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B40807" w14:textId="77777777" w:rsidR="00113B84" w:rsidRPr="0058001A" w:rsidRDefault="00B91291" w:rsidP="0058001A">
      <w:pPr>
        <w:suppressAutoHyphens/>
        <w:spacing w:before="0"/>
        <w:jc w:val="center"/>
        <w:rPr>
          <w:rFonts w:eastAsia="Arial Unicode MS" w:cs="Arial"/>
          <w:b/>
          <w:color w:val="000000"/>
          <w:kern w:val="1"/>
          <w:sz w:val="24"/>
          <w:szCs w:val="24"/>
          <w:lang w:val="sr-Cyrl-RS" w:eastAsia="ar-SA"/>
        </w:rPr>
      </w:pPr>
      <w:r w:rsidRPr="0058001A">
        <w:rPr>
          <w:rFonts w:eastAsia="Arial Unicode MS" w:cs="Arial"/>
          <w:b/>
          <w:color w:val="000000"/>
          <w:kern w:val="1"/>
          <w:sz w:val="24"/>
          <w:szCs w:val="24"/>
          <w:lang w:eastAsia="ar-SA"/>
        </w:rPr>
        <w:t xml:space="preserve"> </w:t>
      </w:r>
      <w:r w:rsidR="00AE60CF" w:rsidRPr="0058001A">
        <w:rPr>
          <w:rFonts w:eastAsia="Arial Unicode MS" w:cs="Arial"/>
          <w:b/>
          <w:color w:val="000000"/>
          <w:kern w:val="1"/>
          <w:sz w:val="24"/>
          <w:szCs w:val="24"/>
          <w:lang w:eastAsia="ar-SA"/>
        </w:rPr>
        <w:t>ЈАВНО ПРЕДУЗЕЋЕ “ЕЛЕКТРОПРИВРЕДА СРБИЈЕ”</w:t>
      </w:r>
      <w:r w:rsidR="00113B84" w:rsidRPr="0058001A">
        <w:rPr>
          <w:rFonts w:eastAsia="Arial Unicode MS" w:cs="Arial"/>
          <w:b/>
          <w:color w:val="000000"/>
          <w:kern w:val="1"/>
          <w:sz w:val="24"/>
          <w:szCs w:val="24"/>
          <w:lang w:val="sr-Cyrl-RS" w:eastAsia="ar-SA"/>
        </w:rPr>
        <w:t xml:space="preserve"> БЕОГРАД</w:t>
      </w:r>
    </w:p>
    <w:p w14:paraId="42A4BA14" w14:textId="77777777" w:rsidR="003E2653" w:rsidRPr="0058001A" w:rsidRDefault="003E2653" w:rsidP="0058001A">
      <w:pPr>
        <w:tabs>
          <w:tab w:val="left" w:pos="8640"/>
        </w:tabs>
        <w:spacing w:before="0"/>
        <w:ind w:right="-19"/>
        <w:jc w:val="center"/>
        <w:rPr>
          <w:rFonts w:cs="Arial"/>
          <w:b/>
          <w:sz w:val="24"/>
          <w:szCs w:val="24"/>
          <w:lang w:val="sr-Cyrl-RS"/>
        </w:rPr>
      </w:pPr>
      <w:r w:rsidRPr="0058001A">
        <w:rPr>
          <w:rFonts w:cs="Arial"/>
          <w:b/>
          <w:sz w:val="24"/>
          <w:szCs w:val="24"/>
        </w:rPr>
        <w:t>ОГРАНАК</w:t>
      </w:r>
      <w:r w:rsidRPr="0058001A">
        <w:rPr>
          <w:rFonts w:cs="Arial"/>
          <w:b/>
          <w:sz w:val="24"/>
          <w:szCs w:val="24"/>
          <w:lang w:val="sr-Cyrl-RS"/>
        </w:rPr>
        <w:t xml:space="preserve"> ХЕ </w:t>
      </w:r>
      <w:r w:rsidR="00AE60CF" w:rsidRPr="0058001A">
        <w:rPr>
          <w:rFonts w:cs="Arial"/>
          <w:b/>
          <w:sz w:val="24"/>
          <w:szCs w:val="24"/>
          <w:lang w:val="sr-Cyrl-RS"/>
        </w:rPr>
        <w:t>ЂЕРДАП КЛАДОВО</w:t>
      </w:r>
    </w:p>
    <w:p w14:paraId="44835A52" w14:textId="77777777" w:rsidR="00210557" w:rsidRPr="0058001A" w:rsidRDefault="00210557" w:rsidP="0058001A">
      <w:pPr>
        <w:spacing w:before="0"/>
        <w:jc w:val="center"/>
        <w:rPr>
          <w:rFonts w:cs="Arial"/>
          <w:b/>
          <w:sz w:val="24"/>
          <w:szCs w:val="24"/>
        </w:rPr>
      </w:pPr>
    </w:p>
    <w:p w14:paraId="7E2CD972" w14:textId="77777777" w:rsidR="00A82FE2" w:rsidRPr="0058001A" w:rsidRDefault="00A82FE2" w:rsidP="0058001A">
      <w:pPr>
        <w:spacing w:before="0"/>
        <w:jc w:val="center"/>
        <w:rPr>
          <w:rFonts w:cs="Arial"/>
          <w:sz w:val="24"/>
          <w:szCs w:val="24"/>
        </w:rPr>
      </w:pPr>
    </w:p>
    <w:p w14:paraId="199EEC91" w14:textId="77777777" w:rsidR="00210557" w:rsidRPr="0058001A" w:rsidRDefault="00B67C02" w:rsidP="0058001A">
      <w:pPr>
        <w:spacing w:before="0"/>
        <w:jc w:val="center"/>
        <w:rPr>
          <w:rFonts w:cs="Arial"/>
          <w:sz w:val="24"/>
          <w:szCs w:val="24"/>
          <w:lang w:val="sr-Latn-CS"/>
        </w:rPr>
      </w:pPr>
      <w:r w:rsidRPr="0058001A">
        <w:rPr>
          <w:rFonts w:cs="Arial"/>
          <w:noProof/>
          <w:sz w:val="24"/>
          <w:szCs w:val="24"/>
        </w:rPr>
        <w:drawing>
          <wp:inline distT="0" distB="0" distL="0" distR="0" wp14:anchorId="5685BC38" wp14:editId="639294F8">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0E63DC9" w14:textId="77777777" w:rsidR="00210557" w:rsidRPr="0058001A" w:rsidRDefault="00210557" w:rsidP="0058001A">
      <w:pPr>
        <w:spacing w:before="0"/>
        <w:jc w:val="center"/>
        <w:rPr>
          <w:rFonts w:cs="Arial"/>
          <w:sz w:val="24"/>
          <w:szCs w:val="24"/>
          <w:lang w:val="sr-Latn-CS"/>
        </w:rPr>
      </w:pPr>
    </w:p>
    <w:p w14:paraId="1BDD09F5" w14:textId="77777777" w:rsidR="00210557" w:rsidRPr="00791D2F" w:rsidRDefault="00210557" w:rsidP="00791D2F">
      <w:pPr>
        <w:spacing w:before="0"/>
        <w:jc w:val="center"/>
        <w:rPr>
          <w:rFonts w:cs="Arial"/>
          <w:b/>
          <w:sz w:val="24"/>
          <w:szCs w:val="24"/>
          <w:lang w:val="sr-Latn-CS"/>
        </w:rPr>
      </w:pPr>
    </w:p>
    <w:p w14:paraId="09D3CFDA" w14:textId="77777777" w:rsidR="00210557" w:rsidRPr="00791D2F" w:rsidRDefault="00210557" w:rsidP="00BA66E6">
      <w:pPr>
        <w:spacing w:before="0"/>
        <w:jc w:val="center"/>
        <w:rPr>
          <w:rFonts w:cs="Arial"/>
          <w:b/>
          <w:sz w:val="24"/>
          <w:szCs w:val="24"/>
        </w:rPr>
      </w:pPr>
      <w:bookmarkStart w:id="0" w:name="_Toc441215596"/>
      <w:bookmarkStart w:id="1" w:name="_Toc441651535"/>
      <w:bookmarkStart w:id="2" w:name="_Toc442559872"/>
      <w:r w:rsidRPr="00791D2F">
        <w:rPr>
          <w:rFonts w:cs="Arial"/>
          <w:b/>
          <w:sz w:val="24"/>
          <w:szCs w:val="24"/>
        </w:rPr>
        <w:t>КОНКУРСНА ДОКУМЕНТАЦИЈА</w:t>
      </w:r>
      <w:bookmarkEnd w:id="0"/>
      <w:bookmarkEnd w:id="1"/>
      <w:bookmarkEnd w:id="2"/>
    </w:p>
    <w:p w14:paraId="1DD9A6FE" w14:textId="77777777" w:rsidR="00210557" w:rsidRPr="00791D2F" w:rsidRDefault="00210557" w:rsidP="00BA66E6">
      <w:pPr>
        <w:spacing w:before="0"/>
        <w:jc w:val="center"/>
        <w:rPr>
          <w:rFonts w:cs="Arial"/>
          <w:sz w:val="24"/>
          <w:szCs w:val="24"/>
        </w:rPr>
      </w:pPr>
    </w:p>
    <w:p w14:paraId="41E8105D" w14:textId="77777777" w:rsidR="00210557" w:rsidRPr="00791D2F" w:rsidRDefault="00BA66E6" w:rsidP="00BA66E6">
      <w:pPr>
        <w:pStyle w:val="Title"/>
        <w:spacing w:before="0"/>
        <w:rPr>
          <w:rFonts w:cs="Arial"/>
          <w:szCs w:val="24"/>
          <w:lang w:val="sr-Latn-RS"/>
        </w:rPr>
      </w:pPr>
      <w:r>
        <w:rPr>
          <w:rFonts w:cs="Arial"/>
          <w:szCs w:val="24"/>
          <w:lang w:val="sr-Cyrl-RS"/>
        </w:rPr>
        <w:t>РЕКОНСТРУКЦИЈА ЦРПНЕ СТАНИЦЕ ЕЛЕКТРАНЕ</w:t>
      </w:r>
    </w:p>
    <w:p w14:paraId="7EC896D0" w14:textId="77777777" w:rsidR="00210557" w:rsidRPr="00791D2F" w:rsidRDefault="00210557" w:rsidP="00BA66E6">
      <w:pPr>
        <w:pStyle w:val="Title"/>
        <w:spacing w:before="0"/>
        <w:rPr>
          <w:rFonts w:cs="Arial"/>
          <w:b w:val="0"/>
          <w:color w:val="FF0000"/>
          <w:szCs w:val="24"/>
        </w:rPr>
      </w:pPr>
    </w:p>
    <w:p w14:paraId="704E959B" w14:textId="77777777" w:rsidR="00791D2F" w:rsidRPr="00BA66E6" w:rsidRDefault="00BA66E6" w:rsidP="00BA66E6">
      <w:pPr>
        <w:spacing w:before="0"/>
        <w:ind w:left="360"/>
        <w:jc w:val="center"/>
        <w:rPr>
          <w:rFonts w:cs="Arial"/>
          <w:b/>
          <w:sz w:val="24"/>
          <w:szCs w:val="24"/>
        </w:rPr>
      </w:pPr>
      <w:r w:rsidRPr="00BA66E6">
        <w:rPr>
          <w:rFonts w:cs="Arial"/>
          <w:b/>
          <w:sz w:val="24"/>
          <w:szCs w:val="24"/>
          <w:lang w:val="sr-Cyrl-RS"/>
        </w:rPr>
        <w:t>-</w:t>
      </w:r>
      <w:r w:rsidR="00791D2F" w:rsidRPr="00BA66E6">
        <w:rPr>
          <w:rFonts w:cs="Arial"/>
          <w:b/>
          <w:sz w:val="24"/>
          <w:szCs w:val="24"/>
          <w:lang w:val="sr-Latn-RS"/>
        </w:rPr>
        <w:t>O</w:t>
      </w:r>
      <w:r w:rsidR="00791D2F" w:rsidRPr="00BA66E6">
        <w:rPr>
          <w:rFonts w:cs="Arial"/>
          <w:b/>
          <w:sz w:val="24"/>
          <w:szCs w:val="24"/>
          <w:lang w:val="sr-Cyrl-RS"/>
        </w:rPr>
        <w:t xml:space="preserve">ТВОРЕНИ </w:t>
      </w:r>
      <w:r w:rsidR="00791D2F" w:rsidRPr="00BA66E6">
        <w:rPr>
          <w:rFonts w:cs="Arial"/>
          <w:b/>
          <w:sz w:val="24"/>
          <w:szCs w:val="24"/>
        </w:rPr>
        <w:t>ПОСТУПАК-</w:t>
      </w:r>
    </w:p>
    <w:p w14:paraId="11CE58D1" w14:textId="77777777" w:rsidR="001420D1" w:rsidRPr="0058001A" w:rsidRDefault="001420D1" w:rsidP="00BA66E6">
      <w:pPr>
        <w:pStyle w:val="Subtitle"/>
        <w:spacing w:before="0"/>
        <w:rPr>
          <w:rFonts w:cs="Arial"/>
          <w:sz w:val="24"/>
          <w:szCs w:val="24"/>
        </w:rPr>
      </w:pPr>
    </w:p>
    <w:p w14:paraId="343206FE" w14:textId="77777777" w:rsidR="001420D1" w:rsidRPr="0058001A" w:rsidRDefault="001420D1" w:rsidP="0058001A">
      <w:pPr>
        <w:pStyle w:val="BodyText"/>
        <w:spacing w:before="0"/>
        <w:rPr>
          <w:rFonts w:cs="Arial"/>
          <w:szCs w:val="24"/>
        </w:rPr>
      </w:pPr>
    </w:p>
    <w:p w14:paraId="7E431988" w14:textId="77777777" w:rsidR="009642F1" w:rsidRPr="0058001A" w:rsidRDefault="009642F1" w:rsidP="0058001A">
      <w:pPr>
        <w:spacing w:before="0"/>
        <w:rPr>
          <w:rFonts w:eastAsia="Arial Unicode MS" w:cs="Arial"/>
          <w:b/>
          <w:kern w:val="2"/>
          <w:sz w:val="24"/>
          <w:szCs w:val="24"/>
          <w:lang w:val="ru-RU"/>
        </w:rPr>
      </w:pPr>
      <w:r w:rsidRPr="0058001A">
        <w:rPr>
          <w:rFonts w:eastAsia="Arial Unicode MS" w:cs="Arial"/>
          <w:b/>
          <w:kern w:val="2"/>
          <w:sz w:val="24"/>
          <w:szCs w:val="24"/>
          <w:lang w:val="ru-RU"/>
        </w:rPr>
        <w:t xml:space="preserve">                                                                                    К О М И С И Ј А</w:t>
      </w:r>
    </w:p>
    <w:p w14:paraId="6F377FBF" w14:textId="77777777" w:rsidR="009642F1" w:rsidRPr="0058001A" w:rsidRDefault="009642F1" w:rsidP="0058001A">
      <w:pPr>
        <w:spacing w:before="0"/>
        <w:rPr>
          <w:rFonts w:eastAsia="Arial Unicode MS" w:cs="Arial"/>
          <w:kern w:val="2"/>
          <w:sz w:val="24"/>
          <w:szCs w:val="24"/>
        </w:rPr>
      </w:pPr>
      <w:r w:rsidRPr="0058001A">
        <w:rPr>
          <w:rFonts w:eastAsia="Arial Unicode MS" w:cs="Arial"/>
          <w:kern w:val="2"/>
          <w:sz w:val="24"/>
          <w:szCs w:val="24"/>
          <w:lang w:val="ru-RU"/>
        </w:rPr>
        <w:t xml:space="preserve">                                                      </w:t>
      </w:r>
      <w:r w:rsidR="003E2653" w:rsidRPr="0058001A">
        <w:rPr>
          <w:rFonts w:eastAsia="Arial Unicode MS" w:cs="Arial"/>
          <w:kern w:val="2"/>
          <w:sz w:val="24"/>
          <w:szCs w:val="24"/>
          <w:lang w:val="ru-RU"/>
        </w:rPr>
        <w:t xml:space="preserve">                за спровођење ЈН/</w:t>
      </w:r>
      <w:r w:rsidR="00791D2F">
        <w:rPr>
          <w:rFonts w:eastAsia="Arial Unicode MS" w:cs="Arial"/>
          <w:kern w:val="2"/>
          <w:sz w:val="24"/>
          <w:szCs w:val="24"/>
          <w:lang w:val="ru-RU"/>
        </w:rPr>
        <w:t>2000/0</w:t>
      </w:r>
      <w:r w:rsidR="00BA66E6">
        <w:rPr>
          <w:rFonts w:eastAsia="Arial Unicode MS" w:cs="Arial"/>
          <w:kern w:val="2"/>
          <w:sz w:val="24"/>
          <w:szCs w:val="24"/>
          <w:lang w:val="ru-RU"/>
        </w:rPr>
        <w:t>111</w:t>
      </w:r>
      <w:r w:rsidR="00791D2F">
        <w:rPr>
          <w:rFonts w:eastAsia="Arial Unicode MS" w:cs="Arial"/>
          <w:kern w:val="2"/>
          <w:sz w:val="24"/>
          <w:szCs w:val="24"/>
          <w:lang w:val="ru-RU"/>
        </w:rPr>
        <w:t>/2016</w:t>
      </w:r>
    </w:p>
    <w:p w14:paraId="3F2CC0A4" w14:textId="77777777" w:rsidR="009642F1" w:rsidRPr="00B72DBF" w:rsidRDefault="009642F1" w:rsidP="0058001A">
      <w:pPr>
        <w:spacing w:before="0"/>
        <w:rPr>
          <w:rFonts w:eastAsia="Arial Unicode MS" w:cs="Arial"/>
          <w:kern w:val="2"/>
          <w:sz w:val="24"/>
          <w:szCs w:val="24"/>
        </w:rPr>
      </w:pPr>
      <w:r w:rsidRPr="0058001A">
        <w:rPr>
          <w:rFonts w:eastAsia="Arial Unicode MS" w:cs="Arial"/>
          <w:kern w:val="2"/>
          <w:sz w:val="24"/>
          <w:szCs w:val="24"/>
          <w:lang w:val="ru-RU"/>
        </w:rPr>
        <w:t xml:space="preserve">                                                       формирана</w:t>
      </w:r>
      <w:r w:rsidR="003E2653" w:rsidRPr="0058001A">
        <w:rPr>
          <w:rFonts w:eastAsia="Arial Unicode MS" w:cs="Arial"/>
          <w:kern w:val="2"/>
          <w:sz w:val="24"/>
          <w:szCs w:val="24"/>
          <w:lang w:val="ru-RU"/>
        </w:rPr>
        <w:t xml:space="preserve"> Решењем бр.01.01</w:t>
      </w:r>
      <w:r w:rsidR="00AE60CF" w:rsidRPr="0058001A">
        <w:rPr>
          <w:rFonts w:eastAsia="Arial Unicode MS" w:cs="Arial"/>
          <w:kern w:val="2"/>
          <w:sz w:val="24"/>
          <w:szCs w:val="24"/>
          <w:lang w:val="ru-RU"/>
        </w:rPr>
        <w:t>.</w:t>
      </w:r>
      <w:r w:rsidR="003E2653" w:rsidRPr="0058001A">
        <w:rPr>
          <w:rFonts w:eastAsia="Arial Unicode MS" w:cs="Arial"/>
          <w:kern w:val="2"/>
          <w:sz w:val="24"/>
          <w:szCs w:val="24"/>
          <w:lang w:val="ru-RU"/>
        </w:rPr>
        <w:t>-</w:t>
      </w:r>
      <w:r w:rsidR="00BA66E6">
        <w:rPr>
          <w:rFonts w:eastAsia="Arial Unicode MS" w:cs="Arial"/>
          <w:kern w:val="2"/>
          <w:sz w:val="24"/>
          <w:szCs w:val="24"/>
          <w:lang w:val="ru-RU"/>
        </w:rPr>
        <w:t>404111/5-2016</w:t>
      </w:r>
    </w:p>
    <w:p w14:paraId="32E72FF7" w14:textId="77777777" w:rsidR="009642F1" w:rsidRPr="0058001A" w:rsidRDefault="009642F1" w:rsidP="0058001A">
      <w:pPr>
        <w:pStyle w:val="Title"/>
        <w:spacing w:before="0"/>
        <w:rPr>
          <w:rFonts w:cs="Arial"/>
          <w:b w:val="0"/>
          <w:color w:val="FF0000"/>
          <w:szCs w:val="24"/>
        </w:rPr>
      </w:pPr>
    </w:p>
    <w:p w14:paraId="6A27EF25" w14:textId="77777777" w:rsidR="00210557" w:rsidRPr="0058001A" w:rsidRDefault="009642F1" w:rsidP="00B72DBF">
      <w:pPr>
        <w:pStyle w:val="Title"/>
        <w:tabs>
          <w:tab w:val="left" w:pos="7035"/>
        </w:tabs>
        <w:spacing w:before="0"/>
        <w:jc w:val="left"/>
        <w:rPr>
          <w:rFonts w:cs="Arial"/>
          <w:b w:val="0"/>
          <w:color w:val="000000" w:themeColor="text1"/>
          <w:szCs w:val="24"/>
          <w:lang w:val="sr-Cyrl-RS"/>
        </w:rPr>
      </w:pPr>
      <w:r w:rsidRPr="0058001A">
        <w:rPr>
          <w:rFonts w:cs="Arial"/>
          <w:b w:val="0"/>
          <w:color w:val="FF0000"/>
          <w:szCs w:val="24"/>
        </w:rPr>
        <w:t xml:space="preserve">                           </w:t>
      </w:r>
      <w:r w:rsidR="00113B84" w:rsidRPr="0058001A">
        <w:rPr>
          <w:rFonts w:cs="Arial"/>
          <w:b w:val="0"/>
          <w:color w:val="FF0000"/>
          <w:szCs w:val="24"/>
        </w:rPr>
        <w:t xml:space="preserve">                             </w:t>
      </w:r>
      <w:r w:rsidR="00113B84" w:rsidRPr="0058001A">
        <w:rPr>
          <w:rFonts w:cs="Arial"/>
          <w:b w:val="0"/>
          <w:color w:val="FF0000"/>
          <w:szCs w:val="24"/>
          <w:lang w:val="sr-Cyrl-RS"/>
        </w:rPr>
        <w:t xml:space="preserve">           </w:t>
      </w:r>
      <w:r w:rsidR="00113B84" w:rsidRPr="0058001A">
        <w:rPr>
          <w:rFonts w:cs="Arial"/>
          <w:b w:val="0"/>
          <w:color w:val="FF0000"/>
          <w:szCs w:val="24"/>
        </w:rPr>
        <w:t xml:space="preserve"> </w:t>
      </w:r>
    </w:p>
    <w:p w14:paraId="190E452C" w14:textId="77777777" w:rsidR="00210557" w:rsidRPr="0058001A" w:rsidRDefault="00210557" w:rsidP="0058001A">
      <w:pPr>
        <w:pStyle w:val="Title"/>
        <w:spacing w:before="0"/>
        <w:rPr>
          <w:rFonts w:cs="Arial"/>
          <w:b w:val="0"/>
          <w:color w:val="FF0000"/>
          <w:szCs w:val="24"/>
        </w:rPr>
      </w:pPr>
    </w:p>
    <w:p w14:paraId="53805D95" w14:textId="77777777" w:rsidR="00150FCE" w:rsidRPr="0058001A" w:rsidRDefault="00150FCE" w:rsidP="0058001A">
      <w:pPr>
        <w:pStyle w:val="BodyText"/>
        <w:spacing w:before="0"/>
        <w:jc w:val="center"/>
        <w:rPr>
          <w:rFonts w:cs="Arial"/>
          <w:szCs w:val="24"/>
          <w:lang w:val="ru-RU"/>
        </w:rPr>
      </w:pPr>
    </w:p>
    <w:p w14:paraId="7E930A98" w14:textId="77777777" w:rsidR="00150FCE" w:rsidRPr="0058001A" w:rsidRDefault="00150FCE" w:rsidP="0058001A">
      <w:pPr>
        <w:pStyle w:val="BodyText"/>
        <w:spacing w:before="0"/>
        <w:jc w:val="center"/>
        <w:rPr>
          <w:rFonts w:cs="Arial"/>
          <w:szCs w:val="24"/>
          <w:lang w:val="ru-RU"/>
        </w:rPr>
      </w:pPr>
    </w:p>
    <w:p w14:paraId="6A0A77E1" w14:textId="77777777" w:rsidR="00150FCE" w:rsidRPr="0058001A" w:rsidRDefault="00150FCE" w:rsidP="0058001A">
      <w:pPr>
        <w:pStyle w:val="BodyText"/>
        <w:spacing w:before="0"/>
        <w:jc w:val="center"/>
        <w:rPr>
          <w:rFonts w:cs="Arial"/>
          <w:szCs w:val="24"/>
          <w:lang w:val="ru-RU"/>
        </w:rPr>
      </w:pPr>
    </w:p>
    <w:p w14:paraId="2EA5ECF3" w14:textId="41E25A73" w:rsidR="00EB2C6E" w:rsidRPr="0058001A" w:rsidRDefault="00EB2C6E" w:rsidP="0058001A">
      <w:pPr>
        <w:spacing w:before="0"/>
        <w:jc w:val="center"/>
        <w:rPr>
          <w:rFonts w:eastAsia="Arial Unicode MS" w:cs="Arial"/>
          <w:kern w:val="2"/>
          <w:sz w:val="24"/>
          <w:szCs w:val="24"/>
          <w:lang w:val="ru-RU"/>
        </w:rPr>
      </w:pPr>
      <w:r w:rsidRPr="0058001A">
        <w:rPr>
          <w:rFonts w:eastAsia="Arial Unicode MS" w:cs="Arial"/>
          <w:kern w:val="2"/>
          <w:sz w:val="24"/>
          <w:szCs w:val="24"/>
          <w:lang w:val="ru-RU"/>
        </w:rPr>
        <w:t xml:space="preserve">(заведено у ЈП ЕПС број </w:t>
      </w:r>
      <w:r w:rsidR="0081688E" w:rsidRPr="0058001A">
        <w:rPr>
          <w:rFonts w:eastAsia="Arial Unicode MS" w:cs="Arial"/>
          <w:kern w:val="2"/>
          <w:sz w:val="24"/>
          <w:szCs w:val="24"/>
          <w:lang w:val="ru-RU"/>
        </w:rPr>
        <w:t>01.01.-</w:t>
      </w:r>
      <w:r w:rsidR="00BA66E6">
        <w:rPr>
          <w:rFonts w:eastAsia="Arial Unicode MS" w:cs="Arial"/>
          <w:kern w:val="2"/>
          <w:sz w:val="24"/>
          <w:szCs w:val="24"/>
          <w:lang w:val="ru-RU"/>
        </w:rPr>
        <w:t>404111</w:t>
      </w:r>
      <w:r w:rsidR="0081688E">
        <w:rPr>
          <w:rFonts w:eastAsia="Arial Unicode MS" w:cs="Arial"/>
          <w:kern w:val="2"/>
          <w:sz w:val="24"/>
          <w:szCs w:val="24"/>
          <w:lang w:val="ru-RU"/>
        </w:rPr>
        <w:t>/</w:t>
      </w:r>
      <w:r w:rsidR="00736387">
        <w:rPr>
          <w:rFonts w:eastAsia="Arial Unicode MS" w:cs="Arial"/>
          <w:kern w:val="2"/>
          <w:sz w:val="24"/>
          <w:szCs w:val="24"/>
          <w:lang w:val="sr-Cyrl-RS"/>
        </w:rPr>
        <w:t>18</w:t>
      </w:r>
      <w:r w:rsidR="00BA66E6">
        <w:rPr>
          <w:rFonts w:eastAsia="Arial Unicode MS" w:cs="Arial"/>
          <w:kern w:val="2"/>
          <w:sz w:val="24"/>
          <w:szCs w:val="24"/>
          <w:lang w:val="sr-Cyrl-RS"/>
        </w:rPr>
        <w:t xml:space="preserve"> </w:t>
      </w:r>
      <w:r w:rsidR="0081688E">
        <w:rPr>
          <w:rFonts w:eastAsia="Arial Unicode MS" w:cs="Arial"/>
          <w:kern w:val="2"/>
          <w:sz w:val="24"/>
          <w:szCs w:val="24"/>
        </w:rPr>
        <w:t>-16</w:t>
      </w:r>
      <w:r w:rsidR="0081688E">
        <w:rPr>
          <w:rFonts w:eastAsia="Arial Unicode MS" w:cs="Arial"/>
          <w:kern w:val="2"/>
          <w:sz w:val="24"/>
          <w:szCs w:val="24"/>
          <w:lang w:val="sr-Cyrl-RS"/>
        </w:rPr>
        <w:t xml:space="preserve"> </w:t>
      </w:r>
      <w:r w:rsidRPr="0058001A">
        <w:rPr>
          <w:rFonts w:eastAsia="Arial Unicode MS" w:cs="Arial"/>
          <w:kern w:val="2"/>
          <w:sz w:val="24"/>
          <w:szCs w:val="24"/>
          <w:lang w:val="ru-RU"/>
        </w:rPr>
        <w:t xml:space="preserve">од </w:t>
      </w:r>
      <w:r w:rsidR="00736387">
        <w:rPr>
          <w:rFonts w:eastAsia="Arial Unicode MS" w:cs="Arial"/>
          <w:kern w:val="2"/>
          <w:sz w:val="24"/>
          <w:szCs w:val="24"/>
          <w:lang w:val="ru-RU"/>
        </w:rPr>
        <w:t>09</w:t>
      </w:r>
      <w:bookmarkStart w:id="3" w:name="_GoBack"/>
      <w:bookmarkEnd w:id="3"/>
      <w:r w:rsidR="0081688E">
        <w:rPr>
          <w:rFonts w:eastAsia="Arial Unicode MS" w:cs="Arial"/>
          <w:kern w:val="2"/>
          <w:sz w:val="24"/>
          <w:szCs w:val="24"/>
          <w:lang w:val="ru-RU"/>
        </w:rPr>
        <w:t>.</w:t>
      </w:r>
      <w:r w:rsidR="00BA66E6">
        <w:rPr>
          <w:rFonts w:eastAsia="Arial Unicode MS" w:cs="Arial"/>
          <w:kern w:val="2"/>
          <w:sz w:val="24"/>
          <w:szCs w:val="24"/>
          <w:lang w:val="ru-RU"/>
        </w:rPr>
        <w:t>1</w:t>
      </w:r>
      <w:r w:rsidR="008E4C85">
        <w:rPr>
          <w:rFonts w:eastAsia="Arial Unicode MS" w:cs="Arial"/>
          <w:kern w:val="2"/>
          <w:sz w:val="24"/>
          <w:szCs w:val="24"/>
        </w:rPr>
        <w:t>2</w:t>
      </w:r>
      <w:r w:rsidR="0081688E">
        <w:rPr>
          <w:rFonts w:eastAsia="Arial Unicode MS" w:cs="Arial"/>
          <w:kern w:val="2"/>
          <w:sz w:val="24"/>
          <w:szCs w:val="24"/>
          <w:lang w:val="ru-RU"/>
        </w:rPr>
        <w:t>.</w:t>
      </w:r>
      <w:r w:rsidR="00413BCE" w:rsidRPr="0058001A">
        <w:rPr>
          <w:rFonts w:eastAsia="Arial Unicode MS" w:cs="Arial"/>
          <w:kern w:val="2"/>
          <w:sz w:val="24"/>
          <w:szCs w:val="24"/>
          <w:lang w:val="ru-RU"/>
        </w:rPr>
        <w:t>201</w:t>
      </w:r>
      <w:r w:rsidR="00210557" w:rsidRPr="0058001A">
        <w:rPr>
          <w:rFonts w:eastAsia="Arial Unicode MS" w:cs="Arial"/>
          <w:kern w:val="2"/>
          <w:sz w:val="24"/>
          <w:szCs w:val="24"/>
          <w:lang w:val="ru-RU"/>
        </w:rPr>
        <w:t>6</w:t>
      </w:r>
      <w:r w:rsidR="00413BCE" w:rsidRPr="0058001A">
        <w:rPr>
          <w:rFonts w:eastAsia="Arial Unicode MS" w:cs="Arial"/>
          <w:kern w:val="2"/>
          <w:sz w:val="24"/>
          <w:szCs w:val="24"/>
          <w:lang w:val="ru-RU"/>
        </w:rPr>
        <w:t>.</w:t>
      </w:r>
      <w:r w:rsidRPr="0058001A">
        <w:rPr>
          <w:rFonts w:eastAsia="Arial Unicode MS" w:cs="Arial"/>
          <w:kern w:val="2"/>
          <w:sz w:val="24"/>
          <w:szCs w:val="24"/>
          <w:lang w:val="ru-RU"/>
        </w:rPr>
        <w:t xml:space="preserve"> године)</w:t>
      </w:r>
    </w:p>
    <w:p w14:paraId="2E7FE392" w14:textId="77777777" w:rsidR="000C50A0" w:rsidRPr="0058001A" w:rsidRDefault="000C50A0" w:rsidP="0058001A">
      <w:pPr>
        <w:spacing w:before="0"/>
        <w:jc w:val="center"/>
        <w:rPr>
          <w:rFonts w:eastAsia="Arial Unicode MS" w:cs="Arial"/>
          <w:kern w:val="2"/>
          <w:sz w:val="24"/>
          <w:szCs w:val="24"/>
          <w:lang w:val="ru-RU"/>
        </w:rPr>
      </w:pPr>
    </w:p>
    <w:p w14:paraId="7B4A21D7" w14:textId="77777777" w:rsidR="00A3774E" w:rsidRPr="0058001A" w:rsidRDefault="00A3774E" w:rsidP="0058001A">
      <w:pPr>
        <w:pStyle w:val="BodyText"/>
        <w:spacing w:before="0"/>
        <w:jc w:val="center"/>
        <w:rPr>
          <w:rFonts w:cs="Arial"/>
          <w:szCs w:val="24"/>
        </w:rPr>
      </w:pPr>
    </w:p>
    <w:p w14:paraId="66013215" w14:textId="77777777" w:rsidR="00C53AC6" w:rsidRPr="0058001A" w:rsidRDefault="00C53AC6" w:rsidP="0058001A">
      <w:pPr>
        <w:pStyle w:val="BodyText"/>
        <w:spacing w:before="0"/>
        <w:jc w:val="center"/>
        <w:rPr>
          <w:rFonts w:cs="Arial"/>
          <w:szCs w:val="24"/>
        </w:rPr>
      </w:pPr>
    </w:p>
    <w:p w14:paraId="56EB4EEE" w14:textId="77777777" w:rsidR="00C53AC6" w:rsidRPr="0058001A" w:rsidRDefault="00C53AC6" w:rsidP="0058001A">
      <w:pPr>
        <w:pStyle w:val="BodyText"/>
        <w:spacing w:before="0"/>
        <w:jc w:val="center"/>
        <w:rPr>
          <w:rFonts w:cs="Arial"/>
          <w:szCs w:val="24"/>
        </w:rPr>
      </w:pPr>
    </w:p>
    <w:p w14:paraId="1C3FF19B" w14:textId="77777777" w:rsidR="00C53AC6" w:rsidRPr="0058001A" w:rsidRDefault="00C53AC6" w:rsidP="0058001A">
      <w:pPr>
        <w:pStyle w:val="BodyText"/>
        <w:spacing w:before="0"/>
        <w:jc w:val="center"/>
        <w:rPr>
          <w:rFonts w:cs="Arial"/>
          <w:szCs w:val="24"/>
          <w:lang w:val="en-US"/>
        </w:rPr>
      </w:pPr>
    </w:p>
    <w:p w14:paraId="5C24856C" w14:textId="77777777" w:rsidR="000C50A0" w:rsidRPr="0058001A" w:rsidRDefault="000C50A0" w:rsidP="0058001A">
      <w:pPr>
        <w:pStyle w:val="BodyText"/>
        <w:spacing w:before="0"/>
        <w:jc w:val="center"/>
        <w:rPr>
          <w:rFonts w:cs="Arial"/>
          <w:szCs w:val="24"/>
          <w:lang w:val="ru-RU"/>
        </w:rPr>
      </w:pPr>
    </w:p>
    <w:p w14:paraId="001F7055" w14:textId="15580220" w:rsidR="00B37917" w:rsidRPr="0058001A" w:rsidRDefault="003E2653" w:rsidP="0058001A">
      <w:pPr>
        <w:spacing w:before="0"/>
        <w:jc w:val="center"/>
        <w:rPr>
          <w:rFonts w:cs="Arial"/>
          <w:sz w:val="24"/>
          <w:szCs w:val="24"/>
          <w:lang w:val="ru-RU"/>
        </w:rPr>
      </w:pPr>
      <w:r w:rsidRPr="0058001A">
        <w:rPr>
          <w:rFonts w:cs="Arial"/>
          <w:sz w:val="24"/>
          <w:szCs w:val="24"/>
          <w:lang w:val="ru-RU"/>
        </w:rPr>
        <w:t>Београд,</w:t>
      </w:r>
      <w:r w:rsidR="001420D1" w:rsidRPr="0058001A">
        <w:rPr>
          <w:rFonts w:cs="Arial"/>
          <w:sz w:val="24"/>
          <w:szCs w:val="24"/>
          <w:lang w:val="sr-Latn-RS"/>
        </w:rPr>
        <w:t xml:space="preserve"> </w:t>
      </w:r>
      <w:r w:rsidR="003D6218">
        <w:rPr>
          <w:rFonts w:cs="Arial"/>
          <w:sz w:val="24"/>
          <w:szCs w:val="24"/>
          <w:lang w:val="ru-RU"/>
        </w:rPr>
        <w:t>децембар</w:t>
      </w:r>
      <w:r w:rsidR="004276AD" w:rsidRPr="0058001A">
        <w:rPr>
          <w:rFonts w:cs="Arial"/>
          <w:i/>
          <w:color w:val="00B0F0"/>
          <w:sz w:val="24"/>
          <w:szCs w:val="24"/>
        </w:rPr>
        <w:t xml:space="preserve"> </w:t>
      </w:r>
      <w:r w:rsidR="001F62BF" w:rsidRPr="0058001A">
        <w:rPr>
          <w:rFonts w:cs="Arial"/>
          <w:sz w:val="24"/>
          <w:szCs w:val="24"/>
          <w:lang w:val="ru-RU"/>
        </w:rPr>
        <w:t>201</w:t>
      </w:r>
      <w:r w:rsidR="00210557" w:rsidRPr="0058001A">
        <w:rPr>
          <w:rFonts w:cs="Arial"/>
          <w:sz w:val="24"/>
          <w:szCs w:val="24"/>
          <w:lang w:val="ru-RU"/>
        </w:rPr>
        <w:t>6</w:t>
      </w:r>
      <w:r w:rsidR="001F62BF" w:rsidRPr="0058001A">
        <w:rPr>
          <w:rFonts w:cs="Arial"/>
          <w:sz w:val="24"/>
          <w:szCs w:val="24"/>
          <w:lang w:val="ru-RU"/>
        </w:rPr>
        <w:t xml:space="preserve">. </w:t>
      </w:r>
      <w:r w:rsidR="00210557" w:rsidRPr="0058001A">
        <w:rPr>
          <w:rFonts w:cs="Arial"/>
          <w:sz w:val="24"/>
          <w:szCs w:val="24"/>
          <w:lang w:val="ru-RU"/>
        </w:rPr>
        <w:t>г</w:t>
      </w:r>
      <w:r w:rsidR="001F62BF" w:rsidRPr="0058001A">
        <w:rPr>
          <w:rFonts w:cs="Arial"/>
          <w:sz w:val="24"/>
          <w:szCs w:val="24"/>
          <w:lang w:val="ru-RU"/>
        </w:rPr>
        <w:t>одине</w:t>
      </w:r>
    </w:p>
    <w:p w14:paraId="5125162A" w14:textId="77777777" w:rsidR="00113B84" w:rsidRPr="0058001A" w:rsidRDefault="00113B84" w:rsidP="0058001A">
      <w:pPr>
        <w:pStyle w:val="Title"/>
        <w:spacing w:before="0"/>
        <w:jc w:val="both"/>
        <w:rPr>
          <w:rFonts w:cs="Arial"/>
          <w:b w:val="0"/>
          <w:color w:val="FF0000"/>
          <w:szCs w:val="24"/>
          <w:lang w:val="sr-Cyrl-RS"/>
        </w:rPr>
      </w:pPr>
      <w:r w:rsidRPr="0058001A">
        <w:rPr>
          <w:rFonts w:cs="Arial"/>
          <w:i/>
          <w:color w:val="00B0F0"/>
          <w:szCs w:val="24"/>
          <w:lang w:val="sr-Cyrl-RS"/>
        </w:rPr>
        <w:t xml:space="preserve">                                           </w:t>
      </w:r>
    </w:p>
    <w:p w14:paraId="16D02653" w14:textId="77777777" w:rsidR="00261778" w:rsidRDefault="000C50A0" w:rsidP="0058001A">
      <w:pPr>
        <w:spacing w:before="0"/>
        <w:rPr>
          <w:rFonts w:eastAsia="Arial Unicode MS" w:cs="Arial"/>
          <w:color w:val="000000"/>
          <w:kern w:val="2"/>
          <w:sz w:val="24"/>
          <w:szCs w:val="24"/>
          <w:lang w:val="ru-RU"/>
        </w:rPr>
      </w:pPr>
      <w:r w:rsidRPr="0058001A">
        <w:rPr>
          <w:rFonts w:eastAsia="TimesNewRomanPSMT" w:cs="Arial"/>
          <w:color w:val="000000"/>
          <w:kern w:val="2"/>
          <w:sz w:val="24"/>
          <w:szCs w:val="24"/>
          <w:lang w:val="ru-RU"/>
        </w:rPr>
        <w:br w:type="page"/>
      </w:r>
      <w:r w:rsidR="00261778" w:rsidRPr="0058001A">
        <w:rPr>
          <w:rFonts w:eastAsia="TimesNewRomanPSMT" w:cs="Arial"/>
          <w:color w:val="000000"/>
          <w:kern w:val="2"/>
          <w:sz w:val="24"/>
          <w:szCs w:val="24"/>
          <w:lang w:val="ru-RU"/>
        </w:rPr>
        <w:lastRenderedPageBreak/>
        <w:t>На основу чл</w:t>
      </w:r>
      <w:r w:rsidR="00472BF8" w:rsidRPr="0058001A">
        <w:rPr>
          <w:rFonts w:eastAsia="TimesNewRomanPSMT" w:cs="Arial"/>
          <w:color w:val="000000"/>
          <w:kern w:val="2"/>
          <w:sz w:val="24"/>
          <w:szCs w:val="24"/>
          <w:lang w:val="ru-RU"/>
        </w:rPr>
        <w:t>ана</w:t>
      </w:r>
      <w:r w:rsidR="00261778" w:rsidRPr="0058001A">
        <w:rPr>
          <w:rFonts w:eastAsia="TimesNewRomanPSMT" w:cs="Arial"/>
          <w:color w:val="000000"/>
          <w:kern w:val="2"/>
          <w:sz w:val="24"/>
          <w:szCs w:val="24"/>
          <w:lang w:val="ru-RU"/>
        </w:rPr>
        <w:t xml:space="preserve"> 3</w:t>
      </w:r>
      <w:r w:rsidR="00D34466" w:rsidRPr="0058001A">
        <w:rPr>
          <w:rFonts w:eastAsia="TimesNewRomanPSMT" w:cs="Arial"/>
          <w:color w:val="000000"/>
          <w:kern w:val="2"/>
          <w:sz w:val="24"/>
          <w:szCs w:val="24"/>
          <w:lang w:val="ru-RU"/>
        </w:rPr>
        <w:t>2</w:t>
      </w:r>
      <w:r w:rsidR="00BA66E6">
        <w:rPr>
          <w:rFonts w:eastAsia="TimesNewRomanPSMT" w:cs="Arial"/>
          <w:color w:val="000000"/>
          <w:kern w:val="2"/>
          <w:sz w:val="24"/>
          <w:szCs w:val="24"/>
          <w:lang w:val="ru-RU"/>
        </w:rPr>
        <w:t>.</w:t>
      </w:r>
      <w:r w:rsidR="009D3699" w:rsidRPr="0058001A">
        <w:rPr>
          <w:rFonts w:eastAsia="TimesNewRomanPSMT" w:cs="Arial"/>
          <w:color w:val="000000"/>
          <w:kern w:val="2"/>
          <w:sz w:val="24"/>
          <w:szCs w:val="24"/>
          <w:lang w:val="ru-RU"/>
        </w:rPr>
        <w:t xml:space="preserve"> и </w:t>
      </w:r>
      <w:r w:rsidR="00D34466" w:rsidRPr="0058001A">
        <w:rPr>
          <w:rFonts w:eastAsia="TimesNewRomanPSMT" w:cs="Arial"/>
          <w:color w:val="000000"/>
          <w:kern w:val="2"/>
          <w:sz w:val="24"/>
          <w:szCs w:val="24"/>
          <w:lang w:val="ru-RU"/>
        </w:rPr>
        <w:t>61</w:t>
      </w:r>
      <w:r w:rsidR="009D3699" w:rsidRPr="0058001A">
        <w:rPr>
          <w:rFonts w:eastAsia="TimesNewRomanPSMT" w:cs="Arial"/>
          <w:color w:val="000000"/>
          <w:kern w:val="2"/>
          <w:sz w:val="24"/>
          <w:szCs w:val="24"/>
          <w:lang w:val="ru-RU"/>
        </w:rPr>
        <w:t>.</w:t>
      </w:r>
      <w:r w:rsidR="00261778" w:rsidRPr="0058001A">
        <w:rPr>
          <w:rFonts w:eastAsia="TimesNewRomanPSMT" w:cs="Arial"/>
          <w:color w:val="000000"/>
          <w:kern w:val="2"/>
          <w:sz w:val="24"/>
          <w:szCs w:val="24"/>
          <w:lang w:val="ru-RU"/>
        </w:rPr>
        <w:t xml:space="preserve"> Закона о јавним набавкама („Сл. гласник РС” бр. </w:t>
      </w:r>
      <w:r w:rsidR="00750519" w:rsidRPr="0058001A">
        <w:rPr>
          <w:rFonts w:eastAsia="TimesNewRomanPSMT" w:cs="Arial"/>
          <w:color w:val="000000"/>
          <w:kern w:val="2"/>
          <w:sz w:val="24"/>
          <w:szCs w:val="24"/>
          <w:lang w:val="ru-RU"/>
        </w:rPr>
        <w:t>124/</w:t>
      </w:r>
      <w:r w:rsidR="009060E7" w:rsidRPr="0058001A">
        <w:rPr>
          <w:rFonts w:eastAsia="TimesNewRomanPSMT" w:cs="Arial"/>
          <w:color w:val="000000"/>
          <w:kern w:val="2"/>
          <w:sz w:val="24"/>
          <w:szCs w:val="24"/>
          <w:lang w:val="ru-RU"/>
        </w:rPr>
        <w:t>12, 14/15 и 68/15</w:t>
      </w:r>
      <w:r w:rsidR="000F57ED" w:rsidRPr="0058001A">
        <w:rPr>
          <w:rFonts w:eastAsia="TimesNewRomanPSMT" w:cs="Arial"/>
          <w:color w:val="000000"/>
          <w:kern w:val="2"/>
          <w:sz w:val="24"/>
          <w:szCs w:val="24"/>
          <w:lang w:val="ru-RU"/>
        </w:rPr>
        <w:t>, у даљем тексту</w:t>
      </w:r>
      <w:r w:rsidR="005C7CDE" w:rsidRPr="0058001A">
        <w:rPr>
          <w:rFonts w:eastAsia="TimesNewRomanPSMT" w:cs="Arial"/>
          <w:color w:val="000000"/>
          <w:kern w:val="2"/>
          <w:sz w:val="24"/>
          <w:szCs w:val="24"/>
          <w:lang w:val="ru-RU"/>
        </w:rPr>
        <w:t xml:space="preserve"> </w:t>
      </w:r>
      <w:r w:rsidR="00BA1E63" w:rsidRPr="0058001A">
        <w:rPr>
          <w:rFonts w:eastAsia="Calibri" w:cs="Arial"/>
          <w:bCs/>
          <w:sz w:val="24"/>
          <w:szCs w:val="24"/>
        </w:rPr>
        <w:t>Закон</w:t>
      </w:r>
      <w:r w:rsidR="00261778" w:rsidRPr="0058001A">
        <w:rPr>
          <w:rFonts w:eastAsia="TimesNewRomanPSMT" w:cs="Arial"/>
          <w:color w:val="000000"/>
          <w:kern w:val="2"/>
          <w:sz w:val="24"/>
          <w:szCs w:val="24"/>
          <w:lang w:val="ru-RU"/>
        </w:rPr>
        <w:t>),</w:t>
      </w:r>
      <w:r w:rsidR="0058001A" w:rsidRPr="0058001A">
        <w:rPr>
          <w:rFonts w:eastAsia="TimesNewRomanPSMT" w:cs="Arial"/>
          <w:color w:val="000000"/>
          <w:kern w:val="2"/>
          <w:sz w:val="24"/>
          <w:szCs w:val="24"/>
          <w:lang w:val="ru-RU"/>
        </w:rPr>
        <w:t xml:space="preserve"> </w:t>
      </w:r>
      <w:r w:rsidR="00261778" w:rsidRPr="0058001A">
        <w:rPr>
          <w:rFonts w:eastAsia="TimesNewRomanPSMT" w:cs="Arial"/>
          <w:color w:val="000000"/>
          <w:kern w:val="2"/>
          <w:sz w:val="24"/>
          <w:szCs w:val="24"/>
          <w:lang w:val="ru-RU"/>
        </w:rPr>
        <w:t>чл</w:t>
      </w:r>
      <w:r w:rsidR="00472BF8" w:rsidRPr="0058001A">
        <w:rPr>
          <w:rFonts w:eastAsia="TimesNewRomanPSMT" w:cs="Arial"/>
          <w:color w:val="000000"/>
          <w:kern w:val="2"/>
          <w:sz w:val="24"/>
          <w:szCs w:val="24"/>
          <w:lang w:val="ru-RU"/>
        </w:rPr>
        <w:t>ана</w:t>
      </w:r>
      <w:r w:rsidR="00EC5BB4" w:rsidRPr="0058001A">
        <w:rPr>
          <w:rFonts w:eastAsia="TimesNewRomanPSMT" w:cs="Arial"/>
          <w:color w:val="000000"/>
          <w:kern w:val="2"/>
          <w:sz w:val="24"/>
          <w:szCs w:val="24"/>
          <w:lang w:val="ru-RU"/>
        </w:rPr>
        <w:t xml:space="preserve"> </w:t>
      </w:r>
      <w:r w:rsidR="00D34466" w:rsidRPr="0058001A">
        <w:rPr>
          <w:rFonts w:eastAsia="TimesNewRomanPSMT" w:cs="Arial"/>
          <w:color w:val="000000"/>
          <w:kern w:val="2"/>
          <w:sz w:val="24"/>
          <w:szCs w:val="24"/>
          <w:lang w:val="ru-RU"/>
        </w:rPr>
        <w:t>2</w:t>
      </w:r>
      <w:r w:rsidR="00261778" w:rsidRPr="0058001A">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58001A">
        <w:rPr>
          <w:rFonts w:eastAsia="TimesNewRomanPSMT" w:cs="Arial"/>
          <w:color w:val="000000"/>
          <w:kern w:val="2"/>
          <w:sz w:val="24"/>
          <w:szCs w:val="24"/>
          <w:lang w:val="ru-RU"/>
        </w:rPr>
        <w:t xml:space="preserve">лова („Сл. гласник РС” бр. </w:t>
      </w:r>
      <w:r w:rsidR="00DB369C" w:rsidRPr="0058001A">
        <w:rPr>
          <w:rFonts w:eastAsia="TimesNewRomanPSMT" w:cs="Arial"/>
          <w:color w:val="000000"/>
          <w:kern w:val="2"/>
          <w:sz w:val="24"/>
          <w:szCs w:val="24"/>
        </w:rPr>
        <w:t>86/15</w:t>
      </w:r>
      <w:r w:rsidR="00261778" w:rsidRPr="0058001A">
        <w:rPr>
          <w:rFonts w:eastAsia="TimesNewRomanPSMT" w:cs="Arial"/>
          <w:color w:val="000000"/>
          <w:kern w:val="2"/>
          <w:sz w:val="24"/>
          <w:szCs w:val="24"/>
          <w:lang w:val="ru-RU"/>
        </w:rPr>
        <w:t xml:space="preserve">), </w:t>
      </w:r>
      <w:r w:rsidR="00261778" w:rsidRPr="0058001A">
        <w:rPr>
          <w:rFonts w:eastAsia="Arial Unicode MS" w:cs="Arial"/>
          <w:color w:val="000000"/>
          <w:kern w:val="2"/>
          <w:sz w:val="24"/>
          <w:szCs w:val="24"/>
          <w:lang w:val="ru-RU"/>
        </w:rPr>
        <w:t xml:space="preserve">Одлуке о покретању поступка јавне набавке број </w:t>
      </w:r>
      <w:r w:rsidR="003E2653" w:rsidRPr="0058001A">
        <w:rPr>
          <w:rFonts w:eastAsia="Arial Unicode MS" w:cs="Arial"/>
          <w:color w:val="000000"/>
          <w:kern w:val="2"/>
          <w:sz w:val="24"/>
          <w:szCs w:val="24"/>
          <w:lang w:val="ru-RU"/>
        </w:rPr>
        <w:t>01.01</w:t>
      </w:r>
      <w:r w:rsidR="00A82FE2" w:rsidRPr="0058001A">
        <w:rPr>
          <w:rFonts w:eastAsia="Arial Unicode MS" w:cs="Arial"/>
          <w:color w:val="000000"/>
          <w:kern w:val="2"/>
          <w:sz w:val="24"/>
          <w:szCs w:val="24"/>
          <w:lang w:val="ru-RU"/>
        </w:rPr>
        <w:t>.</w:t>
      </w:r>
      <w:r w:rsidR="003E2653" w:rsidRPr="0058001A">
        <w:rPr>
          <w:rFonts w:eastAsia="Arial Unicode MS" w:cs="Arial"/>
          <w:color w:val="000000"/>
          <w:kern w:val="2"/>
          <w:sz w:val="24"/>
          <w:szCs w:val="24"/>
          <w:lang w:val="ru-RU"/>
        </w:rPr>
        <w:t>-</w:t>
      </w:r>
      <w:r w:rsidR="00BA66E6">
        <w:rPr>
          <w:rFonts w:eastAsia="Arial Unicode MS" w:cs="Arial"/>
          <w:color w:val="000000"/>
          <w:kern w:val="2"/>
          <w:sz w:val="24"/>
          <w:szCs w:val="24"/>
          <w:lang w:val="ru-RU"/>
        </w:rPr>
        <w:t>404111</w:t>
      </w:r>
      <w:r w:rsidR="00791D2F">
        <w:rPr>
          <w:rFonts w:eastAsia="Arial Unicode MS" w:cs="Arial"/>
          <w:color w:val="000000"/>
          <w:kern w:val="2"/>
          <w:sz w:val="24"/>
          <w:szCs w:val="24"/>
          <w:lang w:val="ru-RU"/>
        </w:rPr>
        <w:t>/</w:t>
      </w:r>
      <w:r w:rsidR="00BA66E6">
        <w:rPr>
          <w:rFonts w:eastAsia="Arial Unicode MS" w:cs="Arial"/>
          <w:color w:val="000000"/>
          <w:kern w:val="2"/>
          <w:sz w:val="24"/>
          <w:szCs w:val="24"/>
          <w:lang w:val="ru-RU"/>
        </w:rPr>
        <w:t>4</w:t>
      </w:r>
      <w:r w:rsidR="00B72DBF">
        <w:rPr>
          <w:rFonts w:eastAsia="Arial Unicode MS" w:cs="Arial"/>
          <w:color w:val="000000"/>
          <w:kern w:val="2"/>
          <w:sz w:val="24"/>
          <w:szCs w:val="24"/>
        </w:rPr>
        <w:t>-2016</w:t>
      </w:r>
      <w:r w:rsidR="003E2653" w:rsidRPr="0058001A">
        <w:rPr>
          <w:rFonts w:eastAsia="Arial Unicode MS" w:cs="Arial"/>
          <w:color w:val="000000"/>
          <w:kern w:val="2"/>
          <w:sz w:val="24"/>
          <w:szCs w:val="24"/>
          <w:lang w:val="ru-RU"/>
        </w:rPr>
        <w:t xml:space="preserve"> </w:t>
      </w:r>
      <w:r w:rsidR="00F14109" w:rsidRPr="0058001A">
        <w:rPr>
          <w:rFonts w:eastAsia="Arial Unicode MS" w:cs="Arial"/>
          <w:color w:val="000000"/>
          <w:kern w:val="2"/>
          <w:sz w:val="24"/>
          <w:szCs w:val="24"/>
        </w:rPr>
        <w:t>o</w:t>
      </w:r>
      <w:r w:rsidR="00F14109" w:rsidRPr="0058001A">
        <w:rPr>
          <w:rFonts w:eastAsia="Arial Unicode MS" w:cs="Arial"/>
          <w:color w:val="000000"/>
          <w:kern w:val="2"/>
          <w:sz w:val="24"/>
          <w:szCs w:val="24"/>
          <w:lang w:val="ru-RU"/>
        </w:rPr>
        <w:t>д</w:t>
      </w:r>
      <w:r w:rsidR="003E2653" w:rsidRPr="0058001A">
        <w:rPr>
          <w:rFonts w:eastAsia="Arial Unicode MS" w:cs="Arial"/>
          <w:color w:val="000000"/>
          <w:kern w:val="2"/>
          <w:sz w:val="24"/>
          <w:szCs w:val="24"/>
          <w:lang w:val="ru-RU"/>
        </w:rPr>
        <w:t xml:space="preserve"> </w:t>
      </w:r>
      <w:r w:rsidR="00B72DBF">
        <w:rPr>
          <w:rFonts w:eastAsia="Arial Unicode MS" w:cs="Arial"/>
          <w:color w:val="000000"/>
          <w:kern w:val="2"/>
          <w:sz w:val="24"/>
          <w:szCs w:val="24"/>
        </w:rPr>
        <w:t>1</w:t>
      </w:r>
      <w:r w:rsidR="00BA66E6">
        <w:rPr>
          <w:rFonts w:eastAsia="Arial Unicode MS" w:cs="Arial"/>
          <w:color w:val="000000"/>
          <w:kern w:val="2"/>
          <w:sz w:val="24"/>
          <w:szCs w:val="24"/>
          <w:lang w:val="sr-Cyrl-RS"/>
        </w:rPr>
        <w:t>5</w:t>
      </w:r>
      <w:r w:rsidR="00B72DBF">
        <w:rPr>
          <w:rFonts w:eastAsia="Arial Unicode MS" w:cs="Arial"/>
          <w:color w:val="000000"/>
          <w:kern w:val="2"/>
          <w:sz w:val="24"/>
          <w:szCs w:val="24"/>
        </w:rPr>
        <w:t>.</w:t>
      </w:r>
      <w:r w:rsidR="00BA66E6">
        <w:rPr>
          <w:rFonts w:eastAsia="Arial Unicode MS" w:cs="Arial"/>
          <w:color w:val="000000"/>
          <w:kern w:val="2"/>
          <w:sz w:val="24"/>
          <w:szCs w:val="24"/>
          <w:lang w:val="sr-Cyrl-RS"/>
        </w:rPr>
        <w:t>11</w:t>
      </w:r>
      <w:r w:rsidR="00B72DBF">
        <w:rPr>
          <w:rFonts w:eastAsia="Arial Unicode MS" w:cs="Arial"/>
          <w:color w:val="000000"/>
          <w:kern w:val="2"/>
          <w:sz w:val="24"/>
          <w:szCs w:val="24"/>
        </w:rPr>
        <w:t>.</w:t>
      </w:r>
      <w:r w:rsidR="00413BCE" w:rsidRPr="0058001A">
        <w:rPr>
          <w:rFonts w:eastAsia="Arial Unicode MS" w:cs="Arial"/>
          <w:color w:val="000000"/>
          <w:kern w:val="2"/>
          <w:sz w:val="24"/>
          <w:szCs w:val="24"/>
          <w:lang w:val="ru-RU"/>
        </w:rPr>
        <w:t>201</w:t>
      </w:r>
      <w:r w:rsidR="00210557" w:rsidRPr="0058001A">
        <w:rPr>
          <w:rFonts w:eastAsia="Arial Unicode MS" w:cs="Arial"/>
          <w:color w:val="000000"/>
          <w:kern w:val="2"/>
          <w:sz w:val="24"/>
          <w:szCs w:val="24"/>
          <w:lang w:val="ru-RU"/>
        </w:rPr>
        <w:t>6</w:t>
      </w:r>
      <w:r w:rsidR="00413BCE" w:rsidRPr="0058001A">
        <w:rPr>
          <w:rFonts w:eastAsia="Arial Unicode MS" w:cs="Arial"/>
          <w:color w:val="000000"/>
          <w:kern w:val="2"/>
          <w:sz w:val="24"/>
          <w:szCs w:val="24"/>
          <w:lang w:val="ru-RU"/>
        </w:rPr>
        <w:t>.</w:t>
      </w:r>
      <w:r w:rsidR="00261778" w:rsidRPr="0058001A">
        <w:rPr>
          <w:rFonts w:eastAsia="Arial Unicode MS" w:cs="Arial"/>
          <w:color w:val="000000"/>
          <w:kern w:val="2"/>
          <w:sz w:val="24"/>
          <w:szCs w:val="24"/>
          <w:lang w:val="ru-RU"/>
        </w:rPr>
        <w:t xml:space="preserve"> године и Решења о образовању комисије за јавну абавку број </w:t>
      </w:r>
      <w:r w:rsidR="003E2653" w:rsidRPr="0058001A">
        <w:rPr>
          <w:rFonts w:eastAsia="Arial Unicode MS" w:cs="Arial"/>
          <w:color w:val="000000"/>
          <w:kern w:val="2"/>
          <w:sz w:val="24"/>
          <w:szCs w:val="24"/>
          <w:lang w:val="ru-RU"/>
        </w:rPr>
        <w:t>01.01</w:t>
      </w:r>
      <w:r w:rsidR="00A82FE2" w:rsidRPr="0058001A">
        <w:rPr>
          <w:rFonts w:eastAsia="Arial Unicode MS" w:cs="Arial"/>
          <w:color w:val="000000"/>
          <w:kern w:val="2"/>
          <w:sz w:val="24"/>
          <w:szCs w:val="24"/>
          <w:lang w:val="ru-RU"/>
        </w:rPr>
        <w:t>.</w:t>
      </w:r>
      <w:r w:rsidR="003E2653" w:rsidRPr="0058001A">
        <w:rPr>
          <w:rFonts w:eastAsia="Arial Unicode MS" w:cs="Arial"/>
          <w:color w:val="000000"/>
          <w:kern w:val="2"/>
          <w:sz w:val="24"/>
          <w:szCs w:val="24"/>
          <w:lang w:val="ru-RU"/>
        </w:rPr>
        <w:t>-</w:t>
      </w:r>
      <w:r w:rsidR="00BA66E6">
        <w:rPr>
          <w:rFonts w:eastAsia="Arial Unicode MS" w:cs="Arial"/>
          <w:color w:val="000000"/>
          <w:kern w:val="2"/>
          <w:sz w:val="24"/>
          <w:szCs w:val="24"/>
          <w:lang w:val="ru-RU"/>
        </w:rPr>
        <w:t>404111</w:t>
      </w:r>
      <w:r w:rsidR="00B72DBF">
        <w:rPr>
          <w:rFonts w:eastAsia="Arial Unicode MS" w:cs="Arial"/>
          <w:color w:val="000000"/>
          <w:kern w:val="2"/>
          <w:sz w:val="24"/>
          <w:szCs w:val="24"/>
        </w:rPr>
        <w:t>/</w:t>
      </w:r>
      <w:r w:rsidR="00BA66E6">
        <w:rPr>
          <w:rFonts w:eastAsia="Arial Unicode MS" w:cs="Arial"/>
          <w:color w:val="000000"/>
          <w:kern w:val="2"/>
          <w:sz w:val="24"/>
          <w:szCs w:val="24"/>
          <w:lang w:val="sr-Cyrl-RS"/>
        </w:rPr>
        <w:t>5</w:t>
      </w:r>
      <w:r w:rsidR="00B72DBF">
        <w:rPr>
          <w:rFonts w:eastAsia="Arial Unicode MS" w:cs="Arial"/>
          <w:color w:val="000000"/>
          <w:kern w:val="2"/>
          <w:sz w:val="24"/>
          <w:szCs w:val="24"/>
        </w:rPr>
        <w:t>-2016</w:t>
      </w:r>
      <w:r w:rsidR="00791D2F">
        <w:rPr>
          <w:rFonts w:eastAsia="Arial Unicode MS" w:cs="Arial"/>
          <w:color w:val="000000"/>
          <w:kern w:val="2"/>
          <w:sz w:val="24"/>
          <w:szCs w:val="24"/>
          <w:lang w:val="ru-RU"/>
        </w:rPr>
        <w:t xml:space="preserve"> о</w:t>
      </w:r>
      <w:r w:rsidR="00005800" w:rsidRPr="0058001A">
        <w:rPr>
          <w:rFonts w:eastAsia="Arial Unicode MS" w:cs="Arial"/>
          <w:color w:val="000000"/>
          <w:kern w:val="2"/>
          <w:sz w:val="24"/>
          <w:szCs w:val="24"/>
          <w:lang w:val="ru-RU"/>
        </w:rPr>
        <w:t xml:space="preserve">д </w:t>
      </w:r>
      <w:r w:rsidR="00B72DBF">
        <w:rPr>
          <w:rFonts w:eastAsia="Arial Unicode MS" w:cs="Arial"/>
          <w:color w:val="000000"/>
          <w:kern w:val="2"/>
          <w:sz w:val="24"/>
          <w:szCs w:val="24"/>
        </w:rPr>
        <w:t>1</w:t>
      </w:r>
      <w:r w:rsidR="00BA66E6">
        <w:rPr>
          <w:rFonts w:eastAsia="Arial Unicode MS" w:cs="Arial"/>
          <w:color w:val="000000"/>
          <w:kern w:val="2"/>
          <w:sz w:val="24"/>
          <w:szCs w:val="24"/>
          <w:lang w:val="sr-Cyrl-RS"/>
        </w:rPr>
        <w:t>5</w:t>
      </w:r>
      <w:r w:rsidR="00B72DBF">
        <w:rPr>
          <w:rFonts w:eastAsia="Arial Unicode MS" w:cs="Arial"/>
          <w:color w:val="000000"/>
          <w:kern w:val="2"/>
          <w:sz w:val="24"/>
          <w:szCs w:val="24"/>
        </w:rPr>
        <w:t>.</w:t>
      </w:r>
      <w:r w:rsidR="00BA66E6">
        <w:rPr>
          <w:rFonts w:eastAsia="Arial Unicode MS" w:cs="Arial"/>
          <w:color w:val="000000"/>
          <w:kern w:val="2"/>
          <w:sz w:val="24"/>
          <w:szCs w:val="24"/>
          <w:lang w:val="sr-Cyrl-RS"/>
        </w:rPr>
        <w:t>11</w:t>
      </w:r>
      <w:r w:rsidR="00B72DBF">
        <w:rPr>
          <w:rFonts w:eastAsia="Arial Unicode MS" w:cs="Arial"/>
          <w:color w:val="000000"/>
          <w:kern w:val="2"/>
          <w:sz w:val="24"/>
          <w:szCs w:val="24"/>
        </w:rPr>
        <w:t xml:space="preserve">.2016. </w:t>
      </w:r>
      <w:r w:rsidR="00261778" w:rsidRPr="0058001A">
        <w:rPr>
          <w:rFonts w:eastAsia="Arial Unicode MS" w:cs="Arial"/>
          <w:color w:val="000000"/>
          <w:kern w:val="2"/>
          <w:sz w:val="24"/>
          <w:szCs w:val="24"/>
          <w:lang w:val="ru-RU"/>
        </w:rPr>
        <w:t>године припремљена је:</w:t>
      </w:r>
    </w:p>
    <w:p w14:paraId="4116F551" w14:textId="77777777" w:rsidR="008E4C85" w:rsidRPr="0058001A" w:rsidRDefault="008E4C85" w:rsidP="0058001A">
      <w:pPr>
        <w:spacing w:before="0"/>
        <w:rPr>
          <w:rFonts w:eastAsia="TimesNewRomanPSMT" w:cs="Arial"/>
          <w:color w:val="000000"/>
          <w:kern w:val="2"/>
          <w:sz w:val="24"/>
          <w:szCs w:val="24"/>
          <w:lang w:val="ru-RU"/>
        </w:rPr>
      </w:pPr>
    </w:p>
    <w:p w14:paraId="4A5AF094" w14:textId="77777777" w:rsidR="000C50A0" w:rsidRPr="0058001A" w:rsidRDefault="000C50A0" w:rsidP="0058001A">
      <w:pPr>
        <w:pStyle w:val="BodyText"/>
        <w:spacing w:before="0"/>
        <w:rPr>
          <w:rFonts w:cs="Arial"/>
          <w:b/>
          <w:spacing w:val="80"/>
          <w:szCs w:val="24"/>
          <w:lang w:val="ru-RU"/>
        </w:rPr>
      </w:pPr>
    </w:p>
    <w:p w14:paraId="1DCC40F9" w14:textId="77777777" w:rsidR="00210557" w:rsidRPr="0058001A" w:rsidRDefault="00210557" w:rsidP="0058001A">
      <w:pPr>
        <w:spacing w:before="0"/>
        <w:jc w:val="center"/>
        <w:rPr>
          <w:rFonts w:cs="Arial"/>
          <w:b/>
          <w:sz w:val="24"/>
          <w:szCs w:val="24"/>
        </w:rPr>
      </w:pPr>
      <w:bookmarkStart w:id="4" w:name="_Toc441215598"/>
      <w:bookmarkStart w:id="5" w:name="_Toc441651537"/>
      <w:bookmarkStart w:id="6" w:name="_Toc442559874"/>
      <w:r w:rsidRPr="0058001A">
        <w:rPr>
          <w:rFonts w:cs="Arial"/>
          <w:b/>
          <w:sz w:val="24"/>
          <w:szCs w:val="24"/>
        </w:rPr>
        <w:t>КОНКУРСНА ДОКУМЕНТАЦИЈА</w:t>
      </w:r>
      <w:bookmarkEnd w:id="4"/>
      <w:bookmarkEnd w:id="5"/>
      <w:bookmarkEnd w:id="6"/>
    </w:p>
    <w:p w14:paraId="3FE556D1" w14:textId="77777777" w:rsidR="00210557" w:rsidRPr="0058001A" w:rsidRDefault="00D516F7" w:rsidP="0058001A">
      <w:pPr>
        <w:spacing w:before="0"/>
        <w:jc w:val="center"/>
        <w:rPr>
          <w:rFonts w:cs="Arial"/>
          <w:b/>
          <w:sz w:val="24"/>
          <w:szCs w:val="24"/>
        </w:rPr>
      </w:pPr>
      <w:r w:rsidRPr="0058001A">
        <w:rPr>
          <w:rFonts w:cs="Arial"/>
          <w:b/>
          <w:sz w:val="24"/>
          <w:szCs w:val="24"/>
          <w:lang w:val="sr-Cyrl-CS"/>
        </w:rPr>
        <w:t xml:space="preserve">за подношење понуда </w:t>
      </w:r>
      <w:r w:rsidR="00210557" w:rsidRPr="0058001A">
        <w:rPr>
          <w:rFonts w:cs="Arial"/>
          <w:b/>
          <w:sz w:val="24"/>
          <w:szCs w:val="24"/>
        </w:rPr>
        <w:t xml:space="preserve">у </w:t>
      </w:r>
      <w:r w:rsidR="00D34466" w:rsidRPr="0058001A">
        <w:rPr>
          <w:rFonts w:cs="Arial"/>
          <w:b/>
          <w:sz w:val="24"/>
          <w:szCs w:val="24"/>
          <w:lang w:val="sr-Cyrl-RS"/>
        </w:rPr>
        <w:t xml:space="preserve">отвореном </w:t>
      </w:r>
      <w:r w:rsidR="00210557" w:rsidRPr="0058001A">
        <w:rPr>
          <w:rFonts w:cs="Arial"/>
          <w:b/>
          <w:sz w:val="24"/>
          <w:szCs w:val="24"/>
        </w:rPr>
        <w:t>посту</w:t>
      </w:r>
      <w:r w:rsidR="00D34466" w:rsidRPr="0058001A">
        <w:rPr>
          <w:rFonts w:cs="Arial"/>
          <w:b/>
          <w:sz w:val="24"/>
          <w:szCs w:val="24"/>
        </w:rPr>
        <w:t xml:space="preserve">пку </w:t>
      </w:r>
    </w:p>
    <w:p w14:paraId="5C4058E8" w14:textId="77777777" w:rsidR="00210557" w:rsidRPr="0058001A" w:rsidRDefault="00210557" w:rsidP="0058001A">
      <w:pPr>
        <w:spacing w:before="0"/>
        <w:jc w:val="center"/>
        <w:rPr>
          <w:rFonts w:cs="Arial"/>
          <w:b/>
          <w:sz w:val="24"/>
          <w:szCs w:val="24"/>
        </w:rPr>
      </w:pPr>
      <w:bookmarkStart w:id="7" w:name="_Toc441215599"/>
      <w:bookmarkStart w:id="8" w:name="_Toc441651538"/>
      <w:bookmarkStart w:id="9" w:name="_Toc442559875"/>
      <w:r w:rsidRPr="0058001A">
        <w:rPr>
          <w:rFonts w:cs="Arial"/>
          <w:b/>
          <w:sz w:val="24"/>
          <w:szCs w:val="24"/>
        </w:rPr>
        <w:t>за јавну набавку добара бр</w:t>
      </w:r>
      <w:bookmarkEnd w:id="7"/>
      <w:bookmarkEnd w:id="8"/>
      <w:bookmarkEnd w:id="9"/>
      <w:r w:rsidR="003E2653" w:rsidRPr="0058001A">
        <w:rPr>
          <w:rFonts w:cs="Arial"/>
          <w:b/>
          <w:sz w:val="24"/>
          <w:szCs w:val="24"/>
        </w:rPr>
        <w:t xml:space="preserve"> ЈН/</w:t>
      </w:r>
      <w:r w:rsidR="00791D2F">
        <w:rPr>
          <w:rFonts w:cs="Arial"/>
          <w:b/>
          <w:sz w:val="24"/>
          <w:szCs w:val="24"/>
        </w:rPr>
        <w:t>2000/0</w:t>
      </w:r>
      <w:r w:rsidR="00BA66E6">
        <w:rPr>
          <w:rFonts w:cs="Arial"/>
          <w:b/>
          <w:sz w:val="24"/>
          <w:szCs w:val="24"/>
          <w:lang w:val="sr-Cyrl-RS"/>
        </w:rPr>
        <w:t>111</w:t>
      </w:r>
      <w:r w:rsidR="00791D2F">
        <w:rPr>
          <w:rFonts w:cs="Arial"/>
          <w:b/>
          <w:sz w:val="24"/>
          <w:szCs w:val="24"/>
        </w:rPr>
        <w:t>/2016</w:t>
      </w:r>
    </w:p>
    <w:p w14:paraId="2B9F92FA" w14:textId="77777777" w:rsidR="009D3699" w:rsidRDefault="009D3699" w:rsidP="0058001A">
      <w:pPr>
        <w:pStyle w:val="BodyText"/>
        <w:spacing w:before="0"/>
        <w:rPr>
          <w:rFonts w:cs="Arial"/>
          <w:i/>
          <w:color w:val="00B0F0"/>
          <w:szCs w:val="24"/>
          <w:lang w:val="sr-Latn-CS"/>
        </w:rPr>
      </w:pPr>
    </w:p>
    <w:p w14:paraId="28CE04B6" w14:textId="77777777" w:rsidR="008E4C85" w:rsidRPr="0058001A" w:rsidRDefault="008E4C85" w:rsidP="0058001A">
      <w:pPr>
        <w:pStyle w:val="BodyText"/>
        <w:spacing w:before="0"/>
        <w:rPr>
          <w:rFonts w:cs="Arial"/>
          <w:i/>
          <w:color w:val="00B0F0"/>
          <w:szCs w:val="24"/>
          <w:lang w:val="sr-Latn-CS"/>
        </w:rPr>
      </w:pPr>
    </w:p>
    <w:p w14:paraId="23D63A5E" w14:textId="77777777" w:rsidR="009D3699" w:rsidRPr="0058001A" w:rsidRDefault="009D3699" w:rsidP="0058001A">
      <w:pPr>
        <w:pStyle w:val="BodyText"/>
        <w:spacing w:before="0"/>
        <w:rPr>
          <w:rFonts w:cs="Arial"/>
          <w:i/>
          <w:color w:val="00B0F0"/>
          <w:szCs w:val="24"/>
          <w:lang w:val="sr-Latn-CS"/>
        </w:rPr>
      </w:pPr>
    </w:p>
    <w:p w14:paraId="6C89EECE" w14:textId="77777777" w:rsidR="00C62AA7" w:rsidRPr="0058001A" w:rsidRDefault="00C62AA7" w:rsidP="0058001A">
      <w:pPr>
        <w:pStyle w:val="Title"/>
        <w:spacing w:before="0"/>
        <w:rPr>
          <w:rFonts w:cs="Arial"/>
          <w:szCs w:val="24"/>
          <w:lang w:val="de-DE"/>
        </w:rPr>
      </w:pPr>
      <w:r w:rsidRPr="0058001A">
        <w:rPr>
          <w:rFonts w:cs="Arial"/>
          <w:szCs w:val="24"/>
          <w:lang w:val="de-DE"/>
        </w:rPr>
        <w:t>Садр</w:t>
      </w:r>
      <w:r w:rsidRPr="0058001A">
        <w:rPr>
          <w:rFonts w:cs="Arial"/>
          <w:szCs w:val="24"/>
          <w:lang w:val="ru-RU"/>
        </w:rPr>
        <w:t>ж</w:t>
      </w:r>
      <w:r w:rsidRPr="0058001A">
        <w:rPr>
          <w:rFonts w:cs="Arial"/>
          <w:szCs w:val="24"/>
          <w:lang w:val="de-DE"/>
        </w:rPr>
        <w:t>ај</w:t>
      </w:r>
      <w:r w:rsidRPr="0058001A">
        <w:rPr>
          <w:rFonts w:cs="Arial"/>
          <w:szCs w:val="24"/>
          <w:lang w:val="ru-RU"/>
        </w:rPr>
        <w:t xml:space="preserve"> к</w:t>
      </w:r>
      <w:r w:rsidRPr="0058001A">
        <w:rPr>
          <w:rFonts w:cs="Arial"/>
          <w:szCs w:val="24"/>
          <w:lang w:val="de-DE"/>
        </w:rPr>
        <w:t>онкурсне</w:t>
      </w:r>
      <w:r w:rsidRPr="0058001A">
        <w:rPr>
          <w:rFonts w:cs="Arial"/>
          <w:szCs w:val="24"/>
          <w:lang w:val="ru-RU"/>
        </w:rPr>
        <w:t xml:space="preserve"> </w:t>
      </w:r>
      <w:r w:rsidRPr="0058001A">
        <w:rPr>
          <w:rFonts w:cs="Arial"/>
          <w:szCs w:val="24"/>
          <w:lang w:val="de-DE"/>
        </w:rPr>
        <w:t>документације:</w:t>
      </w:r>
    </w:p>
    <w:p w14:paraId="029B39B2" w14:textId="77777777" w:rsidR="00C62AA7" w:rsidRPr="0058001A" w:rsidRDefault="00C62AA7" w:rsidP="0058001A">
      <w:pPr>
        <w:pStyle w:val="Title"/>
        <w:spacing w:before="0"/>
        <w:rPr>
          <w:rFonts w:cs="Arial"/>
          <w:b w:val="0"/>
          <w:szCs w:val="24"/>
          <w:lang w:val="ru-RU"/>
        </w:rPr>
      </w:pPr>
      <w:r w:rsidRPr="0058001A">
        <w:rPr>
          <w:rFonts w:cs="Arial"/>
          <w:szCs w:val="24"/>
          <w:lang w:val="ru-RU"/>
        </w:rPr>
        <w:tab/>
      </w:r>
      <w:r w:rsidRPr="0058001A">
        <w:rPr>
          <w:rFonts w:cs="Arial"/>
          <w:szCs w:val="24"/>
          <w:lang w:val="ru-RU"/>
        </w:rPr>
        <w:tab/>
      </w:r>
      <w:r w:rsidRPr="0058001A">
        <w:rPr>
          <w:rFonts w:cs="Arial"/>
          <w:szCs w:val="24"/>
          <w:lang w:val="ru-RU"/>
        </w:rPr>
        <w:tab/>
      </w:r>
      <w:r w:rsidRPr="0058001A">
        <w:rPr>
          <w:rFonts w:cs="Arial"/>
          <w:szCs w:val="24"/>
          <w:lang w:val="ru-RU"/>
        </w:rPr>
        <w:tab/>
      </w:r>
      <w:r w:rsidRPr="0058001A">
        <w:rPr>
          <w:rFonts w:cs="Arial"/>
          <w:szCs w:val="24"/>
          <w:lang w:val="ru-RU"/>
        </w:rPr>
        <w:tab/>
      </w:r>
      <w:r w:rsidRPr="0058001A">
        <w:rPr>
          <w:rFonts w:cs="Arial"/>
          <w:szCs w:val="24"/>
          <w:lang w:val="ru-RU"/>
        </w:rPr>
        <w:tab/>
      </w:r>
      <w:r w:rsidRPr="0058001A">
        <w:rPr>
          <w:rFonts w:cs="Arial"/>
          <w:szCs w:val="24"/>
          <w:lang w:val="ru-RU"/>
        </w:rPr>
        <w:tab/>
      </w:r>
      <w:r w:rsidRPr="0058001A">
        <w:rPr>
          <w:rFonts w:cs="Arial"/>
          <w:szCs w:val="24"/>
          <w:lang w:val="ru-RU"/>
        </w:rPr>
        <w:tab/>
      </w:r>
      <w:r w:rsidRPr="0058001A">
        <w:rPr>
          <w:rFonts w:cs="Arial"/>
          <w:szCs w:val="24"/>
          <w:lang w:val="ru-RU"/>
        </w:rPr>
        <w:tab/>
      </w:r>
      <w:r w:rsidRPr="0058001A">
        <w:rPr>
          <w:rFonts w:cs="Arial"/>
          <w:szCs w:val="24"/>
          <w:lang w:val="ru-RU"/>
        </w:rPr>
        <w:tab/>
      </w:r>
      <w:r w:rsidRPr="0058001A">
        <w:rPr>
          <w:rFonts w:cs="Arial"/>
          <w:szCs w:val="24"/>
          <w:lang w:val="ru-RU"/>
        </w:rPr>
        <w:tab/>
      </w:r>
      <w:r w:rsidRPr="0058001A">
        <w:rPr>
          <w:rFonts w:cs="Arial"/>
          <w:b w:val="0"/>
          <w:szCs w:val="24"/>
          <w:lang w:val="ru-RU"/>
        </w:rPr>
        <w:tab/>
        <w:t xml:space="preserve">                              </w:t>
      </w:r>
    </w:p>
    <w:tbl>
      <w:tblPr>
        <w:tblW w:w="8598"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17"/>
        <w:gridCol w:w="7530"/>
        <w:gridCol w:w="651"/>
      </w:tblGrid>
      <w:tr w:rsidR="009D6BB8" w:rsidRPr="00620734" w14:paraId="6D53C8E1" w14:textId="77777777" w:rsidTr="00C037C0">
        <w:trPr>
          <w:trHeight w:val="377"/>
        </w:trPr>
        <w:tc>
          <w:tcPr>
            <w:tcW w:w="315" w:type="dxa"/>
          </w:tcPr>
          <w:p w14:paraId="180101A9" w14:textId="77777777" w:rsidR="009D6BB8" w:rsidRPr="0058001A" w:rsidRDefault="009D6BB8" w:rsidP="0058001A">
            <w:pPr>
              <w:tabs>
                <w:tab w:val="left" w:pos="360"/>
                <w:tab w:val="left" w:pos="567"/>
                <w:tab w:val="right" w:leader="dot" w:pos="9639"/>
              </w:tabs>
              <w:spacing w:before="0"/>
              <w:jc w:val="center"/>
              <w:rPr>
                <w:rFonts w:cs="Arial"/>
                <w:sz w:val="24"/>
                <w:szCs w:val="24"/>
              </w:rPr>
            </w:pPr>
            <w:r w:rsidRPr="0058001A">
              <w:rPr>
                <w:rFonts w:cs="Arial"/>
                <w:sz w:val="24"/>
                <w:szCs w:val="24"/>
              </w:rPr>
              <w:t>1.</w:t>
            </w:r>
          </w:p>
        </w:tc>
        <w:tc>
          <w:tcPr>
            <w:tcW w:w="7629" w:type="dxa"/>
          </w:tcPr>
          <w:p w14:paraId="79A97960" w14:textId="77777777" w:rsidR="009D6BB8" w:rsidRPr="0058001A" w:rsidRDefault="009D6BB8" w:rsidP="0058001A">
            <w:pPr>
              <w:tabs>
                <w:tab w:val="left" w:pos="360"/>
                <w:tab w:val="left" w:pos="567"/>
                <w:tab w:val="right" w:leader="dot" w:pos="9639"/>
              </w:tabs>
              <w:spacing w:before="0"/>
              <w:rPr>
                <w:rFonts w:cs="Arial"/>
                <w:sz w:val="24"/>
                <w:szCs w:val="24"/>
                <w:lang w:val="sr-Cyrl-RS"/>
              </w:rPr>
            </w:pPr>
            <w:r w:rsidRPr="0058001A">
              <w:rPr>
                <w:rFonts w:cs="Arial"/>
                <w:sz w:val="24"/>
                <w:szCs w:val="24"/>
                <w:lang w:val="sr-Cyrl-RS"/>
              </w:rPr>
              <w:t>Општи подаци о јавној набавци</w:t>
            </w:r>
          </w:p>
        </w:tc>
        <w:tc>
          <w:tcPr>
            <w:tcW w:w="654" w:type="dxa"/>
          </w:tcPr>
          <w:p w14:paraId="75A24591" w14:textId="77777777" w:rsidR="009D6BB8" w:rsidRPr="00620734" w:rsidRDefault="009D6BB8" w:rsidP="0058001A">
            <w:pPr>
              <w:tabs>
                <w:tab w:val="left" w:pos="360"/>
                <w:tab w:val="left" w:pos="567"/>
                <w:tab w:val="right" w:leader="dot" w:pos="9639"/>
              </w:tabs>
              <w:spacing w:before="0"/>
              <w:jc w:val="center"/>
              <w:rPr>
                <w:rFonts w:cs="Arial"/>
                <w:sz w:val="24"/>
                <w:szCs w:val="24"/>
              </w:rPr>
            </w:pPr>
            <w:r w:rsidRPr="00620734">
              <w:rPr>
                <w:rFonts w:cs="Arial"/>
                <w:sz w:val="24"/>
                <w:szCs w:val="24"/>
              </w:rPr>
              <w:t>3</w:t>
            </w:r>
          </w:p>
        </w:tc>
      </w:tr>
      <w:tr w:rsidR="009D6BB8" w:rsidRPr="00620734" w14:paraId="05D65BBA" w14:textId="77777777" w:rsidTr="00C037C0">
        <w:tc>
          <w:tcPr>
            <w:tcW w:w="315" w:type="dxa"/>
          </w:tcPr>
          <w:p w14:paraId="424E4DA9" w14:textId="77777777" w:rsidR="009D6BB8" w:rsidRPr="0058001A" w:rsidRDefault="009D6BB8" w:rsidP="0058001A">
            <w:pPr>
              <w:tabs>
                <w:tab w:val="left" w:pos="360"/>
                <w:tab w:val="left" w:pos="567"/>
                <w:tab w:val="right" w:leader="dot" w:pos="9639"/>
              </w:tabs>
              <w:spacing w:before="0"/>
              <w:jc w:val="center"/>
              <w:rPr>
                <w:rFonts w:cs="Arial"/>
                <w:sz w:val="24"/>
                <w:szCs w:val="24"/>
                <w:lang w:val="sr-Cyrl-RS"/>
              </w:rPr>
            </w:pPr>
            <w:r w:rsidRPr="0058001A">
              <w:rPr>
                <w:rFonts w:cs="Arial"/>
                <w:sz w:val="24"/>
                <w:szCs w:val="24"/>
                <w:lang w:val="sr-Cyrl-RS"/>
              </w:rPr>
              <w:t>2.</w:t>
            </w:r>
          </w:p>
        </w:tc>
        <w:tc>
          <w:tcPr>
            <w:tcW w:w="7629" w:type="dxa"/>
          </w:tcPr>
          <w:p w14:paraId="510611DA" w14:textId="77777777" w:rsidR="009D6BB8" w:rsidRPr="0058001A" w:rsidRDefault="009D6BB8" w:rsidP="0058001A">
            <w:pPr>
              <w:tabs>
                <w:tab w:val="left" w:pos="317"/>
                <w:tab w:val="left" w:pos="360"/>
                <w:tab w:val="right" w:leader="dot" w:pos="9639"/>
              </w:tabs>
              <w:spacing w:before="0"/>
              <w:rPr>
                <w:rFonts w:cs="Arial"/>
                <w:sz w:val="24"/>
                <w:szCs w:val="24"/>
                <w:lang w:val="sr-Cyrl-RS"/>
              </w:rPr>
            </w:pPr>
            <w:r w:rsidRPr="0058001A">
              <w:rPr>
                <w:rFonts w:cs="Arial"/>
                <w:sz w:val="24"/>
                <w:szCs w:val="24"/>
                <w:lang w:val="sr-Cyrl-RS"/>
              </w:rPr>
              <w:t>Подаци о предмету набавке</w:t>
            </w:r>
          </w:p>
        </w:tc>
        <w:tc>
          <w:tcPr>
            <w:tcW w:w="654" w:type="dxa"/>
          </w:tcPr>
          <w:p w14:paraId="70E7C0A5" w14:textId="47E07541" w:rsidR="009D6BB8" w:rsidRPr="00620734" w:rsidRDefault="00620734" w:rsidP="0058001A">
            <w:pPr>
              <w:tabs>
                <w:tab w:val="left" w:pos="317"/>
                <w:tab w:val="left" w:pos="360"/>
                <w:tab w:val="right" w:leader="dot" w:pos="9639"/>
              </w:tabs>
              <w:spacing w:before="0"/>
              <w:jc w:val="center"/>
              <w:rPr>
                <w:rFonts w:cs="Arial"/>
                <w:sz w:val="24"/>
                <w:szCs w:val="24"/>
                <w:lang w:val="sr-Cyrl-RS"/>
              </w:rPr>
            </w:pPr>
            <w:r w:rsidRPr="00620734">
              <w:rPr>
                <w:rFonts w:cs="Arial"/>
                <w:sz w:val="24"/>
                <w:szCs w:val="24"/>
                <w:lang w:val="sr-Cyrl-RS"/>
              </w:rPr>
              <w:t>3</w:t>
            </w:r>
          </w:p>
        </w:tc>
      </w:tr>
      <w:tr w:rsidR="009D6BB8" w:rsidRPr="00620734" w14:paraId="7EE9AA4B" w14:textId="77777777" w:rsidTr="00C037C0">
        <w:tc>
          <w:tcPr>
            <w:tcW w:w="315" w:type="dxa"/>
          </w:tcPr>
          <w:p w14:paraId="0B89A3B3" w14:textId="77777777" w:rsidR="009D6BB8" w:rsidRPr="0058001A" w:rsidRDefault="009D6BB8" w:rsidP="0058001A">
            <w:pPr>
              <w:tabs>
                <w:tab w:val="left" w:pos="360"/>
                <w:tab w:val="left" w:pos="567"/>
                <w:tab w:val="right" w:leader="dot" w:pos="9639"/>
              </w:tabs>
              <w:spacing w:before="0"/>
              <w:jc w:val="center"/>
              <w:rPr>
                <w:rFonts w:cs="Arial"/>
                <w:sz w:val="24"/>
                <w:szCs w:val="24"/>
                <w:lang w:val="sr-Cyrl-RS"/>
              </w:rPr>
            </w:pPr>
            <w:r w:rsidRPr="0058001A">
              <w:rPr>
                <w:rFonts w:cs="Arial"/>
                <w:sz w:val="24"/>
                <w:szCs w:val="24"/>
                <w:lang w:val="sr-Cyrl-RS"/>
              </w:rPr>
              <w:t>3.</w:t>
            </w:r>
          </w:p>
        </w:tc>
        <w:tc>
          <w:tcPr>
            <w:tcW w:w="7629" w:type="dxa"/>
          </w:tcPr>
          <w:p w14:paraId="3A59B530" w14:textId="77777777" w:rsidR="009D6BB8" w:rsidRPr="0058001A" w:rsidRDefault="009D6BB8" w:rsidP="0058001A">
            <w:pPr>
              <w:tabs>
                <w:tab w:val="left" w:pos="317"/>
                <w:tab w:val="left" w:pos="360"/>
                <w:tab w:val="right" w:leader="dot" w:pos="9639"/>
              </w:tabs>
              <w:spacing w:before="0"/>
              <w:rPr>
                <w:rFonts w:cs="Arial"/>
                <w:sz w:val="24"/>
                <w:szCs w:val="24"/>
                <w:lang w:val="sr-Cyrl-RS"/>
              </w:rPr>
            </w:pPr>
            <w:r w:rsidRPr="0058001A">
              <w:rPr>
                <w:rFonts w:cs="Arial"/>
                <w:sz w:val="24"/>
                <w:szCs w:val="24"/>
                <w:lang w:val="sr-Cyrl-RS"/>
              </w:rPr>
              <w:t>Спецификација добара</w:t>
            </w:r>
          </w:p>
        </w:tc>
        <w:tc>
          <w:tcPr>
            <w:tcW w:w="654" w:type="dxa"/>
          </w:tcPr>
          <w:p w14:paraId="1E88BDE5" w14:textId="3B828106" w:rsidR="009D6BB8" w:rsidRPr="00620734" w:rsidRDefault="00620734" w:rsidP="0058001A">
            <w:pPr>
              <w:tabs>
                <w:tab w:val="left" w:pos="317"/>
                <w:tab w:val="left" w:pos="360"/>
                <w:tab w:val="right" w:leader="dot" w:pos="9639"/>
              </w:tabs>
              <w:spacing w:before="0"/>
              <w:jc w:val="center"/>
              <w:rPr>
                <w:rFonts w:cs="Arial"/>
                <w:sz w:val="24"/>
                <w:szCs w:val="24"/>
                <w:lang w:val="sr-Cyrl-RS"/>
              </w:rPr>
            </w:pPr>
            <w:r w:rsidRPr="00620734">
              <w:rPr>
                <w:rFonts w:cs="Arial"/>
                <w:sz w:val="24"/>
                <w:szCs w:val="24"/>
                <w:lang w:val="sr-Cyrl-RS"/>
              </w:rPr>
              <w:t>4</w:t>
            </w:r>
          </w:p>
        </w:tc>
      </w:tr>
      <w:tr w:rsidR="009D6BB8" w:rsidRPr="00620734" w14:paraId="18DB7298" w14:textId="77777777" w:rsidTr="00C037C0">
        <w:tc>
          <w:tcPr>
            <w:tcW w:w="315" w:type="dxa"/>
          </w:tcPr>
          <w:p w14:paraId="6536F09C" w14:textId="77777777" w:rsidR="009D6BB8" w:rsidRPr="0058001A" w:rsidRDefault="009D6BB8" w:rsidP="0058001A">
            <w:pPr>
              <w:tabs>
                <w:tab w:val="left" w:pos="360"/>
                <w:tab w:val="left" w:pos="567"/>
                <w:tab w:val="right" w:leader="dot" w:pos="9639"/>
              </w:tabs>
              <w:spacing w:before="0"/>
              <w:jc w:val="center"/>
              <w:rPr>
                <w:rFonts w:cs="Arial"/>
                <w:sz w:val="24"/>
                <w:szCs w:val="24"/>
                <w:lang w:val="sr-Cyrl-RS"/>
              </w:rPr>
            </w:pPr>
            <w:r w:rsidRPr="0058001A">
              <w:rPr>
                <w:rFonts w:cs="Arial"/>
                <w:sz w:val="24"/>
                <w:szCs w:val="24"/>
              </w:rPr>
              <w:t>4</w:t>
            </w:r>
            <w:r w:rsidRPr="0058001A">
              <w:rPr>
                <w:rFonts w:cs="Arial"/>
                <w:sz w:val="24"/>
                <w:szCs w:val="24"/>
                <w:lang w:val="sr-Cyrl-RS"/>
              </w:rPr>
              <w:t>.</w:t>
            </w:r>
          </w:p>
        </w:tc>
        <w:tc>
          <w:tcPr>
            <w:tcW w:w="7629" w:type="dxa"/>
          </w:tcPr>
          <w:p w14:paraId="07B98A22" w14:textId="77777777" w:rsidR="009D6BB8" w:rsidRPr="0058001A" w:rsidRDefault="009D6BB8" w:rsidP="0058001A">
            <w:pPr>
              <w:tabs>
                <w:tab w:val="left" w:pos="317"/>
                <w:tab w:val="left" w:pos="360"/>
                <w:tab w:val="right" w:leader="dot" w:pos="9639"/>
              </w:tabs>
              <w:spacing w:before="0"/>
              <w:rPr>
                <w:rFonts w:cs="Arial"/>
                <w:sz w:val="24"/>
                <w:szCs w:val="24"/>
              </w:rPr>
            </w:pPr>
            <w:r w:rsidRPr="0058001A">
              <w:rPr>
                <w:rFonts w:cs="Arial"/>
                <w:sz w:val="24"/>
                <w:szCs w:val="24"/>
                <w:lang w:val="sr-Cyrl-RS"/>
              </w:rPr>
              <w:t>Услови за учешће у поступку ЈН и упутство како се доказује испуњеност услова</w:t>
            </w:r>
          </w:p>
        </w:tc>
        <w:tc>
          <w:tcPr>
            <w:tcW w:w="654" w:type="dxa"/>
          </w:tcPr>
          <w:p w14:paraId="73F4FEAF" w14:textId="1B93923F" w:rsidR="009D6BB8" w:rsidRPr="00620734" w:rsidRDefault="00620734" w:rsidP="0058001A">
            <w:pPr>
              <w:tabs>
                <w:tab w:val="left" w:pos="317"/>
                <w:tab w:val="left" w:pos="360"/>
                <w:tab w:val="right" w:leader="dot" w:pos="9639"/>
              </w:tabs>
              <w:spacing w:before="0"/>
              <w:jc w:val="center"/>
              <w:rPr>
                <w:rFonts w:cs="Arial"/>
                <w:sz w:val="24"/>
                <w:szCs w:val="24"/>
                <w:lang w:val="sr-Cyrl-RS"/>
              </w:rPr>
            </w:pPr>
            <w:r w:rsidRPr="00620734">
              <w:rPr>
                <w:rFonts w:cs="Arial"/>
                <w:sz w:val="24"/>
                <w:szCs w:val="24"/>
                <w:lang w:val="sr-Cyrl-RS"/>
              </w:rPr>
              <w:t>23</w:t>
            </w:r>
          </w:p>
        </w:tc>
      </w:tr>
      <w:tr w:rsidR="009D6BB8" w:rsidRPr="00620734" w14:paraId="3508F06C" w14:textId="77777777" w:rsidTr="00C037C0">
        <w:tc>
          <w:tcPr>
            <w:tcW w:w="315" w:type="dxa"/>
          </w:tcPr>
          <w:p w14:paraId="35C7DDCD" w14:textId="77777777" w:rsidR="009D6BB8" w:rsidRPr="0058001A" w:rsidRDefault="009D6BB8" w:rsidP="0058001A">
            <w:pPr>
              <w:tabs>
                <w:tab w:val="left" w:pos="360"/>
                <w:tab w:val="left" w:pos="567"/>
                <w:tab w:val="right" w:leader="dot" w:pos="9639"/>
              </w:tabs>
              <w:spacing w:before="0"/>
              <w:jc w:val="center"/>
              <w:rPr>
                <w:rFonts w:cs="Arial"/>
                <w:sz w:val="24"/>
                <w:szCs w:val="24"/>
                <w:lang w:val="sr-Cyrl-RS"/>
              </w:rPr>
            </w:pPr>
            <w:r w:rsidRPr="0058001A">
              <w:rPr>
                <w:rFonts w:cs="Arial"/>
                <w:sz w:val="24"/>
                <w:szCs w:val="24"/>
                <w:lang w:val="sr-Cyrl-RS"/>
              </w:rPr>
              <w:t>5.</w:t>
            </w:r>
          </w:p>
        </w:tc>
        <w:tc>
          <w:tcPr>
            <w:tcW w:w="7629" w:type="dxa"/>
          </w:tcPr>
          <w:p w14:paraId="4F94DE3C" w14:textId="77777777" w:rsidR="009D6BB8" w:rsidRPr="0058001A" w:rsidRDefault="009D6BB8" w:rsidP="0058001A">
            <w:pPr>
              <w:tabs>
                <w:tab w:val="left" w:pos="317"/>
                <w:tab w:val="left" w:pos="360"/>
                <w:tab w:val="right" w:leader="dot" w:pos="9639"/>
              </w:tabs>
              <w:spacing w:before="0"/>
              <w:rPr>
                <w:rFonts w:cs="Arial"/>
                <w:sz w:val="24"/>
                <w:szCs w:val="24"/>
                <w:lang w:val="sr-Cyrl-RS"/>
              </w:rPr>
            </w:pPr>
            <w:r w:rsidRPr="0058001A">
              <w:rPr>
                <w:rFonts w:cs="Arial"/>
                <w:sz w:val="24"/>
                <w:szCs w:val="24"/>
                <w:lang w:val="sr-Cyrl-RS"/>
              </w:rPr>
              <w:t>Критеријум за доделу уговора</w:t>
            </w:r>
          </w:p>
        </w:tc>
        <w:tc>
          <w:tcPr>
            <w:tcW w:w="654" w:type="dxa"/>
          </w:tcPr>
          <w:p w14:paraId="1D1E78B1" w14:textId="485F2759" w:rsidR="009D6BB8" w:rsidRPr="00620734" w:rsidRDefault="00620734" w:rsidP="0083260D">
            <w:pPr>
              <w:tabs>
                <w:tab w:val="left" w:pos="317"/>
                <w:tab w:val="left" w:pos="360"/>
                <w:tab w:val="right" w:leader="dot" w:pos="9639"/>
              </w:tabs>
              <w:spacing w:before="0"/>
              <w:jc w:val="center"/>
              <w:rPr>
                <w:rFonts w:cs="Arial"/>
                <w:sz w:val="24"/>
                <w:szCs w:val="24"/>
                <w:lang w:val="sr-Cyrl-RS"/>
              </w:rPr>
            </w:pPr>
            <w:r w:rsidRPr="00620734">
              <w:rPr>
                <w:rFonts w:cs="Arial"/>
                <w:sz w:val="24"/>
                <w:szCs w:val="24"/>
                <w:lang w:val="sr-Cyrl-RS"/>
              </w:rPr>
              <w:t>26</w:t>
            </w:r>
          </w:p>
        </w:tc>
      </w:tr>
      <w:tr w:rsidR="009D6BB8" w:rsidRPr="00620734" w14:paraId="5446B915" w14:textId="77777777" w:rsidTr="00C037C0">
        <w:tc>
          <w:tcPr>
            <w:tcW w:w="315" w:type="dxa"/>
          </w:tcPr>
          <w:p w14:paraId="32FC3C12" w14:textId="77777777" w:rsidR="009D6BB8" w:rsidRPr="0058001A" w:rsidRDefault="009D6BB8" w:rsidP="0058001A">
            <w:pPr>
              <w:tabs>
                <w:tab w:val="left" w:pos="360"/>
                <w:tab w:val="left" w:pos="567"/>
                <w:tab w:val="right" w:leader="dot" w:pos="9639"/>
              </w:tabs>
              <w:spacing w:before="0"/>
              <w:jc w:val="center"/>
              <w:rPr>
                <w:rFonts w:cs="Arial"/>
                <w:sz w:val="24"/>
                <w:szCs w:val="24"/>
              </w:rPr>
            </w:pPr>
            <w:r w:rsidRPr="0058001A">
              <w:rPr>
                <w:rFonts w:cs="Arial"/>
                <w:sz w:val="24"/>
                <w:szCs w:val="24"/>
                <w:lang w:val="sr-Cyrl-RS"/>
              </w:rPr>
              <w:t>6</w:t>
            </w:r>
            <w:r w:rsidRPr="0058001A">
              <w:rPr>
                <w:rFonts w:cs="Arial"/>
                <w:sz w:val="24"/>
                <w:szCs w:val="24"/>
              </w:rPr>
              <w:t>.</w:t>
            </w:r>
          </w:p>
        </w:tc>
        <w:tc>
          <w:tcPr>
            <w:tcW w:w="7629" w:type="dxa"/>
          </w:tcPr>
          <w:p w14:paraId="11995A68" w14:textId="77777777" w:rsidR="009D6BB8" w:rsidRPr="0058001A" w:rsidRDefault="009D6BB8" w:rsidP="0058001A">
            <w:pPr>
              <w:tabs>
                <w:tab w:val="left" w:pos="360"/>
                <w:tab w:val="left" w:pos="567"/>
                <w:tab w:val="right" w:leader="dot" w:pos="9639"/>
              </w:tabs>
              <w:spacing w:before="0"/>
              <w:rPr>
                <w:rFonts w:cs="Arial"/>
                <w:sz w:val="24"/>
                <w:szCs w:val="24"/>
                <w:lang w:val="sr-Cyrl-RS"/>
              </w:rPr>
            </w:pPr>
            <w:r w:rsidRPr="0058001A">
              <w:rPr>
                <w:rFonts w:cs="Arial"/>
                <w:sz w:val="24"/>
                <w:szCs w:val="24"/>
                <w:lang w:val="sr-Cyrl-RS"/>
              </w:rPr>
              <w:t>Упутство понуђачима како да сачине понуду</w:t>
            </w:r>
          </w:p>
        </w:tc>
        <w:tc>
          <w:tcPr>
            <w:tcW w:w="654" w:type="dxa"/>
          </w:tcPr>
          <w:p w14:paraId="432DEF6B" w14:textId="7D5F35A5" w:rsidR="009D6BB8" w:rsidRPr="00620734" w:rsidRDefault="00620734" w:rsidP="0058001A">
            <w:pPr>
              <w:tabs>
                <w:tab w:val="left" w:pos="360"/>
                <w:tab w:val="left" w:pos="567"/>
                <w:tab w:val="right" w:leader="dot" w:pos="9639"/>
              </w:tabs>
              <w:spacing w:before="0"/>
              <w:jc w:val="center"/>
              <w:rPr>
                <w:rFonts w:cs="Arial"/>
                <w:sz w:val="24"/>
                <w:szCs w:val="24"/>
                <w:lang w:val="sr-Cyrl-RS"/>
              </w:rPr>
            </w:pPr>
            <w:r w:rsidRPr="00620734">
              <w:rPr>
                <w:rFonts w:cs="Arial"/>
                <w:sz w:val="24"/>
                <w:szCs w:val="24"/>
                <w:lang w:val="sr-Cyrl-RS"/>
              </w:rPr>
              <w:t>27</w:t>
            </w:r>
          </w:p>
        </w:tc>
      </w:tr>
      <w:tr w:rsidR="009D6BB8" w:rsidRPr="00620734" w14:paraId="2D30BDE4" w14:textId="77777777" w:rsidTr="00C037C0">
        <w:tc>
          <w:tcPr>
            <w:tcW w:w="315" w:type="dxa"/>
          </w:tcPr>
          <w:p w14:paraId="383732F8" w14:textId="77777777" w:rsidR="009D6BB8" w:rsidRPr="0058001A" w:rsidRDefault="009D6BB8" w:rsidP="0058001A">
            <w:pPr>
              <w:tabs>
                <w:tab w:val="left" w:pos="360"/>
                <w:tab w:val="left" w:pos="567"/>
                <w:tab w:val="right" w:leader="dot" w:pos="9639"/>
              </w:tabs>
              <w:spacing w:before="0"/>
              <w:jc w:val="center"/>
              <w:rPr>
                <w:rFonts w:cs="Arial"/>
                <w:sz w:val="24"/>
                <w:szCs w:val="24"/>
              </w:rPr>
            </w:pPr>
            <w:r w:rsidRPr="0058001A">
              <w:rPr>
                <w:rFonts w:cs="Arial"/>
                <w:sz w:val="24"/>
                <w:szCs w:val="24"/>
                <w:lang w:val="sr-Cyrl-RS"/>
              </w:rPr>
              <w:t>7</w:t>
            </w:r>
            <w:r w:rsidRPr="0058001A">
              <w:rPr>
                <w:rFonts w:cs="Arial"/>
                <w:sz w:val="24"/>
                <w:szCs w:val="24"/>
              </w:rPr>
              <w:t>.</w:t>
            </w:r>
          </w:p>
        </w:tc>
        <w:tc>
          <w:tcPr>
            <w:tcW w:w="7629" w:type="dxa"/>
          </w:tcPr>
          <w:p w14:paraId="38AB33DA" w14:textId="77777777" w:rsidR="009D6BB8" w:rsidRPr="0058001A" w:rsidRDefault="009D6BB8" w:rsidP="0058001A">
            <w:pPr>
              <w:tabs>
                <w:tab w:val="left" w:pos="360"/>
                <w:tab w:val="left" w:pos="567"/>
                <w:tab w:val="right" w:leader="dot" w:pos="9639"/>
              </w:tabs>
              <w:spacing w:before="0"/>
              <w:rPr>
                <w:rFonts w:cs="Arial"/>
                <w:sz w:val="24"/>
                <w:szCs w:val="24"/>
                <w:lang w:val="sr-Cyrl-RS"/>
              </w:rPr>
            </w:pPr>
            <w:r w:rsidRPr="0058001A">
              <w:rPr>
                <w:rFonts w:cs="Arial"/>
                <w:sz w:val="24"/>
                <w:szCs w:val="24"/>
                <w:lang w:val="sr-Cyrl-RS"/>
              </w:rPr>
              <w:t xml:space="preserve">Обрасци </w:t>
            </w:r>
          </w:p>
        </w:tc>
        <w:tc>
          <w:tcPr>
            <w:tcW w:w="654" w:type="dxa"/>
          </w:tcPr>
          <w:p w14:paraId="1AF11148" w14:textId="239DA077" w:rsidR="009D6BB8" w:rsidRPr="00620734" w:rsidRDefault="00620734" w:rsidP="009C7F80">
            <w:pPr>
              <w:tabs>
                <w:tab w:val="left" w:pos="360"/>
                <w:tab w:val="left" w:pos="567"/>
                <w:tab w:val="right" w:leader="dot" w:pos="9639"/>
              </w:tabs>
              <w:spacing w:before="0"/>
              <w:jc w:val="center"/>
              <w:rPr>
                <w:rFonts w:cs="Arial"/>
                <w:sz w:val="24"/>
                <w:szCs w:val="24"/>
                <w:lang w:val="sr-Cyrl-RS"/>
              </w:rPr>
            </w:pPr>
            <w:r w:rsidRPr="00620734">
              <w:rPr>
                <w:rFonts w:cs="Arial"/>
                <w:sz w:val="24"/>
                <w:szCs w:val="24"/>
                <w:lang w:val="sr-Cyrl-RS"/>
              </w:rPr>
              <w:t>4</w:t>
            </w:r>
            <w:r w:rsidR="009C7F80">
              <w:rPr>
                <w:rFonts w:cs="Arial"/>
                <w:sz w:val="24"/>
                <w:szCs w:val="24"/>
                <w:lang w:val="sr-Cyrl-RS"/>
              </w:rPr>
              <w:t>4</w:t>
            </w:r>
          </w:p>
        </w:tc>
      </w:tr>
      <w:tr w:rsidR="009D6BB8" w:rsidRPr="00620734" w14:paraId="166F00DE" w14:textId="77777777" w:rsidTr="00C037C0">
        <w:tc>
          <w:tcPr>
            <w:tcW w:w="315" w:type="dxa"/>
          </w:tcPr>
          <w:p w14:paraId="41F19949" w14:textId="77777777" w:rsidR="009D6BB8" w:rsidRPr="0058001A" w:rsidRDefault="009D6BB8" w:rsidP="0058001A">
            <w:pPr>
              <w:tabs>
                <w:tab w:val="left" w:pos="360"/>
                <w:tab w:val="left" w:pos="567"/>
                <w:tab w:val="right" w:leader="dot" w:pos="9639"/>
              </w:tabs>
              <w:spacing w:before="0"/>
              <w:jc w:val="center"/>
              <w:rPr>
                <w:rFonts w:cs="Arial"/>
                <w:sz w:val="24"/>
                <w:szCs w:val="24"/>
                <w:lang w:val="sr-Cyrl-RS"/>
              </w:rPr>
            </w:pPr>
            <w:r w:rsidRPr="0058001A">
              <w:rPr>
                <w:rFonts w:cs="Arial"/>
                <w:sz w:val="24"/>
                <w:szCs w:val="24"/>
                <w:lang w:val="sr-Cyrl-RS"/>
              </w:rPr>
              <w:t>8.</w:t>
            </w:r>
          </w:p>
        </w:tc>
        <w:tc>
          <w:tcPr>
            <w:tcW w:w="7629" w:type="dxa"/>
          </w:tcPr>
          <w:p w14:paraId="6C926DF8" w14:textId="77777777" w:rsidR="009D6BB8" w:rsidRPr="0058001A" w:rsidRDefault="009D6BB8" w:rsidP="0058001A">
            <w:pPr>
              <w:tabs>
                <w:tab w:val="left" w:pos="360"/>
                <w:tab w:val="left" w:pos="567"/>
                <w:tab w:val="right" w:leader="dot" w:pos="9639"/>
              </w:tabs>
              <w:spacing w:before="0"/>
              <w:rPr>
                <w:rFonts w:cs="Arial"/>
                <w:sz w:val="24"/>
                <w:szCs w:val="24"/>
                <w:lang w:val="sr-Cyrl-RS"/>
              </w:rPr>
            </w:pPr>
            <w:r w:rsidRPr="0058001A">
              <w:rPr>
                <w:rFonts w:cs="Arial"/>
                <w:sz w:val="24"/>
                <w:szCs w:val="24"/>
                <w:lang w:val="sr-Cyrl-RS"/>
              </w:rPr>
              <w:t>Модел уговора</w:t>
            </w:r>
          </w:p>
        </w:tc>
        <w:tc>
          <w:tcPr>
            <w:tcW w:w="654" w:type="dxa"/>
          </w:tcPr>
          <w:p w14:paraId="4891A4E0" w14:textId="3837410A" w:rsidR="009D6BB8" w:rsidRPr="00620734" w:rsidRDefault="00620734" w:rsidP="009C7F80">
            <w:pPr>
              <w:tabs>
                <w:tab w:val="left" w:pos="360"/>
                <w:tab w:val="left" w:pos="567"/>
                <w:tab w:val="right" w:leader="dot" w:pos="9639"/>
              </w:tabs>
              <w:spacing w:before="0"/>
              <w:jc w:val="center"/>
              <w:rPr>
                <w:rFonts w:cs="Arial"/>
                <w:sz w:val="24"/>
                <w:szCs w:val="24"/>
                <w:lang w:val="sr-Cyrl-RS"/>
              </w:rPr>
            </w:pPr>
            <w:r w:rsidRPr="00620734">
              <w:rPr>
                <w:rFonts w:cs="Arial"/>
                <w:sz w:val="24"/>
                <w:szCs w:val="24"/>
                <w:lang w:val="sr-Cyrl-RS"/>
              </w:rPr>
              <w:t>6</w:t>
            </w:r>
            <w:r w:rsidR="009C7F80">
              <w:rPr>
                <w:rFonts w:cs="Arial"/>
                <w:sz w:val="24"/>
                <w:szCs w:val="24"/>
                <w:lang w:val="sr-Cyrl-RS"/>
              </w:rPr>
              <w:t>8</w:t>
            </w:r>
          </w:p>
        </w:tc>
      </w:tr>
      <w:tr w:rsidR="007B0582" w:rsidRPr="00620734" w14:paraId="55D44DB8" w14:textId="77777777" w:rsidTr="00C037C0">
        <w:tc>
          <w:tcPr>
            <w:tcW w:w="315" w:type="dxa"/>
          </w:tcPr>
          <w:p w14:paraId="3B80EFCF" w14:textId="77777777" w:rsidR="007B0582" w:rsidRPr="0058001A" w:rsidRDefault="007B0582" w:rsidP="0058001A">
            <w:pPr>
              <w:tabs>
                <w:tab w:val="left" w:pos="360"/>
                <w:tab w:val="left" w:pos="567"/>
                <w:tab w:val="right" w:leader="dot" w:pos="9639"/>
              </w:tabs>
              <w:spacing w:before="0"/>
              <w:jc w:val="center"/>
              <w:rPr>
                <w:rFonts w:cs="Arial"/>
                <w:sz w:val="24"/>
                <w:szCs w:val="24"/>
                <w:lang w:val="sr-Cyrl-RS"/>
              </w:rPr>
            </w:pPr>
            <w:r>
              <w:rPr>
                <w:rFonts w:cs="Arial"/>
                <w:sz w:val="24"/>
                <w:szCs w:val="24"/>
                <w:lang w:val="sr-Cyrl-RS"/>
              </w:rPr>
              <w:t xml:space="preserve">9. </w:t>
            </w:r>
          </w:p>
        </w:tc>
        <w:tc>
          <w:tcPr>
            <w:tcW w:w="7629" w:type="dxa"/>
          </w:tcPr>
          <w:p w14:paraId="5C7CA3A7" w14:textId="77777777" w:rsidR="007B0582" w:rsidRPr="0058001A" w:rsidRDefault="007B0582" w:rsidP="0058001A">
            <w:pPr>
              <w:tabs>
                <w:tab w:val="left" w:pos="360"/>
                <w:tab w:val="left" w:pos="567"/>
                <w:tab w:val="right" w:leader="dot" w:pos="9639"/>
              </w:tabs>
              <w:spacing w:before="0"/>
              <w:rPr>
                <w:rFonts w:cs="Arial"/>
                <w:sz w:val="24"/>
                <w:szCs w:val="24"/>
                <w:lang w:val="sr-Cyrl-RS"/>
              </w:rPr>
            </w:pPr>
            <w:r>
              <w:rPr>
                <w:rFonts w:cs="Arial"/>
                <w:sz w:val="24"/>
                <w:szCs w:val="24"/>
                <w:lang w:val="sr-Cyrl-RS"/>
              </w:rPr>
              <w:t>Прилог о безбедности здравља на раду</w:t>
            </w:r>
          </w:p>
        </w:tc>
        <w:tc>
          <w:tcPr>
            <w:tcW w:w="654" w:type="dxa"/>
          </w:tcPr>
          <w:p w14:paraId="349F1423" w14:textId="7ED04747" w:rsidR="007B0582" w:rsidRPr="00620734" w:rsidRDefault="00620734" w:rsidP="009C7F80">
            <w:pPr>
              <w:tabs>
                <w:tab w:val="left" w:pos="360"/>
                <w:tab w:val="left" w:pos="567"/>
                <w:tab w:val="right" w:leader="dot" w:pos="9639"/>
              </w:tabs>
              <w:spacing w:before="0"/>
              <w:jc w:val="center"/>
              <w:rPr>
                <w:rFonts w:cs="Arial"/>
                <w:sz w:val="24"/>
                <w:szCs w:val="24"/>
                <w:lang w:val="sr-Cyrl-RS"/>
              </w:rPr>
            </w:pPr>
            <w:r w:rsidRPr="00620734">
              <w:rPr>
                <w:rFonts w:cs="Arial"/>
                <w:sz w:val="24"/>
                <w:szCs w:val="24"/>
                <w:lang w:val="sr-Cyrl-RS"/>
              </w:rPr>
              <w:t>7</w:t>
            </w:r>
            <w:r w:rsidR="009C7F80">
              <w:rPr>
                <w:rFonts w:cs="Arial"/>
                <w:sz w:val="24"/>
                <w:szCs w:val="24"/>
                <w:lang w:val="sr-Cyrl-RS"/>
              </w:rPr>
              <w:t>8</w:t>
            </w:r>
          </w:p>
        </w:tc>
      </w:tr>
    </w:tbl>
    <w:p w14:paraId="4CB65EDD" w14:textId="77777777" w:rsidR="009D3699" w:rsidRDefault="009D3699" w:rsidP="0058001A">
      <w:pPr>
        <w:pStyle w:val="BodyText"/>
        <w:spacing w:before="0"/>
        <w:rPr>
          <w:rFonts w:cs="Arial"/>
          <w:b/>
          <w:spacing w:val="80"/>
          <w:szCs w:val="24"/>
          <w:highlight w:val="yellow"/>
        </w:rPr>
      </w:pPr>
    </w:p>
    <w:p w14:paraId="02977D42" w14:textId="77777777" w:rsidR="008E4C85" w:rsidRDefault="008E4C85" w:rsidP="0058001A">
      <w:pPr>
        <w:pStyle w:val="BodyText"/>
        <w:spacing w:before="0"/>
        <w:rPr>
          <w:rFonts w:cs="Arial"/>
          <w:b/>
          <w:spacing w:val="80"/>
          <w:szCs w:val="24"/>
          <w:highlight w:val="yellow"/>
        </w:rPr>
      </w:pPr>
    </w:p>
    <w:p w14:paraId="08ACF6DD" w14:textId="77777777" w:rsidR="008E4C85" w:rsidRPr="0058001A" w:rsidRDefault="008E4C85" w:rsidP="0058001A">
      <w:pPr>
        <w:pStyle w:val="BodyText"/>
        <w:spacing w:before="0"/>
        <w:rPr>
          <w:rFonts w:cs="Arial"/>
          <w:b/>
          <w:spacing w:val="80"/>
          <w:szCs w:val="24"/>
          <w:highlight w:val="yellow"/>
        </w:rPr>
      </w:pPr>
    </w:p>
    <w:p w14:paraId="0B622805" w14:textId="4632A442" w:rsidR="001853E1" w:rsidRPr="0058001A" w:rsidRDefault="00C53AC6" w:rsidP="0058001A">
      <w:pPr>
        <w:spacing w:before="0"/>
        <w:jc w:val="right"/>
        <w:rPr>
          <w:rFonts w:cs="Arial"/>
          <w:bCs/>
          <w:noProof/>
          <w:color w:val="000000" w:themeColor="text1"/>
          <w:sz w:val="24"/>
          <w:szCs w:val="24"/>
          <w:lang w:val="sr-Cyrl-CS"/>
        </w:rPr>
      </w:pPr>
      <w:r w:rsidRPr="0058001A">
        <w:rPr>
          <w:rFonts w:cs="Arial"/>
          <w:bCs/>
          <w:noProof/>
          <w:sz w:val="24"/>
          <w:szCs w:val="24"/>
          <w:lang w:val="sr-Cyrl-CS"/>
        </w:rPr>
        <w:t xml:space="preserve">Укупан број страна документације: </w:t>
      </w:r>
      <w:r w:rsidR="009C7F80">
        <w:rPr>
          <w:rFonts w:cs="Arial"/>
          <w:bCs/>
          <w:noProof/>
          <w:sz w:val="24"/>
          <w:szCs w:val="24"/>
          <w:lang w:val="sr-Cyrl-CS"/>
        </w:rPr>
        <w:t>81</w:t>
      </w:r>
    </w:p>
    <w:p w14:paraId="4FA5F23A" w14:textId="77777777" w:rsidR="001420D1" w:rsidRPr="0058001A" w:rsidRDefault="001420D1" w:rsidP="0058001A">
      <w:pPr>
        <w:spacing w:before="0"/>
        <w:jc w:val="right"/>
        <w:rPr>
          <w:rFonts w:cs="Arial"/>
          <w:bCs/>
          <w:noProof/>
          <w:color w:val="000000" w:themeColor="text1"/>
          <w:sz w:val="24"/>
          <w:szCs w:val="24"/>
          <w:lang w:val="sr-Cyrl-CS"/>
        </w:rPr>
      </w:pPr>
    </w:p>
    <w:p w14:paraId="2C4A6D91" w14:textId="77777777" w:rsidR="001420D1" w:rsidRPr="0058001A" w:rsidRDefault="001420D1" w:rsidP="0058001A">
      <w:pPr>
        <w:spacing w:before="0"/>
        <w:jc w:val="right"/>
        <w:rPr>
          <w:rFonts w:cs="Arial"/>
          <w:bCs/>
          <w:noProof/>
          <w:color w:val="000000" w:themeColor="text1"/>
          <w:sz w:val="24"/>
          <w:szCs w:val="24"/>
          <w:lang w:val="sr-Cyrl-CS"/>
        </w:rPr>
      </w:pPr>
    </w:p>
    <w:p w14:paraId="3E5A2CFE" w14:textId="77777777" w:rsidR="001420D1" w:rsidRPr="0058001A" w:rsidRDefault="001420D1" w:rsidP="0058001A">
      <w:pPr>
        <w:spacing w:before="0"/>
        <w:jc w:val="right"/>
        <w:rPr>
          <w:rFonts w:cs="Arial"/>
          <w:bCs/>
          <w:noProof/>
          <w:color w:val="000000" w:themeColor="text1"/>
          <w:sz w:val="24"/>
          <w:szCs w:val="24"/>
          <w:lang w:val="sr-Cyrl-CS"/>
        </w:rPr>
      </w:pPr>
    </w:p>
    <w:p w14:paraId="247CD388" w14:textId="77777777" w:rsidR="001420D1" w:rsidRPr="0058001A" w:rsidRDefault="001420D1" w:rsidP="0058001A">
      <w:pPr>
        <w:spacing w:before="0"/>
        <w:jc w:val="right"/>
        <w:rPr>
          <w:rFonts w:cs="Arial"/>
          <w:bCs/>
          <w:noProof/>
          <w:color w:val="000000" w:themeColor="text1"/>
          <w:sz w:val="24"/>
          <w:szCs w:val="24"/>
          <w:lang w:val="sr-Cyrl-CS"/>
        </w:rPr>
      </w:pPr>
    </w:p>
    <w:p w14:paraId="63CBD847" w14:textId="77777777" w:rsidR="001420D1" w:rsidRPr="0058001A" w:rsidRDefault="001420D1" w:rsidP="0058001A">
      <w:pPr>
        <w:spacing w:before="0"/>
        <w:jc w:val="right"/>
        <w:rPr>
          <w:rFonts w:cs="Arial"/>
          <w:bCs/>
          <w:noProof/>
          <w:color w:val="000000" w:themeColor="text1"/>
          <w:sz w:val="24"/>
          <w:szCs w:val="24"/>
          <w:lang w:val="sr-Cyrl-CS"/>
        </w:rPr>
      </w:pPr>
    </w:p>
    <w:p w14:paraId="1E350DC3" w14:textId="77777777" w:rsidR="001420D1" w:rsidRPr="0058001A" w:rsidRDefault="001420D1" w:rsidP="0058001A">
      <w:pPr>
        <w:spacing w:before="0"/>
        <w:jc w:val="right"/>
        <w:rPr>
          <w:rFonts w:cs="Arial"/>
          <w:bCs/>
          <w:noProof/>
          <w:color w:val="000000" w:themeColor="text1"/>
          <w:sz w:val="24"/>
          <w:szCs w:val="24"/>
          <w:lang w:val="sr-Cyrl-CS"/>
        </w:rPr>
      </w:pPr>
    </w:p>
    <w:p w14:paraId="745DAFE1" w14:textId="77777777" w:rsidR="001420D1" w:rsidRPr="0058001A" w:rsidRDefault="001420D1" w:rsidP="0058001A">
      <w:pPr>
        <w:spacing w:before="0"/>
        <w:jc w:val="right"/>
        <w:rPr>
          <w:rFonts w:cs="Arial"/>
          <w:bCs/>
          <w:noProof/>
          <w:color w:val="000000" w:themeColor="text1"/>
          <w:sz w:val="24"/>
          <w:szCs w:val="24"/>
          <w:lang w:val="sr-Cyrl-CS"/>
        </w:rPr>
      </w:pPr>
    </w:p>
    <w:p w14:paraId="493133DD" w14:textId="77777777" w:rsidR="001420D1" w:rsidRPr="0058001A" w:rsidRDefault="001420D1" w:rsidP="0058001A">
      <w:pPr>
        <w:spacing w:before="0"/>
        <w:jc w:val="right"/>
        <w:rPr>
          <w:rFonts w:cs="Arial"/>
          <w:bCs/>
          <w:noProof/>
          <w:color w:val="000000" w:themeColor="text1"/>
          <w:sz w:val="24"/>
          <w:szCs w:val="24"/>
          <w:lang w:val="sr-Cyrl-CS"/>
        </w:rPr>
      </w:pPr>
    </w:p>
    <w:p w14:paraId="7F9F7920" w14:textId="77777777" w:rsidR="001420D1" w:rsidRPr="0058001A" w:rsidRDefault="001420D1" w:rsidP="0058001A">
      <w:pPr>
        <w:spacing w:before="0"/>
        <w:jc w:val="right"/>
        <w:rPr>
          <w:rFonts w:cs="Arial"/>
          <w:bCs/>
          <w:noProof/>
          <w:color w:val="000000" w:themeColor="text1"/>
          <w:sz w:val="24"/>
          <w:szCs w:val="24"/>
          <w:lang w:val="sr-Cyrl-CS"/>
        </w:rPr>
      </w:pPr>
    </w:p>
    <w:p w14:paraId="23F6CAA5" w14:textId="77777777" w:rsidR="001420D1" w:rsidRPr="0058001A" w:rsidRDefault="001420D1" w:rsidP="0058001A">
      <w:pPr>
        <w:spacing w:before="0"/>
        <w:jc w:val="right"/>
        <w:rPr>
          <w:rFonts w:cs="Arial"/>
          <w:bCs/>
          <w:noProof/>
          <w:color w:val="000000" w:themeColor="text1"/>
          <w:sz w:val="24"/>
          <w:szCs w:val="24"/>
          <w:lang w:val="sr-Cyrl-CS"/>
        </w:rPr>
      </w:pPr>
    </w:p>
    <w:p w14:paraId="4DC8E5E5" w14:textId="77777777" w:rsidR="001420D1" w:rsidRPr="0058001A" w:rsidRDefault="001420D1" w:rsidP="0058001A">
      <w:pPr>
        <w:spacing w:before="0"/>
        <w:jc w:val="right"/>
        <w:rPr>
          <w:rFonts w:cs="Arial"/>
          <w:bCs/>
          <w:noProof/>
          <w:color w:val="000000" w:themeColor="text1"/>
          <w:sz w:val="24"/>
          <w:szCs w:val="24"/>
          <w:lang w:val="sr-Cyrl-CS"/>
        </w:rPr>
      </w:pPr>
    </w:p>
    <w:p w14:paraId="2F2866BF" w14:textId="77777777" w:rsidR="00FA0E61" w:rsidRPr="0058001A" w:rsidRDefault="00473AD5" w:rsidP="009D2DF9">
      <w:pPr>
        <w:pStyle w:val="Heading10"/>
        <w:numPr>
          <w:ilvl w:val="0"/>
          <w:numId w:val="16"/>
        </w:numPr>
        <w:spacing w:before="0"/>
        <w:rPr>
          <w:rFonts w:cs="Arial"/>
          <w:sz w:val="24"/>
          <w:szCs w:val="24"/>
          <w:lang w:val="en-US"/>
        </w:rPr>
      </w:pPr>
      <w:r w:rsidRPr="0058001A">
        <w:rPr>
          <w:rFonts w:cs="Arial"/>
          <w:sz w:val="24"/>
          <w:szCs w:val="24"/>
          <w:lang w:val="ru-RU"/>
        </w:rPr>
        <w:br w:type="page"/>
      </w:r>
      <w:bookmarkStart w:id="10" w:name="_Toc430335136"/>
      <w:bookmarkStart w:id="11" w:name="_Toc442559876"/>
      <w:bookmarkStart w:id="12" w:name="_Toc427817447"/>
      <w:r w:rsidR="00FA0E61" w:rsidRPr="0058001A">
        <w:rPr>
          <w:rFonts w:cs="Arial"/>
          <w:sz w:val="24"/>
          <w:szCs w:val="24"/>
        </w:rPr>
        <w:lastRenderedPageBreak/>
        <w:t>ОПШТИ ПОДАЦИ О ЈАВНОЈ НАБАВЦИ</w:t>
      </w:r>
      <w:bookmarkEnd w:id="10"/>
      <w:bookmarkEnd w:id="11"/>
    </w:p>
    <w:p w14:paraId="3BFA7E16" w14:textId="77777777" w:rsidR="004276AD" w:rsidRPr="0058001A" w:rsidRDefault="004276AD" w:rsidP="0058001A">
      <w:pPr>
        <w:tabs>
          <w:tab w:val="left" w:pos="1134"/>
        </w:tabs>
        <w:spacing w:before="0"/>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58001A" w14:paraId="75975391" w14:textId="77777777" w:rsidTr="00791D2F">
        <w:trPr>
          <w:trHeight w:val="1241"/>
        </w:trPr>
        <w:tc>
          <w:tcPr>
            <w:tcW w:w="3032" w:type="dxa"/>
            <w:shd w:val="clear" w:color="auto" w:fill="auto"/>
          </w:tcPr>
          <w:p w14:paraId="13C3DD86" w14:textId="77777777" w:rsidR="002E12CC" w:rsidRPr="0058001A" w:rsidRDefault="002E12CC" w:rsidP="0058001A">
            <w:pPr>
              <w:autoSpaceDE w:val="0"/>
              <w:autoSpaceDN w:val="0"/>
              <w:adjustRightInd w:val="0"/>
              <w:spacing w:before="0"/>
              <w:jc w:val="center"/>
              <w:rPr>
                <w:rFonts w:eastAsia="TimesNewRomanPSMT" w:cs="Arial"/>
                <w:bCs/>
                <w:sz w:val="24"/>
                <w:szCs w:val="24"/>
              </w:rPr>
            </w:pPr>
          </w:p>
          <w:p w14:paraId="5C1614C0" w14:textId="77777777" w:rsidR="002E12CC" w:rsidRPr="0058001A" w:rsidRDefault="002E12CC" w:rsidP="0058001A">
            <w:pPr>
              <w:autoSpaceDE w:val="0"/>
              <w:autoSpaceDN w:val="0"/>
              <w:adjustRightInd w:val="0"/>
              <w:spacing w:before="0"/>
              <w:jc w:val="center"/>
              <w:rPr>
                <w:rFonts w:eastAsia="TimesNewRomanPSMT" w:cs="Arial"/>
                <w:bCs/>
                <w:sz w:val="24"/>
                <w:szCs w:val="24"/>
              </w:rPr>
            </w:pPr>
          </w:p>
          <w:p w14:paraId="5626F6FF" w14:textId="77777777" w:rsidR="004276AD" w:rsidRPr="0058001A" w:rsidRDefault="004276AD" w:rsidP="0058001A">
            <w:pPr>
              <w:autoSpaceDE w:val="0"/>
              <w:autoSpaceDN w:val="0"/>
              <w:adjustRightInd w:val="0"/>
              <w:spacing w:before="0"/>
              <w:jc w:val="center"/>
              <w:rPr>
                <w:rFonts w:eastAsia="TimesNewRomanPSMT" w:cs="Arial"/>
                <w:bCs/>
                <w:sz w:val="24"/>
                <w:szCs w:val="24"/>
              </w:rPr>
            </w:pPr>
            <w:r w:rsidRPr="0058001A">
              <w:rPr>
                <w:rFonts w:eastAsia="TimesNewRomanPSMT" w:cs="Arial"/>
                <w:bCs/>
                <w:sz w:val="24"/>
                <w:szCs w:val="24"/>
              </w:rPr>
              <w:t>Назив и адреса Наручиоца</w:t>
            </w:r>
          </w:p>
        </w:tc>
        <w:tc>
          <w:tcPr>
            <w:tcW w:w="6213" w:type="dxa"/>
            <w:shd w:val="clear" w:color="auto" w:fill="auto"/>
          </w:tcPr>
          <w:p w14:paraId="2FDE6809" w14:textId="77777777" w:rsidR="004276AD" w:rsidRPr="0058001A" w:rsidRDefault="004276AD" w:rsidP="0058001A">
            <w:pPr>
              <w:suppressAutoHyphens/>
              <w:spacing w:before="0"/>
              <w:jc w:val="center"/>
              <w:rPr>
                <w:rFonts w:cs="Arial"/>
                <w:sz w:val="24"/>
                <w:szCs w:val="24"/>
              </w:rPr>
            </w:pPr>
            <w:r w:rsidRPr="0058001A">
              <w:rPr>
                <w:rFonts w:cs="Arial"/>
                <w:sz w:val="24"/>
                <w:szCs w:val="24"/>
              </w:rPr>
              <w:t>Јавно предузеће „Електропривреда Србије“ Београд,</w:t>
            </w:r>
          </w:p>
          <w:p w14:paraId="0249DB1E" w14:textId="77777777" w:rsidR="004276AD" w:rsidRPr="0058001A" w:rsidRDefault="004276AD" w:rsidP="0058001A">
            <w:pPr>
              <w:suppressAutoHyphens/>
              <w:spacing w:before="0"/>
              <w:jc w:val="center"/>
              <w:rPr>
                <w:rFonts w:cs="Arial"/>
                <w:sz w:val="24"/>
                <w:szCs w:val="24"/>
              </w:rPr>
            </w:pPr>
            <w:r w:rsidRPr="0058001A">
              <w:rPr>
                <w:rFonts w:cs="Arial"/>
                <w:sz w:val="24"/>
                <w:szCs w:val="24"/>
              </w:rPr>
              <w:t>Улица царице Милице бр.2, 11000 Београд</w:t>
            </w:r>
          </w:p>
          <w:p w14:paraId="6667CA10" w14:textId="77777777" w:rsidR="00B72DBF" w:rsidRDefault="003E2653" w:rsidP="0058001A">
            <w:pPr>
              <w:suppressAutoHyphens/>
              <w:spacing w:before="0"/>
              <w:jc w:val="center"/>
              <w:rPr>
                <w:rFonts w:cs="Arial"/>
                <w:sz w:val="24"/>
                <w:szCs w:val="24"/>
                <w:lang w:val="sr-Cyrl-RS"/>
              </w:rPr>
            </w:pPr>
            <w:r w:rsidRPr="0058001A">
              <w:rPr>
                <w:rFonts w:cs="Arial"/>
                <w:sz w:val="24"/>
                <w:szCs w:val="24"/>
                <w:lang w:val="sr-Cyrl-RS"/>
              </w:rPr>
              <w:t xml:space="preserve">Огранак ХЕ Ђердап Кладово, </w:t>
            </w:r>
          </w:p>
          <w:p w14:paraId="36BFC28C" w14:textId="77777777" w:rsidR="002E12CC" w:rsidRPr="0058001A" w:rsidRDefault="003E2653" w:rsidP="0058001A">
            <w:pPr>
              <w:suppressAutoHyphens/>
              <w:spacing w:before="0"/>
              <w:jc w:val="center"/>
              <w:rPr>
                <w:rFonts w:cs="Arial"/>
                <w:sz w:val="24"/>
                <w:szCs w:val="24"/>
                <w:lang w:val="sr-Cyrl-RS"/>
              </w:rPr>
            </w:pPr>
            <w:r w:rsidRPr="0058001A">
              <w:rPr>
                <w:rFonts w:cs="Arial"/>
                <w:sz w:val="24"/>
                <w:szCs w:val="24"/>
                <w:lang w:val="sr-Cyrl-RS"/>
              </w:rPr>
              <w:t>Трг Краља Петра 1,19320 Кладово</w:t>
            </w:r>
          </w:p>
        </w:tc>
      </w:tr>
      <w:tr w:rsidR="004276AD" w:rsidRPr="0058001A" w14:paraId="6F89DA25" w14:textId="77777777" w:rsidTr="002E12CC">
        <w:tc>
          <w:tcPr>
            <w:tcW w:w="3032" w:type="dxa"/>
            <w:shd w:val="clear" w:color="auto" w:fill="auto"/>
          </w:tcPr>
          <w:p w14:paraId="496DD24B" w14:textId="77777777" w:rsidR="004276AD" w:rsidRPr="0058001A" w:rsidRDefault="004276AD" w:rsidP="0058001A">
            <w:pPr>
              <w:autoSpaceDE w:val="0"/>
              <w:autoSpaceDN w:val="0"/>
              <w:adjustRightInd w:val="0"/>
              <w:spacing w:before="0"/>
              <w:jc w:val="center"/>
              <w:rPr>
                <w:rFonts w:eastAsia="TimesNewRomanPSMT" w:cs="Arial"/>
                <w:bCs/>
                <w:sz w:val="24"/>
                <w:szCs w:val="24"/>
              </w:rPr>
            </w:pPr>
            <w:r w:rsidRPr="0058001A">
              <w:rPr>
                <w:rFonts w:eastAsia="TimesNewRomanPSMT" w:cs="Arial"/>
                <w:bCs/>
                <w:sz w:val="24"/>
                <w:szCs w:val="24"/>
              </w:rPr>
              <w:t>Интернет страница Наручиоца</w:t>
            </w:r>
          </w:p>
        </w:tc>
        <w:tc>
          <w:tcPr>
            <w:tcW w:w="6213" w:type="dxa"/>
            <w:shd w:val="clear" w:color="auto" w:fill="auto"/>
          </w:tcPr>
          <w:p w14:paraId="15296163" w14:textId="77777777" w:rsidR="002E12CC" w:rsidRPr="0058001A" w:rsidRDefault="009509C5" w:rsidP="00791D2F">
            <w:pPr>
              <w:autoSpaceDE w:val="0"/>
              <w:autoSpaceDN w:val="0"/>
              <w:adjustRightInd w:val="0"/>
              <w:spacing w:before="0"/>
              <w:jc w:val="center"/>
              <w:rPr>
                <w:rFonts w:eastAsia="Arial Unicode MS" w:cs="Arial"/>
                <w:kern w:val="1"/>
                <w:sz w:val="24"/>
                <w:szCs w:val="24"/>
                <w:u w:val="single"/>
                <w:lang w:eastAsia="ar-SA"/>
              </w:rPr>
            </w:pPr>
            <w:hyperlink r:id="rId165" w:history="1">
              <w:r w:rsidR="00791D2F" w:rsidRPr="00161294">
                <w:rPr>
                  <w:rStyle w:val="Hyperlink"/>
                  <w:rFonts w:eastAsia="Arial Unicode MS" w:cs="Arial"/>
                  <w:kern w:val="1"/>
                  <w:sz w:val="24"/>
                  <w:szCs w:val="24"/>
                  <w:lang w:eastAsia="ar-SA"/>
                </w:rPr>
                <w:t>www.eps.rs</w:t>
              </w:r>
            </w:hyperlink>
          </w:p>
        </w:tc>
      </w:tr>
      <w:tr w:rsidR="004276AD" w:rsidRPr="0058001A" w14:paraId="6572A901" w14:textId="77777777" w:rsidTr="002E12CC">
        <w:tc>
          <w:tcPr>
            <w:tcW w:w="3032" w:type="dxa"/>
            <w:shd w:val="clear" w:color="auto" w:fill="auto"/>
          </w:tcPr>
          <w:p w14:paraId="1682ACB6" w14:textId="77777777" w:rsidR="004276AD" w:rsidRPr="0058001A" w:rsidRDefault="004276AD" w:rsidP="0058001A">
            <w:pPr>
              <w:autoSpaceDE w:val="0"/>
              <w:autoSpaceDN w:val="0"/>
              <w:adjustRightInd w:val="0"/>
              <w:spacing w:before="0"/>
              <w:jc w:val="center"/>
              <w:rPr>
                <w:rFonts w:eastAsia="TimesNewRomanPSMT" w:cs="Arial"/>
                <w:bCs/>
                <w:sz w:val="24"/>
                <w:szCs w:val="24"/>
              </w:rPr>
            </w:pPr>
            <w:r w:rsidRPr="0058001A">
              <w:rPr>
                <w:rFonts w:eastAsia="TimesNewRomanPSMT" w:cs="Arial"/>
                <w:bCs/>
                <w:sz w:val="24"/>
                <w:szCs w:val="24"/>
              </w:rPr>
              <w:t>Врста поступка</w:t>
            </w:r>
          </w:p>
        </w:tc>
        <w:tc>
          <w:tcPr>
            <w:tcW w:w="6213" w:type="dxa"/>
            <w:shd w:val="clear" w:color="auto" w:fill="auto"/>
            <w:vAlign w:val="center"/>
          </w:tcPr>
          <w:p w14:paraId="2E2891EB" w14:textId="77777777" w:rsidR="004276AD" w:rsidRPr="0058001A" w:rsidRDefault="004276AD" w:rsidP="0058001A">
            <w:pPr>
              <w:autoSpaceDE w:val="0"/>
              <w:autoSpaceDN w:val="0"/>
              <w:adjustRightInd w:val="0"/>
              <w:spacing w:before="0"/>
              <w:jc w:val="center"/>
              <w:rPr>
                <w:rFonts w:eastAsia="TimesNewRomanPSMT" w:cs="Arial"/>
                <w:bCs/>
                <w:sz w:val="24"/>
                <w:szCs w:val="24"/>
                <w:lang w:val="sr-Cyrl-RS"/>
              </w:rPr>
            </w:pPr>
            <w:r w:rsidRPr="0058001A">
              <w:rPr>
                <w:rFonts w:eastAsia="TimesNewRomanPSMT" w:cs="Arial"/>
                <w:bCs/>
                <w:sz w:val="24"/>
                <w:szCs w:val="24"/>
              </w:rPr>
              <w:t xml:space="preserve">   </w:t>
            </w:r>
            <w:r w:rsidR="00D34466" w:rsidRPr="0058001A">
              <w:rPr>
                <w:rFonts w:eastAsia="TimesNewRomanPSMT" w:cs="Arial"/>
                <w:bCs/>
                <w:sz w:val="24"/>
                <w:szCs w:val="24"/>
                <w:lang w:val="sr-Cyrl-RS"/>
              </w:rPr>
              <w:t>Отворени поступак</w:t>
            </w:r>
          </w:p>
        </w:tc>
      </w:tr>
      <w:tr w:rsidR="004276AD" w:rsidRPr="0058001A" w14:paraId="1F2A796D" w14:textId="77777777" w:rsidTr="002E12CC">
        <w:trPr>
          <w:trHeight w:val="575"/>
        </w:trPr>
        <w:tc>
          <w:tcPr>
            <w:tcW w:w="3032" w:type="dxa"/>
            <w:shd w:val="clear" w:color="auto" w:fill="auto"/>
          </w:tcPr>
          <w:p w14:paraId="7ACA73E3" w14:textId="77777777" w:rsidR="004276AD" w:rsidRPr="0058001A" w:rsidRDefault="004276AD" w:rsidP="0058001A">
            <w:pPr>
              <w:autoSpaceDE w:val="0"/>
              <w:autoSpaceDN w:val="0"/>
              <w:adjustRightInd w:val="0"/>
              <w:spacing w:before="0"/>
              <w:jc w:val="center"/>
              <w:rPr>
                <w:rFonts w:eastAsia="TimesNewRomanPSMT" w:cs="Arial"/>
                <w:bCs/>
                <w:sz w:val="24"/>
                <w:szCs w:val="24"/>
              </w:rPr>
            </w:pPr>
            <w:r w:rsidRPr="0058001A">
              <w:rPr>
                <w:rFonts w:eastAsia="TimesNewRomanPSMT" w:cs="Arial"/>
                <w:bCs/>
                <w:sz w:val="24"/>
                <w:szCs w:val="24"/>
              </w:rPr>
              <w:t>Предмет јавне набавке</w:t>
            </w:r>
          </w:p>
        </w:tc>
        <w:tc>
          <w:tcPr>
            <w:tcW w:w="6213" w:type="dxa"/>
            <w:shd w:val="clear" w:color="auto" w:fill="auto"/>
          </w:tcPr>
          <w:p w14:paraId="43CCB437" w14:textId="77777777" w:rsidR="004276AD" w:rsidRPr="00791D2F" w:rsidRDefault="004276AD" w:rsidP="00BA66E6">
            <w:pPr>
              <w:pStyle w:val="Heading10"/>
              <w:spacing w:before="0"/>
              <w:jc w:val="center"/>
              <w:rPr>
                <w:rFonts w:cs="Arial"/>
                <w:b w:val="0"/>
                <w:sz w:val="24"/>
                <w:szCs w:val="24"/>
                <w:lang w:val="sr-Cyrl-RS"/>
              </w:rPr>
            </w:pPr>
            <w:bookmarkStart w:id="13" w:name="_Toc442559877"/>
            <w:r w:rsidRPr="00791D2F">
              <w:rPr>
                <w:rFonts w:cs="Arial"/>
                <w:b w:val="0"/>
                <w:sz w:val="24"/>
                <w:szCs w:val="24"/>
              </w:rPr>
              <w:t>Набавка добара:</w:t>
            </w:r>
            <w:bookmarkEnd w:id="13"/>
            <w:r w:rsidR="003E2653" w:rsidRPr="00791D2F">
              <w:rPr>
                <w:rFonts w:cs="Arial"/>
                <w:b w:val="0"/>
                <w:sz w:val="24"/>
                <w:szCs w:val="24"/>
                <w:lang w:val="en-US"/>
              </w:rPr>
              <w:t xml:space="preserve"> </w:t>
            </w:r>
            <w:r w:rsidR="00BA66E6">
              <w:rPr>
                <w:rFonts w:cs="Arial"/>
                <w:b w:val="0"/>
                <w:sz w:val="24"/>
                <w:szCs w:val="24"/>
                <w:lang w:val="ru-RU"/>
              </w:rPr>
              <w:t>Реконструкција црпне станице електране</w:t>
            </w:r>
          </w:p>
        </w:tc>
      </w:tr>
      <w:tr w:rsidR="002E12CC" w:rsidRPr="0058001A" w14:paraId="1F49B037" w14:textId="77777777" w:rsidTr="00E51D8E">
        <w:trPr>
          <w:trHeight w:val="638"/>
        </w:trPr>
        <w:tc>
          <w:tcPr>
            <w:tcW w:w="3032" w:type="dxa"/>
            <w:shd w:val="clear" w:color="auto" w:fill="auto"/>
          </w:tcPr>
          <w:p w14:paraId="3B80FD1A" w14:textId="77777777" w:rsidR="002E12CC" w:rsidRPr="0058001A" w:rsidRDefault="002E12CC" w:rsidP="0058001A">
            <w:pPr>
              <w:autoSpaceDE w:val="0"/>
              <w:autoSpaceDN w:val="0"/>
              <w:adjustRightInd w:val="0"/>
              <w:spacing w:before="0"/>
              <w:jc w:val="center"/>
              <w:rPr>
                <w:rFonts w:eastAsia="TimesNewRomanPSMT" w:cs="Arial"/>
                <w:bCs/>
                <w:sz w:val="24"/>
                <w:szCs w:val="24"/>
              </w:rPr>
            </w:pPr>
            <w:r w:rsidRPr="0058001A">
              <w:rPr>
                <w:rFonts w:cs="Arial"/>
                <w:sz w:val="24"/>
                <w:szCs w:val="24"/>
              </w:rPr>
              <w:t>Опис сваке партије</w:t>
            </w:r>
          </w:p>
        </w:tc>
        <w:tc>
          <w:tcPr>
            <w:tcW w:w="6213" w:type="dxa"/>
            <w:shd w:val="clear" w:color="auto" w:fill="auto"/>
            <w:vAlign w:val="center"/>
          </w:tcPr>
          <w:p w14:paraId="5E7A9241" w14:textId="77777777" w:rsidR="00A0238B" w:rsidRPr="0058001A" w:rsidRDefault="002E12CC" w:rsidP="00791D2F">
            <w:pPr>
              <w:pStyle w:val="ListParagraph"/>
              <w:widowControl w:val="0"/>
              <w:spacing w:before="0" w:line="240" w:lineRule="auto"/>
              <w:ind w:left="0"/>
              <w:jc w:val="center"/>
              <w:rPr>
                <w:rFonts w:ascii="Arial" w:hAnsi="Arial" w:cs="Arial"/>
                <w:sz w:val="24"/>
                <w:szCs w:val="24"/>
                <w:lang w:val="sr-Cyrl-CS"/>
              </w:rPr>
            </w:pPr>
            <w:r w:rsidRPr="0058001A">
              <w:rPr>
                <w:rFonts w:ascii="Arial" w:hAnsi="Arial" w:cs="Arial"/>
                <w:sz w:val="24"/>
                <w:szCs w:val="24"/>
              </w:rPr>
              <w:t xml:space="preserve">Jавна набавка </w:t>
            </w:r>
            <w:r w:rsidR="00791D2F">
              <w:rPr>
                <w:rFonts w:ascii="Arial" w:hAnsi="Arial" w:cs="Arial"/>
                <w:sz w:val="24"/>
                <w:szCs w:val="24"/>
                <w:lang w:val="sr-Cyrl-RS"/>
              </w:rPr>
              <w:t>ни</w:t>
            </w:r>
            <w:r w:rsidRPr="0058001A">
              <w:rPr>
                <w:rFonts w:ascii="Arial" w:hAnsi="Arial" w:cs="Arial"/>
                <w:sz w:val="24"/>
                <w:szCs w:val="24"/>
              </w:rPr>
              <w:t>је обликована по партијама</w:t>
            </w:r>
          </w:p>
        </w:tc>
      </w:tr>
      <w:tr w:rsidR="004276AD" w:rsidRPr="0058001A" w14:paraId="0515BAD1" w14:textId="77777777" w:rsidTr="002E12CC">
        <w:trPr>
          <w:trHeight w:val="594"/>
        </w:trPr>
        <w:tc>
          <w:tcPr>
            <w:tcW w:w="3032" w:type="dxa"/>
            <w:shd w:val="clear" w:color="auto" w:fill="auto"/>
          </w:tcPr>
          <w:p w14:paraId="68F9F755" w14:textId="77777777" w:rsidR="004276AD" w:rsidRPr="0058001A" w:rsidRDefault="004276AD" w:rsidP="0058001A">
            <w:pPr>
              <w:autoSpaceDE w:val="0"/>
              <w:autoSpaceDN w:val="0"/>
              <w:adjustRightInd w:val="0"/>
              <w:spacing w:before="0"/>
              <w:jc w:val="center"/>
              <w:rPr>
                <w:rFonts w:eastAsia="TimesNewRomanPSMT" w:cs="Arial"/>
                <w:bCs/>
                <w:sz w:val="24"/>
                <w:szCs w:val="24"/>
              </w:rPr>
            </w:pPr>
            <w:r w:rsidRPr="0058001A">
              <w:rPr>
                <w:rFonts w:eastAsia="TimesNewRomanPSMT" w:cs="Arial"/>
                <w:bCs/>
                <w:sz w:val="24"/>
                <w:szCs w:val="24"/>
              </w:rPr>
              <w:t>Циљ поступка</w:t>
            </w:r>
          </w:p>
        </w:tc>
        <w:tc>
          <w:tcPr>
            <w:tcW w:w="6213" w:type="dxa"/>
            <w:shd w:val="clear" w:color="auto" w:fill="auto"/>
          </w:tcPr>
          <w:p w14:paraId="58927169" w14:textId="77777777" w:rsidR="002E12CC" w:rsidRPr="0058001A" w:rsidRDefault="004276AD" w:rsidP="0058001A">
            <w:pPr>
              <w:autoSpaceDE w:val="0"/>
              <w:autoSpaceDN w:val="0"/>
              <w:adjustRightInd w:val="0"/>
              <w:spacing w:before="0"/>
              <w:jc w:val="center"/>
              <w:rPr>
                <w:rFonts w:eastAsia="TimesNewRomanPSMT" w:cs="Arial"/>
                <w:bCs/>
                <w:sz w:val="24"/>
                <w:szCs w:val="24"/>
              </w:rPr>
            </w:pPr>
            <w:r w:rsidRPr="0058001A">
              <w:rPr>
                <w:rFonts w:eastAsia="TimesNewRomanPSMT" w:cs="Arial"/>
                <w:bCs/>
                <w:sz w:val="24"/>
                <w:szCs w:val="24"/>
              </w:rPr>
              <w:t xml:space="preserve"> Закључење Уговора о јавној набавци </w:t>
            </w:r>
          </w:p>
        </w:tc>
      </w:tr>
      <w:tr w:rsidR="004276AD" w:rsidRPr="0058001A" w14:paraId="2864048D" w14:textId="77777777" w:rsidTr="002E12CC">
        <w:trPr>
          <w:trHeight w:val="1057"/>
        </w:trPr>
        <w:tc>
          <w:tcPr>
            <w:tcW w:w="3032" w:type="dxa"/>
            <w:shd w:val="clear" w:color="auto" w:fill="auto"/>
          </w:tcPr>
          <w:p w14:paraId="2DAC8618" w14:textId="77777777" w:rsidR="004276AD" w:rsidRPr="0058001A" w:rsidRDefault="004276AD" w:rsidP="0058001A">
            <w:pPr>
              <w:autoSpaceDE w:val="0"/>
              <w:autoSpaceDN w:val="0"/>
              <w:adjustRightInd w:val="0"/>
              <w:spacing w:before="0"/>
              <w:jc w:val="center"/>
              <w:rPr>
                <w:rFonts w:eastAsia="TimesNewRomanPSMT" w:cs="Arial"/>
                <w:bCs/>
                <w:sz w:val="24"/>
                <w:szCs w:val="24"/>
              </w:rPr>
            </w:pPr>
          </w:p>
          <w:p w14:paraId="4EA119F7" w14:textId="77777777" w:rsidR="004276AD" w:rsidRPr="0058001A" w:rsidRDefault="004276AD" w:rsidP="0058001A">
            <w:pPr>
              <w:autoSpaceDE w:val="0"/>
              <w:autoSpaceDN w:val="0"/>
              <w:adjustRightInd w:val="0"/>
              <w:spacing w:before="0"/>
              <w:jc w:val="center"/>
              <w:rPr>
                <w:rFonts w:eastAsia="TimesNewRomanPSMT" w:cs="Arial"/>
                <w:bCs/>
                <w:sz w:val="24"/>
                <w:szCs w:val="24"/>
              </w:rPr>
            </w:pPr>
            <w:r w:rsidRPr="0058001A">
              <w:rPr>
                <w:rFonts w:eastAsia="TimesNewRomanPSMT" w:cs="Arial"/>
                <w:bCs/>
                <w:sz w:val="24"/>
                <w:szCs w:val="24"/>
              </w:rPr>
              <w:t>Контакт</w:t>
            </w:r>
          </w:p>
        </w:tc>
        <w:tc>
          <w:tcPr>
            <w:tcW w:w="6213" w:type="dxa"/>
            <w:shd w:val="clear" w:color="auto" w:fill="auto"/>
            <w:vAlign w:val="center"/>
          </w:tcPr>
          <w:p w14:paraId="156DEB01" w14:textId="77777777" w:rsidR="004276AD" w:rsidRPr="0058001A" w:rsidRDefault="00BA66E6" w:rsidP="0058001A">
            <w:pPr>
              <w:spacing w:before="0"/>
              <w:jc w:val="center"/>
              <w:rPr>
                <w:rFonts w:cs="Arial"/>
                <w:sz w:val="24"/>
                <w:szCs w:val="24"/>
                <w:lang w:val="sr-Cyrl-RS"/>
              </w:rPr>
            </w:pPr>
            <w:r>
              <w:rPr>
                <w:rFonts w:cs="Arial"/>
                <w:sz w:val="24"/>
                <w:szCs w:val="24"/>
                <w:lang w:val="sr-Cyrl-RS"/>
              </w:rPr>
              <w:t>Јелена Шормаз</w:t>
            </w:r>
            <w:r w:rsidR="00A0238B" w:rsidRPr="0058001A">
              <w:rPr>
                <w:rFonts w:cs="Arial"/>
                <w:sz w:val="24"/>
                <w:szCs w:val="24"/>
                <w:lang w:val="sr-Cyrl-RS"/>
              </w:rPr>
              <w:t>,</w:t>
            </w:r>
            <w:r>
              <w:rPr>
                <w:rFonts w:cs="Arial"/>
                <w:sz w:val="24"/>
                <w:szCs w:val="24"/>
                <w:lang w:val="sr-Cyrl-RS"/>
              </w:rPr>
              <w:t xml:space="preserve"> Марија Јоксић</w:t>
            </w:r>
            <w:r w:rsidR="00A0238B" w:rsidRPr="0058001A">
              <w:rPr>
                <w:rFonts w:cs="Arial"/>
                <w:sz w:val="24"/>
                <w:szCs w:val="24"/>
                <w:lang w:val="sr-Cyrl-RS"/>
              </w:rPr>
              <w:t xml:space="preserve"> </w:t>
            </w:r>
          </w:p>
          <w:p w14:paraId="34DD49C6" w14:textId="77777777" w:rsidR="004276AD" w:rsidRPr="00BA66E6" w:rsidRDefault="009509C5" w:rsidP="00BA66E6">
            <w:pPr>
              <w:spacing w:before="0"/>
              <w:jc w:val="center"/>
              <w:rPr>
                <w:rFonts w:cs="Arial"/>
                <w:sz w:val="24"/>
                <w:szCs w:val="24"/>
                <w:lang w:val="sr-Latn-CS"/>
              </w:rPr>
            </w:pPr>
            <w:hyperlink r:id="rId166" w:history="1">
              <w:r w:rsidR="00BA66E6" w:rsidRPr="00BA66E6">
                <w:rPr>
                  <w:rStyle w:val="Hyperlink"/>
                  <w:rFonts w:cs="Arial"/>
                  <w:sz w:val="24"/>
                  <w:szCs w:val="24"/>
                  <w:lang w:val="sr-Latn-CS"/>
                </w:rPr>
                <w:t>jelena.sorma</w:t>
              </w:r>
              <w:r w:rsidR="00BA66E6" w:rsidRPr="00BA66E6">
                <w:rPr>
                  <w:rStyle w:val="Hyperlink"/>
                  <w:rFonts w:cs="Arial"/>
                  <w:sz w:val="24"/>
                  <w:szCs w:val="24"/>
                  <w:lang w:val="sr-Latn-RS"/>
                </w:rPr>
                <w:t>z</w:t>
              </w:r>
              <w:r w:rsidR="00BA66E6" w:rsidRPr="00BA66E6">
                <w:rPr>
                  <w:rStyle w:val="Hyperlink"/>
                  <w:rFonts w:cs="Arial"/>
                  <w:sz w:val="24"/>
                  <w:szCs w:val="24"/>
                  <w:lang w:val="sr-Latn-CS"/>
                </w:rPr>
                <w:t>@eps.rs</w:t>
              </w:r>
            </w:hyperlink>
            <w:r w:rsidR="00BA66E6" w:rsidRPr="00BA66E6">
              <w:rPr>
                <w:rFonts w:cs="Arial"/>
                <w:sz w:val="24"/>
                <w:szCs w:val="24"/>
                <w:lang w:val="sr-Latn-CS"/>
              </w:rPr>
              <w:t>;</w:t>
            </w:r>
            <w:r w:rsidR="00BA66E6" w:rsidRPr="00BA66E6">
              <w:rPr>
                <w:rStyle w:val="Hyperlink"/>
                <w:sz w:val="24"/>
                <w:szCs w:val="24"/>
              </w:rPr>
              <w:t>marija.joksic</w:t>
            </w:r>
            <w:r w:rsidR="00BA66E6" w:rsidRPr="00BA66E6">
              <w:rPr>
                <w:rStyle w:val="Hyperlink"/>
                <w:sz w:val="24"/>
                <w:szCs w:val="24"/>
                <w:lang w:val="sr-Latn-CS"/>
              </w:rPr>
              <w:t>@eps.rs</w:t>
            </w:r>
          </w:p>
        </w:tc>
      </w:tr>
    </w:tbl>
    <w:p w14:paraId="200F63F9" w14:textId="77777777" w:rsidR="00FA0E61" w:rsidRPr="0058001A" w:rsidRDefault="00FA0E61" w:rsidP="0058001A">
      <w:pPr>
        <w:spacing w:before="0"/>
        <w:rPr>
          <w:rFonts w:cs="Arial"/>
          <w:sz w:val="24"/>
          <w:szCs w:val="24"/>
        </w:rPr>
      </w:pPr>
    </w:p>
    <w:p w14:paraId="097B1DA1" w14:textId="77777777" w:rsidR="006B0EEC" w:rsidRPr="0058001A" w:rsidRDefault="006B0EEC" w:rsidP="0058001A">
      <w:pPr>
        <w:spacing w:before="0"/>
        <w:rPr>
          <w:rFonts w:cs="Arial"/>
          <w:sz w:val="24"/>
          <w:szCs w:val="24"/>
        </w:rPr>
      </w:pPr>
    </w:p>
    <w:p w14:paraId="532C589E" w14:textId="77777777" w:rsidR="002E12CC" w:rsidRPr="0058001A" w:rsidRDefault="002E12CC" w:rsidP="009D2DF9">
      <w:pPr>
        <w:pStyle w:val="Heading10"/>
        <w:numPr>
          <w:ilvl w:val="0"/>
          <w:numId w:val="16"/>
        </w:numPr>
        <w:spacing w:before="0"/>
        <w:jc w:val="both"/>
        <w:rPr>
          <w:rFonts w:cs="Arial"/>
          <w:sz w:val="24"/>
          <w:szCs w:val="24"/>
          <w:lang w:val="sr-Cyrl-RS"/>
        </w:rPr>
      </w:pPr>
      <w:bookmarkStart w:id="14" w:name="_Toc442559878"/>
      <w:bookmarkStart w:id="15" w:name="_Toc427817448"/>
      <w:r w:rsidRPr="0058001A">
        <w:rPr>
          <w:rFonts w:cs="Arial"/>
          <w:sz w:val="24"/>
          <w:szCs w:val="24"/>
          <w:lang w:val="sr-Cyrl-RS"/>
        </w:rPr>
        <w:t>ПОДАЦИ О ПРЕДМЕТУ ЈАВНЕ НАБАВКЕ</w:t>
      </w:r>
    </w:p>
    <w:p w14:paraId="675088E7" w14:textId="77777777" w:rsidR="001420D1" w:rsidRPr="0058001A" w:rsidRDefault="001420D1" w:rsidP="0058001A">
      <w:pPr>
        <w:spacing w:before="0"/>
        <w:rPr>
          <w:rFonts w:cs="Arial"/>
          <w:sz w:val="24"/>
          <w:szCs w:val="24"/>
          <w:lang w:val="sr-Cyrl-RS" w:eastAsia="ar-SA"/>
        </w:rPr>
      </w:pPr>
    </w:p>
    <w:p w14:paraId="17A0E827" w14:textId="77777777" w:rsidR="002E12CC" w:rsidRPr="00791D2F" w:rsidRDefault="002E12CC" w:rsidP="0058001A">
      <w:pPr>
        <w:pStyle w:val="Heading10"/>
        <w:spacing w:before="0"/>
        <w:ind w:left="0" w:firstLine="0"/>
        <w:jc w:val="both"/>
        <w:rPr>
          <w:rFonts w:cs="Arial"/>
          <w:sz w:val="24"/>
          <w:szCs w:val="24"/>
          <w:lang w:val="sr-Cyrl-RS"/>
        </w:rPr>
      </w:pPr>
      <w:r w:rsidRPr="0058001A">
        <w:rPr>
          <w:rFonts w:cs="Arial"/>
          <w:sz w:val="24"/>
          <w:szCs w:val="24"/>
          <w:lang w:val="sr-Cyrl-RS"/>
        </w:rPr>
        <w:t xml:space="preserve">2.1 </w:t>
      </w:r>
      <w:r w:rsidRPr="00791D2F">
        <w:rPr>
          <w:rFonts w:cs="Arial"/>
          <w:sz w:val="24"/>
          <w:szCs w:val="24"/>
          <w:lang w:val="sr-Cyrl-RS"/>
        </w:rPr>
        <w:t xml:space="preserve">Опис предмета јавне набавке, назив и ознака из општег речника </w:t>
      </w:r>
      <w:r w:rsidR="0032186E" w:rsidRPr="00791D2F">
        <w:rPr>
          <w:rFonts w:cs="Arial"/>
          <w:sz w:val="24"/>
          <w:szCs w:val="24"/>
          <w:lang w:val="sr-Cyrl-RS"/>
        </w:rPr>
        <w:t xml:space="preserve"> </w:t>
      </w:r>
      <w:r w:rsidRPr="00791D2F">
        <w:rPr>
          <w:rFonts w:cs="Arial"/>
          <w:sz w:val="24"/>
          <w:szCs w:val="24"/>
          <w:lang w:val="sr-Cyrl-RS"/>
        </w:rPr>
        <w:t>набавке</w:t>
      </w:r>
    </w:p>
    <w:p w14:paraId="12F6D8AB" w14:textId="77777777" w:rsidR="0032186E" w:rsidRPr="00791D2F" w:rsidRDefault="0032186E" w:rsidP="0058001A">
      <w:pPr>
        <w:spacing w:before="0"/>
        <w:rPr>
          <w:rFonts w:cs="Arial"/>
          <w:sz w:val="24"/>
          <w:szCs w:val="24"/>
          <w:lang w:val="sr-Cyrl-RS" w:eastAsia="ar-SA"/>
        </w:rPr>
      </w:pPr>
    </w:p>
    <w:p w14:paraId="22E2C9F3" w14:textId="77777777" w:rsidR="00C037C0" w:rsidRPr="00791D2F" w:rsidRDefault="002E12CC" w:rsidP="0058001A">
      <w:pPr>
        <w:spacing w:before="0"/>
        <w:rPr>
          <w:rFonts w:cs="Arial"/>
          <w:sz w:val="24"/>
          <w:szCs w:val="24"/>
          <w:lang w:val="ru-RU"/>
        </w:rPr>
      </w:pPr>
      <w:r w:rsidRPr="00791D2F">
        <w:rPr>
          <w:rFonts w:cs="Arial"/>
          <w:b/>
          <w:sz w:val="24"/>
          <w:szCs w:val="24"/>
          <w:lang w:eastAsia="zh-CN"/>
        </w:rPr>
        <w:t>Опис предмета јавне набавке</w:t>
      </w:r>
      <w:r w:rsidRPr="00791D2F">
        <w:rPr>
          <w:rFonts w:cs="Arial"/>
          <w:sz w:val="24"/>
          <w:szCs w:val="24"/>
          <w:lang w:eastAsia="zh-CN"/>
        </w:rPr>
        <w:t xml:space="preserve">: </w:t>
      </w:r>
      <w:r w:rsidR="00BA66E6" w:rsidRPr="00BA66E6">
        <w:rPr>
          <w:rFonts w:cs="Arial"/>
          <w:sz w:val="24"/>
          <w:szCs w:val="24"/>
          <w:lang w:val="ru-RU"/>
        </w:rPr>
        <w:t>Реконструкција црпне станице електране</w:t>
      </w:r>
    </w:p>
    <w:p w14:paraId="716A4119" w14:textId="77777777" w:rsidR="00791D2F" w:rsidRPr="00791D2F" w:rsidRDefault="00791D2F" w:rsidP="0058001A">
      <w:pPr>
        <w:spacing w:before="0"/>
        <w:rPr>
          <w:rFonts w:cs="Arial"/>
          <w:b/>
          <w:sz w:val="24"/>
          <w:szCs w:val="24"/>
          <w:lang w:eastAsia="zh-CN"/>
        </w:rPr>
      </w:pPr>
    </w:p>
    <w:p w14:paraId="14504369" w14:textId="77777777" w:rsidR="00791D2F" w:rsidRPr="00791D2F" w:rsidRDefault="002E12CC" w:rsidP="00791D2F">
      <w:pPr>
        <w:pStyle w:val="ListParagraph"/>
        <w:spacing w:after="0" w:line="240" w:lineRule="auto"/>
        <w:ind w:left="-360" w:right="-14" w:firstLine="360"/>
        <w:rPr>
          <w:rFonts w:ascii="Arial" w:hAnsi="Arial" w:cs="Arial"/>
          <w:sz w:val="24"/>
          <w:szCs w:val="24"/>
          <w:lang w:val="ru-RU"/>
        </w:rPr>
      </w:pPr>
      <w:r w:rsidRPr="00791D2F">
        <w:rPr>
          <w:rFonts w:ascii="Arial" w:hAnsi="Arial" w:cs="Arial"/>
          <w:b/>
          <w:sz w:val="24"/>
          <w:szCs w:val="24"/>
          <w:lang w:eastAsia="zh-CN"/>
        </w:rPr>
        <w:t>Назив из општег речника набавке</w:t>
      </w:r>
      <w:r w:rsidRPr="00791D2F">
        <w:rPr>
          <w:rFonts w:ascii="Arial" w:hAnsi="Arial" w:cs="Arial"/>
          <w:sz w:val="24"/>
          <w:szCs w:val="24"/>
          <w:lang w:eastAsia="zh-CN"/>
        </w:rPr>
        <w:t>:</w:t>
      </w:r>
      <w:r w:rsidR="001420D1" w:rsidRPr="00791D2F">
        <w:rPr>
          <w:rFonts w:ascii="Arial" w:hAnsi="Arial" w:cs="Arial"/>
          <w:sz w:val="24"/>
          <w:szCs w:val="24"/>
          <w:lang w:eastAsia="zh-CN"/>
        </w:rPr>
        <w:t xml:space="preserve"> </w:t>
      </w:r>
      <w:r w:rsidR="00BA66E6">
        <w:rPr>
          <w:rFonts w:ascii="Arial" w:hAnsi="Arial" w:cs="Arial"/>
          <w:sz w:val="24"/>
          <w:szCs w:val="24"/>
          <w:lang w:val="sr-Latn-RS"/>
        </w:rPr>
        <w:t>Пумпне станице за отпадне воде</w:t>
      </w:r>
      <w:r w:rsidR="00791D2F" w:rsidRPr="00791D2F">
        <w:rPr>
          <w:rFonts w:ascii="Arial" w:hAnsi="Arial" w:cs="Arial"/>
          <w:sz w:val="24"/>
          <w:szCs w:val="24"/>
          <w:lang w:val="ru-RU"/>
        </w:rPr>
        <w:t xml:space="preserve"> </w:t>
      </w:r>
    </w:p>
    <w:p w14:paraId="6636D933" w14:textId="77777777" w:rsidR="00C037C0" w:rsidRPr="00791D2F" w:rsidRDefault="00C037C0" w:rsidP="0058001A">
      <w:pPr>
        <w:spacing w:before="0"/>
        <w:rPr>
          <w:rFonts w:cs="Arial"/>
          <w:b/>
          <w:sz w:val="24"/>
          <w:szCs w:val="24"/>
          <w:lang w:eastAsia="zh-CN"/>
        </w:rPr>
      </w:pPr>
    </w:p>
    <w:p w14:paraId="6137735C" w14:textId="77777777" w:rsidR="0032186E" w:rsidRPr="001C7855" w:rsidRDefault="002E12CC" w:rsidP="0058001A">
      <w:pPr>
        <w:spacing w:before="0"/>
        <w:rPr>
          <w:rFonts w:cs="Arial"/>
          <w:sz w:val="24"/>
          <w:szCs w:val="24"/>
          <w:lang w:val="sr-Latn-RS" w:eastAsia="zh-CN"/>
        </w:rPr>
      </w:pPr>
      <w:r w:rsidRPr="00791D2F">
        <w:rPr>
          <w:rFonts w:cs="Arial"/>
          <w:b/>
          <w:sz w:val="24"/>
          <w:szCs w:val="24"/>
          <w:lang w:eastAsia="zh-CN"/>
        </w:rPr>
        <w:t>Ознака из општег речника набавке</w:t>
      </w:r>
      <w:r w:rsidRPr="00791D2F">
        <w:rPr>
          <w:rFonts w:cs="Arial"/>
          <w:sz w:val="24"/>
          <w:szCs w:val="24"/>
          <w:lang w:eastAsia="zh-CN"/>
        </w:rPr>
        <w:t xml:space="preserve">: </w:t>
      </w:r>
      <w:r w:rsidR="001C7855">
        <w:rPr>
          <w:rFonts w:cs="Arial"/>
          <w:sz w:val="24"/>
          <w:szCs w:val="24"/>
          <w:lang w:val="sr-Latn-RS"/>
        </w:rPr>
        <w:t>45232431</w:t>
      </w:r>
    </w:p>
    <w:p w14:paraId="2751779A" w14:textId="77777777" w:rsidR="0058001A" w:rsidRPr="00791D2F" w:rsidRDefault="0058001A" w:rsidP="0058001A">
      <w:pPr>
        <w:spacing w:before="0"/>
        <w:rPr>
          <w:rFonts w:cs="Arial"/>
          <w:sz w:val="24"/>
          <w:szCs w:val="24"/>
          <w:lang w:val="sr-Cyrl-RS" w:eastAsia="zh-CN"/>
        </w:rPr>
      </w:pPr>
    </w:p>
    <w:p w14:paraId="7B6606FD" w14:textId="77777777" w:rsidR="00062DE3" w:rsidRPr="00791D2F" w:rsidRDefault="002921FD" w:rsidP="0058001A">
      <w:pPr>
        <w:tabs>
          <w:tab w:val="left" w:pos="1134"/>
        </w:tabs>
        <w:spacing w:before="0"/>
        <w:jc w:val="left"/>
        <w:rPr>
          <w:rFonts w:cs="Arial"/>
          <w:sz w:val="24"/>
          <w:szCs w:val="24"/>
          <w:lang w:val="sr-Cyrl-RS" w:eastAsia="zh-CN"/>
        </w:rPr>
      </w:pPr>
      <w:r w:rsidRPr="00791D2F">
        <w:rPr>
          <w:rFonts w:cs="Arial"/>
          <w:sz w:val="24"/>
          <w:szCs w:val="24"/>
          <w:lang w:eastAsia="zh-CN"/>
        </w:rPr>
        <w:t xml:space="preserve">Детаљани подаци о предмету набавке наведени су у </w:t>
      </w:r>
      <w:r w:rsidR="00807062" w:rsidRPr="00791D2F">
        <w:rPr>
          <w:rFonts w:cs="Arial"/>
          <w:sz w:val="24"/>
          <w:szCs w:val="24"/>
          <w:lang w:val="sr-Cyrl-RS" w:eastAsia="zh-CN"/>
        </w:rPr>
        <w:t>С</w:t>
      </w:r>
      <w:r w:rsidRPr="00791D2F">
        <w:rPr>
          <w:rFonts w:cs="Arial"/>
          <w:sz w:val="24"/>
          <w:szCs w:val="24"/>
          <w:lang w:eastAsia="zh-CN"/>
        </w:rPr>
        <w:t>пецификацији</w:t>
      </w:r>
      <w:r w:rsidR="00807062" w:rsidRPr="00791D2F">
        <w:rPr>
          <w:rFonts w:cs="Arial"/>
          <w:sz w:val="24"/>
          <w:szCs w:val="24"/>
          <w:lang w:val="sr-Cyrl-RS" w:eastAsia="zh-CN"/>
        </w:rPr>
        <w:t xml:space="preserve"> добара</w:t>
      </w:r>
      <w:r w:rsidRPr="00791D2F">
        <w:rPr>
          <w:rFonts w:cs="Arial"/>
          <w:sz w:val="24"/>
          <w:szCs w:val="24"/>
          <w:lang w:eastAsia="zh-CN"/>
        </w:rPr>
        <w:t xml:space="preserve"> (погл</w:t>
      </w:r>
      <w:r w:rsidR="005B3358" w:rsidRPr="00791D2F">
        <w:rPr>
          <w:rFonts w:cs="Arial"/>
          <w:sz w:val="24"/>
          <w:szCs w:val="24"/>
          <w:lang w:eastAsia="zh-CN"/>
        </w:rPr>
        <w:t>авље 3. Конкурсне документације</w:t>
      </w:r>
      <w:r w:rsidR="0058001A" w:rsidRPr="00791D2F">
        <w:rPr>
          <w:rFonts w:cs="Arial"/>
          <w:sz w:val="24"/>
          <w:szCs w:val="24"/>
          <w:lang w:val="sr-Cyrl-RS" w:eastAsia="zh-CN"/>
        </w:rPr>
        <w:t>)</w:t>
      </w:r>
    </w:p>
    <w:p w14:paraId="14271305" w14:textId="77777777" w:rsidR="0058001A" w:rsidRDefault="0058001A" w:rsidP="0058001A">
      <w:pPr>
        <w:tabs>
          <w:tab w:val="left" w:pos="1134"/>
        </w:tabs>
        <w:spacing w:before="0"/>
        <w:jc w:val="left"/>
        <w:rPr>
          <w:rFonts w:cs="Arial"/>
          <w:sz w:val="24"/>
          <w:szCs w:val="24"/>
          <w:lang w:val="sr-Cyrl-RS" w:eastAsia="zh-CN"/>
        </w:rPr>
      </w:pPr>
    </w:p>
    <w:p w14:paraId="3A116B14" w14:textId="77777777" w:rsidR="0058001A" w:rsidRDefault="0058001A" w:rsidP="0058001A">
      <w:pPr>
        <w:tabs>
          <w:tab w:val="left" w:pos="1134"/>
        </w:tabs>
        <w:spacing w:before="0"/>
        <w:jc w:val="left"/>
        <w:rPr>
          <w:rFonts w:cs="Arial"/>
          <w:sz w:val="24"/>
          <w:szCs w:val="24"/>
          <w:lang w:val="sr-Cyrl-RS" w:eastAsia="zh-CN"/>
        </w:rPr>
      </w:pPr>
    </w:p>
    <w:p w14:paraId="4945A3F3" w14:textId="77777777" w:rsidR="0058001A" w:rsidRDefault="0058001A" w:rsidP="0058001A">
      <w:pPr>
        <w:tabs>
          <w:tab w:val="left" w:pos="1134"/>
        </w:tabs>
        <w:spacing w:before="0"/>
        <w:jc w:val="left"/>
        <w:rPr>
          <w:rFonts w:cs="Arial"/>
          <w:sz w:val="24"/>
          <w:szCs w:val="24"/>
          <w:lang w:val="sr-Cyrl-RS" w:eastAsia="zh-CN"/>
        </w:rPr>
      </w:pPr>
    </w:p>
    <w:p w14:paraId="0FAF7846" w14:textId="77777777" w:rsidR="0058001A" w:rsidRDefault="0058001A" w:rsidP="0058001A">
      <w:pPr>
        <w:tabs>
          <w:tab w:val="left" w:pos="1134"/>
        </w:tabs>
        <w:spacing w:before="0"/>
        <w:jc w:val="left"/>
        <w:rPr>
          <w:rFonts w:cs="Arial"/>
          <w:sz w:val="24"/>
          <w:szCs w:val="24"/>
          <w:lang w:val="sr-Cyrl-RS" w:eastAsia="zh-CN"/>
        </w:rPr>
      </w:pPr>
    </w:p>
    <w:p w14:paraId="59A5C47C" w14:textId="77777777" w:rsidR="0058001A" w:rsidRDefault="0058001A" w:rsidP="0058001A">
      <w:pPr>
        <w:tabs>
          <w:tab w:val="left" w:pos="1134"/>
        </w:tabs>
        <w:spacing w:before="0"/>
        <w:jc w:val="left"/>
        <w:rPr>
          <w:rFonts w:cs="Arial"/>
          <w:sz w:val="24"/>
          <w:szCs w:val="24"/>
          <w:lang w:val="sr-Cyrl-RS" w:eastAsia="zh-CN"/>
        </w:rPr>
      </w:pPr>
    </w:p>
    <w:p w14:paraId="476FA595" w14:textId="77777777" w:rsidR="0058001A" w:rsidRDefault="0058001A" w:rsidP="0058001A">
      <w:pPr>
        <w:tabs>
          <w:tab w:val="left" w:pos="1134"/>
        </w:tabs>
        <w:spacing w:before="0"/>
        <w:jc w:val="left"/>
        <w:rPr>
          <w:rFonts w:cs="Arial"/>
          <w:sz w:val="24"/>
          <w:szCs w:val="24"/>
          <w:lang w:val="sr-Cyrl-RS" w:eastAsia="zh-CN"/>
        </w:rPr>
      </w:pPr>
    </w:p>
    <w:p w14:paraId="21302B7C" w14:textId="77777777" w:rsidR="0058001A" w:rsidRDefault="0058001A" w:rsidP="0058001A">
      <w:pPr>
        <w:tabs>
          <w:tab w:val="left" w:pos="1134"/>
        </w:tabs>
        <w:spacing w:before="0"/>
        <w:jc w:val="left"/>
        <w:rPr>
          <w:rFonts w:cs="Arial"/>
          <w:sz w:val="24"/>
          <w:szCs w:val="24"/>
          <w:lang w:val="sr-Cyrl-RS" w:eastAsia="zh-CN"/>
        </w:rPr>
      </w:pPr>
    </w:p>
    <w:p w14:paraId="5000EC2B" w14:textId="77777777" w:rsidR="0058001A" w:rsidRDefault="0058001A" w:rsidP="0058001A">
      <w:pPr>
        <w:tabs>
          <w:tab w:val="left" w:pos="1134"/>
        </w:tabs>
        <w:spacing w:before="0"/>
        <w:jc w:val="left"/>
        <w:rPr>
          <w:rFonts w:cs="Arial"/>
          <w:sz w:val="24"/>
          <w:szCs w:val="24"/>
          <w:lang w:val="sr-Cyrl-RS" w:eastAsia="zh-CN"/>
        </w:rPr>
      </w:pPr>
    </w:p>
    <w:p w14:paraId="4E710955" w14:textId="77777777" w:rsidR="0058001A" w:rsidRDefault="0058001A" w:rsidP="0058001A">
      <w:pPr>
        <w:tabs>
          <w:tab w:val="left" w:pos="1134"/>
        </w:tabs>
        <w:spacing w:before="0"/>
        <w:jc w:val="left"/>
        <w:rPr>
          <w:rFonts w:cs="Arial"/>
          <w:sz w:val="24"/>
          <w:szCs w:val="24"/>
          <w:lang w:val="sr-Cyrl-RS" w:eastAsia="zh-CN"/>
        </w:rPr>
      </w:pPr>
    </w:p>
    <w:p w14:paraId="617FE84E" w14:textId="77777777" w:rsidR="0058001A" w:rsidRDefault="0058001A" w:rsidP="0058001A">
      <w:pPr>
        <w:tabs>
          <w:tab w:val="left" w:pos="1134"/>
        </w:tabs>
        <w:spacing w:before="0"/>
        <w:jc w:val="left"/>
        <w:rPr>
          <w:rFonts w:cs="Arial"/>
          <w:sz w:val="24"/>
          <w:szCs w:val="24"/>
          <w:lang w:val="sr-Cyrl-RS" w:eastAsia="zh-CN"/>
        </w:rPr>
      </w:pPr>
    </w:p>
    <w:p w14:paraId="02FFDDCB" w14:textId="77777777" w:rsidR="0058001A" w:rsidRDefault="0058001A" w:rsidP="0058001A">
      <w:pPr>
        <w:tabs>
          <w:tab w:val="left" w:pos="1134"/>
        </w:tabs>
        <w:spacing w:before="0"/>
        <w:jc w:val="left"/>
        <w:rPr>
          <w:rFonts w:cs="Arial"/>
          <w:sz w:val="24"/>
          <w:szCs w:val="24"/>
          <w:lang w:val="sr-Cyrl-RS" w:eastAsia="zh-CN"/>
        </w:rPr>
      </w:pPr>
    </w:p>
    <w:p w14:paraId="2CEC65FA" w14:textId="77777777" w:rsidR="0058001A" w:rsidRDefault="0058001A" w:rsidP="0058001A">
      <w:pPr>
        <w:tabs>
          <w:tab w:val="left" w:pos="1134"/>
        </w:tabs>
        <w:spacing w:before="0"/>
        <w:jc w:val="left"/>
        <w:rPr>
          <w:rFonts w:cs="Arial"/>
          <w:sz w:val="24"/>
          <w:szCs w:val="24"/>
          <w:lang w:val="sr-Cyrl-RS" w:eastAsia="zh-CN"/>
        </w:rPr>
      </w:pPr>
    </w:p>
    <w:p w14:paraId="0410E844" w14:textId="77777777" w:rsidR="0058001A" w:rsidRDefault="0058001A" w:rsidP="0058001A">
      <w:pPr>
        <w:tabs>
          <w:tab w:val="left" w:pos="1134"/>
        </w:tabs>
        <w:spacing w:before="0"/>
        <w:jc w:val="left"/>
        <w:rPr>
          <w:rFonts w:cs="Arial"/>
          <w:sz w:val="24"/>
          <w:szCs w:val="24"/>
          <w:lang w:val="sr-Cyrl-RS" w:eastAsia="zh-CN"/>
        </w:rPr>
      </w:pPr>
    </w:p>
    <w:p w14:paraId="17AB24EA" w14:textId="77777777" w:rsidR="0058001A" w:rsidRDefault="0058001A" w:rsidP="0058001A">
      <w:pPr>
        <w:tabs>
          <w:tab w:val="left" w:pos="1134"/>
        </w:tabs>
        <w:spacing w:before="0"/>
        <w:jc w:val="left"/>
        <w:rPr>
          <w:rFonts w:cs="Arial"/>
          <w:sz w:val="24"/>
          <w:szCs w:val="24"/>
          <w:lang w:val="sr-Cyrl-RS" w:eastAsia="zh-CN"/>
        </w:rPr>
      </w:pPr>
    </w:p>
    <w:p w14:paraId="1BB3DEEE" w14:textId="77777777" w:rsidR="0058001A" w:rsidRDefault="0058001A" w:rsidP="0058001A">
      <w:pPr>
        <w:tabs>
          <w:tab w:val="left" w:pos="1134"/>
        </w:tabs>
        <w:spacing w:before="0"/>
        <w:jc w:val="left"/>
        <w:rPr>
          <w:rFonts w:cs="Arial"/>
          <w:sz w:val="24"/>
          <w:szCs w:val="24"/>
          <w:lang w:val="sr-Cyrl-RS" w:eastAsia="zh-CN"/>
        </w:rPr>
      </w:pPr>
    </w:p>
    <w:p w14:paraId="5E7C1398" w14:textId="77777777" w:rsidR="0058001A" w:rsidRDefault="0058001A" w:rsidP="0058001A">
      <w:pPr>
        <w:tabs>
          <w:tab w:val="left" w:pos="1134"/>
        </w:tabs>
        <w:spacing w:before="0"/>
        <w:jc w:val="left"/>
        <w:rPr>
          <w:rFonts w:cs="Arial"/>
          <w:sz w:val="24"/>
          <w:szCs w:val="24"/>
          <w:lang w:val="sr-Cyrl-RS" w:eastAsia="zh-CN"/>
        </w:rPr>
      </w:pPr>
    </w:p>
    <w:p w14:paraId="5908A4D4" w14:textId="77777777" w:rsidR="0058001A" w:rsidRPr="0058001A" w:rsidRDefault="0058001A" w:rsidP="000D5F05">
      <w:pPr>
        <w:tabs>
          <w:tab w:val="left" w:pos="1134"/>
        </w:tabs>
        <w:spacing w:before="0"/>
        <w:rPr>
          <w:rFonts w:cs="Arial"/>
          <w:sz w:val="24"/>
          <w:szCs w:val="24"/>
          <w:lang w:val="sr-Cyrl-RS" w:eastAsia="zh-CN"/>
        </w:rPr>
        <w:sectPr w:rsidR="0058001A" w:rsidRPr="0058001A" w:rsidSect="00C037C0">
          <w:headerReference w:type="default" r:id="rId167"/>
          <w:footerReference w:type="even" r:id="rId168"/>
          <w:footerReference w:type="default" r:id="rId169"/>
          <w:headerReference w:type="first" r:id="rId170"/>
          <w:footerReference w:type="first" r:id="rId171"/>
          <w:footnotePr>
            <w:pos w:val="beneathText"/>
          </w:footnotePr>
          <w:pgSz w:w="11909" w:h="16834" w:code="9"/>
          <w:pgMar w:top="1134" w:right="851" w:bottom="1134" w:left="1134" w:header="142" w:footer="437" w:gutter="0"/>
          <w:cols w:space="708"/>
          <w:titlePg/>
          <w:docGrid w:linePitch="360"/>
        </w:sectPr>
      </w:pPr>
    </w:p>
    <w:p w14:paraId="3BA84776" w14:textId="77777777" w:rsidR="000D5F05" w:rsidRDefault="00C10758" w:rsidP="009D2DF9">
      <w:pPr>
        <w:pStyle w:val="ListParagraph"/>
        <w:numPr>
          <w:ilvl w:val="0"/>
          <w:numId w:val="16"/>
        </w:numPr>
        <w:spacing w:before="0"/>
        <w:rPr>
          <w:rFonts w:ascii="Arial" w:hAnsi="Arial" w:cs="Arial"/>
          <w:b/>
          <w:sz w:val="24"/>
          <w:szCs w:val="24"/>
          <w:lang w:val="sr-Cyrl-RS"/>
        </w:rPr>
      </w:pPr>
      <w:r>
        <w:rPr>
          <w:rFonts w:ascii="Arial" w:hAnsi="Arial" w:cs="Arial"/>
          <w:b/>
          <w:sz w:val="24"/>
          <w:szCs w:val="24"/>
          <w:lang w:val="sr-Cyrl-RS"/>
        </w:rPr>
        <w:lastRenderedPageBreak/>
        <w:t>ТЕХНИЧКА СПЕЦИФИКАЦИЈА</w:t>
      </w:r>
    </w:p>
    <w:p w14:paraId="41CA49AB" w14:textId="77777777" w:rsidR="001C7855" w:rsidRPr="00DE5CF9" w:rsidRDefault="001C7855" w:rsidP="001C7855">
      <w:pPr>
        <w:rPr>
          <w:rFonts w:cs="Arial"/>
          <w:b/>
          <w:bCs/>
          <w:sz w:val="24"/>
          <w:szCs w:val="24"/>
        </w:rPr>
      </w:pPr>
      <w:r w:rsidRPr="00DE5CF9">
        <w:rPr>
          <w:rFonts w:cs="Arial"/>
          <w:b/>
          <w:bCs/>
          <w:sz w:val="24"/>
          <w:szCs w:val="24"/>
        </w:rPr>
        <w:t>Техничка документација</w:t>
      </w:r>
    </w:p>
    <w:p w14:paraId="0878E9C2" w14:textId="77777777" w:rsidR="001C7855" w:rsidRPr="00DE5CF9" w:rsidRDefault="001C7855" w:rsidP="001C7855">
      <w:pPr>
        <w:rPr>
          <w:rFonts w:cs="Arial"/>
          <w:sz w:val="24"/>
          <w:szCs w:val="24"/>
        </w:rPr>
      </w:pPr>
      <w:r w:rsidRPr="00DE5CF9">
        <w:rPr>
          <w:rFonts w:cs="Arial"/>
          <w:sz w:val="24"/>
          <w:szCs w:val="24"/>
        </w:rPr>
        <w:t>Техничка документација треба да обухвати:</w:t>
      </w:r>
    </w:p>
    <w:p w14:paraId="21AC79A4" w14:textId="77777777" w:rsidR="001C7855" w:rsidRPr="00DE5CF9" w:rsidRDefault="001C7855" w:rsidP="008D4784">
      <w:pPr>
        <w:numPr>
          <w:ilvl w:val="0"/>
          <w:numId w:val="39"/>
        </w:numPr>
        <w:spacing w:before="0"/>
        <w:rPr>
          <w:rFonts w:cs="Arial"/>
          <w:sz w:val="24"/>
          <w:szCs w:val="24"/>
        </w:rPr>
      </w:pPr>
      <w:r w:rsidRPr="00DE5CF9">
        <w:rPr>
          <w:rFonts w:cs="Arial"/>
          <w:sz w:val="24"/>
          <w:szCs w:val="24"/>
        </w:rPr>
        <w:t>Израду пројекта за извођење у оквиру кога је:</w:t>
      </w:r>
    </w:p>
    <w:p w14:paraId="70C34AF6" w14:textId="77777777" w:rsidR="001C7855" w:rsidRPr="00DE5CF9" w:rsidRDefault="001C7855" w:rsidP="008D4784">
      <w:pPr>
        <w:numPr>
          <w:ilvl w:val="0"/>
          <w:numId w:val="47"/>
        </w:numPr>
        <w:spacing w:before="0"/>
        <w:rPr>
          <w:rFonts w:cs="Arial"/>
          <w:sz w:val="24"/>
          <w:szCs w:val="24"/>
        </w:rPr>
      </w:pPr>
      <w:r w:rsidRPr="00DE5CF9">
        <w:rPr>
          <w:rFonts w:cs="Arial"/>
          <w:sz w:val="24"/>
          <w:szCs w:val="24"/>
        </w:rPr>
        <w:t>грађевински пројекат</w:t>
      </w:r>
    </w:p>
    <w:p w14:paraId="0F1FBD06" w14:textId="77777777" w:rsidR="001C7855" w:rsidRPr="00DE5CF9" w:rsidRDefault="001C7855" w:rsidP="008D4784">
      <w:pPr>
        <w:numPr>
          <w:ilvl w:val="0"/>
          <w:numId w:val="47"/>
        </w:numPr>
        <w:spacing w:before="0"/>
        <w:rPr>
          <w:rFonts w:cs="Arial"/>
          <w:sz w:val="24"/>
          <w:szCs w:val="24"/>
        </w:rPr>
      </w:pPr>
      <w:r w:rsidRPr="00DE5CF9">
        <w:rPr>
          <w:rFonts w:cs="Arial"/>
          <w:sz w:val="24"/>
          <w:szCs w:val="24"/>
        </w:rPr>
        <w:t>пројекат машинске опреме</w:t>
      </w:r>
    </w:p>
    <w:p w14:paraId="4FA35A2F" w14:textId="77777777" w:rsidR="001C7855" w:rsidRPr="00DE5CF9" w:rsidRDefault="001C7855" w:rsidP="008D4784">
      <w:pPr>
        <w:numPr>
          <w:ilvl w:val="0"/>
          <w:numId w:val="47"/>
        </w:numPr>
        <w:spacing w:before="0"/>
        <w:rPr>
          <w:rFonts w:cs="Arial"/>
          <w:sz w:val="24"/>
          <w:szCs w:val="24"/>
        </w:rPr>
      </w:pPr>
      <w:r w:rsidRPr="00DE5CF9">
        <w:rPr>
          <w:rFonts w:cs="Arial"/>
          <w:sz w:val="24"/>
          <w:szCs w:val="24"/>
        </w:rPr>
        <w:t>пројекат електро опреме</w:t>
      </w:r>
    </w:p>
    <w:p w14:paraId="48C79018" w14:textId="77777777" w:rsidR="001C7855" w:rsidRPr="00DE5CF9" w:rsidRDefault="001C7855" w:rsidP="001C7855">
      <w:pPr>
        <w:rPr>
          <w:rFonts w:cs="Arial"/>
          <w:sz w:val="24"/>
          <w:szCs w:val="24"/>
        </w:rPr>
      </w:pPr>
      <w:r w:rsidRPr="00DE5CF9">
        <w:rPr>
          <w:rFonts w:cs="Arial"/>
          <w:sz w:val="24"/>
          <w:szCs w:val="24"/>
        </w:rPr>
        <w:t>Пројектну документацију треба урадити у складу са важећом законском регулативом, СРПС стандардима и добром инжђењерском праксом.</w:t>
      </w:r>
    </w:p>
    <w:p w14:paraId="2AEFCC73" w14:textId="77777777" w:rsidR="001C7855" w:rsidRPr="00DE5CF9" w:rsidRDefault="001C7855" w:rsidP="001C7855">
      <w:pPr>
        <w:rPr>
          <w:rFonts w:cs="Arial"/>
          <w:b/>
          <w:bCs/>
          <w:sz w:val="24"/>
          <w:szCs w:val="24"/>
        </w:rPr>
      </w:pPr>
      <w:r w:rsidRPr="00DE5CF9">
        <w:rPr>
          <w:rFonts w:cs="Arial"/>
          <w:b/>
          <w:bCs/>
          <w:sz w:val="24"/>
          <w:szCs w:val="24"/>
        </w:rPr>
        <w:t>При изради пројектне документације потребно је да Извођач од Наручиоца добије сагласност:</w:t>
      </w:r>
    </w:p>
    <w:p w14:paraId="4C83288D" w14:textId="77777777" w:rsidR="001C7855" w:rsidRPr="00DE5CF9" w:rsidRDefault="001C7855" w:rsidP="008D4784">
      <w:pPr>
        <w:numPr>
          <w:ilvl w:val="0"/>
          <w:numId w:val="37"/>
        </w:numPr>
        <w:spacing w:before="0"/>
        <w:rPr>
          <w:rFonts w:cs="Arial"/>
          <w:b/>
          <w:bCs/>
          <w:sz w:val="24"/>
          <w:szCs w:val="24"/>
        </w:rPr>
      </w:pPr>
      <w:r w:rsidRPr="00DE5CF9">
        <w:rPr>
          <w:rFonts w:cs="Arial"/>
          <w:b/>
          <w:bCs/>
          <w:sz w:val="24"/>
          <w:szCs w:val="24"/>
        </w:rPr>
        <w:t>на идејно решење</w:t>
      </w:r>
    </w:p>
    <w:p w14:paraId="5EB77BB8" w14:textId="77777777" w:rsidR="001C7855" w:rsidRPr="00DE5CF9" w:rsidRDefault="001C7855" w:rsidP="008D4784">
      <w:pPr>
        <w:numPr>
          <w:ilvl w:val="0"/>
          <w:numId w:val="37"/>
        </w:numPr>
        <w:spacing w:before="0"/>
        <w:rPr>
          <w:rFonts w:cs="Arial"/>
          <w:b/>
          <w:bCs/>
          <w:sz w:val="24"/>
          <w:szCs w:val="24"/>
        </w:rPr>
      </w:pPr>
      <w:r w:rsidRPr="00DE5CF9">
        <w:rPr>
          <w:rFonts w:cs="Arial"/>
          <w:b/>
          <w:bCs/>
          <w:sz w:val="24"/>
          <w:szCs w:val="24"/>
        </w:rPr>
        <w:t>пројекат за извођење и</w:t>
      </w:r>
    </w:p>
    <w:p w14:paraId="40121B29" w14:textId="77777777" w:rsidR="001C7855" w:rsidRDefault="001C7855" w:rsidP="008D4784">
      <w:pPr>
        <w:numPr>
          <w:ilvl w:val="0"/>
          <w:numId w:val="37"/>
        </w:numPr>
        <w:spacing w:before="0"/>
        <w:rPr>
          <w:rFonts w:cs="Arial"/>
          <w:b/>
          <w:bCs/>
          <w:sz w:val="24"/>
          <w:szCs w:val="24"/>
        </w:rPr>
      </w:pPr>
      <w:r w:rsidRPr="00DE5CF9">
        <w:rPr>
          <w:rFonts w:cs="Arial"/>
          <w:b/>
          <w:bCs/>
          <w:sz w:val="24"/>
          <w:szCs w:val="24"/>
        </w:rPr>
        <w:t>пројекат изведеног стања.</w:t>
      </w:r>
    </w:p>
    <w:p w14:paraId="11A8BB28" w14:textId="77777777" w:rsidR="001C7855" w:rsidRPr="00DE5CF9" w:rsidRDefault="001C7855" w:rsidP="008D4784">
      <w:pPr>
        <w:numPr>
          <w:ilvl w:val="0"/>
          <w:numId w:val="37"/>
        </w:numPr>
        <w:spacing w:before="0"/>
        <w:rPr>
          <w:rFonts w:cs="Arial"/>
          <w:b/>
          <w:bCs/>
          <w:sz w:val="24"/>
          <w:szCs w:val="24"/>
        </w:rPr>
      </w:pPr>
    </w:p>
    <w:p w14:paraId="1120970B" w14:textId="77777777" w:rsidR="001C7855" w:rsidRPr="00DE5CF9" w:rsidRDefault="001C7855" w:rsidP="001C7855">
      <w:pPr>
        <w:rPr>
          <w:rFonts w:cs="Arial"/>
          <w:b/>
          <w:bCs/>
          <w:sz w:val="24"/>
          <w:szCs w:val="24"/>
          <w:lang w:val="sr-Cyrl-CS"/>
        </w:rPr>
      </w:pPr>
      <w:r w:rsidRPr="00DE5CF9">
        <w:rPr>
          <w:rFonts w:cs="Arial"/>
          <w:b/>
          <w:bCs/>
          <w:sz w:val="24"/>
          <w:szCs w:val="24"/>
          <w:lang w:val="sr-Cyrl-CS"/>
        </w:rPr>
        <w:t xml:space="preserve">ЗАМЕНА ПУМПНИХ АГРЕГАТА И ПРАТЕЋЕ МАШИНСКЕ ОПРЕМЕ </w:t>
      </w:r>
    </w:p>
    <w:p w14:paraId="2A4F4C9A" w14:textId="77777777" w:rsidR="001C7855" w:rsidRPr="00DE5CF9" w:rsidRDefault="001C7855" w:rsidP="001C7855">
      <w:pPr>
        <w:ind w:left="-57"/>
        <w:rPr>
          <w:rFonts w:cs="Arial"/>
          <w:b/>
          <w:bCs/>
          <w:sz w:val="24"/>
          <w:szCs w:val="24"/>
          <w:lang w:val="sr-Cyrl-CS"/>
        </w:rPr>
      </w:pPr>
      <w:r w:rsidRPr="00DE5CF9">
        <w:rPr>
          <w:rFonts w:cs="Arial"/>
          <w:b/>
          <w:bCs/>
          <w:sz w:val="24"/>
          <w:szCs w:val="24"/>
        </w:rPr>
        <w:t>ОПШТИ УСЛОВИ</w:t>
      </w:r>
      <w:r w:rsidRPr="00DE5CF9">
        <w:rPr>
          <w:rFonts w:cs="Arial"/>
          <w:b/>
          <w:bCs/>
          <w:sz w:val="24"/>
          <w:szCs w:val="24"/>
          <w:lang w:val="sr-Cyrl-CS"/>
        </w:rPr>
        <w:t xml:space="preserve"> ЗА ОПРЕМУ И ИЗВОЂЕЊЕ РАДОВА</w:t>
      </w:r>
    </w:p>
    <w:p w14:paraId="3F3A6DFC" w14:textId="77777777" w:rsidR="001C7855" w:rsidRPr="00DE5CF9" w:rsidRDefault="001C7855" w:rsidP="001C7855">
      <w:pPr>
        <w:ind w:left="-57"/>
        <w:rPr>
          <w:rFonts w:cs="Arial"/>
          <w:b/>
          <w:bCs/>
          <w:sz w:val="24"/>
          <w:szCs w:val="24"/>
          <w:lang w:val="sr-Cyrl-CS"/>
        </w:rPr>
      </w:pPr>
    </w:p>
    <w:p w14:paraId="3F9A45AC" w14:textId="77777777" w:rsidR="001C7855" w:rsidRPr="00DE5CF9" w:rsidRDefault="001C7855" w:rsidP="001C7855">
      <w:pPr>
        <w:ind w:left="-57"/>
        <w:rPr>
          <w:rFonts w:cs="Arial"/>
          <w:sz w:val="24"/>
          <w:szCs w:val="24"/>
        </w:rPr>
      </w:pPr>
      <w:r w:rsidRPr="00DE5CF9">
        <w:rPr>
          <w:rFonts w:cs="Arial"/>
          <w:sz w:val="24"/>
          <w:szCs w:val="24"/>
          <w:lang w:val="sr-Cyrl-CS"/>
        </w:rPr>
        <w:t xml:space="preserve">Понуђач </w:t>
      </w:r>
      <w:r w:rsidRPr="00DE5CF9">
        <w:rPr>
          <w:rFonts w:cs="Arial"/>
          <w:sz w:val="24"/>
          <w:szCs w:val="24"/>
        </w:rPr>
        <w:t>мора да испуни следеће услове:</w:t>
      </w:r>
    </w:p>
    <w:p w14:paraId="1C6FAB42" w14:textId="77777777" w:rsidR="001C7855" w:rsidRPr="00DE5CF9" w:rsidRDefault="001C7855" w:rsidP="008D4784">
      <w:pPr>
        <w:numPr>
          <w:ilvl w:val="0"/>
          <w:numId w:val="41"/>
        </w:numPr>
        <w:tabs>
          <w:tab w:val="num" w:pos="-2160"/>
          <w:tab w:val="num" w:pos="-1140"/>
        </w:tabs>
        <w:spacing w:before="0"/>
        <w:ind w:left="360" w:right="29"/>
        <w:rPr>
          <w:rFonts w:cs="Arial"/>
          <w:sz w:val="24"/>
          <w:szCs w:val="24"/>
          <w:lang w:val="sr-Cyrl-CS"/>
        </w:rPr>
      </w:pPr>
      <w:r w:rsidRPr="00DE5CF9">
        <w:rPr>
          <w:rFonts w:cs="Arial"/>
          <w:sz w:val="24"/>
          <w:szCs w:val="24"/>
          <w:lang w:val="sr-Cyrl-RS"/>
        </w:rPr>
        <w:t>Д</w:t>
      </w:r>
      <w:r w:rsidRPr="00DE5CF9">
        <w:rPr>
          <w:rFonts w:cs="Arial"/>
          <w:sz w:val="24"/>
          <w:szCs w:val="24"/>
        </w:rPr>
        <w:t xml:space="preserve">а </w:t>
      </w:r>
      <w:r w:rsidRPr="00DE5CF9">
        <w:rPr>
          <w:rFonts w:cs="Arial"/>
          <w:sz w:val="24"/>
          <w:szCs w:val="24"/>
          <w:lang w:val="sr-Cyrl-CS"/>
        </w:rPr>
        <w:t xml:space="preserve">достави понуду за све позицује из </w:t>
      </w:r>
      <w:r w:rsidRPr="00DE5CF9">
        <w:rPr>
          <w:rFonts w:cs="Arial"/>
          <w:sz w:val="24"/>
          <w:szCs w:val="24"/>
        </w:rPr>
        <w:t xml:space="preserve">Спецификације радова </w:t>
      </w:r>
      <w:r w:rsidRPr="00DE5CF9">
        <w:rPr>
          <w:rFonts w:cs="Arial"/>
          <w:sz w:val="24"/>
          <w:szCs w:val="24"/>
          <w:lang w:val="sr-Cyrl-CS"/>
        </w:rPr>
        <w:t>са јединичним</w:t>
      </w:r>
      <w:r w:rsidRPr="00DE5CF9">
        <w:rPr>
          <w:rFonts w:cs="Arial"/>
          <w:sz w:val="24"/>
          <w:szCs w:val="24"/>
        </w:rPr>
        <w:t xml:space="preserve"> </w:t>
      </w:r>
      <w:r w:rsidRPr="00DE5CF9">
        <w:rPr>
          <w:rFonts w:cs="Arial"/>
          <w:sz w:val="24"/>
          <w:szCs w:val="24"/>
          <w:lang w:val="sr-Cyrl-CS"/>
        </w:rPr>
        <w:t>ценама и укупну цену. У</w:t>
      </w:r>
      <w:r w:rsidRPr="00DE5CF9">
        <w:rPr>
          <w:rFonts w:cs="Arial"/>
          <w:sz w:val="24"/>
          <w:szCs w:val="24"/>
        </w:rPr>
        <w:t xml:space="preserve"> </w:t>
      </w:r>
      <w:r w:rsidRPr="00DE5CF9">
        <w:rPr>
          <w:rFonts w:cs="Arial"/>
          <w:sz w:val="24"/>
          <w:szCs w:val="24"/>
          <w:lang w:val="sr-Cyrl-CS"/>
        </w:rPr>
        <w:t>понуди се морају дати техничке карактеристике изабраних: пумпних агегата, изабране запорне арматуре</w:t>
      </w:r>
      <w:r w:rsidRPr="00DE5CF9">
        <w:rPr>
          <w:rFonts w:cs="Arial"/>
          <w:sz w:val="24"/>
          <w:szCs w:val="24"/>
        </w:rPr>
        <w:t>.</w:t>
      </w:r>
    </w:p>
    <w:p w14:paraId="0309B94E" w14:textId="77777777" w:rsidR="001C7855" w:rsidRPr="003D6218" w:rsidRDefault="001C7855" w:rsidP="008D4784">
      <w:pPr>
        <w:numPr>
          <w:ilvl w:val="0"/>
          <w:numId w:val="41"/>
        </w:numPr>
        <w:tabs>
          <w:tab w:val="num" w:pos="-2160"/>
          <w:tab w:val="num" w:pos="-1140"/>
        </w:tabs>
        <w:spacing w:before="0"/>
        <w:ind w:left="360" w:right="29"/>
        <w:rPr>
          <w:rFonts w:cs="Arial"/>
          <w:sz w:val="24"/>
          <w:szCs w:val="24"/>
          <w:lang w:val="sr-Cyrl-CS"/>
        </w:rPr>
      </w:pPr>
      <w:r w:rsidRPr="003D6218">
        <w:rPr>
          <w:rFonts w:cs="Arial"/>
          <w:sz w:val="24"/>
          <w:szCs w:val="24"/>
        </w:rPr>
        <w:t>Гарантни</w:t>
      </w:r>
      <w:r w:rsidRPr="003D6218">
        <w:rPr>
          <w:rFonts w:cs="Arial"/>
          <w:sz w:val="24"/>
          <w:szCs w:val="24"/>
          <w:lang w:val="sr-Cyrl-CS"/>
        </w:rPr>
        <w:t xml:space="preserve"> период опреме да је:</w:t>
      </w:r>
    </w:p>
    <w:p w14:paraId="27168CE6" w14:textId="77777777" w:rsidR="001C7855" w:rsidRPr="003D6218" w:rsidRDefault="001C7855" w:rsidP="008D4784">
      <w:pPr>
        <w:numPr>
          <w:ilvl w:val="1"/>
          <w:numId w:val="42"/>
        </w:numPr>
        <w:spacing w:before="0"/>
        <w:ind w:left="1434" w:right="23" w:hanging="357"/>
        <w:rPr>
          <w:rFonts w:cs="Arial"/>
          <w:sz w:val="24"/>
          <w:szCs w:val="24"/>
          <w:lang w:val="sr-Cyrl-CS"/>
        </w:rPr>
      </w:pPr>
      <w:r w:rsidRPr="003D6218">
        <w:rPr>
          <w:rFonts w:cs="Arial"/>
          <w:sz w:val="24"/>
          <w:szCs w:val="24"/>
          <w:lang w:val="sr-Latn-RS"/>
        </w:rPr>
        <w:t>24</w:t>
      </w:r>
      <w:r w:rsidRPr="003D6218">
        <w:rPr>
          <w:rFonts w:cs="Arial"/>
          <w:sz w:val="24"/>
          <w:szCs w:val="24"/>
          <w:lang w:val="sr-Cyrl-CS"/>
        </w:rPr>
        <w:t xml:space="preserve"> месеци од дана испоруке за пумпне агрегате, </w:t>
      </w:r>
    </w:p>
    <w:p w14:paraId="272829CD" w14:textId="77777777" w:rsidR="001C7855" w:rsidRPr="003D6218" w:rsidRDefault="001C7855" w:rsidP="008D4784">
      <w:pPr>
        <w:numPr>
          <w:ilvl w:val="1"/>
          <w:numId w:val="42"/>
        </w:numPr>
        <w:spacing w:before="0"/>
        <w:ind w:left="1434" w:right="23" w:hanging="357"/>
        <w:rPr>
          <w:rFonts w:cs="Arial"/>
          <w:sz w:val="24"/>
          <w:szCs w:val="24"/>
          <w:lang w:val="sr-Cyrl-CS"/>
        </w:rPr>
      </w:pPr>
      <w:r w:rsidRPr="003D6218">
        <w:rPr>
          <w:rFonts w:cs="Arial"/>
          <w:sz w:val="24"/>
          <w:szCs w:val="24"/>
          <w:lang w:val="sr-Cyrl-CS"/>
        </w:rPr>
        <w:t xml:space="preserve">5 година од дана уградње за сву запорну арматуру, </w:t>
      </w:r>
    </w:p>
    <w:p w14:paraId="4AD86A93" w14:textId="77777777" w:rsidR="001C7855" w:rsidRPr="003D6218" w:rsidRDefault="001C7855" w:rsidP="008D4784">
      <w:pPr>
        <w:numPr>
          <w:ilvl w:val="1"/>
          <w:numId w:val="42"/>
        </w:numPr>
        <w:spacing w:before="0"/>
        <w:ind w:left="1434" w:right="23" w:hanging="357"/>
        <w:rPr>
          <w:rFonts w:cs="Arial"/>
          <w:sz w:val="24"/>
          <w:szCs w:val="24"/>
          <w:lang w:val="sr-Cyrl-CS"/>
        </w:rPr>
      </w:pPr>
      <w:r w:rsidRPr="003D6218">
        <w:rPr>
          <w:rFonts w:cs="Arial"/>
          <w:sz w:val="24"/>
          <w:szCs w:val="24"/>
          <w:lang w:val="sr-Cyrl-CS"/>
        </w:rPr>
        <w:t>24 месеци за извршене радове на уградњи опреме;</w:t>
      </w:r>
    </w:p>
    <w:p w14:paraId="6B7D5FB8" w14:textId="77777777" w:rsidR="001C7855" w:rsidRPr="00DE5CF9" w:rsidRDefault="001C7855" w:rsidP="008D4784">
      <w:pPr>
        <w:numPr>
          <w:ilvl w:val="0"/>
          <w:numId w:val="41"/>
        </w:numPr>
        <w:tabs>
          <w:tab w:val="num" w:pos="-3150"/>
          <w:tab w:val="num" w:pos="-2160"/>
        </w:tabs>
        <w:spacing w:before="0"/>
        <w:ind w:left="360" w:right="22"/>
        <w:rPr>
          <w:rFonts w:cs="Arial"/>
          <w:sz w:val="24"/>
          <w:szCs w:val="24"/>
          <w:lang w:val="sr-Cyrl-CS"/>
        </w:rPr>
      </w:pPr>
      <w:r w:rsidRPr="00DE5CF9">
        <w:rPr>
          <w:rFonts w:cs="Arial"/>
          <w:sz w:val="24"/>
          <w:szCs w:val="24"/>
          <w:lang w:val="sr-Cyrl-CS"/>
        </w:rPr>
        <w:t>Сви атести за комплетну опрему треба да буду достављени истог дана када је и опрема допремљена на месту уградње;</w:t>
      </w:r>
    </w:p>
    <w:p w14:paraId="43CDF946" w14:textId="77777777" w:rsidR="001C7855" w:rsidRPr="00DE5CF9" w:rsidRDefault="001C7855" w:rsidP="008D4784">
      <w:pPr>
        <w:numPr>
          <w:ilvl w:val="0"/>
          <w:numId w:val="41"/>
        </w:numPr>
        <w:tabs>
          <w:tab w:val="num" w:pos="-3150"/>
          <w:tab w:val="num" w:pos="-2160"/>
        </w:tabs>
        <w:spacing w:before="0"/>
        <w:ind w:left="360" w:right="22"/>
        <w:rPr>
          <w:rFonts w:cs="Arial"/>
          <w:sz w:val="24"/>
          <w:szCs w:val="24"/>
          <w:lang w:val="sr-Cyrl-CS"/>
        </w:rPr>
      </w:pPr>
      <w:r w:rsidRPr="00DE5CF9">
        <w:rPr>
          <w:rFonts w:cs="Arial"/>
          <w:sz w:val="24"/>
          <w:szCs w:val="24"/>
          <w:lang w:val="sr-Cyrl-CS"/>
        </w:rPr>
        <w:t>Има обавезу да обезбеди радну снагу, опрему (алат и одговарајуће уређаје за</w:t>
      </w:r>
      <w:r w:rsidRPr="00DE5CF9">
        <w:rPr>
          <w:rFonts w:cs="Arial"/>
          <w:sz w:val="24"/>
          <w:szCs w:val="24"/>
        </w:rPr>
        <w:t xml:space="preserve"> </w:t>
      </w:r>
      <w:r w:rsidRPr="00DE5CF9">
        <w:rPr>
          <w:rFonts w:cs="Arial"/>
          <w:sz w:val="24"/>
          <w:szCs w:val="24"/>
          <w:lang w:val="sr-Cyrl-CS"/>
        </w:rPr>
        <w:t>монтажу нове опреме)</w:t>
      </w:r>
      <w:r w:rsidRPr="00DE5CF9">
        <w:rPr>
          <w:rFonts w:cs="Arial"/>
          <w:sz w:val="24"/>
          <w:szCs w:val="24"/>
        </w:rPr>
        <w:t xml:space="preserve">, превоз опреме и радника до места уградње адекватним превозним средствима прилагођеним терену </w:t>
      </w:r>
    </w:p>
    <w:p w14:paraId="4FE0CDC4" w14:textId="77777777" w:rsidR="001C7855" w:rsidRPr="00DE5CF9" w:rsidRDefault="001C7855" w:rsidP="008D4784">
      <w:pPr>
        <w:numPr>
          <w:ilvl w:val="0"/>
          <w:numId w:val="41"/>
        </w:numPr>
        <w:tabs>
          <w:tab w:val="num" w:pos="-2160"/>
          <w:tab w:val="num" w:pos="-1710"/>
        </w:tabs>
        <w:spacing w:before="0"/>
        <w:ind w:left="360" w:right="29"/>
        <w:rPr>
          <w:rFonts w:cs="Arial"/>
          <w:sz w:val="24"/>
          <w:szCs w:val="24"/>
        </w:rPr>
      </w:pPr>
      <w:r w:rsidRPr="00DE5CF9">
        <w:rPr>
          <w:rFonts w:cs="Arial"/>
          <w:sz w:val="24"/>
          <w:szCs w:val="24"/>
        </w:rPr>
        <w:t>Има обаве</w:t>
      </w:r>
      <w:r w:rsidRPr="00DE5CF9">
        <w:rPr>
          <w:rFonts w:cs="Arial"/>
          <w:sz w:val="24"/>
          <w:szCs w:val="24"/>
          <w:lang w:val="sr-Cyrl-CS"/>
        </w:rPr>
        <w:t>з</w:t>
      </w:r>
      <w:r w:rsidRPr="00DE5CF9">
        <w:rPr>
          <w:rFonts w:cs="Arial"/>
          <w:sz w:val="24"/>
          <w:szCs w:val="24"/>
        </w:rPr>
        <w:t>у да обезбеди и адекватан уређај за изношење постојеће опреме (пумпни агрегати, цевовод са запорном арматуром) из објекта црпне станице пре његовог уклањања и уношење и монтажу нов</w:t>
      </w:r>
      <w:r w:rsidRPr="00DE5CF9">
        <w:rPr>
          <w:rFonts w:cs="Arial"/>
          <w:sz w:val="24"/>
          <w:szCs w:val="24"/>
          <w:lang w:val="sr-Cyrl-CS"/>
        </w:rPr>
        <w:t>е опреме (</w:t>
      </w:r>
      <w:r w:rsidRPr="00DE5CF9">
        <w:rPr>
          <w:rFonts w:cs="Arial"/>
          <w:sz w:val="24"/>
          <w:szCs w:val="24"/>
        </w:rPr>
        <w:t>, пумпни агрегати, цевовод са запорном арматуром) у просторије објекта црпне станице</w:t>
      </w:r>
      <w:r w:rsidRPr="00DE5CF9">
        <w:rPr>
          <w:rFonts w:cs="Arial"/>
          <w:sz w:val="24"/>
          <w:szCs w:val="24"/>
          <w:lang w:val="sr-Cyrl-CS"/>
        </w:rPr>
        <w:t xml:space="preserve">; </w:t>
      </w:r>
    </w:p>
    <w:p w14:paraId="7E42C226" w14:textId="77777777" w:rsidR="001C7855" w:rsidRPr="00DE5CF9" w:rsidRDefault="001C7855" w:rsidP="008D4784">
      <w:pPr>
        <w:numPr>
          <w:ilvl w:val="0"/>
          <w:numId w:val="41"/>
        </w:numPr>
        <w:tabs>
          <w:tab w:val="num" w:pos="-2160"/>
        </w:tabs>
        <w:spacing w:before="0"/>
        <w:ind w:left="360" w:right="22"/>
        <w:rPr>
          <w:rFonts w:cs="Arial"/>
          <w:sz w:val="24"/>
          <w:szCs w:val="24"/>
        </w:rPr>
      </w:pPr>
      <w:r w:rsidRPr="00DE5CF9">
        <w:rPr>
          <w:rFonts w:cs="Arial"/>
          <w:sz w:val="24"/>
          <w:szCs w:val="24"/>
          <w:lang w:val="sr-Cyrl-RS"/>
        </w:rPr>
        <w:t>Д</w:t>
      </w:r>
      <w:r w:rsidRPr="00DE5CF9">
        <w:rPr>
          <w:rFonts w:cs="Arial"/>
          <w:sz w:val="24"/>
          <w:szCs w:val="24"/>
        </w:rPr>
        <w:t>а Наручиоца радова, о датуму почетка радова</w:t>
      </w:r>
      <w:r w:rsidRPr="00DE5CF9">
        <w:rPr>
          <w:rFonts w:cs="Arial"/>
          <w:sz w:val="24"/>
          <w:szCs w:val="24"/>
          <w:lang w:val="sr-Cyrl-CS"/>
        </w:rPr>
        <w:t>,</w:t>
      </w:r>
      <w:r w:rsidRPr="00DE5CF9">
        <w:rPr>
          <w:rFonts w:cs="Arial"/>
          <w:sz w:val="24"/>
          <w:szCs w:val="24"/>
        </w:rPr>
        <w:t xml:space="preserve"> о</w:t>
      </w:r>
      <w:r w:rsidRPr="00DE5CF9">
        <w:rPr>
          <w:rFonts w:cs="Arial"/>
          <w:sz w:val="24"/>
          <w:szCs w:val="24"/>
          <w:lang w:val="sr-Cyrl-CS"/>
        </w:rPr>
        <w:t>бавести</w:t>
      </w:r>
      <w:r w:rsidRPr="00DE5CF9">
        <w:rPr>
          <w:rFonts w:cs="Arial"/>
          <w:sz w:val="24"/>
          <w:szCs w:val="24"/>
        </w:rPr>
        <w:t xml:space="preserve"> бар</w:t>
      </w:r>
      <w:r w:rsidRPr="00DE5CF9">
        <w:rPr>
          <w:rFonts w:cs="Arial"/>
          <w:sz w:val="24"/>
          <w:szCs w:val="24"/>
          <w:lang w:val="sr-Cyrl-CS"/>
        </w:rPr>
        <w:t xml:space="preserve"> 10 дана раније;</w:t>
      </w:r>
    </w:p>
    <w:p w14:paraId="621F25DC" w14:textId="77777777" w:rsidR="001C7855" w:rsidRPr="00DE5CF9" w:rsidRDefault="001C7855" w:rsidP="008D4784">
      <w:pPr>
        <w:numPr>
          <w:ilvl w:val="0"/>
          <w:numId w:val="41"/>
        </w:numPr>
        <w:tabs>
          <w:tab w:val="num" w:pos="-2160"/>
        </w:tabs>
        <w:spacing w:before="0"/>
        <w:ind w:left="360" w:right="22"/>
        <w:rPr>
          <w:rFonts w:cs="Arial"/>
          <w:strike/>
          <w:sz w:val="24"/>
          <w:szCs w:val="24"/>
        </w:rPr>
      </w:pPr>
      <w:r w:rsidRPr="00DE5CF9">
        <w:rPr>
          <w:rFonts w:cs="Arial"/>
          <w:sz w:val="24"/>
          <w:szCs w:val="24"/>
          <w:lang w:val="sr-Cyrl-RS"/>
        </w:rPr>
        <w:t>П</w:t>
      </w:r>
      <w:r w:rsidRPr="00DE5CF9">
        <w:rPr>
          <w:rFonts w:cs="Arial"/>
          <w:sz w:val="24"/>
          <w:szCs w:val="24"/>
        </w:rPr>
        <w:t>ре</w:t>
      </w:r>
      <w:r w:rsidRPr="00DE5CF9">
        <w:rPr>
          <w:rFonts w:cs="Arial"/>
          <w:sz w:val="24"/>
          <w:szCs w:val="24"/>
          <w:lang w:val="sr-Cyrl-CS"/>
        </w:rPr>
        <w:t xml:space="preserve"> монтаже опреме достави План и Програм радова у коме мора навести, оквирно, колико ће дана трајати радови  на довођење опреме црпне станице у функционално стање и стављање пумпних агрегата  у експлоатационо стање, по фазама. </w:t>
      </w:r>
    </w:p>
    <w:p w14:paraId="5FFC6514" w14:textId="77777777" w:rsidR="001C7855" w:rsidRPr="00DE5CF9" w:rsidRDefault="001C7855" w:rsidP="008D4784">
      <w:pPr>
        <w:numPr>
          <w:ilvl w:val="0"/>
          <w:numId w:val="41"/>
        </w:numPr>
        <w:tabs>
          <w:tab w:val="num" w:pos="-2160"/>
          <w:tab w:val="num" w:pos="-1140"/>
        </w:tabs>
        <w:spacing w:before="0"/>
        <w:ind w:left="360" w:right="29"/>
        <w:rPr>
          <w:rFonts w:cs="Arial"/>
          <w:sz w:val="24"/>
          <w:szCs w:val="24"/>
        </w:rPr>
      </w:pPr>
      <w:r w:rsidRPr="00DE5CF9">
        <w:rPr>
          <w:rFonts w:cs="Arial"/>
          <w:sz w:val="24"/>
          <w:szCs w:val="24"/>
          <w:lang w:val="sr-Cyrl-RS"/>
        </w:rPr>
        <w:t>С</w:t>
      </w:r>
      <w:r w:rsidRPr="00DE5CF9">
        <w:rPr>
          <w:rFonts w:cs="Arial"/>
          <w:sz w:val="24"/>
          <w:szCs w:val="24"/>
        </w:rPr>
        <w:t>а радовима на монтажи нове опреме</w:t>
      </w:r>
      <w:r w:rsidRPr="00DE5CF9">
        <w:rPr>
          <w:rFonts w:cs="Arial"/>
          <w:sz w:val="24"/>
          <w:szCs w:val="24"/>
          <w:lang w:val="sr-Cyrl-CS"/>
        </w:rPr>
        <w:t xml:space="preserve"> Понуђач </w:t>
      </w:r>
      <w:r w:rsidRPr="00DE5CF9">
        <w:rPr>
          <w:rFonts w:cs="Arial"/>
          <w:sz w:val="24"/>
          <w:szCs w:val="24"/>
        </w:rPr>
        <w:t>може да почне тек када је на месту уградње  допремио комплетну опрему</w:t>
      </w:r>
      <w:r w:rsidRPr="00DE5CF9">
        <w:rPr>
          <w:rFonts w:cs="Arial"/>
          <w:sz w:val="24"/>
          <w:szCs w:val="24"/>
          <w:lang w:val="sr-Cyrl-CS"/>
        </w:rPr>
        <w:t>;</w:t>
      </w:r>
      <w:r w:rsidRPr="00DE5CF9">
        <w:rPr>
          <w:rFonts w:cs="Arial"/>
          <w:sz w:val="24"/>
          <w:szCs w:val="24"/>
        </w:rPr>
        <w:t xml:space="preserve"> То ће записнички констатовати заједно са Наручиоцем.</w:t>
      </w:r>
    </w:p>
    <w:p w14:paraId="70BE8947" w14:textId="77777777" w:rsidR="001C7855" w:rsidRPr="00DE5CF9" w:rsidRDefault="001C7855" w:rsidP="008D4784">
      <w:pPr>
        <w:numPr>
          <w:ilvl w:val="0"/>
          <w:numId w:val="41"/>
        </w:numPr>
        <w:tabs>
          <w:tab w:val="num" w:pos="-2160"/>
          <w:tab w:val="num" w:pos="-1140"/>
        </w:tabs>
        <w:spacing w:before="0"/>
        <w:ind w:left="360" w:right="29"/>
        <w:rPr>
          <w:rFonts w:cs="Arial"/>
          <w:sz w:val="24"/>
          <w:szCs w:val="24"/>
        </w:rPr>
      </w:pPr>
      <w:r w:rsidRPr="00DE5CF9">
        <w:rPr>
          <w:rFonts w:cs="Arial"/>
          <w:sz w:val="24"/>
          <w:szCs w:val="24"/>
        </w:rPr>
        <w:lastRenderedPageBreak/>
        <w:t>За</w:t>
      </w:r>
      <w:r w:rsidRPr="00DE5CF9">
        <w:rPr>
          <w:rFonts w:cs="Arial"/>
          <w:sz w:val="24"/>
          <w:szCs w:val="24"/>
          <w:lang w:val="sr-Cyrl-CS"/>
        </w:rPr>
        <w:t xml:space="preserve"> сву опрему из </w:t>
      </w:r>
      <w:r w:rsidRPr="00DE5CF9">
        <w:rPr>
          <w:rFonts w:cs="Arial"/>
          <w:sz w:val="24"/>
          <w:szCs w:val="24"/>
        </w:rPr>
        <w:t>Техничк</w:t>
      </w:r>
      <w:r w:rsidRPr="00DE5CF9">
        <w:rPr>
          <w:rFonts w:cs="Arial"/>
          <w:sz w:val="24"/>
          <w:szCs w:val="24"/>
          <w:lang w:val="sr-Cyrl-CS"/>
        </w:rPr>
        <w:t>е спецификације опреме и радова</w:t>
      </w:r>
      <w:r w:rsidRPr="00DE5CF9">
        <w:rPr>
          <w:rFonts w:cs="Arial"/>
          <w:sz w:val="24"/>
          <w:szCs w:val="24"/>
        </w:rPr>
        <w:t xml:space="preserve"> </w:t>
      </w:r>
      <w:r w:rsidRPr="00DE5CF9">
        <w:rPr>
          <w:rFonts w:cs="Arial"/>
          <w:sz w:val="24"/>
          <w:szCs w:val="24"/>
          <w:lang w:val="sr-Cyrl-CS"/>
        </w:rPr>
        <w:t>и из Техничких услова</w:t>
      </w:r>
      <w:r w:rsidRPr="00DE5CF9">
        <w:rPr>
          <w:rFonts w:cs="Arial"/>
          <w:sz w:val="24"/>
          <w:szCs w:val="24"/>
        </w:rPr>
        <w:t xml:space="preserve"> опреме </w:t>
      </w:r>
      <w:r w:rsidRPr="00DE5CF9">
        <w:rPr>
          <w:rFonts w:cs="Arial"/>
          <w:sz w:val="24"/>
          <w:szCs w:val="24"/>
          <w:lang w:val="sr-Cyrl-CS"/>
        </w:rPr>
        <w:t>мора доставити (још</w:t>
      </w:r>
      <w:r w:rsidRPr="00DE5CF9">
        <w:rPr>
          <w:rFonts w:cs="Arial"/>
          <w:sz w:val="24"/>
          <w:szCs w:val="24"/>
        </w:rPr>
        <w:t xml:space="preserve"> </w:t>
      </w:r>
      <w:r w:rsidRPr="00DE5CF9">
        <w:rPr>
          <w:rFonts w:cs="Arial"/>
          <w:sz w:val="24"/>
          <w:szCs w:val="24"/>
          <w:lang w:val="sr-Cyrl-CS"/>
        </w:rPr>
        <w:t>пре почетка радова тј. онда када допреми опрему коју уграђује) атесте, гарантне листове произвођача којим потврђује задовољење захтеваних техничких карактеристика</w:t>
      </w:r>
      <w:r w:rsidRPr="00DE5CF9">
        <w:rPr>
          <w:rFonts w:cs="Arial"/>
          <w:sz w:val="24"/>
          <w:szCs w:val="24"/>
        </w:rPr>
        <w:t xml:space="preserve"> као и упутство за руковање и одржавање опреме</w:t>
      </w:r>
      <w:r w:rsidRPr="00DE5CF9">
        <w:rPr>
          <w:rFonts w:cs="Arial"/>
          <w:sz w:val="24"/>
          <w:szCs w:val="24"/>
          <w:lang w:val="sr-Cyrl-CS"/>
        </w:rPr>
        <w:t>;</w:t>
      </w:r>
    </w:p>
    <w:p w14:paraId="58A560E7" w14:textId="77777777" w:rsidR="001C7855" w:rsidRPr="00DE5CF9" w:rsidRDefault="001C7855" w:rsidP="001C7855">
      <w:pPr>
        <w:spacing w:after="60"/>
        <w:ind w:left="360"/>
        <w:rPr>
          <w:rFonts w:cs="Arial"/>
          <w:sz w:val="24"/>
          <w:szCs w:val="24"/>
        </w:rPr>
      </w:pPr>
      <w:r>
        <w:rPr>
          <w:rFonts w:cs="Arial"/>
          <w:sz w:val="24"/>
          <w:szCs w:val="24"/>
          <w:lang w:val="sr-Latn-RS"/>
        </w:rPr>
        <w:t>-</w:t>
      </w:r>
      <w:r>
        <w:rPr>
          <w:rFonts w:cs="Arial"/>
          <w:sz w:val="24"/>
          <w:szCs w:val="24"/>
          <w:lang w:val="sr-Cyrl-RS"/>
        </w:rPr>
        <w:t>п</w:t>
      </w:r>
      <w:r w:rsidRPr="00DE5CF9">
        <w:rPr>
          <w:rFonts w:cs="Arial"/>
          <w:sz w:val="24"/>
          <w:szCs w:val="24"/>
          <w:lang w:val="sr-Cyrl-CS"/>
        </w:rPr>
        <w:t xml:space="preserve">онуђач ће редовно обавештавати Наручиоца о степену завршетка сваке фазе; </w:t>
      </w:r>
    </w:p>
    <w:p w14:paraId="5B835E59" w14:textId="77777777" w:rsidR="001C7855" w:rsidRPr="003D6218" w:rsidRDefault="001C7855" w:rsidP="008D4784">
      <w:pPr>
        <w:numPr>
          <w:ilvl w:val="0"/>
          <w:numId w:val="41"/>
        </w:numPr>
        <w:tabs>
          <w:tab w:val="num" w:pos="-2160"/>
          <w:tab w:val="num" w:pos="-1140"/>
        </w:tabs>
        <w:spacing w:before="0"/>
        <w:ind w:left="360" w:right="29"/>
        <w:rPr>
          <w:rFonts w:cs="Arial"/>
          <w:sz w:val="24"/>
          <w:szCs w:val="24"/>
        </w:rPr>
      </w:pPr>
      <w:r w:rsidRPr="003D6218">
        <w:rPr>
          <w:rFonts w:cs="Arial"/>
          <w:sz w:val="24"/>
          <w:szCs w:val="24"/>
        </w:rPr>
        <w:t xml:space="preserve">За сву понуђену опрему неопходно је да Понуђач гарантује да ће резервни делови за уграђену опрему (пумпни агрегати) бити расположиви најмање </w:t>
      </w:r>
      <w:r w:rsidRPr="003D6218">
        <w:rPr>
          <w:rFonts w:cs="Arial"/>
          <w:sz w:val="24"/>
          <w:szCs w:val="24"/>
          <w:lang w:val="sr-Cyrl-CS"/>
        </w:rPr>
        <w:t>7</w:t>
      </w:r>
      <w:r w:rsidRPr="003D6218">
        <w:rPr>
          <w:rFonts w:cs="Arial"/>
          <w:sz w:val="24"/>
          <w:szCs w:val="24"/>
        </w:rPr>
        <w:t xml:space="preserve"> година од датума уградње опреме. Испоручилац машинске опреме је обавезан да на свом меморандуму приложи у понуди и изјаву о расположивости резервних делова за период од минимално 7 година од датума уградње опреме.</w:t>
      </w:r>
    </w:p>
    <w:p w14:paraId="59C773C4" w14:textId="77777777" w:rsidR="001C7855" w:rsidRPr="00DE5CF9" w:rsidRDefault="001C7855" w:rsidP="001C7855">
      <w:pPr>
        <w:ind w:right="22"/>
        <w:rPr>
          <w:rFonts w:cs="Arial"/>
          <w:sz w:val="24"/>
          <w:szCs w:val="24"/>
        </w:rPr>
      </w:pPr>
      <w:r w:rsidRPr="00DE5CF9">
        <w:rPr>
          <w:rFonts w:cs="Arial"/>
          <w:sz w:val="24"/>
          <w:szCs w:val="24"/>
          <w:lang w:val="sr-Cyrl-CS"/>
        </w:rPr>
        <w:t>Пуштање у рад новомонтиране опреме извршиће Понуђач са својим подизвођачима</w:t>
      </w:r>
      <w:r w:rsidR="00AA2912">
        <w:rPr>
          <w:rFonts w:cs="Arial"/>
          <w:sz w:val="24"/>
          <w:szCs w:val="24"/>
          <w:lang w:val="sr-Cyrl-CS"/>
        </w:rPr>
        <w:t>/члановима групе</w:t>
      </w:r>
      <w:r w:rsidRPr="00DE5CF9">
        <w:rPr>
          <w:rFonts w:cs="Arial"/>
          <w:sz w:val="24"/>
          <w:szCs w:val="24"/>
          <w:lang w:val="sr-Cyrl-CS"/>
        </w:rPr>
        <w:t xml:space="preserve"> (свако у свом домену монтиране опреме и пуштања у рад) и Наручи</w:t>
      </w:r>
      <w:r w:rsidRPr="00DE5CF9">
        <w:rPr>
          <w:rFonts w:cs="Arial"/>
          <w:sz w:val="24"/>
          <w:szCs w:val="24"/>
        </w:rPr>
        <w:t>ла</w:t>
      </w:r>
      <w:r w:rsidRPr="00DE5CF9">
        <w:rPr>
          <w:rFonts w:cs="Arial"/>
          <w:sz w:val="24"/>
          <w:szCs w:val="24"/>
          <w:lang w:val="sr-Cyrl-CS"/>
        </w:rPr>
        <w:t>ц,</w:t>
      </w:r>
      <w:r w:rsidR="00AA2912">
        <w:rPr>
          <w:rFonts w:cs="Arial"/>
          <w:sz w:val="24"/>
          <w:szCs w:val="24"/>
          <w:lang w:val="sr-Cyrl-CS"/>
        </w:rPr>
        <w:t xml:space="preserve"> констатоваће то</w:t>
      </w:r>
      <w:r w:rsidRPr="00DE5CF9">
        <w:rPr>
          <w:rFonts w:cs="Arial"/>
          <w:sz w:val="24"/>
          <w:szCs w:val="24"/>
          <w:lang w:val="sr-Cyrl-CS"/>
        </w:rPr>
        <w:t xml:space="preserve"> записнички, чиме </w:t>
      </w:r>
      <w:r w:rsidR="00AA2912">
        <w:rPr>
          <w:rFonts w:cs="Arial"/>
          <w:sz w:val="24"/>
          <w:szCs w:val="24"/>
          <w:lang w:val="sr-Cyrl-CS"/>
        </w:rPr>
        <w:t>је</w:t>
      </w:r>
      <w:r w:rsidRPr="00DE5CF9">
        <w:rPr>
          <w:rFonts w:cs="Arial"/>
          <w:sz w:val="24"/>
          <w:szCs w:val="24"/>
          <w:lang w:val="sr-Cyrl-CS"/>
        </w:rPr>
        <w:t xml:space="preserve"> Понуђач испуни</w:t>
      </w:r>
      <w:r w:rsidR="00AA2912">
        <w:rPr>
          <w:rFonts w:cs="Arial"/>
          <w:sz w:val="24"/>
          <w:szCs w:val="24"/>
          <w:lang w:val="sr-Cyrl-CS"/>
        </w:rPr>
        <w:t>о</w:t>
      </w:r>
      <w:r w:rsidRPr="00DE5CF9">
        <w:rPr>
          <w:rFonts w:cs="Arial"/>
          <w:sz w:val="24"/>
          <w:szCs w:val="24"/>
          <w:lang w:val="sr-Cyrl-CS"/>
        </w:rPr>
        <w:t xml:space="preserve"> обавезу испоруке и монтаже и тиме почиње да тече гарантни период.</w:t>
      </w:r>
    </w:p>
    <w:p w14:paraId="53B11492" w14:textId="77777777" w:rsidR="001C7855" w:rsidRPr="00DE5CF9" w:rsidRDefault="001C7855" w:rsidP="001C7855">
      <w:pPr>
        <w:ind w:right="22"/>
        <w:rPr>
          <w:rFonts w:cs="Arial"/>
          <w:sz w:val="24"/>
          <w:szCs w:val="24"/>
          <w:lang w:val="sr-Cyrl-CS"/>
        </w:rPr>
      </w:pPr>
      <w:r w:rsidRPr="00DE5CF9">
        <w:rPr>
          <w:rFonts w:cs="Arial"/>
          <w:sz w:val="24"/>
          <w:szCs w:val="24"/>
          <w:lang w:val="sr-Cyrl-CS"/>
        </w:rPr>
        <w:t xml:space="preserve">За евентуалне недостатке, грешке у раду или застој у раду пумних агрегата или остале пратеће опреме или недостатака за изведене радове Понуђач се има одазвати позиву Наручиоца и отклонити уочене недостатке у року од 24 часа </w:t>
      </w:r>
      <w:r w:rsidR="00AA2912">
        <w:rPr>
          <w:rFonts w:cs="Arial"/>
          <w:sz w:val="24"/>
          <w:szCs w:val="24"/>
          <w:lang w:val="sr-Cyrl-CS"/>
        </w:rPr>
        <w:t xml:space="preserve">од позива, </w:t>
      </w:r>
      <w:r w:rsidRPr="00DE5CF9">
        <w:rPr>
          <w:rFonts w:cs="Arial"/>
          <w:sz w:val="24"/>
          <w:szCs w:val="24"/>
          <w:lang w:val="sr-Cyrl-CS"/>
        </w:rPr>
        <w:t xml:space="preserve">о свом трошку. </w:t>
      </w:r>
    </w:p>
    <w:p w14:paraId="4B6F143B" w14:textId="77777777" w:rsidR="001C7855" w:rsidRPr="00DE5CF9" w:rsidRDefault="001C7855" w:rsidP="001C7855">
      <w:pPr>
        <w:ind w:right="22"/>
        <w:rPr>
          <w:rFonts w:cs="Arial"/>
          <w:sz w:val="24"/>
          <w:szCs w:val="24"/>
          <w:lang w:val="sr-Cyrl-CS"/>
        </w:rPr>
      </w:pPr>
      <w:r w:rsidRPr="00DE5CF9">
        <w:rPr>
          <w:rFonts w:cs="Arial"/>
          <w:sz w:val="24"/>
          <w:szCs w:val="24"/>
          <w:lang w:val="sr-Cyrl-CS"/>
        </w:rPr>
        <w:t xml:space="preserve">Уколико се Понуђач не одазове у временском периоду до 72 часа продужава се гарантни рок (за уграђену компоненту или извршене радове) за период за који се Понуђач (тј. његов испоручиоц) није одазвао на позив Наручиоца. </w:t>
      </w:r>
    </w:p>
    <w:p w14:paraId="7F680A8C" w14:textId="77777777" w:rsidR="001C7855" w:rsidRPr="00DE5CF9" w:rsidRDefault="001C7855" w:rsidP="001C7855">
      <w:pPr>
        <w:ind w:right="29"/>
        <w:rPr>
          <w:rFonts w:cs="Arial"/>
          <w:sz w:val="24"/>
          <w:szCs w:val="24"/>
          <w:lang w:val="sr-Cyrl-CS"/>
        </w:rPr>
      </w:pPr>
    </w:p>
    <w:p w14:paraId="5569AB5F" w14:textId="77777777" w:rsidR="001C7855" w:rsidRPr="00DE5CF9" w:rsidRDefault="001C7855" w:rsidP="001C7855">
      <w:pPr>
        <w:rPr>
          <w:rFonts w:cs="Arial"/>
          <w:b/>
          <w:bCs/>
          <w:sz w:val="24"/>
          <w:szCs w:val="24"/>
          <w:lang w:val="sr-Cyrl-CS"/>
        </w:rPr>
      </w:pPr>
      <w:r w:rsidRPr="00DE5CF9">
        <w:rPr>
          <w:rFonts w:cs="Arial"/>
          <w:b/>
          <w:bCs/>
          <w:sz w:val="24"/>
          <w:szCs w:val="24"/>
          <w:lang w:val="sr-Cyrl-CS"/>
        </w:rPr>
        <w:t xml:space="preserve">ТЕХНИЧКИ УСЛОВИ ЗА МАШИНСКУ ОПРЕМУ И ИЗВОЂЕЊЕ РАДОВА </w:t>
      </w:r>
    </w:p>
    <w:p w14:paraId="51E047EF" w14:textId="77777777" w:rsidR="001C7855" w:rsidRPr="00DE5CF9" w:rsidRDefault="001C7855" w:rsidP="001C7855">
      <w:pPr>
        <w:rPr>
          <w:rFonts w:cs="Arial"/>
          <w:b/>
          <w:bCs/>
          <w:sz w:val="24"/>
          <w:szCs w:val="24"/>
        </w:rPr>
      </w:pPr>
      <w:r w:rsidRPr="00DE5CF9">
        <w:rPr>
          <w:rFonts w:cs="Arial"/>
          <w:b/>
          <w:bCs/>
          <w:sz w:val="24"/>
          <w:szCs w:val="24"/>
          <w:lang w:val="sl-SI"/>
        </w:rPr>
        <w:t xml:space="preserve"> У</w:t>
      </w:r>
      <w:r w:rsidRPr="00DE5CF9">
        <w:rPr>
          <w:rFonts w:cs="Arial"/>
          <w:b/>
          <w:bCs/>
          <w:sz w:val="24"/>
          <w:szCs w:val="24"/>
        </w:rPr>
        <w:t>вод</w:t>
      </w:r>
    </w:p>
    <w:p w14:paraId="24346F4C" w14:textId="77777777" w:rsidR="001C7855" w:rsidRPr="00DE5CF9" w:rsidRDefault="001C7855" w:rsidP="001C7855">
      <w:pPr>
        <w:rPr>
          <w:rFonts w:cs="Arial"/>
          <w:b/>
          <w:bCs/>
          <w:sz w:val="24"/>
          <w:szCs w:val="24"/>
          <w:lang w:val="sr-Cyrl-CS"/>
        </w:rPr>
      </w:pPr>
    </w:p>
    <w:p w14:paraId="0A9E776D" w14:textId="77777777" w:rsidR="001C7855" w:rsidRPr="00DE5CF9" w:rsidRDefault="001C7855" w:rsidP="001C7855">
      <w:pPr>
        <w:rPr>
          <w:rFonts w:cs="Arial"/>
          <w:sz w:val="24"/>
          <w:szCs w:val="24"/>
        </w:rPr>
      </w:pPr>
      <w:r w:rsidRPr="00DE5CF9">
        <w:rPr>
          <w:rFonts w:cs="Arial"/>
          <w:sz w:val="24"/>
          <w:szCs w:val="24"/>
          <w:lang w:val="sr-Cyrl-CS"/>
        </w:rPr>
        <w:t>Ц</w:t>
      </w:r>
      <w:r w:rsidRPr="00DE5CF9">
        <w:rPr>
          <w:rFonts w:cs="Arial"/>
          <w:sz w:val="24"/>
          <w:szCs w:val="24"/>
          <w:lang w:val="sl-SI"/>
        </w:rPr>
        <w:t>рпна станица</w:t>
      </w:r>
      <w:r w:rsidRPr="00DE5CF9">
        <w:rPr>
          <w:rFonts w:cs="Arial"/>
          <w:sz w:val="24"/>
          <w:szCs w:val="24"/>
          <w:lang w:val="sr-Cyrl-CS"/>
        </w:rPr>
        <w:t xml:space="preserve"> Електране је смештена у самој Електрани на коти 8.00.,</w:t>
      </w:r>
      <w:r w:rsidRPr="00DE5CF9">
        <w:rPr>
          <w:rFonts w:cs="Arial"/>
          <w:sz w:val="24"/>
          <w:szCs w:val="24"/>
          <w:lang w:val="sr-Latn-RS"/>
        </w:rPr>
        <w:t xml:space="preserve"> </w:t>
      </w:r>
      <w:r w:rsidRPr="00DE5CF9">
        <w:rPr>
          <w:rFonts w:cs="Arial"/>
          <w:sz w:val="24"/>
          <w:szCs w:val="24"/>
          <w:lang w:val="sr-Cyrl-CS"/>
        </w:rPr>
        <w:t>у оквиру које су смештени 3 пумпна агрегата од 55</w:t>
      </w:r>
      <w:r w:rsidRPr="00DE5CF9">
        <w:rPr>
          <w:rFonts w:cs="Arial"/>
          <w:sz w:val="24"/>
          <w:szCs w:val="24"/>
          <w:lang w:val="sr-Latn-RS"/>
        </w:rPr>
        <w:t xml:space="preserve"> k</w:t>
      </w:r>
      <w:r w:rsidRPr="00DE5CF9">
        <w:rPr>
          <w:rFonts w:cs="Arial"/>
          <w:sz w:val="24"/>
          <w:szCs w:val="24"/>
        </w:rPr>
        <w:t>W</w:t>
      </w:r>
      <w:r w:rsidRPr="00DE5CF9">
        <w:rPr>
          <w:rFonts w:cs="Arial"/>
          <w:sz w:val="24"/>
          <w:szCs w:val="24"/>
          <w:lang w:val="sr-Cyrl-CS"/>
        </w:rPr>
        <w:t>,</w:t>
      </w:r>
      <w:r w:rsidRPr="00DE5CF9">
        <w:rPr>
          <w:rFonts w:cs="Arial"/>
          <w:sz w:val="24"/>
          <w:szCs w:val="24"/>
          <w:lang w:val="sr-Latn-RS"/>
        </w:rPr>
        <w:t xml:space="preserve"> </w:t>
      </w:r>
      <w:r w:rsidRPr="00DE5CF9">
        <w:rPr>
          <w:rFonts w:cs="Arial"/>
          <w:sz w:val="24"/>
          <w:szCs w:val="24"/>
          <w:lang w:val="sr-Cyrl-CS"/>
        </w:rPr>
        <w:t>које је потребно заменити.</w:t>
      </w:r>
      <w:r w:rsidRPr="00DE5CF9">
        <w:rPr>
          <w:rFonts w:cs="Arial"/>
          <w:sz w:val="24"/>
          <w:szCs w:val="24"/>
          <w:lang w:val="sr-Latn-RS"/>
        </w:rPr>
        <w:t xml:space="preserve"> </w:t>
      </w:r>
      <w:r w:rsidRPr="00DE5CF9">
        <w:rPr>
          <w:rFonts w:cs="Arial"/>
          <w:sz w:val="24"/>
          <w:szCs w:val="24"/>
          <w:lang w:val="sr-Cyrl-CS"/>
        </w:rPr>
        <w:t>Видети цртеже Црпне станице Електране,</w:t>
      </w:r>
      <w:r w:rsidRPr="00DE5CF9">
        <w:rPr>
          <w:rFonts w:cs="Arial"/>
          <w:sz w:val="24"/>
          <w:szCs w:val="24"/>
          <w:lang w:val="sr-Latn-RS"/>
        </w:rPr>
        <w:t xml:space="preserve"> </w:t>
      </w:r>
      <w:r w:rsidRPr="00DE5CF9">
        <w:rPr>
          <w:rFonts w:cs="Arial"/>
          <w:sz w:val="24"/>
          <w:szCs w:val="24"/>
          <w:lang w:val="sr-Cyrl-CS"/>
        </w:rPr>
        <w:t>достављене у прилогу.</w:t>
      </w:r>
    </w:p>
    <w:p w14:paraId="7C5848A4" w14:textId="77777777" w:rsidR="001C7855" w:rsidRPr="00DE5CF9" w:rsidRDefault="001C7855" w:rsidP="001C7855">
      <w:pPr>
        <w:suppressAutoHyphens/>
        <w:rPr>
          <w:rFonts w:cs="Arial"/>
          <w:sz w:val="24"/>
          <w:szCs w:val="24"/>
          <w:lang w:val="sr-Cyrl-CS"/>
        </w:rPr>
      </w:pPr>
      <w:r w:rsidRPr="00DE5CF9">
        <w:rPr>
          <w:rFonts w:cs="Arial"/>
          <w:sz w:val="24"/>
          <w:szCs w:val="24"/>
          <w:lang w:val="ru-RU"/>
        </w:rPr>
        <w:t>Пумпе су намењене за потискивање воде из сабирног бунара дренажне галерије смештеног у Црпној станици Електране.</w:t>
      </w:r>
      <w:r w:rsidRPr="00DE5CF9">
        <w:rPr>
          <w:rFonts w:cs="Arial"/>
          <w:sz w:val="24"/>
          <w:szCs w:val="24"/>
          <w:lang w:val="sr-Latn-RS"/>
        </w:rPr>
        <w:t xml:space="preserve"> </w:t>
      </w:r>
      <w:r w:rsidRPr="00DE5CF9">
        <w:rPr>
          <w:rFonts w:cs="Arial"/>
          <w:sz w:val="24"/>
          <w:szCs w:val="24"/>
          <w:lang w:val="ru-RU"/>
        </w:rPr>
        <w:t xml:space="preserve">Потисни цевовод пумпи је </w:t>
      </w:r>
      <w:r w:rsidRPr="00DE5CF9">
        <w:rPr>
          <w:rFonts w:cs="Arial"/>
          <w:sz w:val="24"/>
          <w:szCs w:val="24"/>
          <w:lang w:val="it-IT"/>
        </w:rPr>
        <w:t>NO</w:t>
      </w:r>
      <w:r w:rsidRPr="00DE5CF9">
        <w:rPr>
          <w:rFonts w:cs="Arial"/>
          <w:sz w:val="24"/>
          <w:szCs w:val="24"/>
          <w:lang w:val="ru-RU"/>
        </w:rPr>
        <w:t>273 на дужини од приближно 4.5</w:t>
      </w:r>
      <w:r w:rsidRPr="00DE5CF9">
        <w:rPr>
          <w:rFonts w:cs="Arial"/>
          <w:sz w:val="24"/>
          <w:szCs w:val="24"/>
          <w:lang w:val="sr-Latn-RS"/>
        </w:rPr>
        <w:t xml:space="preserve"> m</w:t>
      </w:r>
      <w:r w:rsidRPr="00DE5CF9">
        <w:rPr>
          <w:rFonts w:cs="Arial"/>
          <w:sz w:val="24"/>
          <w:szCs w:val="24"/>
          <w:lang w:val="ru-RU"/>
        </w:rPr>
        <w:t>,</w:t>
      </w:r>
      <w:r w:rsidRPr="00DE5CF9">
        <w:rPr>
          <w:rFonts w:cs="Arial"/>
          <w:sz w:val="24"/>
          <w:szCs w:val="24"/>
          <w:lang w:val="sr-Latn-RS"/>
        </w:rPr>
        <w:t xml:space="preserve"> </w:t>
      </w:r>
      <w:r w:rsidRPr="00DE5CF9">
        <w:rPr>
          <w:rFonts w:cs="Arial"/>
          <w:sz w:val="24"/>
          <w:szCs w:val="24"/>
          <w:lang w:val="ru-RU"/>
        </w:rPr>
        <w:t>на коти 8.00,</w:t>
      </w:r>
      <w:r w:rsidRPr="00DE5CF9">
        <w:rPr>
          <w:rFonts w:cs="Arial"/>
          <w:sz w:val="24"/>
          <w:szCs w:val="24"/>
          <w:lang w:val="sr-Latn-RS"/>
        </w:rPr>
        <w:t xml:space="preserve"> </w:t>
      </w:r>
      <w:r w:rsidRPr="00DE5CF9">
        <w:rPr>
          <w:rFonts w:cs="Arial"/>
          <w:sz w:val="24"/>
          <w:szCs w:val="24"/>
          <w:lang w:val="ru-RU"/>
        </w:rPr>
        <w:t>после чега заједничка цев пумпи иде у бетон и излази вертикално навише на коти 46.00.</w:t>
      </w:r>
      <w:r w:rsidRPr="00DE5CF9">
        <w:rPr>
          <w:rFonts w:cs="Arial"/>
          <w:sz w:val="24"/>
          <w:szCs w:val="24"/>
          <w:lang w:val="sr-Latn-RS"/>
        </w:rPr>
        <w:t xml:space="preserve"> </w:t>
      </w:r>
      <w:r w:rsidRPr="00DE5CF9">
        <w:rPr>
          <w:rFonts w:cs="Arial"/>
          <w:sz w:val="24"/>
          <w:szCs w:val="24"/>
          <w:lang w:val="ru-RU"/>
        </w:rPr>
        <w:t>Заједничка поти</w:t>
      </w:r>
      <w:r w:rsidRPr="00DE5CF9">
        <w:rPr>
          <w:rFonts w:cs="Arial"/>
          <w:sz w:val="24"/>
          <w:szCs w:val="24"/>
          <w:lang w:val="sr-Cyrl-RS"/>
        </w:rPr>
        <w:t>сна</w:t>
      </w:r>
      <w:r w:rsidRPr="00DE5CF9">
        <w:rPr>
          <w:rFonts w:cs="Arial"/>
          <w:sz w:val="24"/>
          <w:szCs w:val="24"/>
          <w:lang w:val="ru-RU"/>
        </w:rPr>
        <w:t xml:space="preserve"> цев за сва три пумпна агрегата је цев НО325,</w:t>
      </w:r>
      <w:r w:rsidRPr="00DE5CF9">
        <w:rPr>
          <w:rFonts w:cs="Arial"/>
          <w:sz w:val="24"/>
          <w:szCs w:val="24"/>
          <w:lang w:val="sr-Latn-RS"/>
        </w:rPr>
        <w:t xml:space="preserve"> </w:t>
      </w:r>
      <w:r w:rsidRPr="00DE5CF9">
        <w:rPr>
          <w:rFonts w:cs="Arial"/>
          <w:sz w:val="24"/>
          <w:szCs w:val="24"/>
          <w:lang w:val="ru-RU"/>
        </w:rPr>
        <w:t xml:space="preserve">на дужини од око 1 </w:t>
      </w:r>
      <w:r w:rsidRPr="00DE5CF9">
        <w:rPr>
          <w:rFonts w:cs="Arial"/>
          <w:sz w:val="24"/>
          <w:szCs w:val="24"/>
          <w:lang w:val="sr-Latn-RS"/>
        </w:rPr>
        <w:t>m</w:t>
      </w:r>
      <w:r w:rsidRPr="00DE5CF9">
        <w:rPr>
          <w:rFonts w:cs="Arial"/>
          <w:sz w:val="24"/>
          <w:szCs w:val="24"/>
          <w:lang w:val="ru-RU"/>
        </w:rPr>
        <w:t>.</w:t>
      </w:r>
    </w:p>
    <w:p w14:paraId="61E7B6AF" w14:textId="77777777" w:rsidR="001C7855" w:rsidRPr="00DE5CF9" w:rsidRDefault="001C7855" w:rsidP="001C7855">
      <w:pPr>
        <w:suppressAutoHyphens/>
        <w:rPr>
          <w:rFonts w:cs="Arial"/>
          <w:sz w:val="24"/>
          <w:szCs w:val="24"/>
          <w:lang w:val="sr-Cyrl-CS"/>
        </w:rPr>
      </w:pPr>
      <w:r w:rsidRPr="00DE5CF9">
        <w:rPr>
          <w:rFonts w:cs="Arial"/>
          <w:sz w:val="24"/>
          <w:szCs w:val="24"/>
          <w:lang w:val="sr-Cyrl-CS"/>
        </w:rPr>
        <w:t>Пумпе ВО17/14“ (55</w:t>
      </w:r>
      <w:r w:rsidRPr="00DE5CF9">
        <w:rPr>
          <w:rFonts w:cs="Arial"/>
          <w:sz w:val="24"/>
          <w:szCs w:val="24"/>
          <w:lang w:val="sr-Latn-RS"/>
        </w:rPr>
        <w:t xml:space="preserve"> k</w:t>
      </w:r>
      <w:r w:rsidRPr="00DE5CF9">
        <w:rPr>
          <w:rFonts w:cs="Arial"/>
          <w:sz w:val="24"/>
          <w:szCs w:val="24"/>
        </w:rPr>
        <w:t>W</w:t>
      </w:r>
      <w:r w:rsidRPr="00DE5CF9">
        <w:rPr>
          <w:rFonts w:cs="Arial"/>
          <w:sz w:val="24"/>
          <w:szCs w:val="24"/>
          <w:lang w:val="sr-Cyrl-CS"/>
        </w:rPr>
        <w:t>) су смештене у Дренажној галерији Црпне станице,</w:t>
      </w:r>
      <w:r w:rsidRPr="00DE5CF9">
        <w:rPr>
          <w:rFonts w:cs="Arial"/>
          <w:sz w:val="24"/>
          <w:szCs w:val="24"/>
          <w:lang w:val="sr-Latn-RS"/>
        </w:rPr>
        <w:t xml:space="preserve"> </w:t>
      </w:r>
      <w:r w:rsidRPr="00DE5CF9">
        <w:rPr>
          <w:rFonts w:cs="Arial"/>
          <w:sz w:val="24"/>
          <w:szCs w:val="24"/>
          <w:lang w:val="sr-Cyrl-CS"/>
        </w:rPr>
        <w:t>при чему је доња кота захвата воде пумпе у галерији 3.10,</w:t>
      </w:r>
      <w:r w:rsidRPr="00DE5CF9">
        <w:rPr>
          <w:rFonts w:cs="Arial"/>
          <w:sz w:val="24"/>
          <w:szCs w:val="24"/>
          <w:lang w:val="sr-Latn-RS"/>
        </w:rPr>
        <w:t xml:space="preserve"> </w:t>
      </w:r>
      <w:r w:rsidRPr="00DE5CF9">
        <w:rPr>
          <w:rFonts w:cs="Arial"/>
          <w:sz w:val="24"/>
          <w:szCs w:val="24"/>
          <w:lang w:val="sr-Cyrl-CS"/>
        </w:rPr>
        <w:t>а вода се избацује у доњу воду на коти 46.00.</w:t>
      </w:r>
    </w:p>
    <w:p w14:paraId="11584233" w14:textId="77777777" w:rsidR="00AA2912" w:rsidRDefault="001C7855" w:rsidP="008D4784">
      <w:pPr>
        <w:numPr>
          <w:ilvl w:val="0"/>
          <w:numId w:val="38"/>
        </w:numPr>
        <w:spacing w:before="0" w:after="200" w:line="276" w:lineRule="auto"/>
        <w:rPr>
          <w:rFonts w:cs="Arial"/>
          <w:sz w:val="24"/>
          <w:szCs w:val="24"/>
          <w:lang w:val="sr-Cyrl-CS"/>
        </w:rPr>
      </w:pPr>
      <w:r w:rsidRPr="00AA2912">
        <w:rPr>
          <w:rFonts w:cs="Arial"/>
          <w:sz w:val="24"/>
          <w:szCs w:val="24"/>
          <w:lang w:val="sr-Cyrl-CS"/>
        </w:rPr>
        <w:t>кота дна бунарског резервоара је 2.50.</w:t>
      </w:r>
    </w:p>
    <w:p w14:paraId="01F06437" w14:textId="77777777" w:rsidR="001C7855" w:rsidRDefault="001C7855" w:rsidP="008D4784">
      <w:pPr>
        <w:numPr>
          <w:ilvl w:val="0"/>
          <w:numId w:val="38"/>
        </w:numPr>
        <w:spacing w:before="0" w:after="200" w:line="276" w:lineRule="auto"/>
        <w:rPr>
          <w:rFonts w:cs="Arial"/>
          <w:sz w:val="24"/>
          <w:szCs w:val="24"/>
          <w:lang w:val="sr-Cyrl-CS"/>
        </w:rPr>
      </w:pPr>
      <w:r w:rsidRPr="00AA2912">
        <w:rPr>
          <w:rFonts w:cs="Arial"/>
          <w:sz w:val="24"/>
          <w:szCs w:val="24"/>
          <w:lang w:val="sr-Cyrl-CS"/>
        </w:rPr>
        <w:t>кота пода просторије (плоча бунара) са пумпама је на 8.00</w:t>
      </w:r>
    </w:p>
    <w:p w14:paraId="7900BE3B" w14:textId="77777777" w:rsidR="003D6218" w:rsidRPr="00AA2912" w:rsidRDefault="003D6218" w:rsidP="003D6218">
      <w:pPr>
        <w:spacing w:before="0" w:after="200" w:line="276" w:lineRule="auto"/>
        <w:rPr>
          <w:rFonts w:cs="Arial"/>
          <w:sz w:val="24"/>
          <w:szCs w:val="24"/>
          <w:lang w:val="sr-Cyrl-CS"/>
        </w:rPr>
      </w:pPr>
    </w:p>
    <w:p w14:paraId="7E41429B" w14:textId="77777777" w:rsidR="001C7855" w:rsidRPr="00DE5CF9" w:rsidRDefault="001C7855" w:rsidP="001C7855">
      <w:pPr>
        <w:rPr>
          <w:rFonts w:cs="Arial"/>
          <w:b/>
          <w:bCs/>
          <w:sz w:val="24"/>
          <w:szCs w:val="24"/>
          <w:lang w:val="sr-Cyrl-CS"/>
        </w:rPr>
      </w:pPr>
      <w:r w:rsidRPr="00DE5CF9">
        <w:rPr>
          <w:rFonts w:cs="Arial"/>
          <w:b/>
          <w:bCs/>
          <w:sz w:val="24"/>
          <w:szCs w:val="24"/>
          <w:lang w:val="sl-SI"/>
        </w:rPr>
        <w:lastRenderedPageBreak/>
        <w:t xml:space="preserve"> ЗАМЕНА МАШИНСКЕ ОПРЕМЕ И ИНСТАЛАЦИЈА У ЦРПНОЈ СТАНИЦИ </w:t>
      </w:r>
      <w:r w:rsidRPr="00DE5CF9">
        <w:rPr>
          <w:rFonts w:cs="Arial"/>
          <w:b/>
          <w:bCs/>
          <w:sz w:val="24"/>
          <w:szCs w:val="24"/>
          <w:lang w:val="sr-Cyrl-CS"/>
        </w:rPr>
        <w:t>ЕЛЕКТРАНЕ</w:t>
      </w:r>
    </w:p>
    <w:p w14:paraId="28A53018" w14:textId="77777777" w:rsidR="001C7855" w:rsidRPr="00AA2912" w:rsidRDefault="001C7855" w:rsidP="001C7855">
      <w:pPr>
        <w:rPr>
          <w:rFonts w:cs="Arial"/>
          <w:bCs/>
          <w:sz w:val="24"/>
          <w:szCs w:val="24"/>
          <w:lang w:val="sl-SI"/>
        </w:rPr>
      </w:pPr>
      <w:r w:rsidRPr="00AA2912">
        <w:rPr>
          <w:rFonts w:cs="Arial"/>
          <w:bCs/>
          <w:sz w:val="24"/>
          <w:szCs w:val="24"/>
          <w:lang w:val="sl-SI"/>
        </w:rPr>
        <w:t>Замена машинске опреме и инсталација у ЦС “</w:t>
      </w:r>
      <w:r w:rsidRPr="00AA2912">
        <w:rPr>
          <w:rFonts w:cs="Arial"/>
          <w:bCs/>
          <w:sz w:val="24"/>
          <w:szCs w:val="24"/>
          <w:lang w:val="sr-Cyrl-CS"/>
        </w:rPr>
        <w:t>ЕЛЕКТРАНЕ</w:t>
      </w:r>
      <w:r w:rsidRPr="00AA2912">
        <w:rPr>
          <w:rFonts w:cs="Arial"/>
          <w:bCs/>
          <w:sz w:val="24"/>
          <w:szCs w:val="24"/>
          <w:lang w:val="sl-SI"/>
        </w:rPr>
        <w:t>“ обухвата:</w:t>
      </w:r>
    </w:p>
    <w:p w14:paraId="6432D5F8" w14:textId="77777777" w:rsidR="001C7855" w:rsidRPr="00AA2912" w:rsidRDefault="001C7855" w:rsidP="008D4784">
      <w:pPr>
        <w:numPr>
          <w:ilvl w:val="0"/>
          <w:numId w:val="46"/>
        </w:numPr>
        <w:spacing w:before="0"/>
        <w:rPr>
          <w:rFonts w:cs="Arial"/>
          <w:bCs/>
          <w:sz w:val="24"/>
          <w:szCs w:val="24"/>
          <w:lang w:val="sl-SI"/>
        </w:rPr>
      </w:pPr>
      <w:r w:rsidRPr="00AA2912">
        <w:rPr>
          <w:rFonts w:cs="Arial"/>
          <w:bCs/>
          <w:sz w:val="24"/>
          <w:szCs w:val="24"/>
          <w:lang w:val="sr-Cyrl-CS"/>
        </w:rPr>
        <w:t>набавку</w:t>
      </w:r>
      <w:r w:rsidRPr="00AA2912">
        <w:rPr>
          <w:rFonts w:cs="Arial"/>
          <w:bCs/>
          <w:sz w:val="24"/>
          <w:szCs w:val="24"/>
        </w:rPr>
        <w:t xml:space="preserve">, </w:t>
      </w:r>
      <w:r w:rsidRPr="00AA2912">
        <w:rPr>
          <w:rFonts w:cs="Arial"/>
          <w:bCs/>
          <w:sz w:val="24"/>
          <w:szCs w:val="24"/>
          <w:lang w:val="sr-Cyrl-CS"/>
        </w:rPr>
        <w:t>испоруку</w:t>
      </w:r>
      <w:r w:rsidRPr="00AA2912">
        <w:rPr>
          <w:rFonts w:cs="Arial"/>
          <w:bCs/>
          <w:sz w:val="24"/>
          <w:szCs w:val="24"/>
          <w:lang w:val="sl-SI"/>
        </w:rPr>
        <w:t xml:space="preserve"> и монтаж</w:t>
      </w:r>
      <w:r w:rsidRPr="00AA2912">
        <w:rPr>
          <w:rFonts w:cs="Arial"/>
          <w:bCs/>
          <w:sz w:val="24"/>
          <w:szCs w:val="24"/>
          <w:lang w:val="sr-Cyrl-CS"/>
        </w:rPr>
        <w:t>у</w:t>
      </w:r>
      <w:r w:rsidRPr="00AA2912">
        <w:rPr>
          <w:rFonts w:cs="Arial"/>
          <w:bCs/>
          <w:sz w:val="24"/>
          <w:szCs w:val="24"/>
          <w:lang w:val="sl-SI"/>
        </w:rPr>
        <w:t xml:space="preserve"> нових пумпних агрегата (</w:t>
      </w:r>
      <w:r w:rsidRPr="00AA2912">
        <w:rPr>
          <w:rFonts w:cs="Arial"/>
          <w:bCs/>
          <w:sz w:val="24"/>
          <w:szCs w:val="24"/>
          <w:lang w:val="sr-Cyrl-CS"/>
        </w:rPr>
        <w:t>3</w:t>
      </w:r>
      <w:r w:rsidRPr="00AA2912">
        <w:rPr>
          <w:rFonts w:cs="Arial"/>
          <w:bCs/>
          <w:sz w:val="24"/>
          <w:szCs w:val="24"/>
          <w:lang w:val="sl-SI"/>
        </w:rPr>
        <w:t xml:space="preserve"> ком.) са </w:t>
      </w:r>
      <w:r w:rsidRPr="00AA2912">
        <w:rPr>
          <w:rFonts w:cs="Arial"/>
          <w:bCs/>
          <w:sz w:val="24"/>
          <w:szCs w:val="24"/>
          <w:lang w:val="sr-Cyrl-RS"/>
        </w:rPr>
        <w:t xml:space="preserve">енергетски ефикасним </w:t>
      </w:r>
      <w:r w:rsidRPr="00AA2912">
        <w:rPr>
          <w:rFonts w:cs="Arial"/>
          <w:bCs/>
          <w:sz w:val="24"/>
          <w:szCs w:val="24"/>
          <w:lang w:val="sl-SI"/>
        </w:rPr>
        <w:t>електромоторима</w:t>
      </w:r>
      <w:r w:rsidRPr="00AA2912">
        <w:rPr>
          <w:rFonts w:cs="Arial"/>
          <w:bCs/>
          <w:sz w:val="24"/>
          <w:szCs w:val="24"/>
          <w:lang w:val="sr-Cyrl-CS"/>
        </w:rPr>
        <w:t xml:space="preserve"> класе ИЕ2</w:t>
      </w:r>
      <w:r w:rsidRPr="00AA2912">
        <w:rPr>
          <w:rFonts w:cs="Arial"/>
          <w:bCs/>
          <w:sz w:val="24"/>
          <w:szCs w:val="24"/>
          <w:lang w:val="sr-Latn-RS"/>
        </w:rPr>
        <w:t>,</w:t>
      </w:r>
      <w:r w:rsidRPr="00AA2912">
        <w:rPr>
          <w:rFonts w:cs="Arial"/>
          <w:bCs/>
          <w:sz w:val="24"/>
          <w:szCs w:val="24"/>
          <w:lang w:val="sr-Cyrl-CS"/>
        </w:rPr>
        <w:t xml:space="preserve"> снаге 55</w:t>
      </w:r>
      <w:r w:rsidRPr="00AA2912">
        <w:rPr>
          <w:rFonts w:cs="Arial"/>
          <w:bCs/>
          <w:sz w:val="24"/>
          <w:szCs w:val="24"/>
          <w:lang w:val="sr-Latn-RS"/>
        </w:rPr>
        <w:t xml:space="preserve"> k</w:t>
      </w:r>
      <w:r w:rsidRPr="00AA2912">
        <w:rPr>
          <w:rFonts w:cs="Arial"/>
          <w:bCs/>
          <w:sz w:val="24"/>
          <w:szCs w:val="24"/>
          <w:lang w:val="sl-SI"/>
        </w:rPr>
        <w:t>W</w:t>
      </w:r>
      <w:r w:rsidRPr="00AA2912">
        <w:rPr>
          <w:rFonts w:cs="Arial"/>
          <w:bCs/>
          <w:sz w:val="24"/>
          <w:szCs w:val="24"/>
          <w:lang w:val="sr-Cyrl-RS"/>
        </w:rPr>
        <w:t xml:space="preserve"> или мање</w:t>
      </w:r>
      <w:r w:rsidRPr="00AA2912">
        <w:rPr>
          <w:rFonts w:cs="Arial"/>
          <w:bCs/>
          <w:sz w:val="24"/>
          <w:szCs w:val="24"/>
          <w:lang w:val="sl-SI"/>
        </w:rPr>
        <w:t xml:space="preserve">, </w:t>
      </w:r>
      <w:r w:rsidRPr="00AA2912">
        <w:rPr>
          <w:rFonts w:cs="Arial"/>
          <w:bCs/>
          <w:sz w:val="24"/>
          <w:szCs w:val="24"/>
          <w:lang w:val="sr-Cyrl-RS"/>
        </w:rPr>
        <w:t xml:space="preserve">термичке класе </w:t>
      </w:r>
      <w:r w:rsidRPr="00AA2912">
        <w:rPr>
          <w:rFonts w:cs="Arial"/>
          <w:bCs/>
          <w:sz w:val="24"/>
          <w:szCs w:val="24"/>
          <w:lang w:val="sr-Latn-RS"/>
        </w:rPr>
        <w:t xml:space="preserve">F </w:t>
      </w:r>
      <w:r w:rsidRPr="00AA2912">
        <w:rPr>
          <w:rFonts w:cs="Arial"/>
          <w:bCs/>
          <w:sz w:val="24"/>
          <w:szCs w:val="24"/>
          <w:lang w:val="sr-Cyrl-RS"/>
        </w:rPr>
        <w:t xml:space="preserve">са појачаном изолацијом за рад са софт стартерима (прикључна кутија електромотора мора бити за  прикључење кабла </w:t>
      </w:r>
      <w:r w:rsidRPr="00AA2912">
        <w:rPr>
          <w:rFonts w:cs="Arial"/>
          <w:bCs/>
          <w:sz w:val="24"/>
          <w:szCs w:val="24"/>
          <w:lang w:val="sr-Latn-RS"/>
        </w:rPr>
        <w:t>PP00 Y 4x70 mm</w:t>
      </w:r>
      <w:r w:rsidRPr="00AA2912">
        <w:rPr>
          <w:rFonts w:cs="Arial"/>
          <w:bCs/>
          <w:sz w:val="24"/>
          <w:szCs w:val="24"/>
          <w:vertAlign w:val="superscript"/>
          <w:lang w:val="sr-Latn-RS"/>
        </w:rPr>
        <w:t>2</w:t>
      </w:r>
      <w:r w:rsidRPr="00AA2912">
        <w:rPr>
          <w:rFonts w:cs="Arial"/>
          <w:bCs/>
          <w:sz w:val="24"/>
          <w:szCs w:val="24"/>
          <w:lang w:val="sr-Cyrl-RS"/>
        </w:rPr>
        <w:t xml:space="preserve"> за везу у троугао)</w:t>
      </w:r>
      <w:r w:rsidRPr="00AA2912">
        <w:rPr>
          <w:rFonts w:cs="Arial"/>
          <w:sz w:val="24"/>
          <w:szCs w:val="24"/>
          <w:lang w:val="sl-SI"/>
        </w:rPr>
        <w:t>;</w:t>
      </w:r>
    </w:p>
    <w:p w14:paraId="0D476F5A" w14:textId="77777777" w:rsidR="001C7855" w:rsidRPr="00AA2912" w:rsidRDefault="001C7855" w:rsidP="008D4784">
      <w:pPr>
        <w:numPr>
          <w:ilvl w:val="0"/>
          <w:numId w:val="46"/>
        </w:numPr>
        <w:spacing w:before="0"/>
        <w:rPr>
          <w:rFonts w:cs="Arial"/>
          <w:sz w:val="24"/>
          <w:szCs w:val="24"/>
          <w:lang w:val="sl-SI"/>
        </w:rPr>
      </w:pPr>
      <w:r w:rsidRPr="00AA2912">
        <w:rPr>
          <w:rFonts w:cs="Arial"/>
          <w:sz w:val="24"/>
          <w:szCs w:val="24"/>
          <w:lang w:val="sl-SI"/>
        </w:rPr>
        <w:t>набавк</w:t>
      </w:r>
      <w:r w:rsidRPr="00AA2912">
        <w:rPr>
          <w:rFonts w:cs="Arial"/>
          <w:sz w:val="24"/>
          <w:szCs w:val="24"/>
          <w:lang w:val="sr-Cyrl-CS"/>
        </w:rPr>
        <w:t>у, испоруку</w:t>
      </w:r>
      <w:r w:rsidRPr="00AA2912">
        <w:rPr>
          <w:rFonts w:cs="Arial"/>
          <w:sz w:val="24"/>
          <w:szCs w:val="24"/>
          <w:lang w:val="sl-SI"/>
        </w:rPr>
        <w:t xml:space="preserve"> и монтаж</w:t>
      </w:r>
      <w:r w:rsidRPr="00AA2912">
        <w:rPr>
          <w:rFonts w:cs="Arial"/>
          <w:sz w:val="24"/>
          <w:szCs w:val="24"/>
          <w:lang w:val="sr-Cyrl-CS"/>
        </w:rPr>
        <w:t>у</w:t>
      </w:r>
      <w:r w:rsidRPr="00AA2912">
        <w:rPr>
          <w:rFonts w:cs="Arial"/>
          <w:sz w:val="24"/>
          <w:szCs w:val="24"/>
          <w:lang w:val="sl-SI"/>
        </w:rPr>
        <w:t xml:space="preserve"> новог потисног цевовода </w:t>
      </w:r>
      <w:r w:rsidRPr="00AA2912">
        <w:rPr>
          <w:rFonts w:cs="Arial"/>
          <w:sz w:val="24"/>
          <w:szCs w:val="24"/>
        </w:rPr>
        <w:t>N</w:t>
      </w:r>
      <w:r w:rsidRPr="00AA2912">
        <w:rPr>
          <w:rFonts w:cs="Arial"/>
          <w:sz w:val="24"/>
          <w:szCs w:val="24"/>
          <w:lang w:val="sr-Cyrl-CS"/>
        </w:rPr>
        <w:t>О</w:t>
      </w:r>
      <w:r w:rsidRPr="00AA2912">
        <w:rPr>
          <w:rFonts w:cs="Arial"/>
          <w:sz w:val="24"/>
          <w:szCs w:val="24"/>
          <w:lang w:val="sl-SI"/>
        </w:rPr>
        <w:t>2</w:t>
      </w:r>
      <w:r w:rsidRPr="00AA2912">
        <w:rPr>
          <w:rFonts w:cs="Arial"/>
          <w:sz w:val="24"/>
          <w:szCs w:val="24"/>
          <w:lang w:val="sr-Cyrl-RS"/>
        </w:rPr>
        <w:t xml:space="preserve">73 и </w:t>
      </w:r>
      <w:r w:rsidRPr="00AA2912">
        <w:rPr>
          <w:rFonts w:cs="Arial"/>
          <w:sz w:val="24"/>
          <w:szCs w:val="24"/>
          <w:lang w:val="sr-Latn-RS"/>
        </w:rPr>
        <w:t>N</w:t>
      </w:r>
      <w:r w:rsidRPr="00AA2912">
        <w:rPr>
          <w:rFonts w:cs="Arial"/>
          <w:sz w:val="24"/>
          <w:szCs w:val="24"/>
          <w:lang w:val="sr-Cyrl-RS"/>
        </w:rPr>
        <w:t>О325</w:t>
      </w:r>
      <w:r w:rsidRPr="00AA2912">
        <w:rPr>
          <w:rFonts w:cs="Arial"/>
          <w:sz w:val="24"/>
          <w:szCs w:val="24"/>
        </w:rPr>
        <w:t xml:space="preserve"> у црпној станици</w:t>
      </w:r>
      <w:r w:rsidRPr="00AA2912">
        <w:rPr>
          <w:rFonts w:cs="Arial"/>
          <w:sz w:val="24"/>
          <w:szCs w:val="24"/>
          <w:lang w:val="sl-SI"/>
        </w:rPr>
        <w:t xml:space="preserve"> са новом запорном арматуром</w:t>
      </w:r>
      <w:r w:rsidRPr="00AA2912">
        <w:rPr>
          <w:rFonts w:cs="Arial"/>
          <w:sz w:val="24"/>
          <w:szCs w:val="24"/>
          <w:lang w:val="sr-Cyrl-CS"/>
        </w:rPr>
        <w:t xml:space="preserve">  и осталом пратећом опремом (сви прикључци на потисном цевоводу, прирубнице, сва вијчана и заптивна гарнитура, сви носачи или држачи цеви)</w:t>
      </w:r>
      <w:r w:rsidRPr="00AA2912">
        <w:rPr>
          <w:rFonts w:cs="Arial"/>
          <w:sz w:val="24"/>
          <w:szCs w:val="24"/>
          <w:lang w:val="sl-SI"/>
        </w:rPr>
        <w:t>;</w:t>
      </w:r>
    </w:p>
    <w:p w14:paraId="08878486" w14:textId="77777777" w:rsidR="001C7855" w:rsidRPr="00AA2912" w:rsidRDefault="001C7855" w:rsidP="008D4784">
      <w:pPr>
        <w:numPr>
          <w:ilvl w:val="0"/>
          <w:numId w:val="46"/>
        </w:numPr>
        <w:spacing w:before="0"/>
        <w:rPr>
          <w:rFonts w:cs="Arial"/>
          <w:bCs/>
          <w:sz w:val="24"/>
          <w:szCs w:val="24"/>
          <w:lang w:val="sl-SI"/>
        </w:rPr>
      </w:pPr>
      <w:r w:rsidRPr="00AA2912">
        <w:rPr>
          <w:rFonts w:cs="Arial"/>
          <w:bCs/>
          <w:sz w:val="24"/>
          <w:szCs w:val="24"/>
          <w:lang w:val="sl-SI"/>
        </w:rPr>
        <w:t>испитивање</w:t>
      </w:r>
      <w:r w:rsidRPr="00AA2912">
        <w:rPr>
          <w:rFonts w:cs="Arial"/>
          <w:bCs/>
          <w:sz w:val="24"/>
          <w:szCs w:val="24"/>
          <w:lang w:val="sr-Cyrl-CS"/>
        </w:rPr>
        <w:t xml:space="preserve"> комплетне опреме: пумпних агрегата, </w:t>
      </w:r>
      <w:r w:rsidRPr="00AA2912">
        <w:rPr>
          <w:rFonts w:cs="Arial"/>
          <w:bCs/>
          <w:sz w:val="24"/>
          <w:szCs w:val="24"/>
          <w:lang w:val="sl-SI"/>
        </w:rPr>
        <w:t>заварен</w:t>
      </w:r>
      <w:r w:rsidRPr="00AA2912">
        <w:rPr>
          <w:rFonts w:cs="Arial"/>
          <w:bCs/>
          <w:sz w:val="24"/>
          <w:szCs w:val="24"/>
          <w:lang w:val="sr-Cyrl-CS"/>
        </w:rPr>
        <w:t>их</w:t>
      </w:r>
      <w:r w:rsidRPr="00AA2912">
        <w:rPr>
          <w:rFonts w:cs="Arial"/>
          <w:bCs/>
          <w:sz w:val="24"/>
          <w:szCs w:val="24"/>
          <w:lang w:val="sl-SI"/>
        </w:rPr>
        <w:t xml:space="preserve"> спојев</w:t>
      </w:r>
      <w:r w:rsidRPr="00AA2912">
        <w:rPr>
          <w:rFonts w:cs="Arial"/>
          <w:bCs/>
          <w:sz w:val="24"/>
          <w:szCs w:val="24"/>
          <w:lang w:val="sr-Cyrl-CS"/>
        </w:rPr>
        <w:t>а</w:t>
      </w:r>
      <w:r w:rsidRPr="00AA2912">
        <w:rPr>
          <w:rFonts w:cs="Arial"/>
          <w:bCs/>
          <w:sz w:val="24"/>
          <w:szCs w:val="24"/>
          <w:lang w:val="sl-SI"/>
        </w:rPr>
        <w:t>, спојев</w:t>
      </w:r>
      <w:r w:rsidRPr="00AA2912">
        <w:rPr>
          <w:rFonts w:cs="Arial"/>
          <w:bCs/>
          <w:sz w:val="24"/>
          <w:szCs w:val="24"/>
          <w:lang w:val="sr-Cyrl-CS"/>
        </w:rPr>
        <w:t>а</w:t>
      </w:r>
      <w:r w:rsidRPr="00AA2912">
        <w:rPr>
          <w:rFonts w:cs="Arial"/>
          <w:bCs/>
          <w:sz w:val="24"/>
          <w:szCs w:val="24"/>
          <w:lang w:val="sl-SI"/>
        </w:rPr>
        <w:t xml:space="preserve"> цевовода и запорне арматуре</w:t>
      </w:r>
      <w:r w:rsidRPr="00AA2912">
        <w:rPr>
          <w:rFonts w:cs="Arial"/>
          <w:bCs/>
          <w:sz w:val="24"/>
          <w:szCs w:val="24"/>
          <w:lang w:val="sr-Cyrl-CS"/>
        </w:rPr>
        <w:t xml:space="preserve">, </w:t>
      </w:r>
      <w:r w:rsidRPr="00AA2912">
        <w:rPr>
          <w:rFonts w:cs="Arial"/>
          <w:bCs/>
          <w:sz w:val="24"/>
          <w:szCs w:val="24"/>
          <w:lang w:val="sl-SI"/>
        </w:rPr>
        <w:t>спојева свих прикључака</w:t>
      </w:r>
      <w:r w:rsidRPr="00AA2912">
        <w:rPr>
          <w:rFonts w:cs="Arial"/>
          <w:bCs/>
          <w:sz w:val="24"/>
          <w:szCs w:val="24"/>
          <w:lang w:val="sr-Cyrl-CS"/>
        </w:rPr>
        <w:t xml:space="preserve">, хидро тест; </w:t>
      </w:r>
    </w:p>
    <w:p w14:paraId="51F3BE54" w14:textId="77777777" w:rsidR="001C7855" w:rsidRPr="00DE5CF9" w:rsidRDefault="001C7855" w:rsidP="001C7855">
      <w:pPr>
        <w:rPr>
          <w:rFonts w:cs="Arial"/>
          <w:b/>
          <w:bCs/>
          <w:sz w:val="24"/>
          <w:szCs w:val="24"/>
          <w:lang w:val="sl-SI"/>
        </w:rPr>
      </w:pPr>
      <w:r w:rsidRPr="00DE5CF9">
        <w:rPr>
          <w:rFonts w:cs="Arial"/>
          <w:b/>
          <w:bCs/>
          <w:sz w:val="24"/>
          <w:szCs w:val="24"/>
          <w:lang w:val="sl-SI"/>
        </w:rPr>
        <w:t>ТЕХНИЧКИ УСЛОВИ КОЈЕ МОРА ДА ИСПУНИ НОВА ОПРЕМА</w:t>
      </w:r>
    </w:p>
    <w:p w14:paraId="0ED97875" w14:textId="77777777" w:rsidR="001C7855" w:rsidRPr="00DE5CF9" w:rsidRDefault="001C7855" w:rsidP="001C7855">
      <w:pPr>
        <w:rPr>
          <w:rFonts w:cs="Arial"/>
          <w:b/>
          <w:bCs/>
          <w:sz w:val="24"/>
          <w:szCs w:val="24"/>
          <w:lang w:val="sr-Cyrl-CS"/>
        </w:rPr>
      </w:pPr>
      <w:r w:rsidRPr="00DE5CF9">
        <w:rPr>
          <w:rFonts w:cs="Arial"/>
          <w:b/>
          <w:bCs/>
          <w:sz w:val="24"/>
          <w:szCs w:val="24"/>
        </w:rPr>
        <w:t xml:space="preserve"> </w:t>
      </w:r>
      <w:r w:rsidRPr="00DE5CF9">
        <w:rPr>
          <w:rFonts w:cs="Arial"/>
          <w:b/>
          <w:bCs/>
          <w:sz w:val="24"/>
          <w:szCs w:val="24"/>
          <w:lang w:val="sl-SI"/>
        </w:rPr>
        <w:t xml:space="preserve">Пумпни агрегати </w:t>
      </w:r>
    </w:p>
    <w:p w14:paraId="47EECF1C" w14:textId="77777777" w:rsidR="001C7855" w:rsidRPr="00DE5CF9" w:rsidRDefault="00AA2912" w:rsidP="001C7855">
      <w:pPr>
        <w:rPr>
          <w:rFonts w:cs="Arial"/>
          <w:sz w:val="24"/>
          <w:szCs w:val="24"/>
          <w:lang w:val="sr-Cyrl-CS"/>
        </w:rPr>
      </w:pPr>
      <w:r>
        <w:rPr>
          <w:rFonts w:cs="Arial"/>
          <w:sz w:val="24"/>
          <w:szCs w:val="24"/>
          <w:lang w:val="sr-Cyrl-CS"/>
        </w:rPr>
        <w:t xml:space="preserve">Понуђач </w:t>
      </w:r>
      <w:r w:rsidR="001C7855" w:rsidRPr="00DE5CF9">
        <w:rPr>
          <w:rFonts w:cs="Arial"/>
          <w:sz w:val="24"/>
          <w:szCs w:val="24"/>
          <w:lang w:val="sr-Cyrl-CS"/>
        </w:rPr>
        <w:t>треба да изврши м</w:t>
      </w:r>
      <w:r w:rsidR="001C7855" w:rsidRPr="00DE5CF9">
        <w:rPr>
          <w:rFonts w:cs="Arial"/>
          <w:sz w:val="24"/>
          <w:szCs w:val="24"/>
          <w:lang w:val="sl-SI"/>
        </w:rPr>
        <w:t xml:space="preserve">онтажу пумпних </w:t>
      </w:r>
      <w:r w:rsidR="001C7855" w:rsidRPr="00DE5CF9">
        <w:rPr>
          <w:rFonts w:cs="Arial"/>
          <w:sz w:val="24"/>
          <w:szCs w:val="24"/>
        </w:rPr>
        <w:t>агрегата</w:t>
      </w:r>
      <w:r w:rsidR="001C7855" w:rsidRPr="00DE5CF9">
        <w:rPr>
          <w:rFonts w:cs="Arial"/>
          <w:sz w:val="24"/>
          <w:szCs w:val="24"/>
          <w:lang w:val="sl-SI"/>
        </w:rPr>
        <w:t xml:space="preserve"> </w:t>
      </w:r>
      <w:r w:rsidR="001C7855" w:rsidRPr="00DE5CF9">
        <w:rPr>
          <w:rFonts w:cs="Arial"/>
          <w:sz w:val="24"/>
          <w:szCs w:val="24"/>
        </w:rPr>
        <w:t xml:space="preserve">у присуству </w:t>
      </w:r>
      <w:r w:rsidR="001C7855" w:rsidRPr="00DE5CF9">
        <w:rPr>
          <w:rFonts w:cs="Arial"/>
          <w:sz w:val="24"/>
          <w:szCs w:val="24"/>
          <w:lang w:val="sl-SI"/>
        </w:rPr>
        <w:t xml:space="preserve">Произвођача пумпних агрегата. </w:t>
      </w:r>
    </w:p>
    <w:p w14:paraId="2F8C3E43" w14:textId="77777777" w:rsidR="001C7855" w:rsidRPr="00DE5CF9" w:rsidRDefault="001C7855" w:rsidP="001C7855">
      <w:pPr>
        <w:rPr>
          <w:rFonts w:cs="Arial"/>
          <w:sz w:val="24"/>
          <w:szCs w:val="24"/>
          <w:lang w:val="sr-Cyrl-CS"/>
        </w:rPr>
      </w:pPr>
      <w:r w:rsidRPr="00DE5CF9">
        <w:rPr>
          <w:rFonts w:cs="Arial"/>
          <w:sz w:val="24"/>
          <w:szCs w:val="24"/>
          <w:lang w:val="sr-Cyrl-CS"/>
        </w:rPr>
        <w:t>И</w:t>
      </w:r>
      <w:r w:rsidRPr="00DE5CF9">
        <w:rPr>
          <w:rFonts w:cs="Arial"/>
          <w:sz w:val="24"/>
          <w:szCs w:val="24"/>
          <w:lang w:val="sl-SI"/>
        </w:rPr>
        <w:t>звршити повезивање пумпних агрегата са потисним цеоводом.</w:t>
      </w:r>
      <w:r w:rsidRPr="00DE5CF9">
        <w:rPr>
          <w:rFonts w:cs="Arial"/>
          <w:sz w:val="24"/>
          <w:szCs w:val="24"/>
          <w:lang w:val="sr-Cyrl-CS"/>
        </w:rPr>
        <w:t xml:space="preserve">  </w:t>
      </w:r>
      <w:r w:rsidR="00AA2912">
        <w:rPr>
          <w:rFonts w:cs="Arial"/>
          <w:sz w:val="24"/>
          <w:szCs w:val="24"/>
          <w:lang w:val="sr-Cyrl-CS"/>
        </w:rPr>
        <w:t>Понуђач</w:t>
      </w:r>
      <w:r w:rsidRPr="00DE5CF9">
        <w:rPr>
          <w:rFonts w:cs="Arial"/>
          <w:sz w:val="24"/>
          <w:szCs w:val="24"/>
          <w:lang w:val="sr-Cyrl-CS"/>
        </w:rPr>
        <w:t xml:space="preserve"> ће бити одговоран за исправност монтаже и рада пумних агрегата.</w:t>
      </w:r>
      <w:r w:rsidRPr="00DE5CF9">
        <w:rPr>
          <w:rFonts w:cs="Arial"/>
          <w:sz w:val="24"/>
          <w:szCs w:val="24"/>
          <w:lang w:val="sl-SI"/>
        </w:rPr>
        <w:t xml:space="preserve"> </w:t>
      </w:r>
    </w:p>
    <w:p w14:paraId="323D690E" w14:textId="77777777" w:rsidR="001C7855" w:rsidRPr="00DE5CF9" w:rsidRDefault="001C7855" w:rsidP="001C7855">
      <w:pPr>
        <w:rPr>
          <w:rFonts w:cs="Arial"/>
          <w:sz w:val="24"/>
          <w:szCs w:val="24"/>
          <w:lang w:val="sr-Cyrl-CS"/>
        </w:rPr>
      </w:pPr>
      <w:r w:rsidRPr="00DE5CF9">
        <w:rPr>
          <w:rFonts w:cs="Arial"/>
          <w:sz w:val="24"/>
          <w:szCs w:val="24"/>
          <w:lang w:val="sr-Cyrl-CS"/>
        </w:rPr>
        <w:t xml:space="preserve">Монтирати </w:t>
      </w:r>
      <w:r w:rsidRPr="00DE5CF9">
        <w:rPr>
          <w:rFonts w:cs="Arial"/>
          <w:sz w:val="24"/>
          <w:szCs w:val="24"/>
          <w:lang w:val="sl-SI"/>
        </w:rPr>
        <w:t>адекватну мерну опрему за праћење рада пумпног агрегата</w:t>
      </w:r>
      <w:r w:rsidRPr="00DE5CF9">
        <w:rPr>
          <w:rFonts w:cs="Arial"/>
          <w:sz w:val="24"/>
          <w:szCs w:val="24"/>
          <w:lang w:val="sr-Cyrl-CS"/>
        </w:rPr>
        <w:t xml:space="preserve">: </w:t>
      </w:r>
      <w:r w:rsidRPr="00DE5CF9">
        <w:rPr>
          <w:rFonts w:cs="Arial"/>
          <w:sz w:val="24"/>
          <w:szCs w:val="24"/>
          <w:lang w:val="sl-SI"/>
        </w:rPr>
        <w:t xml:space="preserve">манометре </w:t>
      </w:r>
      <w:r w:rsidRPr="00DE5CF9">
        <w:rPr>
          <w:rFonts w:cs="Arial"/>
          <w:sz w:val="24"/>
          <w:szCs w:val="24"/>
          <w:lang w:val="sr-Cyrl-CS"/>
        </w:rPr>
        <w:t xml:space="preserve">- </w:t>
      </w:r>
      <w:r w:rsidRPr="00DE5CF9">
        <w:rPr>
          <w:rFonts w:cs="Arial"/>
          <w:sz w:val="24"/>
          <w:szCs w:val="24"/>
          <w:lang w:val="sl-SI"/>
        </w:rPr>
        <w:t>ком.</w:t>
      </w:r>
      <w:r w:rsidRPr="00DE5CF9">
        <w:rPr>
          <w:rFonts w:cs="Arial"/>
          <w:sz w:val="24"/>
          <w:szCs w:val="24"/>
          <w:lang w:val="sr-Cyrl-CS"/>
        </w:rPr>
        <w:t>3</w:t>
      </w:r>
      <w:r w:rsidRPr="00DE5CF9">
        <w:rPr>
          <w:rFonts w:cs="Arial"/>
          <w:sz w:val="24"/>
          <w:szCs w:val="24"/>
          <w:lang w:val="sl-SI"/>
        </w:rPr>
        <w:t xml:space="preserve"> које треба монтирати на потису пумпи, одмах иза пумпног агрегата, мерач протока за мерење протока пумпи који ће испоручити </w:t>
      </w:r>
      <w:r w:rsidR="00AA2912">
        <w:rPr>
          <w:rFonts w:cs="Arial"/>
          <w:sz w:val="24"/>
          <w:szCs w:val="24"/>
          <w:lang w:val="sr-Cyrl-CS"/>
        </w:rPr>
        <w:t>Понуђач</w:t>
      </w:r>
      <w:r w:rsidRPr="00DE5CF9">
        <w:rPr>
          <w:rFonts w:cs="Arial"/>
          <w:sz w:val="24"/>
          <w:szCs w:val="24"/>
          <w:lang w:val="sr-Cyrl-CS"/>
        </w:rPr>
        <w:t xml:space="preserve"> на испоруци и монтажи електро опреме</w:t>
      </w:r>
      <w:r w:rsidRPr="00DE5CF9">
        <w:rPr>
          <w:rFonts w:cs="Arial"/>
          <w:sz w:val="24"/>
          <w:szCs w:val="24"/>
          <w:lang w:val="sl-SI"/>
        </w:rPr>
        <w:t>.</w:t>
      </w:r>
      <w:r w:rsidRPr="00DE5CF9">
        <w:rPr>
          <w:rFonts w:cs="Arial"/>
          <w:sz w:val="24"/>
          <w:szCs w:val="24"/>
          <w:lang w:val="sr-Cyrl-CS"/>
        </w:rPr>
        <w:t xml:space="preserve"> За мерач протока </w:t>
      </w:r>
      <w:r w:rsidR="00AA2912">
        <w:rPr>
          <w:rFonts w:cs="Arial"/>
          <w:sz w:val="24"/>
          <w:szCs w:val="24"/>
          <w:lang w:val="sr-Cyrl-CS"/>
        </w:rPr>
        <w:t>Понуђач</w:t>
      </w:r>
      <w:r w:rsidRPr="00DE5CF9">
        <w:rPr>
          <w:rFonts w:cs="Arial"/>
          <w:sz w:val="24"/>
          <w:szCs w:val="24"/>
          <w:lang w:val="sr-Cyrl-CS"/>
        </w:rPr>
        <w:t xml:space="preserve"> ће:</w:t>
      </w:r>
    </w:p>
    <w:p w14:paraId="78F41A52" w14:textId="77777777" w:rsidR="001C7855" w:rsidRPr="00DE5CF9" w:rsidRDefault="001C7855" w:rsidP="008D4784">
      <w:pPr>
        <w:numPr>
          <w:ilvl w:val="0"/>
          <w:numId w:val="38"/>
        </w:numPr>
        <w:tabs>
          <w:tab w:val="num" w:pos="540"/>
        </w:tabs>
        <w:spacing w:before="0"/>
        <w:jc w:val="left"/>
        <w:rPr>
          <w:rFonts w:cs="Arial"/>
          <w:sz w:val="24"/>
          <w:szCs w:val="24"/>
          <w:lang w:val="sr-Cyrl-CS"/>
        </w:rPr>
      </w:pPr>
      <w:r w:rsidRPr="00DE5CF9">
        <w:rPr>
          <w:rFonts w:cs="Arial"/>
          <w:sz w:val="24"/>
          <w:szCs w:val="24"/>
          <w:lang w:val="sl-SI"/>
        </w:rPr>
        <w:t>монтирати</w:t>
      </w:r>
      <w:r w:rsidRPr="00DE5CF9">
        <w:rPr>
          <w:rFonts w:cs="Arial"/>
          <w:sz w:val="24"/>
          <w:szCs w:val="24"/>
          <w:lang w:val="sr-Cyrl-CS"/>
        </w:rPr>
        <w:t xml:space="preserve"> адекватне прирубнице</w:t>
      </w:r>
    </w:p>
    <w:p w14:paraId="47A2ACA2" w14:textId="77777777" w:rsidR="001C7855" w:rsidRPr="00AA2912" w:rsidRDefault="001C7855" w:rsidP="001C7855">
      <w:pPr>
        <w:rPr>
          <w:rFonts w:cs="Arial"/>
          <w:bCs/>
          <w:sz w:val="24"/>
          <w:szCs w:val="24"/>
          <w:lang w:val="sl-SI"/>
        </w:rPr>
      </w:pPr>
      <w:r w:rsidRPr="00AA2912">
        <w:rPr>
          <w:rFonts w:cs="Arial"/>
          <w:bCs/>
          <w:sz w:val="24"/>
          <w:szCs w:val="24"/>
          <w:lang w:val="sl-SI"/>
        </w:rPr>
        <w:t xml:space="preserve">Пумпни агрегати треба да буду </w:t>
      </w:r>
      <w:r w:rsidRPr="00AA2912">
        <w:rPr>
          <w:rFonts w:cs="Arial"/>
          <w:bCs/>
          <w:sz w:val="24"/>
          <w:szCs w:val="24"/>
          <w:u w:val="single"/>
          <w:lang w:val="sr-Cyrl-CS"/>
        </w:rPr>
        <w:t>типа</w:t>
      </w:r>
      <w:r w:rsidRPr="00AA2912">
        <w:rPr>
          <w:rFonts w:cs="Arial"/>
          <w:bCs/>
          <w:sz w:val="24"/>
          <w:szCs w:val="24"/>
          <w:u w:val="single"/>
          <w:lang w:val="sl-SI"/>
        </w:rPr>
        <w:t xml:space="preserve"> </w:t>
      </w:r>
      <w:r w:rsidRPr="00AA2912">
        <w:rPr>
          <w:rFonts w:cs="Arial"/>
          <w:bCs/>
          <w:sz w:val="24"/>
          <w:szCs w:val="24"/>
          <w:u w:val="single"/>
          <w:lang w:val="sr-Cyrl-CS"/>
        </w:rPr>
        <w:t xml:space="preserve">вишестепених центрифугалних </w:t>
      </w:r>
      <w:r w:rsidRPr="00AA2912">
        <w:rPr>
          <w:rFonts w:cs="Arial"/>
          <w:bCs/>
          <w:sz w:val="24"/>
          <w:szCs w:val="24"/>
          <w:u w:val="single"/>
          <w:lang w:val="sl-SI"/>
        </w:rPr>
        <w:t xml:space="preserve">вертикалних бунарских пумпи са електромоторима снаге </w:t>
      </w:r>
      <w:r w:rsidRPr="00AA2912">
        <w:rPr>
          <w:rFonts w:cs="Arial"/>
          <w:bCs/>
          <w:sz w:val="24"/>
          <w:szCs w:val="24"/>
          <w:u w:val="single"/>
          <w:lang w:val="sr-Cyrl-CS"/>
        </w:rPr>
        <w:t>55</w:t>
      </w:r>
      <w:r w:rsidRPr="00AA2912">
        <w:rPr>
          <w:rFonts w:cs="Arial"/>
          <w:bCs/>
          <w:sz w:val="24"/>
          <w:szCs w:val="24"/>
          <w:u w:val="single"/>
          <w:lang w:val="sr-Latn-RS"/>
        </w:rPr>
        <w:t xml:space="preserve"> </w:t>
      </w:r>
      <w:r w:rsidRPr="00AA2912">
        <w:rPr>
          <w:rFonts w:cs="Arial"/>
          <w:bCs/>
          <w:sz w:val="24"/>
          <w:szCs w:val="24"/>
          <w:u w:val="single"/>
          <w:lang w:val="sl-SI"/>
        </w:rPr>
        <w:t>kW</w:t>
      </w:r>
      <w:r w:rsidRPr="00AA2912">
        <w:rPr>
          <w:rFonts w:cs="Arial"/>
          <w:bCs/>
          <w:sz w:val="24"/>
          <w:szCs w:val="24"/>
          <w:lang w:val="sr-Cyrl-CS"/>
        </w:rPr>
        <w:t xml:space="preserve"> и</w:t>
      </w:r>
      <w:r w:rsidRPr="00AA2912">
        <w:rPr>
          <w:rFonts w:cs="Arial"/>
          <w:bCs/>
          <w:sz w:val="24"/>
          <w:szCs w:val="24"/>
        </w:rPr>
        <w:t xml:space="preserve"> </w:t>
      </w:r>
      <w:r w:rsidRPr="00AA2912">
        <w:rPr>
          <w:rFonts w:cs="Arial"/>
          <w:bCs/>
          <w:sz w:val="24"/>
          <w:szCs w:val="24"/>
          <w:lang w:val="sr-Cyrl-CS"/>
        </w:rPr>
        <w:t xml:space="preserve">при томе свака пумпа </w:t>
      </w:r>
      <w:r w:rsidRPr="00AA2912">
        <w:rPr>
          <w:rFonts w:cs="Arial"/>
          <w:bCs/>
          <w:sz w:val="24"/>
          <w:szCs w:val="24"/>
          <w:lang w:val="sl-SI"/>
        </w:rPr>
        <w:t>треба да омогућ</w:t>
      </w:r>
      <w:r w:rsidRPr="00AA2912">
        <w:rPr>
          <w:rFonts w:cs="Arial"/>
          <w:bCs/>
          <w:sz w:val="24"/>
          <w:szCs w:val="24"/>
          <w:lang w:val="sr-Cyrl-CS"/>
        </w:rPr>
        <w:t>и</w:t>
      </w:r>
      <w:r w:rsidRPr="00AA2912">
        <w:rPr>
          <w:rFonts w:cs="Arial"/>
          <w:bCs/>
          <w:sz w:val="24"/>
          <w:szCs w:val="24"/>
          <w:lang w:val="sl-SI"/>
        </w:rPr>
        <w:t>:</w:t>
      </w:r>
    </w:p>
    <w:p w14:paraId="46C58B9B" w14:textId="77777777" w:rsidR="001C7855" w:rsidRPr="00DE5CF9" w:rsidRDefault="001C7855" w:rsidP="008D4784">
      <w:pPr>
        <w:numPr>
          <w:ilvl w:val="0"/>
          <w:numId w:val="38"/>
        </w:numPr>
        <w:tabs>
          <w:tab w:val="num" w:pos="540"/>
        </w:tabs>
        <w:spacing w:before="0"/>
        <w:jc w:val="left"/>
        <w:rPr>
          <w:rFonts w:cs="Arial"/>
          <w:sz w:val="24"/>
          <w:szCs w:val="24"/>
          <w:lang w:val="sl-SI"/>
        </w:rPr>
      </w:pPr>
      <w:r w:rsidRPr="00DE5CF9">
        <w:rPr>
          <w:rFonts w:cs="Arial"/>
          <w:sz w:val="24"/>
          <w:szCs w:val="24"/>
          <w:lang w:val="sl-SI"/>
        </w:rPr>
        <w:t xml:space="preserve">захват воде из бунарског резервоара са коте </w:t>
      </w:r>
      <w:r w:rsidRPr="00DE5CF9">
        <w:rPr>
          <w:rFonts w:cs="Arial"/>
          <w:sz w:val="24"/>
          <w:szCs w:val="24"/>
          <w:lang w:val="sr-Cyrl-RS"/>
        </w:rPr>
        <w:t>3,10</w:t>
      </w:r>
    </w:p>
    <w:p w14:paraId="2389A176" w14:textId="77777777" w:rsidR="001C7855" w:rsidRPr="00DE5CF9" w:rsidRDefault="001C7855" w:rsidP="008D4784">
      <w:pPr>
        <w:numPr>
          <w:ilvl w:val="0"/>
          <w:numId w:val="38"/>
        </w:numPr>
        <w:spacing w:before="0"/>
        <w:jc w:val="left"/>
        <w:rPr>
          <w:rFonts w:cs="Arial"/>
          <w:sz w:val="24"/>
          <w:szCs w:val="24"/>
          <w:lang w:val="sl-SI"/>
        </w:rPr>
      </w:pPr>
      <w:r w:rsidRPr="00DE5CF9">
        <w:rPr>
          <w:rFonts w:cs="Arial"/>
          <w:sz w:val="24"/>
          <w:szCs w:val="24"/>
          <w:lang w:val="sl-SI"/>
        </w:rPr>
        <w:t xml:space="preserve">усисавање воде из бунара и пумпање-потискивање воде </w:t>
      </w:r>
      <w:r w:rsidRPr="00DE5CF9">
        <w:rPr>
          <w:rFonts w:cs="Arial"/>
          <w:sz w:val="24"/>
          <w:szCs w:val="24"/>
          <w:lang w:val="sr-Cyrl-CS"/>
        </w:rPr>
        <w:t xml:space="preserve">кроз </w:t>
      </w:r>
      <w:r w:rsidRPr="00DE5CF9">
        <w:rPr>
          <w:rFonts w:cs="Arial"/>
          <w:sz w:val="24"/>
          <w:szCs w:val="24"/>
          <w:lang w:val="sl-SI"/>
        </w:rPr>
        <w:t>цевовод NО2</w:t>
      </w:r>
      <w:r w:rsidRPr="00DE5CF9">
        <w:rPr>
          <w:rFonts w:cs="Arial"/>
          <w:sz w:val="24"/>
          <w:szCs w:val="24"/>
          <w:lang w:val="sr-Cyrl-RS"/>
        </w:rPr>
        <w:t>73</w:t>
      </w:r>
      <w:r w:rsidRPr="00DE5CF9">
        <w:rPr>
          <w:rFonts w:cs="Arial"/>
          <w:sz w:val="24"/>
          <w:szCs w:val="24"/>
          <w:lang w:val="sl-SI"/>
        </w:rPr>
        <w:t>,</w:t>
      </w:r>
      <w:r w:rsidRPr="00DE5CF9">
        <w:rPr>
          <w:rFonts w:cs="Arial"/>
          <w:sz w:val="24"/>
          <w:szCs w:val="24"/>
          <w:lang w:val="sr-Cyrl-RS"/>
        </w:rPr>
        <w:t xml:space="preserve"> који се преко конуса шири на </w:t>
      </w:r>
      <w:r w:rsidRPr="00DE5CF9">
        <w:rPr>
          <w:rFonts w:cs="Arial"/>
          <w:sz w:val="24"/>
          <w:szCs w:val="24"/>
          <w:lang w:val="sr-Latn-RS"/>
        </w:rPr>
        <w:t>N</w:t>
      </w:r>
      <w:r w:rsidRPr="00DE5CF9">
        <w:rPr>
          <w:rFonts w:cs="Arial"/>
          <w:sz w:val="24"/>
          <w:szCs w:val="24"/>
          <w:lang w:val="sr-Cyrl-RS"/>
        </w:rPr>
        <w:t>О325, који даље иде у бетон до коте 46.00.</w:t>
      </w:r>
    </w:p>
    <w:p w14:paraId="7203F1C6" w14:textId="77777777" w:rsidR="001C7855" w:rsidRPr="00DE5CF9" w:rsidRDefault="001C7855" w:rsidP="008D4784">
      <w:pPr>
        <w:numPr>
          <w:ilvl w:val="0"/>
          <w:numId w:val="38"/>
        </w:numPr>
        <w:spacing w:before="0"/>
        <w:jc w:val="left"/>
        <w:rPr>
          <w:rFonts w:cs="Arial"/>
          <w:sz w:val="24"/>
          <w:szCs w:val="24"/>
          <w:lang w:val="sl-SI"/>
        </w:rPr>
      </w:pPr>
      <w:r w:rsidRPr="00DE5CF9">
        <w:rPr>
          <w:rFonts w:cs="Arial"/>
          <w:sz w:val="24"/>
          <w:szCs w:val="24"/>
          <w:lang w:val="sr-Cyrl-CS"/>
        </w:rPr>
        <w:t xml:space="preserve">да савлада </w:t>
      </w:r>
      <w:r w:rsidRPr="00DE5CF9">
        <w:rPr>
          <w:rFonts w:cs="Arial"/>
          <w:sz w:val="24"/>
          <w:szCs w:val="24"/>
          <w:lang w:val="sl-SI"/>
        </w:rPr>
        <w:t>дужин</w:t>
      </w:r>
      <w:r w:rsidRPr="00DE5CF9">
        <w:rPr>
          <w:rFonts w:cs="Arial"/>
          <w:sz w:val="24"/>
          <w:szCs w:val="24"/>
          <w:lang w:val="sr-Cyrl-CS"/>
        </w:rPr>
        <w:t>у</w:t>
      </w:r>
      <w:r w:rsidRPr="00DE5CF9">
        <w:rPr>
          <w:rFonts w:cs="Arial"/>
          <w:sz w:val="24"/>
          <w:szCs w:val="24"/>
          <w:lang w:val="sl-SI"/>
        </w:rPr>
        <w:t xml:space="preserve"> </w:t>
      </w:r>
      <w:r w:rsidRPr="00DE5CF9">
        <w:rPr>
          <w:rFonts w:cs="Arial"/>
          <w:sz w:val="24"/>
          <w:szCs w:val="24"/>
          <w:lang w:val="sr-Cyrl-CS"/>
        </w:rPr>
        <w:t xml:space="preserve">потисног </w:t>
      </w:r>
      <w:r w:rsidRPr="00DE5CF9">
        <w:rPr>
          <w:rFonts w:cs="Arial"/>
          <w:sz w:val="24"/>
          <w:szCs w:val="24"/>
          <w:lang w:val="sl-SI"/>
        </w:rPr>
        <w:t>цевовода</w:t>
      </w:r>
      <w:r w:rsidRPr="00DE5CF9">
        <w:rPr>
          <w:rFonts w:cs="Arial"/>
          <w:sz w:val="24"/>
          <w:szCs w:val="24"/>
          <w:lang w:val="sr-Cyrl-RS"/>
        </w:rPr>
        <w:t xml:space="preserve"> од коте 8.00 до коте 46.00</w:t>
      </w:r>
      <w:r w:rsidRPr="00DE5CF9">
        <w:rPr>
          <w:rFonts w:cs="Arial"/>
          <w:sz w:val="24"/>
          <w:szCs w:val="24"/>
          <w:lang w:val="sl-SI"/>
        </w:rPr>
        <w:t xml:space="preserve"> </w:t>
      </w:r>
      <w:r w:rsidRPr="00DE5CF9">
        <w:rPr>
          <w:rFonts w:cs="Arial"/>
          <w:sz w:val="24"/>
          <w:szCs w:val="24"/>
        </w:rPr>
        <w:t xml:space="preserve"> и све отпоре (од успона, удубљења, кривина, ...) на траси цевовода, </w:t>
      </w:r>
    </w:p>
    <w:p w14:paraId="1C5F24D4" w14:textId="77777777" w:rsidR="001C7855" w:rsidRPr="00DE5CF9" w:rsidRDefault="001C7855" w:rsidP="008D4784">
      <w:pPr>
        <w:numPr>
          <w:ilvl w:val="0"/>
          <w:numId w:val="38"/>
        </w:numPr>
        <w:tabs>
          <w:tab w:val="num" w:pos="540"/>
        </w:tabs>
        <w:spacing w:before="0"/>
        <w:jc w:val="left"/>
        <w:rPr>
          <w:rFonts w:cs="Arial"/>
          <w:sz w:val="24"/>
          <w:szCs w:val="24"/>
          <w:lang w:val="sl-SI"/>
        </w:rPr>
      </w:pPr>
      <w:r w:rsidRPr="00AA2912">
        <w:rPr>
          <w:rFonts w:cs="Arial"/>
          <w:sz w:val="24"/>
          <w:szCs w:val="24"/>
          <w:lang w:val="sl-SI"/>
        </w:rPr>
        <w:t xml:space="preserve">да савлада </w:t>
      </w:r>
      <w:r w:rsidRPr="00DE5CF9">
        <w:rPr>
          <w:rFonts w:cs="Arial"/>
          <w:sz w:val="24"/>
          <w:szCs w:val="24"/>
          <w:lang w:val="sl-SI"/>
        </w:rPr>
        <w:t>висинск</w:t>
      </w:r>
      <w:r w:rsidRPr="00AA2912">
        <w:rPr>
          <w:rFonts w:cs="Arial"/>
          <w:sz w:val="24"/>
          <w:szCs w:val="24"/>
          <w:lang w:val="sl-SI"/>
        </w:rPr>
        <w:t>у</w:t>
      </w:r>
      <w:r w:rsidRPr="00DE5CF9">
        <w:rPr>
          <w:rFonts w:cs="Arial"/>
          <w:sz w:val="24"/>
          <w:szCs w:val="24"/>
          <w:lang w:val="sl-SI"/>
        </w:rPr>
        <w:t xml:space="preserve"> разлик</w:t>
      </w:r>
      <w:r w:rsidRPr="00AA2912">
        <w:rPr>
          <w:rFonts w:cs="Arial"/>
          <w:sz w:val="24"/>
          <w:szCs w:val="24"/>
          <w:lang w:val="sl-SI"/>
        </w:rPr>
        <w:t>у од приближно</w:t>
      </w:r>
      <w:r w:rsidRPr="00DE5CF9">
        <w:rPr>
          <w:rFonts w:cs="Arial"/>
          <w:sz w:val="24"/>
          <w:szCs w:val="24"/>
          <w:lang w:val="sl-SI"/>
        </w:rPr>
        <w:t xml:space="preserve"> </w:t>
      </w:r>
      <w:r w:rsidRPr="00AA2912">
        <w:rPr>
          <w:rFonts w:cs="Arial"/>
          <w:sz w:val="24"/>
          <w:szCs w:val="24"/>
          <w:lang w:val="sl-SI"/>
        </w:rPr>
        <w:t xml:space="preserve">40 </w:t>
      </w:r>
      <w:r w:rsidRPr="00DE5CF9">
        <w:rPr>
          <w:rFonts w:cs="Arial"/>
          <w:sz w:val="24"/>
          <w:szCs w:val="24"/>
          <w:lang w:val="sl-SI"/>
        </w:rPr>
        <w:t>m</w:t>
      </w:r>
      <w:r w:rsidRPr="00AA2912">
        <w:rPr>
          <w:rFonts w:cs="Arial"/>
          <w:sz w:val="24"/>
          <w:szCs w:val="24"/>
          <w:lang w:val="sl-SI"/>
        </w:rPr>
        <w:t xml:space="preserve"> (бунар црпне станице – висина на којој избацује воду),</w:t>
      </w:r>
    </w:p>
    <w:p w14:paraId="0914A213" w14:textId="77777777" w:rsidR="001C7855" w:rsidRPr="00DE5CF9" w:rsidRDefault="001C7855" w:rsidP="008D4784">
      <w:pPr>
        <w:numPr>
          <w:ilvl w:val="0"/>
          <w:numId w:val="38"/>
        </w:numPr>
        <w:tabs>
          <w:tab w:val="num" w:pos="540"/>
        </w:tabs>
        <w:spacing w:before="0"/>
        <w:jc w:val="left"/>
        <w:rPr>
          <w:rFonts w:cs="Arial"/>
          <w:sz w:val="24"/>
          <w:szCs w:val="24"/>
          <w:lang w:val="sl-SI"/>
        </w:rPr>
      </w:pPr>
      <w:r w:rsidRPr="00DE5CF9">
        <w:rPr>
          <w:rFonts w:cs="Arial"/>
          <w:sz w:val="24"/>
          <w:szCs w:val="24"/>
          <w:lang w:val="sl-SI"/>
        </w:rPr>
        <w:t xml:space="preserve">проток воде од </w:t>
      </w:r>
      <w:r w:rsidRPr="00AA2912">
        <w:rPr>
          <w:rFonts w:cs="Arial"/>
          <w:sz w:val="24"/>
          <w:szCs w:val="24"/>
          <w:lang w:val="sl-SI"/>
        </w:rPr>
        <w:t xml:space="preserve">72,3 </w:t>
      </w:r>
      <w:r w:rsidRPr="00DE5CF9">
        <w:rPr>
          <w:rFonts w:cs="Arial"/>
          <w:sz w:val="24"/>
          <w:szCs w:val="24"/>
          <w:lang w:val="sl-SI"/>
        </w:rPr>
        <w:t xml:space="preserve">l/s </w:t>
      </w:r>
      <w:r w:rsidRPr="00AA2912">
        <w:rPr>
          <w:rFonts w:cs="Arial"/>
          <w:sz w:val="24"/>
          <w:szCs w:val="24"/>
          <w:lang w:val="sl-SI"/>
        </w:rPr>
        <w:t>(потребан проток</w:t>
      </w:r>
      <w:r w:rsidRPr="00DE5CF9">
        <w:rPr>
          <w:rFonts w:cs="Arial"/>
          <w:sz w:val="24"/>
          <w:szCs w:val="24"/>
          <w:lang w:val="sl-SI"/>
        </w:rPr>
        <w:t xml:space="preserve"> </w:t>
      </w:r>
      <w:r w:rsidRPr="00AA2912">
        <w:rPr>
          <w:rFonts w:cs="Arial"/>
          <w:sz w:val="24"/>
          <w:szCs w:val="24"/>
          <w:lang w:val="sl-SI"/>
        </w:rPr>
        <w:t>једне пумпе)., напор пумпе H 48 m, број обртаја 1450 о/мин</w:t>
      </w:r>
      <w:r w:rsidRPr="00DE5CF9">
        <w:rPr>
          <w:rFonts w:cs="Arial"/>
          <w:sz w:val="24"/>
          <w:szCs w:val="24"/>
          <w:lang w:val="sr-Cyrl-RS"/>
        </w:rPr>
        <w:t>.</w:t>
      </w:r>
    </w:p>
    <w:p w14:paraId="779A6A32" w14:textId="77777777" w:rsidR="001C7855" w:rsidRPr="00DE5CF9" w:rsidRDefault="001C7855" w:rsidP="001C7855">
      <w:pPr>
        <w:rPr>
          <w:rFonts w:cs="Arial"/>
          <w:sz w:val="24"/>
          <w:szCs w:val="24"/>
          <w:lang w:val="sr-Cyrl-CS"/>
        </w:rPr>
      </w:pPr>
      <w:r w:rsidRPr="00DE5CF9">
        <w:rPr>
          <w:rFonts w:cs="Arial"/>
          <w:sz w:val="24"/>
          <w:szCs w:val="24"/>
          <w:lang w:val="sr-Cyrl-CS"/>
        </w:rPr>
        <w:t xml:space="preserve">На основу наведених техничких карактеристика </w:t>
      </w:r>
      <w:r w:rsidR="00AA2912">
        <w:rPr>
          <w:rFonts w:cs="Arial"/>
          <w:sz w:val="24"/>
          <w:szCs w:val="24"/>
          <w:lang w:val="sr-Cyrl-CS"/>
        </w:rPr>
        <w:t>Понуђач</w:t>
      </w:r>
      <w:r w:rsidRPr="00DE5CF9">
        <w:rPr>
          <w:rFonts w:cs="Arial"/>
          <w:sz w:val="24"/>
          <w:szCs w:val="24"/>
          <w:lang w:val="sr-Cyrl-CS"/>
        </w:rPr>
        <w:t xml:space="preserve"> треба да изврши прорачун пумпног агрегата.</w:t>
      </w:r>
    </w:p>
    <w:p w14:paraId="79E90250" w14:textId="77777777" w:rsidR="001C7855" w:rsidRPr="00DE5CF9" w:rsidRDefault="001C7855" w:rsidP="001C7855">
      <w:pPr>
        <w:rPr>
          <w:rFonts w:cs="Arial"/>
          <w:sz w:val="24"/>
          <w:szCs w:val="24"/>
          <w:lang w:val="sl-SI"/>
        </w:rPr>
      </w:pPr>
      <w:r w:rsidRPr="00DE5CF9">
        <w:rPr>
          <w:rFonts w:cs="Arial"/>
          <w:sz w:val="24"/>
          <w:szCs w:val="24"/>
          <w:lang w:val="sl-SI"/>
        </w:rPr>
        <w:t>Пумпни агрегати треба да буду опремљени са:</w:t>
      </w:r>
    </w:p>
    <w:p w14:paraId="7B0AA488" w14:textId="77777777" w:rsidR="001C7855" w:rsidRPr="00DE5CF9" w:rsidRDefault="001C7855" w:rsidP="008D4784">
      <w:pPr>
        <w:numPr>
          <w:ilvl w:val="0"/>
          <w:numId w:val="38"/>
        </w:numPr>
        <w:spacing w:before="0"/>
        <w:rPr>
          <w:rFonts w:cs="Arial"/>
          <w:sz w:val="24"/>
          <w:szCs w:val="24"/>
          <w:lang w:val="sl-SI"/>
        </w:rPr>
      </w:pPr>
      <w:r w:rsidRPr="00DE5CF9">
        <w:rPr>
          <w:rFonts w:cs="Arial"/>
          <w:sz w:val="24"/>
          <w:szCs w:val="24"/>
          <w:lang w:val="sl-SI"/>
        </w:rPr>
        <w:t>сензорима температуре Pt100 у намотајима електромотора,</w:t>
      </w:r>
      <w:r w:rsidRPr="00DE5CF9">
        <w:rPr>
          <w:rFonts w:cs="Arial"/>
          <w:sz w:val="24"/>
          <w:szCs w:val="24"/>
          <w:lang w:val="sr-Cyrl-RS"/>
        </w:rPr>
        <w:t xml:space="preserve"> у свакој фази по један, за прикључење на реле</w:t>
      </w:r>
      <w:r w:rsidRPr="00DE5CF9">
        <w:rPr>
          <w:rFonts w:cs="Arial"/>
          <w:sz w:val="24"/>
          <w:szCs w:val="24"/>
          <w:lang w:val="sr-Latn-RS"/>
        </w:rPr>
        <w:t xml:space="preserve"> </w:t>
      </w:r>
      <w:r w:rsidRPr="00DE5CF9">
        <w:rPr>
          <w:rFonts w:cs="Arial"/>
          <w:sz w:val="24"/>
          <w:szCs w:val="24"/>
          <w:lang w:val="sr-Cyrl-RS"/>
        </w:rPr>
        <w:t>тип</w:t>
      </w:r>
      <w:r w:rsidRPr="00DE5CF9">
        <w:rPr>
          <w:rFonts w:ascii="ArialMT" w:hAnsi="ArialMT" w:cs="ArialMT"/>
        </w:rPr>
        <w:t xml:space="preserve"> </w:t>
      </w:r>
      <w:r w:rsidRPr="00DE5CF9">
        <w:rPr>
          <w:rFonts w:cs="Arial"/>
          <w:sz w:val="24"/>
          <w:szCs w:val="24"/>
        </w:rPr>
        <w:t>3RS1041-1GW50, „SIEMENS”</w:t>
      </w:r>
      <w:r w:rsidRPr="00DE5CF9">
        <w:rPr>
          <w:rFonts w:cs="Arial"/>
          <w:sz w:val="24"/>
          <w:szCs w:val="24"/>
          <w:lang w:val="sr-Cyrl-RS"/>
        </w:rPr>
        <w:t xml:space="preserve"> (без испоруке релеја)</w:t>
      </w:r>
      <w:r w:rsidRPr="00DE5CF9">
        <w:rPr>
          <w:rFonts w:cs="Arial"/>
          <w:sz w:val="24"/>
          <w:szCs w:val="24"/>
          <w:lang w:val="sr-Latn-RS"/>
        </w:rPr>
        <w:t>,</w:t>
      </w:r>
    </w:p>
    <w:p w14:paraId="6256DDC8" w14:textId="77777777" w:rsidR="001C7855" w:rsidRPr="00DE5CF9" w:rsidRDefault="001C7855" w:rsidP="008D4784">
      <w:pPr>
        <w:numPr>
          <w:ilvl w:val="0"/>
          <w:numId w:val="38"/>
        </w:numPr>
        <w:spacing w:before="0"/>
        <w:rPr>
          <w:rFonts w:cs="Arial"/>
          <w:sz w:val="24"/>
          <w:szCs w:val="24"/>
          <w:lang w:val="sl-SI"/>
        </w:rPr>
      </w:pPr>
      <w:r w:rsidRPr="00DE5CF9">
        <w:rPr>
          <w:rFonts w:cs="Arial"/>
          <w:sz w:val="24"/>
          <w:szCs w:val="24"/>
          <w:lang w:val="sl-SI"/>
        </w:rPr>
        <w:lastRenderedPageBreak/>
        <w:t>сензором температуре Pt100 у лежају мотора</w:t>
      </w:r>
      <w:r w:rsidRPr="00DE5CF9">
        <w:rPr>
          <w:rFonts w:cs="Arial"/>
          <w:sz w:val="24"/>
          <w:szCs w:val="24"/>
          <w:lang w:val="sr-Cyrl-RS"/>
        </w:rPr>
        <w:t xml:space="preserve"> са одговарајућим трансмитером ради визуализације на операторском панелу и </w:t>
      </w:r>
      <w:r w:rsidRPr="00DE5CF9">
        <w:rPr>
          <w:rFonts w:cs="Arial"/>
          <w:sz w:val="24"/>
          <w:szCs w:val="24"/>
          <w:lang w:val="sr-Latn-RS"/>
        </w:rPr>
        <w:t>SCADA</w:t>
      </w:r>
      <w:r w:rsidRPr="00DE5CF9">
        <w:rPr>
          <w:rFonts w:cs="Arial"/>
          <w:sz w:val="24"/>
          <w:szCs w:val="24"/>
          <w:lang w:val="sr-Cyrl-RS"/>
        </w:rPr>
        <w:t>-систему</w:t>
      </w:r>
      <w:r w:rsidRPr="00DE5CF9">
        <w:rPr>
          <w:rFonts w:cs="Arial"/>
          <w:sz w:val="24"/>
          <w:szCs w:val="24"/>
          <w:lang w:val="sr-Latn-RS"/>
        </w:rPr>
        <w:t>,</w:t>
      </w:r>
    </w:p>
    <w:p w14:paraId="39871C8C" w14:textId="77777777" w:rsidR="001C7855" w:rsidRPr="00DE5CF9" w:rsidRDefault="001C7855" w:rsidP="008D4784">
      <w:pPr>
        <w:numPr>
          <w:ilvl w:val="0"/>
          <w:numId w:val="38"/>
        </w:numPr>
        <w:spacing w:before="0"/>
        <w:rPr>
          <w:rFonts w:cs="Arial"/>
          <w:sz w:val="24"/>
          <w:szCs w:val="24"/>
          <w:lang w:val="sl-SI"/>
        </w:rPr>
      </w:pPr>
      <w:r w:rsidRPr="00DE5CF9">
        <w:rPr>
          <w:rFonts w:cs="Arial"/>
          <w:sz w:val="24"/>
          <w:szCs w:val="24"/>
          <w:lang w:val="sl-SI"/>
        </w:rPr>
        <w:t>сензором температуре Pt100 у лежају пумпе</w:t>
      </w:r>
      <w:r w:rsidRPr="00DE5CF9">
        <w:rPr>
          <w:rFonts w:cs="Arial"/>
          <w:sz w:val="24"/>
          <w:szCs w:val="24"/>
          <w:lang w:val="sr-Cyrl-RS"/>
        </w:rPr>
        <w:t xml:space="preserve"> за прикључење (четворожично) на трансмитер температуре тип </w:t>
      </w:r>
      <w:r w:rsidRPr="00DE5CF9">
        <w:rPr>
          <w:rFonts w:cs="Arial"/>
          <w:sz w:val="24"/>
          <w:szCs w:val="24"/>
        </w:rPr>
        <w:t>SITRANS TW 7NG3242-0AA10</w:t>
      </w:r>
      <w:r w:rsidRPr="00DE5CF9">
        <w:rPr>
          <w:rFonts w:cs="Arial"/>
          <w:sz w:val="24"/>
          <w:szCs w:val="24"/>
          <w:lang w:val="sr-Cyrl-RS"/>
        </w:rPr>
        <w:t xml:space="preserve"> </w:t>
      </w:r>
      <w:r w:rsidRPr="00DE5CF9">
        <w:rPr>
          <w:rFonts w:cs="Arial"/>
          <w:sz w:val="24"/>
          <w:szCs w:val="24"/>
        </w:rPr>
        <w:t>„SIEMENS”</w:t>
      </w:r>
      <w:r w:rsidRPr="00DE5CF9">
        <w:rPr>
          <w:rFonts w:cs="Arial"/>
          <w:sz w:val="24"/>
          <w:szCs w:val="24"/>
          <w:lang w:val="sr-Cyrl-RS"/>
        </w:rPr>
        <w:t xml:space="preserve"> (без испоруке трансмитера). По потреби може се задржати постојећи сензор температуре </w:t>
      </w:r>
      <w:r w:rsidRPr="00DE5CF9">
        <w:rPr>
          <w:rFonts w:cs="Arial"/>
          <w:sz w:val="24"/>
          <w:szCs w:val="24"/>
          <w:lang w:val="sl-SI"/>
        </w:rPr>
        <w:t>Pt100 у лежају пумпе</w:t>
      </w:r>
      <w:r w:rsidRPr="00DE5CF9">
        <w:rPr>
          <w:rFonts w:cs="Arial"/>
          <w:sz w:val="24"/>
          <w:szCs w:val="24"/>
          <w:lang w:val="sr-Cyrl-RS"/>
        </w:rPr>
        <w:t>.</w:t>
      </w:r>
    </w:p>
    <w:p w14:paraId="0F5EE700" w14:textId="77777777" w:rsidR="001C7855" w:rsidRPr="00DE5CF9" w:rsidRDefault="001C7855" w:rsidP="001C7855">
      <w:pPr>
        <w:rPr>
          <w:rFonts w:cs="Arial"/>
          <w:sz w:val="24"/>
          <w:szCs w:val="24"/>
          <w:lang w:val="sr-Cyrl-RS"/>
        </w:rPr>
      </w:pPr>
    </w:p>
    <w:p w14:paraId="46D0B10F" w14:textId="77777777" w:rsidR="001C7855" w:rsidRPr="00DE5CF9" w:rsidRDefault="001C7855" w:rsidP="001C7855">
      <w:pPr>
        <w:rPr>
          <w:rFonts w:cs="Arial"/>
          <w:b/>
          <w:sz w:val="24"/>
          <w:szCs w:val="24"/>
          <w:lang w:val="sr-Cyrl-CS"/>
        </w:rPr>
      </w:pPr>
      <w:r w:rsidRPr="00DE5CF9">
        <w:rPr>
          <w:rFonts w:cs="Arial"/>
          <w:b/>
          <w:sz w:val="24"/>
          <w:szCs w:val="24"/>
          <w:lang w:val="sr-Cyrl-CS"/>
        </w:rPr>
        <w:t>Уградне мере делова пумпних агрегата треба прилагодити димензијам објекта, са назнаком да је бунар црпне станице остао непромењен и да распоред и положај пумпних агрегата на плочи бунара остаје непромењен.</w:t>
      </w:r>
    </w:p>
    <w:p w14:paraId="4F255FEB" w14:textId="77777777" w:rsidR="001C7855" w:rsidRPr="003D6218" w:rsidRDefault="001C7855" w:rsidP="001C7855">
      <w:pPr>
        <w:rPr>
          <w:rFonts w:cs="Arial"/>
          <w:sz w:val="24"/>
          <w:szCs w:val="24"/>
          <w:u w:val="single"/>
          <w:lang w:val="sr-Cyrl-CS"/>
        </w:rPr>
      </w:pPr>
      <w:r w:rsidRPr="003D6218">
        <w:rPr>
          <w:rFonts w:cs="Arial"/>
          <w:sz w:val="24"/>
          <w:szCs w:val="24"/>
          <w:u w:val="single"/>
          <w:lang w:val="sl-SI"/>
        </w:rPr>
        <w:t xml:space="preserve">Уз понуду </w:t>
      </w:r>
      <w:r w:rsidRPr="003D6218">
        <w:rPr>
          <w:rFonts w:cs="Arial"/>
          <w:sz w:val="24"/>
          <w:szCs w:val="24"/>
          <w:u w:val="single"/>
          <w:lang w:val="sr-Cyrl-CS"/>
        </w:rPr>
        <w:t xml:space="preserve">доставити </w:t>
      </w:r>
      <w:r w:rsidRPr="003D6218">
        <w:rPr>
          <w:rFonts w:cs="Arial"/>
          <w:sz w:val="24"/>
          <w:szCs w:val="24"/>
          <w:u w:val="single"/>
          <w:lang w:val="sl-SI"/>
        </w:rPr>
        <w:t>карактеристике пумпних агрегата</w:t>
      </w:r>
      <w:r w:rsidRPr="003D6218">
        <w:rPr>
          <w:rFonts w:cs="Arial"/>
          <w:sz w:val="24"/>
          <w:szCs w:val="24"/>
          <w:u w:val="single"/>
          <w:lang w:val="sr-Cyrl-CS"/>
        </w:rPr>
        <w:t xml:space="preserve"> (које Понуђач предлаже за монтажу у црпну станицу)</w:t>
      </w:r>
      <w:r w:rsidRPr="003D6218">
        <w:rPr>
          <w:rFonts w:cs="Arial"/>
          <w:sz w:val="24"/>
          <w:szCs w:val="24"/>
          <w:u w:val="single"/>
          <w:lang w:val="sl-SI"/>
        </w:rPr>
        <w:t xml:space="preserve"> испитане по стандарду ISO 9906</w:t>
      </w:r>
      <w:r w:rsidRPr="003D6218">
        <w:rPr>
          <w:rFonts w:cs="Arial"/>
          <w:sz w:val="24"/>
          <w:szCs w:val="24"/>
          <w:u w:val="single"/>
          <w:lang w:val="sr-Cyrl-CS"/>
        </w:rPr>
        <w:t>:2009/АС:2009</w:t>
      </w:r>
      <w:r w:rsidRPr="003D6218">
        <w:rPr>
          <w:rFonts w:cs="Arial"/>
          <w:sz w:val="24"/>
          <w:szCs w:val="24"/>
          <w:u w:val="single"/>
          <w:lang w:val="sl-SI"/>
        </w:rPr>
        <w:t xml:space="preserve"> класа </w:t>
      </w:r>
      <w:r w:rsidRPr="003D6218">
        <w:rPr>
          <w:rFonts w:cs="Arial"/>
          <w:sz w:val="24"/>
          <w:szCs w:val="24"/>
          <w:u w:val="single"/>
        </w:rPr>
        <w:t>II</w:t>
      </w:r>
      <w:r w:rsidRPr="003D6218">
        <w:rPr>
          <w:rFonts w:cs="Arial"/>
          <w:sz w:val="24"/>
          <w:szCs w:val="24"/>
          <w:u w:val="single"/>
          <w:lang w:val="sl-SI"/>
        </w:rPr>
        <w:t>:</w:t>
      </w:r>
    </w:p>
    <w:p w14:paraId="67DDA18C" w14:textId="77777777" w:rsidR="001C7855" w:rsidRPr="00DE5CF9" w:rsidRDefault="001C7855" w:rsidP="008D4784">
      <w:pPr>
        <w:numPr>
          <w:ilvl w:val="0"/>
          <w:numId w:val="38"/>
        </w:numPr>
        <w:spacing w:before="0"/>
        <w:rPr>
          <w:rFonts w:cs="Arial"/>
          <w:sz w:val="24"/>
          <w:szCs w:val="24"/>
          <w:lang w:val="sr-Cyrl-CS"/>
        </w:rPr>
      </w:pPr>
      <w:r w:rsidRPr="003D6218">
        <w:rPr>
          <w:rFonts w:cs="Arial"/>
          <w:sz w:val="24"/>
          <w:szCs w:val="24"/>
          <w:lang w:val="sl-SI"/>
        </w:rPr>
        <w:t>напор пумпе</w:t>
      </w:r>
      <w:r w:rsidRPr="00DE5CF9">
        <w:rPr>
          <w:rFonts w:cs="Arial"/>
          <w:sz w:val="24"/>
          <w:szCs w:val="24"/>
          <w:lang w:val="sl-SI"/>
        </w:rPr>
        <w:t xml:space="preserve"> (Q-</w:t>
      </w:r>
      <w:r w:rsidRPr="00DE5CF9">
        <w:rPr>
          <w:rFonts w:cs="Arial"/>
          <w:sz w:val="24"/>
          <w:szCs w:val="24"/>
        </w:rPr>
        <w:t>H</w:t>
      </w:r>
      <w:r w:rsidRPr="00DE5CF9">
        <w:rPr>
          <w:rFonts w:cs="Arial"/>
          <w:sz w:val="24"/>
          <w:szCs w:val="24"/>
          <w:lang w:val="sl-SI"/>
        </w:rPr>
        <w:t>),</w:t>
      </w:r>
    </w:p>
    <w:p w14:paraId="3C8B5645" w14:textId="77777777" w:rsidR="001C7855" w:rsidRPr="00DE5CF9" w:rsidRDefault="001C7855" w:rsidP="008D4784">
      <w:pPr>
        <w:numPr>
          <w:ilvl w:val="0"/>
          <w:numId w:val="38"/>
        </w:numPr>
        <w:spacing w:before="0"/>
        <w:rPr>
          <w:rFonts w:cs="Arial"/>
          <w:sz w:val="24"/>
          <w:szCs w:val="24"/>
          <w:lang w:val="sr-Cyrl-CS"/>
        </w:rPr>
      </w:pPr>
      <w:r w:rsidRPr="00DE5CF9">
        <w:rPr>
          <w:rFonts w:cs="Arial"/>
          <w:sz w:val="24"/>
          <w:szCs w:val="24"/>
          <w:lang w:val="sl-SI"/>
        </w:rPr>
        <w:t>степен корисности (Q-η</w:t>
      </w:r>
      <w:r w:rsidRPr="00DE5CF9">
        <w:rPr>
          <w:rFonts w:cs="Arial"/>
          <w:sz w:val="24"/>
          <w:szCs w:val="24"/>
        </w:rPr>
        <w:t>)</w:t>
      </w:r>
      <w:r w:rsidRPr="00DE5CF9">
        <w:rPr>
          <w:rFonts w:cs="Arial"/>
          <w:sz w:val="24"/>
          <w:szCs w:val="24"/>
          <w:lang w:val="sl-SI"/>
        </w:rPr>
        <w:t>,</w:t>
      </w:r>
    </w:p>
    <w:p w14:paraId="487969CF" w14:textId="77777777" w:rsidR="001C7855" w:rsidRPr="00DE5CF9" w:rsidRDefault="001C7855" w:rsidP="008D4784">
      <w:pPr>
        <w:numPr>
          <w:ilvl w:val="0"/>
          <w:numId w:val="38"/>
        </w:numPr>
        <w:spacing w:before="0"/>
        <w:rPr>
          <w:rFonts w:cs="Arial"/>
          <w:sz w:val="24"/>
          <w:szCs w:val="24"/>
          <w:lang w:val="sr-Cyrl-CS"/>
        </w:rPr>
      </w:pPr>
      <w:r w:rsidRPr="00DE5CF9">
        <w:rPr>
          <w:rFonts w:cs="Arial"/>
          <w:sz w:val="24"/>
          <w:szCs w:val="24"/>
          <w:lang w:val="sl-SI"/>
        </w:rPr>
        <w:t>снага (Q-P),</w:t>
      </w:r>
    </w:p>
    <w:p w14:paraId="74DD14BF" w14:textId="77777777" w:rsidR="001C7855" w:rsidRPr="00DE5CF9" w:rsidRDefault="001C7855" w:rsidP="008D4784">
      <w:pPr>
        <w:numPr>
          <w:ilvl w:val="0"/>
          <w:numId w:val="38"/>
        </w:numPr>
        <w:spacing w:before="0"/>
        <w:rPr>
          <w:rFonts w:cs="Arial"/>
          <w:sz w:val="24"/>
          <w:szCs w:val="24"/>
          <w:lang w:val="sr-Cyrl-CS"/>
        </w:rPr>
      </w:pPr>
      <w:r w:rsidRPr="00DE5CF9">
        <w:rPr>
          <w:rFonts w:cs="Arial"/>
          <w:sz w:val="24"/>
          <w:szCs w:val="24"/>
          <w:lang w:val="sl-SI"/>
        </w:rPr>
        <w:t xml:space="preserve">кавитацијска резерва пумпе (Q-NPSH). </w:t>
      </w:r>
    </w:p>
    <w:p w14:paraId="6071C877" w14:textId="77777777" w:rsidR="001C7855" w:rsidRPr="00DE5CF9" w:rsidRDefault="001C7855" w:rsidP="008D4784">
      <w:pPr>
        <w:numPr>
          <w:ilvl w:val="0"/>
          <w:numId w:val="38"/>
        </w:numPr>
        <w:spacing w:before="0"/>
        <w:rPr>
          <w:rFonts w:cs="Arial"/>
          <w:sz w:val="24"/>
          <w:szCs w:val="24"/>
          <w:lang w:val="sr-Cyrl-CS"/>
        </w:rPr>
      </w:pPr>
      <w:r w:rsidRPr="00DE5CF9">
        <w:rPr>
          <w:rFonts w:cs="Arial"/>
          <w:sz w:val="24"/>
          <w:szCs w:val="24"/>
          <w:lang w:val="sr-Cyrl-CS"/>
        </w:rPr>
        <w:t>Кота укључења и кота искључења пумпног агрегата треба да остану непромењене.</w:t>
      </w:r>
    </w:p>
    <w:p w14:paraId="0824586C" w14:textId="77777777" w:rsidR="001C7855" w:rsidRPr="00DE5CF9" w:rsidRDefault="001C7855" w:rsidP="008D4784">
      <w:pPr>
        <w:numPr>
          <w:ilvl w:val="0"/>
          <w:numId w:val="38"/>
        </w:numPr>
        <w:spacing w:before="0"/>
        <w:rPr>
          <w:rFonts w:cs="Arial"/>
          <w:sz w:val="24"/>
          <w:szCs w:val="24"/>
          <w:lang w:val="sr-Cyrl-CS"/>
        </w:rPr>
      </w:pPr>
      <w:r w:rsidRPr="00DE5CF9">
        <w:rPr>
          <w:rFonts w:cs="Arial"/>
          <w:sz w:val="24"/>
          <w:szCs w:val="24"/>
          <w:lang w:val="sr-Cyrl-CS"/>
        </w:rPr>
        <w:t>На пумпи се при демонтажи, због ремонта пумпе или отклањања квара не дозвољава демонтажа склопа (или дела склопа) радних кола и осовине (хидраулика) пумпе да би</w:t>
      </w:r>
      <w:r w:rsidRPr="00DE5CF9">
        <w:rPr>
          <w:rFonts w:cs="Arial"/>
          <w:sz w:val="24"/>
          <w:szCs w:val="24"/>
        </w:rPr>
        <w:t xml:space="preserve"> </w:t>
      </w:r>
      <w:r w:rsidRPr="00DE5CF9">
        <w:rPr>
          <w:rFonts w:cs="Arial"/>
          <w:sz w:val="24"/>
          <w:szCs w:val="24"/>
          <w:lang w:val="sr-Cyrl-CS"/>
        </w:rPr>
        <w:t>се пумпа извукла из бунара (изнад плоче бунара). Хидраулика (склоп радних кола са усисном корпом) пумпе треба да буде такве конструкције (и решења) да се у комплету извуче из бунара и у комплету спусти у бунар црпне станице.</w:t>
      </w:r>
    </w:p>
    <w:p w14:paraId="7560DCE1" w14:textId="77777777" w:rsidR="001C7855" w:rsidRPr="00DE5CF9" w:rsidRDefault="001C7855" w:rsidP="008D4784">
      <w:pPr>
        <w:numPr>
          <w:ilvl w:val="0"/>
          <w:numId w:val="38"/>
        </w:numPr>
        <w:spacing w:before="0"/>
        <w:rPr>
          <w:rFonts w:cs="Arial"/>
          <w:sz w:val="24"/>
          <w:szCs w:val="24"/>
          <w:lang w:val="sr-Cyrl-CS"/>
        </w:rPr>
      </w:pPr>
      <w:r w:rsidRPr="00DE5CF9">
        <w:rPr>
          <w:rFonts w:cs="Arial"/>
          <w:sz w:val="24"/>
          <w:szCs w:val="24"/>
          <w:lang w:val="sr-Cyrl-CS"/>
        </w:rPr>
        <w:t>Пумпе да су са самоподмазујућим лежајевима на вратилима  цеви пумпе без обзира на</w:t>
      </w:r>
      <w:r w:rsidRPr="00DE5CF9">
        <w:rPr>
          <w:rFonts w:cs="Arial"/>
          <w:sz w:val="24"/>
          <w:szCs w:val="24"/>
        </w:rPr>
        <w:t xml:space="preserve"> </w:t>
      </w:r>
      <w:r w:rsidRPr="00DE5CF9">
        <w:rPr>
          <w:rFonts w:cs="Arial"/>
          <w:sz w:val="24"/>
          <w:szCs w:val="24"/>
          <w:lang w:val="sr-Cyrl-CS"/>
        </w:rPr>
        <w:t>неповратни вентил са неповратном клапном у усисној корпи које пумпа мора да има на усису; тј. без додатног екстерног подмазивања</w:t>
      </w:r>
      <w:r w:rsidRPr="00DE5CF9">
        <w:rPr>
          <w:rFonts w:cs="Arial"/>
          <w:sz w:val="24"/>
          <w:szCs w:val="24"/>
        </w:rPr>
        <w:t xml:space="preserve"> </w:t>
      </w:r>
      <w:r w:rsidRPr="00DE5CF9">
        <w:rPr>
          <w:rFonts w:cs="Arial"/>
          <w:sz w:val="24"/>
          <w:szCs w:val="24"/>
          <w:lang w:val="sr-Cyrl-CS"/>
        </w:rPr>
        <w:t xml:space="preserve">клизних (гумених) лежајева на вратилима пумпе. Ови лежајеви су у „сателитима“ тј. међулежајевима на спојевима цеви пумпе. Овај захтев Наручиоца произилази из досадашњег искуства са инсталацијом за подмазивање гумених лежајева на спојевима цеви вишестепених бунарских пумпи у, такозваним, сателитима.  </w:t>
      </w:r>
    </w:p>
    <w:p w14:paraId="2006A60A" w14:textId="77777777" w:rsidR="001C7855" w:rsidRPr="00DE5CF9" w:rsidRDefault="001C7855" w:rsidP="008D4784">
      <w:pPr>
        <w:numPr>
          <w:ilvl w:val="0"/>
          <w:numId w:val="38"/>
        </w:numPr>
        <w:spacing w:before="0"/>
        <w:rPr>
          <w:rFonts w:cs="Arial"/>
          <w:sz w:val="24"/>
          <w:szCs w:val="24"/>
          <w:lang w:val="sr-Cyrl-CS"/>
        </w:rPr>
      </w:pPr>
      <w:r w:rsidRPr="00DE5CF9">
        <w:rPr>
          <w:rFonts w:cs="Arial"/>
          <w:sz w:val="24"/>
          <w:szCs w:val="24"/>
          <w:lang w:val="sr-Cyrl-CS"/>
        </w:rPr>
        <w:t>Заптивање горњег (последњег) вратила пумпе да је са механичким заптивачем (</w:t>
      </w:r>
      <w:r w:rsidRPr="00DE5CF9">
        <w:rPr>
          <w:rFonts w:cs="Arial"/>
          <w:sz w:val="24"/>
          <w:szCs w:val="24"/>
        </w:rPr>
        <w:t xml:space="preserve">BQ 1E GG), </w:t>
      </w:r>
      <w:r w:rsidRPr="00DE5CF9">
        <w:rPr>
          <w:rFonts w:cs="Arial"/>
          <w:sz w:val="24"/>
          <w:szCs w:val="24"/>
          <w:lang w:val="sr-Cyrl-CS"/>
        </w:rPr>
        <w:t>за притисак 25</w:t>
      </w:r>
      <w:r w:rsidRPr="00DE5CF9">
        <w:rPr>
          <w:rFonts w:cs="Arial"/>
          <w:sz w:val="24"/>
          <w:szCs w:val="24"/>
        </w:rPr>
        <w:t>bara,</w:t>
      </w:r>
      <w:r w:rsidRPr="00DE5CF9">
        <w:rPr>
          <w:rFonts w:cs="Arial"/>
          <w:sz w:val="24"/>
          <w:szCs w:val="24"/>
          <w:lang w:val="sr-Cyrl-CS"/>
        </w:rPr>
        <w:t xml:space="preserve"> који (по потреби) има своје хлађење. Механички заптивач да је по стандарду Е</w:t>
      </w:r>
      <w:r w:rsidRPr="00DE5CF9">
        <w:rPr>
          <w:rFonts w:cs="Arial"/>
          <w:sz w:val="24"/>
          <w:szCs w:val="24"/>
        </w:rPr>
        <w:t>N12756</w:t>
      </w:r>
      <w:r w:rsidRPr="00DE5CF9">
        <w:rPr>
          <w:rFonts w:cs="Arial"/>
          <w:sz w:val="24"/>
          <w:szCs w:val="24"/>
          <w:lang w:val="sr-Cyrl-CS"/>
        </w:rPr>
        <w:t xml:space="preserve"> од најквалитетнијих материјала </w:t>
      </w:r>
      <w:r w:rsidRPr="00DE5CF9">
        <w:rPr>
          <w:rFonts w:cs="Arial"/>
          <w:sz w:val="24"/>
          <w:szCs w:val="24"/>
        </w:rPr>
        <w:t>Carbon (</w:t>
      </w:r>
      <w:r w:rsidRPr="00DE5CF9">
        <w:rPr>
          <w:rFonts w:cs="Arial"/>
          <w:sz w:val="24"/>
          <w:szCs w:val="24"/>
          <w:lang w:val="sr-Cyrl-CS"/>
        </w:rPr>
        <w:t>смолом импрегниран графит) или сличан, реномираног произвођача са добрим референцама примене.</w:t>
      </w:r>
    </w:p>
    <w:p w14:paraId="3A1CA2AD" w14:textId="77777777" w:rsidR="001C7855" w:rsidRPr="00DE5CF9" w:rsidRDefault="00AA2912" w:rsidP="001C7855">
      <w:pPr>
        <w:rPr>
          <w:rFonts w:cs="Arial"/>
          <w:sz w:val="24"/>
          <w:szCs w:val="24"/>
          <w:lang w:val="sr-Cyrl-CS"/>
        </w:rPr>
      </w:pPr>
      <w:r>
        <w:rPr>
          <w:rFonts w:cs="Arial"/>
          <w:sz w:val="24"/>
          <w:szCs w:val="24"/>
          <w:lang w:val="sr-Cyrl-CS"/>
        </w:rPr>
        <w:t xml:space="preserve">Понуђач </w:t>
      </w:r>
      <w:r w:rsidR="001C7855" w:rsidRPr="00DE5CF9">
        <w:rPr>
          <w:rFonts w:cs="Arial"/>
          <w:sz w:val="24"/>
          <w:szCs w:val="24"/>
          <w:lang w:val="sr-Cyrl-CS"/>
        </w:rPr>
        <w:t xml:space="preserve">ће, у спецификацији резервних делова, унети вредност једног резервног комплета лежајева и заптивача (3 комада, по један за сваку пумпу) који су монтирани у изабраном пумпном агрегату. </w:t>
      </w:r>
      <w:r>
        <w:rPr>
          <w:rFonts w:cs="Arial"/>
          <w:sz w:val="24"/>
          <w:szCs w:val="24"/>
          <w:lang w:val="sr-Cyrl-CS"/>
        </w:rPr>
        <w:t>Понуђач</w:t>
      </w:r>
      <w:r w:rsidR="001C7855" w:rsidRPr="00DE5CF9">
        <w:rPr>
          <w:rFonts w:cs="Arial"/>
          <w:sz w:val="24"/>
          <w:szCs w:val="24"/>
          <w:lang w:val="sr-Cyrl-CS"/>
        </w:rPr>
        <w:t xml:space="preserve"> је у обавези да комплет резервних лежајева, заптиваче и све резервне делове за један пумпни агрегат испоручи са пумпним агрегатима. </w:t>
      </w:r>
    </w:p>
    <w:p w14:paraId="7799A6E7" w14:textId="77777777" w:rsidR="001C7855" w:rsidRPr="00DE5CF9" w:rsidRDefault="001C7855" w:rsidP="001C7855">
      <w:pPr>
        <w:rPr>
          <w:rFonts w:cs="Arial"/>
          <w:sz w:val="24"/>
          <w:szCs w:val="24"/>
          <w:lang w:val="sr-Cyrl-CS"/>
        </w:rPr>
      </w:pPr>
      <w:r w:rsidRPr="00DE5CF9">
        <w:rPr>
          <w:rFonts w:cs="Arial"/>
          <w:sz w:val="24"/>
          <w:szCs w:val="24"/>
          <w:lang w:val="sr-Cyrl-CS"/>
        </w:rPr>
        <w:t xml:space="preserve">Напомена: Уколико </w:t>
      </w:r>
      <w:r w:rsidR="00AA2912">
        <w:rPr>
          <w:rFonts w:cs="Arial"/>
          <w:sz w:val="24"/>
          <w:szCs w:val="24"/>
          <w:lang w:val="sr-Cyrl-CS"/>
        </w:rPr>
        <w:t>Понуђач</w:t>
      </w:r>
      <w:r w:rsidRPr="00DE5CF9">
        <w:rPr>
          <w:rFonts w:cs="Arial"/>
          <w:sz w:val="24"/>
          <w:szCs w:val="24"/>
          <w:lang w:val="sr-Cyrl-CS"/>
        </w:rPr>
        <w:t xml:space="preserve">, на тржишту не нађе пумпу са наведеним лежајевима, има могућност да изабере пумпу са  подмазивањем техничком </w:t>
      </w:r>
      <w:r w:rsidRPr="00DE5CF9">
        <w:rPr>
          <w:rFonts w:cs="Arial"/>
          <w:sz w:val="24"/>
          <w:szCs w:val="24"/>
          <w:lang w:val="sr-Cyrl-CS"/>
        </w:rPr>
        <w:lastRenderedPageBreak/>
        <w:t xml:space="preserve">водом - лежајева вратила пумпе. Тада </w:t>
      </w:r>
      <w:r w:rsidRPr="00DE5CF9">
        <w:rPr>
          <w:rFonts w:cs="Arial"/>
          <w:sz w:val="24"/>
          <w:szCs w:val="24"/>
          <w:lang w:val="sr-Cyrl-RS"/>
        </w:rPr>
        <w:t>постојеће електромагнетне вентиле и индикатор протока треба задржати. Због лакше демонтаже прикључење електромагнетног вентила и идикатора протока обавити помоћу одговарајућих конектора.</w:t>
      </w:r>
    </w:p>
    <w:p w14:paraId="5CA4E6E0" w14:textId="77777777" w:rsidR="001C7855" w:rsidRPr="00DE5CF9" w:rsidRDefault="001C7855" w:rsidP="008D4784">
      <w:pPr>
        <w:numPr>
          <w:ilvl w:val="0"/>
          <w:numId w:val="38"/>
        </w:numPr>
        <w:spacing w:before="0"/>
        <w:rPr>
          <w:rFonts w:cs="Arial"/>
          <w:sz w:val="24"/>
          <w:szCs w:val="24"/>
          <w:lang w:val="sr-Cyrl-CS"/>
        </w:rPr>
      </w:pPr>
      <w:r w:rsidRPr="00DE5CF9">
        <w:rPr>
          <w:rFonts w:cs="Arial"/>
          <w:sz w:val="24"/>
          <w:szCs w:val="24"/>
          <w:lang w:val="sr-Cyrl-CS"/>
        </w:rPr>
        <w:t>пречник бунара је 850</w:t>
      </w:r>
      <w:r w:rsidRPr="00DE5CF9">
        <w:rPr>
          <w:rFonts w:cs="Arial"/>
          <w:sz w:val="24"/>
          <w:szCs w:val="24"/>
        </w:rPr>
        <w:t>mm</w:t>
      </w:r>
      <w:r w:rsidRPr="00DE5CF9">
        <w:rPr>
          <w:rFonts w:cs="Arial"/>
          <w:sz w:val="24"/>
          <w:szCs w:val="24"/>
          <w:lang w:val="sr-Cyrl-CS"/>
        </w:rPr>
        <w:t xml:space="preserve"> и у њему треба да стане једна пумпа.</w:t>
      </w:r>
    </w:p>
    <w:p w14:paraId="3D39FC10" w14:textId="77777777" w:rsidR="001C7855" w:rsidRPr="00DE5CF9" w:rsidRDefault="001C7855" w:rsidP="008D4784">
      <w:pPr>
        <w:numPr>
          <w:ilvl w:val="0"/>
          <w:numId w:val="38"/>
        </w:numPr>
        <w:spacing w:before="0"/>
        <w:rPr>
          <w:rFonts w:cs="Arial"/>
          <w:sz w:val="24"/>
          <w:szCs w:val="24"/>
          <w:lang w:val="sr-Cyrl-CS"/>
        </w:rPr>
      </w:pPr>
      <w:r w:rsidRPr="00DE5CF9">
        <w:rPr>
          <w:rFonts w:cs="Arial"/>
          <w:sz w:val="24"/>
          <w:szCs w:val="24"/>
          <w:lang w:val="sr-Cyrl-CS"/>
        </w:rPr>
        <w:t>Дно бунара је на коти 2.50</w:t>
      </w:r>
      <w:r w:rsidRPr="00DE5CF9">
        <w:rPr>
          <w:rFonts w:cs="Arial"/>
          <w:sz w:val="24"/>
          <w:szCs w:val="24"/>
        </w:rPr>
        <w:t>m</w:t>
      </w:r>
      <w:r w:rsidRPr="00DE5CF9">
        <w:rPr>
          <w:rFonts w:cs="Arial"/>
          <w:sz w:val="24"/>
          <w:szCs w:val="24"/>
          <w:lang w:val="sr-Cyrl-CS"/>
        </w:rPr>
        <w:t>, а кота горње плоче (на којо се монтирају пумпе), кота 8.00</w:t>
      </w:r>
      <w:r w:rsidRPr="00DE5CF9">
        <w:rPr>
          <w:rFonts w:cs="Arial"/>
          <w:sz w:val="24"/>
          <w:szCs w:val="24"/>
        </w:rPr>
        <w:t>m</w:t>
      </w:r>
      <w:r w:rsidRPr="00DE5CF9">
        <w:rPr>
          <w:rFonts w:cs="Arial"/>
          <w:sz w:val="24"/>
          <w:szCs w:val="24"/>
          <w:lang w:val="sr-Cyrl-CS"/>
        </w:rPr>
        <w:t xml:space="preserve"> </w:t>
      </w:r>
    </w:p>
    <w:p w14:paraId="7487BFBC" w14:textId="77777777" w:rsidR="001C7855" w:rsidRPr="00DE5CF9" w:rsidRDefault="001C7855" w:rsidP="008D4784">
      <w:pPr>
        <w:numPr>
          <w:ilvl w:val="0"/>
          <w:numId w:val="38"/>
        </w:numPr>
        <w:spacing w:before="0"/>
        <w:rPr>
          <w:rFonts w:cs="Arial"/>
          <w:sz w:val="24"/>
          <w:szCs w:val="24"/>
          <w:lang w:val="sr-Cyrl-CS"/>
        </w:rPr>
      </w:pPr>
      <w:r w:rsidRPr="00DE5CF9">
        <w:rPr>
          <w:rFonts w:cs="Arial"/>
          <w:sz w:val="24"/>
          <w:szCs w:val="24"/>
          <w:lang w:val="sr-Cyrl-CS"/>
        </w:rPr>
        <w:t xml:space="preserve">Електромотор: снаге 55 </w:t>
      </w:r>
      <w:r w:rsidRPr="00DE5CF9">
        <w:rPr>
          <w:rFonts w:cs="Arial"/>
          <w:sz w:val="24"/>
          <w:szCs w:val="24"/>
          <w:lang w:val="sr-Latn-RS"/>
        </w:rPr>
        <w:t>k</w:t>
      </w:r>
      <w:r w:rsidRPr="00DE5CF9">
        <w:rPr>
          <w:rFonts w:cs="Arial"/>
          <w:sz w:val="24"/>
          <w:szCs w:val="24"/>
        </w:rPr>
        <w:t>W</w:t>
      </w:r>
      <w:r w:rsidRPr="00DE5CF9">
        <w:rPr>
          <w:rFonts w:cs="Arial"/>
          <w:sz w:val="24"/>
          <w:szCs w:val="24"/>
          <w:lang w:val="sr-Cyrl-CS"/>
        </w:rPr>
        <w:t>, напон 380V, фр</w:t>
      </w:r>
      <w:r w:rsidRPr="00DE5CF9">
        <w:rPr>
          <w:rFonts w:cs="Arial"/>
          <w:sz w:val="24"/>
          <w:szCs w:val="24"/>
        </w:rPr>
        <w:t>e</w:t>
      </w:r>
      <w:r w:rsidRPr="00DE5CF9">
        <w:rPr>
          <w:rFonts w:cs="Arial"/>
          <w:sz w:val="24"/>
          <w:szCs w:val="24"/>
          <w:lang w:val="sr-Cyrl-CS"/>
        </w:rPr>
        <w:t>кфенција 50</w:t>
      </w:r>
      <w:r w:rsidRPr="00DE5CF9">
        <w:rPr>
          <w:rFonts w:cs="Arial"/>
          <w:sz w:val="24"/>
          <w:szCs w:val="24"/>
        </w:rPr>
        <w:t>Hz</w:t>
      </w:r>
      <w:r w:rsidRPr="00DE5CF9">
        <w:rPr>
          <w:rFonts w:cs="Arial"/>
          <w:sz w:val="24"/>
          <w:szCs w:val="24"/>
          <w:lang w:val="sr-Cyrl-CS"/>
        </w:rPr>
        <w:t>, брзина максимална 1500</w:t>
      </w:r>
      <w:r w:rsidRPr="00DE5CF9">
        <w:rPr>
          <w:rFonts w:cs="Arial"/>
          <w:sz w:val="24"/>
          <w:szCs w:val="24"/>
          <w:lang w:val="sr-Latn-RS"/>
        </w:rPr>
        <w:t xml:space="preserve"> </w:t>
      </w:r>
      <w:r w:rsidRPr="00DE5CF9">
        <w:rPr>
          <w:rFonts w:cs="Arial"/>
          <w:sz w:val="24"/>
          <w:szCs w:val="24"/>
          <w:lang w:val="sr-Cyrl-CS"/>
        </w:rPr>
        <w:t>о/</w:t>
      </w:r>
      <w:r w:rsidRPr="00DE5CF9">
        <w:rPr>
          <w:rFonts w:cs="Arial"/>
          <w:sz w:val="24"/>
          <w:szCs w:val="24"/>
        </w:rPr>
        <w:t>min</w:t>
      </w:r>
      <w:r w:rsidRPr="00DE5CF9">
        <w:rPr>
          <w:rFonts w:cs="Arial"/>
          <w:sz w:val="24"/>
          <w:szCs w:val="24"/>
          <w:lang w:val="sr-Cyrl-CS"/>
        </w:rPr>
        <w:t>.</w:t>
      </w:r>
    </w:p>
    <w:p w14:paraId="16D38BE8" w14:textId="77777777" w:rsidR="001C7855" w:rsidRPr="00DE5CF9" w:rsidRDefault="001C7855" w:rsidP="008D4784">
      <w:pPr>
        <w:numPr>
          <w:ilvl w:val="0"/>
          <w:numId w:val="38"/>
        </w:numPr>
        <w:spacing w:before="0"/>
        <w:rPr>
          <w:rFonts w:cs="Arial"/>
          <w:sz w:val="24"/>
          <w:szCs w:val="24"/>
          <w:lang w:val="sr-Cyrl-CS"/>
        </w:rPr>
      </w:pPr>
      <w:r w:rsidRPr="00DE5CF9">
        <w:rPr>
          <w:rFonts w:cs="Arial"/>
          <w:sz w:val="24"/>
          <w:szCs w:val="24"/>
          <w:lang w:val="sr-Cyrl-CS"/>
        </w:rPr>
        <w:t xml:space="preserve">Пумпа треба у  свему да је урађена по стандарду </w:t>
      </w:r>
      <w:r w:rsidRPr="00DE5CF9">
        <w:rPr>
          <w:rFonts w:cs="Arial"/>
          <w:sz w:val="24"/>
          <w:szCs w:val="24"/>
        </w:rPr>
        <w:t>ISO5199:2009/EN25199:1992.</w:t>
      </w:r>
    </w:p>
    <w:p w14:paraId="4CAAF974" w14:textId="77777777" w:rsidR="001C7855" w:rsidRPr="00DE5CF9" w:rsidRDefault="001C7855" w:rsidP="001C7855">
      <w:pPr>
        <w:rPr>
          <w:rFonts w:cs="Arial"/>
          <w:sz w:val="24"/>
          <w:szCs w:val="24"/>
          <w:lang w:val="sr-Cyrl-CS"/>
        </w:rPr>
      </w:pPr>
      <w:r w:rsidRPr="00DE5CF9">
        <w:rPr>
          <w:rFonts w:cs="Arial"/>
          <w:sz w:val="24"/>
          <w:szCs w:val="24"/>
          <w:lang w:val="sr-Cyrl-CS"/>
        </w:rPr>
        <w:t xml:space="preserve">Постојеће стање тј., положај пумпних агрегата, као и њихових потисних цевовода, дат је на цртежу бр.2286. </w:t>
      </w:r>
    </w:p>
    <w:p w14:paraId="5630BD7E" w14:textId="77777777" w:rsidR="001C7855" w:rsidRPr="00DE5CF9" w:rsidRDefault="00AA2912" w:rsidP="001C7855">
      <w:pPr>
        <w:rPr>
          <w:rFonts w:cs="Arial"/>
          <w:sz w:val="24"/>
          <w:szCs w:val="24"/>
          <w:u w:val="single"/>
          <w:lang w:val="sr-Cyrl-CS"/>
        </w:rPr>
      </w:pPr>
      <w:r>
        <w:rPr>
          <w:rFonts w:cs="Arial"/>
          <w:sz w:val="24"/>
          <w:szCs w:val="24"/>
          <w:lang w:val="sr-Cyrl-CS"/>
        </w:rPr>
        <w:t>Понуђач</w:t>
      </w:r>
      <w:r w:rsidR="001C7855" w:rsidRPr="00DE5CF9">
        <w:rPr>
          <w:rFonts w:cs="Arial"/>
          <w:sz w:val="24"/>
          <w:szCs w:val="24"/>
          <w:lang w:val="sr-Cyrl-CS"/>
        </w:rPr>
        <w:t xml:space="preserve"> ће изабрати тип пумпних агрегата који ће бити адекватни постојећим пумпним агрегатима тј. вишестепене центрифугалне бунарске пумпе. Приликом избора типа пумпних агрегата, </w:t>
      </w:r>
      <w:r w:rsidR="001C7855" w:rsidRPr="00DE5CF9">
        <w:rPr>
          <w:rFonts w:cs="Arial"/>
          <w:sz w:val="24"/>
          <w:szCs w:val="24"/>
          <w:u w:val="single"/>
          <w:lang w:val="sr-Cyrl-CS"/>
        </w:rPr>
        <w:t xml:space="preserve">потребно је обавестити Наручиоца који ће дати сагласност на избор типа пумпних агрегата. </w:t>
      </w:r>
    </w:p>
    <w:p w14:paraId="26E26943" w14:textId="77777777" w:rsidR="001C7855" w:rsidRPr="00DE5CF9" w:rsidRDefault="001C7855" w:rsidP="001C7855">
      <w:pPr>
        <w:rPr>
          <w:rFonts w:cs="Arial"/>
          <w:sz w:val="24"/>
          <w:szCs w:val="24"/>
          <w:u w:val="single"/>
          <w:lang w:val="sr-Cyrl-CS"/>
        </w:rPr>
      </w:pPr>
      <w:r w:rsidRPr="00DE5CF9">
        <w:rPr>
          <w:rFonts w:cs="Arial"/>
          <w:sz w:val="24"/>
          <w:szCs w:val="24"/>
          <w:u w:val="single"/>
          <w:lang w:val="sr-Cyrl-CS"/>
        </w:rPr>
        <w:t xml:space="preserve">Уколико је </w:t>
      </w:r>
      <w:r w:rsidR="00AA2912">
        <w:rPr>
          <w:rFonts w:cs="Arial"/>
          <w:sz w:val="24"/>
          <w:szCs w:val="24"/>
          <w:lang w:val="sr-Cyrl-CS"/>
        </w:rPr>
        <w:t>Понуђач</w:t>
      </w:r>
      <w:r w:rsidRPr="00DE5CF9">
        <w:rPr>
          <w:rFonts w:cs="Arial"/>
          <w:sz w:val="24"/>
          <w:szCs w:val="24"/>
          <w:u w:val="single"/>
          <w:lang w:val="sr-Cyrl-CS"/>
        </w:rPr>
        <w:t xml:space="preserve"> наручио пумпне агрегате без сагласности Наручиоца, Наручиоц има право да исте пумпне агрегате не прихвати. </w:t>
      </w:r>
    </w:p>
    <w:p w14:paraId="56ECE4B0" w14:textId="77777777" w:rsidR="001C7855" w:rsidRPr="00DE5CF9" w:rsidRDefault="00AA2912" w:rsidP="001C7855">
      <w:pPr>
        <w:rPr>
          <w:rFonts w:cs="Arial"/>
          <w:sz w:val="24"/>
          <w:szCs w:val="24"/>
          <w:u w:val="single"/>
          <w:lang w:val="sr-Cyrl-CS"/>
        </w:rPr>
      </w:pPr>
      <w:r>
        <w:rPr>
          <w:rFonts w:cs="Arial"/>
          <w:sz w:val="24"/>
          <w:szCs w:val="24"/>
          <w:lang w:val="sr-Cyrl-CS"/>
        </w:rPr>
        <w:t>Понуђач</w:t>
      </w:r>
      <w:r w:rsidR="001C7855" w:rsidRPr="00DE5CF9">
        <w:rPr>
          <w:rFonts w:cs="Arial"/>
          <w:sz w:val="24"/>
          <w:szCs w:val="24"/>
          <w:lang w:val="sr-Cyrl-CS"/>
        </w:rPr>
        <w:t xml:space="preserve"> је у обавези да изабере такву опрему, изврши монтажу опреме и изврши сва неопходна подешавања у раду изабраних компоненти инсталације тако да </w:t>
      </w:r>
      <w:r w:rsidR="001C7855" w:rsidRPr="00DE5CF9">
        <w:rPr>
          <w:rFonts w:cs="Arial"/>
          <w:sz w:val="24"/>
          <w:szCs w:val="24"/>
          <w:u w:val="single"/>
          <w:lang w:val="sr-Cyrl-CS"/>
        </w:rPr>
        <w:t>покретање и заустављање пумпних агрегата буде без било каквог хидрауличког удара (трескање у затварању повратних клапни при заустављању пумпног агрегата, велике осцилације струје у покретању и заустављању пумппног агрегата, ...). Нестабилан рад мотора са осцилацијама струје у режиму покретања и заустављања пумпног агрегата као и појава било каквог ефекта хид</w:t>
      </w:r>
      <w:r w:rsidR="00CC326F">
        <w:rPr>
          <w:rFonts w:cs="Arial"/>
          <w:sz w:val="24"/>
          <w:szCs w:val="24"/>
          <w:u w:val="single"/>
          <w:lang w:val="sr-Cyrl-CS"/>
        </w:rPr>
        <w:t>рауличког удара се не дозвољава.</w:t>
      </w:r>
    </w:p>
    <w:p w14:paraId="590E1A5D" w14:textId="77777777" w:rsidR="001C7855" w:rsidRPr="00DE5CF9" w:rsidRDefault="001C7855" w:rsidP="001C7855">
      <w:pPr>
        <w:rPr>
          <w:rFonts w:cs="Arial"/>
          <w:b/>
          <w:sz w:val="24"/>
          <w:szCs w:val="24"/>
          <w:lang w:val="sr-Cyrl-RS"/>
        </w:rPr>
      </w:pPr>
      <w:r w:rsidRPr="00DE5CF9">
        <w:rPr>
          <w:rFonts w:cs="Arial"/>
          <w:b/>
          <w:sz w:val="24"/>
          <w:szCs w:val="24"/>
          <w:lang w:val="sl-SI"/>
        </w:rPr>
        <w:t xml:space="preserve">Пумпни агрегати морају бити савременог решења састављени од делова (радна кола, вратило пумпе, наставци вратила пумпе до везе са електромотором, чауре вратила, лежајеви, заптивач) израђених од висококвалитетних материјала (прохромски челици за делове пумпи који су највише изложени кавитацији и хабању) високе поузданости и степена сигурности у раду од произвођача са добрим референцама. </w:t>
      </w:r>
      <w:r w:rsidR="00CC326F" w:rsidRPr="003D6218">
        <w:rPr>
          <w:rFonts w:cs="Arial"/>
          <w:b/>
          <w:sz w:val="24"/>
          <w:szCs w:val="24"/>
          <w:lang w:val="sr-Cyrl-RS"/>
        </w:rPr>
        <w:t>Понуђач</w:t>
      </w:r>
      <w:r w:rsidRPr="003D6218">
        <w:rPr>
          <w:rFonts w:cs="Arial"/>
          <w:b/>
          <w:sz w:val="24"/>
          <w:szCs w:val="24"/>
          <w:lang w:val="sl-SI"/>
        </w:rPr>
        <w:t xml:space="preserve"> (у договору са Произвођачем) треба, уз понуду, да достави атесте (или други документ) којим доказује да су делови пумпних агрегата израђени од висококвалитетних материјала.</w:t>
      </w:r>
    </w:p>
    <w:p w14:paraId="0D16473E" w14:textId="77777777" w:rsidR="001C7855" w:rsidRPr="00DE5CF9" w:rsidRDefault="001C7855" w:rsidP="001C7855">
      <w:pPr>
        <w:rPr>
          <w:rFonts w:cs="Arial"/>
          <w:sz w:val="24"/>
          <w:szCs w:val="24"/>
          <w:lang w:val="sr-Cyrl-CS"/>
        </w:rPr>
      </w:pPr>
      <w:r w:rsidRPr="00DE5CF9">
        <w:rPr>
          <w:rFonts w:cs="Arial"/>
          <w:sz w:val="24"/>
          <w:szCs w:val="24"/>
          <w:lang w:val="sr-Cyrl-CS"/>
        </w:rPr>
        <w:t xml:space="preserve">За изабране пумпне агрегате </w:t>
      </w:r>
      <w:r w:rsidR="00CC326F">
        <w:rPr>
          <w:rFonts w:cs="Arial"/>
          <w:sz w:val="24"/>
          <w:szCs w:val="24"/>
          <w:lang w:val="sr-Cyrl-CS"/>
        </w:rPr>
        <w:t>Понуђач</w:t>
      </w:r>
      <w:r w:rsidRPr="00DE5CF9">
        <w:rPr>
          <w:rFonts w:cs="Arial"/>
          <w:sz w:val="24"/>
          <w:szCs w:val="24"/>
          <w:lang w:val="sr-Cyrl-CS"/>
        </w:rPr>
        <w:t xml:space="preserve"> опреме је у обавези да (у договору са Произвођачем) приложи број сати рада пумпних агрегата након кога треба извршити сервис пумпних агрегата, у случају да до тог периода нема никаквих ненормалности или промена у раду пумпних агрегата. Обавеза </w:t>
      </w:r>
      <w:r w:rsidR="00CC326F">
        <w:rPr>
          <w:rFonts w:cs="Arial"/>
          <w:sz w:val="24"/>
          <w:szCs w:val="24"/>
          <w:lang w:val="sr-Cyrl-CS"/>
        </w:rPr>
        <w:t>Понуђача</w:t>
      </w:r>
      <w:r w:rsidRPr="00DE5CF9">
        <w:rPr>
          <w:rFonts w:cs="Arial"/>
          <w:sz w:val="24"/>
          <w:szCs w:val="24"/>
          <w:lang w:val="sr-Cyrl-CS"/>
        </w:rPr>
        <w:t xml:space="preserve"> је да приложи и списак</w:t>
      </w:r>
      <w:r w:rsidRPr="00DE5CF9">
        <w:rPr>
          <w:rFonts w:cs="Arial"/>
          <w:sz w:val="24"/>
          <w:szCs w:val="24"/>
        </w:rPr>
        <w:t xml:space="preserve"> </w:t>
      </w:r>
      <w:r w:rsidRPr="00DE5CF9">
        <w:rPr>
          <w:rFonts w:cs="Arial"/>
          <w:sz w:val="24"/>
          <w:szCs w:val="24"/>
          <w:lang w:val="sr-Cyrl-CS"/>
        </w:rPr>
        <w:t>резервних делова пумпе који се при том (редовном) сервису морају заменити.</w:t>
      </w:r>
    </w:p>
    <w:p w14:paraId="51343C02" w14:textId="77777777" w:rsidR="00754E37" w:rsidRDefault="00754E37" w:rsidP="001C7855">
      <w:pPr>
        <w:rPr>
          <w:rFonts w:cs="Arial"/>
          <w:b/>
          <w:bCs/>
          <w:sz w:val="24"/>
          <w:szCs w:val="24"/>
          <w:lang w:val="sl-SI"/>
        </w:rPr>
      </w:pPr>
    </w:p>
    <w:p w14:paraId="67509A8D" w14:textId="77777777" w:rsidR="001C7855" w:rsidRPr="00DE5CF9" w:rsidRDefault="001C7855" w:rsidP="001C7855">
      <w:pPr>
        <w:rPr>
          <w:rFonts w:cs="Arial"/>
          <w:b/>
          <w:bCs/>
          <w:sz w:val="24"/>
          <w:szCs w:val="24"/>
          <w:lang w:val="sr-Cyrl-CS"/>
        </w:rPr>
      </w:pPr>
      <w:r w:rsidRPr="00DE5CF9">
        <w:rPr>
          <w:rFonts w:cs="Arial"/>
          <w:b/>
          <w:bCs/>
          <w:sz w:val="24"/>
          <w:szCs w:val="24"/>
          <w:lang w:val="sl-SI"/>
        </w:rPr>
        <w:t xml:space="preserve"> Потисни цевовод са запорном арматуром</w:t>
      </w:r>
    </w:p>
    <w:p w14:paraId="1A45F528" w14:textId="77777777" w:rsidR="001C7855" w:rsidRPr="00DE5CF9" w:rsidRDefault="001C7855" w:rsidP="001C7855">
      <w:pPr>
        <w:rPr>
          <w:rFonts w:cs="Arial"/>
          <w:sz w:val="24"/>
          <w:szCs w:val="24"/>
          <w:lang w:val="sr-Cyrl-CS"/>
        </w:rPr>
      </w:pPr>
      <w:r w:rsidRPr="00DE5CF9">
        <w:rPr>
          <w:rFonts w:cs="Arial"/>
          <w:sz w:val="24"/>
          <w:szCs w:val="24"/>
          <w:lang w:val="sr-Cyrl-RS"/>
        </w:rPr>
        <w:t>П</w:t>
      </w:r>
      <w:r w:rsidRPr="00DE5CF9">
        <w:rPr>
          <w:rFonts w:cs="Arial"/>
          <w:sz w:val="24"/>
          <w:szCs w:val="24"/>
        </w:rPr>
        <w:t>отисн</w:t>
      </w:r>
      <w:r w:rsidRPr="00DE5CF9">
        <w:rPr>
          <w:rFonts w:cs="Arial"/>
          <w:sz w:val="24"/>
          <w:szCs w:val="24"/>
          <w:lang w:val="sr-Cyrl-RS"/>
        </w:rPr>
        <w:t>и</w:t>
      </w:r>
      <w:r w:rsidRPr="00DE5CF9">
        <w:rPr>
          <w:rFonts w:cs="Arial"/>
          <w:sz w:val="24"/>
          <w:szCs w:val="24"/>
        </w:rPr>
        <w:t xml:space="preserve"> цевово</w:t>
      </w:r>
      <w:r w:rsidRPr="00DE5CF9">
        <w:rPr>
          <w:rFonts w:cs="Arial"/>
          <w:sz w:val="24"/>
          <w:szCs w:val="24"/>
          <w:lang w:val="sr-Cyrl-RS"/>
        </w:rPr>
        <w:t>д</w:t>
      </w:r>
      <w:r w:rsidRPr="00DE5CF9">
        <w:rPr>
          <w:rFonts w:cs="Arial"/>
          <w:sz w:val="24"/>
          <w:szCs w:val="24"/>
        </w:rPr>
        <w:t xml:space="preserve"> св</w:t>
      </w:r>
      <w:r w:rsidRPr="00DE5CF9">
        <w:rPr>
          <w:rFonts w:cs="Arial"/>
          <w:sz w:val="24"/>
          <w:szCs w:val="24"/>
          <w:lang w:val="sr-Cyrl-RS"/>
        </w:rPr>
        <w:t>а</w:t>
      </w:r>
      <w:r w:rsidRPr="00DE5CF9">
        <w:rPr>
          <w:rFonts w:cs="Arial"/>
          <w:sz w:val="24"/>
          <w:szCs w:val="24"/>
        </w:rPr>
        <w:t xml:space="preserve"> три</w:t>
      </w:r>
      <w:r w:rsidRPr="00DE5CF9">
        <w:rPr>
          <w:rFonts w:cs="Arial"/>
          <w:sz w:val="24"/>
          <w:szCs w:val="24"/>
          <w:lang w:val="sr-Cyrl-RS"/>
        </w:rPr>
        <w:t xml:space="preserve"> пумпна агрегата у</w:t>
      </w:r>
      <w:r w:rsidRPr="00DE5CF9">
        <w:rPr>
          <w:rFonts w:cs="Arial"/>
          <w:sz w:val="24"/>
          <w:szCs w:val="24"/>
          <w:lang w:val="sr-Cyrl-CS"/>
        </w:rPr>
        <w:t xml:space="preserve"> црпној станици </w:t>
      </w:r>
      <w:r w:rsidRPr="00DE5CF9">
        <w:rPr>
          <w:rFonts w:cs="Arial"/>
          <w:sz w:val="24"/>
          <w:szCs w:val="24"/>
        </w:rPr>
        <w:t>дат је на цртежу</w:t>
      </w:r>
      <w:r w:rsidRPr="00DE5CF9">
        <w:rPr>
          <w:rFonts w:cs="Arial"/>
          <w:sz w:val="24"/>
          <w:szCs w:val="24"/>
          <w:lang w:val="sr-Cyrl-CS"/>
        </w:rPr>
        <w:t xml:space="preserve"> бр. 2286 који је део ове документације. </w:t>
      </w:r>
    </w:p>
    <w:p w14:paraId="08DAC285" w14:textId="77777777" w:rsidR="001C7855" w:rsidRPr="00DE5CF9" w:rsidRDefault="001C7855" w:rsidP="001C7855">
      <w:pPr>
        <w:rPr>
          <w:rFonts w:cs="Arial"/>
          <w:sz w:val="24"/>
          <w:szCs w:val="24"/>
          <w:lang w:val="sr-Cyrl-CS"/>
        </w:rPr>
      </w:pPr>
      <w:r w:rsidRPr="00DE5CF9">
        <w:rPr>
          <w:rFonts w:cs="Arial"/>
          <w:sz w:val="24"/>
          <w:szCs w:val="24"/>
          <w:lang w:val="sr-Cyrl-CS"/>
        </w:rPr>
        <w:lastRenderedPageBreak/>
        <w:t xml:space="preserve">Пошто се пумпни агрегати морају монтирати на плочи бунара, положај пумпних агрегата и веза са постојећим потисним цевоводом </w:t>
      </w:r>
      <w:r w:rsidRPr="00DE5CF9">
        <w:rPr>
          <w:rFonts w:cs="Arial"/>
          <w:sz w:val="24"/>
          <w:szCs w:val="24"/>
        </w:rPr>
        <w:t>N</w:t>
      </w:r>
      <w:r w:rsidRPr="00DE5CF9">
        <w:rPr>
          <w:rFonts w:cs="Arial"/>
          <w:sz w:val="24"/>
          <w:szCs w:val="24"/>
          <w:lang w:val="sr-Cyrl-CS"/>
        </w:rPr>
        <w:t>О273, који се</w:t>
      </w:r>
      <w:r w:rsidRPr="00DE5CF9">
        <w:rPr>
          <w:rFonts w:cs="Arial"/>
          <w:sz w:val="24"/>
          <w:szCs w:val="24"/>
          <w:lang w:val="sr-Latn-RS"/>
        </w:rPr>
        <w:t xml:space="preserve"> </w:t>
      </w:r>
      <w:r w:rsidRPr="00DE5CF9">
        <w:rPr>
          <w:rFonts w:cs="Arial"/>
          <w:sz w:val="24"/>
          <w:szCs w:val="24"/>
          <w:lang w:val="sr-Cyrl-RS"/>
        </w:rPr>
        <w:t>преко конуса</w:t>
      </w:r>
      <w:r w:rsidRPr="00DE5CF9">
        <w:rPr>
          <w:rFonts w:cs="Arial"/>
          <w:sz w:val="24"/>
          <w:szCs w:val="24"/>
          <w:lang w:val="sr-Cyrl-CS"/>
        </w:rPr>
        <w:t xml:space="preserve"> у зиду проширује на </w:t>
      </w:r>
      <w:r w:rsidRPr="00DE5CF9">
        <w:rPr>
          <w:rFonts w:cs="Arial"/>
          <w:sz w:val="24"/>
          <w:szCs w:val="24"/>
          <w:lang w:val="sr-Latn-RS"/>
        </w:rPr>
        <w:t>N</w:t>
      </w:r>
      <w:r w:rsidRPr="00DE5CF9">
        <w:rPr>
          <w:rFonts w:cs="Arial"/>
          <w:sz w:val="24"/>
          <w:szCs w:val="24"/>
          <w:lang w:val="sr-Cyrl-CS"/>
        </w:rPr>
        <w:t>О325 диктираће осу положаја потисног цевовода-видети цртеж.</w:t>
      </w:r>
    </w:p>
    <w:p w14:paraId="4B652AA1" w14:textId="77777777" w:rsidR="001C7855" w:rsidRPr="00DE5CF9" w:rsidRDefault="001C7855" w:rsidP="001C7855">
      <w:pPr>
        <w:rPr>
          <w:rFonts w:cs="Arial"/>
          <w:sz w:val="24"/>
          <w:szCs w:val="24"/>
          <w:lang w:val="sr-Cyrl-CS"/>
        </w:rPr>
      </w:pPr>
      <w:r w:rsidRPr="00DE5CF9">
        <w:rPr>
          <w:rFonts w:cs="Arial"/>
          <w:sz w:val="24"/>
          <w:szCs w:val="24"/>
          <w:lang w:val="sr-Cyrl-CS"/>
        </w:rPr>
        <w:t>Нови п</w:t>
      </w:r>
      <w:r w:rsidRPr="00DE5CF9">
        <w:rPr>
          <w:rFonts w:cs="Arial"/>
          <w:sz w:val="24"/>
          <w:szCs w:val="24"/>
        </w:rPr>
        <w:t xml:space="preserve">отисни цевовод се </w:t>
      </w:r>
      <w:r w:rsidRPr="00DE5CF9">
        <w:rPr>
          <w:rFonts w:cs="Arial"/>
          <w:sz w:val="24"/>
          <w:szCs w:val="24"/>
          <w:lang w:val="sr-Cyrl-CS"/>
        </w:rPr>
        <w:t xml:space="preserve">монтира </w:t>
      </w:r>
      <w:r w:rsidRPr="00DE5CF9">
        <w:rPr>
          <w:rFonts w:cs="Arial"/>
          <w:sz w:val="24"/>
          <w:szCs w:val="24"/>
        </w:rPr>
        <w:t xml:space="preserve">од прирубница пумпних агрегата до прирубнице на месту </w:t>
      </w:r>
      <w:r w:rsidRPr="00DE5CF9">
        <w:rPr>
          <w:rFonts w:cs="Arial"/>
          <w:sz w:val="24"/>
          <w:szCs w:val="24"/>
          <w:lang w:val="sr-Cyrl-RS"/>
        </w:rPr>
        <w:t xml:space="preserve">улаза цевовода </w:t>
      </w:r>
      <w:r w:rsidRPr="00DE5CF9">
        <w:rPr>
          <w:rFonts w:cs="Arial"/>
          <w:sz w:val="24"/>
          <w:szCs w:val="24"/>
        </w:rPr>
        <w:t>N</w:t>
      </w:r>
      <w:r w:rsidRPr="00DE5CF9">
        <w:rPr>
          <w:rFonts w:cs="Arial"/>
          <w:sz w:val="24"/>
          <w:szCs w:val="24"/>
          <w:lang w:val="sr-Cyrl-RS"/>
        </w:rPr>
        <w:t>О352Х8 у бетонски зид Црпне станице Електране.</w:t>
      </w:r>
    </w:p>
    <w:p w14:paraId="032132D1" w14:textId="77777777" w:rsidR="001C7855" w:rsidRPr="00DE5CF9" w:rsidRDefault="00DB1454" w:rsidP="001C7855">
      <w:pPr>
        <w:rPr>
          <w:rFonts w:cs="Arial"/>
          <w:sz w:val="24"/>
          <w:szCs w:val="24"/>
        </w:rPr>
      </w:pPr>
      <w:r>
        <w:rPr>
          <w:rFonts w:cs="Arial"/>
          <w:sz w:val="24"/>
          <w:szCs w:val="24"/>
          <w:lang w:val="sr-Cyrl-CS"/>
        </w:rPr>
        <w:t>Понуђач</w:t>
      </w:r>
      <w:r w:rsidR="001C7855" w:rsidRPr="00DE5CF9">
        <w:rPr>
          <w:rFonts w:cs="Arial"/>
          <w:sz w:val="24"/>
          <w:szCs w:val="24"/>
          <w:lang w:val="sr-Cyrl-CS"/>
        </w:rPr>
        <w:t xml:space="preserve"> је у обавези да, по завршеној монтажи и завршеном испитивању и провери постојања процуривања на спојевима</w:t>
      </w:r>
      <w:r w:rsidR="001C7855" w:rsidRPr="00DE5CF9">
        <w:rPr>
          <w:rFonts w:cs="Arial"/>
          <w:sz w:val="24"/>
          <w:szCs w:val="24"/>
        </w:rPr>
        <w:t>.</w:t>
      </w:r>
    </w:p>
    <w:p w14:paraId="2BA7249D" w14:textId="77777777" w:rsidR="001C7855" w:rsidRPr="00DE5CF9" w:rsidRDefault="001C7855" w:rsidP="001C7855">
      <w:pPr>
        <w:rPr>
          <w:rFonts w:cs="Arial"/>
          <w:sz w:val="24"/>
          <w:szCs w:val="24"/>
          <w:lang w:val="sr-Cyrl-RS"/>
        </w:rPr>
      </w:pPr>
      <w:r w:rsidRPr="00DE5CF9">
        <w:rPr>
          <w:rFonts w:cs="Arial"/>
          <w:sz w:val="24"/>
          <w:szCs w:val="24"/>
        </w:rPr>
        <w:t>Цеви</w:t>
      </w:r>
      <w:r w:rsidRPr="00DE5CF9">
        <w:rPr>
          <w:rFonts w:cs="Arial"/>
          <w:sz w:val="24"/>
          <w:szCs w:val="24"/>
          <w:lang w:val="sr-Cyrl-CS"/>
        </w:rPr>
        <w:t xml:space="preserve"> </w:t>
      </w:r>
      <w:r w:rsidRPr="00DE5CF9">
        <w:rPr>
          <w:rFonts w:cs="Arial"/>
          <w:sz w:val="24"/>
          <w:szCs w:val="24"/>
        </w:rPr>
        <w:t>N</w:t>
      </w:r>
      <w:r w:rsidRPr="00DE5CF9">
        <w:rPr>
          <w:rFonts w:cs="Arial"/>
          <w:sz w:val="24"/>
          <w:szCs w:val="24"/>
          <w:lang w:val="sr-Cyrl-CS"/>
        </w:rPr>
        <w:t>О</w:t>
      </w:r>
      <w:r w:rsidRPr="00DE5CF9">
        <w:rPr>
          <w:rFonts w:cs="Arial"/>
          <w:sz w:val="24"/>
          <w:szCs w:val="24"/>
        </w:rPr>
        <w:t xml:space="preserve">273 </w:t>
      </w:r>
      <w:r w:rsidRPr="00DE5CF9">
        <w:rPr>
          <w:rFonts w:cs="Arial"/>
          <w:sz w:val="24"/>
          <w:szCs w:val="24"/>
          <w:lang w:val="sr-Cyrl-RS"/>
        </w:rPr>
        <w:t>и</w:t>
      </w:r>
      <w:r w:rsidRPr="00DE5CF9">
        <w:rPr>
          <w:rFonts w:cs="Arial"/>
          <w:sz w:val="24"/>
          <w:szCs w:val="24"/>
        </w:rPr>
        <w:t xml:space="preserve"> NO325 на потисном цевовододу, од пумпних агрегата до </w:t>
      </w:r>
      <w:r w:rsidRPr="00DE5CF9">
        <w:rPr>
          <w:rFonts w:cs="Arial"/>
          <w:sz w:val="24"/>
          <w:szCs w:val="24"/>
          <w:lang w:val="sr-Cyrl-RS"/>
        </w:rPr>
        <w:t>дела цевовода који је у бетону НО325Х8</w:t>
      </w:r>
      <w:r w:rsidRPr="00DE5CF9">
        <w:rPr>
          <w:rFonts w:cs="Arial"/>
          <w:sz w:val="24"/>
          <w:szCs w:val="24"/>
          <w:lang w:val="sr-Cyrl-CS"/>
        </w:rPr>
        <w:t xml:space="preserve"> морају бити по стандарду </w:t>
      </w:r>
      <w:r w:rsidRPr="00DE5CF9">
        <w:rPr>
          <w:rFonts w:cs="Arial"/>
          <w:sz w:val="24"/>
          <w:szCs w:val="24"/>
        </w:rPr>
        <w:t>EN ISO 1127/DIN 17458,</w:t>
      </w:r>
      <w:r w:rsidRPr="00DE5CF9">
        <w:rPr>
          <w:rFonts w:cs="Arial"/>
          <w:sz w:val="24"/>
          <w:szCs w:val="24"/>
          <w:lang w:val="sr-Cyrl-CS"/>
        </w:rPr>
        <w:t xml:space="preserve"> </w:t>
      </w:r>
      <w:r w:rsidRPr="00DE5CF9">
        <w:rPr>
          <w:rFonts w:cs="Arial"/>
          <w:sz w:val="24"/>
          <w:szCs w:val="24"/>
        </w:rPr>
        <w:t xml:space="preserve">бешавне </w:t>
      </w:r>
      <w:r w:rsidRPr="00DE5CF9">
        <w:rPr>
          <w:rFonts w:cs="Arial"/>
          <w:sz w:val="24"/>
          <w:szCs w:val="24"/>
          <w:lang w:val="sr-Latn-RS"/>
        </w:rPr>
        <w:t xml:space="preserve">D 273x8 </w:t>
      </w:r>
      <w:r w:rsidRPr="00DE5CF9">
        <w:rPr>
          <w:rFonts w:cs="Arial"/>
          <w:sz w:val="24"/>
          <w:szCs w:val="24"/>
          <w:lang w:val="sr-Cyrl-RS"/>
        </w:rPr>
        <w:t xml:space="preserve">и </w:t>
      </w:r>
      <w:r w:rsidRPr="00DE5CF9">
        <w:rPr>
          <w:rFonts w:cs="Arial"/>
          <w:sz w:val="24"/>
          <w:szCs w:val="24"/>
          <w:lang w:val="sr-Latn-RS"/>
        </w:rPr>
        <w:t>D 325x7</w:t>
      </w:r>
      <w:r w:rsidRPr="00DE5CF9">
        <w:rPr>
          <w:rFonts w:cs="Arial"/>
          <w:sz w:val="24"/>
          <w:szCs w:val="24"/>
          <w:lang w:val="sr-Cyrl-CS"/>
        </w:rPr>
        <w:t xml:space="preserve"> израђене </w:t>
      </w:r>
      <w:r w:rsidRPr="00DE5CF9">
        <w:rPr>
          <w:rFonts w:cs="Arial"/>
          <w:sz w:val="24"/>
          <w:szCs w:val="24"/>
        </w:rPr>
        <w:t xml:space="preserve">од материјала Č.4570 до Č.4580 тј. </w:t>
      </w:r>
      <w:r w:rsidRPr="00DE5CF9">
        <w:rPr>
          <w:rFonts w:cs="Arial"/>
          <w:sz w:val="24"/>
          <w:szCs w:val="24"/>
          <w:lang w:val="sr-Cyrl-CS"/>
        </w:rPr>
        <w:t xml:space="preserve">од </w:t>
      </w:r>
      <w:r w:rsidRPr="00DE5CF9">
        <w:rPr>
          <w:rFonts w:cs="Arial"/>
          <w:sz w:val="24"/>
          <w:szCs w:val="24"/>
        </w:rPr>
        <w:t>хем</w:t>
      </w:r>
      <w:r w:rsidRPr="00DE5CF9">
        <w:rPr>
          <w:rFonts w:cs="Arial"/>
          <w:sz w:val="24"/>
          <w:szCs w:val="24"/>
          <w:lang w:val="sr-Cyrl-CS"/>
        </w:rPr>
        <w:t>и</w:t>
      </w:r>
      <w:r w:rsidRPr="00DE5CF9">
        <w:rPr>
          <w:rFonts w:cs="Arial"/>
          <w:sz w:val="24"/>
          <w:szCs w:val="24"/>
        </w:rPr>
        <w:t>јски постојан</w:t>
      </w:r>
      <w:r w:rsidRPr="00DE5CF9">
        <w:rPr>
          <w:rFonts w:cs="Arial"/>
          <w:sz w:val="24"/>
          <w:szCs w:val="24"/>
          <w:lang w:val="sr-Cyrl-CS"/>
        </w:rPr>
        <w:t>ог</w:t>
      </w:r>
      <w:r w:rsidRPr="00DE5CF9">
        <w:rPr>
          <w:rFonts w:cs="Arial"/>
          <w:sz w:val="24"/>
          <w:szCs w:val="24"/>
        </w:rPr>
        <w:t xml:space="preserve"> (нерђајућ</w:t>
      </w:r>
      <w:r w:rsidRPr="00DE5CF9">
        <w:rPr>
          <w:rFonts w:cs="Arial"/>
          <w:sz w:val="24"/>
          <w:szCs w:val="24"/>
          <w:lang w:val="sr-Cyrl-CS"/>
        </w:rPr>
        <w:t>ег</w:t>
      </w:r>
      <w:r w:rsidRPr="00DE5CF9">
        <w:rPr>
          <w:rFonts w:cs="Arial"/>
          <w:sz w:val="24"/>
          <w:szCs w:val="24"/>
        </w:rPr>
        <w:t>)</w:t>
      </w:r>
      <w:r w:rsidRPr="00DE5CF9">
        <w:rPr>
          <w:rFonts w:cs="Arial"/>
          <w:sz w:val="24"/>
          <w:szCs w:val="24"/>
          <w:lang w:val="sr-Cyrl-CS"/>
        </w:rPr>
        <w:t xml:space="preserve"> </w:t>
      </w:r>
      <w:r w:rsidRPr="00DE5CF9">
        <w:rPr>
          <w:rFonts w:cs="Arial"/>
          <w:sz w:val="24"/>
          <w:szCs w:val="24"/>
        </w:rPr>
        <w:t>челик</w:t>
      </w:r>
      <w:r w:rsidRPr="00DE5CF9">
        <w:rPr>
          <w:rFonts w:cs="Arial"/>
          <w:sz w:val="24"/>
          <w:szCs w:val="24"/>
          <w:lang w:val="sr-Cyrl-CS"/>
        </w:rPr>
        <w:t>а</w:t>
      </w:r>
      <w:r w:rsidRPr="00DE5CF9">
        <w:rPr>
          <w:rFonts w:cs="Arial"/>
          <w:sz w:val="24"/>
          <w:szCs w:val="24"/>
        </w:rPr>
        <w:t>,</w:t>
      </w:r>
      <w:r w:rsidRPr="00DE5CF9">
        <w:rPr>
          <w:rFonts w:cs="Arial"/>
          <w:sz w:val="24"/>
          <w:szCs w:val="24"/>
          <w:lang w:val="sr-Cyrl-CS"/>
        </w:rPr>
        <w:t xml:space="preserve"> (по стандарду </w:t>
      </w:r>
      <w:r w:rsidRPr="00DE5CF9">
        <w:rPr>
          <w:rFonts w:cs="Arial"/>
          <w:sz w:val="24"/>
          <w:szCs w:val="24"/>
        </w:rPr>
        <w:t>ЕN 10088</w:t>
      </w:r>
      <w:r w:rsidRPr="00DE5CF9">
        <w:rPr>
          <w:rFonts w:cs="Arial"/>
          <w:sz w:val="24"/>
          <w:szCs w:val="24"/>
          <w:lang w:val="sr-Cyrl-CS"/>
        </w:rPr>
        <w:t>, Х22</w:t>
      </w:r>
      <w:r w:rsidRPr="00DE5CF9">
        <w:rPr>
          <w:rFonts w:cs="Arial"/>
          <w:sz w:val="24"/>
          <w:szCs w:val="24"/>
        </w:rPr>
        <w:t xml:space="preserve">CrNi17 </w:t>
      </w:r>
      <w:r w:rsidRPr="00DE5CF9">
        <w:rPr>
          <w:rFonts w:cs="Arial"/>
          <w:sz w:val="24"/>
          <w:szCs w:val="24"/>
          <w:lang w:val="sr-Cyrl-CS"/>
        </w:rPr>
        <w:t xml:space="preserve">до </w:t>
      </w:r>
      <w:r w:rsidRPr="00DE5CF9">
        <w:rPr>
          <w:rFonts w:cs="Arial"/>
          <w:sz w:val="24"/>
          <w:szCs w:val="24"/>
        </w:rPr>
        <w:t xml:space="preserve">А5CrNi18-19), дебљина цеви не сме бити мања од 7mm. </w:t>
      </w:r>
      <w:r w:rsidRPr="00DE5CF9">
        <w:rPr>
          <w:rFonts w:cs="Arial"/>
          <w:sz w:val="24"/>
          <w:szCs w:val="24"/>
          <w:lang w:val="sr-Cyrl-CS"/>
        </w:rPr>
        <w:t xml:space="preserve">Пре заваривања </w:t>
      </w:r>
      <w:r w:rsidR="00DB1454">
        <w:rPr>
          <w:rFonts w:cs="Arial"/>
          <w:sz w:val="24"/>
          <w:szCs w:val="24"/>
          <w:lang w:val="sr-Cyrl-CS"/>
        </w:rPr>
        <w:t>Понуђач</w:t>
      </w:r>
      <w:r w:rsidRPr="00DE5CF9">
        <w:rPr>
          <w:rFonts w:cs="Arial"/>
          <w:sz w:val="24"/>
          <w:szCs w:val="24"/>
          <w:lang w:val="sr-Cyrl-CS"/>
        </w:rPr>
        <w:t xml:space="preserve"> је дужан да достави верификовану Технологију заваривања сагласно стандарду </w:t>
      </w:r>
      <w:r w:rsidRPr="00DE5CF9">
        <w:rPr>
          <w:rFonts w:cs="Arial"/>
          <w:sz w:val="24"/>
          <w:szCs w:val="24"/>
        </w:rPr>
        <w:t>SRPS</w:t>
      </w:r>
      <w:r w:rsidRPr="00DE5CF9">
        <w:rPr>
          <w:rFonts w:cs="Arial"/>
          <w:sz w:val="24"/>
          <w:szCs w:val="24"/>
          <w:lang w:val="sr-Cyrl-CS"/>
        </w:rPr>
        <w:t xml:space="preserve"> Е</w:t>
      </w:r>
      <w:r w:rsidRPr="00DE5CF9">
        <w:rPr>
          <w:rFonts w:cs="Arial"/>
          <w:sz w:val="24"/>
          <w:szCs w:val="24"/>
        </w:rPr>
        <w:t>N</w:t>
      </w:r>
      <w:r w:rsidRPr="00DE5CF9">
        <w:rPr>
          <w:rFonts w:cs="Arial"/>
          <w:sz w:val="24"/>
          <w:szCs w:val="24"/>
          <w:lang w:val="sr-Cyrl-CS"/>
        </w:rPr>
        <w:t xml:space="preserve"> </w:t>
      </w:r>
      <w:r w:rsidRPr="00DE5CF9">
        <w:rPr>
          <w:rFonts w:cs="Arial"/>
          <w:sz w:val="24"/>
          <w:szCs w:val="24"/>
        </w:rPr>
        <w:t>ISO</w:t>
      </w:r>
      <w:r w:rsidRPr="00DE5CF9">
        <w:rPr>
          <w:rFonts w:cs="Arial"/>
          <w:sz w:val="24"/>
          <w:szCs w:val="24"/>
          <w:lang w:val="sr-Cyrl-CS"/>
        </w:rPr>
        <w:t xml:space="preserve">1512 и квалификује технологију према </w:t>
      </w:r>
      <w:r w:rsidRPr="00DE5CF9">
        <w:rPr>
          <w:rFonts w:cs="Arial"/>
          <w:sz w:val="24"/>
          <w:szCs w:val="24"/>
        </w:rPr>
        <w:t>SRPS</w:t>
      </w:r>
      <w:r w:rsidRPr="00DE5CF9">
        <w:rPr>
          <w:rFonts w:cs="Arial"/>
          <w:sz w:val="24"/>
          <w:szCs w:val="24"/>
          <w:lang w:val="sr-Cyrl-CS"/>
        </w:rPr>
        <w:t xml:space="preserve"> Е</w:t>
      </w:r>
      <w:r w:rsidRPr="00DE5CF9">
        <w:rPr>
          <w:rFonts w:cs="Arial"/>
          <w:sz w:val="24"/>
          <w:szCs w:val="24"/>
        </w:rPr>
        <w:t>N ISO</w:t>
      </w:r>
      <w:r w:rsidRPr="00DE5CF9">
        <w:rPr>
          <w:rFonts w:cs="Arial"/>
          <w:sz w:val="24"/>
          <w:szCs w:val="24"/>
          <w:lang w:val="sr-Cyrl-CS"/>
        </w:rPr>
        <w:t xml:space="preserve">1513, а у складу са наведеним Условима за заваривачке радове, који су дати у Прилогу. Наручилац ће дати сагласност на верификовану Технологију заваривања </w:t>
      </w:r>
      <w:r w:rsidR="00DB1454">
        <w:rPr>
          <w:rFonts w:cs="Arial"/>
          <w:sz w:val="24"/>
          <w:szCs w:val="24"/>
          <w:lang w:val="sr-Cyrl-CS"/>
        </w:rPr>
        <w:t>Понуђача</w:t>
      </w:r>
      <w:r w:rsidRPr="00DE5CF9">
        <w:rPr>
          <w:rFonts w:cs="Arial"/>
          <w:sz w:val="24"/>
          <w:szCs w:val="24"/>
          <w:lang w:val="sr-Cyrl-CS"/>
        </w:rPr>
        <w:t xml:space="preserve">. </w:t>
      </w:r>
    </w:p>
    <w:p w14:paraId="463466B7" w14:textId="77777777" w:rsidR="001C7855" w:rsidRPr="00DE5CF9" w:rsidRDefault="001C7855" w:rsidP="001C7855">
      <w:pPr>
        <w:rPr>
          <w:rFonts w:cs="Arial"/>
          <w:sz w:val="24"/>
          <w:szCs w:val="24"/>
        </w:rPr>
      </w:pPr>
      <w:r w:rsidRPr="00DE5CF9">
        <w:rPr>
          <w:rFonts w:cs="Arial"/>
          <w:sz w:val="24"/>
          <w:szCs w:val="24"/>
        </w:rPr>
        <w:t>Делови цевовода: прирубнице, лукови, прикључци за повезивање опреме (система за дезинфекцију воде, ветреника са својим прикључцима, цевовода за хлађење компресора, ...) вијчана арматура</w:t>
      </w:r>
      <w:r w:rsidRPr="00DE5CF9">
        <w:rPr>
          <w:rFonts w:cs="Arial"/>
          <w:sz w:val="24"/>
          <w:szCs w:val="24"/>
          <w:lang w:val="sr-Cyrl-CS"/>
        </w:rPr>
        <w:t xml:space="preserve"> за спајање цевовода са арматуром и спајање делова цевовода</w:t>
      </w:r>
      <w:r w:rsidRPr="00DE5CF9">
        <w:rPr>
          <w:rFonts w:cs="Arial"/>
          <w:sz w:val="24"/>
          <w:szCs w:val="24"/>
        </w:rPr>
        <w:t>, потребно је да су од  материјала Č.4570 до Č.4580 тј. од хем</w:t>
      </w:r>
      <w:r w:rsidRPr="00DE5CF9">
        <w:rPr>
          <w:rFonts w:cs="Arial"/>
          <w:sz w:val="24"/>
          <w:szCs w:val="24"/>
          <w:lang w:val="sr-Cyrl-CS"/>
        </w:rPr>
        <w:t>и</w:t>
      </w:r>
      <w:r w:rsidRPr="00DE5CF9">
        <w:rPr>
          <w:rFonts w:cs="Arial"/>
          <w:sz w:val="24"/>
          <w:szCs w:val="24"/>
        </w:rPr>
        <w:t>јски постојаног (нерђајућег) челика, (по стандарду ЕN 10088, Х22CrNi17 до А5CrNi18-19)</w:t>
      </w:r>
      <w:r w:rsidRPr="00DE5CF9">
        <w:rPr>
          <w:rFonts w:cs="Arial"/>
          <w:sz w:val="24"/>
          <w:szCs w:val="24"/>
          <w:lang w:val="sr-Cyrl-CS"/>
        </w:rPr>
        <w:t xml:space="preserve">, </w:t>
      </w:r>
      <w:r w:rsidRPr="00DE5CF9">
        <w:rPr>
          <w:rFonts w:cs="Arial"/>
          <w:sz w:val="24"/>
          <w:szCs w:val="24"/>
        </w:rPr>
        <w:t xml:space="preserve">NP25. За заваривање прирубница и цеви потребно је испоштовати </w:t>
      </w:r>
      <w:r w:rsidRPr="00DE5CF9">
        <w:rPr>
          <w:rFonts w:cs="Arial"/>
          <w:sz w:val="24"/>
          <w:szCs w:val="24"/>
          <w:lang w:val="sr-Cyrl-CS"/>
        </w:rPr>
        <w:t>вер</w:t>
      </w:r>
      <w:r w:rsidRPr="00DE5CF9">
        <w:rPr>
          <w:rFonts w:cs="Arial"/>
          <w:sz w:val="24"/>
          <w:szCs w:val="24"/>
        </w:rPr>
        <w:t xml:space="preserve">ификовану Технологију заваривања сагласно стандарду SRPS ЕN ISO1212. </w:t>
      </w:r>
    </w:p>
    <w:p w14:paraId="6355567E" w14:textId="77777777" w:rsidR="001C7855" w:rsidRPr="00DE5CF9" w:rsidRDefault="001C7855" w:rsidP="001C7855">
      <w:pPr>
        <w:rPr>
          <w:rFonts w:cs="Arial"/>
          <w:sz w:val="24"/>
          <w:szCs w:val="24"/>
          <w:lang w:val="sr-Cyrl-CS"/>
        </w:rPr>
      </w:pPr>
      <w:r w:rsidRPr="00DE5CF9">
        <w:rPr>
          <w:rFonts w:cs="Arial"/>
          <w:sz w:val="24"/>
          <w:szCs w:val="24"/>
        </w:rPr>
        <w:t xml:space="preserve">Заптивни материјал између прирубнице цеви и прирубнице запорне арматуре је </w:t>
      </w:r>
      <w:r w:rsidRPr="00DE5CF9">
        <w:rPr>
          <w:rFonts w:cs="Arial"/>
          <w:sz w:val="24"/>
          <w:szCs w:val="24"/>
          <w:lang w:val="sr-Cyrl-CS"/>
        </w:rPr>
        <w:t xml:space="preserve">плоча заптивна безазбестна (клингерит) одговарајуће дебљине, за притисак </w:t>
      </w:r>
      <w:r w:rsidRPr="00DE5CF9">
        <w:rPr>
          <w:rFonts w:cs="Arial"/>
          <w:sz w:val="24"/>
          <w:szCs w:val="24"/>
        </w:rPr>
        <w:t>NP</w:t>
      </w:r>
      <w:r w:rsidRPr="00DE5CF9">
        <w:rPr>
          <w:rFonts w:cs="Arial"/>
          <w:sz w:val="24"/>
          <w:szCs w:val="24"/>
          <w:lang w:val="sr-Cyrl-RS"/>
        </w:rPr>
        <w:t>16</w:t>
      </w:r>
      <w:r w:rsidRPr="00DE5CF9">
        <w:rPr>
          <w:rFonts w:cs="Arial"/>
          <w:sz w:val="24"/>
          <w:szCs w:val="24"/>
          <w:lang w:val="sr-Cyrl-CS"/>
        </w:rPr>
        <w:t>.</w:t>
      </w:r>
    </w:p>
    <w:p w14:paraId="5BE3FBB6" w14:textId="77777777" w:rsidR="001C7855" w:rsidRPr="00DE5CF9" w:rsidRDefault="001C7855" w:rsidP="001C7855">
      <w:pPr>
        <w:rPr>
          <w:rFonts w:cs="Arial"/>
          <w:sz w:val="24"/>
          <w:szCs w:val="24"/>
          <w:lang w:val="sr-Cyrl-RS"/>
        </w:rPr>
      </w:pPr>
      <w:r w:rsidRPr="00DE5CF9">
        <w:rPr>
          <w:rFonts w:cs="Arial"/>
          <w:sz w:val="24"/>
          <w:szCs w:val="24"/>
          <w:lang w:val="sr-Cyrl-RS"/>
        </w:rPr>
        <w:t xml:space="preserve">Део цеви 325х8 који је у бетону, такође треба заменити са цевним комадом, који ће да се завари у унутрашњости зида. Претходно је потребно извршити обијање дела бетона око цеви 325х8, на дужини од око 200-300 </w:t>
      </w:r>
      <w:r w:rsidRPr="00DE5CF9">
        <w:rPr>
          <w:rFonts w:cs="Arial"/>
          <w:sz w:val="24"/>
          <w:szCs w:val="24"/>
          <w:lang w:val="sr-Latn-RS"/>
        </w:rPr>
        <w:t>mm,</w:t>
      </w:r>
      <w:r w:rsidRPr="00DE5CF9">
        <w:rPr>
          <w:rFonts w:cs="Arial"/>
          <w:sz w:val="24"/>
          <w:szCs w:val="24"/>
          <w:lang w:val="sr-Cyrl-RS"/>
        </w:rPr>
        <w:t xml:space="preserve"> исећи цев</w:t>
      </w:r>
      <w:r w:rsidRPr="00DE5CF9">
        <w:rPr>
          <w:rFonts w:cs="Arial"/>
          <w:sz w:val="24"/>
          <w:szCs w:val="24"/>
          <w:lang w:val="sr-Latn-RS"/>
        </w:rPr>
        <w:t xml:space="preserve"> </w:t>
      </w:r>
      <w:r w:rsidRPr="00DE5CF9">
        <w:rPr>
          <w:rFonts w:cs="Arial"/>
          <w:sz w:val="24"/>
          <w:szCs w:val="24"/>
          <w:lang w:val="sr-Cyrl-RS"/>
        </w:rPr>
        <w:t>и на ту цев заварити наставак цеви.</w:t>
      </w:r>
    </w:p>
    <w:p w14:paraId="543C4A16" w14:textId="77777777" w:rsidR="001C7855" w:rsidRPr="00DE5CF9" w:rsidRDefault="001C7855" w:rsidP="001C7855">
      <w:pPr>
        <w:rPr>
          <w:rFonts w:cs="Arial"/>
          <w:sz w:val="24"/>
          <w:szCs w:val="24"/>
          <w:lang w:val="sr-Cyrl-RS"/>
        </w:rPr>
      </w:pPr>
      <w:r w:rsidRPr="00DE5CF9">
        <w:rPr>
          <w:rFonts w:cs="Arial"/>
          <w:sz w:val="24"/>
          <w:szCs w:val="24"/>
        </w:rPr>
        <w:t>Водити рачуна о прикључцима</w:t>
      </w:r>
      <w:r w:rsidRPr="00DE5CF9">
        <w:rPr>
          <w:rFonts w:cs="Arial"/>
          <w:sz w:val="24"/>
          <w:szCs w:val="24"/>
          <w:lang w:val="sr-Cyrl-CS"/>
        </w:rPr>
        <w:t xml:space="preserve"> и прирубницама (дренажа цевовода, мерач протока,...)</w:t>
      </w:r>
      <w:r w:rsidRPr="00DE5CF9">
        <w:rPr>
          <w:rFonts w:cs="Arial"/>
          <w:sz w:val="24"/>
          <w:szCs w:val="24"/>
        </w:rPr>
        <w:t xml:space="preserve"> који се морају уградити </w:t>
      </w:r>
      <w:r w:rsidRPr="00DE5CF9">
        <w:rPr>
          <w:rFonts w:cs="Arial"/>
          <w:sz w:val="24"/>
          <w:szCs w:val="24"/>
          <w:lang w:val="sr-Cyrl-CS"/>
        </w:rPr>
        <w:t>на</w:t>
      </w:r>
      <w:r w:rsidRPr="00DE5CF9">
        <w:rPr>
          <w:rFonts w:cs="Arial"/>
          <w:sz w:val="24"/>
          <w:szCs w:val="24"/>
        </w:rPr>
        <w:t xml:space="preserve"> потисни цевовод</w:t>
      </w:r>
      <w:r w:rsidRPr="00DE5CF9">
        <w:rPr>
          <w:rFonts w:cs="Arial"/>
          <w:sz w:val="24"/>
          <w:szCs w:val="24"/>
          <w:lang w:val="sr-Cyrl-RS"/>
        </w:rPr>
        <w:t>.</w:t>
      </w:r>
    </w:p>
    <w:p w14:paraId="27F30715" w14:textId="77777777" w:rsidR="001C7855" w:rsidRPr="00DE5CF9" w:rsidRDefault="001C7855" w:rsidP="001C7855">
      <w:pPr>
        <w:rPr>
          <w:rFonts w:cs="Arial"/>
          <w:sz w:val="24"/>
          <w:szCs w:val="24"/>
          <w:lang w:val="sr-Cyrl-CS"/>
        </w:rPr>
      </w:pPr>
      <w:r w:rsidRPr="00DE5CF9">
        <w:rPr>
          <w:rFonts w:cs="Arial"/>
          <w:sz w:val="24"/>
          <w:szCs w:val="24"/>
        </w:rPr>
        <w:t>Уколико су неопходни држачи и носачи цевовода, потребно их је поставити. Носачи цеви</w:t>
      </w:r>
      <w:r w:rsidRPr="00DE5CF9">
        <w:rPr>
          <w:rFonts w:cs="Arial"/>
          <w:sz w:val="24"/>
          <w:szCs w:val="24"/>
          <w:lang w:val="sr-Cyrl-CS"/>
        </w:rPr>
        <w:t xml:space="preserve"> морају бити израђени од </w:t>
      </w:r>
      <w:r w:rsidRPr="00DE5CF9">
        <w:rPr>
          <w:rFonts w:cs="Arial"/>
          <w:sz w:val="24"/>
          <w:szCs w:val="24"/>
        </w:rPr>
        <w:t>материјала Č.4570 до Č.4580, тј. од хем</w:t>
      </w:r>
      <w:r w:rsidRPr="00DE5CF9">
        <w:rPr>
          <w:rFonts w:cs="Arial"/>
          <w:sz w:val="24"/>
          <w:szCs w:val="24"/>
          <w:lang w:val="sr-Cyrl-CS"/>
        </w:rPr>
        <w:t>и</w:t>
      </w:r>
      <w:r w:rsidRPr="00DE5CF9">
        <w:rPr>
          <w:rFonts w:cs="Arial"/>
          <w:sz w:val="24"/>
          <w:szCs w:val="24"/>
        </w:rPr>
        <w:t>јски</w:t>
      </w:r>
      <w:r w:rsidR="00DB1454">
        <w:rPr>
          <w:rFonts w:cs="Arial"/>
          <w:sz w:val="24"/>
          <w:szCs w:val="24"/>
        </w:rPr>
        <w:t xml:space="preserve"> постојаног (нерђајућег) челика</w:t>
      </w:r>
      <w:r w:rsidRPr="00DE5CF9">
        <w:rPr>
          <w:rFonts w:cs="Arial"/>
          <w:sz w:val="24"/>
          <w:szCs w:val="24"/>
        </w:rPr>
        <w:t xml:space="preserve"> (по стандарду ЕN 10088, Х22CrNi17 до А5CrNi18-19).</w:t>
      </w:r>
    </w:p>
    <w:p w14:paraId="31638958" w14:textId="77777777" w:rsidR="001C7855" w:rsidRPr="00DE5CF9" w:rsidRDefault="00DB1454" w:rsidP="001C7855">
      <w:pPr>
        <w:rPr>
          <w:rFonts w:cs="Arial"/>
          <w:sz w:val="24"/>
          <w:szCs w:val="24"/>
          <w:lang w:val="sr-Cyrl-RS"/>
        </w:rPr>
      </w:pPr>
      <w:r>
        <w:rPr>
          <w:rFonts w:cs="Arial"/>
          <w:sz w:val="24"/>
          <w:szCs w:val="24"/>
          <w:lang w:val="sr-Cyrl-CS"/>
        </w:rPr>
        <w:t>Понуђач</w:t>
      </w:r>
      <w:r w:rsidR="001C7855" w:rsidRPr="00DE5CF9">
        <w:rPr>
          <w:rFonts w:cs="Arial"/>
          <w:sz w:val="24"/>
          <w:szCs w:val="24"/>
          <w:lang w:val="sr-Cyrl-CS"/>
        </w:rPr>
        <w:t xml:space="preserve"> је у обавези да сагледа могућност монтаже </w:t>
      </w:r>
      <w:r w:rsidR="001C7855" w:rsidRPr="00DE5CF9">
        <w:rPr>
          <w:rFonts w:cs="Arial"/>
          <w:sz w:val="24"/>
          <w:szCs w:val="24"/>
          <w:lang w:val="sl-SI"/>
        </w:rPr>
        <w:t>мерач</w:t>
      </w:r>
      <w:r w:rsidR="001C7855" w:rsidRPr="00DE5CF9">
        <w:rPr>
          <w:rFonts w:cs="Arial"/>
          <w:sz w:val="24"/>
          <w:szCs w:val="24"/>
        </w:rPr>
        <w:t>а</w:t>
      </w:r>
      <w:r w:rsidR="001C7855" w:rsidRPr="00DE5CF9">
        <w:rPr>
          <w:rFonts w:cs="Arial"/>
          <w:sz w:val="24"/>
          <w:szCs w:val="24"/>
          <w:lang w:val="sl-SI"/>
        </w:rPr>
        <w:t xml:space="preserve"> протока за мерење протока пумпи</w:t>
      </w:r>
      <w:r w:rsidR="001C7855" w:rsidRPr="00DE5CF9">
        <w:rPr>
          <w:rFonts w:cs="Arial"/>
          <w:sz w:val="24"/>
          <w:szCs w:val="24"/>
        </w:rPr>
        <w:t xml:space="preserve">. Димензије и карактеристике протокомера </w:t>
      </w:r>
      <w:r>
        <w:rPr>
          <w:rFonts w:cs="Arial"/>
          <w:sz w:val="24"/>
          <w:szCs w:val="24"/>
          <w:lang w:val="sr-Cyrl-CS"/>
        </w:rPr>
        <w:t>Понуђач</w:t>
      </w:r>
      <w:r w:rsidR="001C7855" w:rsidRPr="00DE5CF9">
        <w:rPr>
          <w:rFonts w:cs="Arial"/>
          <w:sz w:val="24"/>
          <w:szCs w:val="24"/>
        </w:rPr>
        <w:t xml:space="preserve"> ће усвојити на основу усвојених пумпних агрегата</w:t>
      </w:r>
      <w:r w:rsidR="001C7855" w:rsidRPr="00DE5CF9">
        <w:rPr>
          <w:rFonts w:cs="Arial"/>
          <w:sz w:val="24"/>
          <w:szCs w:val="24"/>
          <w:lang w:val="sl-SI"/>
        </w:rPr>
        <w:t xml:space="preserve"> </w:t>
      </w:r>
      <w:r w:rsidR="001C7855" w:rsidRPr="00DE5CF9">
        <w:rPr>
          <w:rFonts w:cs="Arial"/>
          <w:sz w:val="24"/>
          <w:szCs w:val="24"/>
        </w:rPr>
        <w:t xml:space="preserve">а место уградње на основу захтеваних прописа за уградњу у инсталацији. </w:t>
      </w:r>
    </w:p>
    <w:p w14:paraId="5298D134" w14:textId="77777777" w:rsidR="001C7855" w:rsidRPr="00DE5CF9" w:rsidRDefault="00DB1454" w:rsidP="001C7855">
      <w:pPr>
        <w:rPr>
          <w:rFonts w:cs="Arial"/>
          <w:b/>
          <w:bCs/>
          <w:sz w:val="24"/>
          <w:szCs w:val="24"/>
          <w:lang w:val="sr-Cyrl-CS"/>
        </w:rPr>
      </w:pPr>
      <w:r>
        <w:rPr>
          <w:rFonts w:cs="Arial"/>
          <w:sz w:val="24"/>
          <w:szCs w:val="24"/>
          <w:lang w:val="sr-Cyrl-CS"/>
        </w:rPr>
        <w:t>Понуђач</w:t>
      </w:r>
      <w:r w:rsidR="001C7855" w:rsidRPr="00DE5CF9">
        <w:rPr>
          <w:rFonts w:cs="Arial"/>
          <w:sz w:val="24"/>
          <w:szCs w:val="24"/>
          <w:lang w:val="sr-Cyrl-CS"/>
        </w:rPr>
        <w:t xml:space="preserve"> мора да планира и евентуалне додатне радове и прикључке приликом замене пумпних агргата. </w:t>
      </w:r>
    </w:p>
    <w:p w14:paraId="4B9EA8BB" w14:textId="77777777" w:rsidR="001C7855" w:rsidRPr="00DE5CF9" w:rsidRDefault="001C7855" w:rsidP="001C7855">
      <w:pPr>
        <w:rPr>
          <w:rFonts w:cs="Arial"/>
          <w:b/>
          <w:bCs/>
          <w:sz w:val="24"/>
          <w:szCs w:val="24"/>
        </w:rPr>
      </w:pPr>
    </w:p>
    <w:p w14:paraId="20BBFCE8" w14:textId="77777777" w:rsidR="001C7855" w:rsidRPr="00DE5CF9" w:rsidRDefault="001C7855" w:rsidP="001C7855">
      <w:pPr>
        <w:rPr>
          <w:rFonts w:cs="Arial"/>
          <w:sz w:val="24"/>
          <w:szCs w:val="24"/>
        </w:rPr>
      </w:pPr>
      <w:r w:rsidRPr="00DE5CF9">
        <w:rPr>
          <w:rFonts w:cs="Arial"/>
          <w:b/>
          <w:bCs/>
          <w:sz w:val="24"/>
          <w:szCs w:val="24"/>
        </w:rPr>
        <w:t xml:space="preserve"> Запорна арматура </w:t>
      </w:r>
    </w:p>
    <w:p w14:paraId="66E20421" w14:textId="77777777" w:rsidR="001C7855" w:rsidRPr="00DE5CF9" w:rsidRDefault="001C7855" w:rsidP="001C7855">
      <w:pPr>
        <w:rPr>
          <w:rFonts w:cs="Arial"/>
          <w:sz w:val="24"/>
          <w:szCs w:val="24"/>
        </w:rPr>
      </w:pPr>
      <w:r w:rsidRPr="00DE5CF9">
        <w:rPr>
          <w:rFonts w:cs="Arial"/>
          <w:sz w:val="24"/>
          <w:szCs w:val="24"/>
        </w:rPr>
        <w:t>Сва запорна арматура N</w:t>
      </w:r>
      <w:r w:rsidRPr="00DE5CF9">
        <w:rPr>
          <w:rFonts w:cs="Arial"/>
          <w:sz w:val="24"/>
          <w:szCs w:val="24"/>
          <w:lang w:val="sr-Cyrl-CS"/>
        </w:rPr>
        <w:t>О</w:t>
      </w:r>
      <w:r w:rsidRPr="00DE5CF9">
        <w:rPr>
          <w:rFonts w:cs="Arial"/>
          <w:sz w:val="24"/>
          <w:szCs w:val="24"/>
        </w:rPr>
        <w:t>2</w:t>
      </w:r>
      <w:r w:rsidRPr="00DE5CF9">
        <w:rPr>
          <w:rFonts w:cs="Arial"/>
          <w:sz w:val="24"/>
          <w:szCs w:val="24"/>
          <w:lang w:val="sr-Cyrl-RS"/>
        </w:rPr>
        <w:t>5</w:t>
      </w:r>
      <w:r w:rsidRPr="00DE5CF9">
        <w:rPr>
          <w:rFonts w:cs="Arial"/>
          <w:sz w:val="24"/>
          <w:szCs w:val="24"/>
        </w:rPr>
        <w:t>0</w:t>
      </w:r>
      <w:r w:rsidRPr="00DE5CF9">
        <w:rPr>
          <w:rFonts w:cs="Arial"/>
          <w:sz w:val="24"/>
          <w:szCs w:val="24"/>
          <w:lang w:val="sr-Cyrl-RS"/>
        </w:rPr>
        <w:t xml:space="preserve"> </w:t>
      </w:r>
      <w:r w:rsidRPr="00DE5CF9">
        <w:rPr>
          <w:rFonts w:cs="Arial"/>
          <w:sz w:val="24"/>
          <w:szCs w:val="24"/>
        </w:rPr>
        <w:t>mm NP</w:t>
      </w:r>
      <w:r w:rsidRPr="00DE5CF9">
        <w:rPr>
          <w:rFonts w:cs="Arial"/>
          <w:sz w:val="24"/>
          <w:szCs w:val="24"/>
          <w:lang w:val="sr-Cyrl-RS"/>
        </w:rPr>
        <w:t>10</w:t>
      </w:r>
      <w:r w:rsidRPr="00DE5CF9">
        <w:rPr>
          <w:rFonts w:cs="Arial"/>
          <w:sz w:val="24"/>
          <w:szCs w:val="24"/>
        </w:rPr>
        <w:t>bar (повратна клапна, ручни овални засун, прикључци, фазонски комади, манометри, на потису пумпних агрегата, сви неопходни прикључци и мерна</w:t>
      </w:r>
      <w:r w:rsidRPr="00DE5CF9">
        <w:rPr>
          <w:rFonts w:cs="Arial"/>
          <w:sz w:val="24"/>
          <w:szCs w:val="24"/>
          <w:lang w:val="sr-Cyrl-RS"/>
        </w:rPr>
        <w:t xml:space="preserve"> опрема</w:t>
      </w:r>
      <w:r w:rsidRPr="00DE5CF9">
        <w:rPr>
          <w:rFonts w:cs="Arial"/>
          <w:sz w:val="24"/>
          <w:szCs w:val="24"/>
        </w:rPr>
        <w:t xml:space="preserve"> треба да испуни следеће захтеве:</w:t>
      </w:r>
    </w:p>
    <w:p w14:paraId="07C55A81" w14:textId="77777777" w:rsidR="001C7855" w:rsidRPr="00DE5CF9" w:rsidRDefault="001C7855" w:rsidP="008D4784">
      <w:pPr>
        <w:pStyle w:val="ListParagraph"/>
        <w:numPr>
          <w:ilvl w:val="0"/>
          <w:numId w:val="38"/>
        </w:numPr>
        <w:spacing w:before="0" w:after="0" w:line="240" w:lineRule="auto"/>
        <w:contextualSpacing w:val="0"/>
        <w:rPr>
          <w:rFonts w:ascii="Arial" w:hAnsi="Arial" w:cs="Arial"/>
          <w:sz w:val="24"/>
          <w:szCs w:val="24"/>
          <w:lang w:val="sr-Cyrl-RS"/>
        </w:rPr>
      </w:pPr>
      <w:r w:rsidRPr="00DE5CF9">
        <w:rPr>
          <w:rFonts w:ascii="Arial" w:hAnsi="Arial" w:cs="Arial"/>
          <w:sz w:val="24"/>
          <w:szCs w:val="24"/>
          <w:lang w:val="sl-SI"/>
        </w:rPr>
        <w:t>рад са радним флуидом</w:t>
      </w:r>
      <w:r w:rsidRPr="00DE5CF9">
        <w:rPr>
          <w:rFonts w:ascii="Arial" w:hAnsi="Arial" w:cs="Arial"/>
          <w:sz w:val="24"/>
          <w:szCs w:val="24"/>
          <w:lang w:val="sr-Cyrl-CS"/>
        </w:rPr>
        <w:t xml:space="preserve">, </w:t>
      </w:r>
    </w:p>
    <w:p w14:paraId="392DCBA6" w14:textId="77777777" w:rsidR="001C7855" w:rsidRPr="00DE5CF9" w:rsidRDefault="001C7855" w:rsidP="008D4784">
      <w:pPr>
        <w:pStyle w:val="ListParagraph"/>
        <w:numPr>
          <w:ilvl w:val="0"/>
          <w:numId w:val="38"/>
        </w:numPr>
        <w:spacing w:before="0" w:after="0" w:line="240" w:lineRule="auto"/>
        <w:contextualSpacing w:val="0"/>
        <w:rPr>
          <w:rFonts w:ascii="Arial" w:hAnsi="Arial" w:cs="Arial"/>
          <w:sz w:val="24"/>
          <w:szCs w:val="24"/>
          <w:lang w:val="sl-SI"/>
        </w:rPr>
      </w:pPr>
      <w:r w:rsidRPr="00DE5CF9">
        <w:rPr>
          <w:rFonts w:ascii="Arial" w:hAnsi="Arial" w:cs="Arial"/>
          <w:sz w:val="24"/>
          <w:szCs w:val="24"/>
        </w:rPr>
        <w:t>сви засуни морају имати следеће Техничке карактеристике</w:t>
      </w:r>
    </w:p>
    <w:p w14:paraId="2CEA6F68" w14:textId="77777777" w:rsidR="001C7855" w:rsidRPr="00DE5CF9" w:rsidRDefault="001C7855" w:rsidP="001C7855">
      <w:pPr>
        <w:rPr>
          <w:rFonts w:cs="Arial"/>
          <w:sz w:val="24"/>
          <w:szCs w:val="24"/>
          <w:lang w:val="sr-Cyrl-CS"/>
        </w:rPr>
      </w:pPr>
      <w:r w:rsidRPr="00DE5CF9">
        <w:rPr>
          <w:rFonts w:cs="Arial"/>
          <w:sz w:val="24"/>
          <w:szCs w:val="24"/>
          <w:lang w:val="sr-Cyrl-CS"/>
        </w:rPr>
        <w:t xml:space="preserve">При избору повратне клапне </w:t>
      </w:r>
      <w:r w:rsidR="00DB1454">
        <w:rPr>
          <w:rFonts w:cs="Arial"/>
          <w:sz w:val="24"/>
          <w:szCs w:val="24"/>
          <w:lang w:val="sr-Cyrl-CS"/>
        </w:rPr>
        <w:t>Понуђач</w:t>
      </w:r>
      <w:r w:rsidRPr="00DE5CF9">
        <w:rPr>
          <w:rFonts w:cs="Arial"/>
          <w:sz w:val="24"/>
          <w:szCs w:val="24"/>
          <w:lang w:val="sr-Cyrl-CS"/>
        </w:rPr>
        <w:t xml:space="preserve"> мора водити рачуна:</w:t>
      </w:r>
    </w:p>
    <w:p w14:paraId="38C0A2ED" w14:textId="77777777" w:rsidR="001C7855" w:rsidRPr="00DE5CF9" w:rsidRDefault="001C7855" w:rsidP="008D4784">
      <w:pPr>
        <w:numPr>
          <w:ilvl w:val="0"/>
          <w:numId w:val="38"/>
        </w:numPr>
        <w:spacing w:before="0"/>
        <w:rPr>
          <w:rFonts w:cs="Arial"/>
          <w:sz w:val="24"/>
          <w:szCs w:val="24"/>
          <w:lang w:val="sr-Cyrl-CS"/>
        </w:rPr>
      </w:pPr>
      <w:r w:rsidRPr="00DE5CF9">
        <w:rPr>
          <w:rFonts w:cs="Arial"/>
          <w:sz w:val="24"/>
          <w:szCs w:val="24"/>
          <w:lang w:val="sr-Cyrl-CS"/>
        </w:rPr>
        <w:t>о простору уградње неповратне клапне на новом цевоводу у просторији пумпних агрегата,</w:t>
      </w:r>
    </w:p>
    <w:p w14:paraId="51373623" w14:textId="77777777" w:rsidR="001C7855" w:rsidRPr="00DE5CF9" w:rsidRDefault="001C7855" w:rsidP="001C7855">
      <w:pPr>
        <w:rPr>
          <w:rFonts w:cs="Arial"/>
          <w:sz w:val="24"/>
          <w:szCs w:val="24"/>
          <w:lang w:val="sr-Cyrl-CS"/>
        </w:rPr>
      </w:pPr>
      <w:r w:rsidRPr="00DE5CF9">
        <w:rPr>
          <w:rFonts w:cs="Arial"/>
          <w:sz w:val="24"/>
          <w:szCs w:val="24"/>
          <w:lang w:val="sr-Cyrl-CS"/>
        </w:rPr>
        <w:t>У досадашњем раду класичних повратних клапни (са затварачем као запорно тело) често је долазило до заглављивања затварача клапне у отвореном положају што је онемогућавало рад пумпног агрегата.</w:t>
      </w:r>
    </w:p>
    <w:p w14:paraId="4E24C6F6" w14:textId="77777777" w:rsidR="001C7855" w:rsidRPr="00DE5CF9" w:rsidRDefault="001C7855" w:rsidP="001C7855">
      <w:pPr>
        <w:rPr>
          <w:rFonts w:cs="Arial"/>
          <w:sz w:val="24"/>
          <w:szCs w:val="24"/>
          <w:lang w:val="sr-Cyrl-CS"/>
        </w:rPr>
      </w:pPr>
      <w:r w:rsidRPr="00DE5CF9">
        <w:rPr>
          <w:rFonts w:cs="Arial"/>
          <w:sz w:val="24"/>
          <w:szCs w:val="24"/>
          <w:lang w:val="sr-Cyrl-CS"/>
        </w:rPr>
        <w:t xml:space="preserve">Уколико </w:t>
      </w:r>
      <w:r w:rsidR="00DB1454">
        <w:rPr>
          <w:rFonts w:cs="Arial"/>
          <w:sz w:val="24"/>
          <w:szCs w:val="24"/>
          <w:lang w:val="sr-Cyrl-CS"/>
        </w:rPr>
        <w:t>Понуђач</w:t>
      </w:r>
      <w:r w:rsidRPr="00DE5CF9">
        <w:rPr>
          <w:rFonts w:cs="Arial"/>
          <w:sz w:val="24"/>
          <w:szCs w:val="24"/>
          <w:lang w:val="sr-Cyrl-CS"/>
        </w:rPr>
        <w:t xml:space="preserve"> не може да нађе повратну клапну са наведеним техничким карактеристикама, даће понуду за класичну клапну са запорним телом и заптивним прстеновима на телу клапне и запорном телу од нерђајућег материјала </w:t>
      </w:r>
      <w:r w:rsidRPr="00DE5CF9">
        <w:rPr>
          <w:rFonts w:cs="Arial"/>
          <w:sz w:val="24"/>
          <w:szCs w:val="24"/>
        </w:rPr>
        <w:t xml:space="preserve">CuSn7ZnPb </w:t>
      </w:r>
      <w:r w:rsidRPr="00DE5CF9">
        <w:rPr>
          <w:rFonts w:cs="Arial"/>
          <w:sz w:val="24"/>
          <w:szCs w:val="24"/>
          <w:lang w:val="sr-Cyrl-CS"/>
        </w:rPr>
        <w:t>з</w:t>
      </w:r>
      <w:r w:rsidRPr="00DE5CF9">
        <w:rPr>
          <w:rFonts w:cs="Arial"/>
          <w:sz w:val="24"/>
          <w:szCs w:val="24"/>
        </w:rPr>
        <w:t>a NP25bara</w:t>
      </w:r>
      <w:r w:rsidRPr="00DE5CF9">
        <w:rPr>
          <w:rFonts w:cs="Arial"/>
          <w:sz w:val="24"/>
          <w:szCs w:val="24"/>
          <w:lang w:val="sr-Cyrl-CS"/>
        </w:rPr>
        <w:t>.</w:t>
      </w:r>
    </w:p>
    <w:p w14:paraId="73F1BAEF" w14:textId="77777777" w:rsidR="001C7855" w:rsidRPr="003D6218" w:rsidRDefault="001C7855" w:rsidP="001C7855">
      <w:pPr>
        <w:rPr>
          <w:rFonts w:cs="Arial"/>
          <w:sz w:val="24"/>
          <w:szCs w:val="24"/>
          <w:lang w:val="sr-Cyrl-CS"/>
        </w:rPr>
      </w:pPr>
      <w:r w:rsidRPr="003D6218">
        <w:rPr>
          <w:rFonts w:cs="Arial"/>
          <w:sz w:val="24"/>
          <w:szCs w:val="24"/>
          <w:lang w:val="sr-Cyrl-CS"/>
        </w:rPr>
        <w:t xml:space="preserve">За сву изабрану запорну арматуру </w:t>
      </w:r>
      <w:r w:rsidR="00DB1454" w:rsidRPr="003D6218">
        <w:rPr>
          <w:rFonts w:cs="Arial"/>
          <w:sz w:val="24"/>
          <w:szCs w:val="24"/>
          <w:lang w:val="sr-Cyrl-CS"/>
        </w:rPr>
        <w:t xml:space="preserve">Понуђач </w:t>
      </w:r>
      <w:r w:rsidRPr="003D6218">
        <w:rPr>
          <w:rFonts w:cs="Arial"/>
          <w:sz w:val="24"/>
          <w:szCs w:val="24"/>
          <w:lang w:val="sr-Cyrl-CS"/>
        </w:rPr>
        <w:t xml:space="preserve">је у обавези да (у договору са Произвођачем) </w:t>
      </w:r>
      <w:r w:rsidR="00DB1454" w:rsidRPr="003D6218">
        <w:rPr>
          <w:rFonts w:cs="Arial"/>
          <w:sz w:val="24"/>
          <w:szCs w:val="24"/>
          <w:lang w:val="sr-Cyrl-CS"/>
        </w:rPr>
        <w:t>уз понуду:</w:t>
      </w:r>
    </w:p>
    <w:p w14:paraId="7CD658C7" w14:textId="77777777" w:rsidR="001C7855" w:rsidRPr="003D6218" w:rsidRDefault="001C7855" w:rsidP="008D4784">
      <w:pPr>
        <w:numPr>
          <w:ilvl w:val="0"/>
          <w:numId w:val="38"/>
        </w:numPr>
        <w:spacing w:before="0"/>
        <w:rPr>
          <w:rFonts w:cs="Arial"/>
          <w:sz w:val="24"/>
          <w:szCs w:val="24"/>
          <w:lang w:val="sr-Cyrl-CS"/>
        </w:rPr>
      </w:pPr>
      <w:r w:rsidRPr="003D6218">
        <w:rPr>
          <w:rFonts w:cs="Arial"/>
          <w:sz w:val="24"/>
          <w:szCs w:val="24"/>
          <w:lang w:val="sr-Cyrl-CS"/>
        </w:rPr>
        <w:t xml:space="preserve">приложи атесте за запорну арматуру. </w:t>
      </w:r>
    </w:p>
    <w:p w14:paraId="4618B870" w14:textId="77777777" w:rsidR="001C7855" w:rsidRPr="00DE5CF9" w:rsidRDefault="001C7855" w:rsidP="001C7855">
      <w:pPr>
        <w:rPr>
          <w:rFonts w:cs="Arial"/>
          <w:sz w:val="24"/>
          <w:szCs w:val="24"/>
          <w:lang w:val="sr-Cyrl-CS"/>
        </w:rPr>
      </w:pPr>
      <w:r w:rsidRPr="00DE5CF9">
        <w:rPr>
          <w:rFonts w:cs="Arial"/>
          <w:sz w:val="24"/>
          <w:szCs w:val="24"/>
          <w:lang w:val="sr-Cyrl-CS"/>
        </w:rPr>
        <w:t xml:space="preserve">Пре избора запорне арматуре </w:t>
      </w:r>
      <w:r w:rsidR="00DB1454">
        <w:rPr>
          <w:rFonts w:cs="Arial"/>
          <w:sz w:val="24"/>
          <w:szCs w:val="24"/>
          <w:lang w:val="sr-Cyrl-CS"/>
        </w:rPr>
        <w:t>Понуђач</w:t>
      </w:r>
      <w:r w:rsidRPr="00DE5CF9">
        <w:rPr>
          <w:rFonts w:cs="Arial"/>
          <w:sz w:val="24"/>
          <w:szCs w:val="24"/>
          <w:lang w:val="sr-Cyrl-CS"/>
        </w:rPr>
        <w:t xml:space="preserve"> треба да сагледа и услове рада запорне арматуре и простор за уградњу око цевовода  и на основу свих параметара (тражених техничких услова, услова рада и простора за уградњу) извршиће  избор запорне арматуре.</w:t>
      </w:r>
    </w:p>
    <w:p w14:paraId="3D687B20" w14:textId="77777777" w:rsidR="001C7855" w:rsidRPr="00DE5CF9" w:rsidRDefault="001C7855" w:rsidP="001C7855">
      <w:pPr>
        <w:rPr>
          <w:rFonts w:cs="Arial"/>
          <w:sz w:val="24"/>
          <w:szCs w:val="24"/>
          <w:lang w:val="sr-Cyrl-CS"/>
        </w:rPr>
      </w:pPr>
      <w:r w:rsidRPr="00DE5CF9">
        <w:rPr>
          <w:rFonts w:cs="Arial"/>
          <w:sz w:val="24"/>
          <w:szCs w:val="24"/>
          <w:lang w:val="sr-Cyrl-CS"/>
        </w:rPr>
        <w:t>Обавезна је сагласност Наручиоца на избор запорне арматуре.</w:t>
      </w:r>
    </w:p>
    <w:p w14:paraId="6C485DAE" w14:textId="77777777" w:rsidR="001C7855" w:rsidRDefault="001C7855" w:rsidP="001C7855">
      <w:pPr>
        <w:rPr>
          <w:rFonts w:cs="Arial"/>
          <w:sz w:val="24"/>
          <w:szCs w:val="24"/>
        </w:rPr>
      </w:pPr>
      <w:r w:rsidRPr="00DE5CF9">
        <w:rPr>
          <w:rFonts w:cs="Arial"/>
          <w:sz w:val="24"/>
          <w:szCs w:val="24"/>
          <w:lang w:val="sr-Cyrl-CS"/>
        </w:rPr>
        <w:t xml:space="preserve">Напомена: </w:t>
      </w:r>
      <w:r w:rsidR="00DB1454">
        <w:rPr>
          <w:rFonts w:cs="Arial"/>
          <w:sz w:val="24"/>
          <w:szCs w:val="24"/>
          <w:lang w:val="sr-Cyrl-CS"/>
        </w:rPr>
        <w:t>Понуђач</w:t>
      </w:r>
      <w:r w:rsidRPr="00DE5CF9">
        <w:rPr>
          <w:rFonts w:cs="Arial"/>
          <w:sz w:val="24"/>
          <w:szCs w:val="24"/>
          <w:lang w:val="sr-Cyrl-CS"/>
        </w:rPr>
        <w:t xml:space="preserve"> треба, уколико је уочио да је изостављен део запорне арматуре,  да предложи уградњу и те изостављене арматуре</w:t>
      </w:r>
      <w:r w:rsidRPr="00DE5CF9">
        <w:rPr>
          <w:rFonts w:cs="Arial"/>
          <w:sz w:val="24"/>
          <w:szCs w:val="24"/>
        </w:rPr>
        <w:t>.</w:t>
      </w:r>
    </w:p>
    <w:p w14:paraId="2F3EBAFF" w14:textId="77777777" w:rsidR="00DB1454" w:rsidRPr="00DE5CF9" w:rsidRDefault="00DB1454" w:rsidP="001C7855">
      <w:pPr>
        <w:rPr>
          <w:rFonts w:cs="Arial"/>
          <w:sz w:val="24"/>
          <w:szCs w:val="24"/>
        </w:rPr>
      </w:pPr>
    </w:p>
    <w:p w14:paraId="149899F0" w14:textId="77777777" w:rsidR="001C7855" w:rsidRPr="00DE5CF9" w:rsidRDefault="001C7855" w:rsidP="001C7855">
      <w:pPr>
        <w:rPr>
          <w:rFonts w:cs="Arial"/>
          <w:b/>
          <w:bCs/>
          <w:sz w:val="24"/>
          <w:szCs w:val="24"/>
          <w:lang w:val="sl-SI"/>
        </w:rPr>
      </w:pPr>
      <w:r w:rsidRPr="00DE5CF9">
        <w:rPr>
          <w:rFonts w:cs="Arial"/>
          <w:b/>
          <w:bCs/>
          <w:sz w:val="24"/>
          <w:szCs w:val="24"/>
          <w:lang w:val="sl-SI"/>
        </w:rPr>
        <w:t xml:space="preserve"> ДЕМОНТАЖНО-МОНТАЖНИ РАДОВИ</w:t>
      </w:r>
    </w:p>
    <w:p w14:paraId="3D5642BC" w14:textId="77777777" w:rsidR="001C7855" w:rsidRPr="00DE5CF9" w:rsidRDefault="001C7855" w:rsidP="001C7855">
      <w:pPr>
        <w:rPr>
          <w:rFonts w:cs="Arial"/>
          <w:sz w:val="24"/>
          <w:szCs w:val="24"/>
        </w:rPr>
      </w:pPr>
    </w:p>
    <w:p w14:paraId="314B0921" w14:textId="77777777" w:rsidR="001C7855" w:rsidRPr="00DE5CF9" w:rsidRDefault="001C7855" w:rsidP="001C7855">
      <w:pPr>
        <w:rPr>
          <w:rFonts w:cs="Arial"/>
          <w:sz w:val="24"/>
          <w:szCs w:val="24"/>
        </w:rPr>
      </w:pPr>
      <w:r w:rsidRPr="00DE5CF9">
        <w:rPr>
          <w:rFonts w:cs="Arial"/>
          <w:sz w:val="24"/>
          <w:szCs w:val="24"/>
        </w:rPr>
        <w:t xml:space="preserve">Обавезе </w:t>
      </w:r>
      <w:r w:rsidR="00DB1454">
        <w:rPr>
          <w:rFonts w:cs="Arial"/>
          <w:sz w:val="24"/>
          <w:szCs w:val="24"/>
          <w:lang w:val="sr-Cyrl-CS"/>
        </w:rPr>
        <w:t>Понуђач</w:t>
      </w:r>
      <w:r w:rsidRPr="00DE5CF9">
        <w:rPr>
          <w:rFonts w:cs="Arial"/>
          <w:sz w:val="24"/>
          <w:szCs w:val="24"/>
        </w:rPr>
        <w:t xml:space="preserve"> су:</w:t>
      </w:r>
    </w:p>
    <w:p w14:paraId="26AA00DF" w14:textId="77777777" w:rsidR="001C7855" w:rsidRPr="00DE5CF9" w:rsidRDefault="001C7855" w:rsidP="008D4784">
      <w:pPr>
        <w:numPr>
          <w:ilvl w:val="1"/>
          <w:numId w:val="40"/>
        </w:numPr>
        <w:spacing w:before="0"/>
        <w:rPr>
          <w:rFonts w:cs="Arial"/>
          <w:sz w:val="24"/>
          <w:szCs w:val="24"/>
        </w:rPr>
      </w:pPr>
      <w:r w:rsidRPr="00DE5CF9">
        <w:rPr>
          <w:rFonts w:cs="Arial"/>
          <w:sz w:val="24"/>
          <w:szCs w:val="24"/>
        </w:rPr>
        <w:t>демонтажа постојеће опреме црпне станице која ће бити у функцији све до почетка њене демонтаже</w:t>
      </w:r>
      <w:r w:rsidRPr="00DE5CF9">
        <w:rPr>
          <w:rFonts w:cs="Arial"/>
          <w:sz w:val="24"/>
          <w:szCs w:val="24"/>
          <w:lang w:val="sr-Cyrl-RS"/>
        </w:rPr>
        <w:t>,</w:t>
      </w:r>
    </w:p>
    <w:p w14:paraId="62F0223B" w14:textId="77777777" w:rsidR="001C7855" w:rsidRPr="00DE5CF9" w:rsidRDefault="001C7855" w:rsidP="008D4784">
      <w:pPr>
        <w:numPr>
          <w:ilvl w:val="1"/>
          <w:numId w:val="40"/>
        </w:numPr>
        <w:spacing w:before="0"/>
        <w:rPr>
          <w:rFonts w:cs="Arial"/>
          <w:sz w:val="24"/>
          <w:szCs w:val="24"/>
        </w:rPr>
      </w:pPr>
      <w:r w:rsidRPr="00DE5CF9">
        <w:rPr>
          <w:rFonts w:cs="Arial"/>
          <w:sz w:val="24"/>
          <w:szCs w:val="24"/>
        </w:rPr>
        <w:t xml:space="preserve">демонтажа </w:t>
      </w:r>
      <w:r w:rsidRPr="00DE5CF9">
        <w:rPr>
          <w:rFonts w:cs="Arial"/>
          <w:sz w:val="24"/>
          <w:szCs w:val="24"/>
          <w:lang w:val="sr-Cyrl-RS"/>
        </w:rPr>
        <w:t>три</w:t>
      </w:r>
      <w:r w:rsidRPr="00DE5CF9">
        <w:rPr>
          <w:rFonts w:cs="Arial"/>
          <w:sz w:val="24"/>
          <w:szCs w:val="24"/>
        </w:rPr>
        <w:t xml:space="preserve"> пумпна агрегата,</w:t>
      </w:r>
    </w:p>
    <w:p w14:paraId="315E2C9E" w14:textId="77777777" w:rsidR="001C7855" w:rsidRPr="00DE5CF9" w:rsidRDefault="001C7855" w:rsidP="008D4784">
      <w:pPr>
        <w:numPr>
          <w:ilvl w:val="1"/>
          <w:numId w:val="40"/>
        </w:numPr>
        <w:spacing w:before="0"/>
        <w:rPr>
          <w:rFonts w:cs="Arial"/>
          <w:sz w:val="24"/>
          <w:szCs w:val="24"/>
        </w:rPr>
      </w:pPr>
      <w:r w:rsidRPr="00DE5CF9">
        <w:rPr>
          <w:rFonts w:cs="Arial"/>
          <w:sz w:val="24"/>
          <w:szCs w:val="24"/>
        </w:rPr>
        <w:t>демонтажа потисног цевовода (рачва НО2</w:t>
      </w:r>
      <w:r w:rsidRPr="00DE5CF9">
        <w:rPr>
          <w:rFonts w:cs="Arial"/>
          <w:sz w:val="24"/>
          <w:szCs w:val="24"/>
          <w:lang w:val="sr-Cyrl-RS"/>
        </w:rPr>
        <w:t>73</w:t>
      </w:r>
      <w:r w:rsidRPr="00DE5CF9">
        <w:rPr>
          <w:rFonts w:cs="Arial"/>
          <w:sz w:val="24"/>
          <w:szCs w:val="24"/>
        </w:rPr>
        <w:t>, запорна арматура),</w:t>
      </w:r>
    </w:p>
    <w:p w14:paraId="04E2748E" w14:textId="77777777" w:rsidR="001C7855" w:rsidRPr="00DE5CF9" w:rsidRDefault="001C7855" w:rsidP="008D4784">
      <w:pPr>
        <w:numPr>
          <w:ilvl w:val="1"/>
          <w:numId w:val="40"/>
        </w:numPr>
        <w:spacing w:before="0"/>
        <w:rPr>
          <w:rFonts w:cs="Arial"/>
          <w:sz w:val="24"/>
          <w:szCs w:val="24"/>
        </w:rPr>
      </w:pPr>
      <w:r w:rsidRPr="00DE5CF9">
        <w:rPr>
          <w:rFonts w:cs="Arial"/>
          <w:sz w:val="24"/>
          <w:szCs w:val="24"/>
        </w:rPr>
        <w:t xml:space="preserve">инсталација (пумпни агрегат, цевовод) </w:t>
      </w:r>
    </w:p>
    <w:p w14:paraId="7E9E262D" w14:textId="77777777" w:rsidR="001C7855" w:rsidRPr="00DE5CF9" w:rsidRDefault="001C7855" w:rsidP="001C7855">
      <w:pPr>
        <w:rPr>
          <w:rFonts w:cs="Arial"/>
          <w:sz w:val="24"/>
          <w:szCs w:val="24"/>
        </w:rPr>
      </w:pPr>
      <w:r w:rsidRPr="00DE5CF9">
        <w:rPr>
          <w:rFonts w:cs="Arial"/>
          <w:sz w:val="24"/>
          <w:szCs w:val="24"/>
        </w:rPr>
        <w:t xml:space="preserve">Демонтирану опрему </w:t>
      </w:r>
      <w:r w:rsidR="00DB1454">
        <w:rPr>
          <w:rFonts w:cs="Arial"/>
          <w:sz w:val="24"/>
          <w:szCs w:val="24"/>
          <w:lang w:val="sr-Cyrl-CS"/>
        </w:rPr>
        <w:t>Понуђач</w:t>
      </w:r>
      <w:r w:rsidRPr="00DE5CF9">
        <w:rPr>
          <w:rFonts w:cs="Arial"/>
          <w:sz w:val="24"/>
          <w:szCs w:val="24"/>
        </w:rPr>
        <w:t xml:space="preserve"> ће утоварити у транспортно средство Наручиоца и исту опрему истоварити у магацин Наручиоца.</w:t>
      </w:r>
    </w:p>
    <w:p w14:paraId="142B8E34" w14:textId="77777777" w:rsidR="001C7855" w:rsidRPr="00DE5CF9" w:rsidRDefault="001C7855" w:rsidP="001C7855">
      <w:pPr>
        <w:rPr>
          <w:rFonts w:cs="Arial"/>
          <w:sz w:val="24"/>
          <w:szCs w:val="24"/>
          <w:lang w:val="sr-Cyrl-RS"/>
        </w:rPr>
      </w:pPr>
      <w:r w:rsidRPr="00DE5CF9">
        <w:rPr>
          <w:rFonts w:cs="Arial"/>
          <w:sz w:val="24"/>
          <w:szCs w:val="24"/>
        </w:rPr>
        <w:t xml:space="preserve">Због наведених потреба за црпном станицом </w:t>
      </w:r>
      <w:r w:rsidR="00DB1454">
        <w:rPr>
          <w:rFonts w:cs="Arial"/>
          <w:sz w:val="24"/>
          <w:szCs w:val="24"/>
          <w:lang w:val="sr-Cyrl-CS"/>
        </w:rPr>
        <w:t>Понуђач</w:t>
      </w:r>
      <w:r w:rsidRPr="00DE5CF9">
        <w:rPr>
          <w:rFonts w:cs="Arial"/>
          <w:sz w:val="24"/>
          <w:szCs w:val="24"/>
        </w:rPr>
        <w:t xml:space="preserve"> у договору са Наручиоцем може размотрити евентуалну могућност извођења грађевинских радова на уклањање нестабилних делова постојећег објекта а затим новог објекта, док је стара опрема још </w:t>
      </w:r>
      <w:r w:rsidRPr="00DE5CF9">
        <w:rPr>
          <w:rFonts w:cs="Arial"/>
          <w:sz w:val="24"/>
          <w:szCs w:val="24"/>
          <w:lang w:val="sr-Cyrl-RS"/>
        </w:rPr>
        <w:t xml:space="preserve">у </w:t>
      </w:r>
      <w:r w:rsidRPr="00DE5CF9">
        <w:rPr>
          <w:rFonts w:cs="Arial"/>
          <w:sz w:val="24"/>
          <w:szCs w:val="24"/>
        </w:rPr>
        <w:t xml:space="preserve">функцији.  </w:t>
      </w:r>
    </w:p>
    <w:p w14:paraId="65FB0C1F" w14:textId="77777777" w:rsidR="001C7855" w:rsidRPr="00DE5CF9" w:rsidRDefault="001C7855" w:rsidP="001C7855">
      <w:pPr>
        <w:rPr>
          <w:rFonts w:cs="Arial"/>
          <w:sz w:val="24"/>
          <w:szCs w:val="24"/>
          <w:lang w:val="sr-Cyrl-RS"/>
        </w:rPr>
      </w:pPr>
      <w:r w:rsidRPr="00DE5CF9">
        <w:rPr>
          <w:rFonts w:cs="Arial"/>
          <w:sz w:val="24"/>
          <w:szCs w:val="24"/>
          <w:lang w:val="sr-Cyrl-RS"/>
        </w:rPr>
        <w:lastRenderedPageBreak/>
        <w:t>У моменту када се буде радио потисни цевовод пумпи ниједна од пумпи неће бити функционална и неће моћи да празни воду из сабирне јаме.</w:t>
      </w:r>
      <w:r w:rsidRPr="00DE5CF9">
        <w:rPr>
          <w:rFonts w:cs="Arial"/>
          <w:sz w:val="24"/>
          <w:szCs w:val="24"/>
        </w:rPr>
        <w:t xml:space="preserve"> </w:t>
      </w:r>
      <w:r w:rsidRPr="00DE5CF9">
        <w:rPr>
          <w:rFonts w:cs="Arial"/>
          <w:sz w:val="24"/>
          <w:szCs w:val="24"/>
          <w:lang w:val="sr-Cyrl-RS"/>
        </w:rPr>
        <w:t>За тај део радова треба монтирати привремени цевовод до мокре или суве галерије за пражњење сабирне јаме дренажне галерије. На привемени цевовод монтирати мобилне веда пумпе које би црпиле воду.</w:t>
      </w:r>
    </w:p>
    <w:p w14:paraId="6B0CFA0B" w14:textId="77777777" w:rsidR="001C7855" w:rsidRPr="00DE5CF9" w:rsidRDefault="00DB1454" w:rsidP="001C7855">
      <w:pPr>
        <w:rPr>
          <w:rFonts w:cs="Arial"/>
          <w:sz w:val="24"/>
          <w:szCs w:val="24"/>
          <w:lang w:val="sr-Cyrl-CS"/>
        </w:rPr>
      </w:pPr>
      <w:r>
        <w:rPr>
          <w:rFonts w:cs="Arial"/>
          <w:sz w:val="24"/>
          <w:szCs w:val="24"/>
          <w:lang w:val="sr-Cyrl-CS"/>
        </w:rPr>
        <w:t xml:space="preserve">Понуђач </w:t>
      </w:r>
      <w:r w:rsidR="001C7855" w:rsidRPr="00DE5CF9">
        <w:rPr>
          <w:rFonts w:cs="Arial"/>
          <w:sz w:val="24"/>
          <w:szCs w:val="24"/>
          <w:lang w:val="sr-Cyrl-CS"/>
        </w:rPr>
        <w:t xml:space="preserve"> је у обавези да, пре почетка монтаже, допреми код Наручиоца, на месту уградње, сву опрему.</w:t>
      </w:r>
    </w:p>
    <w:p w14:paraId="6BE170B4" w14:textId="77777777" w:rsidR="001C7855" w:rsidRDefault="00DB1454" w:rsidP="001C7855">
      <w:pPr>
        <w:rPr>
          <w:rFonts w:cs="Arial"/>
          <w:sz w:val="24"/>
          <w:szCs w:val="24"/>
          <w:lang w:val="sr-Cyrl-CS"/>
        </w:rPr>
      </w:pPr>
      <w:r>
        <w:rPr>
          <w:rFonts w:cs="Arial"/>
          <w:sz w:val="24"/>
          <w:szCs w:val="24"/>
          <w:lang w:val="sr-Cyrl-CS"/>
        </w:rPr>
        <w:t>Понуђач</w:t>
      </w:r>
      <w:r w:rsidR="001C7855" w:rsidRPr="00DE5CF9">
        <w:rPr>
          <w:rFonts w:cs="Arial"/>
          <w:sz w:val="24"/>
          <w:szCs w:val="24"/>
          <w:lang w:val="sr-Cyrl-CS"/>
        </w:rPr>
        <w:t xml:space="preserve"> је у обавези, да пре почетка</w:t>
      </w:r>
      <w:r w:rsidR="001C7855" w:rsidRPr="00DE5CF9">
        <w:rPr>
          <w:rFonts w:cs="Arial"/>
          <w:sz w:val="24"/>
          <w:szCs w:val="24"/>
        </w:rPr>
        <w:t xml:space="preserve"> уклањања нестабилних делова</w:t>
      </w:r>
      <w:r w:rsidR="001C7855" w:rsidRPr="00DE5CF9">
        <w:rPr>
          <w:rFonts w:cs="Arial"/>
          <w:b/>
          <w:bCs/>
          <w:sz w:val="24"/>
          <w:szCs w:val="24"/>
        </w:rPr>
        <w:t xml:space="preserve"> </w:t>
      </w:r>
      <w:r w:rsidR="001C7855" w:rsidRPr="00DE5CF9">
        <w:rPr>
          <w:rFonts w:cs="Arial"/>
          <w:sz w:val="24"/>
          <w:szCs w:val="24"/>
          <w:lang w:val="sr-Cyrl-CS"/>
        </w:rPr>
        <w:t xml:space="preserve"> објекта заштити сву електромашинску опрему у просторијама црпне станице, уколико је размотрена варијанта да постојећа опрема остане да ради у што дужем периоду и док траје </w:t>
      </w:r>
      <w:r w:rsidR="001C7855" w:rsidRPr="00DE5CF9">
        <w:rPr>
          <w:rFonts w:cs="Arial"/>
          <w:sz w:val="24"/>
          <w:szCs w:val="24"/>
        </w:rPr>
        <w:t>уклањање нестабилних делова</w:t>
      </w:r>
      <w:r w:rsidR="001C7855" w:rsidRPr="00DE5CF9">
        <w:rPr>
          <w:rFonts w:cs="Arial"/>
          <w:b/>
          <w:bCs/>
          <w:sz w:val="24"/>
          <w:szCs w:val="24"/>
        </w:rPr>
        <w:t xml:space="preserve"> </w:t>
      </w:r>
      <w:r w:rsidR="001C7855" w:rsidRPr="00DE5CF9">
        <w:rPr>
          <w:rFonts w:cs="Arial"/>
          <w:sz w:val="24"/>
          <w:szCs w:val="24"/>
          <w:lang w:val="sr-Cyrl-CS"/>
        </w:rPr>
        <w:t xml:space="preserve"> постојећег објекта.</w:t>
      </w:r>
    </w:p>
    <w:p w14:paraId="42AD9B35" w14:textId="77777777" w:rsidR="00DB1454" w:rsidRPr="00DE5CF9" w:rsidRDefault="00DB1454" w:rsidP="001C7855">
      <w:pPr>
        <w:rPr>
          <w:rFonts w:cs="Arial"/>
          <w:sz w:val="24"/>
          <w:szCs w:val="24"/>
          <w:lang w:val="sr-Cyrl-CS"/>
        </w:rPr>
      </w:pPr>
    </w:p>
    <w:p w14:paraId="192816CC" w14:textId="77777777" w:rsidR="001C7855" w:rsidRPr="00DE5CF9" w:rsidRDefault="001C7855" w:rsidP="001C7855">
      <w:pPr>
        <w:rPr>
          <w:rFonts w:cs="Arial"/>
          <w:b/>
          <w:bCs/>
          <w:sz w:val="24"/>
          <w:szCs w:val="24"/>
          <w:lang w:val="sl-SI"/>
        </w:rPr>
      </w:pPr>
      <w:r w:rsidRPr="00DE5CF9">
        <w:rPr>
          <w:rFonts w:cs="Arial"/>
          <w:b/>
          <w:bCs/>
          <w:sz w:val="24"/>
          <w:szCs w:val="24"/>
          <w:lang w:val="sl-SI"/>
        </w:rPr>
        <w:t xml:space="preserve"> ИСПИТИВАЊЕ И ПУШТАЊЕ У РАД</w:t>
      </w:r>
    </w:p>
    <w:p w14:paraId="31FF6215" w14:textId="77777777" w:rsidR="001C7855" w:rsidRPr="00DE5CF9" w:rsidRDefault="001C7855" w:rsidP="001C7855">
      <w:pPr>
        <w:rPr>
          <w:rFonts w:cs="Arial"/>
          <w:sz w:val="24"/>
          <w:szCs w:val="24"/>
          <w:lang w:val="sr-Cyrl-CS"/>
        </w:rPr>
      </w:pPr>
      <w:r w:rsidRPr="00DE5CF9">
        <w:rPr>
          <w:rFonts w:cs="Arial"/>
          <w:sz w:val="24"/>
          <w:szCs w:val="24"/>
        </w:rPr>
        <w:t>Радови на опреми у свим фазама, почев од</w:t>
      </w:r>
      <w:r w:rsidRPr="00DE5CF9">
        <w:rPr>
          <w:rFonts w:cs="Arial"/>
          <w:sz w:val="24"/>
          <w:szCs w:val="24"/>
          <w:lang w:val="sr-Cyrl-CS"/>
        </w:rPr>
        <w:t xml:space="preserve"> наручивања опреме тј. набавке опреме, испитивања у просторијама Произвођача опреме,</w:t>
      </w:r>
      <w:r w:rsidRPr="00DE5CF9">
        <w:rPr>
          <w:rFonts w:cs="Arial"/>
          <w:sz w:val="24"/>
          <w:szCs w:val="24"/>
        </w:rPr>
        <w:t xml:space="preserve"> монтаже и испитивања</w:t>
      </w:r>
      <w:r w:rsidRPr="00DE5CF9">
        <w:rPr>
          <w:rFonts w:cs="Arial"/>
          <w:sz w:val="24"/>
          <w:szCs w:val="24"/>
          <w:lang w:val="sr-Cyrl-CS"/>
        </w:rPr>
        <w:t xml:space="preserve"> након монтаже</w:t>
      </w:r>
      <w:r w:rsidRPr="00DE5CF9">
        <w:rPr>
          <w:rFonts w:cs="Arial"/>
          <w:sz w:val="24"/>
          <w:szCs w:val="24"/>
        </w:rPr>
        <w:t xml:space="preserve">, морају бити контролисани од стране </w:t>
      </w:r>
      <w:r w:rsidR="00DB1454">
        <w:rPr>
          <w:rFonts w:cs="Arial"/>
          <w:sz w:val="24"/>
          <w:szCs w:val="24"/>
          <w:lang w:val="sr-Cyrl-CS"/>
        </w:rPr>
        <w:t>Понуђача</w:t>
      </w:r>
      <w:r w:rsidRPr="00DE5CF9">
        <w:rPr>
          <w:rFonts w:cs="Arial"/>
          <w:sz w:val="24"/>
          <w:szCs w:val="24"/>
        </w:rPr>
        <w:t xml:space="preserve"> и Наручиоца</w:t>
      </w:r>
      <w:r w:rsidRPr="00DE5CF9">
        <w:rPr>
          <w:rFonts w:cs="Arial"/>
          <w:sz w:val="24"/>
          <w:szCs w:val="24"/>
          <w:lang w:val="sr-Cyrl-CS"/>
        </w:rPr>
        <w:t xml:space="preserve">. </w:t>
      </w:r>
      <w:r w:rsidR="00DB1454">
        <w:rPr>
          <w:rFonts w:cs="Arial"/>
          <w:sz w:val="24"/>
          <w:szCs w:val="24"/>
          <w:lang w:val="sr-Cyrl-CS"/>
        </w:rPr>
        <w:t>Понуђач</w:t>
      </w:r>
      <w:r w:rsidR="00DB1454" w:rsidRPr="00DE5CF9">
        <w:rPr>
          <w:rFonts w:cs="Arial"/>
          <w:sz w:val="24"/>
          <w:szCs w:val="24"/>
          <w:lang w:val="sr-Cyrl-CS"/>
        </w:rPr>
        <w:t xml:space="preserve"> </w:t>
      </w:r>
      <w:r w:rsidRPr="00DE5CF9">
        <w:rPr>
          <w:rFonts w:cs="Arial"/>
          <w:sz w:val="24"/>
          <w:szCs w:val="24"/>
          <w:lang w:val="sr-Cyrl-CS"/>
        </w:rPr>
        <w:t>је дужан да Наручиоца благовремено обавести о времену (бар 10 дана раније) и обиму контроле и испитивања одређене опреме, (сагласно Општим условима), која је предмет набавке, да у њима активно учествује, да обезбеди све прикључке, инструменте, апарате и приказивање резултата испитивања.</w:t>
      </w:r>
    </w:p>
    <w:p w14:paraId="2D628E88" w14:textId="77777777" w:rsidR="001C7855" w:rsidRPr="00DE5CF9" w:rsidRDefault="001C7855" w:rsidP="001C7855">
      <w:pPr>
        <w:rPr>
          <w:rFonts w:cs="Arial"/>
          <w:sz w:val="24"/>
          <w:szCs w:val="24"/>
          <w:lang w:val="sl-SI"/>
        </w:rPr>
      </w:pPr>
      <w:r w:rsidRPr="00DE5CF9">
        <w:rPr>
          <w:rFonts w:cs="Arial"/>
          <w:sz w:val="24"/>
          <w:szCs w:val="24"/>
          <w:lang w:val="sl-SI"/>
        </w:rPr>
        <w:t>Испитивање и пуштање у рад треба треба да обухвати:</w:t>
      </w:r>
    </w:p>
    <w:p w14:paraId="3902B526" w14:textId="77777777" w:rsidR="001C7855" w:rsidRPr="00DE5CF9" w:rsidRDefault="001C7855" w:rsidP="008D4784">
      <w:pPr>
        <w:numPr>
          <w:ilvl w:val="0"/>
          <w:numId w:val="40"/>
        </w:numPr>
        <w:spacing w:before="0"/>
        <w:rPr>
          <w:rFonts w:cs="Arial"/>
          <w:sz w:val="24"/>
          <w:szCs w:val="24"/>
          <w:lang w:val="sl-SI"/>
        </w:rPr>
      </w:pPr>
      <w:r w:rsidRPr="00DE5CF9">
        <w:rPr>
          <w:rFonts w:cs="Arial"/>
          <w:sz w:val="24"/>
          <w:szCs w:val="24"/>
          <w:lang w:val="sl-SI"/>
        </w:rPr>
        <w:t xml:space="preserve">Испитивања - тестирања у радионици </w:t>
      </w:r>
      <w:r w:rsidR="00DB1454">
        <w:rPr>
          <w:rFonts w:cs="Arial"/>
          <w:sz w:val="24"/>
          <w:szCs w:val="24"/>
          <w:lang w:val="sr-Cyrl-CS"/>
        </w:rPr>
        <w:t>Понуђач</w:t>
      </w:r>
      <w:r w:rsidRPr="00DE5CF9">
        <w:rPr>
          <w:rFonts w:cs="Arial"/>
          <w:sz w:val="24"/>
          <w:szCs w:val="24"/>
        </w:rPr>
        <w:t>а</w:t>
      </w:r>
      <w:r w:rsidRPr="00DE5CF9">
        <w:rPr>
          <w:rFonts w:cs="Arial"/>
          <w:sz w:val="24"/>
          <w:szCs w:val="24"/>
          <w:lang w:val="sl-SI"/>
        </w:rPr>
        <w:t>/Произвођача,</w:t>
      </w:r>
    </w:p>
    <w:p w14:paraId="37EC400E" w14:textId="77777777" w:rsidR="001C7855" w:rsidRPr="00DE5CF9" w:rsidRDefault="001C7855" w:rsidP="008D4784">
      <w:pPr>
        <w:numPr>
          <w:ilvl w:val="0"/>
          <w:numId w:val="40"/>
        </w:numPr>
        <w:spacing w:before="0"/>
        <w:rPr>
          <w:rFonts w:cs="Arial"/>
          <w:sz w:val="24"/>
          <w:szCs w:val="24"/>
          <w:lang w:val="sl-SI"/>
        </w:rPr>
      </w:pPr>
      <w:r w:rsidRPr="00DE5CF9">
        <w:rPr>
          <w:rFonts w:cs="Arial"/>
          <w:sz w:val="24"/>
          <w:szCs w:val="24"/>
          <w:lang w:val="sl-SI"/>
        </w:rPr>
        <w:t>Испитивања и пуштања у рад на објекту.</w:t>
      </w:r>
    </w:p>
    <w:p w14:paraId="7D623D56" w14:textId="77777777" w:rsidR="001C7855" w:rsidRPr="00DE5CF9" w:rsidRDefault="001C7855" w:rsidP="001C7855">
      <w:pPr>
        <w:spacing w:after="120"/>
        <w:rPr>
          <w:rFonts w:cs="Arial"/>
          <w:sz w:val="24"/>
          <w:szCs w:val="24"/>
        </w:rPr>
      </w:pPr>
    </w:p>
    <w:p w14:paraId="3CD80DCB" w14:textId="77777777" w:rsidR="001C7855" w:rsidRPr="00DE5CF9" w:rsidRDefault="001C7855" w:rsidP="001C7855">
      <w:pPr>
        <w:tabs>
          <w:tab w:val="left" w:pos="540"/>
        </w:tabs>
        <w:spacing w:after="120"/>
        <w:rPr>
          <w:rFonts w:cs="Arial"/>
          <w:b/>
          <w:bCs/>
          <w:sz w:val="24"/>
          <w:szCs w:val="24"/>
          <w:lang w:val="sr-Cyrl-CS"/>
        </w:rPr>
      </w:pPr>
      <w:r w:rsidRPr="00DE5CF9">
        <w:rPr>
          <w:rFonts w:cs="Arial"/>
          <w:b/>
          <w:bCs/>
          <w:sz w:val="24"/>
          <w:szCs w:val="24"/>
          <w:lang w:val="sl-SI"/>
        </w:rPr>
        <w:t xml:space="preserve">Испитивања-тестирања у радионици-просторијама </w:t>
      </w:r>
      <w:r w:rsidR="00DB1454">
        <w:rPr>
          <w:rFonts w:cs="Arial"/>
          <w:b/>
          <w:bCs/>
          <w:sz w:val="24"/>
          <w:szCs w:val="24"/>
          <w:lang w:val="sr-Cyrl-CS"/>
        </w:rPr>
        <w:t>Понуђача</w:t>
      </w:r>
      <w:r w:rsidRPr="00DE5CF9">
        <w:rPr>
          <w:rFonts w:cs="Arial"/>
          <w:b/>
          <w:bCs/>
          <w:sz w:val="24"/>
          <w:szCs w:val="24"/>
          <w:lang w:val="sl-SI"/>
        </w:rPr>
        <w:t>/Произвођача</w:t>
      </w:r>
    </w:p>
    <w:p w14:paraId="479600D5" w14:textId="77777777" w:rsidR="001C7855" w:rsidRPr="00DE5CF9" w:rsidRDefault="001C7855" w:rsidP="001C7855">
      <w:pPr>
        <w:spacing w:after="120"/>
        <w:rPr>
          <w:rFonts w:cs="Arial"/>
          <w:b/>
          <w:bCs/>
          <w:sz w:val="24"/>
          <w:szCs w:val="24"/>
          <w:lang w:val="sr-Cyrl-CS"/>
        </w:rPr>
      </w:pPr>
      <w:r w:rsidRPr="00DE5CF9">
        <w:rPr>
          <w:rFonts w:cs="Arial"/>
          <w:b/>
          <w:bCs/>
          <w:sz w:val="24"/>
          <w:szCs w:val="24"/>
          <w:lang w:val="sr-Cyrl-CS"/>
        </w:rPr>
        <w:t>Пумпни агрегати</w:t>
      </w:r>
    </w:p>
    <w:p w14:paraId="60AACE48" w14:textId="77777777" w:rsidR="001C7855" w:rsidRPr="00DE5CF9" w:rsidRDefault="00DB1454" w:rsidP="001C7855">
      <w:pPr>
        <w:spacing w:after="120"/>
        <w:rPr>
          <w:rFonts w:cs="Arial"/>
          <w:sz w:val="24"/>
          <w:szCs w:val="24"/>
          <w:lang w:val="sr-Cyrl-CS"/>
        </w:rPr>
      </w:pPr>
      <w:r>
        <w:rPr>
          <w:rFonts w:cs="Arial"/>
          <w:sz w:val="24"/>
          <w:szCs w:val="24"/>
          <w:lang w:val="sr-Cyrl-CS"/>
        </w:rPr>
        <w:t>Понуђач</w:t>
      </w:r>
      <w:r w:rsidRPr="00DE5CF9">
        <w:rPr>
          <w:rFonts w:cs="Arial"/>
          <w:sz w:val="24"/>
          <w:szCs w:val="24"/>
          <w:lang w:val="sr-Cyrl-CS"/>
        </w:rPr>
        <w:t xml:space="preserve"> </w:t>
      </w:r>
      <w:r w:rsidR="001C7855" w:rsidRPr="00DE5CF9">
        <w:rPr>
          <w:rFonts w:cs="Arial"/>
          <w:sz w:val="24"/>
          <w:szCs w:val="24"/>
          <w:lang w:val="sr-Cyrl-CS"/>
        </w:rPr>
        <w:t>у договору са Произвођачем пумпних агрегата, дужан је да обезбеди Наручиоцу следеће:</w:t>
      </w:r>
    </w:p>
    <w:p w14:paraId="13B8975F" w14:textId="77777777" w:rsidR="001C7855" w:rsidRPr="00DE5CF9" w:rsidRDefault="001C7855" w:rsidP="008D4784">
      <w:pPr>
        <w:numPr>
          <w:ilvl w:val="0"/>
          <w:numId w:val="40"/>
        </w:numPr>
        <w:spacing w:before="0"/>
        <w:rPr>
          <w:rFonts w:cs="Arial"/>
          <w:sz w:val="24"/>
          <w:szCs w:val="24"/>
        </w:rPr>
      </w:pPr>
      <w:r w:rsidRPr="00DE5CF9">
        <w:rPr>
          <w:rFonts w:cs="Arial"/>
          <w:sz w:val="24"/>
          <w:szCs w:val="24"/>
        </w:rPr>
        <w:t>Визуелну контрол</w:t>
      </w:r>
      <w:r w:rsidRPr="00DE5CF9">
        <w:rPr>
          <w:rFonts w:cs="Arial"/>
          <w:sz w:val="24"/>
          <w:szCs w:val="24"/>
          <w:lang w:val="sr-Cyrl-CS"/>
        </w:rPr>
        <w:t xml:space="preserve">у </w:t>
      </w:r>
      <w:r w:rsidRPr="00DE5CF9">
        <w:rPr>
          <w:rFonts w:cs="Arial"/>
          <w:sz w:val="24"/>
          <w:szCs w:val="24"/>
        </w:rPr>
        <w:t>главних делова пумпи: радна кола, спроводна кола, вратило пумпе и вратила, сви лежајеви који су уграђени у усвојеном решењу пумпи. За све делове пумпе доставити атесте материјала од којих су урађени.</w:t>
      </w:r>
      <w:r w:rsidRPr="00DE5CF9">
        <w:rPr>
          <w:rFonts w:cs="Arial"/>
          <w:sz w:val="24"/>
          <w:szCs w:val="24"/>
          <w:lang w:val="sr-Cyrl-CS"/>
        </w:rPr>
        <w:t xml:space="preserve"> Атесте доставити одмах, при испитивању пумпи.</w:t>
      </w:r>
    </w:p>
    <w:p w14:paraId="2B93CA9D" w14:textId="77777777" w:rsidR="001C7855" w:rsidRPr="00DE5CF9" w:rsidRDefault="001C7855" w:rsidP="008D4784">
      <w:pPr>
        <w:numPr>
          <w:ilvl w:val="0"/>
          <w:numId w:val="40"/>
        </w:numPr>
        <w:spacing w:before="0"/>
        <w:rPr>
          <w:rFonts w:cs="Arial"/>
          <w:sz w:val="24"/>
          <w:szCs w:val="24"/>
        </w:rPr>
      </w:pPr>
      <w:r w:rsidRPr="00DE5CF9">
        <w:rPr>
          <w:rFonts w:cs="Arial"/>
          <w:sz w:val="24"/>
          <w:szCs w:val="24"/>
        </w:rPr>
        <w:t>Присуство испитивању карактеристика једног пум</w:t>
      </w:r>
      <w:r w:rsidRPr="00DE5CF9">
        <w:rPr>
          <w:rFonts w:cs="Arial"/>
          <w:sz w:val="24"/>
          <w:szCs w:val="24"/>
          <w:lang w:val="sr-Cyrl-CS"/>
        </w:rPr>
        <w:t>п</w:t>
      </w:r>
      <w:r w:rsidRPr="00DE5CF9">
        <w:rPr>
          <w:rFonts w:cs="Arial"/>
          <w:sz w:val="24"/>
          <w:szCs w:val="24"/>
        </w:rPr>
        <w:t>ног агрегата: напор пумпе (Q-H), степен</w:t>
      </w:r>
      <w:r w:rsidRPr="00DE5CF9">
        <w:rPr>
          <w:rFonts w:cs="Arial"/>
          <w:sz w:val="24"/>
          <w:szCs w:val="24"/>
          <w:lang w:val="sr-Cyrl-CS"/>
        </w:rPr>
        <w:t xml:space="preserve"> </w:t>
      </w:r>
      <w:r w:rsidRPr="00DE5CF9">
        <w:rPr>
          <w:rFonts w:cs="Arial"/>
          <w:sz w:val="24"/>
          <w:szCs w:val="24"/>
        </w:rPr>
        <w:t>корисности</w:t>
      </w:r>
      <w:r w:rsidRPr="00DE5CF9">
        <w:rPr>
          <w:rFonts w:cs="Arial"/>
          <w:sz w:val="24"/>
          <w:szCs w:val="24"/>
          <w:lang w:val="sr-Cyrl-CS"/>
        </w:rPr>
        <w:t xml:space="preserve"> </w:t>
      </w:r>
      <w:r w:rsidRPr="00DE5CF9">
        <w:rPr>
          <w:rFonts w:cs="Arial"/>
          <w:sz w:val="24"/>
          <w:szCs w:val="24"/>
        </w:rPr>
        <w:t>(Q-ЕТА), снага (Q-P) у просторијама Произвођача пумпи или предузећа – фирме, која има одговарајућу опрему према прописима:</w:t>
      </w:r>
    </w:p>
    <w:p w14:paraId="5FD0BE3A" w14:textId="77777777" w:rsidR="001C7855" w:rsidRPr="00DE5CF9" w:rsidRDefault="001C7855" w:rsidP="008D4784">
      <w:pPr>
        <w:numPr>
          <w:ilvl w:val="0"/>
          <w:numId w:val="40"/>
        </w:numPr>
        <w:tabs>
          <w:tab w:val="left" w:pos="-1482"/>
        </w:tabs>
        <w:spacing w:before="0"/>
        <w:rPr>
          <w:rFonts w:cs="Arial"/>
          <w:sz w:val="24"/>
          <w:szCs w:val="24"/>
        </w:rPr>
      </w:pPr>
      <w:r w:rsidRPr="00DE5CF9">
        <w:rPr>
          <w:rFonts w:cs="Arial"/>
          <w:sz w:val="24"/>
          <w:szCs w:val="24"/>
        </w:rPr>
        <w:t>SRPS М.F1.021 класа B (ISO9906 – класа II или ISO 3555 – класа B),</w:t>
      </w:r>
    </w:p>
    <w:p w14:paraId="661EA510" w14:textId="77777777" w:rsidR="001C7855" w:rsidRPr="00DE5CF9" w:rsidRDefault="001C7855" w:rsidP="008D4784">
      <w:pPr>
        <w:numPr>
          <w:ilvl w:val="0"/>
          <w:numId w:val="40"/>
        </w:numPr>
        <w:tabs>
          <w:tab w:val="left" w:pos="-1482"/>
        </w:tabs>
        <w:spacing w:before="0"/>
        <w:rPr>
          <w:rFonts w:cs="Arial"/>
          <w:sz w:val="24"/>
          <w:szCs w:val="24"/>
        </w:rPr>
      </w:pPr>
      <w:r w:rsidRPr="00DE5CF9">
        <w:rPr>
          <w:rFonts w:cs="Arial"/>
          <w:sz w:val="24"/>
          <w:szCs w:val="24"/>
        </w:rPr>
        <w:t xml:space="preserve">DIN 1944. </w:t>
      </w:r>
    </w:p>
    <w:p w14:paraId="40AF4987" w14:textId="77777777" w:rsidR="001C7855" w:rsidRPr="00DE5CF9" w:rsidRDefault="001C7855" w:rsidP="001C7855">
      <w:pPr>
        <w:tabs>
          <w:tab w:val="left" w:pos="-1482"/>
        </w:tabs>
        <w:rPr>
          <w:rFonts w:cs="Arial"/>
          <w:sz w:val="24"/>
          <w:szCs w:val="24"/>
          <w:lang w:val="sr-Cyrl-CS"/>
        </w:rPr>
      </w:pPr>
      <w:r w:rsidRPr="00DE5CF9">
        <w:rPr>
          <w:rFonts w:cs="Arial"/>
          <w:sz w:val="24"/>
          <w:szCs w:val="24"/>
          <w:lang w:val="sr-Cyrl-CS"/>
        </w:rPr>
        <w:t>Сви уређаји (манометри, протокомери, ...) који се користе при испитивању пумпног агрегата треба да су баждарени и исправни.</w:t>
      </w:r>
    </w:p>
    <w:p w14:paraId="1FA49D68" w14:textId="77777777" w:rsidR="001C7855" w:rsidRPr="00DE5CF9" w:rsidRDefault="001C7855" w:rsidP="001C7855">
      <w:pPr>
        <w:tabs>
          <w:tab w:val="left" w:pos="-1482"/>
        </w:tabs>
        <w:rPr>
          <w:rFonts w:cs="Arial"/>
          <w:sz w:val="24"/>
          <w:szCs w:val="24"/>
          <w:lang w:val="sr-Cyrl-RS"/>
        </w:rPr>
      </w:pPr>
      <w:r w:rsidRPr="00DE5CF9">
        <w:rPr>
          <w:rFonts w:cs="Arial"/>
          <w:sz w:val="24"/>
          <w:szCs w:val="24"/>
          <w:lang w:val="sr-Cyrl-CS"/>
        </w:rPr>
        <w:t xml:space="preserve">Потребно је, са Произвођачем пумпних агрегата, усагласити ниво испитивања карактеристика пумпних агрегата. При припремању услова за испитивање једног пумпног агрегата потребно је да  </w:t>
      </w:r>
      <w:r w:rsidR="00DB1454">
        <w:rPr>
          <w:rFonts w:cs="Arial"/>
          <w:sz w:val="24"/>
          <w:szCs w:val="24"/>
          <w:lang w:val="sr-Cyrl-CS"/>
        </w:rPr>
        <w:t>Понуђач</w:t>
      </w:r>
      <w:r w:rsidRPr="00DE5CF9">
        <w:rPr>
          <w:rFonts w:cs="Arial"/>
          <w:sz w:val="24"/>
          <w:szCs w:val="24"/>
          <w:lang w:val="sr-Cyrl-CS"/>
        </w:rPr>
        <w:t xml:space="preserve"> што више приближи услове </w:t>
      </w:r>
      <w:r w:rsidRPr="00DE5CF9">
        <w:rPr>
          <w:rFonts w:cs="Arial"/>
          <w:sz w:val="24"/>
          <w:szCs w:val="24"/>
          <w:lang w:val="sr-Cyrl-CS"/>
        </w:rPr>
        <w:lastRenderedPageBreak/>
        <w:t xml:space="preserve">рада пумпног агрегата, при испитивању, стварним условима рада. Упоређење измерених и гарантованих карактеристика ће се вршити према </w:t>
      </w:r>
      <w:r w:rsidRPr="00DE5CF9">
        <w:rPr>
          <w:rFonts w:cs="Arial"/>
          <w:sz w:val="24"/>
          <w:szCs w:val="24"/>
        </w:rPr>
        <w:t>II</w:t>
      </w:r>
      <w:r w:rsidRPr="00DE5CF9">
        <w:rPr>
          <w:rFonts w:cs="Arial"/>
          <w:sz w:val="24"/>
          <w:szCs w:val="24"/>
          <w:lang w:val="sr-Cyrl-CS"/>
        </w:rPr>
        <w:t xml:space="preserve"> класи тачности.</w:t>
      </w:r>
    </w:p>
    <w:p w14:paraId="09375EB3" w14:textId="77777777" w:rsidR="001C7855" w:rsidRPr="00DE5CF9" w:rsidRDefault="001C7855" w:rsidP="001C7855">
      <w:pPr>
        <w:tabs>
          <w:tab w:val="left" w:pos="-1482"/>
        </w:tabs>
        <w:rPr>
          <w:rFonts w:cs="Arial"/>
          <w:sz w:val="24"/>
          <w:szCs w:val="24"/>
          <w:lang w:val="sr-Cyrl-CS"/>
        </w:rPr>
      </w:pPr>
      <w:r w:rsidRPr="00DE5CF9">
        <w:rPr>
          <w:rFonts w:cs="Arial"/>
          <w:sz w:val="24"/>
          <w:szCs w:val="24"/>
        </w:rPr>
        <w:t>У целој области пумпа треба д</w:t>
      </w:r>
      <w:r w:rsidRPr="00DE5CF9">
        <w:rPr>
          <w:rFonts w:cs="Arial"/>
          <w:sz w:val="24"/>
          <w:szCs w:val="24"/>
          <w:lang w:val="sr-Cyrl-CS"/>
        </w:rPr>
        <w:t xml:space="preserve">а има миран рад </w:t>
      </w:r>
      <w:r w:rsidRPr="00DE5CF9">
        <w:rPr>
          <w:rFonts w:cs="Arial"/>
          <w:sz w:val="24"/>
          <w:szCs w:val="24"/>
        </w:rPr>
        <w:t>без појаве</w:t>
      </w:r>
      <w:r w:rsidRPr="00DE5CF9">
        <w:rPr>
          <w:rFonts w:cs="Arial"/>
          <w:sz w:val="24"/>
          <w:szCs w:val="24"/>
          <w:lang w:val="sr-Cyrl-CS"/>
        </w:rPr>
        <w:t xml:space="preserve">, вибрација, </w:t>
      </w:r>
      <w:r w:rsidRPr="00DE5CF9">
        <w:rPr>
          <w:rFonts w:cs="Arial"/>
          <w:sz w:val="24"/>
          <w:szCs w:val="24"/>
        </w:rPr>
        <w:t xml:space="preserve">кавитације и нестабилног рада. </w:t>
      </w:r>
    </w:p>
    <w:p w14:paraId="2C38AA2F" w14:textId="77777777" w:rsidR="001C7855" w:rsidRPr="00DE5CF9" w:rsidRDefault="001C7855" w:rsidP="001C7855">
      <w:pPr>
        <w:tabs>
          <w:tab w:val="left" w:pos="-1482"/>
        </w:tabs>
        <w:rPr>
          <w:rFonts w:cs="Arial"/>
          <w:sz w:val="24"/>
          <w:szCs w:val="24"/>
        </w:rPr>
      </w:pPr>
      <w:r w:rsidRPr="00DE5CF9">
        <w:rPr>
          <w:rFonts w:cs="Arial"/>
          <w:sz w:val="24"/>
          <w:szCs w:val="24"/>
        </w:rPr>
        <w:t>Сви добијени подаци треба да су у дозвољеним границама, а дијаграми достављени Наручиоцу.</w:t>
      </w:r>
    </w:p>
    <w:p w14:paraId="14E5868C" w14:textId="77777777" w:rsidR="001C7855" w:rsidRDefault="001C7855" w:rsidP="001C7855">
      <w:pPr>
        <w:spacing w:after="120"/>
        <w:rPr>
          <w:rFonts w:cs="Arial"/>
          <w:sz w:val="24"/>
          <w:szCs w:val="24"/>
        </w:rPr>
      </w:pPr>
      <w:r w:rsidRPr="00DE5CF9">
        <w:rPr>
          <w:rFonts w:cs="Arial"/>
          <w:sz w:val="24"/>
          <w:szCs w:val="24"/>
        </w:rPr>
        <w:t>Атести морају бити достављени одмах при испитивању пумпи.</w:t>
      </w:r>
    </w:p>
    <w:p w14:paraId="4467688C" w14:textId="77777777" w:rsidR="00DB1454" w:rsidRPr="00DE5CF9" w:rsidRDefault="00DB1454" w:rsidP="001C7855">
      <w:pPr>
        <w:spacing w:after="120"/>
        <w:rPr>
          <w:rFonts w:cs="Arial"/>
          <w:sz w:val="24"/>
          <w:szCs w:val="24"/>
        </w:rPr>
      </w:pPr>
    </w:p>
    <w:p w14:paraId="4E22ABD5" w14:textId="77777777" w:rsidR="001C7855" w:rsidRPr="00DE5CF9" w:rsidRDefault="001C7855" w:rsidP="001C7855">
      <w:pPr>
        <w:rPr>
          <w:rFonts w:cs="Arial"/>
          <w:b/>
          <w:bCs/>
          <w:sz w:val="24"/>
          <w:szCs w:val="24"/>
          <w:lang w:val="sr-Cyrl-CS"/>
        </w:rPr>
      </w:pPr>
      <w:r w:rsidRPr="00DE5CF9">
        <w:rPr>
          <w:rFonts w:cs="Arial"/>
          <w:b/>
          <w:bCs/>
          <w:sz w:val="24"/>
          <w:szCs w:val="24"/>
          <w:lang w:val="sl-SI"/>
        </w:rPr>
        <w:t xml:space="preserve"> Испитивања на објекту и пуштањ</w:t>
      </w:r>
      <w:r w:rsidRPr="00DE5CF9">
        <w:rPr>
          <w:rFonts w:cs="Arial"/>
          <w:b/>
          <w:bCs/>
          <w:sz w:val="24"/>
          <w:szCs w:val="24"/>
          <w:lang w:val="sr-Cyrl-CS"/>
        </w:rPr>
        <w:t>е</w:t>
      </w:r>
      <w:r w:rsidRPr="00DE5CF9">
        <w:rPr>
          <w:rFonts w:cs="Arial"/>
          <w:b/>
          <w:bCs/>
          <w:sz w:val="24"/>
          <w:szCs w:val="24"/>
          <w:lang w:val="sl-SI"/>
        </w:rPr>
        <w:t xml:space="preserve"> </w:t>
      </w:r>
      <w:r w:rsidRPr="00DE5CF9">
        <w:rPr>
          <w:rFonts w:cs="Arial"/>
          <w:b/>
          <w:bCs/>
          <w:sz w:val="24"/>
          <w:szCs w:val="24"/>
          <w:lang w:val="sr-Cyrl-CS"/>
        </w:rPr>
        <w:t xml:space="preserve">опреме </w:t>
      </w:r>
      <w:r w:rsidRPr="00DE5CF9">
        <w:rPr>
          <w:rFonts w:cs="Arial"/>
          <w:b/>
          <w:bCs/>
          <w:sz w:val="24"/>
          <w:szCs w:val="24"/>
          <w:lang w:val="sl-SI"/>
        </w:rPr>
        <w:t xml:space="preserve">у рад </w:t>
      </w:r>
    </w:p>
    <w:p w14:paraId="2326F694" w14:textId="77777777" w:rsidR="001C7855" w:rsidRPr="00DE5CF9" w:rsidRDefault="001C7855" w:rsidP="001C7855">
      <w:pPr>
        <w:rPr>
          <w:rFonts w:cs="Arial"/>
          <w:sz w:val="24"/>
          <w:szCs w:val="24"/>
          <w:lang w:val="sl-SI"/>
        </w:rPr>
      </w:pPr>
      <w:r w:rsidRPr="00DE5CF9">
        <w:rPr>
          <w:rFonts w:cs="Arial"/>
          <w:sz w:val="24"/>
          <w:szCs w:val="24"/>
          <w:lang w:val="sl-SI"/>
        </w:rPr>
        <w:t>Испитивање и пуштањ</w:t>
      </w:r>
      <w:r w:rsidRPr="00DE5CF9">
        <w:rPr>
          <w:rFonts w:cs="Arial"/>
          <w:sz w:val="24"/>
          <w:szCs w:val="24"/>
          <w:lang w:val="sr-Cyrl-CS"/>
        </w:rPr>
        <w:t>е</w:t>
      </w:r>
      <w:r w:rsidRPr="00DE5CF9">
        <w:rPr>
          <w:rFonts w:cs="Arial"/>
          <w:sz w:val="24"/>
          <w:szCs w:val="24"/>
          <w:lang w:val="sl-SI"/>
        </w:rPr>
        <w:t xml:space="preserve"> комплетне машинске опреме и инсталације у рад на објекту обухвата:</w:t>
      </w:r>
    </w:p>
    <w:p w14:paraId="28CE4A55" w14:textId="77777777" w:rsidR="001C7855" w:rsidRPr="00DE5CF9" w:rsidRDefault="001C7855" w:rsidP="008D4784">
      <w:pPr>
        <w:numPr>
          <w:ilvl w:val="0"/>
          <w:numId w:val="43"/>
        </w:numPr>
        <w:spacing w:before="0"/>
        <w:rPr>
          <w:rFonts w:cs="Arial"/>
          <w:sz w:val="24"/>
          <w:szCs w:val="24"/>
          <w:lang w:val="sr-Cyrl-CS"/>
        </w:rPr>
      </w:pPr>
      <w:r w:rsidRPr="00DE5CF9">
        <w:rPr>
          <w:rFonts w:cs="Arial"/>
          <w:sz w:val="24"/>
          <w:szCs w:val="24"/>
          <w:lang w:val="sr-Cyrl-CS"/>
        </w:rPr>
        <w:t>Током испитивања комплетне опреме</w:t>
      </w:r>
      <w:r w:rsidRPr="00DE5CF9">
        <w:rPr>
          <w:rFonts w:cs="Arial"/>
          <w:sz w:val="24"/>
          <w:szCs w:val="24"/>
        </w:rPr>
        <w:t>,</w:t>
      </w:r>
      <w:r w:rsidRPr="00DE5CF9">
        <w:rPr>
          <w:rFonts w:cs="Arial"/>
          <w:sz w:val="24"/>
          <w:szCs w:val="24"/>
          <w:lang w:val="sr-Cyrl-CS"/>
        </w:rPr>
        <w:t xml:space="preserve"> покретањем пумпног агрегата</w:t>
      </w:r>
      <w:r w:rsidRPr="00DE5CF9">
        <w:rPr>
          <w:rFonts w:cs="Arial"/>
          <w:sz w:val="24"/>
          <w:szCs w:val="24"/>
        </w:rPr>
        <w:t>,</w:t>
      </w:r>
      <w:r w:rsidRPr="00DE5CF9">
        <w:rPr>
          <w:rFonts w:cs="Arial"/>
          <w:sz w:val="24"/>
          <w:szCs w:val="24"/>
          <w:lang w:val="sr-Cyrl-CS"/>
        </w:rPr>
        <w:t xml:space="preserve"> не сме бити вибрација, осцилација, појаве хидрауличког удара у раду пумпних агрегата. Јачина вибрација при раду пумпног агрегата треба да је у складу са стандардом </w:t>
      </w:r>
      <w:r w:rsidRPr="00DE5CF9">
        <w:rPr>
          <w:rFonts w:cs="Arial"/>
          <w:sz w:val="24"/>
          <w:szCs w:val="24"/>
        </w:rPr>
        <w:t>ISO</w:t>
      </w:r>
      <w:r w:rsidRPr="00DE5CF9">
        <w:rPr>
          <w:rFonts w:cs="Arial"/>
          <w:sz w:val="24"/>
          <w:szCs w:val="24"/>
          <w:lang w:val="sr-Cyrl-CS"/>
        </w:rPr>
        <w:t xml:space="preserve"> 7919-5:1997 део.5</w:t>
      </w:r>
      <w:r w:rsidRPr="00DE5CF9">
        <w:rPr>
          <w:rFonts w:cs="Arial"/>
          <w:sz w:val="24"/>
          <w:szCs w:val="24"/>
        </w:rPr>
        <w:t>.</w:t>
      </w:r>
      <w:r w:rsidRPr="00DE5CF9">
        <w:rPr>
          <w:rFonts w:cs="Arial"/>
          <w:sz w:val="24"/>
          <w:szCs w:val="24"/>
          <w:lang w:val="sr-Cyrl-CS"/>
        </w:rPr>
        <w:t xml:space="preserve">   </w:t>
      </w:r>
    </w:p>
    <w:p w14:paraId="0D066C0F" w14:textId="77777777" w:rsidR="001C7855" w:rsidRPr="00DE5CF9" w:rsidRDefault="001C7855" w:rsidP="008D4784">
      <w:pPr>
        <w:numPr>
          <w:ilvl w:val="0"/>
          <w:numId w:val="43"/>
        </w:numPr>
        <w:spacing w:before="0"/>
        <w:rPr>
          <w:rFonts w:cs="Arial"/>
          <w:sz w:val="24"/>
          <w:szCs w:val="24"/>
          <w:lang w:val="sr-Cyrl-CS"/>
        </w:rPr>
      </w:pPr>
      <w:r w:rsidRPr="00DE5CF9">
        <w:rPr>
          <w:rFonts w:cs="Arial"/>
          <w:sz w:val="24"/>
          <w:szCs w:val="24"/>
          <w:lang w:val="sr-Cyrl-CS"/>
        </w:rPr>
        <w:t xml:space="preserve">Заустављање пумпних агрегата треба да буде </w:t>
      </w:r>
      <w:r w:rsidRPr="00DE5CF9">
        <w:rPr>
          <w:rFonts w:cs="Arial"/>
          <w:sz w:val="24"/>
          <w:szCs w:val="24"/>
          <w:u w:val="single"/>
          <w:lang w:val="sr-Cyrl-CS"/>
        </w:rPr>
        <w:t xml:space="preserve">без било каквог хидрауличког удара у цевоводу, удара и лупања у затварању повратних клапни, било каквих осцилација струје  у раду електромотора и других нелогичности и нестабилности. Не дозвољава се нестабилан рад мотора са осцилацијама струје у режиму покретања и заустављања пумпног агрегата преко софт стартера као и појава било каквог ефекта хидрауличког удара. </w:t>
      </w:r>
      <w:r w:rsidRPr="00DE5CF9">
        <w:rPr>
          <w:rFonts w:cs="Arial"/>
          <w:sz w:val="24"/>
          <w:szCs w:val="24"/>
          <w:lang w:val="sr-Cyrl-CS"/>
        </w:rPr>
        <w:t xml:space="preserve">Из наведених разлога неопходно је да </w:t>
      </w:r>
      <w:r w:rsidR="00DB1454">
        <w:rPr>
          <w:rFonts w:cs="Arial"/>
          <w:sz w:val="24"/>
          <w:szCs w:val="24"/>
          <w:lang w:val="sr-Cyrl-CS"/>
        </w:rPr>
        <w:t>Понуђач</w:t>
      </w:r>
      <w:r w:rsidRPr="00DE5CF9">
        <w:rPr>
          <w:rFonts w:cs="Arial"/>
          <w:sz w:val="24"/>
          <w:szCs w:val="24"/>
          <w:lang w:val="sr-Cyrl-CS"/>
        </w:rPr>
        <w:t>:</w:t>
      </w:r>
    </w:p>
    <w:p w14:paraId="4A6C325F" w14:textId="77777777" w:rsidR="001C7855" w:rsidRPr="00DE5CF9" w:rsidRDefault="001C7855" w:rsidP="008D4784">
      <w:pPr>
        <w:numPr>
          <w:ilvl w:val="1"/>
          <w:numId w:val="43"/>
        </w:numPr>
        <w:spacing w:before="0"/>
        <w:rPr>
          <w:rFonts w:cs="Arial"/>
          <w:sz w:val="24"/>
          <w:szCs w:val="24"/>
          <w:lang w:val="sr-Cyrl-CS"/>
        </w:rPr>
      </w:pPr>
      <w:r w:rsidRPr="00DE5CF9">
        <w:rPr>
          <w:rFonts w:cs="Arial"/>
          <w:sz w:val="24"/>
          <w:szCs w:val="24"/>
          <w:lang w:val="sr-Cyrl-CS"/>
        </w:rPr>
        <w:t xml:space="preserve">изврши добар избор опреме која ће одговарати свим прописима и стандардима за овакве црпне станице,   </w:t>
      </w:r>
    </w:p>
    <w:p w14:paraId="33D545D2" w14:textId="77777777" w:rsidR="001C7855" w:rsidRPr="00DE5CF9" w:rsidRDefault="001C7855" w:rsidP="008D4784">
      <w:pPr>
        <w:numPr>
          <w:ilvl w:val="1"/>
          <w:numId w:val="43"/>
        </w:numPr>
        <w:spacing w:before="0"/>
        <w:rPr>
          <w:rFonts w:cs="Arial"/>
          <w:sz w:val="24"/>
          <w:szCs w:val="24"/>
          <w:lang w:val="sr-Cyrl-CS"/>
        </w:rPr>
      </w:pPr>
      <w:r w:rsidRPr="00DE5CF9">
        <w:rPr>
          <w:rFonts w:cs="Arial"/>
          <w:sz w:val="24"/>
          <w:szCs w:val="24"/>
          <w:lang w:val="sr-Cyrl-CS"/>
        </w:rPr>
        <w:t>изврши добру монтажу опреме према прописима и стандардима за овакву врсту опреме.</w:t>
      </w:r>
    </w:p>
    <w:p w14:paraId="17E464EE" w14:textId="77777777" w:rsidR="001C7855" w:rsidRPr="00DE5CF9" w:rsidRDefault="001C7855" w:rsidP="001C7855">
      <w:pPr>
        <w:tabs>
          <w:tab w:val="left" w:pos="-1482"/>
        </w:tabs>
        <w:rPr>
          <w:rFonts w:cs="Arial"/>
          <w:sz w:val="24"/>
          <w:szCs w:val="24"/>
          <w:lang w:val="sr-Cyrl-CS"/>
        </w:rPr>
      </w:pPr>
      <w:r w:rsidRPr="00DE5CF9">
        <w:rPr>
          <w:rFonts w:cs="Arial"/>
          <w:b/>
          <w:bCs/>
          <w:sz w:val="24"/>
          <w:szCs w:val="24"/>
          <w:lang w:val="sl-SI"/>
        </w:rPr>
        <w:t>Пумпни агрегати</w:t>
      </w:r>
    </w:p>
    <w:p w14:paraId="3000B78F" w14:textId="77777777" w:rsidR="001C7855" w:rsidRPr="00DE5CF9" w:rsidRDefault="001C7855" w:rsidP="001C7855">
      <w:pPr>
        <w:spacing w:after="120"/>
        <w:rPr>
          <w:rFonts w:cs="Arial"/>
          <w:sz w:val="24"/>
          <w:szCs w:val="24"/>
          <w:lang w:val="sl-SI"/>
        </w:rPr>
      </w:pPr>
      <w:r w:rsidRPr="00DE5CF9">
        <w:rPr>
          <w:rFonts w:cs="Arial"/>
          <w:sz w:val="24"/>
          <w:szCs w:val="24"/>
          <w:lang w:val="sl-SI"/>
        </w:rPr>
        <w:t xml:space="preserve">Функционално испитивање пумпних агрегата након монтаже, у стварним условима рада са комплетно монтираном пратећом опремом. У целој области пумпа треба да ради без појаве кавитације, нестабилног рада и појаве било каквих вибрација. </w:t>
      </w:r>
    </w:p>
    <w:p w14:paraId="268EAC29" w14:textId="77777777" w:rsidR="001C7855" w:rsidRPr="00DE5CF9" w:rsidRDefault="001C7855" w:rsidP="001C7855">
      <w:pPr>
        <w:spacing w:after="120"/>
        <w:rPr>
          <w:rFonts w:cs="Arial"/>
          <w:b/>
          <w:bCs/>
          <w:sz w:val="24"/>
          <w:szCs w:val="24"/>
          <w:lang w:val="sl-SI"/>
        </w:rPr>
      </w:pPr>
      <w:r w:rsidRPr="00DE5CF9">
        <w:rPr>
          <w:rFonts w:cs="Arial"/>
          <w:sz w:val="24"/>
          <w:szCs w:val="24"/>
          <w:lang w:val="sl-SI"/>
        </w:rPr>
        <w:t xml:space="preserve">Симулирати могуће кварове у раду пумпних агрегата, испитати деловање свих заштита и проверити рад сигнализације рада пумпних агрегата.  </w:t>
      </w:r>
    </w:p>
    <w:p w14:paraId="4A6F781C" w14:textId="77777777" w:rsidR="001C7855" w:rsidRPr="00DE5CF9" w:rsidRDefault="001C7855" w:rsidP="001C7855">
      <w:pPr>
        <w:spacing w:after="120"/>
        <w:rPr>
          <w:rFonts w:cs="Arial"/>
          <w:b/>
          <w:bCs/>
          <w:sz w:val="24"/>
          <w:szCs w:val="24"/>
          <w:lang w:val="sr-Cyrl-CS"/>
        </w:rPr>
      </w:pPr>
      <w:r w:rsidRPr="00DE5CF9">
        <w:rPr>
          <w:rFonts w:cs="Arial"/>
          <w:b/>
          <w:bCs/>
          <w:sz w:val="24"/>
          <w:szCs w:val="24"/>
        </w:rPr>
        <w:t>Потисни цевовод</w:t>
      </w:r>
    </w:p>
    <w:p w14:paraId="315FB47F" w14:textId="77777777" w:rsidR="001C7855" w:rsidRPr="00DE5CF9" w:rsidRDefault="001C7855" w:rsidP="001C7855">
      <w:pPr>
        <w:rPr>
          <w:rFonts w:cs="Arial"/>
          <w:sz w:val="24"/>
          <w:szCs w:val="24"/>
        </w:rPr>
      </w:pPr>
      <w:r w:rsidRPr="00DE5CF9">
        <w:rPr>
          <w:rFonts w:cs="Arial"/>
          <w:sz w:val="24"/>
          <w:szCs w:val="24"/>
          <w:lang w:val="sr-Cyrl-CS"/>
        </w:rPr>
        <w:t>Испитивања секција цевовода биће извршена</w:t>
      </w:r>
      <w:r w:rsidRPr="00DE5CF9">
        <w:rPr>
          <w:rFonts w:cs="Arial"/>
          <w:sz w:val="24"/>
          <w:szCs w:val="24"/>
        </w:rPr>
        <w:t xml:space="preserve"> </w:t>
      </w:r>
      <w:r w:rsidRPr="00DE5CF9">
        <w:rPr>
          <w:rFonts w:cs="Arial"/>
          <w:sz w:val="24"/>
          <w:szCs w:val="24"/>
          <w:lang w:val="sr-Cyrl-CS"/>
        </w:rPr>
        <w:t xml:space="preserve">према стандарду </w:t>
      </w:r>
      <w:r w:rsidRPr="00DE5CF9">
        <w:rPr>
          <w:rFonts w:cs="Arial"/>
          <w:sz w:val="24"/>
          <w:szCs w:val="24"/>
        </w:rPr>
        <w:t xml:space="preserve">SRPS </w:t>
      </w:r>
      <w:r w:rsidRPr="00DE5CF9">
        <w:rPr>
          <w:rFonts w:cs="Arial"/>
          <w:sz w:val="24"/>
          <w:szCs w:val="24"/>
          <w:lang w:val="sr-Cyrl-CS"/>
        </w:rPr>
        <w:t>Е</w:t>
      </w:r>
      <w:r w:rsidRPr="00DE5CF9">
        <w:rPr>
          <w:rFonts w:cs="Arial"/>
          <w:sz w:val="24"/>
          <w:szCs w:val="24"/>
        </w:rPr>
        <w:t>N</w:t>
      </w:r>
      <w:r w:rsidRPr="00DE5CF9">
        <w:rPr>
          <w:rFonts w:cs="Arial"/>
          <w:sz w:val="24"/>
          <w:szCs w:val="24"/>
          <w:lang w:val="sr-Cyrl-CS"/>
        </w:rPr>
        <w:t xml:space="preserve"> 1</w:t>
      </w:r>
      <w:r w:rsidRPr="00DE5CF9">
        <w:rPr>
          <w:rFonts w:cs="Arial"/>
          <w:sz w:val="24"/>
          <w:szCs w:val="24"/>
        </w:rPr>
        <w:t>3</w:t>
      </w:r>
      <w:r w:rsidRPr="00DE5CF9">
        <w:rPr>
          <w:rFonts w:cs="Arial"/>
          <w:sz w:val="24"/>
          <w:szCs w:val="24"/>
          <w:lang w:val="sr-Cyrl-CS"/>
        </w:rPr>
        <w:t xml:space="preserve">480:2012 испитним притиском (25bar) који је 1,5 пута већи од номиналног радног притиска у секцији цевовода. Трајање испитивања ће бити 60 минута. </w:t>
      </w:r>
    </w:p>
    <w:p w14:paraId="3F9C3C4F" w14:textId="77777777" w:rsidR="001C7855" w:rsidRPr="00DE5CF9" w:rsidRDefault="00DB1454" w:rsidP="001C7855">
      <w:pPr>
        <w:rPr>
          <w:rFonts w:cs="Arial"/>
          <w:sz w:val="24"/>
          <w:szCs w:val="24"/>
          <w:lang w:val="sr-Cyrl-CS"/>
        </w:rPr>
      </w:pPr>
      <w:r>
        <w:rPr>
          <w:rFonts w:cs="Arial"/>
          <w:sz w:val="24"/>
          <w:szCs w:val="24"/>
          <w:lang w:val="sr-Cyrl-CS"/>
        </w:rPr>
        <w:t>Понуђач</w:t>
      </w:r>
      <w:r w:rsidR="001C7855" w:rsidRPr="00DE5CF9">
        <w:rPr>
          <w:rFonts w:cs="Arial"/>
          <w:sz w:val="24"/>
          <w:szCs w:val="24"/>
          <w:lang w:val="sr-Cyrl-CS"/>
        </w:rPr>
        <w:t xml:space="preserve"> ће обезбедити испитну пумпу и апаратуру.</w:t>
      </w:r>
    </w:p>
    <w:p w14:paraId="67C28A2C" w14:textId="77777777" w:rsidR="001C7855" w:rsidRPr="00DE5CF9" w:rsidRDefault="001C7855" w:rsidP="001C7855">
      <w:pPr>
        <w:rPr>
          <w:rFonts w:cs="Arial"/>
          <w:sz w:val="24"/>
          <w:szCs w:val="24"/>
          <w:lang w:val="sr-Cyrl-CS"/>
        </w:rPr>
      </w:pPr>
      <w:r w:rsidRPr="00DE5CF9">
        <w:rPr>
          <w:rFonts w:cs="Arial"/>
          <w:sz w:val="24"/>
          <w:szCs w:val="24"/>
          <w:lang w:val="sr-Cyrl-CS"/>
        </w:rPr>
        <w:t>Пуњење цевовода водом изводи се преко прикључка за пумпу. Овај прикључак треба да садржи два запорна вентила.</w:t>
      </w:r>
    </w:p>
    <w:p w14:paraId="2D3BB445" w14:textId="77777777" w:rsidR="001C7855" w:rsidRPr="00DE5CF9" w:rsidRDefault="001C7855" w:rsidP="001C7855">
      <w:pPr>
        <w:rPr>
          <w:rFonts w:cs="Arial"/>
          <w:sz w:val="24"/>
          <w:szCs w:val="24"/>
          <w:lang w:val="sr-Cyrl-CS"/>
        </w:rPr>
      </w:pPr>
      <w:r w:rsidRPr="00DE5CF9">
        <w:rPr>
          <w:rFonts w:cs="Arial"/>
          <w:sz w:val="24"/>
          <w:szCs w:val="24"/>
          <w:lang w:val="sr-Cyrl-CS"/>
        </w:rPr>
        <w:t>Контрола испитивања притиска изводи се манометрима који пре употребе морају бити испитани и баждарени.</w:t>
      </w:r>
    </w:p>
    <w:p w14:paraId="667F7F53" w14:textId="77777777" w:rsidR="001C7855" w:rsidRPr="00DE5CF9" w:rsidRDefault="001C7855" w:rsidP="001C7855">
      <w:pPr>
        <w:rPr>
          <w:rFonts w:cs="Arial"/>
          <w:sz w:val="24"/>
          <w:szCs w:val="24"/>
          <w:lang w:val="sr-Cyrl-CS"/>
        </w:rPr>
      </w:pPr>
      <w:r w:rsidRPr="00DE5CF9">
        <w:rPr>
          <w:rFonts w:cs="Arial"/>
          <w:sz w:val="24"/>
          <w:szCs w:val="24"/>
          <w:lang w:val="sr-Cyrl-CS"/>
        </w:rPr>
        <w:t>После завршетка радова на реконструкцији биће извршена:</w:t>
      </w:r>
    </w:p>
    <w:p w14:paraId="44447F33" w14:textId="77777777" w:rsidR="001C7855" w:rsidRPr="00DE5CF9" w:rsidRDefault="001C7855" w:rsidP="001C7855">
      <w:pPr>
        <w:ind w:firstLine="450"/>
        <w:rPr>
          <w:rFonts w:cs="Arial"/>
          <w:sz w:val="24"/>
          <w:szCs w:val="24"/>
          <w:lang w:val="sr-Cyrl-CS"/>
        </w:rPr>
      </w:pPr>
      <w:r w:rsidRPr="00DE5CF9">
        <w:rPr>
          <w:rFonts w:cs="Arial"/>
          <w:sz w:val="24"/>
          <w:szCs w:val="24"/>
          <w:lang w:val="sr-Cyrl-CS"/>
        </w:rPr>
        <w:lastRenderedPageBreak/>
        <w:t>-</w:t>
      </w:r>
      <w:r w:rsidRPr="00DE5CF9">
        <w:rPr>
          <w:rFonts w:cs="Arial"/>
          <w:sz w:val="24"/>
          <w:szCs w:val="24"/>
          <w:lang w:val="sr-Cyrl-CS"/>
        </w:rPr>
        <w:tab/>
        <w:t>испирање цевовода,</w:t>
      </w:r>
    </w:p>
    <w:p w14:paraId="12D09E86" w14:textId="77777777" w:rsidR="001C7855" w:rsidRPr="00DE5CF9" w:rsidRDefault="001C7855" w:rsidP="001C7855">
      <w:pPr>
        <w:ind w:firstLine="450"/>
        <w:rPr>
          <w:rFonts w:cs="Arial"/>
          <w:sz w:val="24"/>
          <w:szCs w:val="24"/>
          <w:lang w:val="sr-Cyrl-CS"/>
        </w:rPr>
      </w:pPr>
      <w:r w:rsidRPr="00DE5CF9">
        <w:rPr>
          <w:rFonts w:cs="Arial"/>
          <w:sz w:val="24"/>
          <w:szCs w:val="24"/>
          <w:lang w:val="sr-Cyrl-CS"/>
        </w:rPr>
        <w:t>-</w:t>
      </w:r>
      <w:r w:rsidRPr="00DE5CF9">
        <w:rPr>
          <w:rFonts w:cs="Arial"/>
          <w:sz w:val="24"/>
          <w:szCs w:val="24"/>
          <w:lang w:val="sr-Cyrl-CS"/>
        </w:rPr>
        <w:tab/>
        <w:t>хидраулична испитивања компактности цевовода.</w:t>
      </w:r>
    </w:p>
    <w:p w14:paraId="685E29BC" w14:textId="77777777" w:rsidR="001C7855" w:rsidRPr="00DE5CF9" w:rsidRDefault="001C7855" w:rsidP="001C7855">
      <w:pPr>
        <w:rPr>
          <w:rFonts w:cs="Arial"/>
          <w:sz w:val="24"/>
          <w:szCs w:val="24"/>
          <w:lang w:val="sr-Cyrl-CS"/>
        </w:rPr>
      </w:pPr>
      <w:r w:rsidRPr="00DE5CF9">
        <w:rPr>
          <w:rFonts w:cs="Arial"/>
          <w:sz w:val="24"/>
          <w:szCs w:val="24"/>
          <w:lang w:val="sr-Cyrl-CS"/>
        </w:rPr>
        <w:t>Пробни притисак ће бити 1,25 пута већи од максималног статичког притиска у систему.</w:t>
      </w:r>
    </w:p>
    <w:p w14:paraId="7F73EDD4" w14:textId="77777777" w:rsidR="001C7855" w:rsidRPr="00DE5CF9" w:rsidRDefault="001C7855" w:rsidP="001C7855">
      <w:pPr>
        <w:rPr>
          <w:rFonts w:cs="Arial"/>
          <w:sz w:val="24"/>
          <w:szCs w:val="24"/>
          <w:lang w:val="sr-Cyrl-CS"/>
        </w:rPr>
      </w:pPr>
      <w:r w:rsidRPr="00DE5CF9">
        <w:rPr>
          <w:rFonts w:cs="Arial"/>
          <w:sz w:val="24"/>
          <w:szCs w:val="24"/>
          <w:lang w:val="sr-Cyrl-CS"/>
        </w:rPr>
        <w:t>Трајање испитивања ће бити 60 минута.</w:t>
      </w:r>
    </w:p>
    <w:p w14:paraId="1D77EABC" w14:textId="77777777" w:rsidR="001C7855" w:rsidRPr="00DE5CF9" w:rsidRDefault="001C7855" w:rsidP="001C7855">
      <w:pPr>
        <w:rPr>
          <w:rFonts w:cs="Arial"/>
          <w:sz w:val="24"/>
          <w:szCs w:val="24"/>
          <w:lang w:val="sr-Cyrl-CS"/>
        </w:rPr>
      </w:pPr>
      <w:r w:rsidRPr="00DE5CF9">
        <w:rPr>
          <w:rFonts w:cs="Arial"/>
          <w:sz w:val="24"/>
          <w:szCs w:val="24"/>
          <w:lang w:val="sr-Cyrl-CS"/>
        </w:rPr>
        <w:t xml:space="preserve">Извршити праћење и ипитивање рада давача притиска и протока који се монтирају на потисни цевовод. </w:t>
      </w:r>
    </w:p>
    <w:p w14:paraId="1C74E692" w14:textId="77777777" w:rsidR="001C7855" w:rsidRPr="00DE5CF9" w:rsidRDefault="001C7855" w:rsidP="001C7855">
      <w:pPr>
        <w:rPr>
          <w:rFonts w:cs="Arial"/>
          <w:b/>
          <w:bCs/>
          <w:sz w:val="24"/>
          <w:szCs w:val="24"/>
          <w:lang w:val="sr-Cyrl-CS"/>
        </w:rPr>
      </w:pPr>
      <w:r w:rsidRPr="00DE5CF9">
        <w:rPr>
          <w:rFonts w:cs="Arial"/>
          <w:sz w:val="24"/>
          <w:szCs w:val="24"/>
          <w:lang w:val="sr-Cyrl-CS"/>
        </w:rPr>
        <w:t>Наручилац радова ће задржати право да, о свом трошку, ангажује своју супер контролу институт ИМС, ради испитивања одређених заварених спојева, које одреди Наручилац, на новом цевоводу пре пуштања у рад.</w:t>
      </w:r>
    </w:p>
    <w:p w14:paraId="4BBE3253" w14:textId="77777777" w:rsidR="001C7855" w:rsidRPr="00DE5CF9" w:rsidRDefault="001C7855" w:rsidP="001C7855">
      <w:pPr>
        <w:rPr>
          <w:rFonts w:cs="Arial"/>
          <w:sz w:val="24"/>
          <w:szCs w:val="24"/>
          <w:lang w:val="sr-Cyrl-CS"/>
        </w:rPr>
      </w:pPr>
      <w:r w:rsidRPr="00DE5CF9">
        <w:rPr>
          <w:rFonts w:cs="Arial"/>
          <w:b/>
          <w:bCs/>
          <w:sz w:val="24"/>
          <w:szCs w:val="24"/>
        </w:rPr>
        <w:t>Запорна арматура</w:t>
      </w:r>
    </w:p>
    <w:p w14:paraId="5A9D7856" w14:textId="77777777" w:rsidR="001C7855" w:rsidRPr="00DE5CF9" w:rsidRDefault="001C7855" w:rsidP="001C7855">
      <w:pPr>
        <w:rPr>
          <w:rFonts w:cs="Arial"/>
          <w:sz w:val="24"/>
          <w:szCs w:val="24"/>
          <w:lang w:val="sr-Cyrl-CS"/>
        </w:rPr>
      </w:pPr>
      <w:r w:rsidRPr="00DE5CF9">
        <w:rPr>
          <w:rFonts w:cs="Arial"/>
          <w:sz w:val="24"/>
          <w:szCs w:val="24"/>
          <w:lang w:val="sr-Cyrl-CS"/>
        </w:rPr>
        <w:t xml:space="preserve">За сву запорну арматуру доставити све атесте. </w:t>
      </w:r>
    </w:p>
    <w:p w14:paraId="661E6171" w14:textId="77777777" w:rsidR="001C7855" w:rsidRPr="00DE5CF9" w:rsidRDefault="001C7855" w:rsidP="001C7855">
      <w:pPr>
        <w:rPr>
          <w:rFonts w:cs="Arial"/>
          <w:sz w:val="24"/>
          <w:szCs w:val="24"/>
          <w:lang w:val="sr-Cyrl-CS"/>
        </w:rPr>
      </w:pPr>
      <w:r w:rsidRPr="00DE5CF9">
        <w:rPr>
          <w:rFonts w:cs="Arial"/>
          <w:sz w:val="24"/>
          <w:szCs w:val="24"/>
          <w:lang w:val="sr-Cyrl-CS"/>
        </w:rPr>
        <w:t>Сва запорна арматура мора бити проверена:</w:t>
      </w:r>
    </w:p>
    <w:p w14:paraId="368D22F6" w14:textId="77777777" w:rsidR="001C7855" w:rsidRPr="00DE5CF9" w:rsidRDefault="001C7855" w:rsidP="008D4784">
      <w:pPr>
        <w:numPr>
          <w:ilvl w:val="0"/>
          <w:numId w:val="45"/>
        </w:numPr>
        <w:spacing w:before="0"/>
        <w:rPr>
          <w:rFonts w:cs="Arial"/>
          <w:sz w:val="24"/>
          <w:szCs w:val="24"/>
          <w:lang w:val="sr-Cyrl-CS"/>
        </w:rPr>
      </w:pPr>
      <w:r w:rsidRPr="00DE5CF9">
        <w:rPr>
          <w:rFonts w:cs="Arial"/>
          <w:sz w:val="24"/>
          <w:szCs w:val="24"/>
          <w:lang w:val="sr-Cyrl-CS"/>
        </w:rPr>
        <w:t>на испитни притисак (25</w:t>
      </w:r>
      <w:r w:rsidRPr="00DE5CF9">
        <w:rPr>
          <w:rFonts w:cs="Arial"/>
          <w:sz w:val="24"/>
          <w:szCs w:val="24"/>
        </w:rPr>
        <w:t xml:space="preserve">bar) </w:t>
      </w:r>
      <w:r w:rsidRPr="00DE5CF9">
        <w:rPr>
          <w:rFonts w:cs="Arial"/>
          <w:sz w:val="24"/>
          <w:szCs w:val="24"/>
          <w:lang w:val="sr-Cyrl-CS"/>
        </w:rPr>
        <w:t>који је 1,5 пута већи од номиналног радног притиска,</w:t>
      </w:r>
    </w:p>
    <w:p w14:paraId="5F831B52" w14:textId="77777777" w:rsidR="001C7855" w:rsidRPr="00DE5CF9" w:rsidRDefault="001C7855" w:rsidP="008D4784">
      <w:pPr>
        <w:numPr>
          <w:ilvl w:val="0"/>
          <w:numId w:val="45"/>
        </w:numPr>
        <w:spacing w:before="0"/>
        <w:rPr>
          <w:rFonts w:cs="Arial"/>
          <w:sz w:val="24"/>
          <w:szCs w:val="24"/>
        </w:rPr>
      </w:pPr>
      <w:r w:rsidRPr="00DE5CF9">
        <w:rPr>
          <w:rFonts w:cs="Arial"/>
          <w:sz w:val="24"/>
          <w:szCs w:val="24"/>
          <w:lang w:val="sr-Cyrl-CS"/>
        </w:rPr>
        <w:t>називни притисак ради провере процуривања.</w:t>
      </w:r>
    </w:p>
    <w:p w14:paraId="43BBFE78" w14:textId="77777777" w:rsidR="001C7855" w:rsidRPr="00DE5CF9" w:rsidRDefault="001C7855" w:rsidP="008D4784">
      <w:pPr>
        <w:numPr>
          <w:ilvl w:val="0"/>
          <w:numId w:val="45"/>
        </w:numPr>
        <w:spacing w:before="0"/>
        <w:rPr>
          <w:rFonts w:cs="Arial"/>
          <w:sz w:val="24"/>
          <w:szCs w:val="24"/>
        </w:rPr>
      </w:pPr>
      <w:r w:rsidRPr="00DE5CF9">
        <w:rPr>
          <w:rFonts w:cs="Arial"/>
          <w:sz w:val="24"/>
          <w:szCs w:val="24"/>
        </w:rPr>
        <w:t xml:space="preserve">извршити једно затварање и отварање комплетне запорне арматуре у црпној станици. </w:t>
      </w:r>
    </w:p>
    <w:p w14:paraId="1E1E07BB" w14:textId="77777777" w:rsidR="001C7855" w:rsidRPr="00DE5CF9" w:rsidRDefault="001C7855" w:rsidP="008D4784">
      <w:pPr>
        <w:numPr>
          <w:ilvl w:val="0"/>
          <w:numId w:val="44"/>
        </w:numPr>
        <w:spacing w:before="0"/>
        <w:rPr>
          <w:rFonts w:cs="Arial"/>
          <w:sz w:val="24"/>
          <w:szCs w:val="24"/>
          <w:lang w:val="sr-Cyrl-CS"/>
        </w:rPr>
      </w:pPr>
      <w:r w:rsidRPr="00DE5CF9">
        <w:rPr>
          <w:rFonts w:cs="Arial"/>
          <w:sz w:val="24"/>
          <w:szCs w:val="24"/>
          <w:lang w:val="sr-Cyrl-CS"/>
        </w:rPr>
        <w:t>присуство Наручиоца квалитативном испитивању ових клапни пре испоруке и монтаже;</w:t>
      </w:r>
    </w:p>
    <w:p w14:paraId="011B4503" w14:textId="77777777" w:rsidR="001C7855" w:rsidRPr="00DE5CF9" w:rsidRDefault="001C7855" w:rsidP="008D4784">
      <w:pPr>
        <w:numPr>
          <w:ilvl w:val="0"/>
          <w:numId w:val="44"/>
        </w:numPr>
        <w:spacing w:before="0"/>
        <w:rPr>
          <w:rFonts w:cs="Arial"/>
          <w:sz w:val="24"/>
          <w:szCs w:val="24"/>
        </w:rPr>
      </w:pPr>
      <w:r w:rsidRPr="00DE5CF9">
        <w:rPr>
          <w:rFonts w:cs="Arial"/>
          <w:sz w:val="24"/>
          <w:szCs w:val="24"/>
          <w:lang w:val="sr-Cyrl-CS"/>
        </w:rPr>
        <w:t xml:space="preserve">техничку документацију за повратне клапне </w:t>
      </w:r>
      <w:r w:rsidRPr="00DE5CF9">
        <w:rPr>
          <w:rFonts w:cs="Arial"/>
          <w:sz w:val="24"/>
          <w:szCs w:val="24"/>
          <w:u w:val="single"/>
          <w:lang w:val="sr-Cyrl-CS"/>
        </w:rPr>
        <w:t xml:space="preserve">у којој ће се предочити недостаци у раду ових клапни и могућност што бржег отклањања због непрекидне потребе за функционисањем овог система. </w:t>
      </w:r>
      <w:r w:rsidRPr="00DE5CF9">
        <w:rPr>
          <w:rFonts w:cs="Arial"/>
          <w:sz w:val="24"/>
          <w:szCs w:val="24"/>
          <w:lang w:val="sr-Cyrl-CS"/>
        </w:rPr>
        <w:t xml:space="preserve">При заустављању пумног агрегата, затварање повратне клапне треба да је без удара и вибрација.   </w:t>
      </w:r>
    </w:p>
    <w:p w14:paraId="0E3340C9" w14:textId="77777777" w:rsidR="001C7855" w:rsidRPr="00DE5CF9" w:rsidRDefault="00DB1454" w:rsidP="001C7855">
      <w:pPr>
        <w:ind w:left="-57"/>
        <w:rPr>
          <w:rFonts w:cs="Arial"/>
          <w:sz w:val="24"/>
          <w:szCs w:val="24"/>
          <w:lang w:val="sr-Cyrl-CS"/>
        </w:rPr>
      </w:pPr>
      <w:r>
        <w:rPr>
          <w:rFonts w:cs="Arial"/>
          <w:sz w:val="24"/>
          <w:szCs w:val="24"/>
          <w:lang w:val="sr-Cyrl-CS"/>
        </w:rPr>
        <w:t>Понуђач</w:t>
      </w:r>
      <w:r w:rsidR="001C7855" w:rsidRPr="00DE5CF9">
        <w:rPr>
          <w:rFonts w:cs="Arial"/>
          <w:sz w:val="24"/>
          <w:szCs w:val="24"/>
          <w:lang w:val="sr-Cyrl-CS"/>
        </w:rPr>
        <w:t xml:space="preserve"> који ће дати пројекат за изградњу објекта црпне станице зна простор црпне станице, просторија пумпи, у којој се монтирају повратне клапне на потисни цевовод па ће усвојене повратне клапне уградити у дефинисани простор градње.</w:t>
      </w:r>
    </w:p>
    <w:p w14:paraId="5F491771" w14:textId="77777777" w:rsidR="001C7855" w:rsidRPr="00DE5CF9" w:rsidRDefault="001C7855" w:rsidP="001C7855">
      <w:pPr>
        <w:rPr>
          <w:rFonts w:cs="Arial"/>
          <w:b/>
          <w:bCs/>
          <w:sz w:val="24"/>
          <w:szCs w:val="24"/>
          <w:lang w:val="sr-Cyrl-CS"/>
        </w:rPr>
      </w:pPr>
      <w:r w:rsidRPr="00DE5CF9">
        <w:rPr>
          <w:rFonts w:cs="Arial"/>
          <w:sz w:val="24"/>
          <w:szCs w:val="24"/>
          <w:lang w:val="sr-Cyrl-CS"/>
        </w:rPr>
        <w:t>Запорна арматура се може испитати у склопу испитивања потисног цевовода а динамичка испитивања током пуштања у рад и испитивања пумних агрегата</w:t>
      </w:r>
    </w:p>
    <w:p w14:paraId="121526C7" w14:textId="77777777" w:rsidR="001C7855" w:rsidRPr="00DE5CF9" w:rsidRDefault="001C7855" w:rsidP="001C7855">
      <w:pPr>
        <w:rPr>
          <w:rFonts w:cs="Arial"/>
          <w:b/>
          <w:bCs/>
          <w:sz w:val="24"/>
          <w:szCs w:val="24"/>
          <w:lang w:val="sr-Cyrl-CS"/>
        </w:rPr>
      </w:pPr>
    </w:p>
    <w:p w14:paraId="507D5E7C" w14:textId="77777777" w:rsidR="001C7855" w:rsidRPr="00DE5CF9" w:rsidRDefault="001C7855" w:rsidP="001C7855">
      <w:pPr>
        <w:rPr>
          <w:rFonts w:cs="Arial"/>
          <w:b/>
          <w:bCs/>
          <w:sz w:val="24"/>
          <w:szCs w:val="24"/>
          <w:lang w:val="sr-Cyrl-CS"/>
        </w:rPr>
      </w:pPr>
      <w:r w:rsidRPr="00DE5CF9">
        <w:rPr>
          <w:rFonts w:cs="Arial"/>
          <w:b/>
          <w:bCs/>
          <w:sz w:val="24"/>
          <w:szCs w:val="24"/>
          <w:lang w:val="sl-SI"/>
        </w:rPr>
        <w:t xml:space="preserve"> ПРОБНИ ПОГОН И ОБУКА КОРИСНИКА</w:t>
      </w:r>
    </w:p>
    <w:p w14:paraId="749E8BBE" w14:textId="77777777" w:rsidR="001C7855" w:rsidRPr="00DE5CF9" w:rsidRDefault="001C7855" w:rsidP="001C7855">
      <w:pPr>
        <w:rPr>
          <w:rFonts w:cs="Arial"/>
          <w:sz w:val="24"/>
          <w:szCs w:val="24"/>
          <w:lang w:val="sl-SI"/>
        </w:rPr>
      </w:pPr>
      <w:r w:rsidRPr="00DE5CF9">
        <w:rPr>
          <w:rFonts w:cs="Arial"/>
          <w:sz w:val="24"/>
          <w:szCs w:val="24"/>
          <w:lang w:val="sl-SI"/>
        </w:rPr>
        <w:t xml:space="preserve">Након завршеног испитивања и пуштања у рад, </w:t>
      </w:r>
      <w:r w:rsidR="00DB1454">
        <w:rPr>
          <w:rFonts w:cs="Arial"/>
          <w:sz w:val="24"/>
          <w:szCs w:val="24"/>
          <w:lang w:val="sr-Cyrl-CS"/>
        </w:rPr>
        <w:t>Понуђач</w:t>
      </w:r>
      <w:r w:rsidRPr="00DE5CF9">
        <w:rPr>
          <w:rFonts w:cs="Arial"/>
          <w:sz w:val="24"/>
          <w:szCs w:val="24"/>
          <w:lang w:val="sl-SI"/>
        </w:rPr>
        <w:t xml:space="preserve"> је дужан, у сарадњи са Наручиоцем, да организује пробни погон и обуку корисника.</w:t>
      </w:r>
    </w:p>
    <w:p w14:paraId="0163E9EB" w14:textId="77777777" w:rsidR="001C7855" w:rsidRPr="00DE5CF9" w:rsidRDefault="001C7855" w:rsidP="001C7855">
      <w:pPr>
        <w:rPr>
          <w:rFonts w:cs="Arial"/>
          <w:lang w:val="sr-Cyrl-CS"/>
        </w:rPr>
      </w:pPr>
      <w:r w:rsidRPr="00DE5CF9">
        <w:rPr>
          <w:rFonts w:cs="Arial"/>
          <w:sz w:val="24"/>
          <w:szCs w:val="24"/>
          <w:lang w:val="sl-SI"/>
        </w:rPr>
        <w:t>Пробни погон и обука корисника треба да обухвати праћење рада система након завршеног испитивања и пуштања у рад, у реалним радним условима, отклањање евентуалних грешака, могуће манипулације у евентуалним</w:t>
      </w:r>
    </w:p>
    <w:p w14:paraId="71119371" w14:textId="77777777" w:rsidR="001C7855" w:rsidRDefault="001C7855" w:rsidP="001C7855">
      <w:pPr>
        <w:spacing w:before="0"/>
        <w:rPr>
          <w:rFonts w:cs="Arial"/>
          <w:b/>
          <w:sz w:val="24"/>
          <w:szCs w:val="24"/>
          <w:lang w:val="sr-Cyrl-RS"/>
        </w:rPr>
      </w:pPr>
    </w:p>
    <w:p w14:paraId="4A52434C" w14:textId="77777777" w:rsidR="00DB1454" w:rsidRDefault="00DB1454" w:rsidP="001C7855">
      <w:pPr>
        <w:spacing w:before="0"/>
        <w:rPr>
          <w:rFonts w:cs="Arial"/>
          <w:b/>
          <w:sz w:val="24"/>
          <w:szCs w:val="24"/>
          <w:lang w:val="sr-Cyrl-RS"/>
        </w:rPr>
      </w:pPr>
    </w:p>
    <w:p w14:paraId="50EC998B" w14:textId="77777777" w:rsidR="00DB1454" w:rsidRDefault="00DB1454" w:rsidP="001C7855">
      <w:pPr>
        <w:spacing w:before="0"/>
        <w:rPr>
          <w:rFonts w:cs="Arial"/>
          <w:b/>
          <w:sz w:val="24"/>
          <w:szCs w:val="24"/>
          <w:lang w:val="sr-Cyrl-RS"/>
        </w:rPr>
      </w:pPr>
    </w:p>
    <w:p w14:paraId="1FCB48A8" w14:textId="77777777" w:rsidR="004D3D97" w:rsidRDefault="004D3D97" w:rsidP="001C7855">
      <w:pPr>
        <w:spacing w:before="0"/>
        <w:rPr>
          <w:rFonts w:cs="Arial"/>
          <w:b/>
          <w:sz w:val="24"/>
          <w:szCs w:val="24"/>
          <w:lang w:val="sr-Cyrl-RS"/>
        </w:rPr>
      </w:pPr>
    </w:p>
    <w:p w14:paraId="54AF22BB" w14:textId="77777777" w:rsidR="004D3D97" w:rsidRDefault="004D3D97" w:rsidP="001C7855">
      <w:pPr>
        <w:spacing w:before="0"/>
        <w:rPr>
          <w:rFonts w:cs="Arial"/>
          <w:b/>
          <w:sz w:val="24"/>
          <w:szCs w:val="24"/>
          <w:lang w:val="sr-Cyrl-RS"/>
        </w:rPr>
      </w:pPr>
    </w:p>
    <w:p w14:paraId="5DD447A2" w14:textId="77777777" w:rsidR="004D3D97" w:rsidRDefault="004D3D97" w:rsidP="001C7855">
      <w:pPr>
        <w:spacing w:before="0"/>
        <w:rPr>
          <w:rFonts w:cs="Arial"/>
          <w:b/>
          <w:sz w:val="24"/>
          <w:szCs w:val="24"/>
          <w:lang w:val="sr-Cyrl-RS"/>
        </w:rPr>
      </w:pPr>
    </w:p>
    <w:p w14:paraId="40CD01FB" w14:textId="77777777" w:rsidR="004D3D97" w:rsidRPr="004D3D97" w:rsidRDefault="004D3D97" w:rsidP="004D3D97">
      <w:pPr>
        <w:spacing w:line="256" w:lineRule="auto"/>
        <w:jc w:val="center"/>
        <w:rPr>
          <w:rFonts w:cs="Arial"/>
          <w:b/>
          <w:sz w:val="24"/>
          <w:szCs w:val="24"/>
        </w:rPr>
      </w:pPr>
      <w:r w:rsidRPr="004D3D97">
        <w:rPr>
          <w:rFonts w:cs="Arial"/>
          <w:b/>
          <w:sz w:val="24"/>
          <w:szCs w:val="24"/>
          <w:lang w:val="sr-Cyrl-CS"/>
        </w:rPr>
        <w:lastRenderedPageBreak/>
        <w:t>РЕКОНСТРУКЦИЈА ЦРПНЕ СТАНИЦЕ ЕЛЕКТРАНЕ</w:t>
      </w:r>
      <w:r w:rsidRPr="004D3D97">
        <w:rPr>
          <w:rFonts w:cs="Arial"/>
          <w:b/>
          <w:sz w:val="24"/>
          <w:szCs w:val="24"/>
        </w:rPr>
        <w:t xml:space="preserve"> </w:t>
      </w:r>
    </w:p>
    <w:tbl>
      <w:tblPr>
        <w:tblW w:w="919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0"/>
        <w:gridCol w:w="5921"/>
        <w:gridCol w:w="866"/>
        <w:gridCol w:w="1114"/>
      </w:tblGrid>
      <w:tr w:rsidR="004D3D97" w:rsidRPr="00C64A7E" w14:paraId="2C3FFA4B" w14:textId="77777777" w:rsidTr="004D3D97">
        <w:tc>
          <w:tcPr>
            <w:tcW w:w="1290" w:type="dxa"/>
            <w:shd w:val="clear" w:color="auto" w:fill="7F7F7F"/>
            <w:vAlign w:val="center"/>
          </w:tcPr>
          <w:p w14:paraId="13D1C69D" w14:textId="77777777" w:rsidR="004D3D97" w:rsidRPr="00C64A7E" w:rsidRDefault="004D3D97" w:rsidP="00AA6BA4">
            <w:pPr>
              <w:jc w:val="center"/>
              <w:rPr>
                <w:rFonts w:cs="Arial"/>
                <w:b/>
                <w:bCs/>
                <w:sz w:val="20"/>
                <w:szCs w:val="20"/>
              </w:rPr>
            </w:pPr>
            <w:r w:rsidRPr="00C64A7E">
              <w:rPr>
                <w:rFonts w:cs="Arial"/>
                <w:b/>
                <w:bCs/>
                <w:sz w:val="20"/>
                <w:szCs w:val="20"/>
              </w:rPr>
              <w:t>Р.бр.</w:t>
            </w:r>
          </w:p>
        </w:tc>
        <w:tc>
          <w:tcPr>
            <w:tcW w:w="5921" w:type="dxa"/>
            <w:shd w:val="clear" w:color="auto" w:fill="7F7F7F"/>
            <w:vAlign w:val="center"/>
          </w:tcPr>
          <w:p w14:paraId="71BD3300" w14:textId="77777777" w:rsidR="004D3D97" w:rsidRPr="00C64A7E" w:rsidRDefault="004D3D97" w:rsidP="00AA6BA4">
            <w:pPr>
              <w:jc w:val="center"/>
              <w:rPr>
                <w:rFonts w:cs="Arial"/>
                <w:b/>
                <w:bCs/>
                <w:sz w:val="20"/>
                <w:szCs w:val="20"/>
              </w:rPr>
            </w:pPr>
            <w:r w:rsidRPr="00C64A7E">
              <w:rPr>
                <w:rFonts w:cs="Arial"/>
                <w:b/>
                <w:bCs/>
                <w:sz w:val="20"/>
                <w:szCs w:val="20"/>
              </w:rPr>
              <w:t>О П И С</w:t>
            </w:r>
          </w:p>
        </w:tc>
        <w:tc>
          <w:tcPr>
            <w:tcW w:w="866" w:type="dxa"/>
            <w:shd w:val="clear" w:color="auto" w:fill="7F7F7F"/>
            <w:vAlign w:val="center"/>
          </w:tcPr>
          <w:p w14:paraId="025A6929" w14:textId="77777777" w:rsidR="004D3D97" w:rsidRPr="004D3D97" w:rsidRDefault="004D3D97" w:rsidP="00AA6BA4">
            <w:pPr>
              <w:jc w:val="center"/>
              <w:rPr>
                <w:rFonts w:cs="Arial"/>
                <w:b/>
                <w:bCs/>
                <w:sz w:val="20"/>
                <w:szCs w:val="20"/>
                <w:lang w:val="sr-Cyrl-RS"/>
              </w:rPr>
            </w:pPr>
            <w:r>
              <w:rPr>
                <w:rFonts w:cs="Arial"/>
                <w:b/>
                <w:bCs/>
                <w:sz w:val="20"/>
                <w:szCs w:val="20"/>
                <w:lang w:val="sr-Cyrl-RS"/>
              </w:rPr>
              <w:t>Кол.</w:t>
            </w:r>
          </w:p>
        </w:tc>
        <w:tc>
          <w:tcPr>
            <w:tcW w:w="1114" w:type="dxa"/>
            <w:shd w:val="clear" w:color="auto" w:fill="7F7F7F"/>
            <w:vAlign w:val="center"/>
          </w:tcPr>
          <w:p w14:paraId="6180FB92" w14:textId="77777777" w:rsidR="004D3D97" w:rsidRPr="004D3D97" w:rsidRDefault="004D3D97" w:rsidP="00AA6BA4">
            <w:pPr>
              <w:jc w:val="center"/>
              <w:rPr>
                <w:rFonts w:cs="Arial"/>
                <w:b/>
                <w:bCs/>
                <w:sz w:val="20"/>
                <w:szCs w:val="20"/>
                <w:lang w:val="sr-Cyrl-RS"/>
              </w:rPr>
            </w:pPr>
            <w:r>
              <w:rPr>
                <w:rFonts w:cs="Arial"/>
                <w:b/>
                <w:bCs/>
                <w:sz w:val="20"/>
                <w:szCs w:val="20"/>
                <w:lang w:val="sr-Cyrl-RS"/>
              </w:rPr>
              <w:t>Јед.мере</w:t>
            </w:r>
          </w:p>
        </w:tc>
      </w:tr>
      <w:tr w:rsidR="004D3D97" w:rsidRPr="00C64A7E" w14:paraId="3E944499" w14:textId="77777777" w:rsidTr="004D3D97">
        <w:tc>
          <w:tcPr>
            <w:tcW w:w="1290" w:type="dxa"/>
          </w:tcPr>
          <w:p w14:paraId="2D71C918" w14:textId="77777777" w:rsidR="004D3D97" w:rsidRPr="00C64A7E" w:rsidRDefault="004D3D97" w:rsidP="00AA6BA4">
            <w:pPr>
              <w:tabs>
                <w:tab w:val="left" w:pos="-1712"/>
              </w:tabs>
              <w:jc w:val="center"/>
              <w:rPr>
                <w:rFonts w:cs="Arial"/>
                <w:b/>
                <w:bCs/>
                <w:sz w:val="24"/>
                <w:szCs w:val="24"/>
                <w:lang w:val="sr-Cyrl-CS"/>
              </w:rPr>
            </w:pPr>
            <w:r w:rsidRPr="00C64A7E">
              <w:rPr>
                <w:rFonts w:cs="Arial"/>
                <w:b/>
                <w:bCs/>
                <w:sz w:val="24"/>
                <w:szCs w:val="24"/>
                <w:lang w:val="sr-Cyrl-CS"/>
              </w:rPr>
              <w:t>А</w:t>
            </w:r>
          </w:p>
        </w:tc>
        <w:tc>
          <w:tcPr>
            <w:tcW w:w="5921" w:type="dxa"/>
          </w:tcPr>
          <w:p w14:paraId="013C59E4" w14:textId="77777777" w:rsidR="004D3D97" w:rsidRPr="00C64A7E" w:rsidRDefault="004D3D97" w:rsidP="00AA6BA4">
            <w:pPr>
              <w:rPr>
                <w:rFonts w:cs="Arial"/>
                <w:b/>
                <w:bCs/>
                <w:sz w:val="24"/>
                <w:szCs w:val="24"/>
                <w:lang w:val="sr-Cyrl-CS"/>
              </w:rPr>
            </w:pPr>
            <w:r w:rsidRPr="00C64A7E">
              <w:rPr>
                <w:rFonts w:cs="Arial"/>
                <w:b/>
                <w:bCs/>
                <w:sz w:val="24"/>
                <w:szCs w:val="24"/>
                <w:lang w:val="sr-Cyrl-CS"/>
              </w:rPr>
              <w:t>ПРОЈЕКТОВАЊЕ</w:t>
            </w:r>
          </w:p>
        </w:tc>
        <w:tc>
          <w:tcPr>
            <w:tcW w:w="866" w:type="dxa"/>
            <w:vAlign w:val="center"/>
          </w:tcPr>
          <w:p w14:paraId="03512DD7" w14:textId="77777777" w:rsidR="004D3D97" w:rsidRPr="00C64A7E" w:rsidRDefault="004D3D97" w:rsidP="00AA6BA4">
            <w:pPr>
              <w:jc w:val="center"/>
              <w:rPr>
                <w:rFonts w:cs="Arial"/>
                <w:sz w:val="20"/>
                <w:szCs w:val="20"/>
              </w:rPr>
            </w:pPr>
          </w:p>
        </w:tc>
        <w:tc>
          <w:tcPr>
            <w:tcW w:w="1114" w:type="dxa"/>
            <w:vAlign w:val="center"/>
          </w:tcPr>
          <w:p w14:paraId="5C583273" w14:textId="77777777" w:rsidR="004D3D97" w:rsidRPr="00C64A7E" w:rsidRDefault="004D3D97" w:rsidP="00AA6BA4">
            <w:pPr>
              <w:jc w:val="center"/>
              <w:rPr>
                <w:rFonts w:cs="Arial"/>
                <w:sz w:val="20"/>
                <w:szCs w:val="20"/>
              </w:rPr>
            </w:pPr>
          </w:p>
        </w:tc>
      </w:tr>
      <w:tr w:rsidR="004D3D97" w:rsidRPr="00C64A7E" w14:paraId="3BF5836A" w14:textId="77777777" w:rsidTr="004D3D97">
        <w:tc>
          <w:tcPr>
            <w:tcW w:w="1290" w:type="dxa"/>
          </w:tcPr>
          <w:p w14:paraId="59187281" w14:textId="77777777" w:rsidR="004D3D97" w:rsidRPr="00C64A7E" w:rsidRDefault="004D3D97" w:rsidP="00AA6BA4">
            <w:pPr>
              <w:tabs>
                <w:tab w:val="left" w:pos="-1712"/>
              </w:tabs>
              <w:jc w:val="center"/>
              <w:rPr>
                <w:rFonts w:cs="Arial"/>
                <w:b/>
                <w:bCs/>
                <w:sz w:val="24"/>
                <w:szCs w:val="24"/>
              </w:rPr>
            </w:pPr>
          </w:p>
        </w:tc>
        <w:tc>
          <w:tcPr>
            <w:tcW w:w="5921" w:type="dxa"/>
          </w:tcPr>
          <w:p w14:paraId="19ED9F4C" w14:textId="77777777" w:rsidR="004D3D97" w:rsidRPr="00C64A7E" w:rsidRDefault="004D3D97" w:rsidP="00AA6BA4">
            <w:pPr>
              <w:rPr>
                <w:rFonts w:cs="Arial"/>
                <w:sz w:val="24"/>
                <w:szCs w:val="24"/>
              </w:rPr>
            </w:pPr>
            <w:r w:rsidRPr="00C64A7E">
              <w:rPr>
                <w:rFonts w:cs="Arial"/>
                <w:sz w:val="24"/>
                <w:szCs w:val="24"/>
              </w:rPr>
              <w:t>Израда пројекта за</w:t>
            </w:r>
            <w:r w:rsidRPr="00C64A7E">
              <w:rPr>
                <w:rFonts w:cs="Arial"/>
                <w:sz w:val="24"/>
                <w:szCs w:val="24"/>
                <w:lang w:val="sr-Cyrl-CS"/>
              </w:rPr>
              <w:t xml:space="preserve"> замену три пумпна агрегата ВО17/14“ – 55</w:t>
            </w:r>
            <w:r w:rsidRPr="00C64A7E">
              <w:rPr>
                <w:rFonts w:cs="Arial"/>
                <w:sz w:val="24"/>
                <w:szCs w:val="24"/>
              </w:rPr>
              <w:t xml:space="preserve"> kW у ЦС Еле</w:t>
            </w:r>
            <w:r w:rsidRPr="00C64A7E">
              <w:rPr>
                <w:rFonts w:cs="Arial"/>
                <w:sz w:val="24"/>
                <w:szCs w:val="24"/>
                <w:lang w:val="sr-Cyrl-CS"/>
              </w:rPr>
              <w:t>ктране</w:t>
            </w:r>
            <w:r w:rsidRPr="00C64A7E">
              <w:rPr>
                <w:rFonts w:cs="Arial"/>
                <w:sz w:val="24"/>
                <w:szCs w:val="24"/>
              </w:rPr>
              <w:t xml:space="preserve"> у складу са законском регулативом са извршеном техничком контролом пројекта.</w:t>
            </w:r>
          </w:p>
          <w:p w14:paraId="4C04F7AE" w14:textId="77777777" w:rsidR="004D3D97" w:rsidRPr="00C64A7E" w:rsidRDefault="004D3D97" w:rsidP="00AA6BA4">
            <w:pPr>
              <w:rPr>
                <w:rFonts w:cs="Arial"/>
                <w:sz w:val="24"/>
                <w:szCs w:val="24"/>
                <w:lang w:val="sr-Cyrl-CS"/>
              </w:rPr>
            </w:pPr>
            <w:r w:rsidRPr="00C64A7E">
              <w:rPr>
                <w:rFonts w:cs="Arial"/>
                <w:sz w:val="24"/>
                <w:szCs w:val="24"/>
              </w:rPr>
              <w:t>Пројекат предати у три папирнате</w:t>
            </w:r>
            <w:r w:rsidRPr="00C64A7E">
              <w:rPr>
                <w:rFonts w:cs="Arial"/>
                <w:sz w:val="24"/>
                <w:szCs w:val="24"/>
                <w:lang w:val="sr-Cyrl-CS"/>
              </w:rPr>
              <w:t xml:space="preserve"> верзије</w:t>
            </w:r>
            <w:r w:rsidRPr="00C64A7E">
              <w:rPr>
                <w:rFonts w:cs="Arial"/>
                <w:sz w:val="24"/>
                <w:szCs w:val="24"/>
              </w:rPr>
              <w:t xml:space="preserve"> и</w:t>
            </w:r>
            <w:r w:rsidRPr="00C64A7E">
              <w:rPr>
                <w:rFonts w:cs="Arial"/>
                <w:sz w:val="24"/>
                <w:szCs w:val="24"/>
                <w:lang w:val="sr-Cyrl-CS"/>
              </w:rPr>
              <w:t xml:space="preserve"> у </w:t>
            </w:r>
            <w:r w:rsidRPr="00C64A7E">
              <w:rPr>
                <w:rFonts w:cs="Arial"/>
                <w:sz w:val="24"/>
                <w:szCs w:val="24"/>
              </w:rPr>
              <w:t xml:space="preserve"> електронској верзији.</w:t>
            </w:r>
          </w:p>
          <w:p w14:paraId="759EBC94" w14:textId="77777777" w:rsidR="004D3D97" w:rsidRPr="00C64A7E" w:rsidRDefault="004D3D97" w:rsidP="00AA6BA4">
            <w:pPr>
              <w:rPr>
                <w:rFonts w:cs="Arial"/>
                <w:sz w:val="24"/>
                <w:szCs w:val="24"/>
                <w:lang w:val="sr-Cyrl-CS"/>
              </w:rPr>
            </w:pPr>
            <w:r w:rsidRPr="00C64A7E">
              <w:rPr>
                <w:rFonts w:cs="Arial"/>
                <w:sz w:val="24"/>
                <w:szCs w:val="24"/>
                <w:lang w:val="sr-Cyrl-CS"/>
              </w:rPr>
              <w:t>Прилог:цртежи пумпних агрегата и бунара дренажне галерије у којој су пумпе потопљене.</w:t>
            </w:r>
          </w:p>
        </w:tc>
        <w:tc>
          <w:tcPr>
            <w:tcW w:w="866" w:type="dxa"/>
            <w:vAlign w:val="center"/>
          </w:tcPr>
          <w:p w14:paraId="65B568F5" w14:textId="77777777" w:rsidR="004D3D97" w:rsidRPr="00C64A7E" w:rsidRDefault="004D3D97" w:rsidP="00AA6BA4">
            <w:pPr>
              <w:jc w:val="center"/>
              <w:rPr>
                <w:rFonts w:cs="Arial"/>
                <w:sz w:val="20"/>
                <w:szCs w:val="20"/>
                <w:lang w:val="sr-Cyrl-RS"/>
              </w:rPr>
            </w:pPr>
            <w:r w:rsidRPr="00C64A7E">
              <w:rPr>
                <w:rFonts w:cs="Arial"/>
                <w:sz w:val="20"/>
                <w:szCs w:val="20"/>
                <w:lang w:val="sr-Cyrl-RS"/>
              </w:rPr>
              <w:t>3</w:t>
            </w:r>
          </w:p>
        </w:tc>
        <w:tc>
          <w:tcPr>
            <w:tcW w:w="1114" w:type="dxa"/>
            <w:vAlign w:val="center"/>
          </w:tcPr>
          <w:p w14:paraId="7B886E1F" w14:textId="77777777" w:rsidR="004D3D97" w:rsidRPr="00C64A7E" w:rsidRDefault="004D3D97" w:rsidP="00AA6BA4">
            <w:pPr>
              <w:jc w:val="center"/>
              <w:rPr>
                <w:rFonts w:cs="Arial"/>
                <w:sz w:val="20"/>
                <w:szCs w:val="20"/>
                <w:lang w:val="sr-Cyrl-RS"/>
              </w:rPr>
            </w:pPr>
            <w:r w:rsidRPr="00C64A7E">
              <w:rPr>
                <w:rFonts w:cs="Arial"/>
                <w:sz w:val="20"/>
                <w:szCs w:val="20"/>
                <w:lang w:val="sr-Cyrl-RS"/>
              </w:rPr>
              <w:t>ком.</w:t>
            </w:r>
          </w:p>
        </w:tc>
      </w:tr>
      <w:tr w:rsidR="004D3D97" w:rsidRPr="00C64A7E" w14:paraId="64D20FF1" w14:textId="77777777" w:rsidTr="004D3D97">
        <w:trPr>
          <w:trHeight w:val="915"/>
        </w:trPr>
        <w:tc>
          <w:tcPr>
            <w:tcW w:w="1290" w:type="dxa"/>
          </w:tcPr>
          <w:p w14:paraId="54BF3F91" w14:textId="77777777" w:rsidR="004D3D97" w:rsidRPr="00C64A7E" w:rsidRDefault="004D3D97" w:rsidP="00AA6BA4">
            <w:pPr>
              <w:tabs>
                <w:tab w:val="left" w:pos="-1712"/>
              </w:tabs>
              <w:jc w:val="center"/>
              <w:rPr>
                <w:rFonts w:cs="Arial"/>
                <w:b/>
                <w:bCs/>
                <w:sz w:val="24"/>
                <w:szCs w:val="24"/>
              </w:rPr>
            </w:pPr>
            <w:r w:rsidRPr="00C64A7E">
              <w:rPr>
                <w:rFonts w:cs="Arial"/>
                <w:b/>
                <w:bCs/>
                <w:sz w:val="24"/>
                <w:szCs w:val="24"/>
              </w:rPr>
              <w:t>1.</w:t>
            </w:r>
          </w:p>
        </w:tc>
        <w:tc>
          <w:tcPr>
            <w:tcW w:w="5921" w:type="dxa"/>
          </w:tcPr>
          <w:p w14:paraId="47F67125" w14:textId="77777777" w:rsidR="004D3D97" w:rsidRPr="00C64A7E" w:rsidRDefault="004D3D97" w:rsidP="00AA6BA4">
            <w:pPr>
              <w:rPr>
                <w:rFonts w:cs="Arial"/>
                <w:b/>
                <w:bCs/>
                <w:sz w:val="24"/>
                <w:szCs w:val="24"/>
                <w:lang w:val="sr-Cyrl-CS"/>
              </w:rPr>
            </w:pPr>
            <w:r w:rsidRPr="00C64A7E">
              <w:rPr>
                <w:rFonts w:cs="Arial"/>
                <w:b/>
                <w:bCs/>
                <w:sz w:val="24"/>
                <w:szCs w:val="24"/>
              </w:rPr>
              <w:t>ДЕМОНТАЖА ПОСТОЈЕЋ</w:t>
            </w:r>
            <w:r w:rsidRPr="00C64A7E">
              <w:rPr>
                <w:rFonts w:cs="Arial"/>
                <w:b/>
                <w:bCs/>
                <w:sz w:val="24"/>
                <w:szCs w:val="24"/>
                <w:lang w:val="sr-Cyrl-CS"/>
              </w:rPr>
              <w:t>ИХ ПУМПНИХ АГРЕГАТА ВО17/14“ – 55</w:t>
            </w:r>
            <w:r w:rsidRPr="00C64A7E">
              <w:rPr>
                <w:rFonts w:cs="Arial"/>
                <w:b/>
                <w:bCs/>
                <w:sz w:val="24"/>
                <w:szCs w:val="24"/>
              </w:rPr>
              <w:t xml:space="preserve"> k</w:t>
            </w:r>
            <w:r w:rsidRPr="00C64A7E">
              <w:rPr>
                <w:rFonts w:cs="Arial"/>
                <w:b/>
                <w:bCs/>
                <w:sz w:val="24"/>
                <w:szCs w:val="24"/>
                <w:lang w:val="sr-Cyrl-CS"/>
              </w:rPr>
              <w:t>W</w:t>
            </w:r>
            <w:r w:rsidRPr="00C64A7E">
              <w:rPr>
                <w:rFonts w:cs="Arial"/>
                <w:b/>
                <w:bCs/>
                <w:sz w:val="24"/>
                <w:szCs w:val="24"/>
              </w:rPr>
              <w:t xml:space="preserve"> ОПРЕМЕ У ЦРПНОЈ СТАНИЦИ EЛЕКТРАНЕ</w:t>
            </w:r>
          </w:p>
        </w:tc>
        <w:tc>
          <w:tcPr>
            <w:tcW w:w="866" w:type="dxa"/>
            <w:vAlign w:val="center"/>
          </w:tcPr>
          <w:p w14:paraId="545F7F9E" w14:textId="77777777" w:rsidR="004D3D97" w:rsidRPr="00C64A7E" w:rsidRDefault="004D3D97" w:rsidP="00AA6BA4">
            <w:pPr>
              <w:jc w:val="center"/>
              <w:rPr>
                <w:rFonts w:cs="Arial"/>
                <w:sz w:val="20"/>
                <w:szCs w:val="20"/>
              </w:rPr>
            </w:pPr>
            <w:r w:rsidRPr="00C64A7E">
              <w:rPr>
                <w:rFonts w:cs="Arial"/>
                <w:sz w:val="20"/>
                <w:szCs w:val="20"/>
              </w:rPr>
              <w:t>3</w:t>
            </w:r>
          </w:p>
        </w:tc>
        <w:tc>
          <w:tcPr>
            <w:tcW w:w="1114" w:type="dxa"/>
            <w:vAlign w:val="center"/>
          </w:tcPr>
          <w:p w14:paraId="6EAFAECE" w14:textId="77777777" w:rsidR="004D3D97" w:rsidRPr="00C64A7E" w:rsidRDefault="004D3D97" w:rsidP="00AA6BA4">
            <w:pPr>
              <w:jc w:val="center"/>
              <w:rPr>
                <w:rFonts w:cs="Arial"/>
                <w:sz w:val="20"/>
                <w:szCs w:val="20"/>
              </w:rPr>
            </w:pPr>
            <w:r w:rsidRPr="00C64A7E">
              <w:rPr>
                <w:rFonts w:cs="Arial"/>
                <w:sz w:val="20"/>
                <w:szCs w:val="20"/>
              </w:rPr>
              <w:t>ком.</w:t>
            </w:r>
          </w:p>
        </w:tc>
      </w:tr>
      <w:tr w:rsidR="004D3D97" w:rsidRPr="00C64A7E" w14:paraId="1D8FD8FF" w14:textId="77777777" w:rsidTr="004D3D97">
        <w:tc>
          <w:tcPr>
            <w:tcW w:w="1290" w:type="dxa"/>
            <w:vAlign w:val="center"/>
          </w:tcPr>
          <w:p w14:paraId="69BA7B2C" w14:textId="77777777" w:rsidR="004D3D97" w:rsidRPr="00C64A7E" w:rsidRDefault="004D3D97" w:rsidP="00AA6BA4">
            <w:pPr>
              <w:tabs>
                <w:tab w:val="left" w:pos="-1712"/>
              </w:tabs>
              <w:jc w:val="center"/>
              <w:rPr>
                <w:rFonts w:cs="Arial"/>
                <w:sz w:val="24"/>
                <w:szCs w:val="24"/>
                <w:lang w:val="sr-Cyrl-CS"/>
              </w:rPr>
            </w:pPr>
            <w:r w:rsidRPr="00C64A7E">
              <w:rPr>
                <w:rFonts w:cs="Arial"/>
                <w:sz w:val="24"/>
                <w:szCs w:val="24"/>
                <w:lang w:val="sr-Cyrl-CS"/>
              </w:rPr>
              <w:t>1.1</w:t>
            </w:r>
          </w:p>
        </w:tc>
        <w:tc>
          <w:tcPr>
            <w:tcW w:w="5921" w:type="dxa"/>
          </w:tcPr>
          <w:p w14:paraId="32143308" w14:textId="77777777" w:rsidR="004D3D97" w:rsidRPr="00C64A7E" w:rsidRDefault="004D3D97" w:rsidP="00AA6BA4">
            <w:pPr>
              <w:rPr>
                <w:rFonts w:cs="Arial"/>
                <w:sz w:val="24"/>
                <w:szCs w:val="24"/>
                <w:lang w:val="sr-Cyrl-CS"/>
              </w:rPr>
            </w:pPr>
            <w:r w:rsidRPr="00C64A7E">
              <w:rPr>
                <w:rFonts w:cs="Arial"/>
                <w:sz w:val="24"/>
                <w:szCs w:val="24"/>
                <w:lang w:val="sr-Cyrl-CS"/>
              </w:rPr>
              <w:t>Демонтажа постојећих пумпних агрегата</w:t>
            </w:r>
            <w:r w:rsidRPr="00C64A7E">
              <w:rPr>
                <w:rFonts w:cs="Arial"/>
                <w:sz w:val="24"/>
                <w:szCs w:val="24"/>
              </w:rPr>
              <w:t xml:space="preserve"> 55 kW</w:t>
            </w:r>
            <w:r w:rsidRPr="00C64A7E">
              <w:rPr>
                <w:rFonts w:cs="Arial"/>
                <w:sz w:val="24"/>
                <w:szCs w:val="24"/>
                <w:lang w:val="sr-Cyrl-CS"/>
              </w:rPr>
              <w:t>,</w:t>
            </w:r>
            <w:r w:rsidRPr="00C64A7E">
              <w:rPr>
                <w:rFonts w:cs="Arial"/>
                <w:sz w:val="24"/>
                <w:szCs w:val="24"/>
              </w:rPr>
              <w:t xml:space="preserve"> </w:t>
            </w:r>
            <w:r w:rsidRPr="00C64A7E">
              <w:rPr>
                <w:rFonts w:cs="Arial"/>
                <w:sz w:val="24"/>
                <w:szCs w:val="24"/>
                <w:lang w:val="sr-Cyrl-CS"/>
              </w:rPr>
              <w:t>са њиховом пратећом опремом.</w:t>
            </w:r>
          </w:p>
        </w:tc>
        <w:tc>
          <w:tcPr>
            <w:tcW w:w="866" w:type="dxa"/>
            <w:vAlign w:val="center"/>
          </w:tcPr>
          <w:p w14:paraId="4BF690E6" w14:textId="77777777" w:rsidR="004D3D97" w:rsidRPr="00C64A7E" w:rsidRDefault="004D3D97" w:rsidP="00AA6BA4">
            <w:pPr>
              <w:jc w:val="center"/>
              <w:rPr>
                <w:rFonts w:cs="Arial"/>
                <w:b/>
                <w:bCs/>
                <w:sz w:val="20"/>
                <w:szCs w:val="20"/>
              </w:rPr>
            </w:pPr>
            <w:r w:rsidRPr="00C64A7E">
              <w:rPr>
                <w:rFonts w:cs="Arial"/>
                <w:b/>
                <w:bCs/>
                <w:sz w:val="20"/>
                <w:szCs w:val="20"/>
              </w:rPr>
              <w:t>3</w:t>
            </w:r>
          </w:p>
        </w:tc>
        <w:tc>
          <w:tcPr>
            <w:tcW w:w="1114" w:type="dxa"/>
            <w:vAlign w:val="center"/>
          </w:tcPr>
          <w:p w14:paraId="4D219CF9" w14:textId="77777777" w:rsidR="004D3D97" w:rsidRPr="00C64A7E" w:rsidRDefault="004D3D97" w:rsidP="00AA6BA4">
            <w:pPr>
              <w:jc w:val="center"/>
              <w:rPr>
                <w:rFonts w:cs="Arial"/>
                <w:sz w:val="20"/>
                <w:szCs w:val="20"/>
              </w:rPr>
            </w:pPr>
            <w:r w:rsidRPr="00C64A7E">
              <w:rPr>
                <w:rFonts w:cs="Arial"/>
                <w:sz w:val="20"/>
                <w:szCs w:val="20"/>
              </w:rPr>
              <w:t>ком.</w:t>
            </w:r>
          </w:p>
        </w:tc>
      </w:tr>
      <w:tr w:rsidR="004D3D97" w:rsidRPr="00C64A7E" w14:paraId="7EEE9211" w14:textId="77777777" w:rsidTr="004D3D97">
        <w:tc>
          <w:tcPr>
            <w:tcW w:w="1290" w:type="dxa"/>
            <w:vAlign w:val="center"/>
          </w:tcPr>
          <w:p w14:paraId="32846EA0" w14:textId="77777777" w:rsidR="004D3D97" w:rsidRPr="00C64A7E" w:rsidRDefault="004D3D97" w:rsidP="00AA6BA4">
            <w:pPr>
              <w:tabs>
                <w:tab w:val="left" w:pos="-1712"/>
              </w:tabs>
              <w:jc w:val="center"/>
              <w:rPr>
                <w:rFonts w:cs="Arial"/>
                <w:sz w:val="24"/>
                <w:szCs w:val="24"/>
              </w:rPr>
            </w:pPr>
            <w:r w:rsidRPr="00C64A7E">
              <w:rPr>
                <w:rFonts w:cs="Arial"/>
                <w:sz w:val="24"/>
                <w:szCs w:val="24"/>
              </w:rPr>
              <w:t>1.2</w:t>
            </w:r>
          </w:p>
        </w:tc>
        <w:tc>
          <w:tcPr>
            <w:tcW w:w="5921" w:type="dxa"/>
          </w:tcPr>
          <w:p w14:paraId="1D94CE9D" w14:textId="77777777" w:rsidR="004D3D97" w:rsidRPr="00C64A7E" w:rsidRDefault="004D3D97" w:rsidP="00AA6BA4">
            <w:pPr>
              <w:rPr>
                <w:rFonts w:cs="Arial"/>
                <w:sz w:val="24"/>
                <w:szCs w:val="24"/>
                <w:lang w:val="sr-Cyrl-CS"/>
              </w:rPr>
            </w:pPr>
            <w:r w:rsidRPr="00C64A7E">
              <w:rPr>
                <w:rFonts w:cs="Arial"/>
                <w:sz w:val="24"/>
                <w:szCs w:val="24"/>
              </w:rPr>
              <w:t>Демонтажа постојећ</w:t>
            </w:r>
            <w:r w:rsidRPr="00C64A7E">
              <w:rPr>
                <w:rFonts w:cs="Arial"/>
                <w:sz w:val="24"/>
                <w:szCs w:val="24"/>
                <w:lang w:val="sr-Cyrl-CS"/>
              </w:rPr>
              <w:t>их</w:t>
            </w:r>
            <w:r w:rsidRPr="00C64A7E">
              <w:rPr>
                <w:rFonts w:cs="Arial"/>
                <w:sz w:val="24"/>
                <w:szCs w:val="24"/>
              </w:rPr>
              <w:t xml:space="preserve"> потисн</w:t>
            </w:r>
            <w:r w:rsidRPr="00C64A7E">
              <w:rPr>
                <w:rFonts w:cs="Arial"/>
                <w:sz w:val="24"/>
                <w:szCs w:val="24"/>
                <w:lang w:val="sr-Cyrl-CS"/>
              </w:rPr>
              <w:t>их</w:t>
            </w:r>
            <w:r w:rsidRPr="00C64A7E">
              <w:rPr>
                <w:rFonts w:cs="Arial"/>
                <w:sz w:val="24"/>
                <w:szCs w:val="24"/>
              </w:rPr>
              <w:t xml:space="preserve"> цевовода са запорном арматуром</w:t>
            </w:r>
            <w:r w:rsidRPr="00C64A7E">
              <w:rPr>
                <w:rFonts w:cs="Arial"/>
                <w:sz w:val="24"/>
                <w:szCs w:val="24"/>
                <w:lang w:val="sr-Cyrl-CS"/>
              </w:rPr>
              <w:t>,</w:t>
            </w:r>
            <w:r w:rsidRPr="00C64A7E">
              <w:rPr>
                <w:rFonts w:cs="Arial"/>
                <w:sz w:val="24"/>
                <w:szCs w:val="24"/>
              </w:rPr>
              <w:t xml:space="preserve"> </w:t>
            </w:r>
            <w:r w:rsidRPr="00C64A7E">
              <w:rPr>
                <w:rFonts w:cs="Arial"/>
                <w:sz w:val="24"/>
                <w:szCs w:val="24"/>
                <w:lang w:val="sr-Cyrl-CS"/>
              </w:rPr>
              <w:t>на сва три пумпна агрегата од 55</w:t>
            </w:r>
            <w:r w:rsidRPr="00C64A7E">
              <w:rPr>
                <w:rFonts w:cs="Arial"/>
                <w:sz w:val="24"/>
                <w:szCs w:val="24"/>
              </w:rPr>
              <w:t xml:space="preserve"> kW</w:t>
            </w:r>
            <w:r w:rsidRPr="00C64A7E">
              <w:rPr>
                <w:rFonts w:cs="Arial"/>
                <w:sz w:val="24"/>
                <w:szCs w:val="24"/>
                <w:lang w:val="sr-Cyrl-CS"/>
              </w:rPr>
              <w:t>.</w:t>
            </w:r>
          </w:p>
        </w:tc>
        <w:tc>
          <w:tcPr>
            <w:tcW w:w="866" w:type="dxa"/>
            <w:vAlign w:val="center"/>
          </w:tcPr>
          <w:p w14:paraId="70C71262" w14:textId="77777777" w:rsidR="004D3D97" w:rsidRPr="00C64A7E" w:rsidRDefault="004D3D97" w:rsidP="00AA6BA4">
            <w:pPr>
              <w:jc w:val="center"/>
              <w:rPr>
                <w:rFonts w:cs="Arial"/>
                <w:sz w:val="20"/>
                <w:szCs w:val="20"/>
              </w:rPr>
            </w:pPr>
            <w:r w:rsidRPr="00C64A7E">
              <w:rPr>
                <w:rFonts w:cs="Arial"/>
                <w:sz w:val="20"/>
                <w:szCs w:val="20"/>
              </w:rPr>
              <w:t>3</w:t>
            </w:r>
          </w:p>
        </w:tc>
        <w:tc>
          <w:tcPr>
            <w:tcW w:w="1114" w:type="dxa"/>
            <w:vAlign w:val="center"/>
          </w:tcPr>
          <w:p w14:paraId="20192008" w14:textId="77777777" w:rsidR="004D3D97" w:rsidRPr="00C64A7E" w:rsidRDefault="004D3D97" w:rsidP="00AA6BA4">
            <w:pPr>
              <w:jc w:val="center"/>
              <w:rPr>
                <w:rFonts w:cs="Arial"/>
                <w:sz w:val="20"/>
                <w:szCs w:val="20"/>
              </w:rPr>
            </w:pPr>
            <w:r w:rsidRPr="00C64A7E">
              <w:rPr>
                <w:rFonts w:cs="Arial"/>
                <w:sz w:val="20"/>
                <w:szCs w:val="20"/>
              </w:rPr>
              <w:t>ком.</w:t>
            </w:r>
          </w:p>
        </w:tc>
      </w:tr>
      <w:tr w:rsidR="004D3D97" w:rsidRPr="00C64A7E" w14:paraId="68697B48" w14:textId="77777777" w:rsidTr="004D3D97">
        <w:tc>
          <w:tcPr>
            <w:tcW w:w="1290" w:type="dxa"/>
            <w:vAlign w:val="center"/>
          </w:tcPr>
          <w:p w14:paraId="21669B1A" w14:textId="77777777" w:rsidR="004D3D97" w:rsidRPr="00C64A7E" w:rsidRDefault="004D3D97" w:rsidP="00AA6BA4">
            <w:pPr>
              <w:tabs>
                <w:tab w:val="left" w:pos="-1712"/>
              </w:tabs>
              <w:jc w:val="center"/>
              <w:rPr>
                <w:rFonts w:cs="Arial"/>
                <w:b/>
                <w:bCs/>
                <w:sz w:val="24"/>
                <w:szCs w:val="24"/>
              </w:rPr>
            </w:pPr>
            <w:r w:rsidRPr="00C64A7E">
              <w:rPr>
                <w:rFonts w:cs="Arial"/>
                <w:b/>
                <w:bCs/>
                <w:sz w:val="24"/>
                <w:szCs w:val="24"/>
              </w:rPr>
              <w:t>2.</w:t>
            </w:r>
          </w:p>
        </w:tc>
        <w:tc>
          <w:tcPr>
            <w:tcW w:w="5921" w:type="dxa"/>
          </w:tcPr>
          <w:p w14:paraId="7858F0E9" w14:textId="77777777" w:rsidR="004D3D97" w:rsidRPr="00C64A7E" w:rsidRDefault="004D3D97" w:rsidP="00AA6BA4">
            <w:pPr>
              <w:rPr>
                <w:rFonts w:cs="Arial"/>
                <w:b/>
                <w:bCs/>
                <w:sz w:val="24"/>
                <w:szCs w:val="24"/>
                <w:lang w:val="sr-Cyrl-CS"/>
              </w:rPr>
            </w:pPr>
            <w:r w:rsidRPr="00C64A7E">
              <w:rPr>
                <w:rFonts w:cs="Arial"/>
                <w:b/>
                <w:bCs/>
                <w:sz w:val="24"/>
                <w:szCs w:val="24"/>
                <w:lang w:val="sr-Cyrl-CS"/>
              </w:rPr>
              <w:t>ПУМПНИ АГРЕГАТИ-ВО17/14“ (55</w:t>
            </w:r>
            <w:r w:rsidRPr="00C64A7E">
              <w:rPr>
                <w:rFonts w:cs="Arial"/>
                <w:b/>
                <w:bCs/>
                <w:sz w:val="24"/>
                <w:szCs w:val="24"/>
              </w:rPr>
              <w:t xml:space="preserve"> kW</w:t>
            </w:r>
            <w:r w:rsidRPr="00C64A7E">
              <w:rPr>
                <w:rFonts w:cs="Arial"/>
                <w:b/>
                <w:bCs/>
                <w:sz w:val="24"/>
                <w:szCs w:val="24"/>
                <w:lang w:val="sr-Cyrl-CS"/>
              </w:rPr>
              <w:t>)</w:t>
            </w:r>
          </w:p>
        </w:tc>
        <w:tc>
          <w:tcPr>
            <w:tcW w:w="866" w:type="dxa"/>
            <w:vAlign w:val="center"/>
          </w:tcPr>
          <w:p w14:paraId="071F0AE4" w14:textId="77777777" w:rsidR="004D3D97" w:rsidRPr="00C64A7E" w:rsidRDefault="004D3D97" w:rsidP="00AA6BA4">
            <w:pPr>
              <w:rPr>
                <w:rFonts w:cs="Arial"/>
                <w:sz w:val="20"/>
                <w:szCs w:val="20"/>
              </w:rPr>
            </w:pPr>
          </w:p>
        </w:tc>
        <w:tc>
          <w:tcPr>
            <w:tcW w:w="1114" w:type="dxa"/>
            <w:vAlign w:val="center"/>
          </w:tcPr>
          <w:p w14:paraId="4CF18433" w14:textId="77777777" w:rsidR="004D3D97" w:rsidRPr="00C64A7E" w:rsidRDefault="004D3D97" w:rsidP="00AA6BA4">
            <w:pPr>
              <w:jc w:val="center"/>
              <w:rPr>
                <w:rFonts w:cs="Arial"/>
                <w:sz w:val="20"/>
                <w:szCs w:val="20"/>
              </w:rPr>
            </w:pPr>
            <w:r w:rsidRPr="00C64A7E">
              <w:rPr>
                <w:rFonts w:cs="Arial"/>
                <w:sz w:val="20"/>
                <w:szCs w:val="20"/>
              </w:rPr>
              <w:t>ком.</w:t>
            </w:r>
          </w:p>
        </w:tc>
      </w:tr>
      <w:tr w:rsidR="004D3D97" w:rsidRPr="00C64A7E" w14:paraId="3864F80C" w14:textId="77777777" w:rsidTr="004D3D97">
        <w:tc>
          <w:tcPr>
            <w:tcW w:w="1290" w:type="dxa"/>
            <w:vAlign w:val="center"/>
          </w:tcPr>
          <w:p w14:paraId="31AB626F" w14:textId="77777777" w:rsidR="004D3D97" w:rsidRPr="00C64A7E" w:rsidRDefault="004D3D97" w:rsidP="00AA6BA4">
            <w:pPr>
              <w:jc w:val="center"/>
              <w:rPr>
                <w:rFonts w:cs="Arial"/>
                <w:sz w:val="24"/>
                <w:szCs w:val="24"/>
              </w:rPr>
            </w:pPr>
            <w:r w:rsidRPr="00C64A7E">
              <w:rPr>
                <w:rFonts w:cs="Arial"/>
                <w:sz w:val="24"/>
                <w:szCs w:val="24"/>
              </w:rPr>
              <w:t>2.1</w:t>
            </w:r>
          </w:p>
        </w:tc>
        <w:tc>
          <w:tcPr>
            <w:tcW w:w="5921" w:type="dxa"/>
            <w:vAlign w:val="center"/>
          </w:tcPr>
          <w:p w14:paraId="16EBF7AC" w14:textId="77777777" w:rsidR="004D3D97" w:rsidRPr="00C64A7E" w:rsidRDefault="004D3D97" w:rsidP="00AA6BA4">
            <w:pPr>
              <w:rPr>
                <w:rFonts w:cs="Arial"/>
                <w:sz w:val="24"/>
                <w:szCs w:val="24"/>
              </w:rPr>
            </w:pPr>
            <w:r w:rsidRPr="00C64A7E">
              <w:rPr>
                <w:rFonts w:cs="Arial"/>
                <w:sz w:val="24"/>
                <w:szCs w:val="24"/>
              </w:rPr>
              <w:t>Набавка</w:t>
            </w:r>
            <w:r w:rsidRPr="00C64A7E">
              <w:rPr>
                <w:rFonts w:cs="Arial"/>
                <w:sz w:val="24"/>
                <w:szCs w:val="24"/>
                <w:lang w:val="sr-Cyrl-CS"/>
              </w:rPr>
              <w:t>,</w:t>
            </w:r>
            <w:r w:rsidRPr="00C64A7E">
              <w:rPr>
                <w:rFonts w:cs="Arial"/>
                <w:sz w:val="24"/>
                <w:szCs w:val="24"/>
              </w:rPr>
              <w:t xml:space="preserve"> испорука</w:t>
            </w:r>
            <w:r w:rsidRPr="00C64A7E">
              <w:rPr>
                <w:rFonts w:cs="Arial"/>
                <w:sz w:val="24"/>
                <w:szCs w:val="24"/>
                <w:lang w:val="sr-Cyrl-CS"/>
              </w:rPr>
              <w:t xml:space="preserve"> п</w:t>
            </w:r>
            <w:r w:rsidRPr="00C64A7E">
              <w:rPr>
                <w:rFonts w:cs="Arial"/>
                <w:sz w:val="24"/>
                <w:szCs w:val="24"/>
              </w:rPr>
              <w:t>умпних агрегата у виду вертикалне бунарске пумпе карактеристика</w:t>
            </w:r>
            <w:r w:rsidRPr="00C64A7E">
              <w:rPr>
                <w:rFonts w:cs="Arial"/>
                <w:sz w:val="24"/>
                <w:szCs w:val="24"/>
                <w:lang w:val="sr-Cyrl-CS"/>
              </w:rPr>
              <w:t xml:space="preserve"> датих у техничким условима.</w:t>
            </w:r>
          </w:p>
        </w:tc>
        <w:tc>
          <w:tcPr>
            <w:tcW w:w="866" w:type="dxa"/>
            <w:vAlign w:val="center"/>
          </w:tcPr>
          <w:p w14:paraId="75892F90" w14:textId="77777777" w:rsidR="004D3D97" w:rsidRPr="00C64A7E" w:rsidRDefault="004D3D97" w:rsidP="00AA6BA4">
            <w:pPr>
              <w:jc w:val="center"/>
              <w:rPr>
                <w:rFonts w:cs="Arial"/>
                <w:sz w:val="20"/>
                <w:szCs w:val="20"/>
                <w:lang w:val="sr-Cyrl-RS"/>
              </w:rPr>
            </w:pPr>
            <w:r w:rsidRPr="00C64A7E">
              <w:rPr>
                <w:rFonts w:cs="Arial"/>
                <w:sz w:val="20"/>
                <w:szCs w:val="20"/>
                <w:lang w:val="sr-Cyrl-RS"/>
              </w:rPr>
              <w:t>3</w:t>
            </w:r>
          </w:p>
        </w:tc>
        <w:tc>
          <w:tcPr>
            <w:tcW w:w="1114" w:type="dxa"/>
            <w:vAlign w:val="center"/>
          </w:tcPr>
          <w:p w14:paraId="2AF29C5A" w14:textId="77777777" w:rsidR="004D3D97" w:rsidRPr="00C64A7E" w:rsidRDefault="004D3D97" w:rsidP="00AA6BA4">
            <w:pPr>
              <w:jc w:val="center"/>
              <w:rPr>
                <w:rFonts w:cs="Arial"/>
                <w:sz w:val="20"/>
                <w:szCs w:val="20"/>
              </w:rPr>
            </w:pPr>
            <w:r w:rsidRPr="00C64A7E">
              <w:rPr>
                <w:rFonts w:cs="Arial"/>
                <w:sz w:val="20"/>
                <w:szCs w:val="20"/>
              </w:rPr>
              <w:t>ком.</w:t>
            </w:r>
          </w:p>
        </w:tc>
      </w:tr>
      <w:tr w:rsidR="004D3D97" w:rsidRPr="00C64A7E" w14:paraId="2AED52F0" w14:textId="77777777" w:rsidTr="004D3D97">
        <w:tc>
          <w:tcPr>
            <w:tcW w:w="1290" w:type="dxa"/>
            <w:vAlign w:val="center"/>
          </w:tcPr>
          <w:p w14:paraId="148CA58D" w14:textId="77777777" w:rsidR="004D3D97" w:rsidRPr="00C64A7E" w:rsidRDefault="004D3D97" w:rsidP="00AA6BA4">
            <w:pPr>
              <w:jc w:val="center"/>
              <w:rPr>
                <w:rFonts w:cs="Arial"/>
                <w:sz w:val="24"/>
                <w:szCs w:val="24"/>
              </w:rPr>
            </w:pPr>
            <w:r w:rsidRPr="00C64A7E">
              <w:rPr>
                <w:rFonts w:cs="Arial"/>
                <w:sz w:val="24"/>
                <w:szCs w:val="24"/>
              </w:rPr>
              <w:t>2.2</w:t>
            </w:r>
          </w:p>
        </w:tc>
        <w:tc>
          <w:tcPr>
            <w:tcW w:w="5921" w:type="dxa"/>
          </w:tcPr>
          <w:p w14:paraId="72B7C6BF" w14:textId="77777777" w:rsidR="004D3D97" w:rsidRPr="00C64A7E" w:rsidRDefault="004D3D97" w:rsidP="00AA6BA4">
            <w:pPr>
              <w:rPr>
                <w:rFonts w:cs="Arial"/>
                <w:sz w:val="24"/>
                <w:szCs w:val="24"/>
              </w:rPr>
            </w:pPr>
            <w:r w:rsidRPr="00C64A7E">
              <w:rPr>
                <w:rFonts w:cs="Arial"/>
                <w:sz w:val="24"/>
                <w:szCs w:val="24"/>
              </w:rPr>
              <w:t>Монтажа пумпних агрегата, повезивање са потисним цевоводом NO273X</w:t>
            </w:r>
            <w:r w:rsidRPr="00C64A7E">
              <w:rPr>
                <w:rFonts w:cs="Arial"/>
                <w:sz w:val="24"/>
                <w:szCs w:val="24"/>
                <w:lang w:val="sr-Cyrl-RS"/>
              </w:rPr>
              <w:t>7</w:t>
            </w:r>
            <w:r w:rsidRPr="00C64A7E">
              <w:rPr>
                <w:rFonts w:cs="Arial"/>
                <w:sz w:val="24"/>
                <w:szCs w:val="24"/>
              </w:rPr>
              <w:t xml:space="preserve"> и пуштање у рад.  </w:t>
            </w:r>
          </w:p>
        </w:tc>
        <w:tc>
          <w:tcPr>
            <w:tcW w:w="866" w:type="dxa"/>
            <w:vAlign w:val="center"/>
          </w:tcPr>
          <w:p w14:paraId="0F5073E4" w14:textId="77777777" w:rsidR="004D3D97" w:rsidRPr="00C64A7E" w:rsidRDefault="004D3D97" w:rsidP="00AA6BA4">
            <w:pPr>
              <w:jc w:val="center"/>
              <w:rPr>
                <w:rFonts w:cs="Arial"/>
                <w:sz w:val="20"/>
                <w:szCs w:val="20"/>
                <w:lang w:val="sr-Cyrl-RS"/>
              </w:rPr>
            </w:pPr>
            <w:r w:rsidRPr="00C64A7E">
              <w:rPr>
                <w:rFonts w:cs="Arial"/>
                <w:sz w:val="20"/>
                <w:szCs w:val="20"/>
                <w:lang w:val="sr-Cyrl-RS"/>
              </w:rPr>
              <w:t>3</w:t>
            </w:r>
          </w:p>
        </w:tc>
        <w:tc>
          <w:tcPr>
            <w:tcW w:w="1114" w:type="dxa"/>
            <w:vAlign w:val="center"/>
          </w:tcPr>
          <w:p w14:paraId="1C7AB7E3" w14:textId="77777777" w:rsidR="004D3D97" w:rsidRPr="00C64A7E" w:rsidRDefault="004D3D97" w:rsidP="00AA6BA4">
            <w:pPr>
              <w:jc w:val="center"/>
              <w:rPr>
                <w:rFonts w:cs="Arial"/>
                <w:sz w:val="20"/>
                <w:szCs w:val="20"/>
                <w:lang w:val="sr-Cyrl-RS"/>
              </w:rPr>
            </w:pPr>
            <w:r w:rsidRPr="00C64A7E">
              <w:rPr>
                <w:rFonts w:cs="Arial"/>
                <w:sz w:val="20"/>
                <w:szCs w:val="20"/>
                <w:lang w:val="sr-Cyrl-RS"/>
              </w:rPr>
              <w:t>ком.</w:t>
            </w:r>
          </w:p>
        </w:tc>
      </w:tr>
      <w:tr w:rsidR="004D3D97" w:rsidRPr="00C64A7E" w14:paraId="5FBCB32B" w14:textId="77777777" w:rsidTr="004D3D97">
        <w:tc>
          <w:tcPr>
            <w:tcW w:w="1290" w:type="dxa"/>
            <w:vAlign w:val="center"/>
          </w:tcPr>
          <w:p w14:paraId="6D9381FF" w14:textId="77777777" w:rsidR="004D3D97" w:rsidRPr="00C64A7E" w:rsidRDefault="004D3D97" w:rsidP="00AA6BA4">
            <w:pPr>
              <w:jc w:val="center"/>
              <w:rPr>
                <w:rFonts w:cs="Arial"/>
                <w:sz w:val="24"/>
                <w:szCs w:val="24"/>
              </w:rPr>
            </w:pPr>
            <w:r w:rsidRPr="00C64A7E">
              <w:rPr>
                <w:rFonts w:cs="Arial"/>
                <w:sz w:val="24"/>
                <w:szCs w:val="24"/>
              </w:rPr>
              <w:t>2.3</w:t>
            </w:r>
          </w:p>
        </w:tc>
        <w:tc>
          <w:tcPr>
            <w:tcW w:w="5921" w:type="dxa"/>
            <w:vAlign w:val="center"/>
          </w:tcPr>
          <w:p w14:paraId="4EEF1869" w14:textId="77777777" w:rsidR="004D3D97" w:rsidRPr="00C64A7E" w:rsidRDefault="004D3D97" w:rsidP="00AA6BA4">
            <w:pPr>
              <w:rPr>
                <w:rFonts w:cs="Arial"/>
                <w:sz w:val="24"/>
                <w:szCs w:val="24"/>
                <w:lang w:val="sr-Cyrl-CS"/>
              </w:rPr>
            </w:pPr>
            <w:r w:rsidRPr="00C64A7E">
              <w:rPr>
                <w:rFonts w:cs="Arial"/>
                <w:sz w:val="24"/>
                <w:szCs w:val="24"/>
                <w:lang w:val="sr-Cyrl-CS"/>
              </w:rPr>
              <w:t xml:space="preserve">Комплет резервних делова за један пумпни агрегат према прегледу резервних делова који је дат у прилогу ове Техничке спецификације </w:t>
            </w:r>
          </w:p>
        </w:tc>
        <w:tc>
          <w:tcPr>
            <w:tcW w:w="866" w:type="dxa"/>
            <w:vAlign w:val="center"/>
          </w:tcPr>
          <w:p w14:paraId="458848E3" w14:textId="77777777" w:rsidR="004D3D97" w:rsidRPr="00C64A7E" w:rsidRDefault="004D3D97" w:rsidP="00AA6BA4">
            <w:pPr>
              <w:jc w:val="center"/>
              <w:rPr>
                <w:rFonts w:cs="Arial"/>
                <w:sz w:val="20"/>
                <w:szCs w:val="20"/>
                <w:lang w:val="sr-Cyrl-RS"/>
              </w:rPr>
            </w:pPr>
            <w:r w:rsidRPr="00C64A7E">
              <w:rPr>
                <w:rFonts w:cs="Arial"/>
                <w:sz w:val="20"/>
                <w:szCs w:val="20"/>
                <w:lang w:val="sr-Cyrl-RS"/>
              </w:rPr>
              <w:t>1</w:t>
            </w:r>
          </w:p>
        </w:tc>
        <w:tc>
          <w:tcPr>
            <w:tcW w:w="1114" w:type="dxa"/>
            <w:vAlign w:val="center"/>
          </w:tcPr>
          <w:p w14:paraId="18611704" w14:textId="77777777" w:rsidR="004D3D97" w:rsidRPr="00C64A7E" w:rsidRDefault="004D3D97" w:rsidP="00AA6BA4">
            <w:pPr>
              <w:jc w:val="center"/>
              <w:rPr>
                <w:rFonts w:cs="Arial"/>
                <w:sz w:val="20"/>
                <w:szCs w:val="20"/>
                <w:lang w:val="sr-Cyrl-RS"/>
              </w:rPr>
            </w:pPr>
            <w:r w:rsidRPr="00C64A7E">
              <w:rPr>
                <w:rFonts w:cs="Arial"/>
                <w:sz w:val="20"/>
                <w:szCs w:val="20"/>
                <w:lang w:val="sr-Cyrl-RS"/>
              </w:rPr>
              <w:t>комплет</w:t>
            </w:r>
          </w:p>
        </w:tc>
      </w:tr>
      <w:tr w:rsidR="004D3D97" w:rsidRPr="00C64A7E" w14:paraId="0805684F" w14:textId="77777777" w:rsidTr="004D3D97">
        <w:tc>
          <w:tcPr>
            <w:tcW w:w="1290" w:type="dxa"/>
            <w:tcBorders>
              <w:top w:val="single" w:sz="4" w:space="0" w:color="auto"/>
              <w:left w:val="single" w:sz="4" w:space="0" w:color="auto"/>
              <w:bottom w:val="single" w:sz="4" w:space="0" w:color="auto"/>
              <w:right w:val="single" w:sz="4" w:space="0" w:color="auto"/>
            </w:tcBorders>
            <w:vAlign w:val="center"/>
          </w:tcPr>
          <w:p w14:paraId="653253BB" w14:textId="77777777" w:rsidR="004D3D97" w:rsidRPr="004D3D97" w:rsidRDefault="004D3D97" w:rsidP="00AA6BA4">
            <w:pPr>
              <w:jc w:val="center"/>
              <w:rPr>
                <w:rFonts w:cs="Arial"/>
                <w:b/>
                <w:sz w:val="24"/>
                <w:szCs w:val="24"/>
              </w:rPr>
            </w:pPr>
            <w:r w:rsidRPr="004D3D97">
              <w:rPr>
                <w:rFonts w:cs="Arial"/>
                <w:b/>
                <w:sz w:val="24"/>
                <w:szCs w:val="24"/>
              </w:rPr>
              <w:t>3.</w:t>
            </w:r>
          </w:p>
        </w:tc>
        <w:tc>
          <w:tcPr>
            <w:tcW w:w="5921" w:type="dxa"/>
            <w:tcBorders>
              <w:top w:val="single" w:sz="4" w:space="0" w:color="auto"/>
              <w:left w:val="single" w:sz="4" w:space="0" w:color="auto"/>
              <w:bottom w:val="single" w:sz="4" w:space="0" w:color="auto"/>
              <w:right w:val="single" w:sz="4" w:space="0" w:color="auto"/>
            </w:tcBorders>
            <w:vAlign w:val="center"/>
          </w:tcPr>
          <w:p w14:paraId="56C32857" w14:textId="77777777" w:rsidR="004D3D97" w:rsidRPr="004D3D97" w:rsidRDefault="004D3D97" w:rsidP="00AA6BA4">
            <w:pPr>
              <w:rPr>
                <w:rFonts w:cs="Arial"/>
                <w:b/>
                <w:sz w:val="24"/>
                <w:szCs w:val="24"/>
                <w:lang w:val="sr-Cyrl-CS"/>
              </w:rPr>
            </w:pPr>
            <w:r w:rsidRPr="004D3D97">
              <w:rPr>
                <w:rFonts w:cs="Arial"/>
                <w:b/>
                <w:sz w:val="24"/>
                <w:szCs w:val="24"/>
                <w:lang w:val="sr-Cyrl-CS"/>
              </w:rPr>
              <w:t>ПОТИСНИ ЦЕВОВОД Ø273</w:t>
            </w:r>
          </w:p>
        </w:tc>
        <w:tc>
          <w:tcPr>
            <w:tcW w:w="866" w:type="dxa"/>
            <w:tcBorders>
              <w:top w:val="single" w:sz="4" w:space="0" w:color="auto"/>
              <w:left w:val="single" w:sz="4" w:space="0" w:color="auto"/>
              <w:bottom w:val="single" w:sz="4" w:space="0" w:color="auto"/>
              <w:right w:val="single" w:sz="4" w:space="0" w:color="auto"/>
            </w:tcBorders>
            <w:vAlign w:val="center"/>
          </w:tcPr>
          <w:p w14:paraId="17EF71AB" w14:textId="77777777" w:rsidR="004D3D97" w:rsidRPr="004D3D97" w:rsidRDefault="004D3D97" w:rsidP="004D3D97">
            <w:pPr>
              <w:jc w:val="center"/>
              <w:rPr>
                <w:rFonts w:cs="Arial"/>
                <w:sz w:val="20"/>
                <w:szCs w:val="20"/>
                <w:lang w:val="sr-Cyrl-RS"/>
              </w:rPr>
            </w:pPr>
          </w:p>
        </w:tc>
        <w:tc>
          <w:tcPr>
            <w:tcW w:w="1114" w:type="dxa"/>
            <w:tcBorders>
              <w:top w:val="single" w:sz="4" w:space="0" w:color="auto"/>
              <w:left w:val="single" w:sz="4" w:space="0" w:color="auto"/>
              <w:bottom w:val="single" w:sz="4" w:space="0" w:color="auto"/>
              <w:right w:val="single" w:sz="4" w:space="0" w:color="auto"/>
            </w:tcBorders>
            <w:vAlign w:val="center"/>
          </w:tcPr>
          <w:p w14:paraId="57E85B5A" w14:textId="77777777" w:rsidR="004D3D97" w:rsidRPr="004D3D97" w:rsidRDefault="004D3D97" w:rsidP="00AA6BA4">
            <w:pPr>
              <w:jc w:val="center"/>
              <w:rPr>
                <w:rFonts w:cs="Arial"/>
                <w:sz w:val="20"/>
                <w:szCs w:val="20"/>
                <w:lang w:val="sr-Cyrl-RS"/>
              </w:rPr>
            </w:pPr>
          </w:p>
        </w:tc>
      </w:tr>
      <w:tr w:rsidR="004D3D97" w:rsidRPr="00C64A7E" w14:paraId="03D41C40" w14:textId="77777777" w:rsidTr="004D3D97">
        <w:tc>
          <w:tcPr>
            <w:tcW w:w="1290" w:type="dxa"/>
            <w:tcBorders>
              <w:top w:val="single" w:sz="4" w:space="0" w:color="auto"/>
              <w:left w:val="single" w:sz="4" w:space="0" w:color="auto"/>
              <w:bottom w:val="single" w:sz="4" w:space="0" w:color="auto"/>
              <w:right w:val="single" w:sz="4" w:space="0" w:color="auto"/>
            </w:tcBorders>
            <w:vAlign w:val="center"/>
          </w:tcPr>
          <w:p w14:paraId="527F65A8" w14:textId="77777777" w:rsidR="004D3D97" w:rsidRPr="00C64A7E" w:rsidRDefault="004D3D97" w:rsidP="00AA6BA4">
            <w:pPr>
              <w:jc w:val="center"/>
              <w:rPr>
                <w:rFonts w:cs="Arial"/>
                <w:sz w:val="24"/>
                <w:szCs w:val="24"/>
              </w:rPr>
            </w:pPr>
            <w:r w:rsidRPr="00C64A7E">
              <w:rPr>
                <w:rFonts w:cs="Arial"/>
                <w:sz w:val="24"/>
                <w:szCs w:val="24"/>
              </w:rPr>
              <w:t>3.1</w:t>
            </w:r>
          </w:p>
        </w:tc>
        <w:tc>
          <w:tcPr>
            <w:tcW w:w="5921" w:type="dxa"/>
            <w:tcBorders>
              <w:top w:val="single" w:sz="4" w:space="0" w:color="auto"/>
              <w:left w:val="single" w:sz="4" w:space="0" w:color="auto"/>
              <w:bottom w:val="single" w:sz="4" w:space="0" w:color="auto"/>
              <w:right w:val="single" w:sz="4" w:space="0" w:color="auto"/>
            </w:tcBorders>
            <w:vAlign w:val="center"/>
          </w:tcPr>
          <w:p w14:paraId="7C6BB864" w14:textId="77777777" w:rsidR="004D3D97" w:rsidRPr="004D3D97" w:rsidRDefault="004D3D97" w:rsidP="00AA6BA4">
            <w:pPr>
              <w:rPr>
                <w:rFonts w:cs="Arial"/>
                <w:sz w:val="24"/>
                <w:szCs w:val="24"/>
                <w:lang w:val="sr-Cyrl-CS"/>
              </w:rPr>
            </w:pPr>
            <w:r w:rsidRPr="004D3D97">
              <w:rPr>
                <w:rFonts w:cs="Arial"/>
                <w:sz w:val="24"/>
                <w:szCs w:val="24"/>
                <w:lang w:val="sr-Cyrl-CS"/>
              </w:rPr>
              <w:t>Набавка, испорука и монтажа овалног засуна са ручним погоном NO250 PN10, са потребном вијчаном арматуром за спајање и потребним заптивним материјалом</w:t>
            </w:r>
          </w:p>
        </w:tc>
        <w:tc>
          <w:tcPr>
            <w:tcW w:w="866" w:type="dxa"/>
            <w:tcBorders>
              <w:top w:val="single" w:sz="4" w:space="0" w:color="auto"/>
              <w:left w:val="single" w:sz="4" w:space="0" w:color="auto"/>
              <w:bottom w:val="single" w:sz="4" w:space="0" w:color="auto"/>
              <w:right w:val="single" w:sz="4" w:space="0" w:color="auto"/>
            </w:tcBorders>
            <w:vAlign w:val="center"/>
          </w:tcPr>
          <w:p w14:paraId="4B8DD6C7" w14:textId="77777777" w:rsidR="004D3D97" w:rsidRPr="00C64A7E" w:rsidRDefault="004D3D97" w:rsidP="00AA6BA4">
            <w:pPr>
              <w:jc w:val="center"/>
              <w:rPr>
                <w:rFonts w:cs="Arial"/>
                <w:sz w:val="20"/>
                <w:szCs w:val="20"/>
                <w:lang w:val="sr-Cyrl-RS"/>
              </w:rPr>
            </w:pPr>
            <w:r w:rsidRPr="00C64A7E">
              <w:rPr>
                <w:rFonts w:cs="Arial"/>
                <w:sz w:val="20"/>
                <w:szCs w:val="20"/>
                <w:lang w:val="sr-Cyrl-RS"/>
              </w:rPr>
              <w:t>3</w:t>
            </w:r>
          </w:p>
        </w:tc>
        <w:tc>
          <w:tcPr>
            <w:tcW w:w="1114" w:type="dxa"/>
            <w:tcBorders>
              <w:top w:val="single" w:sz="4" w:space="0" w:color="auto"/>
              <w:left w:val="single" w:sz="4" w:space="0" w:color="auto"/>
              <w:bottom w:val="single" w:sz="4" w:space="0" w:color="auto"/>
              <w:right w:val="single" w:sz="4" w:space="0" w:color="auto"/>
            </w:tcBorders>
            <w:vAlign w:val="center"/>
          </w:tcPr>
          <w:p w14:paraId="1B757347" w14:textId="77777777" w:rsidR="004D3D97" w:rsidRPr="00C64A7E" w:rsidRDefault="004D3D97" w:rsidP="00AA6BA4">
            <w:pPr>
              <w:jc w:val="center"/>
              <w:rPr>
                <w:rFonts w:cs="Arial"/>
                <w:sz w:val="20"/>
                <w:szCs w:val="20"/>
                <w:lang w:val="sr-Cyrl-RS"/>
              </w:rPr>
            </w:pPr>
            <w:r w:rsidRPr="00C64A7E">
              <w:rPr>
                <w:rFonts w:cs="Arial"/>
                <w:sz w:val="20"/>
                <w:szCs w:val="20"/>
                <w:lang w:val="sr-Cyrl-RS"/>
              </w:rPr>
              <w:t>Ком.</w:t>
            </w:r>
          </w:p>
        </w:tc>
      </w:tr>
      <w:tr w:rsidR="004D3D97" w:rsidRPr="00C64A7E" w14:paraId="00A06C58" w14:textId="77777777" w:rsidTr="004D3D97">
        <w:tc>
          <w:tcPr>
            <w:tcW w:w="1290" w:type="dxa"/>
            <w:tcBorders>
              <w:top w:val="single" w:sz="4" w:space="0" w:color="auto"/>
              <w:left w:val="single" w:sz="4" w:space="0" w:color="auto"/>
              <w:bottom w:val="single" w:sz="4" w:space="0" w:color="auto"/>
              <w:right w:val="single" w:sz="4" w:space="0" w:color="auto"/>
            </w:tcBorders>
            <w:vAlign w:val="center"/>
          </w:tcPr>
          <w:p w14:paraId="7B4C723A" w14:textId="77777777" w:rsidR="004D3D97" w:rsidRPr="00C64A7E" w:rsidRDefault="004D3D97" w:rsidP="00AA6BA4">
            <w:pPr>
              <w:jc w:val="center"/>
              <w:rPr>
                <w:rFonts w:cs="Arial"/>
                <w:sz w:val="24"/>
                <w:szCs w:val="24"/>
              </w:rPr>
            </w:pPr>
            <w:r w:rsidRPr="00C64A7E">
              <w:rPr>
                <w:rFonts w:cs="Arial"/>
                <w:sz w:val="24"/>
                <w:szCs w:val="24"/>
              </w:rPr>
              <w:t>3.2</w:t>
            </w:r>
          </w:p>
        </w:tc>
        <w:tc>
          <w:tcPr>
            <w:tcW w:w="5921" w:type="dxa"/>
            <w:tcBorders>
              <w:top w:val="single" w:sz="4" w:space="0" w:color="auto"/>
              <w:left w:val="single" w:sz="4" w:space="0" w:color="auto"/>
              <w:bottom w:val="single" w:sz="4" w:space="0" w:color="auto"/>
              <w:right w:val="single" w:sz="4" w:space="0" w:color="auto"/>
            </w:tcBorders>
            <w:vAlign w:val="center"/>
          </w:tcPr>
          <w:p w14:paraId="3EC71701" w14:textId="77777777" w:rsidR="004D3D97" w:rsidRPr="00C64A7E" w:rsidRDefault="004D3D97" w:rsidP="00AA6BA4">
            <w:pPr>
              <w:rPr>
                <w:rFonts w:cs="Arial"/>
                <w:sz w:val="24"/>
                <w:szCs w:val="24"/>
                <w:lang w:val="sr-Cyrl-CS"/>
              </w:rPr>
            </w:pPr>
            <w:r w:rsidRPr="004D3D97">
              <w:rPr>
                <w:rFonts w:cs="Arial"/>
                <w:sz w:val="24"/>
                <w:szCs w:val="24"/>
                <w:lang w:val="sr-Cyrl-CS"/>
              </w:rPr>
              <w:t xml:space="preserve">Набавка, испорука и монтажа неповратних клапни NO250 PN10. </w:t>
            </w:r>
            <w:r w:rsidRPr="00C64A7E">
              <w:rPr>
                <w:rFonts w:cs="Arial"/>
                <w:sz w:val="24"/>
                <w:szCs w:val="24"/>
                <w:lang w:val="sr-Cyrl-CS"/>
              </w:rPr>
              <w:t>Размотрити могућност квалитативног пријема (функционално испитивање) клапни.</w:t>
            </w:r>
          </w:p>
        </w:tc>
        <w:tc>
          <w:tcPr>
            <w:tcW w:w="866" w:type="dxa"/>
            <w:tcBorders>
              <w:top w:val="single" w:sz="4" w:space="0" w:color="auto"/>
              <w:left w:val="single" w:sz="4" w:space="0" w:color="auto"/>
              <w:bottom w:val="single" w:sz="4" w:space="0" w:color="auto"/>
              <w:right w:val="single" w:sz="4" w:space="0" w:color="auto"/>
            </w:tcBorders>
            <w:vAlign w:val="center"/>
          </w:tcPr>
          <w:p w14:paraId="76CA459F" w14:textId="77777777" w:rsidR="004D3D97" w:rsidRPr="00C64A7E" w:rsidRDefault="004D3D97" w:rsidP="00AA6BA4">
            <w:pPr>
              <w:jc w:val="center"/>
              <w:rPr>
                <w:rFonts w:cs="Arial"/>
                <w:sz w:val="20"/>
                <w:szCs w:val="20"/>
                <w:lang w:val="sr-Cyrl-RS"/>
              </w:rPr>
            </w:pPr>
            <w:r w:rsidRPr="00C64A7E">
              <w:rPr>
                <w:rFonts w:cs="Arial"/>
                <w:sz w:val="20"/>
                <w:szCs w:val="20"/>
                <w:lang w:val="sr-Cyrl-RS"/>
              </w:rPr>
              <w:t>3</w:t>
            </w:r>
          </w:p>
        </w:tc>
        <w:tc>
          <w:tcPr>
            <w:tcW w:w="1114" w:type="dxa"/>
            <w:tcBorders>
              <w:top w:val="single" w:sz="4" w:space="0" w:color="auto"/>
              <w:left w:val="single" w:sz="4" w:space="0" w:color="auto"/>
              <w:bottom w:val="single" w:sz="4" w:space="0" w:color="auto"/>
              <w:right w:val="single" w:sz="4" w:space="0" w:color="auto"/>
            </w:tcBorders>
            <w:vAlign w:val="center"/>
          </w:tcPr>
          <w:p w14:paraId="48DDD0CF" w14:textId="77777777" w:rsidR="004D3D97" w:rsidRPr="00C64A7E" w:rsidRDefault="004D3D97" w:rsidP="00AA6BA4">
            <w:pPr>
              <w:jc w:val="center"/>
              <w:rPr>
                <w:rFonts w:cs="Arial"/>
                <w:sz w:val="20"/>
                <w:szCs w:val="20"/>
                <w:lang w:val="sr-Cyrl-RS"/>
              </w:rPr>
            </w:pPr>
            <w:r w:rsidRPr="00C64A7E">
              <w:rPr>
                <w:rFonts w:cs="Arial"/>
                <w:sz w:val="20"/>
                <w:szCs w:val="20"/>
                <w:lang w:val="sr-Cyrl-RS"/>
              </w:rPr>
              <w:t>Ком.</w:t>
            </w:r>
          </w:p>
        </w:tc>
      </w:tr>
      <w:tr w:rsidR="004D3D97" w:rsidRPr="00C64A7E" w14:paraId="370FBEEA" w14:textId="77777777" w:rsidTr="004D3D97">
        <w:tc>
          <w:tcPr>
            <w:tcW w:w="1290" w:type="dxa"/>
            <w:tcBorders>
              <w:top w:val="single" w:sz="4" w:space="0" w:color="auto"/>
              <w:left w:val="single" w:sz="4" w:space="0" w:color="auto"/>
              <w:bottom w:val="single" w:sz="4" w:space="0" w:color="auto"/>
              <w:right w:val="single" w:sz="4" w:space="0" w:color="auto"/>
            </w:tcBorders>
            <w:vAlign w:val="center"/>
          </w:tcPr>
          <w:p w14:paraId="256928F6" w14:textId="77777777" w:rsidR="004D3D97" w:rsidRPr="00C64A7E" w:rsidRDefault="004D3D97" w:rsidP="00AA6BA4">
            <w:pPr>
              <w:jc w:val="center"/>
              <w:rPr>
                <w:rFonts w:cs="Arial"/>
                <w:sz w:val="24"/>
                <w:szCs w:val="24"/>
              </w:rPr>
            </w:pPr>
            <w:r w:rsidRPr="00C64A7E">
              <w:rPr>
                <w:rFonts w:cs="Arial"/>
                <w:sz w:val="24"/>
                <w:szCs w:val="24"/>
              </w:rPr>
              <w:t>3.3</w:t>
            </w:r>
          </w:p>
        </w:tc>
        <w:tc>
          <w:tcPr>
            <w:tcW w:w="5921" w:type="dxa"/>
            <w:tcBorders>
              <w:top w:val="single" w:sz="4" w:space="0" w:color="auto"/>
              <w:left w:val="single" w:sz="4" w:space="0" w:color="auto"/>
              <w:bottom w:val="single" w:sz="4" w:space="0" w:color="auto"/>
              <w:right w:val="single" w:sz="4" w:space="0" w:color="auto"/>
            </w:tcBorders>
            <w:vAlign w:val="center"/>
          </w:tcPr>
          <w:p w14:paraId="4E5539AA" w14:textId="77777777" w:rsidR="004D3D97" w:rsidRPr="004D3D97" w:rsidRDefault="004D3D97" w:rsidP="00AA6BA4">
            <w:pPr>
              <w:rPr>
                <w:rFonts w:cs="Arial"/>
                <w:sz w:val="24"/>
                <w:szCs w:val="24"/>
                <w:lang w:val="sr-Cyrl-CS"/>
              </w:rPr>
            </w:pPr>
            <w:r w:rsidRPr="004D3D97">
              <w:rPr>
                <w:rFonts w:cs="Arial"/>
                <w:sz w:val="24"/>
                <w:szCs w:val="24"/>
                <w:lang w:val="sr-Cyrl-CS"/>
              </w:rPr>
              <w:t>Набавка, израда, испорука и монтажа</w:t>
            </w:r>
            <w:r w:rsidRPr="00C64A7E">
              <w:rPr>
                <w:rFonts w:cs="Arial"/>
                <w:sz w:val="24"/>
                <w:szCs w:val="24"/>
                <w:lang w:val="sr-Cyrl-CS"/>
              </w:rPr>
              <w:t>,</w:t>
            </w:r>
            <w:r w:rsidRPr="004D3D97">
              <w:rPr>
                <w:rFonts w:cs="Arial"/>
                <w:sz w:val="24"/>
                <w:szCs w:val="24"/>
                <w:lang w:val="sr-Cyrl-CS"/>
              </w:rPr>
              <w:t xml:space="preserve"> потисног цевовода NO</w:t>
            </w:r>
            <w:r w:rsidRPr="00C64A7E">
              <w:rPr>
                <w:rFonts w:cs="Arial"/>
                <w:sz w:val="24"/>
                <w:szCs w:val="24"/>
                <w:lang w:val="sr-Cyrl-CS"/>
              </w:rPr>
              <w:t>2</w:t>
            </w:r>
            <w:r w:rsidRPr="004D3D97">
              <w:rPr>
                <w:rFonts w:cs="Arial"/>
                <w:sz w:val="24"/>
                <w:szCs w:val="24"/>
                <w:lang w:val="sr-Cyrl-CS"/>
              </w:rPr>
              <w:t>5</w:t>
            </w:r>
            <w:r w:rsidRPr="00C64A7E">
              <w:rPr>
                <w:rFonts w:cs="Arial"/>
                <w:sz w:val="24"/>
                <w:szCs w:val="24"/>
                <w:lang w:val="sr-Cyrl-CS"/>
              </w:rPr>
              <w:t>0</w:t>
            </w:r>
            <w:r w:rsidRPr="004D3D97">
              <w:rPr>
                <w:rFonts w:cs="Arial"/>
                <w:sz w:val="24"/>
                <w:szCs w:val="24"/>
                <w:lang w:val="sr-Cyrl-CS"/>
              </w:rPr>
              <w:t xml:space="preserve"> NP10 и свих потребних делова потисног цевовода.</w:t>
            </w:r>
          </w:p>
        </w:tc>
        <w:tc>
          <w:tcPr>
            <w:tcW w:w="866" w:type="dxa"/>
            <w:tcBorders>
              <w:top w:val="single" w:sz="4" w:space="0" w:color="auto"/>
              <w:left w:val="single" w:sz="4" w:space="0" w:color="auto"/>
              <w:bottom w:val="single" w:sz="4" w:space="0" w:color="auto"/>
              <w:right w:val="single" w:sz="4" w:space="0" w:color="auto"/>
            </w:tcBorders>
            <w:vAlign w:val="center"/>
          </w:tcPr>
          <w:p w14:paraId="3691FB00" w14:textId="77777777" w:rsidR="004D3D97" w:rsidRPr="00C64A7E" w:rsidRDefault="004D3D97" w:rsidP="00AA6BA4">
            <w:pPr>
              <w:jc w:val="center"/>
              <w:rPr>
                <w:rFonts w:cs="Arial"/>
                <w:sz w:val="20"/>
                <w:szCs w:val="20"/>
                <w:lang w:val="sr-Cyrl-RS"/>
              </w:rPr>
            </w:pPr>
            <w:r w:rsidRPr="00C64A7E">
              <w:rPr>
                <w:rFonts w:cs="Arial"/>
                <w:sz w:val="20"/>
                <w:szCs w:val="20"/>
                <w:lang w:val="sr-Cyrl-RS"/>
              </w:rPr>
              <w:t>12</w:t>
            </w:r>
          </w:p>
        </w:tc>
        <w:tc>
          <w:tcPr>
            <w:tcW w:w="1114" w:type="dxa"/>
            <w:tcBorders>
              <w:top w:val="single" w:sz="4" w:space="0" w:color="auto"/>
              <w:left w:val="single" w:sz="4" w:space="0" w:color="auto"/>
              <w:bottom w:val="single" w:sz="4" w:space="0" w:color="auto"/>
              <w:right w:val="single" w:sz="4" w:space="0" w:color="auto"/>
            </w:tcBorders>
            <w:vAlign w:val="center"/>
          </w:tcPr>
          <w:p w14:paraId="1956EEB1" w14:textId="77777777" w:rsidR="004D3D97" w:rsidRPr="00C64A7E" w:rsidRDefault="004D3D97" w:rsidP="00AA6BA4">
            <w:pPr>
              <w:jc w:val="center"/>
              <w:rPr>
                <w:rFonts w:cs="Arial"/>
                <w:sz w:val="20"/>
                <w:szCs w:val="20"/>
                <w:lang w:val="sr-Cyrl-RS"/>
              </w:rPr>
            </w:pPr>
            <w:r w:rsidRPr="00C64A7E">
              <w:rPr>
                <w:rFonts w:cs="Arial"/>
                <w:sz w:val="20"/>
                <w:szCs w:val="20"/>
                <w:lang w:val="sr-Cyrl-RS"/>
              </w:rPr>
              <w:t>м</w:t>
            </w:r>
          </w:p>
        </w:tc>
      </w:tr>
      <w:tr w:rsidR="004D3D97" w:rsidRPr="00C64A7E" w14:paraId="6B310960" w14:textId="77777777" w:rsidTr="004D3D97">
        <w:tc>
          <w:tcPr>
            <w:tcW w:w="1290" w:type="dxa"/>
            <w:tcBorders>
              <w:top w:val="single" w:sz="4" w:space="0" w:color="auto"/>
              <w:left w:val="single" w:sz="4" w:space="0" w:color="auto"/>
              <w:bottom w:val="single" w:sz="4" w:space="0" w:color="auto"/>
              <w:right w:val="single" w:sz="4" w:space="0" w:color="auto"/>
            </w:tcBorders>
            <w:vAlign w:val="center"/>
          </w:tcPr>
          <w:p w14:paraId="721BDCD7" w14:textId="77777777" w:rsidR="004D3D97" w:rsidRPr="004D3D97" w:rsidRDefault="004D3D97" w:rsidP="00AA6BA4">
            <w:pPr>
              <w:jc w:val="center"/>
              <w:rPr>
                <w:rFonts w:cs="Arial"/>
                <w:sz w:val="24"/>
                <w:szCs w:val="24"/>
              </w:rPr>
            </w:pPr>
            <w:r w:rsidRPr="004D3D97">
              <w:rPr>
                <w:rFonts w:cs="Arial"/>
                <w:sz w:val="24"/>
                <w:szCs w:val="24"/>
              </w:rPr>
              <w:t>3.4</w:t>
            </w:r>
          </w:p>
        </w:tc>
        <w:tc>
          <w:tcPr>
            <w:tcW w:w="5921" w:type="dxa"/>
            <w:tcBorders>
              <w:top w:val="single" w:sz="4" w:space="0" w:color="auto"/>
              <w:left w:val="single" w:sz="4" w:space="0" w:color="auto"/>
              <w:bottom w:val="single" w:sz="4" w:space="0" w:color="auto"/>
              <w:right w:val="single" w:sz="4" w:space="0" w:color="auto"/>
            </w:tcBorders>
            <w:vAlign w:val="center"/>
          </w:tcPr>
          <w:p w14:paraId="31F40909" w14:textId="77777777" w:rsidR="004D3D97" w:rsidRPr="004D3D97" w:rsidRDefault="004D3D97" w:rsidP="00AA6BA4">
            <w:pPr>
              <w:rPr>
                <w:rFonts w:cs="Arial"/>
                <w:sz w:val="24"/>
                <w:szCs w:val="24"/>
                <w:lang w:val="sr-Cyrl-CS"/>
              </w:rPr>
            </w:pPr>
            <w:r w:rsidRPr="00C64A7E">
              <w:rPr>
                <w:rFonts w:cs="Arial"/>
                <w:sz w:val="24"/>
                <w:szCs w:val="24"/>
                <w:lang w:val="sr-Cyrl-CS"/>
              </w:rPr>
              <w:t xml:space="preserve">Фиксни монтажно-демонтажни комад </w:t>
            </w:r>
            <w:r w:rsidRPr="004D3D97">
              <w:rPr>
                <w:rFonts w:cs="Arial"/>
                <w:sz w:val="24"/>
                <w:szCs w:val="24"/>
                <w:lang w:val="sr-Cyrl-CS"/>
              </w:rPr>
              <w:t xml:space="preserve"> NO2</w:t>
            </w:r>
            <w:r w:rsidRPr="00C64A7E">
              <w:rPr>
                <w:rFonts w:cs="Arial"/>
                <w:sz w:val="24"/>
                <w:szCs w:val="24"/>
                <w:lang w:val="sr-Cyrl-CS"/>
              </w:rPr>
              <w:t>5</w:t>
            </w:r>
            <w:r w:rsidRPr="004D3D97">
              <w:rPr>
                <w:rFonts w:cs="Arial"/>
                <w:sz w:val="24"/>
                <w:szCs w:val="24"/>
                <w:lang w:val="sr-Cyrl-CS"/>
              </w:rPr>
              <w:t>0 PN</w:t>
            </w:r>
            <w:r w:rsidRPr="00C64A7E">
              <w:rPr>
                <w:rFonts w:cs="Arial"/>
                <w:sz w:val="24"/>
                <w:szCs w:val="24"/>
                <w:lang w:val="sr-Cyrl-CS"/>
              </w:rPr>
              <w:t>10</w:t>
            </w:r>
            <w:r w:rsidRPr="004D3D97">
              <w:rPr>
                <w:rFonts w:cs="Arial"/>
                <w:sz w:val="24"/>
                <w:szCs w:val="24"/>
                <w:lang w:val="sr-Cyrl-CS"/>
              </w:rPr>
              <w:t xml:space="preserve">, са прирубницама, вијцима за спајање са </w:t>
            </w:r>
            <w:r w:rsidRPr="004D3D97">
              <w:rPr>
                <w:rFonts w:cs="Arial"/>
                <w:sz w:val="24"/>
                <w:szCs w:val="24"/>
                <w:lang w:val="sr-Cyrl-CS"/>
              </w:rPr>
              <w:lastRenderedPageBreak/>
              <w:t xml:space="preserve">пумпним агрегатом и арматуром и заптивни сет. </w:t>
            </w:r>
          </w:p>
        </w:tc>
        <w:tc>
          <w:tcPr>
            <w:tcW w:w="866" w:type="dxa"/>
            <w:tcBorders>
              <w:top w:val="single" w:sz="4" w:space="0" w:color="auto"/>
              <w:left w:val="single" w:sz="4" w:space="0" w:color="auto"/>
              <w:bottom w:val="single" w:sz="4" w:space="0" w:color="auto"/>
              <w:right w:val="single" w:sz="4" w:space="0" w:color="auto"/>
            </w:tcBorders>
            <w:vAlign w:val="center"/>
          </w:tcPr>
          <w:p w14:paraId="7A0B6B84" w14:textId="77777777" w:rsidR="004D3D97" w:rsidRPr="00C64A7E" w:rsidRDefault="004D3D97" w:rsidP="00AA6BA4">
            <w:pPr>
              <w:jc w:val="center"/>
              <w:rPr>
                <w:rFonts w:cs="Arial"/>
                <w:sz w:val="20"/>
                <w:szCs w:val="20"/>
                <w:lang w:val="sr-Cyrl-RS"/>
              </w:rPr>
            </w:pPr>
            <w:r w:rsidRPr="00C64A7E">
              <w:rPr>
                <w:rFonts w:cs="Arial"/>
                <w:sz w:val="20"/>
                <w:szCs w:val="20"/>
                <w:lang w:val="sr-Cyrl-RS"/>
              </w:rPr>
              <w:lastRenderedPageBreak/>
              <w:t>3</w:t>
            </w:r>
          </w:p>
        </w:tc>
        <w:tc>
          <w:tcPr>
            <w:tcW w:w="1114" w:type="dxa"/>
            <w:tcBorders>
              <w:top w:val="single" w:sz="4" w:space="0" w:color="auto"/>
              <w:left w:val="single" w:sz="4" w:space="0" w:color="auto"/>
              <w:bottom w:val="single" w:sz="4" w:space="0" w:color="auto"/>
              <w:right w:val="single" w:sz="4" w:space="0" w:color="auto"/>
            </w:tcBorders>
            <w:vAlign w:val="center"/>
          </w:tcPr>
          <w:p w14:paraId="2328B193" w14:textId="77777777" w:rsidR="004D3D97" w:rsidRPr="00C64A7E" w:rsidRDefault="004D3D97" w:rsidP="00AA6BA4">
            <w:pPr>
              <w:jc w:val="center"/>
              <w:rPr>
                <w:rFonts w:cs="Arial"/>
                <w:sz w:val="20"/>
                <w:szCs w:val="20"/>
                <w:lang w:val="sr-Cyrl-RS"/>
              </w:rPr>
            </w:pPr>
            <w:r w:rsidRPr="00C64A7E">
              <w:rPr>
                <w:rFonts w:cs="Arial"/>
                <w:sz w:val="20"/>
                <w:szCs w:val="20"/>
                <w:lang w:val="sr-Cyrl-RS"/>
              </w:rPr>
              <w:t>Ком.</w:t>
            </w:r>
          </w:p>
        </w:tc>
      </w:tr>
      <w:tr w:rsidR="004D3D97" w:rsidRPr="00C64A7E" w14:paraId="460D56D7" w14:textId="77777777" w:rsidTr="004D3D97">
        <w:tc>
          <w:tcPr>
            <w:tcW w:w="1290" w:type="dxa"/>
            <w:tcBorders>
              <w:top w:val="single" w:sz="4" w:space="0" w:color="auto"/>
              <w:left w:val="single" w:sz="4" w:space="0" w:color="auto"/>
              <w:bottom w:val="single" w:sz="4" w:space="0" w:color="auto"/>
              <w:right w:val="single" w:sz="4" w:space="0" w:color="auto"/>
            </w:tcBorders>
            <w:vAlign w:val="center"/>
          </w:tcPr>
          <w:p w14:paraId="534191D3" w14:textId="77777777" w:rsidR="004D3D97" w:rsidRPr="004D3D97" w:rsidRDefault="004D3D97" w:rsidP="00AA6BA4">
            <w:pPr>
              <w:jc w:val="center"/>
              <w:rPr>
                <w:rFonts w:cs="Arial"/>
                <w:sz w:val="24"/>
                <w:szCs w:val="24"/>
              </w:rPr>
            </w:pPr>
            <w:r w:rsidRPr="004D3D97">
              <w:rPr>
                <w:rFonts w:cs="Arial"/>
                <w:sz w:val="24"/>
                <w:szCs w:val="24"/>
              </w:rPr>
              <w:t>3.5</w:t>
            </w:r>
          </w:p>
        </w:tc>
        <w:tc>
          <w:tcPr>
            <w:tcW w:w="5921" w:type="dxa"/>
            <w:tcBorders>
              <w:top w:val="single" w:sz="4" w:space="0" w:color="auto"/>
              <w:left w:val="single" w:sz="4" w:space="0" w:color="auto"/>
              <w:bottom w:val="single" w:sz="4" w:space="0" w:color="auto"/>
              <w:right w:val="single" w:sz="4" w:space="0" w:color="auto"/>
            </w:tcBorders>
            <w:vAlign w:val="center"/>
          </w:tcPr>
          <w:p w14:paraId="15841F80" w14:textId="77777777" w:rsidR="004D3D97" w:rsidRPr="004D3D97" w:rsidRDefault="004D3D97" w:rsidP="00AA6BA4">
            <w:pPr>
              <w:rPr>
                <w:rFonts w:cs="Arial"/>
                <w:sz w:val="24"/>
                <w:szCs w:val="24"/>
                <w:lang w:val="sr-Cyrl-CS"/>
              </w:rPr>
            </w:pPr>
            <w:r w:rsidRPr="004D3D97">
              <w:rPr>
                <w:rFonts w:cs="Arial"/>
                <w:sz w:val="24"/>
                <w:szCs w:val="24"/>
                <w:lang w:val="sr-Cyrl-CS"/>
              </w:rPr>
              <w:t>Спојна рачва NO2</w:t>
            </w:r>
            <w:r w:rsidRPr="00C64A7E">
              <w:rPr>
                <w:rFonts w:cs="Arial"/>
                <w:sz w:val="24"/>
                <w:szCs w:val="24"/>
                <w:lang w:val="sr-Cyrl-CS"/>
              </w:rPr>
              <w:t>5</w:t>
            </w:r>
            <w:r w:rsidRPr="004D3D97">
              <w:rPr>
                <w:rFonts w:cs="Arial"/>
                <w:sz w:val="24"/>
                <w:szCs w:val="24"/>
                <w:lang w:val="sr-Cyrl-CS"/>
              </w:rPr>
              <w:t>0 PN</w:t>
            </w:r>
            <w:r w:rsidRPr="00C64A7E">
              <w:rPr>
                <w:rFonts w:cs="Arial"/>
                <w:sz w:val="24"/>
                <w:szCs w:val="24"/>
                <w:lang w:val="sr-Cyrl-CS"/>
              </w:rPr>
              <w:t>10</w:t>
            </w:r>
            <w:r w:rsidRPr="004D3D97">
              <w:rPr>
                <w:rFonts w:cs="Arial"/>
                <w:sz w:val="24"/>
                <w:szCs w:val="24"/>
                <w:lang w:val="sr-Cyrl-CS"/>
              </w:rPr>
              <w:t xml:space="preserve"> за спој потисних водова пумпи у један заједнички вод, са потребним прирубницама за спајање са запорном арматуром.  </w:t>
            </w:r>
          </w:p>
        </w:tc>
        <w:tc>
          <w:tcPr>
            <w:tcW w:w="866" w:type="dxa"/>
            <w:tcBorders>
              <w:top w:val="single" w:sz="4" w:space="0" w:color="auto"/>
              <w:left w:val="single" w:sz="4" w:space="0" w:color="auto"/>
              <w:bottom w:val="single" w:sz="4" w:space="0" w:color="auto"/>
              <w:right w:val="single" w:sz="4" w:space="0" w:color="auto"/>
            </w:tcBorders>
            <w:vAlign w:val="center"/>
          </w:tcPr>
          <w:p w14:paraId="08B92ECC" w14:textId="77777777" w:rsidR="004D3D97" w:rsidRPr="00C64A7E" w:rsidRDefault="004D3D97" w:rsidP="00AA6BA4">
            <w:pPr>
              <w:jc w:val="center"/>
              <w:rPr>
                <w:rFonts w:cs="Arial"/>
                <w:sz w:val="20"/>
                <w:szCs w:val="20"/>
                <w:lang w:val="sr-Cyrl-RS"/>
              </w:rPr>
            </w:pPr>
            <w:r w:rsidRPr="00C64A7E">
              <w:rPr>
                <w:rFonts w:cs="Arial"/>
                <w:sz w:val="20"/>
                <w:szCs w:val="20"/>
                <w:lang w:val="sr-Cyrl-RS"/>
              </w:rPr>
              <w:t>1</w:t>
            </w:r>
          </w:p>
        </w:tc>
        <w:tc>
          <w:tcPr>
            <w:tcW w:w="1114" w:type="dxa"/>
            <w:tcBorders>
              <w:top w:val="single" w:sz="4" w:space="0" w:color="auto"/>
              <w:left w:val="single" w:sz="4" w:space="0" w:color="auto"/>
              <w:bottom w:val="single" w:sz="4" w:space="0" w:color="auto"/>
              <w:right w:val="single" w:sz="4" w:space="0" w:color="auto"/>
            </w:tcBorders>
            <w:vAlign w:val="center"/>
          </w:tcPr>
          <w:p w14:paraId="4344EB8D" w14:textId="77777777" w:rsidR="004D3D97" w:rsidRPr="00C64A7E" w:rsidRDefault="004D3D97" w:rsidP="00AA6BA4">
            <w:pPr>
              <w:jc w:val="center"/>
              <w:rPr>
                <w:rFonts w:cs="Arial"/>
                <w:sz w:val="20"/>
                <w:szCs w:val="20"/>
                <w:lang w:val="sr-Cyrl-RS"/>
              </w:rPr>
            </w:pPr>
            <w:r w:rsidRPr="00C64A7E">
              <w:rPr>
                <w:rFonts w:cs="Arial"/>
                <w:sz w:val="20"/>
                <w:szCs w:val="20"/>
                <w:lang w:val="sr-Cyrl-RS"/>
              </w:rPr>
              <w:t>Ком.</w:t>
            </w:r>
          </w:p>
        </w:tc>
      </w:tr>
      <w:tr w:rsidR="004D3D97" w:rsidRPr="00C64A7E" w14:paraId="238ED8D8" w14:textId="77777777" w:rsidTr="004D3D97">
        <w:tc>
          <w:tcPr>
            <w:tcW w:w="1290" w:type="dxa"/>
            <w:tcBorders>
              <w:top w:val="single" w:sz="4" w:space="0" w:color="auto"/>
              <w:left w:val="single" w:sz="4" w:space="0" w:color="auto"/>
              <w:bottom w:val="single" w:sz="4" w:space="0" w:color="auto"/>
              <w:right w:val="single" w:sz="4" w:space="0" w:color="auto"/>
            </w:tcBorders>
            <w:vAlign w:val="center"/>
          </w:tcPr>
          <w:p w14:paraId="08C94F0D" w14:textId="77777777" w:rsidR="004D3D97" w:rsidRPr="004D3D97" w:rsidRDefault="004D3D97" w:rsidP="00AA6BA4">
            <w:pPr>
              <w:jc w:val="center"/>
              <w:rPr>
                <w:rFonts w:cs="Arial"/>
                <w:sz w:val="24"/>
                <w:szCs w:val="24"/>
              </w:rPr>
            </w:pPr>
            <w:r w:rsidRPr="004D3D97">
              <w:rPr>
                <w:rFonts w:cs="Arial"/>
                <w:sz w:val="24"/>
                <w:szCs w:val="24"/>
              </w:rPr>
              <w:t>3.6</w:t>
            </w:r>
          </w:p>
        </w:tc>
        <w:tc>
          <w:tcPr>
            <w:tcW w:w="5921" w:type="dxa"/>
            <w:tcBorders>
              <w:top w:val="single" w:sz="4" w:space="0" w:color="auto"/>
              <w:left w:val="single" w:sz="4" w:space="0" w:color="auto"/>
              <w:bottom w:val="single" w:sz="4" w:space="0" w:color="auto"/>
              <w:right w:val="single" w:sz="4" w:space="0" w:color="auto"/>
            </w:tcBorders>
            <w:vAlign w:val="center"/>
          </w:tcPr>
          <w:p w14:paraId="2DEA4A24" w14:textId="029C8A98" w:rsidR="004D3D97" w:rsidRPr="004D3D97" w:rsidRDefault="004D3D97" w:rsidP="00AA6BA4">
            <w:pPr>
              <w:rPr>
                <w:rFonts w:cs="Arial"/>
                <w:sz w:val="24"/>
                <w:szCs w:val="24"/>
                <w:lang w:val="sr-Cyrl-CS"/>
              </w:rPr>
            </w:pPr>
            <w:r w:rsidRPr="00C64A7E">
              <w:rPr>
                <w:rFonts w:cs="Arial"/>
                <w:sz w:val="24"/>
                <w:szCs w:val="24"/>
                <w:lang w:val="sr-Cyrl-CS"/>
              </w:rPr>
              <w:t xml:space="preserve">Набавка и уградња електромагнетног мерача протока, </w:t>
            </w:r>
            <w:r w:rsidRPr="004D3D97">
              <w:rPr>
                <w:rFonts w:cs="Arial"/>
                <w:sz w:val="24"/>
                <w:szCs w:val="24"/>
                <w:lang w:val="sr-Cyrl-CS"/>
              </w:rPr>
              <w:t>прирубнице, вијчане и заптивне арматуре за монтажу</w:t>
            </w:r>
            <w:r w:rsidRPr="00C64A7E">
              <w:rPr>
                <w:rFonts w:cs="Arial"/>
                <w:sz w:val="24"/>
                <w:szCs w:val="24"/>
                <w:lang w:val="sr-Cyrl-CS"/>
              </w:rPr>
              <w:t xml:space="preserve">, монтажа </w:t>
            </w:r>
            <w:r w:rsidRPr="004D3D97">
              <w:rPr>
                <w:rFonts w:cs="Arial"/>
                <w:sz w:val="24"/>
                <w:szCs w:val="24"/>
                <w:lang w:val="sr-Cyrl-CS"/>
              </w:rPr>
              <w:t>електромагнетног мерача протока на потисни цевовод NO2</w:t>
            </w:r>
            <w:r w:rsidRPr="00C64A7E">
              <w:rPr>
                <w:rFonts w:cs="Arial"/>
                <w:sz w:val="24"/>
                <w:szCs w:val="24"/>
                <w:lang w:val="sr-Cyrl-CS"/>
              </w:rPr>
              <w:t>5</w:t>
            </w:r>
            <w:r w:rsidRPr="004D3D97">
              <w:rPr>
                <w:rFonts w:cs="Arial"/>
                <w:sz w:val="24"/>
                <w:szCs w:val="24"/>
                <w:lang w:val="sr-Cyrl-CS"/>
              </w:rPr>
              <w:t>0</w:t>
            </w:r>
            <w:r w:rsidRPr="00C64A7E">
              <w:rPr>
                <w:rFonts w:cs="Arial"/>
                <w:sz w:val="24"/>
                <w:szCs w:val="24"/>
                <w:lang w:val="sr-Cyrl-CS"/>
              </w:rPr>
              <w:t xml:space="preserve"> NP10</w:t>
            </w:r>
            <w:r w:rsidRPr="004D3D97">
              <w:rPr>
                <w:rFonts w:cs="Arial"/>
                <w:sz w:val="24"/>
                <w:szCs w:val="24"/>
                <w:lang w:val="sr-Cyrl-CS"/>
              </w:rPr>
              <w:t xml:space="preserve">, визуализација и архивирање мерења на </w:t>
            </w:r>
            <w:r w:rsidR="00CF2DE2">
              <w:rPr>
                <w:rFonts w:cs="Arial"/>
                <w:sz w:val="24"/>
                <w:szCs w:val="24"/>
                <w:lang w:val="sr-Cyrl-CS"/>
              </w:rPr>
              <w:t xml:space="preserve">постојећем </w:t>
            </w:r>
            <w:r w:rsidRPr="004D3D97">
              <w:rPr>
                <w:rFonts w:cs="Arial"/>
                <w:sz w:val="24"/>
                <w:szCs w:val="24"/>
                <w:lang w:val="sr-Cyrl-CS"/>
              </w:rPr>
              <w:t>операторском панелу и SCADA систему.</w:t>
            </w:r>
          </w:p>
        </w:tc>
        <w:tc>
          <w:tcPr>
            <w:tcW w:w="866" w:type="dxa"/>
            <w:tcBorders>
              <w:top w:val="single" w:sz="4" w:space="0" w:color="auto"/>
              <w:left w:val="single" w:sz="4" w:space="0" w:color="auto"/>
              <w:bottom w:val="single" w:sz="4" w:space="0" w:color="auto"/>
              <w:right w:val="single" w:sz="4" w:space="0" w:color="auto"/>
            </w:tcBorders>
            <w:vAlign w:val="center"/>
          </w:tcPr>
          <w:p w14:paraId="102B0532" w14:textId="77777777" w:rsidR="004D3D97" w:rsidRPr="00C64A7E" w:rsidRDefault="004D3D97" w:rsidP="00AA6BA4">
            <w:pPr>
              <w:jc w:val="center"/>
              <w:rPr>
                <w:rFonts w:cs="Arial"/>
                <w:sz w:val="20"/>
                <w:szCs w:val="20"/>
                <w:lang w:val="sr-Cyrl-RS"/>
              </w:rPr>
            </w:pPr>
            <w:r w:rsidRPr="00C64A7E">
              <w:rPr>
                <w:rFonts w:cs="Arial"/>
                <w:sz w:val="20"/>
                <w:szCs w:val="20"/>
                <w:lang w:val="sr-Cyrl-RS"/>
              </w:rPr>
              <w:t>3</w:t>
            </w:r>
          </w:p>
        </w:tc>
        <w:tc>
          <w:tcPr>
            <w:tcW w:w="1114" w:type="dxa"/>
            <w:tcBorders>
              <w:top w:val="single" w:sz="4" w:space="0" w:color="auto"/>
              <w:left w:val="single" w:sz="4" w:space="0" w:color="auto"/>
              <w:bottom w:val="single" w:sz="4" w:space="0" w:color="auto"/>
              <w:right w:val="single" w:sz="4" w:space="0" w:color="auto"/>
            </w:tcBorders>
            <w:vAlign w:val="center"/>
          </w:tcPr>
          <w:p w14:paraId="5D7318E4" w14:textId="77777777" w:rsidR="004D3D97" w:rsidRPr="00C64A7E" w:rsidRDefault="004D3D97" w:rsidP="00AA6BA4">
            <w:pPr>
              <w:jc w:val="center"/>
              <w:rPr>
                <w:rFonts w:cs="Arial"/>
                <w:sz w:val="20"/>
                <w:szCs w:val="20"/>
                <w:lang w:val="sr-Cyrl-RS"/>
              </w:rPr>
            </w:pPr>
            <w:r w:rsidRPr="00C64A7E">
              <w:rPr>
                <w:rFonts w:cs="Arial"/>
                <w:sz w:val="20"/>
                <w:szCs w:val="20"/>
                <w:lang w:val="sr-Cyrl-RS"/>
              </w:rPr>
              <w:t>Ком.</w:t>
            </w:r>
          </w:p>
        </w:tc>
      </w:tr>
      <w:tr w:rsidR="004D3D97" w:rsidRPr="00C64A7E" w14:paraId="187A7823" w14:textId="77777777" w:rsidTr="004D3D97">
        <w:tc>
          <w:tcPr>
            <w:tcW w:w="1290" w:type="dxa"/>
            <w:tcBorders>
              <w:top w:val="single" w:sz="4" w:space="0" w:color="auto"/>
              <w:left w:val="single" w:sz="4" w:space="0" w:color="auto"/>
              <w:bottom w:val="single" w:sz="4" w:space="0" w:color="auto"/>
              <w:right w:val="single" w:sz="4" w:space="0" w:color="auto"/>
            </w:tcBorders>
            <w:vAlign w:val="center"/>
          </w:tcPr>
          <w:p w14:paraId="3A218D2B" w14:textId="77777777" w:rsidR="004D3D97" w:rsidRPr="004D3D97" w:rsidRDefault="004D3D97" w:rsidP="00AA6BA4">
            <w:pPr>
              <w:jc w:val="center"/>
              <w:rPr>
                <w:rFonts w:cs="Arial"/>
                <w:sz w:val="24"/>
                <w:szCs w:val="24"/>
              </w:rPr>
            </w:pPr>
            <w:r w:rsidRPr="004D3D97">
              <w:rPr>
                <w:rFonts w:cs="Arial"/>
                <w:sz w:val="24"/>
                <w:szCs w:val="24"/>
              </w:rPr>
              <w:t>3.7</w:t>
            </w:r>
          </w:p>
        </w:tc>
        <w:tc>
          <w:tcPr>
            <w:tcW w:w="5921" w:type="dxa"/>
            <w:tcBorders>
              <w:top w:val="single" w:sz="4" w:space="0" w:color="auto"/>
              <w:left w:val="single" w:sz="4" w:space="0" w:color="auto"/>
              <w:bottom w:val="single" w:sz="4" w:space="0" w:color="auto"/>
              <w:right w:val="single" w:sz="4" w:space="0" w:color="auto"/>
            </w:tcBorders>
            <w:vAlign w:val="center"/>
          </w:tcPr>
          <w:p w14:paraId="34317507" w14:textId="77777777" w:rsidR="004D3D97" w:rsidRPr="004D3D97" w:rsidRDefault="004D3D97" w:rsidP="00AA6BA4">
            <w:pPr>
              <w:rPr>
                <w:rFonts w:cs="Arial"/>
                <w:sz w:val="24"/>
                <w:szCs w:val="24"/>
                <w:lang w:val="sr-Cyrl-CS"/>
              </w:rPr>
            </w:pPr>
            <w:r w:rsidRPr="004D3D97">
              <w:rPr>
                <w:rFonts w:cs="Arial"/>
                <w:sz w:val="24"/>
                <w:szCs w:val="24"/>
                <w:lang w:val="sr-Cyrl-CS"/>
              </w:rPr>
              <w:t>Компензатор дилатациони NO2</w:t>
            </w:r>
            <w:r w:rsidRPr="00C64A7E">
              <w:rPr>
                <w:rFonts w:cs="Arial"/>
                <w:sz w:val="24"/>
                <w:szCs w:val="24"/>
                <w:lang w:val="sr-Cyrl-CS"/>
              </w:rPr>
              <w:t>5</w:t>
            </w:r>
            <w:r w:rsidRPr="004D3D97">
              <w:rPr>
                <w:rFonts w:cs="Arial"/>
                <w:sz w:val="24"/>
                <w:szCs w:val="24"/>
                <w:lang w:val="sr-Cyrl-CS"/>
              </w:rPr>
              <w:t>0 PN</w:t>
            </w:r>
            <w:r w:rsidRPr="00C64A7E">
              <w:rPr>
                <w:rFonts w:cs="Arial"/>
                <w:sz w:val="24"/>
                <w:szCs w:val="24"/>
                <w:lang w:val="sr-Cyrl-CS"/>
              </w:rPr>
              <w:t xml:space="preserve">10 са </w:t>
            </w:r>
            <w:r w:rsidRPr="004D3D97">
              <w:rPr>
                <w:rFonts w:cs="Arial"/>
                <w:sz w:val="24"/>
                <w:szCs w:val="24"/>
                <w:lang w:val="sr-Cyrl-CS"/>
              </w:rPr>
              <w:t>потребном вијчаном арматуром за спајање и потребним заптивним материјалом</w:t>
            </w:r>
            <w:r w:rsidRPr="00C64A7E">
              <w:rPr>
                <w:rFonts w:cs="Arial"/>
                <w:sz w:val="24"/>
                <w:szCs w:val="24"/>
                <w:lang w:val="sr-Cyrl-CS"/>
              </w:rPr>
              <w:t xml:space="preserve"> </w:t>
            </w:r>
            <w:r w:rsidRPr="004D3D97">
              <w:rPr>
                <w:rFonts w:cs="Arial"/>
                <w:sz w:val="24"/>
                <w:szCs w:val="24"/>
                <w:lang w:val="sr-Cyrl-CS"/>
              </w:rPr>
              <w:t xml:space="preserve"> </w:t>
            </w:r>
          </w:p>
        </w:tc>
        <w:tc>
          <w:tcPr>
            <w:tcW w:w="866" w:type="dxa"/>
            <w:tcBorders>
              <w:top w:val="single" w:sz="4" w:space="0" w:color="auto"/>
              <w:left w:val="single" w:sz="4" w:space="0" w:color="auto"/>
              <w:bottom w:val="single" w:sz="4" w:space="0" w:color="auto"/>
              <w:right w:val="single" w:sz="4" w:space="0" w:color="auto"/>
            </w:tcBorders>
            <w:vAlign w:val="center"/>
          </w:tcPr>
          <w:p w14:paraId="68634F2E" w14:textId="77777777" w:rsidR="004D3D97" w:rsidRPr="00C64A7E" w:rsidRDefault="004D3D97" w:rsidP="00AA6BA4">
            <w:pPr>
              <w:jc w:val="center"/>
              <w:rPr>
                <w:rFonts w:cs="Arial"/>
                <w:sz w:val="20"/>
                <w:szCs w:val="20"/>
                <w:lang w:val="sr-Cyrl-RS"/>
              </w:rPr>
            </w:pPr>
            <w:r w:rsidRPr="00C64A7E">
              <w:rPr>
                <w:rFonts w:cs="Arial"/>
                <w:sz w:val="20"/>
                <w:szCs w:val="20"/>
                <w:lang w:val="sr-Cyrl-RS"/>
              </w:rPr>
              <w:t>3</w:t>
            </w:r>
          </w:p>
        </w:tc>
        <w:tc>
          <w:tcPr>
            <w:tcW w:w="1114" w:type="dxa"/>
            <w:tcBorders>
              <w:top w:val="single" w:sz="4" w:space="0" w:color="auto"/>
              <w:left w:val="single" w:sz="4" w:space="0" w:color="auto"/>
              <w:bottom w:val="single" w:sz="4" w:space="0" w:color="auto"/>
              <w:right w:val="single" w:sz="4" w:space="0" w:color="auto"/>
            </w:tcBorders>
            <w:vAlign w:val="center"/>
          </w:tcPr>
          <w:p w14:paraId="44E1760C" w14:textId="77777777" w:rsidR="004D3D97" w:rsidRPr="00C64A7E" w:rsidRDefault="004D3D97" w:rsidP="00AA6BA4">
            <w:pPr>
              <w:jc w:val="center"/>
              <w:rPr>
                <w:rFonts w:cs="Arial"/>
                <w:sz w:val="20"/>
                <w:szCs w:val="20"/>
                <w:lang w:val="sr-Cyrl-RS"/>
              </w:rPr>
            </w:pPr>
            <w:r w:rsidRPr="00C64A7E">
              <w:rPr>
                <w:rFonts w:cs="Arial"/>
                <w:sz w:val="20"/>
                <w:szCs w:val="20"/>
                <w:lang w:val="sr-Cyrl-RS"/>
              </w:rPr>
              <w:t>Ком.</w:t>
            </w:r>
          </w:p>
        </w:tc>
      </w:tr>
      <w:tr w:rsidR="004D3D97" w:rsidRPr="00C64A7E" w14:paraId="4537B848" w14:textId="77777777" w:rsidTr="004D3D97">
        <w:tc>
          <w:tcPr>
            <w:tcW w:w="1290" w:type="dxa"/>
            <w:tcBorders>
              <w:top w:val="single" w:sz="4" w:space="0" w:color="auto"/>
              <w:left w:val="single" w:sz="4" w:space="0" w:color="auto"/>
              <w:bottom w:val="single" w:sz="4" w:space="0" w:color="auto"/>
              <w:right w:val="single" w:sz="4" w:space="0" w:color="auto"/>
            </w:tcBorders>
            <w:vAlign w:val="center"/>
          </w:tcPr>
          <w:p w14:paraId="2D5F9F06" w14:textId="77777777" w:rsidR="004D3D97" w:rsidRPr="004D3D97" w:rsidRDefault="004D3D97" w:rsidP="00AA6BA4">
            <w:pPr>
              <w:jc w:val="center"/>
              <w:rPr>
                <w:rFonts w:cs="Arial"/>
                <w:sz w:val="24"/>
                <w:szCs w:val="24"/>
              </w:rPr>
            </w:pPr>
            <w:r w:rsidRPr="004D3D97">
              <w:rPr>
                <w:rFonts w:cs="Arial"/>
                <w:sz w:val="24"/>
                <w:szCs w:val="24"/>
              </w:rPr>
              <w:t>3.8</w:t>
            </w:r>
          </w:p>
        </w:tc>
        <w:tc>
          <w:tcPr>
            <w:tcW w:w="5921" w:type="dxa"/>
            <w:tcBorders>
              <w:top w:val="single" w:sz="4" w:space="0" w:color="auto"/>
              <w:left w:val="single" w:sz="4" w:space="0" w:color="auto"/>
              <w:bottom w:val="single" w:sz="4" w:space="0" w:color="auto"/>
              <w:right w:val="single" w:sz="4" w:space="0" w:color="auto"/>
            </w:tcBorders>
            <w:vAlign w:val="center"/>
          </w:tcPr>
          <w:p w14:paraId="48646785" w14:textId="77777777" w:rsidR="004D3D97" w:rsidRPr="00C64A7E" w:rsidRDefault="004D3D97" w:rsidP="00AA6BA4">
            <w:pPr>
              <w:rPr>
                <w:rFonts w:cs="Arial"/>
                <w:sz w:val="24"/>
                <w:szCs w:val="24"/>
                <w:lang w:val="sr-Cyrl-CS"/>
              </w:rPr>
            </w:pPr>
            <w:r w:rsidRPr="00C64A7E">
              <w:rPr>
                <w:rFonts w:cs="Arial"/>
                <w:sz w:val="24"/>
                <w:szCs w:val="24"/>
                <w:lang w:val="sr-Cyrl-CS"/>
              </w:rPr>
              <w:t>Прикључак са славином и индикатором (манометром) за показивање притиска у потисном цевоводу – монтиран на потисном воду</w:t>
            </w:r>
          </w:p>
        </w:tc>
        <w:tc>
          <w:tcPr>
            <w:tcW w:w="866" w:type="dxa"/>
            <w:tcBorders>
              <w:top w:val="single" w:sz="4" w:space="0" w:color="auto"/>
              <w:left w:val="single" w:sz="4" w:space="0" w:color="auto"/>
              <w:bottom w:val="single" w:sz="4" w:space="0" w:color="auto"/>
              <w:right w:val="single" w:sz="4" w:space="0" w:color="auto"/>
            </w:tcBorders>
            <w:vAlign w:val="center"/>
          </w:tcPr>
          <w:p w14:paraId="4EE437F3" w14:textId="77777777" w:rsidR="004D3D97" w:rsidRPr="004D3D97" w:rsidRDefault="004D3D97" w:rsidP="004D3D97">
            <w:pPr>
              <w:jc w:val="center"/>
              <w:rPr>
                <w:rFonts w:cs="Arial"/>
                <w:sz w:val="20"/>
                <w:szCs w:val="20"/>
                <w:lang w:val="sr-Cyrl-RS"/>
              </w:rPr>
            </w:pPr>
          </w:p>
        </w:tc>
        <w:tc>
          <w:tcPr>
            <w:tcW w:w="1114" w:type="dxa"/>
            <w:tcBorders>
              <w:top w:val="single" w:sz="4" w:space="0" w:color="auto"/>
              <w:left w:val="single" w:sz="4" w:space="0" w:color="auto"/>
              <w:bottom w:val="single" w:sz="4" w:space="0" w:color="auto"/>
              <w:right w:val="single" w:sz="4" w:space="0" w:color="auto"/>
            </w:tcBorders>
            <w:vAlign w:val="center"/>
          </w:tcPr>
          <w:p w14:paraId="24434EEE" w14:textId="77777777" w:rsidR="004D3D97" w:rsidRPr="004D3D97" w:rsidRDefault="004D3D97" w:rsidP="00AA6BA4">
            <w:pPr>
              <w:jc w:val="center"/>
              <w:rPr>
                <w:rFonts w:cs="Arial"/>
                <w:sz w:val="20"/>
                <w:szCs w:val="20"/>
                <w:lang w:val="sr-Cyrl-RS"/>
              </w:rPr>
            </w:pPr>
          </w:p>
        </w:tc>
      </w:tr>
      <w:tr w:rsidR="004D3D97" w:rsidRPr="00C64A7E" w14:paraId="4EDA3AA4" w14:textId="77777777" w:rsidTr="004D3D97">
        <w:tc>
          <w:tcPr>
            <w:tcW w:w="1290" w:type="dxa"/>
            <w:tcBorders>
              <w:top w:val="single" w:sz="4" w:space="0" w:color="auto"/>
              <w:left w:val="single" w:sz="4" w:space="0" w:color="auto"/>
              <w:bottom w:val="single" w:sz="4" w:space="0" w:color="auto"/>
              <w:right w:val="single" w:sz="4" w:space="0" w:color="auto"/>
            </w:tcBorders>
            <w:vAlign w:val="center"/>
          </w:tcPr>
          <w:p w14:paraId="05A5885D" w14:textId="77777777" w:rsidR="004D3D97" w:rsidRPr="004D3D97" w:rsidRDefault="004D3D97" w:rsidP="00AA6BA4">
            <w:pPr>
              <w:jc w:val="center"/>
              <w:rPr>
                <w:rFonts w:cs="Arial"/>
                <w:b/>
                <w:sz w:val="24"/>
                <w:szCs w:val="24"/>
              </w:rPr>
            </w:pPr>
            <w:r w:rsidRPr="004D3D97">
              <w:rPr>
                <w:rFonts w:cs="Arial"/>
                <w:b/>
                <w:sz w:val="24"/>
                <w:szCs w:val="24"/>
              </w:rPr>
              <w:t>4.0</w:t>
            </w:r>
          </w:p>
        </w:tc>
        <w:tc>
          <w:tcPr>
            <w:tcW w:w="5921" w:type="dxa"/>
            <w:tcBorders>
              <w:top w:val="single" w:sz="4" w:space="0" w:color="auto"/>
              <w:left w:val="single" w:sz="4" w:space="0" w:color="auto"/>
              <w:bottom w:val="single" w:sz="4" w:space="0" w:color="auto"/>
              <w:right w:val="single" w:sz="4" w:space="0" w:color="auto"/>
            </w:tcBorders>
            <w:vAlign w:val="center"/>
          </w:tcPr>
          <w:p w14:paraId="3A6D01F8" w14:textId="77777777" w:rsidR="004D3D97" w:rsidRPr="004D3D97" w:rsidRDefault="004D3D97" w:rsidP="00AA6BA4">
            <w:pPr>
              <w:rPr>
                <w:rFonts w:cs="Arial"/>
                <w:b/>
                <w:sz w:val="24"/>
                <w:szCs w:val="24"/>
                <w:lang w:val="sr-Cyrl-CS"/>
              </w:rPr>
            </w:pPr>
            <w:r w:rsidRPr="004D3D97">
              <w:rPr>
                <w:rFonts w:cs="Arial"/>
                <w:b/>
                <w:sz w:val="24"/>
                <w:szCs w:val="24"/>
                <w:lang w:val="sr-Cyrl-CS"/>
              </w:rPr>
              <w:t>ЦЕВОВОД NО50 ЗА ПРАЖЊЕЊЕ</w:t>
            </w:r>
          </w:p>
          <w:p w14:paraId="02F16B0D" w14:textId="77777777" w:rsidR="004D3D97" w:rsidRPr="004D3D97" w:rsidRDefault="004D3D97" w:rsidP="00AA6BA4">
            <w:pPr>
              <w:rPr>
                <w:rFonts w:cs="Arial"/>
                <w:b/>
                <w:sz w:val="24"/>
                <w:szCs w:val="24"/>
                <w:lang w:val="sr-Cyrl-CS"/>
              </w:rPr>
            </w:pPr>
            <w:r w:rsidRPr="004D3D97">
              <w:rPr>
                <w:rFonts w:cs="Arial"/>
                <w:b/>
                <w:sz w:val="24"/>
                <w:szCs w:val="24"/>
                <w:lang w:val="sr-Cyrl-CS"/>
              </w:rPr>
              <w:t>ПОТИСНОГ ЦЕВОВОДА ПУМПИ</w:t>
            </w:r>
          </w:p>
        </w:tc>
        <w:tc>
          <w:tcPr>
            <w:tcW w:w="866" w:type="dxa"/>
            <w:tcBorders>
              <w:top w:val="single" w:sz="4" w:space="0" w:color="auto"/>
              <w:left w:val="single" w:sz="4" w:space="0" w:color="auto"/>
              <w:bottom w:val="single" w:sz="4" w:space="0" w:color="auto"/>
              <w:right w:val="single" w:sz="4" w:space="0" w:color="auto"/>
            </w:tcBorders>
            <w:vAlign w:val="center"/>
          </w:tcPr>
          <w:p w14:paraId="02A4910B" w14:textId="77777777" w:rsidR="004D3D97" w:rsidRPr="004D3D97" w:rsidRDefault="004D3D97" w:rsidP="004D3D97">
            <w:pPr>
              <w:jc w:val="center"/>
              <w:rPr>
                <w:rFonts w:cs="Arial"/>
                <w:sz w:val="20"/>
                <w:szCs w:val="20"/>
                <w:lang w:val="sr-Cyrl-RS"/>
              </w:rPr>
            </w:pPr>
          </w:p>
        </w:tc>
        <w:tc>
          <w:tcPr>
            <w:tcW w:w="1114" w:type="dxa"/>
            <w:tcBorders>
              <w:top w:val="single" w:sz="4" w:space="0" w:color="auto"/>
              <w:left w:val="single" w:sz="4" w:space="0" w:color="auto"/>
              <w:bottom w:val="single" w:sz="4" w:space="0" w:color="auto"/>
              <w:right w:val="single" w:sz="4" w:space="0" w:color="auto"/>
            </w:tcBorders>
            <w:vAlign w:val="center"/>
          </w:tcPr>
          <w:p w14:paraId="7E5CF2C4" w14:textId="77777777" w:rsidR="004D3D97" w:rsidRPr="004D3D97" w:rsidRDefault="004D3D97" w:rsidP="00AA6BA4">
            <w:pPr>
              <w:jc w:val="center"/>
              <w:rPr>
                <w:rFonts w:cs="Arial"/>
                <w:sz w:val="20"/>
                <w:szCs w:val="20"/>
                <w:lang w:val="sr-Cyrl-RS"/>
              </w:rPr>
            </w:pPr>
          </w:p>
        </w:tc>
      </w:tr>
      <w:tr w:rsidR="004D3D97" w:rsidRPr="00C64A7E" w14:paraId="68D5EFE4" w14:textId="77777777" w:rsidTr="004D3D97">
        <w:tc>
          <w:tcPr>
            <w:tcW w:w="1290" w:type="dxa"/>
            <w:tcBorders>
              <w:top w:val="single" w:sz="4" w:space="0" w:color="auto"/>
              <w:left w:val="single" w:sz="4" w:space="0" w:color="auto"/>
              <w:bottom w:val="single" w:sz="4" w:space="0" w:color="auto"/>
              <w:right w:val="single" w:sz="4" w:space="0" w:color="auto"/>
            </w:tcBorders>
            <w:vAlign w:val="center"/>
          </w:tcPr>
          <w:p w14:paraId="25087813" w14:textId="77777777" w:rsidR="004D3D97" w:rsidRPr="004D3D97" w:rsidRDefault="004D3D97" w:rsidP="00AA6BA4">
            <w:pPr>
              <w:jc w:val="center"/>
              <w:rPr>
                <w:rFonts w:cs="Arial"/>
                <w:sz w:val="24"/>
                <w:szCs w:val="24"/>
              </w:rPr>
            </w:pPr>
            <w:r w:rsidRPr="004D3D97">
              <w:rPr>
                <w:rFonts w:cs="Arial"/>
                <w:sz w:val="24"/>
                <w:szCs w:val="24"/>
              </w:rPr>
              <w:t>4.1</w:t>
            </w:r>
          </w:p>
        </w:tc>
        <w:tc>
          <w:tcPr>
            <w:tcW w:w="5921" w:type="dxa"/>
            <w:tcBorders>
              <w:top w:val="single" w:sz="4" w:space="0" w:color="auto"/>
              <w:left w:val="single" w:sz="4" w:space="0" w:color="auto"/>
              <w:bottom w:val="single" w:sz="4" w:space="0" w:color="auto"/>
              <w:right w:val="single" w:sz="4" w:space="0" w:color="auto"/>
            </w:tcBorders>
            <w:vAlign w:val="center"/>
          </w:tcPr>
          <w:p w14:paraId="50F34A37" w14:textId="77777777" w:rsidR="004D3D97" w:rsidRPr="004D3D97" w:rsidRDefault="004D3D97" w:rsidP="00AA6BA4">
            <w:pPr>
              <w:rPr>
                <w:rFonts w:cs="Arial"/>
                <w:sz w:val="24"/>
                <w:szCs w:val="24"/>
                <w:lang w:val="sr-Cyrl-CS"/>
              </w:rPr>
            </w:pPr>
            <w:r w:rsidRPr="004D3D97">
              <w:rPr>
                <w:rFonts w:cs="Arial"/>
                <w:sz w:val="24"/>
                <w:szCs w:val="24"/>
                <w:lang w:val="sr-Cyrl-CS"/>
              </w:rPr>
              <w:t>Набавка, испорука и монтажа овалног засуна са ручним погоном DN50 PN</w:t>
            </w:r>
            <w:r w:rsidRPr="00C64A7E">
              <w:rPr>
                <w:rFonts w:cs="Arial"/>
                <w:sz w:val="24"/>
                <w:szCs w:val="24"/>
                <w:lang w:val="sr-Cyrl-CS"/>
              </w:rPr>
              <w:t>16</w:t>
            </w:r>
            <w:r w:rsidRPr="004D3D97">
              <w:rPr>
                <w:rFonts w:cs="Arial"/>
                <w:sz w:val="24"/>
                <w:szCs w:val="24"/>
                <w:lang w:val="sr-Cyrl-CS"/>
              </w:rPr>
              <w:t xml:space="preserve"> са потребном вијчаном арматуром за спајање и потребним заптивним материјалом.</w:t>
            </w:r>
          </w:p>
        </w:tc>
        <w:tc>
          <w:tcPr>
            <w:tcW w:w="866" w:type="dxa"/>
            <w:tcBorders>
              <w:top w:val="single" w:sz="4" w:space="0" w:color="auto"/>
              <w:left w:val="single" w:sz="4" w:space="0" w:color="auto"/>
              <w:bottom w:val="single" w:sz="4" w:space="0" w:color="auto"/>
              <w:right w:val="single" w:sz="4" w:space="0" w:color="auto"/>
            </w:tcBorders>
            <w:vAlign w:val="center"/>
          </w:tcPr>
          <w:p w14:paraId="20730D9A" w14:textId="77777777" w:rsidR="004D3D97" w:rsidRPr="00C64A7E" w:rsidRDefault="004D3D97" w:rsidP="00AA6BA4">
            <w:pPr>
              <w:jc w:val="center"/>
              <w:rPr>
                <w:rFonts w:cs="Arial"/>
                <w:sz w:val="20"/>
                <w:szCs w:val="20"/>
                <w:lang w:val="sr-Cyrl-RS"/>
              </w:rPr>
            </w:pPr>
            <w:r w:rsidRPr="00C64A7E">
              <w:rPr>
                <w:rFonts w:cs="Arial"/>
                <w:sz w:val="20"/>
                <w:szCs w:val="20"/>
                <w:lang w:val="sr-Cyrl-RS"/>
              </w:rPr>
              <w:t>1</w:t>
            </w:r>
          </w:p>
        </w:tc>
        <w:tc>
          <w:tcPr>
            <w:tcW w:w="1114" w:type="dxa"/>
            <w:tcBorders>
              <w:top w:val="single" w:sz="4" w:space="0" w:color="auto"/>
              <w:left w:val="single" w:sz="4" w:space="0" w:color="auto"/>
              <w:bottom w:val="single" w:sz="4" w:space="0" w:color="auto"/>
              <w:right w:val="single" w:sz="4" w:space="0" w:color="auto"/>
            </w:tcBorders>
            <w:vAlign w:val="center"/>
          </w:tcPr>
          <w:p w14:paraId="78DD9CD1" w14:textId="77777777" w:rsidR="004D3D97" w:rsidRPr="00C64A7E" w:rsidRDefault="004D3D97" w:rsidP="00AA6BA4">
            <w:pPr>
              <w:jc w:val="center"/>
              <w:rPr>
                <w:rFonts w:cs="Arial"/>
                <w:sz w:val="20"/>
                <w:szCs w:val="20"/>
                <w:lang w:val="sr-Cyrl-RS"/>
              </w:rPr>
            </w:pPr>
            <w:r w:rsidRPr="00C64A7E">
              <w:rPr>
                <w:rFonts w:cs="Arial"/>
                <w:sz w:val="20"/>
                <w:szCs w:val="20"/>
                <w:lang w:val="sr-Cyrl-RS"/>
              </w:rPr>
              <w:t>Ком.</w:t>
            </w:r>
          </w:p>
        </w:tc>
      </w:tr>
      <w:tr w:rsidR="004D3D97" w:rsidRPr="00C64A7E" w14:paraId="7841A4B3" w14:textId="77777777" w:rsidTr="004D3D97">
        <w:tc>
          <w:tcPr>
            <w:tcW w:w="1290" w:type="dxa"/>
            <w:tcBorders>
              <w:top w:val="single" w:sz="4" w:space="0" w:color="auto"/>
              <w:left w:val="single" w:sz="4" w:space="0" w:color="auto"/>
              <w:bottom w:val="single" w:sz="4" w:space="0" w:color="auto"/>
              <w:right w:val="single" w:sz="4" w:space="0" w:color="auto"/>
            </w:tcBorders>
            <w:vAlign w:val="center"/>
          </w:tcPr>
          <w:p w14:paraId="7260E24E" w14:textId="77777777" w:rsidR="004D3D97" w:rsidRPr="004D3D97" w:rsidRDefault="004D3D97" w:rsidP="00AA6BA4">
            <w:pPr>
              <w:jc w:val="center"/>
              <w:rPr>
                <w:rFonts w:cs="Arial"/>
                <w:sz w:val="24"/>
                <w:szCs w:val="24"/>
              </w:rPr>
            </w:pPr>
            <w:r w:rsidRPr="004D3D97">
              <w:rPr>
                <w:rFonts w:cs="Arial"/>
                <w:sz w:val="24"/>
                <w:szCs w:val="24"/>
              </w:rPr>
              <w:t>4.2</w:t>
            </w:r>
          </w:p>
        </w:tc>
        <w:tc>
          <w:tcPr>
            <w:tcW w:w="5921" w:type="dxa"/>
            <w:tcBorders>
              <w:top w:val="single" w:sz="4" w:space="0" w:color="auto"/>
              <w:left w:val="single" w:sz="4" w:space="0" w:color="auto"/>
              <w:bottom w:val="single" w:sz="4" w:space="0" w:color="auto"/>
              <w:right w:val="single" w:sz="4" w:space="0" w:color="auto"/>
            </w:tcBorders>
            <w:vAlign w:val="center"/>
          </w:tcPr>
          <w:p w14:paraId="09D6BA6F" w14:textId="77777777" w:rsidR="004D3D97" w:rsidRPr="004D3D97" w:rsidRDefault="004D3D97" w:rsidP="00AA6BA4">
            <w:pPr>
              <w:rPr>
                <w:rFonts w:cs="Arial"/>
                <w:sz w:val="24"/>
                <w:szCs w:val="24"/>
                <w:lang w:val="sr-Cyrl-CS"/>
              </w:rPr>
            </w:pPr>
            <w:r w:rsidRPr="004D3D97">
              <w:rPr>
                <w:rFonts w:cs="Arial"/>
                <w:sz w:val="24"/>
                <w:szCs w:val="24"/>
                <w:lang w:val="sr-Cyrl-CS"/>
              </w:rPr>
              <w:t>Набавка, испорука и монтажа цевног комада дужине до 0,5 m DN50 PN16 за дренажу потисног цевовода.</w:t>
            </w:r>
          </w:p>
        </w:tc>
        <w:tc>
          <w:tcPr>
            <w:tcW w:w="866" w:type="dxa"/>
            <w:tcBorders>
              <w:top w:val="single" w:sz="4" w:space="0" w:color="auto"/>
              <w:left w:val="single" w:sz="4" w:space="0" w:color="auto"/>
              <w:bottom w:val="single" w:sz="4" w:space="0" w:color="auto"/>
              <w:right w:val="single" w:sz="4" w:space="0" w:color="auto"/>
            </w:tcBorders>
            <w:vAlign w:val="center"/>
          </w:tcPr>
          <w:p w14:paraId="0DBADD9D" w14:textId="071DC2D8" w:rsidR="004D3D97" w:rsidRPr="004D3D97" w:rsidRDefault="003D6218" w:rsidP="004D3D97">
            <w:pPr>
              <w:jc w:val="center"/>
              <w:rPr>
                <w:rFonts w:cs="Arial"/>
                <w:sz w:val="20"/>
                <w:szCs w:val="20"/>
                <w:lang w:val="sr-Cyrl-RS"/>
              </w:rPr>
            </w:pPr>
            <w:r>
              <w:rPr>
                <w:rFonts w:cs="Arial"/>
                <w:sz w:val="20"/>
                <w:szCs w:val="20"/>
                <w:lang w:val="sr-Cyrl-RS"/>
              </w:rPr>
              <w:t>1</w:t>
            </w:r>
          </w:p>
        </w:tc>
        <w:tc>
          <w:tcPr>
            <w:tcW w:w="1114" w:type="dxa"/>
            <w:tcBorders>
              <w:top w:val="single" w:sz="4" w:space="0" w:color="auto"/>
              <w:left w:val="single" w:sz="4" w:space="0" w:color="auto"/>
              <w:bottom w:val="single" w:sz="4" w:space="0" w:color="auto"/>
              <w:right w:val="single" w:sz="4" w:space="0" w:color="auto"/>
            </w:tcBorders>
            <w:vAlign w:val="center"/>
          </w:tcPr>
          <w:p w14:paraId="54D486BB" w14:textId="1BC89397" w:rsidR="004D3D97" w:rsidRPr="004D3D97" w:rsidRDefault="003D6218" w:rsidP="00AA6BA4">
            <w:pPr>
              <w:jc w:val="center"/>
              <w:rPr>
                <w:rFonts w:cs="Arial"/>
                <w:sz w:val="20"/>
                <w:szCs w:val="20"/>
                <w:lang w:val="sr-Cyrl-RS"/>
              </w:rPr>
            </w:pPr>
            <w:r>
              <w:rPr>
                <w:rFonts w:cs="Arial"/>
                <w:sz w:val="20"/>
                <w:szCs w:val="20"/>
                <w:lang w:val="sr-Cyrl-RS"/>
              </w:rPr>
              <w:t>Ком</w:t>
            </w:r>
          </w:p>
        </w:tc>
      </w:tr>
      <w:tr w:rsidR="004D3D97" w:rsidRPr="00C64A7E" w14:paraId="02F996C2" w14:textId="77777777" w:rsidTr="004D3D97">
        <w:tc>
          <w:tcPr>
            <w:tcW w:w="1290" w:type="dxa"/>
            <w:tcBorders>
              <w:top w:val="single" w:sz="4" w:space="0" w:color="auto"/>
              <w:left w:val="single" w:sz="4" w:space="0" w:color="auto"/>
              <w:bottom w:val="single" w:sz="4" w:space="0" w:color="auto"/>
              <w:right w:val="single" w:sz="4" w:space="0" w:color="auto"/>
            </w:tcBorders>
            <w:vAlign w:val="center"/>
          </w:tcPr>
          <w:p w14:paraId="09584F08" w14:textId="77777777" w:rsidR="004D3D97" w:rsidRPr="004D3D97" w:rsidRDefault="004D3D97" w:rsidP="00AA6BA4">
            <w:pPr>
              <w:jc w:val="center"/>
              <w:rPr>
                <w:rFonts w:cs="Arial"/>
                <w:b/>
                <w:sz w:val="24"/>
                <w:szCs w:val="24"/>
              </w:rPr>
            </w:pPr>
            <w:r w:rsidRPr="004D3D97">
              <w:rPr>
                <w:rFonts w:cs="Arial"/>
                <w:b/>
                <w:sz w:val="24"/>
                <w:szCs w:val="24"/>
              </w:rPr>
              <w:t>5.</w:t>
            </w:r>
          </w:p>
        </w:tc>
        <w:tc>
          <w:tcPr>
            <w:tcW w:w="5921" w:type="dxa"/>
            <w:tcBorders>
              <w:top w:val="single" w:sz="4" w:space="0" w:color="auto"/>
              <w:left w:val="single" w:sz="4" w:space="0" w:color="auto"/>
              <w:bottom w:val="single" w:sz="4" w:space="0" w:color="auto"/>
              <w:right w:val="single" w:sz="4" w:space="0" w:color="auto"/>
            </w:tcBorders>
            <w:vAlign w:val="center"/>
          </w:tcPr>
          <w:p w14:paraId="1BDC9DE1" w14:textId="77777777" w:rsidR="004D3D97" w:rsidRPr="004D3D97" w:rsidRDefault="004D3D97" w:rsidP="00AA6BA4">
            <w:pPr>
              <w:rPr>
                <w:rFonts w:cs="Arial"/>
                <w:b/>
                <w:sz w:val="24"/>
                <w:szCs w:val="24"/>
                <w:lang w:val="sr-Cyrl-CS"/>
              </w:rPr>
            </w:pPr>
            <w:r w:rsidRPr="004D3D97">
              <w:rPr>
                <w:rFonts w:cs="Arial"/>
                <w:b/>
                <w:sz w:val="24"/>
                <w:szCs w:val="24"/>
                <w:lang w:val="sr-Cyrl-CS"/>
              </w:rPr>
              <w:t>ИСПИТИВАЊЕ И ПУШТАЊЕ У РАД</w:t>
            </w:r>
          </w:p>
        </w:tc>
        <w:tc>
          <w:tcPr>
            <w:tcW w:w="866" w:type="dxa"/>
            <w:tcBorders>
              <w:top w:val="single" w:sz="4" w:space="0" w:color="auto"/>
              <w:left w:val="single" w:sz="4" w:space="0" w:color="auto"/>
              <w:bottom w:val="single" w:sz="4" w:space="0" w:color="auto"/>
              <w:right w:val="single" w:sz="4" w:space="0" w:color="auto"/>
            </w:tcBorders>
            <w:vAlign w:val="center"/>
          </w:tcPr>
          <w:p w14:paraId="79A18E83" w14:textId="77777777" w:rsidR="004D3D97" w:rsidRPr="004D3D97" w:rsidRDefault="004D3D97" w:rsidP="004D3D97">
            <w:pPr>
              <w:jc w:val="center"/>
              <w:rPr>
                <w:rFonts w:cs="Arial"/>
                <w:sz w:val="20"/>
                <w:szCs w:val="20"/>
                <w:lang w:val="sr-Cyrl-RS"/>
              </w:rPr>
            </w:pPr>
          </w:p>
        </w:tc>
        <w:tc>
          <w:tcPr>
            <w:tcW w:w="1114" w:type="dxa"/>
            <w:tcBorders>
              <w:top w:val="single" w:sz="4" w:space="0" w:color="auto"/>
              <w:left w:val="single" w:sz="4" w:space="0" w:color="auto"/>
              <w:bottom w:val="single" w:sz="4" w:space="0" w:color="auto"/>
              <w:right w:val="single" w:sz="4" w:space="0" w:color="auto"/>
            </w:tcBorders>
            <w:vAlign w:val="center"/>
          </w:tcPr>
          <w:p w14:paraId="45E52642" w14:textId="77777777" w:rsidR="004D3D97" w:rsidRPr="004D3D97" w:rsidRDefault="004D3D97" w:rsidP="00AA6BA4">
            <w:pPr>
              <w:jc w:val="center"/>
              <w:rPr>
                <w:rFonts w:cs="Arial"/>
                <w:sz w:val="20"/>
                <w:szCs w:val="20"/>
                <w:lang w:val="sr-Cyrl-RS"/>
              </w:rPr>
            </w:pPr>
          </w:p>
        </w:tc>
      </w:tr>
      <w:tr w:rsidR="004D3D97" w:rsidRPr="00C64A7E" w14:paraId="7D3A6CA0" w14:textId="77777777" w:rsidTr="004D3D97">
        <w:tc>
          <w:tcPr>
            <w:tcW w:w="1290" w:type="dxa"/>
            <w:tcBorders>
              <w:top w:val="single" w:sz="4" w:space="0" w:color="auto"/>
              <w:left w:val="single" w:sz="4" w:space="0" w:color="auto"/>
              <w:bottom w:val="single" w:sz="4" w:space="0" w:color="auto"/>
              <w:right w:val="single" w:sz="4" w:space="0" w:color="auto"/>
            </w:tcBorders>
            <w:vAlign w:val="center"/>
          </w:tcPr>
          <w:p w14:paraId="3C194FB7" w14:textId="77777777" w:rsidR="004D3D97" w:rsidRPr="004D3D97" w:rsidRDefault="004D3D97" w:rsidP="00AA6BA4">
            <w:pPr>
              <w:jc w:val="center"/>
              <w:rPr>
                <w:rFonts w:cs="Arial"/>
                <w:sz w:val="24"/>
                <w:szCs w:val="24"/>
              </w:rPr>
            </w:pPr>
            <w:r w:rsidRPr="004D3D97">
              <w:rPr>
                <w:rFonts w:cs="Arial"/>
                <w:sz w:val="24"/>
                <w:szCs w:val="24"/>
              </w:rPr>
              <w:t>5.1</w:t>
            </w:r>
          </w:p>
        </w:tc>
        <w:tc>
          <w:tcPr>
            <w:tcW w:w="5921" w:type="dxa"/>
            <w:tcBorders>
              <w:top w:val="single" w:sz="4" w:space="0" w:color="auto"/>
              <w:left w:val="single" w:sz="4" w:space="0" w:color="auto"/>
              <w:bottom w:val="single" w:sz="4" w:space="0" w:color="auto"/>
              <w:right w:val="single" w:sz="4" w:space="0" w:color="auto"/>
            </w:tcBorders>
            <w:vAlign w:val="center"/>
          </w:tcPr>
          <w:p w14:paraId="32140503" w14:textId="77777777" w:rsidR="004D3D97" w:rsidRPr="004D3D97" w:rsidRDefault="004D3D97" w:rsidP="004D3D97">
            <w:pPr>
              <w:rPr>
                <w:rFonts w:cs="Arial"/>
                <w:sz w:val="24"/>
                <w:szCs w:val="24"/>
                <w:lang w:val="sr-Cyrl-CS"/>
              </w:rPr>
            </w:pPr>
            <w:r w:rsidRPr="004D3D97">
              <w:rPr>
                <w:rFonts w:cs="Arial"/>
                <w:sz w:val="24"/>
                <w:szCs w:val="24"/>
                <w:lang w:val="sr-Cyrl-CS"/>
              </w:rPr>
              <w:t>Испитивање и пуштање у рад обухвата:</w:t>
            </w:r>
          </w:p>
          <w:p w14:paraId="4511134A" w14:textId="77777777" w:rsidR="004D3D97" w:rsidRPr="004D3D97" w:rsidRDefault="004D3D97" w:rsidP="008D4784">
            <w:pPr>
              <w:pStyle w:val="ListBullet2"/>
              <w:numPr>
                <w:ilvl w:val="0"/>
                <w:numId w:val="49"/>
              </w:numPr>
              <w:tabs>
                <w:tab w:val="left" w:pos="720"/>
              </w:tabs>
              <w:spacing w:before="0"/>
              <w:ind w:left="553"/>
              <w:contextualSpacing w:val="0"/>
              <w:jc w:val="left"/>
              <w:rPr>
                <w:rFonts w:cs="Arial"/>
                <w:sz w:val="24"/>
                <w:szCs w:val="24"/>
                <w:lang w:val="sr-Cyrl-CS"/>
              </w:rPr>
            </w:pPr>
            <w:r w:rsidRPr="004D3D97">
              <w:rPr>
                <w:rFonts w:cs="Arial"/>
                <w:sz w:val="24"/>
                <w:szCs w:val="24"/>
                <w:lang w:val="sr-Cyrl-CS"/>
              </w:rPr>
              <w:t>хидростатичко испитивање потисног цевовода (сви заварени спојеви на притисак од 25bar и на притисак 20% већи од испитног) и свих спојева потисног цевовода са запорном арматуром</w:t>
            </w:r>
          </w:p>
          <w:p w14:paraId="3B1DD77F" w14:textId="77777777" w:rsidR="004D3D97" w:rsidRPr="004D3D97" w:rsidRDefault="004D3D97" w:rsidP="004D3D97">
            <w:pPr>
              <w:rPr>
                <w:rFonts w:cs="Arial"/>
                <w:sz w:val="24"/>
                <w:szCs w:val="24"/>
                <w:lang w:val="sr-Cyrl-CS"/>
              </w:rPr>
            </w:pPr>
          </w:p>
          <w:p w14:paraId="02E10645" w14:textId="77777777" w:rsidR="004D3D97" w:rsidRPr="004D3D97" w:rsidRDefault="004D3D97" w:rsidP="00AA6BA4">
            <w:pPr>
              <w:rPr>
                <w:rFonts w:cs="Arial"/>
                <w:sz w:val="24"/>
                <w:szCs w:val="24"/>
                <w:lang w:val="sr-Cyrl-CS"/>
              </w:rPr>
            </w:pPr>
            <w:r w:rsidRPr="004D3D97">
              <w:rPr>
                <w:rFonts w:cs="Arial"/>
                <w:sz w:val="24"/>
                <w:szCs w:val="24"/>
                <w:lang w:val="sr-Cyrl-CS"/>
              </w:rPr>
              <w:t xml:space="preserve">За сва испитивања треба урадити испитне листове у одговарајућој </w:t>
            </w:r>
            <w:r w:rsidRPr="00C64A7E">
              <w:rPr>
                <w:rFonts w:cs="Arial"/>
                <w:sz w:val="24"/>
                <w:szCs w:val="24"/>
                <w:lang w:val="sr-Cyrl-CS"/>
              </w:rPr>
              <w:t>ф</w:t>
            </w:r>
            <w:r w:rsidRPr="004D3D97">
              <w:rPr>
                <w:rFonts w:cs="Arial"/>
                <w:sz w:val="24"/>
                <w:szCs w:val="24"/>
                <w:lang w:val="sr-Cyrl-CS"/>
              </w:rPr>
              <w:t>орми.</w:t>
            </w:r>
          </w:p>
        </w:tc>
        <w:tc>
          <w:tcPr>
            <w:tcW w:w="866" w:type="dxa"/>
            <w:tcBorders>
              <w:top w:val="single" w:sz="4" w:space="0" w:color="auto"/>
              <w:left w:val="single" w:sz="4" w:space="0" w:color="auto"/>
              <w:bottom w:val="single" w:sz="4" w:space="0" w:color="auto"/>
              <w:right w:val="single" w:sz="4" w:space="0" w:color="auto"/>
            </w:tcBorders>
            <w:vAlign w:val="center"/>
          </w:tcPr>
          <w:p w14:paraId="0DBA4476" w14:textId="308B8EA0" w:rsidR="004D3D97" w:rsidRPr="003D6218" w:rsidRDefault="005D1276" w:rsidP="004D3D97">
            <w:pPr>
              <w:jc w:val="center"/>
              <w:rPr>
                <w:rFonts w:cs="Arial"/>
                <w:sz w:val="20"/>
                <w:szCs w:val="20"/>
                <w:lang w:val="sr-Cyrl-RS"/>
              </w:rPr>
            </w:pPr>
            <w:r w:rsidRPr="003D6218">
              <w:rPr>
                <w:rFonts w:cs="Arial"/>
                <w:sz w:val="20"/>
                <w:szCs w:val="20"/>
                <w:lang w:val="sr-Cyrl-RS"/>
              </w:rPr>
              <w:t>1</w:t>
            </w:r>
          </w:p>
        </w:tc>
        <w:tc>
          <w:tcPr>
            <w:tcW w:w="1114" w:type="dxa"/>
            <w:tcBorders>
              <w:top w:val="single" w:sz="4" w:space="0" w:color="auto"/>
              <w:left w:val="single" w:sz="4" w:space="0" w:color="auto"/>
              <w:bottom w:val="single" w:sz="4" w:space="0" w:color="auto"/>
              <w:right w:val="single" w:sz="4" w:space="0" w:color="auto"/>
            </w:tcBorders>
            <w:vAlign w:val="center"/>
          </w:tcPr>
          <w:p w14:paraId="3DE1099C" w14:textId="14976B81" w:rsidR="004D3D97" w:rsidRPr="003D6218" w:rsidRDefault="005C1599" w:rsidP="00AA6BA4">
            <w:pPr>
              <w:jc w:val="center"/>
              <w:rPr>
                <w:rFonts w:cs="Arial"/>
                <w:sz w:val="20"/>
                <w:szCs w:val="20"/>
                <w:lang w:val="sr-Cyrl-RS"/>
              </w:rPr>
            </w:pPr>
            <w:r w:rsidRPr="003D6218">
              <w:rPr>
                <w:rFonts w:cs="Arial"/>
                <w:sz w:val="20"/>
                <w:szCs w:val="20"/>
                <w:lang w:val="sr-Cyrl-RS"/>
              </w:rPr>
              <w:t>Ком.</w:t>
            </w:r>
          </w:p>
        </w:tc>
      </w:tr>
      <w:tr w:rsidR="004D3D97" w:rsidRPr="00C64A7E" w14:paraId="7226B914" w14:textId="77777777" w:rsidTr="004D3D97">
        <w:tc>
          <w:tcPr>
            <w:tcW w:w="1290" w:type="dxa"/>
            <w:tcBorders>
              <w:top w:val="single" w:sz="4" w:space="0" w:color="auto"/>
              <w:left w:val="single" w:sz="4" w:space="0" w:color="auto"/>
              <w:bottom w:val="single" w:sz="4" w:space="0" w:color="auto"/>
              <w:right w:val="single" w:sz="4" w:space="0" w:color="auto"/>
            </w:tcBorders>
            <w:vAlign w:val="center"/>
          </w:tcPr>
          <w:p w14:paraId="456636DA" w14:textId="77777777" w:rsidR="004D3D97" w:rsidRPr="004D3D97" w:rsidRDefault="004D3D97" w:rsidP="00AA6BA4">
            <w:pPr>
              <w:jc w:val="center"/>
              <w:rPr>
                <w:rFonts w:cs="Arial"/>
                <w:b/>
                <w:sz w:val="24"/>
                <w:szCs w:val="24"/>
              </w:rPr>
            </w:pPr>
            <w:r w:rsidRPr="004D3D97">
              <w:rPr>
                <w:rFonts w:cs="Arial"/>
                <w:b/>
                <w:sz w:val="24"/>
                <w:szCs w:val="24"/>
              </w:rPr>
              <w:t>6</w:t>
            </w:r>
          </w:p>
        </w:tc>
        <w:tc>
          <w:tcPr>
            <w:tcW w:w="5921" w:type="dxa"/>
            <w:tcBorders>
              <w:top w:val="single" w:sz="4" w:space="0" w:color="auto"/>
              <w:left w:val="single" w:sz="4" w:space="0" w:color="auto"/>
              <w:bottom w:val="single" w:sz="4" w:space="0" w:color="auto"/>
              <w:right w:val="single" w:sz="4" w:space="0" w:color="auto"/>
            </w:tcBorders>
            <w:vAlign w:val="center"/>
          </w:tcPr>
          <w:p w14:paraId="7D53256E" w14:textId="77777777" w:rsidR="004D3D97" w:rsidRPr="004D3D97" w:rsidRDefault="004D3D97" w:rsidP="00AA6BA4">
            <w:pPr>
              <w:rPr>
                <w:rFonts w:cs="Arial"/>
                <w:b/>
                <w:sz w:val="24"/>
                <w:szCs w:val="24"/>
                <w:lang w:val="sr-Cyrl-CS"/>
              </w:rPr>
            </w:pPr>
            <w:r w:rsidRPr="004D3D97">
              <w:rPr>
                <w:rFonts w:cs="Arial"/>
                <w:b/>
                <w:sz w:val="24"/>
                <w:szCs w:val="24"/>
                <w:lang w:val="sr-Cyrl-CS"/>
              </w:rPr>
              <w:t>ИЗРАДА ТЕХНИЧКЕ ДОКУМЕНТАЦИЈЕ ЗА ЗАМЕНУ ПУМПНИХ АГРЕГАТА У ЦС ЕЛЕКТРАНЕ</w:t>
            </w:r>
          </w:p>
        </w:tc>
        <w:tc>
          <w:tcPr>
            <w:tcW w:w="866" w:type="dxa"/>
            <w:tcBorders>
              <w:top w:val="single" w:sz="4" w:space="0" w:color="auto"/>
              <w:left w:val="single" w:sz="4" w:space="0" w:color="auto"/>
              <w:bottom w:val="single" w:sz="4" w:space="0" w:color="auto"/>
              <w:right w:val="single" w:sz="4" w:space="0" w:color="auto"/>
            </w:tcBorders>
            <w:vAlign w:val="center"/>
          </w:tcPr>
          <w:p w14:paraId="79CFDDCD" w14:textId="77777777" w:rsidR="004D3D97" w:rsidRPr="003D6218" w:rsidRDefault="004D3D97" w:rsidP="004D3D97">
            <w:pPr>
              <w:jc w:val="center"/>
              <w:rPr>
                <w:rFonts w:cs="Arial"/>
                <w:sz w:val="20"/>
                <w:szCs w:val="20"/>
                <w:lang w:val="sr-Cyrl-RS"/>
              </w:rPr>
            </w:pPr>
          </w:p>
        </w:tc>
        <w:tc>
          <w:tcPr>
            <w:tcW w:w="1114" w:type="dxa"/>
            <w:tcBorders>
              <w:top w:val="single" w:sz="4" w:space="0" w:color="auto"/>
              <w:left w:val="single" w:sz="4" w:space="0" w:color="auto"/>
              <w:bottom w:val="single" w:sz="4" w:space="0" w:color="auto"/>
              <w:right w:val="single" w:sz="4" w:space="0" w:color="auto"/>
            </w:tcBorders>
            <w:vAlign w:val="center"/>
          </w:tcPr>
          <w:p w14:paraId="367CF098" w14:textId="77777777" w:rsidR="004D3D97" w:rsidRPr="003D6218" w:rsidRDefault="004D3D97" w:rsidP="00AA6BA4">
            <w:pPr>
              <w:jc w:val="center"/>
              <w:rPr>
                <w:rFonts w:cs="Arial"/>
                <w:sz w:val="20"/>
                <w:szCs w:val="20"/>
                <w:lang w:val="sr-Cyrl-RS"/>
              </w:rPr>
            </w:pPr>
          </w:p>
        </w:tc>
      </w:tr>
      <w:tr w:rsidR="004D3D97" w:rsidRPr="00C64A7E" w14:paraId="7B815680" w14:textId="77777777" w:rsidTr="004D3D97">
        <w:tc>
          <w:tcPr>
            <w:tcW w:w="1290" w:type="dxa"/>
            <w:tcBorders>
              <w:top w:val="single" w:sz="4" w:space="0" w:color="auto"/>
              <w:left w:val="single" w:sz="4" w:space="0" w:color="auto"/>
              <w:bottom w:val="single" w:sz="4" w:space="0" w:color="auto"/>
              <w:right w:val="single" w:sz="4" w:space="0" w:color="auto"/>
            </w:tcBorders>
            <w:vAlign w:val="center"/>
          </w:tcPr>
          <w:p w14:paraId="52972781" w14:textId="77777777" w:rsidR="004D3D97" w:rsidRPr="004D3D97" w:rsidRDefault="004D3D97" w:rsidP="00AA6BA4">
            <w:pPr>
              <w:jc w:val="center"/>
              <w:rPr>
                <w:rFonts w:cs="Arial"/>
                <w:sz w:val="24"/>
                <w:szCs w:val="24"/>
              </w:rPr>
            </w:pPr>
            <w:r w:rsidRPr="004D3D97">
              <w:rPr>
                <w:rFonts w:cs="Arial"/>
                <w:sz w:val="24"/>
                <w:szCs w:val="24"/>
              </w:rPr>
              <w:t>6.1</w:t>
            </w:r>
          </w:p>
        </w:tc>
        <w:tc>
          <w:tcPr>
            <w:tcW w:w="5921" w:type="dxa"/>
            <w:tcBorders>
              <w:top w:val="single" w:sz="4" w:space="0" w:color="auto"/>
              <w:left w:val="single" w:sz="4" w:space="0" w:color="auto"/>
              <w:bottom w:val="single" w:sz="4" w:space="0" w:color="auto"/>
              <w:right w:val="single" w:sz="4" w:space="0" w:color="auto"/>
            </w:tcBorders>
            <w:vAlign w:val="center"/>
          </w:tcPr>
          <w:p w14:paraId="0BD367CB" w14:textId="77777777" w:rsidR="004D3D97" w:rsidRPr="00C64A7E" w:rsidRDefault="004D3D97" w:rsidP="004D3D97">
            <w:pPr>
              <w:rPr>
                <w:rFonts w:cs="Arial"/>
                <w:sz w:val="24"/>
                <w:szCs w:val="24"/>
                <w:lang w:val="sr-Cyrl-CS"/>
              </w:rPr>
            </w:pPr>
            <w:r w:rsidRPr="004D3D97">
              <w:rPr>
                <w:rFonts w:cs="Arial"/>
                <w:sz w:val="24"/>
                <w:szCs w:val="24"/>
                <w:lang w:val="sr-Cyrl-CS"/>
              </w:rPr>
              <w:t xml:space="preserve">  Израду</w:t>
            </w:r>
            <w:r w:rsidRPr="00C64A7E">
              <w:rPr>
                <w:rFonts w:cs="Arial"/>
                <w:sz w:val="24"/>
                <w:szCs w:val="24"/>
                <w:lang w:val="sr-Cyrl-CS"/>
              </w:rPr>
              <w:t xml:space="preserve"> пројекта за извођење који треба да садржи:</w:t>
            </w:r>
          </w:p>
          <w:p w14:paraId="484187C0" w14:textId="77777777" w:rsidR="004D3D97" w:rsidRPr="00C64A7E" w:rsidRDefault="004D3D97" w:rsidP="004D3D97">
            <w:pPr>
              <w:rPr>
                <w:rFonts w:cs="Arial"/>
                <w:sz w:val="24"/>
                <w:szCs w:val="24"/>
                <w:lang w:val="sr-Cyrl-CS"/>
              </w:rPr>
            </w:pPr>
            <w:r w:rsidRPr="004D3D97">
              <w:rPr>
                <w:rFonts w:cs="Arial"/>
                <w:sz w:val="24"/>
                <w:szCs w:val="24"/>
                <w:lang w:val="sr-Cyrl-CS"/>
              </w:rPr>
              <w:t xml:space="preserve">   </w:t>
            </w:r>
            <w:r w:rsidRPr="00C64A7E">
              <w:rPr>
                <w:rFonts w:cs="Arial"/>
                <w:sz w:val="24"/>
                <w:szCs w:val="24"/>
                <w:lang w:val="sr-Cyrl-CS"/>
              </w:rPr>
              <w:t>- пројекат машинске опреме</w:t>
            </w:r>
          </w:p>
          <w:p w14:paraId="1501A2A6" w14:textId="77777777" w:rsidR="004D3D97" w:rsidRPr="00C64A7E" w:rsidRDefault="004D3D97" w:rsidP="00AA6BA4">
            <w:pPr>
              <w:rPr>
                <w:rFonts w:cs="Arial"/>
                <w:sz w:val="24"/>
                <w:szCs w:val="24"/>
                <w:lang w:val="sr-Cyrl-CS"/>
              </w:rPr>
            </w:pPr>
            <w:r w:rsidRPr="004D3D97">
              <w:rPr>
                <w:rFonts w:cs="Arial"/>
                <w:sz w:val="24"/>
                <w:szCs w:val="24"/>
                <w:lang w:val="sr-Cyrl-CS"/>
              </w:rPr>
              <w:lastRenderedPageBreak/>
              <w:t>-</w:t>
            </w:r>
            <w:r w:rsidRPr="00C64A7E">
              <w:rPr>
                <w:rFonts w:cs="Arial"/>
                <w:sz w:val="24"/>
                <w:szCs w:val="24"/>
                <w:lang w:val="sr-Cyrl-CS"/>
              </w:rPr>
              <w:t xml:space="preserve"> електро пројекат</w:t>
            </w:r>
          </w:p>
          <w:p w14:paraId="7AC9823C" w14:textId="77777777" w:rsidR="004D3D97" w:rsidRPr="004D3D97" w:rsidRDefault="004D3D97" w:rsidP="00AA6BA4">
            <w:pPr>
              <w:rPr>
                <w:rFonts w:cs="Arial"/>
                <w:sz w:val="24"/>
                <w:szCs w:val="24"/>
                <w:lang w:val="sr-Cyrl-CS"/>
              </w:rPr>
            </w:pPr>
            <w:r w:rsidRPr="00C64A7E">
              <w:rPr>
                <w:rFonts w:cs="Arial"/>
                <w:sz w:val="24"/>
                <w:szCs w:val="24"/>
                <w:lang w:val="sr-Cyrl-CS"/>
              </w:rPr>
              <w:t>-</w:t>
            </w:r>
            <w:r w:rsidRPr="004D3D97">
              <w:rPr>
                <w:rFonts w:cs="Arial"/>
                <w:sz w:val="24"/>
                <w:szCs w:val="24"/>
                <w:lang w:val="sr-Cyrl-CS"/>
              </w:rPr>
              <w:t xml:space="preserve"> </w:t>
            </w:r>
            <w:r w:rsidRPr="00C64A7E">
              <w:rPr>
                <w:rFonts w:cs="Arial"/>
                <w:sz w:val="24"/>
                <w:szCs w:val="24"/>
                <w:lang w:val="sr-Cyrl-CS"/>
              </w:rPr>
              <w:t>грађевински пројекат</w:t>
            </w:r>
          </w:p>
          <w:p w14:paraId="1F962006" w14:textId="77777777" w:rsidR="004D3D97" w:rsidRPr="004D3D97" w:rsidRDefault="004D3D97" w:rsidP="00AA6BA4">
            <w:pPr>
              <w:rPr>
                <w:rFonts w:cs="Arial"/>
                <w:sz w:val="24"/>
                <w:szCs w:val="24"/>
                <w:lang w:val="sr-Cyrl-CS"/>
              </w:rPr>
            </w:pPr>
            <w:r w:rsidRPr="00C64A7E">
              <w:rPr>
                <w:rFonts w:cs="Arial"/>
                <w:sz w:val="24"/>
                <w:szCs w:val="24"/>
                <w:lang w:val="sr-Cyrl-CS"/>
              </w:rPr>
              <w:t xml:space="preserve">У оквиру пројекта машинске опреме треба да је дат  </w:t>
            </w:r>
            <w:r w:rsidRPr="004D3D97">
              <w:rPr>
                <w:rFonts w:cs="Arial"/>
                <w:sz w:val="24"/>
                <w:szCs w:val="24"/>
                <w:lang w:val="sr-Cyrl-CS"/>
              </w:rPr>
              <w:t>прорачун</w:t>
            </w:r>
            <w:r w:rsidRPr="00C64A7E">
              <w:rPr>
                <w:rFonts w:cs="Arial"/>
                <w:sz w:val="24"/>
                <w:szCs w:val="24"/>
                <w:lang w:val="sr-Cyrl-CS"/>
              </w:rPr>
              <w:t xml:space="preserve"> и цртежи</w:t>
            </w:r>
            <w:r w:rsidRPr="004D3D97">
              <w:rPr>
                <w:rFonts w:cs="Arial"/>
                <w:sz w:val="24"/>
                <w:szCs w:val="24"/>
                <w:lang w:val="sr-Cyrl-CS"/>
              </w:rPr>
              <w:t>:</w:t>
            </w:r>
          </w:p>
          <w:p w14:paraId="5D575321" w14:textId="77777777" w:rsidR="004D3D97" w:rsidRPr="004D3D97" w:rsidRDefault="004D3D97" w:rsidP="008D4784">
            <w:pPr>
              <w:pStyle w:val="ListParagraph"/>
              <w:numPr>
                <w:ilvl w:val="0"/>
                <w:numId w:val="50"/>
              </w:numPr>
              <w:spacing w:before="0" w:after="0" w:line="240" w:lineRule="auto"/>
              <w:contextualSpacing w:val="0"/>
              <w:jc w:val="left"/>
              <w:rPr>
                <w:rFonts w:ascii="Arial" w:eastAsia="Times New Roman" w:hAnsi="Arial" w:cs="Arial"/>
                <w:sz w:val="24"/>
                <w:szCs w:val="24"/>
                <w:lang w:val="sr-Cyrl-CS"/>
              </w:rPr>
            </w:pPr>
            <w:r w:rsidRPr="004D3D97">
              <w:rPr>
                <w:rFonts w:ascii="Arial" w:eastAsia="Times New Roman" w:hAnsi="Arial" w:cs="Arial"/>
                <w:sz w:val="24"/>
                <w:szCs w:val="24"/>
                <w:lang w:val="sr-Cyrl-CS"/>
              </w:rPr>
              <w:t>пумних агрегата (са склопним цртежом пумпног агрегата),</w:t>
            </w:r>
          </w:p>
          <w:p w14:paraId="7A1D07BB" w14:textId="77777777" w:rsidR="004D3D97" w:rsidRPr="004D3D97" w:rsidRDefault="004D3D97" w:rsidP="008D4784">
            <w:pPr>
              <w:pStyle w:val="ListParagraph"/>
              <w:numPr>
                <w:ilvl w:val="0"/>
                <w:numId w:val="50"/>
              </w:numPr>
              <w:spacing w:before="0" w:after="0" w:line="240" w:lineRule="auto"/>
              <w:contextualSpacing w:val="0"/>
              <w:jc w:val="left"/>
              <w:rPr>
                <w:rFonts w:ascii="Arial" w:eastAsia="Times New Roman" w:hAnsi="Arial" w:cs="Arial"/>
                <w:sz w:val="24"/>
                <w:szCs w:val="24"/>
                <w:lang w:val="sr-Cyrl-CS"/>
              </w:rPr>
            </w:pPr>
            <w:r w:rsidRPr="004D3D97">
              <w:rPr>
                <w:rFonts w:ascii="Arial" w:eastAsia="Times New Roman" w:hAnsi="Arial" w:cs="Arial"/>
                <w:sz w:val="24"/>
                <w:szCs w:val="24"/>
                <w:lang w:val="sr-Cyrl-CS"/>
              </w:rPr>
              <w:t>потисног цевовода,</w:t>
            </w:r>
          </w:p>
          <w:p w14:paraId="46BE7C9B" w14:textId="77777777" w:rsidR="004D3D97" w:rsidRPr="004D3D97" w:rsidRDefault="004D3D97" w:rsidP="008D4784">
            <w:pPr>
              <w:pStyle w:val="ListParagraph"/>
              <w:numPr>
                <w:ilvl w:val="0"/>
                <w:numId w:val="50"/>
              </w:numPr>
              <w:spacing w:before="0" w:after="0" w:line="240" w:lineRule="auto"/>
              <w:contextualSpacing w:val="0"/>
              <w:jc w:val="left"/>
              <w:rPr>
                <w:rFonts w:ascii="Arial" w:eastAsia="Times New Roman" w:hAnsi="Arial" w:cs="Arial"/>
                <w:sz w:val="24"/>
                <w:szCs w:val="24"/>
                <w:lang w:val="sr-Cyrl-CS"/>
              </w:rPr>
            </w:pPr>
            <w:r w:rsidRPr="004D3D97">
              <w:rPr>
                <w:rFonts w:ascii="Arial" w:eastAsia="Times New Roman" w:hAnsi="Arial" w:cs="Arial"/>
                <w:sz w:val="24"/>
                <w:szCs w:val="24"/>
                <w:lang w:val="sr-Cyrl-CS"/>
              </w:rPr>
              <w:t>запорне арматуре.</w:t>
            </w:r>
          </w:p>
          <w:p w14:paraId="14BF20E6" w14:textId="77777777" w:rsidR="004D3D97" w:rsidRPr="004D3D97" w:rsidRDefault="004D3D97" w:rsidP="00AA6BA4">
            <w:pPr>
              <w:rPr>
                <w:rFonts w:cs="Arial"/>
                <w:sz w:val="24"/>
                <w:szCs w:val="24"/>
                <w:lang w:val="sr-Cyrl-CS"/>
              </w:rPr>
            </w:pPr>
            <w:r w:rsidRPr="004D3D97">
              <w:rPr>
                <w:rFonts w:cs="Arial"/>
                <w:sz w:val="24"/>
                <w:szCs w:val="24"/>
                <w:lang w:val="sr-Cyrl-CS"/>
              </w:rPr>
              <w:t>На свим цртежима изведеног стања у оквиру документације коју ради</w:t>
            </w:r>
            <w:r w:rsidRPr="00C64A7E">
              <w:rPr>
                <w:rFonts w:cs="Arial"/>
                <w:sz w:val="24"/>
                <w:szCs w:val="24"/>
                <w:lang w:val="sr-Cyrl-CS"/>
              </w:rPr>
              <w:t xml:space="preserve"> Извођач </w:t>
            </w:r>
            <w:r w:rsidRPr="004D3D97">
              <w:rPr>
                <w:rFonts w:cs="Arial"/>
                <w:sz w:val="24"/>
                <w:szCs w:val="24"/>
                <w:lang w:val="sr-Cyrl-CS"/>
              </w:rPr>
              <w:t>и доставља Наручиоцу</w:t>
            </w:r>
            <w:r w:rsidRPr="00C64A7E">
              <w:rPr>
                <w:rFonts w:cs="Arial"/>
                <w:sz w:val="24"/>
                <w:szCs w:val="24"/>
                <w:lang w:val="sr-Cyrl-CS"/>
              </w:rPr>
              <w:t xml:space="preserve"> </w:t>
            </w:r>
            <w:r w:rsidRPr="004D3D97">
              <w:rPr>
                <w:rFonts w:cs="Arial"/>
                <w:sz w:val="24"/>
                <w:szCs w:val="24"/>
                <w:lang w:val="sr-Cyrl-CS"/>
              </w:rPr>
              <w:t>на крају посла, морају бити приказана:</w:t>
            </w:r>
          </w:p>
          <w:p w14:paraId="035DE230" w14:textId="77777777" w:rsidR="004D3D97" w:rsidRPr="004D3D97" w:rsidRDefault="004D3D97" w:rsidP="008D4784">
            <w:pPr>
              <w:pStyle w:val="ListParagraph"/>
              <w:numPr>
                <w:ilvl w:val="0"/>
                <w:numId w:val="50"/>
              </w:numPr>
              <w:spacing w:before="0" w:after="0" w:line="240" w:lineRule="auto"/>
              <w:contextualSpacing w:val="0"/>
              <w:jc w:val="left"/>
              <w:rPr>
                <w:rFonts w:ascii="Arial" w:eastAsia="Times New Roman" w:hAnsi="Arial" w:cs="Arial"/>
                <w:sz w:val="24"/>
                <w:szCs w:val="24"/>
                <w:lang w:val="sr-Cyrl-CS"/>
              </w:rPr>
            </w:pPr>
            <w:r w:rsidRPr="004D3D97">
              <w:rPr>
                <w:rFonts w:ascii="Arial" w:eastAsia="Times New Roman" w:hAnsi="Arial" w:cs="Arial"/>
                <w:sz w:val="24"/>
                <w:szCs w:val="24"/>
                <w:lang w:val="sr-Cyrl-CS"/>
              </w:rPr>
              <w:t>диспозиционо решење опреме у ЦС Електране.</w:t>
            </w:r>
          </w:p>
          <w:p w14:paraId="43BAFB9E" w14:textId="77777777" w:rsidR="004D3D97" w:rsidRPr="004D3D97" w:rsidRDefault="004D3D97" w:rsidP="008D4784">
            <w:pPr>
              <w:pStyle w:val="ListParagraph"/>
              <w:numPr>
                <w:ilvl w:val="0"/>
                <w:numId w:val="50"/>
              </w:numPr>
              <w:spacing w:before="0" w:after="0" w:line="240" w:lineRule="auto"/>
              <w:contextualSpacing w:val="0"/>
              <w:jc w:val="left"/>
              <w:rPr>
                <w:rFonts w:ascii="Arial" w:eastAsia="Times New Roman" w:hAnsi="Arial" w:cs="Arial"/>
                <w:sz w:val="24"/>
                <w:szCs w:val="24"/>
                <w:lang w:val="sr-Cyrl-CS"/>
              </w:rPr>
            </w:pPr>
            <w:r w:rsidRPr="004D3D97">
              <w:rPr>
                <w:rFonts w:ascii="Arial" w:eastAsia="Times New Roman" w:hAnsi="Arial" w:cs="Arial"/>
                <w:sz w:val="24"/>
                <w:szCs w:val="24"/>
                <w:lang w:val="sr-Cyrl-CS"/>
              </w:rPr>
              <w:t>склопови детаља опреме, са подацима неопходним за приказ: функције, конструкције, монтажу опреме, погон и одржавање опреме.</w:t>
            </w:r>
          </w:p>
          <w:p w14:paraId="7753AE5E" w14:textId="77777777" w:rsidR="004D3D97" w:rsidRPr="004D3D97" w:rsidRDefault="004D3D97" w:rsidP="008D4784">
            <w:pPr>
              <w:pStyle w:val="ListParagraph"/>
              <w:numPr>
                <w:ilvl w:val="0"/>
                <w:numId w:val="50"/>
              </w:numPr>
              <w:spacing w:before="0" w:after="0" w:line="240" w:lineRule="auto"/>
              <w:contextualSpacing w:val="0"/>
              <w:jc w:val="left"/>
              <w:rPr>
                <w:rFonts w:ascii="Arial" w:eastAsia="Times New Roman" w:hAnsi="Arial" w:cs="Arial"/>
                <w:sz w:val="24"/>
                <w:szCs w:val="24"/>
                <w:lang w:val="sr-Cyrl-CS"/>
              </w:rPr>
            </w:pPr>
            <w:r w:rsidRPr="004D3D97">
              <w:rPr>
                <w:rFonts w:ascii="Arial" w:eastAsia="Times New Roman" w:hAnsi="Arial" w:cs="Arial"/>
                <w:sz w:val="24"/>
                <w:szCs w:val="24"/>
                <w:lang w:val="sr-Cyrl-CS"/>
              </w:rPr>
              <w:t>сви цртежи (и склопни цртежи) који треба да садрже: податке, размере, легенда за разне коришћене симболе, веза са другим цртежима, исправке, број и назив сваке позиција, квалитет, врста материјала. Склопни цртежи пумпи, цевовода,  запорне арматуре.</w:t>
            </w:r>
          </w:p>
          <w:p w14:paraId="60554169" w14:textId="77777777" w:rsidR="004D3D97" w:rsidRPr="004D3D97" w:rsidRDefault="004D3D97" w:rsidP="008D4784">
            <w:pPr>
              <w:pStyle w:val="ListParagraph"/>
              <w:numPr>
                <w:ilvl w:val="0"/>
                <w:numId w:val="50"/>
              </w:numPr>
              <w:spacing w:before="0" w:after="0" w:line="240" w:lineRule="auto"/>
              <w:contextualSpacing w:val="0"/>
              <w:jc w:val="left"/>
              <w:rPr>
                <w:rFonts w:ascii="Arial" w:eastAsia="Times New Roman" w:hAnsi="Arial" w:cs="Arial"/>
                <w:sz w:val="24"/>
                <w:szCs w:val="24"/>
                <w:lang w:val="sr-Cyrl-CS"/>
              </w:rPr>
            </w:pPr>
            <w:r w:rsidRPr="004D3D97">
              <w:rPr>
                <w:rFonts w:ascii="Arial" w:eastAsia="Times New Roman" w:hAnsi="Arial" w:cs="Arial"/>
                <w:sz w:val="24"/>
                <w:szCs w:val="24"/>
                <w:lang w:val="sr-Cyrl-CS"/>
              </w:rPr>
              <w:t>Техничка упутства за руковање и одржавање комплетне опреме и опреме појединачно.</w:t>
            </w:r>
          </w:p>
          <w:p w14:paraId="41BB3D53" w14:textId="77777777" w:rsidR="004D3D97" w:rsidRPr="004D3D97" w:rsidRDefault="004D3D97" w:rsidP="008D4784">
            <w:pPr>
              <w:pStyle w:val="ListParagraph"/>
              <w:numPr>
                <w:ilvl w:val="0"/>
                <w:numId w:val="50"/>
              </w:numPr>
              <w:spacing w:before="0" w:after="0" w:line="240" w:lineRule="auto"/>
              <w:contextualSpacing w:val="0"/>
              <w:jc w:val="left"/>
              <w:rPr>
                <w:rFonts w:ascii="Arial" w:eastAsia="Times New Roman" w:hAnsi="Arial" w:cs="Arial"/>
                <w:sz w:val="24"/>
                <w:szCs w:val="24"/>
                <w:lang w:val="sr-Cyrl-CS"/>
              </w:rPr>
            </w:pPr>
            <w:r w:rsidRPr="004D3D97">
              <w:rPr>
                <w:rFonts w:ascii="Arial" w:eastAsia="Times New Roman" w:hAnsi="Arial" w:cs="Arial"/>
                <w:sz w:val="24"/>
                <w:szCs w:val="24"/>
                <w:lang w:val="sr-Cyrl-CS"/>
              </w:rPr>
              <w:t>Остала техничка и општа документација за опрему црпне станице.</w:t>
            </w:r>
          </w:p>
        </w:tc>
        <w:tc>
          <w:tcPr>
            <w:tcW w:w="866" w:type="dxa"/>
            <w:tcBorders>
              <w:top w:val="single" w:sz="4" w:space="0" w:color="auto"/>
              <w:left w:val="single" w:sz="4" w:space="0" w:color="auto"/>
              <w:bottom w:val="single" w:sz="4" w:space="0" w:color="auto"/>
              <w:right w:val="single" w:sz="4" w:space="0" w:color="auto"/>
            </w:tcBorders>
            <w:vAlign w:val="center"/>
          </w:tcPr>
          <w:p w14:paraId="472C6D5F" w14:textId="21AA231A" w:rsidR="004D3D97" w:rsidRPr="003D6218" w:rsidRDefault="001D346B" w:rsidP="004D3D97">
            <w:pPr>
              <w:jc w:val="center"/>
              <w:rPr>
                <w:rFonts w:cs="Arial"/>
                <w:sz w:val="20"/>
                <w:szCs w:val="20"/>
                <w:lang w:val="sr-Cyrl-RS"/>
              </w:rPr>
            </w:pPr>
            <w:r w:rsidRPr="003D6218">
              <w:rPr>
                <w:rFonts w:cs="Arial"/>
                <w:sz w:val="20"/>
                <w:szCs w:val="20"/>
                <w:lang w:val="sr-Cyrl-RS"/>
              </w:rPr>
              <w:lastRenderedPageBreak/>
              <w:t>1</w:t>
            </w:r>
          </w:p>
        </w:tc>
        <w:tc>
          <w:tcPr>
            <w:tcW w:w="1114" w:type="dxa"/>
            <w:tcBorders>
              <w:top w:val="single" w:sz="4" w:space="0" w:color="auto"/>
              <w:left w:val="single" w:sz="4" w:space="0" w:color="auto"/>
              <w:bottom w:val="single" w:sz="4" w:space="0" w:color="auto"/>
              <w:right w:val="single" w:sz="4" w:space="0" w:color="auto"/>
            </w:tcBorders>
            <w:vAlign w:val="center"/>
          </w:tcPr>
          <w:p w14:paraId="0E6CB5A6" w14:textId="4A2E9150" w:rsidR="004D3D97" w:rsidRPr="003D6218" w:rsidRDefault="001D346B" w:rsidP="00AA6BA4">
            <w:pPr>
              <w:jc w:val="center"/>
              <w:rPr>
                <w:rFonts w:cs="Arial"/>
                <w:sz w:val="20"/>
                <w:szCs w:val="20"/>
                <w:lang w:val="sr-Cyrl-RS"/>
              </w:rPr>
            </w:pPr>
            <w:r w:rsidRPr="003D6218">
              <w:rPr>
                <w:rFonts w:cs="Arial"/>
                <w:sz w:val="20"/>
                <w:szCs w:val="20"/>
                <w:lang w:val="sr-Cyrl-RS"/>
              </w:rPr>
              <w:t>Ком.</w:t>
            </w:r>
          </w:p>
        </w:tc>
      </w:tr>
    </w:tbl>
    <w:p w14:paraId="2BE06B5B" w14:textId="77777777" w:rsidR="00DB1454" w:rsidRPr="001C7855" w:rsidRDefault="00DB1454" w:rsidP="001C7855">
      <w:pPr>
        <w:spacing w:before="0"/>
        <w:rPr>
          <w:rFonts w:cs="Arial"/>
          <w:b/>
          <w:sz w:val="24"/>
          <w:szCs w:val="24"/>
          <w:lang w:val="sr-Cyrl-RS"/>
        </w:rPr>
      </w:pPr>
    </w:p>
    <w:p w14:paraId="5B834977" w14:textId="77777777" w:rsidR="004D3D97" w:rsidRPr="004D3D97" w:rsidRDefault="004D3D97" w:rsidP="004D3D97">
      <w:pPr>
        <w:jc w:val="center"/>
        <w:rPr>
          <w:rFonts w:cs="Arial"/>
          <w:b/>
          <w:sz w:val="24"/>
          <w:szCs w:val="24"/>
          <w:lang w:val="sr-Cyrl-CS"/>
        </w:rPr>
      </w:pPr>
      <w:r w:rsidRPr="004D3D97">
        <w:rPr>
          <w:rFonts w:cs="Arial"/>
          <w:b/>
          <w:sz w:val="24"/>
          <w:szCs w:val="24"/>
          <w:lang w:val="sr-Cyrl-CS"/>
        </w:rPr>
        <w:t>ПРЕГЛЕД РЕЗЕРВНИХ ДЕЛОВА ЗА ПУМПНИ АГРЕГАТ</w:t>
      </w:r>
    </w:p>
    <w:tbl>
      <w:tblPr>
        <w:tblW w:w="919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8"/>
        <w:gridCol w:w="5953"/>
        <w:gridCol w:w="892"/>
        <w:gridCol w:w="1088"/>
      </w:tblGrid>
      <w:tr w:rsidR="004D3D97" w:rsidRPr="00C64A7E" w14:paraId="5784A5F3" w14:textId="77777777" w:rsidTr="00AA6BA4">
        <w:tc>
          <w:tcPr>
            <w:tcW w:w="1258" w:type="dxa"/>
            <w:vAlign w:val="center"/>
          </w:tcPr>
          <w:p w14:paraId="56A6380A" w14:textId="77777777" w:rsidR="004D3D97" w:rsidRPr="00C64A7E" w:rsidRDefault="004D3D97" w:rsidP="004D3D97">
            <w:pPr>
              <w:jc w:val="center"/>
              <w:rPr>
                <w:rFonts w:eastAsia="Batang"/>
                <w:b/>
                <w:bCs/>
                <w:sz w:val="24"/>
                <w:szCs w:val="24"/>
              </w:rPr>
            </w:pPr>
            <w:r w:rsidRPr="00C64A7E">
              <w:rPr>
                <w:rFonts w:cs="Arial"/>
                <w:sz w:val="24"/>
                <w:szCs w:val="24"/>
                <w:lang w:val="sr-Cyrl-CS"/>
              </w:rPr>
              <w:t xml:space="preserve"> </w:t>
            </w:r>
            <w:r w:rsidRPr="00C64A7E">
              <w:rPr>
                <w:rFonts w:cs="Arial"/>
                <w:b/>
                <w:bCs/>
                <w:sz w:val="24"/>
                <w:szCs w:val="24"/>
              </w:rPr>
              <w:t>Р.бр.</w:t>
            </w:r>
          </w:p>
        </w:tc>
        <w:tc>
          <w:tcPr>
            <w:tcW w:w="5953" w:type="dxa"/>
            <w:vAlign w:val="center"/>
          </w:tcPr>
          <w:p w14:paraId="41C0C15B" w14:textId="77777777" w:rsidR="004D3D97" w:rsidRPr="00C64A7E" w:rsidRDefault="004D3D97" w:rsidP="004D3D97">
            <w:pPr>
              <w:jc w:val="center"/>
              <w:rPr>
                <w:rFonts w:eastAsia="Batang"/>
                <w:b/>
                <w:bCs/>
                <w:sz w:val="24"/>
                <w:szCs w:val="24"/>
              </w:rPr>
            </w:pPr>
            <w:r w:rsidRPr="00C64A7E">
              <w:rPr>
                <w:rFonts w:cs="Arial"/>
                <w:b/>
                <w:bCs/>
                <w:sz w:val="24"/>
                <w:szCs w:val="24"/>
              </w:rPr>
              <w:t>О П И С</w:t>
            </w:r>
          </w:p>
        </w:tc>
        <w:tc>
          <w:tcPr>
            <w:tcW w:w="892" w:type="dxa"/>
            <w:vAlign w:val="center"/>
          </w:tcPr>
          <w:p w14:paraId="1AC6A537" w14:textId="77777777" w:rsidR="004D3D97" w:rsidRPr="00C64A7E" w:rsidRDefault="004D3D97" w:rsidP="004D3D97">
            <w:pPr>
              <w:jc w:val="center"/>
              <w:rPr>
                <w:rFonts w:eastAsia="Batang"/>
                <w:b/>
                <w:bCs/>
                <w:sz w:val="24"/>
                <w:szCs w:val="24"/>
              </w:rPr>
            </w:pPr>
            <w:r w:rsidRPr="00C64A7E">
              <w:rPr>
                <w:rFonts w:cs="Arial"/>
                <w:b/>
                <w:bCs/>
                <w:sz w:val="24"/>
                <w:szCs w:val="24"/>
              </w:rPr>
              <w:t>Јед.мере</w:t>
            </w:r>
          </w:p>
        </w:tc>
        <w:tc>
          <w:tcPr>
            <w:tcW w:w="1088" w:type="dxa"/>
            <w:vAlign w:val="center"/>
          </w:tcPr>
          <w:p w14:paraId="51BCEAB3" w14:textId="77777777" w:rsidR="004D3D97" w:rsidRPr="00C64A7E" w:rsidRDefault="004D3D97" w:rsidP="004D3D97">
            <w:pPr>
              <w:jc w:val="center"/>
              <w:rPr>
                <w:rFonts w:eastAsia="Batang"/>
                <w:b/>
                <w:bCs/>
                <w:sz w:val="24"/>
                <w:szCs w:val="24"/>
              </w:rPr>
            </w:pPr>
            <w:r w:rsidRPr="00C64A7E">
              <w:rPr>
                <w:rFonts w:cs="Arial"/>
                <w:b/>
                <w:bCs/>
                <w:sz w:val="24"/>
                <w:szCs w:val="24"/>
              </w:rPr>
              <w:t>Кол.</w:t>
            </w:r>
          </w:p>
        </w:tc>
      </w:tr>
      <w:tr w:rsidR="00AA6BA4" w:rsidRPr="00C64A7E" w14:paraId="64F7C6A9" w14:textId="77777777" w:rsidTr="00AA6BA4">
        <w:tc>
          <w:tcPr>
            <w:tcW w:w="1258" w:type="dxa"/>
            <w:vAlign w:val="center"/>
          </w:tcPr>
          <w:p w14:paraId="16DF3BB7" w14:textId="77777777" w:rsidR="00AA6BA4" w:rsidRPr="00C64A7E" w:rsidRDefault="00AA6BA4" w:rsidP="00AA6BA4">
            <w:pPr>
              <w:jc w:val="center"/>
              <w:rPr>
                <w:rFonts w:eastAsia="Batang"/>
                <w:sz w:val="24"/>
                <w:szCs w:val="24"/>
                <w:lang w:val="sr-Cyrl-CS"/>
              </w:rPr>
            </w:pPr>
            <w:r w:rsidRPr="00C64A7E">
              <w:rPr>
                <w:rFonts w:cs="Arial"/>
                <w:sz w:val="24"/>
                <w:szCs w:val="24"/>
                <w:lang w:val="sr-Cyrl-CS"/>
              </w:rPr>
              <w:t>1.</w:t>
            </w:r>
          </w:p>
        </w:tc>
        <w:tc>
          <w:tcPr>
            <w:tcW w:w="5953" w:type="dxa"/>
            <w:vAlign w:val="center"/>
          </w:tcPr>
          <w:p w14:paraId="0D028631" w14:textId="77777777" w:rsidR="00AA6BA4" w:rsidRPr="00C64A7E" w:rsidRDefault="00AA6BA4" w:rsidP="00AA6BA4">
            <w:pPr>
              <w:rPr>
                <w:rFonts w:eastAsia="Batang"/>
                <w:sz w:val="24"/>
                <w:szCs w:val="24"/>
                <w:lang w:val="sr-Cyrl-CS"/>
              </w:rPr>
            </w:pPr>
            <w:r w:rsidRPr="00C64A7E">
              <w:rPr>
                <w:rFonts w:cs="Arial"/>
                <w:sz w:val="24"/>
                <w:szCs w:val="24"/>
                <w:lang w:val="sr-Cyrl-CS"/>
              </w:rPr>
              <w:t>Радно коло – комплет радних кола за један пумпни агрегат</w:t>
            </w:r>
          </w:p>
        </w:tc>
        <w:tc>
          <w:tcPr>
            <w:tcW w:w="892" w:type="dxa"/>
            <w:vAlign w:val="center"/>
          </w:tcPr>
          <w:p w14:paraId="34E2CDCF" w14:textId="77777777" w:rsidR="00AA6BA4" w:rsidRPr="00C64A7E" w:rsidRDefault="00AA6BA4" w:rsidP="00AA6BA4">
            <w:pPr>
              <w:jc w:val="center"/>
              <w:rPr>
                <w:rFonts w:eastAsia="Batang"/>
                <w:sz w:val="24"/>
                <w:szCs w:val="24"/>
                <w:lang w:val="sr-Cyrl-CS"/>
              </w:rPr>
            </w:pPr>
            <w:r w:rsidRPr="00C64A7E">
              <w:rPr>
                <w:rFonts w:cs="Arial"/>
                <w:sz w:val="24"/>
                <w:szCs w:val="24"/>
                <w:lang w:val="sr-Cyrl-CS"/>
              </w:rPr>
              <w:t>ком.</w:t>
            </w:r>
          </w:p>
        </w:tc>
        <w:tc>
          <w:tcPr>
            <w:tcW w:w="1088" w:type="dxa"/>
            <w:vAlign w:val="center"/>
          </w:tcPr>
          <w:p w14:paraId="7BFE4707" w14:textId="77777777" w:rsidR="00AA6BA4" w:rsidRPr="00C64A7E" w:rsidRDefault="00AA6BA4" w:rsidP="00AA6BA4">
            <w:pPr>
              <w:jc w:val="center"/>
              <w:rPr>
                <w:rFonts w:eastAsia="Batang"/>
                <w:sz w:val="24"/>
                <w:szCs w:val="24"/>
                <w:lang w:val="sr-Cyrl-CS"/>
              </w:rPr>
            </w:pPr>
            <w:r w:rsidRPr="00C64A7E">
              <w:rPr>
                <w:rFonts w:cs="Arial"/>
                <w:sz w:val="24"/>
                <w:szCs w:val="24"/>
                <w:lang w:val="sr-Cyrl-CS"/>
              </w:rPr>
              <w:t>4</w:t>
            </w:r>
          </w:p>
        </w:tc>
      </w:tr>
      <w:tr w:rsidR="00AA6BA4" w:rsidRPr="00C64A7E" w14:paraId="079E3588" w14:textId="77777777" w:rsidTr="00AA6BA4">
        <w:trPr>
          <w:trHeight w:val="915"/>
        </w:trPr>
        <w:tc>
          <w:tcPr>
            <w:tcW w:w="1258" w:type="dxa"/>
            <w:vAlign w:val="center"/>
          </w:tcPr>
          <w:p w14:paraId="108D299F" w14:textId="77777777" w:rsidR="00AA6BA4" w:rsidRPr="00C64A7E" w:rsidRDefault="00AA6BA4" w:rsidP="00AA6BA4">
            <w:pPr>
              <w:jc w:val="center"/>
              <w:rPr>
                <w:rFonts w:eastAsia="Batang"/>
                <w:sz w:val="24"/>
                <w:szCs w:val="24"/>
                <w:lang w:val="sr-Cyrl-CS"/>
              </w:rPr>
            </w:pPr>
            <w:r w:rsidRPr="00C64A7E">
              <w:rPr>
                <w:rFonts w:cs="Arial"/>
                <w:sz w:val="24"/>
                <w:szCs w:val="24"/>
                <w:lang w:val="sr-Cyrl-CS"/>
              </w:rPr>
              <w:t>2.</w:t>
            </w:r>
          </w:p>
        </w:tc>
        <w:tc>
          <w:tcPr>
            <w:tcW w:w="5953" w:type="dxa"/>
            <w:vAlign w:val="center"/>
          </w:tcPr>
          <w:p w14:paraId="128285A4" w14:textId="77777777" w:rsidR="00AA6BA4" w:rsidRPr="00C64A7E" w:rsidRDefault="00AA6BA4" w:rsidP="00AA6BA4">
            <w:pPr>
              <w:rPr>
                <w:rFonts w:eastAsia="Batang"/>
                <w:sz w:val="24"/>
                <w:szCs w:val="24"/>
                <w:lang w:val="sr-Cyrl-CS"/>
              </w:rPr>
            </w:pPr>
            <w:r w:rsidRPr="00C64A7E">
              <w:rPr>
                <w:rFonts w:cs="Arial"/>
                <w:sz w:val="24"/>
                <w:szCs w:val="24"/>
                <w:lang w:val="sr-Cyrl-CS"/>
              </w:rPr>
              <w:t>Гумени лежајеви вратила пумпе у међулежајевима (сателитима). Материјал лежајева зависи од врсте пумпе и произвођача пуме. Потребан је комплет адекватних лежајева за један пумпни агрегат</w:t>
            </w:r>
          </w:p>
        </w:tc>
        <w:tc>
          <w:tcPr>
            <w:tcW w:w="892" w:type="dxa"/>
            <w:vAlign w:val="center"/>
          </w:tcPr>
          <w:p w14:paraId="344DA5FE" w14:textId="77777777" w:rsidR="00AA6BA4" w:rsidRPr="00C64A7E" w:rsidRDefault="00AA6BA4" w:rsidP="00AA6BA4">
            <w:pPr>
              <w:jc w:val="center"/>
              <w:rPr>
                <w:rFonts w:eastAsia="Batang"/>
                <w:sz w:val="24"/>
                <w:szCs w:val="24"/>
                <w:lang w:val="sr-Cyrl-CS"/>
              </w:rPr>
            </w:pPr>
            <w:r w:rsidRPr="00C64A7E">
              <w:rPr>
                <w:rFonts w:cs="Arial"/>
                <w:sz w:val="24"/>
                <w:szCs w:val="24"/>
                <w:lang w:val="sr-Cyrl-CS"/>
              </w:rPr>
              <w:t>комплет</w:t>
            </w:r>
          </w:p>
        </w:tc>
        <w:tc>
          <w:tcPr>
            <w:tcW w:w="1088" w:type="dxa"/>
            <w:vAlign w:val="center"/>
          </w:tcPr>
          <w:p w14:paraId="21E5CAB5" w14:textId="77777777" w:rsidR="00AA6BA4" w:rsidRPr="00C64A7E" w:rsidRDefault="00AA6BA4" w:rsidP="00AA6BA4">
            <w:pPr>
              <w:jc w:val="center"/>
              <w:rPr>
                <w:rFonts w:eastAsia="Batang"/>
                <w:sz w:val="24"/>
                <w:szCs w:val="24"/>
                <w:lang w:val="sr-Cyrl-CS"/>
              </w:rPr>
            </w:pPr>
            <w:r w:rsidRPr="00C64A7E">
              <w:rPr>
                <w:rFonts w:cs="Arial"/>
                <w:sz w:val="24"/>
                <w:szCs w:val="24"/>
                <w:lang w:val="sr-Cyrl-CS"/>
              </w:rPr>
              <w:t>1</w:t>
            </w:r>
          </w:p>
        </w:tc>
      </w:tr>
      <w:tr w:rsidR="00AA6BA4" w:rsidRPr="00C64A7E" w14:paraId="649D9C40" w14:textId="77777777" w:rsidTr="00AA6BA4">
        <w:tc>
          <w:tcPr>
            <w:tcW w:w="1258" w:type="dxa"/>
            <w:vAlign w:val="center"/>
          </w:tcPr>
          <w:p w14:paraId="5B786996" w14:textId="77777777" w:rsidR="00AA6BA4" w:rsidRPr="00C64A7E" w:rsidRDefault="00AA6BA4" w:rsidP="00AA6BA4">
            <w:pPr>
              <w:jc w:val="center"/>
              <w:rPr>
                <w:rFonts w:eastAsia="Batang"/>
                <w:sz w:val="24"/>
                <w:szCs w:val="24"/>
                <w:lang w:val="sr-Cyrl-CS"/>
              </w:rPr>
            </w:pPr>
            <w:r w:rsidRPr="00C64A7E">
              <w:rPr>
                <w:rFonts w:cs="Arial"/>
                <w:sz w:val="24"/>
                <w:szCs w:val="24"/>
                <w:lang w:val="sr-Cyrl-CS"/>
              </w:rPr>
              <w:t>3.</w:t>
            </w:r>
          </w:p>
        </w:tc>
        <w:tc>
          <w:tcPr>
            <w:tcW w:w="5953" w:type="dxa"/>
            <w:vAlign w:val="center"/>
          </w:tcPr>
          <w:p w14:paraId="35778EC3" w14:textId="77777777" w:rsidR="00AA6BA4" w:rsidRPr="00C64A7E" w:rsidRDefault="00AA6BA4" w:rsidP="00AA6BA4">
            <w:pPr>
              <w:rPr>
                <w:rFonts w:eastAsia="Batang"/>
                <w:sz w:val="24"/>
                <w:szCs w:val="24"/>
                <w:lang w:val="sr-Cyrl-CS"/>
              </w:rPr>
            </w:pPr>
            <w:r w:rsidRPr="00C64A7E">
              <w:rPr>
                <w:rFonts w:cs="Arial"/>
                <w:sz w:val="24"/>
                <w:szCs w:val="24"/>
                <w:lang w:val="sr-Cyrl-CS"/>
              </w:rPr>
              <w:t>Систем делова за фиксирање радних кола на вратило пумпе</w:t>
            </w:r>
          </w:p>
        </w:tc>
        <w:tc>
          <w:tcPr>
            <w:tcW w:w="892" w:type="dxa"/>
            <w:vAlign w:val="center"/>
          </w:tcPr>
          <w:p w14:paraId="46AC9E90" w14:textId="77777777" w:rsidR="00AA6BA4" w:rsidRPr="00C64A7E" w:rsidRDefault="00AA6BA4" w:rsidP="00AA6BA4">
            <w:pPr>
              <w:jc w:val="center"/>
              <w:rPr>
                <w:rFonts w:eastAsia="Batang"/>
                <w:sz w:val="24"/>
                <w:szCs w:val="24"/>
                <w:lang w:val="sr-Cyrl-CS"/>
              </w:rPr>
            </w:pPr>
            <w:r w:rsidRPr="00C64A7E">
              <w:rPr>
                <w:rFonts w:cs="Arial"/>
                <w:sz w:val="24"/>
                <w:szCs w:val="24"/>
                <w:lang w:val="sr-Cyrl-CS"/>
              </w:rPr>
              <w:t>комплет</w:t>
            </w:r>
          </w:p>
        </w:tc>
        <w:tc>
          <w:tcPr>
            <w:tcW w:w="1088" w:type="dxa"/>
            <w:vAlign w:val="center"/>
          </w:tcPr>
          <w:p w14:paraId="674BDE57" w14:textId="77777777" w:rsidR="00AA6BA4" w:rsidRPr="00C64A7E" w:rsidRDefault="00AA6BA4" w:rsidP="00AA6BA4">
            <w:pPr>
              <w:jc w:val="center"/>
              <w:rPr>
                <w:rFonts w:eastAsia="Batang"/>
                <w:sz w:val="24"/>
                <w:szCs w:val="24"/>
                <w:lang w:val="sr-Cyrl-CS"/>
              </w:rPr>
            </w:pPr>
            <w:r w:rsidRPr="00C64A7E">
              <w:rPr>
                <w:rFonts w:cs="Arial"/>
                <w:sz w:val="24"/>
                <w:szCs w:val="24"/>
                <w:lang w:val="sr-Cyrl-CS"/>
              </w:rPr>
              <w:t>1</w:t>
            </w:r>
          </w:p>
        </w:tc>
      </w:tr>
      <w:tr w:rsidR="00AA6BA4" w:rsidRPr="00C64A7E" w14:paraId="6C747B25" w14:textId="77777777" w:rsidTr="00AA6BA4">
        <w:tc>
          <w:tcPr>
            <w:tcW w:w="1258" w:type="dxa"/>
            <w:vAlign w:val="center"/>
          </w:tcPr>
          <w:p w14:paraId="0D802BA1" w14:textId="77777777" w:rsidR="00AA6BA4" w:rsidRPr="00C64A7E" w:rsidRDefault="00AA6BA4" w:rsidP="00AA6BA4">
            <w:pPr>
              <w:jc w:val="center"/>
              <w:rPr>
                <w:rFonts w:eastAsia="Batang"/>
                <w:sz w:val="24"/>
                <w:szCs w:val="24"/>
                <w:lang w:val="sr-Cyrl-CS"/>
              </w:rPr>
            </w:pPr>
            <w:r w:rsidRPr="00C64A7E">
              <w:rPr>
                <w:rFonts w:cs="Arial"/>
                <w:sz w:val="24"/>
                <w:szCs w:val="24"/>
                <w:lang w:val="sr-Cyrl-CS"/>
              </w:rPr>
              <w:t>4.</w:t>
            </w:r>
          </w:p>
        </w:tc>
        <w:tc>
          <w:tcPr>
            <w:tcW w:w="5953" w:type="dxa"/>
            <w:vAlign w:val="center"/>
          </w:tcPr>
          <w:p w14:paraId="091673F1" w14:textId="77777777" w:rsidR="00AA6BA4" w:rsidRPr="00C64A7E" w:rsidRDefault="00AA6BA4" w:rsidP="00AA6BA4">
            <w:pPr>
              <w:rPr>
                <w:rFonts w:eastAsia="Batang"/>
                <w:sz w:val="24"/>
                <w:szCs w:val="24"/>
                <w:lang w:val="sr-Cyrl-CS"/>
              </w:rPr>
            </w:pPr>
            <w:r w:rsidRPr="00C64A7E">
              <w:rPr>
                <w:rFonts w:cs="Arial"/>
                <w:sz w:val="24"/>
                <w:szCs w:val="24"/>
                <w:lang w:val="sr-Cyrl-CS"/>
              </w:rPr>
              <w:t>Лежај горњег вратила пумпе</w:t>
            </w:r>
          </w:p>
          <w:p w14:paraId="3D6A9DB9" w14:textId="77777777" w:rsidR="00AA6BA4" w:rsidRPr="00C64A7E" w:rsidRDefault="00AA6BA4" w:rsidP="00AA6BA4">
            <w:pPr>
              <w:rPr>
                <w:rFonts w:eastAsia="Batang"/>
                <w:sz w:val="24"/>
                <w:szCs w:val="24"/>
                <w:lang w:val="sr-Cyrl-CS"/>
              </w:rPr>
            </w:pPr>
            <w:r w:rsidRPr="00C64A7E">
              <w:rPr>
                <w:rFonts w:cs="Arial"/>
                <w:sz w:val="24"/>
                <w:szCs w:val="24"/>
                <w:lang w:val="sr-Cyrl-CS"/>
              </w:rPr>
              <w:t>(У зависности од изабраног пумпног агрегата)</w:t>
            </w:r>
          </w:p>
        </w:tc>
        <w:tc>
          <w:tcPr>
            <w:tcW w:w="892" w:type="dxa"/>
            <w:vAlign w:val="center"/>
          </w:tcPr>
          <w:p w14:paraId="3E318C63" w14:textId="77777777" w:rsidR="00AA6BA4" w:rsidRPr="00C64A7E" w:rsidRDefault="00AA6BA4" w:rsidP="00AA6BA4">
            <w:pPr>
              <w:jc w:val="center"/>
              <w:rPr>
                <w:rFonts w:eastAsia="Batang"/>
                <w:sz w:val="24"/>
                <w:szCs w:val="24"/>
                <w:lang w:val="sr-Cyrl-CS"/>
              </w:rPr>
            </w:pPr>
            <w:r w:rsidRPr="00C64A7E">
              <w:rPr>
                <w:rFonts w:cs="Arial"/>
                <w:sz w:val="24"/>
                <w:szCs w:val="24"/>
                <w:lang w:val="sr-Cyrl-CS"/>
              </w:rPr>
              <w:t>ком.</w:t>
            </w:r>
          </w:p>
        </w:tc>
        <w:tc>
          <w:tcPr>
            <w:tcW w:w="1088" w:type="dxa"/>
            <w:vAlign w:val="center"/>
          </w:tcPr>
          <w:p w14:paraId="0DE38510" w14:textId="77777777" w:rsidR="00AA6BA4" w:rsidRPr="00C64A7E" w:rsidRDefault="00AA6BA4" w:rsidP="00AA6BA4">
            <w:pPr>
              <w:jc w:val="center"/>
              <w:rPr>
                <w:rFonts w:eastAsia="Batang"/>
                <w:sz w:val="24"/>
                <w:szCs w:val="24"/>
                <w:lang w:val="sr-Cyrl-CS"/>
              </w:rPr>
            </w:pPr>
            <w:r w:rsidRPr="00C64A7E">
              <w:rPr>
                <w:rFonts w:cs="Arial"/>
                <w:sz w:val="24"/>
                <w:szCs w:val="24"/>
                <w:lang w:val="sr-Cyrl-CS"/>
              </w:rPr>
              <w:t>2</w:t>
            </w:r>
          </w:p>
        </w:tc>
      </w:tr>
      <w:tr w:rsidR="00AA6BA4" w:rsidRPr="00C64A7E" w14:paraId="70A9D1A9" w14:textId="77777777" w:rsidTr="00AA6BA4">
        <w:tc>
          <w:tcPr>
            <w:tcW w:w="1258" w:type="dxa"/>
            <w:vAlign w:val="center"/>
          </w:tcPr>
          <w:p w14:paraId="4BA52D75" w14:textId="77777777" w:rsidR="00AA6BA4" w:rsidRPr="00C64A7E" w:rsidRDefault="00AA6BA4" w:rsidP="00AA6BA4">
            <w:pPr>
              <w:jc w:val="center"/>
              <w:rPr>
                <w:rFonts w:cs="Arial"/>
                <w:sz w:val="24"/>
                <w:szCs w:val="24"/>
                <w:lang w:val="sr-Cyrl-CS"/>
              </w:rPr>
            </w:pPr>
            <w:r w:rsidRPr="00C64A7E">
              <w:rPr>
                <w:rFonts w:cs="Arial"/>
                <w:sz w:val="24"/>
                <w:szCs w:val="24"/>
                <w:lang w:val="sr-Cyrl-CS"/>
              </w:rPr>
              <w:t>5.</w:t>
            </w:r>
          </w:p>
        </w:tc>
        <w:tc>
          <w:tcPr>
            <w:tcW w:w="5953" w:type="dxa"/>
            <w:vAlign w:val="center"/>
          </w:tcPr>
          <w:p w14:paraId="1ACDB474" w14:textId="77777777" w:rsidR="00AA6BA4" w:rsidRPr="00C64A7E" w:rsidRDefault="00AA6BA4" w:rsidP="00AA6BA4">
            <w:pPr>
              <w:rPr>
                <w:rFonts w:cs="Arial"/>
                <w:sz w:val="24"/>
                <w:szCs w:val="24"/>
                <w:lang w:val="sr-Cyrl-CS"/>
              </w:rPr>
            </w:pPr>
            <w:r w:rsidRPr="00C64A7E">
              <w:rPr>
                <w:rFonts w:cs="Arial"/>
                <w:sz w:val="24"/>
                <w:szCs w:val="24"/>
                <w:lang w:val="sr-Cyrl-CS"/>
              </w:rPr>
              <w:t>Бронзани лежајеви у кућишту пумпе.</w:t>
            </w:r>
          </w:p>
        </w:tc>
        <w:tc>
          <w:tcPr>
            <w:tcW w:w="892" w:type="dxa"/>
            <w:vAlign w:val="center"/>
          </w:tcPr>
          <w:p w14:paraId="60907C89" w14:textId="77777777" w:rsidR="00AA6BA4" w:rsidRPr="00C64A7E" w:rsidRDefault="00AA6BA4" w:rsidP="00AA6BA4">
            <w:pPr>
              <w:jc w:val="center"/>
              <w:rPr>
                <w:rFonts w:cs="Arial"/>
                <w:sz w:val="24"/>
                <w:szCs w:val="24"/>
                <w:lang w:val="sr-Cyrl-CS"/>
              </w:rPr>
            </w:pPr>
          </w:p>
        </w:tc>
        <w:tc>
          <w:tcPr>
            <w:tcW w:w="1088" w:type="dxa"/>
            <w:vAlign w:val="center"/>
          </w:tcPr>
          <w:p w14:paraId="22068F07" w14:textId="77777777" w:rsidR="00AA6BA4" w:rsidRPr="00C64A7E" w:rsidRDefault="00AA6BA4" w:rsidP="00AA6BA4">
            <w:pPr>
              <w:jc w:val="center"/>
              <w:rPr>
                <w:rFonts w:cs="Arial"/>
                <w:sz w:val="24"/>
                <w:szCs w:val="24"/>
                <w:lang w:val="sr-Cyrl-CS"/>
              </w:rPr>
            </w:pPr>
          </w:p>
        </w:tc>
      </w:tr>
      <w:tr w:rsidR="00AA6BA4" w:rsidRPr="00C64A7E" w14:paraId="6B07514F" w14:textId="77777777" w:rsidTr="00AA6BA4">
        <w:tc>
          <w:tcPr>
            <w:tcW w:w="1258" w:type="dxa"/>
            <w:vAlign w:val="center"/>
          </w:tcPr>
          <w:p w14:paraId="3DDD4398" w14:textId="77777777" w:rsidR="00AA6BA4" w:rsidRPr="00C64A7E" w:rsidRDefault="00AA6BA4" w:rsidP="00AA6BA4">
            <w:pPr>
              <w:jc w:val="center"/>
              <w:rPr>
                <w:rFonts w:eastAsia="Batang"/>
                <w:sz w:val="24"/>
                <w:szCs w:val="24"/>
                <w:lang w:val="sr-Cyrl-CS"/>
              </w:rPr>
            </w:pPr>
            <w:r w:rsidRPr="00C64A7E">
              <w:rPr>
                <w:rFonts w:cs="Arial"/>
                <w:sz w:val="24"/>
                <w:szCs w:val="24"/>
                <w:lang w:val="sr-Cyrl-CS"/>
              </w:rPr>
              <w:lastRenderedPageBreak/>
              <w:t>6.</w:t>
            </w:r>
          </w:p>
        </w:tc>
        <w:tc>
          <w:tcPr>
            <w:tcW w:w="5953" w:type="dxa"/>
            <w:vAlign w:val="center"/>
          </w:tcPr>
          <w:p w14:paraId="6C76FA27" w14:textId="77777777" w:rsidR="00AA6BA4" w:rsidRPr="00C64A7E" w:rsidRDefault="00AA6BA4" w:rsidP="00AA6BA4">
            <w:pPr>
              <w:rPr>
                <w:rFonts w:eastAsia="Batang"/>
                <w:sz w:val="24"/>
                <w:szCs w:val="24"/>
                <w:lang w:val="sr-Cyrl-CS"/>
              </w:rPr>
            </w:pPr>
            <w:r w:rsidRPr="00C64A7E">
              <w:rPr>
                <w:rFonts w:cs="Arial"/>
                <w:sz w:val="24"/>
                <w:szCs w:val="24"/>
                <w:lang w:val="sr-Cyrl-CS"/>
              </w:rPr>
              <w:t>Механички заптивач пумпе</w:t>
            </w:r>
          </w:p>
        </w:tc>
        <w:tc>
          <w:tcPr>
            <w:tcW w:w="892" w:type="dxa"/>
            <w:vAlign w:val="center"/>
          </w:tcPr>
          <w:p w14:paraId="2B67A580" w14:textId="77777777" w:rsidR="00AA6BA4" w:rsidRPr="00C64A7E" w:rsidRDefault="00AA6BA4" w:rsidP="00AA6BA4">
            <w:pPr>
              <w:jc w:val="center"/>
              <w:rPr>
                <w:rFonts w:eastAsia="Batang"/>
                <w:sz w:val="24"/>
                <w:szCs w:val="24"/>
                <w:lang w:val="sr-Cyrl-CS"/>
              </w:rPr>
            </w:pPr>
            <w:r w:rsidRPr="00C64A7E">
              <w:rPr>
                <w:rFonts w:cs="Arial"/>
                <w:sz w:val="24"/>
                <w:szCs w:val="24"/>
                <w:lang w:val="sr-Cyrl-CS"/>
              </w:rPr>
              <w:t>ком.</w:t>
            </w:r>
          </w:p>
        </w:tc>
        <w:tc>
          <w:tcPr>
            <w:tcW w:w="1088" w:type="dxa"/>
            <w:vAlign w:val="center"/>
          </w:tcPr>
          <w:p w14:paraId="4244F8BD" w14:textId="77777777" w:rsidR="00AA6BA4" w:rsidRPr="00C64A7E" w:rsidRDefault="00AA6BA4" w:rsidP="00AA6BA4">
            <w:pPr>
              <w:jc w:val="center"/>
              <w:rPr>
                <w:rFonts w:eastAsia="Batang"/>
                <w:sz w:val="24"/>
                <w:szCs w:val="24"/>
                <w:lang w:val="sr-Cyrl-CS"/>
              </w:rPr>
            </w:pPr>
            <w:r w:rsidRPr="00C64A7E">
              <w:rPr>
                <w:rFonts w:cs="Arial"/>
                <w:sz w:val="24"/>
                <w:szCs w:val="24"/>
                <w:lang w:val="sr-Cyrl-CS"/>
              </w:rPr>
              <w:t>2</w:t>
            </w:r>
          </w:p>
        </w:tc>
      </w:tr>
      <w:tr w:rsidR="00AA6BA4" w:rsidRPr="00C64A7E" w14:paraId="5CE5B6BD" w14:textId="77777777" w:rsidTr="00AA6BA4">
        <w:tc>
          <w:tcPr>
            <w:tcW w:w="1258" w:type="dxa"/>
            <w:vAlign w:val="center"/>
          </w:tcPr>
          <w:p w14:paraId="12C73E0F" w14:textId="77777777" w:rsidR="00AA6BA4" w:rsidRPr="00C64A7E" w:rsidRDefault="00AA6BA4" w:rsidP="00AA6BA4">
            <w:pPr>
              <w:jc w:val="center"/>
              <w:rPr>
                <w:rFonts w:cs="Arial"/>
                <w:sz w:val="24"/>
                <w:szCs w:val="24"/>
                <w:lang w:val="sr-Cyrl-CS"/>
              </w:rPr>
            </w:pPr>
            <w:r w:rsidRPr="00C64A7E">
              <w:rPr>
                <w:rFonts w:cs="Arial"/>
                <w:sz w:val="24"/>
                <w:szCs w:val="24"/>
                <w:lang w:val="sr-Cyrl-CS"/>
              </w:rPr>
              <w:t>7.</w:t>
            </w:r>
          </w:p>
        </w:tc>
        <w:tc>
          <w:tcPr>
            <w:tcW w:w="5953" w:type="dxa"/>
          </w:tcPr>
          <w:p w14:paraId="00A490C2" w14:textId="77777777" w:rsidR="00AA6BA4" w:rsidRPr="00C64A7E" w:rsidRDefault="00AA6BA4" w:rsidP="00AA6BA4">
            <w:pPr>
              <w:tabs>
                <w:tab w:val="left" w:pos="180"/>
              </w:tabs>
              <w:rPr>
                <w:rFonts w:cs="Arial"/>
                <w:sz w:val="24"/>
                <w:szCs w:val="24"/>
                <w:lang w:val="sr-Cyrl-RS"/>
              </w:rPr>
            </w:pPr>
            <w:r w:rsidRPr="00C64A7E">
              <w:rPr>
                <w:rFonts w:cs="Arial"/>
                <w:sz w:val="24"/>
                <w:szCs w:val="24"/>
                <w:lang w:val="sr-Cyrl-RS"/>
              </w:rPr>
              <w:t>Чаура бронзана</w:t>
            </w:r>
            <w:r w:rsidRPr="00C64A7E">
              <w:rPr>
                <w:rFonts w:cs="Arial"/>
                <w:sz w:val="24"/>
                <w:szCs w:val="24"/>
              </w:rPr>
              <w:t xml:space="preserve"> Ø105/Ø85x340</w:t>
            </w:r>
          </w:p>
          <w:p w14:paraId="445204A5" w14:textId="77777777" w:rsidR="00AA6BA4" w:rsidRPr="00C64A7E" w:rsidRDefault="00AA6BA4" w:rsidP="00AA6BA4">
            <w:pPr>
              <w:tabs>
                <w:tab w:val="left" w:pos="180"/>
              </w:tabs>
              <w:rPr>
                <w:rFonts w:cs="Arial"/>
                <w:sz w:val="24"/>
                <w:szCs w:val="24"/>
                <w:lang w:val="sr-Cyrl-RS"/>
              </w:rPr>
            </w:pPr>
            <w:r w:rsidRPr="00C64A7E">
              <w:rPr>
                <w:rFonts w:cs="Arial"/>
                <w:sz w:val="24"/>
                <w:szCs w:val="24"/>
                <w:lang w:val="sr-Cyrl-RS"/>
              </w:rPr>
              <w:t>Цртеж 285060</w:t>
            </w:r>
          </w:p>
        </w:tc>
        <w:tc>
          <w:tcPr>
            <w:tcW w:w="892" w:type="dxa"/>
            <w:vAlign w:val="center"/>
          </w:tcPr>
          <w:p w14:paraId="19890131" w14:textId="77777777" w:rsidR="00AA6BA4" w:rsidRPr="00C64A7E" w:rsidRDefault="00AA6BA4" w:rsidP="00AA6BA4">
            <w:pPr>
              <w:jc w:val="center"/>
              <w:rPr>
                <w:rFonts w:cs="Arial"/>
                <w:sz w:val="24"/>
                <w:szCs w:val="24"/>
                <w:lang w:val="sr-Cyrl-CS"/>
              </w:rPr>
            </w:pPr>
            <w:r w:rsidRPr="00C64A7E">
              <w:rPr>
                <w:rFonts w:cs="Arial"/>
                <w:sz w:val="24"/>
                <w:szCs w:val="24"/>
                <w:lang w:val="sr-Cyrl-CS"/>
              </w:rPr>
              <w:t>Ком.</w:t>
            </w:r>
          </w:p>
        </w:tc>
        <w:tc>
          <w:tcPr>
            <w:tcW w:w="1088" w:type="dxa"/>
            <w:vAlign w:val="center"/>
          </w:tcPr>
          <w:p w14:paraId="37FF6C2C" w14:textId="77777777" w:rsidR="00AA6BA4" w:rsidRPr="00C64A7E" w:rsidRDefault="00AA6BA4" w:rsidP="00AA6BA4">
            <w:pPr>
              <w:jc w:val="center"/>
              <w:rPr>
                <w:rFonts w:cs="Arial"/>
                <w:sz w:val="24"/>
                <w:szCs w:val="24"/>
                <w:lang w:val="sr-Cyrl-CS"/>
              </w:rPr>
            </w:pPr>
            <w:r w:rsidRPr="00C64A7E">
              <w:rPr>
                <w:rFonts w:cs="Arial"/>
                <w:sz w:val="24"/>
                <w:szCs w:val="24"/>
                <w:lang w:val="sr-Cyrl-CS"/>
              </w:rPr>
              <w:t>5</w:t>
            </w:r>
          </w:p>
        </w:tc>
      </w:tr>
      <w:tr w:rsidR="00AA6BA4" w:rsidRPr="00C64A7E" w14:paraId="04C0C43C" w14:textId="77777777" w:rsidTr="00AA6BA4">
        <w:tc>
          <w:tcPr>
            <w:tcW w:w="1258" w:type="dxa"/>
            <w:vAlign w:val="center"/>
          </w:tcPr>
          <w:p w14:paraId="73A059EE" w14:textId="77777777" w:rsidR="00AA6BA4" w:rsidRPr="00C64A7E" w:rsidRDefault="00AA6BA4" w:rsidP="00AA6BA4">
            <w:pPr>
              <w:jc w:val="center"/>
              <w:rPr>
                <w:rFonts w:cs="Arial"/>
                <w:sz w:val="24"/>
                <w:szCs w:val="24"/>
                <w:lang w:val="sr-Latn-RS"/>
              </w:rPr>
            </w:pPr>
            <w:r w:rsidRPr="00C64A7E">
              <w:rPr>
                <w:rFonts w:cs="Arial"/>
                <w:sz w:val="24"/>
                <w:szCs w:val="24"/>
                <w:lang w:val="sr-Cyrl-CS"/>
              </w:rPr>
              <w:t>8</w:t>
            </w:r>
            <w:r w:rsidRPr="00C64A7E">
              <w:rPr>
                <w:rFonts w:cs="Arial"/>
                <w:sz w:val="24"/>
                <w:szCs w:val="24"/>
                <w:lang w:val="sr-Latn-RS"/>
              </w:rPr>
              <w:t>.</w:t>
            </w:r>
          </w:p>
        </w:tc>
        <w:tc>
          <w:tcPr>
            <w:tcW w:w="5953" w:type="dxa"/>
          </w:tcPr>
          <w:p w14:paraId="69A70787" w14:textId="77777777" w:rsidR="00AA6BA4" w:rsidRPr="00C64A7E" w:rsidRDefault="00AA6BA4" w:rsidP="00AA6BA4">
            <w:pPr>
              <w:tabs>
                <w:tab w:val="left" w:pos="180"/>
              </w:tabs>
              <w:rPr>
                <w:rFonts w:cs="Arial"/>
                <w:sz w:val="24"/>
                <w:szCs w:val="24"/>
                <w:lang w:val="sr-Cyrl-RS"/>
              </w:rPr>
            </w:pPr>
            <w:r w:rsidRPr="00C64A7E">
              <w:rPr>
                <w:rFonts w:cs="Arial"/>
                <w:sz w:val="24"/>
                <w:szCs w:val="24"/>
                <w:lang w:val="sr-Cyrl-RS"/>
              </w:rPr>
              <w:t xml:space="preserve">Осовина горња </w:t>
            </w:r>
            <w:r w:rsidRPr="00C64A7E">
              <w:rPr>
                <w:rFonts w:cs="Arial"/>
                <w:sz w:val="24"/>
                <w:szCs w:val="24"/>
              </w:rPr>
              <w:t>Ø55x2370</w:t>
            </w:r>
            <w:r w:rsidRPr="00C64A7E">
              <w:rPr>
                <w:rFonts w:cs="Arial"/>
                <w:sz w:val="24"/>
                <w:szCs w:val="24"/>
                <w:lang w:val="sr-Cyrl-RS"/>
              </w:rPr>
              <w:t xml:space="preserve">  </w:t>
            </w:r>
            <w:r w:rsidRPr="00C64A7E">
              <w:rPr>
                <w:rFonts w:cs="Arial"/>
                <w:sz w:val="24"/>
                <w:szCs w:val="24"/>
              </w:rPr>
              <w:t>Č.1430</w:t>
            </w:r>
          </w:p>
          <w:p w14:paraId="47D8C0DA" w14:textId="77777777" w:rsidR="00AA6BA4" w:rsidRPr="00C64A7E" w:rsidRDefault="00AA6BA4" w:rsidP="00AA6BA4">
            <w:pPr>
              <w:tabs>
                <w:tab w:val="left" w:pos="180"/>
              </w:tabs>
              <w:rPr>
                <w:rFonts w:cs="Arial"/>
                <w:sz w:val="24"/>
                <w:szCs w:val="24"/>
                <w:lang w:val="sr-Cyrl-RS"/>
              </w:rPr>
            </w:pPr>
            <w:r w:rsidRPr="00C64A7E">
              <w:rPr>
                <w:rFonts w:cs="Arial"/>
                <w:sz w:val="24"/>
                <w:szCs w:val="24"/>
                <w:lang w:val="sr-Cyrl-RS"/>
              </w:rPr>
              <w:t>Цртеж 285094</w:t>
            </w:r>
          </w:p>
        </w:tc>
        <w:tc>
          <w:tcPr>
            <w:tcW w:w="892" w:type="dxa"/>
            <w:vAlign w:val="center"/>
          </w:tcPr>
          <w:p w14:paraId="616B39DE" w14:textId="77777777" w:rsidR="00AA6BA4" w:rsidRPr="00C64A7E" w:rsidRDefault="00AA6BA4" w:rsidP="00AA6BA4">
            <w:pPr>
              <w:jc w:val="center"/>
              <w:rPr>
                <w:rFonts w:eastAsia="Batang"/>
                <w:sz w:val="24"/>
                <w:szCs w:val="24"/>
                <w:lang w:val="sr-Cyrl-CS"/>
              </w:rPr>
            </w:pPr>
            <w:r w:rsidRPr="00C64A7E">
              <w:rPr>
                <w:rFonts w:cs="Arial"/>
                <w:sz w:val="24"/>
                <w:szCs w:val="24"/>
                <w:lang w:val="sr-Cyrl-CS"/>
              </w:rPr>
              <w:t>ком.</w:t>
            </w:r>
          </w:p>
        </w:tc>
        <w:tc>
          <w:tcPr>
            <w:tcW w:w="1088" w:type="dxa"/>
            <w:vAlign w:val="center"/>
          </w:tcPr>
          <w:p w14:paraId="6997EF35" w14:textId="77777777" w:rsidR="00AA6BA4" w:rsidRPr="00C64A7E" w:rsidRDefault="00AA6BA4" w:rsidP="00AA6BA4">
            <w:pPr>
              <w:jc w:val="center"/>
              <w:rPr>
                <w:rFonts w:eastAsia="Batang"/>
                <w:sz w:val="24"/>
                <w:szCs w:val="24"/>
                <w:lang w:val="sr-Cyrl-CS"/>
              </w:rPr>
            </w:pPr>
            <w:r w:rsidRPr="00C64A7E">
              <w:rPr>
                <w:rFonts w:cs="Arial"/>
                <w:sz w:val="24"/>
                <w:szCs w:val="24"/>
                <w:lang w:val="sr-Cyrl-CS"/>
              </w:rPr>
              <w:t>1</w:t>
            </w:r>
          </w:p>
        </w:tc>
      </w:tr>
      <w:tr w:rsidR="00AA6BA4" w:rsidRPr="004D3D97" w14:paraId="12AF1182" w14:textId="77777777" w:rsidTr="00AA6BA4">
        <w:tc>
          <w:tcPr>
            <w:tcW w:w="1258" w:type="dxa"/>
            <w:tcBorders>
              <w:top w:val="single" w:sz="4" w:space="0" w:color="auto"/>
              <w:left w:val="single" w:sz="4" w:space="0" w:color="auto"/>
              <w:bottom w:val="single" w:sz="4" w:space="0" w:color="auto"/>
              <w:right w:val="single" w:sz="4" w:space="0" w:color="auto"/>
            </w:tcBorders>
            <w:vAlign w:val="center"/>
          </w:tcPr>
          <w:p w14:paraId="7234EE90" w14:textId="77777777" w:rsidR="00AA6BA4" w:rsidRPr="00C64A7E" w:rsidRDefault="00AA6BA4" w:rsidP="00AA6BA4">
            <w:pPr>
              <w:jc w:val="center"/>
              <w:rPr>
                <w:rFonts w:cs="Arial"/>
                <w:sz w:val="24"/>
                <w:szCs w:val="24"/>
                <w:lang w:val="sr-Cyrl-CS"/>
              </w:rPr>
            </w:pPr>
            <w:r w:rsidRPr="00C64A7E">
              <w:rPr>
                <w:rFonts w:cs="Arial"/>
                <w:sz w:val="24"/>
                <w:szCs w:val="24"/>
                <w:lang w:val="sr-Cyrl-CS"/>
              </w:rPr>
              <w:t>9.</w:t>
            </w:r>
          </w:p>
        </w:tc>
        <w:tc>
          <w:tcPr>
            <w:tcW w:w="5953" w:type="dxa"/>
            <w:tcBorders>
              <w:top w:val="single" w:sz="4" w:space="0" w:color="auto"/>
              <w:left w:val="single" w:sz="4" w:space="0" w:color="auto"/>
              <w:bottom w:val="single" w:sz="4" w:space="0" w:color="auto"/>
              <w:right w:val="single" w:sz="4" w:space="0" w:color="auto"/>
            </w:tcBorders>
          </w:tcPr>
          <w:p w14:paraId="73B0F010" w14:textId="77777777" w:rsidR="00AA6BA4" w:rsidRPr="00C64A7E" w:rsidRDefault="00AA6BA4" w:rsidP="00AA6BA4">
            <w:pPr>
              <w:tabs>
                <w:tab w:val="left" w:pos="180"/>
              </w:tabs>
              <w:rPr>
                <w:rFonts w:cs="Arial"/>
                <w:sz w:val="24"/>
                <w:szCs w:val="24"/>
                <w:lang w:val="sr-Cyrl-RS"/>
              </w:rPr>
            </w:pPr>
            <w:r w:rsidRPr="00C64A7E">
              <w:rPr>
                <w:rFonts w:cs="Arial"/>
                <w:sz w:val="24"/>
                <w:szCs w:val="24"/>
                <w:lang w:val="sr-Cyrl-RS"/>
              </w:rPr>
              <w:t xml:space="preserve">Осовина доња </w:t>
            </w:r>
            <w:r w:rsidRPr="00C64A7E">
              <w:rPr>
                <w:rFonts w:cs="Arial"/>
                <w:sz w:val="24"/>
                <w:szCs w:val="24"/>
              </w:rPr>
              <w:t xml:space="preserve"> Ø85x1790</w:t>
            </w:r>
            <w:r w:rsidRPr="00C64A7E">
              <w:rPr>
                <w:rFonts w:cs="Arial"/>
                <w:sz w:val="24"/>
                <w:szCs w:val="24"/>
                <w:lang w:val="sr-Cyrl-RS"/>
              </w:rPr>
              <w:t xml:space="preserve">  </w:t>
            </w:r>
            <w:r w:rsidRPr="00C64A7E">
              <w:rPr>
                <w:rFonts w:cs="Arial"/>
                <w:sz w:val="24"/>
                <w:szCs w:val="24"/>
              </w:rPr>
              <w:t>Č.4570</w:t>
            </w:r>
          </w:p>
          <w:p w14:paraId="65F6896D" w14:textId="77777777" w:rsidR="00AA6BA4" w:rsidRPr="00C64A7E" w:rsidRDefault="00AA6BA4" w:rsidP="00AA6BA4">
            <w:pPr>
              <w:tabs>
                <w:tab w:val="left" w:pos="180"/>
              </w:tabs>
              <w:rPr>
                <w:rFonts w:cs="Arial"/>
                <w:sz w:val="24"/>
                <w:szCs w:val="24"/>
                <w:lang w:val="sr-Cyrl-RS"/>
              </w:rPr>
            </w:pPr>
            <w:r w:rsidRPr="00C64A7E">
              <w:rPr>
                <w:rFonts w:cs="Arial"/>
                <w:sz w:val="24"/>
                <w:szCs w:val="24"/>
                <w:lang w:val="sr-Cyrl-RS"/>
              </w:rPr>
              <w:t>Цртеж 285063</w:t>
            </w:r>
          </w:p>
        </w:tc>
        <w:tc>
          <w:tcPr>
            <w:tcW w:w="892" w:type="dxa"/>
            <w:tcBorders>
              <w:top w:val="single" w:sz="4" w:space="0" w:color="auto"/>
              <w:left w:val="single" w:sz="4" w:space="0" w:color="auto"/>
              <w:bottom w:val="single" w:sz="4" w:space="0" w:color="auto"/>
              <w:right w:val="single" w:sz="4" w:space="0" w:color="auto"/>
            </w:tcBorders>
            <w:vAlign w:val="center"/>
          </w:tcPr>
          <w:p w14:paraId="3E02FEED" w14:textId="77777777" w:rsidR="00AA6BA4" w:rsidRPr="00C64A7E" w:rsidRDefault="00AA6BA4" w:rsidP="00AA6BA4">
            <w:pPr>
              <w:jc w:val="center"/>
              <w:rPr>
                <w:rFonts w:eastAsia="Batang"/>
                <w:sz w:val="24"/>
                <w:szCs w:val="24"/>
                <w:lang w:val="sr-Cyrl-CS"/>
              </w:rPr>
            </w:pPr>
            <w:r w:rsidRPr="00C64A7E">
              <w:rPr>
                <w:rFonts w:cs="Arial"/>
                <w:sz w:val="24"/>
                <w:szCs w:val="24"/>
                <w:lang w:val="sr-Cyrl-CS"/>
              </w:rPr>
              <w:t>ком.</w:t>
            </w:r>
          </w:p>
        </w:tc>
        <w:tc>
          <w:tcPr>
            <w:tcW w:w="1088" w:type="dxa"/>
            <w:tcBorders>
              <w:top w:val="single" w:sz="4" w:space="0" w:color="auto"/>
              <w:left w:val="single" w:sz="4" w:space="0" w:color="auto"/>
              <w:bottom w:val="single" w:sz="4" w:space="0" w:color="auto"/>
              <w:right w:val="single" w:sz="4" w:space="0" w:color="auto"/>
            </w:tcBorders>
            <w:vAlign w:val="center"/>
          </w:tcPr>
          <w:p w14:paraId="13FAAC42" w14:textId="77777777" w:rsidR="00AA6BA4" w:rsidRPr="00C64A7E" w:rsidRDefault="00AA6BA4" w:rsidP="00AA6BA4">
            <w:pPr>
              <w:jc w:val="center"/>
              <w:rPr>
                <w:rFonts w:eastAsia="Batang"/>
                <w:sz w:val="24"/>
                <w:szCs w:val="24"/>
                <w:lang w:val="sr-Cyrl-CS"/>
              </w:rPr>
            </w:pPr>
            <w:r w:rsidRPr="00C64A7E">
              <w:rPr>
                <w:rFonts w:cs="Arial"/>
                <w:sz w:val="24"/>
                <w:szCs w:val="24"/>
                <w:lang w:val="sr-Cyrl-CS"/>
              </w:rPr>
              <w:t>1</w:t>
            </w:r>
          </w:p>
        </w:tc>
      </w:tr>
      <w:tr w:rsidR="00AA6BA4" w:rsidRPr="004D3D97" w14:paraId="0E2F5BD5" w14:textId="77777777" w:rsidTr="00AA6BA4">
        <w:tc>
          <w:tcPr>
            <w:tcW w:w="1258" w:type="dxa"/>
            <w:tcBorders>
              <w:top w:val="single" w:sz="4" w:space="0" w:color="auto"/>
              <w:left w:val="single" w:sz="4" w:space="0" w:color="auto"/>
              <w:bottom w:val="single" w:sz="4" w:space="0" w:color="auto"/>
              <w:right w:val="single" w:sz="4" w:space="0" w:color="auto"/>
            </w:tcBorders>
            <w:vAlign w:val="center"/>
          </w:tcPr>
          <w:p w14:paraId="613F5E2C" w14:textId="77777777" w:rsidR="00AA6BA4" w:rsidRPr="00C64A7E" w:rsidRDefault="00AA6BA4" w:rsidP="00AA6BA4">
            <w:pPr>
              <w:jc w:val="center"/>
              <w:rPr>
                <w:rFonts w:cs="Arial"/>
                <w:sz w:val="24"/>
                <w:szCs w:val="24"/>
              </w:rPr>
            </w:pPr>
            <w:r w:rsidRPr="00C64A7E">
              <w:rPr>
                <w:rFonts w:cs="Arial"/>
                <w:sz w:val="24"/>
                <w:szCs w:val="24"/>
                <w:lang w:val="sr-Cyrl-RS"/>
              </w:rPr>
              <w:t>10</w:t>
            </w:r>
            <w:r w:rsidRPr="00C64A7E">
              <w:rPr>
                <w:rFonts w:cs="Arial"/>
                <w:sz w:val="24"/>
                <w:szCs w:val="24"/>
              </w:rPr>
              <w:t>.</w:t>
            </w:r>
          </w:p>
        </w:tc>
        <w:tc>
          <w:tcPr>
            <w:tcW w:w="5953" w:type="dxa"/>
            <w:tcBorders>
              <w:top w:val="single" w:sz="4" w:space="0" w:color="auto"/>
              <w:left w:val="single" w:sz="4" w:space="0" w:color="auto"/>
              <w:bottom w:val="single" w:sz="4" w:space="0" w:color="auto"/>
              <w:right w:val="single" w:sz="4" w:space="0" w:color="auto"/>
            </w:tcBorders>
            <w:vAlign w:val="center"/>
          </w:tcPr>
          <w:p w14:paraId="570CB5CB" w14:textId="77777777" w:rsidR="00AA6BA4" w:rsidRPr="00C64A7E" w:rsidRDefault="00AA6BA4" w:rsidP="00AA6BA4">
            <w:pPr>
              <w:rPr>
                <w:rFonts w:cs="Arial"/>
                <w:sz w:val="24"/>
                <w:szCs w:val="24"/>
                <w:lang w:val="sr-Cyrl-RS"/>
              </w:rPr>
            </w:pPr>
            <w:r w:rsidRPr="00C64A7E">
              <w:rPr>
                <w:rFonts w:cs="Arial"/>
                <w:sz w:val="24"/>
                <w:szCs w:val="24"/>
                <w:lang w:val="sr-Cyrl-RS"/>
              </w:rPr>
              <w:t>Радно коло пумпе НС80-200,</w:t>
            </w:r>
            <w:r w:rsidRPr="00C64A7E">
              <w:rPr>
                <w:rFonts w:cs="Arial"/>
                <w:sz w:val="24"/>
                <w:szCs w:val="24"/>
                <w:lang w:val="sr-Latn-RS"/>
              </w:rPr>
              <w:t xml:space="preserve"> </w:t>
            </w:r>
            <w:r w:rsidRPr="00C64A7E">
              <w:rPr>
                <w:rFonts w:cs="Arial"/>
                <w:sz w:val="24"/>
                <w:szCs w:val="24"/>
                <w:lang w:val="sr-Cyrl-RS"/>
              </w:rPr>
              <w:t xml:space="preserve">урађено по стандарду </w:t>
            </w:r>
            <w:r w:rsidRPr="00C64A7E">
              <w:rPr>
                <w:rFonts w:cs="Arial"/>
                <w:sz w:val="24"/>
                <w:szCs w:val="24"/>
                <w:lang w:val="sr-Latn-RS"/>
              </w:rPr>
              <w:t>DIN</w:t>
            </w:r>
            <w:r w:rsidRPr="00C64A7E">
              <w:rPr>
                <w:rFonts w:cs="Arial"/>
                <w:sz w:val="24"/>
                <w:szCs w:val="24"/>
                <w:lang w:val="sr-Cyrl-RS"/>
              </w:rPr>
              <w:t xml:space="preserve"> 2425,</w:t>
            </w:r>
            <w:r w:rsidRPr="00C64A7E">
              <w:rPr>
                <w:rFonts w:cs="Arial"/>
                <w:sz w:val="24"/>
                <w:szCs w:val="24"/>
                <w:lang w:val="sr-Latn-RS"/>
              </w:rPr>
              <w:t xml:space="preserve"> </w:t>
            </w:r>
            <w:r w:rsidRPr="00C64A7E">
              <w:rPr>
                <w:rFonts w:cs="Arial"/>
                <w:sz w:val="24"/>
                <w:szCs w:val="24"/>
                <w:lang w:val="sr-Cyrl-RS"/>
              </w:rPr>
              <w:t>производ „Беопуме“</w:t>
            </w:r>
            <w:r w:rsidRPr="00C64A7E">
              <w:rPr>
                <w:rFonts w:cs="Arial"/>
                <w:sz w:val="24"/>
                <w:szCs w:val="24"/>
                <w:lang w:val="sr-Latn-RS"/>
              </w:rPr>
              <w:t xml:space="preserve"> </w:t>
            </w:r>
            <w:r w:rsidRPr="00C64A7E">
              <w:rPr>
                <w:rFonts w:cs="Arial"/>
                <w:sz w:val="24"/>
                <w:szCs w:val="24"/>
                <w:lang w:val="sr-Cyrl-RS"/>
              </w:rPr>
              <w:t>код 00211,или адекватно радно коло другог произвођача.</w:t>
            </w:r>
          </w:p>
        </w:tc>
        <w:tc>
          <w:tcPr>
            <w:tcW w:w="892" w:type="dxa"/>
            <w:tcBorders>
              <w:top w:val="single" w:sz="4" w:space="0" w:color="auto"/>
              <w:left w:val="single" w:sz="4" w:space="0" w:color="auto"/>
              <w:bottom w:val="single" w:sz="4" w:space="0" w:color="auto"/>
              <w:right w:val="single" w:sz="4" w:space="0" w:color="auto"/>
            </w:tcBorders>
            <w:vAlign w:val="center"/>
          </w:tcPr>
          <w:p w14:paraId="1DA71799" w14:textId="77777777" w:rsidR="00AA6BA4" w:rsidRPr="00C64A7E" w:rsidRDefault="00AA6BA4" w:rsidP="00AA6BA4">
            <w:pPr>
              <w:jc w:val="center"/>
              <w:rPr>
                <w:rFonts w:cs="Arial"/>
                <w:sz w:val="24"/>
                <w:szCs w:val="24"/>
                <w:lang w:val="sr-Cyrl-CS"/>
              </w:rPr>
            </w:pPr>
            <w:r w:rsidRPr="00C64A7E">
              <w:rPr>
                <w:rFonts w:cs="Arial"/>
                <w:sz w:val="24"/>
                <w:szCs w:val="24"/>
                <w:lang w:val="sr-Cyrl-CS"/>
              </w:rPr>
              <w:t>ком.</w:t>
            </w:r>
          </w:p>
        </w:tc>
        <w:tc>
          <w:tcPr>
            <w:tcW w:w="1088" w:type="dxa"/>
            <w:tcBorders>
              <w:top w:val="single" w:sz="4" w:space="0" w:color="auto"/>
              <w:left w:val="single" w:sz="4" w:space="0" w:color="auto"/>
              <w:bottom w:val="single" w:sz="4" w:space="0" w:color="auto"/>
              <w:right w:val="single" w:sz="4" w:space="0" w:color="auto"/>
            </w:tcBorders>
            <w:vAlign w:val="center"/>
          </w:tcPr>
          <w:p w14:paraId="2E40FCCF" w14:textId="77777777" w:rsidR="00AA6BA4" w:rsidRPr="00C64A7E" w:rsidRDefault="00AA6BA4" w:rsidP="00AA6BA4">
            <w:pPr>
              <w:jc w:val="center"/>
              <w:rPr>
                <w:rFonts w:cs="Arial"/>
                <w:sz w:val="24"/>
                <w:szCs w:val="24"/>
              </w:rPr>
            </w:pPr>
            <w:r w:rsidRPr="00C64A7E">
              <w:rPr>
                <w:rFonts w:cs="Arial"/>
                <w:sz w:val="24"/>
                <w:szCs w:val="24"/>
              </w:rPr>
              <w:t>3</w:t>
            </w:r>
          </w:p>
        </w:tc>
      </w:tr>
    </w:tbl>
    <w:p w14:paraId="49E2AA8F" w14:textId="77777777" w:rsidR="000D5F05" w:rsidRPr="00DA42FE" w:rsidRDefault="000D5F05" w:rsidP="000D5F05">
      <w:pPr>
        <w:spacing w:before="0"/>
        <w:rPr>
          <w:rFonts w:cs="Arial"/>
        </w:rPr>
      </w:pPr>
    </w:p>
    <w:p w14:paraId="17B601EC" w14:textId="77777777" w:rsidR="00AA6BA4" w:rsidRPr="004D3D97" w:rsidRDefault="00AA6BA4" w:rsidP="00AA6BA4">
      <w:pPr>
        <w:spacing w:line="256" w:lineRule="auto"/>
        <w:jc w:val="center"/>
        <w:rPr>
          <w:rFonts w:cs="Arial"/>
          <w:b/>
          <w:sz w:val="24"/>
          <w:szCs w:val="24"/>
        </w:rPr>
      </w:pPr>
      <w:r w:rsidRPr="00C64A7E">
        <w:rPr>
          <w:rFonts w:cs="Arial"/>
          <w:b/>
          <w:bCs/>
          <w:sz w:val="24"/>
          <w:szCs w:val="24"/>
          <w:lang w:val="sr-Cyrl-CS"/>
        </w:rPr>
        <w:t xml:space="preserve">Напомена: </w:t>
      </w:r>
      <w:r>
        <w:rPr>
          <w:rFonts w:cs="Arial"/>
          <w:sz w:val="24"/>
          <w:szCs w:val="24"/>
          <w:lang w:val="sr-Cyrl-CS"/>
        </w:rPr>
        <w:t xml:space="preserve">Табела - </w:t>
      </w:r>
      <w:r w:rsidRPr="00AA6BA4">
        <w:rPr>
          <w:rFonts w:cs="Arial"/>
          <w:sz w:val="24"/>
          <w:szCs w:val="24"/>
          <w:lang w:val="sr-Cyrl-CS"/>
        </w:rPr>
        <w:t>ПРЕГЛЕД РЕЗЕРВНИХ ДЕЛОВА ЗА ПУМПНИ АГРЕГАТ</w:t>
      </w:r>
      <w:r>
        <w:rPr>
          <w:rFonts w:cs="Arial"/>
          <w:sz w:val="24"/>
          <w:szCs w:val="24"/>
          <w:lang w:val="sr-Cyrl-CS"/>
        </w:rPr>
        <w:t xml:space="preserve"> је позиција </w:t>
      </w:r>
      <w:r w:rsidRPr="00C64A7E">
        <w:rPr>
          <w:rFonts w:cs="Arial"/>
          <w:sz w:val="24"/>
          <w:szCs w:val="24"/>
          <w:lang w:val="sr-Cyrl-CS"/>
        </w:rPr>
        <w:t xml:space="preserve"> 2.3.</w:t>
      </w:r>
      <w:r>
        <w:rPr>
          <w:rFonts w:cs="Arial"/>
          <w:sz w:val="24"/>
          <w:szCs w:val="24"/>
          <w:lang w:val="sr-Cyrl-CS"/>
        </w:rPr>
        <w:t xml:space="preserve"> табеле </w:t>
      </w:r>
      <w:r w:rsidRPr="00AA6BA4">
        <w:rPr>
          <w:rFonts w:cs="Arial"/>
          <w:sz w:val="24"/>
          <w:szCs w:val="24"/>
          <w:lang w:val="sr-Cyrl-CS"/>
        </w:rPr>
        <w:t>РЕКОНСТРУКЦИЈА ЦРПНЕ СТАНИЦЕ ЕЛЕКТРАНЕ</w:t>
      </w:r>
      <w:r w:rsidRPr="004D3D97">
        <w:rPr>
          <w:rFonts w:cs="Arial"/>
          <w:b/>
          <w:sz w:val="24"/>
          <w:szCs w:val="24"/>
        </w:rPr>
        <w:t xml:space="preserve"> </w:t>
      </w:r>
    </w:p>
    <w:p w14:paraId="3C7489A2" w14:textId="77777777" w:rsidR="00AA6BA4" w:rsidRPr="00C64A7E" w:rsidRDefault="00AA6BA4" w:rsidP="00AA6BA4">
      <w:pPr>
        <w:jc w:val="center"/>
        <w:rPr>
          <w:rFonts w:cs="Arial"/>
          <w:b/>
          <w:bCs/>
          <w:sz w:val="24"/>
          <w:szCs w:val="24"/>
          <w:lang w:val="sr-Cyrl-CS"/>
        </w:rPr>
      </w:pPr>
      <w:r w:rsidRPr="00C64A7E">
        <w:rPr>
          <w:rFonts w:cs="Arial"/>
          <w:b/>
          <w:bCs/>
          <w:sz w:val="24"/>
          <w:szCs w:val="24"/>
          <w:lang w:val="sr-Cyrl-CS"/>
        </w:rPr>
        <w:tab/>
      </w:r>
      <w:r w:rsidRPr="00C64A7E">
        <w:rPr>
          <w:rFonts w:cs="Arial"/>
          <w:b/>
          <w:bCs/>
          <w:sz w:val="24"/>
          <w:szCs w:val="24"/>
          <w:lang w:val="sr-Cyrl-CS"/>
        </w:rPr>
        <w:tab/>
      </w:r>
    </w:p>
    <w:p w14:paraId="5DD0EFF4" w14:textId="77777777" w:rsidR="00AA6BA4" w:rsidRPr="00C64A7E" w:rsidRDefault="00AA6BA4" w:rsidP="00AA6BA4">
      <w:pPr>
        <w:ind w:left="1259" w:hanging="1259"/>
        <w:rPr>
          <w:rFonts w:cs="Arial"/>
          <w:sz w:val="24"/>
          <w:szCs w:val="24"/>
          <w:lang w:val="sr-Latn-RS"/>
        </w:rPr>
      </w:pPr>
      <w:r w:rsidRPr="00C64A7E">
        <w:rPr>
          <w:rFonts w:cs="Arial"/>
          <w:sz w:val="24"/>
          <w:szCs w:val="24"/>
          <w:lang w:val="sr-Cyrl-CS"/>
        </w:rPr>
        <w:t>Напомена:</w:t>
      </w:r>
    </w:p>
    <w:p w14:paraId="33925742" w14:textId="77777777" w:rsidR="00AA6BA4" w:rsidRPr="00C64A7E" w:rsidRDefault="00AA6BA4" w:rsidP="008D4784">
      <w:pPr>
        <w:numPr>
          <w:ilvl w:val="0"/>
          <w:numId w:val="51"/>
        </w:numPr>
        <w:spacing w:before="0"/>
        <w:ind w:left="234" w:hanging="234"/>
        <w:rPr>
          <w:rFonts w:cs="Arial"/>
          <w:sz w:val="24"/>
          <w:szCs w:val="24"/>
          <w:lang w:val="sr-Cyrl-CS"/>
        </w:rPr>
      </w:pPr>
      <w:r w:rsidRPr="00C64A7E">
        <w:rPr>
          <w:rFonts w:cs="Arial"/>
          <w:sz w:val="24"/>
          <w:szCs w:val="24"/>
          <w:lang w:val="sr-Cyrl-CS"/>
        </w:rPr>
        <w:t>За сву изабрану запорну арматуру и пумпне агрегате потребно је уз Понуду обавезно дати комплетну техничку документацију са  Техничким карактеристикама опреме коју Понуђач предлаже да уград</w:t>
      </w:r>
      <w:r w:rsidRPr="00C64A7E">
        <w:rPr>
          <w:rFonts w:cs="Arial"/>
          <w:sz w:val="24"/>
          <w:szCs w:val="24"/>
        </w:rPr>
        <w:t>и</w:t>
      </w:r>
      <w:r w:rsidRPr="00C64A7E">
        <w:rPr>
          <w:rFonts w:cs="Arial"/>
          <w:sz w:val="24"/>
          <w:szCs w:val="24"/>
          <w:lang w:val="sr-Cyrl-CS"/>
        </w:rPr>
        <w:t xml:space="preserve"> у црпну станицу Електране.</w:t>
      </w:r>
    </w:p>
    <w:p w14:paraId="102A3CDF" w14:textId="77777777" w:rsidR="00AA6BA4" w:rsidRPr="00C64A7E" w:rsidRDefault="00AA6BA4" w:rsidP="008D4784">
      <w:pPr>
        <w:numPr>
          <w:ilvl w:val="0"/>
          <w:numId w:val="51"/>
        </w:numPr>
        <w:spacing w:before="0"/>
        <w:ind w:left="234" w:hanging="234"/>
        <w:rPr>
          <w:rFonts w:cs="Arial"/>
          <w:sz w:val="24"/>
          <w:szCs w:val="24"/>
        </w:rPr>
      </w:pPr>
      <w:r w:rsidRPr="00C64A7E">
        <w:rPr>
          <w:rFonts w:cs="Arial"/>
          <w:sz w:val="24"/>
          <w:szCs w:val="24"/>
        </w:rPr>
        <w:t>Ослонци пумпи и арматуре.</w:t>
      </w:r>
    </w:p>
    <w:p w14:paraId="3F6DEBD6" w14:textId="77777777" w:rsidR="00AA6BA4" w:rsidRPr="00C64A7E" w:rsidRDefault="00AA6BA4" w:rsidP="00AA6BA4">
      <w:pPr>
        <w:ind w:left="234"/>
        <w:rPr>
          <w:rFonts w:cs="Arial"/>
          <w:sz w:val="24"/>
          <w:szCs w:val="24"/>
        </w:rPr>
      </w:pPr>
      <w:r>
        <w:rPr>
          <w:rFonts w:cs="Arial"/>
          <w:sz w:val="24"/>
          <w:szCs w:val="24"/>
          <w:lang w:val="sr-Cyrl-CS"/>
        </w:rPr>
        <w:t>Понуђач</w:t>
      </w:r>
      <w:r w:rsidRPr="00C64A7E">
        <w:rPr>
          <w:rFonts w:cs="Arial"/>
          <w:sz w:val="24"/>
          <w:szCs w:val="24"/>
        </w:rPr>
        <w:t xml:space="preserve"> треба да постојеће ослонце пумпи усагласи – прилагоди – доради у складу са захтевима произвођача пумп</w:t>
      </w:r>
      <w:r w:rsidRPr="00C64A7E">
        <w:rPr>
          <w:rFonts w:cs="Arial"/>
          <w:sz w:val="24"/>
          <w:szCs w:val="24"/>
          <w:lang w:val="sr-Cyrl-CS"/>
        </w:rPr>
        <w:t>и</w:t>
      </w:r>
      <w:r w:rsidRPr="00C64A7E">
        <w:rPr>
          <w:rFonts w:cs="Arial"/>
          <w:sz w:val="24"/>
          <w:szCs w:val="24"/>
        </w:rPr>
        <w:t xml:space="preserve"> и арматуре, а у зависности од тога да ли се плоча бунара мења или остаје иста. </w:t>
      </w:r>
    </w:p>
    <w:p w14:paraId="76FD4CC0" w14:textId="77777777" w:rsidR="00AA6BA4" w:rsidRPr="00C64A7E" w:rsidRDefault="00AA6BA4" w:rsidP="00AA6BA4">
      <w:pPr>
        <w:ind w:left="234"/>
        <w:rPr>
          <w:rFonts w:cs="Arial"/>
          <w:sz w:val="24"/>
          <w:szCs w:val="24"/>
          <w:lang w:val="sr-Cyrl-CS"/>
        </w:rPr>
      </w:pPr>
      <w:r w:rsidRPr="00C64A7E">
        <w:rPr>
          <w:rFonts w:cs="Arial"/>
          <w:sz w:val="24"/>
          <w:szCs w:val="24"/>
        </w:rPr>
        <w:t>Произвођач пумп</w:t>
      </w:r>
      <w:r w:rsidRPr="00C64A7E">
        <w:rPr>
          <w:rFonts w:cs="Arial"/>
          <w:sz w:val="24"/>
          <w:szCs w:val="24"/>
          <w:lang w:val="sr-Cyrl-CS"/>
        </w:rPr>
        <w:t>и</w:t>
      </w:r>
      <w:r w:rsidRPr="00C64A7E">
        <w:rPr>
          <w:rFonts w:cs="Arial"/>
          <w:sz w:val="24"/>
          <w:szCs w:val="24"/>
        </w:rPr>
        <w:t xml:space="preserve"> ће бити присутан на монтажи пумпних агрегата и пуштању</w:t>
      </w:r>
      <w:r w:rsidRPr="00C64A7E">
        <w:rPr>
          <w:rFonts w:cs="Arial"/>
          <w:sz w:val="24"/>
          <w:szCs w:val="24"/>
          <w:lang w:val="sr-Cyrl-CS"/>
        </w:rPr>
        <w:t xml:space="preserve"> у рад</w:t>
      </w:r>
      <w:r w:rsidRPr="00C64A7E">
        <w:rPr>
          <w:rFonts w:cs="Arial"/>
          <w:sz w:val="24"/>
          <w:szCs w:val="24"/>
        </w:rPr>
        <w:t xml:space="preserve">. Монтажу пумпних агрегата врши </w:t>
      </w:r>
      <w:r>
        <w:rPr>
          <w:rFonts w:cs="Arial"/>
          <w:sz w:val="24"/>
          <w:szCs w:val="24"/>
          <w:lang w:val="sr-Cyrl-RS"/>
        </w:rPr>
        <w:t>Понуђач</w:t>
      </w:r>
      <w:r w:rsidRPr="00C64A7E">
        <w:rPr>
          <w:rFonts w:cs="Arial"/>
          <w:sz w:val="24"/>
          <w:szCs w:val="24"/>
          <w:lang w:val="sr-Cyrl-CS"/>
        </w:rPr>
        <w:t xml:space="preserve"> </w:t>
      </w:r>
      <w:r w:rsidRPr="00C64A7E">
        <w:rPr>
          <w:rFonts w:cs="Arial"/>
          <w:sz w:val="24"/>
          <w:szCs w:val="24"/>
        </w:rPr>
        <w:t>уз сагласност Произвођача. Предвидети ослонце</w:t>
      </w:r>
      <w:r w:rsidRPr="00C64A7E">
        <w:rPr>
          <w:rFonts w:cs="Arial"/>
          <w:sz w:val="24"/>
          <w:szCs w:val="24"/>
          <w:lang w:val="sr-Cyrl-CS"/>
        </w:rPr>
        <w:t xml:space="preserve"> (уколико су неопходни због тежине запорне арматуре)</w:t>
      </w:r>
      <w:r w:rsidRPr="00C64A7E">
        <w:rPr>
          <w:rFonts w:cs="Arial"/>
          <w:sz w:val="24"/>
          <w:szCs w:val="24"/>
        </w:rPr>
        <w:t xml:space="preserve"> за запорну арматуру.</w:t>
      </w:r>
    </w:p>
    <w:p w14:paraId="6E76640C" w14:textId="77777777" w:rsidR="00AA6BA4" w:rsidRPr="00C64A7E" w:rsidRDefault="00AA6BA4" w:rsidP="008D4784">
      <w:pPr>
        <w:numPr>
          <w:ilvl w:val="0"/>
          <w:numId w:val="51"/>
        </w:numPr>
        <w:spacing w:before="0"/>
        <w:ind w:left="234" w:hanging="234"/>
        <w:rPr>
          <w:rFonts w:cs="Arial"/>
          <w:sz w:val="24"/>
          <w:szCs w:val="24"/>
          <w:lang w:val="sr-Cyrl-CS"/>
        </w:rPr>
      </w:pPr>
      <w:r w:rsidRPr="00C64A7E">
        <w:rPr>
          <w:rFonts w:cs="Arial"/>
          <w:sz w:val="24"/>
          <w:szCs w:val="24"/>
        </w:rPr>
        <w:t>С</w:t>
      </w:r>
      <w:r w:rsidRPr="00C64A7E">
        <w:rPr>
          <w:rFonts w:cs="Arial"/>
          <w:sz w:val="24"/>
          <w:szCs w:val="24"/>
          <w:lang w:val="sr-Cyrl-CS"/>
        </w:rPr>
        <w:t>ва остала опрема која је изостављена (прикључци, прирубнице, вијчана и заптивна гарнитура, вентил или славин, лук, колено,</w:t>
      </w:r>
      <w:r w:rsidRPr="00C64A7E">
        <w:rPr>
          <w:rFonts w:cs="Arial"/>
          <w:sz w:val="24"/>
          <w:szCs w:val="24"/>
          <w:lang w:val="sr-Latn-RS"/>
        </w:rPr>
        <w:t xml:space="preserve"> </w:t>
      </w:r>
      <w:r w:rsidRPr="00C64A7E">
        <w:rPr>
          <w:rFonts w:cs="Arial"/>
          <w:sz w:val="24"/>
          <w:szCs w:val="24"/>
          <w:lang w:val="sr-Cyrl-CS"/>
        </w:rPr>
        <w:t xml:space="preserve">или други прикључци...), а неопходна је за монтажу наведене опреме из спецификације потребно је да узме у обзир Понуђач </w:t>
      </w:r>
    </w:p>
    <w:p w14:paraId="4EE91BC4" w14:textId="77777777" w:rsidR="00AA6BA4" w:rsidRPr="00C64A7E" w:rsidRDefault="00AA6BA4" w:rsidP="008D4784">
      <w:pPr>
        <w:numPr>
          <w:ilvl w:val="0"/>
          <w:numId w:val="51"/>
        </w:numPr>
        <w:spacing w:before="60" w:after="60"/>
        <w:ind w:left="533"/>
        <w:rPr>
          <w:rFonts w:cs="Arial"/>
          <w:sz w:val="24"/>
          <w:szCs w:val="24"/>
          <w:u w:val="single"/>
          <w:lang w:val="sr-Cyrl-CS"/>
        </w:rPr>
      </w:pPr>
      <w:r w:rsidRPr="00C64A7E">
        <w:rPr>
          <w:rFonts w:cs="Arial"/>
          <w:sz w:val="24"/>
          <w:szCs w:val="24"/>
          <w:u w:val="single"/>
          <w:lang w:val="sr-Cyrl-CS"/>
        </w:rPr>
        <w:t xml:space="preserve">Уколико је Понуђач наручио опрему, која не одговара техничким условима из Понуде и из техничких услова, Наручилац има право да исту опрему не прихвати. Наручилац ће дати сагласност на избор опреме која у потпуности одговара траженим техничким условима, а коју ће квалитативно и квантитативно примити заједно са </w:t>
      </w:r>
      <w:r>
        <w:rPr>
          <w:rFonts w:cs="Arial"/>
          <w:sz w:val="24"/>
          <w:szCs w:val="24"/>
          <w:u w:val="single"/>
          <w:lang w:val="sr-Cyrl-CS"/>
        </w:rPr>
        <w:t>Понуђачем</w:t>
      </w:r>
      <w:r w:rsidRPr="00C64A7E">
        <w:rPr>
          <w:rFonts w:cs="Arial"/>
          <w:sz w:val="24"/>
          <w:szCs w:val="24"/>
          <w:u w:val="single"/>
          <w:lang w:val="sr-Cyrl-CS"/>
        </w:rPr>
        <w:t xml:space="preserve"> у просторијама Произвођача опреме и на месту уградње, код Наручиоца.   </w:t>
      </w:r>
    </w:p>
    <w:p w14:paraId="5FDB0E56" w14:textId="77777777" w:rsidR="00AA6BA4" w:rsidRPr="00C64A7E" w:rsidRDefault="00AA6BA4" w:rsidP="00AA6BA4">
      <w:pPr>
        <w:spacing w:before="60" w:after="60"/>
        <w:ind w:left="533"/>
        <w:rPr>
          <w:rFonts w:cs="Arial"/>
          <w:b/>
          <w:bCs/>
          <w:sz w:val="24"/>
          <w:szCs w:val="24"/>
          <w:lang w:val="sr-Cyrl-CS"/>
        </w:rPr>
      </w:pPr>
      <w:r w:rsidRPr="00C64A7E">
        <w:rPr>
          <w:rFonts w:cs="Arial"/>
          <w:b/>
          <w:bCs/>
          <w:sz w:val="24"/>
          <w:szCs w:val="24"/>
          <w:lang w:val="sr-Cyrl-CS"/>
        </w:rPr>
        <w:tab/>
        <w:t>Цртежи су саставни део Конкурсне документације и наручилац ће их доставити на ЦД-у или у електронском облику на захтев понуђача.</w:t>
      </w:r>
    </w:p>
    <w:bookmarkEnd w:id="14"/>
    <w:p w14:paraId="340DBB54" w14:textId="48FBF49D" w:rsidR="00AA6BA4" w:rsidRDefault="00AA6BA4" w:rsidP="007D56C7">
      <w:pPr>
        <w:spacing w:before="0"/>
        <w:rPr>
          <w:rFonts w:cs="Arial"/>
          <w:sz w:val="24"/>
          <w:szCs w:val="24"/>
          <w:lang w:val="sr-Cyrl-RS" w:eastAsia="zh-CN"/>
        </w:rPr>
      </w:pPr>
    </w:p>
    <w:p w14:paraId="0DD84CED" w14:textId="77777777" w:rsidR="00AA6BA4" w:rsidRDefault="00AA6BA4" w:rsidP="007D56C7">
      <w:pPr>
        <w:spacing w:before="0"/>
        <w:rPr>
          <w:rFonts w:cs="Arial"/>
          <w:sz w:val="24"/>
          <w:szCs w:val="24"/>
          <w:lang w:val="sr-Cyrl-RS" w:eastAsia="zh-CN"/>
        </w:rPr>
      </w:pPr>
      <w:r w:rsidRPr="00AA6BA4">
        <w:rPr>
          <w:rFonts w:cs="Arial"/>
          <w:noProof/>
          <w:sz w:val="24"/>
          <w:szCs w:val="24"/>
        </w:rPr>
        <w:lastRenderedPageBreak/>
        <w:drawing>
          <wp:inline distT="0" distB="0" distL="0" distR="0" wp14:anchorId="37A8C3B8" wp14:editId="60692D34">
            <wp:extent cx="5733415" cy="8111926"/>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p>
    <w:p w14:paraId="3E0BD78C" w14:textId="77777777" w:rsidR="00AA6BA4" w:rsidRPr="00FF694A" w:rsidRDefault="00AA6BA4" w:rsidP="007D56C7">
      <w:pPr>
        <w:spacing w:before="0"/>
        <w:rPr>
          <w:rFonts w:cs="Arial"/>
          <w:sz w:val="24"/>
          <w:szCs w:val="24"/>
          <w:lang w:val="sr-Cyrl-RS" w:eastAsia="zh-CN"/>
        </w:rPr>
        <w:sectPr w:rsidR="00AA6BA4" w:rsidRPr="00FF694A" w:rsidSect="000D5F05">
          <w:footnotePr>
            <w:pos w:val="beneathText"/>
          </w:footnotePr>
          <w:pgSz w:w="11909" w:h="16834" w:code="9"/>
          <w:pgMar w:top="1440" w:right="1440" w:bottom="1440" w:left="1440" w:header="142" w:footer="436" w:gutter="0"/>
          <w:cols w:space="708"/>
          <w:titlePg/>
          <w:docGrid w:linePitch="360"/>
        </w:sectPr>
      </w:pPr>
      <w:r>
        <w:rPr>
          <w:rFonts w:cs="Arial"/>
          <w:sz w:val="24"/>
          <w:szCs w:val="24"/>
          <w:lang w:val="sr-Cyrl-RS" w:eastAsia="zh-CN"/>
        </w:rPr>
        <w:lastRenderedPageBreak/>
        <w:t xml:space="preserve">                              </w:t>
      </w:r>
      <w:r w:rsidRPr="00AA6BA4">
        <w:rPr>
          <w:rFonts w:cs="Arial"/>
          <w:noProof/>
          <w:sz w:val="24"/>
          <w:szCs w:val="24"/>
        </w:rPr>
        <w:drawing>
          <wp:inline distT="0" distB="0" distL="0" distR="0" wp14:anchorId="3DF8090B" wp14:editId="6F7FCD13">
            <wp:extent cx="5733415" cy="8111926"/>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p>
    <w:p w14:paraId="6758D938" w14:textId="77777777" w:rsidR="00AA6BA4" w:rsidRDefault="00AA6BA4" w:rsidP="007D56C7">
      <w:pPr>
        <w:pStyle w:val="Heading10"/>
        <w:spacing w:before="0"/>
        <w:ind w:left="360" w:firstLine="0"/>
        <w:rPr>
          <w:rFonts w:cs="Arial"/>
          <w:sz w:val="24"/>
          <w:szCs w:val="24"/>
          <w:lang w:val="sr-Cyrl-RS"/>
        </w:rPr>
      </w:pPr>
      <w:bookmarkStart w:id="16" w:name="_Toc442559884"/>
      <w:r w:rsidRPr="00AA6BA4">
        <w:rPr>
          <w:rFonts w:cs="Arial"/>
          <w:noProof/>
          <w:sz w:val="24"/>
          <w:szCs w:val="24"/>
          <w:lang w:val="en-US" w:eastAsia="en-US"/>
        </w:rPr>
        <w:lastRenderedPageBreak/>
        <w:drawing>
          <wp:inline distT="0" distB="0" distL="0" distR="0" wp14:anchorId="14EB4931" wp14:editId="216396DF">
            <wp:extent cx="6301740" cy="891602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301740" cy="8916021"/>
                    </a:xfrm>
                    <a:prstGeom prst="rect">
                      <a:avLst/>
                    </a:prstGeom>
                    <a:noFill/>
                    <a:ln>
                      <a:noFill/>
                    </a:ln>
                  </pic:spPr>
                </pic:pic>
              </a:graphicData>
            </a:graphic>
          </wp:inline>
        </w:drawing>
      </w:r>
    </w:p>
    <w:p w14:paraId="56921E7F" w14:textId="77777777" w:rsidR="00AA6BA4" w:rsidRDefault="00AA6BA4" w:rsidP="007D56C7">
      <w:pPr>
        <w:pStyle w:val="Heading10"/>
        <w:spacing w:before="0"/>
        <w:ind w:left="360" w:firstLine="0"/>
        <w:rPr>
          <w:rFonts w:cs="Arial"/>
          <w:sz w:val="24"/>
          <w:szCs w:val="24"/>
          <w:lang w:val="sr-Cyrl-RS"/>
        </w:rPr>
      </w:pPr>
      <w:r w:rsidRPr="00AA6BA4">
        <w:rPr>
          <w:rFonts w:cs="Arial"/>
          <w:noProof/>
          <w:sz w:val="24"/>
          <w:szCs w:val="24"/>
          <w:lang w:val="en-US" w:eastAsia="en-US"/>
        </w:rPr>
        <w:lastRenderedPageBreak/>
        <w:drawing>
          <wp:inline distT="0" distB="0" distL="0" distR="0" wp14:anchorId="049FBA17" wp14:editId="7EB2A5FF">
            <wp:extent cx="6301740" cy="891602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301740" cy="8916021"/>
                    </a:xfrm>
                    <a:prstGeom prst="rect">
                      <a:avLst/>
                    </a:prstGeom>
                    <a:noFill/>
                    <a:ln>
                      <a:noFill/>
                    </a:ln>
                  </pic:spPr>
                </pic:pic>
              </a:graphicData>
            </a:graphic>
          </wp:inline>
        </w:drawing>
      </w:r>
    </w:p>
    <w:p w14:paraId="3EA8D038" w14:textId="77777777" w:rsidR="00AA6BA4" w:rsidRDefault="00AA6BA4" w:rsidP="007D56C7">
      <w:pPr>
        <w:pStyle w:val="Heading10"/>
        <w:spacing w:before="0"/>
        <w:ind w:left="360" w:firstLine="0"/>
        <w:rPr>
          <w:rFonts w:cs="Arial"/>
          <w:sz w:val="24"/>
          <w:szCs w:val="24"/>
          <w:lang w:val="sr-Cyrl-RS"/>
        </w:rPr>
      </w:pPr>
      <w:r w:rsidRPr="00AA6BA4">
        <w:rPr>
          <w:rFonts w:cs="Arial"/>
          <w:noProof/>
          <w:sz w:val="24"/>
          <w:szCs w:val="24"/>
          <w:lang w:val="en-US" w:eastAsia="en-US"/>
        </w:rPr>
        <w:lastRenderedPageBreak/>
        <w:drawing>
          <wp:inline distT="0" distB="0" distL="0" distR="0" wp14:anchorId="269716D5" wp14:editId="0D53B223">
            <wp:extent cx="6301740" cy="891602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301740" cy="8916021"/>
                    </a:xfrm>
                    <a:prstGeom prst="rect">
                      <a:avLst/>
                    </a:prstGeom>
                    <a:noFill/>
                    <a:ln>
                      <a:noFill/>
                    </a:ln>
                  </pic:spPr>
                </pic:pic>
              </a:graphicData>
            </a:graphic>
          </wp:inline>
        </w:drawing>
      </w:r>
    </w:p>
    <w:p w14:paraId="6D48C544" w14:textId="77777777" w:rsidR="00756A02" w:rsidRPr="0058001A" w:rsidRDefault="007D56C7" w:rsidP="007D56C7">
      <w:pPr>
        <w:pStyle w:val="Heading10"/>
        <w:spacing w:before="0"/>
        <w:ind w:left="360" w:firstLine="0"/>
        <w:rPr>
          <w:rFonts w:cs="Arial"/>
          <w:sz w:val="24"/>
          <w:szCs w:val="24"/>
          <w:lang w:val="sr-Cyrl-RS"/>
        </w:rPr>
      </w:pPr>
      <w:r>
        <w:rPr>
          <w:rFonts w:cs="Arial"/>
          <w:sz w:val="24"/>
          <w:szCs w:val="24"/>
          <w:lang w:val="sr-Cyrl-RS"/>
        </w:rPr>
        <w:lastRenderedPageBreak/>
        <w:t>4.</w:t>
      </w:r>
      <w:r w:rsidR="00756A02" w:rsidRPr="0058001A">
        <w:rPr>
          <w:rFonts w:cs="Arial"/>
          <w:sz w:val="24"/>
          <w:szCs w:val="24"/>
          <w:lang w:val="sr-Cyrl-RS"/>
        </w:rPr>
        <w:t>УСЛОВИ ЗА УЧЕШЋЕ У ПОСТУПКУ ЈАВНЕ НАБАВКЕ ИЗ ЧЛ. 75. И 76. ЗАКОНА О ЈАВНИМ НАБАВКАМА И УПУТСТВО КАКО СЕ ДОКАЗУЈЕ ИСПУЊЕНОСТ ТИХ УСЛОВА</w:t>
      </w:r>
      <w:bookmarkEnd w:id="16"/>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9022"/>
      </w:tblGrid>
      <w:tr w:rsidR="00175774" w:rsidRPr="0058001A" w14:paraId="6FE290ED" w14:textId="77777777" w:rsidTr="00B5619A">
        <w:trPr>
          <w:trHeight w:val="524"/>
          <w:jc w:val="center"/>
        </w:trPr>
        <w:tc>
          <w:tcPr>
            <w:tcW w:w="729" w:type="dxa"/>
            <w:vAlign w:val="center"/>
          </w:tcPr>
          <w:p w14:paraId="1BC4A223" w14:textId="77777777" w:rsidR="00175774" w:rsidRPr="0058001A" w:rsidRDefault="00175774" w:rsidP="0058001A">
            <w:pPr>
              <w:spacing w:before="0"/>
              <w:jc w:val="center"/>
              <w:rPr>
                <w:rFonts w:cs="Arial"/>
                <w:b/>
                <w:sz w:val="24"/>
                <w:szCs w:val="24"/>
              </w:rPr>
            </w:pPr>
            <w:r w:rsidRPr="0058001A">
              <w:rPr>
                <w:rFonts w:cs="Arial"/>
                <w:b/>
                <w:sz w:val="24"/>
                <w:szCs w:val="24"/>
              </w:rPr>
              <w:t>Ред. бр.</w:t>
            </w:r>
          </w:p>
        </w:tc>
        <w:tc>
          <w:tcPr>
            <w:tcW w:w="9022" w:type="dxa"/>
            <w:vAlign w:val="center"/>
          </w:tcPr>
          <w:p w14:paraId="618CE9DC" w14:textId="77777777" w:rsidR="00175774" w:rsidRPr="0058001A" w:rsidRDefault="00175774" w:rsidP="0058001A">
            <w:pPr>
              <w:spacing w:before="0"/>
              <w:ind w:right="-180"/>
              <w:jc w:val="center"/>
              <w:rPr>
                <w:rFonts w:cs="Arial"/>
                <w:b/>
                <w:sz w:val="24"/>
                <w:szCs w:val="24"/>
              </w:rPr>
            </w:pPr>
            <w:r w:rsidRPr="0058001A">
              <w:rPr>
                <w:rStyle w:val="Heading1Char"/>
                <w:sz w:val="24"/>
                <w:szCs w:val="24"/>
              </w:rPr>
              <w:t>4.1</w:t>
            </w:r>
            <w:r w:rsidRPr="0058001A">
              <w:rPr>
                <w:rFonts w:cs="Arial"/>
                <w:b/>
                <w:sz w:val="24"/>
                <w:szCs w:val="24"/>
              </w:rPr>
              <w:t xml:space="preserve">  ОБАВЕЗНИ УСЛОВИ </w:t>
            </w:r>
          </w:p>
          <w:p w14:paraId="75F49242" w14:textId="77777777" w:rsidR="00175774" w:rsidRPr="0058001A" w:rsidRDefault="00175774" w:rsidP="0058001A">
            <w:pPr>
              <w:spacing w:before="0"/>
              <w:jc w:val="center"/>
              <w:rPr>
                <w:rFonts w:cs="Arial"/>
                <w:b/>
                <w:color w:val="FF0000"/>
                <w:sz w:val="24"/>
                <w:szCs w:val="24"/>
                <w:lang w:val="sr-Cyrl-RS"/>
              </w:rPr>
            </w:pPr>
            <w:r w:rsidRPr="0058001A">
              <w:rPr>
                <w:rFonts w:cs="Arial"/>
                <w:b/>
                <w:sz w:val="24"/>
                <w:szCs w:val="24"/>
              </w:rPr>
              <w:t>ЗА УЧЕШЋЕ У ПОСТУПКУ ЈАВНЕ НАБАВКЕ ИЗ ЧЛАНА 75. З</w:t>
            </w:r>
            <w:r w:rsidR="005C7CDE" w:rsidRPr="0058001A">
              <w:rPr>
                <w:rFonts w:cs="Arial"/>
                <w:b/>
                <w:sz w:val="24"/>
                <w:szCs w:val="24"/>
                <w:lang w:val="sr-Cyrl-RS"/>
              </w:rPr>
              <w:t>АКОНА</w:t>
            </w:r>
          </w:p>
          <w:p w14:paraId="429BD90D" w14:textId="77777777" w:rsidR="00175774" w:rsidRPr="0058001A" w:rsidRDefault="00175774" w:rsidP="0058001A">
            <w:pPr>
              <w:spacing w:before="0"/>
              <w:jc w:val="center"/>
              <w:rPr>
                <w:rFonts w:cs="Arial"/>
                <w:b/>
                <w:color w:val="FF0000"/>
                <w:sz w:val="24"/>
                <w:szCs w:val="24"/>
              </w:rPr>
            </w:pPr>
          </w:p>
        </w:tc>
      </w:tr>
      <w:tr w:rsidR="00175774" w:rsidRPr="0058001A" w14:paraId="628FD056" w14:textId="77777777" w:rsidTr="00B5619A">
        <w:trPr>
          <w:jc w:val="center"/>
        </w:trPr>
        <w:tc>
          <w:tcPr>
            <w:tcW w:w="729" w:type="dxa"/>
            <w:vAlign w:val="center"/>
          </w:tcPr>
          <w:p w14:paraId="61DEBFB1" w14:textId="77777777" w:rsidR="00175774" w:rsidRPr="0058001A" w:rsidRDefault="00175774" w:rsidP="0058001A">
            <w:pPr>
              <w:spacing w:before="0"/>
              <w:jc w:val="center"/>
              <w:rPr>
                <w:rFonts w:cs="Arial"/>
                <w:sz w:val="24"/>
                <w:szCs w:val="24"/>
              </w:rPr>
            </w:pPr>
            <w:r w:rsidRPr="0058001A">
              <w:rPr>
                <w:rFonts w:cs="Arial"/>
                <w:sz w:val="24"/>
                <w:szCs w:val="24"/>
              </w:rPr>
              <w:t>1.</w:t>
            </w:r>
          </w:p>
        </w:tc>
        <w:tc>
          <w:tcPr>
            <w:tcW w:w="9022" w:type="dxa"/>
            <w:vAlign w:val="center"/>
          </w:tcPr>
          <w:p w14:paraId="396CE336" w14:textId="77777777" w:rsidR="00175774" w:rsidRPr="0058001A" w:rsidRDefault="00175774" w:rsidP="0058001A">
            <w:pPr>
              <w:autoSpaceDE w:val="0"/>
              <w:autoSpaceDN w:val="0"/>
              <w:adjustRightInd w:val="0"/>
              <w:spacing w:before="0"/>
              <w:rPr>
                <w:rFonts w:cs="Arial"/>
                <w:sz w:val="24"/>
                <w:szCs w:val="24"/>
              </w:rPr>
            </w:pPr>
            <w:r w:rsidRPr="0058001A">
              <w:rPr>
                <w:rFonts w:cs="Arial"/>
                <w:b/>
                <w:sz w:val="24"/>
                <w:szCs w:val="24"/>
                <w:u w:val="single"/>
              </w:rPr>
              <w:t>Услов:</w:t>
            </w:r>
            <w:r w:rsidRPr="0058001A">
              <w:rPr>
                <w:rFonts w:cs="Arial"/>
                <w:sz w:val="24"/>
                <w:szCs w:val="24"/>
                <w:lang w:val="pl-PL"/>
              </w:rPr>
              <w:t>Да је понуђач регистрован код надлежног органа, односно уписан у одговарајући регистар;</w:t>
            </w:r>
          </w:p>
          <w:p w14:paraId="21555667" w14:textId="77777777" w:rsidR="00175774" w:rsidRPr="0058001A" w:rsidRDefault="00175774" w:rsidP="0058001A">
            <w:pPr>
              <w:autoSpaceDE w:val="0"/>
              <w:autoSpaceDN w:val="0"/>
              <w:adjustRightInd w:val="0"/>
              <w:spacing w:before="0"/>
              <w:rPr>
                <w:rFonts w:cs="Arial"/>
                <w:b/>
                <w:sz w:val="24"/>
                <w:szCs w:val="24"/>
                <w:u w:val="single"/>
              </w:rPr>
            </w:pPr>
            <w:r w:rsidRPr="0058001A">
              <w:rPr>
                <w:rFonts w:cs="Arial"/>
                <w:b/>
                <w:sz w:val="24"/>
                <w:szCs w:val="24"/>
                <w:u w:val="single"/>
              </w:rPr>
              <w:t xml:space="preserve">Доказ: </w:t>
            </w:r>
          </w:p>
          <w:p w14:paraId="61E06157" w14:textId="77777777" w:rsidR="00175774" w:rsidRPr="0058001A" w:rsidRDefault="00175774" w:rsidP="0058001A">
            <w:pPr>
              <w:tabs>
                <w:tab w:val="left" w:pos="680"/>
              </w:tabs>
              <w:snapToGrid w:val="0"/>
              <w:spacing w:before="0"/>
              <w:rPr>
                <w:rFonts w:eastAsia="Calibri" w:cs="Arial"/>
                <w:sz w:val="24"/>
                <w:szCs w:val="24"/>
              </w:rPr>
            </w:pPr>
            <w:r w:rsidRPr="0058001A">
              <w:rPr>
                <w:rFonts w:eastAsia="Calibri" w:cs="Arial"/>
                <w:sz w:val="24"/>
                <w:szCs w:val="24"/>
                <w:lang w:val="ru-RU"/>
              </w:rPr>
              <w:t xml:space="preserve">- </w:t>
            </w:r>
            <w:r w:rsidRPr="0058001A">
              <w:rPr>
                <w:rFonts w:eastAsia="Calibri" w:cs="Arial"/>
                <w:b/>
                <w:sz w:val="24"/>
                <w:szCs w:val="24"/>
              </w:rPr>
              <w:t>за правно лице:</w:t>
            </w:r>
            <w:r w:rsidRPr="0058001A">
              <w:rPr>
                <w:rFonts w:eastAsia="Calibri" w:cs="Arial"/>
                <w:sz w:val="24"/>
                <w:szCs w:val="24"/>
                <w:lang w:val="ru-RU"/>
              </w:rPr>
              <w:t xml:space="preserve">Извод из регистраАгенције за привредне регистре, односно извод из регистра надлежног Привредног суда </w:t>
            </w:r>
          </w:p>
          <w:p w14:paraId="78034216" w14:textId="77777777" w:rsidR="00175774" w:rsidRPr="0058001A" w:rsidRDefault="00175774" w:rsidP="0058001A">
            <w:pPr>
              <w:tabs>
                <w:tab w:val="left" w:pos="680"/>
              </w:tabs>
              <w:snapToGrid w:val="0"/>
              <w:spacing w:before="0"/>
              <w:rPr>
                <w:rFonts w:eastAsia="Calibri" w:cs="Arial"/>
                <w:sz w:val="24"/>
                <w:szCs w:val="24"/>
              </w:rPr>
            </w:pPr>
            <w:r w:rsidRPr="0058001A">
              <w:rPr>
                <w:rFonts w:eastAsia="Calibri" w:cs="Arial"/>
                <w:sz w:val="24"/>
                <w:szCs w:val="24"/>
              </w:rPr>
              <w:t xml:space="preserve">- </w:t>
            </w:r>
            <w:r w:rsidRPr="0058001A">
              <w:rPr>
                <w:rFonts w:eastAsia="Calibri" w:cs="Arial"/>
                <w:b/>
                <w:sz w:val="24"/>
                <w:szCs w:val="24"/>
              </w:rPr>
              <w:t xml:space="preserve">за предузетнике: </w:t>
            </w:r>
            <w:r w:rsidRPr="0058001A">
              <w:rPr>
                <w:rFonts w:eastAsia="Calibri" w:cs="Arial"/>
                <w:sz w:val="24"/>
                <w:szCs w:val="24"/>
              </w:rPr>
              <w:t>И</w:t>
            </w:r>
            <w:r w:rsidRPr="0058001A">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300B2D05" w14:textId="77777777" w:rsidR="00175774" w:rsidRPr="0058001A" w:rsidRDefault="00175774" w:rsidP="0058001A">
            <w:pPr>
              <w:autoSpaceDE w:val="0"/>
              <w:autoSpaceDN w:val="0"/>
              <w:adjustRightInd w:val="0"/>
              <w:spacing w:before="0"/>
              <w:rPr>
                <w:rFonts w:eastAsia="Calibri" w:cs="Arial"/>
                <w:i/>
                <w:sz w:val="24"/>
                <w:szCs w:val="24"/>
              </w:rPr>
            </w:pPr>
            <w:r w:rsidRPr="0058001A">
              <w:rPr>
                <w:rFonts w:eastAsia="Calibri" w:cs="Arial"/>
                <w:i/>
                <w:sz w:val="24"/>
                <w:szCs w:val="24"/>
              </w:rPr>
              <w:t xml:space="preserve">Напомена: </w:t>
            </w:r>
          </w:p>
          <w:p w14:paraId="37CAE95D" w14:textId="77777777" w:rsidR="00175774" w:rsidRPr="0058001A" w:rsidRDefault="00175774" w:rsidP="009D2DF9">
            <w:pPr>
              <w:numPr>
                <w:ilvl w:val="0"/>
                <w:numId w:val="17"/>
              </w:numPr>
              <w:tabs>
                <w:tab w:val="left" w:pos="680"/>
              </w:tabs>
              <w:snapToGrid w:val="0"/>
              <w:spacing w:before="0"/>
              <w:ind w:left="714" w:hanging="357"/>
              <w:contextualSpacing/>
              <w:jc w:val="left"/>
              <w:rPr>
                <w:rFonts w:eastAsia="Calibri" w:cs="Arial"/>
                <w:i/>
                <w:sz w:val="24"/>
                <w:szCs w:val="24"/>
              </w:rPr>
            </w:pPr>
            <w:r w:rsidRPr="0058001A">
              <w:rPr>
                <w:rFonts w:eastAsia="Calibri" w:cs="Arial"/>
                <w:i/>
                <w:sz w:val="24"/>
                <w:szCs w:val="24"/>
              </w:rPr>
              <w:t xml:space="preserve">У случају да понуду подноси група понуђача, овај доказ доставити за сваког </w:t>
            </w:r>
            <w:r w:rsidR="00B46D29" w:rsidRPr="0058001A">
              <w:rPr>
                <w:rFonts w:eastAsia="Calibri" w:cs="Arial"/>
                <w:i/>
                <w:sz w:val="24"/>
                <w:szCs w:val="24"/>
                <w:lang w:val="sr-Cyrl-CS"/>
              </w:rPr>
              <w:t>члана групе понуђача</w:t>
            </w:r>
          </w:p>
          <w:p w14:paraId="7E6778BC" w14:textId="77777777" w:rsidR="00175774" w:rsidRPr="0058001A" w:rsidRDefault="00175774" w:rsidP="009D2DF9">
            <w:pPr>
              <w:numPr>
                <w:ilvl w:val="0"/>
                <w:numId w:val="17"/>
              </w:numPr>
              <w:tabs>
                <w:tab w:val="left" w:pos="680"/>
              </w:tabs>
              <w:snapToGrid w:val="0"/>
              <w:spacing w:before="0"/>
              <w:ind w:left="714" w:hanging="357"/>
              <w:contextualSpacing/>
              <w:jc w:val="left"/>
              <w:rPr>
                <w:rFonts w:cs="Arial"/>
                <w:sz w:val="24"/>
                <w:szCs w:val="24"/>
              </w:rPr>
            </w:pPr>
            <w:r w:rsidRPr="0058001A">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58001A" w14:paraId="4B0581B1" w14:textId="77777777" w:rsidTr="00B5619A">
        <w:trPr>
          <w:trHeight w:val="3706"/>
          <w:jc w:val="center"/>
        </w:trPr>
        <w:tc>
          <w:tcPr>
            <w:tcW w:w="729" w:type="dxa"/>
            <w:vAlign w:val="center"/>
          </w:tcPr>
          <w:p w14:paraId="42385FD0" w14:textId="77777777" w:rsidR="00175774" w:rsidRPr="0058001A" w:rsidRDefault="00175774" w:rsidP="0058001A">
            <w:pPr>
              <w:spacing w:before="0"/>
              <w:jc w:val="center"/>
              <w:rPr>
                <w:rFonts w:cs="Arial"/>
                <w:sz w:val="24"/>
                <w:szCs w:val="24"/>
              </w:rPr>
            </w:pPr>
            <w:r w:rsidRPr="0058001A">
              <w:rPr>
                <w:rFonts w:cs="Arial"/>
                <w:sz w:val="24"/>
                <w:szCs w:val="24"/>
              </w:rPr>
              <w:t>2.</w:t>
            </w:r>
          </w:p>
        </w:tc>
        <w:tc>
          <w:tcPr>
            <w:tcW w:w="9022" w:type="dxa"/>
            <w:vAlign w:val="center"/>
          </w:tcPr>
          <w:p w14:paraId="07C08FF9" w14:textId="77777777" w:rsidR="00175774" w:rsidRPr="0058001A" w:rsidRDefault="00175774" w:rsidP="0058001A">
            <w:pPr>
              <w:autoSpaceDE w:val="0"/>
              <w:autoSpaceDN w:val="0"/>
              <w:adjustRightInd w:val="0"/>
              <w:spacing w:before="0"/>
              <w:rPr>
                <w:rFonts w:cs="Arial"/>
                <w:sz w:val="24"/>
                <w:szCs w:val="24"/>
              </w:rPr>
            </w:pPr>
            <w:r w:rsidRPr="0058001A">
              <w:rPr>
                <w:rFonts w:cs="Arial"/>
                <w:b/>
                <w:sz w:val="24"/>
                <w:szCs w:val="24"/>
                <w:u w:val="single"/>
              </w:rPr>
              <w:t>Услов:</w:t>
            </w:r>
            <w:r w:rsidRPr="0058001A">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015FFC08" w14:textId="77777777" w:rsidR="00175774" w:rsidRPr="0058001A" w:rsidRDefault="00175774" w:rsidP="0058001A">
            <w:pPr>
              <w:autoSpaceDE w:val="0"/>
              <w:autoSpaceDN w:val="0"/>
              <w:adjustRightInd w:val="0"/>
              <w:spacing w:before="0"/>
              <w:rPr>
                <w:rFonts w:cs="Arial"/>
                <w:b/>
                <w:sz w:val="24"/>
                <w:szCs w:val="24"/>
                <w:u w:val="single"/>
              </w:rPr>
            </w:pPr>
            <w:r w:rsidRPr="0058001A">
              <w:rPr>
                <w:rFonts w:cs="Arial"/>
                <w:b/>
                <w:sz w:val="24"/>
                <w:szCs w:val="24"/>
                <w:u w:val="single"/>
              </w:rPr>
              <w:t>Доказ:</w:t>
            </w:r>
          </w:p>
          <w:p w14:paraId="5A5477B3" w14:textId="77777777" w:rsidR="00175774" w:rsidRPr="0058001A" w:rsidRDefault="00175774" w:rsidP="0058001A">
            <w:pPr>
              <w:autoSpaceDE w:val="0"/>
              <w:autoSpaceDN w:val="0"/>
              <w:adjustRightInd w:val="0"/>
              <w:spacing w:before="0"/>
              <w:rPr>
                <w:rFonts w:cs="Arial"/>
                <w:b/>
                <w:sz w:val="24"/>
                <w:szCs w:val="24"/>
                <w:u w:val="single"/>
              </w:rPr>
            </w:pPr>
            <w:r w:rsidRPr="0058001A">
              <w:rPr>
                <w:rFonts w:eastAsia="Calibri" w:cs="Arial"/>
                <w:sz w:val="24"/>
                <w:szCs w:val="24"/>
                <w:lang w:val="ru-RU"/>
              </w:rPr>
              <w:t xml:space="preserve">- </w:t>
            </w:r>
            <w:r w:rsidRPr="0058001A">
              <w:rPr>
                <w:rFonts w:eastAsia="Calibri" w:cs="Arial"/>
                <w:b/>
                <w:sz w:val="24"/>
                <w:szCs w:val="24"/>
              </w:rPr>
              <w:t>за правно лице:</w:t>
            </w:r>
          </w:p>
          <w:p w14:paraId="75810217" w14:textId="77777777" w:rsidR="00175774" w:rsidRPr="0058001A" w:rsidRDefault="00175774" w:rsidP="0058001A">
            <w:pPr>
              <w:spacing w:before="0"/>
              <w:rPr>
                <w:rFonts w:cs="Arial"/>
                <w:sz w:val="24"/>
                <w:szCs w:val="24"/>
              </w:rPr>
            </w:pPr>
            <w:r w:rsidRPr="0058001A">
              <w:rPr>
                <w:rFonts w:cs="Arial"/>
                <w:sz w:val="24"/>
                <w:szCs w:val="24"/>
              </w:rPr>
              <w:t>1) ЗА ЗАКОНСКОГ ЗАСТУПНИКА</w:t>
            </w:r>
            <w:r w:rsidRPr="0058001A">
              <w:rPr>
                <w:rFonts w:cs="Arial"/>
                <w:b/>
                <w:sz w:val="24"/>
                <w:szCs w:val="24"/>
              </w:rPr>
              <w:t xml:space="preserve"> – уверење из казнене евиденције надлежне полицијске управе Министарства унутрашњих послова</w:t>
            </w:r>
            <w:r w:rsidRPr="0058001A">
              <w:rPr>
                <w:rFonts w:cs="Arial"/>
                <w:sz w:val="24"/>
                <w:szCs w:val="24"/>
              </w:rPr>
              <w:t xml:space="preserve"> – захтев за издавање овог уверења може се поднети према </w:t>
            </w:r>
            <w:r w:rsidRPr="0058001A">
              <w:rPr>
                <w:rFonts w:cs="Arial"/>
                <w:b/>
                <w:sz w:val="24"/>
                <w:szCs w:val="24"/>
              </w:rPr>
              <w:t>месту рођења</w:t>
            </w:r>
            <w:r w:rsidRPr="0058001A">
              <w:rPr>
                <w:rFonts w:cs="Arial"/>
                <w:sz w:val="24"/>
                <w:szCs w:val="24"/>
              </w:rPr>
              <w:t xml:space="preserve"> или према </w:t>
            </w:r>
            <w:r w:rsidRPr="0058001A">
              <w:rPr>
                <w:rFonts w:cs="Arial"/>
                <w:b/>
                <w:sz w:val="24"/>
                <w:szCs w:val="24"/>
              </w:rPr>
              <w:t>месту пребивалишта</w:t>
            </w:r>
            <w:r w:rsidRPr="0058001A">
              <w:rPr>
                <w:rFonts w:cs="Arial"/>
                <w:sz w:val="24"/>
                <w:szCs w:val="24"/>
              </w:rPr>
              <w:t>.</w:t>
            </w:r>
          </w:p>
          <w:p w14:paraId="713A1F85" w14:textId="77777777" w:rsidR="00175774" w:rsidRPr="0058001A" w:rsidRDefault="00175774" w:rsidP="0058001A">
            <w:pPr>
              <w:spacing w:before="0"/>
              <w:rPr>
                <w:rFonts w:cs="Arial"/>
                <w:sz w:val="24"/>
                <w:szCs w:val="24"/>
              </w:rPr>
            </w:pPr>
            <w:r w:rsidRPr="0058001A">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7" w:history="1">
              <w:r w:rsidRPr="0058001A">
                <w:rPr>
                  <w:rStyle w:val="Hyperlink"/>
                  <w:rFonts w:cs="Arial"/>
                  <w:sz w:val="24"/>
                  <w:szCs w:val="24"/>
                </w:rPr>
                <w:t>http://www.bg.vi.sud.rs/lt/articles/o-visem-sudu/obavestenje-ke-za-pravna-lica.html</w:t>
              </w:r>
            </w:hyperlink>
          </w:p>
          <w:p w14:paraId="5DD81232" w14:textId="77777777" w:rsidR="00175774" w:rsidRPr="0058001A" w:rsidRDefault="00175774" w:rsidP="0058001A">
            <w:pPr>
              <w:spacing w:before="0"/>
              <w:rPr>
                <w:rFonts w:cs="Arial"/>
                <w:sz w:val="24"/>
                <w:szCs w:val="24"/>
              </w:rPr>
            </w:pPr>
            <w:r w:rsidRPr="0058001A">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8001A">
              <w:rPr>
                <w:rFonts w:cs="Arial"/>
                <w:b/>
                <w:sz w:val="24"/>
                <w:szCs w:val="24"/>
              </w:rPr>
              <w:t xml:space="preserve">Уверење Основног суда  </w:t>
            </w:r>
            <w:r w:rsidRPr="0058001A">
              <w:rPr>
                <w:rFonts w:cs="Arial"/>
                <w:sz w:val="24"/>
                <w:szCs w:val="24"/>
              </w:rPr>
              <w:t>(</w:t>
            </w:r>
            <w:r w:rsidRPr="0058001A">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58001A">
              <w:rPr>
                <w:rFonts w:cs="Arial"/>
                <w:sz w:val="24"/>
                <w:szCs w:val="24"/>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53F031F" w14:textId="77777777" w:rsidR="00175774" w:rsidRPr="0058001A" w:rsidRDefault="00175774" w:rsidP="0058001A">
            <w:pPr>
              <w:spacing w:before="0"/>
              <w:rPr>
                <w:rFonts w:cs="Arial"/>
                <w:b/>
                <w:sz w:val="24"/>
                <w:szCs w:val="24"/>
              </w:rPr>
            </w:pPr>
            <w:r w:rsidRPr="0058001A">
              <w:rPr>
                <w:rFonts w:cs="Arial"/>
                <w:i/>
                <w:sz w:val="24"/>
                <w:szCs w:val="24"/>
              </w:rPr>
              <w:t>Посебна напомена:</w:t>
            </w:r>
            <w:r w:rsidR="00B46D29" w:rsidRPr="0058001A">
              <w:rPr>
                <w:rFonts w:cs="Arial"/>
                <w:sz w:val="24"/>
                <w:szCs w:val="24"/>
              </w:rPr>
              <w:t xml:space="preserve"> Уколико уверење </w:t>
            </w:r>
            <w:r w:rsidR="00B46D29" w:rsidRPr="0058001A">
              <w:rPr>
                <w:rFonts w:cs="Arial"/>
                <w:sz w:val="24"/>
                <w:szCs w:val="24"/>
                <w:lang w:val="sr-Cyrl-CS"/>
              </w:rPr>
              <w:t>О</w:t>
            </w:r>
            <w:r w:rsidRPr="0058001A">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8001A">
              <w:rPr>
                <w:rFonts w:cs="Arial"/>
                <w:sz w:val="24"/>
                <w:szCs w:val="24"/>
                <w:u w:val="single"/>
              </w:rPr>
              <w:t>и</w:t>
            </w:r>
            <w:r w:rsidRPr="0058001A">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8001A">
              <w:rPr>
                <w:rFonts w:cs="Arial"/>
                <w:b/>
                <w:sz w:val="24"/>
                <w:szCs w:val="24"/>
              </w:rPr>
              <w:t>кривична дела против привреде и кривично дело примања мита.</w:t>
            </w:r>
          </w:p>
          <w:p w14:paraId="1D6798E0" w14:textId="77777777" w:rsidR="00175774" w:rsidRPr="0058001A" w:rsidRDefault="00175774" w:rsidP="0058001A">
            <w:pPr>
              <w:spacing w:before="0"/>
              <w:rPr>
                <w:rFonts w:cs="Arial"/>
                <w:sz w:val="24"/>
                <w:szCs w:val="24"/>
              </w:rPr>
            </w:pPr>
            <w:r w:rsidRPr="0058001A">
              <w:rPr>
                <w:rFonts w:cs="Arial"/>
                <w:b/>
                <w:sz w:val="24"/>
                <w:szCs w:val="24"/>
              </w:rPr>
              <w:t xml:space="preserve">- за физичко лице и предузетника: Уверење из казнене евиденције </w:t>
            </w:r>
            <w:r w:rsidRPr="0058001A">
              <w:rPr>
                <w:rFonts w:cs="Arial"/>
                <w:b/>
                <w:sz w:val="24"/>
                <w:szCs w:val="24"/>
              </w:rPr>
              <w:lastRenderedPageBreak/>
              <w:t>надлежне полицијске управе Министарства унутрашњих послова</w:t>
            </w:r>
            <w:r w:rsidRPr="0058001A">
              <w:rPr>
                <w:rFonts w:cs="Arial"/>
                <w:sz w:val="24"/>
                <w:szCs w:val="24"/>
              </w:rPr>
              <w:t xml:space="preserve"> – захтев за издавање овог уверења може се поднети према </w:t>
            </w:r>
            <w:r w:rsidRPr="0058001A">
              <w:rPr>
                <w:rFonts w:cs="Arial"/>
                <w:b/>
                <w:sz w:val="24"/>
                <w:szCs w:val="24"/>
              </w:rPr>
              <w:t>месту рођења</w:t>
            </w:r>
            <w:r w:rsidRPr="0058001A">
              <w:rPr>
                <w:rFonts w:cs="Arial"/>
                <w:sz w:val="24"/>
                <w:szCs w:val="24"/>
              </w:rPr>
              <w:t xml:space="preserve"> или према </w:t>
            </w:r>
            <w:r w:rsidRPr="0058001A">
              <w:rPr>
                <w:rFonts w:cs="Arial"/>
                <w:b/>
                <w:sz w:val="24"/>
                <w:szCs w:val="24"/>
              </w:rPr>
              <w:t>месту пребивалишта</w:t>
            </w:r>
            <w:r w:rsidRPr="0058001A">
              <w:rPr>
                <w:rFonts w:cs="Arial"/>
                <w:sz w:val="24"/>
                <w:szCs w:val="24"/>
              </w:rPr>
              <w:t>.</w:t>
            </w:r>
          </w:p>
          <w:p w14:paraId="2A609055" w14:textId="77777777" w:rsidR="00175774" w:rsidRPr="0058001A" w:rsidRDefault="00175774" w:rsidP="0058001A">
            <w:pPr>
              <w:autoSpaceDE w:val="0"/>
              <w:autoSpaceDN w:val="0"/>
              <w:adjustRightInd w:val="0"/>
              <w:spacing w:before="0"/>
              <w:rPr>
                <w:rFonts w:eastAsia="Calibri" w:cs="Arial"/>
                <w:i/>
                <w:sz w:val="24"/>
                <w:szCs w:val="24"/>
              </w:rPr>
            </w:pPr>
            <w:r w:rsidRPr="0058001A">
              <w:rPr>
                <w:rFonts w:eastAsia="Calibri" w:cs="Arial"/>
                <w:i/>
                <w:sz w:val="24"/>
                <w:szCs w:val="24"/>
              </w:rPr>
              <w:t xml:space="preserve">Напомена: </w:t>
            </w:r>
          </w:p>
          <w:p w14:paraId="558DE73E" w14:textId="77777777" w:rsidR="00175774" w:rsidRPr="0058001A" w:rsidRDefault="00175774" w:rsidP="009D2DF9">
            <w:pPr>
              <w:numPr>
                <w:ilvl w:val="0"/>
                <w:numId w:val="19"/>
              </w:numPr>
              <w:tabs>
                <w:tab w:val="left" w:pos="680"/>
              </w:tabs>
              <w:snapToGrid w:val="0"/>
              <w:spacing w:before="0"/>
              <w:ind w:left="714" w:hanging="357"/>
              <w:contextualSpacing/>
              <w:jc w:val="left"/>
              <w:rPr>
                <w:rFonts w:eastAsia="Calibri" w:cs="Arial"/>
                <w:i/>
                <w:sz w:val="24"/>
                <w:szCs w:val="24"/>
              </w:rPr>
            </w:pPr>
            <w:r w:rsidRPr="0058001A">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14:paraId="3FED119C" w14:textId="77777777" w:rsidR="00175774" w:rsidRPr="0058001A" w:rsidRDefault="00175774" w:rsidP="009D2DF9">
            <w:pPr>
              <w:numPr>
                <w:ilvl w:val="0"/>
                <w:numId w:val="19"/>
              </w:numPr>
              <w:tabs>
                <w:tab w:val="left" w:pos="680"/>
              </w:tabs>
              <w:snapToGrid w:val="0"/>
              <w:spacing w:before="0"/>
              <w:ind w:left="714" w:hanging="357"/>
              <w:contextualSpacing/>
              <w:jc w:val="left"/>
              <w:rPr>
                <w:rFonts w:eastAsia="Calibri" w:cs="Arial"/>
                <w:i/>
                <w:sz w:val="24"/>
                <w:szCs w:val="24"/>
              </w:rPr>
            </w:pPr>
            <w:r w:rsidRPr="0058001A">
              <w:rPr>
                <w:rFonts w:eastAsia="Calibri" w:cs="Arial"/>
                <w:i/>
                <w:sz w:val="24"/>
                <w:szCs w:val="24"/>
              </w:rPr>
              <w:t>У случају да правно лице има више законских заступника, ове доказе доставити за сваког од њих</w:t>
            </w:r>
          </w:p>
          <w:p w14:paraId="04C97095" w14:textId="77777777" w:rsidR="00175774" w:rsidRPr="0058001A" w:rsidRDefault="00175774" w:rsidP="009D2DF9">
            <w:pPr>
              <w:numPr>
                <w:ilvl w:val="0"/>
                <w:numId w:val="19"/>
              </w:numPr>
              <w:tabs>
                <w:tab w:val="left" w:pos="680"/>
              </w:tabs>
              <w:snapToGrid w:val="0"/>
              <w:spacing w:before="0"/>
              <w:ind w:left="714" w:hanging="357"/>
              <w:contextualSpacing/>
              <w:jc w:val="left"/>
              <w:rPr>
                <w:rFonts w:eastAsia="Calibri" w:cs="Arial"/>
                <w:i/>
                <w:sz w:val="24"/>
                <w:szCs w:val="24"/>
              </w:rPr>
            </w:pPr>
            <w:r w:rsidRPr="0058001A">
              <w:rPr>
                <w:rFonts w:eastAsia="Calibri" w:cs="Arial"/>
                <w:i/>
                <w:sz w:val="24"/>
                <w:szCs w:val="24"/>
              </w:rPr>
              <w:t xml:space="preserve">У случају да понуду подноси група понуђача, ове доказе доставити за сваког </w:t>
            </w:r>
            <w:r w:rsidR="00B46D29" w:rsidRPr="0058001A">
              <w:rPr>
                <w:rFonts w:eastAsia="Calibri" w:cs="Arial"/>
                <w:i/>
                <w:sz w:val="24"/>
                <w:szCs w:val="24"/>
                <w:lang w:val="sr-Cyrl-CS"/>
              </w:rPr>
              <w:t>члана групе понуђача</w:t>
            </w:r>
          </w:p>
          <w:p w14:paraId="3EF0AE9D" w14:textId="77777777" w:rsidR="00B46D29" w:rsidRPr="0058001A" w:rsidRDefault="00175774" w:rsidP="009D2DF9">
            <w:pPr>
              <w:numPr>
                <w:ilvl w:val="0"/>
                <w:numId w:val="19"/>
              </w:numPr>
              <w:tabs>
                <w:tab w:val="left" w:pos="680"/>
              </w:tabs>
              <w:snapToGrid w:val="0"/>
              <w:spacing w:before="0"/>
              <w:ind w:left="714" w:hanging="357"/>
              <w:contextualSpacing/>
              <w:jc w:val="left"/>
              <w:rPr>
                <w:rFonts w:cs="Arial"/>
                <w:sz w:val="24"/>
                <w:szCs w:val="24"/>
              </w:rPr>
            </w:pPr>
            <w:r w:rsidRPr="0058001A">
              <w:rPr>
                <w:rFonts w:eastAsia="Calibri" w:cs="Arial"/>
                <w:i/>
                <w:sz w:val="24"/>
                <w:szCs w:val="24"/>
              </w:rPr>
              <w:t xml:space="preserve">У случају да понуђач подноси понуду са подизвођачем, ове доказе доставити и за </w:t>
            </w:r>
            <w:r w:rsidR="00B46D29" w:rsidRPr="0058001A">
              <w:rPr>
                <w:rFonts w:eastAsia="Calibri" w:cs="Arial"/>
                <w:i/>
                <w:sz w:val="24"/>
                <w:szCs w:val="24"/>
                <w:lang w:val="sr-Cyrl-CS"/>
              </w:rPr>
              <w:t xml:space="preserve">сваког </w:t>
            </w:r>
            <w:r w:rsidRPr="0058001A">
              <w:rPr>
                <w:rFonts w:eastAsia="Calibri" w:cs="Arial"/>
                <w:i/>
                <w:sz w:val="24"/>
                <w:szCs w:val="24"/>
              </w:rPr>
              <w:t xml:space="preserve">подизвођача </w:t>
            </w:r>
          </w:p>
          <w:p w14:paraId="32679680" w14:textId="77777777" w:rsidR="00B46D29" w:rsidRPr="00817527" w:rsidRDefault="00175774" w:rsidP="0058001A">
            <w:pPr>
              <w:tabs>
                <w:tab w:val="left" w:pos="680"/>
              </w:tabs>
              <w:snapToGrid w:val="0"/>
              <w:spacing w:before="0"/>
              <w:contextualSpacing/>
              <w:jc w:val="left"/>
              <w:rPr>
                <w:rFonts w:eastAsia="Calibri" w:cs="Arial"/>
                <w:sz w:val="24"/>
                <w:szCs w:val="24"/>
                <w:lang w:val="sr-Cyrl-CS"/>
              </w:rPr>
            </w:pPr>
            <w:r w:rsidRPr="0058001A">
              <w:rPr>
                <w:rFonts w:eastAsia="Calibri" w:cs="Arial"/>
                <w:b/>
                <w:sz w:val="24"/>
                <w:szCs w:val="24"/>
              </w:rPr>
              <w:t>Ови докази не могу бити старији од два месеца пре отварања понуда</w:t>
            </w:r>
            <w:r w:rsidRPr="0058001A">
              <w:rPr>
                <w:rFonts w:eastAsia="Calibri" w:cs="Arial"/>
                <w:sz w:val="24"/>
                <w:szCs w:val="24"/>
              </w:rPr>
              <w:t>.</w:t>
            </w:r>
          </w:p>
        </w:tc>
      </w:tr>
      <w:tr w:rsidR="00175774" w:rsidRPr="0058001A" w14:paraId="2142A1F1" w14:textId="77777777" w:rsidTr="00B5619A">
        <w:trPr>
          <w:trHeight w:val="70"/>
          <w:jc w:val="center"/>
        </w:trPr>
        <w:tc>
          <w:tcPr>
            <w:tcW w:w="729" w:type="dxa"/>
            <w:vAlign w:val="center"/>
          </w:tcPr>
          <w:p w14:paraId="2D4D514C" w14:textId="77777777" w:rsidR="00175774" w:rsidRPr="0058001A" w:rsidRDefault="00175774" w:rsidP="0058001A">
            <w:pPr>
              <w:spacing w:before="0"/>
              <w:jc w:val="center"/>
              <w:rPr>
                <w:rFonts w:cs="Arial"/>
                <w:sz w:val="24"/>
                <w:szCs w:val="24"/>
              </w:rPr>
            </w:pPr>
            <w:r w:rsidRPr="0058001A">
              <w:rPr>
                <w:rFonts w:cs="Arial"/>
                <w:sz w:val="24"/>
                <w:szCs w:val="24"/>
              </w:rPr>
              <w:lastRenderedPageBreak/>
              <w:t>3.</w:t>
            </w:r>
          </w:p>
        </w:tc>
        <w:tc>
          <w:tcPr>
            <w:tcW w:w="9022" w:type="dxa"/>
            <w:vAlign w:val="center"/>
          </w:tcPr>
          <w:p w14:paraId="0A349CF7" w14:textId="77777777" w:rsidR="00175774" w:rsidRPr="0058001A" w:rsidRDefault="00175774" w:rsidP="0058001A">
            <w:pPr>
              <w:snapToGrid w:val="0"/>
              <w:spacing w:before="0"/>
              <w:rPr>
                <w:rFonts w:cs="Arial"/>
                <w:sz w:val="24"/>
                <w:szCs w:val="24"/>
              </w:rPr>
            </w:pPr>
            <w:r w:rsidRPr="0058001A">
              <w:rPr>
                <w:rFonts w:cs="Arial"/>
                <w:b/>
                <w:sz w:val="24"/>
                <w:szCs w:val="24"/>
                <w:u w:val="single"/>
              </w:rPr>
              <w:t>Услов</w:t>
            </w:r>
            <w:r w:rsidRPr="0058001A">
              <w:rPr>
                <w:rFonts w:cs="Arial"/>
                <w:sz w:val="24"/>
                <w:szCs w:val="24"/>
                <w:u w:val="single"/>
              </w:rPr>
              <w:t>:</w:t>
            </w:r>
            <w:r w:rsidRPr="0058001A">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1F7666BB" w14:textId="77777777" w:rsidR="00175774" w:rsidRPr="0058001A" w:rsidRDefault="00175774" w:rsidP="0058001A">
            <w:pPr>
              <w:autoSpaceDE w:val="0"/>
              <w:autoSpaceDN w:val="0"/>
              <w:adjustRightInd w:val="0"/>
              <w:spacing w:before="0"/>
              <w:rPr>
                <w:rFonts w:cs="Arial"/>
                <w:b/>
                <w:sz w:val="24"/>
                <w:szCs w:val="24"/>
                <w:u w:val="single"/>
              </w:rPr>
            </w:pPr>
            <w:r w:rsidRPr="0058001A">
              <w:rPr>
                <w:rFonts w:cs="Arial"/>
                <w:b/>
                <w:sz w:val="24"/>
                <w:szCs w:val="24"/>
                <w:u w:val="single"/>
              </w:rPr>
              <w:t>Доказ:</w:t>
            </w:r>
          </w:p>
          <w:p w14:paraId="1C4FD3DA" w14:textId="77777777" w:rsidR="00175774" w:rsidRPr="0058001A" w:rsidRDefault="00175774" w:rsidP="0058001A">
            <w:pPr>
              <w:snapToGrid w:val="0"/>
              <w:spacing w:before="0"/>
              <w:rPr>
                <w:rFonts w:eastAsia="Calibri" w:cs="Arial"/>
                <w:sz w:val="24"/>
                <w:szCs w:val="24"/>
                <w:lang w:val="ru-RU"/>
              </w:rPr>
            </w:pPr>
            <w:r w:rsidRPr="0058001A">
              <w:rPr>
                <w:rFonts w:eastAsia="Calibri" w:cs="Arial"/>
                <w:sz w:val="24"/>
                <w:szCs w:val="24"/>
                <w:lang w:val="ru-RU"/>
              </w:rPr>
              <w:t xml:space="preserve">- </w:t>
            </w:r>
            <w:r w:rsidRPr="0058001A">
              <w:rPr>
                <w:rFonts w:eastAsia="Calibri" w:cs="Arial"/>
                <w:b/>
                <w:sz w:val="24"/>
                <w:szCs w:val="24"/>
                <w:lang w:val="ru-RU"/>
              </w:rPr>
              <w:t xml:space="preserve">за правно лице, предузетнике и физичка лица: </w:t>
            </w:r>
          </w:p>
          <w:p w14:paraId="3D7F0359" w14:textId="77777777" w:rsidR="00175774" w:rsidRPr="0058001A" w:rsidRDefault="00175774" w:rsidP="0058001A">
            <w:pPr>
              <w:snapToGrid w:val="0"/>
              <w:spacing w:before="0"/>
              <w:rPr>
                <w:rFonts w:eastAsia="Calibri" w:cs="Arial"/>
                <w:sz w:val="24"/>
                <w:szCs w:val="24"/>
                <w:lang w:val="ru-RU"/>
              </w:rPr>
            </w:pPr>
            <w:r w:rsidRPr="0058001A">
              <w:rPr>
                <w:rFonts w:eastAsia="Calibri" w:cs="Arial"/>
                <w:b/>
                <w:sz w:val="24"/>
                <w:szCs w:val="24"/>
                <w:lang w:val="ru-RU"/>
              </w:rPr>
              <w:t>1.Уверење Пореске управе</w:t>
            </w:r>
            <w:r w:rsidRPr="0058001A">
              <w:rPr>
                <w:rFonts w:eastAsia="Calibri" w:cs="Arial"/>
                <w:sz w:val="24"/>
                <w:szCs w:val="24"/>
                <w:lang w:val="ru-RU"/>
              </w:rPr>
              <w:t xml:space="preserve"> Министарства финансија да је измирио доспеле </w:t>
            </w:r>
            <w:r w:rsidRPr="0058001A">
              <w:rPr>
                <w:rFonts w:cs="Arial"/>
                <w:sz w:val="24"/>
                <w:szCs w:val="24"/>
                <w:lang w:val="ru-RU"/>
              </w:rPr>
              <w:t xml:space="preserve">порезе и доприносе </w:t>
            </w:r>
            <w:r w:rsidRPr="0058001A">
              <w:rPr>
                <w:rFonts w:eastAsia="Calibri" w:cs="Arial"/>
                <w:b/>
                <w:sz w:val="24"/>
                <w:szCs w:val="24"/>
                <w:u w:val="single"/>
                <w:lang w:val="ru-RU"/>
              </w:rPr>
              <w:t>и</w:t>
            </w:r>
          </w:p>
          <w:p w14:paraId="4CB04D2A" w14:textId="77777777" w:rsidR="00175774" w:rsidRPr="0058001A" w:rsidRDefault="00175774" w:rsidP="0058001A">
            <w:pPr>
              <w:spacing w:before="0"/>
              <w:rPr>
                <w:rFonts w:cs="Arial"/>
                <w:sz w:val="24"/>
                <w:szCs w:val="24"/>
                <w:lang w:val="ru-RU"/>
              </w:rPr>
            </w:pPr>
            <w:r w:rsidRPr="0058001A">
              <w:rPr>
                <w:rFonts w:eastAsia="Calibri" w:cs="Arial"/>
                <w:b/>
                <w:sz w:val="24"/>
                <w:szCs w:val="24"/>
                <w:lang w:val="ru-RU"/>
              </w:rPr>
              <w:t xml:space="preserve">2.Уверење Управе јавних прихода </w:t>
            </w:r>
            <w:r w:rsidR="00B24BAB" w:rsidRPr="0058001A">
              <w:rPr>
                <w:rFonts w:eastAsia="Calibri" w:cs="Arial"/>
                <w:b/>
                <w:sz w:val="24"/>
                <w:szCs w:val="24"/>
                <w:lang w:val="ru-RU"/>
              </w:rPr>
              <w:t>локалне самоуправе (</w:t>
            </w:r>
            <w:r w:rsidRPr="0058001A">
              <w:rPr>
                <w:rFonts w:eastAsia="Calibri" w:cs="Arial"/>
                <w:b/>
                <w:sz w:val="24"/>
                <w:szCs w:val="24"/>
                <w:lang w:val="ru-RU"/>
              </w:rPr>
              <w:t>града, односно општине</w:t>
            </w:r>
            <w:r w:rsidR="00B24BAB" w:rsidRPr="0058001A">
              <w:rPr>
                <w:rFonts w:cs="Arial"/>
                <w:sz w:val="24"/>
                <w:szCs w:val="24"/>
                <w:lang w:val="ru-RU"/>
              </w:rPr>
              <w:t xml:space="preserve">) </w:t>
            </w:r>
            <w:r w:rsidRPr="0058001A">
              <w:rPr>
                <w:rFonts w:cs="Arial"/>
                <w:sz w:val="24"/>
                <w:szCs w:val="24"/>
                <w:lang w:val="ru-RU"/>
              </w:rPr>
              <w:t>према месту седишта пореског обвезника правног лица</w:t>
            </w:r>
            <w:r w:rsidR="00B24BAB" w:rsidRPr="0058001A">
              <w:rPr>
                <w:rFonts w:cs="Arial"/>
                <w:sz w:val="24"/>
                <w:szCs w:val="24"/>
                <w:lang w:val="ru-RU"/>
              </w:rPr>
              <w:t xml:space="preserve"> и предузетника</w:t>
            </w:r>
            <w:r w:rsidRPr="0058001A">
              <w:rPr>
                <w:rFonts w:cs="Arial"/>
                <w:sz w:val="24"/>
                <w:szCs w:val="24"/>
                <w:lang w:val="ru-RU"/>
              </w:rPr>
              <w:t xml:space="preserve">, односно према пребивалишту физичког лица, </w:t>
            </w:r>
            <w:r w:rsidRPr="0058001A">
              <w:rPr>
                <w:rFonts w:eastAsia="Calibri" w:cs="Arial"/>
                <w:sz w:val="24"/>
                <w:szCs w:val="24"/>
                <w:lang w:val="ru-RU"/>
              </w:rPr>
              <w:t xml:space="preserve">да је измирио обавезе по основу изворних локалних јавних прихода </w:t>
            </w:r>
          </w:p>
          <w:p w14:paraId="228D2A50" w14:textId="77777777" w:rsidR="00175774" w:rsidRPr="0058001A" w:rsidRDefault="00175774" w:rsidP="0058001A">
            <w:pPr>
              <w:spacing w:before="0"/>
              <w:ind w:right="122"/>
              <w:rPr>
                <w:rFonts w:cs="Arial"/>
                <w:sz w:val="24"/>
                <w:szCs w:val="24"/>
                <w:lang w:val="ru-RU"/>
              </w:rPr>
            </w:pPr>
            <w:r w:rsidRPr="0058001A">
              <w:rPr>
                <w:rFonts w:cs="Arial"/>
                <w:sz w:val="24"/>
                <w:szCs w:val="24"/>
                <w:lang w:val="ru-RU"/>
              </w:rPr>
              <w:t>Напомена:</w:t>
            </w:r>
          </w:p>
          <w:p w14:paraId="1C9D01AD" w14:textId="77777777" w:rsidR="00175774" w:rsidRPr="0058001A" w:rsidRDefault="00B24BAB" w:rsidP="009D2DF9">
            <w:pPr>
              <w:numPr>
                <w:ilvl w:val="0"/>
                <w:numId w:val="15"/>
              </w:numPr>
              <w:autoSpaceDE w:val="0"/>
              <w:autoSpaceDN w:val="0"/>
              <w:adjustRightInd w:val="0"/>
              <w:snapToGrid w:val="0"/>
              <w:spacing w:before="0"/>
              <w:ind w:hanging="357"/>
              <w:contextualSpacing/>
              <w:jc w:val="left"/>
              <w:rPr>
                <w:rFonts w:eastAsia="TimesNewRomanPSMT" w:cs="Arial"/>
                <w:b/>
                <w:sz w:val="24"/>
                <w:szCs w:val="24"/>
                <w:u w:val="single"/>
              </w:rPr>
            </w:pPr>
            <w:r w:rsidRPr="0058001A">
              <w:rPr>
                <w:rFonts w:eastAsia="TimesNewRomanPSMT" w:cs="Arial"/>
                <w:i/>
                <w:sz w:val="24"/>
                <w:szCs w:val="24"/>
              </w:rPr>
              <w:t>Уколико локална (општи</w:t>
            </w:r>
            <w:r w:rsidR="00175774" w:rsidRPr="0058001A">
              <w:rPr>
                <w:rFonts w:eastAsia="TimesNewRomanPSMT" w:cs="Arial"/>
                <w:i/>
                <w:sz w:val="24"/>
                <w:szCs w:val="24"/>
              </w:rPr>
              <w:t>н</w:t>
            </w:r>
            <w:r w:rsidRPr="0058001A">
              <w:rPr>
                <w:rFonts w:eastAsia="TimesNewRomanPSMT" w:cs="Arial"/>
                <w:i/>
                <w:sz w:val="24"/>
                <w:szCs w:val="24"/>
                <w:lang w:val="sr-Cyrl-CS"/>
              </w:rPr>
              <w:t>с</w:t>
            </w:r>
            <w:r w:rsidR="00175774" w:rsidRPr="0058001A">
              <w:rPr>
                <w:rFonts w:eastAsia="TimesNewRomanPSMT" w:cs="Arial"/>
                <w:i/>
                <w:sz w:val="24"/>
                <w:szCs w:val="24"/>
              </w:rPr>
              <w:t>ка) управа</w:t>
            </w:r>
            <w:r w:rsidRPr="0058001A">
              <w:rPr>
                <w:rFonts w:eastAsia="TimesNewRomanPSMT" w:cs="Arial"/>
                <w:i/>
                <w:sz w:val="24"/>
                <w:szCs w:val="24"/>
                <w:lang w:val="sr-Cyrl-CS"/>
              </w:rPr>
              <w:t xml:space="preserve"> јавних приход</w:t>
            </w:r>
            <w:r w:rsidR="00175774" w:rsidRPr="0058001A">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58001A">
              <w:rPr>
                <w:rFonts w:eastAsia="TimesNewRomanPSMT" w:cs="Arial"/>
                <w:i/>
                <w:sz w:val="24"/>
                <w:szCs w:val="24"/>
                <w:lang w:val="sr-Cyrl-CS"/>
              </w:rPr>
              <w:t xml:space="preserve">јавних прихода </w:t>
            </w:r>
            <w:r w:rsidR="00175774" w:rsidRPr="0058001A">
              <w:rPr>
                <w:rFonts w:eastAsia="TimesNewRomanPSMT" w:cs="Arial"/>
                <w:i/>
                <w:sz w:val="24"/>
                <w:szCs w:val="24"/>
              </w:rPr>
              <w:t xml:space="preserve">приложи и потврде </w:t>
            </w:r>
            <w:r w:rsidRPr="0058001A">
              <w:rPr>
                <w:rFonts w:eastAsia="TimesNewRomanPSMT" w:cs="Arial"/>
                <w:i/>
                <w:sz w:val="24"/>
                <w:szCs w:val="24"/>
                <w:lang w:val="sr-Cyrl-CS"/>
              </w:rPr>
              <w:t xml:space="preserve">тих </w:t>
            </w:r>
            <w:r w:rsidR="00175774" w:rsidRPr="0058001A">
              <w:rPr>
                <w:rFonts w:eastAsia="TimesNewRomanPSMT" w:cs="Arial"/>
                <w:i/>
                <w:sz w:val="24"/>
                <w:szCs w:val="24"/>
              </w:rPr>
              <w:t>осталих лок</w:t>
            </w:r>
            <w:r w:rsidRPr="0058001A">
              <w:rPr>
                <w:rFonts w:eastAsia="TimesNewRomanPSMT" w:cs="Arial"/>
                <w:i/>
                <w:sz w:val="24"/>
                <w:szCs w:val="24"/>
                <w:lang w:val="sr-Cyrl-CS"/>
              </w:rPr>
              <w:t>а</w:t>
            </w:r>
            <w:r w:rsidR="00175774" w:rsidRPr="0058001A">
              <w:rPr>
                <w:rFonts w:eastAsia="TimesNewRomanPSMT" w:cs="Arial"/>
                <w:i/>
                <w:sz w:val="24"/>
                <w:szCs w:val="24"/>
              </w:rPr>
              <w:t xml:space="preserve">лних органа/организација/установа </w:t>
            </w:r>
          </w:p>
          <w:p w14:paraId="4E560FAE" w14:textId="77777777" w:rsidR="00175774" w:rsidRPr="0058001A" w:rsidRDefault="00175774" w:rsidP="009D2DF9">
            <w:pPr>
              <w:numPr>
                <w:ilvl w:val="0"/>
                <w:numId w:val="15"/>
              </w:numPr>
              <w:autoSpaceDE w:val="0"/>
              <w:autoSpaceDN w:val="0"/>
              <w:adjustRightInd w:val="0"/>
              <w:snapToGrid w:val="0"/>
              <w:spacing w:before="0"/>
              <w:ind w:hanging="357"/>
              <w:contextualSpacing/>
              <w:jc w:val="left"/>
              <w:rPr>
                <w:rFonts w:eastAsia="Calibri" w:cs="Arial"/>
                <w:i/>
                <w:sz w:val="24"/>
                <w:szCs w:val="24"/>
              </w:rPr>
            </w:pPr>
            <w:r w:rsidRPr="0058001A">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58001A">
              <w:rPr>
                <w:rFonts w:eastAsia="TimesNewRomanPSMT" w:cs="Arial"/>
                <w:b/>
                <w:i/>
                <w:sz w:val="24"/>
                <w:szCs w:val="24"/>
              </w:rPr>
              <w:t>у</w:t>
            </w:r>
            <w:r w:rsidRPr="0058001A">
              <w:rPr>
                <w:rFonts w:eastAsia="Calibri" w:cs="Arial"/>
                <w:b/>
                <w:i/>
                <w:sz w:val="24"/>
                <w:szCs w:val="24"/>
                <w:lang w:val="ru-RU"/>
              </w:rPr>
              <w:t>верење Агенције за приватизацију да се налази у поступку приватизације</w:t>
            </w:r>
          </w:p>
          <w:p w14:paraId="56A46B23" w14:textId="77777777" w:rsidR="00175774" w:rsidRPr="0058001A" w:rsidRDefault="00175774" w:rsidP="009D2DF9">
            <w:pPr>
              <w:numPr>
                <w:ilvl w:val="0"/>
                <w:numId w:val="15"/>
              </w:numPr>
              <w:tabs>
                <w:tab w:val="left" w:pos="680"/>
              </w:tabs>
              <w:snapToGrid w:val="0"/>
              <w:spacing w:before="0"/>
              <w:ind w:hanging="357"/>
              <w:contextualSpacing/>
              <w:jc w:val="left"/>
              <w:rPr>
                <w:rFonts w:eastAsia="Calibri" w:cs="Arial"/>
                <w:i/>
                <w:sz w:val="24"/>
                <w:szCs w:val="24"/>
              </w:rPr>
            </w:pPr>
            <w:r w:rsidRPr="0058001A">
              <w:rPr>
                <w:rFonts w:eastAsia="Calibri" w:cs="Arial"/>
                <w:i/>
                <w:sz w:val="24"/>
                <w:szCs w:val="24"/>
              </w:rPr>
              <w:t>У случају да понуду подноси група понуђача, ове доказе доставити за сваког учесника из групе</w:t>
            </w:r>
          </w:p>
          <w:p w14:paraId="7CAF1140" w14:textId="77777777" w:rsidR="00175774" w:rsidRPr="0058001A" w:rsidRDefault="00175774" w:rsidP="009D2DF9">
            <w:pPr>
              <w:numPr>
                <w:ilvl w:val="0"/>
                <w:numId w:val="18"/>
              </w:numPr>
              <w:tabs>
                <w:tab w:val="left" w:pos="680"/>
              </w:tabs>
              <w:snapToGrid w:val="0"/>
              <w:spacing w:before="0"/>
              <w:contextualSpacing/>
              <w:jc w:val="left"/>
              <w:rPr>
                <w:rFonts w:cs="Arial"/>
                <w:sz w:val="24"/>
                <w:szCs w:val="24"/>
              </w:rPr>
            </w:pPr>
            <w:r w:rsidRPr="0058001A">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6335C7E6" w14:textId="77777777" w:rsidR="00175774" w:rsidRPr="00817527" w:rsidRDefault="00175774" w:rsidP="0058001A">
            <w:pPr>
              <w:tabs>
                <w:tab w:val="left" w:pos="680"/>
              </w:tabs>
              <w:snapToGrid w:val="0"/>
              <w:spacing w:before="0"/>
              <w:contextualSpacing/>
              <w:rPr>
                <w:rFonts w:eastAsia="Calibri" w:cs="Arial"/>
                <w:sz w:val="24"/>
                <w:szCs w:val="24"/>
              </w:rPr>
            </w:pPr>
            <w:r w:rsidRPr="0058001A">
              <w:rPr>
                <w:rFonts w:eastAsia="Calibri" w:cs="Arial"/>
                <w:b/>
                <w:sz w:val="24"/>
                <w:szCs w:val="24"/>
              </w:rPr>
              <w:t xml:space="preserve">Ови докази не могу бити старији од два месеца </w:t>
            </w:r>
            <w:r w:rsidR="00B24BAB" w:rsidRPr="0058001A">
              <w:rPr>
                <w:rFonts w:eastAsia="Calibri" w:cs="Arial"/>
                <w:b/>
                <w:sz w:val="24"/>
                <w:szCs w:val="24"/>
                <w:lang w:val="sr-Cyrl-CS"/>
              </w:rPr>
              <w:t>пре</w:t>
            </w:r>
            <w:r w:rsidRPr="0058001A">
              <w:rPr>
                <w:rFonts w:eastAsia="Calibri" w:cs="Arial"/>
                <w:b/>
                <w:sz w:val="24"/>
                <w:szCs w:val="24"/>
              </w:rPr>
              <w:t xml:space="preserve"> отварања понуда</w:t>
            </w:r>
            <w:r w:rsidRPr="0058001A">
              <w:rPr>
                <w:rFonts w:eastAsia="Calibri" w:cs="Arial"/>
                <w:sz w:val="24"/>
                <w:szCs w:val="24"/>
              </w:rPr>
              <w:t>.</w:t>
            </w:r>
          </w:p>
        </w:tc>
      </w:tr>
      <w:tr w:rsidR="00175774" w:rsidRPr="0058001A" w14:paraId="31DEA4DB" w14:textId="77777777" w:rsidTr="00B5619A">
        <w:trPr>
          <w:trHeight w:val="1151"/>
          <w:jc w:val="center"/>
        </w:trPr>
        <w:tc>
          <w:tcPr>
            <w:tcW w:w="729" w:type="dxa"/>
            <w:vAlign w:val="center"/>
          </w:tcPr>
          <w:p w14:paraId="144B56CC" w14:textId="77777777" w:rsidR="00175774" w:rsidRPr="0058001A" w:rsidRDefault="00175774" w:rsidP="0058001A">
            <w:pPr>
              <w:spacing w:before="0"/>
              <w:jc w:val="center"/>
              <w:rPr>
                <w:rFonts w:cs="Arial"/>
                <w:sz w:val="24"/>
                <w:szCs w:val="24"/>
              </w:rPr>
            </w:pPr>
            <w:r w:rsidRPr="0058001A">
              <w:rPr>
                <w:rFonts w:cs="Arial"/>
                <w:sz w:val="24"/>
                <w:szCs w:val="24"/>
              </w:rPr>
              <w:t xml:space="preserve">4. </w:t>
            </w:r>
          </w:p>
        </w:tc>
        <w:tc>
          <w:tcPr>
            <w:tcW w:w="9022" w:type="dxa"/>
          </w:tcPr>
          <w:p w14:paraId="294D8516" w14:textId="77777777" w:rsidR="00175774" w:rsidRPr="0058001A" w:rsidRDefault="00175774" w:rsidP="0058001A">
            <w:pPr>
              <w:snapToGrid w:val="0"/>
              <w:spacing w:before="0"/>
              <w:rPr>
                <w:rFonts w:cs="Arial"/>
                <w:sz w:val="24"/>
                <w:szCs w:val="24"/>
              </w:rPr>
            </w:pPr>
            <w:r w:rsidRPr="0058001A">
              <w:rPr>
                <w:rFonts w:cs="Arial"/>
                <w:b/>
                <w:sz w:val="24"/>
                <w:szCs w:val="24"/>
                <w:u w:val="single"/>
              </w:rPr>
              <w:t>Услов:</w:t>
            </w:r>
            <w:r w:rsidRPr="0058001A">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1DF76094" w14:textId="77777777" w:rsidR="00175774" w:rsidRPr="0058001A" w:rsidRDefault="00175774" w:rsidP="0058001A">
            <w:pPr>
              <w:autoSpaceDE w:val="0"/>
              <w:autoSpaceDN w:val="0"/>
              <w:adjustRightInd w:val="0"/>
              <w:spacing w:before="0"/>
              <w:rPr>
                <w:rFonts w:cs="Arial"/>
                <w:b/>
                <w:sz w:val="24"/>
                <w:szCs w:val="24"/>
                <w:u w:val="single"/>
              </w:rPr>
            </w:pPr>
            <w:r w:rsidRPr="0058001A">
              <w:rPr>
                <w:rFonts w:cs="Arial"/>
                <w:b/>
                <w:sz w:val="24"/>
                <w:szCs w:val="24"/>
                <w:u w:val="single"/>
              </w:rPr>
              <w:t>Доказ:</w:t>
            </w:r>
          </w:p>
          <w:p w14:paraId="3640E176" w14:textId="77777777" w:rsidR="00175774" w:rsidRPr="0058001A" w:rsidRDefault="00175774" w:rsidP="0058001A">
            <w:pPr>
              <w:spacing w:before="0"/>
              <w:rPr>
                <w:rFonts w:cs="Arial"/>
                <w:b/>
                <w:sz w:val="24"/>
                <w:szCs w:val="24"/>
              </w:rPr>
            </w:pPr>
            <w:r w:rsidRPr="0058001A">
              <w:rPr>
                <w:rFonts w:cs="Arial"/>
                <w:sz w:val="24"/>
                <w:szCs w:val="24"/>
              </w:rPr>
              <w:t>Потписан и оверен Образац изјаве на основу члана 75. став 2. ЗЈН</w:t>
            </w:r>
            <w:r w:rsidR="00BF39C7" w:rsidRPr="0058001A">
              <w:rPr>
                <w:rFonts w:cs="Arial"/>
                <w:sz w:val="24"/>
                <w:szCs w:val="24"/>
                <w:lang w:val="sr-Cyrl-RS"/>
              </w:rPr>
              <w:t xml:space="preserve"> </w:t>
            </w:r>
            <w:r w:rsidR="00F76998" w:rsidRPr="0058001A">
              <w:rPr>
                <w:rFonts w:cs="Arial"/>
                <w:sz w:val="24"/>
                <w:szCs w:val="24"/>
              </w:rPr>
              <w:t>(Образац бр. 4</w:t>
            </w:r>
            <w:r w:rsidRPr="0058001A">
              <w:rPr>
                <w:rFonts w:cs="Arial"/>
                <w:sz w:val="24"/>
                <w:szCs w:val="24"/>
              </w:rPr>
              <w:t>)</w:t>
            </w:r>
          </w:p>
          <w:p w14:paraId="72164195" w14:textId="77777777" w:rsidR="005E487E" w:rsidRPr="0058001A" w:rsidRDefault="00175774" w:rsidP="0058001A">
            <w:pPr>
              <w:snapToGrid w:val="0"/>
              <w:spacing w:before="0"/>
              <w:rPr>
                <w:rFonts w:cs="Arial"/>
                <w:sz w:val="24"/>
                <w:szCs w:val="24"/>
                <w:lang w:val="sr-Cyrl-CS"/>
              </w:rPr>
            </w:pPr>
            <w:r w:rsidRPr="0058001A">
              <w:rPr>
                <w:rFonts w:cs="Arial"/>
                <w:i/>
                <w:sz w:val="24"/>
                <w:szCs w:val="24"/>
              </w:rPr>
              <w:t>Напомена:</w:t>
            </w:r>
          </w:p>
          <w:p w14:paraId="5ADEE98A" w14:textId="77777777" w:rsidR="005E487E" w:rsidRPr="0058001A" w:rsidRDefault="00175774" w:rsidP="009D2DF9">
            <w:pPr>
              <w:numPr>
                <w:ilvl w:val="0"/>
                <w:numId w:val="20"/>
              </w:numPr>
              <w:snapToGrid w:val="0"/>
              <w:spacing w:before="0"/>
              <w:rPr>
                <w:rFonts w:cs="Arial"/>
                <w:i/>
                <w:sz w:val="24"/>
                <w:szCs w:val="24"/>
                <w:lang w:val="sr-Cyrl-CS"/>
              </w:rPr>
            </w:pPr>
            <w:r w:rsidRPr="0058001A">
              <w:rPr>
                <w:rFonts w:cs="Arial"/>
                <w:i/>
                <w:sz w:val="24"/>
                <w:szCs w:val="24"/>
              </w:rPr>
              <w:t xml:space="preserve">Изјава мора да буде потписана од стране овалшћеног лица </w:t>
            </w:r>
            <w:r w:rsidR="005E487E" w:rsidRPr="0058001A">
              <w:rPr>
                <w:rFonts w:cs="Arial"/>
                <w:i/>
                <w:sz w:val="24"/>
                <w:szCs w:val="24"/>
                <w:lang w:val="sr-Cyrl-CS"/>
              </w:rPr>
              <w:t>за заступање понуђача</w:t>
            </w:r>
            <w:r w:rsidRPr="0058001A">
              <w:rPr>
                <w:rFonts w:cs="Arial"/>
                <w:i/>
                <w:sz w:val="24"/>
                <w:szCs w:val="24"/>
              </w:rPr>
              <w:t xml:space="preserve"> и оверена печатом. </w:t>
            </w:r>
          </w:p>
          <w:p w14:paraId="34B22914" w14:textId="77777777" w:rsidR="005E487E" w:rsidRPr="0058001A" w:rsidRDefault="00175774" w:rsidP="009D2DF9">
            <w:pPr>
              <w:numPr>
                <w:ilvl w:val="0"/>
                <w:numId w:val="20"/>
              </w:numPr>
              <w:snapToGrid w:val="0"/>
              <w:spacing w:before="0"/>
              <w:rPr>
                <w:rFonts w:cs="Arial"/>
                <w:i/>
                <w:sz w:val="24"/>
                <w:szCs w:val="24"/>
              </w:rPr>
            </w:pPr>
            <w:r w:rsidRPr="0058001A">
              <w:rPr>
                <w:rFonts w:cs="Arial"/>
                <w:i/>
                <w:sz w:val="24"/>
                <w:szCs w:val="24"/>
              </w:rPr>
              <w:t xml:space="preserve">Уколико понуду подноси група понуђача Изјава мора бити </w:t>
            </w:r>
            <w:r w:rsidR="005E487E" w:rsidRPr="0058001A">
              <w:rPr>
                <w:rFonts w:cs="Arial"/>
                <w:i/>
                <w:sz w:val="24"/>
                <w:szCs w:val="24"/>
                <w:lang w:val="sr-Cyrl-CS"/>
              </w:rPr>
              <w:t>достављена за сваког члана групе понуђача. Изјава мора бити</w:t>
            </w:r>
            <w:r w:rsidRPr="0058001A">
              <w:rPr>
                <w:rFonts w:cs="Arial"/>
                <w:i/>
                <w:sz w:val="24"/>
                <w:szCs w:val="24"/>
              </w:rPr>
              <w:t xml:space="preserve"> </w:t>
            </w:r>
            <w:r w:rsidRPr="0058001A">
              <w:rPr>
                <w:rFonts w:cs="Arial"/>
                <w:i/>
                <w:sz w:val="24"/>
                <w:szCs w:val="24"/>
              </w:rPr>
              <w:lastRenderedPageBreak/>
              <w:t xml:space="preserve">потписана од стране овлашћеног лица </w:t>
            </w:r>
            <w:r w:rsidR="005E487E" w:rsidRPr="0058001A">
              <w:rPr>
                <w:rFonts w:cs="Arial"/>
                <w:i/>
                <w:sz w:val="24"/>
                <w:szCs w:val="24"/>
                <w:lang w:val="sr-Cyrl-CS"/>
              </w:rPr>
              <w:t xml:space="preserve">за заступање </w:t>
            </w:r>
            <w:r w:rsidRPr="0058001A">
              <w:rPr>
                <w:rFonts w:cs="Arial"/>
                <w:i/>
                <w:sz w:val="24"/>
                <w:szCs w:val="24"/>
              </w:rPr>
              <w:t xml:space="preserve">понуђача из групе понуђача и оверена печатом.  </w:t>
            </w:r>
          </w:p>
        </w:tc>
      </w:tr>
      <w:tr w:rsidR="00175774" w:rsidRPr="0058001A" w14:paraId="14CEDC64" w14:textId="77777777" w:rsidTr="00B5619A">
        <w:trPr>
          <w:jc w:val="center"/>
        </w:trPr>
        <w:tc>
          <w:tcPr>
            <w:tcW w:w="729" w:type="dxa"/>
            <w:vAlign w:val="center"/>
          </w:tcPr>
          <w:p w14:paraId="45672F10" w14:textId="77777777" w:rsidR="00175774" w:rsidRPr="0058001A" w:rsidRDefault="00175774" w:rsidP="0058001A">
            <w:pPr>
              <w:spacing w:before="0"/>
              <w:jc w:val="center"/>
              <w:rPr>
                <w:rFonts w:cs="Arial"/>
                <w:color w:val="00B0F0"/>
                <w:sz w:val="24"/>
                <w:szCs w:val="24"/>
              </w:rPr>
            </w:pPr>
          </w:p>
        </w:tc>
        <w:tc>
          <w:tcPr>
            <w:tcW w:w="9022" w:type="dxa"/>
          </w:tcPr>
          <w:p w14:paraId="228559EC" w14:textId="77777777" w:rsidR="00175774" w:rsidRPr="0058001A" w:rsidRDefault="00175774" w:rsidP="0058001A">
            <w:pPr>
              <w:spacing w:before="0"/>
              <w:ind w:right="-180"/>
              <w:jc w:val="center"/>
              <w:rPr>
                <w:rFonts w:cs="Arial"/>
                <w:b/>
                <w:i/>
                <w:color w:val="000000" w:themeColor="text1"/>
                <w:sz w:val="24"/>
                <w:szCs w:val="24"/>
              </w:rPr>
            </w:pPr>
            <w:r w:rsidRPr="0058001A">
              <w:rPr>
                <w:rFonts w:cs="Arial"/>
                <w:b/>
                <w:color w:val="000000" w:themeColor="text1"/>
                <w:sz w:val="24"/>
                <w:szCs w:val="24"/>
              </w:rPr>
              <w:t xml:space="preserve">4.2  ДОДАТНИ УСЛОВИ </w:t>
            </w:r>
          </w:p>
          <w:p w14:paraId="70D775CB" w14:textId="77777777" w:rsidR="00175774" w:rsidRPr="0058001A" w:rsidRDefault="00175774" w:rsidP="0058001A">
            <w:pPr>
              <w:snapToGrid w:val="0"/>
              <w:spacing w:before="0"/>
              <w:jc w:val="center"/>
              <w:rPr>
                <w:rFonts w:cs="Arial"/>
                <w:b/>
                <w:color w:val="000000" w:themeColor="text1"/>
                <w:sz w:val="24"/>
                <w:szCs w:val="24"/>
                <w:lang w:val="sr-Cyrl-RS"/>
              </w:rPr>
            </w:pPr>
            <w:r w:rsidRPr="0058001A">
              <w:rPr>
                <w:rFonts w:cs="Arial"/>
                <w:b/>
                <w:color w:val="000000" w:themeColor="text1"/>
                <w:sz w:val="24"/>
                <w:szCs w:val="24"/>
              </w:rPr>
              <w:t>ЗА УЧЕШЋЕ У ПОСТУПКУ ЈАВНЕ НАБАВКЕ ИЗ ЧЛАНА 76. З</w:t>
            </w:r>
            <w:r w:rsidR="005C7CDE" w:rsidRPr="0058001A">
              <w:rPr>
                <w:rFonts w:cs="Arial"/>
                <w:b/>
                <w:color w:val="000000" w:themeColor="text1"/>
                <w:sz w:val="24"/>
                <w:szCs w:val="24"/>
                <w:lang w:val="sr-Cyrl-RS"/>
              </w:rPr>
              <w:t>АКОНА</w:t>
            </w:r>
          </w:p>
        </w:tc>
      </w:tr>
      <w:tr w:rsidR="009D1A80" w:rsidRPr="0058001A" w14:paraId="7BCAD69E" w14:textId="77777777" w:rsidTr="00B5619A">
        <w:trPr>
          <w:jc w:val="center"/>
        </w:trPr>
        <w:tc>
          <w:tcPr>
            <w:tcW w:w="729" w:type="dxa"/>
            <w:vAlign w:val="center"/>
          </w:tcPr>
          <w:p w14:paraId="5EE9B4AE" w14:textId="77777777" w:rsidR="009D1A80" w:rsidRPr="003D6218" w:rsidRDefault="009D1A80" w:rsidP="0058001A">
            <w:pPr>
              <w:spacing w:before="0"/>
              <w:jc w:val="center"/>
              <w:rPr>
                <w:rFonts w:cs="Arial"/>
                <w:color w:val="00B0F0"/>
                <w:sz w:val="24"/>
                <w:szCs w:val="24"/>
              </w:rPr>
            </w:pPr>
            <w:r w:rsidRPr="003D6218">
              <w:rPr>
                <w:rFonts w:cs="Arial"/>
                <w:sz w:val="24"/>
                <w:szCs w:val="24"/>
              </w:rPr>
              <w:t>5</w:t>
            </w:r>
            <w:r w:rsidRPr="003D6218">
              <w:rPr>
                <w:rFonts w:cs="Arial"/>
                <w:color w:val="00B0F0"/>
                <w:sz w:val="24"/>
                <w:szCs w:val="24"/>
              </w:rPr>
              <w:t>.</w:t>
            </w:r>
          </w:p>
        </w:tc>
        <w:tc>
          <w:tcPr>
            <w:tcW w:w="9022" w:type="dxa"/>
          </w:tcPr>
          <w:p w14:paraId="7F3F26A1" w14:textId="77777777" w:rsidR="0096088C" w:rsidRPr="00B5619A" w:rsidRDefault="0096088C" w:rsidP="0096088C">
            <w:pPr>
              <w:autoSpaceDE w:val="0"/>
              <w:autoSpaceDN w:val="0"/>
              <w:adjustRightInd w:val="0"/>
              <w:spacing w:before="0"/>
              <w:rPr>
                <w:rFonts w:cs="Arial"/>
                <w:color w:val="000000" w:themeColor="text1"/>
                <w:sz w:val="24"/>
                <w:szCs w:val="24"/>
              </w:rPr>
            </w:pPr>
            <w:r w:rsidRPr="00B5619A">
              <w:rPr>
                <w:rFonts w:cs="Arial"/>
                <w:b/>
                <w:sz w:val="24"/>
                <w:szCs w:val="24"/>
                <w:lang w:val="sr-Cyrl-CS"/>
              </w:rPr>
              <w:t xml:space="preserve">Финансијски </w:t>
            </w:r>
            <w:r w:rsidRPr="00B5619A">
              <w:rPr>
                <w:rFonts w:cs="Arial"/>
                <w:b/>
                <w:color w:val="000000" w:themeColor="text1"/>
                <w:sz w:val="24"/>
                <w:szCs w:val="24"/>
              </w:rPr>
              <w:t>капацитет</w:t>
            </w:r>
          </w:p>
          <w:p w14:paraId="34B9FD14" w14:textId="77777777" w:rsidR="0096088C" w:rsidRPr="00B5619A" w:rsidRDefault="0096088C" w:rsidP="0096088C">
            <w:pPr>
              <w:autoSpaceDE w:val="0"/>
              <w:autoSpaceDN w:val="0"/>
              <w:adjustRightInd w:val="0"/>
              <w:spacing w:before="0"/>
              <w:rPr>
                <w:rFonts w:cs="Arial"/>
                <w:b/>
                <w:color w:val="000000" w:themeColor="text1"/>
                <w:sz w:val="24"/>
                <w:szCs w:val="24"/>
              </w:rPr>
            </w:pPr>
            <w:r w:rsidRPr="00B5619A">
              <w:rPr>
                <w:rFonts w:cs="Arial"/>
                <w:b/>
                <w:color w:val="000000" w:themeColor="text1"/>
                <w:sz w:val="24"/>
                <w:szCs w:val="24"/>
                <w:u w:val="single"/>
              </w:rPr>
              <w:t>Услов:</w:t>
            </w:r>
          </w:p>
          <w:p w14:paraId="5E2EB537" w14:textId="77777777" w:rsidR="0096088C" w:rsidRPr="00B5619A" w:rsidRDefault="0096088C" w:rsidP="0096088C">
            <w:pPr>
              <w:numPr>
                <w:ilvl w:val="0"/>
                <w:numId w:val="29"/>
              </w:numPr>
              <w:spacing w:before="0" w:after="200" w:line="276" w:lineRule="auto"/>
              <w:contextualSpacing/>
              <w:rPr>
                <w:rFonts w:eastAsia="Calibri" w:cs="Arial"/>
                <w:sz w:val="24"/>
                <w:szCs w:val="24"/>
                <w:lang w:val="sr-Cyrl-CS"/>
              </w:rPr>
            </w:pPr>
            <w:r w:rsidRPr="00B5619A">
              <w:rPr>
                <w:rFonts w:eastAsia="Calibri" w:cs="Arial"/>
                <w:sz w:val="24"/>
                <w:szCs w:val="24"/>
                <w:lang w:val="sr-Cyrl-CS"/>
              </w:rPr>
              <w:t>да понуђач није био у блокади у претходних 6 месеци од дана објављивања Позива за подношење понуда;</w:t>
            </w:r>
          </w:p>
          <w:p w14:paraId="0FAEBDE2" w14:textId="3706B950" w:rsidR="0096088C" w:rsidRPr="00B5619A" w:rsidRDefault="0096088C" w:rsidP="0096088C">
            <w:pPr>
              <w:numPr>
                <w:ilvl w:val="0"/>
                <w:numId w:val="29"/>
              </w:numPr>
              <w:spacing w:before="0"/>
              <w:contextualSpacing/>
              <w:rPr>
                <w:rFonts w:eastAsia="Calibri" w:cs="Arial"/>
                <w:sz w:val="24"/>
                <w:szCs w:val="24"/>
                <w:lang w:val="sr-Cyrl-CS"/>
              </w:rPr>
            </w:pPr>
            <w:r w:rsidRPr="00B5619A">
              <w:rPr>
                <w:rFonts w:eastAsia="Calibri" w:cs="Arial"/>
                <w:sz w:val="24"/>
                <w:szCs w:val="24"/>
                <w:lang w:val="sr-Cyrl-CS"/>
              </w:rPr>
              <w:t xml:space="preserve">да понуђач </w:t>
            </w:r>
            <w:r w:rsidRPr="00B5619A">
              <w:rPr>
                <w:rFonts w:eastAsia="Calibri" w:cs="Arial"/>
                <w:color w:val="000000"/>
                <w:sz w:val="24"/>
                <w:szCs w:val="24"/>
                <w:lang w:val="sr-Cyrl-CS"/>
              </w:rPr>
              <w:t xml:space="preserve">у </w:t>
            </w:r>
            <w:r w:rsidRPr="00B5619A">
              <w:rPr>
                <w:rFonts w:eastAsia="Calibri" w:cs="Arial"/>
                <w:color w:val="000000"/>
                <w:sz w:val="24"/>
                <w:szCs w:val="24"/>
                <w:lang w:val="ru-RU"/>
              </w:rPr>
              <w:t>2015</w:t>
            </w:r>
            <w:r w:rsidRPr="00B5619A">
              <w:rPr>
                <w:rFonts w:eastAsia="Calibri" w:cs="Arial"/>
                <w:color w:val="000000"/>
                <w:sz w:val="24"/>
                <w:szCs w:val="24"/>
                <w:lang w:val="sr-Latn-RS"/>
              </w:rPr>
              <w:t>.</w:t>
            </w:r>
            <w:r w:rsidRPr="00B5619A">
              <w:rPr>
                <w:rFonts w:eastAsia="Calibri" w:cs="Arial"/>
                <w:color w:val="000000"/>
                <w:sz w:val="24"/>
                <w:szCs w:val="24"/>
                <w:lang w:val="ru-RU"/>
              </w:rPr>
              <w:t xml:space="preserve"> године</w:t>
            </w:r>
            <w:r w:rsidRPr="00B5619A">
              <w:rPr>
                <w:rFonts w:eastAsia="Calibri" w:cs="Arial"/>
                <w:color w:val="000000"/>
                <w:sz w:val="24"/>
                <w:szCs w:val="24"/>
                <w:lang w:val="sr-Cyrl-CS"/>
              </w:rPr>
              <w:t xml:space="preserve"> </w:t>
            </w:r>
            <w:r w:rsidRPr="00B5619A">
              <w:rPr>
                <w:rFonts w:eastAsia="Calibri" w:cs="Arial"/>
                <w:sz w:val="24"/>
                <w:szCs w:val="24"/>
                <w:lang w:val="sr-Cyrl-CS"/>
              </w:rPr>
              <w:t>није пословао са губитком;</w:t>
            </w:r>
          </w:p>
          <w:p w14:paraId="3DB73B41" w14:textId="77777777" w:rsidR="0096088C" w:rsidRPr="00B5619A" w:rsidRDefault="0096088C" w:rsidP="0096088C">
            <w:pPr>
              <w:autoSpaceDE w:val="0"/>
              <w:autoSpaceDN w:val="0"/>
              <w:adjustRightInd w:val="0"/>
              <w:spacing w:before="0"/>
              <w:rPr>
                <w:rFonts w:cs="Arial"/>
                <w:b/>
                <w:color w:val="000000" w:themeColor="text1"/>
                <w:sz w:val="24"/>
                <w:szCs w:val="24"/>
                <w:u w:val="single"/>
              </w:rPr>
            </w:pPr>
            <w:r w:rsidRPr="00B5619A">
              <w:rPr>
                <w:rFonts w:cs="Arial"/>
                <w:b/>
                <w:color w:val="000000" w:themeColor="text1"/>
                <w:sz w:val="24"/>
                <w:szCs w:val="24"/>
                <w:u w:val="single"/>
              </w:rPr>
              <w:t xml:space="preserve">Доказ: </w:t>
            </w:r>
          </w:p>
          <w:p w14:paraId="2E9DB6F7" w14:textId="7D02B999" w:rsidR="00B5619A" w:rsidRPr="00B5619A" w:rsidRDefault="00B5619A" w:rsidP="0096088C">
            <w:pPr>
              <w:autoSpaceDE w:val="0"/>
              <w:autoSpaceDN w:val="0"/>
              <w:adjustRightInd w:val="0"/>
              <w:spacing w:before="0"/>
              <w:rPr>
                <w:rFonts w:cs="Arial"/>
                <w:color w:val="000000" w:themeColor="text1"/>
                <w:sz w:val="24"/>
                <w:szCs w:val="24"/>
                <w:lang w:val="sr-Cyrl-RS"/>
              </w:rPr>
            </w:pPr>
            <w:r w:rsidRPr="00B5619A">
              <w:rPr>
                <w:rFonts w:cs="Arial"/>
                <w:color w:val="000000" w:themeColor="text1"/>
                <w:sz w:val="24"/>
                <w:szCs w:val="24"/>
                <w:lang w:val="sr-Cyrl-RS"/>
              </w:rPr>
              <w:t>-БОН ЈН за 2015.годину који издаје Агенција за привредне регистре или</w:t>
            </w:r>
          </w:p>
          <w:p w14:paraId="3968F046" w14:textId="565F3CDF" w:rsidR="0096088C" w:rsidRPr="00B5619A" w:rsidRDefault="0096088C" w:rsidP="0096088C">
            <w:pPr>
              <w:autoSpaceDE w:val="0"/>
              <w:autoSpaceDN w:val="0"/>
              <w:adjustRightInd w:val="0"/>
              <w:spacing w:before="0"/>
              <w:rPr>
                <w:rFonts w:cs="Arial"/>
                <w:color w:val="000000" w:themeColor="text1"/>
                <w:sz w:val="24"/>
                <w:szCs w:val="24"/>
                <w:lang w:val="sr-Cyrl-CS"/>
              </w:rPr>
            </w:pPr>
            <w:r w:rsidRPr="00B5619A">
              <w:rPr>
                <w:rFonts w:cs="Arial"/>
                <w:color w:val="000000" w:themeColor="text1"/>
                <w:sz w:val="24"/>
                <w:szCs w:val="24"/>
                <w:lang w:val="sr-Cyrl-CS"/>
              </w:rPr>
              <w:t>Биланс стања и биланс успеха за 2015 године са мишљењем овлашћеног ревизора, ако је понуђач субјект ревизију у складу са Законом о рачуноводству и Законом о ревизији.</w:t>
            </w:r>
          </w:p>
          <w:p w14:paraId="09D68819" w14:textId="77777777" w:rsidR="0096088C" w:rsidRPr="00B5619A" w:rsidRDefault="0096088C" w:rsidP="0096088C">
            <w:pPr>
              <w:autoSpaceDE w:val="0"/>
              <w:autoSpaceDN w:val="0"/>
              <w:adjustRightInd w:val="0"/>
              <w:spacing w:before="0"/>
              <w:rPr>
                <w:rFonts w:cs="Arial"/>
                <w:color w:val="000000" w:themeColor="text1"/>
                <w:sz w:val="24"/>
                <w:szCs w:val="24"/>
              </w:rPr>
            </w:pPr>
            <w:r w:rsidRPr="00B5619A">
              <w:rPr>
                <w:rFonts w:cs="Arial"/>
                <w:color w:val="000000" w:themeColor="text1"/>
                <w:sz w:val="24"/>
                <w:szCs w:val="24"/>
              </w:rPr>
              <w:t>Прив</w:t>
            </w:r>
            <w:r w:rsidRPr="00B5619A">
              <w:rPr>
                <w:rFonts w:cs="Arial"/>
                <w:color w:val="000000" w:themeColor="text1"/>
                <w:sz w:val="24"/>
                <w:szCs w:val="24"/>
                <w:lang w:val="sr-Cyrl-CS"/>
              </w:rPr>
              <w:t>р</w:t>
            </w:r>
            <w:r w:rsidRPr="00B5619A">
              <w:rPr>
                <w:rFonts w:cs="Arial"/>
                <w:color w:val="000000" w:themeColor="text1"/>
                <w:sz w:val="24"/>
                <w:szCs w:val="24"/>
              </w:rPr>
              <w:t>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w:t>
            </w:r>
            <w:r w:rsidRPr="00B5619A">
              <w:rPr>
                <w:rFonts w:cs="Arial"/>
                <w:color w:val="000000" w:themeColor="text1"/>
                <w:sz w:val="24"/>
                <w:szCs w:val="24"/>
                <w:lang w:val="sr-Cyrl-CS"/>
              </w:rPr>
              <w:t xml:space="preserve"> наведене</w:t>
            </w:r>
            <w:r w:rsidRPr="00B5619A">
              <w:rPr>
                <w:rFonts w:cs="Arial"/>
                <w:color w:val="000000" w:themeColor="text1"/>
                <w:sz w:val="24"/>
                <w:szCs w:val="24"/>
              </w:rPr>
              <w:t xml:space="preserve"> претходне три обрачунске године издат од стране надлежног пореског органа на чијој територији је регистровано обављање делатности.</w:t>
            </w:r>
          </w:p>
          <w:p w14:paraId="062FD252" w14:textId="77777777" w:rsidR="0096088C" w:rsidRPr="00B5619A" w:rsidRDefault="0096088C" w:rsidP="0096088C">
            <w:pPr>
              <w:autoSpaceDE w:val="0"/>
              <w:autoSpaceDN w:val="0"/>
              <w:adjustRightInd w:val="0"/>
              <w:spacing w:before="0"/>
              <w:rPr>
                <w:rFonts w:cs="Arial"/>
                <w:color w:val="000000" w:themeColor="text1"/>
                <w:sz w:val="24"/>
                <w:szCs w:val="24"/>
              </w:rPr>
            </w:pPr>
            <w:r w:rsidRPr="00B5619A">
              <w:rPr>
                <w:rFonts w:cs="Arial"/>
                <w:color w:val="000000" w:themeColor="text1"/>
                <w:sz w:val="24"/>
                <w:szCs w:val="24"/>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B5619A">
              <w:rPr>
                <w:rFonts w:cs="Arial"/>
                <w:color w:val="000000" w:themeColor="text1"/>
                <w:sz w:val="24"/>
                <w:szCs w:val="24"/>
                <w:lang w:val="sr-Cyrl-CS"/>
              </w:rPr>
              <w:t xml:space="preserve">наведене </w:t>
            </w:r>
            <w:r w:rsidRPr="00B5619A">
              <w:rPr>
                <w:rFonts w:cs="Arial"/>
                <w:color w:val="000000" w:themeColor="text1"/>
                <w:sz w:val="24"/>
                <w:szCs w:val="24"/>
              </w:rPr>
              <w:t>године.</w:t>
            </w:r>
          </w:p>
          <w:p w14:paraId="7F323A2D" w14:textId="6C97136C" w:rsidR="0096088C" w:rsidRPr="00B5619A" w:rsidRDefault="00B5619A" w:rsidP="0096088C">
            <w:pPr>
              <w:autoSpaceDE w:val="0"/>
              <w:autoSpaceDN w:val="0"/>
              <w:adjustRightInd w:val="0"/>
              <w:spacing w:before="0"/>
              <w:rPr>
                <w:rFonts w:eastAsia="Calibri" w:cs="Arial"/>
                <w:color w:val="000000" w:themeColor="text1"/>
                <w:sz w:val="24"/>
                <w:szCs w:val="24"/>
                <w:lang w:val="sr-Cyrl-RS"/>
              </w:rPr>
            </w:pPr>
            <w:r w:rsidRPr="00B5619A">
              <w:rPr>
                <w:rFonts w:eastAsia="Calibri" w:cs="Arial"/>
                <w:color w:val="000000" w:themeColor="text1"/>
                <w:sz w:val="24"/>
                <w:szCs w:val="24"/>
                <w:lang w:val="sr-Cyrl-RS"/>
              </w:rPr>
              <w:t>-</w:t>
            </w:r>
            <w:r w:rsidR="0096088C" w:rsidRPr="00B5619A">
              <w:rPr>
                <w:rFonts w:eastAsia="Calibri" w:cs="Arial"/>
                <w:color w:val="000000" w:themeColor="text1"/>
                <w:sz w:val="24"/>
                <w:szCs w:val="24"/>
              </w:rPr>
              <w:t xml:space="preserve">Потврда Народне банке Србије да понуђач није био неликвидан у последњих шест месеци који претходе </w:t>
            </w:r>
            <w:r w:rsidR="0096088C" w:rsidRPr="00B5619A">
              <w:rPr>
                <w:rFonts w:eastAsia="Calibri" w:cs="Arial"/>
                <w:color w:val="000000" w:themeColor="text1"/>
                <w:sz w:val="24"/>
                <w:szCs w:val="24"/>
                <w:lang w:val="sr-Cyrl-RS"/>
              </w:rPr>
              <w:t>дану</w:t>
            </w:r>
            <w:r w:rsidR="0096088C" w:rsidRPr="00B5619A">
              <w:rPr>
                <w:rFonts w:eastAsia="Calibri" w:cs="Arial"/>
                <w:color w:val="000000" w:themeColor="text1"/>
                <w:sz w:val="24"/>
                <w:szCs w:val="24"/>
              </w:rPr>
              <w:t xml:space="preserve"> објављивања Позива за подношење понуда на Порталу јавних набавки</w:t>
            </w:r>
            <w:r w:rsidR="0096088C" w:rsidRPr="00B5619A">
              <w:rPr>
                <w:rFonts w:eastAsia="Calibri" w:cs="Arial"/>
                <w:color w:val="000000" w:themeColor="text1"/>
                <w:sz w:val="24"/>
                <w:szCs w:val="24"/>
                <w:lang w:val="sr-Cyrl-RS"/>
              </w:rPr>
              <w:t>.</w:t>
            </w:r>
          </w:p>
          <w:p w14:paraId="44EEC22A" w14:textId="77777777" w:rsidR="0096088C" w:rsidRPr="00B5619A" w:rsidRDefault="0096088C" w:rsidP="0096088C">
            <w:pPr>
              <w:spacing w:before="0"/>
              <w:rPr>
                <w:rFonts w:eastAsia="Calibri" w:cs="Arial"/>
                <w:color w:val="000000" w:themeColor="text1"/>
                <w:sz w:val="24"/>
                <w:szCs w:val="24"/>
                <w:lang w:val="sr-Cyrl-CS"/>
              </w:rPr>
            </w:pPr>
            <w:r w:rsidRPr="00B5619A">
              <w:rPr>
                <w:rFonts w:eastAsia="Calibri" w:cs="Arial"/>
                <w:b/>
                <w:color w:val="000000" w:themeColor="text1"/>
                <w:sz w:val="24"/>
                <w:szCs w:val="24"/>
              </w:rPr>
              <w:t>Напомена</w:t>
            </w:r>
            <w:r w:rsidRPr="00B5619A">
              <w:rPr>
                <w:rFonts w:eastAsia="Calibri" w:cs="Arial"/>
                <w:color w:val="000000" w:themeColor="text1"/>
                <w:sz w:val="24"/>
                <w:szCs w:val="24"/>
              </w:rPr>
              <w:t xml:space="preserve">: </w:t>
            </w:r>
          </w:p>
          <w:p w14:paraId="5C359EDB" w14:textId="77777777" w:rsidR="00B5619A" w:rsidRDefault="0096088C" w:rsidP="0096088C">
            <w:pPr>
              <w:spacing w:before="0"/>
              <w:ind w:right="-180"/>
              <w:rPr>
                <w:rFonts w:eastAsia="Calibri" w:cs="Arial"/>
                <w:color w:val="000000" w:themeColor="text1"/>
                <w:sz w:val="24"/>
                <w:szCs w:val="24"/>
              </w:rPr>
            </w:pPr>
            <w:r w:rsidRPr="00B5619A">
              <w:rPr>
                <w:rFonts w:eastAsia="Calibri" w:cs="Arial"/>
                <w:color w:val="000000" w:themeColor="text1"/>
                <w:sz w:val="24"/>
                <w:szCs w:val="24"/>
              </w:rPr>
              <w:t xml:space="preserve">Уколико Извештај о бонитету БОН-ЈН садржи податке о неликвидности </w:t>
            </w:r>
          </w:p>
          <w:p w14:paraId="23272173" w14:textId="77777777" w:rsidR="00B5619A" w:rsidRDefault="0096088C" w:rsidP="0096088C">
            <w:pPr>
              <w:spacing w:before="0"/>
              <w:ind w:right="-180"/>
              <w:rPr>
                <w:rFonts w:eastAsia="Calibri" w:cs="Arial"/>
                <w:color w:val="000000" w:themeColor="text1"/>
                <w:sz w:val="24"/>
                <w:szCs w:val="24"/>
              </w:rPr>
            </w:pPr>
            <w:r w:rsidRPr="00B5619A">
              <w:rPr>
                <w:rFonts w:eastAsia="Calibri" w:cs="Arial"/>
                <w:color w:val="000000" w:themeColor="text1"/>
                <w:sz w:val="24"/>
                <w:szCs w:val="24"/>
              </w:rPr>
              <w:t>за</w:t>
            </w:r>
            <w:r w:rsidRPr="00B5619A">
              <w:rPr>
                <w:rFonts w:eastAsia="Calibri" w:cs="Arial"/>
                <w:color w:val="000000" w:themeColor="text1"/>
                <w:sz w:val="24"/>
                <w:szCs w:val="24"/>
                <w:lang w:val="sr-Cyrl-CS"/>
              </w:rPr>
              <w:t xml:space="preserve"> тражених</w:t>
            </w:r>
            <w:r w:rsidRPr="00B5619A">
              <w:rPr>
                <w:rFonts w:eastAsia="Calibri" w:cs="Arial"/>
                <w:color w:val="000000" w:themeColor="text1"/>
                <w:sz w:val="24"/>
                <w:szCs w:val="24"/>
              </w:rPr>
              <w:t xml:space="preserve"> претходних 6 месеци, није неопходно достављати </w:t>
            </w:r>
          </w:p>
          <w:p w14:paraId="330A720D" w14:textId="2F3AF399" w:rsidR="009D1A80" w:rsidRDefault="0096088C" w:rsidP="0096088C">
            <w:pPr>
              <w:spacing w:before="0"/>
              <w:ind w:right="-180"/>
              <w:rPr>
                <w:rFonts w:cs="Arial"/>
                <w:color w:val="000000" w:themeColor="text1"/>
                <w:sz w:val="24"/>
                <w:szCs w:val="24"/>
                <w:lang w:val="sr-Cyrl-RS"/>
              </w:rPr>
            </w:pPr>
            <w:r w:rsidRPr="00B5619A">
              <w:rPr>
                <w:rFonts w:eastAsia="Calibri" w:cs="Arial"/>
                <w:color w:val="000000" w:themeColor="text1"/>
                <w:sz w:val="24"/>
                <w:szCs w:val="24"/>
              </w:rPr>
              <w:t>потврду Народне банке Србије.</w:t>
            </w:r>
          </w:p>
          <w:p w14:paraId="6FFDEF1B" w14:textId="13B490DE" w:rsidR="0096088C" w:rsidRPr="003D6218" w:rsidRDefault="0096088C" w:rsidP="0005487B">
            <w:pPr>
              <w:spacing w:before="0"/>
              <w:ind w:right="-180"/>
              <w:rPr>
                <w:rFonts w:cs="Arial"/>
                <w:color w:val="000000" w:themeColor="text1"/>
                <w:sz w:val="24"/>
                <w:szCs w:val="24"/>
                <w:lang w:val="sr-Cyrl-RS"/>
              </w:rPr>
            </w:pPr>
          </w:p>
        </w:tc>
      </w:tr>
      <w:tr w:rsidR="00B5619A" w:rsidRPr="00B5619A" w14:paraId="28BC0603" w14:textId="77777777" w:rsidTr="00B5619A">
        <w:trPr>
          <w:jc w:val="center"/>
        </w:trPr>
        <w:tc>
          <w:tcPr>
            <w:tcW w:w="729" w:type="dxa"/>
            <w:vAlign w:val="center"/>
          </w:tcPr>
          <w:p w14:paraId="53B054BD" w14:textId="503F79BB" w:rsidR="00B5619A" w:rsidRPr="00B5619A" w:rsidRDefault="00B5619A" w:rsidP="0058001A">
            <w:pPr>
              <w:spacing w:before="0"/>
              <w:jc w:val="center"/>
              <w:rPr>
                <w:rFonts w:cs="Arial"/>
                <w:sz w:val="24"/>
                <w:szCs w:val="24"/>
                <w:lang w:val="sr-Cyrl-RS"/>
              </w:rPr>
            </w:pPr>
            <w:r w:rsidRPr="00B5619A">
              <w:rPr>
                <w:rFonts w:cs="Arial"/>
                <w:sz w:val="24"/>
                <w:szCs w:val="24"/>
                <w:lang w:val="sr-Cyrl-RS"/>
              </w:rPr>
              <w:t>6.</w:t>
            </w:r>
          </w:p>
        </w:tc>
        <w:tc>
          <w:tcPr>
            <w:tcW w:w="9022" w:type="dxa"/>
          </w:tcPr>
          <w:p w14:paraId="4917E348" w14:textId="77777777" w:rsidR="00B5619A" w:rsidRPr="00B5619A" w:rsidRDefault="00B5619A" w:rsidP="00B5619A">
            <w:pPr>
              <w:spacing w:before="0"/>
              <w:rPr>
                <w:rFonts w:cs="Arial"/>
                <w:b/>
                <w:sz w:val="24"/>
                <w:szCs w:val="24"/>
                <w:lang w:val="sr-Cyrl-CS"/>
              </w:rPr>
            </w:pPr>
            <w:r w:rsidRPr="00B5619A">
              <w:rPr>
                <w:rFonts w:cs="Arial"/>
                <w:b/>
                <w:sz w:val="24"/>
                <w:szCs w:val="24"/>
                <w:lang w:val="sr-Cyrl-CS"/>
              </w:rPr>
              <w:t>Пословни капацитет</w:t>
            </w:r>
          </w:p>
          <w:p w14:paraId="34771082" w14:textId="77777777" w:rsidR="00B5619A" w:rsidRPr="00B5619A" w:rsidRDefault="00B5619A" w:rsidP="00B5619A">
            <w:pPr>
              <w:spacing w:before="0"/>
              <w:rPr>
                <w:rFonts w:cs="Arial"/>
                <w:b/>
                <w:sz w:val="24"/>
                <w:szCs w:val="24"/>
                <w:u w:val="single"/>
                <w:lang w:val="sr-Cyrl-CS"/>
              </w:rPr>
            </w:pPr>
            <w:r w:rsidRPr="00B5619A">
              <w:rPr>
                <w:rFonts w:cs="Arial"/>
                <w:b/>
                <w:sz w:val="24"/>
                <w:szCs w:val="24"/>
                <w:u w:val="single"/>
                <w:lang w:val="sr-Cyrl-CS"/>
              </w:rPr>
              <w:t xml:space="preserve">Услов: </w:t>
            </w:r>
          </w:p>
          <w:p w14:paraId="56C10C6A" w14:textId="5C933B19" w:rsidR="00B5619A" w:rsidRPr="00B5619A" w:rsidRDefault="00B5619A" w:rsidP="00B5619A">
            <w:pPr>
              <w:numPr>
                <w:ilvl w:val="0"/>
                <w:numId w:val="30"/>
              </w:numPr>
              <w:spacing w:before="0"/>
              <w:ind w:left="730"/>
              <w:contextualSpacing/>
              <w:rPr>
                <w:rFonts w:eastAsia="Calibri" w:cs="Arial"/>
                <w:sz w:val="24"/>
                <w:szCs w:val="24"/>
                <w:lang w:val="sr-Cyrl-CS"/>
              </w:rPr>
            </w:pPr>
            <w:r w:rsidRPr="00B5619A">
              <w:rPr>
                <w:rFonts w:eastAsia="Calibri" w:cs="Arial"/>
                <w:sz w:val="24"/>
                <w:szCs w:val="24"/>
                <w:lang w:val="sr-Cyrl-RS"/>
              </w:rPr>
              <w:t xml:space="preserve">да </w:t>
            </w:r>
            <w:r w:rsidRPr="00B5619A">
              <w:rPr>
                <w:rFonts w:eastAsia="Calibri" w:cs="Arial"/>
                <w:sz w:val="24"/>
                <w:szCs w:val="24"/>
              </w:rPr>
              <w:t>има уведен систем управљања квалитетом у складу са захтевима стандарда</w:t>
            </w:r>
            <w:r w:rsidRPr="00B5619A">
              <w:rPr>
                <w:rFonts w:eastAsia="Calibri" w:cs="Arial"/>
                <w:sz w:val="24"/>
                <w:szCs w:val="24"/>
                <w:lang w:val="sr-Cyrl-RS"/>
              </w:rPr>
              <w:t xml:space="preserve"> </w:t>
            </w:r>
            <w:r w:rsidRPr="00B5619A">
              <w:rPr>
                <w:rFonts w:eastAsia="Calibri" w:cs="Arial"/>
                <w:sz w:val="24"/>
                <w:szCs w:val="24"/>
              </w:rPr>
              <w:t>ISO</w:t>
            </w:r>
            <w:r w:rsidRPr="00B5619A">
              <w:rPr>
                <w:rFonts w:eastAsia="Calibri" w:cs="Arial"/>
                <w:sz w:val="24"/>
                <w:szCs w:val="24"/>
                <w:lang w:val="sr-Cyrl-RS"/>
              </w:rPr>
              <w:t>:</w:t>
            </w:r>
            <w:r w:rsidRPr="00B5619A">
              <w:rPr>
                <w:rFonts w:eastAsia="Calibri" w:cs="Arial"/>
                <w:sz w:val="24"/>
                <w:szCs w:val="24"/>
                <w:lang w:val="sr-Cyrl-CS"/>
              </w:rPr>
              <w:t xml:space="preserve">9001, </w:t>
            </w:r>
            <w:r w:rsidRPr="00B5619A">
              <w:rPr>
                <w:rFonts w:eastAsia="Calibri" w:cs="Arial"/>
                <w:sz w:val="24"/>
                <w:szCs w:val="24"/>
              </w:rPr>
              <w:t>ISO</w:t>
            </w:r>
            <w:r w:rsidRPr="00B5619A">
              <w:rPr>
                <w:rFonts w:eastAsia="Calibri" w:cs="Arial"/>
                <w:sz w:val="24"/>
                <w:szCs w:val="24"/>
                <w:lang w:val="sr-Cyrl-RS"/>
              </w:rPr>
              <w:t xml:space="preserve">:14001, </w:t>
            </w:r>
            <w:r w:rsidRPr="00B5619A">
              <w:rPr>
                <w:rFonts w:eastAsia="Calibri" w:cs="Arial"/>
                <w:sz w:val="24"/>
                <w:szCs w:val="24"/>
              </w:rPr>
              <w:t>OHSAS</w:t>
            </w:r>
            <w:r w:rsidRPr="00B5619A">
              <w:rPr>
                <w:rFonts w:eastAsia="Calibri" w:cs="Arial"/>
                <w:sz w:val="24"/>
                <w:szCs w:val="24"/>
                <w:lang w:val="sr-Cyrl-RS"/>
              </w:rPr>
              <w:t>: 18001 чија се област сертификације односи на предмет јавне набавке</w:t>
            </w:r>
          </w:p>
          <w:p w14:paraId="174F18A2" w14:textId="5070BD91" w:rsidR="00B5619A" w:rsidRPr="00B5619A" w:rsidRDefault="00B5619A" w:rsidP="00B5619A">
            <w:pPr>
              <w:numPr>
                <w:ilvl w:val="0"/>
                <w:numId w:val="30"/>
              </w:numPr>
              <w:spacing w:before="0"/>
              <w:ind w:left="730"/>
              <w:contextualSpacing/>
              <w:rPr>
                <w:rFonts w:eastAsia="Calibri" w:cs="Arial"/>
                <w:sz w:val="24"/>
                <w:szCs w:val="24"/>
                <w:lang w:val="sr-Cyrl-CS"/>
              </w:rPr>
            </w:pPr>
            <w:r w:rsidRPr="00B5619A">
              <w:rPr>
                <w:rFonts w:eastAsia="Calibri" w:cs="Arial"/>
                <w:sz w:val="24"/>
                <w:szCs w:val="24"/>
                <w:lang w:val="sr-Cyrl-RS"/>
              </w:rPr>
              <w:t>да је у претходне три године (2013,2014 и 2015.) извео исте или сличне радове који су предмет набавке у минималном износу од 20.000.000,00 динара</w:t>
            </w:r>
          </w:p>
          <w:p w14:paraId="47061965" w14:textId="77777777" w:rsidR="00B5619A" w:rsidRPr="00B5619A" w:rsidRDefault="00B5619A" w:rsidP="00B5619A">
            <w:pPr>
              <w:spacing w:before="0"/>
              <w:rPr>
                <w:rFonts w:cs="Arial"/>
                <w:b/>
                <w:sz w:val="24"/>
                <w:szCs w:val="24"/>
                <w:u w:val="single"/>
                <w:lang w:val="sr-Cyrl-RS"/>
              </w:rPr>
            </w:pPr>
            <w:r w:rsidRPr="00B5619A">
              <w:rPr>
                <w:rFonts w:cs="Arial"/>
                <w:b/>
                <w:sz w:val="24"/>
                <w:szCs w:val="24"/>
                <w:u w:val="single"/>
                <w:lang w:val="sr-Cyrl-RS"/>
              </w:rPr>
              <w:t>Доказ:</w:t>
            </w:r>
          </w:p>
          <w:p w14:paraId="50091E31" w14:textId="66B72CA6" w:rsidR="00B5619A" w:rsidRPr="007273DB" w:rsidRDefault="00B5619A" w:rsidP="00B5619A">
            <w:pPr>
              <w:suppressAutoHyphens/>
              <w:autoSpaceDN w:val="0"/>
              <w:spacing w:before="0"/>
              <w:textAlignment w:val="baseline"/>
              <w:rPr>
                <w:rFonts w:cs="Arial"/>
                <w:color w:val="000000" w:themeColor="text1"/>
                <w:sz w:val="24"/>
                <w:szCs w:val="24"/>
                <w:lang w:val="sr-Cyrl-RS"/>
              </w:rPr>
            </w:pPr>
            <w:r w:rsidRPr="00B5619A">
              <w:rPr>
                <w:rFonts w:cs="Arial"/>
                <w:color w:val="000000" w:themeColor="text1"/>
                <w:sz w:val="24"/>
                <w:szCs w:val="24"/>
                <w:lang w:val="sr-Cyrl-RS"/>
              </w:rPr>
              <w:t xml:space="preserve">- </w:t>
            </w:r>
            <w:r w:rsidR="007273DB">
              <w:rPr>
                <w:rFonts w:cs="Arial"/>
                <w:color w:val="000000" w:themeColor="text1"/>
                <w:sz w:val="24"/>
                <w:szCs w:val="24"/>
                <w:lang w:val="sr-Cyrl-RS"/>
              </w:rPr>
              <w:t>Референтна листа - Образац</w:t>
            </w:r>
          </w:p>
          <w:p w14:paraId="3041D285" w14:textId="4848A8C0" w:rsidR="00B5619A" w:rsidRPr="00B5619A" w:rsidRDefault="00B5619A" w:rsidP="00B5619A">
            <w:pPr>
              <w:suppressAutoHyphens/>
              <w:autoSpaceDN w:val="0"/>
              <w:spacing w:before="0"/>
              <w:textAlignment w:val="baseline"/>
              <w:rPr>
                <w:rFonts w:cs="Arial"/>
                <w:color w:val="000000" w:themeColor="text1"/>
                <w:sz w:val="24"/>
                <w:szCs w:val="24"/>
              </w:rPr>
            </w:pPr>
            <w:r w:rsidRPr="00B5619A">
              <w:rPr>
                <w:rFonts w:cs="Arial"/>
                <w:color w:val="000000" w:themeColor="text1"/>
                <w:sz w:val="24"/>
                <w:szCs w:val="24"/>
                <w:lang w:val="sr-Cyrl-RS"/>
              </w:rPr>
              <w:t xml:space="preserve">- </w:t>
            </w:r>
            <w:r w:rsidR="007273DB">
              <w:rPr>
                <w:rFonts w:cs="Arial"/>
                <w:color w:val="000000" w:themeColor="text1"/>
                <w:sz w:val="24"/>
                <w:szCs w:val="24"/>
              </w:rPr>
              <w:t>Потписане и оверене потврде р</w:t>
            </w:r>
            <w:r w:rsidRPr="00B5619A">
              <w:rPr>
                <w:rFonts w:cs="Arial"/>
                <w:color w:val="000000" w:themeColor="text1"/>
                <w:sz w:val="24"/>
                <w:szCs w:val="24"/>
              </w:rPr>
              <w:t xml:space="preserve">еферентних Наручилаца </w:t>
            </w:r>
            <w:r w:rsidRPr="00B5619A">
              <w:rPr>
                <w:rFonts w:cs="Arial"/>
                <w:color w:val="000000" w:themeColor="text1"/>
                <w:sz w:val="24"/>
                <w:szCs w:val="24"/>
                <w:lang w:val="sr-Cyrl-RS"/>
              </w:rPr>
              <w:t>или</w:t>
            </w:r>
            <w:r w:rsidRPr="00B5619A">
              <w:rPr>
                <w:rFonts w:cs="Arial"/>
                <w:color w:val="000000" w:themeColor="text1"/>
                <w:sz w:val="24"/>
                <w:szCs w:val="24"/>
              </w:rPr>
              <w:t xml:space="preserve"> Фотокопиј</w:t>
            </w:r>
            <w:r w:rsidRPr="00B5619A">
              <w:rPr>
                <w:rFonts w:cs="Arial"/>
                <w:color w:val="000000" w:themeColor="text1"/>
                <w:sz w:val="24"/>
                <w:szCs w:val="24"/>
                <w:lang w:val="sr-Cyrl-RS"/>
              </w:rPr>
              <w:t>е</w:t>
            </w:r>
            <w:r w:rsidRPr="00B5619A">
              <w:rPr>
                <w:rFonts w:cs="Arial"/>
                <w:color w:val="000000" w:themeColor="text1"/>
                <w:sz w:val="24"/>
                <w:szCs w:val="24"/>
              </w:rPr>
              <w:t xml:space="preserve"> уговора и окончаних ситуација или рачуна из којих се може утврдити да је понуђач извео исте или сличне радове који су предмет јавне набавке у захтеваном износу </w:t>
            </w:r>
          </w:p>
          <w:p w14:paraId="2EAFC8ED" w14:textId="683614ED" w:rsidR="00B5619A" w:rsidRPr="00B5619A" w:rsidRDefault="00B5619A" w:rsidP="00B5619A">
            <w:pPr>
              <w:suppressAutoHyphens/>
              <w:autoSpaceDN w:val="0"/>
              <w:spacing w:before="0"/>
              <w:textAlignment w:val="baseline"/>
              <w:rPr>
                <w:rFonts w:cs="Arial"/>
                <w:b/>
                <w:sz w:val="24"/>
                <w:szCs w:val="24"/>
                <w:lang w:val="sr-Cyrl-CS"/>
              </w:rPr>
            </w:pPr>
            <w:r w:rsidRPr="00B5619A">
              <w:rPr>
                <w:rFonts w:cs="Arial"/>
                <w:color w:val="000000" w:themeColor="text1"/>
                <w:sz w:val="24"/>
                <w:szCs w:val="24"/>
                <w:lang w:val="ru-RU"/>
              </w:rPr>
              <w:t>- Фотокопиј</w:t>
            </w:r>
            <w:r w:rsidRPr="00B5619A">
              <w:rPr>
                <w:rFonts w:cs="Arial"/>
                <w:color w:val="000000" w:themeColor="text1"/>
                <w:sz w:val="24"/>
                <w:szCs w:val="24"/>
              </w:rPr>
              <w:t>е</w:t>
            </w:r>
            <w:r w:rsidRPr="00B5619A">
              <w:rPr>
                <w:rFonts w:cs="Arial"/>
                <w:color w:val="000000" w:themeColor="text1"/>
                <w:sz w:val="24"/>
                <w:szCs w:val="24"/>
                <w:lang w:val="ru-RU"/>
              </w:rPr>
              <w:t xml:space="preserve"> сертификата важећих на дан отварања понуда </w:t>
            </w:r>
            <w:r w:rsidRPr="00B5619A">
              <w:rPr>
                <w:rFonts w:cs="Arial"/>
                <w:color w:val="000000" w:themeColor="text1"/>
                <w:sz w:val="24"/>
                <w:szCs w:val="24"/>
              </w:rPr>
              <w:t>ISO 9001, ISO 14001, OHSAS 18000</w:t>
            </w:r>
          </w:p>
        </w:tc>
      </w:tr>
      <w:tr w:rsidR="00B5619A" w:rsidRPr="00B5619A" w14:paraId="5F44A381" w14:textId="77777777" w:rsidTr="00B5619A">
        <w:trPr>
          <w:jc w:val="center"/>
        </w:trPr>
        <w:tc>
          <w:tcPr>
            <w:tcW w:w="729" w:type="dxa"/>
            <w:vAlign w:val="center"/>
          </w:tcPr>
          <w:p w14:paraId="6E6A6E08" w14:textId="67417403" w:rsidR="00B5619A" w:rsidRPr="00B5619A" w:rsidRDefault="00B5619A" w:rsidP="0058001A">
            <w:pPr>
              <w:spacing w:before="0"/>
              <w:jc w:val="center"/>
              <w:rPr>
                <w:rFonts w:cs="Arial"/>
                <w:sz w:val="24"/>
                <w:szCs w:val="24"/>
                <w:lang w:val="sr-Cyrl-RS"/>
              </w:rPr>
            </w:pPr>
            <w:r>
              <w:rPr>
                <w:rFonts w:cs="Arial"/>
                <w:sz w:val="24"/>
                <w:szCs w:val="24"/>
                <w:lang w:val="sr-Cyrl-RS"/>
              </w:rPr>
              <w:t>7.</w:t>
            </w:r>
          </w:p>
        </w:tc>
        <w:tc>
          <w:tcPr>
            <w:tcW w:w="9022" w:type="dxa"/>
          </w:tcPr>
          <w:p w14:paraId="522DECFB" w14:textId="77777777" w:rsidR="00B5619A" w:rsidRDefault="00B5619A" w:rsidP="00B5619A">
            <w:pPr>
              <w:autoSpaceDE w:val="0"/>
              <w:autoSpaceDN w:val="0"/>
              <w:adjustRightInd w:val="0"/>
              <w:rPr>
                <w:rFonts w:cs="Arial"/>
                <w:b/>
                <w:sz w:val="24"/>
                <w:szCs w:val="24"/>
                <w:lang w:val="sr-Cyrl-RS"/>
              </w:rPr>
            </w:pPr>
            <w:r w:rsidRPr="00132E22">
              <w:rPr>
                <w:rFonts w:cs="Arial"/>
                <w:b/>
                <w:sz w:val="24"/>
                <w:szCs w:val="24"/>
                <w:lang w:val="sr-Cyrl-RS"/>
              </w:rPr>
              <w:t xml:space="preserve">Кадровски </w:t>
            </w:r>
            <w:r>
              <w:rPr>
                <w:rFonts w:cs="Arial"/>
                <w:b/>
                <w:sz w:val="24"/>
                <w:szCs w:val="24"/>
                <w:lang w:val="sr-Cyrl-RS"/>
              </w:rPr>
              <w:t>капацитет</w:t>
            </w:r>
          </w:p>
          <w:p w14:paraId="7B90BC43" w14:textId="76AA8A65" w:rsidR="00B5619A" w:rsidRDefault="00B5619A" w:rsidP="00B5619A">
            <w:pPr>
              <w:spacing w:before="0"/>
              <w:rPr>
                <w:rFonts w:cs="Arial"/>
                <w:color w:val="000000"/>
                <w:sz w:val="24"/>
                <w:szCs w:val="24"/>
                <w:lang w:val="sr-Cyrl-RS"/>
              </w:rPr>
            </w:pPr>
            <w:r>
              <w:rPr>
                <w:rFonts w:cs="Arial"/>
                <w:b/>
                <w:sz w:val="24"/>
                <w:szCs w:val="24"/>
                <w:lang w:val="sr-Cyrl-RS"/>
              </w:rPr>
              <w:t>Услов:</w:t>
            </w:r>
            <w:r>
              <w:rPr>
                <w:rFonts w:cs="Arial"/>
                <w:sz w:val="24"/>
                <w:szCs w:val="24"/>
              </w:rPr>
              <w:t xml:space="preserve"> </w:t>
            </w:r>
            <w:r w:rsidRPr="0031200F">
              <w:rPr>
                <w:rFonts w:cs="Arial"/>
                <w:sz w:val="24"/>
                <w:szCs w:val="24"/>
              </w:rPr>
              <w:t xml:space="preserve">Понуђач располаже довољним </w:t>
            </w:r>
            <w:r w:rsidRPr="00F50A35">
              <w:rPr>
                <w:rFonts w:cs="Arial"/>
                <w:sz w:val="24"/>
                <w:szCs w:val="24"/>
              </w:rPr>
              <w:t>кадровским капацитетом</w:t>
            </w:r>
            <w:r w:rsidRPr="0031200F">
              <w:rPr>
                <w:rFonts w:cs="Arial"/>
                <w:sz w:val="24"/>
                <w:szCs w:val="24"/>
              </w:rPr>
              <w:t xml:space="preserve"> ако</w:t>
            </w:r>
            <w:r>
              <w:rPr>
                <w:rFonts w:cs="Arial"/>
                <w:sz w:val="24"/>
                <w:szCs w:val="24"/>
                <w:lang w:val="sr-Cyrl-RS"/>
              </w:rPr>
              <w:t xml:space="preserve"> </w:t>
            </w:r>
            <w:r w:rsidRPr="00AD0932">
              <w:rPr>
                <w:rFonts w:eastAsia="Arial" w:cs="Arial"/>
                <w:color w:val="000000" w:themeColor="text1"/>
                <w:sz w:val="24"/>
                <w:szCs w:val="24"/>
              </w:rPr>
              <w:t>има</w:t>
            </w:r>
            <w:r w:rsidRPr="00AD0932">
              <w:rPr>
                <w:rFonts w:eastAsia="Arial" w:cs="Arial"/>
                <w:color w:val="000000" w:themeColor="text1"/>
                <w:spacing w:val="28"/>
                <w:sz w:val="24"/>
                <w:szCs w:val="24"/>
              </w:rPr>
              <w:t xml:space="preserve"> </w:t>
            </w:r>
            <w:r>
              <w:rPr>
                <w:rFonts w:eastAsia="Arial" w:cs="Arial"/>
                <w:color w:val="000000" w:themeColor="text1"/>
                <w:sz w:val="24"/>
                <w:szCs w:val="24"/>
              </w:rPr>
              <w:lastRenderedPageBreak/>
              <w:t>запосленог</w:t>
            </w:r>
            <w:r w:rsidRPr="00AD0932">
              <w:rPr>
                <w:rFonts w:eastAsia="Arial" w:cs="Arial"/>
                <w:color w:val="000000" w:themeColor="text1"/>
                <w:sz w:val="24"/>
                <w:szCs w:val="24"/>
              </w:rPr>
              <w:t xml:space="preserve"> или </w:t>
            </w:r>
            <w:r>
              <w:rPr>
                <w:rFonts w:cs="Arial"/>
                <w:sz w:val="24"/>
                <w:szCs w:val="24"/>
              </w:rPr>
              <w:t>радно ангажованог</w:t>
            </w:r>
            <w:r w:rsidRPr="004E3869">
              <w:rPr>
                <w:rFonts w:cs="Arial"/>
                <w:sz w:val="24"/>
                <w:szCs w:val="24"/>
              </w:rPr>
              <w:t xml:space="preserve"> (по основу другог облика ангажовања ван радног односа, предвиђеног члановима 197-202. Закона о раду)</w:t>
            </w:r>
            <w:r w:rsidRPr="005C7CDE">
              <w:rPr>
                <w:rFonts w:cs="Arial"/>
                <w:i/>
                <w:color w:val="00B0F0"/>
                <w:sz w:val="24"/>
                <w:szCs w:val="24"/>
              </w:rPr>
              <w:t xml:space="preserve"> </w:t>
            </w:r>
            <w:r w:rsidRPr="00AD0932">
              <w:rPr>
                <w:rFonts w:eastAsia="Arial" w:cs="Arial"/>
                <w:color w:val="000000" w:themeColor="text1"/>
                <w:sz w:val="24"/>
                <w:szCs w:val="24"/>
              </w:rPr>
              <w:t xml:space="preserve">за </w:t>
            </w:r>
            <w:r>
              <w:rPr>
                <w:rFonts w:eastAsia="Arial" w:cs="Arial"/>
                <w:color w:val="000000" w:themeColor="text1"/>
                <w:sz w:val="24"/>
                <w:szCs w:val="24"/>
                <w:lang w:val="sr-Cyrl-RS"/>
              </w:rPr>
              <w:t>ову набавку</w:t>
            </w:r>
            <w:r>
              <w:rPr>
                <w:rFonts w:cs="Arial"/>
                <w:color w:val="000000"/>
                <w:sz w:val="24"/>
                <w:szCs w:val="24"/>
                <w:lang w:val="sr-Cyrl-RS"/>
              </w:rPr>
              <w:t>:</w:t>
            </w:r>
          </w:p>
          <w:p w14:paraId="6A96C253" w14:textId="7D5D12E3" w:rsidR="00B5619A" w:rsidRPr="00B5619A" w:rsidRDefault="00B5619A" w:rsidP="00B5619A">
            <w:pPr>
              <w:pStyle w:val="PlainText"/>
              <w:rPr>
                <w:rFonts w:ascii="Arial" w:eastAsia="Arial" w:hAnsi="Arial" w:cs="Arial"/>
                <w:color w:val="000000" w:themeColor="text1"/>
                <w:sz w:val="24"/>
                <w:szCs w:val="24"/>
              </w:rPr>
            </w:pPr>
            <w:r w:rsidRPr="00B5619A">
              <w:rPr>
                <w:rFonts w:ascii="Arial" w:eastAsia="Arial" w:hAnsi="Arial" w:cs="Arial"/>
                <w:color w:val="000000" w:themeColor="text1"/>
                <w:sz w:val="24"/>
                <w:szCs w:val="24"/>
              </w:rPr>
              <w:t>-најмање 10 запослених радника електро и машинске струке</w:t>
            </w:r>
          </w:p>
          <w:p w14:paraId="34A9ECD4" w14:textId="77777777" w:rsidR="00B5619A" w:rsidRPr="00B5619A" w:rsidRDefault="00B5619A" w:rsidP="00B5619A">
            <w:pPr>
              <w:pStyle w:val="PlainText"/>
              <w:rPr>
                <w:rFonts w:ascii="Arial" w:eastAsia="Arial" w:hAnsi="Arial" w:cs="Arial"/>
                <w:color w:val="000000" w:themeColor="text1"/>
                <w:sz w:val="24"/>
                <w:szCs w:val="24"/>
              </w:rPr>
            </w:pPr>
            <w:r w:rsidRPr="00B5619A">
              <w:rPr>
                <w:rFonts w:ascii="Arial" w:eastAsia="Arial" w:hAnsi="Arial" w:cs="Arial"/>
                <w:color w:val="000000" w:themeColor="text1"/>
                <w:sz w:val="24"/>
                <w:szCs w:val="24"/>
              </w:rPr>
              <w:t>- најмање 2 запосленa дипломирана машинскa инжењерa са лиценцом 332-Одговорни пројектант машинских инсталација објеката водоснабдевања и индустријских вода,хидротехнике и хидроенергетике.</w:t>
            </w:r>
          </w:p>
          <w:p w14:paraId="75EF5276" w14:textId="77777777" w:rsidR="00B5619A" w:rsidRPr="00B5619A" w:rsidRDefault="00B5619A" w:rsidP="00B5619A">
            <w:pPr>
              <w:pStyle w:val="PlainText"/>
              <w:rPr>
                <w:rFonts w:ascii="Arial" w:eastAsia="Arial" w:hAnsi="Arial" w:cs="Arial"/>
                <w:color w:val="000000" w:themeColor="text1"/>
                <w:sz w:val="24"/>
                <w:szCs w:val="24"/>
              </w:rPr>
            </w:pPr>
            <w:r w:rsidRPr="00B5619A">
              <w:rPr>
                <w:rFonts w:ascii="Arial" w:eastAsia="Arial" w:hAnsi="Arial" w:cs="Arial"/>
                <w:color w:val="000000" w:themeColor="text1"/>
                <w:sz w:val="24"/>
                <w:szCs w:val="24"/>
              </w:rPr>
              <w:t>- најмање 2 запосленa дипломирана машинскa инжењерa са лиценцом 432-Одговорни извођач радова машинских инсталација објеката водоснабдевања и индустријских вода,хидротехнике и хидроенергетике.</w:t>
            </w:r>
          </w:p>
          <w:p w14:paraId="793B63B6" w14:textId="77777777" w:rsidR="00B5619A" w:rsidRPr="00B5619A" w:rsidRDefault="00B5619A" w:rsidP="00B5619A">
            <w:pPr>
              <w:pStyle w:val="PlainText"/>
              <w:rPr>
                <w:rFonts w:ascii="Arial" w:eastAsia="Arial" w:hAnsi="Arial" w:cs="Arial"/>
                <w:color w:val="000000" w:themeColor="text1"/>
                <w:sz w:val="24"/>
                <w:szCs w:val="24"/>
              </w:rPr>
            </w:pPr>
            <w:r w:rsidRPr="00B5619A">
              <w:rPr>
                <w:rFonts w:ascii="Arial" w:eastAsia="Arial" w:hAnsi="Arial" w:cs="Arial"/>
                <w:color w:val="000000" w:themeColor="text1"/>
                <w:sz w:val="24"/>
                <w:szCs w:val="24"/>
              </w:rPr>
              <w:t>- најмање 2 запослена дипломирана електро инжењера са лиценцом 450 - Одговорни извођач радова електроенергетских инсталација ниског и средњег напона.</w:t>
            </w:r>
          </w:p>
          <w:p w14:paraId="766D3E37" w14:textId="7406840B" w:rsidR="00B5619A" w:rsidRPr="00B5619A" w:rsidRDefault="00B5619A" w:rsidP="00B5619A">
            <w:pPr>
              <w:pStyle w:val="PlainText"/>
              <w:rPr>
                <w:rFonts w:ascii="Arial" w:eastAsia="Arial" w:hAnsi="Arial" w:cs="Arial"/>
                <w:color w:val="000000" w:themeColor="text1"/>
                <w:sz w:val="24"/>
                <w:szCs w:val="24"/>
              </w:rPr>
            </w:pPr>
            <w:r w:rsidRPr="00B5619A">
              <w:rPr>
                <w:rFonts w:ascii="Arial" w:eastAsia="Arial" w:hAnsi="Arial" w:cs="Arial"/>
                <w:color w:val="000000" w:themeColor="text1"/>
                <w:sz w:val="24"/>
                <w:szCs w:val="24"/>
              </w:rPr>
              <w:t xml:space="preserve">- најмање 2 запослена дипломирана електро инжењера са потврдом (сетификатом) о положеним </w:t>
            </w:r>
            <w:r w:rsidR="007273DB">
              <w:rPr>
                <w:rFonts w:ascii="Arial" w:eastAsia="Arial" w:hAnsi="Arial" w:cs="Arial"/>
                <w:color w:val="000000" w:themeColor="text1"/>
                <w:sz w:val="24"/>
                <w:szCs w:val="24"/>
              </w:rPr>
              <w:t>Siemens</w:t>
            </w:r>
            <w:r w:rsidRPr="00B5619A">
              <w:rPr>
                <w:rFonts w:ascii="Arial" w:eastAsia="Arial" w:hAnsi="Arial" w:cs="Arial"/>
                <w:color w:val="000000" w:themeColor="text1"/>
                <w:sz w:val="24"/>
                <w:szCs w:val="24"/>
              </w:rPr>
              <w:t xml:space="preserve"> курсевима: </w:t>
            </w:r>
            <w:r w:rsidR="007273DB">
              <w:rPr>
                <w:rFonts w:ascii="Arial" w:eastAsia="Arial" w:hAnsi="Arial" w:cs="Arial"/>
                <w:color w:val="000000" w:themeColor="text1"/>
                <w:sz w:val="24"/>
                <w:szCs w:val="24"/>
              </w:rPr>
              <w:t>ST</w:t>
            </w:r>
            <w:r w:rsidRPr="00B5619A">
              <w:rPr>
                <w:rFonts w:ascii="Arial" w:eastAsia="Arial" w:hAnsi="Arial" w:cs="Arial"/>
                <w:color w:val="000000" w:themeColor="text1"/>
                <w:sz w:val="24"/>
                <w:szCs w:val="24"/>
              </w:rPr>
              <w:t>-</w:t>
            </w:r>
            <w:r w:rsidR="007273DB">
              <w:rPr>
                <w:rFonts w:ascii="Arial" w:eastAsia="Arial" w:hAnsi="Arial" w:cs="Arial"/>
                <w:color w:val="000000" w:themeColor="text1"/>
                <w:sz w:val="24"/>
                <w:szCs w:val="24"/>
              </w:rPr>
              <w:t>PRO</w:t>
            </w:r>
            <w:r w:rsidRPr="00B5619A">
              <w:rPr>
                <w:rFonts w:ascii="Arial" w:eastAsia="Arial" w:hAnsi="Arial" w:cs="Arial"/>
                <w:color w:val="000000" w:themeColor="text1"/>
                <w:sz w:val="24"/>
                <w:szCs w:val="24"/>
              </w:rPr>
              <w:t xml:space="preserve">1, </w:t>
            </w:r>
            <w:r w:rsidR="007273DB">
              <w:rPr>
                <w:rFonts w:ascii="Arial" w:eastAsia="Arial" w:hAnsi="Arial" w:cs="Arial"/>
                <w:color w:val="000000" w:themeColor="text1"/>
                <w:sz w:val="24"/>
                <w:szCs w:val="24"/>
              </w:rPr>
              <w:t>ST</w:t>
            </w:r>
            <w:r w:rsidRPr="00B5619A">
              <w:rPr>
                <w:rFonts w:ascii="Arial" w:eastAsia="Arial" w:hAnsi="Arial" w:cs="Arial"/>
                <w:color w:val="000000" w:themeColor="text1"/>
                <w:sz w:val="24"/>
                <w:szCs w:val="24"/>
              </w:rPr>
              <w:t>-</w:t>
            </w:r>
            <w:r w:rsidR="007273DB">
              <w:rPr>
                <w:rFonts w:ascii="Arial" w:eastAsia="Arial" w:hAnsi="Arial" w:cs="Arial"/>
                <w:color w:val="000000" w:themeColor="text1"/>
                <w:sz w:val="24"/>
                <w:szCs w:val="24"/>
              </w:rPr>
              <w:t>PRO</w:t>
            </w:r>
            <w:r w:rsidRPr="00B5619A">
              <w:rPr>
                <w:rFonts w:ascii="Arial" w:eastAsia="Arial" w:hAnsi="Arial" w:cs="Arial"/>
                <w:color w:val="000000" w:themeColor="text1"/>
                <w:sz w:val="24"/>
                <w:szCs w:val="24"/>
              </w:rPr>
              <w:t xml:space="preserve">2 </w:t>
            </w:r>
            <w:r w:rsidR="007273DB">
              <w:rPr>
                <w:rFonts w:ascii="Arial" w:eastAsia="Arial" w:hAnsi="Arial" w:cs="Arial"/>
                <w:color w:val="000000" w:themeColor="text1"/>
                <w:sz w:val="24"/>
                <w:szCs w:val="24"/>
              </w:rPr>
              <w:t>i</w:t>
            </w:r>
            <w:r w:rsidRPr="00B5619A">
              <w:rPr>
                <w:rFonts w:ascii="Arial" w:eastAsia="Arial" w:hAnsi="Arial" w:cs="Arial"/>
                <w:color w:val="000000" w:themeColor="text1"/>
                <w:sz w:val="24"/>
                <w:szCs w:val="24"/>
              </w:rPr>
              <w:t xml:space="preserve"> </w:t>
            </w:r>
            <w:r w:rsidR="007273DB">
              <w:rPr>
                <w:rFonts w:ascii="Arial" w:eastAsia="Arial" w:hAnsi="Arial" w:cs="Arial"/>
                <w:color w:val="000000" w:themeColor="text1"/>
                <w:sz w:val="24"/>
                <w:szCs w:val="24"/>
              </w:rPr>
              <w:t>ST</w:t>
            </w:r>
            <w:r w:rsidRPr="00B5619A">
              <w:rPr>
                <w:rFonts w:ascii="Arial" w:eastAsia="Arial" w:hAnsi="Arial" w:cs="Arial"/>
                <w:color w:val="000000" w:themeColor="text1"/>
                <w:sz w:val="24"/>
                <w:szCs w:val="24"/>
              </w:rPr>
              <w:t>-</w:t>
            </w:r>
            <w:r w:rsidR="007273DB">
              <w:rPr>
                <w:rFonts w:ascii="Arial" w:eastAsia="Arial" w:hAnsi="Arial" w:cs="Arial"/>
                <w:color w:val="000000" w:themeColor="text1"/>
                <w:sz w:val="24"/>
                <w:szCs w:val="24"/>
              </w:rPr>
              <w:t>B</w:t>
            </w:r>
            <w:r w:rsidRPr="00B5619A">
              <w:rPr>
                <w:rFonts w:ascii="Arial" w:eastAsia="Arial" w:hAnsi="Arial" w:cs="Arial"/>
                <w:color w:val="000000" w:themeColor="text1"/>
                <w:sz w:val="24"/>
                <w:szCs w:val="24"/>
              </w:rPr>
              <w:t>W</w:t>
            </w:r>
            <w:r w:rsidR="007273DB">
              <w:rPr>
                <w:rFonts w:ascii="Arial" w:eastAsia="Arial" w:hAnsi="Arial" w:cs="Arial"/>
                <w:color w:val="000000" w:themeColor="text1"/>
                <w:sz w:val="24"/>
                <w:szCs w:val="24"/>
              </w:rPr>
              <w:t>INCCS</w:t>
            </w:r>
            <w:r w:rsidRPr="00B5619A">
              <w:rPr>
                <w:rFonts w:ascii="Arial" w:eastAsia="Arial" w:hAnsi="Arial" w:cs="Arial"/>
                <w:color w:val="000000" w:themeColor="text1"/>
                <w:sz w:val="24"/>
                <w:szCs w:val="24"/>
              </w:rPr>
              <w:t xml:space="preserve">. </w:t>
            </w:r>
          </w:p>
          <w:p w14:paraId="03AEAD26" w14:textId="57F8C2FC" w:rsidR="00B5619A" w:rsidRPr="00B5619A" w:rsidRDefault="00B5619A" w:rsidP="00B5619A">
            <w:pPr>
              <w:spacing w:before="0"/>
              <w:rPr>
                <w:rFonts w:eastAsia="Arial" w:cs="Arial"/>
                <w:color w:val="000000" w:themeColor="text1"/>
                <w:sz w:val="24"/>
                <w:szCs w:val="24"/>
              </w:rPr>
            </w:pPr>
            <w:r w:rsidRPr="00B5619A">
              <w:rPr>
                <w:rFonts w:eastAsia="Arial" w:cs="Arial"/>
                <w:color w:val="000000" w:themeColor="text1"/>
                <w:sz w:val="24"/>
                <w:szCs w:val="24"/>
              </w:rPr>
              <w:t>-1 (једног) ВК или КВ (машинске струке) заваривача са атестом за заваривачке радове</w:t>
            </w:r>
          </w:p>
          <w:p w14:paraId="7A935065" w14:textId="77777777" w:rsidR="00B5619A" w:rsidRDefault="00B5619A" w:rsidP="00B5619A">
            <w:pPr>
              <w:pStyle w:val="ListParagraph"/>
              <w:ind w:left="0"/>
              <w:rPr>
                <w:rFonts w:ascii="Arial" w:hAnsi="Arial" w:cs="Arial"/>
                <w:b/>
                <w:sz w:val="24"/>
                <w:szCs w:val="24"/>
                <w:lang w:val="sr-Cyrl-RS"/>
              </w:rPr>
            </w:pPr>
            <w:r>
              <w:rPr>
                <w:rFonts w:ascii="Arial" w:hAnsi="Arial" w:cs="Arial"/>
                <w:b/>
                <w:sz w:val="24"/>
                <w:szCs w:val="24"/>
                <w:lang w:val="sr-Cyrl-RS"/>
              </w:rPr>
              <w:t xml:space="preserve">Доказ: </w:t>
            </w:r>
          </w:p>
          <w:p w14:paraId="00802EDA" w14:textId="77777777" w:rsidR="00B5619A" w:rsidRPr="00F50A35" w:rsidRDefault="00B5619A" w:rsidP="007273DB">
            <w:pPr>
              <w:numPr>
                <w:ilvl w:val="0"/>
                <w:numId w:val="54"/>
              </w:numPr>
              <w:tabs>
                <w:tab w:val="left" w:pos="122"/>
                <w:tab w:val="left" w:pos="287"/>
              </w:tabs>
              <w:autoSpaceDE w:val="0"/>
              <w:autoSpaceDN w:val="0"/>
              <w:adjustRightInd w:val="0"/>
              <w:spacing w:before="0"/>
              <w:rPr>
                <w:rFonts w:cs="Arial"/>
                <w:b/>
                <w:sz w:val="24"/>
                <w:szCs w:val="24"/>
                <w:lang w:val="sr-Latn-CS"/>
              </w:rPr>
            </w:pPr>
            <w:r w:rsidRPr="00F50A35">
              <w:rPr>
                <w:rFonts w:cs="Arial"/>
                <w:sz w:val="24"/>
                <w:szCs w:val="24"/>
              </w:rPr>
              <w:t xml:space="preserve">Фотокопија пријаве - одјаве на обавезно социјално осигурање издате од надлежног Фонда ПИО (образац М (или М3А) - </w:t>
            </w:r>
            <w:r w:rsidRPr="00F50A35">
              <w:rPr>
                <w:rFonts w:eastAsia="Calibri" w:cs="Arial"/>
                <w:sz w:val="24"/>
                <w:szCs w:val="24"/>
              </w:rPr>
              <w:t>за лица у радном односу</w:t>
            </w:r>
            <w:r w:rsidRPr="00F50A35">
              <w:rPr>
                <w:rFonts w:eastAsia="Calibri" w:cs="Arial"/>
                <w:sz w:val="24"/>
                <w:szCs w:val="24"/>
                <w:lang w:val="sr-Cyrl-RS"/>
              </w:rPr>
              <w:t xml:space="preserve"> односно </w:t>
            </w:r>
            <w:r>
              <w:rPr>
                <w:rFonts w:eastAsia="Calibri" w:cs="Arial"/>
                <w:sz w:val="24"/>
                <w:szCs w:val="24"/>
                <w:lang w:val="sr-Cyrl-RS"/>
              </w:rPr>
              <w:t>ф</w:t>
            </w:r>
            <w:r w:rsidRPr="00F50A35">
              <w:rPr>
                <w:rFonts w:cs="Arial"/>
                <w:sz w:val="24"/>
                <w:szCs w:val="24"/>
                <w:lang w:val="sr-Latn-CS"/>
              </w:rPr>
              <w:t xml:space="preserve">отокопија </w:t>
            </w:r>
            <w:r w:rsidRPr="00F50A35">
              <w:rPr>
                <w:rFonts w:cs="Arial"/>
                <w:sz w:val="24"/>
                <w:szCs w:val="24"/>
                <w:lang w:val="sr-Cyrl-CS"/>
              </w:rPr>
              <w:t xml:space="preserve">важећег </w:t>
            </w:r>
            <w:r>
              <w:rPr>
                <w:rFonts w:cs="Arial"/>
                <w:sz w:val="24"/>
                <w:szCs w:val="24"/>
                <w:lang w:val="sr-Latn-CS"/>
              </w:rPr>
              <w:t>уговора о ангажовању -</w:t>
            </w:r>
            <w:r w:rsidRPr="00F50A35">
              <w:rPr>
                <w:rFonts w:cs="Arial"/>
                <w:sz w:val="24"/>
                <w:szCs w:val="24"/>
                <w:lang w:val="sr-Latn-CS"/>
              </w:rPr>
              <w:t>за лица ангажована ван радног односа</w:t>
            </w:r>
          </w:p>
          <w:p w14:paraId="70D24AAC" w14:textId="0CE43C71" w:rsidR="007273DB" w:rsidRDefault="007273DB" w:rsidP="007273DB">
            <w:pPr>
              <w:pStyle w:val="ListParagraph"/>
              <w:numPr>
                <w:ilvl w:val="0"/>
                <w:numId w:val="54"/>
              </w:numPr>
              <w:tabs>
                <w:tab w:val="left" w:pos="709"/>
                <w:tab w:val="left" w:pos="993"/>
              </w:tabs>
              <w:spacing w:before="0" w:after="0" w:line="240" w:lineRule="auto"/>
              <w:rPr>
                <w:rFonts w:ascii="Arial" w:eastAsia="Times New Roman" w:hAnsi="Arial" w:cs="Arial"/>
                <w:sz w:val="24"/>
                <w:szCs w:val="24"/>
              </w:rPr>
            </w:pPr>
            <w:r w:rsidRPr="007273DB">
              <w:rPr>
                <w:rFonts w:ascii="Arial" w:eastAsia="Times New Roman" w:hAnsi="Arial" w:cs="Arial"/>
                <w:sz w:val="24"/>
                <w:szCs w:val="24"/>
              </w:rPr>
              <w:t>Копиј</w:t>
            </w:r>
            <w:r>
              <w:rPr>
                <w:rFonts w:ascii="Arial" w:eastAsia="Times New Roman" w:hAnsi="Arial" w:cs="Arial"/>
                <w:sz w:val="24"/>
                <w:szCs w:val="24"/>
                <w:lang w:val="sr-Cyrl-RS"/>
              </w:rPr>
              <w:t>е</w:t>
            </w:r>
            <w:r w:rsidRPr="007273DB">
              <w:rPr>
                <w:rFonts w:ascii="Arial" w:eastAsia="Times New Roman" w:hAnsi="Arial" w:cs="Arial"/>
                <w:sz w:val="24"/>
                <w:szCs w:val="24"/>
              </w:rPr>
              <w:t xml:space="preserve"> лиценц</w:t>
            </w:r>
            <w:r>
              <w:rPr>
                <w:rFonts w:ascii="Arial" w:eastAsia="Times New Roman" w:hAnsi="Arial" w:cs="Arial"/>
                <w:sz w:val="24"/>
                <w:szCs w:val="24"/>
                <w:lang w:val="sr-Cyrl-RS"/>
              </w:rPr>
              <w:t>и</w:t>
            </w:r>
            <w:r w:rsidRPr="007273DB">
              <w:rPr>
                <w:rFonts w:ascii="Arial" w:eastAsia="Times New Roman" w:hAnsi="Arial" w:cs="Arial"/>
                <w:sz w:val="24"/>
                <w:szCs w:val="24"/>
              </w:rPr>
              <w:t xml:space="preserve">,важећих у тренутку објаве Позива на Порталу јавних набавки, Инжењерске коморе Србије са пратећом потврдом о важности лиценце </w:t>
            </w:r>
          </w:p>
          <w:p w14:paraId="2AEF6D41" w14:textId="3E3F24EA" w:rsidR="007273DB" w:rsidRPr="007273DB" w:rsidRDefault="007273DB" w:rsidP="007273DB">
            <w:pPr>
              <w:numPr>
                <w:ilvl w:val="0"/>
                <w:numId w:val="54"/>
              </w:numPr>
              <w:tabs>
                <w:tab w:val="left" w:pos="122"/>
                <w:tab w:val="left" w:pos="287"/>
              </w:tabs>
              <w:autoSpaceDE w:val="0"/>
              <w:autoSpaceDN w:val="0"/>
              <w:adjustRightInd w:val="0"/>
              <w:spacing w:before="0"/>
              <w:rPr>
                <w:rFonts w:cs="Arial"/>
                <w:sz w:val="24"/>
                <w:szCs w:val="24"/>
              </w:rPr>
            </w:pPr>
            <w:r w:rsidRPr="007273DB">
              <w:rPr>
                <w:rFonts w:cs="Arial"/>
                <w:sz w:val="24"/>
                <w:szCs w:val="24"/>
              </w:rPr>
              <w:t>Копије радних књижица за раднике електро и машинске струке</w:t>
            </w:r>
          </w:p>
          <w:p w14:paraId="223D8D2C" w14:textId="77777777" w:rsidR="007273DB" w:rsidRPr="007273DB" w:rsidRDefault="007273DB" w:rsidP="007273DB">
            <w:pPr>
              <w:numPr>
                <w:ilvl w:val="0"/>
                <w:numId w:val="54"/>
              </w:numPr>
              <w:tabs>
                <w:tab w:val="left" w:pos="122"/>
                <w:tab w:val="left" w:pos="287"/>
              </w:tabs>
              <w:autoSpaceDE w:val="0"/>
              <w:autoSpaceDN w:val="0"/>
              <w:adjustRightInd w:val="0"/>
              <w:spacing w:before="0"/>
              <w:rPr>
                <w:rFonts w:cs="Arial"/>
                <w:sz w:val="24"/>
                <w:szCs w:val="24"/>
              </w:rPr>
            </w:pPr>
            <w:r w:rsidRPr="007273DB">
              <w:rPr>
                <w:rFonts w:cs="Arial"/>
                <w:sz w:val="24"/>
                <w:szCs w:val="24"/>
              </w:rPr>
              <w:t xml:space="preserve">Фотокопије сетрификата/потврда о положеним Siemens курсевима: ST-PRO1, ST-PRO2 i ST-BWINCCS. </w:t>
            </w:r>
          </w:p>
          <w:p w14:paraId="1777F7BB" w14:textId="71B23BC6" w:rsidR="007273DB" w:rsidRPr="007273DB" w:rsidRDefault="007273DB" w:rsidP="007273DB">
            <w:pPr>
              <w:numPr>
                <w:ilvl w:val="0"/>
                <w:numId w:val="54"/>
              </w:numPr>
              <w:tabs>
                <w:tab w:val="left" w:pos="122"/>
                <w:tab w:val="left" w:pos="287"/>
              </w:tabs>
              <w:autoSpaceDE w:val="0"/>
              <w:autoSpaceDN w:val="0"/>
              <w:adjustRightInd w:val="0"/>
              <w:spacing w:before="0"/>
              <w:rPr>
                <w:rFonts w:cs="Arial"/>
                <w:sz w:val="24"/>
                <w:szCs w:val="24"/>
              </w:rPr>
            </w:pPr>
            <w:r>
              <w:rPr>
                <w:rFonts w:cs="Arial"/>
                <w:sz w:val="24"/>
                <w:szCs w:val="24"/>
                <w:lang w:val="sr-Cyrl-RS"/>
              </w:rPr>
              <w:t>Фотокопија атеста за заваривачке радове</w:t>
            </w:r>
          </w:p>
          <w:p w14:paraId="040C19C1" w14:textId="77777777" w:rsidR="00B5619A" w:rsidRPr="00B5619A" w:rsidRDefault="00B5619A" w:rsidP="00B5619A">
            <w:pPr>
              <w:spacing w:before="0"/>
              <w:rPr>
                <w:rFonts w:cs="Arial"/>
                <w:b/>
                <w:sz w:val="24"/>
                <w:szCs w:val="24"/>
                <w:lang w:val="sr-Cyrl-CS"/>
              </w:rPr>
            </w:pPr>
          </w:p>
        </w:tc>
      </w:tr>
    </w:tbl>
    <w:p w14:paraId="24F8649E" w14:textId="706788CA" w:rsidR="003666DC" w:rsidRPr="00927568" w:rsidRDefault="003666DC" w:rsidP="003666DC">
      <w:pPr>
        <w:pStyle w:val="NoSpacing"/>
        <w:rPr>
          <w:rFonts w:cs="Arial"/>
          <w:szCs w:val="24"/>
        </w:rPr>
      </w:pPr>
      <w:r w:rsidRPr="00B5619A">
        <w:rPr>
          <w:rFonts w:cs="Arial"/>
          <w:color w:val="000000"/>
          <w:szCs w:val="24"/>
        </w:rPr>
        <w:lastRenderedPageBreak/>
        <w:t xml:space="preserve">Понуђач </w:t>
      </w:r>
      <w:r w:rsidR="00965BCA" w:rsidRPr="00B5619A">
        <w:rPr>
          <w:rFonts w:cs="Arial"/>
          <w:color w:val="000000"/>
          <w:szCs w:val="24"/>
          <w:lang w:val="sr-Cyrl-RS"/>
        </w:rPr>
        <w:t>може</w:t>
      </w:r>
      <w:r w:rsidRPr="00B5619A">
        <w:rPr>
          <w:rFonts w:cs="Arial"/>
          <w:color w:val="000000"/>
          <w:szCs w:val="24"/>
        </w:rPr>
        <w:t xml:space="preserve"> да </w:t>
      </w:r>
      <w:r w:rsidR="00965BCA" w:rsidRPr="00B5619A">
        <w:rPr>
          <w:rFonts w:cs="Arial"/>
          <w:color w:val="000000"/>
          <w:szCs w:val="24"/>
          <w:lang w:val="sr-Cyrl-RS"/>
        </w:rPr>
        <w:t>у року за подношење</w:t>
      </w:r>
      <w:r w:rsidR="00965BCA">
        <w:rPr>
          <w:rFonts w:cs="Arial"/>
          <w:color w:val="000000"/>
          <w:szCs w:val="24"/>
          <w:lang w:val="sr-Cyrl-RS"/>
        </w:rPr>
        <w:t xml:space="preserve"> понуде</w:t>
      </w:r>
      <w:r w:rsidRPr="00927568">
        <w:rPr>
          <w:rFonts w:cs="Arial"/>
          <w:color w:val="000000"/>
          <w:szCs w:val="24"/>
        </w:rPr>
        <w:t xml:space="preserve"> </w:t>
      </w:r>
      <w:r w:rsidR="00965BCA">
        <w:rPr>
          <w:rFonts w:cs="Arial"/>
          <w:color w:val="000000"/>
          <w:szCs w:val="24"/>
          <w:lang w:val="sr-Cyrl-RS"/>
        </w:rPr>
        <w:t xml:space="preserve">најави </w:t>
      </w:r>
      <w:r w:rsidRPr="00927568">
        <w:rPr>
          <w:rFonts w:cs="Arial"/>
          <w:color w:val="000000"/>
          <w:szCs w:val="24"/>
        </w:rPr>
        <w:t>обилазак локацијe</w:t>
      </w:r>
      <w:r w:rsidR="00965BCA">
        <w:rPr>
          <w:rFonts w:cs="Arial"/>
          <w:color w:val="000000"/>
          <w:szCs w:val="24"/>
        </w:rPr>
        <w:t xml:space="preserve">. Понуђач, у том случају, треба </w:t>
      </w:r>
      <w:r w:rsidRPr="00927568">
        <w:rPr>
          <w:rFonts w:cs="Arial"/>
          <w:color w:val="000000"/>
          <w:szCs w:val="24"/>
        </w:rPr>
        <w:t xml:space="preserve">да захтев за обилазак локације достави на mail </w:t>
      </w:r>
      <w:hyperlink r:id="rId178" w:history="1">
        <w:r w:rsidR="0096088C" w:rsidRPr="00155762">
          <w:rPr>
            <w:rStyle w:val="Hyperlink"/>
            <w:rFonts w:cs="Arial"/>
            <w:szCs w:val="24"/>
            <w:lang w:val="en-US"/>
          </w:rPr>
          <w:t>s</w:t>
        </w:r>
        <w:r w:rsidR="0096088C" w:rsidRPr="00155762">
          <w:rPr>
            <w:rStyle w:val="Hyperlink"/>
            <w:rFonts w:cs="Arial"/>
            <w:szCs w:val="24"/>
            <w:lang w:val="sr-Latn-RS"/>
          </w:rPr>
          <w:t>inisa.acimovic</w:t>
        </w:r>
        <w:r w:rsidR="0096088C" w:rsidRPr="00155762">
          <w:rPr>
            <w:rStyle w:val="Hyperlink"/>
            <w:rFonts w:cs="Arial"/>
            <w:szCs w:val="24"/>
          </w:rPr>
          <w:t>@</w:t>
        </w:r>
        <w:r w:rsidR="0096088C" w:rsidRPr="00155762">
          <w:rPr>
            <w:rStyle w:val="Hyperlink"/>
            <w:rFonts w:cs="Arial"/>
            <w:szCs w:val="24"/>
            <w:lang w:val="sr-Latn-RS"/>
          </w:rPr>
          <w:t>djerdap</w:t>
        </w:r>
        <w:r w:rsidR="0096088C" w:rsidRPr="00155762">
          <w:rPr>
            <w:rStyle w:val="Hyperlink"/>
            <w:rFonts w:cs="Arial"/>
            <w:szCs w:val="24"/>
          </w:rPr>
          <w:t>.rs</w:t>
        </w:r>
      </w:hyperlink>
      <w:r w:rsidRPr="00927568">
        <w:rPr>
          <w:rFonts w:cs="Arial"/>
          <w:color w:val="000000"/>
          <w:szCs w:val="24"/>
        </w:rPr>
        <w:t>,</w:t>
      </w:r>
      <w:r w:rsidR="00965BCA" w:rsidRPr="00965BCA">
        <w:rPr>
          <w:rFonts w:cs="Arial"/>
          <w:szCs w:val="24"/>
          <w:lang w:val="sr-Latn-RS"/>
        </w:rPr>
        <w:t xml:space="preserve"> </w:t>
      </w:r>
      <w:hyperlink r:id="rId179" w:history="1">
        <w:r w:rsidR="0096088C" w:rsidRPr="00155762">
          <w:rPr>
            <w:rStyle w:val="Hyperlink"/>
            <w:rFonts w:cs="Arial"/>
            <w:szCs w:val="24"/>
            <w:lang w:val="sr-Latn-RS"/>
          </w:rPr>
          <w:t>dragan.nikolic</w:t>
        </w:r>
        <w:r w:rsidR="0096088C" w:rsidRPr="00155762">
          <w:rPr>
            <w:rStyle w:val="Hyperlink"/>
            <w:rFonts w:cs="Arial"/>
            <w:szCs w:val="24"/>
          </w:rPr>
          <w:t>@</w:t>
        </w:r>
        <w:r w:rsidR="0096088C" w:rsidRPr="00155762">
          <w:rPr>
            <w:rStyle w:val="Hyperlink"/>
            <w:rFonts w:cs="Arial"/>
            <w:szCs w:val="24"/>
            <w:lang w:val="sr-Latn-RS"/>
          </w:rPr>
          <w:t>djerdap</w:t>
        </w:r>
        <w:r w:rsidR="0096088C" w:rsidRPr="00155762">
          <w:rPr>
            <w:rStyle w:val="Hyperlink"/>
            <w:rFonts w:cs="Arial"/>
            <w:szCs w:val="24"/>
          </w:rPr>
          <w:t>.rs</w:t>
        </w:r>
      </w:hyperlink>
      <w:r w:rsidRPr="00927568">
        <w:rPr>
          <w:rFonts w:cs="Arial"/>
          <w:color w:val="000000"/>
          <w:szCs w:val="24"/>
        </w:rPr>
        <w:t xml:space="preserve"> a Наручилац ће понуђачу омогућити обилазак локације у року од наредна два дана од дана добијања писаног захтева.</w:t>
      </w:r>
      <w:r w:rsidRPr="00927568">
        <w:rPr>
          <w:rFonts w:cs="Arial"/>
          <w:b/>
          <w:color w:val="000000"/>
          <w:szCs w:val="24"/>
        </w:rPr>
        <w:t xml:space="preserve"> </w:t>
      </w:r>
    </w:p>
    <w:p w14:paraId="6838CA27" w14:textId="77777777" w:rsidR="00DB3FFD" w:rsidRDefault="00DB3FFD" w:rsidP="0058001A">
      <w:pPr>
        <w:spacing w:before="0"/>
        <w:rPr>
          <w:rFonts w:cs="Arial"/>
          <w:sz w:val="24"/>
          <w:szCs w:val="24"/>
          <w:lang w:eastAsia="zh-CN"/>
        </w:rPr>
      </w:pPr>
    </w:p>
    <w:p w14:paraId="65B02251" w14:textId="77777777" w:rsidR="00B13CD3" w:rsidRPr="0058001A" w:rsidRDefault="00B13CD3" w:rsidP="0058001A">
      <w:pPr>
        <w:spacing w:before="0"/>
        <w:rPr>
          <w:rFonts w:cs="Arial"/>
          <w:sz w:val="24"/>
          <w:szCs w:val="24"/>
          <w:lang w:eastAsia="zh-CN"/>
        </w:rPr>
      </w:pPr>
      <w:r w:rsidRPr="0058001A">
        <w:rPr>
          <w:rFonts w:cs="Arial"/>
          <w:sz w:val="24"/>
          <w:szCs w:val="24"/>
          <w:lang w:eastAsia="zh-CN"/>
        </w:rPr>
        <w:t xml:space="preserve">Понуда понуђача који не докаже да испуњава наведене обавезне и додатне услове из овог обрасца, биће одбијена као </w:t>
      </w:r>
      <w:r w:rsidRPr="00DB3FFD">
        <w:rPr>
          <w:rFonts w:cs="Arial"/>
          <w:b/>
          <w:sz w:val="24"/>
          <w:szCs w:val="24"/>
          <w:lang w:eastAsia="zh-CN"/>
        </w:rPr>
        <w:t>неприхватљива</w:t>
      </w:r>
      <w:r w:rsidRPr="0058001A">
        <w:rPr>
          <w:rFonts w:cs="Arial"/>
          <w:sz w:val="24"/>
          <w:szCs w:val="24"/>
          <w:lang w:eastAsia="zh-CN"/>
        </w:rPr>
        <w:t>.</w:t>
      </w:r>
    </w:p>
    <w:p w14:paraId="312169B3" w14:textId="77777777" w:rsidR="00E45A7D" w:rsidRPr="0058001A" w:rsidRDefault="007F582B" w:rsidP="0058001A">
      <w:pPr>
        <w:spacing w:before="0"/>
        <w:rPr>
          <w:rFonts w:cs="Arial"/>
          <w:sz w:val="24"/>
          <w:szCs w:val="24"/>
        </w:rPr>
      </w:pPr>
      <w:r w:rsidRPr="0058001A">
        <w:rPr>
          <w:rFonts w:cs="Arial"/>
          <w:sz w:val="24"/>
          <w:szCs w:val="24"/>
          <w:lang w:val="sr-Cyrl-RS"/>
        </w:rPr>
        <w:t xml:space="preserve">1. </w:t>
      </w:r>
      <w:r w:rsidR="00E45A7D" w:rsidRPr="0058001A">
        <w:rPr>
          <w:rFonts w:cs="Arial"/>
          <w:sz w:val="24"/>
          <w:szCs w:val="24"/>
        </w:rPr>
        <w:t xml:space="preserve">Сваки подизвођач мора да испуњава </w:t>
      </w:r>
      <w:r w:rsidR="00E45A7D" w:rsidRPr="0058001A">
        <w:rPr>
          <w:rFonts w:cs="Arial"/>
          <w:sz w:val="24"/>
          <w:szCs w:val="24"/>
          <w:lang w:val="sr-Cyrl-RS"/>
        </w:rPr>
        <w:t xml:space="preserve">обавезне </w:t>
      </w:r>
      <w:r w:rsidR="00E45A7D" w:rsidRPr="0058001A">
        <w:rPr>
          <w:rFonts w:cs="Arial"/>
          <w:sz w:val="24"/>
          <w:szCs w:val="24"/>
        </w:rPr>
        <w:t xml:space="preserve">услове, што доказује достављањем доказа наведених у овом одељку. </w:t>
      </w:r>
    </w:p>
    <w:p w14:paraId="69E0BD8F" w14:textId="77777777" w:rsidR="00E45A7D" w:rsidRPr="0058001A" w:rsidRDefault="00E45A7D" w:rsidP="0058001A">
      <w:pPr>
        <w:spacing w:before="0"/>
        <w:rPr>
          <w:rFonts w:cs="Arial"/>
          <w:sz w:val="24"/>
          <w:szCs w:val="24"/>
          <w:lang w:val="sr-Cyrl-RS" w:eastAsia="zh-CN"/>
        </w:rPr>
      </w:pPr>
      <w:r w:rsidRPr="0058001A">
        <w:rPr>
          <w:rFonts w:cs="Arial"/>
          <w:sz w:val="24"/>
          <w:szCs w:val="24"/>
          <w:lang w:val="sr-Cyrl-RS" w:eastAsia="zh-CN"/>
        </w:rPr>
        <w:t xml:space="preserve">2. </w:t>
      </w:r>
      <w:r w:rsidRPr="0058001A">
        <w:rPr>
          <w:rFonts w:cs="Arial"/>
          <w:sz w:val="24"/>
          <w:szCs w:val="24"/>
          <w:lang w:eastAsia="zh-CN"/>
        </w:rPr>
        <w:t>Сваки понуђач из групе понуђача која подноси заједничку понуду мора да испуњава</w:t>
      </w:r>
      <w:r w:rsidRPr="0058001A">
        <w:rPr>
          <w:rFonts w:cs="Arial"/>
          <w:sz w:val="24"/>
          <w:szCs w:val="24"/>
          <w:lang w:val="sr-Cyrl-RS" w:eastAsia="zh-CN"/>
        </w:rPr>
        <w:t xml:space="preserve"> обавезне</w:t>
      </w:r>
      <w:r w:rsidRPr="0058001A">
        <w:rPr>
          <w:rFonts w:cs="Arial"/>
          <w:sz w:val="24"/>
          <w:szCs w:val="24"/>
          <w:lang w:eastAsia="zh-CN"/>
        </w:rPr>
        <w:t xml:space="preserve"> услове, што доказује достављањем доказа наведених у овом одељку. </w:t>
      </w:r>
      <w:r w:rsidR="00807062" w:rsidRPr="0058001A">
        <w:rPr>
          <w:rFonts w:cs="Arial"/>
          <w:sz w:val="24"/>
          <w:szCs w:val="24"/>
          <w:lang w:val="sr-Cyrl-RS" w:eastAsia="zh-CN"/>
        </w:rPr>
        <w:t>Додатне услове испуњавају чланови заједничке понуде заједно.</w:t>
      </w:r>
    </w:p>
    <w:p w14:paraId="6DD5065D" w14:textId="77777777" w:rsidR="00E45A7D" w:rsidRPr="0058001A" w:rsidRDefault="00E45A7D" w:rsidP="0058001A">
      <w:pPr>
        <w:spacing w:before="0"/>
        <w:rPr>
          <w:rFonts w:cs="Arial"/>
          <w:sz w:val="24"/>
          <w:szCs w:val="24"/>
          <w:lang w:eastAsia="zh-CN"/>
        </w:rPr>
      </w:pPr>
      <w:r w:rsidRPr="0058001A">
        <w:rPr>
          <w:rFonts w:cs="Arial"/>
          <w:sz w:val="24"/>
          <w:szCs w:val="24"/>
          <w:lang w:val="sr-Cyrl-RS" w:eastAsia="zh-CN"/>
        </w:rPr>
        <w:t xml:space="preserve">3. </w:t>
      </w:r>
      <w:r w:rsidRPr="0058001A">
        <w:rPr>
          <w:rFonts w:cs="Arial"/>
          <w:sz w:val="24"/>
          <w:szCs w:val="24"/>
          <w:lang w:eastAsia="zh-CN"/>
        </w:rPr>
        <w:t>Докази о испуњености услова из члана 77. З</w:t>
      </w:r>
      <w:r w:rsidRPr="0058001A">
        <w:rPr>
          <w:rFonts w:cs="Arial"/>
          <w:sz w:val="24"/>
          <w:szCs w:val="24"/>
          <w:lang w:val="sr-Cyrl-RS" w:eastAsia="zh-CN"/>
        </w:rPr>
        <w:t>акона</w:t>
      </w:r>
      <w:r w:rsidRPr="0058001A">
        <w:rPr>
          <w:rFonts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58001A">
        <w:rPr>
          <w:rFonts w:cs="Arial"/>
          <w:sz w:val="24"/>
          <w:szCs w:val="24"/>
          <w:lang w:eastAsia="zh-CN"/>
        </w:rPr>
        <w:lastRenderedPageBreak/>
        <w:t>најповољнија да достави на увид оригинал или оверену копију свих или појединих доказа.</w:t>
      </w:r>
    </w:p>
    <w:p w14:paraId="206221D0" w14:textId="77777777" w:rsidR="00E45A7D" w:rsidRPr="0058001A" w:rsidRDefault="00E45A7D" w:rsidP="0058001A">
      <w:pPr>
        <w:spacing w:before="0"/>
        <w:rPr>
          <w:rFonts w:cs="Arial"/>
          <w:sz w:val="24"/>
          <w:szCs w:val="24"/>
          <w:lang w:eastAsia="zh-CN"/>
        </w:rPr>
      </w:pPr>
      <w:r w:rsidRPr="0058001A">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FB7DE22" w14:textId="77777777" w:rsidR="00817527" w:rsidRPr="007D37A8" w:rsidRDefault="00817527" w:rsidP="009D2DF9">
      <w:pPr>
        <w:pStyle w:val="ListParagraph"/>
        <w:numPr>
          <w:ilvl w:val="0"/>
          <w:numId w:val="16"/>
        </w:numPr>
        <w:spacing w:before="0"/>
        <w:ind w:left="0" w:firstLine="0"/>
        <w:rPr>
          <w:rFonts w:ascii="Arial" w:eastAsia="TimesNewRomanPS-BoldMT" w:hAnsi="Arial" w:cs="Arial"/>
          <w:bCs/>
          <w:sz w:val="24"/>
          <w:szCs w:val="24"/>
        </w:rPr>
      </w:pPr>
      <w:r w:rsidRPr="007D37A8">
        <w:rPr>
          <w:rFonts w:ascii="Arial" w:hAnsi="Arial" w:cs="Arial"/>
          <w:sz w:val="24"/>
          <w:szCs w:val="24"/>
          <w:lang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w:t>
      </w:r>
      <w:r w:rsidRPr="007D37A8">
        <w:rPr>
          <w:rFonts w:ascii="Arial" w:hAnsi="Arial" w:cs="Arial"/>
          <w:sz w:val="24"/>
          <w:szCs w:val="24"/>
          <w:lang w:val="sr-Cyrl-CS" w:eastAsia="zh-CN"/>
        </w:rPr>
        <w:t xml:space="preserve"> из члана 75. став 1. тачка 1), 2) и 4) Закона.</w:t>
      </w:r>
      <w:r w:rsidRPr="007D37A8">
        <w:rPr>
          <w:rFonts w:ascii="Arial" w:hAnsi="Arial" w:cs="Arial"/>
          <w:sz w:val="24"/>
          <w:szCs w:val="24"/>
        </w:rPr>
        <w:t xml:space="preserve"> Регистар Понуђача је доступан на интернет страници</w:t>
      </w:r>
      <w:r w:rsidRPr="007D37A8">
        <w:rPr>
          <w:rFonts w:ascii="Arial" w:eastAsia="TimesNewRomanPS-BoldMT" w:hAnsi="Arial" w:cs="Arial"/>
          <w:bCs/>
          <w:sz w:val="24"/>
          <w:szCs w:val="24"/>
        </w:rPr>
        <w:t xml:space="preserve"> Агенције за привредне регистре</w:t>
      </w:r>
      <w:r w:rsidRPr="007D37A8">
        <w:rPr>
          <w:rFonts w:ascii="Arial" w:hAnsi="Arial" w:cs="Arial"/>
          <w:sz w:val="24"/>
          <w:szCs w:val="24"/>
        </w:rPr>
        <w:t>.</w:t>
      </w:r>
      <w:r w:rsidRPr="007D37A8">
        <w:rPr>
          <w:rFonts w:ascii="Arial" w:eastAsia="TimesNewRomanPS-BoldMT" w:hAnsi="Arial" w:cs="Arial"/>
          <w:bCs/>
          <w:sz w:val="24"/>
          <w:szCs w:val="24"/>
        </w:rPr>
        <w:t xml:space="preserve"> У овом случају Понуђач може у понуди доставити Решење о упису у Регистар или Извод из тог регистра или писано обавештење са податком о hyperlink-u на ком су доступни подаци о упису Понуђача у Регистар Понуђача.</w:t>
      </w:r>
    </w:p>
    <w:p w14:paraId="7BD1B9AE" w14:textId="77777777" w:rsidR="00817527" w:rsidRPr="007D37A8" w:rsidRDefault="00817527" w:rsidP="009D2DF9">
      <w:pPr>
        <w:pStyle w:val="ListParagraph"/>
        <w:numPr>
          <w:ilvl w:val="0"/>
          <w:numId w:val="16"/>
        </w:numPr>
        <w:spacing w:before="0" w:after="0" w:line="240" w:lineRule="auto"/>
        <w:ind w:left="0" w:firstLine="0"/>
        <w:rPr>
          <w:rFonts w:ascii="Arial" w:hAnsi="Arial" w:cs="Arial"/>
          <w:sz w:val="24"/>
          <w:szCs w:val="24"/>
          <w:lang w:eastAsia="zh-CN"/>
        </w:rPr>
      </w:pPr>
      <w:r w:rsidRPr="007D37A8">
        <w:rPr>
          <w:rFonts w:ascii="Arial" w:hAnsi="Arial" w:cs="Arial"/>
          <w:sz w:val="24"/>
          <w:szCs w:val="24"/>
          <w:lang w:eastAsia="zh-CN"/>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14:paraId="37CD47D1" w14:textId="77777777" w:rsidR="00817527" w:rsidRPr="007D37A8" w:rsidRDefault="00817527" w:rsidP="00817527">
      <w:pPr>
        <w:pStyle w:val="ListParagraph"/>
        <w:spacing w:before="0" w:after="0" w:line="240" w:lineRule="auto"/>
        <w:ind w:left="0"/>
        <w:rPr>
          <w:rFonts w:ascii="Arial" w:hAnsi="Arial" w:cs="Arial"/>
          <w:sz w:val="24"/>
          <w:szCs w:val="24"/>
          <w:lang w:eastAsia="zh-CN"/>
        </w:rPr>
      </w:pPr>
      <w:r w:rsidRPr="007D37A8">
        <w:rPr>
          <w:rFonts w:ascii="Arial" w:hAnsi="Arial" w:cs="Arial"/>
          <w:sz w:val="24"/>
          <w:szCs w:val="24"/>
          <w:lang w:val="sr-Cyrl-RS" w:eastAsia="zh-CN"/>
        </w:rPr>
        <w:t xml:space="preserve">- </w:t>
      </w:r>
      <w:r w:rsidRPr="007D37A8">
        <w:rPr>
          <w:rFonts w:ascii="Arial" w:hAnsi="Arial" w:cs="Arial"/>
          <w:sz w:val="24"/>
          <w:szCs w:val="24"/>
          <w:lang w:eastAsia="zh-CN"/>
        </w:rPr>
        <w:t>извод из регистра надлежног органа:</w:t>
      </w:r>
    </w:p>
    <w:p w14:paraId="5948DD4A" w14:textId="77777777" w:rsidR="00817527" w:rsidRPr="007D37A8" w:rsidRDefault="00817527" w:rsidP="00817527">
      <w:pPr>
        <w:pStyle w:val="ListParagraph"/>
        <w:spacing w:before="0" w:after="0" w:line="240" w:lineRule="auto"/>
        <w:ind w:left="0"/>
        <w:rPr>
          <w:rFonts w:ascii="Arial" w:hAnsi="Arial" w:cs="Arial"/>
          <w:sz w:val="24"/>
          <w:szCs w:val="24"/>
          <w:lang w:val="sr-Cyrl-CS"/>
        </w:rPr>
      </w:pPr>
      <w:r w:rsidRPr="007D37A8">
        <w:rPr>
          <w:rFonts w:ascii="Arial" w:hAnsi="Arial" w:cs="Arial"/>
          <w:sz w:val="24"/>
          <w:szCs w:val="24"/>
          <w:lang w:val="sr-Cyrl-RS" w:eastAsia="zh-CN"/>
        </w:rPr>
        <w:t xml:space="preserve">- </w:t>
      </w:r>
      <w:r w:rsidRPr="007D37A8">
        <w:rPr>
          <w:rFonts w:ascii="Arial" w:hAnsi="Arial" w:cs="Arial"/>
          <w:sz w:val="24"/>
          <w:szCs w:val="24"/>
          <w:lang w:eastAsia="zh-CN"/>
        </w:rPr>
        <w:t xml:space="preserve">извод из регистра АПР: </w:t>
      </w:r>
      <w:hyperlink r:id="rId180" w:history="1">
        <w:r w:rsidRPr="007D37A8">
          <w:rPr>
            <w:rFonts w:ascii="Arial" w:hAnsi="Arial" w:cs="Arial"/>
            <w:sz w:val="24"/>
            <w:szCs w:val="24"/>
            <w:lang w:eastAsia="zh-CN"/>
          </w:rPr>
          <w:t>www.apr.gov.rs</w:t>
        </w:r>
      </w:hyperlink>
      <w:r w:rsidRPr="007D37A8">
        <w:rPr>
          <w:rFonts w:ascii="Arial" w:hAnsi="Arial" w:cs="Arial"/>
          <w:sz w:val="24"/>
          <w:szCs w:val="24"/>
          <w:lang w:val="sr-Cyrl-CS"/>
        </w:rPr>
        <w:t xml:space="preserve"> </w:t>
      </w:r>
    </w:p>
    <w:p w14:paraId="5B5E3AD8" w14:textId="77777777" w:rsidR="00817527" w:rsidRPr="007D37A8" w:rsidRDefault="00817527" w:rsidP="00817527">
      <w:pPr>
        <w:pStyle w:val="ListParagraph"/>
        <w:spacing w:before="0" w:after="0" w:line="240" w:lineRule="auto"/>
        <w:ind w:left="0"/>
        <w:rPr>
          <w:rFonts w:ascii="Arial" w:hAnsi="Arial" w:cs="Arial"/>
          <w:sz w:val="24"/>
          <w:szCs w:val="24"/>
          <w:lang w:eastAsia="zh-CN"/>
        </w:rPr>
      </w:pPr>
      <w:r w:rsidRPr="007D37A8">
        <w:rPr>
          <w:rFonts w:ascii="Arial" w:hAnsi="Arial" w:cs="Arial"/>
          <w:sz w:val="24"/>
          <w:szCs w:val="24"/>
          <w:lang w:val="sr-Cyrl-CS"/>
        </w:rPr>
        <w:t xml:space="preserve">- </w:t>
      </w:r>
      <w:r w:rsidRPr="007D37A8">
        <w:rPr>
          <w:rFonts w:ascii="Arial" w:hAnsi="Arial" w:cs="Arial"/>
          <w:sz w:val="24"/>
          <w:szCs w:val="24"/>
          <w:lang w:eastAsia="zh-CN"/>
        </w:rPr>
        <w:t>докази из члана 75. став 1. тачка 1),</w:t>
      </w:r>
      <w:r w:rsidRPr="007D37A8">
        <w:rPr>
          <w:rFonts w:ascii="Arial" w:hAnsi="Arial" w:cs="Arial"/>
          <w:sz w:val="24"/>
          <w:szCs w:val="24"/>
          <w:lang w:val="sr-Cyrl-CS" w:eastAsia="zh-CN"/>
        </w:rPr>
        <w:t xml:space="preserve"> </w:t>
      </w:r>
      <w:r w:rsidRPr="007D37A8">
        <w:rPr>
          <w:rFonts w:ascii="Arial" w:hAnsi="Arial" w:cs="Arial"/>
          <w:sz w:val="24"/>
          <w:szCs w:val="24"/>
          <w:lang w:eastAsia="zh-CN"/>
        </w:rPr>
        <w:t>2) и 4) Закона</w:t>
      </w:r>
    </w:p>
    <w:p w14:paraId="49045DF0" w14:textId="77777777" w:rsidR="00817527" w:rsidRPr="007D37A8" w:rsidRDefault="00817527" w:rsidP="00817527">
      <w:pPr>
        <w:spacing w:before="0"/>
        <w:rPr>
          <w:rFonts w:cs="Arial"/>
          <w:sz w:val="24"/>
          <w:szCs w:val="24"/>
          <w:lang w:eastAsia="zh-CN"/>
        </w:rPr>
      </w:pPr>
      <w:r w:rsidRPr="007D37A8">
        <w:rPr>
          <w:rFonts w:cs="Arial"/>
          <w:sz w:val="24"/>
          <w:szCs w:val="24"/>
          <w:lang w:val="sr-Cyrl-RS" w:eastAsia="zh-CN"/>
        </w:rPr>
        <w:t>-</w:t>
      </w:r>
      <w:r w:rsidRPr="007D37A8">
        <w:rPr>
          <w:rFonts w:cs="Arial"/>
          <w:sz w:val="24"/>
          <w:szCs w:val="24"/>
          <w:lang w:val="sr-Cyrl-CS" w:eastAsia="zh-CN"/>
        </w:rPr>
        <w:t xml:space="preserve"> </w:t>
      </w:r>
      <w:r w:rsidRPr="007D37A8">
        <w:rPr>
          <w:rFonts w:cs="Arial"/>
          <w:sz w:val="24"/>
          <w:szCs w:val="24"/>
          <w:lang w:eastAsia="zh-CN"/>
        </w:rPr>
        <w:t xml:space="preserve">регистар понуђача: </w:t>
      </w:r>
      <w:hyperlink r:id="rId181" w:history="1">
        <w:r w:rsidRPr="007D37A8">
          <w:rPr>
            <w:rFonts w:cs="Arial"/>
            <w:sz w:val="24"/>
            <w:szCs w:val="24"/>
            <w:lang w:eastAsia="zh-CN"/>
          </w:rPr>
          <w:t>www.apr.gov.rs</w:t>
        </w:r>
      </w:hyperlink>
      <w:r w:rsidRPr="007D37A8">
        <w:rPr>
          <w:rFonts w:cs="Arial"/>
          <w:sz w:val="24"/>
          <w:szCs w:val="24"/>
          <w:lang w:val="sr-Cyrl-CS"/>
        </w:rPr>
        <w:t xml:space="preserve"> </w:t>
      </w:r>
    </w:p>
    <w:p w14:paraId="4794A87D" w14:textId="77777777" w:rsidR="00817527" w:rsidRDefault="00817527" w:rsidP="009D2DF9">
      <w:pPr>
        <w:pStyle w:val="ListParagraph"/>
        <w:numPr>
          <w:ilvl w:val="0"/>
          <w:numId w:val="16"/>
        </w:numPr>
        <w:spacing w:before="0" w:after="0" w:line="240" w:lineRule="auto"/>
        <w:rPr>
          <w:rFonts w:ascii="Arial" w:hAnsi="Arial" w:cs="Arial"/>
          <w:sz w:val="24"/>
          <w:szCs w:val="24"/>
          <w:lang w:eastAsia="zh-CN"/>
        </w:rPr>
      </w:pPr>
      <w:r w:rsidRPr="007D37A8">
        <w:rPr>
          <w:rFonts w:ascii="Arial" w:hAnsi="Arial" w:cs="Arial"/>
          <w:sz w:val="24"/>
          <w:szCs w:val="24"/>
          <w:lang w:eastAsia="zh-CN"/>
        </w:rPr>
        <w:t xml:space="preserve">Наручилац не може одбити </w:t>
      </w:r>
      <w:r w:rsidRPr="007D37A8">
        <w:rPr>
          <w:rFonts w:ascii="Arial" w:hAnsi="Arial" w:cs="Arial"/>
          <w:sz w:val="24"/>
          <w:szCs w:val="24"/>
          <w:lang w:val="sr-Cyrl-CS" w:eastAsia="zh-CN"/>
        </w:rPr>
        <w:t xml:space="preserve">понуду </w:t>
      </w:r>
      <w:r w:rsidRPr="007D37A8">
        <w:rPr>
          <w:rFonts w:ascii="Arial" w:hAnsi="Arial" w:cs="Arial"/>
          <w:sz w:val="24"/>
          <w:szCs w:val="24"/>
          <w:lang w:eastAsia="zh-CN"/>
        </w:rPr>
        <w:t>као неприхв</w:t>
      </w:r>
      <w:r>
        <w:rPr>
          <w:rFonts w:ascii="Arial" w:hAnsi="Arial" w:cs="Arial"/>
          <w:sz w:val="24"/>
          <w:szCs w:val="24"/>
          <w:lang w:eastAsia="zh-CN"/>
        </w:rPr>
        <w:t>атљиву зато што не садржи доказ</w:t>
      </w:r>
    </w:p>
    <w:p w14:paraId="2D109742" w14:textId="77777777" w:rsidR="00817527" w:rsidRDefault="00817527" w:rsidP="00817527">
      <w:pPr>
        <w:spacing w:before="0"/>
        <w:rPr>
          <w:rFonts w:cs="Arial"/>
          <w:sz w:val="24"/>
          <w:szCs w:val="24"/>
          <w:lang w:eastAsia="zh-CN"/>
        </w:rPr>
      </w:pPr>
      <w:r w:rsidRPr="00DE368F">
        <w:rPr>
          <w:rFonts w:cs="Arial"/>
          <w:sz w:val="24"/>
          <w:szCs w:val="24"/>
          <w:lang w:eastAsia="zh-CN"/>
        </w:rPr>
        <w:t>одређен Законом или Конкурсном документацијом, ако је понуђач навео у понуди интернет страницу на којој су тражени подаци јавно доступни</w:t>
      </w:r>
    </w:p>
    <w:p w14:paraId="70877C44" w14:textId="77777777" w:rsidR="00E45A7D" w:rsidRPr="0058001A" w:rsidRDefault="00E45A7D" w:rsidP="00817527">
      <w:pPr>
        <w:spacing w:before="0"/>
        <w:rPr>
          <w:rFonts w:cs="Arial"/>
          <w:sz w:val="24"/>
          <w:szCs w:val="24"/>
          <w:lang w:val="sr-Cyrl-CS" w:eastAsia="zh-CN"/>
        </w:rPr>
      </w:pPr>
      <w:r w:rsidRPr="0058001A">
        <w:rPr>
          <w:rFonts w:cs="Arial"/>
          <w:sz w:val="24"/>
          <w:szCs w:val="24"/>
          <w:lang w:val="sr-Cyrl-CS" w:eastAsia="zh-CN"/>
        </w:rPr>
        <w:t>7</w:t>
      </w:r>
      <w:r w:rsidRPr="0058001A">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8B72CE0" w14:textId="77777777" w:rsidR="00E45A7D" w:rsidRPr="0058001A" w:rsidRDefault="00E45A7D" w:rsidP="0058001A">
      <w:pPr>
        <w:spacing w:before="0"/>
        <w:rPr>
          <w:rFonts w:cs="Arial"/>
          <w:sz w:val="24"/>
          <w:szCs w:val="24"/>
          <w:lang w:val="sr-Cyrl-CS" w:eastAsia="zh-CN"/>
        </w:rPr>
      </w:pPr>
      <w:r w:rsidRPr="0058001A">
        <w:rPr>
          <w:rFonts w:cs="Arial"/>
          <w:sz w:val="24"/>
          <w:szCs w:val="24"/>
          <w:lang w:eastAsia="zh-CN"/>
        </w:rPr>
        <w:t xml:space="preserve">8. Ако се у држави у којој понуђач има седиште не издају докази из члана 77. </w:t>
      </w:r>
      <w:r w:rsidRPr="0058001A">
        <w:rPr>
          <w:rFonts w:cs="Arial"/>
          <w:sz w:val="24"/>
          <w:szCs w:val="24"/>
          <w:lang w:val="sr-Cyrl-CS" w:eastAsia="zh-CN"/>
        </w:rPr>
        <w:t xml:space="preserve">став 1. </w:t>
      </w:r>
      <w:r w:rsidRPr="0058001A">
        <w:rPr>
          <w:rFonts w:cs="Arial"/>
          <w:sz w:val="24"/>
          <w:szCs w:val="24"/>
          <w:lang w:eastAsia="zh-CN"/>
        </w:rPr>
        <w:t>З</w:t>
      </w:r>
      <w:r w:rsidRPr="0058001A">
        <w:rPr>
          <w:rFonts w:cs="Arial"/>
          <w:sz w:val="24"/>
          <w:szCs w:val="24"/>
          <w:lang w:val="sr-Cyrl-RS" w:eastAsia="zh-CN"/>
        </w:rPr>
        <w:t>акона</w:t>
      </w:r>
      <w:r w:rsidRPr="0058001A">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6413DB4" w14:textId="77777777" w:rsidR="00E45A7D" w:rsidRDefault="00E45A7D" w:rsidP="0058001A">
      <w:pPr>
        <w:spacing w:before="0"/>
        <w:rPr>
          <w:rFonts w:cs="Arial"/>
          <w:sz w:val="24"/>
          <w:szCs w:val="24"/>
          <w:lang w:eastAsia="zh-CN"/>
        </w:rPr>
      </w:pPr>
      <w:r w:rsidRPr="0058001A">
        <w:rPr>
          <w:rFonts w:cs="Arial"/>
          <w:sz w:val="24"/>
          <w:szCs w:val="24"/>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4FE9024C" w14:textId="77777777" w:rsidR="00C07019" w:rsidRDefault="00C07019" w:rsidP="00C07019">
      <w:pPr>
        <w:spacing w:before="0"/>
        <w:rPr>
          <w:rFonts w:cs="Arial"/>
          <w:sz w:val="24"/>
          <w:szCs w:val="24"/>
          <w:lang w:val="sr-Cyrl-RS" w:eastAsia="zh-CN"/>
        </w:rPr>
      </w:pPr>
    </w:p>
    <w:p w14:paraId="5DAC1F1A" w14:textId="77777777" w:rsidR="007273DB" w:rsidRDefault="007273DB" w:rsidP="00C07019">
      <w:pPr>
        <w:spacing w:before="0"/>
        <w:rPr>
          <w:rFonts w:cs="Arial"/>
          <w:sz w:val="24"/>
          <w:szCs w:val="24"/>
          <w:lang w:val="sr-Cyrl-RS" w:eastAsia="zh-CN"/>
        </w:rPr>
      </w:pPr>
    </w:p>
    <w:p w14:paraId="2F32122C" w14:textId="77777777" w:rsidR="007273DB" w:rsidRDefault="007273DB" w:rsidP="00C07019">
      <w:pPr>
        <w:spacing w:before="0"/>
        <w:rPr>
          <w:rFonts w:cs="Arial"/>
          <w:sz w:val="24"/>
          <w:szCs w:val="24"/>
          <w:lang w:val="sr-Cyrl-RS" w:eastAsia="zh-CN"/>
        </w:rPr>
      </w:pPr>
    </w:p>
    <w:p w14:paraId="2EEFE0C7" w14:textId="77777777" w:rsidR="007273DB" w:rsidRDefault="007273DB" w:rsidP="00C07019">
      <w:pPr>
        <w:spacing w:before="0"/>
        <w:rPr>
          <w:rFonts w:cs="Arial"/>
          <w:sz w:val="24"/>
          <w:szCs w:val="24"/>
          <w:lang w:val="sr-Cyrl-RS" w:eastAsia="zh-CN"/>
        </w:rPr>
      </w:pPr>
    </w:p>
    <w:p w14:paraId="438EEE03" w14:textId="77777777" w:rsidR="007273DB" w:rsidRDefault="007273DB" w:rsidP="00C07019">
      <w:pPr>
        <w:spacing w:before="0"/>
        <w:rPr>
          <w:rFonts w:cs="Arial"/>
          <w:sz w:val="24"/>
          <w:szCs w:val="24"/>
          <w:lang w:val="sr-Cyrl-RS" w:eastAsia="zh-CN"/>
        </w:rPr>
      </w:pPr>
    </w:p>
    <w:p w14:paraId="5D4DBA03" w14:textId="77777777" w:rsidR="007273DB" w:rsidRDefault="007273DB" w:rsidP="00C07019">
      <w:pPr>
        <w:spacing w:before="0"/>
        <w:rPr>
          <w:rFonts w:cs="Arial"/>
          <w:sz w:val="24"/>
          <w:szCs w:val="24"/>
          <w:lang w:val="sr-Cyrl-RS" w:eastAsia="zh-CN"/>
        </w:rPr>
      </w:pPr>
    </w:p>
    <w:p w14:paraId="09E5E587" w14:textId="77777777" w:rsidR="007273DB" w:rsidRDefault="007273DB" w:rsidP="00C07019">
      <w:pPr>
        <w:spacing w:before="0"/>
        <w:rPr>
          <w:rFonts w:cs="Arial"/>
          <w:sz w:val="24"/>
          <w:szCs w:val="24"/>
          <w:lang w:val="sr-Cyrl-RS" w:eastAsia="zh-CN"/>
        </w:rPr>
      </w:pPr>
    </w:p>
    <w:p w14:paraId="53A316C0" w14:textId="77777777" w:rsidR="007273DB" w:rsidRDefault="007273DB" w:rsidP="00C07019">
      <w:pPr>
        <w:spacing w:before="0"/>
        <w:rPr>
          <w:rFonts w:cs="Arial"/>
          <w:sz w:val="24"/>
          <w:szCs w:val="24"/>
          <w:lang w:val="sr-Cyrl-RS" w:eastAsia="zh-CN"/>
        </w:rPr>
      </w:pPr>
    </w:p>
    <w:p w14:paraId="32ACB21F" w14:textId="77777777" w:rsidR="007273DB" w:rsidRDefault="007273DB" w:rsidP="00C07019">
      <w:pPr>
        <w:spacing w:before="0"/>
        <w:rPr>
          <w:rFonts w:cs="Arial"/>
          <w:sz w:val="24"/>
          <w:szCs w:val="24"/>
          <w:lang w:val="sr-Cyrl-RS" w:eastAsia="zh-CN"/>
        </w:rPr>
      </w:pPr>
    </w:p>
    <w:p w14:paraId="263A1818" w14:textId="77777777" w:rsidR="007273DB" w:rsidRDefault="007273DB" w:rsidP="00C07019">
      <w:pPr>
        <w:spacing w:before="0"/>
        <w:rPr>
          <w:rFonts w:cs="Arial"/>
          <w:sz w:val="24"/>
          <w:szCs w:val="24"/>
          <w:lang w:val="sr-Cyrl-RS" w:eastAsia="zh-CN"/>
        </w:rPr>
      </w:pPr>
    </w:p>
    <w:p w14:paraId="1DBB197A" w14:textId="77777777" w:rsidR="007273DB" w:rsidRDefault="007273DB" w:rsidP="00C07019">
      <w:pPr>
        <w:spacing w:before="0"/>
        <w:rPr>
          <w:rFonts w:cs="Arial"/>
          <w:sz w:val="24"/>
          <w:szCs w:val="24"/>
          <w:lang w:val="sr-Cyrl-RS" w:eastAsia="zh-CN"/>
        </w:rPr>
      </w:pPr>
    </w:p>
    <w:p w14:paraId="2DCD1F1C" w14:textId="77777777" w:rsidR="007273DB" w:rsidRDefault="007273DB" w:rsidP="00C07019">
      <w:pPr>
        <w:spacing w:before="0"/>
        <w:rPr>
          <w:rFonts w:cs="Arial"/>
          <w:sz w:val="24"/>
          <w:szCs w:val="24"/>
          <w:lang w:val="sr-Cyrl-RS" w:eastAsia="zh-CN"/>
        </w:rPr>
      </w:pPr>
    </w:p>
    <w:p w14:paraId="312F3B15" w14:textId="77777777" w:rsidR="007273DB" w:rsidRDefault="007273DB" w:rsidP="00C07019">
      <w:pPr>
        <w:spacing w:before="0"/>
        <w:rPr>
          <w:rFonts w:cs="Arial"/>
          <w:sz w:val="24"/>
          <w:szCs w:val="24"/>
          <w:lang w:val="sr-Cyrl-RS" w:eastAsia="zh-CN"/>
        </w:rPr>
      </w:pPr>
    </w:p>
    <w:p w14:paraId="7BFA5A29" w14:textId="77777777" w:rsidR="007273DB" w:rsidRDefault="007273DB" w:rsidP="00C07019">
      <w:pPr>
        <w:spacing w:before="0"/>
        <w:rPr>
          <w:rFonts w:cs="Arial"/>
          <w:sz w:val="24"/>
          <w:szCs w:val="24"/>
          <w:lang w:val="sr-Cyrl-RS" w:eastAsia="zh-CN"/>
        </w:rPr>
      </w:pPr>
    </w:p>
    <w:p w14:paraId="4E61C650" w14:textId="77777777" w:rsidR="007273DB" w:rsidRDefault="007273DB" w:rsidP="00C07019">
      <w:pPr>
        <w:spacing w:before="0"/>
        <w:rPr>
          <w:rFonts w:cs="Arial"/>
          <w:sz w:val="24"/>
          <w:szCs w:val="24"/>
          <w:lang w:val="sr-Cyrl-RS" w:eastAsia="zh-CN"/>
        </w:rPr>
      </w:pPr>
    </w:p>
    <w:p w14:paraId="1801C8CD" w14:textId="77777777" w:rsidR="007273DB" w:rsidRDefault="007273DB" w:rsidP="00C07019">
      <w:pPr>
        <w:spacing w:before="0"/>
        <w:rPr>
          <w:rFonts w:cs="Arial"/>
          <w:sz w:val="24"/>
          <w:szCs w:val="24"/>
          <w:lang w:val="sr-Cyrl-RS" w:eastAsia="zh-CN"/>
        </w:rPr>
      </w:pPr>
    </w:p>
    <w:p w14:paraId="17811CDE" w14:textId="77777777" w:rsidR="007273DB" w:rsidRDefault="007273DB" w:rsidP="00C07019">
      <w:pPr>
        <w:spacing w:before="0"/>
        <w:rPr>
          <w:rFonts w:cs="Arial"/>
          <w:sz w:val="24"/>
          <w:szCs w:val="24"/>
          <w:lang w:val="sr-Cyrl-RS" w:eastAsia="zh-CN"/>
        </w:rPr>
      </w:pPr>
    </w:p>
    <w:p w14:paraId="4F3D338F" w14:textId="77777777" w:rsidR="007273DB" w:rsidRDefault="007273DB" w:rsidP="00C07019">
      <w:pPr>
        <w:spacing w:before="0"/>
        <w:rPr>
          <w:rFonts w:cs="Arial"/>
          <w:sz w:val="24"/>
          <w:szCs w:val="24"/>
          <w:lang w:val="sr-Cyrl-RS" w:eastAsia="zh-CN"/>
        </w:rPr>
      </w:pPr>
    </w:p>
    <w:p w14:paraId="79EFD6A7" w14:textId="77777777" w:rsidR="007273DB" w:rsidRDefault="007273DB" w:rsidP="00C07019">
      <w:pPr>
        <w:spacing w:before="0"/>
        <w:rPr>
          <w:rFonts w:cs="Arial"/>
          <w:sz w:val="24"/>
          <w:szCs w:val="24"/>
          <w:lang w:val="sr-Cyrl-RS" w:eastAsia="zh-CN"/>
        </w:rPr>
      </w:pPr>
    </w:p>
    <w:p w14:paraId="390A0AA1" w14:textId="77777777" w:rsidR="005E0128" w:rsidRPr="0058001A" w:rsidRDefault="005E0128" w:rsidP="0058001A">
      <w:pPr>
        <w:spacing w:before="0"/>
        <w:rPr>
          <w:rFonts w:cs="Arial"/>
          <w:color w:val="00B0F0"/>
          <w:sz w:val="24"/>
          <w:szCs w:val="24"/>
          <w:lang w:eastAsia="zh-CN"/>
        </w:rPr>
      </w:pPr>
    </w:p>
    <w:p w14:paraId="5146A757" w14:textId="77777777" w:rsidR="00621752" w:rsidRPr="0058001A" w:rsidRDefault="00322313" w:rsidP="008D4784">
      <w:pPr>
        <w:pStyle w:val="KDPodnaslov1"/>
        <w:numPr>
          <w:ilvl w:val="0"/>
          <w:numId w:val="32"/>
        </w:numPr>
        <w:spacing w:before="0"/>
        <w:rPr>
          <w:rFonts w:cs="Arial"/>
          <w:sz w:val="24"/>
          <w:szCs w:val="24"/>
        </w:rPr>
      </w:pPr>
      <w:bookmarkStart w:id="17" w:name="_Toc300928429"/>
      <w:bookmarkStart w:id="18" w:name="_Toc301160124"/>
      <w:bookmarkStart w:id="19" w:name="_Toc301165012"/>
      <w:bookmarkStart w:id="20" w:name="_Toc301248344"/>
      <w:bookmarkStart w:id="21" w:name="_Toc300928434"/>
      <w:bookmarkStart w:id="22" w:name="_Toc301160129"/>
      <w:bookmarkStart w:id="23" w:name="_Toc301165017"/>
      <w:bookmarkStart w:id="24" w:name="_Toc301248349"/>
      <w:bookmarkStart w:id="25" w:name="_Toc300928436"/>
      <w:bookmarkStart w:id="26" w:name="_Toc301160131"/>
      <w:bookmarkStart w:id="27" w:name="_Toc301165019"/>
      <w:bookmarkStart w:id="28" w:name="_Toc301248351"/>
      <w:bookmarkStart w:id="29" w:name="_Toc300928440"/>
      <w:bookmarkStart w:id="30" w:name="_Toc301160135"/>
      <w:bookmarkStart w:id="31" w:name="_Toc301165023"/>
      <w:bookmarkStart w:id="32" w:name="_Toc301248355"/>
      <w:bookmarkStart w:id="33" w:name="_Toc300928441"/>
      <w:bookmarkStart w:id="34" w:name="_Toc301160136"/>
      <w:bookmarkStart w:id="35" w:name="_Toc301165024"/>
      <w:bookmarkStart w:id="36" w:name="_Toc301248356"/>
      <w:bookmarkStart w:id="37" w:name="_Toc300928443"/>
      <w:bookmarkStart w:id="38" w:name="_Toc301160138"/>
      <w:bookmarkStart w:id="39" w:name="_Toc301165026"/>
      <w:bookmarkStart w:id="40" w:name="_Toc301248358"/>
      <w:bookmarkStart w:id="41" w:name="_Toc300928444"/>
      <w:bookmarkStart w:id="42" w:name="_Toc301160139"/>
      <w:bookmarkStart w:id="43" w:name="_Toc301165027"/>
      <w:bookmarkStart w:id="44" w:name="_Toc301248359"/>
      <w:bookmarkStart w:id="45" w:name="_Toc300928445"/>
      <w:bookmarkStart w:id="46" w:name="_Toc301160140"/>
      <w:bookmarkStart w:id="47" w:name="_Toc301165028"/>
      <w:bookmarkStart w:id="48" w:name="_Toc301248360"/>
      <w:bookmarkStart w:id="49" w:name="_Toc300928447"/>
      <w:bookmarkStart w:id="50" w:name="_Toc301160142"/>
      <w:bookmarkStart w:id="51" w:name="_Toc301165030"/>
      <w:bookmarkStart w:id="52" w:name="_Toc301248362"/>
      <w:bookmarkStart w:id="53" w:name="_Toc300928448"/>
      <w:bookmarkStart w:id="54" w:name="_Toc301160143"/>
      <w:bookmarkStart w:id="55" w:name="_Toc301165031"/>
      <w:bookmarkStart w:id="56" w:name="_Toc301248363"/>
      <w:bookmarkStart w:id="57" w:name="_Toc300928449"/>
      <w:bookmarkStart w:id="58" w:name="_Toc301160144"/>
      <w:bookmarkStart w:id="59" w:name="_Toc301165032"/>
      <w:bookmarkStart w:id="60" w:name="_Toc301248364"/>
      <w:bookmarkStart w:id="61" w:name="_Toc300928450"/>
      <w:bookmarkStart w:id="62" w:name="_Toc301160145"/>
      <w:bookmarkStart w:id="63" w:name="_Toc301165033"/>
      <w:bookmarkStart w:id="64" w:name="_Toc301248365"/>
      <w:bookmarkStart w:id="65" w:name="_Toc300928451"/>
      <w:bookmarkStart w:id="66" w:name="_Toc301160146"/>
      <w:bookmarkStart w:id="67" w:name="_Toc301165034"/>
      <w:bookmarkStart w:id="68" w:name="_Toc301248366"/>
      <w:bookmarkStart w:id="69" w:name="_Toc300928452"/>
      <w:bookmarkStart w:id="70" w:name="_Toc301160147"/>
      <w:bookmarkStart w:id="71" w:name="_Toc301165035"/>
      <w:bookmarkStart w:id="72" w:name="_Toc301248367"/>
      <w:bookmarkStart w:id="73" w:name="_Toc300928453"/>
      <w:bookmarkStart w:id="74" w:name="_Toc301160148"/>
      <w:bookmarkStart w:id="75" w:name="_Toc301165036"/>
      <w:bookmarkStart w:id="76" w:name="_Toc301248368"/>
      <w:bookmarkStart w:id="77" w:name="_Toc300928454"/>
      <w:bookmarkStart w:id="78" w:name="_Toc301160149"/>
      <w:bookmarkStart w:id="79" w:name="_Toc301165037"/>
      <w:bookmarkStart w:id="80" w:name="_Toc301248369"/>
      <w:bookmarkStart w:id="81" w:name="_Toc300928455"/>
      <w:bookmarkStart w:id="82" w:name="_Toc301160150"/>
      <w:bookmarkStart w:id="83" w:name="_Toc301165038"/>
      <w:bookmarkStart w:id="84" w:name="_Toc301248370"/>
      <w:bookmarkStart w:id="85" w:name="_Toc300928456"/>
      <w:bookmarkStart w:id="86" w:name="_Toc301160151"/>
      <w:bookmarkStart w:id="87" w:name="_Toc301165039"/>
      <w:bookmarkStart w:id="88" w:name="_Toc301248371"/>
      <w:bookmarkStart w:id="89" w:name="_Toc300928457"/>
      <w:bookmarkStart w:id="90" w:name="_Toc301160152"/>
      <w:bookmarkStart w:id="91" w:name="_Toc301165040"/>
      <w:bookmarkStart w:id="92" w:name="_Toc301248372"/>
      <w:bookmarkStart w:id="93" w:name="_Toc300928458"/>
      <w:bookmarkStart w:id="94" w:name="_Toc301160153"/>
      <w:bookmarkStart w:id="95" w:name="_Toc301165041"/>
      <w:bookmarkStart w:id="96" w:name="_Toc301248373"/>
      <w:bookmarkStart w:id="97" w:name="_Toc300928459"/>
      <w:bookmarkStart w:id="98" w:name="_Toc301160154"/>
      <w:bookmarkStart w:id="99" w:name="_Toc301165042"/>
      <w:bookmarkStart w:id="100" w:name="_Toc301248374"/>
      <w:bookmarkStart w:id="101" w:name="_Toc300928462"/>
      <w:bookmarkStart w:id="102" w:name="_Toc301160157"/>
      <w:bookmarkStart w:id="103" w:name="_Toc301165045"/>
      <w:bookmarkStart w:id="104" w:name="_Toc301248377"/>
      <w:bookmarkStart w:id="105" w:name="_Toc300928464"/>
      <w:bookmarkStart w:id="106" w:name="_Toc301160159"/>
      <w:bookmarkStart w:id="107" w:name="_Toc301165047"/>
      <w:bookmarkStart w:id="108" w:name="_Toc301248379"/>
      <w:bookmarkStart w:id="109" w:name="_Toc300928466"/>
      <w:bookmarkStart w:id="110" w:name="_Toc301160161"/>
      <w:bookmarkStart w:id="111" w:name="_Toc301165049"/>
      <w:bookmarkStart w:id="112" w:name="_Toc301248381"/>
      <w:bookmarkStart w:id="113" w:name="_Toc300928467"/>
      <w:bookmarkStart w:id="114" w:name="_Toc301160162"/>
      <w:bookmarkStart w:id="115" w:name="_Toc301165050"/>
      <w:bookmarkStart w:id="116" w:name="_Toc301248382"/>
      <w:bookmarkStart w:id="117" w:name="_Toc300928468"/>
      <w:bookmarkStart w:id="118" w:name="_Toc301160163"/>
      <w:bookmarkStart w:id="119" w:name="_Toc301165051"/>
      <w:bookmarkStart w:id="120" w:name="_Toc301248383"/>
      <w:bookmarkStart w:id="121" w:name="_Toc300928474"/>
      <w:bookmarkStart w:id="122" w:name="_Toc301160169"/>
      <w:bookmarkStart w:id="123" w:name="_Toc301165057"/>
      <w:bookmarkStart w:id="124" w:name="_Toc301248389"/>
      <w:bookmarkStart w:id="125" w:name="_Toc300928476"/>
      <w:bookmarkStart w:id="126" w:name="_Toc301160171"/>
      <w:bookmarkStart w:id="127" w:name="_Toc301165059"/>
      <w:bookmarkStart w:id="128" w:name="_Toc301248391"/>
      <w:bookmarkStart w:id="129" w:name="_Toc300928478"/>
      <w:bookmarkStart w:id="130" w:name="_Toc301160173"/>
      <w:bookmarkStart w:id="131" w:name="_Toc301165061"/>
      <w:bookmarkStart w:id="132" w:name="_Toc301248393"/>
      <w:bookmarkStart w:id="133" w:name="_Toc300928480"/>
      <w:bookmarkStart w:id="134" w:name="_Toc301160175"/>
      <w:bookmarkStart w:id="135" w:name="_Toc301165063"/>
      <w:bookmarkStart w:id="136" w:name="_Toc301248395"/>
      <w:bookmarkStart w:id="137" w:name="_Toc300928482"/>
      <w:bookmarkStart w:id="138" w:name="_Toc301160177"/>
      <w:bookmarkStart w:id="139" w:name="_Toc301165065"/>
      <w:bookmarkStart w:id="140" w:name="_Toc301248397"/>
      <w:bookmarkStart w:id="141" w:name="_Toc300928484"/>
      <w:bookmarkStart w:id="142" w:name="_Toc301160179"/>
      <w:bookmarkStart w:id="143" w:name="_Toc301165067"/>
      <w:bookmarkStart w:id="144" w:name="_Toc301248399"/>
      <w:bookmarkStart w:id="145" w:name="_Toc300928486"/>
      <w:bookmarkStart w:id="146" w:name="_Toc301160181"/>
      <w:bookmarkStart w:id="147" w:name="_Toc301165069"/>
      <w:bookmarkStart w:id="148" w:name="_Toc301248401"/>
      <w:bookmarkStart w:id="149" w:name="_Toc300928487"/>
      <w:bookmarkStart w:id="150" w:name="_Toc301160182"/>
      <w:bookmarkStart w:id="151" w:name="_Toc301165070"/>
      <w:bookmarkStart w:id="152" w:name="_Toc301248402"/>
      <w:bookmarkStart w:id="153" w:name="_Toc300928488"/>
      <w:bookmarkStart w:id="154" w:name="_Toc301160183"/>
      <w:bookmarkStart w:id="155" w:name="_Toc301165071"/>
      <w:bookmarkStart w:id="156" w:name="_Toc301248403"/>
      <w:bookmarkStart w:id="157" w:name="_Toc300928490"/>
      <w:bookmarkStart w:id="158" w:name="_Toc301160185"/>
      <w:bookmarkStart w:id="159" w:name="_Toc301165073"/>
      <w:bookmarkStart w:id="160" w:name="_Toc301248405"/>
      <w:bookmarkStart w:id="161" w:name="_Toc300928492"/>
      <w:bookmarkStart w:id="162" w:name="_Toc301160187"/>
      <w:bookmarkStart w:id="163" w:name="_Toc301165075"/>
      <w:bookmarkStart w:id="164" w:name="_Toc301248407"/>
      <w:bookmarkStart w:id="165" w:name="_Toc300928494"/>
      <w:bookmarkStart w:id="166" w:name="_Toc301160189"/>
      <w:bookmarkStart w:id="167" w:name="_Toc301165077"/>
      <w:bookmarkStart w:id="168" w:name="_Toc301248409"/>
      <w:bookmarkStart w:id="169" w:name="_Toc300928496"/>
      <w:bookmarkStart w:id="170" w:name="_Toc301160191"/>
      <w:bookmarkStart w:id="171" w:name="_Toc301165079"/>
      <w:bookmarkStart w:id="172" w:name="_Toc301248411"/>
      <w:bookmarkStart w:id="173" w:name="_Toc300928497"/>
      <w:bookmarkStart w:id="174" w:name="_Toc301160192"/>
      <w:bookmarkStart w:id="175" w:name="_Toc301165080"/>
      <w:bookmarkStart w:id="176" w:name="_Toc301248412"/>
      <w:bookmarkStart w:id="177" w:name="_Toc300928498"/>
      <w:bookmarkStart w:id="178" w:name="_Toc301160193"/>
      <w:bookmarkStart w:id="179" w:name="_Toc301165081"/>
      <w:bookmarkStart w:id="180" w:name="_Toc301248413"/>
      <w:bookmarkStart w:id="181" w:name="_Toc300928499"/>
      <w:bookmarkStart w:id="182" w:name="_Toc301160194"/>
      <w:bookmarkStart w:id="183" w:name="_Toc301165082"/>
      <w:bookmarkStart w:id="184" w:name="_Toc301248414"/>
      <w:bookmarkStart w:id="185" w:name="_Toc442559885"/>
      <w:bookmarkStart w:id="186" w:name="_Toc297798704"/>
      <w:bookmarkStart w:id="187" w:name="_Toc310433002"/>
      <w:bookmarkStart w:id="188" w:name="_Toc374917437"/>
      <w:bookmarkStart w:id="189" w:name="_Toc415142477"/>
      <w:bookmarkStart w:id="190" w:name="_Toc430335150"/>
      <w:bookmarkEnd w:id="12"/>
      <w:bookmarkEnd w:id="15"/>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58001A">
        <w:rPr>
          <w:rFonts w:cs="Arial"/>
          <w:sz w:val="24"/>
          <w:szCs w:val="24"/>
        </w:rPr>
        <w:t>КРИТЕРИЈУМ ЗА ДОДЕЛУ УГОВОРА</w:t>
      </w:r>
      <w:bookmarkEnd w:id="185"/>
    </w:p>
    <w:p w14:paraId="1E8EA12E" w14:textId="77777777" w:rsidR="009E10A2" w:rsidRPr="0058001A" w:rsidRDefault="009E10A2" w:rsidP="0058001A">
      <w:pPr>
        <w:pStyle w:val="KDPodnaslov1"/>
        <w:spacing w:before="0"/>
        <w:ind w:left="360"/>
        <w:rPr>
          <w:rFonts w:cs="Arial"/>
          <w:sz w:val="24"/>
          <w:szCs w:val="24"/>
        </w:rPr>
      </w:pPr>
    </w:p>
    <w:p w14:paraId="60CA1CC1" w14:textId="77777777" w:rsidR="0005487B" w:rsidRDefault="0005487B" w:rsidP="0005487B">
      <w:pPr>
        <w:pStyle w:val="KDKomentar"/>
        <w:spacing w:before="0"/>
        <w:rPr>
          <w:rFonts w:cs="Arial"/>
          <w:i w:val="0"/>
          <w:color w:val="000000" w:themeColor="text1"/>
          <w:sz w:val="24"/>
          <w:szCs w:val="24"/>
          <w:lang w:val="sr-Cyrl-CS"/>
        </w:rPr>
      </w:pPr>
      <w:bookmarkStart w:id="191" w:name="_Toc430335194"/>
      <w:bookmarkStart w:id="192" w:name="_Toc430335287"/>
      <w:bookmarkStart w:id="193" w:name="_Toc430335706"/>
      <w:bookmarkStart w:id="194" w:name="_Toc430335196"/>
      <w:bookmarkStart w:id="195" w:name="_Toc430335289"/>
      <w:bookmarkStart w:id="196" w:name="_Toc430335708"/>
      <w:bookmarkStart w:id="197" w:name="_Toc441651548"/>
      <w:bookmarkStart w:id="198" w:name="_Toc442559886"/>
      <w:bookmarkStart w:id="199" w:name="_Toc442559887"/>
      <w:bookmarkEnd w:id="186"/>
      <w:bookmarkEnd w:id="187"/>
      <w:bookmarkEnd w:id="188"/>
      <w:bookmarkEnd w:id="189"/>
      <w:bookmarkEnd w:id="190"/>
      <w:bookmarkEnd w:id="191"/>
      <w:bookmarkEnd w:id="192"/>
      <w:bookmarkEnd w:id="193"/>
      <w:bookmarkEnd w:id="194"/>
      <w:bookmarkEnd w:id="195"/>
      <w:bookmarkEnd w:id="196"/>
      <w:r w:rsidRPr="00A44783">
        <w:rPr>
          <w:rFonts w:cs="Arial"/>
          <w:i w:val="0"/>
          <w:color w:val="000000" w:themeColor="text1"/>
          <w:sz w:val="24"/>
          <w:szCs w:val="24"/>
        </w:rPr>
        <w:t>Критеријум за оцењивање понуда</w:t>
      </w:r>
      <w:r w:rsidRPr="00A44783">
        <w:rPr>
          <w:rFonts w:cs="Arial"/>
          <w:b/>
          <w:i w:val="0"/>
          <w:color w:val="000000" w:themeColor="text1"/>
          <w:sz w:val="24"/>
          <w:szCs w:val="24"/>
        </w:rPr>
        <w:t xml:space="preserve"> Најнижа понуђена цена, </w:t>
      </w:r>
      <w:r w:rsidRPr="00A44783">
        <w:rPr>
          <w:rFonts w:cs="Arial"/>
          <w:i w:val="0"/>
          <w:color w:val="000000" w:themeColor="text1"/>
          <w:sz w:val="24"/>
          <w:szCs w:val="24"/>
        </w:rPr>
        <w:t>заснива се на понуђеној цени</w:t>
      </w:r>
      <w:r w:rsidRPr="00A44783">
        <w:rPr>
          <w:rFonts w:cs="Arial"/>
          <w:i w:val="0"/>
          <w:color w:val="000000" w:themeColor="text1"/>
          <w:sz w:val="24"/>
          <w:szCs w:val="24"/>
          <w:lang w:val="sr-Cyrl-CS"/>
        </w:rPr>
        <w:t xml:space="preserve"> као једином критеријуму</w:t>
      </w:r>
      <w:r w:rsidRPr="00A44783">
        <w:rPr>
          <w:rFonts w:cs="Arial"/>
          <w:i w:val="0"/>
          <w:color w:val="000000" w:themeColor="text1"/>
          <w:sz w:val="24"/>
          <w:szCs w:val="24"/>
        </w:rPr>
        <w:t>.</w:t>
      </w:r>
    </w:p>
    <w:p w14:paraId="44BDF70C" w14:textId="77777777" w:rsidR="0005487B" w:rsidRPr="003C0E2C" w:rsidRDefault="0005487B" w:rsidP="0005487B">
      <w:pPr>
        <w:pStyle w:val="KDKomentar"/>
        <w:spacing w:before="0"/>
        <w:rPr>
          <w:rFonts w:cs="Arial"/>
          <w:i w:val="0"/>
          <w:color w:val="000000" w:themeColor="text1"/>
          <w:sz w:val="24"/>
          <w:szCs w:val="24"/>
          <w:lang w:val="sr-Cyrl-CS"/>
        </w:rPr>
      </w:pPr>
      <w:r>
        <w:rPr>
          <w:rFonts w:cs="Arial"/>
          <w:i w:val="0"/>
          <w:color w:val="000000" w:themeColor="text1"/>
          <w:sz w:val="24"/>
          <w:szCs w:val="24"/>
          <w:lang w:val="sr-Cyrl-CS"/>
        </w:rPr>
        <w:t>Избор најповољније понуде се врши применом наведеног критеријума.</w:t>
      </w:r>
    </w:p>
    <w:bookmarkEnd w:id="197"/>
    <w:bookmarkEnd w:id="198"/>
    <w:p w14:paraId="46BB6685" w14:textId="77777777" w:rsidR="0005487B" w:rsidRPr="00261907" w:rsidRDefault="0005487B" w:rsidP="0005487B">
      <w:pPr>
        <w:pStyle w:val="Heading10"/>
        <w:rPr>
          <w:rFonts w:cs="Arial"/>
          <w:sz w:val="24"/>
          <w:szCs w:val="24"/>
        </w:rPr>
      </w:pPr>
    </w:p>
    <w:p w14:paraId="1E58CA05" w14:textId="77777777" w:rsidR="0005487B" w:rsidRPr="00261907" w:rsidRDefault="0005487B" w:rsidP="008D4784">
      <w:pPr>
        <w:pStyle w:val="KDPodnaslov2"/>
        <w:numPr>
          <w:ilvl w:val="1"/>
          <w:numId w:val="31"/>
        </w:numPr>
        <w:spacing w:before="0"/>
        <w:jc w:val="both"/>
        <w:rPr>
          <w:rFonts w:cs="Arial"/>
          <w:color w:val="000000" w:themeColor="text1"/>
          <w:sz w:val="24"/>
          <w:szCs w:val="24"/>
        </w:rPr>
      </w:pPr>
      <w:r w:rsidRPr="00261907">
        <w:rPr>
          <w:rFonts w:cs="Arial"/>
          <w:color w:val="000000" w:themeColor="text1"/>
          <w:sz w:val="24"/>
          <w:szCs w:val="24"/>
        </w:rPr>
        <w:t>Резервни критеријум</w:t>
      </w:r>
      <w:r w:rsidRPr="00261907">
        <w:rPr>
          <w:rFonts w:cs="Arial"/>
          <w:color w:val="000000" w:themeColor="text1"/>
          <w:sz w:val="24"/>
          <w:szCs w:val="24"/>
          <w:lang w:val="sr-Cyrl-CS"/>
        </w:rPr>
        <w:t>, односно начин на који ће изабрана најповољнија понуда у случају понуда истом понуђеном ценом</w:t>
      </w:r>
    </w:p>
    <w:p w14:paraId="4F4AE327" w14:textId="77777777" w:rsidR="0005487B" w:rsidRPr="00A44783" w:rsidRDefault="0005487B" w:rsidP="0005487B">
      <w:pPr>
        <w:pStyle w:val="KDParagraf"/>
        <w:spacing w:before="0"/>
        <w:rPr>
          <w:rFonts w:cs="Arial"/>
          <w:i/>
          <w:color w:val="000000" w:themeColor="text1"/>
          <w:sz w:val="24"/>
          <w:szCs w:val="24"/>
          <w:lang w:val="sr-Cyrl-CS"/>
        </w:rPr>
      </w:pPr>
    </w:p>
    <w:p w14:paraId="06F937FF" w14:textId="77777777" w:rsidR="0005487B" w:rsidRPr="00A44783" w:rsidRDefault="0005487B" w:rsidP="0005487B">
      <w:pPr>
        <w:pStyle w:val="CommentText"/>
        <w:spacing w:before="0"/>
        <w:rPr>
          <w:rFonts w:cs="Arial"/>
          <w:color w:val="000000" w:themeColor="text1"/>
          <w:sz w:val="24"/>
          <w:szCs w:val="24"/>
        </w:rPr>
      </w:pPr>
      <w:r w:rsidRPr="00A44783">
        <w:rPr>
          <w:rFonts w:cs="Arial"/>
          <w:color w:val="000000" w:themeColor="text1"/>
          <w:sz w:val="24"/>
          <w:szCs w:val="24"/>
        </w:rPr>
        <w:t>Уколико две или више понуда</w:t>
      </w:r>
      <w:r>
        <w:rPr>
          <w:rFonts w:cs="Arial"/>
          <w:color w:val="000000" w:themeColor="text1"/>
          <w:sz w:val="24"/>
          <w:szCs w:val="24"/>
        </w:rPr>
        <w:t xml:space="preserve"> </w:t>
      </w:r>
      <w:r w:rsidRPr="00A44783">
        <w:rPr>
          <w:rFonts w:cs="Arial"/>
          <w:color w:val="000000" w:themeColor="text1"/>
          <w:sz w:val="24"/>
          <w:szCs w:val="24"/>
        </w:rPr>
        <w:t>имају исту најнижу понуђену цену, као најповољнија биће изабрана понуда оног понуђача који</w:t>
      </w:r>
      <w:r>
        <w:rPr>
          <w:rFonts w:cs="Arial"/>
          <w:color w:val="000000" w:themeColor="text1"/>
          <w:sz w:val="24"/>
          <w:szCs w:val="24"/>
        </w:rPr>
        <w:t xml:space="preserve"> је понудио краћи рок </w:t>
      </w:r>
      <w:r w:rsidR="00C20B1A">
        <w:rPr>
          <w:rFonts w:cs="Arial"/>
          <w:color w:val="000000" w:themeColor="text1"/>
          <w:sz w:val="24"/>
          <w:szCs w:val="24"/>
          <w:lang w:val="sr-Cyrl-RS"/>
        </w:rPr>
        <w:t>испоруке</w:t>
      </w:r>
      <w:r>
        <w:rPr>
          <w:rFonts w:cs="Arial"/>
          <w:color w:val="000000" w:themeColor="text1"/>
          <w:sz w:val="24"/>
          <w:szCs w:val="24"/>
        </w:rPr>
        <w:t>.</w:t>
      </w:r>
    </w:p>
    <w:p w14:paraId="21E5E989" w14:textId="77777777" w:rsidR="0005487B" w:rsidRDefault="0005487B" w:rsidP="0005487B">
      <w:pPr>
        <w:spacing w:before="0"/>
        <w:rPr>
          <w:rFonts w:cs="Arial"/>
          <w:sz w:val="24"/>
          <w:szCs w:val="24"/>
          <w:lang w:val="sr-Cyrl-CS"/>
        </w:rPr>
      </w:pPr>
      <w:r w:rsidRPr="003C0E2C">
        <w:rPr>
          <w:rFonts w:eastAsia="TimesNewRomanPSMT" w:cs="Arial"/>
          <w:bCs/>
          <w:color w:val="000000" w:themeColor="text1"/>
          <w:sz w:val="24"/>
          <w:szCs w:val="24"/>
        </w:rPr>
        <w:t>Уколико ни после примене резервн</w:t>
      </w:r>
      <w:r w:rsidRPr="003C0E2C">
        <w:rPr>
          <w:rFonts w:eastAsia="TimesNewRomanPSMT" w:cs="Arial"/>
          <w:bCs/>
          <w:color w:val="000000" w:themeColor="text1"/>
          <w:sz w:val="24"/>
          <w:szCs w:val="24"/>
          <w:lang w:val="sr-Cyrl-CS"/>
        </w:rPr>
        <w:t>ог</w:t>
      </w:r>
      <w:r w:rsidRPr="003C0E2C">
        <w:rPr>
          <w:rFonts w:eastAsia="TimesNewRomanPSMT" w:cs="Arial"/>
          <w:bCs/>
          <w:color w:val="000000" w:themeColor="text1"/>
          <w:sz w:val="24"/>
          <w:szCs w:val="24"/>
        </w:rPr>
        <w:t xml:space="preserve"> критеријума не буде  могуће изабрати најповољнију понуду, најповољнија понуда </w:t>
      </w:r>
      <w:r w:rsidRPr="003C0E2C">
        <w:rPr>
          <w:rFonts w:eastAsia="TimesNewRomanPSMT" w:cs="Arial"/>
          <w:bCs/>
          <w:color w:val="000000" w:themeColor="text1"/>
          <w:sz w:val="24"/>
          <w:szCs w:val="24"/>
          <w:lang w:val="sr-Cyrl-CS"/>
        </w:rPr>
        <w:t>биће извучена</w:t>
      </w:r>
      <w:r w:rsidRPr="003C0E2C">
        <w:rPr>
          <w:rFonts w:eastAsia="TimesNewRomanPSMT" w:cs="Arial"/>
          <w:bCs/>
          <w:color w:val="000000" w:themeColor="text1"/>
          <w:sz w:val="24"/>
          <w:szCs w:val="24"/>
        </w:rPr>
        <w:t xml:space="preserve"> путем жреба.</w:t>
      </w:r>
      <w:r w:rsidRPr="003C0E2C">
        <w:rPr>
          <w:rFonts w:cs="Arial"/>
          <w:sz w:val="24"/>
          <w:szCs w:val="24"/>
        </w:rPr>
        <w:t xml:space="preserve"> </w:t>
      </w:r>
    </w:p>
    <w:p w14:paraId="0C3CF395" w14:textId="77777777" w:rsidR="0005487B" w:rsidRPr="003C0E2C" w:rsidRDefault="0005487B" w:rsidP="0005487B">
      <w:pPr>
        <w:spacing w:before="0"/>
        <w:rPr>
          <w:rFonts w:cs="Arial"/>
          <w:sz w:val="24"/>
          <w:szCs w:val="24"/>
        </w:rPr>
      </w:pPr>
      <w:r w:rsidRPr="003C0E2C">
        <w:rPr>
          <w:rFonts w:cs="Arial"/>
          <w:sz w:val="24"/>
          <w:szCs w:val="24"/>
        </w:rPr>
        <w:t>Жребом ће бити обухваћене само оне понуде које имају једнаку најнижу понуђену цену</w:t>
      </w:r>
      <w:r>
        <w:rPr>
          <w:rFonts w:cs="Arial"/>
          <w:sz w:val="24"/>
          <w:szCs w:val="24"/>
          <w:lang w:val="sr-Cyrl-CS"/>
        </w:rPr>
        <w:t>.</w:t>
      </w:r>
    </w:p>
    <w:p w14:paraId="19594132" w14:textId="77777777" w:rsidR="0005487B" w:rsidRPr="003C0E2C" w:rsidRDefault="0005487B" w:rsidP="0005487B">
      <w:pPr>
        <w:spacing w:before="0"/>
        <w:rPr>
          <w:rFonts w:cs="Arial"/>
          <w:sz w:val="24"/>
          <w:szCs w:val="24"/>
        </w:rPr>
      </w:pPr>
      <w:r w:rsidRPr="003C0E2C">
        <w:rPr>
          <w:rFonts w:cs="Arial"/>
          <w:sz w:val="24"/>
          <w:szCs w:val="24"/>
        </w:rPr>
        <w:t xml:space="preserve">Наручилац ће писмено обавестити све понуђаче који су поднели понуде о датуму када ће се одржати извлачење путем жреба. </w:t>
      </w:r>
    </w:p>
    <w:p w14:paraId="1026D922" w14:textId="77777777" w:rsidR="0005487B" w:rsidRPr="003C0E2C" w:rsidRDefault="0005487B" w:rsidP="0005487B">
      <w:pPr>
        <w:autoSpaceDE w:val="0"/>
        <w:autoSpaceDN w:val="0"/>
        <w:adjustRightInd w:val="0"/>
        <w:spacing w:before="0"/>
        <w:rPr>
          <w:rFonts w:eastAsia="TimesNewRomanPSMT" w:cs="Arial"/>
          <w:bCs/>
          <w:color w:val="000000" w:themeColor="text1"/>
          <w:sz w:val="24"/>
          <w:szCs w:val="24"/>
          <w:lang w:val="sr-Cyrl-CS"/>
        </w:rPr>
      </w:pPr>
      <w:r w:rsidRPr="003C0E2C">
        <w:rPr>
          <w:rFonts w:eastAsia="TimesNewRomanPSMT" w:cs="Arial"/>
          <w:bCs/>
          <w:color w:val="000000" w:themeColor="text1"/>
          <w:sz w:val="24"/>
          <w:szCs w:val="24"/>
        </w:rPr>
        <w:t xml:space="preserve">Извлачење путем жреба наручилац ће извршити јавно, у присуству понуђача који имају исту најнижу понуђену цену. </w:t>
      </w:r>
    </w:p>
    <w:p w14:paraId="3D64A925" w14:textId="77777777" w:rsidR="0005487B" w:rsidRDefault="0005487B" w:rsidP="0005487B">
      <w:pPr>
        <w:autoSpaceDE w:val="0"/>
        <w:autoSpaceDN w:val="0"/>
        <w:adjustRightInd w:val="0"/>
        <w:spacing w:before="0"/>
        <w:rPr>
          <w:rFonts w:eastAsia="TimesNewRomanPSMT" w:cs="Arial"/>
          <w:bCs/>
          <w:color w:val="000000" w:themeColor="text1"/>
          <w:sz w:val="24"/>
          <w:szCs w:val="24"/>
          <w:lang w:val="sr-Cyrl-CS"/>
        </w:rPr>
      </w:pPr>
      <w:r w:rsidRPr="003C0E2C">
        <w:rPr>
          <w:rFonts w:eastAsia="TimesNewRomanPSMT" w:cs="Arial"/>
          <w:bCs/>
          <w:color w:val="000000" w:themeColor="text1"/>
          <w:sz w:val="24"/>
          <w:szCs w:val="24"/>
        </w:rPr>
        <w:t xml:space="preserve">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w:t>
      </w:r>
    </w:p>
    <w:p w14:paraId="59B9C855" w14:textId="77777777" w:rsidR="0005487B" w:rsidRPr="003C0E2C" w:rsidRDefault="0005487B" w:rsidP="0005487B">
      <w:pPr>
        <w:autoSpaceDE w:val="0"/>
        <w:autoSpaceDN w:val="0"/>
        <w:adjustRightInd w:val="0"/>
        <w:spacing w:before="0"/>
        <w:rPr>
          <w:rFonts w:cs="Arial"/>
          <w:color w:val="000000" w:themeColor="text1"/>
          <w:sz w:val="24"/>
          <w:szCs w:val="24"/>
          <w:lang w:val="sr-Cyrl-CS"/>
        </w:rPr>
      </w:pPr>
      <w:r w:rsidRPr="003C0E2C">
        <w:rPr>
          <w:rFonts w:eastAsia="TimesNewRomanPSMT" w:cs="Arial"/>
          <w:bCs/>
          <w:color w:val="000000" w:themeColor="text1"/>
          <w:sz w:val="24"/>
          <w:szCs w:val="24"/>
        </w:rPr>
        <w:t xml:space="preserve">Понуђачу чији назив буде на извученом папиру биће додељен </w:t>
      </w:r>
      <w:r w:rsidRPr="003C0E2C">
        <w:rPr>
          <w:rFonts w:eastAsia="TimesNewRomanPSMT" w:cs="Arial"/>
          <w:bCs/>
          <w:color w:val="000000" w:themeColor="text1"/>
          <w:sz w:val="24"/>
          <w:szCs w:val="24"/>
          <w:lang w:val="sr-Cyrl-CS"/>
        </w:rPr>
        <w:t>уговор о јавној набавци.</w:t>
      </w:r>
    </w:p>
    <w:p w14:paraId="47474131" w14:textId="77777777" w:rsidR="0005487B" w:rsidRDefault="0005487B" w:rsidP="0005487B">
      <w:pPr>
        <w:spacing w:before="0"/>
        <w:rPr>
          <w:rFonts w:cs="Arial"/>
          <w:sz w:val="24"/>
          <w:szCs w:val="24"/>
        </w:rPr>
      </w:pPr>
      <w:r w:rsidRPr="003C0E2C">
        <w:rPr>
          <w:rFonts w:cs="Arial"/>
          <w:sz w:val="24"/>
          <w:szCs w:val="24"/>
        </w:rPr>
        <w:t>Наручилац ће</w:t>
      </w:r>
      <w:r w:rsidRPr="003C0E2C">
        <w:rPr>
          <w:rFonts w:cs="Arial"/>
          <w:sz w:val="24"/>
          <w:szCs w:val="24"/>
          <w:lang w:val="sr-Cyrl-CS"/>
        </w:rPr>
        <w:t xml:space="preserve"> сачинити и</w:t>
      </w:r>
      <w:r w:rsidRPr="003C0E2C">
        <w:rPr>
          <w:rFonts w:cs="Arial"/>
          <w:sz w:val="24"/>
          <w:szCs w:val="24"/>
        </w:rPr>
        <w:t xml:space="preserve"> доставити записник о спроведеном извлачењу путем жреба.</w:t>
      </w:r>
    </w:p>
    <w:p w14:paraId="139CC640" w14:textId="77777777" w:rsidR="0005487B" w:rsidRDefault="0005487B" w:rsidP="0005487B">
      <w:pPr>
        <w:spacing w:before="0"/>
        <w:rPr>
          <w:rFonts w:cs="Arial"/>
          <w:sz w:val="24"/>
          <w:szCs w:val="24"/>
        </w:rPr>
      </w:pPr>
    </w:p>
    <w:p w14:paraId="006E49BD" w14:textId="77777777" w:rsidR="0005487B" w:rsidRDefault="0005487B" w:rsidP="0005487B">
      <w:pPr>
        <w:spacing w:before="0"/>
        <w:rPr>
          <w:rFonts w:cs="Arial"/>
          <w:sz w:val="24"/>
          <w:szCs w:val="24"/>
        </w:rPr>
      </w:pPr>
    </w:p>
    <w:p w14:paraId="220F8BE3" w14:textId="77777777" w:rsidR="0005487B" w:rsidRDefault="0005487B" w:rsidP="0005487B">
      <w:pPr>
        <w:spacing w:before="0"/>
        <w:rPr>
          <w:rFonts w:cs="Arial"/>
          <w:sz w:val="24"/>
          <w:szCs w:val="24"/>
        </w:rPr>
      </w:pPr>
    </w:p>
    <w:p w14:paraId="49764E18" w14:textId="77777777" w:rsidR="0005487B" w:rsidRDefault="0005487B" w:rsidP="0005487B">
      <w:pPr>
        <w:spacing w:before="0"/>
        <w:rPr>
          <w:rFonts w:cs="Arial"/>
          <w:sz w:val="24"/>
          <w:szCs w:val="24"/>
        </w:rPr>
      </w:pPr>
    </w:p>
    <w:p w14:paraId="5A9ED0C3" w14:textId="77777777" w:rsidR="0005487B" w:rsidRDefault="0005487B" w:rsidP="0005487B">
      <w:pPr>
        <w:spacing w:before="0"/>
        <w:rPr>
          <w:rFonts w:cs="Arial"/>
          <w:sz w:val="24"/>
          <w:szCs w:val="24"/>
        </w:rPr>
      </w:pPr>
    </w:p>
    <w:p w14:paraId="19BBA980" w14:textId="77777777" w:rsidR="0005487B" w:rsidRDefault="0005487B" w:rsidP="0005487B">
      <w:pPr>
        <w:spacing w:before="0"/>
        <w:rPr>
          <w:rFonts w:cs="Arial"/>
          <w:sz w:val="24"/>
          <w:szCs w:val="24"/>
        </w:rPr>
      </w:pPr>
    </w:p>
    <w:p w14:paraId="4F62531D" w14:textId="77777777" w:rsidR="0005487B" w:rsidRDefault="0005487B" w:rsidP="0005487B">
      <w:pPr>
        <w:spacing w:before="0"/>
        <w:rPr>
          <w:rFonts w:cs="Arial"/>
          <w:sz w:val="24"/>
          <w:szCs w:val="24"/>
        </w:rPr>
      </w:pPr>
    </w:p>
    <w:p w14:paraId="0A1B618C" w14:textId="77777777" w:rsidR="0005487B" w:rsidRDefault="0005487B" w:rsidP="0005487B">
      <w:pPr>
        <w:spacing w:before="0"/>
        <w:rPr>
          <w:rFonts w:cs="Arial"/>
          <w:sz w:val="24"/>
          <w:szCs w:val="24"/>
        </w:rPr>
      </w:pPr>
    </w:p>
    <w:p w14:paraId="6C8C50CE" w14:textId="77777777" w:rsidR="003D6218" w:rsidRDefault="003D6218" w:rsidP="0005487B">
      <w:pPr>
        <w:spacing w:before="0"/>
        <w:rPr>
          <w:rFonts w:cs="Arial"/>
          <w:sz w:val="24"/>
          <w:szCs w:val="24"/>
        </w:rPr>
      </w:pPr>
    </w:p>
    <w:p w14:paraId="010ABF7B" w14:textId="77777777" w:rsidR="007273DB" w:rsidRDefault="007273DB" w:rsidP="0005487B">
      <w:pPr>
        <w:spacing w:before="0"/>
        <w:rPr>
          <w:rFonts w:cs="Arial"/>
          <w:sz w:val="24"/>
          <w:szCs w:val="24"/>
        </w:rPr>
      </w:pPr>
    </w:p>
    <w:p w14:paraId="14607A13" w14:textId="77777777" w:rsidR="007273DB" w:rsidRDefault="007273DB" w:rsidP="0005487B">
      <w:pPr>
        <w:spacing w:before="0"/>
        <w:rPr>
          <w:rFonts w:cs="Arial"/>
          <w:sz w:val="24"/>
          <w:szCs w:val="24"/>
        </w:rPr>
      </w:pPr>
    </w:p>
    <w:p w14:paraId="5437DAB5" w14:textId="77777777" w:rsidR="007273DB" w:rsidRDefault="007273DB" w:rsidP="0005487B">
      <w:pPr>
        <w:spacing w:before="0"/>
        <w:rPr>
          <w:rFonts w:cs="Arial"/>
          <w:sz w:val="24"/>
          <w:szCs w:val="24"/>
        </w:rPr>
      </w:pPr>
    </w:p>
    <w:p w14:paraId="7DCE32BF" w14:textId="77777777" w:rsidR="007273DB" w:rsidRDefault="007273DB" w:rsidP="0005487B">
      <w:pPr>
        <w:spacing w:before="0"/>
        <w:rPr>
          <w:rFonts w:cs="Arial"/>
          <w:sz w:val="24"/>
          <w:szCs w:val="24"/>
        </w:rPr>
      </w:pPr>
    </w:p>
    <w:p w14:paraId="6A7DBB93" w14:textId="77777777" w:rsidR="007273DB" w:rsidRDefault="007273DB" w:rsidP="0005487B">
      <w:pPr>
        <w:spacing w:before="0"/>
        <w:rPr>
          <w:rFonts w:cs="Arial"/>
          <w:sz w:val="24"/>
          <w:szCs w:val="24"/>
        </w:rPr>
      </w:pPr>
    </w:p>
    <w:p w14:paraId="7491EFB5" w14:textId="77777777" w:rsidR="007273DB" w:rsidRDefault="007273DB" w:rsidP="0005487B">
      <w:pPr>
        <w:spacing w:before="0"/>
        <w:rPr>
          <w:rFonts w:cs="Arial"/>
          <w:sz w:val="24"/>
          <w:szCs w:val="24"/>
        </w:rPr>
      </w:pPr>
    </w:p>
    <w:p w14:paraId="1DA5F5E1" w14:textId="77777777" w:rsidR="007273DB" w:rsidRDefault="007273DB" w:rsidP="0005487B">
      <w:pPr>
        <w:spacing w:before="0"/>
        <w:rPr>
          <w:rFonts w:cs="Arial"/>
          <w:sz w:val="24"/>
          <w:szCs w:val="24"/>
        </w:rPr>
      </w:pPr>
    </w:p>
    <w:p w14:paraId="5E04DFFA" w14:textId="77777777" w:rsidR="003D6218" w:rsidRDefault="003D6218" w:rsidP="0005487B">
      <w:pPr>
        <w:spacing w:before="0"/>
        <w:rPr>
          <w:rFonts w:cs="Arial"/>
          <w:sz w:val="24"/>
          <w:szCs w:val="24"/>
        </w:rPr>
      </w:pPr>
    </w:p>
    <w:p w14:paraId="7C115E72" w14:textId="77777777" w:rsidR="003D6218" w:rsidRDefault="003D6218" w:rsidP="0005487B">
      <w:pPr>
        <w:spacing w:before="0"/>
        <w:rPr>
          <w:rFonts w:cs="Arial"/>
          <w:sz w:val="24"/>
          <w:szCs w:val="24"/>
        </w:rPr>
      </w:pPr>
    </w:p>
    <w:p w14:paraId="41613972" w14:textId="77777777" w:rsidR="003D6218" w:rsidRDefault="003D6218" w:rsidP="0005487B">
      <w:pPr>
        <w:spacing w:before="0"/>
        <w:rPr>
          <w:rFonts w:cs="Arial"/>
          <w:sz w:val="24"/>
          <w:szCs w:val="24"/>
        </w:rPr>
      </w:pPr>
    </w:p>
    <w:p w14:paraId="49E591F8" w14:textId="77777777" w:rsidR="003D6218" w:rsidRDefault="003D6218" w:rsidP="0005487B">
      <w:pPr>
        <w:spacing w:before="0"/>
        <w:rPr>
          <w:rFonts w:cs="Arial"/>
          <w:sz w:val="24"/>
          <w:szCs w:val="24"/>
        </w:rPr>
      </w:pPr>
    </w:p>
    <w:p w14:paraId="5779DB73" w14:textId="77777777" w:rsidR="0005487B" w:rsidRDefault="0005487B" w:rsidP="0005487B">
      <w:pPr>
        <w:spacing w:before="0"/>
        <w:rPr>
          <w:rFonts w:cs="Arial"/>
          <w:sz w:val="24"/>
          <w:szCs w:val="24"/>
        </w:rPr>
      </w:pPr>
    </w:p>
    <w:p w14:paraId="78E4AF54" w14:textId="77777777" w:rsidR="0005487B" w:rsidRDefault="0005487B" w:rsidP="0005487B">
      <w:pPr>
        <w:spacing w:before="0"/>
        <w:rPr>
          <w:rFonts w:cs="Arial"/>
          <w:sz w:val="24"/>
          <w:szCs w:val="24"/>
        </w:rPr>
      </w:pPr>
    </w:p>
    <w:p w14:paraId="78272093" w14:textId="77777777" w:rsidR="0005487B" w:rsidRDefault="0005487B" w:rsidP="0005487B">
      <w:pPr>
        <w:spacing w:before="0"/>
        <w:rPr>
          <w:rFonts w:cs="Arial"/>
          <w:sz w:val="24"/>
          <w:szCs w:val="24"/>
        </w:rPr>
      </w:pPr>
    </w:p>
    <w:p w14:paraId="1019995F" w14:textId="77777777" w:rsidR="0005487B" w:rsidRDefault="0005487B" w:rsidP="0005487B">
      <w:pPr>
        <w:spacing w:before="0"/>
        <w:rPr>
          <w:rFonts w:cs="Arial"/>
          <w:sz w:val="24"/>
          <w:szCs w:val="24"/>
        </w:rPr>
      </w:pPr>
    </w:p>
    <w:p w14:paraId="411D8FA1" w14:textId="77777777" w:rsidR="0005487B" w:rsidRDefault="0005487B" w:rsidP="0005487B">
      <w:pPr>
        <w:spacing w:before="0"/>
        <w:rPr>
          <w:rFonts w:cs="Arial"/>
          <w:sz w:val="24"/>
          <w:szCs w:val="24"/>
        </w:rPr>
      </w:pPr>
    </w:p>
    <w:p w14:paraId="261BDD38" w14:textId="77777777" w:rsidR="00645F72" w:rsidRPr="0058001A" w:rsidRDefault="008D2B23" w:rsidP="008D4784">
      <w:pPr>
        <w:pStyle w:val="KDPodnaslov1"/>
        <w:numPr>
          <w:ilvl w:val="0"/>
          <w:numId w:val="32"/>
        </w:numPr>
        <w:spacing w:before="0"/>
        <w:rPr>
          <w:rFonts w:cs="Arial"/>
          <w:sz w:val="24"/>
          <w:szCs w:val="24"/>
        </w:rPr>
      </w:pPr>
      <w:r w:rsidRPr="0058001A">
        <w:rPr>
          <w:rFonts w:cs="Arial"/>
          <w:sz w:val="24"/>
          <w:szCs w:val="24"/>
        </w:rPr>
        <w:lastRenderedPageBreak/>
        <w:t>УПУТСТВО ПОНУЂАЧИМА КАКО ДА САЧИНЕ ПОНУДУ</w:t>
      </w:r>
      <w:bookmarkEnd w:id="199"/>
    </w:p>
    <w:p w14:paraId="16027CFF" w14:textId="77777777" w:rsidR="00DF6BF1" w:rsidRPr="0058001A" w:rsidRDefault="00DF6BF1" w:rsidP="0058001A">
      <w:pPr>
        <w:pStyle w:val="KDPodnaslov1"/>
        <w:spacing w:before="0"/>
        <w:ind w:left="360"/>
        <w:rPr>
          <w:rFonts w:cs="Arial"/>
          <w:sz w:val="24"/>
          <w:szCs w:val="24"/>
        </w:rPr>
      </w:pPr>
    </w:p>
    <w:p w14:paraId="7881F955" w14:textId="77777777" w:rsidR="008D2B23" w:rsidRPr="0058001A" w:rsidRDefault="008D2B23" w:rsidP="0058001A">
      <w:pPr>
        <w:pStyle w:val="KDParagraf"/>
        <w:spacing w:before="0"/>
        <w:rPr>
          <w:rFonts w:cs="Arial"/>
          <w:sz w:val="24"/>
          <w:szCs w:val="24"/>
          <w:lang w:val="ru-RU"/>
        </w:rPr>
      </w:pPr>
      <w:r w:rsidRPr="0058001A">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2D4722A6" w14:textId="77777777" w:rsidR="008D2B23" w:rsidRPr="0058001A" w:rsidRDefault="008D2B23" w:rsidP="0058001A">
      <w:pPr>
        <w:pStyle w:val="KDParagraf"/>
        <w:spacing w:before="0"/>
        <w:rPr>
          <w:rFonts w:cs="Arial"/>
          <w:sz w:val="24"/>
          <w:szCs w:val="24"/>
        </w:rPr>
      </w:pPr>
      <w:r w:rsidRPr="0058001A">
        <w:rPr>
          <w:rFonts w:cs="Arial"/>
          <w:sz w:val="24"/>
          <w:szCs w:val="24"/>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1D08FC05" w14:textId="77777777" w:rsidR="008D2B23" w:rsidRPr="0058001A" w:rsidRDefault="008D2B23" w:rsidP="0058001A">
      <w:pPr>
        <w:pStyle w:val="KDParagraf"/>
        <w:spacing w:before="0"/>
        <w:rPr>
          <w:rFonts w:cs="Arial"/>
          <w:sz w:val="24"/>
          <w:szCs w:val="24"/>
        </w:rPr>
      </w:pPr>
    </w:p>
    <w:p w14:paraId="7CB90AC1" w14:textId="77777777" w:rsidR="00DF6BF1" w:rsidRPr="0058001A" w:rsidRDefault="008D2B23" w:rsidP="009D2DF9">
      <w:pPr>
        <w:pStyle w:val="KDPodnaslov2"/>
        <w:numPr>
          <w:ilvl w:val="1"/>
          <w:numId w:val="22"/>
        </w:numPr>
        <w:spacing w:before="0"/>
        <w:jc w:val="both"/>
        <w:rPr>
          <w:rFonts w:cs="Arial"/>
          <w:sz w:val="24"/>
          <w:szCs w:val="24"/>
        </w:rPr>
      </w:pPr>
      <w:bookmarkStart w:id="200" w:name="_Toc441651577"/>
      <w:bookmarkStart w:id="201" w:name="_Toc442559888"/>
      <w:r w:rsidRPr="0058001A">
        <w:rPr>
          <w:rFonts w:cs="Arial"/>
          <w:sz w:val="24"/>
          <w:szCs w:val="24"/>
        </w:rPr>
        <w:t>Језик на којем понуда мора бити састављена</w:t>
      </w:r>
      <w:bookmarkEnd w:id="200"/>
      <w:bookmarkEnd w:id="201"/>
    </w:p>
    <w:p w14:paraId="61DE7E21" w14:textId="77777777" w:rsidR="005E0128" w:rsidRPr="0058001A" w:rsidRDefault="005E0128" w:rsidP="0058001A">
      <w:pPr>
        <w:pStyle w:val="KDParagraf"/>
        <w:spacing w:before="0"/>
        <w:rPr>
          <w:rFonts w:cs="Arial"/>
          <w:color w:val="000000" w:themeColor="text1"/>
          <w:sz w:val="24"/>
          <w:szCs w:val="24"/>
        </w:rPr>
      </w:pPr>
      <w:r w:rsidRPr="0058001A">
        <w:rPr>
          <w:rFonts w:cs="Arial"/>
          <w:sz w:val="24"/>
          <w:szCs w:val="24"/>
        </w:rPr>
        <w:t xml:space="preserve">Наручилац је припремио конкурсну документацију и водиће </w:t>
      </w:r>
      <w:r w:rsidRPr="0058001A">
        <w:rPr>
          <w:rFonts w:cs="Arial"/>
          <w:color w:val="000000" w:themeColor="text1"/>
          <w:sz w:val="24"/>
          <w:szCs w:val="24"/>
        </w:rPr>
        <w:t xml:space="preserve">поступак јавне набавке на српском језику. </w:t>
      </w:r>
    </w:p>
    <w:p w14:paraId="2F99A71C" w14:textId="77777777" w:rsidR="005E0128" w:rsidRPr="0058001A" w:rsidRDefault="005E0128" w:rsidP="0058001A">
      <w:pPr>
        <w:pStyle w:val="KDKomentar"/>
        <w:spacing w:before="0"/>
        <w:rPr>
          <w:rFonts w:cs="Arial"/>
          <w:i w:val="0"/>
          <w:color w:val="000000" w:themeColor="text1"/>
          <w:sz w:val="24"/>
          <w:szCs w:val="24"/>
        </w:rPr>
      </w:pPr>
      <w:r w:rsidRPr="0058001A">
        <w:rPr>
          <w:rFonts w:cs="Arial"/>
          <w:i w:val="0"/>
          <w:color w:val="000000" w:themeColor="text1"/>
          <w:sz w:val="24"/>
          <w:szCs w:val="24"/>
        </w:rPr>
        <w:t>Понуда са свим прилозима мора бити сачињена на српском језику.</w:t>
      </w:r>
    </w:p>
    <w:p w14:paraId="34AC9EF6" w14:textId="77777777" w:rsidR="005E0128" w:rsidRPr="0058001A" w:rsidRDefault="005E0128" w:rsidP="0058001A">
      <w:pPr>
        <w:pStyle w:val="KDKomentar"/>
        <w:spacing w:before="0"/>
        <w:rPr>
          <w:rStyle w:val="StyleArial"/>
          <w:rFonts w:cs="Arial"/>
          <w:i w:val="0"/>
          <w:color w:val="000000" w:themeColor="text1"/>
        </w:rPr>
      </w:pPr>
      <w:r w:rsidRPr="0058001A">
        <w:rPr>
          <w:rStyle w:val="StyleArial"/>
          <w:rFonts w:cs="Arial"/>
          <w:i w:val="0"/>
          <w:color w:val="000000" w:themeColor="text1"/>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5D5B0946" w14:textId="77777777" w:rsidR="008D2B23" w:rsidRPr="0058001A" w:rsidRDefault="008D2B23" w:rsidP="0058001A">
      <w:pPr>
        <w:pStyle w:val="KDParagraf"/>
        <w:spacing w:before="0"/>
        <w:rPr>
          <w:rFonts w:cs="Arial"/>
          <w:sz w:val="24"/>
          <w:szCs w:val="24"/>
          <w:lang w:val="ru-RU" w:eastAsia="sr-Latn-CS"/>
        </w:rPr>
      </w:pPr>
    </w:p>
    <w:p w14:paraId="087FAE55" w14:textId="77777777" w:rsidR="008D2B23" w:rsidRPr="0058001A" w:rsidRDefault="008D2B23" w:rsidP="009D2DF9">
      <w:pPr>
        <w:pStyle w:val="KDPodnaslov2"/>
        <w:numPr>
          <w:ilvl w:val="1"/>
          <w:numId w:val="22"/>
        </w:numPr>
        <w:spacing w:before="0"/>
        <w:jc w:val="both"/>
        <w:rPr>
          <w:rFonts w:cs="Arial"/>
          <w:sz w:val="24"/>
          <w:szCs w:val="24"/>
        </w:rPr>
      </w:pPr>
      <w:bookmarkStart w:id="202" w:name="_Toc441651578"/>
      <w:bookmarkStart w:id="203" w:name="_Toc442559889"/>
      <w:r w:rsidRPr="0058001A">
        <w:rPr>
          <w:rFonts w:cs="Arial"/>
          <w:sz w:val="24"/>
          <w:szCs w:val="24"/>
        </w:rPr>
        <w:t xml:space="preserve">Начин састављања </w:t>
      </w:r>
      <w:r w:rsidR="00FC355A" w:rsidRPr="0058001A">
        <w:rPr>
          <w:rFonts w:cs="Arial"/>
          <w:sz w:val="24"/>
          <w:szCs w:val="24"/>
        </w:rPr>
        <w:t xml:space="preserve">и подношења </w:t>
      </w:r>
      <w:r w:rsidRPr="0058001A">
        <w:rPr>
          <w:rFonts w:cs="Arial"/>
          <w:sz w:val="24"/>
          <w:szCs w:val="24"/>
        </w:rPr>
        <w:t>понуде</w:t>
      </w:r>
      <w:bookmarkEnd w:id="202"/>
      <w:bookmarkEnd w:id="203"/>
    </w:p>
    <w:p w14:paraId="254F9593" w14:textId="77777777" w:rsidR="00836B42" w:rsidRPr="0058001A" w:rsidRDefault="00836B42" w:rsidP="0058001A">
      <w:pPr>
        <w:pStyle w:val="KDParagraf"/>
        <w:spacing w:before="0"/>
        <w:rPr>
          <w:rFonts w:cs="Arial"/>
          <w:sz w:val="24"/>
          <w:szCs w:val="24"/>
          <w:lang w:val="ru-RU"/>
        </w:rPr>
      </w:pPr>
      <w:r w:rsidRPr="0058001A">
        <w:rPr>
          <w:rFonts w:cs="Arial"/>
          <w:sz w:val="24"/>
          <w:szCs w:val="24"/>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7929DFB2" w14:textId="77777777" w:rsidR="00836B42" w:rsidRPr="0058001A" w:rsidRDefault="00836B42" w:rsidP="0058001A">
      <w:pPr>
        <w:pStyle w:val="KDParagraf"/>
        <w:spacing w:before="0"/>
        <w:rPr>
          <w:rFonts w:cs="Arial"/>
          <w:sz w:val="24"/>
          <w:szCs w:val="24"/>
        </w:rPr>
      </w:pPr>
      <w:r w:rsidRPr="0058001A">
        <w:rPr>
          <w:rFonts w:cs="Arial"/>
          <w:sz w:val="24"/>
          <w:szCs w:val="24"/>
        </w:rPr>
        <w:t>Препоручује се да сви документи поднети у понуди  буду нумерисани</w:t>
      </w:r>
      <w:r w:rsidRPr="0058001A">
        <w:rPr>
          <w:rFonts w:cs="Arial"/>
          <w:sz w:val="24"/>
          <w:szCs w:val="24"/>
          <w:lang w:val="sr-Latn-CS"/>
        </w:rPr>
        <w:t xml:space="preserve"> и</w:t>
      </w:r>
      <w:r w:rsidRPr="0058001A">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5677B1D0" w14:textId="77777777" w:rsidR="00836B42" w:rsidRPr="0058001A" w:rsidRDefault="00836B42" w:rsidP="0058001A">
      <w:pPr>
        <w:pStyle w:val="KDParagraf"/>
        <w:spacing w:before="0"/>
        <w:rPr>
          <w:rFonts w:cs="Arial"/>
          <w:sz w:val="24"/>
          <w:szCs w:val="24"/>
          <w:lang w:val="ru-RU"/>
        </w:rPr>
      </w:pPr>
      <w:r w:rsidRPr="0058001A">
        <w:rPr>
          <w:rFonts w:cs="Arial"/>
          <w:sz w:val="24"/>
          <w:szCs w:val="24"/>
          <w:lang w:val="ru-RU"/>
        </w:rPr>
        <w:t>Препоручује се да се нумерација поднете документације и образаца у понуди изврши на свако</w:t>
      </w:r>
      <w:r w:rsidRPr="0058001A">
        <w:rPr>
          <w:rFonts w:cs="Arial"/>
          <w:sz w:val="24"/>
          <w:szCs w:val="24"/>
        </w:rPr>
        <w:t>j</w:t>
      </w:r>
      <w:r w:rsidRPr="0058001A">
        <w:rPr>
          <w:rFonts w:cs="Arial"/>
          <w:sz w:val="24"/>
          <w:szCs w:val="24"/>
          <w:lang w:val="ru-RU"/>
        </w:rPr>
        <w:t xml:space="preserve"> страни на којој има текста, исписивањем </w:t>
      </w:r>
      <w:r w:rsidRPr="0058001A">
        <w:rPr>
          <w:rFonts w:cs="Arial"/>
          <w:i/>
          <w:sz w:val="24"/>
          <w:szCs w:val="24"/>
          <w:lang w:val="ru-RU"/>
        </w:rPr>
        <w:t xml:space="preserve">“1 од </w:t>
      </w:r>
      <w:r w:rsidRPr="0058001A">
        <w:rPr>
          <w:rFonts w:cs="Arial"/>
          <w:i/>
          <w:sz w:val="24"/>
          <w:szCs w:val="24"/>
        </w:rPr>
        <w:t>н</w:t>
      </w:r>
      <w:r w:rsidRPr="0058001A">
        <w:rPr>
          <w:rFonts w:cs="Arial"/>
          <w:i/>
          <w:sz w:val="24"/>
          <w:szCs w:val="24"/>
          <w:lang w:val="ru-RU"/>
        </w:rPr>
        <w:t>“, „2 од н“</w:t>
      </w:r>
      <w:r w:rsidRPr="0058001A">
        <w:rPr>
          <w:rFonts w:cs="Arial"/>
          <w:sz w:val="24"/>
          <w:szCs w:val="24"/>
          <w:lang w:val="ru-RU"/>
        </w:rPr>
        <w:t xml:space="preserve"> и тако све до </w:t>
      </w:r>
      <w:r w:rsidRPr="0058001A">
        <w:rPr>
          <w:rFonts w:cs="Arial"/>
          <w:i/>
          <w:sz w:val="24"/>
          <w:szCs w:val="24"/>
          <w:lang w:val="ru-RU"/>
        </w:rPr>
        <w:t>„н од н“</w:t>
      </w:r>
      <w:r w:rsidRPr="0058001A">
        <w:rPr>
          <w:rFonts w:cs="Arial"/>
          <w:sz w:val="24"/>
          <w:szCs w:val="24"/>
          <w:lang w:val="ru-RU"/>
        </w:rPr>
        <w:t xml:space="preserve">, с тим да </w:t>
      </w:r>
      <w:r w:rsidRPr="0058001A">
        <w:rPr>
          <w:rFonts w:cs="Arial"/>
          <w:i/>
          <w:sz w:val="24"/>
          <w:szCs w:val="24"/>
          <w:lang w:val="ru-RU"/>
        </w:rPr>
        <w:t>„н“</w:t>
      </w:r>
      <w:r w:rsidRPr="0058001A">
        <w:rPr>
          <w:rFonts w:cs="Arial"/>
          <w:sz w:val="24"/>
          <w:szCs w:val="24"/>
          <w:lang w:val="ru-RU"/>
        </w:rPr>
        <w:t xml:space="preserve"> представља укупан број страна понуде.</w:t>
      </w:r>
    </w:p>
    <w:p w14:paraId="48ED6608" w14:textId="77777777" w:rsidR="00836B42" w:rsidRPr="0058001A" w:rsidRDefault="00836B42" w:rsidP="0058001A">
      <w:pPr>
        <w:pStyle w:val="KDKomentar"/>
        <w:spacing w:before="0"/>
        <w:rPr>
          <w:rFonts w:cs="Arial"/>
          <w:i w:val="0"/>
          <w:color w:val="000000" w:themeColor="text1"/>
          <w:sz w:val="24"/>
          <w:szCs w:val="24"/>
        </w:rPr>
      </w:pPr>
      <w:r w:rsidRPr="0058001A">
        <w:rPr>
          <w:rFonts w:cs="Arial"/>
          <w:i w:val="0"/>
          <w:color w:val="000000" w:themeColor="text1"/>
          <w:sz w:val="24"/>
          <w:szCs w:val="24"/>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56702935" w14:textId="77777777" w:rsidR="00836B42" w:rsidRPr="0058001A" w:rsidRDefault="00836B42" w:rsidP="00DB3FFD">
      <w:pPr>
        <w:spacing w:before="0"/>
        <w:rPr>
          <w:rFonts w:cs="Arial"/>
          <w:sz w:val="24"/>
          <w:szCs w:val="24"/>
          <w:lang w:val="ru-RU"/>
        </w:rPr>
      </w:pPr>
      <w:r w:rsidRPr="0058001A">
        <w:rPr>
          <w:rFonts w:cs="Arial"/>
          <w:sz w:val="24"/>
          <w:szCs w:val="24"/>
          <w:lang w:val="ru-RU"/>
        </w:rPr>
        <w:t xml:space="preserve">Понуђач подноси понуду у затвореној коверти </w:t>
      </w:r>
      <w:r w:rsidRPr="0058001A">
        <w:rPr>
          <w:rFonts w:cs="Arial"/>
          <w:sz w:val="24"/>
          <w:szCs w:val="24"/>
        </w:rPr>
        <w:t>или кутији</w:t>
      </w:r>
      <w:r w:rsidRPr="0058001A">
        <w:rPr>
          <w:rFonts w:cs="Arial"/>
          <w:sz w:val="24"/>
          <w:szCs w:val="24"/>
          <w:lang w:val="ru-RU"/>
        </w:rPr>
        <w:t>, тако да се при отварању може проверити да ли је затворена, као и када, на адресу: Јавно предузеће „Електропривреда Србије</w:t>
      </w:r>
      <w:r w:rsidR="007C47AB">
        <w:rPr>
          <w:rFonts w:cs="Arial"/>
          <w:color w:val="000000" w:themeColor="text1"/>
          <w:sz w:val="24"/>
          <w:szCs w:val="24"/>
          <w:lang w:val="ru-RU"/>
        </w:rPr>
        <w:t xml:space="preserve">“ Београд, ул. Балканска 13 </w:t>
      </w:r>
      <w:r w:rsidRPr="0058001A">
        <w:rPr>
          <w:rFonts w:cs="Arial"/>
          <w:color w:val="000000" w:themeColor="text1"/>
          <w:sz w:val="24"/>
          <w:szCs w:val="24"/>
          <w:lang w:val="ru-RU"/>
        </w:rPr>
        <w:t xml:space="preserve">- са </w:t>
      </w:r>
      <w:r w:rsidRPr="0058001A">
        <w:rPr>
          <w:rFonts w:cs="Arial"/>
          <w:sz w:val="24"/>
          <w:szCs w:val="24"/>
          <w:lang w:val="ru-RU"/>
        </w:rPr>
        <w:t xml:space="preserve">назнаком: „Понуда за јавну набавку добара: </w:t>
      </w:r>
      <w:r w:rsidR="00C20B1A">
        <w:rPr>
          <w:rFonts w:cs="Arial"/>
          <w:sz w:val="24"/>
          <w:szCs w:val="24"/>
          <w:lang w:val="ru-RU"/>
        </w:rPr>
        <w:t>Реконструкција црпне станице електране</w:t>
      </w:r>
      <w:r w:rsidR="00DB3FFD">
        <w:rPr>
          <w:rFonts w:cs="Arial"/>
          <w:sz w:val="24"/>
          <w:szCs w:val="24"/>
          <w:lang w:val="ru-RU"/>
        </w:rPr>
        <w:t xml:space="preserve">, </w:t>
      </w:r>
      <w:r w:rsidRPr="0058001A">
        <w:rPr>
          <w:rFonts w:cs="Arial"/>
          <w:sz w:val="24"/>
          <w:szCs w:val="24"/>
          <w:lang w:val="ru-RU"/>
        </w:rPr>
        <w:t>Јавна набавка број ЈН/</w:t>
      </w:r>
      <w:r w:rsidR="00791D2F">
        <w:rPr>
          <w:rFonts w:cs="Arial"/>
          <w:sz w:val="24"/>
          <w:szCs w:val="24"/>
          <w:lang w:val="sr-Cyrl-RS"/>
        </w:rPr>
        <w:t>2000/0</w:t>
      </w:r>
      <w:r w:rsidR="00C20B1A">
        <w:rPr>
          <w:rFonts w:cs="Arial"/>
          <w:sz w:val="24"/>
          <w:szCs w:val="24"/>
          <w:lang w:val="sr-Cyrl-RS"/>
        </w:rPr>
        <w:t>111</w:t>
      </w:r>
      <w:r w:rsidR="00791D2F">
        <w:rPr>
          <w:rFonts w:cs="Arial"/>
          <w:sz w:val="24"/>
          <w:szCs w:val="24"/>
          <w:lang w:val="sr-Cyrl-RS"/>
        </w:rPr>
        <w:t>/2016</w:t>
      </w:r>
      <w:r w:rsidRPr="0058001A">
        <w:rPr>
          <w:rFonts w:cs="Arial"/>
          <w:sz w:val="24"/>
          <w:szCs w:val="24"/>
          <w:lang w:val="ru-RU"/>
        </w:rPr>
        <w:t xml:space="preserve"> - НЕ ОТВАРАТИ“. </w:t>
      </w:r>
    </w:p>
    <w:p w14:paraId="27E9AA1A" w14:textId="77777777" w:rsidR="00836B42" w:rsidRPr="0058001A" w:rsidRDefault="00836B42" w:rsidP="0058001A">
      <w:pPr>
        <w:pStyle w:val="KDParagraf"/>
        <w:spacing w:before="0"/>
        <w:rPr>
          <w:rFonts w:cs="Arial"/>
          <w:sz w:val="24"/>
          <w:szCs w:val="24"/>
        </w:rPr>
      </w:pPr>
      <w:r w:rsidRPr="0058001A">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4A2F64BD" w14:textId="77777777" w:rsidR="00817527" w:rsidRPr="005C28FB" w:rsidRDefault="00817527" w:rsidP="00817527">
      <w:pPr>
        <w:pStyle w:val="KDParagraf"/>
        <w:spacing w:before="0"/>
        <w:rPr>
          <w:rFonts w:cs="Arial"/>
          <w:sz w:val="24"/>
          <w:szCs w:val="24"/>
        </w:rPr>
      </w:pPr>
      <w:r w:rsidRPr="005C28FB">
        <w:rPr>
          <w:rFonts w:eastAsia="TimesNewRomanPSMT" w:cs="Arial"/>
          <w:bCs/>
          <w:sz w:val="24"/>
          <w:szCs w:val="24"/>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5C28FB">
        <w:rPr>
          <w:rFonts w:cs="Arial"/>
          <w:sz w:val="24"/>
          <w:szCs w:val="24"/>
        </w:rPr>
        <w:t>.</w:t>
      </w:r>
    </w:p>
    <w:p w14:paraId="17387078" w14:textId="77777777" w:rsidR="00817527" w:rsidRPr="00B01661" w:rsidRDefault="00817527" w:rsidP="00817527">
      <w:pPr>
        <w:tabs>
          <w:tab w:val="left" w:pos="360"/>
        </w:tabs>
        <w:spacing w:before="0"/>
        <w:rPr>
          <w:rFonts w:cs="Arial"/>
          <w:sz w:val="24"/>
          <w:szCs w:val="24"/>
        </w:rPr>
      </w:pPr>
      <w:r w:rsidRPr="00535917">
        <w:rPr>
          <w:rFonts w:cs="Arial"/>
          <w:sz w:val="24"/>
          <w:szCs w:val="24"/>
        </w:rPr>
        <w:t xml:space="preserve">Све обрасце у понуди потписује и оверава Понуђач, изузев </w:t>
      </w:r>
      <w:r>
        <w:rPr>
          <w:rFonts w:cs="Arial"/>
          <w:sz w:val="24"/>
          <w:szCs w:val="24"/>
        </w:rPr>
        <w:t xml:space="preserve">Обрасца </w:t>
      </w:r>
      <w:r>
        <w:rPr>
          <w:rFonts w:cs="Arial"/>
          <w:sz w:val="24"/>
          <w:szCs w:val="24"/>
          <w:lang w:val="sr-Cyrl-CS"/>
        </w:rPr>
        <w:t>4</w:t>
      </w:r>
      <w:r w:rsidRPr="00535917">
        <w:rPr>
          <w:rFonts w:cs="Arial"/>
          <w:sz w:val="24"/>
          <w:szCs w:val="24"/>
        </w:rPr>
        <w:t>. који попуњава, потписује и оверава сваки подизвођач у своје име.</w:t>
      </w:r>
    </w:p>
    <w:p w14:paraId="6B3F5BD8" w14:textId="77777777" w:rsidR="00817527" w:rsidRPr="00B01661" w:rsidRDefault="00817527" w:rsidP="00817527">
      <w:pPr>
        <w:spacing w:before="0"/>
        <w:rPr>
          <w:rFonts w:cs="Arial"/>
          <w:sz w:val="24"/>
          <w:szCs w:val="24"/>
        </w:rPr>
      </w:pPr>
      <w:r w:rsidRPr="00B01661">
        <w:rPr>
          <w:rFonts w:cs="Arial"/>
          <w:sz w:val="24"/>
          <w:szCs w:val="24"/>
        </w:rPr>
        <w:t xml:space="preserve">У случају заједничке понуде групе </w:t>
      </w:r>
      <w:r w:rsidRPr="00B01661">
        <w:rPr>
          <w:rFonts w:cs="Arial"/>
          <w:sz w:val="24"/>
          <w:szCs w:val="24"/>
          <w:lang w:val="sr-Cyrl-CS"/>
        </w:rPr>
        <w:t>п</w:t>
      </w:r>
      <w:r w:rsidRPr="00B01661">
        <w:rPr>
          <w:rFonts w:cs="Arial"/>
          <w:sz w:val="24"/>
          <w:szCs w:val="24"/>
        </w:rPr>
        <w:t xml:space="preserve">онуђача све обрасце потписује и оверава члан групе </w:t>
      </w:r>
      <w:r w:rsidRPr="00B01661">
        <w:rPr>
          <w:rFonts w:cs="Arial"/>
          <w:sz w:val="24"/>
          <w:szCs w:val="24"/>
          <w:lang w:val="sr-Cyrl-CS"/>
        </w:rPr>
        <w:t>п</w:t>
      </w:r>
      <w:r w:rsidRPr="00B01661">
        <w:rPr>
          <w:rFonts w:cs="Arial"/>
          <w:sz w:val="24"/>
          <w:szCs w:val="24"/>
        </w:rPr>
        <w:t xml:space="preserve">онуђача који је одређен као Носилац посла у споразуму чланова групе </w:t>
      </w:r>
      <w:r w:rsidRPr="00B01661">
        <w:rPr>
          <w:rFonts w:cs="Arial"/>
          <w:sz w:val="24"/>
          <w:szCs w:val="24"/>
          <w:lang w:val="sr-Cyrl-CS"/>
        </w:rPr>
        <w:t>п</w:t>
      </w:r>
      <w:r w:rsidRPr="00B01661">
        <w:rPr>
          <w:rFonts w:cs="Arial"/>
          <w:sz w:val="24"/>
          <w:szCs w:val="24"/>
        </w:rPr>
        <w:t xml:space="preserve">онуђача, </w:t>
      </w:r>
      <w:r w:rsidRPr="00535917">
        <w:rPr>
          <w:rFonts w:cs="Arial"/>
          <w:sz w:val="24"/>
          <w:szCs w:val="24"/>
        </w:rPr>
        <w:t xml:space="preserve">изузев Обрасца </w:t>
      </w:r>
      <w:r w:rsidRPr="00535917">
        <w:rPr>
          <w:rFonts w:cs="Arial"/>
          <w:sz w:val="24"/>
          <w:szCs w:val="24"/>
          <w:lang w:val="sr-Cyrl-CS"/>
        </w:rPr>
        <w:t>број 3</w:t>
      </w:r>
      <w:r w:rsidRPr="00535917">
        <w:rPr>
          <w:rFonts w:cs="Arial"/>
          <w:sz w:val="24"/>
          <w:szCs w:val="24"/>
        </w:rPr>
        <w:t xml:space="preserve">. и Обрасца </w:t>
      </w:r>
      <w:r w:rsidRPr="00535917">
        <w:rPr>
          <w:rFonts w:cs="Arial"/>
          <w:sz w:val="24"/>
          <w:szCs w:val="24"/>
          <w:lang w:val="sr-Cyrl-CS"/>
        </w:rPr>
        <w:t>број 4</w:t>
      </w:r>
      <w:r w:rsidRPr="00535917">
        <w:rPr>
          <w:rFonts w:cs="Arial"/>
          <w:sz w:val="24"/>
          <w:szCs w:val="24"/>
        </w:rPr>
        <w:t xml:space="preserve">. које попуњава, потписује и оверава сваки члан групе </w:t>
      </w:r>
      <w:r w:rsidRPr="00535917">
        <w:rPr>
          <w:rFonts w:cs="Arial"/>
          <w:sz w:val="24"/>
          <w:szCs w:val="24"/>
          <w:lang w:val="sr-Cyrl-CS"/>
        </w:rPr>
        <w:t>п</w:t>
      </w:r>
      <w:r w:rsidRPr="00535917">
        <w:rPr>
          <w:rFonts w:cs="Arial"/>
          <w:sz w:val="24"/>
          <w:szCs w:val="24"/>
        </w:rPr>
        <w:t>онуђача у своје име.</w:t>
      </w:r>
    </w:p>
    <w:p w14:paraId="78B36CC5" w14:textId="77777777" w:rsidR="00613B13" w:rsidRPr="0058001A" w:rsidRDefault="00836B42" w:rsidP="0058001A">
      <w:pPr>
        <w:pStyle w:val="KDParagraf"/>
        <w:spacing w:before="0"/>
        <w:rPr>
          <w:rFonts w:cs="Arial"/>
          <w:sz w:val="24"/>
          <w:szCs w:val="24"/>
        </w:rPr>
      </w:pPr>
      <w:r w:rsidRPr="0058001A">
        <w:rPr>
          <w:rFonts w:cs="Arial"/>
          <w:sz w:val="24"/>
          <w:szCs w:val="24"/>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1660B2C9" w14:textId="77777777" w:rsidR="00E85598" w:rsidRPr="0058001A" w:rsidRDefault="00E85598" w:rsidP="0058001A">
      <w:pPr>
        <w:pStyle w:val="KDParagraf"/>
        <w:spacing w:before="0"/>
        <w:rPr>
          <w:rFonts w:cs="Arial"/>
          <w:sz w:val="24"/>
          <w:szCs w:val="24"/>
        </w:rPr>
      </w:pPr>
    </w:p>
    <w:p w14:paraId="16B78E2E" w14:textId="77777777" w:rsidR="008D2B23" w:rsidRPr="0058001A" w:rsidRDefault="008D2B23" w:rsidP="009D2DF9">
      <w:pPr>
        <w:pStyle w:val="KDPodnaslov2"/>
        <w:numPr>
          <w:ilvl w:val="1"/>
          <w:numId w:val="22"/>
        </w:numPr>
        <w:spacing w:before="0"/>
        <w:jc w:val="both"/>
        <w:rPr>
          <w:rFonts w:cs="Arial"/>
          <w:sz w:val="24"/>
          <w:szCs w:val="24"/>
        </w:rPr>
      </w:pPr>
      <w:bookmarkStart w:id="204" w:name="_Toc441651579"/>
      <w:bookmarkStart w:id="205" w:name="_Toc442559890"/>
      <w:r w:rsidRPr="0058001A">
        <w:rPr>
          <w:rFonts w:cs="Arial"/>
          <w:sz w:val="24"/>
          <w:szCs w:val="24"/>
        </w:rPr>
        <w:t>Обавезна садржина понуде</w:t>
      </w:r>
      <w:bookmarkEnd w:id="204"/>
      <w:bookmarkEnd w:id="205"/>
    </w:p>
    <w:p w14:paraId="1AD6474A" w14:textId="77777777" w:rsidR="00836B42" w:rsidRPr="0058001A" w:rsidRDefault="00836B42" w:rsidP="0058001A">
      <w:pPr>
        <w:pStyle w:val="KDParagraf"/>
        <w:spacing w:before="0"/>
        <w:rPr>
          <w:rFonts w:cs="Arial"/>
          <w:sz w:val="24"/>
          <w:szCs w:val="24"/>
        </w:rPr>
      </w:pPr>
      <w:r w:rsidRPr="0058001A">
        <w:rPr>
          <w:rFonts w:cs="Arial"/>
          <w:sz w:val="24"/>
          <w:szCs w:val="24"/>
          <w:lang w:val="ru-RU" w:bidi="en-US"/>
        </w:rPr>
        <w:t>Садржину понуде, поред Обрасца понуде, чине и сви остали докази</w:t>
      </w:r>
      <w:r w:rsidRPr="0058001A">
        <w:rPr>
          <w:rFonts w:cs="Arial"/>
          <w:sz w:val="24"/>
          <w:szCs w:val="24"/>
          <w:lang w:bidi="en-US"/>
        </w:rPr>
        <w:t>, који су наведени у конкурсној документацији, као и сви тражени прилози и изјаве</w:t>
      </w:r>
      <w:r w:rsidRPr="0058001A">
        <w:rPr>
          <w:rFonts w:cs="Arial"/>
          <w:sz w:val="24"/>
          <w:szCs w:val="24"/>
          <w:lang w:val="sr-Cyrl-RS" w:bidi="en-US"/>
        </w:rPr>
        <w:t xml:space="preserve"> (попуњени, потписани и печатом оверени)</w:t>
      </w:r>
      <w:r w:rsidRPr="0058001A">
        <w:rPr>
          <w:rFonts w:cs="Arial"/>
          <w:sz w:val="24"/>
          <w:szCs w:val="24"/>
          <w:lang w:bidi="en-US"/>
        </w:rPr>
        <w:t xml:space="preserve"> на начин предвиђен следећим ставом ове тачке</w:t>
      </w:r>
      <w:r w:rsidRPr="0058001A">
        <w:rPr>
          <w:rFonts w:cs="Arial"/>
          <w:sz w:val="24"/>
          <w:szCs w:val="24"/>
        </w:rPr>
        <w:t>:</w:t>
      </w:r>
    </w:p>
    <w:p w14:paraId="2979ADC9" w14:textId="77777777" w:rsidR="00817527" w:rsidRPr="00555BB8" w:rsidRDefault="00817527" w:rsidP="00817527">
      <w:pPr>
        <w:pStyle w:val="KDNabrajanje"/>
        <w:spacing w:before="0"/>
        <w:rPr>
          <w:rFonts w:cs="Arial"/>
          <w:sz w:val="24"/>
          <w:szCs w:val="24"/>
        </w:rPr>
      </w:pPr>
      <w:r>
        <w:rPr>
          <w:rFonts w:cs="Arial"/>
          <w:sz w:val="24"/>
          <w:szCs w:val="24"/>
          <w:lang w:val="sr-Cyrl-CS"/>
        </w:rPr>
        <w:t xml:space="preserve">попуњен, потписан и оверен </w:t>
      </w:r>
      <w:r w:rsidRPr="00555BB8">
        <w:rPr>
          <w:rFonts w:cs="Arial"/>
          <w:sz w:val="24"/>
          <w:szCs w:val="24"/>
        </w:rPr>
        <w:t xml:space="preserve">Образац понуде </w:t>
      </w:r>
    </w:p>
    <w:p w14:paraId="3C0CD1EF" w14:textId="77777777" w:rsidR="00817527" w:rsidRPr="00555BB8" w:rsidRDefault="00817527" w:rsidP="00817527">
      <w:pPr>
        <w:pStyle w:val="KDNabrajanje"/>
        <w:spacing w:before="0"/>
        <w:rPr>
          <w:rFonts w:cs="Arial"/>
          <w:sz w:val="24"/>
          <w:szCs w:val="24"/>
        </w:rPr>
      </w:pPr>
      <w:r>
        <w:rPr>
          <w:rFonts w:cs="Arial"/>
          <w:sz w:val="24"/>
          <w:szCs w:val="24"/>
          <w:lang w:val="sr-Cyrl-CS"/>
        </w:rPr>
        <w:t xml:space="preserve">попуњен, потписан и оверен </w:t>
      </w:r>
      <w:r w:rsidRPr="00555BB8">
        <w:rPr>
          <w:rFonts w:cs="Arial"/>
          <w:sz w:val="24"/>
          <w:szCs w:val="24"/>
        </w:rPr>
        <w:t xml:space="preserve">Структура цене </w:t>
      </w:r>
    </w:p>
    <w:p w14:paraId="52DE9677" w14:textId="77777777" w:rsidR="00817527" w:rsidRPr="00555BB8" w:rsidRDefault="00817527" w:rsidP="00817527">
      <w:pPr>
        <w:pStyle w:val="KDNabrajanje"/>
        <w:spacing w:before="0"/>
        <w:rPr>
          <w:rFonts w:cs="Arial"/>
          <w:sz w:val="24"/>
          <w:szCs w:val="24"/>
        </w:rPr>
      </w:pPr>
      <w:r>
        <w:rPr>
          <w:rFonts w:cs="Arial"/>
          <w:sz w:val="24"/>
          <w:szCs w:val="24"/>
          <w:lang w:val="sr-Cyrl-CS"/>
        </w:rPr>
        <w:t xml:space="preserve">попуњен, потписан и оверен </w:t>
      </w:r>
      <w:r w:rsidRPr="00555BB8">
        <w:rPr>
          <w:rFonts w:cs="Arial"/>
          <w:sz w:val="24"/>
          <w:szCs w:val="24"/>
        </w:rPr>
        <w:t xml:space="preserve">Изјава о независној понуди </w:t>
      </w:r>
    </w:p>
    <w:p w14:paraId="403F2880" w14:textId="77777777" w:rsidR="00817527" w:rsidRPr="00555BB8" w:rsidRDefault="00817527" w:rsidP="00817527">
      <w:pPr>
        <w:pStyle w:val="KDNabrajanje"/>
        <w:spacing w:before="0"/>
        <w:rPr>
          <w:rFonts w:cs="Arial"/>
          <w:sz w:val="24"/>
          <w:szCs w:val="24"/>
        </w:rPr>
      </w:pPr>
      <w:r>
        <w:rPr>
          <w:rFonts w:cs="Arial"/>
          <w:sz w:val="24"/>
          <w:szCs w:val="24"/>
          <w:lang w:val="sr-Cyrl-CS"/>
        </w:rPr>
        <w:t xml:space="preserve">попуњен, потписан и оверен </w:t>
      </w:r>
      <w:r w:rsidRPr="00555BB8">
        <w:rPr>
          <w:rFonts w:cs="Arial"/>
          <w:sz w:val="24"/>
          <w:szCs w:val="24"/>
        </w:rPr>
        <w:t xml:space="preserve">Изјава у складу са чланом 75. став 2. Закона </w:t>
      </w:r>
    </w:p>
    <w:p w14:paraId="45F706E2" w14:textId="77777777" w:rsidR="00817527" w:rsidRDefault="00817527" w:rsidP="00817527">
      <w:pPr>
        <w:pStyle w:val="KDNabrajanje"/>
        <w:spacing w:before="0"/>
        <w:rPr>
          <w:rFonts w:cs="Arial"/>
          <w:sz w:val="24"/>
          <w:szCs w:val="24"/>
        </w:rPr>
      </w:pPr>
      <w:r>
        <w:rPr>
          <w:rFonts w:cs="Arial"/>
          <w:sz w:val="24"/>
          <w:szCs w:val="24"/>
          <w:lang w:val="sr-Cyrl-CS"/>
        </w:rPr>
        <w:t xml:space="preserve">попуњен, потписан и оверен </w:t>
      </w:r>
      <w:r w:rsidRPr="00555BB8">
        <w:rPr>
          <w:rFonts w:cs="Arial"/>
          <w:sz w:val="24"/>
          <w:szCs w:val="24"/>
        </w:rPr>
        <w:t>Образац трошкова припреме понуде</w:t>
      </w:r>
      <w:r>
        <w:rPr>
          <w:rFonts w:cs="Arial"/>
          <w:sz w:val="24"/>
          <w:szCs w:val="24"/>
          <w:lang w:val="sr-Cyrl-CS"/>
        </w:rPr>
        <w:t xml:space="preserve">, </w:t>
      </w:r>
      <w:r w:rsidRPr="00555BB8">
        <w:rPr>
          <w:rFonts w:cs="Arial"/>
          <w:sz w:val="24"/>
          <w:szCs w:val="24"/>
        </w:rPr>
        <w:t>ако понуђач захтева надокнаду трошкова у складу са чл.</w:t>
      </w:r>
      <w:r>
        <w:rPr>
          <w:rFonts w:cs="Arial"/>
          <w:sz w:val="24"/>
          <w:szCs w:val="24"/>
          <w:lang w:val="sr-Cyrl-CS"/>
        </w:rPr>
        <w:t xml:space="preserve"> </w:t>
      </w:r>
      <w:r w:rsidRPr="00555BB8">
        <w:rPr>
          <w:rFonts w:cs="Arial"/>
          <w:sz w:val="24"/>
          <w:szCs w:val="24"/>
        </w:rPr>
        <w:t>88 Закона</w:t>
      </w:r>
    </w:p>
    <w:p w14:paraId="101D7CCF" w14:textId="77777777" w:rsidR="007273DB" w:rsidRPr="007273DB" w:rsidRDefault="007273DB" w:rsidP="007273DB">
      <w:pPr>
        <w:pStyle w:val="KDNabrajanje"/>
        <w:spacing w:before="0"/>
        <w:rPr>
          <w:rFonts w:cs="Arial"/>
          <w:sz w:val="24"/>
          <w:szCs w:val="24"/>
        </w:rPr>
      </w:pPr>
      <w:r w:rsidRPr="007273DB">
        <w:rPr>
          <w:rFonts w:cs="Arial"/>
          <w:sz w:val="24"/>
          <w:szCs w:val="24"/>
          <w:lang w:val="sr-Cyrl-CS"/>
        </w:rPr>
        <w:t>попуњен, потписан и оверен образац Референтна листа</w:t>
      </w:r>
    </w:p>
    <w:p w14:paraId="5649BEAE" w14:textId="62692F1D" w:rsidR="007273DB" w:rsidRPr="007273DB" w:rsidRDefault="007273DB" w:rsidP="007273DB">
      <w:pPr>
        <w:pStyle w:val="KDNabrajanje"/>
        <w:spacing w:before="0"/>
        <w:rPr>
          <w:rFonts w:cs="Arial"/>
          <w:sz w:val="24"/>
          <w:szCs w:val="24"/>
        </w:rPr>
      </w:pPr>
      <w:r w:rsidRPr="007273DB">
        <w:rPr>
          <w:rFonts w:cs="Arial"/>
          <w:sz w:val="24"/>
          <w:szCs w:val="24"/>
          <w:lang w:val="sr-Cyrl-CS"/>
        </w:rPr>
        <w:t>попуњен, потписан и оверен образац Потврда</w:t>
      </w:r>
      <w:r w:rsidRPr="007273DB">
        <w:rPr>
          <w:rFonts w:cs="Arial"/>
          <w:color w:val="000000" w:themeColor="text1"/>
          <w:sz w:val="24"/>
          <w:szCs w:val="24"/>
        </w:rPr>
        <w:t xml:space="preserve"> Наручиоца</w:t>
      </w:r>
      <w:r>
        <w:rPr>
          <w:rFonts w:cs="Arial"/>
          <w:color w:val="000000" w:themeColor="text1"/>
          <w:sz w:val="24"/>
          <w:szCs w:val="24"/>
          <w:lang w:val="sr-Cyrl-RS"/>
        </w:rPr>
        <w:t xml:space="preserve"> (ако се доставља уместо уговора и окончаних ситуација)</w:t>
      </w:r>
    </w:p>
    <w:p w14:paraId="30CFF561" w14:textId="77777777" w:rsidR="00817527" w:rsidRPr="00555BB8" w:rsidRDefault="00817527" w:rsidP="00817527">
      <w:pPr>
        <w:pStyle w:val="KDNabrajanje"/>
        <w:spacing w:before="0"/>
        <w:rPr>
          <w:rFonts w:cs="Arial"/>
          <w:sz w:val="24"/>
          <w:szCs w:val="24"/>
        </w:rPr>
      </w:pPr>
      <w:r>
        <w:rPr>
          <w:rFonts w:cs="Arial"/>
          <w:sz w:val="24"/>
          <w:szCs w:val="24"/>
          <w:lang w:val="sr-Cyrl-CS"/>
        </w:rPr>
        <w:t>о</w:t>
      </w:r>
      <w:r w:rsidRPr="00555BB8">
        <w:rPr>
          <w:rFonts w:cs="Arial"/>
          <w:sz w:val="24"/>
          <w:szCs w:val="24"/>
          <w:lang w:val="sr-Cyrl-CS"/>
        </w:rPr>
        <w:t xml:space="preserve">влашћење </w:t>
      </w:r>
      <w:r>
        <w:rPr>
          <w:rFonts w:cs="Arial"/>
          <w:sz w:val="24"/>
          <w:szCs w:val="24"/>
          <w:lang w:val="sr-Cyrl-CS"/>
        </w:rPr>
        <w:t xml:space="preserve">за потписника понуде </w:t>
      </w:r>
      <w:r w:rsidRPr="00555BB8">
        <w:rPr>
          <w:rFonts w:cs="Arial"/>
          <w:sz w:val="24"/>
          <w:szCs w:val="24"/>
          <w:lang w:val="sr-Cyrl-CS"/>
        </w:rPr>
        <w:t>из тачке 6.2 Конкурсне документације</w:t>
      </w:r>
    </w:p>
    <w:p w14:paraId="35054595" w14:textId="77777777" w:rsidR="00817527" w:rsidRPr="00555BB8" w:rsidRDefault="00817527" w:rsidP="00817527">
      <w:pPr>
        <w:pStyle w:val="KDNabrajanje"/>
        <w:spacing w:before="0"/>
        <w:rPr>
          <w:rFonts w:cs="Arial"/>
          <w:color w:val="000000" w:themeColor="text1"/>
          <w:sz w:val="24"/>
          <w:szCs w:val="24"/>
        </w:rPr>
      </w:pPr>
      <w:r w:rsidRPr="00555BB8">
        <w:rPr>
          <w:rFonts w:cs="Arial"/>
          <w:sz w:val="24"/>
          <w:szCs w:val="24"/>
        </w:rPr>
        <w:t>обрасц</w:t>
      </w:r>
      <w:r w:rsidRPr="00555BB8">
        <w:rPr>
          <w:rFonts w:cs="Arial"/>
          <w:sz w:val="24"/>
          <w:szCs w:val="24"/>
          <w:lang w:val="sr-Cyrl-CS"/>
        </w:rPr>
        <w:t>и</w:t>
      </w:r>
      <w:r w:rsidRPr="00555BB8">
        <w:rPr>
          <w:rFonts w:cs="Arial"/>
          <w:sz w:val="24"/>
          <w:szCs w:val="24"/>
        </w:rPr>
        <w:t>, изјаве и доказ</w:t>
      </w:r>
      <w:r w:rsidRPr="00555BB8">
        <w:rPr>
          <w:rFonts w:cs="Arial"/>
          <w:sz w:val="24"/>
          <w:szCs w:val="24"/>
          <w:lang w:val="sr-Cyrl-CS"/>
        </w:rPr>
        <w:t>и</w:t>
      </w:r>
      <w:r w:rsidRPr="00555BB8">
        <w:rPr>
          <w:rFonts w:cs="Arial"/>
          <w:sz w:val="24"/>
          <w:szCs w:val="24"/>
        </w:rPr>
        <w:t xml:space="preserve"> одређене тачком 6.</w:t>
      </w:r>
      <w:r w:rsidRPr="00555BB8">
        <w:rPr>
          <w:rFonts w:cs="Arial"/>
          <w:sz w:val="24"/>
          <w:szCs w:val="24"/>
          <w:lang w:val="sr-Cyrl-CS"/>
        </w:rPr>
        <w:t>9</w:t>
      </w:r>
      <w:r w:rsidRPr="00555BB8">
        <w:rPr>
          <w:rFonts w:cs="Arial"/>
          <w:sz w:val="24"/>
          <w:szCs w:val="24"/>
        </w:rPr>
        <w:t xml:space="preserve"> или 6.1</w:t>
      </w:r>
      <w:r w:rsidRPr="00555BB8">
        <w:rPr>
          <w:rFonts w:cs="Arial"/>
          <w:sz w:val="24"/>
          <w:szCs w:val="24"/>
          <w:lang w:val="sr-Cyrl-CS"/>
        </w:rPr>
        <w:t>0</w:t>
      </w:r>
      <w:r w:rsidRPr="00555BB8">
        <w:rPr>
          <w:rFonts w:cs="Arial"/>
          <w:sz w:val="24"/>
          <w:szCs w:val="24"/>
        </w:rPr>
        <w:t xml:space="preserve"> овог упутства у случају да понуђач подноси понуду са подизвођачем или заједничку понуду подноси </w:t>
      </w:r>
      <w:r w:rsidRPr="00555BB8">
        <w:rPr>
          <w:rFonts w:cs="Arial"/>
          <w:color w:val="000000" w:themeColor="text1"/>
          <w:sz w:val="24"/>
          <w:szCs w:val="24"/>
        </w:rPr>
        <w:t>група понуђача</w:t>
      </w:r>
    </w:p>
    <w:p w14:paraId="264B3993" w14:textId="77777777" w:rsidR="00817527" w:rsidRPr="00555BB8" w:rsidRDefault="00817527" w:rsidP="00817527">
      <w:pPr>
        <w:pStyle w:val="KDNabrajanje"/>
        <w:spacing w:before="0"/>
        <w:rPr>
          <w:rFonts w:cs="Arial"/>
          <w:color w:val="000000" w:themeColor="text1"/>
          <w:sz w:val="24"/>
          <w:szCs w:val="24"/>
        </w:rPr>
      </w:pPr>
      <w:r w:rsidRPr="00555BB8">
        <w:rPr>
          <w:rFonts w:cs="Arial"/>
          <w:color w:val="000000" w:themeColor="text1"/>
          <w:sz w:val="24"/>
          <w:szCs w:val="24"/>
        </w:rPr>
        <w:t xml:space="preserve">потписан и печатом оверен „Модел уговора“ </w:t>
      </w:r>
    </w:p>
    <w:p w14:paraId="2EEC8B14" w14:textId="77777777" w:rsidR="00817527" w:rsidRDefault="00817527" w:rsidP="00817527">
      <w:pPr>
        <w:pStyle w:val="KDNabrajanje"/>
        <w:spacing w:before="0"/>
        <w:rPr>
          <w:rFonts w:cs="Arial"/>
          <w:color w:val="000000" w:themeColor="text1"/>
          <w:sz w:val="24"/>
          <w:szCs w:val="24"/>
        </w:rPr>
      </w:pPr>
      <w:r w:rsidRPr="00555BB8">
        <w:rPr>
          <w:rFonts w:cs="Arial"/>
          <w:color w:val="000000" w:themeColor="text1"/>
          <w:sz w:val="24"/>
          <w:szCs w:val="24"/>
        </w:rPr>
        <w:t xml:space="preserve">докази о испуњености услова </w:t>
      </w:r>
      <w:r w:rsidRPr="00555BB8">
        <w:rPr>
          <w:rFonts w:cs="Arial"/>
          <w:color w:val="000000" w:themeColor="text1"/>
          <w:sz w:val="24"/>
          <w:szCs w:val="24"/>
          <w:lang w:bidi="en-US"/>
        </w:rPr>
        <w:t>из чл. 76.</w:t>
      </w:r>
      <w:r w:rsidRPr="00555BB8">
        <w:rPr>
          <w:rFonts w:cs="Arial"/>
          <w:color w:val="000000" w:themeColor="text1"/>
          <w:sz w:val="24"/>
          <w:szCs w:val="24"/>
        </w:rPr>
        <w:t xml:space="preserve"> Закона у складу са чланом 77. Закон и Одељком 4. конкурсне документације </w:t>
      </w:r>
    </w:p>
    <w:p w14:paraId="43A04D77" w14:textId="77777777" w:rsidR="00817527" w:rsidRPr="009F0DC2" w:rsidRDefault="00817527" w:rsidP="00817527">
      <w:pPr>
        <w:pStyle w:val="KDNabrajanje"/>
        <w:spacing w:before="0"/>
        <w:rPr>
          <w:rFonts w:cs="Arial"/>
          <w:color w:val="000000" w:themeColor="text1"/>
          <w:sz w:val="24"/>
          <w:szCs w:val="24"/>
        </w:rPr>
      </w:pPr>
      <w:r>
        <w:rPr>
          <w:rFonts w:cs="Arial"/>
          <w:color w:val="000000" w:themeColor="text1"/>
          <w:sz w:val="24"/>
          <w:szCs w:val="24"/>
        </w:rPr>
        <w:t>потписана и оверенаТехничка спецификација</w:t>
      </w:r>
    </w:p>
    <w:p w14:paraId="77C8A7D7" w14:textId="77777777" w:rsidR="008D2B23" w:rsidRPr="0058001A" w:rsidRDefault="008D2B23" w:rsidP="0058001A">
      <w:pPr>
        <w:pStyle w:val="KDParagraf"/>
        <w:spacing w:before="0"/>
        <w:rPr>
          <w:rFonts w:cs="Arial"/>
          <w:sz w:val="24"/>
          <w:szCs w:val="24"/>
          <w:lang w:val="ru-RU"/>
        </w:rPr>
      </w:pPr>
      <w:r w:rsidRPr="0058001A">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67DBEC99" w14:textId="77777777" w:rsidR="008D2B23" w:rsidRPr="0058001A" w:rsidRDefault="008D2B23" w:rsidP="0058001A">
      <w:pPr>
        <w:pStyle w:val="KDParagraf"/>
        <w:spacing w:before="0"/>
        <w:rPr>
          <w:rFonts w:cs="Arial"/>
          <w:sz w:val="24"/>
          <w:szCs w:val="24"/>
          <w:lang w:val="ru-RU"/>
        </w:rPr>
      </w:pPr>
      <w:r w:rsidRPr="0058001A">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7B108F68" w14:textId="77777777" w:rsidR="008D2B23" w:rsidRPr="0058001A" w:rsidRDefault="008D2B23" w:rsidP="0058001A">
      <w:pPr>
        <w:pStyle w:val="KDParagraf"/>
        <w:spacing w:before="0"/>
        <w:rPr>
          <w:rFonts w:eastAsia="TimesNewRomanPS-BoldMT" w:cs="Arial"/>
          <w:bCs/>
          <w:color w:val="000000"/>
          <w:sz w:val="24"/>
          <w:szCs w:val="24"/>
          <w:lang w:val="ru-RU"/>
        </w:rPr>
      </w:pPr>
    </w:p>
    <w:p w14:paraId="455A8337" w14:textId="77777777" w:rsidR="008D2B23" w:rsidRPr="0058001A" w:rsidRDefault="003C4E60" w:rsidP="009D2DF9">
      <w:pPr>
        <w:pStyle w:val="KDPodnaslov2"/>
        <w:numPr>
          <w:ilvl w:val="1"/>
          <w:numId w:val="22"/>
        </w:numPr>
        <w:spacing w:before="0"/>
        <w:jc w:val="both"/>
        <w:rPr>
          <w:rFonts w:cs="Arial"/>
          <w:sz w:val="24"/>
          <w:szCs w:val="24"/>
        </w:rPr>
      </w:pPr>
      <w:bookmarkStart w:id="206" w:name="_Toc441651580"/>
      <w:bookmarkStart w:id="207" w:name="_Toc442559891"/>
      <w:r w:rsidRPr="0058001A">
        <w:rPr>
          <w:rFonts w:cs="Arial"/>
          <w:sz w:val="24"/>
          <w:szCs w:val="24"/>
          <w:lang w:val="sr-Cyrl-RS"/>
        </w:rPr>
        <w:t>П</w:t>
      </w:r>
      <w:r w:rsidRPr="0058001A">
        <w:rPr>
          <w:rFonts w:cs="Arial"/>
          <w:sz w:val="24"/>
          <w:szCs w:val="24"/>
        </w:rPr>
        <w:t>одношење и</w:t>
      </w:r>
      <w:r w:rsidR="008D2B23" w:rsidRPr="0058001A">
        <w:rPr>
          <w:rFonts w:cs="Arial"/>
          <w:sz w:val="24"/>
          <w:szCs w:val="24"/>
        </w:rPr>
        <w:t xml:space="preserve"> отварање понуда</w:t>
      </w:r>
      <w:bookmarkEnd w:id="206"/>
      <w:bookmarkEnd w:id="207"/>
    </w:p>
    <w:p w14:paraId="3C68A754" w14:textId="77777777" w:rsidR="00836B42" w:rsidRPr="0058001A" w:rsidRDefault="00836B42" w:rsidP="0058001A">
      <w:pPr>
        <w:pStyle w:val="KDParagraf"/>
        <w:spacing w:before="0"/>
        <w:rPr>
          <w:rFonts w:cs="Arial"/>
          <w:sz w:val="24"/>
          <w:szCs w:val="24"/>
          <w:lang w:val="sr-Cyrl-CS"/>
        </w:rPr>
      </w:pPr>
      <w:r w:rsidRPr="0058001A">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58001A">
        <w:rPr>
          <w:rFonts w:cs="Arial"/>
          <w:sz w:val="24"/>
          <w:szCs w:val="24"/>
          <w:lang w:val="sr-Cyrl-RS"/>
        </w:rPr>
        <w:t>е</w:t>
      </w:r>
      <w:r w:rsidRPr="0058001A">
        <w:rPr>
          <w:rFonts w:cs="Arial"/>
          <w:sz w:val="24"/>
          <w:szCs w:val="24"/>
          <w:lang w:val="sr-Cyrl-CS"/>
        </w:rPr>
        <w:t>.</w:t>
      </w:r>
    </w:p>
    <w:p w14:paraId="15E80CE5" w14:textId="77777777" w:rsidR="00836B42" w:rsidRPr="0058001A" w:rsidRDefault="00836B42" w:rsidP="0058001A">
      <w:pPr>
        <w:pStyle w:val="KDParagraf"/>
        <w:spacing w:before="0"/>
        <w:rPr>
          <w:rFonts w:cs="Arial"/>
          <w:sz w:val="24"/>
          <w:szCs w:val="24"/>
          <w:lang w:val="sr-Cyrl-CS"/>
        </w:rPr>
      </w:pPr>
      <w:r w:rsidRPr="0058001A">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02437CB2" w14:textId="77777777" w:rsidR="00836B42" w:rsidRPr="0058001A" w:rsidRDefault="00836B42" w:rsidP="0058001A">
      <w:pPr>
        <w:pStyle w:val="KDParagraf"/>
        <w:spacing w:before="0"/>
        <w:rPr>
          <w:rFonts w:cs="Arial"/>
          <w:sz w:val="24"/>
          <w:szCs w:val="24"/>
          <w:lang w:val="ru-RU"/>
        </w:rPr>
      </w:pPr>
      <w:r w:rsidRPr="0058001A">
        <w:rPr>
          <w:rFonts w:cs="Arial"/>
          <w:sz w:val="24"/>
          <w:szCs w:val="24"/>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7C47AB">
        <w:rPr>
          <w:rFonts w:cs="Arial"/>
          <w:sz w:val="24"/>
          <w:szCs w:val="24"/>
          <w:lang w:val="ru-RU"/>
        </w:rPr>
        <w:t xml:space="preserve">добара: </w:t>
      </w:r>
      <w:r w:rsidR="00C20B1A">
        <w:rPr>
          <w:rFonts w:cs="Arial"/>
          <w:sz w:val="24"/>
          <w:szCs w:val="24"/>
          <w:lang w:val="ru-RU"/>
        </w:rPr>
        <w:t xml:space="preserve">Реконструкција црпне станице електране, </w:t>
      </w:r>
      <w:r w:rsidR="00C20B1A" w:rsidRPr="0058001A">
        <w:rPr>
          <w:rFonts w:cs="Arial"/>
          <w:sz w:val="24"/>
          <w:szCs w:val="24"/>
          <w:lang w:val="ru-RU"/>
        </w:rPr>
        <w:t>Јавна набавка број ЈН/</w:t>
      </w:r>
      <w:r w:rsidR="00C20B1A">
        <w:rPr>
          <w:rFonts w:cs="Arial"/>
          <w:sz w:val="24"/>
          <w:szCs w:val="24"/>
          <w:lang w:val="sr-Cyrl-RS"/>
        </w:rPr>
        <w:t>2000/0111/2016</w:t>
      </w:r>
      <w:r w:rsidR="00C20B1A" w:rsidRPr="0058001A">
        <w:rPr>
          <w:rFonts w:cs="Arial"/>
          <w:sz w:val="24"/>
          <w:szCs w:val="24"/>
          <w:lang w:val="ru-RU"/>
        </w:rPr>
        <w:t xml:space="preserve"> </w:t>
      </w:r>
      <w:r w:rsidRPr="0058001A">
        <w:rPr>
          <w:rFonts w:cs="Arial"/>
          <w:sz w:val="24"/>
          <w:szCs w:val="24"/>
          <w:lang w:val="ru-RU"/>
        </w:rPr>
        <w:t>- НЕ ОТВАРАТИ“.</w:t>
      </w:r>
    </w:p>
    <w:p w14:paraId="7213616C" w14:textId="77777777" w:rsidR="00836B42" w:rsidRPr="0058001A" w:rsidRDefault="00836B42" w:rsidP="0058001A">
      <w:pPr>
        <w:pStyle w:val="KDParagraf"/>
        <w:spacing w:before="0"/>
        <w:rPr>
          <w:rFonts w:cs="Arial"/>
          <w:sz w:val="24"/>
          <w:szCs w:val="24"/>
        </w:rPr>
      </w:pPr>
      <w:r w:rsidRPr="0058001A">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E85598" w:rsidRPr="0058001A">
        <w:rPr>
          <w:rFonts w:cs="Arial"/>
          <w:sz w:val="24"/>
          <w:szCs w:val="24"/>
          <w:lang w:val="sr-Cyrl-RS"/>
        </w:rPr>
        <w:t xml:space="preserve"> </w:t>
      </w:r>
      <w:r w:rsidRPr="0058001A">
        <w:rPr>
          <w:rFonts w:cs="Arial"/>
          <w:sz w:val="24"/>
          <w:szCs w:val="24"/>
        </w:rPr>
        <w:t>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6C8D653E" w14:textId="77777777" w:rsidR="00836B42" w:rsidRPr="0058001A" w:rsidRDefault="00836B42" w:rsidP="0058001A">
      <w:pPr>
        <w:pStyle w:val="KDParagraf"/>
        <w:spacing w:before="0"/>
        <w:rPr>
          <w:rFonts w:cs="Arial"/>
          <w:sz w:val="24"/>
          <w:szCs w:val="24"/>
        </w:rPr>
      </w:pPr>
      <w:r w:rsidRPr="0058001A">
        <w:rPr>
          <w:rFonts w:cs="Arial"/>
          <w:sz w:val="24"/>
          <w:szCs w:val="24"/>
        </w:rPr>
        <w:t>Комисија за јавну набавку води записник о отварању понуда у који се уносе подаци у складу са Законом.</w:t>
      </w:r>
    </w:p>
    <w:p w14:paraId="0771F9C8" w14:textId="77777777" w:rsidR="00836B42" w:rsidRPr="0058001A" w:rsidRDefault="00836B42" w:rsidP="0058001A">
      <w:pPr>
        <w:pStyle w:val="KDParagraf"/>
        <w:spacing w:before="0"/>
        <w:rPr>
          <w:rFonts w:cs="Arial"/>
          <w:sz w:val="24"/>
          <w:szCs w:val="24"/>
        </w:rPr>
      </w:pPr>
      <w:r w:rsidRPr="0058001A">
        <w:rPr>
          <w:rFonts w:cs="Arial"/>
          <w:sz w:val="24"/>
          <w:szCs w:val="24"/>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14:paraId="3A8823AE" w14:textId="77777777" w:rsidR="00836B42" w:rsidRPr="0058001A" w:rsidRDefault="00836B42" w:rsidP="0058001A">
      <w:pPr>
        <w:pStyle w:val="KDParagraf"/>
        <w:spacing w:before="0"/>
        <w:rPr>
          <w:rFonts w:cs="Arial"/>
          <w:sz w:val="24"/>
          <w:szCs w:val="24"/>
        </w:rPr>
      </w:pPr>
      <w:r w:rsidRPr="0058001A">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13CDA2A1" w14:textId="77777777" w:rsidR="008D2B23" w:rsidRPr="0058001A" w:rsidRDefault="008D2B23" w:rsidP="0058001A">
      <w:pPr>
        <w:pStyle w:val="KDParagraf"/>
        <w:spacing w:before="0"/>
        <w:rPr>
          <w:rFonts w:cs="Arial"/>
          <w:sz w:val="24"/>
          <w:szCs w:val="24"/>
        </w:rPr>
      </w:pPr>
    </w:p>
    <w:p w14:paraId="52E4BADA" w14:textId="77777777" w:rsidR="008D2B23" w:rsidRPr="0058001A" w:rsidRDefault="008D2B23" w:rsidP="009D2DF9">
      <w:pPr>
        <w:pStyle w:val="KDPodnaslov2"/>
        <w:numPr>
          <w:ilvl w:val="1"/>
          <w:numId w:val="22"/>
        </w:numPr>
        <w:spacing w:before="0"/>
        <w:jc w:val="both"/>
        <w:rPr>
          <w:rFonts w:cs="Arial"/>
          <w:sz w:val="24"/>
          <w:szCs w:val="24"/>
        </w:rPr>
      </w:pPr>
      <w:bookmarkStart w:id="208" w:name="_Toc441651581"/>
      <w:bookmarkStart w:id="209" w:name="_Toc442559892"/>
      <w:r w:rsidRPr="0058001A">
        <w:rPr>
          <w:rFonts w:cs="Arial"/>
          <w:sz w:val="24"/>
          <w:szCs w:val="24"/>
        </w:rPr>
        <w:t>Начин подношења понуде</w:t>
      </w:r>
      <w:bookmarkEnd w:id="208"/>
      <w:bookmarkEnd w:id="209"/>
    </w:p>
    <w:p w14:paraId="2BE11829" w14:textId="77777777" w:rsidR="008D2B23" w:rsidRPr="0058001A" w:rsidRDefault="008D2B23" w:rsidP="0058001A">
      <w:pPr>
        <w:pStyle w:val="KDParagraf"/>
        <w:spacing w:before="0"/>
        <w:rPr>
          <w:rFonts w:cs="Arial"/>
          <w:sz w:val="24"/>
          <w:szCs w:val="24"/>
          <w:lang w:val="ru-RU"/>
        </w:rPr>
      </w:pPr>
      <w:r w:rsidRPr="0058001A">
        <w:rPr>
          <w:rFonts w:cs="Arial"/>
          <w:sz w:val="24"/>
          <w:szCs w:val="24"/>
          <w:lang w:val="ru-RU"/>
        </w:rPr>
        <w:t>Понуђач може поднети само једну понуду.</w:t>
      </w:r>
    </w:p>
    <w:p w14:paraId="7568A400" w14:textId="77777777" w:rsidR="008D2B23" w:rsidRPr="0058001A" w:rsidRDefault="008D2B23" w:rsidP="0058001A">
      <w:pPr>
        <w:pStyle w:val="KDParagraf"/>
        <w:spacing w:before="0"/>
        <w:rPr>
          <w:rFonts w:cs="Arial"/>
          <w:sz w:val="24"/>
          <w:szCs w:val="24"/>
          <w:lang w:val="ru-RU"/>
        </w:rPr>
      </w:pPr>
      <w:r w:rsidRPr="0058001A">
        <w:rPr>
          <w:rFonts w:cs="Arial"/>
          <w:sz w:val="24"/>
          <w:szCs w:val="24"/>
          <w:lang w:val="ru-RU"/>
        </w:rPr>
        <w:t>Понуду може поднети понуђач самостално, група понуђача, као и понуђач са подизвођачем.</w:t>
      </w:r>
    </w:p>
    <w:p w14:paraId="4A687C4D" w14:textId="77777777" w:rsidR="008D2B23" w:rsidRPr="0058001A" w:rsidRDefault="008D2B23" w:rsidP="0058001A">
      <w:pPr>
        <w:pStyle w:val="KDParagraf"/>
        <w:spacing w:before="0"/>
        <w:rPr>
          <w:rFonts w:cs="Arial"/>
          <w:sz w:val="24"/>
          <w:szCs w:val="24"/>
        </w:rPr>
      </w:pPr>
      <w:r w:rsidRPr="0058001A">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257569D2" w14:textId="77777777" w:rsidR="008D2B23" w:rsidRPr="0058001A" w:rsidRDefault="008D2B23" w:rsidP="0058001A">
      <w:pPr>
        <w:pStyle w:val="KDParagraf"/>
        <w:spacing w:before="0"/>
        <w:rPr>
          <w:rFonts w:cs="Arial"/>
          <w:sz w:val="24"/>
          <w:szCs w:val="24"/>
        </w:rPr>
      </w:pPr>
      <w:r w:rsidRPr="0058001A">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4695A95" w14:textId="77777777" w:rsidR="008D2B23" w:rsidRPr="0058001A" w:rsidRDefault="008D2B23" w:rsidP="0058001A">
      <w:pPr>
        <w:pStyle w:val="KDParagraf"/>
        <w:spacing w:before="0"/>
        <w:rPr>
          <w:rFonts w:cs="Arial"/>
          <w:sz w:val="24"/>
          <w:szCs w:val="24"/>
        </w:rPr>
      </w:pPr>
      <w:r w:rsidRPr="0058001A">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8C4CFEE" w14:textId="77777777" w:rsidR="008D2B23" w:rsidRPr="0058001A" w:rsidRDefault="008D2B23" w:rsidP="0058001A">
      <w:pPr>
        <w:pStyle w:val="KDParagraf"/>
        <w:spacing w:before="0"/>
        <w:rPr>
          <w:rFonts w:cs="Arial"/>
          <w:sz w:val="24"/>
          <w:szCs w:val="24"/>
        </w:rPr>
      </w:pPr>
    </w:p>
    <w:p w14:paraId="3169DA71" w14:textId="77777777" w:rsidR="008D2B23" w:rsidRPr="0058001A" w:rsidRDefault="008D2B23" w:rsidP="009D2DF9">
      <w:pPr>
        <w:pStyle w:val="KDPodnaslov2"/>
        <w:numPr>
          <w:ilvl w:val="1"/>
          <w:numId w:val="22"/>
        </w:numPr>
        <w:spacing w:before="0"/>
        <w:jc w:val="both"/>
        <w:rPr>
          <w:rFonts w:cs="Arial"/>
          <w:sz w:val="24"/>
          <w:szCs w:val="24"/>
        </w:rPr>
      </w:pPr>
      <w:bookmarkStart w:id="210" w:name="_Toc441651582"/>
      <w:bookmarkStart w:id="211" w:name="_Toc442559893"/>
      <w:r w:rsidRPr="0058001A">
        <w:rPr>
          <w:rFonts w:cs="Arial"/>
          <w:sz w:val="24"/>
          <w:szCs w:val="24"/>
        </w:rPr>
        <w:t>Измена, допуна и опозив понуде</w:t>
      </w:r>
      <w:bookmarkEnd w:id="210"/>
      <w:bookmarkEnd w:id="211"/>
    </w:p>
    <w:p w14:paraId="44EDF9FE" w14:textId="77777777" w:rsidR="00836B42" w:rsidRPr="0058001A" w:rsidRDefault="00836B42" w:rsidP="0058001A">
      <w:pPr>
        <w:pStyle w:val="KDParagraf"/>
        <w:spacing w:before="0"/>
        <w:rPr>
          <w:rFonts w:cs="Arial"/>
          <w:sz w:val="24"/>
          <w:szCs w:val="24"/>
          <w:lang w:val="ru-RU"/>
        </w:rPr>
      </w:pPr>
      <w:r w:rsidRPr="0058001A">
        <w:rPr>
          <w:rFonts w:cs="Arial"/>
          <w:sz w:val="24"/>
          <w:szCs w:val="24"/>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добара: </w:t>
      </w:r>
      <w:r w:rsidR="00C20B1A">
        <w:rPr>
          <w:rFonts w:cs="Arial"/>
          <w:sz w:val="24"/>
          <w:szCs w:val="24"/>
          <w:lang w:val="ru-RU"/>
        </w:rPr>
        <w:t xml:space="preserve">Реконструкција црпне станице електране, </w:t>
      </w:r>
      <w:r w:rsidR="00C20B1A" w:rsidRPr="0058001A">
        <w:rPr>
          <w:rFonts w:cs="Arial"/>
          <w:sz w:val="24"/>
          <w:szCs w:val="24"/>
          <w:lang w:val="ru-RU"/>
        </w:rPr>
        <w:t>Јавна набавка број ЈН/</w:t>
      </w:r>
      <w:r w:rsidR="00C20B1A">
        <w:rPr>
          <w:rFonts w:cs="Arial"/>
          <w:sz w:val="24"/>
          <w:szCs w:val="24"/>
          <w:lang w:val="sr-Cyrl-RS"/>
        </w:rPr>
        <w:t>2000/0111/2016</w:t>
      </w:r>
      <w:r w:rsidR="00C20B1A" w:rsidRPr="0058001A">
        <w:rPr>
          <w:rFonts w:cs="Arial"/>
          <w:sz w:val="24"/>
          <w:szCs w:val="24"/>
          <w:lang w:val="ru-RU"/>
        </w:rPr>
        <w:t xml:space="preserve"> </w:t>
      </w:r>
      <w:r w:rsidRPr="0058001A">
        <w:rPr>
          <w:rFonts w:cs="Arial"/>
          <w:sz w:val="24"/>
          <w:szCs w:val="24"/>
          <w:lang w:val="ru-RU"/>
        </w:rPr>
        <w:t xml:space="preserve">- НЕ ОТВАРАТИ“. </w:t>
      </w:r>
    </w:p>
    <w:p w14:paraId="789C500C" w14:textId="77777777" w:rsidR="00836B42" w:rsidRPr="0058001A" w:rsidRDefault="00836B42" w:rsidP="0058001A">
      <w:pPr>
        <w:pStyle w:val="KDParagraf"/>
        <w:spacing w:before="0"/>
        <w:rPr>
          <w:rFonts w:cs="Arial"/>
          <w:sz w:val="24"/>
          <w:szCs w:val="24"/>
        </w:rPr>
      </w:pPr>
      <w:r w:rsidRPr="0058001A">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E85598" w:rsidRPr="0058001A">
        <w:rPr>
          <w:rFonts w:cs="Arial"/>
          <w:sz w:val="24"/>
          <w:szCs w:val="24"/>
          <w:lang w:val="sr-Cyrl-RS"/>
        </w:rPr>
        <w:t xml:space="preserve"> </w:t>
      </w:r>
      <w:r w:rsidRPr="0058001A">
        <w:rPr>
          <w:rFonts w:cs="Arial"/>
          <w:sz w:val="24"/>
          <w:szCs w:val="24"/>
        </w:rPr>
        <w:t>измена или допуна односи.</w:t>
      </w:r>
    </w:p>
    <w:p w14:paraId="1FB7E734" w14:textId="77777777" w:rsidR="00836B42" w:rsidRPr="0058001A" w:rsidRDefault="00836B42" w:rsidP="0058001A">
      <w:pPr>
        <w:pStyle w:val="KDParagraf"/>
        <w:spacing w:before="0"/>
        <w:rPr>
          <w:rFonts w:cs="Arial"/>
          <w:sz w:val="24"/>
          <w:szCs w:val="24"/>
          <w:lang w:val="ru-RU"/>
        </w:rPr>
      </w:pPr>
      <w:r w:rsidRPr="0058001A">
        <w:rPr>
          <w:rFonts w:cs="Arial"/>
          <w:sz w:val="24"/>
          <w:szCs w:val="24"/>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Pr="0058001A">
        <w:rPr>
          <w:rFonts w:cs="Arial"/>
          <w:sz w:val="24"/>
          <w:szCs w:val="24"/>
          <w:lang w:val="ru-RU"/>
        </w:rPr>
        <w:t xml:space="preserve"> добара: </w:t>
      </w:r>
      <w:r w:rsidR="005F738C">
        <w:rPr>
          <w:rFonts w:cs="Arial"/>
          <w:sz w:val="24"/>
          <w:szCs w:val="24"/>
          <w:lang w:val="ru-RU"/>
        </w:rPr>
        <w:t xml:space="preserve">Реконструкција црпне станице електране, </w:t>
      </w:r>
      <w:r w:rsidR="005F738C" w:rsidRPr="0058001A">
        <w:rPr>
          <w:rFonts w:cs="Arial"/>
          <w:sz w:val="24"/>
          <w:szCs w:val="24"/>
          <w:lang w:val="ru-RU"/>
        </w:rPr>
        <w:t>Јавна набавка број ЈН/</w:t>
      </w:r>
      <w:r w:rsidR="005F738C">
        <w:rPr>
          <w:rFonts w:cs="Arial"/>
          <w:sz w:val="24"/>
          <w:szCs w:val="24"/>
          <w:lang w:val="sr-Cyrl-RS"/>
        </w:rPr>
        <w:t>2000/0111/2016</w:t>
      </w:r>
      <w:r w:rsidR="005F738C" w:rsidRPr="0058001A">
        <w:rPr>
          <w:rFonts w:cs="Arial"/>
          <w:sz w:val="24"/>
          <w:szCs w:val="24"/>
          <w:lang w:val="ru-RU"/>
        </w:rPr>
        <w:t xml:space="preserve"> </w:t>
      </w:r>
      <w:r w:rsidR="005F738C">
        <w:rPr>
          <w:rFonts w:cs="Arial"/>
          <w:sz w:val="24"/>
          <w:szCs w:val="24"/>
          <w:lang w:val="ru-RU"/>
        </w:rPr>
        <w:t>-</w:t>
      </w:r>
      <w:r w:rsidRPr="0058001A">
        <w:rPr>
          <w:rFonts w:cs="Arial"/>
          <w:sz w:val="24"/>
          <w:szCs w:val="24"/>
          <w:lang w:val="ru-RU"/>
        </w:rPr>
        <w:t xml:space="preserve"> </w:t>
      </w:r>
      <w:r w:rsidRPr="0058001A">
        <w:rPr>
          <w:rFonts w:cs="Arial"/>
          <w:sz w:val="24"/>
          <w:szCs w:val="24"/>
        </w:rPr>
        <w:t xml:space="preserve"> </w:t>
      </w:r>
      <w:r w:rsidRPr="0058001A">
        <w:rPr>
          <w:rFonts w:cs="Arial"/>
          <w:sz w:val="24"/>
          <w:szCs w:val="24"/>
          <w:lang w:val="ru-RU"/>
        </w:rPr>
        <w:t xml:space="preserve">НЕ ОТВАРАТИ“. </w:t>
      </w:r>
    </w:p>
    <w:p w14:paraId="6D2D7FB1" w14:textId="77777777" w:rsidR="00836B42" w:rsidRPr="0058001A" w:rsidRDefault="00836B42" w:rsidP="0058001A">
      <w:pPr>
        <w:pStyle w:val="KDParagraf"/>
        <w:spacing w:before="0"/>
        <w:rPr>
          <w:rFonts w:cs="Arial"/>
          <w:sz w:val="24"/>
          <w:szCs w:val="24"/>
        </w:rPr>
      </w:pPr>
      <w:r w:rsidRPr="0058001A">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0588A649" w14:textId="77777777" w:rsidR="00836B42" w:rsidRDefault="00836B42" w:rsidP="0058001A">
      <w:pPr>
        <w:pStyle w:val="KDKomentar"/>
        <w:spacing w:before="0"/>
        <w:rPr>
          <w:rFonts w:cs="Arial"/>
          <w:i w:val="0"/>
          <w:color w:val="000000" w:themeColor="text1"/>
          <w:sz w:val="24"/>
          <w:szCs w:val="24"/>
        </w:rPr>
      </w:pPr>
      <w:r w:rsidRPr="003D6218">
        <w:rPr>
          <w:rFonts w:cs="Arial"/>
          <w:i w:val="0"/>
          <w:color w:val="000000" w:themeColor="text1"/>
          <w:sz w:val="24"/>
          <w:szCs w:val="24"/>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14:paraId="665FF118" w14:textId="77777777" w:rsidR="00E1243B" w:rsidRPr="00EC5BB4" w:rsidRDefault="00E1243B" w:rsidP="00E1243B">
      <w:pPr>
        <w:pStyle w:val="KDParagraf"/>
        <w:spacing w:before="0"/>
        <w:rPr>
          <w:rFonts w:cs="Arial"/>
          <w:color w:val="00B0F0"/>
          <w:sz w:val="24"/>
          <w:szCs w:val="24"/>
        </w:rPr>
      </w:pPr>
    </w:p>
    <w:p w14:paraId="09B116DD" w14:textId="77777777" w:rsidR="008D2B23" w:rsidRPr="0058001A" w:rsidRDefault="00011DCA" w:rsidP="009D2DF9">
      <w:pPr>
        <w:pStyle w:val="KDPodnaslov2"/>
        <w:numPr>
          <w:ilvl w:val="1"/>
          <w:numId w:val="22"/>
        </w:numPr>
        <w:spacing w:before="0"/>
        <w:jc w:val="both"/>
        <w:rPr>
          <w:rFonts w:cs="Arial"/>
          <w:sz w:val="24"/>
          <w:szCs w:val="24"/>
        </w:rPr>
      </w:pPr>
      <w:bookmarkStart w:id="212" w:name="_Toc441651584"/>
      <w:bookmarkStart w:id="213" w:name="_Toc442559895"/>
      <w:r w:rsidRPr="0058001A">
        <w:rPr>
          <w:rFonts w:cs="Arial"/>
          <w:sz w:val="24"/>
          <w:szCs w:val="24"/>
          <w:lang w:val="sr-Cyrl-RS"/>
        </w:rPr>
        <w:t xml:space="preserve"> </w:t>
      </w:r>
      <w:r w:rsidR="008D2B23" w:rsidRPr="0058001A">
        <w:rPr>
          <w:rFonts w:cs="Arial"/>
          <w:sz w:val="24"/>
          <w:szCs w:val="24"/>
        </w:rPr>
        <w:t>Понуда са варијантама</w:t>
      </w:r>
      <w:bookmarkEnd w:id="212"/>
      <w:bookmarkEnd w:id="213"/>
    </w:p>
    <w:p w14:paraId="69C6DA66" w14:textId="77777777" w:rsidR="008D2B23" w:rsidRPr="0058001A" w:rsidRDefault="008D2B23" w:rsidP="0058001A">
      <w:pPr>
        <w:tabs>
          <w:tab w:val="num" w:pos="993"/>
        </w:tabs>
        <w:spacing w:before="0"/>
        <w:rPr>
          <w:rFonts w:cs="Arial"/>
          <w:sz w:val="24"/>
          <w:szCs w:val="24"/>
          <w:lang w:val="ru-RU"/>
        </w:rPr>
      </w:pPr>
      <w:r w:rsidRPr="0058001A">
        <w:rPr>
          <w:rFonts w:cs="Arial"/>
          <w:sz w:val="24"/>
          <w:szCs w:val="24"/>
          <w:lang w:val="ru-RU"/>
        </w:rPr>
        <w:t>Понуда са варијантама није дозвољена.</w:t>
      </w:r>
    </w:p>
    <w:p w14:paraId="0CB56B27" w14:textId="77777777" w:rsidR="008D2B23" w:rsidRPr="0058001A" w:rsidRDefault="008D2B23" w:rsidP="0058001A">
      <w:pPr>
        <w:tabs>
          <w:tab w:val="num" w:pos="993"/>
        </w:tabs>
        <w:spacing w:before="0"/>
        <w:rPr>
          <w:rFonts w:cs="Arial"/>
          <w:sz w:val="24"/>
          <w:szCs w:val="24"/>
          <w:lang w:val="ru-RU"/>
        </w:rPr>
      </w:pPr>
    </w:p>
    <w:p w14:paraId="26DC6075" w14:textId="77777777" w:rsidR="008D2B23" w:rsidRPr="0058001A" w:rsidRDefault="00011DCA" w:rsidP="009D2DF9">
      <w:pPr>
        <w:pStyle w:val="KDPodnaslov2"/>
        <w:numPr>
          <w:ilvl w:val="1"/>
          <w:numId w:val="22"/>
        </w:numPr>
        <w:spacing w:before="0"/>
        <w:jc w:val="both"/>
        <w:rPr>
          <w:rFonts w:cs="Arial"/>
          <w:sz w:val="24"/>
          <w:szCs w:val="24"/>
        </w:rPr>
      </w:pPr>
      <w:bookmarkStart w:id="214" w:name="_Toc441651585"/>
      <w:bookmarkStart w:id="215" w:name="_Toc442559896"/>
      <w:r w:rsidRPr="0058001A">
        <w:rPr>
          <w:rFonts w:cs="Arial"/>
          <w:sz w:val="24"/>
          <w:szCs w:val="24"/>
          <w:lang w:val="sr-Cyrl-RS"/>
        </w:rPr>
        <w:t xml:space="preserve"> </w:t>
      </w:r>
      <w:r w:rsidR="008D2B23" w:rsidRPr="0058001A">
        <w:rPr>
          <w:rFonts w:cs="Arial"/>
          <w:sz w:val="24"/>
          <w:szCs w:val="24"/>
        </w:rPr>
        <w:t>Подношење понуде са подизвођачима</w:t>
      </w:r>
      <w:bookmarkEnd w:id="214"/>
      <w:bookmarkEnd w:id="215"/>
    </w:p>
    <w:p w14:paraId="6F6D1F33" w14:textId="77777777" w:rsidR="00836B42" w:rsidRPr="0058001A" w:rsidRDefault="00836B42" w:rsidP="0058001A">
      <w:pPr>
        <w:pStyle w:val="KDParagraf"/>
        <w:spacing w:before="0"/>
        <w:rPr>
          <w:rFonts w:cs="Arial"/>
          <w:sz w:val="24"/>
          <w:szCs w:val="24"/>
        </w:rPr>
      </w:pPr>
      <w:r w:rsidRPr="0058001A">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4852D84B" w14:textId="77777777" w:rsidR="00836B42" w:rsidRPr="0058001A" w:rsidRDefault="00836B42" w:rsidP="0058001A">
      <w:pPr>
        <w:pStyle w:val="KDParagraf"/>
        <w:spacing w:before="0"/>
        <w:rPr>
          <w:rFonts w:cs="Arial"/>
          <w:sz w:val="24"/>
          <w:szCs w:val="24"/>
        </w:rPr>
      </w:pPr>
      <w:r w:rsidRPr="0058001A">
        <w:rPr>
          <w:rFonts w:cs="Arial"/>
          <w:sz w:val="24"/>
          <w:szCs w:val="24"/>
        </w:rPr>
        <w:t>- назив подизвођача, а уколико уговор између наручиоца и понуђача буде закључен, тај подизвођач ће бити наведен у уговору;</w:t>
      </w:r>
    </w:p>
    <w:p w14:paraId="2D409D53" w14:textId="77777777" w:rsidR="00836B42" w:rsidRPr="0058001A" w:rsidRDefault="00836B42" w:rsidP="0058001A">
      <w:pPr>
        <w:pStyle w:val="KDParagraf"/>
        <w:spacing w:before="0"/>
        <w:rPr>
          <w:rFonts w:cs="Arial"/>
          <w:sz w:val="24"/>
          <w:szCs w:val="24"/>
        </w:rPr>
      </w:pPr>
      <w:r w:rsidRPr="0058001A">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2E03818" w14:textId="77777777" w:rsidR="00836B42" w:rsidRPr="0058001A" w:rsidRDefault="00836B42" w:rsidP="0058001A">
      <w:pPr>
        <w:pStyle w:val="KDParagraf"/>
        <w:spacing w:before="0"/>
        <w:rPr>
          <w:rFonts w:cs="Arial"/>
          <w:sz w:val="24"/>
          <w:szCs w:val="24"/>
        </w:rPr>
      </w:pPr>
      <w:r w:rsidRPr="0058001A">
        <w:rPr>
          <w:rFonts w:cs="Arial"/>
          <w:sz w:val="24"/>
          <w:szCs w:val="24"/>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0ED4BA60" w14:textId="77777777" w:rsidR="00836B42" w:rsidRPr="0058001A" w:rsidRDefault="00836B42" w:rsidP="0058001A">
      <w:pPr>
        <w:pStyle w:val="KDParagraf"/>
        <w:spacing w:before="0"/>
        <w:rPr>
          <w:rFonts w:cs="Arial"/>
          <w:sz w:val="24"/>
          <w:szCs w:val="24"/>
          <w:lang w:val="sr-Cyrl-RS"/>
        </w:rPr>
      </w:pPr>
      <w:r w:rsidRPr="0058001A">
        <w:rPr>
          <w:rFonts w:cs="Arial"/>
          <w:sz w:val="24"/>
          <w:szCs w:val="24"/>
          <w:lang w:val="sr-Cyrl-RS"/>
        </w:rPr>
        <w:t xml:space="preserve">Обавеза понуђача је да за </w:t>
      </w:r>
      <w:r w:rsidRPr="0058001A">
        <w:rPr>
          <w:rFonts w:cs="Arial"/>
          <w:sz w:val="24"/>
          <w:szCs w:val="24"/>
        </w:rPr>
        <w:t>подизвођач</w:t>
      </w:r>
      <w:r w:rsidRPr="0058001A">
        <w:rPr>
          <w:rFonts w:cs="Arial"/>
          <w:sz w:val="24"/>
          <w:szCs w:val="24"/>
          <w:lang w:val="sr-Cyrl-RS"/>
        </w:rPr>
        <w:t>а достави доказе о испуњености</w:t>
      </w:r>
      <w:r w:rsidRPr="0058001A">
        <w:rPr>
          <w:rFonts w:cs="Arial"/>
          <w:sz w:val="24"/>
          <w:szCs w:val="24"/>
        </w:rPr>
        <w:t xml:space="preserve"> обавезн</w:t>
      </w:r>
      <w:r w:rsidRPr="0058001A">
        <w:rPr>
          <w:rFonts w:cs="Arial"/>
          <w:sz w:val="24"/>
          <w:szCs w:val="24"/>
          <w:lang w:val="sr-Cyrl-RS"/>
        </w:rPr>
        <w:t>их</w:t>
      </w:r>
      <w:r w:rsidRPr="0058001A">
        <w:rPr>
          <w:rFonts w:cs="Arial"/>
          <w:sz w:val="24"/>
          <w:szCs w:val="24"/>
        </w:rPr>
        <w:t xml:space="preserve"> услов</w:t>
      </w:r>
      <w:r w:rsidRPr="0058001A">
        <w:rPr>
          <w:rFonts w:cs="Arial"/>
          <w:sz w:val="24"/>
          <w:szCs w:val="24"/>
          <w:lang w:val="sr-Cyrl-RS"/>
        </w:rPr>
        <w:t>а</w:t>
      </w:r>
      <w:r w:rsidRPr="0058001A">
        <w:rPr>
          <w:rFonts w:cs="Arial"/>
          <w:sz w:val="24"/>
          <w:szCs w:val="24"/>
        </w:rPr>
        <w:t xml:space="preserve"> из члана 75. став 1. тачка 1), 2) и 4) Закона наведен</w:t>
      </w:r>
      <w:r w:rsidRPr="0058001A">
        <w:rPr>
          <w:rFonts w:cs="Arial"/>
          <w:sz w:val="24"/>
          <w:szCs w:val="24"/>
          <w:lang w:val="sr-Cyrl-RS"/>
        </w:rPr>
        <w:t>их</w:t>
      </w:r>
      <w:r w:rsidRPr="0058001A">
        <w:rPr>
          <w:rFonts w:cs="Arial"/>
          <w:sz w:val="24"/>
          <w:szCs w:val="24"/>
        </w:rPr>
        <w:t xml:space="preserve"> у одељку Услови за учешће из члана 75. и 76. Закона и Упутство како се доказује испуњеност тих услова</w:t>
      </w:r>
      <w:r w:rsidRPr="0058001A">
        <w:rPr>
          <w:rFonts w:cs="Arial"/>
          <w:sz w:val="24"/>
          <w:szCs w:val="24"/>
          <w:lang w:val="sr-Cyrl-RS"/>
        </w:rPr>
        <w:t>.</w:t>
      </w:r>
    </w:p>
    <w:p w14:paraId="11FEBD8F" w14:textId="77777777" w:rsidR="00836B42" w:rsidRPr="0058001A" w:rsidRDefault="00836B42" w:rsidP="0058001A">
      <w:pPr>
        <w:pStyle w:val="KDParagraf"/>
        <w:spacing w:before="0"/>
        <w:rPr>
          <w:rFonts w:cs="Arial"/>
          <w:sz w:val="24"/>
          <w:szCs w:val="24"/>
        </w:rPr>
      </w:pPr>
      <w:r w:rsidRPr="0058001A">
        <w:rPr>
          <w:rFonts w:cs="Arial"/>
          <w:sz w:val="24"/>
          <w:szCs w:val="24"/>
        </w:rPr>
        <w:t>Додатне услове понуђач испуњава самостално, без обзира на агажовање подизвођача.</w:t>
      </w:r>
    </w:p>
    <w:p w14:paraId="74BAD1C4" w14:textId="77777777" w:rsidR="00836B42" w:rsidRPr="0058001A" w:rsidRDefault="00836B42" w:rsidP="0058001A">
      <w:pPr>
        <w:pStyle w:val="KDParagraf"/>
        <w:spacing w:before="0"/>
        <w:rPr>
          <w:rFonts w:cs="Arial"/>
          <w:sz w:val="24"/>
          <w:szCs w:val="24"/>
        </w:rPr>
      </w:pPr>
      <w:r w:rsidRPr="0058001A">
        <w:rPr>
          <w:rFonts w:cs="Arial"/>
          <w:sz w:val="24"/>
          <w:szCs w:val="24"/>
        </w:rPr>
        <w:t xml:space="preserve">Све обрасце у понуди потписује и оверава понуђач, изузев </w:t>
      </w:r>
      <w:r w:rsidRPr="0058001A">
        <w:rPr>
          <w:rFonts w:cs="Arial"/>
          <w:sz w:val="24"/>
          <w:szCs w:val="24"/>
          <w:lang w:val="sr-Cyrl-RS"/>
        </w:rPr>
        <w:t>образаца под пуном материјалном и кривичном одговорношћу,</w:t>
      </w:r>
      <w:r w:rsidR="00E85598" w:rsidRPr="0058001A">
        <w:rPr>
          <w:rFonts w:cs="Arial"/>
          <w:sz w:val="24"/>
          <w:szCs w:val="24"/>
          <w:lang w:val="sr-Cyrl-RS"/>
        </w:rPr>
        <w:t xml:space="preserve"> </w:t>
      </w:r>
      <w:r w:rsidRPr="0058001A">
        <w:rPr>
          <w:rFonts w:cs="Arial"/>
          <w:sz w:val="24"/>
          <w:szCs w:val="24"/>
        </w:rPr>
        <w:t>које попуњава, потписује и оверава сваки подизвођач у своје име.</w:t>
      </w:r>
    </w:p>
    <w:p w14:paraId="3E0E3C99" w14:textId="77777777" w:rsidR="00836B42" w:rsidRPr="0058001A" w:rsidRDefault="00836B42" w:rsidP="0058001A">
      <w:pPr>
        <w:pStyle w:val="KDParagraf"/>
        <w:spacing w:before="0"/>
        <w:rPr>
          <w:rFonts w:cs="Arial"/>
          <w:sz w:val="24"/>
          <w:szCs w:val="24"/>
        </w:rPr>
      </w:pPr>
      <w:r w:rsidRPr="0058001A">
        <w:rPr>
          <w:rFonts w:cs="Arial"/>
          <w:sz w:val="24"/>
          <w:szCs w:val="24"/>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43377EBE" w14:textId="77777777" w:rsidR="00836B42" w:rsidRPr="0058001A" w:rsidRDefault="005F738C" w:rsidP="0058001A">
      <w:pPr>
        <w:pStyle w:val="KDParagraf"/>
        <w:spacing w:before="0"/>
        <w:rPr>
          <w:rFonts w:cs="Arial"/>
          <w:color w:val="000000" w:themeColor="text1"/>
          <w:sz w:val="24"/>
          <w:szCs w:val="24"/>
        </w:rPr>
      </w:pPr>
      <w:r>
        <w:rPr>
          <w:rFonts w:cs="Arial"/>
          <w:sz w:val="24"/>
          <w:szCs w:val="24"/>
          <w:lang w:val="sr-Cyrl-RS"/>
        </w:rPr>
        <w:t>Понуђач</w:t>
      </w:r>
      <w:r w:rsidR="00836B42" w:rsidRPr="0058001A">
        <w:rPr>
          <w:rFonts w:cs="Arial"/>
          <w:sz w:val="24"/>
          <w:szCs w:val="24"/>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w:t>
      </w:r>
      <w:r>
        <w:rPr>
          <w:rFonts w:cs="Arial"/>
          <w:sz w:val="24"/>
          <w:szCs w:val="24"/>
          <w:lang w:val="sr-Cyrl-RS"/>
        </w:rPr>
        <w:t>понуђачу</w:t>
      </w:r>
      <w:r w:rsidR="00836B42" w:rsidRPr="0058001A">
        <w:rPr>
          <w:rFonts w:cs="Arial"/>
          <w:sz w:val="24"/>
          <w:szCs w:val="24"/>
        </w:rPr>
        <w:t xml:space="preserve"> да у року од 5 дана од дана добијања позива наручиоца приговори уколико потраживање није доспело. Све ово </w:t>
      </w:r>
      <w:r>
        <w:rPr>
          <w:rFonts w:cs="Arial"/>
          <w:sz w:val="24"/>
          <w:szCs w:val="24"/>
        </w:rPr>
        <w:t xml:space="preserve">не утиче на правило да понуђач </w:t>
      </w:r>
      <w:r w:rsidR="00836B42" w:rsidRPr="0058001A">
        <w:rPr>
          <w:rFonts w:cs="Arial"/>
          <w:sz w:val="24"/>
          <w:szCs w:val="24"/>
        </w:rPr>
        <w:t xml:space="preserve">у потпуности одговара наручиоцу за извршење обавеза из поступка јавне набавке, односно за извршење уговорних обавеза , без обзира на број </w:t>
      </w:r>
      <w:r w:rsidR="00836B42" w:rsidRPr="0058001A">
        <w:rPr>
          <w:rFonts w:cs="Arial"/>
          <w:color w:val="000000" w:themeColor="text1"/>
          <w:sz w:val="24"/>
          <w:szCs w:val="24"/>
        </w:rPr>
        <w:t>подизвођача.</w:t>
      </w:r>
    </w:p>
    <w:p w14:paraId="43060B9A" w14:textId="77777777" w:rsidR="00836B42" w:rsidRPr="0058001A" w:rsidRDefault="00836B42" w:rsidP="0058001A">
      <w:pPr>
        <w:pStyle w:val="KDParagraf"/>
        <w:spacing w:before="0"/>
        <w:rPr>
          <w:rFonts w:cs="Arial"/>
          <w:color w:val="000000" w:themeColor="text1"/>
          <w:sz w:val="24"/>
          <w:szCs w:val="24"/>
          <w:lang w:bidi="en-US"/>
        </w:rPr>
      </w:pPr>
      <w:r w:rsidRPr="0058001A">
        <w:rPr>
          <w:rFonts w:cs="Arial"/>
          <w:color w:val="000000" w:themeColor="text1"/>
          <w:sz w:val="24"/>
          <w:szCs w:val="24"/>
        </w:rPr>
        <w:t>Наручилац</w:t>
      </w:r>
      <w:r w:rsidRPr="0058001A">
        <w:rPr>
          <w:rFonts w:cs="Arial"/>
          <w:color w:val="000000" w:themeColor="text1"/>
          <w:sz w:val="24"/>
          <w:szCs w:val="24"/>
          <w:lang w:bidi="en-US"/>
        </w:rPr>
        <w:t xml:space="preserve"> у овом поступку не предвиђа примену одредби става 9. и 10. члана 80. Закона.</w:t>
      </w:r>
    </w:p>
    <w:p w14:paraId="59F7DED9" w14:textId="77777777" w:rsidR="008D2B23" w:rsidRPr="0058001A" w:rsidRDefault="008D2B23" w:rsidP="0058001A">
      <w:pPr>
        <w:pStyle w:val="KDParagraf"/>
        <w:spacing w:before="0"/>
        <w:rPr>
          <w:rFonts w:cs="Arial"/>
          <w:color w:val="00B0F0"/>
          <w:sz w:val="24"/>
          <w:szCs w:val="24"/>
          <w:lang w:bidi="en-US"/>
        </w:rPr>
      </w:pPr>
    </w:p>
    <w:p w14:paraId="152D04C0" w14:textId="77777777" w:rsidR="008D2B23" w:rsidRPr="0058001A" w:rsidRDefault="008D2B23" w:rsidP="009D2DF9">
      <w:pPr>
        <w:pStyle w:val="KDPodnaslov2"/>
        <w:numPr>
          <w:ilvl w:val="1"/>
          <w:numId w:val="22"/>
        </w:numPr>
        <w:spacing w:before="0"/>
        <w:jc w:val="both"/>
        <w:rPr>
          <w:rFonts w:cs="Arial"/>
          <w:sz w:val="24"/>
          <w:szCs w:val="24"/>
        </w:rPr>
      </w:pPr>
      <w:bookmarkStart w:id="216" w:name="_Toc441651586"/>
      <w:bookmarkStart w:id="217" w:name="_Toc442559897"/>
      <w:r w:rsidRPr="0058001A">
        <w:rPr>
          <w:rFonts w:cs="Arial"/>
          <w:sz w:val="24"/>
          <w:szCs w:val="24"/>
        </w:rPr>
        <w:t>Подношење заједничке понуде</w:t>
      </w:r>
      <w:bookmarkEnd w:id="216"/>
      <w:bookmarkEnd w:id="217"/>
    </w:p>
    <w:p w14:paraId="7B1BEC06" w14:textId="77777777" w:rsidR="00C10758" w:rsidRPr="005C28FB" w:rsidRDefault="00C10758" w:rsidP="00C10758">
      <w:pPr>
        <w:pStyle w:val="KDParagraf"/>
        <w:spacing w:before="0"/>
        <w:rPr>
          <w:rFonts w:cs="Arial"/>
          <w:sz w:val="24"/>
          <w:szCs w:val="24"/>
        </w:rPr>
      </w:pPr>
      <w:r w:rsidRPr="005C28FB">
        <w:rPr>
          <w:rFonts w:cs="Arial"/>
          <w:sz w:val="24"/>
          <w:szCs w:val="24"/>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w:t>
      </w:r>
      <w:r>
        <w:rPr>
          <w:rFonts w:cs="Arial"/>
          <w:sz w:val="24"/>
          <w:szCs w:val="24"/>
          <w:lang w:val="sr-Cyrl-RS"/>
        </w:rPr>
        <w:t xml:space="preserve"> </w:t>
      </w:r>
      <w:r w:rsidRPr="005C28FB">
        <w:rPr>
          <w:rFonts w:cs="Arial"/>
          <w:sz w:val="24"/>
          <w:szCs w:val="24"/>
        </w:rPr>
        <w:t xml:space="preserve">Закона о јавним набавкама и то: </w:t>
      </w:r>
    </w:p>
    <w:p w14:paraId="793A9DCF" w14:textId="77777777" w:rsidR="00C10758" w:rsidRPr="00A44783" w:rsidRDefault="00C10758" w:rsidP="00C10758">
      <w:pPr>
        <w:pStyle w:val="KDNabrajanje"/>
        <w:spacing w:before="0"/>
        <w:rPr>
          <w:rFonts w:cs="Arial"/>
          <w:sz w:val="24"/>
          <w:szCs w:val="24"/>
        </w:rPr>
      </w:pPr>
      <w:r w:rsidRPr="00A44783">
        <w:rPr>
          <w:rFonts w:cs="Arial"/>
          <w:sz w:val="24"/>
          <w:szCs w:val="24"/>
          <w:lang w:val="sr-Cyrl-CS"/>
        </w:rPr>
        <w:t xml:space="preserve">податке о </w:t>
      </w:r>
      <w:r w:rsidRPr="00A44783">
        <w:rPr>
          <w:rFonts w:cs="Arial"/>
          <w:sz w:val="24"/>
          <w:szCs w:val="24"/>
        </w:rPr>
        <w:t xml:space="preserve">члану групе који ће бити </w:t>
      </w:r>
      <w:r w:rsidRPr="00A44783">
        <w:rPr>
          <w:rFonts w:cs="Arial"/>
          <w:sz w:val="24"/>
          <w:szCs w:val="24"/>
          <w:lang w:val="sr-Cyrl-CS"/>
        </w:rPr>
        <w:t>Н</w:t>
      </w:r>
      <w:r w:rsidRPr="00A44783">
        <w:rPr>
          <w:rFonts w:cs="Arial"/>
          <w:sz w:val="24"/>
          <w:szCs w:val="24"/>
        </w:rPr>
        <w:t xml:space="preserve">осилац посла, односно који ће поднети понуду и који ће заступати групу понуђача пред </w:t>
      </w:r>
      <w:r w:rsidRPr="00A44783">
        <w:rPr>
          <w:rFonts w:cs="Arial"/>
          <w:sz w:val="24"/>
          <w:szCs w:val="24"/>
          <w:lang w:val="sr-Cyrl-CS"/>
        </w:rPr>
        <w:t>Н</w:t>
      </w:r>
      <w:r w:rsidRPr="00A44783">
        <w:rPr>
          <w:rFonts w:cs="Arial"/>
          <w:sz w:val="24"/>
          <w:szCs w:val="24"/>
        </w:rPr>
        <w:t>аручиоцем;</w:t>
      </w:r>
    </w:p>
    <w:p w14:paraId="58C50350" w14:textId="77777777" w:rsidR="00C10758" w:rsidRPr="00B01661" w:rsidRDefault="00C10758" w:rsidP="00C10758">
      <w:pPr>
        <w:pStyle w:val="KDNabrajanje"/>
        <w:spacing w:before="0"/>
        <w:rPr>
          <w:rFonts w:cs="Arial"/>
          <w:sz w:val="24"/>
          <w:szCs w:val="24"/>
        </w:rPr>
      </w:pPr>
      <w:r w:rsidRPr="00A44783">
        <w:rPr>
          <w:rFonts w:cs="Arial"/>
          <w:sz w:val="24"/>
          <w:szCs w:val="24"/>
        </w:rPr>
        <w:t>опис послова сваког од понуђача из групе понуђача у извршењу уговора</w:t>
      </w:r>
    </w:p>
    <w:p w14:paraId="191CEA4F" w14:textId="77777777" w:rsidR="00C10758" w:rsidRPr="00B01661" w:rsidRDefault="00C10758" w:rsidP="00C10758">
      <w:pPr>
        <w:pStyle w:val="KDNabrajanje"/>
        <w:spacing w:before="0"/>
        <w:rPr>
          <w:rFonts w:cs="Arial"/>
          <w:sz w:val="24"/>
          <w:szCs w:val="24"/>
        </w:rPr>
      </w:pPr>
      <w:r w:rsidRPr="00B01661">
        <w:rPr>
          <w:rFonts w:cs="Arial"/>
          <w:sz w:val="24"/>
          <w:szCs w:val="24"/>
        </w:rPr>
        <w:t>неограниченој солидарног одговорности</w:t>
      </w:r>
      <w:r w:rsidRPr="00B01661">
        <w:rPr>
          <w:sz w:val="24"/>
          <w:szCs w:val="24"/>
        </w:rPr>
        <w:t xml:space="preserve"> понуђача</w:t>
      </w:r>
      <w:r w:rsidRPr="00B01661">
        <w:rPr>
          <w:sz w:val="24"/>
          <w:szCs w:val="24"/>
          <w:lang w:val="sr-Cyrl-CS"/>
        </w:rPr>
        <w:t xml:space="preserve"> из групе понуђача</w:t>
      </w:r>
      <w:r w:rsidRPr="00B01661">
        <w:rPr>
          <w:rFonts w:cs="Arial"/>
          <w:sz w:val="24"/>
          <w:szCs w:val="24"/>
          <w:lang w:val="sr-Cyrl-CS"/>
        </w:rPr>
        <w:t xml:space="preserve"> према</w:t>
      </w:r>
      <w:r w:rsidRPr="00B01661">
        <w:rPr>
          <w:sz w:val="24"/>
          <w:szCs w:val="24"/>
          <w:lang w:val="sr-Cyrl-CS"/>
        </w:rPr>
        <w:t xml:space="preserve"> Наручиоцу</w:t>
      </w:r>
      <w:r w:rsidRPr="00B01661">
        <w:rPr>
          <w:rFonts w:cs="Arial"/>
          <w:sz w:val="24"/>
          <w:szCs w:val="24"/>
          <w:lang w:val="sr-Cyrl-CS"/>
        </w:rPr>
        <w:t>, у скл</w:t>
      </w:r>
      <w:r w:rsidRPr="00B01661">
        <w:rPr>
          <w:rFonts w:cs="Arial"/>
          <w:sz w:val="24"/>
          <w:szCs w:val="24"/>
        </w:rPr>
        <w:t>a</w:t>
      </w:r>
      <w:r w:rsidRPr="00B01661">
        <w:rPr>
          <w:rFonts w:cs="Arial"/>
          <w:sz w:val="24"/>
          <w:szCs w:val="24"/>
          <w:lang w:val="sr-Cyrl-CS"/>
        </w:rPr>
        <w:t>ду</w:t>
      </w:r>
      <w:r w:rsidRPr="00B01661">
        <w:rPr>
          <w:sz w:val="24"/>
          <w:szCs w:val="24"/>
          <w:lang w:val="sr-Cyrl-CS"/>
        </w:rPr>
        <w:t xml:space="preserve"> са Законом</w:t>
      </w:r>
      <w:r w:rsidRPr="00B01661">
        <w:rPr>
          <w:rFonts w:cs="Arial"/>
          <w:sz w:val="24"/>
          <w:szCs w:val="24"/>
        </w:rPr>
        <w:t>.</w:t>
      </w:r>
    </w:p>
    <w:p w14:paraId="05558ECD" w14:textId="77777777" w:rsidR="00C10758" w:rsidRPr="005C28FB" w:rsidRDefault="00C10758" w:rsidP="00C10758">
      <w:pPr>
        <w:pStyle w:val="KDNabrajanje"/>
        <w:numPr>
          <w:ilvl w:val="0"/>
          <w:numId w:val="0"/>
        </w:numPr>
        <w:spacing w:before="0"/>
        <w:rPr>
          <w:rFonts w:cs="Arial"/>
          <w:sz w:val="24"/>
          <w:szCs w:val="24"/>
        </w:rPr>
      </w:pPr>
      <w:r w:rsidRPr="005C28FB">
        <w:rPr>
          <w:rFonts w:cs="Arial"/>
          <w:sz w:val="24"/>
          <w:szCs w:val="24"/>
        </w:rPr>
        <w:t>Сваки понуђач из групе понуђача  која подноси заједничку понуду мора да испуњава обавезне услове, наведене у одељку Услови за учешће из члана 75. и 76. Закона и Упутство како се доказује испуњеност тих услова.</w:t>
      </w:r>
    </w:p>
    <w:p w14:paraId="3E54077E" w14:textId="77777777" w:rsidR="00C10758" w:rsidRPr="00B01661" w:rsidRDefault="00C10758" w:rsidP="00C10758">
      <w:pPr>
        <w:spacing w:before="0"/>
        <w:rPr>
          <w:rFonts w:cs="Arial"/>
          <w:sz w:val="24"/>
          <w:szCs w:val="24"/>
        </w:rPr>
      </w:pPr>
      <w:r w:rsidRPr="00B01661">
        <w:rPr>
          <w:rFonts w:cs="Arial"/>
          <w:sz w:val="24"/>
          <w:szCs w:val="24"/>
        </w:rPr>
        <w:t xml:space="preserve">У случају заједничке понуде групе </w:t>
      </w:r>
      <w:r w:rsidRPr="00B01661">
        <w:rPr>
          <w:rFonts w:cs="Arial"/>
          <w:sz w:val="24"/>
          <w:szCs w:val="24"/>
          <w:lang w:val="sr-Cyrl-CS"/>
        </w:rPr>
        <w:t>п</w:t>
      </w:r>
      <w:r w:rsidRPr="00B01661">
        <w:rPr>
          <w:rFonts w:cs="Arial"/>
          <w:sz w:val="24"/>
          <w:szCs w:val="24"/>
        </w:rPr>
        <w:t xml:space="preserve">онуђача све обрасце потписује и оверава члан групе </w:t>
      </w:r>
      <w:r w:rsidRPr="00B01661">
        <w:rPr>
          <w:rFonts w:cs="Arial"/>
          <w:sz w:val="24"/>
          <w:szCs w:val="24"/>
          <w:lang w:val="sr-Cyrl-CS"/>
        </w:rPr>
        <w:t>п</w:t>
      </w:r>
      <w:r w:rsidRPr="00B01661">
        <w:rPr>
          <w:rFonts w:cs="Arial"/>
          <w:sz w:val="24"/>
          <w:szCs w:val="24"/>
        </w:rPr>
        <w:t xml:space="preserve">онуђача који је одређен као Носилац посла у споразуму чланова групе </w:t>
      </w:r>
      <w:r w:rsidRPr="00B01661">
        <w:rPr>
          <w:rFonts w:cs="Arial"/>
          <w:sz w:val="24"/>
          <w:szCs w:val="24"/>
          <w:lang w:val="sr-Cyrl-CS"/>
        </w:rPr>
        <w:t>п</w:t>
      </w:r>
      <w:r w:rsidRPr="00B01661">
        <w:rPr>
          <w:rFonts w:cs="Arial"/>
          <w:sz w:val="24"/>
          <w:szCs w:val="24"/>
        </w:rPr>
        <w:t xml:space="preserve">онуђача, </w:t>
      </w:r>
      <w:r w:rsidRPr="00535917">
        <w:rPr>
          <w:rFonts w:cs="Arial"/>
          <w:sz w:val="24"/>
          <w:szCs w:val="24"/>
        </w:rPr>
        <w:t xml:space="preserve">изузев Обрасца </w:t>
      </w:r>
      <w:r w:rsidRPr="00535917">
        <w:rPr>
          <w:rFonts w:cs="Arial"/>
          <w:sz w:val="24"/>
          <w:szCs w:val="24"/>
          <w:lang w:val="sr-Cyrl-CS"/>
        </w:rPr>
        <w:t>број 3</w:t>
      </w:r>
      <w:r w:rsidRPr="00535917">
        <w:rPr>
          <w:rFonts w:cs="Arial"/>
          <w:sz w:val="24"/>
          <w:szCs w:val="24"/>
        </w:rPr>
        <w:t xml:space="preserve">. и Обрасца </w:t>
      </w:r>
      <w:r w:rsidRPr="00535917">
        <w:rPr>
          <w:rFonts w:cs="Arial"/>
          <w:sz w:val="24"/>
          <w:szCs w:val="24"/>
          <w:lang w:val="sr-Cyrl-CS"/>
        </w:rPr>
        <w:t>број 4</w:t>
      </w:r>
      <w:r w:rsidRPr="00535917">
        <w:rPr>
          <w:rFonts w:cs="Arial"/>
          <w:sz w:val="24"/>
          <w:szCs w:val="24"/>
        </w:rPr>
        <w:t xml:space="preserve">. које попуњава, потписује и оверава сваки члан групе </w:t>
      </w:r>
      <w:r w:rsidRPr="00535917">
        <w:rPr>
          <w:rFonts w:cs="Arial"/>
          <w:sz w:val="24"/>
          <w:szCs w:val="24"/>
          <w:lang w:val="sr-Cyrl-CS"/>
        </w:rPr>
        <w:t>п</w:t>
      </w:r>
      <w:r w:rsidRPr="00535917">
        <w:rPr>
          <w:rFonts w:cs="Arial"/>
          <w:sz w:val="24"/>
          <w:szCs w:val="24"/>
        </w:rPr>
        <w:t>онуђача у своје име.</w:t>
      </w:r>
    </w:p>
    <w:p w14:paraId="38B04F61" w14:textId="77777777" w:rsidR="00C10758" w:rsidRPr="005C28FB" w:rsidRDefault="00C10758" w:rsidP="00C10758">
      <w:pPr>
        <w:pStyle w:val="KDParagraf"/>
        <w:spacing w:before="0"/>
        <w:rPr>
          <w:rFonts w:cs="Arial"/>
          <w:sz w:val="24"/>
          <w:szCs w:val="24"/>
          <w:lang w:bidi="en-US"/>
        </w:rPr>
      </w:pPr>
      <w:r w:rsidRPr="005C28FB">
        <w:rPr>
          <w:rFonts w:cs="Arial"/>
          <w:sz w:val="24"/>
          <w:szCs w:val="24"/>
          <w:lang w:bidi="en-US"/>
        </w:rPr>
        <w:t>Понуђачи из групе понуђача одговорају неограничено солидарно према наручиоцу.</w:t>
      </w:r>
    </w:p>
    <w:p w14:paraId="5EE21793" w14:textId="77777777" w:rsidR="00C10758" w:rsidRPr="005C28FB" w:rsidRDefault="00C10758" w:rsidP="00C10758">
      <w:pPr>
        <w:pStyle w:val="KDParagraf"/>
        <w:spacing w:before="0"/>
        <w:rPr>
          <w:rFonts w:cs="Arial"/>
          <w:sz w:val="24"/>
          <w:szCs w:val="24"/>
          <w:lang w:bidi="en-US"/>
        </w:rPr>
      </w:pPr>
    </w:p>
    <w:p w14:paraId="22AF4C5A" w14:textId="77777777" w:rsidR="008D2B23" w:rsidRPr="0058001A" w:rsidRDefault="008D2B23" w:rsidP="009D2DF9">
      <w:pPr>
        <w:pStyle w:val="KDPodnaslov2"/>
        <w:numPr>
          <w:ilvl w:val="1"/>
          <w:numId w:val="22"/>
        </w:numPr>
        <w:spacing w:before="0"/>
        <w:jc w:val="both"/>
        <w:rPr>
          <w:rFonts w:cs="Arial"/>
          <w:sz w:val="24"/>
          <w:szCs w:val="24"/>
        </w:rPr>
      </w:pPr>
      <w:bookmarkStart w:id="218" w:name="_Toc441651587"/>
      <w:bookmarkStart w:id="219" w:name="_Toc442559898"/>
      <w:r w:rsidRPr="0058001A">
        <w:rPr>
          <w:rFonts w:cs="Arial"/>
          <w:sz w:val="24"/>
          <w:szCs w:val="24"/>
        </w:rPr>
        <w:t>Понуђена цена</w:t>
      </w:r>
      <w:bookmarkEnd w:id="218"/>
      <w:bookmarkEnd w:id="219"/>
    </w:p>
    <w:p w14:paraId="3A10EC64" w14:textId="77777777" w:rsidR="007C47AB" w:rsidRDefault="007C47AB" w:rsidP="007C47AB">
      <w:pPr>
        <w:pStyle w:val="KDParagraf"/>
        <w:spacing w:before="0"/>
        <w:rPr>
          <w:rFonts w:cs="Arial"/>
          <w:color w:val="000000" w:themeColor="text1"/>
          <w:sz w:val="24"/>
          <w:szCs w:val="24"/>
        </w:rPr>
      </w:pPr>
      <w:bookmarkStart w:id="220" w:name="_Toc441651588"/>
      <w:bookmarkStart w:id="221" w:name="_Toc442559899"/>
      <w:r>
        <w:rPr>
          <w:rFonts w:cs="Arial"/>
          <w:color w:val="000000" w:themeColor="text1"/>
          <w:sz w:val="24"/>
          <w:szCs w:val="24"/>
        </w:rPr>
        <w:t xml:space="preserve">Цена се исказује у </w:t>
      </w:r>
      <w:r w:rsidRPr="00315D05">
        <w:rPr>
          <w:rFonts w:cs="Arial"/>
          <w:color w:val="000000" w:themeColor="text1"/>
          <w:sz w:val="24"/>
          <w:szCs w:val="24"/>
        </w:rPr>
        <w:t>динаримa</w:t>
      </w:r>
      <w:r w:rsidRPr="00315D05">
        <w:rPr>
          <w:rFonts w:cs="Arial"/>
          <w:color w:val="000000" w:themeColor="text1"/>
          <w:sz w:val="24"/>
          <w:szCs w:val="24"/>
          <w:lang w:val="sr-Cyrl-RS"/>
        </w:rPr>
        <w:t>/еврима</w:t>
      </w:r>
      <w:r w:rsidRPr="00315D05">
        <w:rPr>
          <w:rFonts w:cs="Arial"/>
          <w:color w:val="000000" w:themeColor="text1"/>
          <w:sz w:val="24"/>
          <w:szCs w:val="24"/>
        </w:rPr>
        <w:t>, без пореза на додату вредност.</w:t>
      </w:r>
    </w:p>
    <w:p w14:paraId="36498E0C" w14:textId="77777777" w:rsidR="007C47AB" w:rsidRPr="00836B42" w:rsidRDefault="007C47AB" w:rsidP="007C47AB">
      <w:pPr>
        <w:pStyle w:val="KDParagraf"/>
        <w:spacing w:before="0"/>
        <w:rPr>
          <w:rFonts w:cs="Arial"/>
          <w:sz w:val="24"/>
          <w:szCs w:val="24"/>
        </w:rPr>
      </w:pPr>
      <w:r w:rsidRPr="00315D05">
        <w:rPr>
          <w:rFonts w:cs="Arial"/>
          <w:sz w:val="24"/>
          <w:szCs w:val="24"/>
        </w:rPr>
        <w:t>У случају да у достављеној понуди није</w:t>
      </w:r>
      <w:r w:rsidRPr="00836B42">
        <w:rPr>
          <w:rFonts w:cs="Arial"/>
          <w:sz w:val="24"/>
          <w:szCs w:val="24"/>
        </w:rPr>
        <w:t xml:space="preserve"> назначено да ли је понуђена цена са или без пореза</w:t>
      </w:r>
      <w:r w:rsidRPr="00836B42">
        <w:rPr>
          <w:rFonts w:cs="Arial"/>
          <w:sz w:val="24"/>
          <w:szCs w:val="24"/>
          <w:lang w:val="sr-Cyrl-RS"/>
        </w:rPr>
        <w:t xml:space="preserve"> на додату вредност</w:t>
      </w:r>
      <w:r w:rsidRPr="00836B42">
        <w:rPr>
          <w:rFonts w:cs="Arial"/>
          <w:sz w:val="24"/>
          <w:szCs w:val="24"/>
        </w:rPr>
        <w:t>, сматраће се сагласно Закону, да је иста без пореза</w:t>
      </w:r>
      <w:r w:rsidRPr="00836B42">
        <w:rPr>
          <w:rFonts w:cs="Arial"/>
          <w:sz w:val="24"/>
          <w:szCs w:val="24"/>
          <w:lang w:val="sr-Cyrl-RS"/>
        </w:rPr>
        <w:t xml:space="preserve"> на додату вредност</w:t>
      </w:r>
      <w:r w:rsidRPr="00836B42">
        <w:rPr>
          <w:rFonts w:cs="Arial"/>
          <w:sz w:val="24"/>
          <w:szCs w:val="24"/>
        </w:rPr>
        <w:t xml:space="preserve">. </w:t>
      </w:r>
    </w:p>
    <w:p w14:paraId="3EDB3468" w14:textId="77777777" w:rsidR="007C47AB" w:rsidRPr="00836B42" w:rsidRDefault="007C47AB" w:rsidP="007C47AB">
      <w:pPr>
        <w:pStyle w:val="KDParagraf"/>
        <w:spacing w:before="0"/>
        <w:rPr>
          <w:rFonts w:cs="Arial"/>
          <w:sz w:val="24"/>
          <w:szCs w:val="24"/>
        </w:rPr>
      </w:pPr>
      <w:r w:rsidRPr="00836B42">
        <w:rPr>
          <w:rFonts w:cs="Arial"/>
          <w:sz w:val="24"/>
          <w:szCs w:val="24"/>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7A764FA5" w14:textId="77777777" w:rsidR="007C47AB" w:rsidRPr="00836B42" w:rsidRDefault="007C47AB" w:rsidP="007C47AB">
      <w:pPr>
        <w:pStyle w:val="KDParagraf"/>
        <w:spacing w:before="0"/>
        <w:rPr>
          <w:rFonts w:cs="Arial"/>
          <w:sz w:val="24"/>
          <w:szCs w:val="24"/>
        </w:rPr>
      </w:pPr>
      <w:r w:rsidRPr="00836B42">
        <w:rPr>
          <w:rFonts w:cs="Arial"/>
          <w:sz w:val="24"/>
          <w:szCs w:val="24"/>
        </w:rPr>
        <w:t>Понуда која је изражена у две валуте, сматраће се неприхватљивом.</w:t>
      </w:r>
    </w:p>
    <w:p w14:paraId="27DA734A" w14:textId="77777777" w:rsidR="007C47AB" w:rsidRPr="00836B42" w:rsidRDefault="007C47AB" w:rsidP="007C47AB">
      <w:pPr>
        <w:pStyle w:val="KDParagraf"/>
        <w:spacing w:before="0"/>
        <w:rPr>
          <w:rFonts w:cs="Arial"/>
          <w:sz w:val="24"/>
          <w:szCs w:val="24"/>
        </w:rPr>
      </w:pPr>
      <w:r w:rsidRPr="007729DF">
        <w:rPr>
          <w:rFonts w:cs="Arial"/>
          <w:sz w:val="24"/>
          <w:szCs w:val="24"/>
        </w:rPr>
        <w:t>Упоређивање понуда које су изражене у динарима са понудама израженим у страној валути, извршиће се прерачуном понуде изражене у страној валути у динаре према средњем курсу Народне банке Србије на дан када је започето отварање понуда.</w:t>
      </w:r>
    </w:p>
    <w:p w14:paraId="0285AB96" w14:textId="77777777" w:rsidR="007C47AB" w:rsidRDefault="007C47AB" w:rsidP="007C47AB">
      <w:pPr>
        <w:pStyle w:val="KDParagraf"/>
        <w:spacing w:before="0"/>
        <w:rPr>
          <w:rFonts w:cs="Arial"/>
          <w:sz w:val="24"/>
          <w:szCs w:val="24"/>
        </w:rPr>
      </w:pPr>
      <w:r w:rsidRPr="00836B42">
        <w:rPr>
          <w:rFonts w:cs="Arial"/>
          <w:sz w:val="24"/>
          <w:szCs w:val="24"/>
        </w:rPr>
        <w:t>Понуђена цена укључује све трошкове реализације предмета набавке до места испоруке, као и све зависне трошкове.</w:t>
      </w:r>
    </w:p>
    <w:p w14:paraId="3BCD0F73" w14:textId="44D68F49" w:rsidR="00A8196A" w:rsidRPr="00A8196A" w:rsidRDefault="00A8196A" w:rsidP="007C47AB">
      <w:pPr>
        <w:pStyle w:val="KDParagraf"/>
        <w:spacing w:before="0"/>
        <w:rPr>
          <w:rFonts w:cs="Arial"/>
          <w:sz w:val="24"/>
          <w:szCs w:val="24"/>
          <w:lang w:val="sr-Cyrl-RS"/>
        </w:rPr>
      </w:pPr>
      <w:r>
        <w:rPr>
          <w:rFonts w:cs="Arial"/>
          <w:sz w:val="24"/>
          <w:szCs w:val="24"/>
          <w:lang w:val="sr-Cyrl-RS"/>
        </w:rPr>
        <w:t>Цена је фикса за уговорени рок.</w:t>
      </w:r>
    </w:p>
    <w:p w14:paraId="5D145AD4" w14:textId="77777777" w:rsidR="007C47AB" w:rsidRDefault="007C47AB" w:rsidP="007C47AB">
      <w:pPr>
        <w:pStyle w:val="KDParagraf"/>
        <w:spacing w:before="0"/>
        <w:rPr>
          <w:rFonts w:cs="Arial"/>
          <w:sz w:val="24"/>
          <w:szCs w:val="24"/>
        </w:rPr>
      </w:pPr>
      <w:r w:rsidRPr="00836B42">
        <w:rPr>
          <w:rFonts w:cs="Arial"/>
          <w:sz w:val="24"/>
          <w:szCs w:val="24"/>
        </w:rPr>
        <w:t>Ако је у понуди исказана неуобичајено ниска цена, Наручилац ће поступити у складу са чланом 92. З</w:t>
      </w:r>
      <w:r w:rsidRPr="00836B42">
        <w:rPr>
          <w:rFonts w:cs="Arial"/>
          <w:sz w:val="24"/>
          <w:szCs w:val="24"/>
          <w:lang w:val="sr-Cyrl-RS"/>
        </w:rPr>
        <w:t>акона</w:t>
      </w:r>
      <w:r w:rsidRPr="00836B42">
        <w:rPr>
          <w:rFonts w:cs="Arial"/>
          <w:sz w:val="24"/>
          <w:szCs w:val="24"/>
        </w:rPr>
        <w:t>.</w:t>
      </w:r>
    </w:p>
    <w:p w14:paraId="70ED5FD7" w14:textId="77777777" w:rsidR="007C47AB" w:rsidRPr="00836B42" w:rsidRDefault="007C47AB" w:rsidP="007C47AB">
      <w:pPr>
        <w:pStyle w:val="KDParagraf"/>
        <w:spacing w:before="0"/>
        <w:rPr>
          <w:rFonts w:cs="Arial"/>
          <w:sz w:val="24"/>
          <w:szCs w:val="24"/>
        </w:rPr>
      </w:pPr>
    </w:p>
    <w:p w14:paraId="5D82B05E" w14:textId="77777777" w:rsidR="006C6FDF" w:rsidRPr="0005487B" w:rsidRDefault="006C6FDF" w:rsidP="009D2DF9">
      <w:pPr>
        <w:pStyle w:val="Heading10"/>
        <w:numPr>
          <w:ilvl w:val="1"/>
          <w:numId w:val="22"/>
        </w:numPr>
        <w:spacing w:before="0"/>
        <w:rPr>
          <w:rFonts w:cs="Arial"/>
          <w:sz w:val="24"/>
          <w:szCs w:val="24"/>
          <w:lang w:val="en-US"/>
        </w:rPr>
      </w:pPr>
      <w:r w:rsidRPr="0058001A">
        <w:rPr>
          <w:rFonts w:cs="Arial"/>
          <w:sz w:val="24"/>
          <w:szCs w:val="24"/>
          <w:lang w:val="en-US"/>
        </w:rPr>
        <w:t xml:space="preserve"> </w:t>
      </w:r>
      <w:r w:rsidRPr="0005487B">
        <w:rPr>
          <w:rFonts w:cs="Arial"/>
          <w:sz w:val="24"/>
          <w:szCs w:val="24"/>
          <w:lang w:val="en-US"/>
        </w:rPr>
        <w:t>Рок испоруке добара</w:t>
      </w:r>
    </w:p>
    <w:p w14:paraId="79B4EA53" w14:textId="77777777" w:rsidR="00535098" w:rsidRDefault="00535098" w:rsidP="0058001A">
      <w:pPr>
        <w:pStyle w:val="ListParagraph"/>
        <w:autoSpaceDE w:val="0"/>
        <w:autoSpaceDN w:val="0"/>
        <w:adjustRightInd w:val="0"/>
        <w:spacing w:before="0" w:after="0" w:line="240" w:lineRule="auto"/>
        <w:ind w:left="0"/>
        <w:contextualSpacing w:val="0"/>
        <w:rPr>
          <w:rFonts w:ascii="Arial" w:hAnsi="Arial" w:cs="Arial"/>
          <w:color w:val="000000" w:themeColor="text1"/>
          <w:sz w:val="24"/>
          <w:szCs w:val="24"/>
          <w:lang w:val="sr-Cyrl-RS"/>
        </w:rPr>
      </w:pPr>
    </w:p>
    <w:p w14:paraId="2C8E6CBD" w14:textId="77777777" w:rsidR="00836B42" w:rsidRPr="0058001A" w:rsidRDefault="00836B42" w:rsidP="00B70F70">
      <w:pPr>
        <w:pStyle w:val="ListParagraph"/>
        <w:autoSpaceDE w:val="0"/>
        <w:autoSpaceDN w:val="0"/>
        <w:adjustRightInd w:val="0"/>
        <w:spacing w:before="0" w:after="0" w:line="240" w:lineRule="auto"/>
        <w:ind w:left="0" w:right="-426"/>
        <w:contextualSpacing w:val="0"/>
        <w:rPr>
          <w:rFonts w:ascii="Arial" w:hAnsi="Arial" w:cs="Arial"/>
          <w:color w:val="000000" w:themeColor="text1"/>
          <w:sz w:val="24"/>
          <w:szCs w:val="24"/>
          <w:lang w:val="sr-Cyrl-RS"/>
        </w:rPr>
      </w:pPr>
      <w:r w:rsidRPr="00535098">
        <w:rPr>
          <w:rFonts w:ascii="Arial" w:hAnsi="Arial" w:cs="Arial"/>
          <w:color w:val="000000" w:themeColor="text1"/>
          <w:sz w:val="24"/>
          <w:szCs w:val="24"/>
          <w:lang w:val="sr-Cyrl-RS"/>
        </w:rPr>
        <w:t xml:space="preserve">Изабрани понуђач је обавезан да </w:t>
      </w:r>
      <w:r w:rsidR="00535098" w:rsidRPr="00535098">
        <w:rPr>
          <w:rFonts w:ascii="Arial" w:hAnsi="Arial" w:cs="Arial"/>
          <w:color w:val="000000" w:themeColor="text1"/>
          <w:sz w:val="24"/>
          <w:szCs w:val="24"/>
          <w:lang w:val="sr-Cyrl-RS"/>
        </w:rPr>
        <w:t xml:space="preserve">испоручи </w:t>
      </w:r>
      <w:r w:rsidR="00972935">
        <w:rPr>
          <w:rFonts w:ascii="Arial" w:hAnsi="Arial" w:cs="Arial"/>
          <w:sz w:val="24"/>
          <w:szCs w:val="24"/>
          <w:lang w:val="ru-RU"/>
        </w:rPr>
        <w:t>тражена добра</w:t>
      </w:r>
      <w:r w:rsidR="00535098" w:rsidRPr="00535098">
        <w:rPr>
          <w:rFonts w:ascii="Arial" w:hAnsi="Arial" w:cs="Arial"/>
          <w:sz w:val="24"/>
          <w:szCs w:val="24"/>
          <w:lang w:val="ru-RU"/>
        </w:rPr>
        <w:t>,</w:t>
      </w:r>
      <w:r w:rsidR="00535098" w:rsidRPr="00535098">
        <w:rPr>
          <w:rFonts w:ascii="Arial" w:hAnsi="Arial" w:cs="Arial"/>
          <w:color w:val="000000" w:themeColor="text1"/>
          <w:sz w:val="24"/>
          <w:szCs w:val="24"/>
          <w:lang w:val="sr-Cyrl-RS"/>
        </w:rPr>
        <w:t xml:space="preserve"> угради и пусти у рад</w:t>
      </w:r>
      <w:r w:rsidR="00972935">
        <w:rPr>
          <w:rFonts w:ascii="Arial" w:hAnsi="Arial" w:cs="Arial"/>
          <w:color w:val="000000" w:themeColor="text1"/>
          <w:sz w:val="24"/>
          <w:szCs w:val="24"/>
          <w:lang w:val="sr-Cyrl-RS"/>
        </w:rPr>
        <w:t>,</w:t>
      </w:r>
      <w:r w:rsidR="00535098" w:rsidRPr="00535098">
        <w:rPr>
          <w:rFonts w:ascii="Arial" w:hAnsi="Arial" w:cs="Arial"/>
          <w:color w:val="000000" w:themeColor="text1"/>
          <w:sz w:val="24"/>
          <w:szCs w:val="24"/>
          <w:lang w:val="sr-Cyrl-RS"/>
        </w:rPr>
        <w:t xml:space="preserve">  у року </w:t>
      </w:r>
      <w:r w:rsidR="00972935">
        <w:rPr>
          <w:rFonts w:ascii="Arial" w:hAnsi="Arial" w:cs="Arial"/>
          <w:color w:val="000000" w:themeColor="text1"/>
          <w:sz w:val="24"/>
          <w:szCs w:val="24"/>
          <w:lang w:val="sr-Cyrl-RS"/>
        </w:rPr>
        <w:t xml:space="preserve">максимум </w:t>
      </w:r>
      <w:r w:rsidR="00B70F70">
        <w:rPr>
          <w:rFonts w:ascii="Arial" w:hAnsi="Arial" w:cs="Arial"/>
          <w:color w:val="000000" w:themeColor="text1"/>
          <w:sz w:val="24"/>
          <w:szCs w:val="24"/>
          <w:lang w:val="sr-Cyrl-RS"/>
        </w:rPr>
        <w:t>120</w:t>
      </w:r>
      <w:r w:rsidR="00535098" w:rsidRPr="00535098">
        <w:rPr>
          <w:rFonts w:ascii="Arial" w:hAnsi="Arial" w:cs="Arial"/>
          <w:color w:val="000000" w:themeColor="text1"/>
          <w:sz w:val="24"/>
          <w:szCs w:val="24"/>
          <w:lang w:val="sr-Cyrl-RS"/>
        </w:rPr>
        <w:t xml:space="preserve"> </w:t>
      </w:r>
      <w:r w:rsidR="00972935">
        <w:rPr>
          <w:rFonts w:ascii="Arial" w:hAnsi="Arial" w:cs="Arial"/>
          <w:color w:val="000000" w:themeColor="text1"/>
          <w:sz w:val="24"/>
          <w:szCs w:val="24"/>
          <w:lang w:val="sr-Cyrl-RS"/>
        </w:rPr>
        <w:t xml:space="preserve">календарских </w:t>
      </w:r>
      <w:r w:rsidR="00535098" w:rsidRPr="00535098">
        <w:rPr>
          <w:rFonts w:ascii="Arial" w:hAnsi="Arial" w:cs="Arial"/>
          <w:color w:val="000000" w:themeColor="text1"/>
          <w:sz w:val="24"/>
          <w:szCs w:val="24"/>
          <w:lang w:val="sr-Cyrl-RS"/>
        </w:rPr>
        <w:t>дана од дана ступања уговора на снагу</w:t>
      </w:r>
      <w:r w:rsidR="00535098" w:rsidRPr="0058001A">
        <w:rPr>
          <w:rFonts w:ascii="Arial" w:hAnsi="Arial" w:cs="Arial"/>
          <w:color w:val="000000" w:themeColor="text1"/>
          <w:sz w:val="24"/>
          <w:szCs w:val="24"/>
          <w:lang w:val="sr-Cyrl-RS"/>
        </w:rPr>
        <w:t>.</w:t>
      </w:r>
    </w:p>
    <w:p w14:paraId="6EEE486D" w14:textId="77777777" w:rsidR="009B3371" w:rsidRPr="0058001A" w:rsidRDefault="009B3371" w:rsidP="0058001A">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465D7F86" w14:textId="77777777" w:rsidR="006C6FDF" w:rsidRDefault="006C6FDF" w:rsidP="009D2DF9">
      <w:pPr>
        <w:pStyle w:val="Heading10"/>
        <w:numPr>
          <w:ilvl w:val="1"/>
          <w:numId w:val="22"/>
        </w:numPr>
        <w:spacing w:before="0"/>
        <w:rPr>
          <w:rFonts w:cs="Arial"/>
          <w:sz w:val="24"/>
          <w:szCs w:val="24"/>
          <w:lang w:val="en-US"/>
        </w:rPr>
      </w:pPr>
      <w:r w:rsidRPr="0058001A">
        <w:rPr>
          <w:rFonts w:cs="Arial"/>
          <w:sz w:val="24"/>
          <w:szCs w:val="24"/>
          <w:lang w:val="en-US"/>
        </w:rPr>
        <w:t>Гарантни рок</w:t>
      </w:r>
    </w:p>
    <w:p w14:paraId="0BF21053" w14:textId="77777777" w:rsidR="00972935" w:rsidRPr="00972935" w:rsidRDefault="00972935" w:rsidP="00972935">
      <w:pPr>
        <w:rPr>
          <w:lang w:eastAsia="ar-SA"/>
        </w:rPr>
      </w:pPr>
    </w:p>
    <w:p w14:paraId="6068EF0E" w14:textId="77777777" w:rsidR="00972935" w:rsidRPr="00DE5CF9" w:rsidRDefault="00972935" w:rsidP="008D4784">
      <w:pPr>
        <w:numPr>
          <w:ilvl w:val="0"/>
          <w:numId w:val="41"/>
        </w:numPr>
        <w:tabs>
          <w:tab w:val="num" w:pos="-2160"/>
          <w:tab w:val="num" w:pos="-1140"/>
        </w:tabs>
        <w:spacing w:before="0"/>
        <w:ind w:left="360" w:right="29"/>
        <w:rPr>
          <w:rFonts w:cs="Arial"/>
          <w:sz w:val="24"/>
          <w:szCs w:val="24"/>
          <w:lang w:val="sr-Cyrl-CS"/>
        </w:rPr>
      </w:pPr>
      <w:r w:rsidRPr="00DE5CF9">
        <w:rPr>
          <w:rFonts w:cs="Arial"/>
          <w:sz w:val="24"/>
          <w:szCs w:val="24"/>
        </w:rPr>
        <w:t>Гарантни</w:t>
      </w:r>
      <w:r w:rsidRPr="00DE5CF9">
        <w:rPr>
          <w:rFonts w:cs="Arial"/>
          <w:sz w:val="24"/>
          <w:szCs w:val="24"/>
          <w:lang w:val="sr-Cyrl-CS"/>
        </w:rPr>
        <w:t xml:space="preserve"> период опреме да је:</w:t>
      </w:r>
    </w:p>
    <w:p w14:paraId="34A7E10D" w14:textId="77777777" w:rsidR="00972935" w:rsidRPr="00DE5CF9" w:rsidRDefault="00972935" w:rsidP="008D4784">
      <w:pPr>
        <w:numPr>
          <w:ilvl w:val="1"/>
          <w:numId w:val="42"/>
        </w:numPr>
        <w:spacing w:before="0"/>
        <w:ind w:left="1434" w:right="23" w:hanging="357"/>
        <w:rPr>
          <w:rFonts w:cs="Arial"/>
          <w:sz w:val="24"/>
          <w:szCs w:val="24"/>
          <w:lang w:val="sr-Cyrl-CS"/>
        </w:rPr>
      </w:pPr>
      <w:r w:rsidRPr="00DE5CF9">
        <w:rPr>
          <w:rFonts w:cs="Arial"/>
          <w:sz w:val="24"/>
          <w:szCs w:val="24"/>
          <w:lang w:val="sr-Latn-RS"/>
        </w:rPr>
        <w:t>24</w:t>
      </w:r>
      <w:r w:rsidRPr="00DE5CF9">
        <w:rPr>
          <w:rFonts w:cs="Arial"/>
          <w:sz w:val="24"/>
          <w:szCs w:val="24"/>
          <w:lang w:val="sr-Cyrl-CS"/>
        </w:rPr>
        <w:t xml:space="preserve"> месеци од дана испоруке за пумпне агрегате, </w:t>
      </w:r>
    </w:p>
    <w:p w14:paraId="277177F5" w14:textId="77777777" w:rsidR="00972935" w:rsidRPr="00DE5CF9" w:rsidRDefault="00972935" w:rsidP="008D4784">
      <w:pPr>
        <w:numPr>
          <w:ilvl w:val="1"/>
          <w:numId w:val="42"/>
        </w:numPr>
        <w:spacing w:before="0"/>
        <w:ind w:left="1434" w:right="23" w:hanging="357"/>
        <w:rPr>
          <w:rFonts w:cs="Arial"/>
          <w:sz w:val="24"/>
          <w:szCs w:val="24"/>
          <w:lang w:val="sr-Cyrl-CS"/>
        </w:rPr>
      </w:pPr>
      <w:r w:rsidRPr="00DE5CF9">
        <w:rPr>
          <w:rFonts w:cs="Arial"/>
          <w:sz w:val="24"/>
          <w:szCs w:val="24"/>
          <w:lang w:val="sr-Cyrl-CS"/>
        </w:rPr>
        <w:t xml:space="preserve">5 година од дана уградње за сву запорну арматуру, </w:t>
      </w:r>
    </w:p>
    <w:p w14:paraId="4713A960" w14:textId="77777777" w:rsidR="009B3371" w:rsidRPr="00972935" w:rsidRDefault="00972935" w:rsidP="008D4784">
      <w:pPr>
        <w:numPr>
          <w:ilvl w:val="1"/>
          <w:numId w:val="42"/>
        </w:numPr>
        <w:spacing w:before="0"/>
        <w:ind w:left="1434" w:right="23" w:hanging="357"/>
        <w:rPr>
          <w:rFonts w:cs="Arial"/>
          <w:sz w:val="24"/>
          <w:szCs w:val="24"/>
          <w:lang w:val="sr-Latn-RS"/>
        </w:rPr>
      </w:pPr>
      <w:r w:rsidRPr="00972935">
        <w:rPr>
          <w:rFonts w:cs="Arial"/>
          <w:sz w:val="24"/>
          <w:szCs w:val="24"/>
          <w:lang w:val="sr-Latn-RS"/>
        </w:rPr>
        <w:t>-24 месеци за извршене радове на уградњи опреме</w:t>
      </w:r>
    </w:p>
    <w:p w14:paraId="5855AAA1" w14:textId="77777777" w:rsidR="00972935" w:rsidRPr="0058001A" w:rsidRDefault="00972935" w:rsidP="00972935">
      <w:pPr>
        <w:spacing w:before="0"/>
        <w:rPr>
          <w:rFonts w:cs="Arial"/>
          <w:i/>
          <w:color w:val="00B0F0"/>
          <w:sz w:val="24"/>
          <w:szCs w:val="24"/>
          <w:lang w:eastAsia="zh-CN"/>
        </w:rPr>
      </w:pPr>
    </w:p>
    <w:p w14:paraId="697FCBC3" w14:textId="77777777" w:rsidR="008D2B23" w:rsidRPr="0058001A" w:rsidRDefault="006C6FDF" w:rsidP="0058001A">
      <w:pPr>
        <w:pStyle w:val="KDPodnaslov2"/>
        <w:spacing w:before="0"/>
        <w:ind w:left="450"/>
        <w:jc w:val="both"/>
        <w:rPr>
          <w:rFonts w:cs="Arial"/>
          <w:sz w:val="24"/>
          <w:szCs w:val="24"/>
        </w:rPr>
      </w:pPr>
      <w:r w:rsidRPr="0058001A">
        <w:rPr>
          <w:rFonts w:cs="Arial"/>
          <w:sz w:val="24"/>
          <w:szCs w:val="24"/>
        </w:rPr>
        <w:t xml:space="preserve">6.15 </w:t>
      </w:r>
      <w:r w:rsidR="008D2B23" w:rsidRPr="0058001A">
        <w:rPr>
          <w:rFonts w:cs="Arial"/>
          <w:sz w:val="24"/>
          <w:szCs w:val="24"/>
        </w:rPr>
        <w:t>Начин и услови плаћања</w:t>
      </w:r>
      <w:bookmarkEnd w:id="220"/>
      <w:bookmarkEnd w:id="221"/>
    </w:p>
    <w:p w14:paraId="66B8D98B" w14:textId="77777777" w:rsidR="007C47AB" w:rsidRDefault="007C47AB" w:rsidP="007C47AB">
      <w:pPr>
        <w:pStyle w:val="KDParagraf"/>
        <w:spacing w:before="0"/>
        <w:ind w:right="-327"/>
        <w:rPr>
          <w:rFonts w:eastAsia="Calibri" w:cs="Arial"/>
          <w:sz w:val="24"/>
          <w:szCs w:val="24"/>
        </w:rPr>
      </w:pPr>
      <w:r w:rsidRPr="00EC5BB4">
        <w:rPr>
          <w:rFonts w:eastAsia="Calibri" w:cs="Arial"/>
          <w:sz w:val="24"/>
          <w:szCs w:val="24"/>
        </w:rPr>
        <w:t>Плаћање доба</w:t>
      </w:r>
      <w:r>
        <w:rPr>
          <w:rFonts w:eastAsia="Calibri" w:cs="Arial"/>
          <w:sz w:val="24"/>
          <w:szCs w:val="24"/>
        </w:rPr>
        <w:t>ра која су предмет ове набавке Н</w:t>
      </w:r>
      <w:r w:rsidRPr="00EC5BB4">
        <w:rPr>
          <w:rFonts w:eastAsia="Calibri" w:cs="Arial"/>
          <w:sz w:val="24"/>
          <w:szCs w:val="24"/>
        </w:rPr>
        <w:t xml:space="preserve">аручилац ће извршити на текући рачун понуђача, по испоруци </w:t>
      </w:r>
      <w:r w:rsidR="00061008">
        <w:rPr>
          <w:rFonts w:eastAsia="Calibri" w:cs="Arial"/>
          <w:sz w:val="24"/>
          <w:szCs w:val="24"/>
          <w:lang w:val="sr-Cyrl-RS"/>
        </w:rPr>
        <w:t>и уградњи</w:t>
      </w:r>
      <w:r w:rsidRPr="00EC5BB4">
        <w:rPr>
          <w:rFonts w:eastAsia="Calibri" w:cs="Arial"/>
          <w:sz w:val="24"/>
          <w:szCs w:val="24"/>
        </w:rPr>
        <w:t xml:space="preserve"> </w:t>
      </w:r>
      <w:r w:rsidR="00061008" w:rsidRPr="00EC5BB4">
        <w:rPr>
          <w:rFonts w:eastAsia="Calibri" w:cs="Arial"/>
          <w:sz w:val="24"/>
          <w:szCs w:val="24"/>
        </w:rPr>
        <w:t>добара</w:t>
      </w:r>
      <w:r w:rsidR="00061008">
        <w:rPr>
          <w:rFonts w:eastAsia="Calibri" w:cs="Arial"/>
          <w:sz w:val="24"/>
          <w:szCs w:val="24"/>
          <w:lang w:val="sr-Cyrl-RS"/>
        </w:rPr>
        <w:t xml:space="preserve"> </w:t>
      </w:r>
      <w:r w:rsidRPr="00EC5BB4">
        <w:rPr>
          <w:rFonts w:eastAsia="Calibri" w:cs="Arial"/>
          <w:sz w:val="24"/>
          <w:szCs w:val="24"/>
        </w:rPr>
        <w:t>и по потписивању Записника о квалитативном и квантитативном пријему</w:t>
      </w:r>
      <w:r w:rsidR="00535098">
        <w:rPr>
          <w:rFonts w:eastAsia="Calibri" w:cs="Arial"/>
          <w:sz w:val="24"/>
          <w:szCs w:val="24"/>
          <w:lang w:val="sr-Cyrl-RS"/>
        </w:rPr>
        <w:t xml:space="preserve"> уграђених </w:t>
      </w:r>
      <w:r w:rsidRPr="00EC5BB4">
        <w:rPr>
          <w:rFonts w:eastAsia="Calibri" w:cs="Arial"/>
          <w:sz w:val="24"/>
          <w:szCs w:val="24"/>
        </w:rPr>
        <w:t xml:space="preserve">добара од стране овлашћених представника </w:t>
      </w:r>
      <w:r>
        <w:rPr>
          <w:rFonts w:eastAsia="Calibri" w:cs="Arial"/>
          <w:sz w:val="24"/>
          <w:szCs w:val="24"/>
          <w:lang w:val="sr-Cyrl-RS"/>
        </w:rPr>
        <w:t>Наручиоца</w:t>
      </w:r>
      <w:r w:rsidRPr="00EC5BB4">
        <w:rPr>
          <w:rFonts w:eastAsia="Calibri" w:cs="Arial"/>
          <w:sz w:val="24"/>
          <w:szCs w:val="24"/>
        </w:rPr>
        <w:t xml:space="preserve"> и </w:t>
      </w:r>
      <w:r>
        <w:rPr>
          <w:rFonts w:eastAsia="Calibri" w:cs="Arial"/>
          <w:sz w:val="24"/>
          <w:szCs w:val="24"/>
          <w:lang w:val="sr-Cyrl-RS"/>
        </w:rPr>
        <w:t>Понуђача -</w:t>
      </w:r>
      <w:r w:rsidRPr="00EC5BB4">
        <w:rPr>
          <w:rFonts w:eastAsia="Calibri" w:cs="Arial"/>
          <w:sz w:val="24"/>
          <w:szCs w:val="24"/>
        </w:rPr>
        <w:t>без примедби,</w:t>
      </w:r>
      <w:r>
        <w:rPr>
          <w:rFonts w:eastAsia="Calibri" w:cs="Arial"/>
          <w:sz w:val="24"/>
          <w:szCs w:val="24"/>
        </w:rPr>
        <w:t xml:space="preserve"> </w:t>
      </w:r>
      <w:r w:rsidRPr="00EC5BB4">
        <w:rPr>
          <w:rFonts w:eastAsia="Calibri" w:cs="Arial"/>
          <w:sz w:val="24"/>
          <w:szCs w:val="24"/>
        </w:rPr>
        <w:t>у року</w:t>
      </w:r>
      <w:r>
        <w:rPr>
          <w:rFonts w:eastAsia="Calibri" w:cs="Arial"/>
          <w:sz w:val="24"/>
          <w:szCs w:val="24"/>
          <w:lang w:val="sr-Cyrl-RS"/>
        </w:rPr>
        <w:t xml:space="preserve"> до 45 дана</w:t>
      </w:r>
      <w:r w:rsidRPr="00EC5BB4">
        <w:rPr>
          <w:rFonts w:eastAsia="Calibri" w:cs="Arial"/>
          <w:sz w:val="24"/>
          <w:szCs w:val="24"/>
          <w:lang w:val="sr-Cyrl-RS"/>
        </w:rPr>
        <w:t xml:space="preserve"> и по пријему </w:t>
      </w:r>
      <w:r>
        <w:rPr>
          <w:rFonts w:eastAsia="Calibri" w:cs="Arial"/>
          <w:sz w:val="24"/>
          <w:szCs w:val="24"/>
          <w:lang w:val="sr-Cyrl-RS"/>
        </w:rPr>
        <w:t>исправног рачуна</w:t>
      </w:r>
      <w:r w:rsidRPr="00EC5BB4">
        <w:rPr>
          <w:rFonts w:eastAsia="Calibri" w:cs="Arial"/>
          <w:sz w:val="24"/>
          <w:szCs w:val="24"/>
        </w:rPr>
        <w:t>.</w:t>
      </w:r>
    </w:p>
    <w:p w14:paraId="5C7EA44D" w14:textId="168B2166" w:rsidR="007C47AB" w:rsidRPr="0096088C" w:rsidRDefault="007C47AB" w:rsidP="007C47AB">
      <w:pPr>
        <w:autoSpaceDE w:val="0"/>
        <w:autoSpaceDN w:val="0"/>
        <w:adjustRightInd w:val="0"/>
        <w:spacing w:before="0"/>
        <w:ind w:right="-426"/>
        <w:rPr>
          <w:rFonts w:eastAsia="Calibri" w:cs="Arial"/>
          <w:sz w:val="24"/>
          <w:szCs w:val="24"/>
          <w:lang w:val="sr-Cyrl-RS"/>
        </w:rPr>
      </w:pPr>
      <w:r w:rsidRPr="00315D05">
        <w:rPr>
          <w:rFonts w:eastAsia="Calibri" w:cs="Arial"/>
          <w:sz w:val="24"/>
          <w:szCs w:val="24"/>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w:t>
      </w:r>
      <w:r w:rsidRPr="00315D05">
        <w:rPr>
          <w:rFonts w:eastAsia="Calibri" w:cs="Arial"/>
          <w:sz w:val="24"/>
          <w:szCs w:val="24"/>
          <w:lang w:val="sr-Cyrl-RS"/>
        </w:rPr>
        <w:t>)</w:t>
      </w:r>
      <w:r w:rsidRPr="00315D05">
        <w:rPr>
          <w:rFonts w:eastAsia="Calibri" w:cs="Arial"/>
          <w:sz w:val="24"/>
          <w:szCs w:val="24"/>
        </w:rPr>
        <w:t>. Понуђач је обавезан да на рачуну наведе износ у еврима и прерачун у динаре према курсу НБС на дан настанка пореске обавезе.</w:t>
      </w:r>
      <w:r w:rsidR="00A8196A">
        <w:rPr>
          <w:rFonts w:eastAsia="Calibri" w:cs="Arial"/>
          <w:sz w:val="24"/>
          <w:szCs w:val="24"/>
          <w:lang w:val="sr-Cyrl-RS"/>
        </w:rPr>
        <w:t>Плаћање ће бити по средњем курсу динара  на дан плаћања.</w:t>
      </w:r>
    </w:p>
    <w:p w14:paraId="01721304" w14:textId="77777777" w:rsidR="007C47AB" w:rsidRPr="000F3901" w:rsidRDefault="007C47AB" w:rsidP="007C47AB">
      <w:pPr>
        <w:autoSpaceDE w:val="0"/>
        <w:autoSpaceDN w:val="0"/>
        <w:adjustRightInd w:val="0"/>
        <w:spacing w:before="0"/>
        <w:ind w:right="-426"/>
        <w:rPr>
          <w:rFonts w:eastAsia="Calibri" w:cs="Arial"/>
          <w:sz w:val="24"/>
          <w:szCs w:val="24"/>
          <w:lang w:val="sr-Cyrl-RS"/>
        </w:rPr>
      </w:pPr>
      <w:r w:rsidRPr="007729DF">
        <w:rPr>
          <w:rFonts w:eastAsia="Calibri" w:cs="Arial"/>
          <w:sz w:val="24"/>
          <w:szCs w:val="24"/>
        </w:rPr>
        <w:t xml:space="preserve">Рачун мора бити достављен на адресу </w:t>
      </w:r>
      <w:r w:rsidRPr="007729DF">
        <w:rPr>
          <w:rFonts w:eastAsia="Calibri" w:cs="Arial"/>
          <w:sz w:val="24"/>
          <w:szCs w:val="24"/>
          <w:lang w:val="sr-Cyrl-RS"/>
        </w:rPr>
        <w:t>Корисника</w:t>
      </w:r>
      <w:r w:rsidRPr="007729DF">
        <w:rPr>
          <w:rFonts w:eastAsia="Calibri" w:cs="Arial"/>
          <w:sz w:val="24"/>
          <w:szCs w:val="24"/>
        </w:rPr>
        <w:t xml:space="preserve">: Јавно предузеће „Електропривреда Србије“ Београд, </w:t>
      </w:r>
      <w:r w:rsidRPr="007729DF">
        <w:rPr>
          <w:rFonts w:eastAsia="Calibri" w:cs="Arial"/>
          <w:sz w:val="24"/>
          <w:szCs w:val="24"/>
          <w:lang w:val="sr-Cyrl-RS"/>
        </w:rPr>
        <w:t>ул. Царице Милице 2, Београд,  ОГРАНАК ХЕ Ђердап, Трг краља Петра број 1, 19 320 Кладово</w:t>
      </w:r>
      <w:r w:rsidRPr="007729DF">
        <w:rPr>
          <w:rFonts w:eastAsia="Calibri" w:cs="Arial"/>
          <w:sz w:val="24"/>
          <w:szCs w:val="24"/>
        </w:rPr>
        <w:t xml:space="preserve">, ПИБ </w:t>
      </w:r>
      <w:r w:rsidRPr="007729DF">
        <w:rPr>
          <w:rFonts w:eastAsia="Calibri" w:cs="Arial"/>
          <w:sz w:val="24"/>
          <w:szCs w:val="24"/>
          <w:lang w:val="sr-Cyrl-BA"/>
        </w:rPr>
        <w:t>(103920327)</w:t>
      </w:r>
      <w:r w:rsidRPr="007729DF">
        <w:rPr>
          <w:rFonts w:eastAsia="Calibri" w:cs="Arial"/>
          <w:sz w:val="24"/>
          <w:szCs w:val="24"/>
        </w:rPr>
        <w:t xml:space="preserve">, са обавезним прилозима, са читко написаним именом и презименом и потписом овлашћеног лица </w:t>
      </w:r>
      <w:r w:rsidRPr="007729DF">
        <w:rPr>
          <w:rFonts w:eastAsia="Calibri" w:cs="Arial"/>
          <w:sz w:val="24"/>
          <w:szCs w:val="24"/>
          <w:lang w:val="sr-Cyrl-RS"/>
        </w:rPr>
        <w:t>Корисника услуга.</w:t>
      </w:r>
    </w:p>
    <w:p w14:paraId="1050294B" w14:textId="77777777" w:rsidR="007C47AB" w:rsidRPr="000F3901" w:rsidRDefault="007C47AB" w:rsidP="007C47AB">
      <w:pPr>
        <w:autoSpaceDE w:val="0"/>
        <w:autoSpaceDN w:val="0"/>
        <w:adjustRightInd w:val="0"/>
        <w:spacing w:before="0"/>
        <w:ind w:right="-426"/>
        <w:rPr>
          <w:rFonts w:eastAsia="Calibri" w:cs="Arial"/>
          <w:i/>
          <w:sz w:val="24"/>
          <w:szCs w:val="24"/>
          <w:lang w:val="sr-Cyrl-RS"/>
        </w:rPr>
      </w:pPr>
      <w:r w:rsidRPr="000F3901">
        <w:rPr>
          <w:rFonts w:eastAsia="Calibri" w:cs="Arial"/>
          <w:sz w:val="24"/>
          <w:szCs w:val="24"/>
          <w:lang w:val="sr-Cyrl-RS"/>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E4CD57F" w14:textId="77777777" w:rsidR="008D2B23" w:rsidRPr="0058001A" w:rsidRDefault="008D2B23" w:rsidP="0058001A">
      <w:pPr>
        <w:autoSpaceDE w:val="0"/>
        <w:autoSpaceDN w:val="0"/>
        <w:adjustRightInd w:val="0"/>
        <w:spacing w:before="0"/>
        <w:ind w:right="-426"/>
        <w:rPr>
          <w:rFonts w:eastAsia="Calibri" w:cs="Arial"/>
          <w:i/>
          <w:sz w:val="24"/>
          <w:szCs w:val="24"/>
        </w:rPr>
      </w:pPr>
    </w:p>
    <w:p w14:paraId="14A757C5" w14:textId="77777777" w:rsidR="008D2B23" w:rsidRPr="0058001A" w:rsidRDefault="008D2B23" w:rsidP="009D2DF9">
      <w:pPr>
        <w:pStyle w:val="KDPodnaslov2"/>
        <w:numPr>
          <w:ilvl w:val="1"/>
          <w:numId w:val="23"/>
        </w:numPr>
        <w:spacing w:before="0"/>
        <w:jc w:val="both"/>
        <w:rPr>
          <w:rFonts w:cs="Arial"/>
          <w:sz w:val="24"/>
          <w:szCs w:val="24"/>
          <w:lang w:val="ru-RU"/>
        </w:rPr>
      </w:pPr>
      <w:bookmarkStart w:id="222" w:name="_Toc441651589"/>
      <w:bookmarkStart w:id="223" w:name="_Toc442559900"/>
      <w:r w:rsidRPr="0058001A">
        <w:rPr>
          <w:rFonts w:cs="Arial"/>
          <w:sz w:val="24"/>
          <w:szCs w:val="24"/>
        </w:rPr>
        <w:t>Рок важења понуде</w:t>
      </w:r>
      <w:bookmarkEnd w:id="222"/>
      <w:bookmarkEnd w:id="223"/>
    </w:p>
    <w:p w14:paraId="72DEEEB7" w14:textId="64B19AC2" w:rsidR="000F3901" w:rsidRPr="0058001A" w:rsidRDefault="000F3901" w:rsidP="0058001A">
      <w:pPr>
        <w:spacing w:before="0"/>
        <w:rPr>
          <w:rFonts w:cs="Arial"/>
          <w:sz w:val="24"/>
          <w:szCs w:val="24"/>
        </w:rPr>
      </w:pPr>
      <w:r w:rsidRPr="0058001A">
        <w:rPr>
          <w:rFonts w:cs="Arial"/>
          <w:color w:val="000000" w:themeColor="text1"/>
          <w:sz w:val="24"/>
          <w:szCs w:val="24"/>
          <w:lang w:val="ru-RU"/>
        </w:rPr>
        <w:t xml:space="preserve">Понуда мора да важи најмање </w:t>
      </w:r>
      <w:r w:rsidRPr="0058001A">
        <w:rPr>
          <w:rFonts w:cs="Arial"/>
          <w:color w:val="000000" w:themeColor="text1"/>
          <w:sz w:val="24"/>
          <w:szCs w:val="24"/>
          <w:lang w:val="sr-Cyrl-RS"/>
        </w:rPr>
        <w:t>90</w:t>
      </w:r>
      <w:r w:rsidRPr="0058001A">
        <w:rPr>
          <w:rFonts w:cs="Arial"/>
          <w:color w:val="000000" w:themeColor="text1"/>
          <w:sz w:val="24"/>
          <w:szCs w:val="24"/>
          <w:lang w:val="ru-RU"/>
        </w:rPr>
        <w:t xml:space="preserve"> дана </w:t>
      </w:r>
      <w:r w:rsidRPr="0058001A">
        <w:rPr>
          <w:rFonts w:cs="Arial"/>
          <w:sz w:val="24"/>
          <w:szCs w:val="24"/>
          <w:lang w:val="ru-RU"/>
        </w:rPr>
        <w:t xml:space="preserve">од дана отварања понуда. </w:t>
      </w:r>
      <w:r w:rsidRPr="0058001A">
        <w:rPr>
          <w:rFonts w:cs="Arial"/>
          <w:sz w:val="24"/>
          <w:szCs w:val="24"/>
        </w:rPr>
        <w:t xml:space="preserve">У случају да понуђач наведе краћи рок важења понуде, понуда ће бити одбијена, као неприхватљива. </w:t>
      </w:r>
    </w:p>
    <w:p w14:paraId="6D78CDA0" w14:textId="77777777" w:rsidR="005A3029" w:rsidRPr="0058001A" w:rsidRDefault="005A3029" w:rsidP="0058001A">
      <w:pPr>
        <w:spacing w:before="0"/>
        <w:rPr>
          <w:rFonts w:cs="Arial"/>
          <w:sz w:val="24"/>
          <w:szCs w:val="24"/>
        </w:rPr>
      </w:pPr>
    </w:p>
    <w:p w14:paraId="4E7569BC" w14:textId="77777777" w:rsidR="008D2B23" w:rsidRPr="0058001A" w:rsidRDefault="008D2B23" w:rsidP="009D2DF9">
      <w:pPr>
        <w:pStyle w:val="KDPodnaslov2"/>
        <w:numPr>
          <w:ilvl w:val="1"/>
          <w:numId w:val="23"/>
        </w:numPr>
        <w:spacing w:before="0"/>
        <w:jc w:val="both"/>
        <w:rPr>
          <w:rFonts w:cs="Arial"/>
          <w:sz w:val="24"/>
          <w:szCs w:val="24"/>
        </w:rPr>
      </w:pPr>
      <w:bookmarkStart w:id="224" w:name="_Toc441651593"/>
      <w:bookmarkStart w:id="225" w:name="_Toc442559904"/>
      <w:r w:rsidRPr="0058001A">
        <w:rPr>
          <w:rFonts w:cs="Arial"/>
          <w:sz w:val="24"/>
          <w:szCs w:val="24"/>
        </w:rPr>
        <w:lastRenderedPageBreak/>
        <w:t>Средства финансијског обезбеђења</w:t>
      </w:r>
      <w:bookmarkEnd w:id="224"/>
      <w:bookmarkEnd w:id="225"/>
    </w:p>
    <w:p w14:paraId="09663FD2" w14:textId="77777777" w:rsidR="008D2B23" w:rsidRPr="0058001A" w:rsidRDefault="008D2B23" w:rsidP="0058001A">
      <w:pPr>
        <w:pStyle w:val="KDParagraf"/>
        <w:spacing w:before="0"/>
        <w:rPr>
          <w:rFonts w:cs="Arial"/>
          <w:sz w:val="24"/>
          <w:szCs w:val="24"/>
        </w:rPr>
      </w:pPr>
      <w:r w:rsidRPr="0058001A">
        <w:rPr>
          <w:rFonts w:cs="Arial"/>
          <w:bCs/>
          <w:sz w:val="24"/>
          <w:szCs w:val="24"/>
        </w:rPr>
        <w:t>Наручилац користи право да захтева средстава финансијског обезбеђења (у даљем текс</w:t>
      </w:r>
      <w:r w:rsidR="007D56C7">
        <w:rPr>
          <w:rFonts w:cs="Arial"/>
          <w:bCs/>
          <w:sz w:val="24"/>
          <w:szCs w:val="24"/>
          <w:lang w:val="sr-Cyrl-RS"/>
        </w:rPr>
        <w:t>т</w:t>
      </w:r>
      <w:r w:rsidRPr="0058001A">
        <w:rPr>
          <w:rFonts w:cs="Arial"/>
          <w:bCs/>
          <w:sz w:val="24"/>
          <w:szCs w:val="24"/>
        </w:rPr>
        <w:t xml:space="preserve">у СФО) </w:t>
      </w:r>
      <w:r w:rsidRPr="0058001A">
        <w:rPr>
          <w:rFonts w:cs="Arial"/>
          <w:sz w:val="24"/>
          <w:szCs w:val="24"/>
        </w:rPr>
        <w:t xml:space="preserve">којим понуђачи обезбеђују испуњење својих обавеза у </w:t>
      </w:r>
      <w:r w:rsidR="00B02E86" w:rsidRPr="0058001A">
        <w:rPr>
          <w:rFonts w:cs="Arial"/>
          <w:sz w:val="24"/>
          <w:szCs w:val="24"/>
          <w:lang w:val="sr-Cyrl-RS"/>
        </w:rPr>
        <w:t xml:space="preserve"> отвореном поступку </w:t>
      </w:r>
      <w:r w:rsidRPr="0058001A">
        <w:rPr>
          <w:rFonts w:cs="Arial"/>
          <w:sz w:val="24"/>
          <w:szCs w:val="24"/>
        </w:rPr>
        <w:t xml:space="preserve">(достављају се уз понуду), као и испуњење својих уговорних обавеза (достављају се </w:t>
      </w:r>
      <w:r w:rsidR="008F18BC" w:rsidRPr="0058001A">
        <w:rPr>
          <w:rFonts w:cs="Arial"/>
          <w:sz w:val="24"/>
          <w:szCs w:val="24"/>
          <w:lang w:val="sr-Cyrl-RS"/>
        </w:rPr>
        <w:t>по</w:t>
      </w:r>
      <w:r w:rsidRPr="0058001A">
        <w:rPr>
          <w:rFonts w:cs="Arial"/>
          <w:sz w:val="24"/>
          <w:szCs w:val="24"/>
        </w:rPr>
        <w:t xml:space="preserve"> закључењ</w:t>
      </w:r>
      <w:r w:rsidR="008F18BC" w:rsidRPr="0058001A">
        <w:rPr>
          <w:rFonts w:cs="Arial"/>
          <w:sz w:val="24"/>
          <w:szCs w:val="24"/>
          <w:lang w:val="sr-Cyrl-RS"/>
        </w:rPr>
        <w:t>у</w:t>
      </w:r>
      <w:r w:rsidRPr="0058001A">
        <w:rPr>
          <w:rFonts w:cs="Arial"/>
          <w:sz w:val="24"/>
          <w:szCs w:val="24"/>
        </w:rPr>
        <w:t xml:space="preserve"> уговора</w:t>
      </w:r>
      <w:r w:rsidR="001861CC" w:rsidRPr="0058001A">
        <w:rPr>
          <w:rFonts w:cs="Arial"/>
          <w:sz w:val="24"/>
          <w:szCs w:val="24"/>
        </w:rPr>
        <w:t xml:space="preserve"> или по испоруци</w:t>
      </w:r>
      <w:r w:rsidRPr="0058001A">
        <w:rPr>
          <w:rFonts w:cs="Arial"/>
          <w:sz w:val="24"/>
          <w:szCs w:val="24"/>
        </w:rPr>
        <w:t>)</w:t>
      </w:r>
      <w:r w:rsidR="001861CC" w:rsidRPr="0058001A">
        <w:rPr>
          <w:rFonts w:cs="Arial"/>
          <w:sz w:val="24"/>
          <w:szCs w:val="24"/>
        </w:rPr>
        <w:t>.</w:t>
      </w:r>
    </w:p>
    <w:p w14:paraId="32AB0BB2" w14:textId="77777777" w:rsidR="00541E19" w:rsidRPr="0058001A" w:rsidRDefault="00541E19" w:rsidP="0058001A">
      <w:pPr>
        <w:spacing w:before="0"/>
        <w:rPr>
          <w:rFonts w:eastAsia="TimesNewRomanPSMT" w:cs="Arial"/>
          <w:bCs/>
          <w:iCs/>
          <w:sz w:val="24"/>
          <w:szCs w:val="24"/>
        </w:rPr>
      </w:pPr>
      <w:r w:rsidRPr="0058001A">
        <w:rPr>
          <w:rFonts w:eastAsia="TimesNewRomanPSMT" w:cs="Arial"/>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66EC6C2D" w14:textId="77777777" w:rsidR="001A72BF" w:rsidRPr="0083260D" w:rsidRDefault="001A72BF" w:rsidP="0058001A">
      <w:pPr>
        <w:spacing w:before="0"/>
        <w:rPr>
          <w:rFonts w:eastAsia="TimesNewRomanPSMT" w:cs="Arial"/>
          <w:bCs/>
          <w:iCs/>
          <w:sz w:val="24"/>
          <w:szCs w:val="24"/>
          <w:lang w:val="sr-Cyrl-RS"/>
        </w:rPr>
      </w:pPr>
      <w:r w:rsidRPr="0058001A">
        <w:rPr>
          <w:rFonts w:eastAsia="TimesNewRomanPSMT" w:cs="Arial"/>
          <w:bCs/>
          <w:iCs/>
          <w:sz w:val="24"/>
          <w:szCs w:val="24"/>
          <w:lang w:val="sr-Cyrl-RS"/>
        </w:rPr>
        <w:t xml:space="preserve">Члан групе понуђача може </w:t>
      </w:r>
      <w:r w:rsidRPr="0083260D">
        <w:rPr>
          <w:rFonts w:eastAsia="TimesNewRomanPSMT" w:cs="Arial"/>
          <w:bCs/>
          <w:iCs/>
          <w:sz w:val="24"/>
          <w:szCs w:val="24"/>
          <w:lang w:val="sr-Cyrl-RS"/>
        </w:rPr>
        <w:t>бити налогодавац средства финансијског обезбеђења.</w:t>
      </w:r>
    </w:p>
    <w:p w14:paraId="16FEE340" w14:textId="77777777" w:rsidR="00541E19" w:rsidRPr="0083260D" w:rsidRDefault="001A72BF" w:rsidP="0058001A">
      <w:pPr>
        <w:spacing w:before="0"/>
        <w:rPr>
          <w:rFonts w:eastAsia="TimesNewRomanPSMT" w:cs="Arial"/>
          <w:bCs/>
          <w:iCs/>
          <w:sz w:val="24"/>
          <w:szCs w:val="24"/>
        </w:rPr>
      </w:pPr>
      <w:r w:rsidRPr="0083260D">
        <w:rPr>
          <w:rFonts w:eastAsia="TimesNewRomanPSMT" w:cs="Arial"/>
          <w:bCs/>
          <w:iCs/>
          <w:sz w:val="24"/>
          <w:szCs w:val="24"/>
        </w:rPr>
        <w:t>Средства финансијског обезбеђења морају да буду у валути у којој је и понуда.</w:t>
      </w:r>
    </w:p>
    <w:p w14:paraId="4B60CD1D" w14:textId="77777777" w:rsidR="00041105" w:rsidRPr="0083260D" w:rsidRDefault="008F18BC" w:rsidP="0058001A">
      <w:pPr>
        <w:spacing w:before="0"/>
        <w:rPr>
          <w:rFonts w:eastAsia="TimesNewRomanPSMT" w:cs="Arial"/>
          <w:bCs/>
          <w:iCs/>
          <w:color w:val="00B0F0"/>
          <w:sz w:val="24"/>
          <w:szCs w:val="24"/>
        </w:rPr>
      </w:pPr>
      <w:r w:rsidRPr="0083260D">
        <w:rPr>
          <w:rFonts w:eastAsia="TimesNewRomanPSMT" w:cs="Arial"/>
          <w:bCs/>
          <w:iCs/>
          <w:sz w:val="24"/>
          <w:szCs w:val="24"/>
        </w:rPr>
        <w:t>Ако се за време трајања у</w:t>
      </w:r>
      <w:r w:rsidR="00541E19" w:rsidRPr="0083260D">
        <w:rPr>
          <w:rFonts w:eastAsia="TimesNewRomanPSMT" w:cs="Arial"/>
          <w:bCs/>
          <w:iCs/>
          <w:sz w:val="24"/>
          <w:szCs w:val="24"/>
        </w:rPr>
        <w:t>говора промене рокови за извршење уговорне обавезе, важност  СФО мора се продужити</w:t>
      </w:r>
      <w:r w:rsidR="00541E19" w:rsidRPr="0083260D">
        <w:rPr>
          <w:rFonts w:eastAsia="TimesNewRomanPSMT" w:cs="Arial"/>
          <w:bCs/>
          <w:iCs/>
          <w:color w:val="00B0F0"/>
          <w:sz w:val="24"/>
          <w:szCs w:val="24"/>
        </w:rPr>
        <w:t xml:space="preserve">. </w:t>
      </w:r>
    </w:p>
    <w:p w14:paraId="5BA9BA95" w14:textId="77777777" w:rsidR="00703BDC" w:rsidRPr="0083260D" w:rsidRDefault="00703BDC" w:rsidP="0058001A">
      <w:pPr>
        <w:spacing w:before="0"/>
        <w:rPr>
          <w:rFonts w:eastAsia="TimesNewRomanPSMT" w:cs="Arial"/>
          <w:bCs/>
          <w:iCs/>
          <w:color w:val="00B0F0"/>
          <w:sz w:val="24"/>
          <w:szCs w:val="24"/>
        </w:rPr>
      </w:pPr>
    </w:p>
    <w:p w14:paraId="1967D94C" w14:textId="77777777" w:rsidR="00634C74" w:rsidRPr="0083260D" w:rsidRDefault="00634C74" w:rsidP="008D4784">
      <w:pPr>
        <w:pStyle w:val="ListParagraph"/>
        <w:numPr>
          <w:ilvl w:val="2"/>
          <w:numId w:val="32"/>
        </w:numPr>
        <w:spacing w:before="0"/>
        <w:jc w:val="left"/>
        <w:rPr>
          <w:rFonts w:ascii="Arial" w:hAnsi="Arial" w:cs="Arial"/>
          <w:b/>
          <w:sz w:val="24"/>
          <w:szCs w:val="24"/>
        </w:rPr>
      </w:pPr>
      <w:r w:rsidRPr="0083260D">
        <w:rPr>
          <w:rFonts w:ascii="Arial" w:hAnsi="Arial" w:cs="Arial"/>
          <w:b/>
          <w:sz w:val="24"/>
          <w:szCs w:val="24"/>
        </w:rPr>
        <w:t>Средство обезбеђења за озбиљност понуде</w:t>
      </w:r>
    </w:p>
    <w:p w14:paraId="4007F30E" w14:textId="77777777" w:rsidR="0083260D" w:rsidRPr="0083260D" w:rsidRDefault="0083260D" w:rsidP="0083260D">
      <w:pPr>
        <w:pStyle w:val="ListParagraph"/>
        <w:spacing w:before="0"/>
        <w:ind w:left="1155"/>
        <w:jc w:val="left"/>
        <w:rPr>
          <w:rFonts w:ascii="Arial" w:hAnsi="Arial" w:cs="Arial"/>
          <w:b/>
          <w:sz w:val="24"/>
          <w:szCs w:val="24"/>
          <w:lang w:val="sr-Cyrl-RS"/>
        </w:rPr>
      </w:pPr>
      <w:r w:rsidRPr="0083260D">
        <w:rPr>
          <w:rFonts w:ascii="Arial" w:hAnsi="Arial" w:cs="Arial"/>
          <w:b/>
          <w:sz w:val="24"/>
          <w:szCs w:val="24"/>
          <w:lang w:val="sr-Cyrl-RS"/>
        </w:rPr>
        <w:t>Меница за озбиљност понуде</w:t>
      </w:r>
    </w:p>
    <w:p w14:paraId="0C042DA4" w14:textId="77777777" w:rsidR="007729DF" w:rsidRPr="0083260D" w:rsidRDefault="007729DF" w:rsidP="0058001A">
      <w:pPr>
        <w:spacing w:before="0"/>
        <w:rPr>
          <w:rFonts w:cs="Arial"/>
          <w:sz w:val="24"/>
          <w:szCs w:val="24"/>
        </w:rPr>
      </w:pPr>
      <w:r w:rsidRPr="0083260D">
        <w:rPr>
          <w:rFonts w:cs="Arial"/>
          <w:sz w:val="24"/>
          <w:szCs w:val="24"/>
        </w:rPr>
        <w:t>Понуђач је обавезан да уз понуду Наручиоцу достави:</w:t>
      </w:r>
    </w:p>
    <w:p w14:paraId="17579FFB" w14:textId="77777777" w:rsidR="007729DF" w:rsidRPr="0058001A" w:rsidRDefault="007729DF" w:rsidP="009D2DF9">
      <w:pPr>
        <w:pStyle w:val="ListParagraph"/>
        <w:numPr>
          <w:ilvl w:val="0"/>
          <w:numId w:val="24"/>
        </w:numPr>
        <w:spacing w:before="0" w:after="0" w:line="240" w:lineRule="auto"/>
        <w:rPr>
          <w:rFonts w:ascii="Arial" w:hAnsi="Arial" w:cs="Arial"/>
          <w:sz w:val="24"/>
          <w:szCs w:val="24"/>
        </w:rPr>
      </w:pPr>
      <w:r w:rsidRPr="0083260D">
        <w:rPr>
          <w:rFonts w:ascii="Arial" w:hAnsi="Arial" w:cs="Arial"/>
          <w:sz w:val="24"/>
          <w:szCs w:val="24"/>
        </w:rPr>
        <w:t>бланко сопствену меницу за</w:t>
      </w:r>
      <w:r w:rsidRPr="0058001A">
        <w:rPr>
          <w:rFonts w:ascii="Arial" w:hAnsi="Arial" w:cs="Arial"/>
          <w:sz w:val="24"/>
          <w:szCs w:val="24"/>
        </w:rPr>
        <w:t xml:space="preserve"> озбиљност понуде која </w:t>
      </w:r>
      <w:r w:rsidRPr="0058001A">
        <w:rPr>
          <w:rFonts w:ascii="Arial" w:hAnsi="Arial" w:cs="Arial"/>
          <w:sz w:val="24"/>
          <w:szCs w:val="24"/>
          <w:lang w:val="sr-Cyrl-RS"/>
        </w:rPr>
        <w:t>је:</w:t>
      </w:r>
    </w:p>
    <w:p w14:paraId="17A12AE4" w14:textId="77777777" w:rsidR="007729DF" w:rsidRPr="0058001A" w:rsidRDefault="007729DF" w:rsidP="00621B1E">
      <w:pPr>
        <w:numPr>
          <w:ilvl w:val="0"/>
          <w:numId w:val="14"/>
        </w:numPr>
        <w:spacing w:before="0"/>
        <w:ind w:left="1710"/>
        <w:rPr>
          <w:rFonts w:cs="Arial"/>
          <w:sz w:val="24"/>
          <w:szCs w:val="24"/>
        </w:rPr>
      </w:pPr>
      <w:r w:rsidRPr="0058001A">
        <w:rPr>
          <w:rFonts w:cs="Arial"/>
          <w:sz w:val="24"/>
          <w:szCs w:val="24"/>
        </w:rPr>
        <w:t>издата са клаузулом „без протеста“ и „без извештаја“</w:t>
      </w:r>
      <w:r w:rsidRPr="0058001A">
        <w:rPr>
          <w:rFonts w:cs="Arial"/>
          <w:sz w:val="24"/>
          <w:szCs w:val="24"/>
          <w:lang w:val="sr-Cyrl-RS"/>
        </w:rPr>
        <w:t xml:space="preserve"> </w:t>
      </w:r>
      <w:r w:rsidRPr="0058001A">
        <w:rPr>
          <w:rFonts w:cs="Arial"/>
          <w:sz w:val="24"/>
          <w:szCs w:val="24"/>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1CF723FA" w14:textId="77777777" w:rsidR="007729DF" w:rsidRPr="0058001A" w:rsidRDefault="007729DF" w:rsidP="0058001A">
      <w:pPr>
        <w:numPr>
          <w:ilvl w:val="0"/>
          <w:numId w:val="14"/>
        </w:numPr>
        <w:spacing w:before="0"/>
        <w:ind w:left="1710"/>
        <w:rPr>
          <w:rFonts w:cs="Arial"/>
          <w:sz w:val="24"/>
          <w:szCs w:val="24"/>
        </w:rPr>
      </w:pPr>
      <w:r w:rsidRPr="0058001A">
        <w:rPr>
          <w:rFonts w:cs="Arial"/>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58001A">
        <w:rPr>
          <w:rFonts w:cs="Arial"/>
          <w:sz w:val="24"/>
          <w:szCs w:val="24"/>
          <w:lang w:val="sr-Cyrl-RS"/>
        </w:rPr>
        <w:t xml:space="preserve"> и 80/15</w:t>
      </w:r>
      <w:r w:rsidRPr="0058001A">
        <w:rPr>
          <w:rFonts w:cs="Arial"/>
          <w:sz w:val="24"/>
          <w:szCs w:val="24"/>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502BFBAC" w14:textId="77777777" w:rsidR="007729DF" w:rsidRPr="0058001A" w:rsidRDefault="007729DF" w:rsidP="0058001A">
      <w:pPr>
        <w:numPr>
          <w:ilvl w:val="0"/>
          <w:numId w:val="14"/>
        </w:numPr>
        <w:spacing w:before="0"/>
        <w:ind w:left="1710"/>
        <w:rPr>
          <w:rFonts w:cs="Arial"/>
          <w:sz w:val="24"/>
          <w:szCs w:val="24"/>
        </w:rPr>
      </w:pPr>
      <w:r w:rsidRPr="0058001A">
        <w:rPr>
          <w:rFonts w:cs="Arial"/>
          <w:sz w:val="24"/>
          <w:szCs w:val="24"/>
        </w:rPr>
        <w:t>Менично писмо – овлашћење којим понуђач овлашћује наручиоца да може наплатити меницу  на износ од</w:t>
      </w:r>
      <w:r w:rsidR="00F76998" w:rsidRPr="0058001A">
        <w:rPr>
          <w:rFonts w:cs="Arial"/>
          <w:sz w:val="24"/>
          <w:szCs w:val="24"/>
          <w:lang w:val="sr-Cyrl-RS"/>
        </w:rPr>
        <w:t xml:space="preserve"> 10</w:t>
      </w:r>
      <w:r w:rsidRPr="0058001A">
        <w:rPr>
          <w:rFonts w:cs="Arial"/>
          <w:sz w:val="24"/>
          <w:szCs w:val="24"/>
        </w:rPr>
        <w:t xml:space="preserve">% од вредности понуде (без ПДВ-а) са роком важења минимално </w:t>
      </w:r>
      <w:r w:rsidRPr="0058001A">
        <w:rPr>
          <w:rFonts w:cs="Arial"/>
          <w:sz w:val="24"/>
          <w:szCs w:val="24"/>
          <w:lang w:val="sr-Cyrl-RS"/>
        </w:rPr>
        <w:t>30</w:t>
      </w:r>
      <w:r w:rsidR="00F76998" w:rsidRPr="0058001A">
        <w:rPr>
          <w:rFonts w:cs="Arial"/>
          <w:sz w:val="24"/>
          <w:szCs w:val="24"/>
        </w:rPr>
        <w:t xml:space="preserve"> дана</w:t>
      </w:r>
      <w:r w:rsidRPr="0058001A">
        <w:rPr>
          <w:rFonts w:cs="Arial"/>
          <w:sz w:val="24"/>
          <w:szCs w:val="24"/>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r w:rsidRPr="0058001A">
        <w:rPr>
          <w:rFonts w:cs="Arial"/>
          <w:sz w:val="24"/>
          <w:szCs w:val="24"/>
          <w:lang w:val="sr-Cyrl-RS"/>
        </w:rPr>
        <w:t>.</w:t>
      </w:r>
      <w:r w:rsidRPr="0058001A">
        <w:rPr>
          <w:rFonts w:cs="Arial"/>
          <w:sz w:val="24"/>
          <w:szCs w:val="24"/>
        </w:rPr>
        <w:t xml:space="preserve"> </w:t>
      </w:r>
    </w:p>
    <w:p w14:paraId="4262C4C2" w14:textId="77777777" w:rsidR="007729DF" w:rsidRPr="0058001A" w:rsidRDefault="007729DF" w:rsidP="0058001A">
      <w:pPr>
        <w:numPr>
          <w:ilvl w:val="0"/>
          <w:numId w:val="14"/>
        </w:numPr>
        <w:spacing w:before="0"/>
        <w:ind w:left="1710"/>
        <w:rPr>
          <w:rFonts w:cs="Arial"/>
          <w:sz w:val="24"/>
          <w:szCs w:val="24"/>
        </w:rPr>
      </w:pPr>
      <w:r w:rsidRPr="0058001A">
        <w:rPr>
          <w:rFonts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6223270F" w14:textId="77777777" w:rsidR="007729DF" w:rsidRPr="0058001A" w:rsidRDefault="007729DF" w:rsidP="009D2DF9">
      <w:pPr>
        <w:pStyle w:val="ListParagraph"/>
        <w:numPr>
          <w:ilvl w:val="0"/>
          <w:numId w:val="24"/>
        </w:numPr>
        <w:spacing w:before="0" w:after="0" w:line="240" w:lineRule="auto"/>
        <w:rPr>
          <w:rFonts w:ascii="Arial" w:hAnsi="Arial" w:cs="Arial"/>
          <w:sz w:val="24"/>
          <w:szCs w:val="24"/>
        </w:rPr>
      </w:pPr>
      <w:r w:rsidRPr="0058001A">
        <w:rPr>
          <w:rFonts w:ascii="Arial" w:hAnsi="Arial"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99E4975" w14:textId="77777777" w:rsidR="000E70B7" w:rsidRPr="0023261B" w:rsidRDefault="000E70B7" w:rsidP="009D2DF9">
      <w:pPr>
        <w:numPr>
          <w:ilvl w:val="0"/>
          <w:numId w:val="24"/>
        </w:numPr>
        <w:spacing w:before="0"/>
        <w:rPr>
          <w:rFonts w:eastAsia="TimesNewRomanPSMT"/>
          <w:color w:val="000000"/>
          <w:sz w:val="24"/>
          <w:szCs w:val="24"/>
        </w:rPr>
      </w:pPr>
      <w:r w:rsidRPr="0023261B">
        <w:rPr>
          <w:rFonts w:eastAsia="TimesNewRomanPSMT"/>
          <w:color w:val="000000"/>
          <w:sz w:val="24"/>
          <w:szCs w:val="24"/>
        </w:rPr>
        <w:t>фотокопију ОП обрасца за законског заступника и лица овлашћених за потпис менице / овлашћења (Оверени потписи лица овлашћених за заступање),</w:t>
      </w:r>
    </w:p>
    <w:p w14:paraId="4874F3A2" w14:textId="77777777" w:rsidR="007729DF" w:rsidRPr="0058001A" w:rsidRDefault="007729DF" w:rsidP="009D2DF9">
      <w:pPr>
        <w:pStyle w:val="ListParagraph"/>
        <w:numPr>
          <w:ilvl w:val="0"/>
          <w:numId w:val="24"/>
        </w:numPr>
        <w:spacing w:before="0" w:after="0" w:line="240" w:lineRule="auto"/>
        <w:rPr>
          <w:rFonts w:ascii="Arial" w:hAnsi="Arial" w:cs="Arial"/>
          <w:sz w:val="24"/>
          <w:szCs w:val="24"/>
        </w:rPr>
      </w:pPr>
      <w:r w:rsidRPr="0058001A">
        <w:rPr>
          <w:rFonts w:ascii="Arial" w:hAnsi="Arial"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9B35781" w14:textId="77777777" w:rsidR="007729DF" w:rsidRPr="0058001A" w:rsidRDefault="007729DF" w:rsidP="00621B1E">
      <w:pPr>
        <w:spacing w:before="0"/>
        <w:rPr>
          <w:rFonts w:cs="Arial"/>
          <w:sz w:val="24"/>
          <w:szCs w:val="24"/>
        </w:rPr>
      </w:pPr>
      <w:r w:rsidRPr="0058001A">
        <w:rPr>
          <w:rFonts w:cs="Arial"/>
          <w:sz w:val="24"/>
          <w:szCs w:val="24"/>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w:t>
      </w:r>
      <w:r w:rsidRPr="0058001A">
        <w:rPr>
          <w:rFonts w:cs="Arial"/>
          <w:sz w:val="24"/>
          <w:szCs w:val="24"/>
        </w:rPr>
        <w:lastRenderedPageBreak/>
        <w:t>обезбеђења које је захтевано уговором, Наручилац  има  право  да  изврши  наплату бланко сопствене менице  за  озбиљност  понуде.</w:t>
      </w:r>
    </w:p>
    <w:p w14:paraId="0030DEE9" w14:textId="77777777" w:rsidR="007729DF" w:rsidRPr="0058001A" w:rsidRDefault="007729DF" w:rsidP="0058001A">
      <w:pPr>
        <w:spacing w:before="0"/>
        <w:rPr>
          <w:rFonts w:cs="Arial"/>
          <w:sz w:val="24"/>
          <w:szCs w:val="24"/>
        </w:rPr>
      </w:pPr>
      <w:r w:rsidRPr="0058001A">
        <w:rPr>
          <w:rFonts w:cs="Arial"/>
          <w:sz w:val="24"/>
          <w:szCs w:val="24"/>
        </w:rPr>
        <w:t xml:space="preserve">Меница ће бити враћена </w:t>
      </w:r>
      <w:r w:rsidRPr="0058001A">
        <w:rPr>
          <w:rFonts w:cs="Arial"/>
          <w:sz w:val="24"/>
          <w:szCs w:val="24"/>
          <w:lang w:val="sr-Cyrl-RS"/>
        </w:rPr>
        <w:t>Понуђачу</w:t>
      </w:r>
      <w:r w:rsidRPr="0058001A">
        <w:rPr>
          <w:rFonts w:cs="Arial"/>
          <w:sz w:val="24"/>
          <w:szCs w:val="24"/>
        </w:rPr>
        <w:t xml:space="preserve"> у року од осам дана од дана предаје </w:t>
      </w:r>
      <w:r w:rsidRPr="0058001A">
        <w:rPr>
          <w:rFonts w:cs="Arial"/>
          <w:sz w:val="24"/>
          <w:szCs w:val="24"/>
          <w:lang w:val="sr-Cyrl-RS"/>
        </w:rPr>
        <w:t>наручиоцу</w:t>
      </w:r>
      <w:r w:rsidRPr="0058001A">
        <w:rPr>
          <w:rFonts w:cs="Arial"/>
          <w:sz w:val="24"/>
          <w:szCs w:val="24"/>
        </w:rPr>
        <w:t xml:space="preserve"> средства финансијског обезбеђења која су захтевана у закљученом уговору.</w:t>
      </w:r>
    </w:p>
    <w:p w14:paraId="6DE44B76" w14:textId="77777777" w:rsidR="007729DF" w:rsidRPr="0058001A" w:rsidRDefault="007729DF" w:rsidP="0058001A">
      <w:pPr>
        <w:spacing w:before="0"/>
        <w:rPr>
          <w:rFonts w:cs="Arial"/>
          <w:sz w:val="24"/>
          <w:szCs w:val="24"/>
        </w:rPr>
      </w:pPr>
      <w:r w:rsidRPr="0058001A">
        <w:rPr>
          <w:rFonts w:cs="Arial"/>
          <w:sz w:val="24"/>
          <w:szCs w:val="24"/>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6A2FDE42" w14:textId="77777777" w:rsidR="007729DF" w:rsidRDefault="007729DF" w:rsidP="007D56C7">
      <w:pPr>
        <w:spacing w:before="0"/>
        <w:rPr>
          <w:rFonts w:cs="Arial"/>
          <w:sz w:val="24"/>
          <w:szCs w:val="24"/>
        </w:rPr>
      </w:pPr>
      <w:r w:rsidRPr="0058001A">
        <w:rPr>
          <w:rFonts w:cs="Arial"/>
          <w:sz w:val="24"/>
          <w:szCs w:val="24"/>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w:t>
      </w:r>
      <w:r w:rsidR="007D56C7">
        <w:rPr>
          <w:rFonts w:cs="Arial"/>
          <w:sz w:val="24"/>
          <w:szCs w:val="24"/>
        </w:rPr>
        <w:t>.</w:t>
      </w:r>
    </w:p>
    <w:p w14:paraId="496E83E2" w14:textId="77777777" w:rsidR="007D56C7" w:rsidRPr="0058001A" w:rsidRDefault="007D56C7" w:rsidP="007D56C7">
      <w:pPr>
        <w:spacing w:before="0"/>
        <w:rPr>
          <w:rFonts w:cs="Arial"/>
          <w:color w:val="00B0F0"/>
          <w:sz w:val="24"/>
          <w:szCs w:val="24"/>
        </w:rPr>
      </w:pPr>
    </w:p>
    <w:p w14:paraId="2FC6633F" w14:textId="77777777" w:rsidR="00634C74" w:rsidRPr="0058001A" w:rsidRDefault="00343A18" w:rsidP="00703BDC">
      <w:pPr>
        <w:spacing w:before="0"/>
        <w:jc w:val="left"/>
        <w:rPr>
          <w:rFonts w:cs="Arial"/>
          <w:b/>
          <w:sz w:val="24"/>
          <w:szCs w:val="24"/>
        </w:rPr>
      </w:pPr>
      <w:r w:rsidRPr="0058001A">
        <w:rPr>
          <w:rFonts w:cs="Arial"/>
          <w:b/>
          <w:sz w:val="24"/>
          <w:szCs w:val="24"/>
        </w:rPr>
        <w:t>6</w:t>
      </w:r>
      <w:r w:rsidR="00210FF3" w:rsidRPr="0058001A">
        <w:rPr>
          <w:rFonts w:cs="Arial"/>
          <w:b/>
          <w:sz w:val="24"/>
          <w:szCs w:val="24"/>
        </w:rPr>
        <w:t>.1</w:t>
      </w:r>
      <w:r w:rsidR="006C6FDF" w:rsidRPr="0058001A">
        <w:rPr>
          <w:rFonts w:cs="Arial"/>
          <w:b/>
          <w:sz w:val="24"/>
          <w:szCs w:val="24"/>
        </w:rPr>
        <w:t>7</w:t>
      </w:r>
      <w:r w:rsidR="00210FF3" w:rsidRPr="0058001A">
        <w:rPr>
          <w:rFonts w:cs="Arial"/>
          <w:b/>
          <w:sz w:val="24"/>
          <w:szCs w:val="24"/>
        </w:rPr>
        <w:t>.2</w:t>
      </w:r>
      <w:r w:rsidR="00634C74" w:rsidRPr="0058001A">
        <w:rPr>
          <w:rFonts w:cs="Arial"/>
          <w:b/>
          <w:sz w:val="24"/>
          <w:szCs w:val="24"/>
        </w:rPr>
        <w:t>. Средство обезбеђења за добро извршење посла</w:t>
      </w:r>
    </w:p>
    <w:p w14:paraId="68DA422C" w14:textId="77777777" w:rsidR="00703BDC" w:rsidRDefault="00703BDC" w:rsidP="0058001A">
      <w:pPr>
        <w:spacing w:before="0"/>
        <w:rPr>
          <w:rFonts w:eastAsia="TimesNewRomanPSMT" w:cs="Arial"/>
          <w:b/>
          <w:color w:val="000000" w:themeColor="text1"/>
          <w:sz w:val="24"/>
          <w:szCs w:val="24"/>
        </w:rPr>
      </w:pPr>
    </w:p>
    <w:p w14:paraId="18298D78" w14:textId="77777777" w:rsidR="00703BDC" w:rsidRPr="00D36888" w:rsidRDefault="00703BDC" w:rsidP="00703BDC">
      <w:pPr>
        <w:pStyle w:val="KDPodnaslov3"/>
        <w:keepNext w:val="0"/>
        <w:spacing w:before="0"/>
        <w:rPr>
          <w:rFonts w:cs="Arial"/>
          <w:b/>
          <w:color w:val="000000" w:themeColor="text1"/>
          <w:sz w:val="24"/>
          <w:szCs w:val="24"/>
        </w:rPr>
      </w:pPr>
      <w:r w:rsidRPr="00D36888">
        <w:rPr>
          <w:rFonts w:cs="Arial"/>
          <w:b/>
          <w:color w:val="000000" w:themeColor="text1"/>
          <w:sz w:val="24"/>
          <w:szCs w:val="24"/>
        </w:rPr>
        <w:t xml:space="preserve">Меница за добро извршење посла </w:t>
      </w:r>
    </w:p>
    <w:p w14:paraId="0D24F543" w14:textId="77777777" w:rsidR="00703BDC" w:rsidRPr="00D36888" w:rsidRDefault="007C47AB" w:rsidP="00703BDC">
      <w:pPr>
        <w:spacing w:before="0"/>
        <w:rPr>
          <w:rFonts w:cs="Arial"/>
          <w:color w:val="000000" w:themeColor="text1"/>
          <w:sz w:val="24"/>
          <w:szCs w:val="24"/>
        </w:rPr>
      </w:pPr>
      <w:r>
        <w:rPr>
          <w:rFonts w:eastAsia="TimesNewRomanPSMT" w:cs="Arial"/>
          <w:color w:val="000000" w:themeColor="text1"/>
          <w:sz w:val="24"/>
          <w:szCs w:val="24"/>
          <w:lang w:val="sr-Cyrl-RS"/>
        </w:rPr>
        <w:t>П</w:t>
      </w:r>
      <w:r w:rsidR="00703BDC" w:rsidRPr="00927568">
        <w:rPr>
          <w:rFonts w:eastAsia="TimesNewRomanPSMT" w:cs="Arial"/>
          <w:color w:val="000000" w:themeColor="text1"/>
          <w:sz w:val="24"/>
          <w:szCs w:val="24"/>
        </w:rPr>
        <w:t xml:space="preserve">онуђач је дужан да у тренутку закључења Уговора а најкасније у року од </w:t>
      </w:r>
      <w:r w:rsidR="00703BDC">
        <w:rPr>
          <w:rFonts w:eastAsia="TimesNewRomanPSMT" w:cs="Arial"/>
          <w:color w:val="000000" w:themeColor="text1"/>
          <w:sz w:val="24"/>
          <w:szCs w:val="24"/>
          <w:lang w:val="sr-Cyrl-RS"/>
        </w:rPr>
        <w:t>5</w:t>
      </w:r>
      <w:r w:rsidR="00703BDC" w:rsidRPr="00927568">
        <w:rPr>
          <w:rFonts w:eastAsia="TimesNewRomanPSMT" w:cs="Arial"/>
          <w:color w:val="000000" w:themeColor="text1"/>
          <w:sz w:val="24"/>
          <w:szCs w:val="24"/>
        </w:rPr>
        <w:t xml:space="preserve"> (</w:t>
      </w:r>
      <w:r w:rsidR="00703BDC">
        <w:rPr>
          <w:rFonts w:eastAsia="TimesNewRomanPSMT" w:cs="Arial"/>
          <w:color w:val="000000" w:themeColor="text1"/>
          <w:sz w:val="24"/>
          <w:szCs w:val="24"/>
          <w:lang w:val="sr-Cyrl-RS"/>
        </w:rPr>
        <w:t>пет</w:t>
      </w:r>
      <w:r w:rsidR="00703BDC" w:rsidRPr="00927568">
        <w:rPr>
          <w:rFonts w:eastAsia="TimesNewRomanPSMT" w:cs="Arial"/>
          <w:color w:val="000000" w:themeColor="text1"/>
          <w:sz w:val="24"/>
          <w:szCs w:val="24"/>
        </w:rPr>
        <w:t>) дана од дана обостраног потписивања Уговора од законских заступника уговорних страна,</w:t>
      </w:r>
      <w:r w:rsidR="00703BDC">
        <w:rPr>
          <w:rFonts w:eastAsia="TimesNewRomanPSMT" w:cs="Arial"/>
          <w:color w:val="000000" w:themeColor="text1"/>
          <w:sz w:val="24"/>
          <w:szCs w:val="24"/>
          <w:lang w:val="sr-Cyrl-RS"/>
        </w:rPr>
        <w:t xml:space="preserve"> </w:t>
      </w:r>
      <w:r w:rsidR="00703BDC" w:rsidRPr="00927568">
        <w:rPr>
          <w:rFonts w:eastAsia="TimesNewRomanPSMT" w:cs="Arial"/>
          <w:color w:val="000000" w:themeColor="text1"/>
          <w:sz w:val="24"/>
          <w:szCs w:val="24"/>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00703BDC" w:rsidRPr="00927568">
        <w:rPr>
          <w:rFonts w:eastAsia="TimesNewRomanPSMT" w:cs="Arial"/>
          <w:color w:val="000000" w:themeColor="text1"/>
          <w:sz w:val="24"/>
          <w:szCs w:val="24"/>
          <w:lang w:val="sr-Cyrl-RS"/>
        </w:rPr>
        <w:t xml:space="preserve">Сфо </w:t>
      </w:r>
      <w:r w:rsidR="00703BDC" w:rsidRPr="00927568">
        <w:rPr>
          <w:rFonts w:eastAsia="TimesNewRomanPSMT" w:cs="Arial"/>
          <w:color w:val="000000" w:themeColor="text1"/>
          <w:sz w:val="24"/>
          <w:szCs w:val="24"/>
        </w:rPr>
        <w:t>за добро</w:t>
      </w:r>
      <w:r w:rsidR="00703BDC">
        <w:rPr>
          <w:rFonts w:eastAsia="TimesNewRomanPSMT" w:cs="Arial"/>
          <w:color w:val="000000" w:themeColor="text1"/>
          <w:sz w:val="24"/>
          <w:szCs w:val="24"/>
        </w:rPr>
        <w:t xml:space="preserve"> извршење посла преда Наручиоцу:</w:t>
      </w:r>
    </w:p>
    <w:p w14:paraId="5DE1B573" w14:textId="77777777" w:rsidR="00703BDC" w:rsidRPr="00D36888" w:rsidRDefault="00703BDC" w:rsidP="009D2DF9">
      <w:pPr>
        <w:pStyle w:val="ListParagraph"/>
        <w:numPr>
          <w:ilvl w:val="0"/>
          <w:numId w:val="25"/>
        </w:numPr>
        <w:spacing w:before="0" w:after="0" w:line="240" w:lineRule="auto"/>
        <w:rPr>
          <w:rFonts w:ascii="Arial" w:hAnsi="Arial" w:cs="Arial"/>
          <w:color w:val="000000" w:themeColor="text1"/>
          <w:sz w:val="24"/>
          <w:szCs w:val="24"/>
        </w:rPr>
      </w:pPr>
      <w:r w:rsidRPr="00D36888">
        <w:rPr>
          <w:rFonts w:ascii="Arial" w:hAnsi="Arial" w:cs="Arial"/>
          <w:color w:val="000000" w:themeColor="text1"/>
          <w:sz w:val="24"/>
          <w:szCs w:val="24"/>
        </w:rPr>
        <w:t xml:space="preserve">бланко сопствену меницу за </w:t>
      </w:r>
      <w:r w:rsidRPr="00D36888">
        <w:rPr>
          <w:rFonts w:ascii="Arial" w:hAnsi="Arial" w:cs="Arial"/>
          <w:color w:val="000000" w:themeColor="text1"/>
          <w:sz w:val="24"/>
          <w:szCs w:val="24"/>
          <w:lang w:val="sr-Cyrl-RS"/>
        </w:rPr>
        <w:t>добро извршење посла</w:t>
      </w:r>
      <w:r w:rsidRPr="00D36888">
        <w:rPr>
          <w:rFonts w:ascii="Arial" w:hAnsi="Arial" w:cs="Arial"/>
          <w:color w:val="000000" w:themeColor="text1"/>
          <w:sz w:val="24"/>
          <w:szCs w:val="24"/>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36FAD9C4" w14:textId="58CA94D4" w:rsidR="00703BDC" w:rsidRPr="00D36888" w:rsidRDefault="00703BDC" w:rsidP="009D2DF9">
      <w:pPr>
        <w:pStyle w:val="ListParagraph"/>
        <w:numPr>
          <w:ilvl w:val="0"/>
          <w:numId w:val="25"/>
        </w:numPr>
        <w:spacing w:before="0" w:after="0" w:line="240" w:lineRule="auto"/>
        <w:rPr>
          <w:rFonts w:ascii="Arial" w:hAnsi="Arial" w:cs="Arial"/>
          <w:color w:val="000000" w:themeColor="text1"/>
          <w:sz w:val="24"/>
          <w:szCs w:val="24"/>
        </w:rPr>
      </w:pPr>
      <w:r w:rsidRPr="00D36888">
        <w:rPr>
          <w:rFonts w:ascii="Arial" w:hAnsi="Arial" w:cs="Arial"/>
          <w:color w:val="000000" w:themeColor="text1"/>
          <w:sz w:val="24"/>
          <w:szCs w:val="24"/>
        </w:rPr>
        <w:t xml:space="preserve">Менично писмо – овлашћење којим понуђач овлашћује наручиоца да може наплатити меницу  на износ од 10 % од вредности уговора (без ПДВ-а) са роком важења </w:t>
      </w:r>
      <w:r w:rsidR="0041798B">
        <w:rPr>
          <w:rFonts w:ascii="Arial" w:hAnsi="Arial" w:cs="Arial"/>
          <w:color w:val="000000" w:themeColor="text1"/>
          <w:sz w:val="24"/>
          <w:szCs w:val="24"/>
          <w:lang w:val="sr-Cyrl-RS"/>
        </w:rPr>
        <w:t>-</w:t>
      </w:r>
      <w:r w:rsidR="00AF1170">
        <w:rPr>
          <w:rFonts w:ascii="Arial" w:hAnsi="Arial" w:cs="Arial"/>
          <w:color w:val="000000" w:themeColor="text1"/>
          <w:sz w:val="24"/>
          <w:szCs w:val="24"/>
          <w:lang w:val="sr-Cyrl-RS"/>
        </w:rPr>
        <w:t xml:space="preserve"> </w:t>
      </w:r>
      <w:r w:rsidRPr="00D36888">
        <w:rPr>
          <w:rFonts w:ascii="Arial" w:hAnsi="Arial" w:cs="Arial"/>
          <w:color w:val="000000" w:themeColor="text1"/>
          <w:sz w:val="24"/>
          <w:szCs w:val="24"/>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14:paraId="5080F7A3" w14:textId="77777777" w:rsidR="00703BDC" w:rsidRPr="00D36888" w:rsidRDefault="00703BDC" w:rsidP="009D2DF9">
      <w:pPr>
        <w:pStyle w:val="ListParagraph"/>
        <w:numPr>
          <w:ilvl w:val="0"/>
          <w:numId w:val="25"/>
        </w:numPr>
        <w:spacing w:before="0" w:after="0" w:line="240" w:lineRule="auto"/>
        <w:rPr>
          <w:rFonts w:ascii="Arial" w:hAnsi="Arial" w:cs="Arial"/>
          <w:color w:val="000000" w:themeColor="text1"/>
          <w:sz w:val="24"/>
          <w:szCs w:val="24"/>
        </w:rPr>
      </w:pPr>
      <w:r w:rsidRPr="00D36888">
        <w:rPr>
          <w:rFonts w:ascii="Arial" w:hAnsi="Arial" w:cs="Arial"/>
          <w:color w:val="000000" w:themeColor="text1"/>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EA91455" w14:textId="77777777" w:rsidR="00703BDC" w:rsidRPr="0023261B" w:rsidRDefault="00703BDC" w:rsidP="009D2DF9">
      <w:pPr>
        <w:numPr>
          <w:ilvl w:val="0"/>
          <w:numId w:val="25"/>
        </w:numPr>
        <w:spacing w:before="0"/>
        <w:rPr>
          <w:rFonts w:eastAsia="TimesNewRomanPSMT"/>
          <w:color w:val="000000"/>
          <w:sz w:val="24"/>
          <w:szCs w:val="24"/>
        </w:rPr>
      </w:pPr>
      <w:r w:rsidRPr="0023261B">
        <w:rPr>
          <w:rFonts w:eastAsia="TimesNewRomanPSMT"/>
          <w:color w:val="000000"/>
          <w:sz w:val="24"/>
          <w:szCs w:val="24"/>
        </w:rPr>
        <w:t>фотокопију ОП обрасца за законског заступника и лица овлашћених за потпис менице / овлашћења (Оверени потписи лица овлашћених за заступање),</w:t>
      </w:r>
    </w:p>
    <w:p w14:paraId="377E0534" w14:textId="77777777" w:rsidR="00703BDC" w:rsidRPr="00D36888" w:rsidRDefault="00703BDC" w:rsidP="009D2DF9">
      <w:pPr>
        <w:pStyle w:val="ListParagraph"/>
        <w:numPr>
          <w:ilvl w:val="0"/>
          <w:numId w:val="25"/>
        </w:numPr>
        <w:spacing w:before="0" w:after="0" w:line="240" w:lineRule="auto"/>
        <w:rPr>
          <w:rFonts w:ascii="Arial" w:hAnsi="Arial" w:cs="Arial"/>
          <w:color w:val="000000" w:themeColor="text1"/>
          <w:sz w:val="24"/>
          <w:szCs w:val="24"/>
        </w:rPr>
      </w:pPr>
      <w:r w:rsidRPr="00D36888">
        <w:rPr>
          <w:rFonts w:ascii="Arial" w:hAnsi="Arial" w:cs="Arial"/>
          <w:color w:val="000000" w:themeColor="text1"/>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89A6D56" w14:textId="77777777" w:rsidR="00703BDC" w:rsidRPr="00D36888" w:rsidRDefault="00703BDC" w:rsidP="00703BDC">
      <w:pPr>
        <w:rPr>
          <w:rFonts w:cs="Arial"/>
          <w:color w:val="000000" w:themeColor="text1"/>
          <w:sz w:val="24"/>
          <w:szCs w:val="24"/>
        </w:rPr>
      </w:pPr>
      <w:r w:rsidRPr="00D36888">
        <w:rPr>
          <w:rFonts w:cs="Arial"/>
          <w:color w:val="000000" w:themeColor="text1"/>
          <w:sz w:val="24"/>
          <w:szCs w:val="24"/>
        </w:rPr>
        <w:t>Меница може бити наплаћена у случају да изабрани понуђач не буде извршавао своје</w:t>
      </w:r>
      <w:r>
        <w:rPr>
          <w:rFonts w:cs="Arial"/>
          <w:color w:val="000000" w:themeColor="text1"/>
          <w:sz w:val="24"/>
          <w:szCs w:val="24"/>
          <w:lang w:val="sr-Cyrl-RS"/>
        </w:rPr>
        <w:t xml:space="preserve"> </w:t>
      </w:r>
      <w:r w:rsidRPr="00D36888">
        <w:rPr>
          <w:rFonts w:cs="Arial"/>
          <w:color w:val="000000" w:themeColor="text1"/>
          <w:sz w:val="24"/>
          <w:szCs w:val="24"/>
        </w:rPr>
        <w:t xml:space="preserve">уговорне обавезе у роковима и на начин предвиђен уговором. </w:t>
      </w:r>
    </w:p>
    <w:p w14:paraId="57616717" w14:textId="77777777" w:rsidR="00703BDC" w:rsidRPr="00D36888" w:rsidRDefault="00703BDC" w:rsidP="00703BDC">
      <w:pPr>
        <w:spacing w:before="0"/>
        <w:ind w:left="851"/>
        <w:rPr>
          <w:rFonts w:cs="Arial"/>
          <w:color w:val="000000" w:themeColor="text1"/>
          <w:sz w:val="24"/>
          <w:szCs w:val="24"/>
        </w:rPr>
      </w:pPr>
    </w:p>
    <w:p w14:paraId="4EBCB818" w14:textId="77777777" w:rsidR="00703BDC" w:rsidRPr="00E228E2" w:rsidRDefault="00703BDC" w:rsidP="00703BDC">
      <w:pPr>
        <w:jc w:val="left"/>
        <w:rPr>
          <w:rFonts w:cs="Arial"/>
          <w:b/>
          <w:i/>
          <w:color w:val="000000" w:themeColor="text1"/>
          <w:sz w:val="24"/>
          <w:szCs w:val="24"/>
        </w:rPr>
      </w:pPr>
      <w:r w:rsidRPr="00E228E2">
        <w:rPr>
          <w:rFonts w:cs="Arial"/>
          <w:b/>
          <w:i/>
          <w:color w:val="000000" w:themeColor="text1"/>
          <w:sz w:val="24"/>
          <w:szCs w:val="24"/>
        </w:rPr>
        <w:t>6.17.3. Средство обезбеђења за отклањање недостатака у гарантном року</w:t>
      </w:r>
    </w:p>
    <w:p w14:paraId="38EF4949" w14:textId="77777777" w:rsidR="00703BDC" w:rsidRPr="00E228E2" w:rsidRDefault="00703BDC" w:rsidP="00703BDC">
      <w:pPr>
        <w:pStyle w:val="KDPodnaslov3"/>
        <w:keepNext w:val="0"/>
        <w:spacing w:before="0"/>
        <w:rPr>
          <w:rFonts w:eastAsia="TimesNewRomanPSMT" w:cs="Arial"/>
          <w:b/>
          <w:bCs/>
          <w:iCs/>
          <w:color w:val="000000" w:themeColor="text1"/>
          <w:sz w:val="24"/>
          <w:szCs w:val="24"/>
        </w:rPr>
      </w:pPr>
      <w:bookmarkStart w:id="226" w:name="_Toc441651601"/>
      <w:bookmarkStart w:id="227" w:name="_Toc442559912"/>
    </w:p>
    <w:p w14:paraId="4EDB43D2" w14:textId="6EBC79DB" w:rsidR="00703BDC" w:rsidRPr="00E228E2" w:rsidRDefault="00703BDC" w:rsidP="00703BDC">
      <w:pPr>
        <w:pStyle w:val="KDPodnaslov3"/>
        <w:keepNext w:val="0"/>
        <w:spacing w:before="0"/>
        <w:rPr>
          <w:rFonts w:eastAsia="TimesNewRomanPSMT" w:cs="Arial"/>
          <w:b/>
          <w:bCs/>
          <w:iCs/>
          <w:color w:val="000000" w:themeColor="text1"/>
          <w:sz w:val="24"/>
          <w:szCs w:val="24"/>
        </w:rPr>
      </w:pPr>
      <w:r w:rsidRPr="00E228E2">
        <w:rPr>
          <w:rFonts w:eastAsia="TimesNewRomanPSMT" w:cs="Arial"/>
          <w:b/>
          <w:bCs/>
          <w:iCs/>
          <w:color w:val="000000" w:themeColor="text1"/>
          <w:sz w:val="24"/>
          <w:szCs w:val="24"/>
        </w:rPr>
        <w:t xml:space="preserve">Меница као гаранција за  отклањање </w:t>
      </w:r>
      <w:r w:rsidR="0041798B">
        <w:rPr>
          <w:rFonts w:eastAsia="TimesNewRomanPSMT" w:cs="Arial"/>
          <w:b/>
          <w:bCs/>
          <w:iCs/>
          <w:color w:val="000000" w:themeColor="text1"/>
          <w:sz w:val="24"/>
          <w:szCs w:val="24"/>
          <w:lang w:val="sr-Cyrl-RS"/>
        </w:rPr>
        <w:t xml:space="preserve">недостатака </w:t>
      </w:r>
      <w:r w:rsidR="0041798B" w:rsidRPr="00E228E2">
        <w:rPr>
          <w:rFonts w:eastAsia="TimesNewRomanPSMT" w:cs="Arial"/>
          <w:b/>
          <w:bCs/>
          <w:iCs/>
          <w:color w:val="000000" w:themeColor="text1"/>
          <w:sz w:val="24"/>
          <w:szCs w:val="24"/>
        </w:rPr>
        <w:t xml:space="preserve"> </w:t>
      </w:r>
      <w:r w:rsidRPr="00E228E2">
        <w:rPr>
          <w:rFonts w:eastAsia="TimesNewRomanPSMT" w:cs="Arial"/>
          <w:b/>
          <w:bCs/>
          <w:iCs/>
          <w:color w:val="000000" w:themeColor="text1"/>
          <w:sz w:val="24"/>
          <w:szCs w:val="24"/>
        </w:rPr>
        <w:t>у гарантном року</w:t>
      </w:r>
      <w:bookmarkEnd w:id="226"/>
      <w:bookmarkEnd w:id="227"/>
    </w:p>
    <w:p w14:paraId="4CC5A202" w14:textId="77777777" w:rsidR="00703BDC" w:rsidRPr="00E228E2" w:rsidRDefault="00703BDC" w:rsidP="00703BDC">
      <w:pPr>
        <w:rPr>
          <w:rFonts w:cs="Arial"/>
          <w:color w:val="000000" w:themeColor="text1"/>
          <w:sz w:val="24"/>
          <w:szCs w:val="24"/>
        </w:rPr>
      </w:pPr>
      <w:r w:rsidRPr="00E228E2">
        <w:rPr>
          <w:rFonts w:cs="Arial"/>
          <w:color w:val="000000" w:themeColor="text1"/>
          <w:sz w:val="24"/>
          <w:szCs w:val="24"/>
        </w:rPr>
        <w:t xml:space="preserve">Понуђач је обавезан да Наручиоцу </w:t>
      </w:r>
      <w:r w:rsidRPr="00E228E2">
        <w:rPr>
          <w:rFonts w:cs="Arial"/>
          <w:color w:val="000000" w:themeColor="text1"/>
          <w:sz w:val="24"/>
          <w:szCs w:val="24"/>
          <w:lang w:val="sr-Cyrl-RS"/>
        </w:rPr>
        <w:t>у</w:t>
      </w:r>
      <w:r>
        <w:rPr>
          <w:rFonts w:cs="Arial"/>
          <w:color w:val="000000" w:themeColor="text1"/>
          <w:sz w:val="24"/>
          <w:szCs w:val="24"/>
          <w:lang w:val="sr-Cyrl-RS"/>
        </w:rPr>
        <w:t xml:space="preserve"> </w:t>
      </w:r>
      <w:r w:rsidRPr="00E228E2">
        <w:rPr>
          <w:rFonts w:cs="Arial"/>
          <w:color w:val="000000" w:themeColor="text1"/>
          <w:sz w:val="24"/>
          <w:szCs w:val="24"/>
          <w:lang w:val="sr-Cyrl-RS"/>
        </w:rPr>
        <w:t>тренутку потписивања Записника о квантитативном и квалитативном пријему</w:t>
      </w:r>
      <w:r w:rsidR="007C47AB">
        <w:rPr>
          <w:rFonts w:cs="Arial"/>
          <w:color w:val="000000" w:themeColor="text1"/>
          <w:sz w:val="24"/>
          <w:szCs w:val="24"/>
          <w:lang w:val="sr-Cyrl-RS"/>
        </w:rPr>
        <w:t xml:space="preserve"> уграђених</w:t>
      </w:r>
      <w:r w:rsidRPr="00E228E2">
        <w:rPr>
          <w:rFonts w:cs="Arial"/>
          <w:color w:val="000000" w:themeColor="text1"/>
          <w:sz w:val="24"/>
          <w:szCs w:val="24"/>
          <w:lang w:val="sr-Cyrl-RS"/>
        </w:rPr>
        <w:t xml:space="preserve"> добара, а најкасније 5 дана пре истека средства финансијског обезбеђења за добро извршење посла </w:t>
      </w:r>
      <w:r w:rsidRPr="00E228E2">
        <w:rPr>
          <w:rFonts w:cs="Arial"/>
          <w:color w:val="000000" w:themeColor="text1"/>
          <w:sz w:val="24"/>
          <w:szCs w:val="24"/>
        </w:rPr>
        <w:t>достави:</w:t>
      </w:r>
    </w:p>
    <w:p w14:paraId="54E514F2" w14:textId="77777777" w:rsidR="00703BDC" w:rsidRPr="00E228E2" w:rsidRDefault="00703BDC" w:rsidP="009D2DF9">
      <w:pPr>
        <w:pStyle w:val="ListParagraph"/>
        <w:numPr>
          <w:ilvl w:val="0"/>
          <w:numId w:val="26"/>
        </w:numPr>
        <w:rPr>
          <w:rFonts w:ascii="Arial" w:hAnsi="Arial" w:cs="Arial"/>
          <w:color w:val="000000" w:themeColor="text1"/>
          <w:sz w:val="24"/>
          <w:szCs w:val="24"/>
        </w:rPr>
      </w:pPr>
      <w:r w:rsidRPr="00E228E2">
        <w:rPr>
          <w:rFonts w:ascii="Arial" w:hAnsi="Arial" w:cs="Arial"/>
          <w:color w:val="000000" w:themeColor="text1"/>
          <w:sz w:val="24"/>
          <w:szCs w:val="24"/>
        </w:rPr>
        <w:t xml:space="preserve">бланко сопствену меницу за </w:t>
      </w:r>
      <w:r w:rsidRPr="00E228E2">
        <w:rPr>
          <w:rFonts w:ascii="Arial" w:hAnsi="Arial" w:cs="Arial"/>
          <w:color w:val="000000" w:themeColor="text1"/>
          <w:sz w:val="24"/>
          <w:szCs w:val="24"/>
          <w:lang w:val="sr-Cyrl-RS"/>
        </w:rPr>
        <w:t>отклањање недостатака у гарантном року</w:t>
      </w:r>
      <w:r w:rsidRPr="00E228E2">
        <w:rPr>
          <w:rFonts w:ascii="Arial" w:hAnsi="Arial" w:cs="Arial"/>
          <w:color w:val="000000" w:themeColor="text1"/>
          <w:sz w:val="24"/>
          <w:szCs w:val="24"/>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7361692B" w14:textId="77777777" w:rsidR="00703BDC" w:rsidRPr="00E228E2" w:rsidRDefault="00703BDC" w:rsidP="009D2DF9">
      <w:pPr>
        <w:pStyle w:val="ListParagraph"/>
        <w:numPr>
          <w:ilvl w:val="0"/>
          <w:numId w:val="26"/>
        </w:numPr>
        <w:rPr>
          <w:rFonts w:ascii="Arial" w:hAnsi="Arial" w:cs="Arial"/>
          <w:color w:val="000000" w:themeColor="text1"/>
          <w:sz w:val="24"/>
          <w:szCs w:val="24"/>
        </w:rPr>
      </w:pPr>
      <w:r w:rsidRPr="00E228E2">
        <w:rPr>
          <w:rFonts w:ascii="Arial" w:hAnsi="Arial" w:cs="Arial"/>
          <w:color w:val="000000" w:themeColor="text1"/>
          <w:sz w:val="24"/>
          <w:szCs w:val="24"/>
        </w:rPr>
        <w:lastRenderedPageBreak/>
        <w:t>Менично писмо – овлашћење којим понуђач овлашћује наручиоца да може</w:t>
      </w:r>
      <w:r w:rsidR="00061008">
        <w:rPr>
          <w:rFonts w:ascii="Arial" w:hAnsi="Arial" w:cs="Arial"/>
          <w:color w:val="000000" w:themeColor="text1"/>
          <w:sz w:val="24"/>
          <w:szCs w:val="24"/>
        </w:rPr>
        <w:t xml:space="preserve"> наплатити меницу  на износ од 10</w:t>
      </w:r>
      <w:r w:rsidRPr="00E228E2">
        <w:rPr>
          <w:rFonts w:ascii="Arial" w:hAnsi="Arial" w:cs="Arial"/>
          <w:color w:val="000000" w:themeColor="text1"/>
          <w:sz w:val="24"/>
          <w:szCs w:val="24"/>
        </w:rPr>
        <w:t>% од вредности уговора (без ПДВ) са роком важења минимално</w:t>
      </w:r>
      <w:r w:rsidRPr="00E228E2">
        <w:rPr>
          <w:rFonts w:ascii="Arial" w:hAnsi="Arial" w:cs="Arial"/>
          <w:color w:val="000000" w:themeColor="text1"/>
          <w:sz w:val="24"/>
          <w:szCs w:val="24"/>
          <w:lang w:val="sr-Cyrl-RS"/>
        </w:rPr>
        <w:t xml:space="preserve"> 30</w:t>
      </w:r>
      <w:r w:rsidRPr="00E228E2">
        <w:rPr>
          <w:rFonts w:ascii="Arial" w:hAnsi="Arial" w:cs="Arial"/>
          <w:color w:val="000000" w:themeColor="text1"/>
          <w:sz w:val="24"/>
          <w:szCs w:val="24"/>
        </w:rPr>
        <w:t xml:space="preserve"> дана дужим од гарантног рока, с тим да евентуални продужетак </w:t>
      </w:r>
      <w:r w:rsidR="007C47AB">
        <w:rPr>
          <w:rFonts w:ascii="Arial" w:hAnsi="Arial" w:cs="Arial"/>
          <w:color w:val="000000" w:themeColor="text1"/>
          <w:sz w:val="24"/>
          <w:szCs w:val="24"/>
          <w:lang w:val="sr-Cyrl-RS"/>
        </w:rPr>
        <w:t xml:space="preserve">гарантног </w:t>
      </w:r>
      <w:r w:rsidRPr="00E228E2">
        <w:rPr>
          <w:rFonts w:ascii="Arial" w:hAnsi="Arial" w:cs="Arial"/>
          <w:color w:val="000000" w:themeColor="text1"/>
          <w:sz w:val="24"/>
          <w:szCs w:val="24"/>
        </w:rPr>
        <w:t xml:space="preserve">рока има за последицу и продужење рока важења менице и меничног овлашћења, </w:t>
      </w:r>
    </w:p>
    <w:p w14:paraId="7B0C8DFB" w14:textId="77777777" w:rsidR="00703BDC" w:rsidRPr="00E228E2" w:rsidRDefault="00703BDC" w:rsidP="009D2DF9">
      <w:pPr>
        <w:pStyle w:val="ListParagraph"/>
        <w:numPr>
          <w:ilvl w:val="0"/>
          <w:numId w:val="26"/>
        </w:numPr>
        <w:spacing w:before="0" w:after="0" w:line="240" w:lineRule="auto"/>
        <w:rPr>
          <w:rFonts w:ascii="Arial" w:hAnsi="Arial" w:cs="Arial"/>
          <w:color w:val="000000" w:themeColor="text1"/>
          <w:sz w:val="24"/>
          <w:szCs w:val="24"/>
        </w:rPr>
      </w:pPr>
      <w:r w:rsidRPr="00E228E2">
        <w:rPr>
          <w:rFonts w:ascii="Arial" w:hAnsi="Arial" w:cs="Arial"/>
          <w:color w:val="000000" w:themeColor="text1"/>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BAFBDA9" w14:textId="77777777" w:rsidR="00703BDC" w:rsidRPr="00703BDC" w:rsidRDefault="00703BDC" w:rsidP="009D2DF9">
      <w:pPr>
        <w:numPr>
          <w:ilvl w:val="0"/>
          <w:numId w:val="24"/>
        </w:numPr>
        <w:spacing w:before="0"/>
        <w:rPr>
          <w:rFonts w:eastAsia="TimesNewRomanPSMT"/>
          <w:color w:val="000000"/>
          <w:sz w:val="24"/>
          <w:szCs w:val="24"/>
        </w:rPr>
      </w:pPr>
      <w:r w:rsidRPr="0023261B">
        <w:rPr>
          <w:rFonts w:eastAsia="TimesNewRomanPSMT"/>
          <w:color w:val="000000"/>
          <w:sz w:val="24"/>
          <w:szCs w:val="24"/>
        </w:rPr>
        <w:t>фотокопију ОП обрасца за законског заступника и л</w:t>
      </w:r>
      <w:r w:rsidR="003D7CA5">
        <w:rPr>
          <w:rFonts w:eastAsia="TimesNewRomanPSMT"/>
          <w:color w:val="000000"/>
          <w:sz w:val="24"/>
          <w:szCs w:val="24"/>
        </w:rPr>
        <w:t>ица овлашћених за потпис менице</w:t>
      </w:r>
      <w:r w:rsidRPr="0023261B">
        <w:rPr>
          <w:rFonts w:eastAsia="TimesNewRomanPSMT"/>
          <w:color w:val="000000"/>
          <w:sz w:val="24"/>
          <w:szCs w:val="24"/>
        </w:rPr>
        <w:t>/овлашћења (Оверени потписи лица овлашћених за заступање),</w:t>
      </w:r>
    </w:p>
    <w:p w14:paraId="100BD064" w14:textId="77777777" w:rsidR="00703BDC" w:rsidRPr="00E228E2" w:rsidRDefault="00703BDC" w:rsidP="009D2DF9">
      <w:pPr>
        <w:pStyle w:val="ListParagraph"/>
        <w:numPr>
          <w:ilvl w:val="0"/>
          <w:numId w:val="26"/>
        </w:numPr>
        <w:spacing w:before="0" w:after="0" w:line="240" w:lineRule="auto"/>
        <w:rPr>
          <w:rFonts w:ascii="Arial" w:hAnsi="Arial" w:cs="Arial"/>
          <w:color w:val="000000" w:themeColor="text1"/>
          <w:sz w:val="24"/>
          <w:szCs w:val="24"/>
        </w:rPr>
      </w:pPr>
      <w:r w:rsidRPr="00E228E2">
        <w:rPr>
          <w:rFonts w:ascii="Arial" w:hAnsi="Arial" w:cs="Arial"/>
          <w:color w:val="000000" w:themeColor="text1"/>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046578F" w14:textId="77777777" w:rsidR="00703BDC" w:rsidRDefault="00703BDC" w:rsidP="00703BDC">
      <w:pPr>
        <w:rPr>
          <w:rFonts w:cs="Arial"/>
          <w:color w:val="000000" w:themeColor="text1"/>
          <w:sz w:val="24"/>
          <w:szCs w:val="24"/>
          <w:lang w:val="sr-Cyrl-RS"/>
        </w:rPr>
      </w:pPr>
      <w:r w:rsidRPr="00E228E2">
        <w:rPr>
          <w:rFonts w:cs="Arial"/>
          <w:color w:val="000000" w:themeColor="text1"/>
          <w:sz w:val="24"/>
          <w:szCs w:val="24"/>
        </w:rPr>
        <w:t xml:space="preserve">Меница може бити наплаћена у случају да изабрани понуђач </w:t>
      </w:r>
      <w:r w:rsidRPr="00E228E2">
        <w:rPr>
          <w:rFonts w:cs="Arial"/>
          <w:color w:val="000000" w:themeColor="text1"/>
          <w:sz w:val="24"/>
          <w:szCs w:val="24"/>
          <w:lang w:val="sr-Cyrl-RS"/>
        </w:rPr>
        <w:t xml:space="preserve">не отклони недостатке у </w:t>
      </w:r>
    </w:p>
    <w:p w14:paraId="1599CA84" w14:textId="77777777" w:rsidR="00703BDC" w:rsidRPr="00E228E2" w:rsidRDefault="00703BDC" w:rsidP="00703BDC">
      <w:pPr>
        <w:rPr>
          <w:rFonts w:cs="Arial"/>
          <w:color w:val="000000" w:themeColor="text1"/>
          <w:sz w:val="24"/>
          <w:szCs w:val="24"/>
        </w:rPr>
      </w:pPr>
      <w:r w:rsidRPr="00E228E2">
        <w:rPr>
          <w:rFonts w:cs="Arial"/>
          <w:color w:val="000000" w:themeColor="text1"/>
          <w:sz w:val="24"/>
          <w:szCs w:val="24"/>
          <w:lang w:val="sr-Cyrl-RS"/>
        </w:rPr>
        <w:t>гарантном року</w:t>
      </w:r>
      <w:r w:rsidRPr="00E228E2">
        <w:rPr>
          <w:rFonts w:cs="Arial"/>
          <w:color w:val="000000" w:themeColor="text1"/>
          <w:sz w:val="24"/>
          <w:szCs w:val="24"/>
        </w:rPr>
        <w:t xml:space="preserve">. </w:t>
      </w:r>
    </w:p>
    <w:p w14:paraId="47FADAF5" w14:textId="77777777" w:rsidR="00703BDC" w:rsidRPr="00E228E2" w:rsidRDefault="00703BDC" w:rsidP="00703BDC">
      <w:pPr>
        <w:pStyle w:val="KDParagraf"/>
        <w:spacing w:before="0"/>
        <w:rPr>
          <w:color w:val="000000" w:themeColor="text1"/>
          <w:sz w:val="24"/>
          <w:szCs w:val="24"/>
          <w:lang w:val="sr-Cyrl-RS"/>
        </w:rPr>
      </w:pPr>
      <w:r w:rsidRPr="00E228E2">
        <w:rPr>
          <w:color w:val="000000" w:themeColor="text1"/>
          <w:sz w:val="24"/>
          <w:szCs w:val="24"/>
          <w:lang w:val="sr-Cyrl-RS"/>
        </w:rPr>
        <w:t xml:space="preserve">Уколико се средство финансијског обезбеђења не достави у уговореном року, </w:t>
      </w:r>
      <w:r w:rsidR="007C47AB">
        <w:rPr>
          <w:color w:val="000000" w:themeColor="text1"/>
          <w:sz w:val="24"/>
          <w:szCs w:val="24"/>
          <w:lang w:val="sr-Cyrl-RS" w:eastAsia="sr-Latn-RS"/>
        </w:rPr>
        <w:t>Наручилац</w:t>
      </w:r>
      <w:r w:rsidRPr="00E228E2">
        <w:rPr>
          <w:color w:val="000000" w:themeColor="text1"/>
          <w:sz w:val="24"/>
          <w:szCs w:val="24"/>
          <w:lang w:val="sr-Cyrl-RS" w:eastAsia="sr-Latn-RS"/>
        </w:rPr>
        <w:t xml:space="preserve"> има право </w:t>
      </w:r>
      <w:r w:rsidRPr="00E228E2">
        <w:rPr>
          <w:color w:val="000000" w:themeColor="text1"/>
          <w:sz w:val="24"/>
          <w:szCs w:val="24"/>
          <w:lang w:val="sr-Cyrl-RS"/>
        </w:rPr>
        <w:t xml:space="preserve"> да наплати средство финанасијског обезбеђења за добро извршење посла.</w:t>
      </w:r>
    </w:p>
    <w:p w14:paraId="7DAEBAE6" w14:textId="77777777" w:rsidR="00EA6A03" w:rsidRPr="0058001A" w:rsidRDefault="00EA6A03" w:rsidP="0058001A">
      <w:pPr>
        <w:spacing w:before="0"/>
        <w:rPr>
          <w:rFonts w:eastAsia="TimesNewRomanPSMT" w:cs="Arial"/>
          <w:sz w:val="24"/>
          <w:szCs w:val="24"/>
        </w:rPr>
      </w:pPr>
    </w:p>
    <w:p w14:paraId="3344F7DA" w14:textId="77777777" w:rsidR="004C3B38" w:rsidRPr="0058001A" w:rsidRDefault="004C3B38" w:rsidP="0058001A">
      <w:pPr>
        <w:pStyle w:val="KDPodnaslov3"/>
        <w:keepNext w:val="0"/>
        <w:spacing w:before="0"/>
        <w:ind w:left="851"/>
        <w:rPr>
          <w:rFonts w:eastAsia="TimesNewRomanPSMT" w:cs="Arial"/>
          <w:b/>
          <w:bCs/>
          <w:iCs/>
          <w:sz w:val="24"/>
          <w:szCs w:val="24"/>
          <w:lang w:val="sr-Cyrl-RS"/>
        </w:rPr>
      </w:pPr>
      <w:r w:rsidRPr="0058001A">
        <w:rPr>
          <w:rFonts w:eastAsia="TimesNewRomanPSMT" w:cs="Arial"/>
          <w:b/>
          <w:bCs/>
          <w:iCs/>
          <w:sz w:val="24"/>
          <w:szCs w:val="24"/>
          <w:lang w:val="sr-Cyrl-RS"/>
        </w:rPr>
        <w:t>Достављање средстава финансијског обезбеђења</w:t>
      </w:r>
    </w:p>
    <w:p w14:paraId="77E5280E" w14:textId="77777777" w:rsidR="000F3901" w:rsidRPr="0058001A" w:rsidRDefault="000F3901" w:rsidP="0058001A">
      <w:pPr>
        <w:tabs>
          <w:tab w:val="left" w:pos="567"/>
          <w:tab w:val="left" w:pos="709"/>
        </w:tabs>
        <w:spacing w:before="0" w:after="120"/>
        <w:rPr>
          <w:rFonts w:cs="Arial"/>
          <w:color w:val="000000" w:themeColor="text1"/>
          <w:sz w:val="24"/>
          <w:szCs w:val="24"/>
          <w:lang w:val="sr-Cyrl-RS"/>
        </w:rPr>
      </w:pPr>
      <w:r w:rsidRPr="0058001A">
        <w:rPr>
          <w:rFonts w:eastAsia="TimesNewRomanPSMT" w:cs="Arial"/>
          <w:bCs/>
          <w:color w:val="000000" w:themeColor="text1"/>
          <w:sz w:val="24"/>
          <w:szCs w:val="24"/>
          <w:lang w:val="sr-Cyrl-RS"/>
        </w:rPr>
        <w:t xml:space="preserve">Средство финансијског обезбеђења за озбиљност понуде доставља </w:t>
      </w:r>
      <w:r w:rsidRPr="0058001A">
        <w:rPr>
          <w:rFonts w:eastAsia="TimesNewRomanPSMT" w:cs="Arial"/>
          <w:bCs/>
          <w:sz w:val="24"/>
          <w:szCs w:val="24"/>
          <w:lang w:val="sr-Cyrl-RS"/>
        </w:rPr>
        <w:t xml:space="preserve">се као саставни део понуде и гласи </w:t>
      </w:r>
      <w:r w:rsidRPr="0058001A">
        <w:rPr>
          <w:rFonts w:eastAsia="TimesNewRomanPSMT" w:cs="Arial"/>
          <w:bCs/>
          <w:color w:val="000000" w:themeColor="text1"/>
          <w:sz w:val="24"/>
          <w:szCs w:val="24"/>
          <w:lang w:val="sr-Cyrl-RS"/>
        </w:rPr>
        <w:t>на Јавно предузеће „Електропривреда Србије“ Београд, ул. Царице Милице 2, Огранак ХЕ Ђердап Кладово, ул. Трг краља Петра број 1</w:t>
      </w:r>
      <w:r w:rsidR="00DC2891">
        <w:rPr>
          <w:rFonts w:cs="Arial"/>
          <w:color w:val="000000" w:themeColor="text1"/>
          <w:sz w:val="24"/>
          <w:szCs w:val="24"/>
          <w:lang w:val="sr-Cyrl-RS"/>
        </w:rPr>
        <w:t xml:space="preserve">, </w:t>
      </w:r>
      <w:r w:rsidRPr="0058001A">
        <w:rPr>
          <w:rFonts w:cs="Arial"/>
          <w:color w:val="000000" w:themeColor="text1"/>
          <w:sz w:val="24"/>
          <w:szCs w:val="24"/>
          <w:lang w:val="sr-Cyrl-RS"/>
        </w:rPr>
        <w:t>са назнаком</w:t>
      </w:r>
      <w:r w:rsidRPr="0058001A">
        <w:rPr>
          <w:rFonts w:cs="Arial"/>
          <w:i/>
          <w:color w:val="000000" w:themeColor="text1"/>
          <w:sz w:val="24"/>
          <w:szCs w:val="24"/>
          <w:lang w:val="sr-Cyrl-RS"/>
        </w:rPr>
        <w:t>:</w:t>
      </w:r>
      <w:r w:rsidRPr="0058001A">
        <w:rPr>
          <w:rFonts w:cs="Arial"/>
          <w:color w:val="000000" w:themeColor="text1"/>
          <w:sz w:val="24"/>
          <w:szCs w:val="24"/>
          <w:lang w:val="sr-Cyrl-RS"/>
        </w:rPr>
        <w:t xml:space="preserve"> Средство финансијског обезбеђења за ЈН/</w:t>
      </w:r>
      <w:r w:rsidR="00791D2F">
        <w:rPr>
          <w:rFonts w:cs="Arial"/>
          <w:color w:val="000000" w:themeColor="text1"/>
          <w:sz w:val="24"/>
          <w:szCs w:val="24"/>
          <w:lang w:val="sr-Cyrl-RS"/>
        </w:rPr>
        <w:t>2000/0</w:t>
      </w:r>
      <w:r w:rsidR="00972935">
        <w:rPr>
          <w:rFonts w:cs="Arial"/>
          <w:color w:val="000000" w:themeColor="text1"/>
          <w:sz w:val="24"/>
          <w:szCs w:val="24"/>
          <w:lang w:val="sr-Cyrl-RS"/>
        </w:rPr>
        <w:t>111</w:t>
      </w:r>
      <w:r w:rsidR="00791D2F">
        <w:rPr>
          <w:rFonts w:cs="Arial"/>
          <w:color w:val="000000" w:themeColor="text1"/>
          <w:sz w:val="24"/>
          <w:szCs w:val="24"/>
          <w:lang w:val="sr-Cyrl-RS"/>
        </w:rPr>
        <w:t>/2016</w:t>
      </w:r>
      <w:r w:rsidRPr="0058001A">
        <w:rPr>
          <w:rFonts w:cs="Arial"/>
          <w:color w:val="000000" w:themeColor="text1"/>
          <w:sz w:val="24"/>
          <w:szCs w:val="24"/>
          <w:lang w:val="sr-Cyrl-RS"/>
        </w:rPr>
        <w:t>.</w:t>
      </w:r>
    </w:p>
    <w:p w14:paraId="2D3E9454" w14:textId="77777777" w:rsidR="000F3901" w:rsidRPr="0058001A" w:rsidRDefault="000F3901" w:rsidP="0058001A">
      <w:pPr>
        <w:tabs>
          <w:tab w:val="left" w:pos="567"/>
          <w:tab w:val="left" w:pos="709"/>
        </w:tabs>
        <w:spacing w:before="0" w:after="120"/>
        <w:rPr>
          <w:rFonts w:cs="Arial"/>
          <w:color w:val="000000" w:themeColor="text1"/>
          <w:sz w:val="24"/>
          <w:szCs w:val="24"/>
          <w:lang w:val="sr-Cyrl-RS"/>
        </w:rPr>
      </w:pPr>
      <w:r w:rsidRPr="0058001A">
        <w:rPr>
          <w:rFonts w:eastAsia="TimesNewRomanPSMT" w:cs="Arial"/>
          <w:bCs/>
          <w:sz w:val="24"/>
          <w:szCs w:val="24"/>
          <w:lang w:val="sr-Cyrl-RS"/>
        </w:rPr>
        <w:t xml:space="preserve">Средство финансијског обезбеђења за добро извршење посла </w:t>
      </w:r>
      <w:r w:rsidRPr="0058001A">
        <w:rPr>
          <w:rFonts w:eastAsia="TimesNewRomanPSMT" w:cs="Arial"/>
          <w:color w:val="000000" w:themeColor="text1"/>
          <w:sz w:val="24"/>
          <w:szCs w:val="24"/>
          <w:lang w:val="sr-Cyrl-RS"/>
        </w:rPr>
        <w:t>се доставља</w:t>
      </w:r>
      <w:r w:rsidRPr="0058001A">
        <w:rPr>
          <w:rFonts w:eastAsia="TimesNewRomanPSMT" w:cs="Arial"/>
          <w:color w:val="000000" w:themeColor="text1"/>
          <w:sz w:val="24"/>
          <w:szCs w:val="24"/>
        </w:rPr>
        <w:t xml:space="preserve"> у тренутку закључења Уговора а најкасније у року од </w:t>
      </w:r>
      <w:r w:rsidR="00061008">
        <w:rPr>
          <w:rFonts w:eastAsia="TimesNewRomanPSMT" w:cs="Arial"/>
          <w:color w:val="000000" w:themeColor="text1"/>
          <w:sz w:val="24"/>
          <w:szCs w:val="24"/>
          <w:lang w:val="sr-Cyrl-RS"/>
        </w:rPr>
        <w:t>5</w:t>
      </w:r>
      <w:r w:rsidRPr="0058001A">
        <w:rPr>
          <w:rFonts w:eastAsia="TimesNewRomanPSMT" w:cs="Arial"/>
          <w:color w:val="000000" w:themeColor="text1"/>
          <w:sz w:val="24"/>
          <w:szCs w:val="24"/>
        </w:rPr>
        <w:t xml:space="preserve"> (</w:t>
      </w:r>
      <w:r w:rsidR="00061008">
        <w:rPr>
          <w:rFonts w:eastAsia="TimesNewRomanPSMT" w:cs="Arial"/>
          <w:color w:val="000000" w:themeColor="text1"/>
          <w:sz w:val="24"/>
          <w:szCs w:val="24"/>
          <w:lang w:val="sr-Cyrl-RS"/>
        </w:rPr>
        <w:t>пет</w:t>
      </w:r>
      <w:r w:rsidRPr="0058001A">
        <w:rPr>
          <w:rFonts w:eastAsia="TimesNewRomanPSMT" w:cs="Arial"/>
          <w:color w:val="000000" w:themeColor="text1"/>
          <w:sz w:val="24"/>
          <w:szCs w:val="24"/>
        </w:rPr>
        <w:t xml:space="preserve">) дана од дана обостраног потписивања Уговора од законских заступника уговорних страна </w:t>
      </w:r>
      <w:r w:rsidR="00DC2891">
        <w:rPr>
          <w:rFonts w:eastAsia="TimesNewRomanPSMT" w:cs="Arial"/>
          <w:color w:val="000000" w:themeColor="text1"/>
          <w:sz w:val="24"/>
          <w:szCs w:val="24"/>
          <w:lang w:val="sr-Cyrl-RS"/>
        </w:rPr>
        <w:t xml:space="preserve">или овлашћених представника уговорних страна </w:t>
      </w:r>
      <w:r w:rsidRPr="0058001A">
        <w:rPr>
          <w:rFonts w:eastAsia="TimesNewRomanPSMT" w:cs="Arial"/>
          <w:color w:val="000000" w:themeColor="text1"/>
          <w:sz w:val="24"/>
          <w:szCs w:val="24"/>
        </w:rPr>
        <w:t xml:space="preserve">и </w:t>
      </w:r>
      <w:r w:rsidRPr="0058001A">
        <w:rPr>
          <w:rFonts w:eastAsia="TimesNewRomanPSMT" w:cs="Arial"/>
          <w:bCs/>
          <w:sz w:val="24"/>
          <w:szCs w:val="24"/>
          <w:lang w:val="sr-Cyrl-RS"/>
        </w:rPr>
        <w:t xml:space="preserve">гласи </w:t>
      </w:r>
      <w:r w:rsidRPr="0058001A">
        <w:rPr>
          <w:rFonts w:eastAsia="TimesNewRomanPSMT" w:cs="Arial"/>
          <w:bCs/>
          <w:color w:val="000000" w:themeColor="text1"/>
          <w:sz w:val="24"/>
          <w:szCs w:val="24"/>
          <w:lang w:val="sr-Cyrl-RS"/>
        </w:rPr>
        <w:t>на Јавно предузеће „Електропривреда Србије“ Београд, ул. Царице Милице 2, Огранак ХЕ Ђердап Кладово, ул. Трг краља Петра број 1</w:t>
      </w:r>
      <w:r w:rsidRPr="0058001A">
        <w:rPr>
          <w:rFonts w:cs="Arial"/>
          <w:color w:val="000000" w:themeColor="text1"/>
          <w:sz w:val="24"/>
          <w:szCs w:val="24"/>
          <w:lang w:val="sr-Cyrl-RS"/>
        </w:rPr>
        <w:t>,  и доставља се лично или поштом на адресу Трг краља Петра број 1, 19 320 Кладово, са назнаком</w:t>
      </w:r>
      <w:r w:rsidRPr="0058001A">
        <w:rPr>
          <w:rFonts w:cs="Arial"/>
          <w:i/>
          <w:color w:val="000000" w:themeColor="text1"/>
          <w:sz w:val="24"/>
          <w:szCs w:val="24"/>
          <w:lang w:val="sr-Cyrl-RS"/>
        </w:rPr>
        <w:t>:</w:t>
      </w:r>
      <w:r w:rsidRPr="0058001A">
        <w:rPr>
          <w:rFonts w:cs="Arial"/>
          <w:color w:val="000000" w:themeColor="text1"/>
          <w:sz w:val="24"/>
          <w:szCs w:val="24"/>
          <w:lang w:val="sr-Cyrl-RS"/>
        </w:rPr>
        <w:t xml:space="preserve"> Средство финансијског обезбеђења за ЈН/</w:t>
      </w:r>
      <w:r w:rsidR="00791D2F">
        <w:rPr>
          <w:rFonts w:cs="Arial"/>
          <w:color w:val="000000" w:themeColor="text1"/>
          <w:sz w:val="24"/>
          <w:szCs w:val="24"/>
          <w:lang w:val="sr-Cyrl-RS"/>
        </w:rPr>
        <w:t>2000/0</w:t>
      </w:r>
      <w:r w:rsidR="00972935">
        <w:rPr>
          <w:rFonts w:cs="Arial"/>
          <w:color w:val="000000" w:themeColor="text1"/>
          <w:sz w:val="24"/>
          <w:szCs w:val="24"/>
          <w:lang w:val="sr-Cyrl-RS"/>
        </w:rPr>
        <w:t>111</w:t>
      </w:r>
      <w:r w:rsidR="00791D2F">
        <w:rPr>
          <w:rFonts w:cs="Arial"/>
          <w:color w:val="000000" w:themeColor="text1"/>
          <w:sz w:val="24"/>
          <w:szCs w:val="24"/>
          <w:lang w:val="sr-Cyrl-RS"/>
        </w:rPr>
        <w:t>/2016</w:t>
      </w:r>
      <w:r w:rsidRPr="0058001A">
        <w:rPr>
          <w:rFonts w:cs="Arial"/>
          <w:color w:val="000000" w:themeColor="text1"/>
          <w:sz w:val="24"/>
          <w:szCs w:val="24"/>
          <w:lang w:val="sr-Cyrl-RS"/>
        </w:rPr>
        <w:t>.</w:t>
      </w:r>
    </w:p>
    <w:p w14:paraId="54CD1C14" w14:textId="77777777" w:rsidR="000F3901" w:rsidRPr="0058001A" w:rsidRDefault="000F3901" w:rsidP="0058001A">
      <w:pPr>
        <w:tabs>
          <w:tab w:val="left" w:pos="567"/>
          <w:tab w:val="left" w:pos="709"/>
        </w:tabs>
        <w:spacing w:before="0" w:after="120"/>
        <w:rPr>
          <w:rFonts w:cs="Arial"/>
          <w:color w:val="000000" w:themeColor="text1"/>
          <w:sz w:val="24"/>
          <w:szCs w:val="24"/>
          <w:lang w:val="sr-Cyrl-RS"/>
        </w:rPr>
      </w:pPr>
      <w:r w:rsidRPr="0058001A">
        <w:rPr>
          <w:rFonts w:eastAsia="TimesNewRomanPSMT" w:cs="Arial"/>
          <w:bCs/>
          <w:sz w:val="24"/>
          <w:szCs w:val="24"/>
          <w:lang w:val="sr-Cyrl-RS"/>
        </w:rPr>
        <w:t xml:space="preserve">Средство финансијског обезбеђења за отклањање недостатака у гарантном року се доставља </w:t>
      </w:r>
      <w:r w:rsidR="00061008">
        <w:rPr>
          <w:rFonts w:cs="Arial"/>
          <w:color w:val="000000" w:themeColor="text1"/>
          <w:sz w:val="24"/>
          <w:szCs w:val="24"/>
          <w:lang w:val="sr-Cyrl-RS"/>
        </w:rPr>
        <w:t xml:space="preserve">у </w:t>
      </w:r>
      <w:r w:rsidR="001C0B38" w:rsidRPr="0058001A">
        <w:rPr>
          <w:rFonts w:eastAsia="TimesNewRomanPSMT" w:cs="Arial"/>
          <w:color w:val="000000" w:themeColor="text1"/>
          <w:sz w:val="24"/>
          <w:szCs w:val="24"/>
        </w:rPr>
        <w:t xml:space="preserve">тренутку примопредаје </w:t>
      </w:r>
      <w:r w:rsidR="001C0B38" w:rsidRPr="0058001A">
        <w:rPr>
          <w:rFonts w:eastAsia="TimesNewRomanPSMT" w:cs="Arial"/>
          <w:color w:val="000000" w:themeColor="text1"/>
          <w:sz w:val="24"/>
          <w:szCs w:val="24"/>
          <w:lang w:val="sr-Cyrl-RS"/>
        </w:rPr>
        <w:t xml:space="preserve">радова </w:t>
      </w:r>
      <w:r w:rsidR="001C0B38" w:rsidRPr="0058001A">
        <w:rPr>
          <w:rFonts w:eastAsia="TimesNewRomanPSMT" w:cs="Arial"/>
          <w:color w:val="000000" w:themeColor="text1"/>
          <w:sz w:val="24"/>
          <w:szCs w:val="24"/>
        </w:rPr>
        <w:t xml:space="preserve">или најкасније 5 дана пре истека </w:t>
      </w:r>
      <w:r w:rsidR="00061008">
        <w:rPr>
          <w:rFonts w:eastAsia="TimesNewRomanPSMT" w:cs="Arial"/>
          <w:color w:val="000000" w:themeColor="text1"/>
          <w:sz w:val="24"/>
          <w:szCs w:val="24"/>
          <w:lang w:val="sr-Cyrl-RS"/>
        </w:rPr>
        <w:t>менице</w:t>
      </w:r>
      <w:r w:rsidR="001C0B38" w:rsidRPr="0058001A">
        <w:rPr>
          <w:rFonts w:eastAsia="TimesNewRomanPSMT" w:cs="Arial"/>
          <w:color w:val="000000" w:themeColor="text1"/>
          <w:sz w:val="24"/>
          <w:szCs w:val="24"/>
        </w:rPr>
        <w:t xml:space="preserve"> </w:t>
      </w:r>
      <w:r w:rsidR="0083260D">
        <w:rPr>
          <w:rFonts w:eastAsia="TimesNewRomanPSMT" w:cs="Arial"/>
          <w:color w:val="000000" w:themeColor="text1"/>
          <w:sz w:val="24"/>
          <w:szCs w:val="24"/>
          <w:lang w:val="sr-Cyrl-RS"/>
        </w:rPr>
        <w:t xml:space="preserve">и меничног овлашћења </w:t>
      </w:r>
      <w:r w:rsidR="001C0B38" w:rsidRPr="0058001A">
        <w:rPr>
          <w:rFonts w:eastAsia="TimesNewRomanPSMT" w:cs="Arial"/>
          <w:color w:val="000000" w:themeColor="text1"/>
          <w:sz w:val="24"/>
          <w:szCs w:val="24"/>
        </w:rPr>
        <w:t>за добро извршење посла</w:t>
      </w:r>
      <w:r w:rsidR="001C0B38" w:rsidRPr="0058001A">
        <w:rPr>
          <w:rFonts w:cs="Arial"/>
          <w:color w:val="000000" w:themeColor="text1"/>
          <w:sz w:val="24"/>
          <w:szCs w:val="24"/>
          <w:lang w:val="sr-Cyrl-RS"/>
        </w:rPr>
        <w:t xml:space="preserve"> </w:t>
      </w:r>
      <w:r w:rsidRPr="0058001A">
        <w:rPr>
          <w:rFonts w:cs="Arial"/>
          <w:color w:val="000000" w:themeColor="text1"/>
          <w:sz w:val="24"/>
          <w:szCs w:val="24"/>
          <w:lang w:val="sr-Cyrl-RS"/>
        </w:rPr>
        <w:t>и</w:t>
      </w:r>
      <w:r w:rsidRPr="0058001A">
        <w:rPr>
          <w:rFonts w:eastAsia="TimesNewRomanPSMT" w:cs="Arial"/>
          <w:bCs/>
          <w:sz w:val="24"/>
          <w:szCs w:val="24"/>
          <w:lang w:val="sr-Cyrl-RS"/>
        </w:rPr>
        <w:t xml:space="preserve"> гласи </w:t>
      </w:r>
      <w:r w:rsidRPr="0058001A">
        <w:rPr>
          <w:rFonts w:eastAsia="TimesNewRomanPSMT" w:cs="Arial"/>
          <w:bCs/>
          <w:color w:val="000000" w:themeColor="text1"/>
          <w:sz w:val="24"/>
          <w:szCs w:val="24"/>
          <w:lang w:val="sr-Cyrl-RS"/>
        </w:rPr>
        <w:t>на Јавно предузеће „Електропривреда Србије“ Београд, ул. Царице Милице 2, Огранак ХЕ Ђердап Кладово, ул. Трг краља Петра број 1</w:t>
      </w:r>
      <w:r w:rsidRPr="0058001A">
        <w:rPr>
          <w:rFonts w:cs="Arial"/>
          <w:color w:val="000000" w:themeColor="text1"/>
          <w:sz w:val="24"/>
          <w:szCs w:val="24"/>
          <w:lang w:val="sr-Cyrl-RS"/>
        </w:rPr>
        <w:t xml:space="preserve">,  и доставља се лично или поштом на адресу Трг краља Петра број 1, 19 320 Кладово, </w:t>
      </w:r>
      <w:r w:rsidRPr="0058001A">
        <w:rPr>
          <w:rFonts w:cs="Arial"/>
          <w:i/>
          <w:color w:val="000000" w:themeColor="text1"/>
          <w:sz w:val="24"/>
          <w:szCs w:val="24"/>
          <w:lang w:val="sr-Cyrl-RS"/>
        </w:rPr>
        <w:t>са назнаком:</w:t>
      </w:r>
      <w:r w:rsidRPr="0058001A">
        <w:rPr>
          <w:rFonts w:cs="Arial"/>
          <w:color w:val="000000" w:themeColor="text1"/>
          <w:sz w:val="24"/>
          <w:szCs w:val="24"/>
          <w:lang w:val="sr-Cyrl-RS"/>
        </w:rPr>
        <w:t xml:space="preserve"> Средство финансијског обезбеђења за ЈН/</w:t>
      </w:r>
      <w:r w:rsidR="00791D2F">
        <w:rPr>
          <w:rFonts w:cs="Arial"/>
          <w:color w:val="000000" w:themeColor="text1"/>
          <w:sz w:val="24"/>
          <w:szCs w:val="24"/>
          <w:lang w:val="sr-Cyrl-RS"/>
        </w:rPr>
        <w:t>2000/0</w:t>
      </w:r>
      <w:r w:rsidR="0028661D">
        <w:rPr>
          <w:rFonts w:cs="Arial"/>
          <w:color w:val="000000" w:themeColor="text1"/>
          <w:sz w:val="24"/>
          <w:szCs w:val="24"/>
          <w:lang w:val="sr-Cyrl-RS"/>
        </w:rPr>
        <w:t>111</w:t>
      </w:r>
      <w:r w:rsidR="00791D2F">
        <w:rPr>
          <w:rFonts w:cs="Arial"/>
          <w:color w:val="000000" w:themeColor="text1"/>
          <w:sz w:val="24"/>
          <w:szCs w:val="24"/>
          <w:lang w:val="sr-Cyrl-RS"/>
        </w:rPr>
        <w:t>/2016</w:t>
      </w:r>
      <w:r w:rsidRPr="0058001A">
        <w:rPr>
          <w:rFonts w:cs="Arial"/>
          <w:color w:val="000000" w:themeColor="text1"/>
          <w:sz w:val="24"/>
          <w:szCs w:val="24"/>
          <w:lang w:val="sr-Cyrl-RS"/>
        </w:rPr>
        <w:t>.</w:t>
      </w:r>
    </w:p>
    <w:p w14:paraId="5BBB02A1" w14:textId="77777777" w:rsidR="00F066DE" w:rsidRPr="0058001A" w:rsidRDefault="00F066DE" w:rsidP="0058001A">
      <w:pPr>
        <w:spacing w:before="0"/>
        <w:ind w:left="1571"/>
        <w:rPr>
          <w:rFonts w:cs="Arial"/>
          <w:color w:val="00B0F0"/>
          <w:sz w:val="24"/>
          <w:szCs w:val="24"/>
        </w:rPr>
      </w:pPr>
    </w:p>
    <w:p w14:paraId="3060D2C0" w14:textId="77777777" w:rsidR="0085348E" w:rsidRPr="0058001A" w:rsidRDefault="0085348E" w:rsidP="009D2DF9">
      <w:pPr>
        <w:pStyle w:val="KDPodnaslov2"/>
        <w:numPr>
          <w:ilvl w:val="1"/>
          <w:numId w:val="23"/>
        </w:numPr>
        <w:spacing w:before="0"/>
        <w:jc w:val="both"/>
        <w:rPr>
          <w:rFonts w:cs="Arial"/>
          <w:sz w:val="24"/>
          <w:szCs w:val="24"/>
        </w:rPr>
      </w:pPr>
      <w:r w:rsidRPr="0058001A">
        <w:rPr>
          <w:rFonts w:cs="Arial"/>
          <w:sz w:val="24"/>
          <w:szCs w:val="24"/>
        </w:rPr>
        <w:t>Начин означавања поверљивих података у понуди</w:t>
      </w:r>
    </w:p>
    <w:p w14:paraId="0D81D7AF" w14:textId="77777777" w:rsidR="0085348E" w:rsidRPr="0058001A" w:rsidRDefault="0085348E" w:rsidP="0058001A">
      <w:pPr>
        <w:pStyle w:val="KDParagraf"/>
        <w:spacing w:before="0"/>
        <w:rPr>
          <w:rFonts w:cs="Arial"/>
          <w:sz w:val="24"/>
          <w:szCs w:val="24"/>
        </w:rPr>
      </w:pPr>
      <w:r w:rsidRPr="0058001A">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493C1670" w14:textId="77777777" w:rsidR="0085348E" w:rsidRPr="0058001A" w:rsidRDefault="0085348E" w:rsidP="0058001A">
      <w:pPr>
        <w:pStyle w:val="KDParagraf"/>
        <w:spacing w:before="0"/>
        <w:rPr>
          <w:rFonts w:cs="Arial"/>
          <w:sz w:val="24"/>
          <w:szCs w:val="24"/>
        </w:rPr>
      </w:pPr>
      <w:r w:rsidRPr="0058001A">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21359391" w14:textId="77777777" w:rsidR="0085348E" w:rsidRPr="0058001A" w:rsidRDefault="0085348E" w:rsidP="0058001A">
      <w:pPr>
        <w:pStyle w:val="KDParagraf"/>
        <w:spacing w:before="0"/>
        <w:rPr>
          <w:rFonts w:cs="Arial"/>
          <w:sz w:val="24"/>
          <w:szCs w:val="24"/>
        </w:rPr>
      </w:pPr>
      <w:r w:rsidRPr="0058001A">
        <w:rPr>
          <w:rFonts w:cs="Arial"/>
          <w:sz w:val="24"/>
          <w:szCs w:val="24"/>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F6AE317" w14:textId="77777777" w:rsidR="0085348E" w:rsidRPr="0058001A" w:rsidRDefault="0085348E" w:rsidP="0058001A">
      <w:pPr>
        <w:pStyle w:val="KDParagraf"/>
        <w:spacing w:before="0"/>
        <w:rPr>
          <w:rFonts w:cs="Arial"/>
          <w:sz w:val="24"/>
          <w:szCs w:val="24"/>
        </w:rPr>
      </w:pPr>
      <w:r w:rsidRPr="0058001A">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6296B2C9" w14:textId="77777777" w:rsidR="0085348E" w:rsidRPr="0058001A" w:rsidRDefault="0085348E" w:rsidP="0058001A">
      <w:pPr>
        <w:pStyle w:val="KDParagraf"/>
        <w:spacing w:before="0"/>
        <w:rPr>
          <w:rFonts w:cs="Arial"/>
          <w:sz w:val="24"/>
          <w:szCs w:val="24"/>
        </w:rPr>
      </w:pPr>
      <w:r w:rsidRPr="0058001A">
        <w:rPr>
          <w:rFonts w:cs="Arial"/>
          <w:sz w:val="24"/>
          <w:szCs w:val="24"/>
        </w:rPr>
        <w:t>Наручилац не одговара за поверљивост података који нису означени на горе наведени начин.</w:t>
      </w:r>
    </w:p>
    <w:p w14:paraId="4A55A328" w14:textId="77777777" w:rsidR="0085348E" w:rsidRPr="0058001A" w:rsidRDefault="0085348E" w:rsidP="0058001A">
      <w:pPr>
        <w:pStyle w:val="KDParagraf"/>
        <w:spacing w:before="0"/>
        <w:rPr>
          <w:rFonts w:cs="Arial"/>
          <w:sz w:val="24"/>
          <w:szCs w:val="24"/>
        </w:rPr>
      </w:pPr>
      <w:r w:rsidRPr="0058001A">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52612313" w14:textId="77777777" w:rsidR="0085348E" w:rsidRPr="0058001A" w:rsidRDefault="0085348E" w:rsidP="0058001A">
      <w:pPr>
        <w:pStyle w:val="KDParagraf"/>
        <w:spacing w:before="0"/>
        <w:rPr>
          <w:rFonts w:cs="Arial"/>
          <w:sz w:val="24"/>
          <w:szCs w:val="24"/>
          <w:lang w:val="ru-RU"/>
        </w:rPr>
      </w:pPr>
      <w:r w:rsidRPr="0058001A">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38B7F2B" w14:textId="77777777" w:rsidR="0085348E" w:rsidRPr="0058001A" w:rsidRDefault="0085348E" w:rsidP="0058001A">
      <w:pPr>
        <w:pStyle w:val="KDParagraf"/>
        <w:spacing w:before="0"/>
        <w:rPr>
          <w:rFonts w:cs="Arial"/>
          <w:sz w:val="24"/>
          <w:szCs w:val="24"/>
        </w:rPr>
      </w:pPr>
      <w:r w:rsidRPr="0058001A">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499A8AB5" w14:textId="77777777" w:rsidR="0085348E" w:rsidRPr="0058001A" w:rsidRDefault="0085348E" w:rsidP="0058001A">
      <w:pPr>
        <w:pStyle w:val="KDParagraf"/>
        <w:spacing w:before="0"/>
        <w:rPr>
          <w:rFonts w:cs="Arial"/>
          <w:sz w:val="24"/>
          <w:szCs w:val="24"/>
        </w:rPr>
      </w:pPr>
      <w:r w:rsidRPr="0058001A">
        <w:rPr>
          <w:rFonts w:cs="Arial"/>
          <w:sz w:val="24"/>
          <w:szCs w:val="24"/>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48C825C8" w14:textId="77777777" w:rsidR="0085348E" w:rsidRPr="0058001A" w:rsidRDefault="0085348E" w:rsidP="0058001A">
      <w:pPr>
        <w:autoSpaceDE w:val="0"/>
        <w:autoSpaceDN w:val="0"/>
        <w:adjustRightInd w:val="0"/>
        <w:spacing w:before="0"/>
        <w:rPr>
          <w:rFonts w:eastAsia="TimesNewRomanPSMT" w:cs="Arial"/>
          <w:bCs/>
          <w:color w:val="00B0F0"/>
          <w:sz w:val="24"/>
          <w:szCs w:val="24"/>
        </w:rPr>
      </w:pPr>
    </w:p>
    <w:p w14:paraId="415E564D" w14:textId="77777777" w:rsidR="0085348E" w:rsidRPr="0058001A" w:rsidRDefault="0085348E" w:rsidP="009D2DF9">
      <w:pPr>
        <w:pStyle w:val="KDPodnaslov2"/>
        <w:numPr>
          <w:ilvl w:val="1"/>
          <w:numId w:val="23"/>
        </w:numPr>
        <w:spacing w:before="0"/>
        <w:jc w:val="both"/>
        <w:rPr>
          <w:rFonts w:cs="Arial"/>
          <w:sz w:val="24"/>
          <w:szCs w:val="24"/>
        </w:rPr>
      </w:pPr>
      <w:r w:rsidRPr="0058001A">
        <w:rPr>
          <w:rFonts w:cs="Arial"/>
          <w:sz w:val="24"/>
          <w:szCs w:val="24"/>
        </w:rPr>
        <w:t>Поштовање обавеза које произлазе из прописа о заштити на раду и других прописа</w:t>
      </w:r>
    </w:p>
    <w:p w14:paraId="5B21B059" w14:textId="77777777" w:rsidR="0085348E" w:rsidRPr="0058001A" w:rsidRDefault="0085348E" w:rsidP="0058001A">
      <w:pPr>
        <w:pStyle w:val="KDParagraf"/>
        <w:spacing w:before="0"/>
        <w:rPr>
          <w:rFonts w:cs="Arial"/>
          <w:sz w:val="24"/>
          <w:szCs w:val="24"/>
          <w:lang w:val="ru-RU"/>
        </w:rPr>
      </w:pPr>
      <w:r w:rsidRPr="0058001A">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624E79" w:rsidRPr="0058001A">
        <w:rPr>
          <w:rFonts w:cs="Arial"/>
          <w:sz w:val="24"/>
          <w:szCs w:val="24"/>
          <w:lang w:val="ru-RU"/>
        </w:rPr>
        <w:t>еме подношења понуде (Образац</w:t>
      </w:r>
      <w:r w:rsidR="00624E79" w:rsidRPr="0058001A">
        <w:rPr>
          <w:rFonts w:cs="Arial"/>
          <w:sz w:val="24"/>
          <w:szCs w:val="24"/>
        </w:rPr>
        <w:t xml:space="preserve"> 4</w:t>
      </w:r>
      <w:r w:rsidRPr="0058001A">
        <w:rPr>
          <w:rFonts w:cs="Arial"/>
          <w:sz w:val="24"/>
          <w:szCs w:val="24"/>
          <w:lang w:val="ru-RU"/>
        </w:rPr>
        <w:t xml:space="preserve"> из конкурсне документације).</w:t>
      </w:r>
    </w:p>
    <w:p w14:paraId="36772125" w14:textId="77777777" w:rsidR="0085348E" w:rsidRPr="0058001A" w:rsidRDefault="0085348E" w:rsidP="0058001A">
      <w:pPr>
        <w:pStyle w:val="KDParagraf"/>
        <w:spacing w:before="0"/>
        <w:rPr>
          <w:rFonts w:cs="Arial"/>
          <w:sz w:val="24"/>
          <w:szCs w:val="24"/>
          <w:lang w:val="ru-RU"/>
        </w:rPr>
      </w:pPr>
    </w:p>
    <w:p w14:paraId="133F67FA" w14:textId="77777777" w:rsidR="0085348E" w:rsidRPr="0058001A" w:rsidRDefault="0085348E" w:rsidP="009D2DF9">
      <w:pPr>
        <w:pStyle w:val="KDPodnaslov2"/>
        <w:numPr>
          <w:ilvl w:val="1"/>
          <w:numId w:val="23"/>
        </w:numPr>
        <w:spacing w:before="0"/>
        <w:jc w:val="both"/>
        <w:rPr>
          <w:rFonts w:cs="Arial"/>
          <w:sz w:val="24"/>
          <w:szCs w:val="24"/>
        </w:rPr>
      </w:pPr>
      <w:r w:rsidRPr="0058001A">
        <w:rPr>
          <w:rFonts w:cs="Arial"/>
          <w:sz w:val="24"/>
          <w:szCs w:val="24"/>
        </w:rPr>
        <w:t>Накнада за коришћење патената</w:t>
      </w:r>
    </w:p>
    <w:p w14:paraId="0284AC01" w14:textId="77777777" w:rsidR="0085348E" w:rsidRPr="0058001A" w:rsidRDefault="0085348E" w:rsidP="0058001A">
      <w:pPr>
        <w:pStyle w:val="KDParagraf"/>
        <w:spacing w:before="0"/>
        <w:rPr>
          <w:rFonts w:cs="Arial"/>
          <w:sz w:val="24"/>
          <w:szCs w:val="24"/>
          <w:lang w:val="ru-RU" w:eastAsia="sr-Latn-CS"/>
        </w:rPr>
      </w:pPr>
      <w:r w:rsidRPr="0058001A">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36C74F19" w14:textId="77777777" w:rsidR="008F774C" w:rsidRPr="0058001A" w:rsidRDefault="008F774C" w:rsidP="0058001A">
      <w:pPr>
        <w:pStyle w:val="KDParagraf"/>
        <w:spacing w:before="0"/>
        <w:rPr>
          <w:rFonts w:cs="Arial"/>
          <w:sz w:val="24"/>
          <w:szCs w:val="24"/>
          <w:lang w:val="ru-RU" w:eastAsia="sr-Latn-CS"/>
        </w:rPr>
      </w:pPr>
    </w:p>
    <w:p w14:paraId="1732366C" w14:textId="77777777" w:rsidR="0085348E" w:rsidRPr="0058001A" w:rsidRDefault="008F774C" w:rsidP="009D2DF9">
      <w:pPr>
        <w:pStyle w:val="KDPodnaslov2"/>
        <w:numPr>
          <w:ilvl w:val="1"/>
          <w:numId w:val="23"/>
        </w:numPr>
        <w:spacing w:before="0"/>
        <w:jc w:val="both"/>
        <w:rPr>
          <w:rFonts w:cs="Arial"/>
          <w:sz w:val="24"/>
          <w:szCs w:val="24"/>
        </w:rPr>
      </w:pPr>
      <w:r w:rsidRPr="0058001A">
        <w:rPr>
          <w:rFonts w:cs="Arial"/>
          <w:sz w:val="24"/>
          <w:szCs w:val="24"/>
        </w:rPr>
        <w:t>Начело заштите животне средине и обезбеђивања енергетске ефикасности</w:t>
      </w:r>
    </w:p>
    <w:p w14:paraId="7C5E8A86" w14:textId="77777777" w:rsidR="008F774C" w:rsidRPr="0058001A" w:rsidRDefault="008F774C" w:rsidP="0058001A">
      <w:pPr>
        <w:pStyle w:val="KDParagraf"/>
        <w:spacing w:before="0"/>
        <w:rPr>
          <w:rFonts w:cs="Arial"/>
          <w:sz w:val="24"/>
          <w:szCs w:val="24"/>
          <w:lang w:val="ru-RU" w:eastAsia="sr-Latn-CS"/>
        </w:rPr>
      </w:pPr>
      <w:r w:rsidRPr="0058001A">
        <w:rPr>
          <w:rFonts w:cs="Arial"/>
          <w:sz w:val="24"/>
          <w:szCs w:val="24"/>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1F526D9" w14:textId="77777777" w:rsidR="008D2B23" w:rsidRPr="0058001A" w:rsidRDefault="008D2B23" w:rsidP="0058001A">
      <w:pPr>
        <w:spacing w:before="0"/>
        <w:ind w:left="851"/>
        <w:rPr>
          <w:rFonts w:eastAsia="TimesNewRomanPSMT" w:cs="Arial"/>
          <w:bCs/>
          <w:iCs/>
          <w:color w:val="00B0F0"/>
          <w:sz w:val="24"/>
          <w:szCs w:val="24"/>
        </w:rPr>
      </w:pPr>
    </w:p>
    <w:p w14:paraId="44E02986" w14:textId="77777777" w:rsidR="008D2B23" w:rsidRPr="0058001A" w:rsidRDefault="008D2B23" w:rsidP="009D2DF9">
      <w:pPr>
        <w:pStyle w:val="KDPodnaslov2"/>
        <w:numPr>
          <w:ilvl w:val="1"/>
          <w:numId w:val="23"/>
        </w:numPr>
        <w:spacing w:before="0"/>
        <w:jc w:val="both"/>
        <w:rPr>
          <w:rFonts w:cs="Arial"/>
          <w:sz w:val="24"/>
          <w:szCs w:val="24"/>
        </w:rPr>
      </w:pPr>
      <w:bookmarkStart w:id="228" w:name="_Toc441651602"/>
      <w:bookmarkStart w:id="229" w:name="_Toc442559913"/>
      <w:r w:rsidRPr="0058001A">
        <w:rPr>
          <w:rFonts w:cs="Arial"/>
          <w:sz w:val="24"/>
          <w:szCs w:val="24"/>
        </w:rPr>
        <w:t>Додатне информације и објашњења</w:t>
      </w:r>
      <w:bookmarkEnd w:id="228"/>
      <w:bookmarkEnd w:id="229"/>
    </w:p>
    <w:p w14:paraId="66A5D996" w14:textId="77777777" w:rsidR="000F3901" w:rsidRPr="0058001A" w:rsidRDefault="000F3901" w:rsidP="0058001A">
      <w:pPr>
        <w:widowControl w:val="0"/>
        <w:spacing w:before="0"/>
        <w:rPr>
          <w:rFonts w:cs="Arial"/>
          <w:sz w:val="24"/>
          <w:szCs w:val="24"/>
        </w:rPr>
      </w:pPr>
      <w:r w:rsidRPr="0058001A">
        <w:rPr>
          <w:rFonts w:cs="Arial"/>
          <w:sz w:val="24"/>
          <w:szCs w:val="24"/>
          <w:lang w:val="ru-RU"/>
        </w:rPr>
        <w:t>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ЈН/</w:t>
      </w:r>
      <w:r w:rsidR="00791D2F">
        <w:rPr>
          <w:rFonts w:cs="Arial"/>
          <w:sz w:val="24"/>
          <w:szCs w:val="24"/>
          <w:lang w:val="ru-RU"/>
        </w:rPr>
        <w:t>2000/0</w:t>
      </w:r>
      <w:r w:rsidR="0028661D">
        <w:rPr>
          <w:rFonts w:cs="Arial"/>
          <w:sz w:val="24"/>
          <w:szCs w:val="24"/>
          <w:lang w:val="ru-RU"/>
        </w:rPr>
        <w:t>111</w:t>
      </w:r>
      <w:r w:rsidR="00791D2F">
        <w:rPr>
          <w:rFonts w:cs="Arial"/>
          <w:sz w:val="24"/>
          <w:szCs w:val="24"/>
          <w:lang w:val="ru-RU"/>
        </w:rPr>
        <w:t>/2016</w:t>
      </w:r>
      <w:r w:rsidRPr="0058001A">
        <w:rPr>
          <w:rFonts w:cs="Arial"/>
          <w:sz w:val="24"/>
          <w:szCs w:val="24"/>
          <w:lang w:val="ru-RU"/>
        </w:rPr>
        <w:t>“ или електронским путем на е-</w:t>
      </w:r>
      <w:r w:rsidRPr="0058001A">
        <w:rPr>
          <w:rFonts w:cs="Arial"/>
          <w:sz w:val="24"/>
          <w:szCs w:val="24"/>
        </w:rPr>
        <w:t>mail</w:t>
      </w:r>
      <w:r w:rsidRPr="0058001A">
        <w:rPr>
          <w:rFonts w:cs="Arial"/>
          <w:sz w:val="24"/>
          <w:szCs w:val="24"/>
          <w:lang w:val="ru-RU"/>
        </w:rPr>
        <w:t xml:space="preserve"> адресу: </w:t>
      </w:r>
      <w:hyperlink r:id="rId182" w:history="1">
        <w:r w:rsidR="0028661D" w:rsidRPr="005C22E0">
          <w:rPr>
            <w:rStyle w:val="Hyperlink"/>
            <w:rFonts w:cs="Arial"/>
            <w:sz w:val="24"/>
            <w:szCs w:val="24"/>
          </w:rPr>
          <w:t>jelena.sormaz@eps.rs</w:t>
        </w:r>
      </w:hyperlink>
      <w:r w:rsidRPr="0058001A">
        <w:rPr>
          <w:rFonts w:cs="Arial"/>
          <w:sz w:val="24"/>
          <w:szCs w:val="24"/>
          <w:lang w:val="ru-RU"/>
        </w:rPr>
        <w:t>,</w:t>
      </w:r>
      <w:r w:rsidR="00162F98" w:rsidRPr="0058001A">
        <w:rPr>
          <w:rFonts w:cs="Arial"/>
          <w:sz w:val="24"/>
          <w:szCs w:val="24"/>
        </w:rPr>
        <w:t xml:space="preserve"> </w:t>
      </w:r>
      <w:hyperlink r:id="rId183" w:history="1">
        <w:r w:rsidR="0028661D" w:rsidRPr="005C22E0">
          <w:rPr>
            <w:rStyle w:val="Hyperlink"/>
            <w:rFonts w:cs="Arial"/>
            <w:sz w:val="24"/>
            <w:szCs w:val="24"/>
          </w:rPr>
          <w:t>marija.joksic@eps.rs</w:t>
        </w:r>
      </w:hyperlink>
      <w:r w:rsidR="0028661D">
        <w:rPr>
          <w:rFonts w:cs="Arial"/>
          <w:sz w:val="24"/>
          <w:szCs w:val="24"/>
        </w:rPr>
        <w:t xml:space="preserve"> </w:t>
      </w:r>
      <w:r w:rsidRPr="0058001A">
        <w:rPr>
          <w:rFonts w:cs="Arial"/>
          <w:sz w:val="24"/>
          <w:szCs w:val="24"/>
          <w:lang w:val="ru-RU"/>
        </w:rPr>
        <w:t xml:space="preserve">радним данима (понедељак – петак) у времену од </w:t>
      </w:r>
      <w:r w:rsidR="00624E79" w:rsidRPr="0058001A">
        <w:rPr>
          <w:rFonts w:cs="Arial"/>
          <w:sz w:val="24"/>
          <w:szCs w:val="24"/>
        </w:rPr>
        <w:t>08</w:t>
      </w:r>
      <w:r w:rsidR="00162F98" w:rsidRPr="0058001A">
        <w:rPr>
          <w:rFonts w:cs="Arial"/>
          <w:color w:val="00B0F0"/>
          <w:sz w:val="24"/>
          <w:szCs w:val="24"/>
        </w:rPr>
        <w:t>.</w:t>
      </w:r>
      <w:r w:rsidR="00162F98" w:rsidRPr="0058001A">
        <w:rPr>
          <w:rFonts w:cs="Arial"/>
          <w:sz w:val="24"/>
          <w:szCs w:val="24"/>
        </w:rPr>
        <w:t xml:space="preserve">00 </w:t>
      </w:r>
      <w:r w:rsidR="009C17D2">
        <w:rPr>
          <w:rFonts w:cs="Arial"/>
          <w:sz w:val="24"/>
          <w:szCs w:val="24"/>
          <w:lang w:val="sr-Cyrl-RS"/>
        </w:rPr>
        <w:t>до 15</w:t>
      </w:r>
      <w:r w:rsidR="00162F98" w:rsidRPr="0058001A">
        <w:rPr>
          <w:rFonts w:cs="Arial"/>
          <w:sz w:val="24"/>
          <w:szCs w:val="24"/>
        </w:rPr>
        <w:t>.00</w:t>
      </w:r>
      <w:r w:rsidRPr="0058001A">
        <w:rPr>
          <w:rFonts w:cs="Arial"/>
          <w:sz w:val="24"/>
          <w:szCs w:val="24"/>
          <w:lang w:val="ru-RU"/>
        </w:rPr>
        <w:t xml:space="preserve"> часова. </w:t>
      </w:r>
      <w:r w:rsidRPr="0058001A">
        <w:rPr>
          <w:rFonts w:cs="Arial"/>
          <w:sz w:val="24"/>
          <w:szCs w:val="24"/>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03993C84" w14:textId="77777777" w:rsidR="000F3901" w:rsidRPr="0058001A" w:rsidRDefault="000F3901" w:rsidP="0058001A">
      <w:pPr>
        <w:spacing w:before="0"/>
        <w:rPr>
          <w:rFonts w:cs="Arial"/>
          <w:sz w:val="24"/>
          <w:szCs w:val="24"/>
          <w:lang w:val="ru-RU"/>
        </w:rPr>
      </w:pPr>
      <w:r w:rsidRPr="0058001A">
        <w:rPr>
          <w:rFonts w:cs="Arial"/>
          <w:sz w:val="24"/>
          <w:szCs w:val="24"/>
          <w:lang w:val="ru-RU"/>
        </w:rPr>
        <w:t xml:space="preserve">Наручилац ће у року од три дана по пријему захтева објавити </w:t>
      </w:r>
      <w:r w:rsidRPr="0058001A">
        <w:rPr>
          <w:rFonts w:cs="Arial"/>
          <w:sz w:val="24"/>
          <w:szCs w:val="24"/>
        </w:rPr>
        <w:t>Одговор на захтев</w:t>
      </w:r>
      <w:r w:rsidRPr="0058001A">
        <w:rPr>
          <w:rFonts w:cs="Arial"/>
          <w:sz w:val="24"/>
          <w:szCs w:val="24"/>
          <w:lang w:val="ru-RU"/>
        </w:rPr>
        <w:t xml:space="preserve"> на Порталу јавних набавки и својој интернет страници.</w:t>
      </w:r>
    </w:p>
    <w:p w14:paraId="28B35272" w14:textId="77777777" w:rsidR="000F3901" w:rsidRPr="0058001A" w:rsidRDefault="000F3901" w:rsidP="0058001A">
      <w:pPr>
        <w:pStyle w:val="KDMojTekst"/>
        <w:spacing w:before="0"/>
        <w:rPr>
          <w:rFonts w:cs="Arial"/>
          <w:i w:val="0"/>
          <w:color w:val="auto"/>
          <w:sz w:val="24"/>
          <w:szCs w:val="24"/>
        </w:rPr>
      </w:pPr>
      <w:r w:rsidRPr="0058001A">
        <w:rPr>
          <w:rFonts w:cs="Arial"/>
          <w:i w:val="0"/>
          <w:color w:val="auto"/>
          <w:sz w:val="24"/>
          <w:szCs w:val="24"/>
        </w:rPr>
        <w:t>Тражење додатних информација и појашњења телефоном није дозвољено.</w:t>
      </w:r>
    </w:p>
    <w:p w14:paraId="026EA5A0" w14:textId="77777777" w:rsidR="000F3901" w:rsidRPr="0058001A" w:rsidRDefault="000F3901" w:rsidP="0058001A">
      <w:pPr>
        <w:spacing w:before="0"/>
        <w:rPr>
          <w:rFonts w:cs="Arial"/>
          <w:sz w:val="24"/>
          <w:szCs w:val="24"/>
          <w:lang w:val="ru-RU"/>
        </w:rPr>
      </w:pPr>
      <w:r w:rsidRPr="0058001A">
        <w:rPr>
          <w:rFonts w:cs="Arial"/>
          <w:sz w:val="24"/>
          <w:szCs w:val="24"/>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58001A">
        <w:rPr>
          <w:rFonts w:cs="Arial"/>
          <w:sz w:val="24"/>
          <w:szCs w:val="24"/>
          <w:lang w:val="ru-RU"/>
        </w:rPr>
        <w:lastRenderedPageBreak/>
        <w:t>што је друга страна дужна и да учини када је то неопходно као доказ да је извршено достављање.</w:t>
      </w:r>
    </w:p>
    <w:p w14:paraId="69D4A62B" w14:textId="77777777" w:rsidR="000F3901" w:rsidRPr="0058001A" w:rsidRDefault="000F3901" w:rsidP="0058001A">
      <w:pPr>
        <w:spacing w:before="0"/>
        <w:rPr>
          <w:rFonts w:cs="Arial"/>
          <w:sz w:val="24"/>
          <w:szCs w:val="24"/>
          <w:lang w:val="ru-RU"/>
        </w:rPr>
      </w:pPr>
      <w:r w:rsidRPr="0058001A">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DF79E8F" w14:textId="77777777" w:rsidR="000F3901" w:rsidRPr="0058001A" w:rsidRDefault="000F3901" w:rsidP="0058001A">
      <w:pPr>
        <w:spacing w:before="0"/>
        <w:rPr>
          <w:rFonts w:cs="Arial"/>
          <w:sz w:val="24"/>
          <w:szCs w:val="24"/>
          <w:lang w:val="ru-RU"/>
        </w:rPr>
      </w:pPr>
      <w:r w:rsidRPr="0058001A">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3F8AA3C0" w14:textId="77777777" w:rsidR="000F3901" w:rsidRPr="0058001A" w:rsidRDefault="000F3901" w:rsidP="0058001A">
      <w:pPr>
        <w:spacing w:before="0"/>
        <w:rPr>
          <w:rFonts w:cs="Arial"/>
          <w:sz w:val="24"/>
          <w:szCs w:val="24"/>
          <w:lang w:val="ru-RU"/>
        </w:rPr>
      </w:pPr>
      <w:r w:rsidRPr="0058001A">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14:paraId="44B8C162" w14:textId="77777777" w:rsidR="000F3901" w:rsidRPr="0058001A" w:rsidRDefault="000F3901" w:rsidP="0058001A">
      <w:pPr>
        <w:pStyle w:val="KDMojTekst"/>
        <w:spacing w:before="0"/>
        <w:rPr>
          <w:rFonts w:cs="Arial"/>
          <w:i w:val="0"/>
          <w:color w:val="auto"/>
          <w:sz w:val="24"/>
          <w:szCs w:val="24"/>
          <w:lang w:val="sr-Cyrl-CS"/>
        </w:rPr>
      </w:pPr>
      <w:r w:rsidRPr="0058001A">
        <w:rPr>
          <w:rFonts w:cs="Arial"/>
          <w:i w:val="0"/>
          <w:color w:val="auto"/>
          <w:sz w:val="24"/>
          <w:szCs w:val="24"/>
        </w:rPr>
        <w:t>Комуникација у поступку јавне набавке се врши на начин чланом 20. Закона.</w:t>
      </w:r>
    </w:p>
    <w:p w14:paraId="7EDFB51F" w14:textId="77777777" w:rsidR="000F3901" w:rsidRPr="0058001A" w:rsidRDefault="000F3901" w:rsidP="0058001A">
      <w:pPr>
        <w:pStyle w:val="KDParagraf"/>
        <w:spacing w:before="0"/>
        <w:rPr>
          <w:rFonts w:cs="Arial"/>
          <w:sz w:val="24"/>
          <w:szCs w:val="24"/>
          <w:lang w:val="ru-RU"/>
        </w:rPr>
      </w:pPr>
      <w:r w:rsidRPr="0058001A">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4" w:history="1">
        <w:r w:rsidRPr="0058001A">
          <w:rPr>
            <w:rStyle w:val="Hyperlink"/>
            <w:rFonts w:cs="Arial"/>
            <w:sz w:val="24"/>
            <w:szCs w:val="24"/>
          </w:rPr>
          <w:t>www.</w:t>
        </w:r>
        <w:r w:rsidRPr="0058001A">
          <w:rPr>
            <w:rStyle w:val="Hyperlink"/>
            <w:rFonts w:cs="Arial"/>
            <w:sz w:val="24"/>
            <w:szCs w:val="24"/>
            <w:lang w:val="sr-Cyrl-CS"/>
          </w:rPr>
          <w:t>к</w:t>
        </w:r>
        <w:r w:rsidRPr="0058001A">
          <w:rPr>
            <w:rStyle w:val="Hyperlink"/>
            <w:rFonts w:cs="Arial"/>
            <w:sz w:val="24"/>
            <w:szCs w:val="24"/>
          </w:rPr>
          <w:t>jn.gov.rs</w:t>
        </w:r>
      </w:hyperlink>
      <w:r w:rsidRPr="0058001A">
        <w:rPr>
          <w:rFonts w:cs="Arial"/>
          <w:sz w:val="24"/>
          <w:szCs w:val="24"/>
          <w:lang w:val="ru-RU"/>
        </w:rPr>
        <w:t>).</w:t>
      </w:r>
    </w:p>
    <w:p w14:paraId="6734755F" w14:textId="77777777" w:rsidR="008D2B23" w:rsidRPr="0058001A" w:rsidRDefault="008D2B23" w:rsidP="0058001A">
      <w:pPr>
        <w:pStyle w:val="KDMojTekst"/>
        <w:spacing w:before="0"/>
        <w:rPr>
          <w:rFonts w:cs="Arial"/>
          <w:i w:val="0"/>
          <w:color w:val="auto"/>
          <w:sz w:val="24"/>
          <w:szCs w:val="24"/>
        </w:rPr>
      </w:pPr>
    </w:p>
    <w:p w14:paraId="6287BB51" w14:textId="77777777" w:rsidR="008D2B23" w:rsidRPr="0058001A" w:rsidRDefault="008D2B23" w:rsidP="009D2DF9">
      <w:pPr>
        <w:pStyle w:val="KDPodnaslov2"/>
        <w:numPr>
          <w:ilvl w:val="1"/>
          <w:numId w:val="23"/>
        </w:numPr>
        <w:spacing w:before="0"/>
        <w:jc w:val="both"/>
        <w:rPr>
          <w:rFonts w:cs="Arial"/>
          <w:sz w:val="24"/>
          <w:szCs w:val="24"/>
        </w:rPr>
      </w:pPr>
      <w:bookmarkStart w:id="230" w:name="_Toc441651603"/>
      <w:bookmarkStart w:id="231" w:name="_Toc442559914"/>
      <w:r w:rsidRPr="0058001A">
        <w:rPr>
          <w:rFonts w:cs="Arial"/>
          <w:sz w:val="24"/>
          <w:szCs w:val="24"/>
        </w:rPr>
        <w:t>Трошкови понуде</w:t>
      </w:r>
      <w:bookmarkEnd w:id="230"/>
      <w:bookmarkEnd w:id="231"/>
    </w:p>
    <w:p w14:paraId="0C29EB4B" w14:textId="77777777" w:rsidR="008D2B23" w:rsidRPr="0058001A" w:rsidRDefault="008D2B23" w:rsidP="0058001A">
      <w:pPr>
        <w:pStyle w:val="KDParagraf"/>
        <w:spacing w:before="0"/>
        <w:rPr>
          <w:rFonts w:cs="Arial"/>
          <w:sz w:val="24"/>
          <w:szCs w:val="24"/>
          <w:lang w:val="ru-RU"/>
        </w:rPr>
      </w:pPr>
      <w:r w:rsidRPr="0058001A">
        <w:rPr>
          <w:rFonts w:cs="Arial"/>
          <w:sz w:val="24"/>
          <w:szCs w:val="24"/>
          <w:lang w:val="ru-RU"/>
        </w:rPr>
        <w:t>Трошкове припреме и подношења понуде сноси искључив</w:t>
      </w:r>
      <w:r w:rsidR="002479F9" w:rsidRPr="0058001A">
        <w:rPr>
          <w:rFonts w:cs="Arial"/>
          <w:sz w:val="24"/>
          <w:szCs w:val="24"/>
          <w:lang w:val="ru-RU"/>
        </w:rPr>
        <w:t>о Понуђач и не може тражити од Н</w:t>
      </w:r>
      <w:r w:rsidRPr="0058001A">
        <w:rPr>
          <w:rFonts w:cs="Arial"/>
          <w:sz w:val="24"/>
          <w:szCs w:val="24"/>
          <w:lang w:val="ru-RU"/>
        </w:rPr>
        <w:t>аручиоца накнаду трошкова.</w:t>
      </w:r>
    </w:p>
    <w:p w14:paraId="3F34600E" w14:textId="77777777" w:rsidR="008D2B23" w:rsidRPr="0058001A" w:rsidRDefault="008D2B23" w:rsidP="0058001A">
      <w:pPr>
        <w:pStyle w:val="KDParagraf"/>
        <w:spacing w:before="0"/>
        <w:rPr>
          <w:rFonts w:cs="Arial"/>
          <w:sz w:val="24"/>
          <w:szCs w:val="24"/>
        </w:rPr>
      </w:pPr>
      <w:r w:rsidRPr="0058001A">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755E1AF" w14:textId="77777777" w:rsidR="008D2B23" w:rsidRPr="0058001A" w:rsidRDefault="008D2B23" w:rsidP="0058001A">
      <w:pPr>
        <w:pStyle w:val="KDParagraf"/>
        <w:spacing w:before="0"/>
        <w:rPr>
          <w:rFonts w:cs="Arial"/>
          <w:sz w:val="24"/>
          <w:szCs w:val="24"/>
        </w:rPr>
      </w:pPr>
      <w:r w:rsidRPr="0058001A">
        <w:rPr>
          <w:rFonts w:cs="Arial"/>
          <w:sz w:val="24"/>
          <w:szCs w:val="24"/>
        </w:rPr>
        <w:t xml:space="preserve">Ако је поступак јавне набавке обустављен из разлога који су на страни </w:t>
      </w:r>
      <w:r w:rsidR="002479F9" w:rsidRPr="0058001A">
        <w:rPr>
          <w:rFonts w:cs="Arial"/>
          <w:sz w:val="24"/>
          <w:szCs w:val="24"/>
          <w:lang w:val="sr-Cyrl-RS"/>
        </w:rPr>
        <w:t>Н</w:t>
      </w:r>
      <w:r w:rsidR="002479F9" w:rsidRPr="0058001A">
        <w:rPr>
          <w:rFonts w:cs="Arial"/>
          <w:sz w:val="24"/>
          <w:szCs w:val="24"/>
        </w:rPr>
        <w:t>аручиоца, Наручилац је дужан да П</w:t>
      </w:r>
      <w:r w:rsidRPr="0058001A">
        <w:rPr>
          <w:rFonts w:cs="Arial"/>
          <w:sz w:val="24"/>
          <w:szCs w:val="24"/>
        </w:rPr>
        <w:t>онуђачу надокнади трошкове израде узорка или модела, ако су израђени у склад</w:t>
      </w:r>
      <w:r w:rsidR="002479F9" w:rsidRPr="0058001A">
        <w:rPr>
          <w:rFonts w:cs="Arial"/>
          <w:sz w:val="24"/>
          <w:szCs w:val="24"/>
        </w:rPr>
        <w:t>у са техничким спецификацијама Н</w:t>
      </w:r>
      <w:r w:rsidRPr="0058001A">
        <w:rPr>
          <w:rFonts w:cs="Arial"/>
          <w:sz w:val="24"/>
          <w:szCs w:val="24"/>
        </w:rPr>
        <w:t>аручиоца и трошкове прибављања средства</w:t>
      </w:r>
      <w:r w:rsidR="002479F9" w:rsidRPr="0058001A">
        <w:rPr>
          <w:rFonts w:cs="Arial"/>
          <w:sz w:val="24"/>
          <w:szCs w:val="24"/>
        </w:rPr>
        <w:t xml:space="preserve"> обезбеђења, под условом да је П</w:t>
      </w:r>
      <w:r w:rsidRPr="0058001A">
        <w:rPr>
          <w:rFonts w:cs="Arial"/>
          <w:sz w:val="24"/>
          <w:szCs w:val="24"/>
        </w:rPr>
        <w:t>онуђач тражио накнаду тих трошкова у својој понуди.</w:t>
      </w:r>
    </w:p>
    <w:p w14:paraId="14BFE64C" w14:textId="77777777" w:rsidR="008D2B23" w:rsidRPr="0058001A" w:rsidRDefault="008D2B23" w:rsidP="0058001A">
      <w:pPr>
        <w:pStyle w:val="KDParagraf"/>
        <w:spacing w:before="0"/>
        <w:rPr>
          <w:rFonts w:cs="Arial"/>
          <w:sz w:val="24"/>
          <w:szCs w:val="24"/>
        </w:rPr>
      </w:pPr>
    </w:p>
    <w:p w14:paraId="20F29E6B" w14:textId="77777777" w:rsidR="00C14152" w:rsidRPr="0058001A" w:rsidRDefault="00C14152" w:rsidP="009D2DF9">
      <w:pPr>
        <w:pStyle w:val="KDPodnaslov2"/>
        <w:numPr>
          <w:ilvl w:val="1"/>
          <w:numId w:val="23"/>
        </w:numPr>
        <w:spacing w:before="0"/>
        <w:jc w:val="both"/>
        <w:rPr>
          <w:rFonts w:cs="Arial"/>
          <w:sz w:val="24"/>
          <w:szCs w:val="24"/>
        </w:rPr>
      </w:pPr>
      <w:r w:rsidRPr="0058001A">
        <w:rPr>
          <w:rFonts w:cs="Arial"/>
          <w:sz w:val="24"/>
          <w:szCs w:val="24"/>
        </w:rPr>
        <w:t>Д</w:t>
      </w:r>
      <w:r w:rsidRPr="0058001A">
        <w:rPr>
          <w:rFonts w:cs="Arial"/>
          <w:sz w:val="24"/>
          <w:szCs w:val="24"/>
          <w:lang w:val="sr-Latn-CS"/>
        </w:rPr>
        <w:t>одатн</w:t>
      </w:r>
      <w:r w:rsidRPr="0058001A">
        <w:rPr>
          <w:rFonts w:cs="Arial"/>
          <w:sz w:val="24"/>
          <w:szCs w:val="24"/>
        </w:rPr>
        <w:t>а</w:t>
      </w:r>
      <w:r w:rsidRPr="0058001A">
        <w:rPr>
          <w:rFonts w:cs="Arial"/>
          <w:sz w:val="24"/>
          <w:szCs w:val="24"/>
          <w:lang w:val="sr-Latn-CS"/>
        </w:rPr>
        <w:t xml:space="preserve"> објашњења</w:t>
      </w:r>
      <w:r w:rsidRPr="0058001A">
        <w:rPr>
          <w:rFonts w:cs="Arial"/>
          <w:sz w:val="24"/>
          <w:szCs w:val="24"/>
        </w:rPr>
        <w:t>, контрола и допуштене исправке</w:t>
      </w:r>
    </w:p>
    <w:p w14:paraId="16B43A2D" w14:textId="77777777" w:rsidR="00C14152" w:rsidRPr="0058001A" w:rsidRDefault="00C14152" w:rsidP="0058001A">
      <w:pPr>
        <w:pStyle w:val="KDParagraf"/>
        <w:spacing w:before="0"/>
        <w:rPr>
          <w:rFonts w:eastAsia="TimesNewRomanPSMT" w:cs="Arial"/>
          <w:sz w:val="24"/>
          <w:szCs w:val="24"/>
        </w:rPr>
      </w:pPr>
      <w:r w:rsidRPr="0058001A">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1B2898E1" w14:textId="77777777" w:rsidR="00C14152" w:rsidRPr="0058001A" w:rsidRDefault="00C14152" w:rsidP="0058001A">
      <w:pPr>
        <w:pStyle w:val="KDParagraf"/>
        <w:spacing w:before="0"/>
        <w:rPr>
          <w:rFonts w:eastAsia="TimesNewRomanPSMT" w:cs="Arial"/>
          <w:sz w:val="24"/>
          <w:szCs w:val="24"/>
          <w:lang w:val="ru-RU"/>
        </w:rPr>
      </w:pPr>
      <w:r w:rsidRPr="0058001A">
        <w:rPr>
          <w:rFonts w:eastAsia="TimesNewRomanPSMT" w:cs="Arial"/>
          <w:sz w:val="24"/>
          <w:szCs w:val="24"/>
          <w:lang w:val="ru-RU"/>
        </w:rPr>
        <w:t>Уколико је потр</w:t>
      </w:r>
      <w:r w:rsidR="002479F9" w:rsidRPr="0058001A">
        <w:rPr>
          <w:rFonts w:eastAsia="TimesNewRomanPSMT" w:cs="Arial"/>
          <w:sz w:val="24"/>
          <w:szCs w:val="24"/>
          <w:lang w:val="ru-RU"/>
        </w:rPr>
        <w:t>ебно вршити додатна објашњења, Наручилац ће П</w:t>
      </w:r>
      <w:r w:rsidRPr="0058001A">
        <w:rPr>
          <w:rFonts w:eastAsia="TimesNewRomanPSMT" w:cs="Arial"/>
          <w:sz w:val="24"/>
          <w:szCs w:val="24"/>
          <w:lang w:val="ru-RU"/>
        </w:rPr>
        <w:t>онуђачу оставити прим</w:t>
      </w:r>
      <w:r w:rsidR="002479F9" w:rsidRPr="0058001A">
        <w:rPr>
          <w:rFonts w:eastAsia="TimesNewRomanPSMT" w:cs="Arial"/>
          <w:sz w:val="24"/>
          <w:szCs w:val="24"/>
          <w:lang w:val="ru-RU"/>
        </w:rPr>
        <w:t>ерени рок да поступи по позиву Наручиоца, односно да омогући Наручиоцу контролу (увид) код Понуђача, као и код његовог П</w:t>
      </w:r>
      <w:r w:rsidRPr="0058001A">
        <w:rPr>
          <w:rFonts w:eastAsia="TimesNewRomanPSMT" w:cs="Arial"/>
          <w:sz w:val="24"/>
          <w:szCs w:val="24"/>
          <w:lang w:val="ru-RU"/>
        </w:rPr>
        <w:t>одизвођача.</w:t>
      </w:r>
    </w:p>
    <w:p w14:paraId="7F7DC2FB" w14:textId="77777777" w:rsidR="00C14152" w:rsidRPr="0058001A" w:rsidRDefault="002479F9" w:rsidP="0058001A">
      <w:pPr>
        <w:pStyle w:val="KDParagraf"/>
        <w:spacing w:before="0"/>
        <w:rPr>
          <w:rFonts w:eastAsia="TimesNewRomanPSMT" w:cs="Arial"/>
          <w:sz w:val="24"/>
          <w:szCs w:val="24"/>
        </w:rPr>
      </w:pPr>
      <w:r w:rsidRPr="0058001A">
        <w:rPr>
          <w:rFonts w:eastAsia="TimesNewRomanPSMT" w:cs="Arial"/>
          <w:sz w:val="24"/>
          <w:szCs w:val="24"/>
        </w:rPr>
        <w:t>Наручилац може, уз сагласност П</w:t>
      </w:r>
      <w:r w:rsidR="00C14152" w:rsidRPr="0058001A">
        <w:rPr>
          <w:rFonts w:eastAsia="TimesNewRomanPSMT" w:cs="Arial"/>
          <w:sz w:val="24"/>
          <w:szCs w:val="24"/>
        </w:rPr>
        <w:t>онуђача, да изврши исправке рачунских грешака уочених приликом разматрања понуде по окончаном поступку отварања понуда.</w:t>
      </w:r>
    </w:p>
    <w:p w14:paraId="16AE0FD2" w14:textId="77777777" w:rsidR="00C14152" w:rsidRPr="0058001A" w:rsidRDefault="00C14152" w:rsidP="0058001A">
      <w:pPr>
        <w:pStyle w:val="KDParagraf"/>
        <w:spacing w:before="0"/>
        <w:rPr>
          <w:rFonts w:eastAsia="TimesNewRomanPSMT" w:cs="Arial"/>
          <w:sz w:val="24"/>
          <w:szCs w:val="24"/>
        </w:rPr>
      </w:pPr>
      <w:r w:rsidRPr="0058001A">
        <w:rPr>
          <w:rFonts w:eastAsia="TimesNewRomanPSMT" w:cs="Arial"/>
          <w:sz w:val="24"/>
          <w:szCs w:val="24"/>
        </w:rPr>
        <w:t>У случају разлике између јединичне цене и укупне цене, мерод</w:t>
      </w:r>
      <w:r w:rsidR="002479F9" w:rsidRPr="0058001A">
        <w:rPr>
          <w:rFonts w:eastAsia="TimesNewRomanPSMT" w:cs="Arial"/>
          <w:sz w:val="24"/>
          <w:szCs w:val="24"/>
        </w:rPr>
        <w:t>авна је јединична цена. Ако се П</w:t>
      </w:r>
      <w:r w:rsidRPr="0058001A">
        <w:rPr>
          <w:rFonts w:eastAsia="TimesNewRomanPSMT" w:cs="Arial"/>
          <w:sz w:val="24"/>
          <w:szCs w:val="24"/>
        </w:rPr>
        <w:t>онуђач не сагласи са исправком рачунских грешака, Наручилац ће његову понуду одбити као неприхватљиву.</w:t>
      </w:r>
    </w:p>
    <w:p w14:paraId="2EA1AFDA" w14:textId="77777777" w:rsidR="008D2B23" w:rsidRPr="0058001A" w:rsidRDefault="008D2B23" w:rsidP="0058001A">
      <w:pPr>
        <w:spacing w:before="0"/>
        <w:rPr>
          <w:rFonts w:cs="Arial"/>
          <w:sz w:val="24"/>
          <w:szCs w:val="24"/>
        </w:rPr>
      </w:pPr>
    </w:p>
    <w:p w14:paraId="0BE3F964" w14:textId="77777777" w:rsidR="00B20A6C" w:rsidRPr="0058001A" w:rsidRDefault="00B20A6C" w:rsidP="009D2DF9">
      <w:pPr>
        <w:pStyle w:val="KDPodnaslov2"/>
        <w:numPr>
          <w:ilvl w:val="1"/>
          <w:numId w:val="23"/>
        </w:numPr>
        <w:spacing w:before="0"/>
        <w:jc w:val="both"/>
        <w:rPr>
          <w:rFonts w:cs="Arial"/>
          <w:sz w:val="24"/>
          <w:szCs w:val="24"/>
        </w:rPr>
      </w:pPr>
      <w:bookmarkStart w:id="232" w:name="_Toc442559917"/>
      <w:bookmarkStart w:id="233" w:name="_Toc441651606"/>
      <w:r w:rsidRPr="0058001A">
        <w:rPr>
          <w:rFonts w:cs="Arial"/>
          <w:sz w:val="24"/>
          <w:szCs w:val="24"/>
        </w:rPr>
        <w:t>Разлози за одбијање понуде</w:t>
      </w:r>
      <w:bookmarkEnd w:id="232"/>
      <w:r w:rsidRPr="0058001A">
        <w:rPr>
          <w:rFonts w:cs="Arial"/>
          <w:sz w:val="24"/>
          <w:szCs w:val="24"/>
        </w:rPr>
        <w:t xml:space="preserve"> </w:t>
      </w:r>
      <w:bookmarkEnd w:id="233"/>
    </w:p>
    <w:p w14:paraId="43E337D6" w14:textId="77777777" w:rsidR="00B20A6C" w:rsidRPr="0058001A" w:rsidRDefault="00B20A6C" w:rsidP="0058001A">
      <w:pPr>
        <w:autoSpaceDE w:val="0"/>
        <w:autoSpaceDN w:val="0"/>
        <w:adjustRightInd w:val="0"/>
        <w:spacing w:before="0"/>
        <w:rPr>
          <w:rFonts w:eastAsia="TimesNewRomanPSMT" w:cs="Arial"/>
          <w:bCs/>
          <w:iCs/>
          <w:sz w:val="24"/>
          <w:szCs w:val="24"/>
          <w:lang w:val="ru-RU"/>
        </w:rPr>
      </w:pPr>
      <w:r w:rsidRPr="0058001A">
        <w:rPr>
          <w:rFonts w:eastAsia="TimesNewRomanPSMT" w:cs="Arial"/>
          <w:bCs/>
          <w:iCs/>
          <w:sz w:val="24"/>
          <w:szCs w:val="24"/>
        </w:rPr>
        <w:t>Понуда ће бити одбијена ако:</w:t>
      </w:r>
    </w:p>
    <w:p w14:paraId="7EE1E3A8" w14:textId="77777777" w:rsidR="00B20A6C" w:rsidRPr="0058001A" w:rsidRDefault="00B20A6C" w:rsidP="0058001A">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4"/>
          <w:szCs w:val="24"/>
        </w:rPr>
      </w:pPr>
      <w:r w:rsidRPr="0058001A">
        <w:rPr>
          <w:rFonts w:ascii="Arial" w:eastAsia="TimesNewRomanPSMT" w:hAnsi="Arial" w:cs="Arial"/>
          <w:bCs/>
          <w:iCs/>
          <w:sz w:val="24"/>
          <w:szCs w:val="24"/>
        </w:rPr>
        <w:t>је неблаговремена, неприхватљива или неодговарајућа;</w:t>
      </w:r>
    </w:p>
    <w:p w14:paraId="3AE798D8" w14:textId="77777777" w:rsidR="00B20A6C" w:rsidRPr="0058001A" w:rsidRDefault="00B20A6C" w:rsidP="0058001A">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4"/>
          <w:szCs w:val="24"/>
        </w:rPr>
      </w:pPr>
      <w:r w:rsidRPr="0058001A">
        <w:rPr>
          <w:rFonts w:ascii="Arial" w:eastAsia="TimesNewRomanPSMT" w:hAnsi="Arial" w:cs="Arial"/>
          <w:bCs/>
          <w:iCs/>
          <w:sz w:val="24"/>
          <w:szCs w:val="24"/>
        </w:rPr>
        <w:t>ако се понуђач не сагласи са исправком рачунских грешака;</w:t>
      </w:r>
    </w:p>
    <w:p w14:paraId="61DF7733" w14:textId="77777777" w:rsidR="00B20A6C" w:rsidRPr="0058001A" w:rsidRDefault="00B20A6C" w:rsidP="0058001A">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4"/>
          <w:szCs w:val="24"/>
        </w:rPr>
      </w:pPr>
      <w:r w:rsidRPr="0058001A">
        <w:rPr>
          <w:rFonts w:ascii="Arial" w:eastAsia="TimesNewRomanPSMT" w:hAnsi="Arial" w:cs="Arial"/>
          <w:bCs/>
          <w:iCs/>
          <w:sz w:val="24"/>
          <w:szCs w:val="24"/>
        </w:rPr>
        <w:t>ако има битне недостатке сходно члану 106. ЗЈН</w:t>
      </w:r>
    </w:p>
    <w:p w14:paraId="54ECCC79" w14:textId="5FAF6C8C" w:rsidR="00B20A6C" w:rsidRPr="0058001A" w:rsidRDefault="00B20A6C" w:rsidP="0058001A">
      <w:pPr>
        <w:pStyle w:val="ListParagraph"/>
        <w:autoSpaceDE w:val="0"/>
        <w:autoSpaceDN w:val="0"/>
        <w:adjustRightInd w:val="0"/>
        <w:spacing w:before="0" w:after="0" w:line="240" w:lineRule="auto"/>
        <w:ind w:left="0"/>
        <w:rPr>
          <w:rFonts w:ascii="Arial" w:eastAsia="TimesNewRomanPSMT" w:hAnsi="Arial" w:cs="Arial"/>
          <w:bCs/>
          <w:iCs/>
          <w:sz w:val="24"/>
          <w:szCs w:val="24"/>
        </w:rPr>
      </w:pPr>
      <w:r w:rsidRPr="0058001A">
        <w:rPr>
          <w:rFonts w:ascii="Arial" w:eastAsia="TimesNewRomanPSMT" w:hAnsi="Arial" w:cs="Arial"/>
          <w:bCs/>
          <w:iCs/>
          <w:sz w:val="24"/>
          <w:szCs w:val="24"/>
        </w:rPr>
        <w:t>односно ако:</w:t>
      </w:r>
    </w:p>
    <w:p w14:paraId="1B6D1BD8" w14:textId="245FA543" w:rsidR="00B20A6C" w:rsidRPr="0058001A" w:rsidRDefault="00B20A6C" w:rsidP="009D2DF9">
      <w:pPr>
        <w:pStyle w:val="KDNabrajanje"/>
        <w:numPr>
          <w:ilvl w:val="0"/>
          <w:numId w:val="21"/>
        </w:numPr>
        <w:spacing w:before="0"/>
        <w:ind w:left="714" w:hanging="357"/>
        <w:rPr>
          <w:rFonts w:cs="Arial"/>
          <w:sz w:val="24"/>
          <w:szCs w:val="24"/>
        </w:rPr>
      </w:pPr>
      <w:r w:rsidRPr="0058001A">
        <w:rPr>
          <w:rFonts w:cs="Arial"/>
          <w:sz w:val="24"/>
          <w:szCs w:val="24"/>
        </w:rPr>
        <w:t xml:space="preserve">Понуђач не докаже да </w:t>
      </w:r>
      <w:r w:rsidRPr="0058001A">
        <w:rPr>
          <w:rFonts w:eastAsia="TimesNewRomanPSMT" w:cs="Arial"/>
          <w:bCs/>
          <w:iCs/>
          <w:sz w:val="24"/>
          <w:szCs w:val="24"/>
        </w:rPr>
        <w:t>испуњава обавезне услове за учешће;</w:t>
      </w:r>
    </w:p>
    <w:p w14:paraId="43D1F7CC" w14:textId="1D99693B" w:rsidR="00B20A6C" w:rsidRPr="0058001A" w:rsidRDefault="00B20A6C" w:rsidP="009D2DF9">
      <w:pPr>
        <w:pStyle w:val="KDNabrajanje"/>
        <w:numPr>
          <w:ilvl w:val="0"/>
          <w:numId w:val="21"/>
        </w:numPr>
        <w:spacing w:before="0"/>
        <w:ind w:left="714" w:hanging="357"/>
        <w:rPr>
          <w:rFonts w:cs="Arial"/>
          <w:sz w:val="24"/>
          <w:szCs w:val="24"/>
        </w:rPr>
      </w:pPr>
      <w:r w:rsidRPr="0058001A">
        <w:rPr>
          <w:rFonts w:eastAsia="TimesNewRomanPSMT" w:cs="Arial"/>
          <w:bCs/>
          <w:iCs/>
          <w:sz w:val="24"/>
          <w:szCs w:val="24"/>
        </w:rPr>
        <w:t>понуђач не докаже да испуњава додатне услове;</w:t>
      </w:r>
    </w:p>
    <w:p w14:paraId="691C2E24" w14:textId="00231985" w:rsidR="00B20A6C" w:rsidRPr="0058001A" w:rsidRDefault="00B20A6C" w:rsidP="009D2DF9">
      <w:pPr>
        <w:pStyle w:val="KDNabrajanje"/>
        <w:numPr>
          <w:ilvl w:val="0"/>
          <w:numId w:val="21"/>
        </w:numPr>
        <w:spacing w:before="0"/>
        <w:ind w:left="714" w:hanging="357"/>
        <w:rPr>
          <w:rFonts w:cs="Arial"/>
          <w:sz w:val="24"/>
          <w:szCs w:val="24"/>
        </w:rPr>
      </w:pPr>
      <w:r w:rsidRPr="0058001A">
        <w:rPr>
          <w:rFonts w:eastAsia="TimesNewRomanPSMT" w:cs="Arial"/>
          <w:bCs/>
          <w:iCs/>
          <w:sz w:val="24"/>
          <w:szCs w:val="24"/>
        </w:rPr>
        <w:t>понуђач није доставио тражено средство обезбеђења;</w:t>
      </w:r>
    </w:p>
    <w:p w14:paraId="7922FD88" w14:textId="7BAA0780" w:rsidR="00B20A6C" w:rsidRPr="0058001A" w:rsidRDefault="00B20A6C" w:rsidP="009D2DF9">
      <w:pPr>
        <w:pStyle w:val="KDNabrajanje"/>
        <w:numPr>
          <w:ilvl w:val="0"/>
          <w:numId w:val="21"/>
        </w:numPr>
        <w:spacing w:before="0"/>
        <w:ind w:left="714" w:hanging="357"/>
        <w:rPr>
          <w:rFonts w:eastAsia="TimesNewRomanPSMT" w:cs="Arial"/>
          <w:sz w:val="24"/>
          <w:szCs w:val="24"/>
        </w:rPr>
      </w:pPr>
      <w:r w:rsidRPr="0058001A">
        <w:rPr>
          <w:rFonts w:eastAsia="TimesNewRomanPSMT" w:cs="Arial"/>
          <w:sz w:val="24"/>
          <w:szCs w:val="24"/>
        </w:rPr>
        <w:t>је понуђени рок важења понуде краћи од прописаног;</w:t>
      </w:r>
    </w:p>
    <w:p w14:paraId="4E653E2B" w14:textId="144E8C0A" w:rsidR="00B20A6C" w:rsidRPr="0058001A" w:rsidRDefault="00B20A6C" w:rsidP="009D2DF9">
      <w:pPr>
        <w:pStyle w:val="KDNabrajanje"/>
        <w:numPr>
          <w:ilvl w:val="0"/>
          <w:numId w:val="21"/>
        </w:numPr>
        <w:spacing w:before="0"/>
        <w:ind w:left="714" w:hanging="357"/>
        <w:rPr>
          <w:rFonts w:cs="Arial"/>
          <w:sz w:val="24"/>
          <w:szCs w:val="24"/>
        </w:rPr>
      </w:pPr>
      <w:r w:rsidRPr="0058001A">
        <w:rPr>
          <w:rFonts w:eastAsia="TimesNewRomanPSMT" w:cs="Arial"/>
          <w:bCs/>
          <w:iCs/>
          <w:sz w:val="24"/>
          <w:szCs w:val="24"/>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14:paraId="602F8361" w14:textId="77777777" w:rsidR="00B20A6C" w:rsidRPr="0058001A" w:rsidRDefault="00B20A6C" w:rsidP="0058001A">
      <w:pPr>
        <w:spacing w:before="0"/>
        <w:rPr>
          <w:rFonts w:cs="Arial"/>
          <w:sz w:val="24"/>
          <w:szCs w:val="24"/>
        </w:rPr>
      </w:pPr>
      <w:r w:rsidRPr="0058001A">
        <w:rPr>
          <w:rFonts w:cs="Arial"/>
          <w:sz w:val="24"/>
          <w:szCs w:val="24"/>
        </w:rPr>
        <w:t>Наручилац ће донети одлуку о обустави поступка јавне набавке у складу са чланом 109. Закона.</w:t>
      </w:r>
    </w:p>
    <w:p w14:paraId="19CFF8E2" w14:textId="77777777" w:rsidR="00B20A6C" w:rsidRPr="0058001A" w:rsidRDefault="00B20A6C" w:rsidP="0058001A">
      <w:pPr>
        <w:pStyle w:val="ListParagraph"/>
        <w:autoSpaceDE w:val="0"/>
        <w:autoSpaceDN w:val="0"/>
        <w:adjustRightInd w:val="0"/>
        <w:spacing w:before="0" w:after="0" w:line="240" w:lineRule="auto"/>
        <w:ind w:left="0"/>
        <w:rPr>
          <w:rFonts w:ascii="Arial" w:eastAsia="TimesNewRomanPSMT" w:hAnsi="Arial" w:cs="Arial"/>
          <w:bCs/>
          <w:iCs/>
          <w:sz w:val="24"/>
          <w:szCs w:val="24"/>
        </w:rPr>
      </w:pPr>
    </w:p>
    <w:p w14:paraId="5A8BA501" w14:textId="77777777" w:rsidR="008D2B23" w:rsidRPr="0058001A" w:rsidRDefault="00C14152" w:rsidP="009D2DF9">
      <w:pPr>
        <w:pStyle w:val="KDPodnaslov2"/>
        <w:numPr>
          <w:ilvl w:val="1"/>
          <w:numId w:val="23"/>
        </w:numPr>
        <w:spacing w:before="0"/>
        <w:jc w:val="both"/>
        <w:rPr>
          <w:rFonts w:cs="Arial"/>
          <w:sz w:val="24"/>
          <w:szCs w:val="24"/>
        </w:rPr>
      </w:pPr>
      <w:r w:rsidRPr="0058001A">
        <w:rPr>
          <w:rFonts w:cs="Arial"/>
          <w:sz w:val="24"/>
          <w:szCs w:val="24"/>
        </w:rPr>
        <w:t>Рок за доношење Одлуке о додели уговора/обустави</w:t>
      </w:r>
    </w:p>
    <w:p w14:paraId="3A460C54" w14:textId="77777777" w:rsidR="00C14152" w:rsidRPr="0058001A" w:rsidRDefault="00C14152" w:rsidP="0058001A">
      <w:pPr>
        <w:pStyle w:val="KDParagraf"/>
        <w:spacing w:before="0"/>
        <w:rPr>
          <w:rFonts w:eastAsia="TimesNewRomanPSMT" w:cs="Arial"/>
          <w:sz w:val="24"/>
          <w:szCs w:val="24"/>
        </w:rPr>
      </w:pPr>
      <w:r w:rsidRPr="0058001A">
        <w:rPr>
          <w:rFonts w:eastAsia="TimesNewRomanPSMT" w:cs="Arial"/>
          <w:sz w:val="24"/>
          <w:szCs w:val="24"/>
        </w:rPr>
        <w:t>Наручилац ће одлуку о додели уговора</w:t>
      </w:r>
      <w:r w:rsidRPr="0058001A">
        <w:rPr>
          <w:rFonts w:eastAsia="TimesNewRomanPSMT" w:cs="Arial"/>
          <w:i/>
          <w:sz w:val="24"/>
          <w:szCs w:val="24"/>
        </w:rPr>
        <w:t>/</w:t>
      </w:r>
      <w:r w:rsidRPr="0058001A">
        <w:rPr>
          <w:rFonts w:eastAsia="TimesNewRomanPSMT" w:cs="Arial"/>
          <w:sz w:val="24"/>
          <w:szCs w:val="24"/>
        </w:rPr>
        <w:t xml:space="preserve">обустави поступка донети у року од максимално </w:t>
      </w:r>
      <w:r w:rsidR="0008263C" w:rsidRPr="0058001A">
        <w:rPr>
          <w:rFonts w:eastAsia="TimesNewRomanPSMT" w:cs="Arial"/>
          <w:sz w:val="24"/>
          <w:szCs w:val="24"/>
          <w:lang w:val="sr-Cyrl-RS"/>
        </w:rPr>
        <w:t>25</w:t>
      </w:r>
      <w:r w:rsidRPr="0058001A">
        <w:rPr>
          <w:rFonts w:eastAsia="TimesNewRomanPSMT" w:cs="Arial"/>
          <w:sz w:val="24"/>
          <w:szCs w:val="24"/>
        </w:rPr>
        <w:t xml:space="preserve"> (</w:t>
      </w:r>
      <w:r w:rsidR="0008263C" w:rsidRPr="0058001A">
        <w:rPr>
          <w:rFonts w:eastAsia="TimesNewRomanPSMT" w:cs="Arial"/>
          <w:sz w:val="24"/>
          <w:szCs w:val="24"/>
          <w:lang w:val="sr-Cyrl-RS"/>
        </w:rPr>
        <w:t>два</w:t>
      </w:r>
      <w:r w:rsidRPr="0058001A">
        <w:rPr>
          <w:rFonts w:eastAsia="TimesNewRomanPSMT" w:cs="Arial"/>
          <w:sz w:val="24"/>
          <w:szCs w:val="24"/>
        </w:rPr>
        <w:t>десет</w:t>
      </w:r>
      <w:r w:rsidR="0008263C" w:rsidRPr="0058001A">
        <w:rPr>
          <w:rFonts w:eastAsia="TimesNewRomanPSMT" w:cs="Arial"/>
          <w:sz w:val="24"/>
          <w:szCs w:val="24"/>
          <w:lang w:val="sr-Cyrl-RS"/>
        </w:rPr>
        <w:t>пет</w:t>
      </w:r>
      <w:r w:rsidRPr="0058001A">
        <w:rPr>
          <w:rFonts w:eastAsia="TimesNewRomanPSMT" w:cs="Arial"/>
          <w:sz w:val="24"/>
          <w:szCs w:val="24"/>
        </w:rPr>
        <w:t>) дана од дана јавног отварања понуда.</w:t>
      </w:r>
    </w:p>
    <w:p w14:paraId="2C53BABF" w14:textId="77777777" w:rsidR="00C14152" w:rsidRPr="0058001A" w:rsidRDefault="00C14152" w:rsidP="0058001A">
      <w:pPr>
        <w:pStyle w:val="KDParagraf"/>
        <w:spacing w:before="0"/>
        <w:rPr>
          <w:rFonts w:eastAsia="TimesNewRomanPSMT" w:cs="Arial"/>
          <w:sz w:val="24"/>
          <w:szCs w:val="24"/>
        </w:rPr>
      </w:pPr>
      <w:r w:rsidRPr="0058001A">
        <w:rPr>
          <w:rFonts w:eastAsia="TimesNewRomanPSMT" w:cs="Arial"/>
          <w:sz w:val="24"/>
          <w:szCs w:val="24"/>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23300F20" w14:textId="77777777" w:rsidR="008D2B23" w:rsidRPr="0058001A" w:rsidRDefault="008D2B23" w:rsidP="0058001A">
      <w:pPr>
        <w:pStyle w:val="KDParagraf"/>
        <w:spacing w:before="0"/>
        <w:rPr>
          <w:rFonts w:eastAsia="TimesNewRomanPSMT" w:cs="Arial"/>
          <w:sz w:val="24"/>
          <w:szCs w:val="24"/>
        </w:rPr>
      </w:pPr>
    </w:p>
    <w:p w14:paraId="05C0FB05" w14:textId="77777777" w:rsidR="008D2B23" w:rsidRPr="0058001A" w:rsidRDefault="008D2B23" w:rsidP="009D2DF9">
      <w:pPr>
        <w:pStyle w:val="KDPodnaslov2"/>
        <w:numPr>
          <w:ilvl w:val="1"/>
          <w:numId w:val="23"/>
        </w:numPr>
        <w:spacing w:before="0"/>
        <w:jc w:val="both"/>
        <w:rPr>
          <w:rFonts w:cs="Arial"/>
          <w:sz w:val="24"/>
          <w:szCs w:val="24"/>
          <w:lang w:val="ru-RU"/>
        </w:rPr>
      </w:pPr>
      <w:bookmarkStart w:id="234" w:name="_Toc441651607"/>
      <w:bookmarkStart w:id="235" w:name="_Toc442559918"/>
      <w:r w:rsidRPr="0058001A">
        <w:rPr>
          <w:rFonts w:cs="Arial"/>
          <w:sz w:val="24"/>
          <w:szCs w:val="24"/>
          <w:lang w:val="ru-RU"/>
        </w:rPr>
        <w:t>Н</w:t>
      </w:r>
      <w:r w:rsidRPr="0058001A">
        <w:rPr>
          <w:rFonts w:cs="Arial"/>
          <w:sz w:val="24"/>
          <w:szCs w:val="24"/>
        </w:rPr>
        <w:t>егативне референце</w:t>
      </w:r>
      <w:bookmarkEnd w:id="234"/>
      <w:bookmarkEnd w:id="235"/>
    </w:p>
    <w:p w14:paraId="576AB1BA" w14:textId="77777777" w:rsidR="008D2B23" w:rsidRPr="0058001A" w:rsidRDefault="008D2B23" w:rsidP="0058001A">
      <w:pPr>
        <w:spacing w:before="0"/>
        <w:rPr>
          <w:rFonts w:cs="Arial"/>
          <w:sz w:val="24"/>
          <w:szCs w:val="24"/>
          <w:lang w:val="ru-RU"/>
        </w:rPr>
      </w:pPr>
      <w:r w:rsidRPr="0058001A">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3310E47" w14:textId="77777777" w:rsidR="008D2B23" w:rsidRPr="0058001A" w:rsidRDefault="008D2B23" w:rsidP="0058001A">
      <w:pPr>
        <w:pStyle w:val="KDNabrajanje"/>
        <w:spacing w:before="0"/>
        <w:rPr>
          <w:rFonts w:cs="Arial"/>
          <w:sz w:val="24"/>
          <w:szCs w:val="24"/>
        </w:rPr>
      </w:pPr>
      <w:r w:rsidRPr="0058001A">
        <w:rPr>
          <w:rFonts w:cs="Arial"/>
          <w:sz w:val="24"/>
          <w:szCs w:val="24"/>
        </w:rPr>
        <w:t>поступао супротно забрани из чл. 23. и 25. Закона;</w:t>
      </w:r>
    </w:p>
    <w:p w14:paraId="7BFD8E3C" w14:textId="77777777" w:rsidR="008D2B23" w:rsidRPr="0058001A" w:rsidRDefault="008D2B23" w:rsidP="0058001A">
      <w:pPr>
        <w:pStyle w:val="KDNabrajanje"/>
        <w:spacing w:before="0"/>
        <w:rPr>
          <w:rFonts w:cs="Arial"/>
          <w:sz w:val="24"/>
          <w:szCs w:val="24"/>
        </w:rPr>
      </w:pPr>
      <w:r w:rsidRPr="0058001A">
        <w:rPr>
          <w:rFonts w:cs="Arial"/>
          <w:sz w:val="24"/>
          <w:szCs w:val="24"/>
        </w:rPr>
        <w:t>учинио повреду конкуренције;</w:t>
      </w:r>
    </w:p>
    <w:p w14:paraId="494688D6" w14:textId="77777777" w:rsidR="008D2B23" w:rsidRPr="0058001A" w:rsidRDefault="008D2B23" w:rsidP="0058001A">
      <w:pPr>
        <w:pStyle w:val="KDNabrajanje"/>
        <w:spacing w:before="0"/>
        <w:rPr>
          <w:rFonts w:cs="Arial"/>
          <w:sz w:val="24"/>
          <w:szCs w:val="24"/>
        </w:rPr>
      </w:pPr>
      <w:r w:rsidRPr="0058001A">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31FC4918" w14:textId="77777777" w:rsidR="008D2B23" w:rsidRPr="0058001A" w:rsidRDefault="008D2B23" w:rsidP="0058001A">
      <w:pPr>
        <w:pStyle w:val="KDNabrajanje"/>
        <w:spacing w:before="0"/>
        <w:rPr>
          <w:rFonts w:cs="Arial"/>
          <w:sz w:val="24"/>
          <w:szCs w:val="24"/>
        </w:rPr>
      </w:pPr>
      <w:r w:rsidRPr="0058001A">
        <w:rPr>
          <w:rFonts w:cs="Arial"/>
          <w:sz w:val="24"/>
          <w:szCs w:val="24"/>
        </w:rPr>
        <w:t>одбио да достави доказе и средства обезбеђења на шта се у понуди обавезао.</w:t>
      </w:r>
    </w:p>
    <w:p w14:paraId="368CDEE8" w14:textId="77777777" w:rsidR="008D2B23" w:rsidRPr="0058001A" w:rsidRDefault="008D2B23" w:rsidP="0058001A">
      <w:pPr>
        <w:pStyle w:val="KDParagraf"/>
        <w:spacing w:before="0"/>
        <w:rPr>
          <w:rFonts w:cs="Arial"/>
          <w:sz w:val="24"/>
          <w:szCs w:val="24"/>
          <w:lang w:val="ru-RU"/>
        </w:rPr>
      </w:pPr>
      <w:r w:rsidRPr="0058001A">
        <w:rPr>
          <w:rFonts w:cs="Arial"/>
          <w:sz w:val="24"/>
          <w:szCs w:val="24"/>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9B3FFE" w:rsidRPr="0058001A">
        <w:rPr>
          <w:rFonts w:cs="Arial"/>
          <w:sz w:val="24"/>
          <w:szCs w:val="24"/>
          <w:lang w:val="ru-RU"/>
        </w:rPr>
        <w:t xml:space="preserve"> </w:t>
      </w:r>
      <w:r w:rsidRPr="0058001A">
        <w:rPr>
          <w:rFonts w:cs="Arial"/>
          <w:sz w:val="24"/>
          <w:szCs w:val="24"/>
          <w:lang w:val="ru-RU"/>
        </w:rPr>
        <w:t xml:space="preserve">пре објављивања позива за подношење понуда. </w:t>
      </w:r>
    </w:p>
    <w:p w14:paraId="5550452B" w14:textId="77777777" w:rsidR="008D2B23" w:rsidRPr="0058001A" w:rsidRDefault="008D2B23" w:rsidP="0058001A">
      <w:pPr>
        <w:pStyle w:val="KDParagraf"/>
        <w:spacing w:before="0"/>
        <w:rPr>
          <w:rFonts w:cs="Arial"/>
          <w:sz w:val="24"/>
          <w:szCs w:val="24"/>
        </w:rPr>
      </w:pPr>
      <w:r w:rsidRPr="0058001A">
        <w:rPr>
          <w:rFonts w:cs="Arial"/>
          <w:sz w:val="24"/>
          <w:szCs w:val="24"/>
        </w:rPr>
        <w:t>Доказ наведеног може бити:</w:t>
      </w:r>
    </w:p>
    <w:p w14:paraId="037A6921" w14:textId="77777777" w:rsidR="008D2B23" w:rsidRPr="0058001A" w:rsidRDefault="008D2B23" w:rsidP="0058001A">
      <w:pPr>
        <w:pStyle w:val="KDNabrajanje"/>
        <w:spacing w:before="0"/>
        <w:rPr>
          <w:rFonts w:cs="Arial"/>
          <w:sz w:val="24"/>
          <w:szCs w:val="24"/>
        </w:rPr>
      </w:pPr>
      <w:r w:rsidRPr="0058001A">
        <w:rPr>
          <w:rFonts w:cs="Arial"/>
          <w:sz w:val="24"/>
          <w:szCs w:val="24"/>
        </w:rPr>
        <w:t>правоснажна судска одлука или коначна одлука другог надлежног органа;</w:t>
      </w:r>
    </w:p>
    <w:p w14:paraId="0A1FB6B0" w14:textId="77777777" w:rsidR="008D2B23" w:rsidRPr="0058001A" w:rsidRDefault="008D2B23" w:rsidP="0058001A">
      <w:pPr>
        <w:pStyle w:val="KDNabrajanje"/>
        <w:spacing w:before="0"/>
        <w:rPr>
          <w:rFonts w:cs="Arial"/>
          <w:sz w:val="24"/>
          <w:szCs w:val="24"/>
        </w:rPr>
      </w:pPr>
      <w:r w:rsidRPr="0058001A">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7DB02B0A" w14:textId="77777777" w:rsidR="008D2B23" w:rsidRPr="0058001A" w:rsidRDefault="008D2B23" w:rsidP="0058001A">
      <w:pPr>
        <w:pStyle w:val="KDNabrajanje"/>
        <w:spacing w:before="0"/>
        <w:rPr>
          <w:rFonts w:cs="Arial"/>
          <w:sz w:val="24"/>
          <w:szCs w:val="24"/>
        </w:rPr>
      </w:pPr>
      <w:r w:rsidRPr="0058001A">
        <w:rPr>
          <w:rFonts w:cs="Arial"/>
          <w:sz w:val="24"/>
          <w:szCs w:val="24"/>
        </w:rPr>
        <w:t>исправа о наплаћеној уговорној казни;</w:t>
      </w:r>
    </w:p>
    <w:p w14:paraId="6A702C2C" w14:textId="77777777" w:rsidR="008D2B23" w:rsidRPr="0058001A" w:rsidRDefault="008D2B23" w:rsidP="0058001A">
      <w:pPr>
        <w:pStyle w:val="KDNabrajanje"/>
        <w:spacing w:before="0"/>
        <w:rPr>
          <w:rFonts w:cs="Arial"/>
          <w:sz w:val="24"/>
          <w:szCs w:val="24"/>
        </w:rPr>
      </w:pPr>
      <w:r w:rsidRPr="0058001A">
        <w:rPr>
          <w:rFonts w:cs="Arial"/>
          <w:sz w:val="24"/>
          <w:szCs w:val="24"/>
        </w:rPr>
        <w:t>рекламације потрошача, односно корисника, ако нису отклоњене у уговореном року;</w:t>
      </w:r>
    </w:p>
    <w:p w14:paraId="6C5B7277" w14:textId="77777777" w:rsidR="008D2B23" w:rsidRPr="0058001A" w:rsidRDefault="008D2B23" w:rsidP="0058001A">
      <w:pPr>
        <w:pStyle w:val="KDNabrajanje"/>
        <w:spacing w:before="0"/>
        <w:rPr>
          <w:rFonts w:cs="Arial"/>
          <w:sz w:val="24"/>
          <w:szCs w:val="24"/>
        </w:rPr>
      </w:pPr>
      <w:r w:rsidRPr="0058001A">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0B43414F" w14:textId="77777777" w:rsidR="008D2B23" w:rsidRPr="0058001A" w:rsidRDefault="008D2B23" w:rsidP="0058001A">
      <w:pPr>
        <w:pStyle w:val="KDNabrajanje"/>
        <w:spacing w:before="0"/>
        <w:rPr>
          <w:rFonts w:cs="Arial"/>
          <w:sz w:val="24"/>
          <w:szCs w:val="24"/>
        </w:rPr>
      </w:pPr>
      <w:r w:rsidRPr="0058001A">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2E2D33C4" w14:textId="77777777" w:rsidR="008D2B23" w:rsidRPr="0058001A" w:rsidRDefault="008D2B23" w:rsidP="0058001A">
      <w:pPr>
        <w:pStyle w:val="KDNabrajanje"/>
        <w:spacing w:before="0"/>
        <w:rPr>
          <w:rFonts w:cs="Arial"/>
          <w:sz w:val="24"/>
          <w:szCs w:val="24"/>
        </w:rPr>
      </w:pPr>
      <w:r w:rsidRPr="0058001A">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1727A54C" w14:textId="77777777" w:rsidR="008D2B23" w:rsidRPr="0058001A" w:rsidRDefault="008D2B23" w:rsidP="0058001A">
      <w:pPr>
        <w:pStyle w:val="KDParagraf"/>
        <w:spacing w:before="0"/>
        <w:rPr>
          <w:rFonts w:cs="Arial"/>
          <w:sz w:val="24"/>
          <w:szCs w:val="24"/>
        </w:rPr>
      </w:pPr>
      <w:r w:rsidRPr="0058001A">
        <w:rPr>
          <w:rFonts w:cs="Arial"/>
          <w:sz w:val="24"/>
          <w:szCs w:val="24"/>
          <w:lang w:val="ru-RU"/>
        </w:rPr>
        <w:t xml:space="preserve">Наручилац може одбити понуду ако поседује доказ из става 3. тачка 1) члана 82. </w:t>
      </w:r>
      <w:r w:rsidRPr="0058001A">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66FD05D6" w14:textId="77777777" w:rsidR="008D2B23" w:rsidRPr="0058001A" w:rsidRDefault="008D2B23" w:rsidP="0058001A">
      <w:pPr>
        <w:pStyle w:val="KDParagraf"/>
        <w:spacing w:before="0"/>
        <w:rPr>
          <w:rFonts w:cs="Arial"/>
          <w:sz w:val="24"/>
          <w:szCs w:val="24"/>
          <w:lang w:bidi="en-US"/>
        </w:rPr>
      </w:pPr>
      <w:r w:rsidRPr="0058001A">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3D5C98C" w14:textId="77777777" w:rsidR="008D2B23" w:rsidRPr="0058001A" w:rsidRDefault="008D2B23" w:rsidP="0058001A">
      <w:pPr>
        <w:pStyle w:val="KDParagraf"/>
        <w:spacing w:before="0"/>
        <w:rPr>
          <w:rFonts w:cs="Arial"/>
          <w:sz w:val="24"/>
          <w:szCs w:val="24"/>
          <w:lang w:bidi="en-US"/>
        </w:rPr>
      </w:pPr>
    </w:p>
    <w:p w14:paraId="0BA1BB6E" w14:textId="77777777" w:rsidR="008D2B23" w:rsidRPr="0058001A" w:rsidRDefault="008D2B23" w:rsidP="009D2DF9">
      <w:pPr>
        <w:pStyle w:val="KDPodnaslov2"/>
        <w:numPr>
          <w:ilvl w:val="1"/>
          <w:numId w:val="23"/>
        </w:numPr>
        <w:spacing w:before="0"/>
        <w:jc w:val="both"/>
        <w:rPr>
          <w:rFonts w:cs="Arial"/>
          <w:sz w:val="24"/>
          <w:szCs w:val="24"/>
        </w:rPr>
      </w:pPr>
      <w:bookmarkStart w:id="236" w:name="_Toc441651608"/>
      <w:bookmarkStart w:id="237" w:name="_Toc442559919"/>
      <w:r w:rsidRPr="0058001A">
        <w:rPr>
          <w:rFonts w:cs="Arial"/>
          <w:sz w:val="24"/>
          <w:szCs w:val="24"/>
        </w:rPr>
        <w:t>Увид у документацију</w:t>
      </w:r>
      <w:bookmarkEnd w:id="236"/>
      <w:bookmarkEnd w:id="237"/>
    </w:p>
    <w:p w14:paraId="56A02DF2" w14:textId="77777777" w:rsidR="008D2B23" w:rsidRPr="0058001A" w:rsidRDefault="008D2B23" w:rsidP="0058001A">
      <w:pPr>
        <w:pStyle w:val="KDParagraf"/>
        <w:spacing w:before="0"/>
        <w:rPr>
          <w:rFonts w:cs="Arial"/>
          <w:sz w:val="24"/>
          <w:szCs w:val="24"/>
          <w:lang w:bidi="en-US"/>
        </w:rPr>
      </w:pPr>
      <w:r w:rsidRPr="0058001A">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5A0F8596" w14:textId="77777777" w:rsidR="008D2B23" w:rsidRPr="0058001A" w:rsidRDefault="008D2B23" w:rsidP="0058001A">
      <w:pPr>
        <w:pStyle w:val="KDParagraf"/>
        <w:spacing w:before="0"/>
        <w:rPr>
          <w:rFonts w:cs="Arial"/>
          <w:sz w:val="24"/>
          <w:szCs w:val="24"/>
          <w:lang w:bidi="en-US"/>
        </w:rPr>
      </w:pPr>
      <w:r w:rsidRPr="0058001A">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2084C22E" w14:textId="77777777" w:rsidR="008D2B23" w:rsidRPr="0058001A" w:rsidRDefault="008D2B23" w:rsidP="0058001A">
      <w:pPr>
        <w:pStyle w:val="KDParagraf"/>
        <w:spacing w:before="0"/>
        <w:rPr>
          <w:rFonts w:cs="Arial"/>
          <w:sz w:val="24"/>
          <w:szCs w:val="24"/>
          <w:lang w:bidi="en-US"/>
        </w:rPr>
      </w:pPr>
    </w:p>
    <w:p w14:paraId="201A2DC3" w14:textId="77777777" w:rsidR="008D2B23" w:rsidRPr="0058001A" w:rsidRDefault="008D2B23" w:rsidP="009D2DF9">
      <w:pPr>
        <w:pStyle w:val="KDPodnaslov2"/>
        <w:numPr>
          <w:ilvl w:val="1"/>
          <w:numId w:val="23"/>
        </w:numPr>
        <w:spacing w:before="0"/>
        <w:jc w:val="both"/>
        <w:rPr>
          <w:rFonts w:cs="Arial"/>
          <w:sz w:val="24"/>
          <w:szCs w:val="24"/>
        </w:rPr>
      </w:pPr>
      <w:bookmarkStart w:id="238" w:name="_Toc441651609"/>
      <w:bookmarkStart w:id="239" w:name="_Toc442559920"/>
      <w:r w:rsidRPr="0058001A">
        <w:rPr>
          <w:rFonts w:cs="Arial"/>
          <w:sz w:val="24"/>
          <w:szCs w:val="24"/>
          <w:lang w:val="ru-RU"/>
        </w:rPr>
        <w:lastRenderedPageBreak/>
        <w:t>З</w:t>
      </w:r>
      <w:r w:rsidRPr="0058001A">
        <w:rPr>
          <w:rFonts w:cs="Arial"/>
          <w:sz w:val="24"/>
          <w:szCs w:val="24"/>
        </w:rPr>
        <w:t>аштита права понуђача</w:t>
      </w:r>
      <w:bookmarkEnd w:id="238"/>
      <w:bookmarkEnd w:id="239"/>
    </w:p>
    <w:p w14:paraId="275A5D85"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0C27C53" w14:textId="77777777" w:rsidR="00886827" w:rsidRPr="0058001A" w:rsidRDefault="00886827" w:rsidP="0058001A">
      <w:pPr>
        <w:pStyle w:val="KDParagraf"/>
        <w:spacing w:before="0"/>
        <w:rPr>
          <w:rFonts w:cs="Arial"/>
          <w:sz w:val="24"/>
          <w:szCs w:val="24"/>
          <w:lang w:bidi="en-US"/>
        </w:rPr>
      </w:pPr>
    </w:p>
    <w:p w14:paraId="50286128" w14:textId="77777777" w:rsidR="00886827" w:rsidRPr="0058001A" w:rsidRDefault="00886827" w:rsidP="0058001A">
      <w:pPr>
        <w:pStyle w:val="KDParagraf"/>
        <w:spacing w:before="0"/>
        <w:rPr>
          <w:rFonts w:cs="Arial"/>
          <w:b/>
          <w:sz w:val="24"/>
          <w:szCs w:val="24"/>
          <w:lang w:bidi="en-US"/>
        </w:rPr>
      </w:pPr>
      <w:r w:rsidRPr="0058001A">
        <w:rPr>
          <w:rFonts w:cs="Arial"/>
          <w:b/>
          <w:sz w:val="24"/>
          <w:szCs w:val="24"/>
          <w:lang w:bidi="en-US"/>
        </w:rPr>
        <w:t>Рокови и начин подношења захтева за заштиту права:</w:t>
      </w:r>
    </w:p>
    <w:p w14:paraId="38240FAD" w14:textId="77777777" w:rsidR="000F3901" w:rsidRPr="0058001A" w:rsidRDefault="000F3901" w:rsidP="0058001A">
      <w:pPr>
        <w:pStyle w:val="KDParagraf"/>
        <w:spacing w:before="0"/>
        <w:rPr>
          <w:rFonts w:cs="Arial"/>
          <w:sz w:val="24"/>
          <w:szCs w:val="24"/>
          <w:lang w:bidi="en-US"/>
        </w:rPr>
      </w:pPr>
      <w:r w:rsidRPr="0058001A">
        <w:rPr>
          <w:rFonts w:cs="Arial"/>
          <w:sz w:val="24"/>
          <w:szCs w:val="24"/>
          <w:lang w:bidi="en-US"/>
        </w:rPr>
        <w:t xml:space="preserve">Захтев за заштиту права подноси се лично или путем поште на адресу: ЈП „Електропривреда Србије“ Београд, </w:t>
      </w:r>
      <w:r w:rsidR="00611E1E">
        <w:rPr>
          <w:rFonts w:cs="Arial"/>
          <w:sz w:val="24"/>
          <w:szCs w:val="24"/>
          <w:lang w:val="sr-Cyrl-RS" w:bidi="en-US"/>
        </w:rPr>
        <w:t xml:space="preserve">ул. Балканска 13, </w:t>
      </w:r>
      <w:r w:rsidRPr="0058001A">
        <w:rPr>
          <w:rFonts w:cs="Arial"/>
          <w:sz w:val="24"/>
          <w:szCs w:val="24"/>
          <w:lang w:val="sr-Cyrl-RS" w:bidi="en-US"/>
        </w:rPr>
        <w:t>Београд</w:t>
      </w:r>
      <w:r w:rsidRPr="0058001A">
        <w:rPr>
          <w:rFonts w:cs="Arial"/>
          <w:sz w:val="24"/>
          <w:szCs w:val="24"/>
          <w:lang w:bidi="en-US"/>
        </w:rPr>
        <w:t xml:space="preserve"> са назнаком Захтев за заштиту права за бр.ЈН </w:t>
      </w:r>
      <w:r w:rsidR="00791D2F">
        <w:rPr>
          <w:rFonts w:cs="Arial"/>
          <w:sz w:val="24"/>
          <w:szCs w:val="24"/>
          <w:lang w:bidi="en-US"/>
        </w:rPr>
        <w:t>2000/0</w:t>
      </w:r>
      <w:r w:rsidR="009548DE">
        <w:rPr>
          <w:rFonts w:cs="Arial"/>
          <w:sz w:val="24"/>
          <w:szCs w:val="24"/>
          <w:lang w:bidi="en-US"/>
        </w:rPr>
        <w:t>111</w:t>
      </w:r>
      <w:r w:rsidR="00791D2F">
        <w:rPr>
          <w:rFonts w:cs="Arial"/>
          <w:sz w:val="24"/>
          <w:szCs w:val="24"/>
          <w:lang w:bidi="en-US"/>
        </w:rPr>
        <w:t>/2016</w:t>
      </w:r>
      <w:r w:rsidRPr="0058001A">
        <w:rPr>
          <w:rFonts w:cs="Arial"/>
          <w:sz w:val="24"/>
          <w:szCs w:val="24"/>
          <w:lang w:bidi="en-US"/>
        </w:rPr>
        <w:t>, а копија се истовремено доставља Републичкој комисији.</w:t>
      </w:r>
    </w:p>
    <w:p w14:paraId="5A7A3903" w14:textId="77777777" w:rsidR="000F3901" w:rsidRPr="0058001A" w:rsidRDefault="000F3901" w:rsidP="0058001A">
      <w:pPr>
        <w:pStyle w:val="KDParagraf"/>
        <w:spacing w:before="0"/>
        <w:rPr>
          <w:rFonts w:cs="Arial"/>
          <w:sz w:val="24"/>
          <w:szCs w:val="24"/>
          <w:lang w:bidi="en-US"/>
        </w:rPr>
      </w:pPr>
      <w:r w:rsidRPr="0058001A">
        <w:rPr>
          <w:rFonts w:cs="Arial"/>
          <w:sz w:val="24"/>
          <w:szCs w:val="24"/>
          <w:lang w:bidi="en-US"/>
        </w:rPr>
        <w:t>Захтев за заштиту права се може доставити и путем електронске поште на e-mail</w:t>
      </w:r>
      <w:r w:rsidR="00077373" w:rsidRPr="0058001A">
        <w:rPr>
          <w:rFonts w:cs="Arial"/>
          <w:sz w:val="24"/>
          <w:szCs w:val="24"/>
          <w:lang w:val="sr-Cyrl-RS" w:bidi="en-US"/>
        </w:rPr>
        <w:t xml:space="preserve"> </w:t>
      </w:r>
      <w:hyperlink r:id="rId185" w:history="1">
        <w:r w:rsidR="009548DE" w:rsidRPr="005C22E0">
          <w:rPr>
            <w:rStyle w:val="Hyperlink"/>
            <w:rFonts w:cs="Arial"/>
            <w:sz w:val="24"/>
            <w:szCs w:val="24"/>
          </w:rPr>
          <w:t>jelena.sormaz@eps.rs</w:t>
        </w:r>
      </w:hyperlink>
      <w:r w:rsidR="009548DE" w:rsidRPr="0058001A">
        <w:rPr>
          <w:rFonts w:cs="Arial"/>
          <w:sz w:val="24"/>
          <w:szCs w:val="24"/>
          <w:lang w:val="ru-RU"/>
        </w:rPr>
        <w:t>,</w:t>
      </w:r>
      <w:r w:rsidR="009548DE" w:rsidRPr="0058001A">
        <w:rPr>
          <w:rFonts w:cs="Arial"/>
          <w:sz w:val="24"/>
          <w:szCs w:val="24"/>
        </w:rPr>
        <w:t xml:space="preserve"> </w:t>
      </w:r>
      <w:hyperlink r:id="rId186" w:history="1">
        <w:r w:rsidR="009548DE" w:rsidRPr="005C22E0">
          <w:rPr>
            <w:rStyle w:val="Hyperlink"/>
            <w:rFonts w:cs="Arial"/>
            <w:sz w:val="24"/>
            <w:szCs w:val="24"/>
          </w:rPr>
          <w:t>marija.joksic@eps.rs</w:t>
        </w:r>
      </w:hyperlink>
      <w:r w:rsidR="0003683F" w:rsidRPr="0058001A">
        <w:rPr>
          <w:rFonts w:cs="Arial"/>
          <w:sz w:val="24"/>
          <w:szCs w:val="24"/>
        </w:rPr>
        <w:t xml:space="preserve"> </w:t>
      </w:r>
      <w:r w:rsidRPr="0058001A">
        <w:rPr>
          <w:rFonts w:cs="Arial"/>
          <w:sz w:val="24"/>
          <w:szCs w:val="24"/>
          <w:lang w:bidi="en-US"/>
        </w:rPr>
        <w:t xml:space="preserve"> радним данима (понедељак-петак) од 8,00 до 1</w:t>
      </w:r>
      <w:r w:rsidR="009548DE">
        <w:rPr>
          <w:rFonts w:cs="Arial"/>
          <w:sz w:val="24"/>
          <w:szCs w:val="24"/>
          <w:lang w:bidi="en-US"/>
        </w:rPr>
        <w:t>5</w:t>
      </w:r>
      <w:r w:rsidRPr="0058001A">
        <w:rPr>
          <w:rFonts w:cs="Arial"/>
          <w:sz w:val="24"/>
          <w:szCs w:val="24"/>
          <w:lang w:bidi="en-US"/>
        </w:rPr>
        <w:t>,00 часова.</w:t>
      </w:r>
    </w:p>
    <w:p w14:paraId="1DEA07C7"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36390F0C"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58001A">
        <w:rPr>
          <w:rFonts w:cs="Arial"/>
          <w:color w:val="00B0F0"/>
          <w:sz w:val="24"/>
          <w:szCs w:val="24"/>
          <w:lang w:bidi="en-US"/>
        </w:rPr>
        <w:t xml:space="preserve"> </w:t>
      </w:r>
      <w:r w:rsidR="00660E4F" w:rsidRPr="0058001A">
        <w:rPr>
          <w:rFonts w:cs="Arial"/>
          <w:b/>
          <w:color w:val="0D0D0D" w:themeColor="text1" w:themeTint="F2"/>
          <w:sz w:val="24"/>
          <w:szCs w:val="24"/>
          <w:lang w:bidi="en-US"/>
        </w:rPr>
        <w:t>7 (седам</w:t>
      </w:r>
      <w:r w:rsidR="007C43F5" w:rsidRPr="0058001A">
        <w:rPr>
          <w:rFonts w:cs="Arial"/>
          <w:b/>
          <w:color w:val="0D0D0D" w:themeColor="text1" w:themeTint="F2"/>
          <w:sz w:val="24"/>
          <w:szCs w:val="24"/>
          <w:lang w:bidi="en-US"/>
        </w:rPr>
        <w:t xml:space="preserve">) </w:t>
      </w:r>
      <w:r w:rsidRPr="0058001A">
        <w:rPr>
          <w:rFonts w:cs="Arial"/>
          <w:b/>
          <w:color w:val="0D0D0D" w:themeColor="text1" w:themeTint="F2"/>
          <w:sz w:val="24"/>
          <w:szCs w:val="24"/>
          <w:lang w:bidi="en-US"/>
        </w:rPr>
        <w:t>дана</w:t>
      </w:r>
      <w:r w:rsidRPr="0058001A">
        <w:rPr>
          <w:rFonts w:cs="Arial"/>
          <w:color w:val="0D0D0D" w:themeColor="text1" w:themeTint="F2"/>
          <w:sz w:val="24"/>
          <w:szCs w:val="24"/>
          <w:lang w:bidi="en-US"/>
        </w:rPr>
        <w:t xml:space="preserve"> </w:t>
      </w:r>
      <w:r w:rsidRPr="0058001A">
        <w:rPr>
          <w:rFonts w:cs="Arial"/>
          <w:sz w:val="24"/>
          <w:szCs w:val="24"/>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6030A36"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DABA510"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После доношења одлуке о додели уговора</w:t>
      </w:r>
      <w:r w:rsidR="008F7F28" w:rsidRPr="0058001A">
        <w:rPr>
          <w:rFonts w:cs="Arial"/>
          <w:color w:val="00B0F0"/>
          <w:sz w:val="24"/>
          <w:szCs w:val="24"/>
          <w:lang w:bidi="en-US"/>
        </w:rPr>
        <w:t xml:space="preserve">  </w:t>
      </w:r>
      <w:r w:rsidR="008F7F28" w:rsidRPr="0058001A">
        <w:rPr>
          <w:rFonts w:cs="Arial"/>
          <w:sz w:val="24"/>
          <w:szCs w:val="24"/>
          <w:lang w:bidi="en-US"/>
        </w:rPr>
        <w:t>и</w:t>
      </w:r>
      <w:r w:rsidRPr="0058001A">
        <w:rPr>
          <w:rFonts w:cs="Arial"/>
          <w:sz w:val="24"/>
          <w:szCs w:val="24"/>
          <w:lang w:bidi="en-US"/>
        </w:rPr>
        <w:t xml:space="preserve"> одлуке о обустави поступка, рок за подношење захтева за заштиту права је </w:t>
      </w:r>
      <w:r w:rsidR="0008263C" w:rsidRPr="0058001A">
        <w:rPr>
          <w:rFonts w:cs="Arial"/>
          <w:sz w:val="24"/>
          <w:szCs w:val="24"/>
          <w:lang w:val="sr-Cyrl-RS" w:bidi="en-US"/>
        </w:rPr>
        <w:t>10</w:t>
      </w:r>
      <w:r w:rsidR="008F7F28" w:rsidRPr="0058001A">
        <w:rPr>
          <w:rFonts w:cs="Arial"/>
          <w:sz w:val="24"/>
          <w:szCs w:val="24"/>
          <w:lang w:bidi="en-US"/>
        </w:rPr>
        <w:t xml:space="preserve"> (</w:t>
      </w:r>
      <w:r w:rsidR="0008263C" w:rsidRPr="0058001A">
        <w:rPr>
          <w:rFonts w:cs="Arial"/>
          <w:sz w:val="24"/>
          <w:szCs w:val="24"/>
          <w:lang w:val="sr-Cyrl-RS" w:bidi="en-US"/>
        </w:rPr>
        <w:t>десет</w:t>
      </w:r>
      <w:r w:rsidR="008F7F28" w:rsidRPr="0058001A">
        <w:rPr>
          <w:rFonts w:cs="Arial"/>
          <w:sz w:val="24"/>
          <w:szCs w:val="24"/>
          <w:lang w:bidi="en-US"/>
        </w:rPr>
        <w:t>)</w:t>
      </w:r>
      <w:r w:rsidRPr="0058001A">
        <w:rPr>
          <w:rFonts w:cs="Arial"/>
          <w:sz w:val="24"/>
          <w:szCs w:val="24"/>
          <w:lang w:bidi="en-US"/>
        </w:rPr>
        <w:t xml:space="preserve"> дана од дана објављивања одлуке на Порталу јавних набавки. </w:t>
      </w:r>
    </w:p>
    <w:p w14:paraId="3CE842C9"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 xml:space="preserve">Захтев за заштиту права не задржава даље активности наручиоца у поступку јавне набавке у складу са одредбама члана 150. ЗЈН. </w:t>
      </w:r>
    </w:p>
    <w:p w14:paraId="3556E91E" w14:textId="77777777" w:rsidR="008824F8" w:rsidRPr="0058001A" w:rsidRDefault="00886827" w:rsidP="0058001A">
      <w:pPr>
        <w:pStyle w:val="KDParagraf"/>
        <w:spacing w:before="0"/>
        <w:rPr>
          <w:rFonts w:cs="Arial"/>
          <w:sz w:val="24"/>
          <w:szCs w:val="24"/>
          <w:lang w:val="sr-Cyrl-CS" w:bidi="en-US"/>
        </w:rPr>
      </w:pPr>
      <w:r w:rsidRPr="0058001A">
        <w:rPr>
          <w:rFonts w:cs="Arial"/>
          <w:sz w:val="24"/>
          <w:szCs w:val="24"/>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623A0468" w14:textId="77777777" w:rsidR="008824F8" w:rsidRPr="0058001A" w:rsidRDefault="008824F8" w:rsidP="0058001A">
      <w:pPr>
        <w:pStyle w:val="KDParagraf"/>
        <w:spacing w:before="0"/>
        <w:rPr>
          <w:rFonts w:cs="Arial"/>
          <w:sz w:val="24"/>
          <w:szCs w:val="24"/>
          <w:lang w:bidi="en-US"/>
        </w:rPr>
      </w:pPr>
      <w:r w:rsidRPr="0058001A">
        <w:rPr>
          <w:rFonts w:cs="Arial"/>
          <w:sz w:val="24"/>
          <w:szCs w:val="24"/>
          <w:lang w:val="sr-Cyrl-CS" w:bidi="en-US"/>
        </w:rPr>
        <w:t>Н</w:t>
      </w:r>
      <w:r w:rsidRPr="0058001A">
        <w:rPr>
          <w:rFonts w:cs="Arial"/>
          <w:sz w:val="24"/>
          <w:szCs w:val="24"/>
          <w:lang w:val="sr-Latn-CS" w:eastAsia="sr-Latn-CS"/>
        </w:rPr>
        <w:t>аручилац може да одлучи да заустави даље активности у случају подношења захтева за заштиту права, при чему је</w:t>
      </w:r>
      <w:r w:rsidRPr="0058001A">
        <w:rPr>
          <w:rFonts w:cs="Arial"/>
          <w:sz w:val="24"/>
          <w:szCs w:val="24"/>
          <w:lang w:eastAsia="sr-Latn-CS"/>
        </w:rPr>
        <w:t xml:space="preserve"> тад</w:t>
      </w:r>
      <w:r w:rsidRPr="0058001A">
        <w:rPr>
          <w:rFonts w:cs="Arial"/>
          <w:sz w:val="24"/>
          <w:szCs w:val="24"/>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66C7E1D2" w14:textId="77777777" w:rsidR="00886827" w:rsidRPr="0058001A" w:rsidRDefault="00886827" w:rsidP="0058001A">
      <w:pPr>
        <w:pStyle w:val="KDParagraf"/>
        <w:spacing w:before="0"/>
        <w:rPr>
          <w:rFonts w:cs="Arial"/>
          <w:sz w:val="24"/>
          <w:szCs w:val="24"/>
          <w:lang w:bidi="en-US"/>
        </w:rPr>
      </w:pPr>
    </w:p>
    <w:p w14:paraId="1D2F1F8A" w14:textId="77777777" w:rsidR="00886827" w:rsidRPr="0058001A" w:rsidRDefault="00886827" w:rsidP="0058001A">
      <w:pPr>
        <w:pStyle w:val="KDParagraf"/>
        <w:spacing w:before="0"/>
        <w:rPr>
          <w:rFonts w:cs="Arial"/>
          <w:sz w:val="24"/>
          <w:szCs w:val="24"/>
          <w:lang w:bidi="en-US"/>
        </w:rPr>
      </w:pPr>
      <w:r w:rsidRPr="0058001A">
        <w:rPr>
          <w:rFonts w:cs="Arial"/>
          <w:b/>
          <w:sz w:val="24"/>
          <w:szCs w:val="24"/>
          <w:lang w:bidi="en-US"/>
        </w:rPr>
        <w:t>Детаљно упутство о садржини потпуног захтева за заштиту права</w:t>
      </w:r>
      <w:r w:rsidRPr="0058001A">
        <w:rPr>
          <w:rFonts w:cs="Arial"/>
          <w:sz w:val="24"/>
          <w:szCs w:val="24"/>
          <w:lang w:bidi="en-US"/>
        </w:rPr>
        <w:t xml:space="preserve"> у складу са чланом   151. став 1. тач. 1) – 7) ЗЈН:</w:t>
      </w:r>
    </w:p>
    <w:p w14:paraId="33D9BA57"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Захтев за заштиту права садржи:</w:t>
      </w:r>
    </w:p>
    <w:p w14:paraId="42CE60D7"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1) назив и адресу подносиоца захтева и лице за контакт</w:t>
      </w:r>
    </w:p>
    <w:p w14:paraId="0265EBA8"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2) назив и адресу наручиоца</w:t>
      </w:r>
    </w:p>
    <w:p w14:paraId="1B0E2D74"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3) податке о јавној набавци која је предмет захтева, односно о одлуци наручиоца</w:t>
      </w:r>
    </w:p>
    <w:p w14:paraId="09F26F12"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4) повреде прописа којима се уређује поступак јавне набавке</w:t>
      </w:r>
    </w:p>
    <w:p w14:paraId="349BCB4C"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5) чињенице и доказе којима се повреде доказују</w:t>
      </w:r>
    </w:p>
    <w:p w14:paraId="57D30091"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6) потврду о уплати таксе из члана 156. ЗЈН</w:t>
      </w:r>
    </w:p>
    <w:p w14:paraId="54C9B256"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7) потпис подносиоца.</w:t>
      </w:r>
    </w:p>
    <w:p w14:paraId="58CB6A27" w14:textId="77777777" w:rsidR="008824F8" w:rsidRPr="0058001A" w:rsidRDefault="008824F8" w:rsidP="0058001A">
      <w:pPr>
        <w:pStyle w:val="KDParagraf"/>
        <w:spacing w:before="0"/>
        <w:rPr>
          <w:rFonts w:cs="Arial"/>
          <w:b/>
          <w:sz w:val="24"/>
          <w:szCs w:val="24"/>
          <w:lang w:val="sr-Cyrl-CS" w:bidi="en-US"/>
        </w:rPr>
      </w:pPr>
    </w:p>
    <w:p w14:paraId="0EB43D00" w14:textId="77777777" w:rsidR="00886827" w:rsidRPr="0058001A" w:rsidRDefault="00886827" w:rsidP="0058001A">
      <w:pPr>
        <w:pStyle w:val="KDParagraf"/>
        <w:spacing w:before="0"/>
        <w:rPr>
          <w:rFonts w:cs="Arial"/>
          <w:b/>
          <w:sz w:val="24"/>
          <w:szCs w:val="24"/>
          <w:lang w:bidi="en-US"/>
        </w:rPr>
      </w:pPr>
      <w:r w:rsidRPr="0058001A">
        <w:rPr>
          <w:rFonts w:cs="Arial"/>
          <w:b/>
          <w:sz w:val="24"/>
          <w:szCs w:val="24"/>
          <w:lang w:bidi="en-US"/>
        </w:rPr>
        <w:t xml:space="preserve">Ако поднети захтев за заштиту права не садржи све обавезне елементе   наручилац ће такав захтев одбацити закључком. </w:t>
      </w:r>
    </w:p>
    <w:p w14:paraId="3394F2E1"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lastRenderedPageBreak/>
        <w:t xml:space="preserve">Закључак   наручилац доставља подносиоцу захтева и Републичкој комисији у року од три дана од дана доношења. </w:t>
      </w:r>
    </w:p>
    <w:p w14:paraId="74367F52"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69BF67F8" w14:textId="77777777" w:rsidR="00886827" w:rsidRPr="0058001A" w:rsidRDefault="00886827" w:rsidP="0058001A">
      <w:pPr>
        <w:pStyle w:val="KDParagraf"/>
        <w:spacing w:before="0"/>
        <w:rPr>
          <w:rFonts w:cs="Arial"/>
          <w:b/>
          <w:sz w:val="24"/>
          <w:szCs w:val="24"/>
          <w:lang w:bidi="en-US"/>
        </w:rPr>
      </w:pPr>
      <w:r w:rsidRPr="0058001A">
        <w:rPr>
          <w:rFonts w:cs="Arial"/>
          <w:b/>
          <w:sz w:val="24"/>
          <w:szCs w:val="24"/>
          <w:lang w:bidi="en-US"/>
        </w:rPr>
        <w:t>Износ таксе из члана 156. став 1. тач. 1)- 3) ЗЈН:</w:t>
      </w:r>
    </w:p>
    <w:p w14:paraId="6F04869C" w14:textId="77777777" w:rsidR="000F3901" w:rsidRPr="0058001A" w:rsidRDefault="000F3901" w:rsidP="0058001A">
      <w:pPr>
        <w:pStyle w:val="KDParagraf"/>
        <w:spacing w:before="0"/>
        <w:rPr>
          <w:rFonts w:cs="Arial"/>
          <w:sz w:val="24"/>
          <w:szCs w:val="24"/>
          <w:lang w:bidi="en-US"/>
        </w:rPr>
      </w:pPr>
      <w:r w:rsidRPr="0058001A">
        <w:rPr>
          <w:rFonts w:cs="Arial"/>
          <w:sz w:val="24"/>
          <w:szCs w:val="24"/>
        </w:rPr>
        <w:t xml:space="preserve">Подносилац захтева за заштиту права дужан је да на рачун буџета Републике Србије (број рачуна: </w:t>
      </w:r>
      <w:r w:rsidRPr="0058001A">
        <w:rPr>
          <w:rFonts w:cs="Arial"/>
          <w:sz w:val="24"/>
          <w:szCs w:val="24"/>
          <w:lang w:val="ru-RU"/>
        </w:rPr>
        <w:t>840-</w:t>
      </w:r>
      <w:r w:rsidRPr="0058001A">
        <w:rPr>
          <w:rFonts w:cs="Arial"/>
          <w:bCs/>
          <w:iCs/>
          <w:sz w:val="24"/>
          <w:szCs w:val="24"/>
        </w:rPr>
        <w:t>30678845-06</w:t>
      </w:r>
      <w:r w:rsidRPr="0058001A">
        <w:rPr>
          <w:rFonts w:cs="Arial"/>
          <w:sz w:val="24"/>
          <w:szCs w:val="24"/>
        </w:rPr>
        <w:t xml:space="preserve">, шифра плаћања 153 или 253, позив на број </w:t>
      </w:r>
      <w:r w:rsidR="007F4613">
        <w:rPr>
          <w:rFonts w:cs="Arial"/>
          <w:sz w:val="24"/>
          <w:szCs w:val="24"/>
          <w:lang w:val="sr-Latn-RS"/>
        </w:rPr>
        <w:t>20000</w:t>
      </w:r>
      <w:r w:rsidR="009548DE">
        <w:rPr>
          <w:rFonts w:cs="Arial"/>
          <w:sz w:val="24"/>
          <w:szCs w:val="24"/>
          <w:lang w:val="sr-Latn-RS"/>
        </w:rPr>
        <w:t>111</w:t>
      </w:r>
      <w:r w:rsidR="007F4613">
        <w:rPr>
          <w:rFonts w:cs="Arial"/>
          <w:sz w:val="24"/>
          <w:szCs w:val="24"/>
          <w:lang w:val="sr-Latn-RS"/>
        </w:rPr>
        <w:t>2016</w:t>
      </w:r>
      <w:r w:rsidRPr="0058001A">
        <w:rPr>
          <w:rFonts w:cs="Arial"/>
          <w:sz w:val="24"/>
          <w:szCs w:val="24"/>
        </w:rPr>
        <w:t>, сврха: ЗЗП, ЈП ЕПС</w:t>
      </w:r>
      <w:r w:rsidRPr="0058001A">
        <w:rPr>
          <w:rFonts w:cs="Arial"/>
          <w:sz w:val="24"/>
          <w:szCs w:val="24"/>
          <w:lang w:val="sr-Cyrl-CS"/>
        </w:rPr>
        <w:t xml:space="preserve"> </w:t>
      </w:r>
      <w:r w:rsidR="007F4613">
        <w:rPr>
          <w:rFonts w:cs="Arial"/>
          <w:sz w:val="24"/>
          <w:szCs w:val="24"/>
          <w:lang w:val="sr-Cyrl-RS"/>
        </w:rPr>
        <w:t>Београд, Балканска 13</w:t>
      </w:r>
      <w:r w:rsidRPr="0058001A">
        <w:rPr>
          <w:rFonts w:cs="Arial"/>
          <w:sz w:val="24"/>
          <w:szCs w:val="24"/>
        </w:rPr>
        <w:t xml:space="preserve">, јн. бр. </w:t>
      </w:r>
      <w:r w:rsidR="00791D2F">
        <w:rPr>
          <w:rFonts w:cs="Arial"/>
          <w:sz w:val="24"/>
          <w:szCs w:val="24"/>
          <w:lang w:val="sr-Cyrl-CS"/>
        </w:rPr>
        <w:t>2000/0</w:t>
      </w:r>
      <w:r w:rsidR="009548DE">
        <w:rPr>
          <w:rFonts w:cs="Arial"/>
          <w:sz w:val="24"/>
          <w:szCs w:val="24"/>
          <w:lang w:val="sr-Latn-RS"/>
        </w:rPr>
        <w:t>111</w:t>
      </w:r>
      <w:r w:rsidR="00791D2F">
        <w:rPr>
          <w:rFonts w:cs="Arial"/>
          <w:sz w:val="24"/>
          <w:szCs w:val="24"/>
          <w:lang w:val="sr-Cyrl-CS"/>
        </w:rPr>
        <w:t>/2016</w:t>
      </w:r>
      <w:r w:rsidRPr="0058001A">
        <w:rPr>
          <w:rFonts w:cs="Arial"/>
          <w:sz w:val="24"/>
          <w:szCs w:val="24"/>
        </w:rPr>
        <w:t>, прималац уплате: буџет Републике Србије) уплати таксу</w:t>
      </w:r>
      <w:r w:rsidRPr="0058001A">
        <w:rPr>
          <w:rFonts w:cs="Arial"/>
          <w:sz w:val="24"/>
          <w:szCs w:val="24"/>
          <w:lang w:bidi="en-US"/>
        </w:rPr>
        <w:t xml:space="preserve"> од: </w:t>
      </w:r>
    </w:p>
    <w:p w14:paraId="1BACEFA2" w14:textId="77777777" w:rsidR="000F3901" w:rsidRPr="0058001A" w:rsidRDefault="000F3901" w:rsidP="0058001A">
      <w:pPr>
        <w:pStyle w:val="KDParagraf"/>
        <w:spacing w:before="0"/>
        <w:rPr>
          <w:rFonts w:cs="Arial"/>
          <w:sz w:val="24"/>
          <w:szCs w:val="24"/>
          <w:lang w:bidi="en-US"/>
        </w:rPr>
      </w:pPr>
      <w:r w:rsidRPr="0058001A">
        <w:rPr>
          <w:rFonts w:cs="Arial"/>
          <w:sz w:val="24"/>
          <w:szCs w:val="24"/>
          <w:lang w:val="sr-Cyrl-RS"/>
        </w:rPr>
        <w:t>1</w:t>
      </w:r>
      <w:r w:rsidRPr="0058001A">
        <w:rPr>
          <w:rFonts w:cs="Arial"/>
          <w:sz w:val="24"/>
          <w:szCs w:val="24"/>
          <w:lang w:bidi="en-US"/>
        </w:rPr>
        <w:t>) 120.000 динара ако се захтев за заштиту права по</w:t>
      </w:r>
      <w:r w:rsidR="003D7CA5">
        <w:rPr>
          <w:rFonts w:cs="Arial"/>
          <w:sz w:val="24"/>
          <w:szCs w:val="24"/>
          <w:lang w:bidi="en-US"/>
        </w:rPr>
        <w:t>дноси пре отварања понуда</w:t>
      </w:r>
    </w:p>
    <w:p w14:paraId="5471CF20" w14:textId="77777777" w:rsidR="000F3901" w:rsidRPr="0058001A" w:rsidRDefault="003D7CA5" w:rsidP="003D7CA5">
      <w:pPr>
        <w:pStyle w:val="KDParagraf"/>
        <w:spacing w:before="0"/>
        <w:rPr>
          <w:rFonts w:cs="Arial"/>
          <w:sz w:val="24"/>
          <w:szCs w:val="24"/>
          <w:lang w:bidi="en-US"/>
        </w:rPr>
      </w:pPr>
      <w:r>
        <w:rPr>
          <w:rFonts w:cs="Arial"/>
          <w:sz w:val="24"/>
          <w:szCs w:val="24"/>
          <w:lang w:val="sr-Cyrl-RS" w:bidi="en-US"/>
        </w:rPr>
        <w:t>2</w:t>
      </w:r>
      <w:r w:rsidR="000F3901" w:rsidRPr="0058001A">
        <w:rPr>
          <w:rFonts w:cs="Arial"/>
          <w:sz w:val="24"/>
          <w:szCs w:val="24"/>
          <w:lang w:bidi="en-US"/>
        </w:rPr>
        <w:t xml:space="preserve">) 120.000 динара ако се захтев за заштиту права подноси након отварања понуда </w:t>
      </w:r>
    </w:p>
    <w:p w14:paraId="2D23DE16" w14:textId="77777777" w:rsidR="000F3901" w:rsidRPr="0058001A" w:rsidRDefault="000F3901" w:rsidP="0058001A">
      <w:pPr>
        <w:pStyle w:val="KDParagraf"/>
        <w:spacing w:before="0"/>
        <w:rPr>
          <w:rFonts w:cs="Arial"/>
          <w:sz w:val="24"/>
          <w:szCs w:val="24"/>
          <w:lang w:bidi="en-US"/>
        </w:rPr>
      </w:pPr>
      <w:r w:rsidRPr="0058001A">
        <w:rPr>
          <w:rFonts w:cs="Arial"/>
          <w:sz w:val="24"/>
          <w:szCs w:val="24"/>
          <w:lang w:bidi="en-US"/>
        </w:rPr>
        <w:t>Свака странка у поступку сноси трошкове које проузрокује својим радњама.</w:t>
      </w:r>
    </w:p>
    <w:p w14:paraId="540BB534" w14:textId="77777777" w:rsidR="000F3901" w:rsidRPr="0058001A" w:rsidRDefault="000F3901" w:rsidP="0058001A">
      <w:pPr>
        <w:pStyle w:val="KDParagraf"/>
        <w:spacing w:before="0"/>
        <w:rPr>
          <w:rFonts w:cs="Arial"/>
          <w:sz w:val="24"/>
          <w:szCs w:val="24"/>
          <w:lang w:bidi="en-US"/>
        </w:rPr>
      </w:pPr>
      <w:r w:rsidRPr="0058001A">
        <w:rPr>
          <w:rFonts w:cs="Arial"/>
          <w:sz w:val="24"/>
          <w:szCs w:val="24"/>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6033631B" w14:textId="77777777" w:rsidR="000F3901" w:rsidRPr="0058001A" w:rsidRDefault="000F3901" w:rsidP="0058001A">
      <w:pPr>
        <w:pStyle w:val="KDParagraf"/>
        <w:spacing w:before="0"/>
        <w:rPr>
          <w:rFonts w:cs="Arial"/>
          <w:sz w:val="24"/>
          <w:szCs w:val="24"/>
          <w:lang w:bidi="en-US"/>
        </w:rPr>
      </w:pPr>
      <w:r w:rsidRPr="0058001A">
        <w:rPr>
          <w:rFonts w:cs="Arial"/>
          <w:sz w:val="24"/>
          <w:szCs w:val="24"/>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E6DED22" w14:textId="77777777" w:rsidR="000F3901" w:rsidRPr="0058001A" w:rsidRDefault="000F3901" w:rsidP="0058001A">
      <w:pPr>
        <w:pStyle w:val="KDParagraf"/>
        <w:spacing w:before="0"/>
        <w:rPr>
          <w:rFonts w:cs="Arial"/>
          <w:sz w:val="24"/>
          <w:szCs w:val="24"/>
          <w:lang w:bidi="en-US"/>
        </w:rPr>
      </w:pPr>
      <w:r w:rsidRPr="0058001A">
        <w:rPr>
          <w:rFonts w:cs="Arial"/>
          <w:sz w:val="24"/>
          <w:szCs w:val="24"/>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4A2F0186" w14:textId="77777777" w:rsidR="000F3901" w:rsidRPr="0058001A" w:rsidRDefault="000F3901" w:rsidP="0058001A">
      <w:pPr>
        <w:pStyle w:val="KDParagraf"/>
        <w:spacing w:before="0"/>
        <w:rPr>
          <w:rFonts w:cs="Arial"/>
          <w:sz w:val="24"/>
          <w:szCs w:val="24"/>
          <w:lang w:bidi="en-US"/>
        </w:rPr>
      </w:pPr>
      <w:r w:rsidRPr="0058001A">
        <w:rPr>
          <w:rFonts w:cs="Arial"/>
          <w:sz w:val="24"/>
          <w:szCs w:val="24"/>
          <w:lang w:bidi="en-US"/>
        </w:rPr>
        <w:t>Странке у захтеву морају прецизно да наведу трошкове за које траже накнаду.</w:t>
      </w:r>
    </w:p>
    <w:p w14:paraId="085A5929" w14:textId="77777777" w:rsidR="000F3901" w:rsidRPr="0058001A" w:rsidRDefault="000F3901" w:rsidP="0058001A">
      <w:pPr>
        <w:pStyle w:val="KDParagraf"/>
        <w:spacing w:before="0"/>
        <w:rPr>
          <w:rFonts w:cs="Arial"/>
          <w:sz w:val="24"/>
          <w:szCs w:val="24"/>
          <w:lang w:bidi="en-US"/>
        </w:rPr>
      </w:pPr>
      <w:r w:rsidRPr="0058001A">
        <w:rPr>
          <w:rFonts w:cs="Arial"/>
          <w:sz w:val="24"/>
          <w:szCs w:val="24"/>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0D1B2774" w14:textId="77777777" w:rsidR="000F3901" w:rsidRPr="0058001A" w:rsidRDefault="000F3901" w:rsidP="0058001A">
      <w:pPr>
        <w:pStyle w:val="KDParagraf"/>
        <w:spacing w:before="0"/>
        <w:rPr>
          <w:rFonts w:cs="Arial"/>
          <w:sz w:val="24"/>
          <w:szCs w:val="24"/>
          <w:lang w:bidi="en-US"/>
        </w:rPr>
      </w:pPr>
      <w:r w:rsidRPr="0058001A">
        <w:rPr>
          <w:rFonts w:cs="Arial"/>
          <w:sz w:val="24"/>
          <w:szCs w:val="24"/>
          <w:lang w:bidi="en-US"/>
        </w:rPr>
        <w:t>О трошковима одлучује Републичка комисија. Одлука Републичке комисије је извршни наслов.</w:t>
      </w:r>
    </w:p>
    <w:p w14:paraId="65C55166" w14:textId="77777777" w:rsidR="00886827" w:rsidRPr="0058001A" w:rsidRDefault="00886827" w:rsidP="0058001A">
      <w:pPr>
        <w:pStyle w:val="KDParagraf"/>
        <w:spacing w:before="0"/>
        <w:rPr>
          <w:rFonts w:cs="Arial"/>
          <w:b/>
          <w:sz w:val="24"/>
          <w:szCs w:val="24"/>
          <w:lang w:bidi="en-US"/>
        </w:rPr>
      </w:pPr>
      <w:r w:rsidRPr="0058001A">
        <w:rPr>
          <w:rFonts w:cs="Arial"/>
          <w:b/>
          <w:sz w:val="24"/>
          <w:szCs w:val="24"/>
          <w:lang w:bidi="en-US"/>
        </w:rPr>
        <w:t>Детаљно упутство о потврди из члана 151. став 1. тачка 6) ЗЈН</w:t>
      </w:r>
    </w:p>
    <w:p w14:paraId="5DD0A21A" w14:textId="77777777" w:rsidR="00886827" w:rsidRPr="0058001A" w:rsidRDefault="008824F8" w:rsidP="0058001A">
      <w:pPr>
        <w:pStyle w:val="KDParagraf"/>
        <w:spacing w:before="0"/>
        <w:rPr>
          <w:rFonts w:cs="Arial"/>
          <w:sz w:val="24"/>
          <w:szCs w:val="24"/>
          <w:lang w:bidi="en-US"/>
        </w:rPr>
      </w:pPr>
      <w:r w:rsidRPr="0058001A">
        <w:rPr>
          <w:rFonts w:cs="Arial"/>
          <w:sz w:val="24"/>
          <w:szCs w:val="24"/>
          <w:lang w:val="sr-Cyrl-CS" w:bidi="en-US"/>
        </w:rPr>
        <w:t xml:space="preserve">Потврда </w:t>
      </w:r>
      <w:r w:rsidR="00886827" w:rsidRPr="0058001A">
        <w:rPr>
          <w:rFonts w:cs="Arial"/>
          <w:sz w:val="24"/>
          <w:szCs w:val="24"/>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7E79670"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7A831C1A"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12DA1459"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Као доказ о уплати таксе, у смислу члана 151. став 1. тачка 6) ЗЈН, прихватиће се:</w:t>
      </w:r>
    </w:p>
    <w:p w14:paraId="534B5A65"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1. Потврда о извршеној уплати таксе из члана 156. ЗЈН која садржи следеће елементе:</w:t>
      </w:r>
    </w:p>
    <w:p w14:paraId="0CD7BA26"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(1) да буде издата од стране банке и да садржи печат банке;</w:t>
      </w:r>
    </w:p>
    <w:p w14:paraId="4B0CF508"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4B211AB5"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(3) износ таксе из члана 156. ЗЈН чија се уплата врши;</w:t>
      </w:r>
    </w:p>
    <w:p w14:paraId="500A73AF"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(4) број рачуна: 840-30678845-06;</w:t>
      </w:r>
    </w:p>
    <w:p w14:paraId="3C04E9ED"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(5) шифру плаћања: 153 или 253;</w:t>
      </w:r>
    </w:p>
    <w:p w14:paraId="238EEB69"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(6) позив на број: подаци о броју или ознаци јавне набавке поводом које се подноси захтев за заштиту права;</w:t>
      </w:r>
    </w:p>
    <w:p w14:paraId="3CE9EB78"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(7) сврха: ЗЗП; назив наручиоца; број или ознака јавне набавке поводом које се подноси захтев за заштиту права;</w:t>
      </w:r>
    </w:p>
    <w:p w14:paraId="74FB29A4"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(8) корисник: буџет Републике Србије;</w:t>
      </w:r>
    </w:p>
    <w:p w14:paraId="62796A9E"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lastRenderedPageBreak/>
        <w:t>(9) назив уплатиоца, односно назив подносиоца захтева за заштиту права за којег је извршена уплата таксе;</w:t>
      </w:r>
    </w:p>
    <w:p w14:paraId="66FC1AEB"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(10) потпис овлашћеног лица банке.</w:t>
      </w:r>
    </w:p>
    <w:p w14:paraId="70A19C4F"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02F674F8"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9F5493" w:rsidRPr="0058001A">
        <w:rPr>
          <w:rFonts w:cs="Arial"/>
          <w:sz w:val="24"/>
          <w:szCs w:val="24"/>
          <w:lang w:val="sr-Cyrl-RS" w:bidi="en-US"/>
        </w:rPr>
        <w:t xml:space="preserve"> </w:t>
      </w:r>
      <w:r w:rsidRPr="0058001A">
        <w:rPr>
          <w:rFonts w:cs="Arial"/>
          <w:sz w:val="24"/>
          <w:szCs w:val="24"/>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3F201B8"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638CF75" w14:textId="77777777" w:rsidR="00886827" w:rsidRPr="0058001A" w:rsidRDefault="00886827" w:rsidP="0058001A">
      <w:pPr>
        <w:pStyle w:val="KDParagraf"/>
        <w:spacing w:before="0"/>
        <w:rPr>
          <w:rFonts w:cs="Arial"/>
          <w:sz w:val="24"/>
          <w:szCs w:val="24"/>
          <w:lang w:val="sr-Cyrl-CS" w:bidi="en-US"/>
        </w:rPr>
      </w:pPr>
      <w:r w:rsidRPr="0058001A">
        <w:rPr>
          <w:rFonts w:cs="Arial"/>
          <w:sz w:val="24"/>
          <w:szCs w:val="24"/>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7" w:history="1">
        <w:r w:rsidRPr="0058001A">
          <w:rPr>
            <w:rFonts w:cs="Arial"/>
            <w:sz w:val="24"/>
            <w:szCs w:val="24"/>
            <w:lang w:bidi="en-US"/>
          </w:rPr>
          <w:t>http://www.kjn.gov.rs/ci/uputstvo-o-uplati-republicke-administrativne-takse.html</w:t>
        </w:r>
      </w:hyperlink>
      <w:r w:rsidR="008824F8" w:rsidRPr="0058001A">
        <w:rPr>
          <w:rFonts w:cs="Arial"/>
          <w:sz w:val="24"/>
          <w:szCs w:val="24"/>
          <w:lang w:val="sr-Cyrl-CS" w:bidi="en-US"/>
        </w:rPr>
        <w:t>и http://www.kjn.gov.rs/download/Taksa-popunjeni-nalozi-ci.pdf</w:t>
      </w:r>
    </w:p>
    <w:p w14:paraId="3C7B7D4B" w14:textId="77777777" w:rsidR="00886827" w:rsidRPr="0058001A" w:rsidRDefault="00886827" w:rsidP="0058001A">
      <w:pPr>
        <w:pStyle w:val="KDParagraf"/>
        <w:spacing w:before="0"/>
        <w:rPr>
          <w:rFonts w:cs="Arial"/>
          <w:sz w:val="24"/>
          <w:szCs w:val="24"/>
          <w:lang w:bidi="en-US"/>
        </w:rPr>
      </w:pPr>
    </w:p>
    <w:p w14:paraId="68826C27"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УПЛАТА ИЗ ИНОСТРАНСТВА</w:t>
      </w:r>
    </w:p>
    <w:p w14:paraId="6E7C0010"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261B553C"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НАЗИВ И АДРЕСА БАНКЕ:</w:t>
      </w:r>
    </w:p>
    <w:p w14:paraId="01A1962C"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Народна банка Србије (НБС)</w:t>
      </w:r>
    </w:p>
    <w:p w14:paraId="2F0AD261"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11000 Београд, ул. Немањина бр. 17</w:t>
      </w:r>
    </w:p>
    <w:p w14:paraId="4D359626"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Србија</w:t>
      </w:r>
    </w:p>
    <w:p w14:paraId="1BCE1D04"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SWIFT CODE: NBSRRSBGXXX</w:t>
      </w:r>
    </w:p>
    <w:p w14:paraId="4D3BDF25"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НАЗИВ И АДРЕСА ИНСТИТУЦИЈЕ:</w:t>
      </w:r>
    </w:p>
    <w:p w14:paraId="0CEC6D3B"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Министарство финансија</w:t>
      </w:r>
    </w:p>
    <w:p w14:paraId="65271B4A"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Управа за трезор</w:t>
      </w:r>
    </w:p>
    <w:p w14:paraId="284EE231"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ул. Поп Лукина бр. 7-9</w:t>
      </w:r>
    </w:p>
    <w:p w14:paraId="75483263"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11000 Београд</w:t>
      </w:r>
    </w:p>
    <w:p w14:paraId="6DC1EFD5"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IBAN: RS 35908500103019323073</w:t>
      </w:r>
    </w:p>
    <w:p w14:paraId="441A9F90"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НАПОМЕНА: Приликом уплата средстава потребно је навести следеће информације о плаћању - „детаљи плаћања“ (FIELD 70: DETAILS OF PAYMENT):</w:t>
      </w:r>
    </w:p>
    <w:p w14:paraId="4C68216B"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 број у поступку јавне набавке на које се захтев за заштиту права односи и</w:t>
      </w:r>
    </w:p>
    <w:p w14:paraId="51D6D1FF"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назив наручиоца у поступку јавне набавке.</w:t>
      </w:r>
    </w:p>
    <w:p w14:paraId="39431275"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У прилогу су инструкције за уплате у валутама: EUR и USD.</w:t>
      </w:r>
    </w:p>
    <w:p w14:paraId="5D27DEC8"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gridCol w:w="32"/>
      </w:tblGrid>
      <w:tr w:rsidR="00886827" w:rsidRPr="0058001A" w14:paraId="098937C3" w14:textId="77777777" w:rsidTr="003D7CA5">
        <w:trPr>
          <w:gridAfter w:val="1"/>
          <w:wAfter w:w="30" w:type="dxa"/>
          <w:trHeight w:val="30"/>
        </w:trPr>
        <w:tc>
          <w:tcPr>
            <w:tcW w:w="9576" w:type="dxa"/>
            <w:gridSpan w:val="2"/>
            <w:shd w:val="clear" w:color="auto" w:fill="auto"/>
          </w:tcPr>
          <w:p w14:paraId="5D9A750C"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SWIFT MESSAGE MT103 – EUR</w:t>
            </w:r>
          </w:p>
        </w:tc>
      </w:tr>
      <w:tr w:rsidR="00886827" w:rsidRPr="0058001A" w14:paraId="3865148F" w14:textId="77777777" w:rsidTr="003D7CA5">
        <w:trPr>
          <w:gridAfter w:val="1"/>
          <w:wAfter w:w="30" w:type="dxa"/>
          <w:trHeight w:val="20"/>
        </w:trPr>
        <w:tc>
          <w:tcPr>
            <w:tcW w:w="4788" w:type="dxa"/>
            <w:shd w:val="clear" w:color="auto" w:fill="auto"/>
          </w:tcPr>
          <w:p w14:paraId="702CE49E"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 xml:space="preserve">FIELD 32A: </w:t>
            </w:r>
          </w:p>
        </w:tc>
        <w:tc>
          <w:tcPr>
            <w:tcW w:w="4788" w:type="dxa"/>
            <w:shd w:val="clear" w:color="auto" w:fill="auto"/>
          </w:tcPr>
          <w:p w14:paraId="054B64C2"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VALUE DATE – EUR- AMOUNT</w:t>
            </w:r>
          </w:p>
        </w:tc>
      </w:tr>
      <w:tr w:rsidR="00886827" w:rsidRPr="0058001A" w14:paraId="5312CEC4" w14:textId="77777777" w:rsidTr="003D7CA5">
        <w:trPr>
          <w:gridAfter w:val="1"/>
          <w:wAfter w:w="30" w:type="dxa"/>
          <w:trHeight w:val="20"/>
        </w:trPr>
        <w:tc>
          <w:tcPr>
            <w:tcW w:w="4788" w:type="dxa"/>
            <w:shd w:val="clear" w:color="auto" w:fill="auto"/>
          </w:tcPr>
          <w:p w14:paraId="18D280A0"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 xml:space="preserve">FIELD 50K:  </w:t>
            </w:r>
          </w:p>
        </w:tc>
        <w:tc>
          <w:tcPr>
            <w:tcW w:w="4788" w:type="dxa"/>
            <w:shd w:val="clear" w:color="auto" w:fill="auto"/>
          </w:tcPr>
          <w:p w14:paraId="5E9D4953"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ORDERING CUSTOMER</w:t>
            </w:r>
          </w:p>
        </w:tc>
      </w:tr>
      <w:tr w:rsidR="00886827" w:rsidRPr="0058001A" w14:paraId="20B6C5F4" w14:textId="77777777" w:rsidTr="003D7CA5">
        <w:trPr>
          <w:gridAfter w:val="1"/>
          <w:wAfter w:w="30" w:type="dxa"/>
          <w:trHeight w:val="20"/>
        </w:trPr>
        <w:tc>
          <w:tcPr>
            <w:tcW w:w="4788" w:type="dxa"/>
            <w:shd w:val="clear" w:color="auto" w:fill="auto"/>
          </w:tcPr>
          <w:p w14:paraId="13931856"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 xml:space="preserve">FIELD 50K:  </w:t>
            </w:r>
          </w:p>
        </w:tc>
        <w:tc>
          <w:tcPr>
            <w:tcW w:w="4788" w:type="dxa"/>
            <w:shd w:val="clear" w:color="auto" w:fill="auto"/>
          </w:tcPr>
          <w:p w14:paraId="0D195AA3"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ORDERING CUSTOMER</w:t>
            </w:r>
          </w:p>
        </w:tc>
      </w:tr>
      <w:tr w:rsidR="00886827" w:rsidRPr="0058001A" w14:paraId="53A3E07A" w14:textId="77777777" w:rsidTr="003D7CA5">
        <w:trPr>
          <w:gridAfter w:val="1"/>
          <w:wAfter w:w="30" w:type="dxa"/>
          <w:trHeight w:val="1113"/>
        </w:trPr>
        <w:tc>
          <w:tcPr>
            <w:tcW w:w="4788" w:type="dxa"/>
            <w:shd w:val="clear" w:color="auto" w:fill="auto"/>
          </w:tcPr>
          <w:p w14:paraId="1ED4F7F6"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FIELD 56A:</w:t>
            </w:r>
          </w:p>
          <w:p w14:paraId="6B39556E"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(INTERMEDIARY)</w:t>
            </w:r>
          </w:p>
        </w:tc>
        <w:tc>
          <w:tcPr>
            <w:tcW w:w="4788" w:type="dxa"/>
            <w:shd w:val="clear" w:color="auto" w:fill="auto"/>
          </w:tcPr>
          <w:p w14:paraId="118F5E97"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DEUTDEFFXXX</w:t>
            </w:r>
          </w:p>
          <w:p w14:paraId="442C839F"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DEUTSCHE BANK AG, F/M</w:t>
            </w:r>
          </w:p>
          <w:p w14:paraId="7AC25083"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TAUNUSANLAGE 12</w:t>
            </w:r>
          </w:p>
          <w:p w14:paraId="0B97A50F"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GERMANY</w:t>
            </w:r>
          </w:p>
        </w:tc>
      </w:tr>
      <w:tr w:rsidR="00886827" w:rsidRPr="0058001A" w14:paraId="64E99987" w14:textId="77777777" w:rsidTr="003D7CA5">
        <w:trPr>
          <w:gridAfter w:val="1"/>
          <w:wAfter w:w="30" w:type="dxa"/>
          <w:trHeight w:val="1689"/>
        </w:trPr>
        <w:tc>
          <w:tcPr>
            <w:tcW w:w="4788" w:type="dxa"/>
            <w:shd w:val="clear" w:color="auto" w:fill="auto"/>
          </w:tcPr>
          <w:p w14:paraId="50E792B8"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lastRenderedPageBreak/>
              <w:t>FIELD 57A:</w:t>
            </w:r>
          </w:p>
          <w:p w14:paraId="5EF473FC"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(ACC. WITH BANK)</w:t>
            </w:r>
          </w:p>
        </w:tc>
        <w:tc>
          <w:tcPr>
            <w:tcW w:w="4788" w:type="dxa"/>
            <w:shd w:val="clear" w:color="auto" w:fill="auto"/>
          </w:tcPr>
          <w:p w14:paraId="63126DE6"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/DE20500700100935930800</w:t>
            </w:r>
          </w:p>
          <w:p w14:paraId="550F0B36"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NBSRRSBGXXX</w:t>
            </w:r>
          </w:p>
          <w:p w14:paraId="3D2DFDB8"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NARODNA BANKA SRBIJE (NATIONAL</w:t>
            </w:r>
          </w:p>
          <w:p w14:paraId="286B5349"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BANK OF SERBIA – NBS BEOGRAD,</w:t>
            </w:r>
          </w:p>
          <w:p w14:paraId="3866F063"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NEMANJINA 17</w:t>
            </w:r>
          </w:p>
          <w:p w14:paraId="6020C9C6"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SERBIA</w:t>
            </w:r>
          </w:p>
        </w:tc>
      </w:tr>
      <w:tr w:rsidR="00886827" w:rsidRPr="0058001A" w14:paraId="5BC79E4D" w14:textId="77777777" w:rsidTr="003D7CA5">
        <w:trPr>
          <w:gridAfter w:val="1"/>
          <w:wAfter w:w="30" w:type="dxa"/>
          <w:trHeight w:val="20"/>
        </w:trPr>
        <w:tc>
          <w:tcPr>
            <w:tcW w:w="4788" w:type="dxa"/>
            <w:shd w:val="clear" w:color="auto" w:fill="auto"/>
          </w:tcPr>
          <w:p w14:paraId="70B3BFC2"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FIELD 59:</w:t>
            </w:r>
          </w:p>
          <w:p w14:paraId="3AD06F03"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(BENEFICIARY)</w:t>
            </w:r>
          </w:p>
        </w:tc>
        <w:tc>
          <w:tcPr>
            <w:tcW w:w="4788" w:type="dxa"/>
            <w:shd w:val="clear" w:color="auto" w:fill="auto"/>
          </w:tcPr>
          <w:p w14:paraId="693F918A"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/RS35908500103019323073</w:t>
            </w:r>
          </w:p>
          <w:p w14:paraId="46BF57F7"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MINISTARSTVO FINANSIJA</w:t>
            </w:r>
          </w:p>
          <w:p w14:paraId="359E69BC"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UPRAVA ZA TREZOR</w:t>
            </w:r>
          </w:p>
          <w:p w14:paraId="194B2452"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POP LUKINA7-9</w:t>
            </w:r>
          </w:p>
          <w:p w14:paraId="72BD1B27"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BEOGRAD</w:t>
            </w:r>
          </w:p>
        </w:tc>
      </w:tr>
      <w:tr w:rsidR="00886827" w:rsidRPr="0058001A" w14:paraId="509DA3B4" w14:textId="77777777" w:rsidTr="003D7CA5">
        <w:trPr>
          <w:gridAfter w:val="1"/>
          <w:wAfter w:w="30" w:type="dxa"/>
          <w:trHeight w:val="20"/>
        </w:trPr>
        <w:tc>
          <w:tcPr>
            <w:tcW w:w="4788" w:type="dxa"/>
            <w:shd w:val="clear" w:color="auto" w:fill="auto"/>
          </w:tcPr>
          <w:p w14:paraId="1410E8FC"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 xml:space="preserve">FIELD 70:  </w:t>
            </w:r>
          </w:p>
        </w:tc>
        <w:tc>
          <w:tcPr>
            <w:tcW w:w="4788" w:type="dxa"/>
            <w:shd w:val="clear" w:color="auto" w:fill="auto"/>
          </w:tcPr>
          <w:p w14:paraId="67C6CC6F"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DETAILS OF PAYMENT</w:t>
            </w:r>
          </w:p>
        </w:tc>
      </w:tr>
      <w:tr w:rsidR="00886827" w:rsidRPr="0058001A" w14:paraId="66A843A5" w14:textId="77777777" w:rsidTr="003D7CA5">
        <w:trPr>
          <w:gridAfter w:val="1"/>
          <w:wAfter w:w="30" w:type="dxa"/>
          <w:trHeight w:val="20"/>
        </w:trPr>
        <w:tc>
          <w:tcPr>
            <w:tcW w:w="4788" w:type="dxa"/>
            <w:shd w:val="clear" w:color="auto" w:fill="auto"/>
          </w:tcPr>
          <w:p w14:paraId="4A9E0103" w14:textId="77777777" w:rsidR="00886827" w:rsidRPr="0058001A" w:rsidRDefault="00886827" w:rsidP="0058001A">
            <w:pPr>
              <w:pStyle w:val="KDParagraf"/>
              <w:spacing w:before="0"/>
              <w:rPr>
                <w:rFonts w:cs="Arial"/>
                <w:sz w:val="24"/>
                <w:szCs w:val="24"/>
                <w:lang w:bidi="en-US"/>
              </w:rPr>
            </w:pPr>
          </w:p>
        </w:tc>
        <w:tc>
          <w:tcPr>
            <w:tcW w:w="4788" w:type="dxa"/>
            <w:shd w:val="clear" w:color="auto" w:fill="auto"/>
          </w:tcPr>
          <w:p w14:paraId="2A99BB04" w14:textId="77777777" w:rsidR="00886827" w:rsidRPr="0058001A" w:rsidRDefault="00886827" w:rsidP="0058001A">
            <w:pPr>
              <w:pStyle w:val="KDParagraf"/>
              <w:spacing w:before="0"/>
              <w:rPr>
                <w:rFonts w:cs="Arial"/>
                <w:sz w:val="24"/>
                <w:szCs w:val="24"/>
                <w:lang w:bidi="en-US"/>
              </w:rPr>
            </w:pPr>
          </w:p>
        </w:tc>
      </w:tr>
      <w:tr w:rsidR="00886827" w:rsidRPr="0058001A" w14:paraId="27269C23" w14:textId="77777777" w:rsidTr="003D7CA5">
        <w:tc>
          <w:tcPr>
            <w:tcW w:w="4786" w:type="dxa"/>
            <w:shd w:val="clear" w:color="auto" w:fill="auto"/>
          </w:tcPr>
          <w:p w14:paraId="6037FDD0"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SWIFT MESSAGE MT103 – USD</w:t>
            </w:r>
          </w:p>
        </w:tc>
        <w:tc>
          <w:tcPr>
            <w:tcW w:w="4820" w:type="dxa"/>
            <w:gridSpan w:val="2"/>
            <w:shd w:val="clear" w:color="auto" w:fill="auto"/>
          </w:tcPr>
          <w:p w14:paraId="5F10EB7A" w14:textId="77777777" w:rsidR="00886827" w:rsidRPr="0058001A" w:rsidRDefault="00886827" w:rsidP="0058001A">
            <w:pPr>
              <w:pStyle w:val="KDParagraf"/>
              <w:spacing w:before="0"/>
              <w:rPr>
                <w:rFonts w:cs="Arial"/>
                <w:sz w:val="24"/>
                <w:szCs w:val="24"/>
                <w:lang w:bidi="en-US"/>
              </w:rPr>
            </w:pPr>
          </w:p>
        </w:tc>
      </w:tr>
      <w:tr w:rsidR="00886827" w:rsidRPr="0058001A" w14:paraId="32F19266" w14:textId="77777777" w:rsidTr="003D7CA5">
        <w:tc>
          <w:tcPr>
            <w:tcW w:w="4786" w:type="dxa"/>
            <w:shd w:val="clear" w:color="auto" w:fill="auto"/>
          </w:tcPr>
          <w:p w14:paraId="0F40A503"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 xml:space="preserve">FIELD 32A: </w:t>
            </w:r>
          </w:p>
        </w:tc>
        <w:tc>
          <w:tcPr>
            <w:tcW w:w="4820" w:type="dxa"/>
            <w:gridSpan w:val="2"/>
            <w:shd w:val="clear" w:color="auto" w:fill="auto"/>
          </w:tcPr>
          <w:p w14:paraId="3E0723B4"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VALUE DATE – USD- AMOUNT</w:t>
            </w:r>
          </w:p>
        </w:tc>
      </w:tr>
      <w:tr w:rsidR="00886827" w:rsidRPr="0058001A" w14:paraId="23022D02" w14:textId="77777777" w:rsidTr="003D7CA5">
        <w:tc>
          <w:tcPr>
            <w:tcW w:w="4786" w:type="dxa"/>
            <w:shd w:val="clear" w:color="auto" w:fill="auto"/>
          </w:tcPr>
          <w:p w14:paraId="788A1D01"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 xml:space="preserve">FIELD 50K:  </w:t>
            </w:r>
          </w:p>
        </w:tc>
        <w:tc>
          <w:tcPr>
            <w:tcW w:w="4820" w:type="dxa"/>
            <w:gridSpan w:val="2"/>
            <w:shd w:val="clear" w:color="auto" w:fill="auto"/>
          </w:tcPr>
          <w:p w14:paraId="6587BA47"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ORDERING CUSTOMER</w:t>
            </w:r>
          </w:p>
        </w:tc>
      </w:tr>
      <w:tr w:rsidR="00886827" w:rsidRPr="0058001A" w14:paraId="5F6F4123" w14:textId="77777777" w:rsidTr="003D7CA5">
        <w:tc>
          <w:tcPr>
            <w:tcW w:w="4786" w:type="dxa"/>
            <w:shd w:val="clear" w:color="auto" w:fill="auto"/>
          </w:tcPr>
          <w:p w14:paraId="258558D4"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FIELD 56A:</w:t>
            </w:r>
          </w:p>
          <w:p w14:paraId="07AD9236"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(INTERMEDIARY)</w:t>
            </w:r>
          </w:p>
          <w:p w14:paraId="28CEE940" w14:textId="77777777" w:rsidR="00886827" w:rsidRPr="0058001A" w:rsidRDefault="00886827" w:rsidP="0058001A">
            <w:pPr>
              <w:pStyle w:val="KDParagraf"/>
              <w:spacing w:before="0"/>
              <w:rPr>
                <w:rFonts w:cs="Arial"/>
                <w:sz w:val="24"/>
                <w:szCs w:val="24"/>
                <w:lang w:bidi="en-US"/>
              </w:rPr>
            </w:pPr>
          </w:p>
        </w:tc>
        <w:tc>
          <w:tcPr>
            <w:tcW w:w="4820" w:type="dxa"/>
            <w:gridSpan w:val="2"/>
            <w:shd w:val="clear" w:color="auto" w:fill="auto"/>
          </w:tcPr>
          <w:p w14:paraId="24D7089B"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BKTRUS33XXX</w:t>
            </w:r>
          </w:p>
          <w:p w14:paraId="6871D94E"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DEUTSCHE BANK TRUST COMPANIY</w:t>
            </w:r>
          </w:p>
          <w:p w14:paraId="72AA6B9C"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AMERICAS, NEW YORK</w:t>
            </w:r>
          </w:p>
          <w:p w14:paraId="0EEF3D8E"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60 WALL STREET</w:t>
            </w:r>
          </w:p>
          <w:p w14:paraId="0B192A0F"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UNITED STATES</w:t>
            </w:r>
          </w:p>
        </w:tc>
      </w:tr>
      <w:tr w:rsidR="00886827" w:rsidRPr="0058001A" w14:paraId="60BA15E4" w14:textId="77777777" w:rsidTr="003D7CA5">
        <w:tc>
          <w:tcPr>
            <w:tcW w:w="4786" w:type="dxa"/>
            <w:shd w:val="clear" w:color="auto" w:fill="auto"/>
          </w:tcPr>
          <w:p w14:paraId="4A22C4B0"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FIELD 57A:</w:t>
            </w:r>
          </w:p>
          <w:p w14:paraId="32E08023"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(ACC. WITH BANK)</w:t>
            </w:r>
          </w:p>
          <w:p w14:paraId="69A07D47" w14:textId="77777777" w:rsidR="00886827" w:rsidRPr="0058001A" w:rsidRDefault="00886827" w:rsidP="0058001A">
            <w:pPr>
              <w:pStyle w:val="KDParagraf"/>
              <w:spacing w:before="0"/>
              <w:rPr>
                <w:rFonts w:cs="Arial"/>
                <w:sz w:val="24"/>
                <w:szCs w:val="24"/>
                <w:lang w:bidi="en-US"/>
              </w:rPr>
            </w:pPr>
          </w:p>
        </w:tc>
        <w:tc>
          <w:tcPr>
            <w:tcW w:w="4820" w:type="dxa"/>
            <w:gridSpan w:val="2"/>
            <w:shd w:val="clear" w:color="auto" w:fill="auto"/>
          </w:tcPr>
          <w:p w14:paraId="4CF30055"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NBSRRSBGXXX</w:t>
            </w:r>
          </w:p>
          <w:p w14:paraId="21609A2B"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NARODNA BANKA SRBIJE (NATIONAL</w:t>
            </w:r>
          </w:p>
          <w:p w14:paraId="12071C92"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BANK OF SERBIA – NB BEOGRAD,</w:t>
            </w:r>
          </w:p>
          <w:p w14:paraId="35DFC250"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NEMANJINA 17</w:t>
            </w:r>
          </w:p>
          <w:p w14:paraId="642E5685"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SERBIA</w:t>
            </w:r>
          </w:p>
        </w:tc>
      </w:tr>
      <w:tr w:rsidR="00886827" w:rsidRPr="0058001A" w14:paraId="2805F843" w14:textId="77777777" w:rsidTr="003D7CA5">
        <w:tc>
          <w:tcPr>
            <w:tcW w:w="4786" w:type="dxa"/>
            <w:shd w:val="clear" w:color="auto" w:fill="auto"/>
          </w:tcPr>
          <w:p w14:paraId="5DE6A30B"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FIELD 59:</w:t>
            </w:r>
          </w:p>
          <w:p w14:paraId="7409C751"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(BENEFICIARY)</w:t>
            </w:r>
          </w:p>
          <w:p w14:paraId="363064F7" w14:textId="77777777" w:rsidR="00886827" w:rsidRPr="0058001A" w:rsidRDefault="00886827" w:rsidP="0058001A">
            <w:pPr>
              <w:pStyle w:val="KDParagraf"/>
              <w:spacing w:before="0"/>
              <w:rPr>
                <w:rFonts w:cs="Arial"/>
                <w:sz w:val="24"/>
                <w:szCs w:val="24"/>
                <w:lang w:bidi="en-US"/>
              </w:rPr>
            </w:pPr>
          </w:p>
        </w:tc>
        <w:tc>
          <w:tcPr>
            <w:tcW w:w="4820" w:type="dxa"/>
            <w:gridSpan w:val="2"/>
            <w:shd w:val="clear" w:color="auto" w:fill="auto"/>
          </w:tcPr>
          <w:p w14:paraId="799E18FD"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/RS35908500103019323073</w:t>
            </w:r>
          </w:p>
          <w:p w14:paraId="4131AA21"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MINISTARSTVO FINANSIJA</w:t>
            </w:r>
          </w:p>
          <w:p w14:paraId="29589685"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UPRAVA ZA TREZOR</w:t>
            </w:r>
          </w:p>
          <w:p w14:paraId="469340B0"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POP LUKINA7-9</w:t>
            </w:r>
          </w:p>
          <w:p w14:paraId="1A2567A6"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BEOGRAD</w:t>
            </w:r>
          </w:p>
        </w:tc>
      </w:tr>
      <w:tr w:rsidR="00886827" w:rsidRPr="0058001A" w14:paraId="0D4033DE" w14:textId="77777777" w:rsidTr="003D7CA5">
        <w:tc>
          <w:tcPr>
            <w:tcW w:w="4786" w:type="dxa"/>
            <w:shd w:val="clear" w:color="auto" w:fill="auto"/>
          </w:tcPr>
          <w:p w14:paraId="0811FB95"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 xml:space="preserve">FIELD 70:  </w:t>
            </w:r>
          </w:p>
        </w:tc>
        <w:tc>
          <w:tcPr>
            <w:tcW w:w="4820" w:type="dxa"/>
            <w:gridSpan w:val="2"/>
            <w:shd w:val="clear" w:color="auto" w:fill="auto"/>
          </w:tcPr>
          <w:p w14:paraId="34ED436B" w14:textId="77777777" w:rsidR="00886827" w:rsidRPr="0058001A" w:rsidRDefault="00886827" w:rsidP="0058001A">
            <w:pPr>
              <w:pStyle w:val="KDParagraf"/>
              <w:spacing w:before="0"/>
              <w:rPr>
                <w:rFonts w:cs="Arial"/>
                <w:sz w:val="24"/>
                <w:szCs w:val="24"/>
                <w:lang w:bidi="en-US"/>
              </w:rPr>
            </w:pPr>
            <w:r w:rsidRPr="0058001A">
              <w:rPr>
                <w:rFonts w:cs="Arial"/>
                <w:sz w:val="24"/>
                <w:szCs w:val="24"/>
                <w:lang w:bidi="en-US"/>
              </w:rPr>
              <w:t>DETAILS OF PAYMENT</w:t>
            </w:r>
          </w:p>
        </w:tc>
      </w:tr>
    </w:tbl>
    <w:p w14:paraId="731296E0" w14:textId="77777777" w:rsidR="009548DE" w:rsidRDefault="009548DE" w:rsidP="009548DE">
      <w:pPr>
        <w:pStyle w:val="KDPodnaslov2"/>
        <w:spacing w:before="0"/>
        <w:ind w:left="450"/>
        <w:jc w:val="both"/>
        <w:rPr>
          <w:rFonts w:cs="Arial"/>
          <w:sz w:val="24"/>
          <w:szCs w:val="24"/>
        </w:rPr>
      </w:pPr>
      <w:bookmarkStart w:id="240" w:name="_Toc441651610"/>
      <w:bookmarkStart w:id="241" w:name="_Toc442559921"/>
    </w:p>
    <w:p w14:paraId="2B32F74D" w14:textId="77777777" w:rsidR="009548DE" w:rsidRPr="009548DE" w:rsidRDefault="009548DE" w:rsidP="009548DE"/>
    <w:p w14:paraId="5D461C6A" w14:textId="77777777" w:rsidR="008D2B23" w:rsidRPr="0058001A" w:rsidRDefault="008D2B23" w:rsidP="009D2DF9">
      <w:pPr>
        <w:pStyle w:val="KDPodnaslov2"/>
        <w:numPr>
          <w:ilvl w:val="1"/>
          <w:numId w:val="23"/>
        </w:numPr>
        <w:spacing w:before="0"/>
        <w:jc w:val="both"/>
        <w:rPr>
          <w:rFonts w:cs="Arial"/>
          <w:sz w:val="24"/>
          <w:szCs w:val="24"/>
        </w:rPr>
      </w:pPr>
      <w:r w:rsidRPr="0058001A">
        <w:rPr>
          <w:rFonts w:cs="Arial"/>
          <w:sz w:val="24"/>
          <w:szCs w:val="24"/>
        </w:rPr>
        <w:t>Закључивање уговора</w:t>
      </w:r>
      <w:bookmarkEnd w:id="240"/>
      <w:bookmarkEnd w:id="241"/>
    </w:p>
    <w:p w14:paraId="65BCE75F" w14:textId="77777777" w:rsidR="000F3901" w:rsidRPr="0058001A" w:rsidRDefault="000F3901" w:rsidP="0058001A">
      <w:pPr>
        <w:spacing w:before="0"/>
        <w:rPr>
          <w:rFonts w:cs="Arial"/>
          <w:sz w:val="24"/>
          <w:szCs w:val="24"/>
        </w:rPr>
      </w:pPr>
      <w:bookmarkStart w:id="242" w:name="_Toc441651611"/>
      <w:bookmarkStart w:id="243" w:name="_Toc442559922"/>
      <w:r w:rsidRPr="0058001A">
        <w:rPr>
          <w:rFonts w:cs="Arial"/>
          <w:sz w:val="24"/>
          <w:szCs w:val="24"/>
        </w:rPr>
        <w:t xml:space="preserve">Наручилац ће доставити уговор о јавној набавци понуђачу којем је додељен уговор у року од </w:t>
      </w:r>
      <w:r w:rsidRPr="0058001A">
        <w:rPr>
          <w:rFonts w:cs="Arial"/>
          <w:sz w:val="24"/>
          <w:szCs w:val="24"/>
          <w:lang w:val="sr-Cyrl-RS"/>
        </w:rPr>
        <w:t>8 (</w:t>
      </w:r>
      <w:r w:rsidRPr="0058001A">
        <w:rPr>
          <w:rFonts w:cs="Arial"/>
          <w:sz w:val="24"/>
          <w:szCs w:val="24"/>
        </w:rPr>
        <w:t>осам</w:t>
      </w:r>
      <w:r w:rsidRPr="0058001A">
        <w:rPr>
          <w:rFonts w:cs="Arial"/>
          <w:sz w:val="24"/>
          <w:szCs w:val="24"/>
          <w:lang w:val="sr-Cyrl-RS"/>
        </w:rPr>
        <w:t>)</w:t>
      </w:r>
      <w:r w:rsidRPr="0058001A">
        <w:rPr>
          <w:rFonts w:cs="Arial"/>
          <w:sz w:val="24"/>
          <w:szCs w:val="24"/>
        </w:rPr>
        <w:t xml:space="preserve"> дана од протека рока за подношење захтева за заштиту права.</w:t>
      </w:r>
    </w:p>
    <w:p w14:paraId="1B0511B0" w14:textId="77777777" w:rsidR="00B70F70" w:rsidRPr="00B70F70" w:rsidRDefault="00B70F70" w:rsidP="00B70F70">
      <w:pPr>
        <w:spacing w:before="0"/>
        <w:rPr>
          <w:rFonts w:cs="Arial"/>
          <w:sz w:val="24"/>
          <w:szCs w:val="24"/>
          <w:lang w:val="sr-Cyrl-CS"/>
        </w:rPr>
      </w:pPr>
      <w:r w:rsidRPr="00B70F70">
        <w:rPr>
          <w:rFonts w:cs="Arial"/>
          <w:sz w:val="24"/>
          <w:szCs w:val="24"/>
        </w:rPr>
        <w:t>Ако Понуђач којем је додељен Уговор одбије да потпише Уговор или Уговор не потпише у року одређеном од стране Наручиоца, Наручилац  ће одлучити да ли ће Уговор о јавној набавци закључити са првим следећим најповољнијим понуђачем.</w:t>
      </w:r>
    </w:p>
    <w:p w14:paraId="2C844F2D" w14:textId="77777777" w:rsidR="00B70F70" w:rsidRDefault="00B70F70" w:rsidP="00B70F70">
      <w:pPr>
        <w:spacing w:before="0"/>
        <w:rPr>
          <w:rFonts w:cs="Arial"/>
          <w:sz w:val="24"/>
          <w:szCs w:val="24"/>
          <w:lang w:val="ru-RU"/>
        </w:rPr>
      </w:pPr>
      <w:r w:rsidRPr="00B70F70">
        <w:rPr>
          <w:rFonts w:cs="Arial"/>
          <w:color w:val="000000" w:themeColor="text1"/>
          <w:sz w:val="24"/>
          <w:szCs w:val="24"/>
          <w:lang w:val="ru-RU"/>
        </w:rPr>
        <w:t xml:space="preserve">Уколико у року за подношење понуда пристигне </w:t>
      </w:r>
      <w:r w:rsidRPr="00B70F70">
        <w:rPr>
          <w:rFonts w:cs="Arial"/>
          <w:sz w:val="24"/>
          <w:szCs w:val="24"/>
          <w:lang w:val="ru-RU"/>
        </w:rPr>
        <w:t xml:space="preserve">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6ADE3AB3" w14:textId="77777777" w:rsidR="009548DE" w:rsidRPr="00B70F70" w:rsidRDefault="009548DE" w:rsidP="00B70F70">
      <w:pPr>
        <w:spacing w:before="0"/>
        <w:rPr>
          <w:rFonts w:cs="Arial"/>
          <w:sz w:val="24"/>
          <w:szCs w:val="24"/>
          <w:lang w:val="ru-RU"/>
        </w:rPr>
      </w:pPr>
    </w:p>
    <w:p w14:paraId="6A7EDE8F" w14:textId="77777777" w:rsidR="008D2B23" w:rsidRPr="0058001A" w:rsidRDefault="008D2B23" w:rsidP="009D2DF9">
      <w:pPr>
        <w:pStyle w:val="KDPodnaslov2"/>
        <w:numPr>
          <w:ilvl w:val="1"/>
          <w:numId w:val="23"/>
        </w:numPr>
        <w:spacing w:before="0"/>
        <w:jc w:val="both"/>
        <w:rPr>
          <w:rFonts w:cs="Arial"/>
          <w:sz w:val="24"/>
          <w:szCs w:val="24"/>
        </w:rPr>
      </w:pPr>
      <w:r w:rsidRPr="0058001A">
        <w:rPr>
          <w:rFonts w:cs="Arial"/>
          <w:sz w:val="24"/>
          <w:szCs w:val="24"/>
        </w:rPr>
        <w:t>Измене током трајања уговора</w:t>
      </w:r>
      <w:bookmarkEnd w:id="242"/>
      <w:bookmarkEnd w:id="243"/>
    </w:p>
    <w:p w14:paraId="202D05C4" w14:textId="77777777" w:rsidR="000F3901" w:rsidRPr="0058001A" w:rsidRDefault="000F3901" w:rsidP="0058001A">
      <w:pPr>
        <w:spacing w:before="0"/>
        <w:rPr>
          <w:rFonts w:cs="Arial"/>
          <w:sz w:val="24"/>
          <w:szCs w:val="24"/>
          <w:lang w:eastAsia="sr-Latn-CS"/>
        </w:rPr>
      </w:pPr>
      <w:r w:rsidRPr="0058001A">
        <w:rPr>
          <w:rFonts w:cs="Arial"/>
          <w:sz w:val="24"/>
          <w:szCs w:val="24"/>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7A4306AB" w14:textId="77777777" w:rsidR="000F3901" w:rsidRDefault="000F3901" w:rsidP="0058001A">
      <w:pPr>
        <w:spacing w:before="0"/>
        <w:rPr>
          <w:rFonts w:cs="Arial"/>
          <w:color w:val="00B0F0"/>
          <w:sz w:val="24"/>
          <w:szCs w:val="24"/>
          <w:lang w:eastAsia="sr-Latn-CS"/>
        </w:rPr>
      </w:pPr>
    </w:p>
    <w:p w14:paraId="7863BF7C" w14:textId="77777777" w:rsidR="005B504F" w:rsidRDefault="005B504F" w:rsidP="0058001A">
      <w:pPr>
        <w:spacing w:before="0"/>
        <w:rPr>
          <w:rFonts w:cs="Arial"/>
          <w:color w:val="00B0F0"/>
          <w:sz w:val="24"/>
          <w:szCs w:val="24"/>
          <w:lang w:eastAsia="sr-Latn-CS"/>
        </w:rPr>
      </w:pPr>
    </w:p>
    <w:p w14:paraId="25B5F182" w14:textId="77777777" w:rsidR="005B504F" w:rsidRDefault="005B504F" w:rsidP="0058001A">
      <w:pPr>
        <w:spacing w:before="0"/>
        <w:rPr>
          <w:rFonts w:cs="Arial"/>
          <w:color w:val="00B0F0"/>
          <w:sz w:val="24"/>
          <w:szCs w:val="24"/>
          <w:lang w:eastAsia="sr-Latn-CS"/>
        </w:rPr>
      </w:pPr>
    </w:p>
    <w:p w14:paraId="22DD8ACA" w14:textId="77777777" w:rsidR="00343A18" w:rsidRPr="0058001A" w:rsidRDefault="00343A18" w:rsidP="0058001A">
      <w:pPr>
        <w:pStyle w:val="KDObrazac"/>
        <w:spacing w:before="0"/>
        <w:rPr>
          <w:noProof/>
          <w:sz w:val="24"/>
          <w:szCs w:val="24"/>
        </w:rPr>
      </w:pPr>
      <w:bookmarkStart w:id="244" w:name="_Toc442559924"/>
      <w:r w:rsidRPr="0058001A">
        <w:rPr>
          <w:sz w:val="24"/>
          <w:szCs w:val="24"/>
        </w:rPr>
        <w:lastRenderedPageBreak/>
        <w:t xml:space="preserve">ОБРАЗАЦ </w:t>
      </w:r>
      <w:bookmarkEnd w:id="244"/>
      <w:r w:rsidR="000F3901" w:rsidRPr="0058001A">
        <w:rPr>
          <w:sz w:val="24"/>
          <w:szCs w:val="24"/>
        </w:rPr>
        <w:t>1.</w:t>
      </w:r>
    </w:p>
    <w:p w14:paraId="28223C21" w14:textId="77777777" w:rsidR="00343A18" w:rsidRPr="0058001A" w:rsidRDefault="00343A18" w:rsidP="0058001A">
      <w:pPr>
        <w:spacing w:before="0"/>
        <w:jc w:val="center"/>
        <w:rPr>
          <w:rStyle w:val="BookTitle"/>
          <w:rFonts w:cs="Arial"/>
          <w:sz w:val="24"/>
          <w:szCs w:val="24"/>
        </w:rPr>
      </w:pPr>
      <w:r w:rsidRPr="0058001A">
        <w:rPr>
          <w:rStyle w:val="BookTitle"/>
          <w:rFonts w:cs="Arial"/>
          <w:sz w:val="24"/>
          <w:szCs w:val="24"/>
        </w:rPr>
        <w:t>ОБРАЗАЦ ПОНУДЕ</w:t>
      </w:r>
    </w:p>
    <w:p w14:paraId="4469822C" w14:textId="77777777" w:rsidR="009766EE" w:rsidRPr="0058001A" w:rsidRDefault="009766EE" w:rsidP="0058001A">
      <w:pPr>
        <w:spacing w:before="0"/>
        <w:jc w:val="center"/>
        <w:rPr>
          <w:rStyle w:val="BookTitle"/>
          <w:rFonts w:cs="Arial"/>
          <w:sz w:val="24"/>
          <w:szCs w:val="24"/>
        </w:rPr>
      </w:pPr>
    </w:p>
    <w:p w14:paraId="1EB3B711" w14:textId="77777777" w:rsidR="00343A18" w:rsidRPr="0058001A" w:rsidRDefault="009766EE" w:rsidP="0058001A">
      <w:pPr>
        <w:spacing w:before="0"/>
        <w:rPr>
          <w:rFonts w:eastAsia="TimesNewRomanPS-BoldMT" w:cs="Arial"/>
          <w:bCs/>
          <w:color w:val="000000"/>
          <w:sz w:val="24"/>
          <w:szCs w:val="24"/>
          <w:lang w:val="sr-Cyrl-RS"/>
        </w:rPr>
      </w:pPr>
      <w:r w:rsidRPr="0058001A">
        <w:rPr>
          <w:rFonts w:eastAsia="TimesNewRomanPS-BoldMT" w:cs="Arial"/>
          <w:bCs/>
          <w:color w:val="000000"/>
          <w:sz w:val="24"/>
          <w:szCs w:val="24"/>
        </w:rPr>
        <w:t xml:space="preserve">Понуда бр._________ од _______________ за  </w:t>
      </w:r>
      <w:r w:rsidRPr="0058001A">
        <w:rPr>
          <w:rFonts w:eastAsia="TimesNewRomanPS-BoldMT" w:cs="Arial"/>
          <w:bCs/>
          <w:color w:val="000000"/>
          <w:sz w:val="24"/>
          <w:szCs w:val="24"/>
          <w:lang w:val="sr-Cyrl-RS"/>
        </w:rPr>
        <w:t xml:space="preserve">отворени </w:t>
      </w:r>
      <w:r w:rsidRPr="0058001A">
        <w:rPr>
          <w:rFonts w:eastAsia="TimesNewRomanPS-BoldMT" w:cs="Arial"/>
          <w:bCs/>
          <w:color w:val="000000"/>
          <w:sz w:val="24"/>
          <w:szCs w:val="24"/>
        </w:rPr>
        <w:t>поступак јавне набавке доб</w:t>
      </w:r>
      <w:r w:rsidRPr="0058001A">
        <w:rPr>
          <w:rFonts w:eastAsia="TimesNewRomanPS-BoldMT" w:cs="Arial"/>
          <w:bCs/>
          <w:color w:val="000000"/>
          <w:sz w:val="24"/>
          <w:szCs w:val="24"/>
          <w:lang w:val="sr-Cyrl-RS"/>
        </w:rPr>
        <w:t>а</w:t>
      </w:r>
      <w:r w:rsidRPr="0058001A">
        <w:rPr>
          <w:rFonts w:eastAsia="TimesNewRomanPS-BoldMT" w:cs="Arial"/>
          <w:bCs/>
          <w:color w:val="000000"/>
          <w:sz w:val="24"/>
          <w:szCs w:val="24"/>
        </w:rPr>
        <w:t>ра</w:t>
      </w:r>
      <w:r w:rsidRPr="0058001A">
        <w:rPr>
          <w:rFonts w:eastAsia="TimesNewRomanPS-BoldMT" w:cs="Arial"/>
          <w:bCs/>
          <w:color w:val="000000"/>
          <w:sz w:val="24"/>
          <w:szCs w:val="24"/>
          <w:lang w:val="sr-Cyrl-RS"/>
        </w:rPr>
        <w:t>:</w:t>
      </w:r>
      <w:r w:rsidRPr="0058001A">
        <w:rPr>
          <w:rFonts w:eastAsia="TimesNewRomanPS-BoldMT" w:cs="Arial"/>
          <w:bCs/>
          <w:color w:val="000000"/>
          <w:sz w:val="24"/>
          <w:szCs w:val="24"/>
        </w:rPr>
        <w:t xml:space="preserve"> </w:t>
      </w:r>
      <w:r w:rsidR="009548DE">
        <w:rPr>
          <w:rFonts w:cs="Arial"/>
          <w:sz w:val="24"/>
          <w:szCs w:val="24"/>
          <w:lang w:val="sr-Cyrl-RS"/>
        </w:rPr>
        <w:t>Реконструкција црпне станице електране</w:t>
      </w:r>
      <w:r w:rsidR="00611E1E">
        <w:rPr>
          <w:rFonts w:eastAsia="TimesNewRomanPS-BoldMT" w:cs="Arial"/>
          <w:bCs/>
          <w:color w:val="000000"/>
          <w:sz w:val="24"/>
          <w:szCs w:val="24"/>
          <w:lang w:val="ru-RU"/>
        </w:rPr>
        <w:t>,</w:t>
      </w:r>
      <w:r w:rsidRPr="0058001A">
        <w:rPr>
          <w:rFonts w:eastAsia="TimesNewRomanPS-BoldMT" w:cs="Arial"/>
          <w:bCs/>
          <w:color w:val="000000"/>
          <w:sz w:val="24"/>
          <w:szCs w:val="24"/>
          <w:lang w:val="ru-RU"/>
        </w:rPr>
        <w:t xml:space="preserve"> Јавна набавка број ЈН/</w:t>
      </w:r>
      <w:r w:rsidR="00791D2F">
        <w:rPr>
          <w:rFonts w:eastAsia="TimesNewRomanPS-BoldMT" w:cs="Arial"/>
          <w:bCs/>
          <w:color w:val="000000"/>
          <w:sz w:val="24"/>
          <w:szCs w:val="24"/>
          <w:lang w:val="sr-Cyrl-RS"/>
        </w:rPr>
        <w:t>2000/0</w:t>
      </w:r>
      <w:r w:rsidR="009548DE">
        <w:rPr>
          <w:rFonts w:eastAsia="TimesNewRomanPS-BoldMT" w:cs="Arial"/>
          <w:bCs/>
          <w:color w:val="000000"/>
          <w:sz w:val="24"/>
          <w:szCs w:val="24"/>
          <w:lang w:val="sr-Cyrl-RS"/>
        </w:rPr>
        <w:t>111</w:t>
      </w:r>
      <w:r w:rsidR="00791D2F">
        <w:rPr>
          <w:rFonts w:eastAsia="TimesNewRomanPS-BoldMT" w:cs="Arial"/>
          <w:bCs/>
          <w:color w:val="000000"/>
          <w:sz w:val="24"/>
          <w:szCs w:val="24"/>
          <w:lang w:val="sr-Cyrl-RS"/>
        </w:rPr>
        <w:t>/2016</w:t>
      </w:r>
    </w:p>
    <w:p w14:paraId="6F82BBEC" w14:textId="77777777" w:rsidR="00162F98" w:rsidRPr="0058001A" w:rsidRDefault="00162F98" w:rsidP="0058001A">
      <w:pPr>
        <w:spacing w:before="0"/>
        <w:rPr>
          <w:rFonts w:eastAsia="TimesNewRomanPS-BoldMT" w:cs="Arial"/>
          <w:bCs/>
          <w:color w:val="000000"/>
          <w:sz w:val="24"/>
          <w:szCs w:val="24"/>
        </w:rPr>
      </w:pPr>
    </w:p>
    <w:p w14:paraId="05704825" w14:textId="77777777" w:rsidR="00343A18" w:rsidRPr="0058001A" w:rsidRDefault="00343A18" w:rsidP="0058001A">
      <w:pPr>
        <w:spacing w:before="0"/>
        <w:rPr>
          <w:rFonts w:cs="Arial"/>
          <w:b/>
          <w:bCs/>
          <w:i/>
          <w:iCs/>
          <w:sz w:val="24"/>
          <w:szCs w:val="24"/>
        </w:rPr>
      </w:pPr>
      <w:r w:rsidRPr="0058001A">
        <w:rPr>
          <w:rFonts w:cs="Arial"/>
          <w:b/>
          <w:bCs/>
          <w:i/>
          <w:iCs/>
          <w:sz w:val="24"/>
          <w:szCs w:val="24"/>
        </w:rPr>
        <w:t>1)ОПШТИ ПОДАЦИ О ПОНУЂАЧУ</w:t>
      </w:r>
    </w:p>
    <w:tbl>
      <w:tblPr>
        <w:tblW w:w="9938" w:type="dxa"/>
        <w:tblInd w:w="-20" w:type="dxa"/>
        <w:tblLayout w:type="fixed"/>
        <w:tblLook w:val="0000" w:firstRow="0" w:lastRow="0" w:firstColumn="0" w:lastColumn="0" w:noHBand="0" w:noVBand="0"/>
      </w:tblPr>
      <w:tblGrid>
        <w:gridCol w:w="4621"/>
        <w:gridCol w:w="5317"/>
      </w:tblGrid>
      <w:tr w:rsidR="00343A18" w:rsidRPr="0058001A" w14:paraId="07038C8D" w14:textId="77777777" w:rsidTr="003D7CA5">
        <w:trPr>
          <w:trHeight w:val="620"/>
        </w:trPr>
        <w:tc>
          <w:tcPr>
            <w:tcW w:w="4621" w:type="dxa"/>
            <w:tcBorders>
              <w:top w:val="single" w:sz="4" w:space="0" w:color="000000"/>
              <w:left w:val="single" w:sz="4" w:space="0" w:color="000000"/>
              <w:bottom w:val="single" w:sz="4" w:space="0" w:color="000000"/>
            </w:tcBorders>
            <w:shd w:val="clear" w:color="auto" w:fill="auto"/>
          </w:tcPr>
          <w:p w14:paraId="3F8C6D36" w14:textId="77777777" w:rsidR="00343A18" w:rsidRPr="0058001A" w:rsidRDefault="00343A18" w:rsidP="0058001A">
            <w:pPr>
              <w:spacing w:before="0"/>
              <w:rPr>
                <w:rFonts w:cs="Arial"/>
                <w:b/>
                <w:bCs/>
                <w:i/>
                <w:iCs/>
                <w:sz w:val="24"/>
                <w:szCs w:val="24"/>
              </w:rPr>
            </w:pPr>
            <w:r w:rsidRPr="0058001A">
              <w:rPr>
                <w:rFonts w:cs="Arial"/>
                <w:i/>
                <w:iCs/>
                <w:sz w:val="24"/>
                <w:szCs w:val="24"/>
              </w:rPr>
              <w:t>Назив понуђача:</w:t>
            </w:r>
          </w:p>
        </w:tc>
        <w:tc>
          <w:tcPr>
            <w:tcW w:w="5317" w:type="dxa"/>
            <w:tcBorders>
              <w:top w:val="single" w:sz="4" w:space="0" w:color="000000"/>
              <w:left w:val="single" w:sz="4" w:space="0" w:color="000000"/>
              <w:bottom w:val="single" w:sz="4" w:space="0" w:color="000000"/>
              <w:right w:val="single" w:sz="4" w:space="0" w:color="000000"/>
            </w:tcBorders>
            <w:shd w:val="clear" w:color="auto" w:fill="auto"/>
          </w:tcPr>
          <w:p w14:paraId="09468C2F" w14:textId="77777777" w:rsidR="00343A18" w:rsidRPr="0058001A" w:rsidRDefault="00343A18" w:rsidP="0058001A">
            <w:pPr>
              <w:snapToGrid w:val="0"/>
              <w:spacing w:before="0"/>
              <w:rPr>
                <w:rFonts w:cs="Arial"/>
                <w:b/>
                <w:bCs/>
                <w:i/>
                <w:iCs/>
                <w:sz w:val="24"/>
                <w:szCs w:val="24"/>
              </w:rPr>
            </w:pPr>
          </w:p>
          <w:p w14:paraId="727C9933" w14:textId="77777777" w:rsidR="00343A18" w:rsidRPr="0058001A" w:rsidRDefault="00343A18" w:rsidP="0058001A">
            <w:pPr>
              <w:spacing w:before="0"/>
              <w:rPr>
                <w:rFonts w:cs="Arial"/>
                <w:b/>
                <w:bCs/>
                <w:i/>
                <w:iCs/>
                <w:sz w:val="24"/>
                <w:szCs w:val="24"/>
              </w:rPr>
            </w:pPr>
          </w:p>
          <w:p w14:paraId="310E2739" w14:textId="77777777" w:rsidR="00343A18" w:rsidRPr="0058001A" w:rsidRDefault="00343A18" w:rsidP="0058001A">
            <w:pPr>
              <w:spacing w:before="0"/>
              <w:rPr>
                <w:rFonts w:cs="Arial"/>
                <w:b/>
                <w:bCs/>
                <w:i/>
                <w:iCs/>
                <w:sz w:val="24"/>
                <w:szCs w:val="24"/>
              </w:rPr>
            </w:pPr>
          </w:p>
        </w:tc>
      </w:tr>
      <w:tr w:rsidR="00343A18" w:rsidRPr="0058001A" w14:paraId="4640355B" w14:textId="77777777" w:rsidTr="003D7CA5">
        <w:trPr>
          <w:trHeight w:val="683"/>
        </w:trPr>
        <w:tc>
          <w:tcPr>
            <w:tcW w:w="4621" w:type="dxa"/>
            <w:tcBorders>
              <w:top w:val="single" w:sz="4" w:space="0" w:color="000000"/>
              <w:left w:val="single" w:sz="4" w:space="0" w:color="000000"/>
              <w:bottom w:val="single" w:sz="4" w:space="0" w:color="000000"/>
            </w:tcBorders>
            <w:shd w:val="clear" w:color="auto" w:fill="auto"/>
          </w:tcPr>
          <w:p w14:paraId="2E33C4B5" w14:textId="77777777" w:rsidR="00343A18" w:rsidRPr="0058001A" w:rsidRDefault="00343A18" w:rsidP="0058001A">
            <w:pPr>
              <w:spacing w:before="0"/>
              <w:rPr>
                <w:rFonts w:cs="Arial"/>
                <w:b/>
                <w:bCs/>
                <w:i/>
                <w:iCs/>
                <w:sz w:val="24"/>
                <w:szCs w:val="24"/>
              </w:rPr>
            </w:pPr>
            <w:r w:rsidRPr="0058001A">
              <w:rPr>
                <w:rFonts w:cs="Arial"/>
                <w:i/>
                <w:iCs/>
                <w:sz w:val="24"/>
                <w:szCs w:val="24"/>
              </w:rPr>
              <w:t>Адреса понуђача:</w:t>
            </w:r>
          </w:p>
        </w:tc>
        <w:tc>
          <w:tcPr>
            <w:tcW w:w="5317" w:type="dxa"/>
            <w:tcBorders>
              <w:top w:val="single" w:sz="4" w:space="0" w:color="000000"/>
              <w:left w:val="single" w:sz="4" w:space="0" w:color="000000"/>
              <w:bottom w:val="single" w:sz="4" w:space="0" w:color="000000"/>
              <w:right w:val="single" w:sz="4" w:space="0" w:color="000000"/>
            </w:tcBorders>
            <w:shd w:val="clear" w:color="auto" w:fill="auto"/>
          </w:tcPr>
          <w:p w14:paraId="130E122C" w14:textId="77777777" w:rsidR="00343A18" w:rsidRPr="0058001A" w:rsidRDefault="00343A18" w:rsidP="0058001A">
            <w:pPr>
              <w:snapToGrid w:val="0"/>
              <w:spacing w:before="0"/>
              <w:rPr>
                <w:rFonts w:cs="Arial"/>
                <w:b/>
                <w:bCs/>
                <w:i/>
                <w:iCs/>
                <w:sz w:val="24"/>
                <w:szCs w:val="24"/>
              </w:rPr>
            </w:pPr>
          </w:p>
          <w:p w14:paraId="1DDBE13A" w14:textId="77777777" w:rsidR="00343A18" w:rsidRPr="0058001A" w:rsidRDefault="00343A18" w:rsidP="0058001A">
            <w:pPr>
              <w:spacing w:before="0"/>
              <w:rPr>
                <w:rFonts w:cs="Arial"/>
                <w:b/>
                <w:bCs/>
                <w:i/>
                <w:iCs/>
                <w:sz w:val="24"/>
                <w:szCs w:val="24"/>
              </w:rPr>
            </w:pPr>
          </w:p>
          <w:p w14:paraId="175C2D3D" w14:textId="77777777" w:rsidR="00343A18" w:rsidRPr="0058001A" w:rsidRDefault="00343A18" w:rsidP="0058001A">
            <w:pPr>
              <w:spacing w:before="0"/>
              <w:rPr>
                <w:rFonts w:cs="Arial"/>
                <w:b/>
                <w:bCs/>
                <w:i/>
                <w:iCs/>
                <w:sz w:val="24"/>
                <w:szCs w:val="24"/>
              </w:rPr>
            </w:pPr>
          </w:p>
        </w:tc>
      </w:tr>
      <w:tr w:rsidR="000B2EE9" w:rsidRPr="0058001A" w14:paraId="658E438E" w14:textId="77777777" w:rsidTr="003D7CA5">
        <w:trPr>
          <w:trHeight w:val="440"/>
        </w:trPr>
        <w:tc>
          <w:tcPr>
            <w:tcW w:w="4621" w:type="dxa"/>
            <w:tcBorders>
              <w:top w:val="single" w:sz="4" w:space="0" w:color="000000"/>
              <w:left w:val="single" w:sz="4" w:space="0" w:color="000000"/>
              <w:bottom w:val="single" w:sz="4" w:space="0" w:color="000000"/>
            </w:tcBorders>
            <w:shd w:val="clear" w:color="auto" w:fill="auto"/>
          </w:tcPr>
          <w:p w14:paraId="284BC6BE" w14:textId="77777777" w:rsidR="000B2EE9" w:rsidRPr="0058001A" w:rsidRDefault="000B2EE9" w:rsidP="0058001A">
            <w:pPr>
              <w:spacing w:before="0"/>
              <w:rPr>
                <w:rFonts w:cs="Arial"/>
                <w:i/>
                <w:iCs/>
                <w:sz w:val="24"/>
                <w:szCs w:val="24"/>
              </w:rPr>
            </w:pPr>
            <w:r w:rsidRPr="0058001A">
              <w:rPr>
                <w:rFonts w:cs="Arial"/>
                <w:i/>
                <w:iCs/>
                <w:sz w:val="24"/>
                <w:szCs w:val="24"/>
                <w:lang w:val="sr-Cyrl-RS"/>
              </w:rPr>
              <w:t>Врста правног лица:</w:t>
            </w:r>
          </w:p>
        </w:tc>
        <w:tc>
          <w:tcPr>
            <w:tcW w:w="5317" w:type="dxa"/>
            <w:tcBorders>
              <w:top w:val="single" w:sz="4" w:space="0" w:color="000000"/>
              <w:left w:val="single" w:sz="4" w:space="0" w:color="000000"/>
              <w:bottom w:val="single" w:sz="4" w:space="0" w:color="000000"/>
              <w:right w:val="single" w:sz="4" w:space="0" w:color="000000"/>
            </w:tcBorders>
            <w:shd w:val="clear" w:color="auto" w:fill="auto"/>
          </w:tcPr>
          <w:p w14:paraId="7E1422F6" w14:textId="77777777" w:rsidR="000B2EE9" w:rsidRPr="0058001A" w:rsidRDefault="000B2EE9" w:rsidP="0058001A">
            <w:pPr>
              <w:snapToGrid w:val="0"/>
              <w:spacing w:before="0"/>
              <w:rPr>
                <w:rFonts w:cs="Arial"/>
                <w:b/>
                <w:bCs/>
                <w:i/>
                <w:iCs/>
                <w:sz w:val="24"/>
                <w:szCs w:val="24"/>
              </w:rPr>
            </w:pPr>
          </w:p>
        </w:tc>
      </w:tr>
      <w:tr w:rsidR="00343A18" w:rsidRPr="0058001A" w14:paraId="709B4791" w14:textId="77777777" w:rsidTr="003D7CA5">
        <w:trPr>
          <w:trHeight w:val="647"/>
        </w:trPr>
        <w:tc>
          <w:tcPr>
            <w:tcW w:w="4621" w:type="dxa"/>
            <w:tcBorders>
              <w:top w:val="single" w:sz="4" w:space="0" w:color="000000"/>
              <w:left w:val="single" w:sz="4" w:space="0" w:color="000000"/>
              <w:bottom w:val="single" w:sz="4" w:space="0" w:color="000000"/>
            </w:tcBorders>
            <w:shd w:val="clear" w:color="auto" w:fill="auto"/>
          </w:tcPr>
          <w:p w14:paraId="1DC29919" w14:textId="77777777" w:rsidR="00343A18" w:rsidRPr="0058001A" w:rsidRDefault="00343A18" w:rsidP="0058001A">
            <w:pPr>
              <w:spacing w:before="0"/>
              <w:rPr>
                <w:rFonts w:cs="Arial"/>
                <w:b/>
                <w:bCs/>
                <w:i/>
                <w:iCs/>
                <w:sz w:val="24"/>
                <w:szCs w:val="24"/>
              </w:rPr>
            </w:pPr>
            <w:r w:rsidRPr="0058001A">
              <w:rPr>
                <w:rFonts w:cs="Arial"/>
                <w:i/>
                <w:iCs/>
                <w:sz w:val="24"/>
                <w:szCs w:val="24"/>
              </w:rPr>
              <w:t>Матични број понуђача:</w:t>
            </w:r>
          </w:p>
        </w:tc>
        <w:tc>
          <w:tcPr>
            <w:tcW w:w="5317" w:type="dxa"/>
            <w:tcBorders>
              <w:top w:val="single" w:sz="4" w:space="0" w:color="000000"/>
              <w:left w:val="single" w:sz="4" w:space="0" w:color="000000"/>
              <w:bottom w:val="single" w:sz="4" w:space="0" w:color="000000"/>
              <w:right w:val="single" w:sz="4" w:space="0" w:color="000000"/>
            </w:tcBorders>
            <w:shd w:val="clear" w:color="auto" w:fill="auto"/>
          </w:tcPr>
          <w:p w14:paraId="4D7806E2" w14:textId="77777777" w:rsidR="00343A18" w:rsidRPr="0058001A" w:rsidRDefault="00343A18" w:rsidP="0058001A">
            <w:pPr>
              <w:snapToGrid w:val="0"/>
              <w:spacing w:before="0"/>
              <w:rPr>
                <w:rFonts w:cs="Arial"/>
                <w:b/>
                <w:bCs/>
                <w:i/>
                <w:iCs/>
                <w:sz w:val="24"/>
                <w:szCs w:val="24"/>
              </w:rPr>
            </w:pPr>
          </w:p>
          <w:p w14:paraId="10ACEBCA" w14:textId="77777777" w:rsidR="00343A18" w:rsidRPr="0058001A" w:rsidRDefault="00343A18" w:rsidP="0058001A">
            <w:pPr>
              <w:spacing w:before="0"/>
              <w:rPr>
                <w:rFonts w:cs="Arial"/>
                <w:b/>
                <w:bCs/>
                <w:i/>
                <w:iCs/>
                <w:sz w:val="24"/>
                <w:szCs w:val="24"/>
              </w:rPr>
            </w:pPr>
          </w:p>
          <w:p w14:paraId="54DE5622" w14:textId="77777777" w:rsidR="00343A18" w:rsidRPr="0058001A" w:rsidRDefault="00343A18" w:rsidP="0058001A">
            <w:pPr>
              <w:spacing w:before="0"/>
              <w:rPr>
                <w:rFonts w:cs="Arial"/>
                <w:b/>
                <w:bCs/>
                <w:i/>
                <w:iCs/>
                <w:sz w:val="24"/>
                <w:szCs w:val="24"/>
              </w:rPr>
            </w:pPr>
          </w:p>
        </w:tc>
      </w:tr>
      <w:tr w:rsidR="00343A18" w:rsidRPr="0058001A" w14:paraId="5045F390" w14:textId="77777777" w:rsidTr="003D7CA5">
        <w:tc>
          <w:tcPr>
            <w:tcW w:w="4621" w:type="dxa"/>
            <w:tcBorders>
              <w:top w:val="single" w:sz="4" w:space="0" w:color="000000"/>
              <w:left w:val="single" w:sz="4" w:space="0" w:color="000000"/>
              <w:bottom w:val="single" w:sz="4" w:space="0" w:color="000000"/>
            </w:tcBorders>
            <w:shd w:val="clear" w:color="auto" w:fill="auto"/>
          </w:tcPr>
          <w:p w14:paraId="10157120" w14:textId="77777777" w:rsidR="00343A18" w:rsidRPr="0058001A" w:rsidRDefault="00343A18" w:rsidP="0058001A">
            <w:pPr>
              <w:spacing w:before="0"/>
              <w:rPr>
                <w:rFonts w:cs="Arial"/>
                <w:b/>
                <w:bCs/>
                <w:i/>
                <w:iCs/>
                <w:sz w:val="24"/>
                <w:szCs w:val="24"/>
                <w:lang w:val="ru-RU"/>
              </w:rPr>
            </w:pPr>
            <w:r w:rsidRPr="0058001A">
              <w:rPr>
                <w:rFonts w:cs="Arial"/>
                <w:i/>
                <w:iCs/>
                <w:sz w:val="24"/>
                <w:szCs w:val="24"/>
                <w:lang w:val="ru-RU"/>
              </w:rPr>
              <w:t>Порески идентификациони број понуђача (ПИБ):</w:t>
            </w:r>
          </w:p>
        </w:tc>
        <w:tc>
          <w:tcPr>
            <w:tcW w:w="5317" w:type="dxa"/>
            <w:tcBorders>
              <w:top w:val="single" w:sz="4" w:space="0" w:color="000000"/>
              <w:left w:val="single" w:sz="4" w:space="0" w:color="000000"/>
              <w:bottom w:val="single" w:sz="4" w:space="0" w:color="000000"/>
              <w:right w:val="single" w:sz="4" w:space="0" w:color="000000"/>
            </w:tcBorders>
            <w:shd w:val="clear" w:color="auto" w:fill="auto"/>
          </w:tcPr>
          <w:p w14:paraId="21A19E63" w14:textId="77777777" w:rsidR="00343A18" w:rsidRPr="0058001A" w:rsidRDefault="00343A18" w:rsidP="0058001A">
            <w:pPr>
              <w:snapToGrid w:val="0"/>
              <w:spacing w:before="0"/>
              <w:rPr>
                <w:rFonts w:cs="Arial"/>
                <w:b/>
                <w:bCs/>
                <w:i/>
                <w:iCs/>
                <w:sz w:val="24"/>
                <w:szCs w:val="24"/>
                <w:lang w:val="ru-RU"/>
              </w:rPr>
            </w:pPr>
          </w:p>
        </w:tc>
      </w:tr>
      <w:tr w:rsidR="00343A18" w:rsidRPr="0058001A" w14:paraId="385D82DA" w14:textId="77777777" w:rsidTr="003D7CA5">
        <w:trPr>
          <w:trHeight w:val="512"/>
        </w:trPr>
        <w:tc>
          <w:tcPr>
            <w:tcW w:w="4621" w:type="dxa"/>
            <w:tcBorders>
              <w:top w:val="single" w:sz="4" w:space="0" w:color="000000"/>
              <w:left w:val="single" w:sz="4" w:space="0" w:color="000000"/>
              <w:bottom w:val="single" w:sz="4" w:space="0" w:color="000000"/>
            </w:tcBorders>
            <w:shd w:val="clear" w:color="auto" w:fill="auto"/>
          </w:tcPr>
          <w:p w14:paraId="269DAC9D" w14:textId="77777777" w:rsidR="00343A18" w:rsidRPr="0058001A" w:rsidRDefault="00343A18" w:rsidP="0058001A">
            <w:pPr>
              <w:spacing w:before="0"/>
              <w:rPr>
                <w:rFonts w:cs="Arial"/>
                <w:i/>
                <w:iCs/>
                <w:sz w:val="24"/>
                <w:szCs w:val="24"/>
              </w:rPr>
            </w:pPr>
          </w:p>
          <w:p w14:paraId="09F3B996" w14:textId="77777777" w:rsidR="00343A18" w:rsidRPr="0058001A" w:rsidRDefault="00343A18" w:rsidP="0058001A">
            <w:pPr>
              <w:spacing w:before="0"/>
              <w:rPr>
                <w:rFonts w:cs="Arial"/>
                <w:b/>
                <w:bCs/>
                <w:i/>
                <w:iCs/>
                <w:sz w:val="24"/>
                <w:szCs w:val="24"/>
              </w:rPr>
            </w:pPr>
            <w:r w:rsidRPr="0058001A">
              <w:rPr>
                <w:rFonts w:cs="Arial"/>
                <w:i/>
                <w:iCs/>
                <w:sz w:val="24"/>
                <w:szCs w:val="24"/>
              </w:rPr>
              <w:t>Име особе за контакт:</w:t>
            </w:r>
          </w:p>
        </w:tc>
        <w:tc>
          <w:tcPr>
            <w:tcW w:w="5317" w:type="dxa"/>
            <w:tcBorders>
              <w:top w:val="single" w:sz="4" w:space="0" w:color="000000"/>
              <w:left w:val="single" w:sz="4" w:space="0" w:color="000000"/>
              <w:bottom w:val="single" w:sz="4" w:space="0" w:color="000000"/>
              <w:right w:val="single" w:sz="4" w:space="0" w:color="000000"/>
            </w:tcBorders>
            <w:shd w:val="clear" w:color="auto" w:fill="auto"/>
          </w:tcPr>
          <w:p w14:paraId="66236BF5" w14:textId="77777777" w:rsidR="00343A18" w:rsidRPr="0058001A" w:rsidRDefault="00343A18" w:rsidP="0058001A">
            <w:pPr>
              <w:snapToGrid w:val="0"/>
              <w:spacing w:before="0"/>
              <w:rPr>
                <w:rFonts w:cs="Arial"/>
                <w:b/>
                <w:bCs/>
                <w:i/>
                <w:iCs/>
                <w:sz w:val="24"/>
                <w:szCs w:val="24"/>
              </w:rPr>
            </w:pPr>
          </w:p>
          <w:p w14:paraId="77F1863E" w14:textId="77777777" w:rsidR="00343A18" w:rsidRPr="0058001A" w:rsidRDefault="00343A18" w:rsidP="0058001A">
            <w:pPr>
              <w:spacing w:before="0"/>
              <w:rPr>
                <w:rFonts w:cs="Arial"/>
                <w:b/>
                <w:bCs/>
                <w:i/>
                <w:iCs/>
                <w:sz w:val="24"/>
                <w:szCs w:val="24"/>
              </w:rPr>
            </w:pPr>
          </w:p>
          <w:p w14:paraId="07B7FC7A" w14:textId="77777777" w:rsidR="00343A18" w:rsidRPr="0058001A" w:rsidRDefault="00343A18" w:rsidP="0058001A">
            <w:pPr>
              <w:spacing w:before="0"/>
              <w:rPr>
                <w:rFonts w:cs="Arial"/>
                <w:b/>
                <w:bCs/>
                <w:i/>
                <w:iCs/>
                <w:sz w:val="24"/>
                <w:szCs w:val="24"/>
              </w:rPr>
            </w:pPr>
          </w:p>
        </w:tc>
      </w:tr>
      <w:tr w:rsidR="00343A18" w:rsidRPr="0058001A" w14:paraId="105E99C4" w14:textId="77777777" w:rsidTr="003D7CA5">
        <w:tc>
          <w:tcPr>
            <w:tcW w:w="4621" w:type="dxa"/>
            <w:tcBorders>
              <w:top w:val="single" w:sz="4" w:space="0" w:color="000000"/>
              <w:left w:val="single" w:sz="4" w:space="0" w:color="000000"/>
              <w:bottom w:val="single" w:sz="4" w:space="0" w:color="000000"/>
            </w:tcBorders>
            <w:shd w:val="clear" w:color="auto" w:fill="auto"/>
          </w:tcPr>
          <w:p w14:paraId="7671B750" w14:textId="77777777" w:rsidR="00343A18" w:rsidRPr="0058001A" w:rsidRDefault="00343A18" w:rsidP="0058001A">
            <w:pPr>
              <w:spacing w:before="0"/>
              <w:rPr>
                <w:rFonts w:cs="Arial"/>
                <w:b/>
                <w:bCs/>
                <w:i/>
                <w:iCs/>
                <w:sz w:val="24"/>
                <w:szCs w:val="24"/>
                <w:lang w:val="ru-RU"/>
              </w:rPr>
            </w:pPr>
            <w:r w:rsidRPr="0058001A">
              <w:rPr>
                <w:rFonts w:cs="Arial"/>
                <w:i/>
                <w:iCs/>
                <w:sz w:val="24"/>
                <w:szCs w:val="24"/>
                <w:lang w:val="ru-RU"/>
              </w:rPr>
              <w:t>Електронска адреса понуђача (</w:t>
            </w:r>
            <w:r w:rsidRPr="0058001A">
              <w:rPr>
                <w:rFonts w:cs="Arial"/>
                <w:i/>
                <w:iCs/>
                <w:sz w:val="24"/>
                <w:szCs w:val="24"/>
              </w:rPr>
              <w:t>e</w:t>
            </w:r>
            <w:r w:rsidRPr="0058001A">
              <w:rPr>
                <w:rFonts w:cs="Arial"/>
                <w:i/>
                <w:iCs/>
                <w:sz w:val="24"/>
                <w:szCs w:val="24"/>
                <w:lang w:val="ru-RU"/>
              </w:rPr>
              <w:t>-</w:t>
            </w:r>
            <w:r w:rsidRPr="0058001A">
              <w:rPr>
                <w:rFonts w:cs="Arial"/>
                <w:i/>
                <w:iCs/>
                <w:sz w:val="24"/>
                <w:szCs w:val="24"/>
              </w:rPr>
              <w:t>mail</w:t>
            </w:r>
            <w:r w:rsidRPr="0058001A">
              <w:rPr>
                <w:rFonts w:cs="Arial"/>
                <w:i/>
                <w:iCs/>
                <w:sz w:val="24"/>
                <w:szCs w:val="24"/>
                <w:lang w:val="ru-RU"/>
              </w:rPr>
              <w:t>):</w:t>
            </w:r>
          </w:p>
          <w:p w14:paraId="03927B44" w14:textId="77777777" w:rsidR="00343A18" w:rsidRPr="0058001A" w:rsidRDefault="00343A18" w:rsidP="0058001A">
            <w:pPr>
              <w:spacing w:before="0"/>
              <w:rPr>
                <w:rFonts w:cs="Arial"/>
                <w:b/>
                <w:bCs/>
                <w:i/>
                <w:iCs/>
                <w:sz w:val="24"/>
                <w:szCs w:val="24"/>
                <w:lang w:val="ru-RU"/>
              </w:rPr>
            </w:pPr>
          </w:p>
        </w:tc>
        <w:tc>
          <w:tcPr>
            <w:tcW w:w="5317" w:type="dxa"/>
            <w:tcBorders>
              <w:top w:val="single" w:sz="4" w:space="0" w:color="000000"/>
              <w:left w:val="single" w:sz="4" w:space="0" w:color="000000"/>
              <w:bottom w:val="single" w:sz="4" w:space="0" w:color="000000"/>
              <w:right w:val="single" w:sz="4" w:space="0" w:color="000000"/>
            </w:tcBorders>
            <w:shd w:val="clear" w:color="auto" w:fill="auto"/>
          </w:tcPr>
          <w:p w14:paraId="258F9547" w14:textId="77777777" w:rsidR="00343A18" w:rsidRPr="0058001A" w:rsidRDefault="00343A18" w:rsidP="0058001A">
            <w:pPr>
              <w:snapToGrid w:val="0"/>
              <w:spacing w:before="0"/>
              <w:rPr>
                <w:rFonts w:cs="Arial"/>
                <w:b/>
                <w:bCs/>
                <w:i/>
                <w:iCs/>
                <w:sz w:val="24"/>
                <w:szCs w:val="24"/>
                <w:lang w:val="ru-RU"/>
              </w:rPr>
            </w:pPr>
          </w:p>
        </w:tc>
      </w:tr>
      <w:tr w:rsidR="00343A18" w:rsidRPr="0058001A" w14:paraId="1398CC11" w14:textId="77777777" w:rsidTr="003D7CA5">
        <w:trPr>
          <w:trHeight w:val="557"/>
        </w:trPr>
        <w:tc>
          <w:tcPr>
            <w:tcW w:w="4621" w:type="dxa"/>
            <w:tcBorders>
              <w:top w:val="single" w:sz="4" w:space="0" w:color="000000"/>
              <w:left w:val="single" w:sz="4" w:space="0" w:color="000000"/>
              <w:bottom w:val="single" w:sz="4" w:space="0" w:color="000000"/>
            </w:tcBorders>
            <w:shd w:val="clear" w:color="auto" w:fill="auto"/>
          </w:tcPr>
          <w:p w14:paraId="183DA6EF" w14:textId="77777777" w:rsidR="00343A18" w:rsidRPr="0058001A" w:rsidRDefault="00343A18" w:rsidP="0058001A">
            <w:pPr>
              <w:spacing w:before="0"/>
              <w:rPr>
                <w:rFonts w:cs="Arial"/>
                <w:b/>
                <w:bCs/>
                <w:i/>
                <w:iCs/>
                <w:sz w:val="24"/>
                <w:szCs w:val="24"/>
              </w:rPr>
            </w:pPr>
            <w:r w:rsidRPr="0058001A">
              <w:rPr>
                <w:rFonts w:cs="Arial"/>
                <w:i/>
                <w:iCs/>
                <w:sz w:val="24"/>
                <w:szCs w:val="24"/>
              </w:rPr>
              <w:t>Телефон:</w:t>
            </w:r>
          </w:p>
        </w:tc>
        <w:tc>
          <w:tcPr>
            <w:tcW w:w="5317" w:type="dxa"/>
            <w:tcBorders>
              <w:top w:val="single" w:sz="4" w:space="0" w:color="000000"/>
              <w:left w:val="single" w:sz="4" w:space="0" w:color="000000"/>
              <w:bottom w:val="single" w:sz="4" w:space="0" w:color="000000"/>
              <w:right w:val="single" w:sz="4" w:space="0" w:color="000000"/>
            </w:tcBorders>
            <w:shd w:val="clear" w:color="auto" w:fill="auto"/>
          </w:tcPr>
          <w:p w14:paraId="1039D12E" w14:textId="77777777" w:rsidR="00343A18" w:rsidRPr="0058001A" w:rsidRDefault="00343A18" w:rsidP="0058001A">
            <w:pPr>
              <w:snapToGrid w:val="0"/>
              <w:spacing w:before="0"/>
              <w:rPr>
                <w:rFonts w:cs="Arial"/>
                <w:b/>
                <w:bCs/>
                <w:i/>
                <w:iCs/>
                <w:sz w:val="24"/>
                <w:szCs w:val="24"/>
              </w:rPr>
            </w:pPr>
          </w:p>
          <w:p w14:paraId="151A8796" w14:textId="77777777" w:rsidR="00343A18" w:rsidRPr="0058001A" w:rsidRDefault="00343A18" w:rsidP="0058001A">
            <w:pPr>
              <w:spacing w:before="0"/>
              <w:rPr>
                <w:rFonts w:cs="Arial"/>
                <w:b/>
                <w:bCs/>
                <w:i/>
                <w:iCs/>
                <w:sz w:val="24"/>
                <w:szCs w:val="24"/>
              </w:rPr>
            </w:pPr>
          </w:p>
          <w:p w14:paraId="35D04FF9" w14:textId="77777777" w:rsidR="00343A18" w:rsidRPr="0058001A" w:rsidRDefault="00343A18" w:rsidP="0058001A">
            <w:pPr>
              <w:spacing w:before="0"/>
              <w:rPr>
                <w:rFonts w:cs="Arial"/>
                <w:b/>
                <w:bCs/>
                <w:i/>
                <w:iCs/>
                <w:sz w:val="24"/>
                <w:szCs w:val="24"/>
              </w:rPr>
            </w:pPr>
          </w:p>
        </w:tc>
      </w:tr>
      <w:tr w:rsidR="00343A18" w:rsidRPr="0058001A" w14:paraId="6E2C87E1" w14:textId="77777777" w:rsidTr="003D7CA5">
        <w:trPr>
          <w:trHeight w:val="530"/>
        </w:trPr>
        <w:tc>
          <w:tcPr>
            <w:tcW w:w="4621" w:type="dxa"/>
            <w:tcBorders>
              <w:top w:val="single" w:sz="4" w:space="0" w:color="000000"/>
              <w:left w:val="single" w:sz="4" w:space="0" w:color="000000"/>
              <w:bottom w:val="single" w:sz="4" w:space="0" w:color="000000"/>
            </w:tcBorders>
            <w:shd w:val="clear" w:color="auto" w:fill="auto"/>
          </w:tcPr>
          <w:p w14:paraId="67D95C06" w14:textId="77777777" w:rsidR="00343A18" w:rsidRPr="0058001A" w:rsidRDefault="00343A18" w:rsidP="0058001A">
            <w:pPr>
              <w:spacing w:before="0"/>
              <w:rPr>
                <w:rFonts w:cs="Arial"/>
                <w:b/>
                <w:bCs/>
                <w:i/>
                <w:iCs/>
                <w:sz w:val="24"/>
                <w:szCs w:val="24"/>
              </w:rPr>
            </w:pPr>
            <w:r w:rsidRPr="0058001A">
              <w:rPr>
                <w:rFonts w:cs="Arial"/>
                <w:i/>
                <w:iCs/>
                <w:sz w:val="24"/>
                <w:szCs w:val="24"/>
              </w:rPr>
              <w:t>Телефакс:</w:t>
            </w:r>
          </w:p>
        </w:tc>
        <w:tc>
          <w:tcPr>
            <w:tcW w:w="5317" w:type="dxa"/>
            <w:tcBorders>
              <w:top w:val="single" w:sz="4" w:space="0" w:color="000000"/>
              <w:left w:val="single" w:sz="4" w:space="0" w:color="000000"/>
              <w:bottom w:val="single" w:sz="4" w:space="0" w:color="000000"/>
              <w:right w:val="single" w:sz="4" w:space="0" w:color="000000"/>
            </w:tcBorders>
            <w:shd w:val="clear" w:color="auto" w:fill="auto"/>
          </w:tcPr>
          <w:p w14:paraId="18AC46B2" w14:textId="77777777" w:rsidR="00343A18" w:rsidRPr="0058001A" w:rsidRDefault="00343A18" w:rsidP="0058001A">
            <w:pPr>
              <w:snapToGrid w:val="0"/>
              <w:spacing w:before="0"/>
              <w:rPr>
                <w:rFonts w:cs="Arial"/>
                <w:b/>
                <w:bCs/>
                <w:i/>
                <w:iCs/>
                <w:sz w:val="24"/>
                <w:szCs w:val="24"/>
              </w:rPr>
            </w:pPr>
          </w:p>
          <w:p w14:paraId="2420DF73" w14:textId="77777777" w:rsidR="00343A18" w:rsidRPr="0058001A" w:rsidRDefault="00343A18" w:rsidP="0058001A">
            <w:pPr>
              <w:spacing w:before="0"/>
              <w:rPr>
                <w:rFonts w:cs="Arial"/>
                <w:b/>
                <w:bCs/>
                <w:i/>
                <w:iCs/>
                <w:sz w:val="24"/>
                <w:szCs w:val="24"/>
              </w:rPr>
            </w:pPr>
          </w:p>
          <w:p w14:paraId="1C290EE1" w14:textId="77777777" w:rsidR="00343A18" w:rsidRPr="0058001A" w:rsidRDefault="00343A18" w:rsidP="0058001A">
            <w:pPr>
              <w:spacing w:before="0"/>
              <w:rPr>
                <w:rFonts w:cs="Arial"/>
                <w:b/>
                <w:bCs/>
                <w:i/>
                <w:iCs/>
                <w:sz w:val="24"/>
                <w:szCs w:val="24"/>
              </w:rPr>
            </w:pPr>
          </w:p>
        </w:tc>
      </w:tr>
      <w:tr w:rsidR="00343A18" w:rsidRPr="0058001A" w14:paraId="04AF8BE1" w14:textId="77777777" w:rsidTr="003D7CA5">
        <w:trPr>
          <w:trHeight w:val="593"/>
        </w:trPr>
        <w:tc>
          <w:tcPr>
            <w:tcW w:w="4621" w:type="dxa"/>
            <w:tcBorders>
              <w:top w:val="single" w:sz="4" w:space="0" w:color="000000"/>
              <w:left w:val="single" w:sz="4" w:space="0" w:color="000000"/>
              <w:bottom w:val="single" w:sz="4" w:space="0" w:color="000000"/>
            </w:tcBorders>
            <w:shd w:val="clear" w:color="auto" w:fill="auto"/>
          </w:tcPr>
          <w:p w14:paraId="3D65C125" w14:textId="77777777" w:rsidR="00343A18" w:rsidRPr="0058001A" w:rsidRDefault="00343A18" w:rsidP="0058001A">
            <w:pPr>
              <w:spacing w:before="0"/>
              <w:rPr>
                <w:rFonts w:cs="Arial"/>
                <w:b/>
                <w:bCs/>
                <w:i/>
                <w:iCs/>
                <w:sz w:val="24"/>
                <w:szCs w:val="24"/>
                <w:lang w:val="ru-RU"/>
              </w:rPr>
            </w:pPr>
            <w:r w:rsidRPr="0058001A">
              <w:rPr>
                <w:rFonts w:cs="Arial"/>
                <w:i/>
                <w:iCs/>
                <w:sz w:val="24"/>
                <w:szCs w:val="24"/>
                <w:lang w:val="ru-RU"/>
              </w:rPr>
              <w:t>Број рачуна понуђача и назив банке:</w:t>
            </w:r>
          </w:p>
        </w:tc>
        <w:tc>
          <w:tcPr>
            <w:tcW w:w="5317" w:type="dxa"/>
            <w:tcBorders>
              <w:top w:val="single" w:sz="4" w:space="0" w:color="000000"/>
              <w:left w:val="single" w:sz="4" w:space="0" w:color="000000"/>
              <w:bottom w:val="single" w:sz="4" w:space="0" w:color="000000"/>
              <w:right w:val="single" w:sz="4" w:space="0" w:color="000000"/>
            </w:tcBorders>
            <w:shd w:val="clear" w:color="auto" w:fill="auto"/>
          </w:tcPr>
          <w:p w14:paraId="03AF6C68" w14:textId="77777777" w:rsidR="00343A18" w:rsidRPr="0058001A" w:rsidRDefault="00343A18" w:rsidP="0058001A">
            <w:pPr>
              <w:snapToGrid w:val="0"/>
              <w:spacing w:before="0"/>
              <w:rPr>
                <w:rFonts w:cs="Arial"/>
                <w:b/>
                <w:bCs/>
                <w:i/>
                <w:iCs/>
                <w:sz w:val="24"/>
                <w:szCs w:val="24"/>
                <w:lang w:val="ru-RU"/>
              </w:rPr>
            </w:pPr>
          </w:p>
          <w:p w14:paraId="7BDE7B97" w14:textId="77777777" w:rsidR="00343A18" w:rsidRPr="0058001A" w:rsidRDefault="00343A18" w:rsidP="0058001A">
            <w:pPr>
              <w:spacing w:before="0"/>
              <w:rPr>
                <w:rFonts w:cs="Arial"/>
                <w:b/>
                <w:bCs/>
                <w:i/>
                <w:iCs/>
                <w:sz w:val="24"/>
                <w:szCs w:val="24"/>
                <w:lang w:val="ru-RU"/>
              </w:rPr>
            </w:pPr>
          </w:p>
          <w:p w14:paraId="21383755" w14:textId="77777777" w:rsidR="00343A18" w:rsidRPr="0058001A" w:rsidRDefault="00343A18" w:rsidP="0058001A">
            <w:pPr>
              <w:spacing w:before="0"/>
              <w:rPr>
                <w:rFonts w:cs="Arial"/>
                <w:b/>
                <w:bCs/>
                <w:i/>
                <w:iCs/>
                <w:sz w:val="24"/>
                <w:szCs w:val="24"/>
                <w:lang w:val="ru-RU"/>
              </w:rPr>
            </w:pPr>
          </w:p>
        </w:tc>
      </w:tr>
      <w:tr w:rsidR="00343A18" w:rsidRPr="0058001A" w14:paraId="56D099A5" w14:textId="77777777" w:rsidTr="003D7CA5">
        <w:trPr>
          <w:trHeight w:val="593"/>
        </w:trPr>
        <w:tc>
          <w:tcPr>
            <w:tcW w:w="4621" w:type="dxa"/>
            <w:tcBorders>
              <w:top w:val="single" w:sz="4" w:space="0" w:color="000000"/>
              <w:left w:val="single" w:sz="4" w:space="0" w:color="000000"/>
              <w:bottom w:val="single" w:sz="4" w:space="0" w:color="000000"/>
            </w:tcBorders>
            <w:shd w:val="clear" w:color="auto" w:fill="auto"/>
          </w:tcPr>
          <w:p w14:paraId="5D95DB9A" w14:textId="77777777" w:rsidR="00343A18" w:rsidRPr="0058001A" w:rsidRDefault="00343A18" w:rsidP="0058001A">
            <w:pPr>
              <w:spacing w:before="0"/>
              <w:rPr>
                <w:rFonts w:cs="Arial"/>
                <w:b/>
                <w:bCs/>
                <w:i/>
                <w:iCs/>
                <w:sz w:val="24"/>
                <w:szCs w:val="24"/>
                <w:lang w:val="ru-RU"/>
              </w:rPr>
            </w:pPr>
            <w:r w:rsidRPr="0058001A">
              <w:rPr>
                <w:rFonts w:cs="Arial"/>
                <w:i/>
                <w:iCs/>
                <w:sz w:val="24"/>
                <w:szCs w:val="24"/>
                <w:lang w:val="ru-RU"/>
              </w:rPr>
              <w:t>Лице овлашћено за потписивање уговора</w:t>
            </w:r>
          </w:p>
        </w:tc>
        <w:tc>
          <w:tcPr>
            <w:tcW w:w="5317" w:type="dxa"/>
            <w:tcBorders>
              <w:top w:val="single" w:sz="4" w:space="0" w:color="000000"/>
              <w:left w:val="single" w:sz="4" w:space="0" w:color="000000"/>
              <w:bottom w:val="single" w:sz="4" w:space="0" w:color="000000"/>
              <w:right w:val="single" w:sz="4" w:space="0" w:color="000000"/>
            </w:tcBorders>
            <w:shd w:val="clear" w:color="auto" w:fill="auto"/>
          </w:tcPr>
          <w:p w14:paraId="59168ADF" w14:textId="77777777" w:rsidR="00343A18" w:rsidRPr="0058001A" w:rsidRDefault="00343A18" w:rsidP="0058001A">
            <w:pPr>
              <w:snapToGrid w:val="0"/>
              <w:spacing w:before="0"/>
              <w:ind w:firstLine="708"/>
              <w:rPr>
                <w:rFonts w:cs="Arial"/>
                <w:b/>
                <w:bCs/>
                <w:i/>
                <w:iCs/>
                <w:sz w:val="24"/>
                <w:szCs w:val="24"/>
                <w:lang w:val="ru-RU"/>
              </w:rPr>
            </w:pPr>
          </w:p>
          <w:p w14:paraId="50DA6461" w14:textId="77777777" w:rsidR="00343A18" w:rsidRPr="0058001A" w:rsidRDefault="00343A18" w:rsidP="0058001A">
            <w:pPr>
              <w:spacing w:before="0"/>
              <w:ind w:firstLine="708"/>
              <w:rPr>
                <w:rFonts w:cs="Arial"/>
                <w:b/>
                <w:bCs/>
                <w:i/>
                <w:iCs/>
                <w:sz w:val="24"/>
                <w:szCs w:val="24"/>
                <w:lang w:val="ru-RU"/>
              </w:rPr>
            </w:pPr>
          </w:p>
          <w:p w14:paraId="6549AF22" w14:textId="77777777" w:rsidR="00343A18" w:rsidRPr="0058001A" w:rsidRDefault="00343A18" w:rsidP="0058001A">
            <w:pPr>
              <w:spacing w:before="0"/>
              <w:ind w:firstLine="708"/>
              <w:rPr>
                <w:rFonts w:cs="Arial"/>
                <w:b/>
                <w:bCs/>
                <w:i/>
                <w:iCs/>
                <w:sz w:val="24"/>
                <w:szCs w:val="24"/>
                <w:lang w:val="ru-RU"/>
              </w:rPr>
            </w:pPr>
          </w:p>
        </w:tc>
      </w:tr>
    </w:tbl>
    <w:p w14:paraId="1BA3372B" w14:textId="77777777" w:rsidR="00343A18" w:rsidRPr="0058001A" w:rsidRDefault="00343A18" w:rsidP="0058001A">
      <w:pPr>
        <w:spacing w:before="0"/>
        <w:rPr>
          <w:rFonts w:eastAsia="TimesNewRomanPSMT" w:cs="Arial"/>
          <w:b/>
          <w:bCs/>
          <w:i/>
          <w:iCs/>
          <w:sz w:val="24"/>
          <w:szCs w:val="24"/>
        </w:rPr>
      </w:pPr>
      <w:r w:rsidRPr="0058001A">
        <w:rPr>
          <w:rFonts w:eastAsia="TimesNewRomanPSMT" w:cs="Arial"/>
          <w:b/>
          <w:bCs/>
          <w:i/>
          <w:iCs/>
          <w:sz w:val="24"/>
          <w:szCs w:val="24"/>
        </w:rPr>
        <w:t xml:space="preserve">2) ПОНУДУ ПОДНОСИ: </w:t>
      </w:r>
    </w:p>
    <w:tbl>
      <w:tblPr>
        <w:tblW w:w="0" w:type="auto"/>
        <w:tblInd w:w="-20" w:type="dxa"/>
        <w:tblLayout w:type="fixed"/>
        <w:tblLook w:val="0000" w:firstRow="0" w:lastRow="0" w:firstColumn="0" w:lastColumn="0" w:noHBand="0" w:noVBand="0"/>
      </w:tblPr>
      <w:tblGrid>
        <w:gridCol w:w="9915"/>
      </w:tblGrid>
      <w:tr w:rsidR="00343A18" w:rsidRPr="0058001A" w14:paraId="4E4D6E70" w14:textId="77777777" w:rsidTr="009C17D2">
        <w:tc>
          <w:tcPr>
            <w:tcW w:w="9915" w:type="dxa"/>
            <w:tcBorders>
              <w:top w:val="single" w:sz="4" w:space="0" w:color="000000"/>
              <w:left w:val="single" w:sz="4" w:space="0" w:color="000000"/>
              <w:bottom w:val="single" w:sz="4" w:space="0" w:color="000000"/>
              <w:right w:val="single" w:sz="4" w:space="0" w:color="000000"/>
            </w:tcBorders>
            <w:shd w:val="clear" w:color="auto" w:fill="auto"/>
          </w:tcPr>
          <w:p w14:paraId="5F88397F" w14:textId="77777777" w:rsidR="00343A18" w:rsidRPr="0058001A" w:rsidRDefault="00343A18" w:rsidP="0058001A">
            <w:pPr>
              <w:snapToGrid w:val="0"/>
              <w:spacing w:before="0"/>
              <w:jc w:val="center"/>
              <w:rPr>
                <w:rFonts w:cs="Arial"/>
                <w:sz w:val="24"/>
                <w:szCs w:val="24"/>
              </w:rPr>
            </w:pPr>
          </w:p>
          <w:p w14:paraId="0812A4EB" w14:textId="77777777" w:rsidR="00343A18" w:rsidRPr="0058001A" w:rsidRDefault="00343A18" w:rsidP="0058001A">
            <w:pPr>
              <w:spacing w:before="0"/>
              <w:jc w:val="center"/>
              <w:rPr>
                <w:rFonts w:eastAsia="TimesNewRomanPSMT" w:cs="Arial"/>
                <w:b/>
                <w:bCs/>
                <w:sz w:val="24"/>
                <w:szCs w:val="24"/>
              </w:rPr>
            </w:pPr>
            <w:r w:rsidRPr="0058001A">
              <w:rPr>
                <w:rFonts w:eastAsia="TimesNewRomanPSMT" w:cs="Arial"/>
                <w:b/>
                <w:bCs/>
                <w:sz w:val="24"/>
                <w:szCs w:val="24"/>
              </w:rPr>
              <w:t xml:space="preserve">А) САМОСТАЛНО </w:t>
            </w:r>
          </w:p>
        </w:tc>
      </w:tr>
      <w:tr w:rsidR="00343A18" w:rsidRPr="0058001A" w14:paraId="4F5CA16F" w14:textId="77777777" w:rsidTr="009C17D2">
        <w:tc>
          <w:tcPr>
            <w:tcW w:w="9915" w:type="dxa"/>
            <w:tcBorders>
              <w:top w:val="single" w:sz="4" w:space="0" w:color="000000"/>
              <w:left w:val="single" w:sz="4" w:space="0" w:color="000000"/>
              <w:bottom w:val="single" w:sz="4" w:space="0" w:color="000000"/>
              <w:right w:val="single" w:sz="4" w:space="0" w:color="000000"/>
            </w:tcBorders>
            <w:shd w:val="clear" w:color="auto" w:fill="auto"/>
          </w:tcPr>
          <w:p w14:paraId="0B9298D4" w14:textId="77777777" w:rsidR="00343A18" w:rsidRPr="0058001A" w:rsidRDefault="00343A18" w:rsidP="0058001A">
            <w:pPr>
              <w:snapToGrid w:val="0"/>
              <w:spacing w:before="0"/>
              <w:jc w:val="center"/>
              <w:rPr>
                <w:rFonts w:eastAsia="TimesNewRomanPSMT" w:cs="Arial"/>
                <w:b/>
                <w:bCs/>
                <w:sz w:val="24"/>
                <w:szCs w:val="24"/>
              </w:rPr>
            </w:pPr>
          </w:p>
          <w:p w14:paraId="11FDC433" w14:textId="77777777" w:rsidR="00343A18" w:rsidRPr="0058001A" w:rsidRDefault="00343A18" w:rsidP="0058001A">
            <w:pPr>
              <w:spacing w:before="0"/>
              <w:jc w:val="center"/>
              <w:rPr>
                <w:rFonts w:eastAsia="TimesNewRomanPSMT" w:cs="Arial"/>
                <w:b/>
                <w:bCs/>
                <w:sz w:val="24"/>
                <w:szCs w:val="24"/>
              </w:rPr>
            </w:pPr>
            <w:r w:rsidRPr="0058001A">
              <w:rPr>
                <w:rFonts w:eastAsia="TimesNewRomanPSMT" w:cs="Arial"/>
                <w:b/>
                <w:bCs/>
                <w:sz w:val="24"/>
                <w:szCs w:val="24"/>
              </w:rPr>
              <w:t>Б) СА ПОДИЗВОЂАЧЕМ</w:t>
            </w:r>
          </w:p>
        </w:tc>
      </w:tr>
      <w:tr w:rsidR="00343A18" w:rsidRPr="0058001A" w14:paraId="5071599C" w14:textId="77777777" w:rsidTr="009C17D2">
        <w:tc>
          <w:tcPr>
            <w:tcW w:w="9915" w:type="dxa"/>
            <w:tcBorders>
              <w:top w:val="single" w:sz="4" w:space="0" w:color="000000"/>
              <w:left w:val="single" w:sz="4" w:space="0" w:color="000000"/>
              <w:bottom w:val="single" w:sz="4" w:space="0" w:color="000000"/>
              <w:right w:val="single" w:sz="4" w:space="0" w:color="000000"/>
            </w:tcBorders>
            <w:shd w:val="clear" w:color="auto" w:fill="auto"/>
          </w:tcPr>
          <w:p w14:paraId="2FA9EF0D" w14:textId="77777777" w:rsidR="00343A18" w:rsidRPr="0058001A" w:rsidRDefault="00343A18" w:rsidP="0058001A">
            <w:pPr>
              <w:snapToGrid w:val="0"/>
              <w:spacing w:before="0"/>
              <w:jc w:val="center"/>
              <w:rPr>
                <w:rFonts w:eastAsia="TimesNewRomanPSMT" w:cs="Arial"/>
                <w:b/>
                <w:bCs/>
                <w:sz w:val="24"/>
                <w:szCs w:val="24"/>
              </w:rPr>
            </w:pPr>
          </w:p>
          <w:p w14:paraId="25448364" w14:textId="77777777" w:rsidR="00343A18" w:rsidRPr="0058001A" w:rsidRDefault="00343A18" w:rsidP="0058001A">
            <w:pPr>
              <w:spacing w:before="0"/>
              <w:jc w:val="center"/>
              <w:rPr>
                <w:rFonts w:cs="Arial"/>
                <w:b/>
                <w:i/>
                <w:iCs/>
                <w:sz w:val="24"/>
                <w:szCs w:val="24"/>
                <w:lang w:val="ru-RU"/>
              </w:rPr>
            </w:pPr>
            <w:r w:rsidRPr="0058001A">
              <w:rPr>
                <w:rFonts w:eastAsia="TimesNewRomanPSMT" w:cs="Arial"/>
                <w:b/>
                <w:bCs/>
                <w:sz w:val="24"/>
                <w:szCs w:val="24"/>
              </w:rPr>
              <w:t>В) КАО ЗАЈЕДНИЧКУ ПОНУДУ</w:t>
            </w:r>
          </w:p>
        </w:tc>
      </w:tr>
    </w:tbl>
    <w:p w14:paraId="27879E0C" w14:textId="77777777" w:rsidR="00343A18" w:rsidRPr="0058001A" w:rsidRDefault="00343A18" w:rsidP="0058001A">
      <w:pPr>
        <w:spacing w:before="0"/>
        <w:rPr>
          <w:rFonts w:cs="Arial"/>
          <w:b/>
          <w:i/>
          <w:iCs/>
          <w:sz w:val="24"/>
          <w:szCs w:val="24"/>
          <w:lang w:val="ru-RU"/>
        </w:rPr>
      </w:pPr>
    </w:p>
    <w:p w14:paraId="18C70D2D" w14:textId="77777777" w:rsidR="00343A18" w:rsidRPr="0058001A" w:rsidRDefault="00343A18" w:rsidP="0058001A">
      <w:pPr>
        <w:spacing w:before="0"/>
        <w:rPr>
          <w:rFonts w:eastAsia="TimesNewRomanPSMT" w:cs="Arial"/>
          <w:bCs/>
          <w:sz w:val="24"/>
          <w:szCs w:val="24"/>
        </w:rPr>
      </w:pPr>
      <w:r w:rsidRPr="0058001A">
        <w:rPr>
          <w:rFonts w:cs="Arial"/>
          <w:b/>
          <w:i/>
          <w:iCs/>
          <w:sz w:val="24"/>
          <w:szCs w:val="24"/>
          <w:lang w:val="ru-RU"/>
        </w:rPr>
        <w:t>Напомена:</w:t>
      </w:r>
      <w:r w:rsidRPr="0058001A">
        <w:rPr>
          <w:rFonts w:cs="Arial"/>
          <w:i/>
          <w:iCs/>
          <w:sz w:val="24"/>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7513085" w14:textId="77777777" w:rsidR="00343A18" w:rsidRDefault="00343A18" w:rsidP="0058001A">
      <w:pPr>
        <w:spacing w:before="0"/>
        <w:rPr>
          <w:rFonts w:eastAsia="TimesNewRomanPSMT" w:cs="Arial"/>
          <w:bCs/>
          <w:sz w:val="24"/>
          <w:szCs w:val="24"/>
        </w:rPr>
      </w:pPr>
    </w:p>
    <w:p w14:paraId="70BF287E" w14:textId="77777777" w:rsidR="003D7CA5" w:rsidRDefault="003D7CA5" w:rsidP="0058001A">
      <w:pPr>
        <w:spacing w:before="0"/>
        <w:rPr>
          <w:rFonts w:eastAsia="TimesNewRomanPSMT" w:cs="Arial"/>
          <w:bCs/>
          <w:sz w:val="24"/>
          <w:szCs w:val="24"/>
        </w:rPr>
      </w:pPr>
    </w:p>
    <w:p w14:paraId="7081633B" w14:textId="77777777" w:rsidR="003D7CA5" w:rsidRDefault="003D7CA5" w:rsidP="0058001A">
      <w:pPr>
        <w:spacing w:before="0"/>
        <w:rPr>
          <w:rFonts w:eastAsia="TimesNewRomanPSMT" w:cs="Arial"/>
          <w:bCs/>
          <w:sz w:val="24"/>
          <w:szCs w:val="24"/>
        </w:rPr>
      </w:pPr>
    </w:p>
    <w:p w14:paraId="2EC8B935" w14:textId="77777777" w:rsidR="003D7CA5" w:rsidRDefault="003D7CA5" w:rsidP="0058001A">
      <w:pPr>
        <w:spacing w:before="0"/>
        <w:rPr>
          <w:rFonts w:eastAsia="TimesNewRomanPSMT" w:cs="Arial"/>
          <w:bCs/>
          <w:sz w:val="24"/>
          <w:szCs w:val="24"/>
        </w:rPr>
      </w:pPr>
    </w:p>
    <w:p w14:paraId="6575F9F2" w14:textId="77777777" w:rsidR="00343A18" w:rsidRPr="0058001A" w:rsidRDefault="00343A18" w:rsidP="0058001A">
      <w:pPr>
        <w:spacing w:before="0"/>
        <w:rPr>
          <w:rFonts w:eastAsia="TimesNewRomanPSMT" w:cs="Arial"/>
          <w:b/>
          <w:bCs/>
          <w:i/>
          <w:sz w:val="24"/>
          <w:szCs w:val="24"/>
        </w:rPr>
      </w:pPr>
      <w:r w:rsidRPr="0058001A">
        <w:rPr>
          <w:rFonts w:eastAsia="TimesNewRomanPSMT" w:cs="Arial"/>
          <w:b/>
          <w:bCs/>
          <w:i/>
          <w:sz w:val="24"/>
          <w:szCs w:val="24"/>
          <w:lang w:val="sr-Cyrl-CS"/>
        </w:rPr>
        <w:t xml:space="preserve">3) </w:t>
      </w:r>
      <w:r w:rsidRPr="0058001A">
        <w:rPr>
          <w:rFonts w:eastAsia="TimesNewRomanPSMT" w:cs="Arial"/>
          <w:b/>
          <w:bCs/>
          <w:i/>
          <w:sz w:val="24"/>
          <w:szCs w:val="24"/>
        </w:rPr>
        <w:t xml:space="preserve">ПОДАЦИ О ПОДИЗВОЂАЧУ </w:t>
      </w:r>
    </w:p>
    <w:p w14:paraId="7A02B4FE" w14:textId="77777777" w:rsidR="00343A18" w:rsidRPr="0058001A" w:rsidRDefault="00343A18" w:rsidP="0058001A">
      <w:pPr>
        <w:spacing w:before="0"/>
        <w:rPr>
          <w:rFonts w:cs="Arial"/>
          <w:sz w:val="24"/>
          <w:szCs w:val="24"/>
        </w:rPr>
      </w:pPr>
      <w:r w:rsidRPr="0058001A">
        <w:rPr>
          <w:rFonts w:eastAsia="TimesNewRomanPSMT" w:cs="Arial"/>
          <w:b/>
          <w:bCs/>
          <w:i/>
          <w:sz w:val="24"/>
          <w:szCs w:val="24"/>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58001A" w14:paraId="76410B0C" w14:textId="77777777" w:rsidTr="00BC01DC">
        <w:tc>
          <w:tcPr>
            <w:tcW w:w="465" w:type="dxa"/>
            <w:tcBorders>
              <w:top w:val="single" w:sz="4" w:space="0" w:color="000000"/>
              <w:left w:val="single" w:sz="4" w:space="0" w:color="000000"/>
              <w:bottom w:val="single" w:sz="4" w:space="0" w:color="000000"/>
            </w:tcBorders>
            <w:shd w:val="clear" w:color="auto" w:fill="auto"/>
          </w:tcPr>
          <w:p w14:paraId="54E66CAF" w14:textId="77777777" w:rsidR="00343A18" w:rsidRPr="0058001A" w:rsidRDefault="00343A18" w:rsidP="0058001A">
            <w:pPr>
              <w:snapToGrid w:val="0"/>
              <w:spacing w:before="0"/>
              <w:rPr>
                <w:rFonts w:cs="Arial"/>
                <w:sz w:val="24"/>
                <w:szCs w:val="24"/>
              </w:rPr>
            </w:pPr>
          </w:p>
          <w:p w14:paraId="26E44B85" w14:textId="77777777" w:rsidR="00343A18" w:rsidRPr="0058001A" w:rsidRDefault="00343A18" w:rsidP="0058001A">
            <w:pPr>
              <w:spacing w:before="0"/>
              <w:rPr>
                <w:rFonts w:eastAsia="TimesNewRomanPSMT" w:cs="Arial"/>
                <w:bCs/>
                <w:i/>
                <w:sz w:val="24"/>
                <w:szCs w:val="24"/>
              </w:rPr>
            </w:pPr>
            <w:r w:rsidRPr="0058001A">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1F31EDE8" w14:textId="77777777" w:rsidR="00343A18" w:rsidRPr="0058001A" w:rsidRDefault="00343A18" w:rsidP="0058001A">
            <w:pPr>
              <w:snapToGrid w:val="0"/>
              <w:spacing w:before="0"/>
              <w:rPr>
                <w:rFonts w:eastAsia="TimesNewRomanPSMT" w:cs="Arial"/>
                <w:bCs/>
                <w:i/>
                <w:sz w:val="24"/>
                <w:szCs w:val="24"/>
              </w:rPr>
            </w:pPr>
          </w:p>
          <w:p w14:paraId="5980A6C9"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8B4E21" w14:textId="77777777" w:rsidR="00343A18" w:rsidRPr="0058001A" w:rsidRDefault="00343A18" w:rsidP="0058001A">
            <w:pPr>
              <w:snapToGrid w:val="0"/>
              <w:spacing w:before="0"/>
              <w:rPr>
                <w:rFonts w:eastAsia="TimesNewRomanPSMT" w:cs="Arial"/>
                <w:b/>
                <w:bCs/>
                <w:sz w:val="24"/>
                <w:szCs w:val="24"/>
              </w:rPr>
            </w:pPr>
          </w:p>
        </w:tc>
      </w:tr>
      <w:tr w:rsidR="00343A18" w:rsidRPr="0058001A" w14:paraId="0B6FF59B" w14:textId="77777777" w:rsidTr="00BC01DC">
        <w:tc>
          <w:tcPr>
            <w:tcW w:w="465" w:type="dxa"/>
            <w:tcBorders>
              <w:top w:val="single" w:sz="4" w:space="0" w:color="000000"/>
              <w:left w:val="single" w:sz="4" w:space="0" w:color="000000"/>
              <w:bottom w:val="single" w:sz="4" w:space="0" w:color="000000"/>
            </w:tcBorders>
            <w:shd w:val="clear" w:color="auto" w:fill="auto"/>
          </w:tcPr>
          <w:p w14:paraId="3851BB01" w14:textId="77777777" w:rsidR="00343A18" w:rsidRPr="0058001A" w:rsidRDefault="00343A18" w:rsidP="0058001A">
            <w:pPr>
              <w:snapToGrid w:val="0"/>
              <w:spacing w:before="0"/>
              <w:rPr>
                <w:rFonts w:eastAsia="TimesNewRomanPSMT" w:cs="Arial"/>
                <w:bCs/>
                <w:i/>
                <w:sz w:val="24"/>
                <w:szCs w:val="24"/>
              </w:rPr>
            </w:pPr>
          </w:p>
          <w:p w14:paraId="327FE1B7" w14:textId="77777777" w:rsidR="00343A18" w:rsidRPr="0058001A" w:rsidRDefault="00343A18" w:rsidP="0058001A">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F0306D7" w14:textId="77777777" w:rsidR="00343A18" w:rsidRPr="0058001A" w:rsidRDefault="00343A18" w:rsidP="0058001A">
            <w:pPr>
              <w:snapToGrid w:val="0"/>
              <w:spacing w:before="0"/>
              <w:rPr>
                <w:rFonts w:eastAsia="TimesNewRomanPSMT" w:cs="Arial"/>
                <w:bCs/>
                <w:i/>
                <w:sz w:val="24"/>
                <w:szCs w:val="24"/>
              </w:rPr>
            </w:pPr>
          </w:p>
          <w:p w14:paraId="622A4C61"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C12332" w14:textId="77777777" w:rsidR="00343A18" w:rsidRPr="0058001A" w:rsidRDefault="00343A18" w:rsidP="0058001A">
            <w:pPr>
              <w:snapToGrid w:val="0"/>
              <w:spacing w:before="0"/>
              <w:rPr>
                <w:rFonts w:eastAsia="TimesNewRomanPSMT" w:cs="Arial"/>
                <w:b/>
                <w:bCs/>
                <w:sz w:val="24"/>
                <w:szCs w:val="24"/>
              </w:rPr>
            </w:pPr>
          </w:p>
        </w:tc>
      </w:tr>
      <w:tr w:rsidR="000B2EE9" w:rsidRPr="0058001A" w14:paraId="5361FBA5" w14:textId="77777777" w:rsidTr="00BC01DC">
        <w:tc>
          <w:tcPr>
            <w:tcW w:w="465" w:type="dxa"/>
            <w:tcBorders>
              <w:top w:val="single" w:sz="4" w:space="0" w:color="000000"/>
              <w:left w:val="single" w:sz="4" w:space="0" w:color="000000"/>
              <w:bottom w:val="single" w:sz="4" w:space="0" w:color="000000"/>
            </w:tcBorders>
            <w:shd w:val="clear" w:color="auto" w:fill="auto"/>
          </w:tcPr>
          <w:p w14:paraId="612DF6E0" w14:textId="77777777" w:rsidR="000B2EE9" w:rsidRPr="0058001A" w:rsidRDefault="000B2EE9" w:rsidP="0058001A">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B64D8BA" w14:textId="77777777" w:rsidR="000B2EE9" w:rsidRPr="0058001A" w:rsidRDefault="000B2EE9" w:rsidP="0058001A">
            <w:pPr>
              <w:snapToGrid w:val="0"/>
              <w:spacing w:before="0"/>
              <w:rPr>
                <w:rFonts w:cs="Arial"/>
                <w:i/>
                <w:iCs/>
                <w:sz w:val="24"/>
                <w:szCs w:val="24"/>
                <w:lang w:val="sr-Cyrl-RS"/>
              </w:rPr>
            </w:pPr>
            <w:r w:rsidRPr="0058001A">
              <w:rPr>
                <w:rFonts w:cs="Arial"/>
                <w:i/>
                <w:iCs/>
                <w:sz w:val="24"/>
                <w:szCs w:val="24"/>
                <w:lang w:val="sr-Cyrl-RS"/>
              </w:rPr>
              <w:t>Врста правног лица:</w:t>
            </w:r>
          </w:p>
          <w:p w14:paraId="26DB19E2" w14:textId="77777777" w:rsidR="000B2EE9" w:rsidRPr="0058001A" w:rsidRDefault="000B2EE9" w:rsidP="0058001A">
            <w:pPr>
              <w:snapToGrid w:val="0"/>
              <w:spacing w:before="0"/>
              <w:rPr>
                <w:rFonts w:eastAsia="TimesNewRomanPSMT" w:cs="Arial"/>
                <w:bCs/>
                <w:i/>
                <w:sz w:val="24"/>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7CC36D" w14:textId="77777777" w:rsidR="000B2EE9" w:rsidRPr="0058001A" w:rsidRDefault="000B2EE9" w:rsidP="0058001A">
            <w:pPr>
              <w:snapToGrid w:val="0"/>
              <w:spacing w:before="0"/>
              <w:rPr>
                <w:rFonts w:eastAsia="TimesNewRomanPSMT" w:cs="Arial"/>
                <w:b/>
                <w:bCs/>
                <w:sz w:val="24"/>
                <w:szCs w:val="24"/>
              </w:rPr>
            </w:pPr>
          </w:p>
        </w:tc>
      </w:tr>
      <w:tr w:rsidR="00343A18" w:rsidRPr="0058001A" w14:paraId="5570E338" w14:textId="77777777" w:rsidTr="00BC01DC">
        <w:tc>
          <w:tcPr>
            <w:tcW w:w="465" w:type="dxa"/>
            <w:tcBorders>
              <w:top w:val="single" w:sz="4" w:space="0" w:color="000000"/>
              <w:left w:val="single" w:sz="4" w:space="0" w:color="000000"/>
              <w:bottom w:val="single" w:sz="4" w:space="0" w:color="000000"/>
            </w:tcBorders>
            <w:shd w:val="clear" w:color="auto" w:fill="auto"/>
          </w:tcPr>
          <w:p w14:paraId="70FFDAFB" w14:textId="77777777" w:rsidR="00343A18" w:rsidRPr="0058001A" w:rsidRDefault="00343A18" w:rsidP="0058001A">
            <w:pPr>
              <w:snapToGrid w:val="0"/>
              <w:spacing w:before="0"/>
              <w:rPr>
                <w:rFonts w:eastAsia="TimesNewRomanPSMT" w:cs="Arial"/>
                <w:bCs/>
                <w:i/>
                <w:sz w:val="24"/>
                <w:szCs w:val="24"/>
              </w:rPr>
            </w:pPr>
          </w:p>
          <w:p w14:paraId="2280BA8F" w14:textId="77777777" w:rsidR="00343A18" w:rsidRPr="0058001A" w:rsidRDefault="00343A18" w:rsidP="0058001A">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F81BEAA" w14:textId="77777777" w:rsidR="00343A18" w:rsidRPr="0058001A" w:rsidRDefault="00343A18" w:rsidP="0058001A">
            <w:pPr>
              <w:snapToGrid w:val="0"/>
              <w:spacing w:before="0"/>
              <w:rPr>
                <w:rFonts w:eastAsia="TimesNewRomanPSMT" w:cs="Arial"/>
                <w:bCs/>
                <w:i/>
                <w:sz w:val="24"/>
                <w:szCs w:val="24"/>
              </w:rPr>
            </w:pPr>
          </w:p>
          <w:p w14:paraId="6F7C5ADE"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B6F20F" w14:textId="77777777" w:rsidR="00343A18" w:rsidRPr="0058001A" w:rsidRDefault="00343A18" w:rsidP="0058001A">
            <w:pPr>
              <w:snapToGrid w:val="0"/>
              <w:spacing w:before="0"/>
              <w:rPr>
                <w:rFonts w:eastAsia="TimesNewRomanPSMT" w:cs="Arial"/>
                <w:b/>
                <w:bCs/>
                <w:sz w:val="24"/>
                <w:szCs w:val="24"/>
              </w:rPr>
            </w:pPr>
          </w:p>
        </w:tc>
      </w:tr>
      <w:tr w:rsidR="00343A18" w:rsidRPr="0058001A" w14:paraId="3D4C183C" w14:textId="77777777" w:rsidTr="00BC01DC">
        <w:tc>
          <w:tcPr>
            <w:tcW w:w="465" w:type="dxa"/>
            <w:tcBorders>
              <w:top w:val="single" w:sz="4" w:space="0" w:color="000000"/>
              <w:left w:val="single" w:sz="4" w:space="0" w:color="000000"/>
              <w:bottom w:val="single" w:sz="4" w:space="0" w:color="000000"/>
            </w:tcBorders>
            <w:shd w:val="clear" w:color="auto" w:fill="auto"/>
          </w:tcPr>
          <w:p w14:paraId="66C9B6E7" w14:textId="77777777" w:rsidR="00343A18" w:rsidRPr="0058001A" w:rsidRDefault="00343A18" w:rsidP="0058001A">
            <w:pPr>
              <w:snapToGrid w:val="0"/>
              <w:spacing w:before="0"/>
              <w:rPr>
                <w:rFonts w:eastAsia="TimesNewRomanPSMT" w:cs="Arial"/>
                <w:bCs/>
                <w:i/>
                <w:sz w:val="24"/>
                <w:szCs w:val="24"/>
              </w:rPr>
            </w:pPr>
          </w:p>
          <w:p w14:paraId="637ABAC5" w14:textId="77777777" w:rsidR="00343A18" w:rsidRPr="0058001A" w:rsidRDefault="00343A18" w:rsidP="0058001A">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65C0542" w14:textId="77777777" w:rsidR="00343A18" w:rsidRPr="0058001A" w:rsidRDefault="00343A18" w:rsidP="0058001A">
            <w:pPr>
              <w:snapToGrid w:val="0"/>
              <w:spacing w:before="0"/>
              <w:rPr>
                <w:rFonts w:eastAsia="TimesNewRomanPSMT" w:cs="Arial"/>
                <w:bCs/>
                <w:i/>
                <w:sz w:val="24"/>
                <w:szCs w:val="24"/>
              </w:rPr>
            </w:pPr>
          </w:p>
          <w:p w14:paraId="4342B22F"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BA7CA1" w14:textId="77777777" w:rsidR="00343A18" w:rsidRPr="0058001A" w:rsidRDefault="00343A18" w:rsidP="0058001A">
            <w:pPr>
              <w:snapToGrid w:val="0"/>
              <w:spacing w:before="0"/>
              <w:rPr>
                <w:rFonts w:eastAsia="TimesNewRomanPSMT" w:cs="Arial"/>
                <w:b/>
                <w:bCs/>
                <w:sz w:val="24"/>
                <w:szCs w:val="24"/>
              </w:rPr>
            </w:pPr>
          </w:p>
        </w:tc>
      </w:tr>
      <w:tr w:rsidR="00343A18" w:rsidRPr="0058001A" w14:paraId="3735A626" w14:textId="77777777" w:rsidTr="00BC01DC">
        <w:tc>
          <w:tcPr>
            <w:tcW w:w="465" w:type="dxa"/>
            <w:tcBorders>
              <w:top w:val="single" w:sz="4" w:space="0" w:color="000000"/>
              <w:left w:val="single" w:sz="4" w:space="0" w:color="000000"/>
              <w:bottom w:val="single" w:sz="4" w:space="0" w:color="000000"/>
            </w:tcBorders>
            <w:shd w:val="clear" w:color="auto" w:fill="auto"/>
          </w:tcPr>
          <w:p w14:paraId="2B4A976E" w14:textId="77777777" w:rsidR="00343A18" w:rsidRPr="0058001A" w:rsidRDefault="00343A18" w:rsidP="0058001A">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7A0246F" w14:textId="77777777" w:rsidR="00343A18" w:rsidRPr="0058001A" w:rsidRDefault="00343A18" w:rsidP="0058001A">
            <w:pPr>
              <w:snapToGrid w:val="0"/>
              <w:spacing w:before="0"/>
              <w:rPr>
                <w:rFonts w:eastAsia="TimesNewRomanPSMT" w:cs="Arial"/>
                <w:bCs/>
                <w:i/>
                <w:sz w:val="24"/>
                <w:szCs w:val="24"/>
              </w:rPr>
            </w:pPr>
          </w:p>
          <w:p w14:paraId="05A2AF7D"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32F6DF" w14:textId="77777777" w:rsidR="00343A18" w:rsidRPr="0058001A" w:rsidRDefault="00343A18" w:rsidP="0058001A">
            <w:pPr>
              <w:snapToGrid w:val="0"/>
              <w:spacing w:before="0"/>
              <w:rPr>
                <w:rFonts w:eastAsia="TimesNewRomanPSMT" w:cs="Arial"/>
                <w:b/>
                <w:bCs/>
                <w:sz w:val="24"/>
                <w:szCs w:val="24"/>
              </w:rPr>
            </w:pPr>
          </w:p>
        </w:tc>
      </w:tr>
      <w:tr w:rsidR="00343A18" w:rsidRPr="0058001A" w14:paraId="595B50B5" w14:textId="77777777" w:rsidTr="00BC01DC">
        <w:tc>
          <w:tcPr>
            <w:tcW w:w="465" w:type="dxa"/>
            <w:tcBorders>
              <w:top w:val="single" w:sz="4" w:space="0" w:color="000000"/>
              <w:left w:val="single" w:sz="4" w:space="0" w:color="000000"/>
              <w:bottom w:val="single" w:sz="4" w:space="0" w:color="000000"/>
            </w:tcBorders>
            <w:shd w:val="clear" w:color="auto" w:fill="auto"/>
          </w:tcPr>
          <w:p w14:paraId="2033D12E" w14:textId="77777777" w:rsidR="00343A18" w:rsidRPr="0058001A" w:rsidRDefault="00343A18" w:rsidP="0058001A">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EEC8F39" w14:textId="77777777" w:rsidR="00343A18" w:rsidRPr="0058001A" w:rsidRDefault="00343A18" w:rsidP="0058001A">
            <w:pPr>
              <w:snapToGrid w:val="0"/>
              <w:spacing w:before="0"/>
              <w:rPr>
                <w:rFonts w:eastAsia="TimesNewRomanPSMT" w:cs="Arial"/>
                <w:bCs/>
                <w:i/>
                <w:sz w:val="24"/>
                <w:szCs w:val="24"/>
                <w:lang w:val="ru-RU"/>
              </w:rPr>
            </w:pPr>
          </w:p>
          <w:p w14:paraId="543F82C7" w14:textId="77777777" w:rsidR="00343A18" w:rsidRPr="0058001A" w:rsidRDefault="00343A18" w:rsidP="0058001A">
            <w:pPr>
              <w:spacing w:before="0"/>
              <w:rPr>
                <w:rFonts w:eastAsia="TimesNewRomanPSMT" w:cs="Arial"/>
                <w:b/>
                <w:bCs/>
                <w:sz w:val="24"/>
                <w:szCs w:val="24"/>
                <w:lang w:val="ru-RU"/>
              </w:rPr>
            </w:pPr>
            <w:r w:rsidRPr="0058001A">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88FCEA" w14:textId="77777777" w:rsidR="00343A18" w:rsidRPr="0058001A" w:rsidRDefault="00343A18" w:rsidP="0058001A">
            <w:pPr>
              <w:snapToGrid w:val="0"/>
              <w:spacing w:before="0"/>
              <w:rPr>
                <w:rFonts w:eastAsia="TimesNewRomanPSMT" w:cs="Arial"/>
                <w:b/>
                <w:bCs/>
                <w:sz w:val="24"/>
                <w:szCs w:val="24"/>
                <w:lang w:val="ru-RU"/>
              </w:rPr>
            </w:pPr>
          </w:p>
        </w:tc>
      </w:tr>
      <w:tr w:rsidR="00343A18" w:rsidRPr="0058001A" w14:paraId="2F7B5086" w14:textId="77777777" w:rsidTr="00BC01DC">
        <w:tc>
          <w:tcPr>
            <w:tcW w:w="465" w:type="dxa"/>
            <w:tcBorders>
              <w:top w:val="single" w:sz="4" w:space="0" w:color="000000"/>
              <w:left w:val="single" w:sz="4" w:space="0" w:color="000000"/>
              <w:bottom w:val="single" w:sz="4" w:space="0" w:color="000000"/>
            </w:tcBorders>
            <w:shd w:val="clear" w:color="auto" w:fill="auto"/>
          </w:tcPr>
          <w:p w14:paraId="1F341655" w14:textId="77777777" w:rsidR="00343A18" w:rsidRPr="0058001A" w:rsidRDefault="00343A18" w:rsidP="0058001A">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2C4987E8" w14:textId="77777777" w:rsidR="00343A18" w:rsidRPr="0058001A" w:rsidRDefault="00343A18" w:rsidP="0058001A">
            <w:pPr>
              <w:snapToGrid w:val="0"/>
              <w:spacing w:before="0"/>
              <w:rPr>
                <w:rFonts w:eastAsia="TimesNewRomanPSMT" w:cs="Arial"/>
                <w:bCs/>
                <w:i/>
                <w:sz w:val="24"/>
                <w:szCs w:val="24"/>
                <w:lang w:val="ru-RU"/>
              </w:rPr>
            </w:pPr>
          </w:p>
          <w:p w14:paraId="1BEF9EA2" w14:textId="77777777" w:rsidR="00343A18" w:rsidRPr="0058001A" w:rsidRDefault="00343A18" w:rsidP="0058001A">
            <w:pPr>
              <w:spacing w:before="0"/>
              <w:rPr>
                <w:rFonts w:eastAsia="TimesNewRomanPSMT" w:cs="Arial"/>
                <w:b/>
                <w:bCs/>
                <w:sz w:val="24"/>
                <w:szCs w:val="24"/>
                <w:lang w:val="ru-RU"/>
              </w:rPr>
            </w:pPr>
            <w:r w:rsidRPr="0058001A">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A56E0A" w14:textId="77777777" w:rsidR="00343A18" w:rsidRPr="0058001A" w:rsidRDefault="00343A18" w:rsidP="0058001A">
            <w:pPr>
              <w:snapToGrid w:val="0"/>
              <w:spacing w:before="0"/>
              <w:rPr>
                <w:rFonts w:eastAsia="TimesNewRomanPSMT" w:cs="Arial"/>
                <w:b/>
                <w:bCs/>
                <w:sz w:val="24"/>
                <w:szCs w:val="24"/>
                <w:lang w:val="ru-RU"/>
              </w:rPr>
            </w:pPr>
          </w:p>
        </w:tc>
      </w:tr>
      <w:tr w:rsidR="00343A18" w:rsidRPr="0058001A" w14:paraId="70727D18" w14:textId="77777777" w:rsidTr="00BC01DC">
        <w:tc>
          <w:tcPr>
            <w:tcW w:w="465" w:type="dxa"/>
            <w:tcBorders>
              <w:top w:val="single" w:sz="4" w:space="0" w:color="000000"/>
              <w:left w:val="single" w:sz="4" w:space="0" w:color="000000"/>
              <w:bottom w:val="single" w:sz="4" w:space="0" w:color="000000"/>
            </w:tcBorders>
            <w:shd w:val="clear" w:color="auto" w:fill="auto"/>
          </w:tcPr>
          <w:p w14:paraId="28CCE4D2" w14:textId="77777777" w:rsidR="00343A18" w:rsidRPr="0058001A" w:rsidRDefault="00343A18" w:rsidP="0058001A">
            <w:pPr>
              <w:snapToGrid w:val="0"/>
              <w:spacing w:before="0"/>
              <w:rPr>
                <w:rFonts w:eastAsia="TimesNewRomanPSMT" w:cs="Arial"/>
                <w:bCs/>
                <w:i/>
                <w:sz w:val="24"/>
                <w:szCs w:val="24"/>
                <w:lang w:val="ru-RU"/>
              </w:rPr>
            </w:pPr>
          </w:p>
          <w:p w14:paraId="57731259" w14:textId="77777777" w:rsidR="00343A18" w:rsidRPr="0058001A" w:rsidRDefault="00343A18" w:rsidP="0058001A">
            <w:pPr>
              <w:spacing w:before="0"/>
              <w:rPr>
                <w:rFonts w:eastAsia="TimesNewRomanPSMT" w:cs="Arial"/>
                <w:bCs/>
                <w:i/>
                <w:sz w:val="24"/>
                <w:szCs w:val="24"/>
              </w:rPr>
            </w:pPr>
            <w:r w:rsidRPr="0058001A">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7493B3CD" w14:textId="77777777" w:rsidR="00343A18" w:rsidRPr="0058001A" w:rsidRDefault="00343A18" w:rsidP="0058001A">
            <w:pPr>
              <w:snapToGrid w:val="0"/>
              <w:spacing w:before="0"/>
              <w:rPr>
                <w:rFonts w:eastAsia="TimesNewRomanPSMT" w:cs="Arial"/>
                <w:bCs/>
                <w:i/>
                <w:sz w:val="24"/>
                <w:szCs w:val="24"/>
              </w:rPr>
            </w:pPr>
          </w:p>
          <w:p w14:paraId="6165A6A6"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B70CCB" w14:textId="77777777" w:rsidR="00343A18" w:rsidRPr="0058001A" w:rsidRDefault="00343A18" w:rsidP="0058001A">
            <w:pPr>
              <w:snapToGrid w:val="0"/>
              <w:spacing w:before="0"/>
              <w:rPr>
                <w:rFonts w:eastAsia="TimesNewRomanPSMT" w:cs="Arial"/>
                <w:b/>
                <w:bCs/>
                <w:sz w:val="24"/>
                <w:szCs w:val="24"/>
              </w:rPr>
            </w:pPr>
          </w:p>
        </w:tc>
      </w:tr>
      <w:tr w:rsidR="00343A18" w:rsidRPr="0058001A" w14:paraId="18F6B64A" w14:textId="77777777" w:rsidTr="00BC01DC">
        <w:tc>
          <w:tcPr>
            <w:tcW w:w="465" w:type="dxa"/>
            <w:tcBorders>
              <w:top w:val="single" w:sz="4" w:space="0" w:color="000000"/>
              <w:left w:val="single" w:sz="4" w:space="0" w:color="000000"/>
              <w:bottom w:val="single" w:sz="4" w:space="0" w:color="000000"/>
            </w:tcBorders>
            <w:shd w:val="clear" w:color="auto" w:fill="auto"/>
          </w:tcPr>
          <w:p w14:paraId="7335E825" w14:textId="77777777" w:rsidR="00343A18" w:rsidRPr="0058001A" w:rsidRDefault="00343A18" w:rsidP="0058001A">
            <w:pPr>
              <w:snapToGrid w:val="0"/>
              <w:spacing w:before="0"/>
              <w:rPr>
                <w:rFonts w:eastAsia="TimesNewRomanPSMT" w:cs="Arial"/>
                <w:bCs/>
                <w:i/>
                <w:sz w:val="24"/>
                <w:szCs w:val="24"/>
              </w:rPr>
            </w:pPr>
          </w:p>
          <w:p w14:paraId="7617B8F7" w14:textId="77777777" w:rsidR="00343A18" w:rsidRPr="0058001A" w:rsidRDefault="00343A18" w:rsidP="0058001A">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71FE0BB" w14:textId="77777777" w:rsidR="00343A18" w:rsidRPr="0058001A" w:rsidRDefault="00343A18" w:rsidP="0058001A">
            <w:pPr>
              <w:snapToGrid w:val="0"/>
              <w:spacing w:before="0"/>
              <w:rPr>
                <w:rFonts w:eastAsia="TimesNewRomanPSMT" w:cs="Arial"/>
                <w:bCs/>
                <w:i/>
                <w:sz w:val="24"/>
                <w:szCs w:val="24"/>
              </w:rPr>
            </w:pPr>
          </w:p>
          <w:p w14:paraId="6CFD294B"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260766" w14:textId="77777777" w:rsidR="00343A18" w:rsidRPr="0058001A" w:rsidRDefault="00343A18" w:rsidP="0058001A">
            <w:pPr>
              <w:snapToGrid w:val="0"/>
              <w:spacing w:before="0"/>
              <w:rPr>
                <w:rFonts w:eastAsia="TimesNewRomanPSMT" w:cs="Arial"/>
                <w:b/>
                <w:bCs/>
                <w:sz w:val="24"/>
                <w:szCs w:val="24"/>
              </w:rPr>
            </w:pPr>
          </w:p>
        </w:tc>
      </w:tr>
      <w:tr w:rsidR="00343A18" w:rsidRPr="0058001A" w14:paraId="364124E9" w14:textId="77777777" w:rsidTr="00BC01DC">
        <w:tc>
          <w:tcPr>
            <w:tcW w:w="465" w:type="dxa"/>
            <w:tcBorders>
              <w:top w:val="single" w:sz="4" w:space="0" w:color="000000"/>
              <w:left w:val="single" w:sz="4" w:space="0" w:color="000000"/>
              <w:bottom w:val="single" w:sz="4" w:space="0" w:color="000000"/>
            </w:tcBorders>
            <w:shd w:val="clear" w:color="auto" w:fill="auto"/>
          </w:tcPr>
          <w:p w14:paraId="4BBBED61" w14:textId="77777777" w:rsidR="00343A18" w:rsidRPr="0058001A" w:rsidRDefault="00343A18" w:rsidP="0058001A">
            <w:pPr>
              <w:snapToGrid w:val="0"/>
              <w:spacing w:before="0"/>
              <w:rPr>
                <w:rFonts w:eastAsia="TimesNewRomanPSMT" w:cs="Arial"/>
                <w:bCs/>
                <w:i/>
                <w:sz w:val="24"/>
                <w:szCs w:val="24"/>
              </w:rPr>
            </w:pPr>
          </w:p>
          <w:p w14:paraId="038E7A6F" w14:textId="77777777" w:rsidR="00343A18" w:rsidRPr="0058001A" w:rsidRDefault="00343A18" w:rsidP="0058001A">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BFB9FC9" w14:textId="77777777" w:rsidR="00343A18" w:rsidRPr="0058001A" w:rsidRDefault="00343A18" w:rsidP="0058001A">
            <w:pPr>
              <w:snapToGrid w:val="0"/>
              <w:spacing w:before="0"/>
              <w:rPr>
                <w:rFonts w:eastAsia="TimesNewRomanPSMT" w:cs="Arial"/>
                <w:bCs/>
                <w:i/>
                <w:sz w:val="24"/>
                <w:szCs w:val="24"/>
              </w:rPr>
            </w:pPr>
          </w:p>
          <w:p w14:paraId="4F2DA2FB"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D26388" w14:textId="77777777" w:rsidR="00343A18" w:rsidRPr="0058001A" w:rsidRDefault="00343A18" w:rsidP="0058001A">
            <w:pPr>
              <w:snapToGrid w:val="0"/>
              <w:spacing w:before="0"/>
              <w:rPr>
                <w:rFonts w:eastAsia="TimesNewRomanPSMT" w:cs="Arial"/>
                <w:b/>
                <w:bCs/>
                <w:sz w:val="24"/>
                <w:szCs w:val="24"/>
              </w:rPr>
            </w:pPr>
          </w:p>
        </w:tc>
      </w:tr>
      <w:tr w:rsidR="00343A18" w:rsidRPr="0058001A" w14:paraId="2E9DD51C" w14:textId="77777777" w:rsidTr="00BC01DC">
        <w:tc>
          <w:tcPr>
            <w:tcW w:w="465" w:type="dxa"/>
            <w:tcBorders>
              <w:top w:val="single" w:sz="4" w:space="0" w:color="000000"/>
              <w:left w:val="single" w:sz="4" w:space="0" w:color="000000"/>
              <w:bottom w:val="single" w:sz="4" w:space="0" w:color="000000"/>
            </w:tcBorders>
            <w:shd w:val="clear" w:color="auto" w:fill="auto"/>
          </w:tcPr>
          <w:p w14:paraId="7C31C393" w14:textId="77777777" w:rsidR="00343A18" w:rsidRPr="0058001A" w:rsidRDefault="00343A18" w:rsidP="0058001A">
            <w:pPr>
              <w:snapToGrid w:val="0"/>
              <w:spacing w:before="0"/>
              <w:rPr>
                <w:rFonts w:eastAsia="TimesNewRomanPSMT" w:cs="Arial"/>
                <w:bCs/>
                <w:i/>
                <w:sz w:val="24"/>
                <w:szCs w:val="24"/>
              </w:rPr>
            </w:pPr>
          </w:p>
          <w:p w14:paraId="1C28E2CE" w14:textId="77777777" w:rsidR="00343A18" w:rsidRPr="0058001A" w:rsidRDefault="00343A18" w:rsidP="0058001A">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791AAD0" w14:textId="77777777" w:rsidR="00343A18" w:rsidRPr="0058001A" w:rsidRDefault="00343A18" w:rsidP="0058001A">
            <w:pPr>
              <w:snapToGrid w:val="0"/>
              <w:spacing w:before="0"/>
              <w:rPr>
                <w:rFonts w:eastAsia="TimesNewRomanPSMT" w:cs="Arial"/>
                <w:bCs/>
                <w:i/>
                <w:sz w:val="24"/>
                <w:szCs w:val="24"/>
              </w:rPr>
            </w:pPr>
          </w:p>
          <w:p w14:paraId="5A52CD52"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9BA1E0" w14:textId="77777777" w:rsidR="00343A18" w:rsidRPr="0058001A" w:rsidRDefault="00343A18" w:rsidP="0058001A">
            <w:pPr>
              <w:snapToGrid w:val="0"/>
              <w:spacing w:before="0"/>
              <w:rPr>
                <w:rFonts w:eastAsia="TimesNewRomanPSMT" w:cs="Arial"/>
                <w:b/>
                <w:bCs/>
                <w:sz w:val="24"/>
                <w:szCs w:val="24"/>
              </w:rPr>
            </w:pPr>
          </w:p>
        </w:tc>
      </w:tr>
      <w:tr w:rsidR="00343A18" w:rsidRPr="0058001A" w14:paraId="072690F4" w14:textId="77777777" w:rsidTr="00BC01DC">
        <w:tc>
          <w:tcPr>
            <w:tcW w:w="465" w:type="dxa"/>
            <w:tcBorders>
              <w:top w:val="single" w:sz="4" w:space="0" w:color="000000"/>
              <w:left w:val="single" w:sz="4" w:space="0" w:color="000000"/>
              <w:bottom w:val="single" w:sz="4" w:space="0" w:color="000000"/>
            </w:tcBorders>
            <w:shd w:val="clear" w:color="auto" w:fill="auto"/>
          </w:tcPr>
          <w:p w14:paraId="780558A1" w14:textId="77777777" w:rsidR="00343A18" w:rsidRPr="0058001A" w:rsidRDefault="00343A18" w:rsidP="0058001A">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02600F1" w14:textId="77777777" w:rsidR="00343A18" w:rsidRPr="0058001A" w:rsidRDefault="00343A18" w:rsidP="0058001A">
            <w:pPr>
              <w:snapToGrid w:val="0"/>
              <w:spacing w:before="0"/>
              <w:rPr>
                <w:rFonts w:eastAsia="TimesNewRomanPSMT" w:cs="Arial"/>
                <w:bCs/>
                <w:i/>
                <w:sz w:val="24"/>
                <w:szCs w:val="24"/>
              </w:rPr>
            </w:pPr>
          </w:p>
          <w:p w14:paraId="4CFED91E"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DC3D3F" w14:textId="77777777" w:rsidR="00343A18" w:rsidRPr="0058001A" w:rsidRDefault="00343A18" w:rsidP="0058001A">
            <w:pPr>
              <w:snapToGrid w:val="0"/>
              <w:spacing w:before="0"/>
              <w:rPr>
                <w:rFonts w:eastAsia="TimesNewRomanPSMT" w:cs="Arial"/>
                <w:b/>
                <w:bCs/>
                <w:sz w:val="24"/>
                <w:szCs w:val="24"/>
              </w:rPr>
            </w:pPr>
          </w:p>
        </w:tc>
      </w:tr>
      <w:tr w:rsidR="00343A18" w:rsidRPr="0058001A" w14:paraId="556E079A" w14:textId="77777777" w:rsidTr="00BC01DC">
        <w:tc>
          <w:tcPr>
            <w:tcW w:w="465" w:type="dxa"/>
            <w:tcBorders>
              <w:top w:val="single" w:sz="4" w:space="0" w:color="000000"/>
              <w:left w:val="single" w:sz="4" w:space="0" w:color="000000"/>
              <w:bottom w:val="single" w:sz="4" w:space="0" w:color="000000"/>
            </w:tcBorders>
            <w:shd w:val="clear" w:color="auto" w:fill="auto"/>
          </w:tcPr>
          <w:p w14:paraId="6D9385CD" w14:textId="77777777" w:rsidR="00343A18" w:rsidRPr="0058001A" w:rsidRDefault="00343A18" w:rsidP="0058001A">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F810D45" w14:textId="77777777" w:rsidR="00343A18" w:rsidRPr="0058001A" w:rsidRDefault="00343A18" w:rsidP="0058001A">
            <w:pPr>
              <w:snapToGrid w:val="0"/>
              <w:spacing w:before="0"/>
              <w:rPr>
                <w:rFonts w:eastAsia="TimesNewRomanPSMT" w:cs="Arial"/>
                <w:bCs/>
                <w:i/>
                <w:sz w:val="24"/>
                <w:szCs w:val="24"/>
                <w:lang w:val="ru-RU"/>
              </w:rPr>
            </w:pPr>
          </w:p>
          <w:p w14:paraId="24E6FD64" w14:textId="77777777" w:rsidR="00343A18" w:rsidRPr="0058001A" w:rsidRDefault="00343A18" w:rsidP="0058001A">
            <w:pPr>
              <w:spacing w:before="0"/>
              <w:rPr>
                <w:rFonts w:eastAsia="TimesNewRomanPSMT" w:cs="Arial"/>
                <w:b/>
                <w:bCs/>
                <w:sz w:val="24"/>
                <w:szCs w:val="24"/>
                <w:lang w:val="ru-RU"/>
              </w:rPr>
            </w:pPr>
            <w:r w:rsidRPr="0058001A">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939954" w14:textId="77777777" w:rsidR="00343A18" w:rsidRPr="0058001A" w:rsidRDefault="00343A18" w:rsidP="0058001A">
            <w:pPr>
              <w:snapToGrid w:val="0"/>
              <w:spacing w:before="0"/>
              <w:rPr>
                <w:rFonts w:eastAsia="TimesNewRomanPSMT" w:cs="Arial"/>
                <w:b/>
                <w:bCs/>
                <w:sz w:val="24"/>
                <w:szCs w:val="24"/>
                <w:lang w:val="ru-RU"/>
              </w:rPr>
            </w:pPr>
          </w:p>
        </w:tc>
      </w:tr>
      <w:tr w:rsidR="00343A18" w:rsidRPr="0058001A" w14:paraId="6941FF55" w14:textId="77777777" w:rsidTr="00BC01DC">
        <w:tc>
          <w:tcPr>
            <w:tcW w:w="465" w:type="dxa"/>
            <w:tcBorders>
              <w:top w:val="single" w:sz="4" w:space="0" w:color="000000"/>
              <w:left w:val="single" w:sz="4" w:space="0" w:color="000000"/>
              <w:bottom w:val="single" w:sz="4" w:space="0" w:color="000000"/>
            </w:tcBorders>
            <w:shd w:val="clear" w:color="auto" w:fill="auto"/>
          </w:tcPr>
          <w:p w14:paraId="792681D9" w14:textId="77777777" w:rsidR="00343A18" w:rsidRPr="0058001A" w:rsidRDefault="00343A18" w:rsidP="0058001A">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5550590B" w14:textId="77777777" w:rsidR="00343A18" w:rsidRPr="0058001A" w:rsidRDefault="00343A18" w:rsidP="0058001A">
            <w:pPr>
              <w:snapToGrid w:val="0"/>
              <w:spacing w:before="0"/>
              <w:rPr>
                <w:rFonts w:eastAsia="TimesNewRomanPSMT" w:cs="Arial"/>
                <w:bCs/>
                <w:i/>
                <w:sz w:val="24"/>
                <w:szCs w:val="24"/>
                <w:lang w:val="ru-RU"/>
              </w:rPr>
            </w:pPr>
          </w:p>
          <w:p w14:paraId="0674D48A" w14:textId="77777777" w:rsidR="00343A18" w:rsidRPr="0058001A" w:rsidRDefault="00343A18" w:rsidP="0058001A">
            <w:pPr>
              <w:spacing w:before="0"/>
              <w:rPr>
                <w:rFonts w:eastAsia="TimesNewRomanPSMT" w:cs="Arial"/>
                <w:b/>
                <w:bCs/>
                <w:sz w:val="24"/>
                <w:szCs w:val="24"/>
                <w:lang w:val="ru-RU"/>
              </w:rPr>
            </w:pPr>
            <w:r w:rsidRPr="0058001A">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0A67EE" w14:textId="77777777" w:rsidR="00343A18" w:rsidRPr="0058001A" w:rsidRDefault="00343A18" w:rsidP="0058001A">
            <w:pPr>
              <w:snapToGrid w:val="0"/>
              <w:spacing w:before="0"/>
              <w:rPr>
                <w:rFonts w:eastAsia="TimesNewRomanPSMT" w:cs="Arial"/>
                <w:b/>
                <w:bCs/>
                <w:sz w:val="24"/>
                <w:szCs w:val="24"/>
                <w:lang w:val="ru-RU"/>
              </w:rPr>
            </w:pPr>
          </w:p>
        </w:tc>
      </w:tr>
    </w:tbl>
    <w:p w14:paraId="23ED52F9" w14:textId="77777777" w:rsidR="00343A18" w:rsidRPr="0058001A" w:rsidRDefault="00343A18" w:rsidP="0058001A">
      <w:pPr>
        <w:spacing w:before="0"/>
        <w:rPr>
          <w:rFonts w:cs="Arial"/>
          <w:b/>
          <w:bCs/>
          <w:i/>
          <w:iCs/>
          <w:sz w:val="24"/>
          <w:szCs w:val="24"/>
          <w:u w:val="single"/>
          <w:lang w:val="ru-RU"/>
        </w:rPr>
      </w:pPr>
    </w:p>
    <w:p w14:paraId="6294CDEE" w14:textId="77777777" w:rsidR="00343A18" w:rsidRPr="0058001A" w:rsidRDefault="00343A18" w:rsidP="0058001A">
      <w:pPr>
        <w:spacing w:before="0"/>
        <w:rPr>
          <w:rFonts w:cs="Arial"/>
          <w:b/>
          <w:bCs/>
          <w:i/>
          <w:iCs/>
          <w:sz w:val="24"/>
          <w:szCs w:val="24"/>
          <w:u w:val="single"/>
          <w:lang w:val="ru-RU"/>
        </w:rPr>
      </w:pPr>
    </w:p>
    <w:p w14:paraId="01AD1B80" w14:textId="77777777" w:rsidR="00343A18" w:rsidRPr="0058001A" w:rsidRDefault="00343A18" w:rsidP="0058001A">
      <w:pPr>
        <w:spacing w:before="0"/>
        <w:rPr>
          <w:rFonts w:cs="Arial"/>
          <w:i/>
          <w:iCs/>
          <w:sz w:val="24"/>
          <w:szCs w:val="24"/>
          <w:lang w:val="ru-RU"/>
        </w:rPr>
      </w:pPr>
      <w:r w:rsidRPr="0058001A">
        <w:rPr>
          <w:rFonts w:cs="Arial"/>
          <w:b/>
          <w:bCs/>
          <w:i/>
          <w:iCs/>
          <w:sz w:val="24"/>
          <w:szCs w:val="24"/>
          <w:u w:val="single"/>
          <w:lang w:val="ru-RU"/>
        </w:rPr>
        <w:t>Напомена:</w:t>
      </w:r>
    </w:p>
    <w:p w14:paraId="6904B086" w14:textId="77777777" w:rsidR="00343A18" w:rsidRPr="0058001A" w:rsidRDefault="00343A18" w:rsidP="0058001A">
      <w:pPr>
        <w:spacing w:before="0"/>
        <w:rPr>
          <w:rFonts w:eastAsia="TimesNewRomanPSMT" w:cs="Arial"/>
          <w:b/>
          <w:bCs/>
          <w:sz w:val="24"/>
          <w:szCs w:val="24"/>
          <w:lang w:val="ru-RU"/>
        </w:rPr>
      </w:pPr>
      <w:r w:rsidRPr="0058001A">
        <w:rPr>
          <w:rFonts w:cs="Arial"/>
          <w:i/>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3F4F945" w14:textId="77777777" w:rsidR="00343A18" w:rsidRPr="0058001A" w:rsidRDefault="00343A18" w:rsidP="0058001A">
      <w:pPr>
        <w:spacing w:before="0"/>
        <w:rPr>
          <w:rFonts w:eastAsia="TimesNewRomanPSMT" w:cs="Arial"/>
          <w:b/>
          <w:bCs/>
          <w:sz w:val="24"/>
          <w:szCs w:val="24"/>
          <w:lang w:val="ru-RU"/>
        </w:rPr>
      </w:pPr>
    </w:p>
    <w:p w14:paraId="180BAED3" w14:textId="77777777" w:rsidR="009766EE" w:rsidRPr="0058001A" w:rsidRDefault="009766EE" w:rsidP="0058001A">
      <w:pPr>
        <w:spacing w:before="0"/>
        <w:rPr>
          <w:rFonts w:eastAsia="TimesNewRomanPSMT" w:cs="Arial"/>
          <w:b/>
          <w:bCs/>
          <w:sz w:val="24"/>
          <w:szCs w:val="24"/>
          <w:lang w:val="ru-RU"/>
        </w:rPr>
      </w:pPr>
    </w:p>
    <w:p w14:paraId="133E97B7" w14:textId="77777777" w:rsidR="009766EE" w:rsidRDefault="009766EE" w:rsidP="0058001A">
      <w:pPr>
        <w:spacing w:before="0"/>
        <w:rPr>
          <w:rFonts w:eastAsia="TimesNewRomanPSMT" w:cs="Arial"/>
          <w:b/>
          <w:bCs/>
          <w:sz w:val="24"/>
          <w:szCs w:val="24"/>
          <w:lang w:val="ru-RU"/>
        </w:rPr>
      </w:pPr>
    </w:p>
    <w:p w14:paraId="634F10C2" w14:textId="77777777" w:rsidR="009548DE" w:rsidRDefault="009548DE" w:rsidP="0058001A">
      <w:pPr>
        <w:spacing w:before="0"/>
        <w:rPr>
          <w:rFonts w:eastAsia="TimesNewRomanPSMT" w:cs="Arial"/>
          <w:b/>
          <w:bCs/>
          <w:sz w:val="24"/>
          <w:szCs w:val="24"/>
          <w:lang w:val="ru-RU"/>
        </w:rPr>
      </w:pPr>
    </w:p>
    <w:p w14:paraId="6B42D50A" w14:textId="77777777" w:rsidR="00C443F0" w:rsidRPr="0058001A" w:rsidRDefault="00C443F0" w:rsidP="0058001A">
      <w:pPr>
        <w:spacing w:before="0"/>
        <w:rPr>
          <w:rFonts w:eastAsia="TimesNewRomanPSMT" w:cs="Arial"/>
          <w:b/>
          <w:bCs/>
          <w:sz w:val="24"/>
          <w:szCs w:val="24"/>
          <w:lang w:val="ru-RU"/>
        </w:rPr>
      </w:pPr>
    </w:p>
    <w:p w14:paraId="7DF3D66B" w14:textId="77777777" w:rsidR="009766EE" w:rsidRDefault="009766EE" w:rsidP="0058001A">
      <w:pPr>
        <w:spacing w:before="0"/>
        <w:rPr>
          <w:rFonts w:eastAsia="TimesNewRomanPSMT" w:cs="Arial"/>
          <w:b/>
          <w:bCs/>
          <w:sz w:val="24"/>
          <w:szCs w:val="24"/>
          <w:lang w:val="ru-RU"/>
        </w:rPr>
      </w:pPr>
    </w:p>
    <w:p w14:paraId="0E75B565" w14:textId="77777777" w:rsidR="003D7CA5" w:rsidRDefault="003D7CA5" w:rsidP="0058001A">
      <w:pPr>
        <w:spacing w:before="0"/>
        <w:rPr>
          <w:rFonts w:eastAsia="TimesNewRomanPSMT" w:cs="Arial"/>
          <w:b/>
          <w:bCs/>
          <w:sz w:val="24"/>
          <w:szCs w:val="24"/>
          <w:lang w:val="ru-RU"/>
        </w:rPr>
      </w:pPr>
    </w:p>
    <w:p w14:paraId="54BC942B" w14:textId="77777777" w:rsidR="00343A18" w:rsidRPr="0058001A" w:rsidRDefault="00343A18" w:rsidP="0058001A">
      <w:pPr>
        <w:spacing w:before="0"/>
        <w:rPr>
          <w:rFonts w:eastAsia="TimesNewRomanPSMT" w:cs="Arial"/>
          <w:b/>
          <w:bCs/>
          <w:i/>
          <w:sz w:val="24"/>
          <w:szCs w:val="24"/>
          <w:lang w:val="ru-RU"/>
        </w:rPr>
      </w:pPr>
      <w:r w:rsidRPr="0058001A">
        <w:rPr>
          <w:rFonts w:eastAsia="TimesNewRomanPSMT" w:cs="Arial"/>
          <w:b/>
          <w:bCs/>
          <w:i/>
          <w:sz w:val="24"/>
          <w:szCs w:val="24"/>
          <w:lang w:val="sr-Cyrl-CS"/>
        </w:rPr>
        <w:t xml:space="preserve">4) </w:t>
      </w:r>
      <w:r w:rsidRPr="0058001A">
        <w:rPr>
          <w:rFonts w:eastAsia="TimesNewRomanPSMT" w:cs="Arial"/>
          <w:b/>
          <w:bCs/>
          <w:i/>
          <w:sz w:val="24"/>
          <w:szCs w:val="24"/>
          <w:lang w:val="ru-RU"/>
        </w:rPr>
        <w:t>ПОДАЦИ ЧЛАНУ ГРУПЕ ПОНУЂАЧА</w:t>
      </w:r>
    </w:p>
    <w:p w14:paraId="618D2377" w14:textId="77777777" w:rsidR="00343A18" w:rsidRPr="0058001A" w:rsidRDefault="00343A18" w:rsidP="0058001A">
      <w:pPr>
        <w:spacing w:before="0"/>
        <w:rPr>
          <w:rFonts w:cs="Arial"/>
          <w:sz w:val="24"/>
          <w:szCs w:val="24"/>
        </w:rPr>
      </w:pPr>
    </w:p>
    <w:tbl>
      <w:tblPr>
        <w:tblW w:w="0" w:type="auto"/>
        <w:tblInd w:w="-20" w:type="dxa"/>
        <w:tblLayout w:type="fixed"/>
        <w:tblLook w:val="0000" w:firstRow="0" w:lastRow="0" w:firstColumn="0" w:lastColumn="0" w:noHBand="0" w:noVBand="0"/>
      </w:tblPr>
      <w:tblGrid>
        <w:gridCol w:w="465"/>
        <w:gridCol w:w="4219"/>
        <w:gridCol w:w="4598"/>
      </w:tblGrid>
      <w:tr w:rsidR="00343A18" w:rsidRPr="0058001A" w14:paraId="2C623DE7" w14:textId="77777777" w:rsidTr="00BC01DC">
        <w:tc>
          <w:tcPr>
            <w:tcW w:w="465" w:type="dxa"/>
            <w:tcBorders>
              <w:top w:val="single" w:sz="4" w:space="0" w:color="000000"/>
              <w:left w:val="single" w:sz="4" w:space="0" w:color="000000"/>
              <w:bottom w:val="single" w:sz="4" w:space="0" w:color="000000"/>
            </w:tcBorders>
            <w:shd w:val="clear" w:color="auto" w:fill="auto"/>
          </w:tcPr>
          <w:p w14:paraId="7E967101" w14:textId="77777777" w:rsidR="00343A18" w:rsidRPr="0058001A" w:rsidRDefault="00343A18" w:rsidP="0058001A">
            <w:pPr>
              <w:snapToGrid w:val="0"/>
              <w:spacing w:before="0"/>
              <w:rPr>
                <w:rFonts w:cs="Arial"/>
                <w:sz w:val="24"/>
                <w:szCs w:val="24"/>
              </w:rPr>
            </w:pPr>
          </w:p>
          <w:p w14:paraId="6C7A3F54" w14:textId="77777777" w:rsidR="00343A18" w:rsidRPr="0058001A" w:rsidRDefault="00343A18" w:rsidP="0058001A">
            <w:pPr>
              <w:spacing w:before="0"/>
              <w:rPr>
                <w:rFonts w:eastAsia="TimesNewRomanPSMT" w:cs="Arial"/>
                <w:bCs/>
                <w:i/>
                <w:sz w:val="24"/>
                <w:szCs w:val="24"/>
                <w:lang w:val="ru-RU"/>
              </w:rPr>
            </w:pPr>
            <w:r w:rsidRPr="0058001A">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28DC5F0C" w14:textId="77777777" w:rsidR="00343A18" w:rsidRPr="0058001A" w:rsidRDefault="00343A18" w:rsidP="0058001A">
            <w:pPr>
              <w:snapToGrid w:val="0"/>
              <w:spacing w:before="0"/>
              <w:rPr>
                <w:rFonts w:eastAsia="TimesNewRomanPSMT" w:cs="Arial"/>
                <w:bCs/>
                <w:i/>
                <w:sz w:val="24"/>
                <w:szCs w:val="24"/>
                <w:lang w:val="ru-RU"/>
              </w:rPr>
            </w:pPr>
          </w:p>
          <w:p w14:paraId="293707A2" w14:textId="77777777" w:rsidR="00343A18" w:rsidRPr="0058001A" w:rsidRDefault="00343A18" w:rsidP="0058001A">
            <w:pPr>
              <w:spacing w:before="0"/>
              <w:rPr>
                <w:rFonts w:eastAsia="TimesNewRomanPSMT" w:cs="Arial"/>
                <w:b/>
                <w:bCs/>
                <w:sz w:val="24"/>
                <w:szCs w:val="24"/>
                <w:lang w:val="ru-RU"/>
              </w:rPr>
            </w:pPr>
            <w:r w:rsidRPr="0058001A">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2C9523" w14:textId="77777777" w:rsidR="00343A18" w:rsidRPr="0058001A" w:rsidRDefault="00343A18" w:rsidP="0058001A">
            <w:pPr>
              <w:snapToGrid w:val="0"/>
              <w:spacing w:before="0"/>
              <w:rPr>
                <w:rFonts w:eastAsia="TimesNewRomanPSMT" w:cs="Arial"/>
                <w:b/>
                <w:bCs/>
                <w:sz w:val="24"/>
                <w:szCs w:val="24"/>
                <w:lang w:val="ru-RU"/>
              </w:rPr>
            </w:pPr>
          </w:p>
        </w:tc>
      </w:tr>
      <w:tr w:rsidR="00343A18" w:rsidRPr="0058001A" w14:paraId="41A79012" w14:textId="77777777" w:rsidTr="00BC01DC">
        <w:tc>
          <w:tcPr>
            <w:tcW w:w="465" w:type="dxa"/>
            <w:tcBorders>
              <w:top w:val="single" w:sz="4" w:space="0" w:color="000000"/>
              <w:left w:val="single" w:sz="4" w:space="0" w:color="000000"/>
              <w:bottom w:val="single" w:sz="4" w:space="0" w:color="000000"/>
            </w:tcBorders>
            <w:shd w:val="clear" w:color="auto" w:fill="auto"/>
          </w:tcPr>
          <w:p w14:paraId="4FED86C2" w14:textId="77777777" w:rsidR="00343A18" w:rsidRPr="0058001A" w:rsidRDefault="00343A18" w:rsidP="0058001A">
            <w:pPr>
              <w:snapToGrid w:val="0"/>
              <w:spacing w:before="0"/>
              <w:rPr>
                <w:rFonts w:eastAsia="TimesNewRomanPSMT" w:cs="Arial"/>
                <w:bCs/>
                <w:i/>
                <w:sz w:val="24"/>
                <w:szCs w:val="24"/>
                <w:lang w:val="ru-RU"/>
              </w:rPr>
            </w:pPr>
          </w:p>
          <w:p w14:paraId="66579106" w14:textId="77777777" w:rsidR="00343A18" w:rsidRPr="0058001A" w:rsidRDefault="00343A18" w:rsidP="0058001A">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8637722" w14:textId="77777777" w:rsidR="00343A18" w:rsidRPr="0058001A" w:rsidRDefault="00343A18" w:rsidP="0058001A">
            <w:pPr>
              <w:snapToGrid w:val="0"/>
              <w:spacing w:before="0"/>
              <w:rPr>
                <w:rFonts w:eastAsia="TimesNewRomanPSMT" w:cs="Arial"/>
                <w:bCs/>
                <w:i/>
                <w:sz w:val="24"/>
                <w:szCs w:val="24"/>
                <w:lang w:val="ru-RU"/>
              </w:rPr>
            </w:pPr>
          </w:p>
          <w:p w14:paraId="2ADE3908"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3EAE0A" w14:textId="77777777" w:rsidR="00343A18" w:rsidRPr="0058001A" w:rsidRDefault="00343A18" w:rsidP="0058001A">
            <w:pPr>
              <w:snapToGrid w:val="0"/>
              <w:spacing w:before="0"/>
              <w:rPr>
                <w:rFonts w:eastAsia="TimesNewRomanPSMT" w:cs="Arial"/>
                <w:b/>
                <w:bCs/>
                <w:sz w:val="24"/>
                <w:szCs w:val="24"/>
              </w:rPr>
            </w:pPr>
          </w:p>
        </w:tc>
      </w:tr>
      <w:tr w:rsidR="000B2EE9" w:rsidRPr="0058001A" w14:paraId="3348BB47" w14:textId="77777777" w:rsidTr="00BC01DC">
        <w:tc>
          <w:tcPr>
            <w:tcW w:w="465" w:type="dxa"/>
            <w:tcBorders>
              <w:top w:val="single" w:sz="4" w:space="0" w:color="000000"/>
              <w:left w:val="single" w:sz="4" w:space="0" w:color="000000"/>
              <w:bottom w:val="single" w:sz="4" w:space="0" w:color="000000"/>
            </w:tcBorders>
            <w:shd w:val="clear" w:color="auto" w:fill="auto"/>
          </w:tcPr>
          <w:p w14:paraId="544EE598" w14:textId="77777777" w:rsidR="000B2EE9" w:rsidRPr="0058001A" w:rsidRDefault="000B2EE9" w:rsidP="0058001A">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71CAD700" w14:textId="77777777" w:rsidR="000B2EE9" w:rsidRPr="0058001A" w:rsidRDefault="000B2EE9" w:rsidP="0058001A">
            <w:pPr>
              <w:snapToGrid w:val="0"/>
              <w:spacing w:before="0"/>
              <w:rPr>
                <w:rFonts w:cs="Arial"/>
                <w:i/>
                <w:iCs/>
                <w:sz w:val="24"/>
                <w:szCs w:val="24"/>
                <w:lang w:val="sr-Cyrl-RS"/>
              </w:rPr>
            </w:pPr>
            <w:r w:rsidRPr="0058001A">
              <w:rPr>
                <w:rFonts w:cs="Arial"/>
                <w:i/>
                <w:iCs/>
                <w:sz w:val="24"/>
                <w:szCs w:val="24"/>
                <w:lang w:val="sr-Cyrl-RS"/>
              </w:rPr>
              <w:t>Врста правног лица:</w:t>
            </w:r>
          </w:p>
          <w:p w14:paraId="0DA71297" w14:textId="77777777" w:rsidR="000B2EE9" w:rsidRPr="0058001A" w:rsidRDefault="000B2EE9" w:rsidP="0058001A">
            <w:pPr>
              <w:snapToGrid w:val="0"/>
              <w:spacing w:before="0"/>
              <w:rPr>
                <w:rFonts w:eastAsia="TimesNewRomanPSMT" w:cs="Arial"/>
                <w:bCs/>
                <w:i/>
                <w:sz w:val="24"/>
                <w:szCs w:val="24"/>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80DA6F" w14:textId="77777777" w:rsidR="000B2EE9" w:rsidRPr="0058001A" w:rsidRDefault="000B2EE9" w:rsidP="0058001A">
            <w:pPr>
              <w:snapToGrid w:val="0"/>
              <w:spacing w:before="0"/>
              <w:rPr>
                <w:rFonts w:eastAsia="TimesNewRomanPSMT" w:cs="Arial"/>
                <w:b/>
                <w:bCs/>
                <w:sz w:val="24"/>
                <w:szCs w:val="24"/>
              </w:rPr>
            </w:pPr>
          </w:p>
        </w:tc>
      </w:tr>
      <w:tr w:rsidR="00343A18" w:rsidRPr="0058001A" w14:paraId="526F8560" w14:textId="77777777" w:rsidTr="00BC01DC">
        <w:tc>
          <w:tcPr>
            <w:tcW w:w="465" w:type="dxa"/>
            <w:tcBorders>
              <w:top w:val="single" w:sz="4" w:space="0" w:color="000000"/>
              <w:left w:val="single" w:sz="4" w:space="0" w:color="000000"/>
              <w:bottom w:val="single" w:sz="4" w:space="0" w:color="000000"/>
            </w:tcBorders>
            <w:shd w:val="clear" w:color="auto" w:fill="auto"/>
          </w:tcPr>
          <w:p w14:paraId="08455C4D" w14:textId="77777777" w:rsidR="00343A18" w:rsidRPr="0058001A" w:rsidRDefault="00343A18" w:rsidP="0058001A">
            <w:pPr>
              <w:snapToGrid w:val="0"/>
              <w:spacing w:before="0"/>
              <w:rPr>
                <w:rFonts w:eastAsia="TimesNewRomanPSMT" w:cs="Arial"/>
                <w:bCs/>
                <w:i/>
                <w:sz w:val="24"/>
                <w:szCs w:val="24"/>
              </w:rPr>
            </w:pPr>
          </w:p>
          <w:p w14:paraId="67F2B0B7" w14:textId="77777777" w:rsidR="00343A18" w:rsidRPr="0058001A" w:rsidRDefault="00343A18" w:rsidP="0058001A">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47245E7" w14:textId="77777777" w:rsidR="00343A18" w:rsidRPr="0058001A" w:rsidRDefault="00343A18" w:rsidP="0058001A">
            <w:pPr>
              <w:snapToGrid w:val="0"/>
              <w:spacing w:before="0"/>
              <w:rPr>
                <w:rFonts w:eastAsia="TimesNewRomanPSMT" w:cs="Arial"/>
                <w:bCs/>
                <w:i/>
                <w:sz w:val="24"/>
                <w:szCs w:val="24"/>
              </w:rPr>
            </w:pPr>
          </w:p>
          <w:p w14:paraId="0EF09E90"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FFC684" w14:textId="77777777" w:rsidR="00343A18" w:rsidRPr="0058001A" w:rsidRDefault="00343A18" w:rsidP="0058001A">
            <w:pPr>
              <w:snapToGrid w:val="0"/>
              <w:spacing w:before="0"/>
              <w:rPr>
                <w:rFonts w:eastAsia="TimesNewRomanPSMT" w:cs="Arial"/>
                <w:b/>
                <w:bCs/>
                <w:sz w:val="24"/>
                <w:szCs w:val="24"/>
              </w:rPr>
            </w:pPr>
          </w:p>
        </w:tc>
      </w:tr>
      <w:tr w:rsidR="00343A18" w:rsidRPr="0058001A" w14:paraId="01BFAD9B" w14:textId="77777777" w:rsidTr="00BC01DC">
        <w:tc>
          <w:tcPr>
            <w:tcW w:w="465" w:type="dxa"/>
            <w:tcBorders>
              <w:top w:val="single" w:sz="4" w:space="0" w:color="000000"/>
              <w:left w:val="single" w:sz="4" w:space="0" w:color="000000"/>
              <w:bottom w:val="single" w:sz="4" w:space="0" w:color="000000"/>
            </w:tcBorders>
            <w:shd w:val="clear" w:color="auto" w:fill="auto"/>
          </w:tcPr>
          <w:p w14:paraId="1B5CA266" w14:textId="77777777" w:rsidR="00343A18" w:rsidRPr="0058001A" w:rsidRDefault="00343A18" w:rsidP="0058001A">
            <w:pPr>
              <w:snapToGrid w:val="0"/>
              <w:spacing w:before="0"/>
              <w:rPr>
                <w:rFonts w:eastAsia="TimesNewRomanPSMT" w:cs="Arial"/>
                <w:bCs/>
                <w:i/>
                <w:sz w:val="24"/>
                <w:szCs w:val="24"/>
              </w:rPr>
            </w:pPr>
          </w:p>
          <w:p w14:paraId="4BCED375" w14:textId="77777777" w:rsidR="00343A18" w:rsidRPr="0058001A" w:rsidRDefault="00343A18" w:rsidP="0058001A">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8931661" w14:textId="77777777" w:rsidR="00343A18" w:rsidRPr="0058001A" w:rsidRDefault="00343A18" w:rsidP="0058001A">
            <w:pPr>
              <w:snapToGrid w:val="0"/>
              <w:spacing w:before="0"/>
              <w:rPr>
                <w:rFonts w:eastAsia="TimesNewRomanPSMT" w:cs="Arial"/>
                <w:bCs/>
                <w:i/>
                <w:sz w:val="24"/>
                <w:szCs w:val="24"/>
              </w:rPr>
            </w:pPr>
          </w:p>
          <w:p w14:paraId="1DCE7024"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B0D3F2" w14:textId="77777777" w:rsidR="00343A18" w:rsidRPr="0058001A" w:rsidRDefault="00343A18" w:rsidP="0058001A">
            <w:pPr>
              <w:snapToGrid w:val="0"/>
              <w:spacing w:before="0"/>
              <w:rPr>
                <w:rFonts w:eastAsia="TimesNewRomanPSMT" w:cs="Arial"/>
                <w:b/>
                <w:bCs/>
                <w:sz w:val="24"/>
                <w:szCs w:val="24"/>
              </w:rPr>
            </w:pPr>
          </w:p>
        </w:tc>
      </w:tr>
      <w:tr w:rsidR="00343A18" w:rsidRPr="0058001A" w14:paraId="67931219" w14:textId="77777777" w:rsidTr="00BC01DC">
        <w:tc>
          <w:tcPr>
            <w:tcW w:w="465" w:type="dxa"/>
            <w:tcBorders>
              <w:top w:val="single" w:sz="4" w:space="0" w:color="000000"/>
              <w:left w:val="single" w:sz="4" w:space="0" w:color="000000"/>
              <w:bottom w:val="single" w:sz="4" w:space="0" w:color="000000"/>
            </w:tcBorders>
            <w:shd w:val="clear" w:color="auto" w:fill="auto"/>
          </w:tcPr>
          <w:p w14:paraId="3173B9BF" w14:textId="77777777" w:rsidR="00343A18" w:rsidRPr="0058001A" w:rsidRDefault="00343A18" w:rsidP="0058001A">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FA9B532" w14:textId="77777777" w:rsidR="00343A18" w:rsidRPr="0058001A" w:rsidRDefault="00343A18" w:rsidP="0058001A">
            <w:pPr>
              <w:snapToGrid w:val="0"/>
              <w:spacing w:before="0"/>
              <w:rPr>
                <w:rFonts w:eastAsia="TimesNewRomanPSMT" w:cs="Arial"/>
                <w:bCs/>
                <w:i/>
                <w:sz w:val="24"/>
                <w:szCs w:val="24"/>
              </w:rPr>
            </w:pPr>
          </w:p>
          <w:p w14:paraId="6C9923B7"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FC1A8B" w14:textId="77777777" w:rsidR="00343A18" w:rsidRPr="0058001A" w:rsidRDefault="00343A18" w:rsidP="0058001A">
            <w:pPr>
              <w:snapToGrid w:val="0"/>
              <w:spacing w:before="0"/>
              <w:rPr>
                <w:rFonts w:eastAsia="TimesNewRomanPSMT" w:cs="Arial"/>
                <w:b/>
                <w:bCs/>
                <w:sz w:val="24"/>
                <w:szCs w:val="24"/>
              </w:rPr>
            </w:pPr>
          </w:p>
        </w:tc>
      </w:tr>
      <w:tr w:rsidR="00343A18" w:rsidRPr="0058001A" w14:paraId="4EBE734C" w14:textId="77777777" w:rsidTr="00BC01DC">
        <w:tc>
          <w:tcPr>
            <w:tcW w:w="465" w:type="dxa"/>
            <w:tcBorders>
              <w:top w:val="single" w:sz="4" w:space="0" w:color="000000"/>
              <w:left w:val="single" w:sz="4" w:space="0" w:color="000000"/>
              <w:bottom w:val="single" w:sz="4" w:space="0" w:color="000000"/>
            </w:tcBorders>
            <w:shd w:val="clear" w:color="auto" w:fill="auto"/>
          </w:tcPr>
          <w:p w14:paraId="102A2D7D" w14:textId="77777777" w:rsidR="00343A18" w:rsidRPr="0058001A" w:rsidRDefault="00343A18" w:rsidP="0058001A">
            <w:pPr>
              <w:snapToGrid w:val="0"/>
              <w:spacing w:before="0"/>
              <w:rPr>
                <w:rFonts w:eastAsia="TimesNewRomanPSMT" w:cs="Arial"/>
                <w:bCs/>
                <w:i/>
                <w:sz w:val="24"/>
                <w:szCs w:val="24"/>
              </w:rPr>
            </w:pPr>
          </w:p>
          <w:p w14:paraId="3D1FD72C" w14:textId="77777777" w:rsidR="00343A18" w:rsidRPr="0058001A" w:rsidRDefault="00343A18" w:rsidP="0058001A">
            <w:pPr>
              <w:spacing w:before="0"/>
              <w:rPr>
                <w:rFonts w:eastAsia="TimesNewRomanPSMT" w:cs="Arial"/>
                <w:bCs/>
                <w:i/>
                <w:sz w:val="24"/>
                <w:szCs w:val="24"/>
                <w:lang w:val="ru-RU"/>
              </w:rPr>
            </w:pPr>
            <w:r w:rsidRPr="0058001A">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098E86C2" w14:textId="77777777" w:rsidR="00343A18" w:rsidRPr="0058001A" w:rsidRDefault="00343A18" w:rsidP="0058001A">
            <w:pPr>
              <w:snapToGrid w:val="0"/>
              <w:spacing w:before="0"/>
              <w:rPr>
                <w:rFonts w:eastAsia="TimesNewRomanPSMT" w:cs="Arial"/>
                <w:bCs/>
                <w:i/>
                <w:sz w:val="24"/>
                <w:szCs w:val="24"/>
                <w:lang w:val="ru-RU"/>
              </w:rPr>
            </w:pPr>
          </w:p>
          <w:p w14:paraId="3BD476CD" w14:textId="77777777" w:rsidR="00343A18" w:rsidRPr="0058001A" w:rsidRDefault="00343A18" w:rsidP="0058001A">
            <w:pPr>
              <w:spacing w:before="0"/>
              <w:rPr>
                <w:rFonts w:eastAsia="TimesNewRomanPSMT" w:cs="Arial"/>
                <w:b/>
                <w:bCs/>
                <w:sz w:val="24"/>
                <w:szCs w:val="24"/>
                <w:lang w:val="ru-RU"/>
              </w:rPr>
            </w:pPr>
            <w:r w:rsidRPr="0058001A">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DE6465" w14:textId="77777777" w:rsidR="00343A18" w:rsidRPr="0058001A" w:rsidRDefault="00343A18" w:rsidP="0058001A">
            <w:pPr>
              <w:snapToGrid w:val="0"/>
              <w:spacing w:before="0"/>
              <w:rPr>
                <w:rFonts w:eastAsia="TimesNewRomanPSMT" w:cs="Arial"/>
                <w:b/>
                <w:bCs/>
                <w:sz w:val="24"/>
                <w:szCs w:val="24"/>
                <w:lang w:val="ru-RU"/>
              </w:rPr>
            </w:pPr>
          </w:p>
        </w:tc>
      </w:tr>
      <w:tr w:rsidR="00343A18" w:rsidRPr="0058001A" w14:paraId="4D67FD66" w14:textId="77777777" w:rsidTr="00BC01DC">
        <w:tc>
          <w:tcPr>
            <w:tcW w:w="465" w:type="dxa"/>
            <w:tcBorders>
              <w:top w:val="single" w:sz="4" w:space="0" w:color="000000"/>
              <w:left w:val="single" w:sz="4" w:space="0" w:color="000000"/>
              <w:bottom w:val="single" w:sz="4" w:space="0" w:color="000000"/>
            </w:tcBorders>
            <w:shd w:val="clear" w:color="auto" w:fill="auto"/>
          </w:tcPr>
          <w:p w14:paraId="7B5A0711" w14:textId="77777777" w:rsidR="00343A18" w:rsidRPr="0058001A" w:rsidRDefault="00343A18" w:rsidP="0058001A">
            <w:pPr>
              <w:snapToGrid w:val="0"/>
              <w:spacing w:before="0"/>
              <w:rPr>
                <w:rFonts w:eastAsia="TimesNewRomanPSMT" w:cs="Arial"/>
                <w:bCs/>
                <w:i/>
                <w:sz w:val="24"/>
                <w:szCs w:val="24"/>
                <w:lang w:val="ru-RU"/>
              </w:rPr>
            </w:pPr>
          </w:p>
          <w:p w14:paraId="47CE1CEC" w14:textId="77777777" w:rsidR="00343A18" w:rsidRPr="0058001A" w:rsidRDefault="00343A18" w:rsidP="0058001A">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9386C6A" w14:textId="77777777" w:rsidR="00343A18" w:rsidRPr="0058001A" w:rsidRDefault="00343A18" w:rsidP="0058001A">
            <w:pPr>
              <w:snapToGrid w:val="0"/>
              <w:spacing w:before="0"/>
              <w:rPr>
                <w:rFonts w:eastAsia="TimesNewRomanPSMT" w:cs="Arial"/>
                <w:bCs/>
                <w:i/>
                <w:sz w:val="24"/>
                <w:szCs w:val="24"/>
                <w:lang w:val="ru-RU"/>
              </w:rPr>
            </w:pPr>
          </w:p>
          <w:p w14:paraId="14A400D1"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C01163" w14:textId="77777777" w:rsidR="00343A18" w:rsidRPr="0058001A" w:rsidRDefault="00343A18" w:rsidP="0058001A">
            <w:pPr>
              <w:snapToGrid w:val="0"/>
              <w:spacing w:before="0"/>
              <w:rPr>
                <w:rFonts w:eastAsia="TimesNewRomanPSMT" w:cs="Arial"/>
                <w:b/>
                <w:bCs/>
                <w:sz w:val="24"/>
                <w:szCs w:val="24"/>
              </w:rPr>
            </w:pPr>
          </w:p>
        </w:tc>
      </w:tr>
      <w:tr w:rsidR="00343A18" w:rsidRPr="0058001A" w14:paraId="20BA6B42" w14:textId="77777777" w:rsidTr="00BC01DC">
        <w:tc>
          <w:tcPr>
            <w:tcW w:w="465" w:type="dxa"/>
            <w:tcBorders>
              <w:top w:val="single" w:sz="4" w:space="0" w:color="000000"/>
              <w:left w:val="single" w:sz="4" w:space="0" w:color="000000"/>
              <w:bottom w:val="single" w:sz="4" w:space="0" w:color="000000"/>
            </w:tcBorders>
            <w:shd w:val="clear" w:color="auto" w:fill="auto"/>
          </w:tcPr>
          <w:p w14:paraId="29710467" w14:textId="77777777" w:rsidR="00343A18" w:rsidRPr="0058001A" w:rsidRDefault="00343A18" w:rsidP="0058001A">
            <w:pPr>
              <w:snapToGrid w:val="0"/>
              <w:spacing w:before="0"/>
              <w:rPr>
                <w:rFonts w:eastAsia="TimesNewRomanPSMT" w:cs="Arial"/>
                <w:bCs/>
                <w:i/>
                <w:sz w:val="24"/>
                <w:szCs w:val="24"/>
              </w:rPr>
            </w:pPr>
          </w:p>
          <w:p w14:paraId="6FC2AECB" w14:textId="77777777" w:rsidR="00343A18" w:rsidRPr="0058001A" w:rsidRDefault="00343A18" w:rsidP="0058001A">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AB8979C" w14:textId="77777777" w:rsidR="00343A18" w:rsidRPr="0058001A" w:rsidRDefault="00343A18" w:rsidP="0058001A">
            <w:pPr>
              <w:snapToGrid w:val="0"/>
              <w:spacing w:before="0"/>
              <w:rPr>
                <w:rFonts w:eastAsia="TimesNewRomanPSMT" w:cs="Arial"/>
                <w:bCs/>
                <w:i/>
                <w:sz w:val="24"/>
                <w:szCs w:val="24"/>
              </w:rPr>
            </w:pPr>
          </w:p>
          <w:p w14:paraId="369D0ADF"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B6E6A0" w14:textId="77777777" w:rsidR="00343A18" w:rsidRPr="0058001A" w:rsidRDefault="00343A18" w:rsidP="0058001A">
            <w:pPr>
              <w:snapToGrid w:val="0"/>
              <w:spacing w:before="0"/>
              <w:rPr>
                <w:rFonts w:eastAsia="TimesNewRomanPSMT" w:cs="Arial"/>
                <w:b/>
                <w:bCs/>
                <w:sz w:val="24"/>
                <w:szCs w:val="24"/>
              </w:rPr>
            </w:pPr>
          </w:p>
        </w:tc>
      </w:tr>
      <w:tr w:rsidR="00343A18" w:rsidRPr="0058001A" w14:paraId="24FF7399" w14:textId="77777777" w:rsidTr="00BC01DC">
        <w:tc>
          <w:tcPr>
            <w:tcW w:w="465" w:type="dxa"/>
            <w:tcBorders>
              <w:top w:val="single" w:sz="4" w:space="0" w:color="000000"/>
              <w:left w:val="single" w:sz="4" w:space="0" w:color="000000"/>
              <w:bottom w:val="single" w:sz="4" w:space="0" w:color="000000"/>
            </w:tcBorders>
            <w:shd w:val="clear" w:color="auto" w:fill="auto"/>
          </w:tcPr>
          <w:p w14:paraId="2AB1825E" w14:textId="77777777" w:rsidR="00343A18" w:rsidRPr="0058001A" w:rsidRDefault="00343A18" w:rsidP="0058001A">
            <w:pPr>
              <w:snapToGrid w:val="0"/>
              <w:spacing w:before="0"/>
              <w:rPr>
                <w:rFonts w:eastAsia="TimesNewRomanPSMT" w:cs="Arial"/>
                <w:bCs/>
                <w:i/>
                <w:sz w:val="24"/>
                <w:szCs w:val="24"/>
              </w:rPr>
            </w:pPr>
          </w:p>
          <w:p w14:paraId="76E31D3F" w14:textId="77777777" w:rsidR="00343A18" w:rsidRPr="0058001A" w:rsidRDefault="00343A18" w:rsidP="0058001A">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1E5F692" w14:textId="77777777" w:rsidR="00343A18" w:rsidRPr="0058001A" w:rsidRDefault="00343A18" w:rsidP="0058001A">
            <w:pPr>
              <w:snapToGrid w:val="0"/>
              <w:spacing w:before="0"/>
              <w:rPr>
                <w:rFonts w:eastAsia="TimesNewRomanPSMT" w:cs="Arial"/>
                <w:bCs/>
                <w:i/>
                <w:sz w:val="24"/>
                <w:szCs w:val="24"/>
              </w:rPr>
            </w:pPr>
          </w:p>
          <w:p w14:paraId="6E30FC1A"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447312" w14:textId="77777777" w:rsidR="00343A18" w:rsidRPr="0058001A" w:rsidRDefault="00343A18" w:rsidP="0058001A">
            <w:pPr>
              <w:snapToGrid w:val="0"/>
              <w:spacing w:before="0"/>
              <w:rPr>
                <w:rFonts w:eastAsia="TimesNewRomanPSMT" w:cs="Arial"/>
                <w:b/>
                <w:bCs/>
                <w:sz w:val="24"/>
                <w:szCs w:val="24"/>
              </w:rPr>
            </w:pPr>
          </w:p>
        </w:tc>
      </w:tr>
      <w:tr w:rsidR="00343A18" w:rsidRPr="0058001A" w14:paraId="75F02D76" w14:textId="77777777" w:rsidTr="00BC01DC">
        <w:tc>
          <w:tcPr>
            <w:tcW w:w="465" w:type="dxa"/>
            <w:tcBorders>
              <w:top w:val="single" w:sz="4" w:space="0" w:color="000000"/>
              <w:left w:val="single" w:sz="4" w:space="0" w:color="000000"/>
              <w:bottom w:val="single" w:sz="4" w:space="0" w:color="000000"/>
            </w:tcBorders>
            <w:shd w:val="clear" w:color="auto" w:fill="auto"/>
          </w:tcPr>
          <w:p w14:paraId="77028A4C" w14:textId="77777777" w:rsidR="00343A18" w:rsidRPr="0058001A" w:rsidRDefault="00343A18" w:rsidP="0058001A">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7807E05" w14:textId="77777777" w:rsidR="00343A18" w:rsidRPr="0058001A" w:rsidRDefault="00343A18" w:rsidP="0058001A">
            <w:pPr>
              <w:snapToGrid w:val="0"/>
              <w:spacing w:before="0"/>
              <w:rPr>
                <w:rFonts w:eastAsia="TimesNewRomanPSMT" w:cs="Arial"/>
                <w:bCs/>
                <w:i/>
                <w:sz w:val="24"/>
                <w:szCs w:val="24"/>
              </w:rPr>
            </w:pPr>
          </w:p>
          <w:p w14:paraId="576F5BC2"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20086D" w14:textId="77777777" w:rsidR="00343A18" w:rsidRPr="0058001A" w:rsidRDefault="00343A18" w:rsidP="0058001A">
            <w:pPr>
              <w:snapToGrid w:val="0"/>
              <w:spacing w:before="0"/>
              <w:rPr>
                <w:rFonts w:eastAsia="TimesNewRomanPSMT" w:cs="Arial"/>
                <w:b/>
                <w:bCs/>
                <w:sz w:val="24"/>
                <w:szCs w:val="24"/>
              </w:rPr>
            </w:pPr>
          </w:p>
        </w:tc>
      </w:tr>
      <w:tr w:rsidR="00343A18" w:rsidRPr="0058001A" w14:paraId="0DC777E5" w14:textId="77777777" w:rsidTr="00BC01DC">
        <w:tc>
          <w:tcPr>
            <w:tcW w:w="465" w:type="dxa"/>
            <w:tcBorders>
              <w:top w:val="single" w:sz="4" w:space="0" w:color="000000"/>
              <w:left w:val="single" w:sz="4" w:space="0" w:color="000000"/>
              <w:bottom w:val="single" w:sz="4" w:space="0" w:color="000000"/>
            </w:tcBorders>
            <w:shd w:val="clear" w:color="auto" w:fill="auto"/>
          </w:tcPr>
          <w:p w14:paraId="1A0D0F57" w14:textId="77777777" w:rsidR="00343A18" w:rsidRPr="0058001A" w:rsidRDefault="00343A18" w:rsidP="0058001A">
            <w:pPr>
              <w:snapToGrid w:val="0"/>
              <w:spacing w:before="0"/>
              <w:rPr>
                <w:rFonts w:eastAsia="TimesNewRomanPSMT" w:cs="Arial"/>
                <w:bCs/>
                <w:i/>
                <w:sz w:val="24"/>
                <w:szCs w:val="24"/>
              </w:rPr>
            </w:pPr>
          </w:p>
          <w:p w14:paraId="02123FAC" w14:textId="77777777" w:rsidR="00343A18" w:rsidRPr="0058001A" w:rsidRDefault="00343A18" w:rsidP="0058001A">
            <w:pPr>
              <w:spacing w:before="0"/>
              <w:rPr>
                <w:rFonts w:eastAsia="TimesNewRomanPSMT" w:cs="Arial"/>
                <w:bCs/>
                <w:i/>
                <w:sz w:val="24"/>
                <w:szCs w:val="24"/>
                <w:lang w:val="ru-RU"/>
              </w:rPr>
            </w:pPr>
            <w:r w:rsidRPr="0058001A">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14:paraId="11214C67" w14:textId="77777777" w:rsidR="00343A18" w:rsidRPr="0058001A" w:rsidRDefault="00343A18" w:rsidP="0058001A">
            <w:pPr>
              <w:snapToGrid w:val="0"/>
              <w:spacing w:before="0"/>
              <w:rPr>
                <w:rFonts w:eastAsia="TimesNewRomanPSMT" w:cs="Arial"/>
                <w:bCs/>
                <w:i/>
                <w:sz w:val="24"/>
                <w:szCs w:val="24"/>
                <w:lang w:val="ru-RU"/>
              </w:rPr>
            </w:pPr>
          </w:p>
          <w:p w14:paraId="457CD79F" w14:textId="77777777" w:rsidR="00343A18" w:rsidRPr="0058001A" w:rsidRDefault="00343A18" w:rsidP="0058001A">
            <w:pPr>
              <w:spacing w:before="0"/>
              <w:rPr>
                <w:rFonts w:eastAsia="TimesNewRomanPSMT" w:cs="Arial"/>
                <w:b/>
                <w:bCs/>
                <w:sz w:val="24"/>
                <w:szCs w:val="24"/>
                <w:lang w:val="ru-RU"/>
              </w:rPr>
            </w:pPr>
            <w:r w:rsidRPr="0058001A">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68D530" w14:textId="77777777" w:rsidR="00343A18" w:rsidRPr="0058001A" w:rsidRDefault="00343A18" w:rsidP="0058001A">
            <w:pPr>
              <w:snapToGrid w:val="0"/>
              <w:spacing w:before="0"/>
              <w:rPr>
                <w:rFonts w:eastAsia="TimesNewRomanPSMT" w:cs="Arial"/>
                <w:b/>
                <w:bCs/>
                <w:sz w:val="24"/>
                <w:szCs w:val="24"/>
                <w:lang w:val="ru-RU"/>
              </w:rPr>
            </w:pPr>
          </w:p>
        </w:tc>
      </w:tr>
      <w:tr w:rsidR="00343A18" w:rsidRPr="0058001A" w14:paraId="66BF62EF" w14:textId="77777777" w:rsidTr="00BC01DC">
        <w:tc>
          <w:tcPr>
            <w:tcW w:w="465" w:type="dxa"/>
            <w:tcBorders>
              <w:top w:val="single" w:sz="4" w:space="0" w:color="000000"/>
              <w:left w:val="single" w:sz="4" w:space="0" w:color="000000"/>
              <w:bottom w:val="single" w:sz="4" w:space="0" w:color="000000"/>
            </w:tcBorders>
            <w:shd w:val="clear" w:color="auto" w:fill="auto"/>
          </w:tcPr>
          <w:p w14:paraId="384F3D6C" w14:textId="77777777" w:rsidR="00343A18" w:rsidRPr="0058001A" w:rsidRDefault="00343A18" w:rsidP="0058001A">
            <w:pPr>
              <w:snapToGrid w:val="0"/>
              <w:spacing w:before="0"/>
              <w:rPr>
                <w:rFonts w:eastAsia="TimesNewRomanPSMT" w:cs="Arial"/>
                <w:bCs/>
                <w:i/>
                <w:sz w:val="24"/>
                <w:szCs w:val="24"/>
                <w:lang w:val="ru-RU"/>
              </w:rPr>
            </w:pPr>
          </w:p>
          <w:p w14:paraId="52F418AC" w14:textId="77777777" w:rsidR="00343A18" w:rsidRPr="0058001A" w:rsidRDefault="00343A18" w:rsidP="0058001A">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7963606A" w14:textId="77777777" w:rsidR="00343A18" w:rsidRPr="0058001A" w:rsidRDefault="00343A18" w:rsidP="0058001A">
            <w:pPr>
              <w:snapToGrid w:val="0"/>
              <w:spacing w:before="0"/>
              <w:rPr>
                <w:rFonts w:eastAsia="TimesNewRomanPSMT" w:cs="Arial"/>
                <w:bCs/>
                <w:i/>
                <w:sz w:val="24"/>
                <w:szCs w:val="24"/>
                <w:lang w:val="ru-RU"/>
              </w:rPr>
            </w:pPr>
          </w:p>
          <w:p w14:paraId="7476ABDB"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ABD963" w14:textId="77777777" w:rsidR="00343A18" w:rsidRPr="0058001A" w:rsidRDefault="00343A18" w:rsidP="0058001A">
            <w:pPr>
              <w:snapToGrid w:val="0"/>
              <w:spacing w:before="0"/>
              <w:rPr>
                <w:rFonts w:eastAsia="TimesNewRomanPSMT" w:cs="Arial"/>
                <w:b/>
                <w:bCs/>
                <w:sz w:val="24"/>
                <w:szCs w:val="24"/>
              </w:rPr>
            </w:pPr>
          </w:p>
        </w:tc>
      </w:tr>
      <w:tr w:rsidR="00343A18" w:rsidRPr="0058001A" w14:paraId="26D11A8D" w14:textId="77777777" w:rsidTr="00BC01DC">
        <w:tc>
          <w:tcPr>
            <w:tcW w:w="465" w:type="dxa"/>
            <w:tcBorders>
              <w:top w:val="single" w:sz="4" w:space="0" w:color="000000"/>
              <w:left w:val="single" w:sz="4" w:space="0" w:color="000000"/>
              <w:bottom w:val="single" w:sz="4" w:space="0" w:color="000000"/>
            </w:tcBorders>
            <w:shd w:val="clear" w:color="auto" w:fill="auto"/>
          </w:tcPr>
          <w:p w14:paraId="57435EF6" w14:textId="77777777" w:rsidR="00343A18" w:rsidRPr="0058001A" w:rsidRDefault="00343A18" w:rsidP="0058001A">
            <w:pPr>
              <w:snapToGrid w:val="0"/>
              <w:spacing w:before="0"/>
              <w:rPr>
                <w:rFonts w:eastAsia="TimesNewRomanPSMT" w:cs="Arial"/>
                <w:bCs/>
                <w:i/>
                <w:sz w:val="24"/>
                <w:szCs w:val="24"/>
              </w:rPr>
            </w:pPr>
          </w:p>
          <w:p w14:paraId="4E9EF209" w14:textId="77777777" w:rsidR="00343A18" w:rsidRPr="0058001A" w:rsidRDefault="00343A18" w:rsidP="0058001A">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2B827F9" w14:textId="77777777" w:rsidR="00343A18" w:rsidRPr="0058001A" w:rsidRDefault="00343A18" w:rsidP="0058001A">
            <w:pPr>
              <w:snapToGrid w:val="0"/>
              <w:spacing w:before="0"/>
              <w:rPr>
                <w:rFonts w:eastAsia="TimesNewRomanPSMT" w:cs="Arial"/>
                <w:bCs/>
                <w:i/>
                <w:sz w:val="24"/>
                <w:szCs w:val="24"/>
              </w:rPr>
            </w:pPr>
          </w:p>
          <w:p w14:paraId="2DE25A18"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A70E01" w14:textId="77777777" w:rsidR="00343A18" w:rsidRPr="0058001A" w:rsidRDefault="00343A18" w:rsidP="0058001A">
            <w:pPr>
              <w:snapToGrid w:val="0"/>
              <w:spacing w:before="0"/>
              <w:rPr>
                <w:rFonts w:eastAsia="TimesNewRomanPSMT" w:cs="Arial"/>
                <w:b/>
                <w:bCs/>
                <w:sz w:val="24"/>
                <w:szCs w:val="24"/>
              </w:rPr>
            </w:pPr>
          </w:p>
        </w:tc>
      </w:tr>
      <w:tr w:rsidR="00343A18" w:rsidRPr="0058001A" w14:paraId="3402DC27" w14:textId="77777777" w:rsidTr="00BC01DC">
        <w:tc>
          <w:tcPr>
            <w:tcW w:w="465" w:type="dxa"/>
            <w:tcBorders>
              <w:top w:val="single" w:sz="4" w:space="0" w:color="000000"/>
              <w:left w:val="single" w:sz="4" w:space="0" w:color="000000"/>
              <w:bottom w:val="single" w:sz="4" w:space="0" w:color="000000"/>
            </w:tcBorders>
            <w:shd w:val="clear" w:color="auto" w:fill="auto"/>
          </w:tcPr>
          <w:p w14:paraId="3EF45310" w14:textId="77777777" w:rsidR="00343A18" w:rsidRPr="0058001A" w:rsidRDefault="00343A18" w:rsidP="0058001A">
            <w:pPr>
              <w:snapToGrid w:val="0"/>
              <w:spacing w:before="0"/>
              <w:rPr>
                <w:rFonts w:eastAsia="TimesNewRomanPSMT" w:cs="Arial"/>
                <w:bCs/>
                <w:i/>
                <w:sz w:val="24"/>
                <w:szCs w:val="24"/>
              </w:rPr>
            </w:pPr>
          </w:p>
          <w:p w14:paraId="3E235D5C" w14:textId="77777777" w:rsidR="00343A18" w:rsidRPr="0058001A" w:rsidRDefault="00343A18" w:rsidP="0058001A">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DC17660" w14:textId="77777777" w:rsidR="00343A18" w:rsidRPr="0058001A" w:rsidRDefault="00343A18" w:rsidP="0058001A">
            <w:pPr>
              <w:snapToGrid w:val="0"/>
              <w:spacing w:before="0"/>
              <w:rPr>
                <w:rFonts w:eastAsia="TimesNewRomanPSMT" w:cs="Arial"/>
                <w:bCs/>
                <w:i/>
                <w:sz w:val="24"/>
                <w:szCs w:val="24"/>
              </w:rPr>
            </w:pPr>
          </w:p>
          <w:p w14:paraId="31E7268E"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BEDBCC" w14:textId="77777777" w:rsidR="00343A18" w:rsidRPr="0058001A" w:rsidRDefault="00343A18" w:rsidP="0058001A">
            <w:pPr>
              <w:snapToGrid w:val="0"/>
              <w:spacing w:before="0"/>
              <w:rPr>
                <w:rFonts w:eastAsia="TimesNewRomanPSMT" w:cs="Arial"/>
                <w:b/>
                <w:bCs/>
                <w:sz w:val="24"/>
                <w:szCs w:val="24"/>
              </w:rPr>
            </w:pPr>
          </w:p>
        </w:tc>
      </w:tr>
      <w:tr w:rsidR="00343A18" w:rsidRPr="0058001A" w14:paraId="18F22535" w14:textId="77777777" w:rsidTr="00BC01DC">
        <w:tc>
          <w:tcPr>
            <w:tcW w:w="465" w:type="dxa"/>
            <w:tcBorders>
              <w:top w:val="single" w:sz="4" w:space="0" w:color="000000"/>
              <w:left w:val="single" w:sz="4" w:space="0" w:color="000000"/>
              <w:bottom w:val="single" w:sz="4" w:space="0" w:color="000000"/>
            </w:tcBorders>
            <w:shd w:val="clear" w:color="auto" w:fill="auto"/>
          </w:tcPr>
          <w:p w14:paraId="6CC4A31A" w14:textId="77777777" w:rsidR="00343A18" w:rsidRPr="0058001A" w:rsidRDefault="00343A18" w:rsidP="0058001A">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EB1FB9B" w14:textId="77777777" w:rsidR="00343A18" w:rsidRPr="0058001A" w:rsidRDefault="00343A18" w:rsidP="0058001A">
            <w:pPr>
              <w:snapToGrid w:val="0"/>
              <w:spacing w:before="0"/>
              <w:rPr>
                <w:rFonts w:eastAsia="TimesNewRomanPSMT" w:cs="Arial"/>
                <w:bCs/>
                <w:i/>
                <w:sz w:val="24"/>
                <w:szCs w:val="24"/>
              </w:rPr>
            </w:pPr>
          </w:p>
          <w:p w14:paraId="1D0E3729" w14:textId="77777777" w:rsidR="00343A18" w:rsidRPr="0058001A" w:rsidRDefault="00343A18" w:rsidP="0058001A">
            <w:pPr>
              <w:spacing w:before="0"/>
              <w:rPr>
                <w:rFonts w:eastAsia="TimesNewRomanPSMT" w:cs="Arial"/>
                <w:b/>
                <w:bCs/>
                <w:sz w:val="24"/>
                <w:szCs w:val="24"/>
              </w:rPr>
            </w:pPr>
            <w:r w:rsidRPr="0058001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66EF2B" w14:textId="77777777" w:rsidR="00343A18" w:rsidRPr="0058001A" w:rsidRDefault="00343A18" w:rsidP="0058001A">
            <w:pPr>
              <w:snapToGrid w:val="0"/>
              <w:spacing w:before="0"/>
              <w:rPr>
                <w:rFonts w:eastAsia="TimesNewRomanPSMT" w:cs="Arial"/>
                <w:b/>
                <w:bCs/>
                <w:sz w:val="24"/>
                <w:szCs w:val="24"/>
              </w:rPr>
            </w:pPr>
          </w:p>
        </w:tc>
      </w:tr>
    </w:tbl>
    <w:p w14:paraId="1C8A1AE7" w14:textId="77777777" w:rsidR="00343A18" w:rsidRPr="0058001A" w:rsidRDefault="00343A18" w:rsidP="0058001A">
      <w:pPr>
        <w:spacing w:before="0"/>
        <w:rPr>
          <w:rFonts w:cs="Arial"/>
          <w:b/>
          <w:bCs/>
          <w:i/>
          <w:iCs/>
          <w:sz w:val="24"/>
          <w:szCs w:val="24"/>
          <w:u w:val="single"/>
        </w:rPr>
      </w:pPr>
    </w:p>
    <w:p w14:paraId="7936CFAE" w14:textId="77777777" w:rsidR="00343A18" w:rsidRPr="0058001A" w:rsidRDefault="00343A18" w:rsidP="0058001A">
      <w:pPr>
        <w:spacing w:before="0"/>
        <w:rPr>
          <w:rFonts w:cs="Arial"/>
          <w:i/>
          <w:iCs/>
          <w:sz w:val="24"/>
          <w:szCs w:val="24"/>
          <w:lang w:val="ru-RU"/>
        </w:rPr>
      </w:pPr>
      <w:r w:rsidRPr="0058001A">
        <w:rPr>
          <w:rFonts w:cs="Arial"/>
          <w:b/>
          <w:bCs/>
          <w:i/>
          <w:iCs/>
          <w:sz w:val="24"/>
          <w:szCs w:val="24"/>
          <w:u w:val="single"/>
        </w:rPr>
        <w:t>Напомена:</w:t>
      </w:r>
    </w:p>
    <w:p w14:paraId="46CA3627" w14:textId="77777777" w:rsidR="00343A18" w:rsidRPr="0058001A" w:rsidRDefault="00343A18" w:rsidP="0058001A">
      <w:pPr>
        <w:spacing w:before="0"/>
        <w:rPr>
          <w:rFonts w:cs="Arial"/>
          <w:i/>
          <w:iCs/>
          <w:sz w:val="24"/>
          <w:szCs w:val="24"/>
          <w:lang w:val="ru-RU"/>
        </w:rPr>
      </w:pPr>
      <w:r w:rsidRPr="0058001A">
        <w:rPr>
          <w:rFonts w:cs="Arial"/>
          <w:i/>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68C5E64" w14:textId="77777777" w:rsidR="00343A18" w:rsidRPr="0058001A" w:rsidRDefault="00343A18" w:rsidP="0058001A">
      <w:pPr>
        <w:spacing w:before="0"/>
        <w:rPr>
          <w:rFonts w:cs="Arial"/>
          <w:i/>
          <w:iCs/>
          <w:sz w:val="24"/>
          <w:szCs w:val="24"/>
          <w:lang w:val="ru-RU"/>
        </w:rPr>
      </w:pPr>
    </w:p>
    <w:p w14:paraId="620E1591" w14:textId="77777777" w:rsidR="00343A18" w:rsidRPr="0058001A" w:rsidRDefault="00343A18" w:rsidP="0058001A">
      <w:pPr>
        <w:spacing w:before="0"/>
        <w:rPr>
          <w:rFonts w:cs="Arial"/>
          <w:i/>
          <w:iCs/>
          <w:sz w:val="24"/>
          <w:szCs w:val="24"/>
          <w:lang w:val="ru-RU"/>
        </w:rPr>
      </w:pPr>
    </w:p>
    <w:p w14:paraId="515E4373" w14:textId="77777777" w:rsidR="0042687E" w:rsidRPr="0058001A" w:rsidRDefault="0042687E" w:rsidP="0058001A">
      <w:pPr>
        <w:spacing w:before="0"/>
        <w:rPr>
          <w:rFonts w:cs="Arial"/>
          <w:i/>
          <w:iCs/>
          <w:sz w:val="24"/>
          <w:szCs w:val="24"/>
          <w:lang w:val="ru-RU"/>
        </w:rPr>
      </w:pPr>
    </w:p>
    <w:p w14:paraId="284E8292" w14:textId="77777777" w:rsidR="0042687E" w:rsidRDefault="0042687E" w:rsidP="0058001A">
      <w:pPr>
        <w:spacing w:before="0"/>
        <w:rPr>
          <w:rFonts w:cs="Arial"/>
          <w:i/>
          <w:iCs/>
          <w:sz w:val="24"/>
          <w:szCs w:val="24"/>
          <w:lang w:val="ru-RU"/>
        </w:rPr>
      </w:pPr>
    </w:p>
    <w:p w14:paraId="66F3F52D" w14:textId="77777777" w:rsidR="0083260D" w:rsidRDefault="0083260D" w:rsidP="0058001A">
      <w:pPr>
        <w:spacing w:before="0"/>
        <w:rPr>
          <w:rFonts w:cs="Arial"/>
          <w:i/>
          <w:iCs/>
          <w:sz w:val="24"/>
          <w:szCs w:val="24"/>
          <w:lang w:val="ru-RU"/>
        </w:rPr>
      </w:pPr>
    </w:p>
    <w:p w14:paraId="3811ACE5" w14:textId="77777777" w:rsidR="0083260D" w:rsidRDefault="0083260D" w:rsidP="0058001A">
      <w:pPr>
        <w:spacing w:before="0"/>
        <w:rPr>
          <w:rFonts w:cs="Arial"/>
          <w:i/>
          <w:iCs/>
          <w:sz w:val="24"/>
          <w:szCs w:val="24"/>
          <w:lang w:val="ru-RU"/>
        </w:rPr>
      </w:pPr>
    </w:p>
    <w:p w14:paraId="19229619" w14:textId="77777777" w:rsidR="0083260D" w:rsidRDefault="0083260D" w:rsidP="0058001A">
      <w:pPr>
        <w:spacing w:before="0"/>
        <w:rPr>
          <w:rFonts w:cs="Arial"/>
          <w:i/>
          <w:iCs/>
          <w:sz w:val="24"/>
          <w:szCs w:val="24"/>
          <w:lang w:val="ru-RU"/>
        </w:rPr>
      </w:pPr>
    </w:p>
    <w:p w14:paraId="5EE50CCE" w14:textId="77777777" w:rsidR="0083260D" w:rsidRDefault="0083260D" w:rsidP="0058001A">
      <w:pPr>
        <w:spacing w:before="0"/>
        <w:rPr>
          <w:rFonts w:cs="Arial"/>
          <w:i/>
          <w:iCs/>
          <w:sz w:val="24"/>
          <w:szCs w:val="24"/>
          <w:lang w:val="ru-RU"/>
        </w:rPr>
      </w:pPr>
    </w:p>
    <w:p w14:paraId="14291EDE" w14:textId="77777777" w:rsidR="0083260D" w:rsidRPr="0058001A" w:rsidRDefault="0083260D" w:rsidP="0058001A">
      <w:pPr>
        <w:spacing w:before="0"/>
        <w:rPr>
          <w:rFonts w:cs="Arial"/>
          <w:i/>
          <w:iCs/>
          <w:sz w:val="24"/>
          <w:szCs w:val="24"/>
          <w:lang w:val="ru-RU"/>
        </w:rPr>
      </w:pPr>
    </w:p>
    <w:p w14:paraId="0891F0EF" w14:textId="77777777" w:rsidR="00F2311C" w:rsidRPr="0058001A" w:rsidRDefault="00F2311C" w:rsidP="0058001A">
      <w:pPr>
        <w:spacing w:before="0"/>
        <w:rPr>
          <w:rFonts w:cs="Arial"/>
          <w:i/>
          <w:iCs/>
          <w:sz w:val="24"/>
          <w:szCs w:val="24"/>
          <w:lang w:val="ru-RU"/>
        </w:rPr>
      </w:pPr>
    </w:p>
    <w:p w14:paraId="61D4C2D6" w14:textId="77777777" w:rsidR="00F2311C" w:rsidRPr="0058001A" w:rsidRDefault="00F2311C" w:rsidP="0058001A">
      <w:pPr>
        <w:spacing w:before="0"/>
        <w:rPr>
          <w:rFonts w:cs="Arial"/>
          <w:i/>
          <w:iCs/>
          <w:sz w:val="24"/>
          <w:szCs w:val="24"/>
          <w:lang w:val="ru-RU"/>
        </w:rPr>
      </w:pPr>
    </w:p>
    <w:p w14:paraId="3A43668E" w14:textId="77777777" w:rsidR="000E75A0" w:rsidRPr="0058001A" w:rsidRDefault="00BA2C2D" w:rsidP="0058001A">
      <w:pPr>
        <w:spacing w:before="0"/>
        <w:rPr>
          <w:rFonts w:eastAsia="TimesNewRomanPSMT" w:cs="Arial"/>
          <w:b/>
          <w:bCs/>
          <w:i/>
          <w:sz w:val="24"/>
          <w:szCs w:val="24"/>
          <w:lang w:val="sr-Cyrl-CS"/>
        </w:rPr>
      </w:pPr>
      <w:r w:rsidRPr="0058001A">
        <w:rPr>
          <w:rFonts w:eastAsia="TimesNewRomanPSMT" w:cs="Arial"/>
          <w:b/>
          <w:bCs/>
          <w:i/>
          <w:sz w:val="24"/>
          <w:szCs w:val="24"/>
          <w:lang w:val="sr-Cyrl-CS"/>
        </w:rPr>
        <w:t xml:space="preserve">5) </w:t>
      </w:r>
      <w:r w:rsidR="000E75A0" w:rsidRPr="0058001A">
        <w:rPr>
          <w:rFonts w:eastAsia="TimesNewRomanPSMT" w:cs="Arial"/>
          <w:b/>
          <w:bCs/>
          <w:i/>
          <w:sz w:val="24"/>
          <w:szCs w:val="24"/>
          <w:lang w:val="sr-Cyrl-CS"/>
        </w:rPr>
        <w:t>ЦЕНА И КОМЕРЦИЈАЛНИ УСЛОВИ ПОНУДЕ</w:t>
      </w:r>
    </w:p>
    <w:p w14:paraId="46C2351F" w14:textId="77777777" w:rsidR="000E75A0" w:rsidRPr="0058001A" w:rsidRDefault="000E75A0" w:rsidP="0058001A">
      <w:pPr>
        <w:spacing w:before="0"/>
        <w:jc w:val="center"/>
        <w:rPr>
          <w:rFonts w:cs="Arial"/>
          <w:bCs/>
          <w:i/>
          <w:iCs/>
          <w:sz w:val="24"/>
          <w:szCs w:val="24"/>
          <w:lang w:val="sr-Cyrl-CS"/>
        </w:rPr>
      </w:pPr>
    </w:p>
    <w:p w14:paraId="237CB071" w14:textId="77777777" w:rsidR="000E75A0" w:rsidRPr="0058001A" w:rsidRDefault="000E75A0" w:rsidP="0058001A">
      <w:pPr>
        <w:spacing w:before="0"/>
        <w:jc w:val="center"/>
        <w:rPr>
          <w:rFonts w:cs="Arial"/>
          <w:b/>
          <w:bCs/>
          <w:i/>
          <w:iCs/>
          <w:sz w:val="24"/>
          <w:szCs w:val="24"/>
          <w:u w:val="single"/>
          <w:lang w:val="sr-Cyrl-CS"/>
        </w:rPr>
      </w:pPr>
      <w:r w:rsidRPr="0058001A">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3804"/>
      </w:tblGrid>
      <w:tr w:rsidR="000E75A0" w:rsidRPr="0058001A" w14:paraId="59D1D1BB" w14:textId="77777777" w:rsidTr="009F5493">
        <w:trPr>
          <w:trHeight w:val="485"/>
        </w:trPr>
        <w:tc>
          <w:tcPr>
            <w:tcW w:w="5215" w:type="dxa"/>
            <w:shd w:val="clear" w:color="auto" w:fill="C6D9F1" w:themeFill="text2" w:themeFillTint="33"/>
            <w:vAlign w:val="center"/>
          </w:tcPr>
          <w:p w14:paraId="0189B227" w14:textId="77777777" w:rsidR="000E75A0" w:rsidRPr="0058001A" w:rsidRDefault="000E75A0" w:rsidP="0058001A">
            <w:pPr>
              <w:spacing w:before="0"/>
              <w:jc w:val="center"/>
              <w:rPr>
                <w:rFonts w:cs="Arial"/>
                <w:b/>
                <w:bCs/>
                <w:i/>
                <w:iCs/>
                <w:sz w:val="24"/>
                <w:szCs w:val="24"/>
                <w:lang w:val="sr-Cyrl-CS"/>
              </w:rPr>
            </w:pPr>
            <w:r w:rsidRPr="0058001A">
              <w:rPr>
                <w:rFonts w:eastAsia="TimesNewRomanPSMT" w:cs="Arial"/>
                <w:b/>
                <w:bCs/>
                <w:sz w:val="24"/>
                <w:szCs w:val="24"/>
              </w:rPr>
              <w:t xml:space="preserve">ПРЕДМЕТ </w:t>
            </w:r>
            <w:r w:rsidRPr="0058001A">
              <w:rPr>
                <w:rFonts w:eastAsia="TimesNewRomanPSMT" w:cs="Arial"/>
                <w:b/>
                <w:bCs/>
                <w:sz w:val="24"/>
                <w:szCs w:val="24"/>
                <w:lang w:val="sr-Cyrl-CS"/>
              </w:rPr>
              <w:t xml:space="preserve">И БРОЈ </w:t>
            </w:r>
            <w:r w:rsidRPr="0058001A">
              <w:rPr>
                <w:rFonts w:eastAsia="TimesNewRomanPSMT" w:cs="Arial"/>
                <w:b/>
                <w:bCs/>
                <w:sz w:val="24"/>
                <w:szCs w:val="24"/>
              </w:rPr>
              <w:t>НАБАВКЕ</w:t>
            </w:r>
          </w:p>
        </w:tc>
        <w:tc>
          <w:tcPr>
            <w:tcW w:w="3804" w:type="dxa"/>
            <w:shd w:val="clear" w:color="auto" w:fill="C6D9F1" w:themeFill="text2" w:themeFillTint="33"/>
            <w:vAlign w:val="center"/>
          </w:tcPr>
          <w:p w14:paraId="1A842024" w14:textId="77777777" w:rsidR="000E75A0" w:rsidRPr="0058001A" w:rsidRDefault="000E75A0" w:rsidP="003D7CA5">
            <w:pPr>
              <w:spacing w:before="0"/>
              <w:jc w:val="center"/>
              <w:rPr>
                <w:rFonts w:cs="Arial"/>
                <w:b/>
                <w:bCs/>
                <w:i/>
                <w:iCs/>
                <w:sz w:val="24"/>
                <w:szCs w:val="24"/>
                <w:lang w:val="sr-Cyrl-CS"/>
              </w:rPr>
            </w:pPr>
            <w:r w:rsidRPr="0058001A">
              <w:rPr>
                <w:rFonts w:cs="Arial"/>
                <w:b/>
                <w:bCs/>
                <w:i/>
                <w:iCs/>
                <w:sz w:val="24"/>
                <w:szCs w:val="24"/>
                <w:lang w:val="sr-Cyrl-CS"/>
              </w:rPr>
              <w:t xml:space="preserve">УКУПНА ЦЕНА </w:t>
            </w:r>
            <w:r w:rsidR="003D7CA5">
              <w:rPr>
                <w:rFonts w:eastAsia="Arial Unicode MS" w:cs="Arial"/>
                <w:b/>
                <w:bCs/>
                <w:i/>
                <w:iCs/>
                <w:kern w:val="1"/>
                <w:sz w:val="24"/>
                <w:szCs w:val="24"/>
                <w:lang w:val="sr-Cyrl-CS" w:eastAsia="ar-SA"/>
              </w:rPr>
              <w:t>дин</w:t>
            </w:r>
            <w:r w:rsidR="00ED1E64">
              <w:rPr>
                <w:rFonts w:eastAsia="Arial Unicode MS" w:cs="Arial"/>
                <w:b/>
                <w:bCs/>
                <w:i/>
                <w:iCs/>
                <w:kern w:val="1"/>
                <w:sz w:val="24"/>
                <w:szCs w:val="24"/>
                <w:lang w:val="sr-Cyrl-CS" w:eastAsia="ar-SA"/>
              </w:rPr>
              <w:t>/ЕУР</w:t>
            </w:r>
            <w:r w:rsidRPr="0058001A">
              <w:rPr>
                <w:rFonts w:cs="Arial"/>
                <w:b/>
                <w:bCs/>
                <w:i/>
                <w:iCs/>
                <w:color w:val="00B0F0"/>
                <w:sz w:val="24"/>
                <w:szCs w:val="24"/>
                <w:lang w:val="sr-Cyrl-CS"/>
              </w:rPr>
              <w:t xml:space="preserve"> </w:t>
            </w:r>
            <w:r w:rsidRPr="0058001A">
              <w:rPr>
                <w:rFonts w:cs="Arial"/>
                <w:b/>
                <w:bCs/>
                <w:i/>
                <w:iCs/>
                <w:sz w:val="24"/>
                <w:szCs w:val="24"/>
                <w:lang w:val="sr-Cyrl-CS"/>
              </w:rPr>
              <w:t>без ПДВ-а</w:t>
            </w:r>
          </w:p>
        </w:tc>
      </w:tr>
      <w:tr w:rsidR="000E75A0" w:rsidRPr="0058001A" w14:paraId="34C6AACA" w14:textId="77777777" w:rsidTr="009F5493">
        <w:trPr>
          <w:trHeight w:val="440"/>
        </w:trPr>
        <w:tc>
          <w:tcPr>
            <w:tcW w:w="5215" w:type="dxa"/>
            <w:vAlign w:val="center"/>
          </w:tcPr>
          <w:p w14:paraId="6167D14E" w14:textId="77777777" w:rsidR="00162F98" w:rsidRPr="0058001A" w:rsidRDefault="00C443F0" w:rsidP="00ED1E64">
            <w:pPr>
              <w:spacing w:before="0"/>
              <w:ind w:left="-23"/>
              <w:jc w:val="center"/>
              <w:rPr>
                <w:rFonts w:cs="Arial"/>
                <w:sz w:val="24"/>
                <w:szCs w:val="24"/>
                <w:lang w:val="sr-Cyrl-CS"/>
              </w:rPr>
            </w:pPr>
            <w:r>
              <w:rPr>
                <w:rFonts w:cs="Arial"/>
                <w:sz w:val="24"/>
                <w:szCs w:val="24"/>
                <w:lang w:val="ru-RU"/>
              </w:rPr>
              <w:t xml:space="preserve">Реконструкција </w:t>
            </w:r>
            <w:r w:rsidR="00ED1E64">
              <w:rPr>
                <w:rFonts w:cs="Arial"/>
                <w:sz w:val="24"/>
                <w:szCs w:val="24"/>
                <w:lang w:val="ru-RU"/>
              </w:rPr>
              <w:t>црпне станице електране</w:t>
            </w:r>
            <w:r w:rsidR="00611E1E" w:rsidRPr="0058001A">
              <w:rPr>
                <w:rFonts w:cs="Arial"/>
                <w:sz w:val="24"/>
                <w:szCs w:val="24"/>
                <w:lang w:val="sr-Cyrl-CS"/>
              </w:rPr>
              <w:t xml:space="preserve"> </w:t>
            </w:r>
            <w:r w:rsidR="00611E1E">
              <w:rPr>
                <w:rFonts w:cs="Arial"/>
                <w:sz w:val="24"/>
                <w:szCs w:val="24"/>
                <w:lang w:val="sr-Cyrl-CS"/>
              </w:rPr>
              <w:t>ЈН/2000/0</w:t>
            </w:r>
            <w:r w:rsidR="00ED1E64">
              <w:rPr>
                <w:rFonts w:cs="Arial"/>
                <w:sz w:val="24"/>
                <w:szCs w:val="24"/>
                <w:lang w:val="sr-Cyrl-CS"/>
              </w:rPr>
              <w:t>111</w:t>
            </w:r>
            <w:r w:rsidR="009F5493" w:rsidRPr="0058001A">
              <w:rPr>
                <w:rFonts w:cs="Arial"/>
                <w:sz w:val="24"/>
                <w:szCs w:val="24"/>
                <w:lang w:val="sr-Cyrl-CS"/>
              </w:rPr>
              <w:t>/201</w:t>
            </w:r>
            <w:r w:rsidR="00ED1E64">
              <w:rPr>
                <w:rFonts w:cs="Arial"/>
                <w:sz w:val="24"/>
                <w:szCs w:val="24"/>
                <w:lang w:val="sr-Cyrl-CS"/>
              </w:rPr>
              <w:t>6</w:t>
            </w:r>
          </w:p>
        </w:tc>
        <w:tc>
          <w:tcPr>
            <w:tcW w:w="3804" w:type="dxa"/>
          </w:tcPr>
          <w:p w14:paraId="66D581BD" w14:textId="77777777" w:rsidR="000E75A0" w:rsidRPr="0058001A" w:rsidRDefault="000E75A0" w:rsidP="0058001A">
            <w:pPr>
              <w:spacing w:before="0"/>
              <w:jc w:val="center"/>
              <w:rPr>
                <w:rFonts w:cs="Arial"/>
                <w:b/>
                <w:bCs/>
                <w:i/>
                <w:iCs/>
                <w:sz w:val="24"/>
                <w:szCs w:val="24"/>
                <w:lang w:val="sr-Cyrl-CS"/>
              </w:rPr>
            </w:pPr>
          </w:p>
          <w:p w14:paraId="27DF18C9" w14:textId="77777777" w:rsidR="000E75A0" w:rsidRPr="0058001A" w:rsidRDefault="000E75A0" w:rsidP="0058001A">
            <w:pPr>
              <w:spacing w:before="0"/>
              <w:jc w:val="center"/>
              <w:rPr>
                <w:rFonts w:cs="Arial"/>
                <w:b/>
                <w:bCs/>
                <w:i/>
                <w:iCs/>
                <w:sz w:val="24"/>
                <w:szCs w:val="24"/>
                <w:lang w:val="sr-Cyrl-CS"/>
              </w:rPr>
            </w:pPr>
          </w:p>
        </w:tc>
      </w:tr>
    </w:tbl>
    <w:p w14:paraId="4492E412" w14:textId="77777777" w:rsidR="000E75A0" w:rsidRPr="0058001A" w:rsidRDefault="000E75A0" w:rsidP="0058001A">
      <w:pPr>
        <w:spacing w:before="0"/>
        <w:jc w:val="center"/>
        <w:rPr>
          <w:rFonts w:cs="Arial"/>
          <w:b/>
          <w:bCs/>
          <w:i/>
          <w:iCs/>
          <w:sz w:val="24"/>
          <w:szCs w:val="24"/>
          <w:u w:val="single"/>
          <w:lang w:val="sr-Cyrl-CS"/>
        </w:rPr>
      </w:pPr>
      <w:r w:rsidRPr="0058001A">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9"/>
        <w:gridCol w:w="3850"/>
      </w:tblGrid>
      <w:tr w:rsidR="000E75A0" w:rsidRPr="0058001A" w14:paraId="384F116B" w14:textId="77777777" w:rsidTr="009766EE">
        <w:trPr>
          <w:trHeight w:val="512"/>
        </w:trPr>
        <w:tc>
          <w:tcPr>
            <w:tcW w:w="5169" w:type="dxa"/>
            <w:shd w:val="clear" w:color="auto" w:fill="C6D9F1" w:themeFill="text2" w:themeFillTint="33"/>
            <w:vAlign w:val="center"/>
          </w:tcPr>
          <w:p w14:paraId="52445477" w14:textId="77777777" w:rsidR="000E75A0" w:rsidRPr="0058001A" w:rsidRDefault="000E75A0" w:rsidP="0058001A">
            <w:pPr>
              <w:spacing w:before="0"/>
              <w:jc w:val="center"/>
              <w:rPr>
                <w:rFonts w:cs="Arial"/>
                <w:b/>
                <w:bCs/>
                <w:i/>
                <w:iCs/>
                <w:sz w:val="24"/>
                <w:szCs w:val="24"/>
                <w:lang w:val="sr-Cyrl-CS"/>
              </w:rPr>
            </w:pPr>
            <w:r w:rsidRPr="0058001A">
              <w:rPr>
                <w:rFonts w:cs="Arial"/>
                <w:b/>
                <w:bCs/>
                <w:i/>
                <w:iCs/>
                <w:sz w:val="24"/>
                <w:szCs w:val="24"/>
                <w:lang w:val="sr-Cyrl-CS"/>
              </w:rPr>
              <w:t>УСЛОВ НАРУЧИОЦА</w:t>
            </w:r>
          </w:p>
        </w:tc>
        <w:tc>
          <w:tcPr>
            <w:tcW w:w="3850" w:type="dxa"/>
            <w:shd w:val="clear" w:color="auto" w:fill="C6D9F1" w:themeFill="text2" w:themeFillTint="33"/>
            <w:vAlign w:val="center"/>
          </w:tcPr>
          <w:p w14:paraId="22692F7A" w14:textId="77777777" w:rsidR="000E75A0" w:rsidRPr="0058001A" w:rsidRDefault="000E75A0" w:rsidP="0058001A">
            <w:pPr>
              <w:spacing w:before="0"/>
              <w:jc w:val="center"/>
              <w:rPr>
                <w:rFonts w:cs="Arial"/>
                <w:b/>
                <w:bCs/>
                <w:i/>
                <w:iCs/>
                <w:sz w:val="24"/>
                <w:szCs w:val="24"/>
                <w:lang w:val="sr-Cyrl-CS"/>
              </w:rPr>
            </w:pPr>
            <w:r w:rsidRPr="0058001A">
              <w:rPr>
                <w:rFonts w:cs="Arial"/>
                <w:b/>
                <w:bCs/>
                <w:i/>
                <w:iCs/>
                <w:sz w:val="24"/>
                <w:szCs w:val="24"/>
                <w:lang w:val="sr-Cyrl-CS"/>
              </w:rPr>
              <w:t>ПОНУДА ПОНУЂАЧА</w:t>
            </w:r>
          </w:p>
        </w:tc>
      </w:tr>
      <w:tr w:rsidR="000E75A0" w:rsidRPr="0058001A" w14:paraId="7B637F92" w14:textId="77777777" w:rsidTr="009766EE">
        <w:tc>
          <w:tcPr>
            <w:tcW w:w="5169" w:type="dxa"/>
            <w:vAlign w:val="center"/>
          </w:tcPr>
          <w:p w14:paraId="4C5C1541" w14:textId="77777777" w:rsidR="000E75A0" w:rsidRPr="0058001A" w:rsidRDefault="000E75A0" w:rsidP="0058001A">
            <w:pPr>
              <w:spacing w:before="0"/>
              <w:jc w:val="center"/>
              <w:rPr>
                <w:rFonts w:cs="Arial"/>
                <w:bCs/>
                <w:iCs/>
                <w:sz w:val="24"/>
                <w:szCs w:val="24"/>
                <w:lang w:val="sr-Cyrl-CS"/>
              </w:rPr>
            </w:pPr>
            <w:r w:rsidRPr="0058001A">
              <w:rPr>
                <w:rFonts w:cs="Arial"/>
                <w:bCs/>
                <w:iCs/>
                <w:sz w:val="24"/>
                <w:szCs w:val="24"/>
                <w:lang w:val="sr-Cyrl-CS"/>
              </w:rPr>
              <w:t>РОК И НАЧИН ПЛАЋАЊА:</w:t>
            </w:r>
          </w:p>
          <w:p w14:paraId="03A84139" w14:textId="77777777" w:rsidR="000E75A0" w:rsidRPr="003D7CA5" w:rsidRDefault="009766EE" w:rsidP="003D7CA5">
            <w:pPr>
              <w:spacing w:before="0"/>
              <w:jc w:val="center"/>
              <w:rPr>
                <w:rFonts w:cs="Arial"/>
                <w:bCs/>
                <w:iCs/>
                <w:color w:val="000000" w:themeColor="text1"/>
                <w:sz w:val="24"/>
                <w:szCs w:val="24"/>
                <w:lang w:val="sr-Cyrl-CS"/>
              </w:rPr>
            </w:pPr>
            <w:r w:rsidRPr="0058001A">
              <w:rPr>
                <w:rFonts w:cs="Arial"/>
                <w:bCs/>
                <w:iCs/>
                <w:color w:val="000000" w:themeColor="text1"/>
                <w:sz w:val="24"/>
                <w:szCs w:val="24"/>
                <w:lang w:val="sr-Cyrl-CS"/>
              </w:rPr>
              <w:t xml:space="preserve">У законском року до 45 дана од пријема исправног рачуна и потписивања Записника о квантитативном и квалитативном пријему </w:t>
            </w:r>
            <w:r w:rsidR="00611E1E">
              <w:rPr>
                <w:rFonts w:cs="Arial"/>
                <w:bCs/>
                <w:iCs/>
                <w:color w:val="000000" w:themeColor="text1"/>
                <w:sz w:val="24"/>
                <w:szCs w:val="24"/>
                <w:lang w:val="sr-Cyrl-CS"/>
              </w:rPr>
              <w:t xml:space="preserve">уграђених </w:t>
            </w:r>
            <w:r w:rsidRPr="0058001A">
              <w:rPr>
                <w:rFonts w:cs="Arial"/>
                <w:bCs/>
                <w:iCs/>
                <w:color w:val="000000" w:themeColor="text1"/>
                <w:sz w:val="24"/>
                <w:szCs w:val="24"/>
                <w:lang w:val="sr-Cyrl-CS"/>
              </w:rPr>
              <w:t>добара</w:t>
            </w:r>
          </w:p>
        </w:tc>
        <w:tc>
          <w:tcPr>
            <w:tcW w:w="3850" w:type="dxa"/>
            <w:vAlign w:val="center"/>
          </w:tcPr>
          <w:p w14:paraId="68DADCAE" w14:textId="77777777" w:rsidR="000E75A0" w:rsidRPr="00ED1E64" w:rsidRDefault="00ED1E64" w:rsidP="0058001A">
            <w:pPr>
              <w:spacing w:before="0"/>
              <w:jc w:val="center"/>
              <w:rPr>
                <w:rFonts w:cs="Arial"/>
                <w:bCs/>
                <w:iCs/>
                <w:sz w:val="24"/>
                <w:szCs w:val="24"/>
                <w:lang w:val="sr-Cyrl-CS"/>
              </w:rPr>
            </w:pPr>
            <w:r w:rsidRPr="00ED1E64">
              <w:rPr>
                <w:rFonts w:cs="Arial"/>
                <w:bCs/>
                <w:iCs/>
                <w:sz w:val="24"/>
                <w:szCs w:val="24"/>
                <w:lang w:val="sr-Cyrl-CS"/>
              </w:rPr>
              <w:t>Сагласан са захтевом Наручиоца</w:t>
            </w:r>
          </w:p>
          <w:p w14:paraId="2F50E929" w14:textId="77777777" w:rsidR="00ED1E64" w:rsidRPr="00ED1E64" w:rsidRDefault="00ED1E64" w:rsidP="0058001A">
            <w:pPr>
              <w:spacing w:before="0"/>
              <w:jc w:val="center"/>
              <w:rPr>
                <w:rFonts w:cs="Arial"/>
                <w:bCs/>
                <w:iCs/>
                <w:sz w:val="24"/>
                <w:szCs w:val="24"/>
                <w:lang w:val="sr-Cyrl-CS"/>
              </w:rPr>
            </w:pPr>
            <w:r w:rsidRPr="00ED1E64">
              <w:rPr>
                <w:rFonts w:cs="Arial"/>
                <w:bCs/>
                <w:iCs/>
                <w:sz w:val="24"/>
                <w:szCs w:val="24"/>
                <w:lang w:val="sr-Cyrl-CS"/>
              </w:rPr>
              <w:t>ДА   НЕ</w:t>
            </w:r>
          </w:p>
          <w:p w14:paraId="4E0D9D97" w14:textId="77777777" w:rsidR="000E75A0" w:rsidRPr="0058001A" w:rsidRDefault="000E75A0" w:rsidP="0058001A">
            <w:pPr>
              <w:spacing w:before="0"/>
              <w:jc w:val="center"/>
              <w:rPr>
                <w:rFonts w:cs="Arial"/>
                <w:b/>
                <w:bCs/>
                <w:i/>
                <w:iCs/>
                <w:sz w:val="24"/>
                <w:szCs w:val="24"/>
                <w:lang w:val="sr-Cyrl-CS"/>
              </w:rPr>
            </w:pPr>
          </w:p>
        </w:tc>
      </w:tr>
      <w:tr w:rsidR="000E75A0" w:rsidRPr="0058001A" w14:paraId="57838924" w14:textId="77777777" w:rsidTr="009766EE">
        <w:tc>
          <w:tcPr>
            <w:tcW w:w="5169" w:type="dxa"/>
            <w:vAlign w:val="center"/>
          </w:tcPr>
          <w:p w14:paraId="3321FC73" w14:textId="77777777" w:rsidR="000E75A0" w:rsidRPr="0058001A" w:rsidRDefault="000E75A0" w:rsidP="0058001A">
            <w:pPr>
              <w:spacing w:before="0"/>
              <w:jc w:val="center"/>
              <w:rPr>
                <w:rFonts w:cs="Arial"/>
                <w:bCs/>
                <w:iCs/>
                <w:sz w:val="24"/>
                <w:szCs w:val="24"/>
                <w:lang w:val="sr-Cyrl-CS"/>
              </w:rPr>
            </w:pPr>
            <w:r w:rsidRPr="00B70F70">
              <w:rPr>
                <w:rFonts w:cs="Arial"/>
                <w:bCs/>
                <w:iCs/>
                <w:sz w:val="24"/>
                <w:szCs w:val="24"/>
                <w:lang w:val="sr-Cyrl-CS"/>
              </w:rPr>
              <w:t>РОК ИСПОРУКЕ:</w:t>
            </w:r>
          </w:p>
          <w:p w14:paraId="39DE9DB9" w14:textId="77777777" w:rsidR="000E75A0" w:rsidRPr="0058001A" w:rsidRDefault="009766EE" w:rsidP="00ED1E64">
            <w:pPr>
              <w:spacing w:before="0"/>
              <w:jc w:val="center"/>
              <w:rPr>
                <w:rFonts w:cs="Arial"/>
                <w:bCs/>
                <w:i/>
                <w:iCs/>
                <w:color w:val="00B0F0"/>
                <w:sz w:val="24"/>
                <w:szCs w:val="24"/>
                <w:lang w:val="sr-Cyrl-CS"/>
              </w:rPr>
            </w:pPr>
            <w:r w:rsidRPr="0058001A">
              <w:rPr>
                <w:rFonts w:cs="Arial"/>
                <w:color w:val="000000" w:themeColor="text1"/>
                <w:spacing w:val="4"/>
                <w:sz w:val="24"/>
                <w:szCs w:val="24"/>
                <w:lang w:val="sr-Cyrl-CS"/>
              </w:rPr>
              <w:t xml:space="preserve">најдуже </w:t>
            </w:r>
            <w:r w:rsidR="00B70F70">
              <w:rPr>
                <w:rFonts w:cs="Arial"/>
                <w:color w:val="000000" w:themeColor="text1"/>
                <w:spacing w:val="4"/>
                <w:sz w:val="24"/>
                <w:szCs w:val="24"/>
                <w:lang w:val="sr-Cyrl-CS"/>
              </w:rPr>
              <w:t>120</w:t>
            </w:r>
            <w:r w:rsidRPr="0058001A">
              <w:rPr>
                <w:rFonts w:cs="Arial"/>
                <w:bCs/>
                <w:iCs/>
                <w:color w:val="000000" w:themeColor="text1"/>
                <w:sz w:val="24"/>
                <w:szCs w:val="24"/>
                <w:lang w:val="sr-Cyrl-CS"/>
              </w:rPr>
              <w:t xml:space="preserve"> </w:t>
            </w:r>
            <w:r w:rsidR="00ED1E64">
              <w:rPr>
                <w:rFonts w:cs="Arial"/>
                <w:bCs/>
                <w:iCs/>
                <w:color w:val="000000" w:themeColor="text1"/>
                <w:sz w:val="24"/>
                <w:szCs w:val="24"/>
                <w:lang w:val="sr-Cyrl-CS"/>
              </w:rPr>
              <w:t xml:space="preserve">календарских </w:t>
            </w:r>
            <w:r w:rsidRPr="0058001A">
              <w:rPr>
                <w:rFonts w:cs="Arial"/>
                <w:bCs/>
                <w:iCs/>
                <w:color w:val="000000" w:themeColor="text1"/>
                <w:sz w:val="24"/>
                <w:szCs w:val="24"/>
                <w:lang w:val="sr-Cyrl-CS"/>
              </w:rPr>
              <w:t>дана</w:t>
            </w:r>
            <w:r w:rsidRPr="0058001A">
              <w:rPr>
                <w:rFonts w:cs="Arial"/>
                <w:color w:val="000000" w:themeColor="text1"/>
                <w:spacing w:val="4"/>
                <w:sz w:val="24"/>
                <w:szCs w:val="24"/>
                <w:lang w:val="sr-Cyrl-CS"/>
              </w:rPr>
              <w:t xml:space="preserve"> </w:t>
            </w:r>
            <w:r w:rsidRPr="0058001A">
              <w:rPr>
                <w:rFonts w:cs="Arial"/>
                <w:bCs/>
                <w:iCs/>
                <w:color w:val="000000" w:themeColor="text1"/>
                <w:sz w:val="24"/>
                <w:szCs w:val="24"/>
                <w:lang w:val="sr-Cyrl-CS"/>
              </w:rPr>
              <w:t>од дана ступања уговора на снагу</w:t>
            </w:r>
          </w:p>
        </w:tc>
        <w:tc>
          <w:tcPr>
            <w:tcW w:w="3850" w:type="dxa"/>
            <w:vAlign w:val="center"/>
          </w:tcPr>
          <w:p w14:paraId="2C5582CC" w14:textId="77777777" w:rsidR="000E75A0" w:rsidRPr="0058001A" w:rsidRDefault="000E75A0" w:rsidP="0058001A">
            <w:pPr>
              <w:spacing w:before="0"/>
              <w:jc w:val="center"/>
              <w:rPr>
                <w:rFonts w:cs="Arial"/>
                <w:b/>
                <w:bCs/>
                <w:i/>
                <w:iCs/>
                <w:sz w:val="24"/>
                <w:szCs w:val="24"/>
                <w:lang w:val="sr-Cyrl-CS"/>
              </w:rPr>
            </w:pPr>
          </w:p>
          <w:p w14:paraId="6787959D" w14:textId="77777777" w:rsidR="000E75A0" w:rsidRPr="0058001A" w:rsidRDefault="000E75A0" w:rsidP="0058001A">
            <w:pPr>
              <w:spacing w:before="0"/>
              <w:jc w:val="center"/>
              <w:rPr>
                <w:rFonts w:cs="Arial"/>
                <w:bCs/>
                <w:i/>
                <w:iCs/>
                <w:color w:val="00B0F0"/>
                <w:sz w:val="24"/>
                <w:szCs w:val="24"/>
              </w:rPr>
            </w:pPr>
          </w:p>
        </w:tc>
      </w:tr>
      <w:tr w:rsidR="009766EE" w:rsidRPr="0058001A" w14:paraId="437502E5" w14:textId="77777777" w:rsidTr="009766EE">
        <w:tc>
          <w:tcPr>
            <w:tcW w:w="5169" w:type="dxa"/>
            <w:vAlign w:val="center"/>
          </w:tcPr>
          <w:p w14:paraId="6C311380" w14:textId="77777777" w:rsidR="009766EE" w:rsidRPr="0058001A" w:rsidRDefault="009766EE" w:rsidP="0058001A">
            <w:pPr>
              <w:spacing w:before="0"/>
              <w:jc w:val="center"/>
              <w:rPr>
                <w:rFonts w:cs="Arial"/>
                <w:bCs/>
                <w:iCs/>
                <w:color w:val="000000" w:themeColor="text1"/>
                <w:sz w:val="24"/>
                <w:szCs w:val="24"/>
                <w:lang w:val="sr-Cyrl-CS"/>
              </w:rPr>
            </w:pPr>
            <w:r w:rsidRPr="0058001A">
              <w:rPr>
                <w:rFonts w:cs="Arial"/>
                <w:bCs/>
                <w:iCs/>
                <w:color w:val="000000" w:themeColor="text1"/>
                <w:sz w:val="24"/>
                <w:szCs w:val="24"/>
                <w:lang w:val="sr-Cyrl-CS"/>
              </w:rPr>
              <w:t>ГАРАНТНИ РОК:</w:t>
            </w:r>
          </w:p>
          <w:p w14:paraId="31C60525" w14:textId="77777777" w:rsidR="00ED1E64" w:rsidRPr="00DE5CF9" w:rsidRDefault="00ED1E64" w:rsidP="008D4784">
            <w:pPr>
              <w:numPr>
                <w:ilvl w:val="0"/>
                <w:numId w:val="41"/>
              </w:numPr>
              <w:tabs>
                <w:tab w:val="num" w:pos="-2160"/>
                <w:tab w:val="num" w:pos="-1140"/>
              </w:tabs>
              <w:spacing w:before="0"/>
              <w:ind w:left="360" w:right="29"/>
              <w:rPr>
                <w:rFonts w:cs="Arial"/>
                <w:sz w:val="24"/>
                <w:szCs w:val="24"/>
                <w:lang w:val="sr-Cyrl-CS"/>
              </w:rPr>
            </w:pPr>
            <w:r w:rsidRPr="00DE5CF9">
              <w:rPr>
                <w:rFonts w:cs="Arial"/>
                <w:sz w:val="24"/>
                <w:szCs w:val="24"/>
              </w:rPr>
              <w:t>Гарантни</w:t>
            </w:r>
            <w:r w:rsidRPr="00DE5CF9">
              <w:rPr>
                <w:rFonts w:cs="Arial"/>
                <w:sz w:val="24"/>
                <w:szCs w:val="24"/>
                <w:lang w:val="sr-Cyrl-CS"/>
              </w:rPr>
              <w:t xml:space="preserve"> период опреме да је:</w:t>
            </w:r>
          </w:p>
          <w:p w14:paraId="14C028CC" w14:textId="77777777" w:rsidR="00ED1E64" w:rsidRPr="00DE5CF9" w:rsidRDefault="00ED1E64" w:rsidP="008D4784">
            <w:pPr>
              <w:numPr>
                <w:ilvl w:val="1"/>
                <w:numId w:val="42"/>
              </w:numPr>
              <w:spacing w:before="0"/>
              <w:ind w:left="1434" w:right="23" w:hanging="357"/>
              <w:rPr>
                <w:rFonts w:cs="Arial"/>
                <w:sz w:val="24"/>
                <w:szCs w:val="24"/>
                <w:lang w:val="sr-Cyrl-CS"/>
              </w:rPr>
            </w:pPr>
            <w:r w:rsidRPr="00DE5CF9">
              <w:rPr>
                <w:rFonts w:cs="Arial"/>
                <w:sz w:val="24"/>
                <w:szCs w:val="24"/>
                <w:lang w:val="sr-Latn-RS"/>
              </w:rPr>
              <w:t>24</w:t>
            </w:r>
            <w:r w:rsidRPr="00DE5CF9">
              <w:rPr>
                <w:rFonts w:cs="Arial"/>
                <w:sz w:val="24"/>
                <w:szCs w:val="24"/>
                <w:lang w:val="sr-Cyrl-CS"/>
              </w:rPr>
              <w:t xml:space="preserve"> месеци од дана испоруке за пумпне агрегате, </w:t>
            </w:r>
          </w:p>
          <w:p w14:paraId="2AE9D11C" w14:textId="77777777" w:rsidR="00ED1E64" w:rsidRPr="00DE5CF9" w:rsidRDefault="00ED1E64" w:rsidP="008D4784">
            <w:pPr>
              <w:numPr>
                <w:ilvl w:val="1"/>
                <w:numId w:val="42"/>
              </w:numPr>
              <w:spacing w:before="0"/>
              <w:ind w:left="1434" w:right="23" w:hanging="357"/>
              <w:rPr>
                <w:rFonts w:cs="Arial"/>
                <w:sz w:val="24"/>
                <w:szCs w:val="24"/>
                <w:lang w:val="sr-Cyrl-CS"/>
              </w:rPr>
            </w:pPr>
            <w:r w:rsidRPr="00DE5CF9">
              <w:rPr>
                <w:rFonts w:cs="Arial"/>
                <w:sz w:val="24"/>
                <w:szCs w:val="24"/>
                <w:lang w:val="sr-Cyrl-CS"/>
              </w:rPr>
              <w:t xml:space="preserve">5 година од дана уградње за сву запорну арматуру, </w:t>
            </w:r>
          </w:p>
          <w:p w14:paraId="6707DF15" w14:textId="77777777" w:rsidR="009766EE" w:rsidRPr="0058001A" w:rsidRDefault="00ED1E64" w:rsidP="00ED1E64">
            <w:pPr>
              <w:spacing w:before="0"/>
              <w:jc w:val="center"/>
              <w:rPr>
                <w:rFonts w:cs="Arial"/>
                <w:b/>
                <w:bCs/>
                <w:i/>
                <w:iCs/>
                <w:color w:val="00B0F0"/>
                <w:sz w:val="24"/>
                <w:szCs w:val="24"/>
                <w:lang w:val="sr-Cyrl-CS"/>
              </w:rPr>
            </w:pPr>
            <w:r w:rsidRPr="00DE5CF9">
              <w:rPr>
                <w:rFonts w:cs="Arial"/>
                <w:sz w:val="24"/>
                <w:szCs w:val="24"/>
                <w:lang w:val="sr-Cyrl-CS"/>
              </w:rPr>
              <w:t>24 месеци за извршене радове на уградњи опреме</w:t>
            </w:r>
          </w:p>
        </w:tc>
        <w:tc>
          <w:tcPr>
            <w:tcW w:w="3850" w:type="dxa"/>
            <w:vAlign w:val="center"/>
          </w:tcPr>
          <w:p w14:paraId="34062682" w14:textId="77777777" w:rsidR="00ED1E64" w:rsidRPr="00ED1E64" w:rsidRDefault="00ED1E64" w:rsidP="00ED1E64">
            <w:pPr>
              <w:spacing w:before="0"/>
              <w:jc w:val="center"/>
              <w:rPr>
                <w:rFonts w:cs="Arial"/>
                <w:bCs/>
                <w:iCs/>
                <w:sz w:val="24"/>
                <w:szCs w:val="24"/>
                <w:lang w:val="sr-Cyrl-CS"/>
              </w:rPr>
            </w:pPr>
            <w:r w:rsidRPr="00ED1E64">
              <w:rPr>
                <w:rFonts w:cs="Arial"/>
                <w:bCs/>
                <w:iCs/>
                <w:sz w:val="24"/>
                <w:szCs w:val="24"/>
                <w:lang w:val="sr-Cyrl-CS"/>
              </w:rPr>
              <w:t>Сагласан са захтевом Наручиоца</w:t>
            </w:r>
          </w:p>
          <w:p w14:paraId="6B00290F" w14:textId="77777777" w:rsidR="00ED1E64" w:rsidRPr="00ED1E64" w:rsidRDefault="00ED1E64" w:rsidP="00ED1E64">
            <w:pPr>
              <w:spacing w:before="0"/>
              <w:jc w:val="center"/>
              <w:rPr>
                <w:rFonts w:cs="Arial"/>
                <w:bCs/>
                <w:iCs/>
                <w:sz w:val="24"/>
                <w:szCs w:val="24"/>
                <w:lang w:val="sr-Cyrl-CS"/>
              </w:rPr>
            </w:pPr>
            <w:r w:rsidRPr="00ED1E64">
              <w:rPr>
                <w:rFonts w:cs="Arial"/>
                <w:bCs/>
                <w:iCs/>
                <w:sz w:val="24"/>
                <w:szCs w:val="24"/>
                <w:lang w:val="sr-Cyrl-CS"/>
              </w:rPr>
              <w:t>ДА   НЕ</w:t>
            </w:r>
          </w:p>
          <w:p w14:paraId="00340A81" w14:textId="77777777" w:rsidR="009766EE" w:rsidRPr="0058001A" w:rsidRDefault="009766EE" w:rsidP="0058001A">
            <w:pPr>
              <w:spacing w:before="0"/>
              <w:jc w:val="center"/>
              <w:rPr>
                <w:rFonts w:cs="Arial"/>
                <w:b/>
                <w:bCs/>
                <w:i/>
                <w:iCs/>
                <w:sz w:val="24"/>
                <w:szCs w:val="24"/>
                <w:lang w:val="sr-Cyrl-CS"/>
              </w:rPr>
            </w:pPr>
          </w:p>
          <w:p w14:paraId="6783B99F" w14:textId="77777777" w:rsidR="009766EE" w:rsidRPr="0058001A" w:rsidRDefault="009766EE" w:rsidP="0058001A">
            <w:pPr>
              <w:spacing w:before="0"/>
              <w:jc w:val="center"/>
              <w:rPr>
                <w:rFonts w:cs="Arial"/>
                <w:b/>
                <w:bCs/>
                <w:i/>
                <w:iCs/>
                <w:color w:val="00B0F0"/>
                <w:sz w:val="24"/>
                <w:szCs w:val="24"/>
                <w:lang w:val="sr-Cyrl-CS"/>
              </w:rPr>
            </w:pPr>
          </w:p>
        </w:tc>
      </w:tr>
      <w:tr w:rsidR="000E75A0" w:rsidRPr="0058001A" w14:paraId="2273011A" w14:textId="77777777" w:rsidTr="009766EE">
        <w:trPr>
          <w:trHeight w:val="800"/>
        </w:trPr>
        <w:tc>
          <w:tcPr>
            <w:tcW w:w="5169" w:type="dxa"/>
            <w:vAlign w:val="center"/>
          </w:tcPr>
          <w:p w14:paraId="7AFCF643" w14:textId="77777777" w:rsidR="000E75A0" w:rsidRPr="0058001A" w:rsidRDefault="000E75A0" w:rsidP="0058001A">
            <w:pPr>
              <w:spacing w:before="0"/>
              <w:jc w:val="center"/>
              <w:rPr>
                <w:rFonts w:cs="Arial"/>
                <w:bCs/>
                <w:iCs/>
                <w:sz w:val="24"/>
                <w:szCs w:val="24"/>
                <w:lang w:val="sr-Cyrl-CS"/>
              </w:rPr>
            </w:pPr>
            <w:r w:rsidRPr="0058001A">
              <w:rPr>
                <w:rFonts w:cs="Arial"/>
                <w:bCs/>
                <w:iCs/>
                <w:sz w:val="24"/>
                <w:szCs w:val="24"/>
                <w:lang w:val="sr-Cyrl-CS"/>
              </w:rPr>
              <w:t>РОК ВАЖЕЊА ПОНУДЕ:</w:t>
            </w:r>
          </w:p>
          <w:p w14:paraId="558057D5" w14:textId="77777777" w:rsidR="000E75A0" w:rsidRPr="0058001A" w:rsidRDefault="000E75A0" w:rsidP="0058001A">
            <w:pPr>
              <w:spacing w:before="0"/>
              <w:jc w:val="center"/>
              <w:rPr>
                <w:rFonts w:cs="Arial"/>
                <w:b/>
                <w:bCs/>
                <w:iCs/>
                <w:sz w:val="24"/>
                <w:szCs w:val="24"/>
                <w:lang w:val="sr-Cyrl-CS"/>
              </w:rPr>
            </w:pPr>
            <w:r w:rsidRPr="0058001A">
              <w:rPr>
                <w:rFonts w:cs="Arial"/>
                <w:bCs/>
                <w:iCs/>
                <w:sz w:val="24"/>
                <w:szCs w:val="24"/>
                <w:lang w:val="sr-Cyrl-CS"/>
              </w:rPr>
              <w:t>не може бити краћ</w:t>
            </w:r>
            <w:r w:rsidRPr="0058001A">
              <w:rPr>
                <w:rFonts w:cs="Arial"/>
                <w:bCs/>
                <w:iCs/>
                <w:sz w:val="24"/>
                <w:szCs w:val="24"/>
              </w:rPr>
              <w:t>и</w:t>
            </w:r>
            <w:r w:rsidRPr="0058001A">
              <w:rPr>
                <w:rFonts w:cs="Arial"/>
                <w:bCs/>
                <w:iCs/>
                <w:sz w:val="24"/>
                <w:szCs w:val="24"/>
                <w:lang w:val="sr-Cyrl-CS"/>
              </w:rPr>
              <w:t xml:space="preserve"> од </w:t>
            </w:r>
            <w:r w:rsidR="009766EE" w:rsidRPr="0058001A">
              <w:rPr>
                <w:rFonts w:cs="Arial"/>
                <w:bCs/>
                <w:iCs/>
                <w:color w:val="000000" w:themeColor="text1"/>
                <w:sz w:val="24"/>
                <w:szCs w:val="24"/>
                <w:lang w:val="sr-Cyrl-CS"/>
              </w:rPr>
              <w:t>90</w:t>
            </w:r>
            <w:r w:rsidRPr="0058001A">
              <w:rPr>
                <w:rFonts w:cs="Arial"/>
                <w:bCs/>
                <w:iCs/>
                <w:sz w:val="24"/>
                <w:szCs w:val="24"/>
                <w:lang w:val="sr-Cyrl-CS"/>
              </w:rPr>
              <w:t xml:space="preserve"> дана од дана отварања понуда</w:t>
            </w:r>
          </w:p>
        </w:tc>
        <w:tc>
          <w:tcPr>
            <w:tcW w:w="3850" w:type="dxa"/>
            <w:vAlign w:val="center"/>
          </w:tcPr>
          <w:p w14:paraId="37B66B02" w14:textId="77777777" w:rsidR="000E75A0" w:rsidRPr="0058001A" w:rsidRDefault="000E75A0" w:rsidP="0058001A">
            <w:pPr>
              <w:spacing w:before="0"/>
              <w:jc w:val="center"/>
              <w:rPr>
                <w:rFonts w:cs="Arial"/>
                <w:b/>
                <w:bCs/>
                <w:i/>
                <w:iCs/>
                <w:sz w:val="24"/>
                <w:szCs w:val="24"/>
                <w:lang w:val="sr-Cyrl-CS"/>
              </w:rPr>
            </w:pPr>
          </w:p>
          <w:p w14:paraId="6C340364" w14:textId="77777777" w:rsidR="000E75A0" w:rsidRPr="0058001A" w:rsidRDefault="000E75A0" w:rsidP="0058001A">
            <w:pPr>
              <w:spacing w:before="0"/>
              <w:jc w:val="center"/>
              <w:rPr>
                <w:rFonts w:cs="Arial"/>
                <w:b/>
                <w:bCs/>
                <w:i/>
                <w:iCs/>
                <w:sz w:val="24"/>
                <w:szCs w:val="24"/>
                <w:lang w:val="sr-Cyrl-CS"/>
              </w:rPr>
            </w:pPr>
          </w:p>
        </w:tc>
      </w:tr>
      <w:tr w:rsidR="000E75A0" w:rsidRPr="0058001A" w14:paraId="1A6B696D" w14:textId="77777777" w:rsidTr="009766EE">
        <w:tc>
          <w:tcPr>
            <w:tcW w:w="9019" w:type="dxa"/>
            <w:gridSpan w:val="2"/>
          </w:tcPr>
          <w:p w14:paraId="30FDF9F8" w14:textId="77777777" w:rsidR="000E75A0" w:rsidRPr="0058001A" w:rsidRDefault="000E75A0" w:rsidP="00ED1E64">
            <w:pPr>
              <w:spacing w:before="0"/>
              <w:rPr>
                <w:rFonts w:cs="Arial"/>
                <w:bCs/>
                <w:iCs/>
                <w:sz w:val="24"/>
                <w:szCs w:val="24"/>
                <w:lang w:val="sr-Cyrl-CS"/>
              </w:rPr>
            </w:pPr>
            <w:r w:rsidRPr="0058001A">
              <w:rPr>
                <w:rFonts w:cs="Arial"/>
                <w:bCs/>
                <w:iCs/>
                <w:sz w:val="24"/>
                <w:szCs w:val="24"/>
                <w:lang w:val="sr-Cyrl-CS"/>
              </w:rPr>
              <w:t>Понуда понуђача који не прихвата услове наручиоца за рок и начин плаћа</w:t>
            </w:r>
            <w:r w:rsidR="00ED1E64">
              <w:rPr>
                <w:rFonts w:cs="Arial"/>
                <w:bCs/>
                <w:iCs/>
                <w:sz w:val="24"/>
                <w:szCs w:val="24"/>
                <w:lang w:val="sr-Cyrl-CS"/>
              </w:rPr>
              <w:t xml:space="preserve">ња, рок испоруке, гарантни рок </w:t>
            </w:r>
            <w:r w:rsidRPr="0058001A">
              <w:rPr>
                <w:rFonts w:cs="Arial"/>
                <w:bCs/>
                <w:iCs/>
                <w:sz w:val="24"/>
                <w:szCs w:val="24"/>
                <w:lang w:val="sr-Cyrl-CS"/>
              </w:rPr>
              <w:t>и рок важења понуде сматраће се неприхватљивом.</w:t>
            </w:r>
          </w:p>
        </w:tc>
      </w:tr>
    </w:tbl>
    <w:p w14:paraId="25B83545" w14:textId="77777777" w:rsidR="00BA2C2D" w:rsidRPr="0058001A" w:rsidRDefault="00BA2C2D" w:rsidP="0058001A">
      <w:pPr>
        <w:spacing w:before="0"/>
        <w:rPr>
          <w:rFonts w:cs="Arial"/>
          <w:b/>
          <w:bCs/>
          <w:i/>
          <w:iCs/>
          <w:sz w:val="24"/>
          <w:szCs w:val="24"/>
          <w:lang w:val="sr-Cyrl-CS"/>
        </w:rPr>
      </w:pPr>
    </w:p>
    <w:p w14:paraId="26E05429" w14:textId="77777777" w:rsidR="000E75A0" w:rsidRPr="0058001A" w:rsidRDefault="00BA2C2D" w:rsidP="0058001A">
      <w:pPr>
        <w:spacing w:before="0"/>
        <w:rPr>
          <w:rFonts w:eastAsia="TimesNewRomanPSMT" w:cs="Arial"/>
          <w:bCs/>
          <w:sz w:val="24"/>
          <w:szCs w:val="24"/>
          <w:lang w:val="sr-Cyrl-CS"/>
        </w:rPr>
      </w:pPr>
      <w:r w:rsidRPr="0058001A">
        <w:rPr>
          <w:rFonts w:cs="Arial"/>
          <w:b/>
          <w:bCs/>
          <w:i/>
          <w:iCs/>
          <w:sz w:val="24"/>
          <w:szCs w:val="24"/>
          <w:lang w:val="sr-Cyrl-CS"/>
        </w:rPr>
        <w:t xml:space="preserve">               </w:t>
      </w:r>
      <w:r w:rsidR="000E75A0" w:rsidRPr="0058001A">
        <w:rPr>
          <w:rFonts w:eastAsia="TimesNewRomanPSMT" w:cs="Arial"/>
          <w:bCs/>
          <w:sz w:val="24"/>
          <w:szCs w:val="24"/>
        </w:rPr>
        <w:t xml:space="preserve">Датум </w:t>
      </w:r>
      <w:r w:rsidR="000E75A0" w:rsidRPr="0058001A">
        <w:rPr>
          <w:rFonts w:eastAsia="TimesNewRomanPSMT" w:cs="Arial"/>
          <w:bCs/>
          <w:sz w:val="24"/>
          <w:szCs w:val="24"/>
        </w:rPr>
        <w:tab/>
      </w:r>
      <w:r w:rsidR="000E75A0" w:rsidRPr="0058001A">
        <w:rPr>
          <w:rFonts w:eastAsia="TimesNewRomanPSMT" w:cs="Arial"/>
          <w:bCs/>
          <w:sz w:val="24"/>
          <w:szCs w:val="24"/>
        </w:rPr>
        <w:tab/>
      </w:r>
      <w:r w:rsidR="000E75A0" w:rsidRPr="0058001A">
        <w:rPr>
          <w:rFonts w:eastAsia="TimesNewRomanPSMT" w:cs="Arial"/>
          <w:bCs/>
          <w:sz w:val="24"/>
          <w:szCs w:val="24"/>
        </w:rPr>
        <w:tab/>
      </w:r>
      <w:r w:rsidR="000E75A0" w:rsidRPr="0058001A">
        <w:rPr>
          <w:rFonts w:eastAsia="TimesNewRomanPSMT" w:cs="Arial"/>
          <w:bCs/>
          <w:sz w:val="24"/>
          <w:szCs w:val="24"/>
        </w:rPr>
        <w:tab/>
        <w:t xml:space="preserve">             </w:t>
      </w:r>
      <w:r w:rsidRPr="0058001A">
        <w:rPr>
          <w:rFonts w:eastAsia="TimesNewRomanPSMT" w:cs="Arial"/>
          <w:bCs/>
          <w:sz w:val="24"/>
          <w:szCs w:val="24"/>
          <w:lang w:val="sr-Cyrl-CS"/>
        </w:rPr>
        <w:t xml:space="preserve">                </w:t>
      </w:r>
      <w:r w:rsidR="000E75A0" w:rsidRPr="0058001A">
        <w:rPr>
          <w:rFonts w:eastAsia="TimesNewRomanPSMT" w:cs="Arial"/>
          <w:bCs/>
          <w:sz w:val="24"/>
          <w:szCs w:val="24"/>
          <w:lang w:val="sr-Cyrl-CS"/>
        </w:rPr>
        <w:t xml:space="preserve"> </w:t>
      </w:r>
      <w:r w:rsidRPr="0058001A">
        <w:rPr>
          <w:rFonts w:eastAsia="TimesNewRomanPSMT" w:cs="Arial"/>
          <w:bCs/>
          <w:sz w:val="24"/>
          <w:szCs w:val="24"/>
          <w:lang w:val="sr-Cyrl-CS"/>
        </w:rPr>
        <w:t xml:space="preserve">        </w:t>
      </w:r>
      <w:r w:rsidR="000E75A0" w:rsidRPr="0058001A">
        <w:rPr>
          <w:rFonts w:eastAsia="TimesNewRomanPSMT" w:cs="Arial"/>
          <w:bCs/>
          <w:sz w:val="24"/>
          <w:szCs w:val="24"/>
        </w:rPr>
        <w:t>Понуђач</w:t>
      </w:r>
    </w:p>
    <w:p w14:paraId="0709764D" w14:textId="77777777" w:rsidR="000E75A0" w:rsidRPr="0058001A" w:rsidRDefault="000E75A0" w:rsidP="0058001A">
      <w:pPr>
        <w:spacing w:before="0"/>
        <w:ind w:left="720" w:firstLine="720"/>
        <w:rPr>
          <w:rFonts w:eastAsia="TimesNewRomanPSMT" w:cs="Arial"/>
          <w:bCs/>
          <w:sz w:val="24"/>
          <w:szCs w:val="24"/>
          <w:lang w:val="sr-Cyrl-CS"/>
        </w:rPr>
      </w:pPr>
    </w:p>
    <w:p w14:paraId="110C0D71" w14:textId="77777777" w:rsidR="000E75A0" w:rsidRPr="0058001A" w:rsidRDefault="000E75A0" w:rsidP="0058001A">
      <w:pPr>
        <w:spacing w:before="0"/>
        <w:rPr>
          <w:rFonts w:eastAsia="TimesNewRomanPS-BoldMT" w:cs="Arial"/>
          <w:b/>
          <w:bCs/>
          <w:i/>
          <w:iCs/>
          <w:sz w:val="24"/>
          <w:szCs w:val="24"/>
          <w:lang w:val="sr-Cyrl-CS"/>
        </w:rPr>
      </w:pPr>
      <w:r w:rsidRPr="0058001A">
        <w:rPr>
          <w:rFonts w:eastAsia="TimesNewRomanPS-BoldMT" w:cs="Arial"/>
          <w:b/>
          <w:bCs/>
          <w:i/>
          <w:iCs/>
          <w:sz w:val="24"/>
          <w:szCs w:val="24"/>
        </w:rPr>
        <w:t>________________________</w:t>
      </w:r>
      <w:r w:rsidR="00BA2C2D" w:rsidRPr="0058001A">
        <w:rPr>
          <w:rFonts w:eastAsia="TimesNewRomanPS-BoldMT" w:cs="Arial"/>
          <w:b/>
          <w:bCs/>
          <w:i/>
          <w:iCs/>
          <w:sz w:val="24"/>
          <w:szCs w:val="24"/>
          <w:lang w:val="sr-Cyrl-CS"/>
        </w:rPr>
        <w:t xml:space="preserve">          </w:t>
      </w:r>
      <w:r w:rsidRPr="0058001A">
        <w:rPr>
          <w:rFonts w:eastAsia="TimesNewRomanPS-BoldMT" w:cs="Arial"/>
          <w:b/>
          <w:bCs/>
          <w:i/>
          <w:iCs/>
          <w:sz w:val="24"/>
          <w:szCs w:val="24"/>
          <w:lang w:val="sr-Cyrl-CS"/>
        </w:rPr>
        <w:t xml:space="preserve">        М.П.</w:t>
      </w:r>
      <w:r w:rsidRPr="0058001A">
        <w:rPr>
          <w:rFonts w:eastAsia="TimesNewRomanPS-BoldMT" w:cs="Arial"/>
          <w:b/>
          <w:bCs/>
          <w:i/>
          <w:iCs/>
          <w:sz w:val="24"/>
          <w:szCs w:val="24"/>
        </w:rPr>
        <w:tab/>
      </w:r>
      <w:r w:rsidRPr="0058001A">
        <w:rPr>
          <w:rFonts w:eastAsia="TimesNewRomanPS-BoldMT" w:cs="Arial"/>
          <w:b/>
          <w:bCs/>
          <w:i/>
          <w:iCs/>
          <w:sz w:val="24"/>
          <w:szCs w:val="24"/>
          <w:lang w:val="sr-Cyrl-CS"/>
        </w:rPr>
        <w:t xml:space="preserve">              </w:t>
      </w:r>
      <w:r w:rsidR="00BA2C2D" w:rsidRPr="0058001A">
        <w:rPr>
          <w:rFonts w:eastAsia="TimesNewRomanPS-BoldMT" w:cs="Arial"/>
          <w:b/>
          <w:bCs/>
          <w:i/>
          <w:iCs/>
          <w:sz w:val="24"/>
          <w:szCs w:val="24"/>
          <w:lang w:val="sr-Cyrl-CS"/>
        </w:rPr>
        <w:t>___</w:t>
      </w:r>
      <w:r w:rsidRPr="0058001A">
        <w:rPr>
          <w:rFonts w:eastAsia="TimesNewRomanPS-BoldMT" w:cs="Arial"/>
          <w:b/>
          <w:bCs/>
          <w:i/>
          <w:iCs/>
          <w:sz w:val="24"/>
          <w:szCs w:val="24"/>
          <w:lang w:val="sr-Cyrl-CS"/>
        </w:rPr>
        <w:t xml:space="preserve">__________________                                      </w:t>
      </w:r>
    </w:p>
    <w:p w14:paraId="166C54A3" w14:textId="77777777" w:rsidR="00BA2C2D" w:rsidRPr="0058001A" w:rsidRDefault="00BA2C2D" w:rsidP="0058001A">
      <w:pPr>
        <w:spacing w:before="0"/>
        <w:rPr>
          <w:rFonts w:cs="Arial"/>
          <w:b/>
          <w:bCs/>
          <w:i/>
          <w:iCs/>
          <w:sz w:val="24"/>
          <w:szCs w:val="24"/>
          <w:u w:val="single"/>
        </w:rPr>
      </w:pPr>
    </w:p>
    <w:p w14:paraId="54F7A79D" w14:textId="77777777" w:rsidR="000E75A0" w:rsidRPr="0058001A" w:rsidRDefault="000E75A0" w:rsidP="0058001A">
      <w:pPr>
        <w:spacing w:before="0"/>
        <w:rPr>
          <w:rFonts w:cs="Arial"/>
          <w:b/>
          <w:bCs/>
          <w:i/>
          <w:iCs/>
          <w:sz w:val="24"/>
          <w:szCs w:val="24"/>
          <w:u w:val="single"/>
          <w:lang w:val="sr-Cyrl-RS"/>
        </w:rPr>
      </w:pPr>
      <w:r w:rsidRPr="0058001A">
        <w:rPr>
          <w:rFonts w:cs="Arial"/>
          <w:b/>
          <w:bCs/>
          <w:i/>
          <w:iCs/>
          <w:sz w:val="24"/>
          <w:szCs w:val="24"/>
          <w:u w:val="single"/>
        </w:rPr>
        <w:t>Напомене:</w:t>
      </w:r>
    </w:p>
    <w:p w14:paraId="3BE606EE" w14:textId="77777777" w:rsidR="00BA2C2D" w:rsidRPr="0058001A" w:rsidRDefault="00BA2C2D" w:rsidP="0058001A">
      <w:pPr>
        <w:autoSpaceDE w:val="0"/>
        <w:autoSpaceDN w:val="0"/>
        <w:adjustRightInd w:val="0"/>
        <w:spacing w:before="0"/>
        <w:rPr>
          <w:rFonts w:eastAsia="TimesNewRomanPS-BoldMT" w:cs="Arial"/>
          <w:bCs/>
          <w:i/>
          <w:iCs/>
          <w:sz w:val="24"/>
          <w:szCs w:val="24"/>
          <w:lang w:val="sr-Cyrl-RS"/>
        </w:rPr>
      </w:pPr>
      <w:r w:rsidRPr="0058001A">
        <w:rPr>
          <w:rFonts w:eastAsia="TimesNewRomanPS-BoldMT" w:cs="Arial"/>
          <w:bCs/>
          <w:i/>
          <w:iCs/>
          <w:sz w:val="24"/>
          <w:szCs w:val="24"/>
          <w:lang w:val="sr-Cyrl-RS"/>
        </w:rPr>
        <w:t>-  Понуђач је обавезан да у обрасцу понуде попуни све комерцијалне услове (сва празна поља).</w:t>
      </w:r>
    </w:p>
    <w:p w14:paraId="02A4AA96" w14:textId="77777777" w:rsidR="00BA2C2D" w:rsidRPr="0058001A" w:rsidRDefault="00BA2C2D" w:rsidP="0058001A">
      <w:pPr>
        <w:autoSpaceDE w:val="0"/>
        <w:autoSpaceDN w:val="0"/>
        <w:adjustRightInd w:val="0"/>
        <w:spacing w:before="0"/>
        <w:rPr>
          <w:rFonts w:eastAsia="TimesNewRomanPS-BoldMT" w:cs="Arial"/>
          <w:bCs/>
          <w:i/>
          <w:iCs/>
          <w:sz w:val="24"/>
          <w:szCs w:val="24"/>
          <w:lang w:val="sr-Cyrl-RS"/>
        </w:rPr>
      </w:pPr>
      <w:r w:rsidRPr="0058001A">
        <w:rPr>
          <w:rFonts w:eastAsia="TimesNewRomanPS-BoldMT" w:cs="Arial"/>
          <w:bCs/>
          <w:i/>
          <w:iCs/>
          <w:sz w:val="24"/>
          <w:szCs w:val="24"/>
          <w:lang w:val="sr-Cyrl-RS"/>
        </w:rPr>
        <w:t xml:space="preserve">- </w:t>
      </w:r>
      <w:r w:rsidRPr="0058001A">
        <w:rPr>
          <w:rFonts w:eastAsia="TimesNewRomanPS-BoldMT" w:cs="Arial"/>
          <w:bCs/>
          <w:i/>
          <w:iCs/>
          <w:sz w:val="24"/>
          <w:szCs w:val="24"/>
          <w:lang w:val="ru-RU"/>
        </w:rPr>
        <w:t>Уколико понуђачи подносе заједничку понуду,</w:t>
      </w:r>
      <w:r w:rsidRPr="0058001A">
        <w:rPr>
          <w:rFonts w:eastAsia="TimesNewRomanPS-BoldMT" w:cs="Arial"/>
          <w:bCs/>
          <w:i/>
          <w:iCs/>
          <w:sz w:val="24"/>
          <w:szCs w:val="24"/>
          <w:lang w:val="sr-Cyrl-RS"/>
        </w:rPr>
        <w:t xml:space="preserve"> </w:t>
      </w:r>
      <w:r w:rsidRPr="0058001A">
        <w:rPr>
          <w:rFonts w:eastAsia="TimesNewRomanPS-BoldMT" w:cs="Arial"/>
          <w:bCs/>
          <w:i/>
          <w:iCs/>
          <w:sz w:val="24"/>
          <w:szCs w:val="24"/>
          <w:lang w:val="ru-RU"/>
        </w:rPr>
        <w:t>група понуђача може да о</w:t>
      </w:r>
      <w:r w:rsidRPr="0058001A">
        <w:rPr>
          <w:rFonts w:eastAsia="TimesNewRomanPS-BoldMT" w:cs="Arial"/>
          <w:bCs/>
          <w:i/>
          <w:iCs/>
          <w:sz w:val="24"/>
          <w:szCs w:val="24"/>
          <w:lang w:val="sr-Cyrl-RS"/>
        </w:rPr>
        <w:t>власти</w:t>
      </w:r>
      <w:r w:rsidRPr="0058001A">
        <w:rPr>
          <w:rFonts w:eastAsia="TimesNewRomanPS-BoldMT" w:cs="Arial"/>
          <w:bCs/>
          <w:i/>
          <w:iCs/>
          <w:sz w:val="24"/>
          <w:szCs w:val="24"/>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0230F2F8" w14:textId="77777777" w:rsidR="00BA2C2D" w:rsidRPr="0058001A" w:rsidRDefault="00BA2C2D" w:rsidP="0058001A">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2AE5C999" w14:textId="77777777" w:rsidR="00290BFB" w:rsidRPr="0058001A" w:rsidRDefault="00290BFB" w:rsidP="0058001A">
      <w:pPr>
        <w:tabs>
          <w:tab w:val="left" w:pos="360"/>
        </w:tabs>
        <w:autoSpaceDE w:val="0"/>
        <w:autoSpaceDN w:val="0"/>
        <w:adjustRightInd w:val="0"/>
        <w:spacing w:before="0" w:after="200"/>
        <w:contextualSpacing/>
        <w:rPr>
          <w:rFonts w:eastAsia="TimesNewRomanPS-BoldMT" w:cs="Arial"/>
          <w:bCs/>
          <w:i/>
          <w:iCs/>
          <w:sz w:val="24"/>
          <w:szCs w:val="24"/>
          <w:lang w:val="sr-Cyrl-RS"/>
        </w:rPr>
      </w:pPr>
    </w:p>
    <w:p w14:paraId="0D627DD9" w14:textId="77777777" w:rsidR="009766EE" w:rsidRPr="0058001A" w:rsidRDefault="009766EE" w:rsidP="0058001A">
      <w:pPr>
        <w:spacing w:before="0"/>
        <w:rPr>
          <w:rFonts w:cs="Arial"/>
          <w:sz w:val="24"/>
          <w:szCs w:val="24"/>
        </w:rPr>
      </w:pPr>
      <w:bookmarkStart w:id="245" w:name="_Toc442559925"/>
    </w:p>
    <w:p w14:paraId="1682B2C5" w14:textId="77777777" w:rsidR="009766EE" w:rsidRPr="0058001A" w:rsidRDefault="009766EE" w:rsidP="0058001A">
      <w:pPr>
        <w:spacing w:before="0"/>
        <w:rPr>
          <w:rFonts w:cs="Arial"/>
          <w:sz w:val="24"/>
          <w:szCs w:val="24"/>
        </w:rPr>
      </w:pPr>
    </w:p>
    <w:p w14:paraId="2F10E73D" w14:textId="77777777" w:rsidR="009766EE" w:rsidRPr="0058001A" w:rsidRDefault="009766EE" w:rsidP="0058001A">
      <w:pPr>
        <w:spacing w:before="0"/>
        <w:rPr>
          <w:rFonts w:cs="Arial"/>
          <w:sz w:val="24"/>
          <w:szCs w:val="24"/>
        </w:rPr>
      </w:pPr>
    </w:p>
    <w:p w14:paraId="3683E76D" w14:textId="77777777" w:rsidR="00611E1E" w:rsidRDefault="00611E1E" w:rsidP="0058001A">
      <w:pPr>
        <w:spacing w:before="0"/>
        <w:rPr>
          <w:rFonts w:cs="Arial"/>
          <w:sz w:val="24"/>
          <w:szCs w:val="24"/>
        </w:rPr>
        <w:sectPr w:rsidR="00611E1E" w:rsidSect="00703BDC">
          <w:footnotePr>
            <w:pos w:val="beneathText"/>
          </w:footnotePr>
          <w:pgSz w:w="11909" w:h="16834" w:code="9"/>
          <w:pgMar w:top="1134" w:right="851" w:bottom="1134" w:left="1134" w:header="142" w:footer="437" w:gutter="0"/>
          <w:cols w:space="708"/>
          <w:titlePg/>
          <w:docGrid w:linePitch="360"/>
        </w:sectPr>
      </w:pPr>
    </w:p>
    <w:p w14:paraId="7D521962" w14:textId="77777777" w:rsidR="00343A18" w:rsidRPr="0058001A" w:rsidRDefault="00343A18" w:rsidP="0058001A">
      <w:pPr>
        <w:pStyle w:val="KDObrazac"/>
        <w:spacing w:before="0"/>
        <w:rPr>
          <w:sz w:val="24"/>
          <w:szCs w:val="24"/>
        </w:rPr>
      </w:pPr>
      <w:r w:rsidRPr="0058001A">
        <w:rPr>
          <w:sz w:val="24"/>
          <w:szCs w:val="24"/>
        </w:rPr>
        <w:lastRenderedPageBreak/>
        <w:t xml:space="preserve">ОБРАЗАЦ </w:t>
      </w:r>
      <w:r w:rsidR="009766EE" w:rsidRPr="0058001A">
        <w:rPr>
          <w:sz w:val="24"/>
          <w:szCs w:val="24"/>
          <w:lang w:val="sr-Cyrl-RS"/>
        </w:rPr>
        <w:t>2</w:t>
      </w:r>
      <w:r w:rsidRPr="0058001A">
        <w:rPr>
          <w:sz w:val="24"/>
          <w:szCs w:val="24"/>
        </w:rPr>
        <w:t>.</w:t>
      </w:r>
      <w:bookmarkEnd w:id="245"/>
    </w:p>
    <w:p w14:paraId="51A4CE2B" w14:textId="77777777" w:rsidR="00D5465F" w:rsidRPr="0058001A" w:rsidRDefault="00343A18" w:rsidP="0058001A">
      <w:pPr>
        <w:spacing w:before="0"/>
        <w:jc w:val="center"/>
        <w:rPr>
          <w:rFonts w:cs="Arial"/>
          <w:b/>
          <w:sz w:val="24"/>
          <w:szCs w:val="24"/>
        </w:rPr>
      </w:pPr>
      <w:r w:rsidRPr="0058001A">
        <w:rPr>
          <w:rFonts w:cs="Arial"/>
          <w:b/>
          <w:sz w:val="24"/>
          <w:szCs w:val="24"/>
        </w:rPr>
        <w:t>ОБРАЗАЦ СТРУКУТРЕ ЦЕНЕ</w:t>
      </w:r>
    </w:p>
    <w:p w14:paraId="3A863458" w14:textId="77777777" w:rsidR="00ED1E64" w:rsidRDefault="00ED1E64" w:rsidP="00611E1E">
      <w:pPr>
        <w:spacing w:before="0"/>
        <w:rPr>
          <w:rFonts w:cs="Arial"/>
          <w:sz w:val="24"/>
          <w:szCs w:val="24"/>
        </w:rPr>
      </w:pPr>
    </w:p>
    <w:p w14:paraId="4992DCF3" w14:textId="77777777" w:rsidR="00ED1E64" w:rsidRPr="00C64A7E" w:rsidRDefault="00ED1E64" w:rsidP="00ED1E64">
      <w:pPr>
        <w:spacing w:line="256" w:lineRule="auto"/>
        <w:jc w:val="center"/>
        <w:rPr>
          <w:rFonts w:cs="Arial"/>
          <w:sz w:val="24"/>
          <w:szCs w:val="24"/>
        </w:rPr>
      </w:pPr>
      <w:r w:rsidRPr="00C64A7E">
        <w:rPr>
          <w:rFonts w:cs="Arial"/>
          <w:sz w:val="24"/>
          <w:szCs w:val="24"/>
          <w:lang w:val="sr-Cyrl-CS"/>
        </w:rPr>
        <w:t>РЕКОНСТРУКЦИЈА ЦРПНЕ СТАНИЦЕ ЕЛЕКТРАНЕ</w:t>
      </w:r>
      <w:r w:rsidRPr="00C64A7E">
        <w:rPr>
          <w:rFonts w:cs="Arial"/>
          <w:sz w:val="24"/>
          <w:szCs w:val="24"/>
        </w:rPr>
        <w:t xml:space="preserve"> </w:t>
      </w:r>
    </w:p>
    <w:p w14:paraId="22332CF9" w14:textId="77777777" w:rsidR="00ED1E64" w:rsidRPr="00C64A7E" w:rsidRDefault="00ED1E64" w:rsidP="00ED1E64">
      <w:pPr>
        <w:rPr>
          <w:rFonts w:cs="Arial"/>
          <w:sz w:val="24"/>
          <w:szCs w:val="24"/>
          <w:lang w:val="sr-Cyrl-CS"/>
        </w:rPr>
      </w:pPr>
    </w:p>
    <w:tbl>
      <w:tblPr>
        <w:tblW w:w="142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5387"/>
        <w:gridCol w:w="1559"/>
        <w:gridCol w:w="1134"/>
        <w:gridCol w:w="1276"/>
        <w:gridCol w:w="1275"/>
        <w:gridCol w:w="1276"/>
        <w:gridCol w:w="1494"/>
      </w:tblGrid>
      <w:tr w:rsidR="00ED1E64" w:rsidRPr="00C64A7E" w14:paraId="3969175C" w14:textId="77777777" w:rsidTr="00AB0791">
        <w:tc>
          <w:tcPr>
            <w:tcW w:w="817" w:type="dxa"/>
            <w:shd w:val="clear" w:color="auto" w:fill="7F7F7F"/>
            <w:vAlign w:val="center"/>
          </w:tcPr>
          <w:p w14:paraId="20510601" w14:textId="77777777" w:rsidR="00ED1E64" w:rsidRPr="00C64A7E" w:rsidRDefault="00ED1E64" w:rsidP="00AB0791">
            <w:pPr>
              <w:jc w:val="center"/>
              <w:rPr>
                <w:rFonts w:cs="Arial"/>
                <w:b/>
                <w:bCs/>
                <w:sz w:val="20"/>
                <w:szCs w:val="20"/>
              </w:rPr>
            </w:pPr>
            <w:r w:rsidRPr="00C64A7E">
              <w:rPr>
                <w:rFonts w:cs="Arial"/>
                <w:b/>
                <w:bCs/>
                <w:sz w:val="20"/>
                <w:szCs w:val="20"/>
              </w:rPr>
              <w:t>Р.бр.</w:t>
            </w:r>
          </w:p>
        </w:tc>
        <w:tc>
          <w:tcPr>
            <w:tcW w:w="5387" w:type="dxa"/>
            <w:shd w:val="clear" w:color="auto" w:fill="7F7F7F"/>
            <w:vAlign w:val="center"/>
          </w:tcPr>
          <w:p w14:paraId="5F601B05" w14:textId="77777777" w:rsidR="00ED1E64" w:rsidRPr="00C64A7E" w:rsidRDefault="00ED1E64" w:rsidP="00AB0791">
            <w:pPr>
              <w:jc w:val="center"/>
              <w:rPr>
                <w:rFonts w:cs="Arial"/>
                <w:b/>
                <w:bCs/>
                <w:sz w:val="20"/>
                <w:szCs w:val="20"/>
              </w:rPr>
            </w:pPr>
            <w:r w:rsidRPr="00C64A7E">
              <w:rPr>
                <w:rFonts w:cs="Arial"/>
                <w:b/>
                <w:bCs/>
                <w:sz w:val="20"/>
                <w:szCs w:val="20"/>
              </w:rPr>
              <w:t>О П И С</w:t>
            </w:r>
          </w:p>
        </w:tc>
        <w:tc>
          <w:tcPr>
            <w:tcW w:w="1559" w:type="dxa"/>
            <w:shd w:val="clear" w:color="auto" w:fill="7F7F7F"/>
            <w:vAlign w:val="center"/>
          </w:tcPr>
          <w:p w14:paraId="04F973AC" w14:textId="77777777" w:rsidR="00ED1E64" w:rsidRPr="00C64A7E" w:rsidRDefault="00ED1E64" w:rsidP="00AB0791">
            <w:pPr>
              <w:jc w:val="center"/>
              <w:rPr>
                <w:rFonts w:cs="Arial"/>
                <w:b/>
                <w:bCs/>
                <w:sz w:val="20"/>
                <w:szCs w:val="20"/>
              </w:rPr>
            </w:pPr>
            <w:r w:rsidRPr="00C64A7E">
              <w:rPr>
                <w:rFonts w:cs="Arial"/>
                <w:b/>
                <w:bCs/>
                <w:sz w:val="20"/>
                <w:szCs w:val="20"/>
              </w:rPr>
              <w:t>Јед. мере</w:t>
            </w:r>
          </w:p>
        </w:tc>
        <w:tc>
          <w:tcPr>
            <w:tcW w:w="1134" w:type="dxa"/>
            <w:shd w:val="clear" w:color="auto" w:fill="7F7F7F"/>
            <w:vAlign w:val="center"/>
          </w:tcPr>
          <w:p w14:paraId="70D753B1" w14:textId="77777777" w:rsidR="00ED1E64" w:rsidRPr="00C64A7E" w:rsidRDefault="00ED1E64" w:rsidP="00AB0791">
            <w:pPr>
              <w:jc w:val="center"/>
              <w:rPr>
                <w:rFonts w:cs="Arial"/>
                <w:b/>
                <w:bCs/>
                <w:sz w:val="20"/>
                <w:szCs w:val="20"/>
              </w:rPr>
            </w:pPr>
            <w:r w:rsidRPr="00C64A7E">
              <w:rPr>
                <w:rFonts w:cs="Arial"/>
                <w:b/>
                <w:bCs/>
                <w:sz w:val="20"/>
                <w:szCs w:val="20"/>
              </w:rPr>
              <w:t>Кол.</w:t>
            </w:r>
          </w:p>
        </w:tc>
        <w:tc>
          <w:tcPr>
            <w:tcW w:w="1276" w:type="dxa"/>
            <w:shd w:val="clear" w:color="auto" w:fill="7F7F7F"/>
            <w:vAlign w:val="bottom"/>
          </w:tcPr>
          <w:p w14:paraId="0FB28EB6" w14:textId="77777777" w:rsidR="00ED1E64" w:rsidRPr="00C64A7E" w:rsidRDefault="00ED1E64" w:rsidP="00AB0791">
            <w:pPr>
              <w:jc w:val="center"/>
              <w:rPr>
                <w:rFonts w:cs="Arial"/>
                <w:b/>
                <w:bCs/>
                <w:sz w:val="24"/>
                <w:szCs w:val="24"/>
              </w:rPr>
            </w:pPr>
            <w:r w:rsidRPr="00C64A7E">
              <w:rPr>
                <w:rFonts w:cs="Arial"/>
                <w:b/>
                <w:bCs/>
                <w:sz w:val="24"/>
                <w:szCs w:val="24"/>
              </w:rPr>
              <w:t>Цена по јед. без ПДВ</w:t>
            </w:r>
          </w:p>
        </w:tc>
        <w:tc>
          <w:tcPr>
            <w:tcW w:w="1275" w:type="dxa"/>
            <w:shd w:val="clear" w:color="auto" w:fill="7F7F7F"/>
            <w:vAlign w:val="bottom"/>
          </w:tcPr>
          <w:p w14:paraId="501994B0" w14:textId="77777777" w:rsidR="00ED1E64" w:rsidRPr="00C64A7E" w:rsidRDefault="00ED1E64" w:rsidP="00AB0791">
            <w:pPr>
              <w:jc w:val="center"/>
              <w:rPr>
                <w:rFonts w:cs="Arial"/>
                <w:b/>
                <w:bCs/>
                <w:sz w:val="24"/>
                <w:szCs w:val="24"/>
              </w:rPr>
            </w:pPr>
            <w:r w:rsidRPr="00C64A7E">
              <w:rPr>
                <w:rFonts w:cs="Arial"/>
                <w:b/>
                <w:bCs/>
                <w:sz w:val="24"/>
                <w:szCs w:val="24"/>
              </w:rPr>
              <w:t>УКУПНА ЦЕНА без ПДВ</w:t>
            </w:r>
          </w:p>
        </w:tc>
        <w:tc>
          <w:tcPr>
            <w:tcW w:w="1276" w:type="dxa"/>
            <w:shd w:val="clear" w:color="auto" w:fill="7F7F7F"/>
            <w:vAlign w:val="center"/>
          </w:tcPr>
          <w:p w14:paraId="006A031A" w14:textId="77777777" w:rsidR="00ED1E64" w:rsidRPr="00C64A7E" w:rsidRDefault="00ED1E64" w:rsidP="00AB0791">
            <w:pPr>
              <w:jc w:val="center"/>
              <w:rPr>
                <w:rFonts w:cs="Arial"/>
                <w:b/>
                <w:bCs/>
                <w:sz w:val="24"/>
                <w:szCs w:val="24"/>
              </w:rPr>
            </w:pPr>
            <w:r w:rsidRPr="00C64A7E">
              <w:rPr>
                <w:rFonts w:cs="Arial"/>
                <w:b/>
                <w:bCs/>
                <w:sz w:val="24"/>
                <w:szCs w:val="24"/>
              </w:rPr>
              <w:t>Цена по јед. са ПДВ</w:t>
            </w:r>
          </w:p>
        </w:tc>
        <w:tc>
          <w:tcPr>
            <w:tcW w:w="1494" w:type="dxa"/>
            <w:shd w:val="clear" w:color="auto" w:fill="7F7F7F"/>
            <w:vAlign w:val="center"/>
          </w:tcPr>
          <w:p w14:paraId="7E05A3C7" w14:textId="77777777" w:rsidR="00ED1E64" w:rsidRPr="00C64A7E" w:rsidRDefault="00ED1E64" w:rsidP="00AB0791">
            <w:pPr>
              <w:jc w:val="center"/>
              <w:rPr>
                <w:rFonts w:cs="Arial"/>
                <w:b/>
                <w:bCs/>
                <w:sz w:val="24"/>
                <w:szCs w:val="24"/>
              </w:rPr>
            </w:pPr>
            <w:r w:rsidRPr="00C64A7E">
              <w:rPr>
                <w:rFonts w:cs="Arial"/>
                <w:b/>
                <w:bCs/>
                <w:sz w:val="24"/>
                <w:szCs w:val="24"/>
              </w:rPr>
              <w:t>УКУПНА ЦЕНА са ПДВ</w:t>
            </w:r>
          </w:p>
        </w:tc>
      </w:tr>
      <w:tr w:rsidR="00ED1E64" w:rsidRPr="00C64A7E" w14:paraId="12438854" w14:textId="77777777" w:rsidTr="00AB0791">
        <w:tc>
          <w:tcPr>
            <w:tcW w:w="817" w:type="dxa"/>
          </w:tcPr>
          <w:p w14:paraId="0FB1F546" w14:textId="77777777" w:rsidR="00ED1E64" w:rsidRPr="00C64A7E" w:rsidRDefault="00ED1E64" w:rsidP="00AB0791">
            <w:pPr>
              <w:tabs>
                <w:tab w:val="left" w:pos="-1712"/>
              </w:tabs>
              <w:jc w:val="center"/>
              <w:rPr>
                <w:rFonts w:cs="Arial"/>
                <w:b/>
                <w:bCs/>
                <w:sz w:val="24"/>
                <w:szCs w:val="24"/>
                <w:lang w:val="sr-Cyrl-CS"/>
              </w:rPr>
            </w:pPr>
            <w:r w:rsidRPr="00C64A7E">
              <w:rPr>
                <w:rFonts w:cs="Arial"/>
                <w:b/>
                <w:bCs/>
                <w:sz w:val="24"/>
                <w:szCs w:val="24"/>
                <w:lang w:val="sr-Cyrl-CS"/>
              </w:rPr>
              <w:t>А</w:t>
            </w:r>
          </w:p>
        </w:tc>
        <w:tc>
          <w:tcPr>
            <w:tcW w:w="5387" w:type="dxa"/>
          </w:tcPr>
          <w:p w14:paraId="391B3188" w14:textId="77777777" w:rsidR="00ED1E64" w:rsidRPr="00C64A7E" w:rsidRDefault="00ED1E64" w:rsidP="00AB0791">
            <w:pPr>
              <w:rPr>
                <w:rFonts w:cs="Arial"/>
                <w:b/>
                <w:bCs/>
                <w:sz w:val="24"/>
                <w:szCs w:val="24"/>
                <w:lang w:val="sr-Cyrl-CS"/>
              </w:rPr>
            </w:pPr>
            <w:r w:rsidRPr="00C64A7E">
              <w:rPr>
                <w:rFonts w:cs="Arial"/>
                <w:b/>
                <w:bCs/>
                <w:sz w:val="24"/>
                <w:szCs w:val="24"/>
                <w:lang w:val="sr-Cyrl-CS"/>
              </w:rPr>
              <w:t>ПРОЈЕКТОВАЊЕ</w:t>
            </w:r>
          </w:p>
        </w:tc>
        <w:tc>
          <w:tcPr>
            <w:tcW w:w="1559" w:type="dxa"/>
            <w:vAlign w:val="center"/>
          </w:tcPr>
          <w:p w14:paraId="63480399" w14:textId="77777777" w:rsidR="00ED1E64" w:rsidRPr="00C64A7E" w:rsidRDefault="00ED1E64" w:rsidP="00AB0791">
            <w:pPr>
              <w:jc w:val="center"/>
              <w:rPr>
                <w:rFonts w:cs="Arial"/>
                <w:sz w:val="20"/>
                <w:szCs w:val="20"/>
              </w:rPr>
            </w:pPr>
          </w:p>
        </w:tc>
        <w:tc>
          <w:tcPr>
            <w:tcW w:w="1134" w:type="dxa"/>
            <w:vAlign w:val="center"/>
          </w:tcPr>
          <w:p w14:paraId="5CBEF293" w14:textId="77777777" w:rsidR="00ED1E64" w:rsidRPr="00C64A7E" w:rsidRDefault="00ED1E64" w:rsidP="00AB0791">
            <w:pPr>
              <w:jc w:val="center"/>
              <w:rPr>
                <w:rFonts w:cs="Arial"/>
                <w:sz w:val="20"/>
                <w:szCs w:val="20"/>
              </w:rPr>
            </w:pPr>
          </w:p>
        </w:tc>
        <w:tc>
          <w:tcPr>
            <w:tcW w:w="1276" w:type="dxa"/>
          </w:tcPr>
          <w:p w14:paraId="246CE41F" w14:textId="77777777" w:rsidR="00ED1E64" w:rsidRPr="00C64A7E" w:rsidRDefault="00ED1E64" w:rsidP="00AB0791">
            <w:pPr>
              <w:rPr>
                <w:rFonts w:eastAsia="Batang"/>
              </w:rPr>
            </w:pPr>
          </w:p>
        </w:tc>
        <w:tc>
          <w:tcPr>
            <w:tcW w:w="1275" w:type="dxa"/>
          </w:tcPr>
          <w:p w14:paraId="00783043" w14:textId="77777777" w:rsidR="00ED1E64" w:rsidRPr="00C64A7E" w:rsidRDefault="00ED1E64" w:rsidP="00AB0791">
            <w:pPr>
              <w:rPr>
                <w:rFonts w:eastAsia="Batang"/>
              </w:rPr>
            </w:pPr>
          </w:p>
        </w:tc>
        <w:tc>
          <w:tcPr>
            <w:tcW w:w="1276" w:type="dxa"/>
          </w:tcPr>
          <w:p w14:paraId="1DE03A42" w14:textId="77777777" w:rsidR="00ED1E64" w:rsidRPr="00C64A7E" w:rsidRDefault="00ED1E64" w:rsidP="00AB0791">
            <w:pPr>
              <w:rPr>
                <w:rFonts w:eastAsia="Batang"/>
              </w:rPr>
            </w:pPr>
          </w:p>
        </w:tc>
        <w:tc>
          <w:tcPr>
            <w:tcW w:w="1494" w:type="dxa"/>
          </w:tcPr>
          <w:p w14:paraId="3E27A722" w14:textId="77777777" w:rsidR="00ED1E64" w:rsidRPr="00C64A7E" w:rsidRDefault="00ED1E64" w:rsidP="00AB0791">
            <w:pPr>
              <w:rPr>
                <w:rFonts w:eastAsia="Batang"/>
              </w:rPr>
            </w:pPr>
          </w:p>
        </w:tc>
      </w:tr>
      <w:tr w:rsidR="00ED1E64" w:rsidRPr="00C64A7E" w14:paraId="135CEB52" w14:textId="77777777" w:rsidTr="00AB0791">
        <w:tc>
          <w:tcPr>
            <w:tcW w:w="817" w:type="dxa"/>
          </w:tcPr>
          <w:p w14:paraId="43D1A687" w14:textId="77777777" w:rsidR="00ED1E64" w:rsidRPr="00C64A7E" w:rsidRDefault="00ED1E64" w:rsidP="00AB0791">
            <w:pPr>
              <w:tabs>
                <w:tab w:val="left" w:pos="-1712"/>
              </w:tabs>
              <w:jc w:val="center"/>
              <w:rPr>
                <w:rFonts w:cs="Arial"/>
                <w:b/>
                <w:bCs/>
                <w:sz w:val="24"/>
                <w:szCs w:val="24"/>
              </w:rPr>
            </w:pPr>
          </w:p>
        </w:tc>
        <w:tc>
          <w:tcPr>
            <w:tcW w:w="5387" w:type="dxa"/>
          </w:tcPr>
          <w:p w14:paraId="5CEE62BB" w14:textId="77777777" w:rsidR="00ED1E64" w:rsidRPr="00C64A7E" w:rsidRDefault="00ED1E64" w:rsidP="00AB0791">
            <w:pPr>
              <w:rPr>
                <w:rFonts w:cs="Arial"/>
                <w:sz w:val="24"/>
                <w:szCs w:val="24"/>
              </w:rPr>
            </w:pPr>
            <w:r w:rsidRPr="00C64A7E">
              <w:rPr>
                <w:rFonts w:cs="Arial"/>
                <w:sz w:val="24"/>
                <w:szCs w:val="24"/>
              </w:rPr>
              <w:t>Израда пројекта за</w:t>
            </w:r>
            <w:r w:rsidRPr="00C64A7E">
              <w:rPr>
                <w:rFonts w:cs="Arial"/>
                <w:sz w:val="24"/>
                <w:szCs w:val="24"/>
                <w:lang w:val="sr-Cyrl-CS"/>
              </w:rPr>
              <w:t xml:space="preserve"> замену три пумпна агрегата ВО17/14“ – 55</w:t>
            </w:r>
            <w:r w:rsidRPr="00C64A7E">
              <w:rPr>
                <w:rFonts w:cs="Arial"/>
                <w:sz w:val="24"/>
                <w:szCs w:val="24"/>
              </w:rPr>
              <w:t xml:space="preserve"> kW у ЦС Еле</w:t>
            </w:r>
            <w:r w:rsidRPr="00C64A7E">
              <w:rPr>
                <w:rFonts w:cs="Arial"/>
                <w:sz w:val="24"/>
                <w:szCs w:val="24"/>
                <w:lang w:val="sr-Cyrl-CS"/>
              </w:rPr>
              <w:t>ктране</w:t>
            </w:r>
            <w:r w:rsidRPr="00C64A7E">
              <w:rPr>
                <w:rFonts w:cs="Arial"/>
                <w:sz w:val="24"/>
                <w:szCs w:val="24"/>
              </w:rPr>
              <w:t xml:space="preserve"> у складу са законском регулативом са извршеном техничком контролом пројекта.</w:t>
            </w:r>
          </w:p>
          <w:p w14:paraId="404E8A08" w14:textId="77777777" w:rsidR="00ED1E64" w:rsidRPr="00C64A7E" w:rsidRDefault="00ED1E64" w:rsidP="00AB0791">
            <w:pPr>
              <w:rPr>
                <w:rFonts w:cs="Arial"/>
                <w:sz w:val="24"/>
                <w:szCs w:val="24"/>
                <w:lang w:val="sr-Cyrl-CS"/>
              </w:rPr>
            </w:pPr>
            <w:r w:rsidRPr="00C64A7E">
              <w:rPr>
                <w:rFonts w:cs="Arial"/>
                <w:sz w:val="24"/>
                <w:szCs w:val="24"/>
              </w:rPr>
              <w:t>Пројекат предати у три папирнате</w:t>
            </w:r>
            <w:r w:rsidRPr="00C64A7E">
              <w:rPr>
                <w:rFonts w:cs="Arial"/>
                <w:sz w:val="24"/>
                <w:szCs w:val="24"/>
                <w:lang w:val="sr-Cyrl-CS"/>
              </w:rPr>
              <w:t xml:space="preserve"> верзије</w:t>
            </w:r>
            <w:r w:rsidRPr="00C64A7E">
              <w:rPr>
                <w:rFonts w:cs="Arial"/>
                <w:sz w:val="24"/>
                <w:szCs w:val="24"/>
              </w:rPr>
              <w:t xml:space="preserve"> и</w:t>
            </w:r>
            <w:r w:rsidRPr="00C64A7E">
              <w:rPr>
                <w:rFonts w:cs="Arial"/>
                <w:sz w:val="24"/>
                <w:szCs w:val="24"/>
                <w:lang w:val="sr-Cyrl-CS"/>
              </w:rPr>
              <w:t xml:space="preserve"> у </w:t>
            </w:r>
            <w:r w:rsidRPr="00C64A7E">
              <w:rPr>
                <w:rFonts w:cs="Arial"/>
                <w:sz w:val="24"/>
                <w:szCs w:val="24"/>
              </w:rPr>
              <w:t xml:space="preserve"> електронској верзији.</w:t>
            </w:r>
          </w:p>
          <w:p w14:paraId="2012368A" w14:textId="77777777" w:rsidR="00ED1E64" w:rsidRPr="00C64A7E" w:rsidRDefault="00ED1E64" w:rsidP="00AB0791">
            <w:pPr>
              <w:rPr>
                <w:rFonts w:cs="Arial"/>
                <w:sz w:val="24"/>
                <w:szCs w:val="24"/>
                <w:lang w:val="sr-Cyrl-CS"/>
              </w:rPr>
            </w:pPr>
            <w:r w:rsidRPr="00C64A7E">
              <w:rPr>
                <w:rFonts w:cs="Arial"/>
                <w:sz w:val="24"/>
                <w:szCs w:val="24"/>
                <w:lang w:val="sr-Cyrl-CS"/>
              </w:rPr>
              <w:t>Прилог:цртежи пумпних агрегата и бунара дренажне галерије у којој су пумпе потопљене.</w:t>
            </w:r>
          </w:p>
        </w:tc>
        <w:tc>
          <w:tcPr>
            <w:tcW w:w="1559" w:type="dxa"/>
            <w:vAlign w:val="center"/>
          </w:tcPr>
          <w:p w14:paraId="75C3199B" w14:textId="77777777" w:rsidR="00ED1E64" w:rsidRPr="00C64A7E" w:rsidRDefault="00ED1E64" w:rsidP="00AB0791">
            <w:pPr>
              <w:jc w:val="center"/>
              <w:rPr>
                <w:rFonts w:cs="Arial"/>
                <w:sz w:val="20"/>
                <w:szCs w:val="20"/>
                <w:lang w:val="sr-Cyrl-RS"/>
              </w:rPr>
            </w:pPr>
            <w:r w:rsidRPr="00C64A7E">
              <w:rPr>
                <w:rFonts w:cs="Arial"/>
                <w:sz w:val="20"/>
                <w:szCs w:val="20"/>
                <w:lang w:val="sr-Cyrl-RS"/>
              </w:rPr>
              <w:t>3</w:t>
            </w:r>
          </w:p>
        </w:tc>
        <w:tc>
          <w:tcPr>
            <w:tcW w:w="1134" w:type="dxa"/>
            <w:vAlign w:val="center"/>
          </w:tcPr>
          <w:p w14:paraId="58BA4877" w14:textId="77777777" w:rsidR="00ED1E64" w:rsidRPr="00C64A7E" w:rsidRDefault="00ED1E64" w:rsidP="00AB0791">
            <w:pPr>
              <w:jc w:val="center"/>
              <w:rPr>
                <w:rFonts w:cs="Arial"/>
                <w:sz w:val="20"/>
                <w:szCs w:val="20"/>
                <w:lang w:val="sr-Cyrl-RS"/>
              </w:rPr>
            </w:pPr>
            <w:r w:rsidRPr="00C64A7E">
              <w:rPr>
                <w:rFonts w:cs="Arial"/>
                <w:sz w:val="20"/>
                <w:szCs w:val="20"/>
                <w:lang w:val="sr-Cyrl-RS"/>
              </w:rPr>
              <w:t>ком.</w:t>
            </w:r>
          </w:p>
        </w:tc>
        <w:tc>
          <w:tcPr>
            <w:tcW w:w="1276" w:type="dxa"/>
          </w:tcPr>
          <w:p w14:paraId="7D7AF27D" w14:textId="77777777" w:rsidR="00ED1E64" w:rsidRPr="00C64A7E" w:rsidRDefault="00ED1E64" w:rsidP="00AB0791">
            <w:pPr>
              <w:rPr>
                <w:rFonts w:eastAsia="Batang"/>
              </w:rPr>
            </w:pPr>
          </w:p>
        </w:tc>
        <w:tc>
          <w:tcPr>
            <w:tcW w:w="1275" w:type="dxa"/>
          </w:tcPr>
          <w:p w14:paraId="70B5AFE0" w14:textId="77777777" w:rsidR="00ED1E64" w:rsidRPr="00C64A7E" w:rsidRDefault="00ED1E64" w:rsidP="00AB0791">
            <w:pPr>
              <w:rPr>
                <w:rFonts w:eastAsia="Batang"/>
              </w:rPr>
            </w:pPr>
          </w:p>
        </w:tc>
        <w:tc>
          <w:tcPr>
            <w:tcW w:w="1276" w:type="dxa"/>
          </w:tcPr>
          <w:p w14:paraId="052917FE" w14:textId="77777777" w:rsidR="00ED1E64" w:rsidRPr="00C64A7E" w:rsidRDefault="00ED1E64" w:rsidP="00AB0791">
            <w:pPr>
              <w:rPr>
                <w:rFonts w:eastAsia="Batang"/>
              </w:rPr>
            </w:pPr>
          </w:p>
        </w:tc>
        <w:tc>
          <w:tcPr>
            <w:tcW w:w="1494" w:type="dxa"/>
          </w:tcPr>
          <w:p w14:paraId="148A293E" w14:textId="77777777" w:rsidR="00ED1E64" w:rsidRPr="00C64A7E" w:rsidRDefault="00ED1E64" w:rsidP="00AB0791">
            <w:pPr>
              <w:rPr>
                <w:rFonts w:eastAsia="Batang"/>
              </w:rPr>
            </w:pPr>
          </w:p>
        </w:tc>
      </w:tr>
      <w:tr w:rsidR="00ED1E64" w:rsidRPr="00C64A7E" w14:paraId="568ED472" w14:textId="77777777" w:rsidTr="00AB0791">
        <w:trPr>
          <w:trHeight w:val="915"/>
        </w:trPr>
        <w:tc>
          <w:tcPr>
            <w:tcW w:w="817" w:type="dxa"/>
          </w:tcPr>
          <w:p w14:paraId="6EBC5A50" w14:textId="77777777" w:rsidR="00ED1E64" w:rsidRPr="00C64A7E" w:rsidRDefault="00ED1E64" w:rsidP="00AB0791">
            <w:pPr>
              <w:tabs>
                <w:tab w:val="left" w:pos="-1712"/>
              </w:tabs>
              <w:jc w:val="center"/>
              <w:rPr>
                <w:rFonts w:cs="Arial"/>
                <w:b/>
                <w:bCs/>
                <w:sz w:val="24"/>
                <w:szCs w:val="24"/>
              </w:rPr>
            </w:pPr>
            <w:r w:rsidRPr="00C64A7E">
              <w:rPr>
                <w:rFonts w:cs="Arial"/>
                <w:b/>
                <w:bCs/>
                <w:sz w:val="24"/>
                <w:szCs w:val="24"/>
              </w:rPr>
              <w:t>1.</w:t>
            </w:r>
          </w:p>
        </w:tc>
        <w:tc>
          <w:tcPr>
            <w:tcW w:w="5387" w:type="dxa"/>
          </w:tcPr>
          <w:p w14:paraId="4AE1B1BD" w14:textId="77777777" w:rsidR="00ED1E64" w:rsidRPr="00C64A7E" w:rsidRDefault="00ED1E64" w:rsidP="00AB0791">
            <w:pPr>
              <w:rPr>
                <w:rFonts w:cs="Arial"/>
                <w:b/>
                <w:bCs/>
                <w:sz w:val="24"/>
                <w:szCs w:val="24"/>
                <w:lang w:val="sr-Cyrl-CS"/>
              </w:rPr>
            </w:pPr>
            <w:r w:rsidRPr="00C64A7E">
              <w:rPr>
                <w:rFonts w:cs="Arial"/>
                <w:b/>
                <w:bCs/>
                <w:sz w:val="24"/>
                <w:szCs w:val="24"/>
              </w:rPr>
              <w:t>ДЕМОНТАЖА ПОСТОЈЕЋ</w:t>
            </w:r>
            <w:r w:rsidRPr="00C64A7E">
              <w:rPr>
                <w:rFonts w:cs="Arial"/>
                <w:b/>
                <w:bCs/>
                <w:sz w:val="24"/>
                <w:szCs w:val="24"/>
                <w:lang w:val="sr-Cyrl-CS"/>
              </w:rPr>
              <w:t>ИХ ПУМПНИХ АГРЕГАТА ВО17/14“ – 55</w:t>
            </w:r>
            <w:r w:rsidRPr="00C64A7E">
              <w:rPr>
                <w:rFonts w:cs="Arial"/>
                <w:b/>
                <w:bCs/>
                <w:sz w:val="24"/>
                <w:szCs w:val="24"/>
              </w:rPr>
              <w:t xml:space="preserve"> k</w:t>
            </w:r>
            <w:r w:rsidRPr="00C64A7E">
              <w:rPr>
                <w:rFonts w:cs="Arial"/>
                <w:b/>
                <w:bCs/>
                <w:sz w:val="24"/>
                <w:szCs w:val="24"/>
                <w:lang w:val="sr-Cyrl-CS"/>
              </w:rPr>
              <w:t>W</w:t>
            </w:r>
            <w:r w:rsidRPr="00C64A7E">
              <w:rPr>
                <w:rFonts w:cs="Arial"/>
                <w:b/>
                <w:bCs/>
                <w:sz w:val="24"/>
                <w:szCs w:val="24"/>
              </w:rPr>
              <w:t xml:space="preserve"> ОПРЕМЕ У ЦРПНОЈ СТАНИЦИ EЛЕКТРАНЕ</w:t>
            </w:r>
          </w:p>
        </w:tc>
        <w:tc>
          <w:tcPr>
            <w:tcW w:w="1559" w:type="dxa"/>
            <w:vAlign w:val="center"/>
          </w:tcPr>
          <w:p w14:paraId="4F6C711B" w14:textId="77777777" w:rsidR="00ED1E64" w:rsidRPr="00C64A7E" w:rsidRDefault="00ED1E64" w:rsidP="00AB0791">
            <w:pPr>
              <w:jc w:val="center"/>
              <w:rPr>
                <w:rFonts w:cs="Arial"/>
                <w:sz w:val="20"/>
                <w:szCs w:val="20"/>
              </w:rPr>
            </w:pPr>
          </w:p>
        </w:tc>
        <w:tc>
          <w:tcPr>
            <w:tcW w:w="1134" w:type="dxa"/>
            <w:vAlign w:val="center"/>
          </w:tcPr>
          <w:p w14:paraId="0E3C03A9" w14:textId="77777777" w:rsidR="00ED1E64" w:rsidRPr="00C64A7E" w:rsidRDefault="00ED1E64" w:rsidP="00AB0791">
            <w:pPr>
              <w:jc w:val="center"/>
              <w:rPr>
                <w:rFonts w:cs="Arial"/>
                <w:sz w:val="20"/>
                <w:szCs w:val="20"/>
              </w:rPr>
            </w:pPr>
          </w:p>
        </w:tc>
        <w:tc>
          <w:tcPr>
            <w:tcW w:w="1276" w:type="dxa"/>
          </w:tcPr>
          <w:p w14:paraId="2F651E9F" w14:textId="77777777" w:rsidR="00ED1E64" w:rsidRPr="00C64A7E" w:rsidRDefault="00ED1E64" w:rsidP="00AB0791">
            <w:pPr>
              <w:rPr>
                <w:rFonts w:eastAsia="Batang"/>
              </w:rPr>
            </w:pPr>
          </w:p>
        </w:tc>
        <w:tc>
          <w:tcPr>
            <w:tcW w:w="1275" w:type="dxa"/>
          </w:tcPr>
          <w:p w14:paraId="55548464" w14:textId="77777777" w:rsidR="00ED1E64" w:rsidRPr="00C64A7E" w:rsidRDefault="00ED1E64" w:rsidP="00AB0791">
            <w:pPr>
              <w:rPr>
                <w:rFonts w:eastAsia="Batang"/>
              </w:rPr>
            </w:pPr>
          </w:p>
        </w:tc>
        <w:tc>
          <w:tcPr>
            <w:tcW w:w="1276" w:type="dxa"/>
          </w:tcPr>
          <w:p w14:paraId="2667C6DF" w14:textId="77777777" w:rsidR="00ED1E64" w:rsidRPr="00C64A7E" w:rsidRDefault="00ED1E64" w:rsidP="00AB0791">
            <w:pPr>
              <w:rPr>
                <w:rFonts w:eastAsia="Batang"/>
              </w:rPr>
            </w:pPr>
          </w:p>
        </w:tc>
        <w:tc>
          <w:tcPr>
            <w:tcW w:w="1494" w:type="dxa"/>
          </w:tcPr>
          <w:p w14:paraId="76452AFB" w14:textId="77777777" w:rsidR="00ED1E64" w:rsidRPr="00C64A7E" w:rsidRDefault="00ED1E64" w:rsidP="00AB0791">
            <w:pPr>
              <w:rPr>
                <w:rFonts w:eastAsia="Batang"/>
              </w:rPr>
            </w:pPr>
          </w:p>
        </w:tc>
      </w:tr>
      <w:tr w:rsidR="00ED1E64" w:rsidRPr="00C64A7E" w14:paraId="6F1DF015" w14:textId="77777777" w:rsidTr="00AB0791">
        <w:tc>
          <w:tcPr>
            <w:tcW w:w="817" w:type="dxa"/>
            <w:vAlign w:val="center"/>
          </w:tcPr>
          <w:p w14:paraId="4078FD98" w14:textId="77777777" w:rsidR="00ED1E64" w:rsidRPr="00C64A7E" w:rsidRDefault="00ED1E64" w:rsidP="00AB0791">
            <w:pPr>
              <w:tabs>
                <w:tab w:val="left" w:pos="-1712"/>
              </w:tabs>
              <w:jc w:val="center"/>
              <w:rPr>
                <w:rFonts w:cs="Arial"/>
                <w:sz w:val="24"/>
                <w:szCs w:val="24"/>
                <w:lang w:val="sr-Cyrl-CS"/>
              </w:rPr>
            </w:pPr>
            <w:r w:rsidRPr="00C64A7E">
              <w:rPr>
                <w:rFonts w:cs="Arial"/>
                <w:sz w:val="24"/>
                <w:szCs w:val="24"/>
                <w:lang w:val="sr-Cyrl-CS"/>
              </w:rPr>
              <w:t>1.1</w:t>
            </w:r>
          </w:p>
        </w:tc>
        <w:tc>
          <w:tcPr>
            <w:tcW w:w="5387" w:type="dxa"/>
          </w:tcPr>
          <w:p w14:paraId="7CA5846F" w14:textId="77777777" w:rsidR="00ED1E64" w:rsidRDefault="00ED1E64" w:rsidP="00AB0791">
            <w:pPr>
              <w:rPr>
                <w:rFonts w:cs="Arial"/>
                <w:sz w:val="24"/>
                <w:szCs w:val="24"/>
                <w:lang w:val="sr-Cyrl-CS"/>
              </w:rPr>
            </w:pPr>
            <w:r w:rsidRPr="00C64A7E">
              <w:rPr>
                <w:rFonts w:cs="Arial"/>
                <w:sz w:val="24"/>
                <w:szCs w:val="24"/>
                <w:lang w:val="sr-Cyrl-CS"/>
              </w:rPr>
              <w:t>Демонтажа постојећих пумпних агрегата</w:t>
            </w:r>
            <w:r w:rsidRPr="00C64A7E">
              <w:rPr>
                <w:rFonts w:cs="Arial"/>
                <w:sz w:val="24"/>
                <w:szCs w:val="24"/>
              </w:rPr>
              <w:t xml:space="preserve"> 55 kW</w:t>
            </w:r>
            <w:r w:rsidRPr="00C64A7E">
              <w:rPr>
                <w:rFonts w:cs="Arial"/>
                <w:sz w:val="24"/>
                <w:szCs w:val="24"/>
                <w:lang w:val="sr-Cyrl-CS"/>
              </w:rPr>
              <w:t>,</w:t>
            </w:r>
            <w:r w:rsidRPr="00C64A7E">
              <w:rPr>
                <w:rFonts w:cs="Arial"/>
                <w:sz w:val="24"/>
                <w:szCs w:val="24"/>
              </w:rPr>
              <w:t xml:space="preserve"> </w:t>
            </w:r>
            <w:r w:rsidRPr="00C64A7E">
              <w:rPr>
                <w:rFonts w:cs="Arial"/>
                <w:sz w:val="24"/>
                <w:szCs w:val="24"/>
                <w:lang w:val="sr-Cyrl-CS"/>
              </w:rPr>
              <w:t>са њиховом пратећом опремом.</w:t>
            </w:r>
          </w:p>
          <w:p w14:paraId="74D69CD1" w14:textId="77777777" w:rsidR="00ED1E64" w:rsidRPr="00C64A7E" w:rsidRDefault="00ED1E64" w:rsidP="00AB0791">
            <w:pPr>
              <w:rPr>
                <w:rFonts w:cs="Arial"/>
                <w:sz w:val="24"/>
                <w:szCs w:val="24"/>
                <w:lang w:val="sr-Cyrl-CS"/>
              </w:rPr>
            </w:pPr>
          </w:p>
        </w:tc>
        <w:tc>
          <w:tcPr>
            <w:tcW w:w="1559" w:type="dxa"/>
            <w:vAlign w:val="center"/>
          </w:tcPr>
          <w:p w14:paraId="684AFFED" w14:textId="77777777" w:rsidR="00ED1E64" w:rsidRPr="00C64A7E" w:rsidRDefault="00ED1E64" w:rsidP="00AB0791">
            <w:pPr>
              <w:jc w:val="center"/>
              <w:rPr>
                <w:rFonts w:cs="Arial"/>
                <w:b/>
                <w:bCs/>
                <w:sz w:val="20"/>
                <w:szCs w:val="20"/>
              </w:rPr>
            </w:pPr>
            <w:r w:rsidRPr="00C64A7E">
              <w:rPr>
                <w:rFonts w:cs="Arial"/>
                <w:b/>
                <w:bCs/>
                <w:sz w:val="20"/>
                <w:szCs w:val="20"/>
              </w:rPr>
              <w:t>3</w:t>
            </w:r>
          </w:p>
        </w:tc>
        <w:tc>
          <w:tcPr>
            <w:tcW w:w="1134" w:type="dxa"/>
            <w:vAlign w:val="center"/>
          </w:tcPr>
          <w:p w14:paraId="204906A2" w14:textId="77777777" w:rsidR="00ED1E64" w:rsidRPr="00C64A7E" w:rsidRDefault="00ED1E64" w:rsidP="00AB0791">
            <w:pPr>
              <w:jc w:val="center"/>
              <w:rPr>
                <w:rFonts w:cs="Arial"/>
                <w:sz w:val="20"/>
                <w:szCs w:val="20"/>
              </w:rPr>
            </w:pPr>
            <w:r w:rsidRPr="00C64A7E">
              <w:rPr>
                <w:rFonts w:cs="Arial"/>
                <w:sz w:val="20"/>
                <w:szCs w:val="20"/>
              </w:rPr>
              <w:t>ком.</w:t>
            </w:r>
          </w:p>
        </w:tc>
        <w:tc>
          <w:tcPr>
            <w:tcW w:w="1276" w:type="dxa"/>
          </w:tcPr>
          <w:p w14:paraId="2C903F08" w14:textId="77777777" w:rsidR="00ED1E64" w:rsidRPr="00C64A7E" w:rsidRDefault="00ED1E64" w:rsidP="00AB0791">
            <w:pPr>
              <w:rPr>
                <w:rFonts w:eastAsia="Batang"/>
              </w:rPr>
            </w:pPr>
          </w:p>
        </w:tc>
        <w:tc>
          <w:tcPr>
            <w:tcW w:w="1275" w:type="dxa"/>
          </w:tcPr>
          <w:p w14:paraId="34CEE901" w14:textId="77777777" w:rsidR="00ED1E64" w:rsidRPr="00C64A7E" w:rsidRDefault="00ED1E64" w:rsidP="00AB0791">
            <w:pPr>
              <w:rPr>
                <w:rFonts w:eastAsia="Batang"/>
              </w:rPr>
            </w:pPr>
          </w:p>
        </w:tc>
        <w:tc>
          <w:tcPr>
            <w:tcW w:w="1276" w:type="dxa"/>
          </w:tcPr>
          <w:p w14:paraId="00CD8FB4" w14:textId="77777777" w:rsidR="00ED1E64" w:rsidRPr="00C64A7E" w:rsidRDefault="00ED1E64" w:rsidP="00AB0791">
            <w:pPr>
              <w:rPr>
                <w:rFonts w:eastAsia="Batang"/>
              </w:rPr>
            </w:pPr>
          </w:p>
        </w:tc>
        <w:tc>
          <w:tcPr>
            <w:tcW w:w="1494" w:type="dxa"/>
          </w:tcPr>
          <w:p w14:paraId="690E92AD" w14:textId="77777777" w:rsidR="00ED1E64" w:rsidRPr="00C64A7E" w:rsidRDefault="00ED1E64" w:rsidP="00AB0791">
            <w:pPr>
              <w:rPr>
                <w:rFonts w:eastAsia="Batang"/>
              </w:rPr>
            </w:pPr>
          </w:p>
        </w:tc>
      </w:tr>
      <w:tr w:rsidR="00ED1E64" w:rsidRPr="00C64A7E" w14:paraId="258A16BA" w14:textId="77777777" w:rsidTr="00AB0791">
        <w:tc>
          <w:tcPr>
            <w:tcW w:w="817" w:type="dxa"/>
            <w:vAlign w:val="center"/>
          </w:tcPr>
          <w:p w14:paraId="6A9036E2" w14:textId="77777777" w:rsidR="00ED1E64" w:rsidRPr="00C64A7E" w:rsidRDefault="00ED1E64" w:rsidP="00AB0791">
            <w:pPr>
              <w:tabs>
                <w:tab w:val="left" w:pos="-1712"/>
              </w:tabs>
              <w:jc w:val="center"/>
              <w:rPr>
                <w:rFonts w:cs="Arial"/>
                <w:sz w:val="24"/>
                <w:szCs w:val="24"/>
              </w:rPr>
            </w:pPr>
            <w:r w:rsidRPr="00C64A7E">
              <w:rPr>
                <w:rFonts w:cs="Arial"/>
                <w:sz w:val="24"/>
                <w:szCs w:val="24"/>
              </w:rPr>
              <w:t>1.2</w:t>
            </w:r>
          </w:p>
        </w:tc>
        <w:tc>
          <w:tcPr>
            <w:tcW w:w="5387" w:type="dxa"/>
          </w:tcPr>
          <w:p w14:paraId="3996739D" w14:textId="77777777" w:rsidR="00ED1E64" w:rsidRPr="00C64A7E" w:rsidRDefault="00ED1E64" w:rsidP="00AB0791">
            <w:pPr>
              <w:rPr>
                <w:rFonts w:cs="Arial"/>
                <w:sz w:val="24"/>
                <w:szCs w:val="24"/>
                <w:lang w:val="sr-Cyrl-CS"/>
              </w:rPr>
            </w:pPr>
            <w:r w:rsidRPr="00C64A7E">
              <w:rPr>
                <w:rFonts w:cs="Arial"/>
                <w:sz w:val="24"/>
                <w:szCs w:val="24"/>
              </w:rPr>
              <w:t>Демонтажа постојећ</w:t>
            </w:r>
            <w:r w:rsidRPr="00C64A7E">
              <w:rPr>
                <w:rFonts w:cs="Arial"/>
                <w:sz w:val="24"/>
                <w:szCs w:val="24"/>
                <w:lang w:val="sr-Cyrl-CS"/>
              </w:rPr>
              <w:t>их</w:t>
            </w:r>
            <w:r w:rsidRPr="00C64A7E">
              <w:rPr>
                <w:rFonts w:cs="Arial"/>
                <w:sz w:val="24"/>
                <w:szCs w:val="24"/>
              </w:rPr>
              <w:t xml:space="preserve"> потисн</w:t>
            </w:r>
            <w:r w:rsidRPr="00C64A7E">
              <w:rPr>
                <w:rFonts w:cs="Arial"/>
                <w:sz w:val="24"/>
                <w:szCs w:val="24"/>
                <w:lang w:val="sr-Cyrl-CS"/>
              </w:rPr>
              <w:t>их</w:t>
            </w:r>
            <w:r w:rsidRPr="00C64A7E">
              <w:rPr>
                <w:rFonts w:cs="Arial"/>
                <w:sz w:val="24"/>
                <w:szCs w:val="24"/>
              </w:rPr>
              <w:t xml:space="preserve"> цевовода са запорном арматуром</w:t>
            </w:r>
            <w:r w:rsidRPr="00C64A7E">
              <w:rPr>
                <w:rFonts w:cs="Arial"/>
                <w:sz w:val="24"/>
                <w:szCs w:val="24"/>
                <w:lang w:val="sr-Cyrl-CS"/>
              </w:rPr>
              <w:t>,</w:t>
            </w:r>
            <w:r w:rsidRPr="00C64A7E">
              <w:rPr>
                <w:rFonts w:cs="Arial"/>
                <w:sz w:val="24"/>
                <w:szCs w:val="24"/>
              </w:rPr>
              <w:t xml:space="preserve"> </w:t>
            </w:r>
            <w:r w:rsidRPr="00C64A7E">
              <w:rPr>
                <w:rFonts w:cs="Arial"/>
                <w:sz w:val="24"/>
                <w:szCs w:val="24"/>
                <w:lang w:val="sr-Cyrl-CS"/>
              </w:rPr>
              <w:t>на сва три пумпна агрегата од 55</w:t>
            </w:r>
            <w:r w:rsidRPr="00C64A7E">
              <w:rPr>
                <w:rFonts w:cs="Arial"/>
                <w:sz w:val="24"/>
                <w:szCs w:val="24"/>
              </w:rPr>
              <w:t xml:space="preserve"> kW</w:t>
            </w:r>
            <w:r w:rsidRPr="00C64A7E">
              <w:rPr>
                <w:rFonts w:cs="Arial"/>
                <w:sz w:val="24"/>
                <w:szCs w:val="24"/>
                <w:lang w:val="sr-Cyrl-CS"/>
              </w:rPr>
              <w:t>.</w:t>
            </w:r>
          </w:p>
        </w:tc>
        <w:tc>
          <w:tcPr>
            <w:tcW w:w="1559" w:type="dxa"/>
            <w:vAlign w:val="center"/>
          </w:tcPr>
          <w:p w14:paraId="5BDE1D02" w14:textId="77777777" w:rsidR="00ED1E64" w:rsidRPr="00C64A7E" w:rsidRDefault="00ED1E64" w:rsidP="00AB0791">
            <w:pPr>
              <w:jc w:val="center"/>
              <w:rPr>
                <w:rFonts w:cs="Arial"/>
                <w:sz w:val="20"/>
                <w:szCs w:val="20"/>
              </w:rPr>
            </w:pPr>
            <w:r w:rsidRPr="00C64A7E">
              <w:rPr>
                <w:rFonts w:cs="Arial"/>
                <w:sz w:val="20"/>
                <w:szCs w:val="20"/>
              </w:rPr>
              <w:t>3</w:t>
            </w:r>
          </w:p>
        </w:tc>
        <w:tc>
          <w:tcPr>
            <w:tcW w:w="1134" w:type="dxa"/>
            <w:vAlign w:val="center"/>
          </w:tcPr>
          <w:p w14:paraId="730BC0CC" w14:textId="77777777" w:rsidR="00ED1E64" w:rsidRPr="00C64A7E" w:rsidRDefault="00ED1E64" w:rsidP="00AB0791">
            <w:pPr>
              <w:jc w:val="center"/>
              <w:rPr>
                <w:rFonts w:cs="Arial"/>
                <w:sz w:val="20"/>
                <w:szCs w:val="20"/>
              </w:rPr>
            </w:pPr>
            <w:r w:rsidRPr="00C64A7E">
              <w:rPr>
                <w:rFonts w:cs="Arial"/>
                <w:sz w:val="20"/>
                <w:szCs w:val="20"/>
              </w:rPr>
              <w:t>ком.</w:t>
            </w:r>
          </w:p>
        </w:tc>
        <w:tc>
          <w:tcPr>
            <w:tcW w:w="1276" w:type="dxa"/>
          </w:tcPr>
          <w:p w14:paraId="24F0419B" w14:textId="77777777" w:rsidR="00ED1E64" w:rsidRPr="00C64A7E" w:rsidRDefault="00ED1E64" w:rsidP="00AB0791">
            <w:pPr>
              <w:rPr>
                <w:rFonts w:eastAsia="Batang"/>
              </w:rPr>
            </w:pPr>
          </w:p>
        </w:tc>
        <w:tc>
          <w:tcPr>
            <w:tcW w:w="1275" w:type="dxa"/>
          </w:tcPr>
          <w:p w14:paraId="30119593" w14:textId="77777777" w:rsidR="00ED1E64" w:rsidRPr="00C64A7E" w:rsidRDefault="00ED1E64" w:rsidP="00AB0791">
            <w:pPr>
              <w:rPr>
                <w:rFonts w:eastAsia="Batang"/>
              </w:rPr>
            </w:pPr>
          </w:p>
        </w:tc>
        <w:tc>
          <w:tcPr>
            <w:tcW w:w="1276" w:type="dxa"/>
          </w:tcPr>
          <w:p w14:paraId="2DA40012" w14:textId="77777777" w:rsidR="00ED1E64" w:rsidRPr="00C64A7E" w:rsidRDefault="00ED1E64" w:rsidP="00AB0791">
            <w:pPr>
              <w:rPr>
                <w:rFonts w:eastAsia="Batang"/>
              </w:rPr>
            </w:pPr>
          </w:p>
        </w:tc>
        <w:tc>
          <w:tcPr>
            <w:tcW w:w="1494" w:type="dxa"/>
          </w:tcPr>
          <w:p w14:paraId="07A379F3" w14:textId="77777777" w:rsidR="00ED1E64" w:rsidRPr="00C64A7E" w:rsidRDefault="00ED1E64" w:rsidP="00AB0791">
            <w:pPr>
              <w:rPr>
                <w:rFonts w:eastAsia="Batang"/>
              </w:rPr>
            </w:pPr>
          </w:p>
        </w:tc>
      </w:tr>
      <w:tr w:rsidR="00ED1E64" w:rsidRPr="00C64A7E" w14:paraId="42386A1C" w14:textId="77777777" w:rsidTr="00AB0791">
        <w:tc>
          <w:tcPr>
            <w:tcW w:w="817" w:type="dxa"/>
            <w:vAlign w:val="center"/>
          </w:tcPr>
          <w:p w14:paraId="3D96A0EE" w14:textId="77777777" w:rsidR="00ED1E64" w:rsidRPr="00C64A7E" w:rsidRDefault="00ED1E64" w:rsidP="00AB0791">
            <w:pPr>
              <w:tabs>
                <w:tab w:val="left" w:pos="-1712"/>
              </w:tabs>
              <w:jc w:val="center"/>
              <w:rPr>
                <w:rFonts w:cs="Arial"/>
                <w:b/>
                <w:bCs/>
                <w:sz w:val="24"/>
                <w:szCs w:val="24"/>
              </w:rPr>
            </w:pPr>
            <w:r w:rsidRPr="00C64A7E">
              <w:rPr>
                <w:rFonts w:cs="Arial"/>
                <w:b/>
                <w:bCs/>
                <w:sz w:val="24"/>
                <w:szCs w:val="24"/>
              </w:rPr>
              <w:lastRenderedPageBreak/>
              <w:t>2.</w:t>
            </w:r>
          </w:p>
        </w:tc>
        <w:tc>
          <w:tcPr>
            <w:tcW w:w="5387" w:type="dxa"/>
          </w:tcPr>
          <w:p w14:paraId="56A8AF9D" w14:textId="77777777" w:rsidR="00ED1E64" w:rsidRPr="00C64A7E" w:rsidRDefault="00ED1E64" w:rsidP="00AB0791">
            <w:pPr>
              <w:rPr>
                <w:rFonts w:cs="Arial"/>
                <w:b/>
                <w:bCs/>
                <w:sz w:val="24"/>
                <w:szCs w:val="24"/>
                <w:lang w:val="sr-Cyrl-CS"/>
              </w:rPr>
            </w:pPr>
            <w:r w:rsidRPr="00C64A7E">
              <w:rPr>
                <w:rFonts w:cs="Arial"/>
                <w:b/>
                <w:bCs/>
                <w:sz w:val="24"/>
                <w:szCs w:val="24"/>
                <w:lang w:val="sr-Cyrl-CS"/>
              </w:rPr>
              <w:t>ПУМПНИ АГРЕГАТИ-ВО17/14“ (55</w:t>
            </w:r>
            <w:r w:rsidRPr="00C64A7E">
              <w:rPr>
                <w:rFonts w:cs="Arial"/>
                <w:b/>
                <w:bCs/>
                <w:sz w:val="24"/>
                <w:szCs w:val="24"/>
              </w:rPr>
              <w:t xml:space="preserve"> kW</w:t>
            </w:r>
            <w:r w:rsidRPr="00C64A7E">
              <w:rPr>
                <w:rFonts w:cs="Arial"/>
                <w:b/>
                <w:bCs/>
                <w:sz w:val="24"/>
                <w:szCs w:val="24"/>
                <w:lang w:val="sr-Cyrl-CS"/>
              </w:rPr>
              <w:t>)</w:t>
            </w:r>
          </w:p>
        </w:tc>
        <w:tc>
          <w:tcPr>
            <w:tcW w:w="1559" w:type="dxa"/>
            <w:vAlign w:val="center"/>
          </w:tcPr>
          <w:p w14:paraId="2065FC1E" w14:textId="77777777" w:rsidR="00ED1E64" w:rsidRPr="00C64A7E" w:rsidRDefault="00ED1E64" w:rsidP="00AB0791">
            <w:pPr>
              <w:rPr>
                <w:rFonts w:cs="Arial"/>
                <w:sz w:val="20"/>
                <w:szCs w:val="20"/>
              </w:rPr>
            </w:pPr>
          </w:p>
        </w:tc>
        <w:tc>
          <w:tcPr>
            <w:tcW w:w="1134" w:type="dxa"/>
            <w:vAlign w:val="center"/>
          </w:tcPr>
          <w:p w14:paraId="0385DBD3" w14:textId="77777777" w:rsidR="00ED1E64" w:rsidRPr="00C64A7E" w:rsidRDefault="00ED1E64" w:rsidP="00AB0791">
            <w:pPr>
              <w:jc w:val="center"/>
              <w:rPr>
                <w:rFonts w:cs="Arial"/>
                <w:sz w:val="20"/>
                <w:szCs w:val="20"/>
              </w:rPr>
            </w:pPr>
          </w:p>
        </w:tc>
        <w:tc>
          <w:tcPr>
            <w:tcW w:w="1276" w:type="dxa"/>
          </w:tcPr>
          <w:p w14:paraId="414EE7B9" w14:textId="77777777" w:rsidR="00ED1E64" w:rsidRPr="00C64A7E" w:rsidRDefault="00ED1E64" w:rsidP="00AB0791">
            <w:pPr>
              <w:rPr>
                <w:rFonts w:eastAsia="Batang"/>
              </w:rPr>
            </w:pPr>
          </w:p>
        </w:tc>
        <w:tc>
          <w:tcPr>
            <w:tcW w:w="1275" w:type="dxa"/>
          </w:tcPr>
          <w:p w14:paraId="0B1C7548" w14:textId="77777777" w:rsidR="00ED1E64" w:rsidRPr="00C64A7E" w:rsidRDefault="00ED1E64" w:rsidP="00AB0791">
            <w:pPr>
              <w:rPr>
                <w:rFonts w:eastAsia="Batang"/>
              </w:rPr>
            </w:pPr>
          </w:p>
        </w:tc>
        <w:tc>
          <w:tcPr>
            <w:tcW w:w="1276" w:type="dxa"/>
          </w:tcPr>
          <w:p w14:paraId="5DCC1329" w14:textId="77777777" w:rsidR="00ED1E64" w:rsidRPr="00C64A7E" w:rsidRDefault="00ED1E64" w:rsidP="00AB0791">
            <w:pPr>
              <w:rPr>
                <w:rFonts w:eastAsia="Batang"/>
              </w:rPr>
            </w:pPr>
          </w:p>
        </w:tc>
        <w:tc>
          <w:tcPr>
            <w:tcW w:w="1494" w:type="dxa"/>
          </w:tcPr>
          <w:p w14:paraId="7907FB16" w14:textId="77777777" w:rsidR="00ED1E64" w:rsidRPr="00C64A7E" w:rsidRDefault="00ED1E64" w:rsidP="00AB0791">
            <w:pPr>
              <w:rPr>
                <w:rFonts w:eastAsia="Batang"/>
              </w:rPr>
            </w:pPr>
          </w:p>
        </w:tc>
      </w:tr>
      <w:tr w:rsidR="00ED1E64" w:rsidRPr="00C64A7E" w14:paraId="0818F57F" w14:textId="77777777" w:rsidTr="00AB0791">
        <w:tc>
          <w:tcPr>
            <w:tcW w:w="817" w:type="dxa"/>
            <w:vAlign w:val="center"/>
          </w:tcPr>
          <w:p w14:paraId="094B9C67" w14:textId="77777777" w:rsidR="00ED1E64" w:rsidRPr="00C64A7E" w:rsidRDefault="00ED1E64" w:rsidP="00AB0791">
            <w:pPr>
              <w:jc w:val="center"/>
              <w:rPr>
                <w:rFonts w:cs="Arial"/>
                <w:sz w:val="24"/>
                <w:szCs w:val="24"/>
              </w:rPr>
            </w:pPr>
            <w:r w:rsidRPr="00C64A7E">
              <w:rPr>
                <w:rFonts w:cs="Arial"/>
                <w:sz w:val="24"/>
                <w:szCs w:val="24"/>
              </w:rPr>
              <w:t>2.1</w:t>
            </w:r>
          </w:p>
        </w:tc>
        <w:tc>
          <w:tcPr>
            <w:tcW w:w="5387" w:type="dxa"/>
            <w:vAlign w:val="center"/>
          </w:tcPr>
          <w:p w14:paraId="34BBC1EF" w14:textId="77777777" w:rsidR="00ED1E64" w:rsidRPr="00C64A7E" w:rsidRDefault="00ED1E64" w:rsidP="00AB0791">
            <w:pPr>
              <w:rPr>
                <w:rFonts w:cs="Arial"/>
                <w:sz w:val="24"/>
                <w:szCs w:val="24"/>
              </w:rPr>
            </w:pPr>
            <w:r w:rsidRPr="00C64A7E">
              <w:rPr>
                <w:rFonts w:cs="Arial"/>
                <w:sz w:val="24"/>
                <w:szCs w:val="24"/>
              </w:rPr>
              <w:t>Набавка</w:t>
            </w:r>
            <w:r w:rsidRPr="00C64A7E">
              <w:rPr>
                <w:rFonts w:cs="Arial"/>
                <w:sz w:val="24"/>
                <w:szCs w:val="24"/>
                <w:lang w:val="sr-Cyrl-CS"/>
              </w:rPr>
              <w:t>,</w:t>
            </w:r>
            <w:r w:rsidRPr="00C64A7E">
              <w:rPr>
                <w:rFonts w:cs="Arial"/>
                <w:sz w:val="24"/>
                <w:szCs w:val="24"/>
              </w:rPr>
              <w:t xml:space="preserve"> испорука</w:t>
            </w:r>
            <w:r w:rsidRPr="00C64A7E">
              <w:rPr>
                <w:rFonts w:cs="Arial"/>
                <w:sz w:val="24"/>
                <w:szCs w:val="24"/>
                <w:lang w:val="sr-Cyrl-CS"/>
              </w:rPr>
              <w:t xml:space="preserve"> п</w:t>
            </w:r>
            <w:r w:rsidRPr="00C64A7E">
              <w:rPr>
                <w:rFonts w:cs="Arial"/>
                <w:sz w:val="24"/>
                <w:szCs w:val="24"/>
              </w:rPr>
              <w:t>умпних агрегата у виду вертикалне бунарске пумпе карактеристика</w:t>
            </w:r>
            <w:r w:rsidRPr="00C64A7E">
              <w:rPr>
                <w:rFonts w:cs="Arial"/>
                <w:sz w:val="24"/>
                <w:szCs w:val="24"/>
                <w:lang w:val="sr-Cyrl-CS"/>
              </w:rPr>
              <w:t xml:space="preserve"> датих у техничким условима.</w:t>
            </w:r>
          </w:p>
        </w:tc>
        <w:tc>
          <w:tcPr>
            <w:tcW w:w="1559" w:type="dxa"/>
            <w:vAlign w:val="center"/>
          </w:tcPr>
          <w:p w14:paraId="220BAF3D" w14:textId="77777777" w:rsidR="00ED1E64" w:rsidRPr="00C64A7E" w:rsidRDefault="00ED1E64" w:rsidP="00AB0791">
            <w:pPr>
              <w:jc w:val="center"/>
              <w:rPr>
                <w:rFonts w:cs="Arial"/>
                <w:sz w:val="20"/>
                <w:szCs w:val="20"/>
                <w:lang w:val="sr-Cyrl-RS"/>
              </w:rPr>
            </w:pPr>
            <w:r w:rsidRPr="00C64A7E">
              <w:rPr>
                <w:rFonts w:cs="Arial"/>
                <w:sz w:val="20"/>
                <w:szCs w:val="20"/>
                <w:lang w:val="sr-Cyrl-RS"/>
              </w:rPr>
              <w:t>3</w:t>
            </w:r>
          </w:p>
        </w:tc>
        <w:tc>
          <w:tcPr>
            <w:tcW w:w="1134" w:type="dxa"/>
            <w:vAlign w:val="center"/>
          </w:tcPr>
          <w:p w14:paraId="354E8097" w14:textId="77777777" w:rsidR="00ED1E64" w:rsidRPr="00C64A7E" w:rsidRDefault="00ED1E64" w:rsidP="00AB0791">
            <w:pPr>
              <w:jc w:val="center"/>
              <w:rPr>
                <w:rFonts w:cs="Arial"/>
                <w:sz w:val="20"/>
                <w:szCs w:val="20"/>
              </w:rPr>
            </w:pPr>
            <w:r w:rsidRPr="00C64A7E">
              <w:rPr>
                <w:rFonts w:cs="Arial"/>
                <w:sz w:val="20"/>
                <w:szCs w:val="20"/>
              </w:rPr>
              <w:t>ком.</w:t>
            </w:r>
          </w:p>
        </w:tc>
        <w:tc>
          <w:tcPr>
            <w:tcW w:w="1276" w:type="dxa"/>
          </w:tcPr>
          <w:p w14:paraId="1FA7FAFF" w14:textId="77777777" w:rsidR="00ED1E64" w:rsidRPr="00C64A7E" w:rsidRDefault="00ED1E64" w:rsidP="00AB0791">
            <w:pPr>
              <w:rPr>
                <w:rFonts w:eastAsia="Batang"/>
              </w:rPr>
            </w:pPr>
          </w:p>
        </w:tc>
        <w:tc>
          <w:tcPr>
            <w:tcW w:w="1275" w:type="dxa"/>
          </w:tcPr>
          <w:p w14:paraId="0A54CFD2" w14:textId="77777777" w:rsidR="00ED1E64" w:rsidRPr="00C64A7E" w:rsidRDefault="00ED1E64" w:rsidP="00AB0791">
            <w:pPr>
              <w:rPr>
                <w:rFonts w:eastAsia="Batang"/>
              </w:rPr>
            </w:pPr>
          </w:p>
        </w:tc>
        <w:tc>
          <w:tcPr>
            <w:tcW w:w="1276" w:type="dxa"/>
          </w:tcPr>
          <w:p w14:paraId="72B57431" w14:textId="77777777" w:rsidR="00ED1E64" w:rsidRPr="00C64A7E" w:rsidRDefault="00ED1E64" w:rsidP="00AB0791">
            <w:pPr>
              <w:rPr>
                <w:rFonts w:eastAsia="Batang"/>
              </w:rPr>
            </w:pPr>
          </w:p>
        </w:tc>
        <w:tc>
          <w:tcPr>
            <w:tcW w:w="1494" w:type="dxa"/>
          </w:tcPr>
          <w:p w14:paraId="363771E4" w14:textId="77777777" w:rsidR="00ED1E64" w:rsidRPr="00C64A7E" w:rsidRDefault="00ED1E64" w:rsidP="00AB0791">
            <w:pPr>
              <w:rPr>
                <w:rFonts w:eastAsia="Batang"/>
              </w:rPr>
            </w:pPr>
          </w:p>
        </w:tc>
      </w:tr>
      <w:tr w:rsidR="00ED1E64" w:rsidRPr="00C64A7E" w14:paraId="6F9E2A6A" w14:textId="77777777" w:rsidTr="00AB0791">
        <w:tc>
          <w:tcPr>
            <w:tcW w:w="817" w:type="dxa"/>
            <w:vAlign w:val="center"/>
          </w:tcPr>
          <w:p w14:paraId="408ECF6B" w14:textId="77777777" w:rsidR="00ED1E64" w:rsidRPr="00C64A7E" w:rsidRDefault="00ED1E64" w:rsidP="00AB0791">
            <w:pPr>
              <w:jc w:val="center"/>
              <w:rPr>
                <w:rFonts w:cs="Arial"/>
                <w:sz w:val="24"/>
                <w:szCs w:val="24"/>
              </w:rPr>
            </w:pPr>
            <w:r w:rsidRPr="00C64A7E">
              <w:rPr>
                <w:rFonts w:cs="Arial"/>
                <w:sz w:val="24"/>
                <w:szCs w:val="24"/>
              </w:rPr>
              <w:t>2.2</w:t>
            </w:r>
          </w:p>
        </w:tc>
        <w:tc>
          <w:tcPr>
            <w:tcW w:w="5387" w:type="dxa"/>
          </w:tcPr>
          <w:p w14:paraId="41B8243F" w14:textId="77777777" w:rsidR="00ED1E64" w:rsidRPr="00C64A7E" w:rsidRDefault="00ED1E64" w:rsidP="00AB0791">
            <w:pPr>
              <w:rPr>
                <w:rFonts w:cs="Arial"/>
                <w:sz w:val="24"/>
                <w:szCs w:val="24"/>
              </w:rPr>
            </w:pPr>
            <w:r w:rsidRPr="00C64A7E">
              <w:rPr>
                <w:rFonts w:cs="Arial"/>
                <w:sz w:val="24"/>
                <w:szCs w:val="24"/>
              </w:rPr>
              <w:t>Монтажа пумпних агрегата, повезивање са потисним цевоводом NO273X</w:t>
            </w:r>
            <w:r w:rsidRPr="00C64A7E">
              <w:rPr>
                <w:rFonts w:cs="Arial"/>
                <w:sz w:val="24"/>
                <w:szCs w:val="24"/>
                <w:lang w:val="sr-Cyrl-RS"/>
              </w:rPr>
              <w:t>7</w:t>
            </w:r>
            <w:r w:rsidRPr="00C64A7E">
              <w:rPr>
                <w:rFonts w:cs="Arial"/>
                <w:sz w:val="24"/>
                <w:szCs w:val="24"/>
              </w:rPr>
              <w:t xml:space="preserve"> и пуштање у рад.  </w:t>
            </w:r>
          </w:p>
        </w:tc>
        <w:tc>
          <w:tcPr>
            <w:tcW w:w="1559" w:type="dxa"/>
            <w:vAlign w:val="center"/>
          </w:tcPr>
          <w:p w14:paraId="50535FB3" w14:textId="77777777" w:rsidR="00ED1E64" w:rsidRPr="00C64A7E" w:rsidRDefault="00ED1E64" w:rsidP="00AB0791">
            <w:pPr>
              <w:jc w:val="center"/>
              <w:rPr>
                <w:rFonts w:cs="Arial"/>
                <w:sz w:val="20"/>
                <w:szCs w:val="20"/>
                <w:lang w:val="sr-Cyrl-RS"/>
              </w:rPr>
            </w:pPr>
            <w:r w:rsidRPr="00C64A7E">
              <w:rPr>
                <w:rFonts w:cs="Arial"/>
                <w:sz w:val="20"/>
                <w:szCs w:val="20"/>
                <w:lang w:val="sr-Cyrl-RS"/>
              </w:rPr>
              <w:t>3</w:t>
            </w:r>
          </w:p>
        </w:tc>
        <w:tc>
          <w:tcPr>
            <w:tcW w:w="1134" w:type="dxa"/>
            <w:vAlign w:val="center"/>
          </w:tcPr>
          <w:p w14:paraId="298B3590" w14:textId="77777777" w:rsidR="00ED1E64" w:rsidRPr="00C64A7E" w:rsidRDefault="00ED1E64" w:rsidP="00AB0791">
            <w:pPr>
              <w:jc w:val="center"/>
              <w:rPr>
                <w:rFonts w:cs="Arial"/>
                <w:sz w:val="20"/>
                <w:szCs w:val="20"/>
                <w:lang w:val="sr-Cyrl-RS"/>
              </w:rPr>
            </w:pPr>
            <w:r w:rsidRPr="00C64A7E">
              <w:rPr>
                <w:rFonts w:cs="Arial"/>
                <w:sz w:val="20"/>
                <w:szCs w:val="20"/>
                <w:lang w:val="sr-Cyrl-RS"/>
              </w:rPr>
              <w:t>ком.</w:t>
            </w:r>
          </w:p>
        </w:tc>
        <w:tc>
          <w:tcPr>
            <w:tcW w:w="1276" w:type="dxa"/>
          </w:tcPr>
          <w:p w14:paraId="5C929F7D" w14:textId="77777777" w:rsidR="00ED1E64" w:rsidRPr="00C64A7E" w:rsidRDefault="00ED1E64" w:rsidP="00AB0791">
            <w:pPr>
              <w:rPr>
                <w:rFonts w:eastAsia="Batang"/>
              </w:rPr>
            </w:pPr>
          </w:p>
        </w:tc>
        <w:tc>
          <w:tcPr>
            <w:tcW w:w="1275" w:type="dxa"/>
          </w:tcPr>
          <w:p w14:paraId="7FFD77DE" w14:textId="77777777" w:rsidR="00ED1E64" w:rsidRPr="00C64A7E" w:rsidRDefault="00ED1E64" w:rsidP="00AB0791">
            <w:pPr>
              <w:rPr>
                <w:rFonts w:eastAsia="Batang"/>
              </w:rPr>
            </w:pPr>
          </w:p>
        </w:tc>
        <w:tc>
          <w:tcPr>
            <w:tcW w:w="1276" w:type="dxa"/>
          </w:tcPr>
          <w:p w14:paraId="39EC6A59" w14:textId="77777777" w:rsidR="00ED1E64" w:rsidRPr="00C64A7E" w:rsidRDefault="00ED1E64" w:rsidP="00AB0791">
            <w:pPr>
              <w:rPr>
                <w:rFonts w:eastAsia="Batang"/>
              </w:rPr>
            </w:pPr>
          </w:p>
        </w:tc>
        <w:tc>
          <w:tcPr>
            <w:tcW w:w="1494" w:type="dxa"/>
          </w:tcPr>
          <w:p w14:paraId="3DB8A4FC" w14:textId="77777777" w:rsidR="00ED1E64" w:rsidRPr="00C64A7E" w:rsidRDefault="00ED1E64" w:rsidP="00AB0791">
            <w:pPr>
              <w:rPr>
                <w:rFonts w:eastAsia="Batang"/>
              </w:rPr>
            </w:pPr>
          </w:p>
        </w:tc>
      </w:tr>
      <w:tr w:rsidR="00ED1E64" w:rsidRPr="00C64A7E" w14:paraId="14669EBB" w14:textId="77777777" w:rsidTr="00AB0791">
        <w:tc>
          <w:tcPr>
            <w:tcW w:w="817" w:type="dxa"/>
            <w:vAlign w:val="center"/>
          </w:tcPr>
          <w:p w14:paraId="21CE20AB" w14:textId="77777777" w:rsidR="00ED1E64" w:rsidRPr="00C64A7E" w:rsidRDefault="00ED1E64" w:rsidP="00AB0791">
            <w:pPr>
              <w:jc w:val="center"/>
              <w:rPr>
                <w:rFonts w:cs="Arial"/>
                <w:sz w:val="24"/>
                <w:szCs w:val="24"/>
              </w:rPr>
            </w:pPr>
            <w:r w:rsidRPr="00C64A7E">
              <w:rPr>
                <w:rFonts w:cs="Arial"/>
                <w:sz w:val="24"/>
                <w:szCs w:val="24"/>
              </w:rPr>
              <w:t>2.3</w:t>
            </w:r>
          </w:p>
        </w:tc>
        <w:tc>
          <w:tcPr>
            <w:tcW w:w="5387" w:type="dxa"/>
            <w:vAlign w:val="center"/>
          </w:tcPr>
          <w:p w14:paraId="7BC7F2D8" w14:textId="77777777" w:rsidR="00ED1E64" w:rsidRPr="00C64A7E" w:rsidRDefault="00ED1E64" w:rsidP="00AB0791">
            <w:pPr>
              <w:rPr>
                <w:rFonts w:cs="Arial"/>
                <w:sz w:val="24"/>
                <w:szCs w:val="24"/>
                <w:lang w:val="sr-Cyrl-CS"/>
              </w:rPr>
            </w:pPr>
            <w:r w:rsidRPr="00C64A7E">
              <w:rPr>
                <w:rFonts w:cs="Arial"/>
                <w:sz w:val="24"/>
                <w:szCs w:val="24"/>
                <w:lang w:val="sr-Cyrl-CS"/>
              </w:rPr>
              <w:t xml:space="preserve">Комплет резервних делова за један пумпни агрегат према прегледу резервних делова који је дат у прилогу ове Техничке спецификације </w:t>
            </w:r>
          </w:p>
        </w:tc>
        <w:tc>
          <w:tcPr>
            <w:tcW w:w="1559" w:type="dxa"/>
            <w:vAlign w:val="center"/>
          </w:tcPr>
          <w:p w14:paraId="40BC478C" w14:textId="77777777" w:rsidR="00ED1E64" w:rsidRPr="00C64A7E" w:rsidRDefault="00ED1E64" w:rsidP="00AB0791">
            <w:pPr>
              <w:jc w:val="center"/>
              <w:rPr>
                <w:rFonts w:cs="Arial"/>
                <w:sz w:val="20"/>
                <w:szCs w:val="20"/>
                <w:lang w:val="sr-Cyrl-RS"/>
              </w:rPr>
            </w:pPr>
            <w:r w:rsidRPr="00C64A7E">
              <w:rPr>
                <w:rFonts w:cs="Arial"/>
                <w:sz w:val="20"/>
                <w:szCs w:val="20"/>
                <w:lang w:val="sr-Cyrl-RS"/>
              </w:rPr>
              <w:t>1</w:t>
            </w:r>
          </w:p>
        </w:tc>
        <w:tc>
          <w:tcPr>
            <w:tcW w:w="1134" w:type="dxa"/>
            <w:vAlign w:val="center"/>
          </w:tcPr>
          <w:p w14:paraId="1211A219" w14:textId="77777777" w:rsidR="00ED1E64" w:rsidRPr="00C64A7E" w:rsidRDefault="00ED1E64" w:rsidP="00AB0791">
            <w:pPr>
              <w:jc w:val="center"/>
              <w:rPr>
                <w:rFonts w:cs="Arial"/>
                <w:sz w:val="20"/>
                <w:szCs w:val="20"/>
                <w:lang w:val="sr-Cyrl-RS"/>
              </w:rPr>
            </w:pPr>
            <w:r w:rsidRPr="00C64A7E">
              <w:rPr>
                <w:rFonts w:cs="Arial"/>
                <w:sz w:val="20"/>
                <w:szCs w:val="20"/>
                <w:lang w:val="sr-Cyrl-RS"/>
              </w:rPr>
              <w:t>комплет</w:t>
            </w:r>
          </w:p>
        </w:tc>
        <w:tc>
          <w:tcPr>
            <w:tcW w:w="1276" w:type="dxa"/>
          </w:tcPr>
          <w:p w14:paraId="4984638F" w14:textId="77777777" w:rsidR="00ED1E64" w:rsidRPr="00C64A7E" w:rsidRDefault="00ED1E64" w:rsidP="00AB0791">
            <w:pPr>
              <w:rPr>
                <w:rFonts w:eastAsia="Batang"/>
              </w:rPr>
            </w:pPr>
          </w:p>
        </w:tc>
        <w:tc>
          <w:tcPr>
            <w:tcW w:w="1275" w:type="dxa"/>
          </w:tcPr>
          <w:p w14:paraId="76EC53EA" w14:textId="77777777" w:rsidR="00ED1E64" w:rsidRPr="00C64A7E" w:rsidRDefault="00ED1E64" w:rsidP="00AB0791">
            <w:pPr>
              <w:rPr>
                <w:rFonts w:eastAsia="Batang"/>
              </w:rPr>
            </w:pPr>
          </w:p>
        </w:tc>
        <w:tc>
          <w:tcPr>
            <w:tcW w:w="1276" w:type="dxa"/>
          </w:tcPr>
          <w:p w14:paraId="635C3895" w14:textId="77777777" w:rsidR="00ED1E64" w:rsidRPr="00C64A7E" w:rsidRDefault="00ED1E64" w:rsidP="00AB0791">
            <w:pPr>
              <w:rPr>
                <w:rFonts w:eastAsia="Batang"/>
              </w:rPr>
            </w:pPr>
          </w:p>
        </w:tc>
        <w:tc>
          <w:tcPr>
            <w:tcW w:w="1494" w:type="dxa"/>
          </w:tcPr>
          <w:p w14:paraId="63F3A0A4" w14:textId="77777777" w:rsidR="00ED1E64" w:rsidRPr="00C64A7E" w:rsidRDefault="00ED1E64" w:rsidP="00AB0791">
            <w:pPr>
              <w:rPr>
                <w:rFonts w:eastAsia="Batang"/>
              </w:rPr>
            </w:pPr>
          </w:p>
        </w:tc>
      </w:tr>
      <w:tr w:rsidR="00ED1E64" w:rsidRPr="00C64A7E" w14:paraId="5DA3BBF1" w14:textId="77777777" w:rsidTr="00AB0791">
        <w:tc>
          <w:tcPr>
            <w:tcW w:w="817" w:type="dxa"/>
            <w:vAlign w:val="center"/>
          </w:tcPr>
          <w:p w14:paraId="3FE415AB" w14:textId="77777777" w:rsidR="00ED1E64" w:rsidRPr="00C64A7E" w:rsidRDefault="00ED1E64" w:rsidP="00AB0791">
            <w:pPr>
              <w:jc w:val="center"/>
              <w:rPr>
                <w:rFonts w:cs="Arial"/>
                <w:b/>
                <w:bCs/>
                <w:sz w:val="24"/>
                <w:szCs w:val="24"/>
              </w:rPr>
            </w:pPr>
            <w:r w:rsidRPr="00C64A7E">
              <w:rPr>
                <w:rFonts w:cs="Arial"/>
                <w:b/>
                <w:bCs/>
                <w:sz w:val="24"/>
                <w:szCs w:val="24"/>
              </w:rPr>
              <w:t>3.</w:t>
            </w:r>
          </w:p>
        </w:tc>
        <w:tc>
          <w:tcPr>
            <w:tcW w:w="5387" w:type="dxa"/>
          </w:tcPr>
          <w:p w14:paraId="2C2021A1" w14:textId="77777777" w:rsidR="00ED1E64" w:rsidRPr="00C64A7E" w:rsidRDefault="00ED1E64" w:rsidP="00AB0791">
            <w:pPr>
              <w:rPr>
                <w:rFonts w:cs="Arial"/>
                <w:b/>
                <w:bCs/>
                <w:sz w:val="24"/>
                <w:szCs w:val="24"/>
                <w:lang w:val="sr-Cyrl-CS"/>
              </w:rPr>
            </w:pPr>
            <w:r w:rsidRPr="00C64A7E">
              <w:rPr>
                <w:rFonts w:cs="Arial"/>
                <w:b/>
                <w:bCs/>
                <w:sz w:val="24"/>
                <w:szCs w:val="24"/>
              </w:rPr>
              <w:t>ПОТИСНИ ЦЕВОВОД</w:t>
            </w:r>
            <w:r w:rsidRPr="00C64A7E">
              <w:rPr>
                <w:rFonts w:cs="Arial"/>
                <w:b/>
                <w:bCs/>
                <w:sz w:val="24"/>
                <w:szCs w:val="24"/>
                <w:lang w:val="sr-Cyrl-CS"/>
              </w:rPr>
              <w:t xml:space="preserve"> Ø273</w:t>
            </w:r>
          </w:p>
        </w:tc>
        <w:tc>
          <w:tcPr>
            <w:tcW w:w="1559" w:type="dxa"/>
            <w:vAlign w:val="center"/>
          </w:tcPr>
          <w:p w14:paraId="67B6F587" w14:textId="77777777" w:rsidR="00ED1E64" w:rsidRPr="00C64A7E" w:rsidRDefault="00ED1E64" w:rsidP="00AB0791">
            <w:pPr>
              <w:rPr>
                <w:rFonts w:cs="Arial"/>
                <w:sz w:val="20"/>
                <w:szCs w:val="20"/>
              </w:rPr>
            </w:pPr>
          </w:p>
        </w:tc>
        <w:tc>
          <w:tcPr>
            <w:tcW w:w="1134" w:type="dxa"/>
            <w:vAlign w:val="center"/>
          </w:tcPr>
          <w:p w14:paraId="70F6264A" w14:textId="77777777" w:rsidR="00ED1E64" w:rsidRPr="00C64A7E" w:rsidRDefault="00ED1E64" w:rsidP="00AB0791">
            <w:pPr>
              <w:jc w:val="center"/>
              <w:rPr>
                <w:rFonts w:cs="Arial"/>
                <w:sz w:val="20"/>
                <w:szCs w:val="20"/>
              </w:rPr>
            </w:pPr>
          </w:p>
        </w:tc>
        <w:tc>
          <w:tcPr>
            <w:tcW w:w="1276" w:type="dxa"/>
          </w:tcPr>
          <w:p w14:paraId="2E27D474" w14:textId="77777777" w:rsidR="00ED1E64" w:rsidRPr="00C64A7E" w:rsidRDefault="00ED1E64" w:rsidP="00AB0791">
            <w:pPr>
              <w:rPr>
                <w:rFonts w:eastAsia="Batang"/>
              </w:rPr>
            </w:pPr>
          </w:p>
        </w:tc>
        <w:tc>
          <w:tcPr>
            <w:tcW w:w="1275" w:type="dxa"/>
          </w:tcPr>
          <w:p w14:paraId="490E2B73" w14:textId="77777777" w:rsidR="00ED1E64" w:rsidRPr="00C64A7E" w:rsidRDefault="00ED1E64" w:rsidP="00AB0791">
            <w:pPr>
              <w:rPr>
                <w:rFonts w:eastAsia="Batang"/>
              </w:rPr>
            </w:pPr>
          </w:p>
        </w:tc>
        <w:tc>
          <w:tcPr>
            <w:tcW w:w="1276" w:type="dxa"/>
          </w:tcPr>
          <w:p w14:paraId="3FA5B54B" w14:textId="77777777" w:rsidR="00ED1E64" w:rsidRPr="00C64A7E" w:rsidRDefault="00ED1E64" w:rsidP="00AB0791">
            <w:pPr>
              <w:rPr>
                <w:rFonts w:eastAsia="Batang"/>
              </w:rPr>
            </w:pPr>
          </w:p>
        </w:tc>
        <w:tc>
          <w:tcPr>
            <w:tcW w:w="1494" w:type="dxa"/>
          </w:tcPr>
          <w:p w14:paraId="5328C1E8" w14:textId="77777777" w:rsidR="00ED1E64" w:rsidRPr="00C64A7E" w:rsidRDefault="00ED1E64" w:rsidP="00AB0791">
            <w:pPr>
              <w:rPr>
                <w:rFonts w:eastAsia="Batang"/>
              </w:rPr>
            </w:pPr>
          </w:p>
        </w:tc>
      </w:tr>
      <w:tr w:rsidR="00ED1E64" w:rsidRPr="00C64A7E" w14:paraId="7131E40A" w14:textId="77777777" w:rsidTr="00AB0791">
        <w:tc>
          <w:tcPr>
            <w:tcW w:w="817" w:type="dxa"/>
            <w:vAlign w:val="center"/>
          </w:tcPr>
          <w:p w14:paraId="6D6E0482" w14:textId="77777777" w:rsidR="00ED1E64" w:rsidRPr="00C64A7E" w:rsidRDefault="00ED1E64" w:rsidP="00AB0791">
            <w:pPr>
              <w:jc w:val="center"/>
              <w:rPr>
                <w:rFonts w:cs="Arial"/>
                <w:sz w:val="24"/>
                <w:szCs w:val="24"/>
              </w:rPr>
            </w:pPr>
            <w:r w:rsidRPr="00C64A7E">
              <w:rPr>
                <w:rFonts w:cs="Arial"/>
                <w:sz w:val="24"/>
                <w:szCs w:val="24"/>
              </w:rPr>
              <w:t>3.1</w:t>
            </w:r>
          </w:p>
        </w:tc>
        <w:tc>
          <w:tcPr>
            <w:tcW w:w="5387" w:type="dxa"/>
          </w:tcPr>
          <w:p w14:paraId="30AFE803" w14:textId="77777777" w:rsidR="00ED1E64" w:rsidRPr="00C64A7E" w:rsidRDefault="00ED1E64" w:rsidP="00AB0791">
            <w:pPr>
              <w:rPr>
                <w:rFonts w:cs="Arial"/>
                <w:sz w:val="24"/>
                <w:szCs w:val="24"/>
              </w:rPr>
            </w:pPr>
            <w:r w:rsidRPr="00C64A7E">
              <w:rPr>
                <w:rFonts w:cs="Arial"/>
                <w:sz w:val="24"/>
                <w:szCs w:val="24"/>
              </w:rPr>
              <w:t>Набавка, испорука и монтажа овалног засуна са ручним погоном NO250 PN10, са потребном вијчаном арматуром за спајање и потребним заптивним материјалом</w:t>
            </w:r>
          </w:p>
        </w:tc>
        <w:tc>
          <w:tcPr>
            <w:tcW w:w="1559" w:type="dxa"/>
            <w:vAlign w:val="center"/>
          </w:tcPr>
          <w:p w14:paraId="67648D6F" w14:textId="77777777" w:rsidR="00ED1E64" w:rsidRPr="00C64A7E" w:rsidRDefault="00ED1E64" w:rsidP="00AB0791">
            <w:pPr>
              <w:jc w:val="center"/>
              <w:rPr>
                <w:rFonts w:cs="Arial"/>
                <w:sz w:val="20"/>
                <w:szCs w:val="20"/>
                <w:lang w:val="sr-Cyrl-RS"/>
              </w:rPr>
            </w:pPr>
            <w:r w:rsidRPr="00C64A7E">
              <w:rPr>
                <w:rFonts w:cs="Arial"/>
                <w:sz w:val="20"/>
                <w:szCs w:val="20"/>
                <w:lang w:val="sr-Cyrl-RS"/>
              </w:rPr>
              <w:t>3</w:t>
            </w:r>
          </w:p>
        </w:tc>
        <w:tc>
          <w:tcPr>
            <w:tcW w:w="1134" w:type="dxa"/>
            <w:vAlign w:val="center"/>
          </w:tcPr>
          <w:p w14:paraId="1792CD11" w14:textId="77777777" w:rsidR="00ED1E64" w:rsidRPr="00C64A7E" w:rsidRDefault="00ED1E64" w:rsidP="00AB0791">
            <w:pPr>
              <w:jc w:val="center"/>
              <w:rPr>
                <w:rFonts w:cs="Arial"/>
                <w:sz w:val="20"/>
                <w:szCs w:val="20"/>
                <w:lang w:val="sr-Cyrl-RS"/>
              </w:rPr>
            </w:pPr>
            <w:r w:rsidRPr="00C64A7E">
              <w:rPr>
                <w:rFonts w:cs="Arial"/>
                <w:sz w:val="20"/>
                <w:szCs w:val="20"/>
                <w:lang w:val="sr-Cyrl-RS"/>
              </w:rPr>
              <w:t>Ком.</w:t>
            </w:r>
          </w:p>
        </w:tc>
        <w:tc>
          <w:tcPr>
            <w:tcW w:w="1276" w:type="dxa"/>
          </w:tcPr>
          <w:p w14:paraId="75D1D4AC" w14:textId="77777777" w:rsidR="00ED1E64" w:rsidRPr="00C64A7E" w:rsidRDefault="00ED1E64" w:rsidP="00AB0791">
            <w:pPr>
              <w:rPr>
                <w:rFonts w:eastAsia="Batang"/>
              </w:rPr>
            </w:pPr>
          </w:p>
        </w:tc>
        <w:tc>
          <w:tcPr>
            <w:tcW w:w="1275" w:type="dxa"/>
          </w:tcPr>
          <w:p w14:paraId="0DD8BFFA" w14:textId="77777777" w:rsidR="00ED1E64" w:rsidRPr="00C64A7E" w:rsidRDefault="00ED1E64" w:rsidP="00AB0791">
            <w:pPr>
              <w:rPr>
                <w:rFonts w:eastAsia="Batang"/>
              </w:rPr>
            </w:pPr>
          </w:p>
        </w:tc>
        <w:tc>
          <w:tcPr>
            <w:tcW w:w="1276" w:type="dxa"/>
          </w:tcPr>
          <w:p w14:paraId="4F49861A" w14:textId="77777777" w:rsidR="00ED1E64" w:rsidRPr="00C64A7E" w:rsidRDefault="00ED1E64" w:rsidP="00AB0791">
            <w:pPr>
              <w:rPr>
                <w:rFonts w:eastAsia="Batang"/>
              </w:rPr>
            </w:pPr>
          </w:p>
        </w:tc>
        <w:tc>
          <w:tcPr>
            <w:tcW w:w="1494" w:type="dxa"/>
          </w:tcPr>
          <w:p w14:paraId="52AA7AB2" w14:textId="77777777" w:rsidR="00ED1E64" w:rsidRPr="00C64A7E" w:rsidRDefault="00ED1E64" w:rsidP="00AB0791">
            <w:pPr>
              <w:rPr>
                <w:rFonts w:eastAsia="Batang"/>
              </w:rPr>
            </w:pPr>
          </w:p>
        </w:tc>
      </w:tr>
      <w:tr w:rsidR="00ED1E64" w:rsidRPr="00C64A7E" w14:paraId="0F72CC74" w14:textId="77777777" w:rsidTr="00AB0791">
        <w:tc>
          <w:tcPr>
            <w:tcW w:w="817" w:type="dxa"/>
            <w:vAlign w:val="center"/>
          </w:tcPr>
          <w:p w14:paraId="22064A9F" w14:textId="77777777" w:rsidR="00ED1E64" w:rsidRPr="00C64A7E" w:rsidRDefault="00ED1E64" w:rsidP="00AB0791">
            <w:pPr>
              <w:jc w:val="center"/>
              <w:rPr>
                <w:rFonts w:cs="Arial"/>
                <w:sz w:val="24"/>
                <w:szCs w:val="24"/>
              </w:rPr>
            </w:pPr>
            <w:r w:rsidRPr="00C64A7E">
              <w:rPr>
                <w:rFonts w:cs="Arial"/>
                <w:sz w:val="24"/>
                <w:szCs w:val="24"/>
              </w:rPr>
              <w:t>3.2</w:t>
            </w:r>
          </w:p>
        </w:tc>
        <w:tc>
          <w:tcPr>
            <w:tcW w:w="5387" w:type="dxa"/>
          </w:tcPr>
          <w:p w14:paraId="66697A52" w14:textId="77777777" w:rsidR="00ED1E64" w:rsidRPr="00C64A7E" w:rsidRDefault="00ED1E64" w:rsidP="00AB0791">
            <w:pPr>
              <w:rPr>
                <w:rFonts w:cs="Arial"/>
                <w:sz w:val="24"/>
                <w:szCs w:val="24"/>
                <w:lang w:val="sr-Cyrl-CS"/>
              </w:rPr>
            </w:pPr>
            <w:r w:rsidRPr="00C64A7E">
              <w:rPr>
                <w:rFonts w:cs="Arial"/>
                <w:sz w:val="24"/>
                <w:szCs w:val="24"/>
              </w:rPr>
              <w:t xml:space="preserve">Набавка, испорука и монтажа неповратних клапни NO250 PN10. </w:t>
            </w:r>
            <w:r w:rsidRPr="00C64A7E">
              <w:rPr>
                <w:rFonts w:cs="Arial"/>
                <w:sz w:val="24"/>
                <w:szCs w:val="24"/>
                <w:lang w:val="sr-Cyrl-CS"/>
              </w:rPr>
              <w:t>Размотрити могућност квалитативног пријема (функционално испитивање) клапни.</w:t>
            </w:r>
          </w:p>
        </w:tc>
        <w:tc>
          <w:tcPr>
            <w:tcW w:w="1559" w:type="dxa"/>
            <w:vAlign w:val="center"/>
          </w:tcPr>
          <w:p w14:paraId="77867D58" w14:textId="77777777" w:rsidR="00ED1E64" w:rsidRPr="00C64A7E" w:rsidRDefault="00ED1E64" w:rsidP="00AB0791">
            <w:pPr>
              <w:jc w:val="center"/>
              <w:rPr>
                <w:rFonts w:cs="Arial"/>
                <w:sz w:val="20"/>
                <w:szCs w:val="20"/>
                <w:lang w:val="sr-Cyrl-RS"/>
              </w:rPr>
            </w:pPr>
            <w:r w:rsidRPr="00C64A7E">
              <w:rPr>
                <w:rFonts w:cs="Arial"/>
                <w:sz w:val="20"/>
                <w:szCs w:val="20"/>
                <w:lang w:val="sr-Cyrl-RS"/>
              </w:rPr>
              <w:t>3</w:t>
            </w:r>
          </w:p>
        </w:tc>
        <w:tc>
          <w:tcPr>
            <w:tcW w:w="1134" w:type="dxa"/>
            <w:vAlign w:val="center"/>
          </w:tcPr>
          <w:p w14:paraId="7D8385D6" w14:textId="77777777" w:rsidR="00ED1E64" w:rsidRPr="00C64A7E" w:rsidRDefault="00ED1E64" w:rsidP="00AB0791">
            <w:pPr>
              <w:jc w:val="center"/>
              <w:rPr>
                <w:rFonts w:cs="Arial"/>
                <w:sz w:val="20"/>
                <w:szCs w:val="20"/>
                <w:lang w:val="sr-Cyrl-RS"/>
              </w:rPr>
            </w:pPr>
            <w:r w:rsidRPr="00C64A7E">
              <w:rPr>
                <w:rFonts w:cs="Arial"/>
                <w:sz w:val="20"/>
                <w:szCs w:val="20"/>
                <w:lang w:val="sr-Cyrl-RS"/>
              </w:rPr>
              <w:t>Ком.</w:t>
            </w:r>
          </w:p>
        </w:tc>
        <w:tc>
          <w:tcPr>
            <w:tcW w:w="1276" w:type="dxa"/>
          </w:tcPr>
          <w:p w14:paraId="39B26019" w14:textId="77777777" w:rsidR="00ED1E64" w:rsidRPr="00C64A7E" w:rsidRDefault="00ED1E64" w:rsidP="00AB0791">
            <w:pPr>
              <w:rPr>
                <w:rFonts w:eastAsia="Batang"/>
              </w:rPr>
            </w:pPr>
          </w:p>
        </w:tc>
        <w:tc>
          <w:tcPr>
            <w:tcW w:w="1275" w:type="dxa"/>
          </w:tcPr>
          <w:p w14:paraId="0B1D7494" w14:textId="77777777" w:rsidR="00ED1E64" w:rsidRPr="00C64A7E" w:rsidRDefault="00ED1E64" w:rsidP="00AB0791">
            <w:pPr>
              <w:rPr>
                <w:rFonts w:eastAsia="Batang"/>
              </w:rPr>
            </w:pPr>
          </w:p>
        </w:tc>
        <w:tc>
          <w:tcPr>
            <w:tcW w:w="1276" w:type="dxa"/>
          </w:tcPr>
          <w:p w14:paraId="040E0EE9" w14:textId="77777777" w:rsidR="00ED1E64" w:rsidRPr="00C64A7E" w:rsidRDefault="00ED1E64" w:rsidP="00AB0791">
            <w:pPr>
              <w:rPr>
                <w:rFonts w:eastAsia="Batang"/>
              </w:rPr>
            </w:pPr>
          </w:p>
        </w:tc>
        <w:tc>
          <w:tcPr>
            <w:tcW w:w="1494" w:type="dxa"/>
          </w:tcPr>
          <w:p w14:paraId="2A5EBC84" w14:textId="77777777" w:rsidR="00ED1E64" w:rsidRPr="00C64A7E" w:rsidRDefault="00ED1E64" w:rsidP="00AB0791">
            <w:pPr>
              <w:rPr>
                <w:rFonts w:eastAsia="Batang"/>
              </w:rPr>
            </w:pPr>
          </w:p>
        </w:tc>
      </w:tr>
      <w:tr w:rsidR="00ED1E64" w:rsidRPr="00C64A7E" w14:paraId="573B8F43" w14:textId="77777777" w:rsidTr="00AB0791">
        <w:tc>
          <w:tcPr>
            <w:tcW w:w="817" w:type="dxa"/>
            <w:vAlign w:val="center"/>
          </w:tcPr>
          <w:p w14:paraId="421A2FF8" w14:textId="77777777" w:rsidR="00ED1E64" w:rsidRPr="00C64A7E" w:rsidRDefault="00ED1E64" w:rsidP="00AB0791">
            <w:pPr>
              <w:jc w:val="center"/>
              <w:rPr>
                <w:rFonts w:cs="Arial"/>
                <w:sz w:val="24"/>
                <w:szCs w:val="24"/>
              </w:rPr>
            </w:pPr>
            <w:r w:rsidRPr="00C64A7E">
              <w:rPr>
                <w:rFonts w:cs="Arial"/>
                <w:sz w:val="24"/>
                <w:szCs w:val="24"/>
              </w:rPr>
              <w:t>3.3</w:t>
            </w:r>
          </w:p>
        </w:tc>
        <w:tc>
          <w:tcPr>
            <w:tcW w:w="5387" w:type="dxa"/>
          </w:tcPr>
          <w:p w14:paraId="01AF0EEB" w14:textId="77777777" w:rsidR="00ED1E64" w:rsidRPr="00C64A7E" w:rsidRDefault="00ED1E64" w:rsidP="00AB0791">
            <w:pPr>
              <w:rPr>
                <w:rFonts w:cs="Arial"/>
                <w:sz w:val="24"/>
                <w:szCs w:val="24"/>
                <w:lang w:val="sr-Cyrl-RS"/>
              </w:rPr>
            </w:pPr>
            <w:r w:rsidRPr="00C64A7E">
              <w:rPr>
                <w:rFonts w:cs="Arial"/>
                <w:sz w:val="24"/>
                <w:szCs w:val="24"/>
              </w:rPr>
              <w:t>Набавка, израда, испорука и монтажа</w:t>
            </w:r>
            <w:r w:rsidRPr="00C64A7E">
              <w:rPr>
                <w:rFonts w:cs="Arial"/>
                <w:sz w:val="24"/>
                <w:szCs w:val="24"/>
                <w:lang w:val="sr-Cyrl-CS"/>
              </w:rPr>
              <w:t>,</w:t>
            </w:r>
            <w:r w:rsidRPr="00C64A7E">
              <w:rPr>
                <w:rFonts w:cs="Arial"/>
                <w:sz w:val="24"/>
                <w:szCs w:val="24"/>
              </w:rPr>
              <w:t xml:space="preserve"> потисног цевовода NO</w:t>
            </w:r>
            <w:r w:rsidRPr="00C64A7E">
              <w:rPr>
                <w:rFonts w:cs="Arial"/>
                <w:sz w:val="24"/>
                <w:szCs w:val="24"/>
                <w:lang w:val="sr-Cyrl-CS"/>
              </w:rPr>
              <w:t>2</w:t>
            </w:r>
            <w:r w:rsidRPr="00C64A7E">
              <w:rPr>
                <w:rFonts w:cs="Arial"/>
                <w:sz w:val="24"/>
                <w:szCs w:val="24"/>
              </w:rPr>
              <w:t>5</w:t>
            </w:r>
            <w:r w:rsidRPr="00C64A7E">
              <w:rPr>
                <w:rFonts w:cs="Arial"/>
                <w:sz w:val="24"/>
                <w:szCs w:val="24"/>
                <w:lang w:val="sr-Cyrl-CS"/>
              </w:rPr>
              <w:t>0</w:t>
            </w:r>
            <w:r w:rsidRPr="00C64A7E">
              <w:rPr>
                <w:rFonts w:cs="Arial"/>
                <w:sz w:val="24"/>
                <w:szCs w:val="24"/>
              </w:rPr>
              <w:t xml:space="preserve"> NP10 и свих потребних делова потисног цевовода</w:t>
            </w:r>
            <w:r w:rsidRPr="00C64A7E">
              <w:rPr>
                <w:rFonts w:cs="Arial"/>
                <w:sz w:val="24"/>
                <w:szCs w:val="24"/>
                <w:lang w:val="sr-Cyrl-RS"/>
              </w:rPr>
              <w:t>.</w:t>
            </w:r>
          </w:p>
        </w:tc>
        <w:tc>
          <w:tcPr>
            <w:tcW w:w="1559" w:type="dxa"/>
            <w:vAlign w:val="center"/>
          </w:tcPr>
          <w:p w14:paraId="33DC0E56" w14:textId="77777777" w:rsidR="00ED1E64" w:rsidRPr="00C64A7E" w:rsidRDefault="00ED1E64" w:rsidP="00AB0791">
            <w:pPr>
              <w:jc w:val="center"/>
              <w:rPr>
                <w:rFonts w:cs="Arial"/>
                <w:sz w:val="20"/>
                <w:szCs w:val="20"/>
                <w:lang w:val="sr-Cyrl-RS"/>
              </w:rPr>
            </w:pPr>
            <w:r w:rsidRPr="00C64A7E">
              <w:rPr>
                <w:rFonts w:cs="Arial"/>
                <w:sz w:val="20"/>
                <w:szCs w:val="20"/>
                <w:lang w:val="sr-Cyrl-RS"/>
              </w:rPr>
              <w:t>12</w:t>
            </w:r>
          </w:p>
        </w:tc>
        <w:tc>
          <w:tcPr>
            <w:tcW w:w="1134" w:type="dxa"/>
            <w:vAlign w:val="center"/>
          </w:tcPr>
          <w:p w14:paraId="1C1EBF3B" w14:textId="77777777" w:rsidR="00ED1E64" w:rsidRPr="00C64A7E" w:rsidRDefault="00ED1E64" w:rsidP="00AB0791">
            <w:pPr>
              <w:jc w:val="center"/>
              <w:rPr>
                <w:rFonts w:cs="Arial"/>
                <w:sz w:val="20"/>
                <w:szCs w:val="20"/>
                <w:lang w:val="sr-Cyrl-RS"/>
              </w:rPr>
            </w:pPr>
            <w:r w:rsidRPr="00C64A7E">
              <w:rPr>
                <w:rFonts w:cs="Arial"/>
                <w:sz w:val="20"/>
                <w:szCs w:val="20"/>
                <w:lang w:val="sr-Cyrl-RS"/>
              </w:rPr>
              <w:t>м</w:t>
            </w:r>
          </w:p>
        </w:tc>
        <w:tc>
          <w:tcPr>
            <w:tcW w:w="1276" w:type="dxa"/>
          </w:tcPr>
          <w:p w14:paraId="629AF793" w14:textId="77777777" w:rsidR="00ED1E64" w:rsidRPr="00C64A7E" w:rsidRDefault="00ED1E64" w:rsidP="00AB0791">
            <w:pPr>
              <w:rPr>
                <w:rFonts w:eastAsia="Batang"/>
              </w:rPr>
            </w:pPr>
          </w:p>
        </w:tc>
        <w:tc>
          <w:tcPr>
            <w:tcW w:w="1275" w:type="dxa"/>
          </w:tcPr>
          <w:p w14:paraId="6E18A4A1" w14:textId="77777777" w:rsidR="00ED1E64" w:rsidRPr="00C64A7E" w:rsidRDefault="00ED1E64" w:rsidP="00AB0791">
            <w:pPr>
              <w:rPr>
                <w:rFonts w:eastAsia="Batang"/>
              </w:rPr>
            </w:pPr>
          </w:p>
        </w:tc>
        <w:tc>
          <w:tcPr>
            <w:tcW w:w="1276" w:type="dxa"/>
          </w:tcPr>
          <w:p w14:paraId="4270B9B6" w14:textId="77777777" w:rsidR="00ED1E64" w:rsidRPr="00C64A7E" w:rsidRDefault="00ED1E64" w:rsidP="00AB0791">
            <w:pPr>
              <w:rPr>
                <w:rFonts w:eastAsia="Batang"/>
              </w:rPr>
            </w:pPr>
          </w:p>
        </w:tc>
        <w:tc>
          <w:tcPr>
            <w:tcW w:w="1494" w:type="dxa"/>
          </w:tcPr>
          <w:p w14:paraId="79915374" w14:textId="77777777" w:rsidR="00ED1E64" w:rsidRPr="00C64A7E" w:rsidRDefault="00ED1E64" w:rsidP="00AB0791">
            <w:pPr>
              <w:rPr>
                <w:rFonts w:eastAsia="Batang"/>
              </w:rPr>
            </w:pPr>
          </w:p>
        </w:tc>
      </w:tr>
      <w:tr w:rsidR="00ED1E64" w:rsidRPr="00C64A7E" w14:paraId="4C46CAE3" w14:textId="77777777" w:rsidTr="00AB0791">
        <w:tc>
          <w:tcPr>
            <w:tcW w:w="817" w:type="dxa"/>
            <w:vAlign w:val="center"/>
          </w:tcPr>
          <w:p w14:paraId="22F3DC93" w14:textId="77777777" w:rsidR="00ED1E64" w:rsidRPr="00C64A7E" w:rsidRDefault="00ED1E64" w:rsidP="00AB0791">
            <w:pPr>
              <w:jc w:val="center"/>
              <w:rPr>
                <w:rFonts w:cs="Arial"/>
                <w:sz w:val="24"/>
                <w:szCs w:val="24"/>
                <w:lang w:val="sr-Cyrl-CS"/>
              </w:rPr>
            </w:pPr>
            <w:r w:rsidRPr="00C64A7E">
              <w:rPr>
                <w:rFonts w:cs="Arial"/>
                <w:sz w:val="24"/>
                <w:szCs w:val="24"/>
                <w:lang w:val="sr-Cyrl-CS"/>
              </w:rPr>
              <w:t>3.4</w:t>
            </w:r>
          </w:p>
        </w:tc>
        <w:tc>
          <w:tcPr>
            <w:tcW w:w="5387" w:type="dxa"/>
          </w:tcPr>
          <w:p w14:paraId="0061C813" w14:textId="77777777" w:rsidR="00ED1E64" w:rsidRPr="00C64A7E" w:rsidRDefault="00ED1E64" w:rsidP="00AB0791">
            <w:pPr>
              <w:rPr>
                <w:rFonts w:cs="Arial"/>
                <w:sz w:val="24"/>
                <w:szCs w:val="24"/>
                <w:lang w:val="sr-Cyrl-RS"/>
              </w:rPr>
            </w:pPr>
            <w:r w:rsidRPr="00C64A7E">
              <w:rPr>
                <w:rFonts w:cs="Arial"/>
                <w:sz w:val="24"/>
                <w:szCs w:val="24"/>
                <w:lang w:val="sr-Cyrl-CS"/>
              </w:rPr>
              <w:t xml:space="preserve">Фиксни монтажно-демонтажни комад </w:t>
            </w:r>
            <w:r w:rsidRPr="00C64A7E">
              <w:rPr>
                <w:rFonts w:cs="Arial"/>
                <w:sz w:val="24"/>
                <w:szCs w:val="24"/>
              </w:rPr>
              <w:t xml:space="preserve"> NO2</w:t>
            </w:r>
            <w:r w:rsidRPr="00C64A7E">
              <w:rPr>
                <w:rFonts w:cs="Arial"/>
                <w:sz w:val="24"/>
                <w:szCs w:val="24"/>
                <w:lang w:val="sr-Cyrl-CS"/>
              </w:rPr>
              <w:t>5</w:t>
            </w:r>
            <w:r w:rsidRPr="00C64A7E">
              <w:rPr>
                <w:rFonts w:cs="Arial"/>
                <w:sz w:val="24"/>
                <w:szCs w:val="24"/>
              </w:rPr>
              <w:t>0 PN</w:t>
            </w:r>
            <w:r w:rsidRPr="00C64A7E">
              <w:rPr>
                <w:rFonts w:cs="Arial"/>
                <w:sz w:val="24"/>
                <w:szCs w:val="24"/>
                <w:lang w:val="sr-Cyrl-CS"/>
              </w:rPr>
              <w:t>10</w:t>
            </w:r>
            <w:r w:rsidRPr="00C64A7E">
              <w:rPr>
                <w:rFonts w:cs="Arial"/>
                <w:sz w:val="24"/>
                <w:szCs w:val="24"/>
              </w:rPr>
              <w:t xml:space="preserve">, са прирубницама, вијцима за спајање са пумпним агрегатом и арматуром и заптивни сет. </w:t>
            </w:r>
          </w:p>
        </w:tc>
        <w:tc>
          <w:tcPr>
            <w:tcW w:w="1559" w:type="dxa"/>
            <w:vAlign w:val="center"/>
          </w:tcPr>
          <w:p w14:paraId="42453E1E" w14:textId="77777777" w:rsidR="00ED1E64" w:rsidRPr="00C64A7E" w:rsidRDefault="00ED1E64" w:rsidP="00AB0791">
            <w:pPr>
              <w:jc w:val="center"/>
              <w:rPr>
                <w:rFonts w:cs="Arial"/>
                <w:sz w:val="20"/>
                <w:szCs w:val="20"/>
                <w:lang w:val="sr-Cyrl-RS"/>
              </w:rPr>
            </w:pPr>
            <w:r w:rsidRPr="00C64A7E">
              <w:rPr>
                <w:rFonts w:cs="Arial"/>
                <w:sz w:val="20"/>
                <w:szCs w:val="20"/>
                <w:lang w:val="sr-Cyrl-RS"/>
              </w:rPr>
              <w:t>3</w:t>
            </w:r>
          </w:p>
        </w:tc>
        <w:tc>
          <w:tcPr>
            <w:tcW w:w="1134" w:type="dxa"/>
            <w:vAlign w:val="center"/>
          </w:tcPr>
          <w:p w14:paraId="756CEE19" w14:textId="77777777" w:rsidR="00ED1E64" w:rsidRPr="00C64A7E" w:rsidRDefault="00ED1E64" w:rsidP="00AB0791">
            <w:pPr>
              <w:jc w:val="center"/>
              <w:rPr>
                <w:rFonts w:cs="Arial"/>
                <w:sz w:val="20"/>
                <w:szCs w:val="20"/>
                <w:lang w:val="sr-Cyrl-RS"/>
              </w:rPr>
            </w:pPr>
            <w:r w:rsidRPr="00C64A7E">
              <w:rPr>
                <w:rFonts w:cs="Arial"/>
                <w:sz w:val="20"/>
                <w:szCs w:val="20"/>
                <w:lang w:val="sr-Cyrl-RS"/>
              </w:rPr>
              <w:t>Ком.</w:t>
            </w:r>
          </w:p>
        </w:tc>
        <w:tc>
          <w:tcPr>
            <w:tcW w:w="1276" w:type="dxa"/>
          </w:tcPr>
          <w:p w14:paraId="6EF71E34" w14:textId="77777777" w:rsidR="00ED1E64" w:rsidRPr="00C64A7E" w:rsidRDefault="00ED1E64" w:rsidP="00AB0791">
            <w:pPr>
              <w:rPr>
                <w:rFonts w:eastAsia="Batang"/>
              </w:rPr>
            </w:pPr>
          </w:p>
        </w:tc>
        <w:tc>
          <w:tcPr>
            <w:tcW w:w="1275" w:type="dxa"/>
          </w:tcPr>
          <w:p w14:paraId="194EAB1A" w14:textId="77777777" w:rsidR="00ED1E64" w:rsidRPr="00C64A7E" w:rsidRDefault="00ED1E64" w:rsidP="00AB0791">
            <w:pPr>
              <w:rPr>
                <w:rFonts w:eastAsia="Batang"/>
              </w:rPr>
            </w:pPr>
          </w:p>
        </w:tc>
        <w:tc>
          <w:tcPr>
            <w:tcW w:w="1276" w:type="dxa"/>
          </w:tcPr>
          <w:p w14:paraId="7A06C1CF" w14:textId="77777777" w:rsidR="00ED1E64" w:rsidRPr="00C64A7E" w:rsidRDefault="00ED1E64" w:rsidP="00AB0791">
            <w:pPr>
              <w:rPr>
                <w:rFonts w:eastAsia="Batang"/>
              </w:rPr>
            </w:pPr>
          </w:p>
        </w:tc>
        <w:tc>
          <w:tcPr>
            <w:tcW w:w="1494" w:type="dxa"/>
          </w:tcPr>
          <w:p w14:paraId="70461955" w14:textId="77777777" w:rsidR="00ED1E64" w:rsidRPr="00C64A7E" w:rsidRDefault="00ED1E64" w:rsidP="00AB0791">
            <w:pPr>
              <w:rPr>
                <w:rFonts w:eastAsia="Batang"/>
              </w:rPr>
            </w:pPr>
          </w:p>
        </w:tc>
      </w:tr>
      <w:tr w:rsidR="00ED1E64" w:rsidRPr="00C64A7E" w14:paraId="3F936CDF" w14:textId="77777777" w:rsidTr="00AB0791">
        <w:tc>
          <w:tcPr>
            <w:tcW w:w="817" w:type="dxa"/>
            <w:vAlign w:val="center"/>
          </w:tcPr>
          <w:p w14:paraId="52E24DCA" w14:textId="77777777" w:rsidR="00ED1E64" w:rsidRPr="00C64A7E" w:rsidRDefault="00ED1E64" w:rsidP="00AB0791">
            <w:pPr>
              <w:jc w:val="center"/>
              <w:rPr>
                <w:rFonts w:cs="Arial"/>
                <w:sz w:val="24"/>
                <w:szCs w:val="24"/>
                <w:lang w:val="sr-Cyrl-RS"/>
              </w:rPr>
            </w:pPr>
            <w:r w:rsidRPr="00C64A7E">
              <w:rPr>
                <w:rFonts w:cs="Arial"/>
                <w:sz w:val="24"/>
                <w:szCs w:val="24"/>
                <w:lang w:val="sr-Cyrl-RS"/>
              </w:rPr>
              <w:t>3.5</w:t>
            </w:r>
          </w:p>
        </w:tc>
        <w:tc>
          <w:tcPr>
            <w:tcW w:w="5387" w:type="dxa"/>
          </w:tcPr>
          <w:p w14:paraId="4ECF2ABB" w14:textId="77777777" w:rsidR="00ED1E64" w:rsidRPr="00C64A7E" w:rsidRDefault="00ED1E64" w:rsidP="00AB0791">
            <w:pPr>
              <w:rPr>
                <w:rFonts w:cs="Arial"/>
                <w:sz w:val="24"/>
                <w:szCs w:val="24"/>
              </w:rPr>
            </w:pPr>
            <w:r w:rsidRPr="00C64A7E">
              <w:rPr>
                <w:rFonts w:cs="Arial"/>
                <w:sz w:val="24"/>
                <w:szCs w:val="24"/>
                <w:lang w:val="sr-Cyrl-RS"/>
              </w:rPr>
              <w:t>С</w:t>
            </w:r>
            <w:r w:rsidRPr="00C64A7E">
              <w:rPr>
                <w:rFonts w:cs="Arial"/>
                <w:sz w:val="24"/>
                <w:szCs w:val="24"/>
              </w:rPr>
              <w:t>појна рачва NO2</w:t>
            </w:r>
            <w:r w:rsidRPr="00C64A7E">
              <w:rPr>
                <w:rFonts w:cs="Arial"/>
                <w:sz w:val="24"/>
                <w:szCs w:val="24"/>
                <w:lang w:val="sr-Cyrl-CS"/>
              </w:rPr>
              <w:t>5</w:t>
            </w:r>
            <w:r w:rsidRPr="00C64A7E">
              <w:rPr>
                <w:rFonts w:cs="Arial"/>
                <w:sz w:val="24"/>
                <w:szCs w:val="24"/>
              </w:rPr>
              <w:t>0 PN</w:t>
            </w:r>
            <w:r w:rsidRPr="00C64A7E">
              <w:rPr>
                <w:rFonts w:cs="Arial"/>
                <w:sz w:val="24"/>
                <w:szCs w:val="24"/>
                <w:lang w:val="sr-Cyrl-CS"/>
              </w:rPr>
              <w:t>10</w:t>
            </w:r>
            <w:r w:rsidRPr="00C64A7E">
              <w:rPr>
                <w:rFonts w:cs="Arial"/>
                <w:sz w:val="24"/>
                <w:szCs w:val="24"/>
              </w:rPr>
              <w:t xml:space="preserve"> за спој потисних водова пумпи у један заједнички вод, са потребним прирубницама за спајање са запорном арматуром.  </w:t>
            </w:r>
          </w:p>
        </w:tc>
        <w:tc>
          <w:tcPr>
            <w:tcW w:w="1559" w:type="dxa"/>
            <w:vAlign w:val="center"/>
          </w:tcPr>
          <w:p w14:paraId="7CA7146F" w14:textId="77777777" w:rsidR="00ED1E64" w:rsidRPr="00C64A7E" w:rsidRDefault="00ED1E64" w:rsidP="00AB0791">
            <w:pPr>
              <w:jc w:val="center"/>
              <w:rPr>
                <w:rFonts w:cs="Arial"/>
                <w:sz w:val="20"/>
                <w:szCs w:val="20"/>
                <w:lang w:val="sr-Cyrl-RS"/>
              </w:rPr>
            </w:pPr>
            <w:r w:rsidRPr="00C64A7E">
              <w:rPr>
                <w:rFonts w:cs="Arial"/>
                <w:sz w:val="20"/>
                <w:szCs w:val="20"/>
                <w:lang w:val="sr-Cyrl-RS"/>
              </w:rPr>
              <w:t>1</w:t>
            </w:r>
          </w:p>
        </w:tc>
        <w:tc>
          <w:tcPr>
            <w:tcW w:w="1134" w:type="dxa"/>
            <w:vAlign w:val="center"/>
          </w:tcPr>
          <w:p w14:paraId="30C7D19F" w14:textId="77777777" w:rsidR="00ED1E64" w:rsidRPr="00C64A7E" w:rsidRDefault="00ED1E64" w:rsidP="00AB0791">
            <w:pPr>
              <w:jc w:val="center"/>
              <w:rPr>
                <w:rFonts w:cs="Arial"/>
                <w:sz w:val="20"/>
                <w:szCs w:val="20"/>
                <w:lang w:val="sr-Cyrl-RS"/>
              </w:rPr>
            </w:pPr>
            <w:r w:rsidRPr="00C64A7E">
              <w:rPr>
                <w:rFonts w:cs="Arial"/>
                <w:sz w:val="20"/>
                <w:szCs w:val="20"/>
                <w:lang w:val="sr-Cyrl-RS"/>
              </w:rPr>
              <w:t>Ком.</w:t>
            </w:r>
          </w:p>
        </w:tc>
        <w:tc>
          <w:tcPr>
            <w:tcW w:w="1276" w:type="dxa"/>
          </w:tcPr>
          <w:p w14:paraId="7CC19ECB" w14:textId="77777777" w:rsidR="00ED1E64" w:rsidRPr="00C64A7E" w:rsidRDefault="00ED1E64" w:rsidP="00AB0791">
            <w:pPr>
              <w:rPr>
                <w:rFonts w:eastAsia="Batang"/>
              </w:rPr>
            </w:pPr>
          </w:p>
        </w:tc>
        <w:tc>
          <w:tcPr>
            <w:tcW w:w="1275" w:type="dxa"/>
          </w:tcPr>
          <w:p w14:paraId="2AF5D060" w14:textId="77777777" w:rsidR="00ED1E64" w:rsidRPr="00C64A7E" w:rsidRDefault="00ED1E64" w:rsidP="00AB0791">
            <w:pPr>
              <w:rPr>
                <w:rFonts w:eastAsia="Batang"/>
              </w:rPr>
            </w:pPr>
          </w:p>
        </w:tc>
        <w:tc>
          <w:tcPr>
            <w:tcW w:w="1276" w:type="dxa"/>
          </w:tcPr>
          <w:p w14:paraId="3347CBD1" w14:textId="77777777" w:rsidR="00ED1E64" w:rsidRPr="00C64A7E" w:rsidRDefault="00ED1E64" w:rsidP="00AB0791">
            <w:pPr>
              <w:rPr>
                <w:rFonts w:eastAsia="Batang"/>
              </w:rPr>
            </w:pPr>
          </w:p>
        </w:tc>
        <w:tc>
          <w:tcPr>
            <w:tcW w:w="1494" w:type="dxa"/>
          </w:tcPr>
          <w:p w14:paraId="6462DBB4" w14:textId="77777777" w:rsidR="00ED1E64" w:rsidRPr="00C64A7E" w:rsidRDefault="00ED1E64" w:rsidP="00AB0791">
            <w:pPr>
              <w:rPr>
                <w:rFonts w:eastAsia="Batang"/>
              </w:rPr>
            </w:pPr>
          </w:p>
        </w:tc>
      </w:tr>
      <w:tr w:rsidR="00ED1E64" w:rsidRPr="00C64A7E" w14:paraId="27227EBC" w14:textId="77777777" w:rsidTr="00AB0791">
        <w:tc>
          <w:tcPr>
            <w:tcW w:w="817" w:type="dxa"/>
            <w:vAlign w:val="center"/>
          </w:tcPr>
          <w:p w14:paraId="15C470BE" w14:textId="77777777" w:rsidR="00ED1E64" w:rsidRPr="00C64A7E" w:rsidRDefault="00ED1E64" w:rsidP="00AB0791">
            <w:pPr>
              <w:jc w:val="center"/>
              <w:rPr>
                <w:rFonts w:cs="Arial"/>
                <w:sz w:val="24"/>
                <w:szCs w:val="24"/>
                <w:lang w:val="sr-Cyrl-RS"/>
              </w:rPr>
            </w:pPr>
            <w:r w:rsidRPr="00C64A7E">
              <w:rPr>
                <w:rFonts w:cs="Arial"/>
                <w:sz w:val="24"/>
                <w:szCs w:val="24"/>
                <w:lang w:val="sr-Cyrl-RS"/>
              </w:rPr>
              <w:lastRenderedPageBreak/>
              <w:t>3.6</w:t>
            </w:r>
          </w:p>
        </w:tc>
        <w:tc>
          <w:tcPr>
            <w:tcW w:w="5387" w:type="dxa"/>
          </w:tcPr>
          <w:p w14:paraId="2C25F8AC" w14:textId="4446978F" w:rsidR="00ED1E64" w:rsidRPr="00C64A7E" w:rsidRDefault="00ED1E64" w:rsidP="00AB0791">
            <w:pPr>
              <w:rPr>
                <w:rFonts w:cs="Arial"/>
                <w:sz w:val="24"/>
                <w:szCs w:val="24"/>
                <w:lang w:val="sr-Cyrl-RS"/>
              </w:rPr>
            </w:pPr>
            <w:r w:rsidRPr="00C64A7E">
              <w:rPr>
                <w:rFonts w:cs="Arial"/>
                <w:sz w:val="24"/>
                <w:szCs w:val="24"/>
                <w:lang w:val="sr-Cyrl-CS"/>
              </w:rPr>
              <w:t xml:space="preserve">Набавка и уградња електромагнетног мерача протока, </w:t>
            </w:r>
            <w:r w:rsidRPr="00C64A7E">
              <w:rPr>
                <w:rFonts w:cs="Arial"/>
                <w:sz w:val="24"/>
                <w:szCs w:val="24"/>
              </w:rPr>
              <w:t>прирубнице, вијчан</w:t>
            </w:r>
            <w:r w:rsidRPr="00C64A7E">
              <w:rPr>
                <w:rFonts w:cs="Arial"/>
                <w:sz w:val="24"/>
                <w:szCs w:val="24"/>
                <w:lang w:val="sr-Cyrl-RS"/>
              </w:rPr>
              <w:t>е</w:t>
            </w:r>
            <w:r w:rsidRPr="00C64A7E">
              <w:rPr>
                <w:rFonts w:cs="Arial"/>
                <w:sz w:val="24"/>
                <w:szCs w:val="24"/>
              </w:rPr>
              <w:t xml:space="preserve"> и заптивн</w:t>
            </w:r>
            <w:r w:rsidRPr="00C64A7E">
              <w:rPr>
                <w:rFonts w:cs="Arial"/>
                <w:sz w:val="24"/>
                <w:szCs w:val="24"/>
                <w:lang w:val="sr-Cyrl-RS"/>
              </w:rPr>
              <w:t>е</w:t>
            </w:r>
            <w:r w:rsidRPr="00C64A7E">
              <w:rPr>
                <w:rFonts w:cs="Arial"/>
                <w:sz w:val="24"/>
                <w:szCs w:val="24"/>
              </w:rPr>
              <w:t xml:space="preserve"> арматур</w:t>
            </w:r>
            <w:r w:rsidRPr="00C64A7E">
              <w:rPr>
                <w:rFonts w:cs="Arial"/>
                <w:sz w:val="24"/>
                <w:szCs w:val="24"/>
                <w:lang w:val="sr-Cyrl-RS"/>
              </w:rPr>
              <w:t>е</w:t>
            </w:r>
            <w:r w:rsidRPr="00C64A7E">
              <w:rPr>
                <w:rFonts w:cs="Arial"/>
                <w:sz w:val="24"/>
                <w:szCs w:val="24"/>
              </w:rPr>
              <w:t xml:space="preserve"> за монтажу</w:t>
            </w:r>
            <w:r w:rsidRPr="00C64A7E">
              <w:rPr>
                <w:rFonts w:cs="Arial"/>
                <w:sz w:val="24"/>
                <w:szCs w:val="24"/>
                <w:lang w:val="sr-Cyrl-CS"/>
              </w:rPr>
              <w:t xml:space="preserve">, монтажа </w:t>
            </w:r>
            <w:r w:rsidRPr="00C64A7E">
              <w:rPr>
                <w:rFonts w:cs="Arial"/>
                <w:sz w:val="24"/>
                <w:szCs w:val="24"/>
              </w:rPr>
              <w:t>електромагнетног мерача протока на потисни цевовод NO2</w:t>
            </w:r>
            <w:r w:rsidRPr="00C64A7E">
              <w:rPr>
                <w:rFonts w:cs="Arial"/>
                <w:sz w:val="24"/>
                <w:szCs w:val="24"/>
                <w:lang w:val="sr-Cyrl-CS"/>
              </w:rPr>
              <w:t>5</w:t>
            </w:r>
            <w:r w:rsidRPr="00C64A7E">
              <w:rPr>
                <w:rFonts w:cs="Arial"/>
                <w:sz w:val="24"/>
                <w:szCs w:val="24"/>
              </w:rPr>
              <w:t>0</w:t>
            </w:r>
            <w:r w:rsidRPr="00C64A7E">
              <w:rPr>
                <w:rFonts w:cs="Arial"/>
                <w:sz w:val="24"/>
                <w:szCs w:val="24"/>
                <w:lang w:val="sr-Cyrl-CS"/>
              </w:rPr>
              <w:t xml:space="preserve"> NP10</w:t>
            </w:r>
            <w:r w:rsidRPr="00C64A7E">
              <w:rPr>
                <w:rFonts w:cs="Arial"/>
                <w:sz w:val="24"/>
                <w:szCs w:val="24"/>
                <w:lang w:val="sr-Cyrl-RS"/>
              </w:rPr>
              <w:t xml:space="preserve">, визуализација и архивирање мерења на </w:t>
            </w:r>
            <w:r w:rsidR="00CF2DE2">
              <w:rPr>
                <w:rFonts w:cs="Arial"/>
                <w:sz w:val="24"/>
                <w:szCs w:val="24"/>
                <w:lang w:val="sr-Cyrl-RS"/>
              </w:rPr>
              <w:t xml:space="preserve">постојећем </w:t>
            </w:r>
            <w:r w:rsidRPr="00C64A7E">
              <w:rPr>
                <w:rFonts w:cs="Arial"/>
                <w:sz w:val="24"/>
                <w:szCs w:val="24"/>
                <w:lang w:val="sr-Cyrl-RS"/>
              </w:rPr>
              <w:t xml:space="preserve">операторском панелу и </w:t>
            </w:r>
            <w:r w:rsidRPr="00C64A7E">
              <w:rPr>
                <w:rFonts w:cs="Arial"/>
                <w:sz w:val="24"/>
                <w:szCs w:val="24"/>
                <w:lang w:val="sr-Latn-RS"/>
              </w:rPr>
              <w:t xml:space="preserve">SCADA </w:t>
            </w:r>
            <w:r w:rsidRPr="00C64A7E">
              <w:rPr>
                <w:rFonts w:cs="Arial"/>
                <w:sz w:val="24"/>
                <w:szCs w:val="24"/>
                <w:lang w:val="sr-Cyrl-RS"/>
              </w:rPr>
              <w:t>систему.</w:t>
            </w:r>
          </w:p>
        </w:tc>
        <w:tc>
          <w:tcPr>
            <w:tcW w:w="1559" w:type="dxa"/>
            <w:vAlign w:val="center"/>
          </w:tcPr>
          <w:p w14:paraId="47C1BB8C" w14:textId="77777777" w:rsidR="00ED1E64" w:rsidRPr="00C64A7E" w:rsidRDefault="00ED1E64" w:rsidP="00AB0791">
            <w:pPr>
              <w:jc w:val="center"/>
              <w:rPr>
                <w:rFonts w:cs="Arial"/>
                <w:sz w:val="20"/>
                <w:szCs w:val="20"/>
                <w:lang w:val="sr-Cyrl-RS"/>
              </w:rPr>
            </w:pPr>
            <w:r w:rsidRPr="00C64A7E">
              <w:rPr>
                <w:rFonts w:cs="Arial"/>
                <w:sz w:val="20"/>
                <w:szCs w:val="20"/>
                <w:lang w:val="sr-Cyrl-RS"/>
              </w:rPr>
              <w:t>3</w:t>
            </w:r>
          </w:p>
        </w:tc>
        <w:tc>
          <w:tcPr>
            <w:tcW w:w="1134" w:type="dxa"/>
            <w:vAlign w:val="center"/>
          </w:tcPr>
          <w:p w14:paraId="6E44B443" w14:textId="77777777" w:rsidR="00ED1E64" w:rsidRPr="00C64A7E" w:rsidRDefault="00ED1E64" w:rsidP="00AB0791">
            <w:pPr>
              <w:jc w:val="center"/>
              <w:rPr>
                <w:rFonts w:cs="Arial"/>
                <w:sz w:val="20"/>
                <w:szCs w:val="20"/>
                <w:lang w:val="sr-Cyrl-RS"/>
              </w:rPr>
            </w:pPr>
            <w:r w:rsidRPr="00C64A7E">
              <w:rPr>
                <w:rFonts w:cs="Arial"/>
                <w:sz w:val="20"/>
                <w:szCs w:val="20"/>
                <w:lang w:val="sr-Cyrl-RS"/>
              </w:rPr>
              <w:t>Ком.</w:t>
            </w:r>
          </w:p>
        </w:tc>
        <w:tc>
          <w:tcPr>
            <w:tcW w:w="1276" w:type="dxa"/>
          </w:tcPr>
          <w:p w14:paraId="5CC45657" w14:textId="77777777" w:rsidR="00ED1E64" w:rsidRPr="00C64A7E" w:rsidRDefault="00ED1E64" w:rsidP="00AB0791">
            <w:pPr>
              <w:rPr>
                <w:rFonts w:eastAsia="Batang"/>
              </w:rPr>
            </w:pPr>
          </w:p>
        </w:tc>
        <w:tc>
          <w:tcPr>
            <w:tcW w:w="1275" w:type="dxa"/>
          </w:tcPr>
          <w:p w14:paraId="733125F0" w14:textId="77777777" w:rsidR="00ED1E64" w:rsidRPr="00C64A7E" w:rsidRDefault="00ED1E64" w:rsidP="00AB0791">
            <w:pPr>
              <w:rPr>
                <w:rFonts w:eastAsia="Batang"/>
              </w:rPr>
            </w:pPr>
          </w:p>
        </w:tc>
        <w:tc>
          <w:tcPr>
            <w:tcW w:w="1276" w:type="dxa"/>
          </w:tcPr>
          <w:p w14:paraId="3F895C54" w14:textId="77777777" w:rsidR="00ED1E64" w:rsidRPr="00C64A7E" w:rsidRDefault="00ED1E64" w:rsidP="00AB0791">
            <w:pPr>
              <w:rPr>
                <w:rFonts w:eastAsia="Batang"/>
              </w:rPr>
            </w:pPr>
          </w:p>
        </w:tc>
        <w:tc>
          <w:tcPr>
            <w:tcW w:w="1494" w:type="dxa"/>
          </w:tcPr>
          <w:p w14:paraId="13A7CAF9" w14:textId="77777777" w:rsidR="00ED1E64" w:rsidRPr="00C64A7E" w:rsidRDefault="00ED1E64" w:rsidP="00AB0791">
            <w:pPr>
              <w:rPr>
                <w:rFonts w:eastAsia="Batang"/>
              </w:rPr>
            </w:pPr>
          </w:p>
        </w:tc>
      </w:tr>
      <w:tr w:rsidR="00ED1E64" w:rsidRPr="00C64A7E" w14:paraId="08F7C621" w14:textId="77777777" w:rsidTr="00AB0791">
        <w:tc>
          <w:tcPr>
            <w:tcW w:w="817" w:type="dxa"/>
            <w:vAlign w:val="center"/>
          </w:tcPr>
          <w:p w14:paraId="7164C8B0" w14:textId="77777777" w:rsidR="00ED1E64" w:rsidRPr="00C64A7E" w:rsidRDefault="00ED1E64" w:rsidP="00AB0791">
            <w:pPr>
              <w:jc w:val="center"/>
              <w:rPr>
                <w:rFonts w:cs="Arial"/>
                <w:sz w:val="24"/>
                <w:szCs w:val="24"/>
                <w:lang w:val="sr-Cyrl-RS"/>
              </w:rPr>
            </w:pPr>
            <w:r w:rsidRPr="00C64A7E">
              <w:rPr>
                <w:rFonts w:cs="Arial"/>
                <w:sz w:val="24"/>
                <w:szCs w:val="24"/>
                <w:lang w:val="sr-Cyrl-RS"/>
              </w:rPr>
              <w:t>3.7</w:t>
            </w:r>
          </w:p>
        </w:tc>
        <w:tc>
          <w:tcPr>
            <w:tcW w:w="5387" w:type="dxa"/>
          </w:tcPr>
          <w:p w14:paraId="4273F256" w14:textId="77777777" w:rsidR="00ED1E64" w:rsidRPr="00C64A7E" w:rsidRDefault="00ED1E64" w:rsidP="00AB0791">
            <w:pPr>
              <w:rPr>
                <w:rFonts w:cs="Arial"/>
                <w:sz w:val="24"/>
                <w:szCs w:val="24"/>
              </w:rPr>
            </w:pPr>
            <w:r w:rsidRPr="00C64A7E">
              <w:rPr>
                <w:rFonts w:cs="Arial"/>
                <w:sz w:val="24"/>
                <w:szCs w:val="24"/>
              </w:rPr>
              <w:t>Компензатор дилатациони NO2</w:t>
            </w:r>
            <w:r w:rsidRPr="00C64A7E">
              <w:rPr>
                <w:rFonts w:cs="Arial"/>
                <w:sz w:val="24"/>
                <w:szCs w:val="24"/>
                <w:lang w:val="sr-Cyrl-CS"/>
              </w:rPr>
              <w:t>5</w:t>
            </w:r>
            <w:r w:rsidRPr="00C64A7E">
              <w:rPr>
                <w:rFonts w:cs="Arial"/>
                <w:sz w:val="24"/>
                <w:szCs w:val="24"/>
              </w:rPr>
              <w:t>0 PN</w:t>
            </w:r>
            <w:r w:rsidRPr="00C64A7E">
              <w:rPr>
                <w:rFonts w:cs="Arial"/>
                <w:sz w:val="24"/>
                <w:szCs w:val="24"/>
                <w:lang w:val="sr-Cyrl-CS"/>
              </w:rPr>
              <w:t xml:space="preserve">10 са </w:t>
            </w:r>
            <w:r w:rsidRPr="00C64A7E">
              <w:rPr>
                <w:rFonts w:cs="Arial"/>
                <w:sz w:val="24"/>
                <w:szCs w:val="24"/>
              </w:rPr>
              <w:t>потребном вијчаном арматуром за спајање и потребним заптивним материјалом</w:t>
            </w:r>
            <w:r w:rsidRPr="00C64A7E">
              <w:rPr>
                <w:rFonts w:cs="Arial"/>
                <w:sz w:val="24"/>
                <w:szCs w:val="24"/>
                <w:lang w:val="sr-Cyrl-CS"/>
              </w:rPr>
              <w:t xml:space="preserve"> </w:t>
            </w:r>
            <w:r w:rsidRPr="00C64A7E">
              <w:rPr>
                <w:rFonts w:cs="Arial"/>
                <w:sz w:val="24"/>
                <w:szCs w:val="24"/>
              </w:rPr>
              <w:t xml:space="preserve"> </w:t>
            </w:r>
          </w:p>
        </w:tc>
        <w:tc>
          <w:tcPr>
            <w:tcW w:w="1559" w:type="dxa"/>
            <w:vAlign w:val="center"/>
          </w:tcPr>
          <w:p w14:paraId="7524A462" w14:textId="77777777" w:rsidR="00ED1E64" w:rsidRPr="00C64A7E" w:rsidRDefault="00ED1E64" w:rsidP="00AB0791">
            <w:pPr>
              <w:jc w:val="center"/>
              <w:rPr>
                <w:rFonts w:cs="Arial"/>
                <w:sz w:val="20"/>
                <w:szCs w:val="20"/>
                <w:lang w:val="sr-Cyrl-RS"/>
              </w:rPr>
            </w:pPr>
            <w:r w:rsidRPr="00C64A7E">
              <w:rPr>
                <w:rFonts w:cs="Arial"/>
                <w:sz w:val="20"/>
                <w:szCs w:val="20"/>
                <w:lang w:val="sr-Cyrl-RS"/>
              </w:rPr>
              <w:t>3</w:t>
            </w:r>
          </w:p>
        </w:tc>
        <w:tc>
          <w:tcPr>
            <w:tcW w:w="1134" w:type="dxa"/>
            <w:vAlign w:val="center"/>
          </w:tcPr>
          <w:p w14:paraId="19C326F6" w14:textId="77777777" w:rsidR="00ED1E64" w:rsidRPr="00C64A7E" w:rsidRDefault="00ED1E64" w:rsidP="00AB0791">
            <w:pPr>
              <w:jc w:val="center"/>
              <w:rPr>
                <w:rFonts w:cs="Arial"/>
                <w:sz w:val="20"/>
                <w:szCs w:val="20"/>
                <w:lang w:val="sr-Cyrl-RS"/>
              </w:rPr>
            </w:pPr>
            <w:r w:rsidRPr="00C64A7E">
              <w:rPr>
                <w:rFonts w:cs="Arial"/>
                <w:sz w:val="20"/>
                <w:szCs w:val="20"/>
                <w:lang w:val="sr-Cyrl-RS"/>
              </w:rPr>
              <w:t>Ком.</w:t>
            </w:r>
          </w:p>
        </w:tc>
        <w:tc>
          <w:tcPr>
            <w:tcW w:w="1276" w:type="dxa"/>
          </w:tcPr>
          <w:p w14:paraId="6EBA5972" w14:textId="77777777" w:rsidR="00ED1E64" w:rsidRPr="00C64A7E" w:rsidRDefault="00ED1E64" w:rsidP="00AB0791">
            <w:pPr>
              <w:rPr>
                <w:rFonts w:eastAsia="Batang"/>
              </w:rPr>
            </w:pPr>
          </w:p>
        </w:tc>
        <w:tc>
          <w:tcPr>
            <w:tcW w:w="1275" w:type="dxa"/>
          </w:tcPr>
          <w:p w14:paraId="7E065F73" w14:textId="77777777" w:rsidR="00ED1E64" w:rsidRPr="00C64A7E" w:rsidRDefault="00ED1E64" w:rsidP="00AB0791">
            <w:pPr>
              <w:rPr>
                <w:rFonts w:eastAsia="Batang"/>
              </w:rPr>
            </w:pPr>
          </w:p>
        </w:tc>
        <w:tc>
          <w:tcPr>
            <w:tcW w:w="1276" w:type="dxa"/>
          </w:tcPr>
          <w:p w14:paraId="5588B47D" w14:textId="77777777" w:rsidR="00ED1E64" w:rsidRPr="00C64A7E" w:rsidRDefault="00ED1E64" w:rsidP="00AB0791">
            <w:pPr>
              <w:rPr>
                <w:rFonts w:eastAsia="Batang"/>
              </w:rPr>
            </w:pPr>
          </w:p>
        </w:tc>
        <w:tc>
          <w:tcPr>
            <w:tcW w:w="1494" w:type="dxa"/>
          </w:tcPr>
          <w:p w14:paraId="78810708" w14:textId="77777777" w:rsidR="00ED1E64" w:rsidRPr="00C64A7E" w:rsidRDefault="00ED1E64" w:rsidP="00AB0791">
            <w:pPr>
              <w:rPr>
                <w:rFonts w:eastAsia="Batang"/>
              </w:rPr>
            </w:pPr>
          </w:p>
        </w:tc>
      </w:tr>
      <w:tr w:rsidR="00ED1E64" w:rsidRPr="00C64A7E" w14:paraId="51C5EAAF" w14:textId="77777777" w:rsidTr="00AB0791">
        <w:tc>
          <w:tcPr>
            <w:tcW w:w="817" w:type="dxa"/>
            <w:vAlign w:val="center"/>
          </w:tcPr>
          <w:p w14:paraId="24789C28" w14:textId="77777777" w:rsidR="00ED1E64" w:rsidRPr="00C64A7E" w:rsidRDefault="00ED1E64" w:rsidP="00AB0791">
            <w:pPr>
              <w:jc w:val="center"/>
              <w:rPr>
                <w:rFonts w:cs="Arial"/>
                <w:sz w:val="24"/>
                <w:szCs w:val="24"/>
                <w:lang w:val="sr-Cyrl-CS"/>
              </w:rPr>
            </w:pPr>
            <w:r w:rsidRPr="00C64A7E">
              <w:rPr>
                <w:rFonts w:cs="Arial"/>
                <w:sz w:val="24"/>
                <w:szCs w:val="24"/>
                <w:lang w:val="sr-Cyrl-CS"/>
              </w:rPr>
              <w:t>3.8</w:t>
            </w:r>
          </w:p>
        </w:tc>
        <w:tc>
          <w:tcPr>
            <w:tcW w:w="5387" w:type="dxa"/>
          </w:tcPr>
          <w:p w14:paraId="420B7EE7" w14:textId="77777777" w:rsidR="00ED1E64" w:rsidRPr="00C64A7E" w:rsidRDefault="00ED1E64" w:rsidP="00AB0791">
            <w:pPr>
              <w:rPr>
                <w:rFonts w:cs="Arial"/>
                <w:sz w:val="24"/>
                <w:szCs w:val="24"/>
                <w:lang w:val="sr-Cyrl-CS"/>
              </w:rPr>
            </w:pPr>
            <w:r w:rsidRPr="00C64A7E">
              <w:rPr>
                <w:rFonts w:cs="Arial"/>
                <w:sz w:val="24"/>
                <w:szCs w:val="24"/>
                <w:lang w:val="sr-Cyrl-CS"/>
              </w:rPr>
              <w:t>Прикључак са славином и индикатором (манометром) за показивање притиска у потисном цевоводу – монтиран на потисном воду</w:t>
            </w:r>
          </w:p>
        </w:tc>
        <w:tc>
          <w:tcPr>
            <w:tcW w:w="1559" w:type="dxa"/>
            <w:vAlign w:val="center"/>
          </w:tcPr>
          <w:p w14:paraId="4E102BA0" w14:textId="1750DD0C" w:rsidR="00ED1E64" w:rsidRPr="00776C64" w:rsidRDefault="00776C64" w:rsidP="003D6218">
            <w:pPr>
              <w:jc w:val="center"/>
              <w:rPr>
                <w:rFonts w:cs="Arial"/>
                <w:sz w:val="20"/>
                <w:szCs w:val="20"/>
                <w:lang w:val="sr-Cyrl-RS"/>
              </w:rPr>
            </w:pPr>
            <w:r>
              <w:rPr>
                <w:rFonts w:cs="Arial"/>
                <w:sz w:val="20"/>
                <w:szCs w:val="20"/>
                <w:lang w:val="sr-Cyrl-RS"/>
              </w:rPr>
              <w:t>2</w:t>
            </w:r>
          </w:p>
        </w:tc>
        <w:tc>
          <w:tcPr>
            <w:tcW w:w="1134" w:type="dxa"/>
            <w:vAlign w:val="center"/>
          </w:tcPr>
          <w:p w14:paraId="5D666C72" w14:textId="621A56C7" w:rsidR="00ED1E64" w:rsidRPr="00776C64" w:rsidRDefault="00776C64" w:rsidP="00AB0791">
            <w:pPr>
              <w:jc w:val="center"/>
              <w:rPr>
                <w:rFonts w:cs="Arial"/>
                <w:sz w:val="20"/>
                <w:szCs w:val="20"/>
                <w:lang w:val="sr-Cyrl-RS"/>
              </w:rPr>
            </w:pPr>
            <w:r>
              <w:rPr>
                <w:rFonts w:cs="Arial"/>
                <w:sz w:val="20"/>
                <w:szCs w:val="20"/>
                <w:lang w:val="sr-Cyrl-RS"/>
              </w:rPr>
              <w:t>Ком.</w:t>
            </w:r>
          </w:p>
        </w:tc>
        <w:tc>
          <w:tcPr>
            <w:tcW w:w="1276" w:type="dxa"/>
          </w:tcPr>
          <w:p w14:paraId="3D5B2AA7" w14:textId="77777777" w:rsidR="00ED1E64" w:rsidRPr="00C64A7E" w:rsidRDefault="00ED1E64" w:rsidP="00AB0791">
            <w:pPr>
              <w:rPr>
                <w:rFonts w:eastAsia="Batang"/>
              </w:rPr>
            </w:pPr>
          </w:p>
        </w:tc>
        <w:tc>
          <w:tcPr>
            <w:tcW w:w="1275" w:type="dxa"/>
          </w:tcPr>
          <w:p w14:paraId="6D802F51" w14:textId="77777777" w:rsidR="00ED1E64" w:rsidRPr="00C64A7E" w:rsidRDefault="00ED1E64" w:rsidP="00AB0791">
            <w:pPr>
              <w:rPr>
                <w:rFonts w:eastAsia="Batang"/>
              </w:rPr>
            </w:pPr>
          </w:p>
        </w:tc>
        <w:tc>
          <w:tcPr>
            <w:tcW w:w="1276" w:type="dxa"/>
          </w:tcPr>
          <w:p w14:paraId="69A430C8" w14:textId="77777777" w:rsidR="00ED1E64" w:rsidRPr="00C64A7E" w:rsidRDefault="00ED1E64" w:rsidP="00AB0791">
            <w:pPr>
              <w:rPr>
                <w:rFonts w:eastAsia="Batang"/>
              </w:rPr>
            </w:pPr>
          </w:p>
        </w:tc>
        <w:tc>
          <w:tcPr>
            <w:tcW w:w="1494" w:type="dxa"/>
          </w:tcPr>
          <w:p w14:paraId="5AF05A52" w14:textId="77777777" w:rsidR="00ED1E64" w:rsidRPr="00C64A7E" w:rsidRDefault="00ED1E64" w:rsidP="00AB0791">
            <w:pPr>
              <w:rPr>
                <w:rFonts w:eastAsia="Batang"/>
              </w:rPr>
            </w:pPr>
          </w:p>
        </w:tc>
      </w:tr>
      <w:tr w:rsidR="00ED1E64" w:rsidRPr="00C64A7E" w14:paraId="26846F99" w14:textId="77777777" w:rsidTr="00AB0791">
        <w:tc>
          <w:tcPr>
            <w:tcW w:w="817" w:type="dxa"/>
            <w:vAlign w:val="center"/>
          </w:tcPr>
          <w:p w14:paraId="30C90ED2" w14:textId="77777777" w:rsidR="00ED1E64" w:rsidRPr="00C64A7E" w:rsidRDefault="00ED1E64" w:rsidP="00AB0791">
            <w:pPr>
              <w:jc w:val="center"/>
              <w:rPr>
                <w:rFonts w:cs="Arial"/>
                <w:bCs/>
                <w:sz w:val="24"/>
                <w:szCs w:val="24"/>
                <w:lang w:val="sr-Cyrl-CS"/>
              </w:rPr>
            </w:pPr>
            <w:r w:rsidRPr="00C64A7E">
              <w:rPr>
                <w:rFonts w:cs="Arial"/>
                <w:bCs/>
                <w:sz w:val="24"/>
                <w:szCs w:val="24"/>
                <w:lang w:val="sr-Cyrl-CS"/>
              </w:rPr>
              <w:t>4.0</w:t>
            </w:r>
          </w:p>
        </w:tc>
        <w:tc>
          <w:tcPr>
            <w:tcW w:w="5387" w:type="dxa"/>
            <w:vAlign w:val="center"/>
          </w:tcPr>
          <w:p w14:paraId="2C4A6090" w14:textId="77777777" w:rsidR="00ED1E64" w:rsidRPr="00C64A7E" w:rsidRDefault="00ED1E64" w:rsidP="00AB0791">
            <w:pPr>
              <w:rPr>
                <w:rFonts w:eastAsia="Batang"/>
                <w:b/>
                <w:bCs/>
                <w:sz w:val="24"/>
                <w:szCs w:val="24"/>
              </w:rPr>
            </w:pPr>
            <w:r w:rsidRPr="00C64A7E">
              <w:rPr>
                <w:rFonts w:cs="Arial"/>
                <w:b/>
                <w:bCs/>
                <w:sz w:val="24"/>
                <w:szCs w:val="24"/>
              </w:rPr>
              <w:t>ЦЕВОВОД NО50 ЗА ПРАЖЊЕЊЕ</w:t>
            </w:r>
          </w:p>
          <w:p w14:paraId="3C6738B9" w14:textId="77777777" w:rsidR="00ED1E64" w:rsidRPr="00C64A7E" w:rsidRDefault="00ED1E64" w:rsidP="00AB0791">
            <w:pPr>
              <w:rPr>
                <w:rFonts w:cs="Arial"/>
                <w:b/>
                <w:bCs/>
                <w:sz w:val="24"/>
                <w:szCs w:val="24"/>
                <w:lang w:val="sr-Cyrl-CS"/>
              </w:rPr>
            </w:pPr>
            <w:r w:rsidRPr="00C64A7E">
              <w:rPr>
                <w:rFonts w:cs="Arial"/>
                <w:b/>
                <w:bCs/>
                <w:sz w:val="24"/>
                <w:szCs w:val="24"/>
                <w:lang w:val="sr-Cyrl-CS"/>
              </w:rPr>
              <w:t>ПОТИСНОГ ЦЕВОВОДА ПУМПИ</w:t>
            </w:r>
          </w:p>
        </w:tc>
        <w:tc>
          <w:tcPr>
            <w:tcW w:w="1559" w:type="dxa"/>
            <w:vAlign w:val="center"/>
          </w:tcPr>
          <w:p w14:paraId="5EF7E4D3" w14:textId="77777777" w:rsidR="00ED1E64" w:rsidRPr="00C64A7E" w:rsidRDefault="00ED1E64" w:rsidP="00AB0791">
            <w:pPr>
              <w:rPr>
                <w:rFonts w:cs="Arial"/>
                <w:sz w:val="20"/>
                <w:szCs w:val="20"/>
              </w:rPr>
            </w:pPr>
          </w:p>
        </w:tc>
        <w:tc>
          <w:tcPr>
            <w:tcW w:w="1134" w:type="dxa"/>
            <w:vAlign w:val="center"/>
          </w:tcPr>
          <w:p w14:paraId="671267C3" w14:textId="77777777" w:rsidR="00ED1E64" w:rsidRPr="00C64A7E" w:rsidRDefault="00ED1E64" w:rsidP="00AB0791">
            <w:pPr>
              <w:jc w:val="center"/>
              <w:rPr>
                <w:rFonts w:cs="Arial"/>
                <w:sz w:val="20"/>
                <w:szCs w:val="20"/>
              </w:rPr>
            </w:pPr>
          </w:p>
        </w:tc>
        <w:tc>
          <w:tcPr>
            <w:tcW w:w="1276" w:type="dxa"/>
          </w:tcPr>
          <w:p w14:paraId="4823A05F" w14:textId="77777777" w:rsidR="00ED1E64" w:rsidRPr="00C64A7E" w:rsidRDefault="00ED1E64" w:rsidP="00AB0791">
            <w:pPr>
              <w:rPr>
                <w:rFonts w:eastAsia="Batang"/>
              </w:rPr>
            </w:pPr>
          </w:p>
        </w:tc>
        <w:tc>
          <w:tcPr>
            <w:tcW w:w="1275" w:type="dxa"/>
          </w:tcPr>
          <w:p w14:paraId="19CC3202" w14:textId="77777777" w:rsidR="00ED1E64" w:rsidRPr="00C64A7E" w:rsidRDefault="00ED1E64" w:rsidP="00AB0791">
            <w:pPr>
              <w:rPr>
                <w:rFonts w:eastAsia="Batang"/>
              </w:rPr>
            </w:pPr>
          </w:p>
        </w:tc>
        <w:tc>
          <w:tcPr>
            <w:tcW w:w="1276" w:type="dxa"/>
          </w:tcPr>
          <w:p w14:paraId="49A733DE" w14:textId="77777777" w:rsidR="00ED1E64" w:rsidRPr="00C64A7E" w:rsidRDefault="00ED1E64" w:rsidP="00AB0791">
            <w:pPr>
              <w:rPr>
                <w:rFonts w:eastAsia="Batang"/>
              </w:rPr>
            </w:pPr>
          </w:p>
        </w:tc>
        <w:tc>
          <w:tcPr>
            <w:tcW w:w="1494" w:type="dxa"/>
          </w:tcPr>
          <w:p w14:paraId="2E7DADE1" w14:textId="77777777" w:rsidR="00ED1E64" w:rsidRPr="00C64A7E" w:rsidRDefault="00ED1E64" w:rsidP="00AB0791">
            <w:pPr>
              <w:rPr>
                <w:rFonts w:eastAsia="Batang"/>
              </w:rPr>
            </w:pPr>
          </w:p>
        </w:tc>
      </w:tr>
      <w:tr w:rsidR="00ED1E64" w:rsidRPr="00C64A7E" w14:paraId="75F0C2CB" w14:textId="77777777" w:rsidTr="00AB0791">
        <w:tc>
          <w:tcPr>
            <w:tcW w:w="817" w:type="dxa"/>
            <w:vAlign w:val="center"/>
          </w:tcPr>
          <w:p w14:paraId="41BA18C6" w14:textId="77777777" w:rsidR="00ED1E64" w:rsidRPr="00C64A7E" w:rsidRDefault="00ED1E64" w:rsidP="00AB0791">
            <w:pPr>
              <w:jc w:val="center"/>
              <w:rPr>
                <w:rFonts w:cs="Arial"/>
                <w:bCs/>
                <w:sz w:val="24"/>
                <w:szCs w:val="24"/>
                <w:lang w:val="sr-Cyrl-CS"/>
              </w:rPr>
            </w:pPr>
            <w:r w:rsidRPr="00C64A7E">
              <w:rPr>
                <w:rFonts w:cs="Arial"/>
                <w:bCs/>
                <w:sz w:val="24"/>
                <w:szCs w:val="24"/>
                <w:lang w:val="sr-Cyrl-CS"/>
              </w:rPr>
              <w:t>4.1</w:t>
            </w:r>
          </w:p>
        </w:tc>
        <w:tc>
          <w:tcPr>
            <w:tcW w:w="5387" w:type="dxa"/>
          </w:tcPr>
          <w:p w14:paraId="1B5535C1" w14:textId="77777777" w:rsidR="00ED1E64" w:rsidRPr="00C64A7E" w:rsidRDefault="00ED1E64" w:rsidP="00AB0791">
            <w:pPr>
              <w:rPr>
                <w:rFonts w:eastAsia="Batang"/>
                <w:sz w:val="24"/>
                <w:szCs w:val="24"/>
                <w:lang w:val="sr-Cyrl-RS"/>
              </w:rPr>
            </w:pPr>
            <w:r w:rsidRPr="00C64A7E">
              <w:rPr>
                <w:rFonts w:cs="Arial"/>
                <w:sz w:val="24"/>
                <w:szCs w:val="24"/>
              </w:rPr>
              <w:t>Набавка, испорука и монтажа овалног засуна са ручним погоном DN50 PN</w:t>
            </w:r>
            <w:r w:rsidRPr="00C64A7E">
              <w:rPr>
                <w:rFonts w:cs="Arial"/>
                <w:sz w:val="24"/>
                <w:szCs w:val="24"/>
                <w:lang w:val="sr-Cyrl-CS"/>
              </w:rPr>
              <w:t>16</w:t>
            </w:r>
            <w:r w:rsidRPr="00C64A7E">
              <w:rPr>
                <w:rFonts w:cs="Arial"/>
                <w:sz w:val="24"/>
                <w:szCs w:val="24"/>
              </w:rPr>
              <w:t xml:space="preserve"> са потребном вијчаном арматуром за спајање и потребним заптивним материјалом.</w:t>
            </w:r>
          </w:p>
        </w:tc>
        <w:tc>
          <w:tcPr>
            <w:tcW w:w="1559" w:type="dxa"/>
            <w:vAlign w:val="center"/>
          </w:tcPr>
          <w:p w14:paraId="2EFBEE14" w14:textId="77777777" w:rsidR="00ED1E64" w:rsidRPr="00C64A7E" w:rsidRDefault="00ED1E64" w:rsidP="00AB0791">
            <w:pPr>
              <w:jc w:val="center"/>
              <w:rPr>
                <w:rFonts w:cs="Arial"/>
                <w:sz w:val="20"/>
                <w:szCs w:val="20"/>
                <w:lang w:val="sr-Cyrl-RS"/>
              </w:rPr>
            </w:pPr>
            <w:r w:rsidRPr="00C64A7E">
              <w:rPr>
                <w:rFonts w:cs="Arial"/>
                <w:sz w:val="20"/>
                <w:szCs w:val="20"/>
                <w:lang w:val="sr-Cyrl-RS"/>
              </w:rPr>
              <w:t>1</w:t>
            </w:r>
          </w:p>
        </w:tc>
        <w:tc>
          <w:tcPr>
            <w:tcW w:w="1134" w:type="dxa"/>
            <w:vAlign w:val="center"/>
          </w:tcPr>
          <w:p w14:paraId="11E93B40" w14:textId="77777777" w:rsidR="00ED1E64" w:rsidRPr="00C64A7E" w:rsidRDefault="00ED1E64" w:rsidP="00AB0791">
            <w:pPr>
              <w:jc w:val="center"/>
              <w:rPr>
                <w:rFonts w:cs="Arial"/>
                <w:sz w:val="20"/>
                <w:szCs w:val="20"/>
                <w:lang w:val="sr-Cyrl-RS"/>
              </w:rPr>
            </w:pPr>
            <w:r w:rsidRPr="00C64A7E">
              <w:rPr>
                <w:rFonts w:cs="Arial"/>
                <w:sz w:val="20"/>
                <w:szCs w:val="20"/>
                <w:lang w:val="sr-Cyrl-RS"/>
              </w:rPr>
              <w:t>Ком.</w:t>
            </w:r>
          </w:p>
        </w:tc>
        <w:tc>
          <w:tcPr>
            <w:tcW w:w="1276" w:type="dxa"/>
          </w:tcPr>
          <w:p w14:paraId="3B92D2C1" w14:textId="77777777" w:rsidR="00ED1E64" w:rsidRPr="00C64A7E" w:rsidRDefault="00ED1E64" w:rsidP="00AB0791">
            <w:pPr>
              <w:rPr>
                <w:rFonts w:eastAsia="Batang"/>
              </w:rPr>
            </w:pPr>
          </w:p>
        </w:tc>
        <w:tc>
          <w:tcPr>
            <w:tcW w:w="1275" w:type="dxa"/>
          </w:tcPr>
          <w:p w14:paraId="0AABFB0D" w14:textId="77777777" w:rsidR="00ED1E64" w:rsidRPr="00C64A7E" w:rsidRDefault="00ED1E64" w:rsidP="00AB0791">
            <w:pPr>
              <w:rPr>
                <w:rFonts w:eastAsia="Batang"/>
              </w:rPr>
            </w:pPr>
          </w:p>
        </w:tc>
        <w:tc>
          <w:tcPr>
            <w:tcW w:w="1276" w:type="dxa"/>
          </w:tcPr>
          <w:p w14:paraId="02CAD966" w14:textId="77777777" w:rsidR="00ED1E64" w:rsidRPr="00C64A7E" w:rsidRDefault="00ED1E64" w:rsidP="00AB0791">
            <w:pPr>
              <w:rPr>
                <w:rFonts w:eastAsia="Batang"/>
              </w:rPr>
            </w:pPr>
          </w:p>
        </w:tc>
        <w:tc>
          <w:tcPr>
            <w:tcW w:w="1494" w:type="dxa"/>
          </w:tcPr>
          <w:p w14:paraId="3B02CFF5" w14:textId="77777777" w:rsidR="00ED1E64" w:rsidRPr="00C64A7E" w:rsidRDefault="00ED1E64" w:rsidP="00AB0791">
            <w:pPr>
              <w:rPr>
                <w:rFonts w:eastAsia="Batang"/>
              </w:rPr>
            </w:pPr>
          </w:p>
        </w:tc>
      </w:tr>
      <w:tr w:rsidR="003D6218" w:rsidRPr="00C64A7E" w14:paraId="1FDEDDD5" w14:textId="77777777" w:rsidTr="00AB0791">
        <w:tc>
          <w:tcPr>
            <w:tcW w:w="817" w:type="dxa"/>
            <w:vAlign w:val="center"/>
          </w:tcPr>
          <w:p w14:paraId="306DDFF5" w14:textId="77777777" w:rsidR="003D6218" w:rsidRPr="00C64A7E" w:rsidRDefault="003D6218" w:rsidP="003D6218">
            <w:pPr>
              <w:jc w:val="center"/>
              <w:rPr>
                <w:rFonts w:cs="Arial"/>
                <w:bCs/>
                <w:sz w:val="24"/>
                <w:szCs w:val="24"/>
                <w:lang w:val="sr-Cyrl-RS"/>
              </w:rPr>
            </w:pPr>
            <w:r w:rsidRPr="00C64A7E">
              <w:rPr>
                <w:rFonts w:cs="Arial"/>
                <w:bCs/>
                <w:sz w:val="24"/>
                <w:szCs w:val="24"/>
                <w:lang w:val="sr-Cyrl-RS"/>
              </w:rPr>
              <w:t>4.2</w:t>
            </w:r>
          </w:p>
        </w:tc>
        <w:tc>
          <w:tcPr>
            <w:tcW w:w="5387" w:type="dxa"/>
          </w:tcPr>
          <w:p w14:paraId="02357760" w14:textId="77777777" w:rsidR="003D6218" w:rsidRPr="00C64A7E" w:rsidRDefault="003D6218" w:rsidP="003D6218">
            <w:pPr>
              <w:rPr>
                <w:rFonts w:eastAsia="Batang"/>
                <w:sz w:val="24"/>
                <w:szCs w:val="24"/>
                <w:lang w:val="sr-Cyrl-RS"/>
              </w:rPr>
            </w:pPr>
            <w:r w:rsidRPr="00C64A7E">
              <w:rPr>
                <w:rFonts w:cs="Arial"/>
                <w:sz w:val="24"/>
                <w:szCs w:val="24"/>
              </w:rPr>
              <w:t>Набавка, испорука и монтажа цев</w:t>
            </w:r>
            <w:r w:rsidRPr="00C64A7E">
              <w:rPr>
                <w:rFonts w:cs="Arial"/>
                <w:sz w:val="24"/>
                <w:szCs w:val="24"/>
                <w:lang w:val="sr-Cyrl-RS"/>
              </w:rPr>
              <w:t xml:space="preserve">ног комада дужине до 0,5 </w:t>
            </w:r>
            <w:r w:rsidRPr="00C64A7E">
              <w:rPr>
                <w:rFonts w:cs="Arial"/>
                <w:sz w:val="24"/>
                <w:szCs w:val="24"/>
                <w:lang w:val="sr-Latn-RS"/>
              </w:rPr>
              <w:t>m</w:t>
            </w:r>
            <w:r w:rsidRPr="00C64A7E">
              <w:rPr>
                <w:rFonts w:cs="Arial"/>
                <w:sz w:val="24"/>
                <w:szCs w:val="24"/>
              </w:rPr>
              <w:t xml:space="preserve"> DN50 PN</w:t>
            </w:r>
            <w:r w:rsidRPr="00C64A7E">
              <w:rPr>
                <w:rFonts w:cs="Arial"/>
                <w:sz w:val="24"/>
                <w:szCs w:val="24"/>
                <w:lang w:val="sr-Cyrl-RS"/>
              </w:rPr>
              <w:t>16</w:t>
            </w:r>
            <w:r w:rsidRPr="00C64A7E">
              <w:rPr>
                <w:rFonts w:cs="Arial"/>
                <w:sz w:val="24"/>
                <w:szCs w:val="24"/>
              </w:rPr>
              <w:t xml:space="preserve"> за дренажу потисног цевовода</w:t>
            </w:r>
            <w:r w:rsidRPr="00C64A7E">
              <w:rPr>
                <w:rFonts w:cs="Arial"/>
                <w:sz w:val="24"/>
                <w:szCs w:val="24"/>
                <w:lang w:val="sr-Cyrl-RS"/>
              </w:rPr>
              <w:t>.</w:t>
            </w:r>
          </w:p>
        </w:tc>
        <w:tc>
          <w:tcPr>
            <w:tcW w:w="1559" w:type="dxa"/>
            <w:vAlign w:val="center"/>
          </w:tcPr>
          <w:p w14:paraId="58314849" w14:textId="334FFFC4" w:rsidR="003D6218" w:rsidRPr="00C64A7E" w:rsidRDefault="003D6218" w:rsidP="003D6218">
            <w:pPr>
              <w:jc w:val="center"/>
              <w:rPr>
                <w:rFonts w:cs="Arial"/>
                <w:sz w:val="20"/>
                <w:szCs w:val="20"/>
              </w:rPr>
            </w:pPr>
            <w:r w:rsidRPr="00C64A7E">
              <w:rPr>
                <w:rFonts w:cs="Arial"/>
                <w:sz w:val="20"/>
                <w:szCs w:val="20"/>
                <w:lang w:val="sr-Cyrl-RS"/>
              </w:rPr>
              <w:t>1</w:t>
            </w:r>
          </w:p>
        </w:tc>
        <w:tc>
          <w:tcPr>
            <w:tcW w:w="1134" w:type="dxa"/>
            <w:vAlign w:val="center"/>
          </w:tcPr>
          <w:p w14:paraId="75AEEB04" w14:textId="1F13CD6F" w:rsidR="003D6218" w:rsidRPr="00C64A7E" w:rsidRDefault="003D6218" w:rsidP="003D6218">
            <w:pPr>
              <w:jc w:val="center"/>
              <w:rPr>
                <w:rFonts w:cs="Arial"/>
                <w:sz w:val="20"/>
                <w:szCs w:val="20"/>
              </w:rPr>
            </w:pPr>
            <w:r w:rsidRPr="00C64A7E">
              <w:rPr>
                <w:rFonts w:cs="Arial"/>
                <w:sz w:val="20"/>
                <w:szCs w:val="20"/>
                <w:lang w:val="sr-Cyrl-RS"/>
              </w:rPr>
              <w:t>Ком.</w:t>
            </w:r>
          </w:p>
        </w:tc>
        <w:tc>
          <w:tcPr>
            <w:tcW w:w="1276" w:type="dxa"/>
          </w:tcPr>
          <w:p w14:paraId="527AE8C5" w14:textId="77777777" w:rsidR="003D6218" w:rsidRPr="00C64A7E" w:rsidRDefault="003D6218" w:rsidP="003D6218">
            <w:pPr>
              <w:rPr>
                <w:rFonts w:eastAsia="Batang"/>
              </w:rPr>
            </w:pPr>
          </w:p>
        </w:tc>
        <w:tc>
          <w:tcPr>
            <w:tcW w:w="1275" w:type="dxa"/>
          </w:tcPr>
          <w:p w14:paraId="5040B232" w14:textId="77777777" w:rsidR="003D6218" w:rsidRPr="00C64A7E" w:rsidRDefault="003D6218" w:rsidP="003D6218">
            <w:pPr>
              <w:rPr>
                <w:rFonts w:eastAsia="Batang"/>
              </w:rPr>
            </w:pPr>
          </w:p>
        </w:tc>
        <w:tc>
          <w:tcPr>
            <w:tcW w:w="1276" w:type="dxa"/>
          </w:tcPr>
          <w:p w14:paraId="5D00FFD4" w14:textId="77777777" w:rsidR="003D6218" w:rsidRPr="00C64A7E" w:rsidRDefault="003D6218" w:rsidP="003D6218">
            <w:pPr>
              <w:rPr>
                <w:rFonts w:eastAsia="Batang"/>
              </w:rPr>
            </w:pPr>
          </w:p>
        </w:tc>
        <w:tc>
          <w:tcPr>
            <w:tcW w:w="1494" w:type="dxa"/>
          </w:tcPr>
          <w:p w14:paraId="0A6355CA" w14:textId="77777777" w:rsidR="003D6218" w:rsidRPr="00C64A7E" w:rsidRDefault="003D6218" w:rsidP="003D6218">
            <w:pPr>
              <w:rPr>
                <w:rFonts w:eastAsia="Batang"/>
              </w:rPr>
            </w:pPr>
          </w:p>
        </w:tc>
      </w:tr>
      <w:tr w:rsidR="00ED1E64" w:rsidRPr="00C64A7E" w14:paraId="2AD1648A" w14:textId="77777777" w:rsidTr="00AB0791">
        <w:tc>
          <w:tcPr>
            <w:tcW w:w="817" w:type="dxa"/>
            <w:vAlign w:val="center"/>
          </w:tcPr>
          <w:p w14:paraId="43F0F7BD" w14:textId="77777777" w:rsidR="00ED1E64" w:rsidRPr="00C64A7E" w:rsidRDefault="00ED1E64" w:rsidP="00AB0791">
            <w:pPr>
              <w:jc w:val="center"/>
              <w:rPr>
                <w:rFonts w:cs="Arial"/>
                <w:bCs/>
                <w:sz w:val="24"/>
                <w:szCs w:val="24"/>
                <w:lang w:val="sr-Cyrl-RS"/>
              </w:rPr>
            </w:pPr>
            <w:r w:rsidRPr="00C64A7E">
              <w:rPr>
                <w:rFonts w:cs="Arial"/>
                <w:bCs/>
                <w:sz w:val="24"/>
                <w:szCs w:val="24"/>
                <w:lang w:val="sr-Cyrl-RS"/>
              </w:rPr>
              <w:t>5.</w:t>
            </w:r>
          </w:p>
        </w:tc>
        <w:tc>
          <w:tcPr>
            <w:tcW w:w="5387" w:type="dxa"/>
          </w:tcPr>
          <w:p w14:paraId="0E5CF2D1" w14:textId="77777777" w:rsidR="00ED1E64" w:rsidRPr="00C64A7E" w:rsidRDefault="00ED1E64" w:rsidP="00AB0791">
            <w:pPr>
              <w:rPr>
                <w:rFonts w:eastAsia="Batang"/>
                <w:b/>
                <w:bCs/>
                <w:sz w:val="24"/>
                <w:szCs w:val="24"/>
              </w:rPr>
            </w:pPr>
            <w:r w:rsidRPr="00C64A7E">
              <w:rPr>
                <w:rFonts w:cs="Arial"/>
                <w:b/>
                <w:bCs/>
                <w:sz w:val="24"/>
                <w:szCs w:val="24"/>
              </w:rPr>
              <w:t>ИСПИТИВАЊЕ И ПУШТАЊЕ У РАД</w:t>
            </w:r>
          </w:p>
        </w:tc>
        <w:tc>
          <w:tcPr>
            <w:tcW w:w="1559" w:type="dxa"/>
            <w:vAlign w:val="center"/>
          </w:tcPr>
          <w:p w14:paraId="1EDBF7A5" w14:textId="77777777" w:rsidR="00ED1E64" w:rsidRPr="00C64A7E" w:rsidRDefault="00ED1E64" w:rsidP="00AB0791">
            <w:pPr>
              <w:rPr>
                <w:rFonts w:cs="Arial"/>
                <w:sz w:val="20"/>
                <w:szCs w:val="20"/>
              </w:rPr>
            </w:pPr>
          </w:p>
        </w:tc>
        <w:tc>
          <w:tcPr>
            <w:tcW w:w="1134" w:type="dxa"/>
            <w:vAlign w:val="center"/>
          </w:tcPr>
          <w:p w14:paraId="77B845DC" w14:textId="77777777" w:rsidR="00ED1E64" w:rsidRPr="00C64A7E" w:rsidRDefault="00ED1E64" w:rsidP="00AB0791">
            <w:pPr>
              <w:jc w:val="center"/>
              <w:rPr>
                <w:rFonts w:cs="Arial"/>
                <w:sz w:val="20"/>
                <w:szCs w:val="20"/>
              </w:rPr>
            </w:pPr>
          </w:p>
        </w:tc>
        <w:tc>
          <w:tcPr>
            <w:tcW w:w="1276" w:type="dxa"/>
          </w:tcPr>
          <w:p w14:paraId="735D0FB7" w14:textId="77777777" w:rsidR="00ED1E64" w:rsidRPr="00C64A7E" w:rsidRDefault="00ED1E64" w:rsidP="00AB0791">
            <w:pPr>
              <w:rPr>
                <w:rFonts w:eastAsia="Batang"/>
              </w:rPr>
            </w:pPr>
          </w:p>
        </w:tc>
        <w:tc>
          <w:tcPr>
            <w:tcW w:w="1275" w:type="dxa"/>
          </w:tcPr>
          <w:p w14:paraId="5430D6FD" w14:textId="77777777" w:rsidR="00ED1E64" w:rsidRPr="00C64A7E" w:rsidRDefault="00ED1E64" w:rsidP="00AB0791">
            <w:pPr>
              <w:rPr>
                <w:rFonts w:eastAsia="Batang"/>
              </w:rPr>
            </w:pPr>
          </w:p>
        </w:tc>
        <w:tc>
          <w:tcPr>
            <w:tcW w:w="1276" w:type="dxa"/>
          </w:tcPr>
          <w:p w14:paraId="70B49D52" w14:textId="77777777" w:rsidR="00ED1E64" w:rsidRPr="00C64A7E" w:rsidRDefault="00ED1E64" w:rsidP="00AB0791">
            <w:pPr>
              <w:rPr>
                <w:rFonts w:eastAsia="Batang"/>
              </w:rPr>
            </w:pPr>
          </w:p>
        </w:tc>
        <w:tc>
          <w:tcPr>
            <w:tcW w:w="1494" w:type="dxa"/>
          </w:tcPr>
          <w:p w14:paraId="5C0444D4" w14:textId="77777777" w:rsidR="00ED1E64" w:rsidRPr="00C64A7E" w:rsidRDefault="00ED1E64" w:rsidP="00AB0791">
            <w:pPr>
              <w:rPr>
                <w:rFonts w:eastAsia="Batang"/>
              </w:rPr>
            </w:pPr>
          </w:p>
        </w:tc>
      </w:tr>
      <w:tr w:rsidR="003D6218" w:rsidRPr="00C64A7E" w14:paraId="0B911030" w14:textId="77777777" w:rsidTr="00AB0791">
        <w:tc>
          <w:tcPr>
            <w:tcW w:w="817" w:type="dxa"/>
            <w:vAlign w:val="center"/>
          </w:tcPr>
          <w:p w14:paraId="3E0ACEB6" w14:textId="77777777" w:rsidR="003D6218" w:rsidRPr="00C64A7E" w:rsidRDefault="003D6218" w:rsidP="003D6218">
            <w:pPr>
              <w:jc w:val="center"/>
              <w:rPr>
                <w:rFonts w:cs="Arial"/>
                <w:bCs/>
                <w:sz w:val="24"/>
                <w:szCs w:val="24"/>
                <w:lang w:val="sr-Cyrl-RS"/>
              </w:rPr>
            </w:pPr>
            <w:r w:rsidRPr="00C64A7E">
              <w:rPr>
                <w:rFonts w:cs="Arial"/>
                <w:bCs/>
                <w:sz w:val="24"/>
                <w:szCs w:val="24"/>
                <w:lang w:val="sr-Cyrl-RS"/>
              </w:rPr>
              <w:t>5.1</w:t>
            </w:r>
          </w:p>
        </w:tc>
        <w:tc>
          <w:tcPr>
            <w:tcW w:w="5387" w:type="dxa"/>
          </w:tcPr>
          <w:p w14:paraId="3FA8E805" w14:textId="77777777" w:rsidR="003D6218" w:rsidRPr="00C64A7E" w:rsidRDefault="003D6218" w:rsidP="003D6218">
            <w:pPr>
              <w:pStyle w:val="BodyText"/>
              <w:rPr>
                <w:rFonts w:cs="Arial"/>
                <w:szCs w:val="24"/>
              </w:rPr>
            </w:pPr>
            <w:r w:rsidRPr="00C64A7E">
              <w:rPr>
                <w:rFonts w:cs="Arial"/>
                <w:szCs w:val="24"/>
              </w:rPr>
              <w:t>Испитивање и пуштање у рад обухвата:</w:t>
            </w:r>
          </w:p>
          <w:p w14:paraId="4DD9E1BB" w14:textId="77777777" w:rsidR="003D6218" w:rsidRPr="00C64A7E" w:rsidRDefault="003D6218" w:rsidP="003D6218">
            <w:pPr>
              <w:pStyle w:val="ListBullet2"/>
              <w:numPr>
                <w:ilvl w:val="0"/>
                <w:numId w:val="49"/>
              </w:numPr>
              <w:tabs>
                <w:tab w:val="left" w:pos="720"/>
              </w:tabs>
              <w:spacing w:before="0"/>
              <w:ind w:left="553"/>
              <w:contextualSpacing w:val="0"/>
              <w:jc w:val="left"/>
              <w:rPr>
                <w:lang w:val="sl-SI"/>
              </w:rPr>
            </w:pPr>
            <w:r w:rsidRPr="00C64A7E">
              <w:rPr>
                <w:lang w:val="sl-SI"/>
              </w:rPr>
              <w:t>хидростатичко испитивање потисног цевовода (сви заварени спојеви на притисак од 25bar и на притисак 20% већи од испитног) и свих спојева потисног цевовода са запорном арматуром</w:t>
            </w:r>
          </w:p>
          <w:p w14:paraId="3AB59B93" w14:textId="77777777" w:rsidR="003D6218" w:rsidRPr="00C64A7E" w:rsidRDefault="003D6218" w:rsidP="003D6218">
            <w:pPr>
              <w:pStyle w:val="BodyText2"/>
              <w:spacing w:after="0" w:line="240" w:lineRule="auto"/>
              <w:rPr>
                <w:rFonts w:cs="Arial"/>
              </w:rPr>
            </w:pPr>
          </w:p>
          <w:p w14:paraId="641E2BAB" w14:textId="77777777" w:rsidR="003D6218" w:rsidRPr="00C64A7E" w:rsidRDefault="003D6218" w:rsidP="003D6218">
            <w:pPr>
              <w:rPr>
                <w:rFonts w:cs="Arial"/>
                <w:sz w:val="24"/>
                <w:szCs w:val="24"/>
              </w:rPr>
            </w:pPr>
            <w:r w:rsidRPr="00C64A7E">
              <w:rPr>
                <w:rFonts w:cs="Arial"/>
                <w:sz w:val="24"/>
                <w:szCs w:val="24"/>
                <w:lang w:val="sl-SI"/>
              </w:rPr>
              <w:lastRenderedPageBreak/>
              <w:t xml:space="preserve">За сва испитивања треба урадити испитне листове у одговарајућој </w:t>
            </w:r>
            <w:r w:rsidRPr="00C64A7E">
              <w:rPr>
                <w:rFonts w:cs="Arial"/>
                <w:sz w:val="24"/>
                <w:szCs w:val="24"/>
                <w:lang w:val="sr-Cyrl-CS"/>
              </w:rPr>
              <w:t>ф</w:t>
            </w:r>
            <w:r w:rsidRPr="00C64A7E">
              <w:rPr>
                <w:rFonts w:cs="Arial"/>
                <w:sz w:val="24"/>
                <w:szCs w:val="24"/>
                <w:lang w:val="sl-SI"/>
              </w:rPr>
              <w:t>орми.</w:t>
            </w:r>
          </w:p>
        </w:tc>
        <w:tc>
          <w:tcPr>
            <w:tcW w:w="1559" w:type="dxa"/>
            <w:vAlign w:val="center"/>
          </w:tcPr>
          <w:p w14:paraId="747E3415" w14:textId="230AC740" w:rsidR="003D6218" w:rsidRPr="00C64A7E" w:rsidRDefault="003D6218" w:rsidP="003D6218">
            <w:pPr>
              <w:jc w:val="center"/>
              <w:rPr>
                <w:rFonts w:cs="Arial"/>
                <w:sz w:val="20"/>
                <w:szCs w:val="20"/>
              </w:rPr>
            </w:pPr>
            <w:r w:rsidRPr="00C64A7E">
              <w:rPr>
                <w:rFonts w:cs="Arial"/>
                <w:sz w:val="20"/>
                <w:szCs w:val="20"/>
                <w:lang w:val="sr-Cyrl-RS"/>
              </w:rPr>
              <w:lastRenderedPageBreak/>
              <w:t>1</w:t>
            </w:r>
          </w:p>
        </w:tc>
        <w:tc>
          <w:tcPr>
            <w:tcW w:w="1134" w:type="dxa"/>
            <w:vAlign w:val="center"/>
          </w:tcPr>
          <w:p w14:paraId="28A0F83A" w14:textId="6F8AAE86" w:rsidR="003D6218" w:rsidRPr="00C64A7E" w:rsidRDefault="003D6218" w:rsidP="003D6218">
            <w:pPr>
              <w:jc w:val="center"/>
              <w:rPr>
                <w:rFonts w:cs="Arial"/>
                <w:sz w:val="20"/>
                <w:szCs w:val="20"/>
              </w:rPr>
            </w:pPr>
            <w:r w:rsidRPr="00C64A7E">
              <w:rPr>
                <w:rFonts w:cs="Arial"/>
                <w:sz w:val="20"/>
                <w:szCs w:val="20"/>
                <w:lang w:val="sr-Cyrl-RS"/>
              </w:rPr>
              <w:t>Ком.</w:t>
            </w:r>
          </w:p>
        </w:tc>
        <w:tc>
          <w:tcPr>
            <w:tcW w:w="1276" w:type="dxa"/>
          </w:tcPr>
          <w:p w14:paraId="425F8071" w14:textId="77777777" w:rsidR="003D6218" w:rsidRPr="00C64A7E" w:rsidRDefault="003D6218" w:rsidP="003D6218">
            <w:pPr>
              <w:rPr>
                <w:rFonts w:eastAsia="Batang"/>
              </w:rPr>
            </w:pPr>
          </w:p>
        </w:tc>
        <w:tc>
          <w:tcPr>
            <w:tcW w:w="1275" w:type="dxa"/>
          </w:tcPr>
          <w:p w14:paraId="64CF51CE" w14:textId="77777777" w:rsidR="003D6218" w:rsidRPr="00C64A7E" w:rsidRDefault="003D6218" w:rsidP="003D6218">
            <w:pPr>
              <w:rPr>
                <w:rFonts w:eastAsia="Batang"/>
              </w:rPr>
            </w:pPr>
          </w:p>
        </w:tc>
        <w:tc>
          <w:tcPr>
            <w:tcW w:w="1276" w:type="dxa"/>
          </w:tcPr>
          <w:p w14:paraId="0082351D" w14:textId="77777777" w:rsidR="003D6218" w:rsidRPr="00C64A7E" w:rsidRDefault="003D6218" w:rsidP="003D6218">
            <w:pPr>
              <w:rPr>
                <w:rFonts w:eastAsia="Batang"/>
              </w:rPr>
            </w:pPr>
          </w:p>
        </w:tc>
        <w:tc>
          <w:tcPr>
            <w:tcW w:w="1494" w:type="dxa"/>
          </w:tcPr>
          <w:p w14:paraId="1E3C54E1" w14:textId="77777777" w:rsidR="003D6218" w:rsidRPr="00C64A7E" w:rsidRDefault="003D6218" w:rsidP="003D6218">
            <w:pPr>
              <w:rPr>
                <w:rFonts w:eastAsia="Batang"/>
              </w:rPr>
            </w:pPr>
          </w:p>
        </w:tc>
      </w:tr>
      <w:tr w:rsidR="00ED1E64" w:rsidRPr="00C64A7E" w14:paraId="3F70AC0A" w14:textId="77777777" w:rsidTr="00AB0791">
        <w:tc>
          <w:tcPr>
            <w:tcW w:w="817" w:type="dxa"/>
            <w:vAlign w:val="center"/>
          </w:tcPr>
          <w:p w14:paraId="5726B540" w14:textId="77777777" w:rsidR="00ED1E64" w:rsidRPr="00C64A7E" w:rsidRDefault="00ED1E64" w:rsidP="00AB0791">
            <w:pPr>
              <w:jc w:val="center"/>
              <w:rPr>
                <w:rFonts w:cs="Arial"/>
                <w:bCs/>
                <w:sz w:val="24"/>
                <w:szCs w:val="24"/>
                <w:lang w:val="sr-Cyrl-RS"/>
              </w:rPr>
            </w:pPr>
            <w:r w:rsidRPr="00C64A7E">
              <w:rPr>
                <w:rFonts w:cs="Arial"/>
                <w:bCs/>
                <w:sz w:val="24"/>
                <w:szCs w:val="24"/>
                <w:lang w:val="sr-Cyrl-RS"/>
              </w:rPr>
              <w:t>6</w:t>
            </w:r>
          </w:p>
        </w:tc>
        <w:tc>
          <w:tcPr>
            <w:tcW w:w="5387" w:type="dxa"/>
          </w:tcPr>
          <w:p w14:paraId="0304361A" w14:textId="77777777" w:rsidR="00ED1E64" w:rsidRPr="00C64A7E" w:rsidRDefault="00ED1E64" w:rsidP="00AB0791">
            <w:pPr>
              <w:rPr>
                <w:rFonts w:eastAsia="Batang"/>
                <w:b/>
                <w:bCs/>
                <w:sz w:val="24"/>
                <w:szCs w:val="24"/>
                <w:lang w:val="sr-Latn-RS"/>
              </w:rPr>
            </w:pPr>
            <w:r w:rsidRPr="00C64A7E">
              <w:rPr>
                <w:rFonts w:cs="Arial"/>
                <w:b/>
                <w:bCs/>
                <w:sz w:val="24"/>
                <w:szCs w:val="24"/>
              </w:rPr>
              <w:t xml:space="preserve">ИЗРАДА ТЕХНИЧКЕ ДОКУМЕНТАЦИЈЕ </w:t>
            </w:r>
            <w:r w:rsidRPr="00C64A7E">
              <w:rPr>
                <w:rFonts w:cs="Arial"/>
                <w:b/>
                <w:bCs/>
                <w:sz w:val="24"/>
                <w:szCs w:val="24"/>
                <w:lang w:val="sr-Cyrl-CS"/>
              </w:rPr>
              <w:t>ЗА ЗАМЕНУ ПУМПНИХ АГРЕГАТА У ЦС ЕЛЕКТРАНЕ</w:t>
            </w:r>
          </w:p>
        </w:tc>
        <w:tc>
          <w:tcPr>
            <w:tcW w:w="1559" w:type="dxa"/>
            <w:vAlign w:val="center"/>
          </w:tcPr>
          <w:p w14:paraId="539C3725" w14:textId="77777777" w:rsidR="00ED1E64" w:rsidRPr="00C64A7E" w:rsidRDefault="00ED1E64" w:rsidP="00AB0791">
            <w:pPr>
              <w:rPr>
                <w:rFonts w:cs="Arial"/>
                <w:sz w:val="20"/>
                <w:szCs w:val="20"/>
              </w:rPr>
            </w:pPr>
          </w:p>
        </w:tc>
        <w:tc>
          <w:tcPr>
            <w:tcW w:w="1134" w:type="dxa"/>
            <w:vAlign w:val="center"/>
          </w:tcPr>
          <w:p w14:paraId="2AFC6D06" w14:textId="77777777" w:rsidR="00ED1E64" w:rsidRPr="00C64A7E" w:rsidRDefault="00ED1E64" w:rsidP="00AB0791">
            <w:pPr>
              <w:jc w:val="center"/>
              <w:rPr>
                <w:rFonts w:cs="Arial"/>
                <w:sz w:val="20"/>
                <w:szCs w:val="20"/>
              </w:rPr>
            </w:pPr>
          </w:p>
        </w:tc>
        <w:tc>
          <w:tcPr>
            <w:tcW w:w="1276" w:type="dxa"/>
          </w:tcPr>
          <w:p w14:paraId="30EF3CD9" w14:textId="77777777" w:rsidR="00ED1E64" w:rsidRPr="00C64A7E" w:rsidRDefault="00ED1E64" w:rsidP="00AB0791">
            <w:pPr>
              <w:rPr>
                <w:rFonts w:eastAsia="Batang"/>
              </w:rPr>
            </w:pPr>
          </w:p>
        </w:tc>
        <w:tc>
          <w:tcPr>
            <w:tcW w:w="1275" w:type="dxa"/>
          </w:tcPr>
          <w:p w14:paraId="64FE171D" w14:textId="77777777" w:rsidR="00ED1E64" w:rsidRPr="00C64A7E" w:rsidRDefault="00ED1E64" w:rsidP="00AB0791">
            <w:pPr>
              <w:rPr>
                <w:rFonts w:eastAsia="Batang"/>
              </w:rPr>
            </w:pPr>
          </w:p>
        </w:tc>
        <w:tc>
          <w:tcPr>
            <w:tcW w:w="1276" w:type="dxa"/>
          </w:tcPr>
          <w:p w14:paraId="02C99BEA" w14:textId="77777777" w:rsidR="00ED1E64" w:rsidRPr="00C64A7E" w:rsidRDefault="00ED1E64" w:rsidP="00AB0791">
            <w:pPr>
              <w:rPr>
                <w:rFonts w:eastAsia="Batang"/>
              </w:rPr>
            </w:pPr>
          </w:p>
        </w:tc>
        <w:tc>
          <w:tcPr>
            <w:tcW w:w="1494" w:type="dxa"/>
          </w:tcPr>
          <w:p w14:paraId="0B6F1476" w14:textId="77777777" w:rsidR="00ED1E64" w:rsidRPr="00C64A7E" w:rsidRDefault="00ED1E64" w:rsidP="00AB0791">
            <w:pPr>
              <w:rPr>
                <w:rFonts w:eastAsia="Batang"/>
              </w:rPr>
            </w:pPr>
          </w:p>
        </w:tc>
      </w:tr>
      <w:tr w:rsidR="00ED1E64" w:rsidRPr="00C64A7E" w14:paraId="0441201D" w14:textId="77777777" w:rsidTr="00AB0791">
        <w:tc>
          <w:tcPr>
            <w:tcW w:w="817" w:type="dxa"/>
            <w:vAlign w:val="center"/>
          </w:tcPr>
          <w:p w14:paraId="6084DCCE" w14:textId="77777777" w:rsidR="00ED1E64" w:rsidRPr="00C64A7E" w:rsidRDefault="00ED1E64" w:rsidP="00AB0791">
            <w:pPr>
              <w:jc w:val="center"/>
              <w:rPr>
                <w:rFonts w:cs="Arial"/>
                <w:bCs/>
                <w:sz w:val="24"/>
                <w:szCs w:val="24"/>
                <w:lang w:val="sr-Cyrl-RS"/>
              </w:rPr>
            </w:pPr>
            <w:r w:rsidRPr="00C64A7E">
              <w:rPr>
                <w:rFonts w:cs="Arial"/>
                <w:bCs/>
                <w:sz w:val="24"/>
                <w:szCs w:val="24"/>
                <w:lang w:val="sr-Cyrl-RS"/>
              </w:rPr>
              <w:t>6.1</w:t>
            </w:r>
          </w:p>
        </w:tc>
        <w:tc>
          <w:tcPr>
            <w:tcW w:w="5387" w:type="dxa"/>
          </w:tcPr>
          <w:p w14:paraId="6417ABF1" w14:textId="77777777" w:rsidR="00ED1E64" w:rsidRPr="00C64A7E" w:rsidRDefault="00ED1E64" w:rsidP="00AB0791">
            <w:pPr>
              <w:ind w:hanging="187"/>
              <w:rPr>
                <w:rFonts w:cs="Arial"/>
                <w:sz w:val="24"/>
                <w:szCs w:val="24"/>
                <w:lang w:val="sr-Cyrl-CS"/>
              </w:rPr>
            </w:pPr>
            <w:r w:rsidRPr="00C64A7E">
              <w:rPr>
                <w:rFonts w:cs="Arial"/>
                <w:sz w:val="24"/>
                <w:szCs w:val="24"/>
              </w:rPr>
              <w:t xml:space="preserve">  Израду</w:t>
            </w:r>
            <w:r w:rsidRPr="00C64A7E">
              <w:rPr>
                <w:rFonts w:cs="Arial"/>
                <w:sz w:val="24"/>
                <w:szCs w:val="24"/>
                <w:lang w:val="sr-Cyrl-CS"/>
              </w:rPr>
              <w:t xml:space="preserve"> пројекта за извођење који треба да садржи:</w:t>
            </w:r>
          </w:p>
          <w:p w14:paraId="7B2C25F9" w14:textId="77777777" w:rsidR="00ED1E64" w:rsidRPr="00C64A7E" w:rsidRDefault="00ED1E64" w:rsidP="00AB0791">
            <w:pPr>
              <w:ind w:hanging="187"/>
              <w:rPr>
                <w:rFonts w:cs="Arial"/>
                <w:sz w:val="24"/>
                <w:szCs w:val="24"/>
                <w:lang w:val="sr-Cyrl-CS"/>
              </w:rPr>
            </w:pPr>
            <w:r w:rsidRPr="00C64A7E">
              <w:rPr>
                <w:rFonts w:cs="Arial"/>
                <w:sz w:val="24"/>
                <w:szCs w:val="24"/>
              </w:rPr>
              <w:t xml:space="preserve">   </w:t>
            </w:r>
            <w:r w:rsidRPr="00C64A7E">
              <w:rPr>
                <w:rFonts w:cs="Arial"/>
                <w:sz w:val="24"/>
                <w:szCs w:val="24"/>
                <w:lang w:val="sr-Cyrl-CS"/>
              </w:rPr>
              <w:t>- пројекат машинске опреме</w:t>
            </w:r>
          </w:p>
          <w:p w14:paraId="67B9B119" w14:textId="77777777" w:rsidR="00ED1E64" w:rsidRPr="00C64A7E" w:rsidRDefault="00ED1E64" w:rsidP="00AB0791">
            <w:pPr>
              <w:rPr>
                <w:rFonts w:cs="Arial"/>
                <w:sz w:val="24"/>
                <w:szCs w:val="24"/>
                <w:lang w:val="sr-Cyrl-CS"/>
              </w:rPr>
            </w:pPr>
            <w:r w:rsidRPr="00C64A7E">
              <w:rPr>
                <w:rFonts w:cs="Arial"/>
                <w:sz w:val="24"/>
                <w:szCs w:val="24"/>
                <w:lang w:val="sr-Latn-RS"/>
              </w:rPr>
              <w:t>-</w:t>
            </w:r>
            <w:r w:rsidRPr="00C64A7E">
              <w:rPr>
                <w:rFonts w:cs="Arial"/>
                <w:sz w:val="24"/>
                <w:szCs w:val="24"/>
                <w:lang w:val="sr-Cyrl-CS"/>
              </w:rPr>
              <w:t xml:space="preserve"> електро пројекат</w:t>
            </w:r>
          </w:p>
          <w:p w14:paraId="59CBFECC" w14:textId="77777777" w:rsidR="00ED1E64" w:rsidRPr="00C64A7E" w:rsidRDefault="00ED1E64" w:rsidP="00AB0791">
            <w:pPr>
              <w:rPr>
                <w:rFonts w:cs="Arial"/>
                <w:sz w:val="24"/>
                <w:szCs w:val="24"/>
              </w:rPr>
            </w:pPr>
            <w:r w:rsidRPr="00C64A7E">
              <w:rPr>
                <w:rFonts w:cs="Arial"/>
                <w:sz w:val="24"/>
                <w:szCs w:val="24"/>
                <w:lang w:val="sr-Cyrl-CS"/>
              </w:rPr>
              <w:t>-</w:t>
            </w:r>
            <w:r w:rsidRPr="00C64A7E">
              <w:rPr>
                <w:rFonts w:cs="Arial"/>
                <w:sz w:val="24"/>
                <w:szCs w:val="24"/>
                <w:lang w:val="sr-Latn-RS"/>
              </w:rPr>
              <w:t xml:space="preserve"> </w:t>
            </w:r>
            <w:r w:rsidRPr="00C64A7E">
              <w:rPr>
                <w:rFonts w:cs="Arial"/>
                <w:sz w:val="24"/>
                <w:szCs w:val="24"/>
                <w:lang w:val="sr-Cyrl-CS"/>
              </w:rPr>
              <w:t>грађевински пројекат</w:t>
            </w:r>
          </w:p>
          <w:p w14:paraId="01FAB579" w14:textId="77777777" w:rsidR="00ED1E64" w:rsidRPr="00C64A7E" w:rsidRDefault="00ED1E64" w:rsidP="00AB0791">
            <w:pPr>
              <w:rPr>
                <w:rFonts w:cs="Arial"/>
                <w:sz w:val="24"/>
                <w:szCs w:val="24"/>
              </w:rPr>
            </w:pPr>
            <w:r w:rsidRPr="00C64A7E">
              <w:rPr>
                <w:rFonts w:cs="Arial"/>
                <w:sz w:val="24"/>
                <w:szCs w:val="24"/>
                <w:lang w:val="sr-Cyrl-CS"/>
              </w:rPr>
              <w:t xml:space="preserve">У оквиру пројекта машинске опреме треба да је дат  </w:t>
            </w:r>
            <w:r w:rsidRPr="00C64A7E">
              <w:rPr>
                <w:rFonts w:cs="Arial"/>
                <w:sz w:val="24"/>
                <w:szCs w:val="24"/>
              </w:rPr>
              <w:t>прорачун</w:t>
            </w:r>
            <w:r w:rsidRPr="00C64A7E">
              <w:rPr>
                <w:rFonts w:cs="Arial"/>
                <w:sz w:val="24"/>
                <w:szCs w:val="24"/>
                <w:lang w:val="sr-Cyrl-CS"/>
              </w:rPr>
              <w:t xml:space="preserve"> и цртежи</w:t>
            </w:r>
            <w:r w:rsidRPr="00C64A7E">
              <w:rPr>
                <w:rFonts w:cs="Arial"/>
                <w:sz w:val="24"/>
                <w:szCs w:val="24"/>
              </w:rPr>
              <w:t>:</w:t>
            </w:r>
          </w:p>
          <w:p w14:paraId="0A10A2E0" w14:textId="77777777" w:rsidR="00ED1E64" w:rsidRPr="00C64A7E" w:rsidRDefault="00ED1E64" w:rsidP="008D4784">
            <w:pPr>
              <w:pStyle w:val="ListParagraph"/>
              <w:numPr>
                <w:ilvl w:val="0"/>
                <w:numId w:val="50"/>
              </w:numPr>
              <w:spacing w:before="0" w:after="0" w:line="240" w:lineRule="auto"/>
              <w:contextualSpacing w:val="0"/>
              <w:jc w:val="left"/>
              <w:rPr>
                <w:rFonts w:ascii="Arial" w:hAnsi="Arial" w:cs="Arial"/>
                <w:sz w:val="24"/>
                <w:szCs w:val="24"/>
              </w:rPr>
            </w:pPr>
            <w:r w:rsidRPr="00C64A7E">
              <w:rPr>
                <w:rFonts w:ascii="Arial" w:hAnsi="Arial" w:cs="Arial"/>
                <w:sz w:val="24"/>
                <w:szCs w:val="24"/>
              </w:rPr>
              <w:t>пумних агрегата</w:t>
            </w:r>
            <w:r w:rsidRPr="00C64A7E">
              <w:rPr>
                <w:rFonts w:ascii="Arial" w:hAnsi="Arial" w:cs="Arial"/>
                <w:sz w:val="24"/>
                <w:szCs w:val="24"/>
                <w:lang w:val="sr-Cyrl-CS"/>
              </w:rPr>
              <w:t xml:space="preserve"> (са склопним цртежом пумпног агрегата)</w:t>
            </w:r>
            <w:r w:rsidRPr="00C64A7E">
              <w:rPr>
                <w:rFonts w:ascii="Arial" w:hAnsi="Arial" w:cs="Arial"/>
                <w:sz w:val="24"/>
                <w:szCs w:val="24"/>
              </w:rPr>
              <w:t>,</w:t>
            </w:r>
          </w:p>
          <w:p w14:paraId="3B451C88" w14:textId="77777777" w:rsidR="00ED1E64" w:rsidRPr="00C64A7E" w:rsidRDefault="00ED1E64" w:rsidP="008D4784">
            <w:pPr>
              <w:pStyle w:val="ListParagraph"/>
              <w:numPr>
                <w:ilvl w:val="0"/>
                <w:numId w:val="50"/>
              </w:numPr>
              <w:spacing w:before="0" w:after="0" w:line="240" w:lineRule="auto"/>
              <w:contextualSpacing w:val="0"/>
              <w:jc w:val="left"/>
              <w:rPr>
                <w:rFonts w:ascii="Arial" w:hAnsi="Arial" w:cs="Arial"/>
                <w:sz w:val="24"/>
                <w:szCs w:val="24"/>
              </w:rPr>
            </w:pPr>
            <w:r w:rsidRPr="00C64A7E">
              <w:rPr>
                <w:rFonts w:ascii="Arial" w:hAnsi="Arial" w:cs="Arial"/>
                <w:sz w:val="24"/>
                <w:szCs w:val="24"/>
              </w:rPr>
              <w:t>потисног цевовода,</w:t>
            </w:r>
          </w:p>
          <w:p w14:paraId="65645DDE" w14:textId="77777777" w:rsidR="00ED1E64" w:rsidRPr="00C64A7E" w:rsidRDefault="00ED1E64" w:rsidP="008D4784">
            <w:pPr>
              <w:pStyle w:val="ListParagraph"/>
              <w:numPr>
                <w:ilvl w:val="0"/>
                <w:numId w:val="50"/>
              </w:numPr>
              <w:spacing w:before="0" w:after="0" w:line="240" w:lineRule="auto"/>
              <w:contextualSpacing w:val="0"/>
              <w:jc w:val="left"/>
              <w:rPr>
                <w:rFonts w:ascii="Arial" w:hAnsi="Arial" w:cs="Arial"/>
                <w:sz w:val="24"/>
                <w:szCs w:val="24"/>
              </w:rPr>
            </w:pPr>
            <w:r w:rsidRPr="00C64A7E">
              <w:rPr>
                <w:rFonts w:ascii="Arial" w:hAnsi="Arial" w:cs="Arial"/>
                <w:sz w:val="24"/>
                <w:szCs w:val="24"/>
              </w:rPr>
              <w:t>запорне арматуре.</w:t>
            </w:r>
          </w:p>
          <w:p w14:paraId="567201B6" w14:textId="77777777" w:rsidR="00ED1E64" w:rsidRPr="00C64A7E" w:rsidRDefault="00ED1E64" w:rsidP="00AB0791">
            <w:pPr>
              <w:rPr>
                <w:rFonts w:cs="Arial"/>
                <w:sz w:val="24"/>
                <w:szCs w:val="24"/>
              </w:rPr>
            </w:pPr>
            <w:r w:rsidRPr="00C64A7E">
              <w:rPr>
                <w:rFonts w:cs="Arial"/>
                <w:sz w:val="24"/>
                <w:szCs w:val="24"/>
              </w:rPr>
              <w:t>На свим цртежима изведеног стања у оквиру документације коју ради</w:t>
            </w:r>
            <w:r w:rsidRPr="00C64A7E">
              <w:rPr>
                <w:rFonts w:cs="Arial"/>
                <w:sz w:val="24"/>
                <w:szCs w:val="24"/>
                <w:lang w:val="sr-Cyrl-CS"/>
              </w:rPr>
              <w:t xml:space="preserve"> Извођач </w:t>
            </w:r>
            <w:r w:rsidRPr="00C64A7E">
              <w:rPr>
                <w:rFonts w:cs="Arial"/>
                <w:sz w:val="24"/>
                <w:szCs w:val="24"/>
              </w:rPr>
              <w:t>и доставља Наручиоцу</w:t>
            </w:r>
            <w:r w:rsidRPr="00C64A7E">
              <w:rPr>
                <w:rFonts w:cs="Arial"/>
                <w:sz w:val="24"/>
                <w:szCs w:val="24"/>
                <w:lang w:val="sr-Cyrl-CS"/>
              </w:rPr>
              <w:t xml:space="preserve"> </w:t>
            </w:r>
            <w:r w:rsidRPr="00C64A7E">
              <w:rPr>
                <w:rFonts w:cs="Arial"/>
                <w:sz w:val="24"/>
                <w:szCs w:val="24"/>
              </w:rPr>
              <w:t>на крају посла, морају бити приказана:</w:t>
            </w:r>
          </w:p>
          <w:p w14:paraId="6EB88AD1" w14:textId="77777777" w:rsidR="00ED1E64" w:rsidRPr="00C64A7E" w:rsidRDefault="00ED1E64" w:rsidP="008D4784">
            <w:pPr>
              <w:pStyle w:val="ListParagraph"/>
              <w:numPr>
                <w:ilvl w:val="0"/>
                <w:numId w:val="50"/>
              </w:numPr>
              <w:spacing w:before="0" w:after="0" w:line="240" w:lineRule="auto"/>
              <w:contextualSpacing w:val="0"/>
              <w:jc w:val="left"/>
              <w:rPr>
                <w:rFonts w:ascii="Arial" w:hAnsi="Arial" w:cs="Arial"/>
                <w:sz w:val="24"/>
                <w:szCs w:val="24"/>
              </w:rPr>
            </w:pPr>
            <w:r w:rsidRPr="00C64A7E">
              <w:rPr>
                <w:rFonts w:ascii="Arial" w:hAnsi="Arial" w:cs="Arial"/>
                <w:sz w:val="24"/>
                <w:szCs w:val="24"/>
              </w:rPr>
              <w:t>диспозицион</w:t>
            </w:r>
            <w:r w:rsidRPr="00C64A7E">
              <w:rPr>
                <w:rFonts w:ascii="Arial" w:hAnsi="Arial" w:cs="Arial"/>
                <w:sz w:val="24"/>
                <w:szCs w:val="24"/>
                <w:lang w:val="sr-Cyrl-RS"/>
              </w:rPr>
              <w:t>о</w:t>
            </w:r>
            <w:r w:rsidRPr="00C64A7E">
              <w:rPr>
                <w:rFonts w:ascii="Arial" w:hAnsi="Arial" w:cs="Arial"/>
                <w:sz w:val="24"/>
                <w:szCs w:val="24"/>
              </w:rPr>
              <w:t xml:space="preserve"> решењ</w:t>
            </w:r>
            <w:r w:rsidRPr="00C64A7E">
              <w:rPr>
                <w:rFonts w:ascii="Arial" w:hAnsi="Arial" w:cs="Arial"/>
                <w:sz w:val="24"/>
                <w:szCs w:val="24"/>
                <w:lang w:val="sr-Cyrl-RS"/>
              </w:rPr>
              <w:t>е</w:t>
            </w:r>
            <w:r w:rsidRPr="00C64A7E">
              <w:rPr>
                <w:rFonts w:ascii="Arial" w:hAnsi="Arial" w:cs="Arial"/>
                <w:sz w:val="24"/>
                <w:szCs w:val="24"/>
              </w:rPr>
              <w:t xml:space="preserve"> опреме</w:t>
            </w:r>
            <w:r w:rsidRPr="00C64A7E">
              <w:rPr>
                <w:rFonts w:ascii="Arial" w:hAnsi="Arial" w:cs="Arial"/>
                <w:sz w:val="24"/>
                <w:szCs w:val="24"/>
                <w:lang w:val="sr-Cyrl-CS"/>
              </w:rPr>
              <w:t xml:space="preserve"> у ЦС Електране.</w:t>
            </w:r>
          </w:p>
          <w:p w14:paraId="38B25CC0" w14:textId="77777777" w:rsidR="00ED1E64" w:rsidRPr="00C64A7E" w:rsidRDefault="00ED1E64" w:rsidP="008D4784">
            <w:pPr>
              <w:pStyle w:val="ListParagraph"/>
              <w:numPr>
                <w:ilvl w:val="0"/>
                <w:numId w:val="50"/>
              </w:numPr>
              <w:spacing w:before="0" w:after="0" w:line="240" w:lineRule="auto"/>
              <w:contextualSpacing w:val="0"/>
              <w:jc w:val="left"/>
              <w:rPr>
                <w:rFonts w:ascii="Arial" w:hAnsi="Arial" w:cs="Arial"/>
                <w:sz w:val="24"/>
                <w:szCs w:val="24"/>
              </w:rPr>
            </w:pPr>
            <w:r w:rsidRPr="00C64A7E">
              <w:rPr>
                <w:rFonts w:ascii="Arial" w:hAnsi="Arial" w:cs="Arial"/>
                <w:sz w:val="24"/>
                <w:szCs w:val="24"/>
              </w:rPr>
              <w:t>склопови детаља опреме, са подацима неопходним за приказ: функције, конструкције, монтажу опреме, погон и одржавање опреме.</w:t>
            </w:r>
          </w:p>
          <w:p w14:paraId="2D9D1016" w14:textId="77777777" w:rsidR="00ED1E64" w:rsidRPr="00C64A7E" w:rsidRDefault="00ED1E64" w:rsidP="008D4784">
            <w:pPr>
              <w:pStyle w:val="ListParagraph"/>
              <w:numPr>
                <w:ilvl w:val="0"/>
                <w:numId w:val="50"/>
              </w:numPr>
              <w:spacing w:before="0" w:after="0" w:line="240" w:lineRule="auto"/>
              <w:contextualSpacing w:val="0"/>
              <w:jc w:val="left"/>
              <w:rPr>
                <w:rFonts w:ascii="Arial" w:hAnsi="Arial" w:cs="Arial"/>
                <w:sz w:val="24"/>
                <w:szCs w:val="24"/>
                <w:lang w:val="sr-Cyrl-CS"/>
              </w:rPr>
            </w:pPr>
            <w:r w:rsidRPr="00C64A7E">
              <w:rPr>
                <w:rFonts w:ascii="Arial" w:hAnsi="Arial" w:cs="Arial"/>
                <w:sz w:val="24"/>
                <w:szCs w:val="24"/>
              </w:rPr>
              <w:t>сви цртежи</w:t>
            </w:r>
            <w:r w:rsidRPr="00C64A7E">
              <w:rPr>
                <w:rFonts w:ascii="Arial" w:hAnsi="Arial" w:cs="Arial"/>
                <w:sz w:val="24"/>
                <w:szCs w:val="24"/>
                <w:lang w:val="sr-Cyrl-CS"/>
              </w:rPr>
              <w:t xml:space="preserve"> (и склопни цртежи) који</w:t>
            </w:r>
            <w:r w:rsidRPr="00C64A7E">
              <w:rPr>
                <w:rFonts w:ascii="Arial" w:hAnsi="Arial" w:cs="Arial"/>
                <w:sz w:val="24"/>
                <w:szCs w:val="24"/>
              </w:rPr>
              <w:t xml:space="preserve"> треба да садрже: податке, размере, легенда за разне коришћене симболе, веза са другим цртежима, исправке, број </w:t>
            </w:r>
            <w:r w:rsidRPr="00C64A7E">
              <w:rPr>
                <w:rFonts w:ascii="Arial" w:hAnsi="Arial" w:cs="Arial"/>
                <w:sz w:val="24"/>
                <w:szCs w:val="24"/>
                <w:lang w:val="sr-Cyrl-CS"/>
              </w:rPr>
              <w:t xml:space="preserve">и назив сваке </w:t>
            </w:r>
            <w:r w:rsidRPr="00C64A7E">
              <w:rPr>
                <w:rFonts w:ascii="Arial" w:hAnsi="Arial" w:cs="Arial"/>
                <w:sz w:val="24"/>
                <w:szCs w:val="24"/>
              </w:rPr>
              <w:t xml:space="preserve">позиција, квалитет, врста </w:t>
            </w:r>
            <w:r w:rsidRPr="00C64A7E">
              <w:rPr>
                <w:rFonts w:ascii="Arial" w:hAnsi="Arial" w:cs="Arial"/>
                <w:sz w:val="24"/>
                <w:szCs w:val="24"/>
              </w:rPr>
              <w:lastRenderedPageBreak/>
              <w:t>материјала.</w:t>
            </w:r>
            <w:r w:rsidRPr="00C64A7E">
              <w:rPr>
                <w:rFonts w:ascii="Arial" w:hAnsi="Arial" w:cs="Arial"/>
                <w:sz w:val="24"/>
                <w:szCs w:val="24"/>
                <w:lang w:val="sr-Cyrl-CS"/>
              </w:rPr>
              <w:t xml:space="preserve"> Склопни цртежи пумпи, цевовода,  запорне арматуре.</w:t>
            </w:r>
          </w:p>
          <w:p w14:paraId="7D7EE9C4" w14:textId="77777777" w:rsidR="00ED1E64" w:rsidRPr="00C64A7E" w:rsidRDefault="00ED1E64" w:rsidP="008D4784">
            <w:pPr>
              <w:pStyle w:val="ListParagraph"/>
              <w:numPr>
                <w:ilvl w:val="0"/>
                <w:numId w:val="50"/>
              </w:numPr>
              <w:spacing w:before="0" w:after="0" w:line="240" w:lineRule="auto"/>
              <w:contextualSpacing w:val="0"/>
              <w:jc w:val="left"/>
              <w:rPr>
                <w:rFonts w:ascii="Arial" w:hAnsi="Arial" w:cs="Arial"/>
                <w:sz w:val="24"/>
                <w:szCs w:val="24"/>
                <w:lang w:val="sr-Cyrl-CS"/>
              </w:rPr>
            </w:pPr>
            <w:r w:rsidRPr="00C64A7E">
              <w:rPr>
                <w:rFonts w:ascii="Arial" w:hAnsi="Arial" w:cs="Arial"/>
                <w:sz w:val="24"/>
                <w:szCs w:val="24"/>
                <w:lang w:val="sr-Cyrl-CS"/>
              </w:rPr>
              <w:t>Техничка упутства за руковање и одржавање комплетне опреме и опреме појединачно.</w:t>
            </w:r>
          </w:p>
          <w:p w14:paraId="08DAF2E0" w14:textId="77777777" w:rsidR="00ED1E64" w:rsidRPr="00C64A7E" w:rsidRDefault="00ED1E64" w:rsidP="008D4784">
            <w:pPr>
              <w:pStyle w:val="ListParagraph"/>
              <w:numPr>
                <w:ilvl w:val="0"/>
                <w:numId w:val="50"/>
              </w:numPr>
              <w:spacing w:before="0" w:after="0" w:line="240" w:lineRule="auto"/>
              <w:contextualSpacing w:val="0"/>
              <w:jc w:val="left"/>
              <w:rPr>
                <w:rFonts w:ascii="Arial" w:hAnsi="Arial" w:cs="Arial"/>
                <w:sz w:val="24"/>
                <w:szCs w:val="24"/>
                <w:lang w:val="sr-Cyrl-CS"/>
              </w:rPr>
            </w:pPr>
            <w:r w:rsidRPr="00C64A7E">
              <w:rPr>
                <w:rFonts w:ascii="Arial" w:hAnsi="Arial" w:cs="Arial"/>
                <w:sz w:val="24"/>
                <w:szCs w:val="24"/>
                <w:lang w:val="sr-Cyrl-CS"/>
              </w:rPr>
              <w:t>Остала техничка и општа документација за опрему црпне станице.</w:t>
            </w:r>
          </w:p>
        </w:tc>
        <w:tc>
          <w:tcPr>
            <w:tcW w:w="1559" w:type="dxa"/>
            <w:vAlign w:val="center"/>
          </w:tcPr>
          <w:p w14:paraId="52A439CA" w14:textId="629AEB23" w:rsidR="00ED1E64" w:rsidRPr="003D6218" w:rsidRDefault="00D803E4" w:rsidP="003D6218">
            <w:pPr>
              <w:jc w:val="center"/>
              <w:rPr>
                <w:rFonts w:cs="Arial"/>
                <w:sz w:val="20"/>
                <w:szCs w:val="20"/>
                <w:lang w:val="sr-Cyrl-RS"/>
              </w:rPr>
            </w:pPr>
            <w:r w:rsidRPr="003D6218">
              <w:rPr>
                <w:rFonts w:cs="Arial"/>
                <w:sz w:val="20"/>
                <w:szCs w:val="20"/>
                <w:lang w:val="sr-Cyrl-RS"/>
              </w:rPr>
              <w:lastRenderedPageBreak/>
              <w:t>1</w:t>
            </w:r>
          </w:p>
        </w:tc>
        <w:tc>
          <w:tcPr>
            <w:tcW w:w="1134" w:type="dxa"/>
            <w:vAlign w:val="center"/>
          </w:tcPr>
          <w:p w14:paraId="0149DFFD" w14:textId="6C3B91C7" w:rsidR="00ED1E64" w:rsidRPr="003D6218" w:rsidRDefault="00D803E4" w:rsidP="003D6218">
            <w:pPr>
              <w:jc w:val="center"/>
              <w:rPr>
                <w:rFonts w:cs="Arial"/>
                <w:sz w:val="20"/>
                <w:szCs w:val="20"/>
                <w:lang w:val="sr-Cyrl-RS"/>
              </w:rPr>
            </w:pPr>
            <w:r w:rsidRPr="003D6218">
              <w:rPr>
                <w:rFonts w:cs="Arial"/>
                <w:sz w:val="20"/>
                <w:szCs w:val="20"/>
                <w:lang w:val="sr-Cyrl-RS"/>
              </w:rPr>
              <w:t>ком</w:t>
            </w:r>
          </w:p>
        </w:tc>
        <w:tc>
          <w:tcPr>
            <w:tcW w:w="1276" w:type="dxa"/>
          </w:tcPr>
          <w:p w14:paraId="0A22AC14" w14:textId="77777777" w:rsidR="00ED1E64" w:rsidRPr="00C64A7E" w:rsidRDefault="00ED1E64" w:rsidP="00AB0791">
            <w:pPr>
              <w:rPr>
                <w:rFonts w:eastAsia="Batang"/>
              </w:rPr>
            </w:pPr>
          </w:p>
        </w:tc>
        <w:tc>
          <w:tcPr>
            <w:tcW w:w="1275" w:type="dxa"/>
          </w:tcPr>
          <w:p w14:paraId="6F303376" w14:textId="77777777" w:rsidR="00ED1E64" w:rsidRPr="00C64A7E" w:rsidRDefault="00ED1E64" w:rsidP="00AB0791">
            <w:pPr>
              <w:rPr>
                <w:rFonts w:eastAsia="Batang"/>
              </w:rPr>
            </w:pPr>
          </w:p>
        </w:tc>
        <w:tc>
          <w:tcPr>
            <w:tcW w:w="1276" w:type="dxa"/>
          </w:tcPr>
          <w:p w14:paraId="2733240D" w14:textId="77777777" w:rsidR="00ED1E64" w:rsidRPr="00C64A7E" w:rsidRDefault="00ED1E64" w:rsidP="00AB0791">
            <w:pPr>
              <w:rPr>
                <w:rFonts w:eastAsia="Batang"/>
              </w:rPr>
            </w:pPr>
          </w:p>
        </w:tc>
        <w:tc>
          <w:tcPr>
            <w:tcW w:w="1494" w:type="dxa"/>
          </w:tcPr>
          <w:p w14:paraId="6FFAD16C" w14:textId="77777777" w:rsidR="00ED1E64" w:rsidRPr="00C64A7E" w:rsidRDefault="00ED1E64" w:rsidP="00AB0791">
            <w:pPr>
              <w:rPr>
                <w:rFonts w:eastAsia="Batang"/>
              </w:rPr>
            </w:pPr>
          </w:p>
        </w:tc>
      </w:tr>
    </w:tbl>
    <w:p w14:paraId="5179A006" w14:textId="77777777" w:rsidR="00ED1E64" w:rsidRPr="00C64A7E" w:rsidRDefault="00ED1E64" w:rsidP="00ED1E64">
      <w:pPr>
        <w:jc w:val="center"/>
        <w:rPr>
          <w:rFonts w:cs="Arial"/>
          <w:sz w:val="24"/>
          <w:szCs w:val="24"/>
          <w:lang w:val="sr-Cyrl-CS"/>
        </w:rPr>
      </w:pPr>
      <w:r w:rsidRPr="00C64A7E">
        <w:rPr>
          <w:rFonts w:cs="Arial"/>
          <w:sz w:val="24"/>
          <w:szCs w:val="24"/>
          <w:lang w:val="sr-Cyrl-CS"/>
        </w:rPr>
        <w:t>ПРЕГЛЕД РЕЗЕРВНИХ ДЕЛОВА ЗА ПУМПНИ АГРЕГАТ</w:t>
      </w:r>
    </w:p>
    <w:p w14:paraId="41FCD574" w14:textId="77777777" w:rsidR="00ED1E64" w:rsidRPr="00C64A7E" w:rsidRDefault="00ED1E64" w:rsidP="00ED1E64">
      <w:pPr>
        <w:jc w:val="center"/>
        <w:rPr>
          <w:rFonts w:cs="Arial"/>
          <w:b/>
          <w:bCs/>
          <w:sz w:val="24"/>
          <w:szCs w:val="24"/>
          <w:lang w:val="sr-Cyrl-CS"/>
        </w:rPr>
      </w:pPr>
      <w:r w:rsidRPr="00C64A7E">
        <w:rPr>
          <w:rFonts w:cs="Arial"/>
          <w:sz w:val="24"/>
          <w:szCs w:val="24"/>
          <w:lang w:val="sr-Cyrl-CS"/>
        </w:rPr>
        <w:t>(Позиција 2.3 у Техничкој спецификацији)</w:t>
      </w:r>
    </w:p>
    <w:tbl>
      <w:tblPr>
        <w:tblW w:w="15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5411"/>
        <w:gridCol w:w="1530"/>
        <w:gridCol w:w="1080"/>
        <w:gridCol w:w="1609"/>
        <w:gridCol w:w="1710"/>
        <w:gridCol w:w="1710"/>
        <w:gridCol w:w="1710"/>
      </w:tblGrid>
      <w:tr w:rsidR="00ED1E64" w:rsidRPr="00C64A7E" w14:paraId="0C821016" w14:textId="77777777" w:rsidTr="00ED1E64">
        <w:tc>
          <w:tcPr>
            <w:tcW w:w="810" w:type="dxa"/>
            <w:shd w:val="clear" w:color="auto" w:fill="BFBFBF"/>
            <w:tcMar>
              <w:top w:w="57" w:type="dxa"/>
              <w:left w:w="57" w:type="dxa"/>
              <w:bottom w:w="57" w:type="dxa"/>
              <w:right w:w="57" w:type="dxa"/>
            </w:tcMar>
            <w:vAlign w:val="center"/>
          </w:tcPr>
          <w:p w14:paraId="1B95A3BA" w14:textId="77777777" w:rsidR="00ED1E64" w:rsidRPr="00C64A7E" w:rsidRDefault="00ED1E64" w:rsidP="00AB0791">
            <w:pPr>
              <w:jc w:val="center"/>
              <w:rPr>
                <w:rFonts w:eastAsia="Batang"/>
                <w:b/>
                <w:bCs/>
                <w:sz w:val="24"/>
                <w:szCs w:val="24"/>
              </w:rPr>
            </w:pPr>
            <w:r w:rsidRPr="00C64A7E">
              <w:rPr>
                <w:rFonts w:cs="Arial"/>
                <w:sz w:val="24"/>
                <w:szCs w:val="24"/>
                <w:lang w:val="sr-Cyrl-CS"/>
              </w:rPr>
              <w:t xml:space="preserve"> </w:t>
            </w:r>
            <w:r w:rsidRPr="00C64A7E">
              <w:rPr>
                <w:rFonts w:cs="Arial"/>
                <w:b/>
                <w:bCs/>
                <w:sz w:val="24"/>
                <w:szCs w:val="24"/>
              </w:rPr>
              <w:t>Р.бр.</w:t>
            </w:r>
          </w:p>
        </w:tc>
        <w:tc>
          <w:tcPr>
            <w:tcW w:w="5411" w:type="dxa"/>
            <w:shd w:val="clear" w:color="auto" w:fill="BFBFBF"/>
            <w:tcMar>
              <w:top w:w="57" w:type="dxa"/>
              <w:left w:w="57" w:type="dxa"/>
              <w:bottom w:w="57" w:type="dxa"/>
              <w:right w:w="57" w:type="dxa"/>
            </w:tcMar>
            <w:vAlign w:val="center"/>
          </w:tcPr>
          <w:p w14:paraId="56B6CF37" w14:textId="77777777" w:rsidR="00ED1E64" w:rsidRPr="00C64A7E" w:rsidRDefault="00ED1E64" w:rsidP="00AB0791">
            <w:pPr>
              <w:jc w:val="center"/>
              <w:rPr>
                <w:rFonts w:eastAsia="Batang"/>
                <w:b/>
                <w:bCs/>
                <w:sz w:val="24"/>
                <w:szCs w:val="24"/>
              </w:rPr>
            </w:pPr>
            <w:r w:rsidRPr="00C64A7E">
              <w:rPr>
                <w:rFonts w:cs="Arial"/>
                <w:b/>
                <w:bCs/>
                <w:sz w:val="24"/>
                <w:szCs w:val="24"/>
              </w:rPr>
              <w:t>О П И С</w:t>
            </w:r>
          </w:p>
        </w:tc>
        <w:tc>
          <w:tcPr>
            <w:tcW w:w="1530" w:type="dxa"/>
            <w:shd w:val="clear" w:color="auto" w:fill="BFBFBF"/>
            <w:tcMar>
              <w:top w:w="57" w:type="dxa"/>
              <w:left w:w="57" w:type="dxa"/>
              <w:bottom w:w="57" w:type="dxa"/>
              <w:right w:w="57" w:type="dxa"/>
            </w:tcMar>
            <w:vAlign w:val="center"/>
          </w:tcPr>
          <w:p w14:paraId="3E38571C" w14:textId="77777777" w:rsidR="00ED1E64" w:rsidRPr="00C64A7E" w:rsidRDefault="00ED1E64" w:rsidP="00AB0791">
            <w:pPr>
              <w:jc w:val="center"/>
              <w:rPr>
                <w:rFonts w:eastAsia="Batang"/>
                <w:b/>
                <w:bCs/>
                <w:sz w:val="24"/>
                <w:szCs w:val="24"/>
              </w:rPr>
            </w:pPr>
            <w:r w:rsidRPr="00C64A7E">
              <w:rPr>
                <w:rFonts w:cs="Arial"/>
                <w:b/>
                <w:bCs/>
                <w:sz w:val="24"/>
                <w:szCs w:val="24"/>
              </w:rPr>
              <w:t>Јед.мере</w:t>
            </w:r>
          </w:p>
        </w:tc>
        <w:tc>
          <w:tcPr>
            <w:tcW w:w="1080" w:type="dxa"/>
            <w:shd w:val="clear" w:color="auto" w:fill="BFBFBF"/>
            <w:tcMar>
              <w:top w:w="57" w:type="dxa"/>
              <w:left w:w="57" w:type="dxa"/>
              <w:bottom w:w="57" w:type="dxa"/>
              <w:right w:w="57" w:type="dxa"/>
            </w:tcMar>
            <w:vAlign w:val="center"/>
          </w:tcPr>
          <w:p w14:paraId="127296C1" w14:textId="77777777" w:rsidR="00ED1E64" w:rsidRPr="00C64A7E" w:rsidRDefault="00ED1E64" w:rsidP="00AB0791">
            <w:pPr>
              <w:jc w:val="center"/>
              <w:rPr>
                <w:rFonts w:eastAsia="Batang"/>
                <w:b/>
                <w:bCs/>
                <w:sz w:val="24"/>
                <w:szCs w:val="24"/>
              </w:rPr>
            </w:pPr>
            <w:r w:rsidRPr="00C64A7E">
              <w:rPr>
                <w:rFonts w:cs="Arial"/>
                <w:b/>
                <w:bCs/>
                <w:sz w:val="24"/>
                <w:szCs w:val="24"/>
              </w:rPr>
              <w:t>Кол.</w:t>
            </w:r>
          </w:p>
        </w:tc>
        <w:tc>
          <w:tcPr>
            <w:tcW w:w="1609" w:type="dxa"/>
            <w:shd w:val="clear" w:color="auto" w:fill="BFBFBF"/>
            <w:tcMar>
              <w:top w:w="57" w:type="dxa"/>
              <w:left w:w="57" w:type="dxa"/>
              <w:bottom w:w="57" w:type="dxa"/>
              <w:right w:w="57" w:type="dxa"/>
            </w:tcMar>
            <w:vAlign w:val="center"/>
          </w:tcPr>
          <w:p w14:paraId="510E2BD3" w14:textId="77777777" w:rsidR="00ED1E64" w:rsidRPr="00C64A7E" w:rsidRDefault="00ED1E64" w:rsidP="00AB0791">
            <w:pPr>
              <w:jc w:val="center"/>
              <w:rPr>
                <w:rFonts w:eastAsia="Batang"/>
                <w:b/>
                <w:bCs/>
                <w:sz w:val="24"/>
                <w:szCs w:val="24"/>
              </w:rPr>
            </w:pPr>
            <w:r w:rsidRPr="00C64A7E">
              <w:rPr>
                <w:rFonts w:cs="Arial"/>
                <w:b/>
                <w:bCs/>
                <w:sz w:val="24"/>
                <w:szCs w:val="24"/>
              </w:rPr>
              <w:t>Цена по јед. без ПДВ</w:t>
            </w:r>
          </w:p>
        </w:tc>
        <w:tc>
          <w:tcPr>
            <w:tcW w:w="1710" w:type="dxa"/>
            <w:shd w:val="clear" w:color="auto" w:fill="BFBFBF"/>
            <w:tcMar>
              <w:top w:w="57" w:type="dxa"/>
              <w:left w:w="57" w:type="dxa"/>
              <w:bottom w:w="57" w:type="dxa"/>
              <w:right w:w="57" w:type="dxa"/>
            </w:tcMar>
            <w:vAlign w:val="center"/>
          </w:tcPr>
          <w:p w14:paraId="27B422F5" w14:textId="77777777" w:rsidR="00ED1E64" w:rsidRPr="00C64A7E" w:rsidRDefault="00ED1E64" w:rsidP="00AB0791">
            <w:pPr>
              <w:jc w:val="center"/>
              <w:rPr>
                <w:rFonts w:eastAsia="Batang"/>
                <w:b/>
                <w:bCs/>
                <w:sz w:val="24"/>
                <w:szCs w:val="24"/>
              </w:rPr>
            </w:pPr>
            <w:r w:rsidRPr="00C64A7E">
              <w:rPr>
                <w:rFonts w:cs="Arial"/>
                <w:b/>
                <w:bCs/>
                <w:sz w:val="24"/>
                <w:szCs w:val="24"/>
              </w:rPr>
              <w:t>УКУПНА ЦЕНА без ПДВ</w:t>
            </w:r>
          </w:p>
        </w:tc>
        <w:tc>
          <w:tcPr>
            <w:tcW w:w="1710" w:type="dxa"/>
            <w:shd w:val="clear" w:color="auto" w:fill="BFBFBF"/>
            <w:vAlign w:val="center"/>
          </w:tcPr>
          <w:p w14:paraId="44ADDAA9" w14:textId="77777777" w:rsidR="00ED1E64" w:rsidRPr="00C64A7E" w:rsidRDefault="00ED1E64" w:rsidP="00AB0791">
            <w:pPr>
              <w:jc w:val="center"/>
              <w:rPr>
                <w:rFonts w:eastAsia="Batang"/>
                <w:b/>
                <w:bCs/>
                <w:sz w:val="24"/>
                <w:szCs w:val="24"/>
              </w:rPr>
            </w:pPr>
            <w:r w:rsidRPr="00C64A7E">
              <w:rPr>
                <w:rFonts w:cs="Arial"/>
                <w:b/>
                <w:bCs/>
                <w:sz w:val="24"/>
                <w:szCs w:val="24"/>
              </w:rPr>
              <w:t>Цена по јед. са ПДВ</w:t>
            </w:r>
          </w:p>
        </w:tc>
        <w:tc>
          <w:tcPr>
            <w:tcW w:w="1710" w:type="dxa"/>
            <w:shd w:val="clear" w:color="auto" w:fill="BFBFBF"/>
            <w:vAlign w:val="center"/>
          </w:tcPr>
          <w:p w14:paraId="5CAA4E13" w14:textId="77777777" w:rsidR="00ED1E64" w:rsidRPr="00C64A7E" w:rsidRDefault="00ED1E64" w:rsidP="00AB0791">
            <w:pPr>
              <w:jc w:val="center"/>
              <w:rPr>
                <w:rFonts w:eastAsia="Batang"/>
                <w:b/>
                <w:bCs/>
                <w:sz w:val="24"/>
                <w:szCs w:val="24"/>
              </w:rPr>
            </w:pPr>
            <w:r w:rsidRPr="00C64A7E">
              <w:rPr>
                <w:rFonts w:cs="Arial"/>
                <w:b/>
                <w:bCs/>
                <w:sz w:val="24"/>
                <w:szCs w:val="24"/>
              </w:rPr>
              <w:t>УКУПНА ЦЕНА са ПДВ</w:t>
            </w:r>
          </w:p>
        </w:tc>
      </w:tr>
      <w:tr w:rsidR="00ED1E64" w:rsidRPr="00C64A7E" w14:paraId="73FCC065" w14:textId="77777777" w:rsidTr="00ED1E64">
        <w:trPr>
          <w:trHeight w:val="680"/>
        </w:trPr>
        <w:tc>
          <w:tcPr>
            <w:tcW w:w="810" w:type="dxa"/>
            <w:tcMar>
              <w:top w:w="57" w:type="dxa"/>
              <w:left w:w="57" w:type="dxa"/>
              <w:bottom w:w="57" w:type="dxa"/>
              <w:right w:w="57" w:type="dxa"/>
            </w:tcMar>
            <w:vAlign w:val="center"/>
          </w:tcPr>
          <w:p w14:paraId="74AFE605" w14:textId="77777777" w:rsidR="00ED1E64" w:rsidRPr="00C64A7E" w:rsidRDefault="00ED1E64" w:rsidP="00AB0791">
            <w:pPr>
              <w:jc w:val="center"/>
              <w:rPr>
                <w:rFonts w:eastAsia="Batang"/>
                <w:sz w:val="24"/>
                <w:szCs w:val="24"/>
                <w:lang w:val="sr-Cyrl-CS"/>
              </w:rPr>
            </w:pPr>
            <w:r w:rsidRPr="00C64A7E">
              <w:rPr>
                <w:rFonts w:cs="Arial"/>
                <w:sz w:val="24"/>
                <w:szCs w:val="24"/>
                <w:lang w:val="sr-Cyrl-CS"/>
              </w:rPr>
              <w:t>1.</w:t>
            </w:r>
          </w:p>
        </w:tc>
        <w:tc>
          <w:tcPr>
            <w:tcW w:w="5411" w:type="dxa"/>
            <w:tcMar>
              <w:top w:w="57" w:type="dxa"/>
              <w:left w:w="57" w:type="dxa"/>
              <w:bottom w:w="57" w:type="dxa"/>
              <w:right w:w="57" w:type="dxa"/>
            </w:tcMar>
            <w:vAlign w:val="center"/>
          </w:tcPr>
          <w:p w14:paraId="1B183957" w14:textId="77777777" w:rsidR="00ED1E64" w:rsidRPr="00C64A7E" w:rsidRDefault="00ED1E64" w:rsidP="00AB0791">
            <w:pPr>
              <w:rPr>
                <w:rFonts w:eastAsia="Batang"/>
                <w:sz w:val="24"/>
                <w:szCs w:val="24"/>
                <w:lang w:val="sr-Cyrl-CS"/>
              </w:rPr>
            </w:pPr>
            <w:r w:rsidRPr="00C64A7E">
              <w:rPr>
                <w:rFonts w:cs="Arial"/>
                <w:sz w:val="24"/>
                <w:szCs w:val="24"/>
                <w:lang w:val="sr-Cyrl-CS"/>
              </w:rPr>
              <w:t>Радно коло – комплет радних кола за један пумпни агрегат</w:t>
            </w:r>
          </w:p>
        </w:tc>
        <w:tc>
          <w:tcPr>
            <w:tcW w:w="1530" w:type="dxa"/>
            <w:tcMar>
              <w:top w:w="57" w:type="dxa"/>
              <w:left w:w="57" w:type="dxa"/>
              <w:bottom w:w="57" w:type="dxa"/>
              <w:right w:w="57" w:type="dxa"/>
            </w:tcMar>
            <w:vAlign w:val="center"/>
          </w:tcPr>
          <w:p w14:paraId="0B5C8B43" w14:textId="77777777" w:rsidR="00ED1E64" w:rsidRPr="00C64A7E" w:rsidRDefault="00ED1E64" w:rsidP="00AB0791">
            <w:pPr>
              <w:jc w:val="center"/>
              <w:rPr>
                <w:rFonts w:eastAsia="Batang"/>
                <w:sz w:val="24"/>
                <w:szCs w:val="24"/>
                <w:lang w:val="sr-Cyrl-CS"/>
              </w:rPr>
            </w:pPr>
            <w:r w:rsidRPr="00C64A7E">
              <w:rPr>
                <w:rFonts w:cs="Arial"/>
                <w:sz w:val="24"/>
                <w:szCs w:val="24"/>
                <w:lang w:val="sr-Cyrl-CS"/>
              </w:rPr>
              <w:t>ком.</w:t>
            </w:r>
          </w:p>
        </w:tc>
        <w:tc>
          <w:tcPr>
            <w:tcW w:w="1080" w:type="dxa"/>
            <w:tcMar>
              <w:top w:w="57" w:type="dxa"/>
              <w:left w:w="57" w:type="dxa"/>
              <w:bottom w:w="57" w:type="dxa"/>
              <w:right w:w="57" w:type="dxa"/>
            </w:tcMar>
            <w:vAlign w:val="center"/>
          </w:tcPr>
          <w:p w14:paraId="785735D8" w14:textId="77777777" w:rsidR="00ED1E64" w:rsidRPr="00C64A7E" w:rsidRDefault="00ED1E64" w:rsidP="00AB0791">
            <w:pPr>
              <w:jc w:val="center"/>
              <w:rPr>
                <w:rFonts w:eastAsia="Batang"/>
                <w:sz w:val="24"/>
                <w:szCs w:val="24"/>
                <w:lang w:val="sr-Cyrl-CS"/>
              </w:rPr>
            </w:pPr>
            <w:r w:rsidRPr="00C64A7E">
              <w:rPr>
                <w:rFonts w:cs="Arial"/>
                <w:sz w:val="24"/>
                <w:szCs w:val="24"/>
                <w:lang w:val="sr-Cyrl-CS"/>
              </w:rPr>
              <w:t>4</w:t>
            </w:r>
          </w:p>
        </w:tc>
        <w:tc>
          <w:tcPr>
            <w:tcW w:w="1609" w:type="dxa"/>
            <w:tcMar>
              <w:top w:w="57" w:type="dxa"/>
              <w:left w:w="57" w:type="dxa"/>
              <w:bottom w:w="57" w:type="dxa"/>
              <w:right w:w="57" w:type="dxa"/>
            </w:tcMar>
            <w:vAlign w:val="center"/>
          </w:tcPr>
          <w:p w14:paraId="44B99BA0" w14:textId="77777777" w:rsidR="00ED1E64" w:rsidRPr="00C64A7E" w:rsidRDefault="00ED1E64" w:rsidP="00AB0791">
            <w:pPr>
              <w:rPr>
                <w:rFonts w:eastAsia="Batang"/>
                <w:b/>
                <w:bCs/>
                <w:sz w:val="24"/>
                <w:szCs w:val="24"/>
              </w:rPr>
            </w:pPr>
          </w:p>
        </w:tc>
        <w:tc>
          <w:tcPr>
            <w:tcW w:w="1710" w:type="dxa"/>
            <w:tcMar>
              <w:top w:w="57" w:type="dxa"/>
              <w:left w:w="57" w:type="dxa"/>
              <w:bottom w:w="57" w:type="dxa"/>
              <w:right w:w="57" w:type="dxa"/>
            </w:tcMar>
            <w:vAlign w:val="center"/>
          </w:tcPr>
          <w:p w14:paraId="1F942238" w14:textId="77777777" w:rsidR="00ED1E64" w:rsidRPr="00C64A7E" w:rsidRDefault="00ED1E64" w:rsidP="00AB0791">
            <w:pPr>
              <w:rPr>
                <w:rFonts w:eastAsia="Batang"/>
                <w:b/>
                <w:bCs/>
                <w:sz w:val="24"/>
                <w:szCs w:val="24"/>
              </w:rPr>
            </w:pPr>
          </w:p>
        </w:tc>
        <w:tc>
          <w:tcPr>
            <w:tcW w:w="1710" w:type="dxa"/>
            <w:vAlign w:val="center"/>
          </w:tcPr>
          <w:p w14:paraId="10F170B3" w14:textId="77777777" w:rsidR="00ED1E64" w:rsidRPr="00C64A7E" w:rsidRDefault="00ED1E64" w:rsidP="00AB0791">
            <w:pPr>
              <w:rPr>
                <w:rFonts w:eastAsia="Batang"/>
                <w:b/>
                <w:bCs/>
                <w:sz w:val="24"/>
                <w:szCs w:val="24"/>
              </w:rPr>
            </w:pPr>
          </w:p>
        </w:tc>
        <w:tc>
          <w:tcPr>
            <w:tcW w:w="1710" w:type="dxa"/>
            <w:vAlign w:val="center"/>
          </w:tcPr>
          <w:p w14:paraId="197D38E7" w14:textId="77777777" w:rsidR="00ED1E64" w:rsidRPr="00C64A7E" w:rsidRDefault="00ED1E64" w:rsidP="00AB0791">
            <w:pPr>
              <w:rPr>
                <w:rFonts w:eastAsia="Batang"/>
                <w:b/>
                <w:bCs/>
                <w:sz w:val="24"/>
                <w:szCs w:val="24"/>
              </w:rPr>
            </w:pPr>
          </w:p>
        </w:tc>
      </w:tr>
      <w:tr w:rsidR="00ED1E64" w:rsidRPr="00C64A7E" w14:paraId="70CDE5DD" w14:textId="77777777" w:rsidTr="00ED1E64">
        <w:tc>
          <w:tcPr>
            <w:tcW w:w="810" w:type="dxa"/>
            <w:tcMar>
              <w:top w:w="57" w:type="dxa"/>
              <w:left w:w="57" w:type="dxa"/>
              <w:bottom w:w="57" w:type="dxa"/>
              <w:right w:w="57" w:type="dxa"/>
            </w:tcMar>
            <w:vAlign w:val="center"/>
          </w:tcPr>
          <w:p w14:paraId="426DD1A9" w14:textId="77777777" w:rsidR="00ED1E64" w:rsidRPr="00C64A7E" w:rsidRDefault="00ED1E64" w:rsidP="00AB0791">
            <w:pPr>
              <w:jc w:val="center"/>
              <w:rPr>
                <w:rFonts w:eastAsia="Batang"/>
                <w:sz w:val="24"/>
                <w:szCs w:val="24"/>
                <w:lang w:val="sr-Cyrl-CS"/>
              </w:rPr>
            </w:pPr>
            <w:r w:rsidRPr="00C64A7E">
              <w:rPr>
                <w:rFonts w:cs="Arial"/>
                <w:sz w:val="24"/>
                <w:szCs w:val="24"/>
                <w:lang w:val="sr-Cyrl-CS"/>
              </w:rPr>
              <w:t>2.</w:t>
            </w:r>
          </w:p>
        </w:tc>
        <w:tc>
          <w:tcPr>
            <w:tcW w:w="5411" w:type="dxa"/>
            <w:tcMar>
              <w:top w:w="57" w:type="dxa"/>
              <w:left w:w="57" w:type="dxa"/>
              <w:bottom w:w="57" w:type="dxa"/>
              <w:right w:w="57" w:type="dxa"/>
            </w:tcMar>
            <w:vAlign w:val="center"/>
          </w:tcPr>
          <w:p w14:paraId="0A111AB0" w14:textId="77777777" w:rsidR="00ED1E64" w:rsidRPr="00C64A7E" w:rsidRDefault="00ED1E64" w:rsidP="00AB0791">
            <w:pPr>
              <w:rPr>
                <w:rFonts w:eastAsia="Batang"/>
                <w:sz w:val="24"/>
                <w:szCs w:val="24"/>
                <w:lang w:val="sr-Cyrl-CS"/>
              </w:rPr>
            </w:pPr>
            <w:r w:rsidRPr="00C64A7E">
              <w:rPr>
                <w:rFonts w:cs="Arial"/>
                <w:sz w:val="24"/>
                <w:szCs w:val="24"/>
                <w:lang w:val="sr-Cyrl-CS"/>
              </w:rPr>
              <w:t>Гумени лежајеви вратила пумпе у међулежајевима (сателитима). Материјал лежајева зависи од врсте пумпе и произвођача пуме. Потребан је комплет адекватних лежајева за један пумпни агрегат</w:t>
            </w:r>
          </w:p>
        </w:tc>
        <w:tc>
          <w:tcPr>
            <w:tcW w:w="1530" w:type="dxa"/>
            <w:tcMar>
              <w:top w:w="57" w:type="dxa"/>
              <w:left w:w="57" w:type="dxa"/>
              <w:bottom w:w="57" w:type="dxa"/>
              <w:right w:w="57" w:type="dxa"/>
            </w:tcMar>
            <w:vAlign w:val="center"/>
          </w:tcPr>
          <w:p w14:paraId="4D3980B1" w14:textId="77777777" w:rsidR="00ED1E64" w:rsidRPr="00C64A7E" w:rsidRDefault="00ED1E64" w:rsidP="00AB0791">
            <w:pPr>
              <w:jc w:val="center"/>
              <w:rPr>
                <w:rFonts w:eastAsia="Batang"/>
                <w:sz w:val="24"/>
                <w:szCs w:val="24"/>
                <w:lang w:val="sr-Cyrl-CS"/>
              </w:rPr>
            </w:pPr>
            <w:r w:rsidRPr="00C64A7E">
              <w:rPr>
                <w:rFonts w:cs="Arial"/>
                <w:sz w:val="24"/>
                <w:szCs w:val="24"/>
                <w:lang w:val="sr-Cyrl-CS"/>
              </w:rPr>
              <w:t>комплет</w:t>
            </w:r>
          </w:p>
        </w:tc>
        <w:tc>
          <w:tcPr>
            <w:tcW w:w="1080" w:type="dxa"/>
            <w:tcMar>
              <w:top w:w="57" w:type="dxa"/>
              <w:left w:w="57" w:type="dxa"/>
              <w:bottom w:w="57" w:type="dxa"/>
              <w:right w:w="57" w:type="dxa"/>
            </w:tcMar>
            <w:vAlign w:val="center"/>
          </w:tcPr>
          <w:p w14:paraId="320AED54" w14:textId="77777777" w:rsidR="00ED1E64" w:rsidRPr="00C64A7E" w:rsidRDefault="00ED1E64" w:rsidP="00AB0791">
            <w:pPr>
              <w:jc w:val="center"/>
              <w:rPr>
                <w:rFonts w:eastAsia="Batang"/>
                <w:sz w:val="24"/>
                <w:szCs w:val="24"/>
                <w:lang w:val="sr-Cyrl-CS"/>
              </w:rPr>
            </w:pPr>
            <w:r w:rsidRPr="00C64A7E">
              <w:rPr>
                <w:rFonts w:cs="Arial"/>
                <w:sz w:val="24"/>
                <w:szCs w:val="24"/>
                <w:lang w:val="sr-Cyrl-CS"/>
              </w:rPr>
              <w:t>1</w:t>
            </w:r>
          </w:p>
        </w:tc>
        <w:tc>
          <w:tcPr>
            <w:tcW w:w="1609" w:type="dxa"/>
            <w:tcMar>
              <w:top w:w="57" w:type="dxa"/>
              <w:left w:w="57" w:type="dxa"/>
              <w:bottom w:w="57" w:type="dxa"/>
              <w:right w:w="57" w:type="dxa"/>
            </w:tcMar>
            <w:vAlign w:val="center"/>
          </w:tcPr>
          <w:p w14:paraId="683F7FFD" w14:textId="77777777" w:rsidR="00ED1E64" w:rsidRPr="00C64A7E" w:rsidRDefault="00ED1E64" w:rsidP="00AB0791">
            <w:pPr>
              <w:rPr>
                <w:rFonts w:eastAsia="Batang"/>
                <w:sz w:val="24"/>
                <w:szCs w:val="24"/>
              </w:rPr>
            </w:pPr>
          </w:p>
        </w:tc>
        <w:tc>
          <w:tcPr>
            <w:tcW w:w="1710" w:type="dxa"/>
            <w:tcMar>
              <w:top w:w="57" w:type="dxa"/>
              <w:left w:w="57" w:type="dxa"/>
              <w:bottom w:w="57" w:type="dxa"/>
              <w:right w:w="57" w:type="dxa"/>
            </w:tcMar>
            <w:vAlign w:val="center"/>
          </w:tcPr>
          <w:p w14:paraId="671DE9E5" w14:textId="77777777" w:rsidR="00ED1E64" w:rsidRPr="00C64A7E" w:rsidRDefault="00ED1E64" w:rsidP="00AB0791">
            <w:pPr>
              <w:rPr>
                <w:rFonts w:eastAsia="Batang"/>
                <w:sz w:val="24"/>
                <w:szCs w:val="24"/>
              </w:rPr>
            </w:pPr>
          </w:p>
        </w:tc>
        <w:tc>
          <w:tcPr>
            <w:tcW w:w="1710" w:type="dxa"/>
            <w:vAlign w:val="center"/>
          </w:tcPr>
          <w:p w14:paraId="01A2DFFF" w14:textId="77777777" w:rsidR="00ED1E64" w:rsidRPr="00C64A7E" w:rsidRDefault="00ED1E64" w:rsidP="00AB0791">
            <w:pPr>
              <w:rPr>
                <w:rFonts w:eastAsia="Batang"/>
                <w:sz w:val="24"/>
                <w:szCs w:val="24"/>
              </w:rPr>
            </w:pPr>
          </w:p>
        </w:tc>
        <w:tc>
          <w:tcPr>
            <w:tcW w:w="1710" w:type="dxa"/>
            <w:vAlign w:val="center"/>
          </w:tcPr>
          <w:p w14:paraId="6077D908" w14:textId="77777777" w:rsidR="00ED1E64" w:rsidRPr="00C64A7E" w:rsidRDefault="00ED1E64" w:rsidP="00AB0791">
            <w:pPr>
              <w:rPr>
                <w:rFonts w:eastAsia="Batang"/>
                <w:sz w:val="24"/>
                <w:szCs w:val="24"/>
              </w:rPr>
            </w:pPr>
          </w:p>
        </w:tc>
      </w:tr>
      <w:tr w:rsidR="00ED1E64" w:rsidRPr="00C64A7E" w14:paraId="5247FFE4" w14:textId="77777777" w:rsidTr="00ED1E64">
        <w:tc>
          <w:tcPr>
            <w:tcW w:w="810" w:type="dxa"/>
            <w:tcMar>
              <w:top w:w="57" w:type="dxa"/>
              <w:left w:w="57" w:type="dxa"/>
              <w:bottom w:w="57" w:type="dxa"/>
              <w:right w:w="57" w:type="dxa"/>
            </w:tcMar>
            <w:vAlign w:val="center"/>
          </w:tcPr>
          <w:p w14:paraId="25F85269" w14:textId="77777777" w:rsidR="00ED1E64" w:rsidRPr="00C64A7E" w:rsidRDefault="00ED1E64" w:rsidP="00AB0791">
            <w:pPr>
              <w:jc w:val="center"/>
              <w:rPr>
                <w:rFonts w:eastAsia="Batang"/>
                <w:sz w:val="24"/>
                <w:szCs w:val="24"/>
                <w:lang w:val="sr-Cyrl-CS"/>
              </w:rPr>
            </w:pPr>
            <w:r w:rsidRPr="00C64A7E">
              <w:rPr>
                <w:rFonts w:cs="Arial"/>
                <w:sz w:val="24"/>
                <w:szCs w:val="24"/>
                <w:lang w:val="sr-Cyrl-CS"/>
              </w:rPr>
              <w:t>3.</w:t>
            </w:r>
          </w:p>
        </w:tc>
        <w:tc>
          <w:tcPr>
            <w:tcW w:w="5411" w:type="dxa"/>
            <w:tcMar>
              <w:top w:w="57" w:type="dxa"/>
              <w:left w:w="57" w:type="dxa"/>
              <w:bottom w:w="57" w:type="dxa"/>
              <w:right w:w="57" w:type="dxa"/>
            </w:tcMar>
            <w:vAlign w:val="center"/>
          </w:tcPr>
          <w:p w14:paraId="427E5B30" w14:textId="77777777" w:rsidR="00ED1E64" w:rsidRPr="00C64A7E" w:rsidRDefault="00ED1E64" w:rsidP="00AB0791">
            <w:pPr>
              <w:rPr>
                <w:rFonts w:eastAsia="Batang"/>
                <w:sz w:val="24"/>
                <w:szCs w:val="24"/>
                <w:lang w:val="sr-Cyrl-CS"/>
              </w:rPr>
            </w:pPr>
            <w:r w:rsidRPr="00C64A7E">
              <w:rPr>
                <w:rFonts w:cs="Arial"/>
                <w:sz w:val="24"/>
                <w:szCs w:val="24"/>
                <w:lang w:val="sr-Cyrl-CS"/>
              </w:rPr>
              <w:t>Систем делова за фиксирање радних кола на вратило пумпе</w:t>
            </w:r>
          </w:p>
        </w:tc>
        <w:tc>
          <w:tcPr>
            <w:tcW w:w="1530" w:type="dxa"/>
            <w:tcMar>
              <w:top w:w="57" w:type="dxa"/>
              <w:left w:w="57" w:type="dxa"/>
              <w:bottom w:w="57" w:type="dxa"/>
              <w:right w:w="57" w:type="dxa"/>
            </w:tcMar>
            <w:vAlign w:val="center"/>
          </w:tcPr>
          <w:p w14:paraId="047D2080" w14:textId="77777777" w:rsidR="00ED1E64" w:rsidRPr="00C64A7E" w:rsidRDefault="00ED1E64" w:rsidP="00AB0791">
            <w:pPr>
              <w:jc w:val="center"/>
              <w:rPr>
                <w:rFonts w:eastAsia="Batang"/>
                <w:sz w:val="24"/>
                <w:szCs w:val="24"/>
                <w:lang w:val="sr-Cyrl-CS"/>
              </w:rPr>
            </w:pPr>
            <w:r w:rsidRPr="00C64A7E">
              <w:rPr>
                <w:rFonts w:cs="Arial"/>
                <w:sz w:val="24"/>
                <w:szCs w:val="24"/>
                <w:lang w:val="sr-Cyrl-CS"/>
              </w:rPr>
              <w:t>комплет</w:t>
            </w:r>
          </w:p>
        </w:tc>
        <w:tc>
          <w:tcPr>
            <w:tcW w:w="1080" w:type="dxa"/>
            <w:tcMar>
              <w:top w:w="57" w:type="dxa"/>
              <w:left w:w="57" w:type="dxa"/>
              <w:bottom w:w="57" w:type="dxa"/>
              <w:right w:w="57" w:type="dxa"/>
            </w:tcMar>
            <w:vAlign w:val="center"/>
          </w:tcPr>
          <w:p w14:paraId="4F547CBB" w14:textId="77777777" w:rsidR="00ED1E64" w:rsidRPr="00C64A7E" w:rsidRDefault="00ED1E64" w:rsidP="00AB0791">
            <w:pPr>
              <w:jc w:val="center"/>
              <w:rPr>
                <w:rFonts w:eastAsia="Batang"/>
                <w:sz w:val="24"/>
                <w:szCs w:val="24"/>
                <w:lang w:val="sr-Cyrl-CS"/>
              </w:rPr>
            </w:pPr>
            <w:r w:rsidRPr="00C64A7E">
              <w:rPr>
                <w:rFonts w:cs="Arial"/>
                <w:sz w:val="24"/>
                <w:szCs w:val="24"/>
                <w:lang w:val="sr-Cyrl-CS"/>
              </w:rPr>
              <w:t>1</w:t>
            </w:r>
          </w:p>
        </w:tc>
        <w:tc>
          <w:tcPr>
            <w:tcW w:w="1609" w:type="dxa"/>
            <w:tcMar>
              <w:top w:w="57" w:type="dxa"/>
              <w:left w:w="57" w:type="dxa"/>
              <w:bottom w:w="57" w:type="dxa"/>
              <w:right w:w="57" w:type="dxa"/>
            </w:tcMar>
            <w:vAlign w:val="center"/>
          </w:tcPr>
          <w:p w14:paraId="7741EE8B" w14:textId="77777777" w:rsidR="00ED1E64" w:rsidRPr="00C64A7E" w:rsidRDefault="00ED1E64" w:rsidP="00AB0791">
            <w:pPr>
              <w:rPr>
                <w:rFonts w:eastAsia="Batang"/>
                <w:sz w:val="24"/>
                <w:szCs w:val="24"/>
              </w:rPr>
            </w:pPr>
          </w:p>
        </w:tc>
        <w:tc>
          <w:tcPr>
            <w:tcW w:w="1710" w:type="dxa"/>
            <w:tcMar>
              <w:top w:w="57" w:type="dxa"/>
              <w:left w:w="57" w:type="dxa"/>
              <w:bottom w:w="57" w:type="dxa"/>
              <w:right w:w="57" w:type="dxa"/>
            </w:tcMar>
            <w:vAlign w:val="center"/>
          </w:tcPr>
          <w:p w14:paraId="376937D1" w14:textId="77777777" w:rsidR="00ED1E64" w:rsidRPr="00C64A7E" w:rsidRDefault="00ED1E64" w:rsidP="00AB0791">
            <w:pPr>
              <w:rPr>
                <w:rFonts w:eastAsia="Batang"/>
                <w:sz w:val="24"/>
                <w:szCs w:val="24"/>
              </w:rPr>
            </w:pPr>
          </w:p>
        </w:tc>
        <w:tc>
          <w:tcPr>
            <w:tcW w:w="1710" w:type="dxa"/>
            <w:vAlign w:val="center"/>
          </w:tcPr>
          <w:p w14:paraId="5A8F275D" w14:textId="77777777" w:rsidR="00ED1E64" w:rsidRPr="00C64A7E" w:rsidRDefault="00ED1E64" w:rsidP="00AB0791">
            <w:pPr>
              <w:rPr>
                <w:rFonts w:eastAsia="Batang"/>
                <w:sz w:val="24"/>
                <w:szCs w:val="24"/>
              </w:rPr>
            </w:pPr>
          </w:p>
        </w:tc>
        <w:tc>
          <w:tcPr>
            <w:tcW w:w="1710" w:type="dxa"/>
            <w:vAlign w:val="center"/>
          </w:tcPr>
          <w:p w14:paraId="40E5FDD7" w14:textId="77777777" w:rsidR="00ED1E64" w:rsidRPr="00C64A7E" w:rsidRDefault="00ED1E64" w:rsidP="00AB0791">
            <w:pPr>
              <w:rPr>
                <w:rFonts w:eastAsia="Batang"/>
                <w:sz w:val="24"/>
                <w:szCs w:val="24"/>
              </w:rPr>
            </w:pPr>
          </w:p>
        </w:tc>
      </w:tr>
      <w:tr w:rsidR="00ED1E64" w:rsidRPr="00C64A7E" w14:paraId="0DDFD697" w14:textId="77777777" w:rsidTr="00ED1E64">
        <w:tc>
          <w:tcPr>
            <w:tcW w:w="810" w:type="dxa"/>
            <w:tcMar>
              <w:top w:w="57" w:type="dxa"/>
              <w:left w:w="57" w:type="dxa"/>
              <w:bottom w:w="57" w:type="dxa"/>
              <w:right w:w="57" w:type="dxa"/>
            </w:tcMar>
            <w:vAlign w:val="center"/>
          </w:tcPr>
          <w:p w14:paraId="2F309F0D" w14:textId="77777777" w:rsidR="00ED1E64" w:rsidRPr="00C64A7E" w:rsidRDefault="00ED1E64" w:rsidP="00AB0791">
            <w:pPr>
              <w:jc w:val="center"/>
              <w:rPr>
                <w:rFonts w:eastAsia="Batang"/>
                <w:sz w:val="24"/>
                <w:szCs w:val="24"/>
                <w:lang w:val="sr-Cyrl-CS"/>
              </w:rPr>
            </w:pPr>
            <w:r w:rsidRPr="00C64A7E">
              <w:rPr>
                <w:rFonts w:cs="Arial"/>
                <w:sz w:val="24"/>
                <w:szCs w:val="24"/>
                <w:lang w:val="sr-Cyrl-CS"/>
              </w:rPr>
              <w:t>4.</w:t>
            </w:r>
          </w:p>
        </w:tc>
        <w:tc>
          <w:tcPr>
            <w:tcW w:w="5411" w:type="dxa"/>
            <w:tcMar>
              <w:top w:w="57" w:type="dxa"/>
              <w:left w:w="57" w:type="dxa"/>
              <w:bottom w:w="57" w:type="dxa"/>
              <w:right w:w="57" w:type="dxa"/>
            </w:tcMar>
            <w:vAlign w:val="center"/>
          </w:tcPr>
          <w:p w14:paraId="77528BAA" w14:textId="77777777" w:rsidR="00ED1E64" w:rsidRPr="00C64A7E" w:rsidRDefault="00ED1E64" w:rsidP="00AB0791">
            <w:pPr>
              <w:rPr>
                <w:rFonts w:eastAsia="Batang"/>
                <w:sz w:val="24"/>
                <w:szCs w:val="24"/>
                <w:lang w:val="sr-Cyrl-CS"/>
              </w:rPr>
            </w:pPr>
            <w:r w:rsidRPr="00C64A7E">
              <w:rPr>
                <w:rFonts w:cs="Arial"/>
                <w:sz w:val="24"/>
                <w:szCs w:val="24"/>
                <w:lang w:val="sr-Cyrl-CS"/>
              </w:rPr>
              <w:t>Лежај горњег вратила пумпе</w:t>
            </w:r>
          </w:p>
          <w:p w14:paraId="34C4DFB6" w14:textId="77777777" w:rsidR="00ED1E64" w:rsidRPr="00C64A7E" w:rsidRDefault="00ED1E64" w:rsidP="00AB0791">
            <w:pPr>
              <w:rPr>
                <w:rFonts w:eastAsia="Batang"/>
                <w:sz w:val="24"/>
                <w:szCs w:val="24"/>
                <w:lang w:val="sr-Cyrl-CS"/>
              </w:rPr>
            </w:pPr>
            <w:r w:rsidRPr="00C64A7E">
              <w:rPr>
                <w:rFonts w:cs="Arial"/>
                <w:sz w:val="24"/>
                <w:szCs w:val="24"/>
                <w:lang w:val="sr-Cyrl-CS"/>
              </w:rPr>
              <w:t>(У зависности од изабраног пумпног агрегата)</w:t>
            </w:r>
          </w:p>
        </w:tc>
        <w:tc>
          <w:tcPr>
            <w:tcW w:w="1530" w:type="dxa"/>
            <w:tcMar>
              <w:top w:w="57" w:type="dxa"/>
              <w:left w:w="57" w:type="dxa"/>
              <w:bottom w:w="57" w:type="dxa"/>
              <w:right w:w="57" w:type="dxa"/>
            </w:tcMar>
            <w:vAlign w:val="center"/>
          </w:tcPr>
          <w:p w14:paraId="7FC712C5" w14:textId="77777777" w:rsidR="00ED1E64" w:rsidRPr="00C64A7E" w:rsidRDefault="00ED1E64" w:rsidP="00AB0791">
            <w:pPr>
              <w:jc w:val="center"/>
              <w:rPr>
                <w:rFonts w:eastAsia="Batang"/>
                <w:sz w:val="24"/>
                <w:szCs w:val="24"/>
                <w:lang w:val="sr-Cyrl-CS"/>
              </w:rPr>
            </w:pPr>
            <w:r w:rsidRPr="00C64A7E">
              <w:rPr>
                <w:rFonts w:cs="Arial"/>
                <w:sz w:val="24"/>
                <w:szCs w:val="24"/>
                <w:lang w:val="sr-Cyrl-CS"/>
              </w:rPr>
              <w:t>ком.</w:t>
            </w:r>
          </w:p>
        </w:tc>
        <w:tc>
          <w:tcPr>
            <w:tcW w:w="1080" w:type="dxa"/>
            <w:tcMar>
              <w:top w:w="57" w:type="dxa"/>
              <w:left w:w="57" w:type="dxa"/>
              <w:bottom w:w="57" w:type="dxa"/>
              <w:right w:w="57" w:type="dxa"/>
            </w:tcMar>
            <w:vAlign w:val="center"/>
          </w:tcPr>
          <w:p w14:paraId="1327FE9D" w14:textId="77777777" w:rsidR="00ED1E64" w:rsidRPr="00C64A7E" w:rsidRDefault="00ED1E64" w:rsidP="00AB0791">
            <w:pPr>
              <w:jc w:val="center"/>
              <w:rPr>
                <w:rFonts w:eastAsia="Batang"/>
                <w:sz w:val="24"/>
                <w:szCs w:val="24"/>
                <w:lang w:val="sr-Cyrl-CS"/>
              </w:rPr>
            </w:pPr>
            <w:r w:rsidRPr="00C64A7E">
              <w:rPr>
                <w:rFonts w:cs="Arial"/>
                <w:sz w:val="24"/>
                <w:szCs w:val="24"/>
                <w:lang w:val="sr-Cyrl-CS"/>
              </w:rPr>
              <w:t>2</w:t>
            </w:r>
          </w:p>
        </w:tc>
        <w:tc>
          <w:tcPr>
            <w:tcW w:w="1609" w:type="dxa"/>
            <w:tcMar>
              <w:top w:w="57" w:type="dxa"/>
              <w:left w:w="57" w:type="dxa"/>
              <w:bottom w:w="57" w:type="dxa"/>
              <w:right w:w="57" w:type="dxa"/>
            </w:tcMar>
            <w:vAlign w:val="center"/>
          </w:tcPr>
          <w:p w14:paraId="005F8802" w14:textId="77777777" w:rsidR="00ED1E64" w:rsidRPr="00C64A7E" w:rsidRDefault="00ED1E64" w:rsidP="00AB0791">
            <w:pPr>
              <w:rPr>
                <w:rFonts w:eastAsia="Batang"/>
                <w:sz w:val="24"/>
                <w:szCs w:val="24"/>
              </w:rPr>
            </w:pPr>
          </w:p>
        </w:tc>
        <w:tc>
          <w:tcPr>
            <w:tcW w:w="1710" w:type="dxa"/>
            <w:tcMar>
              <w:top w:w="57" w:type="dxa"/>
              <w:left w:w="57" w:type="dxa"/>
              <w:bottom w:w="57" w:type="dxa"/>
              <w:right w:w="57" w:type="dxa"/>
            </w:tcMar>
            <w:vAlign w:val="center"/>
          </w:tcPr>
          <w:p w14:paraId="6BF16654" w14:textId="77777777" w:rsidR="00ED1E64" w:rsidRPr="00C64A7E" w:rsidRDefault="00ED1E64" w:rsidP="00AB0791">
            <w:pPr>
              <w:rPr>
                <w:rFonts w:eastAsia="Batang"/>
                <w:sz w:val="24"/>
                <w:szCs w:val="24"/>
              </w:rPr>
            </w:pPr>
          </w:p>
        </w:tc>
        <w:tc>
          <w:tcPr>
            <w:tcW w:w="1710" w:type="dxa"/>
            <w:vAlign w:val="center"/>
          </w:tcPr>
          <w:p w14:paraId="26EF87CD" w14:textId="77777777" w:rsidR="00ED1E64" w:rsidRPr="00C64A7E" w:rsidRDefault="00ED1E64" w:rsidP="00AB0791">
            <w:pPr>
              <w:rPr>
                <w:rFonts w:eastAsia="Batang"/>
                <w:sz w:val="24"/>
                <w:szCs w:val="24"/>
              </w:rPr>
            </w:pPr>
          </w:p>
        </w:tc>
        <w:tc>
          <w:tcPr>
            <w:tcW w:w="1710" w:type="dxa"/>
            <w:vAlign w:val="center"/>
          </w:tcPr>
          <w:p w14:paraId="4E3978E5" w14:textId="77777777" w:rsidR="00ED1E64" w:rsidRPr="00C64A7E" w:rsidRDefault="00ED1E64" w:rsidP="00AB0791">
            <w:pPr>
              <w:rPr>
                <w:rFonts w:eastAsia="Batang"/>
                <w:sz w:val="24"/>
                <w:szCs w:val="24"/>
              </w:rPr>
            </w:pPr>
          </w:p>
        </w:tc>
      </w:tr>
      <w:tr w:rsidR="00ED1E64" w:rsidRPr="00C64A7E" w14:paraId="2B299B72" w14:textId="77777777" w:rsidTr="00ED1E64">
        <w:tc>
          <w:tcPr>
            <w:tcW w:w="810" w:type="dxa"/>
            <w:tcMar>
              <w:top w:w="57" w:type="dxa"/>
              <w:left w:w="57" w:type="dxa"/>
              <w:bottom w:w="57" w:type="dxa"/>
              <w:right w:w="57" w:type="dxa"/>
            </w:tcMar>
            <w:vAlign w:val="center"/>
          </w:tcPr>
          <w:p w14:paraId="5F3819D3" w14:textId="77777777" w:rsidR="00ED1E64" w:rsidRPr="00C64A7E" w:rsidRDefault="00ED1E64" w:rsidP="00AB0791">
            <w:pPr>
              <w:jc w:val="center"/>
              <w:rPr>
                <w:rFonts w:cs="Arial"/>
                <w:sz w:val="24"/>
                <w:szCs w:val="24"/>
                <w:lang w:val="sr-Cyrl-CS"/>
              </w:rPr>
            </w:pPr>
            <w:r w:rsidRPr="00C64A7E">
              <w:rPr>
                <w:rFonts w:cs="Arial"/>
                <w:sz w:val="24"/>
                <w:szCs w:val="24"/>
                <w:lang w:val="sr-Cyrl-CS"/>
              </w:rPr>
              <w:t>5.</w:t>
            </w:r>
          </w:p>
        </w:tc>
        <w:tc>
          <w:tcPr>
            <w:tcW w:w="5411" w:type="dxa"/>
            <w:tcMar>
              <w:top w:w="57" w:type="dxa"/>
              <w:left w:w="57" w:type="dxa"/>
              <w:bottom w:w="57" w:type="dxa"/>
              <w:right w:w="57" w:type="dxa"/>
            </w:tcMar>
            <w:vAlign w:val="center"/>
          </w:tcPr>
          <w:p w14:paraId="06438B9F" w14:textId="77777777" w:rsidR="00ED1E64" w:rsidRPr="00C64A7E" w:rsidRDefault="00ED1E64" w:rsidP="00AB0791">
            <w:pPr>
              <w:rPr>
                <w:rFonts w:cs="Arial"/>
                <w:sz w:val="24"/>
                <w:szCs w:val="24"/>
                <w:lang w:val="sr-Cyrl-CS"/>
              </w:rPr>
            </w:pPr>
            <w:r w:rsidRPr="00C64A7E">
              <w:rPr>
                <w:rFonts w:cs="Arial"/>
                <w:sz w:val="24"/>
                <w:szCs w:val="24"/>
                <w:lang w:val="sr-Cyrl-CS"/>
              </w:rPr>
              <w:t>Бронзани лежајеви у кућишту пумпе.</w:t>
            </w:r>
          </w:p>
        </w:tc>
        <w:tc>
          <w:tcPr>
            <w:tcW w:w="1530" w:type="dxa"/>
            <w:tcMar>
              <w:top w:w="57" w:type="dxa"/>
              <w:left w:w="57" w:type="dxa"/>
              <w:bottom w:w="57" w:type="dxa"/>
              <w:right w:w="57" w:type="dxa"/>
            </w:tcMar>
            <w:vAlign w:val="center"/>
          </w:tcPr>
          <w:p w14:paraId="68500FAD" w14:textId="77777777" w:rsidR="00ED1E64" w:rsidRPr="00C64A7E" w:rsidRDefault="00ED1E64" w:rsidP="00AB0791">
            <w:pPr>
              <w:jc w:val="center"/>
              <w:rPr>
                <w:rFonts w:cs="Arial"/>
                <w:sz w:val="24"/>
                <w:szCs w:val="24"/>
                <w:lang w:val="sr-Cyrl-CS"/>
              </w:rPr>
            </w:pPr>
          </w:p>
        </w:tc>
        <w:tc>
          <w:tcPr>
            <w:tcW w:w="1080" w:type="dxa"/>
            <w:tcMar>
              <w:top w:w="57" w:type="dxa"/>
              <w:left w:w="57" w:type="dxa"/>
              <w:bottom w:w="57" w:type="dxa"/>
              <w:right w:w="57" w:type="dxa"/>
            </w:tcMar>
            <w:vAlign w:val="center"/>
          </w:tcPr>
          <w:p w14:paraId="62765389" w14:textId="77777777" w:rsidR="00ED1E64" w:rsidRPr="00C64A7E" w:rsidRDefault="00ED1E64" w:rsidP="00AB0791">
            <w:pPr>
              <w:jc w:val="center"/>
              <w:rPr>
                <w:rFonts w:cs="Arial"/>
                <w:sz w:val="24"/>
                <w:szCs w:val="24"/>
                <w:lang w:val="sr-Cyrl-CS"/>
              </w:rPr>
            </w:pPr>
          </w:p>
        </w:tc>
        <w:tc>
          <w:tcPr>
            <w:tcW w:w="1609" w:type="dxa"/>
            <w:tcMar>
              <w:top w:w="57" w:type="dxa"/>
              <w:left w:w="57" w:type="dxa"/>
              <w:bottom w:w="57" w:type="dxa"/>
              <w:right w:w="57" w:type="dxa"/>
            </w:tcMar>
            <w:vAlign w:val="center"/>
          </w:tcPr>
          <w:p w14:paraId="706F99FD" w14:textId="77777777" w:rsidR="00ED1E64" w:rsidRPr="00C64A7E" w:rsidRDefault="00ED1E64" w:rsidP="00AB0791">
            <w:pPr>
              <w:rPr>
                <w:rFonts w:eastAsia="Batang"/>
                <w:sz w:val="24"/>
                <w:szCs w:val="24"/>
              </w:rPr>
            </w:pPr>
          </w:p>
        </w:tc>
        <w:tc>
          <w:tcPr>
            <w:tcW w:w="1710" w:type="dxa"/>
            <w:tcMar>
              <w:top w:w="57" w:type="dxa"/>
              <w:left w:w="57" w:type="dxa"/>
              <w:bottom w:w="57" w:type="dxa"/>
              <w:right w:w="57" w:type="dxa"/>
            </w:tcMar>
            <w:vAlign w:val="center"/>
          </w:tcPr>
          <w:p w14:paraId="04737C58" w14:textId="77777777" w:rsidR="00ED1E64" w:rsidRPr="00C64A7E" w:rsidRDefault="00ED1E64" w:rsidP="00AB0791">
            <w:pPr>
              <w:rPr>
                <w:rFonts w:eastAsia="Batang"/>
                <w:sz w:val="24"/>
                <w:szCs w:val="24"/>
              </w:rPr>
            </w:pPr>
          </w:p>
        </w:tc>
        <w:tc>
          <w:tcPr>
            <w:tcW w:w="1710" w:type="dxa"/>
            <w:vAlign w:val="center"/>
          </w:tcPr>
          <w:p w14:paraId="5D75F224" w14:textId="77777777" w:rsidR="00ED1E64" w:rsidRPr="00C64A7E" w:rsidRDefault="00ED1E64" w:rsidP="00AB0791">
            <w:pPr>
              <w:rPr>
                <w:rFonts w:eastAsia="Batang"/>
                <w:sz w:val="24"/>
                <w:szCs w:val="24"/>
              </w:rPr>
            </w:pPr>
          </w:p>
        </w:tc>
        <w:tc>
          <w:tcPr>
            <w:tcW w:w="1710" w:type="dxa"/>
            <w:vAlign w:val="center"/>
          </w:tcPr>
          <w:p w14:paraId="10D7356F" w14:textId="77777777" w:rsidR="00ED1E64" w:rsidRPr="00C64A7E" w:rsidRDefault="00ED1E64" w:rsidP="00AB0791">
            <w:pPr>
              <w:rPr>
                <w:rFonts w:eastAsia="Batang"/>
                <w:sz w:val="24"/>
                <w:szCs w:val="24"/>
              </w:rPr>
            </w:pPr>
          </w:p>
        </w:tc>
      </w:tr>
      <w:tr w:rsidR="00ED1E64" w:rsidRPr="00C64A7E" w14:paraId="56D5F467" w14:textId="77777777" w:rsidTr="00ED1E64">
        <w:tc>
          <w:tcPr>
            <w:tcW w:w="810" w:type="dxa"/>
            <w:tcMar>
              <w:top w:w="57" w:type="dxa"/>
              <w:left w:w="57" w:type="dxa"/>
              <w:bottom w:w="57" w:type="dxa"/>
              <w:right w:w="57" w:type="dxa"/>
            </w:tcMar>
            <w:vAlign w:val="center"/>
          </w:tcPr>
          <w:p w14:paraId="763D4020" w14:textId="77777777" w:rsidR="00ED1E64" w:rsidRPr="00C64A7E" w:rsidRDefault="00ED1E64" w:rsidP="00AB0791">
            <w:pPr>
              <w:jc w:val="center"/>
              <w:rPr>
                <w:rFonts w:eastAsia="Batang"/>
                <w:sz w:val="24"/>
                <w:szCs w:val="24"/>
                <w:lang w:val="sr-Cyrl-CS"/>
              </w:rPr>
            </w:pPr>
            <w:r w:rsidRPr="00C64A7E">
              <w:rPr>
                <w:rFonts w:cs="Arial"/>
                <w:sz w:val="24"/>
                <w:szCs w:val="24"/>
                <w:lang w:val="sr-Cyrl-CS"/>
              </w:rPr>
              <w:t>6.</w:t>
            </w:r>
          </w:p>
        </w:tc>
        <w:tc>
          <w:tcPr>
            <w:tcW w:w="5411" w:type="dxa"/>
            <w:tcMar>
              <w:top w:w="57" w:type="dxa"/>
              <w:left w:w="57" w:type="dxa"/>
              <w:bottom w:w="57" w:type="dxa"/>
              <w:right w:w="57" w:type="dxa"/>
            </w:tcMar>
            <w:vAlign w:val="center"/>
          </w:tcPr>
          <w:p w14:paraId="26D1F20E" w14:textId="77777777" w:rsidR="00ED1E64" w:rsidRPr="00C64A7E" w:rsidRDefault="00ED1E64" w:rsidP="00AB0791">
            <w:pPr>
              <w:rPr>
                <w:rFonts w:eastAsia="Batang"/>
                <w:sz w:val="24"/>
                <w:szCs w:val="24"/>
                <w:lang w:val="sr-Cyrl-CS"/>
              </w:rPr>
            </w:pPr>
            <w:r w:rsidRPr="00C64A7E">
              <w:rPr>
                <w:rFonts w:cs="Arial"/>
                <w:sz w:val="24"/>
                <w:szCs w:val="24"/>
                <w:lang w:val="sr-Cyrl-CS"/>
              </w:rPr>
              <w:t>Механички заптивач пумпе</w:t>
            </w:r>
          </w:p>
        </w:tc>
        <w:tc>
          <w:tcPr>
            <w:tcW w:w="1530" w:type="dxa"/>
            <w:tcMar>
              <w:top w:w="57" w:type="dxa"/>
              <w:left w:w="57" w:type="dxa"/>
              <w:bottom w:w="57" w:type="dxa"/>
              <w:right w:w="57" w:type="dxa"/>
            </w:tcMar>
            <w:vAlign w:val="center"/>
          </w:tcPr>
          <w:p w14:paraId="5F3FC240" w14:textId="77777777" w:rsidR="00ED1E64" w:rsidRPr="00C64A7E" w:rsidRDefault="00ED1E64" w:rsidP="00AB0791">
            <w:pPr>
              <w:jc w:val="center"/>
              <w:rPr>
                <w:rFonts w:eastAsia="Batang"/>
                <w:sz w:val="24"/>
                <w:szCs w:val="24"/>
                <w:lang w:val="sr-Cyrl-CS"/>
              </w:rPr>
            </w:pPr>
            <w:r w:rsidRPr="00C64A7E">
              <w:rPr>
                <w:rFonts w:cs="Arial"/>
                <w:sz w:val="24"/>
                <w:szCs w:val="24"/>
                <w:lang w:val="sr-Cyrl-CS"/>
              </w:rPr>
              <w:t>ком.</w:t>
            </w:r>
          </w:p>
        </w:tc>
        <w:tc>
          <w:tcPr>
            <w:tcW w:w="1080" w:type="dxa"/>
            <w:tcMar>
              <w:top w:w="57" w:type="dxa"/>
              <w:left w:w="57" w:type="dxa"/>
              <w:bottom w:w="57" w:type="dxa"/>
              <w:right w:w="57" w:type="dxa"/>
            </w:tcMar>
            <w:vAlign w:val="center"/>
          </w:tcPr>
          <w:p w14:paraId="2C0BEFD0" w14:textId="77777777" w:rsidR="00ED1E64" w:rsidRPr="00C64A7E" w:rsidRDefault="00ED1E64" w:rsidP="00AB0791">
            <w:pPr>
              <w:jc w:val="center"/>
              <w:rPr>
                <w:rFonts w:eastAsia="Batang"/>
                <w:sz w:val="24"/>
                <w:szCs w:val="24"/>
                <w:lang w:val="sr-Cyrl-CS"/>
              </w:rPr>
            </w:pPr>
            <w:r w:rsidRPr="00C64A7E">
              <w:rPr>
                <w:rFonts w:cs="Arial"/>
                <w:sz w:val="24"/>
                <w:szCs w:val="24"/>
                <w:lang w:val="sr-Cyrl-CS"/>
              </w:rPr>
              <w:t>2</w:t>
            </w:r>
          </w:p>
        </w:tc>
        <w:tc>
          <w:tcPr>
            <w:tcW w:w="1609" w:type="dxa"/>
            <w:tcMar>
              <w:top w:w="57" w:type="dxa"/>
              <w:left w:w="57" w:type="dxa"/>
              <w:bottom w:w="57" w:type="dxa"/>
              <w:right w:w="57" w:type="dxa"/>
            </w:tcMar>
            <w:vAlign w:val="center"/>
          </w:tcPr>
          <w:p w14:paraId="60FBBAE1" w14:textId="77777777" w:rsidR="00ED1E64" w:rsidRPr="00C64A7E" w:rsidRDefault="00ED1E64" w:rsidP="00AB0791">
            <w:pPr>
              <w:rPr>
                <w:rFonts w:eastAsia="Batang"/>
                <w:sz w:val="24"/>
                <w:szCs w:val="24"/>
              </w:rPr>
            </w:pPr>
          </w:p>
        </w:tc>
        <w:tc>
          <w:tcPr>
            <w:tcW w:w="1710" w:type="dxa"/>
            <w:tcMar>
              <w:top w:w="57" w:type="dxa"/>
              <w:left w:w="57" w:type="dxa"/>
              <w:bottom w:w="57" w:type="dxa"/>
              <w:right w:w="57" w:type="dxa"/>
            </w:tcMar>
            <w:vAlign w:val="center"/>
          </w:tcPr>
          <w:p w14:paraId="343D2C0C" w14:textId="77777777" w:rsidR="00ED1E64" w:rsidRPr="00C64A7E" w:rsidRDefault="00ED1E64" w:rsidP="00AB0791">
            <w:pPr>
              <w:rPr>
                <w:rFonts w:eastAsia="Batang"/>
                <w:sz w:val="24"/>
                <w:szCs w:val="24"/>
              </w:rPr>
            </w:pPr>
          </w:p>
        </w:tc>
        <w:tc>
          <w:tcPr>
            <w:tcW w:w="1710" w:type="dxa"/>
            <w:vAlign w:val="center"/>
          </w:tcPr>
          <w:p w14:paraId="29CF87D3" w14:textId="77777777" w:rsidR="00ED1E64" w:rsidRPr="00C64A7E" w:rsidRDefault="00ED1E64" w:rsidP="00AB0791">
            <w:pPr>
              <w:rPr>
                <w:rFonts w:eastAsia="Batang"/>
                <w:sz w:val="24"/>
                <w:szCs w:val="24"/>
              </w:rPr>
            </w:pPr>
          </w:p>
        </w:tc>
        <w:tc>
          <w:tcPr>
            <w:tcW w:w="1710" w:type="dxa"/>
            <w:vAlign w:val="center"/>
          </w:tcPr>
          <w:p w14:paraId="199A7DB9" w14:textId="77777777" w:rsidR="00ED1E64" w:rsidRPr="00C64A7E" w:rsidRDefault="00ED1E64" w:rsidP="00AB0791">
            <w:pPr>
              <w:rPr>
                <w:rFonts w:eastAsia="Batang"/>
                <w:sz w:val="24"/>
                <w:szCs w:val="24"/>
              </w:rPr>
            </w:pPr>
          </w:p>
        </w:tc>
      </w:tr>
      <w:tr w:rsidR="00ED1E64" w:rsidRPr="00C64A7E" w14:paraId="11DE6D11" w14:textId="77777777" w:rsidTr="00ED1E64">
        <w:trPr>
          <w:trHeight w:val="804"/>
        </w:trPr>
        <w:tc>
          <w:tcPr>
            <w:tcW w:w="810" w:type="dxa"/>
            <w:tcMar>
              <w:top w:w="57" w:type="dxa"/>
              <w:left w:w="57" w:type="dxa"/>
              <w:bottom w:w="57" w:type="dxa"/>
              <w:right w:w="57" w:type="dxa"/>
            </w:tcMar>
            <w:vAlign w:val="center"/>
          </w:tcPr>
          <w:p w14:paraId="690DF738" w14:textId="77777777" w:rsidR="00ED1E64" w:rsidRPr="00C64A7E" w:rsidRDefault="00ED1E64" w:rsidP="00AB0791">
            <w:pPr>
              <w:jc w:val="center"/>
              <w:rPr>
                <w:rFonts w:cs="Arial"/>
                <w:sz w:val="24"/>
                <w:szCs w:val="24"/>
                <w:lang w:val="sr-Cyrl-CS"/>
              </w:rPr>
            </w:pPr>
            <w:r w:rsidRPr="00C64A7E">
              <w:rPr>
                <w:rFonts w:cs="Arial"/>
                <w:sz w:val="24"/>
                <w:szCs w:val="24"/>
                <w:lang w:val="sr-Cyrl-CS"/>
              </w:rPr>
              <w:lastRenderedPageBreak/>
              <w:t>7.</w:t>
            </w:r>
          </w:p>
        </w:tc>
        <w:tc>
          <w:tcPr>
            <w:tcW w:w="5411" w:type="dxa"/>
            <w:tcMar>
              <w:top w:w="57" w:type="dxa"/>
              <w:left w:w="57" w:type="dxa"/>
              <w:bottom w:w="57" w:type="dxa"/>
              <w:right w:w="57" w:type="dxa"/>
            </w:tcMar>
          </w:tcPr>
          <w:p w14:paraId="57D21D72" w14:textId="77777777" w:rsidR="00ED1E64" w:rsidRPr="00C64A7E" w:rsidRDefault="00ED1E64" w:rsidP="00AB0791">
            <w:pPr>
              <w:tabs>
                <w:tab w:val="left" w:pos="180"/>
              </w:tabs>
              <w:rPr>
                <w:rFonts w:cs="Arial"/>
                <w:sz w:val="24"/>
                <w:szCs w:val="24"/>
                <w:lang w:val="sr-Cyrl-RS"/>
              </w:rPr>
            </w:pPr>
            <w:r w:rsidRPr="00C64A7E">
              <w:rPr>
                <w:rFonts w:cs="Arial"/>
                <w:sz w:val="24"/>
                <w:szCs w:val="24"/>
                <w:lang w:val="sr-Cyrl-RS"/>
              </w:rPr>
              <w:t>Чаура бронзана</w:t>
            </w:r>
            <w:r w:rsidRPr="00C64A7E">
              <w:rPr>
                <w:rFonts w:cs="Arial"/>
                <w:sz w:val="24"/>
                <w:szCs w:val="24"/>
              </w:rPr>
              <w:t xml:space="preserve"> Ø105/Ø85x340</w:t>
            </w:r>
          </w:p>
          <w:p w14:paraId="32C09327" w14:textId="77777777" w:rsidR="00ED1E64" w:rsidRPr="00C64A7E" w:rsidRDefault="00ED1E64" w:rsidP="00AB0791">
            <w:pPr>
              <w:tabs>
                <w:tab w:val="left" w:pos="180"/>
              </w:tabs>
              <w:rPr>
                <w:rFonts w:cs="Arial"/>
                <w:sz w:val="24"/>
                <w:szCs w:val="24"/>
                <w:lang w:val="sr-Cyrl-RS"/>
              </w:rPr>
            </w:pPr>
            <w:r w:rsidRPr="00C64A7E">
              <w:rPr>
                <w:rFonts w:cs="Arial"/>
                <w:sz w:val="24"/>
                <w:szCs w:val="24"/>
                <w:lang w:val="sr-Cyrl-RS"/>
              </w:rPr>
              <w:t>Цртеж 285060</w:t>
            </w:r>
          </w:p>
        </w:tc>
        <w:tc>
          <w:tcPr>
            <w:tcW w:w="1530" w:type="dxa"/>
            <w:tcMar>
              <w:top w:w="57" w:type="dxa"/>
              <w:left w:w="57" w:type="dxa"/>
              <w:bottom w:w="57" w:type="dxa"/>
              <w:right w:w="57" w:type="dxa"/>
            </w:tcMar>
            <w:vAlign w:val="center"/>
          </w:tcPr>
          <w:p w14:paraId="20DA18DC" w14:textId="77777777" w:rsidR="00ED1E64" w:rsidRPr="00C64A7E" w:rsidRDefault="00ED1E64" w:rsidP="00AB0791">
            <w:pPr>
              <w:jc w:val="center"/>
              <w:rPr>
                <w:rFonts w:cs="Arial"/>
                <w:sz w:val="24"/>
                <w:szCs w:val="24"/>
                <w:lang w:val="sr-Cyrl-CS"/>
              </w:rPr>
            </w:pPr>
            <w:r w:rsidRPr="00C64A7E">
              <w:rPr>
                <w:rFonts w:cs="Arial"/>
                <w:sz w:val="24"/>
                <w:szCs w:val="24"/>
                <w:lang w:val="sr-Cyrl-CS"/>
              </w:rPr>
              <w:t>Ком.</w:t>
            </w:r>
          </w:p>
        </w:tc>
        <w:tc>
          <w:tcPr>
            <w:tcW w:w="1080" w:type="dxa"/>
            <w:tcMar>
              <w:top w:w="57" w:type="dxa"/>
              <w:left w:w="57" w:type="dxa"/>
              <w:bottom w:w="57" w:type="dxa"/>
              <w:right w:w="57" w:type="dxa"/>
            </w:tcMar>
            <w:vAlign w:val="center"/>
          </w:tcPr>
          <w:p w14:paraId="69F873A8" w14:textId="77777777" w:rsidR="00ED1E64" w:rsidRPr="00C64A7E" w:rsidRDefault="00ED1E64" w:rsidP="00AB0791">
            <w:pPr>
              <w:jc w:val="center"/>
              <w:rPr>
                <w:rFonts w:cs="Arial"/>
                <w:sz w:val="24"/>
                <w:szCs w:val="24"/>
                <w:lang w:val="sr-Cyrl-CS"/>
              </w:rPr>
            </w:pPr>
            <w:r w:rsidRPr="00C64A7E">
              <w:rPr>
                <w:rFonts w:cs="Arial"/>
                <w:sz w:val="24"/>
                <w:szCs w:val="24"/>
                <w:lang w:val="sr-Cyrl-CS"/>
              </w:rPr>
              <w:t>5</w:t>
            </w:r>
          </w:p>
        </w:tc>
        <w:tc>
          <w:tcPr>
            <w:tcW w:w="1609" w:type="dxa"/>
            <w:tcMar>
              <w:top w:w="57" w:type="dxa"/>
              <w:left w:w="57" w:type="dxa"/>
              <w:bottom w:w="57" w:type="dxa"/>
              <w:right w:w="57" w:type="dxa"/>
            </w:tcMar>
            <w:vAlign w:val="center"/>
          </w:tcPr>
          <w:p w14:paraId="7B79D5A9" w14:textId="77777777" w:rsidR="00ED1E64" w:rsidRPr="00C64A7E" w:rsidRDefault="00ED1E64" w:rsidP="00AB0791">
            <w:pPr>
              <w:rPr>
                <w:rFonts w:eastAsia="Batang"/>
                <w:sz w:val="24"/>
                <w:szCs w:val="24"/>
              </w:rPr>
            </w:pPr>
          </w:p>
        </w:tc>
        <w:tc>
          <w:tcPr>
            <w:tcW w:w="1710" w:type="dxa"/>
            <w:tcMar>
              <w:top w:w="57" w:type="dxa"/>
              <w:left w:w="57" w:type="dxa"/>
              <w:bottom w:w="57" w:type="dxa"/>
              <w:right w:w="57" w:type="dxa"/>
            </w:tcMar>
            <w:vAlign w:val="center"/>
          </w:tcPr>
          <w:p w14:paraId="0C06A83D" w14:textId="77777777" w:rsidR="00ED1E64" w:rsidRPr="00C64A7E" w:rsidRDefault="00ED1E64" w:rsidP="00AB0791">
            <w:pPr>
              <w:rPr>
                <w:rFonts w:eastAsia="Batang"/>
                <w:sz w:val="24"/>
                <w:szCs w:val="24"/>
              </w:rPr>
            </w:pPr>
          </w:p>
        </w:tc>
        <w:tc>
          <w:tcPr>
            <w:tcW w:w="1710" w:type="dxa"/>
            <w:vAlign w:val="center"/>
          </w:tcPr>
          <w:p w14:paraId="7670D8BD" w14:textId="77777777" w:rsidR="00ED1E64" w:rsidRPr="00C64A7E" w:rsidRDefault="00ED1E64" w:rsidP="00AB0791">
            <w:pPr>
              <w:rPr>
                <w:rFonts w:eastAsia="Batang"/>
                <w:sz w:val="24"/>
                <w:szCs w:val="24"/>
              </w:rPr>
            </w:pPr>
          </w:p>
        </w:tc>
        <w:tc>
          <w:tcPr>
            <w:tcW w:w="1710" w:type="dxa"/>
            <w:vAlign w:val="center"/>
          </w:tcPr>
          <w:p w14:paraId="6237CDC8" w14:textId="77777777" w:rsidR="00ED1E64" w:rsidRPr="00C64A7E" w:rsidRDefault="00ED1E64" w:rsidP="00AB0791">
            <w:pPr>
              <w:rPr>
                <w:rFonts w:eastAsia="Batang"/>
                <w:sz w:val="24"/>
                <w:szCs w:val="24"/>
              </w:rPr>
            </w:pPr>
          </w:p>
        </w:tc>
      </w:tr>
      <w:tr w:rsidR="00ED1E64" w:rsidRPr="00C64A7E" w14:paraId="68BD91D3" w14:textId="77777777" w:rsidTr="00ED1E64">
        <w:tc>
          <w:tcPr>
            <w:tcW w:w="810" w:type="dxa"/>
            <w:tcMar>
              <w:top w:w="57" w:type="dxa"/>
              <w:left w:w="57" w:type="dxa"/>
              <w:bottom w:w="57" w:type="dxa"/>
              <w:right w:w="57" w:type="dxa"/>
            </w:tcMar>
            <w:vAlign w:val="center"/>
          </w:tcPr>
          <w:p w14:paraId="1D0ADEDF" w14:textId="77777777" w:rsidR="00ED1E64" w:rsidRPr="00C64A7E" w:rsidRDefault="00ED1E64" w:rsidP="00AB0791">
            <w:pPr>
              <w:jc w:val="center"/>
              <w:rPr>
                <w:rFonts w:cs="Arial"/>
                <w:sz w:val="24"/>
                <w:szCs w:val="24"/>
                <w:lang w:val="sr-Latn-RS"/>
              </w:rPr>
            </w:pPr>
            <w:r w:rsidRPr="00C64A7E">
              <w:rPr>
                <w:rFonts w:cs="Arial"/>
                <w:sz w:val="24"/>
                <w:szCs w:val="24"/>
                <w:lang w:val="sr-Cyrl-CS"/>
              </w:rPr>
              <w:t>8</w:t>
            </w:r>
            <w:r w:rsidRPr="00C64A7E">
              <w:rPr>
                <w:rFonts w:cs="Arial"/>
                <w:sz w:val="24"/>
                <w:szCs w:val="24"/>
                <w:lang w:val="sr-Latn-RS"/>
              </w:rPr>
              <w:t>.</w:t>
            </w:r>
          </w:p>
        </w:tc>
        <w:tc>
          <w:tcPr>
            <w:tcW w:w="5411" w:type="dxa"/>
            <w:tcMar>
              <w:top w:w="57" w:type="dxa"/>
              <w:left w:w="57" w:type="dxa"/>
              <w:bottom w:w="57" w:type="dxa"/>
              <w:right w:w="57" w:type="dxa"/>
            </w:tcMar>
          </w:tcPr>
          <w:p w14:paraId="4514E59B" w14:textId="77777777" w:rsidR="00ED1E64" w:rsidRPr="00C64A7E" w:rsidRDefault="00ED1E64" w:rsidP="00AB0791">
            <w:pPr>
              <w:tabs>
                <w:tab w:val="left" w:pos="180"/>
              </w:tabs>
              <w:rPr>
                <w:rFonts w:cs="Arial"/>
                <w:sz w:val="24"/>
                <w:szCs w:val="24"/>
                <w:lang w:val="sr-Cyrl-RS"/>
              </w:rPr>
            </w:pPr>
            <w:r w:rsidRPr="00C64A7E">
              <w:rPr>
                <w:rFonts w:cs="Arial"/>
                <w:sz w:val="24"/>
                <w:szCs w:val="24"/>
                <w:lang w:val="sr-Cyrl-RS"/>
              </w:rPr>
              <w:t xml:space="preserve">Осовина горња </w:t>
            </w:r>
            <w:r w:rsidRPr="00C64A7E">
              <w:rPr>
                <w:rFonts w:cs="Arial"/>
                <w:sz w:val="24"/>
                <w:szCs w:val="24"/>
              </w:rPr>
              <w:t>Ø55x2370</w:t>
            </w:r>
            <w:r w:rsidRPr="00C64A7E">
              <w:rPr>
                <w:rFonts w:cs="Arial"/>
                <w:sz w:val="24"/>
                <w:szCs w:val="24"/>
                <w:lang w:val="sr-Cyrl-RS"/>
              </w:rPr>
              <w:t xml:space="preserve">  </w:t>
            </w:r>
            <w:r w:rsidRPr="00C64A7E">
              <w:rPr>
                <w:rFonts w:cs="Arial"/>
                <w:sz w:val="24"/>
                <w:szCs w:val="24"/>
              </w:rPr>
              <w:t>Č.1430</w:t>
            </w:r>
          </w:p>
          <w:p w14:paraId="4DB947EB" w14:textId="77777777" w:rsidR="00ED1E64" w:rsidRPr="00C64A7E" w:rsidRDefault="00ED1E64" w:rsidP="00AB0791">
            <w:pPr>
              <w:tabs>
                <w:tab w:val="left" w:pos="180"/>
              </w:tabs>
              <w:rPr>
                <w:rFonts w:cs="Arial"/>
                <w:sz w:val="24"/>
                <w:szCs w:val="24"/>
                <w:lang w:val="sr-Cyrl-RS"/>
              </w:rPr>
            </w:pPr>
            <w:r w:rsidRPr="00C64A7E">
              <w:rPr>
                <w:rFonts w:cs="Arial"/>
                <w:sz w:val="24"/>
                <w:szCs w:val="24"/>
                <w:lang w:val="sr-Cyrl-RS"/>
              </w:rPr>
              <w:t>Цртеж 285094</w:t>
            </w:r>
          </w:p>
        </w:tc>
        <w:tc>
          <w:tcPr>
            <w:tcW w:w="1530" w:type="dxa"/>
            <w:tcMar>
              <w:top w:w="57" w:type="dxa"/>
              <w:left w:w="57" w:type="dxa"/>
              <w:bottom w:w="57" w:type="dxa"/>
              <w:right w:w="57" w:type="dxa"/>
            </w:tcMar>
            <w:vAlign w:val="center"/>
          </w:tcPr>
          <w:p w14:paraId="5808EFB1" w14:textId="77777777" w:rsidR="00ED1E64" w:rsidRPr="00C64A7E" w:rsidRDefault="00ED1E64" w:rsidP="00AB0791">
            <w:pPr>
              <w:jc w:val="center"/>
              <w:rPr>
                <w:rFonts w:eastAsia="Batang"/>
                <w:sz w:val="24"/>
                <w:szCs w:val="24"/>
                <w:lang w:val="sr-Cyrl-CS"/>
              </w:rPr>
            </w:pPr>
            <w:r w:rsidRPr="00C64A7E">
              <w:rPr>
                <w:rFonts w:cs="Arial"/>
                <w:sz w:val="24"/>
                <w:szCs w:val="24"/>
                <w:lang w:val="sr-Cyrl-CS"/>
              </w:rPr>
              <w:t>ком.</w:t>
            </w:r>
          </w:p>
        </w:tc>
        <w:tc>
          <w:tcPr>
            <w:tcW w:w="1080" w:type="dxa"/>
            <w:tcMar>
              <w:top w:w="57" w:type="dxa"/>
              <w:left w:w="57" w:type="dxa"/>
              <w:bottom w:w="57" w:type="dxa"/>
              <w:right w:w="57" w:type="dxa"/>
            </w:tcMar>
            <w:vAlign w:val="center"/>
          </w:tcPr>
          <w:p w14:paraId="69E033A9" w14:textId="77777777" w:rsidR="00ED1E64" w:rsidRPr="00C64A7E" w:rsidRDefault="00ED1E64" w:rsidP="00AB0791">
            <w:pPr>
              <w:jc w:val="center"/>
              <w:rPr>
                <w:rFonts w:eastAsia="Batang"/>
                <w:sz w:val="24"/>
                <w:szCs w:val="24"/>
                <w:lang w:val="sr-Cyrl-CS"/>
              </w:rPr>
            </w:pPr>
            <w:r w:rsidRPr="00C64A7E">
              <w:rPr>
                <w:rFonts w:cs="Arial"/>
                <w:sz w:val="24"/>
                <w:szCs w:val="24"/>
                <w:lang w:val="sr-Cyrl-CS"/>
              </w:rPr>
              <w:t>1</w:t>
            </w:r>
          </w:p>
        </w:tc>
        <w:tc>
          <w:tcPr>
            <w:tcW w:w="1609" w:type="dxa"/>
            <w:tcMar>
              <w:top w:w="57" w:type="dxa"/>
              <w:left w:w="57" w:type="dxa"/>
              <w:bottom w:w="57" w:type="dxa"/>
              <w:right w:w="57" w:type="dxa"/>
            </w:tcMar>
            <w:vAlign w:val="center"/>
          </w:tcPr>
          <w:p w14:paraId="592ADCD8" w14:textId="77777777" w:rsidR="00ED1E64" w:rsidRPr="00C64A7E" w:rsidRDefault="00ED1E64" w:rsidP="00AB0791">
            <w:pPr>
              <w:rPr>
                <w:rFonts w:eastAsia="Batang"/>
                <w:sz w:val="24"/>
                <w:szCs w:val="24"/>
              </w:rPr>
            </w:pPr>
          </w:p>
        </w:tc>
        <w:tc>
          <w:tcPr>
            <w:tcW w:w="1710" w:type="dxa"/>
            <w:tcMar>
              <w:top w:w="57" w:type="dxa"/>
              <w:left w:w="57" w:type="dxa"/>
              <w:bottom w:w="57" w:type="dxa"/>
              <w:right w:w="57" w:type="dxa"/>
            </w:tcMar>
            <w:vAlign w:val="center"/>
          </w:tcPr>
          <w:p w14:paraId="5C672D5F" w14:textId="77777777" w:rsidR="00ED1E64" w:rsidRPr="00C64A7E" w:rsidRDefault="00ED1E64" w:rsidP="00AB0791">
            <w:pPr>
              <w:rPr>
                <w:rFonts w:eastAsia="Batang"/>
                <w:sz w:val="24"/>
                <w:szCs w:val="24"/>
              </w:rPr>
            </w:pPr>
          </w:p>
        </w:tc>
        <w:tc>
          <w:tcPr>
            <w:tcW w:w="1710" w:type="dxa"/>
            <w:vAlign w:val="center"/>
          </w:tcPr>
          <w:p w14:paraId="7D448CB8" w14:textId="77777777" w:rsidR="00ED1E64" w:rsidRPr="00C64A7E" w:rsidRDefault="00ED1E64" w:rsidP="00AB0791">
            <w:pPr>
              <w:rPr>
                <w:rFonts w:eastAsia="Batang"/>
                <w:sz w:val="24"/>
                <w:szCs w:val="24"/>
              </w:rPr>
            </w:pPr>
          </w:p>
        </w:tc>
        <w:tc>
          <w:tcPr>
            <w:tcW w:w="1710" w:type="dxa"/>
            <w:vAlign w:val="center"/>
          </w:tcPr>
          <w:p w14:paraId="49D76EAC" w14:textId="77777777" w:rsidR="00ED1E64" w:rsidRPr="00C64A7E" w:rsidRDefault="00ED1E64" w:rsidP="00AB0791">
            <w:pPr>
              <w:rPr>
                <w:rFonts w:eastAsia="Batang"/>
                <w:sz w:val="24"/>
                <w:szCs w:val="24"/>
              </w:rPr>
            </w:pPr>
          </w:p>
        </w:tc>
      </w:tr>
      <w:tr w:rsidR="00ED1E64" w:rsidRPr="00C64A7E" w14:paraId="2E55DF83" w14:textId="77777777" w:rsidTr="00ED1E64">
        <w:tc>
          <w:tcPr>
            <w:tcW w:w="810" w:type="dxa"/>
            <w:tcMar>
              <w:top w:w="57" w:type="dxa"/>
              <w:left w:w="57" w:type="dxa"/>
              <w:bottom w:w="57" w:type="dxa"/>
              <w:right w:w="57" w:type="dxa"/>
            </w:tcMar>
            <w:vAlign w:val="center"/>
          </w:tcPr>
          <w:p w14:paraId="4B904795" w14:textId="77777777" w:rsidR="00ED1E64" w:rsidRPr="00C64A7E" w:rsidRDefault="00ED1E64" w:rsidP="00AB0791">
            <w:pPr>
              <w:jc w:val="center"/>
              <w:rPr>
                <w:rFonts w:cs="Arial"/>
                <w:sz w:val="24"/>
                <w:szCs w:val="24"/>
                <w:lang w:val="sr-Cyrl-CS"/>
              </w:rPr>
            </w:pPr>
            <w:r w:rsidRPr="00C64A7E">
              <w:rPr>
                <w:rFonts w:cs="Arial"/>
                <w:sz w:val="24"/>
                <w:szCs w:val="24"/>
                <w:lang w:val="sr-Cyrl-CS"/>
              </w:rPr>
              <w:t>9.</w:t>
            </w:r>
          </w:p>
        </w:tc>
        <w:tc>
          <w:tcPr>
            <w:tcW w:w="5411" w:type="dxa"/>
            <w:tcMar>
              <w:top w:w="57" w:type="dxa"/>
              <w:left w:w="57" w:type="dxa"/>
              <w:bottom w:w="57" w:type="dxa"/>
              <w:right w:w="57" w:type="dxa"/>
            </w:tcMar>
          </w:tcPr>
          <w:p w14:paraId="79170999" w14:textId="77777777" w:rsidR="00ED1E64" w:rsidRPr="00C64A7E" w:rsidRDefault="00ED1E64" w:rsidP="00AB0791">
            <w:pPr>
              <w:tabs>
                <w:tab w:val="left" w:pos="180"/>
              </w:tabs>
              <w:rPr>
                <w:rFonts w:cs="Arial"/>
                <w:sz w:val="24"/>
                <w:szCs w:val="24"/>
                <w:lang w:val="sr-Cyrl-RS"/>
              </w:rPr>
            </w:pPr>
            <w:r w:rsidRPr="00C64A7E">
              <w:rPr>
                <w:rFonts w:cs="Arial"/>
                <w:sz w:val="24"/>
                <w:szCs w:val="24"/>
                <w:lang w:val="sr-Cyrl-RS"/>
              </w:rPr>
              <w:t xml:space="preserve">Осовина доња </w:t>
            </w:r>
            <w:r w:rsidRPr="00C64A7E">
              <w:rPr>
                <w:rFonts w:cs="Arial"/>
                <w:sz w:val="24"/>
                <w:szCs w:val="24"/>
              </w:rPr>
              <w:t xml:space="preserve"> Ø85x1790</w:t>
            </w:r>
            <w:r w:rsidRPr="00C64A7E">
              <w:rPr>
                <w:rFonts w:cs="Arial"/>
                <w:sz w:val="24"/>
                <w:szCs w:val="24"/>
                <w:lang w:val="sr-Cyrl-RS"/>
              </w:rPr>
              <w:t xml:space="preserve">  </w:t>
            </w:r>
            <w:r w:rsidRPr="00C64A7E">
              <w:rPr>
                <w:rFonts w:cs="Arial"/>
                <w:sz w:val="24"/>
                <w:szCs w:val="24"/>
              </w:rPr>
              <w:t>Č.4570</w:t>
            </w:r>
          </w:p>
          <w:p w14:paraId="03D8370F" w14:textId="77777777" w:rsidR="00ED1E64" w:rsidRPr="00C64A7E" w:rsidRDefault="00ED1E64" w:rsidP="00AB0791">
            <w:pPr>
              <w:tabs>
                <w:tab w:val="left" w:pos="180"/>
              </w:tabs>
              <w:rPr>
                <w:rFonts w:cs="Arial"/>
                <w:sz w:val="24"/>
                <w:szCs w:val="24"/>
                <w:lang w:val="sr-Cyrl-RS"/>
              </w:rPr>
            </w:pPr>
            <w:r w:rsidRPr="00C64A7E">
              <w:rPr>
                <w:rFonts w:cs="Arial"/>
                <w:sz w:val="24"/>
                <w:szCs w:val="24"/>
                <w:lang w:val="sr-Cyrl-RS"/>
              </w:rPr>
              <w:t>Цртеж 285063</w:t>
            </w:r>
          </w:p>
        </w:tc>
        <w:tc>
          <w:tcPr>
            <w:tcW w:w="1530" w:type="dxa"/>
            <w:tcMar>
              <w:top w:w="57" w:type="dxa"/>
              <w:left w:w="57" w:type="dxa"/>
              <w:bottom w:w="57" w:type="dxa"/>
              <w:right w:w="57" w:type="dxa"/>
            </w:tcMar>
            <w:vAlign w:val="center"/>
          </w:tcPr>
          <w:p w14:paraId="18C4F353" w14:textId="77777777" w:rsidR="00ED1E64" w:rsidRPr="00C64A7E" w:rsidRDefault="00ED1E64" w:rsidP="00AB0791">
            <w:pPr>
              <w:jc w:val="center"/>
              <w:rPr>
                <w:rFonts w:eastAsia="Batang"/>
                <w:sz w:val="24"/>
                <w:szCs w:val="24"/>
                <w:lang w:val="sr-Cyrl-CS"/>
              </w:rPr>
            </w:pPr>
            <w:r w:rsidRPr="00C64A7E">
              <w:rPr>
                <w:rFonts w:cs="Arial"/>
                <w:sz w:val="24"/>
                <w:szCs w:val="24"/>
                <w:lang w:val="sr-Cyrl-CS"/>
              </w:rPr>
              <w:t>ком.</w:t>
            </w:r>
          </w:p>
        </w:tc>
        <w:tc>
          <w:tcPr>
            <w:tcW w:w="1080" w:type="dxa"/>
            <w:tcMar>
              <w:top w:w="57" w:type="dxa"/>
              <w:left w:w="57" w:type="dxa"/>
              <w:bottom w:w="57" w:type="dxa"/>
              <w:right w:w="57" w:type="dxa"/>
            </w:tcMar>
            <w:vAlign w:val="center"/>
          </w:tcPr>
          <w:p w14:paraId="56B76575" w14:textId="77777777" w:rsidR="00ED1E64" w:rsidRPr="00C64A7E" w:rsidRDefault="00ED1E64" w:rsidP="00AB0791">
            <w:pPr>
              <w:jc w:val="center"/>
              <w:rPr>
                <w:rFonts w:eastAsia="Batang"/>
                <w:sz w:val="24"/>
                <w:szCs w:val="24"/>
                <w:lang w:val="sr-Cyrl-CS"/>
              </w:rPr>
            </w:pPr>
            <w:r w:rsidRPr="00C64A7E">
              <w:rPr>
                <w:rFonts w:cs="Arial"/>
                <w:sz w:val="24"/>
                <w:szCs w:val="24"/>
                <w:lang w:val="sr-Cyrl-CS"/>
              </w:rPr>
              <w:t>1</w:t>
            </w:r>
          </w:p>
        </w:tc>
        <w:tc>
          <w:tcPr>
            <w:tcW w:w="1609" w:type="dxa"/>
            <w:tcMar>
              <w:top w:w="57" w:type="dxa"/>
              <w:left w:w="57" w:type="dxa"/>
              <w:bottom w:w="57" w:type="dxa"/>
              <w:right w:w="57" w:type="dxa"/>
            </w:tcMar>
            <w:vAlign w:val="center"/>
          </w:tcPr>
          <w:p w14:paraId="54BC1D15" w14:textId="77777777" w:rsidR="00ED1E64" w:rsidRPr="00C64A7E" w:rsidRDefault="00ED1E64" w:rsidP="00AB0791">
            <w:pPr>
              <w:rPr>
                <w:rFonts w:eastAsia="Batang"/>
                <w:sz w:val="24"/>
                <w:szCs w:val="24"/>
              </w:rPr>
            </w:pPr>
          </w:p>
        </w:tc>
        <w:tc>
          <w:tcPr>
            <w:tcW w:w="1710" w:type="dxa"/>
            <w:tcMar>
              <w:top w:w="57" w:type="dxa"/>
              <w:left w:w="57" w:type="dxa"/>
              <w:bottom w:w="57" w:type="dxa"/>
              <w:right w:w="57" w:type="dxa"/>
            </w:tcMar>
            <w:vAlign w:val="center"/>
          </w:tcPr>
          <w:p w14:paraId="4FB497D4" w14:textId="77777777" w:rsidR="00ED1E64" w:rsidRPr="00C64A7E" w:rsidRDefault="00ED1E64" w:rsidP="00AB0791">
            <w:pPr>
              <w:rPr>
                <w:rFonts w:eastAsia="Batang"/>
                <w:sz w:val="24"/>
                <w:szCs w:val="24"/>
              </w:rPr>
            </w:pPr>
          </w:p>
        </w:tc>
        <w:tc>
          <w:tcPr>
            <w:tcW w:w="1710" w:type="dxa"/>
            <w:vAlign w:val="center"/>
          </w:tcPr>
          <w:p w14:paraId="5E317AC1" w14:textId="77777777" w:rsidR="00ED1E64" w:rsidRPr="00C64A7E" w:rsidRDefault="00ED1E64" w:rsidP="00AB0791">
            <w:pPr>
              <w:rPr>
                <w:rFonts w:eastAsia="Batang"/>
                <w:sz w:val="24"/>
                <w:szCs w:val="24"/>
              </w:rPr>
            </w:pPr>
          </w:p>
        </w:tc>
        <w:tc>
          <w:tcPr>
            <w:tcW w:w="1710" w:type="dxa"/>
            <w:vAlign w:val="center"/>
          </w:tcPr>
          <w:p w14:paraId="2B3F16AE" w14:textId="77777777" w:rsidR="00ED1E64" w:rsidRPr="00C64A7E" w:rsidRDefault="00ED1E64" w:rsidP="00AB0791">
            <w:pPr>
              <w:rPr>
                <w:rFonts w:eastAsia="Batang"/>
                <w:sz w:val="24"/>
                <w:szCs w:val="24"/>
              </w:rPr>
            </w:pPr>
          </w:p>
        </w:tc>
      </w:tr>
      <w:tr w:rsidR="00ED1E64" w:rsidRPr="00C64A7E" w14:paraId="188456A0" w14:textId="77777777" w:rsidTr="00ED1E64">
        <w:tc>
          <w:tcPr>
            <w:tcW w:w="810" w:type="dxa"/>
            <w:tcMar>
              <w:top w:w="57" w:type="dxa"/>
              <w:left w:w="57" w:type="dxa"/>
              <w:bottom w:w="57" w:type="dxa"/>
              <w:right w:w="57" w:type="dxa"/>
            </w:tcMar>
            <w:vAlign w:val="center"/>
          </w:tcPr>
          <w:p w14:paraId="2F6C7750" w14:textId="77777777" w:rsidR="00ED1E64" w:rsidRPr="00C64A7E" w:rsidRDefault="00ED1E64" w:rsidP="00AB0791">
            <w:pPr>
              <w:jc w:val="center"/>
              <w:rPr>
                <w:rFonts w:cs="Arial"/>
                <w:sz w:val="24"/>
                <w:szCs w:val="24"/>
              </w:rPr>
            </w:pPr>
            <w:r w:rsidRPr="00C64A7E">
              <w:rPr>
                <w:rFonts w:cs="Arial"/>
                <w:sz w:val="24"/>
                <w:szCs w:val="24"/>
                <w:lang w:val="sr-Cyrl-RS"/>
              </w:rPr>
              <w:t>10</w:t>
            </w:r>
            <w:r w:rsidRPr="00C64A7E">
              <w:rPr>
                <w:rFonts w:cs="Arial"/>
                <w:sz w:val="24"/>
                <w:szCs w:val="24"/>
              </w:rPr>
              <w:t>.</w:t>
            </w:r>
          </w:p>
        </w:tc>
        <w:tc>
          <w:tcPr>
            <w:tcW w:w="5411" w:type="dxa"/>
            <w:tcMar>
              <w:top w:w="57" w:type="dxa"/>
              <w:left w:w="57" w:type="dxa"/>
              <w:bottom w:w="57" w:type="dxa"/>
              <w:right w:w="57" w:type="dxa"/>
            </w:tcMar>
            <w:vAlign w:val="center"/>
          </w:tcPr>
          <w:p w14:paraId="6F29FFEB" w14:textId="77777777" w:rsidR="00ED1E64" w:rsidRPr="00C64A7E" w:rsidRDefault="00ED1E64" w:rsidP="00AB0791">
            <w:pPr>
              <w:rPr>
                <w:rFonts w:cs="Arial"/>
                <w:sz w:val="24"/>
                <w:szCs w:val="24"/>
                <w:lang w:val="sr-Cyrl-RS"/>
              </w:rPr>
            </w:pPr>
            <w:r w:rsidRPr="00C64A7E">
              <w:rPr>
                <w:rFonts w:cs="Arial"/>
                <w:sz w:val="24"/>
                <w:szCs w:val="24"/>
                <w:lang w:val="sr-Cyrl-RS"/>
              </w:rPr>
              <w:t>Радно коло пумпе НС80-200,</w:t>
            </w:r>
            <w:r w:rsidRPr="00C64A7E">
              <w:rPr>
                <w:rFonts w:cs="Arial"/>
                <w:sz w:val="24"/>
                <w:szCs w:val="24"/>
                <w:lang w:val="sr-Latn-RS"/>
              </w:rPr>
              <w:t xml:space="preserve"> </w:t>
            </w:r>
            <w:r w:rsidRPr="00C64A7E">
              <w:rPr>
                <w:rFonts w:cs="Arial"/>
                <w:sz w:val="24"/>
                <w:szCs w:val="24"/>
                <w:lang w:val="sr-Cyrl-RS"/>
              </w:rPr>
              <w:t xml:space="preserve">урађено по стандарду </w:t>
            </w:r>
            <w:r w:rsidRPr="00C64A7E">
              <w:rPr>
                <w:rFonts w:cs="Arial"/>
                <w:sz w:val="24"/>
                <w:szCs w:val="24"/>
                <w:lang w:val="sr-Latn-RS"/>
              </w:rPr>
              <w:t>DIN</w:t>
            </w:r>
            <w:r w:rsidRPr="00C64A7E">
              <w:rPr>
                <w:rFonts w:cs="Arial"/>
                <w:sz w:val="24"/>
                <w:szCs w:val="24"/>
                <w:lang w:val="sr-Cyrl-RS"/>
              </w:rPr>
              <w:t xml:space="preserve"> 2425,</w:t>
            </w:r>
            <w:r w:rsidRPr="00C64A7E">
              <w:rPr>
                <w:rFonts w:cs="Arial"/>
                <w:sz w:val="24"/>
                <w:szCs w:val="24"/>
                <w:lang w:val="sr-Latn-RS"/>
              </w:rPr>
              <w:t xml:space="preserve"> </w:t>
            </w:r>
            <w:r w:rsidRPr="00C64A7E">
              <w:rPr>
                <w:rFonts w:cs="Arial"/>
                <w:sz w:val="24"/>
                <w:szCs w:val="24"/>
                <w:lang w:val="sr-Cyrl-RS"/>
              </w:rPr>
              <w:t>производ „Беопуме“</w:t>
            </w:r>
            <w:r w:rsidRPr="00C64A7E">
              <w:rPr>
                <w:rFonts w:cs="Arial"/>
                <w:sz w:val="24"/>
                <w:szCs w:val="24"/>
                <w:lang w:val="sr-Latn-RS"/>
              </w:rPr>
              <w:t xml:space="preserve"> </w:t>
            </w:r>
            <w:r w:rsidRPr="00C64A7E">
              <w:rPr>
                <w:rFonts w:cs="Arial"/>
                <w:sz w:val="24"/>
                <w:szCs w:val="24"/>
                <w:lang w:val="sr-Cyrl-RS"/>
              </w:rPr>
              <w:t>код 00211,или адекватно радно коло другог произвођача.</w:t>
            </w:r>
          </w:p>
        </w:tc>
        <w:tc>
          <w:tcPr>
            <w:tcW w:w="1530" w:type="dxa"/>
            <w:tcMar>
              <w:top w:w="57" w:type="dxa"/>
              <w:left w:w="57" w:type="dxa"/>
              <w:bottom w:w="57" w:type="dxa"/>
              <w:right w:w="57" w:type="dxa"/>
            </w:tcMar>
            <w:vAlign w:val="center"/>
          </w:tcPr>
          <w:p w14:paraId="394BBBA1" w14:textId="77777777" w:rsidR="00ED1E64" w:rsidRPr="00C64A7E" w:rsidRDefault="00ED1E64" w:rsidP="00AB0791">
            <w:pPr>
              <w:jc w:val="center"/>
              <w:rPr>
                <w:rFonts w:cs="Arial"/>
                <w:sz w:val="24"/>
                <w:szCs w:val="24"/>
                <w:lang w:val="sr-Cyrl-CS"/>
              </w:rPr>
            </w:pPr>
            <w:r w:rsidRPr="00C64A7E">
              <w:rPr>
                <w:rFonts w:cs="Arial"/>
                <w:sz w:val="24"/>
                <w:szCs w:val="24"/>
                <w:lang w:val="sr-Cyrl-CS"/>
              </w:rPr>
              <w:t>ком.</w:t>
            </w:r>
          </w:p>
        </w:tc>
        <w:tc>
          <w:tcPr>
            <w:tcW w:w="1080" w:type="dxa"/>
            <w:tcMar>
              <w:top w:w="57" w:type="dxa"/>
              <w:left w:w="57" w:type="dxa"/>
              <w:bottom w:w="57" w:type="dxa"/>
              <w:right w:w="57" w:type="dxa"/>
            </w:tcMar>
            <w:vAlign w:val="center"/>
          </w:tcPr>
          <w:p w14:paraId="2969E0A3" w14:textId="77777777" w:rsidR="00ED1E64" w:rsidRPr="00C64A7E" w:rsidRDefault="00ED1E64" w:rsidP="00AB0791">
            <w:pPr>
              <w:jc w:val="center"/>
              <w:rPr>
                <w:rFonts w:cs="Arial"/>
                <w:sz w:val="24"/>
                <w:szCs w:val="24"/>
              </w:rPr>
            </w:pPr>
            <w:r w:rsidRPr="00C64A7E">
              <w:rPr>
                <w:rFonts w:cs="Arial"/>
                <w:sz w:val="24"/>
                <w:szCs w:val="24"/>
              </w:rPr>
              <w:t>3</w:t>
            </w:r>
          </w:p>
        </w:tc>
        <w:tc>
          <w:tcPr>
            <w:tcW w:w="1609" w:type="dxa"/>
            <w:tcMar>
              <w:top w:w="57" w:type="dxa"/>
              <w:left w:w="57" w:type="dxa"/>
              <w:bottom w:w="57" w:type="dxa"/>
              <w:right w:w="57" w:type="dxa"/>
            </w:tcMar>
            <w:vAlign w:val="center"/>
          </w:tcPr>
          <w:p w14:paraId="5DDB9C30" w14:textId="77777777" w:rsidR="00ED1E64" w:rsidRPr="00C64A7E" w:rsidRDefault="00ED1E64" w:rsidP="00AB0791">
            <w:pPr>
              <w:rPr>
                <w:rFonts w:eastAsia="Batang"/>
                <w:sz w:val="24"/>
                <w:szCs w:val="24"/>
              </w:rPr>
            </w:pPr>
          </w:p>
        </w:tc>
        <w:tc>
          <w:tcPr>
            <w:tcW w:w="1710" w:type="dxa"/>
            <w:tcMar>
              <w:top w:w="57" w:type="dxa"/>
              <w:left w:w="57" w:type="dxa"/>
              <w:bottom w:w="57" w:type="dxa"/>
              <w:right w:w="57" w:type="dxa"/>
            </w:tcMar>
            <w:vAlign w:val="center"/>
          </w:tcPr>
          <w:p w14:paraId="4D03C882" w14:textId="77777777" w:rsidR="00ED1E64" w:rsidRPr="00C64A7E" w:rsidRDefault="00ED1E64" w:rsidP="00AB0791">
            <w:pPr>
              <w:rPr>
                <w:rFonts w:eastAsia="Batang"/>
                <w:sz w:val="24"/>
                <w:szCs w:val="24"/>
              </w:rPr>
            </w:pPr>
          </w:p>
        </w:tc>
        <w:tc>
          <w:tcPr>
            <w:tcW w:w="1710" w:type="dxa"/>
            <w:vAlign w:val="center"/>
          </w:tcPr>
          <w:p w14:paraId="253012B9" w14:textId="77777777" w:rsidR="00ED1E64" w:rsidRPr="00C64A7E" w:rsidRDefault="00ED1E64" w:rsidP="00AB0791">
            <w:pPr>
              <w:rPr>
                <w:rFonts w:eastAsia="Batang"/>
                <w:sz w:val="24"/>
                <w:szCs w:val="24"/>
              </w:rPr>
            </w:pPr>
          </w:p>
        </w:tc>
        <w:tc>
          <w:tcPr>
            <w:tcW w:w="1710" w:type="dxa"/>
            <w:vAlign w:val="center"/>
          </w:tcPr>
          <w:p w14:paraId="404B0179" w14:textId="77777777" w:rsidR="00ED1E64" w:rsidRPr="00C64A7E" w:rsidRDefault="00ED1E64" w:rsidP="00AB0791">
            <w:pPr>
              <w:rPr>
                <w:rFonts w:eastAsia="Batang"/>
                <w:sz w:val="24"/>
                <w:szCs w:val="24"/>
              </w:rPr>
            </w:pPr>
          </w:p>
        </w:tc>
      </w:tr>
    </w:tbl>
    <w:p w14:paraId="27FBFF89" w14:textId="77777777" w:rsidR="00ED1E64" w:rsidRPr="00C64A7E" w:rsidRDefault="00ED1E64" w:rsidP="00ED1E64">
      <w:pPr>
        <w:rPr>
          <w:rFonts w:cs="Arial"/>
          <w:b/>
          <w:bCs/>
          <w:sz w:val="24"/>
          <w:szCs w:val="24"/>
          <w:lang w:val="sr-Cyrl-CS"/>
        </w:rPr>
      </w:pPr>
      <w:r w:rsidRPr="00C64A7E">
        <w:rPr>
          <w:rFonts w:cs="Arial"/>
          <w:b/>
          <w:bCs/>
          <w:sz w:val="24"/>
          <w:szCs w:val="24"/>
          <w:lang w:val="sr-Cyrl-CS"/>
        </w:rPr>
        <w:t xml:space="preserve">Напомена: </w:t>
      </w:r>
      <w:r w:rsidRPr="00C64A7E">
        <w:rPr>
          <w:rFonts w:cs="Arial"/>
          <w:sz w:val="24"/>
          <w:szCs w:val="24"/>
          <w:lang w:val="sr-Cyrl-CS"/>
        </w:rPr>
        <w:t>Укупну вредност унети у позицију 2.3 Техничке спецификације.</w:t>
      </w:r>
      <w:r w:rsidRPr="00C64A7E">
        <w:rPr>
          <w:rFonts w:cs="Arial"/>
          <w:b/>
          <w:bCs/>
          <w:sz w:val="24"/>
          <w:szCs w:val="24"/>
          <w:lang w:val="sr-Cyrl-CS"/>
        </w:rPr>
        <w:tab/>
      </w:r>
      <w:r w:rsidRPr="00C64A7E">
        <w:rPr>
          <w:rFonts w:cs="Arial"/>
          <w:b/>
          <w:bCs/>
          <w:sz w:val="24"/>
          <w:szCs w:val="24"/>
          <w:lang w:val="sr-Cyrl-CS"/>
        </w:rPr>
        <w:tab/>
      </w:r>
    </w:p>
    <w:p w14:paraId="0986E238" w14:textId="77777777" w:rsidR="00ED1E64" w:rsidRPr="00C64A7E" w:rsidRDefault="00ED1E64" w:rsidP="00ED1E64">
      <w:pPr>
        <w:ind w:left="1259" w:hanging="1259"/>
        <w:rPr>
          <w:rFonts w:cs="Arial"/>
          <w:sz w:val="24"/>
          <w:szCs w:val="24"/>
          <w:lang w:val="sr-Latn-RS"/>
        </w:rPr>
      </w:pPr>
      <w:r w:rsidRPr="00C64A7E">
        <w:rPr>
          <w:rFonts w:cs="Arial"/>
          <w:sz w:val="24"/>
          <w:szCs w:val="24"/>
          <w:lang w:val="sr-Cyrl-CS"/>
        </w:rPr>
        <w:t>Напомена:</w:t>
      </w:r>
    </w:p>
    <w:p w14:paraId="16A141B5" w14:textId="77777777" w:rsidR="00ED1E64" w:rsidRPr="00C64A7E" w:rsidRDefault="00ED1E64" w:rsidP="008D4784">
      <w:pPr>
        <w:numPr>
          <w:ilvl w:val="0"/>
          <w:numId w:val="51"/>
        </w:numPr>
        <w:spacing w:before="0"/>
        <w:ind w:left="234" w:hanging="234"/>
        <w:rPr>
          <w:rFonts w:cs="Arial"/>
          <w:sz w:val="24"/>
          <w:szCs w:val="24"/>
          <w:lang w:val="sr-Cyrl-CS"/>
        </w:rPr>
      </w:pPr>
      <w:r w:rsidRPr="00C64A7E">
        <w:rPr>
          <w:rFonts w:cs="Arial"/>
          <w:sz w:val="24"/>
          <w:szCs w:val="24"/>
          <w:lang w:val="sr-Cyrl-CS"/>
        </w:rPr>
        <w:t>За сву изабрану запорну арматуру и пумпне агрегате потребно је уз Понуду обавезно дати комплетну техничку документацију са  Техничким карактеристикама опреме коју Понуђач предлаже да уград</w:t>
      </w:r>
      <w:r w:rsidRPr="00C64A7E">
        <w:rPr>
          <w:rFonts w:cs="Arial"/>
          <w:sz w:val="24"/>
          <w:szCs w:val="24"/>
        </w:rPr>
        <w:t>и</w:t>
      </w:r>
      <w:r w:rsidRPr="00C64A7E">
        <w:rPr>
          <w:rFonts w:cs="Arial"/>
          <w:sz w:val="24"/>
          <w:szCs w:val="24"/>
          <w:lang w:val="sr-Cyrl-CS"/>
        </w:rPr>
        <w:t xml:space="preserve"> у црпну станицу Електране.</w:t>
      </w:r>
    </w:p>
    <w:p w14:paraId="43627B8B" w14:textId="77777777" w:rsidR="00ED1E64" w:rsidRPr="00C64A7E" w:rsidRDefault="00ED1E64" w:rsidP="008D4784">
      <w:pPr>
        <w:numPr>
          <w:ilvl w:val="0"/>
          <w:numId w:val="51"/>
        </w:numPr>
        <w:spacing w:before="0"/>
        <w:ind w:left="234" w:hanging="234"/>
        <w:rPr>
          <w:rFonts w:cs="Arial"/>
          <w:sz w:val="24"/>
          <w:szCs w:val="24"/>
        </w:rPr>
      </w:pPr>
      <w:r w:rsidRPr="00C64A7E">
        <w:rPr>
          <w:rFonts w:cs="Arial"/>
          <w:sz w:val="24"/>
          <w:szCs w:val="24"/>
        </w:rPr>
        <w:t>Ослонци пумпи и арматуре.</w:t>
      </w:r>
    </w:p>
    <w:p w14:paraId="342A6594" w14:textId="77777777" w:rsidR="00ED1E64" w:rsidRPr="00C64A7E" w:rsidRDefault="00ED1E64" w:rsidP="00ED1E64">
      <w:pPr>
        <w:ind w:left="234"/>
        <w:rPr>
          <w:rFonts w:cs="Arial"/>
          <w:sz w:val="24"/>
          <w:szCs w:val="24"/>
        </w:rPr>
      </w:pPr>
      <w:r>
        <w:rPr>
          <w:rFonts w:cs="Arial"/>
          <w:sz w:val="24"/>
          <w:szCs w:val="24"/>
          <w:lang w:val="sr-Cyrl-CS"/>
        </w:rPr>
        <w:t>Понуђач</w:t>
      </w:r>
      <w:r w:rsidRPr="00C64A7E">
        <w:rPr>
          <w:rFonts w:cs="Arial"/>
          <w:sz w:val="24"/>
          <w:szCs w:val="24"/>
        </w:rPr>
        <w:t xml:space="preserve"> треба да постојеће ослонце пумпи усагласи – прилагоди – доради у складу са захтевима произвођача пумп</w:t>
      </w:r>
      <w:r w:rsidRPr="00C64A7E">
        <w:rPr>
          <w:rFonts w:cs="Arial"/>
          <w:sz w:val="24"/>
          <w:szCs w:val="24"/>
          <w:lang w:val="sr-Cyrl-CS"/>
        </w:rPr>
        <w:t>и</w:t>
      </w:r>
      <w:r w:rsidRPr="00C64A7E">
        <w:rPr>
          <w:rFonts w:cs="Arial"/>
          <w:sz w:val="24"/>
          <w:szCs w:val="24"/>
        </w:rPr>
        <w:t xml:space="preserve"> и арматуре, а у зависности од тога да ли се плоча бунара мења или остаје иста. </w:t>
      </w:r>
    </w:p>
    <w:p w14:paraId="5987AFB0" w14:textId="77777777" w:rsidR="00ED1E64" w:rsidRPr="00C64A7E" w:rsidRDefault="00ED1E64" w:rsidP="00ED1E64">
      <w:pPr>
        <w:ind w:left="234"/>
        <w:rPr>
          <w:rFonts w:cs="Arial"/>
          <w:sz w:val="24"/>
          <w:szCs w:val="24"/>
          <w:lang w:val="sr-Cyrl-CS"/>
        </w:rPr>
      </w:pPr>
      <w:r w:rsidRPr="00C64A7E">
        <w:rPr>
          <w:rFonts w:cs="Arial"/>
          <w:sz w:val="24"/>
          <w:szCs w:val="24"/>
        </w:rPr>
        <w:t>Произвођач пумп</w:t>
      </w:r>
      <w:r w:rsidRPr="00C64A7E">
        <w:rPr>
          <w:rFonts w:cs="Arial"/>
          <w:sz w:val="24"/>
          <w:szCs w:val="24"/>
          <w:lang w:val="sr-Cyrl-CS"/>
        </w:rPr>
        <w:t>и</w:t>
      </w:r>
      <w:r w:rsidRPr="00C64A7E">
        <w:rPr>
          <w:rFonts w:cs="Arial"/>
          <w:sz w:val="24"/>
          <w:szCs w:val="24"/>
        </w:rPr>
        <w:t xml:space="preserve"> ће бити присутан на монтажи пумпних агрегата и пуштању</w:t>
      </w:r>
      <w:r w:rsidRPr="00C64A7E">
        <w:rPr>
          <w:rFonts w:cs="Arial"/>
          <w:sz w:val="24"/>
          <w:szCs w:val="24"/>
          <w:lang w:val="sr-Cyrl-CS"/>
        </w:rPr>
        <w:t xml:space="preserve"> у рад</w:t>
      </w:r>
      <w:r w:rsidRPr="00C64A7E">
        <w:rPr>
          <w:rFonts w:cs="Arial"/>
          <w:sz w:val="24"/>
          <w:szCs w:val="24"/>
        </w:rPr>
        <w:t xml:space="preserve">. Монтажу пумпних агрегата врши </w:t>
      </w:r>
      <w:r>
        <w:rPr>
          <w:rFonts w:cs="Arial"/>
          <w:sz w:val="24"/>
          <w:szCs w:val="24"/>
          <w:lang w:val="sr-Cyrl-RS"/>
        </w:rPr>
        <w:t xml:space="preserve">Понуђач </w:t>
      </w:r>
      <w:r w:rsidRPr="00C64A7E">
        <w:rPr>
          <w:rFonts w:cs="Arial"/>
          <w:sz w:val="24"/>
          <w:szCs w:val="24"/>
          <w:lang w:val="sr-Cyrl-CS"/>
        </w:rPr>
        <w:t xml:space="preserve"> </w:t>
      </w:r>
      <w:r w:rsidRPr="00C64A7E">
        <w:rPr>
          <w:rFonts w:cs="Arial"/>
          <w:sz w:val="24"/>
          <w:szCs w:val="24"/>
        </w:rPr>
        <w:t>уз сагласност Произвођача. Предвидети ослонце</w:t>
      </w:r>
      <w:r w:rsidRPr="00C64A7E">
        <w:rPr>
          <w:rFonts w:cs="Arial"/>
          <w:sz w:val="24"/>
          <w:szCs w:val="24"/>
          <w:lang w:val="sr-Cyrl-CS"/>
        </w:rPr>
        <w:t xml:space="preserve"> (уколико су неопходни због тежине запорне арматуре)</w:t>
      </w:r>
      <w:r w:rsidRPr="00C64A7E">
        <w:rPr>
          <w:rFonts w:cs="Arial"/>
          <w:sz w:val="24"/>
          <w:szCs w:val="24"/>
        </w:rPr>
        <w:t xml:space="preserve"> за запорну арматуру.</w:t>
      </w:r>
    </w:p>
    <w:p w14:paraId="456BD35F" w14:textId="77777777" w:rsidR="00ED1E64" w:rsidRPr="00C64A7E" w:rsidRDefault="00ED1E64" w:rsidP="008D4784">
      <w:pPr>
        <w:numPr>
          <w:ilvl w:val="0"/>
          <w:numId w:val="51"/>
        </w:numPr>
        <w:spacing w:before="0"/>
        <w:ind w:left="234" w:hanging="234"/>
        <w:rPr>
          <w:rFonts w:cs="Arial"/>
          <w:sz w:val="24"/>
          <w:szCs w:val="24"/>
          <w:lang w:val="sr-Cyrl-CS"/>
        </w:rPr>
      </w:pPr>
      <w:r w:rsidRPr="00C64A7E">
        <w:rPr>
          <w:rFonts w:cs="Arial"/>
          <w:sz w:val="24"/>
          <w:szCs w:val="24"/>
        </w:rPr>
        <w:t>С</w:t>
      </w:r>
      <w:r w:rsidRPr="00C64A7E">
        <w:rPr>
          <w:rFonts w:cs="Arial"/>
          <w:sz w:val="24"/>
          <w:szCs w:val="24"/>
          <w:lang w:val="sr-Cyrl-CS"/>
        </w:rPr>
        <w:t>ва остала опрема која је изостављена (прикључци, прирубнице, вијчана и заптивна гарнитура, вентил или славин, лук, колено,</w:t>
      </w:r>
      <w:r w:rsidRPr="00C64A7E">
        <w:rPr>
          <w:rFonts w:cs="Arial"/>
          <w:sz w:val="24"/>
          <w:szCs w:val="24"/>
          <w:lang w:val="sr-Latn-RS"/>
        </w:rPr>
        <w:t xml:space="preserve"> </w:t>
      </w:r>
      <w:r w:rsidRPr="00C64A7E">
        <w:rPr>
          <w:rFonts w:cs="Arial"/>
          <w:sz w:val="24"/>
          <w:szCs w:val="24"/>
          <w:lang w:val="sr-Cyrl-CS"/>
        </w:rPr>
        <w:t>или други прикључци...), а неопходна је за монтажу наведене опреме из спецификације потр</w:t>
      </w:r>
      <w:r>
        <w:rPr>
          <w:rFonts w:cs="Arial"/>
          <w:sz w:val="24"/>
          <w:szCs w:val="24"/>
          <w:lang w:val="sr-Cyrl-CS"/>
        </w:rPr>
        <w:t>ебно је да узме у обзир Понуђач</w:t>
      </w:r>
      <w:r w:rsidRPr="00C64A7E">
        <w:rPr>
          <w:rFonts w:cs="Arial"/>
          <w:sz w:val="24"/>
          <w:szCs w:val="24"/>
          <w:lang w:val="sr-Cyrl-CS"/>
        </w:rPr>
        <w:t xml:space="preserve">. </w:t>
      </w:r>
    </w:p>
    <w:p w14:paraId="5498B495" w14:textId="77777777" w:rsidR="00ED1E64" w:rsidRPr="00C64A7E" w:rsidRDefault="00ED1E64" w:rsidP="008D4784">
      <w:pPr>
        <w:numPr>
          <w:ilvl w:val="0"/>
          <w:numId w:val="51"/>
        </w:numPr>
        <w:spacing w:before="60" w:after="60"/>
        <w:ind w:left="533"/>
        <w:rPr>
          <w:rFonts w:cs="Arial"/>
          <w:sz w:val="24"/>
          <w:szCs w:val="24"/>
          <w:u w:val="single"/>
          <w:lang w:val="sr-Cyrl-CS"/>
        </w:rPr>
      </w:pPr>
      <w:r>
        <w:rPr>
          <w:rFonts w:cs="Arial"/>
          <w:sz w:val="24"/>
          <w:szCs w:val="24"/>
          <w:u w:val="single"/>
          <w:lang w:val="sr-Cyrl-CS"/>
        </w:rPr>
        <w:t>Уколико је Понуђач</w:t>
      </w:r>
      <w:r w:rsidRPr="00C64A7E">
        <w:rPr>
          <w:rFonts w:cs="Arial"/>
          <w:sz w:val="24"/>
          <w:szCs w:val="24"/>
          <w:u w:val="single"/>
          <w:lang w:val="sr-Cyrl-CS"/>
        </w:rPr>
        <w:t xml:space="preserve"> наручио опрему, која не одговара техничким условима из Понуде и из техничких услова, Наручилац има право да исту опрему не прихвати. Наручилац ће дати сагласност на избор опреме која у потпуности одговара траженим техничким условима, а коју ће квалитативно и квантитативно примити заједно са Испоручиоцем у просторијама Произвођача опреме и на месту уградње, код Наручиоца.   </w:t>
      </w:r>
    </w:p>
    <w:p w14:paraId="0154A681" w14:textId="77777777" w:rsidR="00ED1E64" w:rsidRPr="00C64A7E" w:rsidRDefault="00ED1E64" w:rsidP="00ED1E64">
      <w:pPr>
        <w:spacing w:before="60" w:after="60"/>
        <w:ind w:left="533"/>
        <w:rPr>
          <w:rFonts w:cs="Arial"/>
          <w:sz w:val="24"/>
          <w:szCs w:val="24"/>
          <w:u w:val="single"/>
          <w:lang w:val="sr-Cyrl-CS"/>
        </w:rPr>
      </w:pPr>
      <w:r w:rsidRPr="00C64A7E">
        <w:rPr>
          <w:rFonts w:cs="Arial"/>
          <w:b/>
          <w:bCs/>
          <w:sz w:val="24"/>
          <w:szCs w:val="24"/>
          <w:lang w:val="sr-Cyrl-CS"/>
        </w:rPr>
        <w:tab/>
      </w:r>
    </w:p>
    <w:p w14:paraId="27844555" w14:textId="77777777" w:rsidR="00ED1E64" w:rsidRPr="00C64A7E" w:rsidRDefault="00ED1E64" w:rsidP="00ED1E64">
      <w:pPr>
        <w:tabs>
          <w:tab w:val="left" w:pos="5920"/>
        </w:tabs>
        <w:rPr>
          <w:rFonts w:cs="Arial"/>
          <w:b/>
          <w:bCs/>
          <w:sz w:val="24"/>
          <w:szCs w:val="24"/>
          <w:lang w:val="sr-Cyrl-CS"/>
        </w:rPr>
      </w:pPr>
      <w:r w:rsidRPr="00C64A7E">
        <w:rPr>
          <w:rFonts w:cs="Arial"/>
          <w:b/>
          <w:bCs/>
          <w:sz w:val="24"/>
          <w:szCs w:val="24"/>
          <w:lang w:val="sr-Cyrl-CS"/>
        </w:rPr>
        <w:lastRenderedPageBreak/>
        <w:t>Цртежи су саставни део Конкурсне документације и наручилац ће их доставити на ЦД-у или у електронском облику на захтев понуђача.</w:t>
      </w:r>
    </w:p>
    <w:p w14:paraId="186496A3" w14:textId="77777777" w:rsidR="00ED1E64" w:rsidRPr="00C64A7E" w:rsidRDefault="00ED1E64" w:rsidP="00ED1E64">
      <w:pPr>
        <w:rPr>
          <w:rFonts w:cs="Arial"/>
          <w:b/>
          <w:bCs/>
          <w:sz w:val="24"/>
          <w:szCs w:val="24"/>
          <w:lang w:val="sr-Cyrl-CS"/>
        </w:rPr>
      </w:pPr>
    </w:p>
    <w:p w14:paraId="65F3B880" w14:textId="77777777" w:rsidR="00611E1E" w:rsidRPr="00611E1E" w:rsidRDefault="00611E1E" w:rsidP="00611E1E">
      <w:pPr>
        <w:spacing w:before="0"/>
        <w:rPr>
          <w:rFonts w:cs="Arial"/>
          <w:sz w:val="24"/>
          <w:szCs w:val="24"/>
        </w:rPr>
      </w:pPr>
    </w:p>
    <w:tbl>
      <w:tblPr>
        <w:tblpPr w:leftFromText="141" w:rightFromText="141" w:vertAnchor="text" w:horzAnchor="margin" w:tblpX="-365" w:tblpY="281"/>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3"/>
        <w:gridCol w:w="6740"/>
        <w:gridCol w:w="7262"/>
      </w:tblGrid>
      <w:tr w:rsidR="00611E1E" w:rsidRPr="00611E1E" w14:paraId="2503EC30" w14:textId="77777777" w:rsidTr="00611E1E">
        <w:trPr>
          <w:trHeight w:val="510"/>
        </w:trPr>
        <w:tc>
          <w:tcPr>
            <w:tcW w:w="933" w:type="dxa"/>
            <w:vAlign w:val="center"/>
          </w:tcPr>
          <w:p w14:paraId="51FA016B" w14:textId="77777777" w:rsidR="00611E1E" w:rsidRPr="00611E1E" w:rsidRDefault="00611E1E" w:rsidP="00611E1E">
            <w:pPr>
              <w:spacing w:before="0"/>
              <w:jc w:val="center"/>
              <w:rPr>
                <w:rFonts w:cs="Arial"/>
                <w:b/>
                <w:sz w:val="24"/>
                <w:szCs w:val="24"/>
                <w:lang w:val="sr-Latn-CS"/>
              </w:rPr>
            </w:pPr>
            <w:r w:rsidRPr="00611E1E">
              <w:rPr>
                <w:rFonts w:cs="Arial"/>
                <w:b/>
                <w:sz w:val="24"/>
                <w:szCs w:val="24"/>
              </w:rPr>
              <w:t>I</w:t>
            </w:r>
          </w:p>
        </w:tc>
        <w:tc>
          <w:tcPr>
            <w:tcW w:w="6740" w:type="dxa"/>
            <w:vAlign w:val="center"/>
          </w:tcPr>
          <w:p w14:paraId="7F155237" w14:textId="77777777" w:rsidR="00611E1E" w:rsidRPr="00ED1E64" w:rsidRDefault="00611E1E" w:rsidP="00611E1E">
            <w:pPr>
              <w:spacing w:before="0"/>
              <w:jc w:val="center"/>
              <w:rPr>
                <w:rFonts w:cs="Arial"/>
                <w:b/>
                <w:sz w:val="24"/>
                <w:szCs w:val="24"/>
                <w:lang w:val="sr-Cyrl-RS"/>
              </w:rPr>
            </w:pPr>
            <w:r w:rsidRPr="00ED1E64">
              <w:rPr>
                <w:rFonts w:cs="Arial"/>
                <w:b/>
                <w:sz w:val="24"/>
                <w:szCs w:val="24"/>
              </w:rPr>
              <w:t>УКУПНО ПОНУЂЕНА ЦЕНА  без ПДВ динара</w:t>
            </w:r>
            <w:r w:rsidRPr="00ED1E64">
              <w:rPr>
                <w:rFonts w:cs="Arial"/>
                <w:b/>
                <w:sz w:val="24"/>
                <w:szCs w:val="24"/>
                <w:lang w:val="sr-Cyrl-RS"/>
              </w:rPr>
              <w:t>/</w:t>
            </w:r>
            <w:r w:rsidRPr="00ED1E64">
              <w:rPr>
                <w:rFonts w:cs="Arial"/>
                <w:sz w:val="24"/>
                <w:szCs w:val="24"/>
              </w:rPr>
              <w:t xml:space="preserve"> EUR</w:t>
            </w:r>
          </w:p>
          <w:p w14:paraId="6FFFFAD8" w14:textId="77777777" w:rsidR="00611E1E" w:rsidRPr="00ED1E64" w:rsidRDefault="00611E1E" w:rsidP="00611E1E">
            <w:pPr>
              <w:spacing w:before="0"/>
              <w:jc w:val="center"/>
              <w:rPr>
                <w:rFonts w:cs="Arial"/>
                <w:b/>
                <w:sz w:val="24"/>
                <w:szCs w:val="24"/>
              </w:rPr>
            </w:pPr>
            <w:r w:rsidRPr="00ED1E64">
              <w:rPr>
                <w:rFonts w:cs="Arial"/>
                <w:b/>
                <w:sz w:val="24"/>
                <w:szCs w:val="24"/>
              </w:rPr>
              <w:t xml:space="preserve">(збир колоне бр. </w:t>
            </w:r>
            <w:r w:rsidRPr="00ED1E64">
              <w:rPr>
                <w:rFonts w:cs="Arial"/>
                <w:b/>
                <w:sz w:val="24"/>
                <w:szCs w:val="24"/>
                <w:lang w:val="sr-Cyrl-CS"/>
              </w:rPr>
              <w:t>7</w:t>
            </w:r>
            <w:r w:rsidRPr="00ED1E64">
              <w:rPr>
                <w:rFonts w:cs="Arial"/>
                <w:b/>
                <w:sz w:val="24"/>
                <w:szCs w:val="24"/>
              </w:rPr>
              <w:t>)</w:t>
            </w:r>
          </w:p>
        </w:tc>
        <w:tc>
          <w:tcPr>
            <w:tcW w:w="7262" w:type="dxa"/>
          </w:tcPr>
          <w:p w14:paraId="4A471BD7" w14:textId="77777777" w:rsidR="00611E1E" w:rsidRPr="00611E1E" w:rsidRDefault="00611E1E" w:rsidP="00611E1E">
            <w:pPr>
              <w:spacing w:before="0"/>
              <w:rPr>
                <w:rFonts w:cs="Arial"/>
                <w:color w:val="FF0000"/>
                <w:sz w:val="24"/>
                <w:szCs w:val="24"/>
              </w:rPr>
            </w:pPr>
          </w:p>
        </w:tc>
      </w:tr>
      <w:tr w:rsidR="00611E1E" w:rsidRPr="00611E1E" w14:paraId="117E83C5" w14:textId="77777777" w:rsidTr="00611E1E">
        <w:trPr>
          <w:trHeight w:val="510"/>
        </w:trPr>
        <w:tc>
          <w:tcPr>
            <w:tcW w:w="933" w:type="dxa"/>
            <w:tcBorders>
              <w:bottom w:val="single" w:sz="4" w:space="0" w:color="auto"/>
            </w:tcBorders>
            <w:vAlign w:val="center"/>
          </w:tcPr>
          <w:p w14:paraId="2288A230" w14:textId="77777777" w:rsidR="00611E1E" w:rsidRPr="00611E1E" w:rsidRDefault="00611E1E" w:rsidP="00611E1E">
            <w:pPr>
              <w:spacing w:before="0"/>
              <w:jc w:val="center"/>
              <w:rPr>
                <w:rFonts w:cs="Arial"/>
                <w:b/>
                <w:sz w:val="24"/>
                <w:szCs w:val="24"/>
                <w:lang w:val="sr-Latn-CS"/>
              </w:rPr>
            </w:pPr>
            <w:r w:rsidRPr="00611E1E">
              <w:rPr>
                <w:rFonts w:cs="Arial"/>
                <w:b/>
                <w:sz w:val="24"/>
                <w:szCs w:val="24"/>
                <w:lang w:val="sr-Latn-CS"/>
              </w:rPr>
              <w:t>II</w:t>
            </w:r>
          </w:p>
        </w:tc>
        <w:tc>
          <w:tcPr>
            <w:tcW w:w="6740" w:type="dxa"/>
            <w:tcBorders>
              <w:bottom w:val="single" w:sz="4" w:space="0" w:color="auto"/>
              <w:right w:val="single" w:sz="4" w:space="0" w:color="auto"/>
            </w:tcBorders>
            <w:vAlign w:val="center"/>
          </w:tcPr>
          <w:p w14:paraId="6EC2E07B" w14:textId="77777777" w:rsidR="00611E1E" w:rsidRPr="00ED1E64" w:rsidRDefault="00611E1E" w:rsidP="00611E1E">
            <w:pPr>
              <w:spacing w:before="0"/>
              <w:jc w:val="center"/>
              <w:rPr>
                <w:rFonts w:cs="Arial"/>
                <w:b/>
                <w:sz w:val="24"/>
                <w:szCs w:val="24"/>
                <w:lang w:val="sr-Cyrl-RS"/>
              </w:rPr>
            </w:pPr>
            <w:r w:rsidRPr="00ED1E64">
              <w:rPr>
                <w:rFonts w:cs="Arial"/>
                <w:b/>
                <w:sz w:val="24"/>
                <w:szCs w:val="24"/>
              </w:rPr>
              <w:t>УКУПАН ИЗНОС  ПДВ динара</w:t>
            </w:r>
            <w:r w:rsidRPr="00ED1E64">
              <w:rPr>
                <w:rFonts w:cs="Arial"/>
                <w:b/>
                <w:sz w:val="24"/>
                <w:szCs w:val="24"/>
                <w:lang w:val="sr-Cyrl-RS"/>
              </w:rPr>
              <w:t>/</w:t>
            </w:r>
            <w:r w:rsidRPr="00ED1E64">
              <w:rPr>
                <w:rFonts w:cs="Arial"/>
                <w:sz w:val="24"/>
                <w:szCs w:val="24"/>
              </w:rPr>
              <w:t xml:space="preserve"> EUR</w:t>
            </w:r>
          </w:p>
        </w:tc>
        <w:tc>
          <w:tcPr>
            <w:tcW w:w="7262" w:type="dxa"/>
            <w:tcBorders>
              <w:bottom w:val="single" w:sz="4" w:space="0" w:color="auto"/>
              <w:right w:val="single" w:sz="4" w:space="0" w:color="auto"/>
            </w:tcBorders>
          </w:tcPr>
          <w:p w14:paraId="452AAEBE" w14:textId="77777777" w:rsidR="00611E1E" w:rsidRPr="00611E1E" w:rsidRDefault="00611E1E" w:rsidP="00611E1E">
            <w:pPr>
              <w:spacing w:before="0"/>
              <w:rPr>
                <w:rFonts w:cs="Arial"/>
                <w:color w:val="FF0000"/>
                <w:sz w:val="24"/>
                <w:szCs w:val="24"/>
              </w:rPr>
            </w:pPr>
          </w:p>
        </w:tc>
      </w:tr>
      <w:tr w:rsidR="00611E1E" w:rsidRPr="00611E1E" w14:paraId="640F2FF6" w14:textId="77777777" w:rsidTr="00611E1E">
        <w:trPr>
          <w:trHeight w:val="510"/>
        </w:trPr>
        <w:tc>
          <w:tcPr>
            <w:tcW w:w="933" w:type="dxa"/>
            <w:tcBorders>
              <w:bottom w:val="single" w:sz="4" w:space="0" w:color="auto"/>
            </w:tcBorders>
            <w:vAlign w:val="center"/>
          </w:tcPr>
          <w:p w14:paraId="3D91E0C0" w14:textId="77777777" w:rsidR="00611E1E" w:rsidRPr="00611E1E" w:rsidRDefault="00611E1E" w:rsidP="00611E1E">
            <w:pPr>
              <w:spacing w:before="0"/>
              <w:jc w:val="center"/>
              <w:rPr>
                <w:rFonts w:cs="Arial"/>
                <w:b/>
                <w:sz w:val="24"/>
                <w:szCs w:val="24"/>
                <w:lang w:val="sr-Latn-CS"/>
              </w:rPr>
            </w:pPr>
            <w:r w:rsidRPr="00611E1E">
              <w:rPr>
                <w:rFonts w:cs="Arial"/>
                <w:b/>
                <w:sz w:val="24"/>
                <w:szCs w:val="24"/>
                <w:lang w:val="sr-Latn-CS"/>
              </w:rPr>
              <w:t>III</w:t>
            </w:r>
          </w:p>
        </w:tc>
        <w:tc>
          <w:tcPr>
            <w:tcW w:w="6740" w:type="dxa"/>
            <w:tcBorders>
              <w:bottom w:val="single" w:sz="4" w:space="0" w:color="auto"/>
              <w:right w:val="single" w:sz="4" w:space="0" w:color="auto"/>
            </w:tcBorders>
            <w:vAlign w:val="center"/>
          </w:tcPr>
          <w:p w14:paraId="20680AD5" w14:textId="77777777" w:rsidR="00611E1E" w:rsidRPr="00ED1E64" w:rsidRDefault="00611E1E" w:rsidP="00611E1E">
            <w:pPr>
              <w:spacing w:before="0"/>
              <w:jc w:val="center"/>
              <w:rPr>
                <w:rFonts w:cs="Arial"/>
                <w:b/>
                <w:sz w:val="24"/>
                <w:szCs w:val="24"/>
              </w:rPr>
            </w:pPr>
            <w:r w:rsidRPr="00ED1E64">
              <w:rPr>
                <w:rFonts w:cs="Arial"/>
                <w:b/>
                <w:sz w:val="24"/>
                <w:szCs w:val="24"/>
              </w:rPr>
              <w:t>УКУПНО ПОНУЂЕНА ЦЕНА  са ПДВ</w:t>
            </w:r>
          </w:p>
          <w:p w14:paraId="52744221" w14:textId="77777777" w:rsidR="00611E1E" w:rsidRPr="00ED1E64" w:rsidRDefault="00611E1E" w:rsidP="00611E1E">
            <w:pPr>
              <w:spacing w:before="0"/>
              <w:jc w:val="center"/>
              <w:rPr>
                <w:rFonts w:cs="Arial"/>
                <w:b/>
                <w:sz w:val="24"/>
                <w:szCs w:val="24"/>
                <w:lang w:val="sr-Cyrl-RS"/>
              </w:rPr>
            </w:pPr>
            <w:r w:rsidRPr="00ED1E64">
              <w:rPr>
                <w:rFonts w:cs="Arial"/>
                <w:b/>
                <w:sz w:val="24"/>
                <w:szCs w:val="24"/>
              </w:rPr>
              <w:t>(ред. бр.</w:t>
            </w:r>
            <w:r w:rsidRPr="00ED1E64">
              <w:rPr>
                <w:rFonts w:cs="Arial"/>
                <w:b/>
                <w:sz w:val="24"/>
                <w:szCs w:val="24"/>
                <w:lang w:val="sr-Latn-CS"/>
              </w:rPr>
              <w:t>I</w:t>
            </w:r>
            <w:r w:rsidRPr="00ED1E64">
              <w:rPr>
                <w:rFonts w:cs="Arial"/>
                <w:b/>
                <w:sz w:val="24"/>
                <w:szCs w:val="24"/>
              </w:rPr>
              <w:t>+ред.бр.</w:t>
            </w:r>
            <w:r w:rsidRPr="00ED1E64">
              <w:rPr>
                <w:rFonts w:cs="Arial"/>
                <w:b/>
                <w:sz w:val="24"/>
                <w:szCs w:val="24"/>
                <w:lang w:val="sr-Latn-CS"/>
              </w:rPr>
              <w:t>II</w:t>
            </w:r>
            <w:r w:rsidRPr="00ED1E64">
              <w:rPr>
                <w:rFonts w:cs="Arial"/>
                <w:b/>
                <w:sz w:val="24"/>
                <w:szCs w:val="24"/>
              </w:rPr>
              <w:t>) динара</w:t>
            </w:r>
            <w:r w:rsidRPr="00ED1E64">
              <w:rPr>
                <w:rFonts w:cs="Arial"/>
                <w:b/>
                <w:sz w:val="24"/>
                <w:szCs w:val="24"/>
                <w:lang w:val="sr-Cyrl-RS"/>
              </w:rPr>
              <w:t>/</w:t>
            </w:r>
            <w:r w:rsidRPr="00ED1E64">
              <w:rPr>
                <w:rFonts w:cs="Arial"/>
                <w:sz w:val="24"/>
                <w:szCs w:val="24"/>
              </w:rPr>
              <w:t xml:space="preserve"> EUR</w:t>
            </w:r>
          </w:p>
        </w:tc>
        <w:tc>
          <w:tcPr>
            <w:tcW w:w="7262" w:type="dxa"/>
            <w:tcBorders>
              <w:bottom w:val="single" w:sz="4" w:space="0" w:color="auto"/>
              <w:right w:val="single" w:sz="4" w:space="0" w:color="auto"/>
            </w:tcBorders>
          </w:tcPr>
          <w:p w14:paraId="5119C108" w14:textId="77777777" w:rsidR="00611E1E" w:rsidRPr="00611E1E" w:rsidRDefault="00611E1E" w:rsidP="00611E1E">
            <w:pPr>
              <w:spacing w:before="0"/>
              <w:rPr>
                <w:rFonts w:cs="Arial"/>
                <w:color w:val="FF0000"/>
                <w:sz w:val="24"/>
                <w:szCs w:val="24"/>
              </w:rPr>
            </w:pPr>
          </w:p>
        </w:tc>
      </w:tr>
    </w:tbl>
    <w:p w14:paraId="35AFEB53" w14:textId="77777777" w:rsidR="00611E1E" w:rsidRPr="00611E1E" w:rsidRDefault="00611E1E" w:rsidP="00611E1E">
      <w:pPr>
        <w:rPr>
          <w:rFonts w:cs="Arial"/>
          <w:sz w:val="24"/>
          <w:szCs w:val="24"/>
        </w:rPr>
      </w:pPr>
    </w:p>
    <w:p w14:paraId="38E3ABC4" w14:textId="77777777" w:rsidR="00A53FC6" w:rsidRPr="0058001A" w:rsidRDefault="00A53FC6" w:rsidP="0058001A">
      <w:pPr>
        <w:spacing w:before="0"/>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A53FC6" w:rsidRPr="0058001A" w14:paraId="0F2E98B9" w14:textId="77777777" w:rsidTr="00A53FC6">
        <w:trPr>
          <w:jc w:val="center"/>
        </w:trPr>
        <w:tc>
          <w:tcPr>
            <w:tcW w:w="3882" w:type="dxa"/>
          </w:tcPr>
          <w:p w14:paraId="1141452A" w14:textId="77777777" w:rsidR="00A53FC6" w:rsidRPr="0058001A" w:rsidRDefault="00A53FC6" w:rsidP="0058001A">
            <w:pPr>
              <w:spacing w:before="0"/>
              <w:rPr>
                <w:rFonts w:cs="Arial"/>
                <w:sz w:val="24"/>
                <w:szCs w:val="24"/>
              </w:rPr>
            </w:pPr>
            <w:r w:rsidRPr="0058001A">
              <w:rPr>
                <w:rFonts w:cs="Arial"/>
                <w:sz w:val="24"/>
                <w:szCs w:val="24"/>
              </w:rPr>
              <w:t>Датум:</w:t>
            </w:r>
          </w:p>
        </w:tc>
        <w:tc>
          <w:tcPr>
            <w:tcW w:w="2127" w:type="dxa"/>
          </w:tcPr>
          <w:p w14:paraId="10071043" w14:textId="77777777" w:rsidR="00A53FC6" w:rsidRPr="0058001A" w:rsidRDefault="00A53FC6" w:rsidP="0058001A">
            <w:pPr>
              <w:spacing w:before="0"/>
              <w:rPr>
                <w:rFonts w:cs="Arial"/>
                <w:sz w:val="24"/>
                <w:szCs w:val="24"/>
                <w:lang w:val="ru-RU"/>
              </w:rPr>
            </w:pPr>
          </w:p>
        </w:tc>
        <w:tc>
          <w:tcPr>
            <w:tcW w:w="4022" w:type="dxa"/>
          </w:tcPr>
          <w:p w14:paraId="7A07900F" w14:textId="77777777" w:rsidR="00A53FC6" w:rsidRPr="0058001A" w:rsidRDefault="00A53FC6" w:rsidP="0058001A">
            <w:pPr>
              <w:spacing w:before="0"/>
              <w:rPr>
                <w:rFonts w:cs="Arial"/>
                <w:sz w:val="24"/>
                <w:szCs w:val="24"/>
                <w:lang w:val="sr-Cyrl-CS"/>
              </w:rPr>
            </w:pPr>
            <w:r w:rsidRPr="0058001A">
              <w:rPr>
                <w:rFonts w:cs="Arial"/>
                <w:sz w:val="24"/>
                <w:szCs w:val="24"/>
                <w:lang w:val="sr-Cyrl-CS"/>
              </w:rPr>
              <w:t>П</w:t>
            </w:r>
            <w:r w:rsidRPr="0058001A">
              <w:rPr>
                <w:rFonts w:cs="Arial"/>
                <w:sz w:val="24"/>
                <w:szCs w:val="24"/>
              </w:rPr>
              <w:t>онуђач</w:t>
            </w:r>
          </w:p>
        </w:tc>
      </w:tr>
      <w:tr w:rsidR="00A53FC6" w:rsidRPr="0058001A" w14:paraId="538992AF" w14:textId="77777777" w:rsidTr="00A53FC6">
        <w:trPr>
          <w:jc w:val="center"/>
        </w:trPr>
        <w:tc>
          <w:tcPr>
            <w:tcW w:w="3882" w:type="dxa"/>
          </w:tcPr>
          <w:p w14:paraId="09A59BB2" w14:textId="77777777" w:rsidR="00A53FC6" w:rsidRPr="0058001A" w:rsidRDefault="00A53FC6" w:rsidP="0058001A">
            <w:pPr>
              <w:spacing w:before="0"/>
              <w:rPr>
                <w:rFonts w:cs="Arial"/>
                <w:sz w:val="24"/>
                <w:szCs w:val="24"/>
              </w:rPr>
            </w:pPr>
          </w:p>
        </w:tc>
        <w:tc>
          <w:tcPr>
            <w:tcW w:w="2127" w:type="dxa"/>
          </w:tcPr>
          <w:p w14:paraId="3152AEC4" w14:textId="77777777" w:rsidR="00A53FC6" w:rsidRPr="0058001A" w:rsidRDefault="00ED1E64" w:rsidP="0058001A">
            <w:pPr>
              <w:spacing w:before="0"/>
              <w:rPr>
                <w:rFonts w:cs="Arial"/>
                <w:sz w:val="24"/>
                <w:szCs w:val="24"/>
              </w:rPr>
            </w:pPr>
            <w:r>
              <w:rPr>
                <w:rFonts w:cs="Arial"/>
                <w:sz w:val="24"/>
                <w:szCs w:val="24"/>
                <w:lang w:val="sr-Cyrl-RS"/>
              </w:rPr>
              <w:t xml:space="preserve">      </w:t>
            </w:r>
            <w:r w:rsidR="00A53FC6" w:rsidRPr="0058001A">
              <w:rPr>
                <w:rFonts w:cs="Arial"/>
                <w:sz w:val="24"/>
                <w:szCs w:val="24"/>
              </w:rPr>
              <w:t>М.П.</w:t>
            </w:r>
          </w:p>
        </w:tc>
        <w:tc>
          <w:tcPr>
            <w:tcW w:w="4022" w:type="dxa"/>
          </w:tcPr>
          <w:p w14:paraId="4C076A65" w14:textId="77777777" w:rsidR="00A53FC6" w:rsidRPr="0058001A" w:rsidRDefault="00A53FC6" w:rsidP="0058001A">
            <w:pPr>
              <w:spacing w:before="0"/>
              <w:rPr>
                <w:rFonts w:cs="Arial"/>
                <w:sz w:val="24"/>
                <w:szCs w:val="24"/>
                <w:lang w:val="ru-RU"/>
              </w:rPr>
            </w:pPr>
          </w:p>
        </w:tc>
      </w:tr>
      <w:tr w:rsidR="00A53FC6" w:rsidRPr="0058001A" w14:paraId="717FA1FC" w14:textId="77777777" w:rsidTr="00A53FC6">
        <w:trPr>
          <w:jc w:val="center"/>
        </w:trPr>
        <w:tc>
          <w:tcPr>
            <w:tcW w:w="3882" w:type="dxa"/>
            <w:tcBorders>
              <w:bottom w:val="single" w:sz="4" w:space="0" w:color="auto"/>
            </w:tcBorders>
          </w:tcPr>
          <w:p w14:paraId="5FCD364A" w14:textId="77777777" w:rsidR="00A53FC6" w:rsidRPr="0058001A" w:rsidRDefault="00A53FC6" w:rsidP="0058001A">
            <w:pPr>
              <w:spacing w:before="0"/>
              <w:rPr>
                <w:rFonts w:cs="Arial"/>
                <w:sz w:val="24"/>
                <w:szCs w:val="24"/>
              </w:rPr>
            </w:pPr>
          </w:p>
        </w:tc>
        <w:tc>
          <w:tcPr>
            <w:tcW w:w="2127" w:type="dxa"/>
          </w:tcPr>
          <w:p w14:paraId="5EA8923E" w14:textId="77777777" w:rsidR="00A53FC6" w:rsidRPr="0058001A" w:rsidRDefault="00A53FC6" w:rsidP="0058001A">
            <w:pPr>
              <w:spacing w:before="0"/>
              <w:rPr>
                <w:rFonts w:cs="Arial"/>
                <w:sz w:val="24"/>
                <w:szCs w:val="24"/>
                <w:lang w:val="ru-RU"/>
              </w:rPr>
            </w:pPr>
          </w:p>
        </w:tc>
        <w:tc>
          <w:tcPr>
            <w:tcW w:w="4022" w:type="dxa"/>
            <w:tcBorders>
              <w:bottom w:val="single" w:sz="4" w:space="0" w:color="auto"/>
            </w:tcBorders>
          </w:tcPr>
          <w:p w14:paraId="03FF3ACE" w14:textId="77777777" w:rsidR="00A53FC6" w:rsidRPr="0058001A" w:rsidRDefault="00A53FC6" w:rsidP="0058001A">
            <w:pPr>
              <w:spacing w:before="0"/>
              <w:rPr>
                <w:rFonts w:cs="Arial"/>
                <w:sz w:val="24"/>
                <w:szCs w:val="24"/>
                <w:lang w:val="ru-RU"/>
              </w:rPr>
            </w:pPr>
          </w:p>
        </w:tc>
      </w:tr>
      <w:tr w:rsidR="00A53FC6" w:rsidRPr="0058001A" w14:paraId="7771F99C" w14:textId="77777777" w:rsidTr="00A53FC6">
        <w:trPr>
          <w:trHeight w:val="389"/>
          <w:jc w:val="center"/>
        </w:trPr>
        <w:tc>
          <w:tcPr>
            <w:tcW w:w="3882" w:type="dxa"/>
            <w:tcBorders>
              <w:top w:val="single" w:sz="4" w:space="0" w:color="auto"/>
            </w:tcBorders>
          </w:tcPr>
          <w:p w14:paraId="487646BE" w14:textId="77777777" w:rsidR="00A53FC6" w:rsidRPr="0058001A" w:rsidRDefault="00A53FC6" w:rsidP="0058001A">
            <w:pPr>
              <w:spacing w:before="0"/>
              <w:rPr>
                <w:rFonts w:cs="Arial"/>
                <w:sz w:val="24"/>
                <w:szCs w:val="24"/>
              </w:rPr>
            </w:pPr>
          </w:p>
        </w:tc>
        <w:tc>
          <w:tcPr>
            <w:tcW w:w="2127" w:type="dxa"/>
          </w:tcPr>
          <w:p w14:paraId="7C84CD26" w14:textId="77777777" w:rsidR="00A53FC6" w:rsidRPr="0058001A" w:rsidRDefault="00A53FC6" w:rsidP="0058001A">
            <w:pPr>
              <w:spacing w:before="0"/>
              <w:rPr>
                <w:rFonts w:cs="Arial"/>
                <w:sz w:val="24"/>
                <w:szCs w:val="24"/>
                <w:lang w:val="ru-RU"/>
              </w:rPr>
            </w:pPr>
          </w:p>
        </w:tc>
        <w:tc>
          <w:tcPr>
            <w:tcW w:w="4022" w:type="dxa"/>
            <w:tcBorders>
              <w:top w:val="single" w:sz="4" w:space="0" w:color="auto"/>
            </w:tcBorders>
          </w:tcPr>
          <w:p w14:paraId="0DBF1AC0" w14:textId="77777777" w:rsidR="00A53FC6" w:rsidRPr="0058001A" w:rsidRDefault="00A53FC6" w:rsidP="0058001A">
            <w:pPr>
              <w:spacing w:before="0"/>
              <w:rPr>
                <w:rFonts w:cs="Arial"/>
                <w:sz w:val="24"/>
                <w:szCs w:val="24"/>
                <w:lang w:val="ru-RU"/>
              </w:rPr>
            </w:pPr>
          </w:p>
        </w:tc>
      </w:tr>
    </w:tbl>
    <w:p w14:paraId="6A81C8E9" w14:textId="77777777" w:rsidR="00A53FC6" w:rsidRPr="0058001A" w:rsidRDefault="00A53FC6" w:rsidP="0058001A">
      <w:pPr>
        <w:spacing w:before="0"/>
        <w:rPr>
          <w:rFonts w:cs="Arial"/>
          <w:b/>
          <w:sz w:val="24"/>
          <w:szCs w:val="24"/>
          <w:lang w:val="sr-Latn-CS"/>
        </w:rPr>
      </w:pPr>
    </w:p>
    <w:p w14:paraId="10057A93" w14:textId="77777777" w:rsidR="00A53FC6" w:rsidRPr="0058001A" w:rsidRDefault="00A53FC6" w:rsidP="0058001A">
      <w:pPr>
        <w:spacing w:before="0"/>
        <w:rPr>
          <w:rFonts w:cs="Arial"/>
          <w:b/>
          <w:i/>
          <w:sz w:val="24"/>
          <w:szCs w:val="24"/>
          <w:lang w:val="sr-Cyrl-CS"/>
        </w:rPr>
      </w:pPr>
      <w:r w:rsidRPr="0058001A">
        <w:rPr>
          <w:rFonts w:cs="Arial"/>
          <w:b/>
          <w:i/>
          <w:sz w:val="24"/>
          <w:szCs w:val="24"/>
          <w:lang w:val="sr-Cyrl-CS"/>
        </w:rPr>
        <w:t>Напомена:</w:t>
      </w:r>
    </w:p>
    <w:p w14:paraId="3D3C0A68" w14:textId="77777777" w:rsidR="00A53FC6" w:rsidRPr="0058001A" w:rsidRDefault="00A53FC6" w:rsidP="0058001A">
      <w:pPr>
        <w:tabs>
          <w:tab w:val="left" w:pos="1134"/>
        </w:tabs>
        <w:spacing w:before="0"/>
        <w:rPr>
          <w:rFonts w:eastAsia="TimesNewRomanPS-BoldMT" w:cs="Arial"/>
          <w:i/>
          <w:sz w:val="24"/>
          <w:szCs w:val="24"/>
          <w:lang w:val="ru-RU"/>
        </w:rPr>
      </w:pPr>
      <w:r w:rsidRPr="0058001A">
        <w:rPr>
          <w:rFonts w:eastAsia="TimesNewRomanPS-BoldMT" w:cs="Arial"/>
          <w:i/>
          <w:sz w:val="24"/>
          <w:szCs w:val="24"/>
          <w:lang w:val="ru-RU"/>
        </w:rPr>
        <w:t xml:space="preserve">-Уколико </w:t>
      </w:r>
      <w:r w:rsidRPr="0058001A">
        <w:rPr>
          <w:rFonts w:eastAsia="TimesNewRomanPS-BoldMT" w:cs="Arial"/>
          <w:i/>
          <w:sz w:val="24"/>
          <w:szCs w:val="24"/>
          <w:lang w:val="sr-Cyrl-CS"/>
        </w:rPr>
        <w:t>група понуђача подноси заједничку понуду овај образац потписује и оверава Носилац посла</w:t>
      </w:r>
      <w:r w:rsidRPr="0058001A">
        <w:rPr>
          <w:rFonts w:eastAsia="TimesNewRomanPS-BoldMT" w:cs="Arial"/>
          <w:i/>
          <w:sz w:val="24"/>
          <w:szCs w:val="24"/>
          <w:lang w:val="ru-RU"/>
        </w:rPr>
        <w:t>.</w:t>
      </w:r>
    </w:p>
    <w:p w14:paraId="436809AE" w14:textId="77777777" w:rsidR="00A53FC6" w:rsidRPr="0058001A" w:rsidRDefault="00A53FC6" w:rsidP="0058001A">
      <w:pPr>
        <w:tabs>
          <w:tab w:val="left" w:pos="1134"/>
        </w:tabs>
        <w:spacing w:before="0"/>
        <w:rPr>
          <w:rFonts w:eastAsia="TimesNewRomanPS-BoldMT" w:cs="Arial"/>
          <w:i/>
          <w:sz w:val="24"/>
          <w:szCs w:val="24"/>
          <w:lang w:val="ru-RU"/>
        </w:rPr>
      </w:pPr>
      <w:r w:rsidRPr="0058001A">
        <w:rPr>
          <w:rFonts w:eastAsia="TimesNewRomanPS-BoldMT" w:cs="Arial"/>
          <w:i/>
          <w:sz w:val="24"/>
          <w:szCs w:val="24"/>
          <w:lang w:val="sr-Cyrl-CS"/>
        </w:rPr>
        <w:t xml:space="preserve">- </w:t>
      </w:r>
      <w:r w:rsidRPr="0058001A">
        <w:rPr>
          <w:rFonts w:eastAsia="TimesNewRomanPS-BoldMT" w:cs="Arial"/>
          <w:i/>
          <w:sz w:val="24"/>
          <w:szCs w:val="24"/>
          <w:lang w:val="ru-RU"/>
        </w:rPr>
        <w:t xml:space="preserve">Уколико понуђач подноси понуду са подизвођачем овај образац потписује и оверава печатом понуђач. </w:t>
      </w:r>
    </w:p>
    <w:p w14:paraId="09482025" w14:textId="77777777" w:rsidR="00611E1E" w:rsidRDefault="00611E1E" w:rsidP="0058001A">
      <w:pPr>
        <w:pStyle w:val="KDObrazac"/>
        <w:spacing w:before="0"/>
        <w:rPr>
          <w:sz w:val="24"/>
          <w:szCs w:val="24"/>
          <w:lang w:val="sr-Latn-CS"/>
        </w:rPr>
        <w:sectPr w:rsidR="00611E1E" w:rsidSect="00611E1E">
          <w:footnotePr>
            <w:pos w:val="beneathText"/>
          </w:footnotePr>
          <w:pgSz w:w="16834" w:h="11909" w:orient="landscape" w:code="9"/>
          <w:pgMar w:top="1134" w:right="1134" w:bottom="851" w:left="1134" w:header="142" w:footer="437" w:gutter="0"/>
          <w:cols w:space="708"/>
          <w:titlePg/>
          <w:docGrid w:linePitch="360"/>
        </w:sectPr>
      </w:pPr>
    </w:p>
    <w:p w14:paraId="2F05ED4E" w14:textId="77777777" w:rsidR="00D5465F" w:rsidRDefault="00D5465F" w:rsidP="0058001A">
      <w:pPr>
        <w:pStyle w:val="KDObrazac"/>
        <w:spacing w:before="0"/>
        <w:rPr>
          <w:sz w:val="24"/>
          <w:szCs w:val="24"/>
          <w:lang w:val="sr-Latn-CS"/>
        </w:rPr>
      </w:pPr>
    </w:p>
    <w:p w14:paraId="116D9637" w14:textId="77777777" w:rsidR="00D5465F" w:rsidRPr="0058001A" w:rsidRDefault="00A53FC6" w:rsidP="0058001A">
      <w:pPr>
        <w:pStyle w:val="KDObrazac"/>
        <w:spacing w:before="0"/>
        <w:rPr>
          <w:sz w:val="24"/>
          <w:szCs w:val="24"/>
        </w:rPr>
      </w:pPr>
      <w:r w:rsidRPr="0058001A">
        <w:rPr>
          <w:sz w:val="24"/>
          <w:szCs w:val="24"/>
        </w:rPr>
        <w:t xml:space="preserve">ОБРАЗАЦ </w:t>
      </w:r>
      <w:r w:rsidRPr="0058001A">
        <w:rPr>
          <w:sz w:val="24"/>
          <w:szCs w:val="24"/>
          <w:lang w:val="sr-Cyrl-RS"/>
        </w:rPr>
        <w:t>3</w:t>
      </w:r>
      <w:r w:rsidRPr="0058001A">
        <w:rPr>
          <w:sz w:val="24"/>
          <w:szCs w:val="24"/>
        </w:rPr>
        <w:t>.</w:t>
      </w:r>
    </w:p>
    <w:p w14:paraId="34287D65" w14:textId="77777777" w:rsidR="00A53FC6" w:rsidRDefault="00A53FC6" w:rsidP="0058001A">
      <w:pPr>
        <w:tabs>
          <w:tab w:val="left" w:pos="6870"/>
        </w:tabs>
        <w:spacing w:before="0"/>
        <w:rPr>
          <w:rFonts w:cs="Arial"/>
          <w:sz w:val="24"/>
          <w:szCs w:val="24"/>
          <w:lang w:val="sr-Latn-CS"/>
        </w:rPr>
      </w:pPr>
      <w:r w:rsidRPr="0058001A">
        <w:rPr>
          <w:rFonts w:cs="Arial"/>
          <w:sz w:val="24"/>
          <w:szCs w:val="24"/>
          <w:lang w:val="sr-Latn-CS"/>
        </w:rPr>
        <w:tab/>
      </w:r>
    </w:p>
    <w:p w14:paraId="105F5520" w14:textId="77777777" w:rsidR="00ED1E64" w:rsidRDefault="00ED1E64" w:rsidP="0058001A">
      <w:pPr>
        <w:tabs>
          <w:tab w:val="left" w:pos="6870"/>
        </w:tabs>
        <w:spacing w:before="0"/>
        <w:rPr>
          <w:rFonts w:cs="Arial"/>
          <w:sz w:val="24"/>
          <w:szCs w:val="24"/>
          <w:lang w:val="sr-Latn-CS"/>
        </w:rPr>
      </w:pPr>
    </w:p>
    <w:p w14:paraId="34516067" w14:textId="77777777" w:rsidR="00ED1E64" w:rsidRPr="0058001A" w:rsidRDefault="00ED1E64" w:rsidP="0058001A">
      <w:pPr>
        <w:tabs>
          <w:tab w:val="left" w:pos="6870"/>
        </w:tabs>
        <w:spacing w:before="0"/>
        <w:rPr>
          <w:rFonts w:cs="Arial"/>
          <w:sz w:val="24"/>
          <w:szCs w:val="24"/>
        </w:rPr>
      </w:pPr>
    </w:p>
    <w:p w14:paraId="30EC169A" w14:textId="77777777" w:rsidR="00A53FC6" w:rsidRPr="0058001A" w:rsidRDefault="00A53FC6" w:rsidP="0058001A">
      <w:pPr>
        <w:spacing w:before="0"/>
        <w:ind w:left="-180" w:right="-360" w:firstLine="720"/>
        <w:rPr>
          <w:rFonts w:cs="Arial"/>
          <w:sz w:val="24"/>
          <w:szCs w:val="24"/>
          <w:lang w:val="ru-RU"/>
        </w:rPr>
      </w:pPr>
    </w:p>
    <w:p w14:paraId="6C2BDAD9" w14:textId="77777777" w:rsidR="00A53FC6" w:rsidRPr="0058001A" w:rsidRDefault="00A53FC6" w:rsidP="0058001A">
      <w:pPr>
        <w:spacing w:before="0"/>
        <w:ind w:right="-360"/>
        <w:rPr>
          <w:rFonts w:cs="Arial"/>
          <w:sz w:val="24"/>
          <w:szCs w:val="24"/>
          <w:lang w:val="ru-RU"/>
        </w:rPr>
      </w:pPr>
      <w:r w:rsidRPr="0058001A">
        <w:rPr>
          <w:rFonts w:cs="Arial"/>
          <w:sz w:val="24"/>
          <w:szCs w:val="24"/>
          <w:lang w:val="ru-RU"/>
        </w:rPr>
        <w:t xml:space="preserve">На основу члана 26. Закона о јавним набавкама ( „Службени гласник РС“, бр. 124/2012, 14/15 и 68/15), члана </w:t>
      </w:r>
      <w:r w:rsidR="00822D9F">
        <w:rPr>
          <w:rFonts w:cs="Arial"/>
          <w:sz w:val="24"/>
          <w:szCs w:val="24"/>
          <w:lang w:val="ru-RU"/>
        </w:rPr>
        <w:t>2</w:t>
      </w:r>
      <w:r w:rsidRPr="0058001A">
        <w:rPr>
          <w:rFonts w:cs="Arial"/>
          <w:sz w:val="24"/>
          <w:szCs w:val="24"/>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6977ACEB" w14:textId="77777777" w:rsidR="00A53FC6" w:rsidRDefault="00A53FC6" w:rsidP="0058001A">
      <w:pPr>
        <w:spacing w:before="0"/>
        <w:rPr>
          <w:rFonts w:cs="Arial"/>
          <w:sz w:val="24"/>
          <w:szCs w:val="24"/>
          <w:lang w:val="ru-RU"/>
        </w:rPr>
      </w:pPr>
    </w:p>
    <w:p w14:paraId="2F319767" w14:textId="77777777" w:rsidR="00ED1E64" w:rsidRPr="0058001A" w:rsidRDefault="00ED1E64" w:rsidP="0058001A">
      <w:pPr>
        <w:spacing w:before="0"/>
        <w:rPr>
          <w:rFonts w:cs="Arial"/>
          <w:sz w:val="24"/>
          <w:szCs w:val="24"/>
          <w:lang w:val="ru-RU"/>
        </w:rPr>
      </w:pPr>
    </w:p>
    <w:p w14:paraId="1C8A10B4" w14:textId="77777777" w:rsidR="00A53FC6" w:rsidRPr="0058001A" w:rsidRDefault="00A53FC6" w:rsidP="0058001A">
      <w:pPr>
        <w:spacing w:before="0"/>
        <w:jc w:val="center"/>
        <w:rPr>
          <w:rFonts w:cs="Arial"/>
          <w:b/>
          <w:sz w:val="24"/>
          <w:szCs w:val="24"/>
          <w:lang w:val="ru-RU"/>
        </w:rPr>
      </w:pPr>
      <w:r w:rsidRPr="0058001A">
        <w:rPr>
          <w:rFonts w:cs="Arial"/>
          <w:b/>
          <w:sz w:val="24"/>
          <w:szCs w:val="24"/>
          <w:lang w:val="ru-RU"/>
        </w:rPr>
        <w:t>ИЗЈАВУ О НЕЗАВИСНОЈ ПОНУДИ</w:t>
      </w:r>
    </w:p>
    <w:p w14:paraId="77AF8B66" w14:textId="77777777" w:rsidR="00A53FC6" w:rsidRPr="0058001A" w:rsidRDefault="00A53FC6" w:rsidP="0058001A">
      <w:pPr>
        <w:spacing w:before="0"/>
        <w:jc w:val="center"/>
        <w:rPr>
          <w:rFonts w:cs="Arial"/>
          <w:b/>
          <w:sz w:val="24"/>
          <w:szCs w:val="24"/>
          <w:lang w:val="ru-RU"/>
        </w:rPr>
      </w:pPr>
    </w:p>
    <w:p w14:paraId="2483C93C" w14:textId="77777777" w:rsidR="00A53FC6" w:rsidRPr="0058001A" w:rsidRDefault="00A53FC6" w:rsidP="0058001A">
      <w:pPr>
        <w:spacing w:before="0"/>
        <w:jc w:val="center"/>
        <w:rPr>
          <w:rFonts w:cs="Arial"/>
          <w:b/>
          <w:sz w:val="24"/>
          <w:szCs w:val="24"/>
          <w:lang w:val="ru-RU"/>
        </w:rPr>
      </w:pPr>
    </w:p>
    <w:p w14:paraId="6ECBBBF7" w14:textId="59818528" w:rsidR="00A53FC6" w:rsidRPr="0058001A" w:rsidRDefault="00D5465F" w:rsidP="0058001A">
      <w:pPr>
        <w:spacing w:before="0"/>
        <w:rPr>
          <w:rFonts w:cs="Arial"/>
          <w:sz w:val="24"/>
          <w:szCs w:val="24"/>
          <w:lang w:val="ru-RU"/>
        </w:rPr>
      </w:pPr>
      <w:r w:rsidRPr="0058001A">
        <w:rPr>
          <w:rFonts w:cs="Arial"/>
          <w:sz w:val="24"/>
          <w:szCs w:val="24"/>
          <w:lang w:val="ru-RU"/>
        </w:rPr>
        <w:t>П</w:t>
      </w:r>
      <w:r w:rsidR="00A53FC6" w:rsidRPr="0058001A">
        <w:rPr>
          <w:rFonts w:cs="Arial"/>
          <w:sz w:val="24"/>
          <w:szCs w:val="24"/>
          <w:lang w:val="ru-RU"/>
        </w:rPr>
        <w:t>од пуном материјалном и кривичном одговорношћу потврђује да је Понуду број:__</w:t>
      </w:r>
      <w:r w:rsidR="00162F98" w:rsidRPr="0058001A">
        <w:rPr>
          <w:rFonts w:cs="Arial"/>
          <w:sz w:val="24"/>
          <w:szCs w:val="24"/>
          <w:lang w:val="sr-Latn-RS"/>
        </w:rPr>
        <w:t>________</w:t>
      </w:r>
      <w:r w:rsidR="00A53FC6" w:rsidRPr="0058001A">
        <w:rPr>
          <w:rFonts w:cs="Arial"/>
          <w:sz w:val="24"/>
          <w:szCs w:val="24"/>
          <w:lang w:val="ru-RU"/>
        </w:rPr>
        <w:t xml:space="preserve">______ за јавну набавку добара: </w:t>
      </w:r>
      <w:r w:rsidR="00ED1E64">
        <w:rPr>
          <w:rFonts w:cs="Arial"/>
          <w:sz w:val="24"/>
          <w:szCs w:val="24"/>
          <w:lang w:val="ru-RU"/>
        </w:rPr>
        <w:t>Реконструкција црпне станице електране</w:t>
      </w:r>
      <w:r w:rsidR="00611E1E">
        <w:rPr>
          <w:rFonts w:cs="Arial"/>
          <w:sz w:val="24"/>
          <w:szCs w:val="24"/>
          <w:lang w:val="sr-Cyrl-CS"/>
        </w:rPr>
        <w:t xml:space="preserve"> </w:t>
      </w:r>
      <w:r w:rsidR="00A53FC6" w:rsidRPr="0058001A">
        <w:rPr>
          <w:rFonts w:cs="Arial"/>
          <w:sz w:val="24"/>
          <w:szCs w:val="24"/>
          <w:lang w:val="ru-RU"/>
        </w:rPr>
        <w:t xml:space="preserve">ЈН бр. </w:t>
      </w:r>
      <w:r w:rsidR="00791D2F">
        <w:rPr>
          <w:rFonts w:cs="Arial"/>
          <w:sz w:val="24"/>
          <w:szCs w:val="24"/>
          <w:lang w:val="ru-RU"/>
        </w:rPr>
        <w:t>2000/0</w:t>
      </w:r>
      <w:r w:rsidR="00ED1E64">
        <w:rPr>
          <w:rFonts w:cs="Arial"/>
          <w:sz w:val="24"/>
          <w:szCs w:val="24"/>
          <w:lang w:val="ru-RU"/>
        </w:rPr>
        <w:t>111</w:t>
      </w:r>
      <w:r w:rsidR="00791D2F">
        <w:rPr>
          <w:rFonts w:cs="Arial"/>
          <w:sz w:val="24"/>
          <w:szCs w:val="24"/>
          <w:lang w:val="ru-RU"/>
        </w:rPr>
        <w:t>/2016</w:t>
      </w:r>
      <w:r w:rsidR="00A53FC6" w:rsidRPr="0058001A">
        <w:rPr>
          <w:rFonts w:cs="Arial"/>
          <w:sz w:val="24"/>
          <w:szCs w:val="24"/>
          <w:lang w:val="ru-RU"/>
        </w:rPr>
        <w:t xml:space="preserve">, Наручиоца </w:t>
      </w:r>
      <w:r w:rsidR="00A53FC6" w:rsidRPr="0058001A">
        <w:rPr>
          <w:rFonts w:eastAsia="Arial Unicode MS" w:cs="Arial"/>
          <w:color w:val="000000"/>
          <w:kern w:val="1"/>
          <w:sz w:val="24"/>
          <w:szCs w:val="24"/>
          <w:lang w:eastAsia="ar-SA"/>
        </w:rPr>
        <w:t>Јавно предузеће „Електропривреда Србије“ Београд</w:t>
      </w:r>
      <w:r w:rsidR="00A53FC6" w:rsidRPr="0058001A">
        <w:rPr>
          <w:rFonts w:eastAsia="Arial Unicode MS" w:cs="Arial"/>
          <w:color w:val="000000"/>
          <w:kern w:val="1"/>
          <w:sz w:val="24"/>
          <w:szCs w:val="24"/>
          <w:lang w:val="sr-Cyrl-RS" w:eastAsia="ar-SA"/>
        </w:rPr>
        <w:t xml:space="preserve"> </w:t>
      </w:r>
      <w:r w:rsidR="00A53FC6" w:rsidRPr="0058001A">
        <w:rPr>
          <w:rFonts w:cs="Arial"/>
          <w:sz w:val="24"/>
          <w:szCs w:val="24"/>
          <w:lang w:val="ru-RU"/>
        </w:rPr>
        <w:t xml:space="preserve">по Позиву за подношење понуда објављеном на Порталу јавних набавки и интернет страници Наручиоца дана </w:t>
      </w:r>
      <w:r w:rsidR="008E4C85">
        <w:rPr>
          <w:rFonts w:cs="Arial"/>
          <w:sz w:val="24"/>
          <w:szCs w:val="24"/>
        </w:rPr>
        <w:t>09.12.2016.</w:t>
      </w:r>
      <w:r w:rsidR="00A53FC6" w:rsidRPr="0058001A">
        <w:rPr>
          <w:rFonts w:cs="Arial"/>
          <w:sz w:val="24"/>
          <w:szCs w:val="24"/>
          <w:lang w:val="ru-RU"/>
        </w:rPr>
        <w:t>године, поднео независно, без договора са другим понуђачима или заинтересованим лицима.</w:t>
      </w:r>
    </w:p>
    <w:p w14:paraId="18F6E347" w14:textId="77777777" w:rsidR="00A53FC6" w:rsidRPr="0058001A" w:rsidRDefault="00A53FC6" w:rsidP="0058001A">
      <w:pPr>
        <w:tabs>
          <w:tab w:val="left" w:pos="0"/>
        </w:tabs>
        <w:spacing w:before="0"/>
        <w:rPr>
          <w:rFonts w:cs="Arial"/>
          <w:sz w:val="24"/>
          <w:szCs w:val="24"/>
          <w:lang w:val="ru-RU"/>
        </w:rPr>
      </w:pPr>
      <w:r w:rsidRPr="0058001A">
        <w:rPr>
          <w:rFonts w:cs="Arial"/>
          <w:sz w:val="24"/>
          <w:szCs w:val="24"/>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5279C7AD" w14:textId="77777777" w:rsidR="00A53FC6" w:rsidRPr="0058001A" w:rsidRDefault="00A53FC6" w:rsidP="0058001A">
      <w:pPr>
        <w:spacing w:before="0"/>
        <w:rPr>
          <w:rFonts w:cs="Arial"/>
          <w:b/>
          <w:sz w:val="24"/>
          <w:szCs w:val="24"/>
          <w:lang w:val="ru-RU"/>
        </w:rPr>
      </w:pPr>
    </w:p>
    <w:p w14:paraId="24EE0A1F" w14:textId="77777777" w:rsidR="00A53FC6" w:rsidRPr="0058001A" w:rsidRDefault="00A53FC6" w:rsidP="0058001A">
      <w:pPr>
        <w:spacing w:before="0"/>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A53FC6" w:rsidRPr="0058001A" w14:paraId="0059971F" w14:textId="77777777" w:rsidTr="00A53FC6">
        <w:trPr>
          <w:jc w:val="center"/>
        </w:trPr>
        <w:tc>
          <w:tcPr>
            <w:tcW w:w="3882" w:type="dxa"/>
          </w:tcPr>
          <w:p w14:paraId="5B070BAC" w14:textId="77777777" w:rsidR="00A53FC6" w:rsidRPr="0058001A" w:rsidRDefault="00A53FC6" w:rsidP="0058001A">
            <w:pPr>
              <w:spacing w:before="0"/>
              <w:jc w:val="center"/>
              <w:rPr>
                <w:rFonts w:cs="Arial"/>
                <w:sz w:val="24"/>
                <w:szCs w:val="24"/>
              </w:rPr>
            </w:pPr>
            <w:r w:rsidRPr="0058001A">
              <w:rPr>
                <w:rFonts w:cs="Arial"/>
                <w:sz w:val="24"/>
                <w:szCs w:val="24"/>
              </w:rPr>
              <w:t>Датум:</w:t>
            </w:r>
          </w:p>
        </w:tc>
        <w:tc>
          <w:tcPr>
            <w:tcW w:w="2127" w:type="dxa"/>
          </w:tcPr>
          <w:p w14:paraId="3857991B" w14:textId="77777777" w:rsidR="00A53FC6" w:rsidRPr="0058001A" w:rsidRDefault="00A53FC6" w:rsidP="0058001A">
            <w:pPr>
              <w:spacing w:before="0"/>
              <w:jc w:val="center"/>
              <w:rPr>
                <w:rFonts w:cs="Arial"/>
                <w:sz w:val="24"/>
                <w:szCs w:val="24"/>
                <w:lang w:val="ru-RU"/>
              </w:rPr>
            </w:pPr>
          </w:p>
        </w:tc>
        <w:tc>
          <w:tcPr>
            <w:tcW w:w="4022" w:type="dxa"/>
          </w:tcPr>
          <w:p w14:paraId="13996F90" w14:textId="77777777" w:rsidR="00A53FC6" w:rsidRPr="0058001A" w:rsidRDefault="00A53FC6" w:rsidP="0058001A">
            <w:pPr>
              <w:spacing w:before="0"/>
              <w:jc w:val="center"/>
              <w:rPr>
                <w:rFonts w:cs="Arial"/>
                <w:sz w:val="24"/>
                <w:szCs w:val="24"/>
              </w:rPr>
            </w:pPr>
            <w:r w:rsidRPr="0058001A">
              <w:rPr>
                <w:rFonts w:cs="Arial"/>
                <w:sz w:val="24"/>
                <w:szCs w:val="24"/>
                <w:lang w:val="sr-Cyrl-CS"/>
              </w:rPr>
              <w:t>П</w:t>
            </w:r>
            <w:r w:rsidRPr="0058001A">
              <w:rPr>
                <w:rFonts w:cs="Arial"/>
                <w:sz w:val="24"/>
                <w:szCs w:val="24"/>
              </w:rPr>
              <w:t>онуђач</w:t>
            </w:r>
          </w:p>
        </w:tc>
      </w:tr>
      <w:tr w:rsidR="00A53FC6" w:rsidRPr="0058001A" w14:paraId="626145B9" w14:textId="77777777" w:rsidTr="00A53FC6">
        <w:trPr>
          <w:jc w:val="center"/>
        </w:trPr>
        <w:tc>
          <w:tcPr>
            <w:tcW w:w="3882" w:type="dxa"/>
          </w:tcPr>
          <w:p w14:paraId="08072F65" w14:textId="77777777" w:rsidR="00A53FC6" w:rsidRPr="0058001A" w:rsidRDefault="00A53FC6" w:rsidP="0058001A">
            <w:pPr>
              <w:spacing w:before="0"/>
              <w:jc w:val="center"/>
              <w:rPr>
                <w:rFonts w:cs="Arial"/>
                <w:sz w:val="24"/>
                <w:szCs w:val="24"/>
              </w:rPr>
            </w:pPr>
          </w:p>
        </w:tc>
        <w:tc>
          <w:tcPr>
            <w:tcW w:w="2127" w:type="dxa"/>
          </w:tcPr>
          <w:p w14:paraId="16B1F2D6" w14:textId="77777777" w:rsidR="00A53FC6" w:rsidRPr="0058001A" w:rsidRDefault="00A53FC6" w:rsidP="0058001A">
            <w:pPr>
              <w:spacing w:before="0"/>
              <w:jc w:val="center"/>
              <w:rPr>
                <w:rFonts w:cs="Arial"/>
                <w:sz w:val="24"/>
                <w:szCs w:val="24"/>
              </w:rPr>
            </w:pPr>
            <w:r w:rsidRPr="0058001A">
              <w:rPr>
                <w:rFonts w:cs="Arial"/>
                <w:sz w:val="24"/>
                <w:szCs w:val="24"/>
              </w:rPr>
              <w:t>М.П.</w:t>
            </w:r>
          </w:p>
        </w:tc>
        <w:tc>
          <w:tcPr>
            <w:tcW w:w="4022" w:type="dxa"/>
          </w:tcPr>
          <w:p w14:paraId="43BDC5FD" w14:textId="77777777" w:rsidR="00A53FC6" w:rsidRPr="0058001A" w:rsidRDefault="00A53FC6" w:rsidP="0058001A">
            <w:pPr>
              <w:spacing w:before="0"/>
              <w:jc w:val="center"/>
              <w:rPr>
                <w:rFonts w:cs="Arial"/>
                <w:sz w:val="24"/>
                <w:szCs w:val="24"/>
                <w:lang w:val="ru-RU"/>
              </w:rPr>
            </w:pPr>
          </w:p>
        </w:tc>
      </w:tr>
      <w:tr w:rsidR="00A53FC6" w:rsidRPr="0058001A" w14:paraId="23913A11" w14:textId="77777777" w:rsidTr="00A53FC6">
        <w:trPr>
          <w:jc w:val="center"/>
        </w:trPr>
        <w:tc>
          <w:tcPr>
            <w:tcW w:w="3882" w:type="dxa"/>
            <w:tcBorders>
              <w:bottom w:val="single" w:sz="4" w:space="0" w:color="auto"/>
            </w:tcBorders>
          </w:tcPr>
          <w:p w14:paraId="48BCC564" w14:textId="77777777" w:rsidR="00A53FC6" w:rsidRPr="0058001A" w:rsidRDefault="00A53FC6" w:rsidP="0058001A">
            <w:pPr>
              <w:spacing w:before="0"/>
              <w:jc w:val="center"/>
              <w:rPr>
                <w:rFonts w:cs="Arial"/>
                <w:sz w:val="24"/>
                <w:szCs w:val="24"/>
              </w:rPr>
            </w:pPr>
          </w:p>
        </w:tc>
        <w:tc>
          <w:tcPr>
            <w:tcW w:w="2127" w:type="dxa"/>
          </w:tcPr>
          <w:p w14:paraId="0CED587C" w14:textId="77777777" w:rsidR="00A53FC6" w:rsidRPr="0058001A" w:rsidRDefault="00A53FC6" w:rsidP="0058001A">
            <w:pPr>
              <w:spacing w:before="0"/>
              <w:jc w:val="center"/>
              <w:rPr>
                <w:rFonts w:cs="Arial"/>
                <w:sz w:val="24"/>
                <w:szCs w:val="24"/>
                <w:lang w:val="ru-RU"/>
              </w:rPr>
            </w:pPr>
          </w:p>
        </w:tc>
        <w:tc>
          <w:tcPr>
            <w:tcW w:w="4022" w:type="dxa"/>
            <w:tcBorders>
              <w:bottom w:val="single" w:sz="4" w:space="0" w:color="auto"/>
            </w:tcBorders>
          </w:tcPr>
          <w:p w14:paraId="086847A5" w14:textId="77777777" w:rsidR="00A53FC6" w:rsidRPr="0058001A" w:rsidRDefault="00A53FC6" w:rsidP="0058001A">
            <w:pPr>
              <w:spacing w:before="0"/>
              <w:jc w:val="center"/>
              <w:rPr>
                <w:rFonts w:cs="Arial"/>
                <w:sz w:val="24"/>
                <w:szCs w:val="24"/>
                <w:lang w:val="ru-RU"/>
              </w:rPr>
            </w:pPr>
          </w:p>
        </w:tc>
      </w:tr>
      <w:tr w:rsidR="00A53FC6" w:rsidRPr="0058001A" w14:paraId="2CBF8402" w14:textId="77777777" w:rsidTr="00A53FC6">
        <w:trPr>
          <w:trHeight w:val="389"/>
          <w:jc w:val="center"/>
        </w:trPr>
        <w:tc>
          <w:tcPr>
            <w:tcW w:w="3882" w:type="dxa"/>
            <w:tcBorders>
              <w:top w:val="single" w:sz="4" w:space="0" w:color="auto"/>
            </w:tcBorders>
          </w:tcPr>
          <w:p w14:paraId="156D6FB3" w14:textId="77777777" w:rsidR="00A53FC6" w:rsidRPr="0058001A" w:rsidRDefault="00A53FC6" w:rsidP="0058001A">
            <w:pPr>
              <w:spacing w:before="0"/>
              <w:jc w:val="center"/>
              <w:rPr>
                <w:rFonts w:cs="Arial"/>
                <w:sz w:val="24"/>
                <w:szCs w:val="24"/>
              </w:rPr>
            </w:pPr>
          </w:p>
          <w:p w14:paraId="2262F17B" w14:textId="77777777" w:rsidR="00A53FC6" w:rsidRPr="0058001A" w:rsidRDefault="00A53FC6" w:rsidP="0058001A">
            <w:pPr>
              <w:spacing w:before="0"/>
              <w:jc w:val="center"/>
              <w:rPr>
                <w:rFonts w:cs="Arial"/>
                <w:sz w:val="24"/>
                <w:szCs w:val="24"/>
              </w:rPr>
            </w:pPr>
          </w:p>
        </w:tc>
        <w:tc>
          <w:tcPr>
            <w:tcW w:w="2127" w:type="dxa"/>
          </w:tcPr>
          <w:p w14:paraId="48D6D227" w14:textId="77777777" w:rsidR="00A53FC6" w:rsidRPr="0058001A" w:rsidRDefault="00A53FC6" w:rsidP="0058001A">
            <w:pPr>
              <w:spacing w:before="0"/>
              <w:jc w:val="center"/>
              <w:rPr>
                <w:rFonts w:cs="Arial"/>
                <w:sz w:val="24"/>
                <w:szCs w:val="24"/>
                <w:lang w:val="ru-RU"/>
              </w:rPr>
            </w:pPr>
          </w:p>
        </w:tc>
        <w:tc>
          <w:tcPr>
            <w:tcW w:w="4022" w:type="dxa"/>
            <w:tcBorders>
              <w:top w:val="single" w:sz="4" w:space="0" w:color="auto"/>
            </w:tcBorders>
          </w:tcPr>
          <w:p w14:paraId="7448ED2B" w14:textId="77777777" w:rsidR="00A53FC6" w:rsidRPr="0058001A" w:rsidRDefault="00A53FC6" w:rsidP="0058001A">
            <w:pPr>
              <w:spacing w:before="0"/>
              <w:jc w:val="center"/>
              <w:rPr>
                <w:rFonts w:cs="Arial"/>
                <w:sz w:val="24"/>
                <w:szCs w:val="24"/>
                <w:lang w:val="ru-RU"/>
              </w:rPr>
            </w:pPr>
          </w:p>
        </w:tc>
      </w:tr>
    </w:tbl>
    <w:p w14:paraId="4A37FE18" w14:textId="77777777" w:rsidR="00A53FC6" w:rsidRPr="0058001A" w:rsidRDefault="00A53FC6" w:rsidP="0058001A">
      <w:pPr>
        <w:tabs>
          <w:tab w:val="left" w:pos="6028"/>
        </w:tabs>
        <w:autoSpaceDE w:val="0"/>
        <w:autoSpaceDN w:val="0"/>
        <w:adjustRightInd w:val="0"/>
        <w:spacing w:before="0"/>
        <w:ind w:left="360"/>
        <w:rPr>
          <w:rFonts w:eastAsia="Calibri" w:cs="Arial"/>
          <w:bCs/>
          <w:iCs/>
          <w:sz w:val="24"/>
          <w:szCs w:val="24"/>
        </w:rPr>
      </w:pPr>
    </w:p>
    <w:p w14:paraId="611BAF7D" w14:textId="77777777" w:rsidR="00A53FC6" w:rsidRPr="0058001A" w:rsidRDefault="00A53FC6" w:rsidP="0058001A">
      <w:pPr>
        <w:spacing w:before="0"/>
        <w:jc w:val="center"/>
        <w:rPr>
          <w:rFonts w:cs="Arial"/>
          <w:b/>
          <w:sz w:val="24"/>
          <w:szCs w:val="24"/>
          <w:lang w:val="ru-RU"/>
        </w:rPr>
      </w:pPr>
    </w:p>
    <w:p w14:paraId="7E284744" w14:textId="77777777" w:rsidR="00A53FC6" w:rsidRPr="0058001A" w:rsidRDefault="00A53FC6" w:rsidP="0058001A">
      <w:pPr>
        <w:spacing w:before="0"/>
        <w:jc w:val="center"/>
        <w:rPr>
          <w:rFonts w:cs="Arial"/>
          <w:b/>
          <w:sz w:val="24"/>
          <w:szCs w:val="24"/>
          <w:lang w:val="ru-RU"/>
        </w:rPr>
      </w:pPr>
    </w:p>
    <w:p w14:paraId="6A42FB61" w14:textId="77777777" w:rsidR="00A53FC6" w:rsidRPr="0058001A" w:rsidRDefault="00A53FC6" w:rsidP="0058001A">
      <w:pPr>
        <w:spacing w:before="0"/>
        <w:rPr>
          <w:rFonts w:cs="Arial"/>
          <w:i/>
          <w:sz w:val="24"/>
          <w:szCs w:val="24"/>
          <w:lang w:val="sr-Cyrl-CS"/>
        </w:rPr>
      </w:pPr>
      <w:r w:rsidRPr="0058001A">
        <w:rPr>
          <w:rFonts w:cs="Arial"/>
          <w:b/>
          <w:i/>
          <w:sz w:val="24"/>
          <w:szCs w:val="24"/>
          <w:lang w:val="ru-RU"/>
        </w:rPr>
        <w:t>Напомена:</w:t>
      </w:r>
      <w:r w:rsidRPr="0058001A">
        <w:rPr>
          <w:rFonts w:cs="Arial"/>
          <w:i/>
          <w:sz w:val="24"/>
          <w:szCs w:val="24"/>
        </w:rPr>
        <w:t xml:space="preserve">Уколико </w:t>
      </w:r>
      <w:r w:rsidRPr="0058001A">
        <w:rPr>
          <w:rFonts w:cs="Arial"/>
          <w:i/>
          <w:sz w:val="24"/>
          <w:szCs w:val="24"/>
          <w:lang w:val="sr-Cyrl-CS"/>
        </w:rPr>
        <w:t xml:space="preserve">заједничку </w:t>
      </w:r>
      <w:r w:rsidRPr="0058001A">
        <w:rPr>
          <w:rFonts w:cs="Arial"/>
          <w:i/>
          <w:sz w:val="24"/>
          <w:szCs w:val="24"/>
        </w:rPr>
        <w:t xml:space="preserve">понуду подноси група понуђача Изјава </w:t>
      </w:r>
      <w:r w:rsidRPr="0058001A">
        <w:rPr>
          <w:rFonts w:cs="Arial"/>
          <w:i/>
          <w:sz w:val="24"/>
          <w:szCs w:val="24"/>
          <w:lang w:val="sr-Cyrl-CS"/>
        </w:rPr>
        <w:t xml:space="preserve">се доставља за сваког члана групе понуђача. Изјава </w:t>
      </w:r>
      <w:r w:rsidRPr="0058001A">
        <w:rPr>
          <w:rFonts w:cs="Arial"/>
          <w:i/>
          <w:sz w:val="24"/>
          <w:szCs w:val="24"/>
        </w:rPr>
        <w:t>мора бити попуњена, потписана од стране овлашћеног лица</w:t>
      </w:r>
      <w:r w:rsidRPr="0058001A">
        <w:rPr>
          <w:rFonts w:cs="Arial"/>
          <w:i/>
          <w:sz w:val="24"/>
          <w:szCs w:val="24"/>
          <w:lang w:val="sr-Cyrl-CS"/>
        </w:rPr>
        <w:t xml:space="preserve"> за заступање</w:t>
      </w:r>
      <w:r w:rsidRPr="0058001A">
        <w:rPr>
          <w:rFonts w:cs="Arial"/>
          <w:i/>
          <w:sz w:val="24"/>
          <w:szCs w:val="24"/>
        </w:rPr>
        <w:t xml:space="preserve"> понуђача из групе понуђача и оверена печатом. </w:t>
      </w:r>
    </w:p>
    <w:p w14:paraId="26B2A5DC" w14:textId="77777777" w:rsidR="00A53FC6" w:rsidRPr="0058001A" w:rsidRDefault="00A53FC6" w:rsidP="0058001A">
      <w:pPr>
        <w:spacing w:before="0"/>
        <w:rPr>
          <w:rFonts w:cs="Arial"/>
          <w:i/>
          <w:sz w:val="24"/>
          <w:szCs w:val="24"/>
        </w:rPr>
      </w:pPr>
      <w:r w:rsidRPr="0058001A">
        <w:rPr>
          <w:rFonts w:cs="Arial"/>
          <w:i/>
          <w:sz w:val="24"/>
          <w:szCs w:val="24"/>
        </w:rPr>
        <w:t>Приликом подношења понуде овај образац копирати у потребном броју примерака.</w:t>
      </w:r>
    </w:p>
    <w:p w14:paraId="2E91B8CC" w14:textId="77777777" w:rsidR="00A53FC6" w:rsidRPr="0058001A" w:rsidRDefault="00A53FC6" w:rsidP="0058001A">
      <w:pPr>
        <w:spacing w:before="0"/>
        <w:rPr>
          <w:rFonts w:cs="Arial"/>
          <w:i/>
          <w:sz w:val="24"/>
          <w:szCs w:val="24"/>
        </w:rPr>
      </w:pPr>
    </w:p>
    <w:p w14:paraId="276B35B7" w14:textId="77777777" w:rsidR="00A53FC6" w:rsidRPr="0058001A" w:rsidRDefault="00A53FC6" w:rsidP="0058001A">
      <w:pPr>
        <w:spacing w:before="0"/>
        <w:rPr>
          <w:rFonts w:cs="Arial"/>
          <w:i/>
          <w:sz w:val="24"/>
          <w:szCs w:val="24"/>
        </w:rPr>
      </w:pPr>
    </w:p>
    <w:p w14:paraId="56F86B85" w14:textId="77777777" w:rsidR="00A53FC6" w:rsidRPr="0058001A" w:rsidRDefault="00A53FC6" w:rsidP="0058001A">
      <w:pPr>
        <w:spacing w:before="0"/>
        <w:rPr>
          <w:rFonts w:cs="Arial"/>
          <w:i/>
          <w:sz w:val="24"/>
          <w:szCs w:val="24"/>
        </w:rPr>
      </w:pPr>
    </w:p>
    <w:p w14:paraId="1341B672" w14:textId="77777777" w:rsidR="00A53FC6" w:rsidRPr="0058001A" w:rsidRDefault="00A53FC6" w:rsidP="0058001A">
      <w:pPr>
        <w:spacing w:before="0"/>
        <w:rPr>
          <w:rFonts w:cs="Arial"/>
          <w:i/>
          <w:sz w:val="24"/>
          <w:szCs w:val="24"/>
        </w:rPr>
      </w:pPr>
    </w:p>
    <w:p w14:paraId="5B00E0D2" w14:textId="77777777" w:rsidR="00A53FC6" w:rsidRDefault="00A53FC6" w:rsidP="0058001A">
      <w:pPr>
        <w:spacing w:before="0"/>
        <w:rPr>
          <w:rFonts w:cs="Arial"/>
          <w:i/>
          <w:sz w:val="24"/>
          <w:szCs w:val="24"/>
          <w:lang w:val="ru-RU"/>
        </w:rPr>
      </w:pPr>
    </w:p>
    <w:p w14:paraId="4BBDB4FA" w14:textId="77777777" w:rsidR="003D7CA5" w:rsidRDefault="003D7CA5" w:rsidP="0058001A">
      <w:pPr>
        <w:spacing w:before="0"/>
        <w:rPr>
          <w:rFonts w:cs="Arial"/>
          <w:i/>
          <w:sz w:val="24"/>
          <w:szCs w:val="24"/>
          <w:lang w:val="ru-RU"/>
        </w:rPr>
      </w:pPr>
    </w:p>
    <w:p w14:paraId="47D4A8BF" w14:textId="77777777" w:rsidR="003D7CA5" w:rsidRDefault="003D7CA5" w:rsidP="0058001A">
      <w:pPr>
        <w:spacing w:before="0"/>
        <w:rPr>
          <w:rFonts w:cs="Arial"/>
          <w:i/>
          <w:sz w:val="24"/>
          <w:szCs w:val="24"/>
          <w:lang w:val="ru-RU"/>
        </w:rPr>
      </w:pPr>
    </w:p>
    <w:p w14:paraId="445A7DA1" w14:textId="77777777" w:rsidR="003D7CA5" w:rsidRDefault="003D7CA5" w:rsidP="0058001A">
      <w:pPr>
        <w:spacing w:before="0"/>
        <w:rPr>
          <w:rFonts w:cs="Arial"/>
          <w:i/>
          <w:sz w:val="24"/>
          <w:szCs w:val="24"/>
          <w:lang w:val="ru-RU"/>
        </w:rPr>
      </w:pPr>
    </w:p>
    <w:p w14:paraId="5E9265F3" w14:textId="77777777" w:rsidR="003D7CA5" w:rsidRDefault="003D7CA5" w:rsidP="0058001A">
      <w:pPr>
        <w:spacing w:before="0"/>
        <w:rPr>
          <w:rFonts w:cs="Arial"/>
          <w:i/>
          <w:sz w:val="24"/>
          <w:szCs w:val="24"/>
          <w:lang w:val="ru-RU"/>
        </w:rPr>
      </w:pPr>
    </w:p>
    <w:p w14:paraId="315DFAAA" w14:textId="77777777" w:rsidR="003D7CA5" w:rsidRDefault="003D7CA5" w:rsidP="0058001A">
      <w:pPr>
        <w:spacing w:before="0"/>
        <w:rPr>
          <w:rFonts w:cs="Arial"/>
          <w:i/>
          <w:sz w:val="24"/>
          <w:szCs w:val="24"/>
          <w:lang w:val="ru-RU"/>
        </w:rPr>
      </w:pPr>
    </w:p>
    <w:p w14:paraId="7D6607FF" w14:textId="77777777" w:rsidR="003D7CA5" w:rsidRDefault="003D7CA5" w:rsidP="0058001A">
      <w:pPr>
        <w:spacing w:before="0"/>
        <w:rPr>
          <w:rFonts w:cs="Arial"/>
          <w:i/>
          <w:sz w:val="24"/>
          <w:szCs w:val="24"/>
          <w:lang w:val="ru-RU"/>
        </w:rPr>
      </w:pPr>
    </w:p>
    <w:p w14:paraId="4E4DC356" w14:textId="77777777" w:rsidR="003D7CA5" w:rsidRDefault="003D7CA5" w:rsidP="0058001A">
      <w:pPr>
        <w:spacing w:before="0"/>
        <w:rPr>
          <w:rFonts w:cs="Arial"/>
          <w:i/>
          <w:sz w:val="24"/>
          <w:szCs w:val="24"/>
          <w:lang w:val="ru-RU"/>
        </w:rPr>
      </w:pPr>
    </w:p>
    <w:p w14:paraId="184BA445" w14:textId="77777777" w:rsidR="003D7CA5" w:rsidRDefault="003D7CA5" w:rsidP="0058001A">
      <w:pPr>
        <w:spacing w:before="0"/>
        <w:rPr>
          <w:rFonts w:cs="Arial"/>
          <w:i/>
          <w:sz w:val="24"/>
          <w:szCs w:val="24"/>
          <w:lang w:val="ru-RU"/>
        </w:rPr>
      </w:pPr>
    </w:p>
    <w:p w14:paraId="28E99F5E" w14:textId="77777777" w:rsidR="003D7CA5" w:rsidRDefault="003D7CA5" w:rsidP="0058001A">
      <w:pPr>
        <w:spacing w:before="0"/>
        <w:rPr>
          <w:rFonts w:cs="Arial"/>
          <w:i/>
          <w:sz w:val="24"/>
          <w:szCs w:val="24"/>
          <w:lang w:val="ru-RU"/>
        </w:rPr>
      </w:pPr>
    </w:p>
    <w:p w14:paraId="2593AABF" w14:textId="77777777" w:rsidR="003D7CA5" w:rsidRDefault="003D7CA5" w:rsidP="0058001A">
      <w:pPr>
        <w:spacing w:before="0"/>
        <w:rPr>
          <w:rFonts w:cs="Arial"/>
          <w:i/>
          <w:sz w:val="24"/>
          <w:szCs w:val="24"/>
          <w:lang w:val="ru-RU"/>
        </w:rPr>
      </w:pPr>
    </w:p>
    <w:p w14:paraId="2D0A33CF" w14:textId="77777777" w:rsidR="003D7CA5" w:rsidRDefault="003D7CA5" w:rsidP="0058001A">
      <w:pPr>
        <w:spacing w:before="0"/>
        <w:rPr>
          <w:rFonts w:cs="Arial"/>
          <w:i/>
          <w:sz w:val="24"/>
          <w:szCs w:val="24"/>
          <w:lang w:val="ru-RU"/>
        </w:rPr>
      </w:pPr>
    </w:p>
    <w:p w14:paraId="7B725E8B" w14:textId="77777777" w:rsidR="00A53FC6" w:rsidRPr="0058001A" w:rsidRDefault="00A53FC6" w:rsidP="0058001A">
      <w:pPr>
        <w:spacing w:before="0"/>
        <w:jc w:val="right"/>
        <w:outlineLvl w:val="1"/>
        <w:rPr>
          <w:rFonts w:cs="Arial"/>
          <w:b/>
          <w:sz w:val="24"/>
          <w:szCs w:val="24"/>
        </w:rPr>
      </w:pPr>
      <w:r w:rsidRPr="0058001A">
        <w:rPr>
          <w:rFonts w:cs="Arial"/>
          <w:b/>
          <w:sz w:val="24"/>
          <w:szCs w:val="24"/>
        </w:rPr>
        <w:t xml:space="preserve">ОБРАЗАЦ </w:t>
      </w:r>
      <w:r w:rsidRPr="0058001A">
        <w:rPr>
          <w:rFonts w:cs="Arial"/>
          <w:b/>
          <w:sz w:val="24"/>
          <w:szCs w:val="24"/>
          <w:lang w:val="sr-Cyrl-RS"/>
        </w:rPr>
        <w:t>4</w:t>
      </w:r>
      <w:r w:rsidRPr="0058001A">
        <w:rPr>
          <w:rFonts w:cs="Arial"/>
          <w:b/>
          <w:sz w:val="24"/>
          <w:szCs w:val="24"/>
        </w:rPr>
        <w:t>.</w:t>
      </w:r>
    </w:p>
    <w:p w14:paraId="6DA1EC3C" w14:textId="77777777" w:rsidR="00A53FC6" w:rsidRPr="0058001A" w:rsidRDefault="00A53FC6" w:rsidP="0058001A">
      <w:pPr>
        <w:tabs>
          <w:tab w:val="left" w:pos="567"/>
        </w:tabs>
        <w:spacing w:before="0"/>
        <w:rPr>
          <w:rFonts w:cs="Arial"/>
          <w:sz w:val="24"/>
          <w:szCs w:val="24"/>
        </w:rPr>
      </w:pPr>
    </w:p>
    <w:p w14:paraId="77F0AFCE" w14:textId="77777777" w:rsidR="00A53FC6" w:rsidRPr="0058001A" w:rsidRDefault="00A53FC6" w:rsidP="0058001A">
      <w:pPr>
        <w:tabs>
          <w:tab w:val="left" w:pos="567"/>
        </w:tabs>
        <w:spacing w:before="0"/>
        <w:rPr>
          <w:rFonts w:cs="Arial"/>
          <w:sz w:val="24"/>
          <w:szCs w:val="24"/>
        </w:rPr>
      </w:pPr>
    </w:p>
    <w:p w14:paraId="67957555" w14:textId="77777777" w:rsidR="00A53FC6" w:rsidRPr="0058001A" w:rsidRDefault="00A53FC6" w:rsidP="0058001A">
      <w:pPr>
        <w:spacing w:before="0"/>
        <w:jc w:val="right"/>
        <w:rPr>
          <w:rFonts w:cs="Arial"/>
          <w:bCs/>
          <w:caps/>
          <w:sz w:val="24"/>
          <w:szCs w:val="24"/>
          <w:lang w:val="sr-Cyrl-CS" w:eastAsia="ar-SA"/>
        </w:rPr>
      </w:pPr>
    </w:p>
    <w:p w14:paraId="6BC335B0" w14:textId="77777777" w:rsidR="00A53FC6" w:rsidRPr="0058001A" w:rsidRDefault="00A53FC6" w:rsidP="0058001A">
      <w:pPr>
        <w:spacing w:before="0"/>
        <w:rPr>
          <w:rFonts w:cs="Arial"/>
          <w:sz w:val="24"/>
          <w:szCs w:val="24"/>
          <w:lang w:val="ru-RU"/>
        </w:rPr>
      </w:pPr>
      <w:r w:rsidRPr="0058001A">
        <w:rPr>
          <w:rFonts w:cs="Arial"/>
          <w:sz w:val="24"/>
          <w:szCs w:val="24"/>
          <w:lang w:val="ru-RU"/>
        </w:rPr>
        <w:t>На основу члана 75. став 2. Закона о јавним набавкама („Службени гласник РС“ бр.124/2012, 14/15  и 68/15)</w:t>
      </w:r>
      <w:r w:rsidRPr="0058001A">
        <w:rPr>
          <w:rFonts w:cs="Arial"/>
          <w:sz w:val="24"/>
          <w:szCs w:val="24"/>
        </w:rPr>
        <w:t xml:space="preserve"> као </w:t>
      </w:r>
      <w:r w:rsidRPr="0058001A">
        <w:rPr>
          <w:rFonts w:cs="Arial"/>
          <w:sz w:val="24"/>
          <w:szCs w:val="24"/>
          <w:lang w:val="ru-RU"/>
        </w:rPr>
        <w:t>понуђач/подизвођач дајем:</w:t>
      </w:r>
    </w:p>
    <w:p w14:paraId="3AEF8BC9" w14:textId="77777777" w:rsidR="00A53FC6" w:rsidRDefault="00A53FC6" w:rsidP="0058001A">
      <w:pPr>
        <w:spacing w:before="0"/>
        <w:rPr>
          <w:rFonts w:cs="Arial"/>
          <w:sz w:val="24"/>
          <w:szCs w:val="24"/>
          <w:lang w:val="ru-RU"/>
        </w:rPr>
      </w:pPr>
    </w:p>
    <w:p w14:paraId="12D278C3" w14:textId="77777777" w:rsidR="00ED1E64" w:rsidRPr="0058001A" w:rsidRDefault="00ED1E64" w:rsidP="0058001A">
      <w:pPr>
        <w:spacing w:before="0"/>
        <w:rPr>
          <w:rFonts w:cs="Arial"/>
          <w:sz w:val="24"/>
          <w:szCs w:val="24"/>
          <w:lang w:val="ru-RU"/>
        </w:rPr>
      </w:pPr>
    </w:p>
    <w:p w14:paraId="2F6F830B" w14:textId="77777777" w:rsidR="00A53FC6" w:rsidRPr="0058001A" w:rsidRDefault="00A53FC6" w:rsidP="0058001A">
      <w:pPr>
        <w:spacing w:before="0"/>
        <w:rPr>
          <w:rFonts w:cs="Arial"/>
          <w:sz w:val="24"/>
          <w:szCs w:val="24"/>
          <w:lang w:val="ru-RU"/>
        </w:rPr>
      </w:pPr>
    </w:p>
    <w:p w14:paraId="64030B4B" w14:textId="77777777" w:rsidR="00A53FC6" w:rsidRPr="0058001A" w:rsidRDefault="00A53FC6" w:rsidP="0058001A">
      <w:pPr>
        <w:spacing w:before="0"/>
        <w:jc w:val="center"/>
        <w:rPr>
          <w:rFonts w:cs="Arial"/>
          <w:b/>
          <w:sz w:val="24"/>
          <w:szCs w:val="24"/>
          <w:lang w:val="ru-RU"/>
        </w:rPr>
      </w:pPr>
      <w:r w:rsidRPr="0058001A">
        <w:rPr>
          <w:rFonts w:cs="Arial"/>
          <w:b/>
          <w:sz w:val="24"/>
          <w:szCs w:val="24"/>
          <w:lang w:val="ru-RU"/>
        </w:rPr>
        <w:t>И З Ј А В У</w:t>
      </w:r>
    </w:p>
    <w:p w14:paraId="63D53554" w14:textId="77777777" w:rsidR="00A53FC6" w:rsidRDefault="00A53FC6" w:rsidP="0058001A">
      <w:pPr>
        <w:spacing w:before="0"/>
        <w:rPr>
          <w:rFonts w:cs="Arial"/>
          <w:sz w:val="24"/>
          <w:szCs w:val="24"/>
        </w:rPr>
      </w:pPr>
    </w:p>
    <w:p w14:paraId="056BC5BD" w14:textId="77777777" w:rsidR="00ED1E64" w:rsidRPr="0058001A" w:rsidRDefault="00ED1E64" w:rsidP="0058001A">
      <w:pPr>
        <w:spacing w:before="0"/>
        <w:rPr>
          <w:rFonts w:cs="Arial"/>
          <w:sz w:val="24"/>
          <w:szCs w:val="24"/>
        </w:rPr>
      </w:pPr>
    </w:p>
    <w:p w14:paraId="128D9E8F" w14:textId="77777777" w:rsidR="00A53FC6" w:rsidRPr="0058001A" w:rsidRDefault="00A53FC6" w:rsidP="0058001A">
      <w:pPr>
        <w:spacing w:before="0"/>
        <w:rPr>
          <w:rFonts w:cs="Arial"/>
          <w:sz w:val="24"/>
          <w:szCs w:val="24"/>
        </w:rPr>
      </w:pPr>
    </w:p>
    <w:p w14:paraId="5E087E95" w14:textId="77777777" w:rsidR="00A53FC6" w:rsidRPr="0058001A" w:rsidRDefault="00A53FC6" w:rsidP="0058001A">
      <w:pPr>
        <w:spacing w:before="0"/>
        <w:rPr>
          <w:rFonts w:cs="Arial"/>
          <w:sz w:val="24"/>
          <w:szCs w:val="24"/>
          <w:lang w:val="ru-RU"/>
        </w:rPr>
      </w:pPr>
      <w:r w:rsidRPr="0058001A">
        <w:rPr>
          <w:rFonts w:cs="Arial"/>
          <w:sz w:val="24"/>
          <w:szCs w:val="24"/>
          <w:lang w:val="ru-RU"/>
        </w:rPr>
        <w:t xml:space="preserve">којом изричито наводимо да </w:t>
      </w:r>
      <w:r w:rsidRPr="0058001A">
        <w:rPr>
          <w:rFonts w:cs="Arial"/>
          <w:sz w:val="24"/>
          <w:szCs w:val="24"/>
        </w:rPr>
        <w:t>смо у свом досадашњем раду и</w:t>
      </w:r>
      <w:r w:rsidRPr="0058001A">
        <w:rPr>
          <w:rFonts w:cs="Arial"/>
          <w:sz w:val="24"/>
          <w:szCs w:val="24"/>
          <w:lang w:val="ru-RU"/>
        </w:rPr>
        <w:t xml:space="preserve"> при састављању Понуде </w:t>
      </w:r>
      <w:r w:rsidRPr="0058001A">
        <w:rPr>
          <w:rFonts w:cs="Arial"/>
          <w:sz w:val="24"/>
          <w:szCs w:val="24"/>
        </w:rPr>
        <w:t xml:space="preserve"> број: </w:t>
      </w:r>
      <w:r w:rsidRPr="0058001A">
        <w:rPr>
          <w:rFonts w:cs="Arial"/>
          <w:sz w:val="24"/>
          <w:szCs w:val="24"/>
          <w:lang w:val="sr-Cyrl-RS"/>
        </w:rPr>
        <w:t>______________</w:t>
      </w:r>
      <w:r w:rsidRPr="0058001A">
        <w:rPr>
          <w:rFonts w:cs="Arial"/>
          <w:sz w:val="24"/>
          <w:szCs w:val="24"/>
        </w:rPr>
        <w:t xml:space="preserve"> </w:t>
      </w:r>
      <w:r w:rsidRPr="0058001A">
        <w:rPr>
          <w:rFonts w:cs="Arial"/>
          <w:sz w:val="24"/>
          <w:szCs w:val="24"/>
          <w:lang w:val="ru-RU"/>
        </w:rPr>
        <w:t xml:space="preserve">за јавну набавку добара: </w:t>
      </w:r>
      <w:r w:rsidR="00ED1E64">
        <w:rPr>
          <w:rFonts w:cs="Arial"/>
          <w:sz w:val="24"/>
          <w:szCs w:val="24"/>
          <w:lang w:val="ru-RU"/>
        </w:rPr>
        <w:t>Реконструкција црпне станице електране</w:t>
      </w:r>
      <w:r w:rsidR="00611E1E">
        <w:rPr>
          <w:rFonts w:cs="Arial"/>
          <w:sz w:val="24"/>
          <w:szCs w:val="24"/>
          <w:lang w:val="sr-Cyrl-CS"/>
        </w:rPr>
        <w:t xml:space="preserve">, </w:t>
      </w:r>
      <w:r w:rsidRPr="0058001A">
        <w:rPr>
          <w:rFonts w:cs="Arial"/>
          <w:sz w:val="24"/>
          <w:szCs w:val="24"/>
          <w:lang w:val="ru-RU"/>
        </w:rPr>
        <w:t xml:space="preserve">ЈН бр. </w:t>
      </w:r>
      <w:r w:rsidR="00791D2F">
        <w:rPr>
          <w:rFonts w:cs="Arial"/>
          <w:sz w:val="24"/>
          <w:szCs w:val="24"/>
          <w:lang w:val="ru-RU"/>
        </w:rPr>
        <w:t>2000/0</w:t>
      </w:r>
      <w:r w:rsidR="00ED1E64">
        <w:rPr>
          <w:rFonts w:cs="Arial"/>
          <w:sz w:val="24"/>
          <w:szCs w:val="24"/>
          <w:lang w:val="ru-RU"/>
        </w:rPr>
        <w:t>111</w:t>
      </w:r>
      <w:r w:rsidR="00791D2F">
        <w:rPr>
          <w:rFonts w:cs="Arial"/>
          <w:sz w:val="24"/>
          <w:szCs w:val="24"/>
          <w:lang w:val="ru-RU"/>
        </w:rPr>
        <w:t>/2016</w:t>
      </w:r>
      <w:r w:rsidRPr="0058001A">
        <w:rPr>
          <w:rFonts w:cs="Arial"/>
          <w:sz w:val="24"/>
          <w:szCs w:val="24"/>
          <w:lang w:val="ru-RU"/>
        </w:rPr>
        <w:t>, поштовали обавезе које произилазе из важећих прописа о заштити на раду, запошљавању и условима рада, заштити животне средине</w:t>
      </w:r>
      <w:r w:rsidRPr="0058001A">
        <w:rPr>
          <w:rFonts w:cs="Arial"/>
          <w:sz w:val="24"/>
          <w:szCs w:val="24"/>
        </w:rPr>
        <w:t>,</w:t>
      </w:r>
      <w:r w:rsidRPr="0058001A">
        <w:rPr>
          <w:rFonts w:cs="Arial"/>
          <w:sz w:val="24"/>
          <w:szCs w:val="24"/>
          <w:lang w:val="ru-RU"/>
        </w:rPr>
        <w:t xml:space="preserve"> као и да </w:t>
      </w:r>
      <w:r w:rsidRPr="0058001A">
        <w:rPr>
          <w:rFonts w:cs="Arial"/>
          <w:sz w:val="24"/>
          <w:szCs w:val="24"/>
        </w:rPr>
        <w:t>немамо забрану обављања делатности која је на снази у време подношења Понуде.</w:t>
      </w:r>
    </w:p>
    <w:p w14:paraId="06ED0189" w14:textId="77777777" w:rsidR="00A53FC6" w:rsidRPr="0058001A" w:rsidRDefault="00A53FC6" w:rsidP="0058001A">
      <w:pPr>
        <w:spacing w:before="0"/>
        <w:rPr>
          <w:rFonts w:cs="Arial"/>
          <w:sz w:val="24"/>
          <w:szCs w:val="24"/>
        </w:rPr>
      </w:pPr>
    </w:p>
    <w:p w14:paraId="4D608B5B" w14:textId="77777777" w:rsidR="00A53FC6" w:rsidRPr="0058001A" w:rsidRDefault="00A53FC6" w:rsidP="0058001A">
      <w:pPr>
        <w:tabs>
          <w:tab w:val="left" w:pos="6028"/>
        </w:tabs>
        <w:autoSpaceDE w:val="0"/>
        <w:autoSpaceDN w:val="0"/>
        <w:adjustRightInd w:val="0"/>
        <w:spacing w:before="0"/>
        <w:ind w:left="360"/>
        <w:rPr>
          <w:rFonts w:eastAsia="Calibri" w:cs="Arial"/>
          <w:bCs/>
          <w:iCs/>
          <w:sz w:val="24"/>
          <w:szCs w:val="24"/>
        </w:rPr>
      </w:pPr>
    </w:p>
    <w:p w14:paraId="0BCF10CE" w14:textId="77777777" w:rsidR="00A53FC6" w:rsidRPr="0058001A" w:rsidRDefault="00A53FC6" w:rsidP="0058001A">
      <w:pPr>
        <w:tabs>
          <w:tab w:val="left" w:pos="6028"/>
        </w:tabs>
        <w:autoSpaceDE w:val="0"/>
        <w:autoSpaceDN w:val="0"/>
        <w:adjustRightInd w:val="0"/>
        <w:spacing w:before="0"/>
        <w:ind w:left="360"/>
        <w:rPr>
          <w:rFonts w:eastAsia="Calibri" w:cs="Arial"/>
          <w:bCs/>
          <w:iCs/>
          <w:sz w:val="24"/>
          <w:szCs w:val="24"/>
        </w:rPr>
      </w:pPr>
    </w:p>
    <w:p w14:paraId="21C47426" w14:textId="77777777" w:rsidR="00A53FC6" w:rsidRPr="0058001A" w:rsidRDefault="00A53FC6" w:rsidP="0058001A">
      <w:pPr>
        <w:tabs>
          <w:tab w:val="left" w:pos="6028"/>
        </w:tabs>
        <w:autoSpaceDE w:val="0"/>
        <w:autoSpaceDN w:val="0"/>
        <w:adjustRightInd w:val="0"/>
        <w:spacing w:before="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A53FC6" w:rsidRPr="0058001A" w14:paraId="50BEFBD5" w14:textId="77777777" w:rsidTr="00A53FC6">
        <w:trPr>
          <w:jc w:val="center"/>
        </w:trPr>
        <w:tc>
          <w:tcPr>
            <w:tcW w:w="3882" w:type="dxa"/>
          </w:tcPr>
          <w:p w14:paraId="08A889F5" w14:textId="77777777" w:rsidR="00A53FC6" w:rsidRPr="0058001A" w:rsidRDefault="00A53FC6" w:rsidP="0058001A">
            <w:pPr>
              <w:spacing w:before="0"/>
              <w:jc w:val="center"/>
              <w:rPr>
                <w:rFonts w:cs="Arial"/>
                <w:sz w:val="24"/>
                <w:szCs w:val="24"/>
              </w:rPr>
            </w:pPr>
            <w:r w:rsidRPr="0058001A">
              <w:rPr>
                <w:rFonts w:cs="Arial"/>
                <w:sz w:val="24"/>
                <w:szCs w:val="24"/>
              </w:rPr>
              <w:t>Датум:</w:t>
            </w:r>
          </w:p>
        </w:tc>
        <w:tc>
          <w:tcPr>
            <w:tcW w:w="2127" w:type="dxa"/>
          </w:tcPr>
          <w:p w14:paraId="44C13FAA" w14:textId="77777777" w:rsidR="00A53FC6" w:rsidRPr="0058001A" w:rsidRDefault="00A53FC6" w:rsidP="0058001A">
            <w:pPr>
              <w:spacing w:before="0"/>
              <w:jc w:val="center"/>
              <w:rPr>
                <w:rFonts w:cs="Arial"/>
                <w:sz w:val="24"/>
                <w:szCs w:val="24"/>
                <w:lang w:val="ru-RU"/>
              </w:rPr>
            </w:pPr>
          </w:p>
        </w:tc>
        <w:tc>
          <w:tcPr>
            <w:tcW w:w="4022" w:type="dxa"/>
          </w:tcPr>
          <w:p w14:paraId="44B4376C" w14:textId="77777777" w:rsidR="00A53FC6" w:rsidRPr="0058001A" w:rsidRDefault="00A53FC6" w:rsidP="0058001A">
            <w:pPr>
              <w:spacing w:before="0"/>
              <w:jc w:val="center"/>
              <w:rPr>
                <w:rFonts w:cs="Arial"/>
                <w:sz w:val="24"/>
                <w:szCs w:val="24"/>
                <w:lang w:val="sr-Cyrl-CS"/>
              </w:rPr>
            </w:pPr>
            <w:r w:rsidRPr="0058001A">
              <w:rPr>
                <w:rFonts w:cs="Arial"/>
                <w:sz w:val="24"/>
                <w:szCs w:val="24"/>
                <w:lang w:val="sr-Cyrl-CS"/>
              </w:rPr>
              <w:t>П</w:t>
            </w:r>
            <w:r w:rsidRPr="0058001A">
              <w:rPr>
                <w:rFonts w:cs="Arial"/>
                <w:sz w:val="24"/>
                <w:szCs w:val="24"/>
              </w:rPr>
              <w:t>онуђач</w:t>
            </w:r>
            <w:r w:rsidRPr="0058001A">
              <w:rPr>
                <w:rFonts w:cs="Arial"/>
                <w:sz w:val="24"/>
                <w:szCs w:val="24"/>
                <w:lang w:val="sr-Cyrl-CS"/>
              </w:rPr>
              <w:t>/члан групе</w:t>
            </w:r>
          </w:p>
        </w:tc>
      </w:tr>
      <w:tr w:rsidR="00A53FC6" w:rsidRPr="0058001A" w14:paraId="61ADBC9E" w14:textId="77777777" w:rsidTr="00A53FC6">
        <w:trPr>
          <w:jc w:val="center"/>
        </w:trPr>
        <w:tc>
          <w:tcPr>
            <w:tcW w:w="3882" w:type="dxa"/>
          </w:tcPr>
          <w:p w14:paraId="49CFECCD" w14:textId="77777777" w:rsidR="00A53FC6" w:rsidRPr="0058001A" w:rsidRDefault="00A53FC6" w:rsidP="0058001A">
            <w:pPr>
              <w:spacing w:before="0"/>
              <w:jc w:val="center"/>
              <w:rPr>
                <w:rFonts w:cs="Arial"/>
                <w:sz w:val="24"/>
                <w:szCs w:val="24"/>
              </w:rPr>
            </w:pPr>
          </w:p>
        </w:tc>
        <w:tc>
          <w:tcPr>
            <w:tcW w:w="2127" w:type="dxa"/>
          </w:tcPr>
          <w:p w14:paraId="48BC46D2" w14:textId="77777777" w:rsidR="00A53FC6" w:rsidRPr="0058001A" w:rsidRDefault="00A53FC6" w:rsidP="0058001A">
            <w:pPr>
              <w:spacing w:before="0"/>
              <w:jc w:val="center"/>
              <w:rPr>
                <w:rFonts w:cs="Arial"/>
                <w:sz w:val="24"/>
                <w:szCs w:val="24"/>
              </w:rPr>
            </w:pPr>
            <w:r w:rsidRPr="0058001A">
              <w:rPr>
                <w:rFonts w:cs="Arial"/>
                <w:sz w:val="24"/>
                <w:szCs w:val="24"/>
              </w:rPr>
              <w:t>М.П.</w:t>
            </w:r>
          </w:p>
        </w:tc>
        <w:tc>
          <w:tcPr>
            <w:tcW w:w="4022" w:type="dxa"/>
          </w:tcPr>
          <w:p w14:paraId="79F5B1AA" w14:textId="77777777" w:rsidR="00A53FC6" w:rsidRPr="0058001A" w:rsidRDefault="00A53FC6" w:rsidP="0058001A">
            <w:pPr>
              <w:spacing w:before="0"/>
              <w:jc w:val="center"/>
              <w:rPr>
                <w:rFonts w:cs="Arial"/>
                <w:sz w:val="24"/>
                <w:szCs w:val="24"/>
                <w:lang w:val="ru-RU"/>
              </w:rPr>
            </w:pPr>
          </w:p>
        </w:tc>
      </w:tr>
      <w:tr w:rsidR="00A53FC6" w:rsidRPr="0058001A" w14:paraId="2498EED1" w14:textId="77777777" w:rsidTr="00A53FC6">
        <w:trPr>
          <w:jc w:val="center"/>
        </w:trPr>
        <w:tc>
          <w:tcPr>
            <w:tcW w:w="3882" w:type="dxa"/>
            <w:tcBorders>
              <w:bottom w:val="single" w:sz="4" w:space="0" w:color="auto"/>
            </w:tcBorders>
          </w:tcPr>
          <w:p w14:paraId="6129EEF6" w14:textId="77777777" w:rsidR="00A53FC6" w:rsidRPr="0058001A" w:rsidRDefault="00A53FC6" w:rsidP="0058001A">
            <w:pPr>
              <w:spacing w:before="0"/>
              <w:jc w:val="center"/>
              <w:rPr>
                <w:rFonts w:cs="Arial"/>
                <w:sz w:val="24"/>
                <w:szCs w:val="24"/>
              </w:rPr>
            </w:pPr>
          </w:p>
        </w:tc>
        <w:tc>
          <w:tcPr>
            <w:tcW w:w="2127" w:type="dxa"/>
          </w:tcPr>
          <w:p w14:paraId="20C12CFC" w14:textId="77777777" w:rsidR="00A53FC6" w:rsidRPr="0058001A" w:rsidRDefault="00A53FC6" w:rsidP="0058001A">
            <w:pPr>
              <w:spacing w:before="0"/>
              <w:jc w:val="center"/>
              <w:rPr>
                <w:rFonts w:cs="Arial"/>
                <w:sz w:val="24"/>
                <w:szCs w:val="24"/>
                <w:lang w:val="ru-RU"/>
              </w:rPr>
            </w:pPr>
          </w:p>
        </w:tc>
        <w:tc>
          <w:tcPr>
            <w:tcW w:w="4022" w:type="dxa"/>
            <w:tcBorders>
              <w:bottom w:val="single" w:sz="4" w:space="0" w:color="auto"/>
            </w:tcBorders>
          </w:tcPr>
          <w:p w14:paraId="2DE77C51" w14:textId="77777777" w:rsidR="00A53FC6" w:rsidRPr="0058001A" w:rsidRDefault="00A53FC6" w:rsidP="0058001A">
            <w:pPr>
              <w:spacing w:before="0"/>
              <w:jc w:val="center"/>
              <w:rPr>
                <w:rFonts w:cs="Arial"/>
                <w:sz w:val="24"/>
                <w:szCs w:val="24"/>
                <w:lang w:val="ru-RU"/>
              </w:rPr>
            </w:pPr>
          </w:p>
        </w:tc>
      </w:tr>
      <w:tr w:rsidR="00A53FC6" w:rsidRPr="0058001A" w14:paraId="5D0D36FC" w14:textId="77777777" w:rsidTr="00A53FC6">
        <w:trPr>
          <w:trHeight w:val="389"/>
          <w:jc w:val="center"/>
        </w:trPr>
        <w:tc>
          <w:tcPr>
            <w:tcW w:w="3882" w:type="dxa"/>
            <w:tcBorders>
              <w:top w:val="single" w:sz="4" w:space="0" w:color="auto"/>
            </w:tcBorders>
          </w:tcPr>
          <w:p w14:paraId="1A0E9508" w14:textId="77777777" w:rsidR="00A53FC6" w:rsidRPr="0058001A" w:rsidRDefault="00A53FC6" w:rsidP="0058001A">
            <w:pPr>
              <w:spacing w:before="0"/>
              <w:jc w:val="center"/>
              <w:rPr>
                <w:rFonts w:cs="Arial"/>
                <w:sz w:val="24"/>
                <w:szCs w:val="24"/>
              </w:rPr>
            </w:pPr>
          </w:p>
          <w:p w14:paraId="3C7803DC" w14:textId="77777777" w:rsidR="00A53FC6" w:rsidRPr="0058001A" w:rsidRDefault="00A53FC6" w:rsidP="0058001A">
            <w:pPr>
              <w:spacing w:before="0"/>
              <w:jc w:val="center"/>
              <w:rPr>
                <w:rFonts w:cs="Arial"/>
                <w:sz w:val="24"/>
                <w:szCs w:val="24"/>
              </w:rPr>
            </w:pPr>
          </w:p>
        </w:tc>
        <w:tc>
          <w:tcPr>
            <w:tcW w:w="2127" w:type="dxa"/>
          </w:tcPr>
          <w:p w14:paraId="6338F25A" w14:textId="77777777" w:rsidR="00A53FC6" w:rsidRPr="0058001A" w:rsidRDefault="00A53FC6" w:rsidP="0058001A">
            <w:pPr>
              <w:spacing w:before="0"/>
              <w:jc w:val="center"/>
              <w:rPr>
                <w:rFonts w:cs="Arial"/>
                <w:sz w:val="24"/>
                <w:szCs w:val="24"/>
                <w:lang w:val="ru-RU"/>
              </w:rPr>
            </w:pPr>
          </w:p>
        </w:tc>
        <w:tc>
          <w:tcPr>
            <w:tcW w:w="4022" w:type="dxa"/>
            <w:tcBorders>
              <w:top w:val="single" w:sz="4" w:space="0" w:color="auto"/>
            </w:tcBorders>
          </w:tcPr>
          <w:p w14:paraId="1AB641F6" w14:textId="77777777" w:rsidR="00A53FC6" w:rsidRPr="0058001A" w:rsidRDefault="00A53FC6" w:rsidP="0058001A">
            <w:pPr>
              <w:spacing w:before="0"/>
              <w:jc w:val="center"/>
              <w:rPr>
                <w:rFonts w:cs="Arial"/>
                <w:sz w:val="24"/>
                <w:szCs w:val="24"/>
                <w:lang w:val="ru-RU"/>
              </w:rPr>
            </w:pPr>
          </w:p>
        </w:tc>
      </w:tr>
    </w:tbl>
    <w:p w14:paraId="5F03395C" w14:textId="77777777" w:rsidR="00A53FC6" w:rsidRPr="0058001A" w:rsidRDefault="00A53FC6" w:rsidP="0058001A">
      <w:pPr>
        <w:spacing w:before="0"/>
        <w:rPr>
          <w:rFonts w:cs="Arial"/>
          <w:i/>
          <w:sz w:val="24"/>
          <w:szCs w:val="24"/>
          <w:lang w:val="sr-Cyrl-CS"/>
        </w:rPr>
      </w:pPr>
      <w:r w:rsidRPr="0058001A">
        <w:rPr>
          <w:rFonts w:cs="Arial"/>
          <w:b/>
          <w:i/>
          <w:sz w:val="24"/>
          <w:szCs w:val="24"/>
        </w:rPr>
        <w:t>Напомена:</w:t>
      </w:r>
      <w:r w:rsidRPr="0058001A">
        <w:rPr>
          <w:rFonts w:cs="Arial"/>
          <w:i/>
          <w:sz w:val="24"/>
          <w:szCs w:val="24"/>
        </w:rPr>
        <w:t xml:space="preserve"> Уколико </w:t>
      </w:r>
      <w:r w:rsidRPr="0058001A">
        <w:rPr>
          <w:rFonts w:cs="Arial"/>
          <w:i/>
          <w:sz w:val="24"/>
          <w:szCs w:val="24"/>
          <w:lang w:val="sr-Cyrl-CS"/>
        </w:rPr>
        <w:t xml:space="preserve">заједничку </w:t>
      </w:r>
      <w:r w:rsidRPr="0058001A">
        <w:rPr>
          <w:rFonts w:cs="Arial"/>
          <w:i/>
          <w:sz w:val="24"/>
          <w:szCs w:val="24"/>
        </w:rPr>
        <w:t xml:space="preserve">понуду подноси група понуђача Изјава </w:t>
      </w:r>
      <w:r w:rsidRPr="0058001A">
        <w:rPr>
          <w:rFonts w:cs="Arial"/>
          <w:i/>
          <w:sz w:val="24"/>
          <w:szCs w:val="24"/>
          <w:lang w:val="sr-Cyrl-CS"/>
        </w:rPr>
        <w:t xml:space="preserve">се доставља за сваког члана групе понуђача. Изјава </w:t>
      </w:r>
      <w:r w:rsidRPr="0058001A">
        <w:rPr>
          <w:rFonts w:cs="Arial"/>
          <w:i/>
          <w:sz w:val="24"/>
          <w:szCs w:val="24"/>
        </w:rPr>
        <w:t>мора бити попуњена, потписана од стране овлашћеног лица</w:t>
      </w:r>
      <w:r w:rsidRPr="0058001A">
        <w:rPr>
          <w:rFonts w:cs="Arial"/>
          <w:i/>
          <w:sz w:val="24"/>
          <w:szCs w:val="24"/>
          <w:lang w:val="sr-Cyrl-CS"/>
        </w:rPr>
        <w:t xml:space="preserve"> за заступање</w:t>
      </w:r>
      <w:r w:rsidRPr="0058001A">
        <w:rPr>
          <w:rFonts w:cs="Arial"/>
          <w:i/>
          <w:sz w:val="24"/>
          <w:szCs w:val="24"/>
        </w:rPr>
        <w:t xml:space="preserve"> понуђача из групе понуђача и оверена печатом. </w:t>
      </w:r>
    </w:p>
    <w:p w14:paraId="19BC7A22" w14:textId="77777777" w:rsidR="00A53FC6" w:rsidRPr="0058001A" w:rsidRDefault="00A53FC6" w:rsidP="0058001A">
      <w:pPr>
        <w:spacing w:before="0"/>
        <w:rPr>
          <w:rFonts w:cs="Arial"/>
          <w:i/>
          <w:sz w:val="24"/>
          <w:szCs w:val="24"/>
        </w:rPr>
      </w:pPr>
      <w:r w:rsidRPr="0058001A">
        <w:rPr>
          <w:rFonts w:eastAsia="Calibri" w:cs="Arial"/>
          <w:i/>
          <w:sz w:val="24"/>
          <w:szCs w:val="24"/>
        </w:rPr>
        <w:t xml:space="preserve">У случају да понуђач подноси понуду са подизвођачем, Изјава </w:t>
      </w:r>
      <w:r w:rsidRPr="0058001A">
        <w:rPr>
          <w:rFonts w:eastAsia="Calibri" w:cs="Arial"/>
          <w:i/>
          <w:sz w:val="24"/>
          <w:szCs w:val="24"/>
          <w:lang w:val="sr-Cyrl-CS"/>
        </w:rPr>
        <w:t xml:space="preserve">се доставља за понуђача и сваког подизвођача. Изјава </w:t>
      </w:r>
      <w:r w:rsidRPr="0058001A">
        <w:rPr>
          <w:rFonts w:eastAsia="Calibri" w:cs="Arial"/>
          <w:i/>
          <w:sz w:val="24"/>
          <w:szCs w:val="24"/>
        </w:rPr>
        <w:t xml:space="preserve">мора бити </w:t>
      </w:r>
      <w:r w:rsidRPr="0058001A">
        <w:rPr>
          <w:rFonts w:eastAsia="Calibri" w:cs="Arial"/>
          <w:i/>
          <w:sz w:val="24"/>
          <w:szCs w:val="24"/>
          <w:lang w:val="sr-Cyrl-CS"/>
        </w:rPr>
        <w:t>попуњена,</w:t>
      </w:r>
      <w:r w:rsidRPr="0058001A">
        <w:rPr>
          <w:rFonts w:eastAsia="Calibri" w:cs="Arial"/>
          <w:i/>
          <w:sz w:val="24"/>
          <w:szCs w:val="24"/>
        </w:rPr>
        <w:t xml:space="preserve"> потписана</w:t>
      </w:r>
      <w:r w:rsidRPr="0058001A">
        <w:rPr>
          <w:rFonts w:eastAsia="Calibri" w:cs="Arial"/>
          <w:i/>
          <w:sz w:val="24"/>
          <w:szCs w:val="24"/>
          <w:lang w:val="sr-Cyrl-CS"/>
        </w:rPr>
        <w:t xml:space="preserve"> и оверена</w:t>
      </w:r>
      <w:r w:rsidRPr="0058001A">
        <w:rPr>
          <w:rFonts w:eastAsia="Calibri" w:cs="Arial"/>
          <w:i/>
          <w:sz w:val="24"/>
          <w:szCs w:val="24"/>
        </w:rPr>
        <w:t xml:space="preserve"> од стране овлашћеног лица за заступање </w:t>
      </w:r>
      <w:r w:rsidRPr="0058001A">
        <w:rPr>
          <w:rFonts w:eastAsia="Calibri" w:cs="Arial"/>
          <w:i/>
          <w:sz w:val="24"/>
          <w:szCs w:val="24"/>
          <w:lang w:val="sr-Cyrl-CS"/>
        </w:rPr>
        <w:t>понуђача/подизво</w:t>
      </w:r>
      <w:r w:rsidRPr="0058001A">
        <w:rPr>
          <w:rFonts w:eastAsia="Calibri" w:cs="Arial"/>
          <w:i/>
          <w:sz w:val="24"/>
          <w:szCs w:val="24"/>
        </w:rPr>
        <w:t>ђача</w:t>
      </w:r>
      <w:r w:rsidRPr="0058001A">
        <w:rPr>
          <w:rFonts w:eastAsia="Calibri" w:cs="Arial"/>
          <w:i/>
          <w:sz w:val="24"/>
          <w:szCs w:val="24"/>
          <w:lang w:val="sr-Cyrl-CS"/>
        </w:rPr>
        <w:t xml:space="preserve"> и оверена печатом.</w:t>
      </w:r>
    </w:p>
    <w:p w14:paraId="6EA6198E" w14:textId="77777777" w:rsidR="00A53FC6" w:rsidRPr="0058001A" w:rsidRDefault="00A53FC6" w:rsidP="0058001A">
      <w:pPr>
        <w:spacing w:before="0"/>
        <w:rPr>
          <w:rFonts w:cs="Arial"/>
          <w:sz w:val="24"/>
          <w:szCs w:val="24"/>
          <w:lang w:val="sr-Cyrl-CS"/>
        </w:rPr>
      </w:pPr>
      <w:r w:rsidRPr="0058001A">
        <w:rPr>
          <w:rFonts w:cs="Arial"/>
          <w:i/>
          <w:sz w:val="24"/>
          <w:szCs w:val="24"/>
        </w:rPr>
        <w:t>Приликом подношења понуде овај образац копирати у потребном броју примерака.</w:t>
      </w:r>
    </w:p>
    <w:p w14:paraId="752F470E" w14:textId="77777777" w:rsidR="00A53FC6" w:rsidRPr="0058001A" w:rsidRDefault="00A53FC6" w:rsidP="0058001A">
      <w:pPr>
        <w:spacing w:before="0"/>
        <w:rPr>
          <w:rFonts w:cs="Arial"/>
          <w:sz w:val="24"/>
          <w:szCs w:val="24"/>
        </w:rPr>
      </w:pPr>
    </w:p>
    <w:p w14:paraId="31C5E8A3" w14:textId="77777777" w:rsidR="00A53FC6" w:rsidRPr="0058001A" w:rsidRDefault="00A53FC6" w:rsidP="0058001A">
      <w:pPr>
        <w:spacing w:before="0"/>
        <w:rPr>
          <w:rFonts w:cs="Arial"/>
          <w:sz w:val="24"/>
          <w:szCs w:val="24"/>
        </w:rPr>
      </w:pPr>
    </w:p>
    <w:p w14:paraId="107A7522" w14:textId="77777777" w:rsidR="00A53FC6" w:rsidRPr="0058001A" w:rsidRDefault="00A53FC6" w:rsidP="0058001A">
      <w:pPr>
        <w:spacing w:before="0"/>
        <w:rPr>
          <w:rFonts w:cs="Arial"/>
          <w:sz w:val="24"/>
          <w:szCs w:val="24"/>
        </w:rPr>
      </w:pPr>
    </w:p>
    <w:p w14:paraId="44EC4A81" w14:textId="77777777" w:rsidR="00A53FC6" w:rsidRDefault="00A53FC6" w:rsidP="0058001A">
      <w:pPr>
        <w:spacing w:before="0"/>
        <w:rPr>
          <w:rFonts w:cs="Arial"/>
          <w:sz w:val="24"/>
          <w:szCs w:val="24"/>
        </w:rPr>
      </w:pPr>
    </w:p>
    <w:p w14:paraId="37F316B3" w14:textId="77777777" w:rsidR="003D7CA5" w:rsidRDefault="003D7CA5" w:rsidP="0058001A">
      <w:pPr>
        <w:spacing w:before="0"/>
        <w:rPr>
          <w:rFonts w:cs="Arial"/>
          <w:sz w:val="24"/>
          <w:szCs w:val="24"/>
        </w:rPr>
      </w:pPr>
    </w:p>
    <w:p w14:paraId="03BA90B8" w14:textId="77777777" w:rsidR="003D7CA5" w:rsidRDefault="003D7CA5" w:rsidP="0058001A">
      <w:pPr>
        <w:spacing w:before="0"/>
        <w:rPr>
          <w:rFonts w:cs="Arial"/>
          <w:sz w:val="24"/>
          <w:szCs w:val="24"/>
        </w:rPr>
      </w:pPr>
    </w:p>
    <w:p w14:paraId="274EA575" w14:textId="77777777" w:rsidR="003D7CA5" w:rsidRDefault="003D7CA5" w:rsidP="0058001A">
      <w:pPr>
        <w:spacing w:before="0"/>
        <w:rPr>
          <w:rFonts w:cs="Arial"/>
          <w:sz w:val="24"/>
          <w:szCs w:val="24"/>
        </w:rPr>
      </w:pPr>
    </w:p>
    <w:p w14:paraId="0F2E3F57" w14:textId="77777777" w:rsidR="00B70F70" w:rsidRDefault="00B70F70" w:rsidP="0058001A">
      <w:pPr>
        <w:spacing w:before="0"/>
        <w:rPr>
          <w:rFonts w:cs="Arial"/>
          <w:sz w:val="24"/>
          <w:szCs w:val="24"/>
        </w:rPr>
      </w:pPr>
    </w:p>
    <w:p w14:paraId="7C40AB2B" w14:textId="77777777" w:rsidR="00B70F70" w:rsidRDefault="00B70F70" w:rsidP="0058001A">
      <w:pPr>
        <w:spacing w:before="0"/>
        <w:rPr>
          <w:rFonts w:cs="Arial"/>
          <w:sz w:val="24"/>
          <w:szCs w:val="24"/>
        </w:rPr>
      </w:pPr>
    </w:p>
    <w:p w14:paraId="57F38429" w14:textId="77777777" w:rsidR="003D7CA5" w:rsidRDefault="003D7CA5" w:rsidP="0058001A">
      <w:pPr>
        <w:spacing w:before="0"/>
        <w:rPr>
          <w:rFonts w:cs="Arial"/>
          <w:sz w:val="24"/>
          <w:szCs w:val="24"/>
        </w:rPr>
      </w:pPr>
    </w:p>
    <w:p w14:paraId="3421F655" w14:textId="77777777" w:rsidR="003D7CA5" w:rsidRDefault="003D7CA5" w:rsidP="0058001A">
      <w:pPr>
        <w:spacing w:before="0"/>
        <w:rPr>
          <w:rFonts w:cs="Arial"/>
          <w:sz w:val="24"/>
          <w:szCs w:val="24"/>
        </w:rPr>
      </w:pPr>
    </w:p>
    <w:p w14:paraId="15F3E1C4" w14:textId="77777777" w:rsidR="003D7CA5" w:rsidRDefault="003D7CA5" w:rsidP="0058001A">
      <w:pPr>
        <w:spacing w:before="0"/>
        <w:rPr>
          <w:rFonts w:cs="Arial"/>
          <w:sz w:val="24"/>
          <w:szCs w:val="24"/>
        </w:rPr>
      </w:pPr>
    </w:p>
    <w:p w14:paraId="4828C93C" w14:textId="77777777" w:rsidR="003D7CA5" w:rsidRDefault="003D7CA5" w:rsidP="0058001A">
      <w:pPr>
        <w:spacing w:before="0"/>
        <w:rPr>
          <w:rFonts w:cs="Arial"/>
          <w:sz w:val="24"/>
          <w:szCs w:val="24"/>
        </w:rPr>
      </w:pPr>
    </w:p>
    <w:p w14:paraId="5FBCE301" w14:textId="77777777" w:rsidR="003D7CA5" w:rsidRDefault="003D7CA5" w:rsidP="0058001A">
      <w:pPr>
        <w:spacing w:before="0"/>
        <w:rPr>
          <w:rFonts w:cs="Arial"/>
          <w:sz w:val="24"/>
          <w:szCs w:val="24"/>
        </w:rPr>
      </w:pPr>
    </w:p>
    <w:p w14:paraId="4999AAE2" w14:textId="77777777" w:rsidR="003D7CA5" w:rsidRDefault="003D7CA5" w:rsidP="0058001A">
      <w:pPr>
        <w:spacing w:before="0"/>
        <w:jc w:val="right"/>
        <w:outlineLvl w:val="1"/>
        <w:rPr>
          <w:rFonts w:cs="Arial"/>
          <w:b/>
          <w:sz w:val="24"/>
          <w:szCs w:val="24"/>
        </w:rPr>
      </w:pPr>
    </w:p>
    <w:p w14:paraId="62AC4E0B" w14:textId="77777777" w:rsidR="007273DB" w:rsidRPr="0058001A" w:rsidRDefault="007273DB" w:rsidP="007273DB">
      <w:pPr>
        <w:pStyle w:val="KDObrazac"/>
        <w:spacing w:before="0"/>
        <w:rPr>
          <w:sz w:val="24"/>
          <w:szCs w:val="24"/>
          <w:lang w:val="sr-Cyrl-RS"/>
        </w:rPr>
      </w:pPr>
      <w:r w:rsidRPr="0058001A">
        <w:rPr>
          <w:sz w:val="24"/>
          <w:szCs w:val="24"/>
        </w:rPr>
        <w:t>ОБРАЗАЦ 5</w:t>
      </w:r>
      <w:r w:rsidRPr="0058001A">
        <w:rPr>
          <w:sz w:val="24"/>
          <w:szCs w:val="24"/>
          <w:lang w:val="sr-Cyrl-RS"/>
        </w:rPr>
        <w:t>.</w:t>
      </w:r>
    </w:p>
    <w:p w14:paraId="073AE221" w14:textId="77777777" w:rsidR="007273DB" w:rsidRPr="0058001A" w:rsidRDefault="007273DB" w:rsidP="007273DB">
      <w:pPr>
        <w:spacing w:before="0"/>
        <w:rPr>
          <w:rFonts w:cs="Arial"/>
          <w:sz w:val="24"/>
          <w:szCs w:val="24"/>
        </w:rPr>
      </w:pPr>
    </w:p>
    <w:p w14:paraId="7901AF34" w14:textId="77777777" w:rsidR="007273DB" w:rsidRPr="0058001A" w:rsidRDefault="007273DB" w:rsidP="007273DB">
      <w:pPr>
        <w:spacing w:before="0"/>
        <w:jc w:val="center"/>
        <w:rPr>
          <w:rFonts w:cs="Arial"/>
          <w:b/>
          <w:sz w:val="24"/>
          <w:szCs w:val="24"/>
        </w:rPr>
      </w:pPr>
    </w:p>
    <w:p w14:paraId="50AB45F7" w14:textId="3ECC94DA" w:rsidR="007273DB" w:rsidRPr="007273DB" w:rsidRDefault="007273DB" w:rsidP="007273DB">
      <w:pPr>
        <w:spacing w:before="0"/>
        <w:jc w:val="center"/>
        <w:rPr>
          <w:rFonts w:cs="Arial"/>
          <w:b/>
          <w:sz w:val="24"/>
          <w:szCs w:val="24"/>
          <w:lang w:val="sr-Cyrl-RS"/>
        </w:rPr>
      </w:pPr>
      <w:r>
        <w:rPr>
          <w:rFonts w:cs="Arial"/>
          <w:b/>
          <w:sz w:val="24"/>
          <w:szCs w:val="24"/>
          <w:lang w:val="sr-Cyrl-RS"/>
        </w:rPr>
        <w:t>РЕФЕРЕНТНА ЛИСТА</w:t>
      </w:r>
    </w:p>
    <w:p w14:paraId="55A7FA1C" w14:textId="77777777" w:rsidR="007273DB" w:rsidRPr="0058001A" w:rsidRDefault="007273DB" w:rsidP="007273DB">
      <w:pPr>
        <w:spacing w:before="0"/>
        <w:rPr>
          <w:rFonts w:cs="Arial"/>
          <w:sz w:val="24"/>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957"/>
        <w:gridCol w:w="1869"/>
        <w:gridCol w:w="1899"/>
        <w:gridCol w:w="1767"/>
        <w:gridCol w:w="2355"/>
      </w:tblGrid>
      <w:tr w:rsidR="007273DB" w:rsidRPr="0058001A" w14:paraId="5CD241AD" w14:textId="77777777" w:rsidTr="00D70665">
        <w:tc>
          <w:tcPr>
            <w:tcW w:w="213" w:type="pct"/>
            <w:shd w:val="clear" w:color="auto" w:fill="auto"/>
          </w:tcPr>
          <w:p w14:paraId="2832D4CC" w14:textId="77777777" w:rsidR="007273DB" w:rsidRPr="0058001A" w:rsidRDefault="007273DB" w:rsidP="00D70665">
            <w:pPr>
              <w:spacing w:before="0"/>
              <w:jc w:val="center"/>
              <w:rPr>
                <w:rFonts w:eastAsia="Calibri" w:cs="Arial"/>
                <w:b/>
                <w:bCs/>
                <w:iCs/>
                <w:sz w:val="24"/>
                <w:szCs w:val="24"/>
              </w:rPr>
            </w:pPr>
          </w:p>
        </w:tc>
        <w:tc>
          <w:tcPr>
            <w:tcW w:w="951" w:type="pct"/>
            <w:shd w:val="clear" w:color="auto" w:fill="auto"/>
          </w:tcPr>
          <w:p w14:paraId="411A5AAB" w14:textId="77777777" w:rsidR="007273DB" w:rsidRPr="0058001A" w:rsidRDefault="007273DB" w:rsidP="00D70665">
            <w:pPr>
              <w:spacing w:before="0"/>
              <w:jc w:val="center"/>
              <w:rPr>
                <w:rFonts w:eastAsia="Calibri" w:cs="Arial"/>
                <w:bCs/>
                <w:iCs/>
                <w:sz w:val="24"/>
                <w:szCs w:val="24"/>
              </w:rPr>
            </w:pPr>
          </w:p>
          <w:p w14:paraId="2B1533AE" w14:textId="77777777" w:rsidR="007273DB" w:rsidRPr="0058001A" w:rsidRDefault="007273DB" w:rsidP="00D70665">
            <w:pPr>
              <w:spacing w:before="0"/>
              <w:jc w:val="center"/>
              <w:rPr>
                <w:rFonts w:eastAsia="Calibri" w:cs="Arial"/>
                <w:bCs/>
                <w:iCs/>
                <w:sz w:val="24"/>
                <w:szCs w:val="24"/>
                <w:lang w:val="sr-Cyrl-RS"/>
              </w:rPr>
            </w:pPr>
            <w:r w:rsidRPr="0058001A">
              <w:rPr>
                <w:rFonts w:eastAsia="Calibri" w:cs="Arial"/>
                <w:bCs/>
                <w:iCs/>
                <w:sz w:val="24"/>
                <w:szCs w:val="24"/>
              </w:rPr>
              <w:t>Референтни наручилац</w:t>
            </w:r>
            <w:r w:rsidRPr="0058001A">
              <w:rPr>
                <w:rFonts w:eastAsia="Calibri" w:cs="Arial"/>
                <w:bCs/>
                <w:iCs/>
                <w:sz w:val="24"/>
                <w:szCs w:val="24"/>
                <w:lang w:val="sr-Cyrl-RS"/>
              </w:rPr>
              <w:t xml:space="preserve"> односно купац</w:t>
            </w:r>
          </w:p>
        </w:tc>
        <w:tc>
          <w:tcPr>
            <w:tcW w:w="908" w:type="pct"/>
            <w:shd w:val="clear" w:color="auto" w:fill="auto"/>
          </w:tcPr>
          <w:p w14:paraId="676C60B7" w14:textId="77777777" w:rsidR="007273DB" w:rsidRPr="0058001A" w:rsidRDefault="007273DB" w:rsidP="00D70665">
            <w:pPr>
              <w:spacing w:before="0"/>
              <w:jc w:val="center"/>
              <w:rPr>
                <w:rFonts w:eastAsia="Calibri" w:cs="Arial"/>
                <w:bCs/>
                <w:iCs/>
                <w:sz w:val="24"/>
                <w:szCs w:val="24"/>
              </w:rPr>
            </w:pPr>
          </w:p>
          <w:p w14:paraId="43C749C3" w14:textId="77777777" w:rsidR="007273DB" w:rsidRPr="0058001A" w:rsidRDefault="007273DB" w:rsidP="00D70665">
            <w:pPr>
              <w:spacing w:before="0"/>
              <w:jc w:val="center"/>
              <w:rPr>
                <w:rFonts w:eastAsia="Calibri" w:cs="Arial"/>
                <w:b/>
                <w:bCs/>
                <w:iCs/>
                <w:sz w:val="24"/>
                <w:szCs w:val="24"/>
              </w:rPr>
            </w:pPr>
            <w:r w:rsidRPr="0058001A">
              <w:rPr>
                <w:rFonts w:eastAsia="Calibri" w:cs="Arial"/>
                <w:bCs/>
                <w:iCs/>
                <w:sz w:val="24"/>
                <w:szCs w:val="24"/>
                <w:lang w:val="ru-RU"/>
              </w:rPr>
              <w:t>Лице за контакт</w:t>
            </w:r>
            <w:r w:rsidRPr="0058001A">
              <w:rPr>
                <w:rFonts w:eastAsia="Calibri" w:cs="Arial"/>
                <w:bCs/>
                <w:iCs/>
                <w:sz w:val="24"/>
                <w:szCs w:val="24"/>
              </w:rPr>
              <w:t xml:space="preserve"> и број телефона</w:t>
            </w:r>
          </w:p>
        </w:tc>
        <w:tc>
          <w:tcPr>
            <w:tcW w:w="923" w:type="pct"/>
            <w:shd w:val="clear" w:color="auto" w:fill="auto"/>
          </w:tcPr>
          <w:p w14:paraId="4F658C4A" w14:textId="77777777" w:rsidR="007273DB" w:rsidRPr="0058001A" w:rsidRDefault="007273DB" w:rsidP="00D70665">
            <w:pPr>
              <w:spacing w:before="0"/>
              <w:jc w:val="center"/>
              <w:rPr>
                <w:rFonts w:eastAsia="Calibri" w:cs="Arial"/>
                <w:bCs/>
                <w:iCs/>
                <w:sz w:val="24"/>
                <w:szCs w:val="24"/>
              </w:rPr>
            </w:pPr>
          </w:p>
          <w:p w14:paraId="05C3D38B" w14:textId="77777777" w:rsidR="007273DB" w:rsidRPr="0058001A" w:rsidRDefault="007273DB" w:rsidP="00D70665">
            <w:pPr>
              <w:spacing w:before="0"/>
              <w:jc w:val="center"/>
              <w:rPr>
                <w:rFonts w:eastAsia="Calibri" w:cs="Arial"/>
                <w:b/>
                <w:bCs/>
                <w:iCs/>
                <w:sz w:val="24"/>
                <w:szCs w:val="24"/>
              </w:rPr>
            </w:pPr>
            <w:r w:rsidRPr="0058001A">
              <w:rPr>
                <w:rFonts w:eastAsia="Calibri" w:cs="Arial"/>
                <w:bCs/>
                <w:iCs/>
                <w:sz w:val="24"/>
                <w:szCs w:val="24"/>
              </w:rPr>
              <w:t>Број и датум закључења уговора</w:t>
            </w:r>
          </w:p>
        </w:tc>
        <w:tc>
          <w:tcPr>
            <w:tcW w:w="859" w:type="pct"/>
            <w:shd w:val="clear" w:color="auto" w:fill="auto"/>
            <w:vAlign w:val="center"/>
          </w:tcPr>
          <w:p w14:paraId="44973B1C" w14:textId="77777777" w:rsidR="007273DB" w:rsidRPr="0058001A" w:rsidRDefault="007273DB" w:rsidP="00D70665">
            <w:pPr>
              <w:spacing w:before="0"/>
              <w:jc w:val="center"/>
              <w:rPr>
                <w:rFonts w:eastAsia="Calibri" w:cs="Arial"/>
                <w:bCs/>
                <w:iCs/>
                <w:sz w:val="24"/>
                <w:szCs w:val="24"/>
                <w:lang w:val="sr-Cyrl-CS"/>
              </w:rPr>
            </w:pPr>
          </w:p>
          <w:p w14:paraId="78C3832D" w14:textId="77777777" w:rsidR="007273DB" w:rsidRPr="0058001A" w:rsidRDefault="007273DB" w:rsidP="00D70665">
            <w:pPr>
              <w:spacing w:before="0"/>
              <w:jc w:val="center"/>
              <w:rPr>
                <w:rFonts w:eastAsia="Calibri" w:cs="Arial"/>
                <w:bCs/>
                <w:iCs/>
                <w:sz w:val="24"/>
                <w:szCs w:val="24"/>
              </w:rPr>
            </w:pPr>
            <w:r w:rsidRPr="0058001A">
              <w:rPr>
                <w:rFonts w:eastAsia="Calibri" w:cs="Arial"/>
                <w:bCs/>
                <w:iCs/>
                <w:sz w:val="24"/>
                <w:szCs w:val="24"/>
                <w:lang w:val="sr-Cyrl-CS"/>
              </w:rPr>
              <w:t xml:space="preserve">Датум </w:t>
            </w:r>
            <w:r w:rsidRPr="0058001A">
              <w:rPr>
                <w:rFonts w:eastAsia="Calibri" w:cs="Arial"/>
                <w:bCs/>
                <w:iCs/>
                <w:sz w:val="24"/>
                <w:szCs w:val="24"/>
              </w:rPr>
              <w:t>реализације уговора</w:t>
            </w:r>
          </w:p>
          <w:p w14:paraId="7F8C45A9" w14:textId="77777777" w:rsidR="007273DB" w:rsidRPr="0058001A" w:rsidRDefault="007273DB" w:rsidP="00D70665">
            <w:pPr>
              <w:spacing w:before="0"/>
              <w:jc w:val="center"/>
              <w:rPr>
                <w:rFonts w:eastAsia="Calibri" w:cs="Arial"/>
                <w:b/>
                <w:bCs/>
                <w:iCs/>
                <w:sz w:val="24"/>
                <w:szCs w:val="24"/>
              </w:rPr>
            </w:pPr>
          </w:p>
        </w:tc>
        <w:tc>
          <w:tcPr>
            <w:tcW w:w="1145" w:type="pct"/>
          </w:tcPr>
          <w:p w14:paraId="43596F63" w14:textId="77777777" w:rsidR="007273DB" w:rsidRPr="0058001A" w:rsidRDefault="007273DB" w:rsidP="00D70665">
            <w:pPr>
              <w:spacing w:before="0"/>
              <w:jc w:val="center"/>
              <w:rPr>
                <w:rFonts w:eastAsia="Calibri" w:cs="Arial"/>
                <w:bCs/>
                <w:iCs/>
                <w:sz w:val="24"/>
                <w:szCs w:val="24"/>
              </w:rPr>
            </w:pPr>
          </w:p>
          <w:p w14:paraId="591300B4" w14:textId="77777777" w:rsidR="007273DB" w:rsidRPr="0058001A" w:rsidRDefault="007273DB" w:rsidP="00D70665">
            <w:pPr>
              <w:spacing w:before="0"/>
              <w:jc w:val="center"/>
              <w:rPr>
                <w:rFonts w:eastAsia="Calibri" w:cs="Arial"/>
                <w:bCs/>
                <w:iCs/>
                <w:sz w:val="24"/>
                <w:szCs w:val="24"/>
              </w:rPr>
            </w:pPr>
            <w:r w:rsidRPr="0058001A">
              <w:rPr>
                <w:rFonts w:eastAsia="Calibri" w:cs="Arial"/>
                <w:bCs/>
                <w:iCs/>
                <w:sz w:val="24"/>
                <w:szCs w:val="24"/>
              </w:rPr>
              <w:t>Вредност без ПДВ</w:t>
            </w:r>
          </w:p>
          <w:p w14:paraId="490EEE21" w14:textId="77777777" w:rsidR="007273DB" w:rsidRPr="0058001A" w:rsidRDefault="007273DB" w:rsidP="00D70665">
            <w:pPr>
              <w:spacing w:before="0"/>
              <w:jc w:val="center"/>
              <w:rPr>
                <w:rFonts w:eastAsia="Calibri" w:cs="Arial"/>
                <w:bCs/>
                <w:iCs/>
                <w:sz w:val="24"/>
                <w:szCs w:val="24"/>
                <w:lang w:val="sr-Cyrl-RS"/>
              </w:rPr>
            </w:pPr>
            <w:r w:rsidRPr="0058001A">
              <w:rPr>
                <w:rFonts w:eastAsia="Calibri" w:cs="Arial"/>
                <w:bCs/>
                <w:iCs/>
                <w:sz w:val="24"/>
                <w:szCs w:val="24"/>
                <w:lang w:val="sr-Cyrl-RS"/>
              </w:rPr>
              <w:t>Дин</w:t>
            </w:r>
          </w:p>
        </w:tc>
      </w:tr>
      <w:tr w:rsidR="007273DB" w:rsidRPr="0058001A" w14:paraId="56D5D4C7" w14:textId="77777777" w:rsidTr="00D70665">
        <w:tc>
          <w:tcPr>
            <w:tcW w:w="213" w:type="pct"/>
            <w:shd w:val="clear" w:color="auto" w:fill="auto"/>
          </w:tcPr>
          <w:p w14:paraId="092E73F3" w14:textId="77777777" w:rsidR="007273DB" w:rsidRPr="0058001A" w:rsidRDefault="007273DB" w:rsidP="00D70665">
            <w:pPr>
              <w:spacing w:before="0"/>
              <w:jc w:val="center"/>
              <w:rPr>
                <w:rFonts w:eastAsia="Calibri" w:cs="Arial"/>
                <w:bCs/>
                <w:iCs/>
                <w:sz w:val="24"/>
                <w:szCs w:val="24"/>
              </w:rPr>
            </w:pPr>
          </w:p>
          <w:p w14:paraId="5622EC8B" w14:textId="77777777" w:rsidR="007273DB" w:rsidRPr="0058001A" w:rsidRDefault="007273DB" w:rsidP="00D70665">
            <w:pPr>
              <w:spacing w:before="0"/>
              <w:jc w:val="center"/>
              <w:rPr>
                <w:rFonts w:eastAsia="Calibri" w:cs="Arial"/>
                <w:bCs/>
                <w:iCs/>
                <w:sz w:val="24"/>
                <w:szCs w:val="24"/>
              </w:rPr>
            </w:pPr>
            <w:r w:rsidRPr="0058001A">
              <w:rPr>
                <w:rFonts w:eastAsia="Calibri" w:cs="Arial"/>
                <w:bCs/>
                <w:iCs/>
                <w:sz w:val="24"/>
                <w:szCs w:val="24"/>
              </w:rPr>
              <w:t>1.</w:t>
            </w:r>
          </w:p>
        </w:tc>
        <w:tc>
          <w:tcPr>
            <w:tcW w:w="951" w:type="pct"/>
            <w:shd w:val="clear" w:color="auto" w:fill="auto"/>
          </w:tcPr>
          <w:p w14:paraId="14D98457" w14:textId="77777777" w:rsidR="007273DB" w:rsidRPr="0058001A" w:rsidRDefault="007273DB" w:rsidP="00D70665">
            <w:pPr>
              <w:spacing w:before="0"/>
              <w:jc w:val="center"/>
              <w:rPr>
                <w:rFonts w:eastAsia="Calibri" w:cs="Arial"/>
                <w:b/>
                <w:bCs/>
                <w:iCs/>
                <w:sz w:val="24"/>
                <w:szCs w:val="24"/>
              </w:rPr>
            </w:pPr>
          </w:p>
          <w:p w14:paraId="77B6AA09" w14:textId="77777777" w:rsidR="007273DB" w:rsidRPr="0058001A" w:rsidRDefault="007273DB" w:rsidP="00D70665">
            <w:pPr>
              <w:spacing w:before="0"/>
              <w:jc w:val="center"/>
              <w:rPr>
                <w:rFonts w:eastAsia="Calibri" w:cs="Arial"/>
                <w:b/>
                <w:bCs/>
                <w:iCs/>
                <w:sz w:val="24"/>
                <w:szCs w:val="24"/>
              </w:rPr>
            </w:pPr>
          </w:p>
          <w:p w14:paraId="35A61075" w14:textId="77777777" w:rsidR="007273DB" w:rsidRPr="0058001A" w:rsidRDefault="007273DB" w:rsidP="00D70665">
            <w:pPr>
              <w:spacing w:before="0"/>
              <w:jc w:val="center"/>
              <w:rPr>
                <w:rFonts w:eastAsia="Calibri" w:cs="Arial"/>
                <w:b/>
                <w:bCs/>
                <w:iCs/>
                <w:sz w:val="24"/>
                <w:szCs w:val="24"/>
              </w:rPr>
            </w:pPr>
          </w:p>
        </w:tc>
        <w:tc>
          <w:tcPr>
            <w:tcW w:w="908" w:type="pct"/>
            <w:shd w:val="clear" w:color="auto" w:fill="auto"/>
          </w:tcPr>
          <w:p w14:paraId="3ED235A4" w14:textId="77777777" w:rsidR="007273DB" w:rsidRPr="0058001A" w:rsidRDefault="007273DB" w:rsidP="00D70665">
            <w:pPr>
              <w:spacing w:before="0"/>
              <w:jc w:val="center"/>
              <w:rPr>
                <w:rFonts w:eastAsia="Calibri" w:cs="Arial"/>
                <w:b/>
                <w:bCs/>
                <w:iCs/>
                <w:sz w:val="24"/>
                <w:szCs w:val="24"/>
              </w:rPr>
            </w:pPr>
          </w:p>
        </w:tc>
        <w:tc>
          <w:tcPr>
            <w:tcW w:w="923" w:type="pct"/>
            <w:shd w:val="clear" w:color="auto" w:fill="auto"/>
          </w:tcPr>
          <w:p w14:paraId="2160A5F4" w14:textId="77777777" w:rsidR="007273DB" w:rsidRPr="0058001A" w:rsidRDefault="007273DB" w:rsidP="00D70665">
            <w:pPr>
              <w:spacing w:before="0"/>
              <w:jc w:val="center"/>
              <w:rPr>
                <w:rFonts w:eastAsia="Calibri" w:cs="Arial"/>
                <w:b/>
                <w:bCs/>
                <w:iCs/>
                <w:sz w:val="24"/>
                <w:szCs w:val="24"/>
              </w:rPr>
            </w:pPr>
          </w:p>
        </w:tc>
        <w:tc>
          <w:tcPr>
            <w:tcW w:w="859" w:type="pct"/>
            <w:shd w:val="clear" w:color="auto" w:fill="auto"/>
          </w:tcPr>
          <w:p w14:paraId="13CB3F29" w14:textId="77777777" w:rsidR="007273DB" w:rsidRPr="0058001A" w:rsidRDefault="007273DB" w:rsidP="00D70665">
            <w:pPr>
              <w:spacing w:before="0"/>
              <w:jc w:val="center"/>
              <w:rPr>
                <w:rFonts w:eastAsia="Calibri" w:cs="Arial"/>
                <w:b/>
                <w:bCs/>
                <w:iCs/>
                <w:sz w:val="24"/>
                <w:szCs w:val="24"/>
              </w:rPr>
            </w:pPr>
          </w:p>
        </w:tc>
        <w:tc>
          <w:tcPr>
            <w:tcW w:w="1145" w:type="pct"/>
          </w:tcPr>
          <w:p w14:paraId="7742C03D" w14:textId="77777777" w:rsidR="007273DB" w:rsidRPr="0058001A" w:rsidRDefault="007273DB" w:rsidP="00D70665">
            <w:pPr>
              <w:spacing w:before="0"/>
              <w:jc w:val="center"/>
              <w:rPr>
                <w:rFonts w:eastAsia="Calibri" w:cs="Arial"/>
                <w:b/>
                <w:bCs/>
                <w:iCs/>
                <w:sz w:val="24"/>
                <w:szCs w:val="24"/>
              </w:rPr>
            </w:pPr>
          </w:p>
        </w:tc>
      </w:tr>
      <w:tr w:rsidR="007273DB" w:rsidRPr="0058001A" w14:paraId="4CC42112" w14:textId="77777777" w:rsidTr="00D70665">
        <w:tc>
          <w:tcPr>
            <w:tcW w:w="213" w:type="pct"/>
            <w:shd w:val="clear" w:color="auto" w:fill="auto"/>
          </w:tcPr>
          <w:p w14:paraId="6450B06E" w14:textId="77777777" w:rsidR="007273DB" w:rsidRPr="0058001A" w:rsidRDefault="007273DB" w:rsidP="00D70665">
            <w:pPr>
              <w:spacing w:before="0"/>
              <w:jc w:val="center"/>
              <w:rPr>
                <w:rFonts w:eastAsia="Calibri" w:cs="Arial"/>
                <w:bCs/>
                <w:iCs/>
                <w:sz w:val="24"/>
                <w:szCs w:val="24"/>
              </w:rPr>
            </w:pPr>
          </w:p>
          <w:p w14:paraId="068D5983" w14:textId="77777777" w:rsidR="007273DB" w:rsidRPr="0058001A" w:rsidRDefault="007273DB" w:rsidP="00D70665">
            <w:pPr>
              <w:spacing w:before="0"/>
              <w:jc w:val="center"/>
              <w:rPr>
                <w:rFonts w:eastAsia="Calibri" w:cs="Arial"/>
                <w:bCs/>
                <w:iCs/>
                <w:sz w:val="24"/>
                <w:szCs w:val="24"/>
              </w:rPr>
            </w:pPr>
            <w:r w:rsidRPr="0058001A">
              <w:rPr>
                <w:rFonts w:eastAsia="Calibri" w:cs="Arial"/>
                <w:bCs/>
                <w:iCs/>
                <w:sz w:val="24"/>
                <w:szCs w:val="24"/>
              </w:rPr>
              <w:t>2.</w:t>
            </w:r>
          </w:p>
        </w:tc>
        <w:tc>
          <w:tcPr>
            <w:tcW w:w="951" w:type="pct"/>
            <w:shd w:val="clear" w:color="auto" w:fill="auto"/>
          </w:tcPr>
          <w:p w14:paraId="77AF9921" w14:textId="77777777" w:rsidR="007273DB" w:rsidRPr="0058001A" w:rsidRDefault="007273DB" w:rsidP="00D70665">
            <w:pPr>
              <w:spacing w:before="0"/>
              <w:jc w:val="center"/>
              <w:rPr>
                <w:rFonts w:eastAsia="Calibri" w:cs="Arial"/>
                <w:b/>
                <w:bCs/>
                <w:iCs/>
                <w:sz w:val="24"/>
                <w:szCs w:val="24"/>
              </w:rPr>
            </w:pPr>
          </w:p>
          <w:p w14:paraId="26927D14" w14:textId="77777777" w:rsidR="007273DB" w:rsidRPr="0058001A" w:rsidRDefault="007273DB" w:rsidP="00D70665">
            <w:pPr>
              <w:spacing w:before="0"/>
              <w:jc w:val="center"/>
              <w:rPr>
                <w:rFonts w:eastAsia="Calibri" w:cs="Arial"/>
                <w:b/>
                <w:bCs/>
                <w:iCs/>
                <w:sz w:val="24"/>
                <w:szCs w:val="24"/>
              </w:rPr>
            </w:pPr>
          </w:p>
          <w:p w14:paraId="5CD525EE" w14:textId="77777777" w:rsidR="007273DB" w:rsidRPr="0058001A" w:rsidRDefault="007273DB" w:rsidP="00D70665">
            <w:pPr>
              <w:spacing w:before="0"/>
              <w:jc w:val="center"/>
              <w:rPr>
                <w:rFonts w:eastAsia="Calibri" w:cs="Arial"/>
                <w:b/>
                <w:bCs/>
                <w:iCs/>
                <w:sz w:val="24"/>
                <w:szCs w:val="24"/>
              </w:rPr>
            </w:pPr>
          </w:p>
        </w:tc>
        <w:tc>
          <w:tcPr>
            <w:tcW w:w="908" w:type="pct"/>
            <w:shd w:val="clear" w:color="auto" w:fill="auto"/>
          </w:tcPr>
          <w:p w14:paraId="781D081B" w14:textId="77777777" w:rsidR="007273DB" w:rsidRPr="0058001A" w:rsidRDefault="007273DB" w:rsidP="00D70665">
            <w:pPr>
              <w:spacing w:before="0"/>
              <w:jc w:val="center"/>
              <w:rPr>
                <w:rFonts w:eastAsia="Calibri" w:cs="Arial"/>
                <w:b/>
                <w:bCs/>
                <w:iCs/>
                <w:sz w:val="24"/>
                <w:szCs w:val="24"/>
              </w:rPr>
            </w:pPr>
          </w:p>
        </w:tc>
        <w:tc>
          <w:tcPr>
            <w:tcW w:w="923" w:type="pct"/>
            <w:shd w:val="clear" w:color="auto" w:fill="auto"/>
          </w:tcPr>
          <w:p w14:paraId="0CCCDC30" w14:textId="77777777" w:rsidR="007273DB" w:rsidRPr="0058001A" w:rsidRDefault="007273DB" w:rsidP="00D70665">
            <w:pPr>
              <w:spacing w:before="0"/>
              <w:jc w:val="center"/>
              <w:rPr>
                <w:rFonts w:eastAsia="Calibri" w:cs="Arial"/>
                <w:b/>
                <w:bCs/>
                <w:iCs/>
                <w:sz w:val="24"/>
                <w:szCs w:val="24"/>
              </w:rPr>
            </w:pPr>
          </w:p>
        </w:tc>
        <w:tc>
          <w:tcPr>
            <w:tcW w:w="859" w:type="pct"/>
            <w:shd w:val="clear" w:color="auto" w:fill="auto"/>
          </w:tcPr>
          <w:p w14:paraId="2A27D1F7" w14:textId="77777777" w:rsidR="007273DB" w:rsidRPr="0058001A" w:rsidRDefault="007273DB" w:rsidP="00D70665">
            <w:pPr>
              <w:spacing w:before="0"/>
              <w:jc w:val="center"/>
              <w:rPr>
                <w:rFonts w:eastAsia="Calibri" w:cs="Arial"/>
                <w:b/>
                <w:bCs/>
                <w:iCs/>
                <w:sz w:val="24"/>
                <w:szCs w:val="24"/>
              </w:rPr>
            </w:pPr>
          </w:p>
        </w:tc>
        <w:tc>
          <w:tcPr>
            <w:tcW w:w="1145" w:type="pct"/>
          </w:tcPr>
          <w:p w14:paraId="54AEB0DE" w14:textId="77777777" w:rsidR="007273DB" w:rsidRPr="0058001A" w:rsidRDefault="007273DB" w:rsidP="00D70665">
            <w:pPr>
              <w:spacing w:before="0"/>
              <w:jc w:val="center"/>
              <w:rPr>
                <w:rFonts w:eastAsia="Calibri" w:cs="Arial"/>
                <w:b/>
                <w:bCs/>
                <w:iCs/>
                <w:sz w:val="24"/>
                <w:szCs w:val="24"/>
              </w:rPr>
            </w:pPr>
          </w:p>
        </w:tc>
      </w:tr>
      <w:tr w:rsidR="007273DB" w:rsidRPr="0058001A" w14:paraId="5A65A37A" w14:textId="77777777" w:rsidTr="00D70665">
        <w:tc>
          <w:tcPr>
            <w:tcW w:w="213" w:type="pct"/>
            <w:shd w:val="clear" w:color="auto" w:fill="auto"/>
          </w:tcPr>
          <w:p w14:paraId="1B358303" w14:textId="77777777" w:rsidR="007273DB" w:rsidRPr="0058001A" w:rsidRDefault="007273DB" w:rsidP="00D70665">
            <w:pPr>
              <w:spacing w:before="0"/>
              <w:jc w:val="center"/>
              <w:rPr>
                <w:rFonts w:eastAsia="Calibri" w:cs="Arial"/>
                <w:bCs/>
                <w:iCs/>
                <w:sz w:val="24"/>
                <w:szCs w:val="24"/>
              </w:rPr>
            </w:pPr>
          </w:p>
          <w:p w14:paraId="6EEFCAE6" w14:textId="77777777" w:rsidR="007273DB" w:rsidRPr="0058001A" w:rsidRDefault="007273DB" w:rsidP="00D70665">
            <w:pPr>
              <w:spacing w:before="0"/>
              <w:jc w:val="center"/>
              <w:rPr>
                <w:rFonts w:eastAsia="Calibri" w:cs="Arial"/>
                <w:bCs/>
                <w:iCs/>
                <w:sz w:val="24"/>
                <w:szCs w:val="24"/>
              </w:rPr>
            </w:pPr>
            <w:r w:rsidRPr="0058001A">
              <w:rPr>
                <w:rFonts w:eastAsia="Calibri" w:cs="Arial"/>
                <w:bCs/>
                <w:iCs/>
                <w:sz w:val="24"/>
                <w:szCs w:val="24"/>
              </w:rPr>
              <w:t>3.</w:t>
            </w:r>
          </w:p>
        </w:tc>
        <w:tc>
          <w:tcPr>
            <w:tcW w:w="951" w:type="pct"/>
            <w:shd w:val="clear" w:color="auto" w:fill="auto"/>
          </w:tcPr>
          <w:p w14:paraId="0047DE55" w14:textId="77777777" w:rsidR="007273DB" w:rsidRPr="0058001A" w:rsidRDefault="007273DB" w:rsidP="00D70665">
            <w:pPr>
              <w:spacing w:before="0"/>
              <w:jc w:val="center"/>
              <w:rPr>
                <w:rFonts w:eastAsia="Calibri" w:cs="Arial"/>
                <w:b/>
                <w:bCs/>
                <w:iCs/>
                <w:sz w:val="24"/>
                <w:szCs w:val="24"/>
              </w:rPr>
            </w:pPr>
          </w:p>
          <w:p w14:paraId="60291142" w14:textId="77777777" w:rsidR="007273DB" w:rsidRPr="0058001A" w:rsidRDefault="007273DB" w:rsidP="00D70665">
            <w:pPr>
              <w:spacing w:before="0"/>
              <w:jc w:val="center"/>
              <w:rPr>
                <w:rFonts w:eastAsia="Calibri" w:cs="Arial"/>
                <w:b/>
                <w:bCs/>
                <w:iCs/>
                <w:sz w:val="24"/>
                <w:szCs w:val="24"/>
              </w:rPr>
            </w:pPr>
          </w:p>
          <w:p w14:paraId="2287FB87" w14:textId="77777777" w:rsidR="007273DB" w:rsidRPr="0058001A" w:rsidRDefault="007273DB" w:rsidP="00D70665">
            <w:pPr>
              <w:spacing w:before="0"/>
              <w:jc w:val="center"/>
              <w:rPr>
                <w:rFonts w:eastAsia="Calibri" w:cs="Arial"/>
                <w:b/>
                <w:bCs/>
                <w:iCs/>
                <w:sz w:val="24"/>
                <w:szCs w:val="24"/>
              </w:rPr>
            </w:pPr>
          </w:p>
        </w:tc>
        <w:tc>
          <w:tcPr>
            <w:tcW w:w="908" w:type="pct"/>
            <w:shd w:val="clear" w:color="auto" w:fill="auto"/>
          </w:tcPr>
          <w:p w14:paraId="55C93725" w14:textId="77777777" w:rsidR="007273DB" w:rsidRPr="0058001A" w:rsidRDefault="007273DB" w:rsidP="00D70665">
            <w:pPr>
              <w:spacing w:before="0"/>
              <w:jc w:val="center"/>
              <w:rPr>
                <w:rFonts w:eastAsia="Calibri" w:cs="Arial"/>
                <w:b/>
                <w:bCs/>
                <w:iCs/>
                <w:sz w:val="24"/>
                <w:szCs w:val="24"/>
              </w:rPr>
            </w:pPr>
          </w:p>
        </w:tc>
        <w:tc>
          <w:tcPr>
            <w:tcW w:w="923" w:type="pct"/>
            <w:shd w:val="clear" w:color="auto" w:fill="auto"/>
          </w:tcPr>
          <w:p w14:paraId="23555CC3" w14:textId="77777777" w:rsidR="007273DB" w:rsidRPr="0058001A" w:rsidRDefault="007273DB" w:rsidP="00D70665">
            <w:pPr>
              <w:spacing w:before="0"/>
              <w:jc w:val="center"/>
              <w:rPr>
                <w:rFonts w:eastAsia="Calibri" w:cs="Arial"/>
                <w:b/>
                <w:bCs/>
                <w:iCs/>
                <w:sz w:val="24"/>
                <w:szCs w:val="24"/>
              </w:rPr>
            </w:pPr>
          </w:p>
        </w:tc>
        <w:tc>
          <w:tcPr>
            <w:tcW w:w="859" w:type="pct"/>
            <w:shd w:val="clear" w:color="auto" w:fill="auto"/>
          </w:tcPr>
          <w:p w14:paraId="1CD461E9" w14:textId="77777777" w:rsidR="007273DB" w:rsidRPr="0058001A" w:rsidRDefault="007273DB" w:rsidP="00D70665">
            <w:pPr>
              <w:spacing w:before="0"/>
              <w:jc w:val="center"/>
              <w:rPr>
                <w:rFonts w:eastAsia="Calibri" w:cs="Arial"/>
                <w:b/>
                <w:bCs/>
                <w:iCs/>
                <w:sz w:val="24"/>
                <w:szCs w:val="24"/>
              </w:rPr>
            </w:pPr>
          </w:p>
        </w:tc>
        <w:tc>
          <w:tcPr>
            <w:tcW w:w="1145" w:type="pct"/>
          </w:tcPr>
          <w:p w14:paraId="1ABCDC8C" w14:textId="77777777" w:rsidR="007273DB" w:rsidRPr="0058001A" w:rsidRDefault="007273DB" w:rsidP="00D70665">
            <w:pPr>
              <w:spacing w:before="0"/>
              <w:jc w:val="center"/>
              <w:rPr>
                <w:rFonts w:eastAsia="Calibri" w:cs="Arial"/>
                <w:b/>
                <w:bCs/>
                <w:iCs/>
                <w:sz w:val="24"/>
                <w:szCs w:val="24"/>
              </w:rPr>
            </w:pPr>
          </w:p>
        </w:tc>
      </w:tr>
      <w:tr w:rsidR="007273DB" w:rsidRPr="0058001A" w14:paraId="09E478A5" w14:textId="77777777" w:rsidTr="00D70665">
        <w:tc>
          <w:tcPr>
            <w:tcW w:w="213" w:type="pct"/>
            <w:shd w:val="clear" w:color="auto" w:fill="auto"/>
          </w:tcPr>
          <w:p w14:paraId="083D5724" w14:textId="77777777" w:rsidR="007273DB" w:rsidRPr="0058001A" w:rsidRDefault="007273DB" w:rsidP="00D70665">
            <w:pPr>
              <w:spacing w:before="0"/>
              <w:jc w:val="center"/>
              <w:rPr>
                <w:rFonts w:eastAsia="Calibri" w:cs="Arial"/>
                <w:bCs/>
                <w:iCs/>
                <w:sz w:val="24"/>
                <w:szCs w:val="24"/>
              </w:rPr>
            </w:pPr>
          </w:p>
          <w:p w14:paraId="3444AF0F" w14:textId="77777777" w:rsidR="007273DB" w:rsidRPr="0058001A" w:rsidRDefault="007273DB" w:rsidP="00D70665">
            <w:pPr>
              <w:spacing w:before="0"/>
              <w:jc w:val="center"/>
              <w:rPr>
                <w:rFonts w:eastAsia="Calibri" w:cs="Arial"/>
                <w:bCs/>
                <w:iCs/>
                <w:sz w:val="24"/>
                <w:szCs w:val="24"/>
              </w:rPr>
            </w:pPr>
            <w:r w:rsidRPr="0058001A">
              <w:rPr>
                <w:rFonts w:eastAsia="Calibri" w:cs="Arial"/>
                <w:bCs/>
                <w:iCs/>
                <w:sz w:val="24"/>
                <w:szCs w:val="24"/>
              </w:rPr>
              <w:t>4.</w:t>
            </w:r>
          </w:p>
        </w:tc>
        <w:tc>
          <w:tcPr>
            <w:tcW w:w="951" w:type="pct"/>
            <w:shd w:val="clear" w:color="auto" w:fill="auto"/>
          </w:tcPr>
          <w:p w14:paraId="49FCA804" w14:textId="77777777" w:rsidR="007273DB" w:rsidRPr="0058001A" w:rsidRDefault="007273DB" w:rsidP="00D70665">
            <w:pPr>
              <w:spacing w:before="0"/>
              <w:jc w:val="center"/>
              <w:rPr>
                <w:rFonts w:eastAsia="Calibri" w:cs="Arial"/>
                <w:b/>
                <w:bCs/>
                <w:iCs/>
                <w:sz w:val="24"/>
                <w:szCs w:val="24"/>
              </w:rPr>
            </w:pPr>
          </w:p>
          <w:p w14:paraId="7CC68BEC" w14:textId="77777777" w:rsidR="007273DB" w:rsidRPr="0058001A" w:rsidRDefault="007273DB" w:rsidP="00D70665">
            <w:pPr>
              <w:spacing w:before="0"/>
              <w:jc w:val="center"/>
              <w:rPr>
                <w:rFonts w:eastAsia="Calibri" w:cs="Arial"/>
                <w:b/>
                <w:bCs/>
                <w:iCs/>
                <w:sz w:val="24"/>
                <w:szCs w:val="24"/>
              </w:rPr>
            </w:pPr>
          </w:p>
          <w:p w14:paraId="67F2E135" w14:textId="77777777" w:rsidR="007273DB" w:rsidRPr="0058001A" w:rsidRDefault="007273DB" w:rsidP="00D70665">
            <w:pPr>
              <w:spacing w:before="0"/>
              <w:jc w:val="center"/>
              <w:rPr>
                <w:rFonts w:eastAsia="Calibri" w:cs="Arial"/>
                <w:b/>
                <w:bCs/>
                <w:iCs/>
                <w:sz w:val="24"/>
                <w:szCs w:val="24"/>
              </w:rPr>
            </w:pPr>
          </w:p>
        </w:tc>
        <w:tc>
          <w:tcPr>
            <w:tcW w:w="908" w:type="pct"/>
            <w:shd w:val="clear" w:color="auto" w:fill="auto"/>
          </w:tcPr>
          <w:p w14:paraId="6BB68D7C" w14:textId="77777777" w:rsidR="007273DB" w:rsidRPr="0058001A" w:rsidRDefault="007273DB" w:rsidP="00D70665">
            <w:pPr>
              <w:spacing w:before="0"/>
              <w:jc w:val="center"/>
              <w:rPr>
                <w:rFonts w:eastAsia="Calibri" w:cs="Arial"/>
                <w:b/>
                <w:bCs/>
                <w:iCs/>
                <w:sz w:val="24"/>
                <w:szCs w:val="24"/>
              </w:rPr>
            </w:pPr>
          </w:p>
        </w:tc>
        <w:tc>
          <w:tcPr>
            <w:tcW w:w="923" w:type="pct"/>
            <w:shd w:val="clear" w:color="auto" w:fill="auto"/>
          </w:tcPr>
          <w:p w14:paraId="555EC914" w14:textId="77777777" w:rsidR="007273DB" w:rsidRPr="0058001A" w:rsidRDefault="007273DB" w:rsidP="00D70665">
            <w:pPr>
              <w:spacing w:before="0"/>
              <w:jc w:val="center"/>
              <w:rPr>
                <w:rFonts w:eastAsia="Calibri" w:cs="Arial"/>
                <w:b/>
                <w:bCs/>
                <w:iCs/>
                <w:sz w:val="24"/>
                <w:szCs w:val="24"/>
              </w:rPr>
            </w:pPr>
          </w:p>
        </w:tc>
        <w:tc>
          <w:tcPr>
            <w:tcW w:w="859" w:type="pct"/>
            <w:shd w:val="clear" w:color="auto" w:fill="auto"/>
          </w:tcPr>
          <w:p w14:paraId="3054E7FF" w14:textId="77777777" w:rsidR="007273DB" w:rsidRPr="0058001A" w:rsidRDefault="007273DB" w:rsidP="00D70665">
            <w:pPr>
              <w:spacing w:before="0"/>
              <w:jc w:val="center"/>
              <w:rPr>
                <w:rFonts w:eastAsia="Calibri" w:cs="Arial"/>
                <w:b/>
                <w:bCs/>
                <w:iCs/>
                <w:sz w:val="24"/>
                <w:szCs w:val="24"/>
              </w:rPr>
            </w:pPr>
          </w:p>
        </w:tc>
        <w:tc>
          <w:tcPr>
            <w:tcW w:w="1145" w:type="pct"/>
          </w:tcPr>
          <w:p w14:paraId="4454F269" w14:textId="77777777" w:rsidR="007273DB" w:rsidRPr="0058001A" w:rsidRDefault="007273DB" w:rsidP="00D70665">
            <w:pPr>
              <w:spacing w:before="0"/>
              <w:jc w:val="center"/>
              <w:rPr>
                <w:rFonts w:eastAsia="Calibri" w:cs="Arial"/>
                <w:b/>
                <w:bCs/>
                <w:iCs/>
                <w:sz w:val="24"/>
                <w:szCs w:val="24"/>
              </w:rPr>
            </w:pPr>
          </w:p>
        </w:tc>
      </w:tr>
      <w:tr w:rsidR="007273DB" w:rsidRPr="0058001A" w14:paraId="66F96AE7" w14:textId="77777777" w:rsidTr="00D70665">
        <w:tc>
          <w:tcPr>
            <w:tcW w:w="213" w:type="pct"/>
            <w:shd w:val="clear" w:color="auto" w:fill="auto"/>
          </w:tcPr>
          <w:p w14:paraId="1CF504E5" w14:textId="77777777" w:rsidR="007273DB" w:rsidRPr="0058001A" w:rsidRDefault="007273DB" w:rsidP="00D70665">
            <w:pPr>
              <w:spacing w:before="0"/>
              <w:jc w:val="center"/>
              <w:rPr>
                <w:rFonts w:eastAsia="Calibri" w:cs="Arial"/>
                <w:bCs/>
                <w:iCs/>
                <w:sz w:val="24"/>
                <w:szCs w:val="24"/>
              </w:rPr>
            </w:pPr>
          </w:p>
          <w:p w14:paraId="7EC98C72" w14:textId="77777777" w:rsidR="007273DB" w:rsidRPr="0058001A" w:rsidRDefault="007273DB" w:rsidP="00D70665">
            <w:pPr>
              <w:spacing w:before="0"/>
              <w:jc w:val="center"/>
              <w:rPr>
                <w:rFonts w:eastAsia="Calibri" w:cs="Arial"/>
                <w:bCs/>
                <w:iCs/>
                <w:sz w:val="24"/>
                <w:szCs w:val="24"/>
              </w:rPr>
            </w:pPr>
            <w:r w:rsidRPr="0058001A">
              <w:rPr>
                <w:rFonts w:eastAsia="Calibri" w:cs="Arial"/>
                <w:bCs/>
                <w:iCs/>
                <w:sz w:val="24"/>
                <w:szCs w:val="24"/>
              </w:rPr>
              <w:t>5.</w:t>
            </w:r>
          </w:p>
        </w:tc>
        <w:tc>
          <w:tcPr>
            <w:tcW w:w="951" w:type="pct"/>
            <w:shd w:val="clear" w:color="auto" w:fill="auto"/>
          </w:tcPr>
          <w:p w14:paraId="151DE7A7" w14:textId="77777777" w:rsidR="007273DB" w:rsidRPr="0058001A" w:rsidRDefault="007273DB" w:rsidP="00D70665">
            <w:pPr>
              <w:spacing w:before="0"/>
              <w:jc w:val="center"/>
              <w:rPr>
                <w:rFonts w:eastAsia="Calibri" w:cs="Arial"/>
                <w:b/>
                <w:bCs/>
                <w:iCs/>
                <w:sz w:val="24"/>
                <w:szCs w:val="24"/>
              </w:rPr>
            </w:pPr>
          </w:p>
          <w:p w14:paraId="374CBD6C" w14:textId="77777777" w:rsidR="007273DB" w:rsidRPr="0058001A" w:rsidRDefault="007273DB" w:rsidP="00D70665">
            <w:pPr>
              <w:spacing w:before="0"/>
              <w:jc w:val="center"/>
              <w:rPr>
                <w:rFonts w:eastAsia="Calibri" w:cs="Arial"/>
                <w:b/>
                <w:bCs/>
                <w:iCs/>
                <w:sz w:val="24"/>
                <w:szCs w:val="24"/>
              </w:rPr>
            </w:pPr>
          </w:p>
          <w:p w14:paraId="160BA437" w14:textId="77777777" w:rsidR="007273DB" w:rsidRPr="0058001A" w:rsidRDefault="007273DB" w:rsidP="00D70665">
            <w:pPr>
              <w:spacing w:before="0"/>
              <w:jc w:val="center"/>
              <w:rPr>
                <w:rFonts w:eastAsia="Calibri" w:cs="Arial"/>
                <w:b/>
                <w:bCs/>
                <w:iCs/>
                <w:sz w:val="24"/>
                <w:szCs w:val="24"/>
              </w:rPr>
            </w:pPr>
          </w:p>
        </w:tc>
        <w:tc>
          <w:tcPr>
            <w:tcW w:w="908" w:type="pct"/>
            <w:shd w:val="clear" w:color="auto" w:fill="auto"/>
          </w:tcPr>
          <w:p w14:paraId="57A78C80" w14:textId="77777777" w:rsidR="007273DB" w:rsidRPr="0058001A" w:rsidRDefault="007273DB" w:rsidP="00D70665">
            <w:pPr>
              <w:spacing w:before="0"/>
              <w:jc w:val="center"/>
              <w:rPr>
                <w:rFonts w:eastAsia="Calibri" w:cs="Arial"/>
                <w:b/>
                <w:bCs/>
                <w:iCs/>
                <w:sz w:val="24"/>
                <w:szCs w:val="24"/>
              </w:rPr>
            </w:pPr>
          </w:p>
        </w:tc>
        <w:tc>
          <w:tcPr>
            <w:tcW w:w="923" w:type="pct"/>
            <w:shd w:val="clear" w:color="auto" w:fill="auto"/>
          </w:tcPr>
          <w:p w14:paraId="51C5DF05" w14:textId="77777777" w:rsidR="007273DB" w:rsidRPr="0058001A" w:rsidRDefault="007273DB" w:rsidP="00D70665">
            <w:pPr>
              <w:spacing w:before="0"/>
              <w:jc w:val="center"/>
              <w:rPr>
                <w:rFonts w:eastAsia="Calibri" w:cs="Arial"/>
                <w:b/>
                <w:bCs/>
                <w:iCs/>
                <w:sz w:val="24"/>
                <w:szCs w:val="24"/>
              </w:rPr>
            </w:pPr>
          </w:p>
        </w:tc>
        <w:tc>
          <w:tcPr>
            <w:tcW w:w="859" w:type="pct"/>
            <w:shd w:val="clear" w:color="auto" w:fill="auto"/>
          </w:tcPr>
          <w:p w14:paraId="2F099876" w14:textId="77777777" w:rsidR="007273DB" w:rsidRPr="0058001A" w:rsidRDefault="007273DB" w:rsidP="00D70665">
            <w:pPr>
              <w:spacing w:before="0"/>
              <w:jc w:val="center"/>
              <w:rPr>
                <w:rFonts w:eastAsia="Calibri" w:cs="Arial"/>
                <w:b/>
                <w:bCs/>
                <w:iCs/>
                <w:sz w:val="24"/>
                <w:szCs w:val="24"/>
              </w:rPr>
            </w:pPr>
          </w:p>
        </w:tc>
        <w:tc>
          <w:tcPr>
            <w:tcW w:w="1145" w:type="pct"/>
          </w:tcPr>
          <w:p w14:paraId="1E2AB1F3" w14:textId="77777777" w:rsidR="007273DB" w:rsidRPr="0058001A" w:rsidRDefault="007273DB" w:rsidP="00D70665">
            <w:pPr>
              <w:spacing w:before="0"/>
              <w:jc w:val="center"/>
              <w:rPr>
                <w:rFonts w:eastAsia="Calibri" w:cs="Arial"/>
                <w:b/>
                <w:bCs/>
                <w:iCs/>
                <w:sz w:val="24"/>
                <w:szCs w:val="24"/>
              </w:rPr>
            </w:pPr>
          </w:p>
        </w:tc>
      </w:tr>
      <w:tr w:rsidR="007273DB" w:rsidRPr="0058001A" w14:paraId="4FCF6B45" w14:textId="77777777" w:rsidTr="00D7066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0986FF88" w14:textId="77777777" w:rsidR="007273DB" w:rsidRPr="0058001A" w:rsidRDefault="007273DB" w:rsidP="00D70665">
            <w:pPr>
              <w:spacing w:before="0"/>
              <w:jc w:val="center"/>
              <w:rPr>
                <w:rFonts w:eastAsia="Calibri" w:cs="Arial"/>
                <w:b/>
                <w:bCs/>
                <w:iCs/>
                <w:sz w:val="24"/>
                <w:szCs w:val="24"/>
              </w:rPr>
            </w:pPr>
          </w:p>
        </w:tc>
        <w:tc>
          <w:tcPr>
            <w:tcW w:w="859" w:type="pct"/>
            <w:shd w:val="clear" w:color="auto" w:fill="auto"/>
          </w:tcPr>
          <w:p w14:paraId="1B05AF31" w14:textId="77777777" w:rsidR="007273DB" w:rsidRPr="0058001A" w:rsidRDefault="007273DB" w:rsidP="00D70665">
            <w:pPr>
              <w:spacing w:before="0"/>
              <w:jc w:val="center"/>
              <w:rPr>
                <w:rFonts w:eastAsia="Calibri" w:cs="Arial"/>
                <w:b/>
                <w:bCs/>
                <w:iCs/>
                <w:sz w:val="24"/>
                <w:szCs w:val="24"/>
              </w:rPr>
            </w:pPr>
          </w:p>
          <w:p w14:paraId="441EB9C6" w14:textId="77777777" w:rsidR="007273DB" w:rsidRPr="0058001A" w:rsidRDefault="007273DB" w:rsidP="00D70665">
            <w:pPr>
              <w:spacing w:before="0"/>
              <w:jc w:val="center"/>
              <w:rPr>
                <w:rFonts w:eastAsia="Calibri" w:cs="Arial"/>
                <w:b/>
                <w:bCs/>
                <w:iCs/>
                <w:sz w:val="24"/>
                <w:szCs w:val="24"/>
              </w:rPr>
            </w:pPr>
            <w:r w:rsidRPr="0058001A">
              <w:rPr>
                <w:rFonts w:eastAsia="Calibri" w:cs="Arial"/>
                <w:b/>
                <w:bCs/>
                <w:iCs/>
                <w:sz w:val="24"/>
                <w:szCs w:val="24"/>
              </w:rPr>
              <w:t>Укупна вредност</w:t>
            </w:r>
          </w:p>
          <w:p w14:paraId="69C9CC00" w14:textId="77777777" w:rsidR="007273DB" w:rsidRPr="0058001A" w:rsidRDefault="007273DB" w:rsidP="00D70665">
            <w:pPr>
              <w:spacing w:before="0"/>
              <w:jc w:val="center"/>
              <w:rPr>
                <w:rFonts w:eastAsia="Calibri" w:cs="Arial"/>
                <w:b/>
                <w:bCs/>
                <w:iCs/>
                <w:sz w:val="24"/>
                <w:szCs w:val="24"/>
              </w:rPr>
            </w:pPr>
            <w:r w:rsidRPr="0058001A">
              <w:rPr>
                <w:rFonts w:eastAsia="Calibri" w:cs="Arial"/>
                <w:b/>
                <w:bCs/>
                <w:iCs/>
                <w:sz w:val="24"/>
                <w:szCs w:val="24"/>
              </w:rPr>
              <w:t>без</w:t>
            </w:r>
          </w:p>
          <w:p w14:paraId="7DA40B7D" w14:textId="77777777" w:rsidR="007273DB" w:rsidRPr="0058001A" w:rsidRDefault="007273DB" w:rsidP="00D70665">
            <w:pPr>
              <w:spacing w:before="0"/>
              <w:jc w:val="center"/>
              <w:rPr>
                <w:rFonts w:eastAsia="Calibri" w:cs="Arial"/>
                <w:b/>
                <w:bCs/>
                <w:iCs/>
                <w:sz w:val="24"/>
                <w:szCs w:val="24"/>
              </w:rPr>
            </w:pPr>
            <w:r w:rsidRPr="0058001A">
              <w:rPr>
                <w:rFonts w:eastAsia="Calibri" w:cs="Arial"/>
                <w:b/>
                <w:bCs/>
                <w:iCs/>
                <w:sz w:val="24"/>
                <w:szCs w:val="24"/>
              </w:rPr>
              <w:t>ПДВ</w:t>
            </w:r>
          </w:p>
          <w:p w14:paraId="1959C568" w14:textId="77777777" w:rsidR="007273DB" w:rsidRPr="0058001A" w:rsidRDefault="007273DB" w:rsidP="00D70665">
            <w:pPr>
              <w:spacing w:before="0"/>
              <w:rPr>
                <w:rFonts w:eastAsia="Calibri" w:cs="Arial"/>
                <w:b/>
                <w:bCs/>
                <w:iCs/>
                <w:sz w:val="24"/>
                <w:szCs w:val="24"/>
              </w:rPr>
            </w:pPr>
            <w:r w:rsidRPr="0058001A">
              <w:rPr>
                <w:rFonts w:eastAsia="Calibri" w:cs="Arial"/>
                <w:b/>
                <w:bCs/>
                <w:iCs/>
                <w:sz w:val="24"/>
                <w:szCs w:val="24"/>
                <w:lang w:val="sr-Cyrl-RS"/>
              </w:rPr>
              <w:t xml:space="preserve">     Дин</w:t>
            </w:r>
          </w:p>
        </w:tc>
        <w:tc>
          <w:tcPr>
            <w:tcW w:w="1145" w:type="pct"/>
          </w:tcPr>
          <w:p w14:paraId="23F6D829" w14:textId="77777777" w:rsidR="007273DB" w:rsidRPr="0058001A" w:rsidRDefault="007273DB" w:rsidP="00D70665">
            <w:pPr>
              <w:spacing w:before="0"/>
              <w:ind w:left="720"/>
              <w:jc w:val="center"/>
              <w:rPr>
                <w:rFonts w:eastAsia="Calibri" w:cs="Arial"/>
                <w:b/>
                <w:bCs/>
                <w:iCs/>
                <w:sz w:val="24"/>
                <w:szCs w:val="24"/>
              </w:rPr>
            </w:pPr>
          </w:p>
        </w:tc>
      </w:tr>
    </w:tbl>
    <w:p w14:paraId="63530FC1" w14:textId="77777777" w:rsidR="007273DB" w:rsidRPr="0058001A" w:rsidRDefault="007273DB" w:rsidP="007273DB">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7273DB" w:rsidRPr="0058001A" w14:paraId="4648F45E" w14:textId="77777777" w:rsidTr="00D70665">
        <w:trPr>
          <w:jc w:val="center"/>
        </w:trPr>
        <w:tc>
          <w:tcPr>
            <w:tcW w:w="3882" w:type="dxa"/>
          </w:tcPr>
          <w:p w14:paraId="04904937" w14:textId="77777777" w:rsidR="007273DB" w:rsidRPr="0058001A" w:rsidRDefault="007273DB" w:rsidP="00D70665">
            <w:pPr>
              <w:spacing w:before="0"/>
              <w:jc w:val="center"/>
              <w:rPr>
                <w:rFonts w:cs="Arial"/>
                <w:sz w:val="24"/>
                <w:szCs w:val="24"/>
              </w:rPr>
            </w:pPr>
            <w:r w:rsidRPr="0058001A">
              <w:rPr>
                <w:rFonts w:cs="Arial"/>
                <w:sz w:val="24"/>
                <w:szCs w:val="24"/>
              </w:rPr>
              <w:t>Датум:</w:t>
            </w:r>
          </w:p>
        </w:tc>
        <w:tc>
          <w:tcPr>
            <w:tcW w:w="2127" w:type="dxa"/>
          </w:tcPr>
          <w:p w14:paraId="2E557E40" w14:textId="77777777" w:rsidR="007273DB" w:rsidRPr="0058001A" w:rsidRDefault="007273DB" w:rsidP="00D70665">
            <w:pPr>
              <w:spacing w:before="0"/>
              <w:jc w:val="center"/>
              <w:rPr>
                <w:rFonts w:cs="Arial"/>
                <w:sz w:val="24"/>
                <w:szCs w:val="24"/>
                <w:lang w:val="ru-RU"/>
              </w:rPr>
            </w:pPr>
          </w:p>
        </w:tc>
        <w:tc>
          <w:tcPr>
            <w:tcW w:w="4022" w:type="dxa"/>
          </w:tcPr>
          <w:p w14:paraId="20D92ABA" w14:textId="77777777" w:rsidR="007273DB" w:rsidRPr="0058001A" w:rsidRDefault="007273DB" w:rsidP="00D70665">
            <w:pPr>
              <w:spacing w:before="0"/>
              <w:jc w:val="center"/>
              <w:rPr>
                <w:rFonts w:cs="Arial"/>
                <w:sz w:val="24"/>
                <w:szCs w:val="24"/>
                <w:lang w:val="ru-RU"/>
              </w:rPr>
            </w:pPr>
            <w:r w:rsidRPr="0058001A">
              <w:rPr>
                <w:rFonts w:cs="Arial"/>
                <w:sz w:val="24"/>
                <w:szCs w:val="24"/>
                <w:lang w:val="sr-Cyrl-CS"/>
              </w:rPr>
              <w:t>П</w:t>
            </w:r>
            <w:r w:rsidRPr="0058001A">
              <w:rPr>
                <w:rFonts w:cs="Arial"/>
                <w:sz w:val="24"/>
                <w:szCs w:val="24"/>
              </w:rPr>
              <w:t>онуђач</w:t>
            </w:r>
            <w:r w:rsidRPr="0058001A">
              <w:rPr>
                <w:rFonts w:cs="Arial"/>
                <w:sz w:val="24"/>
                <w:szCs w:val="24"/>
                <w:lang w:val="ru-RU"/>
              </w:rPr>
              <w:t>:</w:t>
            </w:r>
          </w:p>
        </w:tc>
      </w:tr>
      <w:tr w:rsidR="007273DB" w:rsidRPr="0058001A" w14:paraId="69A4999A" w14:textId="77777777" w:rsidTr="00D70665">
        <w:trPr>
          <w:jc w:val="center"/>
        </w:trPr>
        <w:tc>
          <w:tcPr>
            <w:tcW w:w="3882" w:type="dxa"/>
          </w:tcPr>
          <w:p w14:paraId="77D388F8" w14:textId="77777777" w:rsidR="007273DB" w:rsidRPr="0058001A" w:rsidRDefault="007273DB" w:rsidP="00D70665">
            <w:pPr>
              <w:spacing w:before="0"/>
              <w:jc w:val="center"/>
              <w:rPr>
                <w:rFonts w:cs="Arial"/>
                <w:sz w:val="24"/>
                <w:szCs w:val="24"/>
              </w:rPr>
            </w:pPr>
          </w:p>
        </w:tc>
        <w:tc>
          <w:tcPr>
            <w:tcW w:w="2127" w:type="dxa"/>
          </w:tcPr>
          <w:p w14:paraId="093A9599" w14:textId="77777777" w:rsidR="007273DB" w:rsidRPr="0058001A" w:rsidRDefault="007273DB" w:rsidP="00D70665">
            <w:pPr>
              <w:spacing w:before="0"/>
              <w:jc w:val="center"/>
              <w:rPr>
                <w:rFonts w:cs="Arial"/>
                <w:sz w:val="24"/>
                <w:szCs w:val="24"/>
              </w:rPr>
            </w:pPr>
            <w:r w:rsidRPr="0058001A">
              <w:rPr>
                <w:rFonts w:cs="Arial"/>
                <w:sz w:val="24"/>
                <w:szCs w:val="24"/>
              </w:rPr>
              <w:t>М.П.</w:t>
            </w:r>
          </w:p>
        </w:tc>
        <w:tc>
          <w:tcPr>
            <w:tcW w:w="4022" w:type="dxa"/>
          </w:tcPr>
          <w:p w14:paraId="2789B9AB" w14:textId="77777777" w:rsidR="007273DB" w:rsidRPr="0058001A" w:rsidRDefault="007273DB" w:rsidP="00D70665">
            <w:pPr>
              <w:spacing w:before="0"/>
              <w:jc w:val="center"/>
              <w:rPr>
                <w:rFonts w:cs="Arial"/>
                <w:sz w:val="24"/>
                <w:szCs w:val="24"/>
                <w:lang w:val="ru-RU"/>
              </w:rPr>
            </w:pPr>
          </w:p>
        </w:tc>
      </w:tr>
      <w:tr w:rsidR="007273DB" w:rsidRPr="0058001A" w14:paraId="2ADC5B72" w14:textId="77777777" w:rsidTr="00D70665">
        <w:trPr>
          <w:jc w:val="center"/>
        </w:trPr>
        <w:tc>
          <w:tcPr>
            <w:tcW w:w="3882" w:type="dxa"/>
            <w:tcBorders>
              <w:bottom w:val="single" w:sz="4" w:space="0" w:color="auto"/>
            </w:tcBorders>
          </w:tcPr>
          <w:p w14:paraId="6AA5A9E5" w14:textId="77777777" w:rsidR="007273DB" w:rsidRPr="0058001A" w:rsidRDefault="007273DB" w:rsidP="00D70665">
            <w:pPr>
              <w:spacing w:before="0"/>
              <w:jc w:val="center"/>
              <w:rPr>
                <w:rFonts w:cs="Arial"/>
                <w:sz w:val="24"/>
                <w:szCs w:val="24"/>
              </w:rPr>
            </w:pPr>
          </w:p>
        </w:tc>
        <w:tc>
          <w:tcPr>
            <w:tcW w:w="2127" w:type="dxa"/>
          </w:tcPr>
          <w:p w14:paraId="7073A72E" w14:textId="77777777" w:rsidR="007273DB" w:rsidRPr="0058001A" w:rsidRDefault="007273DB" w:rsidP="00D70665">
            <w:pPr>
              <w:spacing w:before="0"/>
              <w:jc w:val="center"/>
              <w:rPr>
                <w:rFonts w:cs="Arial"/>
                <w:sz w:val="24"/>
                <w:szCs w:val="24"/>
                <w:lang w:val="ru-RU"/>
              </w:rPr>
            </w:pPr>
          </w:p>
        </w:tc>
        <w:tc>
          <w:tcPr>
            <w:tcW w:w="4022" w:type="dxa"/>
            <w:tcBorders>
              <w:bottom w:val="single" w:sz="4" w:space="0" w:color="auto"/>
            </w:tcBorders>
          </w:tcPr>
          <w:p w14:paraId="1FE18C9E" w14:textId="77777777" w:rsidR="007273DB" w:rsidRPr="0058001A" w:rsidRDefault="007273DB" w:rsidP="00D70665">
            <w:pPr>
              <w:spacing w:before="0"/>
              <w:jc w:val="center"/>
              <w:rPr>
                <w:rFonts w:cs="Arial"/>
                <w:sz w:val="24"/>
                <w:szCs w:val="24"/>
                <w:lang w:val="ru-RU"/>
              </w:rPr>
            </w:pPr>
          </w:p>
        </w:tc>
      </w:tr>
      <w:tr w:rsidR="007273DB" w:rsidRPr="0058001A" w14:paraId="56F7601F" w14:textId="77777777" w:rsidTr="00D70665">
        <w:trPr>
          <w:trHeight w:val="389"/>
          <w:jc w:val="center"/>
        </w:trPr>
        <w:tc>
          <w:tcPr>
            <w:tcW w:w="3882" w:type="dxa"/>
            <w:tcBorders>
              <w:top w:val="single" w:sz="4" w:space="0" w:color="auto"/>
            </w:tcBorders>
          </w:tcPr>
          <w:p w14:paraId="62ACFA48" w14:textId="77777777" w:rsidR="007273DB" w:rsidRPr="0058001A" w:rsidRDefault="007273DB" w:rsidP="00D70665">
            <w:pPr>
              <w:spacing w:before="0"/>
              <w:jc w:val="center"/>
              <w:rPr>
                <w:rFonts w:cs="Arial"/>
                <w:sz w:val="24"/>
                <w:szCs w:val="24"/>
              </w:rPr>
            </w:pPr>
          </w:p>
        </w:tc>
        <w:tc>
          <w:tcPr>
            <w:tcW w:w="2127" w:type="dxa"/>
          </w:tcPr>
          <w:p w14:paraId="210A7C24" w14:textId="77777777" w:rsidR="007273DB" w:rsidRPr="0058001A" w:rsidRDefault="007273DB" w:rsidP="00D70665">
            <w:pPr>
              <w:spacing w:before="0"/>
              <w:jc w:val="center"/>
              <w:rPr>
                <w:rFonts w:cs="Arial"/>
                <w:sz w:val="24"/>
                <w:szCs w:val="24"/>
                <w:lang w:val="ru-RU"/>
              </w:rPr>
            </w:pPr>
          </w:p>
        </w:tc>
        <w:tc>
          <w:tcPr>
            <w:tcW w:w="4022" w:type="dxa"/>
            <w:tcBorders>
              <w:top w:val="single" w:sz="4" w:space="0" w:color="auto"/>
            </w:tcBorders>
          </w:tcPr>
          <w:p w14:paraId="2A493EB5" w14:textId="77777777" w:rsidR="007273DB" w:rsidRPr="0058001A" w:rsidRDefault="007273DB" w:rsidP="00D70665">
            <w:pPr>
              <w:spacing w:before="0"/>
              <w:jc w:val="center"/>
              <w:rPr>
                <w:rFonts w:cs="Arial"/>
                <w:sz w:val="24"/>
                <w:szCs w:val="24"/>
                <w:lang w:val="ru-RU"/>
              </w:rPr>
            </w:pPr>
          </w:p>
        </w:tc>
      </w:tr>
    </w:tbl>
    <w:p w14:paraId="6B2F7235" w14:textId="77777777" w:rsidR="007273DB" w:rsidRPr="0058001A" w:rsidRDefault="007273DB" w:rsidP="007273DB">
      <w:pPr>
        <w:spacing w:before="0"/>
        <w:rPr>
          <w:rFonts w:eastAsia="Symbol" w:cs="Arial"/>
          <w:b/>
          <w:bCs/>
          <w:i/>
          <w:kern w:val="28"/>
          <w:sz w:val="24"/>
          <w:szCs w:val="24"/>
        </w:rPr>
      </w:pPr>
      <w:r w:rsidRPr="0058001A">
        <w:rPr>
          <w:rFonts w:eastAsia="Symbol" w:cs="Arial"/>
          <w:b/>
          <w:bCs/>
          <w:i/>
          <w:kern w:val="28"/>
          <w:sz w:val="24"/>
          <w:szCs w:val="24"/>
        </w:rPr>
        <w:t xml:space="preserve">Напомена: </w:t>
      </w:r>
    </w:p>
    <w:p w14:paraId="163D3924" w14:textId="77777777" w:rsidR="007273DB" w:rsidRPr="0058001A" w:rsidRDefault="007273DB" w:rsidP="007273DB">
      <w:pPr>
        <w:spacing w:before="0"/>
        <w:rPr>
          <w:rFonts w:eastAsia="TimesNewRomanPS-BoldMT" w:cs="Arial"/>
          <w:i/>
          <w:sz w:val="24"/>
          <w:szCs w:val="24"/>
          <w:lang w:val="sr-Cyrl-CS"/>
        </w:rPr>
      </w:pPr>
      <w:r w:rsidRPr="0058001A">
        <w:rPr>
          <w:rFonts w:eastAsia="TimesNewRomanPS-BoldMT" w:cs="Arial"/>
          <w:i/>
          <w:sz w:val="24"/>
          <w:szCs w:val="24"/>
        </w:rPr>
        <w:t xml:space="preserve">Уколико </w:t>
      </w:r>
      <w:r w:rsidRPr="0058001A">
        <w:rPr>
          <w:rFonts w:eastAsia="TimesNewRomanPS-BoldMT" w:cs="Arial"/>
          <w:i/>
          <w:sz w:val="24"/>
          <w:szCs w:val="24"/>
          <w:lang w:val="sr-Cyrl-CS"/>
        </w:rPr>
        <w:t>група понуђача подноси заједничку понуду овај образац потписује и оверава Носилац посла испред групе понуђача</w:t>
      </w:r>
      <w:r w:rsidRPr="0058001A">
        <w:rPr>
          <w:rFonts w:eastAsia="TimesNewRomanPS-BoldMT" w:cs="Arial"/>
          <w:i/>
          <w:sz w:val="24"/>
          <w:szCs w:val="24"/>
        </w:rPr>
        <w:t>.</w:t>
      </w:r>
    </w:p>
    <w:p w14:paraId="45C5E47B" w14:textId="77777777" w:rsidR="007273DB" w:rsidRPr="0058001A" w:rsidRDefault="007273DB" w:rsidP="007273DB">
      <w:pPr>
        <w:spacing w:before="0"/>
        <w:rPr>
          <w:rFonts w:cs="Arial"/>
          <w:sz w:val="24"/>
          <w:szCs w:val="24"/>
          <w:lang w:val="sr-Cyrl-CS"/>
        </w:rPr>
      </w:pPr>
      <w:r w:rsidRPr="0058001A">
        <w:rPr>
          <w:rFonts w:cs="Arial"/>
          <w:i/>
          <w:sz w:val="24"/>
          <w:szCs w:val="24"/>
        </w:rPr>
        <w:t>Приликом подношења понуде овај образац копирати у потребном броју примерака.</w:t>
      </w:r>
    </w:p>
    <w:p w14:paraId="53DB2AAF" w14:textId="77777777" w:rsidR="007273DB" w:rsidRPr="0058001A" w:rsidRDefault="007273DB" w:rsidP="007273DB">
      <w:pPr>
        <w:spacing w:before="0"/>
        <w:rPr>
          <w:rFonts w:cs="Arial"/>
          <w:b/>
          <w:bCs/>
          <w:kern w:val="28"/>
          <w:sz w:val="24"/>
          <w:szCs w:val="24"/>
          <w:lang w:val="sr-Cyrl-CS" w:eastAsia="ar-SA"/>
        </w:rPr>
      </w:pPr>
      <w:r w:rsidRPr="0058001A">
        <w:rPr>
          <w:rFonts w:eastAsia="TimesNewRomanPS-BoldMT" w:cs="Arial"/>
          <w:i/>
          <w:sz w:val="24"/>
          <w:szCs w:val="24"/>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1A0159E9" w14:textId="77777777" w:rsidR="007273DB" w:rsidRPr="0058001A" w:rsidRDefault="007273DB" w:rsidP="007273DB">
      <w:pPr>
        <w:spacing w:before="0"/>
        <w:rPr>
          <w:rFonts w:cs="Arial"/>
          <w:sz w:val="24"/>
          <w:szCs w:val="24"/>
        </w:rPr>
      </w:pPr>
    </w:p>
    <w:p w14:paraId="40E30D6C" w14:textId="77777777" w:rsidR="007273DB" w:rsidRDefault="007273DB" w:rsidP="007273DB">
      <w:pPr>
        <w:spacing w:before="0"/>
        <w:rPr>
          <w:rFonts w:cs="Arial"/>
          <w:sz w:val="24"/>
          <w:szCs w:val="24"/>
        </w:rPr>
      </w:pPr>
    </w:p>
    <w:p w14:paraId="6186B08A" w14:textId="77777777" w:rsidR="007273DB" w:rsidRDefault="007273DB" w:rsidP="007273DB">
      <w:pPr>
        <w:spacing w:before="0"/>
        <w:rPr>
          <w:rFonts w:cs="Arial"/>
          <w:sz w:val="24"/>
          <w:szCs w:val="24"/>
        </w:rPr>
      </w:pPr>
    </w:p>
    <w:p w14:paraId="072F82D7" w14:textId="77777777" w:rsidR="007273DB" w:rsidRDefault="007273DB" w:rsidP="007273DB">
      <w:pPr>
        <w:spacing w:before="0"/>
        <w:rPr>
          <w:rFonts w:cs="Arial"/>
          <w:sz w:val="24"/>
          <w:szCs w:val="24"/>
        </w:rPr>
      </w:pPr>
    </w:p>
    <w:p w14:paraId="44BB2A60" w14:textId="77777777" w:rsidR="007273DB" w:rsidRDefault="007273DB" w:rsidP="007273DB">
      <w:pPr>
        <w:spacing w:before="0"/>
        <w:rPr>
          <w:rFonts w:cs="Arial"/>
          <w:sz w:val="24"/>
          <w:szCs w:val="24"/>
        </w:rPr>
      </w:pPr>
    </w:p>
    <w:p w14:paraId="5B558E86" w14:textId="77777777" w:rsidR="007273DB" w:rsidRDefault="007273DB" w:rsidP="007273DB">
      <w:pPr>
        <w:spacing w:before="0"/>
        <w:rPr>
          <w:rFonts w:cs="Arial"/>
          <w:sz w:val="24"/>
          <w:szCs w:val="24"/>
        </w:rPr>
      </w:pPr>
    </w:p>
    <w:p w14:paraId="7C4988DC" w14:textId="77777777" w:rsidR="007273DB" w:rsidRDefault="007273DB" w:rsidP="007273DB">
      <w:pPr>
        <w:spacing w:before="0"/>
        <w:rPr>
          <w:rFonts w:cs="Arial"/>
          <w:sz w:val="24"/>
          <w:szCs w:val="24"/>
        </w:rPr>
      </w:pPr>
    </w:p>
    <w:p w14:paraId="2C146C7D" w14:textId="77777777" w:rsidR="007273DB" w:rsidRPr="0058001A" w:rsidRDefault="007273DB" w:rsidP="007273DB">
      <w:pPr>
        <w:spacing w:before="0"/>
        <w:rPr>
          <w:rFonts w:cs="Arial"/>
          <w:sz w:val="24"/>
          <w:szCs w:val="24"/>
        </w:rPr>
      </w:pPr>
    </w:p>
    <w:p w14:paraId="2692C7F6" w14:textId="77777777" w:rsidR="007273DB" w:rsidRPr="0058001A" w:rsidRDefault="007273DB" w:rsidP="007273DB">
      <w:pPr>
        <w:pStyle w:val="KDObrazac"/>
        <w:spacing w:before="0"/>
        <w:rPr>
          <w:sz w:val="24"/>
          <w:szCs w:val="24"/>
          <w:lang w:val="sr-Cyrl-RS"/>
        </w:rPr>
      </w:pPr>
      <w:r w:rsidRPr="0058001A">
        <w:rPr>
          <w:sz w:val="24"/>
          <w:szCs w:val="24"/>
        </w:rPr>
        <w:t xml:space="preserve">ОБРАЗАЦ </w:t>
      </w:r>
      <w:r w:rsidRPr="0058001A">
        <w:rPr>
          <w:sz w:val="24"/>
          <w:szCs w:val="24"/>
          <w:lang w:val="sr-Cyrl-RS"/>
        </w:rPr>
        <w:t>6.</w:t>
      </w:r>
    </w:p>
    <w:p w14:paraId="680DE5F5" w14:textId="77777777" w:rsidR="007273DB" w:rsidRPr="0058001A" w:rsidRDefault="007273DB" w:rsidP="007273DB">
      <w:pPr>
        <w:spacing w:before="0"/>
        <w:jc w:val="center"/>
        <w:rPr>
          <w:rFonts w:cs="Arial"/>
          <w:b/>
          <w:sz w:val="24"/>
          <w:szCs w:val="24"/>
        </w:rPr>
      </w:pPr>
      <w:r w:rsidRPr="0058001A">
        <w:rPr>
          <w:rFonts w:cs="Arial"/>
          <w:b/>
          <w:sz w:val="24"/>
          <w:szCs w:val="24"/>
        </w:rPr>
        <w:t>ПОТВРДА О РЕФЕРЕНТНИМ НАБАВКАМА</w:t>
      </w:r>
    </w:p>
    <w:p w14:paraId="783BCDAE" w14:textId="77777777" w:rsidR="007273DB" w:rsidRPr="0058001A" w:rsidRDefault="007273DB" w:rsidP="007273DB">
      <w:pPr>
        <w:spacing w:before="0"/>
        <w:jc w:val="center"/>
        <w:rPr>
          <w:rFonts w:cs="Arial"/>
          <w:sz w:val="24"/>
          <w:szCs w:val="24"/>
          <w:lang w:val="sr-Cyrl-RS"/>
        </w:rPr>
      </w:pPr>
    </w:p>
    <w:p w14:paraId="294E78B5" w14:textId="77777777" w:rsidR="007273DB" w:rsidRPr="0058001A" w:rsidRDefault="007273DB" w:rsidP="007273DB">
      <w:pPr>
        <w:tabs>
          <w:tab w:val="left" w:pos="0"/>
          <w:tab w:val="left" w:pos="330"/>
          <w:tab w:val="left" w:pos="540"/>
        </w:tabs>
        <w:spacing w:before="0"/>
        <w:jc w:val="left"/>
        <w:rPr>
          <w:rFonts w:eastAsia="Calibri" w:cs="Arial"/>
          <w:sz w:val="24"/>
          <w:szCs w:val="24"/>
        </w:rPr>
      </w:pPr>
      <w:r w:rsidRPr="0058001A">
        <w:rPr>
          <w:rFonts w:eastAsia="Calibri" w:cs="Arial"/>
          <w:sz w:val="24"/>
          <w:szCs w:val="24"/>
          <w:lang w:val="ru-RU"/>
        </w:rPr>
        <w:t xml:space="preserve">Наручилац односно купац предметних добара: </w:t>
      </w:r>
    </w:p>
    <w:p w14:paraId="42799231" w14:textId="77777777" w:rsidR="007273DB" w:rsidRPr="0058001A" w:rsidRDefault="007273DB" w:rsidP="007273DB">
      <w:pPr>
        <w:tabs>
          <w:tab w:val="left" w:pos="0"/>
          <w:tab w:val="left" w:pos="330"/>
          <w:tab w:val="left" w:pos="540"/>
        </w:tabs>
        <w:spacing w:before="0"/>
        <w:ind w:left="6"/>
        <w:rPr>
          <w:rFonts w:eastAsia="Calibri" w:cs="Arial"/>
          <w:sz w:val="24"/>
          <w:szCs w:val="24"/>
        </w:rPr>
      </w:pPr>
      <w:r w:rsidRPr="0058001A">
        <w:rPr>
          <w:rFonts w:eastAsia="Calibri" w:cs="Arial"/>
          <w:sz w:val="24"/>
          <w:szCs w:val="24"/>
        </w:rPr>
        <w:t xml:space="preserve">                                                  __________________________________________________________________</w:t>
      </w:r>
    </w:p>
    <w:p w14:paraId="4CEA44DB" w14:textId="77777777" w:rsidR="007273DB" w:rsidRPr="0058001A" w:rsidRDefault="007273DB" w:rsidP="007273DB">
      <w:pPr>
        <w:tabs>
          <w:tab w:val="left" w:pos="0"/>
          <w:tab w:val="left" w:pos="330"/>
          <w:tab w:val="left" w:pos="540"/>
        </w:tabs>
        <w:spacing w:before="0"/>
        <w:ind w:left="6"/>
        <w:jc w:val="center"/>
        <w:rPr>
          <w:rFonts w:eastAsia="Calibri" w:cs="Arial"/>
          <w:sz w:val="24"/>
          <w:szCs w:val="24"/>
        </w:rPr>
      </w:pPr>
      <w:r w:rsidRPr="0058001A">
        <w:rPr>
          <w:rFonts w:cs="Arial"/>
          <w:bCs/>
          <w:kern w:val="28"/>
          <w:sz w:val="24"/>
          <w:szCs w:val="24"/>
        </w:rPr>
        <w:t>(назив и седиште наручиоца)</w:t>
      </w:r>
    </w:p>
    <w:p w14:paraId="52606458" w14:textId="77777777" w:rsidR="007273DB" w:rsidRPr="0058001A" w:rsidRDefault="007273DB" w:rsidP="007273DB">
      <w:pPr>
        <w:spacing w:before="0"/>
        <w:jc w:val="left"/>
        <w:rPr>
          <w:rFonts w:cs="Arial"/>
          <w:sz w:val="24"/>
          <w:szCs w:val="24"/>
        </w:rPr>
      </w:pPr>
      <w:r w:rsidRPr="0058001A">
        <w:rPr>
          <w:rFonts w:cs="Arial"/>
          <w:sz w:val="24"/>
          <w:szCs w:val="24"/>
        </w:rPr>
        <w:t>Лице за контакт:      ___________________________________________________________________</w:t>
      </w:r>
    </w:p>
    <w:p w14:paraId="56F65531" w14:textId="77777777" w:rsidR="007273DB" w:rsidRPr="0058001A" w:rsidRDefault="007273DB" w:rsidP="007273DB">
      <w:pPr>
        <w:spacing w:before="0"/>
        <w:jc w:val="center"/>
        <w:rPr>
          <w:rFonts w:cs="Arial"/>
          <w:sz w:val="24"/>
          <w:szCs w:val="24"/>
        </w:rPr>
      </w:pPr>
      <w:r w:rsidRPr="0058001A">
        <w:rPr>
          <w:rFonts w:cs="Arial"/>
          <w:sz w:val="24"/>
          <w:szCs w:val="24"/>
        </w:rPr>
        <w:t>(име, презиме,  контакт телефон)</w:t>
      </w:r>
    </w:p>
    <w:p w14:paraId="432F0EBE" w14:textId="77777777" w:rsidR="007273DB" w:rsidRPr="0058001A" w:rsidRDefault="007273DB" w:rsidP="007273DB">
      <w:pPr>
        <w:spacing w:before="0"/>
        <w:jc w:val="left"/>
        <w:rPr>
          <w:rFonts w:cs="Arial"/>
          <w:sz w:val="24"/>
          <w:szCs w:val="24"/>
        </w:rPr>
      </w:pPr>
      <w:r w:rsidRPr="0058001A">
        <w:rPr>
          <w:rFonts w:cs="Arial"/>
          <w:sz w:val="24"/>
          <w:szCs w:val="24"/>
        </w:rPr>
        <w:t>Овим путем потврђујем да је __________________________________________________________________</w:t>
      </w:r>
    </w:p>
    <w:p w14:paraId="7F5575F9" w14:textId="77777777" w:rsidR="007273DB" w:rsidRPr="0058001A" w:rsidRDefault="007273DB" w:rsidP="007273DB">
      <w:pPr>
        <w:spacing w:before="0"/>
        <w:jc w:val="center"/>
        <w:rPr>
          <w:rFonts w:cs="Arial"/>
          <w:sz w:val="24"/>
          <w:szCs w:val="24"/>
        </w:rPr>
      </w:pPr>
      <w:r w:rsidRPr="0058001A">
        <w:rPr>
          <w:rFonts w:cs="Arial"/>
          <w:sz w:val="24"/>
          <w:szCs w:val="24"/>
        </w:rPr>
        <w:t>(навести назив седиште  понуђача)</w:t>
      </w:r>
    </w:p>
    <w:p w14:paraId="4E546E55" w14:textId="075DB262" w:rsidR="007273DB" w:rsidRPr="0058001A" w:rsidRDefault="007273DB" w:rsidP="009C7F80">
      <w:pPr>
        <w:spacing w:before="0"/>
        <w:rPr>
          <w:rFonts w:cs="Arial"/>
          <w:sz w:val="24"/>
          <w:szCs w:val="24"/>
        </w:rPr>
      </w:pPr>
      <w:r w:rsidRPr="0058001A">
        <w:rPr>
          <w:rFonts w:cs="Arial"/>
          <w:sz w:val="24"/>
          <w:szCs w:val="24"/>
        </w:rPr>
        <w:t xml:space="preserve">за наше потребе </w:t>
      </w:r>
      <w:r w:rsidR="009C7F80">
        <w:rPr>
          <w:rFonts w:cs="Arial"/>
          <w:sz w:val="24"/>
          <w:szCs w:val="24"/>
          <w:lang w:val="sr-Cyrl-RS"/>
        </w:rPr>
        <w:t>извршио:</w:t>
      </w:r>
      <w:r w:rsidRPr="0058001A">
        <w:rPr>
          <w:rFonts w:cs="Arial"/>
          <w:sz w:val="24"/>
          <w:szCs w:val="24"/>
        </w:rPr>
        <w:t>___________________________________________</w:t>
      </w:r>
    </w:p>
    <w:p w14:paraId="1819A346" w14:textId="77777777" w:rsidR="007273DB" w:rsidRPr="0058001A" w:rsidRDefault="007273DB" w:rsidP="007273DB">
      <w:pPr>
        <w:spacing w:before="0"/>
        <w:rPr>
          <w:rFonts w:cs="Arial"/>
          <w:sz w:val="24"/>
          <w:szCs w:val="24"/>
        </w:rPr>
      </w:pPr>
      <w:r w:rsidRPr="0058001A">
        <w:rPr>
          <w:rFonts w:cs="Arial"/>
          <w:sz w:val="24"/>
          <w:szCs w:val="24"/>
        </w:rPr>
        <w:t xml:space="preserve">                                                  (навести </w:t>
      </w:r>
      <w:r w:rsidRPr="0058001A">
        <w:rPr>
          <w:rFonts w:cs="Arial"/>
          <w:sz w:val="24"/>
          <w:szCs w:val="24"/>
          <w:lang w:val="sr-Cyrl-RS"/>
        </w:rPr>
        <w:t>референтне испоруке/уговора</w:t>
      </w:r>
      <w:r w:rsidRPr="0058001A">
        <w:rPr>
          <w:rFonts w:cs="Arial"/>
          <w:sz w:val="24"/>
          <w:szCs w:val="24"/>
        </w:rPr>
        <w:t xml:space="preserve">) </w:t>
      </w:r>
    </w:p>
    <w:p w14:paraId="2A997997" w14:textId="77777777" w:rsidR="007273DB" w:rsidRPr="0058001A" w:rsidRDefault="007273DB" w:rsidP="007273DB">
      <w:pPr>
        <w:spacing w:before="0"/>
        <w:rPr>
          <w:rFonts w:cs="Arial"/>
          <w:sz w:val="24"/>
          <w:szCs w:val="24"/>
          <w:lang w:val="sr-Cyrl-RS"/>
        </w:rPr>
      </w:pPr>
      <w:r w:rsidRPr="0058001A">
        <w:rPr>
          <w:rFonts w:cs="Arial"/>
          <w:sz w:val="24"/>
          <w:szCs w:val="24"/>
        </w:rPr>
        <w:t xml:space="preserve">у уговореном року, обиму и квалитету и да </w:t>
      </w:r>
      <w:r w:rsidRPr="0058001A">
        <w:rPr>
          <w:rFonts w:cs="Arial"/>
          <w:sz w:val="24"/>
          <w:szCs w:val="24"/>
          <w:lang w:val="sr-Cyrl-RS"/>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2308"/>
        <w:gridCol w:w="2645"/>
        <w:gridCol w:w="2580"/>
      </w:tblGrid>
      <w:tr w:rsidR="007273DB" w:rsidRPr="0058001A" w14:paraId="4BE3D281" w14:textId="77777777" w:rsidTr="00D70665">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5CDA626E" w14:textId="77777777" w:rsidR="007273DB" w:rsidRPr="0058001A" w:rsidRDefault="007273DB" w:rsidP="00D70665">
            <w:pPr>
              <w:spacing w:before="0"/>
              <w:jc w:val="center"/>
              <w:rPr>
                <w:rFonts w:eastAsia="Calibri" w:cs="Arial"/>
                <w:sz w:val="24"/>
                <w:szCs w:val="24"/>
              </w:rPr>
            </w:pPr>
            <w:r w:rsidRPr="0058001A">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40FF083A" w14:textId="77777777" w:rsidR="007273DB" w:rsidRPr="0058001A" w:rsidRDefault="007273DB" w:rsidP="00D70665">
            <w:pPr>
              <w:spacing w:before="0"/>
              <w:jc w:val="center"/>
              <w:rPr>
                <w:rFonts w:eastAsia="Calibri" w:cs="Arial"/>
                <w:sz w:val="24"/>
                <w:szCs w:val="24"/>
              </w:rPr>
            </w:pPr>
            <w:r w:rsidRPr="0058001A">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12EB72FD" w14:textId="77777777" w:rsidR="007273DB" w:rsidRPr="0058001A" w:rsidRDefault="007273DB" w:rsidP="00D70665">
            <w:pPr>
              <w:spacing w:before="0"/>
              <w:jc w:val="center"/>
              <w:rPr>
                <w:rFonts w:eastAsia="Calibri" w:cs="Arial"/>
                <w:sz w:val="24"/>
                <w:szCs w:val="24"/>
              </w:rPr>
            </w:pPr>
            <w:r w:rsidRPr="0058001A">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6DA7062F" w14:textId="77777777" w:rsidR="007273DB" w:rsidRPr="0058001A" w:rsidRDefault="007273DB" w:rsidP="00D70665">
            <w:pPr>
              <w:spacing w:before="0"/>
              <w:jc w:val="center"/>
              <w:rPr>
                <w:rFonts w:eastAsia="Calibri" w:cs="Arial"/>
                <w:sz w:val="24"/>
                <w:szCs w:val="24"/>
              </w:rPr>
            </w:pPr>
            <w:r w:rsidRPr="0058001A">
              <w:rPr>
                <w:rFonts w:eastAsia="Calibri" w:cs="Arial"/>
                <w:sz w:val="24"/>
                <w:szCs w:val="24"/>
              </w:rPr>
              <w:t>Вредност без ПДВ</w:t>
            </w:r>
          </w:p>
          <w:p w14:paraId="3BA534B5" w14:textId="77777777" w:rsidR="007273DB" w:rsidRPr="0058001A" w:rsidRDefault="007273DB" w:rsidP="00D70665">
            <w:pPr>
              <w:spacing w:before="0"/>
              <w:jc w:val="center"/>
              <w:rPr>
                <w:rFonts w:eastAsia="Calibri" w:cs="Arial"/>
                <w:sz w:val="24"/>
                <w:szCs w:val="24"/>
                <w:lang w:val="sr-Cyrl-RS"/>
              </w:rPr>
            </w:pPr>
            <w:r>
              <w:rPr>
                <w:rFonts w:eastAsia="Calibri" w:cs="Arial"/>
                <w:sz w:val="24"/>
                <w:szCs w:val="24"/>
                <w:lang w:val="sr-Cyrl-RS"/>
              </w:rPr>
              <w:t>Дин</w:t>
            </w:r>
          </w:p>
        </w:tc>
      </w:tr>
      <w:tr w:rsidR="007273DB" w:rsidRPr="0058001A" w14:paraId="3E837676" w14:textId="77777777" w:rsidTr="00D70665">
        <w:tc>
          <w:tcPr>
            <w:tcW w:w="2313" w:type="dxa"/>
            <w:tcBorders>
              <w:top w:val="single" w:sz="4" w:space="0" w:color="auto"/>
              <w:left w:val="single" w:sz="4" w:space="0" w:color="auto"/>
              <w:bottom w:val="single" w:sz="4" w:space="0" w:color="auto"/>
              <w:right w:val="single" w:sz="4" w:space="0" w:color="auto"/>
            </w:tcBorders>
            <w:shd w:val="clear" w:color="auto" w:fill="auto"/>
          </w:tcPr>
          <w:p w14:paraId="7E0F7507" w14:textId="77777777" w:rsidR="007273DB" w:rsidRPr="0058001A" w:rsidRDefault="007273DB" w:rsidP="00D70665">
            <w:pPr>
              <w:spacing w:before="0"/>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32098967" w14:textId="77777777" w:rsidR="007273DB" w:rsidRPr="0058001A" w:rsidRDefault="007273DB" w:rsidP="00D70665">
            <w:pPr>
              <w:spacing w:before="0"/>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2E8F1A3" w14:textId="77777777" w:rsidR="007273DB" w:rsidRPr="0058001A" w:rsidRDefault="007273DB" w:rsidP="00D70665">
            <w:pPr>
              <w:spacing w:before="0"/>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D8ABD0D" w14:textId="77777777" w:rsidR="007273DB" w:rsidRPr="0058001A" w:rsidRDefault="007273DB" w:rsidP="00D70665">
            <w:pPr>
              <w:spacing w:before="0"/>
              <w:rPr>
                <w:rFonts w:eastAsia="Calibri" w:cs="Arial"/>
                <w:sz w:val="24"/>
                <w:szCs w:val="24"/>
              </w:rPr>
            </w:pPr>
          </w:p>
        </w:tc>
      </w:tr>
      <w:tr w:rsidR="007273DB" w:rsidRPr="0058001A" w14:paraId="2410AE32" w14:textId="77777777" w:rsidTr="00D70665">
        <w:tc>
          <w:tcPr>
            <w:tcW w:w="2313" w:type="dxa"/>
            <w:tcBorders>
              <w:top w:val="single" w:sz="4" w:space="0" w:color="auto"/>
              <w:left w:val="single" w:sz="4" w:space="0" w:color="auto"/>
              <w:bottom w:val="single" w:sz="4" w:space="0" w:color="auto"/>
              <w:right w:val="single" w:sz="4" w:space="0" w:color="auto"/>
            </w:tcBorders>
            <w:shd w:val="clear" w:color="auto" w:fill="auto"/>
          </w:tcPr>
          <w:p w14:paraId="5464656E" w14:textId="77777777" w:rsidR="007273DB" w:rsidRPr="0058001A" w:rsidRDefault="007273DB" w:rsidP="00D70665">
            <w:pPr>
              <w:spacing w:before="0"/>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2A9421A0" w14:textId="77777777" w:rsidR="007273DB" w:rsidRPr="0058001A" w:rsidRDefault="007273DB" w:rsidP="00D70665">
            <w:pPr>
              <w:spacing w:before="0"/>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FDAC9D9" w14:textId="77777777" w:rsidR="007273DB" w:rsidRPr="0058001A" w:rsidRDefault="007273DB" w:rsidP="00D70665">
            <w:pPr>
              <w:spacing w:before="0"/>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77E51B0" w14:textId="77777777" w:rsidR="007273DB" w:rsidRPr="0058001A" w:rsidRDefault="007273DB" w:rsidP="00D70665">
            <w:pPr>
              <w:spacing w:before="0"/>
              <w:rPr>
                <w:rFonts w:eastAsia="Calibri" w:cs="Arial"/>
                <w:sz w:val="24"/>
                <w:szCs w:val="24"/>
              </w:rPr>
            </w:pPr>
          </w:p>
        </w:tc>
      </w:tr>
      <w:tr w:rsidR="007273DB" w:rsidRPr="0058001A" w14:paraId="5D0E5EF9" w14:textId="77777777" w:rsidTr="00D70665">
        <w:tc>
          <w:tcPr>
            <w:tcW w:w="2313" w:type="dxa"/>
            <w:tcBorders>
              <w:top w:val="single" w:sz="4" w:space="0" w:color="auto"/>
              <w:left w:val="single" w:sz="4" w:space="0" w:color="auto"/>
              <w:bottom w:val="single" w:sz="4" w:space="0" w:color="auto"/>
              <w:right w:val="single" w:sz="4" w:space="0" w:color="auto"/>
            </w:tcBorders>
            <w:shd w:val="clear" w:color="auto" w:fill="auto"/>
          </w:tcPr>
          <w:p w14:paraId="2EF7852A" w14:textId="77777777" w:rsidR="007273DB" w:rsidRPr="0058001A" w:rsidRDefault="007273DB" w:rsidP="00D70665">
            <w:pPr>
              <w:spacing w:before="0"/>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68BC5D4B" w14:textId="77777777" w:rsidR="007273DB" w:rsidRPr="0058001A" w:rsidRDefault="007273DB" w:rsidP="00D70665">
            <w:pPr>
              <w:spacing w:before="0"/>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D53F990" w14:textId="77777777" w:rsidR="007273DB" w:rsidRPr="0058001A" w:rsidRDefault="007273DB" w:rsidP="00D70665">
            <w:pPr>
              <w:spacing w:before="0"/>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999D1B2" w14:textId="77777777" w:rsidR="007273DB" w:rsidRPr="0058001A" w:rsidRDefault="007273DB" w:rsidP="00D70665">
            <w:pPr>
              <w:spacing w:before="0"/>
              <w:rPr>
                <w:rFonts w:eastAsia="Calibri" w:cs="Arial"/>
                <w:sz w:val="24"/>
                <w:szCs w:val="24"/>
              </w:rPr>
            </w:pPr>
          </w:p>
        </w:tc>
      </w:tr>
      <w:tr w:rsidR="007273DB" w:rsidRPr="0058001A" w14:paraId="65CA0310" w14:textId="77777777" w:rsidTr="00D70665">
        <w:tc>
          <w:tcPr>
            <w:tcW w:w="2313" w:type="dxa"/>
            <w:tcBorders>
              <w:top w:val="single" w:sz="4" w:space="0" w:color="auto"/>
              <w:left w:val="single" w:sz="4" w:space="0" w:color="auto"/>
              <w:bottom w:val="single" w:sz="4" w:space="0" w:color="auto"/>
              <w:right w:val="single" w:sz="4" w:space="0" w:color="auto"/>
            </w:tcBorders>
            <w:shd w:val="clear" w:color="auto" w:fill="auto"/>
          </w:tcPr>
          <w:p w14:paraId="0B5E50F9" w14:textId="77777777" w:rsidR="007273DB" w:rsidRPr="0058001A" w:rsidRDefault="007273DB" w:rsidP="00D70665">
            <w:pPr>
              <w:spacing w:before="0"/>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3C55241E" w14:textId="77777777" w:rsidR="007273DB" w:rsidRPr="0058001A" w:rsidRDefault="007273DB" w:rsidP="00D70665">
            <w:pPr>
              <w:spacing w:before="0"/>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9576D90" w14:textId="77777777" w:rsidR="007273DB" w:rsidRPr="0058001A" w:rsidRDefault="007273DB" w:rsidP="00D70665">
            <w:pPr>
              <w:spacing w:before="0"/>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A12FEE9" w14:textId="77777777" w:rsidR="007273DB" w:rsidRPr="0058001A" w:rsidRDefault="007273DB" w:rsidP="00D70665">
            <w:pPr>
              <w:spacing w:before="0"/>
              <w:rPr>
                <w:rFonts w:eastAsia="Calibri" w:cs="Arial"/>
                <w:sz w:val="24"/>
                <w:szCs w:val="24"/>
              </w:rPr>
            </w:pPr>
          </w:p>
        </w:tc>
      </w:tr>
    </w:tbl>
    <w:p w14:paraId="11E47586" w14:textId="77777777" w:rsidR="007273DB" w:rsidRPr="0058001A" w:rsidRDefault="007273DB" w:rsidP="007273DB">
      <w:pPr>
        <w:spacing w:before="0"/>
        <w:rPr>
          <w:rFonts w:eastAsia="TimesNewRomanPS-BoldMT" w:cs="Arial"/>
          <w:b/>
          <w:bCs/>
          <w:i/>
          <w:iCs/>
          <w:sz w:val="24"/>
          <w:szCs w:val="24"/>
        </w:rPr>
      </w:pPr>
      <w:r w:rsidRPr="0058001A">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7273DB" w:rsidRPr="0058001A" w14:paraId="15D6DA11" w14:textId="77777777" w:rsidTr="00D70665">
        <w:trPr>
          <w:jc w:val="center"/>
        </w:trPr>
        <w:tc>
          <w:tcPr>
            <w:tcW w:w="3882" w:type="dxa"/>
          </w:tcPr>
          <w:p w14:paraId="047D6110" w14:textId="77777777" w:rsidR="007273DB" w:rsidRPr="0058001A" w:rsidRDefault="007273DB" w:rsidP="00D70665">
            <w:pPr>
              <w:spacing w:before="0"/>
              <w:jc w:val="center"/>
              <w:rPr>
                <w:rFonts w:cs="Arial"/>
                <w:sz w:val="24"/>
                <w:szCs w:val="24"/>
              </w:rPr>
            </w:pPr>
            <w:r w:rsidRPr="0058001A">
              <w:rPr>
                <w:rFonts w:cs="Arial"/>
                <w:sz w:val="24"/>
                <w:szCs w:val="24"/>
              </w:rPr>
              <w:t>Датум:</w:t>
            </w:r>
          </w:p>
        </w:tc>
        <w:tc>
          <w:tcPr>
            <w:tcW w:w="2127" w:type="dxa"/>
          </w:tcPr>
          <w:p w14:paraId="59014BF2" w14:textId="77777777" w:rsidR="007273DB" w:rsidRPr="0058001A" w:rsidRDefault="007273DB" w:rsidP="00D70665">
            <w:pPr>
              <w:spacing w:before="0"/>
              <w:jc w:val="center"/>
              <w:rPr>
                <w:rFonts w:cs="Arial"/>
                <w:sz w:val="24"/>
                <w:szCs w:val="24"/>
                <w:lang w:val="ru-RU"/>
              </w:rPr>
            </w:pPr>
          </w:p>
        </w:tc>
        <w:tc>
          <w:tcPr>
            <w:tcW w:w="4022" w:type="dxa"/>
          </w:tcPr>
          <w:p w14:paraId="21CB7867" w14:textId="77777777" w:rsidR="007273DB" w:rsidRPr="0058001A" w:rsidRDefault="007273DB" w:rsidP="00D70665">
            <w:pPr>
              <w:spacing w:before="0"/>
              <w:jc w:val="center"/>
              <w:rPr>
                <w:rFonts w:cs="Arial"/>
                <w:sz w:val="24"/>
                <w:szCs w:val="24"/>
                <w:lang w:val="ru-RU"/>
              </w:rPr>
            </w:pPr>
            <w:r>
              <w:rPr>
                <w:rFonts w:cs="Arial"/>
                <w:sz w:val="24"/>
                <w:szCs w:val="24"/>
                <w:lang w:val="sr-Cyrl-CS"/>
              </w:rPr>
              <w:t>Наручилац</w:t>
            </w:r>
            <w:r w:rsidRPr="0058001A">
              <w:rPr>
                <w:rFonts w:cs="Arial"/>
                <w:sz w:val="24"/>
                <w:szCs w:val="24"/>
                <w:lang w:val="sr-Cyrl-CS"/>
              </w:rPr>
              <w:t>:</w:t>
            </w:r>
          </w:p>
        </w:tc>
      </w:tr>
      <w:tr w:rsidR="007273DB" w:rsidRPr="0058001A" w14:paraId="6655E007" w14:textId="77777777" w:rsidTr="00D70665">
        <w:trPr>
          <w:jc w:val="center"/>
        </w:trPr>
        <w:tc>
          <w:tcPr>
            <w:tcW w:w="3882" w:type="dxa"/>
          </w:tcPr>
          <w:p w14:paraId="6E787F10" w14:textId="77777777" w:rsidR="007273DB" w:rsidRPr="0058001A" w:rsidRDefault="007273DB" w:rsidP="00D70665">
            <w:pPr>
              <w:spacing w:before="0"/>
              <w:jc w:val="center"/>
              <w:rPr>
                <w:rFonts w:cs="Arial"/>
                <w:sz w:val="24"/>
                <w:szCs w:val="24"/>
              </w:rPr>
            </w:pPr>
          </w:p>
        </w:tc>
        <w:tc>
          <w:tcPr>
            <w:tcW w:w="2127" w:type="dxa"/>
          </w:tcPr>
          <w:p w14:paraId="1FAF6E31" w14:textId="77777777" w:rsidR="007273DB" w:rsidRPr="0058001A" w:rsidRDefault="007273DB" w:rsidP="00D70665">
            <w:pPr>
              <w:spacing w:before="0"/>
              <w:jc w:val="center"/>
              <w:rPr>
                <w:rFonts w:cs="Arial"/>
                <w:sz w:val="24"/>
                <w:szCs w:val="24"/>
              </w:rPr>
            </w:pPr>
            <w:r w:rsidRPr="0058001A">
              <w:rPr>
                <w:rFonts w:cs="Arial"/>
                <w:sz w:val="24"/>
                <w:szCs w:val="24"/>
              </w:rPr>
              <w:t>М.П.</w:t>
            </w:r>
          </w:p>
        </w:tc>
        <w:tc>
          <w:tcPr>
            <w:tcW w:w="4022" w:type="dxa"/>
          </w:tcPr>
          <w:p w14:paraId="28231E80" w14:textId="77777777" w:rsidR="007273DB" w:rsidRPr="0058001A" w:rsidRDefault="007273DB" w:rsidP="00D70665">
            <w:pPr>
              <w:spacing w:before="0"/>
              <w:jc w:val="center"/>
              <w:rPr>
                <w:rFonts w:cs="Arial"/>
                <w:sz w:val="24"/>
                <w:szCs w:val="24"/>
                <w:lang w:val="ru-RU"/>
              </w:rPr>
            </w:pPr>
          </w:p>
        </w:tc>
      </w:tr>
      <w:tr w:rsidR="007273DB" w:rsidRPr="0058001A" w14:paraId="6BC0353F" w14:textId="77777777" w:rsidTr="00D70665">
        <w:trPr>
          <w:jc w:val="center"/>
        </w:trPr>
        <w:tc>
          <w:tcPr>
            <w:tcW w:w="3882" w:type="dxa"/>
            <w:tcBorders>
              <w:bottom w:val="single" w:sz="4" w:space="0" w:color="auto"/>
            </w:tcBorders>
          </w:tcPr>
          <w:p w14:paraId="078049FB" w14:textId="77777777" w:rsidR="007273DB" w:rsidRPr="0058001A" w:rsidRDefault="007273DB" w:rsidP="00D70665">
            <w:pPr>
              <w:spacing w:before="0"/>
              <w:jc w:val="center"/>
              <w:rPr>
                <w:rFonts w:cs="Arial"/>
                <w:sz w:val="24"/>
                <w:szCs w:val="24"/>
              </w:rPr>
            </w:pPr>
          </w:p>
        </w:tc>
        <w:tc>
          <w:tcPr>
            <w:tcW w:w="2127" w:type="dxa"/>
          </w:tcPr>
          <w:p w14:paraId="5FA2E910" w14:textId="77777777" w:rsidR="007273DB" w:rsidRPr="0058001A" w:rsidRDefault="007273DB" w:rsidP="00D70665">
            <w:pPr>
              <w:spacing w:before="0"/>
              <w:jc w:val="center"/>
              <w:rPr>
                <w:rFonts w:cs="Arial"/>
                <w:sz w:val="24"/>
                <w:szCs w:val="24"/>
                <w:lang w:val="ru-RU"/>
              </w:rPr>
            </w:pPr>
          </w:p>
        </w:tc>
        <w:tc>
          <w:tcPr>
            <w:tcW w:w="4022" w:type="dxa"/>
            <w:tcBorders>
              <w:bottom w:val="single" w:sz="4" w:space="0" w:color="auto"/>
            </w:tcBorders>
          </w:tcPr>
          <w:p w14:paraId="07D40493" w14:textId="77777777" w:rsidR="007273DB" w:rsidRPr="0058001A" w:rsidRDefault="007273DB" w:rsidP="00D70665">
            <w:pPr>
              <w:spacing w:before="0"/>
              <w:jc w:val="center"/>
              <w:rPr>
                <w:rFonts w:cs="Arial"/>
                <w:sz w:val="24"/>
                <w:szCs w:val="24"/>
                <w:lang w:val="ru-RU"/>
              </w:rPr>
            </w:pPr>
          </w:p>
        </w:tc>
      </w:tr>
      <w:tr w:rsidR="007273DB" w:rsidRPr="0058001A" w14:paraId="716507A4" w14:textId="77777777" w:rsidTr="00D70665">
        <w:trPr>
          <w:trHeight w:val="389"/>
          <w:jc w:val="center"/>
        </w:trPr>
        <w:tc>
          <w:tcPr>
            <w:tcW w:w="3882" w:type="dxa"/>
            <w:tcBorders>
              <w:top w:val="single" w:sz="4" w:space="0" w:color="auto"/>
            </w:tcBorders>
          </w:tcPr>
          <w:p w14:paraId="47C7946B" w14:textId="77777777" w:rsidR="007273DB" w:rsidRPr="0058001A" w:rsidRDefault="007273DB" w:rsidP="00D70665">
            <w:pPr>
              <w:spacing w:before="0"/>
              <w:jc w:val="center"/>
              <w:rPr>
                <w:rFonts w:cs="Arial"/>
                <w:sz w:val="24"/>
                <w:szCs w:val="24"/>
              </w:rPr>
            </w:pPr>
          </w:p>
        </w:tc>
        <w:tc>
          <w:tcPr>
            <w:tcW w:w="2127" w:type="dxa"/>
          </w:tcPr>
          <w:p w14:paraId="4E95A151" w14:textId="77777777" w:rsidR="007273DB" w:rsidRPr="0058001A" w:rsidRDefault="007273DB" w:rsidP="00D70665">
            <w:pPr>
              <w:spacing w:before="0"/>
              <w:jc w:val="center"/>
              <w:rPr>
                <w:rFonts w:cs="Arial"/>
                <w:sz w:val="24"/>
                <w:szCs w:val="24"/>
                <w:lang w:val="ru-RU"/>
              </w:rPr>
            </w:pPr>
          </w:p>
        </w:tc>
        <w:tc>
          <w:tcPr>
            <w:tcW w:w="4022" w:type="dxa"/>
            <w:tcBorders>
              <w:top w:val="single" w:sz="4" w:space="0" w:color="auto"/>
            </w:tcBorders>
          </w:tcPr>
          <w:p w14:paraId="5D5A6F19" w14:textId="77777777" w:rsidR="007273DB" w:rsidRPr="0058001A" w:rsidRDefault="007273DB" w:rsidP="00D70665">
            <w:pPr>
              <w:spacing w:before="0"/>
              <w:jc w:val="center"/>
              <w:rPr>
                <w:rFonts w:cs="Arial"/>
                <w:sz w:val="24"/>
                <w:szCs w:val="24"/>
                <w:lang w:val="ru-RU"/>
              </w:rPr>
            </w:pPr>
          </w:p>
        </w:tc>
      </w:tr>
    </w:tbl>
    <w:p w14:paraId="4BE31E8E" w14:textId="77777777" w:rsidR="007273DB" w:rsidRPr="0058001A" w:rsidRDefault="007273DB" w:rsidP="007273DB">
      <w:pPr>
        <w:tabs>
          <w:tab w:val="left" w:pos="4999"/>
        </w:tabs>
        <w:spacing w:before="0"/>
        <w:rPr>
          <w:rFonts w:eastAsia="TimesNewRomanPS-BoldMT" w:cs="Arial"/>
          <w:b/>
          <w:bCs/>
          <w:i/>
          <w:iCs/>
          <w:sz w:val="24"/>
          <w:szCs w:val="24"/>
        </w:rPr>
      </w:pPr>
    </w:p>
    <w:p w14:paraId="631810B7" w14:textId="77777777" w:rsidR="007273DB" w:rsidRPr="0058001A" w:rsidRDefault="007273DB" w:rsidP="007273DB">
      <w:pPr>
        <w:spacing w:before="0"/>
        <w:rPr>
          <w:rFonts w:cs="Arial"/>
          <w:b/>
          <w:i/>
          <w:sz w:val="24"/>
          <w:szCs w:val="24"/>
        </w:rPr>
      </w:pPr>
      <w:r w:rsidRPr="0058001A">
        <w:rPr>
          <w:rFonts w:cs="Arial"/>
          <w:b/>
          <w:i/>
          <w:sz w:val="24"/>
          <w:szCs w:val="24"/>
        </w:rPr>
        <w:t>НАПОМЕНА:</w:t>
      </w:r>
    </w:p>
    <w:p w14:paraId="2D46223C" w14:textId="77777777" w:rsidR="007273DB" w:rsidRPr="0058001A" w:rsidRDefault="007273DB" w:rsidP="007273DB">
      <w:pPr>
        <w:spacing w:before="0"/>
        <w:rPr>
          <w:rFonts w:cs="Arial"/>
          <w:i/>
          <w:sz w:val="24"/>
          <w:szCs w:val="24"/>
        </w:rPr>
      </w:pPr>
      <w:r w:rsidRPr="0058001A">
        <w:rPr>
          <w:rFonts w:cs="Arial"/>
          <w:i/>
          <w:sz w:val="24"/>
          <w:szCs w:val="24"/>
        </w:rPr>
        <w:t>Приликом подношења понуде овај образац копирати у потребном броју примерака.</w:t>
      </w:r>
    </w:p>
    <w:p w14:paraId="769C24E5" w14:textId="77777777" w:rsidR="007273DB" w:rsidRPr="0058001A" w:rsidRDefault="007273DB" w:rsidP="007273DB">
      <w:pPr>
        <w:spacing w:before="0"/>
        <w:rPr>
          <w:rFonts w:cs="Arial"/>
          <w:i/>
          <w:sz w:val="24"/>
          <w:szCs w:val="24"/>
        </w:rPr>
      </w:pPr>
      <w:r w:rsidRPr="0058001A">
        <w:rPr>
          <w:rFonts w:cs="Arial"/>
          <w:i/>
          <w:sz w:val="24"/>
          <w:szCs w:val="24"/>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5F4061DF" w14:textId="77777777" w:rsidR="007273DB" w:rsidRPr="0058001A" w:rsidRDefault="007273DB" w:rsidP="007273DB">
      <w:pPr>
        <w:spacing w:before="0"/>
        <w:jc w:val="right"/>
        <w:outlineLvl w:val="1"/>
        <w:rPr>
          <w:rFonts w:cs="Arial"/>
          <w:b/>
          <w:sz w:val="24"/>
          <w:szCs w:val="24"/>
        </w:rPr>
      </w:pPr>
    </w:p>
    <w:p w14:paraId="43F78B71" w14:textId="77777777" w:rsidR="007273DB" w:rsidRDefault="007273DB" w:rsidP="007273DB">
      <w:pPr>
        <w:spacing w:before="0"/>
        <w:jc w:val="right"/>
        <w:outlineLvl w:val="1"/>
        <w:rPr>
          <w:rFonts w:cs="Arial"/>
          <w:b/>
          <w:sz w:val="24"/>
          <w:szCs w:val="24"/>
        </w:rPr>
      </w:pPr>
    </w:p>
    <w:p w14:paraId="0AAD4951" w14:textId="77777777" w:rsidR="007273DB" w:rsidRDefault="007273DB" w:rsidP="007273DB">
      <w:pPr>
        <w:spacing w:before="0"/>
        <w:jc w:val="right"/>
        <w:outlineLvl w:val="1"/>
        <w:rPr>
          <w:rFonts w:cs="Arial"/>
          <w:b/>
          <w:sz w:val="24"/>
          <w:szCs w:val="24"/>
        </w:rPr>
      </w:pPr>
    </w:p>
    <w:p w14:paraId="34E2650B" w14:textId="77777777" w:rsidR="007273DB" w:rsidRDefault="007273DB" w:rsidP="007273DB">
      <w:pPr>
        <w:spacing w:before="0"/>
        <w:jc w:val="right"/>
        <w:outlineLvl w:val="1"/>
        <w:rPr>
          <w:rFonts w:cs="Arial"/>
          <w:b/>
          <w:sz w:val="24"/>
          <w:szCs w:val="24"/>
        </w:rPr>
      </w:pPr>
    </w:p>
    <w:p w14:paraId="273D7B84" w14:textId="77777777" w:rsidR="003D7CA5" w:rsidRDefault="003D7CA5" w:rsidP="0058001A">
      <w:pPr>
        <w:spacing w:before="0"/>
        <w:jc w:val="right"/>
        <w:outlineLvl w:val="1"/>
        <w:rPr>
          <w:rFonts w:cs="Arial"/>
          <w:b/>
          <w:sz w:val="24"/>
          <w:szCs w:val="24"/>
        </w:rPr>
      </w:pPr>
    </w:p>
    <w:p w14:paraId="43536812" w14:textId="77777777" w:rsidR="009C7F80" w:rsidRDefault="009C7F80" w:rsidP="0058001A">
      <w:pPr>
        <w:spacing w:before="0"/>
        <w:jc w:val="right"/>
        <w:outlineLvl w:val="1"/>
        <w:rPr>
          <w:rFonts w:cs="Arial"/>
          <w:b/>
          <w:sz w:val="24"/>
          <w:szCs w:val="24"/>
        </w:rPr>
      </w:pPr>
    </w:p>
    <w:p w14:paraId="71CC6289" w14:textId="77777777" w:rsidR="009C7F80" w:rsidRDefault="009C7F80" w:rsidP="0058001A">
      <w:pPr>
        <w:spacing w:before="0"/>
        <w:jc w:val="right"/>
        <w:outlineLvl w:val="1"/>
        <w:rPr>
          <w:rFonts w:cs="Arial"/>
          <w:b/>
          <w:sz w:val="24"/>
          <w:szCs w:val="24"/>
        </w:rPr>
      </w:pPr>
    </w:p>
    <w:p w14:paraId="48ED2678" w14:textId="77777777" w:rsidR="009C7F80" w:rsidRDefault="009C7F80" w:rsidP="0058001A">
      <w:pPr>
        <w:spacing w:before="0"/>
        <w:jc w:val="right"/>
        <w:outlineLvl w:val="1"/>
        <w:rPr>
          <w:rFonts w:cs="Arial"/>
          <w:b/>
          <w:sz w:val="24"/>
          <w:szCs w:val="24"/>
        </w:rPr>
      </w:pPr>
    </w:p>
    <w:p w14:paraId="4CE99772" w14:textId="77777777" w:rsidR="009C7F80" w:rsidRDefault="009C7F80" w:rsidP="0058001A">
      <w:pPr>
        <w:spacing w:before="0"/>
        <w:jc w:val="right"/>
        <w:outlineLvl w:val="1"/>
        <w:rPr>
          <w:rFonts w:cs="Arial"/>
          <w:b/>
          <w:sz w:val="24"/>
          <w:szCs w:val="24"/>
        </w:rPr>
      </w:pPr>
    </w:p>
    <w:p w14:paraId="7CB84181" w14:textId="77777777" w:rsidR="003D7CA5" w:rsidRDefault="003D7CA5" w:rsidP="0058001A">
      <w:pPr>
        <w:spacing w:before="0"/>
        <w:jc w:val="right"/>
        <w:outlineLvl w:val="1"/>
        <w:rPr>
          <w:rFonts w:cs="Arial"/>
          <w:b/>
          <w:sz w:val="24"/>
          <w:szCs w:val="24"/>
        </w:rPr>
      </w:pPr>
    </w:p>
    <w:p w14:paraId="43B5E7CD" w14:textId="77777777" w:rsidR="003D7CA5" w:rsidRPr="0058001A" w:rsidRDefault="003D7CA5" w:rsidP="0058001A">
      <w:pPr>
        <w:spacing w:before="0"/>
        <w:jc w:val="right"/>
        <w:outlineLvl w:val="1"/>
        <w:rPr>
          <w:rFonts w:cs="Arial"/>
          <w:b/>
          <w:sz w:val="24"/>
          <w:szCs w:val="24"/>
        </w:rPr>
      </w:pPr>
    </w:p>
    <w:p w14:paraId="348A79B7" w14:textId="77777777" w:rsidR="00D5465F" w:rsidRPr="0058001A" w:rsidRDefault="00D5465F" w:rsidP="0058001A">
      <w:pPr>
        <w:spacing w:before="0"/>
        <w:outlineLvl w:val="1"/>
        <w:rPr>
          <w:rFonts w:cs="Arial"/>
          <w:b/>
          <w:sz w:val="24"/>
          <w:szCs w:val="24"/>
        </w:rPr>
      </w:pPr>
    </w:p>
    <w:p w14:paraId="3F6C3DF1" w14:textId="65BDA385" w:rsidR="00A53FC6" w:rsidRPr="0058001A" w:rsidRDefault="00A53FC6" w:rsidP="0058001A">
      <w:pPr>
        <w:spacing w:before="0"/>
        <w:jc w:val="right"/>
        <w:outlineLvl w:val="1"/>
        <w:rPr>
          <w:rFonts w:cs="Arial"/>
          <w:b/>
          <w:sz w:val="24"/>
          <w:szCs w:val="24"/>
          <w:lang w:val="sr-Cyrl-CS"/>
        </w:rPr>
      </w:pPr>
      <w:r w:rsidRPr="0058001A">
        <w:rPr>
          <w:rFonts w:cs="Arial"/>
          <w:b/>
          <w:sz w:val="24"/>
          <w:szCs w:val="24"/>
        </w:rPr>
        <w:lastRenderedPageBreak/>
        <w:t xml:space="preserve">ОБРАЗАЦ </w:t>
      </w:r>
      <w:r w:rsidR="009C7F80">
        <w:rPr>
          <w:rFonts w:cs="Arial"/>
          <w:b/>
          <w:sz w:val="24"/>
          <w:szCs w:val="24"/>
          <w:lang w:val="sr-Cyrl-RS"/>
        </w:rPr>
        <w:t>7</w:t>
      </w:r>
      <w:r w:rsidRPr="0058001A">
        <w:rPr>
          <w:rFonts w:cs="Arial"/>
          <w:b/>
          <w:sz w:val="24"/>
          <w:szCs w:val="24"/>
          <w:lang w:val="sr-Cyrl-RS"/>
        </w:rPr>
        <w:t>.</w:t>
      </w:r>
    </w:p>
    <w:p w14:paraId="369125EF" w14:textId="77777777" w:rsidR="00A53FC6" w:rsidRPr="0058001A" w:rsidRDefault="00A53FC6" w:rsidP="0058001A">
      <w:pPr>
        <w:spacing w:before="0"/>
        <w:jc w:val="center"/>
        <w:rPr>
          <w:rFonts w:cs="Arial"/>
          <w:b/>
          <w:sz w:val="24"/>
          <w:szCs w:val="24"/>
        </w:rPr>
      </w:pPr>
    </w:p>
    <w:p w14:paraId="7969246D" w14:textId="77777777" w:rsidR="00A53FC6" w:rsidRPr="0058001A" w:rsidRDefault="00A53FC6" w:rsidP="0058001A">
      <w:pPr>
        <w:spacing w:before="0"/>
        <w:jc w:val="center"/>
        <w:rPr>
          <w:rFonts w:cs="Arial"/>
          <w:b/>
          <w:sz w:val="24"/>
          <w:szCs w:val="24"/>
        </w:rPr>
      </w:pPr>
      <w:r w:rsidRPr="0058001A">
        <w:rPr>
          <w:rFonts w:cs="Arial"/>
          <w:b/>
          <w:sz w:val="24"/>
          <w:szCs w:val="24"/>
        </w:rPr>
        <w:t>ОБРАЗАЦ ТРОШКОВА ПРИПРЕМЕ ПОНУДЕ</w:t>
      </w:r>
    </w:p>
    <w:p w14:paraId="51A76B4C" w14:textId="77777777" w:rsidR="00A53FC6" w:rsidRPr="0058001A" w:rsidRDefault="00A53FC6" w:rsidP="0058001A">
      <w:pPr>
        <w:spacing w:before="0" w:after="120"/>
        <w:jc w:val="center"/>
        <w:rPr>
          <w:rFonts w:cs="Arial"/>
          <w:sz w:val="24"/>
          <w:szCs w:val="24"/>
          <w:lang w:val="ru-RU"/>
        </w:rPr>
      </w:pPr>
      <w:r w:rsidRPr="0058001A">
        <w:rPr>
          <w:rFonts w:cs="Arial"/>
          <w:sz w:val="24"/>
          <w:szCs w:val="24"/>
        </w:rPr>
        <w:t>за јавну набавку добара:</w:t>
      </w:r>
      <w:r w:rsidRPr="0058001A">
        <w:rPr>
          <w:rFonts w:cs="Arial"/>
          <w:sz w:val="24"/>
          <w:szCs w:val="24"/>
          <w:lang w:val="sr-Cyrl-RS"/>
        </w:rPr>
        <w:t xml:space="preserve"> </w:t>
      </w:r>
      <w:r w:rsidR="00ED1E64">
        <w:rPr>
          <w:rFonts w:cs="Arial"/>
          <w:sz w:val="24"/>
          <w:szCs w:val="24"/>
          <w:lang w:val="ru-RU"/>
        </w:rPr>
        <w:t>Реконструкција црпне станице електране</w:t>
      </w:r>
      <w:r w:rsidRPr="0058001A">
        <w:rPr>
          <w:rFonts w:cs="Arial"/>
          <w:sz w:val="24"/>
          <w:szCs w:val="24"/>
          <w:lang w:val="ru-RU"/>
        </w:rPr>
        <w:t xml:space="preserve">, ЈН бр. </w:t>
      </w:r>
      <w:r w:rsidR="00791D2F">
        <w:rPr>
          <w:rFonts w:cs="Arial"/>
          <w:sz w:val="24"/>
          <w:szCs w:val="24"/>
          <w:lang w:val="ru-RU"/>
        </w:rPr>
        <w:t>2000/0</w:t>
      </w:r>
      <w:r w:rsidR="00ED1E64">
        <w:rPr>
          <w:rFonts w:cs="Arial"/>
          <w:sz w:val="24"/>
          <w:szCs w:val="24"/>
          <w:lang w:val="ru-RU"/>
        </w:rPr>
        <w:t>111</w:t>
      </w:r>
      <w:r w:rsidR="00791D2F">
        <w:rPr>
          <w:rFonts w:cs="Arial"/>
          <w:sz w:val="24"/>
          <w:szCs w:val="24"/>
          <w:lang w:val="ru-RU"/>
        </w:rPr>
        <w:t>/2016</w:t>
      </w:r>
      <w:r w:rsidRPr="0058001A">
        <w:rPr>
          <w:rFonts w:cs="Arial"/>
          <w:sz w:val="24"/>
          <w:szCs w:val="24"/>
          <w:lang w:val="ru-RU"/>
        </w:rPr>
        <w:t>,</w:t>
      </w:r>
    </w:p>
    <w:p w14:paraId="1ECC2CA3" w14:textId="77777777" w:rsidR="00A53FC6" w:rsidRPr="0058001A" w:rsidRDefault="00A53FC6" w:rsidP="0058001A">
      <w:pPr>
        <w:spacing w:before="0" w:after="120"/>
        <w:jc w:val="center"/>
        <w:rPr>
          <w:rFonts w:cs="Arial"/>
          <w:sz w:val="24"/>
          <w:szCs w:val="24"/>
          <w:lang w:val="ru-RU"/>
        </w:rPr>
      </w:pPr>
    </w:p>
    <w:p w14:paraId="19D91D84" w14:textId="77777777" w:rsidR="00A53FC6" w:rsidRPr="0058001A" w:rsidRDefault="00A53FC6" w:rsidP="0058001A">
      <w:pPr>
        <w:spacing w:before="0" w:after="120"/>
        <w:rPr>
          <w:rFonts w:cs="Arial"/>
          <w:sz w:val="24"/>
          <w:szCs w:val="24"/>
          <w:lang w:val="ru-RU"/>
        </w:rPr>
      </w:pPr>
      <w:r w:rsidRPr="0058001A">
        <w:rPr>
          <w:rFonts w:cs="Arial"/>
          <w:sz w:val="24"/>
          <w:szCs w:val="24"/>
          <w:lang w:val="ru-RU"/>
        </w:rPr>
        <w:t>На основу члана 88. став 1. Закона о јавним набавкама („Службени гласник РС“, бр.124/12, 14/</w:t>
      </w:r>
      <w:r w:rsidR="00822D9F">
        <w:rPr>
          <w:rFonts w:cs="Arial"/>
          <w:sz w:val="24"/>
          <w:szCs w:val="24"/>
          <w:lang w:val="ru-RU"/>
        </w:rPr>
        <w:t>15 и 68/15), члана 2</w:t>
      </w:r>
      <w:r w:rsidRPr="0058001A">
        <w:rPr>
          <w:rFonts w:cs="Arial"/>
          <w:sz w:val="24"/>
          <w:szCs w:val="24"/>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394E228D" w14:textId="77777777" w:rsidR="00A53FC6" w:rsidRPr="0058001A" w:rsidRDefault="00A53FC6" w:rsidP="0058001A">
      <w:pPr>
        <w:tabs>
          <w:tab w:val="left" w:pos="0"/>
        </w:tabs>
        <w:spacing w:before="0"/>
        <w:jc w:val="center"/>
        <w:rPr>
          <w:rFonts w:cs="Arial"/>
          <w:sz w:val="24"/>
          <w:szCs w:val="24"/>
          <w:lang w:val="ru-RU"/>
        </w:rPr>
      </w:pPr>
      <w:r w:rsidRPr="0058001A">
        <w:rPr>
          <w:rFonts w:cs="Arial"/>
          <w:sz w:val="24"/>
          <w:szCs w:val="24"/>
          <w:lang w:val="ru-RU"/>
        </w:rPr>
        <w:t>СТРУКТУРУ ТРОШКОВА ПРИПРЕМЕ ПОНУДЕ</w:t>
      </w:r>
    </w:p>
    <w:tbl>
      <w:tblPr>
        <w:tblW w:w="9923"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4074"/>
      </w:tblGrid>
      <w:tr w:rsidR="00A53FC6" w:rsidRPr="0058001A" w14:paraId="4A2060D7" w14:textId="77777777" w:rsidTr="00677859">
        <w:trPr>
          <w:trHeight w:val="749"/>
          <w:tblCellSpacing w:w="20" w:type="dxa"/>
        </w:trPr>
        <w:tc>
          <w:tcPr>
            <w:tcW w:w="5789" w:type="dxa"/>
            <w:shd w:val="clear" w:color="auto" w:fill="auto"/>
            <w:vAlign w:val="center"/>
          </w:tcPr>
          <w:p w14:paraId="05904DA6" w14:textId="77777777" w:rsidR="00A53FC6" w:rsidRPr="0058001A" w:rsidRDefault="00A53FC6" w:rsidP="0058001A">
            <w:pPr>
              <w:spacing w:before="0"/>
              <w:jc w:val="center"/>
              <w:rPr>
                <w:rFonts w:cs="Arial"/>
                <w:color w:val="000000" w:themeColor="text1"/>
                <w:sz w:val="24"/>
                <w:szCs w:val="24"/>
              </w:rPr>
            </w:pPr>
            <w:r w:rsidRPr="0058001A">
              <w:rPr>
                <w:rFonts w:cs="Arial"/>
                <w:color w:val="000000" w:themeColor="text1"/>
                <w:sz w:val="24"/>
                <w:szCs w:val="24"/>
              </w:rPr>
              <w:t>трошкови прибављања средстава обезбеђења</w:t>
            </w:r>
          </w:p>
        </w:tc>
        <w:tc>
          <w:tcPr>
            <w:tcW w:w="4014" w:type="dxa"/>
            <w:shd w:val="clear" w:color="auto" w:fill="auto"/>
          </w:tcPr>
          <w:p w14:paraId="0BFF854B" w14:textId="77777777" w:rsidR="00A53FC6" w:rsidRPr="0058001A" w:rsidRDefault="00A53FC6" w:rsidP="0058001A">
            <w:pPr>
              <w:spacing w:before="0"/>
              <w:jc w:val="right"/>
              <w:rPr>
                <w:rFonts w:cs="Arial"/>
                <w:sz w:val="24"/>
                <w:szCs w:val="24"/>
              </w:rPr>
            </w:pPr>
          </w:p>
          <w:p w14:paraId="64A93342" w14:textId="77777777" w:rsidR="00A53FC6" w:rsidRPr="0058001A" w:rsidRDefault="00A53FC6" w:rsidP="0058001A">
            <w:pPr>
              <w:spacing w:before="0"/>
              <w:jc w:val="right"/>
              <w:rPr>
                <w:rFonts w:cs="Arial"/>
                <w:sz w:val="24"/>
                <w:szCs w:val="24"/>
              </w:rPr>
            </w:pPr>
            <w:r w:rsidRPr="0058001A">
              <w:rPr>
                <w:rFonts w:cs="Arial"/>
                <w:sz w:val="24"/>
                <w:szCs w:val="24"/>
              </w:rPr>
              <w:t xml:space="preserve">__________ динара </w:t>
            </w:r>
          </w:p>
        </w:tc>
      </w:tr>
      <w:tr w:rsidR="00A53FC6" w:rsidRPr="0058001A" w14:paraId="69F73854" w14:textId="77777777" w:rsidTr="00677859">
        <w:trPr>
          <w:trHeight w:val="307"/>
          <w:tblCellSpacing w:w="20" w:type="dxa"/>
        </w:trPr>
        <w:tc>
          <w:tcPr>
            <w:tcW w:w="5789" w:type="dxa"/>
            <w:shd w:val="clear" w:color="auto" w:fill="auto"/>
            <w:vAlign w:val="center"/>
          </w:tcPr>
          <w:p w14:paraId="572FE73B" w14:textId="77777777" w:rsidR="00A53FC6" w:rsidRPr="0058001A" w:rsidRDefault="00A53FC6" w:rsidP="0058001A">
            <w:pPr>
              <w:spacing w:before="0"/>
              <w:jc w:val="center"/>
              <w:rPr>
                <w:rFonts w:cs="Arial"/>
                <w:sz w:val="24"/>
                <w:szCs w:val="24"/>
              </w:rPr>
            </w:pPr>
            <w:r w:rsidRPr="0058001A">
              <w:rPr>
                <w:rFonts w:cs="Arial"/>
                <w:sz w:val="24"/>
                <w:szCs w:val="24"/>
              </w:rPr>
              <w:t>Укупни трошкови без ПДВ</w:t>
            </w:r>
          </w:p>
        </w:tc>
        <w:tc>
          <w:tcPr>
            <w:tcW w:w="4014" w:type="dxa"/>
            <w:shd w:val="clear" w:color="auto" w:fill="auto"/>
          </w:tcPr>
          <w:p w14:paraId="63C69514" w14:textId="77777777" w:rsidR="00A53FC6" w:rsidRPr="0058001A" w:rsidRDefault="00A53FC6" w:rsidP="0058001A">
            <w:pPr>
              <w:spacing w:before="0"/>
              <w:jc w:val="right"/>
              <w:rPr>
                <w:rFonts w:cs="Arial"/>
                <w:sz w:val="24"/>
                <w:szCs w:val="24"/>
              </w:rPr>
            </w:pPr>
          </w:p>
          <w:p w14:paraId="54520784" w14:textId="77777777" w:rsidR="00A53FC6" w:rsidRPr="0058001A" w:rsidRDefault="00A53FC6" w:rsidP="0058001A">
            <w:pPr>
              <w:spacing w:before="0"/>
              <w:jc w:val="right"/>
              <w:rPr>
                <w:rFonts w:cs="Arial"/>
                <w:sz w:val="24"/>
                <w:szCs w:val="24"/>
              </w:rPr>
            </w:pPr>
            <w:r w:rsidRPr="0058001A">
              <w:rPr>
                <w:rFonts w:cs="Arial"/>
                <w:sz w:val="24"/>
                <w:szCs w:val="24"/>
              </w:rPr>
              <w:t>__________ динара</w:t>
            </w:r>
          </w:p>
        </w:tc>
      </w:tr>
      <w:tr w:rsidR="00A53FC6" w:rsidRPr="0058001A" w14:paraId="19C71C42" w14:textId="77777777" w:rsidTr="00677859">
        <w:trPr>
          <w:trHeight w:val="433"/>
          <w:tblCellSpacing w:w="20" w:type="dxa"/>
        </w:trPr>
        <w:tc>
          <w:tcPr>
            <w:tcW w:w="5789" w:type="dxa"/>
            <w:shd w:val="clear" w:color="auto" w:fill="auto"/>
            <w:vAlign w:val="center"/>
          </w:tcPr>
          <w:p w14:paraId="4C38E580" w14:textId="77777777" w:rsidR="00A53FC6" w:rsidRPr="0058001A" w:rsidRDefault="00A53FC6" w:rsidP="0058001A">
            <w:pPr>
              <w:autoSpaceDE w:val="0"/>
              <w:autoSpaceDN w:val="0"/>
              <w:adjustRightInd w:val="0"/>
              <w:spacing w:before="0"/>
              <w:jc w:val="center"/>
              <w:rPr>
                <w:rFonts w:cs="Arial"/>
                <w:sz w:val="24"/>
                <w:szCs w:val="24"/>
              </w:rPr>
            </w:pPr>
            <w:r w:rsidRPr="0058001A">
              <w:rPr>
                <w:rFonts w:cs="Arial"/>
                <w:sz w:val="24"/>
                <w:szCs w:val="24"/>
              </w:rPr>
              <w:t>ПДВ</w:t>
            </w:r>
          </w:p>
        </w:tc>
        <w:tc>
          <w:tcPr>
            <w:tcW w:w="4014" w:type="dxa"/>
            <w:shd w:val="clear" w:color="auto" w:fill="auto"/>
          </w:tcPr>
          <w:p w14:paraId="3DC94A6C" w14:textId="77777777" w:rsidR="00A53FC6" w:rsidRPr="0058001A" w:rsidRDefault="00A53FC6" w:rsidP="0058001A">
            <w:pPr>
              <w:spacing w:before="0"/>
              <w:jc w:val="right"/>
              <w:rPr>
                <w:rFonts w:cs="Arial"/>
                <w:sz w:val="24"/>
                <w:szCs w:val="24"/>
              </w:rPr>
            </w:pPr>
          </w:p>
          <w:p w14:paraId="6E38F2CA" w14:textId="77777777" w:rsidR="00A53FC6" w:rsidRPr="0058001A" w:rsidRDefault="00A53FC6" w:rsidP="0058001A">
            <w:pPr>
              <w:spacing w:before="0"/>
              <w:jc w:val="right"/>
              <w:rPr>
                <w:rFonts w:cs="Arial"/>
                <w:sz w:val="24"/>
                <w:szCs w:val="24"/>
              </w:rPr>
            </w:pPr>
            <w:r w:rsidRPr="0058001A">
              <w:rPr>
                <w:rFonts w:cs="Arial"/>
                <w:sz w:val="24"/>
                <w:szCs w:val="24"/>
              </w:rPr>
              <w:t>__________ динара</w:t>
            </w:r>
          </w:p>
        </w:tc>
      </w:tr>
      <w:tr w:rsidR="00A53FC6" w:rsidRPr="0058001A" w14:paraId="7F3D743F" w14:textId="77777777" w:rsidTr="00677859">
        <w:trPr>
          <w:trHeight w:val="190"/>
          <w:tblCellSpacing w:w="20" w:type="dxa"/>
        </w:trPr>
        <w:tc>
          <w:tcPr>
            <w:tcW w:w="5789" w:type="dxa"/>
            <w:shd w:val="clear" w:color="auto" w:fill="auto"/>
          </w:tcPr>
          <w:p w14:paraId="0693C09C" w14:textId="77777777" w:rsidR="00A53FC6" w:rsidRPr="0058001A" w:rsidRDefault="00A53FC6" w:rsidP="0058001A">
            <w:pPr>
              <w:spacing w:before="0"/>
              <w:jc w:val="center"/>
              <w:rPr>
                <w:rFonts w:cs="Arial"/>
                <w:sz w:val="24"/>
                <w:szCs w:val="24"/>
              </w:rPr>
            </w:pPr>
          </w:p>
          <w:p w14:paraId="6D50CFB9" w14:textId="77777777" w:rsidR="00A53FC6" w:rsidRPr="0058001A" w:rsidRDefault="00A53FC6" w:rsidP="0058001A">
            <w:pPr>
              <w:spacing w:before="0"/>
              <w:jc w:val="center"/>
              <w:rPr>
                <w:rFonts w:cs="Arial"/>
                <w:sz w:val="24"/>
                <w:szCs w:val="24"/>
              </w:rPr>
            </w:pPr>
            <w:r w:rsidRPr="0058001A">
              <w:rPr>
                <w:rFonts w:cs="Arial"/>
                <w:sz w:val="24"/>
                <w:szCs w:val="24"/>
              </w:rPr>
              <w:t>Укупни  трошкови са ПДВ</w:t>
            </w:r>
          </w:p>
        </w:tc>
        <w:tc>
          <w:tcPr>
            <w:tcW w:w="4014" w:type="dxa"/>
            <w:shd w:val="clear" w:color="auto" w:fill="auto"/>
          </w:tcPr>
          <w:p w14:paraId="503DEF1B" w14:textId="77777777" w:rsidR="00A53FC6" w:rsidRPr="0058001A" w:rsidRDefault="00A53FC6" w:rsidP="0058001A">
            <w:pPr>
              <w:spacing w:before="0"/>
              <w:jc w:val="right"/>
              <w:rPr>
                <w:rFonts w:cs="Arial"/>
                <w:sz w:val="24"/>
                <w:szCs w:val="24"/>
              </w:rPr>
            </w:pPr>
          </w:p>
          <w:p w14:paraId="730AC53C" w14:textId="77777777" w:rsidR="00A53FC6" w:rsidRPr="0058001A" w:rsidRDefault="00A53FC6" w:rsidP="0058001A">
            <w:pPr>
              <w:spacing w:before="0"/>
              <w:jc w:val="right"/>
              <w:rPr>
                <w:rFonts w:cs="Arial"/>
                <w:sz w:val="24"/>
                <w:szCs w:val="24"/>
              </w:rPr>
            </w:pPr>
            <w:r w:rsidRPr="0058001A">
              <w:rPr>
                <w:rFonts w:cs="Arial"/>
                <w:sz w:val="24"/>
                <w:szCs w:val="24"/>
              </w:rPr>
              <w:t>__________ динара</w:t>
            </w:r>
          </w:p>
        </w:tc>
      </w:tr>
    </w:tbl>
    <w:p w14:paraId="73A192FD" w14:textId="77777777" w:rsidR="00A53FC6" w:rsidRPr="0058001A" w:rsidRDefault="00A53FC6" w:rsidP="0058001A">
      <w:pPr>
        <w:tabs>
          <w:tab w:val="left" w:pos="0"/>
        </w:tabs>
        <w:spacing w:before="0"/>
        <w:rPr>
          <w:rFonts w:cs="Arial"/>
          <w:sz w:val="24"/>
          <w:szCs w:val="24"/>
          <w:lang w:val="ru-RU"/>
        </w:rPr>
      </w:pPr>
      <w:r w:rsidRPr="0058001A">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1890E8BA" w14:textId="77777777" w:rsidR="00A53FC6" w:rsidRPr="0058001A" w:rsidRDefault="00A53FC6" w:rsidP="0058001A">
      <w:pPr>
        <w:tabs>
          <w:tab w:val="left" w:pos="0"/>
        </w:tabs>
        <w:spacing w:before="0"/>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A53FC6" w:rsidRPr="0058001A" w14:paraId="5ECFB57D" w14:textId="77777777" w:rsidTr="00A53FC6">
        <w:trPr>
          <w:jc w:val="center"/>
        </w:trPr>
        <w:tc>
          <w:tcPr>
            <w:tcW w:w="3882" w:type="dxa"/>
          </w:tcPr>
          <w:p w14:paraId="0A3CE1F1" w14:textId="77777777" w:rsidR="00A53FC6" w:rsidRPr="0058001A" w:rsidRDefault="00A53FC6" w:rsidP="0058001A">
            <w:pPr>
              <w:spacing w:before="0"/>
              <w:jc w:val="center"/>
              <w:rPr>
                <w:rFonts w:cs="Arial"/>
                <w:sz w:val="24"/>
                <w:szCs w:val="24"/>
              </w:rPr>
            </w:pPr>
            <w:r w:rsidRPr="0058001A">
              <w:rPr>
                <w:rFonts w:cs="Arial"/>
                <w:sz w:val="24"/>
                <w:szCs w:val="24"/>
              </w:rPr>
              <w:t>Датум:</w:t>
            </w:r>
          </w:p>
        </w:tc>
        <w:tc>
          <w:tcPr>
            <w:tcW w:w="2127" w:type="dxa"/>
          </w:tcPr>
          <w:p w14:paraId="5CB4A122" w14:textId="77777777" w:rsidR="00A53FC6" w:rsidRPr="0058001A" w:rsidRDefault="00A53FC6" w:rsidP="0058001A">
            <w:pPr>
              <w:spacing w:before="0"/>
              <w:jc w:val="center"/>
              <w:rPr>
                <w:rFonts w:cs="Arial"/>
                <w:sz w:val="24"/>
                <w:szCs w:val="24"/>
                <w:lang w:val="ru-RU"/>
              </w:rPr>
            </w:pPr>
          </w:p>
        </w:tc>
        <w:tc>
          <w:tcPr>
            <w:tcW w:w="4022" w:type="dxa"/>
          </w:tcPr>
          <w:p w14:paraId="1896733D" w14:textId="77777777" w:rsidR="00A53FC6" w:rsidRPr="0058001A" w:rsidRDefault="00A53FC6" w:rsidP="0058001A">
            <w:pPr>
              <w:spacing w:before="0"/>
              <w:jc w:val="center"/>
              <w:rPr>
                <w:rFonts w:cs="Arial"/>
                <w:sz w:val="24"/>
                <w:szCs w:val="24"/>
                <w:lang w:val="sr-Cyrl-CS"/>
              </w:rPr>
            </w:pPr>
            <w:r w:rsidRPr="0058001A">
              <w:rPr>
                <w:rFonts w:cs="Arial"/>
                <w:sz w:val="24"/>
                <w:szCs w:val="24"/>
                <w:lang w:val="sr-Cyrl-CS"/>
              </w:rPr>
              <w:t>П</w:t>
            </w:r>
            <w:r w:rsidRPr="0058001A">
              <w:rPr>
                <w:rFonts w:cs="Arial"/>
                <w:sz w:val="24"/>
                <w:szCs w:val="24"/>
              </w:rPr>
              <w:t>онуђач</w:t>
            </w:r>
          </w:p>
        </w:tc>
      </w:tr>
      <w:tr w:rsidR="00A53FC6" w:rsidRPr="0058001A" w14:paraId="6428FE64" w14:textId="77777777" w:rsidTr="00A53FC6">
        <w:trPr>
          <w:jc w:val="center"/>
        </w:trPr>
        <w:tc>
          <w:tcPr>
            <w:tcW w:w="3882" w:type="dxa"/>
          </w:tcPr>
          <w:p w14:paraId="61725D71" w14:textId="77777777" w:rsidR="00A53FC6" w:rsidRPr="0058001A" w:rsidRDefault="00A53FC6" w:rsidP="0058001A">
            <w:pPr>
              <w:spacing w:before="0"/>
              <w:jc w:val="center"/>
              <w:rPr>
                <w:rFonts w:cs="Arial"/>
                <w:sz w:val="24"/>
                <w:szCs w:val="24"/>
              </w:rPr>
            </w:pPr>
          </w:p>
        </w:tc>
        <w:tc>
          <w:tcPr>
            <w:tcW w:w="2127" w:type="dxa"/>
          </w:tcPr>
          <w:p w14:paraId="7B779A81" w14:textId="77777777" w:rsidR="00A53FC6" w:rsidRPr="0058001A" w:rsidRDefault="00A53FC6" w:rsidP="0058001A">
            <w:pPr>
              <w:spacing w:before="0"/>
              <w:jc w:val="center"/>
              <w:rPr>
                <w:rFonts w:cs="Arial"/>
                <w:sz w:val="24"/>
                <w:szCs w:val="24"/>
              </w:rPr>
            </w:pPr>
            <w:r w:rsidRPr="0058001A">
              <w:rPr>
                <w:rFonts w:cs="Arial"/>
                <w:sz w:val="24"/>
                <w:szCs w:val="24"/>
              </w:rPr>
              <w:t>М.П.</w:t>
            </w:r>
          </w:p>
        </w:tc>
        <w:tc>
          <w:tcPr>
            <w:tcW w:w="4022" w:type="dxa"/>
          </w:tcPr>
          <w:p w14:paraId="366F3AA1" w14:textId="77777777" w:rsidR="00A53FC6" w:rsidRPr="0058001A" w:rsidRDefault="00A53FC6" w:rsidP="0058001A">
            <w:pPr>
              <w:spacing w:before="0"/>
              <w:jc w:val="center"/>
              <w:rPr>
                <w:rFonts w:cs="Arial"/>
                <w:sz w:val="24"/>
                <w:szCs w:val="24"/>
                <w:lang w:val="ru-RU"/>
              </w:rPr>
            </w:pPr>
          </w:p>
        </w:tc>
      </w:tr>
      <w:tr w:rsidR="00A53FC6" w:rsidRPr="0058001A" w14:paraId="2D70B0CB" w14:textId="77777777" w:rsidTr="00A53FC6">
        <w:trPr>
          <w:jc w:val="center"/>
        </w:trPr>
        <w:tc>
          <w:tcPr>
            <w:tcW w:w="3882" w:type="dxa"/>
            <w:tcBorders>
              <w:bottom w:val="single" w:sz="4" w:space="0" w:color="auto"/>
            </w:tcBorders>
          </w:tcPr>
          <w:p w14:paraId="13B41C3F" w14:textId="77777777" w:rsidR="00A53FC6" w:rsidRPr="0058001A" w:rsidRDefault="00A53FC6" w:rsidP="0058001A">
            <w:pPr>
              <w:spacing w:before="0"/>
              <w:jc w:val="center"/>
              <w:rPr>
                <w:rFonts w:cs="Arial"/>
                <w:sz w:val="24"/>
                <w:szCs w:val="24"/>
              </w:rPr>
            </w:pPr>
          </w:p>
        </w:tc>
        <w:tc>
          <w:tcPr>
            <w:tcW w:w="2127" w:type="dxa"/>
          </w:tcPr>
          <w:p w14:paraId="7FAC4F29" w14:textId="77777777" w:rsidR="00A53FC6" w:rsidRPr="0058001A" w:rsidRDefault="00A53FC6" w:rsidP="0058001A">
            <w:pPr>
              <w:spacing w:before="0"/>
              <w:jc w:val="center"/>
              <w:rPr>
                <w:rFonts w:cs="Arial"/>
                <w:sz w:val="24"/>
                <w:szCs w:val="24"/>
                <w:lang w:val="ru-RU"/>
              </w:rPr>
            </w:pPr>
          </w:p>
        </w:tc>
        <w:tc>
          <w:tcPr>
            <w:tcW w:w="4022" w:type="dxa"/>
            <w:tcBorders>
              <w:bottom w:val="single" w:sz="4" w:space="0" w:color="auto"/>
            </w:tcBorders>
          </w:tcPr>
          <w:p w14:paraId="1065D388" w14:textId="77777777" w:rsidR="00A53FC6" w:rsidRPr="0058001A" w:rsidRDefault="00A53FC6" w:rsidP="0058001A">
            <w:pPr>
              <w:spacing w:before="0"/>
              <w:jc w:val="center"/>
              <w:rPr>
                <w:rFonts w:cs="Arial"/>
                <w:sz w:val="24"/>
                <w:szCs w:val="24"/>
                <w:lang w:val="ru-RU"/>
              </w:rPr>
            </w:pPr>
          </w:p>
        </w:tc>
      </w:tr>
      <w:tr w:rsidR="00A53FC6" w:rsidRPr="0058001A" w14:paraId="5D391D98" w14:textId="77777777" w:rsidTr="00A53FC6">
        <w:trPr>
          <w:trHeight w:val="389"/>
          <w:jc w:val="center"/>
        </w:trPr>
        <w:tc>
          <w:tcPr>
            <w:tcW w:w="3882" w:type="dxa"/>
            <w:tcBorders>
              <w:top w:val="single" w:sz="4" w:space="0" w:color="auto"/>
            </w:tcBorders>
          </w:tcPr>
          <w:p w14:paraId="573B31EA" w14:textId="77777777" w:rsidR="00A53FC6" w:rsidRPr="0058001A" w:rsidRDefault="00A53FC6" w:rsidP="0058001A">
            <w:pPr>
              <w:spacing w:before="0"/>
              <w:jc w:val="center"/>
              <w:rPr>
                <w:rFonts w:cs="Arial"/>
                <w:sz w:val="24"/>
                <w:szCs w:val="24"/>
              </w:rPr>
            </w:pPr>
          </w:p>
        </w:tc>
        <w:tc>
          <w:tcPr>
            <w:tcW w:w="2127" w:type="dxa"/>
          </w:tcPr>
          <w:p w14:paraId="14F6B381" w14:textId="77777777" w:rsidR="00A53FC6" w:rsidRPr="0058001A" w:rsidRDefault="00A53FC6" w:rsidP="0058001A">
            <w:pPr>
              <w:spacing w:before="0"/>
              <w:jc w:val="center"/>
              <w:rPr>
                <w:rFonts w:cs="Arial"/>
                <w:sz w:val="24"/>
                <w:szCs w:val="24"/>
                <w:lang w:val="ru-RU"/>
              </w:rPr>
            </w:pPr>
          </w:p>
        </w:tc>
        <w:tc>
          <w:tcPr>
            <w:tcW w:w="4022" w:type="dxa"/>
            <w:tcBorders>
              <w:top w:val="single" w:sz="4" w:space="0" w:color="auto"/>
            </w:tcBorders>
          </w:tcPr>
          <w:p w14:paraId="57511901" w14:textId="77777777" w:rsidR="00A53FC6" w:rsidRPr="0058001A" w:rsidRDefault="00A53FC6" w:rsidP="0058001A">
            <w:pPr>
              <w:spacing w:before="0"/>
              <w:jc w:val="center"/>
              <w:rPr>
                <w:rFonts w:cs="Arial"/>
                <w:sz w:val="24"/>
                <w:szCs w:val="24"/>
                <w:lang w:val="ru-RU"/>
              </w:rPr>
            </w:pPr>
          </w:p>
        </w:tc>
      </w:tr>
    </w:tbl>
    <w:p w14:paraId="73312F13" w14:textId="77777777" w:rsidR="00A53FC6" w:rsidRPr="0058001A" w:rsidRDefault="00A53FC6" w:rsidP="0058001A">
      <w:pPr>
        <w:tabs>
          <w:tab w:val="left" w:pos="0"/>
        </w:tabs>
        <w:spacing w:before="0"/>
        <w:rPr>
          <w:rFonts w:cs="Arial"/>
          <w:b/>
          <w:i/>
          <w:sz w:val="24"/>
          <w:szCs w:val="24"/>
          <w:lang w:val="ru-RU"/>
        </w:rPr>
      </w:pPr>
      <w:r w:rsidRPr="0058001A">
        <w:rPr>
          <w:rFonts w:cs="Arial"/>
          <w:b/>
          <w:i/>
          <w:sz w:val="24"/>
          <w:szCs w:val="24"/>
          <w:lang w:val="ru-RU"/>
        </w:rPr>
        <w:t>Напомена:</w:t>
      </w:r>
    </w:p>
    <w:p w14:paraId="40E7EA75" w14:textId="77777777" w:rsidR="00A53FC6" w:rsidRPr="0058001A" w:rsidRDefault="00A53FC6" w:rsidP="0058001A">
      <w:pPr>
        <w:spacing w:before="0"/>
        <w:rPr>
          <w:rFonts w:cs="Arial"/>
          <w:i/>
          <w:sz w:val="24"/>
          <w:szCs w:val="24"/>
          <w:lang w:val="ru-RU"/>
        </w:rPr>
      </w:pPr>
      <w:r w:rsidRPr="0058001A">
        <w:rPr>
          <w:rFonts w:cs="Arial"/>
          <w:i/>
          <w:sz w:val="24"/>
          <w:szCs w:val="24"/>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1C1A5C67" w14:textId="77777777" w:rsidR="00A53FC6" w:rsidRPr="0058001A" w:rsidRDefault="00A53FC6" w:rsidP="0058001A">
      <w:pPr>
        <w:tabs>
          <w:tab w:val="left" w:pos="0"/>
        </w:tabs>
        <w:spacing w:before="0"/>
        <w:rPr>
          <w:rFonts w:cs="Arial"/>
          <w:i/>
          <w:sz w:val="24"/>
          <w:szCs w:val="24"/>
          <w:lang w:val="ru-RU"/>
        </w:rPr>
      </w:pPr>
      <w:r w:rsidRPr="0058001A">
        <w:rPr>
          <w:rFonts w:cs="Arial"/>
          <w:i/>
          <w:sz w:val="24"/>
          <w:szCs w:val="24"/>
        </w:rPr>
        <w:t>-</w:t>
      </w:r>
      <w:r w:rsidRPr="0058001A">
        <w:rPr>
          <w:rFonts w:cs="Arial"/>
          <w:i/>
          <w:sz w:val="24"/>
          <w:szCs w:val="24"/>
          <w:lang w:val="sr-Latn-CS"/>
        </w:rPr>
        <w:t>остале трошкове припреме и подношења понуде</w:t>
      </w:r>
      <w:r w:rsidRPr="0058001A">
        <w:rPr>
          <w:rFonts w:cs="Arial"/>
          <w:i/>
          <w:sz w:val="24"/>
          <w:szCs w:val="24"/>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3A57A35A" w14:textId="77777777" w:rsidR="00A53FC6" w:rsidRPr="0058001A" w:rsidRDefault="00A53FC6" w:rsidP="0058001A">
      <w:pPr>
        <w:spacing w:before="0"/>
        <w:rPr>
          <w:rFonts w:cs="Arial"/>
          <w:i/>
          <w:sz w:val="24"/>
          <w:szCs w:val="24"/>
          <w:lang w:val="ru-RU"/>
        </w:rPr>
      </w:pPr>
      <w:r w:rsidRPr="0058001A">
        <w:rPr>
          <w:rFonts w:cs="Arial"/>
          <w:i/>
          <w:sz w:val="24"/>
          <w:szCs w:val="24"/>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4F22758F" w14:textId="77777777" w:rsidR="007E7BB8" w:rsidRPr="0058001A" w:rsidRDefault="00A53FC6" w:rsidP="0058001A">
      <w:pPr>
        <w:tabs>
          <w:tab w:val="left" w:pos="1134"/>
        </w:tabs>
        <w:spacing w:before="0"/>
        <w:rPr>
          <w:rFonts w:eastAsia="TimesNewRomanPS-BoldMT" w:cs="Arial"/>
          <w:i/>
          <w:sz w:val="24"/>
          <w:szCs w:val="24"/>
          <w:lang w:val="ru-RU"/>
        </w:rPr>
      </w:pPr>
      <w:r w:rsidRPr="0058001A">
        <w:rPr>
          <w:rFonts w:eastAsia="TimesNewRomanPS-BoldMT" w:cs="Arial"/>
          <w:i/>
          <w:sz w:val="24"/>
          <w:szCs w:val="24"/>
          <w:lang w:val="ru-RU"/>
        </w:rPr>
        <w:t xml:space="preserve">-Уколико </w:t>
      </w:r>
      <w:r w:rsidRPr="0058001A">
        <w:rPr>
          <w:rFonts w:eastAsia="TimesNewRomanPS-BoldMT" w:cs="Arial"/>
          <w:i/>
          <w:sz w:val="24"/>
          <w:szCs w:val="24"/>
          <w:lang w:val="sr-Cyrl-CS"/>
        </w:rPr>
        <w:t>група понуђача подноси заједничку понуду овај образац потписује и оверава Носилац посла</w:t>
      </w:r>
      <w:r w:rsidRPr="0058001A">
        <w:rPr>
          <w:rFonts w:eastAsia="TimesNewRomanPS-BoldMT" w:cs="Arial"/>
          <w:i/>
          <w:sz w:val="24"/>
          <w:szCs w:val="24"/>
          <w:lang w:val="ru-RU"/>
        </w:rPr>
        <w:t xml:space="preserve">.Уколико понуђач подноси понуду са подизвођачем овај образац потписује и оверава печатом понуђач. </w:t>
      </w:r>
    </w:p>
    <w:p w14:paraId="7804BBD3" w14:textId="77777777" w:rsidR="00677859" w:rsidRDefault="00677859" w:rsidP="0058001A">
      <w:pPr>
        <w:spacing w:before="0"/>
        <w:jc w:val="right"/>
        <w:outlineLvl w:val="1"/>
        <w:rPr>
          <w:rFonts w:cs="Arial"/>
          <w:b/>
          <w:sz w:val="24"/>
          <w:szCs w:val="24"/>
          <w:lang w:val="sr-Cyrl-RS"/>
        </w:rPr>
      </w:pPr>
    </w:p>
    <w:p w14:paraId="68A6756D" w14:textId="77777777" w:rsidR="00677859" w:rsidRDefault="00677859" w:rsidP="0058001A">
      <w:pPr>
        <w:spacing w:before="0"/>
        <w:jc w:val="right"/>
        <w:outlineLvl w:val="1"/>
        <w:rPr>
          <w:rFonts w:cs="Arial"/>
          <w:b/>
          <w:sz w:val="24"/>
          <w:szCs w:val="24"/>
          <w:lang w:val="sr-Cyrl-RS"/>
        </w:rPr>
      </w:pPr>
    </w:p>
    <w:p w14:paraId="7A1F22ED" w14:textId="77777777" w:rsidR="009C17D2" w:rsidRDefault="009C17D2" w:rsidP="0058001A">
      <w:pPr>
        <w:spacing w:before="0"/>
        <w:jc w:val="right"/>
        <w:outlineLvl w:val="1"/>
        <w:rPr>
          <w:rFonts w:cs="Arial"/>
          <w:b/>
          <w:sz w:val="24"/>
          <w:szCs w:val="24"/>
          <w:lang w:val="sr-Cyrl-RS"/>
        </w:rPr>
      </w:pPr>
    </w:p>
    <w:p w14:paraId="37370454" w14:textId="77777777" w:rsidR="009C7F80" w:rsidRDefault="009C7F80" w:rsidP="0058001A">
      <w:pPr>
        <w:spacing w:before="0"/>
        <w:jc w:val="right"/>
        <w:outlineLvl w:val="1"/>
        <w:rPr>
          <w:rFonts w:cs="Arial"/>
          <w:b/>
          <w:sz w:val="24"/>
          <w:szCs w:val="24"/>
          <w:lang w:val="sr-Cyrl-RS"/>
        </w:rPr>
      </w:pPr>
    </w:p>
    <w:p w14:paraId="54ADCA47" w14:textId="77777777" w:rsidR="009C7F80" w:rsidRDefault="009C7F80" w:rsidP="0058001A">
      <w:pPr>
        <w:spacing w:before="0"/>
        <w:jc w:val="right"/>
        <w:outlineLvl w:val="1"/>
        <w:rPr>
          <w:rFonts w:cs="Arial"/>
          <w:b/>
          <w:sz w:val="24"/>
          <w:szCs w:val="24"/>
          <w:lang w:val="sr-Cyrl-RS"/>
        </w:rPr>
      </w:pPr>
    </w:p>
    <w:p w14:paraId="2A35F5BD" w14:textId="77777777" w:rsidR="009C7F80" w:rsidRDefault="009C7F80" w:rsidP="0058001A">
      <w:pPr>
        <w:spacing w:before="0"/>
        <w:jc w:val="right"/>
        <w:outlineLvl w:val="1"/>
        <w:rPr>
          <w:rFonts w:cs="Arial"/>
          <w:b/>
          <w:sz w:val="24"/>
          <w:szCs w:val="24"/>
          <w:lang w:val="sr-Cyrl-RS"/>
        </w:rPr>
      </w:pPr>
    </w:p>
    <w:p w14:paraId="7321155F" w14:textId="77777777" w:rsidR="009C7F80" w:rsidRDefault="009C7F80" w:rsidP="0058001A">
      <w:pPr>
        <w:spacing w:before="0"/>
        <w:jc w:val="right"/>
        <w:outlineLvl w:val="1"/>
        <w:rPr>
          <w:rFonts w:cs="Arial"/>
          <w:b/>
          <w:sz w:val="24"/>
          <w:szCs w:val="24"/>
          <w:lang w:val="sr-Cyrl-RS"/>
        </w:rPr>
      </w:pPr>
    </w:p>
    <w:p w14:paraId="573DC2D0" w14:textId="77777777" w:rsidR="009C7F80" w:rsidRDefault="009C7F80" w:rsidP="0058001A">
      <w:pPr>
        <w:spacing w:before="0"/>
        <w:jc w:val="right"/>
        <w:outlineLvl w:val="1"/>
        <w:rPr>
          <w:rFonts w:cs="Arial"/>
          <w:b/>
          <w:sz w:val="24"/>
          <w:szCs w:val="24"/>
          <w:lang w:val="sr-Cyrl-RS"/>
        </w:rPr>
      </w:pPr>
    </w:p>
    <w:p w14:paraId="178BC461" w14:textId="77777777" w:rsidR="009C17D2" w:rsidRDefault="009C17D2" w:rsidP="0058001A">
      <w:pPr>
        <w:spacing w:before="0"/>
        <w:jc w:val="right"/>
        <w:outlineLvl w:val="1"/>
        <w:rPr>
          <w:rFonts w:cs="Arial"/>
          <w:b/>
          <w:sz w:val="24"/>
          <w:szCs w:val="24"/>
          <w:lang w:val="sr-Cyrl-RS"/>
        </w:rPr>
      </w:pPr>
    </w:p>
    <w:p w14:paraId="4F20E162" w14:textId="77777777" w:rsidR="00A53FC6" w:rsidRPr="0058001A" w:rsidRDefault="00A53FC6" w:rsidP="000735A1">
      <w:pPr>
        <w:spacing w:before="0"/>
        <w:jc w:val="right"/>
        <w:outlineLvl w:val="1"/>
        <w:rPr>
          <w:rFonts w:cs="Arial"/>
          <w:b/>
          <w:sz w:val="24"/>
          <w:szCs w:val="24"/>
          <w:lang w:val="sr-Cyrl-RS"/>
        </w:rPr>
      </w:pPr>
      <w:r w:rsidRPr="0058001A">
        <w:rPr>
          <w:rFonts w:cs="Arial"/>
          <w:b/>
          <w:sz w:val="24"/>
          <w:szCs w:val="24"/>
          <w:lang w:val="sr-Cyrl-RS"/>
        </w:rPr>
        <w:t xml:space="preserve">ПРИЛОГ </w:t>
      </w:r>
      <w:r w:rsidRPr="0058001A">
        <w:rPr>
          <w:rFonts w:cs="Arial"/>
          <w:b/>
          <w:sz w:val="24"/>
          <w:szCs w:val="24"/>
        </w:rPr>
        <w:t xml:space="preserve"> </w:t>
      </w:r>
      <w:r w:rsidR="000735A1">
        <w:rPr>
          <w:rFonts w:cs="Arial"/>
          <w:b/>
          <w:sz w:val="24"/>
          <w:szCs w:val="24"/>
          <w:lang w:val="sr-Cyrl-RS"/>
        </w:rPr>
        <w:t>1</w:t>
      </w:r>
    </w:p>
    <w:p w14:paraId="3B7358E0" w14:textId="77777777" w:rsidR="00A53FC6" w:rsidRPr="0058001A" w:rsidRDefault="00A53FC6" w:rsidP="0058001A">
      <w:pPr>
        <w:spacing w:before="0"/>
        <w:rPr>
          <w:rFonts w:cs="Arial"/>
          <w:sz w:val="24"/>
          <w:szCs w:val="24"/>
        </w:rPr>
      </w:pPr>
    </w:p>
    <w:p w14:paraId="595109B3" w14:textId="5E9880AB" w:rsidR="00A53FC6" w:rsidRPr="0096088C" w:rsidRDefault="00A53FC6" w:rsidP="0058001A">
      <w:pPr>
        <w:spacing w:before="0"/>
        <w:rPr>
          <w:rFonts w:cs="Arial"/>
          <w:color w:val="000000" w:themeColor="text1"/>
          <w:sz w:val="24"/>
          <w:szCs w:val="24"/>
          <w:lang w:val="sr-Cyrl-RS"/>
        </w:rPr>
      </w:pPr>
      <w:r w:rsidRPr="0058001A">
        <w:rPr>
          <w:rFonts w:cs="Arial"/>
          <w:color w:val="000000" w:themeColor="text1"/>
          <w:sz w:val="24"/>
          <w:szCs w:val="24"/>
        </w:rPr>
        <w:t>Нa oснoву oдрeдби Зaкoнa o мeници (Сл. лист ФНРJ бр. 104/46 и 18/58; Сл. лист СФРJ бр. 16/65, 54/70 и 57/89; Сл. лист СРJ бр. 46/96, Сл. лист СЦГ бр. 01/03 Уст. Повеља</w:t>
      </w:r>
      <w:r w:rsidRPr="0058001A">
        <w:rPr>
          <w:rFonts w:cs="Arial"/>
          <w:color w:val="000000" w:themeColor="text1"/>
          <w:sz w:val="24"/>
          <w:szCs w:val="24"/>
          <w:lang w:val="sr-Cyrl-RS"/>
        </w:rPr>
        <w:t>, Сл.лист РС 80/15</w:t>
      </w:r>
      <w:r w:rsidRPr="0058001A">
        <w:rPr>
          <w:rFonts w:cs="Arial"/>
          <w:color w:val="000000" w:themeColor="text1"/>
          <w:sz w:val="24"/>
          <w:szCs w:val="24"/>
        </w:rPr>
        <w:t xml:space="preserve">) и Зaкoнa o </w:t>
      </w:r>
      <w:r w:rsidRPr="0058001A">
        <w:rPr>
          <w:rFonts w:cs="Arial"/>
          <w:color w:val="000000" w:themeColor="text1"/>
          <w:sz w:val="24"/>
          <w:szCs w:val="24"/>
          <w:lang w:val="sr-Cyrl-RS"/>
        </w:rPr>
        <w:t>платним услугама</w:t>
      </w:r>
      <w:r w:rsidRPr="0058001A">
        <w:rPr>
          <w:rFonts w:cs="Arial"/>
          <w:color w:val="000000" w:themeColor="text1"/>
          <w:sz w:val="24"/>
          <w:szCs w:val="24"/>
        </w:rPr>
        <w:t xml:space="preserve"> (Сл. лист СРЈ бр. 03/02 и 05/03, Сл. гл. РС бр. 43/04, 62/06, 111/09 др. закон и 31/11</w:t>
      </w:r>
      <w:r w:rsidR="0041798B">
        <w:rPr>
          <w:rFonts w:cs="Arial"/>
          <w:color w:val="000000" w:themeColor="text1"/>
          <w:sz w:val="24"/>
          <w:szCs w:val="24"/>
          <w:lang w:val="sr-Cyrl-RS"/>
        </w:rPr>
        <w:t>, 139/2014 године</w:t>
      </w:r>
      <w:r w:rsidRPr="0058001A">
        <w:rPr>
          <w:rFonts w:cs="Arial"/>
          <w:color w:val="000000" w:themeColor="text1"/>
          <w:sz w:val="24"/>
          <w:szCs w:val="24"/>
        </w:rPr>
        <w:t xml:space="preserve">) </w:t>
      </w:r>
      <w:r w:rsidR="0041798B">
        <w:rPr>
          <w:rFonts w:cs="Arial"/>
          <w:color w:val="000000" w:themeColor="text1"/>
          <w:sz w:val="24"/>
          <w:szCs w:val="24"/>
          <w:lang w:val="sr-Cyrl-RS"/>
        </w:rPr>
        <w:t>-</w:t>
      </w:r>
    </w:p>
    <w:p w14:paraId="14EDF5B1" w14:textId="77777777" w:rsidR="00A53FC6" w:rsidRPr="0058001A" w:rsidRDefault="00A53FC6" w:rsidP="0058001A">
      <w:pPr>
        <w:spacing w:before="0"/>
        <w:rPr>
          <w:rFonts w:cs="Arial"/>
          <w:color w:val="000000" w:themeColor="text1"/>
          <w:sz w:val="24"/>
          <w:szCs w:val="24"/>
          <w:lang w:val="ru-RU"/>
        </w:rPr>
      </w:pPr>
      <w:r w:rsidRPr="0058001A">
        <w:rPr>
          <w:rFonts w:cs="Arial"/>
          <w:color w:val="000000" w:themeColor="text1"/>
          <w:sz w:val="24"/>
          <w:szCs w:val="24"/>
        </w:rPr>
        <w:t xml:space="preserve">ДУЖНИК:  </w:t>
      </w:r>
      <w:r w:rsidRPr="0058001A">
        <w:rPr>
          <w:rFonts w:cs="Arial"/>
          <w:color w:val="000000" w:themeColor="text1"/>
          <w:sz w:val="24"/>
          <w:szCs w:val="24"/>
          <w:lang w:val="ru-RU"/>
        </w:rPr>
        <w:t>…………………………………………………………………………........................</w:t>
      </w:r>
    </w:p>
    <w:p w14:paraId="07F73CBA" w14:textId="77777777" w:rsidR="00A53FC6" w:rsidRPr="0058001A" w:rsidRDefault="00A53FC6" w:rsidP="0058001A">
      <w:pPr>
        <w:spacing w:before="0"/>
        <w:rPr>
          <w:rFonts w:cs="Arial"/>
          <w:color w:val="000000" w:themeColor="text1"/>
          <w:sz w:val="24"/>
          <w:szCs w:val="24"/>
        </w:rPr>
      </w:pPr>
      <w:r w:rsidRPr="0058001A">
        <w:rPr>
          <w:rFonts w:cs="Arial"/>
          <w:color w:val="000000" w:themeColor="text1"/>
          <w:sz w:val="24"/>
          <w:szCs w:val="24"/>
        </w:rPr>
        <w:t>(назив и седиште Понуђача)</w:t>
      </w:r>
    </w:p>
    <w:p w14:paraId="32E1729A" w14:textId="77777777" w:rsidR="00A53FC6" w:rsidRPr="0058001A" w:rsidRDefault="00A53FC6" w:rsidP="0058001A">
      <w:pPr>
        <w:spacing w:before="0"/>
        <w:rPr>
          <w:rFonts w:cs="Arial"/>
          <w:color w:val="000000" w:themeColor="text1"/>
          <w:sz w:val="24"/>
          <w:szCs w:val="24"/>
        </w:rPr>
      </w:pPr>
      <w:r w:rsidRPr="0058001A">
        <w:rPr>
          <w:rFonts w:cs="Arial"/>
          <w:color w:val="000000" w:themeColor="text1"/>
          <w:sz w:val="24"/>
          <w:szCs w:val="24"/>
        </w:rPr>
        <w:t>МАТИЧНИ БРОЈ ДУЖНИКА (Понуђача): ..................................................................</w:t>
      </w:r>
    </w:p>
    <w:p w14:paraId="0DF65F48" w14:textId="77777777" w:rsidR="00A53FC6" w:rsidRPr="0058001A" w:rsidRDefault="00A53FC6" w:rsidP="0058001A">
      <w:pPr>
        <w:spacing w:before="0"/>
        <w:rPr>
          <w:rFonts w:cs="Arial"/>
          <w:color w:val="000000" w:themeColor="text1"/>
          <w:sz w:val="24"/>
          <w:szCs w:val="24"/>
        </w:rPr>
      </w:pPr>
      <w:r w:rsidRPr="0058001A">
        <w:rPr>
          <w:rFonts w:cs="Arial"/>
          <w:color w:val="000000" w:themeColor="text1"/>
          <w:sz w:val="24"/>
          <w:szCs w:val="24"/>
        </w:rPr>
        <w:t>ТЕКУЋИ РАЧУН ДУЖНИКА (Понуђача): ...................................................................</w:t>
      </w:r>
    </w:p>
    <w:p w14:paraId="3FB1FEC2" w14:textId="77777777" w:rsidR="00A53FC6" w:rsidRPr="0058001A" w:rsidRDefault="00A53FC6" w:rsidP="0058001A">
      <w:pPr>
        <w:spacing w:before="0"/>
        <w:rPr>
          <w:rFonts w:cs="Arial"/>
          <w:color w:val="000000" w:themeColor="text1"/>
          <w:sz w:val="24"/>
          <w:szCs w:val="24"/>
        </w:rPr>
      </w:pPr>
      <w:r w:rsidRPr="0058001A">
        <w:rPr>
          <w:rFonts w:cs="Arial"/>
          <w:color w:val="000000" w:themeColor="text1"/>
          <w:sz w:val="24"/>
          <w:szCs w:val="24"/>
        </w:rPr>
        <w:t>ПИБ ДУЖНИКА (Понуђача): ........................................................................................</w:t>
      </w:r>
    </w:p>
    <w:p w14:paraId="2A873BC2" w14:textId="77777777" w:rsidR="00A53FC6" w:rsidRPr="0058001A" w:rsidRDefault="00A53FC6" w:rsidP="0058001A">
      <w:pPr>
        <w:spacing w:before="0"/>
        <w:rPr>
          <w:rFonts w:cs="Arial"/>
          <w:color w:val="000000" w:themeColor="text1"/>
          <w:sz w:val="24"/>
          <w:szCs w:val="24"/>
        </w:rPr>
      </w:pPr>
    </w:p>
    <w:p w14:paraId="210C4ECE" w14:textId="77777777" w:rsidR="00A53FC6" w:rsidRPr="0058001A" w:rsidRDefault="00A53FC6" w:rsidP="0058001A">
      <w:pPr>
        <w:spacing w:before="0"/>
        <w:rPr>
          <w:rFonts w:cs="Arial"/>
          <w:color w:val="000000" w:themeColor="text1"/>
          <w:sz w:val="24"/>
          <w:szCs w:val="24"/>
        </w:rPr>
      </w:pPr>
      <w:r w:rsidRPr="0058001A">
        <w:rPr>
          <w:rFonts w:cs="Arial"/>
          <w:color w:val="000000" w:themeColor="text1"/>
          <w:sz w:val="24"/>
          <w:szCs w:val="24"/>
        </w:rPr>
        <w:t>и з д а ј е  д а н а ............................ године</w:t>
      </w:r>
    </w:p>
    <w:p w14:paraId="7037F9B1" w14:textId="77777777" w:rsidR="00A53FC6" w:rsidRPr="0058001A" w:rsidRDefault="00A53FC6" w:rsidP="0058001A">
      <w:pPr>
        <w:spacing w:before="0"/>
        <w:rPr>
          <w:rFonts w:cs="Arial"/>
          <w:color w:val="000000" w:themeColor="text1"/>
          <w:sz w:val="24"/>
          <w:szCs w:val="24"/>
        </w:rPr>
      </w:pPr>
    </w:p>
    <w:p w14:paraId="2E72F8BB" w14:textId="77777777" w:rsidR="00A53FC6" w:rsidRPr="0058001A" w:rsidRDefault="00A53FC6" w:rsidP="0058001A">
      <w:pPr>
        <w:spacing w:before="0"/>
        <w:rPr>
          <w:rFonts w:cs="Arial"/>
          <w:color w:val="000000" w:themeColor="text1"/>
          <w:sz w:val="24"/>
          <w:szCs w:val="24"/>
        </w:rPr>
      </w:pPr>
    </w:p>
    <w:p w14:paraId="0BBCFA79" w14:textId="77777777" w:rsidR="00A53FC6" w:rsidRPr="0058001A" w:rsidRDefault="00A53FC6" w:rsidP="0058001A">
      <w:pPr>
        <w:spacing w:before="0"/>
        <w:jc w:val="center"/>
        <w:rPr>
          <w:rFonts w:cs="Arial"/>
          <w:b/>
          <w:color w:val="000000" w:themeColor="text1"/>
          <w:sz w:val="24"/>
          <w:szCs w:val="24"/>
        </w:rPr>
      </w:pPr>
      <w:r w:rsidRPr="0058001A">
        <w:rPr>
          <w:rFonts w:cs="Arial"/>
          <w:b/>
          <w:color w:val="000000" w:themeColor="text1"/>
          <w:sz w:val="24"/>
          <w:szCs w:val="24"/>
        </w:rPr>
        <w:t xml:space="preserve">МЕНИЧНО ПИСМО – ОВЛАШЋЕЊЕ ЗА КОРИСНИКА  БЛАНКО </w:t>
      </w:r>
      <w:r w:rsidRPr="0058001A">
        <w:rPr>
          <w:rFonts w:cs="Arial"/>
          <w:b/>
          <w:color w:val="000000" w:themeColor="text1"/>
          <w:sz w:val="24"/>
          <w:szCs w:val="24"/>
          <w:lang w:val="sr-Cyrl-RS"/>
        </w:rPr>
        <w:t>СОПСТВЕНЕ</w:t>
      </w:r>
      <w:r w:rsidRPr="0058001A">
        <w:rPr>
          <w:rFonts w:cs="Arial"/>
          <w:b/>
          <w:color w:val="000000" w:themeColor="text1"/>
          <w:sz w:val="24"/>
          <w:szCs w:val="24"/>
        </w:rPr>
        <w:t xml:space="preserve"> МЕНИЦЕ</w:t>
      </w:r>
    </w:p>
    <w:p w14:paraId="6BE1B3F2" w14:textId="77777777" w:rsidR="00A53FC6" w:rsidRPr="0058001A" w:rsidRDefault="00A53FC6" w:rsidP="0058001A">
      <w:pPr>
        <w:spacing w:before="0"/>
        <w:jc w:val="center"/>
        <w:rPr>
          <w:rFonts w:cs="Arial"/>
          <w:b/>
          <w:color w:val="000000" w:themeColor="text1"/>
          <w:sz w:val="24"/>
          <w:szCs w:val="24"/>
        </w:rPr>
      </w:pPr>
    </w:p>
    <w:p w14:paraId="4CC12966" w14:textId="77777777" w:rsidR="00A53FC6" w:rsidRPr="0058001A" w:rsidRDefault="00A53FC6" w:rsidP="0058001A">
      <w:pPr>
        <w:widowControl w:val="0"/>
        <w:tabs>
          <w:tab w:val="left" w:pos="1418"/>
          <w:tab w:val="left" w:leader="underscore" w:pos="9244"/>
        </w:tabs>
        <w:spacing w:before="0"/>
        <w:ind w:left="1440" w:hanging="1440"/>
        <w:rPr>
          <w:rFonts w:cs="Arial"/>
          <w:bCs/>
          <w:color w:val="000000" w:themeColor="text1"/>
          <w:sz w:val="24"/>
          <w:szCs w:val="24"/>
        </w:rPr>
      </w:pPr>
      <w:r w:rsidRPr="0058001A">
        <w:rPr>
          <w:rFonts w:cs="Arial"/>
          <w:bCs/>
          <w:color w:val="000000" w:themeColor="text1"/>
          <w:sz w:val="24"/>
          <w:szCs w:val="24"/>
        </w:rPr>
        <w:t xml:space="preserve">КОРИСНИК - ПОВЕРИЛАЦ:Јавно предузеће „Електроприведа Србије“ </w:t>
      </w:r>
      <w:r w:rsidRPr="0058001A">
        <w:rPr>
          <w:rFonts w:cs="Arial"/>
          <w:bCs/>
          <w:color w:val="000000" w:themeColor="text1"/>
          <w:sz w:val="24"/>
          <w:szCs w:val="24"/>
          <w:lang w:val="sr-Cyrl-RS"/>
        </w:rPr>
        <w:t>Београд, Улица ц</w:t>
      </w:r>
      <w:r w:rsidRPr="0058001A">
        <w:rPr>
          <w:rFonts w:cs="Arial"/>
          <w:bCs/>
          <w:color w:val="000000" w:themeColor="text1"/>
          <w:sz w:val="24"/>
          <w:szCs w:val="24"/>
        </w:rPr>
        <w:t>арице Милице број 2,</w:t>
      </w:r>
      <w:r w:rsidRPr="0058001A">
        <w:rPr>
          <w:rFonts w:cs="Arial"/>
          <w:bCs/>
          <w:color w:val="000000" w:themeColor="text1"/>
          <w:sz w:val="24"/>
          <w:szCs w:val="24"/>
          <w:lang w:val="sr-Cyrl-RS"/>
        </w:rPr>
        <w:t xml:space="preserve">огранак ХЕ Ђердап Кладово, ул. Трг краља Петра број 1, 19 320 Кладово, </w:t>
      </w:r>
      <w:r w:rsidRPr="0058001A">
        <w:rPr>
          <w:rFonts w:cs="Arial"/>
          <w:bCs/>
          <w:color w:val="000000" w:themeColor="text1"/>
          <w:sz w:val="24"/>
          <w:szCs w:val="24"/>
        </w:rPr>
        <w:t xml:space="preserve">11000 Београд, Матични број 20053658, ПИБ 103920327, </w:t>
      </w:r>
    </w:p>
    <w:p w14:paraId="295E09D8" w14:textId="77777777" w:rsidR="00A53FC6" w:rsidRPr="0058001A" w:rsidRDefault="00A53FC6" w:rsidP="0058001A">
      <w:pPr>
        <w:widowControl w:val="0"/>
        <w:tabs>
          <w:tab w:val="left" w:pos="1418"/>
          <w:tab w:val="left" w:leader="underscore" w:pos="9244"/>
        </w:tabs>
        <w:spacing w:before="0"/>
        <w:ind w:left="1440" w:hanging="1440"/>
        <w:rPr>
          <w:rFonts w:cs="Arial"/>
          <w:bCs/>
          <w:color w:val="000000" w:themeColor="text1"/>
          <w:sz w:val="24"/>
          <w:szCs w:val="24"/>
        </w:rPr>
      </w:pPr>
    </w:p>
    <w:p w14:paraId="17AC6A81" w14:textId="77777777" w:rsidR="00A53FC6" w:rsidRPr="0058001A" w:rsidRDefault="00A53FC6" w:rsidP="0058001A">
      <w:pPr>
        <w:spacing w:before="0"/>
        <w:rPr>
          <w:rFonts w:cs="Arial"/>
          <w:color w:val="000000" w:themeColor="text1"/>
          <w:sz w:val="24"/>
          <w:szCs w:val="24"/>
          <w:lang w:val="sr-Cyrl-RS"/>
        </w:rPr>
      </w:pPr>
      <w:r w:rsidRPr="0058001A">
        <w:rPr>
          <w:rFonts w:cs="Arial"/>
          <w:color w:val="000000" w:themeColor="text1"/>
          <w:sz w:val="24"/>
          <w:szCs w:val="24"/>
        </w:rPr>
        <w:t xml:space="preserve">Прeдajeмo вaм блaнкo </w:t>
      </w:r>
      <w:r w:rsidRPr="0058001A">
        <w:rPr>
          <w:rFonts w:cs="Arial"/>
          <w:color w:val="000000" w:themeColor="text1"/>
          <w:sz w:val="24"/>
          <w:szCs w:val="24"/>
          <w:lang w:val="sr-Cyrl-RS"/>
        </w:rPr>
        <w:t xml:space="preserve">сопствену </w:t>
      </w:r>
      <w:r w:rsidRPr="0058001A">
        <w:rPr>
          <w:rFonts w:cs="Arial"/>
          <w:color w:val="000000" w:themeColor="text1"/>
          <w:sz w:val="24"/>
          <w:szCs w:val="24"/>
        </w:rPr>
        <w:t>мeницу</w:t>
      </w:r>
      <w:r w:rsidRPr="0058001A">
        <w:rPr>
          <w:rFonts w:cs="Arial"/>
          <w:color w:val="000000" w:themeColor="text1"/>
          <w:sz w:val="24"/>
          <w:szCs w:val="24"/>
          <w:lang w:val="sr-Cyrl-RS"/>
        </w:rPr>
        <w:t xml:space="preserve"> за озбиљност понуде </w:t>
      </w:r>
      <w:r w:rsidRPr="0058001A">
        <w:rPr>
          <w:rFonts w:cs="Arial"/>
          <w:color w:val="000000" w:themeColor="text1"/>
          <w:sz w:val="24"/>
          <w:szCs w:val="24"/>
        </w:rPr>
        <w:t xml:space="preserve"> </w:t>
      </w:r>
      <w:r w:rsidRPr="0058001A">
        <w:rPr>
          <w:rFonts w:cs="Arial"/>
          <w:color w:val="000000" w:themeColor="text1"/>
          <w:sz w:val="24"/>
          <w:szCs w:val="24"/>
          <w:lang w:val="sr-Cyrl-RS"/>
        </w:rPr>
        <w:t>која је неопозива, без права протеста и наплатива на први позив.</w:t>
      </w:r>
    </w:p>
    <w:p w14:paraId="4C7E91D5" w14:textId="77777777" w:rsidR="00A53FC6" w:rsidRPr="0058001A" w:rsidRDefault="00A53FC6" w:rsidP="0058001A">
      <w:pPr>
        <w:spacing w:before="0"/>
        <w:rPr>
          <w:rFonts w:cs="Arial"/>
          <w:color w:val="000000" w:themeColor="text1"/>
          <w:sz w:val="24"/>
          <w:szCs w:val="24"/>
        </w:rPr>
      </w:pPr>
      <w:r w:rsidRPr="0058001A">
        <w:rPr>
          <w:rFonts w:cs="Arial"/>
          <w:color w:val="000000" w:themeColor="text1"/>
          <w:sz w:val="24"/>
          <w:szCs w:val="24"/>
          <w:lang w:val="sr-Cyrl-RS"/>
        </w:rPr>
        <w:t>О</w:t>
      </w:r>
      <w:r w:rsidRPr="0058001A">
        <w:rPr>
          <w:rFonts w:cs="Arial"/>
          <w:color w:val="000000" w:themeColor="text1"/>
          <w:sz w:val="24"/>
          <w:szCs w:val="24"/>
        </w:rPr>
        <w:t>влaшћуjeмo Пoвeриoцa, дa прeдaту мeницу брoj _________________________(</w:t>
      </w:r>
      <w:r w:rsidRPr="0058001A">
        <w:rPr>
          <w:rFonts w:cs="Arial"/>
          <w:iCs/>
          <w:color w:val="000000" w:themeColor="text1"/>
          <w:sz w:val="24"/>
          <w:szCs w:val="24"/>
        </w:rPr>
        <w:t>уписати сeриjски брoj мeницe</w:t>
      </w:r>
      <w:r w:rsidRPr="0058001A">
        <w:rPr>
          <w:rFonts w:cs="Arial"/>
          <w:i/>
          <w:iCs/>
          <w:color w:val="000000" w:themeColor="text1"/>
          <w:sz w:val="24"/>
          <w:szCs w:val="24"/>
        </w:rPr>
        <w:t xml:space="preserve">) </w:t>
      </w:r>
      <w:r w:rsidRPr="0058001A">
        <w:rPr>
          <w:rFonts w:cs="Arial"/>
          <w:color w:val="000000" w:themeColor="text1"/>
          <w:sz w:val="24"/>
          <w:szCs w:val="24"/>
        </w:rPr>
        <w:t xml:space="preserve">мoжe пoпунити у изнoсу </w:t>
      </w:r>
      <w:r w:rsidRPr="0058001A">
        <w:rPr>
          <w:rFonts w:cs="Arial"/>
          <w:iCs/>
          <w:color w:val="000000" w:themeColor="text1"/>
          <w:sz w:val="24"/>
          <w:szCs w:val="24"/>
          <w:lang w:val="sr-Cyrl-RS"/>
        </w:rPr>
        <w:t xml:space="preserve">10 </w:t>
      </w:r>
      <w:r w:rsidRPr="0058001A">
        <w:rPr>
          <w:rFonts w:cs="Arial"/>
          <w:color w:val="000000" w:themeColor="text1"/>
          <w:sz w:val="24"/>
          <w:szCs w:val="24"/>
        </w:rPr>
        <w:t xml:space="preserve">% oд врeднoсти пoнудe бeз ПДВ, зa oзбиљнoст пoнудe сa рoкoм вaжења </w:t>
      </w:r>
      <w:r w:rsidRPr="0058001A">
        <w:rPr>
          <w:rFonts w:cs="Arial"/>
          <w:color w:val="000000" w:themeColor="text1"/>
          <w:sz w:val="24"/>
          <w:szCs w:val="24"/>
          <w:lang w:val="sr-Cyrl-RS"/>
        </w:rPr>
        <w:t>минимално</w:t>
      </w:r>
      <w:r w:rsidRPr="0058001A">
        <w:rPr>
          <w:rFonts w:cs="Arial"/>
          <w:color w:val="000000" w:themeColor="text1"/>
          <w:sz w:val="24"/>
          <w:szCs w:val="24"/>
        </w:rPr>
        <w:t xml:space="preserve"> </w:t>
      </w:r>
      <w:r w:rsidRPr="0058001A">
        <w:rPr>
          <w:rFonts w:cs="Arial"/>
          <w:color w:val="000000" w:themeColor="text1"/>
          <w:sz w:val="24"/>
          <w:szCs w:val="24"/>
          <w:lang w:val="sr-Cyrl-RS"/>
        </w:rPr>
        <w:t>30 дана</w:t>
      </w:r>
      <w:r w:rsidRPr="0058001A">
        <w:rPr>
          <w:rFonts w:cs="Arial"/>
          <w:color w:val="000000" w:themeColor="text1"/>
          <w:sz w:val="24"/>
          <w:szCs w:val="24"/>
        </w:rPr>
        <w:t xml:space="preserve"> </w:t>
      </w:r>
      <w:r w:rsidRPr="0058001A">
        <w:rPr>
          <w:rFonts w:cs="Arial"/>
          <w:color w:val="000000" w:themeColor="text1"/>
          <w:sz w:val="24"/>
          <w:szCs w:val="24"/>
          <w:lang w:val="sr-Cyrl-RS"/>
        </w:rPr>
        <w:t>дужим од рока важења понуде,</w:t>
      </w:r>
      <w:r w:rsidRPr="0058001A">
        <w:rPr>
          <w:rFonts w:eastAsia="Calibri" w:cs="Arial"/>
          <w:color w:val="000000" w:themeColor="text1"/>
          <w:sz w:val="24"/>
          <w:szCs w:val="24"/>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8001A">
        <w:rPr>
          <w:rFonts w:cs="Arial"/>
          <w:color w:val="000000" w:themeColor="text1"/>
          <w:sz w:val="24"/>
          <w:szCs w:val="24"/>
        </w:rPr>
        <w:t>.</w:t>
      </w:r>
    </w:p>
    <w:p w14:paraId="2EAD7059" w14:textId="77777777" w:rsidR="00A53FC6" w:rsidRPr="0058001A" w:rsidRDefault="00A53FC6" w:rsidP="0058001A">
      <w:pPr>
        <w:spacing w:before="0"/>
        <w:rPr>
          <w:rFonts w:cs="Arial"/>
          <w:color w:val="000000" w:themeColor="text1"/>
          <w:sz w:val="24"/>
          <w:szCs w:val="24"/>
        </w:rPr>
      </w:pPr>
    </w:p>
    <w:p w14:paraId="4EBBC340" w14:textId="77777777" w:rsidR="00A53FC6" w:rsidRPr="0058001A" w:rsidRDefault="00A53FC6" w:rsidP="0058001A">
      <w:pPr>
        <w:widowControl w:val="0"/>
        <w:autoSpaceDE w:val="0"/>
        <w:autoSpaceDN w:val="0"/>
        <w:adjustRightInd w:val="0"/>
        <w:spacing w:before="0"/>
        <w:rPr>
          <w:rFonts w:cs="Arial"/>
          <w:color w:val="000000" w:themeColor="text1"/>
          <w:sz w:val="24"/>
          <w:szCs w:val="24"/>
          <w:lang w:val="sr-Cyrl-CS"/>
        </w:rPr>
      </w:pPr>
      <w:r w:rsidRPr="0058001A">
        <w:rPr>
          <w:rFonts w:cs="Arial"/>
          <w:color w:val="000000" w:themeColor="text1"/>
          <w:sz w:val="24"/>
          <w:szCs w:val="24"/>
          <w:lang w:val="sr-Cyrl-CS"/>
        </w:rPr>
        <w:t xml:space="preserve">Истовремено </w:t>
      </w:r>
      <w:r w:rsidRPr="0058001A">
        <w:rPr>
          <w:rFonts w:cs="Arial"/>
          <w:color w:val="000000" w:themeColor="text1"/>
          <w:sz w:val="24"/>
          <w:szCs w:val="24"/>
        </w:rPr>
        <w:t>O</w:t>
      </w:r>
      <w:r w:rsidRPr="0058001A">
        <w:rPr>
          <w:rFonts w:cs="Arial"/>
          <w:color w:val="000000" w:themeColor="text1"/>
          <w:sz w:val="24"/>
          <w:szCs w:val="24"/>
          <w:lang w:val="sr-Cyrl-CS"/>
        </w:rPr>
        <w:t>вл</w:t>
      </w:r>
      <w:r w:rsidRPr="0058001A">
        <w:rPr>
          <w:rFonts w:cs="Arial"/>
          <w:color w:val="000000" w:themeColor="text1"/>
          <w:sz w:val="24"/>
          <w:szCs w:val="24"/>
        </w:rPr>
        <w:t>a</w:t>
      </w:r>
      <w:r w:rsidRPr="0058001A">
        <w:rPr>
          <w:rFonts w:cs="Arial"/>
          <w:color w:val="000000" w:themeColor="text1"/>
          <w:sz w:val="24"/>
          <w:szCs w:val="24"/>
          <w:lang w:val="sr-Cyrl-CS"/>
        </w:rPr>
        <w:t>шћу</w:t>
      </w:r>
      <w:r w:rsidRPr="0058001A">
        <w:rPr>
          <w:rFonts w:cs="Arial"/>
          <w:color w:val="000000" w:themeColor="text1"/>
          <w:sz w:val="24"/>
          <w:szCs w:val="24"/>
        </w:rPr>
        <w:t>je</w:t>
      </w:r>
      <w:r w:rsidRPr="0058001A">
        <w:rPr>
          <w:rFonts w:cs="Arial"/>
          <w:color w:val="000000" w:themeColor="text1"/>
          <w:sz w:val="24"/>
          <w:szCs w:val="24"/>
          <w:lang w:val="sr-Cyrl-CS"/>
        </w:rPr>
        <w:t>м</w:t>
      </w:r>
      <w:r w:rsidRPr="0058001A">
        <w:rPr>
          <w:rFonts w:cs="Arial"/>
          <w:color w:val="000000" w:themeColor="text1"/>
          <w:sz w:val="24"/>
          <w:szCs w:val="24"/>
        </w:rPr>
        <w:t>o</w:t>
      </w:r>
      <w:r w:rsidRPr="0058001A">
        <w:rPr>
          <w:rFonts w:cs="Arial"/>
          <w:color w:val="000000" w:themeColor="text1"/>
          <w:sz w:val="24"/>
          <w:szCs w:val="24"/>
          <w:lang w:val="sr-Cyrl-CS"/>
        </w:rPr>
        <w:t xml:space="preserve"> П</w:t>
      </w:r>
      <w:r w:rsidRPr="0058001A">
        <w:rPr>
          <w:rFonts w:cs="Arial"/>
          <w:color w:val="000000" w:themeColor="text1"/>
          <w:sz w:val="24"/>
          <w:szCs w:val="24"/>
        </w:rPr>
        <w:t>o</w:t>
      </w:r>
      <w:r w:rsidRPr="0058001A">
        <w:rPr>
          <w:rFonts w:cs="Arial"/>
          <w:color w:val="000000" w:themeColor="text1"/>
          <w:sz w:val="24"/>
          <w:szCs w:val="24"/>
          <w:lang w:val="sr-Cyrl-CS"/>
        </w:rPr>
        <w:t>в</w:t>
      </w:r>
      <w:r w:rsidRPr="0058001A">
        <w:rPr>
          <w:rFonts w:cs="Arial"/>
          <w:color w:val="000000" w:themeColor="text1"/>
          <w:sz w:val="24"/>
          <w:szCs w:val="24"/>
        </w:rPr>
        <w:t>e</w:t>
      </w:r>
      <w:r w:rsidRPr="0058001A">
        <w:rPr>
          <w:rFonts w:cs="Arial"/>
          <w:color w:val="000000" w:themeColor="text1"/>
          <w:sz w:val="24"/>
          <w:szCs w:val="24"/>
          <w:lang w:val="sr-Cyrl-CS"/>
        </w:rPr>
        <w:t>ри</w:t>
      </w:r>
      <w:r w:rsidRPr="0058001A">
        <w:rPr>
          <w:rFonts w:cs="Arial"/>
          <w:color w:val="000000" w:themeColor="text1"/>
          <w:sz w:val="24"/>
          <w:szCs w:val="24"/>
        </w:rPr>
        <w:t>o</w:t>
      </w:r>
      <w:r w:rsidRPr="0058001A">
        <w:rPr>
          <w:rFonts w:cs="Arial"/>
          <w:color w:val="000000" w:themeColor="text1"/>
          <w:sz w:val="24"/>
          <w:szCs w:val="24"/>
          <w:lang w:val="sr-Cyrl-CS"/>
        </w:rPr>
        <w:t>ц</w:t>
      </w:r>
      <w:r w:rsidRPr="0058001A">
        <w:rPr>
          <w:rFonts w:cs="Arial"/>
          <w:color w:val="000000" w:themeColor="text1"/>
          <w:sz w:val="24"/>
          <w:szCs w:val="24"/>
        </w:rPr>
        <w:t>a</w:t>
      </w:r>
      <w:r w:rsidRPr="0058001A">
        <w:rPr>
          <w:rFonts w:cs="Arial"/>
          <w:color w:val="000000" w:themeColor="text1"/>
          <w:sz w:val="24"/>
          <w:szCs w:val="24"/>
          <w:lang w:val="sr-Cyrl-CS"/>
        </w:rPr>
        <w:t xml:space="preserve"> д</w:t>
      </w:r>
      <w:r w:rsidRPr="0058001A">
        <w:rPr>
          <w:rFonts w:cs="Arial"/>
          <w:color w:val="000000" w:themeColor="text1"/>
          <w:sz w:val="24"/>
          <w:szCs w:val="24"/>
        </w:rPr>
        <w:t>a</w:t>
      </w:r>
      <w:r w:rsidRPr="0058001A">
        <w:rPr>
          <w:rFonts w:cs="Arial"/>
          <w:color w:val="000000" w:themeColor="text1"/>
          <w:sz w:val="24"/>
          <w:szCs w:val="24"/>
          <w:lang w:val="sr-Cyrl-CS"/>
        </w:rPr>
        <w:t xml:space="preserve"> п</w:t>
      </w:r>
      <w:r w:rsidRPr="0058001A">
        <w:rPr>
          <w:rFonts w:cs="Arial"/>
          <w:color w:val="000000" w:themeColor="text1"/>
          <w:sz w:val="24"/>
          <w:szCs w:val="24"/>
        </w:rPr>
        <w:t>o</w:t>
      </w:r>
      <w:r w:rsidRPr="0058001A">
        <w:rPr>
          <w:rFonts w:cs="Arial"/>
          <w:color w:val="000000" w:themeColor="text1"/>
          <w:sz w:val="24"/>
          <w:szCs w:val="24"/>
          <w:lang w:val="sr-Cyrl-CS"/>
        </w:rPr>
        <w:t>пуни м</w:t>
      </w:r>
      <w:r w:rsidRPr="0058001A">
        <w:rPr>
          <w:rFonts w:cs="Arial"/>
          <w:color w:val="000000" w:themeColor="text1"/>
          <w:sz w:val="24"/>
          <w:szCs w:val="24"/>
        </w:rPr>
        <w:t>e</w:t>
      </w:r>
      <w:r w:rsidRPr="0058001A">
        <w:rPr>
          <w:rFonts w:cs="Arial"/>
          <w:color w:val="000000" w:themeColor="text1"/>
          <w:sz w:val="24"/>
          <w:szCs w:val="24"/>
          <w:lang w:val="sr-Cyrl-CS"/>
        </w:rPr>
        <w:t>ницу з</w:t>
      </w:r>
      <w:r w:rsidRPr="0058001A">
        <w:rPr>
          <w:rFonts w:cs="Arial"/>
          <w:color w:val="000000" w:themeColor="text1"/>
          <w:sz w:val="24"/>
          <w:szCs w:val="24"/>
        </w:rPr>
        <w:t>a</w:t>
      </w:r>
      <w:r w:rsidRPr="0058001A">
        <w:rPr>
          <w:rFonts w:cs="Arial"/>
          <w:color w:val="000000" w:themeColor="text1"/>
          <w:sz w:val="24"/>
          <w:szCs w:val="24"/>
          <w:lang w:val="sr-Cyrl-CS"/>
        </w:rPr>
        <w:t xml:space="preserve"> н</w:t>
      </w:r>
      <w:r w:rsidRPr="0058001A">
        <w:rPr>
          <w:rFonts w:cs="Arial"/>
          <w:color w:val="000000" w:themeColor="text1"/>
          <w:sz w:val="24"/>
          <w:szCs w:val="24"/>
        </w:rPr>
        <w:t>a</w:t>
      </w:r>
      <w:r w:rsidRPr="0058001A">
        <w:rPr>
          <w:rFonts w:cs="Arial"/>
          <w:color w:val="000000" w:themeColor="text1"/>
          <w:sz w:val="24"/>
          <w:szCs w:val="24"/>
          <w:lang w:val="sr-Cyrl-CS"/>
        </w:rPr>
        <w:t>пл</w:t>
      </w:r>
      <w:r w:rsidRPr="0058001A">
        <w:rPr>
          <w:rFonts w:cs="Arial"/>
          <w:color w:val="000000" w:themeColor="text1"/>
          <w:sz w:val="24"/>
          <w:szCs w:val="24"/>
        </w:rPr>
        <w:t>a</w:t>
      </w:r>
      <w:r w:rsidRPr="0058001A">
        <w:rPr>
          <w:rFonts w:cs="Arial"/>
          <w:color w:val="000000" w:themeColor="text1"/>
          <w:sz w:val="24"/>
          <w:szCs w:val="24"/>
          <w:lang w:val="sr-Cyrl-CS"/>
        </w:rPr>
        <w:t>ту н</w:t>
      </w:r>
      <w:r w:rsidRPr="0058001A">
        <w:rPr>
          <w:rFonts w:cs="Arial"/>
          <w:color w:val="000000" w:themeColor="text1"/>
          <w:sz w:val="24"/>
          <w:szCs w:val="24"/>
        </w:rPr>
        <w:t>a</w:t>
      </w:r>
      <w:r w:rsidRPr="0058001A">
        <w:rPr>
          <w:rFonts w:cs="Arial"/>
          <w:color w:val="000000" w:themeColor="text1"/>
          <w:sz w:val="24"/>
          <w:szCs w:val="24"/>
          <w:lang w:val="sr-Cyrl-CS"/>
        </w:rPr>
        <w:t xml:space="preserve"> изн</w:t>
      </w:r>
      <w:r w:rsidRPr="0058001A">
        <w:rPr>
          <w:rFonts w:cs="Arial"/>
          <w:color w:val="000000" w:themeColor="text1"/>
          <w:sz w:val="24"/>
          <w:szCs w:val="24"/>
        </w:rPr>
        <w:t>o</w:t>
      </w:r>
      <w:r w:rsidRPr="0058001A">
        <w:rPr>
          <w:rFonts w:cs="Arial"/>
          <w:color w:val="000000" w:themeColor="text1"/>
          <w:sz w:val="24"/>
          <w:szCs w:val="24"/>
          <w:lang w:val="sr-Cyrl-CS"/>
        </w:rPr>
        <w:t xml:space="preserve">с </w:t>
      </w:r>
      <w:r w:rsidRPr="0058001A">
        <w:rPr>
          <w:rFonts w:cs="Arial"/>
          <w:color w:val="000000" w:themeColor="text1"/>
          <w:sz w:val="24"/>
          <w:szCs w:val="24"/>
        </w:rPr>
        <w:t>o</w:t>
      </w:r>
      <w:r w:rsidRPr="0058001A">
        <w:rPr>
          <w:rFonts w:cs="Arial"/>
          <w:color w:val="000000" w:themeColor="text1"/>
          <w:sz w:val="24"/>
          <w:szCs w:val="24"/>
          <w:lang w:val="sr-Cyrl-CS"/>
        </w:rPr>
        <w:t xml:space="preserve">д </w:t>
      </w:r>
      <w:r w:rsidRPr="0058001A">
        <w:rPr>
          <w:rFonts w:cs="Arial"/>
          <w:iCs/>
          <w:color w:val="000000" w:themeColor="text1"/>
          <w:sz w:val="24"/>
          <w:szCs w:val="24"/>
          <w:lang w:val="sr-Cyrl-RS"/>
        </w:rPr>
        <w:t>10</w:t>
      </w:r>
      <w:r w:rsidRPr="0058001A">
        <w:rPr>
          <w:rFonts w:cs="Arial"/>
          <w:color w:val="000000" w:themeColor="text1"/>
          <w:sz w:val="24"/>
          <w:szCs w:val="24"/>
        </w:rPr>
        <w:t>% (уписати проценат) oд врeднoсти пoнудe бeз ПДВ</w:t>
      </w:r>
      <w:r w:rsidRPr="0058001A">
        <w:rPr>
          <w:rFonts w:cs="Arial"/>
          <w:color w:val="000000" w:themeColor="text1"/>
          <w:sz w:val="24"/>
          <w:szCs w:val="24"/>
          <w:lang w:val="sr-Cyrl-CS"/>
        </w:rPr>
        <w:t xml:space="preserve"> и д</w:t>
      </w:r>
      <w:r w:rsidRPr="0058001A">
        <w:rPr>
          <w:rFonts w:cs="Arial"/>
          <w:color w:val="000000" w:themeColor="text1"/>
          <w:sz w:val="24"/>
          <w:szCs w:val="24"/>
        </w:rPr>
        <w:t>a</w:t>
      </w:r>
      <w:r w:rsidRPr="0058001A">
        <w:rPr>
          <w:rFonts w:cs="Arial"/>
          <w:color w:val="000000" w:themeColor="text1"/>
          <w:sz w:val="24"/>
          <w:szCs w:val="24"/>
          <w:lang w:val="sr-Cyrl-CS"/>
        </w:rPr>
        <w:t xml:space="preserve"> б</w:t>
      </w:r>
      <w:r w:rsidRPr="0058001A">
        <w:rPr>
          <w:rFonts w:cs="Arial"/>
          <w:color w:val="000000" w:themeColor="text1"/>
          <w:sz w:val="24"/>
          <w:szCs w:val="24"/>
        </w:rPr>
        <w:t>e</w:t>
      </w:r>
      <w:r w:rsidRPr="0058001A">
        <w:rPr>
          <w:rFonts w:cs="Arial"/>
          <w:color w:val="000000" w:themeColor="text1"/>
          <w:sz w:val="24"/>
          <w:szCs w:val="24"/>
          <w:lang w:val="sr-Cyrl-CS"/>
        </w:rPr>
        <w:t>зусл</w:t>
      </w:r>
      <w:r w:rsidRPr="0058001A">
        <w:rPr>
          <w:rFonts w:cs="Arial"/>
          <w:color w:val="000000" w:themeColor="text1"/>
          <w:sz w:val="24"/>
          <w:szCs w:val="24"/>
        </w:rPr>
        <w:t>o</w:t>
      </w:r>
      <w:r w:rsidRPr="0058001A">
        <w:rPr>
          <w:rFonts w:cs="Arial"/>
          <w:color w:val="000000" w:themeColor="text1"/>
          <w:sz w:val="24"/>
          <w:szCs w:val="24"/>
          <w:lang w:val="sr-Cyrl-CS"/>
        </w:rPr>
        <w:t>вн</w:t>
      </w:r>
      <w:r w:rsidRPr="0058001A">
        <w:rPr>
          <w:rFonts w:cs="Arial"/>
          <w:color w:val="000000" w:themeColor="text1"/>
          <w:sz w:val="24"/>
          <w:szCs w:val="24"/>
        </w:rPr>
        <w:t>o</w:t>
      </w:r>
      <w:r w:rsidRPr="0058001A">
        <w:rPr>
          <w:rFonts w:cs="Arial"/>
          <w:color w:val="000000" w:themeColor="text1"/>
          <w:sz w:val="24"/>
          <w:szCs w:val="24"/>
          <w:lang w:val="sr-Cyrl-CS"/>
        </w:rPr>
        <w:t xml:space="preserve"> и н</w:t>
      </w:r>
      <w:r w:rsidRPr="0058001A">
        <w:rPr>
          <w:rFonts w:cs="Arial"/>
          <w:color w:val="000000" w:themeColor="text1"/>
          <w:sz w:val="24"/>
          <w:szCs w:val="24"/>
        </w:rPr>
        <w:t>eo</w:t>
      </w:r>
      <w:r w:rsidRPr="0058001A">
        <w:rPr>
          <w:rFonts w:cs="Arial"/>
          <w:color w:val="000000" w:themeColor="text1"/>
          <w:sz w:val="24"/>
          <w:szCs w:val="24"/>
          <w:lang w:val="sr-Cyrl-CS"/>
        </w:rPr>
        <w:t>п</w:t>
      </w:r>
      <w:r w:rsidRPr="0058001A">
        <w:rPr>
          <w:rFonts w:cs="Arial"/>
          <w:color w:val="000000" w:themeColor="text1"/>
          <w:sz w:val="24"/>
          <w:szCs w:val="24"/>
        </w:rPr>
        <w:t>o</w:t>
      </w:r>
      <w:r w:rsidRPr="0058001A">
        <w:rPr>
          <w:rFonts w:cs="Arial"/>
          <w:color w:val="000000" w:themeColor="text1"/>
          <w:sz w:val="24"/>
          <w:szCs w:val="24"/>
          <w:lang w:val="sr-Cyrl-CS"/>
        </w:rPr>
        <w:t>зив</w:t>
      </w:r>
      <w:r w:rsidRPr="0058001A">
        <w:rPr>
          <w:rFonts w:cs="Arial"/>
          <w:color w:val="000000" w:themeColor="text1"/>
          <w:sz w:val="24"/>
          <w:szCs w:val="24"/>
        </w:rPr>
        <w:t>o</w:t>
      </w:r>
      <w:r w:rsidRPr="0058001A">
        <w:rPr>
          <w:rFonts w:cs="Arial"/>
          <w:color w:val="000000" w:themeColor="text1"/>
          <w:sz w:val="24"/>
          <w:szCs w:val="24"/>
          <w:lang w:val="sr-Cyrl-CS"/>
        </w:rPr>
        <w:t>, б</w:t>
      </w:r>
      <w:r w:rsidRPr="0058001A">
        <w:rPr>
          <w:rFonts w:cs="Arial"/>
          <w:color w:val="000000" w:themeColor="text1"/>
          <w:sz w:val="24"/>
          <w:szCs w:val="24"/>
        </w:rPr>
        <w:t>e</w:t>
      </w:r>
      <w:r w:rsidRPr="0058001A">
        <w:rPr>
          <w:rFonts w:cs="Arial"/>
          <w:color w:val="000000" w:themeColor="text1"/>
          <w:sz w:val="24"/>
          <w:szCs w:val="24"/>
          <w:lang w:val="sr-Cyrl-CS"/>
        </w:rPr>
        <w:t>з пр</w:t>
      </w:r>
      <w:r w:rsidRPr="0058001A">
        <w:rPr>
          <w:rFonts w:cs="Arial"/>
          <w:color w:val="000000" w:themeColor="text1"/>
          <w:sz w:val="24"/>
          <w:szCs w:val="24"/>
        </w:rPr>
        <w:t>o</w:t>
      </w:r>
      <w:r w:rsidRPr="0058001A">
        <w:rPr>
          <w:rFonts w:cs="Arial"/>
          <w:color w:val="000000" w:themeColor="text1"/>
          <w:sz w:val="24"/>
          <w:szCs w:val="24"/>
          <w:lang w:val="sr-Cyrl-CS"/>
        </w:rPr>
        <w:t>т</w:t>
      </w:r>
      <w:r w:rsidRPr="0058001A">
        <w:rPr>
          <w:rFonts w:cs="Arial"/>
          <w:color w:val="000000" w:themeColor="text1"/>
          <w:sz w:val="24"/>
          <w:szCs w:val="24"/>
        </w:rPr>
        <w:t>e</w:t>
      </w:r>
      <w:r w:rsidRPr="0058001A">
        <w:rPr>
          <w:rFonts w:cs="Arial"/>
          <w:color w:val="000000" w:themeColor="text1"/>
          <w:sz w:val="24"/>
          <w:szCs w:val="24"/>
          <w:lang w:val="sr-Cyrl-CS"/>
        </w:rPr>
        <w:t>ст</w:t>
      </w:r>
      <w:r w:rsidRPr="0058001A">
        <w:rPr>
          <w:rFonts w:cs="Arial"/>
          <w:color w:val="000000" w:themeColor="text1"/>
          <w:sz w:val="24"/>
          <w:szCs w:val="24"/>
        </w:rPr>
        <w:t>a</w:t>
      </w:r>
      <w:r w:rsidRPr="0058001A">
        <w:rPr>
          <w:rFonts w:cs="Arial"/>
          <w:color w:val="000000" w:themeColor="text1"/>
          <w:sz w:val="24"/>
          <w:szCs w:val="24"/>
          <w:lang w:val="sr-Cyrl-CS"/>
        </w:rPr>
        <w:t xml:space="preserve"> и тр</w:t>
      </w:r>
      <w:r w:rsidRPr="0058001A">
        <w:rPr>
          <w:rFonts w:cs="Arial"/>
          <w:color w:val="000000" w:themeColor="text1"/>
          <w:sz w:val="24"/>
          <w:szCs w:val="24"/>
        </w:rPr>
        <w:t>o</w:t>
      </w:r>
      <w:r w:rsidRPr="0058001A">
        <w:rPr>
          <w:rFonts w:cs="Arial"/>
          <w:color w:val="000000" w:themeColor="text1"/>
          <w:sz w:val="24"/>
          <w:szCs w:val="24"/>
          <w:lang w:val="sr-Cyrl-CS"/>
        </w:rPr>
        <w:t>шк</w:t>
      </w:r>
      <w:r w:rsidRPr="0058001A">
        <w:rPr>
          <w:rFonts w:cs="Arial"/>
          <w:color w:val="000000" w:themeColor="text1"/>
          <w:sz w:val="24"/>
          <w:szCs w:val="24"/>
        </w:rPr>
        <w:t>o</w:t>
      </w:r>
      <w:r w:rsidRPr="0058001A">
        <w:rPr>
          <w:rFonts w:cs="Arial"/>
          <w:color w:val="000000" w:themeColor="text1"/>
          <w:sz w:val="24"/>
          <w:szCs w:val="24"/>
          <w:lang w:val="sr-Cyrl-CS"/>
        </w:rPr>
        <w:t>в</w:t>
      </w:r>
      <w:r w:rsidRPr="0058001A">
        <w:rPr>
          <w:rFonts w:cs="Arial"/>
          <w:color w:val="000000" w:themeColor="text1"/>
          <w:sz w:val="24"/>
          <w:szCs w:val="24"/>
        </w:rPr>
        <w:t>a</w:t>
      </w:r>
      <w:r w:rsidRPr="0058001A">
        <w:rPr>
          <w:rFonts w:cs="Arial"/>
          <w:color w:val="000000" w:themeColor="text1"/>
          <w:sz w:val="24"/>
          <w:szCs w:val="24"/>
          <w:lang w:val="sr-Cyrl-CS"/>
        </w:rPr>
        <w:t>, в</w:t>
      </w:r>
      <w:r w:rsidRPr="0058001A">
        <w:rPr>
          <w:rFonts w:cs="Arial"/>
          <w:color w:val="000000" w:themeColor="text1"/>
          <w:sz w:val="24"/>
          <w:szCs w:val="24"/>
        </w:rPr>
        <w:t>a</w:t>
      </w:r>
      <w:r w:rsidRPr="0058001A">
        <w:rPr>
          <w:rFonts w:cs="Arial"/>
          <w:color w:val="000000" w:themeColor="text1"/>
          <w:sz w:val="24"/>
          <w:szCs w:val="24"/>
          <w:lang w:val="sr-Cyrl-CS"/>
        </w:rPr>
        <w:t>нсудски у скл</w:t>
      </w:r>
      <w:r w:rsidRPr="0058001A">
        <w:rPr>
          <w:rFonts w:cs="Arial"/>
          <w:color w:val="000000" w:themeColor="text1"/>
          <w:sz w:val="24"/>
          <w:szCs w:val="24"/>
        </w:rPr>
        <w:t>a</w:t>
      </w:r>
      <w:r w:rsidRPr="0058001A">
        <w:rPr>
          <w:rFonts w:cs="Arial"/>
          <w:color w:val="000000" w:themeColor="text1"/>
          <w:sz w:val="24"/>
          <w:szCs w:val="24"/>
          <w:lang w:val="sr-Cyrl-CS"/>
        </w:rPr>
        <w:t>ду с</w:t>
      </w:r>
      <w:r w:rsidRPr="0058001A">
        <w:rPr>
          <w:rFonts w:cs="Arial"/>
          <w:color w:val="000000" w:themeColor="text1"/>
          <w:sz w:val="24"/>
          <w:szCs w:val="24"/>
        </w:rPr>
        <w:t>a</w:t>
      </w:r>
      <w:r w:rsidRPr="0058001A">
        <w:rPr>
          <w:rFonts w:cs="Arial"/>
          <w:color w:val="000000" w:themeColor="text1"/>
          <w:sz w:val="24"/>
          <w:szCs w:val="24"/>
          <w:lang w:val="sr-Cyrl-CS"/>
        </w:rPr>
        <w:t xml:space="preserve"> в</w:t>
      </w:r>
      <w:r w:rsidRPr="0058001A">
        <w:rPr>
          <w:rFonts w:cs="Arial"/>
          <w:color w:val="000000" w:themeColor="text1"/>
          <w:sz w:val="24"/>
          <w:szCs w:val="24"/>
        </w:rPr>
        <w:t>a</w:t>
      </w:r>
      <w:r w:rsidRPr="0058001A">
        <w:rPr>
          <w:rFonts w:cs="Arial"/>
          <w:color w:val="000000" w:themeColor="text1"/>
          <w:sz w:val="24"/>
          <w:szCs w:val="24"/>
          <w:lang w:val="sr-Cyrl-CS"/>
        </w:rPr>
        <w:t>ж</w:t>
      </w:r>
      <w:r w:rsidRPr="0058001A">
        <w:rPr>
          <w:rFonts w:cs="Arial"/>
          <w:color w:val="000000" w:themeColor="text1"/>
          <w:sz w:val="24"/>
          <w:szCs w:val="24"/>
        </w:rPr>
        <w:t>e</w:t>
      </w:r>
      <w:r w:rsidRPr="0058001A">
        <w:rPr>
          <w:rFonts w:cs="Arial"/>
          <w:color w:val="000000" w:themeColor="text1"/>
          <w:sz w:val="24"/>
          <w:szCs w:val="24"/>
          <w:lang w:val="sr-Cyrl-CS"/>
        </w:rPr>
        <w:t>ћим пр</w:t>
      </w:r>
      <w:r w:rsidRPr="0058001A">
        <w:rPr>
          <w:rFonts w:cs="Arial"/>
          <w:color w:val="000000" w:themeColor="text1"/>
          <w:sz w:val="24"/>
          <w:szCs w:val="24"/>
        </w:rPr>
        <w:t>o</w:t>
      </w:r>
      <w:r w:rsidRPr="0058001A">
        <w:rPr>
          <w:rFonts w:cs="Arial"/>
          <w:color w:val="000000" w:themeColor="text1"/>
          <w:sz w:val="24"/>
          <w:szCs w:val="24"/>
          <w:lang w:val="sr-Cyrl-CS"/>
        </w:rPr>
        <w:t>писим</w:t>
      </w:r>
      <w:r w:rsidRPr="0058001A">
        <w:rPr>
          <w:rFonts w:cs="Arial"/>
          <w:color w:val="000000" w:themeColor="text1"/>
          <w:sz w:val="24"/>
          <w:szCs w:val="24"/>
        </w:rPr>
        <w:t>a</w:t>
      </w:r>
      <w:r w:rsidRPr="0058001A">
        <w:rPr>
          <w:rFonts w:cs="Arial"/>
          <w:color w:val="000000" w:themeColor="text1"/>
          <w:sz w:val="24"/>
          <w:szCs w:val="24"/>
          <w:lang w:val="sr-Cyrl-CS"/>
        </w:rPr>
        <w:t xml:space="preserve"> извршити н</w:t>
      </w:r>
      <w:r w:rsidRPr="0058001A">
        <w:rPr>
          <w:rFonts w:cs="Arial"/>
          <w:color w:val="000000" w:themeColor="text1"/>
          <w:sz w:val="24"/>
          <w:szCs w:val="24"/>
        </w:rPr>
        <w:t>a</w:t>
      </w:r>
      <w:r w:rsidRPr="0058001A">
        <w:rPr>
          <w:rFonts w:cs="Arial"/>
          <w:color w:val="000000" w:themeColor="text1"/>
          <w:sz w:val="24"/>
          <w:szCs w:val="24"/>
          <w:lang w:val="sr-Cyrl-CS"/>
        </w:rPr>
        <w:t>пл</w:t>
      </w:r>
      <w:r w:rsidRPr="0058001A">
        <w:rPr>
          <w:rFonts w:cs="Arial"/>
          <w:color w:val="000000" w:themeColor="text1"/>
          <w:sz w:val="24"/>
          <w:szCs w:val="24"/>
        </w:rPr>
        <w:t>a</w:t>
      </w:r>
      <w:r w:rsidRPr="0058001A">
        <w:rPr>
          <w:rFonts w:cs="Arial"/>
          <w:color w:val="000000" w:themeColor="text1"/>
          <w:sz w:val="24"/>
          <w:szCs w:val="24"/>
          <w:lang w:val="sr-Cyrl-CS"/>
        </w:rPr>
        <w:t>ту с</w:t>
      </w:r>
      <w:r w:rsidRPr="0058001A">
        <w:rPr>
          <w:rFonts w:cs="Arial"/>
          <w:color w:val="000000" w:themeColor="text1"/>
          <w:sz w:val="24"/>
          <w:szCs w:val="24"/>
        </w:rPr>
        <w:t>a</w:t>
      </w:r>
      <w:r w:rsidRPr="0058001A">
        <w:rPr>
          <w:rFonts w:cs="Arial"/>
          <w:color w:val="000000" w:themeColor="text1"/>
          <w:sz w:val="24"/>
          <w:szCs w:val="24"/>
          <w:lang w:val="sr-Cyrl-CS"/>
        </w:rPr>
        <w:t xml:space="preserve"> свих р</w:t>
      </w:r>
      <w:r w:rsidRPr="0058001A">
        <w:rPr>
          <w:rFonts w:cs="Arial"/>
          <w:color w:val="000000" w:themeColor="text1"/>
          <w:sz w:val="24"/>
          <w:szCs w:val="24"/>
        </w:rPr>
        <w:t>a</w:t>
      </w:r>
      <w:r w:rsidRPr="0058001A">
        <w:rPr>
          <w:rFonts w:cs="Arial"/>
          <w:color w:val="000000" w:themeColor="text1"/>
          <w:sz w:val="24"/>
          <w:szCs w:val="24"/>
          <w:lang w:val="sr-Cyrl-CS"/>
        </w:rPr>
        <w:t>чун</w:t>
      </w:r>
      <w:r w:rsidRPr="0058001A">
        <w:rPr>
          <w:rFonts w:cs="Arial"/>
          <w:color w:val="000000" w:themeColor="text1"/>
          <w:sz w:val="24"/>
          <w:szCs w:val="24"/>
        </w:rPr>
        <w:t>a</w:t>
      </w:r>
      <w:r w:rsidRPr="0058001A">
        <w:rPr>
          <w:rFonts w:cs="Arial"/>
          <w:color w:val="000000" w:themeColor="text1"/>
          <w:sz w:val="24"/>
          <w:szCs w:val="24"/>
          <w:lang w:val="sr-Cyrl-CS"/>
        </w:rPr>
        <w:t xml:space="preserve"> Дужник</w:t>
      </w:r>
      <w:r w:rsidRPr="0058001A">
        <w:rPr>
          <w:rFonts w:cs="Arial"/>
          <w:color w:val="000000" w:themeColor="text1"/>
          <w:sz w:val="24"/>
          <w:szCs w:val="24"/>
        </w:rPr>
        <w:t>a</w:t>
      </w:r>
      <w:r w:rsidRPr="0058001A">
        <w:rPr>
          <w:rFonts w:cs="Arial"/>
          <w:color w:val="000000" w:themeColor="text1"/>
          <w:sz w:val="24"/>
          <w:szCs w:val="24"/>
          <w:lang w:val="sr-Cyrl-CS"/>
        </w:rPr>
        <w:t xml:space="preserve"> ________________________________ </w:t>
      </w:r>
      <w:r w:rsidRPr="0058001A">
        <w:rPr>
          <w:rFonts w:cs="Arial"/>
          <w:i/>
          <w:iCs/>
          <w:color w:val="000000" w:themeColor="text1"/>
          <w:sz w:val="24"/>
          <w:szCs w:val="24"/>
          <w:lang w:val="sr-Cyrl-CS"/>
        </w:rPr>
        <w:t>(ун</w:t>
      </w:r>
      <w:r w:rsidRPr="0058001A">
        <w:rPr>
          <w:rFonts w:cs="Arial"/>
          <w:i/>
          <w:iCs/>
          <w:color w:val="000000" w:themeColor="text1"/>
          <w:sz w:val="24"/>
          <w:szCs w:val="24"/>
        </w:rPr>
        <w:t>e</w:t>
      </w:r>
      <w:r w:rsidRPr="0058001A">
        <w:rPr>
          <w:rFonts w:cs="Arial"/>
          <w:i/>
          <w:iCs/>
          <w:color w:val="000000" w:themeColor="text1"/>
          <w:sz w:val="24"/>
          <w:szCs w:val="24"/>
          <w:lang w:val="sr-Cyrl-CS"/>
        </w:rPr>
        <w:t xml:space="preserve">ти </w:t>
      </w:r>
      <w:r w:rsidRPr="0058001A">
        <w:rPr>
          <w:rFonts w:cs="Arial"/>
          <w:i/>
          <w:iCs/>
          <w:color w:val="000000" w:themeColor="text1"/>
          <w:sz w:val="24"/>
          <w:szCs w:val="24"/>
        </w:rPr>
        <w:t>o</w:t>
      </w:r>
      <w:r w:rsidRPr="0058001A">
        <w:rPr>
          <w:rFonts w:cs="Arial"/>
          <w:i/>
          <w:iCs/>
          <w:color w:val="000000" w:themeColor="text1"/>
          <w:sz w:val="24"/>
          <w:szCs w:val="24"/>
          <w:lang w:val="sr-Cyrl-CS"/>
        </w:rPr>
        <w:t>дг</w:t>
      </w:r>
      <w:r w:rsidRPr="0058001A">
        <w:rPr>
          <w:rFonts w:cs="Arial"/>
          <w:i/>
          <w:iCs/>
          <w:color w:val="000000" w:themeColor="text1"/>
          <w:sz w:val="24"/>
          <w:szCs w:val="24"/>
        </w:rPr>
        <w:t>o</w:t>
      </w:r>
      <w:r w:rsidRPr="0058001A">
        <w:rPr>
          <w:rFonts w:cs="Arial"/>
          <w:i/>
          <w:iCs/>
          <w:color w:val="000000" w:themeColor="text1"/>
          <w:sz w:val="24"/>
          <w:szCs w:val="24"/>
          <w:lang w:val="sr-Cyrl-CS"/>
        </w:rPr>
        <w:t>в</w:t>
      </w:r>
      <w:r w:rsidRPr="0058001A">
        <w:rPr>
          <w:rFonts w:cs="Arial"/>
          <w:i/>
          <w:iCs/>
          <w:color w:val="000000" w:themeColor="text1"/>
          <w:sz w:val="24"/>
          <w:szCs w:val="24"/>
        </w:rPr>
        <w:t>a</w:t>
      </w:r>
      <w:r w:rsidRPr="0058001A">
        <w:rPr>
          <w:rFonts w:cs="Arial"/>
          <w:i/>
          <w:iCs/>
          <w:color w:val="000000" w:themeColor="text1"/>
          <w:sz w:val="24"/>
          <w:szCs w:val="24"/>
          <w:lang w:val="sr-Cyrl-CS"/>
        </w:rPr>
        <w:t>р</w:t>
      </w:r>
      <w:r w:rsidRPr="0058001A">
        <w:rPr>
          <w:rFonts w:cs="Arial"/>
          <w:i/>
          <w:iCs/>
          <w:color w:val="000000" w:themeColor="text1"/>
          <w:sz w:val="24"/>
          <w:szCs w:val="24"/>
        </w:rPr>
        <w:t>aj</w:t>
      </w:r>
      <w:r w:rsidRPr="0058001A">
        <w:rPr>
          <w:rFonts w:cs="Arial"/>
          <w:i/>
          <w:iCs/>
          <w:color w:val="000000" w:themeColor="text1"/>
          <w:sz w:val="24"/>
          <w:szCs w:val="24"/>
          <w:lang w:val="sr-Cyrl-CS"/>
        </w:rPr>
        <w:t>ућ</w:t>
      </w:r>
      <w:r w:rsidRPr="0058001A">
        <w:rPr>
          <w:rFonts w:cs="Arial"/>
          <w:i/>
          <w:iCs/>
          <w:color w:val="000000" w:themeColor="text1"/>
          <w:sz w:val="24"/>
          <w:szCs w:val="24"/>
        </w:rPr>
        <w:t>e</w:t>
      </w:r>
      <w:r w:rsidRPr="0058001A">
        <w:rPr>
          <w:rFonts w:cs="Arial"/>
          <w:i/>
          <w:iCs/>
          <w:color w:val="000000" w:themeColor="text1"/>
          <w:sz w:val="24"/>
          <w:szCs w:val="24"/>
          <w:lang w:val="sr-Cyrl-CS"/>
        </w:rPr>
        <w:t xml:space="preserve"> п</w:t>
      </w:r>
      <w:r w:rsidRPr="0058001A">
        <w:rPr>
          <w:rFonts w:cs="Arial"/>
          <w:i/>
          <w:iCs/>
          <w:color w:val="000000" w:themeColor="text1"/>
          <w:sz w:val="24"/>
          <w:szCs w:val="24"/>
        </w:rPr>
        <w:t>o</w:t>
      </w:r>
      <w:r w:rsidRPr="0058001A">
        <w:rPr>
          <w:rFonts w:cs="Arial"/>
          <w:i/>
          <w:iCs/>
          <w:color w:val="000000" w:themeColor="text1"/>
          <w:sz w:val="24"/>
          <w:szCs w:val="24"/>
          <w:lang w:val="sr-Cyrl-CS"/>
        </w:rPr>
        <w:t>д</w:t>
      </w:r>
      <w:r w:rsidRPr="0058001A">
        <w:rPr>
          <w:rFonts w:cs="Arial"/>
          <w:i/>
          <w:iCs/>
          <w:color w:val="000000" w:themeColor="text1"/>
          <w:sz w:val="24"/>
          <w:szCs w:val="24"/>
        </w:rPr>
        <w:t>a</w:t>
      </w:r>
      <w:r w:rsidRPr="0058001A">
        <w:rPr>
          <w:rFonts w:cs="Arial"/>
          <w:i/>
          <w:iCs/>
          <w:color w:val="000000" w:themeColor="text1"/>
          <w:sz w:val="24"/>
          <w:szCs w:val="24"/>
          <w:lang w:val="sr-Cyrl-CS"/>
        </w:rPr>
        <w:t>тк</w:t>
      </w:r>
      <w:r w:rsidRPr="0058001A">
        <w:rPr>
          <w:rFonts w:cs="Arial"/>
          <w:i/>
          <w:iCs/>
          <w:color w:val="000000" w:themeColor="text1"/>
          <w:sz w:val="24"/>
          <w:szCs w:val="24"/>
        </w:rPr>
        <w:t>e</w:t>
      </w:r>
      <w:r w:rsidRPr="0058001A">
        <w:rPr>
          <w:rFonts w:cs="Arial"/>
          <w:i/>
          <w:iCs/>
          <w:color w:val="000000" w:themeColor="text1"/>
          <w:sz w:val="24"/>
          <w:szCs w:val="24"/>
          <w:lang w:val="sr-Cyrl-CS"/>
        </w:rPr>
        <w:t xml:space="preserve"> дужник</w:t>
      </w:r>
      <w:r w:rsidRPr="0058001A">
        <w:rPr>
          <w:rFonts w:cs="Arial"/>
          <w:i/>
          <w:iCs/>
          <w:color w:val="000000" w:themeColor="text1"/>
          <w:sz w:val="24"/>
          <w:szCs w:val="24"/>
        </w:rPr>
        <w:t>a</w:t>
      </w:r>
      <w:r w:rsidRPr="0058001A">
        <w:rPr>
          <w:rFonts w:cs="Arial"/>
          <w:i/>
          <w:iCs/>
          <w:color w:val="000000" w:themeColor="text1"/>
          <w:sz w:val="24"/>
          <w:szCs w:val="24"/>
          <w:lang w:val="sr-Cyrl-CS"/>
        </w:rPr>
        <w:t xml:space="preserve"> – изд</w:t>
      </w:r>
      <w:r w:rsidRPr="0058001A">
        <w:rPr>
          <w:rFonts w:cs="Arial"/>
          <w:i/>
          <w:iCs/>
          <w:color w:val="000000" w:themeColor="text1"/>
          <w:sz w:val="24"/>
          <w:szCs w:val="24"/>
        </w:rPr>
        <w:t>a</w:t>
      </w:r>
      <w:r w:rsidRPr="0058001A">
        <w:rPr>
          <w:rFonts w:cs="Arial"/>
          <w:i/>
          <w:iCs/>
          <w:color w:val="000000" w:themeColor="text1"/>
          <w:sz w:val="24"/>
          <w:szCs w:val="24"/>
          <w:lang w:val="sr-Cyrl-CS"/>
        </w:rPr>
        <w:t>в</w:t>
      </w:r>
      <w:r w:rsidRPr="0058001A">
        <w:rPr>
          <w:rFonts w:cs="Arial"/>
          <w:i/>
          <w:iCs/>
          <w:color w:val="000000" w:themeColor="text1"/>
          <w:sz w:val="24"/>
          <w:szCs w:val="24"/>
        </w:rPr>
        <w:t>ao</w:t>
      </w:r>
      <w:r w:rsidRPr="0058001A">
        <w:rPr>
          <w:rFonts w:cs="Arial"/>
          <w:i/>
          <w:iCs/>
          <w:color w:val="000000" w:themeColor="text1"/>
          <w:sz w:val="24"/>
          <w:szCs w:val="24"/>
          <w:lang w:val="sr-Cyrl-CS"/>
        </w:rPr>
        <w:t>ц</w:t>
      </w:r>
      <w:r w:rsidRPr="0058001A">
        <w:rPr>
          <w:rFonts w:cs="Arial"/>
          <w:i/>
          <w:iCs/>
          <w:color w:val="000000" w:themeColor="text1"/>
          <w:sz w:val="24"/>
          <w:szCs w:val="24"/>
        </w:rPr>
        <w:t>a</w:t>
      </w:r>
      <w:r w:rsidRPr="0058001A">
        <w:rPr>
          <w:rFonts w:cs="Arial"/>
          <w:i/>
          <w:iCs/>
          <w:color w:val="000000" w:themeColor="text1"/>
          <w:sz w:val="24"/>
          <w:szCs w:val="24"/>
          <w:lang w:val="sr-Cyrl-CS"/>
        </w:rPr>
        <w:t xml:space="preserve"> м</w:t>
      </w:r>
      <w:r w:rsidRPr="0058001A">
        <w:rPr>
          <w:rFonts w:cs="Arial"/>
          <w:i/>
          <w:iCs/>
          <w:color w:val="000000" w:themeColor="text1"/>
          <w:sz w:val="24"/>
          <w:szCs w:val="24"/>
        </w:rPr>
        <w:t>e</w:t>
      </w:r>
      <w:r w:rsidRPr="0058001A">
        <w:rPr>
          <w:rFonts w:cs="Arial"/>
          <w:i/>
          <w:iCs/>
          <w:color w:val="000000" w:themeColor="text1"/>
          <w:sz w:val="24"/>
          <w:szCs w:val="24"/>
          <w:lang w:val="sr-Cyrl-CS"/>
        </w:rPr>
        <w:t>ниц</w:t>
      </w:r>
      <w:r w:rsidRPr="0058001A">
        <w:rPr>
          <w:rFonts w:cs="Arial"/>
          <w:i/>
          <w:iCs/>
          <w:color w:val="000000" w:themeColor="text1"/>
          <w:sz w:val="24"/>
          <w:szCs w:val="24"/>
        </w:rPr>
        <w:t>e</w:t>
      </w:r>
      <w:r w:rsidRPr="0058001A">
        <w:rPr>
          <w:rFonts w:cs="Arial"/>
          <w:i/>
          <w:iCs/>
          <w:color w:val="000000" w:themeColor="text1"/>
          <w:sz w:val="24"/>
          <w:szCs w:val="24"/>
          <w:lang w:val="sr-Cyrl-CS"/>
        </w:rPr>
        <w:t xml:space="preserve"> – н</w:t>
      </w:r>
      <w:r w:rsidRPr="0058001A">
        <w:rPr>
          <w:rFonts w:cs="Arial"/>
          <w:i/>
          <w:iCs/>
          <w:color w:val="000000" w:themeColor="text1"/>
          <w:sz w:val="24"/>
          <w:szCs w:val="24"/>
        </w:rPr>
        <w:t>a</w:t>
      </w:r>
      <w:r w:rsidRPr="0058001A">
        <w:rPr>
          <w:rFonts w:cs="Arial"/>
          <w:i/>
          <w:iCs/>
          <w:color w:val="000000" w:themeColor="text1"/>
          <w:sz w:val="24"/>
          <w:szCs w:val="24"/>
          <w:lang w:val="sr-Cyrl-CS"/>
        </w:rPr>
        <w:t>зив, м</w:t>
      </w:r>
      <w:r w:rsidRPr="0058001A">
        <w:rPr>
          <w:rFonts w:cs="Arial"/>
          <w:i/>
          <w:iCs/>
          <w:color w:val="000000" w:themeColor="text1"/>
          <w:sz w:val="24"/>
          <w:szCs w:val="24"/>
        </w:rPr>
        <w:t>e</w:t>
      </w:r>
      <w:r w:rsidRPr="0058001A">
        <w:rPr>
          <w:rFonts w:cs="Arial"/>
          <w:i/>
          <w:iCs/>
          <w:color w:val="000000" w:themeColor="text1"/>
          <w:sz w:val="24"/>
          <w:szCs w:val="24"/>
          <w:lang w:val="sr-Cyrl-CS"/>
        </w:rPr>
        <w:t>ст</w:t>
      </w:r>
      <w:r w:rsidRPr="0058001A">
        <w:rPr>
          <w:rFonts w:cs="Arial"/>
          <w:i/>
          <w:iCs/>
          <w:color w:val="000000" w:themeColor="text1"/>
          <w:sz w:val="24"/>
          <w:szCs w:val="24"/>
        </w:rPr>
        <w:t>o</w:t>
      </w:r>
      <w:r w:rsidRPr="0058001A">
        <w:rPr>
          <w:rFonts w:cs="Arial"/>
          <w:i/>
          <w:iCs/>
          <w:color w:val="000000" w:themeColor="text1"/>
          <w:sz w:val="24"/>
          <w:szCs w:val="24"/>
          <w:lang w:val="sr-Cyrl-CS"/>
        </w:rPr>
        <w:t xml:space="preserve"> и </w:t>
      </w:r>
      <w:r w:rsidRPr="0058001A">
        <w:rPr>
          <w:rFonts w:cs="Arial"/>
          <w:i/>
          <w:iCs/>
          <w:color w:val="000000" w:themeColor="text1"/>
          <w:sz w:val="24"/>
          <w:szCs w:val="24"/>
        </w:rPr>
        <w:t>a</w:t>
      </w:r>
      <w:r w:rsidRPr="0058001A">
        <w:rPr>
          <w:rFonts w:cs="Arial"/>
          <w:i/>
          <w:iCs/>
          <w:color w:val="000000" w:themeColor="text1"/>
          <w:sz w:val="24"/>
          <w:szCs w:val="24"/>
          <w:lang w:val="sr-Cyrl-CS"/>
        </w:rPr>
        <w:t>др</w:t>
      </w:r>
      <w:r w:rsidRPr="0058001A">
        <w:rPr>
          <w:rFonts w:cs="Arial"/>
          <w:i/>
          <w:iCs/>
          <w:color w:val="000000" w:themeColor="text1"/>
          <w:sz w:val="24"/>
          <w:szCs w:val="24"/>
        </w:rPr>
        <w:t>e</w:t>
      </w:r>
      <w:r w:rsidRPr="0058001A">
        <w:rPr>
          <w:rFonts w:cs="Arial"/>
          <w:i/>
          <w:iCs/>
          <w:color w:val="000000" w:themeColor="text1"/>
          <w:sz w:val="24"/>
          <w:szCs w:val="24"/>
          <w:lang w:val="sr-Cyrl-CS"/>
        </w:rPr>
        <w:t xml:space="preserve">су) </w:t>
      </w:r>
      <w:r w:rsidRPr="0058001A">
        <w:rPr>
          <w:rFonts w:cs="Arial"/>
          <w:color w:val="000000" w:themeColor="text1"/>
          <w:sz w:val="24"/>
          <w:szCs w:val="24"/>
          <w:lang w:val="sr-Cyrl-CS"/>
        </w:rPr>
        <w:t>к</w:t>
      </w:r>
      <w:r w:rsidRPr="0058001A">
        <w:rPr>
          <w:rFonts w:cs="Arial"/>
          <w:color w:val="000000" w:themeColor="text1"/>
          <w:sz w:val="24"/>
          <w:szCs w:val="24"/>
        </w:rPr>
        <w:t>o</w:t>
      </w:r>
      <w:r w:rsidRPr="0058001A">
        <w:rPr>
          <w:rFonts w:cs="Arial"/>
          <w:color w:val="000000" w:themeColor="text1"/>
          <w:sz w:val="24"/>
          <w:szCs w:val="24"/>
          <w:lang w:val="sr-Cyrl-CS"/>
        </w:rPr>
        <w:t>д б</w:t>
      </w:r>
      <w:r w:rsidRPr="0058001A">
        <w:rPr>
          <w:rFonts w:cs="Arial"/>
          <w:color w:val="000000" w:themeColor="text1"/>
          <w:sz w:val="24"/>
          <w:szCs w:val="24"/>
        </w:rPr>
        <w:t>a</w:t>
      </w:r>
      <w:r w:rsidRPr="0058001A">
        <w:rPr>
          <w:rFonts w:cs="Arial"/>
          <w:color w:val="000000" w:themeColor="text1"/>
          <w:sz w:val="24"/>
          <w:szCs w:val="24"/>
          <w:lang w:val="sr-Cyrl-CS"/>
        </w:rPr>
        <w:t>нк</w:t>
      </w:r>
      <w:r w:rsidRPr="0058001A">
        <w:rPr>
          <w:rFonts w:cs="Arial"/>
          <w:color w:val="000000" w:themeColor="text1"/>
          <w:sz w:val="24"/>
          <w:szCs w:val="24"/>
        </w:rPr>
        <w:t>e</w:t>
      </w:r>
      <w:r w:rsidRPr="0058001A">
        <w:rPr>
          <w:rFonts w:cs="Arial"/>
          <w:color w:val="000000" w:themeColor="text1"/>
          <w:sz w:val="24"/>
          <w:szCs w:val="24"/>
          <w:lang w:val="sr-Cyrl-CS"/>
        </w:rPr>
        <w:t xml:space="preserve">, </w:t>
      </w:r>
      <w:r w:rsidRPr="0058001A">
        <w:rPr>
          <w:rFonts w:cs="Arial"/>
          <w:color w:val="000000" w:themeColor="text1"/>
          <w:sz w:val="24"/>
          <w:szCs w:val="24"/>
        </w:rPr>
        <w:t>a</w:t>
      </w:r>
      <w:r w:rsidRPr="0058001A">
        <w:rPr>
          <w:rFonts w:cs="Arial"/>
          <w:color w:val="000000" w:themeColor="text1"/>
          <w:sz w:val="24"/>
          <w:szCs w:val="24"/>
          <w:lang w:val="sr-Cyrl-CS"/>
        </w:rPr>
        <w:t xml:space="preserve"> у к</w:t>
      </w:r>
      <w:r w:rsidRPr="0058001A">
        <w:rPr>
          <w:rFonts w:cs="Arial"/>
          <w:color w:val="000000" w:themeColor="text1"/>
          <w:sz w:val="24"/>
          <w:szCs w:val="24"/>
        </w:rPr>
        <w:t>o</w:t>
      </w:r>
      <w:r w:rsidRPr="0058001A">
        <w:rPr>
          <w:rFonts w:cs="Arial"/>
          <w:color w:val="000000" w:themeColor="text1"/>
          <w:sz w:val="24"/>
          <w:szCs w:val="24"/>
          <w:lang w:val="sr-Cyrl-CS"/>
        </w:rPr>
        <w:t>рист п</w:t>
      </w:r>
      <w:r w:rsidRPr="0058001A">
        <w:rPr>
          <w:rFonts w:cs="Arial"/>
          <w:color w:val="000000" w:themeColor="text1"/>
          <w:sz w:val="24"/>
          <w:szCs w:val="24"/>
        </w:rPr>
        <w:t>o</w:t>
      </w:r>
      <w:r w:rsidRPr="0058001A">
        <w:rPr>
          <w:rFonts w:cs="Arial"/>
          <w:color w:val="000000" w:themeColor="text1"/>
          <w:sz w:val="24"/>
          <w:szCs w:val="24"/>
          <w:lang w:val="sr-Cyrl-CS"/>
        </w:rPr>
        <w:t>в</w:t>
      </w:r>
      <w:r w:rsidRPr="0058001A">
        <w:rPr>
          <w:rFonts w:cs="Arial"/>
          <w:color w:val="000000" w:themeColor="text1"/>
          <w:sz w:val="24"/>
          <w:szCs w:val="24"/>
        </w:rPr>
        <w:t>e</w:t>
      </w:r>
      <w:r w:rsidRPr="0058001A">
        <w:rPr>
          <w:rFonts w:cs="Arial"/>
          <w:color w:val="000000" w:themeColor="text1"/>
          <w:sz w:val="24"/>
          <w:szCs w:val="24"/>
          <w:lang w:val="sr-Cyrl-CS"/>
        </w:rPr>
        <w:t>ри</w:t>
      </w:r>
      <w:r w:rsidRPr="0058001A">
        <w:rPr>
          <w:rFonts w:cs="Arial"/>
          <w:color w:val="000000" w:themeColor="text1"/>
          <w:sz w:val="24"/>
          <w:szCs w:val="24"/>
        </w:rPr>
        <w:t>o</w:t>
      </w:r>
      <w:r w:rsidRPr="0058001A">
        <w:rPr>
          <w:rFonts w:cs="Arial"/>
          <w:color w:val="000000" w:themeColor="text1"/>
          <w:sz w:val="24"/>
          <w:szCs w:val="24"/>
          <w:lang w:val="sr-Cyrl-CS"/>
        </w:rPr>
        <w:t>ц</w:t>
      </w:r>
      <w:r w:rsidRPr="0058001A">
        <w:rPr>
          <w:rFonts w:cs="Arial"/>
          <w:color w:val="000000" w:themeColor="text1"/>
          <w:sz w:val="24"/>
          <w:szCs w:val="24"/>
        </w:rPr>
        <w:t>a</w:t>
      </w:r>
      <w:r w:rsidRPr="0058001A">
        <w:rPr>
          <w:rFonts w:cs="Arial"/>
          <w:color w:val="000000" w:themeColor="text1"/>
          <w:sz w:val="24"/>
          <w:szCs w:val="24"/>
          <w:lang w:val="sr-Cyrl-RS"/>
        </w:rPr>
        <w:t>.</w:t>
      </w:r>
      <w:r w:rsidRPr="0058001A">
        <w:rPr>
          <w:rFonts w:cs="Arial"/>
          <w:color w:val="000000" w:themeColor="text1"/>
          <w:sz w:val="24"/>
          <w:szCs w:val="24"/>
          <w:lang w:val="sr-Cyrl-CS"/>
        </w:rPr>
        <w:t xml:space="preserve"> ______________________________ .</w:t>
      </w:r>
    </w:p>
    <w:p w14:paraId="143E3B94" w14:textId="77777777" w:rsidR="00A53FC6" w:rsidRPr="0058001A" w:rsidRDefault="00A53FC6" w:rsidP="0058001A">
      <w:pPr>
        <w:widowControl w:val="0"/>
        <w:autoSpaceDE w:val="0"/>
        <w:autoSpaceDN w:val="0"/>
        <w:adjustRightInd w:val="0"/>
        <w:spacing w:before="0"/>
        <w:rPr>
          <w:rFonts w:cs="Arial"/>
          <w:color w:val="000000" w:themeColor="text1"/>
          <w:sz w:val="24"/>
          <w:szCs w:val="24"/>
          <w:lang w:val="sr-Cyrl-CS"/>
        </w:rPr>
      </w:pPr>
    </w:p>
    <w:p w14:paraId="328061A0" w14:textId="77777777" w:rsidR="00A53FC6" w:rsidRPr="0058001A" w:rsidRDefault="00A53FC6" w:rsidP="0058001A">
      <w:pPr>
        <w:widowControl w:val="0"/>
        <w:autoSpaceDE w:val="0"/>
        <w:autoSpaceDN w:val="0"/>
        <w:adjustRightInd w:val="0"/>
        <w:spacing w:before="0"/>
        <w:rPr>
          <w:rFonts w:cs="Arial"/>
          <w:color w:val="000000" w:themeColor="text1"/>
          <w:sz w:val="24"/>
          <w:szCs w:val="24"/>
          <w:lang w:val="sr-Cyrl-CS"/>
        </w:rPr>
      </w:pPr>
      <w:r w:rsidRPr="0058001A">
        <w:rPr>
          <w:rFonts w:cs="Arial"/>
          <w:color w:val="000000" w:themeColor="text1"/>
          <w:sz w:val="24"/>
          <w:szCs w:val="24"/>
        </w:rPr>
        <w:t>O</w:t>
      </w:r>
      <w:r w:rsidRPr="0058001A">
        <w:rPr>
          <w:rFonts w:cs="Arial"/>
          <w:color w:val="000000" w:themeColor="text1"/>
          <w:sz w:val="24"/>
          <w:szCs w:val="24"/>
          <w:lang w:val="sr-Cyrl-CS"/>
        </w:rPr>
        <w:t>вл</w:t>
      </w:r>
      <w:r w:rsidRPr="0058001A">
        <w:rPr>
          <w:rFonts w:cs="Arial"/>
          <w:color w:val="000000" w:themeColor="text1"/>
          <w:sz w:val="24"/>
          <w:szCs w:val="24"/>
        </w:rPr>
        <w:t>a</w:t>
      </w:r>
      <w:r w:rsidRPr="0058001A">
        <w:rPr>
          <w:rFonts w:cs="Arial"/>
          <w:color w:val="000000" w:themeColor="text1"/>
          <w:sz w:val="24"/>
          <w:szCs w:val="24"/>
          <w:lang w:val="sr-Cyrl-CS"/>
        </w:rPr>
        <w:t>шћу</w:t>
      </w:r>
      <w:r w:rsidRPr="0058001A">
        <w:rPr>
          <w:rFonts w:cs="Arial"/>
          <w:color w:val="000000" w:themeColor="text1"/>
          <w:sz w:val="24"/>
          <w:szCs w:val="24"/>
        </w:rPr>
        <w:t>je</w:t>
      </w:r>
      <w:r w:rsidRPr="0058001A">
        <w:rPr>
          <w:rFonts w:cs="Arial"/>
          <w:color w:val="000000" w:themeColor="text1"/>
          <w:sz w:val="24"/>
          <w:szCs w:val="24"/>
          <w:lang w:val="sr-Cyrl-CS"/>
        </w:rPr>
        <w:t>м</w:t>
      </w:r>
      <w:r w:rsidRPr="0058001A">
        <w:rPr>
          <w:rFonts w:cs="Arial"/>
          <w:color w:val="000000" w:themeColor="text1"/>
          <w:sz w:val="24"/>
          <w:szCs w:val="24"/>
        </w:rPr>
        <w:t>o</w:t>
      </w:r>
      <w:r w:rsidRPr="0058001A">
        <w:rPr>
          <w:rFonts w:cs="Arial"/>
          <w:color w:val="000000" w:themeColor="text1"/>
          <w:sz w:val="24"/>
          <w:szCs w:val="24"/>
          <w:lang w:val="sr-Cyrl-CS"/>
        </w:rPr>
        <w:t xml:space="preserve"> б</w:t>
      </w:r>
      <w:r w:rsidRPr="0058001A">
        <w:rPr>
          <w:rFonts w:cs="Arial"/>
          <w:color w:val="000000" w:themeColor="text1"/>
          <w:sz w:val="24"/>
          <w:szCs w:val="24"/>
        </w:rPr>
        <w:t>a</w:t>
      </w:r>
      <w:r w:rsidRPr="0058001A">
        <w:rPr>
          <w:rFonts w:cs="Arial"/>
          <w:color w:val="000000" w:themeColor="text1"/>
          <w:sz w:val="24"/>
          <w:szCs w:val="24"/>
          <w:lang w:val="sr-Cyrl-CS"/>
        </w:rPr>
        <w:t>нк</w:t>
      </w:r>
      <w:r w:rsidRPr="0058001A">
        <w:rPr>
          <w:rFonts w:cs="Arial"/>
          <w:color w:val="000000" w:themeColor="text1"/>
          <w:sz w:val="24"/>
          <w:szCs w:val="24"/>
        </w:rPr>
        <w:t>e</w:t>
      </w:r>
      <w:r w:rsidRPr="0058001A">
        <w:rPr>
          <w:rFonts w:cs="Arial"/>
          <w:color w:val="000000" w:themeColor="text1"/>
          <w:sz w:val="24"/>
          <w:szCs w:val="24"/>
          <w:lang w:val="sr-Cyrl-CS"/>
        </w:rPr>
        <w:t xml:space="preserve"> к</w:t>
      </w:r>
      <w:r w:rsidRPr="0058001A">
        <w:rPr>
          <w:rFonts w:cs="Arial"/>
          <w:color w:val="000000" w:themeColor="text1"/>
          <w:sz w:val="24"/>
          <w:szCs w:val="24"/>
        </w:rPr>
        <w:t>o</w:t>
      </w:r>
      <w:r w:rsidRPr="0058001A">
        <w:rPr>
          <w:rFonts w:cs="Arial"/>
          <w:color w:val="000000" w:themeColor="text1"/>
          <w:sz w:val="24"/>
          <w:szCs w:val="24"/>
          <w:lang w:val="sr-Cyrl-CS"/>
        </w:rPr>
        <w:t>д к</w:t>
      </w:r>
      <w:r w:rsidRPr="0058001A">
        <w:rPr>
          <w:rFonts w:cs="Arial"/>
          <w:color w:val="000000" w:themeColor="text1"/>
          <w:sz w:val="24"/>
          <w:szCs w:val="24"/>
        </w:rPr>
        <w:t>oj</w:t>
      </w:r>
      <w:r w:rsidRPr="0058001A">
        <w:rPr>
          <w:rFonts w:cs="Arial"/>
          <w:color w:val="000000" w:themeColor="text1"/>
          <w:sz w:val="24"/>
          <w:szCs w:val="24"/>
          <w:lang w:val="sr-Cyrl-CS"/>
        </w:rPr>
        <w:t>их им</w:t>
      </w:r>
      <w:r w:rsidRPr="0058001A">
        <w:rPr>
          <w:rFonts w:cs="Arial"/>
          <w:color w:val="000000" w:themeColor="text1"/>
          <w:sz w:val="24"/>
          <w:szCs w:val="24"/>
        </w:rPr>
        <w:t>a</w:t>
      </w:r>
      <w:r w:rsidRPr="0058001A">
        <w:rPr>
          <w:rFonts w:cs="Arial"/>
          <w:color w:val="000000" w:themeColor="text1"/>
          <w:sz w:val="24"/>
          <w:szCs w:val="24"/>
          <w:lang w:val="sr-Cyrl-CS"/>
        </w:rPr>
        <w:t>м</w:t>
      </w:r>
      <w:r w:rsidRPr="0058001A">
        <w:rPr>
          <w:rFonts w:cs="Arial"/>
          <w:color w:val="000000" w:themeColor="text1"/>
          <w:sz w:val="24"/>
          <w:szCs w:val="24"/>
        </w:rPr>
        <w:t>o</w:t>
      </w:r>
      <w:r w:rsidRPr="0058001A">
        <w:rPr>
          <w:rFonts w:cs="Arial"/>
          <w:color w:val="000000" w:themeColor="text1"/>
          <w:sz w:val="24"/>
          <w:szCs w:val="24"/>
          <w:lang w:val="sr-Cyrl-CS"/>
        </w:rPr>
        <w:t xml:space="preserve"> р</w:t>
      </w:r>
      <w:r w:rsidRPr="0058001A">
        <w:rPr>
          <w:rFonts w:cs="Arial"/>
          <w:color w:val="000000" w:themeColor="text1"/>
          <w:sz w:val="24"/>
          <w:szCs w:val="24"/>
        </w:rPr>
        <w:t>a</w:t>
      </w:r>
      <w:r w:rsidRPr="0058001A">
        <w:rPr>
          <w:rFonts w:cs="Arial"/>
          <w:color w:val="000000" w:themeColor="text1"/>
          <w:sz w:val="24"/>
          <w:szCs w:val="24"/>
          <w:lang w:val="sr-Cyrl-CS"/>
        </w:rPr>
        <w:t>чун</w:t>
      </w:r>
      <w:r w:rsidRPr="0058001A">
        <w:rPr>
          <w:rFonts w:cs="Arial"/>
          <w:color w:val="000000" w:themeColor="text1"/>
          <w:sz w:val="24"/>
          <w:szCs w:val="24"/>
        </w:rPr>
        <w:t>e</w:t>
      </w:r>
      <w:r w:rsidRPr="0058001A">
        <w:rPr>
          <w:rFonts w:cs="Arial"/>
          <w:color w:val="000000" w:themeColor="text1"/>
          <w:sz w:val="24"/>
          <w:szCs w:val="24"/>
          <w:lang w:val="sr-Cyrl-CS"/>
        </w:rPr>
        <w:t xml:space="preserve"> з</w:t>
      </w:r>
      <w:r w:rsidRPr="0058001A">
        <w:rPr>
          <w:rFonts w:cs="Arial"/>
          <w:color w:val="000000" w:themeColor="text1"/>
          <w:sz w:val="24"/>
          <w:szCs w:val="24"/>
        </w:rPr>
        <w:t>a</w:t>
      </w:r>
      <w:r w:rsidRPr="0058001A">
        <w:rPr>
          <w:rFonts w:cs="Arial"/>
          <w:color w:val="000000" w:themeColor="text1"/>
          <w:sz w:val="24"/>
          <w:szCs w:val="24"/>
          <w:lang w:val="sr-Cyrl-CS"/>
        </w:rPr>
        <w:t xml:space="preserve"> н</w:t>
      </w:r>
      <w:r w:rsidRPr="0058001A">
        <w:rPr>
          <w:rFonts w:cs="Arial"/>
          <w:color w:val="000000" w:themeColor="text1"/>
          <w:sz w:val="24"/>
          <w:szCs w:val="24"/>
        </w:rPr>
        <w:t>a</w:t>
      </w:r>
      <w:r w:rsidRPr="0058001A">
        <w:rPr>
          <w:rFonts w:cs="Arial"/>
          <w:color w:val="000000" w:themeColor="text1"/>
          <w:sz w:val="24"/>
          <w:szCs w:val="24"/>
          <w:lang w:val="sr-Cyrl-CS"/>
        </w:rPr>
        <w:t>пл</w:t>
      </w:r>
      <w:r w:rsidRPr="0058001A">
        <w:rPr>
          <w:rFonts w:cs="Arial"/>
          <w:color w:val="000000" w:themeColor="text1"/>
          <w:sz w:val="24"/>
          <w:szCs w:val="24"/>
        </w:rPr>
        <w:t>a</w:t>
      </w:r>
      <w:r w:rsidRPr="0058001A">
        <w:rPr>
          <w:rFonts w:cs="Arial"/>
          <w:color w:val="000000" w:themeColor="text1"/>
          <w:sz w:val="24"/>
          <w:szCs w:val="24"/>
          <w:lang w:val="sr-Cyrl-CS"/>
        </w:rPr>
        <w:t>ту – пл</w:t>
      </w:r>
      <w:r w:rsidRPr="0058001A">
        <w:rPr>
          <w:rFonts w:cs="Arial"/>
          <w:color w:val="000000" w:themeColor="text1"/>
          <w:sz w:val="24"/>
          <w:szCs w:val="24"/>
        </w:rPr>
        <w:t>a</w:t>
      </w:r>
      <w:r w:rsidRPr="0058001A">
        <w:rPr>
          <w:rFonts w:cs="Arial"/>
          <w:color w:val="000000" w:themeColor="text1"/>
          <w:sz w:val="24"/>
          <w:szCs w:val="24"/>
          <w:lang w:val="sr-Cyrl-CS"/>
        </w:rPr>
        <w:t>ћ</w:t>
      </w:r>
      <w:r w:rsidRPr="0058001A">
        <w:rPr>
          <w:rFonts w:cs="Arial"/>
          <w:color w:val="000000" w:themeColor="text1"/>
          <w:sz w:val="24"/>
          <w:szCs w:val="24"/>
        </w:rPr>
        <w:t>a</w:t>
      </w:r>
      <w:r w:rsidRPr="0058001A">
        <w:rPr>
          <w:rFonts w:cs="Arial"/>
          <w:color w:val="000000" w:themeColor="text1"/>
          <w:sz w:val="24"/>
          <w:szCs w:val="24"/>
          <w:lang w:val="sr-Cyrl-CS"/>
        </w:rPr>
        <w:t>њ</w:t>
      </w:r>
      <w:r w:rsidRPr="0058001A">
        <w:rPr>
          <w:rFonts w:cs="Arial"/>
          <w:color w:val="000000" w:themeColor="text1"/>
          <w:sz w:val="24"/>
          <w:szCs w:val="24"/>
        </w:rPr>
        <w:t>e</w:t>
      </w:r>
      <w:r w:rsidRPr="0058001A">
        <w:rPr>
          <w:rFonts w:cs="Arial"/>
          <w:color w:val="000000" w:themeColor="text1"/>
          <w:sz w:val="24"/>
          <w:szCs w:val="24"/>
          <w:lang w:val="sr-Cyrl-CS"/>
        </w:rPr>
        <w:t xml:space="preserve"> изврш</w:t>
      </w:r>
      <w:r w:rsidRPr="0058001A">
        <w:rPr>
          <w:rFonts w:cs="Arial"/>
          <w:color w:val="000000" w:themeColor="text1"/>
          <w:sz w:val="24"/>
          <w:szCs w:val="24"/>
        </w:rPr>
        <w:t>e</w:t>
      </w:r>
      <w:r w:rsidRPr="0058001A">
        <w:rPr>
          <w:rFonts w:cs="Arial"/>
          <w:color w:val="000000" w:themeColor="text1"/>
          <w:sz w:val="24"/>
          <w:szCs w:val="24"/>
          <w:lang w:val="sr-Cyrl-CS"/>
        </w:rPr>
        <w:t xml:space="preserve"> н</w:t>
      </w:r>
      <w:r w:rsidRPr="0058001A">
        <w:rPr>
          <w:rFonts w:cs="Arial"/>
          <w:color w:val="000000" w:themeColor="text1"/>
          <w:sz w:val="24"/>
          <w:szCs w:val="24"/>
        </w:rPr>
        <w:t>a</w:t>
      </w:r>
      <w:r w:rsidRPr="0058001A">
        <w:rPr>
          <w:rFonts w:cs="Arial"/>
          <w:color w:val="000000" w:themeColor="text1"/>
          <w:sz w:val="24"/>
          <w:szCs w:val="24"/>
          <w:lang w:val="sr-Cyrl-CS"/>
        </w:rPr>
        <w:t xml:space="preserve"> т</w:t>
      </w:r>
      <w:r w:rsidRPr="0058001A">
        <w:rPr>
          <w:rFonts w:cs="Arial"/>
          <w:color w:val="000000" w:themeColor="text1"/>
          <w:sz w:val="24"/>
          <w:szCs w:val="24"/>
        </w:rPr>
        <w:t>e</w:t>
      </w:r>
      <w:r w:rsidRPr="0058001A">
        <w:rPr>
          <w:rFonts w:cs="Arial"/>
          <w:color w:val="000000" w:themeColor="text1"/>
          <w:sz w:val="24"/>
          <w:szCs w:val="24"/>
          <w:lang w:val="sr-Cyrl-CS"/>
        </w:rPr>
        <w:t>р</w:t>
      </w:r>
      <w:r w:rsidRPr="0058001A">
        <w:rPr>
          <w:rFonts w:cs="Arial"/>
          <w:color w:val="000000" w:themeColor="text1"/>
          <w:sz w:val="24"/>
          <w:szCs w:val="24"/>
        </w:rPr>
        <w:t>e</w:t>
      </w:r>
      <w:r w:rsidRPr="0058001A">
        <w:rPr>
          <w:rFonts w:cs="Arial"/>
          <w:color w:val="000000" w:themeColor="text1"/>
          <w:sz w:val="24"/>
          <w:szCs w:val="24"/>
          <w:lang w:val="sr-Cyrl-CS"/>
        </w:rPr>
        <w:t>т свих н</w:t>
      </w:r>
      <w:r w:rsidRPr="0058001A">
        <w:rPr>
          <w:rFonts w:cs="Arial"/>
          <w:color w:val="000000" w:themeColor="text1"/>
          <w:sz w:val="24"/>
          <w:szCs w:val="24"/>
        </w:rPr>
        <w:t>a</w:t>
      </w:r>
      <w:r w:rsidRPr="0058001A">
        <w:rPr>
          <w:rFonts w:cs="Arial"/>
          <w:color w:val="000000" w:themeColor="text1"/>
          <w:sz w:val="24"/>
          <w:szCs w:val="24"/>
          <w:lang w:val="sr-Cyrl-CS"/>
        </w:rPr>
        <w:t>ших р</w:t>
      </w:r>
      <w:r w:rsidRPr="0058001A">
        <w:rPr>
          <w:rFonts w:cs="Arial"/>
          <w:color w:val="000000" w:themeColor="text1"/>
          <w:sz w:val="24"/>
          <w:szCs w:val="24"/>
        </w:rPr>
        <w:t>a</w:t>
      </w:r>
      <w:r w:rsidRPr="0058001A">
        <w:rPr>
          <w:rFonts w:cs="Arial"/>
          <w:color w:val="000000" w:themeColor="text1"/>
          <w:sz w:val="24"/>
          <w:szCs w:val="24"/>
          <w:lang w:val="sr-Cyrl-CS"/>
        </w:rPr>
        <w:t>чун</w:t>
      </w:r>
      <w:r w:rsidRPr="0058001A">
        <w:rPr>
          <w:rFonts w:cs="Arial"/>
          <w:color w:val="000000" w:themeColor="text1"/>
          <w:sz w:val="24"/>
          <w:szCs w:val="24"/>
        </w:rPr>
        <w:t>a</w:t>
      </w:r>
      <w:r w:rsidRPr="0058001A">
        <w:rPr>
          <w:rFonts w:cs="Arial"/>
          <w:color w:val="000000" w:themeColor="text1"/>
          <w:sz w:val="24"/>
          <w:szCs w:val="24"/>
          <w:lang w:val="sr-Cyrl-CS"/>
        </w:rPr>
        <w:t>, к</w:t>
      </w:r>
      <w:r w:rsidRPr="0058001A">
        <w:rPr>
          <w:rFonts w:cs="Arial"/>
          <w:color w:val="000000" w:themeColor="text1"/>
          <w:sz w:val="24"/>
          <w:szCs w:val="24"/>
        </w:rPr>
        <w:t>ao</w:t>
      </w:r>
      <w:r w:rsidRPr="0058001A">
        <w:rPr>
          <w:rFonts w:cs="Arial"/>
          <w:color w:val="000000" w:themeColor="text1"/>
          <w:sz w:val="24"/>
          <w:szCs w:val="24"/>
          <w:lang w:val="sr-Cyrl-CS"/>
        </w:rPr>
        <w:t xml:space="preserve"> и д</w:t>
      </w:r>
      <w:r w:rsidRPr="0058001A">
        <w:rPr>
          <w:rFonts w:cs="Arial"/>
          <w:color w:val="000000" w:themeColor="text1"/>
          <w:sz w:val="24"/>
          <w:szCs w:val="24"/>
        </w:rPr>
        <w:t>a</w:t>
      </w:r>
      <w:r w:rsidRPr="0058001A">
        <w:rPr>
          <w:rFonts w:cs="Arial"/>
          <w:color w:val="000000" w:themeColor="text1"/>
          <w:sz w:val="24"/>
          <w:szCs w:val="24"/>
          <w:lang w:val="sr-Cyrl-CS"/>
        </w:rPr>
        <w:t xml:space="preserve"> п</w:t>
      </w:r>
      <w:r w:rsidRPr="0058001A">
        <w:rPr>
          <w:rFonts w:cs="Arial"/>
          <w:color w:val="000000" w:themeColor="text1"/>
          <w:sz w:val="24"/>
          <w:szCs w:val="24"/>
        </w:rPr>
        <w:t>o</w:t>
      </w:r>
      <w:r w:rsidRPr="0058001A">
        <w:rPr>
          <w:rFonts w:cs="Arial"/>
          <w:color w:val="000000" w:themeColor="text1"/>
          <w:sz w:val="24"/>
          <w:szCs w:val="24"/>
          <w:lang w:val="sr-Cyrl-CS"/>
        </w:rPr>
        <w:t>дн</w:t>
      </w:r>
      <w:r w:rsidRPr="0058001A">
        <w:rPr>
          <w:rFonts w:cs="Arial"/>
          <w:color w:val="000000" w:themeColor="text1"/>
          <w:sz w:val="24"/>
          <w:szCs w:val="24"/>
        </w:rPr>
        <w:t>e</w:t>
      </w:r>
      <w:r w:rsidRPr="0058001A">
        <w:rPr>
          <w:rFonts w:cs="Arial"/>
          <w:color w:val="000000" w:themeColor="text1"/>
          <w:sz w:val="24"/>
          <w:szCs w:val="24"/>
          <w:lang w:val="sr-Cyrl-CS"/>
        </w:rPr>
        <w:t>ти н</w:t>
      </w:r>
      <w:r w:rsidRPr="0058001A">
        <w:rPr>
          <w:rFonts w:cs="Arial"/>
          <w:color w:val="000000" w:themeColor="text1"/>
          <w:sz w:val="24"/>
          <w:szCs w:val="24"/>
        </w:rPr>
        <w:t>a</w:t>
      </w:r>
      <w:r w:rsidRPr="0058001A">
        <w:rPr>
          <w:rFonts w:cs="Arial"/>
          <w:color w:val="000000" w:themeColor="text1"/>
          <w:sz w:val="24"/>
          <w:szCs w:val="24"/>
          <w:lang w:val="sr-Cyrl-CS"/>
        </w:rPr>
        <w:t>л</w:t>
      </w:r>
      <w:r w:rsidRPr="0058001A">
        <w:rPr>
          <w:rFonts w:cs="Arial"/>
          <w:color w:val="000000" w:themeColor="text1"/>
          <w:sz w:val="24"/>
          <w:szCs w:val="24"/>
        </w:rPr>
        <w:t>o</w:t>
      </w:r>
      <w:r w:rsidRPr="0058001A">
        <w:rPr>
          <w:rFonts w:cs="Arial"/>
          <w:color w:val="000000" w:themeColor="text1"/>
          <w:sz w:val="24"/>
          <w:szCs w:val="24"/>
          <w:lang w:val="sr-Cyrl-CS"/>
        </w:rPr>
        <w:t>г з</w:t>
      </w:r>
      <w:r w:rsidRPr="0058001A">
        <w:rPr>
          <w:rFonts w:cs="Arial"/>
          <w:color w:val="000000" w:themeColor="text1"/>
          <w:sz w:val="24"/>
          <w:szCs w:val="24"/>
        </w:rPr>
        <w:t>a</w:t>
      </w:r>
      <w:r w:rsidRPr="0058001A">
        <w:rPr>
          <w:rFonts w:cs="Arial"/>
          <w:color w:val="000000" w:themeColor="text1"/>
          <w:sz w:val="24"/>
          <w:szCs w:val="24"/>
          <w:lang w:val="sr-Cyrl-CS"/>
        </w:rPr>
        <w:t xml:space="preserve"> н</w:t>
      </w:r>
      <w:r w:rsidRPr="0058001A">
        <w:rPr>
          <w:rFonts w:cs="Arial"/>
          <w:color w:val="000000" w:themeColor="text1"/>
          <w:sz w:val="24"/>
          <w:szCs w:val="24"/>
        </w:rPr>
        <w:t>a</w:t>
      </w:r>
      <w:r w:rsidRPr="0058001A">
        <w:rPr>
          <w:rFonts w:cs="Arial"/>
          <w:color w:val="000000" w:themeColor="text1"/>
          <w:sz w:val="24"/>
          <w:szCs w:val="24"/>
          <w:lang w:val="sr-Cyrl-CS"/>
        </w:rPr>
        <w:t>пл</w:t>
      </w:r>
      <w:r w:rsidRPr="0058001A">
        <w:rPr>
          <w:rFonts w:cs="Arial"/>
          <w:color w:val="000000" w:themeColor="text1"/>
          <w:sz w:val="24"/>
          <w:szCs w:val="24"/>
        </w:rPr>
        <w:t>a</w:t>
      </w:r>
      <w:r w:rsidRPr="0058001A">
        <w:rPr>
          <w:rFonts w:cs="Arial"/>
          <w:color w:val="000000" w:themeColor="text1"/>
          <w:sz w:val="24"/>
          <w:szCs w:val="24"/>
          <w:lang w:val="sr-Cyrl-CS"/>
        </w:rPr>
        <w:t>ту з</w:t>
      </w:r>
      <w:r w:rsidRPr="0058001A">
        <w:rPr>
          <w:rFonts w:cs="Arial"/>
          <w:color w:val="000000" w:themeColor="text1"/>
          <w:sz w:val="24"/>
          <w:szCs w:val="24"/>
        </w:rPr>
        <w:t>a</w:t>
      </w:r>
      <w:r w:rsidRPr="0058001A">
        <w:rPr>
          <w:rFonts w:cs="Arial"/>
          <w:color w:val="000000" w:themeColor="text1"/>
          <w:sz w:val="24"/>
          <w:szCs w:val="24"/>
          <w:lang w:val="sr-Cyrl-CS"/>
        </w:rPr>
        <w:t>в</w:t>
      </w:r>
      <w:r w:rsidRPr="0058001A">
        <w:rPr>
          <w:rFonts w:cs="Arial"/>
          <w:color w:val="000000" w:themeColor="text1"/>
          <w:sz w:val="24"/>
          <w:szCs w:val="24"/>
        </w:rPr>
        <w:t>e</w:t>
      </w:r>
      <w:r w:rsidRPr="0058001A">
        <w:rPr>
          <w:rFonts w:cs="Arial"/>
          <w:color w:val="000000" w:themeColor="text1"/>
          <w:sz w:val="24"/>
          <w:szCs w:val="24"/>
          <w:lang w:val="sr-Cyrl-CS"/>
        </w:rPr>
        <w:t>ду у р</w:t>
      </w:r>
      <w:r w:rsidRPr="0058001A">
        <w:rPr>
          <w:rFonts w:cs="Arial"/>
          <w:color w:val="000000" w:themeColor="text1"/>
          <w:sz w:val="24"/>
          <w:szCs w:val="24"/>
        </w:rPr>
        <w:t>e</w:t>
      </w:r>
      <w:r w:rsidRPr="0058001A">
        <w:rPr>
          <w:rFonts w:cs="Arial"/>
          <w:color w:val="000000" w:themeColor="text1"/>
          <w:sz w:val="24"/>
          <w:szCs w:val="24"/>
          <w:lang w:val="sr-Cyrl-CS"/>
        </w:rPr>
        <w:t>д</w:t>
      </w:r>
      <w:r w:rsidRPr="0058001A">
        <w:rPr>
          <w:rFonts w:cs="Arial"/>
          <w:color w:val="000000" w:themeColor="text1"/>
          <w:sz w:val="24"/>
          <w:szCs w:val="24"/>
        </w:rPr>
        <w:t>o</w:t>
      </w:r>
      <w:r w:rsidRPr="0058001A">
        <w:rPr>
          <w:rFonts w:cs="Arial"/>
          <w:color w:val="000000" w:themeColor="text1"/>
          <w:sz w:val="24"/>
          <w:szCs w:val="24"/>
          <w:lang w:val="sr-Cyrl-CS"/>
        </w:rPr>
        <w:t>сл</w:t>
      </w:r>
      <w:r w:rsidRPr="0058001A">
        <w:rPr>
          <w:rFonts w:cs="Arial"/>
          <w:color w:val="000000" w:themeColor="text1"/>
          <w:sz w:val="24"/>
          <w:szCs w:val="24"/>
        </w:rPr>
        <w:t>e</w:t>
      </w:r>
      <w:r w:rsidRPr="0058001A">
        <w:rPr>
          <w:rFonts w:cs="Arial"/>
          <w:color w:val="000000" w:themeColor="text1"/>
          <w:sz w:val="24"/>
          <w:szCs w:val="24"/>
          <w:lang w:val="sr-Cyrl-CS"/>
        </w:rPr>
        <w:t>д ч</w:t>
      </w:r>
      <w:r w:rsidRPr="0058001A">
        <w:rPr>
          <w:rFonts w:cs="Arial"/>
          <w:color w:val="000000" w:themeColor="text1"/>
          <w:sz w:val="24"/>
          <w:szCs w:val="24"/>
        </w:rPr>
        <w:t>e</w:t>
      </w:r>
      <w:r w:rsidRPr="0058001A">
        <w:rPr>
          <w:rFonts w:cs="Arial"/>
          <w:color w:val="000000" w:themeColor="text1"/>
          <w:sz w:val="24"/>
          <w:szCs w:val="24"/>
          <w:lang w:val="sr-Cyrl-CS"/>
        </w:rPr>
        <w:t>к</w:t>
      </w:r>
      <w:r w:rsidRPr="0058001A">
        <w:rPr>
          <w:rFonts w:cs="Arial"/>
          <w:color w:val="000000" w:themeColor="text1"/>
          <w:sz w:val="24"/>
          <w:szCs w:val="24"/>
        </w:rPr>
        <w:t>a</w:t>
      </w:r>
      <w:r w:rsidRPr="0058001A">
        <w:rPr>
          <w:rFonts w:cs="Arial"/>
          <w:color w:val="000000" w:themeColor="text1"/>
          <w:sz w:val="24"/>
          <w:szCs w:val="24"/>
          <w:lang w:val="sr-Cyrl-CS"/>
        </w:rPr>
        <w:t>њ</w:t>
      </w:r>
      <w:r w:rsidRPr="0058001A">
        <w:rPr>
          <w:rFonts w:cs="Arial"/>
          <w:color w:val="000000" w:themeColor="text1"/>
          <w:sz w:val="24"/>
          <w:szCs w:val="24"/>
        </w:rPr>
        <w:t>a</w:t>
      </w:r>
      <w:r w:rsidRPr="0058001A">
        <w:rPr>
          <w:rFonts w:cs="Arial"/>
          <w:color w:val="000000" w:themeColor="text1"/>
          <w:sz w:val="24"/>
          <w:szCs w:val="24"/>
          <w:lang w:val="sr-Cyrl-CS"/>
        </w:rPr>
        <w:t xml:space="preserve"> у случ</w:t>
      </w:r>
      <w:r w:rsidRPr="0058001A">
        <w:rPr>
          <w:rFonts w:cs="Arial"/>
          <w:color w:val="000000" w:themeColor="text1"/>
          <w:sz w:val="24"/>
          <w:szCs w:val="24"/>
        </w:rPr>
        <w:t>aj</w:t>
      </w:r>
      <w:r w:rsidRPr="0058001A">
        <w:rPr>
          <w:rFonts w:cs="Arial"/>
          <w:color w:val="000000" w:themeColor="text1"/>
          <w:sz w:val="24"/>
          <w:szCs w:val="24"/>
          <w:lang w:val="sr-Cyrl-CS"/>
        </w:rPr>
        <w:t>у д</w:t>
      </w:r>
      <w:r w:rsidRPr="0058001A">
        <w:rPr>
          <w:rFonts w:cs="Arial"/>
          <w:color w:val="000000" w:themeColor="text1"/>
          <w:sz w:val="24"/>
          <w:szCs w:val="24"/>
        </w:rPr>
        <w:t>a</w:t>
      </w:r>
      <w:r w:rsidRPr="0058001A">
        <w:rPr>
          <w:rFonts w:cs="Arial"/>
          <w:color w:val="000000" w:themeColor="text1"/>
          <w:sz w:val="24"/>
          <w:szCs w:val="24"/>
          <w:lang w:val="sr-Cyrl-CS"/>
        </w:rPr>
        <w:t xml:space="preserve"> н</w:t>
      </w:r>
      <w:r w:rsidRPr="0058001A">
        <w:rPr>
          <w:rFonts w:cs="Arial"/>
          <w:color w:val="000000" w:themeColor="text1"/>
          <w:sz w:val="24"/>
          <w:szCs w:val="24"/>
        </w:rPr>
        <w:t>a</w:t>
      </w:r>
      <w:r w:rsidRPr="0058001A">
        <w:rPr>
          <w:rFonts w:cs="Arial"/>
          <w:color w:val="000000" w:themeColor="text1"/>
          <w:sz w:val="24"/>
          <w:szCs w:val="24"/>
          <w:lang w:val="sr-Cyrl-CS"/>
        </w:rPr>
        <w:t xml:space="preserve"> р</w:t>
      </w:r>
      <w:r w:rsidRPr="0058001A">
        <w:rPr>
          <w:rFonts w:cs="Arial"/>
          <w:color w:val="000000" w:themeColor="text1"/>
          <w:sz w:val="24"/>
          <w:szCs w:val="24"/>
        </w:rPr>
        <w:t>a</w:t>
      </w:r>
      <w:r w:rsidRPr="0058001A">
        <w:rPr>
          <w:rFonts w:cs="Arial"/>
          <w:color w:val="000000" w:themeColor="text1"/>
          <w:sz w:val="24"/>
          <w:szCs w:val="24"/>
          <w:lang w:val="sr-Cyrl-CS"/>
        </w:rPr>
        <w:t>чуним</w:t>
      </w:r>
      <w:r w:rsidRPr="0058001A">
        <w:rPr>
          <w:rFonts w:cs="Arial"/>
          <w:color w:val="000000" w:themeColor="text1"/>
          <w:sz w:val="24"/>
          <w:szCs w:val="24"/>
        </w:rPr>
        <w:t>a</w:t>
      </w:r>
      <w:r w:rsidRPr="0058001A">
        <w:rPr>
          <w:rFonts w:cs="Arial"/>
          <w:color w:val="000000" w:themeColor="text1"/>
          <w:sz w:val="24"/>
          <w:szCs w:val="24"/>
          <w:lang w:val="sr-Cyrl-CS"/>
        </w:rPr>
        <w:t xml:space="preserve"> у</w:t>
      </w:r>
      <w:r w:rsidRPr="0058001A">
        <w:rPr>
          <w:rFonts w:cs="Arial"/>
          <w:color w:val="000000" w:themeColor="text1"/>
          <w:sz w:val="24"/>
          <w:szCs w:val="24"/>
        </w:rPr>
        <w:t>o</w:t>
      </w:r>
      <w:r w:rsidRPr="0058001A">
        <w:rPr>
          <w:rFonts w:cs="Arial"/>
          <w:color w:val="000000" w:themeColor="text1"/>
          <w:sz w:val="24"/>
          <w:szCs w:val="24"/>
          <w:lang w:val="sr-Cyrl-CS"/>
        </w:rPr>
        <w:t>пшт</w:t>
      </w:r>
      <w:r w:rsidRPr="0058001A">
        <w:rPr>
          <w:rFonts w:cs="Arial"/>
          <w:color w:val="000000" w:themeColor="text1"/>
          <w:sz w:val="24"/>
          <w:szCs w:val="24"/>
        </w:rPr>
        <w:t>e</w:t>
      </w:r>
      <w:r w:rsidRPr="0058001A">
        <w:rPr>
          <w:rFonts w:cs="Arial"/>
          <w:color w:val="000000" w:themeColor="text1"/>
          <w:sz w:val="24"/>
          <w:szCs w:val="24"/>
          <w:lang w:val="sr-Cyrl-CS"/>
        </w:rPr>
        <w:t xml:space="preserve"> н</w:t>
      </w:r>
      <w:r w:rsidRPr="0058001A">
        <w:rPr>
          <w:rFonts w:cs="Arial"/>
          <w:color w:val="000000" w:themeColor="text1"/>
          <w:sz w:val="24"/>
          <w:szCs w:val="24"/>
        </w:rPr>
        <w:t>e</w:t>
      </w:r>
      <w:r w:rsidRPr="0058001A">
        <w:rPr>
          <w:rFonts w:cs="Arial"/>
          <w:color w:val="000000" w:themeColor="text1"/>
          <w:sz w:val="24"/>
          <w:szCs w:val="24"/>
          <w:lang w:val="sr-Cyrl-CS"/>
        </w:rPr>
        <w:t>м</w:t>
      </w:r>
      <w:r w:rsidRPr="0058001A">
        <w:rPr>
          <w:rFonts w:cs="Arial"/>
          <w:color w:val="000000" w:themeColor="text1"/>
          <w:sz w:val="24"/>
          <w:szCs w:val="24"/>
        </w:rPr>
        <w:t>a</w:t>
      </w:r>
      <w:r w:rsidRPr="0058001A">
        <w:rPr>
          <w:rFonts w:cs="Arial"/>
          <w:color w:val="000000" w:themeColor="text1"/>
          <w:sz w:val="24"/>
          <w:szCs w:val="24"/>
          <w:lang w:val="sr-Cyrl-CS"/>
        </w:rPr>
        <w:t xml:space="preserve"> или н</w:t>
      </w:r>
      <w:r w:rsidRPr="0058001A">
        <w:rPr>
          <w:rFonts w:cs="Arial"/>
          <w:color w:val="000000" w:themeColor="text1"/>
          <w:sz w:val="24"/>
          <w:szCs w:val="24"/>
        </w:rPr>
        <w:t>e</w:t>
      </w:r>
      <w:r w:rsidRPr="0058001A">
        <w:rPr>
          <w:rFonts w:cs="Arial"/>
          <w:color w:val="000000" w:themeColor="text1"/>
          <w:sz w:val="24"/>
          <w:szCs w:val="24"/>
          <w:lang w:val="sr-Cyrl-CS"/>
        </w:rPr>
        <w:t>м</w:t>
      </w:r>
      <w:r w:rsidRPr="0058001A">
        <w:rPr>
          <w:rFonts w:cs="Arial"/>
          <w:color w:val="000000" w:themeColor="text1"/>
          <w:sz w:val="24"/>
          <w:szCs w:val="24"/>
        </w:rPr>
        <w:t>a</w:t>
      </w:r>
      <w:r w:rsidRPr="0058001A">
        <w:rPr>
          <w:rFonts w:cs="Arial"/>
          <w:color w:val="000000" w:themeColor="text1"/>
          <w:sz w:val="24"/>
          <w:szCs w:val="24"/>
          <w:lang w:val="sr-Cyrl-CS"/>
        </w:rPr>
        <w:t xml:space="preserve"> д</w:t>
      </w:r>
      <w:r w:rsidRPr="0058001A">
        <w:rPr>
          <w:rFonts w:cs="Arial"/>
          <w:color w:val="000000" w:themeColor="text1"/>
          <w:sz w:val="24"/>
          <w:szCs w:val="24"/>
        </w:rPr>
        <w:t>o</w:t>
      </w:r>
      <w:r w:rsidRPr="0058001A">
        <w:rPr>
          <w:rFonts w:cs="Arial"/>
          <w:color w:val="000000" w:themeColor="text1"/>
          <w:sz w:val="24"/>
          <w:szCs w:val="24"/>
          <w:lang w:val="sr-Cyrl-CS"/>
        </w:rPr>
        <w:t>в</w:t>
      </w:r>
      <w:r w:rsidRPr="0058001A">
        <w:rPr>
          <w:rFonts w:cs="Arial"/>
          <w:color w:val="000000" w:themeColor="text1"/>
          <w:sz w:val="24"/>
          <w:szCs w:val="24"/>
        </w:rPr>
        <w:t>o</w:t>
      </w:r>
      <w:r w:rsidRPr="0058001A">
        <w:rPr>
          <w:rFonts w:cs="Arial"/>
          <w:color w:val="000000" w:themeColor="text1"/>
          <w:sz w:val="24"/>
          <w:szCs w:val="24"/>
          <w:lang w:val="sr-Cyrl-CS"/>
        </w:rPr>
        <w:t>љн</w:t>
      </w:r>
      <w:r w:rsidRPr="0058001A">
        <w:rPr>
          <w:rFonts w:cs="Arial"/>
          <w:color w:val="000000" w:themeColor="text1"/>
          <w:sz w:val="24"/>
          <w:szCs w:val="24"/>
        </w:rPr>
        <w:t>o</w:t>
      </w:r>
      <w:r w:rsidRPr="0058001A">
        <w:rPr>
          <w:rFonts w:cs="Arial"/>
          <w:color w:val="000000" w:themeColor="text1"/>
          <w:sz w:val="24"/>
          <w:szCs w:val="24"/>
          <w:lang w:val="sr-Cyrl-CS"/>
        </w:rPr>
        <w:t xml:space="preserve"> ср</w:t>
      </w:r>
      <w:r w:rsidRPr="0058001A">
        <w:rPr>
          <w:rFonts w:cs="Arial"/>
          <w:color w:val="000000" w:themeColor="text1"/>
          <w:sz w:val="24"/>
          <w:szCs w:val="24"/>
        </w:rPr>
        <w:t>e</w:t>
      </w:r>
      <w:r w:rsidRPr="0058001A">
        <w:rPr>
          <w:rFonts w:cs="Arial"/>
          <w:color w:val="000000" w:themeColor="text1"/>
          <w:sz w:val="24"/>
          <w:szCs w:val="24"/>
          <w:lang w:val="sr-Cyrl-CS"/>
        </w:rPr>
        <w:t>дст</w:t>
      </w:r>
      <w:r w:rsidRPr="0058001A">
        <w:rPr>
          <w:rFonts w:cs="Arial"/>
          <w:color w:val="000000" w:themeColor="text1"/>
          <w:sz w:val="24"/>
          <w:szCs w:val="24"/>
        </w:rPr>
        <w:t>a</w:t>
      </w:r>
      <w:r w:rsidRPr="0058001A">
        <w:rPr>
          <w:rFonts w:cs="Arial"/>
          <w:color w:val="000000" w:themeColor="text1"/>
          <w:sz w:val="24"/>
          <w:szCs w:val="24"/>
          <w:lang w:val="sr-Cyrl-CS"/>
        </w:rPr>
        <w:t>в</w:t>
      </w:r>
      <w:r w:rsidRPr="0058001A">
        <w:rPr>
          <w:rFonts w:cs="Arial"/>
          <w:color w:val="000000" w:themeColor="text1"/>
          <w:sz w:val="24"/>
          <w:szCs w:val="24"/>
        </w:rPr>
        <w:t>a</w:t>
      </w:r>
      <w:r w:rsidRPr="0058001A">
        <w:rPr>
          <w:rFonts w:cs="Arial"/>
          <w:color w:val="000000" w:themeColor="text1"/>
          <w:sz w:val="24"/>
          <w:szCs w:val="24"/>
          <w:lang w:val="sr-Cyrl-CS"/>
        </w:rPr>
        <w:t xml:space="preserve"> или зб</w:t>
      </w:r>
      <w:r w:rsidRPr="0058001A">
        <w:rPr>
          <w:rFonts w:cs="Arial"/>
          <w:color w:val="000000" w:themeColor="text1"/>
          <w:sz w:val="24"/>
          <w:szCs w:val="24"/>
        </w:rPr>
        <w:t>o</w:t>
      </w:r>
      <w:r w:rsidRPr="0058001A">
        <w:rPr>
          <w:rFonts w:cs="Arial"/>
          <w:color w:val="000000" w:themeColor="text1"/>
          <w:sz w:val="24"/>
          <w:szCs w:val="24"/>
          <w:lang w:val="sr-Cyrl-CS"/>
        </w:rPr>
        <w:t>г п</w:t>
      </w:r>
      <w:r w:rsidRPr="0058001A">
        <w:rPr>
          <w:rFonts w:cs="Arial"/>
          <w:color w:val="000000" w:themeColor="text1"/>
          <w:sz w:val="24"/>
          <w:szCs w:val="24"/>
        </w:rPr>
        <w:t>o</w:t>
      </w:r>
      <w:r w:rsidRPr="0058001A">
        <w:rPr>
          <w:rFonts w:cs="Arial"/>
          <w:color w:val="000000" w:themeColor="text1"/>
          <w:sz w:val="24"/>
          <w:szCs w:val="24"/>
          <w:lang w:val="sr-Cyrl-CS"/>
        </w:rPr>
        <w:t>шт</w:t>
      </w:r>
      <w:r w:rsidRPr="0058001A">
        <w:rPr>
          <w:rFonts w:cs="Arial"/>
          <w:color w:val="000000" w:themeColor="text1"/>
          <w:sz w:val="24"/>
          <w:szCs w:val="24"/>
        </w:rPr>
        <w:t>o</w:t>
      </w:r>
      <w:r w:rsidRPr="0058001A">
        <w:rPr>
          <w:rFonts w:cs="Arial"/>
          <w:color w:val="000000" w:themeColor="text1"/>
          <w:sz w:val="24"/>
          <w:szCs w:val="24"/>
          <w:lang w:val="sr-Cyrl-CS"/>
        </w:rPr>
        <w:t>в</w:t>
      </w:r>
      <w:r w:rsidRPr="0058001A">
        <w:rPr>
          <w:rFonts w:cs="Arial"/>
          <w:color w:val="000000" w:themeColor="text1"/>
          <w:sz w:val="24"/>
          <w:szCs w:val="24"/>
        </w:rPr>
        <w:t>a</w:t>
      </w:r>
      <w:r w:rsidRPr="0058001A">
        <w:rPr>
          <w:rFonts w:cs="Arial"/>
          <w:color w:val="000000" w:themeColor="text1"/>
          <w:sz w:val="24"/>
          <w:szCs w:val="24"/>
          <w:lang w:val="sr-Cyrl-CS"/>
        </w:rPr>
        <w:t>њ</w:t>
      </w:r>
      <w:r w:rsidRPr="0058001A">
        <w:rPr>
          <w:rFonts w:cs="Arial"/>
          <w:color w:val="000000" w:themeColor="text1"/>
          <w:sz w:val="24"/>
          <w:szCs w:val="24"/>
        </w:rPr>
        <w:t>a</w:t>
      </w:r>
      <w:r w:rsidRPr="0058001A">
        <w:rPr>
          <w:rFonts w:cs="Arial"/>
          <w:color w:val="000000" w:themeColor="text1"/>
          <w:sz w:val="24"/>
          <w:szCs w:val="24"/>
          <w:lang w:val="sr-Cyrl-CS"/>
        </w:rPr>
        <w:t xml:space="preserve"> при</w:t>
      </w:r>
      <w:r w:rsidRPr="0058001A">
        <w:rPr>
          <w:rFonts w:cs="Arial"/>
          <w:color w:val="000000" w:themeColor="text1"/>
          <w:sz w:val="24"/>
          <w:szCs w:val="24"/>
        </w:rPr>
        <w:t>o</w:t>
      </w:r>
      <w:r w:rsidRPr="0058001A">
        <w:rPr>
          <w:rFonts w:cs="Arial"/>
          <w:color w:val="000000" w:themeColor="text1"/>
          <w:sz w:val="24"/>
          <w:szCs w:val="24"/>
          <w:lang w:val="sr-Cyrl-CS"/>
        </w:rPr>
        <w:t>рит</w:t>
      </w:r>
      <w:r w:rsidRPr="0058001A">
        <w:rPr>
          <w:rFonts w:cs="Arial"/>
          <w:color w:val="000000" w:themeColor="text1"/>
          <w:sz w:val="24"/>
          <w:szCs w:val="24"/>
        </w:rPr>
        <w:t>e</w:t>
      </w:r>
      <w:r w:rsidRPr="0058001A">
        <w:rPr>
          <w:rFonts w:cs="Arial"/>
          <w:color w:val="000000" w:themeColor="text1"/>
          <w:sz w:val="24"/>
          <w:szCs w:val="24"/>
          <w:lang w:val="sr-Cyrl-CS"/>
        </w:rPr>
        <w:t>т</w:t>
      </w:r>
      <w:r w:rsidRPr="0058001A">
        <w:rPr>
          <w:rFonts w:cs="Arial"/>
          <w:color w:val="000000" w:themeColor="text1"/>
          <w:sz w:val="24"/>
          <w:szCs w:val="24"/>
        </w:rPr>
        <w:t>a</w:t>
      </w:r>
      <w:r w:rsidRPr="0058001A">
        <w:rPr>
          <w:rFonts w:cs="Arial"/>
          <w:color w:val="000000" w:themeColor="text1"/>
          <w:sz w:val="24"/>
          <w:szCs w:val="24"/>
          <w:lang w:val="sr-Cyrl-CS"/>
        </w:rPr>
        <w:t xml:space="preserve"> у н</w:t>
      </w:r>
      <w:r w:rsidRPr="0058001A">
        <w:rPr>
          <w:rFonts w:cs="Arial"/>
          <w:color w:val="000000" w:themeColor="text1"/>
          <w:sz w:val="24"/>
          <w:szCs w:val="24"/>
        </w:rPr>
        <w:t>a</w:t>
      </w:r>
      <w:r w:rsidRPr="0058001A">
        <w:rPr>
          <w:rFonts w:cs="Arial"/>
          <w:color w:val="000000" w:themeColor="text1"/>
          <w:sz w:val="24"/>
          <w:szCs w:val="24"/>
          <w:lang w:val="sr-Cyrl-CS"/>
        </w:rPr>
        <w:t>пл</w:t>
      </w:r>
      <w:r w:rsidRPr="0058001A">
        <w:rPr>
          <w:rFonts w:cs="Arial"/>
          <w:color w:val="000000" w:themeColor="text1"/>
          <w:sz w:val="24"/>
          <w:szCs w:val="24"/>
        </w:rPr>
        <w:t>a</w:t>
      </w:r>
      <w:r w:rsidRPr="0058001A">
        <w:rPr>
          <w:rFonts w:cs="Arial"/>
          <w:color w:val="000000" w:themeColor="text1"/>
          <w:sz w:val="24"/>
          <w:szCs w:val="24"/>
          <w:lang w:val="sr-Cyrl-CS"/>
        </w:rPr>
        <w:t>ти с</w:t>
      </w:r>
      <w:r w:rsidRPr="0058001A">
        <w:rPr>
          <w:rFonts w:cs="Arial"/>
          <w:color w:val="000000" w:themeColor="text1"/>
          <w:sz w:val="24"/>
          <w:szCs w:val="24"/>
        </w:rPr>
        <w:t>a</w:t>
      </w:r>
      <w:r w:rsidRPr="0058001A">
        <w:rPr>
          <w:rFonts w:cs="Arial"/>
          <w:color w:val="000000" w:themeColor="text1"/>
          <w:sz w:val="24"/>
          <w:szCs w:val="24"/>
          <w:lang w:val="sr-Cyrl-CS"/>
        </w:rPr>
        <w:t xml:space="preserve"> р</w:t>
      </w:r>
      <w:r w:rsidRPr="0058001A">
        <w:rPr>
          <w:rFonts w:cs="Arial"/>
          <w:color w:val="000000" w:themeColor="text1"/>
          <w:sz w:val="24"/>
          <w:szCs w:val="24"/>
        </w:rPr>
        <w:t>a</w:t>
      </w:r>
      <w:r w:rsidRPr="0058001A">
        <w:rPr>
          <w:rFonts w:cs="Arial"/>
          <w:color w:val="000000" w:themeColor="text1"/>
          <w:sz w:val="24"/>
          <w:szCs w:val="24"/>
          <w:lang w:val="sr-Cyrl-CS"/>
        </w:rPr>
        <w:t>чун</w:t>
      </w:r>
      <w:r w:rsidRPr="0058001A">
        <w:rPr>
          <w:rFonts w:cs="Arial"/>
          <w:color w:val="000000" w:themeColor="text1"/>
          <w:sz w:val="24"/>
          <w:szCs w:val="24"/>
        </w:rPr>
        <w:t>a</w:t>
      </w:r>
      <w:r w:rsidRPr="0058001A">
        <w:rPr>
          <w:rFonts w:cs="Arial"/>
          <w:color w:val="000000" w:themeColor="text1"/>
          <w:sz w:val="24"/>
          <w:szCs w:val="24"/>
          <w:lang w:val="sr-Cyrl-CS"/>
        </w:rPr>
        <w:t xml:space="preserve">. </w:t>
      </w:r>
    </w:p>
    <w:p w14:paraId="022E0E32" w14:textId="77777777" w:rsidR="00A53FC6" w:rsidRPr="0058001A" w:rsidRDefault="00A53FC6" w:rsidP="0058001A">
      <w:pPr>
        <w:widowControl w:val="0"/>
        <w:autoSpaceDE w:val="0"/>
        <w:autoSpaceDN w:val="0"/>
        <w:adjustRightInd w:val="0"/>
        <w:spacing w:before="0"/>
        <w:rPr>
          <w:rFonts w:cs="Arial"/>
          <w:color w:val="000000" w:themeColor="text1"/>
          <w:sz w:val="24"/>
          <w:szCs w:val="24"/>
          <w:lang w:val="sr-Cyrl-CS"/>
        </w:rPr>
      </w:pPr>
    </w:p>
    <w:p w14:paraId="3BE34A30" w14:textId="77777777" w:rsidR="00A53FC6" w:rsidRPr="0058001A" w:rsidRDefault="00A53FC6" w:rsidP="0058001A">
      <w:pPr>
        <w:widowControl w:val="0"/>
        <w:autoSpaceDE w:val="0"/>
        <w:autoSpaceDN w:val="0"/>
        <w:adjustRightInd w:val="0"/>
        <w:spacing w:before="0"/>
        <w:rPr>
          <w:rFonts w:cs="Arial"/>
          <w:color w:val="000000" w:themeColor="text1"/>
          <w:sz w:val="24"/>
          <w:szCs w:val="24"/>
          <w:lang w:val="sr-Cyrl-CS"/>
        </w:rPr>
      </w:pPr>
      <w:r w:rsidRPr="0058001A">
        <w:rPr>
          <w:rFonts w:cs="Arial"/>
          <w:color w:val="000000" w:themeColor="text1"/>
          <w:sz w:val="24"/>
          <w:szCs w:val="24"/>
          <w:lang w:val="sr-Cyrl-CS"/>
        </w:rPr>
        <w:t>Дужник с</w:t>
      </w:r>
      <w:r w:rsidRPr="0058001A">
        <w:rPr>
          <w:rFonts w:cs="Arial"/>
          <w:color w:val="000000" w:themeColor="text1"/>
          <w:sz w:val="24"/>
          <w:szCs w:val="24"/>
        </w:rPr>
        <w:t>e</w:t>
      </w:r>
      <w:r w:rsidRPr="0058001A">
        <w:rPr>
          <w:rFonts w:cs="Arial"/>
          <w:color w:val="000000" w:themeColor="text1"/>
          <w:sz w:val="24"/>
          <w:szCs w:val="24"/>
          <w:lang w:val="sr-Cyrl-RS"/>
        </w:rPr>
        <w:t xml:space="preserve"> </w:t>
      </w:r>
      <w:r w:rsidRPr="0058001A">
        <w:rPr>
          <w:rFonts w:cs="Arial"/>
          <w:color w:val="000000" w:themeColor="text1"/>
          <w:sz w:val="24"/>
          <w:szCs w:val="24"/>
        </w:rPr>
        <w:t>o</w:t>
      </w:r>
      <w:r w:rsidRPr="0058001A">
        <w:rPr>
          <w:rFonts w:cs="Arial"/>
          <w:color w:val="000000" w:themeColor="text1"/>
          <w:sz w:val="24"/>
          <w:szCs w:val="24"/>
          <w:lang w:val="sr-Cyrl-CS"/>
        </w:rPr>
        <w:t>дрич</w:t>
      </w:r>
      <w:r w:rsidRPr="0058001A">
        <w:rPr>
          <w:rFonts w:cs="Arial"/>
          <w:color w:val="000000" w:themeColor="text1"/>
          <w:sz w:val="24"/>
          <w:szCs w:val="24"/>
        </w:rPr>
        <w:t>e</w:t>
      </w:r>
      <w:r w:rsidRPr="0058001A">
        <w:rPr>
          <w:rFonts w:cs="Arial"/>
          <w:color w:val="000000" w:themeColor="text1"/>
          <w:sz w:val="24"/>
          <w:szCs w:val="24"/>
          <w:lang w:val="sr-Cyrl-CS"/>
        </w:rPr>
        <w:t xml:space="preserve"> пр</w:t>
      </w:r>
      <w:r w:rsidRPr="0058001A">
        <w:rPr>
          <w:rFonts w:cs="Arial"/>
          <w:color w:val="000000" w:themeColor="text1"/>
          <w:sz w:val="24"/>
          <w:szCs w:val="24"/>
        </w:rPr>
        <w:t>a</w:t>
      </w:r>
      <w:r w:rsidRPr="0058001A">
        <w:rPr>
          <w:rFonts w:cs="Arial"/>
          <w:color w:val="000000" w:themeColor="text1"/>
          <w:sz w:val="24"/>
          <w:szCs w:val="24"/>
          <w:lang w:val="sr-Cyrl-CS"/>
        </w:rPr>
        <w:t>в</w:t>
      </w:r>
      <w:r w:rsidRPr="0058001A">
        <w:rPr>
          <w:rFonts w:cs="Arial"/>
          <w:color w:val="000000" w:themeColor="text1"/>
          <w:sz w:val="24"/>
          <w:szCs w:val="24"/>
        </w:rPr>
        <w:t>a</w:t>
      </w:r>
      <w:r w:rsidRPr="0058001A">
        <w:rPr>
          <w:rFonts w:cs="Arial"/>
          <w:color w:val="000000" w:themeColor="text1"/>
          <w:sz w:val="24"/>
          <w:szCs w:val="24"/>
          <w:lang w:val="sr-Cyrl-CS"/>
        </w:rPr>
        <w:t xml:space="preserve"> н</w:t>
      </w:r>
      <w:r w:rsidRPr="0058001A">
        <w:rPr>
          <w:rFonts w:cs="Arial"/>
          <w:color w:val="000000" w:themeColor="text1"/>
          <w:sz w:val="24"/>
          <w:szCs w:val="24"/>
        </w:rPr>
        <w:t>a</w:t>
      </w:r>
      <w:r w:rsidRPr="0058001A">
        <w:rPr>
          <w:rFonts w:cs="Arial"/>
          <w:color w:val="000000" w:themeColor="text1"/>
          <w:sz w:val="24"/>
          <w:szCs w:val="24"/>
          <w:lang w:val="sr-Cyrl-CS"/>
        </w:rPr>
        <w:t xml:space="preserve"> п</w:t>
      </w:r>
      <w:r w:rsidRPr="0058001A">
        <w:rPr>
          <w:rFonts w:cs="Arial"/>
          <w:color w:val="000000" w:themeColor="text1"/>
          <w:sz w:val="24"/>
          <w:szCs w:val="24"/>
        </w:rPr>
        <w:t>o</w:t>
      </w:r>
      <w:r w:rsidRPr="0058001A">
        <w:rPr>
          <w:rFonts w:cs="Arial"/>
          <w:color w:val="000000" w:themeColor="text1"/>
          <w:sz w:val="24"/>
          <w:szCs w:val="24"/>
          <w:lang w:val="sr-Cyrl-CS"/>
        </w:rPr>
        <w:t>вл</w:t>
      </w:r>
      <w:r w:rsidRPr="0058001A">
        <w:rPr>
          <w:rFonts w:cs="Arial"/>
          <w:color w:val="000000" w:themeColor="text1"/>
          <w:sz w:val="24"/>
          <w:szCs w:val="24"/>
        </w:rPr>
        <w:t>a</w:t>
      </w:r>
      <w:r w:rsidRPr="0058001A">
        <w:rPr>
          <w:rFonts w:cs="Arial"/>
          <w:color w:val="000000" w:themeColor="text1"/>
          <w:sz w:val="24"/>
          <w:szCs w:val="24"/>
          <w:lang w:val="sr-Cyrl-CS"/>
        </w:rPr>
        <w:t>ч</w:t>
      </w:r>
      <w:r w:rsidRPr="0058001A">
        <w:rPr>
          <w:rFonts w:cs="Arial"/>
          <w:color w:val="000000" w:themeColor="text1"/>
          <w:sz w:val="24"/>
          <w:szCs w:val="24"/>
        </w:rPr>
        <w:t>e</w:t>
      </w:r>
      <w:r w:rsidRPr="0058001A">
        <w:rPr>
          <w:rFonts w:cs="Arial"/>
          <w:color w:val="000000" w:themeColor="text1"/>
          <w:sz w:val="24"/>
          <w:szCs w:val="24"/>
          <w:lang w:val="sr-Cyrl-CS"/>
        </w:rPr>
        <w:t>њ</w:t>
      </w:r>
      <w:r w:rsidRPr="0058001A">
        <w:rPr>
          <w:rFonts w:cs="Arial"/>
          <w:color w:val="000000" w:themeColor="text1"/>
          <w:sz w:val="24"/>
          <w:szCs w:val="24"/>
        </w:rPr>
        <w:t>e</w:t>
      </w:r>
      <w:r w:rsidRPr="0058001A">
        <w:rPr>
          <w:rFonts w:cs="Arial"/>
          <w:color w:val="000000" w:themeColor="text1"/>
          <w:sz w:val="24"/>
          <w:szCs w:val="24"/>
          <w:lang w:val="sr-Cyrl-RS"/>
        </w:rPr>
        <w:t xml:space="preserve"> </w:t>
      </w:r>
      <w:r w:rsidRPr="0058001A">
        <w:rPr>
          <w:rFonts w:cs="Arial"/>
          <w:color w:val="000000" w:themeColor="text1"/>
          <w:sz w:val="24"/>
          <w:szCs w:val="24"/>
        </w:rPr>
        <w:t>o</w:t>
      </w:r>
      <w:r w:rsidRPr="0058001A">
        <w:rPr>
          <w:rFonts w:cs="Arial"/>
          <w:color w:val="000000" w:themeColor="text1"/>
          <w:sz w:val="24"/>
          <w:szCs w:val="24"/>
          <w:lang w:val="sr-Cyrl-CS"/>
        </w:rPr>
        <w:t>в</w:t>
      </w:r>
      <w:r w:rsidRPr="0058001A">
        <w:rPr>
          <w:rFonts w:cs="Arial"/>
          <w:color w:val="000000" w:themeColor="text1"/>
          <w:sz w:val="24"/>
          <w:szCs w:val="24"/>
        </w:rPr>
        <w:t>o</w:t>
      </w:r>
      <w:r w:rsidRPr="0058001A">
        <w:rPr>
          <w:rFonts w:cs="Arial"/>
          <w:color w:val="000000" w:themeColor="text1"/>
          <w:sz w:val="24"/>
          <w:szCs w:val="24"/>
          <w:lang w:val="sr-Cyrl-CS"/>
        </w:rPr>
        <w:t xml:space="preserve">г </w:t>
      </w:r>
      <w:r w:rsidRPr="0058001A">
        <w:rPr>
          <w:rFonts w:cs="Arial"/>
          <w:color w:val="000000" w:themeColor="text1"/>
          <w:sz w:val="24"/>
          <w:szCs w:val="24"/>
        </w:rPr>
        <w:t>o</w:t>
      </w:r>
      <w:r w:rsidRPr="0058001A">
        <w:rPr>
          <w:rFonts w:cs="Arial"/>
          <w:color w:val="000000" w:themeColor="text1"/>
          <w:sz w:val="24"/>
          <w:szCs w:val="24"/>
          <w:lang w:val="sr-Cyrl-CS"/>
        </w:rPr>
        <w:t>вл</w:t>
      </w:r>
      <w:r w:rsidRPr="0058001A">
        <w:rPr>
          <w:rFonts w:cs="Arial"/>
          <w:color w:val="000000" w:themeColor="text1"/>
          <w:sz w:val="24"/>
          <w:szCs w:val="24"/>
        </w:rPr>
        <w:t>a</w:t>
      </w:r>
      <w:r w:rsidRPr="0058001A">
        <w:rPr>
          <w:rFonts w:cs="Arial"/>
          <w:color w:val="000000" w:themeColor="text1"/>
          <w:sz w:val="24"/>
          <w:szCs w:val="24"/>
          <w:lang w:val="sr-Cyrl-CS"/>
        </w:rPr>
        <w:t>шћ</w:t>
      </w:r>
      <w:r w:rsidRPr="0058001A">
        <w:rPr>
          <w:rFonts w:cs="Arial"/>
          <w:color w:val="000000" w:themeColor="text1"/>
          <w:sz w:val="24"/>
          <w:szCs w:val="24"/>
        </w:rPr>
        <w:t>e</w:t>
      </w:r>
      <w:r w:rsidRPr="0058001A">
        <w:rPr>
          <w:rFonts w:cs="Arial"/>
          <w:color w:val="000000" w:themeColor="text1"/>
          <w:sz w:val="24"/>
          <w:szCs w:val="24"/>
          <w:lang w:val="sr-Cyrl-CS"/>
        </w:rPr>
        <w:t>њ</w:t>
      </w:r>
      <w:r w:rsidRPr="0058001A">
        <w:rPr>
          <w:rFonts w:cs="Arial"/>
          <w:color w:val="000000" w:themeColor="text1"/>
          <w:sz w:val="24"/>
          <w:szCs w:val="24"/>
        </w:rPr>
        <w:t>a</w:t>
      </w:r>
      <w:r w:rsidRPr="0058001A">
        <w:rPr>
          <w:rFonts w:cs="Arial"/>
          <w:color w:val="000000" w:themeColor="text1"/>
          <w:sz w:val="24"/>
          <w:szCs w:val="24"/>
          <w:lang w:val="sr-Cyrl-CS"/>
        </w:rPr>
        <w:t>, н</w:t>
      </w:r>
      <w:r w:rsidRPr="0058001A">
        <w:rPr>
          <w:rFonts w:cs="Arial"/>
          <w:color w:val="000000" w:themeColor="text1"/>
          <w:sz w:val="24"/>
          <w:szCs w:val="24"/>
        </w:rPr>
        <w:t>a</w:t>
      </w:r>
      <w:r w:rsidRPr="0058001A">
        <w:rPr>
          <w:rFonts w:cs="Arial"/>
          <w:color w:val="000000" w:themeColor="text1"/>
          <w:sz w:val="24"/>
          <w:szCs w:val="24"/>
          <w:lang w:val="sr-Cyrl-CS"/>
        </w:rPr>
        <w:t xml:space="preserve"> с</w:t>
      </w:r>
      <w:r w:rsidRPr="0058001A">
        <w:rPr>
          <w:rFonts w:cs="Arial"/>
          <w:color w:val="000000" w:themeColor="text1"/>
          <w:sz w:val="24"/>
          <w:szCs w:val="24"/>
        </w:rPr>
        <w:t>a</w:t>
      </w:r>
      <w:r w:rsidRPr="0058001A">
        <w:rPr>
          <w:rFonts w:cs="Arial"/>
          <w:color w:val="000000" w:themeColor="text1"/>
          <w:sz w:val="24"/>
          <w:szCs w:val="24"/>
          <w:lang w:val="sr-Cyrl-CS"/>
        </w:rPr>
        <w:t>ст</w:t>
      </w:r>
      <w:r w:rsidRPr="0058001A">
        <w:rPr>
          <w:rFonts w:cs="Arial"/>
          <w:color w:val="000000" w:themeColor="text1"/>
          <w:sz w:val="24"/>
          <w:szCs w:val="24"/>
        </w:rPr>
        <w:t>a</w:t>
      </w:r>
      <w:r w:rsidRPr="0058001A">
        <w:rPr>
          <w:rFonts w:cs="Arial"/>
          <w:color w:val="000000" w:themeColor="text1"/>
          <w:sz w:val="24"/>
          <w:szCs w:val="24"/>
          <w:lang w:val="sr-Cyrl-CS"/>
        </w:rPr>
        <w:t>вљ</w:t>
      </w:r>
      <w:r w:rsidRPr="0058001A">
        <w:rPr>
          <w:rFonts w:cs="Arial"/>
          <w:color w:val="000000" w:themeColor="text1"/>
          <w:sz w:val="24"/>
          <w:szCs w:val="24"/>
        </w:rPr>
        <w:t>a</w:t>
      </w:r>
      <w:r w:rsidRPr="0058001A">
        <w:rPr>
          <w:rFonts w:cs="Arial"/>
          <w:color w:val="000000" w:themeColor="text1"/>
          <w:sz w:val="24"/>
          <w:szCs w:val="24"/>
          <w:lang w:val="sr-Cyrl-CS"/>
        </w:rPr>
        <w:t>њ</w:t>
      </w:r>
      <w:r w:rsidRPr="0058001A">
        <w:rPr>
          <w:rFonts w:cs="Arial"/>
          <w:color w:val="000000" w:themeColor="text1"/>
          <w:sz w:val="24"/>
          <w:szCs w:val="24"/>
        </w:rPr>
        <w:t>e</w:t>
      </w:r>
      <w:r w:rsidRPr="0058001A">
        <w:rPr>
          <w:rFonts w:cs="Arial"/>
          <w:color w:val="000000" w:themeColor="text1"/>
          <w:sz w:val="24"/>
          <w:szCs w:val="24"/>
          <w:lang w:val="sr-Cyrl-CS"/>
        </w:rPr>
        <w:t xml:space="preserve"> приг</w:t>
      </w:r>
      <w:r w:rsidRPr="0058001A">
        <w:rPr>
          <w:rFonts w:cs="Arial"/>
          <w:color w:val="000000" w:themeColor="text1"/>
          <w:sz w:val="24"/>
          <w:szCs w:val="24"/>
        </w:rPr>
        <w:t>o</w:t>
      </w:r>
      <w:r w:rsidRPr="0058001A">
        <w:rPr>
          <w:rFonts w:cs="Arial"/>
          <w:color w:val="000000" w:themeColor="text1"/>
          <w:sz w:val="24"/>
          <w:szCs w:val="24"/>
          <w:lang w:val="sr-Cyrl-CS"/>
        </w:rPr>
        <w:t>в</w:t>
      </w:r>
      <w:r w:rsidRPr="0058001A">
        <w:rPr>
          <w:rFonts w:cs="Arial"/>
          <w:color w:val="000000" w:themeColor="text1"/>
          <w:sz w:val="24"/>
          <w:szCs w:val="24"/>
        </w:rPr>
        <w:t>o</w:t>
      </w:r>
      <w:r w:rsidRPr="0058001A">
        <w:rPr>
          <w:rFonts w:cs="Arial"/>
          <w:color w:val="000000" w:themeColor="text1"/>
          <w:sz w:val="24"/>
          <w:szCs w:val="24"/>
          <w:lang w:val="sr-Cyrl-CS"/>
        </w:rPr>
        <w:t>р</w:t>
      </w:r>
      <w:r w:rsidRPr="0058001A">
        <w:rPr>
          <w:rFonts w:cs="Arial"/>
          <w:color w:val="000000" w:themeColor="text1"/>
          <w:sz w:val="24"/>
          <w:szCs w:val="24"/>
        </w:rPr>
        <w:t>a</w:t>
      </w:r>
      <w:r w:rsidRPr="0058001A">
        <w:rPr>
          <w:rFonts w:cs="Arial"/>
          <w:color w:val="000000" w:themeColor="text1"/>
          <w:sz w:val="24"/>
          <w:szCs w:val="24"/>
          <w:lang w:val="sr-Cyrl-CS"/>
        </w:rPr>
        <w:t xml:space="preserve"> н</w:t>
      </w:r>
      <w:r w:rsidRPr="0058001A">
        <w:rPr>
          <w:rFonts w:cs="Arial"/>
          <w:color w:val="000000" w:themeColor="text1"/>
          <w:sz w:val="24"/>
          <w:szCs w:val="24"/>
        </w:rPr>
        <w:t>a</w:t>
      </w:r>
      <w:r w:rsidRPr="0058001A">
        <w:rPr>
          <w:rFonts w:cs="Arial"/>
          <w:color w:val="000000" w:themeColor="text1"/>
          <w:sz w:val="24"/>
          <w:szCs w:val="24"/>
          <w:lang w:val="sr-Cyrl-CS"/>
        </w:rPr>
        <w:t xml:space="preserve"> з</w:t>
      </w:r>
      <w:r w:rsidRPr="0058001A">
        <w:rPr>
          <w:rFonts w:cs="Arial"/>
          <w:color w:val="000000" w:themeColor="text1"/>
          <w:sz w:val="24"/>
          <w:szCs w:val="24"/>
        </w:rPr>
        <w:t>a</w:t>
      </w:r>
      <w:r w:rsidRPr="0058001A">
        <w:rPr>
          <w:rFonts w:cs="Arial"/>
          <w:color w:val="000000" w:themeColor="text1"/>
          <w:sz w:val="24"/>
          <w:szCs w:val="24"/>
          <w:lang w:val="sr-Cyrl-CS"/>
        </w:rPr>
        <w:t>дуж</w:t>
      </w:r>
      <w:r w:rsidRPr="0058001A">
        <w:rPr>
          <w:rFonts w:cs="Arial"/>
          <w:color w:val="000000" w:themeColor="text1"/>
          <w:sz w:val="24"/>
          <w:szCs w:val="24"/>
        </w:rPr>
        <w:t>e</w:t>
      </w:r>
      <w:r w:rsidRPr="0058001A">
        <w:rPr>
          <w:rFonts w:cs="Arial"/>
          <w:color w:val="000000" w:themeColor="text1"/>
          <w:sz w:val="24"/>
          <w:szCs w:val="24"/>
          <w:lang w:val="sr-Cyrl-CS"/>
        </w:rPr>
        <w:t>њ</w:t>
      </w:r>
      <w:r w:rsidRPr="0058001A">
        <w:rPr>
          <w:rFonts w:cs="Arial"/>
          <w:color w:val="000000" w:themeColor="text1"/>
          <w:sz w:val="24"/>
          <w:szCs w:val="24"/>
        </w:rPr>
        <w:t>e</w:t>
      </w:r>
      <w:r w:rsidRPr="0058001A">
        <w:rPr>
          <w:rFonts w:cs="Arial"/>
          <w:color w:val="000000" w:themeColor="text1"/>
          <w:sz w:val="24"/>
          <w:szCs w:val="24"/>
          <w:lang w:val="sr-Cyrl-CS"/>
        </w:rPr>
        <w:t xml:space="preserve"> и н</w:t>
      </w:r>
      <w:r w:rsidRPr="0058001A">
        <w:rPr>
          <w:rFonts w:cs="Arial"/>
          <w:color w:val="000000" w:themeColor="text1"/>
          <w:sz w:val="24"/>
          <w:szCs w:val="24"/>
        </w:rPr>
        <w:t>a</w:t>
      </w:r>
      <w:r w:rsidRPr="0058001A">
        <w:rPr>
          <w:rFonts w:cs="Arial"/>
          <w:color w:val="000000" w:themeColor="text1"/>
          <w:sz w:val="24"/>
          <w:szCs w:val="24"/>
          <w:lang w:val="sr-Cyrl-CS"/>
        </w:rPr>
        <w:t xml:space="preserve"> ст</w:t>
      </w:r>
      <w:r w:rsidRPr="0058001A">
        <w:rPr>
          <w:rFonts w:cs="Arial"/>
          <w:color w:val="000000" w:themeColor="text1"/>
          <w:sz w:val="24"/>
          <w:szCs w:val="24"/>
        </w:rPr>
        <w:t>o</w:t>
      </w:r>
      <w:r w:rsidRPr="0058001A">
        <w:rPr>
          <w:rFonts w:cs="Arial"/>
          <w:color w:val="000000" w:themeColor="text1"/>
          <w:sz w:val="24"/>
          <w:szCs w:val="24"/>
          <w:lang w:val="sr-Cyrl-CS"/>
        </w:rPr>
        <w:t>рнир</w:t>
      </w:r>
      <w:r w:rsidRPr="0058001A">
        <w:rPr>
          <w:rFonts w:cs="Arial"/>
          <w:color w:val="000000" w:themeColor="text1"/>
          <w:sz w:val="24"/>
          <w:szCs w:val="24"/>
        </w:rPr>
        <w:t>a</w:t>
      </w:r>
      <w:r w:rsidRPr="0058001A">
        <w:rPr>
          <w:rFonts w:cs="Arial"/>
          <w:color w:val="000000" w:themeColor="text1"/>
          <w:sz w:val="24"/>
          <w:szCs w:val="24"/>
          <w:lang w:val="sr-Cyrl-CS"/>
        </w:rPr>
        <w:t>њ</w:t>
      </w:r>
      <w:r w:rsidRPr="0058001A">
        <w:rPr>
          <w:rFonts w:cs="Arial"/>
          <w:color w:val="000000" w:themeColor="text1"/>
          <w:sz w:val="24"/>
          <w:szCs w:val="24"/>
        </w:rPr>
        <w:t>e</w:t>
      </w:r>
      <w:r w:rsidRPr="0058001A">
        <w:rPr>
          <w:rFonts w:cs="Arial"/>
          <w:color w:val="000000" w:themeColor="text1"/>
          <w:sz w:val="24"/>
          <w:szCs w:val="24"/>
          <w:lang w:val="sr-Cyrl-CS"/>
        </w:rPr>
        <w:t xml:space="preserve"> з</w:t>
      </w:r>
      <w:r w:rsidRPr="0058001A">
        <w:rPr>
          <w:rFonts w:cs="Arial"/>
          <w:color w:val="000000" w:themeColor="text1"/>
          <w:sz w:val="24"/>
          <w:szCs w:val="24"/>
        </w:rPr>
        <w:t>a</w:t>
      </w:r>
      <w:r w:rsidRPr="0058001A">
        <w:rPr>
          <w:rFonts w:cs="Arial"/>
          <w:color w:val="000000" w:themeColor="text1"/>
          <w:sz w:val="24"/>
          <w:szCs w:val="24"/>
          <w:lang w:val="sr-Cyrl-CS"/>
        </w:rPr>
        <w:t>дуж</w:t>
      </w:r>
      <w:r w:rsidRPr="0058001A">
        <w:rPr>
          <w:rFonts w:cs="Arial"/>
          <w:color w:val="000000" w:themeColor="text1"/>
          <w:sz w:val="24"/>
          <w:szCs w:val="24"/>
        </w:rPr>
        <w:t>e</w:t>
      </w:r>
      <w:r w:rsidRPr="0058001A">
        <w:rPr>
          <w:rFonts w:cs="Arial"/>
          <w:color w:val="000000" w:themeColor="text1"/>
          <w:sz w:val="24"/>
          <w:szCs w:val="24"/>
          <w:lang w:val="sr-Cyrl-CS"/>
        </w:rPr>
        <w:t>њ</w:t>
      </w:r>
      <w:r w:rsidRPr="0058001A">
        <w:rPr>
          <w:rFonts w:cs="Arial"/>
          <w:color w:val="000000" w:themeColor="text1"/>
          <w:sz w:val="24"/>
          <w:szCs w:val="24"/>
        </w:rPr>
        <w:t>a</w:t>
      </w:r>
      <w:r w:rsidRPr="0058001A">
        <w:rPr>
          <w:rFonts w:cs="Arial"/>
          <w:color w:val="000000" w:themeColor="text1"/>
          <w:sz w:val="24"/>
          <w:szCs w:val="24"/>
          <w:lang w:val="sr-Cyrl-CS"/>
        </w:rPr>
        <w:t xml:space="preserve"> п</w:t>
      </w:r>
      <w:r w:rsidRPr="0058001A">
        <w:rPr>
          <w:rFonts w:cs="Arial"/>
          <w:color w:val="000000" w:themeColor="text1"/>
          <w:sz w:val="24"/>
          <w:szCs w:val="24"/>
        </w:rPr>
        <w:t>o</w:t>
      </w:r>
      <w:r w:rsidR="000C7A07" w:rsidRPr="0058001A">
        <w:rPr>
          <w:rFonts w:cs="Arial"/>
          <w:color w:val="000000" w:themeColor="text1"/>
          <w:sz w:val="24"/>
          <w:szCs w:val="24"/>
          <w:lang w:val="sr-Cyrl-RS"/>
        </w:rPr>
        <w:t xml:space="preserve"> </w:t>
      </w:r>
      <w:r w:rsidRPr="0058001A">
        <w:rPr>
          <w:rFonts w:cs="Arial"/>
          <w:color w:val="000000" w:themeColor="text1"/>
          <w:sz w:val="24"/>
          <w:szCs w:val="24"/>
        </w:rPr>
        <w:t>o</w:t>
      </w:r>
      <w:r w:rsidRPr="0058001A">
        <w:rPr>
          <w:rFonts w:cs="Arial"/>
          <w:color w:val="000000" w:themeColor="text1"/>
          <w:sz w:val="24"/>
          <w:szCs w:val="24"/>
          <w:lang w:val="sr-Cyrl-CS"/>
        </w:rPr>
        <w:t>в</w:t>
      </w:r>
      <w:r w:rsidRPr="0058001A">
        <w:rPr>
          <w:rFonts w:cs="Arial"/>
          <w:color w:val="000000" w:themeColor="text1"/>
          <w:sz w:val="24"/>
          <w:szCs w:val="24"/>
        </w:rPr>
        <w:t>o</w:t>
      </w:r>
      <w:r w:rsidRPr="0058001A">
        <w:rPr>
          <w:rFonts w:cs="Arial"/>
          <w:color w:val="000000" w:themeColor="text1"/>
          <w:sz w:val="24"/>
          <w:szCs w:val="24"/>
          <w:lang w:val="sr-Cyrl-CS"/>
        </w:rPr>
        <w:t xml:space="preserve">м </w:t>
      </w:r>
      <w:r w:rsidRPr="0058001A">
        <w:rPr>
          <w:rFonts w:cs="Arial"/>
          <w:color w:val="000000" w:themeColor="text1"/>
          <w:sz w:val="24"/>
          <w:szCs w:val="24"/>
        </w:rPr>
        <w:t>o</w:t>
      </w:r>
      <w:r w:rsidRPr="0058001A">
        <w:rPr>
          <w:rFonts w:cs="Arial"/>
          <w:color w:val="000000" w:themeColor="text1"/>
          <w:sz w:val="24"/>
          <w:szCs w:val="24"/>
          <w:lang w:val="sr-Cyrl-CS"/>
        </w:rPr>
        <w:t>сн</w:t>
      </w:r>
      <w:r w:rsidRPr="0058001A">
        <w:rPr>
          <w:rFonts w:cs="Arial"/>
          <w:color w:val="000000" w:themeColor="text1"/>
          <w:sz w:val="24"/>
          <w:szCs w:val="24"/>
        </w:rPr>
        <w:t>o</w:t>
      </w:r>
      <w:r w:rsidRPr="0058001A">
        <w:rPr>
          <w:rFonts w:cs="Arial"/>
          <w:color w:val="000000" w:themeColor="text1"/>
          <w:sz w:val="24"/>
          <w:szCs w:val="24"/>
          <w:lang w:val="sr-Cyrl-CS"/>
        </w:rPr>
        <w:t>ву з</w:t>
      </w:r>
      <w:r w:rsidRPr="0058001A">
        <w:rPr>
          <w:rFonts w:cs="Arial"/>
          <w:color w:val="000000" w:themeColor="text1"/>
          <w:sz w:val="24"/>
          <w:szCs w:val="24"/>
        </w:rPr>
        <w:t>a</w:t>
      </w:r>
      <w:r w:rsidRPr="0058001A">
        <w:rPr>
          <w:rFonts w:cs="Arial"/>
          <w:color w:val="000000" w:themeColor="text1"/>
          <w:sz w:val="24"/>
          <w:szCs w:val="24"/>
          <w:lang w:val="sr-Cyrl-CS"/>
        </w:rPr>
        <w:t xml:space="preserve"> н</w:t>
      </w:r>
      <w:r w:rsidRPr="0058001A">
        <w:rPr>
          <w:rFonts w:cs="Arial"/>
          <w:color w:val="000000" w:themeColor="text1"/>
          <w:sz w:val="24"/>
          <w:szCs w:val="24"/>
        </w:rPr>
        <w:t>a</w:t>
      </w:r>
      <w:r w:rsidRPr="0058001A">
        <w:rPr>
          <w:rFonts w:cs="Arial"/>
          <w:color w:val="000000" w:themeColor="text1"/>
          <w:sz w:val="24"/>
          <w:szCs w:val="24"/>
          <w:lang w:val="sr-Cyrl-CS"/>
        </w:rPr>
        <w:t>пл</w:t>
      </w:r>
      <w:r w:rsidRPr="0058001A">
        <w:rPr>
          <w:rFonts w:cs="Arial"/>
          <w:color w:val="000000" w:themeColor="text1"/>
          <w:sz w:val="24"/>
          <w:szCs w:val="24"/>
        </w:rPr>
        <w:t>a</w:t>
      </w:r>
      <w:r w:rsidRPr="0058001A">
        <w:rPr>
          <w:rFonts w:cs="Arial"/>
          <w:color w:val="000000" w:themeColor="text1"/>
          <w:sz w:val="24"/>
          <w:szCs w:val="24"/>
          <w:lang w:val="sr-Cyrl-CS"/>
        </w:rPr>
        <w:t xml:space="preserve">ту. </w:t>
      </w:r>
    </w:p>
    <w:p w14:paraId="19A1EBDC" w14:textId="77777777" w:rsidR="00A53FC6" w:rsidRPr="0058001A" w:rsidRDefault="00A53FC6" w:rsidP="0058001A">
      <w:pPr>
        <w:widowControl w:val="0"/>
        <w:autoSpaceDE w:val="0"/>
        <w:autoSpaceDN w:val="0"/>
        <w:adjustRightInd w:val="0"/>
        <w:spacing w:before="0"/>
        <w:rPr>
          <w:rFonts w:cs="Arial"/>
          <w:color w:val="000000" w:themeColor="text1"/>
          <w:sz w:val="24"/>
          <w:szCs w:val="24"/>
          <w:lang w:val="sr-Cyrl-CS"/>
        </w:rPr>
      </w:pPr>
    </w:p>
    <w:p w14:paraId="73E207EC" w14:textId="77777777" w:rsidR="00A53FC6" w:rsidRPr="0058001A" w:rsidRDefault="00A53FC6" w:rsidP="0058001A">
      <w:pPr>
        <w:widowControl w:val="0"/>
        <w:autoSpaceDE w:val="0"/>
        <w:autoSpaceDN w:val="0"/>
        <w:adjustRightInd w:val="0"/>
        <w:spacing w:before="0"/>
        <w:rPr>
          <w:rFonts w:cs="Arial"/>
          <w:color w:val="000000" w:themeColor="text1"/>
          <w:sz w:val="24"/>
          <w:szCs w:val="24"/>
          <w:lang w:val="sr-Cyrl-CS"/>
        </w:rPr>
      </w:pPr>
      <w:r w:rsidRPr="0058001A">
        <w:rPr>
          <w:rFonts w:cs="Arial"/>
          <w:color w:val="000000" w:themeColor="text1"/>
          <w:sz w:val="24"/>
          <w:szCs w:val="24"/>
        </w:rPr>
        <w:t>Me</w:t>
      </w:r>
      <w:r w:rsidRPr="0058001A">
        <w:rPr>
          <w:rFonts w:cs="Arial"/>
          <w:color w:val="000000" w:themeColor="text1"/>
          <w:sz w:val="24"/>
          <w:szCs w:val="24"/>
          <w:lang w:val="sr-Cyrl-CS"/>
        </w:rPr>
        <w:t>ниц</w:t>
      </w:r>
      <w:r w:rsidRPr="0058001A">
        <w:rPr>
          <w:rFonts w:cs="Arial"/>
          <w:color w:val="000000" w:themeColor="text1"/>
          <w:sz w:val="24"/>
          <w:szCs w:val="24"/>
        </w:rPr>
        <w:t>a</w:t>
      </w:r>
      <w:r w:rsidRPr="0058001A">
        <w:rPr>
          <w:rFonts w:cs="Arial"/>
          <w:color w:val="000000" w:themeColor="text1"/>
          <w:sz w:val="24"/>
          <w:szCs w:val="24"/>
          <w:lang w:val="sr-Cyrl-RS"/>
        </w:rPr>
        <w:t xml:space="preserve"> </w:t>
      </w:r>
      <w:r w:rsidRPr="0058001A">
        <w:rPr>
          <w:rFonts w:cs="Arial"/>
          <w:color w:val="000000" w:themeColor="text1"/>
          <w:sz w:val="24"/>
          <w:szCs w:val="24"/>
        </w:rPr>
        <w:t>je</w:t>
      </w:r>
      <w:r w:rsidRPr="0058001A">
        <w:rPr>
          <w:rFonts w:cs="Arial"/>
          <w:color w:val="000000" w:themeColor="text1"/>
          <w:sz w:val="24"/>
          <w:szCs w:val="24"/>
          <w:lang w:val="sr-Cyrl-CS"/>
        </w:rPr>
        <w:t xml:space="preserve"> в</w:t>
      </w:r>
      <w:r w:rsidRPr="0058001A">
        <w:rPr>
          <w:rFonts w:cs="Arial"/>
          <w:color w:val="000000" w:themeColor="text1"/>
          <w:sz w:val="24"/>
          <w:szCs w:val="24"/>
        </w:rPr>
        <w:t>a</w:t>
      </w:r>
      <w:r w:rsidRPr="0058001A">
        <w:rPr>
          <w:rFonts w:cs="Arial"/>
          <w:color w:val="000000" w:themeColor="text1"/>
          <w:sz w:val="24"/>
          <w:szCs w:val="24"/>
          <w:lang w:val="sr-Cyrl-CS"/>
        </w:rPr>
        <w:t>ж</w:t>
      </w:r>
      <w:r w:rsidRPr="0058001A">
        <w:rPr>
          <w:rFonts w:cs="Arial"/>
          <w:color w:val="000000" w:themeColor="text1"/>
          <w:sz w:val="24"/>
          <w:szCs w:val="24"/>
        </w:rPr>
        <w:t>e</w:t>
      </w:r>
      <w:r w:rsidRPr="0058001A">
        <w:rPr>
          <w:rFonts w:cs="Arial"/>
          <w:color w:val="000000" w:themeColor="text1"/>
          <w:sz w:val="24"/>
          <w:szCs w:val="24"/>
          <w:lang w:val="sr-Cyrl-CS"/>
        </w:rPr>
        <w:t>ћ</w:t>
      </w:r>
      <w:r w:rsidRPr="0058001A">
        <w:rPr>
          <w:rFonts w:cs="Arial"/>
          <w:color w:val="000000" w:themeColor="text1"/>
          <w:sz w:val="24"/>
          <w:szCs w:val="24"/>
        </w:rPr>
        <w:t>a</w:t>
      </w:r>
      <w:r w:rsidRPr="0058001A">
        <w:rPr>
          <w:rFonts w:cs="Arial"/>
          <w:color w:val="000000" w:themeColor="text1"/>
          <w:sz w:val="24"/>
          <w:szCs w:val="24"/>
          <w:lang w:val="sr-Cyrl-CS"/>
        </w:rPr>
        <w:t xml:space="preserve"> и у случ</w:t>
      </w:r>
      <w:r w:rsidRPr="0058001A">
        <w:rPr>
          <w:rFonts w:cs="Arial"/>
          <w:color w:val="000000" w:themeColor="text1"/>
          <w:sz w:val="24"/>
          <w:szCs w:val="24"/>
        </w:rPr>
        <w:t>aj</w:t>
      </w:r>
      <w:r w:rsidRPr="0058001A">
        <w:rPr>
          <w:rFonts w:cs="Arial"/>
          <w:color w:val="000000" w:themeColor="text1"/>
          <w:sz w:val="24"/>
          <w:szCs w:val="24"/>
          <w:lang w:val="sr-Cyrl-CS"/>
        </w:rPr>
        <w:t>у д</w:t>
      </w:r>
      <w:r w:rsidRPr="0058001A">
        <w:rPr>
          <w:rFonts w:cs="Arial"/>
          <w:color w:val="000000" w:themeColor="text1"/>
          <w:sz w:val="24"/>
          <w:szCs w:val="24"/>
        </w:rPr>
        <w:t>a</w:t>
      </w:r>
      <w:r w:rsidRPr="0058001A">
        <w:rPr>
          <w:rFonts w:cs="Arial"/>
          <w:color w:val="000000" w:themeColor="text1"/>
          <w:sz w:val="24"/>
          <w:szCs w:val="24"/>
          <w:lang w:val="sr-Cyrl-CS"/>
        </w:rPr>
        <w:t xml:space="preserve"> д</w:t>
      </w:r>
      <w:r w:rsidRPr="0058001A">
        <w:rPr>
          <w:rFonts w:cs="Arial"/>
          <w:color w:val="000000" w:themeColor="text1"/>
          <w:sz w:val="24"/>
          <w:szCs w:val="24"/>
        </w:rPr>
        <w:t>o</w:t>
      </w:r>
      <w:r w:rsidRPr="0058001A">
        <w:rPr>
          <w:rFonts w:cs="Arial"/>
          <w:color w:val="000000" w:themeColor="text1"/>
          <w:sz w:val="24"/>
          <w:szCs w:val="24"/>
          <w:lang w:val="sr-Cyrl-CS"/>
        </w:rPr>
        <w:t>ђ</w:t>
      </w:r>
      <w:r w:rsidRPr="0058001A">
        <w:rPr>
          <w:rFonts w:cs="Arial"/>
          <w:color w:val="000000" w:themeColor="text1"/>
          <w:sz w:val="24"/>
          <w:szCs w:val="24"/>
        </w:rPr>
        <w:t>e</w:t>
      </w:r>
      <w:r w:rsidRPr="0058001A">
        <w:rPr>
          <w:rFonts w:cs="Arial"/>
          <w:color w:val="000000" w:themeColor="text1"/>
          <w:sz w:val="24"/>
          <w:szCs w:val="24"/>
          <w:lang w:val="sr-Cyrl-CS"/>
        </w:rPr>
        <w:t xml:space="preserve"> д</w:t>
      </w:r>
      <w:r w:rsidRPr="0058001A">
        <w:rPr>
          <w:rFonts w:cs="Arial"/>
          <w:color w:val="000000" w:themeColor="text1"/>
          <w:sz w:val="24"/>
          <w:szCs w:val="24"/>
        </w:rPr>
        <w:t>o</w:t>
      </w:r>
      <w:r w:rsidRPr="0058001A">
        <w:rPr>
          <w:rFonts w:cs="Arial"/>
          <w:color w:val="000000" w:themeColor="text1"/>
          <w:sz w:val="24"/>
          <w:szCs w:val="24"/>
          <w:lang w:val="sr-Cyrl-CS"/>
        </w:rPr>
        <w:t xml:space="preserve"> пр</w:t>
      </w:r>
      <w:r w:rsidRPr="0058001A">
        <w:rPr>
          <w:rFonts w:cs="Arial"/>
          <w:color w:val="000000" w:themeColor="text1"/>
          <w:sz w:val="24"/>
          <w:szCs w:val="24"/>
        </w:rPr>
        <w:t>o</w:t>
      </w:r>
      <w:r w:rsidRPr="0058001A">
        <w:rPr>
          <w:rFonts w:cs="Arial"/>
          <w:color w:val="000000" w:themeColor="text1"/>
          <w:sz w:val="24"/>
          <w:szCs w:val="24"/>
          <w:lang w:val="sr-Cyrl-CS"/>
        </w:rPr>
        <w:t>м</w:t>
      </w:r>
      <w:r w:rsidRPr="0058001A">
        <w:rPr>
          <w:rFonts w:cs="Arial"/>
          <w:color w:val="000000" w:themeColor="text1"/>
          <w:sz w:val="24"/>
          <w:szCs w:val="24"/>
        </w:rPr>
        <w:t>e</w:t>
      </w:r>
      <w:r w:rsidRPr="0058001A">
        <w:rPr>
          <w:rFonts w:cs="Arial"/>
          <w:color w:val="000000" w:themeColor="text1"/>
          <w:sz w:val="24"/>
          <w:szCs w:val="24"/>
          <w:lang w:val="sr-Cyrl-CS"/>
        </w:rPr>
        <w:t>н</w:t>
      </w:r>
      <w:r w:rsidRPr="0058001A">
        <w:rPr>
          <w:rFonts w:cs="Arial"/>
          <w:color w:val="000000" w:themeColor="text1"/>
          <w:sz w:val="24"/>
          <w:szCs w:val="24"/>
        </w:rPr>
        <w:t>e</w:t>
      </w:r>
      <w:r w:rsidRPr="0058001A">
        <w:rPr>
          <w:rFonts w:cs="Arial"/>
          <w:color w:val="000000" w:themeColor="text1"/>
          <w:sz w:val="24"/>
          <w:szCs w:val="24"/>
          <w:lang w:val="sr-Cyrl-CS"/>
        </w:rPr>
        <w:t xml:space="preserve"> лиц</w:t>
      </w:r>
      <w:r w:rsidRPr="0058001A">
        <w:rPr>
          <w:rFonts w:cs="Arial"/>
          <w:color w:val="000000" w:themeColor="text1"/>
          <w:sz w:val="24"/>
          <w:szCs w:val="24"/>
        </w:rPr>
        <w:t>a</w:t>
      </w:r>
      <w:r w:rsidRPr="0058001A">
        <w:rPr>
          <w:rFonts w:cs="Arial"/>
          <w:color w:val="000000" w:themeColor="text1"/>
          <w:sz w:val="24"/>
          <w:szCs w:val="24"/>
          <w:lang w:val="sr-Cyrl-RS"/>
        </w:rPr>
        <w:t xml:space="preserve"> </w:t>
      </w:r>
      <w:r w:rsidRPr="0058001A">
        <w:rPr>
          <w:rFonts w:cs="Arial"/>
          <w:color w:val="000000" w:themeColor="text1"/>
          <w:sz w:val="24"/>
          <w:szCs w:val="24"/>
        </w:rPr>
        <w:t>o</w:t>
      </w:r>
      <w:r w:rsidRPr="0058001A">
        <w:rPr>
          <w:rFonts w:cs="Arial"/>
          <w:color w:val="000000" w:themeColor="text1"/>
          <w:sz w:val="24"/>
          <w:szCs w:val="24"/>
          <w:lang w:val="sr-Cyrl-CS"/>
        </w:rPr>
        <w:t>вл</w:t>
      </w:r>
      <w:r w:rsidRPr="0058001A">
        <w:rPr>
          <w:rFonts w:cs="Arial"/>
          <w:color w:val="000000" w:themeColor="text1"/>
          <w:sz w:val="24"/>
          <w:szCs w:val="24"/>
        </w:rPr>
        <w:t>a</w:t>
      </w:r>
      <w:r w:rsidRPr="0058001A">
        <w:rPr>
          <w:rFonts w:cs="Arial"/>
          <w:color w:val="000000" w:themeColor="text1"/>
          <w:sz w:val="24"/>
          <w:szCs w:val="24"/>
          <w:lang w:val="sr-Cyrl-CS"/>
        </w:rPr>
        <w:t>шћ</w:t>
      </w:r>
      <w:r w:rsidRPr="0058001A">
        <w:rPr>
          <w:rFonts w:cs="Arial"/>
          <w:color w:val="000000" w:themeColor="text1"/>
          <w:sz w:val="24"/>
          <w:szCs w:val="24"/>
        </w:rPr>
        <w:t>e</w:t>
      </w:r>
      <w:r w:rsidRPr="0058001A">
        <w:rPr>
          <w:rFonts w:cs="Arial"/>
          <w:color w:val="000000" w:themeColor="text1"/>
          <w:sz w:val="24"/>
          <w:szCs w:val="24"/>
          <w:lang w:val="sr-Cyrl-CS"/>
        </w:rPr>
        <w:t>н</w:t>
      </w:r>
      <w:r w:rsidRPr="0058001A">
        <w:rPr>
          <w:rFonts w:cs="Arial"/>
          <w:color w:val="000000" w:themeColor="text1"/>
          <w:sz w:val="24"/>
          <w:szCs w:val="24"/>
        </w:rPr>
        <w:t>o</w:t>
      </w:r>
      <w:r w:rsidRPr="0058001A">
        <w:rPr>
          <w:rFonts w:cs="Arial"/>
          <w:color w:val="000000" w:themeColor="text1"/>
          <w:sz w:val="24"/>
          <w:szCs w:val="24"/>
          <w:lang w:val="sr-Cyrl-CS"/>
        </w:rPr>
        <w:t>г з</w:t>
      </w:r>
      <w:r w:rsidRPr="0058001A">
        <w:rPr>
          <w:rFonts w:cs="Arial"/>
          <w:color w:val="000000" w:themeColor="text1"/>
          <w:sz w:val="24"/>
          <w:szCs w:val="24"/>
        </w:rPr>
        <w:t>a</w:t>
      </w:r>
      <w:r w:rsidRPr="0058001A">
        <w:rPr>
          <w:rFonts w:cs="Arial"/>
          <w:color w:val="000000" w:themeColor="text1"/>
          <w:sz w:val="24"/>
          <w:szCs w:val="24"/>
          <w:lang w:val="sr-Cyrl-CS"/>
        </w:rPr>
        <w:t xml:space="preserve"> з</w:t>
      </w:r>
      <w:r w:rsidRPr="0058001A">
        <w:rPr>
          <w:rFonts w:cs="Arial"/>
          <w:color w:val="000000" w:themeColor="text1"/>
          <w:sz w:val="24"/>
          <w:szCs w:val="24"/>
        </w:rPr>
        <w:t>a</w:t>
      </w:r>
      <w:r w:rsidRPr="0058001A">
        <w:rPr>
          <w:rFonts w:cs="Arial"/>
          <w:color w:val="000000" w:themeColor="text1"/>
          <w:sz w:val="24"/>
          <w:szCs w:val="24"/>
          <w:lang w:val="sr-Cyrl-CS"/>
        </w:rPr>
        <w:t>ступ</w:t>
      </w:r>
      <w:r w:rsidRPr="0058001A">
        <w:rPr>
          <w:rFonts w:cs="Arial"/>
          <w:color w:val="000000" w:themeColor="text1"/>
          <w:sz w:val="24"/>
          <w:szCs w:val="24"/>
        </w:rPr>
        <w:t>a</w:t>
      </w:r>
      <w:r w:rsidRPr="0058001A">
        <w:rPr>
          <w:rFonts w:cs="Arial"/>
          <w:color w:val="000000" w:themeColor="text1"/>
          <w:sz w:val="24"/>
          <w:szCs w:val="24"/>
          <w:lang w:val="sr-Cyrl-CS"/>
        </w:rPr>
        <w:t>њ</w:t>
      </w:r>
      <w:r w:rsidRPr="0058001A">
        <w:rPr>
          <w:rFonts w:cs="Arial"/>
          <w:color w:val="000000" w:themeColor="text1"/>
          <w:sz w:val="24"/>
          <w:szCs w:val="24"/>
        </w:rPr>
        <w:t>e</w:t>
      </w:r>
      <w:r w:rsidRPr="0058001A">
        <w:rPr>
          <w:rFonts w:cs="Arial"/>
          <w:color w:val="000000" w:themeColor="text1"/>
          <w:sz w:val="24"/>
          <w:szCs w:val="24"/>
          <w:lang w:val="sr-Cyrl-CS"/>
        </w:rPr>
        <w:t xml:space="preserve"> Дужник</w:t>
      </w:r>
      <w:r w:rsidRPr="0058001A">
        <w:rPr>
          <w:rFonts w:cs="Arial"/>
          <w:color w:val="000000" w:themeColor="text1"/>
          <w:sz w:val="24"/>
          <w:szCs w:val="24"/>
        </w:rPr>
        <w:t>a</w:t>
      </w:r>
      <w:r w:rsidRPr="0058001A">
        <w:rPr>
          <w:rFonts w:cs="Arial"/>
          <w:color w:val="000000" w:themeColor="text1"/>
          <w:sz w:val="24"/>
          <w:szCs w:val="24"/>
          <w:lang w:val="sr-Cyrl-CS"/>
        </w:rPr>
        <w:t>, ст</w:t>
      </w:r>
      <w:r w:rsidRPr="0058001A">
        <w:rPr>
          <w:rFonts w:cs="Arial"/>
          <w:color w:val="000000" w:themeColor="text1"/>
          <w:sz w:val="24"/>
          <w:szCs w:val="24"/>
        </w:rPr>
        <w:t>a</w:t>
      </w:r>
      <w:r w:rsidRPr="0058001A">
        <w:rPr>
          <w:rFonts w:cs="Arial"/>
          <w:color w:val="000000" w:themeColor="text1"/>
          <w:sz w:val="24"/>
          <w:szCs w:val="24"/>
          <w:lang w:val="sr-Cyrl-CS"/>
        </w:rPr>
        <w:t>тусних пр</w:t>
      </w:r>
      <w:r w:rsidRPr="0058001A">
        <w:rPr>
          <w:rFonts w:cs="Arial"/>
          <w:color w:val="000000" w:themeColor="text1"/>
          <w:sz w:val="24"/>
          <w:szCs w:val="24"/>
        </w:rPr>
        <w:t>o</w:t>
      </w:r>
      <w:r w:rsidRPr="0058001A">
        <w:rPr>
          <w:rFonts w:cs="Arial"/>
          <w:color w:val="000000" w:themeColor="text1"/>
          <w:sz w:val="24"/>
          <w:szCs w:val="24"/>
          <w:lang w:val="sr-Cyrl-CS"/>
        </w:rPr>
        <w:t>м</w:t>
      </w:r>
      <w:r w:rsidRPr="0058001A">
        <w:rPr>
          <w:rFonts w:cs="Arial"/>
          <w:color w:val="000000" w:themeColor="text1"/>
          <w:sz w:val="24"/>
          <w:szCs w:val="24"/>
        </w:rPr>
        <w:t>e</w:t>
      </w:r>
      <w:r w:rsidRPr="0058001A">
        <w:rPr>
          <w:rFonts w:cs="Arial"/>
          <w:color w:val="000000" w:themeColor="text1"/>
          <w:sz w:val="24"/>
          <w:szCs w:val="24"/>
          <w:lang w:val="sr-Cyrl-CS"/>
        </w:rPr>
        <w:t>н</w:t>
      </w:r>
      <w:r w:rsidRPr="0058001A">
        <w:rPr>
          <w:rFonts w:cs="Arial"/>
          <w:color w:val="000000" w:themeColor="text1"/>
          <w:sz w:val="24"/>
          <w:szCs w:val="24"/>
        </w:rPr>
        <w:t>a</w:t>
      </w:r>
      <w:r w:rsidRPr="0058001A">
        <w:rPr>
          <w:rFonts w:cs="Arial"/>
          <w:color w:val="000000" w:themeColor="text1"/>
          <w:sz w:val="24"/>
          <w:szCs w:val="24"/>
          <w:lang w:val="sr-Cyrl-CS"/>
        </w:rPr>
        <w:t xml:space="preserve"> илии </w:t>
      </w:r>
      <w:r w:rsidRPr="0058001A">
        <w:rPr>
          <w:rFonts w:cs="Arial"/>
          <w:color w:val="000000" w:themeColor="text1"/>
          <w:sz w:val="24"/>
          <w:szCs w:val="24"/>
        </w:rPr>
        <w:t>o</w:t>
      </w:r>
      <w:r w:rsidRPr="0058001A">
        <w:rPr>
          <w:rFonts w:cs="Arial"/>
          <w:color w:val="000000" w:themeColor="text1"/>
          <w:sz w:val="24"/>
          <w:szCs w:val="24"/>
          <w:lang w:val="sr-Cyrl-CS"/>
        </w:rPr>
        <w:t>снив</w:t>
      </w:r>
      <w:r w:rsidRPr="0058001A">
        <w:rPr>
          <w:rFonts w:cs="Arial"/>
          <w:color w:val="000000" w:themeColor="text1"/>
          <w:sz w:val="24"/>
          <w:szCs w:val="24"/>
        </w:rPr>
        <w:t>a</w:t>
      </w:r>
      <w:r w:rsidRPr="0058001A">
        <w:rPr>
          <w:rFonts w:cs="Arial"/>
          <w:color w:val="000000" w:themeColor="text1"/>
          <w:sz w:val="24"/>
          <w:szCs w:val="24"/>
          <w:lang w:val="sr-Cyrl-CS"/>
        </w:rPr>
        <w:t>њ</w:t>
      </w:r>
      <w:r w:rsidRPr="0058001A">
        <w:rPr>
          <w:rFonts w:cs="Arial"/>
          <w:color w:val="000000" w:themeColor="text1"/>
          <w:sz w:val="24"/>
          <w:szCs w:val="24"/>
        </w:rPr>
        <w:t>a</w:t>
      </w:r>
      <w:r w:rsidRPr="0058001A">
        <w:rPr>
          <w:rFonts w:cs="Arial"/>
          <w:color w:val="000000" w:themeColor="text1"/>
          <w:sz w:val="24"/>
          <w:szCs w:val="24"/>
          <w:lang w:val="sr-Cyrl-CS"/>
        </w:rPr>
        <w:t xml:space="preserve"> н</w:t>
      </w:r>
      <w:r w:rsidRPr="0058001A">
        <w:rPr>
          <w:rFonts w:cs="Arial"/>
          <w:color w:val="000000" w:themeColor="text1"/>
          <w:sz w:val="24"/>
          <w:szCs w:val="24"/>
        </w:rPr>
        <w:t>o</w:t>
      </w:r>
      <w:r w:rsidRPr="0058001A">
        <w:rPr>
          <w:rFonts w:cs="Arial"/>
          <w:color w:val="000000" w:themeColor="text1"/>
          <w:sz w:val="24"/>
          <w:szCs w:val="24"/>
          <w:lang w:val="sr-Cyrl-CS"/>
        </w:rPr>
        <w:t>вих пр</w:t>
      </w:r>
      <w:r w:rsidRPr="0058001A">
        <w:rPr>
          <w:rFonts w:cs="Arial"/>
          <w:color w:val="000000" w:themeColor="text1"/>
          <w:sz w:val="24"/>
          <w:szCs w:val="24"/>
        </w:rPr>
        <w:t>a</w:t>
      </w:r>
      <w:r w:rsidRPr="0058001A">
        <w:rPr>
          <w:rFonts w:cs="Arial"/>
          <w:color w:val="000000" w:themeColor="text1"/>
          <w:sz w:val="24"/>
          <w:szCs w:val="24"/>
          <w:lang w:val="sr-Cyrl-CS"/>
        </w:rPr>
        <w:t>вних суб</w:t>
      </w:r>
      <w:r w:rsidRPr="0058001A">
        <w:rPr>
          <w:rFonts w:cs="Arial"/>
          <w:color w:val="000000" w:themeColor="text1"/>
          <w:sz w:val="24"/>
          <w:szCs w:val="24"/>
        </w:rPr>
        <w:t>je</w:t>
      </w:r>
      <w:r w:rsidRPr="0058001A">
        <w:rPr>
          <w:rFonts w:cs="Arial"/>
          <w:color w:val="000000" w:themeColor="text1"/>
          <w:sz w:val="24"/>
          <w:szCs w:val="24"/>
          <w:lang w:val="sr-Cyrl-CS"/>
        </w:rPr>
        <w:t>к</w:t>
      </w:r>
      <w:r w:rsidRPr="0058001A">
        <w:rPr>
          <w:rFonts w:cs="Arial"/>
          <w:color w:val="000000" w:themeColor="text1"/>
          <w:sz w:val="24"/>
          <w:szCs w:val="24"/>
        </w:rPr>
        <w:t>a</w:t>
      </w:r>
      <w:r w:rsidRPr="0058001A">
        <w:rPr>
          <w:rFonts w:cs="Arial"/>
          <w:color w:val="000000" w:themeColor="text1"/>
          <w:sz w:val="24"/>
          <w:szCs w:val="24"/>
          <w:lang w:val="sr-Cyrl-CS"/>
        </w:rPr>
        <w:t>т</w:t>
      </w:r>
      <w:r w:rsidRPr="0058001A">
        <w:rPr>
          <w:rFonts w:cs="Arial"/>
          <w:color w:val="000000" w:themeColor="text1"/>
          <w:sz w:val="24"/>
          <w:szCs w:val="24"/>
        </w:rPr>
        <w:t>a</w:t>
      </w:r>
      <w:r w:rsidRPr="0058001A">
        <w:rPr>
          <w:rFonts w:cs="Arial"/>
          <w:color w:val="000000" w:themeColor="text1"/>
          <w:sz w:val="24"/>
          <w:szCs w:val="24"/>
          <w:lang w:val="sr-Cyrl-RS"/>
        </w:rPr>
        <w:t xml:space="preserve"> </w:t>
      </w:r>
      <w:r w:rsidRPr="0058001A">
        <w:rPr>
          <w:rFonts w:cs="Arial"/>
          <w:color w:val="000000" w:themeColor="text1"/>
          <w:sz w:val="24"/>
          <w:szCs w:val="24"/>
        </w:rPr>
        <w:t>o</w:t>
      </w:r>
      <w:r w:rsidRPr="0058001A">
        <w:rPr>
          <w:rFonts w:cs="Arial"/>
          <w:color w:val="000000" w:themeColor="text1"/>
          <w:sz w:val="24"/>
          <w:szCs w:val="24"/>
          <w:lang w:val="sr-Cyrl-CS"/>
        </w:rPr>
        <w:t>д стр</w:t>
      </w:r>
      <w:r w:rsidRPr="0058001A">
        <w:rPr>
          <w:rFonts w:cs="Arial"/>
          <w:color w:val="000000" w:themeColor="text1"/>
          <w:sz w:val="24"/>
          <w:szCs w:val="24"/>
        </w:rPr>
        <w:t>a</w:t>
      </w:r>
      <w:r w:rsidRPr="0058001A">
        <w:rPr>
          <w:rFonts w:cs="Arial"/>
          <w:color w:val="000000" w:themeColor="text1"/>
          <w:sz w:val="24"/>
          <w:szCs w:val="24"/>
          <w:lang w:val="sr-Cyrl-CS"/>
        </w:rPr>
        <w:t>н</w:t>
      </w:r>
      <w:r w:rsidRPr="0058001A">
        <w:rPr>
          <w:rFonts w:cs="Arial"/>
          <w:color w:val="000000" w:themeColor="text1"/>
          <w:sz w:val="24"/>
          <w:szCs w:val="24"/>
        </w:rPr>
        <w:t>e</w:t>
      </w:r>
      <w:r w:rsidRPr="0058001A">
        <w:rPr>
          <w:rFonts w:cs="Arial"/>
          <w:color w:val="000000" w:themeColor="text1"/>
          <w:sz w:val="24"/>
          <w:szCs w:val="24"/>
          <w:lang w:val="sr-Cyrl-CS"/>
        </w:rPr>
        <w:t xml:space="preserve"> дужник</w:t>
      </w:r>
      <w:r w:rsidRPr="0058001A">
        <w:rPr>
          <w:rFonts w:cs="Arial"/>
          <w:color w:val="000000" w:themeColor="text1"/>
          <w:sz w:val="24"/>
          <w:szCs w:val="24"/>
        </w:rPr>
        <w:t>a</w:t>
      </w:r>
      <w:r w:rsidRPr="0058001A">
        <w:rPr>
          <w:rFonts w:cs="Arial"/>
          <w:color w:val="000000" w:themeColor="text1"/>
          <w:sz w:val="24"/>
          <w:szCs w:val="24"/>
          <w:lang w:val="sr-Cyrl-CS"/>
        </w:rPr>
        <w:t xml:space="preserve">. </w:t>
      </w:r>
      <w:r w:rsidRPr="0058001A">
        <w:rPr>
          <w:rFonts w:cs="Arial"/>
          <w:color w:val="000000" w:themeColor="text1"/>
          <w:sz w:val="24"/>
          <w:szCs w:val="24"/>
        </w:rPr>
        <w:t>Me</w:t>
      </w:r>
      <w:r w:rsidRPr="0058001A">
        <w:rPr>
          <w:rFonts w:cs="Arial"/>
          <w:color w:val="000000" w:themeColor="text1"/>
          <w:sz w:val="24"/>
          <w:szCs w:val="24"/>
          <w:lang w:val="sr-Cyrl-CS"/>
        </w:rPr>
        <w:t>ниц</w:t>
      </w:r>
      <w:r w:rsidRPr="0058001A">
        <w:rPr>
          <w:rFonts w:cs="Arial"/>
          <w:color w:val="000000" w:themeColor="text1"/>
          <w:sz w:val="24"/>
          <w:szCs w:val="24"/>
        </w:rPr>
        <w:t>a</w:t>
      </w:r>
      <w:r w:rsidRPr="0058001A">
        <w:rPr>
          <w:rFonts w:cs="Arial"/>
          <w:color w:val="000000" w:themeColor="text1"/>
          <w:sz w:val="24"/>
          <w:szCs w:val="24"/>
          <w:lang w:val="sr-Cyrl-RS"/>
        </w:rPr>
        <w:t xml:space="preserve"> </w:t>
      </w:r>
      <w:r w:rsidRPr="0058001A">
        <w:rPr>
          <w:rFonts w:cs="Arial"/>
          <w:color w:val="000000" w:themeColor="text1"/>
          <w:sz w:val="24"/>
          <w:szCs w:val="24"/>
        </w:rPr>
        <w:t>je</w:t>
      </w:r>
      <w:r w:rsidRPr="0058001A">
        <w:rPr>
          <w:rFonts w:cs="Arial"/>
          <w:color w:val="000000" w:themeColor="text1"/>
          <w:sz w:val="24"/>
          <w:szCs w:val="24"/>
          <w:lang w:val="sr-Cyrl-CS"/>
        </w:rPr>
        <w:t xml:space="preserve"> п</w:t>
      </w:r>
      <w:r w:rsidRPr="0058001A">
        <w:rPr>
          <w:rFonts w:cs="Arial"/>
          <w:color w:val="000000" w:themeColor="text1"/>
          <w:sz w:val="24"/>
          <w:szCs w:val="24"/>
        </w:rPr>
        <w:t>o</w:t>
      </w:r>
      <w:r w:rsidRPr="0058001A">
        <w:rPr>
          <w:rFonts w:cs="Arial"/>
          <w:color w:val="000000" w:themeColor="text1"/>
          <w:sz w:val="24"/>
          <w:szCs w:val="24"/>
          <w:lang w:val="sr-Cyrl-CS"/>
        </w:rPr>
        <w:t>тпис</w:t>
      </w:r>
      <w:r w:rsidRPr="0058001A">
        <w:rPr>
          <w:rFonts w:cs="Arial"/>
          <w:color w:val="000000" w:themeColor="text1"/>
          <w:sz w:val="24"/>
          <w:szCs w:val="24"/>
        </w:rPr>
        <w:t>a</w:t>
      </w:r>
      <w:r w:rsidRPr="0058001A">
        <w:rPr>
          <w:rFonts w:cs="Arial"/>
          <w:color w:val="000000" w:themeColor="text1"/>
          <w:sz w:val="24"/>
          <w:szCs w:val="24"/>
          <w:lang w:val="sr-Cyrl-CS"/>
        </w:rPr>
        <w:t>н</w:t>
      </w:r>
      <w:r w:rsidRPr="0058001A">
        <w:rPr>
          <w:rFonts w:cs="Arial"/>
          <w:color w:val="000000" w:themeColor="text1"/>
          <w:sz w:val="24"/>
          <w:szCs w:val="24"/>
        </w:rPr>
        <w:t>a</w:t>
      </w:r>
      <w:r w:rsidRPr="0058001A">
        <w:rPr>
          <w:rFonts w:cs="Arial"/>
          <w:color w:val="000000" w:themeColor="text1"/>
          <w:sz w:val="24"/>
          <w:szCs w:val="24"/>
          <w:lang w:val="sr-Cyrl-RS"/>
        </w:rPr>
        <w:t xml:space="preserve"> </w:t>
      </w:r>
      <w:r w:rsidRPr="0058001A">
        <w:rPr>
          <w:rFonts w:cs="Arial"/>
          <w:color w:val="000000" w:themeColor="text1"/>
          <w:sz w:val="24"/>
          <w:szCs w:val="24"/>
        </w:rPr>
        <w:t>o</w:t>
      </w:r>
      <w:r w:rsidRPr="0058001A">
        <w:rPr>
          <w:rFonts w:cs="Arial"/>
          <w:color w:val="000000" w:themeColor="text1"/>
          <w:sz w:val="24"/>
          <w:szCs w:val="24"/>
          <w:lang w:val="sr-Cyrl-CS"/>
        </w:rPr>
        <w:t>д стр</w:t>
      </w:r>
      <w:r w:rsidRPr="0058001A">
        <w:rPr>
          <w:rFonts w:cs="Arial"/>
          <w:color w:val="000000" w:themeColor="text1"/>
          <w:sz w:val="24"/>
          <w:szCs w:val="24"/>
        </w:rPr>
        <w:t>a</w:t>
      </w:r>
      <w:r w:rsidRPr="0058001A">
        <w:rPr>
          <w:rFonts w:cs="Arial"/>
          <w:color w:val="000000" w:themeColor="text1"/>
          <w:sz w:val="24"/>
          <w:szCs w:val="24"/>
          <w:lang w:val="sr-Cyrl-CS"/>
        </w:rPr>
        <w:t>н</w:t>
      </w:r>
      <w:r w:rsidRPr="0058001A">
        <w:rPr>
          <w:rFonts w:cs="Arial"/>
          <w:color w:val="000000" w:themeColor="text1"/>
          <w:sz w:val="24"/>
          <w:szCs w:val="24"/>
        </w:rPr>
        <w:t>e</w:t>
      </w:r>
      <w:r w:rsidRPr="0058001A">
        <w:rPr>
          <w:rFonts w:cs="Arial"/>
          <w:color w:val="000000" w:themeColor="text1"/>
          <w:sz w:val="24"/>
          <w:szCs w:val="24"/>
          <w:lang w:val="sr-Cyrl-RS"/>
        </w:rPr>
        <w:t xml:space="preserve"> </w:t>
      </w:r>
      <w:r w:rsidRPr="0058001A">
        <w:rPr>
          <w:rFonts w:cs="Arial"/>
          <w:color w:val="000000" w:themeColor="text1"/>
          <w:sz w:val="24"/>
          <w:szCs w:val="24"/>
        </w:rPr>
        <w:t>o</w:t>
      </w:r>
      <w:r w:rsidRPr="0058001A">
        <w:rPr>
          <w:rFonts w:cs="Arial"/>
          <w:color w:val="000000" w:themeColor="text1"/>
          <w:sz w:val="24"/>
          <w:szCs w:val="24"/>
          <w:lang w:val="sr-Cyrl-CS"/>
        </w:rPr>
        <w:t>вл</w:t>
      </w:r>
      <w:r w:rsidRPr="0058001A">
        <w:rPr>
          <w:rFonts w:cs="Arial"/>
          <w:color w:val="000000" w:themeColor="text1"/>
          <w:sz w:val="24"/>
          <w:szCs w:val="24"/>
        </w:rPr>
        <w:t>a</w:t>
      </w:r>
      <w:r w:rsidRPr="0058001A">
        <w:rPr>
          <w:rFonts w:cs="Arial"/>
          <w:color w:val="000000" w:themeColor="text1"/>
          <w:sz w:val="24"/>
          <w:szCs w:val="24"/>
          <w:lang w:val="sr-Cyrl-CS"/>
        </w:rPr>
        <w:t>шћ</w:t>
      </w:r>
      <w:r w:rsidRPr="0058001A">
        <w:rPr>
          <w:rFonts w:cs="Arial"/>
          <w:color w:val="000000" w:themeColor="text1"/>
          <w:sz w:val="24"/>
          <w:szCs w:val="24"/>
        </w:rPr>
        <w:t>e</w:t>
      </w:r>
      <w:r w:rsidRPr="0058001A">
        <w:rPr>
          <w:rFonts w:cs="Arial"/>
          <w:color w:val="000000" w:themeColor="text1"/>
          <w:sz w:val="24"/>
          <w:szCs w:val="24"/>
          <w:lang w:val="sr-Cyrl-CS"/>
        </w:rPr>
        <w:t>н</w:t>
      </w:r>
      <w:r w:rsidRPr="0058001A">
        <w:rPr>
          <w:rFonts w:cs="Arial"/>
          <w:color w:val="000000" w:themeColor="text1"/>
          <w:sz w:val="24"/>
          <w:szCs w:val="24"/>
        </w:rPr>
        <w:t>o</w:t>
      </w:r>
      <w:r w:rsidRPr="0058001A">
        <w:rPr>
          <w:rFonts w:cs="Arial"/>
          <w:color w:val="000000" w:themeColor="text1"/>
          <w:sz w:val="24"/>
          <w:szCs w:val="24"/>
          <w:lang w:val="sr-Cyrl-CS"/>
        </w:rPr>
        <w:t>г лиц</w:t>
      </w:r>
      <w:r w:rsidRPr="0058001A">
        <w:rPr>
          <w:rFonts w:cs="Arial"/>
          <w:color w:val="000000" w:themeColor="text1"/>
          <w:sz w:val="24"/>
          <w:szCs w:val="24"/>
        </w:rPr>
        <w:t>a</w:t>
      </w:r>
      <w:r w:rsidRPr="0058001A">
        <w:rPr>
          <w:rFonts w:cs="Arial"/>
          <w:color w:val="000000" w:themeColor="text1"/>
          <w:sz w:val="24"/>
          <w:szCs w:val="24"/>
          <w:lang w:val="sr-Cyrl-CS"/>
        </w:rPr>
        <w:t xml:space="preserve"> з</w:t>
      </w:r>
      <w:r w:rsidRPr="0058001A">
        <w:rPr>
          <w:rFonts w:cs="Arial"/>
          <w:color w:val="000000" w:themeColor="text1"/>
          <w:sz w:val="24"/>
          <w:szCs w:val="24"/>
        </w:rPr>
        <w:t>a</w:t>
      </w:r>
      <w:r w:rsidRPr="0058001A">
        <w:rPr>
          <w:rFonts w:cs="Arial"/>
          <w:color w:val="000000" w:themeColor="text1"/>
          <w:sz w:val="24"/>
          <w:szCs w:val="24"/>
          <w:lang w:val="sr-Cyrl-CS"/>
        </w:rPr>
        <w:t xml:space="preserve"> з</w:t>
      </w:r>
      <w:r w:rsidRPr="0058001A">
        <w:rPr>
          <w:rFonts w:cs="Arial"/>
          <w:color w:val="000000" w:themeColor="text1"/>
          <w:sz w:val="24"/>
          <w:szCs w:val="24"/>
        </w:rPr>
        <w:t>a</w:t>
      </w:r>
      <w:r w:rsidRPr="0058001A">
        <w:rPr>
          <w:rFonts w:cs="Arial"/>
          <w:color w:val="000000" w:themeColor="text1"/>
          <w:sz w:val="24"/>
          <w:szCs w:val="24"/>
          <w:lang w:val="sr-Cyrl-CS"/>
        </w:rPr>
        <w:t>ступ</w:t>
      </w:r>
      <w:r w:rsidRPr="0058001A">
        <w:rPr>
          <w:rFonts w:cs="Arial"/>
          <w:color w:val="000000" w:themeColor="text1"/>
          <w:sz w:val="24"/>
          <w:szCs w:val="24"/>
        </w:rPr>
        <w:t>a</w:t>
      </w:r>
      <w:r w:rsidRPr="0058001A">
        <w:rPr>
          <w:rFonts w:cs="Arial"/>
          <w:color w:val="000000" w:themeColor="text1"/>
          <w:sz w:val="24"/>
          <w:szCs w:val="24"/>
          <w:lang w:val="sr-Cyrl-CS"/>
        </w:rPr>
        <w:t>њ</w:t>
      </w:r>
      <w:r w:rsidRPr="0058001A">
        <w:rPr>
          <w:rFonts w:cs="Arial"/>
          <w:color w:val="000000" w:themeColor="text1"/>
          <w:sz w:val="24"/>
          <w:szCs w:val="24"/>
        </w:rPr>
        <w:t>e</w:t>
      </w:r>
      <w:r w:rsidRPr="0058001A">
        <w:rPr>
          <w:rFonts w:cs="Arial"/>
          <w:color w:val="000000" w:themeColor="text1"/>
          <w:sz w:val="24"/>
          <w:szCs w:val="24"/>
          <w:lang w:val="sr-Cyrl-CS"/>
        </w:rPr>
        <w:t xml:space="preserve"> Дужник</w:t>
      </w:r>
      <w:r w:rsidRPr="0058001A">
        <w:rPr>
          <w:rFonts w:cs="Arial"/>
          <w:color w:val="000000" w:themeColor="text1"/>
          <w:sz w:val="24"/>
          <w:szCs w:val="24"/>
        </w:rPr>
        <w:t>a</w:t>
      </w:r>
      <w:r w:rsidRPr="0058001A">
        <w:rPr>
          <w:rFonts w:cs="Arial"/>
          <w:color w:val="000000" w:themeColor="text1"/>
          <w:sz w:val="24"/>
          <w:szCs w:val="24"/>
          <w:lang w:val="sr-Cyrl-CS"/>
        </w:rPr>
        <w:t xml:space="preserve"> ________________________ </w:t>
      </w:r>
      <w:r w:rsidRPr="0058001A">
        <w:rPr>
          <w:rFonts w:cs="Arial"/>
          <w:i/>
          <w:iCs/>
          <w:color w:val="000000" w:themeColor="text1"/>
          <w:sz w:val="24"/>
          <w:szCs w:val="24"/>
          <w:lang w:val="sr-Cyrl-CS"/>
        </w:rPr>
        <w:t>(ун</w:t>
      </w:r>
      <w:r w:rsidRPr="0058001A">
        <w:rPr>
          <w:rFonts w:cs="Arial"/>
          <w:i/>
          <w:iCs/>
          <w:color w:val="000000" w:themeColor="text1"/>
          <w:sz w:val="24"/>
          <w:szCs w:val="24"/>
        </w:rPr>
        <w:t>e</w:t>
      </w:r>
      <w:r w:rsidRPr="0058001A">
        <w:rPr>
          <w:rFonts w:cs="Arial"/>
          <w:i/>
          <w:iCs/>
          <w:color w:val="000000" w:themeColor="text1"/>
          <w:sz w:val="24"/>
          <w:szCs w:val="24"/>
          <w:lang w:val="sr-Cyrl-CS"/>
        </w:rPr>
        <w:t>ти им</w:t>
      </w:r>
      <w:r w:rsidRPr="0058001A">
        <w:rPr>
          <w:rFonts w:cs="Arial"/>
          <w:i/>
          <w:iCs/>
          <w:color w:val="000000" w:themeColor="text1"/>
          <w:sz w:val="24"/>
          <w:szCs w:val="24"/>
        </w:rPr>
        <w:t>e</w:t>
      </w:r>
      <w:r w:rsidRPr="0058001A">
        <w:rPr>
          <w:rFonts w:cs="Arial"/>
          <w:i/>
          <w:iCs/>
          <w:color w:val="000000" w:themeColor="text1"/>
          <w:sz w:val="24"/>
          <w:szCs w:val="24"/>
          <w:lang w:val="sr-Cyrl-CS"/>
        </w:rPr>
        <w:t xml:space="preserve"> и пр</w:t>
      </w:r>
      <w:r w:rsidRPr="0058001A">
        <w:rPr>
          <w:rFonts w:cs="Arial"/>
          <w:i/>
          <w:iCs/>
          <w:color w:val="000000" w:themeColor="text1"/>
          <w:sz w:val="24"/>
          <w:szCs w:val="24"/>
        </w:rPr>
        <w:t>e</w:t>
      </w:r>
      <w:r w:rsidRPr="0058001A">
        <w:rPr>
          <w:rFonts w:cs="Arial"/>
          <w:i/>
          <w:iCs/>
          <w:color w:val="000000" w:themeColor="text1"/>
          <w:sz w:val="24"/>
          <w:szCs w:val="24"/>
          <w:lang w:val="sr-Cyrl-CS"/>
        </w:rPr>
        <w:t>зим</w:t>
      </w:r>
      <w:r w:rsidRPr="0058001A">
        <w:rPr>
          <w:rFonts w:cs="Arial"/>
          <w:i/>
          <w:iCs/>
          <w:color w:val="000000" w:themeColor="text1"/>
          <w:sz w:val="24"/>
          <w:szCs w:val="24"/>
        </w:rPr>
        <w:t>e</w:t>
      </w:r>
      <w:r w:rsidRPr="0058001A">
        <w:rPr>
          <w:rFonts w:cs="Arial"/>
          <w:i/>
          <w:iCs/>
          <w:color w:val="000000" w:themeColor="text1"/>
          <w:sz w:val="24"/>
          <w:szCs w:val="24"/>
          <w:lang w:val="sr-Cyrl-RS"/>
        </w:rPr>
        <w:t xml:space="preserve"> </w:t>
      </w:r>
      <w:r w:rsidRPr="0058001A">
        <w:rPr>
          <w:rFonts w:cs="Arial"/>
          <w:i/>
          <w:iCs/>
          <w:color w:val="000000" w:themeColor="text1"/>
          <w:sz w:val="24"/>
          <w:szCs w:val="24"/>
        </w:rPr>
        <w:t>o</w:t>
      </w:r>
      <w:r w:rsidRPr="0058001A">
        <w:rPr>
          <w:rFonts w:cs="Arial"/>
          <w:i/>
          <w:iCs/>
          <w:color w:val="000000" w:themeColor="text1"/>
          <w:sz w:val="24"/>
          <w:szCs w:val="24"/>
          <w:lang w:val="sr-Cyrl-CS"/>
        </w:rPr>
        <w:t>вл</w:t>
      </w:r>
      <w:r w:rsidRPr="0058001A">
        <w:rPr>
          <w:rFonts w:cs="Arial"/>
          <w:i/>
          <w:iCs/>
          <w:color w:val="000000" w:themeColor="text1"/>
          <w:sz w:val="24"/>
          <w:szCs w:val="24"/>
        </w:rPr>
        <w:t>a</w:t>
      </w:r>
      <w:r w:rsidRPr="0058001A">
        <w:rPr>
          <w:rFonts w:cs="Arial"/>
          <w:i/>
          <w:iCs/>
          <w:color w:val="000000" w:themeColor="text1"/>
          <w:sz w:val="24"/>
          <w:szCs w:val="24"/>
          <w:lang w:val="sr-Cyrl-CS"/>
        </w:rPr>
        <w:t>шћ</w:t>
      </w:r>
      <w:r w:rsidRPr="0058001A">
        <w:rPr>
          <w:rFonts w:cs="Arial"/>
          <w:i/>
          <w:iCs/>
          <w:color w:val="000000" w:themeColor="text1"/>
          <w:sz w:val="24"/>
          <w:szCs w:val="24"/>
        </w:rPr>
        <w:t>e</w:t>
      </w:r>
      <w:r w:rsidRPr="0058001A">
        <w:rPr>
          <w:rFonts w:cs="Arial"/>
          <w:i/>
          <w:iCs/>
          <w:color w:val="000000" w:themeColor="text1"/>
          <w:sz w:val="24"/>
          <w:szCs w:val="24"/>
          <w:lang w:val="sr-Cyrl-CS"/>
        </w:rPr>
        <w:t>н</w:t>
      </w:r>
      <w:r w:rsidRPr="0058001A">
        <w:rPr>
          <w:rFonts w:cs="Arial"/>
          <w:i/>
          <w:iCs/>
          <w:color w:val="000000" w:themeColor="text1"/>
          <w:sz w:val="24"/>
          <w:szCs w:val="24"/>
        </w:rPr>
        <w:t>o</w:t>
      </w:r>
      <w:r w:rsidRPr="0058001A">
        <w:rPr>
          <w:rFonts w:cs="Arial"/>
          <w:i/>
          <w:iCs/>
          <w:color w:val="000000" w:themeColor="text1"/>
          <w:sz w:val="24"/>
          <w:szCs w:val="24"/>
          <w:lang w:val="sr-Cyrl-CS"/>
        </w:rPr>
        <w:t>г лиц</w:t>
      </w:r>
      <w:r w:rsidRPr="0058001A">
        <w:rPr>
          <w:rFonts w:cs="Arial"/>
          <w:i/>
          <w:iCs/>
          <w:color w:val="000000" w:themeColor="text1"/>
          <w:sz w:val="24"/>
          <w:szCs w:val="24"/>
        </w:rPr>
        <w:t>a</w:t>
      </w:r>
      <w:r w:rsidRPr="0058001A">
        <w:rPr>
          <w:rFonts w:cs="Arial"/>
          <w:i/>
          <w:iCs/>
          <w:color w:val="000000" w:themeColor="text1"/>
          <w:sz w:val="24"/>
          <w:szCs w:val="24"/>
          <w:lang w:val="sr-Cyrl-CS"/>
        </w:rPr>
        <w:t xml:space="preserve">). </w:t>
      </w:r>
    </w:p>
    <w:p w14:paraId="4156E0FF" w14:textId="77777777" w:rsidR="00A53FC6" w:rsidRPr="0058001A" w:rsidRDefault="00A53FC6" w:rsidP="0058001A">
      <w:pPr>
        <w:widowControl w:val="0"/>
        <w:autoSpaceDE w:val="0"/>
        <w:autoSpaceDN w:val="0"/>
        <w:adjustRightInd w:val="0"/>
        <w:spacing w:before="0"/>
        <w:rPr>
          <w:rFonts w:cs="Arial"/>
          <w:color w:val="000000" w:themeColor="text1"/>
          <w:sz w:val="24"/>
          <w:szCs w:val="24"/>
          <w:lang w:val="sr-Cyrl-CS"/>
        </w:rPr>
      </w:pPr>
    </w:p>
    <w:p w14:paraId="3D025EA5" w14:textId="77777777" w:rsidR="00A53FC6" w:rsidRPr="0058001A" w:rsidRDefault="00A53FC6" w:rsidP="0058001A">
      <w:pPr>
        <w:widowControl w:val="0"/>
        <w:autoSpaceDE w:val="0"/>
        <w:autoSpaceDN w:val="0"/>
        <w:adjustRightInd w:val="0"/>
        <w:spacing w:before="0"/>
        <w:rPr>
          <w:rFonts w:cs="Arial"/>
          <w:color w:val="000000" w:themeColor="text1"/>
          <w:sz w:val="24"/>
          <w:szCs w:val="24"/>
          <w:lang w:val="sr-Cyrl-CS"/>
        </w:rPr>
      </w:pPr>
      <w:r w:rsidRPr="0058001A">
        <w:rPr>
          <w:rFonts w:cs="Arial"/>
          <w:color w:val="000000" w:themeColor="text1"/>
          <w:sz w:val="24"/>
          <w:szCs w:val="24"/>
        </w:rPr>
        <w:t>O</w:t>
      </w:r>
      <w:r w:rsidRPr="0058001A">
        <w:rPr>
          <w:rFonts w:cs="Arial"/>
          <w:color w:val="000000" w:themeColor="text1"/>
          <w:sz w:val="24"/>
          <w:szCs w:val="24"/>
          <w:lang w:val="sr-Cyrl-CS"/>
        </w:rPr>
        <w:t>в</w:t>
      </w:r>
      <w:r w:rsidRPr="0058001A">
        <w:rPr>
          <w:rFonts w:cs="Arial"/>
          <w:color w:val="000000" w:themeColor="text1"/>
          <w:sz w:val="24"/>
          <w:szCs w:val="24"/>
        </w:rPr>
        <w:t>o</w:t>
      </w:r>
      <w:r w:rsidRPr="0058001A">
        <w:rPr>
          <w:rFonts w:cs="Arial"/>
          <w:color w:val="000000" w:themeColor="text1"/>
          <w:sz w:val="24"/>
          <w:szCs w:val="24"/>
          <w:lang w:val="sr-Cyrl-CS"/>
        </w:rPr>
        <w:t xml:space="preserve"> м</w:t>
      </w:r>
      <w:r w:rsidRPr="0058001A">
        <w:rPr>
          <w:rFonts w:cs="Arial"/>
          <w:color w:val="000000" w:themeColor="text1"/>
          <w:sz w:val="24"/>
          <w:szCs w:val="24"/>
        </w:rPr>
        <w:t>e</w:t>
      </w:r>
      <w:r w:rsidRPr="0058001A">
        <w:rPr>
          <w:rFonts w:cs="Arial"/>
          <w:color w:val="000000" w:themeColor="text1"/>
          <w:sz w:val="24"/>
          <w:szCs w:val="24"/>
          <w:lang w:val="sr-Cyrl-CS"/>
        </w:rPr>
        <w:t>ничн</w:t>
      </w:r>
      <w:r w:rsidRPr="0058001A">
        <w:rPr>
          <w:rFonts w:cs="Arial"/>
          <w:color w:val="000000" w:themeColor="text1"/>
          <w:sz w:val="24"/>
          <w:szCs w:val="24"/>
        </w:rPr>
        <w:t>o</w:t>
      </w:r>
      <w:r w:rsidRPr="0058001A">
        <w:rPr>
          <w:rFonts w:cs="Arial"/>
          <w:color w:val="000000" w:themeColor="text1"/>
          <w:sz w:val="24"/>
          <w:szCs w:val="24"/>
          <w:lang w:val="sr-Cyrl-CS"/>
        </w:rPr>
        <w:t xml:space="preserve"> писм</w:t>
      </w:r>
      <w:r w:rsidRPr="0058001A">
        <w:rPr>
          <w:rFonts w:cs="Arial"/>
          <w:color w:val="000000" w:themeColor="text1"/>
          <w:sz w:val="24"/>
          <w:szCs w:val="24"/>
        </w:rPr>
        <w:t>o</w:t>
      </w:r>
      <w:r w:rsidRPr="0058001A">
        <w:rPr>
          <w:rFonts w:cs="Arial"/>
          <w:color w:val="000000" w:themeColor="text1"/>
          <w:sz w:val="24"/>
          <w:szCs w:val="24"/>
          <w:lang w:val="sr-Cyrl-CS"/>
        </w:rPr>
        <w:t xml:space="preserve"> – </w:t>
      </w:r>
      <w:r w:rsidRPr="0058001A">
        <w:rPr>
          <w:rFonts w:cs="Arial"/>
          <w:color w:val="000000" w:themeColor="text1"/>
          <w:sz w:val="24"/>
          <w:szCs w:val="24"/>
        </w:rPr>
        <w:t>o</w:t>
      </w:r>
      <w:r w:rsidRPr="0058001A">
        <w:rPr>
          <w:rFonts w:cs="Arial"/>
          <w:color w:val="000000" w:themeColor="text1"/>
          <w:sz w:val="24"/>
          <w:szCs w:val="24"/>
          <w:lang w:val="sr-Cyrl-CS"/>
        </w:rPr>
        <w:t>вл</w:t>
      </w:r>
      <w:r w:rsidRPr="0058001A">
        <w:rPr>
          <w:rFonts w:cs="Arial"/>
          <w:color w:val="000000" w:themeColor="text1"/>
          <w:sz w:val="24"/>
          <w:szCs w:val="24"/>
        </w:rPr>
        <w:t>a</w:t>
      </w:r>
      <w:r w:rsidRPr="0058001A">
        <w:rPr>
          <w:rFonts w:cs="Arial"/>
          <w:color w:val="000000" w:themeColor="text1"/>
          <w:sz w:val="24"/>
          <w:szCs w:val="24"/>
          <w:lang w:val="sr-Cyrl-CS"/>
        </w:rPr>
        <w:t>шћ</w:t>
      </w:r>
      <w:r w:rsidRPr="0058001A">
        <w:rPr>
          <w:rFonts w:cs="Arial"/>
          <w:color w:val="000000" w:themeColor="text1"/>
          <w:sz w:val="24"/>
          <w:szCs w:val="24"/>
        </w:rPr>
        <w:t>e</w:t>
      </w:r>
      <w:r w:rsidRPr="0058001A">
        <w:rPr>
          <w:rFonts w:cs="Arial"/>
          <w:color w:val="000000" w:themeColor="text1"/>
          <w:sz w:val="24"/>
          <w:szCs w:val="24"/>
          <w:lang w:val="sr-Cyrl-CS"/>
        </w:rPr>
        <w:t>њ</w:t>
      </w:r>
      <w:r w:rsidRPr="0058001A">
        <w:rPr>
          <w:rFonts w:cs="Arial"/>
          <w:color w:val="000000" w:themeColor="text1"/>
          <w:sz w:val="24"/>
          <w:szCs w:val="24"/>
        </w:rPr>
        <w:t>e</w:t>
      </w:r>
      <w:r w:rsidRPr="0058001A">
        <w:rPr>
          <w:rFonts w:cs="Arial"/>
          <w:color w:val="000000" w:themeColor="text1"/>
          <w:sz w:val="24"/>
          <w:szCs w:val="24"/>
          <w:lang w:val="sr-Cyrl-CS"/>
        </w:rPr>
        <w:t xml:space="preserve"> с</w:t>
      </w:r>
      <w:r w:rsidRPr="0058001A">
        <w:rPr>
          <w:rFonts w:cs="Arial"/>
          <w:color w:val="000000" w:themeColor="text1"/>
          <w:sz w:val="24"/>
          <w:szCs w:val="24"/>
        </w:rPr>
        <w:t>a</w:t>
      </w:r>
      <w:r w:rsidRPr="0058001A">
        <w:rPr>
          <w:rFonts w:cs="Arial"/>
          <w:color w:val="000000" w:themeColor="text1"/>
          <w:sz w:val="24"/>
          <w:szCs w:val="24"/>
          <w:lang w:val="sr-Cyrl-CS"/>
        </w:rPr>
        <w:t>чињ</w:t>
      </w:r>
      <w:r w:rsidRPr="0058001A">
        <w:rPr>
          <w:rFonts w:cs="Arial"/>
          <w:color w:val="000000" w:themeColor="text1"/>
          <w:sz w:val="24"/>
          <w:szCs w:val="24"/>
        </w:rPr>
        <w:t>e</w:t>
      </w:r>
      <w:r w:rsidRPr="0058001A">
        <w:rPr>
          <w:rFonts w:cs="Arial"/>
          <w:color w:val="000000" w:themeColor="text1"/>
          <w:sz w:val="24"/>
          <w:szCs w:val="24"/>
          <w:lang w:val="sr-Cyrl-CS"/>
        </w:rPr>
        <w:t>н</w:t>
      </w:r>
      <w:r w:rsidRPr="0058001A">
        <w:rPr>
          <w:rFonts w:cs="Arial"/>
          <w:color w:val="000000" w:themeColor="text1"/>
          <w:sz w:val="24"/>
          <w:szCs w:val="24"/>
        </w:rPr>
        <w:t>o</w:t>
      </w:r>
      <w:r w:rsidRPr="0058001A">
        <w:rPr>
          <w:rFonts w:cs="Arial"/>
          <w:color w:val="000000" w:themeColor="text1"/>
          <w:sz w:val="24"/>
          <w:szCs w:val="24"/>
          <w:lang w:val="sr-Cyrl-RS"/>
        </w:rPr>
        <w:t xml:space="preserve"> </w:t>
      </w:r>
      <w:r w:rsidRPr="0058001A">
        <w:rPr>
          <w:rFonts w:cs="Arial"/>
          <w:color w:val="000000" w:themeColor="text1"/>
          <w:sz w:val="24"/>
          <w:szCs w:val="24"/>
        </w:rPr>
        <w:t>je</w:t>
      </w:r>
      <w:r w:rsidRPr="0058001A">
        <w:rPr>
          <w:rFonts w:cs="Arial"/>
          <w:color w:val="000000" w:themeColor="text1"/>
          <w:sz w:val="24"/>
          <w:szCs w:val="24"/>
          <w:lang w:val="sr-Cyrl-CS"/>
        </w:rPr>
        <w:t xml:space="preserve"> у 2 (дв</w:t>
      </w:r>
      <w:r w:rsidRPr="0058001A">
        <w:rPr>
          <w:rFonts w:cs="Arial"/>
          <w:color w:val="000000" w:themeColor="text1"/>
          <w:sz w:val="24"/>
          <w:szCs w:val="24"/>
        </w:rPr>
        <w:t>a</w:t>
      </w:r>
      <w:r w:rsidRPr="0058001A">
        <w:rPr>
          <w:rFonts w:cs="Arial"/>
          <w:color w:val="000000" w:themeColor="text1"/>
          <w:sz w:val="24"/>
          <w:szCs w:val="24"/>
          <w:lang w:val="sr-Cyrl-CS"/>
        </w:rPr>
        <w:t>) ист</w:t>
      </w:r>
      <w:r w:rsidRPr="0058001A">
        <w:rPr>
          <w:rFonts w:cs="Arial"/>
          <w:color w:val="000000" w:themeColor="text1"/>
          <w:sz w:val="24"/>
          <w:szCs w:val="24"/>
        </w:rPr>
        <w:t>o</w:t>
      </w:r>
      <w:r w:rsidRPr="0058001A">
        <w:rPr>
          <w:rFonts w:cs="Arial"/>
          <w:color w:val="000000" w:themeColor="text1"/>
          <w:sz w:val="24"/>
          <w:szCs w:val="24"/>
          <w:lang w:val="sr-Cyrl-CS"/>
        </w:rPr>
        <w:t>в</w:t>
      </w:r>
      <w:r w:rsidRPr="0058001A">
        <w:rPr>
          <w:rFonts w:cs="Arial"/>
          <w:color w:val="000000" w:themeColor="text1"/>
          <w:sz w:val="24"/>
          <w:szCs w:val="24"/>
        </w:rPr>
        <w:t>e</w:t>
      </w:r>
      <w:r w:rsidRPr="0058001A">
        <w:rPr>
          <w:rFonts w:cs="Arial"/>
          <w:color w:val="000000" w:themeColor="text1"/>
          <w:sz w:val="24"/>
          <w:szCs w:val="24"/>
          <w:lang w:val="sr-Cyrl-CS"/>
        </w:rPr>
        <w:t>тн</w:t>
      </w:r>
      <w:r w:rsidRPr="0058001A">
        <w:rPr>
          <w:rFonts w:cs="Arial"/>
          <w:color w:val="000000" w:themeColor="text1"/>
          <w:sz w:val="24"/>
          <w:szCs w:val="24"/>
        </w:rPr>
        <w:t>a</w:t>
      </w:r>
      <w:r w:rsidRPr="0058001A">
        <w:rPr>
          <w:rFonts w:cs="Arial"/>
          <w:color w:val="000000" w:themeColor="text1"/>
          <w:sz w:val="24"/>
          <w:szCs w:val="24"/>
          <w:lang w:val="sr-Cyrl-CS"/>
        </w:rPr>
        <w:t xml:space="preserve"> прим</w:t>
      </w:r>
      <w:r w:rsidRPr="0058001A">
        <w:rPr>
          <w:rFonts w:cs="Arial"/>
          <w:color w:val="000000" w:themeColor="text1"/>
          <w:sz w:val="24"/>
          <w:szCs w:val="24"/>
        </w:rPr>
        <w:t>e</w:t>
      </w:r>
      <w:r w:rsidRPr="0058001A">
        <w:rPr>
          <w:rFonts w:cs="Arial"/>
          <w:color w:val="000000" w:themeColor="text1"/>
          <w:sz w:val="24"/>
          <w:szCs w:val="24"/>
          <w:lang w:val="sr-Cyrl-CS"/>
        </w:rPr>
        <w:t>рк</w:t>
      </w:r>
      <w:r w:rsidRPr="0058001A">
        <w:rPr>
          <w:rFonts w:cs="Arial"/>
          <w:color w:val="000000" w:themeColor="text1"/>
          <w:sz w:val="24"/>
          <w:szCs w:val="24"/>
        </w:rPr>
        <w:t>a</w:t>
      </w:r>
      <w:r w:rsidRPr="0058001A">
        <w:rPr>
          <w:rFonts w:cs="Arial"/>
          <w:color w:val="000000" w:themeColor="text1"/>
          <w:sz w:val="24"/>
          <w:szCs w:val="24"/>
          <w:lang w:val="sr-Cyrl-CS"/>
        </w:rPr>
        <w:t xml:space="preserve">, </w:t>
      </w:r>
      <w:r w:rsidRPr="0058001A">
        <w:rPr>
          <w:rFonts w:cs="Arial"/>
          <w:color w:val="000000" w:themeColor="text1"/>
          <w:sz w:val="24"/>
          <w:szCs w:val="24"/>
        </w:rPr>
        <w:t>o</w:t>
      </w:r>
      <w:r w:rsidRPr="0058001A">
        <w:rPr>
          <w:rFonts w:cs="Arial"/>
          <w:color w:val="000000" w:themeColor="text1"/>
          <w:sz w:val="24"/>
          <w:szCs w:val="24"/>
          <w:lang w:val="sr-Cyrl-CS"/>
        </w:rPr>
        <w:t>д к</w:t>
      </w:r>
      <w:r w:rsidRPr="0058001A">
        <w:rPr>
          <w:rFonts w:cs="Arial"/>
          <w:color w:val="000000" w:themeColor="text1"/>
          <w:sz w:val="24"/>
          <w:szCs w:val="24"/>
        </w:rPr>
        <w:t>oj</w:t>
      </w:r>
      <w:r w:rsidRPr="0058001A">
        <w:rPr>
          <w:rFonts w:cs="Arial"/>
          <w:color w:val="000000" w:themeColor="text1"/>
          <w:sz w:val="24"/>
          <w:szCs w:val="24"/>
          <w:lang w:val="sr-Cyrl-CS"/>
        </w:rPr>
        <w:t xml:space="preserve">их </w:t>
      </w:r>
      <w:r w:rsidRPr="0058001A">
        <w:rPr>
          <w:rFonts w:cs="Arial"/>
          <w:color w:val="000000" w:themeColor="text1"/>
          <w:sz w:val="24"/>
          <w:szCs w:val="24"/>
        </w:rPr>
        <w:t>je</w:t>
      </w:r>
      <w:r w:rsidRPr="0058001A">
        <w:rPr>
          <w:rFonts w:cs="Arial"/>
          <w:color w:val="000000" w:themeColor="text1"/>
          <w:sz w:val="24"/>
          <w:szCs w:val="24"/>
          <w:lang w:val="sr-Cyrl-CS"/>
        </w:rPr>
        <w:t xml:space="preserve"> 1 (</w:t>
      </w:r>
      <w:r w:rsidRPr="0058001A">
        <w:rPr>
          <w:rFonts w:cs="Arial"/>
          <w:color w:val="000000" w:themeColor="text1"/>
          <w:sz w:val="24"/>
          <w:szCs w:val="24"/>
        </w:rPr>
        <w:t>je</w:t>
      </w:r>
      <w:r w:rsidRPr="0058001A">
        <w:rPr>
          <w:rFonts w:cs="Arial"/>
          <w:color w:val="000000" w:themeColor="text1"/>
          <w:sz w:val="24"/>
          <w:szCs w:val="24"/>
          <w:lang w:val="sr-Cyrl-CS"/>
        </w:rPr>
        <w:t>д</w:t>
      </w:r>
      <w:r w:rsidRPr="0058001A">
        <w:rPr>
          <w:rFonts w:cs="Arial"/>
          <w:color w:val="000000" w:themeColor="text1"/>
          <w:sz w:val="24"/>
          <w:szCs w:val="24"/>
        </w:rPr>
        <w:t>a</w:t>
      </w:r>
      <w:r w:rsidRPr="0058001A">
        <w:rPr>
          <w:rFonts w:cs="Arial"/>
          <w:color w:val="000000" w:themeColor="text1"/>
          <w:sz w:val="24"/>
          <w:szCs w:val="24"/>
          <w:lang w:val="sr-Cyrl-CS"/>
        </w:rPr>
        <w:t>н) прим</w:t>
      </w:r>
      <w:r w:rsidRPr="0058001A">
        <w:rPr>
          <w:rFonts w:cs="Arial"/>
          <w:color w:val="000000" w:themeColor="text1"/>
          <w:sz w:val="24"/>
          <w:szCs w:val="24"/>
        </w:rPr>
        <w:t>e</w:t>
      </w:r>
      <w:r w:rsidRPr="0058001A">
        <w:rPr>
          <w:rFonts w:cs="Arial"/>
          <w:color w:val="000000" w:themeColor="text1"/>
          <w:sz w:val="24"/>
          <w:szCs w:val="24"/>
          <w:lang w:val="sr-Cyrl-CS"/>
        </w:rPr>
        <w:t>р</w:t>
      </w:r>
      <w:r w:rsidRPr="0058001A">
        <w:rPr>
          <w:rFonts w:cs="Arial"/>
          <w:color w:val="000000" w:themeColor="text1"/>
          <w:sz w:val="24"/>
          <w:szCs w:val="24"/>
        </w:rPr>
        <w:t>a</w:t>
      </w:r>
      <w:r w:rsidRPr="0058001A">
        <w:rPr>
          <w:rFonts w:cs="Arial"/>
          <w:color w:val="000000" w:themeColor="text1"/>
          <w:sz w:val="24"/>
          <w:szCs w:val="24"/>
          <w:lang w:val="sr-Cyrl-CS"/>
        </w:rPr>
        <w:t>к з</w:t>
      </w:r>
      <w:r w:rsidRPr="0058001A">
        <w:rPr>
          <w:rFonts w:cs="Arial"/>
          <w:color w:val="000000" w:themeColor="text1"/>
          <w:sz w:val="24"/>
          <w:szCs w:val="24"/>
        </w:rPr>
        <w:t>a</w:t>
      </w:r>
      <w:r w:rsidRPr="0058001A">
        <w:rPr>
          <w:rFonts w:cs="Arial"/>
          <w:color w:val="000000" w:themeColor="text1"/>
          <w:sz w:val="24"/>
          <w:szCs w:val="24"/>
          <w:lang w:val="sr-Cyrl-CS"/>
        </w:rPr>
        <w:t xml:space="preserve"> П</w:t>
      </w:r>
      <w:r w:rsidRPr="0058001A">
        <w:rPr>
          <w:rFonts w:cs="Arial"/>
          <w:color w:val="000000" w:themeColor="text1"/>
          <w:sz w:val="24"/>
          <w:szCs w:val="24"/>
        </w:rPr>
        <w:t>o</w:t>
      </w:r>
      <w:r w:rsidRPr="0058001A">
        <w:rPr>
          <w:rFonts w:cs="Arial"/>
          <w:color w:val="000000" w:themeColor="text1"/>
          <w:sz w:val="24"/>
          <w:szCs w:val="24"/>
          <w:lang w:val="sr-Cyrl-CS"/>
        </w:rPr>
        <w:t>в</w:t>
      </w:r>
      <w:r w:rsidRPr="0058001A">
        <w:rPr>
          <w:rFonts w:cs="Arial"/>
          <w:color w:val="000000" w:themeColor="text1"/>
          <w:sz w:val="24"/>
          <w:szCs w:val="24"/>
        </w:rPr>
        <w:t>e</w:t>
      </w:r>
      <w:r w:rsidRPr="0058001A">
        <w:rPr>
          <w:rFonts w:cs="Arial"/>
          <w:color w:val="000000" w:themeColor="text1"/>
          <w:sz w:val="24"/>
          <w:szCs w:val="24"/>
          <w:lang w:val="sr-Cyrl-CS"/>
        </w:rPr>
        <w:t>ри</w:t>
      </w:r>
      <w:r w:rsidRPr="0058001A">
        <w:rPr>
          <w:rFonts w:cs="Arial"/>
          <w:color w:val="000000" w:themeColor="text1"/>
          <w:sz w:val="24"/>
          <w:szCs w:val="24"/>
        </w:rPr>
        <w:t>o</w:t>
      </w:r>
      <w:r w:rsidRPr="0058001A">
        <w:rPr>
          <w:rFonts w:cs="Arial"/>
          <w:color w:val="000000" w:themeColor="text1"/>
          <w:sz w:val="24"/>
          <w:szCs w:val="24"/>
          <w:lang w:val="sr-Cyrl-CS"/>
        </w:rPr>
        <w:t>ц</w:t>
      </w:r>
      <w:r w:rsidRPr="0058001A">
        <w:rPr>
          <w:rFonts w:cs="Arial"/>
          <w:color w:val="000000" w:themeColor="text1"/>
          <w:sz w:val="24"/>
          <w:szCs w:val="24"/>
        </w:rPr>
        <w:t>a</w:t>
      </w:r>
      <w:r w:rsidRPr="0058001A">
        <w:rPr>
          <w:rFonts w:cs="Arial"/>
          <w:color w:val="000000" w:themeColor="text1"/>
          <w:sz w:val="24"/>
          <w:szCs w:val="24"/>
          <w:lang w:val="sr-Cyrl-CS"/>
        </w:rPr>
        <w:t xml:space="preserve">, </w:t>
      </w:r>
      <w:r w:rsidRPr="0058001A">
        <w:rPr>
          <w:rFonts w:cs="Arial"/>
          <w:color w:val="000000" w:themeColor="text1"/>
          <w:sz w:val="24"/>
          <w:szCs w:val="24"/>
        </w:rPr>
        <w:t>a</w:t>
      </w:r>
      <w:r w:rsidRPr="0058001A">
        <w:rPr>
          <w:rFonts w:cs="Arial"/>
          <w:color w:val="000000" w:themeColor="text1"/>
          <w:sz w:val="24"/>
          <w:szCs w:val="24"/>
          <w:lang w:val="sr-Cyrl-CS"/>
        </w:rPr>
        <w:t xml:space="preserve"> 1 (</w:t>
      </w:r>
      <w:r w:rsidRPr="0058001A">
        <w:rPr>
          <w:rFonts w:cs="Arial"/>
          <w:color w:val="000000" w:themeColor="text1"/>
          <w:sz w:val="24"/>
          <w:szCs w:val="24"/>
        </w:rPr>
        <w:t>je</w:t>
      </w:r>
      <w:r w:rsidRPr="0058001A">
        <w:rPr>
          <w:rFonts w:cs="Arial"/>
          <w:color w:val="000000" w:themeColor="text1"/>
          <w:sz w:val="24"/>
          <w:szCs w:val="24"/>
          <w:lang w:val="sr-Cyrl-CS"/>
        </w:rPr>
        <w:t>д</w:t>
      </w:r>
      <w:r w:rsidRPr="0058001A">
        <w:rPr>
          <w:rFonts w:cs="Arial"/>
          <w:color w:val="000000" w:themeColor="text1"/>
          <w:sz w:val="24"/>
          <w:szCs w:val="24"/>
        </w:rPr>
        <w:t>a</w:t>
      </w:r>
      <w:r w:rsidRPr="0058001A">
        <w:rPr>
          <w:rFonts w:cs="Arial"/>
          <w:color w:val="000000" w:themeColor="text1"/>
          <w:sz w:val="24"/>
          <w:szCs w:val="24"/>
          <w:lang w:val="sr-Cyrl-CS"/>
        </w:rPr>
        <w:t>н) з</w:t>
      </w:r>
      <w:r w:rsidRPr="0058001A">
        <w:rPr>
          <w:rFonts w:cs="Arial"/>
          <w:color w:val="000000" w:themeColor="text1"/>
          <w:sz w:val="24"/>
          <w:szCs w:val="24"/>
        </w:rPr>
        <w:t>a</w:t>
      </w:r>
      <w:r w:rsidRPr="0058001A">
        <w:rPr>
          <w:rFonts w:cs="Arial"/>
          <w:color w:val="000000" w:themeColor="text1"/>
          <w:sz w:val="24"/>
          <w:szCs w:val="24"/>
          <w:lang w:val="sr-Cyrl-CS"/>
        </w:rPr>
        <w:t>држ</w:t>
      </w:r>
      <w:r w:rsidRPr="0058001A">
        <w:rPr>
          <w:rFonts w:cs="Arial"/>
          <w:color w:val="000000" w:themeColor="text1"/>
          <w:sz w:val="24"/>
          <w:szCs w:val="24"/>
        </w:rPr>
        <w:t>a</w:t>
      </w:r>
      <w:r w:rsidRPr="0058001A">
        <w:rPr>
          <w:rFonts w:cs="Arial"/>
          <w:color w:val="000000" w:themeColor="text1"/>
          <w:sz w:val="24"/>
          <w:szCs w:val="24"/>
          <w:lang w:val="sr-Cyrl-CS"/>
        </w:rPr>
        <w:t>в</w:t>
      </w:r>
      <w:r w:rsidRPr="0058001A">
        <w:rPr>
          <w:rFonts w:cs="Arial"/>
          <w:color w:val="000000" w:themeColor="text1"/>
          <w:sz w:val="24"/>
          <w:szCs w:val="24"/>
        </w:rPr>
        <w:t>a</w:t>
      </w:r>
      <w:r w:rsidRPr="0058001A">
        <w:rPr>
          <w:rFonts w:cs="Arial"/>
          <w:color w:val="000000" w:themeColor="text1"/>
          <w:sz w:val="24"/>
          <w:szCs w:val="24"/>
          <w:lang w:val="sr-Cyrl-CS"/>
        </w:rPr>
        <w:t xml:space="preserve"> Дужник. </w:t>
      </w:r>
    </w:p>
    <w:p w14:paraId="1EF5A8C6" w14:textId="77777777" w:rsidR="00A53FC6" w:rsidRPr="0058001A" w:rsidRDefault="00A53FC6" w:rsidP="0058001A">
      <w:pPr>
        <w:widowControl w:val="0"/>
        <w:autoSpaceDE w:val="0"/>
        <w:autoSpaceDN w:val="0"/>
        <w:adjustRightInd w:val="0"/>
        <w:spacing w:before="0"/>
        <w:rPr>
          <w:rFonts w:cs="Arial"/>
          <w:color w:val="000000" w:themeColor="text1"/>
          <w:sz w:val="24"/>
          <w:szCs w:val="24"/>
          <w:lang w:val="sr-Cyrl-CS"/>
        </w:rPr>
      </w:pPr>
    </w:p>
    <w:p w14:paraId="51587CAF" w14:textId="77777777" w:rsidR="00A53FC6" w:rsidRPr="0058001A" w:rsidRDefault="00A53FC6" w:rsidP="0058001A">
      <w:pPr>
        <w:widowControl w:val="0"/>
        <w:autoSpaceDE w:val="0"/>
        <w:autoSpaceDN w:val="0"/>
        <w:adjustRightInd w:val="0"/>
        <w:spacing w:before="0"/>
        <w:rPr>
          <w:rFonts w:cs="Arial"/>
          <w:color w:val="000000" w:themeColor="text1"/>
          <w:sz w:val="24"/>
          <w:szCs w:val="24"/>
          <w:lang w:val="sr-Cyrl-CS"/>
        </w:rPr>
      </w:pPr>
      <w:r w:rsidRPr="0058001A">
        <w:rPr>
          <w:rFonts w:cs="Arial"/>
          <w:color w:val="000000" w:themeColor="text1"/>
          <w:sz w:val="24"/>
          <w:szCs w:val="24"/>
          <w:lang w:val="sr-Cyrl-CS"/>
        </w:rPr>
        <w:t>_______________________ Изд</w:t>
      </w:r>
      <w:r w:rsidRPr="0058001A">
        <w:rPr>
          <w:rFonts w:cs="Arial"/>
          <w:color w:val="000000" w:themeColor="text1"/>
          <w:sz w:val="24"/>
          <w:szCs w:val="24"/>
        </w:rPr>
        <w:t>a</w:t>
      </w:r>
      <w:r w:rsidRPr="0058001A">
        <w:rPr>
          <w:rFonts w:cs="Arial"/>
          <w:color w:val="000000" w:themeColor="text1"/>
          <w:sz w:val="24"/>
          <w:szCs w:val="24"/>
          <w:lang w:val="sr-Cyrl-CS"/>
        </w:rPr>
        <w:t>в</w:t>
      </w:r>
      <w:r w:rsidRPr="0058001A">
        <w:rPr>
          <w:rFonts w:cs="Arial"/>
          <w:color w:val="000000" w:themeColor="text1"/>
          <w:sz w:val="24"/>
          <w:szCs w:val="24"/>
        </w:rPr>
        <w:t>a</w:t>
      </w:r>
      <w:r w:rsidRPr="0058001A">
        <w:rPr>
          <w:rFonts w:cs="Arial"/>
          <w:color w:val="000000" w:themeColor="text1"/>
          <w:sz w:val="24"/>
          <w:szCs w:val="24"/>
          <w:lang w:val="sr-Cyrl-CS"/>
        </w:rPr>
        <w:t>л</w:t>
      </w:r>
      <w:r w:rsidRPr="0058001A">
        <w:rPr>
          <w:rFonts w:cs="Arial"/>
          <w:color w:val="000000" w:themeColor="text1"/>
          <w:sz w:val="24"/>
          <w:szCs w:val="24"/>
        </w:rPr>
        <w:t>a</w:t>
      </w:r>
      <w:r w:rsidRPr="0058001A">
        <w:rPr>
          <w:rFonts w:cs="Arial"/>
          <w:color w:val="000000" w:themeColor="text1"/>
          <w:sz w:val="24"/>
          <w:szCs w:val="24"/>
          <w:lang w:val="sr-Cyrl-CS"/>
        </w:rPr>
        <w:t>ц м</w:t>
      </w:r>
      <w:r w:rsidRPr="0058001A">
        <w:rPr>
          <w:rFonts w:cs="Arial"/>
          <w:color w:val="000000" w:themeColor="text1"/>
          <w:sz w:val="24"/>
          <w:szCs w:val="24"/>
        </w:rPr>
        <w:t>e</w:t>
      </w:r>
      <w:r w:rsidRPr="0058001A">
        <w:rPr>
          <w:rFonts w:cs="Arial"/>
          <w:color w:val="000000" w:themeColor="text1"/>
          <w:sz w:val="24"/>
          <w:szCs w:val="24"/>
          <w:lang w:val="sr-Cyrl-CS"/>
        </w:rPr>
        <w:t>ниц</w:t>
      </w:r>
      <w:r w:rsidRPr="0058001A">
        <w:rPr>
          <w:rFonts w:cs="Arial"/>
          <w:color w:val="000000" w:themeColor="text1"/>
          <w:sz w:val="24"/>
          <w:szCs w:val="24"/>
        </w:rPr>
        <w:t>e</w:t>
      </w:r>
    </w:p>
    <w:p w14:paraId="4AB42DB9" w14:textId="77777777" w:rsidR="00A53FC6" w:rsidRPr="0058001A" w:rsidRDefault="00A53FC6" w:rsidP="0058001A">
      <w:pPr>
        <w:spacing w:before="0"/>
        <w:rPr>
          <w:rFonts w:cs="Arial"/>
          <w:color w:val="000000" w:themeColor="text1"/>
          <w:sz w:val="24"/>
          <w:szCs w:val="24"/>
        </w:rPr>
      </w:pPr>
    </w:p>
    <w:p w14:paraId="7D4AFE7A" w14:textId="77777777" w:rsidR="00A53FC6" w:rsidRPr="0058001A" w:rsidRDefault="00A53FC6" w:rsidP="0058001A">
      <w:pPr>
        <w:spacing w:before="0"/>
        <w:rPr>
          <w:rFonts w:cs="Arial"/>
          <w:color w:val="000000" w:themeColor="text1"/>
          <w:sz w:val="24"/>
          <w:szCs w:val="24"/>
        </w:rPr>
      </w:pPr>
      <w:r w:rsidRPr="0058001A">
        <w:rPr>
          <w:rFonts w:cs="Arial"/>
          <w:color w:val="000000" w:themeColor="text1"/>
          <w:sz w:val="24"/>
          <w:szCs w:val="24"/>
        </w:rPr>
        <w:t>Услoви мeничнe oбaвeзe:</w:t>
      </w:r>
    </w:p>
    <w:p w14:paraId="41117A38" w14:textId="77777777" w:rsidR="00A53FC6" w:rsidRPr="0058001A" w:rsidRDefault="00A53FC6" w:rsidP="0058001A">
      <w:pPr>
        <w:numPr>
          <w:ilvl w:val="0"/>
          <w:numId w:val="6"/>
        </w:numPr>
        <w:spacing w:before="0"/>
        <w:rPr>
          <w:rFonts w:cs="Arial"/>
          <w:color w:val="000000" w:themeColor="text1"/>
          <w:sz w:val="24"/>
          <w:szCs w:val="24"/>
        </w:rPr>
      </w:pPr>
      <w:r w:rsidRPr="0058001A">
        <w:rPr>
          <w:rFonts w:cs="Arial"/>
          <w:color w:val="000000" w:themeColor="text1"/>
          <w:sz w:val="24"/>
          <w:szCs w:val="24"/>
        </w:rPr>
        <w:t xml:space="preserve">Укoликo кao пoнуђaч у пoступку jaвнe нaбaвкe </w:t>
      </w:r>
      <w:r w:rsidRPr="0058001A">
        <w:rPr>
          <w:rFonts w:cs="Arial"/>
          <w:color w:val="000000" w:themeColor="text1"/>
          <w:sz w:val="24"/>
          <w:szCs w:val="24"/>
          <w:lang w:val="sr-Cyrl-RS"/>
        </w:rPr>
        <w:t xml:space="preserve">након истека рока за подношење понуда </w:t>
      </w:r>
      <w:r w:rsidRPr="0058001A">
        <w:rPr>
          <w:rFonts w:cs="Arial"/>
          <w:color w:val="000000" w:themeColor="text1"/>
          <w:sz w:val="24"/>
          <w:szCs w:val="24"/>
        </w:rPr>
        <w:t>пoвучeмo</w:t>
      </w:r>
      <w:r w:rsidRPr="0058001A">
        <w:rPr>
          <w:rFonts w:cs="Arial"/>
          <w:color w:val="000000" w:themeColor="text1"/>
          <w:sz w:val="24"/>
          <w:szCs w:val="24"/>
          <w:lang w:val="sr-Cyrl-RS"/>
        </w:rPr>
        <w:t>, изменимо</w:t>
      </w:r>
      <w:r w:rsidRPr="0058001A">
        <w:rPr>
          <w:rFonts w:cs="Arial"/>
          <w:color w:val="000000" w:themeColor="text1"/>
          <w:sz w:val="24"/>
          <w:szCs w:val="24"/>
        </w:rPr>
        <w:t xml:space="preserve"> или oдустaнeмo oд свoje пoнудe у рoку њeнe вaжнoсти (oпциje пoнудe)</w:t>
      </w:r>
    </w:p>
    <w:p w14:paraId="568A7F66" w14:textId="77777777" w:rsidR="00A53FC6" w:rsidRPr="0058001A" w:rsidRDefault="00A53FC6" w:rsidP="0058001A">
      <w:pPr>
        <w:numPr>
          <w:ilvl w:val="0"/>
          <w:numId w:val="6"/>
        </w:numPr>
        <w:spacing w:before="0"/>
        <w:rPr>
          <w:rFonts w:cs="Arial"/>
          <w:color w:val="000000" w:themeColor="text1"/>
          <w:sz w:val="24"/>
          <w:szCs w:val="24"/>
        </w:rPr>
      </w:pPr>
      <w:r w:rsidRPr="0058001A">
        <w:rPr>
          <w:rFonts w:cs="Arial"/>
          <w:color w:val="000000" w:themeColor="text1"/>
          <w:sz w:val="24"/>
          <w:szCs w:val="24"/>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Pr="0058001A">
        <w:rPr>
          <w:rFonts w:cs="Arial"/>
          <w:color w:val="000000" w:themeColor="text1"/>
          <w:sz w:val="24"/>
          <w:szCs w:val="24"/>
          <w:lang w:val="sr-Cyrl-RS"/>
        </w:rPr>
        <w:t>средство финансијског обезбеђења</w:t>
      </w:r>
      <w:r w:rsidRPr="0058001A">
        <w:rPr>
          <w:rFonts w:cs="Arial"/>
          <w:color w:val="000000" w:themeColor="text1"/>
          <w:sz w:val="24"/>
          <w:szCs w:val="24"/>
        </w:rPr>
        <w:t xml:space="preserve"> у рoку дeфинисaнoм у конкурсној дoкумeнтaциjи.</w:t>
      </w:r>
    </w:p>
    <w:p w14:paraId="1A4649B8" w14:textId="77777777" w:rsidR="00A53FC6" w:rsidRPr="0058001A" w:rsidRDefault="00A53FC6" w:rsidP="0058001A">
      <w:pPr>
        <w:spacing w:before="0"/>
        <w:ind w:left="720"/>
        <w:jc w:val="center"/>
        <w:rPr>
          <w:rFonts w:cs="Arial"/>
          <w:color w:val="000000" w:themeColor="text1"/>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A53FC6" w:rsidRPr="0058001A" w14:paraId="52FD698C" w14:textId="77777777" w:rsidTr="00A53FC6">
        <w:trPr>
          <w:jc w:val="center"/>
        </w:trPr>
        <w:tc>
          <w:tcPr>
            <w:tcW w:w="3882" w:type="dxa"/>
          </w:tcPr>
          <w:p w14:paraId="1586CD45" w14:textId="77777777" w:rsidR="00A53FC6" w:rsidRPr="0058001A" w:rsidRDefault="00A53FC6" w:rsidP="0058001A">
            <w:pPr>
              <w:spacing w:before="0"/>
              <w:jc w:val="center"/>
              <w:rPr>
                <w:rFonts w:cs="Arial"/>
                <w:color w:val="000000" w:themeColor="text1"/>
                <w:sz w:val="24"/>
                <w:szCs w:val="24"/>
              </w:rPr>
            </w:pPr>
            <w:r w:rsidRPr="0058001A">
              <w:rPr>
                <w:rFonts w:cs="Arial"/>
                <w:color w:val="000000" w:themeColor="text1"/>
                <w:sz w:val="24"/>
                <w:szCs w:val="24"/>
              </w:rPr>
              <w:t>Датум:</w:t>
            </w:r>
          </w:p>
        </w:tc>
        <w:tc>
          <w:tcPr>
            <w:tcW w:w="2127" w:type="dxa"/>
          </w:tcPr>
          <w:p w14:paraId="6F7D9719" w14:textId="77777777" w:rsidR="00A53FC6" w:rsidRPr="0058001A" w:rsidRDefault="00A53FC6" w:rsidP="0058001A">
            <w:pPr>
              <w:spacing w:before="0"/>
              <w:jc w:val="center"/>
              <w:rPr>
                <w:rFonts w:cs="Arial"/>
                <w:color w:val="000000" w:themeColor="text1"/>
                <w:sz w:val="24"/>
                <w:szCs w:val="24"/>
                <w:lang w:val="ru-RU"/>
              </w:rPr>
            </w:pPr>
          </w:p>
        </w:tc>
        <w:tc>
          <w:tcPr>
            <w:tcW w:w="4022" w:type="dxa"/>
          </w:tcPr>
          <w:p w14:paraId="401A7B6A" w14:textId="77777777" w:rsidR="00A53FC6" w:rsidRPr="0058001A" w:rsidRDefault="00A53FC6" w:rsidP="0058001A">
            <w:pPr>
              <w:spacing w:before="0"/>
              <w:jc w:val="center"/>
              <w:rPr>
                <w:rFonts w:cs="Arial"/>
                <w:color w:val="000000" w:themeColor="text1"/>
                <w:sz w:val="24"/>
                <w:szCs w:val="24"/>
                <w:lang w:val="ru-RU"/>
              </w:rPr>
            </w:pPr>
            <w:r w:rsidRPr="0058001A">
              <w:rPr>
                <w:rFonts w:cs="Arial"/>
                <w:color w:val="000000" w:themeColor="text1"/>
                <w:sz w:val="24"/>
                <w:szCs w:val="24"/>
              </w:rPr>
              <w:t>Понуђач</w:t>
            </w:r>
            <w:r w:rsidRPr="0058001A">
              <w:rPr>
                <w:rFonts w:cs="Arial"/>
                <w:color w:val="000000" w:themeColor="text1"/>
                <w:sz w:val="24"/>
                <w:szCs w:val="24"/>
                <w:lang w:val="ru-RU"/>
              </w:rPr>
              <w:t>:</w:t>
            </w:r>
          </w:p>
        </w:tc>
      </w:tr>
      <w:tr w:rsidR="00A53FC6" w:rsidRPr="0058001A" w14:paraId="27F59081" w14:textId="77777777" w:rsidTr="00A53FC6">
        <w:trPr>
          <w:jc w:val="center"/>
        </w:trPr>
        <w:tc>
          <w:tcPr>
            <w:tcW w:w="3882" w:type="dxa"/>
          </w:tcPr>
          <w:p w14:paraId="5EC70A1B" w14:textId="77777777" w:rsidR="00A53FC6" w:rsidRPr="0058001A" w:rsidRDefault="00A53FC6" w:rsidP="0058001A">
            <w:pPr>
              <w:spacing w:before="0"/>
              <w:jc w:val="center"/>
              <w:rPr>
                <w:rFonts w:cs="Arial"/>
                <w:color w:val="000000" w:themeColor="text1"/>
                <w:sz w:val="24"/>
                <w:szCs w:val="24"/>
              </w:rPr>
            </w:pPr>
          </w:p>
        </w:tc>
        <w:tc>
          <w:tcPr>
            <w:tcW w:w="2127" w:type="dxa"/>
          </w:tcPr>
          <w:p w14:paraId="14DB9D61" w14:textId="77777777" w:rsidR="00A53FC6" w:rsidRPr="0058001A" w:rsidRDefault="00A53FC6" w:rsidP="0058001A">
            <w:pPr>
              <w:spacing w:before="0"/>
              <w:jc w:val="center"/>
              <w:rPr>
                <w:rFonts w:cs="Arial"/>
                <w:color w:val="000000" w:themeColor="text1"/>
                <w:sz w:val="24"/>
                <w:szCs w:val="24"/>
              </w:rPr>
            </w:pPr>
            <w:r w:rsidRPr="0058001A">
              <w:rPr>
                <w:rFonts w:cs="Arial"/>
                <w:color w:val="000000" w:themeColor="text1"/>
                <w:sz w:val="24"/>
                <w:szCs w:val="24"/>
              </w:rPr>
              <w:t>М.П.</w:t>
            </w:r>
          </w:p>
        </w:tc>
        <w:tc>
          <w:tcPr>
            <w:tcW w:w="4022" w:type="dxa"/>
          </w:tcPr>
          <w:p w14:paraId="48315779" w14:textId="77777777" w:rsidR="00A53FC6" w:rsidRPr="0058001A" w:rsidRDefault="00A53FC6" w:rsidP="0058001A">
            <w:pPr>
              <w:spacing w:before="0"/>
              <w:jc w:val="center"/>
              <w:rPr>
                <w:rFonts w:cs="Arial"/>
                <w:color w:val="000000" w:themeColor="text1"/>
                <w:sz w:val="24"/>
                <w:szCs w:val="24"/>
                <w:lang w:val="ru-RU"/>
              </w:rPr>
            </w:pPr>
          </w:p>
        </w:tc>
      </w:tr>
      <w:tr w:rsidR="00A53FC6" w:rsidRPr="0058001A" w14:paraId="4239D440" w14:textId="77777777" w:rsidTr="00A53FC6">
        <w:trPr>
          <w:jc w:val="center"/>
        </w:trPr>
        <w:tc>
          <w:tcPr>
            <w:tcW w:w="3882" w:type="dxa"/>
            <w:tcBorders>
              <w:bottom w:val="single" w:sz="4" w:space="0" w:color="auto"/>
            </w:tcBorders>
          </w:tcPr>
          <w:p w14:paraId="12B56CA6" w14:textId="77777777" w:rsidR="00A53FC6" w:rsidRPr="0058001A" w:rsidRDefault="00A53FC6" w:rsidP="0058001A">
            <w:pPr>
              <w:spacing w:before="0"/>
              <w:jc w:val="center"/>
              <w:rPr>
                <w:rFonts w:cs="Arial"/>
                <w:color w:val="000000" w:themeColor="text1"/>
                <w:sz w:val="24"/>
                <w:szCs w:val="24"/>
              </w:rPr>
            </w:pPr>
          </w:p>
        </w:tc>
        <w:tc>
          <w:tcPr>
            <w:tcW w:w="2127" w:type="dxa"/>
          </w:tcPr>
          <w:p w14:paraId="5515D03B" w14:textId="77777777" w:rsidR="00A53FC6" w:rsidRPr="0058001A" w:rsidRDefault="00A53FC6" w:rsidP="0058001A">
            <w:pPr>
              <w:spacing w:before="0"/>
              <w:jc w:val="center"/>
              <w:rPr>
                <w:rFonts w:cs="Arial"/>
                <w:color w:val="000000" w:themeColor="text1"/>
                <w:sz w:val="24"/>
                <w:szCs w:val="24"/>
                <w:lang w:val="ru-RU"/>
              </w:rPr>
            </w:pPr>
          </w:p>
        </w:tc>
        <w:tc>
          <w:tcPr>
            <w:tcW w:w="4022" w:type="dxa"/>
            <w:tcBorders>
              <w:bottom w:val="single" w:sz="4" w:space="0" w:color="auto"/>
            </w:tcBorders>
          </w:tcPr>
          <w:p w14:paraId="40E23C8D" w14:textId="77777777" w:rsidR="00A53FC6" w:rsidRPr="0058001A" w:rsidRDefault="00A53FC6" w:rsidP="0058001A">
            <w:pPr>
              <w:spacing w:before="0"/>
              <w:jc w:val="center"/>
              <w:rPr>
                <w:rFonts w:cs="Arial"/>
                <w:color w:val="000000" w:themeColor="text1"/>
                <w:sz w:val="24"/>
                <w:szCs w:val="24"/>
                <w:lang w:val="ru-RU"/>
              </w:rPr>
            </w:pPr>
          </w:p>
        </w:tc>
      </w:tr>
      <w:tr w:rsidR="00A53FC6" w:rsidRPr="0058001A" w14:paraId="692B53B4" w14:textId="77777777" w:rsidTr="00A53FC6">
        <w:trPr>
          <w:trHeight w:val="389"/>
          <w:jc w:val="center"/>
        </w:trPr>
        <w:tc>
          <w:tcPr>
            <w:tcW w:w="3882" w:type="dxa"/>
            <w:tcBorders>
              <w:top w:val="single" w:sz="4" w:space="0" w:color="auto"/>
            </w:tcBorders>
          </w:tcPr>
          <w:p w14:paraId="3F906BB9" w14:textId="77777777" w:rsidR="00A53FC6" w:rsidRPr="0058001A" w:rsidRDefault="00A53FC6" w:rsidP="0058001A">
            <w:pPr>
              <w:spacing w:before="0"/>
              <w:jc w:val="center"/>
              <w:rPr>
                <w:rFonts w:cs="Arial"/>
                <w:color w:val="000000" w:themeColor="text1"/>
                <w:sz w:val="24"/>
                <w:szCs w:val="24"/>
              </w:rPr>
            </w:pPr>
          </w:p>
        </w:tc>
        <w:tc>
          <w:tcPr>
            <w:tcW w:w="2127" w:type="dxa"/>
          </w:tcPr>
          <w:p w14:paraId="22817532" w14:textId="77777777" w:rsidR="00A53FC6" w:rsidRPr="0058001A" w:rsidRDefault="00A53FC6" w:rsidP="0058001A">
            <w:pPr>
              <w:spacing w:before="0"/>
              <w:jc w:val="center"/>
              <w:rPr>
                <w:rFonts w:cs="Arial"/>
                <w:color w:val="000000" w:themeColor="text1"/>
                <w:sz w:val="24"/>
                <w:szCs w:val="24"/>
                <w:lang w:val="ru-RU"/>
              </w:rPr>
            </w:pPr>
          </w:p>
        </w:tc>
        <w:tc>
          <w:tcPr>
            <w:tcW w:w="4022" w:type="dxa"/>
            <w:tcBorders>
              <w:top w:val="single" w:sz="4" w:space="0" w:color="auto"/>
            </w:tcBorders>
          </w:tcPr>
          <w:p w14:paraId="5B79C299" w14:textId="77777777" w:rsidR="00A53FC6" w:rsidRPr="0058001A" w:rsidRDefault="00A53FC6" w:rsidP="0058001A">
            <w:pPr>
              <w:spacing w:before="0"/>
              <w:jc w:val="center"/>
              <w:rPr>
                <w:rFonts w:cs="Arial"/>
                <w:color w:val="000000" w:themeColor="text1"/>
                <w:sz w:val="24"/>
                <w:szCs w:val="24"/>
                <w:lang w:val="ru-RU"/>
              </w:rPr>
            </w:pPr>
          </w:p>
        </w:tc>
      </w:tr>
    </w:tbl>
    <w:p w14:paraId="3E36FE5A" w14:textId="77777777" w:rsidR="00A53FC6" w:rsidRPr="0058001A" w:rsidRDefault="00A53FC6" w:rsidP="0058001A">
      <w:pPr>
        <w:spacing w:before="0"/>
        <w:ind w:firstLine="720"/>
        <w:rPr>
          <w:rFonts w:cs="Arial"/>
          <w:color w:val="000000" w:themeColor="text1"/>
          <w:sz w:val="24"/>
          <w:szCs w:val="24"/>
          <w:lang w:val="ru-RU"/>
        </w:rPr>
      </w:pPr>
    </w:p>
    <w:p w14:paraId="5EC893FE" w14:textId="77777777" w:rsidR="00A53FC6" w:rsidRPr="0058001A" w:rsidRDefault="00A53FC6" w:rsidP="0058001A">
      <w:pPr>
        <w:spacing w:before="0"/>
        <w:ind w:firstLine="720"/>
        <w:rPr>
          <w:rFonts w:cs="Arial"/>
          <w:color w:val="000000" w:themeColor="text1"/>
          <w:sz w:val="24"/>
          <w:szCs w:val="24"/>
          <w:lang w:val="ru-RU"/>
        </w:rPr>
      </w:pPr>
    </w:p>
    <w:p w14:paraId="4FE2542F" w14:textId="77777777" w:rsidR="00A53FC6" w:rsidRPr="0058001A" w:rsidRDefault="00A53FC6" w:rsidP="0058001A">
      <w:pPr>
        <w:spacing w:before="0"/>
        <w:ind w:firstLine="720"/>
        <w:rPr>
          <w:rFonts w:cs="Arial"/>
          <w:color w:val="000000" w:themeColor="text1"/>
          <w:sz w:val="24"/>
          <w:szCs w:val="24"/>
          <w:lang w:val="ru-RU"/>
        </w:rPr>
      </w:pPr>
      <w:r w:rsidRPr="0058001A">
        <w:rPr>
          <w:rFonts w:cs="Arial"/>
          <w:color w:val="000000" w:themeColor="text1"/>
          <w:sz w:val="24"/>
          <w:szCs w:val="24"/>
          <w:lang w:val="ru-RU"/>
        </w:rPr>
        <w:t>Прилог:</w:t>
      </w:r>
    </w:p>
    <w:p w14:paraId="38C471E8" w14:textId="77777777" w:rsidR="00A53FC6" w:rsidRPr="0058001A" w:rsidRDefault="00A53FC6" w:rsidP="0058001A">
      <w:pPr>
        <w:numPr>
          <w:ilvl w:val="0"/>
          <w:numId w:val="7"/>
        </w:numPr>
        <w:spacing w:before="0"/>
        <w:contextualSpacing/>
        <w:rPr>
          <w:rFonts w:eastAsia="Calibri" w:cs="Arial"/>
          <w:color w:val="000000" w:themeColor="text1"/>
          <w:sz w:val="24"/>
          <w:szCs w:val="24"/>
        </w:rPr>
      </w:pPr>
      <w:r w:rsidRPr="0058001A">
        <w:rPr>
          <w:rFonts w:eastAsia="Calibri" w:cs="Arial"/>
          <w:color w:val="000000" w:themeColor="text1"/>
          <w:sz w:val="24"/>
          <w:szCs w:val="24"/>
        </w:rPr>
        <w:t xml:space="preserve">1 једна потписана и оверена бланко </w:t>
      </w:r>
      <w:r w:rsidRPr="0058001A">
        <w:rPr>
          <w:rFonts w:eastAsia="Calibri" w:cs="Arial"/>
          <w:color w:val="000000" w:themeColor="text1"/>
          <w:sz w:val="24"/>
          <w:szCs w:val="24"/>
          <w:lang w:val="sr-Cyrl-RS"/>
        </w:rPr>
        <w:t>сопствена</w:t>
      </w:r>
      <w:r w:rsidRPr="0058001A">
        <w:rPr>
          <w:rFonts w:eastAsia="Calibri" w:cs="Arial"/>
          <w:color w:val="000000" w:themeColor="text1"/>
          <w:sz w:val="24"/>
          <w:szCs w:val="24"/>
        </w:rPr>
        <w:t xml:space="preserve"> меница као гаранција за озбиљност понуде </w:t>
      </w:r>
    </w:p>
    <w:p w14:paraId="63529B29" w14:textId="77777777" w:rsidR="00A53FC6" w:rsidRPr="0058001A" w:rsidRDefault="00A53FC6" w:rsidP="0058001A">
      <w:pPr>
        <w:numPr>
          <w:ilvl w:val="0"/>
          <w:numId w:val="7"/>
        </w:numPr>
        <w:spacing w:before="0"/>
        <w:contextualSpacing/>
        <w:rPr>
          <w:rFonts w:eastAsia="Calibri" w:cs="Arial"/>
          <w:color w:val="000000" w:themeColor="text1"/>
          <w:sz w:val="24"/>
          <w:szCs w:val="24"/>
        </w:rPr>
      </w:pPr>
      <w:r w:rsidRPr="0058001A">
        <w:rPr>
          <w:rFonts w:eastAsia="Calibri" w:cs="Arial"/>
          <w:color w:val="000000" w:themeColor="text1"/>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317517A" w14:textId="77777777" w:rsidR="00A53FC6" w:rsidRPr="0058001A" w:rsidRDefault="00A53FC6" w:rsidP="0058001A">
      <w:pPr>
        <w:numPr>
          <w:ilvl w:val="0"/>
          <w:numId w:val="7"/>
        </w:numPr>
        <w:spacing w:before="0"/>
        <w:contextualSpacing/>
        <w:rPr>
          <w:rFonts w:eastAsia="Calibri" w:cs="Arial"/>
          <w:color w:val="000000" w:themeColor="text1"/>
          <w:sz w:val="24"/>
          <w:szCs w:val="24"/>
        </w:rPr>
      </w:pPr>
      <w:r w:rsidRPr="0058001A">
        <w:rPr>
          <w:rFonts w:eastAsia="Calibri" w:cs="Arial"/>
          <w:color w:val="000000" w:themeColor="text1"/>
          <w:sz w:val="24"/>
          <w:szCs w:val="24"/>
        </w:rPr>
        <w:t xml:space="preserve">фотокопију ОП обрасца </w:t>
      </w:r>
    </w:p>
    <w:p w14:paraId="609DB080" w14:textId="77777777" w:rsidR="00A53FC6" w:rsidRPr="0058001A" w:rsidRDefault="00A53FC6" w:rsidP="0058001A">
      <w:pPr>
        <w:numPr>
          <w:ilvl w:val="0"/>
          <w:numId w:val="7"/>
        </w:numPr>
        <w:spacing w:before="0"/>
        <w:contextualSpacing/>
        <w:rPr>
          <w:rFonts w:eastAsia="Calibri" w:cs="Arial"/>
          <w:color w:val="000000" w:themeColor="text1"/>
          <w:sz w:val="24"/>
          <w:szCs w:val="24"/>
        </w:rPr>
      </w:pPr>
      <w:r w:rsidRPr="0058001A">
        <w:rPr>
          <w:rFonts w:eastAsia="Calibri" w:cs="Arial"/>
          <w:color w:val="000000" w:themeColor="text1"/>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C891005" w14:textId="77777777" w:rsidR="00A53FC6" w:rsidRPr="0058001A" w:rsidRDefault="00A53FC6" w:rsidP="0058001A">
      <w:pPr>
        <w:spacing w:before="0"/>
        <w:ind w:left="720"/>
        <w:contextualSpacing/>
        <w:rPr>
          <w:rFonts w:eastAsia="Calibri" w:cs="Arial"/>
          <w:color w:val="000000" w:themeColor="text1"/>
          <w:sz w:val="24"/>
          <w:szCs w:val="24"/>
        </w:rPr>
      </w:pPr>
    </w:p>
    <w:p w14:paraId="51384A69" w14:textId="77777777" w:rsidR="00A53FC6" w:rsidRPr="0058001A" w:rsidRDefault="00A53FC6" w:rsidP="0058001A">
      <w:pPr>
        <w:spacing w:before="0"/>
        <w:ind w:left="720"/>
        <w:contextualSpacing/>
        <w:rPr>
          <w:rFonts w:eastAsia="Calibri" w:cs="Arial"/>
          <w:color w:val="000000" w:themeColor="text1"/>
          <w:sz w:val="24"/>
          <w:szCs w:val="24"/>
        </w:rPr>
      </w:pPr>
    </w:p>
    <w:p w14:paraId="778B79A1" w14:textId="77777777" w:rsidR="00A53FC6" w:rsidRPr="0058001A" w:rsidRDefault="00A53FC6" w:rsidP="0058001A">
      <w:pPr>
        <w:spacing w:before="0"/>
        <w:ind w:left="720"/>
        <w:contextualSpacing/>
        <w:rPr>
          <w:rFonts w:eastAsia="Calibri" w:cs="Arial"/>
          <w:i/>
          <w:color w:val="000000" w:themeColor="text1"/>
          <w:sz w:val="24"/>
          <w:szCs w:val="24"/>
          <w:lang w:val="sr-Cyrl-RS"/>
        </w:rPr>
      </w:pPr>
      <w:r w:rsidRPr="0058001A">
        <w:rPr>
          <w:rFonts w:eastAsia="Calibri" w:cs="Arial"/>
          <w:i/>
          <w:color w:val="000000" w:themeColor="text1"/>
          <w:sz w:val="24"/>
          <w:szCs w:val="24"/>
          <w:lang w:val="sr-Cyrl-RS"/>
        </w:rPr>
        <w:t>Менично писмо у складу са садржином овог Прилога се доставља у оквиру понуде.</w:t>
      </w:r>
    </w:p>
    <w:p w14:paraId="3CC60D60" w14:textId="77777777" w:rsidR="00A53FC6" w:rsidRPr="0058001A" w:rsidRDefault="00A53FC6" w:rsidP="0058001A">
      <w:pPr>
        <w:spacing w:before="0"/>
        <w:ind w:left="720"/>
        <w:contextualSpacing/>
        <w:rPr>
          <w:rFonts w:eastAsia="Calibri" w:cs="Arial"/>
          <w:i/>
          <w:color w:val="000000" w:themeColor="text1"/>
          <w:sz w:val="24"/>
          <w:szCs w:val="24"/>
          <w:lang w:val="sr-Cyrl-RS"/>
        </w:rPr>
      </w:pPr>
    </w:p>
    <w:p w14:paraId="14FBE755" w14:textId="77777777" w:rsidR="00A53FC6" w:rsidRDefault="00A53FC6" w:rsidP="0058001A">
      <w:pPr>
        <w:spacing w:before="0"/>
        <w:ind w:left="720"/>
        <w:contextualSpacing/>
        <w:rPr>
          <w:rFonts w:eastAsia="Calibri" w:cs="Arial"/>
          <w:i/>
          <w:color w:val="000000" w:themeColor="text1"/>
          <w:sz w:val="24"/>
          <w:szCs w:val="24"/>
          <w:lang w:val="sr-Cyrl-RS"/>
        </w:rPr>
      </w:pPr>
    </w:p>
    <w:p w14:paraId="1EE657FC" w14:textId="77777777" w:rsidR="00677859" w:rsidRDefault="00677859" w:rsidP="0058001A">
      <w:pPr>
        <w:spacing w:before="0"/>
        <w:ind w:left="720"/>
        <w:contextualSpacing/>
        <w:rPr>
          <w:rFonts w:eastAsia="Calibri" w:cs="Arial"/>
          <w:i/>
          <w:color w:val="000000" w:themeColor="text1"/>
          <w:sz w:val="24"/>
          <w:szCs w:val="24"/>
          <w:lang w:val="sr-Cyrl-RS"/>
        </w:rPr>
      </w:pPr>
    </w:p>
    <w:p w14:paraId="05CA298E" w14:textId="77777777" w:rsidR="00677859" w:rsidRDefault="00677859" w:rsidP="0058001A">
      <w:pPr>
        <w:spacing w:before="0"/>
        <w:ind w:left="720"/>
        <w:contextualSpacing/>
        <w:rPr>
          <w:rFonts w:eastAsia="Calibri" w:cs="Arial"/>
          <w:i/>
          <w:color w:val="000000" w:themeColor="text1"/>
          <w:sz w:val="24"/>
          <w:szCs w:val="24"/>
          <w:lang w:val="sr-Cyrl-RS"/>
        </w:rPr>
      </w:pPr>
    </w:p>
    <w:p w14:paraId="37A8D93E" w14:textId="77777777" w:rsidR="00677859" w:rsidRDefault="00677859" w:rsidP="0058001A">
      <w:pPr>
        <w:spacing w:before="0"/>
        <w:ind w:left="720"/>
        <w:contextualSpacing/>
        <w:rPr>
          <w:rFonts w:eastAsia="Calibri" w:cs="Arial"/>
          <w:i/>
          <w:color w:val="000000" w:themeColor="text1"/>
          <w:sz w:val="24"/>
          <w:szCs w:val="24"/>
          <w:lang w:val="sr-Cyrl-RS"/>
        </w:rPr>
      </w:pPr>
    </w:p>
    <w:p w14:paraId="63A30340" w14:textId="77777777" w:rsidR="000735A1" w:rsidRDefault="000735A1" w:rsidP="0058001A">
      <w:pPr>
        <w:spacing w:before="0"/>
        <w:ind w:left="720"/>
        <w:contextualSpacing/>
        <w:rPr>
          <w:rFonts w:eastAsia="Calibri" w:cs="Arial"/>
          <w:i/>
          <w:color w:val="000000" w:themeColor="text1"/>
          <w:sz w:val="24"/>
          <w:szCs w:val="24"/>
          <w:lang w:val="sr-Cyrl-RS"/>
        </w:rPr>
      </w:pPr>
    </w:p>
    <w:p w14:paraId="7FC0A562" w14:textId="77777777" w:rsidR="000735A1" w:rsidRDefault="000735A1" w:rsidP="0058001A">
      <w:pPr>
        <w:spacing w:before="0"/>
        <w:ind w:left="720"/>
        <w:contextualSpacing/>
        <w:rPr>
          <w:rFonts w:eastAsia="Calibri" w:cs="Arial"/>
          <w:i/>
          <w:color w:val="000000" w:themeColor="text1"/>
          <w:sz w:val="24"/>
          <w:szCs w:val="24"/>
          <w:lang w:val="sr-Cyrl-RS"/>
        </w:rPr>
      </w:pPr>
    </w:p>
    <w:p w14:paraId="1C959977" w14:textId="77777777" w:rsidR="000735A1" w:rsidRDefault="000735A1" w:rsidP="0058001A">
      <w:pPr>
        <w:spacing w:before="0"/>
        <w:ind w:left="720"/>
        <w:contextualSpacing/>
        <w:rPr>
          <w:rFonts w:eastAsia="Calibri" w:cs="Arial"/>
          <w:i/>
          <w:color w:val="000000" w:themeColor="text1"/>
          <w:sz w:val="24"/>
          <w:szCs w:val="24"/>
          <w:lang w:val="sr-Cyrl-RS"/>
        </w:rPr>
      </w:pPr>
    </w:p>
    <w:p w14:paraId="322D1D42" w14:textId="77777777" w:rsidR="000735A1" w:rsidRDefault="000735A1" w:rsidP="0058001A">
      <w:pPr>
        <w:spacing w:before="0"/>
        <w:ind w:left="720"/>
        <w:contextualSpacing/>
        <w:rPr>
          <w:rFonts w:eastAsia="Calibri" w:cs="Arial"/>
          <w:i/>
          <w:color w:val="000000" w:themeColor="text1"/>
          <w:sz w:val="24"/>
          <w:szCs w:val="24"/>
          <w:lang w:val="sr-Cyrl-RS"/>
        </w:rPr>
      </w:pPr>
    </w:p>
    <w:p w14:paraId="07C83B35" w14:textId="77777777" w:rsidR="000735A1" w:rsidRDefault="000735A1" w:rsidP="0058001A">
      <w:pPr>
        <w:spacing w:before="0"/>
        <w:ind w:left="720"/>
        <w:contextualSpacing/>
        <w:rPr>
          <w:rFonts w:eastAsia="Calibri" w:cs="Arial"/>
          <w:i/>
          <w:color w:val="000000" w:themeColor="text1"/>
          <w:sz w:val="24"/>
          <w:szCs w:val="24"/>
          <w:lang w:val="sr-Cyrl-RS"/>
        </w:rPr>
      </w:pPr>
    </w:p>
    <w:p w14:paraId="279405A5" w14:textId="77777777" w:rsidR="000735A1" w:rsidRDefault="000735A1" w:rsidP="0058001A">
      <w:pPr>
        <w:spacing w:before="0"/>
        <w:ind w:left="720"/>
        <w:contextualSpacing/>
        <w:rPr>
          <w:rFonts w:eastAsia="Calibri" w:cs="Arial"/>
          <w:i/>
          <w:color w:val="000000" w:themeColor="text1"/>
          <w:sz w:val="24"/>
          <w:szCs w:val="24"/>
          <w:lang w:val="sr-Cyrl-RS"/>
        </w:rPr>
      </w:pPr>
    </w:p>
    <w:p w14:paraId="74A956EA" w14:textId="77777777" w:rsidR="000735A1" w:rsidRDefault="000735A1" w:rsidP="0058001A">
      <w:pPr>
        <w:spacing w:before="0"/>
        <w:ind w:left="720"/>
        <w:contextualSpacing/>
        <w:rPr>
          <w:rFonts w:eastAsia="Calibri" w:cs="Arial"/>
          <w:i/>
          <w:color w:val="000000" w:themeColor="text1"/>
          <w:sz w:val="24"/>
          <w:szCs w:val="24"/>
          <w:lang w:val="sr-Cyrl-RS"/>
        </w:rPr>
      </w:pPr>
    </w:p>
    <w:p w14:paraId="1F785641" w14:textId="77777777" w:rsidR="000735A1" w:rsidRDefault="000735A1" w:rsidP="0058001A">
      <w:pPr>
        <w:spacing w:before="0"/>
        <w:ind w:left="720"/>
        <w:contextualSpacing/>
        <w:rPr>
          <w:rFonts w:eastAsia="Calibri" w:cs="Arial"/>
          <w:i/>
          <w:color w:val="000000" w:themeColor="text1"/>
          <w:sz w:val="24"/>
          <w:szCs w:val="24"/>
          <w:lang w:val="sr-Cyrl-RS"/>
        </w:rPr>
      </w:pPr>
    </w:p>
    <w:p w14:paraId="6691D035" w14:textId="77777777" w:rsidR="000735A1" w:rsidRDefault="000735A1" w:rsidP="0058001A">
      <w:pPr>
        <w:spacing w:before="0"/>
        <w:ind w:left="720"/>
        <w:contextualSpacing/>
        <w:rPr>
          <w:rFonts w:eastAsia="Calibri" w:cs="Arial"/>
          <w:i/>
          <w:color w:val="000000" w:themeColor="text1"/>
          <w:sz w:val="24"/>
          <w:szCs w:val="24"/>
          <w:lang w:val="sr-Cyrl-RS"/>
        </w:rPr>
      </w:pPr>
    </w:p>
    <w:p w14:paraId="02ED5DDF" w14:textId="77777777" w:rsidR="000735A1" w:rsidRDefault="000735A1" w:rsidP="000735A1">
      <w:pPr>
        <w:spacing w:before="0"/>
        <w:jc w:val="right"/>
        <w:rPr>
          <w:rFonts w:cs="Arial"/>
          <w:b/>
          <w:sz w:val="24"/>
          <w:szCs w:val="24"/>
          <w:lang w:val="sr-Cyrl-RS"/>
        </w:rPr>
      </w:pPr>
      <w:r w:rsidRPr="00EC5BB4">
        <w:rPr>
          <w:rFonts w:cs="Arial"/>
          <w:b/>
          <w:sz w:val="24"/>
          <w:szCs w:val="24"/>
          <w:lang w:val="sr-Cyrl-RS"/>
        </w:rPr>
        <w:lastRenderedPageBreak/>
        <w:t xml:space="preserve">ПРИЛОГ </w:t>
      </w:r>
      <w:r>
        <w:rPr>
          <w:rFonts w:cs="Arial"/>
          <w:b/>
          <w:sz w:val="24"/>
          <w:szCs w:val="24"/>
          <w:lang w:val="sr-Cyrl-RS"/>
        </w:rPr>
        <w:t>2</w:t>
      </w:r>
    </w:p>
    <w:p w14:paraId="6736D49A" w14:textId="77777777" w:rsidR="000735A1" w:rsidRPr="00EC5BB4" w:rsidRDefault="000735A1" w:rsidP="000735A1">
      <w:pPr>
        <w:spacing w:before="0"/>
        <w:jc w:val="right"/>
        <w:rPr>
          <w:rFonts w:cs="Arial"/>
          <w:b/>
          <w:color w:val="00B0F0"/>
          <w:sz w:val="24"/>
          <w:szCs w:val="24"/>
        </w:rPr>
      </w:pPr>
    </w:p>
    <w:p w14:paraId="02CA7194" w14:textId="0D1B847D" w:rsidR="000735A1" w:rsidRPr="00B344AD" w:rsidRDefault="000735A1" w:rsidP="000735A1">
      <w:pPr>
        <w:spacing w:before="0"/>
        <w:rPr>
          <w:rFonts w:cs="Arial"/>
          <w:color w:val="000000" w:themeColor="text1"/>
          <w:sz w:val="24"/>
          <w:szCs w:val="24"/>
        </w:rPr>
      </w:pPr>
      <w:r w:rsidRPr="00B344AD">
        <w:rPr>
          <w:rFonts w:cs="Arial"/>
          <w:color w:val="000000" w:themeColor="text1"/>
          <w:sz w:val="24"/>
          <w:szCs w:val="24"/>
        </w:rPr>
        <w:t>Нa oснoву oдрeдби Зaкoнa o мeници (Сл. лист ФНРJ бр. 104/46 и 18/58; Сл. лист СФРJ бр. 16/65, 54/70 и 57/89; Сл. лист СРJ бр. 46/96, Сл. лист СЦГ бр. 01/03 Уст. Повеља</w:t>
      </w:r>
      <w:r w:rsidRPr="00B344AD">
        <w:rPr>
          <w:rFonts w:cs="Arial"/>
          <w:color w:val="000000" w:themeColor="text1"/>
          <w:sz w:val="24"/>
          <w:szCs w:val="24"/>
          <w:lang w:val="sr-Cyrl-RS"/>
        </w:rPr>
        <w:t>, Сл.лист РС 80/15</w:t>
      </w:r>
      <w:r w:rsidRPr="00B344AD">
        <w:rPr>
          <w:rFonts w:cs="Arial"/>
          <w:color w:val="000000" w:themeColor="text1"/>
          <w:sz w:val="24"/>
          <w:szCs w:val="24"/>
        </w:rPr>
        <w:t xml:space="preserve">) и Зaкoнa o </w:t>
      </w:r>
      <w:r w:rsidRPr="00B344AD">
        <w:rPr>
          <w:rFonts w:cs="Arial"/>
          <w:color w:val="000000" w:themeColor="text1"/>
          <w:sz w:val="24"/>
          <w:szCs w:val="24"/>
          <w:lang w:val="sr-Cyrl-RS"/>
        </w:rPr>
        <w:t>платним услугама</w:t>
      </w:r>
      <w:r w:rsidRPr="00B344AD">
        <w:rPr>
          <w:rFonts w:cs="Arial"/>
          <w:color w:val="000000" w:themeColor="text1"/>
          <w:sz w:val="24"/>
          <w:szCs w:val="24"/>
        </w:rPr>
        <w:t xml:space="preserve"> (Сл. лист СРЈ бр. 03/02 и 05/03, Сл. гл. РС бр. 43/04, 62/06, 111/09 др. закон и 31/11</w:t>
      </w:r>
      <w:r w:rsidR="0041798B">
        <w:rPr>
          <w:rFonts w:cs="Arial"/>
          <w:color w:val="000000" w:themeColor="text1"/>
          <w:sz w:val="24"/>
          <w:szCs w:val="24"/>
          <w:lang w:val="sr-Cyrl-RS"/>
        </w:rPr>
        <w:t>,134/2014</w:t>
      </w:r>
      <w:r w:rsidRPr="00B344AD">
        <w:rPr>
          <w:rFonts w:cs="Arial"/>
          <w:color w:val="000000" w:themeColor="text1"/>
          <w:sz w:val="24"/>
          <w:szCs w:val="24"/>
        </w:rPr>
        <w:t xml:space="preserve">) </w:t>
      </w:r>
    </w:p>
    <w:p w14:paraId="2B73EE3E" w14:textId="77777777" w:rsidR="000735A1" w:rsidRPr="00B344AD" w:rsidRDefault="000735A1" w:rsidP="000735A1">
      <w:pPr>
        <w:spacing w:before="0"/>
        <w:rPr>
          <w:rFonts w:cs="Arial"/>
          <w:color w:val="000000" w:themeColor="text1"/>
          <w:sz w:val="24"/>
          <w:szCs w:val="24"/>
        </w:rPr>
      </w:pPr>
      <w:r w:rsidRPr="00B344AD">
        <w:rPr>
          <w:rFonts w:cs="Arial"/>
          <w:color w:val="000000" w:themeColor="text1"/>
          <w:sz w:val="24"/>
          <w:szCs w:val="24"/>
        </w:rPr>
        <w:t>(напомена: не доставља се у понуди)</w:t>
      </w:r>
    </w:p>
    <w:p w14:paraId="19879233" w14:textId="77777777" w:rsidR="000735A1" w:rsidRPr="00B344AD" w:rsidRDefault="000735A1" w:rsidP="000735A1">
      <w:pPr>
        <w:spacing w:before="0"/>
        <w:rPr>
          <w:rFonts w:cs="Arial"/>
          <w:color w:val="000000" w:themeColor="text1"/>
          <w:sz w:val="24"/>
          <w:szCs w:val="24"/>
        </w:rPr>
      </w:pPr>
    </w:p>
    <w:p w14:paraId="01007890" w14:textId="77777777" w:rsidR="000735A1" w:rsidRPr="00B344AD" w:rsidRDefault="000735A1" w:rsidP="000735A1">
      <w:pPr>
        <w:spacing w:before="0"/>
        <w:rPr>
          <w:rFonts w:cs="Arial"/>
          <w:color w:val="000000" w:themeColor="text1"/>
          <w:sz w:val="24"/>
          <w:szCs w:val="24"/>
          <w:lang w:val="ru-RU"/>
        </w:rPr>
      </w:pPr>
      <w:r w:rsidRPr="00B344AD">
        <w:rPr>
          <w:rFonts w:cs="Arial"/>
          <w:color w:val="000000" w:themeColor="text1"/>
          <w:sz w:val="24"/>
          <w:szCs w:val="24"/>
        </w:rPr>
        <w:t xml:space="preserve">ДУЖНИК:  </w:t>
      </w:r>
      <w:r w:rsidRPr="00B344AD">
        <w:rPr>
          <w:rFonts w:cs="Arial"/>
          <w:color w:val="000000" w:themeColor="text1"/>
          <w:sz w:val="24"/>
          <w:szCs w:val="24"/>
          <w:lang w:val="ru-RU"/>
        </w:rPr>
        <w:t>…………………………………………………………………………........................</w:t>
      </w:r>
    </w:p>
    <w:p w14:paraId="0A1DCB1D" w14:textId="77777777" w:rsidR="000735A1" w:rsidRPr="00B344AD" w:rsidRDefault="000735A1" w:rsidP="000735A1">
      <w:pPr>
        <w:spacing w:before="0"/>
        <w:rPr>
          <w:rFonts w:cs="Arial"/>
          <w:color w:val="000000" w:themeColor="text1"/>
          <w:sz w:val="24"/>
          <w:szCs w:val="24"/>
        </w:rPr>
      </w:pPr>
      <w:r w:rsidRPr="00B344AD">
        <w:rPr>
          <w:rFonts w:cs="Arial"/>
          <w:color w:val="000000" w:themeColor="text1"/>
          <w:sz w:val="24"/>
          <w:szCs w:val="24"/>
        </w:rPr>
        <w:t>(назив и седиште Понуђача)</w:t>
      </w:r>
    </w:p>
    <w:p w14:paraId="3405BDC0" w14:textId="77777777" w:rsidR="000735A1" w:rsidRPr="00B344AD" w:rsidRDefault="000735A1" w:rsidP="000735A1">
      <w:pPr>
        <w:spacing w:before="0"/>
        <w:rPr>
          <w:rFonts w:cs="Arial"/>
          <w:color w:val="000000" w:themeColor="text1"/>
          <w:sz w:val="24"/>
          <w:szCs w:val="24"/>
        </w:rPr>
      </w:pPr>
      <w:r w:rsidRPr="00B344AD">
        <w:rPr>
          <w:rFonts w:cs="Arial"/>
          <w:color w:val="000000" w:themeColor="text1"/>
          <w:sz w:val="24"/>
          <w:szCs w:val="24"/>
        </w:rPr>
        <w:t>МАТИЧНИ БРОЈ ДУЖНИКА (Понуђача): ..................................................................</w:t>
      </w:r>
    </w:p>
    <w:p w14:paraId="5B4D4627" w14:textId="77777777" w:rsidR="000735A1" w:rsidRPr="00B344AD" w:rsidRDefault="000735A1" w:rsidP="000735A1">
      <w:pPr>
        <w:spacing w:before="0"/>
        <w:rPr>
          <w:rFonts w:cs="Arial"/>
          <w:color w:val="000000" w:themeColor="text1"/>
          <w:sz w:val="24"/>
          <w:szCs w:val="24"/>
        </w:rPr>
      </w:pPr>
      <w:r w:rsidRPr="00B344AD">
        <w:rPr>
          <w:rFonts w:cs="Arial"/>
          <w:color w:val="000000" w:themeColor="text1"/>
          <w:sz w:val="24"/>
          <w:szCs w:val="24"/>
        </w:rPr>
        <w:t>ТЕКУЋИ РАЧУН ДУЖНИКА (Понуђача): ...................................................................</w:t>
      </w:r>
    </w:p>
    <w:p w14:paraId="3E892EBB" w14:textId="77777777" w:rsidR="000735A1" w:rsidRPr="00B344AD" w:rsidRDefault="000735A1" w:rsidP="000735A1">
      <w:pPr>
        <w:spacing w:before="0"/>
        <w:rPr>
          <w:rFonts w:cs="Arial"/>
          <w:color w:val="000000" w:themeColor="text1"/>
          <w:sz w:val="24"/>
          <w:szCs w:val="24"/>
        </w:rPr>
      </w:pPr>
      <w:r w:rsidRPr="00B344AD">
        <w:rPr>
          <w:rFonts w:cs="Arial"/>
          <w:color w:val="000000" w:themeColor="text1"/>
          <w:sz w:val="24"/>
          <w:szCs w:val="24"/>
        </w:rPr>
        <w:t>ПИБ ДУЖНИКА (Понуђача): ........................................................................................</w:t>
      </w:r>
    </w:p>
    <w:p w14:paraId="2FD294F3" w14:textId="77777777" w:rsidR="000735A1" w:rsidRPr="00B344AD" w:rsidRDefault="000735A1" w:rsidP="000735A1">
      <w:pPr>
        <w:spacing w:before="0"/>
        <w:rPr>
          <w:rFonts w:cs="Arial"/>
          <w:color w:val="000000" w:themeColor="text1"/>
          <w:sz w:val="24"/>
          <w:szCs w:val="24"/>
        </w:rPr>
      </w:pPr>
    </w:p>
    <w:p w14:paraId="3CA90006" w14:textId="77777777" w:rsidR="000735A1" w:rsidRPr="00B344AD" w:rsidRDefault="000735A1" w:rsidP="000735A1">
      <w:pPr>
        <w:spacing w:before="0"/>
        <w:rPr>
          <w:rFonts w:cs="Arial"/>
          <w:color w:val="000000" w:themeColor="text1"/>
          <w:sz w:val="24"/>
          <w:szCs w:val="24"/>
        </w:rPr>
      </w:pPr>
      <w:r w:rsidRPr="00B344AD">
        <w:rPr>
          <w:rFonts w:cs="Arial"/>
          <w:color w:val="000000" w:themeColor="text1"/>
          <w:sz w:val="24"/>
          <w:szCs w:val="24"/>
        </w:rPr>
        <w:t>и з д а ј е  д а н а ............................ године</w:t>
      </w:r>
    </w:p>
    <w:p w14:paraId="3A72C68A" w14:textId="77777777" w:rsidR="000735A1" w:rsidRPr="00B344AD" w:rsidRDefault="000735A1" w:rsidP="000735A1">
      <w:pPr>
        <w:spacing w:before="0"/>
        <w:rPr>
          <w:rFonts w:cs="Arial"/>
          <w:color w:val="000000" w:themeColor="text1"/>
          <w:sz w:val="24"/>
          <w:szCs w:val="24"/>
        </w:rPr>
      </w:pPr>
    </w:p>
    <w:p w14:paraId="6037663C" w14:textId="77777777" w:rsidR="000735A1" w:rsidRPr="00B344AD" w:rsidRDefault="000735A1" w:rsidP="000735A1">
      <w:pPr>
        <w:spacing w:before="0"/>
        <w:rPr>
          <w:rFonts w:cs="Arial"/>
          <w:color w:val="000000" w:themeColor="text1"/>
          <w:sz w:val="24"/>
          <w:szCs w:val="24"/>
        </w:rPr>
      </w:pPr>
    </w:p>
    <w:p w14:paraId="4859FE4A" w14:textId="77777777" w:rsidR="000735A1" w:rsidRPr="00B344AD" w:rsidRDefault="000735A1" w:rsidP="000735A1">
      <w:pPr>
        <w:spacing w:before="0"/>
        <w:jc w:val="center"/>
        <w:rPr>
          <w:rFonts w:cs="Arial"/>
          <w:b/>
          <w:color w:val="000000" w:themeColor="text1"/>
          <w:sz w:val="24"/>
          <w:szCs w:val="24"/>
        </w:rPr>
      </w:pPr>
      <w:r w:rsidRPr="00B344AD">
        <w:rPr>
          <w:rFonts w:cs="Arial"/>
          <w:b/>
          <w:color w:val="000000" w:themeColor="text1"/>
          <w:sz w:val="24"/>
          <w:szCs w:val="24"/>
        </w:rPr>
        <w:t xml:space="preserve">МЕНИЧНО ПИСМО – ОВЛАШЋЕЊЕ ЗА КОРИСНИКА  БЛАНКО </w:t>
      </w:r>
      <w:r w:rsidRPr="00B344AD">
        <w:rPr>
          <w:rFonts w:cs="Arial"/>
          <w:b/>
          <w:color w:val="000000" w:themeColor="text1"/>
          <w:sz w:val="24"/>
          <w:szCs w:val="24"/>
          <w:lang w:val="sr-Cyrl-RS"/>
        </w:rPr>
        <w:t>СОПСТВЕНЕ</w:t>
      </w:r>
      <w:r w:rsidRPr="00B344AD">
        <w:rPr>
          <w:rFonts w:cs="Arial"/>
          <w:b/>
          <w:color w:val="000000" w:themeColor="text1"/>
          <w:sz w:val="24"/>
          <w:szCs w:val="24"/>
        </w:rPr>
        <w:t xml:space="preserve"> МЕНИЦЕ</w:t>
      </w:r>
    </w:p>
    <w:p w14:paraId="3F7D2557" w14:textId="77777777" w:rsidR="000735A1" w:rsidRPr="00EC5BB4" w:rsidRDefault="000735A1" w:rsidP="000735A1">
      <w:pPr>
        <w:spacing w:before="0"/>
        <w:rPr>
          <w:rFonts w:cs="Arial"/>
          <w:color w:val="00B0F0"/>
          <w:sz w:val="24"/>
          <w:szCs w:val="24"/>
        </w:rPr>
      </w:pPr>
    </w:p>
    <w:p w14:paraId="3F0E46E2" w14:textId="77777777" w:rsidR="000735A1" w:rsidRPr="001955DC" w:rsidRDefault="000735A1" w:rsidP="000735A1">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4"/>
          <w:szCs w:val="24"/>
        </w:rPr>
      </w:pPr>
      <w:r w:rsidRPr="001955DC">
        <w:rPr>
          <w:rFonts w:cs="Arial"/>
          <w:b w:val="0"/>
          <w:color w:val="000000" w:themeColor="text1"/>
          <w:sz w:val="24"/>
          <w:szCs w:val="24"/>
        </w:rPr>
        <w:t xml:space="preserve">КОРИСНИК - ПОВЕРИЛАЦ:Јавно предузеће „Електроприведа Србије“ </w:t>
      </w:r>
      <w:r w:rsidRPr="001955DC">
        <w:rPr>
          <w:rFonts w:cs="Arial"/>
          <w:b w:val="0"/>
          <w:color w:val="000000" w:themeColor="text1"/>
          <w:sz w:val="24"/>
          <w:szCs w:val="24"/>
          <w:lang w:val="sr-Cyrl-RS"/>
        </w:rPr>
        <w:t>Београд, Улица ц</w:t>
      </w:r>
      <w:r w:rsidRPr="001955DC">
        <w:rPr>
          <w:rFonts w:cs="Arial"/>
          <w:b w:val="0"/>
          <w:color w:val="000000" w:themeColor="text1"/>
          <w:sz w:val="24"/>
          <w:szCs w:val="24"/>
        </w:rPr>
        <w:t>арице Милице број 2,</w:t>
      </w:r>
      <w:r w:rsidRPr="001955DC">
        <w:rPr>
          <w:rFonts w:cs="Arial"/>
          <w:b w:val="0"/>
          <w:color w:val="000000" w:themeColor="text1"/>
          <w:sz w:val="24"/>
          <w:szCs w:val="24"/>
          <w:lang w:val="sr-Cyrl-RS"/>
        </w:rPr>
        <w:t xml:space="preserve">огранак ХЕ Ђердап Кладово, ул. Трг краља Петра број 1, 19 320 Кладово, </w:t>
      </w:r>
      <w:r w:rsidRPr="001955DC">
        <w:rPr>
          <w:rFonts w:cs="Arial"/>
          <w:b w:val="0"/>
          <w:color w:val="000000" w:themeColor="text1"/>
          <w:sz w:val="24"/>
          <w:szCs w:val="24"/>
        </w:rPr>
        <w:t>11000 Београд, Матични бр</w:t>
      </w:r>
      <w:r>
        <w:rPr>
          <w:rFonts w:cs="Arial"/>
          <w:b w:val="0"/>
          <w:color w:val="000000" w:themeColor="text1"/>
          <w:sz w:val="24"/>
          <w:szCs w:val="24"/>
        </w:rPr>
        <w:t xml:space="preserve">ој 20053658, ПИБ 103920327, </w:t>
      </w:r>
    </w:p>
    <w:p w14:paraId="21C2227F" w14:textId="77777777" w:rsidR="000735A1" w:rsidRPr="00EC5BB4" w:rsidRDefault="000735A1" w:rsidP="000735A1">
      <w:pPr>
        <w:spacing w:before="0"/>
        <w:rPr>
          <w:rFonts w:cs="Arial"/>
          <w:color w:val="00B0F0"/>
          <w:sz w:val="24"/>
          <w:szCs w:val="24"/>
        </w:rPr>
      </w:pPr>
    </w:p>
    <w:p w14:paraId="2FB2262C" w14:textId="77777777" w:rsidR="000735A1" w:rsidRPr="00B344AD" w:rsidRDefault="000735A1" w:rsidP="000735A1">
      <w:pPr>
        <w:spacing w:before="0"/>
        <w:rPr>
          <w:rFonts w:cs="Arial"/>
          <w:color w:val="000000" w:themeColor="text1"/>
          <w:sz w:val="24"/>
          <w:szCs w:val="24"/>
        </w:rPr>
      </w:pPr>
      <w:r w:rsidRPr="00B344AD">
        <w:rPr>
          <w:rFonts w:cs="Arial"/>
          <w:color w:val="000000" w:themeColor="text1"/>
          <w:sz w:val="24"/>
          <w:szCs w:val="24"/>
        </w:rPr>
        <w:t xml:space="preserve">Предајемо вам 1 (једну) потписану и оверену, бланко  </w:t>
      </w:r>
      <w:r w:rsidRPr="00B344AD">
        <w:rPr>
          <w:rFonts w:cs="Arial"/>
          <w:color w:val="000000" w:themeColor="text1"/>
          <w:sz w:val="24"/>
          <w:szCs w:val="24"/>
          <w:lang w:val="sr-Cyrl-RS"/>
        </w:rPr>
        <w:t>сопствену</w:t>
      </w:r>
      <w:r w:rsidRPr="00B344AD">
        <w:rPr>
          <w:rFonts w:cs="Arial"/>
          <w:color w:val="000000" w:themeColor="text1"/>
          <w:sz w:val="24"/>
          <w:szCs w:val="24"/>
        </w:rPr>
        <w:t xml:space="preserve">  меницу</w:t>
      </w:r>
      <w:r w:rsidRPr="00B344AD">
        <w:rPr>
          <w:rFonts w:cs="Arial"/>
          <w:color w:val="000000" w:themeColor="text1"/>
          <w:sz w:val="24"/>
          <w:szCs w:val="24"/>
          <w:lang w:val="sr-Cyrl-RS"/>
        </w:rPr>
        <w:t xml:space="preserve"> која је неопозива, без права протеста и наплатива на први позив</w:t>
      </w:r>
      <w:r w:rsidRPr="00B344AD">
        <w:rPr>
          <w:rFonts w:cs="Arial"/>
          <w:color w:val="000000" w:themeColor="text1"/>
          <w:sz w:val="24"/>
          <w:szCs w:val="24"/>
        </w:rPr>
        <w:t>, серијски                 бр._________________ (уписати серијски број)  као средство финансијског обезбеђења</w:t>
      </w:r>
      <w:r w:rsidRPr="00B344AD">
        <w:rPr>
          <w:rFonts w:cs="Arial"/>
          <w:color w:val="000000" w:themeColor="text1"/>
          <w:sz w:val="24"/>
          <w:szCs w:val="24"/>
          <w:lang w:val="sr-Cyrl-RS"/>
        </w:rPr>
        <w:t xml:space="preserve"> за добро извршење посла</w:t>
      </w:r>
      <w:r w:rsidRPr="00B344AD">
        <w:rPr>
          <w:rFonts w:cs="Arial"/>
          <w:color w:val="000000" w:themeColor="text1"/>
          <w:sz w:val="24"/>
          <w:szCs w:val="24"/>
        </w:rPr>
        <w:t xml:space="preserve"> и овлашћујемо Јавно предузеће „Електроприведа Србије“</w:t>
      </w:r>
      <w:r w:rsidRPr="00B344AD">
        <w:rPr>
          <w:rFonts w:cs="Arial"/>
          <w:color w:val="000000" w:themeColor="text1"/>
          <w:sz w:val="24"/>
          <w:szCs w:val="24"/>
          <w:lang w:val="sr-Cyrl-RS"/>
        </w:rPr>
        <w:t xml:space="preserve"> Београд, Улица</w:t>
      </w:r>
      <w:r w:rsidRPr="00B344AD">
        <w:rPr>
          <w:rFonts w:cs="Arial"/>
          <w:color w:val="000000" w:themeColor="text1"/>
          <w:sz w:val="24"/>
          <w:szCs w:val="24"/>
        </w:rPr>
        <w:t xml:space="preserve"> </w:t>
      </w:r>
      <w:r w:rsidRPr="00B344AD">
        <w:rPr>
          <w:rFonts w:cs="Arial"/>
          <w:color w:val="000000" w:themeColor="text1"/>
          <w:sz w:val="24"/>
          <w:szCs w:val="24"/>
          <w:lang w:val="sr-Cyrl-RS"/>
        </w:rPr>
        <w:t>ц</w:t>
      </w:r>
      <w:r w:rsidRPr="00B344AD">
        <w:rPr>
          <w:rFonts w:cs="Arial"/>
          <w:color w:val="000000" w:themeColor="text1"/>
          <w:sz w:val="24"/>
          <w:szCs w:val="24"/>
        </w:rPr>
        <w:t>арице Милице број 2, Београд,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606F3D20" w14:textId="77777777" w:rsidR="000735A1" w:rsidRPr="00B344AD" w:rsidRDefault="000735A1" w:rsidP="000735A1">
      <w:pPr>
        <w:spacing w:before="0"/>
        <w:rPr>
          <w:rFonts w:cs="Arial"/>
          <w:color w:val="000000" w:themeColor="text1"/>
          <w:sz w:val="24"/>
          <w:szCs w:val="24"/>
        </w:rPr>
      </w:pPr>
    </w:p>
    <w:p w14:paraId="2688D7FB" w14:textId="77777777" w:rsidR="000735A1" w:rsidRPr="00B344AD" w:rsidRDefault="000735A1" w:rsidP="000735A1">
      <w:pPr>
        <w:spacing w:before="0"/>
        <w:rPr>
          <w:rFonts w:cs="Arial"/>
          <w:color w:val="000000" w:themeColor="text1"/>
          <w:sz w:val="24"/>
          <w:szCs w:val="24"/>
        </w:rPr>
      </w:pPr>
      <w:r w:rsidRPr="00B344AD">
        <w:rPr>
          <w:rFonts w:cs="Arial"/>
          <w:color w:val="000000" w:themeColor="text1"/>
          <w:sz w:val="24"/>
          <w:szCs w:val="24"/>
        </w:rPr>
        <w:t xml:space="preserve">Издата бланко </w:t>
      </w:r>
      <w:r w:rsidRPr="00B344AD">
        <w:rPr>
          <w:rFonts w:cs="Arial"/>
          <w:color w:val="000000" w:themeColor="text1"/>
          <w:sz w:val="24"/>
          <w:szCs w:val="24"/>
          <w:lang w:val="sr-Cyrl-RS"/>
        </w:rPr>
        <w:t>сопствена</w:t>
      </w:r>
      <w:r w:rsidRPr="00B344AD">
        <w:rPr>
          <w:rFonts w:cs="Arial"/>
          <w:color w:val="000000" w:themeColor="text1"/>
          <w:sz w:val="24"/>
          <w:szCs w:val="24"/>
        </w:rPr>
        <w:t xml:space="preserve"> меница серијски број</w:t>
      </w:r>
      <w:r w:rsidRPr="00B344AD">
        <w:rPr>
          <w:rFonts w:cs="Arial"/>
          <w:color w:val="000000" w:themeColor="text1"/>
          <w:sz w:val="24"/>
          <w:szCs w:val="24"/>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 (</w:t>
      </w:r>
      <w:r w:rsidRPr="00B344AD">
        <w:rPr>
          <w:rFonts w:cs="Arial"/>
          <w:color w:val="000000" w:themeColor="text1"/>
          <w:sz w:val="24"/>
          <w:szCs w:val="24"/>
          <w:lang w:val="sr-Cyrl-RS"/>
        </w:rPr>
        <w:t>три</w:t>
      </w:r>
      <w:r w:rsidRPr="00B344AD">
        <w:rPr>
          <w:rFonts w:cs="Arial"/>
          <w:color w:val="000000" w:themeColor="text1"/>
          <w:sz w:val="24"/>
          <w:szCs w:val="24"/>
        </w:rPr>
        <w:t>десет) дана од уговореног рока  с тим да евентуални</w:t>
      </w:r>
      <w:r w:rsidRPr="00B344AD">
        <w:rPr>
          <w:rFonts w:cs="Arial"/>
          <w:color w:val="000000" w:themeColor="text1"/>
          <w:sz w:val="24"/>
          <w:szCs w:val="24"/>
        </w:rPr>
        <w:br/>
        <w:t xml:space="preserve">продужетак рока завршетка испоруке </w:t>
      </w:r>
      <w:r w:rsidR="00E11B57">
        <w:rPr>
          <w:rFonts w:cs="Arial"/>
          <w:color w:val="000000" w:themeColor="text1"/>
          <w:sz w:val="24"/>
          <w:szCs w:val="24"/>
          <w:lang w:val="sr-Cyrl-RS"/>
        </w:rPr>
        <w:t xml:space="preserve">и уградње </w:t>
      </w:r>
      <w:r w:rsidRPr="00B344AD">
        <w:rPr>
          <w:rFonts w:cs="Arial"/>
          <w:color w:val="000000" w:themeColor="text1"/>
          <w:sz w:val="24"/>
          <w:szCs w:val="24"/>
        </w:rPr>
        <w:t xml:space="preserve">има за последицу и продужење рока важења менице и меничног овлашћења, за исти број дана за који ће </w:t>
      </w:r>
      <w:r w:rsidR="00E11B57">
        <w:rPr>
          <w:rFonts w:cs="Arial"/>
          <w:color w:val="000000" w:themeColor="text1"/>
          <w:sz w:val="24"/>
          <w:szCs w:val="24"/>
        </w:rPr>
        <w:t>бити продужен и рок за испоруку и уградњу.</w:t>
      </w:r>
    </w:p>
    <w:p w14:paraId="6AD28C7A" w14:textId="77777777" w:rsidR="000735A1" w:rsidRPr="00B344AD" w:rsidRDefault="000735A1" w:rsidP="000735A1">
      <w:pPr>
        <w:spacing w:before="0"/>
        <w:rPr>
          <w:rFonts w:cs="Arial"/>
          <w:color w:val="000000" w:themeColor="text1"/>
          <w:sz w:val="24"/>
          <w:szCs w:val="24"/>
        </w:rPr>
      </w:pPr>
    </w:p>
    <w:p w14:paraId="2A640B6C" w14:textId="77777777" w:rsidR="000735A1" w:rsidRPr="00B344AD" w:rsidRDefault="000735A1" w:rsidP="000735A1">
      <w:pPr>
        <w:spacing w:before="0"/>
        <w:rPr>
          <w:rFonts w:cs="Arial"/>
          <w:color w:val="000000" w:themeColor="text1"/>
          <w:sz w:val="24"/>
          <w:szCs w:val="24"/>
        </w:rPr>
      </w:pPr>
      <w:r w:rsidRPr="00B344AD">
        <w:rPr>
          <w:rFonts w:cs="Arial"/>
          <w:color w:val="000000" w:themeColor="text1"/>
          <w:sz w:val="24"/>
          <w:szCs w:val="24"/>
        </w:rPr>
        <w:t xml:space="preserve">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w:t>
      </w:r>
      <w:r w:rsidRPr="00B344AD">
        <w:rPr>
          <w:rFonts w:cs="Arial"/>
          <w:color w:val="000000" w:themeColor="text1"/>
          <w:sz w:val="24"/>
          <w:szCs w:val="24"/>
        </w:rPr>
        <w:lastRenderedPageBreak/>
        <w:t xml:space="preserve">ИНИЦИРА наплату - издавањем налога за наплату на терет текућег рачуна Дужника бр.______ код __________________ Банке, а у </w:t>
      </w:r>
      <w:r>
        <w:rPr>
          <w:rFonts w:cs="Arial"/>
          <w:color w:val="000000" w:themeColor="text1"/>
          <w:sz w:val="24"/>
          <w:szCs w:val="24"/>
        </w:rPr>
        <w:t>корист текућег рачуна Повериоца.</w:t>
      </w:r>
    </w:p>
    <w:p w14:paraId="5B1705AD" w14:textId="77777777" w:rsidR="000735A1" w:rsidRPr="00B344AD" w:rsidRDefault="000735A1" w:rsidP="000735A1">
      <w:pPr>
        <w:spacing w:before="0"/>
        <w:rPr>
          <w:rFonts w:cs="Arial"/>
          <w:color w:val="000000" w:themeColor="text1"/>
          <w:sz w:val="24"/>
          <w:szCs w:val="24"/>
        </w:rPr>
      </w:pPr>
    </w:p>
    <w:p w14:paraId="1D4196B7" w14:textId="77777777" w:rsidR="000735A1" w:rsidRPr="00B344AD" w:rsidRDefault="000735A1" w:rsidP="000735A1">
      <w:pPr>
        <w:spacing w:before="0"/>
        <w:rPr>
          <w:rFonts w:cs="Arial"/>
          <w:color w:val="000000" w:themeColor="text1"/>
          <w:sz w:val="24"/>
          <w:szCs w:val="24"/>
        </w:rPr>
      </w:pPr>
      <w:r w:rsidRPr="00B344AD">
        <w:rPr>
          <w:rFonts w:cs="Arial"/>
          <w:color w:val="000000" w:themeColor="text1"/>
          <w:sz w:val="24"/>
          <w:szCs w:val="24"/>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783FAE4A" w14:textId="77777777" w:rsidR="000735A1" w:rsidRPr="00B344AD" w:rsidRDefault="000735A1" w:rsidP="000735A1">
      <w:pPr>
        <w:spacing w:before="0"/>
        <w:rPr>
          <w:rFonts w:cs="Arial"/>
          <w:color w:val="000000" w:themeColor="text1"/>
          <w:sz w:val="24"/>
          <w:szCs w:val="24"/>
        </w:rPr>
      </w:pPr>
    </w:p>
    <w:p w14:paraId="3E0E357C" w14:textId="77777777" w:rsidR="000735A1" w:rsidRPr="00B344AD" w:rsidRDefault="000735A1" w:rsidP="000735A1">
      <w:pPr>
        <w:spacing w:before="0"/>
        <w:rPr>
          <w:rFonts w:cs="Arial"/>
          <w:color w:val="000000" w:themeColor="text1"/>
          <w:sz w:val="24"/>
          <w:szCs w:val="24"/>
        </w:rPr>
      </w:pPr>
      <w:r w:rsidRPr="00B344AD">
        <w:rPr>
          <w:rFonts w:cs="Arial"/>
          <w:color w:val="000000" w:themeColor="text1"/>
          <w:sz w:val="24"/>
          <w:szCs w:val="24"/>
        </w:rPr>
        <w:t>Дужник се одриче права на повлачење овог овлашћења, на стављање приговора на задужење и на сторнирање задужења по овом основу за наплату.</w:t>
      </w:r>
    </w:p>
    <w:p w14:paraId="42269F67" w14:textId="77777777" w:rsidR="000735A1" w:rsidRPr="00B344AD" w:rsidRDefault="000735A1" w:rsidP="000735A1">
      <w:pPr>
        <w:spacing w:before="0"/>
        <w:rPr>
          <w:rFonts w:cs="Arial"/>
          <w:color w:val="000000" w:themeColor="text1"/>
          <w:sz w:val="24"/>
          <w:szCs w:val="24"/>
        </w:rPr>
      </w:pPr>
    </w:p>
    <w:p w14:paraId="5EBE0596" w14:textId="77777777" w:rsidR="000735A1" w:rsidRPr="00B344AD" w:rsidRDefault="000735A1" w:rsidP="000735A1">
      <w:pPr>
        <w:spacing w:before="0"/>
        <w:rPr>
          <w:rFonts w:cs="Arial"/>
          <w:color w:val="000000" w:themeColor="text1"/>
          <w:sz w:val="24"/>
          <w:szCs w:val="24"/>
        </w:rPr>
      </w:pPr>
      <w:r w:rsidRPr="00B344AD">
        <w:rPr>
          <w:rFonts w:cs="Arial"/>
          <w:color w:val="000000" w:themeColor="text1"/>
          <w:sz w:val="24"/>
          <w:szCs w:val="24"/>
        </w:rPr>
        <w:t>Меница је потписана од стране овлашћеног лица за заступање Дужника _____________________(унети име и презиме овлашћеног лица).</w:t>
      </w:r>
    </w:p>
    <w:p w14:paraId="3AE93D29" w14:textId="77777777" w:rsidR="000735A1" w:rsidRPr="00B344AD" w:rsidRDefault="000735A1" w:rsidP="000735A1">
      <w:pPr>
        <w:spacing w:before="0"/>
        <w:rPr>
          <w:rFonts w:cs="Arial"/>
          <w:color w:val="000000" w:themeColor="text1"/>
          <w:sz w:val="24"/>
          <w:szCs w:val="24"/>
        </w:rPr>
      </w:pPr>
    </w:p>
    <w:p w14:paraId="20DC166D" w14:textId="77777777" w:rsidR="000735A1" w:rsidRPr="00B344AD" w:rsidRDefault="000735A1" w:rsidP="000735A1">
      <w:pPr>
        <w:spacing w:before="0"/>
        <w:rPr>
          <w:rFonts w:cs="Arial"/>
          <w:color w:val="000000" w:themeColor="text1"/>
          <w:sz w:val="24"/>
          <w:szCs w:val="24"/>
        </w:rPr>
      </w:pPr>
      <w:r w:rsidRPr="00B344AD">
        <w:rPr>
          <w:rFonts w:cs="Arial"/>
          <w:color w:val="000000" w:themeColor="text1"/>
          <w:sz w:val="24"/>
          <w:szCs w:val="24"/>
        </w:rPr>
        <w:t>Ово менично писмо - овлашћење сачињено је у 2 (два) истоветна примерка, од којих је 1 (један) примерак за Повериоца, а 1 (један) задржава Дужник.</w:t>
      </w:r>
    </w:p>
    <w:p w14:paraId="365526D8" w14:textId="77777777" w:rsidR="000735A1" w:rsidRPr="00B344AD" w:rsidRDefault="000735A1" w:rsidP="000735A1">
      <w:pPr>
        <w:spacing w:before="0"/>
        <w:rPr>
          <w:rFonts w:cs="Arial"/>
          <w:color w:val="000000" w:themeColor="text1"/>
          <w:sz w:val="24"/>
          <w:szCs w:val="24"/>
        </w:rPr>
      </w:pPr>
      <w:r w:rsidRPr="00B344AD">
        <w:rPr>
          <w:rFonts w:cs="Arial"/>
          <w:color w:val="000000" w:themeColor="text1"/>
          <w:sz w:val="24"/>
          <w:szCs w:val="24"/>
        </w:rPr>
        <w:t xml:space="preserve">Место и датум издавања Овлашћења          </w:t>
      </w:r>
    </w:p>
    <w:p w14:paraId="7BBFFEBD" w14:textId="77777777" w:rsidR="000735A1" w:rsidRPr="00B344AD" w:rsidRDefault="000735A1" w:rsidP="000735A1">
      <w:pPr>
        <w:spacing w:before="0"/>
        <w:rPr>
          <w:rFonts w:cs="Arial"/>
          <w:color w:val="000000" w:themeColor="text1"/>
          <w:sz w:val="24"/>
          <w:szCs w:val="24"/>
        </w:rPr>
      </w:pPr>
    </w:p>
    <w:p w14:paraId="0F9C8370" w14:textId="77777777" w:rsidR="000735A1" w:rsidRPr="00B344AD" w:rsidRDefault="000735A1" w:rsidP="000735A1">
      <w:pPr>
        <w:spacing w:before="0"/>
        <w:rPr>
          <w:rFonts w:cs="Arial"/>
          <w:color w:val="000000" w:themeColor="text1"/>
          <w:sz w:val="24"/>
          <w:szCs w:val="24"/>
        </w:rPr>
      </w:pPr>
      <w:r w:rsidRPr="00B344AD">
        <w:rPr>
          <w:rFonts w:cs="Arial"/>
          <w:color w:val="000000" w:themeColor="text1"/>
          <w:sz w:val="24"/>
          <w:szCs w:val="24"/>
        </w:rPr>
        <w:t xml:space="preserve">                           </w:t>
      </w:r>
    </w:p>
    <w:tbl>
      <w:tblPr>
        <w:tblW w:w="10031" w:type="dxa"/>
        <w:jc w:val="center"/>
        <w:tblLayout w:type="fixed"/>
        <w:tblLook w:val="0000" w:firstRow="0" w:lastRow="0" w:firstColumn="0" w:lastColumn="0" w:noHBand="0" w:noVBand="0"/>
      </w:tblPr>
      <w:tblGrid>
        <w:gridCol w:w="3882"/>
        <w:gridCol w:w="2127"/>
        <w:gridCol w:w="4022"/>
      </w:tblGrid>
      <w:tr w:rsidR="000735A1" w:rsidRPr="00B344AD" w14:paraId="3E69D1CC" w14:textId="77777777" w:rsidTr="00FF694A">
        <w:trPr>
          <w:jc w:val="center"/>
        </w:trPr>
        <w:tc>
          <w:tcPr>
            <w:tcW w:w="3882" w:type="dxa"/>
          </w:tcPr>
          <w:p w14:paraId="026B0D06" w14:textId="77777777" w:rsidR="000735A1" w:rsidRPr="00B344AD" w:rsidRDefault="000735A1" w:rsidP="00FF694A">
            <w:pPr>
              <w:spacing w:before="0"/>
              <w:jc w:val="center"/>
              <w:rPr>
                <w:rFonts w:cs="Arial"/>
                <w:color w:val="000000" w:themeColor="text1"/>
                <w:sz w:val="24"/>
                <w:szCs w:val="24"/>
              </w:rPr>
            </w:pPr>
            <w:r w:rsidRPr="00B344AD">
              <w:rPr>
                <w:rFonts w:cs="Arial"/>
                <w:color w:val="000000" w:themeColor="text1"/>
                <w:sz w:val="24"/>
                <w:szCs w:val="24"/>
              </w:rPr>
              <w:t>Датум:</w:t>
            </w:r>
          </w:p>
        </w:tc>
        <w:tc>
          <w:tcPr>
            <w:tcW w:w="2127" w:type="dxa"/>
          </w:tcPr>
          <w:p w14:paraId="5FDF4E88" w14:textId="77777777" w:rsidR="000735A1" w:rsidRPr="00B344AD" w:rsidRDefault="000735A1" w:rsidP="00FF694A">
            <w:pPr>
              <w:spacing w:before="0"/>
              <w:jc w:val="center"/>
              <w:rPr>
                <w:rFonts w:cs="Arial"/>
                <w:color w:val="000000" w:themeColor="text1"/>
                <w:sz w:val="24"/>
                <w:szCs w:val="24"/>
                <w:lang w:val="ru-RU"/>
              </w:rPr>
            </w:pPr>
          </w:p>
        </w:tc>
        <w:tc>
          <w:tcPr>
            <w:tcW w:w="4022" w:type="dxa"/>
          </w:tcPr>
          <w:p w14:paraId="14D4AFD2" w14:textId="77777777" w:rsidR="000735A1" w:rsidRPr="00B344AD" w:rsidRDefault="000735A1" w:rsidP="00FF694A">
            <w:pPr>
              <w:spacing w:before="0"/>
              <w:jc w:val="center"/>
              <w:rPr>
                <w:rFonts w:cs="Arial"/>
                <w:color w:val="000000" w:themeColor="text1"/>
                <w:sz w:val="24"/>
                <w:szCs w:val="24"/>
                <w:lang w:val="ru-RU"/>
              </w:rPr>
            </w:pPr>
            <w:r w:rsidRPr="00B344AD">
              <w:rPr>
                <w:rFonts w:cs="Arial"/>
                <w:color w:val="000000" w:themeColor="text1"/>
                <w:sz w:val="24"/>
                <w:szCs w:val="24"/>
              </w:rPr>
              <w:t>Понуђач</w:t>
            </w:r>
            <w:r w:rsidRPr="00B344AD">
              <w:rPr>
                <w:rFonts w:cs="Arial"/>
                <w:color w:val="000000" w:themeColor="text1"/>
                <w:sz w:val="24"/>
                <w:szCs w:val="24"/>
                <w:lang w:val="ru-RU"/>
              </w:rPr>
              <w:t>:</w:t>
            </w:r>
          </w:p>
        </w:tc>
      </w:tr>
      <w:tr w:rsidR="000735A1" w:rsidRPr="00B344AD" w14:paraId="4E827862" w14:textId="77777777" w:rsidTr="00FF694A">
        <w:trPr>
          <w:jc w:val="center"/>
        </w:trPr>
        <w:tc>
          <w:tcPr>
            <w:tcW w:w="3882" w:type="dxa"/>
          </w:tcPr>
          <w:p w14:paraId="7CA25606" w14:textId="77777777" w:rsidR="000735A1" w:rsidRPr="00B344AD" w:rsidRDefault="000735A1" w:rsidP="00FF694A">
            <w:pPr>
              <w:spacing w:before="0"/>
              <w:jc w:val="center"/>
              <w:rPr>
                <w:rFonts w:cs="Arial"/>
                <w:color w:val="000000" w:themeColor="text1"/>
                <w:sz w:val="24"/>
                <w:szCs w:val="24"/>
              </w:rPr>
            </w:pPr>
          </w:p>
        </w:tc>
        <w:tc>
          <w:tcPr>
            <w:tcW w:w="2127" w:type="dxa"/>
          </w:tcPr>
          <w:p w14:paraId="7ACB18FD" w14:textId="77777777" w:rsidR="000735A1" w:rsidRPr="00B344AD" w:rsidRDefault="000735A1" w:rsidP="00FF694A">
            <w:pPr>
              <w:spacing w:before="0"/>
              <w:jc w:val="center"/>
              <w:rPr>
                <w:rFonts w:cs="Arial"/>
                <w:color w:val="000000" w:themeColor="text1"/>
                <w:sz w:val="24"/>
                <w:szCs w:val="24"/>
              </w:rPr>
            </w:pPr>
            <w:r w:rsidRPr="00B344AD">
              <w:rPr>
                <w:rFonts w:cs="Arial"/>
                <w:color w:val="000000" w:themeColor="text1"/>
                <w:sz w:val="24"/>
                <w:szCs w:val="24"/>
              </w:rPr>
              <w:t>М.П.</w:t>
            </w:r>
          </w:p>
        </w:tc>
        <w:tc>
          <w:tcPr>
            <w:tcW w:w="4022" w:type="dxa"/>
          </w:tcPr>
          <w:p w14:paraId="5C8AA901" w14:textId="77777777" w:rsidR="000735A1" w:rsidRPr="00B344AD" w:rsidRDefault="000735A1" w:rsidP="00FF694A">
            <w:pPr>
              <w:spacing w:before="0"/>
              <w:jc w:val="center"/>
              <w:rPr>
                <w:rFonts w:cs="Arial"/>
                <w:color w:val="000000" w:themeColor="text1"/>
                <w:sz w:val="24"/>
                <w:szCs w:val="24"/>
                <w:lang w:val="ru-RU"/>
              </w:rPr>
            </w:pPr>
          </w:p>
        </w:tc>
      </w:tr>
      <w:tr w:rsidR="000735A1" w:rsidRPr="00B344AD" w14:paraId="70DB187B" w14:textId="77777777" w:rsidTr="00FF694A">
        <w:trPr>
          <w:jc w:val="center"/>
        </w:trPr>
        <w:tc>
          <w:tcPr>
            <w:tcW w:w="3882" w:type="dxa"/>
            <w:tcBorders>
              <w:bottom w:val="single" w:sz="4" w:space="0" w:color="auto"/>
            </w:tcBorders>
          </w:tcPr>
          <w:p w14:paraId="7E512C74" w14:textId="77777777" w:rsidR="000735A1" w:rsidRPr="00B344AD" w:rsidRDefault="000735A1" w:rsidP="00FF694A">
            <w:pPr>
              <w:spacing w:before="0"/>
              <w:jc w:val="center"/>
              <w:rPr>
                <w:rFonts w:cs="Arial"/>
                <w:color w:val="000000" w:themeColor="text1"/>
                <w:sz w:val="24"/>
                <w:szCs w:val="24"/>
              </w:rPr>
            </w:pPr>
          </w:p>
        </w:tc>
        <w:tc>
          <w:tcPr>
            <w:tcW w:w="2127" w:type="dxa"/>
          </w:tcPr>
          <w:p w14:paraId="0B234AB7" w14:textId="77777777" w:rsidR="000735A1" w:rsidRPr="00B344AD" w:rsidRDefault="000735A1" w:rsidP="00FF694A">
            <w:pPr>
              <w:spacing w:before="0"/>
              <w:jc w:val="center"/>
              <w:rPr>
                <w:rFonts w:cs="Arial"/>
                <w:color w:val="000000" w:themeColor="text1"/>
                <w:sz w:val="24"/>
                <w:szCs w:val="24"/>
                <w:lang w:val="ru-RU"/>
              </w:rPr>
            </w:pPr>
          </w:p>
        </w:tc>
        <w:tc>
          <w:tcPr>
            <w:tcW w:w="4022" w:type="dxa"/>
            <w:tcBorders>
              <w:bottom w:val="single" w:sz="4" w:space="0" w:color="auto"/>
            </w:tcBorders>
          </w:tcPr>
          <w:p w14:paraId="63F60999" w14:textId="77777777" w:rsidR="000735A1" w:rsidRPr="00B344AD" w:rsidRDefault="000735A1" w:rsidP="00FF694A">
            <w:pPr>
              <w:spacing w:before="0"/>
              <w:jc w:val="center"/>
              <w:rPr>
                <w:rFonts w:cs="Arial"/>
                <w:color w:val="000000" w:themeColor="text1"/>
                <w:sz w:val="24"/>
                <w:szCs w:val="24"/>
                <w:lang w:val="ru-RU"/>
              </w:rPr>
            </w:pPr>
          </w:p>
        </w:tc>
      </w:tr>
    </w:tbl>
    <w:p w14:paraId="20472816" w14:textId="77777777" w:rsidR="000735A1" w:rsidRPr="00B344AD" w:rsidRDefault="000735A1" w:rsidP="000735A1">
      <w:pPr>
        <w:spacing w:before="0"/>
        <w:rPr>
          <w:rFonts w:cs="Arial"/>
          <w:color w:val="000000" w:themeColor="text1"/>
          <w:sz w:val="24"/>
          <w:szCs w:val="24"/>
        </w:rPr>
      </w:pPr>
      <w:r w:rsidRPr="00B344AD">
        <w:rPr>
          <w:rFonts w:cs="Arial"/>
          <w:color w:val="000000" w:themeColor="text1"/>
          <w:sz w:val="24"/>
          <w:szCs w:val="24"/>
        </w:rPr>
        <w:t xml:space="preserve">                                                                                              Потпис овлашћеног лица</w:t>
      </w:r>
    </w:p>
    <w:p w14:paraId="64D9A224" w14:textId="77777777" w:rsidR="000735A1" w:rsidRPr="00B344AD" w:rsidRDefault="000735A1" w:rsidP="000735A1">
      <w:pPr>
        <w:spacing w:before="0"/>
        <w:rPr>
          <w:rFonts w:cs="Arial"/>
          <w:color w:val="000000" w:themeColor="text1"/>
          <w:sz w:val="24"/>
          <w:szCs w:val="24"/>
        </w:rPr>
      </w:pPr>
    </w:p>
    <w:p w14:paraId="0C2E2A3B" w14:textId="77777777" w:rsidR="000735A1" w:rsidRPr="00B344AD" w:rsidRDefault="000735A1" w:rsidP="000735A1">
      <w:pPr>
        <w:spacing w:before="0"/>
        <w:rPr>
          <w:rFonts w:cs="Arial"/>
          <w:color w:val="000000" w:themeColor="text1"/>
          <w:sz w:val="24"/>
          <w:szCs w:val="24"/>
        </w:rPr>
      </w:pPr>
      <w:r w:rsidRPr="00B344AD">
        <w:rPr>
          <w:rFonts w:cs="Arial"/>
          <w:color w:val="000000" w:themeColor="text1"/>
          <w:sz w:val="24"/>
          <w:szCs w:val="24"/>
        </w:rPr>
        <w:t>Прилог:</w:t>
      </w:r>
    </w:p>
    <w:p w14:paraId="6216C32B" w14:textId="77777777" w:rsidR="000735A1" w:rsidRPr="00B344AD" w:rsidRDefault="000735A1" w:rsidP="000735A1">
      <w:pPr>
        <w:pStyle w:val="ListParagraph"/>
        <w:numPr>
          <w:ilvl w:val="0"/>
          <w:numId w:val="7"/>
        </w:numPr>
        <w:spacing w:before="0" w:after="0" w:line="240" w:lineRule="auto"/>
        <w:rPr>
          <w:rFonts w:ascii="Arial" w:hAnsi="Arial" w:cs="Arial"/>
          <w:color w:val="000000" w:themeColor="text1"/>
          <w:sz w:val="24"/>
          <w:szCs w:val="24"/>
        </w:rPr>
      </w:pPr>
      <w:r w:rsidRPr="00B344AD">
        <w:rPr>
          <w:rFonts w:cs="Arial"/>
          <w:color w:val="000000" w:themeColor="text1"/>
          <w:sz w:val="24"/>
          <w:szCs w:val="24"/>
        </w:rPr>
        <w:t xml:space="preserve"> </w:t>
      </w:r>
      <w:r w:rsidRPr="00B344AD">
        <w:rPr>
          <w:rFonts w:ascii="Arial" w:hAnsi="Arial" w:cs="Arial"/>
          <w:color w:val="000000" w:themeColor="text1"/>
          <w:sz w:val="24"/>
          <w:szCs w:val="24"/>
        </w:rPr>
        <w:t xml:space="preserve">1 једна потписана и оверена бланко </w:t>
      </w:r>
      <w:r w:rsidRPr="00B344AD">
        <w:rPr>
          <w:rFonts w:ascii="Arial" w:hAnsi="Arial" w:cs="Arial"/>
          <w:color w:val="000000" w:themeColor="text1"/>
          <w:sz w:val="24"/>
          <w:szCs w:val="24"/>
          <w:lang w:val="sr-Cyrl-RS"/>
        </w:rPr>
        <w:t>сопствена</w:t>
      </w:r>
      <w:r w:rsidRPr="00B344AD">
        <w:rPr>
          <w:rFonts w:ascii="Arial" w:hAnsi="Arial" w:cs="Arial"/>
          <w:color w:val="000000" w:themeColor="text1"/>
          <w:sz w:val="24"/>
          <w:szCs w:val="24"/>
        </w:rPr>
        <w:t xml:space="preserve"> меница као гаранција за </w:t>
      </w:r>
      <w:r w:rsidRPr="00B344AD">
        <w:rPr>
          <w:rFonts w:ascii="Arial" w:hAnsi="Arial" w:cs="Arial"/>
          <w:color w:val="000000" w:themeColor="text1"/>
          <w:sz w:val="24"/>
          <w:szCs w:val="24"/>
          <w:lang w:val="sr-Cyrl-RS"/>
        </w:rPr>
        <w:t>добро извршење посла</w:t>
      </w:r>
      <w:r w:rsidRPr="00B344AD">
        <w:rPr>
          <w:rFonts w:ascii="Arial" w:hAnsi="Arial" w:cs="Arial"/>
          <w:color w:val="000000" w:themeColor="text1"/>
          <w:sz w:val="24"/>
          <w:szCs w:val="24"/>
        </w:rPr>
        <w:t xml:space="preserve"> </w:t>
      </w:r>
    </w:p>
    <w:p w14:paraId="1E4A2922" w14:textId="77777777" w:rsidR="000735A1" w:rsidRPr="00B344AD" w:rsidRDefault="000735A1" w:rsidP="000735A1">
      <w:pPr>
        <w:pStyle w:val="ListParagraph"/>
        <w:numPr>
          <w:ilvl w:val="0"/>
          <w:numId w:val="7"/>
        </w:numPr>
        <w:spacing w:before="0" w:after="0" w:line="240" w:lineRule="auto"/>
        <w:rPr>
          <w:rFonts w:ascii="Arial" w:hAnsi="Arial" w:cs="Arial"/>
          <w:color w:val="000000" w:themeColor="text1"/>
          <w:sz w:val="24"/>
          <w:szCs w:val="24"/>
        </w:rPr>
      </w:pPr>
      <w:r w:rsidRPr="00B344AD">
        <w:rPr>
          <w:rFonts w:ascii="Arial" w:hAnsi="Arial" w:cs="Arial"/>
          <w:color w:val="000000" w:themeColor="text1"/>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E18AF08" w14:textId="77777777" w:rsidR="000735A1" w:rsidRPr="00B344AD" w:rsidRDefault="000735A1" w:rsidP="000735A1">
      <w:pPr>
        <w:pStyle w:val="ListParagraph"/>
        <w:numPr>
          <w:ilvl w:val="0"/>
          <w:numId w:val="7"/>
        </w:numPr>
        <w:spacing w:before="0" w:after="0" w:line="240" w:lineRule="auto"/>
        <w:rPr>
          <w:rFonts w:ascii="Arial" w:hAnsi="Arial" w:cs="Arial"/>
          <w:color w:val="000000" w:themeColor="text1"/>
          <w:sz w:val="24"/>
          <w:szCs w:val="24"/>
        </w:rPr>
      </w:pPr>
      <w:r w:rsidRPr="00B344AD">
        <w:rPr>
          <w:rFonts w:ascii="Arial" w:hAnsi="Arial" w:cs="Arial"/>
          <w:color w:val="000000" w:themeColor="text1"/>
          <w:sz w:val="24"/>
          <w:szCs w:val="24"/>
        </w:rPr>
        <w:t xml:space="preserve">фотокопију ОП обрасца </w:t>
      </w:r>
    </w:p>
    <w:p w14:paraId="33FF89CB" w14:textId="77777777" w:rsidR="000735A1" w:rsidRPr="00B344AD" w:rsidRDefault="000735A1" w:rsidP="000735A1">
      <w:pPr>
        <w:pStyle w:val="ListParagraph"/>
        <w:numPr>
          <w:ilvl w:val="0"/>
          <w:numId w:val="7"/>
        </w:numPr>
        <w:spacing w:before="0" w:after="0" w:line="240" w:lineRule="auto"/>
        <w:rPr>
          <w:rFonts w:ascii="Arial" w:hAnsi="Arial" w:cs="Arial"/>
          <w:color w:val="000000" w:themeColor="text1"/>
          <w:sz w:val="24"/>
          <w:szCs w:val="24"/>
        </w:rPr>
      </w:pPr>
      <w:r w:rsidRPr="00B344AD">
        <w:rPr>
          <w:rFonts w:ascii="Arial" w:hAnsi="Arial" w:cs="Arial"/>
          <w:color w:val="000000" w:themeColor="text1"/>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D55F9F3" w14:textId="77777777" w:rsidR="000735A1" w:rsidRPr="00B344AD" w:rsidRDefault="000735A1" w:rsidP="000735A1">
      <w:pPr>
        <w:pStyle w:val="ListParagraph"/>
        <w:spacing w:before="0" w:after="0" w:line="240" w:lineRule="auto"/>
        <w:rPr>
          <w:rFonts w:ascii="Arial" w:hAnsi="Arial" w:cs="Arial"/>
          <w:i/>
          <w:color w:val="000000" w:themeColor="text1"/>
          <w:sz w:val="24"/>
          <w:szCs w:val="24"/>
          <w:lang w:val="sr-Cyrl-RS"/>
        </w:rPr>
      </w:pPr>
    </w:p>
    <w:p w14:paraId="1662CAE1" w14:textId="77777777" w:rsidR="000735A1" w:rsidRPr="001955DC" w:rsidRDefault="000735A1" w:rsidP="000735A1">
      <w:pPr>
        <w:spacing w:before="0"/>
        <w:jc w:val="right"/>
        <w:rPr>
          <w:rFonts w:cs="Arial"/>
          <w:b/>
          <w:color w:val="000000" w:themeColor="text1"/>
          <w:sz w:val="24"/>
          <w:szCs w:val="24"/>
          <w:lang w:val="sr-Cyrl-RS"/>
        </w:rPr>
      </w:pPr>
    </w:p>
    <w:p w14:paraId="670DC6EB" w14:textId="77777777" w:rsidR="000735A1" w:rsidRPr="001955DC" w:rsidRDefault="000735A1" w:rsidP="000735A1">
      <w:pPr>
        <w:spacing w:before="0"/>
        <w:jc w:val="right"/>
        <w:rPr>
          <w:rFonts w:cs="Arial"/>
          <w:b/>
          <w:color w:val="000000" w:themeColor="text1"/>
          <w:sz w:val="24"/>
          <w:szCs w:val="24"/>
          <w:lang w:val="sr-Cyrl-RS"/>
        </w:rPr>
      </w:pPr>
    </w:p>
    <w:p w14:paraId="16951385" w14:textId="77777777" w:rsidR="000735A1" w:rsidRPr="001955DC" w:rsidRDefault="000735A1" w:rsidP="000735A1">
      <w:pPr>
        <w:spacing w:before="0"/>
        <w:jc w:val="right"/>
        <w:rPr>
          <w:rFonts w:cs="Arial"/>
          <w:b/>
          <w:color w:val="000000" w:themeColor="text1"/>
          <w:sz w:val="24"/>
          <w:szCs w:val="24"/>
          <w:lang w:val="sr-Cyrl-RS"/>
        </w:rPr>
      </w:pPr>
    </w:p>
    <w:p w14:paraId="701A893D" w14:textId="77777777" w:rsidR="000735A1" w:rsidRDefault="000735A1" w:rsidP="000735A1">
      <w:pPr>
        <w:spacing w:before="0"/>
        <w:jc w:val="right"/>
        <w:rPr>
          <w:rFonts w:cs="Arial"/>
          <w:b/>
          <w:color w:val="000000" w:themeColor="text1"/>
          <w:sz w:val="24"/>
          <w:szCs w:val="24"/>
          <w:lang w:val="sr-Cyrl-RS"/>
        </w:rPr>
      </w:pPr>
    </w:p>
    <w:p w14:paraId="450FE4A4" w14:textId="77777777" w:rsidR="000735A1" w:rsidRDefault="000735A1" w:rsidP="000735A1">
      <w:pPr>
        <w:spacing w:before="0"/>
        <w:jc w:val="right"/>
        <w:rPr>
          <w:rFonts w:cs="Arial"/>
          <w:b/>
          <w:color w:val="000000" w:themeColor="text1"/>
          <w:sz w:val="24"/>
          <w:szCs w:val="24"/>
          <w:lang w:val="sr-Cyrl-RS"/>
        </w:rPr>
      </w:pPr>
    </w:p>
    <w:p w14:paraId="0DC34E9C" w14:textId="77777777" w:rsidR="000735A1" w:rsidRDefault="000735A1" w:rsidP="000735A1">
      <w:pPr>
        <w:spacing w:before="0"/>
        <w:jc w:val="right"/>
        <w:rPr>
          <w:rFonts w:cs="Arial"/>
          <w:b/>
          <w:color w:val="000000" w:themeColor="text1"/>
          <w:sz w:val="24"/>
          <w:szCs w:val="24"/>
          <w:lang w:val="sr-Cyrl-RS"/>
        </w:rPr>
      </w:pPr>
    </w:p>
    <w:p w14:paraId="18AB60C9" w14:textId="77777777" w:rsidR="000735A1" w:rsidRDefault="000735A1" w:rsidP="000735A1">
      <w:pPr>
        <w:spacing w:before="0"/>
        <w:jc w:val="right"/>
        <w:rPr>
          <w:rFonts w:cs="Arial"/>
          <w:b/>
          <w:color w:val="000000" w:themeColor="text1"/>
          <w:sz w:val="24"/>
          <w:szCs w:val="24"/>
          <w:lang w:val="sr-Cyrl-RS"/>
        </w:rPr>
      </w:pPr>
    </w:p>
    <w:p w14:paraId="01ACB5A5" w14:textId="77777777" w:rsidR="000735A1" w:rsidRDefault="000735A1" w:rsidP="000735A1">
      <w:pPr>
        <w:spacing w:before="0"/>
        <w:jc w:val="right"/>
        <w:rPr>
          <w:rFonts w:cs="Arial"/>
          <w:b/>
          <w:color w:val="000000" w:themeColor="text1"/>
          <w:sz w:val="24"/>
          <w:szCs w:val="24"/>
          <w:lang w:val="sr-Cyrl-RS"/>
        </w:rPr>
      </w:pPr>
    </w:p>
    <w:p w14:paraId="59C13E60" w14:textId="77777777" w:rsidR="000735A1" w:rsidRDefault="000735A1" w:rsidP="000735A1">
      <w:pPr>
        <w:spacing w:before="0"/>
        <w:jc w:val="right"/>
        <w:rPr>
          <w:rFonts w:cs="Arial"/>
          <w:b/>
          <w:color w:val="000000" w:themeColor="text1"/>
          <w:sz w:val="24"/>
          <w:szCs w:val="24"/>
          <w:lang w:val="sr-Cyrl-RS"/>
        </w:rPr>
      </w:pPr>
    </w:p>
    <w:p w14:paraId="6582D4FF" w14:textId="77777777" w:rsidR="000735A1" w:rsidRDefault="000735A1" w:rsidP="000735A1">
      <w:pPr>
        <w:spacing w:before="0"/>
        <w:jc w:val="right"/>
        <w:rPr>
          <w:rFonts w:cs="Arial"/>
          <w:b/>
          <w:color w:val="000000" w:themeColor="text1"/>
          <w:sz w:val="24"/>
          <w:szCs w:val="24"/>
          <w:lang w:val="sr-Cyrl-RS"/>
        </w:rPr>
      </w:pPr>
    </w:p>
    <w:p w14:paraId="67322F99" w14:textId="77777777" w:rsidR="000735A1" w:rsidRDefault="000735A1" w:rsidP="000735A1">
      <w:pPr>
        <w:spacing w:before="0"/>
        <w:jc w:val="right"/>
        <w:rPr>
          <w:rFonts w:cs="Arial"/>
          <w:b/>
          <w:color w:val="000000" w:themeColor="text1"/>
          <w:sz w:val="24"/>
          <w:szCs w:val="24"/>
          <w:lang w:val="sr-Cyrl-RS"/>
        </w:rPr>
      </w:pPr>
    </w:p>
    <w:p w14:paraId="0B58EF2E" w14:textId="77777777" w:rsidR="000735A1" w:rsidRPr="001955DC" w:rsidRDefault="000735A1" w:rsidP="000735A1">
      <w:pPr>
        <w:spacing w:before="0"/>
        <w:jc w:val="right"/>
        <w:rPr>
          <w:rFonts w:cs="Arial"/>
          <w:b/>
          <w:color w:val="000000" w:themeColor="text1"/>
          <w:sz w:val="24"/>
          <w:szCs w:val="24"/>
          <w:lang w:val="sr-Cyrl-RS"/>
        </w:rPr>
      </w:pPr>
    </w:p>
    <w:p w14:paraId="6DDC6F15" w14:textId="77777777" w:rsidR="000735A1" w:rsidRPr="001955DC" w:rsidRDefault="000735A1" w:rsidP="000735A1">
      <w:pPr>
        <w:spacing w:before="0"/>
        <w:jc w:val="right"/>
        <w:rPr>
          <w:rFonts w:cs="Arial"/>
          <w:b/>
          <w:color w:val="000000" w:themeColor="text1"/>
          <w:sz w:val="24"/>
          <w:szCs w:val="24"/>
          <w:lang w:val="sr-Cyrl-RS"/>
        </w:rPr>
      </w:pPr>
    </w:p>
    <w:p w14:paraId="3C9E5B63" w14:textId="77777777" w:rsidR="000735A1" w:rsidRPr="000735A1" w:rsidRDefault="000735A1" w:rsidP="000735A1">
      <w:pPr>
        <w:spacing w:before="0"/>
        <w:jc w:val="right"/>
        <w:rPr>
          <w:rFonts w:cs="Arial"/>
          <w:b/>
          <w:color w:val="000000" w:themeColor="text1"/>
          <w:sz w:val="24"/>
          <w:szCs w:val="24"/>
          <w:lang w:val="sr-Cyrl-RS"/>
        </w:rPr>
      </w:pPr>
      <w:r w:rsidRPr="001955DC">
        <w:rPr>
          <w:rFonts w:cs="Arial"/>
          <w:b/>
          <w:color w:val="000000" w:themeColor="text1"/>
          <w:sz w:val="24"/>
          <w:szCs w:val="24"/>
          <w:lang w:val="sr-Cyrl-RS"/>
        </w:rPr>
        <w:lastRenderedPageBreak/>
        <w:t xml:space="preserve">ПРИЛОГ </w:t>
      </w:r>
      <w:r w:rsidRPr="001955DC">
        <w:rPr>
          <w:rFonts w:cs="Arial"/>
          <w:b/>
          <w:color w:val="000000" w:themeColor="text1"/>
          <w:sz w:val="24"/>
          <w:szCs w:val="24"/>
        </w:rPr>
        <w:t xml:space="preserve"> </w:t>
      </w:r>
      <w:r>
        <w:rPr>
          <w:rFonts w:cs="Arial"/>
          <w:b/>
          <w:color w:val="000000" w:themeColor="text1"/>
          <w:sz w:val="24"/>
          <w:szCs w:val="24"/>
          <w:lang w:val="sr-Cyrl-RS"/>
        </w:rPr>
        <w:t>3</w:t>
      </w:r>
    </w:p>
    <w:p w14:paraId="2224A807" w14:textId="77777777" w:rsidR="000735A1" w:rsidRPr="001955DC" w:rsidRDefault="000735A1" w:rsidP="000735A1">
      <w:pPr>
        <w:spacing w:before="0"/>
        <w:jc w:val="right"/>
        <w:rPr>
          <w:rFonts w:cs="Arial"/>
          <w:b/>
          <w:color w:val="000000" w:themeColor="text1"/>
          <w:sz w:val="24"/>
          <w:szCs w:val="24"/>
        </w:rPr>
      </w:pPr>
    </w:p>
    <w:p w14:paraId="33A0B3DB" w14:textId="720BA091" w:rsidR="000735A1" w:rsidRPr="0096088C" w:rsidRDefault="000735A1" w:rsidP="000735A1">
      <w:pPr>
        <w:spacing w:before="0"/>
        <w:rPr>
          <w:rFonts w:cs="Arial"/>
          <w:color w:val="000000" w:themeColor="text1"/>
          <w:sz w:val="24"/>
          <w:szCs w:val="24"/>
          <w:lang w:val="sr-Cyrl-RS"/>
        </w:rPr>
      </w:pPr>
      <w:r w:rsidRPr="001955DC">
        <w:rPr>
          <w:rFonts w:cs="Arial"/>
          <w:color w:val="000000" w:themeColor="text1"/>
          <w:sz w:val="24"/>
          <w:szCs w:val="24"/>
        </w:rPr>
        <w:t>Нa oснoву oдрeдби Зaкoнa o мeници (Сл. лист ФНРJ бр. 104/46 и 18/58; Сл. лист СФРJ бр. 16/65, 54/70 и 57/89; Сл. лист СРJ бр. 46/96, Сл. лист СЦГ бр. 01/03 Уст. Повеља</w:t>
      </w:r>
      <w:r w:rsidRPr="001955DC">
        <w:rPr>
          <w:rFonts w:cs="Arial"/>
          <w:color w:val="000000" w:themeColor="text1"/>
          <w:sz w:val="24"/>
          <w:szCs w:val="24"/>
          <w:lang w:val="sr-Cyrl-RS"/>
        </w:rPr>
        <w:t>, Сл.лист РС 80/15</w:t>
      </w:r>
      <w:r w:rsidRPr="001955DC">
        <w:rPr>
          <w:rFonts w:cs="Arial"/>
          <w:color w:val="000000" w:themeColor="text1"/>
          <w:sz w:val="24"/>
          <w:szCs w:val="24"/>
        </w:rPr>
        <w:t xml:space="preserve">) и Зaкoнa o </w:t>
      </w:r>
      <w:r w:rsidRPr="001955DC">
        <w:rPr>
          <w:rFonts w:cs="Arial"/>
          <w:color w:val="000000" w:themeColor="text1"/>
          <w:sz w:val="24"/>
          <w:szCs w:val="24"/>
          <w:lang w:val="sr-Cyrl-RS"/>
        </w:rPr>
        <w:t>платним услугама</w:t>
      </w:r>
      <w:r w:rsidRPr="001955DC">
        <w:rPr>
          <w:rFonts w:cs="Arial"/>
          <w:color w:val="000000" w:themeColor="text1"/>
          <w:sz w:val="24"/>
          <w:szCs w:val="24"/>
        </w:rPr>
        <w:t xml:space="preserve"> (Сл. лист СРЈ бр. 03/02 и 05/03, Сл. гл. РС бр. 43/04, 62/06, 111/09 др. закон и 31/11</w:t>
      </w:r>
      <w:r w:rsidR="0041798B">
        <w:rPr>
          <w:rFonts w:cs="Arial"/>
          <w:color w:val="000000" w:themeColor="text1"/>
          <w:sz w:val="24"/>
          <w:szCs w:val="24"/>
          <w:lang w:val="sr-Cyrl-RS"/>
        </w:rPr>
        <w:t>, 134/2014 године</w:t>
      </w:r>
      <w:r w:rsidRPr="001955DC">
        <w:rPr>
          <w:rFonts w:cs="Arial"/>
          <w:color w:val="000000" w:themeColor="text1"/>
          <w:sz w:val="24"/>
          <w:szCs w:val="24"/>
        </w:rPr>
        <w:t xml:space="preserve">) </w:t>
      </w:r>
      <w:r w:rsidR="0041798B">
        <w:rPr>
          <w:rFonts w:cs="Arial"/>
          <w:color w:val="000000" w:themeColor="text1"/>
          <w:sz w:val="24"/>
          <w:szCs w:val="24"/>
          <w:lang w:val="sr-Cyrl-RS"/>
        </w:rPr>
        <w:t>-</w:t>
      </w:r>
    </w:p>
    <w:p w14:paraId="3720A80F" w14:textId="77777777" w:rsidR="000735A1" w:rsidRPr="001955DC" w:rsidRDefault="000735A1" w:rsidP="000735A1">
      <w:pPr>
        <w:spacing w:before="0"/>
        <w:rPr>
          <w:rFonts w:cs="Arial"/>
          <w:color w:val="000000" w:themeColor="text1"/>
          <w:sz w:val="24"/>
          <w:szCs w:val="24"/>
        </w:rPr>
      </w:pPr>
      <w:r w:rsidRPr="001955DC">
        <w:rPr>
          <w:rFonts w:cs="Arial"/>
          <w:color w:val="000000" w:themeColor="text1"/>
          <w:sz w:val="24"/>
          <w:szCs w:val="24"/>
        </w:rPr>
        <w:t>(напомена: не доставља се у понуди)</w:t>
      </w:r>
    </w:p>
    <w:p w14:paraId="7ADC1692" w14:textId="77777777" w:rsidR="000735A1" w:rsidRPr="001955DC" w:rsidRDefault="000735A1" w:rsidP="000735A1">
      <w:pPr>
        <w:spacing w:before="0"/>
        <w:rPr>
          <w:rFonts w:cs="Arial"/>
          <w:color w:val="000000" w:themeColor="text1"/>
          <w:sz w:val="24"/>
          <w:szCs w:val="24"/>
        </w:rPr>
      </w:pPr>
    </w:p>
    <w:p w14:paraId="685AD80C" w14:textId="77777777" w:rsidR="000735A1" w:rsidRPr="001955DC" w:rsidRDefault="000735A1" w:rsidP="000735A1">
      <w:pPr>
        <w:spacing w:before="0"/>
        <w:rPr>
          <w:rFonts w:cs="Arial"/>
          <w:color w:val="000000" w:themeColor="text1"/>
          <w:sz w:val="24"/>
          <w:szCs w:val="24"/>
          <w:lang w:val="ru-RU"/>
        </w:rPr>
      </w:pPr>
      <w:r w:rsidRPr="001955DC">
        <w:rPr>
          <w:rFonts w:cs="Arial"/>
          <w:color w:val="000000" w:themeColor="text1"/>
          <w:sz w:val="24"/>
          <w:szCs w:val="24"/>
        </w:rPr>
        <w:t xml:space="preserve">ДУЖНИК:  </w:t>
      </w:r>
      <w:r w:rsidRPr="001955DC">
        <w:rPr>
          <w:rFonts w:cs="Arial"/>
          <w:color w:val="000000" w:themeColor="text1"/>
          <w:sz w:val="24"/>
          <w:szCs w:val="24"/>
          <w:lang w:val="ru-RU"/>
        </w:rPr>
        <w:t>…………………………………………………………………………........................</w:t>
      </w:r>
    </w:p>
    <w:p w14:paraId="001F2BB1" w14:textId="77777777" w:rsidR="000735A1" w:rsidRPr="001955DC" w:rsidRDefault="000735A1" w:rsidP="000735A1">
      <w:pPr>
        <w:spacing w:before="0"/>
        <w:rPr>
          <w:rFonts w:cs="Arial"/>
          <w:color w:val="000000" w:themeColor="text1"/>
          <w:sz w:val="24"/>
          <w:szCs w:val="24"/>
        </w:rPr>
      </w:pPr>
      <w:r w:rsidRPr="001955DC">
        <w:rPr>
          <w:rFonts w:cs="Arial"/>
          <w:color w:val="000000" w:themeColor="text1"/>
          <w:sz w:val="24"/>
          <w:szCs w:val="24"/>
        </w:rPr>
        <w:t>(назив и седиште Понуђача)</w:t>
      </w:r>
    </w:p>
    <w:p w14:paraId="46DBC4EC" w14:textId="77777777" w:rsidR="000735A1" w:rsidRPr="001955DC" w:rsidRDefault="000735A1" w:rsidP="000735A1">
      <w:pPr>
        <w:spacing w:before="0"/>
        <w:rPr>
          <w:rFonts w:cs="Arial"/>
          <w:color w:val="000000" w:themeColor="text1"/>
          <w:sz w:val="24"/>
          <w:szCs w:val="24"/>
        </w:rPr>
      </w:pPr>
      <w:r w:rsidRPr="001955DC">
        <w:rPr>
          <w:rFonts w:cs="Arial"/>
          <w:color w:val="000000" w:themeColor="text1"/>
          <w:sz w:val="24"/>
          <w:szCs w:val="24"/>
        </w:rPr>
        <w:t>МАТИЧНИ БРОЈ ДУЖНИКА (Понуђача): ..................................................................</w:t>
      </w:r>
    </w:p>
    <w:p w14:paraId="781E5E3C" w14:textId="77777777" w:rsidR="000735A1" w:rsidRPr="001955DC" w:rsidRDefault="000735A1" w:rsidP="000735A1">
      <w:pPr>
        <w:spacing w:before="0"/>
        <w:rPr>
          <w:rFonts w:cs="Arial"/>
          <w:color w:val="000000" w:themeColor="text1"/>
          <w:sz w:val="24"/>
          <w:szCs w:val="24"/>
        </w:rPr>
      </w:pPr>
      <w:r w:rsidRPr="001955DC">
        <w:rPr>
          <w:rFonts w:cs="Arial"/>
          <w:color w:val="000000" w:themeColor="text1"/>
          <w:sz w:val="24"/>
          <w:szCs w:val="24"/>
        </w:rPr>
        <w:t>ТЕКУЋИ РАЧУН ДУЖНИКА (Понуђача): ...................................................................</w:t>
      </w:r>
    </w:p>
    <w:p w14:paraId="40121D7B" w14:textId="77777777" w:rsidR="000735A1" w:rsidRPr="001955DC" w:rsidRDefault="000735A1" w:rsidP="000735A1">
      <w:pPr>
        <w:spacing w:before="0"/>
        <w:rPr>
          <w:rFonts w:cs="Arial"/>
          <w:color w:val="000000" w:themeColor="text1"/>
          <w:sz w:val="24"/>
          <w:szCs w:val="24"/>
        </w:rPr>
      </w:pPr>
      <w:r w:rsidRPr="001955DC">
        <w:rPr>
          <w:rFonts w:cs="Arial"/>
          <w:color w:val="000000" w:themeColor="text1"/>
          <w:sz w:val="24"/>
          <w:szCs w:val="24"/>
        </w:rPr>
        <w:t>ПИБ ДУЖНИКА (Понуђача): ........................................................................................</w:t>
      </w:r>
    </w:p>
    <w:p w14:paraId="1201D0ED" w14:textId="77777777" w:rsidR="000735A1" w:rsidRPr="001955DC" w:rsidRDefault="000735A1" w:rsidP="000735A1">
      <w:pPr>
        <w:spacing w:before="0"/>
        <w:rPr>
          <w:rFonts w:cs="Arial"/>
          <w:color w:val="000000" w:themeColor="text1"/>
          <w:sz w:val="24"/>
          <w:szCs w:val="24"/>
        </w:rPr>
      </w:pPr>
    </w:p>
    <w:p w14:paraId="6AB8D462" w14:textId="77777777" w:rsidR="000735A1" w:rsidRPr="001955DC" w:rsidRDefault="000735A1" w:rsidP="000735A1">
      <w:pPr>
        <w:spacing w:before="0"/>
        <w:rPr>
          <w:rFonts w:cs="Arial"/>
          <w:color w:val="000000" w:themeColor="text1"/>
          <w:sz w:val="24"/>
          <w:szCs w:val="24"/>
        </w:rPr>
      </w:pPr>
      <w:r w:rsidRPr="001955DC">
        <w:rPr>
          <w:rFonts w:cs="Arial"/>
          <w:color w:val="000000" w:themeColor="text1"/>
          <w:sz w:val="24"/>
          <w:szCs w:val="24"/>
        </w:rPr>
        <w:t>и з д а ј е  д а н а ............................ године</w:t>
      </w:r>
    </w:p>
    <w:p w14:paraId="4FB8ADF5" w14:textId="77777777" w:rsidR="000735A1" w:rsidRPr="001955DC" w:rsidRDefault="000735A1" w:rsidP="000735A1">
      <w:pPr>
        <w:spacing w:before="0"/>
        <w:rPr>
          <w:rFonts w:cs="Arial"/>
          <w:color w:val="000000" w:themeColor="text1"/>
          <w:sz w:val="24"/>
          <w:szCs w:val="24"/>
        </w:rPr>
      </w:pPr>
    </w:p>
    <w:p w14:paraId="7AF68198" w14:textId="77777777" w:rsidR="000735A1" w:rsidRPr="001955DC" w:rsidRDefault="000735A1" w:rsidP="000735A1">
      <w:pPr>
        <w:spacing w:before="0"/>
        <w:rPr>
          <w:rFonts w:cs="Arial"/>
          <w:color w:val="000000" w:themeColor="text1"/>
          <w:sz w:val="24"/>
          <w:szCs w:val="24"/>
        </w:rPr>
      </w:pPr>
    </w:p>
    <w:p w14:paraId="5DD68C25" w14:textId="77777777" w:rsidR="000735A1" w:rsidRPr="001955DC" w:rsidRDefault="000735A1" w:rsidP="000735A1">
      <w:pPr>
        <w:spacing w:before="0"/>
        <w:jc w:val="center"/>
        <w:rPr>
          <w:rFonts w:cs="Arial"/>
          <w:b/>
          <w:color w:val="000000" w:themeColor="text1"/>
          <w:sz w:val="24"/>
          <w:szCs w:val="24"/>
        </w:rPr>
      </w:pPr>
      <w:r w:rsidRPr="001955DC">
        <w:rPr>
          <w:rFonts w:cs="Arial"/>
          <w:b/>
          <w:color w:val="000000" w:themeColor="text1"/>
          <w:sz w:val="24"/>
          <w:szCs w:val="24"/>
        </w:rPr>
        <w:t xml:space="preserve">МЕНИЧНО ПИСМО – ОВЛАШЋЕЊЕ ЗА КОРИСНИКА  БЛАНКО </w:t>
      </w:r>
      <w:r w:rsidRPr="001955DC">
        <w:rPr>
          <w:rFonts w:cs="Arial"/>
          <w:b/>
          <w:color w:val="000000" w:themeColor="text1"/>
          <w:sz w:val="24"/>
          <w:szCs w:val="24"/>
          <w:lang w:val="sr-Cyrl-RS"/>
        </w:rPr>
        <w:t>СОПСТВЕНЕ</w:t>
      </w:r>
      <w:r w:rsidRPr="001955DC">
        <w:rPr>
          <w:rFonts w:cs="Arial"/>
          <w:b/>
          <w:color w:val="000000" w:themeColor="text1"/>
          <w:sz w:val="24"/>
          <w:szCs w:val="24"/>
        </w:rPr>
        <w:t xml:space="preserve"> МЕНИЦЕ</w:t>
      </w:r>
    </w:p>
    <w:p w14:paraId="0ACB3EE3" w14:textId="77777777" w:rsidR="000735A1" w:rsidRPr="001955DC" w:rsidRDefault="000735A1" w:rsidP="000735A1">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4"/>
          <w:szCs w:val="24"/>
        </w:rPr>
      </w:pPr>
      <w:r w:rsidRPr="001955DC">
        <w:rPr>
          <w:rFonts w:cs="Arial"/>
          <w:b w:val="0"/>
          <w:color w:val="000000" w:themeColor="text1"/>
          <w:sz w:val="24"/>
          <w:szCs w:val="24"/>
        </w:rPr>
        <w:t xml:space="preserve">КОРИСНИК - ПОВЕРИЛАЦ:Јавно предузеће „Електроприведа Србије“ </w:t>
      </w:r>
      <w:r w:rsidRPr="001955DC">
        <w:rPr>
          <w:rFonts w:cs="Arial"/>
          <w:b w:val="0"/>
          <w:color w:val="000000" w:themeColor="text1"/>
          <w:sz w:val="24"/>
          <w:szCs w:val="24"/>
          <w:lang w:val="sr-Cyrl-RS"/>
        </w:rPr>
        <w:t>Београд, Улица ц</w:t>
      </w:r>
      <w:r w:rsidRPr="001955DC">
        <w:rPr>
          <w:rFonts w:cs="Arial"/>
          <w:b w:val="0"/>
          <w:color w:val="000000" w:themeColor="text1"/>
          <w:sz w:val="24"/>
          <w:szCs w:val="24"/>
        </w:rPr>
        <w:t>арице Милице број 2,</w:t>
      </w:r>
      <w:r w:rsidRPr="001955DC">
        <w:rPr>
          <w:rFonts w:cs="Arial"/>
          <w:b w:val="0"/>
          <w:color w:val="000000" w:themeColor="text1"/>
          <w:sz w:val="24"/>
          <w:szCs w:val="24"/>
          <w:lang w:val="sr-Cyrl-RS"/>
        </w:rPr>
        <w:t xml:space="preserve">огранак ХЕ Ђердап Кладово, ул. Трг краља Петра број 1, 19 320 Кладово, </w:t>
      </w:r>
      <w:r w:rsidRPr="001955DC">
        <w:rPr>
          <w:rFonts w:cs="Arial"/>
          <w:b w:val="0"/>
          <w:color w:val="000000" w:themeColor="text1"/>
          <w:sz w:val="24"/>
          <w:szCs w:val="24"/>
        </w:rPr>
        <w:t xml:space="preserve">11000 Београд, Матични број 20053658, ПИБ 103920327, </w:t>
      </w:r>
    </w:p>
    <w:p w14:paraId="32383CF8" w14:textId="77777777" w:rsidR="000735A1" w:rsidRPr="001955DC" w:rsidRDefault="000735A1" w:rsidP="000735A1">
      <w:pPr>
        <w:tabs>
          <w:tab w:val="left" w:pos="1418"/>
        </w:tabs>
        <w:spacing w:before="0"/>
        <w:rPr>
          <w:rFonts w:cs="Arial"/>
          <w:color w:val="000000" w:themeColor="text1"/>
          <w:sz w:val="24"/>
          <w:szCs w:val="24"/>
          <w:lang w:val="sr-Cyrl-RS"/>
        </w:rPr>
      </w:pPr>
    </w:p>
    <w:p w14:paraId="3287B9E8" w14:textId="77777777" w:rsidR="000735A1" w:rsidRPr="001955DC" w:rsidRDefault="000735A1" w:rsidP="000735A1">
      <w:pPr>
        <w:spacing w:before="0"/>
        <w:rPr>
          <w:rFonts w:cs="Arial"/>
          <w:color w:val="000000" w:themeColor="text1"/>
          <w:sz w:val="24"/>
          <w:szCs w:val="24"/>
        </w:rPr>
      </w:pPr>
      <w:r w:rsidRPr="001955DC">
        <w:rPr>
          <w:rFonts w:cs="Arial"/>
          <w:color w:val="000000" w:themeColor="text1"/>
          <w:sz w:val="24"/>
          <w:szCs w:val="24"/>
        </w:rPr>
        <w:t xml:space="preserve">Предајемо вам 1 (једну) потписану и оверену, бланко  </w:t>
      </w:r>
      <w:r w:rsidRPr="001955DC">
        <w:rPr>
          <w:rFonts w:cs="Arial"/>
          <w:color w:val="000000" w:themeColor="text1"/>
          <w:sz w:val="24"/>
          <w:szCs w:val="24"/>
          <w:lang w:val="sr-Cyrl-RS"/>
        </w:rPr>
        <w:t>сопствену</w:t>
      </w:r>
      <w:r w:rsidRPr="001955DC">
        <w:rPr>
          <w:rFonts w:cs="Arial"/>
          <w:color w:val="000000" w:themeColor="text1"/>
          <w:sz w:val="24"/>
          <w:szCs w:val="24"/>
        </w:rPr>
        <w:t xml:space="preserve">  меницу</w:t>
      </w:r>
      <w:r w:rsidRPr="001955DC">
        <w:rPr>
          <w:rFonts w:cs="Arial"/>
          <w:color w:val="000000" w:themeColor="text1"/>
          <w:sz w:val="24"/>
          <w:szCs w:val="24"/>
          <w:lang w:val="sr-Cyrl-RS"/>
        </w:rPr>
        <w:t xml:space="preserve"> која је неопозива, без права протеста и наплатива на први позив</w:t>
      </w:r>
      <w:r w:rsidRPr="001955DC">
        <w:rPr>
          <w:rFonts w:cs="Arial"/>
          <w:color w:val="000000" w:themeColor="text1"/>
          <w:sz w:val="24"/>
          <w:szCs w:val="24"/>
        </w:rPr>
        <w:t>, серијски                 бр._________________ (уписати серијски број)  као средство финансијског обезбеђења</w:t>
      </w:r>
      <w:r w:rsidRPr="001955DC">
        <w:rPr>
          <w:rFonts w:cs="Arial"/>
          <w:color w:val="000000" w:themeColor="text1"/>
          <w:sz w:val="24"/>
          <w:szCs w:val="24"/>
          <w:lang w:val="sr-Cyrl-RS"/>
        </w:rPr>
        <w:t xml:space="preserve"> за отклањање грешака у гарантном року</w:t>
      </w:r>
      <w:r w:rsidRPr="001955DC">
        <w:rPr>
          <w:rFonts w:cs="Arial"/>
          <w:color w:val="000000" w:themeColor="text1"/>
          <w:sz w:val="24"/>
          <w:szCs w:val="24"/>
        </w:rPr>
        <w:t xml:space="preserve"> и овлашћујемо Јавно предузеће „Електроприведа Србије“ </w:t>
      </w:r>
      <w:r w:rsidRPr="001955DC">
        <w:rPr>
          <w:rFonts w:cs="Arial"/>
          <w:color w:val="000000" w:themeColor="text1"/>
          <w:sz w:val="24"/>
          <w:szCs w:val="24"/>
          <w:lang w:val="sr-Cyrl-RS"/>
        </w:rPr>
        <w:t>Београд, Улица ц</w:t>
      </w:r>
      <w:r w:rsidRPr="001955DC">
        <w:rPr>
          <w:rFonts w:cs="Arial"/>
          <w:color w:val="000000" w:themeColor="text1"/>
          <w:sz w:val="24"/>
          <w:szCs w:val="24"/>
        </w:rPr>
        <w:t>арице Милице број 2, Београд, као Повериоца, да предату меницу може попунити до максималног износа  од ___________________ динара, (и  словима  ___________________динара), по Уговору о</w:t>
      </w:r>
      <w:r>
        <w:rPr>
          <w:rFonts w:cs="Arial"/>
          <w:color w:val="000000" w:themeColor="text1"/>
          <w:sz w:val="24"/>
          <w:szCs w:val="24"/>
        </w:rPr>
        <w:t xml:space="preserve"> </w:t>
      </w:r>
      <w:r w:rsidRPr="001955DC">
        <w:rPr>
          <w:rFonts w:cs="Arial"/>
          <w:color w:val="000000" w:themeColor="text1"/>
          <w:sz w:val="24"/>
          <w:szCs w:val="24"/>
        </w:rPr>
        <w:t>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w:t>
      </w:r>
      <w:r w:rsidR="00E11B57">
        <w:rPr>
          <w:rFonts w:cs="Arial"/>
          <w:color w:val="000000" w:themeColor="text1"/>
          <w:sz w:val="24"/>
          <w:szCs w:val="24"/>
          <w:lang w:val="sr-Cyrl-RS"/>
        </w:rPr>
        <w:t xml:space="preserve"> 10</w:t>
      </w:r>
      <w:r w:rsidRPr="001955DC">
        <w:rPr>
          <w:rFonts w:cs="Arial"/>
          <w:color w:val="000000" w:themeColor="text1"/>
          <w:sz w:val="24"/>
          <w:szCs w:val="24"/>
        </w:rPr>
        <w:t>% вредности уговора без ПДВ уколико ________________________(назив дужника), као дужник не отклони недостатке у гарантном року.</w:t>
      </w:r>
    </w:p>
    <w:p w14:paraId="1BF3BB85" w14:textId="77777777" w:rsidR="000735A1" w:rsidRPr="001955DC" w:rsidRDefault="000735A1" w:rsidP="000735A1">
      <w:pPr>
        <w:spacing w:before="0"/>
        <w:rPr>
          <w:rFonts w:cs="Arial"/>
          <w:color w:val="000000" w:themeColor="text1"/>
          <w:sz w:val="24"/>
          <w:szCs w:val="24"/>
        </w:rPr>
      </w:pPr>
    </w:p>
    <w:p w14:paraId="706DA6AB" w14:textId="77777777" w:rsidR="000735A1" w:rsidRPr="00E11B57" w:rsidRDefault="000735A1" w:rsidP="000735A1">
      <w:pPr>
        <w:spacing w:before="0"/>
        <w:rPr>
          <w:rFonts w:cs="Arial"/>
          <w:color w:val="000000" w:themeColor="text1"/>
          <w:sz w:val="24"/>
          <w:szCs w:val="24"/>
          <w:lang w:val="sr-Cyrl-RS"/>
        </w:rPr>
      </w:pPr>
      <w:r w:rsidRPr="001955DC">
        <w:rPr>
          <w:rFonts w:cs="Arial"/>
          <w:color w:val="000000" w:themeColor="text1"/>
          <w:sz w:val="24"/>
          <w:szCs w:val="24"/>
        </w:rPr>
        <w:t>Издата Бланко соло меница серијски број</w:t>
      </w:r>
      <w:r w:rsidRPr="001955DC">
        <w:rPr>
          <w:rFonts w:cs="Arial"/>
          <w:color w:val="000000" w:themeColor="text1"/>
          <w:sz w:val="24"/>
          <w:szCs w:val="24"/>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Pr="001955DC">
        <w:rPr>
          <w:rFonts w:cs="Arial"/>
          <w:color w:val="000000" w:themeColor="text1"/>
          <w:sz w:val="24"/>
          <w:szCs w:val="24"/>
          <w:lang w:val="sr-Cyrl-RS"/>
        </w:rPr>
        <w:t xml:space="preserve">30 </w:t>
      </w:r>
      <w:r w:rsidRPr="001955DC">
        <w:rPr>
          <w:rFonts w:cs="Arial"/>
          <w:color w:val="000000" w:themeColor="text1"/>
          <w:sz w:val="24"/>
          <w:szCs w:val="24"/>
        </w:rPr>
        <w:t>(</w:t>
      </w:r>
      <w:r w:rsidRPr="001955DC">
        <w:rPr>
          <w:rFonts w:cs="Arial"/>
          <w:color w:val="000000" w:themeColor="text1"/>
          <w:sz w:val="24"/>
          <w:szCs w:val="24"/>
          <w:lang w:val="sr-Cyrl-RS"/>
        </w:rPr>
        <w:t>тридесет</w:t>
      </w:r>
      <w:r w:rsidRPr="001955DC">
        <w:rPr>
          <w:rFonts w:cs="Arial"/>
          <w:color w:val="000000" w:themeColor="text1"/>
          <w:sz w:val="24"/>
          <w:szCs w:val="24"/>
        </w:rPr>
        <w:t xml:space="preserve">) дана од </w:t>
      </w:r>
      <w:r w:rsidRPr="001955DC">
        <w:rPr>
          <w:rFonts w:cs="Arial"/>
          <w:color w:val="000000" w:themeColor="text1"/>
          <w:sz w:val="24"/>
          <w:szCs w:val="24"/>
          <w:lang w:val="sr-Cyrl-RS"/>
        </w:rPr>
        <w:t>истека гарантног рока</w:t>
      </w:r>
      <w:r w:rsidRPr="001955DC">
        <w:rPr>
          <w:rFonts w:cs="Arial"/>
          <w:color w:val="000000" w:themeColor="text1"/>
          <w:sz w:val="24"/>
          <w:szCs w:val="24"/>
        </w:rPr>
        <w:t xml:space="preserve"> с тим да евентуални продужетак </w:t>
      </w:r>
      <w:r>
        <w:rPr>
          <w:rFonts w:cs="Arial"/>
          <w:color w:val="000000" w:themeColor="text1"/>
          <w:sz w:val="24"/>
          <w:szCs w:val="24"/>
          <w:lang w:val="sr-Cyrl-RS"/>
        </w:rPr>
        <w:t xml:space="preserve">гарантног рока </w:t>
      </w:r>
      <w:r w:rsidRPr="001955DC">
        <w:rPr>
          <w:rFonts w:cs="Arial"/>
          <w:color w:val="000000" w:themeColor="text1"/>
          <w:sz w:val="24"/>
          <w:szCs w:val="24"/>
        </w:rPr>
        <w:t>има за последицу и продужење рока важења менице и меничног овлашћења, за исти број дана за који ће бити продужен и рок за испоруку</w:t>
      </w:r>
      <w:r w:rsidR="00E11B57">
        <w:rPr>
          <w:rFonts w:cs="Arial"/>
          <w:color w:val="000000" w:themeColor="text1"/>
          <w:sz w:val="24"/>
          <w:szCs w:val="24"/>
          <w:lang w:val="sr-Cyrl-RS"/>
        </w:rPr>
        <w:t xml:space="preserve"> и уградњу.</w:t>
      </w:r>
    </w:p>
    <w:p w14:paraId="399FE7A8" w14:textId="77777777" w:rsidR="000735A1" w:rsidRPr="001955DC" w:rsidRDefault="000735A1" w:rsidP="000735A1">
      <w:pPr>
        <w:spacing w:before="0"/>
        <w:rPr>
          <w:rFonts w:cs="Arial"/>
          <w:color w:val="000000" w:themeColor="text1"/>
          <w:sz w:val="24"/>
          <w:szCs w:val="24"/>
        </w:rPr>
      </w:pPr>
      <w:r w:rsidRPr="001955DC">
        <w:rPr>
          <w:rFonts w:cs="Arial"/>
          <w:color w:val="000000" w:themeColor="text1"/>
          <w:sz w:val="24"/>
          <w:szCs w:val="24"/>
        </w:rPr>
        <w:t xml:space="preserve">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w:t>
      </w:r>
      <w:r>
        <w:rPr>
          <w:rFonts w:cs="Arial"/>
          <w:color w:val="000000" w:themeColor="text1"/>
          <w:sz w:val="24"/>
          <w:szCs w:val="24"/>
        </w:rPr>
        <w:t>корист текућег рачуна Повериоца.</w:t>
      </w:r>
    </w:p>
    <w:p w14:paraId="4686E37C" w14:textId="77777777" w:rsidR="000735A1" w:rsidRPr="001955DC" w:rsidRDefault="000735A1" w:rsidP="000735A1">
      <w:pPr>
        <w:spacing w:before="0"/>
        <w:rPr>
          <w:rFonts w:cs="Arial"/>
          <w:color w:val="000000" w:themeColor="text1"/>
          <w:sz w:val="24"/>
          <w:szCs w:val="24"/>
        </w:rPr>
      </w:pPr>
      <w:r w:rsidRPr="001955DC">
        <w:rPr>
          <w:rFonts w:cs="Arial"/>
          <w:color w:val="000000" w:themeColor="text1"/>
          <w:sz w:val="24"/>
          <w:szCs w:val="24"/>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w:t>
      </w:r>
      <w:r w:rsidRPr="001955DC">
        <w:rPr>
          <w:rFonts w:cs="Arial"/>
          <w:color w:val="000000" w:themeColor="text1"/>
          <w:sz w:val="24"/>
          <w:szCs w:val="24"/>
        </w:rPr>
        <w:lastRenderedPageBreak/>
        <w:t>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3FD1E284" w14:textId="77777777" w:rsidR="000735A1" w:rsidRPr="001955DC" w:rsidRDefault="000735A1" w:rsidP="000735A1">
      <w:pPr>
        <w:spacing w:before="0"/>
        <w:rPr>
          <w:rFonts w:cs="Arial"/>
          <w:color w:val="000000" w:themeColor="text1"/>
          <w:sz w:val="24"/>
          <w:szCs w:val="24"/>
        </w:rPr>
      </w:pPr>
      <w:r w:rsidRPr="001955DC">
        <w:rPr>
          <w:rFonts w:cs="Arial"/>
          <w:color w:val="000000" w:themeColor="text1"/>
          <w:sz w:val="24"/>
          <w:szCs w:val="24"/>
        </w:rPr>
        <w:t>Дужник се одриче права на повлачење овог овлашћења, на стављање приговора на задужење и на сторнирање задужења по овом основу за наплату.</w:t>
      </w:r>
    </w:p>
    <w:p w14:paraId="71EBACF4" w14:textId="77777777" w:rsidR="000735A1" w:rsidRPr="001955DC" w:rsidRDefault="000735A1" w:rsidP="000735A1">
      <w:pPr>
        <w:spacing w:before="0"/>
        <w:rPr>
          <w:rFonts w:cs="Arial"/>
          <w:color w:val="000000" w:themeColor="text1"/>
          <w:sz w:val="24"/>
          <w:szCs w:val="24"/>
        </w:rPr>
      </w:pPr>
    </w:p>
    <w:p w14:paraId="79570605" w14:textId="77777777" w:rsidR="000735A1" w:rsidRPr="001955DC" w:rsidRDefault="000735A1" w:rsidP="000735A1">
      <w:pPr>
        <w:spacing w:before="0"/>
        <w:rPr>
          <w:rFonts w:cs="Arial"/>
          <w:color w:val="000000" w:themeColor="text1"/>
          <w:sz w:val="24"/>
          <w:szCs w:val="24"/>
        </w:rPr>
      </w:pPr>
      <w:r w:rsidRPr="001955DC">
        <w:rPr>
          <w:rFonts w:cs="Arial"/>
          <w:color w:val="000000" w:themeColor="text1"/>
          <w:sz w:val="24"/>
          <w:szCs w:val="24"/>
        </w:rPr>
        <w:t>Меница је потписана од стране овлашћеног лица за заступање Дужника _____________________(унети име и презиме овлашћеног лица).</w:t>
      </w:r>
    </w:p>
    <w:p w14:paraId="1A8EF7E9" w14:textId="77777777" w:rsidR="000735A1" w:rsidRPr="001955DC" w:rsidRDefault="000735A1" w:rsidP="000735A1">
      <w:pPr>
        <w:spacing w:before="0"/>
        <w:rPr>
          <w:rFonts w:cs="Arial"/>
          <w:color w:val="000000" w:themeColor="text1"/>
          <w:sz w:val="24"/>
          <w:szCs w:val="24"/>
        </w:rPr>
      </w:pPr>
    </w:p>
    <w:p w14:paraId="79C9767D" w14:textId="77777777" w:rsidR="000735A1" w:rsidRPr="001955DC" w:rsidRDefault="000735A1" w:rsidP="000735A1">
      <w:pPr>
        <w:spacing w:before="0"/>
        <w:rPr>
          <w:rFonts w:cs="Arial"/>
          <w:color w:val="000000" w:themeColor="text1"/>
          <w:sz w:val="24"/>
          <w:szCs w:val="24"/>
        </w:rPr>
      </w:pPr>
      <w:r w:rsidRPr="001955DC">
        <w:rPr>
          <w:rFonts w:cs="Arial"/>
          <w:color w:val="000000" w:themeColor="text1"/>
          <w:sz w:val="24"/>
          <w:szCs w:val="24"/>
        </w:rPr>
        <w:t>Ово менично писмо - овлашћење сачињено је у 2 (два) истоветна примерка, од којих је 1 (један) примерак за Повериоца, а 1 (један) задржава Дужник.</w:t>
      </w:r>
    </w:p>
    <w:p w14:paraId="40D3993D" w14:textId="77777777" w:rsidR="000735A1" w:rsidRPr="001955DC" w:rsidRDefault="000735A1" w:rsidP="000735A1">
      <w:pPr>
        <w:spacing w:before="0"/>
        <w:rPr>
          <w:rFonts w:cs="Arial"/>
          <w:color w:val="000000" w:themeColor="text1"/>
          <w:sz w:val="24"/>
          <w:szCs w:val="24"/>
        </w:rPr>
      </w:pPr>
      <w:r w:rsidRPr="001955DC">
        <w:rPr>
          <w:rFonts w:cs="Arial"/>
          <w:color w:val="000000" w:themeColor="text1"/>
          <w:sz w:val="24"/>
          <w:szCs w:val="24"/>
        </w:rPr>
        <w:t xml:space="preserve">Место и датум издавања Овлашћења          </w:t>
      </w:r>
    </w:p>
    <w:p w14:paraId="10AA8E82" w14:textId="77777777" w:rsidR="000735A1" w:rsidRPr="001955DC" w:rsidRDefault="000735A1" w:rsidP="000735A1">
      <w:pPr>
        <w:spacing w:before="0"/>
        <w:rPr>
          <w:rFonts w:cs="Arial"/>
          <w:color w:val="000000" w:themeColor="text1"/>
          <w:sz w:val="24"/>
          <w:szCs w:val="24"/>
        </w:rPr>
      </w:pPr>
      <w:r w:rsidRPr="001955DC">
        <w:rPr>
          <w:rFonts w:cs="Arial"/>
          <w:color w:val="000000" w:themeColor="text1"/>
          <w:sz w:val="24"/>
          <w:szCs w:val="24"/>
        </w:rPr>
        <w:t xml:space="preserve">                            </w:t>
      </w:r>
    </w:p>
    <w:tbl>
      <w:tblPr>
        <w:tblW w:w="10031" w:type="dxa"/>
        <w:jc w:val="center"/>
        <w:tblLayout w:type="fixed"/>
        <w:tblLook w:val="0000" w:firstRow="0" w:lastRow="0" w:firstColumn="0" w:lastColumn="0" w:noHBand="0" w:noVBand="0"/>
      </w:tblPr>
      <w:tblGrid>
        <w:gridCol w:w="3882"/>
        <w:gridCol w:w="2127"/>
        <w:gridCol w:w="4022"/>
      </w:tblGrid>
      <w:tr w:rsidR="000735A1" w:rsidRPr="001955DC" w14:paraId="2F0BB76E" w14:textId="77777777" w:rsidTr="00FF694A">
        <w:trPr>
          <w:jc w:val="center"/>
        </w:trPr>
        <w:tc>
          <w:tcPr>
            <w:tcW w:w="3882" w:type="dxa"/>
          </w:tcPr>
          <w:p w14:paraId="7A29C06E" w14:textId="77777777" w:rsidR="000735A1" w:rsidRPr="001955DC" w:rsidRDefault="000735A1" w:rsidP="00FF694A">
            <w:pPr>
              <w:spacing w:before="0"/>
              <w:jc w:val="center"/>
              <w:rPr>
                <w:rFonts w:cs="Arial"/>
                <w:color w:val="000000" w:themeColor="text1"/>
                <w:sz w:val="24"/>
                <w:szCs w:val="24"/>
              </w:rPr>
            </w:pPr>
            <w:r w:rsidRPr="001955DC">
              <w:rPr>
                <w:rFonts w:cs="Arial"/>
                <w:color w:val="000000" w:themeColor="text1"/>
                <w:sz w:val="24"/>
                <w:szCs w:val="24"/>
              </w:rPr>
              <w:t>Датум:</w:t>
            </w:r>
          </w:p>
        </w:tc>
        <w:tc>
          <w:tcPr>
            <w:tcW w:w="2127" w:type="dxa"/>
          </w:tcPr>
          <w:p w14:paraId="2EC8266F" w14:textId="77777777" w:rsidR="000735A1" w:rsidRPr="001955DC" w:rsidRDefault="000735A1" w:rsidP="00FF694A">
            <w:pPr>
              <w:spacing w:before="0"/>
              <w:jc w:val="center"/>
              <w:rPr>
                <w:rFonts w:cs="Arial"/>
                <w:color w:val="000000" w:themeColor="text1"/>
                <w:sz w:val="24"/>
                <w:szCs w:val="24"/>
                <w:lang w:val="ru-RU"/>
              </w:rPr>
            </w:pPr>
          </w:p>
        </w:tc>
        <w:tc>
          <w:tcPr>
            <w:tcW w:w="4022" w:type="dxa"/>
          </w:tcPr>
          <w:p w14:paraId="4F774E82" w14:textId="77777777" w:rsidR="000735A1" w:rsidRPr="001955DC" w:rsidRDefault="000735A1" w:rsidP="00FF694A">
            <w:pPr>
              <w:spacing w:before="0"/>
              <w:jc w:val="center"/>
              <w:rPr>
                <w:rFonts w:cs="Arial"/>
                <w:color w:val="000000" w:themeColor="text1"/>
                <w:sz w:val="24"/>
                <w:szCs w:val="24"/>
                <w:lang w:val="ru-RU"/>
              </w:rPr>
            </w:pPr>
            <w:r w:rsidRPr="001955DC">
              <w:rPr>
                <w:rFonts w:cs="Arial"/>
                <w:color w:val="000000" w:themeColor="text1"/>
                <w:sz w:val="24"/>
                <w:szCs w:val="24"/>
              </w:rPr>
              <w:t>Понуђач</w:t>
            </w:r>
            <w:r w:rsidRPr="001955DC">
              <w:rPr>
                <w:rFonts w:cs="Arial"/>
                <w:color w:val="000000" w:themeColor="text1"/>
                <w:sz w:val="24"/>
                <w:szCs w:val="24"/>
                <w:lang w:val="ru-RU"/>
              </w:rPr>
              <w:t>:</w:t>
            </w:r>
          </w:p>
        </w:tc>
      </w:tr>
      <w:tr w:rsidR="000735A1" w:rsidRPr="001955DC" w14:paraId="02FF5E48" w14:textId="77777777" w:rsidTr="00FF694A">
        <w:trPr>
          <w:jc w:val="center"/>
        </w:trPr>
        <w:tc>
          <w:tcPr>
            <w:tcW w:w="3882" w:type="dxa"/>
          </w:tcPr>
          <w:p w14:paraId="6F88C782" w14:textId="77777777" w:rsidR="000735A1" w:rsidRPr="001955DC" w:rsidRDefault="000735A1" w:rsidP="00FF694A">
            <w:pPr>
              <w:spacing w:before="0"/>
              <w:jc w:val="center"/>
              <w:rPr>
                <w:rFonts w:cs="Arial"/>
                <w:color w:val="000000" w:themeColor="text1"/>
                <w:sz w:val="24"/>
                <w:szCs w:val="24"/>
              </w:rPr>
            </w:pPr>
          </w:p>
        </w:tc>
        <w:tc>
          <w:tcPr>
            <w:tcW w:w="2127" w:type="dxa"/>
          </w:tcPr>
          <w:p w14:paraId="6D5AAA2E" w14:textId="77777777" w:rsidR="000735A1" w:rsidRPr="001955DC" w:rsidRDefault="000735A1" w:rsidP="00FF694A">
            <w:pPr>
              <w:spacing w:before="0"/>
              <w:jc w:val="center"/>
              <w:rPr>
                <w:rFonts w:cs="Arial"/>
                <w:color w:val="000000" w:themeColor="text1"/>
                <w:sz w:val="24"/>
                <w:szCs w:val="24"/>
              </w:rPr>
            </w:pPr>
            <w:r w:rsidRPr="001955DC">
              <w:rPr>
                <w:rFonts w:cs="Arial"/>
                <w:color w:val="000000" w:themeColor="text1"/>
                <w:sz w:val="24"/>
                <w:szCs w:val="24"/>
              </w:rPr>
              <w:t>М.П.</w:t>
            </w:r>
          </w:p>
        </w:tc>
        <w:tc>
          <w:tcPr>
            <w:tcW w:w="4022" w:type="dxa"/>
          </w:tcPr>
          <w:p w14:paraId="4A3F8C8A" w14:textId="77777777" w:rsidR="000735A1" w:rsidRPr="001955DC" w:rsidRDefault="000735A1" w:rsidP="00FF694A">
            <w:pPr>
              <w:spacing w:before="0"/>
              <w:jc w:val="center"/>
              <w:rPr>
                <w:rFonts w:cs="Arial"/>
                <w:color w:val="000000" w:themeColor="text1"/>
                <w:sz w:val="24"/>
                <w:szCs w:val="24"/>
                <w:lang w:val="ru-RU"/>
              </w:rPr>
            </w:pPr>
          </w:p>
        </w:tc>
      </w:tr>
      <w:tr w:rsidR="000735A1" w:rsidRPr="001955DC" w14:paraId="3360A450" w14:textId="77777777" w:rsidTr="00FF694A">
        <w:trPr>
          <w:jc w:val="center"/>
        </w:trPr>
        <w:tc>
          <w:tcPr>
            <w:tcW w:w="3882" w:type="dxa"/>
            <w:tcBorders>
              <w:bottom w:val="single" w:sz="4" w:space="0" w:color="auto"/>
            </w:tcBorders>
          </w:tcPr>
          <w:p w14:paraId="19D0A2F6" w14:textId="77777777" w:rsidR="000735A1" w:rsidRPr="001955DC" w:rsidRDefault="000735A1" w:rsidP="00FF694A">
            <w:pPr>
              <w:spacing w:before="0"/>
              <w:jc w:val="center"/>
              <w:rPr>
                <w:rFonts w:cs="Arial"/>
                <w:color w:val="000000" w:themeColor="text1"/>
                <w:sz w:val="24"/>
                <w:szCs w:val="24"/>
              </w:rPr>
            </w:pPr>
          </w:p>
        </w:tc>
        <w:tc>
          <w:tcPr>
            <w:tcW w:w="2127" w:type="dxa"/>
          </w:tcPr>
          <w:p w14:paraId="740870B0" w14:textId="77777777" w:rsidR="000735A1" w:rsidRPr="001955DC" w:rsidRDefault="000735A1" w:rsidP="00FF694A">
            <w:pPr>
              <w:spacing w:before="0"/>
              <w:jc w:val="center"/>
              <w:rPr>
                <w:rFonts w:cs="Arial"/>
                <w:color w:val="000000" w:themeColor="text1"/>
                <w:sz w:val="24"/>
                <w:szCs w:val="24"/>
                <w:lang w:val="ru-RU"/>
              </w:rPr>
            </w:pPr>
          </w:p>
        </w:tc>
        <w:tc>
          <w:tcPr>
            <w:tcW w:w="4022" w:type="dxa"/>
            <w:tcBorders>
              <w:bottom w:val="single" w:sz="4" w:space="0" w:color="auto"/>
            </w:tcBorders>
          </w:tcPr>
          <w:p w14:paraId="02D7FF0F" w14:textId="77777777" w:rsidR="000735A1" w:rsidRPr="001955DC" w:rsidRDefault="000735A1" w:rsidP="00FF694A">
            <w:pPr>
              <w:spacing w:before="0"/>
              <w:jc w:val="center"/>
              <w:rPr>
                <w:rFonts w:cs="Arial"/>
                <w:color w:val="000000" w:themeColor="text1"/>
                <w:sz w:val="24"/>
                <w:szCs w:val="24"/>
                <w:lang w:val="ru-RU"/>
              </w:rPr>
            </w:pPr>
          </w:p>
        </w:tc>
      </w:tr>
    </w:tbl>
    <w:p w14:paraId="1D8C5DF2" w14:textId="77777777" w:rsidR="000735A1" w:rsidRPr="001955DC" w:rsidRDefault="000735A1" w:rsidP="000735A1">
      <w:pPr>
        <w:spacing w:before="0"/>
        <w:rPr>
          <w:rFonts w:cs="Arial"/>
          <w:color w:val="000000" w:themeColor="text1"/>
          <w:sz w:val="24"/>
          <w:szCs w:val="24"/>
        </w:rPr>
      </w:pPr>
    </w:p>
    <w:p w14:paraId="2CFCBEF8" w14:textId="77777777" w:rsidR="000735A1" w:rsidRPr="001955DC" w:rsidRDefault="000735A1" w:rsidP="000735A1">
      <w:pPr>
        <w:spacing w:before="0"/>
        <w:rPr>
          <w:rFonts w:cs="Arial"/>
          <w:color w:val="000000" w:themeColor="text1"/>
          <w:sz w:val="24"/>
          <w:szCs w:val="24"/>
        </w:rPr>
      </w:pPr>
      <w:r w:rsidRPr="001955DC">
        <w:rPr>
          <w:rFonts w:cs="Arial"/>
          <w:color w:val="000000" w:themeColor="text1"/>
          <w:sz w:val="24"/>
          <w:szCs w:val="24"/>
        </w:rPr>
        <w:t xml:space="preserve">                                                               </w:t>
      </w:r>
      <w:r>
        <w:rPr>
          <w:rFonts w:cs="Arial"/>
          <w:color w:val="000000" w:themeColor="text1"/>
          <w:sz w:val="24"/>
          <w:szCs w:val="24"/>
        </w:rPr>
        <w:t xml:space="preserve">                    </w:t>
      </w:r>
      <w:r w:rsidRPr="001955DC">
        <w:rPr>
          <w:rFonts w:cs="Arial"/>
          <w:color w:val="000000" w:themeColor="text1"/>
          <w:sz w:val="24"/>
          <w:szCs w:val="24"/>
        </w:rPr>
        <w:t xml:space="preserve">  Потпис овлашћеног лица</w:t>
      </w:r>
    </w:p>
    <w:p w14:paraId="7736F074" w14:textId="77777777" w:rsidR="000735A1" w:rsidRPr="001955DC" w:rsidRDefault="000735A1" w:rsidP="000735A1">
      <w:pPr>
        <w:spacing w:before="0"/>
        <w:rPr>
          <w:rFonts w:cs="Arial"/>
          <w:color w:val="000000" w:themeColor="text1"/>
          <w:sz w:val="24"/>
          <w:szCs w:val="24"/>
        </w:rPr>
      </w:pPr>
    </w:p>
    <w:p w14:paraId="11B39378" w14:textId="77777777" w:rsidR="000735A1" w:rsidRPr="001955DC" w:rsidRDefault="000735A1" w:rsidP="000735A1">
      <w:pPr>
        <w:spacing w:before="0"/>
        <w:rPr>
          <w:rFonts w:cs="Arial"/>
          <w:color w:val="000000" w:themeColor="text1"/>
          <w:sz w:val="24"/>
          <w:szCs w:val="24"/>
        </w:rPr>
      </w:pPr>
      <w:r w:rsidRPr="001955DC">
        <w:rPr>
          <w:rFonts w:cs="Arial"/>
          <w:color w:val="000000" w:themeColor="text1"/>
          <w:sz w:val="24"/>
          <w:szCs w:val="24"/>
        </w:rPr>
        <w:t>Прилог:</w:t>
      </w:r>
    </w:p>
    <w:p w14:paraId="312D29DA" w14:textId="77777777" w:rsidR="000735A1" w:rsidRPr="001955DC" w:rsidRDefault="000735A1" w:rsidP="000735A1">
      <w:pPr>
        <w:pStyle w:val="ListParagraph"/>
        <w:numPr>
          <w:ilvl w:val="0"/>
          <w:numId w:val="7"/>
        </w:numPr>
        <w:spacing w:before="0" w:after="0" w:line="240" w:lineRule="auto"/>
        <w:rPr>
          <w:rFonts w:ascii="Arial" w:hAnsi="Arial" w:cs="Arial"/>
          <w:color w:val="000000" w:themeColor="text1"/>
          <w:sz w:val="24"/>
          <w:szCs w:val="24"/>
        </w:rPr>
      </w:pPr>
      <w:r w:rsidRPr="001955DC">
        <w:rPr>
          <w:rFonts w:cs="Arial"/>
          <w:color w:val="000000" w:themeColor="text1"/>
          <w:sz w:val="24"/>
          <w:szCs w:val="24"/>
        </w:rPr>
        <w:t xml:space="preserve"> </w:t>
      </w:r>
      <w:r w:rsidRPr="001955DC">
        <w:rPr>
          <w:rFonts w:ascii="Arial" w:hAnsi="Arial" w:cs="Arial"/>
          <w:color w:val="000000" w:themeColor="text1"/>
          <w:sz w:val="24"/>
          <w:szCs w:val="24"/>
        </w:rPr>
        <w:t xml:space="preserve">1 једна потписана и оверена бланко </w:t>
      </w:r>
      <w:r w:rsidRPr="001955DC">
        <w:rPr>
          <w:rFonts w:ascii="Arial" w:hAnsi="Arial" w:cs="Arial"/>
          <w:color w:val="000000" w:themeColor="text1"/>
          <w:sz w:val="24"/>
          <w:szCs w:val="24"/>
          <w:lang w:val="sr-Cyrl-RS"/>
        </w:rPr>
        <w:t>сопствена</w:t>
      </w:r>
      <w:r w:rsidRPr="001955DC">
        <w:rPr>
          <w:rFonts w:ascii="Arial" w:hAnsi="Arial" w:cs="Arial"/>
          <w:color w:val="000000" w:themeColor="text1"/>
          <w:sz w:val="24"/>
          <w:szCs w:val="24"/>
        </w:rPr>
        <w:t xml:space="preserve"> меница као гаранција за </w:t>
      </w:r>
      <w:r w:rsidRPr="001955DC">
        <w:rPr>
          <w:rFonts w:ascii="Arial" w:hAnsi="Arial" w:cs="Arial"/>
          <w:color w:val="000000" w:themeColor="text1"/>
          <w:sz w:val="24"/>
          <w:szCs w:val="24"/>
          <w:lang w:val="sr-Cyrl-RS"/>
        </w:rPr>
        <w:t>отклањање недостатака у гарантном року</w:t>
      </w:r>
      <w:r w:rsidRPr="001955DC">
        <w:rPr>
          <w:rFonts w:ascii="Arial" w:hAnsi="Arial" w:cs="Arial"/>
          <w:color w:val="000000" w:themeColor="text1"/>
          <w:sz w:val="24"/>
          <w:szCs w:val="24"/>
        </w:rPr>
        <w:t xml:space="preserve"> </w:t>
      </w:r>
    </w:p>
    <w:p w14:paraId="2CAB6012" w14:textId="77777777" w:rsidR="000735A1" w:rsidRPr="001955DC" w:rsidRDefault="000735A1" w:rsidP="000735A1">
      <w:pPr>
        <w:pStyle w:val="ListParagraph"/>
        <w:numPr>
          <w:ilvl w:val="0"/>
          <w:numId w:val="7"/>
        </w:numPr>
        <w:spacing w:before="0" w:after="0" w:line="240" w:lineRule="auto"/>
        <w:rPr>
          <w:rFonts w:ascii="Arial" w:hAnsi="Arial" w:cs="Arial"/>
          <w:color w:val="000000" w:themeColor="text1"/>
          <w:sz w:val="24"/>
          <w:szCs w:val="24"/>
        </w:rPr>
      </w:pPr>
      <w:r w:rsidRPr="001955DC">
        <w:rPr>
          <w:rFonts w:ascii="Arial" w:hAnsi="Arial" w:cs="Arial"/>
          <w:color w:val="000000" w:themeColor="text1"/>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5915E24" w14:textId="77777777" w:rsidR="000735A1" w:rsidRPr="001955DC" w:rsidRDefault="000735A1" w:rsidP="000735A1">
      <w:pPr>
        <w:pStyle w:val="ListParagraph"/>
        <w:numPr>
          <w:ilvl w:val="0"/>
          <w:numId w:val="7"/>
        </w:numPr>
        <w:spacing w:before="0" w:after="0" w:line="240" w:lineRule="auto"/>
        <w:rPr>
          <w:rFonts w:ascii="Arial" w:hAnsi="Arial" w:cs="Arial"/>
          <w:color w:val="000000" w:themeColor="text1"/>
          <w:sz w:val="24"/>
          <w:szCs w:val="24"/>
        </w:rPr>
      </w:pPr>
      <w:r w:rsidRPr="001955DC">
        <w:rPr>
          <w:rFonts w:ascii="Arial" w:hAnsi="Arial" w:cs="Arial"/>
          <w:color w:val="000000" w:themeColor="text1"/>
          <w:sz w:val="24"/>
          <w:szCs w:val="24"/>
        </w:rPr>
        <w:t xml:space="preserve">фотокопију ОП обрасца </w:t>
      </w:r>
    </w:p>
    <w:p w14:paraId="74D56F7B" w14:textId="77777777" w:rsidR="000735A1" w:rsidRPr="001955DC" w:rsidRDefault="000735A1" w:rsidP="000735A1">
      <w:pPr>
        <w:pStyle w:val="ListParagraph"/>
        <w:numPr>
          <w:ilvl w:val="0"/>
          <w:numId w:val="7"/>
        </w:numPr>
        <w:spacing w:before="0" w:after="0" w:line="240" w:lineRule="auto"/>
        <w:rPr>
          <w:rFonts w:cs="Arial"/>
          <w:color w:val="000000" w:themeColor="text1"/>
          <w:sz w:val="24"/>
          <w:szCs w:val="24"/>
        </w:rPr>
      </w:pPr>
      <w:r w:rsidRPr="001955DC">
        <w:rPr>
          <w:rFonts w:ascii="Arial" w:hAnsi="Arial" w:cs="Arial"/>
          <w:color w:val="000000" w:themeColor="text1"/>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B22AACF" w14:textId="77777777" w:rsidR="000735A1" w:rsidRDefault="000735A1" w:rsidP="000735A1">
      <w:pPr>
        <w:spacing w:before="0"/>
        <w:rPr>
          <w:rFonts w:cs="Arial"/>
          <w:color w:val="000000" w:themeColor="text1"/>
          <w:sz w:val="24"/>
          <w:szCs w:val="24"/>
        </w:rPr>
      </w:pPr>
    </w:p>
    <w:p w14:paraId="3BFF9B0B" w14:textId="77777777" w:rsidR="000735A1" w:rsidRDefault="000735A1" w:rsidP="000735A1">
      <w:pPr>
        <w:spacing w:before="0"/>
        <w:rPr>
          <w:rFonts w:cs="Arial"/>
          <w:color w:val="000000" w:themeColor="text1"/>
          <w:sz w:val="24"/>
          <w:szCs w:val="24"/>
        </w:rPr>
      </w:pPr>
    </w:p>
    <w:p w14:paraId="57EBD8A6" w14:textId="77777777" w:rsidR="000735A1" w:rsidRDefault="000735A1" w:rsidP="000735A1">
      <w:pPr>
        <w:spacing w:before="0"/>
        <w:rPr>
          <w:rFonts w:cs="Arial"/>
          <w:color w:val="000000" w:themeColor="text1"/>
          <w:sz w:val="24"/>
          <w:szCs w:val="24"/>
        </w:rPr>
      </w:pPr>
    </w:p>
    <w:p w14:paraId="0DE3487A" w14:textId="77777777" w:rsidR="000735A1" w:rsidRPr="001955DC" w:rsidRDefault="000735A1" w:rsidP="000735A1">
      <w:pPr>
        <w:spacing w:before="0"/>
        <w:rPr>
          <w:rFonts w:cs="Arial"/>
          <w:color w:val="000000" w:themeColor="text1"/>
          <w:sz w:val="24"/>
          <w:szCs w:val="24"/>
        </w:rPr>
      </w:pPr>
    </w:p>
    <w:p w14:paraId="63602093" w14:textId="77777777" w:rsidR="000735A1" w:rsidRDefault="000735A1" w:rsidP="0058001A">
      <w:pPr>
        <w:spacing w:before="0"/>
        <w:ind w:left="720"/>
        <w:contextualSpacing/>
        <w:rPr>
          <w:rFonts w:eastAsia="Calibri" w:cs="Arial"/>
          <w:i/>
          <w:color w:val="000000" w:themeColor="text1"/>
          <w:sz w:val="24"/>
          <w:szCs w:val="24"/>
          <w:lang w:val="sr-Cyrl-RS"/>
        </w:rPr>
      </w:pPr>
    </w:p>
    <w:p w14:paraId="79CE8057" w14:textId="77777777" w:rsidR="00677859" w:rsidRDefault="00677859" w:rsidP="0058001A">
      <w:pPr>
        <w:spacing w:before="0"/>
        <w:ind w:left="720"/>
        <w:contextualSpacing/>
        <w:rPr>
          <w:rFonts w:eastAsia="Calibri" w:cs="Arial"/>
          <w:i/>
          <w:color w:val="000000" w:themeColor="text1"/>
          <w:sz w:val="24"/>
          <w:szCs w:val="24"/>
          <w:lang w:val="sr-Cyrl-RS"/>
        </w:rPr>
      </w:pPr>
    </w:p>
    <w:p w14:paraId="021E7AC0" w14:textId="77777777" w:rsidR="00677859" w:rsidRDefault="00677859" w:rsidP="0058001A">
      <w:pPr>
        <w:spacing w:before="0"/>
        <w:ind w:left="720"/>
        <w:contextualSpacing/>
        <w:rPr>
          <w:rFonts w:eastAsia="Calibri" w:cs="Arial"/>
          <w:i/>
          <w:color w:val="000000" w:themeColor="text1"/>
          <w:sz w:val="24"/>
          <w:szCs w:val="24"/>
          <w:lang w:val="sr-Cyrl-RS"/>
        </w:rPr>
      </w:pPr>
    </w:p>
    <w:p w14:paraId="6657D603" w14:textId="77777777" w:rsidR="00677859" w:rsidRDefault="00677859" w:rsidP="0058001A">
      <w:pPr>
        <w:spacing w:before="0"/>
        <w:ind w:left="720"/>
        <w:contextualSpacing/>
        <w:rPr>
          <w:rFonts w:eastAsia="Calibri" w:cs="Arial"/>
          <w:i/>
          <w:color w:val="000000" w:themeColor="text1"/>
          <w:sz w:val="24"/>
          <w:szCs w:val="24"/>
          <w:lang w:val="sr-Cyrl-RS"/>
        </w:rPr>
      </w:pPr>
    </w:p>
    <w:p w14:paraId="52BA2F1F" w14:textId="77777777" w:rsidR="00677859" w:rsidRDefault="00677859" w:rsidP="0058001A">
      <w:pPr>
        <w:spacing w:before="0"/>
        <w:ind w:left="720"/>
        <w:contextualSpacing/>
        <w:rPr>
          <w:rFonts w:eastAsia="Calibri" w:cs="Arial"/>
          <w:i/>
          <w:color w:val="000000" w:themeColor="text1"/>
          <w:sz w:val="24"/>
          <w:szCs w:val="24"/>
          <w:lang w:val="sr-Cyrl-RS"/>
        </w:rPr>
      </w:pPr>
    </w:p>
    <w:p w14:paraId="4BAE96AC" w14:textId="77777777" w:rsidR="00677859" w:rsidRDefault="00677859" w:rsidP="0058001A">
      <w:pPr>
        <w:spacing w:before="0"/>
        <w:ind w:left="720"/>
        <w:contextualSpacing/>
        <w:rPr>
          <w:rFonts w:eastAsia="Calibri" w:cs="Arial"/>
          <w:i/>
          <w:color w:val="000000" w:themeColor="text1"/>
          <w:sz w:val="24"/>
          <w:szCs w:val="24"/>
          <w:lang w:val="sr-Cyrl-RS"/>
        </w:rPr>
      </w:pPr>
    </w:p>
    <w:p w14:paraId="6791C940" w14:textId="77777777" w:rsidR="009C7F80" w:rsidRDefault="009C7F80" w:rsidP="0058001A">
      <w:pPr>
        <w:spacing w:before="0"/>
        <w:ind w:left="720"/>
        <w:contextualSpacing/>
        <w:rPr>
          <w:rFonts w:eastAsia="Calibri" w:cs="Arial"/>
          <w:i/>
          <w:color w:val="000000" w:themeColor="text1"/>
          <w:sz w:val="24"/>
          <w:szCs w:val="24"/>
          <w:lang w:val="sr-Cyrl-RS"/>
        </w:rPr>
      </w:pPr>
    </w:p>
    <w:p w14:paraId="5EE28599" w14:textId="77777777" w:rsidR="009C7F80" w:rsidRDefault="009C7F80" w:rsidP="0058001A">
      <w:pPr>
        <w:spacing w:before="0"/>
        <w:ind w:left="720"/>
        <w:contextualSpacing/>
        <w:rPr>
          <w:rFonts w:eastAsia="Calibri" w:cs="Arial"/>
          <w:i/>
          <w:color w:val="000000" w:themeColor="text1"/>
          <w:sz w:val="24"/>
          <w:szCs w:val="24"/>
          <w:lang w:val="sr-Cyrl-RS"/>
        </w:rPr>
      </w:pPr>
    </w:p>
    <w:p w14:paraId="332C2742" w14:textId="77777777" w:rsidR="009C7F80" w:rsidRDefault="009C7F80" w:rsidP="0058001A">
      <w:pPr>
        <w:spacing w:before="0"/>
        <w:ind w:left="720"/>
        <w:contextualSpacing/>
        <w:rPr>
          <w:rFonts w:eastAsia="Calibri" w:cs="Arial"/>
          <w:i/>
          <w:color w:val="000000" w:themeColor="text1"/>
          <w:sz w:val="24"/>
          <w:szCs w:val="24"/>
          <w:lang w:val="sr-Cyrl-RS"/>
        </w:rPr>
      </w:pPr>
    </w:p>
    <w:p w14:paraId="3FEADF4D" w14:textId="77777777" w:rsidR="009C7F80" w:rsidRDefault="009C7F80" w:rsidP="0058001A">
      <w:pPr>
        <w:spacing w:before="0"/>
        <w:ind w:left="720"/>
        <w:contextualSpacing/>
        <w:rPr>
          <w:rFonts w:eastAsia="Calibri" w:cs="Arial"/>
          <w:i/>
          <w:color w:val="000000" w:themeColor="text1"/>
          <w:sz w:val="24"/>
          <w:szCs w:val="24"/>
          <w:lang w:val="sr-Cyrl-RS"/>
        </w:rPr>
      </w:pPr>
    </w:p>
    <w:p w14:paraId="30855C06" w14:textId="77777777" w:rsidR="009C7F80" w:rsidRDefault="009C7F80" w:rsidP="0058001A">
      <w:pPr>
        <w:spacing w:before="0"/>
        <w:ind w:left="720"/>
        <w:contextualSpacing/>
        <w:rPr>
          <w:rFonts w:eastAsia="Calibri" w:cs="Arial"/>
          <w:i/>
          <w:color w:val="000000" w:themeColor="text1"/>
          <w:sz w:val="24"/>
          <w:szCs w:val="24"/>
          <w:lang w:val="sr-Cyrl-RS"/>
        </w:rPr>
      </w:pPr>
    </w:p>
    <w:p w14:paraId="07281DDC" w14:textId="77777777" w:rsidR="009C7F80" w:rsidRDefault="009C7F80" w:rsidP="0058001A">
      <w:pPr>
        <w:spacing w:before="0"/>
        <w:ind w:left="720"/>
        <w:contextualSpacing/>
        <w:rPr>
          <w:rFonts w:eastAsia="Calibri" w:cs="Arial"/>
          <w:i/>
          <w:color w:val="000000" w:themeColor="text1"/>
          <w:sz w:val="24"/>
          <w:szCs w:val="24"/>
          <w:lang w:val="sr-Cyrl-RS"/>
        </w:rPr>
      </w:pPr>
    </w:p>
    <w:p w14:paraId="03D7193B" w14:textId="77777777" w:rsidR="00677859" w:rsidRPr="0058001A" w:rsidRDefault="00677859" w:rsidP="0058001A">
      <w:pPr>
        <w:spacing w:before="0"/>
        <w:ind w:left="720"/>
        <w:contextualSpacing/>
        <w:rPr>
          <w:rFonts w:eastAsia="Calibri" w:cs="Arial"/>
          <w:i/>
          <w:color w:val="000000" w:themeColor="text1"/>
          <w:sz w:val="24"/>
          <w:szCs w:val="24"/>
          <w:lang w:val="sr-Cyrl-RS"/>
        </w:rPr>
      </w:pPr>
    </w:p>
    <w:p w14:paraId="6DEFB09E" w14:textId="77777777" w:rsidR="00162F98" w:rsidRPr="0058001A" w:rsidRDefault="00162F98" w:rsidP="0058001A">
      <w:pPr>
        <w:spacing w:before="0"/>
        <w:ind w:left="720"/>
        <w:contextualSpacing/>
        <w:rPr>
          <w:rFonts w:eastAsia="Calibri" w:cs="Arial"/>
          <w:i/>
          <w:color w:val="000000" w:themeColor="text1"/>
          <w:sz w:val="24"/>
          <w:szCs w:val="24"/>
          <w:lang w:val="sr-Cyrl-RS"/>
        </w:rPr>
      </w:pPr>
    </w:p>
    <w:p w14:paraId="1F57827B" w14:textId="77777777" w:rsidR="00A53FC6" w:rsidRPr="0058001A" w:rsidRDefault="00A53FC6" w:rsidP="0058001A">
      <w:pPr>
        <w:spacing w:before="0"/>
        <w:contextualSpacing/>
        <w:rPr>
          <w:rFonts w:eastAsia="Calibri" w:cs="Arial"/>
          <w:i/>
          <w:color w:val="000000" w:themeColor="text1"/>
          <w:sz w:val="24"/>
          <w:szCs w:val="24"/>
          <w:lang w:val="sr-Cyrl-RS"/>
        </w:rPr>
      </w:pPr>
    </w:p>
    <w:p w14:paraId="0B60B40E" w14:textId="77777777" w:rsidR="000735A1" w:rsidRDefault="000735A1" w:rsidP="0058001A">
      <w:pPr>
        <w:spacing w:before="0"/>
        <w:jc w:val="right"/>
        <w:rPr>
          <w:rFonts w:cs="Arial"/>
          <w:b/>
          <w:sz w:val="24"/>
          <w:szCs w:val="24"/>
          <w:lang w:val="sr-Cyrl-RS"/>
        </w:rPr>
      </w:pPr>
    </w:p>
    <w:p w14:paraId="17E82FD1" w14:textId="77777777" w:rsidR="000735A1" w:rsidRPr="0058001A" w:rsidRDefault="000735A1" w:rsidP="0058001A">
      <w:pPr>
        <w:spacing w:before="0"/>
        <w:jc w:val="right"/>
        <w:rPr>
          <w:rFonts w:cs="Arial"/>
          <w:b/>
          <w:sz w:val="24"/>
          <w:szCs w:val="24"/>
          <w:lang w:val="sr-Cyrl-RS"/>
        </w:rPr>
      </w:pPr>
    </w:p>
    <w:p w14:paraId="417F1747" w14:textId="77777777" w:rsidR="00A53FC6" w:rsidRPr="0058001A" w:rsidRDefault="00A53FC6" w:rsidP="0058001A">
      <w:pPr>
        <w:spacing w:before="0"/>
        <w:jc w:val="center"/>
        <w:rPr>
          <w:rFonts w:cs="Arial"/>
          <w:b/>
          <w:color w:val="000000" w:themeColor="text1"/>
          <w:sz w:val="24"/>
          <w:szCs w:val="24"/>
          <w:lang w:val="sr-Cyrl-RS"/>
        </w:rPr>
      </w:pPr>
      <w:r w:rsidRPr="0058001A">
        <w:rPr>
          <w:rFonts w:cs="Arial"/>
          <w:b/>
          <w:color w:val="000000" w:themeColor="text1"/>
          <w:sz w:val="24"/>
          <w:szCs w:val="24"/>
        </w:rPr>
        <w:t xml:space="preserve">                                                                                               </w:t>
      </w:r>
      <w:r w:rsidR="00336B79" w:rsidRPr="0058001A">
        <w:rPr>
          <w:rFonts w:cs="Arial"/>
          <w:b/>
          <w:color w:val="000000" w:themeColor="text1"/>
          <w:sz w:val="24"/>
          <w:szCs w:val="24"/>
          <w:lang w:val="sr-Cyrl-CS"/>
        </w:rPr>
        <w:t xml:space="preserve">ПРИЛОГ бр. </w:t>
      </w:r>
      <w:r w:rsidR="000735A1">
        <w:rPr>
          <w:rFonts w:cs="Arial"/>
          <w:b/>
          <w:color w:val="000000" w:themeColor="text1"/>
          <w:sz w:val="24"/>
          <w:szCs w:val="24"/>
          <w:lang w:val="sr-Cyrl-CS"/>
        </w:rPr>
        <w:t>4</w:t>
      </w:r>
    </w:p>
    <w:p w14:paraId="43ACDB08" w14:textId="77777777" w:rsidR="00A53FC6" w:rsidRPr="0058001A" w:rsidRDefault="00A53FC6" w:rsidP="0058001A">
      <w:pPr>
        <w:spacing w:before="0"/>
        <w:jc w:val="center"/>
        <w:rPr>
          <w:rFonts w:cs="Arial"/>
          <w:b/>
          <w:color w:val="000000" w:themeColor="text1"/>
          <w:sz w:val="24"/>
          <w:szCs w:val="24"/>
          <w:lang w:val="sr-Cyrl-CS"/>
        </w:rPr>
      </w:pPr>
    </w:p>
    <w:p w14:paraId="595B8C62" w14:textId="77777777" w:rsidR="00A53FC6" w:rsidRPr="0058001A" w:rsidRDefault="00A53FC6" w:rsidP="0058001A">
      <w:pPr>
        <w:spacing w:before="0"/>
        <w:jc w:val="center"/>
        <w:rPr>
          <w:rFonts w:cs="Arial"/>
          <w:color w:val="000000" w:themeColor="text1"/>
          <w:sz w:val="24"/>
          <w:szCs w:val="24"/>
          <w:lang w:val="ru-RU"/>
        </w:rPr>
      </w:pPr>
      <w:r w:rsidRPr="0058001A">
        <w:rPr>
          <w:rFonts w:cs="Arial"/>
          <w:b/>
          <w:color w:val="000000" w:themeColor="text1"/>
          <w:sz w:val="24"/>
          <w:szCs w:val="24"/>
          <w:lang w:val="sr-Cyrl-CS"/>
        </w:rPr>
        <w:t xml:space="preserve">ЗАПИСНИК О ИЗВРШЕНОЈ ИСПОРУЦИ </w:t>
      </w:r>
      <w:r w:rsidR="00E11B57">
        <w:rPr>
          <w:rFonts w:cs="Arial"/>
          <w:b/>
          <w:color w:val="000000" w:themeColor="text1"/>
          <w:sz w:val="24"/>
          <w:szCs w:val="24"/>
          <w:lang w:val="sr-Cyrl-CS"/>
        </w:rPr>
        <w:t xml:space="preserve">И УГРАДЊИ </w:t>
      </w:r>
      <w:r w:rsidRPr="0058001A">
        <w:rPr>
          <w:rFonts w:cs="Arial"/>
          <w:b/>
          <w:color w:val="000000" w:themeColor="text1"/>
          <w:sz w:val="24"/>
          <w:szCs w:val="24"/>
          <w:lang w:val="sr-Cyrl-CS"/>
        </w:rPr>
        <w:t>ДОБАРА</w:t>
      </w:r>
    </w:p>
    <w:p w14:paraId="28257A92" w14:textId="77777777" w:rsidR="00A53FC6" w:rsidRPr="0058001A" w:rsidRDefault="00A53FC6" w:rsidP="0058001A">
      <w:pPr>
        <w:spacing w:before="0"/>
        <w:rPr>
          <w:rFonts w:cs="Arial"/>
          <w:color w:val="000000" w:themeColor="text1"/>
          <w:sz w:val="24"/>
          <w:szCs w:val="24"/>
          <w:lang w:val="ru-RU"/>
        </w:rPr>
      </w:pPr>
    </w:p>
    <w:p w14:paraId="40DC0D41" w14:textId="77777777" w:rsidR="00A53FC6" w:rsidRPr="0058001A" w:rsidRDefault="00A53FC6" w:rsidP="0058001A">
      <w:pPr>
        <w:spacing w:before="0"/>
        <w:rPr>
          <w:rFonts w:cs="Arial"/>
          <w:color w:val="000000" w:themeColor="text1"/>
          <w:sz w:val="24"/>
          <w:szCs w:val="24"/>
          <w:lang w:val="ru-RU"/>
        </w:rPr>
      </w:pPr>
      <w:r w:rsidRPr="0058001A">
        <w:rPr>
          <w:rFonts w:cs="Arial"/>
          <w:color w:val="000000" w:themeColor="text1"/>
          <w:sz w:val="24"/>
          <w:szCs w:val="24"/>
          <w:lang w:val="ru-RU"/>
        </w:rPr>
        <w:tab/>
      </w:r>
      <w:r w:rsidRPr="0058001A">
        <w:rPr>
          <w:rFonts w:cs="Arial"/>
          <w:color w:val="000000" w:themeColor="text1"/>
          <w:sz w:val="24"/>
          <w:szCs w:val="24"/>
          <w:lang w:val="ru-RU"/>
        </w:rPr>
        <w:tab/>
      </w:r>
      <w:r w:rsidRPr="0058001A">
        <w:rPr>
          <w:rFonts w:cs="Arial"/>
          <w:color w:val="000000" w:themeColor="text1"/>
          <w:sz w:val="24"/>
          <w:szCs w:val="24"/>
          <w:lang w:val="ru-RU"/>
        </w:rPr>
        <w:tab/>
        <w:t>Датум</w:t>
      </w:r>
      <w:r w:rsidRPr="0058001A">
        <w:rPr>
          <w:rFonts w:cs="Arial"/>
          <w:color w:val="000000" w:themeColor="text1"/>
          <w:sz w:val="24"/>
          <w:szCs w:val="24"/>
          <w:lang w:val="sr-Cyrl-RS"/>
        </w:rPr>
        <w:t xml:space="preserve"> </w:t>
      </w:r>
      <w:r w:rsidRPr="0058001A">
        <w:rPr>
          <w:rFonts w:cs="Arial"/>
          <w:color w:val="000000" w:themeColor="text1"/>
          <w:sz w:val="24"/>
          <w:szCs w:val="24"/>
          <w:lang w:val="ru-RU"/>
        </w:rPr>
        <w:t>___________</w:t>
      </w:r>
    </w:p>
    <w:p w14:paraId="54F544C3" w14:textId="77777777" w:rsidR="00A53FC6" w:rsidRPr="0058001A" w:rsidRDefault="00A53FC6" w:rsidP="0058001A">
      <w:pPr>
        <w:spacing w:before="0"/>
        <w:ind w:left="1440" w:firstLine="720"/>
        <w:rPr>
          <w:rFonts w:cs="Arial"/>
          <w:color w:val="000000" w:themeColor="text1"/>
          <w:sz w:val="24"/>
          <w:szCs w:val="24"/>
          <w:lang w:val="ru-RU"/>
        </w:rPr>
      </w:pPr>
    </w:p>
    <w:p w14:paraId="605BD7FC" w14:textId="77777777" w:rsidR="00A53FC6" w:rsidRPr="0058001A" w:rsidRDefault="00A53FC6" w:rsidP="0058001A">
      <w:pPr>
        <w:spacing w:before="0"/>
        <w:rPr>
          <w:rFonts w:cs="Arial"/>
          <w:color w:val="000000" w:themeColor="text1"/>
          <w:sz w:val="24"/>
          <w:szCs w:val="24"/>
          <w:lang w:val="ru-RU"/>
        </w:rPr>
      </w:pPr>
      <w:r w:rsidRPr="0058001A">
        <w:rPr>
          <w:rFonts w:cs="Arial"/>
          <w:color w:val="000000" w:themeColor="text1"/>
          <w:sz w:val="24"/>
          <w:szCs w:val="24"/>
          <w:lang w:val="ru-RU"/>
        </w:rPr>
        <w:tab/>
      </w:r>
      <w:r w:rsidRPr="0058001A">
        <w:rPr>
          <w:rFonts w:cs="Arial"/>
          <w:color w:val="000000" w:themeColor="text1"/>
          <w:sz w:val="24"/>
          <w:szCs w:val="24"/>
          <w:lang w:val="sr-Cyrl-RS"/>
        </w:rPr>
        <w:t>ПРОДАВАЦ:</w:t>
      </w:r>
      <w:r w:rsidRPr="0058001A">
        <w:rPr>
          <w:rFonts w:cs="Arial"/>
          <w:color w:val="000000" w:themeColor="text1"/>
          <w:sz w:val="24"/>
          <w:szCs w:val="24"/>
          <w:lang w:val="ru-RU"/>
        </w:rPr>
        <w:tab/>
      </w:r>
      <w:r w:rsidRPr="0058001A">
        <w:rPr>
          <w:rFonts w:cs="Arial"/>
          <w:color w:val="000000" w:themeColor="text1"/>
          <w:sz w:val="24"/>
          <w:szCs w:val="24"/>
          <w:lang w:val="ru-RU"/>
        </w:rPr>
        <w:tab/>
      </w:r>
      <w:r w:rsidRPr="0058001A">
        <w:rPr>
          <w:rFonts w:cs="Arial"/>
          <w:color w:val="000000" w:themeColor="text1"/>
          <w:sz w:val="24"/>
          <w:szCs w:val="24"/>
          <w:lang w:val="ru-RU"/>
        </w:rPr>
        <w:tab/>
      </w:r>
      <w:r w:rsidRPr="0058001A">
        <w:rPr>
          <w:rFonts w:cs="Arial"/>
          <w:color w:val="000000" w:themeColor="text1"/>
          <w:sz w:val="24"/>
          <w:szCs w:val="24"/>
          <w:lang w:val="ru-RU"/>
        </w:rPr>
        <w:tab/>
        <w:t xml:space="preserve">                             КУПАЦ:</w:t>
      </w:r>
    </w:p>
    <w:p w14:paraId="3E79D502" w14:textId="77777777" w:rsidR="00A53FC6" w:rsidRPr="0058001A" w:rsidRDefault="00A53FC6" w:rsidP="0058001A">
      <w:pPr>
        <w:spacing w:before="0"/>
        <w:rPr>
          <w:rFonts w:cs="Arial"/>
          <w:color w:val="000000" w:themeColor="text1"/>
          <w:sz w:val="24"/>
          <w:szCs w:val="24"/>
          <w:lang w:val="ru-RU"/>
        </w:rPr>
      </w:pPr>
      <w:r w:rsidRPr="0058001A">
        <w:rPr>
          <w:rFonts w:cs="Arial"/>
          <w:color w:val="000000" w:themeColor="text1"/>
          <w:sz w:val="24"/>
          <w:szCs w:val="24"/>
          <w:lang w:val="sr-Latn-RS"/>
        </w:rPr>
        <w:t xml:space="preserve"> </w:t>
      </w:r>
      <w:r w:rsidRPr="0058001A">
        <w:rPr>
          <w:rFonts w:cs="Arial"/>
          <w:color w:val="000000" w:themeColor="text1"/>
          <w:sz w:val="24"/>
          <w:szCs w:val="24"/>
          <w:lang w:val="ru-RU"/>
        </w:rPr>
        <w:t>___________________________                               ____________________________</w:t>
      </w:r>
    </w:p>
    <w:p w14:paraId="62ED8E3B" w14:textId="77777777" w:rsidR="00A53FC6" w:rsidRPr="0058001A" w:rsidRDefault="00A53FC6" w:rsidP="0058001A">
      <w:pPr>
        <w:spacing w:before="0"/>
        <w:rPr>
          <w:rFonts w:cs="Arial"/>
          <w:color w:val="000000" w:themeColor="text1"/>
          <w:sz w:val="24"/>
          <w:szCs w:val="24"/>
          <w:lang w:val="sr-Cyrl-RS"/>
        </w:rPr>
      </w:pPr>
      <w:r w:rsidRPr="0058001A">
        <w:rPr>
          <w:rFonts w:cs="Arial"/>
          <w:color w:val="000000" w:themeColor="text1"/>
          <w:sz w:val="24"/>
          <w:szCs w:val="24"/>
          <w:lang w:val="sr-Latn-RS"/>
        </w:rPr>
        <w:t xml:space="preserve">    </w:t>
      </w:r>
      <w:r w:rsidRPr="0058001A">
        <w:rPr>
          <w:rFonts w:cs="Arial"/>
          <w:color w:val="000000" w:themeColor="text1"/>
          <w:sz w:val="24"/>
          <w:szCs w:val="24"/>
          <w:lang w:val="ru-RU"/>
        </w:rPr>
        <w:t xml:space="preserve">(Назив правног  лица)    </w:t>
      </w:r>
      <w:r w:rsidRPr="0058001A">
        <w:rPr>
          <w:rFonts w:cs="Arial"/>
          <w:color w:val="000000" w:themeColor="text1"/>
          <w:sz w:val="24"/>
          <w:szCs w:val="24"/>
          <w:lang w:val="ru-RU"/>
        </w:rPr>
        <w:tab/>
        <w:t xml:space="preserve">      </w:t>
      </w:r>
      <w:r w:rsidRPr="0058001A">
        <w:rPr>
          <w:rFonts w:cs="Arial"/>
          <w:color w:val="000000" w:themeColor="text1"/>
          <w:sz w:val="24"/>
          <w:szCs w:val="24"/>
          <w:lang w:val="sr-Latn-RS"/>
        </w:rPr>
        <w:t xml:space="preserve">    </w:t>
      </w:r>
      <w:r w:rsidR="000C7A07" w:rsidRPr="0058001A">
        <w:rPr>
          <w:rFonts w:cs="Arial"/>
          <w:color w:val="000000" w:themeColor="text1"/>
          <w:sz w:val="24"/>
          <w:szCs w:val="24"/>
          <w:lang w:val="sr-Cyrl-RS"/>
        </w:rPr>
        <w:t xml:space="preserve">          </w:t>
      </w:r>
      <w:r w:rsidRPr="0058001A">
        <w:rPr>
          <w:rFonts w:cs="Arial"/>
          <w:color w:val="000000" w:themeColor="text1"/>
          <w:sz w:val="24"/>
          <w:szCs w:val="24"/>
          <w:lang w:val="ru-RU"/>
        </w:rPr>
        <w:t xml:space="preserve">(Назив организационог дела </w:t>
      </w:r>
      <w:r w:rsidRPr="0058001A">
        <w:rPr>
          <w:rFonts w:cs="Arial"/>
          <w:color w:val="000000" w:themeColor="text1"/>
          <w:sz w:val="24"/>
          <w:szCs w:val="24"/>
          <w:lang w:val="sr-Cyrl-RS"/>
        </w:rPr>
        <w:t>ЈП ЕПС)</w:t>
      </w:r>
    </w:p>
    <w:p w14:paraId="4E766BD6" w14:textId="77777777" w:rsidR="00A53FC6" w:rsidRPr="0058001A" w:rsidRDefault="00A53FC6" w:rsidP="0058001A">
      <w:pPr>
        <w:spacing w:before="0"/>
        <w:rPr>
          <w:rFonts w:cs="Arial"/>
          <w:color w:val="000000" w:themeColor="text1"/>
          <w:sz w:val="24"/>
          <w:szCs w:val="24"/>
          <w:lang w:val="ru-RU"/>
        </w:rPr>
      </w:pPr>
    </w:p>
    <w:p w14:paraId="3013DAFE" w14:textId="77777777" w:rsidR="00A53FC6" w:rsidRPr="0058001A" w:rsidRDefault="00A53FC6" w:rsidP="0058001A">
      <w:pPr>
        <w:spacing w:before="0"/>
        <w:rPr>
          <w:rFonts w:cs="Arial"/>
          <w:sz w:val="24"/>
          <w:szCs w:val="24"/>
          <w:lang w:val="ru-RU"/>
        </w:rPr>
      </w:pPr>
      <w:r w:rsidRPr="0058001A">
        <w:rPr>
          <w:rFonts w:cs="Arial"/>
          <w:color w:val="000000" w:themeColor="text1"/>
          <w:sz w:val="24"/>
          <w:szCs w:val="24"/>
          <w:lang w:val="ru-RU"/>
        </w:rPr>
        <w:t xml:space="preserve">___________________________          </w:t>
      </w:r>
      <w:r w:rsidRPr="0058001A">
        <w:rPr>
          <w:rFonts w:cs="Arial"/>
          <w:color w:val="000000" w:themeColor="text1"/>
          <w:sz w:val="24"/>
          <w:szCs w:val="24"/>
          <w:lang w:val="ru-RU"/>
        </w:rPr>
        <w:tab/>
      </w:r>
      <w:r w:rsidRPr="0058001A">
        <w:rPr>
          <w:rFonts w:cs="Arial"/>
          <w:color w:val="000000" w:themeColor="text1"/>
          <w:sz w:val="24"/>
          <w:szCs w:val="24"/>
          <w:lang w:val="ru-RU"/>
        </w:rPr>
        <w:tab/>
        <w:t>_________________</w:t>
      </w:r>
      <w:r w:rsidRPr="0058001A">
        <w:rPr>
          <w:rFonts w:cs="Arial"/>
          <w:sz w:val="24"/>
          <w:szCs w:val="24"/>
          <w:lang w:val="ru-RU"/>
        </w:rPr>
        <w:t>____________</w:t>
      </w:r>
    </w:p>
    <w:p w14:paraId="04C50B7B" w14:textId="77777777" w:rsidR="00A53FC6" w:rsidRPr="0058001A" w:rsidRDefault="00A53FC6" w:rsidP="0058001A">
      <w:pPr>
        <w:spacing w:before="0"/>
        <w:rPr>
          <w:rFonts w:cs="Arial"/>
          <w:sz w:val="24"/>
          <w:szCs w:val="24"/>
          <w:lang w:val="ru-RU"/>
        </w:rPr>
      </w:pPr>
      <w:r w:rsidRPr="0058001A">
        <w:rPr>
          <w:rFonts w:cs="Arial"/>
          <w:sz w:val="24"/>
          <w:szCs w:val="24"/>
          <w:lang w:val="ru-RU"/>
        </w:rPr>
        <w:t xml:space="preserve">   (Адреса правног  лица) </w:t>
      </w:r>
      <w:r w:rsidRPr="0058001A">
        <w:rPr>
          <w:rFonts w:cs="Arial"/>
          <w:sz w:val="24"/>
          <w:szCs w:val="24"/>
          <w:lang w:val="ru-RU"/>
        </w:rPr>
        <w:tab/>
      </w:r>
      <w:r w:rsidRPr="0058001A">
        <w:rPr>
          <w:rFonts w:cs="Arial"/>
          <w:sz w:val="24"/>
          <w:szCs w:val="24"/>
          <w:lang w:val="ru-RU"/>
        </w:rPr>
        <w:tab/>
        <w:t xml:space="preserve">    </w:t>
      </w:r>
      <w:r w:rsidRPr="0058001A">
        <w:rPr>
          <w:rFonts w:cs="Arial"/>
          <w:sz w:val="24"/>
          <w:szCs w:val="24"/>
          <w:lang w:val="sr-Latn-RS"/>
        </w:rPr>
        <w:t xml:space="preserve">  </w:t>
      </w:r>
      <w:r w:rsidR="000C7A07" w:rsidRPr="0058001A">
        <w:rPr>
          <w:rFonts w:cs="Arial"/>
          <w:sz w:val="24"/>
          <w:szCs w:val="24"/>
          <w:lang w:val="sr-Cyrl-RS"/>
        </w:rPr>
        <w:t xml:space="preserve">         </w:t>
      </w:r>
      <w:r w:rsidRPr="0058001A">
        <w:rPr>
          <w:rFonts w:cs="Arial"/>
          <w:sz w:val="24"/>
          <w:szCs w:val="24"/>
          <w:lang w:val="sr-Latn-RS"/>
        </w:rPr>
        <w:t xml:space="preserve"> </w:t>
      </w:r>
      <w:r w:rsidRPr="0058001A">
        <w:rPr>
          <w:rFonts w:cs="Arial"/>
          <w:sz w:val="24"/>
          <w:szCs w:val="24"/>
          <w:lang w:val="ru-RU"/>
        </w:rPr>
        <w:t xml:space="preserve">(Адреса организационог дела </w:t>
      </w:r>
      <w:r w:rsidRPr="0058001A">
        <w:rPr>
          <w:rFonts w:cs="Arial"/>
          <w:sz w:val="24"/>
          <w:szCs w:val="24"/>
          <w:lang w:val="sr-Cyrl-RS"/>
        </w:rPr>
        <w:t>ЈП ЕПС</w:t>
      </w:r>
      <w:r w:rsidRPr="0058001A">
        <w:rPr>
          <w:rFonts w:cs="Arial"/>
          <w:sz w:val="24"/>
          <w:szCs w:val="24"/>
          <w:lang w:val="ru-RU"/>
        </w:rPr>
        <w:t>)</w:t>
      </w:r>
    </w:p>
    <w:p w14:paraId="165632EC" w14:textId="77777777" w:rsidR="00A53FC6" w:rsidRPr="0058001A" w:rsidRDefault="00A53FC6" w:rsidP="0058001A">
      <w:pPr>
        <w:spacing w:before="0"/>
        <w:rPr>
          <w:rFonts w:cs="Arial"/>
          <w:sz w:val="24"/>
          <w:szCs w:val="24"/>
          <w:lang w:val="ru-RU"/>
        </w:rPr>
      </w:pPr>
    </w:p>
    <w:p w14:paraId="03EC34EC" w14:textId="77777777" w:rsidR="00A53FC6" w:rsidRPr="0058001A" w:rsidRDefault="00A53FC6" w:rsidP="0058001A">
      <w:pPr>
        <w:spacing w:before="0"/>
        <w:rPr>
          <w:rFonts w:cs="Arial"/>
          <w:sz w:val="24"/>
          <w:szCs w:val="24"/>
          <w:lang w:val="ru-RU"/>
        </w:rPr>
      </w:pPr>
    </w:p>
    <w:p w14:paraId="17B6E328" w14:textId="77777777" w:rsidR="00A53FC6" w:rsidRPr="0058001A" w:rsidRDefault="00A53FC6" w:rsidP="0058001A">
      <w:pPr>
        <w:spacing w:before="0"/>
        <w:rPr>
          <w:rFonts w:cs="Arial"/>
          <w:sz w:val="24"/>
          <w:szCs w:val="24"/>
          <w:lang w:val="sr-Cyrl-RS"/>
        </w:rPr>
      </w:pPr>
      <w:r w:rsidRPr="0058001A">
        <w:rPr>
          <w:rFonts w:cs="Arial"/>
          <w:sz w:val="24"/>
          <w:szCs w:val="24"/>
          <w:lang w:val="ru-RU"/>
        </w:rPr>
        <w:t>Број Уговора/Датум:      __________________________________________</w:t>
      </w:r>
    </w:p>
    <w:p w14:paraId="5E352974" w14:textId="77777777" w:rsidR="00A53FC6" w:rsidRPr="0058001A" w:rsidRDefault="00A53FC6" w:rsidP="0058001A">
      <w:pPr>
        <w:spacing w:before="0"/>
        <w:rPr>
          <w:rFonts w:cs="Arial"/>
          <w:color w:val="000000" w:themeColor="text1"/>
          <w:sz w:val="24"/>
          <w:szCs w:val="24"/>
          <w:lang w:val="ru-RU"/>
        </w:rPr>
      </w:pPr>
      <w:r w:rsidRPr="0058001A">
        <w:rPr>
          <w:rFonts w:cs="Arial"/>
          <w:color w:val="000000" w:themeColor="text1"/>
          <w:sz w:val="24"/>
          <w:szCs w:val="24"/>
          <w:lang w:val="ru-RU"/>
        </w:rPr>
        <w:t>Број налога за набавку</w:t>
      </w:r>
      <w:r w:rsidRPr="0058001A">
        <w:rPr>
          <w:rFonts w:cs="Arial"/>
          <w:color w:val="000000" w:themeColor="text1"/>
          <w:sz w:val="24"/>
          <w:szCs w:val="24"/>
          <w:lang w:val="sr-Latn-RS"/>
        </w:rPr>
        <w:t>/</w:t>
      </w:r>
      <w:r w:rsidRPr="0058001A">
        <w:rPr>
          <w:rFonts w:cs="Arial"/>
          <w:color w:val="000000" w:themeColor="text1"/>
          <w:sz w:val="24"/>
          <w:szCs w:val="24"/>
          <w:lang w:val="sr-Cyrl-RS"/>
        </w:rPr>
        <w:t>наруџбенице</w:t>
      </w:r>
      <w:r w:rsidRPr="0058001A">
        <w:rPr>
          <w:rFonts w:cs="Arial"/>
          <w:color w:val="000000" w:themeColor="text1"/>
          <w:sz w:val="24"/>
          <w:szCs w:val="24"/>
          <w:lang w:val="ru-RU"/>
        </w:rPr>
        <w:t xml:space="preserve"> (НЗН):  ________________________</w:t>
      </w:r>
    </w:p>
    <w:p w14:paraId="388442A0" w14:textId="77777777" w:rsidR="00A53FC6" w:rsidRPr="0058001A" w:rsidRDefault="00A53FC6" w:rsidP="0058001A">
      <w:pPr>
        <w:spacing w:before="0"/>
        <w:rPr>
          <w:rFonts w:cs="Arial"/>
          <w:color w:val="000000" w:themeColor="text1"/>
          <w:sz w:val="24"/>
          <w:szCs w:val="24"/>
          <w:lang w:val="ru-RU"/>
        </w:rPr>
      </w:pPr>
      <w:r w:rsidRPr="0058001A">
        <w:rPr>
          <w:rFonts w:cs="Arial"/>
          <w:color w:val="000000" w:themeColor="text1"/>
          <w:sz w:val="24"/>
          <w:szCs w:val="24"/>
          <w:lang w:val="ru-RU"/>
        </w:rPr>
        <w:t xml:space="preserve">Место извршене услуге/ Место трошка </w:t>
      </w:r>
      <w:r w:rsidRPr="0058001A">
        <w:rPr>
          <w:rFonts w:cs="Arial"/>
          <w:color w:val="000000" w:themeColor="text1"/>
          <w:sz w:val="24"/>
          <w:szCs w:val="24"/>
          <w:vertAlign w:val="superscript"/>
          <w:lang w:val="ru-RU"/>
        </w:rPr>
        <w:t>1</w:t>
      </w:r>
      <w:r w:rsidRPr="0058001A">
        <w:rPr>
          <w:rFonts w:cs="Arial"/>
          <w:color w:val="000000" w:themeColor="text1"/>
          <w:sz w:val="24"/>
          <w:szCs w:val="24"/>
          <w:lang w:val="ru-RU"/>
        </w:rPr>
        <w:t>:  __________________________</w:t>
      </w:r>
    </w:p>
    <w:p w14:paraId="44FCB4CA" w14:textId="77777777" w:rsidR="00A53FC6" w:rsidRPr="0058001A" w:rsidRDefault="00A53FC6" w:rsidP="0058001A">
      <w:pPr>
        <w:spacing w:before="0"/>
        <w:rPr>
          <w:rFonts w:cs="Arial"/>
          <w:color w:val="000000" w:themeColor="text1"/>
          <w:sz w:val="24"/>
          <w:szCs w:val="24"/>
          <w:lang w:val="ru-RU"/>
        </w:rPr>
      </w:pPr>
      <w:r w:rsidRPr="0058001A">
        <w:rPr>
          <w:rFonts w:cs="Arial"/>
          <w:color w:val="000000" w:themeColor="text1"/>
          <w:sz w:val="24"/>
          <w:szCs w:val="24"/>
          <w:lang w:val="ru-RU"/>
        </w:rPr>
        <w:t>Објекат: ______________________________________________________</w:t>
      </w:r>
    </w:p>
    <w:p w14:paraId="2DB079DB" w14:textId="77777777" w:rsidR="00A53FC6" w:rsidRPr="0058001A" w:rsidRDefault="00A53FC6" w:rsidP="0058001A">
      <w:pPr>
        <w:spacing w:before="0"/>
        <w:ind w:left="426"/>
        <w:rPr>
          <w:rFonts w:cs="Arial"/>
          <w:b/>
          <w:color w:val="000000" w:themeColor="text1"/>
          <w:sz w:val="24"/>
          <w:szCs w:val="24"/>
          <w:lang w:val="ru-RU"/>
        </w:rPr>
      </w:pPr>
    </w:p>
    <w:p w14:paraId="663FA38B" w14:textId="77777777" w:rsidR="00A53FC6" w:rsidRPr="0058001A" w:rsidRDefault="00A53FC6" w:rsidP="0058001A">
      <w:pPr>
        <w:spacing w:before="0"/>
        <w:ind w:left="426"/>
        <w:rPr>
          <w:rFonts w:cs="Arial"/>
          <w:color w:val="000000" w:themeColor="text1"/>
          <w:sz w:val="24"/>
          <w:szCs w:val="24"/>
          <w:lang w:val="ru-RU"/>
        </w:rPr>
      </w:pPr>
      <w:r w:rsidRPr="0058001A">
        <w:rPr>
          <w:rFonts w:cs="Arial"/>
          <w:b/>
          <w:color w:val="000000" w:themeColor="text1"/>
          <w:sz w:val="24"/>
          <w:szCs w:val="24"/>
          <w:lang w:val="ru-RU"/>
        </w:rPr>
        <w:t>А</w:t>
      </w:r>
      <w:r w:rsidRPr="0058001A">
        <w:rPr>
          <w:rFonts w:cs="Arial"/>
          <w:color w:val="000000" w:themeColor="text1"/>
          <w:sz w:val="24"/>
          <w:szCs w:val="24"/>
          <w:lang w:val="ru-RU"/>
        </w:rPr>
        <w:t xml:space="preserve">) ДЕТАЉНА СПЕЦИФИКАЦИЈА ДОБАРА </w:t>
      </w:r>
    </w:p>
    <w:p w14:paraId="3271F54C" w14:textId="77777777" w:rsidR="00A53FC6" w:rsidRPr="0058001A" w:rsidRDefault="00A53FC6" w:rsidP="0058001A">
      <w:pPr>
        <w:spacing w:before="0"/>
        <w:rPr>
          <w:rFonts w:cs="Arial"/>
          <w:color w:val="000000" w:themeColor="text1"/>
          <w:sz w:val="24"/>
          <w:szCs w:val="24"/>
          <w:lang w:val="ru-RU"/>
        </w:rPr>
      </w:pPr>
    </w:p>
    <w:p w14:paraId="58DC2A5E" w14:textId="77777777" w:rsidR="00A53FC6" w:rsidRPr="0058001A" w:rsidRDefault="00A53FC6" w:rsidP="0058001A">
      <w:pPr>
        <w:spacing w:before="0"/>
        <w:rPr>
          <w:rFonts w:cs="Arial"/>
          <w:color w:val="000000" w:themeColor="text1"/>
          <w:sz w:val="24"/>
          <w:szCs w:val="24"/>
          <w:lang w:val="ru-RU"/>
        </w:rPr>
      </w:pPr>
      <w:r w:rsidRPr="0058001A">
        <w:rPr>
          <w:rFonts w:cs="Arial"/>
          <w:color w:val="000000" w:themeColor="text1"/>
          <w:sz w:val="24"/>
          <w:szCs w:val="24"/>
          <w:lang w:val="ru-RU"/>
        </w:rPr>
        <w:t>Укупна вредност испоручених добара по спецификацији (без ПДВ-а)</w:t>
      </w:r>
      <w:r w:rsidR="000C7A07" w:rsidRPr="0058001A">
        <w:rPr>
          <w:rFonts w:cs="Arial"/>
          <w:color w:val="000000" w:themeColor="text1"/>
          <w:sz w:val="24"/>
          <w:szCs w:val="24"/>
          <w:lang w:val="ru-RU"/>
        </w:rPr>
        <w:t>:__________</w:t>
      </w:r>
      <w:r w:rsidRPr="0058001A">
        <w:rPr>
          <w:rFonts w:cs="Arial"/>
          <w:color w:val="000000" w:themeColor="text1"/>
          <w:sz w:val="24"/>
          <w:szCs w:val="24"/>
          <w:lang w:val="ru-RU"/>
        </w:rPr>
        <w:t xml:space="preserve"> </w:t>
      </w:r>
    </w:p>
    <w:tbl>
      <w:tblPr>
        <w:tblW w:w="0" w:type="auto"/>
        <w:tblLook w:val="04A0" w:firstRow="1" w:lastRow="0" w:firstColumn="1" w:lastColumn="0" w:noHBand="0" w:noVBand="1"/>
      </w:tblPr>
      <w:tblGrid>
        <w:gridCol w:w="7966"/>
        <w:gridCol w:w="1063"/>
      </w:tblGrid>
      <w:tr w:rsidR="00A53FC6" w:rsidRPr="0058001A" w14:paraId="46F980EE" w14:textId="77777777" w:rsidTr="00A53FC6">
        <w:tc>
          <w:tcPr>
            <w:tcW w:w="7966" w:type="dxa"/>
            <w:tcBorders>
              <w:top w:val="nil"/>
              <w:left w:val="nil"/>
              <w:bottom w:val="single" w:sz="4" w:space="0" w:color="auto"/>
              <w:right w:val="nil"/>
            </w:tcBorders>
            <w:vAlign w:val="center"/>
          </w:tcPr>
          <w:p w14:paraId="1152361D" w14:textId="77777777" w:rsidR="00A53FC6" w:rsidRPr="0058001A" w:rsidRDefault="00A53FC6" w:rsidP="0058001A">
            <w:pPr>
              <w:tabs>
                <w:tab w:val="left" w:pos="420"/>
              </w:tabs>
              <w:spacing w:before="0"/>
              <w:rPr>
                <w:rFonts w:cs="Arial"/>
                <w:color w:val="000000" w:themeColor="text1"/>
                <w:sz w:val="24"/>
                <w:szCs w:val="24"/>
                <w:lang w:val="sr-Cyrl-CS"/>
              </w:rPr>
            </w:pPr>
            <w:r w:rsidRPr="0058001A">
              <w:rPr>
                <w:rFonts w:cs="Arial"/>
                <w:color w:val="000000" w:themeColor="text1"/>
                <w:sz w:val="24"/>
                <w:szCs w:val="24"/>
                <w:lang w:val="sr-Cyrl-CS"/>
              </w:rPr>
              <w:t xml:space="preserve">ПРИЛОГ: НАЛОГ ЗА НАБАВКУ (садржи предмет, рок, количину, јед.мере, јед.цену без ПДВ-а, укупну цену без ПДВ-а, укупан износ без ПДВ-а) </w:t>
            </w:r>
          </w:p>
          <w:p w14:paraId="19F2A179" w14:textId="77777777" w:rsidR="00A53FC6" w:rsidRPr="0058001A" w:rsidRDefault="00A53FC6" w:rsidP="0058001A">
            <w:pPr>
              <w:spacing w:before="0"/>
              <w:rPr>
                <w:rFonts w:cs="Arial"/>
                <w:color w:val="000000" w:themeColor="text1"/>
                <w:sz w:val="24"/>
                <w:szCs w:val="24"/>
                <w:lang w:val="sr-Cyrl-CS"/>
              </w:rPr>
            </w:pPr>
            <w:r w:rsidRPr="0058001A">
              <w:rPr>
                <w:rFonts w:cs="Arial"/>
                <w:color w:val="000000" w:themeColor="text1"/>
                <w:sz w:val="24"/>
                <w:szCs w:val="24"/>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14:paraId="0C295582" w14:textId="77777777" w:rsidR="00A53FC6" w:rsidRPr="0058001A" w:rsidRDefault="00A53FC6" w:rsidP="0058001A">
            <w:pPr>
              <w:spacing w:before="0"/>
              <w:rPr>
                <w:rFonts w:cs="Arial"/>
                <w:color w:val="000000" w:themeColor="text1"/>
                <w:sz w:val="24"/>
                <w:szCs w:val="24"/>
                <w:lang w:val="sr-Cyrl-CS"/>
              </w:rPr>
            </w:pPr>
          </w:p>
          <w:p w14:paraId="28C218B2" w14:textId="77777777" w:rsidR="00A53FC6" w:rsidRPr="0058001A" w:rsidRDefault="00A53FC6" w:rsidP="0058001A">
            <w:pPr>
              <w:spacing w:before="0"/>
              <w:rPr>
                <w:rFonts w:cs="Arial"/>
                <w:color w:val="000000" w:themeColor="text1"/>
                <w:sz w:val="24"/>
                <w:szCs w:val="24"/>
                <w:lang w:val="sr-Cyrl-CS"/>
              </w:rPr>
            </w:pPr>
          </w:p>
          <w:p w14:paraId="393A2E8B" w14:textId="77777777" w:rsidR="00A53FC6" w:rsidRPr="0058001A" w:rsidRDefault="00A53FC6" w:rsidP="0058001A">
            <w:pPr>
              <w:spacing w:before="0"/>
              <w:rPr>
                <w:rFonts w:cs="Arial"/>
                <w:color w:val="000000" w:themeColor="text1"/>
                <w:sz w:val="24"/>
                <w:szCs w:val="24"/>
                <w:lang w:val="sr-Cyrl-CS"/>
              </w:rPr>
            </w:pPr>
          </w:p>
          <w:p w14:paraId="08186816" w14:textId="77777777" w:rsidR="00A53FC6" w:rsidRPr="0058001A" w:rsidRDefault="00A53FC6" w:rsidP="0058001A">
            <w:pPr>
              <w:spacing w:before="0"/>
              <w:rPr>
                <w:rFonts w:cs="Arial"/>
                <w:color w:val="000000" w:themeColor="text1"/>
                <w:sz w:val="24"/>
                <w:szCs w:val="24"/>
                <w:lang w:val="sr-Cyrl-CS"/>
              </w:rPr>
            </w:pPr>
            <w:r w:rsidRPr="0058001A">
              <w:rPr>
                <w:rFonts w:cs="Arial"/>
                <w:color w:val="000000" w:themeColor="text1"/>
                <w:sz w:val="24"/>
                <w:szCs w:val="24"/>
                <w:lang w:val="sr-Cyrl-CS"/>
              </w:rPr>
              <w:t>□ ДА</w:t>
            </w:r>
          </w:p>
          <w:p w14:paraId="2B5DC273" w14:textId="77777777" w:rsidR="00A53FC6" w:rsidRPr="0058001A" w:rsidRDefault="00A53FC6" w:rsidP="0058001A">
            <w:pPr>
              <w:spacing w:before="0"/>
              <w:rPr>
                <w:rFonts w:cs="Arial"/>
                <w:color w:val="000000" w:themeColor="text1"/>
                <w:sz w:val="24"/>
                <w:szCs w:val="24"/>
                <w:lang w:val="sr-Cyrl-CS"/>
              </w:rPr>
            </w:pPr>
            <w:r w:rsidRPr="0058001A">
              <w:rPr>
                <w:rFonts w:cs="Arial"/>
                <w:color w:val="000000" w:themeColor="text1"/>
                <w:sz w:val="24"/>
                <w:szCs w:val="24"/>
                <w:lang w:val="sr-Cyrl-CS"/>
              </w:rPr>
              <w:t>□ НЕ</w:t>
            </w:r>
          </w:p>
        </w:tc>
      </w:tr>
      <w:tr w:rsidR="00A53FC6" w:rsidRPr="0058001A" w14:paraId="7A791C3C" w14:textId="77777777" w:rsidTr="00A53FC6">
        <w:tc>
          <w:tcPr>
            <w:tcW w:w="7966" w:type="dxa"/>
            <w:tcBorders>
              <w:top w:val="single" w:sz="4" w:space="0" w:color="auto"/>
              <w:left w:val="nil"/>
              <w:bottom w:val="single" w:sz="4" w:space="0" w:color="auto"/>
              <w:right w:val="nil"/>
            </w:tcBorders>
            <w:vAlign w:val="center"/>
            <w:hideMark/>
          </w:tcPr>
          <w:p w14:paraId="6CD40B6A" w14:textId="77777777" w:rsidR="00A53FC6" w:rsidRPr="0058001A" w:rsidRDefault="00A53FC6" w:rsidP="0058001A">
            <w:pPr>
              <w:spacing w:before="0"/>
              <w:rPr>
                <w:rFonts w:cs="Arial"/>
                <w:color w:val="000000" w:themeColor="text1"/>
                <w:sz w:val="24"/>
                <w:szCs w:val="24"/>
                <w:lang w:val="sr-Cyrl-CS"/>
              </w:rPr>
            </w:pPr>
            <w:r w:rsidRPr="0058001A">
              <w:rPr>
                <w:rFonts w:cs="Arial"/>
                <w:color w:val="000000" w:themeColor="text1"/>
                <w:sz w:val="24"/>
                <w:szCs w:val="24"/>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1DC6E35C" w14:textId="77777777" w:rsidR="00A53FC6" w:rsidRPr="0058001A" w:rsidRDefault="00A53FC6" w:rsidP="0058001A">
            <w:pPr>
              <w:spacing w:before="0"/>
              <w:rPr>
                <w:rFonts w:cs="Arial"/>
                <w:color w:val="000000" w:themeColor="text1"/>
                <w:sz w:val="24"/>
                <w:szCs w:val="24"/>
                <w:lang w:val="sr-Cyrl-CS"/>
              </w:rPr>
            </w:pPr>
            <w:r w:rsidRPr="0058001A">
              <w:rPr>
                <w:rFonts w:cs="Arial"/>
                <w:color w:val="000000" w:themeColor="text1"/>
                <w:sz w:val="24"/>
                <w:szCs w:val="24"/>
                <w:lang w:val="sr-Cyrl-CS"/>
              </w:rPr>
              <w:t>□ ДА</w:t>
            </w:r>
          </w:p>
          <w:p w14:paraId="720D1204" w14:textId="77777777" w:rsidR="00A53FC6" w:rsidRPr="0058001A" w:rsidRDefault="00A53FC6" w:rsidP="0058001A">
            <w:pPr>
              <w:spacing w:before="0"/>
              <w:rPr>
                <w:rFonts w:cs="Arial"/>
                <w:color w:val="000000" w:themeColor="text1"/>
                <w:sz w:val="24"/>
                <w:szCs w:val="24"/>
                <w:lang w:val="sr-Cyrl-CS"/>
              </w:rPr>
            </w:pPr>
            <w:r w:rsidRPr="0058001A">
              <w:rPr>
                <w:rFonts w:cs="Arial"/>
                <w:color w:val="000000" w:themeColor="text1"/>
                <w:sz w:val="24"/>
                <w:szCs w:val="24"/>
                <w:lang w:val="sr-Cyrl-CS"/>
              </w:rPr>
              <w:t>□ НЕ</w:t>
            </w:r>
          </w:p>
        </w:tc>
      </w:tr>
    </w:tbl>
    <w:p w14:paraId="133D2282" w14:textId="77777777" w:rsidR="00A53FC6" w:rsidRPr="0058001A" w:rsidRDefault="00A53FC6" w:rsidP="0058001A">
      <w:pPr>
        <w:spacing w:before="0"/>
        <w:rPr>
          <w:rFonts w:cs="Arial"/>
          <w:color w:val="000000" w:themeColor="text1"/>
          <w:sz w:val="24"/>
          <w:szCs w:val="24"/>
          <w:highlight w:val="yellow"/>
          <w:lang w:val="sr-Cyrl-CS"/>
        </w:rPr>
      </w:pPr>
    </w:p>
    <w:p w14:paraId="2B61A0AE" w14:textId="77777777" w:rsidR="00A53FC6" w:rsidRPr="0058001A" w:rsidRDefault="00A53FC6" w:rsidP="0058001A">
      <w:pPr>
        <w:spacing w:before="0"/>
        <w:rPr>
          <w:rFonts w:cs="Arial"/>
          <w:sz w:val="24"/>
          <w:szCs w:val="24"/>
          <w:lang w:val="sr-Cyrl-CS"/>
        </w:rPr>
      </w:pPr>
      <w:r w:rsidRPr="0058001A">
        <w:rPr>
          <w:rFonts w:cs="Arial"/>
          <w:sz w:val="24"/>
          <w:szCs w:val="24"/>
          <w:lang w:val="sr-Cyrl-CS"/>
        </w:rPr>
        <w:t>Укупан број позиција из спецификације:                            Број улаза:</w:t>
      </w:r>
    </w:p>
    <w:p w14:paraId="5B5E09AD" w14:textId="77777777" w:rsidR="00A53FC6" w:rsidRPr="0058001A" w:rsidRDefault="00A53FC6" w:rsidP="0058001A">
      <w:pPr>
        <w:spacing w:before="0"/>
        <w:rPr>
          <w:rFonts w:cs="Arial"/>
          <w:sz w:val="24"/>
          <w:szCs w:val="24"/>
          <w:lang w:val="sr-Cyrl-CS"/>
        </w:rPr>
      </w:pPr>
      <w:r w:rsidRPr="0058001A">
        <w:rPr>
          <w:rFonts w:cs="Arial"/>
          <w:sz w:val="24"/>
          <w:szCs w:val="24"/>
          <w:lang w:val="sr-Cyrl-CS"/>
        </w:rPr>
        <w:t>___________________________________________________________________</w:t>
      </w:r>
    </w:p>
    <w:p w14:paraId="41A62337" w14:textId="77777777" w:rsidR="00A53FC6" w:rsidRPr="0058001A" w:rsidRDefault="00A53FC6" w:rsidP="0058001A">
      <w:pPr>
        <w:spacing w:before="0"/>
        <w:rPr>
          <w:rFonts w:cs="Arial"/>
          <w:sz w:val="24"/>
          <w:szCs w:val="24"/>
          <w:highlight w:val="yellow"/>
          <w:lang w:val="sr-Cyrl-CS"/>
        </w:rPr>
      </w:pPr>
    </w:p>
    <w:p w14:paraId="1DA1C801" w14:textId="77777777" w:rsidR="00A53FC6" w:rsidRPr="0058001A" w:rsidRDefault="00A53FC6" w:rsidP="0058001A">
      <w:pPr>
        <w:spacing w:before="0"/>
        <w:rPr>
          <w:rFonts w:cs="Arial"/>
          <w:sz w:val="24"/>
          <w:szCs w:val="24"/>
          <w:lang w:val="sr-Cyrl-CS"/>
        </w:rPr>
      </w:pPr>
      <w:r w:rsidRPr="0058001A">
        <w:rPr>
          <w:rFonts w:cs="Arial"/>
          <w:sz w:val="24"/>
          <w:szCs w:val="24"/>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62828BBA" w14:textId="77777777" w:rsidR="00A53FC6" w:rsidRPr="0058001A" w:rsidRDefault="00A53FC6" w:rsidP="0058001A">
      <w:pPr>
        <w:spacing w:before="0"/>
        <w:jc w:val="center"/>
        <w:rPr>
          <w:rFonts w:cs="Arial"/>
          <w:sz w:val="24"/>
          <w:szCs w:val="24"/>
          <w:lang w:val="sr-Cyrl-CS"/>
        </w:rPr>
      </w:pPr>
    </w:p>
    <w:p w14:paraId="453755B5" w14:textId="77777777" w:rsidR="00A53FC6" w:rsidRPr="0058001A" w:rsidRDefault="00A53FC6" w:rsidP="0058001A">
      <w:pPr>
        <w:spacing w:before="0"/>
        <w:rPr>
          <w:rFonts w:cs="Arial"/>
          <w:sz w:val="24"/>
          <w:szCs w:val="24"/>
          <w:lang w:val="sr-Cyrl-CS"/>
        </w:rPr>
      </w:pPr>
      <w:r w:rsidRPr="0058001A">
        <w:rPr>
          <w:rFonts w:cs="Arial"/>
          <w:sz w:val="24"/>
          <w:szCs w:val="24"/>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76DFD33F" w14:textId="77777777" w:rsidR="00A53FC6" w:rsidRPr="0058001A" w:rsidRDefault="00A53FC6" w:rsidP="0058001A">
      <w:pPr>
        <w:spacing w:before="0"/>
        <w:rPr>
          <w:rFonts w:cs="Arial"/>
          <w:sz w:val="24"/>
          <w:szCs w:val="24"/>
          <w:lang w:val="ru-RU"/>
        </w:rPr>
      </w:pPr>
    </w:p>
    <w:p w14:paraId="03B81792" w14:textId="77777777" w:rsidR="00A53FC6" w:rsidRDefault="00A53FC6" w:rsidP="0058001A">
      <w:pPr>
        <w:spacing w:before="0"/>
        <w:rPr>
          <w:rFonts w:cs="Arial"/>
          <w:color w:val="000000" w:themeColor="text1"/>
          <w:sz w:val="24"/>
          <w:szCs w:val="24"/>
          <w:lang w:val="ru-RU"/>
        </w:rPr>
      </w:pPr>
      <w:r w:rsidRPr="0058001A">
        <w:rPr>
          <w:rFonts w:cs="Arial"/>
          <w:color w:val="000000" w:themeColor="text1"/>
          <w:sz w:val="24"/>
          <w:szCs w:val="24"/>
          <w:lang w:val="ru-RU"/>
        </w:rPr>
        <w:t>Б) Да су добра испоручена испоручена у обиму, квалитету, уговореном року и сагласно уговору потврђују:</w:t>
      </w:r>
    </w:p>
    <w:p w14:paraId="486CDCEF" w14:textId="77777777" w:rsidR="00163956" w:rsidRDefault="00163956" w:rsidP="0058001A">
      <w:pPr>
        <w:spacing w:before="0"/>
        <w:rPr>
          <w:rFonts w:cs="Arial"/>
          <w:color w:val="000000" w:themeColor="text1"/>
          <w:sz w:val="24"/>
          <w:szCs w:val="24"/>
          <w:lang w:val="ru-RU"/>
        </w:rPr>
      </w:pPr>
    </w:p>
    <w:p w14:paraId="13648CB3" w14:textId="77777777" w:rsidR="00163956" w:rsidRPr="0058001A" w:rsidRDefault="00163956" w:rsidP="0058001A">
      <w:pPr>
        <w:spacing w:before="0"/>
        <w:rPr>
          <w:rFonts w:cs="Arial"/>
          <w:color w:val="000000" w:themeColor="text1"/>
          <w:sz w:val="24"/>
          <w:szCs w:val="24"/>
          <w:lang w:val="ru-RU"/>
        </w:rPr>
      </w:pPr>
    </w:p>
    <w:p w14:paraId="13767AA2" w14:textId="77777777" w:rsidR="00A53FC6" w:rsidRPr="0058001A" w:rsidRDefault="00A53FC6" w:rsidP="0058001A">
      <w:pPr>
        <w:spacing w:before="0"/>
        <w:rPr>
          <w:rFonts w:cs="Arial"/>
          <w:color w:val="000000" w:themeColor="text1"/>
          <w:sz w:val="24"/>
          <w:szCs w:val="24"/>
          <w:lang w:val="ru-RU"/>
        </w:rPr>
      </w:pPr>
    </w:p>
    <w:p w14:paraId="434B56E4" w14:textId="77777777" w:rsidR="00A53FC6" w:rsidRPr="0058001A" w:rsidRDefault="00A53FC6" w:rsidP="0058001A">
      <w:pPr>
        <w:spacing w:before="0"/>
        <w:rPr>
          <w:rFonts w:cs="Arial"/>
          <w:color w:val="000000" w:themeColor="text1"/>
          <w:sz w:val="24"/>
          <w:szCs w:val="24"/>
          <w:vertAlign w:val="superscript"/>
          <w:lang w:val="ru-RU"/>
        </w:rPr>
      </w:pPr>
      <w:r w:rsidRPr="0058001A">
        <w:rPr>
          <w:rFonts w:cs="Arial"/>
          <w:color w:val="000000" w:themeColor="text1"/>
          <w:sz w:val="24"/>
          <w:szCs w:val="24"/>
          <w:lang w:val="ru-RU"/>
        </w:rPr>
        <w:t xml:space="preserve">    ПРОДАВАЦ:</w:t>
      </w:r>
      <w:r w:rsidRPr="0058001A">
        <w:rPr>
          <w:rFonts w:cs="Arial"/>
          <w:color w:val="000000" w:themeColor="text1"/>
          <w:sz w:val="24"/>
          <w:szCs w:val="24"/>
          <w:lang w:val="ru-RU"/>
        </w:rPr>
        <w:tab/>
        <w:t xml:space="preserve">                        КУПАЦ:                      ОВЕРА НАДЗОРНОГ </w:t>
      </w:r>
    </w:p>
    <w:p w14:paraId="3C5151F4" w14:textId="77777777" w:rsidR="00A53FC6" w:rsidRPr="0058001A" w:rsidRDefault="00A53FC6" w:rsidP="0058001A">
      <w:pPr>
        <w:spacing w:before="0"/>
        <w:rPr>
          <w:rFonts w:cs="Arial"/>
          <w:color w:val="000000" w:themeColor="text1"/>
          <w:sz w:val="24"/>
          <w:szCs w:val="24"/>
          <w:lang w:val="ru-RU"/>
        </w:rPr>
      </w:pPr>
    </w:p>
    <w:p w14:paraId="16C1D16A" w14:textId="77777777" w:rsidR="00A53FC6" w:rsidRPr="0058001A" w:rsidRDefault="00A53FC6" w:rsidP="0058001A">
      <w:pPr>
        <w:spacing w:before="0"/>
        <w:rPr>
          <w:rFonts w:cs="Arial"/>
          <w:color w:val="000000" w:themeColor="text1"/>
          <w:sz w:val="24"/>
          <w:szCs w:val="24"/>
        </w:rPr>
      </w:pPr>
      <w:r w:rsidRPr="0058001A">
        <w:rPr>
          <w:rFonts w:cs="Arial"/>
          <w:color w:val="000000" w:themeColor="text1"/>
          <w:sz w:val="24"/>
          <w:szCs w:val="24"/>
          <w:lang w:val="ru-RU"/>
        </w:rPr>
        <w:t>____________________</w:t>
      </w:r>
      <w:r w:rsidRPr="0058001A">
        <w:rPr>
          <w:rFonts w:cs="Arial"/>
          <w:color w:val="000000" w:themeColor="text1"/>
          <w:sz w:val="24"/>
          <w:szCs w:val="24"/>
          <w:lang w:val="ru-RU"/>
        </w:rPr>
        <w:tab/>
        <w:t>____________________   _</w:t>
      </w:r>
      <w:r w:rsidRPr="0058001A">
        <w:rPr>
          <w:rFonts w:cs="Arial"/>
          <w:color w:val="000000" w:themeColor="text1"/>
          <w:sz w:val="24"/>
          <w:szCs w:val="24"/>
        </w:rPr>
        <w:t>______________________</w:t>
      </w:r>
    </w:p>
    <w:p w14:paraId="248B85D5" w14:textId="77777777" w:rsidR="00A53FC6" w:rsidRPr="0058001A" w:rsidRDefault="00A53FC6" w:rsidP="0058001A">
      <w:pPr>
        <w:spacing w:before="0"/>
        <w:rPr>
          <w:rFonts w:cs="Arial"/>
          <w:color w:val="000000" w:themeColor="text1"/>
          <w:sz w:val="24"/>
          <w:szCs w:val="24"/>
          <w:lang w:val="ru-RU"/>
        </w:rPr>
      </w:pPr>
      <w:r w:rsidRPr="0058001A">
        <w:rPr>
          <w:rFonts w:cs="Arial"/>
          <w:color w:val="000000" w:themeColor="text1"/>
          <w:sz w:val="24"/>
          <w:szCs w:val="24"/>
          <w:lang w:val="ru-RU"/>
        </w:rPr>
        <w:t xml:space="preserve">    (Име и презиме)</w:t>
      </w:r>
      <w:r w:rsidRPr="0058001A">
        <w:rPr>
          <w:rFonts w:cs="Arial"/>
          <w:color w:val="000000" w:themeColor="text1"/>
          <w:sz w:val="24"/>
          <w:szCs w:val="24"/>
          <w:lang w:val="ru-RU"/>
        </w:rPr>
        <w:tab/>
      </w:r>
      <w:r w:rsidRPr="0058001A">
        <w:rPr>
          <w:rFonts w:cs="Arial"/>
          <w:color w:val="000000" w:themeColor="text1"/>
          <w:sz w:val="24"/>
          <w:szCs w:val="24"/>
          <w:lang w:val="ru-RU"/>
        </w:rPr>
        <w:tab/>
        <w:t>Руководилац пројекта/  Одговорно лице по Решењу</w:t>
      </w:r>
    </w:p>
    <w:p w14:paraId="179A0A4F" w14:textId="77777777" w:rsidR="00A53FC6" w:rsidRPr="0058001A" w:rsidRDefault="00A53FC6" w:rsidP="0058001A">
      <w:pPr>
        <w:spacing w:before="0"/>
        <w:rPr>
          <w:rFonts w:cs="Arial"/>
          <w:color w:val="000000" w:themeColor="text1"/>
          <w:sz w:val="24"/>
          <w:szCs w:val="24"/>
          <w:lang w:val="ru-RU"/>
        </w:rPr>
      </w:pPr>
      <w:r w:rsidRPr="0058001A">
        <w:rPr>
          <w:rFonts w:cs="Arial"/>
          <w:color w:val="000000" w:themeColor="text1"/>
          <w:sz w:val="24"/>
          <w:szCs w:val="24"/>
        </w:rPr>
        <w:t xml:space="preserve">                                                      </w:t>
      </w:r>
      <w:r w:rsidRPr="0058001A">
        <w:rPr>
          <w:rFonts w:cs="Arial"/>
          <w:color w:val="000000" w:themeColor="text1"/>
          <w:sz w:val="24"/>
          <w:szCs w:val="24"/>
          <w:lang w:val="ru-RU"/>
        </w:rPr>
        <w:t>(Име и презиме)</w:t>
      </w:r>
    </w:p>
    <w:p w14:paraId="0B8A2895" w14:textId="77777777" w:rsidR="00A53FC6" w:rsidRPr="0058001A" w:rsidRDefault="00A53FC6" w:rsidP="0058001A">
      <w:pPr>
        <w:spacing w:before="0"/>
        <w:rPr>
          <w:rFonts w:cs="Arial"/>
          <w:color w:val="000000" w:themeColor="text1"/>
          <w:sz w:val="24"/>
          <w:szCs w:val="24"/>
          <w:lang w:val="ru-RU"/>
        </w:rPr>
      </w:pPr>
    </w:p>
    <w:p w14:paraId="4E43923A" w14:textId="77777777" w:rsidR="00A53FC6" w:rsidRPr="0058001A" w:rsidRDefault="00A53FC6" w:rsidP="0058001A">
      <w:pPr>
        <w:spacing w:before="0"/>
        <w:rPr>
          <w:rFonts w:cs="Arial"/>
          <w:color w:val="000000" w:themeColor="text1"/>
          <w:sz w:val="24"/>
          <w:szCs w:val="24"/>
        </w:rPr>
      </w:pPr>
      <w:r w:rsidRPr="0058001A">
        <w:rPr>
          <w:rFonts w:cs="Arial"/>
          <w:color w:val="000000" w:themeColor="text1"/>
          <w:sz w:val="24"/>
          <w:szCs w:val="24"/>
          <w:lang w:val="ru-RU"/>
        </w:rPr>
        <w:t>____________________</w:t>
      </w:r>
      <w:r w:rsidRPr="0058001A">
        <w:rPr>
          <w:rFonts w:cs="Arial"/>
          <w:color w:val="000000" w:themeColor="text1"/>
          <w:sz w:val="24"/>
          <w:szCs w:val="24"/>
          <w:lang w:val="ru-RU"/>
        </w:rPr>
        <w:tab/>
        <w:t>_____________________</w:t>
      </w:r>
      <w:r w:rsidRPr="0058001A">
        <w:rPr>
          <w:rFonts w:cs="Arial"/>
          <w:color w:val="000000" w:themeColor="text1"/>
          <w:sz w:val="24"/>
          <w:szCs w:val="24"/>
        </w:rPr>
        <w:t xml:space="preserve">    ______________________</w:t>
      </w:r>
    </w:p>
    <w:p w14:paraId="114D9A75" w14:textId="77777777" w:rsidR="00A53FC6" w:rsidRPr="0058001A" w:rsidRDefault="00A53FC6" w:rsidP="0058001A">
      <w:pPr>
        <w:spacing w:before="0"/>
        <w:rPr>
          <w:rFonts w:cs="Arial"/>
          <w:color w:val="000000" w:themeColor="text1"/>
          <w:sz w:val="24"/>
          <w:szCs w:val="24"/>
          <w:lang w:val="ru-RU"/>
        </w:rPr>
      </w:pPr>
      <w:r w:rsidRPr="0058001A">
        <w:rPr>
          <w:rFonts w:cs="Arial"/>
          <w:color w:val="000000" w:themeColor="text1"/>
          <w:sz w:val="24"/>
          <w:szCs w:val="24"/>
          <w:lang w:val="ru-RU"/>
        </w:rPr>
        <w:t xml:space="preserve">    (Потпис)</w:t>
      </w:r>
      <w:r w:rsidRPr="0058001A">
        <w:rPr>
          <w:rFonts w:cs="Arial"/>
          <w:color w:val="000000" w:themeColor="text1"/>
          <w:sz w:val="24"/>
          <w:szCs w:val="24"/>
          <w:lang w:val="ru-RU"/>
        </w:rPr>
        <w:tab/>
      </w:r>
      <w:r w:rsidRPr="0058001A">
        <w:rPr>
          <w:rFonts w:cs="Arial"/>
          <w:color w:val="000000" w:themeColor="text1"/>
          <w:sz w:val="24"/>
          <w:szCs w:val="24"/>
          <w:lang w:val="ru-RU"/>
        </w:rPr>
        <w:tab/>
      </w:r>
      <w:r w:rsidRPr="0058001A">
        <w:rPr>
          <w:rFonts w:cs="Arial"/>
          <w:color w:val="000000" w:themeColor="text1"/>
          <w:sz w:val="24"/>
          <w:szCs w:val="24"/>
          <w:lang w:val="ru-RU"/>
        </w:rPr>
        <w:tab/>
        <w:t xml:space="preserve">        (Потпис)</w:t>
      </w:r>
      <w:r w:rsidRPr="0058001A">
        <w:rPr>
          <w:rFonts w:cs="Arial"/>
          <w:color w:val="000000" w:themeColor="text1"/>
          <w:sz w:val="24"/>
          <w:szCs w:val="24"/>
        </w:rPr>
        <w:t xml:space="preserve">        </w:t>
      </w:r>
      <w:r w:rsidRPr="0058001A">
        <w:rPr>
          <w:rFonts w:cs="Arial"/>
          <w:color w:val="000000" w:themeColor="text1"/>
          <w:sz w:val="24"/>
          <w:szCs w:val="24"/>
          <w:lang w:val="ru-RU"/>
        </w:rPr>
        <w:t xml:space="preserve">  </w:t>
      </w:r>
      <w:r w:rsidRPr="0058001A">
        <w:rPr>
          <w:rFonts w:cs="Arial"/>
          <w:color w:val="000000" w:themeColor="text1"/>
          <w:sz w:val="24"/>
          <w:szCs w:val="24"/>
        </w:rPr>
        <w:t xml:space="preserve">                </w:t>
      </w:r>
      <w:r w:rsidRPr="0058001A">
        <w:rPr>
          <w:rFonts w:cs="Arial"/>
          <w:color w:val="000000" w:themeColor="text1"/>
          <w:sz w:val="24"/>
          <w:szCs w:val="24"/>
          <w:lang w:val="ru-RU"/>
        </w:rPr>
        <w:t>(Потпис и лиценцни печат)</w:t>
      </w:r>
    </w:p>
    <w:p w14:paraId="692B36BE" w14:textId="77777777" w:rsidR="00A53FC6" w:rsidRPr="0058001A" w:rsidRDefault="00A53FC6" w:rsidP="0058001A">
      <w:pPr>
        <w:spacing w:before="0"/>
        <w:ind w:left="-284"/>
        <w:rPr>
          <w:rFonts w:cs="Arial"/>
          <w:color w:val="000000" w:themeColor="text1"/>
          <w:sz w:val="24"/>
          <w:szCs w:val="24"/>
        </w:rPr>
      </w:pPr>
    </w:p>
    <w:p w14:paraId="39E018BA" w14:textId="77777777" w:rsidR="00A53FC6" w:rsidRPr="0058001A" w:rsidRDefault="00A53FC6" w:rsidP="0058001A">
      <w:pPr>
        <w:spacing w:before="0"/>
        <w:rPr>
          <w:rFonts w:cs="Arial"/>
          <w:sz w:val="24"/>
          <w:szCs w:val="24"/>
          <w:lang w:val="ru-RU"/>
        </w:rPr>
      </w:pPr>
      <w:r w:rsidRPr="0058001A">
        <w:rPr>
          <w:rFonts w:cs="Arial"/>
          <w:color w:val="000000" w:themeColor="text1"/>
          <w:sz w:val="24"/>
          <w:szCs w:val="24"/>
          <w:vertAlign w:val="superscript"/>
          <w:lang w:val="ru-RU"/>
        </w:rPr>
        <w:t>1)</w:t>
      </w:r>
      <w:r w:rsidRPr="0058001A">
        <w:rPr>
          <w:rFonts w:cs="Arial"/>
          <w:color w:val="000000" w:themeColor="text1"/>
          <w:sz w:val="24"/>
          <w:szCs w:val="24"/>
          <w:lang w:val="ru-RU"/>
        </w:rPr>
        <w:t xml:space="preserve">  у случају да се добра/услуга/радови односи на већи број МТ, уз Записник </w:t>
      </w:r>
      <w:r w:rsidRPr="0058001A">
        <w:rPr>
          <w:rFonts w:cs="Arial"/>
          <w:sz w:val="24"/>
          <w:szCs w:val="24"/>
          <w:lang w:val="ru-RU"/>
        </w:rPr>
        <w:t>приложити посебну спецификацију по МТ</w:t>
      </w:r>
    </w:p>
    <w:p w14:paraId="65215B27" w14:textId="77777777" w:rsidR="00A53FC6" w:rsidRPr="0058001A" w:rsidRDefault="00A53FC6" w:rsidP="0058001A">
      <w:pPr>
        <w:spacing w:before="0"/>
        <w:rPr>
          <w:rFonts w:cs="Arial"/>
          <w:sz w:val="24"/>
          <w:szCs w:val="24"/>
        </w:rPr>
      </w:pPr>
      <w:r w:rsidRPr="0058001A">
        <w:rPr>
          <w:rFonts w:cs="Arial"/>
          <w:sz w:val="24"/>
          <w:szCs w:val="24"/>
          <w:vertAlign w:val="superscript"/>
          <w:lang w:val="ru-RU"/>
        </w:rPr>
        <w:t>2)</w:t>
      </w:r>
      <w:r w:rsidRPr="0058001A">
        <w:rPr>
          <w:rFonts w:cs="Arial"/>
          <w:sz w:val="24"/>
          <w:szCs w:val="24"/>
          <w:lang w:val="ru-RU"/>
        </w:rPr>
        <w:t xml:space="preserve">   потписује и печатира Надзорни орган за услуге инвестиционих пројеката</w:t>
      </w:r>
    </w:p>
    <w:p w14:paraId="4BB2E13A" w14:textId="77777777" w:rsidR="00A53FC6" w:rsidRPr="0058001A" w:rsidRDefault="00A53FC6" w:rsidP="0058001A">
      <w:pPr>
        <w:spacing w:before="0"/>
        <w:rPr>
          <w:rFonts w:cs="Arial"/>
          <w:sz w:val="24"/>
          <w:szCs w:val="24"/>
          <w:lang w:val="sr-Cyrl-CS"/>
        </w:rPr>
      </w:pPr>
    </w:p>
    <w:p w14:paraId="287743CA" w14:textId="77777777" w:rsidR="000C67B2" w:rsidRPr="0058001A" w:rsidRDefault="00A53FC6" w:rsidP="009D2DF9">
      <w:pPr>
        <w:keepNext/>
        <w:numPr>
          <w:ilvl w:val="0"/>
          <w:numId w:val="23"/>
        </w:numPr>
        <w:tabs>
          <w:tab w:val="left" w:pos="567"/>
        </w:tabs>
        <w:spacing w:before="0"/>
        <w:jc w:val="left"/>
        <w:outlineLvl w:val="0"/>
        <w:rPr>
          <w:rFonts w:cs="Arial"/>
          <w:b/>
          <w:sz w:val="24"/>
          <w:szCs w:val="24"/>
        </w:rPr>
      </w:pPr>
      <w:r w:rsidRPr="0058001A">
        <w:rPr>
          <w:rFonts w:eastAsia="Arial Unicode MS" w:cs="Arial"/>
          <w:b/>
          <w:sz w:val="24"/>
          <w:szCs w:val="24"/>
        </w:rPr>
        <w:br w:type="page"/>
      </w:r>
    </w:p>
    <w:p w14:paraId="02706E6F" w14:textId="77777777" w:rsidR="00343A18" w:rsidRPr="0058001A" w:rsidRDefault="00343A18" w:rsidP="009D2DF9">
      <w:pPr>
        <w:pStyle w:val="KDPodnaslov1"/>
        <w:numPr>
          <w:ilvl w:val="0"/>
          <w:numId w:val="27"/>
        </w:numPr>
        <w:spacing w:before="0"/>
        <w:rPr>
          <w:rFonts w:cs="Arial"/>
          <w:sz w:val="24"/>
          <w:szCs w:val="24"/>
        </w:rPr>
      </w:pPr>
      <w:bookmarkStart w:id="246" w:name="_Toc442559948"/>
      <w:r w:rsidRPr="0058001A">
        <w:rPr>
          <w:rFonts w:cs="Arial"/>
          <w:sz w:val="24"/>
          <w:szCs w:val="24"/>
        </w:rPr>
        <w:lastRenderedPageBreak/>
        <w:t>МОДЕЛ УГОВОРА</w:t>
      </w:r>
      <w:bookmarkEnd w:id="246"/>
    </w:p>
    <w:p w14:paraId="2E4947D5" w14:textId="77777777" w:rsidR="00343A18" w:rsidRPr="0058001A" w:rsidRDefault="00343A18" w:rsidP="0058001A">
      <w:pPr>
        <w:pStyle w:val="KDParagraf"/>
        <w:spacing w:before="0"/>
        <w:rPr>
          <w:rFonts w:cs="Arial"/>
          <w:sz w:val="24"/>
          <w:szCs w:val="24"/>
        </w:rPr>
      </w:pPr>
    </w:p>
    <w:p w14:paraId="4C557000" w14:textId="77777777" w:rsidR="00343A18" w:rsidRPr="0058001A" w:rsidRDefault="00343A18" w:rsidP="0058001A">
      <w:pPr>
        <w:pStyle w:val="KDParagraf"/>
        <w:spacing w:before="0"/>
        <w:rPr>
          <w:rFonts w:cs="Arial"/>
          <w:sz w:val="24"/>
          <w:szCs w:val="24"/>
        </w:rPr>
      </w:pPr>
      <w:r w:rsidRPr="0058001A">
        <w:rPr>
          <w:rFonts w:cs="Arial"/>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04B694A2" w14:textId="77777777" w:rsidR="00343A18" w:rsidRPr="0058001A" w:rsidRDefault="00343A18" w:rsidP="0058001A">
      <w:pPr>
        <w:pStyle w:val="KDParagraf"/>
        <w:spacing w:before="0"/>
        <w:rPr>
          <w:rFonts w:cs="Arial"/>
          <w:color w:val="000000"/>
          <w:sz w:val="24"/>
          <w:szCs w:val="24"/>
        </w:rPr>
      </w:pPr>
    </w:p>
    <w:p w14:paraId="6B70BC27" w14:textId="77777777" w:rsidR="00343A18" w:rsidRPr="0058001A" w:rsidRDefault="00343A18" w:rsidP="0058001A">
      <w:pPr>
        <w:pStyle w:val="KDParagraf"/>
        <w:spacing w:before="0"/>
        <w:rPr>
          <w:rFonts w:cs="Arial"/>
          <w:b/>
          <w:sz w:val="24"/>
          <w:szCs w:val="24"/>
        </w:rPr>
      </w:pPr>
      <w:r w:rsidRPr="0058001A">
        <w:rPr>
          <w:rFonts w:cs="Arial"/>
          <w:b/>
          <w:sz w:val="24"/>
          <w:szCs w:val="24"/>
        </w:rPr>
        <w:t>УГОВОРНЕ СТРАНЕ:</w:t>
      </w:r>
    </w:p>
    <w:p w14:paraId="5EEF11F0" w14:textId="77777777" w:rsidR="00343A18" w:rsidRPr="0058001A" w:rsidRDefault="00343A18" w:rsidP="0058001A">
      <w:pPr>
        <w:pStyle w:val="KDParagraf"/>
        <w:spacing w:before="0"/>
        <w:rPr>
          <w:rFonts w:cs="Arial"/>
          <w:b/>
          <w:sz w:val="24"/>
          <w:szCs w:val="24"/>
        </w:rPr>
      </w:pPr>
    </w:p>
    <w:p w14:paraId="14900213" w14:textId="77777777" w:rsidR="00A53FC6" w:rsidRPr="0058001A" w:rsidRDefault="00A53FC6" w:rsidP="0058001A">
      <w:pPr>
        <w:numPr>
          <w:ilvl w:val="0"/>
          <w:numId w:val="9"/>
        </w:numPr>
        <w:spacing w:before="0"/>
        <w:ind w:left="0" w:firstLine="0"/>
        <w:contextualSpacing/>
        <w:rPr>
          <w:rFonts w:eastAsia="Calibri" w:cs="Arial"/>
          <w:color w:val="000000" w:themeColor="text1"/>
          <w:sz w:val="24"/>
          <w:szCs w:val="24"/>
        </w:rPr>
      </w:pPr>
      <w:r w:rsidRPr="0058001A">
        <w:rPr>
          <w:rFonts w:eastAsia="Calibri" w:cs="Arial"/>
          <w:color w:val="000000" w:themeColor="text1"/>
          <w:sz w:val="24"/>
          <w:szCs w:val="24"/>
        </w:rPr>
        <w:t xml:space="preserve">Јавно предузеће „Електропривреда Србије“ из Београда, Улица царице Милице бр. 2, Матични број 20053658, ПИБ 103920327, </w:t>
      </w:r>
      <w:r w:rsidRPr="0058001A">
        <w:rPr>
          <w:rFonts w:eastAsia="Calibri" w:cs="Arial"/>
          <w:color w:val="000000" w:themeColor="text1"/>
          <w:sz w:val="24"/>
          <w:szCs w:val="24"/>
          <w:lang w:val="sr-Cyrl-RS"/>
        </w:rPr>
        <w:t xml:space="preserve">огранак ХЕ Ђердап Кладово, ул. Трг краља Петра број 1, 19 320 Кладово </w:t>
      </w:r>
      <w:r w:rsidRPr="0058001A">
        <w:rPr>
          <w:rFonts w:eastAsia="Calibri" w:cs="Arial"/>
          <w:color w:val="000000" w:themeColor="text1"/>
          <w:sz w:val="24"/>
          <w:szCs w:val="24"/>
        </w:rPr>
        <w:t xml:space="preserve">које </w:t>
      </w:r>
      <w:r w:rsidR="00D12B56" w:rsidRPr="0058001A">
        <w:rPr>
          <w:rFonts w:eastAsia="Calibri" w:cs="Arial"/>
          <w:color w:val="000000" w:themeColor="text1"/>
          <w:sz w:val="24"/>
          <w:szCs w:val="24"/>
          <w:lang w:val="sr-Cyrl-RS"/>
        </w:rPr>
        <w:t xml:space="preserve">по овлашћењу заступа финансијски </w:t>
      </w:r>
      <w:r w:rsidR="00D12B56" w:rsidRPr="0058001A">
        <w:rPr>
          <w:rFonts w:eastAsia="Calibri" w:cs="Arial"/>
          <w:color w:val="000000" w:themeColor="text1"/>
          <w:sz w:val="24"/>
          <w:szCs w:val="24"/>
        </w:rPr>
        <w:t>директор</w:t>
      </w:r>
      <w:r w:rsidR="00D12B56" w:rsidRPr="0058001A">
        <w:rPr>
          <w:rFonts w:eastAsia="Calibri" w:cs="Arial"/>
          <w:color w:val="000000" w:themeColor="text1"/>
          <w:sz w:val="24"/>
          <w:szCs w:val="24"/>
          <w:lang w:val="sr-Cyrl-RS"/>
        </w:rPr>
        <w:t xml:space="preserve"> </w:t>
      </w:r>
      <w:r w:rsidR="00E11B57">
        <w:rPr>
          <w:rFonts w:eastAsia="Calibri" w:cs="Arial"/>
          <w:color w:val="000000" w:themeColor="text1"/>
          <w:sz w:val="24"/>
          <w:szCs w:val="24"/>
          <w:lang w:val="sr-Cyrl-RS"/>
        </w:rPr>
        <w:t>Снежана Бон</w:t>
      </w:r>
      <w:r w:rsidR="00163956">
        <w:rPr>
          <w:rFonts w:eastAsia="Calibri" w:cs="Arial"/>
          <w:color w:val="000000" w:themeColor="text1"/>
          <w:sz w:val="24"/>
          <w:szCs w:val="24"/>
          <w:lang w:val="sr-Cyrl-RS"/>
        </w:rPr>
        <w:t>д</w:t>
      </w:r>
      <w:r w:rsidR="00E11B57">
        <w:rPr>
          <w:rFonts w:eastAsia="Calibri" w:cs="Arial"/>
          <w:color w:val="000000" w:themeColor="text1"/>
          <w:sz w:val="24"/>
          <w:szCs w:val="24"/>
          <w:lang w:val="sr-Cyrl-RS"/>
        </w:rPr>
        <w:t>еровић</w:t>
      </w:r>
      <w:r w:rsidRPr="0058001A">
        <w:rPr>
          <w:rFonts w:eastAsia="Calibri" w:cs="Arial"/>
          <w:color w:val="000000" w:themeColor="text1"/>
          <w:sz w:val="24"/>
          <w:szCs w:val="24"/>
        </w:rPr>
        <w:t>, (у даљем тексту: Купац)</w:t>
      </w:r>
    </w:p>
    <w:p w14:paraId="73AC5D3A" w14:textId="77777777" w:rsidR="00343A18" w:rsidRPr="0058001A" w:rsidRDefault="00343A18" w:rsidP="0058001A">
      <w:pPr>
        <w:spacing w:before="0"/>
        <w:rPr>
          <w:rFonts w:cs="Arial"/>
          <w:sz w:val="24"/>
          <w:szCs w:val="24"/>
        </w:rPr>
      </w:pPr>
      <w:r w:rsidRPr="0058001A">
        <w:rPr>
          <w:rFonts w:cs="Arial"/>
          <w:sz w:val="24"/>
          <w:szCs w:val="24"/>
        </w:rPr>
        <w:t>и</w:t>
      </w:r>
    </w:p>
    <w:p w14:paraId="36818177" w14:textId="77777777" w:rsidR="00343A18" w:rsidRPr="0058001A" w:rsidRDefault="00343A18" w:rsidP="0058001A">
      <w:pPr>
        <w:spacing w:before="0"/>
        <w:rPr>
          <w:rFonts w:cs="Arial"/>
          <w:sz w:val="24"/>
          <w:szCs w:val="24"/>
        </w:rPr>
      </w:pPr>
    </w:p>
    <w:p w14:paraId="215094C3" w14:textId="77777777" w:rsidR="00A53FC6" w:rsidRPr="0058001A" w:rsidRDefault="00A53FC6" w:rsidP="0058001A">
      <w:pPr>
        <w:numPr>
          <w:ilvl w:val="0"/>
          <w:numId w:val="9"/>
        </w:numPr>
        <w:spacing w:before="0"/>
        <w:ind w:left="0" w:firstLine="0"/>
        <w:contextualSpacing/>
        <w:rPr>
          <w:rFonts w:eastAsia="Calibri" w:cs="Arial"/>
          <w:color w:val="000000" w:themeColor="text1"/>
          <w:sz w:val="24"/>
          <w:szCs w:val="24"/>
        </w:rPr>
      </w:pPr>
      <w:r w:rsidRPr="0058001A">
        <w:rPr>
          <w:rFonts w:eastAsia="Calibri" w:cs="Arial"/>
          <w:color w:val="000000" w:themeColor="text1"/>
          <w:sz w:val="24"/>
          <w:szCs w:val="24"/>
        </w:rPr>
        <w:t>_________</w:t>
      </w:r>
      <w:r w:rsidR="00162F98" w:rsidRPr="0058001A">
        <w:rPr>
          <w:rFonts w:eastAsia="Calibri" w:cs="Arial"/>
          <w:color w:val="000000" w:themeColor="text1"/>
          <w:sz w:val="24"/>
          <w:szCs w:val="24"/>
        </w:rPr>
        <w:t>________</w:t>
      </w:r>
      <w:r w:rsidRPr="0058001A">
        <w:rPr>
          <w:rFonts w:eastAsia="Calibri" w:cs="Arial"/>
          <w:color w:val="000000" w:themeColor="text1"/>
          <w:sz w:val="24"/>
          <w:szCs w:val="24"/>
        </w:rPr>
        <w:t>________ из __</w:t>
      </w:r>
      <w:r w:rsidR="00162F98" w:rsidRPr="0058001A">
        <w:rPr>
          <w:rFonts w:eastAsia="Calibri" w:cs="Arial"/>
          <w:color w:val="000000" w:themeColor="text1"/>
          <w:sz w:val="24"/>
          <w:szCs w:val="24"/>
        </w:rPr>
        <w:t>__________</w:t>
      </w:r>
      <w:r w:rsidRPr="0058001A">
        <w:rPr>
          <w:rFonts w:eastAsia="Calibri" w:cs="Arial"/>
          <w:color w:val="000000" w:themeColor="text1"/>
          <w:sz w:val="24"/>
          <w:szCs w:val="24"/>
        </w:rPr>
        <w:t xml:space="preserve">______, ул. </w:t>
      </w:r>
      <w:r w:rsidR="00162F98" w:rsidRPr="0058001A">
        <w:rPr>
          <w:rFonts w:eastAsia="Calibri" w:cs="Arial"/>
          <w:color w:val="000000" w:themeColor="text1"/>
          <w:sz w:val="24"/>
          <w:szCs w:val="24"/>
        </w:rPr>
        <w:t>_________</w:t>
      </w:r>
      <w:r w:rsidRPr="0058001A">
        <w:rPr>
          <w:rFonts w:eastAsia="Calibri" w:cs="Arial"/>
          <w:color w:val="000000" w:themeColor="text1"/>
          <w:sz w:val="24"/>
          <w:szCs w:val="24"/>
        </w:rPr>
        <w:t xml:space="preserve">____________, бр.____, матични број: ___________, ПИБ: ___________, Текући рачун </w:t>
      </w:r>
      <w:r w:rsidRPr="0058001A">
        <w:rPr>
          <w:rFonts w:eastAsia="Calibri" w:cs="Arial"/>
          <w:color w:val="000000" w:themeColor="text1"/>
          <w:sz w:val="24"/>
          <w:szCs w:val="24"/>
          <w:lang w:val="sr-Latn-RS"/>
        </w:rPr>
        <w:t>_______</w:t>
      </w:r>
      <w:r w:rsidR="00162F98" w:rsidRPr="0058001A">
        <w:rPr>
          <w:rFonts w:eastAsia="Calibri" w:cs="Arial"/>
          <w:color w:val="000000" w:themeColor="text1"/>
          <w:sz w:val="24"/>
          <w:szCs w:val="24"/>
          <w:lang w:val="sr-Latn-RS"/>
        </w:rPr>
        <w:t>___</w:t>
      </w:r>
      <w:r w:rsidRPr="0058001A">
        <w:rPr>
          <w:rFonts w:eastAsia="Calibri" w:cs="Arial"/>
          <w:color w:val="000000" w:themeColor="text1"/>
          <w:sz w:val="24"/>
          <w:szCs w:val="24"/>
          <w:lang w:val="sr-Latn-RS"/>
        </w:rPr>
        <w:t>_____,</w:t>
      </w:r>
      <w:r w:rsidRPr="0058001A">
        <w:rPr>
          <w:rFonts w:eastAsia="Calibri" w:cs="Arial"/>
          <w:color w:val="000000" w:themeColor="text1"/>
          <w:sz w:val="24"/>
          <w:szCs w:val="24"/>
        </w:rPr>
        <w:t xml:space="preserve"> </w:t>
      </w:r>
      <w:r w:rsidRPr="0058001A">
        <w:rPr>
          <w:rFonts w:eastAsia="Calibri" w:cs="Arial"/>
          <w:color w:val="000000" w:themeColor="text1"/>
          <w:sz w:val="24"/>
          <w:szCs w:val="24"/>
          <w:lang w:val="sr-Cyrl-RS"/>
        </w:rPr>
        <w:t xml:space="preserve">банка </w:t>
      </w:r>
      <w:r w:rsidRPr="0058001A">
        <w:rPr>
          <w:rFonts w:eastAsia="Calibri" w:cs="Arial"/>
          <w:color w:val="000000" w:themeColor="text1"/>
          <w:sz w:val="24"/>
          <w:szCs w:val="24"/>
        </w:rPr>
        <w:t>__</w:t>
      </w:r>
      <w:r w:rsidR="00162F98" w:rsidRPr="0058001A">
        <w:rPr>
          <w:rFonts w:eastAsia="Calibri" w:cs="Arial"/>
          <w:color w:val="000000" w:themeColor="text1"/>
          <w:sz w:val="24"/>
          <w:szCs w:val="24"/>
        </w:rPr>
        <w:t>__</w:t>
      </w:r>
      <w:r w:rsidRPr="0058001A">
        <w:rPr>
          <w:rFonts w:eastAsia="Calibri" w:cs="Arial"/>
          <w:color w:val="000000" w:themeColor="text1"/>
          <w:sz w:val="24"/>
          <w:szCs w:val="24"/>
        </w:rPr>
        <w:t>____________ кога заступа _________</w:t>
      </w:r>
      <w:r w:rsidR="00162F98" w:rsidRPr="0058001A">
        <w:rPr>
          <w:rFonts w:eastAsia="Calibri" w:cs="Arial"/>
          <w:color w:val="000000" w:themeColor="text1"/>
          <w:sz w:val="24"/>
          <w:szCs w:val="24"/>
        </w:rPr>
        <w:t>___________</w:t>
      </w:r>
      <w:r w:rsidRPr="0058001A">
        <w:rPr>
          <w:rFonts w:eastAsia="Calibri" w:cs="Arial"/>
          <w:color w:val="000000" w:themeColor="text1"/>
          <w:sz w:val="24"/>
          <w:szCs w:val="24"/>
        </w:rPr>
        <w:t xml:space="preserve">________, _____________, (као лидер у име и за рачун групе понуђача)(у даљем тексту: Продавац) </w:t>
      </w:r>
    </w:p>
    <w:p w14:paraId="2B67D136" w14:textId="77777777" w:rsidR="00343A18" w:rsidRPr="0058001A" w:rsidRDefault="00343A18" w:rsidP="0058001A">
      <w:pPr>
        <w:spacing w:before="0"/>
        <w:ind w:left="360"/>
        <w:rPr>
          <w:rFonts w:cs="Arial"/>
          <w:sz w:val="24"/>
          <w:szCs w:val="24"/>
        </w:rPr>
      </w:pPr>
    </w:p>
    <w:p w14:paraId="48D1CC53" w14:textId="77777777" w:rsidR="00A53FC6" w:rsidRPr="0058001A" w:rsidRDefault="00A53FC6" w:rsidP="0058001A">
      <w:pPr>
        <w:spacing w:before="0"/>
        <w:rPr>
          <w:rFonts w:eastAsia="Calibri" w:cs="Arial"/>
          <w:color w:val="000000" w:themeColor="text1"/>
          <w:sz w:val="24"/>
          <w:szCs w:val="24"/>
          <w:lang w:val="sr-Cyrl-BA"/>
        </w:rPr>
      </w:pPr>
      <w:r w:rsidRPr="0058001A">
        <w:rPr>
          <w:rFonts w:eastAsia="Calibri" w:cs="Arial"/>
          <w:color w:val="000000" w:themeColor="text1"/>
          <w:sz w:val="24"/>
          <w:szCs w:val="24"/>
        </w:rPr>
        <w:t>2а)________________________________________из</w:t>
      </w:r>
      <w:r w:rsidRPr="0058001A">
        <w:rPr>
          <w:rFonts w:eastAsia="Calibri" w:cs="Arial"/>
          <w:color w:val="000000" w:themeColor="text1"/>
          <w:sz w:val="24"/>
          <w:szCs w:val="24"/>
        </w:rPr>
        <w:tab/>
        <w:t>_____________, улица</w:t>
      </w:r>
    </w:p>
    <w:p w14:paraId="33985F79" w14:textId="77777777" w:rsidR="00A53FC6" w:rsidRPr="0058001A" w:rsidRDefault="00A53FC6" w:rsidP="0058001A">
      <w:pPr>
        <w:spacing w:before="0"/>
        <w:rPr>
          <w:rFonts w:eastAsia="Calibri" w:cs="Arial"/>
          <w:i/>
          <w:color w:val="000000" w:themeColor="text1"/>
          <w:sz w:val="24"/>
          <w:szCs w:val="24"/>
        </w:rPr>
      </w:pPr>
      <w:r w:rsidRPr="0058001A">
        <w:rPr>
          <w:rFonts w:eastAsia="Calibri" w:cs="Arial"/>
          <w:color w:val="000000" w:themeColor="text1"/>
          <w:sz w:val="24"/>
          <w:szCs w:val="24"/>
        </w:rPr>
        <w:t xml:space="preserve"> ___________________ бр. ___, ПИБ: _____________, матични број _____________, </w:t>
      </w:r>
      <w:r w:rsidRPr="0058001A">
        <w:rPr>
          <w:rFonts w:cs="Arial"/>
          <w:color w:val="000000" w:themeColor="text1"/>
          <w:sz w:val="24"/>
          <w:szCs w:val="24"/>
        </w:rPr>
        <w:t xml:space="preserve">Текући рачун </w:t>
      </w:r>
      <w:r w:rsidRPr="0058001A">
        <w:rPr>
          <w:rFonts w:cs="Arial"/>
          <w:color w:val="000000" w:themeColor="text1"/>
          <w:sz w:val="24"/>
          <w:szCs w:val="24"/>
          <w:lang w:val="sr-Latn-RS"/>
        </w:rPr>
        <w:t>____________,</w:t>
      </w:r>
      <w:r w:rsidRPr="0058001A">
        <w:rPr>
          <w:rFonts w:cs="Arial"/>
          <w:color w:val="000000" w:themeColor="text1"/>
          <w:sz w:val="24"/>
          <w:szCs w:val="24"/>
        </w:rPr>
        <w:t xml:space="preserve"> </w:t>
      </w:r>
      <w:r w:rsidRPr="0058001A">
        <w:rPr>
          <w:rFonts w:cs="Arial"/>
          <w:color w:val="000000" w:themeColor="text1"/>
          <w:sz w:val="24"/>
          <w:szCs w:val="24"/>
          <w:lang w:val="sr-Cyrl-RS"/>
        </w:rPr>
        <w:t xml:space="preserve">банка </w:t>
      </w:r>
      <w:r w:rsidRPr="0058001A">
        <w:rPr>
          <w:rFonts w:cs="Arial"/>
          <w:color w:val="000000" w:themeColor="text1"/>
          <w:sz w:val="24"/>
          <w:szCs w:val="24"/>
        </w:rPr>
        <w:t xml:space="preserve">______________ </w:t>
      </w:r>
      <w:r w:rsidRPr="0058001A">
        <w:rPr>
          <w:rFonts w:cs="Arial"/>
          <w:color w:val="000000" w:themeColor="text1"/>
          <w:sz w:val="24"/>
          <w:szCs w:val="24"/>
          <w:lang w:val="sr-Cyrl-RS"/>
        </w:rPr>
        <w:t>,</w:t>
      </w:r>
      <w:r w:rsidRPr="0058001A">
        <w:rPr>
          <w:rFonts w:eastAsia="Calibri" w:cs="Arial"/>
          <w:color w:val="000000" w:themeColor="text1"/>
          <w:sz w:val="24"/>
          <w:szCs w:val="24"/>
        </w:rPr>
        <w:t xml:space="preserve">кога заступа __________________________, </w:t>
      </w:r>
      <w:r w:rsidRPr="0058001A">
        <w:rPr>
          <w:rFonts w:eastAsia="Calibri" w:cs="Arial"/>
          <w:i/>
          <w:color w:val="000000" w:themeColor="text1"/>
          <w:sz w:val="24"/>
          <w:szCs w:val="24"/>
        </w:rPr>
        <w:t>(члан групе понуђача или подизвођач)</w:t>
      </w:r>
    </w:p>
    <w:p w14:paraId="77937E32" w14:textId="77777777" w:rsidR="00A53FC6" w:rsidRPr="0058001A" w:rsidRDefault="00A53FC6" w:rsidP="0058001A">
      <w:pPr>
        <w:spacing w:before="0"/>
        <w:rPr>
          <w:rFonts w:eastAsia="Calibri" w:cs="Arial"/>
          <w:color w:val="000000" w:themeColor="text1"/>
          <w:sz w:val="24"/>
          <w:szCs w:val="24"/>
          <w:lang w:val="sr-Cyrl-BA"/>
        </w:rPr>
      </w:pPr>
      <w:r w:rsidRPr="0058001A">
        <w:rPr>
          <w:rFonts w:eastAsia="Calibri" w:cs="Arial"/>
          <w:color w:val="000000" w:themeColor="text1"/>
          <w:sz w:val="24"/>
          <w:szCs w:val="24"/>
        </w:rPr>
        <w:t>2б)_______________________________________из</w:t>
      </w:r>
      <w:r w:rsidRPr="0058001A">
        <w:rPr>
          <w:rFonts w:eastAsia="Calibri" w:cs="Arial"/>
          <w:color w:val="000000" w:themeColor="text1"/>
          <w:sz w:val="24"/>
          <w:szCs w:val="24"/>
        </w:rPr>
        <w:tab/>
        <w:t>_____________, улица</w:t>
      </w:r>
    </w:p>
    <w:p w14:paraId="705D2AD0" w14:textId="77777777" w:rsidR="00A53FC6" w:rsidRPr="0058001A" w:rsidRDefault="00A53FC6" w:rsidP="0058001A">
      <w:pPr>
        <w:spacing w:before="0"/>
        <w:rPr>
          <w:rFonts w:eastAsia="Calibri" w:cs="Arial"/>
          <w:color w:val="000000" w:themeColor="text1"/>
          <w:sz w:val="24"/>
          <w:szCs w:val="24"/>
        </w:rPr>
      </w:pPr>
      <w:r w:rsidRPr="0058001A">
        <w:rPr>
          <w:rFonts w:eastAsia="Calibri" w:cs="Arial"/>
          <w:color w:val="000000" w:themeColor="text1"/>
          <w:sz w:val="24"/>
          <w:szCs w:val="24"/>
        </w:rPr>
        <w:t xml:space="preserve"> ___________________ бр. ___, ПИБ: _____________, матични број _____________, </w:t>
      </w:r>
    </w:p>
    <w:p w14:paraId="41406812" w14:textId="77777777" w:rsidR="00A53FC6" w:rsidRPr="0058001A" w:rsidRDefault="00A53FC6" w:rsidP="0058001A">
      <w:pPr>
        <w:spacing w:before="0"/>
        <w:rPr>
          <w:rFonts w:eastAsia="Calibri" w:cs="Arial"/>
          <w:color w:val="000000" w:themeColor="text1"/>
          <w:sz w:val="24"/>
          <w:szCs w:val="24"/>
        </w:rPr>
      </w:pPr>
      <w:r w:rsidRPr="0058001A">
        <w:rPr>
          <w:rFonts w:cs="Arial"/>
          <w:color w:val="000000" w:themeColor="text1"/>
          <w:sz w:val="24"/>
          <w:szCs w:val="24"/>
        </w:rPr>
        <w:t xml:space="preserve">Текући рачун </w:t>
      </w:r>
      <w:r w:rsidRPr="0058001A">
        <w:rPr>
          <w:rFonts w:cs="Arial"/>
          <w:color w:val="000000" w:themeColor="text1"/>
          <w:sz w:val="24"/>
          <w:szCs w:val="24"/>
          <w:lang w:val="sr-Latn-RS"/>
        </w:rPr>
        <w:t>____________,</w:t>
      </w:r>
      <w:r w:rsidRPr="0058001A">
        <w:rPr>
          <w:rFonts w:cs="Arial"/>
          <w:color w:val="000000" w:themeColor="text1"/>
          <w:sz w:val="24"/>
          <w:szCs w:val="24"/>
        </w:rPr>
        <w:t xml:space="preserve"> </w:t>
      </w:r>
      <w:r w:rsidRPr="0058001A">
        <w:rPr>
          <w:rFonts w:cs="Arial"/>
          <w:color w:val="000000" w:themeColor="text1"/>
          <w:sz w:val="24"/>
          <w:szCs w:val="24"/>
          <w:lang w:val="sr-Cyrl-RS"/>
        </w:rPr>
        <w:t xml:space="preserve">банка </w:t>
      </w:r>
      <w:r w:rsidRPr="0058001A">
        <w:rPr>
          <w:rFonts w:cs="Arial"/>
          <w:color w:val="000000" w:themeColor="text1"/>
          <w:sz w:val="24"/>
          <w:szCs w:val="24"/>
        </w:rPr>
        <w:t xml:space="preserve">______________ </w:t>
      </w:r>
      <w:r w:rsidRPr="0058001A">
        <w:rPr>
          <w:rFonts w:cs="Arial"/>
          <w:color w:val="000000" w:themeColor="text1"/>
          <w:sz w:val="24"/>
          <w:szCs w:val="24"/>
          <w:lang w:val="sr-Cyrl-RS"/>
        </w:rPr>
        <w:t>,</w:t>
      </w:r>
      <w:r w:rsidRPr="0058001A">
        <w:rPr>
          <w:rFonts w:eastAsia="Calibri" w:cs="Arial"/>
          <w:color w:val="000000" w:themeColor="text1"/>
          <w:sz w:val="24"/>
          <w:szCs w:val="24"/>
        </w:rPr>
        <w:t xml:space="preserve">кога  заступа _______________________, </w:t>
      </w:r>
      <w:r w:rsidRPr="0058001A">
        <w:rPr>
          <w:rFonts w:eastAsia="Calibri" w:cs="Arial"/>
          <w:i/>
          <w:color w:val="000000" w:themeColor="text1"/>
          <w:sz w:val="24"/>
          <w:szCs w:val="24"/>
        </w:rPr>
        <w:t>(члан групе понуђача или подизвођач)</w:t>
      </w:r>
    </w:p>
    <w:p w14:paraId="5EE553C7" w14:textId="77777777" w:rsidR="00A53FC6" w:rsidRPr="0058001A" w:rsidRDefault="00A53FC6" w:rsidP="0058001A">
      <w:pPr>
        <w:tabs>
          <w:tab w:val="left" w:pos="567"/>
        </w:tabs>
        <w:spacing w:before="0"/>
        <w:rPr>
          <w:rFonts w:cs="Arial"/>
          <w:color w:val="000000" w:themeColor="text1"/>
          <w:sz w:val="24"/>
          <w:szCs w:val="24"/>
        </w:rPr>
      </w:pPr>
    </w:p>
    <w:p w14:paraId="1ECBDFF2" w14:textId="77777777" w:rsidR="00A53FC6" w:rsidRPr="0058001A" w:rsidRDefault="00A53FC6" w:rsidP="0058001A">
      <w:pPr>
        <w:tabs>
          <w:tab w:val="left" w:pos="567"/>
        </w:tabs>
        <w:spacing w:before="0"/>
        <w:rPr>
          <w:rFonts w:cs="Arial"/>
          <w:color w:val="000000" w:themeColor="text1"/>
          <w:sz w:val="24"/>
          <w:szCs w:val="24"/>
        </w:rPr>
      </w:pPr>
      <w:r w:rsidRPr="0058001A">
        <w:rPr>
          <w:rFonts w:cs="Arial"/>
          <w:color w:val="000000" w:themeColor="text1"/>
          <w:sz w:val="24"/>
          <w:szCs w:val="24"/>
        </w:rPr>
        <w:t>(у даљем тексту заједно: Уговорне стране)</w:t>
      </w:r>
    </w:p>
    <w:p w14:paraId="0E5B1AE9" w14:textId="77777777" w:rsidR="00A53FC6" w:rsidRPr="0058001A" w:rsidRDefault="00A53FC6" w:rsidP="0058001A">
      <w:pPr>
        <w:tabs>
          <w:tab w:val="left" w:pos="567"/>
        </w:tabs>
        <w:spacing w:before="0"/>
        <w:rPr>
          <w:rFonts w:cs="Arial"/>
          <w:sz w:val="24"/>
          <w:szCs w:val="24"/>
        </w:rPr>
      </w:pPr>
    </w:p>
    <w:p w14:paraId="582427DF" w14:textId="77777777" w:rsidR="00A53FC6" w:rsidRPr="0058001A" w:rsidRDefault="00A53FC6" w:rsidP="0058001A">
      <w:pPr>
        <w:tabs>
          <w:tab w:val="left" w:pos="567"/>
        </w:tabs>
        <w:spacing w:before="0"/>
        <w:rPr>
          <w:rFonts w:cs="Arial"/>
          <w:sz w:val="24"/>
          <w:szCs w:val="24"/>
        </w:rPr>
      </w:pPr>
    </w:p>
    <w:p w14:paraId="7E1A7DEF" w14:textId="77777777" w:rsidR="000114AE" w:rsidRPr="0058001A" w:rsidRDefault="000114AE" w:rsidP="0058001A">
      <w:pPr>
        <w:tabs>
          <w:tab w:val="left" w:pos="567"/>
        </w:tabs>
        <w:spacing w:before="0"/>
        <w:rPr>
          <w:rFonts w:cs="Arial"/>
          <w:sz w:val="24"/>
          <w:szCs w:val="24"/>
        </w:rPr>
      </w:pPr>
    </w:p>
    <w:p w14:paraId="595E378D" w14:textId="77777777" w:rsidR="00A53FC6" w:rsidRPr="0058001A" w:rsidRDefault="00A53FC6" w:rsidP="0058001A">
      <w:pPr>
        <w:tabs>
          <w:tab w:val="left" w:pos="567"/>
        </w:tabs>
        <w:spacing w:before="0"/>
        <w:rPr>
          <w:rFonts w:cs="Arial"/>
          <w:bCs/>
          <w:sz w:val="24"/>
          <w:szCs w:val="24"/>
        </w:rPr>
      </w:pPr>
      <w:r w:rsidRPr="0058001A">
        <w:rPr>
          <w:rFonts w:cs="Arial"/>
          <w:sz w:val="24"/>
          <w:szCs w:val="24"/>
        </w:rPr>
        <w:t>закључиле су у Београду, дана __________.</w:t>
      </w:r>
      <w:r w:rsidR="000735A1">
        <w:rPr>
          <w:rFonts w:cs="Arial"/>
          <w:sz w:val="24"/>
          <w:szCs w:val="24"/>
          <w:lang w:val="sr-Cyrl-RS"/>
        </w:rPr>
        <w:t xml:space="preserve"> </w:t>
      </w:r>
      <w:r w:rsidRPr="0058001A">
        <w:rPr>
          <w:rFonts w:cs="Arial"/>
          <w:sz w:val="24"/>
          <w:szCs w:val="24"/>
        </w:rPr>
        <w:t>године следећи:</w:t>
      </w:r>
    </w:p>
    <w:p w14:paraId="0E8614A3" w14:textId="77777777" w:rsidR="00343A18" w:rsidRPr="0058001A" w:rsidRDefault="00343A18" w:rsidP="0058001A">
      <w:pPr>
        <w:pStyle w:val="KDParagraf"/>
        <w:spacing w:before="0"/>
        <w:rPr>
          <w:rFonts w:cs="Arial"/>
          <w:sz w:val="24"/>
          <w:szCs w:val="24"/>
        </w:rPr>
      </w:pPr>
    </w:p>
    <w:p w14:paraId="48D260B8" w14:textId="77777777" w:rsidR="00343A18" w:rsidRPr="00E11B57" w:rsidRDefault="000C67B2" w:rsidP="0058001A">
      <w:pPr>
        <w:spacing w:before="0"/>
        <w:jc w:val="center"/>
        <w:rPr>
          <w:rFonts w:cs="Arial"/>
          <w:b/>
          <w:sz w:val="24"/>
          <w:szCs w:val="24"/>
          <w:lang w:val="sr-Cyrl-RS"/>
        </w:rPr>
      </w:pPr>
      <w:bookmarkStart w:id="247" w:name="_Toc442559949"/>
      <w:r w:rsidRPr="0058001A">
        <w:rPr>
          <w:rFonts w:cs="Arial"/>
          <w:b/>
          <w:sz w:val="24"/>
          <w:szCs w:val="24"/>
        </w:rPr>
        <w:t xml:space="preserve">МОДЕЛ </w:t>
      </w:r>
      <w:r w:rsidR="00343A18" w:rsidRPr="0058001A">
        <w:rPr>
          <w:rFonts w:cs="Arial"/>
          <w:b/>
          <w:sz w:val="24"/>
          <w:szCs w:val="24"/>
        </w:rPr>
        <w:t>УГОВОР</w:t>
      </w:r>
      <w:r w:rsidRPr="0058001A">
        <w:rPr>
          <w:rFonts w:cs="Arial"/>
          <w:b/>
          <w:sz w:val="24"/>
          <w:szCs w:val="24"/>
        </w:rPr>
        <w:t>А</w:t>
      </w:r>
      <w:bookmarkEnd w:id="247"/>
      <w:r w:rsidR="00E11B57">
        <w:rPr>
          <w:rFonts w:cs="Arial"/>
          <w:b/>
          <w:sz w:val="24"/>
          <w:szCs w:val="24"/>
          <w:lang w:val="sr-Cyrl-RS"/>
        </w:rPr>
        <w:t xml:space="preserve"> О КУПОПРОДАЈИ</w:t>
      </w:r>
    </w:p>
    <w:p w14:paraId="49D552D4" w14:textId="77777777" w:rsidR="00343A18" w:rsidRPr="0058001A" w:rsidRDefault="00343A18" w:rsidP="0058001A">
      <w:pPr>
        <w:pStyle w:val="KDParagraf"/>
        <w:spacing w:before="0"/>
        <w:rPr>
          <w:rFonts w:cs="Arial"/>
          <w:sz w:val="24"/>
          <w:szCs w:val="24"/>
        </w:rPr>
      </w:pPr>
    </w:p>
    <w:p w14:paraId="17D75CA5" w14:textId="77777777" w:rsidR="00343A18" w:rsidRPr="0058001A" w:rsidRDefault="00343A18" w:rsidP="0058001A">
      <w:pPr>
        <w:pStyle w:val="KDParagraf"/>
        <w:spacing w:before="0"/>
        <w:rPr>
          <w:rFonts w:cs="Arial"/>
          <w:sz w:val="24"/>
          <w:szCs w:val="24"/>
        </w:rPr>
      </w:pPr>
      <w:r w:rsidRPr="0058001A">
        <w:rPr>
          <w:rFonts w:cs="Arial"/>
          <w:sz w:val="24"/>
          <w:szCs w:val="24"/>
        </w:rPr>
        <w:t>Уговорне стране констатују:</w:t>
      </w:r>
    </w:p>
    <w:p w14:paraId="3C09E050" w14:textId="77777777" w:rsidR="00343A18" w:rsidRPr="0058001A" w:rsidRDefault="00343A18" w:rsidP="0058001A">
      <w:pPr>
        <w:pStyle w:val="KDNabrajanje"/>
        <w:spacing w:before="0"/>
        <w:rPr>
          <w:rFonts w:cs="Arial"/>
          <w:sz w:val="24"/>
          <w:szCs w:val="24"/>
        </w:rPr>
      </w:pPr>
      <w:r w:rsidRPr="0058001A">
        <w:rPr>
          <w:rFonts w:cs="Arial"/>
          <w:sz w:val="24"/>
          <w:szCs w:val="24"/>
        </w:rPr>
        <w:t>да је Наручилац у складу са Конкурсном документацијом</w:t>
      </w:r>
      <w:r w:rsidR="00162F98" w:rsidRPr="0058001A">
        <w:rPr>
          <w:rFonts w:cs="Arial"/>
          <w:sz w:val="24"/>
          <w:szCs w:val="24"/>
          <w:lang w:val="sr-Latn-RS"/>
        </w:rPr>
        <w:t>,</w:t>
      </w:r>
      <w:r w:rsidRPr="0058001A">
        <w:rPr>
          <w:rFonts w:cs="Arial"/>
          <w:sz w:val="24"/>
          <w:szCs w:val="24"/>
        </w:rPr>
        <w:t xml:space="preserve"> а сагласно члану 3</w:t>
      </w:r>
      <w:r w:rsidR="00030949" w:rsidRPr="0058001A">
        <w:rPr>
          <w:rFonts w:cs="Arial"/>
          <w:sz w:val="24"/>
          <w:szCs w:val="24"/>
          <w:lang w:val="sr-Cyrl-RS"/>
        </w:rPr>
        <w:t>2</w:t>
      </w:r>
      <w:r w:rsidRPr="0058001A">
        <w:rPr>
          <w:rFonts w:cs="Arial"/>
          <w:sz w:val="24"/>
          <w:szCs w:val="24"/>
        </w:rPr>
        <w:t xml:space="preserve">. Закона о јавним набавкама („Сл.гласник РС“, бр.124/2012,14/2015 и 68/2015) (даље Закон) спровео </w:t>
      </w:r>
      <w:r w:rsidR="00030949" w:rsidRPr="0058001A">
        <w:rPr>
          <w:rFonts w:cs="Arial"/>
          <w:sz w:val="24"/>
          <w:szCs w:val="24"/>
          <w:lang w:val="sr-Cyrl-RS"/>
        </w:rPr>
        <w:t xml:space="preserve">отворени </w:t>
      </w:r>
      <w:r w:rsidRPr="0058001A">
        <w:rPr>
          <w:rFonts w:cs="Arial"/>
          <w:sz w:val="24"/>
          <w:szCs w:val="24"/>
        </w:rPr>
        <w:t>поступак</w:t>
      </w:r>
      <w:r w:rsidR="00FB51D5" w:rsidRPr="0058001A">
        <w:rPr>
          <w:rFonts w:cs="Arial"/>
          <w:sz w:val="24"/>
          <w:szCs w:val="24"/>
          <w:lang w:val="sr-Cyrl-RS"/>
        </w:rPr>
        <w:t xml:space="preserve"> </w:t>
      </w:r>
      <w:r w:rsidRPr="0058001A">
        <w:rPr>
          <w:rFonts w:cs="Arial"/>
          <w:sz w:val="24"/>
          <w:szCs w:val="24"/>
        </w:rPr>
        <w:t>јавне набавке бр.</w:t>
      </w:r>
      <w:r w:rsidR="00162F98" w:rsidRPr="0058001A">
        <w:rPr>
          <w:rFonts w:cs="Arial"/>
          <w:sz w:val="24"/>
          <w:szCs w:val="24"/>
          <w:lang w:val="sr-Latn-RS"/>
        </w:rPr>
        <w:t xml:space="preserve"> </w:t>
      </w:r>
      <w:r w:rsidRPr="0058001A">
        <w:rPr>
          <w:rFonts w:cs="Arial"/>
          <w:sz w:val="24"/>
          <w:szCs w:val="24"/>
        </w:rPr>
        <w:t>ЈН</w:t>
      </w:r>
      <w:r w:rsidR="00323BFC" w:rsidRPr="0058001A">
        <w:rPr>
          <w:rFonts w:cs="Arial"/>
          <w:sz w:val="24"/>
          <w:szCs w:val="24"/>
          <w:lang w:val="sr-Cyrl-RS"/>
        </w:rPr>
        <w:t>/</w:t>
      </w:r>
      <w:r w:rsidR="00791D2F">
        <w:rPr>
          <w:rFonts w:cs="Arial"/>
          <w:sz w:val="24"/>
          <w:szCs w:val="24"/>
          <w:lang w:val="sr-Cyrl-RS"/>
        </w:rPr>
        <w:t>2000/0</w:t>
      </w:r>
      <w:r w:rsidR="00163956">
        <w:rPr>
          <w:rFonts w:cs="Arial"/>
          <w:sz w:val="24"/>
          <w:szCs w:val="24"/>
          <w:lang w:val="sr-Cyrl-RS"/>
        </w:rPr>
        <w:t>111</w:t>
      </w:r>
      <w:r w:rsidR="00791D2F">
        <w:rPr>
          <w:rFonts w:cs="Arial"/>
          <w:sz w:val="24"/>
          <w:szCs w:val="24"/>
          <w:lang w:val="sr-Cyrl-RS"/>
        </w:rPr>
        <w:t>/2016</w:t>
      </w:r>
      <w:r w:rsidR="00323BFC" w:rsidRPr="0058001A">
        <w:rPr>
          <w:rFonts w:cs="Arial"/>
          <w:sz w:val="24"/>
          <w:szCs w:val="24"/>
          <w:lang w:val="sr-Cyrl-RS"/>
        </w:rPr>
        <w:t xml:space="preserve"> </w:t>
      </w:r>
      <w:r w:rsidR="00677859">
        <w:rPr>
          <w:rFonts w:cs="Arial"/>
          <w:sz w:val="24"/>
          <w:szCs w:val="24"/>
        </w:rPr>
        <w:t>ради набавке добара;</w:t>
      </w:r>
    </w:p>
    <w:p w14:paraId="61EF23A5" w14:textId="41410B61" w:rsidR="00343A18" w:rsidRPr="0058001A" w:rsidRDefault="00343A18" w:rsidP="0058001A">
      <w:pPr>
        <w:pStyle w:val="KDNabrajanje"/>
        <w:spacing w:before="0"/>
        <w:rPr>
          <w:rFonts w:cs="Arial"/>
          <w:sz w:val="24"/>
          <w:szCs w:val="24"/>
        </w:rPr>
      </w:pPr>
      <w:r w:rsidRPr="0058001A">
        <w:rPr>
          <w:rFonts w:cs="Arial"/>
          <w:sz w:val="24"/>
          <w:szCs w:val="24"/>
        </w:rPr>
        <w:t>да је Позив за подношење понуда у вези предметне јавне набавке објављен на Порталу јавних набавки дана</w:t>
      </w:r>
      <w:r w:rsidR="008E4C85">
        <w:rPr>
          <w:rFonts w:cs="Arial"/>
          <w:sz w:val="24"/>
          <w:szCs w:val="24"/>
          <w:lang w:val="en-US"/>
        </w:rPr>
        <w:t xml:space="preserve"> 09.12.2016.</w:t>
      </w:r>
      <w:r w:rsidR="008E4C85">
        <w:rPr>
          <w:rFonts w:cs="Arial"/>
          <w:sz w:val="24"/>
          <w:szCs w:val="24"/>
          <w:lang w:val="sr-Cyrl-RS"/>
        </w:rPr>
        <w:t>године</w:t>
      </w:r>
      <w:r w:rsidRPr="0058001A">
        <w:rPr>
          <w:rFonts w:cs="Arial"/>
          <w:sz w:val="24"/>
          <w:szCs w:val="24"/>
        </w:rPr>
        <w:t xml:space="preserve"> као и на интернет страници Наручиоца </w:t>
      </w:r>
      <w:r w:rsidR="006C6FDF" w:rsidRPr="0058001A">
        <w:rPr>
          <w:rFonts w:cs="Arial"/>
          <w:color w:val="000000" w:themeColor="text1"/>
          <w:sz w:val="24"/>
          <w:szCs w:val="24"/>
        </w:rPr>
        <w:t xml:space="preserve">и на </w:t>
      </w:r>
      <w:r w:rsidR="006C6FDF" w:rsidRPr="0058001A">
        <w:rPr>
          <w:rFonts w:cs="Arial"/>
          <w:color w:val="000000" w:themeColor="text1"/>
          <w:sz w:val="24"/>
          <w:szCs w:val="24"/>
          <w:lang w:val="sr-Cyrl-RS"/>
        </w:rPr>
        <w:t>П</w:t>
      </w:r>
      <w:r w:rsidR="004D385B" w:rsidRPr="0058001A">
        <w:rPr>
          <w:rFonts w:cs="Arial"/>
          <w:color w:val="000000" w:themeColor="text1"/>
          <w:sz w:val="24"/>
          <w:szCs w:val="24"/>
        </w:rPr>
        <w:t>орталу Службених гласила и база</w:t>
      </w:r>
      <w:r w:rsidRPr="0058001A">
        <w:rPr>
          <w:rFonts w:cs="Arial"/>
          <w:color w:val="000000" w:themeColor="text1"/>
          <w:sz w:val="24"/>
          <w:szCs w:val="24"/>
        </w:rPr>
        <w:t xml:space="preserve"> прописа</w:t>
      </w:r>
      <w:r w:rsidR="004D385B" w:rsidRPr="0058001A">
        <w:rPr>
          <w:rFonts w:cs="Arial"/>
          <w:color w:val="000000" w:themeColor="text1"/>
          <w:sz w:val="24"/>
          <w:szCs w:val="24"/>
          <w:lang w:val="sr-Cyrl-RS"/>
        </w:rPr>
        <w:t>.</w:t>
      </w:r>
    </w:p>
    <w:p w14:paraId="2E374ED4" w14:textId="77777777" w:rsidR="00343A18" w:rsidRPr="0058001A" w:rsidRDefault="00343A18" w:rsidP="0058001A">
      <w:pPr>
        <w:pStyle w:val="KDNabrajanje"/>
        <w:spacing w:before="0"/>
        <w:rPr>
          <w:rFonts w:cs="Arial"/>
          <w:i/>
          <w:sz w:val="24"/>
          <w:szCs w:val="24"/>
        </w:rPr>
      </w:pPr>
      <w:r w:rsidRPr="0058001A">
        <w:rPr>
          <w:rFonts w:cs="Arial"/>
          <w:sz w:val="24"/>
          <w:szCs w:val="24"/>
        </w:rPr>
        <w:t>да Понуда Понуђача, која је заведена код Наручиоца под бројем ________ од ________2016.</w:t>
      </w:r>
      <w:r w:rsidR="00162F98" w:rsidRPr="0058001A">
        <w:rPr>
          <w:rFonts w:cs="Arial"/>
          <w:sz w:val="24"/>
          <w:szCs w:val="24"/>
          <w:lang w:val="sr-Cyrl-RS"/>
        </w:rPr>
        <w:t xml:space="preserve"> </w:t>
      </w:r>
      <w:r w:rsidRPr="0058001A">
        <w:rPr>
          <w:rFonts w:cs="Arial"/>
          <w:sz w:val="24"/>
          <w:szCs w:val="24"/>
        </w:rPr>
        <w:t>године, у потпуности одговара захтеву Наручиоца из Позива за подношење понуда и Конкурсне документације</w:t>
      </w:r>
    </w:p>
    <w:p w14:paraId="1AD7E559" w14:textId="77777777" w:rsidR="00343A18" w:rsidRPr="0058001A" w:rsidRDefault="00343A18" w:rsidP="0058001A">
      <w:pPr>
        <w:pStyle w:val="KDNabrajanje"/>
        <w:spacing w:before="0"/>
        <w:rPr>
          <w:rFonts w:cs="Arial"/>
          <w:b/>
          <w:sz w:val="24"/>
          <w:szCs w:val="24"/>
        </w:rPr>
      </w:pPr>
      <w:r w:rsidRPr="0058001A">
        <w:rPr>
          <w:rFonts w:cs="Arial"/>
          <w:sz w:val="24"/>
          <w:szCs w:val="24"/>
        </w:rPr>
        <w:t>да је Наручилац својом Одлуком о додели уговора бр. ____________ од __.__.</w:t>
      </w:r>
      <w:r w:rsidR="00162F98" w:rsidRPr="0058001A">
        <w:rPr>
          <w:rFonts w:cs="Arial"/>
          <w:sz w:val="24"/>
          <w:szCs w:val="24"/>
          <w:lang w:val="sr-Cyrl-RS"/>
        </w:rPr>
        <w:t xml:space="preserve"> 2016.</w:t>
      </w:r>
      <w:r w:rsidRPr="0058001A">
        <w:rPr>
          <w:rFonts w:cs="Arial"/>
          <w:sz w:val="24"/>
          <w:szCs w:val="24"/>
        </w:rPr>
        <w:t xml:space="preserve"> године изабрао понуду Понуђача.</w:t>
      </w:r>
    </w:p>
    <w:p w14:paraId="67864200" w14:textId="77777777" w:rsidR="00343A18" w:rsidRDefault="00343A18" w:rsidP="0058001A">
      <w:pPr>
        <w:pStyle w:val="KDParagraf"/>
        <w:spacing w:before="0"/>
        <w:rPr>
          <w:rFonts w:cs="Arial"/>
          <w:sz w:val="24"/>
          <w:szCs w:val="24"/>
          <w:lang w:val="sr-Cyrl-BA"/>
        </w:rPr>
      </w:pPr>
    </w:p>
    <w:p w14:paraId="249EDC75" w14:textId="77777777" w:rsidR="00677859" w:rsidRDefault="00677859" w:rsidP="0058001A">
      <w:pPr>
        <w:pStyle w:val="KDParagraf"/>
        <w:spacing w:before="0"/>
        <w:rPr>
          <w:rFonts w:cs="Arial"/>
          <w:sz w:val="24"/>
          <w:szCs w:val="24"/>
          <w:lang w:val="sr-Cyrl-BA"/>
        </w:rPr>
      </w:pPr>
    </w:p>
    <w:p w14:paraId="7D7C41E7" w14:textId="77777777" w:rsidR="00677859" w:rsidRPr="0058001A" w:rsidRDefault="00677859" w:rsidP="0058001A">
      <w:pPr>
        <w:pStyle w:val="KDParagraf"/>
        <w:spacing w:before="0"/>
        <w:rPr>
          <w:rFonts w:cs="Arial"/>
          <w:sz w:val="24"/>
          <w:szCs w:val="24"/>
          <w:lang w:val="sr-Cyrl-BA"/>
        </w:rPr>
      </w:pPr>
    </w:p>
    <w:p w14:paraId="22F92D1C" w14:textId="77777777" w:rsidR="00343A18" w:rsidRPr="0058001A" w:rsidRDefault="00343A18" w:rsidP="0058001A">
      <w:pPr>
        <w:pStyle w:val="KDParagraf"/>
        <w:spacing w:before="0"/>
        <w:rPr>
          <w:rFonts w:cs="Arial"/>
          <w:b/>
          <w:sz w:val="24"/>
          <w:szCs w:val="24"/>
        </w:rPr>
      </w:pPr>
      <w:r w:rsidRPr="0058001A">
        <w:rPr>
          <w:rFonts w:cs="Arial"/>
          <w:b/>
          <w:sz w:val="24"/>
          <w:szCs w:val="24"/>
        </w:rPr>
        <w:t>ПРЕДМЕТ  УГОВОРА</w:t>
      </w:r>
    </w:p>
    <w:p w14:paraId="4C445E1E" w14:textId="77777777" w:rsidR="00343A18" w:rsidRPr="0058001A" w:rsidRDefault="00343A18" w:rsidP="0058001A">
      <w:pPr>
        <w:spacing w:before="0"/>
        <w:jc w:val="center"/>
        <w:rPr>
          <w:rFonts w:cs="Arial"/>
          <w:b/>
          <w:sz w:val="24"/>
          <w:szCs w:val="24"/>
        </w:rPr>
      </w:pPr>
      <w:r w:rsidRPr="0058001A">
        <w:rPr>
          <w:rFonts w:cs="Arial"/>
          <w:b/>
          <w:sz w:val="24"/>
          <w:szCs w:val="24"/>
        </w:rPr>
        <w:t>Члан 1.</w:t>
      </w:r>
    </w:p>
    <w:p w14:paraId="75DB81A8" w14:textId="77777777" w:rsidR="00323BFC" w:rsidRPr="0058001A" w:rsidRDefault="00323BFC" w:rsidP="0058001A">
      <w:pPr>
        <w:spacing w:before="0"/>
        <w:jc w:val="center"/>
        <w:rPr>
          <w:rFonts w:cs="Arial"/>
          <w:b/>
          <w:sz w:val="24"/>
          <w:szCs w:val="24"/>
        </w:rPr>
      </w:pPr>
    </w:p>
    <w:p w14:paraId="010A054B" w14:textId="77777777" w:rsidR="00343A18" w:rsidRPr="0058001A" w:rsidRDefault="00323BFC" w:rsidP="0058001A">
      <w:pPr>
        <w:pStyle w:val="KDParagraf"/>
        <w:spacing w:before="0"/>
        <w:rPr>
          <w:rFonts w:eastAsia="Calibri" w:cs="Arial"/>
          <w:color w:val="00B0F0"/>
          <w:sz w:val="24"/>
          <w:szCs w:val="24"/>
          <w:lang w:val="sr-Cyrl-RS"/>
        </w:rPr>
      </w:pPr>
      <w:r w:rsidRPr="0058001A">
        <w:rPr>
          <w:rFonts w:eastAsia="Calibri" w:cs="Arial"/>
          <w:sz w:val="24"/>
          <w:szCs w:val="24"/>
          <w:lang w:val="ru-RU"/>
        </w:rPr>
        <w:t xml:space="preserve">Предмет овог Уговора о купопродаји (даље: Уговор) је </w:t>
      </w:r>
      <w:r w:rsidR="00677859">
        <w:rPr>
          <w:rFonts w:eastAsia="Calibri" w:cs="Arial"/>
          <w:sz w:val="24"/>
          <w:szCs w:val="24"/>
          <w:lang w:val="ru-RU"/>
        </w:rPr>
        <w:t xml:space="preserve">набавка </w:t>
      </w:r>
      <w:r w:rsidR="00163956">
        <w:rPr>
          <w:rFonts w:eastAsia="Calibri" w:cs="Arial"/>
          <w:sz w:val="24"/>
          <w:szCs w:val="24"/>
          <w:lang w:val="ru-RU"/>
        </w:rPr>
        <w:t>«Реконструкција црпне станице електране»</w:t>
      </w:r>
      <w:r w:rsidRPr="0058001A">
        <w:rPr>
          <w:rFonts w:eastAsia="Calibri" w:cs="Arial"/>
          <w:sz w:val="24"/>
          <w:szCs w:val="24"/>
          <w:lang w:val="ru-RU"/>
        </w:rPr>
        <w:t>.</w:t>
      </w:r>
    </w:p>
    <w:p w14:paraId="7879BA13" w14:textId="048DFC70" w:rsidR="00343A18" w:rsidRPr="0058001A" w:rsidRDefault="00343A18" w:rsidP="0058001A">
      <w:pPr>
        <w:pStyle w:val="KDParagraf"/>
        <w:spacing w:before="0"/>
        <w:rPr>
          <w:rFonts w:eastAsia="Calibri" w:cs="Arial"/>
          <w:sz w:val="24"/>
          <w:szCs w:val="24"/>
        </w:rPr>
      </w:pPr>
      <w:r w:rsidRPr="0058001A">
        <w:rPr>
          <w:rFonts w:eastAsia="Calibri" w:cs="Arial"/>
          <w:sz w:val="24"/>
          <w:szCs w:val="24"/>
        </w:rPr>
        <w:t xml:space="preserve">Продавац се обавезује да за потребе Купца испоручи </w:t>
      </w:r>
      <w:r w:rsidR="00D77732">
        <w:rPr>
          <w:rFonts w:eastAsia="Calibri" w:cs="Arial"/>
          <w:sz w:val="24"/>
          <w:szCs w:val="24"/>
          <w:lang w:val="sr-Cyrl-RS"/>
        </w:rPr>
        <w:t xml:space="preserve">и угради </w:t>
      </w:r>
      <w:r w:rsidRPr="0058001A">
        <w:rPr>
          <w:rFonts w:eastAsia="Calibri" w:cs="Arial"/>
          <w:sz w:val="24"/>
          <w:szCs w:val="24"/>
        </w:rPr>
        <w:t>уговорена добра из става 1.</w:t>
      </w:r>
      <w:r w:rsidR="00677859">
        <w:rPr>
          <w:rFonts w:eastAsia="Calibri" w:cs="Arial"/>
          <w:sz w:val="24"/>
          <w:szCs w:val="24"/>
          <w:lang w:val="sr-Cyrl-RS"/>
        </w:rPr>
        <w:t xml:space="preserve"> </w:t>
      </w:r>
      <w:r w:rsidRPr="0058001A">
        <w:rPr>
          <w:rFonts w:eastAsia="Calibri" w:cs="Arial"/>
          <w:sz w:val="24"/>
          <w:szCs w:val="24"/>
        </w:rPr>
        <w:t>овог члана у уговореном року, у свему према</w:t>
      </w:r>
      <w:r w:rsidR="0052583A">
        <w:rPr>
          <w:rFonts w:eastAsia="Calibri" w:cs="Arial"/>
          <w:sz w:val="24"/>
          <w:szCs w:val="24"/>
          <w:lang w:val="sr-Cyrl-RS"/>
        </w:rPr>
        <w:t xml:space="preserve"> </w:t>
      </w:r>
      <w:r w:rsidR="0052583A" w:rsidRPr="0058001A">
        <w:rPr>
          <w:rFonts w:eastAsia="Calibri" w:cs="Arial"/>
          <w:sz w:val="24"/>
          <w:szCs w:val="24"/>
        </w:rPr>
        <w:t>Конкурсној документацији за предметну јавну набавку</w:t>
      </w:r>
      <w:r w:rsidR="0052583A">
        <w:rPr>
          <w:rFonts w:eastAsia="Calibri" w:cs="Arial"/>
          <w:sz w:val="24"/>
          <w:szCs w:val="24"/>
          <w:lang w:val="sr-Cyrl-RS"/>
        </w:rPr>
        <w:t>,</w:t>
      </w:r>
      <w:r w:rsidRPr="0058001A">
        <w:rPr>
          <w:rFonts w:eastAsia="Calibri" w:cs="Arial"/>
          <w:sz w:val="24"/>
          <w:szCs w:val="24"/>
        </w:rPr>
        <w:t xml:space="preserve"> Понуди Продавца број</w:t>
      </w:r>
      <w:r w:rsidR="00162F98" w:rsidRPr="0058001A">
        <w:rPr>
          <w:rFonts w:eastAsia="Calibri" w:cs="Arial"/>
          <w:sz w:val="24"/>
          <w:szCs w:val="24"/>
          <w:lang w:val="sr-Cyrl-RS"/>
        </w:rPr>
        <w:t xml:space="preserve"> </w:t>
      </w:r>
      <w:r w:rsidRPr="0058001A">
        <w:rPr>
          <w:rFonts w:eastAsia="Calibri" w:cs="Arial"/>
          <w:sz w:val="24"/>
          <w:szCs w:val="24"/>
        </w:rPr>
        <w:t>_______ од _____године,</w:t>
      </w:r>
      <w:r w:rsidR="00162F98" w:rsidRPr="0058001A">
        <w:rPr>
          <w:rFonts w:eastAsia="Calibri" w:cs="Arial"/>
          <w:sz w:val="24"/>
          <w:szCs w:val="24"/>
          <w:lang w:val="sr-Cyrl-RS"/>
        </w:rPr>
        <w:t xml:space="preserve"> </w:t>
      </w:r>
      <w:r w:rsidR="0052583A">
        <w:rPr>
          <w:rFonts w:eastAsia="Calibri" w:cs="Arial"/>
          <w:sz w:val="24"/>
          <w:szCs w:val="24"/>
        </w:rPr>
        <w:t xml:space="preserve">Обрасцу структуре цене </w:t>
      </w:r>
      <w:r w:rsidRPr="0058001A">
        <w:rPr>
          <w:rFonts w:eastAsia="Calibri" w:cs="Arial"/>
          <w:sz w:val="24"/>
          <w:szCs w:val="24"/>
        </w:rPr>
        <w:t>и спецификацији</w:t>
      </w:r>
      <w:r w:rsidR="00D07827">
        <w:rPr>
          <w:rFonts w:eastAsia="Calibri" w:cs="Arial"/>
          <w:sz w:val="24"/>
          <w:szCs w:val="24"/>
          <w:lang w:val="sr-Cyrl-RS"/>
        </w:rPr>
        <w:t xml:space="preserve"> добара</w:t>
      </w:r>
      <w:r w:rsidRPr="0058001A">
        <w:rPr>
          <w:rFonts w:eastAsia="Calibri" w:cs="Arial"/>
          <w:sz w:val="24"/>
          <w:szCs w:val="24"/>
        </w:rPr>
        <w:t>, који чине саставни део овог Уговора.</w:t>
      </w:r>
    </w:p>
    <w:p w14:paraId="70E47512" w14:textId="77777777" w:rsidR="00343A18" w:rsidRPr="0058001A" w:rsidRDefault="00343A18" w:rsidP="0058001A">
      <w:pPr>
        <w:pStyle w:val="KDParagraf"/>
        <w:spacing w:before="0"/>
        <w:rPr>
          <w:rFonts w:eastAsia="Calibri" w:cs="Arial"/>
          <w:sz w:val="24"/>
          <w:szCs w:val="24"/>
        </w:rPr>
      </w:pPr>
    </w:p>
    <w:p w14:paraId="076C16D3" w14:textId="77777777" w:rsidR="00343A18" w:rsidRPr="0058001A" w:rsidRDefault="00343A18" w:rsidP="0058001A">
      <w:pPr>
        <w:spacing w:before="0"/>
        <w:jc w:val="center"/>
        <w:rPr>
          <w:rFonts w:cs="Arial"/>
          <w:b/>
          <w:sz w:val="24"/>
          <w:szCs w:val="24"/>
        </w:rPr>
      </w:pPr>
      <w:r w:rsidRPr="0058001A">
        <w:rPr>
          <w:rFonts w:cs="Arial"/>
          <w:b/>
          <w:sz w:val="24"/>
          <w:szCs w:val="24"/>
        </w:rPr>
        <w:t>Члан 2.</w:t>
      </w:r>
    </w:p>
    <w:p w14:paraId="58B443B0" w14:textId="77777777" w:rsidR="00343A18" w:rsidRPr="0058001A" w:rsidRDefault="00343A18" w:rsidP="0058001A">
      <w:pPr>
        <w:spacing w:before="0"/>
        <w:jc w:val="center"/>
        <w:rPr>
          <w:rFonts w:cs="Arial"/>
          <w:b/>
          <w:sz w:val="24"/>
          <w:szCs w:val="24"/>
        </w:rPr>
      </w:pPr>
    </w:p>
    <w:p w14:paraId="1695A922" w14:textId="77777777" w:rsidR="00343A18" w:rsidRPr="0058001A" w:rsidRDefault="00343A18" w:rsidP="0058001A">
      <w:pPr>
        <w:pStyle w:val="KDParagraf"/>
        <w:spacing w:before="0"/>
        <w:rPr>
          <w:rFonts w:eastAsia="Calibri" w:cs="Arial"/>
          <w:sz w:val="24"/>
          <w:szCs w:val="24"/>
        </w:rPr>
      </w:pPr>
      <w:r w:rsidRPr="0058001A">
        <w:rPr>
          <w:rFonts w:eastAsia="Calibri" w:cs="Arial"/>
          <w:sz w:val="24"/>
          <w:szCs w:val="24"/>
        </w:rPr>
        <w:t>Овај Уговор и његови прилози сачињени су на српском језику.</w:t>
      </w:r>
    </w:p>
    <w:p w14:paraId="068629F0" w14:textId="77777777" w:rsidR="00162F98" w:rsidRPr="0058001A" w:rsidRDefault="00343A18" w:rsidP="0058001A">
      <w:pPr>
        <w:pStyle w:val="KDParagraf"/>
        <w:spacing w:before="0"/>
        <w:rPr>
          <w:rFonts w:eastAsia="Calibri" w:cs="Arial"/>
          <w:sz w:val="24"/>
          <w:szCs w:val="24"/>
          <w:lang w:val="sr-Cyrl-RS"/>
        </w:rPr>
      </w:pPr>
      <w:r w:rsidRPr="0058001A">
        <w:rPr>
          <w:rFonts w:eastAsia="Calibri" w:cs="Arial"/>
          <w:sz w:val="24"/>
          <w:szCs w:val="24"/>
        </w:rPr>
        <w:t>На овај Уговор примењују се закони Републике Србије</w:t>
      </w:r>
      <w:r w:rsidR="00162F98" w:rsidRPr="0058001A">
        <w:rPr>
          <w:rFonts w:eastAsia="Calibri" w:cs="Arial"/>
          <w:sz w:val="24"/>
          <w:szCs w:val="24"/>
          <w:lang w:val="sr-Cyrl-RS"/>
        </w:rPr>
        <w:t xml:space="preserve">. </w:t>
      </w:r>
    </w:p>
    <w:p w14:paraId="64039295" w14:textId="77777777" w:rsidR="00343A18" w:rsidRPr="0058001A" w:rsidRDefault="00343A18" w:rsidP="0058001A">
      <w:pPr>
        <w:pStyle w:val="KDParagraf"/>
        <w:spacing w:before="0"/>
        <w:rPr>
          <w:rFonts w:eastAsia="Calibri" w:cs="Arial"/>
          <w:sz w:val="24"/>
          <w:szCs w:val="24"/>
        </w:rPr>
      </w:pPr>
      <w:r w:rsidRPr="0058001A">
        <w:rPr>
          <w:rFonts w:eastAsia="Calibri" w:cs="Arial"/>
          <w:sz w:val="24"/>
          <w:szCs w:val="24"/>
        </w:rPr>
        <w:t>У случају спора меродавно је право Републике Србије.</w:t>
      </w:r>
    </w:p>
    <w:p w14:paraId="781B5962" w14:textId="77777777" w:rsidR="00343A18" w:rsidRPr="0058001A" w:rsidRDefault="00343A18" w:rsidP="0058001A">
      <w:pPr>
        <w:pStyle w:val="KDParagraf"/>
        <w:spacing w:before="0"/>
        <w:rPr>
          <w:rFonts w:eastAsia="Calibri" w:cs="Arial"/>
          <w:sz w:val="24"/>
          <w:szCs w:val="24"/>
        </w:rPr>
      </w:pPr>
    </w:p>
    <w:p w14:paraId="4C40FD16" w14:textId="77777777" w:rsidR="00343A18" w:rsidRPr="0058001A" w:rsidRDefault="00343A18" w:rsidP="0058001A">
      <w:pPr>
        <w:pStyle w:val="KDParagraf"/>
        <w:spacing w:before="0"/>
        <w:rPr>
          <w:rFonts w:cs="Arial"/>
          <w:b/>
          <w:sz w:val="24"/>
          <w:szCs w:val="24"/>
        </w:rPr>
      </w:pPr>
      <w:r w:rsidRPr="0058001A">
        <w:rPr>
          <w:rFonts w:cs="Arial"/>
          <w:b/>
          <w:sz w:val="24"/>
          <w:szCs w:val="24"/>
        </w:rPr>
        <w:t xml:space="preserve">УГОВОРЕНА </w:t>
      </w:r>
      <w:r w:rsidR="00DD7B26" w:rsidRPr="0058001A">
        <w:rPr>
          <w:rFonts w:cs="Arial"/>
          <w:b/>
          <w:sz w:val="24"/>
          <w:szCs w:val="24"/>
          <w:lang w:val="sr-Cyrl-RS"/>
        </w:rPr>
        <w:t>ВРЕДНОСТ</w:t>
      </w:r>
      <w:r w:rsidRPr="0058001A">
        <w:rPr>
          <w:rFonts w:cs="Arial"/>
          <w:b/>
          <w:sz w:val="24"/>
          <w:szCs w:val="24"/>
        </w:rPr>
        <w:t xml:space="preserve"> </w:t>
      </w:r>
    </w:p>
    <w:p w14:paraId="743A11D3" w14:textId="77777777" w:rsidR="00343A18" w:rsidRPr="0058001A" w:rsidRDefault="00343A18" w:rsidP="0058001A">
      <w:pPr>
        <w:spacing w:before="0"/>
        <w:jc w:val="center"/>
        <w:rPr>
          <w:rFonts w:cs="Arial"/>
          <w:b/>
          <w:sz w:val="24"/>
          <w:szCs w:val="24"/>
        </w:rPr>
      </w:pPr>
      <w:r w:rsidRPr="0058001A">
        <w:rPr>
          <w:rFonts w:cs="Arial"/>
          <w:b/>
          <w:sz w:val="24"/>
          <w:szCs w:val="24"/>
        </w:rPr>
        <w:t>Члан 3.</w:t>
      </w:r>
    </w:p>
    <w:p w14:paraId="72CACDE0" w14:textId="77777777" w:rsidR="00343A18" w:rsidRPr="0058001A" w:rsidRDefault="00343A18" w:rsidP="0058001A">
      <w:pPr>
        <w:spacing w:before="0"/>
        <w:jc w:val="center"/>
        <w:rPr>
          <w:rFonts w:cs="Arial"/>
          <w:b/>
          <w:sz w:val="24"/>
          <w:szCs w:val="24"/>
        </w:rPr>
      </w:pPr>
    </w:p>
    <w:p w14:paraId="6948FEE3" w14:textId="77777777" w:rsidR="001F2612" w:rsidRPr="0058001A" w:rsidRDefault="00323BFC" w:rsidP="0058001A">
      <w:pPr>
        <w:tabs>
          <w:tab w:val="left" w:pos="567"/>
        </w:tabs>
        <w:spacing w:before="0"/>
        <w:rPr>
          <w:rFonts w:cs="Arial"/>
          <w:color w:val="000000" w:themeColor="text1"/>
          <w:sz w:val="24"/>
          <w:szCs w:val="24"/>
        </w:rPr>
      </w:pPr>
      <w:r w:rsidRPr="0058001A">
        <w:rPr>
          <w:rFonts w:cs="Arial"/>
          <w:color w:val="000000" w:themeColor="text1"/>
          <w:sz w:val="24"/>
          <w:szCs w:val="24"/>
        </w:rPr>
        <w:t>Укупна вредност добара из члана 1.</w:t>
      </w:r>
      <w:r w:rsidR="00162F98" w:rsidRPr="0058001A">
        <w:rPr>
          <w:rFonts w:cs="Arial"/>
          <w:color w:val="000000" w:themeColor="text1"/>
          <w:sz w:val="24"/>
          <w:szCs w:val="24"/>
          <w:lang w:val="sr-Cyrl-RS"/>
        </w:rPr>
        <w:t xml:space="preserve"> </w:t>
      </w:r>
      <w:r w:rsidRPr="0058001A">
        <w:rPr>
          <w:rFonts w:cs="Arial"/>
          <w:color w:val="000000" w:themeColor="text1"/>
          <w:sz w:val="24"/>
          <w:szCs w:val="24"/>
        </w:rPr>
        <w:t>овог Уговора износи _________________</w:t>
      </w:r>
    </w:p>
    <w:p w14:paraId="306735B0" w14:textId="77777777" w:rsidR="00323BFC" w:rsidRPr="0058001A" w:rsidRDefault="00323BFC" w:rsidP="0058001A">
      <w:pPr>
        <w:tabs>
          <w:tab w:val="left" w:pos="567"/>
        </w:tabs>
        <w:spacing w:before="0"/>
        <w:rPr>
          <w:rFonts w:cs="Arial"/>
          <w:color w:val="000000" w:themeColor="text1"/>
          <w:sz w:val="24"/>
          <w:szCs w:val="24"/>
        </w:rPr>
      </w:pPr>
      <w:r w:rsidRPr="0058001A">
        <w:rPr>
          <w:rFonts w:cs="Arial"/>
          <w:color w:val="000000" w:themeColor="text1"/>
          <w:sz w:val="24"/>
          <w:szCs w:val="24"/>
        </w:rPr>
        <w:t>(словима:____________________)</w:t>
      </w:r>
      <w:r w:rsidR="00162F98" w:rsidRPr="0058001A">
        <w:rPr>
          <w:rFonts w:cs="Arial"/>
          <w:color w:val="000000" w:themeColor="text1"/>
          <w:sz w:val="24"/>
          <w:szCs w:val="24"/>
          <w:lang w:val="sr-Cyrl-RS"/>
        </w:rPr>
        <w:t xml:space="preserve"> </w:t>
      </w:r>
      <w:r w:rsidR="00677859">
        <w:rPr>
          <w:rFonts w:cs="Arial"/>
          <w:color w:val="000000" w:themeColor="text1"/>
          <w:sz w:val="24"/>
          <w:szCs w:val="24"/>
        </w:rPr>
        <w:t>RSD</w:t>
      </w:r>
      <w:r w:rsidR="00163956">
        <w:rPr>
          <w:rFonts w:cs="Arial"/>
          <w:color w:val="000000" w:themeColor="text1"/>
          <w:sz w:val="24"/>
          <w:szCs w:val="24"/>
          <w:lang w:val="sr-Cyrl-RS"/>
        </w:rPr>
        <w:t>/ЕУР</w:t>
      </w:r>
      <w:r w:rsidR="00162F98" w:rsidRPr="0058001A">
        <w:rPr>
          <w:rFonts w:cs="Arial"/>
          <w:color w:val="000000" w:themeColor="text1"/>
          <w:sz w:val="24"/>
          <w:szCs w:val="24"/>
          <w:lang w:val="sr-Cyrl-RS"/>
        </w:rPr>
        <w:t xml:space="preserve"> без пореза на додату вредност</w:t>
      </w:r>
      <w:r w:rsidRPr="0058001A">
        <w:rPr>
          <w:rFonts w:cs="Arial"/>
          <w:color w:val="000000" w:themeColor="text1"/>
          <w:sz w:val="24"/>
          <w:szCs w:val="24"/>
        </w:rPr>
        <w:t>.</w:t>
      </w:r>
    </w:p>
    <w:p w14:paraId="02837802" w14:textId="431BCAEB" w:rsidR="00323BFC" w:rsidRPr="0096088C" w:rsidRDefault="00F76998" w:rsidP="0058001A">
      <w:pPr>
        <w:tabs>
          <w:tab w:val="left" w:pos="567"/>
        </w:tabs>
        <w:spacing w:before="0"/>
        <w:rPr>
          <w:rFonts w:eastAsia="Calibri" w:cs="Arial"/>
          <w:color w:val="000000" w:themeColor="text1"/>
          <w:sz w:val="24"/>
          <w:szCs w:val="24"/>
          <w:lang w:val="sr-Cyrl-RS"/>
        </w:rPr>
      </w:pPr>
      <w:r w:rsidRPr="0058001A">
        <w:rPr>
          <w:rFonts w:eastAsia="Calibri" w:cs="Arial"/>
          <w:color w:val="000000" w:themeColor="text1"/>
          <w:sz w:val="24"/>
          <w:szCs w:val="24"/>
          <w:lang w:val="sr-Cyrl-RS"/>
        </w:rPr>
        <w:t xml:space="preserve">Укупно </w:t>
      </w:r>
      <w:r w:rsidRPr="0058001A">
        <w:rPr>
          <w:rFonts w:eastAsia="Calibri" w:cs="Arial"/>
          <w:color w:val="000000" w:themeColor="text1"/>
          <w:sz w:val="24"/>
          <w:szCs w:val="24"/>
        </w:rPr>
        <w:t xml:space="preserve">понуђена цена је фиксна </w:t>
      </w:r>
      <w:r w:rsidR="00323BFC" w:rsidRPr="0058001A">
        <w:rPr>
          <w:rFonts w:eastAsia="Calibri" w:cs="Arial"/>
          <w:color w:val="000000" w:themeColor="text1"/>
          <w:sz w:val="24"/>
          <w:szCs w:val="24"/>
        </w:rPr>
        <w:t xml:space="preserve">за цео уговорени период </w:t>
      </w:r>
      <w:r w:rsidR="0041798B">
        <w:rPr>
          <w:rFonts w:eastAsia="Calibri" w:cs="Arial"/>
          <w:color w:val="000000" w:themeColor="text1"/>
          <w:sz w:val="24"/>
          <w:szCs w:val="24"/>
          <w:lang w:val="sr-Cyrl-RS"/>
        </w:rPr>
        <w:t>-</w:t>
      </w:r>
    </w:p>
    <w:p w14:paraId="089F9AC1" w14:textId="77777777" w:rsidR="00323BFC" w:rsidRPr="0058001A" w:rsidRDefault="00323BFC" w:rsidP="0058001A">
      <w:pPr>
        <w:tabs>
          <w:tab w:val="left" w:pos="567"/>
        </w:tabs>
        <w:spacing w:before="0"/>
        <w:rPr>
          <w:rFonts w:cs="Arial"/>
          <w:color w:val="000000" w:themeColor="text1"/>
          <w:sz w:val="24"/>
          <w:szCs w:val="24"/>
        </w:rPr>
      </w:pPr>
      <w:r w:rsidRPr="0058001A">
        <w:rPr>
          <w:rFonts w:cs="Arial"/>
          <w:color w:val="000000" w:themeColor="text1"/>
          <w:sz w:val="24"/>
          <w:szCs w:val="24"/>
        </w:rPr>
        <w:t>Уговорена вредност из става 1. овог члана увећава се за порез на додату вредност, у складу са прописима Републике Србије.</w:t>
      </w:r>
    </w:p>
    <w:p w14:paraId="6E00902A" w14:textId="77777777" w:rsidR="00323BFC" w:rsidRPr="0058001A" w:rsidRDefault="00323BFC" w:rsidP="0058001A">
      <w:pPr>
        <w:tabs>
          <w:tab w:val="left" w:pos="567"/>
        </w:tabs>
        <w:spacing w:before="0"/>
        <w:rPr>
          <w:rFonts w:cs="Arial"/>
          <w:color w:val="000000" w:themeColor="text1"/>
          <w:sz w:val="24"/>
          <w:szCs w:val="24"/>
        </w:rPr>
      </w:pPr>
      <w:r w:rsidRPr="0058001A">
        <w:rPr>
          <w:rFonts w:cs="Arial"/>
          <w:color w:val="000000" w:themeColor="text1"/>
          <w:sz w:val="24"/>
          <w:szCs w:val="24"/>
        </w:rPr>
        <w:t>У цену су урачунати сви трошкови који се односе на предмет јавне набавке и који су одређени Конкурсном документацијом.</w:t>
      </w:r>
    </w:p>
    <w:p w14:paraId="26A798FB" w14:textId="1C44771C" w:rsidR="00323BFC" w:rsidRPr="0058001A" w:rsidRDefault="00323BFC" w:rsidP="0058001A">
      <w:pPr>
        <w:tabs>
          <w:tab w:val="left" w:pos="567"/>
        </w:tabs>
        <w:spacing w:before="0"/>
        <w:rPr>
          <w:rFonts w:cs="Arial"/>
          <w:color w:val="000000" w:themeColor="text1"/>
          <w:sz w:val="24"/>
          <w:szCs w:val="24"/>
        </w:rPr>
      </w:pPr>
      <w:r w:rsidRPr="0058001A">
        <w:rPr>
          <w:rFonts w:cs="Arial"/>
          <w:color w:val="000000" w:themeColor="text1"/>
          <w:sz w:val="24"/>
          <w:szCs w:val="24"/>
        </w:rPr>
        <w:t xml:space="preserve">Цена добара из става 1.овог члана утврђена је на паритету испоручено у </w:t>
      </w:r>
      <w:r w:rsidR="0096088C" w:rsidRPr="00D77732">
        <w:rPr>
          <w:sz w:val="24"/>
          <w:szCs w:val="24"/>
          <w:lang w:val="sr-Cyrl-RS"/>
        </w:rPr>
        <w:t>црпна станица на објекту ХЕ Ђердап 1</w:t>
      </w:r>
      <w:r w:rsidRPr="0058001A">
        <w:rPr>
          <w:rFonts w:cs="Arial"/>
          <w:color w:val="000000" w:themeColor="text1"/>
          <w:sz w:val="24"/>
          <w:szCs w:val="24"/>
        </w:rPr>
        <w:t>и обухвата трошкове које Продавац има у вези испоруке на начин како је регулисано овим Уговором.</w:t>
      </w:r>
    </w:p>
    <w:p w14:paraId="06A497F3" w14:textId="77777777" w:rsidR="00290BFB" w:rsidRPr="0058001A" w:rsidRDefault="00290BFB" w:rsidP="0058001A">
      <w:pPr>
        <w:pStyle w:val="KDParagraf"/>
        <w:spacing w:before="0"/>
        <w:rPr>
          <w:rFonts w:eastAsia="Calibri" w:cs="Arial"/>
          <w:color w:val="00B0F0"/>
          <w:sz w:val="24"/>
          <w:szCs w:val="24"/>
        </w:rPr>
      </w:pPr>
    </w:p>
    <w:p w14:paraId="7365F2AE" w14:textId="77777777" w:rsidR="00343A18" w:rsidRPr="0058001A" w:rsidRDefault="00343A18" w:rsidP="0058001A">
      <w:pPr>
        <w:pStyle w:val="KDParagraf"/>
        <w:spacing w:before="0"/>
        <w:rPr>
          <w:rFonts w:cs="Arial"/>
          <w:b/>
          <w:sz w:val="24"/>
          <w:szCs w:val="24"/>
        </w:rPr>
      </w:pPr>
      <w:r w:rsidRPr="0058001A">
        <w:rPr>
          <w:rFonts w:cs="Arial"/>
          <w:b/>
          <w:sz w:val="24"/>
          <w:szCs w:val="24"/>
        </w:rPr>
        <w:t>ИЗДАВАЊЕ РАЧУНА И ПЛАЋАЊЕ</w:t>
      </w:r>
    </w:p>
    <w:p w14:paraId="291C0043" w14:textId="77777777" w:rsidR="00343A18" w:rsidRDefault="00343A18" w:rsidP="0058001A">
      <w:pPr>
        <w:spacing w:before="0"/>
        <w:jc w:val="center"/>
        <w:rPr>
          <w:rFonts w:cs="Arial"/>
          <w:b/>
          <w:sz w:val="24"/>
          <w:szCs w:val="24"/>
        </w:rPr>
      </w:pPr>
      <w:r w:rsidRPr="0058001A">
        <w:rPr>
          <w:rFonts w:cs="Arial"/>
          <w:b/>
          <w:sz w:val="24"/>
          <w:szCs w:val="24"/>
        </w:rPr>
        <w:t>Члан 4.</w:t>
      </w:r>
    </w:p>
    <w:p w14:paraId="3242D857" w14:textId="77777777" w:rsidR="00677859" w:rsidRPr="0058001A" w:rsidRDefault="00677859" w:rsidP="0058001A">
      <w:pPr>
        <w:spacing w:before="0"/>
        <w:jc w:val="center"/>
        <w:rPr>
          <w:rFonts w:cs="Arial"/>
          <w:b/>
          <w:sz w:val="24"/>
          <w:szCs w:val="24"/>
        </w:rPr>
      </w:pPr>
    </w:p>
    <w:p w14:paraId="49725ED1" w14:textId="77777777" w:rsidR="00323BFC" w:rsidRPr="0058001A" w:rsidRDefault="00323BFC" w:rsidP="0058001A">
      <w:pPr>
        <w:tabs>
          <w:tab w:val="left" w:pos="567"/>
        </w:tabs>
        <w:spacing w:before="0"/>
        <w:rPr>
          <w:rFonts w:eastAsia="Calibri" w:cs="Arial"/>
          <w:color w:val="000000" w:themeColor="text1"/>
          <w:sz w:val="24"/>
          <w:szCs w:val="24"/>
        </w:rPr>
      </w:pPr>
      <w:r w:rsidRPr="0058001A">
        <w:rPr>
          <w:rFonts w:eastAsia="Calibri" w:cs="Arial"/>
          <w:color w:val="000000" w:themeColor="text1"/>
          <w:sz w:val="24"/>
          <w:szCs w:val="24"/>
        </w:rPr>
        <w:t>Продавац се обавезује да, по извршеној испоруци добара из члана 1. овог Уговора, испостави исправ</w:t>
      </w:r>
      <w:r w:rsidRPr="0058001A">
        <w:rPr>
          <w:rFonts w:eastAsia="Calibri" w:cs="Arial"/>
          <w:color w:val="000000" w:themeColor="text1"/>
          <w:sz w:val="24"/>
          <w:szCs w:val="24"/>
          <w:lang w:val="sr-Cyrl-RS"/>
        </w:rPr>
        <w:t>а</w:t>
      </w:r>
      <w:r w:rsidRPr="0058001A">
        <w:rPr>
          <w:rFonts w:eastAsia="Calibri" w:cs="Arial"/>
          <w:color w:val="000000" w:themeColor="text1"/>
          <w:sz w:val="24"/>
          <w:szCs w:val="24"/>
        </w:rPr>
        <w:t xml:space="preserve">н </w:t>
      </w:r>
      <w:r w:rsidRPr="0058001A">
        <w:rPr>
          <w:rFonts w:eastAsia="Calibri" w:cs="Arial"/>
          <w:color w:val="000000" w:themeColor="text1"/>
          <w:sz w:val="24"/>
          <w:szCs w:val="24"/>
          <w:lang w:val="sr-Cyrl-RS"/>
        </w:rPr>
        <w:t>рачун</w:t>
      </w:r>
      <w:r w:rsidRPr="0058001A">
        <w:rPr>
          <w:rFonts w:eastAsia="Calibri" w:cs="Arial"/>
          <w:color w:val="000000" w:themeColor="text1"/>
          <w:sz w:val="24"/>
          <w:szCs w:val="24"/>
        </w:rPr>
        <w:t xml:space="preserve"> директно Купцу, односно  Огранку ЈП ЕПС, коме је испорука уговорених добара извршена, у року од 3 (три) дана, од дана извршене испоруке</w:t>
      </w:r>
      <w:r w:rsidRPr="0058001A">
        <w:rPr>
          <w:rFonts w:eastAsia="Calibri" w:cs="Arial"/>
          <w:color w:val="000000" w:themeColor="text1"/>
          <w:sz w:val="24"/>
          <w:szCs w:val="24"/>
          <w:lang w:val="sr-Cyrl-RS"/>
        </w:rPr>
        <w:t xml:space="preserve"> </w:t>
      </w:r>
      <w:r w:rsidRPr="0058001A">
        <w:rPr>
          <w:rFonts w:cs="Arial"/>
          <w:color w:val="000000" w:themeColor="text1"/>
          <w:sz w:val="24"/>
          <w:szCs w:val="24"/>
          <w:lang w:val="sr-Latn-CS"/>
        </w:rPr>
        <w:t>добара и потписивања Записника о квантитативном и квалитативном пријему добара</w:t>
      </w:r>
      <w:r w:rsidRPr="0058001A">
        <w:rPr>
          <w:rFonts w:eastAsia="Calibri" w:cs="Arial"/>
          <w:color w:val="000000" w:themeColor="text1"/>
          <w:sz w:val="24"/>
          <w:szCs w:val="24"/>
        </w:rPr>
        <w:t xml:space="preserve">. </w:t>
      </w:r>
    </w:p>
    <w:p w14:paraId="43AC5044" w14:textId="77777777" w:rsidR="00F76998" w:rsidRPr="00315D05" w:rsidRDefault="00F76998" w:rsidP="0058001A">
      <w:pPr>
        <w:pStyle w:val="KDParagraf"/>
        <w:spacing w:before="0"/>
        <w:rPr>
          <w:rFonts w:eastAsia="Calibri" w:cs="Arial"/>
          <w:color w:val="000000" w:themeColor="text1"/>
          <w:sz w:val="24"/>
          <w:szCs w:val="24"/>
        </w:rPr>
      </w:pPr>
      <w:r w:rsidRPr="0058001A">
        <w:rPr>
          <w:rFonts w:eastAsia="Calibri" w:cs="Arial"/>
          <w:color w:val="000000" w:themeColor="text1"/>
          <w:sz w:val="24"/>
          <w:szCs w:val="24"/>
        </w:rPr>
        <w:t>Плаћање добара који су предмет ове јавне набавке</w:t>
      </w:r>
      <w:r w:rsidRPr="0058001A">
        <w:rPr>
          <w:rFonts w:eastAsia="Calibri" w:cs="Arial"/>
          <w:color w:val="000000" w:themeColor="text1"/>
          <w:sz w:val="24"/>
          <w:szCs w:val="24"/>
          <w:lang w:val="sr-Cyrl-RS"/>
        </w:rPr>
        <w:t xml:space="preserve"> Купац</w:t>
      </w:r>
      <w:r w:rsidRPr="0058001A">
        <w:rPr>
          <w:rFonts w:eastAsia="Calibri" w:cs="Arial"/>
          <w:color w:val="000000" w:themeColor="text1"/>
          <w:sz w:val="24"/>
          <w:szCs w:val="24"/>
        </w:rPr>
        <w:t xml:space="preserve"> ће извршити на текући рачун Продавца, након испоруке и потписивања Записника о квалитативном квантитативном пријему добара од стране овлашћених представника Купца и  Продавца - без примедби, </w:t>
      </w:r>
      <w:r w:rsidRPr="00315D05">
        <w:rPr>
          <w:rFonts w:eastAsia="Calibri" w:cs="Arial"/>
          <w:color w:val="000000" w:themeColor="text1"/>
          <w:sz w:val="24"/>
          <w:szCs w:val="24"/>
        </w:rPr>
        <w:t xml:space="preserve">у року </w:t>
      </w:r>
      <w:r w:rsidRPr="00315D05">
        <w:rPr>
          <w:rFonts w:eastAsia="Calibri" w:cs="Arial"/>
          <w:color w:val="000000" w:themeColor="text1"/>
          <w:sz w:val="24"/>
          <w:szCs w:val="24"/>
          <w:lang w:val="sr-Cyrl-RS"/>
        </w:rPr>
        <w:t xml:space="preserve">до 45 дана </w:t>
      </w:r>
      <w:r w:rsidRPr="00315D05">
        <w:rPr>
          <w:rFonts w:eastAsia="Calibri" w:cs="Arial"/>
          <w:color w:val="000000" w:themeColor="text1"/>
          <w:sz w:val="24"/>
          <w:szCs w:val="24"/>
        </w:rPr>
        <w:t xml:space="preserve">од дана пријема исправног рачуна.  </w:t>
      </w:r>
    </w:p>
    <w:p w14:paraId="44902076" w14:textId="77777777" w:rsidR="00D07827" w:rsidRPr="00336B79" w:rsidRDefault="00D07827" w:rsidP="00D07827">
      <w:pPr>
        <w:tabs>
          <w:tab w:val="left" w:pos="567"/>
        </w:tabs>
        <w:spacing w:before="0"/>
        <w:rPr>
          <w:rFonts w:eastAsia="Calibri" w:cs="Arial"/>
          <w:color w:val="000000" w:themeColor="text1"/>
          <w:sz w:val="24"/>
          <w:szCs w:val="24"/>
        </w:rPr>
      </w:pPr>
      <w:r w:rsidRPr="00315D05">
        <w:rPr>
          <w:rFonts w:eastAsia="Calibri" w:cs="Arial"/>
          <w:color w:val="000000" w:themeColor="text1"/>
          <w:sz w:val="24"/>
          <w:szCs w:val="24"/>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Продавац је обавезан да на рачуну наведе износ у еврима и прерачун у динаре према курсу НБС на дан настанка пореске обавезе.</w:t>
      </w:r>
    </w:p>
    <w:p w14:paraId="683A2DF3" w14:textId="77777777" w:rsidR="00323BFC" w:rsidRPr="0058001A" w:rsidRDefault="00323BFC" w:rsidP="0058001A">
      <w:pPr>
        <w:tabs>
          <w:tab w:val="left" w:pos="567"/>
        </w:tabs>
        <w:spacing w:before="0"/>
        <w:rPr>
          <w:rFonts w:cs="Arial"/>
          <w:color w:val="000000" w:themeColor="text1"/>
          <w:sz w:val="24"/>
          <w:szCs w:val="24"/>
          <w:lang w:val="sr-Cyrl-RS"/>
        </w:rPr>
      </w:pPr>
      <w:r w:rsidRPr="0058001A">
        <w:rPr>
          <w:rFonts w:cs="Arial"/>
          <w:color w:val="000000" w:themeColor="text1"/>
          <w:sz w:val="24"/>
          <w:szCs w:val="24"/>
        </w:rPr>
        <w:t xml:space="preserve">Рачун мора бити достављен на адресу </w:t>
      </w:r>
      <w:r w:rsidR="001F2612" w:rsidRPr="0058001A">
        <w:rPr>
          <w:rFonts w:cs="Arial"/>
          <w:color w:val="000000" w:themeColor="text1"/>
          <w:sz w:val="24"/>
          <w:szCs w:val="24"/>
          <w:lang w:val="sr-Cyrl-RS"/>
        </w:rPr>
        <w:t>Купца</w:t>
      </w:r>
      <w:r w:rsidRPr="0058001A">
        <w:rPr>
          <w:rFonts w:cs="Arial"/>
          <w:color w:val="000000" w:themeColor="text1"/>
          <w:sz w:val="24"/>
          <w:szCs w:val="24"/>
        </w:rPr>
        <w:t xml:space="preserve">: Јавно предузеће „Електропривреда Србије“ Београд, </w:t>
      </w:r>
      <w:r w:rsidRPr="0058001A">
        <w:rPr>
          <w:rFonts w:cs="Arial"/>
          <w:color w:val="000000" w:themeColor="text1"/>
          <w:sz w:val="24"/>
          <w:szCs w:val="24"/>
          <w:lang w:val="sr-Cyrl-RS"/>
        </w:rPr>
        <w:t>ул. Царице Милице 2, Београд,  ОГРАНАК ХЕ Ђердап, Трг краља Петра број 1, 19 320 Кладово</w:t>
      </w:r>
      <w:r w:rsidRPr="0058001A">
        <w:rPr>
          <w:rFonts w:cs="Arial"/>
          <w:color w:val="000000" w:themeColor="text1"/>
          <w:sz w:val="24"/>
          <w:szCs w:val="24"/>
        </w:rPr>
        <w:t xml:space="preserve">, ПИБ </w:t>
      </w:r>
      <w:r w:rsidRPr="0058001A">
        <w:rPr>
          <w:rFonts w:cs="Arial"/>
          <w:color w:val="000000" w:themeColor="text1"/>
          <w:sz w:val="24"/>
          <w:szCs w:val="24"/>
          <w:lang w:val="sr-Cyrl-BA"/>
        </w:rPr>
        <w:t>(103920327)</w:t>
      </w:r>
      <w:r w:rsidRPr="0058001A">
        <w:rPr>
          <w:rFonts w:cs="Arial"/>
          <w:color w:val="000000" w:themeColor="text1"/>
          <w:sz w:val="24"/>
          <w:szCs w:val="24"/>
        </w:rPr>
        <w:t xml:space="preserve">, са обавезним прилозима, са читко написаним именом и презименом и потписом овлашћеног лица </w:t>
      </w:r>
      <w:r w:rsidRPr="0058001A">
        <w:rPr>
          <w:rFonts w:cs="Arial"/>
          <w:color w:val="000000" w:themeColor="text1"/>
          <w:sz w:val="24"/>
          <w:szCs w:val="24"/>
          <w:lang w:val="sr-Cyrl-RS"/>
        </w:rPr>
        <w:t xml:space="preserve">Корисника </w:t>
      </w:r>
      <w:r w:rsidR="00336B79" w:rsidRPr="0058001A">
        <w:rPr>
          <w:rFonts w:cs="Arial"/>
          <w:color w:val="000000" w:themeColor="text1"/>
          <w:sz w:val="24"/>
          <w:szCs w:val="24"/>
          <w:lang w:val="sr-Cyrl-RS"/>
        </w:rPr>
        <w:t>добара.</w:t>
      </w:r>
    </w:p>
    <w:p w14:paraId="1B01B060" w14:textId="77777777" w:rsidR="00323BFC" w:rsidRPr="0058001A" w:rsidRDefault="00323BFC" w:rsidP="0058001A">
      <w:pPr>
        <w:tabs>
          <w:tab w:val="left" w:pos="567"/>
        </w:tabs>
        <w:spacing w:before="0"/>
        <w:rPr>
          <w:rFonts w:cs="Arial"/>
          <w:i/>
          <w:color w:val="000000" w:themeColor="text1"/>
          <w:sz w:val="24"/>
          <w:szCs w:val="24"/>
          <w:lang w:val="sr-Cyrl-RS"/>
        </w:rPr>
      </w:pPr>
      <w:r w:rsidRPr="0058001A">
        <w:rPr>
          <w:rFonts w:cs="Arial"/>
          <w:color w:val="000000" w:themeColor="text1"/>
          <w:sz w:val="24"/>
          <w:szCs w:val="24"/>
          <w:lang w:val="sr-Cyrl-RS"/>
        </w:rPr>
        <w:lastRenderedPageBreak/>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2AD81856" w14:textId="475286B7" w:rsidR="00343A18" w:rsidRDefault="00E166BE" w:rsidP="00E166BE">
      <w:pPr>
        <w:pStyle w:val="KDParagraf"/>
        <w:spacing w:before="0"/>
        <w:rPr>
          <w:rFonts w:cs="Arial"/>
          <w:color w:val="00B0F0"/>
          <w:sz w:val="24"/>
          <w:szCs w:val="24"/>
          <w:lang w:val="sr-Cyrl-RS"/>
        </w:rPr>
      </w:pPr>
      <w:r w:rsidRPr="009C7F80">
        <w:rPr>
          <w:rFonts w:cs="Arial"/>
          <w:sz w:val="24"/>
          <w:szCs w:val="24"/>
          <w:lang w:val="sr-Cyrl-RS"/>
        </w:rPr>
        <w:t xml:space="preserve">Плаћање у динарима на рачун </w:t>
      </w:r>
      <w:r w:rsidR="009C7F80">
        <w:rPr>
          <w:rFonts w:cs="Arial"/>
          <w:sz w:val="24"/>
          <w:szCs w:val="24"/>
          <w:lang w:val="sr-Cyrl-RS"/>
        </w:rPr>
        <w:t>_____________</w:t>
      </w:r>
      <w:r w:rsidRPr="009C7F80">
        <w:rPr>
          <w:rFonts w:cs="Arial"/>
          <w:sz w:val="24"/>
          <w:szCs w:val="24"/>
          <w:lang w:val="sr-Cyrl-RS"/>
        </w:rPr>
        <w:t>код</w:t>
      </w:r>
      <w:r w:rsidR="009C7F80">
        <w:rPr>
          <w:rFonts w:cs="Arial"/>
          <w:sz w:val="24"/>
          <w:szCs w:val="24"/>
          <w:lang w:val="sr-Cyrl-RS"/>
        </w:rPr>
        <w:t xml:space="preserve"> ____________</w:t>
      </w:r>
      <w:r w:rsidRPr="009C7F80">
        <w:rPr>
          <w:rFonts w:cs="Arial"/>
          <w:sz w:val="24"/>
          <w:szCs w:val="24"/>
          <w:lang w:val="sr-Cyrl-RS"/>
        </w:rPr>
        <w:t xml:space="preserve">Банке.  </w:t>
      </w:r>
      <w:r w:rsidRPr="009C7F80">
        <w:rPr>
          <w:rFonts w:cs="Arial"/>
          <w:sz w:val="24"/>
          <w:szCs w:val="24"/>
          <w:lang w:val="sr-Cyrl-RS"/>
        </w:rPr>
        <w:br/>
        <w:t>Плаћање за страног понуђача  на девизни рачун према инструкцијама</w:t>
      </w:r>
      <w:r w:rsidR="009C7F80">
        <w:rPr>
          <w:rFonts w:cs="Arial"/>
          <w:color w:val="00B0F0"/>
          <w:sz w:val="24"/>
          <w:szCs w:val="24"/>
          <w:lang w:val="sr-Cyrl-RS"/>
        </w:rPr>
        <w:t>.</w:t>
      </w:r>
    </w:p>
    <w:p w14:paraId="2CE2AC60" w14:textId="77777777" w:rsidR="009C7F80" w:rsidRPr="0096088C" w:rsidRDefault="009C7F80" w:rsidP="00E166BE">
      <w:pPr>
        <w:pStyle w:val="KDParagraf"/>
        <w:spacing w:before="0"/>
        <w:rPr>
          <w:rFonts w:cs="Arial"/>
          <w:color w:val="00B0F0"/>
          <w:sz w:val="24"/>
          <w:szCs w:val="24"/>
          <w:lang w:val="sr-Cyrl-RS"/>
        </w:rPr>
      </w:pPr>
    </w:p>
    <w:p w14:paraId="3F2A5D54" w14:textId="77777777" w:rsidR="00343A18" w:rsidRPr="00D07827" w:rsidRDefault="00343A18" w:rsidP="0058001A">
      <w:pPr>
        <w:pStyle w:val="KDParagraf"/>
        <w:spacing w:before="0"/>
        <w:rPr>
          <w:rFonts w:cs="Arial"/>
          <w:b/>
          <w:sz w:val="24"/>
          <w:szCs w:val="24"/>
          <w:lang w:val="sr-Cyrl-RS"/>
        </w:rPr>
      </w:pPr>
      <w:r w:rsidRPr="0058001A">
        <w:rPr>
          <w:rFonts w:cs="Arial"/>
          <w:b/>
          <w:sz w:val="24"/>
          <w:szCs w:val="24"/>
        </w:rPr>
        <w:t xml:space="preserve">РОК И МЕСТО </w:t>
      </w:r>
      <w:r w:rsidR="00D07827" w:rsidRPr="0058001A">
        <w:rPr>
          <w:rFonts w:cs="Arial"/>
          <w:b/>
          <w:sz w:val="24"/>
          <w:szCs w:val="24"/>
        </w:rPr>
        <w:t>ИСПОРУКЕ</w:t>
      </w:r>
      <w:r w:rsidR="00D07827">
        <w:rPr>
          <w:rFonts w:cs="Arial"/>
          <w:b/>
          <w:sz w:val="24"/>
          <w:szCs w:val="24"/>
          <w:lang w:val="sr-Cyrl-RS"/>
        </w:rPr>
        <w:t xml:space="preserve"> И УГРАДЊЕ</w:t>
      </w:r>
    </w:p>
    <w:p w14:paraId="574B414C" w14:textId="77777777" w:rsidR="00343A18" w:rsidRPr="0058001A" w:rsidRDefault="00343A18" w:rsidP="0058001A">
      <w:pPr>
        <w:pStyle w:val="KDParagraf"/>
        <w:spacing w:before="0"/>
        <w:rPr>
          <w:rFonts w:cs="Arial"/>
          <w:b/>
          <w:color w:val="00B0F0"/>
          <w:sz w:val="24"/>
          <w:szCs w:val="24"/>
        </w:rPr>
      </w:pPr>
    </w:p>
    <w:p w14:paraId="7D14DC05" w14:textId="77777777" w:rsidR="00343A18" w:rsidRDefault="00343A18" w:rsidP="0058001A">
      <w:pPr>
        <w:spacing w:before="0"/>
        <w:jc w:val="center"/>
        <w:rPr>
          <w:rFonts w:cs="Arial"/>
          <w:b/>
          <w:sz w:val="24"/>
          <w:szCs w:val="24"/>
        </w:rPr>
      </w:pPr>
      <w:r w:rsidRPr="0058001A">
        <w:rPr>
          <w:rFonts w:cs="Arial"/>
          <w:b/>
          <w:sz w:val="24"/>
          <w:szCs w:val="24"/>
        </w:rPr>
        <w:t>Члан 5.</w:t>
      </w:r>
    </w:p>
    <w:p w14:paraId="24499CBC" w14:textId="77777777" w:rsidR="00677859" w:rsidRPr="0058001A" w:rsidRDefault="00677859" w:rsidP="0058001A">
      <w:pPr>
        <w:spacing w:before="0"/>
        <w:jc w:val="center"/>
        <w:rPr>
          <w:rFonts w:cs="Arial"/>
          <w:b/>
          <w:sz w:val="24"/>
          <w:szCs w:val="24"/>
        </w:rPr>
      </w:pPr>
    </w:p>
    <w:p w14:paraId="370EA7F2" w14:textId="77777777" w:rsidR="00323BFC" w:rsidRPr="009F6307" w:rsidRDefault="00323BFC" w:rsidP="0058001A">
      <w:pPr>
        <w:tabs>
          <w:tab w:val="left" w:pos="567"/>
        </w:tabs>
        <w:spacing w:before="0"/>
        <w:rPr>
          <w:rFonts w:cs="Arial"/>
          <w:color w:val="000000" w:themeColor="text1"/>
          <w:sz w:val="24"/>
          <w:szCs w:val="24"/>
          <w:lang w:val="sr-Cyrl-RS"/>
        </w:rPr>
      </w:pPr>
      <w:r w:rsidRPr="0058001A">
        <w:rPr>
          <w:rFonts w:cs="Arial"/>
          <w:color w:val="000000" w:themeColor="text1"/>
          <w:sz w:val="24"/>
          <w:szCs w:val="24"/>
        </w:rPr>
        <w:t xml:space="preserve">Продавац се обавезује да испоруку предмета Уговора изврши у року од </w:t>
      </w:r>
      <w:r w:rsidRPr="0058001A">
        <w:rPr>
          <w:rFonts w:cs="Arial"/>
          <w:color w:val="000000" w:themeColor="text1"/>
          <w:sz w:val="24"/>
          <w:szCs w:val="24"/>
          <w:lang w:val="sr-Cyrl-RS"/>
        </w:rPr>
        <w:t xml:space="preserve">_____ </w:t>
      </w:r>
      <w:r w:rsidRPr="0058001A">
        <w:rPr>
          <w:rFonts w:cs="Arial"/>
          <w:color w:val="000000" w:themeColor="text1"/>
          <w:sz w:val="24"/>
          <w:szCs w:val="24"/>
        </w:rPr>
        <w:t xml:space="preserve">од дана ступања </w:t>
      </w:r>
      <w:r w:rsidRPr="009F6307">
        <w:rPr>
          <w:rFonts w:cs="Arial"/>
          <w:color w:val="000000" w:themeColor="text1"/>
          <w:sz w:val="24"/>
          <w:szCs w:val="24"/>
        </w:rPr>
        <w:t>Уговора на снагу</w:t>
      </w:r>
      <w:r w:rsidR="00677859" w:rsidRPr="009F6307">
        <w:rPr>
          <w:rFonts w:cs="Arial"/>
          <w:color w:val="000000" w:themeColor="text1"/>
          <w:sz w:val="24"/>
          <w:szCs w:val="24"/>
          <w:lang w:val="sr-Cyrl-RS"/>
        </w:rPr>
        <w:t>.</w:t>
      </w:r>
    </w:p>
    <w:p w14:paraId="484DCBFA" w14:textId="790FD756" w:rsidR="00323BFC" w:rsidRPr="009F6307" w:rsidRDefault="00E13C55" w:rsidP="0058001A">
      <w:pPr>
        <w:tabs>
          <w:tab w:val="left" w:pos="567"/>
        </w:tabs>
        <w:spacing w:before="0"/>
        <w:rPr>
          <w:rFonts w:cs="Arial"/>
          <w:color w:val="000000" w:themeColor="text1"/>
          <w:sz w:val="24"/>
          <w:szCs w:val="24"/>
          <w:lang w:val="sr-Cyrl-RS"/>
        </w:rPr>
      </w:pPr>
      <w:r w:rsidRPr="009F6307">
        <w:rPr>
          <w:rFonts w:cs="Arial"/>
          <w:color w:val="000000" w:themeColor="text1"/>
          <w:sz w:val="24"/>
          <w:szCs w:val="24"/>
        </w:rPr>
        <w:t>Место испоруке</w:t>
      </w:r>
      <w:r w:rsidR="00D07827">
        <w:rPr>
          <w:rFonts w:cs="Arial"/>
          <w:color w:val="000000" w:themeColor="text1"/>
          <w:sz w:val="24"/>
          <w:szCs w:val="24"/>
          <w:lang w:val="sr-Cyrl-RS"/>
        </w:rPr>
        <w:t xml:space="preserve"> и </w:t>
      </w:r>
      <w:r w:rsidR="00D07827" w:rsidRPr="00D77732">
        <w:rPr>
          <w:rFonts w:cs="Arial"/>
          <w:color w:val="000000" w:themeColor="text1"/>
          <w:sz w:val="24"/>
          <w:szCs w:val="24"/>
          <w:lang w:val="sr-Cyrl-RS"/>
        </w:rPr>
        <w:t xml:space="preserve">уградње добара </w:t>
      </w:r>
      <w:r w:rsidR="00D77732" w:rsidRPr="00D77732">
        <w:rPr>
          <w:sz w:val="24"/>
          <w:szCs w:val="24"/>
          <w:lang w:val="sr-Cyrl-RS"/>
        </w:rPr>
        <w:t>црпна станица на објекту ХЕ Ђердап 1</w:t>
      </w:r>
      <w:r w:rsidR="00D77732">
        <w:rPr>
          <w:lang w:val="sr-Cyrl-RS"/>
        </w:rPr>
        <w:t>.</w:t>
      </w:r>
      <w:r w:rsidR="00ED1332" w:rsidRPr="009F6307">
        <w:rPr>
          <w:rFonts w:cs="Arial"/>
          <w:color w:val="000000" w:themeColor="text1"/>
          <w:sz w:val="24"/>
          <w:szCs w:val="24"/>
          <w:lang w:val="sr-Cyrl-RS"/>
        </w:rPr>
        <w:t xml:space="preserve"> Продавац се обавезује </w:t>
      </w:r>
      <w:r w:rsidR="00ED1332" w:rsidRPr="009F6307">
        <w:rPr>
          <w:rFonts w:cs="Arial"/>
          <w:sz w:val="24"/>
          <w:szCs w:val="24"/>
          <w:lang w:val="sr-Cyrl-CS"/>
        </w:rPr>
        <w:t xml:space="preserve">да приликом испоруке </w:t>
      </w:r>
      <w:r w:rsidR="00677859" w:rsidRPr="009F6307">
        <w:rPr>
          <w:rFonts w:cs="Arial"/>
          <w:sz w:val="24"/>
          <w:szCs w:val="24"/>
          <w:lang w:val="sr-Cyrl-CS"/>
        </w:rPr>
        <w:t xml:space="preserve">добара достави </w:t>
      </w:r>
      <w:r w:rsidR="00677859" w:rsidRPr="00315D05">
        <w:rPr>
          <w:rFonts w:cs="Arial"/>
          <w:sz w:val="24"/>
          <w:szCs w:val="24"/>
          <w:lang w:val="sr-Cyrl-CS"/>
        </w:rPr>
        <w:t>и декларацију произвођача.</w:t>
      </w:r>
    </w:p>
    <w:p w14:paraId="364CD067" w14:textId="099A2991" w:rsidR="00E166BE" w:rsidRPr="009F6307" w:rsidRDefault="00323BFC" w:rsidP="00E166BE">
      <w:pPr>
        <w:tabs>
          <w:tab w:val="left" w:pos="567"/>
        </w:tabs>
        <w:spacing w:before="0"/>
        <w:rPr>
          <w:rFonts w:cs="Arial"/>
          <w:color w:val="000000" w:themeColor="text1"/>
          <w:sz w:val="24"/>
          <w:szCs w:val="24"/>
          <w:lang w:val="sr-Cyrl-RS"/>
        </w:rPr>
      </w:pPr>
      <w:r w:rsidRPr="0058001A">
        <w:rPr>
          <w:rFonts w:cs="Arial"/>
          <w:color w:val="000000" w:themeColor="text1"/>
          <w:sz w:val="24"/>
          <w:szCs w:val="24"/>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w:t>
      </w:r>
      <w:r w:rsidR="00E166BE" w:rsidRPr="00315D05">
        <w:rPr>
          <w:rFonts w:cs="Arial"/>
          <w:sz w:val="24"/>
          <w:szCs w:val="24"/>
          <w:lang w:val="sr-Cyrl-CS"/>
        </w:rPr>
        <w:t>.</w:t>
      </w:r>
    </w:p>
    <w:p w14:paraId="6B970039" w14:textId="0687F634" w:rsidR="00323BFC" w:rsidRPr="0096088C" w:rsidRDefault="00323BFC" w:rsidP="0058001A">
      <w:pPr>
        <w:tabs>
          <w:tab w:val="left" w:pos="567"/>
        </w:tabs>
        <w:spacing w:before="0"/>
        <w:rPr>
          <w:rFonts w:cs="Arial"/>
          <w:color w:val="000000" w:themeColor="text1"/>
          <w:sz w:val="24"/>
          <w:szCs w:val="24"/>
          <w:lang w:val="sr-Cyrl-RS"/>
        </w:rPr>
      </w:pPr>
      <w:r w:rsidRPr="0058001A">
        <w:rPr>
          <w:rFonts w:cs="Arial"/>
          <w:color w:val="000000" w:themeColor="text1"/>
          <w:sz w:val="24"/>
          <w:szCs w:val="24"/>
        </w:rPr>
        <w:t xml:space="preserve">се датум пријема добра </w:t>
      </w:r>
      <w:r w:rsidR="00E166BE">
        <w:rPr>
          <w:rFonts w:cs="Arial"/>
          <w:color w:val="000000" w:themeColor="text1"/>
          <w:sz w:val="24"/>
          <w:szCs w:val="24"/>
          <w:lang w:val="sr-Cyrl-RS"/>
        </w:rPr>
        <w:t>-</w:t>
      </w:r>
    </w:p>
    <w:p w14:paraId="1AF072B6" w14:textId="77777777" w:rsidR="00323BFC" w:rsidRPr="0058001A" w:rsidRDefault="00323BFC" w:rsidP="0058001A">
      <w:pPr>
        <w:tabs>
          <w:tab w:val="left" w:pos="567"/>
        </w:tabs>
        <w:spacing w:before="0"/>
        <w:rPr>
          <w:rFonts w:cs="Arial"/>
          <w:color w:val="000000" w:themeColor="text1"/>
          <w:sz w:val="24"/>
          <w:szCs w:val="24"/>
        </w:rPr>
      </w:pPr>
      <w:r w:rsidRPr="0058001A">
        <w:rPr>
          <w:rFonts w:cs="Arial"/>
          <w:color w:val="000000" w:themeColor="text1"/>
          <w:sz w:val="24"/>
          <w:szCs w:val="24"/>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14:paraId="156D6817" w14:textId="77777777" w:rsidR="00323BFC" w:rsidRPr="0058001A" w:rsidRDefault="00323BFC" w:rsidP="0058001A">
      <w:pPr>
        <w:tabs>
          <w:tab w:val="left" w:pos="567"/>
        </w:tabs>
        <w:spacing w:before="0"/>
        <w:rPr>
          <w:rFonts w:cs="Arial"/>
          <w:color w:val="000000" w:themeColor="text1"/>
          <w:sz w:val="24"/>
          <w:szCs w:val="24"/>
        </w:rPr>
      </w:pPr>
      <w:r w:rsidRPr="0058001A">
        <w:rPr>
          <w:rFonts w:cs="Arial"/>
          <w:color w:val="000000" w:themeColor="text1"/>
          <w:sz w:val="24"/>
          <w:szCs w:val="24"/>
        </w:rPr>
        <w:t>Евентуално настала штета приликом транспорта предметних добара до места испоруке пада на терет Продавца.</w:t>
      </w:r>
    </w:p>
    <w:p w14:paraId="213F0822" w14:textId="77777777" w:rsidR="00323BFC" w:rsidRPr="0058001A" w:rsidRDefault="00323BFC" w:rsidP="0058001A">
      <w:pPr>
        <w:tabs>
          <w:tab w:val="left" w:pos="567"/>
        </w:tabs>
        <w:spacing w:before="0"/>
        <w:rPr>
          <w:rFonts w:cs="Arial"/>
          <w:color w:val="000000" w:themeColor="text1"/>
          <w:sz w:val="24"/>
          <w:szCs w:val="24"/>
        </w:rPr>
      </w:pPr>
      <w:r w:rsidRPr="0058001A">
        <w:rPr>
          <w:rFonts w:cs="Arial"/>
          <w:color w:val="000000" w:themeColor="text1"/>
          <w:sz w:val="24"/>
          <w:szCs w:val="24"/>
        </w:rPr>
        <w:t>У случају да Продавац не изврши</w:t>
      </w:r>
      <w:r w:rsidR="00EE659F" w:rsidRPr="0058001A">
        <w:rPr>
          <w:rFonts w:cs="Arial"/>
          <w:color w:val="000000" w:themeColor="text1"/>
          <w:sz w:val="24"/>
          <w:szCs w:val="24"/>
        </w:rPr>
        <w:t xml:space="preserve"> испоруку добара у уговореном</w:t>
      </w:r>
      <w:r w:rsidRPr="0058001A">
        <w:rPr>
          <w:rFonts w:cs="Arial"/>
          <w:color w:val="000000" w:themeColor="text1"/>
          <w:sz w:val="24"/>
          <w:szCs w:val="24"/>
        </w:rPr>
        <w:t xml:space="preserve"> року Купац има право на наплату уговорне казне и </w:t>
      </w:r>
      <w:r w:rsidR="00163956">
        <w:rPr>
          <w:rFonts w:cs="Arial"/>
          <w:color w:val="000000" w:themeColor="text1"/>
          <w:sz w:val="24"/>
          <w:szCs w:val="24"/>
          <w:lang w:val="sr-Cyrl-RS"/>
        </w:rPr>
        <w:t>менице</w:t>
      </w:r>
      <w:r w:rsidRPr="0058001A">
        <w:rPr>
          <w:rFonts w:cs="Arial"/>
          <w:color w:val="000000" w:themeColor="text1"/>
          <w:sz w:val="24"/>
          <w:szCs w:val="24"/>
        </w:rPr>
        <w:t xml:space="preserve"> за добро извршење посла у целости, као и право на раскид Уговора.</w:t>
      </w:r>
    </w:p>
    <w:p w14:paraId="0A27C8A9" w14:textId="77777777" w:rsidR="00323BFC" w:rsidRPr="0058001A" w:rsidRDefault="00323BFC" w:rsidP="0058001A">
      <w:pPr>
        <w:tabs>
          <w:tab w:val="left" w:pos="567"/>
        </w:tabs>
        <w:spacing w:before="0"/>
        <w:rPr>
          <w:rFonts w:eastAsia="Calibri" w:cs="Arial"/>
          <w:color w:val="000000" w:themeColor="text1"/>
          <w:sz w:val="24"/>
          <w:szCs w:val="24"/>
        </w:rPr>
      </w:pPr>
      <w:r w:rsidRPr="0058001A">
        <w:rPr>
          <w:rFonts w:eastAsia="Calibri" w:cs="Arial"/>
          <w:color w:val="000000" w:themeColor="text1"/>
          <w:sz w:val="24"/>
          <w:szCs w:val="24"/>
        </w:rPr>
        <w:t>Страни Продавац је дужан да уз сваку испоруку достави, у оригиналу, следећу документацију:</w:t>
      </w:r>
    </w:p>
    <w:p w14:paraId="3349B9BC" w14:textId="77777777" w:rsidR="00323BFC" w:rsidRPr="0058001A" w:rsidRDefault="00323BFC" w:rsidP="0058001A">
      <w:pPr>
        <w:pStyle w:val="ListParagraph"/>
        <w:numPr>
          <w:ilvl w:val="0"/>
          <w:numId w:val="13"/>
        </w:numPr>
        <w:tabs>
          <w:tab w:val="left" w:pos="567"/>
        </w:tabs>
        <w:spacing w:before="0" w:line="240" w:lineRule="auto"/>
        <w:rPr>
          <w:rFonts w:ascii="Arial" w:hAnsi="Arial" w:cs="Arial"/>
          <w:color w:val="000000" w:themeColor="text1"/>
          <w:sz w:val="24"/>
          <w:szCs w:val="24"/>
        </w:rPr>
      </w:pPr>
      <w:r w:rsidRPr="0058001A">
        <w:rPr>
          <w:rFonts w:ascii="Arial" w:hAnsi="Arial" w:cs="Arial"/>
          <w:color w:val="000000" w:themeColor="text1"/>
          <w:sz w:val="24"/>
          <w:szCs w:val="24"/>
        </w:rPr>
        <w:t>Рачун на пуну вредност испоруке, на којој мора да буде назначено “Рачун за царињење” – 3 оригинала;</w:t>
      </w:r>
    </w:p>
    <w:p w14:paraId="2E673FEF" w14:textId="77777777" w:rsidR="00323BFC" w:rsidRPr="0058001A" w:rsidRDefault="00323BFC" w:rsidP="0058001A">
      <w:pPr>
        <w:pStyle w:val="ListParagraph"/>
        <w:numPr>
          <w:ilvl w:val="0"/>
          <w:numId w:val="13"/>
        </w:numPr>
        <w:tabs>
          <w:tab w:val="left" w:pos="567"/>
        </w:tabs>
        <w:spacing w:before="0" w:line="240" w:lineRule="auto"/>
        <w:rPr>
          <w:rFonts w:ascii="Arial" w:hAnsi="Arial" w:cs="Arial"/>
          <w:color w:val="000000" w:themeColor="text1"/>
          <w:sz w:val="24"/>
          <w:szCs w:val="24"/>
        </w:rPr>
      </w:pPr>
      <w:r w:rsidRPr="0058001A">
        <w:rPr>
          <w:rFonts w:ascii="Arial" w:hAnsi="Arial" w:cs="Arial"/>
          <w:color w:val="000000" w:themeColor="text1"/>
          <w:sz w:val="24"/>
          <w:szCs w:val="24"/>
        </w:rPr>
        <w:t>Транспортни документ (за превоз камионом – ЦМР, за превоз железницом – ЦИМ,отпремницу и сл.);</w:t>
      </w:r>
    </w:p>
    <w:p w14:paraId="4A0C771C" w14:textId="77777777" w:rsidR="00323BFC" w:rsidRPr="0058001A" w:rsidRDefault="00323BFC" w:rsidP="0058001A">
      <w:pPr>
        <w:pStyle w:val="ListParagraph"/>
        <w:numPr>
          <w:ilvl w:val="0"/>
          <w:numId w:val="13"/>
        </w:numPr>
        <w:tabs>
          <w:tab w:val="left" w:pos="567"/>
        </w:tabs>
        <w:spacing w:before="0" w:line="240" w:lineRule="auto"/>
        <w:rPr>
          <w:rFonts w:ascii="Arial" w:hAnsi="Arial" w:cs="Arial"/>
          <w:color w:val="000000" w:themeColor="text1"/>
          <w:sz w:val="24"/>
          <w:szCs w:val="24"/>
        </w:rPr>
      </w:pPr>
      <w:r w:rsidRPr="0058001A">
        <w:rPr>
          <w:rFonts w:ascii="Arial" w:hAnsi="Arial" w:cs="Arial"/>
          <w:color w:val="000000" w:themeColor="text1"/>
          <w:sz w:val="24"/>
          <w:szCs w:val="24"/>
        </w:rPr>
        <w:t>Уверење о пореклу Робе (ЕУР 1) – 1 оригинал;</w:t>
      </w:r>
    </w:p>
    <w:p w14:paraId="5B424B5B" w14:textId="77777777" w:rsidR="00323BFC" w:rsidRPr="0058001A" w:rsidRDefault="00323BFC" w:rsidP="0058001A">
      <w:pPr>
        <w:pStyle w:val="ListParagraph"/>
        <w:numPr>
          <w:ilvl w:val="0"/>
          <w:numId w:val="13"/>
        </w:numPr>
        <w:tabs>
          <w:tab w:val="left" w:pos="567"/>
        </w:tabs>
        <w:spacing w:before="0" w:line="240" w:lineRule="auto"/>
        <w:rPr>
          <w:rFonts w:ascii="Arial" w:hAnsi="Arial" w:cs="Arial"/>
          <w:color w:val="000000" w:themeColor="text1"/>
          <w:sz w:val="24"/>
          <w:szCs w:val="24"/>
        </w:rPr>
      </w:pPr>
      <w:r w:rsidRPr="0058001A">
        <w:rPr>
          <w:rFonts w:ascii="Arial" w:hAnsi="Arial" w:cs="Arial"/>
          <w:color w:val="000000" w:themeColor="text1"/>
          <w:sz w:val="24"/>
          <w:szCs w:val="24"/>
        </w:rPr>
        <w:t xml:space="preserve"> Копију товарног листа – 1 копија;</w:t>
      </w:r>
    </w:p>
    <w:p w14:paraId="1951C843" w14:textId="77777777" w:rsidR="00323BFC" w:rsidRPr="0058001A" w:rsidRDefault="00323BFC" w:rsidP="0058001A">
      <w:pPr>
        <w:pStyle w:val="ListParagraph"/>
        <w:numPr>
          <w:ilvl w:val="0"/>
          <w:numId w:val="13"/>
        </w:numPr>
        <w:tabs>
          <w:tab w:val="left" w:pos="567"/>
        </w:tabs>
        <w:spacing w:before="0" w:line="240" w:lineRule="auto"/>
        <w:rPr>
          <w:rFonts w:ascii="Arial" w:hAnsi="Arial" w:cs="Arial"/>
          <w:color w:val="000000" w:themeColor="text1"/>
          <w:sz w:val="24"/>
          <w:szCs w:val="24"/>
        </w:rPr>
      </w:pPr>
      <w:r w:rsidRPr="0058001A">
        <w:rPr>
          <w:rFonts w:ascii="Arial" w:hAnsi="Arial" w:cs="Arial"/>
          <w:color w:val="000000" w:themeColor="text1"/>
          <w:sz w:val="24"/>
          <w:szCs w:val="24"/>
        </w:rPr>
        <w:t xml:space="preserve"> Листе паковања, - 2 оригинала;   </w:t>
      </w:r>
    </w:p>
    <w:p w14:paraId="717C82E3" w14:textId="77777777" w:rsidR="00323BFC" w:rsidRPr="0058001A" w:rsidRDefault="00AE48D8" w:rsidP="0058001A">
      <w:pPr>
        <w:pStyle w:val="ListParagraph"/>
        <w:numPr>
          <w:ilvl w:val="0"/>
          <w:numId w:val="13"/>
        </w:numPr>
        <w:tabs>
          <w:tab w:val="left" w:pos="567"/>
        </w:tabs>
        <w:spacing w:before="0" w:line="240" w:lineRule="auto"/>
        <w:rPr>
          <w:rFonts w:ascii="Arial" w:hAnsi="Arial" w:cs="Arial"/>
          <w:color w:val="000000" w:themeColor="text1"/>
          <w:sz w:val="24"/>
          <w:szCs w:val="24"/>
        </w:rPr>
      </w:pPr>
      <w:r w:rsidRPr="0058001A">
        <w:rPr>
          <w:rFonts w:ascii="Arial" w:hAnsi="Arial" w:cs="Arial"/>
          <w:color w:val="000000" w:themeColor="text1"/>
          <w:sz w:val="24"/>
          <w:szCs w:val="24"/>
          <w:lang w:val="sr-Cyrl-RS"/>
        </w:rPr>
        <w:t>А</w:t>
      </w:r>
      <w:r w:rsidR="00323BFC" w:rsidRPr="0058001A">
        <w:rPr>
          <w:rFonts w:ascii="Arial" w:hAnsi="Arial" w:cs="Arial"/>
          <w:color w:val="000000" w:themeColor="text1"/>
          <w:sz w:val="24"/>
          <w:szCs w:val="24"/>
        </w:rPr>
        <w:t>тесте и сертификате произвођач</w:t>
      </w:r>
    </w:p>
    <w:p w14:paraId="50B6226B" w14:textId="77777777" w:rsidR="00323BFC" w:rsidRPr="0058001A" w:rsidRDefault="00323BFC" w:rsidP="0058001A">
      <w:pPr>
        <w:tabs>
          <w:tab w:val="left" w:pos="567"/>
        </w:tabs>
        <w:spacing w:before="0"/>
        <w:rPr>
          <w:rFonts w:eastAsia="Calibri" w:cs="Arial"/>
          <w:color w:val="000000" w:themeColor="text1"/>
          <w:sz w:val="24"/>
          <w:szCs w:val="24"/>
        </w:rPr>
      </w:pPr>
      <w:r w:rsidRPr="0058001A">
        <w:rPr>
          <w:rFonts w:eastAsia="Calibri" w:cs="Arial"/>
          <w:color w:val="000000" w:themeColor="text1"/>
          <w:sz w:val="24"/>
          <w:szCs w:val="24"/>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14:paraId="6FC5093B" w14:textId="77777777" w:rsidR="00D77732" w:rsidRDefault="00D77732" w:rsidP="0058001A">
      <w:pPr>
        <w:spacing w:before="0"/>
        <w:rPr>
          <w:rFonts w:cs="Arial"/>
          <w:b/>
          <w:sz w:val="24"/>
          <w:szCs w:val="24"/>
        </w:rPr>
      </w:pPr>
    </w:p>
    <w:p w14:paraId="4EF57B6A" w14:textId="77777777" w:rsidR="00343A18" w:rsidRPr="0058001A" w:rsidRDefault="00343A18" w:rsidP="0058001A">
      <w:pPr>
        <w:spacing w:before="0"/>
        <w:rPr>
          <w:rFonts w:cs="Arial"/>
          <w:b/>
          <w:sz w:val="24"/>
          <w:szCs w:val="24"/>
        </w:rPr>
      </w:pPr>
      <w:r w:rsidRPr="0058001A">
        <w:rPr>
          <w:rFonts w:cs="Arial"/>
          <w:b/>
          <w:sz w:val="24"/>
          <w:szCs w:val="24"/>
        </w:rPr>
        <w:t>КВАЛИТАТИВНИ И КВАНТИТАТИВНИ ПРИЈЕМ</w:t>
      </w:r>
    </w:p>
    <w:p w14:paraId="3A8C680D" w14:textId="77777777" w:rsidR="00B43731" w:rsidRPr="0058001A" w:rsidRDefault="00B43731" w:rsidP="0058001A">
      <w:pPr>
        <w:spacing w:before="0"/>
        <w:rPr>
          <w:rFonts w:cs="Arial"/>
          <w:b/>
          <w:sz w:val="24"/>
          <w:szCs w:val="24"/>
        </w:rPr>
      </w:pPr>
    </w:p>
    <w:p w14:paraId="37808CB2" w14:textId="77777777" w:rsidR="00343A18" w:rsidRPr="0058001A" w:rsidRDefault="00343A18" w:rsidP="0058001A">
      <w:pPr>
        <w:spacing w:before="0"/>
        <w:jc w:val="center"/>
        <w:rPr>
          <w:rFonts w:cs="Arial"/>
          <w:b/>
          <w:sz w:val="24"/>
          <w:szCs w:val="24"/>
        </w:rPr>
      </w:pPr>
      <w:r w:rsidRPr="0058001A">
        <w:rPr>
          <w:rFonts w:cs="Arial"/>
          <w:b/>
          <w:sz w:val="24"/>
          <w:szCs w:val="24"/>
        </w:rPr>
        <w:t>Члан 6.</w:t>
      </w:r>
    </w:p>
    <w:p w14:paraId="59A25790" w14:textId="77777777" w:rsidR="00343A18" w:rsidRPr="0058001A" w:rsidRDefault="00343A18" w:rsidP="0058001A">
      <w:pPr>
        <w:spacing w:before="0"/>
        <w:rPr>
          <w:rFonts w:cs="Arial"/>
          <w:b/>
          <w:sz w:val="24"/>
          <w:szCs w:val="24"/>
        </w:rPr>
      </w:pPr>
      <w:r w:rsidRPr="0058001A">
        <w:rPr>
          <w:rFonts w:cs="Arial"/>
          <w:b/>
          <w:sz w:val="24"/>
          <w:szCs w:val="24"/>
        </w:rPr>
        <w:t>Квантитативни пријем</w:t>
      </w:r>
    </w:p>
    <w:p w14:paraId="4406136B" w14:textId="0CC54F8E" w:rsidR="00343A18" w:rsidRPr="0058001A" w:rsidRDefault="00343A18" w:rsidP="0058001A">
      <w:pPr>
        <w:pStyle w:val="KDParagraf"/>
        <w:spacing w:before="0"/>
        <w:rPr>
          <w:rFonts w:cs="Arial"/>
          <w:sz w:val="24"/>
          <w:szCs w:val="24"/>
          <w:lang w:val="ru-RU"/>
        </w:rPr>
      </w:pPr>
      <w:r w:rsidRPr="0058001A">
        <w:rPr>
          <w:rFonts w:cs="Arial"/>
          <w:sz w:val="24"/>
          <w:szCs w:val="24"/>
          <w:lang w:val="ru-RU"/>
        </w:rPr>
        <w:t>Продавац се обавезује да писаним путем обавести Купца о тачном датуму испоруке најмање</w:t>
      </w:r>
      <w:r w:rsidR="00336B79" w:rsidRPr="0058001A">
        <w:rPr>
          <w:rFonts w:cs="Arial"/>
          <w:sz w:val="24"/>
          <w:szCs w:val="24"/>
          <w:lang w:val="ru-RU"/>
        </w:rPr>
        <w:t xml:space="preserve"> </w:t>
      </w:r>
      <w:r w:rsidR="0052583A">
        <w:rPr>
          <w:rFonts w:cs="Arial"/>
          <w:sz w:val="24"/>
          <w:szCs w:val="24"/>
          <w:lang w:val="ru-RU"/>
        </w:rPr>
        <w:t>10</w:t>
      </w:r>
      <w:r w:rsidRPr="0058001A">
        <w:rPr>
          <w:rFonts w:cs="Arial"/>
          <w:sz w:val="24"/>
          <w:szCs w:val="24"/>
          <w:lang w:val="ru-RU"/>
        </w:rPr>
        <w:t xml:space="preserve"> дана пре планираног датума испоруке.</w:t>
      </w:r>
    </w:p>
    <w:p w14:paraId="3823BD1F" w14:textId="77777777" w:rsidR="00343A18" w:rsidRPr="0058001A" w:rsidRDefault="00343A18" w:rsidP="0058001A">
      <w:pPr>
        <w:pStyle w:val="KDParagraf"/>
        <w:spacing w:before="0"/>
        <w:rPr>
          <w:rFonts w:cs="Arial"/>
          <w:sz w:val="24"/>
          <w:szCs w:val="24"/>
        </w:rPr>
      </w:pPr>
      <w:r w:rsidRPr="0058001A">
        <w:rPr>
          <w:rFonts w:cs="Arial"/>
          <w:sz w:val="24"/>
          <w:szCs w:val="24"/>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w:t>
      </w:r>
      <w:r w:rsidRPr="0058001A">
        <w:rPr>
          <w:rFonts w:cs="Arial"/>
          <w:sz w:val="24"/>
          <w:szCs w:val="24"/>
        </w:rPr>
        <w:lastRenderedPageBreak/>
        <w:t xml:space="preserve">којим се врши транспорт, количину, вредност пошиљке и очекивани час приспећа испоруке у место складиштења ЈП ЕПС, коме се добро испоручује. </w:t>
      </w:r>
    </w:p>
    <w:p w14:paraId="4E1B3284" w14:textId="77777777" w:rsidR="00343A18" w:rsidRPr="0058001A" w:rsidRDefault="00343A18" w:rsidP="0058001A">
      <w:pPr>
        <w:pStyle w:val="KDParagraf"/>
        <w:spacing w:before="0"/>
        <w:rPr>
          <w:rFonts w:cs="Arial"/>
          <w:sz w:val="24"/>
          <w:szCs w:val="24"/>
        </w:rPr>
      </w:pPr>
      <w:r w:rsidRPr="0058001A">
        <w:rPr>
          <w:rFonts w:cs="Arial"/>
          <w:sz w:val="24"/>
          <w:szCs w:val="24"/>
        </w:rPr>
        <w:t>Купац је дужан да, у складу са обавештењем Продавца, организује благовремено преузимање добра у времену од 08,00 до 14,00 часова.</w:t>
      </w:r>
    </w:p>
    <w:p w14:paraId="046DCD25" w14:textId="77777777" w:rsidR="00343A18" w:rsidRPr="0058001A" w:rsidRDefault="00343A18" w:rsidP="0058001A">
      <w:pPr>
        <w:pStyle w:val="KDParagraf"/>
        <w:spacing w:before="0"/>
        <w:rPr>
          <w:rFonts w:cs="Arial"/>
          <w:sz w:val="24"/>
          <w:szCs w:val="24"/>
        </w:rPr>
      </w:pPr>
      <w:r w:rsidRPr="0058001A">
        <w:rPr>
          <w:rFonts w:cs="Arial"/>
          <w:sz w:val="24"/>
          <w:szCs w:val="24"/>
        </w:rPr>
        <w:t>Пријем предмета уговора констатоваће се потписивањем Записника о квантитативном пријему – без примедби и/или Отпремнице</w:t>
      </w:r>
      <w:r w:rsidR="00F2064D" w:rsidRPr="0058001A">
        <w:rPr>
          <w:rFonts w:cs="Arial"/>
          <w:sz w:val="24"/>
          <w:szCs w:val="24"/>
          <w:lang w:val="sr-Cyrl-RS"/>
        </w:rPr>
        <w:t xml:space="preserve"> </w:t>
      </w:r>
      <w:r w:rsidRPr="0058001A">
        <w:rPr>
          <w:rFonts w:cs="Arial"/>
          <w:sz w:val="24"/>
          <w:szCs w:val="24"/>
        </w:rPr>
        <w:t>и</w:t>
      </w:r>
      <w:r w:rsidR="00F2064D" w:rsidRPr="0058001A">
        <w:rPr>
          <w:rFonts w:cs="Arial"/>
          <w:sz w:val="24"/>
          <w:szCs w:val="24"/>
          <w:lang w:val="sr-Cyrl-RS"/>
        </w:rPr>
        <w:t xml:space="preserve"> </w:t>
      </w:r>
      <w:r w:rsidRPr="0058001A">
        <w:rPr>
          <w:rFonts w:cs="Arial"/>
          <w:sz w:val="24"/>
          <w:szCs w:val="24"/>
        </w:rPr>
        <w:t>провером</w:t>
      </w:r>
      <w:r w:rsidRPr="0058001A">
        <w:rPr>
          <w:rFonts w:cs="Arial"/>
          <w:sz w:val="24"/>
          <w:szCs w:val="24"/>
          <w:lang w:val="sr-Latn-CS"/>
        </w:rPr>
        <w:t>:</w:t>
      </w:r>
    </w:p>
    <w:p w14:paraId="0363BA18" w14:textId="77777777" w:rsidR="00343A18" w:rsidRPr="0058001A" w:rsidRDefault="00343A18" w:rsidP="0058001A">
      <w:pPr>
        <w:pStyle w:val="KDNabrajanje"/>
        <w:spacing w:before="0"/>
        <w:rPr>
          <w:rFonts w:cs="Arial"/>
          <w:sz w:val="24"/>
          <w:szCs w:val="24"/>
        </w:rPr>
      </w:pPr>
      <w:r w:rsidRPr="0058001A">
        <w:rPr>
          <w:rFonts w:cs="Arial"/>
          <w:sz w:val="24"/>
          <w:szCs w:val="24"/>
        </w:rPr>
        <w:t>да ли је испоручена уговорена  количина</w:t>
      </w:r>
    </w:p>
    <w:p w14:paraId="23E6E04B" w14:textId="77777777" w:rsidR="00343A18" w:rsidRPr="0058001A" w:rsidRDefault="00343A18" w:rsidP="0058001A">
      <w:pPr>
        <w:pStyle w:val="KDNabrajanje"/>
        <w:spacing w:before="0"/>
        <w:rPr>
          <w:rFonts w:cs="Arial"/>
          <w:sz w:val="24"/>
          <w:szCs w:val="24"/>
        </w:rPr>
      </w:pPr>
      <w:r w:rsidRPr="0058001A">
        <w:rPr>
          <w:rFonts w:cs="Arial"/>
          <w:sz w:val="24"/>
          <w:szCs w:val="24"/>
        </w:rPr>
        <w:t>да ли су добра испоручена у оригиналном паковању</w:t>
      </w:r>
    </w:p>
    <w:p w14:paraId="6B377236" w14:textId="77777777" w:rsidR="00343A18" w:rsidRPr="0058001A" w:rsidRDefault="00343A18" w:rsidP="0058001A">
      <w:pPr>
        <w:pStyle w:val="KDNabrajanje"/>
        <w:spacing w:before="0"/>
        <w:rPr>
          <w:rFonts w:cs="Arial"/>
          <w:sz w:val="24"/>
          <w:szCs w:val="24"/>
        </w:rPr>
      </w:pPr>
      <w:r w:rsidRPr="0058001A">
        <w:rPr>
          <w:rFonts w:cs="Arial"/>
          <w:sz w:val="24"/>
          <w:szCs w:val="24"/>
        </w:rPr>
        <w:t>да ли су добра без видљивог оштећења</w:t>
      </w:r>
    </w:p>
    <w:p w14:paraId="49258112" w14:textId="77777777" w:rsidR="00343A18" w:rsidRPr="0058001A" w:rsidRDefault="00343A18" w:rsidP="0058001A">
      <w:pPr>
        <w:pStyle w:val="KDNabrajanje"/>
        <w:spacing w:before="0"/>
        <w:rPr>
          <w:rFonts w:cs="Arial"/>
          <w:sz w:val="24"/>
          <w:szCs w:val="24"/>
        </w:rPr>
      </w:pPr>
      <w:r w:rsidRPr="0058001A">
        <w:rPr>
          <w:rFonts w:cs="Arial"/>
          <w:sz w:val="24"/>
          <w:szCs w:val="24"/>
        </w:rPr>
        <w:t>да ли је уз испоручена добра достављена комплетна пратећа документација наведена у конкурсној документацији.</w:t>
      </w:r>
    </w:p>
    <w:p w14:paraId="3ED56854" w14:textId="77777777" w:rsidR="00343A18" w:rsidRPr="0058001A" w:rsidRDefault="00343A18" w:rsidP="0058001A">
      <w:pPr>
        <w:pStyle w:val="KDParagraf"/>
        <w:spacing w:before="0"/>
        <w:rPr>
          <w:rFonts w:cs="Arial"/>
          <w:sz w:val="24"/>
          <w:szCs w:val="24"/>
          <w:lang w:val="sr-Cyrl-BA"/>
        </w:rPr>
      </w:pPr>
      <w:r w:rsidRPr="0058001A">
        <w:rPr>
          <w:rFonts w:cs="Arial"/>
          <w:sz w:val="24"/>
          <w:szCs w:val="24"/>
          <w:lang w:val="ru-RU"/>
        </w:rPr>
        <w:t>У случају да дође до одступања од уговореног, Продавац је дужан да до краја уговореног рока испоруке отклони све недостатке</w:t>
      </w:r>
      <w:r w:rsidRPr="0058001A">
        <w:rPr>
          <w:rFonts w:cs="Arial"/>
          <w:sz w:val="24"/>
          <w:szCs w:val="24"/>
        </w:rPr>
        <w:t xml:space="preserve"> а</w:t>
      </w:r>
      <w:r w:rsidRPr="0058001A">
        <w:rPr>
          <w:rFonts w:cs="Arial"/>
          <w:sz w:val="24"/>
          <w:szCs w:val="24"/>
          <w:lang w:val="ru-RU"/>
        </w:rPr>
        <w:t xml:space="preserve"> док се </w:t>
      </w:r>
      <w:r w:rsidRPr="0058001A">
        <w:rPr>
          <w:rFonts w:cs="Arial"/>
          <w:sz w:val="24"/>
          <w:szCs w:val="24"/>
        </w:rPr>
        <w:t xml:space="preserve">ти недостаци не </w:t>
      </w:r>
      <w:r w:rsidRPr="0058001A">
        <w:rPr>
          <w:rFonts w:cs="Arial"/>
          <w:sz w:val="24"/>
          <w:szCs w:val="24"/>
          <w:lang w:val="ru-RU"/>
        </w:rPr>
        <w:t>отклон</w:t>
      </w:r>
      <w:r w:rsidRPr="0058001A">
        <w:rPr>
          <w:rFonts w:cs="Arial"/>
          <w:sz w:val="24"/>
          <w:szCs w:val="24"/>
        </w:rPr>
        <w:t>е</w:t>
      </w:r>
      <w:r w:rsidRPr="0058001A">
        <w:rPr>
          <w:rFonts w:cs="Arial"/>
          <w:sz w:val="24"/>
          <w:szCs w:val="24"/>
          <w:lang w:val="ru-RU"/>
        </w:rPr>
        <w:t xml:space="preserve">, </w:t>
      </w:r>
      <w:r w:rsidRPr="0058001A">
        <w:rPr>
          <w:rFonts w:cs="Arial"/>
          <w:sz w:val="24"/>
          <w:szCs w:val="24"/>
        </w:rPr>
        <w:t xml:space="preserve">сматраће се да </w:t>
      </w:r>
      <w:r w:rsidRPr="0058001A">
        <w:rPr>
          <w:rFonts w:cs="Arial"/>
          <w:sz w:val="24"/>
          <w:szCs w:val="24"/>
          <w:lang w:val="ru-RU"/>
        </w:rPr>
        <w:t>испорук</w:t>
      </w:r>
      <w:r w:rsidRPr="0058001A">
        <w:rPr>
          <w:rFonts w:cs="Arial"/>
          <w:sz w:val="24"/>
          <w:szCs w:val="24"/>
        </w:rPr>
        <w:t>а</w:t>
      </w:r>
      <w:r w:rsidRPr="0058001A">
        <w:rPr>
          <w:rFonts w:cs="Arial"/>
          <w:sz w:val="24"/>
          <w:szCs w:val="24"/>
          <w:lang w:val="ru-RU"/>
        </w:rPr>
        <w:t xml:space="preserve"> није </w:t>
      </w:r>
      <w:r w:rsidRPr="0058001A">
        <w:rPr>
          <w:rFonts w:cs="Arial"/>
          <w:sz w:val="24"/>
          <w:szCs w:val="24"/>
        </w:rPr>
        <w:t>извршена у року</w:t>
      </w:r>
      <w:r w:rsidRPr="0058001A">
        <w:rPr>
          <w:rFonts w:cs="Arial"/>
          <w:sz w:val="24"/>
          <w:szCs w:val="24"/>
          <w:lang w:val="ru-RU"/>
        </w:rPr>
        <w:t xml:space="preserve">. </w:t>
      </w:r>
    </w:p>
    <w:p w14:paraId="1C1041B9" w14:textId="77777777" w:rsidR="00343A18" w:rsidRPr="0058001A" w:rsidRDefault="00343A18" w:rsidP="0058001A">
      <w:pPr>
        <w:spacing w:before="0"/>
        <w:rPr>
          <w:rFonts w:cs="Arial"/>
          <w:b/>
          <w:sz w:val="24"/>
          <w:szCs w:val="24"/>
        </w:rPr>
      </w:pPr>
    </w:p>
    <w:p w14:paraId="36B61C91" w14:textId="77777777" w:rsidR="00343A18" w:rsidRPr="0058001A" w:rsidRDefault="00343A18" w:rsidP="0058001A">
      <w:pPr>
        <w:spacing w:before="0"/>
        <w:jc w:val="center"/>
        <w:rPr>
          <w:rFonts w:cs="Arial"/>
          <w:b/>
          <w:sz w:val="24"/>
          <w:szCs w:val="24"/>
        </w:rPr>
      </w:pPr>
      <w:r w:rsidRPr="0058001A">
        <w:rPr>
          <w:rFonts w:cs="Arial"/>
          <w:b/>
          <w:sz w:val="24"/>
          <w:szCs w:val="24"/>
        </w:rPr>
        <w:t>Члан 7.</w:t>
      </w:r>
    </w:p>
    <w:p w14:paraId="0372AFA9" w14:textId="77777777" w:rsidR="00343A18" w:rsidRPr="0058001A" w:rsidRDefault="00343A18" w:rsidP="0058001A">
      <w:pPr>
        <w:spacing w:before="0"/>
        <w:rPr>
          <w:rFonts w:cs="Arial"/>
          <w:b/>
          <w:sz w:val="24"/>
          <w:szCs w:val="24"/>
        </w:rPr>
      </w:pPr>
      <w:r w:rsidRPr="0058001A">
        <w:rPr>
          <w:rFonts w:cs="Arial"/>
          <w:b/>
          <w:sz w:val="24"/>
          <w:szCs w:val="24"/>
        </w:rPr>
        <w:t>Квалитативни пријем</w:t>
      </w:r>
    </w:p>
    <w:p w14:paraId="61C996B9" w14:textId="77777777" w:rsidR="00323BFC" w:rsidRPr="0058001A" w:rsidRDefault="00323BFC" w:rsidP="0058001A">
      <w:pPr>
        <w:tabs>
          <w:tab w:val="left" w:pos="9090"/>
        </w:tabs>
        <w:spacing w:before="0"/>
        <w:rPr>
          <w:rFonts w:cs="Arial"/>
          <w:sz w:val="24"/>
          <w:szCs w:val="24"/>
          <w:lang w:val="sr-Cyrl-CS"/>
        </w:rPr>
      </w:pPr>
      <w:r w:rsidRPr="0058001A">
        <w:rPr>
          <w:rFonts w:cs="Arial"/>
          <w:sz w:val="24"/>
          <w:szCs w:val="24"/>
        </w:rPr>
        <w:t>Купац</w:t>
      </w:r>
      <w:r w:rsidRPr="0058001A">
        <w:rPr>
          <w:rFonts w:cs="Arial"/>
          <w:sz w:val="24"/>
          <w:szCs w:val="24"/>
          <w:lang w:val="sr-Cyrl-RS"/>
        </w:rPr>
        <w:t xml:space="preserve"> </w:t>
      </w:r>
      <w:r w:rsidRPr="0058001A">
        <w:rPr>
          <w:rFonts w:cs="Arial"/>
          <w:sz w:val="24"/>
          <w:szCs w:val="24"/>
          <w:lang w:val="sr-Cyrl-CS"/>
        </w:rPr>
        <w:t>је обавез</w:t>
      </w:r>
      <w:r w:rsidRPr="0058001A">
        <w:rPr>
          <w:rFonts w:cs="Arial"/>
          <w:sz w:val="24"/>
          <w:szCs w:val="24"/>
        </w:rPr>
        <w:t>ан</w:t>
      </w:r>
      <w:r w:rsidRPr="0058001A">
        <w:rPr>
          <w:rFonts w:cs="Arial"/>
          <w:sz w:val="24"/>
          <w:szCs w:val="24"/>
          <w:lang w:val="sr-Cyrl-CS"/>
        </w:rPr>
        <w:t xml:space="preserve"> да по квантитативном пријему испоруке</w:t>
      </w:r>
      <w:r w:rsidR="00B43731" w:rsidRPr="0058001A">
        <w:rPr>
          <w:rFonts w:cs="Arial"/>
          <w:sz w:val="24"/>
          <w:szCs w:val="24"/>
          <w:lang w:val="sr-Cyrl-CS"/>
        </w:rPr>
        <w:t xml:space="preserve"> </w:t>
      </w:r>
      <w:r w:rsidRPr="0058001A">
        <w:rPr>
          <w:rFonts w:cs="Arial"/>
          <w:bCs/>
          <w:sz w:val="24"/>
          <w:szCs w:val="24"/>
          <w:lang w:val="sr-Cyrl-CS"/>
        </w:rPr>
        <w:t>добара</w:t>
      </w:r>
      <w:r w:rsidRPr="0058001A">
        <w:rPr>
          <w:rFonts w:cs="Arial"/>
          <w:sz w:val="24"/>
          <w:szCs w:val="24"/>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14:paraId="0DA8171E" w14:textId="77777777" w:rsidR="00323BFC" w:rsidRPr="0058001A" w:rsidRDefault="00323BFC" w:rsidP="0058001A">
      <w:pPr>
        <w:tabs>
          <w:tab w:val="left" w:pos="9090"/>
        </w:tabs>
        <w:spacing w:before="0"/>
        <w:rPr>
          <w:rFonts w:cs="Arial"/>
          <w:sz w:val="24"/>
          <w:szCs w:val="24"/>
        </w:rPr>
      </w:pPr>
      <w:r w:rsidRPr="0058001A">
        <w:rPr>
          <w:rFonts w:cs="Arial"/>
          <w:sz w:val="24"/>
          <w:szCs w:val="24"/>
        </w:rPr>
        <w:t>Купац</w:t>
      </w:r>
      <w:r w:rsidRPr="0058001A">
        <w:rPr>
          <w:rFonts w:cs="Arial"/>
          <w:sz w:val="24"/>
          <w:szCs w:val="24"/>
          <w:lang w:val="sr-Cyrl-RS"/>
        </w:rPr>
        <w:t xml:space="preserve"> </w:t>
      </w:r>
      <w:r w:rsidRPr="0058001A">
        <w:rPr>
          <w:rFonts w:cs="Arial"/>
          <w:sz w:val="24"/>
          <w:szCs w:val="24"/>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048BA08F" w14:textId="77777777" w:rsidR="00323BFC" w:rsidRDefault="00323BFC" w:rsidP="0058001A">
      <w:pPr>
        <w:tabs>
          <w:tab w:val="left" w:pos="9090"/>
        </w:tabs>
        <w:spacing w:before="0"/>
        <w:rPr>
          <w:rFonts w:cs="Arial"/>
          <w:sz w:val="24"/>
          <w:szCs w:val="24"/>
        </w:rPr>
      </w:pPr>
      <w:r w:rsidRPr="0058001A">
        <w:rPr>
          <w:rFonts w:cs="Arial"/>
          <w:sz w:val="24"/>
          <w:szCs w:val="24"/>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14:paraId="7B9B4C70" w14:textId="77777777" w:rsidR="00323BFC" w:rsidRPr="0058001A" w:rsidRDefault="00323BFC" w:rsidP="0058001A">
      <w:pPr>
        <w:tabs>
          <w:tab w:val="left" w:pos="9090"/>
        </w:tabs>
        <w:spacing w:before="0"/>
        <w:rPr>
          <w:rFonts w:cs="Arial"/>
          <w:sz w:val="24"/>
          <w:szCs w:val="24"/>
        </w:rPr>
      </w:pPr>
      <w:r w:rsidRPr="0058001A">
        <w:rPr>
          <w:rFonts w:cs="Arial"/>
          <w:sz w:val="24"/>
          <w:szCs w:val="24"/>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0FD05143" w14:textId="77777777" w:rsidR="00323BFC" w:rsidRPr="0058001A" w:rsidRDefault="00323BFC" w:rsidP="0058001A">
      <w:pPr>
        <w:tabs>
          <w:tab w:val="left" w:pos="9090"/>
        </w:tabs>
        <w:spacing w:before="0"/>
        <w:rPr>
          <w:rFonts w:cs="Arial"/>
          <w:sz w:val="24"/>
          <w:szCs w:val="24"/>
        </w:rPr>
      </w:pPr>
      <w:r w:rsidRPr="0058001A">
        <w:rPr>
          <w:rFonts w:cs="Arial"/>
          <w:sz w:val="24"/>
          <w:szCs w:val="24"/>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45CA3275" w14:textId="77777777" w:rsidR="00323BFC" w:rsidRPr="0058001A" w:rsidRDefault="00323BFC" w:rsidP="0058001A">
      <w:pPr>
        <w:tabs>
          <w:tab w:val="left" w:pos="9090"/>
        </w:tabs>
        <w:spacing w:before="0"/>
        <w:rPr>
          <w:rFonts w:cs="Arial"/>
          <w:sz w:val="24"/>
          <w:szCs w:val="24"/>
        </w:rPr>
      </w:pPr>
      <w:r w:rsidRPr="0058001A">
        <w:rPr>
          <w:rFonts w:cs="Arial"/>
          <w:sz w:val="24"/>
          <w:szCs w:val="24"/>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78FE9867" w14:textId="77777777" w:rsidR="00323BFC" w:rsidRPr="0058001A" w:rsidRDefault="00323BFC" w:rsidP="0058001A">
      <w:pPr>
        <w:numPr>
          <w:ilvl w:val="0"/>
          <w:numId w:val="3"/>
        </w:numPr>
        <w:tabs>
          <w:tab w:val="num" w:pos="567"/>
        </w:tabs>
        <w:spacing w:before="0"/>
        <w:ind w:left="568" w:hanging="284"/>
        <w:rPr>
          <w:rFonts w:cs="Arial"/>
          <w:sz w:val="24"/>
          <w:szCs w:val="24"/>
          <w:lang w:val="ru-RU"/>
        </w:rPr>
      </w:pPr>
      <w:r w:rsidRPr="0058001A">
        <w:rPr>
          <w:rFonts w:cs="Arial"/>
          <w:sz w:val="24"/>
          <w:szCs w:val="24"/>
          <w:lang w:val="ru-RU"/>
        </w:rPr>
        <w:t xml:space="preserve">да отклони недостатке о свом трошку, ако су мане на добрима отклоњиве, или </w:t>
      </w:r>
    </w:p>
    <w:p w14:paraId="5A29A8D1" w14:textId="77777777" w:rsidR="00323BFC" w:rsidRPr="0058001A" w:rsidRDefault="00323BFC" w:rsidP="0058001A">
      <w:pPr>
        <w:numPr>
          <w:ilvl w:val="0"/>
          <w:numId w:val="3"/>
        </w:numPr>
        <w:tabs>
          <w:tab w:val="num" w:pos="567"/>
        </w:tabs>
        <w:spacing w:before="0"/>
        <w:ind w:left="568" w:hanging="284"/>
        <w:rPr>
          <w:rFonts w:cs="Arial"/>
          <w:sz w:val="24"/>
          <w:szCs w:val="24"/>
          <w:lang w:val="ru-RU"/>
        </w:rPr>
      </w:pPr>
      <w:r w:rsidRPr="0058001A">
        <w:rPr>
          <w:rFonts w:cs="Arial"/>
          <w:sz w:val="24"/>
          <w:szCs w:val="24"/>
          <w:lang w:val="ru-RU"/>
        </w:rPr>
        <w:t>да му испоручи нове количине добра без недостатака о свом трошку и да испоручено  добро са недостацима о свом трошку преузме или</w:t>
      </w:r>
    </w:p>
    <w:p w14:paraId="0B3E4E71" w14:textId="77777777" w:rsidR="00323BFC" w:rsidRPr="0058001A" w:rsidRDefault="00323BFC" w:rsidP="0058001A">
      <w:pPr>
        <w:numPr>
          <w:ilvl w:val="0"/>
          <w:numId w:val="3"/>
        </w:numPr>
        <w:tabs>
          <w:tab w:val="num" w:pos="567"/>
        </w:tabs>
        <w:spacing w:before="0"/>
        <w:ind w:left="568" w:hanging="284"/>
        <w:rPr>
          <w:rFonts w:cs="Arial"/>
          <w:sz w:val="24"/>
          <w:szCs w:val="24"/>
          <w:lang w:val="ru-RU"/>
        </w:rPr>
      </w:pPr>
      <w:r w:rsidRPr="0058001A">
        <w:rPr>
          <w:rFonts w:cs="Arial"/>
          <w:sz w:val="24"/>
          <w:szCs w:val="24"/>
          <w:lang w:val="ru-RU"/>
        </w:rPr>
        <w:t>да одбије пријем добра са недостацима.</w:t>
      </w:r>
    </w:p>
    <w:p w14:paraId="705409D5" w14:textId="77777777" w:rsidR="00323BFC" w:rsidRPr="0058001A" w:rsidRDefault="00323BFC" w:rsidP="0058001A">
      <w:pPr>
        <w:tabs>
          <w:tab w:val="left" w:pos="9090"/>
        </w:tabs>
        <w:spacing w:before="0"/>
        <w:rPr>
          <w:rFonts w:cs="Arial"/>
          <w:sz w:val="24"/>
          <w:szCs w:val="24"/>
        </w:rPr>
      </w:pPr>
      <w:r w:rsidRPr="0058001A">
        <w:rPr>
          <w:rFonts w:cs="Arial"/>
          <w:sz w:val="24"/>
          <w:szCs w:val="24"/>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630A26D7" w14:textId="77777777" w:rsidR="00323BFC" w:rsidRPr="0058001A" w:rsidRDefault="00323BFC" w:rsidP="0058001A">
      <w:pPr>
        <w:tabs>
          <w:tab w:val="left" w:pos="9090"/>
        </w:tabs>
        <w:spacing w:before="0"/>
        <w:rPr>
          <w:rFonts w:cs="Arial"/>
          <w:sz w:val="24"/>
          <w:szCs w:val="24"/>
        </w:rPr>
      </w:pPr>
      <w:r w:rsidRPr="0058001A">
        <w:rPr>
          <w:rFonts w:cs="Arial"/>
          <w:sz w:val="24"/>
          <w:szCs w:val="24"/>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1780E6B1" w14:textId="77777777" w:rsidR="00323BFC" w:rsidRPr="0058001A" w:rsidRDefault="00323BFC" w:rsidP="0058001A">
      <w:pPr>
        <w:spacing w:before="0"/>
        <w:rPr>
          <w:rFonts w:cs="Arial"/>
          <w:b/>
          <w:sz w:val="24"/>
          <w:szCs w:val="24"/>
        </w:rPr>
      </w:pPr>
    </w:p>
    <w:p w14:paraId="471ECCF2" w14:textId="77777777" w:rsidR="00343A18" w:rsidRPr="0058001A" w:rsidRDefault="00343A18" w:rsidP="0058001A">
      <w:pPr>
        <w:spacing w:before="0"/>
        <w:rPr>
          <w:rFonts w:cs="Arial"/>
          <w:b/>
          <w:sz w:val="24"/>
          <w:szCs w:val="24"/>
        </w:rPr>
      </w:pPr>
      <w:r w:rsidRPr="0058001A">
        <w:rPr>
          <w:rFonts w:cs="Arial"/>
          <w:b/>
          <w:sz w:val="24"/>
          <w:szCs w:val="24"/>
        </w:rPr>
        <w:t>ГАРАНТНИ РОК</w:t>
      </w:r>
    </w:p>
    <w:p w14:paraId="03A9460C" w14:textId="77777777" w:rsidR="00343A18" w:rsidRPr="0058001A" w:rsidRDefault="00343A18" w:rsidP="0058001A">
      <w:pPr>
        <w:spacing w:before="0"/>
        <w:jc w:val="center"/>
        <w:rPr>
          <w:rFonts w:cs="Arial"/>
          <w:sz w:val="24"/>
          <w:szCs w:val="24"/>
        </w:rPr>
      </w:pPr>
      <w:r w:rsidRPr="0058001A">
        <w:rPr>
          <w:rFonts w:cs="Arial"/>
          <w:b/>
          <w:sz w:val="24"/>
          <w:szCs w:val="24"/>
        </w:rPr>
        <w:t>Члан 8.</w:t>
      </w:r>
    </w:p>
    <w:p w14:paraId="0FF0DD94" w14:textId="77777777" w:rsidR="00163956" w:rsidRDefault="00343A18" w:rsidP="0058001A">
      <w:pPr>
        <w:tabs>
          <w:tab w:val="left" w:pos="9090"/>
        </w:tabs>
        <w:spacing w:before="0"/>
        <w:rPr>
          <w:rFonts w:cs="Arial"/>
          <w:sz w:val="24"/>
          <w:szCs w:val="24"/>
          <w:lang w:val="sr-Cyrl-RS"/>
        </w:rPr>
      </w:pPr>
      <w:r w:rsidRPr="0058001A">
        <w:rPr>
          <w:rFonts w:cs="Arial"/>
          <w:sz w:val="24"/>
          <w:szCs w:val="24"/>
        </w:rPr>
        <w:t>Гарантни рок за испоручена добра и</w:t>
      </w:r>
      <w:r w:rsidR="00B43731" w:rsidRPr="0058001A">
        <w:rPr>
          <w:rFonts w:cs="Arial"/>
          <w:sz w:val="24"/>
          <w:szCs w:val="24"/>
        </w:rPr>
        <w:t>з члана 1, износи</w:t>
      </w:r>
      <w:r w:rsidR="00163956">
        <w:rPr>
          <w:rFonts w:cs="Arial"/>
          <w:sz w:val="24"/>
          <w:szCs w:val="24"/>
          <w:lang w:val="sr-Cyrl-RS"/>
        </w:rPr>
        <w:t>:</w:t>
      </w:r>
    </w:p>
    <w:p w14:paraId="2671387B" w14:textId="77777777" w:rsidR="00343A18" w:rsidRDefault="00B43731" w:rsidP="0058001A">
      <w:pPr>
        <w:tabs>
          <w:tab w:val="left" w:pos="9090"/>
        </w:tabs>
        <w:spacing w:before="0"/>
        <w:rPr>
          <w:rFonts w:cs="Arial"/>
          <w:sz w:val="24"/>
          <w:szCs w:val="24"/>
        </w:rPr>
      </w:pPr>
      <w:r w:rsidRPr="0058001A">
        <w:rPr>
          <w:rFonts w:cs="Arial"/>
          <w:sz w:val="24"/>
          <w:szCs w:val="24"/>
        </w:rPr>
        <w:t xml:space="preserve"> </w:t>
      </w:r>
      <w:r w:rsidR="00163956">
        <w:rPr>
          <w:rFonts w:cs="Arial"/>
          <w:sz w:val="24"/>
          <w:szCs w:val="24"/>
          <w:lang w:val="sr-Cyrl-RS"/>
        </w:rPr>
        <w:t>-</w:t>
      </w:r>
      <w:r w:rsidR="00163956" w:rsidRPr="00DE5CF9">
        <w:rPr>
          <w:rFonts w:cs="Arial"/>
          <w:sz w:val="24"/>
          <w:szCs w:val="24"/>
          <w:lang w:val="sr-Latn-RS"/>
        </w:rPr>
        <w:t>24</w:t>
      </w:r>
      <w:r w:rsidR="00163956">
        <w:rPr>
          <w:rFonts w:cs="Arial"/>
          <w:sz w:val="24"/>
          <w:szCs w:val="24"/>
          <w:lang w:val="sr-Cyrl-CS"/>
        </w:rPr>
        <w:t xml:space="preserve"> месеца</w:t>
      </w:r>
      <w:r w:rsidR="00163956" w:rsidRPr="00DE5CF9">
        <w:rPr>
          <w:rFonts w:cs="Arial"/>
          <w:sz w:val="24"/>
          <w:szCs w:val="24"/>
          <w:lang w:val="sr-Cyrl-CS"/>
        </w:rPr>
        <w:t xml:space="preserve"> од дана испоруке </w:t>
      </w:r>
      <w:r w:rsidR="00343A18" w:rsidRPr="0058001A">
        <w:rPr>
          <w:rFonts w:cs="Arial"/>
          <w:sz w:val="24"/>
          <w:szCs w:val="24"/>
        </w:rPr>
        <w:t xml:space="preserve">и </w:t>
      </w:r>
      <w:r w:rsidR="00C90FDB" w:rsidRPr="0058001A">
        <w:rPr>
          <w:rFonts w:cs="Arial"/>
          <w:sz w:val="24"/>
          <w:szCs w:val="24"/>
          <w:lang w:val="sr-Cyrl-RS"/>
        </w:rPr>
        <w:t xml:space="preserve">потписивања Записника о квалитативном и квантитативном пријему </w:t>
      </w:r>
      <w:r w:rsidR="00D07827">
        <w:rPr>
          <w:rFonts w:cs="Arial"/>
          <w:sz w:val="24"/>
          <w:szCs w:val="24"/>
          <w:lang w:val="sr-Cyrl-RS"/>
        </w:rPr>
        <w:t xml:space="preserve">и уградњи </w:t>
      </w:r>
      <w:r w:rsidR="00C90FDB" w:rsidRPr="0058001A">
        <w:rPr>
          <w:rFonts w:cs="Arial"/>
          <w:sz w:val="24"/>
          <w:szCs w:val="24"/>
          <w:lang w:val="sr-Cyrl-RS"/>
        </w:rPr>
        <w:t>добара</w:t>
      </w:r>
      <w:r w:rsidR="00163956">
        <w:rPr>
          <w:rFonts w:cs="Arial"/>
          <w:sz w:val="24"/>
          <w:szCs w:val="24"/>
          <w:lang w:val="sr-Cyrl-RS"/>
        </w:rPr>
        <w:t xml:space="preserve"> </w:t>
      </w:r>
      <w:r w:rsidR="00163956" w:rsidRPr="00DE5CF9">
        <w:rPr>
          <w:rFonts w:cs="Arial"/>
          <w:sz w:val="24"/>
          <w:szCs w:val="24"/>
          <w:lang w:val="sr-Cyrl-CS"/>
        </w:rPr>
        <w:t>за пумпне агрегате</w:t>
      </w:r>
    </w:p>
    <w:p w14:paraId="6090859F" w14:textId="77777777" w:rsidR="00163956" w:rsidRDefault="00163956" w:rsidP="0058001A">
      <w:pPr>
        <w:tabs>
          <w:tab w:val="left" w:pos="9090"/>
        </w:tabs>
        <w:spacing w:before="0"/>
        <w:rPr>
          <w:rFonts w:cs="Arial"/>
          <w:sz w:val="24"/>
          <w:szCs w:val="24"/>
          <w:lang w:val="sr-Cyrl-CS"/>
        </w:rPr>
      </w:pPr>
      <w:r>
        <w:rPr>
          <w:rFonts w:cs="Arial"/>
          <w:sz w:val="24"/>
          <w:szCs w:val="24"/>
          <w:lang w:val="sr-Cyrl-CS"/>
        </w:rPr>
        <w:lastRenderedPageBreak/>
        <w:t xml:space="preserve">- </w:t>
      </w:r>
      <w:r w:rsidRPr="00DE5CF9">
        <w:rPr>
          <w:rFonts w:cs="Arial"/>
          <w:sz w:val="24"/>
          <w:szCs w:val="24"/>
          <w:lang w:val="sr-Cyrl-CS"/>
        </w:rPr>
        <w:t xml:space="preserve">5 година од дана уградње </w:t>
      </w:r>
      <w:r w:rsidRPr="0058001A">
        <w:rPr>
          <w:rFonts w:cs="Arial"/>
          <w:sz w:val="24"/>
          <w:szCs w:val="24"/>
        </w:rPr>
        <w:t xml:space="preserve">и </w:t>
      </w:r>
      <w:r w:rsidRPr="0058001A">
        <w:rPr>
          <w:rFonts w:cs="Arial"/>
          <w:sz w:val="24"/>
          <w:szCs w:val="24"/>
          <w:lang w:val="sr-Cyrl-RS"/>
        </w:rPr>
        <w:t>потписивања Записника о квалитативном и квантитативном пријему</w:t>
      </w:r>
      <w:r w:rsidRPr="00DE5CF9">
        <w:rPr>
          <w:rFonts w:cs="Arial"/>
          <w:sz w:val="24"/>
          <w:szCs w:val="24"/>
          <w:lang w:val="sr-Cyrl-CS"/>
        </w:rPr>
        <w:t xml:space="preserve"> за сву запорну арматуру</w:t>
      </w:r>
    </w:p>
    <w:p w14:paraId="236314C8" w14:textId="77777777" w:rsidR="00163956" w:rsidRDefault="00163956" w:rsidP="00163956">
      <w:pPr>
        <w:tabs>
          <w:tab w:val="left" w:pos="9090"/>
        </w:tabs>
        <w:spacing w:before="0"/>
        <w:rPr>
          <w:rFonts w:cs="Arial"/>
          <w:sz w:val="24"/>
          <w:szCs w:val="24"/>
        </w:rPr>
      </w:pPr>
      <w:r>
        <w:rPr>
          <w:rFonts w:cs="Arial"/>
          <w:sz w:val="24"/>
          <w:szCs w:val="24"/>
          <w:lang w:val="sr-Cyrl-CS"/>
        </w:rPr>
        <w:t>- 24 месеца</w:t>
      </w:r>
      <w:r w:rsidRPr="00DE5CF9">
        <w:rPr>
          <w:rFonts w:cs="Arial"/>
          <w:sz w:val="24"/>
          <w:szCs w:val="24"/>
          <w:lang w:val="sr-Cyrl-CS"/>
        </w:rPr>
        <w:t xml:space="preserve"> од дана </w:t>
      </w:r>
      <w:r>
        <w:rPr>
          <w:rFonts w:cs="Arial"/>
          <w:sz w:val="24"/>
          <w:szCs w:val="24"/>
          <w:lang w:val="sr-Cyrl-CS"/>
        </w:rPr>
        <w:t>извођења радова</w:t>
      </w:r>
      <w:r w:rsidRPr="00DE5CF9">
        <w:rPr>
          <w:rFonts w:cs="Arial"/>
          <w:sz w:val="24"/>
          <w:szCs w:val="24"/>
          <w:lang w:val="sr-Cyrl-CS"/>
        </w:rPr>
        <w:t xml:space="preserve"> </w:t>
      </w:r>
      <w:r w:rsidRPr="0058001A">
        <w:rPr>
          <w:rFonts w:cs="Arial"/>
          <w:sz w:val="24"/>
          <w:szCs w:val="24"/>
        </w:rPr>
        <w:t xml:space="preserve">и </w:t>
      </w:r>
      <w:r w:rsidRPr="0058001A">
        <w:rPr>
          <w:rFonts w:cs="Arial"/>
          <w:sz w:val="24"/>
          <w:szCs w:val="24"/>
          <w:lang w:val="sr-Cyrl-RS"/>
        </w:rPr>
        <w:t xml:space="preserve">потписивања Записника о квалитативном и квантитативном пријему </w:t>
      </w:r>
      <w:r w:rsidRPr="00DE5CF9">
        <w:rPr>
          <w:rFonts w:cs="Arial"/>
          <w:sz w:val="24"/>
          <w:szCs w:val="24"/>
          <w:lang w:val="sr-Cyrl-CS"/>
        </w:rPr>
        <w:t>радов</w:t>
      </w:r>
      <w:r>
        <w:rPr>
          <w:rFonts w:cs="Arial"/>
          <w:sz w:val="24"/>
          <w:szCs w:val="24"/>
          <w:lang w:val="sr-Cyrl-CS"/>
        </w:rPr>
        <w:t>а</w:t>
      </w:r>
      <w:r w:rsidRPr="00DE5CF9">
        <w:rPr>
          <w:rFonts w:cs="Arial"/>
          <w:sz w:val="24"/>
          <w:szCs w:val="24"/>
          <w:lang w:val="sr-Cyrl-CS"/>
        </w:rPr>
        <w:t xml:space="preserve"> на уградњи опреме</w:t>
      </w:r>
    </w:p>
    <w:p w14:paraId="2B210557" w14:textId="77777777" w:rsidR="00163956" w:rsidRPr="0058001A" w:rsidRDefault="00163956" w:rsidP="0058001A">
      <w:pPr>
        <w:tabs>
          <w:tab w:val="left" w:pos="9090"/>
        </w:tabs>
        <w:spacing w:before="0"/>
        <w:rPr>
          <w:rFonts w:cs="Arial"/>
          <w:sz w:val="24"/>
          <w:szCs w:val="24"/>
        </w:rPr>
      </w:pPr>
    </w:p>
    <w:p w14:paraId="2CD6956D" w14:textId="77777777" w:rsidR="00343A18" w:rsidRDefault="00343A18" w:rsidP="0058001A">
      <w:pPr>
        <w:tabs>
          <w:tab w:val="left" w:pos="9090"/>
        </w:tabs>
        <w:spacing w:before="0"/>
        <w:rPr>
          <w:rFonts w:cs="Arial"/>
          <w:sz w:val="24"/>
          <w:szCs w:val="24"/>
        </w:rPr>
      </w:pPr>
      <w:r w:rsidRPr="0058001A">
        <w:rPr>
          <w:rFonts w:cs="Arial"/>
          <w:sz w:val="24"/>
          <w:szCs w:val="24"/>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7C7638EE" w14:textId="77777777" w:rsidR="00AE6337" w:rsidRPr="00DE5CF9" w:rsidRDefault="00AE6337" w:rsidP="00AE6337">
      <w:pPr>
        <w:ind w:right="22"/>
        <w:rPr>
          <w:rFonts w:cs="Arial"/>
          <w:sz w:val="24"/>
          <w:szCs w:val="24"/>
          <w:lang w:val="sr-Cyrl-CS"/>
        </w:rPr>
      </w:pPr>
      <w:r w:rsidRPr="00DE5CF9">
        <w:rPr>
          <w:rFonts w:cs="Arial"/>
          <w:sz w:val="24"/>
          <w:szCs w:val="24"/>
          <w:lang w:val="sr-Cyrl-CS"/>
        </w:rPr>
        <w:t xml:space="preserve">За евентуалне недостатке, грешке у раду или застој у раду пумних агрегата или остале пратеће опреме или недостатака за изведене радове Понуђач се има одазвати позиву Наручиоца и отклонити уочене недостатке у року од 24 часа о свом трошку. </w:t>
      </w:r>
    </w:p>
    <w:p w14:paraId="5E730090" w14:textId="77777777" w:rsidR="00AE6337" w:rsidRPr="00DE5CF9" w:rsidRDefault="00AE6337" w:rsidP="00AE6337">
      <w:pPr>
        <w:ind w:right="22"/>
        <w:rPr>
          <w:rFonts w:cs="Arial"/>
          <w:sz w:val="24"/>
          <w:szCs w:val="24"/>
          <w:lang w:val="sr-Cyrl-CS"/>
        </w:rPr>
      </w:pPr>
      <w:r w:rsidRPr="00DE5CF9">
        <w:rPr>
          <w:rFonts w:cs="Arial"/>
          <w:sz w:val="24"/>
          <w:szCs w:val="24"/>
          <w:lang w:val="sr-Cyrl-CS"/>
        </w:rPr>
        <w:t xml:space="preserve">Уколико се Понуђач не одазове у временском периоду до 72 часа продужава се гарантни рок (за уграђену компоненту или извршене радове) за период за који се Понуђач није одазвао на позив Наручиоца. </w:t>
      </w:r>
    </w:p>
    <w:p w14:paraId="2D4CF596" w14:textId="77777777" w:rsidR="00AE6337" w:rsidRPr="0058001A" w:rsidRDefault="00AE6337" w:rsidP="0058001A">
      <w:pPr>
        <w:tabs>
          <w:tab w:val="left" w:pos="9090"/>
        </w:tabs>
        <w:spacing w:before="0"/>
        <w:rPr>
          <w:rFonts w:cs="Arial"/>
          <w:sz w:val="24"/>
          <w:szCs w:val="24"/>
        </w:rPr>
      </w:pPr>
    </w:p>
    <w:p w14:paraId="3F2F40A1" w14:textId="77777777" w:rsidR="00343A18" w:rsidRPr="0058001A" w:rsidRDefault="00343A18" w:rsidP="0058001A">
      <w:pPr>
        <w:tabs>
          <w:tab w:val="left" w:pos="9090"/>
        </w:tabs>
        <w:spacing w:before="0"/>
        <w:rPr>
          <w:rFonts w:cs="Arial"/>
          <w:sz w:val="24"/>
          <w:szCs w:val="24"/>
        </w:rPr>
      </w:pPr>
      <w:r w:rsidRPr="0058001A">
        <w:rPr>
          <w:rFonts w:cs="Arial"/>
          <w:sz w:val="24"/>
          <w:szCs w:val="24"/>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5D5B3301" w14:textId="77777777" w:rsidR="00343A18" w:rsidRPr="0058001A" w:rsidRDefault="00343A18" w:rsidP="0058001A">
      <w:pPr>
        <w:tabs>
          <w:tab w:val="left" w:pos="9090"/>
        </w:tabs>
        <w:spacing w:before="0"/>
        <w:rPr>
          <w:rFonts w:cs="Arial"/>
          <w:sz w:val="24"/>
          <w:szCs w:val="24"/>
        </w:rPr>
      </w:pPr>
      <w:r w:rsidRPr="0058001A">
        <w:rPr>
          <w:rFonts w:cs="Arial"/>
          <w:sz w:val="24"/>
          <w:szCs w:val="24"/>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0EC08748" w14:textId="77777777" w:rsidR="00343A18" w:rsidRPr="0058001A" w:rsidRDefault="00343A18" w:rsidP="0058001A">
      <w:pPr>
        <w:pStyle w:val="KDParagraf"/>
        <w:spacing w:before="0"/>
        <w:rPr>
          <w:rFonts w:cs="Arial"/>
          <w:i/>
          <w:color w:val="00B0F0"/>
          <w:sz w:val="24"/>
          <w:szCs w:val="24"/>
        </w:rPr>
      </w:pPr>
    </w:p>
    <w:p w14:paraId="0B128770" w14:textId="77777777" w:rsidR="00343A18" w:rsidRPr="0058001A" w:rsidRDefault="00343A18" w:rsidP="0058001A">
      <w:pPr>
        <w:spacing w:before="0"/>
        <w:rPr>
          <w:rFonts w:cs="Arial"/>
          <w:b/>
          <w:sz w:val="24"/>
          <w:szCs w:val="24"/>
        </w:rPr>
      </w:pPr>
      <w:r w:rsidRPr="0058001A">
        <w:rPr>
          <w:rFonts w:cs="Arial"/>
          <w:b/>
          <w:sz w:val="24"/>
          <w:szCs w:val="24"/>
        </w:rPr>
        <w:t>СРЕДСТВА ФИНАНСИЈСКОГ ОБЕЗБЕЂЕЊА</w:t>
      </w:r>
    </w:p>
    <w:p w14:paraId="60E28297" w14:textId="77777777" w:rsidR="00343A18" w:rsidRPr="0058001A" w:rsidRDefault="00343A18" w:rsidP="0058001A">
      <w:pPr>
        <w:pStyle w:val="KDParagraf"/>
        <w:spacing w:before="0"/>
        <w:rPr>
          <w:rFonts w:cs="Arial"/>
          <w:sz w:val="24"/>
          <w:szCs w:val="24"/>
        </w:rPr>
      </w:pPr>
    </w:p>
    <w:p w14:paraId="6CB8CFD1" w14:textId="77777777" w:rsidR="00343A18" w:rsidRPr="0058001A" w:rsidRDefault="00343A18" w:rsidP="0058001A">
      <w:pPr>
        <w:spacing w:before="0"/>
        <w:jc w:val="center"/>
        <w:rPr>
          <w:rFonts w:cs="Arial"/>
          <w:b/>
          <w:sz w:val="24"/>
          <w:szCs w:val="24"/>
        </w:rPr>
      </w:pPr>
      <w:r w:rsidRPr="0058001A">
        <w:rPr>
          <w:rFonts w:cs="Arial"/>
          <w:b/>
          <w:sz w:val="24"/>
          <w:szCs w:val="24"/>
        </w:rPr>
        <w:t xml:space="preserve">Члан </w:t>
      </w:r>
      <w:r w:rsidR="000D6ACE" w:rsidRPr="0058001A">
        <w:rPr>
          <w:rFonts w:cs="Arial"/>
          <w:b/>
          <w:sz w:val="24"/>
          <w:szCs w:val="24"/>
          <w:lang w:val="sr-Cyrl-RS"/>
        </w:rPr>
        <w:t>9</w:t>
      </w:r>
      <w:r w:rsidRPr="0058001A">
        <w:rPr>
          <w:rFonts w:cs="Arial"/>
          <w:b/>
          <w:sz w:val="24"/>
          <w:szCs w:val="24"/>
        </w:rPr>
        <w:t xml:space="preserve">. </w:t>
      </w:r>
    </w:p>
    <w:p w14:paraId="09097386" w14:textId="77777777" w:rsidR="00677859" w:rsidRDefault="00677859" w:rsidP="00677859">
      <w:pPr>
        <w:pStyle w:val="KDPodnaslov3"/>
        <w:keepNext w:val="0"/>
        <w:spacing w:before="0"/>
        <w:rPr>
          <w:rFonts w:cs="Arial"/>
          <w:b/>
          <w:color w:val="000000" w:themeColor="text1"/>
          <w:sz w:val="24"/>
          <w:szCs w:val="24"/>
        </w:rPr>
      </w:pPr>
    </w:p>
    <w:p w14:paraId="4AA1930D" w14:textId="77777777" w:rsidR="00677859" w:rsidRDefault="00677859" w:rsidP="00677859">
      <w:pPr>
        <w:pStyle w:val="KDPodnaslov3"/>
        <w:keepNext w:val="0"/>
        <w:spacing w:before="0"/>
        <w:rPr>
          <w:rFonts w:cs="Arial"/>
          <w:b/>
          <w:color w:val="000000" w:themeColor="text1"/>
          <w:sz w:val="24"/>
          <w:szCs w:val="24"/>
        </w:rPr>
      </w:pPr>
      <w:r w:rsidRPr="00D36888">
        <w:rPr>
          <w:rFonts w:cs="Arial"/>
          <w:b/>
          <w:color w:val="000000" w:themeColor="text1"/>
          <w:sz w:val="24"/>
          <w:szCs w:val="24"/>
        </w:rPr>
        <w:t xml:space="preserve">Меница за добро извршење посла </w:t>
      </w:r>
    </w:p>
    <w:p w14:paraId="33933C7B" w14:textId="77777777" w:rsidR="00677859" w:rsidRPr="00D36888" w:rsidRDefault="009A65C9" w:rsidP="00677859">
      <w:pPr>
        <w:spacing w:before="0"/>
        <w:rPr>
          <w:rFonts w:cs="Arial"/>
          <w:color w:val="000000" w:themeColor="text1"/>
          <w:sz w:val="24"/>
          <w:szCs w:val="24"/>
        </w:rPr>
      </w:pPr>
      <w:r>
        <w:rPr>
          <w:rFonts w:eastAsia="TimesNewRomanPSMT" w:cs="Arial"/>
          <w:color w:val="000000" w:themeColor="text1"/>
          <w:sz w:val="24"/>
          <w:szCs w:val="24"/>
          <w:lang w:val="sr-Cyrl-RS"/>
        </w:rPr>
        <w:t>Продавац</w:t>
      </w:r>
      <w:r w:rsidR="00677859" w:rsidRPr="00927568">
        <w:rPr>
          <w:rFonts w:eastAsia="TimesNewRomanPSMT" w:cs="Arial"/>
          <w:color w:val="000000" w:themeColor="text1"/>
          <w:sz w:val="24"/>
          <w:szCs w:val="24"/>
        </w:rPr>
        <w:t xml:space="preserve"> је дужан да у тренутку закључења Уговора а најкасније у року од </w:t>
      </w:r>
      <w:r w:rsidR="00677859">
        <w:rPr>
          <w:rFonts w:eastAsia="TimesNewRomanPSMT" w:cs="Arial"/>
          <w:color w:val="000000" w:themeColor="text1"/>
          <w:sz w:val="24"/>
          <w:szCs w:val="24"/>
          <w:lang w:val="sr-Cyrl-RS"/>
        </w:rPr>
        <w:t>5</w:t>
      </w:r>
      <w:r w:rsidR="00677859" w:rsidRPr="00927568">
        <w:rPr>
          <w:rFonts w:eastAsia="TimesNewRomanPSMT" w:cs="Arial"/>
          <w:color w:val="000000" w:themeColor="text1"/>
          <w:sz w:val="24"/>
          <w:szCs w:val="24"/>
        </w:rPr>
        <w:t xml:space="preserve"> (</w:t>
      </w:r>
      <w:r w:rsidR="00677859">
        <w:rPr>
          <w:rFonts w:eastAsia="TimesNewRomanPSMT" w:cs="Arial"/>
          <w:color w:val="000000" w:themeColor="text1"/>
          <w:sz w:val="24"/>
          <w:szCs w:val="24"/>
          <w:lang w:val="sr-Cyrl-RS"/>
        </w:rPr>
        <w:t>пет</w:t>
      </w:r>
      <w:r w:rsidR="00677859" w:rsidRPr="00927568">
        <w:rPr>
          <w:rFonts w:eastAsia="TimesNewRomanPSMT" w:cs="Arial"/>
          <w:color w:val="000000" w:themeColor="text1"/>
          <w:sz w:val="24"/>
          <w:szCs w:val="24"/>
        </w:rPr>
        <w:t>) дана од дана обостраног потписивања Уговора од законских заступника уговорних страна,</w:t>
      </w:r>
      <w:r w:rsidR="00677859">
        <w:rPr>
          <w:rFonts w:eastAsia="TimesNewRomanPSMT" w:cs="Arial"/>
          <w:color w:val="000000" w:themeColor="text1"/>
          <w:sz w:val="24"/>
          <w:szCs w:val="24"/>
          <w:lang w:val="sr-Cyrl-RS"/>
        </w:rPr>
        <w:t xml:space="preserve"> </w:t>
      </w:r>
      <w:r w:rsidR="00677859" w:rsidRPr="00927568">
        <w:rPr>
          <w:rFonts w:eastAsia="TimesNewRomanPSMT" w:cs="Arial"/>
          <w:color w:val="000000" w:themeColor="text1"/>
          <w:sz w:val="24"/>
          <w:szCs w:val="24"/>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00677859" w:rsidRPr="00927568">
        <w:rPr>
          <w:rFonts w:eastAsia="TimesNewRomanPSMT" w:cs="Arial"/>
          <w:color w:val="000000" w:themeColor="text1"/>
          <w:sz w:val="24"/>
          <w:szCs w:val="24"/>
          <w:lang w:val="sr-Cyrl-RS"/>
        </w:rPr>
        <w:t xml:space="preserve">Сфо </w:t>
      </w:r>
      <w:r w:rsidR="00677859" w:rsidRPr="00927568">
        <w:rPr>
          <w:rFonts w:eastAsia="TimesNewRomanPSMT" w:cs="Arial"/>
          <w:color w:val="000000" w:themeColor="text1"/>
          <w:sz w:val="24"/>
          <w:szCs w:val="24"/>
        </w:rPr>
        <w:t>за добро</w:t>
      </w:r>
      <w:r w:rsidR="00677859">
        <w:rPr>
          <w:rFonts w:eastAsia="TimesNewRomanPSMT" w:cs="Arial"/>
          <w:color w:val="000000" w:themeColor="text1"/>
          <w:sz w:val="24"/>
          <w:szCs w:val="24"/>
        </w:rPr>
        <w:t xml:space="preserve"> извршење посла преда </w:t>
      </w:r>
      <w:r w:rsidR="00DF4777">
        <w:rPr>
          <w:rFonts w:eastAsia="TimesNewRomanPSMT" w:cs="Arial"/>
          <w:color w:val="000000" w:themeColor="text1"/>
          <w:sz w:val="24"/>
          <w:szCs w:val="24"/>
          <w:lang w:val="sr-Cyrl-RS"/>
        </w:rPr>
        <w:t>Купцу</w:t>
      </w:r>
      <w:r w:rsidR="00677859">
        <w:rPr>
          <w:rFonts w:eastAsia="TimesNewRomanPSMT" w:cs="Arial"/>
          <w:color w:val="000000" w:themeColor="text1"/>
          <w:sz w:val="24"/>
          <w:szCs w:val="24"/>
        </w:rPr>
        <w:t>:</w:t>
      </w:r>
    </w:p>
    <w:p w14:paraId="3283FD99" w14:textId="77777777" w:rsidR="00677859" w:rsidRPr="00D36888" w:rsidRDefault="00677859" w:rsidP="00677859">
      <w:pPr>
        <w:pStyle w:val="ListParagraph"/>
        <w:numPr>
          <w:ilvl w:val="0"/>
          <w:numId w:val="13"/>
        </w:numPr>
        <w:spacing w:before="0" w:after="0" w:line="240" w:lineRule="auto"/>
        <w:rPr>
          <w:rFonts w:ascii="Arial" w:hAnsi="Arial" w:cs="Arial"/>
          <w:color w:val="000000" w:themeColor="text1"/>
          <w:sz w:val="24"/>
          <w:szCs w:val="24"/>
        </w:rPr>
      </w:pPr>
      <w:r w:rsidRPr="00D36888">
        <w:rPr>
          <w:rFonts w:ascii="Arial" w:hAnsi="Arial" w:cs="Arial"/>
          <w:color w:val="000000" w:themeColor="text1"/>
          <w:sz w:val="24"/>
          <w:szCs w:val="24"/>
        </w:rPr>
        <w:t xml:space="preserve">бланко сопствену меницу за </w:t>
      </w:r>
      <w:r w:rsidRPr="00D36888">
        <w:rPr>
          <w:rFonts w:ascii="Arial" w:hAnsi="Arial" w:cs="Arial"/>
          <w:color w:val="000000" w:themeColor="text1"/>
          <w:sz w:val="24"/>
          <w:szCs w:val="24"/>
          <w:lang w:val="sr-Cyrl-RS"/>
        </w:rPr>
        <w:t>добро извршење посла</w:t>
      </w:r>
      <w:r w:rsidRPr="00D36888">
        <w:rPr>
          <w:rFonts w:ascii="Arial" w:hAnsi="Arial" w:cs="Arial"/>
          <w:color w:val="000000" w:themeColor="text1"/>
          <w:sz w:val="24"/>
          <w:szCs w:val="24"/>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0CA491EE" w14:textId="77777777" w:rsidR="00677859" w:rsidRPr="00D36888" w:rsidRDefault="00677859" w:rsidP="00677859">
      <w:pPr>
        <w:pStyle w:val="ListParagraph"/>
        <w:numPr>
          <w:ilvl w:val="0"/>
          <w:numId w:val="13"/>
        </w:numPr>
        <w:spacing w:before="0" w:after="0" w:line="240" w:lineRule="auto"/>
        <w:rPr>
          <w:rFonts w:ascii="Arial" w:hAnsi="Arial" w:cs="Arial"/>
          <w:color w:val="000000" w:themeColor="text1"/>
          <w:sz w:val="24"/>
          <w:szCs w:val="24"/>
        </w:rPr>
      </w:pPr>
      <w:r w:rsidRPr="00D36888">
        <w:rPr>
          <w:rFonts w:ascii="Arial" w:hAnsi="Arial" w:cs="Arial"/>
          <w:color w:val="000000" w:themeColor="text1"/>
          <w:sz w:val="24"/>
          <w:szCs w:val="24"/>
        </w:rPr>
        <w:t xml:space="preserve">Менично писмо – овлашћење којим </w:t>
      </w:r>
      <w:r w:rsidR="00DF4777">
        <w:rPr>
          <w:rFonts w:ascii="Arial" w:hAnsi="Arial" w:cs="Arial"/>
          <w:color w:val="000000" w:themeColor="text1"/>
          <w:sz w:val="24"/>
          <w:szCs w:val="24"/>
          <w:lang w:val="sr-Cyrl-RS"/>
        </w:rPr>
        <w:t>Продавац</w:t>
      </w:r>
      <w:r w:rsidRPr="00D36888">
        <w:rPr>
          <w:rFonts w:ascii="Arial" w:hAnsi="Arial" w:cs="Arial"/>
          <w:color w:val="000000" w:themeColor="text1"/>
          <w:sz w:val="24"/>
          <w:szCs w:val="24"/>
        </w:rPr>
        <w:t xml:space="preserve"> овлашћује </w:t>
      </w:r>
      <w:r w:rsidR="00DF4777">
        <w:rPr>
          <w:rFonts w:ascii="Arial" w:hAnsi="Arial" w:cs="Arial"/>
          <w:color w:val="000000" w:themeColor="text1"/>
          <w:sz w:val="24"/>
          <w:szCs w:val="24"/>
          <w:lang w:val="sr-Cyrl-RS"/>
        </w:rPr>
        <w:t>Купца</w:t>
      </w:r>
      <w:r w:rsidRPr="00D36888">
        <w:rPr>
          <w:rFonts w:ascii="Arial" w:hAnsi="Arial" w:cs="Arial"/>
          <w:color w:val="000000" w:themeColor="text1"/>
          <w:sz w:val="24"/>
          <w:szCs w:val="24"/>
        </w:rPr>
        <w:t xml:space="preserve"> да може наплатити меницу  на износ од 10 % од вредности уговора (без ПДВ-а) са роком важења минимално мин</w:t>
      </w:r>
      <w:r>
        <w:rPr>
          <w:rFonts w:ascii="Arial" w:hAnsi="Arial" w:cs="Arial"/>
          <w:color w:val="000000" w:themeColor="text1"/>
          <w:sz w:val="24"/>
          <w:szCs w:val="24"/>
          <w:lang w:val="sr-Cyrl-RS"/>
        </w:rPr>
        <w:t xml:space="preserve"> </w:t>
      </w:r>
      <w:r w:rsidRPr="00D36888">
        <w:rPr>
          <w:rFonts w:ascii="Arial" w:hAnsi="Arial" w:cs="Arial"/>
          <w:color w:val="000000" w:themeColor="text1"/>
          <w:sz w:val="24"/>
          <w:szCs w:val="24"/>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14:paraId="207F058B" w14:textId="77777777" w:rsidR="00677859" w:rsidRPr="00677859" w:rsidRDefault="00677859" w:rsidP="00677859">
      <w:pPr>
        <w:pStyle w:val="ListParagraph"/>
        <w:numPr>
          <w:ilvl w:val="0"/>
          <w:numId w:val="13"/>
        </w:numPr>
        <w:spacing w:before="0" w:after="0" w:line="240" w:lineRule="auto"/>
        <w:rPr>
          <w:rFonts w:ascii="Arial" w:hAnsi="Arial" w:cs="Arial"/>
          <w:color w:val="000000" w:themeColor="text1"/>
          <w:sz w:val="24"/>
          <w:szCs w:val="24"/>
        </w:rPr>
      </w:pPr>
      <w:r w:rsidRPr="00D36888">
        <w:rPr>
          <w:rFonts w:ascii="Arial" w:hAnsi="Arial" w:cs="Arial"/>
          <w:color w:val="000000" w:themeColor="text1"/>
          <w:sz w:val="24"/>
          <w:szCs w:val="24"/>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w:t>
      </w:r>
      <w:r w:rsidRPr="00677859">
        <w:rPr>
          <w:rFonts w:ascii="Arial" w:hAnsi="Arial" w:cs="Arial"/>
          <w:color w:val="000000" w:themeColor="text1"/>
          <w:sz w:val="24"/>
          <w:szCs w:val="24"/>
        </w:rPr>
        <w:t>картона),</w:t>
      </w:r>
    </w:p>
    <w:p w14:paraId="4404742C" w14:textId="77777777" w:rsidR="00677859" w:rsidRPr="00677859" w:rsidRDefault="00677859" w:rsidP="00677859">
      <w:pPr>
        <w:pStyle w:val="ListParagraph"/>
        <w:numPr>
          <w:ilvl w:val="0"/>
          <w:numId w:val="13"/>
        </w:numPr>
        <w:spacing w:before="0" w:line="240" w:lineRule="auto"/>
        <w:rPr>
          <w:rFonts w:ascii="Arial" w:eastAsia="TimesNewRomanPSMT" w:hAnsi="Arial" w:cs="Arial"/>
          <w:color w:val="000000"/>
          <w:sz w:val="24"/>
          <w:szCs w:val="24"/>
        </w:rPr>
      </w:pPr>
      <w:r w:rsidRPr="00677859">
        <w:rPr>
          <w:rFonts w:ascii="Arial" w:eastAsia="TimesNewRomanPSMT" w:hAnsi="Arial" w:cs="Arial"/>
          <w:color w:val="000000"/>
          <w:sz w:val="24"/>
          <w:szCs w:val="24"/>
        </w:rPr>
        <w:t>фотокопију ОП обрасца за законског заступника и лица овлашћених за потпис менице / овлашћења (Оверени потписи лица овлашћених за заступање),</w:t>
      </w:r>
    </w:p>
    <w:p w14:paraId="79E98B2E" w14:textId="77777777" w:rsidR="00677859" w:rsidRPr="00677859" w:rsidRDefault="00677859" w:rsidP="00677859">
      <w:pPr>
        <w:pStyle w:val="ListParagraph"/>
        <w:numPr>
          <w:ilvl w:val="0"/>
          <w:numId w:val="13"/>
        </w:numPr>
        <w:spacing w:before="0" w:after="0" w:line="240" w:lineRule="auto"/>
        <w:rPr>
          <w:rFonts w:ascii="Arial" w:hAnsi="Arial" w:cs="Arial"/>
          <w:color w:val="000000" w:themeColor="text1"/>
          <w:sz w:val="24"/>
          <w:szCs w:val="24"/>
        </w:rPr>
      </w:pPr>
      <w:r w:rsidRPr="00677859">
        <w:rPr>
          <w:rFonts w:ascii="Arial" w:hAnsi="Arial" w:cs="Arial"/>
          <w:color w:val="000000" w:themeColor="text1"/>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F8D63B1" w14:textId="77777777" w:rsidR="00677859" w:rsidRPr="00D36888" w:rsidRDefault="00677859" w:rsidP="00677859">
      <w:pPr>
        <w:rPr>
          <w:rFonts w:cs="Arial"/>
          <w:color w:val="000000" w:themeColor="text1"/>
          <w:sz w:val="24"/>
          <w:szCs w:val="24"/>
        </w:rPr>
      </w:pPr>
      <w:r w:rsidRPr="00D36888">
        <w:rPr>
          <w:rFonts w:cs="Arial"/>
          <w:color w:val="000000" w:themeColor="text1"/>
          <w:sz w:val="24"/>
          <w:szCs w:val="24"/>
        </w:rPr>
        <w:lastRenderedPageBreak/>
        <w:t xml:space="preserve">Меница може бити наплаћена у случају да </w:t>
      </w:r>
      <w:r w:rsidR="009A65C9">
        <w:rPr>
          <w:rFonts w:cs="Arial"/>
          <w:color w:val="000000" w:themeColor="text1"/>
          <w:sz w:val="24"/>
          <w:szCs w:val="24"/>
          <w:lang w:val="sr-Cyrl-RS"/>
        </w:rPr>
        <w:t>продавац</w:t>
      </w:r>
      <w:r w:rsidRPr="00D36888">
        <w:rPr>
          <w:rFonts w:cs="Arial"/>
          <w:color w:val="000000" w:themeColor="text1"/>
          <w:sz w:val="24"/>
          <w:szCs w:val="24"/>
        </w:rPr>
        <w:t xml:space="preserve"> не буде извршавао своје</w:t>
      </w:r>
      <w:r>
        <w:rPr>
          <w:rFonts w:cs="Arial"/>
          <w:color w:val="000000" w:themeColor="text1"/>
          <w:sz w:val="24"/>
          <w:szCs w:val="24"/>
          <w:lang w:val="sr-Cyrl-RS"/>
        </w:rPr>
        <w:t xml:space="preserve"> </w:t>
      </w:r>
      <w:r w:rsidRPr="00D36888">
        <w:rPr>
          <w:rFonts w:cs="Arial"/>
          <w:color w:val="000000" w:themeColor="text1"/>
          <w:sz w:val="24"/>
          <w:szCs w:val="24"/>
        </w:rPr>
        <w:t xml:space="preserve">уговорне обавезе у роковима и на начин предвиђен уговором. </w:t>
      </w:r>
    </w:p>
    <w:p w14:paraId="3E363A11" w14:textId="77777777" w:rsidR="00677859" w:rsidRPr="00D36888" w:rsidRDefault="00677859" w:rsidP="00677859">
      <w:pPr>
        <w:spacing w:before="0"/>
        <w:ind w:left="851"/>
        <w:rPr>
          <w:rFonts w:cs="Arial"/>
          <w:color w:val="000000" w:themeColor="text1"/>
          <w:sz w:val="24"/>
          <w:szCs w:val="24"/>
        </w:rPr>
      </w:pPr>
    </w:p>
    <w:p w14:paraId="415E83EE" w14:textId="77777777" w:rsidR="00343A18" w:rsidRPr="0058001A" w:rsidRDefault="00343A18" w:rsidP="0058001A">
      <w:pPr>
        <w:tabs>
          <w:tab w:val="left" w:pos="9090"/>
        </w:tabs>
        <w:spacing w:before="0"/>
        <w:jc w:val="center"/>
        <w:rPr>
          <w:rFonts w:cs="Arial"/>
          <w:b/>
          <w:sz w:val="24"/>
          <w:szCs w:val="24"/>
        </w:rPr>
      </w:pPr>
      <w:r w:rsidRPr="0058001A">
        <w:rPr>
          <w:rFonts w:cs="Arial"/>
          <w:b/>
          <w:sz w:val="24"/>
          <w:szCs w:val="24"/>
        </w:rPr>
        <w:t>Члан 1</w:t>
      </w:r>
      <w:r w:rsidR="00336B79" w:rsidRPr="0058001A">
        <w:rPr>
          <w:rFonts w:cs="Arial"/>
          <w:b/>
          <w:sz w:val="24"/>
          <w:szCs w:val="24"/>
          <w:lang w:val="sr-Cyrl-RS"/>
        </w:rPr>
        <w:t>0</w:t>
      </w:r>
      <w:r w:rsidRPr="0058001A">
        <w:rPr>
          <w:rFonts w:cs="Arial"/>
          <w:b/>
          <w:sz w:val="24"/>
          <w:szCs w:val="24"/>
        </w:rPr>
        <w:t>.</w:t>
      </w:r>
    </w:p>
    <w:p w14:paraId="61F80E8F" w14:textId="77777777" w:rsidR="00343A18" w:rsidRPr="0058001A" w:rsidRDefault="00343A18" w:rsidP="0058001A">
      <w:pPr>
        <w:pStyle w:val="KDParagraf"/>
        <w:spacing w:before="0"/>
        <w:rPr>
          <w:rFonts w:eastAsia="Calibri" w:cs="Arial"/>
          <w:color w:val="00B0F0"/>
          <w:sz w:val="24"/>
          <w:szCs w:val="24"/>
        </w:rPr>
      </w:pPr>
    </w:p>
    <w:p w14:paraId="045380A2" w14:textId="77777777" w:rsidR="00343A18" w:rsidRPr="0058001A" w:rsidRDefault="00343A18" w:rsidP="0058001A">
      <w:pPr>
        <w:pStyle w:val="KDParagraf"/>
        <w:spacing w:before="0"/>
        <w:rPr>
          <w:rFonts w:cs="Arial"/>
          <w:sz w:val="24"/>
          <w:szCs w:val="24"/>
        </w:rPr>
      </w:pPr>
      <w:r w:rsidRPr="0058001A">
        <w:rPr>
          <w:rFonts w:cs="Arial"/>
          <w:sz w:val="24"/>
          <w:szCs w:val="24"/>
        </w:rPr>
        <w:t>Достављање средстава финансијског обезбеђења из члана</w:t>
      </w:r>
      <w:r w:rsidR="00336B79" w:rsidRPr="0058001A">
        <w:rPr>
          <w:rFonts w:cs="Arial"/>
          <w:sz w:val="24"/>
          <w:szCs w:val="24"/>
          <w:lang w:val="sr-Cyrl-RS"/>
        </w:rPr>
        <w:t xml:space="preserve"> 9</w:t>
      </w:r>
      <w:r w:rsidR="000E0FC1" w:rsidRPr="0058001A">
        <w:rPr>
          <w:rFonts w:cs="Arial"/>
          <w:sz w:val="24"/>
          <w:szCs w:val="24"/>
          <w:lang w:val="sr-Cyrl-RS"/>
        </w:rPr>
        <w:t>.</w:t>
      </w:r>
      <w:r w:rsidRPr="0058001A">
        <w:rPr>
          <w:rFonts w:cs="Arial"/>
          <w:sz w:val="24"/>
          <w:szCs w:val="24"/>
        </w:rPr>
        <w:t xml:space="preserve"> представља одложни услов, тако да правно дејство овог уговора не настаје док се одложни услов не испуни.</w:t>
      </w:r>
    </w:p>
    <w:p w14:paraId="127A83EC" w14:textId="77777777" w:rsidR="00343A18" w:rsidRPr="0058001A" w:rsidRDefault="00343A18" w:rsidP="0058001A">
      <w:pPr>
        <w:pStyle w:val="KDParagraf"/>
        <w:spacing w:before="0"/>
        <w:rPr>
          <w:rFonts w:cs="Arial"/>
          <w:sz w:val="24"/>
          <w:szCs w:val="24"/>
        </w:rPr>
      </w:pPr>
      <w:r w:rsidRPr="0058001A">
        <w:rPr>
          <w:rFonts w:cs="Arial"/>
          <w:sz w:val="24"/>
          <w:szCs w:val="24"/>
        </w:rPr>
        <w:t>Уколико се средство финансијског обезбеђења не достави у остављеном року, сматраће се да је Продавац одбио да закључи Уговор</w:t>
      </w:r>
      <w:r w:rsidR="000D6ACE" w:rsidRPr="0058001A">
        <w:rPr>
          <w:rFonts w:cs="Arial"/>
          <w:sz w:val="24"/>
          <w:szCs w:val="24"/>
          <w:lang w:val="sr-Cyrl-RS"/>
        </w:rPr>
        <w:t>, осим уколико у наведеном року у потпуности није испунио своју уговорну обавезу.</w:t>
      </w:r>
    </w:p>
    <w:p w14:paraId="0123A9A3" w14:textId="77777777" w:rsidR="00343A18" w:rsidRPr="0058001A" w:rsidRDefault="00343A18" w:rsidP="0058001A">
      <w:pPr>
        <w:pStyle w:val="KDParagraf"/>
        <w:spacing w:before="0"/>
        <w:rPr>
          <w:rFonts w:cs="Arial"/>
          <w:sz w:val="24"/>
          <w:szCs w:val="24"/>
        </w:rPr>
      </w:pPr>
    </w:p>
    <w:p w14:paraId="502F8ED5" w14:textId="77777777" w:rsidR="00343A18" w:rsidRPr="0058001A" w:rsidRDefault="00343A18" w:rsidP="0058001A">
      <w:pPr>
        <w:spacing w:before="0"/>
        <w:jc w:val="center"/>
        <w:rPr>
          <w:rFonts w:cs="Arial"/>
          <w:b/>
          <w:sz w:val="24"/>
          <w:szCs w:val="24"/>
        </w:rPr>
      </w:pPr>
      <w:r w:rsidRPr="0058001A">
        <w:rPr>
          <w:rFonts w:cs="Arial"/>
          <w:b/>
          <w:sz w:val="24"/>
          <w:szCs w:val="24"/>
        </w:rPr>
        <w:t>Члан 1</w:t>
      </w:r>
      <w:r w:rsidR="00336B79" w:rsidRPr="0058001A">
        <w:rPr>
          <w:rFonts w:cs="Arial"/>
          <w:b/>
          <w:sz w:val="24"/>
          <w:szCs w:val="24"/>
          <w:lang w:val="sr-Cyrl-RS"/>
        </w:rPr>
        <w:t>1</w:t>
      </w:r>
      <w:r w:rsidRPr="0058001A">
        <w:rPr>
          <w:rFonts w:cs="Arial"/>
          <w:b/>
          <w:sz w:val="24"/>
          <w:szCs w:val="24"/>
        </w:rPr>
        <w:t>.</w:t>
      </w:r>
    </w:p>
    <w:p w14:paraId="4B875932" w14:textId="77777777" w:rsidR="006E2018" w:rsidRPr="0058001A" w:rsidRDefault="006E2018" w:rsidP="0058001A">
      <w:pPr>
        <w:spacing w:before="0"/>
        <w:jc w:val="center"/>
        <w:rPr>
          <w:rFonts w:cs="Arial"/>
          <w:i/>
          <w:color w:val="00B050"/>
          <w:sz w:val="24"/>
          <w:szCs w:val="24"/>
        </w:rPr>
      </w:pPr>
    </w:p>
    <w:p w14:paraId="2275B3F9" w14:textId="05D6A6DF" w:rsidR="00677859" w:rsidRPr="00E228E2" w:rsidRDefault="00677859" w:rsidP="00677859">
      <w:pPr>
        <w:pStyle w:val="KDPodnaslov3"/>
        <w:keepNext w:val="0"/>
        <w:spacing w:before="0"/>
        <w:rPr>
          <w:rFonts w:eastAsia="TimesNewRomanPSMT" w:cs="Arial"/>
          <w:b/>
          <w:bCs/>
          <w:iCs/>
          <w:color w:val="000000" w:themeColor="text1"/>
          <w:sz w:val="24"/>
          <w:szCs w:val="24"/>
        </w:rPr>
      </w:pPr>
      <w:r w:rsidRPr="00E228E2">
        <w:rPr>
          <w:rFonts w:eastAsia="TimesNewRomanPSMT" w:cs="Arial"/>
          <w:b/>
          <w:bCs/>
          <w:iCs/>
          <w:color w:val="000000" w:themeColor="text1"/>
          <w:sz w:val="24"/>
          <w:szCs w:val="24"/>
        </w:rPr>
        <w:t xml:space="preserve">Меница као гаранција за  отклањање </w:t>
      </w:r>
      <w:r w:rsidR="00D77732">
        <w:rPr>
          <w:rFonts w:eastAsia="TimesNewRomanPSMT" w:cs="Arial"/>
          <w:b/>
          <w:bCs/>
          <w:iCs/>
          <w:color w:val="000000" w:themeColor="text1"/>
          <w:sz w:val="24"/>
          <w:szCs w:val="24"/>
          <w:lang w:val="sr-Cyrl-RS"/>
        </w:rPr>
        <w:t>недостатака</w:t>
      </w:r>
      <w:r w:rsidRPr="00E228E2">
        <w:rPr>
          <w:rFonts w:eastAsia="TimesNewRomanPSMT" w:cs="Arial"/>
          <w:b/>
          <w:bCs/>
          <w:iCs/>
          <w:color w:val="000000" w:themeColor="text1"/>
          <w:sz w:val="24"/>
          <w:szCs w:val="24"/>
        </w:rPr>
        <w:t xml:space="preserve"> у гарантном року</w:t>
      </w:r>
    </w:p>
    <w:p w14:paraId="18862503" w14:textId="77777777" w:rsidR="00677859" w:rsidRPr="00E228E2" w:rsidRDefault="009A65C9" w:rsidP="00677859">
      <w:pPr>
        <w:rPr>
          <w:rFonts w:cs="Arial"/>
          <w:color w:val="000000" w:themeColor="text1"/>
          <w:sz w:val="24"/>
          <w:szCs w:val="24"/>
        </w:rPr>
      </w:pPr>
      <w:r>
        <w:rPr>
          <w:rFonts w:cs="Arial"/>
          <w:color w:val="000000" w:themeColor="text1"/>
          <w:sz w:val="24"/>
          <w:szCs w:val="24"/>
          <w:lang w:val="sr-Cyrl-RS"/>
        </w:rPr>
        <w:t xml:space="preserve">Продавац </w:t>
      </w:r>
      <w:r w:rsidR="00677859" w:rsidRPr="00E228E2">
        <w:rPr>
          <w:rFonts w:cs="Arial"/>
          <w:color w:val="000000" w:themeColor="text1"/>
          <w:sz w:val="24"/>
          <w:szCs w:val="24"/>
        </w:rPr>
        <w:t xml:space="preserve">је обавезан да </w:t>
      </w:r>
      <w:r w:rsidR="00DF4777">
        <w:rPr>
          <w:rFonts w:cs="Arial"/>
          <w:color w:val="000000" w:themeColor="text1"/>
          <w:sz w:val="24"/>
          <w:szCs w:val="24"/>
          <w:lang w:val="sr-Cyrl-RS"/>
        </w:rPr>
        <w:t>Купцу</w:t>
      </w:r>
      <w:r w:rsidR="00677859" w:rsidRPr="00E228E2">
        <w:rPr>
          <w:rFonts w:cs="Arial"/>
          <w:color w:val="000000" w:themeColor="text1"/>
          <w:sz w:val="24"/>
          <w:szCs w:val="24"/>
        </w:rPr>
        <w:t xml:space="preserve"> </w:t>
      </w:r>
      <w:r w:rsidR="00677859" w:rsidRPr="00E228E2">
        <w:rPr>
          <w:rFonts w:cs="Arial"/>
          <w:color w:val="000000" w:themeColor="text1"/>
          <w:sz w:val="24"/>
          <w:szCs w:val="24"/>
          <w:lang w:val="sr-Cyrl-RS"/>
        </w:rPr>
        <w:t>у</w:t>
      </w:r>
      <w:r w:rsidR="00677859">
        <w:rPr>
          <w:rFonts w:cs="Arial"/>
          <w:color w:val="000000" w:themeColor="text1"/>
          <w:sz w:val="24"/>
          <w:szCs w:val="24"/>
          <w:lang w:val="sr-Cyrl-RS"/>
        </w:rPr>
        <w:t xml:space="preserve"> </w:t>
      </w:r>
      <w:r w:rsidR="00677859" w:rsidRPr="00E228E2">
        <w:rPr>
          <w:rFonts w:cs="Arial"/>
          <w:color w:val="000000" w:themeColor="text1"/>
          <w:sz w:val="24"/>
          <w:szCs w:val="24"/>
          <w:lang w:val="sr-Cyrl-RS"/>
        </w:rPr>
        <w:t xml:space="preserve">тренутку потписивања Записника о квантитативном и квалитативном пријему </w:t>
      </w:r>
      <w:r w:rsidR="00D07827">
        <w:rPr>
          <w:rFonts w:cs="Arial"/>
          <w:color w:val="000000" w:themeColor="text1"/>
          <w:sz w:val="24"/>
          <w:szCs w:val="24"/>
          <w:lang w:val="sr-Cyrl-RS"/>
        </w:rPr>
        <w:t xml:space="preserve">уграђених </w:t>
      </w:r>
      <w:r w:rsidR="00677859" w:rsidRPr="00E228E2">
        <w:rPr>
          <w:rFonts w:cs="Arial"/>
          <w:color w:val="000000" w:themeColor="text1"/>
          <w:sz w:val="24"/>
          <w:szCs w:val="24"/>
          <w:lang w:val="sr-Cyrl-RS"/>
        </w:rPr>
        <w:t xml:space="preserve">добара, а најкасније 5 дана пре истека средства финансијског обезбеђења за добро извршење посла </w:t>
      </w:r>
      <w:r w:rsidR="00677859" w:rsidRPr="00E228E2">
        <w:rPr>
          <w:rFonts w:cs="Arial"/>
          <w:color w:val="000000" w:themeColor="text1"/>
          <w:sz w:val="24"/>
          <w:szCs w:val="24"/>
        </w:rPr>
        <w:t>достави:</w:t>
      </w:r>
    </w:p>
    <w:p w14:paraId="6D46977D" w14:textId="77777777" w:rsidR="00677859" w:rsidRPr="00677859" w:rsidRDefault="00677859" w:rsidP="00677859">
      <w:pPr>
        <w:pStyle w:val="ListParagraph"/>
        <w:numPr>
          <w:ilvl w:val="0"/>
          <w:numId w:val="13"/>
        </w:numPr>
        <w:rPr>
          <w:rFonts w:ascii="Arial" w:hAnsi="Arial" w:cs="Arial"/>
          <w:color w:val="000000" w:themeColor="text1"/>
          <w:sz w:val="24"/>
          <w:szCs w:val="24"/>
        </w:rPr>
      </w:pPr>
      <w:r w:rsidRPr="00677859">
        <w:rPr>
          <w:rFonts w:ascii="Arial" w:hAnsi="Arial" w:cs="Arial"/>
          <w:color w:val="000000" w:themeColor="text1"/>
          <w:sz w:val="24"/>
          <w:szCs w:val="24"/>
        </w:rPr>
        <w:t xml:space="preserve">бланко сопствену меницу за </w:t>
      </w:r>
      <w:r w:rsidRPr="00677859">
        <w:rPr>
          <w:rFonts w:ascii="Arial" w:hAnsi="Arial" w:cs="Arial"/>
          <w:color w:val="000000" w:themeColor="text1"/>
          <w:sz w:val="24"/>
          <w:szCs w:val="24"/>
          <w:lang w:val="sr-Cyrl-RS"/>
        </w:rPr>
        <w:t>отклањање недостатака у гарантном року</w:t>
      </w:r>
      <w:r w:rsidRPr="00677859">
        <w:rPr>
          <w:rFonts w:ascii="Arial" w:hAnsi="Arial" w:cs="Arial"/>
          <w:color w:val="000000" w:themeColor="text1"/>
          <w:sz w:val="24"/>
          <w:szCs w:val="24"/>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482E877A" w14:textId="77777777" w:rsidR="00677859" w:rsidRPr="00677859" w:rsidRDefault="00677859" w:rsidP="00677859">
      <w:pPr>
        <w:pStyle w:val="ListParagraph"/>
        <w:numPr>
          <w:ilvl w:val="0"/>
          <w:numId w:val="13"/>
        </w:numPr>
        <w:rPr>
          <w:rFonts w:ascii="Arial" w:hAnsi="Arial" w:cs="Arial"/>
          <w:color w:val="000000" w:themeColor="text1"/>
          <w:sz w:val="24"/>
          <w:szCs w:val="24"/>
        </w:rPr>
      </w:pPr>
      <w:r w:rsidRPr="00677859">
        <w:rPr>
          <w:rFonts w:ascii="Arial" w:hAnsi="Arial" w:cs="Arial"/>
          <w:color w:val="000000" w:themeColor="text1"/>
          <w:sz w:val="24"/>
          <w:szCs w:val="24"/>
        </w:rPr>
        <w:t xml:space="preserve">Менично писмо – овлашћење којим </w:t>
      </w:r>
      <w:r w:rsidR="00DF4777">
        <w:rPr>
          <w:rFonts w:ascii="Arial" w:hAnsi="Arial" w:cs="Arial"/>
          <w:color w:val="000000" w:themeColor="text1"/>
          <w:sz w:val="24"/>
          <w:szCs w:val="24"/>
          <w:lang w:val="sr-Cyrl-RS"/>
        </w:rPr>
        <w:t>Продавац</w:t>
      </w:r>
      <w:r w:rsidRPr="00677859">
        <w:rPr>
          <w:rFonts w:ascii="Arial" w:hAnsi="Arial" w:cs="Arial"/>
          <w:color w:val="000000" w:themeColor="text1"/>
          <w:sz w:val="24"/>
          <w:szCs w:val="24"/>
        </w:rPr>
        <w:t xml:space="preserve"> овлашћује </w:t>
      </w:r>
      <w:r w:rsidR="00DF4777">
        <w:rPr>
          <w:rFonts w:ascii="Arial" w:hAnsi="Arial" w:cs="Arial"/>
          <w:color w:val="000000" w:themeColor="text1"/>
          <w:sz w:val="24"/>
          <w:szCs w:val="24"/>
          <w:lang w:val="sr-Cyrl-RS"/>
        </w:rPr>
        <w:t>Купца</w:t>
      </w:r>
      <w:r w:rsidRPr="00677859">
        <w:rPr>
          <w:rFonts w:ascii="Arial" w:hAnsi="Arial" w:cs="Arial"/>
          <w:color w:val="000000" w:themeColor="text1"/>
          <w:sz w:val="24"/>
          <w:szCs w:val="24"/>
        </w:rPr>
        <w:t xml:space="preserve"> да може</w:t>
      </w:r>
      <w:r w:rsidR="00D07827">
        <w:rPr>
          <w:rFonts w:ascii="Arial" w:hAnsi="Arial" w:cs="Arial"/>
          <w:color w:val="000000" w:themeColor="text1"/>
          <w:sz w:val="24"/>
          <w:szCs w:val="24"/>
        </w:rPr>
        <w:t xml:space="preserve"> наплатити меницу  на износ од 10</w:t>
      </w:r>
      <w:r w:rsidRPr="00677859">
        <w:rPr>
          <w:rFonts w:ascii="Arial" w:hAnsi="Arial" w:cs="Arial"/>
          <w:color w:val="000000" w:themeColor="text1"/>
          <w:sz w:val="24"/>
          <w:szCs w:val="24"/>
        </w:rPr>
        <w:t>% од вредности уговора (без ПДВ) са роком важења минимално</w:t>
      </w:r>
      <w:r w:rsidRPr="00677859">
        <w:rPr>
          <w:rFonts w:ascii="Arial" w:hAnsi="Arial" w:cs="Arial"/>
          <w:color w:val="000000" w:themeColor="text1"/>
          <w:sz w:val="24"/>
          <w:szCs w:val="24"/>
          <w:lang w:val="sr-Cyrl-RS"/>
        </w:rPr>
        <w:t xml:space="preserve"> 30</w:t>
      </w:r>
      <w:r w:rsidRPr="00677859">
        <w:rPr>
          <w:rFonts w:ascii="Arial" w:hAnsi="Arial" w:cs="Arial"/>
          <w:color w:val="000000" w:themeColor="text1"/>
          <w:sz w:val="24"/>
          <w:szCs w:val="24"/>
        </w:rPr>
        <w:t xml:space="preserve"> дана дужим од гарантног рока, с тим да евентуални продужетак </w:t>
      </w:r>
      <w:r w:rsidR="00D07827">
        <w:rPr>
          <w:rFonts w:ascii="Arial" w:hAnsi="Arial" w:cs="Arial"/>
          <w:color w:val="000000" w:themeColor="text1"/>
          <w:sz w:val="24"/>
          <w:szCs w:val="24"/>
          <w:lang w:val="sr-Cyrl-RS"/>
        </w:rPr>
        <w:t xml:space="preserve">гарантног </w:t>
      </w:r>
      <w:r w:rsidRPr="00677859">
        <w:rPr>
          <w:rFonts w:ascii="Arial" w:hAnsi="Arial" w:cs="Arial"/>
          <w:color w:val="000000" w:themeColor="text1"/>
          <w:sz w:val="24"/>
          <w:szCs w:val="24"/>
        </w:rPr>
        <w:t xml:space="preserve">рока има за последицу и продужење рока важења менице и меничног овлашћења, </w:t>
      </w:r>
    </w:p>
    <w:p w14:paraId="3C1030E8" w14:textId="77777777" w:rsidR="00677859" w:rsidRPr="00677859" w:rsidRDefault="00677859" w:rsidP="00677859">
      <w:pPr>
        <w:pStyle w:val="ListParagraph"/>
        <w:numPr>
          <w:ilvl w:val="0"/>
          <w:numId w:val="13"/>
        </w:numPr>
        <w:spacing w:before="0" w:after="0" w:line="240" w:lineRule="auto"/>
        <w:rPr>
          <w:rFonts w:ascii="Arial" w:hAnsi="Arial" w:cs="Arial"/>
          <w:color w:val="000000" w:themeColor="text1"/>
          <w:sz w:val="24"/>
          <w:szCs w:val="24"/>
        </w:rPr>
      </w:pPr>
      <w:r w:rsidRPr="00677859">
        <w:rPr>
          <w:rFonts w:ascii="Arial" w:hAnsi="Arial" w:cs="Arial"/>
          <w:color w:val="000000" w:themeColor="text1"/>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4310919" w14:textId="77777777" w:rsidR="00677859" w:rsidRPr="00677859" w:rsidRDefault="00677859" w:rsidP="00677859">
      <w:pPr>
        <w:pStyle w:val="ListParagraph"/>
        <w:numPr>
          <w:ilvl w:val="0"/>
          <w:numId w:val="13"/>
        </w:numPr>
        <w:spacing w:before="0"/>
        <w:rPr>
          <w:rFonts w:ascii="Arial" w:eastAsia="TimesNewRomanPSMT" w:hAnsi="Arial" w:cs="Arial"/>
          <w:color w:val="000000"/>
          <w:sz w:val="24"/>
          <w:szCs w:val="24"/>
        </w:rPr>
      </w:pPr>
      <w:r w:rsidRPr="00677859">
        <w:rPr>
          <w:rFonts w:ascii="Arial" w:eastAsia="TimesNewRomanPSMT" w:hAnsi="Arial" w:cs="Arial"/>
          <w:color w:val="000000"/>
          <w:sz w:val="24"/>
          <w:szCs w:val="24"/>
        </w:rPr>
        <w:t>фотокопију ОП обрасца за законског заступника и лица овлашћених за потпис менице/овлашћења (Оверени потписи лица овлашћених за заступање),</w:t>
      </w:r>
    </w:p>
    <w:p w14:paraId="7836F598" w14:textId="77777777" w:rsidR="00677859" w:rsidRDefault="00677859" w:rsidP="00677859">
      <w:pPr>
        <w:pStyle w:val="ListParagraph"/>
        <w:numPr>
          <w:ilvl w:val="0"/>
          <w:numId w:val="13"/>
        </w:numPr>
        <w:spacing w:before="0" w:after="0" w:line="240" w:lineRule="auto"/>
        <w:rPr>
          <w:rFonts w:ascii="Arial" w:hAnsi="Arial" w:cs="Arial"/>
          <w:color w:val="000000" w:themeColor="text1"/>
          <w:sz w:val="24"/>
          <w:szCs w:val="24"/>
        </w:rPr>
      </w:pPr>
      <w:r w:rsidRPr="00677859">
        <w:rPr>
          <w:rFonts w:ascii="Arial" w:hAnsi="Arial" w:cs="Arial"/>
          <w:color w:val="000000" w:themeColor="text1"/>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F78CF89" w14:textId="77777777" w:rsidR="00DF4777" w:rsidRPr="00DF4777" w:rsidRDefault="00DF4777" w:rsidP="00DF4777">
      <w:pPr>
        <w:spacing w:before="0"/>
        <w:rPr>
          <w:rFonts w:cs="Arial"/>
          <w:color w:val="000000" w:themeColor="text1"/>
          <w:sz w:val="24"/>
          <w:szCs w:val="24"/>
        </w:rPr>
      </w:pPr>
    </w:p>
    <w:p w14:paraId="08BEBCC6" w14:textId="77777777" w:rsidR="00677859" w:rsidRDefault="00677859" w:rsidP="00315D05">
      <w:pPr>
        <w:spacing w:before="0"/>
        <w:rPr>
          <w:rFonts w:cs="Arial"/>
          <w:color w:val="000000" w:themeColor="text1"/>
          <w:sz w:val="24"/>
          <w:szCs w:val="24"/>
          <w:lang w:val="sr-Cyrl-RS"/>
        </w:rPr>
      </w:pPr>
      <w:r w:rsidRPr="00E228E2">
        <w:rPr>
          <w:rFonts w:cs="Arial"/>
          <w:color w:val="000000" w:themeColor="text1"/>
          <w:sz w:val="24"/>
          <w:szCs w:val="24"/>
        </w:rPr>
        <w:t xml:space="preserve">Меница може бити наплаћена у случају да изабрани понуђач </w:t>
      </w:r>
      <w:r w:rsidRPr="00E228E2">
        <w:rPr>
          <w:rFonts w:cs="Arial"/>
          <w:color w:val="000000" w:themeColor="text1"/>
          <w:sz w:val="24"/>
          <w:szCs w:val="24"/>
          <w:lang w:val="sr-Cyrl-RS"/>
        </w:rPr>
        <w:t xml:space="preserve">не отклони недостатке у </w:t>
      </w:r>
    </w:p>
    <w:p w14:paraId="185CB11A" w14:textId="77777777" w:rsidR="00677859" w:rsidRPr="00E228E2" w:rsidRDefault="00677859" w:rsidP="00315D05">
      <w:pPr>
        <w:spacing w:before="0"/>
        <w:rPr>
          <w:rFonts w:cs="Arial"/>
          <w:color w:val="000000" w:themeColor="text1"/>
          <w:sz w:val="24"/>
          <w:szCs w:val="24"/>
        </w:rPr>
      </w:pPr>
      <w:r w:rsidRPr="00E228E2">
        <w:rPr>
          <w:rFonts w:cs="Arial"/>
          <w:color w:val="000000" w:themeColor="text1"/>
          <w:sz w:val="24"/>
          <w:szCs w:val="24"/>
          <w:lang w:val="sr-Cyrl-RS"/>
        </w:rPr>
        <w:t>гарантном року</w:t>
      </w:r>
      <w:r w:rsidRPr="00E228E2">
        <w:rPr>
          <w:rFonts w:cs="Arial"/>
          <w:color w:val="000000" w:themeColor="text1"/>
          <w:sz w:val="24"/>
          <w:szCs w:val="24"/>
        </w:rPr>
        <w:t xml:space="preserve">. </w:t>
      </w:r>
    </w:p>
    <w:p w14:paraId="3702FCA0" w14:textId="77777777" w:rsidR="00677859" w:rsidRPr="00E228E2" w:rsidRDefault="00677859" w:rsidP="00315D05">
      <w:pPr>
        <w:pStyle w:val="KDParagraf"/>
        <w:spacing w:before="0"/>
        <w:rPr>
          <w:color w:val="000000" w:themeColor="text1"/>
          <w:sz w:val="24"/>
          <w:szCs w:val="24"/>
          <w:lang w:val="sr-Cyrl-RS"/>
        </w:rPr>
      </w:pPr>
      <w:r w:rsidRPr="00E228E2">
        <w:rPr>
          <w:color w:val="000000" w:themeColor="text1"/>
          <w:sz w:val="24"/>
          <w:szCs w:val="24"/>
          <w:lang w:val="sr-Cyrl-RS"/>
        </w:rPr>
        <w:t xml:space="preserve">Уколико се средство финансијског обезбеђења не достави у уговореном року, </w:t>
      </w:r>
      <w:r w:rsidRPr="00E228E2">
        <w:rPr>
          <w:color w:val="000000" w:themeColor="text1"/>
          <w:sz w:val="24"/>
          <w:szCs w:val="24"/>
          <w:lang w:eastAsia="sr-Latn-RS"/>
        </w:rPr>
        <w:t>Купац</w:t>
      </w:r>
      <w:r w:rsidRPr="00E228E2">
        <w:rPr>
          <w:color w:val="000000" w:themeColor="text1"/>
          <w:sz w:val="24"/>
          <w:szCs w:val="24"/>
          <w:lang w:val="sr-Cyrl-RS" w:eastAsia="sr-Latn-RS"/>
        </w:rPr>
        <w:t xml:space="preserve"> има право </w:t>
      </w:r>
      <w:r w:rsidRPr="00E228E2">
        <w:rPr>
          <w:color w:val="000000" w:themeColor="text1"/>
          <w:sz w:val="24"/>
          <w:szCs w:val="24"/>
          <w:lang w:val="sr-Cyrl-RS"/>
        </w:rPr>
        <w:t xml:space="preserve"> да наплати средство финанасијског обезбеђења за добро извршење посла.</w:t>
      </w:r>
    </w:p>
    <w:p w14:paraId="08A25939" w14:textId="77777777" w:rsidR="00343A18" w:rsidRPr="0058001A" w:rsidRDefault="00343A18" w:rsidP="00315D05">
      <w:pPr>
        <w:pStyle w:val="KDParagraf"/>
        <w:spacing w:before="0"/>
        <w:rPr>
          <w:rFonts w:cs="Arial"/>
          <w:color w:val="00B0F0"/>
          <w:sz w:val="24"/>
          <w:szCs w:val="24"/>
        </w:rPr>
      </w:pPr>
    </w:p>
    <w:p w14:paraId="5745A40A" w14:textId="77777777" w:rsidR="00343A18" w:rsidRPr="0058001A" w:rsidRDefault="00343A18" w:rsidP="0058001A">
      <w:pPr>
        <w:spacing w:before="0"/>
        <w:rPr>
          <w:rFonts w:cs="Arial"/>
          <w:b/>
          <w:sz w:val="24"/>
          <w:szCs w:val="24"/>
        </w:rPr>
      </w:pPr>
      <w:r w:rsidRPr="0058001A">
        <w:rPr>
          <w:rFonts w:cs="Arial"/>
          <w:b/>
          <w:sz w:val="24"/>
          <w:szCs w:val="24"/>
        </w:rPr>
        <w:t>УГОВОРНА КАЗНА ЗБОГ ЗАКАШЊЕЊА У ИСПОРУЦИ</w:t>
      </w:r>
    </w:p>
    <w:p w14:paraId="25B306A6" w14:textId="77777777" w:rsidR="00343A18" w:rsidRPr="0058001A" w:rsidRDefault="00343A18" w:rsidP="0058001A">
      <w:pPr>
        <w:pStyle w:val="KDParagraf"/>
        <w:spacing w:before="0"/>
        <w:rPr>
          <w:rFonts w:cs="Arial"/>
          <w:sz w:val="24"/>
          <w:szCs w:val="24"/>
        </w:rPr>
      </w:pPr>
    </w:p>
    <w:p w14:paraId="6012E12C" w14:textId="77777777" w:rsidR="00343A18" w:rsidRDefault="00343A18" w:rsidP="0058001A">
      <w:pPr>
        <w:spacing w:before="0"/>
        <w:jc w:val="center"/>
        <w:rPr>
          <w:rFonts w:cs="Arial"/>
          <w:b/>
          <w:sz w:val="24"/>
          <w:szCs w:val="24"/>
        </w:rPr>
      </w:pPr>
      <w:r w:rsidRPr="0058001A">
        <w:rPr>
          <w:rFonts w:cs="Arial"/>
          <w:b/>
          <w:sz w:val="24"/>
          <w:szCs w:val="24"/>
        </w:rPr>
        <w:t>Члан 1</w:t>
      </w:r>
      <w:r w:rsidR="00336B79" w:rsidRPr="0058001A">
        <w:rPr>
          <w:rFonts w:cs="Arial"/>
          <w:b/>
          <w:sz w:val="24"/>
          <w:szCs w:val="24"/>
          <w:lang w:val="sr-Cyrl-RS"/>
        </w:rPr>
        <w:t>2</w:t>
      </w:r>
      <w:r w:rsidRPr="0058001A">
        <w:rPr>
          <w:rFonts w:cs="Arial"/>
          <w:b/>
          <w:sz w:val="24"/>
          <w:szCs w:val="24"/>
        </w:rPr>
        <w:t>.</w:t>
      </w:r>
    </w:p>
    <w:p w14:paraId="4F555124" w14:textId="77777777" w:rsidR="00677859" w:rsidRPr="0058001A" w:rsidRDefault="00677859" w:rsidP="0058001A">
      <w:pPr>
        <w:spacing w:before="0"/>
        <w:jc w:val="center"/>
        <w:rPr>
          <w:rFonts w:cs="Arial"/>
          <w:b/>
          <w:sz w:val="24"/>
          <w:szCs w:val="24"/>
        </w:rPr>
      </w:pPr>
    </w:p>
    <w:p w14:paraId="1716AB19" w14:textId="77777777" w:rsidR="00323BFC" w:rsidRPr="0058001A" w:rsidRDefault="00323BFC" w:rsidP="0058001A">
      <w:pPr>
        <w:tabs>
          <w:tab w:val="left" w:pos="9090"/>
        </w:tabs>
        <w:spacing w:before="0"/>
        <w:rPr>
          <w:rFonts w:cs="Arial"/>
          <w:bCs/>
          <w:sz w:val="24"/>
          <w:szCs w:val="24"/>
          <w:lang w:val="sr-Cyrl-CS"/>
        </w:rPr>
      </w:pPr>
      <w:r w:rsidRPr="0058001A">
        <w:rPr>
          <w:rFonts w:cs="Arial"/>
          <w:bCs/>
          <w:sz w:val="24"/>
          <w:szCs w:val="24"/>
          <w:lang w:val="sr-Cyrl-CS"/>
        </w:rPr>
        <w:t>Уколико Продавац не испуни своје обавезе или не испоручи добр</w:t>
      </w:r>
      <w:r w:rsidRPr="0058001A">
        <w:rPr>
          <w:rFonts w:cs="Arial"/>
          <w:bCs/>
          <w:sz w:val="24"/>
          <w:szCs w:val="24"/>
        </w:rPr>
        <w:t>о</w:t>
      </w:r>
      <w:r w:rsidR="00DA2ACE" w:rsidRPr="0058001A">
        <w:rPr>
          <w:rFonts w:cs="Arial"/>
          <w:bCs/>
          <w:sz w:val="24"/>
          <w:szCs w:val="24"/>
          <w:lang w:val="sr-Cyrl-CS"/>
        </w:rPr>
        <w:t xml:space="preserve"> у уговореном року</w:t>
      </w:r>
      <w:r w:rsidRPr="0058001A">
        <w:rPr>
          <w:rFonts w:cs="Arial"/>
          <w:bCs/>
          <w:sz w:val="24"/>
          <w:szCs w:val="24"/>
          <w:lang w:val="sr-Cyrl-CS"/>
        </w:rPr>
        <w:t>,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5BAE8977" w14:textId="77777777" w:rsidR="00323BFC" w:rsidRPr="0058001A" w:rsidRDefault="00323BFC" w:rsidP="0058001A">
      <w:pPr>
        <w:tabs>
          <w:tab w:val="left" w:pos="9090"/>
        </w:tabs>
        <w:spacing w:before="0"/>
        <w:rPr>
          <w:rFonts w:cs="Arial"/>
          <w:color w:val="000000" w:themeColor="text1"/>
          <w:sz w:val="24"/>
          <w:szCs w:val="24"/>
        </w:rPr>
      </w:pPr>
      <w:r w:rsidRPr="0058001A">
        <w:rPr>
          <w:rFonts w:cs="Arial"/>
          <w:bCs/>
          <w:color w:val="000000" w:themeColor="text1"/>
          <w:sz w:val="24"/>
          <w:szCs w:val="24"/>
        </w:rPr>
        <w:lastRenderedPageBreak/>
        <w:t>Уговорна казна се обрачунава од првог дана од истека уговореног рока испоруке из члана 5</w:t>
      </w:r>
      <w:r w:rsidRPr="0058001A">
        <w:rPr>
          <w:rFonts w:cs="Arial"/>
          <w:bCs/>
          <w:color w:val="000000" w:themeColor="text1"/>
          <w:sz w:val="24"/>
          <w:szCs w:val="24"/>
          <w:lang w:val="sr-Latn-CS"/>
        </w:rPr>
        <w:t>.</w:t>
      </w:r>
      <w:r w:rsidRPr="0058001A">
        <w:rPr>
          <w:rFonts w:cs="Arial"/>
          <w:bCs/>
          <w:color w:val="000000" w:themeColor="text1"/>
          <w:sz w:val="24"/>
          <w:szCs w:val="24"/>
        </w:rPr>
        <w:t xml:space="preserve"> овог Уговора и износи 0,5% уговорене вредности неиспоручених добара дневно, а највише до 10% укупно уговорене вредности добара,</w:t>
      </w:r>
      <w:r w:rsidRPr="0058001A">
        <w:rPr>
          <w:rFonts w:cs="Arial"/>
          <w:color w:val="000000" w:themeColor="text1"/>
          <w:sz w:val="24"/>
          <w:szCs w:val="24"/>
        </w:rPr>
        <w:t>без пореза на додату вредност.</w:t>
      </w:r>
    </w:p>
    <w:p w14:paraId="51DC7A96" w14:textId="77777777" w:rsidR="00323BFC" w:rsidRPr="0058001A" w:rsidRDefault="00323BFC" w:rsidP="0058001A">
      <w:pPr>
        <w:tabs>
          <w:tab w:val="left" w:pos="9090"/>
        </w:tabs>
        <w:spacing w:before="0"/>
        <w:rPr>
          <w:rFonts w:cs="Arial"/>
          <w:color w:val="000000" w:themeColor="text1"/>
          <w:sz w:val="24"/>
          <w:szCs w:val="24"/>
        </w:rPr>
      </w:pPr>
      <w:r w:rsidRPr="0058001A">
        <w:rPr>
          <w:rFonts w:cs="Arial"/>
          <w:bCs/>
          <w:color w:val="000000" w:themeColor="text1"/>
          <w:sz w:val="24"/>
          <w:szCs w:val="24"/>
        </w:rPr>
        <w:t>Плаћање уговорне казне</w:t>
      </w:r>
      <w:r w:rsidRPr="0058001A">
        <w:rPr>
          <w:rFonts w:cs="Arial"/>
          <w:color w:val="000000" w:themeColor="text1"/>
          <w:sz w:val="24"/>
          <w:szCs w:val="24"/>
        </w:rPr>
        <w:t>, из става 1. овог члана,  дoспeвa у рoку до 45</w:t>
      </w:r>
      <w:r w:rsidRPr="0058001A">
        <w:rPr>
          <w:rFonts w:cs="Arial"/>
          <w:color w:val="000000" w:themeColor="text1"/>
          <w:sz w:val="24"/>
          <w:szCs w:val="24"/>
          <w:lang w:val="sr-Cyrl-RS"/>
        </w:rPr>
        <w:t xml:space="preserve"> </w:t>
      </w:r>
      <w:r w:rsidRPr="0058001A">
        <w:rPr>
          <w:rFonts w:cs="Arial"/>
          <w:color w:val="000000" w:themeColor="text1"/>
          <w:sz w:val="24"/>
          <w:szCs w:val="24"/>
        </w:rPr>
        <w:t>(четрдесетпет) дaнa oд дaнa</w:t>
      </w:r>
      <w:r w:rsidRPr="0058001A">
        <w:rPr>
          <w:rFonts w:cs="Arial"/>
          <w:color w:val="000000" w:themeColor="text1"/>
          <w:sz w:val="24"/>
          <w:szCs w:val="24"/>
          <w:lang w:val="sr-Cyrl-RS"/>
        </w:rPr>
        <w:t xml:space="preserve"> </w:t>
      </w:r>
      <w:r w:rsidRPr="0058001A">
        <w:rPr>
          <w:rFonts w:cs="Arial"/>
          <w:color w:val="000000" w:themeColor="text1"/>
          <w:sz w:val="24"/>
          <w:szCs w:val="24"/>
        </w:rPr>
        <w:t xml:space="preserve">пријема од стране Продавца, </w:t>
      </w:r>
      <w:r w:rsidRPr="0058001A">
        <w:rPr>
          <w:rFonts w:cs="Arial"/>
          <w:color w:val="000000" w:themeColor="text1"/>
          <w:sz w:val="24"/>
          <w:szCs w:val="24"/>
          <w:lang w:val="sr-Cyrl-RS"/>
        </w:rPr>
        <w:t xml:space="preserve">рачуни </w:t>
      </w:r>
      <w:r w:rsidRPr="0058001A">
        <w:rPr>
          <w:rFonts w:cs="Arial"/>
          <w:color w:val="000000" w:themeColor="text1"/>
          <w:sz w:val="24"/>
          <w:szCs w:val="24"/>
        </w:rPr>
        <w:t xml:space="preserve"> </w:t>
      </w:r>
      <w:r w:rsidRPr="0058001A">
        <w:rPr>
          <w:rFonts w:cs="Arial"/>
          <w:bCs/>
          <w:color w:val="000000" w:themeColor="text1"/>
          <w:sz w:val="24"/>
          <w:szCs w:val="24"/>
        </w:rPr>
        <w:t>Купца</w:t>
      </w:r>
      <w:r w:rsidRPr="0058001A">
        <w:rPr>
          <w:rFonts w:cs="Arial"/>
          <w:bCs/>
          <w:color w:val="000000" w:themeColor="text1"/>
          <w:sz w:val="24"/>
          <w:szCs w:val="24"/>
          <w:lang w:val="sr-Cyrl-RS"/>
        </w:rPr>
        <w:t xml:space="preserve"> </w:t>
      </w:r>
      <w:r w:rsidRPr="0058001A">
        <w:rPr>
          <w:rFonts w:cs="Arial"/>
          <w:color w:val="000000" w:themeColor="text1"/>
          <w:sz w:val="24"/>
          <w:szCs w:val="24"/>
        </w:rPr>
        <w:t>испостављене по овом основу.</w:t>
      </w:r>
    </w:p>
    <w:p w14:paraId="1257BCF6" w14:textId="77777777" w:rsidR="00323BFC" w:rsidRPr="0058001A" w:rsidRDefault="00323BFC" w:rsidP="0058001A">
      <w:pPr>
        <w:tabs>
          <w:tab w:val="left" w:pos="9090"/>
        </w:tabs>
        <w:spacing w:before="0"/>
        <w:rPr>
          <w:rFonts w:cs="Arial"/>
          <w:bCs/>
          <w:sz w:val="24"/>
          <w:szCs w:val="24"/>
        </w:rPr>
      </w:pPr>
      <w:r w:rsidRPr="0058001A">
        <w:rPr>
          <w:rFonts w:cs="Arial"/>
          <w:bCs/>
          <w:color w:val="000000" w:themeColor="text1"/>
          <w:sz w:val="24"/>
          <w:szCs w:val="24"/>
          <w:lang w:val="sr-Cyrl-CS"/>
        </w:rPr>
        <w:t xml:space="preserve">У случају закашњења са испоруком дужег од 20 (двадесет) дана, </w:t>
      </w:r>
      <w:r w:rsidRPr="0058001A">
        <w:rPr>
          <w:rFonts w:cs="Arial"/>
          <w:bCs/>
          <w:color w:val="000000" w:themeColor="text1"/>
          <w:sz w:val="24"/>
          <w:szCs w:val="24"/>
        </w:rPr>
        <w:t>Купац</w:t>
      </w:r>
      <w:r w:rsidRPr="0058001A">
        <w:rPr>
          <w:rFonts w:cs="Arial"/>
          <w:bCs/>
          <w:color w:val="000000" w:themeColor="text1"/>
          <w:sz w:val="24"/>
          <w:szCs w:val="24"/>
          <w:lang w:val="sr-Cyrl-CS"/>
        </w:rPr>
        <w:t xml:space="preserve"> има право да једнострано раскине овај Уговор и од Продавца захтева накнаду штете и измакле добити</w:t>
      </w:r>
      <w:r w:rsidRPr="0058001A">
        <w:rPr>
          <w:rFonts w:cs="Arial"/>
          <w:bCs/>
          <w:sz w:val="24"/>
          <w:szCs w:val="24"/>
          <w:lang w:val="sr-Cyrl-CS"/>
        </w:rPr>
        <w:t xml:space="preserve">. </w:t>
      </w:r>
    </w:p>
    <w:p w14:paraId="4AF8F57E" w14:textId="77777777" w:rsidR="00F45C6C" w:rsidRDefault="00F45C6C" w:rsidP="00F45C6C">
      <w:pPr>
        <w:jc w:val="center"/>
        <w:rPr>
          <w:rFonts w:eastAsia="Arial Unicode MS" w:cs="Arial"/>
          <w:b/>
          <w:sz w:val="24"/>
          <w:szCs w:val="24"/>
        </w:rPr>
      </w:pPr>
      <w:r w:rsidRPr="00F45C6C">
        <w:rPr>
          <w:rFonts w:eastAsia="Arial Unicode MS" w:cs="Arial"/>
          <w:b/>
          <w:sz w:val="24"/>
          <w:szCs w:val="24"/>
        </w:rPr>
        <w:t>Члан 13.</w:t>
      </w:r>
    </w:p>
    <w:p w14:paraId="4BEED198" w14:textId="77777777" w:rsidR="00570BEB" w:rsidRPr="00F45C6C" w:rsidRDefault="00570BEB" w:rsidP="00F45C6C">
      <w:pPr>
        <w:jc w:val="center"/>
        <w:rPr>
          <w:rFonts w:eastAsia="Arial Unicode MS" w:cs="Arial"/>
          <w:b/>
          <w:sz w:val="24"/>
          <w:szCs w:val="24"/>
        </w:rPr>
      </w:pPr>
    </w:p>
    <w:p w14:paraId="23EB807F" w14:textId="77777777" w:rsidR="00F45C6C" w:rsidRPr="005C28FB" w:rsidRDefault="00570BEB" w:rsidP="00570BEB">
      <w:pPr>
        <w:spacing w:before="0"/>
        <w:rPr>
          <w:rFonts w:eastAsia="Arial Unicode MS" w:cs="Arial"/>
          <w:sz w:val="24"/>
          <w:szCs w:val="24"/>
          <w:lang w:val="ru-RU"/>
        </w:rPr>
      </w:pPr>
      <w:r>
        <w:rPr>
          <w:rFonts w:eastAsia="Arial Unicode MS" w:cs="Arial"/>
          <w:sz w:val="24"/>
          <w:szCs w:val="24"/>
          <w:lang w:val="sr-Cyrl-CS"/>
        </w:rPr>
        <w:t>Продавац</w:t>
      </w:r>
      <w:r w:rsidR="00F45C6C" w:rsidRPr="005C28FB">
        <w:rPr>
          <w:rFonts w:eastAsia="Arial Unicode MS" w:cs="Arial"/>
          <w:sz w:val="24"/>
          <w:szCs w:val="24"/>
          <w:lang w:val="ru-RU"/>
        </w:rPr>
        <w:t xml:space="preserve"> је дужан да колективно осигура своје запослене у случају повреде на раду, професионалних обољења и обољења у вези са радом.</w:t>
      </w:r>
    </w:p>
    <w:p w14:paraId="1CAD5E88" w14:textId="77777777" w:rsidR="00F45C6C" w:rsidRPr="005C28FB" w:rsidRDefault="00570BEB" w:rsidP="00570BEB">
      <w:pPr>
        <w:spacing w:before="0"/>
        <w:rPr>
          <w:rFonts w:eastAsia="Arial Unicode MS" w:cs="Arial"/>
          <w:sz w:val="24"/>
          <w:szCs w:val="24"/>
          <w:lang w:val="ru-RU"/>
        </w:rPr>
      </w:pPr>
      <w:r>
        <w:rPr>
          <w:rFonts w:eastAsia="Arial Unicode MS" w:cs="Arial"/>
          <w:sz w:val="24"/>
          <w:szCs w:val="24"/>
          <w:lang w:val="sr-Cyrl-CS"/>
        </w:rPr>
        <w:t>Продавац</w:t>
      </w:r>
      <w:r w:rsidRPr="005C28FB">
        <w:rPr>
          <w:rFonts w:eastAsia="Arial Unicode MS" w:cs="Arial"/>
          <w:sz w:val="24"/>
          <w:szCs w:val="24"/>
          <w:lang w:val="ru-RU"/>
        </w:rPr>
        <w:t xml:space="preserve"> </w:t>
      </w:r>
      <w:r w:rsidR="00F45C6C" w:rsidRPr="005C28FB">
        <w:rPr>
          <w:rFonts w:eastAsia="Arial Unicode MS" w:cs="Arial"/>
          <w:sz w:val="24"/>
          <w:szCs w:val="24"/>
          <w:lang w:val="ru-RU"/>
        </w:rPr>
        <w:t>је дужан да поседује полису осигурања од одговорности из делатности з</w:t>
      </w:r>
      <w:r w:rsidR="00F45C6C">
        <w:rPr>
          <w:rFonts w:eastAsia="Arial Unicode MS" w:cs="Arial"/>
          <w:sz w:val="24"/>
          <w:szCs w:val="24"/>
          <w:lang w:val="ru-RU"/>
        </w:rPr>
        <w:t>а штете причињене трећим лицима.</w:t>
      </w:r>
    </w:p>
    <w:p w14:paraId="42104B71" w14:textId="77777777" w:rsidR="00F45C6C" w:rsidRPr="00F45C6C" w:rsidRDefault="00F45C6C" w:rsidP="00F45C6C">
      <w:pPr>
        <w:jc w:val="center"/>
        <w:rPr>
          <w:rFonts w:eastAsia="Arial Unicode MS" w:cs="Arial"/>
          <w:b/>
          <w:sz w:val="24"/>
          <w:szCs w:val="24"/>
          <w:lang w:val="ru-RU"/>
        </w:rPr>
      </w:pPr>
      <w:r w:rsidRPr="00F45C6C">
        <w:rPr>
          <w:rFonts w:eastAsia="Arial Unicode MS" w:cs="Arial"/>
          <w:b/>
          <w:sz w:val="24"/>
          <w:szCs w:val="24"/>
          <w:lang w:val="ru-RU"/>
        </w:rPr>
        <w:t>Члан 14.</w:t>
      </w:r>
    </w:p>
    <w:p w14:paraId="062B0532" w14:textId="0DE1DBFA" w:rsidR="00F45C6C" w:rsidRPr="005C28FB" w:rsidRDefault="00570BEB" w:rsidP="00F45C6C">
      <w:pPr>
        <w:rPr>
          <w:rFonts w:eastAsia="Arial Unicode MS" w:cs="Arial"/>
          <w:sz w:val="24"/>
          <w:szCs w:val="24"/>
          <w:lang w:val="ru-RU"/>
        </w:rPr>
      </w:pPr>
      <w:r>
        <w:rPr>
          <w:rFonts w:eastAsia="Arial Unicode MS" w:cs="Arial"/>
          <w:sz w:val="24"/>
          <w:szCs w:val="24"/>
          <w:lang w:val="sr-Cyrl-CS"/>
        </w:rPr>
        <w:t>Продавац</w:t>
      </w:r>
      <w:r w:rsidRPr="005C28FB">
        <w:rPr>
          <w:rFonts w:eastAsia="Arial Unicode MS" w:cs="Arial"/>
          <w:sz w:val="24"/>
          <w:szCs w:val="24"/>
          <w:lang w:val="ru-RU"/>
        </w:rPr>
        <w:t xml:space="preserve"> </w:t>
      </w:r>
      <w:r w:rsidR="00F45C6C" w:rsidRPr="005C28FB">
        <w:rPr>
          <w:rFonts w:eastAsia="Arial Unicode MS" w:cs="Arial"/>
          <w:sz w:val="24"/>
          <w:szCs w:val="24"/>
          <w:lang w:val="ru-RU"/>
        </w:rPr>
        <w:t xml:space="preserve">је дужан да, у складу са законом, обустави послове </w:t>
      </w:r>
      <w:r w:rsidR="00F45C6C" w:rsidRPr="005C28FB">
        <w:rPr>
          <w:rFonts w:eastAsia="Arial Unicode MS" w:cs="Arial"/>
          <w:sz w:val="24"/>
          <w:szCs w:val="24"/>
          <w:lang w:val="sr-Cyrl-CS"/>
        </w:rPr>
        <w:t xml:space="preserve">на радном месту уколико је забрану </w:t>
      </w:r>
      <w:r w:rsidR="00F45C6C" w:rsidRPr="005C28FB">
        <w:rPr>
          <w:rFonts w:eastAsia="Arial Unicode MS" w:cs="Arial"/>
          <w:sz w:val="24"/>
          <w:szCs w:val="24"/>
          <w:lang w:val="ru-RU"/>
        </w:rPr>
        <w:t>рад</w:t>
      </w:r>
      <w:r w:rsidR="00F45C6C" w:rsidRPr="005C28FB">
        <w:rPr>
          <w:rFonts w:eastAsia="Arial Unicode MS" w:cs="Arial"/>
          <w:sz w:val="24"/>
          <w:szCs w:val="24"/>
          <w:lang w:val="sr-Cyrl-CS"/>
        </w:rPr>
        <w:t>а</w:t>
      </w:r>
      <w:r w:rsidR="00F45C6C" w:rsidRPr="005C28FB">
        <w:rPr>
          <w:rFonts w:eastAsia="Arial Unicode MS" w:cs="Arial"/>
          <w:sz w:val="24"/>
          <w:szCs w:val="24"/>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00F45C6C" w:rsidRPr="005C28FB">
        <w:rPr>
          <w:rFonts w:eastAsia="Arial Unicode MS" w:cs="Arial"/>
          <w:sz w:val="24"/>
          <w:szCs w:val="24"/>
        </w:rPr>
        <w:t>ност</w:t>
      </w:r>
      <w:r w:rsidR="00F45C6C" w:rsidRPr="005C28FB">
        <w:rPr>
          <w:rFonts w:eastAsia="Arial Unicode MS" w:cs="Arial"/>
          <w:sz w:val="24"/>
          <w:szCs w:val="24"/>
          <w:lang w:val="ru-RU"/>
        </w:rPr>
        <w:t xml:space="preserve"> и здравље на раду, док се не отклоне његове примедбе у вези са повредом безбедности и здравља на раду.</w:t>
      </w:r>
      <w:r w:rsidR="00E166BE">
        <w:rPr>
          <w:rFonts w:eastAsia="Arial Unicode MS" w:cs="Arial"/>
          <w:sz w:val="24"/>
          <w:szCs w:val="24"/>
          <w:lang w:val="ru-RU"/>
        </w:rPr>
        <w:t xml:space="preserve">Правила о безбедности и здрављу на раду саставни део Уговора као Прилог </w:t>
      </w:r>
    </w:p>
    <w:p w14:paraId="3B730C28" w14:textId="77777777" w:rsidR="00A00B95" w:rsidRPr="0058001A" w:rsidRDefault="00A00B95" w:rsidP="0058001A">
      <w:pPr>
        <w:autoSpaceDE w:val="0"/>
        <w:autoSpaceDN w:val="0"/>
        <w:adjustRightInd w:val="0"/>
        <w:spacing w:before="0"/>
        <w:rPr>
          <w:rFonts w:cs="Arial"/>
          <w:b/>
          <w:sz w:val="24"/>
          <w:szCs w:val="24"/>
        </w:rPr>
      </w:pPr>
    </w:p>
    <w:p w14:paraId="47A62ED3" w14:textId="77777777" w:rsidR="00343A18" w:rsidRPr="0058001A" w:rsidRDefault="00343A18" w:rsidP="0058001A">
      <w:pPr>
        <w:autoSpaceDE w:val="0"/>
        <w:autoSpaceDN w:val="0"/>
        <w:adjustRightInd w:val="0"/>
        <w:spacing w:before="0"/>
        <w:rPr>
          <w:rFonts w:cs="Arial"/>
          <w:b/>
          <w:sz w:val="24"/>
          <w:szCs w:val="24"/>
        </w:rPr>
      </w:pPr>
      <w:r w:rsidRPr="0058001A">
        <w:rPr>
          <w:rFonts w:cs="Arial"/>
          <w:b/>
          <w:sz w:val="24"/>
          <w:szCs w:val="24"/>
        </w:rPr>
        <w:t xml:space="preserve">ВИША СИЛА </w:t>
      </w:r>
    </w:p>
    <w:p w14:paraId="4D5F3BC1" w14:textId="77777777" w:rsidR="00343A18" w:rsidRDefault="00570BEB" w:rsidP="0058001A">
      <w:pPr>
        <w:autoSpaceDE w:val="0"/>
        <w:autoSpaceDN w:val="0"/>
        <w:adjustRightInd w:val="0"/>
        <w:spacing w:before="0"/>
        <w:jc w:val="center"/>
        <w:rPr>
          <w:rFonts w:cs="Arial"/>
          <w:b/>
          <w:sz w:val="24"/>
          <w:szCs w:val="24"/>
        </w:rPr>
      </w:pPr>
      <w:r>
        <w:rPr>
          <w:rFonts w:cs="Arial"/>
          <w:b/>
          <w:sz w:val="24"/>
          <w:szCs w:val="24"/>
        </w:rPr>
        <w:t>Члан 15</w:t>
      </w:r>
      <w:r w:rsidR="00343A18" w:rsidRPr="0058001A">
        <w:rPr>
          <w:rFonts w:cs="Arial"/>
          <w:b/>
          <w:sz w:val="24"/>
          <w:szCs w:val="24"/>
        </w:rPr>
        <w:t>.</w:t>
      </w:r>
    </w:p>
    <w:p w14:paraId="5984328E" w14:textId="77777777" w:rsidR="00677859" w:rsidRPr="0058001A" w:rsidRDefault="00677859" w:rsidP="0058001A">
      <w:pPr>
        <w:autoSpaceDE w:val="0"/>
        <w:autoSpaceDN w:val="0"/>
        <w:adjustRightInd w:val="0"/>
        <w:spacing w:before="0"/>
        <w:jc w:val="center"/>
        <w:rPr>
          <w:rFonts w:cs="Arial"/>
          <w:b/>
          <w:sz w:val="24"/>
          <w:szCs w:val="24"/>
        </w:rPr>
      </w:pPr>
    </w:p>
    <w:p w14:paraId="3F944A74" w14:textId="77777777" w:rsidR="00343A18" w:rsidRPr="0058001A" w:rsidRDefault="00343A18" w:rsidP="0058001A">
      <w:pPr>
        <w:tabs>
          <w:tab w:val="left" w:pos="1512"/>
          <w:tab w:val="left" w:pos="9090"/>
        </w:tabs>
        <w:spacing w:before="0"/>
        <w:rPr>
          <w:rFonts w:cs="Arial"/>
          <w:sz w:val="24"/>
          <w:szCs w:val="24"/>
        </w:rPr>
      </w:pPr>
      <w:r w:rsidRPr="0058001A">
        <w:rPr>
          <w:rFonts w:cs="Arial"/>
          <w:sz w:val="24"/>
          <w:szCs w:val="24"/>
        </w:rPr>
        <w:t xml:space="preserve">Дејство више силе се сматра за случај који ослобађа од одговорности за извршавање свих или неких уговорених обавеза и </w:t>
      </w:r>
      <w:r w:rsidRPr="0058001A">
        <w:rPr>
          <w:rFonts w:cs="Arial"/>
          <w:sz w:val="24"/>
          <w:szCs w:val="24"/>
          <w:lang w:val="sr-Cyrl-CS"/>
        </w:rPr>
        <w:t>за</w:t>
      </w:r>
      <w:r w:rsidRPr="0058001A">
        <w:rPr>
          <w:rFonts w:cs="Arial"/>
          <w:sz w:val="24"/>
          <w:szCs w:val="24"/>
        </w:rPr>
        <w:t xml:space="preserve"> накнаду штете за делимично или потпуно неизвршење уговорених обавеза</w:t>
      </w:r>
      <w:r w:rsidRPr="0058001A">
        <w:rPr>
          <w:rFonts w:cs="Arial"/>
          <w:sz w:val="24"/>
          <w:szCs w:val="24"/>
          <w:lang w:val="sr-Cyrl-CS"/>
        </w:rPr>
        <w:t>,за</w:t>
      </w:r>
      <w:r w:rsidR="006E2018" w:rsidRPr="0058001A">
        <w:rPr>
          <w:rFonts w:cs="Arial"/>
          <w:sz w:val="24"/>
          <w:szCs w:val="24"/>
          <w:lang w:val="sr-Cyrl-CS"/>
        </w:rPr>
        <w:t xml:space="preserve"> </w:t>
      </w:r>
      <w:r w:rsidRPr="0058001A">
        <w:rPr>
          <w:rFonts w:cs="Arial"/>
          <w:sz w:val="24"/>
          <w:szCs w:val="24"/>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58001A">
        <w:rPr>
          <w:rFonts w:cs="Arial"/>
          <w:sz w:val="24"/>
          <w:szCs w:val="24"/>
          <w:lang w:val="sr-Cyrl-CS"/>
        </w:rPr>
        <w:t>,</w:t>
      </w:r>
      <w:r w:rsidRPr="0058001A">
        <w:rPr>
          <w:rFonts w:cs="Arial"/>
          <w:sz w:val="24"/>
          <w:szCs w:val="24"/>
        </w:rPr>
        <w:t xml:space="preserve"> одлаже се за време њеног трајања. </w:t>
      </w:r>
    </w:p>
    <w:p w14:paraId="36F907F4" w14:textId="77777777" w:rsidR="00343A18" w:rsidRPr="0058001A" w:rsidRDefault="00343A18" w:rsidP="0058001A">
      <w:pPr>
        <w:tabs>
          <w:tab w:val="left" w:pos="1512"/>
          <w:tab w:val="left" w:pos="9090"/>
        </w:tabs>
        <w:spacing w:before="0"/>
        <w:rPr>
          <w:rFonts w:cs="Arial"/>
          <w:sz w:val="24"/>
          <w:szCs w:val="24"/>
          <w:lang w:val="hr-HR"/>
        </w:rPr>
      </w:pPr>
      <w:r w:rsidRPr="0058001A">
        <w:rPr>
          <w:rFonts w:cs="Arial"/>
          <w:sz w:val="24"/>
          <w:szCs w:val="24"/>
        </w:rPr>
        <w:t>Уговорна страна којој је извршавање уговорних обавеза онемогућено услед дејства више силе је у обавези да одмах</w:t>
      </w:r>
      <w:r w:rsidRPr="0058001A">
        <w:rPr>
          <w:rFonts w:cs="Arial"/>
          <w:sz w:val="24"/>
          <w:szCs w:val="24"/>
          <w:lang w:val="hr-HR"/>
        </w:rPr>
        <w:t xml:space="preserve">, </w:t>
      </w:r>
      <w:r w:rsidRPr="0058001A">
        <w:rPr>
          <w:rFonts w:cs="Arial"/>
          <w:sz w:val="24"/>
          <w:szCs w:val="24"/>
        </w:rPr>
        <w:t>без одлагања</w:t>
      </w:r>
      <w:r w:rsidRPr="0058001A">
        <w:rPr>
          <w:rFonts w:cs="Arial"/>
          <w:sz w:val="24"/>
          <w:szCs w:val="24"/>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8001A">
        <w:rPr>
          <w:rFonts w:cs="Arial"/>
          <w:sz w:val="24"/>
          <w:szCs w:val="24"/>
        </w:rPr>
        <w:t>страну о настанку</w:t>
      </w:r>
      <w:r w:rsidRPr="0058001A">
        <w:rPr>
          <w:rFonts w:cs="Arial"/>
          <w:sz w:val="24"/>
          <w:szCs w:val="24"/>
          <w:lang w:val="hr-HR"/>
        </w:rPr>
        <w:t xml:space="preserve"> више силе</w:t>
      </w:r>
      <w:r w:rsidRPr="0058001A">
        <w:rPr>
          <w:rFonts w:cs="Arial"/>
          <w:sz w:val="24"/>
          <w:szCs w:val="24"/>
        </w:rPr>
        <w:t xml:space="preserve"> и њеном процењеном или очекиваном трајању</w:t>
      </w:r>
      <w:r w:rsidRPr="0058001A">
        <w:rPr>
          <w:rFonts w:cs="Arial"/>
          <w:sz w:val="24"/>
          <w:szCs w:val="24"/>
          <w:lang w:val="hr-HR"/>
        </w:rPr>
        <w:t>, уз достављање доказа о постојању више силе.</w:t>
      </w:r>
    </w:p>
    <w:p w14:paraId="0AB2DDE1" w14:textId="77777777" w:rsidR="00343A18" w:rsidRPr="0058001A" w:rsidRDefault="00343A18" w:rsidP="0058001A">
      <w:pPr>
        <w:tabs>
          <w:tab w:val="left" w:pos="1512"/>
          <w:tab w:val="left" w:pos="9090"/>
        </w:tabs>
        <w:spacing w:before="0"/>
        <w:rPr>
          <w:rFonts w:cs="Arial"/>
          <w:sz w:val="24"/>
          <w:szCs w:val="24"/>
        </w:rPr>
      </w:pPr>
      <w:r w:rsidRPr="0058001A">
        <w:rPr>
          <w:rFonts w:cs="Arial"/>
          <w:sz w:val="24"/>
          <w:szCs w:val="24"/>
        </w:rPr>
        <w:t>За</w:t>
      </w:r>
      <w:r w:rsidR="00C90FDB" w:rsidRPr="0058001A">
        <w:rPr>
          <w:rFonts w:cs="Arial"/>
          <w:sz w:val="24"/>
          <w:szCs w:val="24"/>
        </w:rPr>
        <w:t xml:space="preserve"> време трајања више силе свака У</w:t>
      </w:r>
      <w:r w:rsidRPr="0058001A">
        <w:rPr>
          <w:rFonts w:cs="Arial"/>
          <w:sz w:val="24"/>
          <w:szCs w:val="24"/>
        </w:rPr>
        <w:t>говорна страна сноси своје трошкове</w:t>
      </w:r>
      <w:r w:rsidRPr="0058001A">
        <w:rPr>
          <w:rFonts w:cs="Arial"/>
          <w:sz w:val="24"/>
          <w:szCs w:val="24"/>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8001A">
        <w:rPr>
          <w:rFonts w:cs="Arial"/>
          <w:sz w:val="24"/>
          <w:szCs w:val="24"/>
        </w:rPr>
        <w:t>.</w:t>
      </w:r>
    </w:p>
    <w:p w14:paraId="0AF6CA19" w14:textId="77777777" w:rsidR="00343A18" w:rsidRDefault="00343A18" w:rsidP="0058001A">
      <w:pPr>
        <w:tabs>
          <w:tab w:val="left" w:pos="1512"/>
          <w:tab w:val="left" w:pos="9090"/>
        </w:tabs>
        <w:spacing w:before="0"/>
        <w:rPr>
          <w:rFonts w:cs="Arial"/>
          <w:sz w:val="24"/>
          <w:szCs w:val="24"/>
        </w:rPr>
      </w:pPr>
      <w:r w:rsidRPr="0058001A">
        <w:rPr>
          <w:rFonts w:cs="Arial"/>
          <w:sz w:val="24"/>
          <w:szCs w:val="24"/>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58001A">
        <w:rPr>
          <w:rFonts w:cs="Arial"/>
          <w:sz w:val="24"/>
          <w:szCs w:val="24"/>
          <w:lang w:val="sr-Cyrl-CS"/>
        </w:rPr>
        <w:t xml:space="preserve">по овом основу – </w:t>
      </w:r>
      <w:r w:rsidRPr="0058001A">
        <w:rPr>
          <w:rFonts w:cs="Arial"/>
          <w:sz w:val="24"/>
          <w:szCs w:val="24"/>
        </w:rPr>
        <w:t>ни једна од Уговорних страна не стиче право на накнаду било какве штете.</w:t>
      </w:r>
    </w:p>
    <w:p w14:paraId="3C0031C7" w14:textId="77777777" w:rsidR="004123A7" w:rsidRDefault="004123A7" w:rsidP="0058001A">
      <w:pPr>
        <w:tabs>
          <w:tab w:val="left" w:pos="1512"/>
          <w:tab w:val="left" w:pos="9090"/>
        </w:tabs>
        <w:spacing w:before="0"/>
        <w:rPr>
          <w:rFonts w:cs="Arial"/>
          <w:sz w:val="24"/>
          <w:szCs w:val="24"/>
        </w:rPr>
      </w:pPr>
    </w:p>
    <w:p w14:paraId="6E8262A7" w14:textId="77777777" w:rsidR="004123A7" w:rsidRPr="0058001A" w:rsidRDefault="004123A7" w:rsidP="0058001A">
      <w:pPr>
        <w:tabs>
          <w:tab w:val="left" w:pos="1512"/>
          <w:tab w:val="left" w:pos="9090"/>
        </w:tabs>
        <w:spacing w:before="0"/>
        <w:rPr>
          <w:rFonts w:cs="Arial"/>
          <w:sz w:val="24"/>
          <w:szCs w:val="24"/>
          <w:lang w:val="sr-Cyrl-CS"/>
        </w:rPr>
      </w:pPr>
    </w:p>
    <w:p w14:paraId="2A2A33E2" w14:textId="77777777" w:rsidR="00DF4777" w:rsidRPr="0058001A" w:rsidRDefault="00DF4777" w:rsidP="0058001A">
      <w:pPr>
        <w:pStyle w:val="KDParagraf"/>
        <w:spacing w:before="0"/>
        <w:rPr>
          <w:rFonts w:cs="Arial"/>
          <w:b/>
          <w:sz w:val="24"/>
          <w:szCs w:val="24"/>
        </w:rPr>
      </w:pPr>
    </w:p>
    <w:p w14:paraId="30153859" w14:textId="77777777" w:rsidR="00343A18" w:rsidRPr="0058001A" w:rsidRDefault="00343A18" w:rsidP="0058001A">
      <w:pPr>
        <w:spacing w:before="0"/>
        <w:rPr>
          <w:rFonts w:cs="Arial"/>
          <w:b/>
          <w:sz w:val="24"/>
          <w:szCs w:val="24"/>
        </w:rPr>
      </w:pPr>
      <w:r w:rsidRPr="0058001A">
        <w:rPr>
          <w:rFonts w:cs="Arial"/>
          <w:b/>
          <w:sz w:val="24"/>
          <w:szCs w:val="24"/>
        </w:rPr>
        <w:lastRenderedPageBreak/>
        <w:t>РАСКИД УГОВОРА</w:t>
      </w:r>
    </w:p>
    <w:p w14:paraId="391F809B" w14:textId="77777777" w:rsidR="00343A18" w:rsidRDefault="00343A18" w:rsidP="0058001A">
      <w:pPr>
        <w:spacing w:before="0"/>
        <w:jc w:val="center"/>
        <w:rPr>
          <w:rFonts w:cs="Arial"/>
          <w:b/>
          <w:sz w:val="24"/>
          <w:szCs w:val="24"/>
        </w:rPr>
      </w:pPr>
      <w:r w:rsidRPr="0058001A">
        <w:rPr>
          <w:rFonts w:cs="Arial"/>
          <w:b/>
          <w:sz w:val="24"/>
          <w:szCs w:val="24"/>
        </w:rPr>
        <w:t>Члан 1</w:t>
      </w:r>
      <w:r w:rsidR="00570BEB">
        <w:rPr>
          <w:rFonts w:cs="Arial"/>
          <w:b/>
          <w:sz w:val="24"/>
          <w:szCs w:val="24"/>
          <w:lang w:val="sr-Cyrl-RS"/>
        </w:rPr>
        <w:t>6</w:t>
      </w:r>
      <w:r w:rsidRPr="0058001A">
        <w:rPr>
          <w:rFonts w:cs="Arial"/>
          <w:b/>
          <w:sz w:val="24"/>
          <w:szCs w:val="24"/>
        </w:rPr>
        <w:t>.</w:t>
      </w:r>
    </w:p>
    <w:p w14:paraId="08957EB9" w14:textId="77777777" w:rsidR="00677859" w:rsidRPr="0058001A" w:rsidRDefault="00677859" w:rsidP="0058001A">
      <w:pPr>
        <w:spacing w:before="0"/>
        <w:jc w:val="center"/>
        <w:rPr>
          <w:rFonts w:cs="Arial"/>
          <w:sz w:val="24"/>
          <w:szCs w:val="24"/>
        </w:rPr>
      </w:pPr>
    </w:p>
    <w:p w14:paraId="6A2B2C76" w14:textId="77777777" w:rsidR="00343A18" w:rsidRPr="0058001A" w:rsidRDefault="00343A18" w:rsidP="0058001A">
      <w:pPr>
        <w:tabs>
          <w:tab w:val="left" w:pos="9090"/>
        </w:tabs>
        <w:spacing w:before="0"/>
        <w:rPr>
          <w:rFonts w:cs="Arial"/>
          <w:bCs/>
          <w:sz w:val="24"/>
          <w:szCs w:val="24"/>
          <w:lang w:val="sr-Cyrl-CS"/>
        </w:rPr>
      </w:pPr>
      <w:r w:rsidRPr="0058001A">
        <w:rPr>
          <w:rFonts w:cs="Arial"/>
          <w:bCs/>
          <w:sz w:val="24"/>
          <w:szCs w:val="24"/>
          <w:lang w:val="sr-Cyrl-CS"/>
        </w:rPr>
        <w:t>Ако Продавац</w:t>
      </w:r>
      <w:r w:rsidR="000E0FC1" w:rsidRPr="0058001A">
        <w:rPr>
          <w:rFonts w:cs="Arial"/>
          <w:bCs/>
          <w:sz w:val="24"/>
          <w:szCs w:val="24"/>
          <w:lang w:val="sr-Cyrl-CS"/>
        </w:rPr>
        <w:t xml:space="preserve"> не испуни</w:t>
      </w:r>
      <w:r w:rsidRPr="0058001A">
        <w:rPr>
          <w:rFonts w:cs="Arial"/>
          <w:bCs/>
          <w:sz w:val="24"/>
          <w:szCs w:val="24"/>
          <w:lang w:val="sr-Cyrl-CS"/>
        </w:rPr>
        <w:t xml:space="preserve"> овај Уговор, или ако не буде квалитетно и о року</w:t>
      </w:r>
      <w:r w:rsidR="000E0FC1" w:rsidRPr="0058001A">
        <w:rPr>
          <w:rFonts w:cs="Arial"/>
          <w:bCs/>
          <w:sz w:val="24"/>
          <w:szCs w:val="24"/>
          <w:lang w:val="sr-Cyrl-CS"/>
        </w:rPr>
        <w:t xml:space="preserve"> испуњавао своје обавезе </w:t>
      </w:r>
      <w:r w:rsidRPr="0058001A">
        <w:rPr>
          <w:rFonts w:cs="Arial"/>
          <w:bCs/>
          <w:sz w:val="24"/>
          <w:szCs w:val="24"/>
          <w:lang w:val="sr-Cyrl-CS"/>
        </w:rPr>
        <w:t xml:space="preserve">, или, упркос писмене опомене </w:t>
      </w:r>
      <w:r w:rsidRPr="0058001A">
        <w:rPr>
          <w:rFonts w:cs="Arial"/>
          <w:sz w:val="24"/>
          <w:szCs w:val="24"/>
          <w:lang w:val="sr-Cyrl-CS"/>
        </w:rPr>
        <w:t>Купца</w:t>
      </w:r>
      <w:r w:rsidRPr="0058001A">
        <w:rPr>
          <w:rFonts w:cs="Arial"/>
          <w:bCs/>
          <w:sz w:val="24"/>
          <w:szCs w:val="24"/>
          <w:lang w:val="sr-Cyrl-CS"/>
        </w:rPr>
        <w:t xml:space="preserve">, крши одредбе овог уговора, </w:t>
      </w:r>
      <w:r w:rsidRPr="0058001A">
        <w:rPr>
          <w:rFonts w:cs="Arial"/>
          <w:sz w:val="24"/>
          <w:szCs w:val="24"/>
          <w:lang w:val="sr-Cyrl-CS"/>
        </w:rPr>
        <w:t>Купац</w:t>
      </w:r>
      <w:r w:rsidRPr="0058001A">
        <w:rPr>
          <w:rFonts w:cs="Arial"/>
          <w:bCs/>
          <w:sz w:val="24"/>
          <w:szCs w:val="24"/>
          <w:lang w:val="sr-Cyrl-CS"/>
        </w:rPr>
        <w:t xml:space="preserve"> има право да констатује непоштовање одредби Уговора и о томе достави Продавцу писану опомену.</w:t>
      </w:r>
    </w:p>
    <w:p w14:paraId="15559FFC" w14:textId="77777777" w:rsidR="00343A18" w:rsidRPr="0058001A" w:rsidRDefault="00343A18" w:rsidP="0058001A">
      <w:pPr>
        <w:tabs>
          <w:tab w:val="left" w:pos="9090"/>
        </w:tabs>
        <w:spacing w:before="0"/>
        <w:rPr>
          <w:rFonts w:cs="Arial"/>
          <w:bCs/>
          <w:sz w:val="24"/>
          <w:szCs w:val="24"/>
          <w:lang w:val="sr-Cyrl-CS"/>
        </w:rPr>
      </w:pPr>
      <w:r w:rsidRPr="0058001A">
        <w:rPr>
          <w:rFonts w:cs="Arial"/>
          <w:bCs/>
          <w:sz w:val="24"/>
          <w:szCs w:val="24"/>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58001A">
        <w:rPr>
          <w:rFonts w:cs="Arial"/>
          <w:sz w:val="24"/>
          <w:szCs w:val="24"/>
          <w:lang w:val="sr-Cyrl-CS"/>
        </w:rPr>
        <w:t>Купац</w:t>
      </w:r>
      <w:r w:rsidRPr="0058001A">
        <w:rPr>
          <w:rFonts w:cs="Arial"/>
          <w:bCs/>
          <w:sz w:val="24"/>
          <w:szCs w:val="24"/>
          <w:lang w:val="sr-Cyrl-CS"/>
        </w:rPr>
        <w:t xml:space="preserve"> може у року од наредних 5 (пет) дана да једнострано раскине овој Уговор по правилима о раскиду Уговора због неиспуњења.</w:t>
      </w:r>
    </w:p>
    <w:p w14:paraId="10E7365B" w14:textId="77777777" w:rsidR="00343A18" w:rsidRPr="0058001A" w:rsidRDefault="00343A18" w:rsidP="0058001A">
      <w:pPr>
        <w:tabs>
          <w:tab w:val="left" w:pos="9090"/>
        </w:tabs>
        <w:spacing w:before="0"/>
        <w:rPr>
          <w:rFonts w:cs="Arial"/>
          <w:bCs/>
          <w:sz w:val="24"/>
          <w:szCs w:val="24"/>
          <w:lang w:val="sr-Cyrl-CS"/>
        </w:rPr>
      </w:pPr>
      <w:r w:rsidRPr="0058001A">
        <w:rPr>
          <w:rFonts w:cs="Arial"/>
          <w:bCs/>
          <w:sz w:val="24"/>
          <w:szCs w:val="24"/>
          <w:lang w:val="sr-Cyrl-CS"/>
        </w:rPr>
        <w:t xml:space="preserve">У случају раскида овог </w:t>
      </w:r>
      <w:r w:rsidRPr="0058001A">
        <w:rPr>
          <w:rFonts w:cs="Arial"/>
          <w:bCs/>
          <w:sz w:val="24"/>
          <w:szCs w:val="24"/>
        </w:rPr>
        <w:t>У</w:t>
      </w:r>
      <w:r w:rsidRPr="0058001A">
        <w:rPr>
          <w:rFonts w:cs="Arial"/>
          <w:bCs/>
          <w:sz w:val="24"/>
          <w:szCs w:val="24"/>
          <w:lang w:val="sr-Cyrl-CS"/>
        </w:rPr>
        <w:t>говора, у смислу овог члана, Уговорне стране ће измирити своје обавезе настале до дана раскида.</w:t>
      </w:r>
    </w:p>
    <w:p w14:paraId="111CF031" w14:textId="77777777" w:rsidR="00C90FDB" w:rsidRPr="0058001A" w:rsidRDefault="00343A18" w:rsidP="0058001A">
      <w:pPr>
        <w:tabs>
          <w:tab w:val="left" w:pos="9090"/>
        </w:tabs>
        <w:spacing w:before="0"/>
        <w:rPr>
          <w:rFonts w:cs="Arial"/>
          <w:bCs/>
          <w:sz w:val="24"/>
          <w:szCs w:val="24"/>
          <w:lang w:val="sr-Cyrl-CS"/>
        </w:rPr>
      </w:pPr>
      <w:r w:rsidRPr="0058001A">
        <w:rPr>
          <w:rFonts w:cs="Arial"/>
          <w:bCs/>
          <w:sz w:val="24"/>
          <w:szCs w:val="24"/>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495CB3C8" w14:textId="77777777" w:rsidR="00343A18" w:rsidRDefault="00343A18" w:rsidP="0058001A">
      <w:pPr>
        <w:spacing w:before="0"/>
        <w:jc w:val="center"/>
        <w:rPr>
          <w:rFonts w:cs="Arial"/>
          <w:b/>
          <w:sz w:val="24"/>
          <w:szCs w:val="24"/>
        </w:rPr>
      </w:pPr>
      <w:r w:rsidRPr="0058001A">
        <w:rPr>
          <w:rFonts w:cs="Arial"/>
          <w:b/>
          <w:sz w:val="24"/>
          <w:szCs w:val="24"/>
        </w:rPr>
        <w:t>Члан 1</w:t>
      </w:r>
      <w:r w:rsidR="00570BEB">
        <w:rPr>
          <w:rFonts w:cs="Arial"/>
          <w:b/>
          <w:sz w:val="24"/>
          <w:szCs w:val="24"/>
          <w:lang w:val="sr-Cyrl-RS"/>
        </w:rPr>
        <w:t>7</w:t>
      </w:r>
      <w:r w:rsidRPr="0058001A">
        <w:rPr>
          <w:rFonts w:cs="Arial"/>
          <w:b/>
          <w:sz w:val="24"/>
          <w:szCs w:val="24"/>
        </w:rPr>
        <w:t>.</w:t>
      </w:r>
    </w:p>
    <w:p w14:paraId="0469DE85" w14:textId="77777777" w:rsidR="00677859" w:rsidRPr="0058001A" w:rsidRDefault="00677859" w:rsidP="0058001A">
      <w:pPr>
        <w:spacing w:before="0"/>
        <w:jc w:val="center"/>
        <w:rPr>
          <w:rFonts w:cs="Arial"/>
          <w:b/>
          <w:sz w:val="24"/>
          <w:szCs w:val="24"/>
        </w:rPr>
      </w:pPr>
    </w:p>
    <w:p w14:paraId="6C8A4624" w14:textId="77777777" w:rsidR="00343A18" w:rsidRPr="0058001A" w:rsidRDefault="00343A18" w:rsidP="0058001A">
      <w:pPr>
        <w:spacing w:before="0"/>
        <w:rPr>
          <w:rFonts w:cs="Arial"/>
          <w:sz w:val="24"/>
          <w:szCs w:val="24"/>
        </w:rPr>
      </w:pPr>
      <w:r w:rsidRPr="0058001A">
        <w:rPr>
          <w:rFonts w:cs="Arial"/>
          <w:sz w:val="24"/>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0FB1CB44" w14:textId="77777777" w:rsidR="00677859" w:rsidRDefault="00677859" w:rsidP="0058001A">
      <w:pPr>
        <w:spacing w:before="0"/>
        <w:jc w:val="center"/>
        <w:rPr>
          <w:rFonts w:cs="Arial"/>
          <w:b/>
          <w:sz w:val="24"/>
          <w:szCs w:val="24"/>
        </w:rPr>
      </w:pPr>
    </w:p>
    <w:p w14:paraId="32CFB0AB" w14:textId="77777777" w:rsidR="00343A18" w:rsidRDefault="00343A18" w:rsidP="0058001A">
      <w:pPr>
        <w:spacing w:before="0"/>
        <w:jc w:val="center"/>
        <w:rPr>
          <w:rFonts w:cs="Arial"/>
          <w:b/>
          <w:sz w:val="24"/>
          <w:szCs w:val="24"/>
        </w:rPr>
      </w:pPr>
      <w:r w:rsidRPr="0058001A">
        <w:rPr>
          <w:rFonts w:cs="Arial"/>
          <w:b/>
          <w:sz w:val="24"/>
          <w:szCs w:val="24"/>
        </w:rPr>
        <w:t>Члан 1</w:t>
      </w:r>
      <w:r w:rsidR="00570BEB">
        <w:rPr>
          <w:rFonts w:cs="Arial"/>
          <w:b/>
          <w:sz w:val="24"/>
          <w:szCs w:val="24"/>
          <w:lang w:val="sr-Cyrl-RS"/>
        </w:rPr>
        <w:t>8</w:t>
      </w:r>
      <w:r w:rsidRPr="0058001A">
        <w:rPr>
          <w:rFonts w:cs="Arial"/>
          <w:b/>
          <w:sz w:val="24"/>
          <w:szCs w:val="24"/>
        </w:rPr>
        <w:t>.</w:t>
      </w:r>
    </w:p>
    <w:p w14:paraId="64B9561A" w14:textId="77777777" w:rsidR="00677859" w:rsidRPr="0058001A" w:rsidRDefault="00677859" w:rsidP="0058001A">
      <w:pPr>
        <w:spacing w:before="0"/>
        <w:jc w:val="center"/>
        <w:rPr>
          <w:rFonts w:cs="Arial"/>
          <w:b/>
          <w:sz w:val="24"/>
          <w:szCs w:val="24"/>
        </w:rPr>
      </w:pPr>
    </w:p>
    <w:p w14:paraId="35291650" w14:textId="77777777" w:rsidR="00343A18" w:rsidRPr="0058001A" w:rsidRDefault="00343A18" w:rsidP="0058001A">
      <w:pPr>
        <w:spacing w:before="0"/>
        <w:rPr>
          <w:rFonts w:cs="Arial"/>
          <w:sz w:val="24"/>
          <w:szCs w:val="24"/>
        </w:rPr>
      </w:pPr>
      <w:r w:rsidRPr="0058001A">
        <w:rPr>
          <w:rFonts w:cs="Arial"/>
          <w:sz w:val="24"/>
          <w:szCs w:val="24"/>
        </w:rPr>
        <w:t>Продавац је дужан</w:t>
      </w:r>
      <w:r w:rsidR="000E0FC1" w:rsidRPr="0058001A">
        <w:rPr>
          <w:rFonts w:cs="Arial"/>
          <w:sz w:val="24"/>
          <w:szCs w:val="24"/>
          <w:lang w:val="sr-Cyrl-RS"/>
        </w:rPr>
        <w:t xml:space="preserve"> </w:t>
      </w:r>
      <w:r w:rsidRPr="0058001A">
        <w:rPr>
          <w:rFonts w:cs="Arial"/>
          <w:sz w:val="24"/>
          <w:szCs w:val="24"/>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0449C000" w14:textId="2CC0CD61" w:rsidR="00343A18" w:rsidRPr="0096088C" w:rsidRDefault="00343A18" w:rsidP="0058001A">
      <w:pPr>
        <w:spacing w:before="0"/>
        <w:rPr>
          <w:rFonts w:cs="Arial"/>
          <w:sz w:val="24"/>
          <w:szCs w:val="24"/>
          <w:lang w:val="sr-Cyrl-RS"/>
        </w:rPr>
      </w:pPr>
      <w:r w:rsidRPr="0058001A">
        <w:rPr>
          <w:rFonts w:cs="Arial"/>
          <w:sz w:val="24"/>
          <w:szCs w:val="24"/>
        </w:rPr>
        <w:t xml:space="preserve">Информације, подаци и документација које је </w:t>
      </w:r>
      <w:r w:rsidRPr="0058001A">
        <w:rPr>
          <w:rFonts w:cs="Arial"/>
          <w:color w:val="000000"/>
          <w:sz w:val="24"/>
          <w:szCs w:val="24"/>
        </w:rPr>
        <w:t>Купац</w:t>
      </w:r>
      <w:r w:rsidRPr="0058001A">
        <w:rPr>
          <w:rFonts w:cs="Arial"/>
          <w:sz w:val="24"/>
          <w:szCs w:val="24"/>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58001A">
        <w:rPr>
          <w:rFonts w:cs="Arial"/>
          <w:color w:val="000000"/>
          <w:sz w:val="24"/>
          <w:szCs w:val="24"/>
        </w:rPr>
        <w:t>Купца</w:t>
      </w:r>
      <w:r w:rsidR="000D6ACE" w:rsidRPr="0058001A">
        <w:rPr>
          <w:rFonts w:cs="Arial"/>
          <w:color w:val="000000"/>
          <w:sz w:val="24"/>
          <w:szCs w:val="24"/>
          <w:lang w:val="sr-Cyrl-RS"/>
        </w:rPr>
        <w:t>,осим у случајевима предвиђеним одговарајућим прописима</w:t>
      </w:r>
      <w:r w:rsidRPr="0058001A">
        <w:rPr>
          <w:rFonts w:cs="Arial"/>
          <w:sz w:val="24"/>
          <w:szCs w:val="24"/>
        </w:rPr>
        <w:t xml:space="preserve">. </w:t>
      </w:r>
      <w:r w:rsidR="00E166BE">
        <w:rPr>
          <w:rFonts w:cs="Arial"/>
          <w:sz w:val="24"/>
          <w:szCs w:val="24"/>
          <w:lang w:val="sr-Cyrl-RS"/>
        </w:rPr>
        <w:t>Прилог Уговор о чувању пословне тајне и поверљивих информација</w:t>
      </w:r>
    </w:p>
    <w:p w14:paraId="6296D9C0" w14:textId="77777777" w:rsidR="00343A18" w:rsidRDefault="00343A18" w:rsidP="0058001A">
      <w:pPr>
        <w:spacing w:before="0"/>
        <w:jc w:val="center"/>
        <w:rPr>
          <w:rFonts w:cs="Arial"/>
          <w:b/>
          <w:sz w:val="24"/>
          <w:szCs w:val="24"/>
        </w:rPr>
      </w:pPr>
      <w:r w:rsidRPr="0058001A">
        <w:rPr>
          <w:rFonts w:cs="Arial"/>
          <w:b/>
          <w:sz w:val="24"/>
          <w:szCs w:val="24"/>
        </w:rPr>
        <w:t>Члан 1</w:t>
      </w:r>
      <w:r w:rsidR="00570BEB">
        <w:rPr>
          <w:rFonts w:cs="Arial"/>
          <w:b/>
          <w:sz w:val="24"/>
          <w:szCs w:val="24"/>
          <w:lang w:val="sr-Cyrl-RS"/>
        </w:rPr>
        <w:t>9</w:t>
      </w:r>
      <w:r w:rsidRPr="0058001A">
        <w:rPr>
          <w:rFonts w:cs="Arial"/>
          <w:b/>
          <w:sz w:val="24"/>
          <w:szCs w:val="24"/>
        </w:rPr>
        <w:t>.</w:t>
      </w:r>
    </w:p>
    <w:p w14:paraId="502C738A" w14:textId="77777777" w:rsidR="00677859" w:rsidRPr="0058001A" w:rsidRDefault="00677859" w:rsidP="0058001A">
      <w:pPr>
        <w:spacing w:before="0"/>
        <w:jc w:val="center"/>
        <w:rPr>
          <w:rFonts w:cs="Arial"/>
          <w:b/>
          <w:sz w:val="24"/>
          <w:szCs w:val="24"/>
        </w:rPr>
      </w:pPr>
    </w:p>
    <w:p w14:paraId="54595856" w14:textId="77777777" w:rsidR="00343A18" w:rsidRPr="0058001A" w:rsidRDefault="00343A18" w:rsidP="0058001A">
      <w:pPr>
        <w:tabs>
          <w:tab w:val="left" w:pos="9090"/>
        </w:tabs>
        <w:spacing w:before="0"/>
        <w:rPr>
          <w:rFonts w:cs="Arial"/>
          <w:sz w:val="24"/>
          <w:szCs w:val="24"/>
          <w:lang w:val="sr-Cyrl-CS"/>
        </w:rPr>
      </w:pPr>
      <w:r w:rsidRPr="0058001A">
        <w:rPr>
          <w:rFonts w:cs="Arial"/>
          <w:sz w:val="24"/>
          <w:szCs w:val="24"/>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029EC7F8" w14:textId="77777777" w:rsidR="00343A18" w:rsidRPr="0058001A" w:rsidRDefault="00343A18" w:rsidP="0058001A">
      <w:pPr>
        <w:tabs>
          <w:tab w:val="left" w:pos="9090"/>
        </w:tabs>
        <w:spacing w:before="0"/>
        <w:rPr>
          <w:rFonts w:cs="Arial"/>
          <w:sz w:val="24"/>
          <w:szCs w:val="24"/>
          <w:lang w:val="ru-RU"/>
        </w:rPr>
      </w:pPr>
      <w:r w:rsidRPr="0058001A">
        <w:rPr>
          <w:rFonts w:cs="Arial"/>
          <w:sz w:val="24"/>
          <w:szCs w:val="24"/>
          <w:lang w:val="ru-RU"/>
        </w:rPr>
        <w:t xml:space="preserve">Након закључења </w:t>
      </w:r>
      <w:r w:rsidRPr="0058001A">
        <w:rPr>
          <w:rFonts w:cs="Arial"/>
          <w:sz w:val="24"/>
          <w:szCs w:val="24"/>
        </w:rPr>
        <w:t xml:space="preserve">и ступања на правну снагу </w:t>
      </w:r>
      <w:r w:rsidRPr="0058001A">
        <w:rPr>
          <w:rFonts w:cs="Arial"/>
          <w:sz w:val="24"/>
          <w:szCs w:val="24"/>
          <w:lang w:val="ru-RU"/>
        </w:rPr>
        <w:t xml:space="preserve">овог Уговора, Купац може да дозволи, а </w:t>
      </w:r>
      <w:r w:rsidRPr="0058001A">
        <w:rPr>
          <w:rFonts w:cs="Arial"/>
          <w:sz w:val="24"/>
          <w:szCs w:val="24"/>
        </w:rPr>
        <w:t>Продавац</w:t>
      </w:r>
      <w:r w:rsidRPr="0058001A">
        <w:rPr>
          <w:rFonts w:cs="Arial"/>
          <w:sz w:val="24"/>
          <w:szCs w:val="24"/>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206A17B6" w14:textId="77777777" w:rsidR="0023376E" w:rsidRPr="0058001A" w:rsidRDefault="0023376E" w:rsidP="0058001A">
      <w:pPr>
        <w:tabs>
          <w:tab w:val="left" w:pos="9090"/>
        </w:tabs>
        <w:spacing w:before="0"/>
        <w:rPr>
          <w:rFonts w:cs="Arial"/>
          <w:sz w:val="24"/>
          <w:szCs w:val="24"/>
          <w:lang w:val="ru-RU"/>
        </w:rPr>
      </w:pPr>
    </w:p>
    <w:p w14:paraId="211C77D0" w14:textId="77777777" w:rsidR="00343A18" w:rsidRPr="0058001A" w:rsidRDefault="00343A18" w:rsidP="0058001A">
      <w:pPr>
        <w:spacing w:before="0"/>
        <w:jc w:val="center"/>
        <w:rPr>
          <w:rFonts w:cs="Arial"/>
          <w:b/>
          <w:sz w:val="24"/>
          <w:szCs w:val="24"/>
        </w:rPr>
      </w:pPr>
      <w:r w:rsidRPr="0058001A">
        <w:rPr>
          <w:rFonts w:cs="Arial"/>
          <w:b/>
          <w:sz w:val="24"/>
          <w:szCs w:val="24"/>
        </w:rPr>
        <w:t xml:space="preserve">Члан </w:t>
      </w:r>
      <w:r w:rsidR="00570BEB">
        <w:rPr>
          <w:rFonts w:cs="Arial"/>
          <w:b/>
          <w:sz w:val="24"/>
          <w:szCs w:val="24"/>
          <w:lang w:val="sr-Cyrl-RS"/>
        </w:rPr>
        <w:t>20</w:t>
      </w:r>
      <w:r w:rsidRPr="0058001A">
        <w:rPr>
          <w:rFonts w:cs="Arial"/>
          <w:b/>
          <w:sz w:val="24"/>
          <w:szCs w:val="24"/>
        </w:rPr>
        <w:t>.</w:t>
      </w:r>
    </w:p>
    <w:p w14:paraId="5C2D371C" w14:textId="77777777" w:rsidR="00323BFC" w:rsidRPr="0058001A" w:rsidRDefault="00323BFC" w:rsidP="0058001A">
      <w:pPr>
        <w:spacing w:before="0"/>
        <w:jc w:val="center"/>
        <w:rPr>
          <w:rFonts w:cs="Arial"/>
          <w:b/>
          <w:sz w:val="24"/>
          <w:szCs w:val="24"/>
        </w:rPr>
      </w:pPr>
    </w:p>
    <w:p w14:paraId="4DA81120" w14:textId="77777777" w:rsidR="00343A18" w:rsidRPr="0058001A" w:rsidRDefault="00343A18" w:rsidP="0058001A">
      <w:pPr>
        <w:pStyle w:val="KDParagraf"/>
        <w:spacing w:before="0"/>
        <w:rPr>
          <w:rFonts w:eastAsia="Calibri" w:cs="Arial"/>
          <w:noProof/>
          <w:sz w:val="24"/>
          <w:szCs w:val="24"/>
        </w:rPr>
      </w:pPr>
      <w:r w:rsidRPr="0058001A">
        <w:rPr>
          <w:rFonts w:eastAsia="Calibri" w:cs="Arial"/>
          <w:noProof/>
          <w:sz w:val="24"/>
          <w:szCs w:val="24"/>
          <w:lang w:val="ru-RU"/>
        </w:rPr>
        <w:t>Уговорне стране су обавезне да једна другу без одлагања обавесте о свим променама које могу утицати на реализацију овог Уговора.</w:t>
      </w:r>
    </w:p>
    <w:p w14:paraId="43A5DE4E" w14:textId="77777777" w:rsidR="00343A18" w:rsidRPr="0058001A" w:rsidRDefault="00343A18" w:rsidP="0058001A">
      <w:pPr>
        <w:pStyle w:val="KDParagraf"/>
        <w:spacing w:before="0"/>
        <w:rPr>
          <w:rFonts w:cs="Arial"/>
          <w:b/>
          <w:sz w:val="24"/>
          <w:szCs w:val="24"/>
          <w:lang w:val="sr-Cyrl-BA"/>
        </w:rPr>
      </w:pPr>
    </w:p>
    <w:p w14:paraId="4D4E1C78" w14:textId="77777777" w:rsidR="00343A18" w:rsidRPr="0058001A" w:rsidRDefault="00343A18" w:rsidP="0058001A">
      <w:pPr>
        <w:pStyle w:val="KDParagraf"/>
        <w:spacing w:before="0"/>
        <w:rPr>
          <w:rFonts w:cs="Arial"/>
          <w:b/>
          <w:sz w:val="24"/>
          <w:szCs w:val="24"/>
          <w:lang w:val="sr-Cyrl-BA"/>
        </w:rPr>
      </w:pPr>
      <w:r w:rsidRPr="0058001A">
        <w:rPr>
          <w:rFonts w:cs="Arial"/>
          <w:b/>
          <w:sz w:val="24"/>
          <w:szCs w:val="24"/>
          <w:lang w:val="sr-Cyrl-BA"/>
        </w:rPr>
        <w:t xml:space="preserve"> ВАЖНОСТ УГОВОРА</w:t>
      </w:r>
    </w:p>
    <w:p w14:paraId="48A70208" w14:textId="77777777" w:rsidR="00343A18" w:rsidRPr="0058001A" w:rsidRDefault="00336B79" w:rsidP="0058001A">
      <w:pPr>
        <w:spacing w:before="0"/>
        <w:jc w:val="center"/>
        <w:rPr>
          <w:rFonts w:cs="Arial"/>
          <w:b/>
          <w:sz w:val="24"/>
          <w:szCs w:val="24"/>
        </w:rPr>
      </w:pPr>
      <w:r w:rsidRPr="0058001A">
        <w:rPr>
          <w:rFonts w:cs="Arial"/>
          <w:b/>
          <w:sz w:val="24"/>
          <w:szCs w:val="24"/>
        </w:rPr>
        <w:t xml:space="preserve">Члан </w:t>
      </w:r>
      <w:r w:rsidR="00570BEB">
        <w:rPr>
          <w:rFonts w:cs="Arial"/>
          <w:b/>
          <w:sz w:val="24"/>
          <w:szCs w:val="24"/>
          <w:lang w:val="sr-Cyrl-RS"/>
        </w:rPr>
        <w:t>21</w:t>
      </w:r>
      <w:r w:rsidR="00343A18" w:rsidRPr="0058001A">
        <w:rPr>
          <w:rFonts w:cs="Arial"/>
          <w:b/>
          <w:sz w:val="24"/>
          <w:szCs w:val="24"/>
        </w:rPr>
        <w:t>.</w:t>
      </w:r>
    </w:p>
    <w:p w14:paraId="4A05CFF6" w14:textId="77777777" w:rsidR="00323BFC" w:rsidRPr="0058001A" w:rsidRDefault="00323BFC" w:rsidP="0058001A">
      <w:pPr>
        <w:spacing w:before="0"/>
        <w:jc w:val="center"/>
        <w:rPr>
          <w:rFonts w:cs="Arial"/>
          <w:b/>
          <w:sz w:val="24"/>
          <w:szCs w:val="24"/>
        </w:rPr>
      </w:pPr>
    </w:p>
    <w:p w14:paraId="5C07EF26" w14:textId="77777777" w:rsidR="00323BFC" w:rsidRPr="00D07827" w:rsidRDefault="00323BFC" w:rsidP="0058001A">
      <w:pPr>
        <w:tabs>
          <w:tab w:val="left" w:pos="567"/>
        </w:tabs>
        <w:spacing w:before="0"/>
        <w:rPr>
          <w:rFonts w:eastAsia="Calibri" w:cs="Arial"/>
          <w:color w:val="000000" w:themeColor="text1"/>
          <w:sz w:val="24"/>
          <w:szCs w:val="24"/>
          <w:lang w:val="sr-Cyrl-RS"/>
        </w:rPr>
      </w:pPr>
      <w:r w:rsidRPr="0058001A">
        <w:rPr>
          <w:rFonts w:eastAsia="Calibri" w:cs="Arial"/>
          <w:sz w:val="24"/>
          <w:szCs w:val="24"/>
        </w:rPr>
        <w:t xml:space="preserve">Уговор се сматра закљученим након потписивања од стране законских заступника Уговорних страна </w:t>
      </w:r>
      <w:r w:rsidR="00D07827">
        <w:rPr>
          <w:rFonts w:eastAsia="Calibri" w:cs="Arial"/>
          <w:sz w:val="24"/>
          <w:szCs w:val="24"/>
          <w:lang w:val="sr-Cyrl-RS"/>
        </w:rPr>
        <w:t xml:space="preserve">или овлашћених представника уговорних страна </w:t>
      </w:r>
      <w:r w:rsidRPr="0058001A">
        <w:rPr>
          <w:rFonts w:eastAsia="Calibri" w:cs="Arial"/>
          <w:sz w:val="24"/>
          <w:szCs w:val="24"/>
        </w:rPr>
        <w:t xml:space="preserve">а ступа на снагу када продавац испуни одложни </w:t>
      </w:r>
      <w:r w:rsidRPr="0058001A">
        <w:rPr>
          <w:rFonts w:eastAsia="Calibri" w:cs="Arial"/>
          <w:color w:val="000000" w:themeColor="text1"/>
          <w:sz w:val="24"/>
          <w:szCs w:val="24"/>
        </w:rPr>
        <w:t xml:space="preserve">услов и достави у уговореном року </w:t>
      </w:r>
      <w:r w:rsidR="007B0582">
        <w:rPr>
          <w:rFonts w:eastAsia="Calibri" w:cs="Arial"/>
          <w:color w:val="000000" w:themeColor="text1"/>
          <w:sz w:val="24"/>
          <w:szCs w:val="24"/>
          <w:lang w:val="sr-Cyrl-RS"/>
        </w:rPr>
        <w:t>меница</w:t>
      </w:r>
      <w:r w:rsidR="00D07827">
        <w:rPr>
          <w:rFonts w:eastAsia="Calibri" w:cs="Arial"/>
          <w:color w:val="000000" w:themeColor="text1"/>
          <w:sz w:val="24"/>
          <w:szCs w:val="24"/>
          <w:lang w:val="sr-Cyrl-RS"/>
        </w:rPr>
        <w:t xml:space="preserve"> за добро извршење посла</w:t>
      </w:r>
      <w:r w:rsidRPr="0058001A">
        <w:rPr>
          <w:rFonts w:cs="Arial"/>
          <w:color w:val="000000" w:themeColor="text1"/>
          <w:sz w:val="24"/>
          <w:szCs w:val="24"/>
          <w:lang w:val="sr-Cyrl-RS"/>
        </w:rPr>
        <w:t xml:space="preserve"> </w:t>
      </w:r>
    </w:p>
    <w:p w14:paraId="376E7C64" w14:textId="77777777" w:rsidR="00323BFC" w:rsidRPr="0058001A" w:rsidRDefault="00323BFC" w:rsidP="0058001A">
      <w:pPr>
        <w:spacing w:before="0"/>
        <w:rPr>
          <w:rFonts w:cs="Arial"/>
          <w:color w:val="000000" w:themeColor="text1"/>
          <w:spacing w:val="2"/>
          <w:sz w:val="24"/>
          <w:szCs w:val="24"/>
          <w:lang w:val="sr-Cyrl-RS"/>
        </w:rPr>
      </w:pPr>
      <w:r w:rsidRPr="0058001A">
        <w:rPr>
          <w:rFonts w:cs="Arial"/>
          <w:color w:val="000000" w:themeColor="text1"/>
          <w:spacing w:val="2"/>
          <w:sz w:val="24"/>
          <w:szCs w:val="24"/>
          <w:lang w:val="sr-Cyrl-RS"/>
        </w:rPr>
        <w:lastRenderedPageBreak/>
        <w:t xml:space="preserve">Уколико Уговор није  раскинут или престао да важи на други начин у складу са одредбама овог Уговора или Закона, Уговор престаје да важи исплатом укупно уговорене вредности из овог Уговора, а што не утиче на одредбе о гарантном року и обавезама из гарантног рока. </w:t>
      </w:r>
    </w:p>
    <w:p w14:paraId="3C060219" w14:textId="77777777" w:rsidR="00D77732" w:rsidRPr="0058001A" w:rsidRDefault="00D77732" w:rsidP="0058001A">
      <w:pPr>
        <w:tabs>
          <w:tab w:val="left" w:pos="567"/>
        </w:tabs>
        <w:spacing w:before="0"/>
        <w:rPr>
          <w:rFonts w:eastAsia="Calibri" w:cs="Arial"/>
          <w:color w:val="00B0F0"/>
          <w:sz w:val="24"/>
          <w:szCs w:val="24"/>
        </w:rPr>
      </w:pPr>
    </w:p>
    <w:p w14:paraId="30A9E405" w14:textId="77777777" w:rsidR="00343A18" w:rsidRPr="0058001A" w:rsidRDefault="00343A18" w:rsidP="0058001A">
      <w:pPr>
        <w:spacing w:before="0"/>
        <w:rPr>
          <w:rFonts w:cs="Arial"/>
          <w:b/>
          <w:sz w:val="24"/>
          <w:szCs w:val="24"/>
        </w:rPr>
      </w:pPr>
      <w:r w:rsidRPr="0058001A">
        <w:rPr>
          <w:rFonts w:cs="Arial"/>
          <w:b/>
          <w:sz w:val="24"/>
          <w:szCs w:val="24"/>
        </w:rPr>
        <w:t>ИЗМЕНЕ ТОКОМ ТРАЈАЊА УГОВОРА</w:t>
      </w:r>
    </w:p>
    <w:p w14:paraId="009D5D53" w14:textId="77777777" w:rsidR="00343A18" w:rsidRPr="0058001A" w:rsidRDefault="00343A18" w:rsidP="0058001A">
      <w:pPr>
        <w:pStyle w:val="KDParagraf"/>
        <w:spacing w:before="0"/>
        <w:rPr>
          <w:rFonts w:cs="Arial"/>
          <w:i/>
          <w:color w:val="00B0F0"/>
          <w:sz w:val="24"/>
          <w:szCs w:val="24"/>
        </w:rPr>
      </w:pPr>
    </w:p>
    <w:p w14:paraId="3011F3E6" w14:textId="77777777" w:rsidR="00343A18" w:rsidRDefault="00343A18" w:rsidP="0058001A">
      <w:pPr>
        <w:spacing w:before="0"/>
        <w:jc w:val="center"/>
        <w:rPr>
          <w:rFonts w:cs="Arial"/>
          <w:b/>
          <w:sz w:val="24"/>
          <w:szCs w:val="24"/>
        </w:rPr>
      </w:pPr>
      <w:r w:rsidRPr="0058001A">
        <w:rPr>
          <w:rFonts w:cs="Arial"/>
          <w:b/>
          <w:sz w:val="24"/>
          <w:szCs w:val="24"/>
        </w:rPr>
        <w:t>Члан 2</w:t>
      </w:r>
      <w:r w:rsidR="00570BEB">
        <w:rPr>
          <w:rFonts w:cs="Arial"/>
          <w:b/>
          <w:sz w:val="24"/>
          <w:szCs w:val="24"/>
          <w:lang w:val="sr-Cyrl-RS"/>
        </w:rPr>
        <w:t>2</w:t>
      </w:r>
      <w:r w:rsidRPr="0058001A">
        <w:rPr>
          <w:rFonts w:cs="Arial"/>
          <w:b/>
          <w:sz w:val="24"/>
          <w:szCs w:val="24"/>
        </w:rPr>
        <w:t>.</w:t>
      </w:r>
    </w:p>
    <w:p w14:paraId="3BC6819E" w14:textId="77777777" w:rsidR="000735A1" w:rsidRPr="0058001A" w:rsidRDefault="000735A1" w:rsidP="0058001A">
      <w:pPr>
        <w:spacing w:before="0"/>
        <w:jc w:val="center"/>
        <w:rPr>
          <w:rFonts w:cs="Arial"/>
          <w:b/>
          <w:sz w:val="24"/>
          <w:szCs w:val="24"/>
        </w:rPr>
      </w:pPr>
    </w:p>
    <w:p w14:paraId="49675F2E" w14:textId="77777777" w:rsidR="00323BFC" w:rsidRPr="0058001A" w:rsidRDefault="00323BFC" w:rsidP="0058001A">
      <w:pPr>
        <w:spacing w:before="0"/>
        <w:rPr>
          <w:rFonts w:cs="Arial"/>
          <w:sz w:val="24"/>
          <w:szCs w:val="24"/>
          <w:lang w:eastAsia="sr-Latn-CS"/>
        </w:rPr>
      </w:pPr>
      <w:r w:rsidRPr="0058001A">
        <w:rPr>
          <w:rFonts w:cs="Arial"/>
          <w:bCs/>
          <w:sz w:val="24"/>
          <w:szCs w:val="24"/>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1DBB4287" w14:textId="77777777" w:rsidR="00323BFC" w:rsidRPr="0058001A" w:rsidRDefault="00323BFC" w:rsidP="0058001A">
      <w:pPr>
        <w:tabs>
          <w:tab w:val="left" w:pos="567"/>
        </w:tabs>
        <w:spacing w:before="0"/>
        <w:rPr>
          <w:rFonts w:cs="Arial"/>
          <w:sz w:val="24"/>
          <w:szCs w:val="24"/>
        </w:rPr>
      </w:pPr>
      <w:r w:rsidRPr="0058001A">
        <w:rPr>
          <w:rFonts w:cs="Arial"/>
          <w:sz w:val="24"/>
          <w:szCs w:val="24"/>
        </w:rPr>
        <w:t>Купац може да дозволи промену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14:paraId="33F3EE37" w14:textId="77777777" w:rsidR="00323BFC" w:rsidRPr="0058001A" w:rsidRDefault="00323BFC" w:rsidP="0058001A">
      <w:pPr>
        <w:spacing w:before="0"/>
        <w:rPr>
          <w:rFonts w:cs="Arial"/>
          <w:sz w:val="24"/>
          <w:szCs w:val="24"/>
          <w:lang w:eastAsia="sr-Latn-CS"/>
        </w:rPr>
      </w:pPr>
      <w:r w:rsidRPr="0058001A">
        <w:rPr>
          <w:rFonts w:cs="Arial"/>
          <w:sz w:val="24"/>
          <w:szCs w:val="24"/>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0067E29" w14:textId="77777777" w:rsidR="00336B79" w:rsidRDefault="00336B79" w:rsidP="0058001A">
      <w:pPr>
        <w:spacing w:before="0"/>
        <w:rPr>
          <w:rFonts w:cs="Arial"/>
          <w:b/>
          <w:sz w:val="24"/>
          <w:szCs w:val="24"/>
        </w:rPr>
      </w:pPr>
    </w:p>
    <w:p w14:paraId="0422BDFE" w14:textId="77777777" w:rsidR="00343A18" w:rsidRPr="0058001A" w:rsidRDefault="00343A18" w:rsidP="0058001A">
      <w:pPr>
        <w:spacing w:before="0"/>
        <w:rPr>
          <w:rFonts w:cs="Arial"/>
          <w:b/>
          <w:sz w:val="24"/>
          <w:szCs w:val="24"/>
        </w:rPr>
      </w:pPr>
      <w:r w:rsidRPr="0058001A">
        <w:rPr>
          <w:rFonts w:cs="Arial"/>
          <w:b/>
          <w:sz w:val="24"/>
          <w:szCs w:val="24"/>
        </w:rPr>
        <w:t>ЗАВРШНЕ ОДРЕДБЕ</w:t>
      </w:r>
    </w:p>
    <w:p w14:paraId="43DF7D9C" w14:textId="77777777" w:rsidR="00343A18" w:rsidRDefault="00343A18" w:rsidP="0058001A">
      <w:pPr>
        <w:spacing w:before="0"/>
        <w:jc w:val="center"/>
        <w:rPr>
          <w:rFonts w:cs="Arial"/>
          <w:b/>
          <w:sz w:val="24"/>
          <w:szCs w:val="24"/>
        </w:rPr>
      </w:pPr>
      <w:r w:rsidRPr="0058001A">
        <w:rPr>
          <w:rFonts w:cs="Arial"/>
          <w:b/>
          <w:sz w:val="24"/>
          <w:szCs w:val="24"/>
        </w:rPr>
        <w:t>Члан 2</w:t>
      </w:r>
      <w:r w:rsidR="00570BEB">
        <w:rPr>
          <w:rFonts w:cs="Arial"/>
          <w:b/>
          <w:sz w:val="24"/>
          <w:szCs w:val="24"/>
          <w:lang w:val="sr-Cyrl-RS"/>
        </w:rPr>
        <w:t>3</w:t>
      </w:r>
      <w:r w:rsidRPr="0058001A">
        <w:rPr>
          <w:rFonts w:cs="Arial"/>
          <w:b/>
          <w:sz w:val="24"/>
          <w:szCs w:val="24"/>
        </w:rPr>
        <w:t>.</w:t>
      </w:r>
    </w:p>
    <w:p w14:paraId="6FE29652" w14:textId="77777777" w:rsidR="000735A1" w:rsidRPr="0058001A" w:rsidRDefault="000735A1" w:rsidP="0058001A">
      <w:pPr>
        <w:spacing w:before="0"/>
        <w:jc w:val="center"/>
        <w:rPr>
          <w:rFonts w:cs="Arial"/>
          <w:sz w:val="24"/>
          <w:szCs w:val="24"/>
        </w:rPr>
      </w:pPr>
    </w:p>
    <w:p w14:paraId="62ADC105" w14:textId="77777777" w:rsidR="00343A18" w:rsidRPr="0058001A" w:rsidRDefault="00343A18" w:rsidP="0058001A">
      <w:pPr>
        <w:tabs>
          <w:tab w:val="left" w:pos="9090"/>
        </w:tabs>
        <w:spacing w:before="0"/>
        <w:rPr>
          <w:rFonts w:cs="Arial"/>
          <w:sz w:val="24"/>
          <w:szCs w:val="24"/>
          <w:lang w:val="sr-Cyrl-CS"/>
        </w:rPr>
      </w:pPr>
      <w:r w:rsidRPr="0058001A">
        <w:rPr>
          <w:rFonts w:cs="Arial"/>
          <w:sz w:val="24"/>
          <w:szCs w:val="24"/>
        </w:rPr>
        <w:t>На односе Уговорних страна</w:t>
      </w:r>
      <w:r w:rsidRPr="0058001A">
        <w:rPr>
          <w:rFonts w:cs="Arial"/>
          <w:sz w:val="24"/>
          <w:szCs w:val="24"/>
          <w:lang w:val="sr-Cyrl-CS"/>
        </w:rPr>
        <w:t>,</w:t>
      </w:r>
      <w:r w:rsidRPr="0058001A">
        <w:rPr>
          <w:rFonts w:cs="Arial"/>
          <w:sz w:val="24"/>
          <w:szCs w:val="24"/>
        </w:rPr>
        <w:t xml:space="preserve"> који нису уређени овим Уговором</w:t>
      </w:r>
      <w:r w:rsidRPr="0058001A">
        <w:rPr>
          <w:rFonts w:cs="Arial"/>
          <w:sz w:val="24"/>
          <w:szCs w:val="24"/>
          <w:lang w:val="sr-Cyrl-CS"/>
        </w:rPr>
        <w:t>,</w:t>
      </w:r>
      <w:r w:rsidRPr="0058001A">
        <w:rPr>
          <w:rFonts w:cs="Arial"/>
          <w:sz w:val="24"/>
          <w:szCs w:val="24"/>
        </w:rPr>
        <w:t xml:space="preserve"> примењују се одговарајуће одредбе ЗОО</w:t>
      </w:r>
      <w:r w:rsidRPr="0058001A">
        <w:rPr>
          <w:rFonts w:cs="Arial"/>
          <w:sz w:val="24"/>
          <w:szCs w:val="24"/>
          <w:lang w:val="pt-BR"/>
        </w:rPr>
        <w:t xml:space="preserve"> и других </w:t>
      </w:r>
      <w:r w:rsidRPr="0058001A">
        <w:rPr>
          <w:rFonts w:cs="Arial"/>
          <w:sz w:val="24"/>
          <w:szCs w:val="24"/>
          <w:lang w:val="sr-Cyrl-CS"/>
        </w:rPr>
        <w:t xml:space="preserve">закона, подзаконских аката, стандарда и </w:t>
      </w:r>
      <w:r w:rsidRPr="0058001A">
        <w:rPr>
          <w:rFonts w:cs="Arial"/>
          <w:sz w:val="24"/>
          <w:szCs w:val="24"/>
          <w:lang w:val="ru-RU"/>
        </w:rPr>
        <w:t>техни</w:t>
      </w:r>
      <w:r w:rsidRPr="0058001A">
        <w:rPr>
          <w:rFonts w:cs="Arial"/>
          <w:sz w:val="24"/>
          <w:szCs w:val="24"/>
          <w:lang w:val="sr-Cyrl-CS"/>
        </w:rPr>
        <w:t>ч</w:t>
      </w:r>
      <w:r w:rsidRPr="0058001A">
        <w:rPr>
          <w:rFonts w:cs="Arial"/>
          <w:sz w:val="24"/>
          <w:szCs w:val="24"/>
          <w:lang w:val="ru-RU"/>
        </w:rPr>
        <w:t>ки</w:t>
      </w:r>
      <w:r w:rsidRPr="0058001A">
        <w:rPr>
          <w:rFonts w:cs="Arial"/>
          <w:sz w:val="24"/>
          <w:szCs w:val="24"/>
          <w:lang w:val="sr-Cyrl-CS"/>
        </w:rPr>
        <w:t xml:space="preserve">х </w:t>
      </w:r>
      <w:r w:rsidRPr="0058001A">
        <w:rPr>
          <w:rFonts w:cs="Arial"/>
          <w:sz w:val="24"/>
          <w:szCs w:val="24"/>
          <w:lang w:val="ru-RU"/>
        </w:rPr>
        <w:t>норматива Републике Србије</w:t>
      </w:r>
      <w:r w:rsidRPr="0058001A">
        <w:rPr>
          <w:rFonts w:cs="Arial"/>
          <w:sz w:val="24"/>
          <w:szCs w:val="24"/>
          <w:lang w:val="sr-Cyrl-CS"/>
        </w:rPr>
        <w:t xml:space="preserve"> – примењивих с обзиром на предмет овог Уговора.</w:t>
      </w:r>
    </w:p>
    <w:p w14:paraId="3ED2D91F" w14:textId="77777777" w:rsidR="000735A1" w:rsidRDefault="000735A1" w:rsidP="0058001A">
      <w:pPr>
        <w:spacing w:before="0"/>
        <w:jc w:val="center"/>
        <w:rPr>
          <w:rFonts w:cs="Arial"/>
          <w:b/>
          <w:sz w:val="24"/>
          <w:szCs w:val="24"/>
          <w:lang w:val="ru-RU"/>
        </w:rPr>
      </w:pPr>
    </w:p>
    <w:p w14:paraId="39E06137" w14:textId="77777777" w:rsidR="00343A18" w:rsidRDefault="00343A18" w:rsidP="0058001A">
      <w:pPr>
        <w:spacing w:before="0"/>
        <w:jc w:val="center"/>
        <w:rPr>
          <w:rFonts w:cs="Arial"/>
          <w:b/>
          <w:sz w:val="24"/>
          <w:szCs w:val="24"/>
          <w:lang w:val="ru-RU"/>
        </w:rPr>
      </w:pPr>
      <w:r w:rsidRPr="0058001A">
        <w:rPr>
          <w:rFonts w:cs="Arial"/>
          <w:b/>
          <w:sz w:val="24"/>
          <w:szCs w:val="24"/>
          <w:lang w:val="ru-RU"/>
        </w:rPr>
        <w:t xml:space="preserve">Члан </w:t>
      </w:r>
      <w:r w:rsidRPr="0058001A">
        <w:rPr>
          <w:rFonts w:cs="Arial"/>
          <w:b/>
          <w:sz w:val="24"/>
          <w:szCs w:val="24"/>
        </w:rPr>
        <w:t>2</w:t>
      </w:r>
      <w:r w:rsidR="00570BEB">
        <w:rPr>
          <w:rFonts w:cs="Arial"/>
          <w:b/>
          <w:sz w:val="24"/>
          <w:szCs w:val="24"/>
          <w:lang w:val="sr-Cyrl-RS"/>
        </w:rPr>
        <w:t>4</w:t>
      </w:r>
      <w:r w:rsidRPr="0058001A">
        <w:rPr>
          <w:rFonts w:cs="Arial"/>
          <w:b/>
          <w:sz w:val="24"/>
          <w:szCs w:val="24"/>
          <w:lang w:val="ru-RU"/>
        </w:rPr>
        <w:t>.</w:t>
      </w:r>
    </w:p>
    <w:p w14:paraId="6FFE447C" w14:textId="77777777" w:rsidR="000735A1" w:rsidRPr="0058001A" w:rsidRDefault="000735A1" w:rsidP="0058001A">
      <w:pPr>
        <w:spacing w:before="0"/>
        <w:jc w:val="center"/>
        <w:rPr>
          <w:rFonts w:cs="Arial"/>
          <w:b/>
          <w:sz w:val="24"/>
          <w:szCs w:val="24"/>
        </w:rPr>
      </w:pPr>
    </w:p>
    <w:p w14:paraId="08962A28" w14:textId="77777777" w:rsidR="00343A18" w:rsidRPr="0058001A" w:rsidRDefault="00343A18" w:rsidP="0058001A">
      <w:pPr>
        <w:tabs>
          <w:tab w:val="left" w:pos="9090"/>
        </w:tabs>
        <w:spacing w:before="0"/>
        <w:rPr>
          <w:rFonts w:cs="Arial"/>
          <w:color w:val="00B0F0"/>
          <w:sz w:val="24"/>
          <w:szCs w:val="24"/>
        </w:rPr>
      </w:pPr>
      <w:r w:rsidRPr="0058001A">
        <w:rPr>
          <w:rFonts w:cs="Arial"/>
          <w:sz w:val="24"/>
          <w:szCs w:val="24"/>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323BFC" w:rsidRPr="0058001A">
        <w:rPr>
          <w:rFonts w:cs="Arial"/>
          <w:sz w:val="24"/>
          <w:szCs w:val="24"/>
        </w:rPr>
        <w:t>.</w:t>
      </w:r>
    </w:p>
    <w:p w14:paraId="03DC0399" w14:textId="77777777" w:rsidR="00343A18" w:rsidRPr="0058001A" w:rsidRDefault="00343A18" w:rsidP="0058001A">
      <w:pPr>
        <w:tabs>
          <w:tab w:val="left" w:pos="9090"/>
        </w:tabs>
        <w:spacing w:before="0"/>
        <w:rPr>
          <w:rFonts w:cs="Arial"/>
          <w:sz w:val="24"/>
          <w:szCs w:val="24"/>
        </w:rPr>
      </w:pPr>
      <w:r w:rsidRPr="0058001A">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2A82A780" w14:textId="77777777" w:rsidR="00343A18" w:rsidRPr="0058001A" w:rsidRDefault="00343A18" w:rsidP="0058001A">
      <w:pPr>
        <w:spacing w:before="0"/>
        <w:jc w:val="center"/>
        <w:rPr>
          <w:rFonts w:cs="Arial"/>
          <w:b/>
          <w:sz w:val="24"/>
          <w:szCs w:val="24"/>
        </w:rPr>
      </w:pPr>
    </w:p>
    <w:p w14:paraId="7160A5B3" w14:textId="77777777" w:rsidR="00343A18" w:rsidRPr="0058001A" w:rsidRDefault="00343A18" w:rsidP="0058001A">
      <w:pPr>
        <w:spacing w:before="0"/>
        <w:jc w:val="center"/>
        <w:rPr>
          <w:rFonts w:cs="Arial"/>
          <w:b/>
          <w:sz w:val="24"/>
          <w:szCs w:val="24"/>
        </w:rPr>
      </w:pPr>
      <w:r w:rsidRPr="0058001A">
        <w:rPr>
          <w:rFonts w:cs="Arial"/>
          <w:b/>
          <w:sz w:val="24"/>
          <w:szCs w:val="24"/>
        </w:rPr>
        <w:t>Члан 2</w:t>
      </w:r>
      <w:r w:rsidR="00570BEB">
        <w:rPr>
          <w:rFonts w:cs="Arial"/>
          <w:b/>
          <w:sz w:val="24"/>
          <w:szCs w:val="24"/>
          <w:lang w:val="sr-Cyrl-RS"/>
        </w:rPr>
        <w:t>5</w:t>
      </w:r>
      <w:r w:rsidRPr="0058001A">
        <w:rPr>
          <w:rFonts w:cs="Arial"/>
          <w:b/>
          <w:sz w:val="24"/>
          <w:szCs w:val="24"/>
        </w:rPr>
        <w:t>.</w:t>
      </w:r>
    </w:p>
    <w:p w14:paraId="23C1B9D1" w14:textId="77777777" w:rsidR="00323BFC" w:rsidRPr="0058001A" w:rsidRDefault="00323BFC" w:rsidP="0058001A">
      <w:pPr>
        <w:spacing w:before="0"/>
        <w:jc w:val="center"/>
        <w:rPr>
          <w:rFonts w:cs="Arial"/>
          <w:b/>
          <w:sz w:val="24"/>
          <w:szCs w:val="24"/>
        </w:rPr>
      </w:pPr>
    </w:p>
    <w:p w14:paraId="5A024F15" w14:textId="77777777" w:rsidR="001353DA" w:rsidRPr="0058001A" w:rsidRDefault="00F9636A" w:rsidP="0058001A">
      <w:pPr>
        <w:spacing w:before="0"/>
        <w:jc w:val="left"/>
        <w:rPr>
          <w:rFonts w:cs="Arial"/>
          <w:spacing w:val="2"/>
          <w:sz w:val="24"/>
          <w:szCs w:val="24"/>
          <w:lang w:val="sr-Cyrl-CS"/>
        </w:rPr>
      </w:pPr>
      <w:r w:rsidRPr="0058001A">
        <w:rPr>
          <w:rFonts w:cs="Arial"/>
          <w:spacing w:val="2"/>
          <w:sz w:val="24"/>
          <w:szCs w:val="24"/>
          <w:lang w:val="sr-Cyrl-CS"/>
        </w:rPr>
        <w:t>Овај У</w:t>
      </w:r>
      <w:r w:rsidR="001353DA" w:rsidRPr="0058001A">
        <w:rPr>
          <w:rFonts w:cs="Arial"/>
          <w:spacing w:val="2"/>
          <w:sz w:val="24"/>
          <w:szCs w:val="24"/>
          <w:lang w:val="sr-Cyrl-CS"/>
        </w:rPr>
        <w:t>говор ступа на снагу кад се испуне следећи услови:</w:t>
      </w:r>
    </w:p>
    <w:p w14:paraId="25A0AF66" w14:textId="77777777" w:rsidR="001353DA" w:rsidRPr="0058001A" w:rsidRDefault="00F9636A" w:rsidP="0058001A">
      <w:pPr>
        <w:numPr>
          <w:ilvl w:val="0"/>
          <w:numId w:val="13"/>
        </w:numPr>
        <w:suppressAutoHyphens/>
        <w:spacing w:before="0"/>
        <w:jc w:val="left"/>
        <w:rPr>
          <w:rFonts w:cs="Arial"/>
          <w:spacing w:val="2"/>
          <w:sz w:val="24"/>
          <w:szCs w:val="24"/>
          <w:lang w:val="sr-Cyrl-CS" w:eastAsia="sr-Latn-CS"/>
        </w:rPr>
      </w:pPr>
      <w:r w:rsidRPr="0058001A">
        <w:rPr>
          <w:rFonts w:cs="Arial"/>
          <w:spacing w:val="2"/>
          <w:sz w:val="24"/>
          <w:szCs w:val="24"/>
          <w:lang w:val="sr-Cyrl-CS" w:eastAsia="sr-Latn-CS"/>
        </w:rPr>
        <w:t>када У</w:t>
      </w:r>
      <w:r w:rsidR="001353DA" w:rsidRPr="0058001A">
        <w:rPr>
          <w:rFonts w:cs="Arial"/>
          <w:spacing w:val="2"/>
          <w:sz w:val="24"/>
          <w:szCs w:val="24"/>
          <w:lang w:val="sr-Cyrl-CS" w:eastAsia="sr-Latn-CS"/>
        </w:rPr>
        <w:t xml:space="preserve">говор потпишу овлашћена лица </w:t>
      </w:r>
      <w:r w:rsidRPr="0058001A">
        <w:rPr>
          <w:rFonts w:cs="Arial"/>
          <w:spacing w:val="2"/>
          <w:sz w:val="24"/>
          <w:szCs w:val="24"/>
          <w:lang w:val="sr-Cyrl-CS" w:eastAsia="sr-Latn-CS"/>
        </w:rPr>
        <w:t>У</w:t>
      </w:r>
      <w:r w:rsidR="001353DA" w:rsidRPr="0058001A">
        <w:rPr>
          <w:rFonts w:cs="Arial"/>
          <w:spacing w:val="2"/>
          <w:sz w:val="24"/>
          <w:szCs w:val="24"/>
          <w:lang w:val="sr-Cyrl-CS" w:eastAsia="sr-Latn-CS"/>
        </w:rPr>
        <w:t>говорних страна</w:t>
      </w:r>
    </w:p>
    <w:p w14:paraId="20759C92" w14:textId="77777777" w:rsidR="001353DA" w:rsidRPr="0058001A" w:rsidRDefault="001353DA" w:rsidP="0058001A">
      <w:pPr>
        <w:numPr>
          <w:ilvl w:val="0"/>
          <w:numId w:val="13"/>
        </w:numPr>
        <w:suppressAutoHyphens/>
        <w:spacing w:before="0"/>
        <w:jc w:val="left"/>
        <w:rPr>
          <w:rFonts w:cs="Arial"/>
          <w:spacing w:val="2"/>
          <w:sz w:val="24"/>
          <w:szCs w:val="24"/>
          <w:lang w:val="sr-Cyrl-CS" w:eastAsia="sr-Latn-CS"/>
        </w:rPr>
      </w:pPr>
      <w:r w:rsidRPr="0058001A">
        <w:rPr>
          <w:rFonts w:cs="Arial"/>
          <w:spacing w:val="2"/>
          <w:sz w:val="24"/>
          <w:szCs w:val="24"/>
          <w:lang w:val="sr-Cyrl-CS" w:eastAsia="sr-Latn-CS"/>
        </w:rPr>
        <w:t xml:space="preserve">када </w:t>
      </w:r>
      <w:r w:rsidRPr="0058001A">
        <w:rPr>
          <w:rFonts w:cs="Arial"/>
          <w:spacing w:val="2"/>
          <w:sz w:val="24"/>
          <w:szCs w:val="24"/>
          <w:lang w:val="sr-Latn-CS" w:eastAsia="sr-Latn-CS"/>
        </w:rPr>
        <w:t>Продавац</w:t>
      </w:r>
      <w:r w:rsidRPr="0058001A">
        <w:rPr>
          <w:rFonts w:cs="Arial"/>
          <w:spacing w:val="2"/>
          <w:sz w:val="24"/>
          <w:szCs w:val="24"/>
          <w:lang w:val="sr-Cyrl-CS" w:eastAsia="sr-Latn-CS"/>
        </w:rPr>
        <w:t xml:space="preserve"> достави средства финансијског обезбеђења за добро извршење посла.</w:t>
      </w:r>
    </w:p>
    <w:p w14:paraId="5B044F93" w14:textId="77777777" w:rsidR="001353DA" w:rsidRPr="0058001A" w:rsidRDefault="001353DA" w:rsidP="0058001A">
      <w:pPr>
        <w:spacing w:before="0"/>
        <w:rPr>
          <w:rFonts w:cs="Arial"/>
          <w:spacing w:val="2"/>
          <w:sz w:val="24"/>
          <w:szCs w:val="24"/>
          <w:lang w:val="sr-Cyrl-CS"/>
        </w:rPr>
      </w:pPr>
      <w:r w:rsidRPr="0058001A">
        <w:rPr>
          <w:rFonts w:cs="Arial"/>
          <w:spacing w:val="2"/>
          <w:sz w:val="24"/>
          <w:szCs w:val="24"/>
          <w:lang w:val="sr-Cyrl-CS"/>
        </w:rPr>
        <w:t>За све</w:t>
      </w:r>
      <w:r w:rsidR="00F9636A" w:rsidRPr="0058001A">
        <w:rPr>
          <w:rFonts w:cs="Arial"/>
          <w:spacing w:val="2"/>
          <w:sz w:val="24"/>
          <w:szCs w:val="24"/>
          <w:lang w:val="sr-Cyrl-CS"/>
        </w:rPr>
        <w:t xml:space="preserve"> што није регулисано овим У</w:t>
      </w:r>
      <w:r w:rsidRPr="0058001A">
        <w:rPr>
          <w:rFonts w:cs="Arial"/>
          <w:spacing w:val="2"/>
          <w:sz w:val="24"/>
          <w:szCs w:val="24"/>
          <w:lang w:val="sr-Cyrl-CS"/>
        </w:rPr>
        <w:t xml:space="preserve">говором, примењиваће се одредбе Закона о облигационим односима и други важећи прописи који регулишу ову материју. </w:t>
      </w:r>
    </w:p>
    <w:p w14:paraId="4F6D9FA1" w14:textId="77777777" w:rsidR="001353DA" w:rsidRPr="0058001A" w:rsidRDefault="00F9636A" w:rsidP="0058001A">
      <w:pPr>
        <w:spacing w:before="0"/>
        <w:rPr>
          <w:rFonts w:cs="Arial"/>
          <w:spacing w:val="2"/>
          <w:sz w:val="24"/>
          <w:szCs w:val="24"/>
          <w:lang w:val="sr-Cyrl-CS"/>
        </w:rPr>
      </w:pPr>
      <w:r w:rsidRPr="0058001A">
        <w:rPr>
          <w:rFonts w:cs="Arial"/>
          <w:spacing w:val="2"/>
          <w:sz w:val="24"/>
          <w:szCs w:val="24"/>
          <w:lang w:val="sr-Cyrl-CS"/>
        </w:rPr>
        <w:t>Саставни део овог У</w:t>
      </w:r>
      <w:r w:rsidR="001353DA" w:rsidRPr="0058001A">
        <w:rPr>
          <w:rFonts w:cs="Arial"/>
          <w:spacing w:val="2"/>
          <w:sz w:val="24"/>
          <w:szCs w:val="24"/>
          <w:lang w:val="sr-Cyrl-CS"/>
        </w:rPr>
        <w:t>говора су и његови прилози, како следи:</w:t>
      </w:r>
    </w:p>
    <w:p w14:paraId="263E7149" w14:textId="78D16065" w:rsidR="00AE6337" w:rsidRDefault="000D6ACE" w:rsidP="0058001A">
      <w:pPr>
        <w:tabs>
          <w:tab w:val="left" w:pos="9090"/>
        </w:tabs>
        <w:spacing w:before="0"/>
        <w:rPr>
          <w:rFonts w:cs="Arial"/>
          <w:sz w:val="24"/>
          <w:szCs w:val="24"/>
          <w:lang w:val="sr-Cyrl-RS"/>
        </w:rPr>
      </w:pPr>
      <w:r w:rsidRPr="0058001A">
        <w:rPr>
          <w:rFonts w:cs="Arial"/>
          <w:sz w:val="24"/>
          <w:szCs w:val="24"/>
        </w:rPr>
        <w:t xml:space="preserve">Прилог 1 </w:t>
      </w:r>
      <w:r w:rsidR="00F9636A" w:rsidRPr="0058001A">
        <w:rPr>
          <w:rFonts w:cs="Arial"/>
          <w:sz w:val="24"/>
          <w:szCs w:val="24"/>
          <w:lang w:val="sr-Cyrl-RS"/>
        </w:rPr>
        <w:t xml:space="preserve">      </w:t>
      </w:r>
      <w:r w:rsidR="00AE6337">
        <w:rPr>
          <w:rFonts w:cs="Arial"/>
          <w:sz w:val="24"/>
          <w:szCs w:val="24"/>
          <w:lang w:val="sr-Cyrl-RS"/>
        </w:rPr>
        <w:t>Конкурсна документација – Портал јавних набавки</w:t>
      </w:r>
    </w:p>
    <w:p w14:paraId="3B91CC8A" w14:textId="1F170155" w:rsidR="000D6ACE" w:rsidRPr="0096088C" w:rsidRDefault="00AE6337" w:rsidP="0058001A">
      <w:pPr>
        <w:tabs>
          <w:tab w:val="left" w:pos="9090"/>
        </w:tabs>
        <w:spacing w:before="0"/>
        <w:rPr>
          <w:rFonts w:cs="Arial"/>
          <w:sz w:val="24"/>
          <w:szCs w:val="24"/>
          <w:lang w:val="sr-Cyrl-RS"/>
        </w:rPr>
      </w:pPr>
      <w:r>
        <w:rPr>
          <w:rFonts w:cs="Arial"/>
          <w:sz w:val="24"/>
          <w:szCs w:val="24"/>
          <w:lang w:val="sr-Cyrl-RS"/>
        </w:rPr>
        <w:t xml:space="preserve">Прилог 2       </w:t>
      </w:r>
      <w:r w:rsidR="000D6ACE" w:rsidRPr="0058001A">
        <w:rPr>
          <w:rFonts w:cs="Arial"/>
          <w:sz w:val="24"/>
          <w:szCs w:val="24"/>
        </w:rPr>
        <w:t>Понуда</w:t>
      </w:r>
      <w:r w:rsidR="00E166BE">
        <w:rPr>
          <w:rFonts w:cs="Arial"/>
          <w:sz w:val="24"/>
          <w:szCs w:val="24"/>
          <w:lang w:val="sr-Cyrl-RS"/>
        </w:rPr>
        <w:t xml:space="preserve"> број   од </w:t>
      </w:r>
    </w:p>
    <w:p w14:paraId="636096EF" w14:textId="50A9EA74" w:rsidR="000D6ACE" w:rsidRPr="0058001A" w:rsidRDefault="000D6ACE" w:rsidP="0058001A">
      <w:pPr>
        <w:tabs>
          <w:tab w:val="left" w:pos="9090"/>
        </w:tabs>
        <w:spacing w:before="0"/>
        <w:rPr>
          <w:rFonts w:cs="Arial"/>
          <w:sz w:val="24"/>
          <w:szCs w:val="24"/>
        </w:rPr>
      </w:pPr>
      <w:r w:rsidRPr="0058001A">
        <w:rPr>
          <w:rFonts w:cs="Arial"/>
          <w:sz w:val="24"/>
          <w:szCs w:val="24"/>
        </w:rPr>
        <w:t xml:space="preserve">Прилог </w:t>
      </w:r>
      <w:r w:rsidR="00AE6337">
        <w:rPr>
          <w:rFonts w:cs="Arial"/>
          <w:sz w:val="24"/>
          <w:szCs w:val="24"/>
          <w:lang w:val="sr-Cyrl-RS"/>
        </w:rPr>
        <w:t>3</w:t>
      </w:r>
      <w:r w:rsidRPr="0058001A">
        <w:rPr>
          <w:rFonts w:cs="Arial"/>
          <w:sz w:val="24"/>
          <w:szCs w:val="24"/>
        </w:rPr>
        <w:t xml:space="preserve"> </w:t>
      </w:r>
      <w:r w:rsidR="00F9636A" w:rsidRPr="0058001A">
        <w:rPr>
          <w:rFonts w:cs="Arial"/>
          <w:sz w:val="24"/>
          <w:szCs w:val="24"/>
          <w:lang w:val="sr-Cyrl-RS"/>
        </w:rPr>
        <w:t xml:space="preserve">      </w:t>
      </w:r>
      <w:r w:rsidRPr="0058001A">
        <w:rPr>
          <w:rFonts w:cs="Arial"/>
          <w:sz w:val="24"/>
          <w:szCs w:val="24"/>
        </w:rPr>
        <w:t>Образац структуре цене</w:t>
      </w:r>
    </w:p>
    <w:p w14:paraId="0B8B2FA3" w14:textId="5084C78F" w:rsidR="000D6ACE" w:rsidRPr="0058001A" w:rsidRDefault="00EB4789" w:rsidP="0058001A">
      <w:pPr>
        <w:tabs>
          <w:tab w:val="left" w:pos="9090"/>
        </w:tabs>
        <w:spacing w:before="0"/>
        <w:rPr>
          <w:rFonts w:cs="Arial"/>
          <w:sz w:val="24"/>
          <w:szCs w:val="24"/>
        </w:rPr>
      </w:pPr>
      <w:r>
        <w:rPr>
          <w:rFonts w:cs="Arial"/>
          <w:sz w:val="24"/>
          <w:szCs w:val="24"/>
        </w:rPr>
        <w:t xml:space="preserve">Прилог </w:t>
      </w:r>
      <w:r w:rsidR="00AE6337">
        <w:rPr>
          <w:rFonts w:cs="Arial"/>
          <w:sz w:val="24"/>
          <w:szCs w:val="24"/>
          <w:lang w:val="sr-Cyrl-RS"/>
        </w:rPr>
        <w:t>4</w:t>
      </w:r>
      <w:r w:rsidR="000D6ACE" w:rsidRPr="0058001A">
        <w:rPr>
          <w:rFonts w:cs="Arial"/>
          <w:sz w:val="24"/>
          <w:szCs w:val="24"/>
        </w:rPr>
        <w:t xml:space="preserve"> </w:t>
      </w:r>
      <w:r w:rsidR="00F9636A" w:rsidRPr="0058001A">
        <w:rPr>
          <w:rFonts w:cs="Arial"/>
          <w:sz w:val="24"/>
          <w:szCs w:val="24"/>
          <w:lang w:val="sr-Cyrl-RS"/>
        </w:rPr>
        <w:t xml:space="preserve">    </w:t>
      </w:r>
      <w:r w:rsidR="00476B43" w:rsidRPr="0058001A">
        <w:rPr>
          <w:rFonts w:cs="Arial"/>
          <w:sz w:val="24"/>
          <w:szCs w:val="24"/>
          <w:lang w:val="sr-Cyrl-RS"/>
        </w:rPr>
        <w:t xml:space="preserve">  </w:t>
      </w:r>
      <w:r w:rsidR="000D6ACE" w:rsidRPr="0058001A">
        <w:rPr>
          <w:rFonts w:cs="Arial"/>
          <w:sz w:val="24"/>
          <w:szCs w:val="24"/>
        </w:rPr>
        <w:t>Техничка спецификација</w:t>
      </w:r>
    </w:p>
    <w:p w14:paraId="75AF2766" w14:textId="317B3849" w:rsidR="000D6ACE" w:rsidRPr="009C7F80" w:rsidRDefault="009C7F80" w:rsidP="0058001A">
      <w:pPr>
        <w:tabs>
          <w:tab w:val="left" w:pos="9090"/>
        </w:tabs>
        <w:spacing w:before="0"/>
        <w:rPr>
          <w:rFonts w:cs="Arial"/>
          <w:sz w:val="24"/>
          <w:szCs w:val="24"/>
        </w:rPr>
      </w:pPr>
      <w:r>
        <w:rPr>
          <w:rFonts w:cs="Arial"/>
          <w:sz w:val="24"/>
          <w:szCs w:val="24"/>
        </w:rPr>
        <w:t xml:space="preserve">Прилог </w:t>
      </w:r>
      <w:r w:rsidR="00AE6337" w:rsidRPr="009C7F80">
        <w:rPr>
          <w:rFonts w:cs="Arial"/>
          <w:sz w:val="24"/>
          <w:szCs w:val="24"/>
        </w:rPr>
        <w:t>5</w:t>
      </w:r>
      <w:r w:rsidRPr="009C7F80">
        <w:rPr>
          <w:rFonts w:cs="Arial"/>
          <w:sz w:val="24"/>
          <w:szCs w:val="24"/>
        </w:rPr>
        <w:t xml:space="preserve"> </w:t>
      </w:r>
      <w:r w:rsidR="000D6ACE" w:rsidRPr="009C7F80">
        <w:rPr>
          <w:rFonts w:cs="Arial"/>
          <w:sz w:val="24"/>
          <w:szCs w:val="24"/>
        </w:rPr>
        <w:t>Споразум о заједничком наступању</w:t>
      </w:r>
      <w:r>
        <w:rPr>
          <w:rFonts w:cs="Arial"/>
          <w:sz w:val="24"/>
          <w:szCs w:val="24"/>
          <w:lang w:val="sr-Cyrl-RS"/>
        </w:rPr>
        <w:t xml:space="preserve"> бр._________ од __________</w:t>
      </w:r>
      <w:r w:rsidR="00E166BE" w:rsidRPr="009C7F80">
        <w:rPr>
          <w:rFonts w:cs="Arial"/>
          <w:sz w:val="24"/>
          <w:szCs w:val="24"/>
        </w:rPr>
        <w:br/>
        <w:t>Прилог 6. Средства финансијског обезбеђења</w:t>
      </w:r>
    </w:p>
    <w:p w14:paraId="6F5E003E" w14:textId="4ADAA50D" w:rsidR="00E166BE" w:rsidRPr="009C7F80" w:rsidRDefault="00E166BE" w:rsidP="0058001A">
      <w:pPr>
        <w:tabs>
          <w:tab w:val="left" w:pos="9090"/>
        </w:tabs>
        <w:spacing w:before="0"/>
        <w:rPr>
          <w:rFonts w:cs="Arial"/>
          <w:sz w:val="24"/>
          <w:szCs w:val="24"/>
        </w:rPr>
      </w:pPr>
      <w:r w:rsidRPr="009C7F80">
        <w:rPr>
          <w:rFonts w:cs="Arial"/>
          <w:sz w:val="24"/>
          <w:szCs w:val="24"/>
        </w:rPr>
        <w:lastRenderedPageBreak/>
        <w:t>Прилог 7 Правила о безбедности и здрављу на раду</w:t>
      </w:r>
    </w:p>
    <w:p w14:paraId="141D8096" w14:textId="6F44039A" w:rsidR="00E166BE" w:rsidRDefault="00E166BE" w:rsidP="0058001A">
      <w:pPr>
        <w:tabs>
          <w:tab w:val="left" w:pos="9090"/>
        </w:tabs>
        <w:spacing w:before="0"/>
        <w:rPr>
          <w:rFonts w:cs="Arial"/>
          <w:i/>
          <w:sz w:val="24"/>
          <w:szCs w:val="24"/>
          <w:lang w:val="sr-Cyrl-RS"/>
        </w:rPr>
      </w:pPr>
      <w:r w:rsidRPr="009C7F80">
        <w:rPr>
          <w:rFonts w:cs="Arial"/>
          <w:sz w:val="24"/>
          <w:szCs w:val="24"/>
        </w:rPr>
        <w:t>Прилог 8. Уговор о чувању пословне тајне и поверљивих информација</w:t>
      </w:r>
    </w:p>
    <w:p w14:paraId="4406FD76" w14:textId="77777777" w:rsidR="009C7F80" w:rsidRPr="0096088C" w:rsidRDefault="009C7F80" w:rsidP="0058001A">
      <w:pPr>
        <w:tabs>
          <w:tab w:val="left" w:pos="9090"/>
        </w:tabs>
        <w:spacing w:before="0"/>
        <w:rPr>
          <w:rFonts w:cs="Arial"/>
          <w:sz w:val="24"/>
          <w:szCs w:val="24"/>
          <w:lang w:val="sr-Cyrl-RS"/>
        </w:rPr>
      </w:pPr>
    </w:p>
    <w:p w14:paraId="5B87742E" w14:textId="77777777" w:rsidR="001353DA" w:rsidRPr="0058001A" w:rsidRDefault="001353DA" w:rsidP="0058001A">
      <w:pPr>
        <w:spacing w:before="0"/>
        <w:rPr>
          <w:rFonts w:cs="Arial"/>
          <w:spacing w:val="2"/>
          <w:sz w:val="24"/>
          <w:szCs w:val="24"/>
          <w:lang w:val="sr-Cyrl-CS"/>
        </w:rPr>
      </w:pPr>
      <w:r w:rsidRPr="0058001A">
        <w:rPr>
          <w:rFonts w:cs="Arial"/>
          <w:spacing w:val="2"/>
          <w:sz w:val="24"/>
          <w:szCs w:val="24"/>
          <w:lang w:val="sr-Cyrl-CS"/>
        </w:rPr>
        <w:t>Уговорне с</w:t>
      </w:r>
      <w:r w:rsidR="00F9636A" w:rsidRPr="0058001A">
        <w:rPr>
          <w:rFonts w:cs="Arial"/>
          <w:spacing w:val="2"/>
          <w:sz w:val="24"/>
          <w:szCs w:val="24"/>
          <w:lang w:val="sr-Cyrl-CS"/>
        </w:rPr>
        <w:t>тране сагласно изјављују да су У</w:t>
      </w:r>
      <w:r w:rsidRPr="0058001A">
        <w:rPr>
          <w:rFonts w:cs="Arial"/>
          <w:spacing w:val="2"/>
          <w:sz w:val="24"/>
          <w:szCs w:val="24"/>
          <w:lang w:val="sr-Cyrl-CS"/>
        </w:rPr>
        <w:t>говор прочитале, разумеле и да уговорне одредбе у свему представљају израз њихове стварне воље.</w:t>
      </w:r>
    </w:p>
    <w:p w14:paraId="760CECFD" w14:textId="77777777" w:rsidR="00D77732" w:rsidRDefault="00D77732" w:rsidP="0058001A">
      <w:pPr>
        <w:spacing w:before="0"/>
        <w:rPr>
          <w:rFonts w:cs="Arial"/>
          <w:i/>
          <w:spacing w:val="2"/>
          <w:sz w:val="24"/>
          <w:szCs w:val="24"/>
          <w:lang w:val="sr-Cyrl-CS"/>
        </w:rPr>
      </w:pPr>
    </w:p>
    <w:p w14:paraId="68EC99AC" w14:textId="77777777" w:rsidR="00D77732" w:rsidRDefault="00D77732" w:rsidP="0058001A">
      <w:pPr>
        <w:spacing w:before="0"/>
        <w:rPr>
          <w:rFonts w:cs="Arial"/>
          <w:i/>
          <w:spacing w:val="2"/>
          <w:sz w:val="24"/>
          <w:szCs w:val="24"/>
          <w:lang w:val="sr-Cyrl-CS"/>
        </w:rPr>
      </w:pPr>
    </w:p>
    <w:p w14:paraId="32EE4F5C" w14:textId="77777777" w:rsidR="00D772B1" w:rsidRDefault="00343A18" w:rsidP="0058001A">
      <w:pPr>
        <w:spacing w:before="0"/>
        <w:jc w:val="center"/>
        <w:rPr>
          <w:rFonts w:cs="Arial"/>
          <w:b/>
          <w:sz w:val="24"/>
          <w:szCs w:val="24"/>
        </w:rPr>
      </w:pPr>
      <w:r w:rsidRPr="0058001A">
        <w:rPr>
          <w:rFonts w:cs="Arial"/>
          <w:b/>
          <w:sz w:val="24"/>
          <w:szCs w:val="24"/>
        </w:rPr>
        <w:t>Члан 2</w:t>
      </w:r>
      <w:r w:rsidR="00570BEB">
        <w:rPr>
          <w:rFonts w:cs="Arial"/>
          <w:b/>
          <w:sz w:val="24"/>
          <w:szCs w:val="24"/>
          <w:lang w:val="sr-Cyrl-RS"/>
        </w:rPr>
        <w:t>6</w:t>
      </w:r>
      <w:r w:rsidRPr="0058001A">
        <w:rPr>
          <w:rFonts w:cs="Arial"/>
          <w:b/>
          <w:sz w:val="24"/>
          <w:szCs w:val="24"/>
        </w:rPr>
        <w:t>.</w:t>
      </w:r>
    </w:p>
    <w:p w14:paraId="7B674DB7" w14:textId="77777777" w:rsidR="000735A1" w:rsidRPr="0058001A" w:rsidRDefault="000735A1" w:rsidP="0058001A">
      <w:pPr>
        <w:spacing w:before="0"/>
        <w:jc w:val="center"/>
        <w:rPr>
          <w:rFonts w:cs="Arial"/>
          <w:b/>
          <w:sz w:val="24"/>
          <w:szCs w:val="24"/>
        </w:rPr>
      </w:pPr>
    </w:p>
    <w:p w14:paraId="451D68C1" w14:textId="77777777" w:rsidR="00343A18" w:rsidRPr="0058001A" w:rsidRDefault="00343A18" w:rsidP="0058001A">
      <w:pPr>
        <w:pStyle w:val="KDParagraf"/>
        <w:spacing w:before="0"/>
        <w:rPr>
          <w:rFonts w:cs="Arial"/>
          <w:sz w:val="24"/>
          <w:szCs w:val="24"/>
        </w:rPr>
      </w:pPr>
      <w:r w:rsidRPr="0058001A">
        <w:rPr>
          <w:rFonts w:cs="Arial"/>
          <w:sz w:val="24"/>
          <w:szCs w:val="24"/>
        </w:rPr>
        <w:t>Уговор је сачињен у 6 (шест) истоветних примерка, од којих 2 (два) примерка за Продавца а четири (4) за Купца.</w:t>
      </w:r>
    </w:p>
    <w:p w14:paraId="144896F2" w14:textId="77777777" w:rsidR="00343A18" w:rsidRPr="0058001A" w:rsidRDefault="00343A18" w:rsidP="0058001A">
      <w:pPr>
        <w:pStyle w:val="KDParagraf"/>
        <w:spacing w:before="0"/>
        <w:rPr>
          <w:rFonts w:cs="Arial"/>
          <w:sz w:val="24"/>
          <w:szCs w:val="24"/>
          <w:lang w:val="sr-Cyrl-BA"/>
        </w:rPr>
      </w:pPr>
    </w:p>
    <w:tbl>
      <w:tblPr>
        <w:tblW w:w="0" w:type="auto"/>
        <w:tblLook w:val="04A0" w:firstRow="1" w:lastRow="0" w:firstColumn="1" w:lastColumn="0" w:noHBand="0" w:noVBand="1"/>
      </w:tblPr>
      <w:tblGrid>
        <w:gridCol w:w="4492"/>
        <w:gridCol w:w="1261"/>
        <w:gridCol w:w="4387"/>
      </w:tblGrid>
      <w:tr w:rsidR="00343A18" w:rsidRPr="0058001A" w14:paraId="1492532F" w14:textId="77777777" w:rsidTr="00BC01DC">
        <w:tc>
          <w:tcPr>
            <w:tcW w:w="4503" w:type="dxa"/>
            <w:shd w:val="clear" w:color="auto" w:fill="auto"/>
            <w:vAlign w:val="center"/>
            <w:hideMark/>
          </w:tcPr>
          <w:p w14:paraId="3FD38BCB" w14:textId="77777777" w:rsidR="00343A18" w:rsidRPr="0058001A" w:rsidRDefault="00343A18" w:rsidP="0058001A">
            <w:pPr>
              <w:spacing w:before="0"/>
              <w:jc w:val="center"/>
              <w:rPr>
                <w:rFonts w:cs="Arial"/>
                <w:b/>
                <w:smallCaps/>
                <w:sz w:val="24"/>
                <w:szCs w:val="24"/>
              </w:rPr>
            </w:pPr>
            <w:r w:rsidRPr="0058001A">
              <w:rPr>
                <w:rFonts w:cs="Arial"/>
                <w:b/>
                <w:sz w:val="24"/>
                <w:szCs w:val="24"/>
              </w:rPr>
              <w:t>КУПАЦ</w:t>
            </w:r>
          </w:p>
        </w:tc>
        <w:tc>
          <w:tcPr>
            <w:tcW w:w="1275" w:type="dxa"/>
            <w:shd w:val="clear" w:color="auto" w:fill="auto"/>
            <w:vAlign w:val="center"/>
          </w:tcPr>
          <w:p w14:paraId="31A6C855" w14:textId="77777777" w:rsidR="00343A18" w:rsidRPr="0058001A" w:rsidRDefault="00343A18" w:rsidP="0058001A">
            <w:pPr>
              <w:spacing w:before="0"/>
              <w:jc w:val="center"/>
              <w:rPr>
                <w:rFonts w:cs="Arial"/>
                <w:b/>
                <w:smallCaps/>
                <w:sz w:val="24"/>
                <w:szCs w:val="24"/>
              </w:rPr>
            </w:pPr>
          </w:p>
        </w:tc>
        <w:tc>
          <w:tcPr>
            <w:tcW w:w="4395" w:type="dxa"/>
            <w:shd w:val="clear" w:color="auto" w:fill="auto"/>
            <w:vAlign w:val="center"/>
            <w:hideMark/>
          </w:tcPr>
          <w:p w14:paraId="666039B2" w14:textId="77777777" w:rsidR="00343A18" w:rsidRPr="0058001A" w:rsidRDefault="00343A18" w:rsidP="0058001A">
            <w:pPr>
              <w:spacing w:before="0"/>
              <w:jc w:val="center"/>
              <w:rPr>
                <w:rFonts w:cs="Arial"/>
                <w:b/>
                <w:smallCaps/>
                <w:sz w:val="24"/>
                <w:szCs w:val="24"/>
              </w:rPr>
            </w:pPr>
            <w:r w:rsidRPr="0058001A">
              <w:rPr>
                <w:rFonts w:cs="Arial"/>
                <w:b/>
                <w:sz w:val="24"/>
                <w:szCs w:val="24"/>
              </w:rPr>
              <w:t>ПРОДАВАЦ</w:t>
            </w:r>
          </w:p>
        </w:tc>
      </w:tr>
      <w:tr w:rsidR="00343A18" w:rsidRPr="0058001A" w14:paraId="2215D8A7" w14:textId="77777777" w:rsidTr="00BC01DC">
        <w:tc>
          <w:tcPr>
            <w:tcW w:w="4503" w:type="dxa"/>
            <w:shd w:val="clear" w:color="auto" w:fill="auto"/>
            <w:vAlign w:val="center"/>
            <w:hideMark/>
          </w:tcPr>
          <w:p w14:paraId="4C8DECAB" w14:textId="77777777" w:rsidR="00343A18" w:rsidRDefault="00343A18" w:rsidP="0058001A">
            <w:pPr>
              <w:spacing w:before="0"/>
              <w:jc w:val="center"/>
              <w:rPr>
                <w:rFonts w:cs="Arial"/>
                <w:b/>
                <w:sz w:val="24"/>
                <w:szCs w:val="24"/>
              </w:rPr>
            </w:pPr>
            <w:r w:rsidRPr="0058001A">
              <w:rPr>
                <w:rFonts w:cs="Arial"/>
                <w:b/>
                <w:sz w:val="24"/>
                <w:szCs w:val="24"/>
              </w:rPr>
              <w:t>ЈП „Електропривреда Србије“</w:t>
            </w:r>
            <w:r w:rsidR="00F45C6C">
              <w:rPr>
                <w:rFonts w:cs="Arial"/>
                <w:b/>
                <w:sz w:val="24"/>
                <w:szCs w:val="24"/>
                <w:lang w:val="sr-Cyrl-RS"/>
              </w:rPr>
              <w:t xml:space="preserve"> </w:t>
            </w:r>
            <w:r w:rsidRPr="0058001A">
              <w:rPr>
                <w:rFonts w:cs="Arial"/>
                <w:b/>
                <w:sz w:val="24"/>
                <w:szCs w:val="24"/>
              </w:rPr>
              <w:t>Београд</w:t>
            </w:r>
          </w:p>
          <w:p w14:paraId="7BBD379B" w14:textId="77777777" w:rsidR="00F45C6C" w:rsidRPr="00F45C6C" w:rsidRDefault="00F45C6C" w:rsidP="0058001A">
            <w:pPr>
              <w:spacing w:before="0"/>
              <w:jc w:val="center"/>
              <w:rPr>
                <w:rFonts w:cs="Arial"/>
                <w:b/>
                <w:sz w:val="24"/>
                <w:szCs w:val="24"/>
                <w:lang w:val="sr-Cyrl-RS"/>
              </w:rPr>
            </w:pPr>
            <w:r>
              <w:rPr>
                <w:rFonts w:cs="Arial"/>
                <w:b/>
                <w:sz w:val="24"/>
                <w:szCs w:val="24"/>
                <w:lang w:val="sr-Cyrl-RS"/>
              </w:rPr>
              <w:t>Огранак ХЕ Ђердап Кладово</w:t>
            </w:r>
          </w:p>
          <w:p w14:paraId="250B2D32" w14:textId="77777777" w:rsidR="00343A18" w:rsidRPr="0058001A" w:rsidRDefault="00343A18" w:rsidP="0058001A">
            <w:pPr>
              <w:spacing w:before="0"/>
              <w:jc w:val="center"/>
              <w:rPr>
                <w:rFonts w:cs="Arial"/>
                <w:b/>
                <w:sz w:val="24"/>
                <w:szCs w:val="24"/>
              </w:rPr>
            </w:pPr>
          </w:p>
        </w:tc>
        <w:tc>
          <w:tcPr>
            <w:tcW w:w="1275" w:type="dxa"/>
            <w:shd w:val="clear" w:color="auto" w:fill="auto"/>
            <w:vAlign w:val="center"/>
          </w:tcPr>
          <w:p w14:paraId="38D1A29E" w14:textId="77777777" w:rsidR="00343A18" w:rsidRPr="0058001A" w:rsidRDefault="00343A18" w:rsidP="0058001A">
            <w:pPr>
              <w:spacing w:before="0"/>
              <w:jc w:val="center"/>
              <w:rPr>
                <w:rFonts w:cs="Arial"/>
                <w:b/>
                <w:smallCaps/>
                <w:sz w:val="24"/>
                <w:szCs w:val="24"/>
              </w:rPr>
            </w:pPr>
          </w:p>
        </w:tc>
        <w:tc>
          <w:tcPr>
            <w:tcW w:w="4395" w:type="dxa"/>
            <w:shd w:val="clear" w:color="auto" w:fill="auto"/>
            <w:vAlign w:val="center"/>
          </w:tcPr>
          <w:p w14:paraId="5D585DDD" w14:textId="77777777" w:rsidR="00343A18" w:rsidRPr="0058001A" w:rsidRDefault="00343A18" w:rsidP="0058001A">
            <w:pPr>
              <w:spacing w:before="0"/>
              <w:jc w:val="center"/>
              <w:rPr>
                <w:rFonts w:cs="Arial"/>
                <w:b/>
                <w:smallCaps/>
                <w:sz w:val="24"/>
                <w:szCs w:val="24"/>
              </w:rPr>
            </w:pPr>
            <w:r w:rsidRPr="0058001A">
              <w:rPr>
                <w:rFonts w:cs="Arial"/>
                <w:b/>
                <w:sz w:val="24"/>
                <w:szCs w:val="24"/>
              </w:rPr>
              <w:t>Назив</w:t>
            </w:r>
          </w:p>
        </w:tc>
      </w:tr>
      <w:tr w:rsidR="00343A18" w:rsidRPr="0058001A" w14:paraId="0A1303B1" w14:textId="77777777" w:rsidTr="00BC01DC">
        <w:tc>
          <w:tcPr>
            <w:tcW w:w="4503" w:type="dxa"/>
            <w:shd w:val="clear" w:color="auto" w:fill="auto"/>
            <w:vAlign w:val="center"/>
            <w:hideMark/>
          </w:tcPr>
          <w:p w14:paraId="3B2551B0" w14:textId="77777777" w:rsidR="00343A18" w:rsidRPr="0058001A" w:rsidRDefault="00343A18" w:rsidP="0058001A">
            <w:pPr>
              <w:spacing w:before="0"/>
              <w:jc w:val="center"/>
              <w:rPr>
                <w:rFonts w:cs="Arial"/>
                <w:b/>
                <w:smallCaps/>
                <w:sz w:val="24"/>
                <w:szCs w:val="24"/>
              </w:rPr>
            </w:pPr>
            <w:r w:rsidRPr="0058001A">
              <w:rPr>
                <w:rFonts w:cs="Arial"/>
                <w:b/>
                <w:sz w:val="24"/>
                <w:szCs w:val="24"/>
              </w:rPr>
              <w:t>_____________________________</w:t>
            </w:r>
          </w:p>
        </w:tc>
        <w:tc>
          <w:tcPr>
            <w:tcW w:w="1275" w:type="dxa"/>
            <w:shd w:val="clear" w:color="auto" w:fill="auto"/>
            <w:vAlign w:val="center"/>
            <w:hideMark/>
          </w:tcPr>
          <w:p w14:paraId="21BBB0AB" w14:textId="77777777" w:rsidR="00343A18" w:rsidRPr="0058001A" w:rsidRDefault="00343A18" w:rsidP="0058001A">
            <w:pPr>
              <w:spacing w:before="0"/>
              <w:jc w:val="center"/>
              <w:rPr>
                <w:rFonts w:cs="Arial"/>
                <w:smallCaps/>
                <w:sz w:val="24"/>
                <w:szCs w:val="24"/>
              </w:rPr>
            </w:pPr>
            <w:r w:rsidRPr="0058001A">
              <w:rPr>
                <w:rFonts w:cs="Arial"/>
                <w:sz w:val="24"/>
                <w:szCs w:val="24"/>
              </w:rPr>
              <w:t>М.П.</w:t>
            </w:r>
          </w:p>
        </w:tc>
        <w:tc>
          <w:tcPr>
            <w:tcW w:w="4395" w:type="dxa"/>
            <w:shd w:val="clear" w:color="auto" w:fill="auto"/>
            <w:vAlign w:val="center"/>
            <w:hideMark/>
          </w:tcPr>
          <w:p w14:paraId="387560E5" w14:textId="77777777" w:rsidR="00343A18" w:rsidRPr="0058001A" w:rsidRDefault="00343A18" w:rsidP="0058001A">
            <w:pPr>
              <w:spacing w:before="0"/>
              <w:jc w:val="center"/>
              <w:rPr>
                <w:rFonts w:cs="Arial"/>
                <w:b/>
                <w:smallCaps/>
                <w:sz w:val="24"/>
                <w:szCs w:val="24"/>
              </w:rPr>
            </w:pPr>
            <w:r w:rsidRPr="0058001A">
              <w:rPr>
                <w:rFonts w:cs="Arial"/>
                <w:b/>
                <w:sz w:val="24"/>
                <w:szCs w:val="24"/>
              </w:rPr>
              <w:t>_____________________________</w:t>
            </w:r>
          </w:p>
        </w:tc>
      </w:tr>
      <w:tr w:rsidR="00343A18" w:rsidRPr="0058001A" w14:paraId="1EBE1638" w14:textId="77777777" w:rsidTr="00BC01DC">
        <w:tc>
          <w:tcPr>
            <w:tcW w:w="4503" w:type="dxa"/>
            <w:shd w:val="clear" w:color="auto" w:fill="auto"/>
            <w:vAlign w:val="center"/>
            <w:hideMark/>
          </w:tcPr>
          <w:p w14:paraId="16815041" w14:textId="77777777" w:rsidR="00343A18" w:rsidRPr="0058001A" w:rsidRDefault="00343A18" w:rsidP="0058001A">
            <w:pPr>
              <w:spacing w:before="0"/>
              <w:jc w:val="center"/>
              <w:rPr>
                <w:rFonts w:cs="Arial"/>
                <w:b/>
                <w:smallCaps/>
                <w:sz w:val="24"/>
                <w:szCs w:val="24"/>
                <w:lang w:val="sr-Cyrl-RS"/>
              </w:rPr>
            </w:pPr>
          </w:p>
        </w:tc>
        <w:tc>
          <w:tcPr>
            <w:tcW w:w="1275" w:type="dxa"/>
            <w:shd w:val="clear" w:color="auto" w:fill="auto"/>
            <w:vAlign w:val="center"/>
          </w:tcPr>
          <w:p w14:paraId="79F094DE" w14:textId="77777777" w:rsidR="00343A18" w:rsidRPr="0058001A" w:rsidRDefault="00343A18" w:rsidP="0058001A">
            <w:pPr>
              <w:spacing w:before="0"/>
              <w:jc w:val="center"/>
              <w:rPr>
                <w:rFonts w:cs="Arial"/>
                <w:b/>
                <w:smallCaps/>
                <w:sz w:val="24"/>
                <w:szCs w:val="24"/>
              </w:rPr>
            </w:pPr>
          </w:p>
        </w:tc>
        <w:tc>
          <w:tcPr>
            <w:tcW w:w="4395" w:type="dxa"/>
            <w:shd w:val="clear" w:color="auto" w:fill="auto"/>
            <w:vAlign w:val="center"/>
            <w:hideMark/>
          </w:tcPr>
          <w:p w14:paraId="1D8BFEE3" w14:textId="77777777" w:rsidR="00343A18" w:rsidRPr="0058001A" w:rsidRDefault="00343A18" w:rsidP="0058001A">
            <w:pPr>
              <w:spacing w:before="0"/>
              <w:jc w:val="center"/>
              <w:rPr>
                <w:rFonts w:cs="Arial"/>
                <w:b/>
                <w:smallCaps/>
                <w:sz w:val="24"/>
                <w:szCs w:val="24"/>
              </w:rPr>
            </w:pPr>
            <w:r w:rsidRPr="0058001A">
              <w:rPr>
                <w:rFonts w:cs="Arial"/>
                <w:sz w:val="24"/>
                <w:szCs w:val="24"/>
              </w:rPr>
              <w:t>име и презиме</w:t>
            </w:r>
          </w:p>
        </w:tc>
      </w:tr>
      <w:tr w:rsidR="00343A18" w:rsidRPr="0058001A" w14:paraId="34410091" w14:textId="77777777" w:rsidTr="00BC01DC">
        <w:tc>
          <w:tcPr>
            <w:tcW w:w="4503" w:type="dxa"/>
            <w:shd w:val="clear" w:color="auto" w:fill="auto"/>
            <w:vAlign w:val="center"/>
            <w:hideMark/>
          </w:tcPr>
          <w:p w14:paraId="7D672E51" w14:textId="77777777" w:rsidR="000D6ACE" w:rsidRDefault="00F45C6C" w:rsidP="00F45C6C">
            <w:pPr>
              <w:spacing w:before="0"/>
              <w:jc w:val="center"/>
              <w:rPr>
                <w:rFonts w:cs="Arial"/>
                <w:sz w:val="24"/>
                <w:szCs w:val="24"/>
                <w:lang w:val="sr-Cyrl-RS"/>
              </w:rPr>
            </w:pPr>
            <w:r>
              <w:rPr>
                <w:rFonts w:cs="Arial"/>
                <w:sz w:val="24"/>
                <w:szCs w:val="24"/>
                <w:lang w:val="sr-Cyrl-RS"/>
              </w:rPr>
              <w:t xml:space="preserve">Финансијски </w:t>
            </w:r>
            <w:r w:rsidR="006619FB" w:rsidRPr="0058001A">
              <w:rPr>
                <w:rFonts w:cs="Arial"/>
                <w:sz w:val="24"/>
                <w:szCs w:val="24"/>
                <w:lang w:val="sr-Cyrl-RS"/>
              </w:rPr>
              <w:t>директор</w:t>
            </w:r>
          </w:p>
          <w:p w14:paraId="7A68E0AB" w14:textId="77777777" w:rsidR="00F45C6C" w:rsidRPr="0058001A" w:rsidRDefault="00F45C6C" w:rsidP="00F45C6C">
            <w:pPr>
              <w:spacing w:before="0"/>
              <w:jc w:val="center"/>
              <w:rPr>
                <w:rFonts w:cs="Arial"/>
                <w:sz w:val="24"/>
                <w:szCs w:val="24"/>
                <w:lang w:val="sr-Cyrl-RS"/>
              </w:rPr>
            </w:pPr>
            <w:r>
              <w:rPr>
                <w:rFonts w:cs="Arial"/>
                <w:sz w:val="24"/>
                <w:szCs w:val="24"/>
                <w:lang w:val="sr-Cyrl-RS"/>
              </w:rPr>
              <w:t>Снежана Бондеровић</w:t>
            </w:r>
          </w:p>
        </w:tc>
        <w:tc>
          <w:tcPr>
            <w:tcW w:w="1275" w:type="dxa"/>
            <w:shd w:val="clear" w:color="auto" w:fill="auto"/>
            <w:vAlign w:val="center"/>
          </w:tcPr>
          <w:p w14:paraId="247FFB15" w14:textId="77777777" w:rsidR="00343A18" w:rsidRPr="0058001A" w:rsidRDefault="00343A18" w:rsidP="0058001A">
            <w:pPr>
              <w:spacing w:before="0"/>
              <w:jc w:val="center"/>
              <w:rPr>
                <w:rFonts w:cs="Arial"/>
                <w:b/>
                <w:smallCaps/>
                <w:sz w:val="24"/>
                <w:szCs w:val="24"/>
              </w:rPr>
            </w:pPr>
          </w:p>
        </w:tc>
        <w:tc>
          <w:tcPr>
            <w:tcW w:w="4395" w:type="dxa"/>
            <w:shd w:val="clear" w:color="auto" w:fill="auto"/>
            <w:vAlign w:val="center"/>
          </w:tcPr>
          <w:p w14:paraId="5CD00AF3" w14:textId="77777777" w:rsidR="00343A18" w:rsidRPr="0058001A" w:rsidRDefault="00343A18" w:rsidP="0058001A">
            <w:pPr>
              <w:spacing w:before="0"/>
              <w:jc w:val="center"/>
              <w:rPr>
                <w:rFonts w:cs="Arial"/>
                <w:b/>
                <w:smallCaps/>
                <w:sz w:val="24"/>
                <w:szCs w:val="24"/>
              </w:rPr>
            </w:pPr>
            <w:r w:rsidRPr="0058001A">
              <w:rPr>
                <w:rFonts w:cs="Arial"/>
                <w:sz w:val="24"/>
                <w:szCs w:val="24"/>
              </w:rPr>
              <w:t>функција</w:t>
            </w:r>
          </w:p>
        </w:tc>
      </w:tr>
    </w:tbl>
    <w:p w14:paraId="3CBF90EB" w14:textId="77777777" w:rsidR="00F9636A" w:rsidRPr="0058001A" w:rsidRDefault="00F9636A" w:rsidP="0058001A">
      <w:pPr>
        <w:spacing w:before="0"/>
        <w:rPr>
          <w:rFonts w:cs="Arial"/>
          <w:b/>
          <w:color w:val="FF0000"/>
          <w:sz w:val="24"/>
          <w:szCs w:val="24"/>
          <w:lang w:val="sr-Cyrl-RS"/>
        </w:rPr>
      </w:pPr>
    </w:p>
    <w:p w14:paraId="1C2763D6" w14:textId="77777777" w:rsidR="00D772B1" w:rsidRDefault="00D772B1" w:rsidP="0058001A">
      <w:pPr>
        <w:tabs>
          <w:tab w:val="left" w:pos="3180"/>
        </w:tabs>
        <w:spacing w:before="0"/>
        <w:rPr>
          <w:rFonts w:eastAsia="Calibri" w:cs="Arial"/>
          <w:sz w:val="24"/>
          <w:szCs w:val="24"/>
        </w:rPr>
      </w:pPr>
    </w:p>
    <w:p w14:paraId="2E2DC1C4" w14:textId="77777777" w:rsidR="00F45C6C" w:rsidRDefault="00F45C6C" w:rsidP="0058001A">
      <w:pPr>
        <w:tabs>
          <w:tab w:val="left" w:pos="3180"/>
        </w:tabs>
        <w:spacing w:before="0"/>
        <w:rPr>
          <w:rFonts w:eastAsia="Calibri" w:cs="Arial"/>
          <w:sz w:val="24"/>
          <w:szCs w:val="24"/>
        </w:rPr>
      </w:pPr>
    </w:p>
    <w:p w14:paraId="2C6F3872" w14:textId="77777777" w:rsidR="00570BEB" w:rsidRDefault="00570BEB" w:rsidP="0058001A">
      <w:pPr>
        <w:tabs>
          <w:tab w:val="left" w:pos="3180"/>
        </w:tabs>
        <w:spacing w:before="0"/>
        <w:rPr>
          <w:rFonts w:eastAsia="Calibri" w:cs="Arial"/>
          <w:sz w:val="24"/>
          <w:szCs w:val="24"/>
        </w:rPr>
      </w:pPr>
    </w:p>
    <w:p w14:paraId="41D548C0" w14:textId="77777777" w:rsidR="00570BEB" w:rsidRDefault="00570BEB" w:rsidP="0058001A">
      <w:pPr>
        <w:tabs>
          <w:tab w:val="left" w:pos="3180"/>
        </w:tabs>
        <w:spacing w:before="0"/>
        <w:rPr>
          <w:rFonts w:eastAsia="Calibri" w:cs="Arial"/>
          <w:sz w:val="24"/>
          <w:szCs w:val="24"/>
        </w:rPr>
      </w:pPr>
    </w:p>
    <w:p w14:paraId="2E54D7B3" w14:textId="77777777" w:rsidR="00570BEB" w:rsidRDefault="00570BEB" w:rsidP="0058001A">
      <w:pPr>
        <w:tabs>
          <w:tab w:val="left" w:pos="3180"/>
        </w:tabs>
        <w:spacing w:before="0"/>
        <w:rPr>
          <w:rFonts w:eastAsia="Calibri" w:cs="Arial"/>
          <w:sz w:val="24"/>
          <w:szCs w:val="24"/>
        </w:rPr>
      </w:pPr>
    </w:p>
    <w:p w14:paraId="07E3C1BA" w14:textId="77777777" w:rsidR="00570BEB" w:rsidRDefault="00570BEB" w:rsidP="0058001A">
      <w:pPr>
        <w:tabs>
          <w:tab w:val="left" w:pos="3180"/>
        </w:tabs>
        <w:spacing w:before="0"/>
        <w:rPr>
          <w:rFonts w:eastAsia="Calibri" w:cs="Arial"/>
          <w:sz w:val="24"/>
          <w:szCs w:val="24"/>
        </w:rPr>
      </w:pPr>
    </w:p>
    <w:p w14:paraId="478BABED" w14:textId="77777777" w:rsidR="00570BEB" w:rsidRDefault="00570BEB" w:rsidP="0058001A">
      <w:pPr>
        <w:tabs>
          <w:tab w:val="left" w:pos="3180"/>
        </w:tabs>
        <w:spacing w:before="0"/>
        <w:rPr>
          <w:rFonts w:eastAsia="Calibri" w:cs="Arial"/>
          <w:sz w:val="24"/>
          <w:szCs w:val="24"/>
        </w:rPr>
      </w:pPr>
    </w:p>
    <w:p w14:paraId="544F7525" w14:textId="77777777" w:rsidR="00570BEB" w:rsidRDefault="00570BEB" w:rsidP="0058001A">
      <w:pPr>
        <w:tabs>
          <w:tab w:val="left" w:pos="3180"/>
        </w:tabs>
        <w:spacing w:before="0"/>
        <w:rPr>
          <w:rFonts w:eastAsia="Calibri" w:cs="Arial"/>
          <w:sz w:val="24"/>
          <w:szCs w:val="24"/>
        </w:rPr>
      </w:pPr>
    </w:p>
    <w:p w14:paraId="074DE250" w14:textId="77777777" w:rsidR="00570BEB" w:rsidRDefault="00570BEB" w:rsidP="0058001A">
      <w:pPr>
        <w:tabs>
          <w:tab w:val="left" w:pos="3180"/>
        </w:tabs>
        <w:spacing w:before="0"/>
        <w:rPr>
          <w:rFonts w:eastAsia="Calibri" w:cs="Arial"/>
          <w:sz w:val="24"/>
          <w:szCs w:val="24"/>
        </w:rPr>
      </w:pPr>
    </w:p>
    <w:p w14:paraId="51EFD0AE" w14:textId="77777777" w:rsidR="00570BEB" w:rsidRDefault="00570BEB" w:rsidP="0058001A">
      <w:pPr>
        <w:tabs>
          <w:tab w:val="left" w:pos="3180"/>
        </w:tabs>
        <w:spacing w:before="0"/>
        <w:rPr>
          <w:rFonts w:eastAsia="Calibri" w:cs="Arial"/>
          <w:sz w:val="24"/>
          <w:szCs w:val="24"/>
        </w:rPr>
      </w:pPr>
    </w:p>
    <w:p w14:paraId="78259732" w14:textId="77777777" w:rsidR="00570BEB" w:rsidRDefault="00570BEB" w:rsidP="0058001A">
      <w:pPr>
        <w:tabs>
          <w:tab w:val="left" w:pos="3180"/>
        </w:tabs>
        <w:spacing w:before="0"/>
        <w:rPr>
          <w:rFonts w:eastAsia="Calibri" w:cs="Arial"/>
          <w:sz w:val="24"/>
          <w:szCs w:val="24"/>
        </w:rPr>
      </w:pPr>
    </w:p>
    <w:p w14:paraId="55266042" w14:textId="77777777" w:rsidR="00570BEB" w:rsidRDefault="00570BEB" w:rsidP="0058001A">
      <w:pPr>
        <w:tabs>
          <w:tab w:val="left" w:pos="3180"/>
        </w:tabs>
        <w:spacing w:before="0"/>
        <w:rPr>
          <w:rFonts w:eastAsia="Calibri" w:cs="Arial"/>
          <w:sz w:val="24"/>
          <w:szCs w:val="24"/>
        </w:rPr>
      </w:pPr>
    </w:p>
    <w:p w14:paraId="3C47B0FF" w14:textId="77777777" w:rsidR="00570BEB" w:rsidRDefault="00570BEB" w:rsidP="0058001A">
      <w:pPr>
        <w:tabs>
          <w:tab w:val="left" w:pos="3180"/>
        </w:tabs>
        <w:spacing w:before="0"/>
        <w:rPr>
          <w:rFonts w:eastAsia="Calibri" w:cs="Arial"/>
          <w:sz w:val="24"/>
          <w:szCs w:val="24"/>
        </w:rPr>
      </w:pPr>
    </w:p>
    <w:p w14:paraId="255E0B7E" w14:textId="77777777" w:rsidR="00570BEB" w:rsidRDefault="00570BEB" w:rsidP="0058001A">
      <w:pPr>
        <w:tabs>
          <w:tab w:val="left" w:pos="3180"/>
        </w:tabs>
        <w:spacing w:before="0"/>
        <w:rPr>
          <w:rFonts w:eastAsia="Calibri" w:cs="Arial"/>
          <w:sz w:val="24"/>
          <w:szCs w:val="24"/>
        </w:rPr>
      </w:pPr>
    </w:p>
    <w:p w14:paraId="23EBA6FC" w14:textId="77777777" w:rsidR="00570BEB" w:rsidRDefault="00570BEB" w:rsidP="0058001A">
      <w:pPr>
        <w:tabs>
          <w:tab w:val="left" w:pos="3180"/>
        </w:tabs>
        <w:spacing w:before="0"/>
        <w:rPr>
          <w:rFonts w:eastAsia="Calibri" w:cs="Arial"/>
          <w:sz w:val="24"/>
          <w:szCs w:val="24"/>
        </w:rPr>
      </w:pPr>
    </w:p>
    <w:p w14:paraId="2271CC98" w14:textId="77777777" w:rsidR="00570BEB" w:rsidRDefault="00570BEB" w:rsidP="0058001A">
      <w:pPr>
        <w:tabs>
          <w:tab w:val="left" w:pos="3180"/>
        </w:tabs>
        <w:spacing w:before="0"/>
        <w:rPr>
          <w:rFonts w:eastAsia="Calibri" w:cs="Arial"/>
          <w:sz w:val="24"/>
          <w:szCs w:val="24"/>
        </w:rPr>
      </w:pPr>
    </w:p>
    <w:p w14:paraId="02C29BCB" w14:textId="77777777" w:rsidR="00570BEB" w:rsidRDefault="00570BEB" w:rsidP="0058001A">
      <w:pPr>
        <w:tabs>
          <w:tab w:val="left" w:pos="3180"/>
        </w:tabs>
        <w:spacing w:before="0"/>
        <w:rPr>
          <w:rFonts w:eastAsia="Calibri" w:cs="Arial"/>
          <w:sz w:val="24"/>
          <w:szCs w:val="24"/>
        </w:rPr>
      </w:pPr>
    </w:p>
    <w:p w14:paraId="7EDF738A" w14:textId="77777777" w:rsidR="00570BEB" w:rsidRDefault="00570BEB" w:rsidP="0058001A">
      <w:pPr>
        <w:tabs>
          <w:tab w:val="left" w:pos="3180"/>
        </w:tabs>
        <w:spacing w:before="0"/>
        <w:rPr>
          <w:rFonts w:eastAsia="Calibri" w:cs="Arial"/>
          <w:sz w:val="24"/>
          <w:szCs w:val="24"/>
        </w:rPr>
      </w:pPr>
    </w:p>
    <w:p w14:paraId="5D606933" w14:textId="77777777" w:rsidR="00570BEB" w:rsidRDefault="00570BEB" w:rsidP="0058001A">
      <w:pPr>
        <w:tabs>
          <w:tab w:val="left" w:pos="3180"/>
        </w:tabs>
        <w:spacing w:before="0"/>
        <w:rPr>
          <w:rFonts w:eastAsia="Calibri" w:cs="Arial"/>
          <w:sz w:val="24"/>
          <w:szCs w:val="24"/>
        </w:rPr>
      </w:pPr>
    </w:p>
    <w:p w14:paraId="56B0A1DE" w14:textId="77777777" w:rsidR="00570BEB" w:rsidRDefault="00570BEB" w:rsidP="0058001A">
      <w:pPr>
        <w:tabs>
          <w:tab w:val="left" w:pos="3180"/>
        </w:tabs>
        <w:spacing w:before="0"/>
        <w:rPr>
          <w:rFonts w:eastAsia="Calibri" w:cs="Arial"/>
          <w:sz w:val="24"/>
          <w:szCs w:val="24"/>
        </w:rPr>
      </w:pPr>
    </w:p>
    <w:p w14:paraId="513EA168" w14:textId="77777777" w:rsidR="00570BEB" w:rsidRDefault="00570BEB" w:rsidP="0058001A">
      <w:pPr>
        <w:tabs>
          <w:tab w:val="left" w:pos="3180"/>
        </w:tabs>
        <w:spacing w:before="0"/>
        <w:rPr>
          <w:rFonts w:eastAsia="Calibri" w:cs="Arial"/>
          <w:sz w:val="24"/>
          <w:szCs w:val="24"/>
        </w:rPr>
      </w:pPr>
    </w:p>
    <w:p w14:paraId="6AC2F1DD" w14:textId="77777777" w:rsidR="00570BEB" w:rsidRDefault="00570BEB" w:rsidP="0058001A">
      <w:pPr>
        <w:tabs>
          <w:tab w:val="left" w:pos="3180"/>
        </w:tabs>
        <w:spacing w:before="0"/>
        <w:rPr>
          <w:rFonts w:eastAsia="Calibri" w:cs="Arial"/>
          <w:sz w:val="24"/>
          <w:szCs w:val="24"/>
        </w:rPr>
      </w:pPr>
    </w:p>
    <w:p w14:paraId="53C59861" w14:textId="77777777" w:rsidR="00570BEB" w:rsidRDefault="00570BEB" w:rsidP="0058001A">
      <w:pPr>
        <w:tabs>
          <w:tab w:val="left" w:pos="3180"/>
        </w:tabs>
        <w:spacing w:before="0"/>
        <w:rPr>
          <w:rFonts w:eastAsia="Calibri" w:cs="Arial"/>
          <w:sz w:val="24"/>
          <w:szCs w:val="24"/>
        </w:rPr>
      </w:pPr>
    </w:p>
    <w:p w14:paraId="5E73AD0F" w14:textId="77777777" w:rsidR="00570BEB" w:rsidRDefault="00570BEB" w:rsidP="0058001A">
      <w:pPr>
        <w:tabs>
          <w:tab w:val="left" w:pos="3180"/>
        </w:tabs>
        <w:spacing w:before="0"/>
        <w:rPr>
          <w:rFonts w:eastAsia="Calibri" w:cs="Arial"/>
          <w:sz w:val="24"/>
          <w:szCs w:val="24"/>
        </w:rPr>
      </w:pPr>
    </w:p>
    <w:p w14:paraId="16C300E7" w14:textId="77777777" w:rsidR="00570BEB" w:rsidRDefault="00570BEB" w:rsidP="0058001A">
      <w:pPr>
        <w:tabs>
          <w:tab w:val="left" w:pos="3180"/>
        </w:tabs>
        <w:spacing w:before="0"/>
        <w:rPr>
          <w:rFonts w:eastAsia="Calibri" w:cs="Arial"/>
          <w:sz w:val="24"/>
          <w:szCs w:val="24"/>
        </w:rPr>
      </w:pPr>
    </w:p>
    <w:p w14:paraId="52065956" w14:textId="77777777" w:rsidR="00570BEB" w:rsidRDefault="00570BEB" w:rsidP="0058001A">
      <w:pPr>
        <w:tabs>
          <w:tab w:val="left" w:pos="3180"/>
        </w:tabs>
        <w:spacing w:before="0"/>
        <w:rPr>
          <w:rFonts w:eastAsia="Calibri" w:cs="Arial"/>
          <w:sz w:val="24"/>
          <w:szCs w:val="24"/>
        </w:rPr>
      </w:pPr>
    </w:p>
    <w:p w14:paraId="1B0F85D3" w14:textId="77777777" w:rsidR="004123A7" w:rsidRDefault="004123A7" w:rsidP="0058001A">
      <w:pPr>
        <w:tabs>
          <w:tab w:val="left" w:pos="3180"/>
        </w:tabs>
        <w:spacing w:before="0"/>
        <w:rPr>
          <w:rFonts w:eastAsia="Calibri" w:cs="Arial"/>
          <w:sz w:val="24"/>
          <w:szCs w:val="24"/>
        </w:rPr>
      </w:pPr>
    </w:p>
    <w:p w14:paraId="3D8DAB85" w14:textId="77777777" w:rsidR="004123A7" w:rsidRDefault="004123A7" w:rsidP="0058001A">
      <w:pPr>
        <w:tabs>
          <w:tab w:val="left" w:pos="3180"/>
        </w:tabs>
        <w:spacing w:before="0"/>
        <w:rPr>
          <w:rFonts w:eastAsia="Calibri" w:cs="Arial"/>
          <w:sz w:val="24"/>
          <w:szCs w:val="24"/>
        </w:rPr>
      </w:pPr>
    </w:p>
    <w:p w14:paraId="589E13A7" w14:textId="77777777" w:rsidR="00570BEB" w:rsidRDefault="00570BEB" w:rsidP="0058001A">
      <w:pPr>
        <w:tabs>
          <w:tab w:val="left" w:pos="3180"/>
        </w:tabs>
        <w:spacing w:before="0"/>
        <w:rPr>
          <w:rFonts w:eastAsia="Calibri" w:cs="Arial"/>
          <w:sz w:val="24"/>
          <w:szCs w:val="24"/>
        </w:rPr>
      </w:pPr>
    </w:p>
    <w:p w14:paraId="4364DE96" w14:textId="77777777" w:rsidR="00570BEB" w:rsidRDefault="00570BEB" w:rsidP="0058001A">
      <w:pPr>
        <w:tabs>
          <w:tab w:val="left" w:pos="3180"/>
        </w:tabs>
        <w:spacing w:before="0"/>
        <w:rPr>
          <w:rFonts w:eastAsia="Calibri" w:cs="Arial"/>
          <w:sz w:val="24"/>
          <w:szCs w:val="24"/>
        </w:rPr>
      </w:pPr>
    </w:p>
    <w:p w14:paraId="42BB46DC" w14:textId="77777777" w:rsidR="00F45C6C" w:rsidRPr="005C28FB" w:rsidRDefault="00F45C6C" w:rsidP="00F45C6C">
      <w:pPr>
        <w:rPr>
          <w:rFonts w:eastAsia="Arial Unicode MS" w:cs="Arial"/>
          <w:b/>
          <w:sz w:val="24"/>
          <w:szCs w:val="24"/>
          <w:lang w:val="sr-Cyrl-CS"/>
        </w:rPr>
      </w:pPr>
      <w:r w:rsidRPr="005C28FB">
        <w:rPr>
          <w:rFonts w:eastAsia="Arial Unicode MS" w:cs="Arial"/>
          <w:b/>
          <w:sz w:val="24"/>
          <w:szCs w:val="24"/>
          <w:lang w:val="sr-Cyrl-CS"/>
        </w:rPr>
        <w:lastRenderedPageBreak/>
        <w:t>Прилог о безбедности и здрављу на раду</w:t>
      </w:r>
    </w:p>
    <w:p w14:paraId="28E35525" w14:textId="77777777" w:rsidR="00F45C6C" w:rsidRPr="005C28FB" w:rsidRDefault="00F45C6C" w:rsidP="00F45C6C">
      <w:pPr>
        <w:rPr>
          <w:rFonts w:eastAsia="Arial Unicode MS" w:cs="Arial"/>
          <w:sz w:val="24"/>
          <w:szCs w:val="24"/>
          <w:lang w:val="sr-Cyrl-CS"/>
        </w:rPr>
      </w:pPr>
    </w:p>
    <w:p w14:paraId="34462C6E" w14:textId="77777777" w:rsidR="00F45C6C" w:rsidRPr="00A37417" w:rsidRDefault="00F45C6C" w:rsidP="008D4784">
      <w:pPr>
        <w:numPr>
          <w:ilvl w:val="0"/>
          <w:numId w:val="36"/>
        </w:numPr>
        <w:rPr>
          <w:rFonts w:eastAsia="Arial Unicode MS" w:cs="Arial"/>
          <w:sz w:val="24"/>
          <w:szCs w:val="24"/>
          <w:lang w:val="sr-Latn-CS"/>
        </w:rPr>
      </w:pPr>
      <w:r w:rsidRPr="005C28FB">
        <w:rPr>
          <w:rFonts w:eastAsia="Arial Unicode MS" w:cs="Arial"/>
          <w:sz w:val="24"/>
          <w:szCs w:val="24"/>
          <w:lang w:val="sr-Cyrl-CS"/>
        </w:rPr>
        <w:t xml:space="preserve">1.Јавно предузеће „Електропривреда Србије“  Београд, Улица царице Милице бр. 2, Матични број 20053658, ПИБ 103920327, </w:t>
      </w:r>
      <w:r w:rsidRPr="00A37417">
        <w:rPr>
          <w:rFonts w:eastAsia="Arial Unicode MS" w:cs="Arial"/>
          <w:sz w:val="24"/>
          <w:szCs w:val="24"/>
          <w:lang w:val="sr-Latn-CS"/>
        </w:rPr>
        <w:t xml:space="preserve">које заступа </w:t>
      </w:r>
      <w:r>
        <w:rPr>
          <w:rFonts w:eastAsia="Arial Unicode MS" w:cs="Arial"/>
          <w:sz w:val="24"/>
          <w:szCs w:val="24"/>
          <w:lang w:val="sr-Cyrl-RS"/>
        </w:rPr>
        <w:t>финансијски директор Снежана Бондеровић, по овлашћењу број 12.01.-47952/1-15 од 24.09.2015. године</w:t>
      </w:r>
      <w:r w:rsidRPr="00A37417">
        <w:rPr>
          <w:rFonts w:eastAsia="Arial Unicode MS" w:cs="Arial"/>
          <w:sz w:val="24"/>
          <w:szCs w:val="24"/>
          <w:lang w:val="sr-Latn-CS"/>
        </w:rPr>
        <w:t xml:space="preserve"> (у даљем тексту: Наручилац)</w:t>
      </w:r>
    </w:p>
    <w:p w14:paraId="03235673" w14:textId="77777777" w:rsidR="00F45C6C" w:rsidRPr="005C28FB" w:rsidRDefault="00F45C6C" w:rsidP="00F45C6C">
      <w:pPr>
        <w:rPr>
          <w:rFonts w:eastAsia="Arial Unicode MS" w:cs="Arial"/>
          <w:sz w:val="24"/>
          <w:szCs w:val="24"/>
          <w:lang w:val="sr-Cyrl-CS"/>
        </w:rPr>
      </w:pPr>
    </w:p>
    <w:p w14:paraId="7DB82F1F"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и</w:t>
      </w:r>
    </w:p>
    <w:p w14:paraId="1DF4C50F" w14:textId="77777777" w:rsidR="00F45C6C" w:rsidRPr="005C28FB" w:rsidRDefault="00F45C6C" w:rsidP="00F45C6C">
      <w:pPr>
        <w:rPr>
          <w:rFonts w:eastAsia="Arial Unicode MS" w:cs="Arial"/>
          <w:sz w:val="24"/>
          <w:szCs w:val="24"/>
          <w:lang w:val="sr-Cyrl-CS"/>
        </w:rPr>
      </w:pPr>
    </w:p>
    <w:p w14:paraId="5238802E"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2._________________ из _________, Ул. _______ бр.__ Матични број _________, ПИБ _______, Текући рачун _____ Банка________,кога заступа ___________________, ______________(у даљем тексту: Извођач радова)</w:t>
      </w:r>
    </w:p>
    <w:p w14:paraId="5C9A333C" w14:textId="77777777" w:rsidR="00F45C6C" w:rsidRPr="005C28FB" w:rsidRDefault="00F45C6C" w:rsidP="00F45C6C">
      <w:pPr>
        <w:rPr>
          <w:rFonts w:eastAsia="Arial Unicode MS" w:cs="Arial"/>
          <w:sz w:val="24"/>
          <w:szCs w:val="24"/>
          <w:lang w:val="sr-Cyrl-CS"/>
        </w:rPr>
      </w:pPr>
    </w:p>
    <w:p w14:paraId="22AC6C6D"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док су чланови групе/подизвођачи:</w:t>
      </w:r>
    </w:p>
    <w:p w14:paraId="4BC84D17" w14:textId="77777777" w:rsidR="00F45C6C" w:rsidRPr="005C28FB" w:rsidRDefault="00F45C6C" w:rsidP="00F45C6C">
      <w:pPr>
        <w:rPr>
          <w:rFonts w:eastAsia="Arial Unicode MS" w:cs="Arial"/>
          <w:sz w:val="24"/>
          <w:szCs w:val="24"/>
          <w:lang w:val="sr-Cyrl-CS"/>
        </w:rPr>
      </w:pPr>
    </w:p>
    <w:p w14:paraId="5E424DBC"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_________________ из _________, Ул. _______ бр.__ Матични број _________, ПИБ _______, Текући рачун _____ Банка___________ кога заступа __________.</w:t>
      </w:r>
    </w:p>
    <w:p w14:paraId="30AD1218"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_________________ из _________, Ул. _______ бр.__ Матични број _________, ПИБ _______, Текући рачун _____ Банка _________,  кога заступа __________.</w:t>
      </w:r>
    </w:p>
    <w:p w14:paraId="7A9BF2AA" w14:textId="77777777" w:rsidR="00F45C6C" w:rsidRPr="005C28FB" w:rsidRDefault="00F45C6C" w:rsidP="00F45C6C">
      <w:pPr>
        <w:rPr>
          <w:rFonts w:eastAsia="Arial Unicode MS" w:cs="Arial"/>
          <w:sz w:val="24"/>
          <w:szCs w:val="24"/>
          <w:lang w:val="sr-Cyrl-CS"/>
        </w:rPr>
      </w:pPr>
    </w:p>
    <w:p w14:paraId="4BB95CB1"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(у даљем тексту заједно: Уговорне стране)</w:t>
      </w:r>
    </w:p>
    <w:p w14:paraId="2125D2BC" w14:textId="77777777" w:rsidR="00F45C6C" w:rsidRPr="005C28FB" w:rsidRDefault="00F45C6C" w:rsidP="00F45C6C">
      <w:pPr>
        <w:rPr>
          <w:rFonts w:eastAsia="Arial Unicode MS" w:cs="Arial"/>
          <w:sz w:val="24"/>
          <w:szCs w:val="24"/>
          <w:lang w:val="sr-Cyrl-CS"/>
        </w:rPr>
      </w:pPr>
    </w:p>
    <w:p w14:paraId="4312475F" w14:textId="77777777" w:rsidR="00F45C6C" w:rsidRPr="005C28FB" w:rsidRDefault="00F45C6C" w:rsidP="00F45C6C">
      <w:pPr>
        <w:rPr>
          <w:rFonts w:eastAsia="Arial Unicode MS" w:cs="Arial"/>
          <w:sz w:val="24"/>
          <w:szCs w:val="24"/>
        </w:rPr>
      </w:pPr>
      <w:r w:rsidRPr="005C28FB">
        <w:rPr>
          <w:rFonts w:eastAsia="Arial Unicode MS" w:cs="Arial"/>
          <w:sz w:val="24"/>
          <w:szCs w:val="24"/>
          <w:lang w:val="sr-Cyrl-CS"/>
        </w:rPr>
        <w:tab/>
        <w:t>Наручилац и Извођач радова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w:t>
      </w:r>
      <w:r w:rsidRPr="005C28FB">
        <w:rPr>
          <w:rFonts w:eastAsia="Arial Unicode MS" w:cs="Arial"/>
          <w:sz w:val="24"/>
          <w:szCs w:val="24"/>
        </w:rPr>
        <w:t>, а у свему у складу са релевантним прописима Републике Србије.</w:t>
      </w:r>
    </w:p>
    <w:p w14:paraId="2F48CF85"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Наручилац посебно истиче и указује:</w:t>
      </w:r>
    </w:p>
    <w:p w14:paraId="174DEA26" w14:textId="77777777" w:rsidR="00F45C6C" w:rsidRPr="005C28FB" w:rsidRDefault="00F45C6C" w:rsidP="008D4784">
      <w:pPr>
        <w:numPr>
          <w:ilvl w:val="0"/>
          <w:numId w:val="33"/>
        </w:numPr>
        <w:rPr>
          <w:rFonts w:eastAsia="Arial Unicode MS" w:cs="Arial"/>
          <w:sz w:val="24"/>
          <w:szCs w:val="24"/>
          <w:lang w:val="sr-Latn-CS"/>
        </w:rPr>
      </w:pPr>
      <w:r w:rsidRPr="005C28FB">
        <w:rPr>
          <w:rFonts w:eastAsia="Arial Unicode MS" w:cs="Arial"/>
          <w:sz w:val="24"/>
          <w:szCs w:val="24"/>
          <w:lang w:val="sr-Latn-CS"/>
        </w:rPr>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Наручиоца, који регулишу ову материју.</w:t>
      </w:r>
    </w:p>
    <w:p w14:paraId="231C7C90" w14:textId="77777777" w:rsidR="00F45C6C" w:rsidRPr="005C28FB" w:rsidRDefault="00F45C6C" w:rsidP="008D4784">
      <w:pPr>
        <w:numPr>
          <w:ilvl w:val="0"/>
          <w:numId w:val="33"/>
        </w:numPr>
        <w:rPr>
          <w:rFonts w:eastAsia="Arial Unicode MS" w:cs="Arial"/>
          <w:sz w:val="24"/>
          <w:szCs w:val="24"/>
          <w:lang w:val="sr-Latn-CS"/>
        </w:rPr>
      </w:pPr>
      <w:r w:rsidRPr="005C28FB">
        <w:rPr>
          <w:rFonts w:eastAsia="Arial Unicode MS" w:cs="Arial"/>
          <w:sz w:val="24"/>
          <w:szCs w:val="24"/>
          <w:lang w:val="sr-Latn-CS"/>
        </w:rPr>
        <w:t>Да Наручилац захтева од Извођача радова да се приликом пружања услуга/извођења радова које су предмет  овог Уговора,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16E3621A" w14:textId="77777777" w:rsidR="00F45C6C" w:rsidRPr="005C28FB" w:rsidRDefault="00F45C6C" w:rsidP="008D4784">
      <w:pPr>
        <w:numPr>
          <w:ilvl w:val="0"/>
          <w:numId w:val="33"/>
        </w:numPr>
        <w:rPr>
          <w:rFonts w:eastAsia="Arial Unicode MS" w:cs="Arial"/>
          <w:sz w:val="24"/>
          <w:szCs w:val="24"/>
          <w:lang w:val="sr-Latn-CS"/>
        </w:rPr>
      </w:pPr>
      <w:r w:rsidRPr="005C28FB">
        <w:rPr>
          <w:rFonts w:eastAsia="Arial Unicode MS" w:cs="Arial"/>
          <w:sz w:val="24"/>
          <w:szCs w:val="24"/>
          <w:lang w:val="sr-Latn-CS"/>
        </w:rPr>
        <w:lastRenderedPageBreak/>
        <w:t xml:space="preserve">Да Извођач радова прихвата захтеве Наручиоца из тачке 2. </w:t>
      </w:r>
      <w:r w:rsidRPr="005C28FB">
        <w:rPr>
          <w:rFonts w:eastAsia="Arial Unicode MS" w:cs="Arial"/>
          <w:sz w:val="24"/>
          <w:szCs w:val="24"/>
        </w:rPr>
        <w:t>о</w:t>
      </w:r>
      <w:r w:rsidRPr="005C28FB">
        <w:rPr>
          <w:rFonts w:eastAsia="Arial Unicode MS" w:cs="Arial"/>
          <w:sz w:val="24"/>
          <w:szCs w:val="24"/>
          <w:lang w:val="sr-Latn-CS"/>
        </w:rPr>
        <w:t>вог става.</w:t>
      </w:r>
    </w:p>
    <w:p w14:paraId="2C37455B" w14:textId="77777777" w:rsidR="00F45C6C" w:rsidRPr="005C28FB" w:rsidRDefault="00F45C6C" w:rsidP="00F45C6C">
      <w:pPr>
        <w:rPr>
          <w:rFonts w:eastAsia="Arial Unicode MS" w:cs="Arial"/>
          <w:sz w:val="24"/>
          <w:szCs w:val="24"/>
          <w:lang w:val="sr-Cyrl-CS"/>
        </w:rPr>
      </w:pPr>
    </w:p>
    <w:p w14:paraId="5F6C7997"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Тачка 1.</w:t>
      </w:r>
    </w:p>
    <w:p w14:paraId="5F818546"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Предмет овог Прилога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14:paraId="06E2AC18"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Тачка 2.</w:t>
      </w:r>
    </w:p>
    <w:p w14:paraId="40F0CA25"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Наручиоца. </w:t>
      </w:r>
    </w:p>
    <w:p w14:paraId="7087B479"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Тачка 3.</w:t>
      </w:r>
    </w:p>
    <w:p w14:paraId="2123674B"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663E59EC"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Тачка 4.</w:t>
      </w:r>
    </w:p>
    <w:p w14:paraId="010C9CFD"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Извођач радова је дужан да обавести запослене и друга лица која ангажује приликом извођења радова које су предмет Уговора  о обавезама из овог Прилога.</w:t>
      </w:r>
    </w:p>
    <w:p w14:paraId="5BEF38C0"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Тачка 5.</w:t>
      </w:r>
    </w:p>
    <w:p w14:paraId="0361095A"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Извођач радова,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3CB07A57" w14:textId="77777777" w:rsidR="00F45C6C" w:rsidRPr="005C28FB" w:rsidRDefault="00F45C6C" w:rsidP="008D4784">
      <w:pPr>
        <w:numPr>
          <w:ilvl w:val="0"/>
          <w:numId w:val="34"/>
        </w:numPr>
        <w:rPr>
          <w:rFonts w:eastAsia="Arial Unicode MS" w:cs="Arial"/>
          <w:sz w:val="24"/>
          <w:szCs w:val="24"/>
          <w:lang w:val="sr-Latn-CS"/>
        </w:rPr>
      </w:pPr>
      <w:r w:rsidRPr="005C28FB">
        <w:rPr>
          <w:rFonts w:eastAsia="Arial Unicode MS" w:cs="Arial"/>
          <w:sz w:val="24"/>
          <w:szCs w:val="24"/>
          <w:lang w:val="sr-Latn-CS"/>
        </w:rPr>
        <w:t>забрањено је избегавање примене и /или ометање спровођење БЗР;</w:t>
      </w:r>
    </w:p>
    <w:p w14:paraId="595241BB" w14:textId="77777777" w:rsidR="00F45C6C" w:rsidRPr="005C28FB" w:rsidRDefault="00F45C6C" w:rsidP="008D4784">
      <w:pPr>
        <w:numPr>
          <w:ilvl w:val="0"/>
          <w:numId w:val="34"/>
        </w:numPr>
        <w:rPr>
          <w:rFonts w:eastAsia="Arial Unicode MS" w:cs="Arial"/>
          <w:sz w:val="24"/>
          <w:szCs w:val="24"/>
          <w:lang w:val="sr-Latn-CS"/>
        </w:rPr>
      </w:pPr>
      <w:r w:rsidRPr="005C28FB">
        <w:rPr>
          <w:rFonts w:eastAsia="Arial Unicode MS" w:cs="Arial"/>
          <w:sz w:val="24"/>
          <w:szCs w:val="24"/>
          <w:lang w:val="sr-Latn-CS"/>
        </w:rPr>
        <w:t>обавезно је поштовање правила коришћења средстава и опреме за личну заштиту на раду;</w:t>
      </w:r>
    </w:p>
    <w:p w14:paraId="43B092E0" w14:textId="77777777" w:rsidR="00F45C6C" w:rsidRPr="005C28FB" w:rsidRDefault="00F45C6C" w:rsidP="008D4784">
      <w:pPr>
        <w:numPr>
          <w:ilvl w:val="0"/>
          <w:numId w:val="34"/>
        </w:numPr>
        <w:rPr>
          <w:rFonts w:eastAsia="Arial Unicode MS" w:cs="Arial"/>
          <w:sz w:val="24"/>
          <w:szCs w:val="24"/>
          <w:lang w:val="sr-Latn-CS"/>
        </w:rPr>
      </w:pPr>
      <w:r w:rsidRPr="005C28FB">
        <w:rPr>
          <w:rFonts w:eastAsia="Arial Unicode MS" w:cs="Arial"/>
          <w:sz w:val="24"/>
          <w:szCs w:val="24"/>
          <w:lang w:val="sr-Latn-CS"/>
        </w:rPr>
        <w:t>процедуре Наручиоца за спровођење система контроле приступа и дозвола за рад увек морају да буду испоштоване,</w:t>
      </w:r>
    </w:p>
    <w:p w14:paraId="67FF8373" w14:textId="77777777" w:rsidR="00F45C6C" w:rsidRPr="005C28FB" w:rsidRDefault="00F45C6C" w:rsidP="008D4784">
      <w:pPr>
        <w:numPr>
          <w:ilvl w:val="0"/>
          <w:numId w:val="34"/>
        </w:numPr>
        <w:rPr>
          <w:rFonts w:eastAsia="Arial Unicode MS" w:cs="Arial"/>
          <w:sz w:val="24"/>
          <w:szCs w:val="24"/>
          <w:lang w:val="sr-Latn-CS"/>
        </w:rPr>
      </w:pPr>
      <w:r w:rsidRPr="005C28FB">
        <w:rPr>
          <w:rFonts w:eastAsia="Arial Unicode MS" w:cs="Arial"/>
          <w:sz w:val="24"/>
          <w:szCs w:val="24"/>
          <w:lang w:val="sr-Latn-CS"/>
        </w:rPr>
        <w:t>процедуре за изолацију и закључавање извора енергије и радних флуида увек морају да буду испоштоване;</w:t>
      </w:r>
    </w:p>
    <w:p w14:paraId="5062B814" w14:textId="77777777" w:rsidR="00F45C6C" w:rsidRPr="005C28FB" w:rsidRDefault="00F45C6C" w:rsidP="008D4784">
      <w:pPr>
        <w:numPr>
          <w:ilvl w:val="0"/>
          <w:numId w:val="34"/>
        </w:numPr>
        <w:rPr>
          <w:rFonts w:eastAsia="Arial Unicode MS" w:cs="Arial"/>
          <w:sz w:val="24"/>
          <w:szCs w:val="24"/>
          <w:lang w:val="sr-Latn-CS"/>
        </w:rPr>
      </w:pPr>
      <w:r w:rsidRPr="005C28FB">
        <w:rPr>
          <w:rFonts w:eastAsia="Arial Unicode MS" w:cs="Arial"/>
          <w:sz w:val="24"/>
          <w:szCs w:val="24"/>
          <w:lang w:val="sr-Latn-CS"/>
        </w:rPr>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14:paraId="763CC748" w14:textId="77777777" w:rsidR="00F45C6C" w:rsidRPr="005C28FB" w:rsidRDefault="00F45C6C" w:rsidP="008D4784">
      <w:pPr>
        <w:numPr>
          <w:ilvl w:val="0"/>
          <w:numId w:val="34"/>
        </w:numPr>
        <w:rPr>
          <w:rFonts w:eastAsia="Arial Unicode MS" w:cs="Arial"/>
          <w:sz w:val="24"/>
          <w:szCs w:val="24"/>
          <w:lang w:val="sr-Latn-CS"/>
        </w:rPr>
      </w:pPr>
      <w:r w:rsidRPr="005C28FB">
        <w:rPr>
          <w:rFonts w:eastAsia="Arial Unicode MS" w:cs="Arial"/>
          <w:sz w:val="24"/>
          <w:szCs w:val="24"/>
          <w:lang w:val="sr-Latn-CS"/>
        </w:rPr>
        <w:t>забрањено је уношење оружја унутар локација Наручиоца, као и неовлашћено фотографисање;</w:t>
      </w:r>
    </w:p>
    <w:p w14:paraId="14B60434" w14:textId="77777777" w:rsidR="00F45C6C" w:rsidRPr="005C28FB" w:rsidRDefault="00F45C6C" w:rsidP="008D4784">
      <w:pPr>
        <w:numPr>
          <w:ilvl w:val="0"/>
          <w:numId w:val="34"/>
        </w:numPr>
        <w:rPr>
          <w:rFonts w:eastAsia="Arial Unicode MS" w:cs="Arial"/>
          <w:sz w:val="24"/>
          <w:szCs w:val="24"/>
          <w:lang w:val="sr-Latn-CS"/>
        </w:rPr>
      </w:pPr>
      <w:r w:rsidRPr="005C28FB">
        <w:rPr>
          <w:rFonts w:eastAsia="Arial Unicode MS" w:cs="Arial"/>
          <w:sz w:val="24"/>
          <w:szCs w:val="24"/>
          <w:lang w:val="sr-Latn-CS"/>
        </w:rPr>
        <w:t>обавезно је придржавање правила и сигнализације безбедности у саобраћају.</w:t>
      </w:r>
    </w:p>
    <w:p w14:paraId="25CBF9DC" w14:textId="77777777" w:rsidR="00F45C6C" w:rsidRPr="005C28FB" w:rsidRDefault="00F45C6C" w:rsidP="00F45C6C">
      <w:pPr>
        <w:rPr>
          <w:rFonts w:eastAsia="Arial Unicode MS" w:cs="Arial"/>
          <w:sz w:val="24"/>
          <w:szCs w:val="24"/>
          <w:lang w:val="sr-Cyrl-CS"/>
        </w:rPr>
      </w:pPr>
    </w:p>
    <w:p w14:paraId="1D3D44E4"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Тачка 6.</w:t>
      </w:r>
    </w:p>
    <w:p w14:paraId="52889BBE"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14:paraId="5DCBBBB6"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6BED2056"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Тачка 7.</w:t>
      </w:r>
    </w:p>
    <w:p w14:paraId="02FE80AD"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Извођач радова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 радова који су предмет Уговора  , а све у складу са законским прописима из области БЗР, односно интерним документима Наручиоца.</w:t>
      </w:r>
    </w:p>
    <w:p w14:paraId="789B2305"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Тачка 8.</w:t>
      </w:r>
    </w:p>
    <w:p w14:paraId="729B5D2B"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Извођач радова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Наручиоца.</w:t>
      </w:r>
    </w:p>
    <w:p w14:paraId="4D52302F"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14:paraId="650F54C3"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Тачка 9.</w:t>
      </w:r>
    </w:p>
    <w:p w14:paraId="1833A6F1"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Извођач радова је дужан да Наручиоцу најкасније три дана пре датума почетка радова достави:</w:t>
      </w:r>
    </w:p>
    <w:p w14:paraId="109826D3" w14:textId="77777777" w:rsidR="00F45C6C" w:rsidRPr="005C28FB" w:rsidRDefault="00F45C6C" w:rsidP="008D4784">
      <w:pPr>
        <w:numPr>
          <w:ilvl w:val="0"/>
          <w:numId w:val="35"/>
        </w:numPr>
        <w:spacing w:before="0"/>
        <w:rPr>
          <w:rFonts w:eastAsia="Arial Unicode MS" w:cs="Arial"/>
          <w:sz w:val="24"/>
          <w:szCs w:val="24"/>
          <w:lang w:val="sr-Latn-CS"/>
        </w:rPr>
      </w:pPr>
      <w:r w:rsidRPr="005C28FB">
        <w:rPr>
          <w:rFonts w:eastAsia="Arial Unicode MS" w:cs="Arial"/>
          <w:sz w:val="24"/>
          <w:szCs w:val="24"/>
          <w:lang w:val="sr-Latn-CS"/>
        </w:rPr>
        <w:t>списак лица са њиховим својеручно потписаним изјавама из којих ће се видети да их је упознао са обавезама у складу са тачком 4. овог Прилога,</w:t>
      </w:r>
    </w:p>
    <w:p w14:paraId="381613C4" w14:textId="77777777" w:rsidR="00F45C6C" w:rsidRPr="005C28FB" w:rsidRDefault="00F45C6C" w:rsidP="008D4784">
      <w:pPr>
        <w:numPr>
          <w:ilvl w:val="0"/>
          <w:numId w:val="35"/>
        </w:numPr>
        <w:spacing w:before="0"/>
        <w:rPr>
          <w:rFonts w:eastAsia="Arial Unicode MS" w:cs="Arial"/>
          <w:sz w:val="24"/>
          <w:szCs w:val="24"/>
          <w:lang w:val="sr-Latn-CS"/>
        </w:rPr>
      </w:pPr>
      <w:r w:rsidRPr="005C28FB">
        <w:rPr>
          <w:rFonts w:eastAsia="Arial Unicode MS" w:cs="Arial"/>
          <w:sz w:val="24"/>
          <w:szCs w:val="24"/>
          <w:lang w:val="sr-Latn-CS"/>
        </w:rPr>
        <w:t>списак средстава за рад која ће бити ангажована за извођење радова и</w:t>
      </w:r>
    </w:p>
    <w:p w14:paraId="42011900" w14:textId="77777777" w:rsidR="00F45C6C" w:rsidRPr="005C28FB" w:rsidRDefault="00F45C6C" w:rsidP="008D4784">
      <w:pPr>
        <w:numPr>
          <w:ilvl w:val="0"/>
          <w:numId w:val="35"/>
        </w:numPr>
        <w:spacing w:before="0"/>
        <w:rPr>
          <w:rFonts w:eastAsia="Arial Unicode MS" w:cs="Arial"/>
          <w:sz w:val="24"/>
          <w:szCs w:val="24"/>
          <w:lang w:val="sr-Latn-CS"/>
        </w:rPr>
      </w:pPr>
      <w:r w:rsidRPr="005C28FB">
        <w:rPr>
          <w:rFonts w:eastAsia="Arial Unicode MS" w:cs="Arial"/>
          <w:sz w:val="24"/>
          <w:szCs w:val="24"/>
          <w:lang w:val="sr-Latn-CS"/>
        </w:rPr>
        <w:t>податке о лицу за безбедност и здравље на раду</w:t>
      </w:r>
    </w:p>
    <w:p w14:paraId="3F28E3D3" w14:textId="77777777" w:rsidR="00F45C6C" w:rsidRPr="005C28FB" w:rsidRDefault="00F45C6C" w:rsidP="008D4784">
      <w:pPr>
        <w:numPr>
          <w:ilvl w:val="0"/>
          <w:numId w:val="35"/>
        </w:numPr>
        <w:spacing w:before="0"/>
        <w:rPr>
          <w:rFonts w:eastAsia="Arial Unicode MS" w:cs="Arial"/>
          <w:sz w:val="24"/>
          <w:szCs w:val="24"/>
          <w:lang w:val="sr-Latn-CS"/>
        </w:rPr>
      </w:pPr>
      <w:r w:rsidRPr="005C28FB">
        <w:rPr>
          <w:rFonts w:eastAsia="Arial Unicode MS" w:cs="Arial"/>
          <w:sz w:val="24"/>
          <w:szCs w:val="24"/>
          <w:lang w:val="sr-Latn-CS"/>
        </w:rPr>
        <w:t>Уз списак лица из става 1. ове тачке, Извођач радова је дужан да достави доказе о:</w:t>
      </w:r>
    </w:p>
    <w:p w14:paraId="1EB8F2CA" w14:textId="77777777" w:rsidR="00F45C6C" w:rsidRPr="005C28FB" w:rsidRDefault="00F45C6C" w:rsidP="008D4784">
      <w:pPr>
        <w:numPr>
          <w:ilvl w:val="0"/>
          <w:numId w:val="35"/>
        </w:numPr>
        <w:spacing w:before="0"/>
        <w:rPr>
          <w:rFonts w:eastAsia="Arial Unicode MS" w:cs="Arial"/>
          <w:sz w:val="24"/>
          <w:szCs w:val="24"/>
          <w:lang w:val="sr-Latn-CS"/>
        </w:rPr>
      </w:pPr>
      <w:r w:rsidRPr="005C28FB">
        <w:rPr>
          <w:rFonts w:eastAsia="Arial Unicode MS" w:cs="Arial"/>
          <w:sz w:val="24"/>
          <w:szCs w:val="24"/>
          <w:lang w:val="sr-Latn-CS"/>
        </w:rPr>
        <w:t>извршеном оспособљавању запослених за безбедан и здрав рад,</w:t>
      </w:r>
    </w:p>
    <w:p w14:paraId="384700C1" w14:textId="77777777" w:rsidR="00F45C6C" w:rsidRPr="005C28FB" w:rsidRDefault="00F45C6C" w:rsidP="008D4784">
      <w:pPr>
        <w:numPr>
          <w:ilvl w:val="0"/>
          <w:numId w:val="35"/>
        </w:numPr>
        <w:spacing w:before="0"/>
        <w:rPr>
          <w:rFonts w:eastAsia="Arial Unicode MS" w:cs="Arial"/>
          <w:sz w:val="24"/>
          <w:szCs w:val="24"/>
          <w:lang w:val="sr-Latn-CS"/>
        </w:rPr>
      </w:pPr>
      <w:r w:rsidRPr="005C28FB">
        <w:rPr>
          <w:rFonts w:eastAsia="Arial Unicode MS" w:cs="Arial"/>
          <w:sz w:val="24"/>
          <w:szCs w:val="24"/>
          <w:lang w:val="sr-Latn-CS"/>
        </w:rPr>
        <w:t>извршеним лекарским прегледима запослених,</w:t>
      </w:r>
    </w:p>
    <w:p w14:paraId="16F4CFFF" w14:textId="77777777" w:rsidR="00F45C6C" w:rsidRPr="005C28FB" w:rsidRDefault="00F45C6C" w:rsidP="008D4784">
      <w:pPr>
        <w:numPr>
          <w:ilvl w:val="0"/>
          <w:numId w:val="35"/>
        </w:numPr>
        <w:spacing w:before="0"/>
        <w:rPr>
          <w:rFonts w:eastAsia="Arial Unicode MS" w:cs="Arial"/>
          <w:sz w:val="24"/>
          <w:szCs w:val="24"/>
          <w:lang w:val="sr-Latn-CS"/>
        </w:rPr>
      </w:pPr>
      <w:r w:rsidRPr="005C28FB">
        <w:rPr>
          <w:rFonts w:eastAsia="Arial Unicode MS" w:cs="Arial"/>
          <w:sz w:val="24"/>
          <w:szCs w:val="24"/>
          <w:lang w:val="sr-Latn-CS"/>
        </w:rPr>
        <w:t>извршеним прегледима и испитивањима опреме за рад и</w:t>
      </w:r>
    </w:p>
    <w:p w14:paraId="48DC21FC" w14:textId="77777777" w:rsidR="00F45C6C" w:rsidRPr="005C28FB" w:rsidRDefault="00F45C6C" w:rsidP="008D4784">
      <w:pPr>
        <w:numPr>
          <w:ilvl w:val="0"/>
          <w:numId w:val="35"/>
        </w:numPr>
        <w:spacing w:before="0"/>
        <w:rPr>
          <w:rFonts w:eastAsia="Arial Unicode MS" w:cs="Arial"/>
          <w:sz w:val="24"/>
          <w:szCs w:val="24"/>
          <w:lang w:val="sr-Latn-CS"/>
        </w:rPr>
      </w:pPr>
      <w:r w:rsidRPr="005C28FB">
        <w:rPr>
          <w:rFonts w:eastAsia="Arial Unicode MS" w:cs="Arial"/>
          <w:sz w:val="24"/>
          <w:szCs w:val="24"/>
          <w:lang w:val="sr-Latn-CS"/>
        </w:rPr>
        <w:t>коришћењу средстава и опреме за личну заштиту на раду.</w:t>
      </w:r>
    </w:p>
    <w:p w14:paraId="40108ACD"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Тачка 10.</w:t>
      </w:r>
    </w:p>
    <w:p w14:paraId="55A9B489"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Наручилац има право да врши контролу примене превентивних мера за безбедан и здрав рад приликом извођења радова које су предмет Уговора .</w:t>
      </w:r>
    </w:p>
    <w:p w14:paraId="6A7FD258"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Извођач радова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14:paraId="44B56D5C"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Наручилац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Извођача радова и надлежну инспекцијску службу.</w:t>
      </w:r>
    </w:p>
    <w:p w14:paraId="7F3131C4" w14:textId="77777777" w:rsidR="00F45C6C" w:rsidRDefault="00F45C6C" w:rsidP="00F45C6C">
      <w:pPr>
        <w:rPr>
          <w:rFonts w:eastAsia="Arial Unicode MS" w:cs="Arial"/>
          <w:sz w:val="24"/>
          <w:szCs w:val="24"/>
          <w:lang w:val="sr-Cyrl-CS"/>
        </w:rPr>
      </w:pPr>
      <w:r w:rsidRPr="005C28FB">
        <w:rPr>
          <w:rFonts w:eastAsia="Arial Unicode MS" w:cs="Arial"/>
          <w:sz w:val="24"/>
          <w:szCs w:val="24"/>
          <w:lang w:val="sr-Cyrl-CS"/>
        </w:rPr>
        <w:t>Извођач радова се обавезује да поступи по налогу Наручиоца из става 3.ове тачке.</w:t>
      </w:r>
    </w:p>
    <w:p w14:paraId="7EF9EC2C" w14:textId="77777777" w:rsidR="004123A7" w:rsidRPr="005C28FB" w:rsidRDefault="004123A7" w:rsidP="00F45C6C">
      <w:pPr>
        <w:rPr>
          <w:rFonts w:eastAsia="Arial Unicode MS" w:cs="Arial"/>
          <w:sz w:val="24"/>
          <w:szCs w:val="24"/>
          <w:lang w:val="sr-Cyrl-CS"/>
        </w:rPr>
      </w:pPr>
    </w:p>
    <w:p w14:paraId="1D4F3A1F"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lastRenderedPageBreak/>
        <w:t>Тачка 11.</w:t>
      </w:r>
    </w:p>
    <w:p w14:paraId="03756BF1"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4ABAA443"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14:paraId="753C8284"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Начин остваривања сарадње из ст. 1. и 2. ове тачке утврђује се писменим споразумом.</w:t>
      </w:r>
    </w:p>
    <w:p w14:paraId="2D67FC8A"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Споразумом из става 3. ове тачке, из реда запослених код Наручиоца одређује се лице за координацију спровођења заједничких мера којима се обезбеђује безбедност и здравље свих запослених.</w:t>
      </w:r>
    </w:p>
    <w:p w14:paraId="094FF3E8"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Тачка 12.</w:t>
      </w:r>
    </w:p>
    <w:p w14:paraId="5B4CC07B"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Извођач радова је дужан да благовремено извештава Наручиоца о свим догађајима из области БЗР који су настали приликом извођења радова који су предмет Уговора, а нарочито о свим инцидентима и акцидентима.</w:t>
      </w:r>
    </w:p>
    <w:p w14:paraId="2A81072D"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Извођач радова је дужан да Наручиоцу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14:paraId="32FD10AE" w14:textId="77777777" w:rsidR="00F45C6C" w:rsidRPr="005C28FB" w:rsidRDefault="00F45C6C" w:rsidP="00F45C6C">
      <w:pPr>
        <w:rPr>
          <w:rFonts w:eastAsia="Arial Unicode MS" w:cs="Arial"/>
          <w:sz w:val="24"/>
          <w:szCs w:val="24"/>
          <w:lang w:val="sr-Cyrl-CS"/>
        </w:rPr>
      </w:pPr>
      <w:r w:rsidRPr="005C28FB">
        <w:rPr>
          <w:rFonts w:eastAsia="Arial Unicode MS" w:cs="Arial"/>
          <w:sz w:val="24"/>
          <w:szCs w:val="24"/>
          <w:lang w:val="sr-Cyrl-CS"/>
        </w:rPr>
        <w:t>Тачка 13.</w:t>
      </w:r>
    </w:p>
    <w:p w14:paraId="3175BA0E" w14:textId="77777777" w:rsidR="00DF4777" w:rsidRPr="0058001A" w:rsidRDefault="00F45C6C" w:rsidP="00DF4777">
      <w:pPr>
        <w:pStyle w:val="KDParagraf"/>
        <w:spacing w:before="0"/>
        <w:rPr>
          <w:rFonts w:cs="Arial"/>
          <w:sz w:val="24"/>
          <w:szCs w:val="24"/>
        </w:rPr>
      </w:pPr>
      <w:r w:rsidRPr="005C28FB">
        <w:rPr>
          <w:rFonts w:eastAsia="Arial Unicode MS" w:cs="Arial"/>
          <w:sz w:val="24"/>
          <w:szCs w:val="24"/>
          <w:lang w:val="sr-Cyrl-CS"/>
        </w:rPr>
        <w:t xml:space="preserve">Овај Прилог је сачињен у 6 (шест) истоветних примерака, </w:t>
      </w:r>
      <w:r w:rsidR="00DF4777" w:rsidRPr="0058001A">
        <w:rPr>
          <w:rFonts w:cs="Arial"/>
          <w:sz w:val="24"/>
          <w:szCs w:val="24"/>
        </w:rPr>
        <w:t xml:space="preserve">од којих 2 (два) примерка за </w:t>
      </w:r>
      <w:r w:rsidR="00DF4777">
        <w:rPr>
          <w:rFonts w:cs="Arial"/>
          <w:sz w:val="24"/>
          <w:szCs w:val="24"/>
          <w:lang w:val="sr-Cyrl-RS"/>
        </w:rPr>
        <w:t>Извођача радова</w:t>
      </w:r>
      <w:r w:rsidR="00DF4777" w:rsidRPr="0058001A">
        <w:rPr>
          <w:rFonts w:cs="Arial"/>
          <w:sz w:val="24"/>
          <w:szCs w:val="24"/>
        </w:rPr>
        <w:t xml:space="preserve"> а четири (4) за </w:t>
      </w:r>
      <w:r w:rsidR="00DF4777">
        <w:rPr>
          <w:rFonts w:cs="Arial"/>
          <w:sz w:val="24"/>
          <w:szCs w:val="24"/>
          <w:lang w:val="sr-Cyrl-RS"/>
        </w:rPr>
        <w:t>Наручиоца</w:t>
      </w:r>
      <w:r w:rsidR="00DF4777" w:rsidRPr="0058001A">
        <w:rPr>
          <w:rFonts w:cs="Arial"/>
          <w:sz w:val="24"/>
          <w:szCs w:val="24"/>
        </w:rPr>
        <w:t>.</w:t>
      </w:r>
    </w:p>
    <w:p w14:paraId="0C6F7292" w14:textId="77777777" w:rsidR="00F45C6C" w:rsidRPr="005C28FB" w:rsidRDefault="00F45C6C" w:rsidP="00F45C6C">
      <w:pPr>
        <w:rPr>
          <w:rFonts w:eastAsia="Arial Unicode MS" w:cs="Arial"/>
          <w:sz w:val="24"/>
          <w:szCs w:val="24"/>
          <w:lang w:val="sr-Cyrl-CS"/>
        </w:rPr>
      </w:pPr>
    </w:p>
    <w:p w14:paraId="2A8B0975" w14:textId="77777777" w:rsidR="00F45C6C" w:rsidRDefault="00F45C6C" w:rsidP="00F45C6C">
      <w:pPr>
        <w:pStyle w:val="KDPodnaslov1"/>
        <w:spacing w:before="0"/>
        <w:ind w:left="465"/>
        <w:rPr>
          <w:rFonts w:cs="Arial"/>
          <w:sz w:val="24"/>
          <w:szCs w:val="24"/>
        </w:rPr>
      </w:pPr>
    </w:p>
    <w:p w14:paraId="32F68CBF" w14:textId="77777777" w:rsidR="00F45C6C" w:rsidRDefault="00F45C6C" w:rsidP="00F45C6C">
      <w:pPr>
        <w:pStyle w:val="KDPodnaslov1"/>
        <w:spacing w:before="0"/>
        <w:ind w:left="465"/>
        <w:rPr>
          <w:rFonts w:cs="Arial"/>
          <w:sz w:val="24"/>
          <w:szCs w:val="24"/>
        </w:rPr>
      </w:pPr>
    </w:p>
    <w:p w14:paraId="37823A8D" w14:textId="77777777" w:rsidR="00F45C6C" w:rsidRDefault="00F45C6C" w:rsidP="00F45C6C">
      <w:pPr>
        <w:pStyle w:val="KDPodnaslov1"/>
        <w:spacing w:before="0"/>
        <w:ind w:left="465"/>
        <w:rPr>
          <w:rFonts w:cs="Arial"/>
          <w:sz w:val="24"/>
          <w:szCs w:val="24"/>
        </w:rPr>
      </w:pPr>
    </w:p>
    <w:p w14:paraId="1A0D11C9" w14:textId="77777777" w:rsidR="00F45C6C" w:rsidRDefault="00F45C6C" w:rsidP="00F45C6C">
      <w:pPr>
        <w:pStyle w:val="KDPodnaslov1"/>
        <w:spacing w:before="0"/>
        <w:ind w:left="465"/>
        <w:rPr>
          <w:rFonts w:cs="Arial"/>
          <w:sz w:val="24"/>
          <w:szCs w:val="24"/>
        </w:rPr>
      </w:pPr>
    </w:p>
    <w:p w14:paraId="02700857" w14:textId="77777777" w:rsidR="00F45C6C" w:rsidRDefault="00F45C6C" w:rsidP="00F45C6C">
      <w:pPr>
        <w:pStyle w:val="KDPodnaslov1"/>
        <w:spacing w:before="0"/>
        <w:ind w:left="465"/>
        <w:rPr>
          <w:rFonts w:cs="Arial"/>
          <w:sz w:val="24"/>
          <w:szCs w:val="24"/>
        </w:rPr>
      </w:pPr>
    </w:p>
    <w:p w14:paraId="1EFCAD8D" w14:textId="77777777" w:rsidR="00F45C6C" w:rsidRDefault="00F45C6C" w:rsidP="00F45C6C">
      <w:pPr>
        <w:pStyle w:val="KDPodnaslov1"/>
        <w:spacing w:before="0"/>
        <w:ind w:left="465"/>
        <w:rPr>
          <w:rFonts w:cs="Arial"/>
          <w:sz w:val="24"/>
          <w:szCs w:val="24"/>
        </w:rPr>
      </w:pPr>
    </w:p>
    <w:p w14:paraId="5E9AB9B0" w14:textId="77777777" w:rsidR="00F45C6C" w:rsidRDefault="00F45C6C" w:rsidP="00F45C6C">
      <w:pPr>
        <w:pStyle w:val="KDPodnaslov1"/>
        <w:spacing w:before="0"/>
        <w:ind w:left="465"/>
        <w:rPr>
          <w:rFonts w:cs="Arial"/>
          <w:sz w:val="24"/>
          <w:szCs w:val="24"/>
        </w:rPr>
      </w:pPr>
    </w:p>
    <w:p w14:paraId="70D28002" w14:textId="77777777" w:rsidR="00F45C6C" w:rsidRPr="0058001A" w:rsidRDefault="00F45C6C" w:rsidP="0058001A">
      <w:pPr>
        <w:tabs>
          <w:tab w:val="left" w:pos="3180"/>
        </w:tabs>
        <w:spacing w:before="0"/>
        <w:rPr>
          <w:rFonts w:eastAsia="Calibri" w:cs="Arial"/>
          <w:sz w:val="24"/>
          <w:szCs w:val="24"/>
        </w:rPr>
      </w:pPr>
    </w:p>
    <w:sectPr w:rsidR="00F45C6C" w:rsidRPr="0058001A" w:rsidSect="00611E1E">
      <w:footnotePr>
        <w:pos w:val="beneathText"/>
      </w:footnotePr>
      <w:pgSz w:w="11909" w:h="16834" w:code="9"/>
      <w:pgMar w:top="1134" w:right="851" w:bottom="1134" w:left="1134"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6EE1B7" w14:textId="77777777" w:rsidR="009509C5" w:rsidRDefault="009509C5">
      <w:r>
        <w:separator/>
      </w:r>
    </w:p>
    <w:p w14:paraId="27D5F370" w14:textId="77777777" w:rsidR="009509C5" w:rsidRDefault="009509C5"/>
  </w:endnote>
  <w:endnote w:type="continuationSeparator" w:id="0">
    <w:p w14:paraId="5F2F016F" w14:textId="77777777" w:rsidR="009509C5" w:rsidRDefault="009509C5">
      <w:r>
        <w:continuationSeparator/>
      </w:r>
    </w:p>
    <w:p w14:paraId="2956F138" w14:textId="77777777" w:rsidR="009509C5" w:rsidRDefault="009509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
    <w:altName w:val="MS Gothic"/>
    <w:panose1 w:val="00000000000000000000"/>
    <w:charset w:val="00"/>
    <w:family w:val="swiss"/>
    <w:notTrueType/>
    <w:pitch w:val="default"/>
    <w:sig w:usb0="00000000" w:usb1="08070000" w:usb2="00000010" w:usb3="00000000" w:csb0="00020001"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2E690" w14:textId="77777777" w:rsidR="0096088C" w:rsidRDefault="0096088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541F72" w14:textId="77777777" w:rsidR="0096088C" w:rsidRDefault="0096088C" w:rsidP="00841BE7">
    <w:pPr>
      <w:pStyle w:val="Footer"/>
      <w:ind w:right="360"/>
    </w:pPr>
  </w:p>
  <w:p w14:paraId="6D471913" w14:textId="77777777" w:rsidR="0096088C" w:rsidRDefault="0096088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903CC" w14:textId="77777777" w:rsidR="0096088C" w:rsidRPr="001420D1" w:rsidRDefault="0096088C" w:rsidP="004276AD">
    <w:pPr>
      <w:pStyle w:val="Footer"/>
      <w:pBdr>
        <w:top w:val="single" w:sz="4" w:space="3" w:color="auto"/>
      </w:pBdr>
      <w:jc w:val="right"/>
      <w:rPr>
        <w:sz w:val="20"/>
      </w:rPr>
    </w:pPr>
    <w:r w:rsidRPr="001420D1">
      <w:rPr>
        <w:rStyle w:val="PageNumber"/>
        <w:rFonts w:cs="Arial"/>
        <w:sz w:val="20"/>
      </w:rPr>
      <w:fldChar w:fldCharType="begin"/>
    </w:r>
    <w:r w:rsidRPr="001420D1">
      <w:rPr>
        <w:rStyle w:val="PageNumber"/>
        <w:rFonts w:cs="Arial"/>
        <w:sz w:val="20"/>
      </w:rPr>
      <w:instrText xml:space="preserve"> PAGE </w:instrText>
    </w:r>
    <w:r w:rsidRPr="001420D1">
      <w:rPr>
        <w:rStyle w:val="PageNumber"/>
        <w:rFonts w:cs="Arial"/>
        <w:sz w:val="20"/>
      </w:rPr>
      <w:fldChar w:fldCharType="separate"/>
    </w:r>
    <w:r w:rsidR="00736387">
      <w:rPr>
        <w:rStyle w:val="PageNumber"/>
        <w:rFonts w:cs="Arial"/>
        <w:noProof/>
        <w:sz w:val="20"/>
      </w:rPr>
      <w:t>2</w:t>
    </w:r>
    <w:r w:rsidRPr="001420D1">
      <w:rPr>
        <w:rStyle w:val="PageNumber"/>
        <w:rFonts w:cs="Arial"/>
        <w:sz w:val="20"/>
      </w:rPr>
      <w:fldChar w:fldCharType="end"/>
    </w:r>
    <w:r w:rsidRPr="001420D1">
      <w:rPr>
        <w:rStyle w:val="PageNumber"/>
        <w:rFonts w:cs="Arial"/>
        <w:sz w:val="20"/>
      </w:rPr>
      <w:t xml:space="preserve"> </w:t>
    </w:r>
    <w:r w:rsidRPr="001420D1">
      <w:rPr>
        <w:rStyle w:val="PageNumber"/>
        <w:rFonts w:cs="Arial"/>
        <w:sz w:val="20"/>
        <w:lang w:val="sr-Latn-RS"/>
      </w:rPr>
      <w:t>/</w:t>
    </w:r>
    <w:r w:rsidRPr="001420D1">
      <w:rPr>
        <w:rStyle w:val="PageNumber"/>
        <w:rFonts w:cs="Arial"/>
        <w:sz w:val="20"/>
      </w:rPr>
      <w:t xml:space="preserve"> </w:t>
    </w:r>
    <w:r w:rsidRPr="001420D1">
      <w:rPr>
        <w:rStyle w:val="PageNumber"/>
        <w:rFonts w:cs="Arial"/>
        <w:sz w:val="20"/>
      </w:rPr>
      <w:fldChar w:fldCharType="begin"/>
    </w:r>
    <w:r w:rsidRPr="001420D1">
      <w:rPr>
        <w:rStyle w:val="PageNumber"/>
        <w:rFonts w:cs="Arial"/>
        <w:sz w:val="20"/>
      </w:rPr>
      <w:instrText xml:space="preserve"> NUMPAGES </w:instrText>
    </w:r>
    <w:r w:rsidRPr="001420D1">
      <w:rPr>
        <w:rStyle w:val="PageNumber"/>
        <w:rFonts w:cs="Arial"/>
        <w:sz w:val="20"/>
      </w:rPr>
      <w:fldChar w:fldCharType="separate"/>
    </w:r>
    <w:r w:rsidR="00736387">
      <w:rPr>
        <w:rStyle w:val="PageNumber"/>
        <w:rFonts w:cs="Arial"/>
        <w:noProof/>
        <w:sz w:val="20"/>
      </w:rPr>
      <w:t>81</w:t>
    </w:r>
    <w:r w:rsidRPr="001420D1">
      <w:rPr>
        <w:rStyle w:val="PageNumber"/>
        <w:rFonts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CDA6A" w14:textId="77777777" w:rsidR="0096088C" w:rsidRPr="001420D1" w:rsidRDefault="0096088C" w:rsidP="004276AD">
    <w:pPr>
      <w:pStyle w:val="Footer"/>
      <w:pBdr>
        <w:top w:val="single" w:sz="4" w:space="3" w:color="auto"/>
      </w:pBdr>
      <w:jc w:val="right"/>
      <w:rPr>
        <w:sz w:val="20"/>
      </w:rPr>
    </w:pPr>
    <w:r w:rsidRPr="001420D1">
      <w:rPr>
        <w:rStyle w:val="PageNumber"/>
        <w:rFonts w:cs="Arial"/>
        <w:sz w:val="20"/>
      </w:rPr>
      <w:fldChar w:fldCharType="begin"/>
    </w:r>
    <w:r w:rsidRPr="001420D1">
      <w:rPr>
        <w:rStyle w:val="PageNumber"/>
        <w:rFonts w:cs="Arial"/>
        <w:sz w:val="20"/>
      </w:rPr>
      <w:instrText xml:space="preserve"> PAGE </w:instrText>
    </w:r>
    <w:r w:rsidRPr="001420D1">
      <w:rPr>
        <w:rStyle w:val="PageNumber"/>
        <w:rFonts w:cs="Arial"/>
        <w:sz w:val="20"/>
      </w:rPr>
      <w:fldChar w:fldCharType="separate"/>
    </w:r>
    <w:r w:rsidR="00736387">
      <w:rPr>
        <w:rStyle w:val="PageNumber"/>
        <w:rFonts w:cs="Arial"/>
        <w:noProof/>
        <w:sz w:val="20"/>
      </w:rPr>
      <w:t>1</w:t>
    </w:r>
    <w:r w:rsidRPr="001420D1">
      <w:rPr>
        <w:rStyle w:val="PageNumber"/>
        <w:rFonts w:cs="Arial"/>
        <w:sz w:val="20"/>
      </w:rPr>
      <w:fldChar w:fldCharType="end"/>
    </w:r>
    <w:r w:rsidRPr="001420D1">
      <w:rPr>
        <w:rStyle w:val="PageNumber"/>
        <w:rFonts w:cs="Arial"/>
        <w:sz w:val="20"/>
      </w:rPr>
      <w:t xml:space="preserve"> </w:t>
    </w:r>
    <w:r w:rsidRPr="001420D1">
      <w:rPr>
        <w:rStyle w:val="PageNumber"/>
        <w:rFonts w:cs="Arial"/>
        <w:sz w:val="20"/>
        <w:lang w:val="sr-Latn-RS"/>
      </w:rPr>
      <w:t xml:space="preserve">/ </w:t>
    </w:r>
    <w:r w:rsidRPr="001420D1">
      <w:rPr>
        <w:rStyle w:val="PageNumber"/>
        <w:rFonts w:cs="Arial"/>
        <w:sz w:val="20"/>
      </w:rPr>
      <w:fldChar w:fldCharType="begin"/>
    </w:r>
    <w:r w:rsidRPr="001420D1">
      <w:rPr>
        <w:rStyle w:val="PageNumber"/>
        <w:rFonts w:cs="Arial"/>
        <w:sz w:val="20"/>
      </w:rPr>
      <w:instrText xml:space="preserve"> NUMPAGES </w:instrText>
    </w:r>
    <w:r w:rsidRPr="001420D1">
      <w:rPr>
        <w:rStyle w:val="PageNumber"/>
        <w:rFonts w:cs="Arial"/>
        <w:sz w:val="20"/>
      </w:rPr>
      <w:fldChar w:fldCharType="separate"/>
    </w:r>
    <w:r w:rsidR="00736387">
      <w:rPr>
        <w:rStyle w:val="PageNumber"/>
        <w:rFonts w:cs="Arial"/>
        <w:noProof/>
        <w:sz w:val="20"/>
      </w:rPr>
      <w:t>81</w:t>
    </w:r>
    <w:r w:rsidRPr="001420D1">
      <w:rPr>
        <w:rStyle w:val="PageNumber"/>
        <w:rFonts w:cs="Arial"/>
        <w:sz w:val="20"/>
      </w:rPr>
      <w:fldChar w:fldCharType="end"/>
    </w:r>
  </w:p>
  <w:p w14:paraId="51C3E43B" w14:textId="77777777" w:rsidR="0096088C" w:rsidRDefault="009608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6D44A" w14:textId="77777777" w:rsidR="009509C5" w:rsidRDefault="009509C5">
      <w:r>
        <w:separator/>
      </w:r>
    </w:p>
    <w:p w14:paraId="7F0B0055" w14:textId="77777777" w:rsidR="009509C5" w:rsidRDefault="009509C5"/>
  </w:footnote>
  <w:footnote w:type="continuationSeparator" w:id="0">
    <w:p w14:paraId="23CA2400" w14:textId="77777777" w:rsidR="009509C5" w:rsidRDefault="009509C5">
      <w:r>
        <w:continuationSeparator/>
      </w:r>
    </w:p>
    <w:p w14:paraId="1CD3CE4C" w14:textId="77777777" w:rsidR="009509C5" w:rsidRDefault="009509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2E5CB" w14:textId="77777777" w:rsidR="0096088C" w:rsidRDefault="0096088C" w:rsidP="004276AD">
    <w:pPr>
      <w:pStyle w:val="Header"/>
      <w:rPr>
        <w:sz w:val="20"/>
      </w:rPr>
    </w:pPr>
  </w:p>
  <w:p w14:paraId="3EE68F50" w14:textId="77777777" w:rsidR="0096088C" w:rsidRPr="00077373" w:rsidRDefault="0096088C" w:rsidP="004276AD">
    <w:pPr>
      <w:pStyle w:val="Header"/>
      <w:rPr>
        <w:i/>
        <w:sz w:val="20"/>
        <w:lang w:val="sr-Cyrl-RS"/>
      </w:rPr>
    </w:pPr>
    <w:r w:rsidRPr="001420D1">
      <w:rPr>
        <w:i/>
        <w:sz w:val="20"/>
      </w:rPr>
      <w:t>ЈП Електропривреда Србије Београ</w:t>
    </w:r>
    <w:r w:rsidRPr="001420D1">
      <w:rPr>
        <w:i/>
        <w:sz w:val="20"/>
        <w:lang w:val="sr-Cyrl-RS"/>
      </w:rPr>
      <w:t>д</w:t>
    </w:r>
    <w:r w:rsidRPr="001420D1">
      <w:rPr>
        <w:i/>
        <w:sz w:val="20"/>
        <w:lang w:val="sr-Latn-RS"/>
      </w:rPr>
      <w:t xml:space="preserve"> </w:t>
    </w:r>
    <w:r w:rsidRPr="001420D1">
      <w:rPr>
        <w:i/>
        <w:sz w:val="20"/>
        <w:lang w:val="sr-Latn-RS"/>
      </w:rPr>
      <w:tab/>
    </w:r>
    <w:r w:rsidRPr="001420D1">
      <w:rPr>
        <w:i/>
        <w:sz w:val="20"/>
        <w:lang w:val="sr-Latn-RS"/>
      </w:rPr>
      <w:tab/>
    </w:r>
    <w:r w:rsidRPr="001420D1">
      <w:rPr>
        <w:i/>
        <w:sz w:val="20"/>
        <w:lang w:val="sr-Cyrl-RS"/>
      </w:rPr>
      <w:t xml:space="preserve"> </w:t>
    </w:r>
    <w:r w:rsidRPr="001420D1">
      <w:rPr>
        <w:i/>
        <w:sz w:val="20"/>
      </w:rPr>
      <w:t>Конкурсна документација ЈН</w:t>
    </w:r>
    <w:r w:rsidRPr="001420D1">
      <w:rPr>
        <w:b/>
        <w:i/>
        <w:sz w:val="20"/>
        <w:lang w:val="sr-Cyrl-RS"/>
      </w:rPr>
      <w:t>/</w:t>
    </w:r>
    <w:r>
      <w:rPr>
        <w:i/>
        <w:sz w:val="20"/>
        <w:lang w:val="sr-Cyrl-RS"/>
      </w:rPr>
      <w:t>2000/0111/2016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EA491" w14:textId="77777777" w:rsidR="0096088C" w:rsidRDefault="0096088C" w:rsidP="004276AD">
    <w:pPr>
      <w:pStyle w:val="Header"/>
    </w:pPr>
  </w:p>
  <w:p w14:paraId="7ABC0705" w14:textId="77777777" w:rsidR="0096088C" w:rsidRPr="001420D1" w:rsidRDefault="0096088C" w:rsidP="004276AD">
    <w:pPr>
      <w:pStyle w:val="Header"/>
      <w:rPr>
        <w:i/>
        <w:sz w:val="20"/>
        <w:lang w:val="sr-Cyrl-RS"/>
      </w:rPr>
    </w:pPr>
    <w:r w:rsidRPr="001420D1">
      <w:rPr>
        <w:i/>
        <w:sz w:val="20"/>
      </w:rPr>
      <w:t xml:space="preserve">ЈП „Електропривреда Србије“ Београд        </w:t>
    </w:r>
    <w:r>
      <w:rPr>
        <w:i/>
        <w:sz w:val="20"/>
      </w:rPr>
      <w:tab/>
    </w:r>
    <w:r>
      <w:rPr>
        <w:i/>
        <w:sz w:val="20"/>
      </w:rPr>
      <w:tab/>
    </w:r>
    <w:r w:rsidRPr="001420D1">
      <w:rPr>
        <w:i/>
        <w:sz w:val="20"/>
      </w:rPr>
      <w:t>Конкурсна документација ЈН/</w:t>
    </w:r>
    <w:r>
      <w:rPr>
        <w:i/>
        <w:sz w:val="20"/>
        <w:lang w:val="sr-Cyrl-RS"/>
      </w:rPr>
      <w:t>2000/0</w:t>
    </w:r>
    <w:r>
      <w:rPr>
        <w:i/>
        <w:sz w:val="20"/>
      </w:rPr>
      <w:t>111</w:t>
    </w:r>
    <w:r>
      <w:rPr>
        <w:i/>
        <w:sz w:val="20"/>
        <w:lang w:val="sr-Cyrl-RS"/>
      </w:rPr>
      <w:t>/2016</w:t>
    </w:r>
  </w:p>
  <w:p w14:paraId="1A663B70" w14:textId="77777777" w:rsidR="0096088C" w:rsidRPr="001420D1" w:rsidRDefault="0096088C" w:rsidP="00210557">
    <w:pPr>
      <w:pStyle w:val="Header"/>
      <w:jc w:val="center"/>
      <w:rPr>
        <w:i/>
        <w:sz w:val="20"/>
      </w:rPr>
    </w:pPr>
  </w:p>
  <w:p w14:paraId="5F02EB76" w14:textId="77777777" w:rsidR="0096088C" w:rsidRDefault="009608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362895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8"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1"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3"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4"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7"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15:restartNumberingAfterBreak="0">
    <w:nsid w:val="04F730E5"/>
    <w:multiLevelType w:val="hybridMultilevel"/>
    <w:tmpl w:val="0AF4A6DC"/>
    <w:lvl w:ilvl="0" w:tplc="3EFA716E">
      <w:start w:val="2"/>
      <w:numFmt w:val="bullet"/>
      <w:lvlText w:val="-"/>
      <w:lvlJc w:val="left"/>
      <w:pPr>
        <w:tabs>
          <w:tab w:val="num" w:pos="586"/>
        </w:tabs>
        <w:ind w:left="586" w:hanging="226"/>
      </w:pPr>
      <w:rPr>
        <w:rFonts w:ascii="Arial Narrow" w:hAnsi="Arial Narrow" w:cs="Arial Narrow" w:hint="default"/>
        <w:caps w:val="0"/>
        <w:strike w:val="0"/>
        <w:dstrike w:val="0"/>
        <w:vanish w:val="0"/>
        <w:color w:val="000000"/>
        <w:sz w:val="24"/>
        <w:szCs w:val="24"/>
        <w:u w:val="none"/>
        <w:effect w:val="none"/>
        <w:vertAlign w:val="baseline"/>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BF218C"/>
    <w:multiLevelType w:val="hybridMultilevel"/>
    <w:tmpl w:val="37CAB390"/>
    <w:lvl w:ilvl="0" w:tplc="52ECA01E">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50F156D"/>
    <w:multiLevelType w:val="hybridMultilevel"/>
    <w:tmpl w:val="2272CDD4"/>
    <w:lvl w:ilvl="0" w:tplc="3EFA716E">
      <w:start w:val="2"/>
      <w:numFmt w:val="bullet"/>
      <w:lvlText w:val="-"/>
      <w:lvlJc w:val="left"/>
      <w:pPr>
        <w:ind w:left="566" w:hanging="283"/>
      </w:pPr>
      <w:rPr>
        <w:rFonts w:ascii="Arial Narrow" w:hAnsi="Arial Narrow" w:cs="Arial Narrow" w:hint="default"/>
        <w:caps w:val="0"/>
        <w:strike w:val="0"/>
        <w:dstrike w:val="0"/>
        <w:vanish w:val="0"/>
        <w:color w:val="000000"/>
        <w:sz w:val="24"/>
        <w:szCs w:val="24"/>
        <w:u w:val="none"/>
        <w:effect w:val="none"/>
        <w:vertAlign w:val="baseline"/>
      </w:rPr>
    </w:lvl>
    <w:lvl w:ilvl="1" w:tplc="04090003">
      <w:start w:val="1"/>
      <w:numFmt w:val="bullet"/>
      <w:lvlText w:val="o"/>
      <w:lvlJc w:val="left"/>
      <w:pPr>
        <w:tabs>
          <w:tab w:val="num" w:pos="1003"/>
        </w:tabs>
        <w:ind w:left="1003" w:hanging="360"/>
      </w:pPr>
      <w:rPr>
        <w:rFonts w:ascii="Courier New" w:hAnsi="Courier New" w:cs="Courier New" w:hint="default"/>
      </w:rPr>
    </w:lvl>
    <w:lvl w:ilvl="2" w:tplc="04090005">
      <w:start w:val="1"/>
      <w:numFmt w:val="bullet"/>
      <w:lvlText w:val=""/>
      <w:lvlJc w:val="left"/>
      <w:pPr>
        <w:tabs>
          <w:tab w:val="num" w:pos="1723"/>
        </w:tabs>
        <w:ind w:left="1723" w:hanging="360"/>
      </w:pPr>
      <w:rPr>
        <w:rFonts w:ascii="Wingdings" w:hAnsi="Wingdings" w:cs="Wingdings" w:hint="default"/>
      </w:rPr>
    </w:lvl>
    <w:lvl w:ilvl="3" w:tplc="04090001">
      <w:start w:val="1"/>
      <w:numFmt w:val="bullet"/>
      <w:lvlText w:val=""/>
      <w:lvlJc w:val="left"/>
      <w:pPr>
        <w:tabs>
          <w:tab w:val="num" w:pos="2443"/>
        </w:tabs>
        <w:ind w:left="2443" w:hanging="360"/>
      </w:pPr>
      <w:rPr>
        <w:rFonts w:ascii="Symbol" w:hAnsi="Symbol" w:cs="Symbol" w:hint="default"/>
      </w:rPr>
    </w:lvl>
    <w:lvl w:ilvl="4" w:tplc="04090003">
      <w:start w:val="1"/>
      <w:numFmt w:val="bullet"/>
      <w:lvlText w:val="o"/>
      <w:lvlJc w:val="left"/>
      <w:pPr>
        <w:tabs>
          <w:tab w:val="num" w:pos="3163"/>
        </w:tabs>
        <w:ind w:left="3163" w:hanging="360"/>
      </w:pPr>
      <w:rPr>
        <w:rFonts w:ascii="Courier New" w:hAnsi="Courier New" w:cs="Courier New" w:hint="default"/>
      </w:rPr>
    </w:lvl>
    <w:lvl w:ilvl="5" w:tplc="04090005">
      <w:start w:val="1"/>
      <w:numFmt w:val="bullet"/>
      <w:lvlText w:val=""/>
      <w:lvlJc w:val="left"/>
      <w:pPr>
        <w:tabs>
          <w:tab w:val="num" w:pos="3883"/>
        </w:tabs>
        <w:ind w:left="3883" w:hanging="360"/>
      </w:pPr>
      <w:rPr>
        <w:rFonts w:ascii="Wingdings" w:hAnsi="Wingdings" w:cs="Wingdings" w:hint="default"/>
      </w:rPr>
    </w:lvl>
    <w:lvl w:ilvl="6" w:tplc="04090001">
      <w:start w:val="1"/>
      <w:numFmt w:val="bullet"/>
      <w:lvlText w:val=""/>
      <w:lvlJc w:val="left"/>
      <w:pPr>
        <w:tabs>
          <w:tab w:val="num" w:pos="4603"/>
        </w:tabs>
        <w:ind w:left="4603" w:hanging="360"/>
      </w:pPr>
      <w:rPr>
        <w:rFonts w:ascii="Symbol" w:hAnsi="Symbol" w:cs="Symbol" w:hint="default"/>
      </w:rPr>
    </w:lvl>
    <w:lvl w:ilvl="7" w:tplc="04090003">
      <w:start w:val="1"/>
      <w:numFmt w:val="bullet"/>
      <w:lvlText w:val="o"/>
      <w:lvlJc w:val="left"/>
      <w:pPr>
        <w:tabs>
          <w:tab w:val="num" w:pos="5323"/>
        </w:tabs>
        <w:ind w:left="5323" w:hanging="360"/>
      </w:pPr>
      <w:rPr>
        <w:rFonts w:ascii="Courier New" w:hAnsi="Courier New" w:cs="Courier New" w:hint="default"/>
      </w:rPr>
    </w:lvl>
    <w:lvl w:ilvl="8" w:tplc="04090005">
      <w:start w:val="1"/>
      <w:numFmt w:val="bullet"/>
      <w:lvlText w:val=""/>
      <w:lvlJc w:val="left"/>
      <w:pPr>
        <w:tabs>
          <w:tab w:val="num" w:pos="6043"/>
        </w:tabs>
        <w:ind w:left="6043" w:hanging="360"/>
      </w:pPr>
      <w:rPr>
        <w:rFonts w:ascii="Wingdings" w:hAnsi="Wingdings" w:cs="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4323A5C"/>
    <w:multiLevelType w:val="multilevel"/>
    <w:tmpl w:val="E14E29D6"/>
    <w:lvl w:ilvl="0">
      <w:start w:val="5"/>
      <w:numFmt w:val="decimal"/>
      <w:lvlText w:val="%1."/>
      <w:lvlJc w:val="left"/>
      <w:pPr>
        <w:ind w:left="720" w:hanging="360"/>
      </w:pPr>
      <w:rPr>
        <w:rFonts w:hint="default"/>
      </w:rPr>
    </w:lvl>
    <w:lvl w:ilvl="1">
      <w:start w:val="17"/>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7355EE5"/>
    <w:multiLevelType w:val="hybridMultilevel"/>
    <w:tmpl w:val="922E8920"/>
    <w:lvl w:ilvl="0" w:tplc="3EFA716E">
      <w:start w:val="2"/>
      <w:numFmt w:val="bullet"/>
      <w:lvlText w:val="-"/>
      <w:lvlJc w:val="left"/>
      <w:pPr>
        <w:tabs>
          <w:tab w:val="num" w:pos="226"/>
        </w:tabs>
        <w:ind w:left="226" w:hanging="226"/>
      </w:pPr>
      <w:rPr>
        <w:rFonts w:ascii="Arial Narrow" w:hAnsi="Arial Narrow" w:cs="Arial Narrow" w:hint="default"/>
        <w:caps w:val="0"/>
        <w:strike w:val="0"/>
        <w:dstrike w:val="0"/>
        <w:vanish w:val="0"/>
        <w:color w:val="000000"/>
        <w:sz w:val="24"/>
        <w:szCs w:val="24"/>
        <w:u w:val="none"/>
        <w:effect w:val="none"/>
        <w:vertAlign w:val="baseline"/>
      </w:rPr>
    </w:lvl>
    <w:lvl w:ilvl="1" w:tplc="C2E0A520">
      <w:numFmt w:val="bullet"/>
      <w:lvlText w:val="-"/>
      <w:lvlJc w:val="left"/>
      <w:pPr>
        <w:tabs>
          <w:tab w:val="num" w:pos="1440"/>
        </w:tabs>
        <w:ind w:left="1440" w:hanging="360"/>
      </w:pPr>
      <w:rPr>
        <w:rFonts w:ascii="Arial" w:eastAsia="Times New Roman" w:hAnsi="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2"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30457DE9"/>
    <w:multiLevelType w:val="hybridMultilevel"/>
    <w:tmpl w:val="5C8A96E0"/>
    <w:lvl w:ilvl="0" w:tplc="67D239F6">
      <w:start w:val="1"/>
      <w:numFmt w:val="bullet"/>
      <w:lvlText w:val="-"/>
      <w:lvlJc w:val="left"/>
      <w:pPr>
        <w:tabs>
          <w:tab w:val="num" w:pos="720"/>
        </w:tabs>
        <w:ind w:left="720" w:hanging="360"/>
      </w:pPr>
      <w:rPr>
        <w:rFonts w:ascii="Courier New" w:hAnsi="Courier New" w:cs="Courier New" w:hint="default"/>
        <w:color w:val="auto"/>
      </w:rPr>
    </w:lvl>
    <w:lvl w:ilvl="1" w:tplc="3EFA716E">
      <w:start w:val="2"/>
      <w:numFmt w:val="bullet"/>
      <w:lvlText w:val="-"/>
      <w:lvlJc w:val="left"/>
      <w:pPr>
        <w:tabs>
          <w:tab w:val="num" w:pos="946"/>
        </w:tabs>
        <w:ind w:left="946" w:hanging="226"/>
      </w:pPr>
      <w:rPr>
        <w:rFonts w:ascii="Arial Narrow" w:hAnsi="Arial Narrow" w:cs="Arial Narrow" w:hint="default"/>
        <w:caps w:val="0"/>
        <w:strike w:val="0"/>
        <w:dstrike w:val="0"/>
        <w:vanish w:val="0"/>
        <w:color w:val="000000"/>
        <w:sz w:val="24"/>
        <w:szCs w:val="24"/>
        <w:vertAlign w:val="baseline"/>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7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DE4129B"/>
    <w:multiLevelType w:val="hybridMultilevel"/>
    <w:tmpl w:val="F0FCA886"/>
    <w:lvl w:ilvl="0" w:tplc="0D2A617A">
      <w:start w:val="1"/>
      <w:numFmt w:val="bullet"/>
      <w:lvlText w:val="-"/>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0" w15:restartNumberingAfterBreak="0">
    <w:nsid w:val="3E6C66BE"/>
    <w:multiLevelType w:val="multilevel"/>
    <w:tmpl w:val="73BEA380"/>
    <w:lvl w:ilvl="0">
      <w:start w:val="5"/>
      <w:numFmt w:val="decimal"/>
      <w:lvlText w:val="%1."/>
      <w:lvlJc w:val="left"/>
      <w:pPr>
        <w:ind w:left="390" w:hanging="390"/>
      </w:pPr>
      <w:rPr>
        <w:rFonts w:hint="default"/>
        <w:b w:val="0"/>
        <w:i/>
        <w:color w:val="00B0F0"/>
      </w:rPr>
    </w:lvl>
    <w:lvl w:ilvl="1">
      <w:start w:val="1"/>
      <w:numFmt w:val="decimal"/>
      <w:lvlText w:val="%1.%2."/>
      <w:lvlJc w:val="left"/>
      <w:pPr>
        <w:ind w:left="720" w:hanging="720"/>
      </w:pPr>
      <w:rPr>
        <w:rFonts w:hint="default"/>
        <w:b w:val="0"/>
        <w:i w:val="0"/>
        <w:color w:val="000000" w:themeColor="text1"/>
      </w:rPr>
    </w:lvl>
    <w:lvl w:ilvl="2">
      <w:start w:val="1"/>
      <w:numFmt w:val="decimal"/>
      <w:lvlText w:val="%1.%2.%3."/>
      <w:lvlJc w:val="left"/>
      <w:pPr>
        <w:ind w:left="720" w:hanging="720"/>
      </w:pPr>
      <w:rPr>
        <w:rFonts w:hint="default"/>
        <w:b w:val="0"/>
        <w:i/>
        <w:color w:val="00B0F0"/>
      </w:rPr>
    </w:lvl>
    <w:lvl w:ilvl="3">
      <w:start w:val="1"/>
      <w:numFmt w:val="decimal"/>
      <w:lvlText w:val="%1.%2.%3.%4."/>
      <w:lvlJc w:val="left"/>
      <w:pPr>
        <w:ind w:left="1080" w:hanging="1080"/>
      </w:pPr>
      <w:rPr>
        <w:rFonts w:hint="default"/>
        <w:b w:val="0"/>
        <w:i/>
        <w:color w:val="00B0F0"/>
      </w:rPr>
    </w:lvl>
    <w:lvl w:ilvl="4">
      <w:start w:val="1"/>
      <w:numFmt w:val="decimal"/>
      <w:lvlText w:val="%1.%2.%3.%4.%5."/>
      <w:lvlJc w:val="left"/>
      <w:pPr>
        <w:ind w:left="1080" w:hanging="1080"/>
      </w:pPr>
      <w:rPr>
        <w:rFonts w:hint="default"/>
        <w:b w:val="0"/>
        <w:i/>
        <w:color w:val="00B0F0"/>
      </w:rPr>
    </w:lvl>
    <w:lvl w:ilvl="5">
      <w:start w:val="1"/>
      <w:numFmt w:val="decimal"/>
      <w:lvlText w:val="%1.%2.%3.%4.%5.%6."/>
      <w:lvlJc w:val="left"/>
      <w:pPr>
        <w:ind w:left="1440" w:hanging="1440"/>
      </w:pPr>
      <w:rPr>
        <w:rFonts w:hint="default"/>
        <w:b w:val="0"/>
        <w:i/>
        <w:color w:val="00B0F0"/>
      </w:rPr>
    </w:lvl>
    <w:lvl w:ilvl="6">
      <w:start w:val="1"/>
      <w:numFmt w:val="decimal"/>
      <w:lvlText w:val="%1.%2.%3.%4.%5.%6.%7."/>
      <w:lvlJc w:val="left"/>
      <w:pPr>
        <w:ind w:left="1440" w:hanging="1440"/>
      </w:pPr>
      <w:rPr>
        <w:rFonts w:hint="default"/>
        <w:b w:val="0"/>
        <w:i/>
        <w:color w:val="00B0F0"/>
      </w:rPr>
    </w:lvl>
    <w:lvl w:ilvl="7">
      <w:start w:val="1"/>
      <w:numFmt w:val="decimal"/>
      <w:lvlText w:val="%1.%2.%3.%4.%5.%6.%7.%8."/>
      <w:lvlJc w:val="left"/>
      <w:pPr>
        <w:ind w:left="1800" w:hanging="1800"/>
      </w:pPr>
      <w:rPr>
        <w:rFonts w:hint="default"/>
        <w:b w:val="0"/>
        <w:i/>
        <w:color w:val="00B0F0"/>
      </w:rPr>
    </w:lvl>
    <w:lvl w:ilvl="8">
      <w:start w:val="1"/>
      <w:numFmt w:val="decimal"/>
      <w:lvlText w:val="%1.%2.%3.%4.%5.%6.%7.%8.%9."/>
      <w:lvlJc w:val="left"/>
      <w:pPr>
        <w:ind w:left="2160" w:hanging="2160"/>
      </w:pPr>
      <w:rPr>
        <w:rFonts w:hint="default"/>
        <w:b w:val="0"/>
        <w:i/>
        <w:color w:val="00B0F0"/>
      </w:rPr>
    </w:lvl>
  </w:abstractNum>
  <w:abstractNum w:abstractNumId="81" w15:restartNumberingAfterBreak="0">
    <w:nsid w:val="3FC34ED4"/>
    <w:multiLevelType w:val="hybridMultilevel"/>
    <w:tmpl w:val="CE3670FC"/>
    <w:lvl w:ilvl="0" w:tplc="3C560972">
      <w:start w:val="4"/>
      <w:numFmt w:val="bullet"/>
      <w:lvlText w:val="-"/>
      <w:lvlJc w:val="left"/>
      <w:pPr>
        <w:ind w:left="540" w:hanging="360"/>
      </w:pPr>
      <w:rPr>
        <w:rFonts w:ascii="Arial Narrow" w:eastAsia="Times New Roman" w:hAnsi="Arial Narrow" w:hint="default"/>
      </w:rPr>
    </w:lvl>
    <w:lvl w:ilvl="1" w:tplc="241A0003">
      <w:start w:val="1"/>
      <w:numFmt w:val="bullet"/>
      <w:lvlText w:val="o"/>
      <w:lvlJc w:val="left"/>
      <w:pPr>
        <w:ind w:left="1620" w:hanging="360"/>
      </w:pPr>
      <w:rPr>
        <w:rFonts w:ascii="Courier New" w:hAnsi="Courier New" w:cs="Courier New" w:hint="default"/>
      </w:rPr>
    </w:lvl>
    <w:lvl w:ilvl="2" w:tplc="241A0005">
      <w:start w:val="1"/>
      <w:numFmt w:val="bullet"/>
      <w:lvlText w:val=""/>
      <w:lvlJc w:val="left"/>
      <w:pPr>
        <w:ind w:left="1973" w:hanging="360"/>
      </w:pPr>
      <w:rPr>
        <w:rFonts w:ascii="Wingdings" w:hAnsi="Wingdings" w:cs="Wingdings" w:hint="default"/>
      </w:rPr>
    </w:lvl>
    <w:lvl w:ilvl="3" w:tplc="241A0001">
      <w:start w:val="1"/>
      <w:numFmt w:val="bullet"/>
      <w:lvlText w:val=""/>
      <w:lvlJc w:val="left"/>
      <w:pPr>
        <w:ind w:left="2693" w:hanging="360"/>
      </w:pPr>
      <w:rPr>
        <w:rFonts w:ascii="Symbol" w:hAnsi="Symbol" w:cs="Symbol" w:hint="default"/>
      </w:rPr>
    </w:lvl>
    <w:lvl w:ilvl="4" w:tplc="241A0003">
      <w:start w:val="1"/>
      <w:numFmt w:val="bullet"/>
      <w:lvlText w:val="o"/>
      <w:lvlJc w:val="left"/>
      <w:pPr>
        <w:ind w:left="3413" w:hanging="360"/>
      </w:pPr>
      <w:rPr>
        <w:rFonts w:ascii="Courier New" w:hAnsi="Courier New" w:cs="Courier New" w:hint="default"/>
      </w:rPr>
    </w:lvl>
    <w:lvl w:ilvl="5" w:tplc="241A0005">
      <w:start w:val="1"/>
      <w:numFmt w:val="bullet"/>
      <w:lvlText w:val=""/>
      <w:lvlJc w:val="left"/>
      <w:pPr>
        <w:ind w:left="4133" w:hanging="360"/>
      </w:pPr>
      <w:rPr>
        <w:rFonts w:ascii="Wingdings" w:hAnsi="Wingdings" w:cs="Wingdings" w:hint="default"/>
      </w:rPr>
    </w:lvl>
    <w:lvl w:ilvl="6" w:tplc="241A0001">
      <w:start w:val="1"/>
      <w:numFmt w:val="bullet"/>
      <w:lvlText w:val=""/>
      <w:lvlJc w:val="left"/>
      <w:pPr>
        <w:ind w:left="4853" w:hanging="360"/>
      </w:pPr>
      <w:rPr>
        <w:rFonts w:ascii="Symbol" w:hAnsi="Symbol" w:cs="Symbol" w:hint="default"/>
      </w:rPr>
    </w:lvl>
    <w:lvl w:ilvl="7" w:tplc="241A0003">
      <w:start w:val="1"/>
      <w:numFmt w:val="bullet"/>
      <w:lvlText w:val="o"/>
      <w:lvlJc w:val="left"/>
      <w:pPr>
        <w:ind w:left="5573" w:hanging="360"/>
      </w:pPr>
      <w:rPr>
        <w:rFonts w:ascii="Courier New" w:hAnsi="Courier New" w:cs="Courier New" w:hint="default"/>
      </w:rPr>
    </w:lvl>
    <w:lvl w:ilvl="8" w:tplc="241A0005">
      <w:start w:val="1"/>
      <w:numFmt w:val="bullet"/>
      <w:lvlText w:val=""/>
      <w:lvlJc w:val="left"/>
      <w:pPr>
        <w:ind w:left="6293" w:hanging="360"/>
      </w:pPr>
      <w:rPr>
        <w:rFonts w:ascii="Wingdings" w:hAnsi="Wingdings" w:cs="Wingdings" w:hint="default"/>
      </w:rPr>
    </w:lvl>
  </w:abstractNum>
  <w:abstractNum w:abstractNumId="8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2612A68"/>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6320ADA"/>
    <w:multiLevelType w:val="hybridMultilevel"/>
    <w:tmpl w:val="AB2AD606"/>
    <w:lvl w:ilvl="0" w:tplc="0D2A617A">
      <w:start w:val="1"/>
      <w:numFmt w:val="bullet"/>
      <w:lvlText w:val="-"/>
      <w:lvlJc w:val="left"/>
      <w:pPr>
        <w:tabs>
          <w:tab w:val="num" w:pos="720"/>
        </w:tabs>
        <w:ind w:left="720" w:hanging="360"/>
      </w:pPr>
      <w:rPr>
        <w:rFonts w:ascii="Courier New" w:hAnsi="Courier New" w:cs="Courier New" w:hint="default"/>
        <w:color w:val="auto"/>
      </w:rPr>
    </w:lvl>
    <w:lvl w:ilvl="1" w:tplc="3EFA716E">
      <w:start w:val="2"/>
      <w:numFmt w:val="bullet"/>
      <w:lvlText w:val="-"/>
      <w:lvlJc w:val="left"/>
      <w:pPr>
        <w:tabs>
          <w:tab w:val="num" w:pos="946"/>
        </w:tabs>
        <w:ind w:left="946" w:hanging="226"/>
      </w:pPr>
      <w:rPr>
        <w:rFonts w:ascii="Arial Narrow" w:hAnsi="Arial Narrow" w:cs="Arial Narrow" w:hint="default"/>
        <w:caps w:val="0"/>
        <w:strike w:val="0"/>
        <w:dstrike w:val="0"/>
        <w:vanish w:val="0"/>
        <w:color w:val="000000"/>
        <w:sz w:val="24"/>
        <w:szCs w:val="24"/>
        <w:vertAlign w:val="baseline"/>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8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A996A50"/>
    <w:multiLevelType w:val="hybridMultilevel"/>
    <w:tmpl w:val="917A8C90"/>
    <w:lvl w:ilvl="0" w:tplc="3EFA716E">
      <w:start w:val="2"/>
      <w:numFmt w:val="bullet"/>
      <w:lvlText w:val="-"/>
      <w:lvlJc w:val="left"/>
      <w:pPr>
        <w:tabs>
          <w:tab w:val="num" w:pos="946"/>
        </w:tabs>
        <w:ind w:left="946" w:hanging="226"/>
      </w:pPr>
      <w:rPr>
        <w:rFonts w:ascii="Arial Narrow" w:hAnsi="Arial Narrow" w:cs="Arial Narrow" w:hint="default"/>
        <w:caps w:val="0"/>
        <w:strike w:val="0"/>
        <w:dstrike w:val="0"/>
        <w:vanish w:val="0"/>
        <w:color w:val="000000"/>
        <w:sz w:val="24"/>
        <w:szCs w:val="24"/>
        <w:u w:val="none"/>
        <w:effect w:val="none"/>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1" w15:restartNumberingAfterBreak="0">
    <w:nsid w:val="5BF05DAA"/>
    <w:multiLevelType w:val="hybridMultilevel"/>
    <w:tmpl w:val="6010B420"/>
    <w:lvl w:ilvl="0" w:tplc="C0E23ABA">
      <w:start w:val="1"/>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2" w15:restartNumberingAfterBreak="0">
    <w:nsid w:val="5C0622EB"/>
    <w:multiLevelType w:val="hybridMultilevel"/>
    <w:tmpl w:val="04EE590A"/>
    <w:lvl w:ilvl="0" w:tplc="00AE694C">
      <w:start w:val="5"/>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4" w15:restartNumberingAfterBreak="0">
    <w:nsid w:val="5F6C793B"/>
    <w:multiLevelType w:val="hybridMultilevel"/>
    <w:tmpl w:val="6930CA88"/>
    <w:lvl w:ilvl="0" w:tplc="54EC53F2">
      <w:start w:val="1"/>
      <w:numFmt w:val="bullet"/>
      <w:pStyle w:val="KDNabrajanje"/>
      <w:lvlText w:val=""/>
      <w:lvlJc w:val="left"/>
      <w:pPr>
        <w:tabs>
          <w:tab w:val="num" w:pos="630"/>
        </w:tabs>
        <w:ind w:left="63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9595548"/>
    <w:multiLevelType w:val="hybridMultilevel"/>
    <w:tmpl w:val="E806DD22"/>
    <w:lvl w:ilvl="0" w:tplc="241A0003">
      <w:start w:val="1"/>
      <w:numFmt w:val="bullet"/>
      <w:lvlText w:val="o"/>
      <w:lvlJc w:val="left"/>
      <w:pPr>
        <w:ind w:left="1440" w:hanging="360"/>
      </w:pPr>
      <w:rPr>
        <w:rFonts w:ascii="Courier New" w:hAnsi="Courier New" w:cs="Courier New"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cs="Wingdings" w:hint="default"/>
      </w:rPr>
    </w:lvl>
    <w:lvl w:ilvl="3" w:tplc="241A0001">
      <w:start w:val="1"/>
      <w:numFmt w:val="bullet"/>
      <w:lvlText w:val=""/>
      <w:lvlJc w:val="left"/>
      <w:pPr>
        <w:ind w:left="3600" w:hanging="360"/>
      </w:pPr>
      <w:rPr>
        <w:rFonts w:ascii="Symbol" w:hAnsi="Symbol" w:cs="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cs="Wingdings" w:hint="default"/>
      </w:rPr>
    </w:lvl>
    <w:lvl w:ilvl="6" w:tplc="241A0001">
      <w:start w:val="1"/>
      <w:numFmt w:val="bullet"/>
      <w:lvlText w:val=""/>
      <w:lvlJc w:val="left"/>
      <w:pPr>
        <w:ind w:left="5760" w:hanging="360"/>
      </w:pPr>
      <w:rPr>
        <w:rFonts w:ascii="Symbol" w:hAnsi="Symbol" w:cs="Symbol" w:hint="default"/>
      </w:rPr>
    </w:lvl>
    <w:lvl w:ilvl="7" w:tplc="241A0003">
      <w:start w:val="1"/>
      <w:numFmt w:val="bullet"/>
      <w:lvlText w:val="o"/>
      <w:lvlJc w:val="left"/>
      <w:pPr>
        <w:ind w:left="6480" w:hanging="360"/>
      </w:pPr>
      <w:rPr>
        <w:rFonts w:ascii="Courier New" w:hAnsi="Courier New" w:cs="Courier New" w:hint="default"/>
      </w:rPr>
    </w:lvl>
    <w:lvl w:ilvl="8" w:tplc="241A0005">
      <w:start w:val="1"/>
      <w:numFmt w:val="bullet"/>
      <w:lvlText w:val=""/>
      <w:lvlJc w:val="left"/>
      <w:pPr>
        <w:ind w:left="7200" w:hanging="360"/>
      </w:pPr>
      <w:rPr>
        <w:rFonts w:ascii="Wingdings" w:hAnsi="Wingdings" w:cs="Wingdings" w:hint="default"/>
      </w:rPr>
    </w:lvl>
  </w:abstractNum>
  <w:abstractNum w:abstractNumId="99"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0" w15:restartNumberingAfterBreak="0">
    <w:nsid w:val="6F38798A"/>
    <w:multiLevelType w:val="hybridMultilevel"/>
    <w:tmpl w:val="CA0221A6"/>
    <w:lvl w:ilvl="0" w:tplc="0000000B">
      <w:start w:val="1"/>
      <w:numFmt w:val="bullet"/>
      <w:lvlText w:val="·"/>
      <w:lvlJc w:val="left"/>
      <w:pPr>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4" w15:restartNumberingAfterBreak="0">
    <w:nsid w:val="726C7412"/>
    <w:multiLevelType w:val="hybridMultilevel"/>
    <w:tmpl w:val="325AF428"/>
    <w:lvl w:ilvl="0" w:tplc="0D2A617A">
      <w:start w:val="1"/>
      <w:numFmt w:val="bullet"/>
      <w:lvlText w:val="-"/>
      <w:lvlJc w:val="left"/>
      <w:pPr>
        <w:tabs>
          <w:tab w:val="num" w:pos="720"/>
        </w:tabs>
        <w:ind w:left="720" w:hanging="360"/>
      </w:pPr>
      <w:rPr>
        <w:rFonts w:ascii="Courier New" w:hAnsi="Courier New" w:cs="Courier New"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74BF2624"/>
    <w:multiLevelType w:val="hybridMultilevel"/>
    <w:tmpl w:val="5B04061E"/>
    <w:lvl w:ilvl="0" w:tplc="FB84A888">
      <w:start w:val="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7AF3E27"/>
    <w:multiLevelType w:val="hybridMultilevel"/>
    <w:tmpl w:val="5088F630"/>
    <w:lvl w:ilvl="0" w:tplc="3F8C601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15:restartNumberingAfterBreak="0">
    <w:nsid w:val="7CB2070A"/>
    <w:multiLevelType w:val="hybridMultilevel"/>
    <w:tmpl w:val="267E2CD6"/>
    <w:lvl w:ilvl="0" w:tplc="4AF4D8EA">
      <w:start w:val="1"/>
      <w:numFmt w:val="bullet"/>
      <w:lvlText w:val="-"/>
      <w:lvlJc w:val="left"/>
      <w:pPr>
        <w:ind w:left="2160" w:hanging="360"/>
      </w:pPr>
      <w:rPr>
        <w:rFonts w:ascii="Arial" w:eastAsia="Times New Roman"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3" w15:restartNumberingAfterBreak="0">
    <w:nsid w:val="7CBD3AB7"/>
    <w:multiLevelType w:val="hybridMultilevel"/>
    <w:tmpl w:val="72549640"/>
    <w:lvl w:ilvl="0" w:tplc="0D2A617A">
      <w:start w:val="1"/>
      <w:numFmt w:val="bullet"/>
      <w:lvlText w:val="-"/>
      <w:lvlJc w:val="left"/>
      <w:pPr>
        <w:tabs>
          <w:tab w:val="num" w:pos="990"/>
        </w:tabs>
        <w:ind w:left="990" w:hanging="360"/>
      </w:pPr>
      <w:rPr>
        <w:rFonts w:ascii="Courier New" w:hAnsi="Courier New" w:cs="Courier New" w:hint="default"/>
        <w:color w:val="auto"/>
      </w:rPr>
    </w:lvl>
    <w:lvl w:ilvl="1" w:tplc="04090003">
      <w:start w:val="1"/>
      <w:numFmt w:val="bullet"/>
      <w:lvlText w:val="o"/>
      <w:lvlJc w:val="left"/>
      <w:pPr>
        <w:tabs>
          <w:tab w:val="num" w:pos="934"/>
        </w:tabs>
        <w:ind w:left="934" w:hanging="360"/>
      </w:pPr>
      <w:rPr>
        <w:rFonts w:ascii="Courier New" w:hAnsi="Courier New" w:cs="Courier New" w:hint="default"/>
      </w:rPr>
    </w:lvl>
    <w:lvl w:ilvl="2" w:tplc="04090005">
      <w:start w:val="1"/>
      <w:numFmt w:val="bullet"/>
      <w:lvlText w:val=""/>
      <w:lvlJc w:val="left"/>
      <w:pPr>
        <w:tabs>
          <w:tab w:val="num" w:pos="1654"/>
        </w:tabs>
        <w:ind w:left="1654" w:hanging="360"/>
      </w:pPr>
      <w:rPr>
        <w:rFonts w:ascii="Wingdings" w:hAnsi="Wingdings" w:cs="Wingdings" w:hint="default"/>
      </w:rPr>
    </w:lvl>
    <w:lvl w:ilvl="3" w:tplc="04090001">
      <w:start w:val="1"/>
      <w:numFmt w:val="bullet"/>
      <w:lvlText w:val=""/>
      <w:lvlJc w:val="left"/>
      <w:pPr>
        <w:tabs>
          <w:tab w:val="num" w:pos="2374"/>
        </w:tabs>
        <w:ind w:left="2374" w:hanging="360"/>
      </w:pPr>
      <w:rPr>
        <w:rFonts w:ascii="Symbol" w:hAnsi="Symbol" w:cs="Symbol" w:hint="default"/>
      </w:rPr>
    </w:lvl>
    <w:lvl w:ilvl="4" w:tplc="04090003">
      <w:start w:val="1"/>
      <w:numFmt w:val="bullet"/>
      <w:lvlText w:val="o"/>
      <w:lvlJc w:val="left"/>
      <w:pPr>
        <w:tabs>
          <w:tab w:val="num" w:pos="3094"/>
        </w:tabs>
        <w:ind w:left="3094" w:hanging="360"/>
      </w:pPr>
      <w:rPr>
        <w:rFonts w:ascii="Courier New" w:hAnsi="Courier New" w:cs="Courier New" w:hint="default"/>
      </w:rPr>
    </w:lvl>
    <w:lvl w:ilvl="5" w:tplc="04090005">
      <w:start w:val="1"/>
      <w:numFmt w:val="bullet"/>
      <w:lvlText w:val=""/>
      <w:lvlJc w:val="left"/>
      <w:pPr>
        <w:tabs>
          <w:tab w:val="num" w:pos="3814"/>
        </w:tabs>
        <w:ind w:left="3814" w:hanging="360"/>
      </w:pPr>
      <w:rPr>
        <w:rFonts w:ascii="Wingdings" w:hAnsi="Wingdings" w:cs="Wingdings" w:hint="default"/>
      </w:rPr>
    </w:lvl>
    <w:lvl w:ilvl="6" w:tplc="04090001">
      <w:start w:val="1"/>
      <w:numFmt w:val="bullet"/>
      <w:lvlText w:val=""/>
      <w:lvlJc w:val="left"/>
      <w:pPr>
        <w:tabs>
          <w:tab w:val="num" w:pos="4534"/>
        </w:tabs>
        <w:ind w:left="4534" w:hanging="360"/>
      </w:pPr>
      <w:rPr>
        <w:rFonts w:ascii="Symbol" w:hAnsi="Symbol" w:cs="Symbol" w:hint="default"/>
      </w:rPr>
    </w:lvl>
    <w:lvl w:ilvl="7" w:tplc="04090003">
      <w:start w:val="1"/>
      <w:numFmt w:val="bullet"/>
      <w:lvlText w:val="o"/>
      <w:lvlJc w:val="left"/>
      <w:pPr>
        <w:tabs>
          <w:tab w:val="num" w:pos="5254"/>
        </w:tabs>
        <w:ind w:left="5254" w:hanging="360"/>
      </w:pPr>
      <w:rPr>
        <w:rFonts w:ascii="Courier New" w:hAnsi="Courier New" w:cs="Courier New" w:hint="default"/>
      </w:rPr>
    </w:lvl>
    <w:lvl w:ilvl="8" w:tplc="04090005">
      <w:start w:val="1"/>
      <w:numFmt w:val="bullet"/>
      <w:lvlText w:val=""/>
      <w:lvlJc w:val="left"/>
      <w:pPr>
        <w:tabs>
          <w:tab w:val="num" w:pos="5974"/>
        </w:tabs>
        <w:ind w:left="5974" w:hanging="360"/>
      </w:pPr>
      <w:rPr>
        <w:rFonts w:ascii="Wingdings" w:hAnsi="Wingdings" w:cs="Wingdings" w:hint="default"/>
      </w:rPr>
    </w:lvl>
  </w:abstractNum>
  <w:num w:numId="1">
    <w:abstractNumId w:val="103"/>
  </w:num>
  <w:num w:numId="2">
    <w:abstractNumId w:val="67"/>
  </w:num>
  <w:num w:numId="3">
    <w:abstractNumId w:val="94"/>
  </w:num>
  <w:num w:numId="4">
    <w:abstractNumId w:val="59"/>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09"/>
  </w:num>
  <w:num w:numId="8">
    <w:abstractNumId w:val="74"/>
  </w:num>
  <w:num w:numId="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1"/>
  </w:num>
  <w:num w:numId="11">
    <w:abstractNumId w:val="78"/>
  </w:num>
  <w:num w:numId="12">
    <w:abstractNumId w:val="70"/>
  </w:num>
  <w:num w:numId="13">
    <w:abstractNumId w:val="63"/>
  </w:num>
  <w:num w:numId="14">
    <w:abstractNumId w:val="60"/>
  </w:num>
  <w:num w:numId="15">
    <w:abstractNumId w:val="82"/>
  </w:num>
  <w:num w:numId="16">
    <w:abstractNumId w:val="66"/>
  </w:num>
  <w:num w:numId="17">
    <w:abstractNumId w:val="95"/>
  </w:num>
  <w:num w:numId="18">
    <w:abstractNumId w:val="102"/>
  </w:num>
  <w:num w:numId="19">
    <w:abstractNumId w:val="95"/>
  </w:num>
  <w:num w:numId="20">
    <w:abstractNumId w:val="51"/>
  </w:num>
  <w:num w:numId="21">
    <w:abstractNumId w:val="85"/>
  </w:num>
  <w:num w:numId="22">
    <w:abstractNumId w:val="68"/>
  </w:num>
  <w:num w:numId="23">
    <w:abstractNumId w:val="52"/>
  </w:num>
  <w:num w:numId="24">
    <w:abstractNumId w:val="76"/>
  </w:num>
  <w:num w:numId="25">
    <w:abstractNumId w:val="99"/>
  </w:num>
  <w:num w:numId="26">
    <w:abstractNumId w:val="83"/>
  </w:num>
  <w:num w:numId="27">
    <w:abstractNumId w:val="75"/>
  </w:num>
  <w:num w:numId="28">
    <w:abstractNumId w:val="92"/>
  </w:num>
  <w:num w:numId="29">
    <w:abstractNumId w:val="110"/>
  </w:num>
  <w:num w:numId="30">
    <w:abstractNumId w:val="112"/>
  </w:num>
  <w:num w:numId="31">
    <w:abstractNumId w:val="80"/>
  </w:num>
  <w:num w:numId="32">
    <w:abstractNumId w:val="69"/>
  </w:num>
  <w:num w:numId="33">
    <w:abstractNumId w:val="57"/>
  </w:num>
  <w:num w:numId="34">
    <w:abstractNumId w:val="97"/>
  </w:num>
  <w:num w:numId="35">
    <w:abstractNumId w:val="101"/>
  </w:num>
  <w:num w:numId="36">
    <w:abstractNumId w:val="86"/>
  </w:num>
  <w:num w:numId="37">
    <w:abstractNumId w:val="91"/>
  </w:num>
  <w:num w:numId="38">
    <w:abstractNumId w:val="113"/>
  </w:num>
  <w:num w:numId="39">
    <w:abstractNumId w:val="54"/>
  </w:num>
  <w:num w:numId="40">
    <w:abstractNumId w:val="87"/>
  </w:num>
  <w:num w:numId="4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1"/>
  </w:num>
  <w:num w:numId="43">
    <w:abstractNumId w:val="79"/>
  </w:num>
  <w:num w:numId="44">
    <w:abstractNumId w:val="106"/>
  </w:num>
  <w:num w:numId="45">
    <w:abstractNumId w:val="104"/>
  </w:num>
  <w:num w:numId="46">
    <w:abstractNumId w:val="73"/>
  </w:num>
  <w:num w:numId="47">
    <w:abstractNumId w:val="98"/>
  </w:num>
  <w:num w:numId="48">
    <w:abstractNumId w:val="0"/>
  </w:num>
  <w:num w:numId="49">
    <w:abstractNumId w:val="61"/>
  </w:num>
  <w:num w:numId="50">
    <w:abstractNumId w:val="90"/>
  </w:num>
  <w:num w:numId="51">
    <w:abstractNumId w:val="81"/>
  </w:num>
  <w:num w:numId="52">
    <w:abstractNumId w:val="50"/>
  </w:num>
  <w:num w:numId="53">
    <w:abstractNumId w:val="53"/>
  </w:num>
  <w:num w:numId="54">
    <w:abstractNumId w:val="72"/>
  </w:num>
  <w:num w:numId="55">
    <w:abstractNumId w:val="10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4AE"/>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83F"/>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87B"/>
    <w:rsid w:val="00055239"/>
    <w:rsid w:val="000554F7"/>
    <w:rsid w:val="000556DA"/>
    <w:rsid w:val="00055834"/>
    <w:rsid w:val="00056C77"/>
    <w:rsid w:val="000577BC"/>
    <w:rsid w:val="00057E3F"/>
    <w:rsid w:val="00057F61"/>
    <w:rsid w:val="0006051E"/>
    <w:rsid w:val="000609A8"/>
    <w:rsid w:val="00060DAC"/>
    <w:rsid w:val="00061008"/>
    <w:rsid w:val="0006139C"/>
    <w:rsid w:val="000613C3"/>
    <w:rsid w:val="00061507"/>
    <w:rsid w:val="000616A5"/>
    <w:rsid w:val="000616FA"/>
    <w:rsid w:val="00061902"/>
    <w:rsid w:val="00061F18"/>
    <w:rsid w:val="00062080"/>
    <w:rsid w:val="0006233D"/>
    <w:rsid w:val="00062432"/>
    <w:rsid w:val="000628D0"/>
    <w:rsid w:val="00062DE3"/>
    <w:rsid w:val="00062E62"/>
    <w:rsid w:val="00062FA8"/>
    <w:rsid w:val="000633F0"/>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5A1"/>
    <w:rsid w:val="00073D60"/>
    <w:rsid w:val="00073EC5"/>
    <w:rsid w:val="0007456F"/>
    <w:rsid w:val="00075F5B"/>
    <w:rsid w:val="0007605E"/>
    <w:rsid w:val="0007608E"/>
    <w:rsid w:val="000760C0"/>
    <w:rsid w:val="000765D5"/>
    <w:rsid w:val="00076DAD"/>
    <w:rsid w:val="0007717A"/>
    <w:rsid w:val="00077373"/>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732"/>
    <w:rsid w:val="00084C7E"/>
    <w:rsid w:val="00085036"/>
    <w:rsid w:val="00085380"/>
    <w:rsid w:val="00085745"/>
    <w:rsid w:val="00085788"/>
    <w:rsid w:val="00085E88"/>
    <w:rsid w:val="000860B0"/>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693"/>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A07"/>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05"/>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0B7"/>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901"/>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D54"/>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0D1"/>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2F98"/>
    <w:rsid w:val="00163956"/>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791"/>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8E9"/>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411"/>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872"/>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87D"/>
    <w:rsid w:val="001B6BB1"/>
    <w:rsid w:val="001B6EAE"/>
    <w:rsid w:val="001B7C0C"/>
    <w:rsid w:val="001B7C30"/>
    <w:rsid w:val="001B7E0D"/>
    <w:rsid w:val="001C03D9"/>
    <w:rsid w:val="001C0B38"/>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855"/>
    <w:rsid w:val="001C7B29"/>
    <w:rsid w:val="001C7B8E"/>
    <w:rsid w:val="001D04CF"/>
    <w:rsid w:val="001D09B2"/>
    <w:rsid w:val="001D1027"/>
    <w:rsid w:val="001D1509"/>
    <w:rsid w:val="001D1EB2"/>
    <w:rsid w:val="001D307C"/>
    <w:rsid w:val="001D32F5"/>
    <w:rsid w:val="001D346B"/>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CF"/>
    <w:rsid w:val="001F10C6"/>
    <w:rsid w:val="001F17A8"/>
    <w:rsid w:val="001F1802"/>
    <w:rsid w:val="001F18F4"/>
    <w:rsid w:val="001F2612"/>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1F7FEC"/>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76E"/>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B0D"/>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887"/>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61D"/>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1FD"/>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5C8"/>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A4"/>
    <w:rsid w:val="002C70F3"/>
    <w:rsid w:val="002C70FB"/>
    <w:rsid w:val="002D0167"/>
    <w:rsid w:val="002D0554"/>
    <w:rsid w:val="002D0583"/>
    <w:rsid w:val="002D05BE"/>
    <w:rsid w:val="002D08E2"/>
    <w:rsid w:val="002D0FC0"/>
    <w:rsid w:val="002D1762"/>
    <w:rsid w:val="002D224C"/>
    <w:rsid w:val="002D2D7B"/>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D0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BFC"/>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C0D"/>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B79"/>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26"/>
    <w:rsid w:val="003666C3"/>
    <w:rsid w:val="003666DC"/>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7D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218"/>
    <w:rsid w:val="003D631A"/>
    <w:rsid w:val="003D6480"/>
    <w:rsid w:val="003D6C0F"/>
    <w:rsid w:val="003D6C16"/>
    <w:rsid w:val="003D6C3F"/>
    <w:rsid w:val="003D6C9E"/>
    <w:rsid w:val="003D7114"/>
    <w:rsid w:val="003D73AF"/>
    <w:rsid w:val="003D7570"/>
    <w:rsid w:val="003D7CA5"/>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2653"/>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3A7"/>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98B"/>
    <w:rsid w:val="00417EBA"/>
    <w:rsid w:val="004206CB"/>
    <w:rsid w:val="00420F5D"/>
    <w:rsid w:val="00421BD7"/>
    <w:rsid w:val="00422032"/>
    <w:rsid w:val="00422350"/>
    <w:rsid w:val="00422578"/>
    <w:rsid w:val="00422D01"/>
    <w:rsid w:val="004232F7"/>
    <w:rsid w:val="00423C07"/>
    <w:rsid w:val="00423E31"/>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3D"/>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B43"/>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5EAE"/>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D97"/>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B72"/>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83A"/>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098"/>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B58"/>
    <w:rsid w:val="00560DB9"/>
    <w:rsid w:val="00560EEC"/>
    <w:rsid w:val="00560F9C"/>
    <w:rsid w:val="0056136D"/>
    <w:rsid w:val="00561433"/>
    <w:rsid w:val="005614F3"/>
    <w:rsid w:val="0056161C"/>
    <w:rsid w:val="0056180A"/>
    <w:rsid w:val="00561DE2"/>
    <w:rsid w:val="00561E63"/>
    <w:rsid w:val="00562063"/>
    <w:rsid w:val="00562212"/>
    <w:rsid w:val="00562387"/>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BEB"/>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1A"/>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828"/>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6F9"/>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358"/>
    <w:rsid w:val="005B4B5C"/>
    <w:rsid w:val="005B4BF7"/>
    <w:rsid w:val="005B504F"/>
    <w:rsid w:val="005B5392"/>
    <w:rsid w:val="005B56D4"/>
    <w:rsid w:val="005B5A1F"/>
    <w:rsid w:val="005B5A2D"/>
    <w:rsid w:val="005B5D37"/>
    <w:rsid w:val="005B5D64"/>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599"/>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276"/>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28"/>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F13"/>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38C"/>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E1E"/>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734"/>
    <w:rsid w:val="00620E07"/>
    <w:rsid w:val="006213F4"/>
    <w:rsid w:val="00621752"/>
    <w:rsid w:val="00621765"/>
    <w:rsid w:val="00621B1E"/>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E79"/>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277"/>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96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859"/>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5DD"/>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EEC"/>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18"/>
    <w:rsid w:val="006E21F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2F2"/>
    <w:rsid w:val="007005DC"/>
    <w:rsid w:val="0070080F"/>
    <w:rsid w:val="00700E79"/>
    <w:rsid w:val="007014DA"/>
    <w:rsid w:val="007017E1"/>
    <w:rsid w:val="00701CC1"/>
    <w:rsid w:val="00701CE0"/>
    <w:rsid w:val="0070275C"/>
    <w:rsid w:val="00702938"/>
    <w:rsid w:val="00702E85"/>
    <w:rsid w:val="007036B0"/>
    <w:rsid w:val="00703856"/>
    <w:rsid w:val="00703BDC"/>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DB"/>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387"/>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3E06"/>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3FE3"/>
    <w:rsid w:val="007540D1"/>
    <w:rsid w:val="00754218"/>
    <w:rsid w:val="00754A3E"/>
    <w:rsid w:val="00754B7C"/>
    <w:rsid w:val="00754E37"/>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DDE"/>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CD0"/>
    <w:rsid w:val="00770F30"/>
    <w:rsid w:val="00771126"/>
    <w:rsid w:val="00771277"/>
    <w:rsid w:val="00771671"/>
    <w:rsid w:val="0077172B"/>
    <w:rsid w:val="00771762"/>
    <w:rsid w:val="007717B8"/>
    <w:rsid w:val="00771BF8"/>
    <w:rsid w:val="00771E42"/>
    <w:rsid w:val="007725F4"/>
    <w:rsid w:val="00772805"/>
    <w:rsid w:val="007729DF"/>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C64"/>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45EB"/>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2F"/>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58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6EB5"/>
    <w:rsid w:val="007B6F78"/>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47AB"/>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6C7"/>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613"/>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14A"/>
    <w:rsid w:val="00806B68"/>
    <w:rsid w:val="00807062"/>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8E"/>
    <w:rsid w:val="00816998"/>
    <w:rsid w:val="00816F3E"/>
    <w:rsid w:val="008172F2"/>
    <w:rsid w:val="0081752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D9F"/>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C74"/>
    <w:rsid w:val="008260CD"/>
    <w:rsid w:val="00827257"/>
    <w:rsid w:val="00830956"/>
    <w:rsid w:val="0083122D"/>
    <w:rsid w:val="0083139A"/>
    <w:rsid w:val="00831BD7"/>
    <w:rsid w:val="00832564"/>
    <w:rsid w:val="0083260D"/>
    <w:rsid w:val="008337DE"/>
    <w:rsid w:val="00833911"/>
    <w:rsid w:val="00834673"/>
    <w:rsid w:val="00834839"/>
    <w:rsid w:val="00834929"/>
    <w:rsid w:val="00834A47"/>
    <w:rsid w:val="00834F58"/>
    <w:rsid w:val="00835FA9"/>
    <w:rsid w:val="00836B42"/>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0B3"/>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1D3"/>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0D2"/>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784"/>
    <w:rsid w:val="008D4C2B"/>
    <w:rsid w:val="008D4F98"/>
    <w:rsid w:val="008D5016"/>
    <w:rsid w:val="008D5429"/>
    <w:rsid w:val="008D5F13"/>
    <w:rsid w:val="008D60CF"/>
    <w:rsid w:val="008D6D61"/>
    <w:rsid w:val="008D71DE"/>
    <w:rsid w:val="008D71FC"/>
    <w:rsid w:val="008D737F"/>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246"/>
    <w:rsid w:val="008E28FE"/>
    <w:rsid w:val="008E2976"/>
    <w:rsid w:val="008E2C91"/>
    <w:rsid w:val="008E2D1B"/>
    <w:rsid w:val="008E33E7"/>
    <w:rsid w:val="008E3DE9"/>
    <w:rsid w:val="008E42BF"/>
    <w:rsid w:val="008E449F"/>
    <w:rsid w:val="008E4C85"/>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133"/>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CF1"/>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9C5"/>
    <w:rsid w:val="00950B76"/>
    <w:rsid w:val="00950BA7"/>
    <w:rsid w:val="00950E8D"/>
    <w:rsid w:val="009513DF"/>
    <w:rsid w:val="00952753"/>
    <w:rsid w:val="00952760"/>
    <w:rsid w:val="00952CFD"/>
    <w:rsid w:val="00952F9E"/>
    <w:rsid w:val="0095421C"/>
    <w:rsid w:val="009542BF"/>
    <w:rsid w:val="00954467"/>
    <w:rsid w:val="009547A5"/>
    <w:rsid w:val="009548DE"/>
    <w:rsid w:val="00955364"/>
    <w:rsid w:val="009558CB"/>
    <w:rsid w:val="00955B08"/>
    <w:rsid w:val="00955EB0"/>
    <w:rsid w:val="00956051"/>
    <w:rsid w:val="009565CC"/>
    <w:rsid w:val="00956DB4"/>
    <w:rsid w:val="009577E3"/>
    <w:rsid w:val="00957820"/>
    <w:rsid w:val="00957C05"/>
    <w:rsid w:val="00957C91"/>
    <w:rsid w:val="00957EA5"/>
    <w:rsid w:val="009605D4"/>
    <w:rsid w:val="0096088C"/>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BCA"/>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935"/>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6EE"/>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5C9"/>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3FFE"/>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7D2"/>
    <w:rsid w:val="009C18C6"/>
    <w:rsid w:val="009C2690"/>
    <w:rsid w:val="009C2E94"/>
    <w:rsid w:val="009C3715"/>
    <w:rsid w:val="009C37D9"/>
    <w:rsid w:val="009C3D6D"/>
    <w:rsid w:val="009C41B8"/>
    <w:rsid w:val="009C478F"/>
    <w:rsid w:val="009C4AAA"/>
    <w:rsid w:val="009C4AF7"/>
    <w:rsid w:val="009C51AF"/>
    <w:rsid w:val="009C52E7"/>
    <w:rsid w:val="009C5CDB"/>
    <w:rsid w:val="009C60B1"/>
    <w:rsid w:val="009C6333"/>
    <w:rsid w:val="009C703B"/>
    <w:rsid w:val="009C74F8"/>
    <w:rsid w:val="009C75DA"/>
    <w:rsid w:val="009C783B"/>
    <w:rsid w:val="009C7E94"/>
    <w:rsid w:val="009C7F80"/>
    <w:rsid w:val="009D023E"/>
    <w:rsid w:val="009D02AE"/>
    <w:rsid w:val="009D04F3"/>
    <w:rsid w:val="009D09EB"/>
    <w:rsid w:val="009D0AB6"/>
    <w:rsid w:val="009D11F3"/>
    <w:rsid w:val="009D1237"/>
    <w:rsid w:val="009D13B8"/>
    <w:rsid w:val="009D1A80"/>
    <w:rsid w:val="009D1F9F"/>
    <w:rsid w:val="009D2510"/>
    <w:rsid w:val="009D2639"/>
    <w:rsid w:val="009D2B90"/>
    <w:rsid w:val="009D2DF9"/>
    <w:rsid w:val="009D2FB1"/>
    <w:rsid w:val="009D3699"/>
    <w:rsid w:val="009D3D43"/>
    <w:rsid w:val="009D4035"/>
    <w:rsid w:val="009D42DA"/>
    <w:rsid w:val="009D4543"/>
    <w:rsid w:val="009D4B17"/>
    <w:rsid w:val="009D4B46"/>
    <w:rsid w:val="009D565E"/>
    <w:rsid w:val="009D5749"/>
    <w:rsid w:val="009D5973"/>
    <w:rsid w:val="009D5A6F"/>
    <w:rsid w:val="009D639F"/>
    <w:rsid w:val="009D6BB8"/>
    <w:rsid w:val="009D6D05"/>
    <w:rsid w:val="009D74B5"/>
    <w:rsid w:val="009D791C"/>
    <w:rsid w:val="009D7B3C"/>
    <w:rsid w:val="009D7C04"/>
    <w:rsid w:val="009E00BF"/>
    <w:rsid w:val="009E0408"/>
    <w:rsid w:val="009E0772"/>
    <w:rsid w:val="009E0E9B"/>
    <w:rsid w:val="009E10A2"/>
    <w:rsid w:val="009E10F7"/>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493"/>
    <w:rsid w:val="009F5F2C"/>
    <w:rsid w:val="009F6307"/>
    <w:rsid w:val="009F6DCE"/>
    <w:rsid w:val="009F71A8"/>
    <w:rsid w:val="009F7913"/>
    <w:rsid w:val="009F7C52"/>
    <w:rsid w:val="009F7E8E"/>
    <w:rsid w:val="00A004AB"/>
    <w:rsid w:val="00A00B95"/>
    <w:rsid w:val="00A00D64"/>
    <w:rsid w:val="00A01126"/>
    <w:rsid w:val="00A01169"/>
    <w:rsid w:val="00A01653"/>
    <w:rsid w:val="00A0171D"/>
    <w:rsid w:val="00A01890"/>
    <w:rsid w:val="00A01AC8"/>
    <w:rsid w:val="00A0238B"/>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2B1A"/>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7C1"/>
    <w:rsid w:val="00A42845"/>
    <w:rsid w:val="00A42CD1"/>
    <w:rsid w:val="00A43292"/>
    <w:rsid w:val="00A43519"/>
    <w:rsid w:val="00A43EFF"/>
    <w:rsid w:val="00A444CB"/>
    <w:rsid w:val="00A4489B"/>
    <w:rsid w:val="00A4490C"/>
    <w:rsid w:val="00A44C4E"/>
    <w:rsid w:val="00A44E20"/>
    <w:rsid w:val="00A454CF"/>
    <w:rsid w:val="00A455C7"/>
    <w:rsid w:val="00A45FBF"/>
    <w:rsid w:val="00A462BA"/>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AEC"/>
    <w:rsid w:val="00A51C4C"/>
    <w:rsid w:val="00A51DB1"/>
    <w:rsid w:val="00A521C0"/>
    <w:rsid w:val="00A5231D"/>
    <w:rsid w:val="00A52424"/>
    <w:rsid w:val="00A52574"/>
    <w:rsid w:val="00A53563"/>
    <w:rsid w:val="00A53E3F"/>
    <w:rsid w:val="00A53FC6"/>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96A"/>
    <w:rsid w:val="00A81A9B"/>
    <w:rsid w:val="00A81ADD"/>
    <w:rsid w:val="00A81CB1"/>
    <w:rsid w:val="00A81DFB"/>
    <w:rsid w:val="00A82C77"/>
    <w:rsid w:val="00A82FE2"/>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0FE"/>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2"/>
    <w:rsid w:val="00AA291A"/>
    <w:rsid w:val="00AA2CC3"/>
    <w:rsid w:val="00AA34B2"/>
    <w:rsid w:val="00AA3C33"/>
    <w:rsid w:val="00AA3D2F"/>
    <w:rsid w:val="00AA3E74"/>
    <w:rsid w:val="00AA5929"/>
    <w:rsid w:val="00AA6002"/>
    <w:rsid w:val="00AA65F6"/>
    <w:rsid w:val="00AA6AAA"/>
    <w:rsid w:val="00AA6BA4"/>
    <w:rsid w:val="00AA6D9C"/>
    <w:rsid w:val="00AA6DE0"/>
    <w:rsid w:val="00AA6F40"/>
    <w:rsid w:val="00AA7A21"/>
    <w:rsid w:val="00AA7FF9"/>
    <w:rsid w:val="00AB00B8"/>
    <w:rsid w:val="00AB021F"/>
    <w:rsid w:val="00AB02A1"/>
    <w:rsid w:val="00AB0462"/>
    <w:rsid w:val="00AB0791"/>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659"/>
    <w:rsid w:val="00AE28CC"/>
    <w:rsid w:val="00AE29E5"/>
    <w:rsid w:val="00AE2BBE"/>
    <w:rsid w:val="00AE3042"/>
    <w:rsid w:val="00AE3287"/>
    <w:rsid w:val="00AE3724"/>
    <w:rsid w:val="00AE48D8"/>
    <w:rsid w:val="00AE5CF6"/>
    <w:rsid w:val="00AE605F"/>
    <w:rsid w:val="00AE60CF"/>
    <w:rsid w:val="00AE6337"/>
    <w:rsid w:val="00AE6441"/>
    <w:rsid w:val="00AE6D51"/>
    <w:rsid w:val="00AE6D86"/>
    <w:rsid w:val="00AE749E"/>
    <w:rsid w:val="00AE76BF"/>
    <w:rsid w:val="00AE7D57"/>
    <w:rsid w:val="00AE7E3B"/>
    <w:rsid w:val="00AF0011"/>
    <w:rsid w:val="00AF0DEB"/>
    <w:rsid w:val="00AF1072"/>
    <w:rsid w:val="00AF1170"/>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AD6"/>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731"/>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19A"/>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30E"/>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F70"/>
    <w:rsid w:val="00B71B46"/>
    <w:rsid w:val="00B72190"/>
    <w:rsid w:val="00B722F4"/>
    <w:rsid w:val="00B72DA0"/>
    <w:rsid w:val="00B72DBF"/>
    <w:rsid w:val="00B72F2E"/>
    <w:rsid w:val="00B73336"/>
    <w:rsid w:val="00B7342A"/>
    <w:rsid w:val="00B73437"/>
    <w:rsid w:val="00B73F08"/>
    <w:rsid w:val="00B740FF"/>
    <w:rsid w:val="00B7442A"/>
    <w:rsid w:val="00B752E1"/>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291"/>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6E6"/>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BEF"/>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93B"/>
    <w:rsid w:val="00BD51C4"/>
    <w:rsid w:val="00BD581D"/>
    <w:rsid w:val="00BD5D00"/>
    <w:rsid w:val="00BD5DA7"/>
    <w:rsid w:val="00BD5E92"/>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7C0"/>
    <w:rsid w:val="00C03995"/>
    <w:rsid w:val="00C0454E"/>
    <w:rsid w:val="00C046AB"/>
    <w:rsid w:val="00C0486A"/>
    <w:rsid w:val="00C0520F"/>
    <w:rsid w:val="00C05537"/>
    <w:rsid w:val="00C055A3"/>
    <w:rsid w:val="00C056A3"/>
    <w:rsid w:val="00C05AE6"/>
    <w:rsid w:val="00C0613B"/>
    <w:rsid w:val="00C06BFF"/>
    <w:rsid w:val="00C07019"/>
    <w:rsid w:val="00C07A89"/>
    <w:rsid w:val="00C07E6D"/>
    <w:rsid w:val="00C10575"/>
    <w:rsid w:val="00C10758"/>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B1A"/>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3F0"/>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68"/>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26F"/>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4C"/>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1FCA"/>
    <w:rsid w:val="00CF2640"/>
    <w:rsid w:val="00CF2649"/>
    <w:rsid w:val="00CF2B57"/>
    <w:rsid w:val="00CF2DE2"/>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827"/>
    <w:rsid w:val="00D07A9A"/>
    <w:rsid w:val="00D07BD7"/>
    <w:rsid w:val="00D07F0A"/>
    <w:rsid w:val="00D1028D"/>
    <w:rsid w:val="00D104FD"/>
    <w:rsid w:val="00D10625"/>
    <w:rsid w:val="00D10CB0"/>
    <w:rsid w:val="00D10CEC"/>
    <w:rsid w:val="00D11273"/>
    <w:rsid w:val="00D11376"/>
    <w:rsid w:val="00D118CE"/>
    <w:rsid w:val="00D11BF7"/>
    <w:rsid w:val="00D120B4"/>
    <w:rsid w:val="00D123AD"/>
    <w:rsid w:val="00D12B56"/>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5F"/>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C3"/>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65F"/>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86D"/>
    <w:rsid w:val="00D77210"/>
    <w:rsid w:val="00D772B1"/>
    <w:rsid w:val="00D77732"/>
    <w:rsid w:val="00D7774B"/>
    <w:rsid w:val="00D7780C"/>
    <w:rsid w:val="00D7796A"/>
    <w:rsid w:val="00D77B06"/>
    <w:rsid w:val="00D77D61"/>
    <w:rsid w:val="00D80316"/>
    <w:rsid w:val="00D803E4"/>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ACE"/>
    <w:rsid w:val="00DA2D2B"/>
    <w:rsid w:val="00DA2F9D"/>
    <w:rsid w:val="00DA3455"/>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454"/>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C4A"/>
    <w:rsid w:val="00DB3ECF"/>
    <w:rsid w:val="00DB3FFD"/>
    <w:rsid w:val="00DB42FF"/>
    <w:rsid w:val="00DB4304"/>
    <w:rsid w:val="00DB4341"/>
    <w:rsid w:val="00DB4F66"/>
    <w:rsid w:val="00DB611B"/>
    <w:rsid w:val="00DB6457"/>
    <w:rsid w:val="00DB658F"/>
    <w:rsid w:val="00DB660F"/>
    <w:rsid w:val="00DB6873"/>
    <w:rsid w:val="00DB6924"/>
    <w:rsid w:val="00DB6BD8"/>
    <w:rsid w:val="00DB6C8F"/>
    <w:rsid w:val="00DB6E56"/>
    <w:rsid w:val="00DB6F09"/>
    <w:rsid w:val="00DB7C45"/>
    <w:rsid w:val="00DB7CEE"/>
    <w:rsid w:val="00DB7DC1"/>
    <w:rsid w:val="00DC036F"/>
    <w:rsid w:val="00DC0685"/>
    <w:rsid w:val="00DC11F7"/>
    <w:rsid w:val="00DC1208"/>
    <w:rsid w:val="00DC2172"/>
    <w:rsid w:val="00DC24E3"/>
    <w:rsid w:val="00DC26FA"/>
    <w:rsid w:val="00DC2891"/>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0A47"/>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908"/>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77"/>
    <w:rsid w:val="00DF47FA"/>
    <w:rsid w:val="00DF4A78"/>
    <w:rsid w:val="00DF4AC3"/>
    <w:rsid w:val="00DF4B13"/>
    <w:rsid w:val="00DF505F"/>
    <w:rsid w:val="00DF5068"/>
    <w:rsid w:val="00DF5153"/>
    <w:rsid w:val="00DF598D"/>
    <w:rsid w:val="00DF5A1F"/>
    <w:rsid w:val="00DF6727"/>
    <w:rsid w:val="00DF6BF1"/>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81D"/>
    <w:rsid w:val="00E07975"/>
    <w:rsid w:val="00E10692"/>
    <w:rsid w:val="00E109D6"/>
    <w:rsid w:val="00E1127E"/>
    <w:rsid w:val="00E11B57"/>
    <w:rsid w:val="00E1221D"/>
    <w:rsid w:val="00E122C0"/>
    <w:rsid w:val="00E1241E"/>
    <w:rsid w:val="00E1243B"/>
    <w:rsid w:val="00E127D9"/>
    <w:rsid w:val="00E128AB"/>
    <w:rsid w:val="00E129A4"/>
    <w:rsid w:val="00E12C5D"/>
    <w:rsid w:val="00E12F1A"/>
    <w:rsid w:val="00E13512"/>
    <w:rsid w:val="00E138CC"/>
    <w:rsid w:val="00E13BBD"/>
    <w:rsid w:val="00E13C55"/>
    <w:rsid w:val="00E13CC7"/>
    <w:rsid w:val="00E13D54"/>
    <w:rsid w:val="00E14197"/>
    <w:rsid w:val="00E144D5"/>
    <w:rsid w:val="00E1476F"/>
    <w:rsid w:val="00E1498D"/>
    <w:rsid w:val="00E14D06"/>
    <w:rsid w:val="00E15D69"/>
    <w:rsid w:val="00E15D91"/>
    <w:rsid w:val="00E160A1"/>
    <w:rsid w:val="00E164A9"/>
    <w:rsid w:val="00E166BE"/>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E76"/>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7D"/>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D8E"/>
    <w:rsid w:val="00E51FF0"/>
    <w:rsid w:val="00E52BEC"/>
    <w:rsid w:val="00E52C59"/>
    <w:rsid w:val="00E52D85"/>
    <w:rsid w:val="00E5377F"/>
    <w:rsid w:val="00E53836"/>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00"/>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655"/>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598"/>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789"/>
    <w:rsid w:val="00EB4884"/>
    <w:rsid w:val="00EB4D2B"/>
    <w:rsid w:val="00EB4DE3"/>
    <w:rsid w:val="00EB4F1F"/>
    <w:rsid w:val="00EB4F79"/>
    <w:rsid w:val="00EB5552"/>
    <w:rsid w:val="00EB66E6"/>
    <w:rsid w:val="00EB684D"/>
    <w:rsid w:val="00EB7325"/>
    <w:rsid w:val="00EB7346"/>
    <w:rsid w:val="00EB7928"/>
    <w:rsid w:val="00EB7A39"/>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A8C"/>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02B"/>
    <w:rsid w:val="00ED022F"/>
    <w:rsid w:val="00ED11CE"/>
    <w:rsid w:val="00ED1332"/>
    <w:rsid w:val="00ED13B2"/>
    <w:rsid w:val="00ED1C41"/>
    <w:rsid w:val="00ED1E64"/>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59F"/>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966"/>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7A8"/>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AB"/>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1C9"/>
    <w:rsid w:val="00F437CE"/>
    <w:rsid w:val="00F43B5A"/>
    <w:rsid w:val="00F43C12"/>
    <w:rsid w:val="00F43CC9"/>
    <w:rsid w:val="00F43F75"/>
    <w:rsid w:val="00F44C5A"/>
    <w:rsid w:val="00F45217"/>
    <w:rsid w:val="00F45BF6"/>
    <w:rsid w:val="00F45C6C"/>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29B"/>
    <w:rsid w:val="00F72A8A"/>
    <w:rsid w:val="00F72D3D"/>
    <w:rsid w:val="00F73042"/>
    <w:rsid w:val="00F7306B"/>
    <w:rsid w:val="00F7344B"/>
    <w:rsid w:val="00F7363A"/>
    <w:rsid w:val="00F74460"/>
    <w:rsid w:val="00F745F7"/>
    <w:rsid w:val="00F747DB"/>
    <w:rsid w:val="00F74885"/>
    <w:rsid w:val="00F750D6"/>
    <w:rsid w:val="00F753A1"/>
    <w:rsid w:val="00F753A8"/>
    <w:rsid w:val="00F753DE"/>
    <w:rsid w:val="00F75830"/>
    <w:rsid w:val="00F75E48"/>
    <w:rsid w:val="00F7617B"/>
    <w:rsid w:val="00F764AE"/>
    <w:rsid w:val="00F76998"/>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2BA"/>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B87"/>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365"/>
    <w:rsid w:val="00FE0485"/>
    <w:rsid w:val="00FE079B"/>
    <w:rsid w:val="00FE0997"/>
    <w:rsid w:val="00FE0EDB"/>
    <w:rsid w:val="00FE1206"/>
    <w:rsid w:val="00FE1780"/>
    <w:rsid w:val="00FE1844"/>
    <w:rsid w:val="00FE18B5"/>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94A"/>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48F41"/>
  <w15:docId w15:val="{F7FC8D0C-2F64-4A60-8759-8E27849AC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4D3D97"/>
    <w:pPr>
      <w:numPr>
        <w:numId w:val="48"/>
      </w:numPr>
      <w:contextualSpacing/>
    </w:pPr>
  </w:style>
  <w:style w:type="character" w:styleId="PlaceholderText">
    <w:name w:val="Placeholder Text"/>
    <w:basedOn w:val="DefaultParagraphFont"/>
    <w:uiPriority w:val="99"/>
    <w:semiHidden/>
    <w:rsid w:val="00BD49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7170880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5202537">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eader" Target="header2.xml"/><Relationship Id="rId191" Type="http://schemas.openxmlformats.org/officeDocument/2006/relationships/customXml" Target="../customXml/item159.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apr.gov.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footer" Target="footer3.xml"/><Relationship Id="rId192" Type="http://schemas.openxmlformats.org/officeDocument/2006/relationships/customXml" Target="../customXml/item160.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mailto:jelena.sormaz@eps.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2.e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18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mailto:marija.joksic@eps.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sinisa.acimovic@djerdap.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http://www.&#1082;jn.gov.rs" TargetMode="Externa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4.emf"/><Relationship Id="rId179" Type="http://schemas.openxmlformats.org/officeDocument/2006/relationships/hyperlink" Target="mailto:dragan.nikolic@djerdap.rs" TargetMode="External"/><Relationship Id="rId190" Type="http://schemas.openxmlformats.org/officeDocument/2006/relationships/customXml" Target="../customXml/item158.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2.xml"/><Relationship Id="rId185" Type="http://schemas.openxmlformats.org/officeDocument/2006/relationships/hyperlink" Target="mailto:jelena.sormaz@eps.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apr.gov.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5.emf"/><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hyperlink" Target="mailto:marija.joksic@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6.emf"/><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jelena.sormaz@eps.rs" TargetMode="External"/><Relationship Id="rId187" Type="http://schemas.openxmlformats.org/officeDocument/2006/relationships/hyperlink" Target="http://www.kjn.gov.rs/ci/uputstvo-o-uplati-republicke-administrativne-takse.html"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mso-contentType ?>
<FormTemplates xmlns="http://schemas.microsoft.com/sharepoint/v3/contenttype/forms">
  <Display>DocumentLibraryForm</Display>
  <Edit>DocumentLibraryForm</Edit>
  <New>DocumentLibraryForm</New>
</FormTemplates>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14D14-D2AA-453C-9AD0-32C9F4A7E718}"/>
</file>

<file path=customXml/itemProps10.xml><?xml version="1.0" encoding="utf-8"?>
<ds:datastoreItem xmlns:ds="http://schemas.openxmlformats.org/officeDocument/2006/customXml" ds:itemID="{B55F9749-7CCC-4331-85C3-FC8E52D52FCF}"/>
</file>

<file path=customXml/itemProps100.xml><?xml version="1.0" encoding="utf-8"?>
<ds:datastoreItem xmlns:ds="http://schemas.openxmlformats.org/officeDocument/2006/customXml" ds:itemID="{01989A98-E944-4DCF-A40B-15A26A5E2718}"/>
</file>

<file path=customXml/itemProps101.xml><?xml version="1.0" encoding="utf-8"?>
<ds:datastoreItem xmlns:ds="http://schemas.openxmlformats.org/officeDocument/2006/customXml" ds:itemID="{277F2C39-8466-48A2-BB01-DD46D2780148}"/>
</file>

<file path=customXml/itemProps102.xml><?xml version="1.0" encoding="utf-8"?>
<ds:datastoreItem xmlns:ds="http://schemas.openxmlformats.org/officeDocument/2006/customXml" ds:itemID="{968A9278-0C89-476A-A580-8E1DFBEF78BB}"/>
</file>

<file path=customXml/itemProps103.xml><?xml version="1.0" encoding="utf-8"?>
<ds:datastoreItem xmlns:ds="http://schemas.openxmlformats.org/officeDocument/2006/customXml" ds:itemID="{474096DE-4E8D-4BB2-AB19-D0F90A0CC58E}"/>
</file>

<file path=customXml/itemProps104.xml><?xml version="1.0" encoding="utf-8"?>
<ds:datastoreItem xmlns:ds="http://schemas.openxmlformats.org/officeDocument/2006/customXml" ds:itemID="{A7BBA829-6A66-4230-8FD8-5BC24A468166}"/>
</file>

<file path=customXml/itemProps105.xml><?xml version="1.0" encoding="utf-8"?>
<ds:datastoreItem xmlns:ds="http://schemas.openxmlformats.org/officeDocument/2006/customXml" ds:itemID="{658C988E-C96A-41DC-885A-07654A00DECF}"/>
</file>

<file path=customXml/itemProps106.xml><?xml version="1.0" encoding="utf-8"?>
<ds:datastoreItem xmlns:ds="http://schemas.openxmlformats.org/officeDocument/2006/customXml" ds:itemID="{D1C17D32-34E4-4A78-9DF4-207A0049FCF5}"/>
</file>

<file path=customXml/itemProps107.xml><?xml version="1.0" encoding="utf-8"?>
<ds:datastoreItem xmlns:ds="http://schemas.openxmlformats.org/officeDocument/2006/customXml" ds:itemID="{6B8C5B06-57CC-4045-80B8-60BECE658DED}"/>
</file>

<file path=customXml/itemProps108.xml><?xml version="1.0" encoding="utf-8"?>
<ds:datastoreItem xmlns:ds="http://schemas.openxmlformats.org/officeDocument/2006/customXml" ds:itemID="{40EC8DB5-E3E8-48F6-B6F4-093990BEA891}"/>
</file>

<file path=customXml/itemProps109.xml><?xml version="1.0" encoding="utf-8"?>
<ds:datastoreItem xmlns:ds="http://schemas.openxmlformats.org/officeDocument/2006/customXml" ds:itemID="{3AE91721-FEAA-4803-886F-EE28A55D79BD}"/>
</file>

<file path=customXml/itemProps11.xml><?xml version="1.0" encoding="utf-8"?>
<ds:datastoreItem xmlns:ds="http://schemas.openxmlformats.org/officeDocument/2006/customXml" ds:itemID="{008EA5DD-C6F5-42A0-B9F5-09382DB67D2E}"/>
</file>

<file path=customXml/itemProps110.xml><?xml version="1.0" encoding="utf-8"?>
<ds:datastoreItem xmlns:ds="http://schemas.openxmlformats.org/officeDocument/2006/customXml" ds:itemID="{1355C5CA-01CA-4B67-8CF5-6427991D18D4}"/>
</file>

<file path=customXml/itemProps111.xml><?xml version="1.0" encoding="utf-8"?>
<ds:datastoreItem xmlns:ds="http://schemas.openxmlformats.org/officeDocument/2006/customXml" ds:itemID="{AED789A3-3E6B-4C2D-B706-6F943353876B}"/>
</file>

<file path=customXml/itemProps112.xml><?xml version="1.0" encoding="utf-8"?>
<ds:datastoreItem xmlns:ds="http://schemas.openxmlformats.org/officeDocument/2006/customXml" ds:itemID="{2EF4B5DC-7173-4E29-8787-AF5F32F585B3}"/>
</file>

<file path=customXml/itemProps113.xml><?xml version="1.0" encoding="utf-8"?>
<ds:datastoreItem xmlns:ds="http://schemas.openxmlformats.org/officeDocument/2006/customXml" ds:itemID="{3DACF21B-097E-4878-9C4E-AC2A4605F327}"/>
</file>

<file path=customXml/itemProps114.xml><?xml version="1.0" encoding="utf-8"?>
<ds:datastoreItem xmlns:ds="http://schemas.openxmlformats.org/officeDocument/2006/customXml" ds:itemID="{DE3D8A23-5579-4C17-A53E-8DACFA4F53AC}"/>
</file>

<file path=customXml/itemProps115.xml><?xml version="1.0" encoding="utf-8"?>
<ds:datastoreItem xmlns:ds="http://schemas.openxmlformats.org/officeDocument/2006/customXml" ds:itemID="{B811E80C-CB9E-49EE-A027-7A744BFE9C9C}"/>
</file>

<file path=customXml/itemProps116.xml><?xml version="1.0" encoding="utf-8"?>
<ds:datastoreItem xmlns:ds="http://schemas.openxmlformats.org/officeDocument/2006/customXml" ds:itemID="{F6BE35E5-3E48-4B73-93FF-B2CE3BEFCA84}"/>
</file>

<file path=customXml/itemProps117.xml><?xml version="1.0" encoding="utf-8"?>
<ds:datastoreItem xmlns:ds="http://schemas.openxmlformats.org/officeDocument/2006/customXml" ds:itemID="{61022792-6DE5-4C39-B11D-39B706CE6F44}"/>
</file>

<file path=customXml/itemProps118.xml><?xml version="1.0" encoding="utf-8"?>
<ds:datastoreItem xmlns:ds="http://schemas.openxmlformats.org/officeDocument/2006/customXml" ds:itemID="{F8C9AB64-C604-4C58-B617-1046D07B512A}"/>
</file>

<file path=customXml/itemProps119.xml><?xml version="1.0" encoding="utf-8"?>
<ds:datastoreItem xmlns:ds="http://schemas.openxmlformats.org/officeDocument/2006/customXml" ds:itemID="{DF5B8569-7140-4394-AC8F-316FAD3FAF2A}"/>
</file>

<file path=customXml/itemProps12.xml><?xml version="1.0" encoding="utf-8"?>
<ds:datastoreItem xmlns:ds="http://schemas.openxmlformats.org/officeDocument/2006/customXml" ds:itemID="{683B16FB-EFFD-499D-8D90-59041593CF4A}"/>
</file>

<file path=customXml/itemProps120.xml><?xml version="1.0" encoding="utf-8"?>
<ds:datastoreItem xmlns:ds="http://schemas.openxmlformats.org/officeDocument/2006/customXml" ds:itemID="{DF7B88FA-4891-45B0-A9B9-24C21086FC70}"/>
</file>

<file path=customXml/itemProps121.xml><?xml version="1.0" encoding="utf-8"?>
<ds:datastoreItem xmlns:ds="http://schemas.openxmlformats.org/officeDocument/2006/customXml" ds:itemID="{16DC5CB1-A989-40D8-94F0-888B69E8BA1E}"/>
</file>

<file path=customXml/itemProps122.xml><?xml version="1.0" encoding="utf-8"?>
<ds:datastoreItem xmlns:ds="http://schemas.openxmlformats.org/officeDocument/2006/customXml" ds:itemID="{30BFD3BA-534A-49B5-B4BB-F89AA184EB9B}"/>
</file>

<file path=customXml/itemProps123.xml><?xml version="1.0" encoding="utf-8"?>
<ds:datastoreItem xmlns:ds="http://schemas.openxmlformats.org/officeDocument/2006/customXml" ds:itemID="{7ED8ED63-63CB-44A9-AB8E-E9119B7ED5E3}"/>
</file>

<file path=customXml/itemProps124.xml><?xml version="1.0" encoding="utf-8"?>
<ds:datastoreItem xmlns:ds="http://schemas.openxmlformats.org/officeDocument/2006/customXml" ds:itemID="{A3A8F239-E984-4B24-9C92-B2D8A1BBCCDE}"/>
</file>

<file path=customXml/itemProps125.xml><?xml version="1.0" encoding="utf-8"?>
<ds:datastoreItem xmlns:ds="http://schemas.openxmlformats.org/officeDocument/2006/customXml" ds:itemID="{C651DA96-7CEC-41CA-8F70-0F2217698A2F}"/>
</file>

<file path=customXml/itemProps126.xml><?xml version="1.0" encoding="utf-8"?>
<ds:datastoreItem xmlns:ds="http://schemas.openxmlformats.org/officeDocument/2006/customXml" ds:itemID="{7F429ECE-E9C7-47A6-93C4-118072DC8BD3}"/>
</file>

<file path=customXml/itemProps127.xml><?xml version="1.0" encoding="utf-8"?>
<ds:datastoreItem xmlns:ds="http://schemas.openxmlformats.org/officeDocument/2006/customXml" ds:itemID="{33928B7A-A04C-43A5-B165-F1F7600F9007}"/>
</file>

<file path=customXml/itemProps128.xml><?xml version="1.0" encoding="utf-8"?>
<ds:datastoreItem xmlns:ds="http://schemas.openxmlformats.org/officeDocument/2006/customXml" ds:itemID="{305F46DB-9C74-4BA5-AB85-60534C6B39A8}"/>
</file>

<file path=customXml/itemProps129.xml><?xml version="1.0" encoding="utf-8"?>
<ds:datastoreItem xmlns:ds="http://schemas.openxmlformats.org/officeDocument/2006/customXml" ds:itemID="{7885A90D-C5C4-41AD-8E75-896CD25C8D62}"/>
</file>

<file path=customXml/itemProps13.xml><?xml version="1.0" encoding="utf-8"?>
<ds:datastoreItem xmlns:ds="http://schemas.openxmlformats.org/officeDocument/2006/customXml" ds:itemID="{9BB86326-886E-405A-AE36-2DA8E652E182}"/>
</file>

<file path=customXml/itemProps130.xml><?xml version="1.0" encoding="utf-8"?>
<ds:datastoreItem xmlns:ds="http://schemas.openxmlformats.org/officeDocument/2006/customXml" ds:itemID="{162C5B9A-B0A4-4621-8A6B-2062BA99F56B}"/>
</file>

<file path=customXml/itemProps131.xml><?xml version="1.0" encoding="utf-8"?>
<ds:datastoreItem xmlns:ds="http://schemas.openxmlformats.org/officeDocument/2006/customXml" ds:itemID="{53BD45B6-856E-4583-8A18-7BF429097557}"/>
</file>

<file path=customXml/itemProps132.xml><?xml version="1.0" encoding="utf-8"?>
<ds:datastoreItem xmlns:ds="http://schemas.openxmlformats.org/officeDocument/2006/customXml" ds:itemID="{95F470EC-271E-486F-A7D0-640BCB6581C5}"/>
</file>

<file path=customXml/itemProps133.xml><?xml version="1.0" encoding="utf-8"?>
<ds:datastoreItem xmlns:ds="http://schemas.openxmlformats.org/officeDocument/2006/customXml" ds:itemID="{76B27435-48B6-4A3C-AD11-CD9EFB84A1E2}"/>
</file>

<file path=customXml/itemProps134.xml><?xml version="1.0" encoding="utf-8"?>
<ds:datastoreItem xmlns:ds="http://schemas.openxmlformats.org/officeDocument/2006/customXml" ds:itemID="{2FAD324A-53B6-401A-A9BD-A6605D7FB043}"/>
</file>

<file path=customXml/itemProps135.xml><?xml version="1.0" encoding="utf-8"?>
<ds:datastoreItem xmlns:ds="http://schemas.openxmlformats.org/officeDocument/2006/customXml" ds:itemID="{ED0D7870-11F0-4348-AA98-BFA55BB9EFAF}"/>
</file>

<file path=customXml/itemProps136.xml><?xml version="1.0" encoding="utf-8"?>
<ds:datastoreItem xmlns:ds="http://schemas.openxmlformats.org/officeDocument/2006/customXml" ds:itemID="{AD2AB2B6-504D-42E9-A2D4-6727095E4D5A}"/>
</file>

<file path=customXml/itemProps137.xml><?xml version="1.0" encoding="utf-8"?>
<ds:datastoreItem xmlns:ds="http://schemas.openxmlformats.org/officeDocument/2006/customXml" ds:itemID="{AB24FDEE-1B91-43DD-B18E-E03DA8D276C6}"/>
</file>

<file path=customXml/itemProps138.xml><?xml version="1.0" encoding="utf-8"?>
<ds:datastoreItem xmlns:ds="http://schemas.openxmlformats.org/officeDocument/2006/customXml" ds:itemID="{BCF4D0B6-8BF2-49C8-B4C5-C351F50F95F1}"/>
</file>

<file path=customXml/itemProps139.xml><?xml version="1.0" encoding="utf-8"?>
<ds:datastoreItem xmlns:ds="http://schemas.openxmlformats.org/officeDocument/2006/customXml" ds:itemID="{F587D4FC-62EB-4349-8C24-A1FD827BF93E}"/>
</file>

<file path=customXml/itemProps14.xml><?xml version="1.0" encoding="utf-8"?>
<ds:datastoreItem xmlns:ds="http://schemas.openxmlformats.org/officeDocument/2006/customXml" ds:itemID="{FFFB3B28-0071-47A0-90A4-2A1F48F0EF18}"/>
</file>

<file path=customXml/itemProps140.xml><?xml version="1.0" encoding="utf-8"?>
<ds:datastoreItem xmlns:ds="http://schemas.openxmlformats.org/officeDocument/2006/customXml" ds:itemID="{ABCC1DCB-805E-4200-826C-27040A699DD3}"/>
</file>

<file path=customXml/itemProps141.xml><?xml version="1.0" encoding="utf-8"?>
<ds:datastoreItem xmlns:ds="http://schemas.openxmlformats.org/officeDocument/2006/customXml" ds:itemID="{3F832DC7-258D-427C-B027-92205DB1695A}"/>
</file>

<file path=customXml/itemProps142.xml><?xml version="1.0" encoding="utf-8"?>
<ds:datastoreItem xmlns:ds="http://schemas.openxmlformats.org/officeDocument/2006/customXml" ds:itemID="{E644EEAD-BB71-49F4-A08A-3ED0C3B8DD3C}"/>
</file>

<file path=customXml/itemProps143.xml><?xml version="1.0" encoding="utf-8"?>
<ds:datastoreItem xmlns:ds="http://schemas.openxmlformats.org/officeDocument/2006/customXml" ds:itemID="{C4F9E2CA-C12D-4D44-9315-98400ED787E0}"/>
</file>

<file path=customXml/itemProps144.xml><?xml version="1.0" encoding="utf-8"?>
<ds:datastoreItem xmlns:ds="http://schemas.openxmlformats.org/officeDocument/2006/customXml" ds:itemID="{9378917C-6A80-41AA-BFBD-22343BA23DFF}"/>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2EAC8891-F507-44CA-AE0F-3047A7A4370A}"/>
</file>

<file path=customXml/itemProps147.xml><?xml version="1.0" encoding="utf-8"?>
<ds:datastoreItem xmlns:ds="http://schemas.openxmlformats.org/officeDocument/2006/customXml" ds:itemID="{1A0C1838-FA32-4561-B969-F73814AD340B}"/>
</file>

<file path=customXml/itemProps148.xml><?xml version="1.0" encoding="utf-8"?>
<ds:datastoreItem xmlns:ds="http://schemas.openxmlformats.org/officeDocument/2006/customXml" ds:itemID="{A69D4C7A-A8C8-428A-B199-6B997700B1BB}"/>
</file>

<file path=customXml/itemProps149.xml><?xml version="1.0" encoding="utf-8"?>
<ds:datastoreItem xmlns:ds="http://schemas.openxmlformats.org/officeDocument/2006/customXml" ds:itemID="{AC25C1C1-8301-4FDC-B659-1BF14F3C9EC7}"/>
</file>

<file path=customXml/itemProps15.xml><?xml version="1.0" encoding="utf-8"?>
<ds:datastoreItem xmlns:ds="http://schemas.openxmlformats.org/officeDocument/2006/customXml" ds:itemID="{38830C7B-7838-4F41-A07B-87F905C47522}"/>
</file>

<file path=customXml/itemProps150.xml><?xml version="1.0" encoding="utf-8"?>
<ds:datastoreItem xmlns:ds="http://schemas.openxmlformats.org/officeDocument/2006/customXml" ds:itemID="{BB056844-59EF-4138-9BDC-0CEC272BB5B1}"/>
</file>

<file path=customXml/itemProps151.xml><?xml version="1.0" encoding="utf-8"?>
<ds:datastoreItem xmlns:ds="http://schemas.openxmlformats.org/officeDocument/2006/customXml" ds:itemID="{3FABC9D3-5A64-4FFF-BD1D-C8447AF1700A}"/>
</file>

<file path=customXml/itemProps152.xml><?xml version="1.0" encoding="utf-8"?>
<ds:datastoreItem xmlns:ds="http://schemas.openxmlformats.org/officeDocument/2006/customXml" ds:itemID="{71E30162-01A3-4D46-A0D3-6C9BECFFF30D}"/>
</file>

<file path=customXml/itemProps153.xml><?xml version="1.0" encoding="utf-8"?>
<ds:datastoreItem xmlns:ds="http://schemas.openxmlformats.org/officeDocument/2006/customXml" ds:itemID="{FC90AD81-2D76-4F47-827B-B93AE5F656C6}"/>
</file>

<file path=customXml/itemProps154.xml><?xml version="1.0" encoding="utf-8"?>
<ds:datastoreItem xmlns:ds="http://schemas.openxmlformats.org/officeDocument/2006/customXml" ds:itemID="{517FD91E-CA81-45F5-91F1-3B3A18C6D238}"/>
</file>

<file path=customXml/itemProps155.xml><?xml version="1.0" encoding="utf-8"?>
<ds:datastoreItem xmlns:ds="http://schemas.openxmlformats.org/officeDocument/2006/customXml" ds:itemID="{220630D8-98AF-4BCF-BDC4-C7480493E51B}"/>
</file>

<file path=customXml/itemProps156.xml><?xml version="1.0" encoding="utf-8"?>
<ds:datastoreItem xmlns:ds="http://schemas.openxmlformats.org/officeDocument/2006/customXml" ds:itemID="{D7AD7BCA-D3DC-45A6-A57C-1B23F5F83DD1}"/>
</file>

<file path=customXml/itemProps157.xml><?xml version="1.0" encoding="utf-8"?>
<ds:datastoreItem xmlns:ds="http://schemas.openxmlformats.org/officeDocument/2006/customXml" ds:itemID="{BE9D543F-D9E0-495D-A4D1-376F9E39D6A2}"/>
</file>

<file path=customXml/itemProps158.xml><?xml version="1.0" encoding="utf-8"?>
<ds:datastoreItem xmlns:ds="http://schemas.openxmlformats.org/officeDocument/2006/customXml" ds:itemID="{DD64ED1B-0499-4469-BE47-733E6359CCEF}"/>
</file>

<file path=customXml/itemProps159.xml><?xml version="1.0" encoding="utf-8"?>
<ds:datastoreItem xmlns:ds="http://schemas.openxmlformats.org/officeDocument/2006/customXml" ds:itemID="{A39CD5EF-EAFA-4ABD-8BAD-3B936A8FFDBE}"/>
</file>

<file path=customXml/itemProps16.xml><?xml version="1.0" encoding="utf-8"?>
<ds:datastoreItem xmlns:ds="http://schemas.openxmlformats.org/officeDocument/2006/customXml" ds:itemID="{818083DA-DB3B-4B19-86B7-B422A5C3437B}"/>
</file>

<file path=customXml/itemProps160.xml><?xml version="1.0" encoding="utf-8"?>
<ds:datastoreItem xmlns:ds="http://schemas.openxmlformats.org/officeDocument/2006/customXml" ds:itemID="{FB06B3E1-0E6B-484E-B885-51A88C8E8E5F}"/>
</file>

<file path=customXml/itemProps17.xml><?xml version="1.0" encoding="utf-8"?>
<ds:datastoreItem xmlns:ds="http://schemas.openxmlformats.org/officeDocument/2006/customXml" ds:itemID="{8C435FB5-29E8-48E8-B1B6-E1BE161355EF}"/>
</file>

<file path=customXml/itemProps18.xml><?xml version="1.0" encoding="utf-8"?>
<ds:datastoreItem xmlns:ds="http://schemas.openxmlformats.org/officeDocument/2006/customXml" ds:itemID="{B1694E10-5BD5-4629-ADE6-24BA98CC34CA}"/>
</file>

<file path=customXml/itemProps19.xml><?xml version="1.0" encoding="utf-8"?>
<ds:datastoreItem xmlns:ds="http://schemas.openxmlformats.org/officeDocument/2006/customXml" ds:itemID="{405196B3-979B-4F66-90F4-B64BD4B83CE1}"/>
</file>

<file path=customXml/itemProps2.xml><?xml version="1.0" encoding="utf-8"?>
<ds:datastoreItem xmlns:ds="http://schemas.openxmlformats.org/officeDocument/2006/customXml" ds:itemID="{65BA454F-22FC-4EB0-BE8E-4658869550B0}"/>
</file>

<file path=customXml/itemProps20.xml><?xml version="1.0" encoding="utf-8"?>
<ds:datastoreItem xmlns:ds="http://schemas.openxmlformats.org/officeDocument/2006/customXml" ds:itemID="{AAB31B45-CF3E-4C5F-A83E-CE4FE36E901D}"/>
</file>

<file path=customXml/itemProps21.xml><?xml version="1.0" encoding="utf-8"?>
<ds:datastoreItem xmlns:ds="http://schemas.openxmlformats.org/officeDocument/2006/customXml" ds:itemID="{5DB5A3EE-BA63-4611-8ECC-E1BA7F33E024}"/>
</file>

<file path=customXml/itemProps22.xml><?xml version="1.0" encoding="utf-8"?>
<ds:datastoreItem xmlns:ds="http://schemas.openxmlformats.org/officeDocument/2006/customXml" ds:itemID="{A7970F7C-1112-4FB3-8569-81136FE21BB0}"/>
</file>

<file path=customXml/itemProps23.xml><?xml version="1.0" encoding="utf-8"?>
<ds:datastoreItem xmlns:ds="http://schemas.openxmlformats.org/officeDocument/2006/customXml" ds:itemID="{4B400C52-C599-45C0-B73A-07536A24E6A4}"/>
</file>

<file path=customXml/itemProps24.xml><?xml version="1.0" encoding="utf-8"?>
<ds:datastoreItem xmlns:ds="http://schemas.openxmlformats.org/officeDocument/2006/customXml" ds:itemID="{1B16DEDD-25AD-47EF-B751-657DC98E4D3D}"/>
</file>

<file path=customXml/itemProps25.xml><?xml version="1.0" encoding="utf-8"?>
<ds:datastoreItem xmlns:ds="http://schemas.openxmlformats.org/officeDocument/2006/customXml" ds:itemID="{FD1F9438-1409-466D-8692-05BF64015A8D}"/>
</file>

<file path=customXml/itemProps26.xml><?xml version="1.0" encoding="utf-8"?>
<ds:datastoreItem xmlns:ds="http://schemas.openxmlformats.org/officeDocument/2006/customXml" ds:itemID="{A5994FC8-1D56-42B4-8B66-61C7578A6F4A}"/>
</file>

<file path=customXml/itemProps27.xml><?xml version="1.0" encoding="utf-8"?>
<ds:datastoreItem xmlns:ds="http://schemas.openxmlformats.org/officeDocument/2006/customXml" ds:itemID="{4BAE938B-6765-43F6-B098-86B125F51604}"/>
</file>

<file path=customXml/itemProps28.xml><?xml version="1.0" encoding="utf-8"?>
<ds:datastoreItem xmlns:ds="http://schemas.openxmlformats.org/officeDocument/2006/customXml" ds:itemID="{A9B8BCF6-943A-4AE2-AA23-7F02FC7A6512}"/>
</file>

<file path=customXml/itemProps29.xml><?xml version="1.0" encoding="utf-8"?>
<ds:datastoreItem xmlns:ds="http://schemas.openxmlformats.org/officeDocument/2006/customXml" ds:itemID="{487172EF-CA91-4ADF-9A70-3C5A9E106036}"/>
</file>

<file path=customXml/itemProps3.xml><?xml version="1.0" encoding="utf-8"?>
<ds:datastoreItem xmlns:ds="http://schemas.openxmlformats.org/officeDocument/2006/customXml" ds:itemID="{6D7EAF4B-8B26-49BD-8710-5275C9F07BAD}"/>
</file>

<file path=customXml/itemProps30.xml><?xml version="1.0" encoding="utf-8"?>
<ds:datastoreItem xmlns:ds="http://schemas.openxmlformats.org/officeDocument/2006/customXml" ds:itemID="{105BED80-E275-41D2-9077-1C872EF480DE}"/>
</file>

<file path=customXml/itemProps31.xml><?xml version="1.0" encoding="utf-8"?>
<ds:datastoreItem xmlns:ds="http://schemas.openxmlformats.org/officeDocument/2006/customXml" ds:itemID="{ED906779-85AA-4DFE-A262-60C281D37148}"/>
</file>

<file path=customXml/itemProps32.xml><?xml version="1.0" encoding="utf-8"?>
<ds:datastoreItem xmlns:ds="http://schemas.openxmlformats.org/officeDocument/2006/customXml" ds:itemID="{461F6037-2975-4E0A-A0B5-4284FC968C60}"/>
</file>

<file path=customXml/itemProps33.xml><?xml version="1.0" encoding="utf-8"?>
<ds:datastoreItem xmlns:ds="http://schemas.openxmlformats.org/officeDocument/2006/customXml" ds:itemID="{AF978A25-47DE-4A5F-9A0C-BA6F165715A5}"/>
</file>

<file path=customXml/itemProps34.xml><?xml version="1.0" encoding="utf-8"?>
<ds:datastoreItem xmlns:ds="http://schemas.openxmlformats.org/officeDocument/2006/customXml" ds:itemID="{ED63C3C1-9749-4B9F-9A10-AB58E5630118}"/>
</file>

<file path=customXml/itemProps35.xml><?xml version="1.0" encoding="utf-8"?>
<ds:datastoreItem xmlns:ds="http://schemas.openxmlformats.org/officeDocument/2006/customXml" ds:itemID="{A79AFBFA-894C-4825-A62F-D6CF43AD665D}"/>
</file>

<file path=customXml/itemProps36.xml><?xml version="1.0" encoding="utf-8"?>
<ds:datastoreItem xmlns:ds="http://schemas.openxmlformats.org/officeDocument/2006/customXml" ds:itemID="{67A8DBCD-BE6A-4592-8465-0B4CD642FA54}"/>
</file>

<file path=customXml/itemProps37.xml><?xml version="1.0" encoding="utf-8"?>
<ds:datastoreItem xmlns:ds="http://schemas.openxmlformats.org/officeDocument/2006/customXml" ds:itemID="{507CE84E-BD05-477A-8546-972DA6CB4FE8}"/>
</file>

<file path=customXml/itemProps38.xml><?xml version="1.0" encoding="utf-8"?>
<ds:datastoreItem xmlns:ds="http://schemas.openxmlformats.org/officeDocument/2006/customXml" ds:itemID="{8A159BF4-C009-41B1-BE05-712A05136912}"/>
</file>

<file path=customXml/itemProps39.xml><?xml version="1.0" encoding="utf-8"?>
<ds:datastoreItem xmlns:ds="http://schemas.openxmlformats.org/officeDocument/2006/customXml" ds:itemID="{A14F942A-9320-4975-AFFC-E49A9D85F1E5}"/>
</file>

<file path=customXml/itemProps4.xml><?xml version="1.0" encoding="utf-8"?>
<ds:datastoreItem xmlns:ds="http://schemas.openxmlformats.org/officeDocument/2006/customXml" ds:itemID="{3EAABB2F-A30E-4732-A8C5-D72C7428C1B3}"/>
</file>

<file path=customXml/itemProps40.xml><?xml version="1.0" encoding="utf-8"?>
<ds:datastoreItem xmlns:ds="http://schemas.openxmlformats.org/officeDocument/2006/customXml" ds:itemID="{947CB1CF-0A77-441D-9AA1-A23BFA0BAF6C}"/>
</file>

<file path=customXml/itemProps41.xml><?xml version="1.0" encoding="utf-8"?>
<ds:datastoreItem xmlns:ds="http://schemas.openxmlformats.org/officeDocument/2006/customXml" ds:itemID="{6545BFE6-542C-43C5-B6D5-56547BF62AB1}"/>
</file>

<file path=customXml/itemProps42.xml><?xml version="1.0" encoding="utf-8"?>
<ds:datastoreItem xmlns:ds="http://schemas.openxmlformats.org/officeDocument/2006/customXml" ds:itemID="{BEA6D4C1-8013-45E0-A79F-9C750DD15F69}"/>
</file>

<file path=customXml/itemProps43.xml><?xml version="1.0" encoding="utf-8"?>
<ds:datastoreItem xmlns:ds="http://schemas.openxmlformats.org/officeDocument/2006/customXml" ds:itemID="{1FE9D6F0-54F5-413D-B0BE-AAC45960E293}"/>
</file>

<file path=customXml/itemProps44.xml><?xml version="1.0" encoding="utf-8"?>
<ds:datastoreItem xmlns:ds="http://schemas.openxmlformats.org/officeDocument/2006/customXml" ds:itemID="{0226D92C-76BA-4718-ABEC-1FFC8529DD2B}"/>
</file>

<file path=customXml/itemProps45.xml><?xml version="1.0" encoding="utf-8"?>
<ds:datastoreItem xmlns:ds="http://schemas.openxmlformats.org/officeDocument/2006/customXml" ds:itemID="{819FE13C-4C7E-4F5C-9370-DBC9B79988F7}"/>
</file>

<file path=customXml/itemProps46.xml><?xml version="1.0" encoding="utf-8"?>
<ds:datastoreItem xmlns:ds="http://schemas.openxmlformats.org/officeDocument/2006/customXml" ds:itemID="{B96DE1DD-CB85-492F-AE02-6D7D90C12CE5}"/>
</file>

<file path=customXml/itemProps47.xml><?xml version="1.0" encoding="utf-8"?>
<ds:datastoreItem xmlns:ds="http://schemas.openxmlformats.org/officeDocument/2006/customXml" ds:itemID="{FFB25196-1A2F-4B34-B1BA-B6D207991C79}"/>
</file>

<file path=customXml/itemProps48.xml><?xml version="1.0" encoding="utf-8"?>
<ds:datastoreItem xmlns:ds="http://schemas.openxmlformats.org/officeDocument/2006/customXml" ds:itemID="{07B620F8-1610-47E9-8A52-ADBC395E7554}"/>
</file>

<file path=customXml/itemProps49.xml><?xml version="1.0" encoding="utf-8"?>
<ds:datastoreItem xmlns:ds="http://schemas.openxmlformats.org/officeDocument/2006/customXml" ds:itemID="{ECF527A7-AABA-4720-BC8A-DB4864CB3619}"/>
</file>

<file path=customXml/itemProps5.xml><?xml version="1.0" encoding="utf-8"?>
<ds:datastoreItem xmlns:ds="http://schemas.openxmlformats.org/officeDocument/2006/customXml" ds:itemID="{041ACA8C-A25E-4AB5-B7D8-A92AA3CD6628}"/>
</file>

<file path=customXml/itemProps50.xml><?xml version="1.0" encoding="utf-8"?>
<ds:datastoreItem xmlns:ds="http://schemas.openxmlformats.org/officeDocument/2006/customXml" ds:itemID="{8332B9D2-DB34-4645-8E85-9A2465ABE874}"/>
</file>

<file path=customXml/itemProps51.xml><?xml version="1.0" encoding="utf-8"?>
<ds:datastoreItem xmlns:ds="http://schemas.openxmlformats.org/officeDocument/2006/customXml" ds:itemID="{572026BD-8BFF-42EE-8174-AD669BA160F5}"/>
</file>

<file path=customXml/itemProps52.xml><?xml version="1.0" encoding="utf-8"?>
<ds:datastoreItem xmlns:ds="http://schemas.openxmlformats.org/officeDocument/2006/customXml" ds:itemID="{3B02A63E-6591-422B-88C5-6D4527C21A91}"/>
</file>

<file path=customXml/itemProps53.xml><?xml version="1.0" encoding="utf-8"?>
<ds:datastoreItem xmlns:ds="http://schemas.openxmlformats.org/officeDocument/2006/customXml" ds:itemID="{1E265ED4-EFD7-4EBD-BF4E-E1966073F13F}"/>
</file>

<file path=customXml/itemProps54.xml><?xml version="1.0" encoding="utf-8"?>
<ds:datastoreItem xmlns:ds="http://schemas.openxmlformats.org/officeDocument/2006/customXml" ds:itemID="{E971C463-F386-4CCD-9700-41E4E311920D}"/>
</file>

<file path=customXml/itemProps55.xml><?xml version="1.0" encoding="utf-8"?>
<ds:datastoreItem xmlns:ds="http://schemas.openxmlformats.org/officeDocument/2006/customXml" ds:itemID="{14949F14-1A56-4A8E-BB9C-E4A1132DAAA6}"/>
</file>

<file path=customXml/itemProps56.xml><?xml version="1.0" encoding="utf-8"?>
<ds:datastoreItem xmlns:ds="http://schemas.openxmlformats.org/officeDocument/2006/customXml" ds:itemID="{31133C88-92E8-4DBB-9DE9-C0719273D830}"/>
</file>

<file path=customXml/itemProps57.xml><?xml version="1.0" encoding="utf-8"?>
<ds:datastoreItem xmlns:ds="http://schemas.openxmlformats.org/officeDocument/2006/customXml" ds:itemID="{42E0F269-79D4-49BA-9896-223AC6FD2605}"/>
</file>

<file path=customXml/itemProps58.xml><?xml version="1.0" encoding="utf-8"?>
<ds:datastoreItem xmlns:ds="http://schemas.openxmlformats.org/officeDocument/2006/customXml" ds:itemID="{F7B6437D-F135-4312-A3CC-E963968E954E}"/>
</file>

<file path=customXml/itemProps59.xml><?xml version="1.0" encoding="utf-8"?>
<ds:datastoreItem xmlns:ds="http://schemas.openxmlformats.org/officeDocument/2006/customXml" ds:itemID="{D6F995A4-843F-4A0F-AE3A-44B3F6D8C0D2}"/>
</file>

<file path=customXml/itemProps6.xml><?xml version="1.0" encoding="utf-8"?>
<ds:datastoreItem xmlns:ds="http://schemas.openxmlformats.org/officeDocument/2006/customXml" ds:itemID="{58A1305F-F18F-412D-A83D-28CD7737F5F2}"/>
</file>

<file path=customXml/itemProps60.xml><?xml version="1.0" encoding="utf-8"?>
<ds:datastoreItem xmlns:ds="http://schemas.openxmlformats.org/officeDocument/2006/customXml" ds:itemID="{224A4D91-8910-4550-AB37-AB9C9005FD76}"/>
</file>

<file path=customXml/itemProps61.xml><?xml version="1.0" encoding="utf-8"?>
<ds:datastoreItem xmlns:ds="http://schemas.openxmlformats.org/officeDocument/2006/customXml" ds:itemID="{EF643AC2-8935-4A5D-B76C-DE974BBC6E1E}"/>
</file>

<file path=customXml/itemProps62.xml><?xml version="1.0" encoding="utf-8"?>
<ds:datastoreItem xmlns:ds="http://schemas.openxmlformats.org/officeDocument/2006/customXml" ds:itemID="{4D912A25-DBD9-47A8-B177-9B8128A9DA29}"/>
</file>

<file path=customXml/itemProps63.xml><?xml version="1.0" encoding="utf-8"?>
<ds:datastoreItem xmlns:ds="http://schemas.openxmlformats.org/officeDocument/2006/customXml" ds:itemID="{539C60AE-6B77-40CF-8282-310F10C4DC5D}"/>
</file>

<file path=customXml/itemProps64.xml><?xml version="1.0" encoding="utf-8"?>
<ds:datastoreItem xmlns:ds="http://schemas.openxmlformats.org/officeDocument/2006/customXml" ds:itemID="{BF93AA7A-871C-4FA5-BF7B-FCFB7A7714CB}"/>
</file>

<file path=customXml/itemProps65.xml><?xml version="1.0" encoding="utf-8"?>
<ds:datastoreItem xmlns:ds="http://schemas.openxmlformats.org/officeDocument/2006/customXml" ds:itemID="{BAF12DE4-AEEF-4587-BC22-D14B3F56BA7B}"/>
</file>

<file path=customXml/itemProps66.xml><?xml version="1.0" encoding="utf-8"?>
<ds:datastoreItem xmlns:ds="http://schemas.openxmlformats.org/officeDocument/2006/customXml" ds:itemID="{C1F47F79-C5EF-419D-90D6-C020E144BB66}"/>
</file>

<file path=customXml/itemProps67.xml><?xml version="1.0" encoding="utf-8"?>
<ds:datastoreItem xmlns:ds="http://schemas.openxmlformats.org/officeDocument/2006/customXml" ds:itemID="{4B4FEEE8-05A8-4A9E-ACA0-0351264E77D1}"/>
</file>

<file path=customXml/itemProps68.xml><?xml version="1.0" encoding="utf-8"?>
<ds:datastoreItem xmlns:ds="http://schemas.openxmlformats.org/officeDocument/2006/customXml" ds:itemID="{71F8CF0D-74F7-4BF9-AF39-03B7CD871CF2}"/>
</file>

<file path=customXml/itemProps69.xml><?xml version="1.0" encoding="utf-8"?>
<ds:datastoreItem xmlns:ds="http://schemas.openxmlformats.org/officeDocument/2006/customXml" ds:itemID="{56D98755-0CB6-45D0-87C7-23DE52B76855}"/>
</file>

<file path=customXml/itemProps7.xml><?xml version="1.0" encoding="utf-8"?>
<ds:datastoreItem xmlns:ds="http://schemas.openxmlformats.org/officeDocument/2006/customXml" ds:itemID="{46C5C289-08C1-46C4-BDCC-57C027C905FA}"/>
</file>

<file path=customXml/itemProps70.xml><?xml version="1.0" encoding="utf-8"?>
<ds:datastoreItem xmlns:ds="http://schemas.openxmlformats.org/officeDocument/2006/customXml" ds:itemID="{E6B78F8D-E233-41C2-B76B-EC5858115DF8}"/>
</file>

<file path=customXml/itemProps71.xml><?xml version="1.0" encoding="utf-8"?>
<ds:datastoreItem xmlns:ds="http://schemas.openxmlformats.org/officeDocument/2006/customXml" ds:itemID="{FF227BE1-A991-485C-BAE4-A673F8ED1B3B}"/>
</file>

<file path=customXml/itemProps72.xml><?xml version="1.0" encoding="utf-8"?>
<ds:datastoreItem xmlns:ds="http://schemas.openxmlformats.org/officeDocument/2006/customXml" ds:itemID="{2CC5E9D8-F356-42BE-840C-B1BB91FE674C}"/>
</file>

<file path=customXml/itemProps73.xml><?xml version="1.0" encoding="utf-8"?>
<ds:datastoreItem xmlns:ds="http://schemas.openxmlformats.org/officeDocument/2006/customXml" ds:itemID="{1F289E38-07F8-4D97-B350-3103CF11976D}"/>
</file>

<file path=customXml/itemProps74.xml><?xml version="1.0" encoding="utf-8"?>
<ds:datastoreItem xmlns:ds="http://schemas.openxmlformats.org/officeDocument/2006/customXml" ds:itemID="{D45E274C-65F9-4E17-819C-F978CBB817DB}"/>
</file>

<file path=customXml/itemProps75.xml><?xml version="1.0" encoding="utf-8"?>
<ds:datastoreItem xmlns:ds="http://schemas.openxmlformats.org/officeDocument/2006/customXml" ds:itemID="{01F0FB3E-2765-4488-A23F-7108DCF1CDFE}"/>
</file>

<file path=customXml/itemProps76.xml><?xml version="1.0" encoding="utf-8"?>
<ds:datastoreItem xmlns:ds="http://schemas.openxmlformats.org/officeDocument/2006/customXml" ds:itemID="{3A8DCF1A-7F23-41BB-AEE9-6FFC42022CD9}"/>
</file>

<file path=customXml/itemProps77.xml><?xml version="1.0" encoding="utf-8"?>
<ds:datastoreItem xmlns:ds="http://schemas.openxmlformats.org/officeDocument/2006/customXml" ds:itemID="{C2C15645-AA3B-4B55-BD44-D97C04D4652C}"/>
</file>

<file path=customXml/itemProps78.xml><?xml version="1.0" encoding="utf-8"?>
<ds:datastoreItem xmlns:ds="http://schemas.openxmlformats.org/officeDocument/2006/customXml" ds:itemID="{E6445058-554E-4933-8C56-FF9FCA30F2D8}"/>
</file>

<file path=customXml/itemProps79.xml><?xml version="1.0" encoding="utf-8"?>
<ds:datastoreItem xmlns:ds="http://schemas.openxmlformats.org/officeDocument/2006/customXml" ds:itemID="{F1E980AF-F36C-424A-A827-4F40FB59F48D}"/>
</file>

<file path=customXml/itemProps8.xml><?xml version="1.0" encoding="utf-8"?>
<ds:datastoreItem xmlns:ds="http://schemas.openxmlformats.org/officeDocument/2006/customXml" ds:itemID="{DF0AABE4-2AA7-433E-8D10-AEE61FD8C668}"/>
</file>

<file path=customXml/itemProps80.xml><?xml version="1.0" encoding="utf-8"?>
<ds:datastoreItem xmlns:ds="http://schemas.openxmlformats.org/officeDocument/2006/customXml" ds:itemID="{D0D1DF1A-3916-4E03-9C5A-2E6B35B0D936}"/>
</file>

<file path=customXml/itemProps81.xml><?xml version="1.0" encoding="utf-8"?>
<ds:datastoreItem xmlns:ds="http://schemas.openxmlformats.org/officeDocument/2006/customXml" ds:itemID="{0FB01A4E-860F-4395-B50F-F1AA0450B33B}"/>
</file>

<file path=customXml/itemProps82.xml><?xml version="1.0" encoding="utf-8"?>
<ds:datastoreItem xmlns:ds="http://schemas.openxmlformats.org/officeDocument/2006/customXml" ds:itemID="{A32FEA3B-5F07-47B0-84CE-56BEAE09B825}"/>
</file>

<file path=customXml/itemProps83.xml><?xml version="1.0" encoding="utf-8"?>
<ds:datastoreItem xmlns:ds="http://schemas.openxmlformats.org/officeDocument/2006/customXml" ds:itemID="{00EFD611-9129-4875-9720-18C2A1902434}"/>
</file>

<file path=customXml/itemProps84.xml><?xml version="1.0" encoding="utf-8"?>
<ds:datastoreItem xmlns:ds="http://schemas.openxmlformats.org/officeDocument/2006/customXml" ds:itemID="{7B859195-C247-4C17-986C-4522AB2DD1E7}"/>
</file>

<file path=customXml/itemProps85.xml><?xml version="1.0" encoding="utf-8"?>
<ds:datastoreItem xmlns:ds="http://schemas.openxmlformats.org/officeDocument/2006/customXml" ds:itemID="{DD46873D-BAA8-40EB-8272-0D17E0BFF3F2}"/>
</file>

<file path=customXml/itemProps86.xml><?xml version="1.0" encoding="utf-8"?>
<ds:datastoreItem xmlns:ds="http://schemas.openxmlformats.org/officeDocument/2006/customXml" ds:itemID="{B9C6E5A2-E6CA-44E9-A923-6BB174D3E26E}"/>
</file>

<file path=customXml/itemProps87.xml><?xml version="1.0" encoding="utf-8"?>
<ds:datastoreItem xmlns:ds="http://schemas.openxmlformats.org/officeDocument/2006/customXml" ds:itemID="{44A0CDB4-754C-441E-8E42-0B42566A7568}"/>
</file>

<file path=customXml/itemProps88.xml><?xml version="1.0" encoding="utf-8"?>
<ds:datastoreItem xmlns:ds="http://schemas.openxmlformats.org/officeDocument/2006/customXml" ds:itemID="{CD57E6B7-CB8E-4BC1-B6AB-BB032EDA36F3}"/>
</file>

<file path=customXml/itemProps89.xml><?xml version="1.0" encoding="utf-8"?>
<ds:datastoreItem xmlns:ds="http://schemas.openxmlformats.org/officeDocument/2006/customXml" ds:itemID="{AE527443-EA27-48B6-993E-2939FE7E71D1}"/>
</file>

<file path=customXml/itemProps9.xml><?xml version="1.0" encoding="utf-8"?>
<ds:datastoreItem xmlns:ds="http://schemas.openxmlformats.org/officeDocument/2006/customXml" ds:itemID="{FCAE37FC-D8CB-429C-8F87-4CEAB835624F}"/>
</file>

<file path=customXml/itemProps90.xml><?xml version="1.0" encoding="utf-8"?>
<ds:datastoreItem xmlns:ds="http://schemas.openxmlformats.org/officeDocument/2006/customXml" ds:itemID="{4999EDA5-C2E3-40EE-B855-6B71CCA1A06B}"/>
</file>

<file path=customXml/itemProps91.xml><?xml version="1.0" encoding="utf-8"?>
<ds:datastoreItem xmlns:ds="http://schemas.openxmlformats.org/officeDocument/2006/customXml" ds:itemID="{ED66438B-111A-4A49-8174-E39FB8E0A302}"/>
</file>

<file path=customXml/itemProps92.xml><?xml version="1.0" encoding="utf-8"?>
<ds:datastoreItem xmlns:ds="http://schemas.openxmlformats.org/officeDocument/2006/customXml" ds:itemID="{3E088F28-906F-49BE-A6A8-94F166416CBF}"/>
</file>

<file path=customXml/itemProps93.xml><?xml version="1.0" encoding="utf-8"?>
<ds:datastoreItem xmlns:ds="http://schemas.openxmlformats.org/officeDocument/2006/customXml" ds:itemID="{87146644-E5DA-4E5C-B1D2-C987AB06CDC1}"/>
</file>

<file path=customXml/itemProps94.xml><?xml version="1.0" encoding="utf-8"?>
<ds:datastoreItem xmlns:ds="http://schemas.openxmlformats.org/officeDocument/2006/customXml" ds:itemID="{BFA21E7E-A194-4D7A-B116-D82B37003743}"/>
</file>

<file path=customXml/itemProps95.xml><?xml version="1.0" encoding="utf-8"?>
<ds:datastoreItem xmlns:ds="http://schemas.openxmlformats.org/officeDocument/2006/customXml" ds:itemID="{1E6988F4-974C-4016-9322-39AEC3399044}"/>
</file>

<file path=customXml/itemProps96.xml><?xml version="1.0" encoding="utf-8"?>
<ds:datastoreItem xmlns:ds="http://schemas.openxmlformats.org/officeDocument/2006/customXml" ds:itemID="{8F52208C-6ECD-4AFC-8654-3244107C858C}"/>
</file>

<file path=customXml/itemProps97.xml><?xml version="1.0" encoding="utf-8"?>
<ds:datastoreItem xmlns:ds="http://schemas.openxmlformats.org/officeDocument/2006/customXml" ds:itemID="{76167F3A-F801-4202-AAB6-A7C76516329F}"/>
</file>

<file path=customXml/itemProps98.xml><?xml version="1.0" encoding="utf-8"?>
<ds:datastoreItem xmlns:ds="http://schemas.openxmlformats.org/officeDocument/2006/customXml" ds:itemID="{8AB4F419-B35A-4D10-8D86-1E0004774F33}"/>
</file>

<file path=customXml/itemProps99.xml><?xml version="1.0" encoding="utf-8"?>
<ds:datastoreItem xmlns:ds="http://schemas.openxmlformats.org/officeDocument/2006/customXml" ds:itemID="{26D58218-0996-400E-BD82-D9F4D44FA7E6}"/>
</file>

<file path=docProps/app.xml><?xml version="1.0" encoding="utf-8"?>
<Properties xmlns="http://schemas.openxmlformats.org/officeDocument/2006/extended-properties" xmlns:vt="http://schemas.openxmlformats.org/officeDocument/2006/docPropsVTypes">
  <Template>Normal</Template>
  <TotalTime>40</TotalTime>
  <Pages>81</Pages>
  <Words>23722</Words>
  <Characters>135219</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158624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Jelena Šormaz</cp:lastModifiedBy>
  <cp:revision>9</cp:revision>
  <cp:lastPrinted>2016-12-09T07:19:00Z</cp:lastPrinted>
  <dcterms:created xsi:type="dcterms:W3CDTF">2016-12-06T09:24:00Z</dcterms:created>
  <dcterms:modified xsi:type="dcterms:W3CDTF">2016-12-09T13:31:00Z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