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039E0" w14:textId="77777777" w:rsidR="00113B84" w:rsidRDefault="00113B84" w:rsidP="00256857">
      <w:pPr>
        <w:pStyle w:val="KDObrazac"/>
        <w:jc w:val="center"/>
        <w:rPr>
          <w:rFonts w:eastAsia="Arial Unicode MS"/>
          <w:lang w:val="sr-Cyrl-RS" w:eastAsia="ar-SA"/>
        </w:rPr>
      </w:pPr>
      <w:r w:rsidRPr="00EC5BB4">
        <w:rPr>
          <w:rFonts w:eastAsia="Arial Unicode MS"/>
          <w:lang w:eastAsia="ar-SA"/>
        </w:rPr>
        <w:t>ЈАВНО ПРЕДУЗЕЋЕ «ЕЛЕКТРОПРИВРЕДА СРБИЈЕ»</w:t>
      </w:r>
      <w:r w:rsidRPr="00EC5BB4">
        <w:rPr>
          <w:rFonts w:eastAsia="Arial Unicode MS"/>
          <w:lang w:val="sr-Cyrl-RS" w:eastAsia="ar-SA"/>
        </w:rPr>
        <w:t xml:space="preserve"> БЕОГРАД</w:t>
      </w:r>
    </w:p>
    <w:p w14:paraId="7A674E9B" w14:textId="683F8CFD" w:rsidR="000E5CAC" w:rsidRPr="00EC5BB4" w:rsidRDefault="000E5CAC" w:rsidP="00256857">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val="sr-Cyrl-RS" w:eastAsia="ar-SA"/>
        </w:rPr>
        <w:t>ОГРАНАК ЕПС Снабдевање</w:t>
      </w:r>
    </w:p>
    <w:p w14:paraId="10D8F0CA" w14:textId="77777777" w:rsidR="00B25BA8" w:rsidRDefault="00B25BA8" w:rsidP="0041303A">
      <w:pPr>
        <w:jc w:val="center"/>
        <w:rPr>
          <w:rFonts w:cs="Arial"/>
          <w:sz w:val="24"/>
          <w:szCs w:val="24"/>
          <w:lang w:val="sr-Latn-CS"/>
        </w:rPr>
      </w:pPr>
    </w:p>
    <w:p w14:paraId="6D9A218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EC5BB4" w:rsidRDefault="00210557" w:rsidP="00210557">
      <w:pPr>
        <w:jc w:val="center"/>
        <w:rPr>
          <w:rFonts w:cs="Arial"/>
          <w:b/>
          <w:sz w:val="24"/>
          <w:szCs w:val="24"/>
          <w:lang w:val="sr-Latn-CS"/>
        </w:rPr>
      </w:pPr>
    </w:p>
    <w:p w14:paraId="45388453" w14:textId="77777777" w:rsidR="00210557" w:rsidRPr="00874F5B" w:rsidRDefault="00210557" w:rsidP="0041303A">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24393407" w14:textId="05831A13" w:rsidR="00C22B24" w:rsidRPr="00B25BA8" w:rsidRDefault="00C22B24" w:rsidP="0041303A">
      <w:pPr>
        <w:jc w:val="center"/>
        <w:rPr>
          <w:rFonts w:cs="Arial"/>
          <w:sz w:val="24"/>
          <w:szCs w:val="24"/>
          <w:lang w:val="sr-Cyrl-RS"/>
        </w:rPr>
      </w:pPr>
      <w:r w:rsidRPr="00C22B24">
        <w:rPr>
          <w:rFonts w:cs="Arial"/>
          <w:sz w:val="24"/>
          <w:szCs w:val="24"/>
          <w:lang w:val="sr-Cyrl-CS"/>
        </w:rPr>
        <w:t xml:space="preserve">за подношење понуда </w:t>
      </w:r>
      <w:r w:rsidRPr="00C22B24">
        <w:rPr>
          <w:rFonts w:cs="Arial"/>
          <w:sz w:val="24"/>
          <w:szCs w:val="24"/>
        </w:rPr>
        <w:t xml:space="preserve">у </w:t>
      </w:r>
      <w:r w:rsidRPr="00C22B24">
        <w:rPr>
          <w:rFonts w:cs="Arial"/>
          <w:sz w:val="24"/>
          <w:szCs w:val="24"/>
          <w:lang w:val="sr-Cyrl-RS"/>
        </w:rPr>
        <w:t xml:space="preserve">отвореном </w:t>
      </w:r>
      <w:r w:rsidRPr="00C22B24">
        <w:rPr>
          <w:rFonts w:cs="Arial"/>
          <w:sz w:val="24"/>
          <w:szCs w:val="24"/>
        </w:rPr>
        <w:t xml:space="preserve">поступку </w:t>
      </w:r>
      <w:r w:rsidRPr="00C22B24">
        <w:rPr>
          <w:rFonts w:cs="Arial"/>
          <w:sz w:val="24"/>
          <w:szCs w:val="24"/>
          <w:lang w:val="sr-Cyrl-RS"/>
        </w:rPr>
        <w:t xml:space="preserve">ради закључења оквирног </w:t>
      </w:r>
      <w:r w:rsidRPr="00B22139">
        <w:rPr>
          <w:rFonts w:cs="Arial"/>
          <w:sz w:val="24"/>
          <w:szCs w:val="24"/>
          <w:lang w:val="sr-Cyrl-RS"/>
        </w:rPr>
        <w:t>споразума са једним</w:t>
      </w:r>
      <w:r w:rsidRPr="00B22139">
        <w:rPr>
          <w:rFonts w:cs="Arial"/>
          <w:color w:val="00B0F0"/>
          <w:sz w:val="24"/>
          <w:szCs w:val="24"/>
          <w:lang w:val="sr-Cyrl-RS"/>
        </w:rPr>
        <w:t xml:space="preserve"> </w:t>
      </w:r>
      <w:r w:rsidRPr="00B22139">
        <w:rPr>
          <w:rFonts w:cs="Arial"/>
          <w:sz w:val="24"/>
          <w:szCs w:val="24"/>
          <w:lang w:val="sr-Cyrl-RS"/>
        </w:rPr>
        <w:t>понуђачем</w:t>
      </w:r>
      <w:r w:rsidRPr="00B22139">
        <w:rPr>
          <w:rFonts w:cs="Arial"/>
          <w:color w:val="00B0F0"/>
          <w:sz w:val="24"/>
          <w:szCs w:val="24"/>
          <w:lang w:val="sr-Cyrl-RS"/>
        </w:rPr>
        <w:t xml:space="preserve"> </w:t>
      </w:r>
      <w:r w:rsidRPr="0028531C">
        <w:rPr>
          <w:rFonts w:cs="Arial"/>
          <w:sz w:val="24"/>
          <w:szCs w:val="24"/>
          <w:lang w:val="sr-Cyrl-RS"/>
        </w:rPr>
        <w:t xml:space="preserve">на период </w:t>
      </w:r>
      <w:r w:rsidR="00524A8F">
        <w:rPr>
          <w:rFonts w:cs="Arial"/>
          <w:sz w:val="24"/>
          <w:szCs w:val="24"/>
          <w:lang w:val="sr-Cyrl-RS"/>
        </w:rPr>
        <w:t>од годину дана</w:t>
      </w:r>
    </w:p>
    <w:p w14:paraId="418DBC25" w14:textId="27FD4C6F" w:rsidR="00C22B24" w:rsidRDefault="00C22B24" w:rsidP="0041303A">
      <w:pPr>
        <w:jc w:val="center"/>
        <w:rPr>
          <w:rFonts w:cs="Arial"/>
          <w:sz w:val="24"/>
          <w:szCs w:val="24"/>
          <w:lang w:val="sr-Latn-RS"/>
        </w:rPr>
      </w:pPr>
      <w:bookmarkStart w:id="3" w:name="_Toc441215597"/>
      <w:bookmarkStart w:id="4" w:name="_Toc441651536"/>
      <w:bookmarkStart w:id="5" w:name="_Toc442559873"/>
      <w:r w:rsidRPr="00C22B24">
        <w:rPr>
          <w:rFonts w:cs="Arial"/>
          <w:sz w:val="24"/>
          <w:szCs w:val="24"/>
        </w:rPr>
        <w:t xml:space="preserve">за јавну набавку </w:t>
      </w:r>
      <w:r>
        <w:rPr>
          <w:rFonts w:cs="Arial"/>
          <w:sz w:val="24"/>
          <w:szCs w:val="24"/>
          <w:lang w:val="sr-Cyrl-RS"/>
        </w:rPr>
        <w:t>добара</w:t>
      </w:r>
      <w:r w:rsidRPr="00C22B24">
        <w:rPr>
          <w:rFonts w:cs="Arial"/>
          <w:sz w:val="24"/>
          <w:szCs w:val="24"/>
          <w:lang w:val="sr-Cyrl-RS"/>
        </w:rPr>
        <w:t xml:space="preserve"> </w:t>
      </w:r>
      <w:r w:rsidRPr="00C22B24">
        <w:rPr>
          <w:rFonts w:cs="Arial"/>
          <w:sz w:val="24"/>
          <w:szCs w:val="24"/>
        </w:rPr>
        <w:t>бр</w:t>
      </w:r>
      <w:bookmarkEnd w:id="3"/>
      <w:bookmarkEnd w:id="4"/>
      <w:bookmarkEnd w:id="5"/>
      <w:r w:rsidRPr="00C22B24">
        <w:rPr>
          <w:rFonts w:cs="Arial"/>
          <w:sz w:val="24"/>
          <w:szCs w:val="24"/>
        </w:rPr>
        <w:t>.</w:t>
      </w:r>
      <w:r w:rsidR="00B25BA8">
        <w:rPr>
          <w:rFonts w:cs="Arial"/>
          <w:sz w:val="24"/>
          <w:szCs w:val="24"/>
          <w:lang w:val="sr-Cyrl-RS"/>
        </w:rPr>
        <w:t xml:space="preserve"> </w:t>
      </w:r>
      <w:r w:rsidR="00B22139" w:rsidRPr="00B22139">
        <w:rPr>
          <w:rFonts w:eastAsia="Arial Unicode MS" w:cs="Arial"/>
          <w:kern w:val="2"/>
          <w:sz w:val="24"/>
          <w:szCs w:val="24"/>
          <w:lang w:val="ru-RU"/>
        </w:rPr>
        <w:t>ЈН</w:t>
      </w:r>
      <w:r w:rsidR="00B22139" w:rsidRPr="00B22139">
        <w:rPr>
          <w:rFonts w:cs="Arial"/>
          <w:sz w:val="24"/>
          <w:szCs w:val="24"/>
          <w:lang w:val="sr-Latn-RS"/>
        </w:rPr>
        <w:t xml:space="preserve"> </w:t>
      </w:r>
      <w:r w:rsidR="00B25BA8" w:rsidRPr="00B22139">
        <w:rPr>
          <w:rFonts w:cs="Arial"/>
          <w:sz w:val="24"/>
          <w:szCs w:val="24"/>
          <w:lang w:val="sr-Latn-RS"/>
        </w:rPr>
        <w:t>/</w:t>
      </w:r>
      <w:r w:rsidR="00B22139" w:rsidRPr="00B22139">
        <w:rPr>
          <w:sz w:val="24"/>
          <w:szCs w:val="24"/>
          <w:lang w:eastAsia="ar-SA"/>
        </w:rPr>
        <w:t>7000</w:t>
      </w:r>
      <w:r w:rsidR="00B22139" w:rsidRPr="00C6135F">
        <w:rPr>
          <w:sz w:val="24"/>
          <w:szCs w:val="24"/>
          <w:lang w:eastAsia="ar-SA"/>
        </w:rPr>
        <w:t>/0001/2016</w:t>
      </w:r>
    </w:p>
    <w:p w14:paraId="7577BBD8" w14:textId="77777777" w:rsidR="00C051AA" w:rsidRPr="00B25BA8" w:rsidRDefault="00C051AA" w:rsidP="0041303A">
      <w:pPr>
        <w:jc w:val="center"/>
        <w:rPr>
          <w:rFonts w:cs="Arial"/>
          <w:sz w:val="24"/>
          <w:szCs w:val="24"/>
          <w:lang w:val="sr-Latn-RS"/>
        </w:rPr>
      </w:pPr>
    </w:p>
    <w:p w14:paraId="4017120D" w14:textId="77777777" w:rsidR="00B22139" w:rsidRPr="00C12FA1" w:rsidRDefault="00B22139" w:rsidP="00B22139">
      <w:pPr>
        <w:widowControl w:val="0"/>
        <w:suppressAutoHyphens/>
        <w:spacing w:after="200"/>
        <w:jc w:val="center"/>
        <w:rPr>
          <w:rFonts w:eastAsia="Calibri"/>
          <w:b/>
          <w:kern w:val="2"/>
          <w:sz w:val="24"/>
          <w:szCs w:val="24"/>
          <w:lang w:val="ru-RU" w:eastAsia="hi-IN" w:bidi="hi-IN"/>
        </w:rPr>
      </w:pPr>
      <w:r w:rsidRPr="00C12FA1">
        <w:rPr>
          <w:rFonts w:eastAsia="Calibri"/>
          <w:b/>
          <w:kern w:val="2"/>
          <w:sz w:val="24"/>
          <w:szCs w:val="24"/>
          <w:lang w:eastAsia="hi-IN" w:bidi="hi-IN"/>
        </w:rPr>
        <w:t xml:space="preserve">КОВЕРТЕ ЗА РАЧУНЕ </w:t>
      </w:r>
    </w:p>
    <w:p w14:paraId="58313910" w14:textId="77777777" w:rsidR="00210557" w:rsidRPr="00EC5BB4" w:rsidRDefault="00210557" w:rsidP="0041303A">
      <w:pPr>
        <w:pStyle w:val="Title"/>
        <w:spacing w:before="0"/>
        <w:rPr>
          <w:rFonts w:cs="Arial"/>
          <w:szCs w:val="24"/>
        </w:rPr>
      </w:pPr>
    </w:p>
    <w:p w14:paraId="7366FE77" w14:textId="77777777" w:rsidR="00210557" w:rsidRPr="00EC5BB4" w:rsidRDefault="00210557" w:rsidP="00210557">
      <w:pPr>
        <w:pStyle w:val="Title"/>
        <w:spacing w:before="0"/>
        <w:rPr>
          <w:rFonts w:cs="Arial"/>
          <w:b w:val="0"/>
          <w:color w:val="FF0000"/>
          <w:szCs w:val="24"/>
        </w:rPr>
      </w:pPr>
    </w:p>
    <w:p w14:paraId="513D0B66" w14:textId="77777777" w:rsidR="009642F1" w:rsidRPr="00EC5BB4" w:rsidRDefault="009642F1" w:rsidP="0041303A">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2DEB1EC0" w14:textId="6D89CEEE" w:rsidR="009642F1" w:rsidRPr="00EC5BB4" w:rsidRDefault="009642F1" w:rsidP="0041303A">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B22139" w:rsidRPr="00B22139">
        <w:rPr>
          <w:rFonts w:eastAsia="Arial Unicode MS" w:cs="Arial"/>
          <w:kern w:val="2"/>
          <w:sz w:val="24"/>
          <w:szCs w:val="24"/>
          <w:lang w:val="ru-RU"/>
        </w:rPr>
        <w:t>ЈН</w:t>
      </w:r>
      <w:r w:rsidR="00B22139" w:rsidRPr="00B22139">
        <w:rPr>
          <w:rFonts w:cs="Arial"/>
          <w:sz w:val="24"/>
          <w:szCs w:val="24"/>
          <w:lang w:val="sr-Latn-RS"/>
        </w:rPr>
        <w:t xml:space="preserve"> /</w:t>
      </w:r>
      <w:r w:rsidR="00B22139" w:rsidRPr="00B22139">
        <w:rPr>
          <w:sz w:val="24"/>
          <w:szCs w:val="24"/>
          <w:lang w:eastAsia="ar-SA"/>
        </w:rPr>
        <w:t>7000</w:t>
      </w:r>
      <w:r w:rsidR="00B22139" w:rsidRPr="00C6135F">
        <w:rPr>
          <w:sz w:val="24"/>
          <w:szCs w:val="24"/>
          <w:lang w:eastAsia="ar-SA"/>
        </w:rPr>
        <w:t>/0001/2016</w:t>
      </w:r>
    </w:p>
    <w:p w14:paraId="3007654C" w14:textId="329E1421" w:rsidR="009642F1" w:rsidRPr="0028531C" w:rsidRDefault="00B25BA8" w:rsidP="0041303A">
      <w:pPr>
        <w:jc w:val="right"/>
        <w:rPr>
          <w:rFonts w:eastAsia="Arial Unicode MS" w:cs="Arial"/>
          <w:kern w:val="2"/>
          <w:sz w:val="24"/>
          <w:szCs w:val="24"/>
          <w:lang w:val="sr-Cyrl-RS"/>
        </w:rPr>
      </w:pPr>
      <w:r>
        <w:rPr>
          <w:rFonts w:eastAsia="Arial Unicode MS" w:cs="Arial"/>
          <w:kern w:val="2"/>
          <w:sz w:val="24"/>
          <w:szCs w:val="24"/>
          <w:lang w:val="ru-RU"/>
        </w:rPr>
        <w:t xml:space="preserve">                 </w:t>
      </w:r>
      <w:r w:rsidR="00467F21">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 формирана Решењем </w:t>
      </w:r>
      <w:r w:rsidR="009642F1" w:rsidRPr="0028531C">
        <w:rPr>
          <w:rFonts w:eastAsia="Arial Unicode MS" w:cs="Arial"/>
          <w:kern w:val="2"/>
          <w:sz w:val="24"/>
          <w:szCs w:val="24"/>
          <w:lang w:val="ru-RU"/>
        </w:rPr>
        <w:t>бр.12.01.</w:t>
      </w:r>
      <w:r w:rsidR="0028531C" w:rsidRPr="0028531C">
        <w:rPr>
          <w:rFonts w:eastAsia="Arial Unicode MS" w:cs="Arial"/>
          <w:kern w:val="2"/>
          <w:sz w:val="24"/>
          <w:szCs w:val="24"/>
        </w:rPr>
        <w:t>446259</w:t>
      </w:r>
      <w:r w:rsidRPr="0028531C">
        <w:rPr>
          <w:rFonts w:eastAsia="Arial Unicode MS" w:cs="Arial"/>
          <w:kern w:val="2"/>
          <w:sz w:val="24"/>
          <w:szCs w:val="24"/>
          <w:lang w:val="ru-RU"/>
        </w:rPr>
        <w:t>/</w:t>
      </w:r>
      <w:r w:rsidR="0028531C" w:rsidRPr="0028531C">
        <w:rPr>
          <w:rFonts w:eastAsia="Arial Unicode MS" w:cs="Arial"/>
          <w:kern w:val="2"/>
          <w:sz w:val="24"/>
          <w:szCs w:val="24"/>
        </w:rPr>
        <w:t>3</w:t>
      </w:r>
      <w:r w:rsidR="00491BB1" w:rsidRPr="0028531C">
        <w:rPr>
          <w:rFonts w:eastAsia="Arial Unicode MS" w:cs="Arial"/>
          <w:kern w:val="2"/>
          <w:sz w:val="24"/>
          <w:szCs w:val="24"/>
        </w:rPr>
        <w:t>-</w:t>
      </w:r>
      <w:r w:rsidR="00DA67C9" w:rsidRPr="0028531C">
        <w:rPr>
          <w:rFonts w:eastAsia="Arial Unicode MS" w:cs="Arial"/>
          <w:kern w:val="2"/>
          <w:sz w:val="24"/>
          <w:szCs w:val="24"/>
        </w:rPr>
        <w:t xml:space="preserve">2016 </w:t>
      </w:r>
      <w:r w:rsidR="00DA67C9" w:rsidRPr="0028531C">
        <w:rPr>
          <w:rFonts w:eastAsia="Arial Unicode MS" w:cs="Arial"/>
          <w:kern w:val="2"/>
          <w:sz w:val="24"/>
          <w:szCs w:val="24"/>
          <w:lang w:val="sr-Cyrl-RS"/>
        </w:rPr>
        <w:t>од</w:t>
      </w:r>
      <w:r w:rsidR="006422BB" w:rsidRPr="0028531C">
        <w:rPr>
          <w:rFonts w:eastAsia="Arial Unicode MS" w:cs="Arial"/>
          <w:kern w:val="2"/>
          <w:sz w:val="24"/>
          <w:szCs w:val="24"/>
        </w:rPr>
        <w:t xml:space="preserve"> </w:t>
      </w:r>
      <w:r w:rsidR="0028531C" w:rsidRPr="0028531C">
        <w:rPr>
          <w:rFonts w:eastAsia="Arial Unicode MS" w:cs="Arial"/>
          <w:kern w:val="2"/>
          <w:sz w:val="24"/>
          <w:szCs w:val="24"/>
        </w:rPr>
        <w:t>04.11.</w:t>
      </w:r>
      <w:r w:rsidR="006422BB" w:rsidRPr="0028531C">
        <w:rPr>
          <w:rFonts w:eastAsia="Arial Unicode MS" w:cs="Arial"/>
          <w:kern w:val="2"/>
          <w:sz w:val="24"/>
          <w:szCs w:val="24"/>
        </w:rPr>
        <w:t xml:space="preserve">2016. </w:t>
      </w:r>
      <w:r w:rsidR="006422BB" w:rsidRPr="0028531C">
        <w:rPr>
          <w:rFonts w:eastAsia="Arial Unicode MS" w:cs="Arial"/>
          <w:kern w:val="2"/>
          <w:sz w:val="24"/>
          <w:szCs w:val="24"/>
          <w:lang w:val="sr-Cyrl-RS"/>
        </w:rPr>
        <w:t>године</w:t>
      </w:r>
    </w:p>
    <w:p w14:paraId="26C5DB45" w14:textId="77777777" w:rsidR="009642F1" w:rsidRPr="0028531C" w:rsidRDefault="009642F1" w:rsidP="0041303A">
      <w:pPr>
        <w:pStyle w:val="Title"/>
        <w:spacing w:before="0"/>
        <w:jc w:val="right"/>
        <w:rPr>
          <w:rFonts w:cs="Arial"/>
          <w:b w:val="0"/>
          <w:color w:val="FF0000"/>
          <w:szCs w:val="24"/>
        </w:rPr>
      </w:pPr>
    </w:p>
    <w:p w14:paraId="0F79A48F" w14:textId="77777777" w:rsidR="009642F1" w:rsidRPr="0028531C" w:rsidRDefault="009642F1" w:rsidP="0041303A">
      <w:pPr>
        <w:pStyle w:val="Title"/>
        <w:tabs>
          <w:tab w:val="left" w:pos="7035"/>
        </w:tabs>
        <w:spacing w:before="0"/>
        <w:jc w:val="right"/>
        <w:rPr>
          <w:rFonts w:cs="Arial"/>
          <w:b w:val="0"/>
          <w:szCs w:val="24"/>
        </w:rPr>
      </w:pPr>
      <w:r w:rsidRPr="0028531C">
        <w:rPr>
          <w:rFonts w:cs="Arial"/>
          <w:b w:val="0"/>
          <w:color w:val="FF0000"/>
          <w:szCs w:val="24"/>
        </w:rPr>
        <w:t xml:space="preserve">                           </w:t>
      </w:r>
      <w:r w:rsidR="00113B84" w:rsidRPr="0028531C">
        <w:rPr>
          <w:rFonts w:cs="Arial"/>
          <w:b w:val="0"/>
          <w:color w:val="FF0000"/>
          <w:szCs w:val="24"/>
        </w:rPr>
        <w:t xml:space="preserve">                             </w:t>
      </w:r>
      <w:r w:rsidR="00113B84" w:rsidRPr="0028531C">
        <w:rPr>
          <w:rFonts w:cs="Arial"/>
          <w:b w:val="0"/>
          <w:color w:val="FF0000"/>
          <w:szCs w:val="24"/>
          <w:lang w:val="sr-Cyrl-RS"/>
        </w:rPr>
        <w:t xml:space="preserve">           </w:t>
      </w:r>
      <w:r w:rsidR="00113B84" w:rsidRPr="0028531C">
        <w:rPr>
          <w:rFonts w:cs="Arial"/>
          <w:b w:val="0"/>
          <w:color w:val="FF0000"/>
          <w:szCs w:val="24"/>
        </w:rPr>
        <w:t xml:space="preserve"> </w:t>
      </w:r>
      <w:r w:rsidR="006422BB" w:rsidRPr="0028531C">
        <w:rPr>
          <w:rFonts w:cs="Arial"/>
          <w:b w:val="0"/>
          <w:color w:val="FF0000"/>
          <w:szCs w:val="24"/>
          <w:lang w:val="sr-Cyrl-RS"/>
        </w:rPr>
        <w:t xml:space="preserve">       </w:t>
      </w:r>
    </w:p>
    <w:p w14:paraId="48AAC828" w14:textId="77777777" w:rsidR="00210557" w:rsidRPr="0028531C" w:rsidRDefault="00113B84" w:rsidP="00210557">
      <w:pPr>
        <w:pStyle w:val="Title"/>
        <w:spacing w:before="0"/>
        <w:rPr>
          <w:rFonts w:cs="Arial"/>
          <w:b w:val="0"/>
          <w:color w:val="FF0000"/>
          <w:szCs w:val="24"/>
        </w:rPr>
      </w:pPr>
      <w:r w:rsidRPr="0028531C">
        <w:rPr>
          <w:rFonts w:cs="Arial"/>
          <w:i/>
          <w:color w:val="00B0F0"/>
          <w:szCs w:val="24"/>
          <w:lang w:val="sr-Latn-RS"/>
        </w:rPr>
        <w:t xml:space="preserve">                                 </w:t>
      </w:r>
      <w:r w:rsidRPr="0028531C">
        <w:rPr>
          <w:rFonts w:cs="Arial"/>
          <w:i/>
          <w:color w:val="00B0F0"/>
          <w:szCs w:val="24"/>
          <w:lang w:val="sr-Cyrl-RS"/>
        </w:rPr>
        <w:t xml:space="preserve">                    </w:t>
      </w:r>
      <w:r w:rsidRPr="0028531C">
        <w:rPr>
          <w:rFonts w:cs="Arial"/>
          <w:i/>
          <w:color w:val="00B0F0"/>
          <w:szCs w:val="24"/>
          <w:lang w:val="sr-Latn-RS"/>
        </w:rPr>
        <w:t xml:space="preserve"> </w:t>
      </w:r>
    </w:p>
    <w:p w14:paraId="5ACD87F0" w14:textId="77777777" w:rsidR="00150FCE" w:rsidRPr="0028531C" w:rsidRDefault="00150FCE" w:rsidP="000C50A0">
      <w:pPr>
        <w:pStyle w:val="BodyText"/>
        <w:spacing w:before="0"/>
        <w:jc w:val="center"/>
        <w:rPr>
          <w:rFonts w:cs="Arial"/>
          <w:szCs w:val="24"/>
          <w:lang w:val="ru-RU"/>
        </w:rPr>
      </w:pPr>
    </w:p>
    <w:p w14:paraId="19E4E120" w14:textId="77777777" w:rsidR="00150FCE" w:rsidRPr="0028531C" w:rsidRDefault="00150FCE" w:rsidP="000C50A0">
      <w:pPr>
        <w:pStyle w:val="BodyText"/>
        <w:spacing w:before="0"/>
        <w:jc w:val="center"/>
        <w:rPr>
          <w:rFonts w:cs="Arial"/>
          <w:szCs w:val="24"/>
          <w:lang w:val="ru-RU"/>
        </w:rPr>
      </w:pPr>
    </w:p>
    <w:p w14:paraId="7C9D416B" w14:textId="77777777" w:rsidR="00150FCE" w:rsidRPr="0028531C" w:rsidRDefault="00150FCE" w:rsidP="0041303A">
      <w:pPr>
        <w:pStyle w:val="BodyText"/>
        <w:spacing w:before="0"/>
        <w:jc w:val="center"/>
        <w:rPr>
          <w:rFonts w:cs="Arial"/>
          <w:szCs w:val="24"/>
          <w:lang w:val="ru-RU"/>
        </w:rPr>
      </w:pPr>
    </w:p>
    <w:p w14:paraId="37E399F0" w14:textId="6F9CF301" w:rsidR="00EB2C6E" w:rsidRPr="00EC5BB4" w:rsidRDefault="009C0404" w:rsidP="009C0404">
      <w:pPr>
        <w:spacing w:before="0"/>
        <w:jc w:val="center"/>
        <w:rPr>
          <w:rFonts w:eastAsia="Arial Unicode MS" w:cs="Arial"/>
          <w:kern w:val="2"/>
          <w:sz w:val="24"/>
          <w:szCs w:val="24"/>
          <w:lang w:val="ru-RU"/>
        </w:rPr>
      </w:pPr>
      <w:r w:rsidRPr="0028531C">
        <w:rPr>
          <w:rFonts w:eastAsia="Arial Unicode MS" w:cs="Arial"/>
          <w:kern w:val="2"/>
          <w:sz w:val="24"/>
          <w:szCs w:val="24"/>
        </w:rPr>
        <w:t xml:space="preserve">                </w:t>
      </w:r>
      <w:r w:rsidR="00EB2C6E" w:rsidRPr="0028531C">
        <w:rPr>
          <w:rFonts w:eastAsia="Arial Unicode MS" w:cs="Arial"/>
          <w:kern w:val="2"/>
          <w:sz w:val="24"/>
          <w:szCs w:val="24"/>
          <w:lang w:val="ru-RU"/>
        </w:rPr>
        <w:t xml:space="preserve">(заведено у ЈП ЕПС број </w:t>
      </w:r>
      <w:r w:rsidR="00B25BA8" w:rsidRPr="0028531C">
        <w:rPr>
          <w:rFonts w:eastAsia="Arial Unicode MS" w:cs="Arial"/>
          <w:kern w:val="2"/>
          <w:sz w:val="24"/>
          <w:szCs w:val="24"/>
          <w:lang w:val="sr-Latn-RS"/>
        </w:rPr>
        <w:t>12.01.</w:t>
      </w:r>
      <w:r w:rsidR="0028531C" w:rsidRPr="0028531C">
        <w:rPr>
          <w:rFonts w:eastAsia="Arial Unicode MS" w:cs="Arial"/>
          <w:kern w:val="2"/>
          <w:sz w:val="24"/>
          <w:szCs w:val="24"/>
        </w:rPr>
        <w:t>446259/1</w:t>
      </w:r>
      <w:r w:rsidR="00F5562A">
        <w:rPr>
          <w:rFonts w:eastAsia="Arial Unicode MS" w:cs="Arial"/>
          <w:kern w:val="2"/>
          <w:sz w:val="24"/>
          <w:szCs w:val="24"/>
        </w:rPr>
        <w:t>1</w:t>
      </w:r>
      <w:bookmarkStart w:id="6" w:name="_GoBack"/>
      <w:bookmarkEnd w:id="6"/>
      <w:r w:rsidR="00FA4496" w:rsidRPr="0028531C">
        <w:rPr>
          <w:rFonts w:eastAsia="Arial Unicode MS" w:cs="Arial"/>
          <w:kern w:val="2"/>
          <w:sz w:val="24"/>
          <w:szCs w:val="24"/>
        </w:rPr>
        <w:t>-16</w:t>
      </w:r>
      <w:r w:rsidR="00EB2C6E" w:rsidRPr="0028531C">
        <w:rPr>
          <w:rFonts w:eastAsia="Arial Unicode MS" w:cs="Arial"/>
          <w:kern w:val="2"/>
          <w:sz w:val="24"/>
          <w:szCs w:val="24"/>
          <w:lang w:val="ru-RU"/>
        </w:rPr>
        <w:t xml:space="preserve"> од</w:t>
      </w:r>
      <w:r w:rsidR="00FA4496" w:rsidRPr="0028531C">
        <w:rPr>
          <w:rFonts w:eastAsia="Arial Unicode MS" w:cs="Arial"/>
          <w:kern w:val="2"/>
          <w:sz w:val="24"/>
          <w:szCs w:val="24"/>
        </w:rPr>
        <w:t xml:space="preserve"> </w:t>
      </w:r>
      <w:r w:rsidR="00A76B42" w:rsidRPr="00256857">
        <w:rPr>
          <w:rFonts w:eastAsia="Arial Unicode MS" w:cs="Arial"/>
          <w:kern w:val="2"/>
          <w:sz w:val="24"/>
          <w:szCs w:val="24"/>
          <w:lang w:val="sr-Cyrl-RS"/>
        </w:rPr>
        <w:t>2</w:t>
      </w:r>
      <w:r w:rsidR="00256857" w:rsidRPr="00256857">
        <w:rPr>
          <w:rFonts w:eastAsia="Arial Unicode MS" w:cs="Arial"/>
          <w:kern w:val="2"/>
          <w:sz w:val="24"/>
          <w:szCs w:val="24"/>
        </w:rPr>
        <w:t>2</w:t>
      </w:r>
      <w:r w:rsidR="00FA4496" w:rsidRPr="0028531C">
        <w:rPr>
          <w:rFonts w:eastAsia="Arial Unicode MS" w:cs="Arial"/>
          <w:kern w:val="2"/>
          <w:sz w:val="24"/>
          <w:szCs w:val="24"/>
        </w:rPr>
        <w:t>.</w:t>
      </w:r>
      <w:r w:rsidR="0028531C" w:rsidRPr="0028531C">
        <w:rPr>
          <w:rFonts w:eastAsia="Arial Unicode MS" w:cs="Arial"/>
          <w:kern w:val="2"/>
          <w:sz w:val="24"/>
          <w:szCs w:val="24"/>
        </w:rPr>
        <w:t>11</w:t>
      </w:r>
      <w:r w:rsidR="00FA4496" w:rsidRPr="0028531C">
        <w:rPr>
          <w:rFonts w:eastAsia="Arial Unicode MS" w:cs="Arial"/>
          <w:kern w:val="2"/>
          <w:sz w:val="24"/>
          <w:szCs w:val="24"/>
        </w:rPr>
        <w:t>.</w:t>
      </w:r>
      <w:r w:rsidR="00413BCE" w:rsidRPr="0028531C">
        <w:rPr>
          <w:rFonts w:eastAsia="Arial Unicode MS" w:cs="Arial"/>
          <w:kern w:val="2"/>
          <w:sz w:val="24"/>
          <w:szCs w:val="24"/>
          <w:lang w:val="ru-RU"/>
        </w:rPr>
        <w:t>201</w:t>
      </w:r>
      <w:r w:rsidR="00210557" w:rsidRPr="0028531C">
        <w:rPr>
          <w:rFonts w:eastAsia="Arial Unicode MS" w:cs="Arial"/>
          <w:kern w:val="2"/>
          <w:sz w:val="24"/>
          <w:szCs w:val="24"/>
          <w:lang w:val="ru-RU"/>
        </w:rPr>
        <w:t>6</w:t>
      </w:r>
      <w:r w:rsidR="00413BCE" w:rsidRPr="0028531C">
        <w:rPr>
          <w:rFonts w:eastAsia="Arial Unicode MS" w:cs="Arial"/>
          <w:kern w:val="2"/>
          <w:sz w:val="24"/>
          <w:szCs w:val="24"/>
          <w:lang w:val="ru-RU"/>
        </w:rPr>
        <w:t>.</w:t>
      </w:r>
      <w:r w:rsidR="00EB2C6E" w:rsidRPr="0028531C">
        <w:rPr>
          <w:rFonts w:eastAsia="Arial Unicode MS" w:cs="Arial"/>
          <w:kern w:val="2"/>
          <w:sz w:val="24"/>
          <w:szCs w:val="24"/>
          <w:lang w:val="ru-RU"/>
        </w:rPr>
        <w:t xml:space="preserve"> године)</w:t>
      </w:r>
    </w:p>
    <w:p w14:paraId="31954D9A" w14:textId="77777777" w:rsidR="000C50A0" w:rsidRPr="00EC5BB4" w:rsidRDefault="000C50A0" w:rsidP="0041303A">
      <w:pPr>
        <w:spacing w:before="0"/>
        <w:jc w:val="center"/>
        <w:rPr>
          <w:rFonts w:eastAsia="Arial Unicode MS" w:cs="Arial"/>
          <w:kern w:val="2"/>
          <w:sz w:val="24"/>
          <w:szCs w:val="24"/>
          <w:lang w:val="ru-RU"/>
        </w:rPr>
      </w:pPr>
    </w:p>
    <w:p w14:paraId="47CED660" w14:textId="77777777" w:rsidR="00A3774E" w:rsidRPr="00EC5BB4" w:rsidRDefault="00A3774E" w:rsidP="0041303A">
      <w:pPr>
        <w:pStyle w:val="BodyText"/>
        <w:spacing w:before="0"/>
        <w:jc w:val="center"/>
        <w:rPr>
          <w:rFonts w:cs="Arial"/>
          <w:szCs w:val="24"/>
        </w:rPr>
      </w:pPr>
    </w:p>
    <w:p w14:paraId="6502FB03" w14:textId="77777777" w:rsidR="00C53AC6" w:rsidRPr="00EC5BB4" w:rsidRDefault="00C53AC6" w:rsidP="0041303A">
      <w:pPr>
        <w:pStyle w:val="BodyText"/>
        <w:spacing w:before="0"/>
        <w:jc w:val="center"/>
        <w:rPr>
          <w:rFonts w:cs="Arial"/>
          <w:szCs w:val="24"/>
        </w:rPr>
      </w:pPr>
    </w:p>
    <w:p w14:paraId="3E648FA3" w14:textId="77777777" w:rsidR="00C53AC6" w:rsidRPr="00EC5BB4" w:rsidRDefault="00C53AC6" w:rsidP="0041303A">
      <w:pPr>
        <w:pStyle w:val="BodyText"/>
        <w:spacing w:before="0"/>
        <w:jc w:val="center"/>
        <w:rPr>
          <w:rFonts w:cs="Arial"/>
          <w:szCs w:val="24"/>
        </w:rPr>
      </w:pPr>
    </w:p>
    <w:p w14:paraId="32E7291F" w14:textId="77777777" w:rsidR="00C53AC6" w:rsidRPr="00EC5BB4" w:rsidRDefault="00C53AC6" w:rsidP="0041303A">
      <w:pPr>
        <w:pStyle w:val="BodyText"/>
        <w:spacing w:before="0"/>
        <w:jc w:val="center"/>
        <w:rPr>
          <w:rFonts w:cs="Arial"/>
          <w:szCs w:val="24"/>
          <w:lang w:val="en-US"/>
        </w:rPr>
      </w:pPr>
    </w:p>
    <w:p w14:paraId="692159FC" w14:textId="77777777" w:rsidR="000C50A0" w:rsidRPr="00EC5BB4" w:rsidRDefault="000C50A0" w:rsidP="0041303A">
      <w:pPr>
        <w:pStyle w:val="BodyText"/>
        <w:spacing w:before="0"/>
        <w:jc w:val="center"/>
        <w:rPr>
          <w:rFonts w:cs="Arial"/>
          <w:szCs w:val="24"/>
          <w:lang w:val="ru-RU"/>
        </w:rPr>
      </w:pPr>
    </w:p>
    <w:p w14:paraId="3F85FC94" w14:textId="68EE38A7" w:rsidR="00B37917" w:rsidRPr="00EC5BB4" w:rsidRDefault="00B25BA8" w:rsidP="0041303A">
      <w:pPr>
        <w:spacing w:before="0"/>
        <w:jc w:val="center"/>
        <w:rPr>
          <w:rFonts w:cs="Arial"/>
          <w:sz w:val="24"/>
          <w:szCs w:val="24"/>
          <w:lang w:val="ru-RU"/>
        </w:rPr>
      </w:pPr>
      <w:r>
        <w:rPr>
          <w:rFonts w:cs="Arial"/>
          <w:sz w:val="24"/>
          <w:szCs w:val="24"/>
          <w:lang w:val="sr-Cyrl-RS"/>
        </w:rPr>
        <w:t xml:space="preserve">Београд, </w:t>
      </w:r>
      <w:r w:rsidR="00B22139">
        <w:rPr>
          <w:rFonts w:cs="Arial"/>
          <w:sz w:val="24"/>
          <w:szCs w:val="24"/>
          <w:lang w:val="sr-Cyrl-RS"/>
        </w:rPr>
        <w:t>нов</w:t>
      </w:r>
      <w:r w:rsidR="000A0370">
        <w:rPr>
          <w:rFonts w:cs="Arial"/>
          <w:sz w:val="24"/>
          <w:szCs w:val="24"/>
          <w:lang w:val="sr-Cyrl-RS"/>
        </w:rPr>
        <w:t>ембар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237800D" w14:textId="77777777" w:rsidR="00113B84" w:rsidRPr="00EC5BB4" w:rsidRDefault="00113B84" w:rsidP="0041303A">
      <w:pPr>
        <w:pStyle w:val="Title"/>
        <w:spacing w:before="0"/>
        <w:rPr>
          <w:rFonts w:cs="Arial"/>
          <w:b w:val="0"/>
          <w:color w:val="FF0000"/>
          <w:szCs w:val="24"/>
          <w:lang w:val="sr-Cyrl-RS"/>
        </w:rPr>
      </w:pPr>
    </w:p>
    <w:p w14:paraId="763834BB" w14:textId="361C13F1" w:rsidR="00C22B24" w:rsidRPr="00C22B24" w:rsidRDefault="000C50A0" w:rsidP="00C22B24">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C22B24" w:rsidRPr="00C22B24">
        <w:rPr>
          <w:rFonts w:eastAsia="TimesNewRomanPSMT" w:cs="Arial"/>
          <w:color w:val="000000"/>
          <w:kern w:val="2"/>
          <w:sz w:val="24"/>
          <w:szCs w:val="24"/>
          <w:lang w:val="ru-RU"/>
        </w:rPr>
        <w:lastRenderedPageBreak/>
        <w:t>На основу члана 32, 40, 40</w:t>
      </w:r>
      <w:r w:rsidR="00C22B24" w:rsidRPr="00C22B24">
        <w:rPr>
          <w:rFonts w:eastAsia="TimesNewRomanPSMT" w:cs="Arial"/>
          <w:color w:val="000000"/>
          <w:kern w:val="2"/>
          <w:sz w:val="24"/>
          <w:szCs w:val="24"/>
        </w:rPr>
        <w:t>a</w:t>
      </w:r>
      <w:r w:rsidR="00C22B24" w:rsidRPr="00C22B24">
        <w:rPr>
          <w:rFonts w:eastAsia="TimesNewRomanPSMT" w:cs="Arial"/>
          <w:color w:val="000000"/>
          <w:kern w:val="2"/>
          <w:sz w:val="24"/>
          <w:szCs w:val="24"/>
          <w:lang w:val="ru-RU"/>
        </w:rPr>
        <w:t xml:space="preserve">, 50 и 61. Закона о јавним набавкама („Сл. гласник РС” бр. 124/12, 14/15 и 68/15, у даљем тексту </w:t>
      </w:r>
      <w:r w:rsidR="00C22B24" w:rsidRPr="00C22B24">
        <w:rPr>
          <w:rFonts w:eastAsia="TimesNewRomanPSMT" w:cs="Arial"/>
          <w:bCs/>
          <w:color w:val="000000"/>
          <w:kern w:val="2"/>
          <w:sz w:val="24"/>
          <w:szCs w:val="24"/>
          <w:lang w:val="ru-RU"/>
        </w:rPr>
        <w:t>Закон</w:t>
      </w:r>
      <w:r w:rsidR="000A0370">
        <w:rPr>
          <w:rFonts w:eastAsia="TimesNewRomanPSMT" w:cs="Arial"/>
          <w:color w:val="000000"/>
          <w:kern w:val="2"/>
          <w:sz w:val="24"/>
          <w:szCs w:val="24"/>
          <w:lang w:val="ru-RU"/>
        </w:rPr>
        <w:t>), члана 2.и 7</w:t>
      </w:r>
      <w:r w:rsidR="00C22B24" w:rsidRPr="00C22B2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w:t>
      </w:r>
      <w:r w:rsidR="00B25BA8" w:rsidRPr="0028531C">
        <w:rPr>
          <w:rFonts w:eastAsia="TimesNewRomanPSMT" w:cs="Arial"/>
          <w:color w:val="000000"/>
          <w:kern w:val="2"/>
          <w:sz w:val="24"/>
          <w:szCs w:val="24"/>
          <w:lang w:val="ru-RU"/>
        </w:rPr>
        <w:t>број 12.01.</w:t>
      </w:r>
      <w:r w:rsidR="0028531C" w:rsidRPr="0028531C">
        <w:rPr>
          <w:rFonts w:eastAsia="TimesNewRomanPSMT" w:cs="Arial"/>
          <w:color w:val="000000"/>
          <w:kern w:val="2"/>
          <w:sz w:val="24"/>
          <w:szCs w:val="24"/>
        </w:rPr>
        <w:t>446259</w:t>
      </w:r>
      <w:r w:rsidR="00B25BA8" w:rsidRPr="0028531C">
        <w:rPr>
          <w:rFonts w:eastAsia="TimesNewRomanPSMT" w:cs="Arial"/>
          <w:color w:val="000000"/>
          <w:kern w:val="2"/>
          <w:sz w:val="24"/>
          <w:szCs w:val="24"/>
          <w:lang w:val="ru-RU"/>
        </w:rPr>
        <w:t>/</w:t>
      </w:r>
      <w:r w:rsidR="0028531C" w:rsidRPr="0028531C">
        <w:rPr>
          <w:rFonts w:eastAsia="TimesNewRomanPSMT" w:cs="Arial"/>
          <w:color w:val="000000"/>
          <w:kern w:val="2"/>
          <w:sz w:val="24"/>
          <w:szCs w:val="24"/>
        </w:rPr>
        <w:t>2</w:t>
      </w:r>
      <w:r w:rsidR="00B25BA8" w:rsidRPr="0028531C">
        <w:rPr>
          <w:rFonts w:eastAsia="TimesNewRomanPSMT" w:cs="Arial"/>
          <w:color w:val="000000"/>
          <w:kern w:val="2"/>
          <w:sz w:val="24"/>
          <w:szCs w:val="24"/>
          <w:lang w:val="ru-RU"/>
        </w:rPr>
        <w:t xml:space="preserve"> </w:t>
      </w:r>
      <w:r w:rsidR="00C22B24" w:rsidRPr="0028531C">
        <w:rPr>
          <w:rFonts w:eastAsia="TimesNewRomanPSMT" w:cs="Arial"/>
          <w:color w:val="000000"/>
          <w:kern w:val="2"/>
          <w:sz w:val="24"/>
          <w:szCs w:val="24"/>
        </w:rPr>
        <w:t>o</w:t>
      </w:r>
      <w:r w:rsidR="00B25BA8" w:rsidRPr="0028531C">
        <w:rPr>
          <w:rFonts w:eastAsia="TimesNewRomanPSMT" w:cs="Arial"/>
          <w:color w:val="000000"/>
          <w:kern w:val="2"/>
          <w:sz w:val="24"/>
          <w:szCs w:val="24"/>
          <w:lang w:val="ru-RU"/>
        </w:rPr>
        <w:t>д</w:t>
      </w:r>
      <w:r w:rsidR="00A637BE" w:rsidRPr="0028531C">
        <w:rPr>
          <w:rFonts w:eastAsia="TimesNewRomanPSMT" w:cs="Arial"/>
          <w:color w:val="000000"/>
          <w:kern w:val="2"/>
          <w:sz w:val="24"/>
          <w:szCs w:val="24"/>
        </w:rPr>
        <w:t xml:space="preserve"> </w:t>
      </w:r>
      <w:r w:rsidR="0028531C" w:rsidRPr="0028531C">
        <w:rPr>
          <w:rFonts w:eastAsia="TimesNewRomanPSMT" w:cs="Arial"/>
          <w:color w:val="000000"/>
          <w:kern w:val="2"/>
          <w:sz w:val="24"/>
          <w:szCs w:val="24"/>
        </w:rPr>
        <w:t>04</w:t>
      </w:r>
      <w:r w:rsidR="00A637BE" w:rsidRPr="0028531C">
        <w:rPr>
          <w:rFonts w:eastAsia="TimesNewRomanPSMT" w:cs="Arial"/>
          <w:color w:val="000000"/>
          <w:kern w:val="2"/>
          <w:sz w:val="24"/>
          <w:szCs w:val="24"/>
        </w:rPr>
        <w:t>.</w:t>
      </w:r>
      <w:r w:rsidR="0028531C" w:rsidRPr="0028531C">
        <w:rPr>
          <w:rFonts w:eastAsia="TimesNewRomanPSMT" w:cs="Arial"/>
          <w:color w:val="000000"/>
          <w:kern w:val="2"/>
          <w:sz w:val="24"/>
          <w:szCs w:val="24"/>
        </w:rPr>
        <w:t>11</w:t>
      </w:r>
      <w:r w:rsidR="00A637BE" w:rsidRPr="0028531C">
        <w:rPr>
          <w:rFonts w:eastAsia="TimesNewRomanPSMT" w:cs="Arial"/>
          <w:color w:val="000000"/>
          <w:kern w:val="2"/>
          <w:sz w:val="24"/>
          <w:szCs w:val="24"/>
        </w:rPr>
        <w:t>.</w:t>
      </w:r>
      <w:r w:rsidR="00C22B24" w:rsidRPr="0028531C">
        <w:rPr>
          <w:rFonts w:eastAsia="TimesNewRomanPSMT" w:cs="Arial"/>
          <w:color w:val="000000"/>
          <w:kern w:val="2"/>
          <w:sz w:val="24"/>
          <w:szCs w:val="24"/>
          <w:lang w:val="ru-RU"/>
        </w:rPr>
        <w:t xml:space="preserve">2016. године и Решења о образовању комисије за јавну набавку број </w:t>
      </w:r>
      <w:r w:rsidR="00B25BA8" w:rsidRPr="0028531C">
        <w:rPr>
          <w:rFonts w:eastAsia="TimesNewRomanPSMT" w:cs="Arial"/>
          <w:color w:val="000000"/>
          <w:kern w:val="2"/>
          <w:sz w:val="24"/>
          <w:szCs w:val="24"/>
          <w:lang w:val="ru-RU"/>
        </w:rPr>
        <w:t>12.01.</w:t>
      </w:r>
      <w:r w:rsidR="0028531C" w:rsidRPr="0028531C">
        <w:rPr>
          <w:rFonts w:eastAsia="TimesNewRomanPSMT" w:cs="Arial"/>
          <w:color w:val="000000"/>
          <w:kern w:val="2"/>
          <w:sz w:val="24"/>
          <w:szCs w:val="24"/>
        </w:rPr>
        <w:t>446259</w:t>
      </w:r>
      <w:r w:rsidR="00B25BA8" w:rsidRPr="0028531C">
        <w:rPr>
          <w:rFonts w:eastAsia="TimesNewRomanPSMT" w:cs="Arial"/>
          <w:color w:val="000000"/>
          <w:kern w:val="2"/>
          <w:sz w:val="24"/>
          <w:szCs w:val="24"/>
          <w:lang w:val="ru-RU"/>
        </w:rPr>
        <w:t>/</w:t>
      </w:r>
      <w:r w:rsidR="0028531C" w:rsidRPr="0028531C">
        <w:rPr>
          <w:rFonts w:eastAsia="TimesNewRomanPSMT" w:cs="Arial"/>
          <w:color w:val="000000"/>
          <w:kern w:val="2"/>
          <w:sz w:val="24"/>
          <w:szCs w:val="24"/>
        </w:rPr>
        <w:t>3-16</w:t>
      </w:r>
      <w:r w:rsidR="00B25BA8" w:rsidRPr="0028531C">
        <w:rPr>
          <w:rFonts w:eastAsia="TimesNewRomanPSMT" w:cs="Arial"/>
          <w:color w:val="000000"/>
          <w:kern w:val="2"/>
          <w:sz w:val="24"/>
          <w:szCs w:val="24"/>
          <w:lang w:val="ru-RU"/>
        </w:rPr>
        <w:t xml:space="preserve"> </w:t>
      </w:r>
      <w:r w:rsidR="00C22B24" w:rsidRPr="0028531C">
        <w:rPr>
          <w:rFonts w:eastAsia="TimesNewRomanPSMT" w:cs="Arial"/>
          <w:color w:val="000000"/>
          <w:kern w:val="2"/>
          <w:sz w:val="24"/>
          <w:szCs w:val="24"/>
        </w:rPr>
        <w:t>o</w:t>
      </w:r>
      <w:r w:rsidR="00B25BA8" w:rsidRPr="0028531C">
        <w:rPr>
          <w:rFonts w:eastAsia="TimesNewRomanPSMT" w:cs="Arial"/>
          <w:color w:val="000000"/>
          <w:kern w:val="2"/>
          <w:sz w:val="24"/>
          <w:szCs w:val="24"/>
          <w:lang w:val="ru-RU"/>
        </w:rPr>
        <w:t xml:space="preserve">д </w:t>
      </w:r>
      <w:r w:rsidR="0028531C" w:rsidRPr="0028531C">
        <w:rPr>
          <w:rFonts w:eastAsia="TimesNewRomanPSMT" w:cs="Arial"/>
          <w:color w:val="000000"/>
          <w:kern w:val="2"/>
          <w:sz w:val="24"/>
          <w:szCs w:val="24"/>
        </w:rPr>
        <w:t>04</w:t>
      </w:r>
      <w:r w:rsidR="00C051AA" w:rsidRPr="0028531C">
        <w:rPr>
          <w:rFonts w:eastAsia="TimesNewRomanPSMT" w:cs="Arial"/>
          <w:color w:val="000000"/>
          <w:kern w:val="2"/>
          <w:sz w:val="24"/>
          <w:szCs w:val="24"/>
        </w:rPr>
        <w:t>.</w:t>
      </w:r>
      <w:r w:rsidR="0028531C" w:rsidRPr="0028531C">
        <w:rPr>
          <w:rFonts w:eastAsia="TimesNewRomanPSMT" w:cs="Arial"/>
          <w:color w:val="000000"/>
          <w:kern w:val="2"/>
          <w:sz w:val="24"/>
          <w:szCs w:val="24"/>
        </w:rPr>
        <w:t>11</w:t>
      </w:r>
      <w:r w:rsidR="00C051AA" w:rsidRPr="0028531C">
        <w:rPr>
          <w:rFonts w:eastAsia="TimesNewRomanPSMT" w:cs="Arial"/>
          <w:color w:val="000000"/>
          <w:kern w:val="2"/>
          <w:sz w:val="24"/>
          <w:szCs w:val="24"/>
        </w:rPr>
        <w:t>.</w:t>
      </w:r>
      <w:r w:rsidR="00C051AA" w:rsidRPr="0028531C">
        <w:rPr>
          <w:rFonts w:eastAsia="TimesNewRomanPSMT" w:cs="Arial"/>
          <w:color w:val="000000"/>
          <w:kern w:val="2"/>
          <w:sz w:val="24"/>
          <w:szCs w:val="24"/>
          <w:lang w:val="ru-RU"/>
        </w:rPr>
        <w:t>2016.</w:t>
      </w:r>
      <w:r w:rsidR="00C22B24" w:rsidRPr="0028531C">
        <w:rPr>
          <w:rFonts w:eastAsia="TimesNewRomanPSMT" w:cs="Arial"/>
          <w:color w:val="000000"/>
          <w:kern w:val="2"/>
          <w:sz w:val="24"/>
          <w:szCs w:val="24"/>
          <w:lang w:val="ru-RU"/>
        </w:rPr>
        <w:t>године припремљена је:</w:t>
      </w:r>
    </w:p>
    <w:p w14:paraId="654BEB1C" w14:textId="77777777" w:rsidR="00261778" w:rsidRPr="00EC5BB4" w:rsidRDefault="00261778" w:rsidP="00C22B24">
      <w:pPr>
        <w:spacing w:before="0"/>
        <w:rPr>
          <w:rFonts w:cs="Arial"/>
          <w:b/>
          <w:spacing w:val="80"/>
          <w:szCs w:val="24"/>
          <w:lang w:val="ru-RU"/>
        </w:rPr>
      </w:pPr>
    </w:p>
    <w:p w14:paraId="2C8770B5" w14:textId="77777777" w:rsidR="000C50A0" w:rsidRPr="009A7A64" w:rsidRDefault="000C50A0" w:rsidP="000C50A0">
      <w:pPr>
        <w:pStyle w:val="BodyText"/>
        <w:spacing w:before="0"/>
        <w:rPr>
          <w:rFonts w:cs="Arial"/>
          <w:b/>
          <w:spacing w:val="80"/>
          <w:szCs w:val="24"/>
          <w:lang w:val="ru-RU"/>
        </w:rPr>
      </w:pPr>
    </w:p>
    <w:p w14:paraId="62FB99EE" w14:textId="77777777" w:rsidR="00210557" w:rsidRPr="009A7A64" w:rsidRDefault="00210557" w:rsidP="00874F5B">
      <w:pPr>
        <w:jc w:val="center"/>
        <w:rPr>
          <w:b/>
          <w:sz w:val="24"/>
          <w:szCs w:val="24"/>
        </w:rPr>
      </w:pPr>
      <w:bookmarkStart w:id="7" w:name="_Toc441215598"/>
      <w:bookmarkStart w:id="8" w:name="_Toc441651537"/>
      <w:bookmarkStart w:id="9" w:name="_Toc442559874"/>
      <w:r w:rsidRPr="009A7A64">
        <w:rPr>
          <w:b/>
          <w:sz w:val="24"/>
          <w:szCs w:val="24"/>
        </w:rPr>
        <w:t>КОНКУРСНА ДОКУМЕНТАЦИЈА</w:t>
      </w:r>
      <w:bookmarkEnd w:id="7"/>
      <w:bookmarkEnd w:id="8"/>
      <w:bookmarkEnd w:id="9"/>
    </w:p>
    <w:p w14:paraId="694D38EB" w14:textId="0704BCF7" w:rsidR="00C22B24" w:rsidRPr="00E53871" w:rsidRDefault="00C22B24" w:rsidP="00C22B24">
      <w:pPr>
        <w:jc w:val="center"/>
        <w:rPr>
          <w:rFonts w:cs="Arial"/>
          <w:sz w:val="24"/>
          <w:szCs w:val="24"/>
          <w:lang w:val="sr-Cyrl-RS"/>
        </w:rPr>
      </w:pPr>
      <w:bookmarkStart w:id="10" w:name="_Toc441215599"/>
      <w:bookmarkStart w:id="11" w:name="_Toc441651538"/>
      <w:bookmarkStart w:id="12"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F77A2C">
        <w:rPr>
          <w:rFonts w:cs="Arial"/>
          <w:sz w:val="24"/>
          <w:szCs w:val="24"/>
          <w:lang w:val="sr-Cyrl-CS"/>
        </w:rPr>
        <w:t>од годину дана</w:t>
      </w:r>
      <w:r w:rsidR="00E53871">
        <w:rPr>
          <w:rFonts w:cs="Arial"/>
          <w:sz w:val="24"/>
          <w:szCs w:val="24"/>
        </w:rPr>
        <w:t xml:space="preserve"> </w:t>
      </w:r>
    </w:p>
    <w:p w14:paraId="528D7A11" w14:textId="14F6F375" w:rsidR="009D3699" w:rsidRPr="009A7A64" w:rsidRDefault="00210557" w:rsidP="00B25BA8">
      <w:pPr>
        <w:jc w:val="center"/>
        <w:rPr>
          <w:rFonts w:cs="Arial"/>
          <w:i/>
          <w:color w:val="00B0F0"/>
          <w:sz w:val="24"/>
          <w:szCs w:val="24"/>
          <w:lang w:val="sr-Latn-CS"/>
        </w:rPr>
      </w:pPr>
      <w:r w:rsidRPr="009A7A64">
        <w:rPr>
          <w:b/>
          <w:sz w:val="24"/>
          <w:szCs w:val="24"/>
        </w:rPr>
        <w:t>за јавну набавку добара бр</w:t>
      </w:r>
      <w:bookmarkEnd w:id="10"/>
      <w:bookmarkEnd w:id="11"/>
      <w:bookmarkEnd w:id="12"/>
      <w:r w:rsidR="009A7A64" w:rsidRPr="009A7A64">
        <w:rPr>
          <w:b/>
          <w:sz w:val="24"/>
          <w:szCs w:val="24"/>
          <w:lang w:val="sr-Cyrl-RS"/>
        </w:rPr>
        <w:t>.</w:t>
      </w:r>
      <w:r w:rsidR="00B25BA8" w:rsidRPr="009A7A64">
        <w:rPr>
          <w:sz w:val="24"/>
          <w:szCs w:val="24"/>
        </w:rPr>
        <w:t xml:space="preserve"> </w:t>
      </w:r>
      <w:r w:rsidR="00C75A16" w:rsidRPr="0028531C">
        <w:rPr>
          <w:rFonts w:eastAsia="Arial Unicode MS" w:cs="Arial"/>
          <w:b/>
          <w:kern w:val="2"/>
          <w:sz w:val="24"/>
          <w:szCs w:val="24"/>
          <w:lang w:val="ru-RU"/>
        </w:rPr>
        <w:t>ЈН</w:t>
      </w:r>
      <w:r w:rsidR="00C75A16" w:rsidRPr="0028531C">
        <w:rPr>
          <w:rFonts w:cs="Arial"/>
          <w:b/>
          <w:sz w:val="24"/>
          <w:szCs w:val="24"/>
          <w:lang w:val="sr-Latn-RS"/>
        </w:rPr>
        <w:t xml:space="preserve"> /</w:t>
      </w:r>
      <w:r w:rsidR="00C75A16" w:rsidRPr="0028531C">
        <w:rPr>
          <w:b/>
          <w:sz w:val="24"/>
          <w:szCs w:val="24"/>
          <w:lang w:eastAsia="ar-SA"/>
        </w:rPr>
        <w:t>7000/0001/2016</w:t>
      </w:r>
    </w:p>
    <w:p w14:paraId="1890D132" w14:textId="77777777" w:rsidR="009D3699" w:rsidRPr="00EC5BB4" w:rsidRDefault="009D3699" w:rsidP="000C50A0">
      <w:pPr>
        <w:pStyle w:val="BodyText"/>
        <w:spacing w:before="0"/>
        <w:rPr>
          <w:rFonts w:cs="Arial"/>
          <w:i/>
          <w:color w:val="00B0F0"/>
          <w:szCs w:val="24"/>
          <w:lang w:val="sr-Latn-CS"/>
        </w:rPr>
      </w:pPr>
    </w:p>
    <w:p w14:paraId="06B617AD" w14:textId="77777777" w:rsid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2B6F748" w14:textId="77777777" w:rsidR="00BA69D3" w:rsidRPr="00BA69D3" w:rsidRDefault="00BA69D3" w:rsidP="00BA69D3">
      <w:pPr>
        <w:pStyle w:val="Subtitle"/>
        <w:rPr>
          <w:lang w:val="de-DE"/>
        </w:rPr>
      </w:pPr>
    </w:p>
    <w:p w14:paraId="103937D0"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313137B7" w14:textId="77777777" w:rsidTr="00C62AA7">
        <w:tc>
          <w:tcPr>
            <w:tcW w:w="564" w:type="dxa"/>
          </w:tcPr>
          <w:p w14:paraId="7E1ED1F1"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7F691145"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7CC874AE" w14:textId="77777777" w:rsidR="00C62AA7" w:rsidRPr="00FC3B2D" w:rsidRDefault="007D1718" w:rsidP="004C3B38">
            <w:pPr>
              <w:tabs>
                <w:tab w:val="left" w:pos="360"/>
                <w:tab w:val="left" w:pos="567"/>
                <w:tab w:val="right" w:leader="dot" w:pos="9639"/>
              </w:tabs>
              <w:jc w:val="center"/>
              <w:rPr>
                <w:lang w:val="sr-Cyrl-RS"/>
              </w:rPr>
            </w:pPr>
            <w:r w:rsidRPr="00FC3B2D">
              <w:rPr>
                <w:lang w:val="sr-Cyrl-RS"/>
              </w:rPr>
              <w:t>3</w:t>
            </w:r>
          </w:p>
        </w:tc>
      </w:tr>
      <w:tr w:rsidR="00C62AA7" w:rsidRPr="002503ED" w14:paraId="46DDDFFE" w14:textId="77777777" w:rsidTr="00C62AA7">
        <w:tc>
          <w:tcPr>
            <w:tcW w:w="564" w:type="dxa"/>
          </w:tcPr>
          <w:p w14:paraId="48332EB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6E94D888"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5F43CB5F" w14:textId="77777777" w:rsidR="00C62AA7" w:rsidRPr="00FC3B2D" w:rsidRDefault="007D1718" w:rsidP="004C3B38">
            <w:pPr>
              <w:tabs>
                <w:tab w:val="left" w:pos="360"/>
                <w:tab w:val="left" w:pos="567"/>
                <w:tab w:val="right" w:leader="dot" w:pos="9639"/>
              </w:tabs>
              <w:jc w:val="center"/>
              <w:rPr>
                <w:lang w:val="sr-Cyrl-RS"/>
              </w:rPr>
            </w:pPr>
            <w:r w:rsidRPr="00FC3B2D">
              <w:rPr>
                <w:lang w:val="sr-Cyrl-RS"/>
              </w:rPr>
              <w:t>3</w:t>
            </w:r>
          </w:p>
        </w:tc>
      </w:tr>
      <w:tr w:rsidR="00C62AA7" w:rsidRPr="002503ED" w14:paraId="31BE2993" w14:textId="77777777" w:rsidTr="00C62AA7">
        <w:tc>
          <w:tcPr>
            <w:tcW w:w="564" w:type="dxa"/>
          </w:tcPr>
          <w:p w14:paraId="48E6DD01"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BB93F03"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14:paraId="6CB33326" w14:textId="77777777" w:rsidR="00C62AA7" w:rsidRPr="00FC3B2D" w:rsidRDefault="007D1718" w:rsidP="004C3B38">
            <w:pPr>
              <w:tabs>
                <w:tab w:val="left" w:pos="360"/>
                <w:tab w:val="left" w:pos="567"/>
                <w:tab w:val="right" w:leader="dot" w:pos="9639"/>
              </w:tabs>
              <w:jc w:val="center"/>
              <w:rPr>
                <w:lang w:val="sr-Cyrl-RS"/>
              </w:rPr>
            </w:pPr>
            <w:r w:rsidRPr="00FC3B2D">
              <w:rPr>
                <w:lang w:val="sr-Cyrl-RS"/>
              </w:rPr>
              <w:t>4</w:t>
            </w:r>
          </w:p>
        </w:tc>
      </w:tr>
      <w:tr w:rsidR="00C62AA7" w:rsidRPr="002503ED" w14:paraId="44AFA985" w14:textId="77777777" w:rsidTr="00C62AA7">
        <w:tc>
          <w:tcPr>
            <w:tcW w:w="564" w:type="dxa"/>
          </w:tcPr>
          <w:p w14:paraId="674DAE1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2A1D73D7"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46F1C8C3" w14:textId="4F5ECF00" w:rsidR="00C62AA7" w:rsidRPr="00FC3B2D" w:rsidRDefault="00B84881" w:rsidP="004C3B38">
            <w:pPr>
              <w:tabs>
                <w:tab w:val="left" w:pos="360"/>
                <w:tab w:val="left" w:pos="567"/>
                <w:tab w:val="right" w:leader="dot" w:pos="9639"/>
              </w:tabs>
              <w:jc w:val="center"/>
              <w:rPr>
                <w:lang w:val="sr-Cyrl-RS"/>
              </w:rPr>
            </w:pPr>
            <w:r w:rsidRPr="00FC3B2D">
              <w:rPr>
                <w:lang w:val="sr-Cyrl-RS"/>
              </w:rPr>
              <w:t>8</w:t>
            </w:r>
          </w:p>
        </w:tc>
      </w:tr>
      <w:tr w:rsidR="00C62AA7" w:rsidRPr="002503ED" w14:paraId="76C71140" w14:textId="77777777" w:rsidTr="00C62AA7">
        <w:tc>
          <w:tcPr>
            <w:tcW w:w="564" w:type="dxa"/>
          </w:tcPr>
          <w:p w14:paraId="22073480"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0975DC88" w14:textId="77777777" w:rsidR="00C62AA7" w:rsidRPr="00C62AA7" w:rsidRDefault="00C62AA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C22B24">
              <w:rPr>
                <w:rFonts w:cs="Arial"/>
                <w:sz w:val="24"/>
                <w:szCs w:val="24"/>
                <w:lang w:val="sr-Cyrl-RS"/>
              </w:rPr>
              <w:t>оквирног споразума</w:t>
            </w:r>
          </w:p>
        </w:tc>
        <w:tc>
          <w:tcPr>
            <w:tcW w:w="810" w:type="dxa"/>
          </w:tcPr>
          <w:p w14:paraId="099A1292" w14:textId="1B1A45B5" w:rsidR="00C62AA7" w:rsidRPr="00FC3B2D" w:rsidRDefault="007D1718" w:rsidP="00B84881">
            <w:pPr>
              <w:tabs>
                <w:tab w:val="left" w:pos="360"/>
                <w:tab w:val="left" w:pos="567"/>
                <w:tab w:val="right" w:leader="dot" w:pos="9639"/>
              </w:tabs>
              <w:jc w:val="center"/>
              <w:rPr>
                <w:lang w:val="sr-Cyrl-RS"/>
              </w:rPr>
            </w:pPr>
            <w:r w:rsidRPr="00FC3B2D">
              <w:rPr>
                <w:lang w:val="sr-Cyrl-RS"/>
              </w:rPr>
              <w:t>1</w:t>
            </w:r>
            <w:r w:rsidR="00B84881" w:rsidRPr="00FC3B2D">
              <w:rPr>
                <w:lang w:val="sr-Cyrl-RS"/>
              </w:rPr>
              <w:t>3</w:t>
            </w:r>
          </w:p>
        </w:tc>
      </w:tr>
      <w:tr w:rsidR="00C62AA7" w:rsidRPr="002503ED" w14:paraId="01BCD60C" w14:textId="77777777" w:rsidTr="00C62AA7">
        <w:tc>
          <w:tcPr>
            <w:tcW w:w="564" w:type="dxa"/>
          </w:tcPr>
          <w:p w14:paraId="4DEDB684"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337FBFF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46F36029" w14:textId="0B703D18" w:rsidR="00C62AA7" w:rsidRPr="00FC3B2D" w:rsidRDefault="007D1718" w:rsidP="00B84881">
            <w:pPr>
              <w:tabs>
                <w:tab w:val="left" w:pos="360"/>
                <w:tab w:val="left" w:pos="567"/>
                <w:tab w:val="right" w:leader="dot" w:pos="9639"/>
              </w:tabs>
              <w:jc w:val="center"/>
              <w:rPr>
                <w:lang w:val="sr-Cyrl-RS"/>
              </w:rPr>
            </w:pPr>
            <w:r w:rsidRPr="00FC3B2D">
              <w:rPr>
                <w:lang w:val="sr-Cyrl-RS"/>
              </w:rPr>
              <w:t>1</w:t>
            </w:r>
            <w:r w:rsidR="00B84881" w:rsidRPr="00FC3B2D">
              <w:rPr>
                <w:lang w:val="sr-Cyrl-RS"/>
              </w:rPr>
              <w:t>4</w:t>
            </w:r>
          </w:p>
        </w:tc>
      </w:tr>
      <w:tr w:rsidR="00C62AA7" w:rsidRPr="00ED4856" w14:paraId="6134ABAD" w14:textId="77777777" w:rsidTr="00C62AA7">
        <w:tc>
          <w:tcPr>
            <w:tcW w:w="564" w:type="dxa"/>
          </w:tcPr>
          <w:p w14:paraId="446C32F8" w14:textId="77777777" w:rsidR="00C62AA7" w:rsidRPr="00ED4856" w:rsidRDefault="00C62AA7" w:rsidP="004C3B38">
            <w:pPr>
              <w:tabs>
                <w:tab w:val="left" w:pos="360"/>
                <w:tab w:val="left" w:pos="567"/>
                <w:tab w:val="right" w:leader="dot" w:pos="9639"/>
              </w:tabs>
              <w:jc w:val="center"/>
              <w:rPr>
                <w:rFonts w:cs="Arial"/>
                <w:sz w:val="24"/>
                <w:szCs w:val="24"/>
              </w:rPr>
            </w:pPr>
            <w:r w:rsidRPr="00ED4856">
              <w:rPr>
                <w:rFonts w:cs="Arial"/>
                <w:sz w:val="24"/>
                <w:szCs w:val="24"/>
                <w:lang w:val="sr-Cyrl-RS"/>
              </w:rPr>
              <w:t>7</w:t>
            </w:r>
            <w:r w:rsidRPr="00ED4856">
              <w:rPr>
                <w:rFonts w:cs="Arial"/>
                <w:sz w:val="24"/>
                <w:szCs w:val="24"/>
              </w:rPr>
              <w:t>.</w:t>
            </w:r>
          </w:p>
        </w:tc>
        <w:tc>
          <w:tcPr>
            <w:tcW w:w="7574" w:type="dxa"/>
          </w:tcPr>
          <w:p w14:paraId="05EC3F2C" w14:textId="18B261F0" w:rsidR="00C62AA7" w:rsidRPr="00ED4856" w:rsidRDefault="00C62AA7" w:rsidP="008C029F">
            <w:pPr>
              <w:tabs>
                <w:tab w:val="left" w:pos="360"/>
                <w:tab w:val="left" w:pos="567"/>
                <w:tab w:val="right" w:leader="dot" w:pos="9639"/>
              </w:tabs>
              <w:rPr>
                <w:rFonts w:cs="Arial"/>
                <w:sz w:val="24"/>
                <w:szCs w:val="24"/>
                <w:lang w:val="sr-Cyrl-RS"/>
              </w:rPr>
            </w:pPr>
            <w:r w:rsidRPr="00ED4856">
              <w:rPr>
                <w:rFonts w:cs="Arial"/>
                <w:sz w:val="24"/>
                <w:szCs w:val="24"/>
                <w:lang w:val="sr-Cyrl-RS"/>
              </w:rPr>
              <w:t xml:space="preserve">Обрасци </w:t>
            </w:r>
          </w:p>
        </w:tc>
        <w:tc>
          <w:tcPr>
            <w:tcW w:w="810" w:type="dxa"/>
          </w:tcPr>
          <w:p w14:paraId="534034C1" w14:textId="7C9647EF" w:rsidR="00C62AA7" w:rsidRPr="00ED4856" w:rsidRDefault="007D1718" w:rsidP="001E600D">
            <w:pPr>
              <w:tabs>
                <w:tab w:val="left" w:pos="360"/>
                <w:tab w:val="left" w:pos="567"/>
                <w:tab w:val="right" w:leader="dot" w:pos="9639"/>
              </w:tabs>
              <w:jc w:val="center"/>
            </w:pPr>
            <w:r w:rsidRPr="00ED4856">
              <w:rPr>
                <w:lang w:val="sr-Cyrl-RS"/>
              </w:rPr>
              <w:t>2</w:t>
            </w:r>
            <w:r w:rsidR="001E600D">
              <w:rPr>
                <w:lang w:val="sr-Cyrl-RS"/>
              </w:rPr>
              <w:t>8</w:t>
            </w:r>
          </w:p>
        </w:tc>
      </w:tr>
      <w:tr w:rsidR="00C62AA7" w:rsidRPr="00ED4856" w14:paraId="5DA79464" w14:textId="77777777" w:rsidTr="00C62AA7">
        <w:tc>
          <w:tcPr>
            <w:tcW w:w="564" w:type="dxa"/>
          </w:tcPr>
          <w:p w14:paraId="3CAAE457" w14:textId="77777777" w:rsidR="00C62AA7" w:rsidRPr="00ED4856" w:rsidRDefault="00C62AA7" w:rsidP="004C3B38">
            <w:pPr>
              <w:tabs>
                <w:tab w:val="left" w:pos="360"/>
                <w:tab w:val="left" w:pos="567"/>
                <w:tab w:val="right" w:leader="dot" w:pos="9639"/>
              </w:tabs>
              <w:jc w:val="center"/>
              <w:rPr>
                <w:rFonts w:cs="Arial"/>
                <w:sz w:val="24"/>
                <w:szCs w:val="24"/>
                <w:lang w:val="sr-Cyrl-RS"/>
              </w:rPr>
            </w:pPr>
            <w:r w:rsidRPr="00ED4856">
              <w:rPr>
                <w:rFonts w:cs="Arial"/>
                <w:sz w:val="24"/>
                <w:szCs w:val="24"/>
                <w:lang w:val="sr-Cyrl-RS"/>
              </w:rPr>
              <w:t>8.</w:t>
            </w:r>
          </w:p>
        </w:tc>
        <w:tc>
          <w:tcPr>
            <w:tcW w:w="7574" w:type="dxa"/>
          </w:tcPr>
          <w:p w14:paraId="0306A4F1" w14:textId="77777777" w:rsidR="00C62AA7" w:rsidRPr="00ED4856" w:rsidRDefault="007D1718" w:rsidP="00476563">
            <w:pPr>
              <w:tabs>
                <w:tab w:val="left" w:pos="360"/>
                <w:tab w:val="left" w:pos="567"/>
                <w:tab w:val="right" w:leader="dot" w:pos="9639"/>
              </w:tabs>
              <w:rPr>
                <w:rFonts w:cs="Arial"/>
                <w:sz w:val="24"/>
                <w:szCs w:val="24"/>
                <w:lang w:val="sr-Cyrl-RS"/>
              </w:rPr>
            </w:pPr>
            <w:r w:rsidRPr="00ED4856">
              <w:rPr>
                <w:rFonts w:cs="Arial"/>
                <w:sz w:val="24"/>
                <w:szCs w:val="24"/>
                <w:lang w:val="sr-Cyrl-RS"/>
              </w:rPr>
              <w:t>Прилози</w:t>
            </w:r>
          </w:p>
        </w:tc>
        <w:tc>
          <w:tcPr>
            <w:tcW w:w="810" w:type="dxa"/>
          </w:tcPr>
          <w:p w14:paraId="30F26208" w14:textId="3FDDB085" w:rsidR="00C62AA7" w:rsidRPr="001E600D" w:rsidRDefault="001E600D" w:rsidP="00ED4856">
            <w:pPr>
              <w:tabs>
                <w:tab w:val="left" w:pos="360"/>
                <w:tab w:val="left" w:pos="567"/>
                <w:tab w:val="right" w:leader="dot" w:pos="9639"/>
              </w:tabs>
              <w:jc w:val="center"/>
              <w:rPr>
                <w:lang w:val="sr-Cyrl-RS"/>
              </w:rPr>
            </w:pPr>
            <w:r>
              <w:rPr>
                <w:lang w:val="sr-Cyrl-RS"/>
              </w:rPr>
              <w:t>39</w:t>
            </w:r>
          </w:p>
        </w:tc>
      </w:tr>
      <w:tr w:rsidR="00C22B24" w:rsidRPr="00ED4856" w14:paraId="464065F1" w14:textId="77777777" w:rsidTr="00C62AA7">
        <w:tc>
          <w:tcPr>
            <w:tcW w:w="564" w:type="dxa"/>
          </w:tcPr>
          <w:p w14:paraId="00F495C0" w14:textId="77777777" w:rsidR="00C22B24" w:rsidRPr="00ED4856" w:rsidRDefault="00C22B24" w:rsidP="004C3B38">
            <w:pPr>
              <w:tabs>
                <w:tab w:val="left" w:pos="360"/>
                <w:tab w:val="left" w:pos="567"/>
                <w:tab w:val="right" w:leader="dot" w:pos="9639"/>
              </w:tabs>
              <w:jc w:val="center"/>
              <w:rPr>
                <w:rFonts w:cs="Arial"/>
                <w:sz w:val="24"/>
                <w:szCs w:val="24"/>
                <w:lang w:val="sr-Cyrl-RS"/>
              </w:rPr>
            </w:pPr>
            <w:r w:rsidRPr="00ED4856">
              <w:rPr>
                <w:rFonts w:cs="Arial"/>
                <w:sz w:val="24"/>
                <w:szCs w:val="24"/>
                <w:lang w:val="sr-Cyrl-RS"/>
              </w:rPr>
              <w:t>9.</w:t>
            </w:r>
          </w:p>
        </w:tc>
        <w:tc>
          <w:tcPr>
            <w:tcW w:w="7574" w:type="dxa"/>
          </w:tcPr>
          <w:p w14:paraId="42219CEC" w14:textId="77777777" w:rsidR="00C22B24" w:rsidRPr="00ED4856" w:rsidRDefault="007D1718" w:rsidP="004C3B38">
            <w:pPr>
              <w:tabs>
                <w:tab w:val="left" w:pos="360"/>
                <w:tab w:val="left" w:pos="567"/>
                <w:tab w:val="right" w:leader="dot" w:pos="9639"/>
              </w:tabs>
              <w:rPr>
                <w:rFonts w:cs="Arial"/>
                <w:sz w:val="24"/>
                <w:szCs w:val="24"/>
                <w:lang w:val="sr-Cyrl-RS"/>
              </w:rPr>
            </w:pPr>
            <w:r w:rsidRPr="00ED4856">
              <w:rPr>
                <w:rFonts w:cs="Arial"/>
                <w:sz w:val="24"/>
                <w:szCs w:val="24"/>
                <w:lang w:val="sr-Cyrl-RS"/>
              </w:rPr>
              <w:t>Модел Oквирног споразума</w:t>
            </w:r>
          </w:p>
        </w:tc>
        <w:tc>
          <w:tcPr>
            <w:tcW w:w="810" w:type="dxa"/>
          </w:tcPr>
          <w:p w14:paraId="1E8DF017" w14:textId="755F948B" w:rsidR="00C22B24" w:rsidRPr="00ED4856" w:rsidRDefault="00ED4856" w:rsidP="00C856FC">
            <w:pPr>
              <w:tabs>
                <w:tab w:val="left" w:pos="360"/>
                <w:tab w:val="left" w:pos="567"/>
                <w:tab w:val="right" w:leader="dot" w:pos="9639"/>
              </w:tabs>
              <w:jc w:val="center"/>
            </w:pPr>
            <w:r w:rsidRPr="00ED4856">
              <w:t>4</w:t>
            </w:r>
            <w:r w:rsidR="001E600D">
              <w:t>8</w:t>
            </w:r>
          </w:p>
        </w:tc>
      </w:tr>
    </w:tbl>
    <w:p w14:paraId="2F93A23F" w14:textId="77777777" w:rsidR="009D3699" w:rsidRPr="00ED4856" w:rsidRDefault="009D3699" w:rsidP="000C50A0">
      <w:pPr>
        <w:pStyle w:val="BodyText"/>
        <w:spacing w:before="0"/>
        <w:rPr>
          <w:rFonts w:cs="Arial"/>
          <w:b/>
          <w:spacing w:val="80"/>
          <w:szCs w:val="24"/>
        </w:rPr>
      </w:pPr>
    </w:p>
    <w:p w14:paraId="4DC4209B" w14:textId="182BC574" w:rsidR="00F5264D" w:rsidRPr="006D0637" w:rsidRDefault="00C53AC6" w:rsidP="00C53AC6">
      <w:pPr>
        <w:jc w:val="right"/>
        <w:rPr>
          <w:rFonts w:cs="Arial"/>
          <w:color w:val="548DD4" w:themeColor="text2" w:themeTint="99"/>
          <w:sz w:val="24"/>
          <w:szCs w:val="24"/>
        </w:rPr>
      </w:pPr>
      <w:r w:rsidRPr="00ED4856">
        <w:rPr>
          <w:rFonts w:cs="Arial"/>
          <w:bCs/>
          <w:noProof/>
          <w:sz w:val="24"/>
          <w:szCs w:val="24"/>
          <w:lang w:val="sr-Cyrl-CS"/>
        </w:rPr>
        <w:t xml:space="preserve">Укупан број страна документације: </w:t>
      </w:r>
      <w:r w:rsidR="003D018F" w:rsidRPr="00ED4856">
        <w:rPr>
          <w:rFonts w:cs="Arial"/>
          <w:bCs/>
          <w:noProof/>
          <w:sz w:val="24"/>
          <w:szCs w:val="24"/>
          <w:lang w:val="sr-Cyrl-CS"/>
        </w:rPr>
        <w:t>5</w:t>
      </w:r>
      <w:r w:rsidR="006D0637">
        <w:rPr>
          <w:rFonts w:cs="Arial"/>
          <w:bCs/>
          <w:noProof/>
          <w:sz w:val="24"/>
          <w:szCs w:val="24"/>
        </w:rPr>
        <w:t>7</w:t>
      </w:r>
    </w:p>
    <w:p w14:paraId="7823AC5A" w14:textId="77777777" w:rsidR="001853E1" w:rsidRPr="00EC5BB4" w:rsidRDefault="001853E1" w:rsidP="000C50A0">
      <w:pPr>
        <w:pStyle w:val="BodyText"/>
        <w:spacing w:before="0"/>
        <w:rPr>
          <w:rFonts w:cs="Arial"/>
          <w:szCs w:val="24"/>
        </w:rPr>
      </w:pPr>
    </w:p>
    <w:p w14:paraId="0B97F4EE" w14:textId="77777777" w:rsidR="00FA0E61" w:rsidRPr="00EC5BB4" w:rsidRDefault="00473AD5" w:rsidP="00181E4C">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5F9C083B" w14:textId="77777777"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EC5BB4" w14:paraId="661AFB00" w14:textId="77777777" w:rsidTr="00590A4D">
        <w:trPr>
          <w:trHeight w:val="1394"/>
        </w:trPr>
        <w:tc>
          <w:tcPr>
            <w:tcW w:w="2785" w:type="dxa"/>
            <w:shd w:val="clear" w:color="auto" w:fill="auto"/>
          </w:tcPr>
          <w:p w14:paraId="7FF49AFE" w14:textId="77777777" w:rsidR="002E12CC" w:rsidRDefault="002E12CC" w:rsidP="004276AD">
            <w:pPr>
              <w:autoSpaceDE w:val="0"/>
              <w:autoSpaceDN w:val="0"/>
              <w:adjustRightInd w:val="0"/>
              <w:jc w:val="center"/>
              <w:rPr>
                <w:rFonts w:eastAsia="TimesNewRomanPSMT" w:cs="Arial"/>
                <w:bCs/>
                <w:sz w:val="24"/>
                <w:szCs w:val="24"/>
              </w:rPr>
            </w:pPr>
          </w:p>
          <w:p w14:paraId="65EB0120" w14:textId="77777777" w:rsidR="004276AD" w:rsidRPr="00EC5BB4" w:rsidRDefault="004276AD" w:rsidP="00590A4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34" w:type="dxa"/>
            <w:shd w:val="clear" w:color="auto" w:fill="auto"/>
          </w:tcPr>
          <w:p w14:paraId="03971666" w14:textId="77777777" w:rsidR="00590A4D" w:rsidRDefault="00590A4D" w:rsidP="004276AD">
            <w:pPr>
              <w:suppressAutoHyphens/>
              <w:spacing w:line="100" w:lineRule="atLeast"/>
              <w:jc w:val="center"/>
              <w:rPr>
                <w:rFonts w:cs="Arial"/>
                <w:sz w:val="24"/>
                <w:szCs w:val="24"/>
              </w:rPr>
            </w:pPr>
          </w:p>
          <w:p w14:paraId="5642FE80" w14:textId="6910A956" w:rsidR="004276AD" w:rsidRPr="000E5CAC" w:rsidRDefault="004276AD" w:rsidP="004276AD">
            <w:pPr>
              <w:suppressAutoHyphens/>
              <w:spacing w:line="100" w:lineRule="atLeast"/>
              <w:jc w:val="center"/>
              <w:rPr>
                <w:rFonts w:cs="Arial"/>
                <w:sz w:val="24"/>
                <w:szCs w:val="24"/>
                <w:lang w:val="sr-Cyrl-RS"/>
              </w:rPr>
            </w:pPr>
            <w:r w:rsidRPr="00EC5BB4">
              <w:rPr>
                <w:rFonts w:cs="Arial"/>
                <w:sz w:val="24"/>
                <w:szCs w:val="24"/>
              </w:rPr>
              <w:t>Јавно предузеће „Електропривреда Србије“ Београд,</w:t>
            </w:r>
            <w:r w:rsidR="000E5CAC">
              <w:rPr>
                <w:rFonts w:cs="Arial"/>
                <w:sz w:val="24"/>
                <w:szCs w:val="24"/>
                <w:lang w:val="sr-Cyrl-RS"/>
              </w:rPr>
              <w:t>Огранак ЕПС Снабдевање</w:t>
            </w:r>
          </w:p>
          <w:p w14:paraId="632A5E39"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14:paraId="6B6D95DC" w14:textId="77777777" w:rsidR="002E12CC" w:rsidRPr="002E12CC" w:rsidRDefault="002E12CC" w:rsidP="002E12CC">
            <w:pPr>
              <w:suppressAutoHyphens/>
              <w:spacing w:line="100" w:lineRule="atLeast"/>
              <w:jc w:val="center"/>
              <w:rPr>
                <w:rFonts w:cs="Arial"/>
                <w:color w:val="00B0F0"/>
                <w:sz w:val="24"/>
                <w:szCs w:val="24"/>
                <w:lang w:val="sr-Cyrl-RS"/>
              </w:rPr>
            </w:pPr>
          </w:p>
        </w:tc>
      </w:tr>
      <w:tr w:rsidR="00C22B24" w:rsidRPr="00EC5BB4" w14:paraId="3249CFB1" w14:textId="77777777" w:rsidTr="00BA69D3">
        <w:trPr>
          <w:trHeight w:val="701"/>
        </w:trPr>
        <w:tc>
          <w:tcPr>
            <w:tcW w:w="2785" w:type="dxa"/>
            <w:shd w:val="clear" w:color="auto" w:fill="auto"/>
          </w:tcPr>
          <w:p w14:paraId="341C265D"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2E12CC" w:rsidRDefault="00D64BB2"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14:paraId="7626319A" w14:textId="77777777"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14:paraId="3FEE25E1" w14:textId="77777777" w:rsidTr="00590A4D">
        <w:tc>
          <w:tcPr>
            <w:tcW w:w="2785" w:type="dxa"/>
            <w:shd w:val="clear" w:color="auto" w:fill="auto"/>
          </w:tcPr>
          <w:p w14:paraId="54B17EC2"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D34466" w:rsidRDefault="00C22B24" w:rsidP="00C22B2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C22B24" w:rsidRPr="00EC5BB4" w14:paraId="67A086C7" w14:textId="77777777" w:rsidTr="00590A4D">
        <w:trPr>
          <w:trHeight w:val="575"/>
        </w:trPr>
        <w:tc>
          <w:tcPr>
            <w:tcW w:w="2785" w:type="dxa"/>
            <w:shd w:val="clear" w:color="auto" w:fill="auto"/>
          </w:tcPr>
          <w:p w14:paraId="2E30042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34" w:type="dxa"/>
            <w:shd w:val="clear" w:color="auto" w:fill="auto"/>
          </w:tcPr>
          <w:p w14:paraId="031C16BA" w14:textId="2D47ACA1" w:rsidR="00C22B24" w:rsidRPr="00EC5BB4" w:rsidRDefault="00C22B24" w:rsidP="000E5CAC">
            <w:pPr>
              <w:rPr>
                <w:rFonts w:cs="Arial"/>
                <w:sz w:val="24"/>
                <w:szCs w:val="24"/>
              </w:rPr>
            </w:pPr>
            <w:bookmarkStart w:id="16" w:name="_Toc442559877"/>
            <w:r w:rsidRPr="00EC5BB4">
              <w:rPr>
                <w:rFonts w:cs="Arial"/>
                <w:b/>
                <w:sz w:val="24"/>
                <w:szCs w:val="24"/>
              </w:rPr>
              <w:t xml:space="preserve">Набавка добара: </w:t>
            </w:r>
            <w:bookmarkEnd w:id="16"/>
            <w:r w:rsidR="000E5CAC" w:rsidRPr="000E5CAC">
              <w:rPr>
                <w:rFonts w:cs="Arial"/>
                <w:sz w:val="24"/>
                <w:szCs w:val="24"/>
                <w:lang w:val="sr-Cyrl-RS"/>
              </w:rPr>
              <w:t>Коверте за рачуне</w:t>
            </w:r>
            <w:r w:rsidR="000E5CAC">
              <w:rPr>
                <w:rFonts w:cs="Arial"/>
                <w:b/>
                <w:sz w:val="24"/>
                <w:szCs w:val="24"/>
                <w:lang w:val="sr-Cyrl-RS"/>
              </w:rPr>
              <w:t xml:space="preserve"> </w:t>
            </w:r>
          </w:p>
        </w:tc>
      </w:tr>
      <w:tr w:rsidR="00C22B24" w:rsidRPr="00EC5BB4" w14:paraId="405E638A" w14:textId="77777777" w:rsidTr="00590A4D">
        <w:trPr>
          <w:trHeight w:val="1061"/>
        </w:trPr>
        <w:tc>
          <w:tcPr>
            <w:tcW w:w="2785" w:type="dxa"/>
            <w:shd w:val="clear" w:color="auto" w:fill="auto"/>
          </w:tcPr>
          <w:p w14:paraId="145F7CC1" w14:textId="77777777" w:rsidR="00C22B24" w:rsidRPr="00EC5BB4" w:rsidRDefault="00C22B24" w:rsidP="00C22B24">
            <w:pPr>
              <w:autoSpaceDE w:val="0"/>
              <w:autoSpaceDN w:val="0"/>
              <w:adjustRightInd w:val="0"/>
              <w:jc w:val="center"/>
              <w:rPr>
                <w:rFonts w:eastAsia="TimesNewRomanPSMT" w:cs="Arial"/>
                <w:bCs/>
                <w:sz w:val="24"/>
                <w:szCs w:val="24"/>
              </w:rPr>
            </w:pPr>
          </w:p>
          <w:p w14:paraId="2E41B74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34" w:type="dxa"/>
            <w:shd w:val="clear" w:color="auto" w:fill="auto"/>
            <w:vAlign w:val="center"/>
          </w:tcPr>
          <w:p w14:paraId="2A20FD5B" w14:textId="77777777" w:rsidR="00C05A04" w:rsidRDefault="00C05A04" w:rsidP="00C22B24">
            <w:pPr>
              <w:pStyle w:val="ListParagraph"/>
              <w:widowControl w:val="0"/>
              <w:ind w:left="0"/>
              <w:jc w:val="center"/>
              <w:rPr>
                <w:rFonts w:ascii="Arial" w:hAnsi="Arial" w:cs="Arial"/>
                <w:sz w:val="24"/>
                <w:szCs w:val="24"/>
              </w:rPr>
            </w:pPr>
          </w:p>
          <w:p w14:paraId="4EA44860" w14:textId="77777777"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14:paraId="0F796D2F" w14:textId="77777777"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14:paraId="018746EE" w14:textId="77777777" w:rsidTr="00590A4D">
        <w:trPr>
          <w:trHeight w:val="594"/>
        </w:trPr>
        <w:tc>
          <w:tcPr>
            <w:tcW w:w="2785" w:type="dxa"/>
            <w:shd w:val="clear" w:color="auto" w:fill="auto"/>
          </w:tcPr>
          <w:p w14:paraId="001D7935" w14:textId="77777777" w:rsidR="00590A4D" w:rsidRDefault="00590A4D" w:rsidP="00C22B24">
            <w:pPr>
              <w:autoSpaceDE w:val="0"/>
              <w:autoSpaceDN w:val="0"/>
              <w:adjustRightInd w:val="0"/>
              <w:jc w:val="center"/>
              <w:rPr>
                <w:rFonts w:eastAsia="TimesNewRomanPSMT" w:cs="Arial"/>
                <w:bCs/>
                <w:sz w:val="24"/>
                <w:szCs w:val="24"/>
              </w:rPr>
            </w:pPr>
          </w:p>
          <w:p w14:paraId="05BF921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34" w:type="dxa"/>
            <w:shd w:val="clear" w:color="auto" w:fill="auto"/>
          </w:tcPr>
          <w:p w14:paraId="215439CD" w14:textId="77777777"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14:paraId="373A2D39" w14:textId="4670718B"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период </w:t>
            </w:r>
            <w:r w:rsidR="0016711F">
              <w:rPr>
                <w:rFonts w:cs="Arial"/>
                <w:sz w:val="24"/>
                <w:szCs w:val="24"/>
                <w:lang w:val="ru-RU"/>
              </w:rPr>
              <w:t>од годину дана</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14:paraId="4DE5BCC2" w14:textId="77777777"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14:paraId="3748A54D" w14:textId="77777777" w:rsidTr="00DA017C">
        <w:trPr>
          <w:trHeight w:val="971"/>
        </w:trPr>
        <w:tc>
          <w:tcPr>
            <w:tcW w:w="2785" w:type="dxa"/>
            <w:shd w:val="clear" w:color="auto" w:fill="auto"/>
          </w:tcPr>
          <w:p w14:paraId="3DB8D3E1" w14:textId="77777777" w:rsidR="00C22B24" w:rsidRPr="00EC5BB4" w:rsidRDefault="00C22B24" w:rsidP="00C22B24">
            <w:pPr>
              <w:autoSpaceDE w:val="0"/>
              <w:autoSpaceDN w:val="0"/>
              <w:adjustRightInd w:val="0"/>
              <w:jc w:val="center"/>
              <w:rPr>
                <w:rFonts w:eastAsia="TimesNewRomanPSMT" w:cs="Arial"/>
                <w:bCs/>
                <w:sz w:val="24"/>
                <w:szCs w:val="24"/>
              </w:rPr>
            </w:pPr>
          </w:p>
          <w:p w14:paraId="76A53A26"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34" w:type="dxa"/>
            <w:shd w:val="clear" w:color="auto" w:fill="auto"/>
            <w:vAlign w:val="center"/>
          </w:tcPr>
          <w:p w14:paraId="3BB4C030" w14:textId="292A2EEF" w:rsidR="00C22B24" w:rsidRPr="0028531C" w:rsidRDefault="00C051AA" w:rsidP="00C22B24">
            <w:pPr>
              <w:jc w:val="center"/>
              <w:rPr>
                <w:rFonts w:cs="Arial"/>
                <w:i/>
                <w:color w:val="00B0F0"/>
                <w:sz w:val="24"/>
                <w:szCs w:val="24"/>
                <w:lang w:val="sr-Cyrl-RS"/>
              </w:rPr>
            </w:pPr>
            <w:r>
              <w:rPr>
                <w:rFonts w:cs="Arial"/>
                <w:sz w:val="24"/>
                <w:szCs w:val="24"/>
                <w:lang w:val="sr-Cyrl-RS"/>
              </w:rPr>
              <w:t>Јелена Шормаз;</w:t>
            </w:r>
            <w:r w:rsidR="0028531C">
              <w:rPr>
                <w:rFonts w:cs="Arial"/>
                <w:sz w:val="24"/>
                <w:szCs w:val="24"/>
              </w:rPr>
              <w:t>A</w:t>
            </w:r>
            <w:r w:rsidR="0028531C">
              <w:rPr>
                <w:rFonts w:cs="Arial"/>
                <w:sz w:val="24"/>
                <w:szCs w:val="24"/>
                <w:lang w:val="sr-Cyrl-RS"/>
              </w:rPr>
              <w:t>на Драшковић</w:t>
            </w:r>
          </w:p>
          <w:p w14:paraId="203DB8FF" w14:textId="6554BA0C" w:rsidR="00C22B24" w:rsidRPr="009A7A64" w:rsidRDefault="00C22B24" w:rsidP="00C22B24">
            <w:pPr>
              <w:jc w:val="center"/>
              <w:rPr>
                <w:rFonts w:cs="Arial"/>
                <w:sz w:val="24"/>
                <w:szCs w:val="24"/>
              </w:rPr>
            </w:pPr>
            <w:r w:rsidRPr="00EC5BB4">
              <w:rPr>
                <w:rFonts w:cs="Arial"/>
                <w:sz w:val="24"/>
                <w:szCs w:val="24"/>
              </w:rPr>
              <w:t xml:space="preserve">e-mail: </w:t>
            </w:r>
            <w:r w:rsidR="000E5CAC">
              <w:rPr>
                <w:rStyle w:val="Hyperlink"/>
                <w:sz w:val="24"/>
                <w:szCs w:val="24"/>
                <w:lang w:val="sr-Latn-RS"/>
              </w:rPr>
              <w:t>ј</w:t>
            </w:r>
            <w:r w:rsidR="00C051AA" w:rsidRPr="00C051AA">
              <w:rPr>
                <w:rStyle w:val="Hyperlink"/>
                <w:sz w:val="24"/>
                <w:szCs w:val="24"/>
                <w:lang w:val="sr-Latn-RS"/>
              </w:rPr>
              <w:t>elena.sorma</w:t>
            </w:r>
            <w:r w:rsidR="00C051AA" w:rsidRPr="00C051AA">
              <w:rPr>
                <w:rStyle w:val="Hyperlink"/>
                <w:sz w:val="24"/>
                <w:szCs w:val="24"/>
              </w:rPr>
              <w:t>z</w:t>
            </w:r>
            <w:r w:rsidR="00C051AA" w:rsidRPr="00C051AA">
              <w:rPr>
                <w:rStyle w:val="Hyperlink"/>
                <w:sz w:val="24"/>
                <w:szCs w:val="24"/>
                <w:lang w:val="sr-Latn-RS"/>
              </w:rPr>
              <w:t>@eps.rs</w:t>
            </w:r>
            <w:r w:rsidR="0028531C">
              <w:rPr>
                <w:rStyle w:val="Hyperlink"/>
                <w:sz w:val="24"/>
                <w:szCs w:val="24"/>
                <w:lang w:val="sr-Latn-RS"/>
              </w:rPr>
              <w:t>;</w:t>
            </w:r>
            <w:r w:rsidR="00C051AA" w:rsidRPr="00C051AA">
              <w:rPr>
                <w:rFonts w:cs="Arial"/>
                <w:sz w:val="24"/>
                <w:szCs w:val="24"/>
                <w:lang w:val="sr-Latn-RS"/>
              </w:rPr>
              <w:t xml:space="preserve"> </w:t>
            </w:r>
            <w:hyperlink r:id="rId166" w:history="1">
              <w:r w:rsidR="0028531C" w:rsidRPr="000C79B4">
                <w:rPr>
                  <w:rStyle w:val="Hyperlink"/>
                  <w:rFonts w:cs="Arial"/>
                  <w:sz w:val="24"/>
                  <w:szCs w:val="24"/>
                  <w:lang w:val="sr-Latn-RS"/>
                </w:rPr>
                <w:t>ana.draskovic</w:t>
              </w:r>
              <w:r w:rsidR="0028531C" w:rsidRPr="000C79B4">
                <w:rPr>
                  <w:rStyle w:val="Hyperlink"/>
                  <w:rFonts w:cs="Arial"/>
                  <w:sz w:val="24"/>
                  <w:szCs w:val="24"/>
                </w:rPr>
                <w:t>@eps.rs</w:t>
              </w:r>
            </w:hyperlink>
            <w:r w:rsidR="009A7A64">
              <w:rPr>
                <w:rFonts w:cs="Arial"/>
                <w:sz w:val="24"/>
                <w:szCs w:val="24"/>
              </w:rPr>
              <w:t xml:space="preserve"> </w:t>
            </w:r>
          </w:p>
          <w:p w14:paraId="7AEED404" w14:textId="77777777" w:rsidR="00C22B24" w:rsidRPr="00EC5BB4" w:rsidRDefault="00C22B24" w:rsidP="00C22B24">
            <w:pPr>
              <w:jc w:val="center"/>
              <w:rPr>
                <w:rFonts w:cs="Arial"/>
                <w:sz w:val="24"/>
                <w:szCs w:val="24"/>
              </w:rPr>
            </w:pPr>
          </w:p>
        </w:tc>
      </w:tr>
    </w:tbl>
    <w:p w14:paraId="78FA3A95" w14:textId="77777777" w:rsidR="002E12CC" w:rsidRPr="00EC5BB4" w:rsidRDefault="002E12CC" w:rsidP="000C50A0">
      <w:pPr>
        <w:spacing w:before="0"/>
        <w:rPr>
          <w:rFonts w:cs="Arial"/>
          <w:sz w:val="24"/>
          <w:szCs w:val="24"/>
        </w:rPr>
      </w:pPr>
    </w:p>
    <w:p w14:paraId="32A66E80" w14:textId="77777777" w:rsidR="002E12CC" w:rsidRDefault="002E12CC" w:rsidP="00181E4C">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35E9EE75" w14:textId="77777777" w:rsidR="0032186E" w:rsidRDefault="002E12CC" w:rsidP="00C051AA">
      <w:pPr>
        <w:pStyle w:val="Heading10"/>
        <w:numPr>
          <w:ilvl w:val="1"/>
          <w:numId w:val="20"/>
        </w:numPr>
        <w:jc w:val="both"/>
        <w:rPr>
          <w:rFonts w:cs="Arial"/>
          <w:sz w:val="24"/>
          <w:szCs w:val="24"/>
          <w:lang w:val="sr-Cyrl-RS"/>
        </w:rPr>
      </w:pPr>
      <w:r w:rsidRPr="0032186E">
        <w:rPr>
          <w:rFonts w:cs="Arial"/>
          <w:sz w:val="24"/>
          <w:szCs w:val="24"/>
          <w:lang w:val="sr-Cyrl-RS"/>
        </w:rPr>
        <w:t xml:space="preserve">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6A6DBCB1" w14:textId="77777777" w:rsidR="00C051AA" w:rsidRPr="00C051AA" w:rsidRDefault="00C051AA" w:rsidP="00C051AA">
      <w:pPr>
        <w:rPr>
          <w:lang w:val="sr-Cyrl-RS" w:eastAsia="ar-SA"/>
        </w:rPr>
      </w:pPr>
    </w:p>
    <w:p w14:paraId="0EECC95D" w14:textId="7793F1A4" w:rsidR="009A7A64" w:rsidRPr="000E5CAC" w:rsidRDefault="002E12CC" w:rsidP="000E5CAC">
      <w:pPr>
        <w:widowControl w:val="0"/>
        <w:tabs>
          <w:tab w:val="left" w:pos="735"/>
        </w:tabs>
        <w:suppressAutoHyphens/>
        <w:spacing w:before="0" w:line="276" w:lineRule="auto"/>
        <w:jc w:val="left"/>
        <w:rPr>
          <w:rFonts w:eastAsia="Calibri"/>
          <w:kern w:val="1"/>
          <w:sz w:val="24"/>
          <w:szCs w:val="24"/>
          <w:lang w:val="ru-RU" w:eastAsia="hi-IN" w:bidi="hi-IN"/>
        </w:rPr>
      </w:pPr>
      <w:r w:rsidRPr="0032186E">
        <w:rPr>
          <w:rFonts w:cs="Arial"/>
          <w:sz w:val="24"/>
          <w:szCs w:val="24"/>
          <w:lang w:eastAsia="zh-CN"/>
        </w:rPr>
        <w:t xml:space="preserve">Опис предмета јавне набавке: </w:t>
      </w:r>
      <w:r w:rsidR="000E5CAC" w:rsidRPr="000A0C7B">
        <w:rPr>
          <w:rFonts w:eastAsia="Calibri"/>
          <w:kern w:val="1"/>
          <w:sz w:val="24"/>
          <w:szCs w:val="24"/>
          <w:lang w:val="ru-RU" w:eastAsia="hi-IN" w:bidi="hi-IN"/>
        </w:rPr>
        <w:t xml:space="preserve">коверте за рачуне </w:t>
      </w:r>
    </w:p>
    <w:p w14:paraId="2CF5C050" w14:textId="77777777" w:rsidR="00C051AA" w:rsidRDefault="00C051AA" w:rsidP="0032186E">
      <w:pPr>
        <w:spacing w:before="0"/>
        <w:rPr>
          <w:rFonts w:cs="Arial"/>
          <w:sz w:val="24"/>
          <w:szCs w:val="24"/>
          <w:lang w:val="sr-Cyrl-RS" w:eastAsia="zh-CN"/>
        </w:rPr>
      </w:pPr>
    </w:p>
    <w:p w14:paraId="2FE39A45" w14:textId="5F640EAA" w:rsidR="000E5CAC" w:rsidRPr="000A0C7B" w:rsidRDefault="002E12CC" w:rsidP="000E5CAC">
      <w:pPr>
        <w:widowControl w:val="0"/>
        <w:tabs>
          <w:tab w:val="left" w:pos="735"/>
        </w:tabs>
        <w:suppressAutoHyphens/>
        <w:spacing w:before="0" w:line="276" w:lineRule="auto"/>
        <w:jc w:val="left"/>
        <w:rPr>
          <w:rFonts w:eastAsia="Calibri"/>
          <w:kern w:val="1"/>
          <w:sz w:val="24"/>
          <w:szCs w:val="24"/>
          <w:lang w:eastAsia="hi-IN" w:bidi="hi-I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0E5CAC" w:rsidRPr="000A0C7B">
        <w:rPr>
          <w:rFonts w:eastAsia="Calibri"/>
          <w:kern w:val="1"/>
          <w:sz w:val="24"/>
          <w:szCs w:val="24"/>
          <w:lang w:val="ru-RU" w:eastAsia="hi-IN" w:bidi="hi-IN"/>
        </w:rPr>
        <w:t xml:space="preserve"> коверте, писма - коверте и дописнице  </w:t>
      </w:r>
    </w:p>
    <w:p w14:paraId="6ADF9A7F" w14:textId="778E79CD" w:rsidR="009A7A64" w:rsidRDefault="009A7A64" w:rsidP="0032186E">
      <w:pPr>
        <w:spacing w:before="0"/>
        <w:rPr>
          <w:rFonts w:cs="Arial"/>
          <w:sz w:val="24"/>
          <w:szCs w:val="24"/>
          <w:lang w:val="sr-Latn-RS" w:eastAsia="zh-CN"/>
        </w:rPr>
      </w:pPr>
    </w:p>
    <w:p w14:paraId="1F36E762" w14:textId="77777777" w:rsidR="00C051AA" w:rsidRPr="00C051AA" w:rsidRDefault="00C051AA" w:rsidP="0032186E">
      <w:pPr>
        <w:spacing w:before="0"/>
        <w:rPr>
          <w:rFonts w:cs="Arial"/>
          <w:sz w:val="24"/>
          <w:szCs w:val="24"/>
          <w:lang w:val="sr-Latn-RS" w:eastAsia="zh-CN"/>
        </w:rPr>
      </w:pPr>
    </w:p>
    <w:p w14:paraId="18576E26" w14:textId="32A1C481"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0E5CAC" w:rsidRPr="000A0C7B">
        <w:rPr>
          <w:rFonts w:eastAsia="Calibri"/>
          <w:color w:val="000000"/>
          <w:kern w:val="1"/>
          <w:sz w:val="24"/>
          <w:szCs w:val="24"/>
          <w:lang w:val="sr-Cyrl-RS" w:eastAsia="hi-IN" w:bidi="hi-IN"/>
        </w:rPr>
        <w:t>30199200</w:t>
      </w:r>
    </w:p>
    <w:p w14:paraId="6D296F95" w14:textId="77777777" w:rsidR="00C051AA" w:rsidRPr="009A7A64" w:rsidRDefault="00C051AA" w:rsidP="0032186E">
      <w:pPr>
        <w:spacing w:before="0"/>
        <w:rPr>
          <w:rFonts w:cs="Arial"/>
          <w:sz w:val="24"/>
          <w:szCs w:val="24"/>
          <w:lang w:val="sr-Cyrl-RS" w:eastAsia="zh-CN"/>
        </w:rPr>
      </w:pPr>
    </w:p>
    <w:p w14:paraId="69AAA7C7" w14:textId="77777777"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Default="00145B67" w:rsidP="00BB721E">
      <w:pPr>
        <w:spacing w:before="0"/>
        <w:rPr>
          <w:rFonts w:cs="Arial"/>
          <w:sz w:val="24"/>
          <w:szCs w:val="24"/>
          <w:lang w:eastAsia="zh-CN"/>
        </w:rPr>
      </w:pPr>
    </w:p>
    <w:p w14:paraId="61700AD3" w14:textId="77777777" w:rsidR="00145B67" w:rsidRDefault="00145B67" w:rsidP="00BB721E">
      <w:pPr>
        <w:spacing w:before="0"/>
        <w:rPr>
          <w:rFonts w:cs="Arial"/>
          <w:sz w:val="24"/>
          <w:szCs w:val="24"/>
          <w:lang w:eastAsia="zh-CN"/>
        </w:rPr>
      </w:pPr>
    </w:p>
    <w:p w14:paraId="225C335F" w14:textId="77777777" w:rsidR="00145B67" w:rsidRDefault="00145B67" w:rsidP="00BB721E">
      <w:pPr>
        <w:spacing w:before="0"/>
        <w:rPr>
          <w:rFonts w:cs="Arial"/>
          <w:sz w:val="24"/>
          <w:szCs w:val="24"/>
          <w:lang w:eastAsia="zh-CN"/>
        </w:rPr>
      </w:pPr>
    </w:p>
    <w:p w14:paraId="462B7A82" w14:textId="77777777" w:rsidR="00145B67" w:rsidRDefault="00145B67" w:rsidP="00BB721E">
      <w:pPr>
        <w:spacing w:before="0"/>
        <w:rPr>
          <w:rFonts w:cs="Arial"/>
          <w:sz w:val="24"/>
          <w:szCs w:val="24"/>
          <w:lang w:eastAsia="zh-CN"/>
        </w:rPr>
      </w:pPr>
    </w:p>
    <w:p w14:paraId="3385F013" w14:textId="77777777" w:rsidR="0032186E" w:rsidRPr="0032186E" w:rsidRDefault="00DB369C" w:rsidP="00181E4C">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457C8AB" w14:textId="77777777" w:rsidR="00243803" w:rsidRPr="004F0BB6" w:rsidRDefault="00243803" w:rsidP="00243803">
      <w:pPr>
        <w:rPr>
          <w:b/>
          <w:sz w:val="24"/>
          <w:szCs w:val="24"/>
          <w:lang w:val="sr-Cyrl-RS"/>
        </w:rPr>
      </w:pPr>
      <w:bookmarkStart w:id="19" w:name="_Toc442559884"/>
      <w:bookmarkEnd w:id="17"/>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393150ED" w14:textId="5A5454D8" w:rsidR="007D7C94" w:rsidRPr="003D018F" w:rsidRDefault="00243803" w:rsidP="00BD5738">
      <w:pPr>
        <w:pStyle w:val="Heading10"/>
        <w:widowControl w:val="0"/>
        <w:numPr>
          <w:ilvl w:val="1"/>
          <w:numId w:val="20"/>
        </w:numPr>
        <w:suppressAutoHyphens/>
        <w:jc w:val="both"/>
        <w:rPr>
          <w:rFonts w:eastAsia="Lucida Sans Unicode"/>
          <w:color w:val="C00000"/>
          <w:kern w:val="1"/>
          <w:sz w:val="24"/>
          <w:szCs w:val="24"/>
          <w:lang w:eastAsia="hi-IN" w:bidi="hi-IN"/>
        </w:rPr>
      </w:pPr>
      <w:bookmarkStart w:id="20" w:name="_Toc441651541"/>
      <w:bookmarkStart w:id="21" w:name="_Toc442559879"/>
      <w:r w:rsidRPr="003D018F">
        <w:rPr>
          <w:rFonts w:cs="Arial"/>
          <w:sz w:val="24"/>
          <w:szCs w:val="24"/>
          <w:lang w:val="sr-Cyrl-RS"/>
        </w:rPr>
        <w:t xml:space="preserve">Врста и </w:t>
      </w:r>
      <w:r w:rsidR="00C051AA" w:rsidRPr="003D018F">
        <w:rPr>
          <w:rFonts w:cs="Arial"/>
          <w:sz w:val="24"/>
          <w:szCs w:val="24"/>
          <w:lang w:val="sr-Cyrl-RS"/>
        </w:rPr>
        <w:t xml:space="preserve">оквирна </w:t>
      </w:r>
      <w:r w:rsidRPr="003D018F">
        <w:rPr>
          <w:rFonts w:cs="Arial"/>
          <w:sz w:val="24"/>
          <w:szCs w:val="24"/>
          <w:lang w:val="sr-Cyrl-RS"/>
        </w:rPr>
        <w:t>количина добара</w:t>
      </w:r>
      <w:bookmarkEnd w:id="20"/>
      <w:bookmarkEnd w:id="21"/>
      <w:r w:rsidR="007D7C94" w:rsidRPr="003D018F">
        <w:rPr>
          <w:rFonts w:cs="Arial"/>
          <w:sz w:val="24"/>
          <w:szCs w:val="24"/>
          <w:lang w:val="sr-Cyrl-RS"/>
        </w:rPr>
        <w:t xml:space="preserve">   </w:t>
      </w:r>
    </w:p>
    <w:tbl>
      <w:tblPr>
        <w:tblW w:w="10882" w:type="dxa"/>
        <w:tblInd w:w="274" w:type="dxa"/>
        <w:tblLook w:val="04A0" w:firstRow="1" w:lastRow="0" w:firstColumn="1" w:lastColumn="0" w:noHBand="0" w:noVBand="1"/>
      </w:tblPr>
      <w:tblGrid>
        <w:gridCol w:w="2809"/>
        <w:gridCol w:w="3065"/>
        <w:gridCol w:w="3390"/>
        <w:gridCol w:w="1618"/>
      </w:tblGrid>
      <w:tr w:rsidR="007D7C94" w:rsidRPr="003D018F" w14:paraId="296F60D4" w14:textId="77777777" w:rsidTr="00BD5738">
        <w:trPr>
          <w:gridAfter w:val="1"/>
          <w:wAfter w:w="1618" w:type="dxa"/>
          <w:trHeight w:val="430"/>
        </w:trPr>
        <w:tc>
          <w:tcPr>
            <w:tcW w:w="9264"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FA6E8A" w14:textId="77777777" w:rsidR="007D7C94" w:rsidRPr="003D018F" w:rsidRDefault="007D7C94" w:rsidP="00BD5738">
            <w:pPr>
              <w:jc w:val="center"/>
              <w:rPr>
                <w:b/>
                <w:bCs/>
                <w:color w:val="000000"/>
                <w:sz w:val="24"/>
                <w:szCs w:val="24"/>
              </w:rPr>
            </w:pPr>
            <w:r w:rsidRPr="003D018F">
              <w:rPr>
                <w:b/>
                <w:bCs/>
                <w:color w:val="000000"/>
                <w:sz w:val="24"/>
                <w:szCs w:val="24"/>
              </w:rPr>
              <w:t>ПРЕГЛЕД ОКВИРНИХ ПОТРЕБА</w:t>
            </w:r>
          </w:p>
        </w:tc>
      </w:tr>
      <w:tr w:rsidR="007D7C94" w:rsidRPr="003D018F" w14:paraId="3D0A5A96" w14:textId="77777777" w:rsidTr="00BD5738">
        <w:trPr>
          <w:gridAfter w:val="1"/>
          <w:wAfter w:w="1618" w:type="dxa"/>
          <w:trHeight w:val="960"/>
        </w:trPr>
        <w:tc>
          <w:tcPr>
            <w:tcW w:w="28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E25D70" w14:textId="77777777" w:rsidR="007D7C94" w:rsidRPr="003D018F" w:rsidRDefault="007D7C94" w:rsidP="00BD5738">
            <w:pPr>
              <w:jc w:val="center"/>
              <w:rPr>
                <w:b/>
                <w:bCs/>
                <w:color w:val="000000"/>
                <w:sz w:val="24"/>
                <w:szCs w:val="24"/>
              </w:rPr>
            </w:pPr>
            <w:r w:rsidRPr="003D018F">
              <w:rPr>
                <w:b/>
                <w:bCs/>
                <w:color w:val="000000"/>
                <w:sz w:val="24"/>
                <w:szCs w:val="24"/>
              </w:rPr>
              <w:t>ОКВИРНЕ МЕСЕЧНЕ ПОТРЕБЕ</w:t>
            </w:r>
          </w:p>
        </w:tc>
        <w:tc>
          <w:tcPr>
            <w:tcW w:w="645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72762E8" w14:textId="0E862A6C" w:rsidR="007D7C94" w:rsidRPr="003D018F" w:rsidRDefault="007D7C94" w:rsidP="00BD5738">
            <w:pPr>
              <w:jc w:val="center"/>
              <w:rPr>
                <w:b/>
                <w:bCs/>
                <w:color w:val="000000"/>
                <w:sz w:val="24"/>
                <w:szCs w:val="24"/>
                <w:lang w:val="sr-Cyrl-RS"/>
              </w:rPr>
            </w:pPr>
            <w:r w:rsidRPr="003D018F">
              <w:rPr>
                <w:b/>
                <w:bCs/>
                <w:color w:val="000000"/>
                <w:sz w:val="24"/>
                <w:szCs w:val="24"/>
              </w:rPr>
              <w:t>КОВЕРТЕ</w:t>
            </w:r>
            <w:r w:rsidR="009221E2" w:rsidRPr="003D018F">
              <w:rPr>
                <w:b/>
                <w:bCs/>
                <w:color w:val="000000"/>
                <w:sz w:val="24"/>
                <w:szCs w:val="24"/>
                <w:lang w:val="sr-Cyrl-RS"/>
              </w:rPr>
              <w:t xml:space="preserve"> комада</w:t>
            </w:r>
          </w:p>
        </w:tc>
      </w:tr>
      <w:tr w:rsidR="007D7C94" w:rsidRPr="003D018F" w14:paraId="79EFE705" w14:textId="77777777" w:rsidTr="00BD5738">
        <w:trPr>
          <w:gridAfter w:val="1"/>
          <w:wAfter w:w="1618" w:type="dxa"/>
          <w:trHeight w:val="645"/>
        </w:trPr>
        <w:tc>
          <w:tcPr>
            <w:tcW w:w="28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421385" w14:textId="77777777" w:rsidR="007D7C94" w:rsidRPr="003D018F" w:rsidRDefault="007D7C94" w:rsidP="00BD5738">
            <w:pPr>
              <w:rPr>
                <w:b/>
                <w:bCs/>
                <w:color w:val="000000"/>
                <w:sz w:val="24"/>
                <w:szCs w:val="24"/>
                <w:lang w:val="sr-Cyrl-RS"/>
              </w:rPr>
            </w:pPr>
            <w:r w:rsidRPr="003D018F">
              <w:rPr>
                <w:b/>
                <w:bCs/>
                <w:color w:val="000000"/>
                <w:sz w:val="24"/>
                <w:szCs w:val="24"/>
                <w:lang w:val="sr-Cyrl-RS"/>
              </w:rPr>
              <w:t>ТЕХНИЧКИ ЦЕНТАР</w:t>
            </w:r>
          </w:p>
        </w:tc>
        <w:tc>
          <w:tcPr>
            <w:tcW w:w="30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F3A5C9" w14:textId="77777777" w:rsidR="007D7C94" w:rsidRPr="003D018F" w:rsidRDefault="007D7C94" w:rsidP="00BD5738">
            <w:pPr>
              <w:jc w:val="center"/>
              <w:rPr>
                <w:b/>
                <w:bCs/>
                <w:i/>
                <w:iCs/>
                <w:color w:val="000000"/>
                <w:sz w:val="20"/>
                <w:szCs w:val="20"/>
              </w:rPr>
            </w:pPr>
            <w:r w:rsidRPr="003D018F">
              <w:rPr>
                <w:b/>
                <w:bCs/>
                <w:i/>
                <w:iCs/>
                <w:color w:val="000000"/>
                <w:sz w:val="20"/>
                <w:szCs w:val="20"/>
              </w:rPr>
              <w:t>Oбразац К1(C5/6)</w:t>
            </w:r>
          </w:p>
        </w:tc>
        <w:tc>
          <w:tcPr>
            <w:tcW w:w="339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2C135F" w14:textId="77777777" w:rsidR="007D7C94" w:rsidRPr="003D018F" w:rsidRDefault="007D7C94" w:rsidP="00BD5738">
            <w:pPr>
              <w:jc w:val="center"/>
              <w:rPr>
                <w:b/>
                <w:bCs/>
                <w:i/>
                <w:iCs/>
                <w:color w:val="000000"/>
                <w:sz w:val="20"/>
                <w:szCs w:val="20"/>
              </w:rPr>
            </w:pPr>
            <w:r w:rsidRPr="003D018F">
              <w:rPr>
                <w:b/>
                <w:bCs/>
                <w:i/>
                <w:iCs/>
                <w:color w:val="000000"/>
                <w:sz w:val="20"/>
                <w:szCs w:val="20"/>
              </w:rPr>
              <w:t>Oбразац К2(C4)</w:t>
            </w:r>
          </w:p>
        </w:tc>
      </w:tr>
      <w:tr w:rsidR="007D7C94" w:rsidRPr="003D018F" w14:paraId="4D36A737" w14:textId="77777777" w:rsidTr="00BD5738">
        <w:trPr>
          <w:gridAfter w:val="1"/>
          <w:wAfter w:w="1618" w:type="dxa"/>
          <w:trHeight w:val="421"/>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E9DE9" w14:textId="77777777" w:rsidR="007D7C94" w:rsidRPr="003D018F" w:rsidRDefault="007D7C94" w:rsidP="00BD5738">
            <w:pPr>
              <w:rPr>
                <w:sz w:val="24"/>
                <w:szCs w:val="24"/>
                <w:lang w:val="sr-Cyrl-RS"/>
              </w:rPr>
            </w:pPr>
            <w:r w:rsidRPr="003D018F">
              <w:rPr>
                <w:sz w:val="24"/>
                <w:szCs w:val="24"/>
                <w:lang w:val="sr-Cyrl-RS"/>
              </w:rPr>
              <w:t>Нови Сад</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CA71F" w14:textId="77777777" w:rsidR="007D7C94" w:rsidRPr="003D018F" w:rsidRDefault="007D7C94" w:rsidP="00BD5738">
            <w:pPr>
              <w:ind w:firstLineChars="100" w:firstLine="240"/>
              <w:jc w:val="right"/>
              <w:rPr>
                <w:sz w:val="24"/>
                <w:szCs w:val="24"/>
                <w:lang w:val="sr-Cyrl-RS"/>
              </w:rPr>
            </w:pPr>
            <w:r w:rsidRPr="003D018F">
              <w:rPr>
                <w:sz w:val="24"/>
                <w:szCs w:val="24"/>
                <w:lang w:val="sr-Cyrl-RS"/>
              </w:rPr>
              <w:t>1.150.000</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421EE" w14:textId="77777777" w:rsidR="007D7C94" w:rsidRPr="003D018F" w:rsidRDefault="007D7C94" w:rsidP="00BD5738">
            <w:pPr>
              <w:jc w:val="right"/>
              <w:rPr>
                <w:sz w:val="24"/>
                <w:szCs w:val="24"/>
                <w:lang w:val="sr-Cyrl-RS"/>
              </w:rPr>
            </w:pPr>
            <w:r w:rsidRPr="003D018F">
              <w:rPr>
                <w:sz w:val="24"/>
                <w:szCs w:val="24"/>
              </w:rPr>
              <w:t> </w:t>
            </w:r>
            <w:r w:rsidRPr="003D018F">
              <w:rPr>
                <w:sz w:val="24"/>
                <w:szCs w:val="24"/>
                <w:lang w:val="sr-Cyrl-RS"/>
              </w:rPr>
              <w:t>2.000</w:t>
            </w:r>
          </w:p>
        </w:tc>
      </w:tr>
      <w:tr w:rsidR="007D7C94" w:rsidRPr="003D018F" w14:paraId="39E38A46" w14:textId="77777777" w:rsidTr="00BD5738">
        <w:trPr>
          <w:gridAfter w:val="1"/>
          <w:wAfter w:w="1618" w:type="dxa"/>
          <w:trHeight w:val="315"/>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9B735" w14:textId="77777777" w:rsidR="007D7C94" w:rsidRPr="003D018F" w:rsidRDefault="007D7C94" w:rsidP="00BD5738">
            <w:pPr>
              <w:rPr>
                <w:sz w:val="24"/>
                <w:szCs w:val="24"/>
                <w:lang w:val="sr-Cyrl-RS"/>
              </w:rPr>
            </w:pPr>
            <w:r w:rsidRPr="003D018F">
              <w:rPr>
                <w:sz w:val="24"/>
                <w:szCs w:val="24"/>
                <w:lang w:val="sr-Cyrl-RS"/>
              </w:rPr>
              <w:t>Београд</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63802" w14:textId="77777777" w:rsidR="007D7C94" w:rsidRPr="003D018F" w:rsidRDefault="007D7C94" w:rsidP="00BD5738">
            <w:pPr>
              <w:jc w:val="right"/>
              <w:rPr>
                <w:sz w:val="24"/>
                <w:szCs w:val="24"/>
              </w:rPr>
            </w:pPr>
            <w:r w:rsidRPr="003D018F">
              <w:rPr>
                <w:sz w:val="24"/>
                <w:szCs w:val="24"/>
                <w:lang w:val="sr-Cyrl-RS"/>
              </w:rPr>
              <w:t>1.15</w:t>
            </w:r>
            <w:r w:rsidRPr="003D018F">
              <w:rPr>
                <w:sz w:val="24"/>
                <w:szCs w:val="24"/>
              </w:rPr>
              <w:t>0</w:t>
            </w:r>
            <w:r w:rsidRPr="003D018F">
              <w:rPr>
                <w:sz w:val="24"/>
                <w:szCs w:val="24"/>
                <w:lang w:val="sr-Cyrl-RS"/>
              </w:rPr>
              <w:t>.</w:t>
            </w:r>
            <w:r w:rsidRPr="003D018F">
              <w:rPr>
                <w:sz w:val="24"/>
                <w:szCs w:val="24"/>
              </w:rPr>
              <w:t>000</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F70B5" w14:textId="77777777" w:rsidR="007D7C94" w:rsidRPr="003D018F" w:rsidRDefault="007D7C94" w:rsidP="00BD5738">
            <w:pPr>
              <w:jc w:val="right"/>
              <w:rPr>
                <w:sz w:val="24"/>
                <w:szCs w:val="24"/>
                <w:lang w:val="sr-Cyrl-RS"/>
              </w:rPr>
            </w:pPr>
            <w:r w:rsidRPr="003D018F">
              <w:rPr>
                <w:sz w:val="24"/>
                <w:szCs w:val="24"/>
              </w:rPr>
              <w:t> </w:t>
            </w:r>
            <w:r w:rsidRPr="003D018F">
              <w:rPr>
                <w:sz w:val="24"/>
                <w:szCs w:val="24"/>
                <w:lang w:val="sr-Cyrl-RS"/>
              </w:rPr>
              <w:t>2.000</w:t>
            </w:r>
          </w:p>
        </w:tc>
      </w:tr>
      <w:tr w:rsidR="007D7C94" w:rsidRPr="003D018F" w14:paraId="68CE438D" w14:textId="77777777" w:rsidTr="00BD5738">
        <w:trPr>
          <w:gridAfter w:val="1"/>
          <w:wAfter w:w="1618" w:type="dxa"/>
          <w:trHeight w:val="367"/>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C73F2" w14:textId="77777777" w:rsidR="007D7C94" w:rsidRPr="003D018F" w:rsidRDefault="007D7C94" w:rsidP="00BD5738">
            <w:pPr>
              <w:rPr>
                <w:sz w:val="24"/>
                <w:szCs w:val="24"/>
                <w:lang w:val="sr-Cyrl-RS"/>
              </w:rPr>
            </w:pPr>
            <w:r w:rsidRPr="003D018F">
              <w:rPr>
                <w:sz w:val="24"/>
                <w:szCs w:val="24"/>
                <w:lang w:val="sr-Cyrl-RS"/>
              </w:rPr>
              <w:t>Краљво</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906EB" w14:textId="77777777" w:rsidR="007D7C94" w:rsidRPr="003D018F" w:rsidRDefault="007D7C94" w:rsidP="00BD5738">
            <w:pPr>
              <w:jc w:val="right"/>
              <w:rPr>
                <w:sz w:val="24"/>
                <w:szCs w:val="24"/>
              </w:rPr>
            </w:pPr>
            <w:r w:rsidRPr="003D018F">
              <w:rPr>
                <w:sz w:val="24"/>
                <w:szCs w:val="24"/>
                <w:lang w:val="sr-Cyrl-RS"/>
              </w:rPr>
              <w:t>1.15</w:t>
            </w:r>
            <w:r w:rsidRPr="003D018F">
              <w:rPr>
                <w:sz w:val="24"/>
                <w:szCs w:val="24"/>
              </w:rPr>
              <w:t>0</w:t>
            </w:r>
            <w:r w:rsidRPr="003D018F">
              <w:rPr>
                <w:sz w:val="24"/>
                <w:szCs w:val="24"/>
                <w:lang w:val="sr-Cyrl-RS"/>
              </w:rPr>
              <w:t>.</w:t>
            </w:r>
            <w:r w:rsidRPr="003D018F">
              <w:rPr>
                <w:sz w:val="24"/>
                <w:szCs w:val="24"/>
              </w:rPr>
              <w:t>000</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B56D0" w14:textId="77777777" w:rsidR="007D7C94" w:rsidRPr="003D018F" w:rsidRDefault="007D7C94" w:rsidP="00BD5738">
            <w:pPr>
              <w:jc w:val="right"/>
              <w:rPr>
                <w:sz w:val="24"/>
                <w:szCs w:val="24"/>
              </w:rPr>
            </w:pPr>
            <w:r w:rsidRPr="003D018F">
              <w:rPr>
                <w:sz w:val="24"/>
                <w:szCs w:val="24"/>
                <w:lang w:val="sr-Cyrl-RS"/>
              </w:rPr>
              <w:t>4.000</w:t>
            </w:r>
          </w:p>
        </w:tc>
      </w:tr>
      <w:tr w:rsidR="007D7C94" w:rsidRPr="003D018F" w14:paraId="03797588" w14:textId="77777777" w:rsidTr="00BD5738">
        <w:trPr>
          <w:gridAfter w:val="1"/>
          <w:wAfter w:w="1618" w:type="dxa"/>
          <w:trHeight w:val="315"/>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257D5" w14:textId="77777777" w:rsidR="007D7C94" w:rsidRPr="003D018F" w:rsidRDefault="007D7C94" w:rsidP="00BD5738">
            <w:pPr>
              <w:rPr>
                <w:sz w:val="24"/>
                <w:szCs w:val="24"/>
                <w:lang w:val="sr-Cyrl-RS"/>
              </w:rPr>
            </w:pPr>
            <w:r w:rsidRPr="003D018F">
              <w:rPr>
                <w:sz w:val="24"/>
                <w:szCs w:val="24"/>
                <w:lang w:val="sr-Cyrl-RS"/>
              </w:rPr>
              <w:t>Ниш</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05788" w14:textId="77777777" w:rsidR="007D7C94" w:rsidRPr="003D018F" w:rsidRDefault="007D7C94" w:rsidP="00BD5738">
            <w:pPr>
              <w:jc w:val="right"/>
              <w:rPr>
                <w:sz w:val="24"/>
                <w:szCs w:val="24"/>
                <w:lang w:val="sr-Cyrl-RS"/>
              </w:rPr>
            </w:pPr>
            <w:r w:rsidRPr="003D018F">
              <w:rPr>
                <w:sz w:val="24"/>
                <w:szCs w:val="24"/>
                <w:lang w:val="sr-Cyrl-RS"/>
              </w:rPr>
              <w:t>650.000</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AA504" w14:textId="77777777" w:rsidR="007D7C94" w:rsidRPr="003D018F" w:rsidRDefault="007D7C94" w:rsidP="00BD5738">
            <w:pPr>
              <w:jc w:val="right"/>
              <w:rPr>
                <w:sz w:val="24"/>
                <w:szCs w:val="24"/>
                <w:lang w:val="sr-Cyrl-RS"/>
              </w:rPr>
            </w:pPr>
            <w:r w:rsidRPr="003D018F">
              <w:rPr>
                <w:sz w:val="24"/>
                <w:szCs w:val="24"/>
                <w:lang w:val="sr-Cyrl-RS"/>
              </w:rPr>
              <w:t>2.000</w:t>
            </w:r>
          </w:p>
        </w:tc>
      </w:tr>
      <w:tr w:rsidR="007D7C94" w:rsidRPr="003D018F" w14:paraId="7C772BFF" w14:textId="77777777" w:rsidTr="00BD5738">
        <w:trPr>
          <w:gridAfter w:val="1"/>
          <w:wAfter w:w="1618" w:type="dxa"/>
          <w:trHeight w:val="315"/>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E853F" w14:textId="77777777" w:rsidR="007D7C94" w:rsidRPr="003D018F" w:rsidRDefault="007D7C94" w:rsidP="00BD5738">
            <w:pPr>
              <w:rPr>
                <w:sz w:val="24"/>
                <w:szCs w:val="24"/>
                <w:lang w:val="sr-Cyrl-RS"/>
              </w:rPr>
            </w:pPr>
            <w:r w:rsidRPr="003D018F">
              <w:rPr>
                <w:sz w:val="24"/>
                <w:szCs w:val="24"/>
                <w:lang w:val="sr-Cyrl-RS"/>
              </w:rPr>
              <w:t>Крагујевац</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AAD7D" w14:textId="77777777" w:rsidR="007D7C94" w:rsidRPr="003D018F" w:rsidRDefault="007D7C94" w:rsidP="00BD5738">
            <w:pPr>
              <w:jc w:val="right"/>
              <w:rPr>
                <w:sz w:val="24"/>
                <w:szCs w:val="24"/>
              </w:rPr>
            </w:pPr>
            <w:r w:rsidRPr="003D018F">
              <w:rPr>
                <w:sz w:val="24"/>
                <w:szCs w:val="24"/>
                <w:lang w:val="sr-Cyrl-RS"/>
              </w:rPr>
              <w:t>40</w:t>
            </w:r>
            <w:r w:rsidRPr="003D018F">
              <w:rPr>
                <w:sz w:val="24"/>
                <w:szCs w:val="24"/>
              </w:rPr>
              <w:t>0</w:t>
            </w:r>
            <w:r w:rsidRPr="003D018F">
              <w:rPr>
                <w:sz w:val="24"/>
                <w:szCs w:val="24"/>
                <w:lang w:val="sr-Cyrl-RS"/>
              </w:rPr>
              <w:t>.</w:t>
            </w:r>
            <w:r w:rsidRPr="003D018F">
              <w:rPr>
                <w:sz w:val="24"/>
                <w:szCs w:val="24"/>
              </w:rPr>
              <w:t>000</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E4197" w14:textId="77777777" w:rsidR="007D7C94" w:rsidRPr="003D018F" w:rsidRDefault="007D7C94" w:rsidP="00BD5738">
            <w:pPr>
              <w:jc w:val="right"/>
              <w:rPr>
                <w:sz w:val="24"/>
                <w:szCs w:val="24"/>
              </w:rPr>
            </w:pPr>
            <w:r w:rsidRPr="003D018F">
              <w:rPr>
                <w:sz w:val="24"/>
                <w:szCs w:val="24"/>
                <w:lang w:val="sr-Cyrl-RS"/>
              </w:rPr>
              <w:t>2.0</w:t>
            </w:r>
            <w:r w:rsidRPr="003D018F">
              <w:rPr>
                <w:sz w:val="24"/>
                <w:szCs w:val="24"/>
              </w:rPr>
              <w:t>00</w:t>
            </w:r>
          </w:p>
        </w:tc>
      </w:tr>
      <w:tr w:rsidR="007D7C94" w:rsidRPr="003D018F" w14:paraId="19E1C2EA" w14:textId="77777777" w:rsidTr="00BD5738">
        <w:trPr>
          <w:gridAfter w:val="1"/>
          <w:wAfter w:w="1618" w:type="dxa"/>
          <w:trHeight w:val="330"/>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FD64B" w14:textId="77777777" w:rsidR="007D7C94" w:rsidRPr="003D018F" w:rsidRDefault="007D7C94" w:rsidP="00BD5738">
            <w:pPr>
              <w:rPr>
                <w:b/>
                <w:bCs/>
                <w:sz w:val="24"/>
                <w:szCs w:val="24"/>
              </w:rPr>
            </w:pPr>
            <w:r w:rsidRPr="003D018F">
              <w:rPr>
                <w:b/>
                <w:bCs/>
                <w:sz w:val="24"/>
                <w:szCs w:val="24"/>
              </w:rPr>
              <w:t>УКУПНО</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CAA13" w14:textId="77777777" w:rsidR="007D7C94" w:rsidRPr="003D018F" w:rsidRDefault="007D7C94" w:rsidP="00BD5738">
            <w:pPr>
              <w:jc w:val="right"/>
              <w:rPr>
                <w:b/>
                <w:bCs/>
                <w:sz w:val="24"/>
                <w:szCs w:val="24"/>
              </w:rPr>
            </w:pPr>
            <w:r w:rsidRPr="003D018F">
              <w:rPr>
                <w:b/>
                <w:bCs/>
                <w:sz w:val="24"/>
                <w:szCs w:val="24"/>
                <w:lang w:val="sr-Cyrl-RS"/>
              </w:rPr>
              <w:t>4.500.</w:t>
            </w:r>
            <w:r w:rsidRPr="003D018F">
              <w:rPr>
                <w:b/>
                <w:bCs/>
                <w:sz w:val="24"/>
                <w:szCs w:val="24"/>
              </w:rPr>
              <w:t>000</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588E7" w14:textId="77777777" w:rsidR="007D7C94" w:rsidRPr="003D018F" w:rsidRDefault="007D7C94" w:rsidP="00BD5738">
            <w:pPr>
              <w:jc w:val="right"/>
              <w:rPr>
                <w:b/>
                <w:bCs/>
                <w:sz w:val="24"/>
                <w:szCs w:val="24"/>
              </w:rPr>
            </w:pPr>
            <w:r w:rsidRPr="003D018F">
              <w:rPr>
                <w:b/>
                <w:bCs/>
                <w:sz w:val="24"/>
                <w:szCs w:val="24"/>
                <w:lang w:val="sr-Cyrl-RS"/>
              </w:rPr>
              <w:t>12.0</w:t>
            </w:r>
            <w:r w:rsidRPr="003D018F">
              <w:rPr>
                <w:b/>
                <w:bCs/>
                <w:sz w:val="24"/>
                <w:szCs w:val="24"/>
              </w:rPr>
              <w:t>00</w:t>
            </w:r>
          </w:p>
        </w:tc>
      </w:tr>
      <w:tr w:rsidR="007D7C94" w:rsidRPr="003D018F" w14:paraId="3DF156ED" w14:textId="77777777" w:rsidTr="00BD5738">
        <w:trPr>
          <w:trHeight w:val="300"/>
        </w:trPr>
        <w:tc>
          <w:tcPr>
            <w:tcW w:w="2809" w:type="dxa"/>
            <w:tcBorders>
              <w:top w:val="single" w:sz="4" w:space="0" w:color="auto"/>
              <w:left w:val="nil"/>
              <w:bottom w:val="nil"/>
              <w:right w:val="nil"/>
            </w:tcBorders>
            <w:shd w:val="clear" w:color="auto" w:fill="auto"/>
            <w:noWrap/>
            <w:vAlign w:val="center"/>
            <w:hideMark/>
          </w:tcPr>
          <w:p w14:paraId="04FF38F1" w14:textId="77777777" w:rsidR="007D7C94" w:rsidRPr="003D018F" w:rsidRDefault="007D7C94" w:rsidP="00BD5738">
            <w:pPr>
              <w:rPr>
                <w:b/>
                <w:bCs/>
                <w:sz w:val="24"/>
                <w:szCs w:val="24"/>
              </w:rPr>
            </w:pPr>
          </w:p>
        </w:tc>
        <w:tc>
          <w:tcPr>
            <w:tcW w:w="3065" w:type="dxa"/>
            <w:tcBorders>
              <w:top w:val="single" w:sz="4" w:space="0" w:color="auto"/>
              <w:left w:val="nil"/>
              <w:bottom w:val="nil"/>
              <w:right w:val="nil"/>
            </w:tcBorders>
            <w:shd w:val="clear" w:color="auto" w:fill="auto"/>
            <w:noWrap/>
            <w:vAlign w:val="center"/>
            <w:hideMark/>
          </w:tcPr>
          <w:p w14:paraId="4E38364A" w14:textId="77777777" w:rsidR="007D7C94" w:rsidRPr="003D018F" w:rsidRDefault="007D7C94" w:rsidP="00BD5738">
            <w:pPr>
              <w:jc w:val="left"/>
              <w:rPr>
                <w:rFonts w:ascii="Times New Roman" w:hAnsi="Times New Roman"/>
                <w:sz w:val="20"/>
                <w:szCs w:val="20"/>
              </w:rPr>
            </w:pPr>
          </w:p>
          <w:p w14:paraId="5D878C53" w14:textId="77777777" w:rsidR="007D7C94" w:rsidRPr="003D018F" w:rsidRDefault="007D7C94" w:rsidP="00BD5738">
            <w:pPr>
              <w:jc w:val="left"/>
              <w:rPr>
                <w:rFonts w:ascii="Times New Roman" w:hAnsi="Times New Roman"/>
                <w:sz w:val="20"/>
                <w:szCs w:val="20"/>
              </w:rPr>
            </w:pPr>
          </w:p>
          <w:p w14:paraId="341F2505" w14:textId="77777777" w:rsidR="007D7C94" w:rsidRPr="003D018F" w:rsidRDefault="007D7C94" w:rsidP="00BD5738">
            <w:pPr>
              <w:jc w:val="left"/>
              <w:rPr>
                <w:rFonts w:ascii="Times New Roman" w:hAnsi="Times New Roman"/>
                <w:sz w:val="20"/>
                <w:szCs w:val="20"/>
              </w:rPr>
            </w:pPr>
          </w:p>
        </w:tc>
        <w:tc>
          <w:tcPr>
            <w:tcW w:w="3390" w:type="dxa"/>
            <w:tcBorders>
              <w:top w:val="single" w:sz="4" w:space="0" w:color="auto"/>
              <w:left w:val="nil"/>
              <w:bottom w:val="nil"/>
              <w:right w:val="nil"/>
            </w:tcBorders>
            <w:shd w:val="clear" w:color="auto" w:fill="auto"/>
            <w:noWrap/>
            <w:vAlign w:val="center"/>
            <w:hideMark/>
          </w:tcPr>
          <w:p w14:paraId="29DBF4A1" w14:textId="77777777" w:rsidR="007D7C94" w:rsidRPr="003D018F" w:rsidRDefault="007D7C94" w:rsidP="00BD5738">
            <w:pPr>
              <w:jc w:val="left"/>
              <w:rPr>
                <w:rFonts w:ascii="Times New Roman" w:hAnsi="Times New Roman"/>
                <w:sz w:val="20"/>
                <w:szCs w:val="20"/>
              </w:rPr>
            </w:pPr>
          </w:p>
        </w:tc>
        <w:tc>
          <w:tcPr>
            <w:tcW w:w="1618" w:type="dxa"/>
            <w:tcBorders>
              <w:top w:val="nil"/>
              <w:left w:val="nil"/>
              <w:bottom w:val="nil"/>
              <w:right w:val="nil"/>
            </w:tcBorders>
            <w:shd w:val="clear" w:color="auto" w:fill="auto"/>
            <w:noWrap/>
            <w:vAlign w:val="center"/>
            <w:hideMark/>
          </w:tcPr>
          <w:p w14:paraId="764486B9" w14:textId="77777777" w:rsidR="007D7C94" w:rsidRPr="003D018F" w:rsidRDefault="007D7C94" w:rsidP="00BD5738">
            <w:pPr>
              <w:jc w:val="left"/>
              <w:rPr>
                <w:rFonts w:ascii="Times New Roman" w:hAnsi="Times New Roman"/>
                <w:sz w:val="20"/>
                <w:szCs w:val="20"/>
              </w:rPr>
            </w:pPr>
          </w:p>
        </w:tc>
      </w:tr>
      <w:tr w:rsidR="007D7C94" w:rsidRPr="003D018F" w14:paraId="64EAC615" w14:textId="77777777" w:rsidTr="00BD5738">
        <w:trPr>
          <w:gridAfter w:val="1"/>
          <w:wAfter w:w="1618" w:type="dxa"/>
          <w:trHeight w:val="630"/>
        </w:trPr>
        <w:tc>
          <w:tcPr>
            <w:tcW w:w="28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A09557" w14:textId="77777777" w:rsidR="007D7C94" w:rsidRPr="003D018F" w:rsidRDefault="007D7C94" w:rsidP="00BD5738">
            <w:pPr>
              <w:jc w:val="center"/>
              <w:rPr>
                <w:b/>
                <w:bCs/>
                <w:sz w:val="24"/>
                <w:szCs w:val="24"/>
              </w:rPr>
            </w:pPr>
            <w:r w:rsidRPr="003D018F">
              <w:rPr>
                <w:b/>
                <w:bCs/>
                <w:sz w:val="24"/>
                <w:szCs w:val="24"/>
              </w:rPr>
              <w:t>ОКВИРНЕ КОЛИЧИНЕ</w:t>
            </w:r>
          </w:p>
        </w:tc>
        <w:tc>
          <w:tcPr>
            <w:tcW w:w="6455"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8E233E" w14:textId="4C163797" w:rsidR="007D7C94" w:rsidRPr="003D018F" w:rsidRDefault="007D7C94" w:rsidP="00BD5738">
            <w:pPr>
              <w:jc w:val="center"/>
              <w:rPr>
                <w:b/>
                <w:bCs/>
                <w:sz w:val="24"/>
                <w:szCs w:val="24"/>
                <w:lang w:val="sr-Cyrl-RS"/>
              </w:rPr>
            </w:pPr>
            <w:r w:rsidRPr="003D018F">
              <w:rPr>
                <w:b/>
                <w:bCs/>
                <w:sz w:val="24"/>
                <w:szCs w:val="24"/>
              </w:rPr>
              <w:t>КОВЕРТЕ</w:t>
            </w:r>
            <w:r w:rsidR="009221E2" w:rsidRPr="003D018F">
              <w:rPr>
                <w:b/>
                <w:bCs/>
                <w:sz w:val="24"/>
                <w:szCs w:val="24"/>
                <w:lang w:val="sr-Cyrl-RS"/>
              </w:rPr>
              <w:t xml:space="preserve"> комада</w:t>
            </w:r>
          </w:p>
        </w:tc>
      </w:tr>
      <w:tr w:rsidR="007D7C94" w:rsidRPr="003D018F" w14:paraId="4B2232D5" w14:textId="77777777" w:rsidTr="00BD5738">
        <w:trPr>
          <w:gridAfter w:val="1"/>
          <w:wAfter w:w="1618" w:type="dxa"/>
          <w:trHeight w:val="330"/>
        </w:trPr>
        <w:tc>
          <w:tcPr>
            <w:tcW w:w="28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DF530" w14:textId="43962720" w:rsidR="007D7C94" w:rsidRPr="003D018F" w:rsidRDefault="007D7C94" w:rsidP="0062683A">
            <w:pPr>
              <w:jc w:val="center"/>
              <w:rPr>
                <w:b/>
                <w:bCs/>
                <w:sz w:val="24"/>
                <w:szCs w:val="24"/>
              </w:rPr>
            </w:pPr>
            <w:r w:rsidRPr="003D018F">
              <w:rPr>
                <w:b/>
                <w:bCs/>
                <w:sz w:val="24"/>
                <w:szCs w:val="24"/>
              </w:rPr>
              <w:t xml:space="preserve">ЗА </w:t>
            </w:r>
            <w:r w:rsidR="0062683A">
              <w:rPr>
                <w:b/>
                <w:bCs/>
                <w:sz w:val="24"/>
                <w:szCs w:val="24"/>
                <w:lang w:val="sr-Cyrl-RS"/>
              </w:rPr>
              <w:t>12</w:t>
            </w:r>
            <w:r w:rsidRPr="003D018F">
              <w:rPr>
                <w:b/>
                <w:bCs/>
                <w:sz w:val="24"/>
                <w:szCs w:val="24"/>
              </w:rPr>
              <w:t xml:space="preserve"> МЕСЕЦИ</w:t>
            </w:r>
          </w:p>
        </w:tc>
        <w:tc>
          <w:tcPr>
            <w:tcW w:w="6455" w:type="dxa"/>
            <w:gridSpan w:val="2"/>
            <w:vMerge/>
            <w:tcBorders>
              <w:top w:val="single" w:sz="4" w:space="0" w:color="auto"/>
              <w:left w:val="single" w:sz="4" w:space="0" w:color="auto"/>
              <w:bottom w:val="single" w:sz="4" w:space="0" w:color="auto"/>
              <w:right w:val="single" w:sz="4" w:space="0" w:color="auto"/>
            </w:tcBorders>
            <w:vAlign w:val="center"/>
            <w:hideMark/>
          </w:tcPr>
          <w:p w14:paraId="1B73F8F3" w14:textId="77777777" w:rsidR="007D7C94" w:rsidRPr="003D018F" w:rsidRDefault="007D7C94" w:rsidP="00BD5738">
            <w:pPr>
              <w:jc w:val="left"/>
              <w:rPr>
                <w:b/>
                <w:bCs/>
                <w:sz w:val="24"/>
                <w:szCs w:val="24"/>
              </w:rPr>
            </w:pPr>
          </w:p>
        </w:tc>
      </w:tr>
      <w:tr w:rsidR="007D7C94" w:rsidRPr="003D018F" w14:paraId="6907C89D" w14:textId="77777777" w:rsidTr="00BD5738">
        <w:trPr>
          <w:gridAfter w:val="1"/>
          <w:wAfter w:w="1618" w:type="dxa"/>
          <w:trHeight w:val="645"/>
        </w:trPr>
        <w:tc>
          <w:tcPr>
            <w:tcW w:w="280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04E3D3" w14:textId="77777777" w:rsidR="007D7C94" w:rsidRPr="003D018F" w:rsidRDefault="007D7C94" w:rsidP="00BD5738">
            <w:pPr>
              <w:rPr>
                <w:b/>
                <w:bCs/>
                <w:sz w:val="24"/>
                <w:szCs w:val="24"/>
                <w:lang w:val="sr-Cyrl-RS"/>
              </w:rPr>
            </w:pPr>
            <w:r w:rsidRPr="003D018F">
              <w:rPr>
                <w:b/>
                <w:bCs/>
                <w:sz w:val="24"/>
                <w:szCs w:val="24"/>
                <w:lang w:val="sr-Cyrl-RS"/>
              </w:rPr>
              <w:t>ТЕХНИЧКИ ЦЕНТАР</w:t>
            </w:r>
          </w:p>
        </w:tc>
        <w:tc>
          <w:tcPr>
            <w:tcW w:w="306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8A51CAD" w14:textId="77777777" w:rsidR="007D7C94" w:rsidRPr="003D018F" w:rsidRDefault="007D7C94" w:rsidP="00BD5738">
            <w:pPr>
              <w:jc w:val="center"/>
              <w:rPr>
                <w:b/>
                <w:bCs/>
                <w:i/>
                <w:iCs/>
                <w:sz w:val="20"/>
                <w:szCs w:val="20"/>
              </w:rPr>
            </w:pPr>
            <w:r w:rsidRPr="003D018F">
              <w:rPr>
                <w:b/>
                <w:bCs/>
                <w:i/>
                <w:iCs/>
                <w:sz w:val="20"/>
                <w:szCs w:val="20"/>
              </w:rPr>
              <w:t>Oбразац К1(C5/6)</w:t>
            </w:r>
          </w:p>
        </w:tc>
        <w:tc>
          <w:tcPr>
            <w:tcW w:w="339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49D89C" w14:textId="77777777" w:rsidR="007D7C94" w:rsidRPr="003D018F" w:rsidRDefault="007D7C94" w:rsidP="00BD5738">
            <w:pPr>
              <w:jc w:val="center"/>
              <w:rPr>
                <w:b/>
                <w:bCs/>
                <w:i/>
                <w:iCs/>
                <w:sz w:val="20"/>
                <w:szCs w:val="20"/>
              </w:rPr>
            </w:pPr>
            <w:r w:rsidRPr="003D018F">
              <w:rPr>
                <w:b/>
                <w:bCs/>
                <w:i/>
                <w:iCs/>
                <w:sz w:val="20"/>
                <w:szCs w:val="20"/>
              </w:rPr>
              <w:t>Oбразац К2(C4)</w:t>
            </w:r>
          </w:p>
        </w:tc>
      </w:tr>
      <w:tr w:rsidR="007D7C94" w:rsidRPr="003D018F" w14:paraId="75A7EE7F" w14:textId="77777777" w:rsidTr="00BD5738">
        <w:trPr>
          <w:gridAfter w:val="1"/>
          <w:wAfter w:w="1618" w:type="dxa"/>
          <w:trHeight w:val="421"/>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8171C" w14:textId="77777777" w:rsidR="007D7C94" w:rsidRPr="003D018F" w:rsidRDefault="007D7C94" w:rsidP="00BD5738">
            <w:pPr>
              <w:rPr>
                <w:sz w:val="24"/>
                <w:szCs w:val="24"/>
                <w:lang w:val="sr-Cyrl-RS"/>
              </w:rPr>
            </w:pPr>
            <w:r w:rsidRPr="003D018F">
              <w:rPr>
                <w:sz w:val="24"/>
                <w:szCs w:val="24"/>
                <w:lang w:val="sr-Cyrl-RS"/>
              </w:rPr>
              <w:t>Нови Сад</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B7279" w14:textId="118C020D" w:rsidR="007D7C94" w:rsidRPr="003D018F" w:rsidRDefault="007D7C94" w:rsidP="00524A8F">
            <w:pPr>
              <w:ind w:firstLineChars="100" w:firstLine="240"/>
              <w:jc w:val="right"/>
              <w:rPr>
                <w:sz w:val="24"/>
                <w:szCs w:val="24"/>
                <w:lang w:val="sr-Cyrl-RS"/>
              </w:rPr>
            </w:pPr>
            <w:r w:rsidRPr="003D018F">
              <w:rPr>
                <w:sz w:val="24"/>
                <w:szCs w:val="24"/>
                <w:lang w:val="sr-Cyrl-RS"/>
              </w:rPr>
              <w:t>13.800.</w:t>
            </w:r>
            <w:r w:rsidRPr="003D018F">
              <w:rPr>
                <w:sz w:val="24"/>
                <w:szCs w:val="24"/>
              </w:rPr>
              <w:t>000</w:t>
            </w:r>
            <w:r w:rsidR="00276B24" w:rsidRPr="003D018F">
              <w:rPr>
                <w:sz w:val="24"/>
                <w:szCs w:val="24"/>
                <w:lang w:val="sr-Cyrl-RS"/>
              </w:rPr>
              <w:t xml:space="preserve"> </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37BF9" w14:textId="248B774A" w:rsidR="007D7C94" w:rsidRPr="003D018F" w:rsidRDefault="007D7C94" w:rsidP="00524A8F">
            <w:pPr>
              <w:jc w:val="right"/>
              <w:rPr>
                <w:sz w:val="24"/>
                <w:szCs w:val="24"/>
                <w:lang w:val="sr-Cyrl-RS"/>
              </w:rPr>
            </w:pPr>
            <w:r w:rsidRPr="003D018F">
              <w:rPr>
                <w:sz w:val="24"/>
                <w:szCs w:val="24"/>
              </w:rPr>
              <w:t> </w:t>
            </w:r>
            <w:r w:rsidRPr="003D018F">
              <w:rPr>
                <w:sz w:val="24"/>
                <w:szCs w:val="24"/>
                <w:lang w:val="sr-Cyrl-RS"/>
              </w:rPr>
              <w:t>24.000</w:t>
            </w:r>
            <w:r w:rsidR="00276B24" w:rsidRPr="003D018F">
              <w:rPr>
                <w:sz w:val="24"/>
                <w:szCs w:val="24"/>
                <w:lang w:val="sr-Cyrl-RS"/>
              </w:rPr>
              <w:t xml:space="preserve"> </w:t>
            </w:r>
          </w:p>
        </w:tc>
      </w:tr>
      <w:tr w:rsidR="007D7C94" w:rsidRPr="003D018F" w14:paraId="6EF76977" w14:textId="77777777" w:rsidTr="00BD5738">
        <w:trPr>
          <w:gridAfter w:val="1"/>
          <w:wAfter w:w="1618" w:type="dxa"/>
          <w:trHeight w:val="315"/>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585D5" w14:textId="77777777" w:rsidR="007D7C94" w:rsidRPr="003D018F" w:rsidRDefault="007D7C94" w:rsidP="00BD5738">
            <w:pPr>
              <w:rPr>
                <w:sz w:val="24"/>
                <w:szCs w:val="24"/>
                <w:lang w:val="sr-Cyrl-RS"/>
              </w:rPr>
            </w:pPr>
            <w:r w:rsidRPr="003D018F">
              <w:rPr>
                <w:sz w:val="24"/>
                <w:szCs w:val="24"/>
                <w:lang w:val="sr-Cyrl-RS"/>
              </w:rPr>
              <w:t>Београд</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C146C" w14:textId="43377A93" w:rsidR="007D7C94" w:rsidRPr="003D018F" w:rsidRDefault="007D7C94" w:rsidP="00524A8F">
            <w:pPr>
              <w:jc w:val="right"/>
              <w:rPr>
                <w:sz w:val="24"/>
                <w:szCs w:val="24"/>
                <w:lang w:val="sr-Cyrl-RS"/>
              </w:rPr>
            </w:pPr>
            <w:r w:rsidRPr="003D018F">
              <w:rPr>
                <w:sz w:val="24"/>
                <w:szCs w:val="24"/>
                <w:lang w:val="sr-Cyrl-RS"/>
              </w:rPr>
              <w:t>13.800.</w:t>
            </w:r>
            <w:r w:rsidRPr="003D018F">
              <w:rPr>
                <w:sz w:val="24"/>
                <w:szCs w:val="24"/>
              </w:rPr>
              <w:t>000</w:t>
            </w:r>
            <w:r w:rsidR="00276B24" w:rsidRPr="003D018F">
              <w:rPr>
                <w:sz w:val="24"/>
                <w:szCs w:val="24"/>
                <w:lang w:val="sr-Cyrl-RS"/>
              </w:rPr>
              <w:t xml:space="preserve"> </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8371E" w14:textId="156C1399" w:rsidR="007D7C94" w:rsidRPr="003D018F" w:rsidRDefault="007D7C94" w:rsidP="00524A8F">
            <w:pPr>
              <w:jc w:val="right"/>
              <w:rPr>
                <w:sz w:val="24"/>
                <w:szCs w:val="24"/>
                <w:lang w:val="sr-Cyrl-RS"/>
              </w:rPr>
            </w:pPr>
            <w:r w:rsidRPr="003D018F">
              <w:rPr>
                <w:sz w:val="24"/>
                <w:szCs w:val="24"/>
              </w:rPr>
              <w:t> </w:t>
            </w:r>
            <w:r w:rsidR="00276B24" w:rsidRPr="003D018F">
              <w:rPr>
                <w:sz w:val="24"/>
                <w:szCs w:val="24"/>
              </w:rPr>
              <w:t> </w:t>
            </w:r>
            <w:r w:rsidR="00276B24" w:rsidRPr="003D018F">
              <w:rPr>
                <w:sz w:val="24"/>
                <w:szCs w:val="24"/>
                <w:lang w:val="sr-Cyrl-RS"/>
              </w:rPr>
              <w:t xml:space="preserve">24.000 </w:t>
            </w:r>
          </w:p>
        </w:tc>
      </w:tr>
      <w:tr w:rsidR="007D7C94" w:rsidRPr="003D018F" w14:paraId="3CD76A1A" w14:textId="77777777" w:rsidTr="00BD5738">
        <w:trPr>
          <w:gridAfter w:val="1"/>
          <w:wAfter w:w="1618" w:type="dxa"/>
          <w:trHeight w:val="367"/>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5E5E8" w14:textId="5F6AB5D7" w:rsidR="007D7C94" w:rsidRPr="003D018F" w:rsidRDefault="007D7C94" w:rsidP="00BD5738">
            <w:pPr>
              <w:rPr>
                <w:sz w:val="24"/>
                <w:szCs w:val="24"/>
                <w:lang w:val="sr-Cyrl-RS"/>
              </w:rPr>
            </w:pPr>
            <w:r w:rsidRPr="003D018F">
              <w:rPr>
                <w:sz w:val="24"/>
                <w:szCs w:val="24"/>
                <w:lang w:val="sr-Cyrl-RS"/>
              </w:rPr>
              <w:t>Краљ</w:t>
            </w:r>
            <w:r w:rsidR="00966C7D">
              <w:rPr>
                <w:sz w:val="24"/>
                <w:szCs w:val="24"/>
                <w:lang w:val="sr-Cyrl-RS"/>
              </w:rPr>
              <w:t>е</w:t>
            </w:r>
            <w:r w:rsidRPr="003D018F">
              <w:rPr>
                <w:sz w:val="24"/>
                <w:szCs w:val="24"/>
                <w:lang w:val="sr-Cyrl-RS"/>
              </w:rPr>
              <w:t>во</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1A982" w14:textId="426628AD" w:rsidR="007D7C94" w:rsidRPr="003D018F" w:rsidRDefault="00276B24" w:rsidP="00524A8F">
            <w:pPr>
              <w:jc w:val="right"/>
              <w:rPr>
                <w:sz w:val="24"/>
                <w:szCs w:val="24"/>
              </w:rPr>
            </w:pPr>
            <w:r w:rsidRPr="003D018F">
              <w:rPr>
                <w:sz w:val="24"/>
                <w:szCs w:val="24"/>
                <w:lang w:val="sr-Cyrl-RS"/>
              </w:rPr>
              <w:t>13.800.</w:t>
            </w:r>
            <w:r w:rsidRPr="003D018F">
              <w:rPr>
                <w:sz w:val="24"/>
                <w:szCs w:val="24"/>
              </w:rPr>
              <w:t>000</w:t>
            </w:r>
            <w:r w:rsidRPr="003D018F">
              <w:rPr>
                <w:sz w:val="24"/>
                <w:szCs w:val="24"/>
                <w:lang w:val="sr-Cyrl-RS"/>
              </w:rPr>
              <w:t xml:space="preserve"> </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0AADB" w14:textId="6E389385" w:rsidR="007D7C94" w:rsidRPr="003D018F" w:rsidRDefault="007D7C94" w:rsidP="00524A8F">
            <w:pPr>
              <w:jc w:val="right"/>
              <w:rPr>
                <w:sz w:val="24"/>
                <w:szCs w:val="24"/>
                <w:lang w:val="sr-Cyrl-RS"/>
              </w:rPr>
            </w:pPr>
            <w:r w:rsidRPr="003D018F">
              <w:rPr>
                <w:sz w:val="24"/>
                <w:szCs w:val="24"/>
                <w:lang w:val="sr-Cyrl-RS"/>
              </w:rPr>
              <w:t>48.</w:t>
            </w:r>
            <w:r w:rsidRPr="003D018F">
              <w:rPr>
                <w:sz w:val="24"/>
                <w:szCs w:val="24"/>
              </w:rPr>
              <w:t>000</w:t>
            </w:r>
            <w:r w:rsidR="00276B24" w:rsidRPr="003D018F">
              <w:rPr>
                <w:sz w:val="24"/>
                <w:szCs w:val="24"/>
                <w:lang w:val="sr-Cyrl-RS"/>
              </w:rPr>
              <w:t xml:space="preserve"> </w:t>
            </w:r>
          </w:p>
        </w:tc>
      </w:tr>
      <w:tr w:rsidR="007D7C94" w:rsidRPr="003D018F" w14:paraId="4553A4BC" w14:textId="77777777" w:rsidTr="00BD5738">
        <w:trPr>
          <w:gridAfter w:val="1"/>
          <w:wAfter w:w="1618" w:type="dxa"/>
          <w:trHeight w:val="315"/>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0E396B" w14:textId="77777777" w:rsidR="007D7C94" w:rsidRPr="003D018F" w:rsidRDefault="007D7C94" w:rsidP="00BD5738">
            <w:pPr>
              <w:rPr>
                <w:sz w:val="24"/>
                <w:szCs w:val="24"/>
                <w:lang w:val="sr-Cyrl-RS"/>
              </w:rPr>
            </w:pPr>
            <w:r w:rsidRPr="003D018F">
              <w:rPr>
                <w:sz w:val="24"/>
                <w:szCs w:val="24"/>
                <w:lang w:val="sr-Cyrl-RS"/>
              </w:rPr>
              <w:t>Ниш</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D8CC5" w14:textId="6433556E" w:rsidR="007D7C94" w:rsidRPr="003D018F" w:rsidRDefault="007D7C94" w:rsidP="00524A8F">
            <w:pPr>
              <w:jc w:val="right"/>
              <w:rPr>
                <w:sz w:val="24"/>
                <w:szCs w:val="24"/>
                <w:lang w:val="sr-Cyrl-RS"/>
              </w:rPr>
            </w:pPr>
            <w:r w:rsidRPr="003D018F">
              <w:rPr>
                <w:sz w:val="24"/>
                <w:szCs w:val="24"/>
                <w:lang w:val="sr-Cyrl-RS"/>
              </w:rPr>
              <w:t>7.800.000</w:t>
            </w:r>
            <w:r w:rsidR="00276B24" w:rsidRPr="003D018F">
              <w:rPr>
                <w:sz w:val="24"/>
                <w:szCs w:val="24"/>
                <w:lang w:val="sr-Cyrl-RS"/>
              </w:rPr>
              <w:t xml:space="preserve"> </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E45AC" w14:textId="0B804556" w:rsidR="007D7C94" w:rsidRPr="003D018F" w:rsidRDefault="00276B24" w:rsidP="00524A8F">
            <w:pPr>
              <w:jc w:val="right"/>
              <w:rPr>
                <w:sz w:val="24"/>
                <w:szCs w:val="24"/>
                <w:lang w:val="sr-Cyrl-RS"/>
              </w:rPr>
            </w:pPr>
            <w:r w:rsidRPr="003D018F">
              <w:rPr>
                <w:sz w:val="24"/>
                <w:szCs w:val="24"/>
                <w:lang w:val="sr-Cyrl-RS"/>
              </w:rPr>
              <w:t xml:space="preserve">24.000 </w:t>
            </w:r>
          </w:p>
        </w:tc>
      </w:tr>
      <w:tr w:rsidR="007D7C94" w:rsidRPr="003D018F" w14:paraId="28532278" w14:textId="77777777" w:rsidTr="00BD5738">
        <w:trPr>
          <w:gridAfter w:val="1"/>
          <w:wAfter w:w="1618" w:type="dxa"/>
          <w:trHeight w:val="315"/>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3A48D" w14:textId="77777777" w:rsidR="007D7C94" w:rsidRPr="003D018F" w:rsidRDefault="007D7C94" w:rsidP="00BD5738">
            <w:pPr>
              <w:rPr>
                <w:sz w:val="24"/>
                <w:szCs w:val="24"/>
                <w:lang w:val="sr-Cyrl-RS"/>
              </w:rPr>
            </w:pPr>
            <w:r w:rsidRPr="003D018F">
              <w:rPr>
                <w:sz w:val="24"/>
                <w:szCs w:val="24"/>
                <w:lang w:val="sr-Cyrl-RS"/>
              </w:rPr>
              <w:t>Крагујевац</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C906A" w14:textId="20613BF9" w:rsidR="007D7C94" w:rsidRPr="003D018F" w:rsidRDefault="007D7C94" w:rsidP="00524A8F">
            <w:pPr>
              <w:jc w:val="right"/>
              <w:rPr>
                <w:sz w:val="24"/>
                <w:szCs w:val="24"/>
                <w:lang w:val="sr-Cyrl-RS"/>
              </w:rPr>
            </w:pPr>
            <w:r w:rsidRPr="003D018F">
              <w:rPr>
                <w:sz w:val="24"/>
                <w:szCs w:val="24"/>
                <w:lang w:val="sr-Cyrl-RS"/>
              </w:rPr>
              <w:t>4.800.</w:t>
            </w:r>
            <w:r w:rsidRPr="003D018F">
              <w:rPr>
                <w:sz w:val="24"/>
                <w:szCs w:val="24"/>
              </w:rPr>
              <w:t>000</w:t>
            </w:r>
            <w:r w:rsidR="00276B24" w:rsidRPr="003D018F">
              <w:rPr>
                <w:sz w:val="24"/>
                <w:szCs w:val="24"/>
                <w:lang w:val="sr-Cyrl-RS"/>
              </w:rPr>
              <w:t xml:space="preserve"> </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CE827" w14:textId="52F0BCFF" w:rsidR="007D7C94" w:rsidRPr="003D018F" w:rsidRDefault="00276B24" w:rsidP="00524A8F">
            <w:pPr>
              <w:jc w:val="right"/>
              <w:rPr>
                <w:sz w:val="24"/>
                <w:szCs w:val="24"/>
              </w:rPr>
            </w:pPr>
            <w:r w:rsidRPr="003D018F">
              <w:rPr>
                <w:sz w:val="24"/>
                <w:szCs w:val="24"/>
              </w:rPr>
              <w:t> </w:t>
            </w:r>
            <w:r w:rsidRPr="003D018F">
              <w:rPr>
                <w:sz w:val="24"/>
                <w:szCs w:val="24"/>
                <w:lang w:val="sr-Cyrl-RS"/>
              </w:rPr>
              <w:t xml:space="preserve">24.000 </w:t>
            </w:r>
          </w:p>
        </w:tc>
      </w:tr>
      <w:tr w:rsidR="007D7C94" w:rsidRPr="00D80A97" w14:paraId="5E7BD3DD" w14:textId="77777777" w:rsidTr="00BD5738">
        <w:trPr>
          <w:gridAfter w:val="1"/>
          <w:wAfter w:w="1618" w:type="dxa"/>
          <w:trHeight w:val="330"/>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E2AA4" w14:textId="77777777" w:rsidR="007D7C94" w:rsidRPr="003D018F" w:rsidRDefault="007D7C94" w:rsidP="00BD5738">
            <w:pPr>
              <w:rPr>
                <w:b/>
                <w:bCs/>
                <w:color w:val="000000"/>
                <w:sz w:val="24"/>
                <w:szCs w:val="24"/>
              </w:rPr>
            </w:pPr>
            <w:r w:rsidRPr="003D018F">
              <w:rPr>
                <w:b/>
                <w:bCs/>
                <w:color w:val="000000"/>
                <w:sz w:val="24"/>
                <w:szCs w:val="24"/>
              </w:rPr>
              <w:t>УКУПНО</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68F45" w14:textId="4D467F38" w:rsidR="007D7C94" w:rsidRPr="003D018F" w:rsidRDefault="007D7C94" w:rsidP="00524A8F">
            <w:pPr>
              <w:jc w:val="right"/>
              <w:rPr>
                <w:b/>
                <w:bCs/>
                <w:color w:val="000000"/>
                <w:sz w:val="24"/>
                <w:szCs w:val="24"/>
                <w:lang w:val="sr-Cyrl-RS"/>
              </w:rPr>
            </w:pPr>
            <w:r w:rsidRPr="003D018F">
              <w:rPr>
                <w:b/>
                <w:bCs/>
                <w:color w:val="000000"/>
                <w:sz w:val="24"/>
                <w:szCs w:val="24"/>
                <w:lang w:val="sr-Cyrl-RS"/>
              </w:rPr>
              <w:t>54.000.</w:t>
            </w:r>
            <w:r w:rsidRPr="003D018F">
              <w:rPr>
                <w:b/>
                <w:bCs/>
                <w:color w:val="000000"/>
                <w:sz w:val="24"/>
                <w:szCs w:val="24"/>
              </w:rPr>
              <w:t>000</w:t>
            </w:r>
            <w:r w:rsidR="00276B24" w:rsidRPr="003D018F">
              <w:rPr>
                <w:b/>
                <w:bCs/>
                <w:color w:val="000000"/>
                <w:sz w:val="24"/>
                <w:szCs w:val="24"/>
                <w:lang w:val="sr-Cyrl-RS"/>
              </w:rPr>
              <w:t xml:space="preserve"> </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34505" w14:textId="788F6AC9" w:rsidR="007D7C94" w:rsidRPr="00524A8F" w:rsidRDefault="007D7C94" w:rsidP="00524A8F">
            <w:pPr>
              <w:jc w:val="right"/>
              <w:rPr>
                <w:b/>
                <w:bCs/>
                <w:color w:val="000000"/>
                <w:sz w:val="24"/>
                <w:szCs w:val="24"/>
                <w:lang w:val="sr-Cyrl-RS"/>
              </w:rPr>
            </w:pPr>
            <w:r w:rsidRPr="003D018F">
              <w:rPr>
                <w:b/>
                <w:bCs/>
                <w:color w:val="000000"/>
                <w:sz w:val="24"/>
                <w:szCs w:val="24"/>
                <w:lang w:val="sr-Cyrl-RS"/>
              </w:rPr>
              <w:t>144.0</w:t>
            </w:r>
            <w:r w:rsidRPr="003D018F">
              <w:rPr>
                <w:b/>
                <w:bCs/>
                <w:color w:val="000000"/>
                <w:sz w:val="24"/>
                <w:szCs w:val="24"/>
              </w:rPr>
              <w:t>00</w:t>
            </w:r>
            <w:r w:rsidR="00276B24" w:rsidRPr="00524A8F">
              <w:rPr>
                <w:b/>
                <w:bCs/>
                <w:color w:val="000000"/>
                <w:sz w:val="24"/>
                <w:szCs w:val="24"/>
                <w:lang w:val="sr-Cyrl-RS"/>
              </w:rPr>
              <w:t xml:space="preserve">  </w:t>
            </w:r>
          </w:p>
        </w:tc>
      </w:tr>
    </w:tbl>
    <w:p w14:paraId="4F7BB9A6" w14:textId="77777777" w:rsidR="007D7C94" w:rsidRDefault="007D7C94" w:rsidP="007D7C94">
      <w:pPr>
        <w:widowControl w:val="0"/>
        <w:suppressAutoHyphens/>
        <w:rPr>
          <w:rFonts w:eastAsia="Lucida Sans Unicode"/>
          <w:b/>
          <w:kern w:val="1"/>
          <w:sz w:val="24"/>
          <w:szCs w:val="24"/>
          <w:lang w:eastAsia="hi-IN" w:bidi="hi-IN"/>
        </w:rPr>
      </w:pPr>
    </w:p>
    <w:p w14:paraId="1912109E" w14:textId="77777777" w:rsidR="0028531C" w:rsidRDefault="0028531C" w:rsidP="007D7C94">
      <w:pPr>
        <w:widowControl w:val="0"/>
        <w:suppressAutoHyphens/>
        <w:rPr>
          <w:rFonts w:eastAsia="Lucida Sans Unicode"/>
          <w:b/>
          <w:kern w:val="1"/>
          <w:sz w:val="24"/>
          <w:szCs w:val="24"/>
          <w:lang w:eastAsia="hi-IN" w:bidi="hi-IN"/>
        </w:rPr>
      </w:pPr>
    </w:p>
    <w:p w14:paraId="6514415B" w14:textId="77777777" w:rsidR="0028531C" w:rsidRDefault="0028531C" w:rsidP="007D7C94">
      <w:pPr>
        <w:widowControl w:val="0"/>
        <w:suppressAutoHyphens/>
        <w:rPr>
          <w:rFonts w:eastAsia="Lucida Sans Unicode"/>
          <w:b/>
          <w:kern w:val="1"/>
          <w:sz w:val="24"/>
          <w:szCs w:val="24"/>
          <w:lang w:eastAsia="hi-IN" w:bidi="hi-IN"/>
        </w:rPr>
      </w:pPr>
    </w:p>
    <w:p w14:paraId="551C3698" w14:textId="77777777" w:rsidR="0028531C" w:rsidRDefault="0028531C" w:rsidP="007D7C94">
      <w:pPr>
        <w:widowControl w:val="0"/>
        <w:suppressAutoHyphens/>
        <w:rPr>
          <w:rFonts w:eastAsia="Lucida Sans Unicode"/>
          <w:b/>
          <w:kern w:val="1"/>
          <w:sz w:val="24"/>
          <w:szCs w:val="24"/>
          <w:lang w:eastAsia="hi-IN" w:bidi="hi-IN"/>
        </w:rPr>
      </w:pPr>
    </w:p>
    <w:p w14:paraId="36674CB2" w14:textId="77777777" w:rsidR="0028531C" w:rsidRDefault="0028531C" w:rsidP="007D7C94">
      <w:pPr>
        <w:widowControl w:val="0"/>
        <w:suppressAutoHyphens/>
        <w:rPr>
          <w:rFonts w:eastAsia="Lucida Sans Unicode"/>
          <w:b/>
          <w:kern w:val="1"/>
          <w:sz w:val="24"/>
          <w:szCs w:val="24"/>
          <w:lang w:eastAsia="hi-IN" w:bidi="hi-IN"/>
        </w:rPr>
      </w:pPr>
    </w:p>
    <w:p w14:paraId="62BBEAAC" w14:textId="77777777" w:rsidR="00CC2AFC" w:rsidRPr="00DA017C" w:rsidRDefault="00243803" w:rsidP="00DA017C">
      <w:pPr>
        <w:pStyle w:val="Heading10"/>
        <w:ind w:left="0" w:firstLine="0"/>
        <w:jc w:val="both"/>
        <w:rPr>
          <w:rFonts w:cs="Arial"/>
          <w:sz w:val="24"/>
          <w:szCs w:val="24"/>
          <w:lang w:val="sr-Cyrl-RS"/>
        </w:rPr>
      </w:pPr>
      <w:r>
        <w:rPr>
          <w:rFonts w:cs="Arial"/>
          <w:sz w:val="24"/>
          <w:szCs w:val="24"/>
          <w:lang w:val="sr-Cyrl-RS"/>
        </w:rPr>
        <w:t>3.2</w:t>
      </w:r>
      <w:r w:rsidR="0041303A">
        <w:rPr>
          <w:rFonts w:cs="Arial"/>
          <w:sz w:val="24"/>
          <w:szCs w:val="24"/>
          <w:lang w:val="sr-Cyrl-RS"/>
        </w:rPr>
        <w:t>.</w:t>
      </w:r>
      <w:r>
        <w:rPr>
          <w:rFonts w:cs="Arial"/>
          <w:sz w:val="24"/>
          <w:szCs w:val="24"/>
          <w:lang w:val="sr-Cyrl-RS"/>
        </w:rPr>
        <w:t xml:space="preserve"> Квалитет и т</w:t>
      </w:r>
      <w:r w:rsidRPr="0032186E">
        <w:rPr>
          <w:rFonts w:cs="Arial"/>
          <w:sz w:val="24"/>
          <w:szCs w:val="24"/>
          <w:lang w:val="sr-Cyrl-RS"/>
        </w:rPr>
        <w:t>ехничке карактеристике (спецификације)</w:t>
      </w:r>
    </w:p>
    <w:p w14:paraId="5517F1BC" w14:textId="77777777" w:rsidR="0028531C" w:rsidRDefault="0028531C" w:rsidP="000E5CAC">
      <w:pPr>
        <w:shd w:val="clear" w:color="auto" w:fill="FFFFFF"/>
        <w:ind w:left="29"/>
        <w:rPr>
          <w:color w:val="000000"/>
          <w:spacing w:val="-4"/>
          <w:sz w:val="24"/>
          <w:szCs w:val="24"/>
          <w:lang w:val="sr-Cyrl-RS"/>
        </w:rPr>
      </w:pPr>
    </w:p>
    <w:p w14:paraId="047E0E7B" w14:textId="6B6BFA38" w:rsidR="0047709F" w:rsidRPr="0047709F" w:rsidRDefault="009221E2" w:rsidP="000E5CAC">
      <w:pPr>
        <w:shd w:val="clear" w:color="auto" w:fill="FFFFFF"/>
        <w:ind w:left="29"/>
        <w:rPr>
          <w:color w:val="000000"/>
          <w:spacing w:val="-4"/>
          <w:sz w:val="24"/>
          <w:szCs w:val="24"/>
          <w:lang w:val="sr-Cyrl-RS"/>
        </w:rPr>
      </w:pPr>
      <w:r>
        <w:rPr>
          <w:color w:val="000000"/>
          <w:spacing w:val="-4"/>
          <w:sz w:val="24"/>
          <w:szCs w:val="24"/>
          <w:lang w:val="sr-Cyrl-RS"/>
        </w:rPr>
        <w:t>Потребне су д</w:t>
      </w:r>
      <w:r w:rsidR="0047709F" w:rsidRPr="0047709F">
        <w:rPr>
          <w:color w:val="000000"/>
          <w:spacing w:val="-4"/>
          <w:sz w:val="24"/>
          <w:szCs w:val="24"/>
          <w:lang w:val="sr-Cyrl-RS"/>
        </w:rPr>
        <w:t xml:space="preserve">ве врсте коверата – образаца: </w:t>
      </w:r>
      <w:r w:rsidR="0047709F" w:rsidRPr="009221E2">
        <w:rPr>
          <w:b/>
          <w:color w:val="000000"/>
          <w:spacing w:val="-4"/>
          <w:sz w:val="24"/>
          <w:szCs w:val="24"/>
          <w:lang w:val="sr-Cyrl-RS"/>
        </w:rPr>
        <w:t>Образац К1 и Образац К2</w:t>
      </w:r>
      <w:r w:rsidR="0047709F" w:rsidRPr="0047709F">
        <w:rPr>
          <w:color w:val="000000"/>
          <w:spacing w:val="-4"/>
          <w:sz w:val="24"/>
          <w:szCs w:val="24"/>
          <w:lang w:val="sr-Cyrl-RS"/>
        </w:rPr>
        <w:t xml:space="preserve"> и то:</w:t>
      </w:r>
    </w:p>
    <w:p w14:paraId="6F2666B4" w14:textId="7267BD6E" w:rsidR="000E5CAC" w:rsidRDefault="000E5CAC" w:rsidP="007D7C94">
      <w:pPr>
        <w:shd w:val="clear" w:color="auto" w:fill="FFFFFF"/>
        <w:ind w:left="29"/>
        <w:rPr>
          <w:color w:val="000000"/>
          <w:spacing w:val="-3"/>
          <w:sz w:val="24"/>
          <w:szCs w:val="24"/>
        </w:rPr>
      </w:pPr>
      <w:r w:rsidRPr="0028531C">
        <w:rPr>
          <w:b/>
          <w:color w:val="000000"/>
          <w:spacing w:val="-4"/>
          <w:sz w:val="24"/>
          <w:szCs w:val="24"/>
          <w:lang w:val="sr-Cyrl-RS"/>
        </w:rPr>
        <w:t>Образац К1</w:t>
      </w:r>
      <w:r w:rsidRPr="000E5CAC">
        <w:rPr>
          <w:b/>
          <w:color w:val="000000"/>
          <w:spacing w:val="-4"/>
          <w:sz w:val="28"/>
          <w:szCs w:val="28"/>
          <w:lang w:val="sr-Cyrl-RS"/>
        </w:rPr>
        <w:t>,</w:t>
      </w:r>
      <w:r w:rsidRPr="00C12FA1">
        <w:rPr>
          <w:color w:val="000000"/>
          <w:spacing w:val="-4"/>
          <w:sz w:val="24"/>
          <w:szCs w:val="24"/>
        </w:rPr>
        <w:t xml:space="preserve"> </w:t>
      </w:r>
      <w:r w:rsidRPr="00C12FA1">
        <w:rPr>
          <w:color w:val="000000"/>
          <w:spacing w:val="-4"/>
          <w:sz w:val="24"/>
          <w:szCs w:val="24"/>
          <w:lang w:val="sr-Cyrl-RS"/>
        </w:rPr>
        <w:t>с</w:t>
      </w:r>
      <w:r w:rsidRPr="00C12FA1">
        <w:rPr>
          <w:color w:val="000000"/>
          <w:spacing w:val="-4"/>
          <w:sz w:val="24"/>
          <w:szCs w:val="24"/>
        </w:rPr>
        <w:t xml:space="preserve">а </w:t>
      </w:r>
      <w:r w:rsidRPr="00C12FA1">
        <w:rPr>
          <w:color w:val="000000"/>
          <w:spacing w:val="-4"/>
          <w:sz w:val="24"/>
          <w:szCs w:val="24"/>
          <w:lang w:val="sr-Cyrl-RS"/>
        </w:rPr>
        <w:t xml:space="preserve"> предштампом лого знака </w:t>
      </w:r>
      <w:r w:rsidR="005B3552" w:rsidRPr="005B3552">
        <w:rPr>
          <w:color w:val="000000"/>
          <w:spacing w:val="-4"/>
          <w:sz w:val="24"/>
          <w:szCs w:val="24"/>
          <w:lang w:val="sr-Cyrl-RS"/>
        </w:rPr>
        <w:t>ЈП „Електропривреда Србије“ Београд</w:t>
      </w:r>
      <w:r w:rsidRPr="00C12FA1">
        <w:rPr>
          <w:color w:val="000000"/>
          <w:spacing w:val="-4"/>
          <w:sz w:val="24"/>
          <w:szCs w:val="24"/>
          <w:lang w:val="sr-Cyrl-RS"/>
        </w:rPr>
        <w:t xml:space="preserve">, </w:t>
      </w:r>
      <w:r w:rsidRPr="00C12FA1">
        <w:rPr>
          <w:color w:val="000000"/>
          <w:spacing w:val="-4"/>
          <w:sz w:val="24"/>
          <w:szCs w:val="24"/>
          <w:lang w:val="sr-Latn-CS"/>
        </w:rPr>
        <w:t xml:space="preserve">je </w:t>
      </w:r>
      <w:r w:rsidRPr="00C12FA1">
        <w:rPr>
          <w:color w:val="000000"/>
          <w:spacing w:val="-4"/>
          <w:sz w:val="24"/>
          <w:szCs w:val="24"/>
        </w:rPr>
        <w:t>следећих техничких</w:t>
      </w:r>
      <w:r w:rsidRPr="00C12FA1">
        <w:rPr>
          <w:rFonts w:eastAsia="Calibri"/>
          <w:sz w:val="24"/>
          <w:szCs w:val="24"/>
        </w:rPr>
        <w:t xml:space="preserve"> </w:t>
      </w:r>
      <w:r w:rsidRPr="00C12FA1">
        <w:rPr>
          <w:color w:val="000000"/>
          <w:spacing w:val="-3"/>
          <w:sz w:val="24"/>
          <w:szCs w:val="24"/>
        </w:rPr>
        <w:t>карактеристика:</w:t>
      </w:r>
    </w:p>
    <w:p w14:paraId="5EECEDF3" w14:textId="77777777" w:rsidR="0028531C" w:rsidRPr="007D7C94" w:rsidRDefault="0028531C" w:rsidP="007D7C94">
      <w:pPr>
        <w:shd w:val="clear" w:color="auto" w:fill="FFFFFF"/>
        <w:ind w:left="29"/>
        <w:rPr>
          <w:color w:val="000000"/>
          <w:spacing w:val="-3"/>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84"/>
        <w:gridCol w:w="6403"/>
      </w:tblGrid>
      <w:tr w:rsidR="000E5CAC" w:rsidRPr="00C12FA1" w14:paraId="0A42778F" w14:textId="77777777" w:rsidTr="0028531C">
        <w:trPr>
          <w:trHeight w:hRule="exact" w:val="802"/>
          <w:jc w:val="center"/>
        </w:trPr>
        <w:tc>
          <w:tcPr>
            <w:tcW w:w="2784" w:type="dxa"/>
            <w:shd w:val="clear" w:color="auto" w:fill="FFFFFF"/>
            <w:vAlign w:val="center"/>
          </w:tcPr>
          <w:p w14:paraId="2F3EED25" w14:textId="77777777" w:rsidR="000E5CAC" w:rsidRPr="00C12FA1" w:rsidRDefault="000E5CAC" w:rsidP="00BD5738">
            <w:pPr>
              <w:widowControl w:val="0"/>
              <w:shd w:val="clear" w:color="auto" w:fill="FFFFFF"/>
              <w:suppressAutoHyphens/>
              <w:ind w:left="43"/>
              <w:jc w:val="center"/>
              <w:rPr>
                <w:rFonts w:eastAsia="Lucida Sans Unicode"/>
                <w:color w:val="000000"/>
                <w:kern w:val="1"/>
                <w:sz w:val="24"/>
                <w:szCs w:val="24"/>
                <w:lang w:eastAsia="hi-IN" w:bidi="hi-IN"/>
              </w:rPr>
            </w:pPr>
            <w:r w:rsidRPr="00C12FA1">
              <w:rPr>
                <w:color w:val="383838"/>
                <w:spacing w:val="-9"/>
                <w:kern w:val="1"/>
                <w:sz w:val="24"/>
                <w:szCs w:val="24"/>
                <w:lang w:eastAsia="hi-IN" w:bidi="hi-IN"/>
              </w:rPr>
              <w:t>Папир</w:t>
            </w:r>
          </w:p>
        </w:tc>
        <w:tc>
          <w:tcPr>
            <w:tcW w:w="6403" w:type="dxa"/>
            <w:shd w:val="clear" w:color="auto" w:fill="FFFFFF"/>
            <w:vAlign w:val="center"/>
          </w:tcPr>
          <w:p w14:paraId="1C1C71B2" w14:textId="77777777" w:rsidR="000E5CAC" w:rsidRPr="00C12FA1" w:rsidRDefault="000E5CAC" w:rsidP="00BD5738">
            <w:pPr>
              <w:widowControl w:val="0"/>
              <w:shd w:val="clear" w:color="auto" w:fill="FFFFFF"/>
              <w:suppressAutoHyphens/>
              <w:ind w:left="5" w:right="14"/>
              <w:jc w:val="left"/>
              <w:rPr>
                <w:rFonts w:eastAsia="Lucida Sans Unicode"/>
                <w:color w:val="000000"/>
                <w:kern w:val="1"/>
                <w:sz w:val="24"/>
                <w:szCs w:val="24"/>
                <w:lang w:eastAsia="hi-IN" w:bidi="hi-IN"/>
              </w:rPr>
            </w:pPr>
            <w:r w:rsidRPr="00C12FA1">
              <w:rPr>
                <w:color w:val="000000"/>
                <w:spacing w:val="12"/>
                <w:kern w:val="1"/>
                <w:sz w:val="24"/>
                <w:szCs w:val="24"/>
                <w:lang w:eastAsia="hi-IN" w:bidi="hi-IN"/>
              </w:rPr>
              <w:t xml:space="preserve">Бели </w:t>
            </w:r>
            <w:r>
              <w:rPr>
                <w:color w:val="000000"/>
                <w:spacing w:val="12"/>
                <w:kern w:val="1"/>
                <w:sz w:val="24"/>
                <w:szCs w:val="24"/>
                <w:lang w:val="sr-Cyrl-RS" w:eastAsia="hi-IN" w:bidi="hi-IN"/>
              </w:rPr>
              <w:t>офсетни папир за коверте</w:t>
            </w:r>
            <w:r w:rsidRPr="00C12FA1">
              <w:rPr>
                <w:color w:val="000000"/>
                <w:spacing w:val="12"/>
                <w:kern w:val="1"/>
                <w:sz w:val="24"/>
                <w:szCs w:val="24"/>
                <w:lang w:eastAsia="hi-IN" w:bidi="hi-IN"/>
              </w:rPr>
              <w:t xml:space="preserve"> намењен за машинско </w:t>
            </w:r>
            <w:r w:rsidRPr="00C12FA1">
              <w:rPr>
                <w:color w:val="000000"/>
                <w:spacing w:val="-5"/>
                <w:kern w:val="1"/>
                <w:sz w:val="24"/>
                <w:szCs w:val="24"/>
                <w:lang w:eastAsia="hi-IN" w:bidi="hi-IN"/>
              </w:rPr>
              <w:t>инсертовање</w:t>
            </w:r>
            <w:r w:rsidRPr="00C12FA1">
              <w:rPr>
                <w:color w:val="000000"/>
                <w:spacing w:val="-5"/>
                <w:kern w:val="1"/>
                <w:sz w:val="24"/>
                <w:szCs w:val="24"/>
                <w:lang w:val="sr-Cyrl-RS" w:eastAsia="hi-IN" w:bidi="hi-IN"/>
              </w:rPr>
              <w:t>,</w:t>
            </w:r>
            <w:r w:rsidRPr="00C12FA1">
              <w:rPr>
                <w:color w:val="000000"/>
                <w:spacing w:val="-5"/>
                <w:kern w:val="1"/>
                <w:sz w:val="24"/>
                <w:szCs w:val="24"/>
                <w:lang w:eastAsia="hi-IN" w:bidi="hi-IN"/>
              </w:rPr>
              <w:t xml:space="preserve"> </w:t>
            </w:r>
            <w:r w:rsidRPr="00C12FA1">
              <w:rPr>
                <w:color w:val="000000"/>
                <w:spacing w:val="-5"/>
                <w:kern w:val="1"/>
                <w:sz w:val="24"/>
                <w:szCs w:val="24"/>
                <w:lang w:val="sr-Latn-CS" w:eastAsia="hi-IN" w:bidi="hi-IN"/>
              </w:rPr>
              <w:t>80 g/m</w:t>
            </w:r>
            <w:r w:rsidRPr="00C12FA1">
              <w:rPr>
                <w:color w:val="000000"/>
                <w:spacing w:val="-5"/>
                <w:kern w:val="1"/>
                <w:sz w:val="24"/>
                <w:szCs w:val="24"/>
                <w:vertAlign w:val="superscript"/>
                <w:lang w:val="sr-Latn-CS" w:eastAsia="hi-IN" w:bidi="hi-IN"/>
              </w:rPr>
              <w:t>2</w:t>
            </w:r>
          </w:p>
        </w:tc>
      </w:tr>
      <w:tr w:rsidR="000E5CAC" w:rsidRPr="00C12FA1" w14:paraId="6A4DD574" w14:textId="77777777" w:rsidTr="0028531C">
        <w:trPr>
          <w:trHeight w:hRule="exact" w:val="1108"/>
          <w:jc w:val="center"/>
        </w:trPr>
        <w:tc>
          <w:tcPr>
            <w:tcW w:w="2784" w:type="dxa"/>
            <w:shd w:val="clear" w:color="auto" w:fill="FFFFFF"/>
            <w:vAlign w:val="center"/>
          </w:tcPr>
          <w:p w14:paraId="32F15DC6" w14:textId="77777777" w:rsidR="000E5CAC" w:rsidRPr="00C12FA1" w:rsidRDefault="000E5CAC" w:rsidP="00BD5738">
            <w:pPr>
              <w:widowControl w:val="0"/>
              <w:shd w:val="clear" w:color="auto" w:fill="FFFFFF"/>
              <w:suppressAutoHyphens/>
              <w:ind w:left="34"/>
              <w:jc w:val="center"/>
              <w:rPr>
                <w:rFonts w:eastAsia="Lucida Sans Unicode"/>
                <w:color w:val="000000"/>
                <w:kern w:val="1"/>
                <w:sz w:val="24"/>
                <w:szCs w:val="24"/>
                <w:lang w:eastAsia="hi-IN" w:bidi="hi-IN"/>
              </w:rPr>
            </w:pPr>
            <w:r w:rsidRPr="00C12FA1">
              <w:rPr>
                <w:color w:val="000000"/>
                <w:spacing w:val="-1"/>
                <w:kern w:val="1"/>
                <w:sz w:val="24"/>
                <w:szCs w:val="24"/>
                <w:lang w:eastAsia="hi-IN" w:bidi="hi-IN"/>
              </w:rPr>
              <w:t xml:space="preserve">Димензије затворене </w:t>
            </w:r>
            <w:r w:rsidRPr="00C12FA1">
              <w:rPr>
                <w:color w:val="000000"/>
                <w:spacing w:val="-7"/>
                <w:kern w:val="1"/>
                <w:sz w:val="24"/>
                <w:szCs w:val="24"/>
                <w:lang w:eastAsia="hi-IN" w:bidi="hi-IN"/>
              </w:rPr>
              <w:t>коверте</w:t>
            </w:r>
          </w:p>
        </w:tc>
        <w:tc>
          <w:tcPr>
            <w:tcW w:w="6403" w:type="dxa"/>
            <w:shd w:val="clear" w:color="auto" w:fill="FFFFFF"/>
            <w:vAlign w:val="center"/>
          </w:tcPr>
          <w:p w14:paraId="70A750F0" w14:textId="77777777" w:rsidR="000E5CAC" w:rsidRPr="00C12FA1" w:rsidRDefault="000E5CAC" w:rsidP="00BD5738">
            <w:pPr>
              <w:widowControl w:val="0"/>
              <w:shd w:val="clear" w:color="auto" w:fill="FFFFFF"/>
              <w:suppressAutoHyphens/>
              <w:ind w:left="5" w:right="14" w:firstLine="10"/>
              <w:jc w:val="left"/>
              <w:rPr>
                <w:color w:val="000000"/>
                <w:spacing w:val="1"/>
                <w:kern w:val="1"/>
                <w:sz w:val="24"/>
                <w:szCs w:val="24"/>
                <w:lang w:eastAsia="hi-IN" w:bidi="hi-IN"/>
              </w:rPr>
            </w:pPr>
            <w:r w:rsidRPr="00C12FA1">
              <w:rPr>
                <w:color w:val="000000"/>
                <w:spacing w:val="1"/>
                <w:kern w:val="1"/>
                <w:sz w:val="24"/>
                <w:szCs w:val="24"/>
                <w:lang w:eastAsia="hi-IN" w:bidi="hi-IN"/>
              </w:rPr>
              <w:t xml:space="preserve">С </w:t>
            </w:r>
            <w:r w:rsidRPr="00C12FA1">
              <w:rPr>
                <w:color w:val="000000"/>
                <w:spacing w:val="1"/>
                <w:kern w:val="1"/>
                <w:sz w:val="24"/>
                <w:szCs w:val="24"/>
                <w:lang w:val="sr-Latn-CS" w:eastAsia="hi-IN" w:bidi="hi-IN"/>
              </w:rPr>
              <w:t xml:space="preserve">6/5 (114 </w:t>
            </w:r>
            <w:r w:rsidRPr="00C12FA1">
              <w:rPr>
                <w:color w:val="000000"/>
                <w:spacing w:val="1"/>
                <w:kern w:val="1"/>
                <w:sz w:val="24"/>
                <w:szCs w:val="24"/>
                <w:lang w:eastAsia="hi-IN" w:bidi="hi-IN"/>
              </w:rPr>
              <w:t xml:space="preserve">х </w:t>
            </w:r>
            <w:r w:rsidRPr="00C12FA1">
              <w:rPr>
                <w:color w:val="000000"/>
                <w:spacing w:val="1"/>
                <w:kern w:val="1"/>
                <w:sz w:val="24"/>
                <w:szCs w:val="24"/>
                <w:lang w:val="sr-Latn-CS" w:eastAsia="hi-IN" w:bidi="hi-IN"/>
              </w:rPr>
              <w:t xml:space="preserve">229 </w:t>
            </w:r>
            <w:r w:rsidRPr="00C12FA1">
              <w:rPr>
                <w:color w:val="000000"/>
                <w:spacing w:val="1"/>
                <w:kern w:val="1"/>
                <w:sz w:val="24"/>
                <w:szCs w:val="24"/>
                <w:lang w:eastAsia="hi-IN" w:bidi="hi-IN"/>
              </w:rPr>
              <w:t>мм</w:t>
            </w:r>
            <w:r w:rsidRPr="00C12FA1">
              <w:rPr>
                <w:color w:val="000000"/>
                <w:spacing w:val="1"/>
                <w:kern w:val="1"/>
                <w:sz w:val="24"/>
                <w:szCs w:val="24"/>
                <w:lang w:val="sr-Latn-CS" w:eastAsia="hi-IN" w:bidi="hi-IN"/>
              </w:rPr>
              <w:t xml:space="preserve">) </w:t>
            </w:r>
            <w:r w:rsidRPr="00C12FA1">
              <w:rPr>
                <w:color w:val="000000"/>
                <w:spacing w:val="1"/>
                <w:kern w:val="1"/>
                <w:sz w:val="24"/>
                <w:szCs w:val="24"/>
                <w:lang w:eastAsia="hi-IN" w:bidi="hi-IN"/>
              </w:rPr>
              <w:t>са десним прозором</w:t>
            </w:r>
          </w:p>
          <w:p w14:paraId="5DD9097C" w14:textId="77777777" w:rsidR="000E5CAC" w:rsidRPr="00C12FA1" w:rsidRDefault="000E5CAC" w:rsidP="00BD5738">
            <w:pPr>
              <w:widowControl w:val="0"/>
              <w:shd w:val="clear" w:color="auto" w:fill="FFFFFF"/>
              <w:suppressAutoHyphens/>
              <w:ind w:left="5" w:right="14"/>
              <w:jc w:val="left"/>
              <w:rPr>
                <w:rFonts w:eastAsia="Lucida Sans Unicode"/>
                <w:color w:val="000000"/>
                <w:kern w:val="1"/>
                <w:sz w:val="24"/>
                <w:szCs w:val="24"/>
                <w:lang w:eastAsia="hi-IN" w:bidi="hi-IN"/>
              </w:rPr>
            </w:pPr>
            <w:r w:rsidRPr="00C12FA1">
              <w:rPr>
                <w:color w:val="000000"/>
                <w:kern w:val="1"/>
                <w:sz w:val="24"/>
                <w:szCs w:val="24"/>
                <w:lang w:eastAsia="hi-IN" w:bidi="hi-IN"/>
              </w:rPr>
              <w:t xml:space="preserve">Толеранција    код   димензија    коверата    и    прозора   је </w:t>
            </w:r>
            <w:r w:rsidRPr="00C12FA1">
              <w:rPr>
                <w:color w:val="000000"/>
                <w:spacing w:val="-4"/>
                <w:kern w:val="1"/>
                <w:sz w:val="24"/>
                <w:szCs w:val="24"/>
                <w:lang w:eastAsia="hi-IN" w:bidi="hi-IN"/>
              </w:rPr>
              <w:t xml:space="preserve">максимално </w:t>
            </w:r>
            <w:r w:rsidRPr="00C12FA1">
              <w:rPr>
                <w:color w:val="000000"/>
                <w:spacing w:val="-4"/>
                <w:kern w:val="1"/>
                <w:sz w:val="24"/>
                <w:szCs w:val="24"/>
                <w:lang w:val="sr-Latn-CS" w:eastAsia="hi-IN" w:bidi="hi-IN"/>
              </w:rPr>
              <w:t>1mm</w:t>
            </w:r>
          </w:p>
        </w:tc>
      </w:tr>
      <w:tr w:rsidR="000E5CAC" w:rsidRPr="00C12FA1" w14:paraId="4BE071DF" w14:textId="77777777" w:rsidTr="0028531C">
        <w:trPr>
          <w:trHeight w:hRule="exact" w:val="982"/>
          <w:jc w:val="center"/>
        </w:trPr>
        <w:tc>
          <w:tcPr>
            <w:tcW w:w="2784" w:type="dxa"/>
            <w:shd w:val="clear" w:color="auto" w:fill="FFFFFF"/>
            <w:vAlign w:val="center"/>
          </w:tcPr>
          <w:p w14:paraId="4702A333" w14:textId="77777777" w:rsidR="000E5CAC" w:rsidRPr="00C12FA1" w:rsidRDefault="000E5CAC" w:rsidP="00BD5738">
            <w:pPr>
              <w:widowControl w:val="0"/>
              <w:shd w:val="clear" w:color="auto" w:fill="FFFFFF"/>
              <w:suppressAutoHyphens/>
              <w:ind w:left="48"/>
              <w:jc w:val="center"/>
              <w:rPr>
                <w:rFonts w:eastAsia="Lucida Sans Unicode"/>
                <w:color w:val="000000"/>
                <w:kern w:val="1"/>
                <w:sz w:val="24"/>
                <w:szCs w:val="24"/>
                <w:lang w:eastAsia="hi-IN" w:bidi="hi-IN"/>
              </w:rPr>
            </w:pPr>
            <w:r w:rsidRPr="00C12FA1">
              <w:rPr>
                <w:color w:val="383838"/>
                <w:spacing w:val="-9"/>
                <w:kern w:val="1"/>
                <w:sz w:val="24"/>
                <w:szCs w:val="24"/>
                <w:lang w:eastAsia="hi-IN" w:bidi="hi-IN"/>
              </w:rPr>
              <w:t>Прозор</w:t>
            </w:r>
          </w:p>
        </w:tc>
        <w:tc>
          <w:tcPr>
            <w:tcW w:w="6403" w:type="dxa"/>
            <w:shd w:val="clear" w:color="auto" w:fill="FFFFFF"/>
            <w:vAlign w:val="center"/>
          </w:tcPr>
          <w:p w14:paraId="4B3BB01F" w14:textId="77777777" w:rsidR="000E5CAC" w:rsidRPr="00C12FA1" w:rsidRDefault="000E5CAC" w:rsidP="00BD5738">
            <w:pPr>
              <w:widowControl w:val="0"/>
              <w:shd w:val="clear" w:color="auto" w:fill="FFFFFF"/>
              <w:suppressAutoHyphens/>
              <w:ind w:right="24"/>
              <w:jc w:val="left"/>
              <w:rPr>
                <w:rFonts w:eastAsia="Lucida Sans Unicode"/>
                <w:color w:val="000000"/>
                <w:kern w:val="1"/>
                <w:sz w:val="24"/>
                <w:szCs w:val="24"/>
                <w:lang w:eastAsia="hi-IN" w:bidi="hi-IN"/>
              </w:rPr>
            </w:pPr>
            <w:r w:rsidRPr="00C12FA1">
              <w:rPr>
                <w:color w:val="000000"/>
                <w:spacing w:val="1"/>
                <w:kern w:val="1"/>
                <w:sz w:val="24"/>
                <w:szCs w:val="24"/>
                <w:lang w:eastAsia="hi-IN" w:bidi="hi-IN"/>
              </w:rPr>
              <w:t xml:space="preserve">Десни прозор са предње стране димензија </w:t>
            </w:r>
            <w:r w:rsidRPr="00C12FA1">
              <w:rPr>
                <w:color w:val="000000"/>
                <w:spacing w:val="1"/>
                <w:kern w:val="1"/>
                <w:sz w:val="24"/>
                <w:szCs w:val="24"/>
                <w:lang w:val="sr-Cyrl-RS" w:eastAsia="hi-IN" w:bidi="hi-IN"/>
              </w:rPr>
              <w:t>50</w:t>
            </w:r>
            <w:r w:rsidRPr="00C12FA1">
              <w:rPr>
                <w:color w:val="000000"/>
                <w:spacing w:val="1"/>
                <w:kern w:val="1"/>
                <w:sz w:val="24"/>
                <w:szCs w:val="24"/>
                <w:lang w:val="sr-Latn-CS" w:eastAsia="hi-IN" w:bidi="hi-IN"/>
              </w:rPr>
              <w:t xml:space="preserve"> </w:t>
            </w:r>
            <w:r w:rsidRPr="00C12FA1">
              <w:rPr>
                <w:color w:val="000000"/>
                <w:spacing w:val="1"/>
                <w:kern w:val="1"/>
                <w:sz w:val="24"/>
                <w:szCs w:val="24"/>
                <w:lang w:eastAsia="hi-IN" w:bidi="hi-IN"/>
              </w:rPr>
              <w:t xml:space="preserve">х </w:t>
            </w:r>
            <w:r w:rsidRPr="00C12FA1">
              <w:rPr>
                <w:color w:val="000000"/>
                <w:spacing w:val="1"/>
                <w:kern w:val="1"/>
                <w:sz w:val="24"/>
                <w:szCs w:val="24"/>
                <w:lang w:val="sr-Cyrl-RS" w:eastAsia="hi-IN" w:bidi="hi-IN"/>
              </w:rPr>
              <w:t>10</w:t>
            </w:r>
            <w:r w:rsidRPr="00C12FA1">
              <w:rPr>
                <w:color w:val="000000"/>
                <w:spacing w:val="1"/>
                <w:kern w:val="1"/>
                <w:sz w:val="24"/>
                <w:szCs w:val="24"/>
                <w:lang w:val="sr-Latn-CS" w:eastAsia="hi-IN" w:bidi="hi-IN"/>
              </w:rPr>
              <w:t xml:space="preserve">0 </w:t>
            </w:r>
            <w:r w:rsidRPr="00C12FA1">
              <w:rPr>
                <w:color w:val="000000"/>
                <w:spacing w:val="1"/>
                <w:kern w:val="1"/>
                <w:sz w:val="24"/>
                <w:szCs w:val="24"/>
                <w:lang w:eastAsia="hi-IN" w:bidi="hi-IN"/>
              </w:rPr>
              <w:t>мм</w:t>
            </w:r>
            <w:r w:rsidRPr="00C12FA1">
              <w:rPr>
                <w:color w:val="000000"/>
                <w:spacing w:val="1"/>
                <w:kern w:val="1"/>
                <w:sz w:val="24"/>
                <w:szCs w:val="24"/>
                <w:lang w:val="sr-Cyrl-RS" w:eastAsia="hi-IN" w:bidi="hi-IN"/>
              </w:rPr>
              <w:t>,</w:t>
            </w:r>
            <w:r w:rsidRPr="00C12FA1">
              <w:rPr>
                <w:color w:val="000000"/>
                <w:spacing w:val="1"/>
                <w:kern w:val="1"/>
                <w:sz w:val="24"/>
                <w:szCs w:val="24"/>
                <w:lang w:eastAsia="hi-IN" w:bidi="hi-IN"/>
              </w:rPr>
              <w:t xml:space="preserve"> </w:t>
            </w:r>
            <w:r w:rsidRPr="00C12FA1">
              <w:rPr>
                <w:color w:val="000000"/>
                <w:spacing w:val="-2"/>
                <w:kern w:val="1"/>
                <w:sz w:val="24"/>
                <w:szCs w:val="24"/>
                <w:lang w:eastAsia="hi-IN" w:bidi="hi-IN"/>
              </w:rPr>
              <w:t>удаљеност</w:t>
            </w:r>
            <w:r w:rsidRPr="00C12FA1">
              <w:rPr>
                <w:color w:val="000000"/>
                <w:spacing w:val="-2"/>
                <w:kern w:val="1"/>
                <w:sz w:val="24"/>
                <w:szCs w:val="24"/>
                <w:lang w:val="sr-Cyrl-RS" w:eastAsia="hi-IN" w:bidi="hi-IN"/>
              </w:rPr>
              <w:t>:</w:t>
            </w:r>
            <w:r w:rsidRPr="00C12FA1">
              <w:rPr>
                <w:color w:val="000000"/>
                <w:spacing w:val="-2"/>
                <w:kern w:val="1"/>
                <w:sz w:val="24"/>
                <w:szCs w:val="24"/>
                <w:lang w:eastAsia="hi-IN" w:bidi="hi-IN"/>
              </w:rPr>
              <w:t xml:space="preserve"> </w:t>
            </w:r>
            <w:r w:rsidRPr="00C12FA1">
              <w:rPr>
                <w:color w:val="000000"/>
                <w:spacing w:val="-2"/>
                <w:kern w:val="1"/>
                <w:sz w:val="24"/>
                <w:szCs w:val="24"/>
                <w:lang w:val="sr-Cyrl-RS" w:eastAsia="hi-IN" w:bidi="hi-IN"/>
              </w:rPr>
              <w:t>17</w:t>
            </w:r>
            <w:r w:rsidRPr="00C12FA1">
              <w:rPr>
                <w:color w:val="000000"/>
                <w:spacing w:val="-2"/>
                <w:kern w:val="1"/>
                <w:sz w:val="24"/>
                <w:szCs w:val="24"/>
                <w:lang w:val="sr-Latn-CS" w:eastAsia="hi-IN" w:bidi="hi-IN"/>
              </w:rPr>
              <w:t xml:space="preserve"> </w:t>
            </w:r>
            <w:r w:rsidRPr="00C12FA1">
              <w:rPr>
                <w:color w:val="000000"/>
                <w:spacing w:val="-2"/>
                <w:kern w:val="1"/>
                <w:sz w:val="24"/>
                <w:szCs w:val="24"/>
                <w:lang w:eastAsia="hi-IN" w:bidi="hi-IN"/>
              </w:rPr>
              <w:t xml:space="preserve">мм од десне и </w:t>
            </w:r>
            <w:r w:rsidRPr="00C12FA1">
              <w:rPr>
                <w:color w:val="000000"/>
                <w:spacing w:val="-2"/>
                <w:kern w:val="1"/>
                <w:sz w:val="24"/>
                <w:szCs w:val="24"/>
                <w:lang w:val="sr-Cyrl-RS" w:eastAsia="hi-IN" w:bidi="hi-IN"/>
              </w:rPr>
              <w:t>40</w:t>
            </w:r>
            <w:r w:rsidRPr="00C12FA1">
              <w:rPr>
                <w:color w:val="000000"/>
                <w:spacing w:val="-2"/>
                <w:kern w:val="1"/>
                <w:sz w:val="24"/>
                <w:szCs w:val="24"/>
                <w:lang w:val="sr-Latn-CS" w:eastAsia="hi-IN" w:bidi="hi-IN"/>
              </w:rPr>
              <w:t xml:space="preserve"> </w:t>
            </w:r>
            <w:r w:rsidRPr="00C12FA1">
              <w:rPr>
                <w:color w:val="000000"/>
                <w:spacing w:val="-2"/>
                <w:kern w:val="1"/>
                <w:sz w:val="24"/>
                <w:szCs w:val="24"/>
                <w:lang w:eastAsia="hi-IN" w:bidi="hi-IN"/>
              </w:rPr>
              <w:t xml:space="preserve">мм од </w:t>
            </w:r>
            <w:r w:rsidRPr="00C12FA1">
              <w:rPr>
                <w:color w:val="000000"/>
                <w:spacing w:val="-2"/>
                <w:kern w:val="1"/>
                <w:sz w:val="24"/>
                <w:szCs w:val="24"/>
                <w:lang w:val="sr-Cyrl-RS" w:eastAsia="hi-IN" w:bidi="hi-IN"/>
              </w:rPr>
              <w:t>гор</w:t>
            </w:r>
            <w:r w:rsidRPr="00C12FA1">
              <w:rPr>
                <w:color w:val="000000"/>
                <w:spacing w:val="-2"/>
                <w:kern w:val="1"/>
                <w:sz w:val="24"/>
                <w:szCs w:val="24"/>
                <w:lang w:eastAsia="hi-IN" w:bidi="hi-IN"/>
              </w:rPr>
              <w:t>ње ивице</w:t>
            </w:r>
          </w:p>
        </w:tc>
      </w:tr>
      <w:tr w:rsidR="000E5CAC" w:rsidRPr="00C12FA1" w14:paraId="6CD14EC2" w14:textId="77777777" w:rsidTr="00BD5738">
        <w:trPr>
          <w:trHeight w:hRule="exact" w:val="739"/>
          <w:jc w:val="center"/>
        </w:trPr>
        <w:tc>
          <w:tcPr>
            <w:tcW w:w="2784" w:type="dxa"/>
            <w:shd w:val="clear" w:color="auto" w:fill="FFFFFF"/>
            <w:vAlign w:val="center"/>
          </w:tcPr>
          <w:p w14:paraId="7C7D6554" w14:textId="77777777" w:rsidR="000E5CAC" w:rsidRPr="00C12FA1" w:rsidRDefault="000E5CAC" w:rsidP="00BD5738">
            <w:pPr>
              <w:widowControl w:val="0"/>
              <w:shd w:val="clear" w:color="auto" w:fill="FFFFFF"/>
              <w:suppressAutoHyphens/>
              <w:ind w:left="38"/>
              <w:jc w:val="center"/>
              <w:rPr>
                <w:rFonts w:eastAsia="Lucida Sans Unicode"/>
                <w:color w:val="000000"/>
                <w:kern w:val="1"/>
                <w:sz w:val="24"/>
                <w:szCs w:val="24"/>
                <w:lang w:eastAsia="hi-IN" w:bidi="hi-IN"/>
              </w:rPr>
            </w:pPr>
            <w:r w:rsidRPr="00C12FA1">
              <w:rPr>
                <w:color w:val="383838"/>
                <w:spacing w:val="-6"/>
                <w:kern w:val="1"/>
                <w:sz w:val="24"/>
                <w:szCs w:val="24"/>
                <w:lang w:eastAsia="hi-IN" w:bidi="hi-IN"/>
              </w:rPr>
              <w:t>Материјал прозора</w:t>
            </w:r>
          </w:p>
        </w:tc>
        <w:tc>
          <w:tcPr>
            <w:tcW w:w="6403" w:type="dxa"/>
            <w:shd w:val="clear" w:color="auto" w:fill="FFFFFF"/>
            <w:vAlign w:val="center"/>
          </w:tcPr>
          <w:p w14:paraId="71A5483D" w14:textId="77777777" w:rsidR="000E5CAC" w:rsidRPr="00C12FA1" w:rsidRDefault="000E5CAC" w:rsidP="00BD5738">
            <w:pPr>
              <w:widowControl w:val="0"/>
              <w:shd w:val="clear" w:color="auto" w:fill="FFFFFF"/>
              <w:suppressAutoHyphens/>
              <w:ind w:right="24" w:firstLine="10"/>
              <w:jc w:val="left"/>
              <w:rPr>
                <w:rFonts w:eastAsia="Lucida Sans Unicode"/>
                <w:color w:val="000000"/>
                <w:kern w:val="1"/>
                <w:sz w:val="24"/>
                <w:szCs w:val="24"/>
                <w:lang w:eastAsia="hi-IN" w:bidi="hi-IN"/>
              </w:rPr>
            </w:pPr>
            <w:r w:rsidRPr="00C12FA1">
              <w:rPr>
                <w:color w:val="000000"/>
                <w:spacing w:val="-1"/>
                <w:kern w:val="1"/>
                <w:sz w:val="24"/>
                <w:szCs w:val="24"/>
                <w:lang w:eastAsia="hi-IN" w:bidi="hi-IN"/>
              </w:rPr>
              <w:t>Фолија равна без таласа да омогућава читање података бар-код читачем</w:t>
            </w:r>
          </w:p>
        </w:tc>
      </w:tr>
      <w:tr w:rsidR="000E5CAC" w:rsidRPr="00C12FA1" w14:paraId="1E66B1AB" w14:textId="77777777" w:rsidTr="00BD5738">
        <w:trPr>
          <w:trHeight w:hRule="exact" w:val="490"/>
          <w:jc w:val="center"/>
        </w:trPr>
        <w:tc>
          <w:tcPr>
            <w:tcW w:w="2784" w:type="dxa"/>
            <w:shd w:val="clear" w:color="auto" w:fill="FFFFFF"/>
            <w:vAlign w:val="center"/>
          </w:tcPr>
          <w:p w14:paraId="34C75965" w14:textId="77777777" w:rsidR="000E5CAC" w:rsidRPr="00841690" w:rsidRDefault="000E5CAC" w:rsidP="00BD5738">
            <w:pPr>
              <w:widowControl w:val="0"/>
              <w:shd w:val="clear" w:color="auto" w:fill="FFFFFF"/>
              <w:suppressAutoHyphens/>
              <w:ind w:left="29"/>
              <w:jc w:val="center"/>
              <w:rPr>
                <w:rFonts w:eastAsia="Lucida Sans Unicode"/>
                <w:color w:val="000000"/>
                <w:kern w:val="1"/>
                <w:sz w:val="24"/>
                <w:szCs w:val="24"/>
                <w:lang w:eastAsia="hi-IN" w:bidi="hi-IN"/>
              </w:rPr>
            </w:pPr>
            <w:r w:rsidRPr="00841690">
              <w:rPr>
                <w:color w:val="000000"/>
                <w:spacing w:val="-7"/>
                <w:kern w:val="1"/>
                <w:sz w:val="24"/>
                <w:szCs w:val="24"/>
                <w:lang w:eastAsia="hi-IN" w:bidi="hi-IN"/>
              </w:rPr>
              <w:t>Бочне клапне</w:t>
            </w:r>
          </w:p>
        </w:tc>
        <w:tc>
          <w:tcPr>
            <w:tcW w:w="6403" w:type="dxa"/>
            <w:shd w:val="clear" w:color="auto" w:fill="FFFFFF"/>
            <w:vAlign w:val="center"/>
          </w:tcPr>
          <w:p w14:paraId="5EBD4757" w14:textId="77777777" w:rsidR="000E5CAC" w:rsidRPr="00C12FA1" w:rsidRDefault="000E5CAC" w:rsidP="00BD5738">
            <w:pPr>
              <w:widowControl w:val="0"/>
              <w:shd w:val="clear" w:color="auto" w:fill="FFFFFF"/>
              <w:suppressAutoHyphens/>
              <w:ind w:right="3207"/>
              <w:jc w:val="left"/>
              <w:rPr>
                <w:rFonts w:eastAsia="Lucida Sans Unicode"/>
                <w:color w:val="000000"/>
                <w:kern w:val="1"/>
                <w:sz w:val="24"/>
                <w:szCs w:val="24"/>
                <w:lang w:eastAsia="hi-IN" w:bidi="hi-IN"/>
              </w:rPr>
            </w:pPr>
            <w:r w:rsidRPr="00841690">
              <w:rPr>
                <w:color w:val="000000"/>
                <w:spacing w:val="-5"/>
                <w:kern w:val="1"/>
                <w:sz w:val="24"/>
                <w:szCs w:val="24"/>
                <w:lang w:eastAsia="hi-IN" w:bidi="hi-IN"/>
              </w:rPr>
              <w:t>Спољне бочне клапне</w:t>
            </w:r>
          </w:p>
        </w:tc>
      </w:tr>
      <w:tr w:rsidR="000E5CAC" w:rsidRPr="00C12FA1" w14:paraId="543F2C8B" w14:textId="77777777" w:rsidTr="00BD5738">
        <w:trPr>
          <w:trHeight w:hRule="exact" w:val="509"/>
          <w:jc w:val="center"/>
        </w:trPr>
        <w:tc>
          <w:tcPr>
            <w:tcW w:w="2784" w:type="dxa"/>
            <w:shd w:val="clear" w:color="auto" w:fill="FFFFFF"/>
            <w:vAlign w:val="center"/>
          </w:tcPr>
          <w:p w14:paraId="64BAB786" w14:textId="77777777" w:rsidR="000E5CAC" w:rsidRPr="00C12FA1" w:rsidRDefault="000E5CAC" w:rsidP="00BD5738">
            <w:pPr>
              <w:widowControl w:val="0"/>
              <w:shd w:val="clear" w:color="auto" w:fill="FFFFFF"/>
              <w:suppressAutoHyphens/>
              <w:ind w:left="29"/>
              <w:jc w:val="center"/>
              <w:rPr>
                <w:rFonts w:eastAsia="Lucida Sans Unicode"/>
                <w:color w:val="000000"/>
                <w:kern w:val="1"/>
                <w:sz w:val="24"/>
                <w:szCs w:val="24"/>
                <w:lang w:eastAsia="hi-IN" w:bidi="hi-IN"/>
              </w:rPr>
            </w:pPr>
            <w:r w:rsidRPr="00C12FA1">
              <w:rPr>
                <w:color w:val="000000"/>
                <w:spacing w:val="-6"/>
                <w:kern w:val="1"/>
                <w:sz w:val="24"/>
                <w:szCs w:val="24"/>
                <w:lang w:eastAsia="hi-IN" w:bidi="hi-IN"/>
              </w:rPr>
              <w:t>Затварајућа клапна</w:t>
            </w:r>
          </w:p>
        </w:tc>
        <w:tc>
          <w:tcPr>
            <w:tcW w:w="6403" w:type="dxa"/>
            <w:shd w:val="clear" w:color="auto" w:fill="FFFFFF"/>
            <w:vAlign w:val="center"/>
          </w:tcPr>
          <w:p w14:paraId="6A1F77AE" w14:textId="77777777" w:rsidR="000E5CAC" w:rsidRPr="00C12FA1" w:rsidRDefault="000E5CAC" w:rsidP="00BD5738">
            <w:pPr>
              <w:widowControl w:val="0"/>
              <w:shd w:val="clear" w:color="auto" w:fill="FFFFFF"/>
              <w:suppressAutoHyphens/>
              <w:ind w:right="2085"/>
              <w:jc w:val="left"/>
              <w:rPr>
                <w:rFonts w:eastAsia="Lucida Sans Unicode"/>
                <w:color w:val="000000"/>
                <w:kern w:val="1"/>
                <w:sz w:val="24"/>
                <w:szCs w:val="24"/>
                <w:lang w:eastAsia="hi-IN" w:bidi="hi-IN"/>
              </w:rPr>
            </w:pPr>
            <w:r w:rsidRPr="00C12FA1">
              <w:rPr>
                <w:color w:val="000000"/>
                <w:spacing w:val="-5"/>
                <w:kern w:val="1"/>
                <w:sz w:val="24"/>
                <w:szCs w:val="24"/>
                <w:lang w:eastAsia="hi-IN" w:bidi="hi-IN"/>
              </w:rPr>
              <w:t>Трапезна</w:t>
            </w:r>
            <w:r w:rsidRPr="00C12FA1">
              <w:rPr>
                <w:color w:val="000000"/>
                <w:spacing w:val="-5"/>
                <w:kern w:val="1"/>
                <w:sz w:val="24"/>
                <w:szCs w:val="24"/>
                <w:lang w:val="sr-Latn-CS" w:eastAsia="hi-IN" w:bidi="hi-IN"/>
              </w:rPr>
              <w:t xml:space="preserve">, </w:t>
            </w:r>
            <w:r w:rsidRPr="00C12FA1">
              <w:rPr>
                <w:color w:val="000000"/>
                <w:spacing w:val="-5"/>
                <w:kern w:val="1"/>
                <w:sz w:val="24"/>
                <w:szCs w:val="24"/>
                <w:lang w:eastAsia="hi-IN" w:bidi="hi-IN"/>
              </w:rPr>
              <w:t xml:space="preserve">ширине </w:t>
            </w:r>
            <w:r w:rsidRPr="00C12FA1">
              <w:rPr>
                <w:color w:val="000000"/>
                <w:spacing w:val="-5"/>
                <w:kern w:val="1"/>
                <w:sz w:val="24"/>
                <w:szCs w:val="24"/>
                <w:lang w:val="sr-Cyrl-RS" w:eastAsia="hi-IN" w:bidi="hi-IN"/>
              </w:rPr>
              <w:t xml:space="preserve">минимум </w:t>
            </w:r>
            <w:r w:rsidRPr="00C12FA1">
              <w:rPr>
                <w:color w:val="000000"/>
                <w:spacing w:val="-5"/>
                <w:kern w:val="1"/>
                <w:sz w:val="24"/>
                <w:szCs w:val="24"/>
                <w:lang w:val="sr-Latn-CS" w:eastAsia="hi-IN" w:bidi="hi-IN"/>
              </w:rPr>
              <w:t>4</w:t>
            </w:r>
            <w:r w:rsidRPr="00C12FA1">
              <w:rPr>
                <w:color w:val="000000"/>
                <w:spacing w:val="-5"/>
                <w:kern w:val="1"/>
                <w:sz w:val="24"/>
                <w:szCs w:val="24"/>
                <w:lang w:val="sr-Cyrl-RS" w:eastAsia="hi-IN" w:bidi="hi-IN"/>
              </w:rPr>
              <w:t>3</w:t>
            </w:r>
            <w:r w:rsidRPr="00C12FA1">
              <w:rPr>
                <w:color w:val="000000"/>
                <w:spacing w:val="-5"/>
                <w:kern w:val="1"/>
                <w:sz w:val="24"/>
                <w:szCs w:val="24"/>
                <w:lang w:val="sr-Latn-CS" w:eastAsia="hi-IN" w:bidi="hi-IN"/>
              </w:rPr>
              <w:t xml:space="preserve"> mm</w:t>
            </w:r>
          </w:p>
        </w:tc>
      </w:tr>
      <w:tr w:rsidR="000E5CAC" w:rsidRPr="00C12FA1" w14:paraId="374CF805" w14:textId="77777777" w:rsidTr="00BD5738">
        <w:trPr>
          <w:trHeight w:hRule="exact" w:val="499"/>
          <w:jc w:val="center"/>
        </w:trPr>
        <w:tc>
          <w:tcPr>
            <w:tcW w:w="2784" w:type="dxa"/>
            <w:shd w:val="clear" w:color="auto" w:fill="FFFFFF"/>
            <w:vAlign w:val="center"/>
          </w:tcPr>
          <w:p w14:paraId="169CC4A3" w14:textId="77777777" w:rsidR="000E5CAC" w:rsidRPr="00C12FA1" w:rsidRDefault="000E5CAC" w:rsidP="00BD5738">
            <w:pPr>
              <w:widowControl w:val="0"/>
              <w:shd w:val="clear" w:color="auto" w:fill="FFFFFF"/>
              <w:suppressAutoHyphens/>
              <w:ind w:left="14"/>
              <w:jc w:val="center"/>
              <w:rPr>
                <w:rFonts w:eastAsia="Lucida Sans Unicode"/>
                <w:color w:val="000000"/>
                <w:kern w:val="1"/>
                <w:sz w:val="24"/>
                <w:szCs w:val="24"/>
                <w:lang w:eastAsia="hi-IN" w:bidi="hi-IN"/>
              </w:rPr>
            </w:pPr>
            <w:r w:rsidRPr="00C12FA1">
              <w:rPr>
                <w:color w:val="000000"/>
                <w:spacing w:val="-7"/>
                <w:kern w:val="1"/>
                <w:sz w:val="24"/>
                <w:szCs w:val="24"/>
                <w:lang w:eastAsia="hi-IN" w:bidi="hi-IN"/>
              </w:rPr>
              <w:t>Лепљење</w:t>
            </w:r>
          </w:p>
        </w:tc>
        <w:tc>
          <w:tcPr>
            <w:tcW w:w="6403" w:type="dxa"/>
            <w:shd w:val="clear" w:color="auto" w:fill="FFFFFF"/>
            <w:vAlign w:val="center"/>
          </w:tcPr>
          <w:p w14:paraId="17306986" w14:textId="77777777" w:rsidR="000E5CAC" w:rsidRPr="00C12FA1" w:rsidRDefault="000E5CAC" w:rsidP="00BD5738">
            <w:pPr>
              <w:widowControl w:val="0"/>
              <w:shd w:val="clear" w:color="auto" w:fill="FFFFFF"/>
              <w:suppressAutoHyphens/>
              <w:ind w:right="5563"/>
              <w:jc w:val="left"/>
              <w:rPr>
                <w:rFonts w:eastAsia="Lucida Sans Unicode"/>
                <w:color w:val="000000"/>
                <w:kern w:val="1"/>
                <w:sz w:val="24"/>
                <w:szCs w:val="24"/>
                <w:lang w:eastAsia="hi-IN" w:bidi="hi-IN"/>
              </w:rPr>
            </w:pPr>
            <w:r w:rsidRPr="00C12FA1">
              <w:rPr>
                <w:color w:val="000000"/>
                <w:spacing w:val="-7"/>
                <w:kern w:val="1"/>
                <w:sz w:val="24"/>
                <w:szCs w:val="24"/>
                <w:lang w:eastAsia="hi-IN" w:bidi="hi-IN"/>
              </w:rPr>
              <w:t>Мокро</w:t>
            </w:r>
          </w:p>
        </w:tc>
      </w:tr>
      <w:tr w:rsidR="000E5CAC" w:rsidRPr="00C12FA1" w14:paraId="3A268AC8" w14:textId="77777777" w:rsidTr="00BD5738">
        <w:trPr>
          <w:trHeight w:hRule="exact" w:val="2170"/>
          <w:jc w:val="center"/>
        </w:trPr>
        <w:tc>
          <w:tcPr>
            <w:tcW w:w="2784" w:type="dxa"/>
            <w:shd w:val="clear" w:color="auto" w:fill="FFFFFF"/>
            <w:vAlign w:val="center"/>
          </w:tcPr>
          <w:p w14:paraId="1ED3B674" w14:textId="77777777" w:rsidR="000E5CAC" w:rsidRPr="00C12FA1" w:rsidRDefault="000E5CAC" w:rsidP="00BD5738">
            <w:pPr>
              <w:widowControl w:val="0"/>
              <w:shd w:val="clear" w:color="auto" w:fill="FFFFFF"/>
              <w:suppressAutoHyphens/>
              <w:ind w:left="5"/>
              <w:jc w:val="center"/>
              <w:rPr>
                <w:rFonts w:eastAsia="Lucida Sans Unicode"/>
                <w:color w:val="000000"/>
                <w:kern w:val="1"/>
                <w:sz w:val="24"/>
                <w:szCs w:val="24"/>
                <w:lang w:eastAsia="hi-IN" w:bidi="hi-IN"/>
              </w:rPr>
            </w:pPr>
            <w:r w:rsidRPr="00C12FA1">
              <w:rPr>
                <w:color w:val="383838"/>
                <w:spacing w:val="-5"/>
                <w:kern w:val="1"/>
                <w:sz w:val="24"/>
                <w:szCs w:val="24"/>
                <w:lang w:eastAsia="hi-IN" w:bidi="hi-IN"/>
              </w:rPr>
              <w:t>Амбалажа и паковање</w:t>
            </w:r>
          </w:p>
        </w:tc>
        <w:tc>
          <w:tcPr>
            <w:tcW w:w="6403" w:type="dxa"/>
            <w:shd w:val="clear" w:color="auto" w:fill="FFFFFF"/>
            <w:vAlign w:val="center"/>
          </w:tcPr>
          <w:p w14:paraId="3B0B436D" w14:textId="77777777" w:rsidR="000E5CAC" w:rsidRPr="00C12FA1" w:rsidRDefault="000E5CAC" w:rsidP="00BD5738">
            <w:pPr>
              <w:widowControl w:val="0"/>
              <w:shd w:val="clear" w:color="auto" w:fill="FFFFFF"/>
              <w:suppressAutoHyphens/>
              <w:ind w:right="38" w:firstLine="14"/>
              <w:jc w:val="left"/>
              <w:rPr>
                <w:rFonts w:eastAsia="Lucida Sans Unicode"/>
                <w:color w:val="000000"/>
                <w:kern w:val="1"/>
                <w:sz w:val="24"/>
                <w:szCs w:val="24"/>
                <w:lang w:eastAsia="hi-IN" w:bidi="hi-IN"/>
              </w:rPr>
            </w:pPr>
            <w:r w:rsidRPr="00C12FA1">
              <w:rPr>
                <w:color w:val="000000"/>
                <w:spacing w:val="1"/>
                <w:kern w:val="1"/>
                <w:sz w:val="24"/>
                <w:szCs w:val="24"/>
                <w:lang w:eastAsia="hi-IN" w:bidi="hi-IN"/>
              </w:rPr>
              <w:t xml:space="preserve">Картонске   кутије   направљене   од  јаког  материјала  да </w:t>
            </w:r>
            <w:r w:rsidRPr="00C12FA1">
              <w:rPr>
                <w:color w:val="000000"/>
                <w:spacing w:val="-2"/>
                <w:kern w:val="1"/>
                <w:sz w:val="24"/>
                <w:szCs w:val="24"/>
                <w:lang w:eastAsia="hi-IN" w:bidi="hi-IN"/>
              </w:rPr>
              <w:t xml:space="preserve">спречава оштећење коверата приликом транспорта </w:t>
            </w:r>
            <w:r w:rsidRPr="00C12FA1">
              <w:rPr>
                <w:color w:val="000000"/>
                <w:spacing w:val="5"/>
                <w:kern w:val="1"/>
                <w:sz w:val="24"/>
                <w:szCs w:val="24"/>
                <w:lang w:eastAsia="hi-IN" w:bidi="hi-IN"/>
              </w:rPr>
              <w:t xml:space="preserve">Капацитета </w:t>
            </w:r>
            <w:r w:rsidRPr="00C12FA1">
              <w:rPr>
                <w:color w:val="000000"/>
                <w:spacing w:val="5"/>
                <w:kern w:val="1"/>
                <w:sz w:val="24"/>
                <w:szCs w:val="24"/>
                <w:lang w:val="sr-Latn-CS" w:eastAsia="hi-IN" w:bidi="hi-IN"/>
              </w:rPr>
              <w:t xml:space="preserve">1.000 </w:t>
            </w:r>
            <w:r w:rsidRPr="00C12FA1">
              <w:rPr>
                <w:color w:val="000000"/>
                <w:spacing w:val="5"/>
                <w:kern w:val="1"/>
                <w:sz w:val="24"/>
                <w:szCs w:val="24"/>
                <w:lang w:eastAsia="hi-IN" w:bidi="hi-IN"/>
              </w:rPr>
              <w:t>коверата са картонском преградом на сваких 2</w:t>
            </w:r>
            <w:r w:rsidRPr="00C12FA1">
              <w:rPr>
                <w:color w:val="000000"/>
                <w:spacing w:val="5"/>
                <w:kern w:val="1"/>
                <w:sz w:val="24"/>
                <w:szCs w:val="24"/>
                <w:lang w:val="sr-Cyrl-RS" w:eastAsia="hi-IN" w:bidi="hi-IN"/>
              </w:rPr>
              <w:t>0</w:t>
            </w:r>
            <w:r w:rsidRPr="00C12FA1">
              <w:rPr>
                <w:color w:val="000000"/>
                <w:spacing w:val="5"/>
                <w:kern w:val="1"/>
                <w:sz w:val="24"/>
                <w:szCs w:val="24"/>
                <w:lang w:eastAsia="hi-IN" w:bidi="hi-IN"/>
              </w:rPr>
              <w:t>0 комада. Са спољне стране налепница</w:t>
            </w:r>
            <w:r w:rsidRPr="00C12FA1">
              <w:rPr>
                <w:color w:val="000000"/>
                <w:spacing w:val="5"/>
                <w:kern w:val="1"/>
                <w:sz w:val="24"/>
                <w:szCs w:val="24"/>
                <w:lang w:val="sr-Latn-CS" w:eastAsia="hi-IN" w:bidi="hi-IN"/>
              </w:rPr>
              <w:t xml:space="preserve">: </w:t>
            </w:r>
            <w:r w:rsidRPr="00C12FA1">
              <w:rPr>
                <w:color w:val="000000"/>
                <w:spacing w:val="5"/>
                <w:kern w:val="1"/>
                <w:sz w:val="24"/>
                <w:szCs w:val="24"/>
                <w:lang w:eastAsia="hi-IN" w:bidi="hi-IN"/>
              </w:rPr>
              <w:t xml:space="preserve">врста </w:t>
            </w:r>
            <w:r w:rsidRPr="00C12FA1">
              <w:rPr>
                <w:color w:val="000000"/>
                <w:spacing w:val="3"/>
                <w:kern w:val="1"/>
                <w:sz w:val="24"/>
                <w:szCs w:val="24"/>
                <w:lang w:eastAsia="hi-IN" w:bidi="hi-IN"/>
              </w:rPr>
              <w:t>коверата, количина</w:t>
            </w:r>
            <w:r w:rsidRPr="00C12FA1">
              <w:rPr>
                <w:color w:val="000000"/>
                <w:spacing w:val="3"/>
                <w:kern w:val="1"/>
                <w:sz w:val="24"/>
                <w:szCs w:val="24"/>
                <w:lang w:val="sr-Cyrl-RS" w:eastAsia="hi-IN" w:bidi="hi-IN"/>
              </w:rPr>
              <w:t>, датум производње коверата</w:t>
            </w:r>
            <w:r w:rsidRPr="00C12FA1">
              <w:rPr>
                <w:color w:val="000000"/>
                <w:spacing w:val="3"/>
                <w:kern w:val="1"/>
                <w:sz w:val="24"/>
                <w:szCs w:val="24"/>
                <w:lang w:eastAsia="hi-IN" w:bidi="hi-IN"/>
              </w:rPr>
              <w:t xml:space="preserve">  и  назив  произвођача,  а  у  кутију се </w:t>
            </w:r>
            <w:r w:rsidRPr="00C12FA1">
              <w:rPr>
                <w:color w:val="000000"/>
                <w:spacing w:val="-3"/>
                <w:kern w:val="1"/>
                <w:sz w:val="24"/>
                <w:szCs w:val="24"/>
                <w:lang w:eastAsia="hi-IN" w:bidi="hi-IN"/>
              </w:rPr>
              <w:t>ставља контролни листић.</w:t>
            </w:r>
          </w:p>
        </w:tc>
      </w:tr>
      <w:tr w:rsidR="000E5CAC" w:rsidRPr="00C12FA1" w14:paraId="5F8F879F" w14:textId="77777777" w:rsidTr="0028531C">
        <w:trPr>
          <w:trHeight w:hRule="exact" w:val="892"/>
          <w:jc w:val="center"/>
        </w:trPr>
        <w:tc>
          <w:tcPr>
            <w:tcW w:w="2784" w:type="dxa"/>
            <w:shd w:val="clear" w:color="auto" w:fill="FFFFFF"/>
            <w:vAlign w:val="center"/>
          </w:tcPr>
          <w:p w14:paraId="73A700DB" w14:textId="77777777" w:rsidR="000E5CAC" w:rsidRPr="00C12FA1" w:rsidRDefault="000E5CAC" w:rsidP="00BD5738">
            <w:pPr>
              <w:widowControl w:val="0"/>
              <w:shd w:val="clear" w:color="auto" w:fill="FFFFFF"/>
              <w:suppressAutoHyphens/>
              <w:ind w:left="5"/>
              <w:jc w:val="center"/>
              <w:rPr>
                <w:color w:val="383838"/>
                <w:spacing w:val="-5"/>
                <w:kern w:val="1"/>
                <w:sz w:val="24"/>
                <w:szCs w:val="24"/>
                <w:lang w:eastAsia="hi-IN" w:bidi="hi-IN"/>
              </w:rPr>
            </w:pPr>
            <w:r w:rsidRPr="00C12FA1">
              <w:rPr>
                <w:color w:val="383838"/>
                <w:spacing w:val="-5"/>
                <w:kern w:val="1"/>
                <w:sz w:val="24"/>
                <w:szCs w:val="24"/>
                <w:lang w:eastAsia="hi-IN" w:bidi="hi-IN"/>
              </w:rPr>
              <w:t>Предштампа</w:t>
            </w:r>
          </w:p>
        </w:tc>
        <w:tc>
          <w:tcPr>
            <w:tcW w:w="6403" w:type="dxa"/>
            <w:shd w:val="clear" w:color="auto" w:fill="FFFFFF"/>
            <w:vAlign w:val="center"/>
          </w:tcPr>
          <w:p w14:paraId="68D8C878" w14:textId="45408E17" w:rsidR="000E5CAC" w:rsidRPr="00C12FA1" w:rsidRDefault="000E5CAC" w:rsidP="00ED4856">
            <w:pPr>
              <w:widowControl w:val="0"/>
              <w:shd w:val="clear" w:color="auto" w:fill="FFFFFF"/>
              <w:suppressAutoHyphens/>
              <w:ind w:right="38" w:firstLine="14"/>
              <w:jc w:val="left"/>
              <w:rPr>
                <w:color w:val="000000"/>
                <w:spacing w:val="1"/>
                <w:kern w:val="1"/>
                <w:sz w:val="24"/>
                <w:szCs w:val="24"/>
                <w:lang w:eastAsia="hi-IN" w:bidi="hi-IN"/>
              </w:rPr>
            </w:pPr>
            <w:r w:rsidRPr="00C12FA1">
              <w:rPr>
                <w:color w:val="000000"/>
                <w:spacing w:val="1"/>
                <w:kern w:val="1"/>
                <w:sz w:val="24"/>
                <w:szCs w:val="24"/>
                <w:lang w:eastAsia="hi-IN" w:bidi="hi-IN"/>
              </w:rPr>
              <w:t xml:space="preserve">према </w:t>
            </w:r>
            <w:r w:rsidR="0062683A">
              <w:rPr>
                <w:color w:val="000000"/>
                <w:spacing w:val="1"/>
                <w:kern w:val="1"/>
                <w:sz w:val="24"/>
                <w:szCs w:val="24"/>
                <w:lang w:val="sr-Cyrl-RS" w:eastAsia="hi-IN" w:bidi="hi-IN"/>
              </w:rPr>
              <w:t>прилогу</w:t>
            </w:r>
            <w:r w:rsidRPr="00C12FA1">
              <w:rPr>
                <w:color w:val="000000"/>
                <w:spacing w:val="1"/>
                <w:kern w:val="1"/>
                <w:sz w:val="24"/>
                <w:szCs w:val="24"/>
                <w:lang w:eastAsia="hi-IN" w:bidi="hi-IN"/>
              </w:rPr>
              <w:t xml:space="preserve"> </w:t>
            </w:r>
            <w:r w:rsidRPr="00C12FA1">
              <w:rPr>
                <w:color w:val="000000"/>
                <w:spacing w:val="1"/>
                <w:kern w:val="1"/>
                <w:sz w:val="24"/>
                <w:szCs w:val="24"/>
                <w:lang w:val="sr-Latn-RS" w:eastAsia="hi-IN" w:bidi="hi-IN"/>
              </w:rPr>
              <w:t>-</w:t>
            </w:r>
            <w:r w:rsidRPr="00C12FA1">
              <w:rPr>
                <w:color w:val="000000"/>
                <w:spacing w:val="1"/>
                <w:kern w:val="1"/>
                <w:sz w:val="24"/>
                <w:szCs w:val="24"/>
                <w:lang w:eastAsia="hi-IN" w:bidi="hi-IN"/>
              </w:rPr>
              <w:t xml:space="preserve"> </w:t>
            </w:r>
            <w:r w:rsidRPr="00C12FA1">
              <w:rPr>
                <w:color w:val="000000"/>
                <w:spacing w:val="1"/>
                <w:kern w:val="1"/>
                <w:sz w:val="24"/>
                <w:szCs w:val="24"/>
                <w:lang w:val="sr-Cyrl-RS" w:eastAsia="hi-IN" w:bidi="hi-IN"/>
              </w:rPr>
              <w:t xml:space="preserve">у горњем левом углу се штампа лого знак </w:t>
            </w:r>
            <w:r w:rsidR="001F6684">
              <w:rPr>
                <w:color w:val="000000"/>
                <w:spacing w:val="-4"/>
                <w:sz w:val="24"/>
                <w:szCs w:val="24"/>
                <w:lang w:val="sr-Cyrl-RS"/>
              </w:rPr>
              <w:t>Електропривреда Србије</w:t>
            </w:r>
          </w:p>
        </w:tc>
      </w:tr>
      <w:tr w:rsidR="000E5CAC" w:rsidRPr="00C12FA1" w14:paraId="25010259" w14:textId="77777777" w:rsidTr="00BD5738">
        <w:trPr>
          <w:trHeight w:hRule="exact" w:val="897"/>
          <w:jc w:val="center"/>
        </w:trPr>
        <w:tc>
          <w:tcPr>
            <w:tcW w:w="2784" w:type="dxa"/>
            <w:shd w:val="clear" w:color="auto" w:fill="FFFFFF"/>
            <w:vAlign w:val="center"/>
          </w:tcPr>
          <w:p w14:paraId="2052CB69" w14:textId="77777777" w:rsidR="000E5CAC" w:rsidRPr="00C12FA1" w:rsidRDefault="000E5CAC" w:rsidP="00BD5738">
            <w:pPr>
              <w:widowControl w:val="0"/>
              <w:shd w:val="clear" w:color="auto" w:fill="FFFFFF"/>
              <w:suppressAutoHyphens/>
              <w:ind w:left="5"/>
              <w:jc w:val="center"/>
              <w:rPr>
                <w:color w:val="383838"/>
                <w:spacing w:val="-5"/>
                <w:kern w:val="1"/>
                <w:sz w:val="24"/>
                <w:szCs w:val="24"/>
                <w:lang w:eastAsia="hi-IN" w:bidi="hi-IN"/>
              </w:rPr>
            </w:pPr>
            <w:r w:rsidRPr="00C12FA1">
              <w:rPr>
                <w:color w:val="383838"/>
                <w:spacing w:val="-5"/>
                <w:kern w:val="1"/>
                <w:sz w:val="24"/>
                <w:szCs w:val="24"/>
                <w:lang w:eastAsia="hi-IN" w:bidi="hi-IN"/>
              </w:rPr>
              <w:t>Спољна штампа</w:t>
            </w:r>
          </w:p>
        </w:tc>
        <w:tc>
          <w:tcPr>
            <w:tcW w:w="6403" w:type="dxa"/>
            <w:shd w:val="clear" w:color="auto" w:fill="FFFFFF"/>
            <w:vAlign w:val="center"/>
          </w:tcPr>
          <w:p w14:paraId="23523D29" w14:textId="7582D01D" w:rsidR="000E5CAC" w:rsidRPr="00C12FA1" w:rsidRDefault="000E5CAC" w:rsidP="00ED4856">
            <w:pPr>
              <w:jc w:val="left"/>
              <w:rPr>
                <w:rFonts w:ascii="Calibri" w:hAnsi="Calibri"/>
                <w:color w:val="1F497D"/>
              </w:rPr>
            </w:pPr>
            <w:r w:rsidRPr="00C12FA1">
              <w:rPr>
                <w:color w:val="000000"/>
                <w:spacing w:val="1"/>
                <w:kern w:val="1"/>
                <w:sz w:val="24"/>
                <w:szCs w:val="24"/>
                <w:lang w:eastAsia="hi-IN" w:bidi="hi-IN"/>
              </w:rPr>
              <w:t xml:space="preserve">2 боје </w:t>
            </w:r>
            <w:r w:rsidRPr="00C12FA1">
              <w:rPr>
                <w:color w:val="000000"/>
                <w:spacing w:val="1"/>
                <w:kern w:val="1"/>
                <w:sz w:val="24"/>
                <w:szCs w:val="24"/>
                <w:lang w:val="sr-Cyrl-RS" w:eastAsia="hi-IN" w:bidi="hi-IN"/>
              </w:rPr>
              <w:t>(плава боја PANTONE 280 PC, црвена боја PANTONE RED 032 PC)</w:t>
            </w:r>
          </w:p>
        </w:tc>
      </w:tr>
      <w:tr w:rsidR="000E5CAC" w:rsidRPr="00C12FA1" w14:paraId="18718D18" w14:textId="77777777" w:rsidTr="00BD5738">
        <w:trPr>
          <w:trHeight w:hRule="exact" w:val="735"/>
          <w:jc w:val="center"/>
        </w:trPr>
        <w:tc>
          <w:tcPr>
            <w:tcW w:w="2784" w:type="dxa"/>
            <w:shd w:val="clear" w:color="auto" w:fill="FFFFFF"/>
            <w:vAlign w:val="center"/>
          </w:tcPr>
          <w:p w14:paraId="32C3C981" w14:textId="77777777" w:rsidR="000E5CAC" w:rsidRPr="00C12FA1" w:rsidRDefault="000E5CAC" w:rsidP="00BD5738">
            <w:pPr>
              <w:widowControl w:val="0"/>
              <w:shd w:val="clear" w:color="auto" w:fill="FFFFFF"/>
              <w:suppressAutoHyphens/>
              <w:ind w:left="5"/>
              <w:jc w:val="center"/>
              <w:rPr>
                <w:color w:val="383838"/>
                <w:spacing w:val="-5"/>
                <w:kern w:val="1"/>
                <w:sz w:val="24"/>
                <w:szCs w:val="24"/>
                <w:lang w:eastAsia="hi-IN" w:bidi="hi-IN"/>
              </w:rPr>
            </w:pPr>
            <w:r w:rsidRPr="00C12FA1">
              <w:rPr>
                <w:color w:val="383838"/>
                <w:spacing w:val="-5"/>
                <w:kern w:val="1"/>
                <w:sz w:val="24"/>
                <w:szCs w:val="24"/>
                <w:lang w:eastAsia="hi-IN" w:bidi="hi-IN"/>
              </w:rPr>
              <w:t>Унутрашња штампа</w:t>
            </w:r>
          </w:p>
        </w:tc>
        <w:tc>
          <w:tcPr>
            <w:tcW w:w="6403" w:type="dxa"/>
            <w:shd w:val="clear" w:color="auto" w:fill="FFFFFF"/>
            <w:vAlign w:val="center"/>
          </w:tcPr>
          <w:p w14:paraId="1C16240B" w14:textId="77777777" w:rsidR="000E5CAC" w:rsidRPr="00C12FA1" w:rsidRDefault="000E5CAC" w:rsidP="00BD5738">
            <w:pPr>
              <w:widowControl w:val="0"/>
              <w:shd w:val="clear" w:color="auto" w:fill="FFFFFF"/>
              <w:suppressAutoHyphens/>
              <w:ind w:right="38" w:firstLine="14"/>
              <w:jc w:val="left"/>
              <w:rPr>
                <w:color w:val="000000"/>
                <w:spacing w:val="1"/>
                <w:kern w:val="1"/>
                <w:sz w:val="24"/>
                <w:szCs w:val="24"/>
                <w:lang w:eastAsia="hi-IN" w:bidi="hi-IN"/>
              </w:rPr>
            </w:pPr>
            <w:r w:rsidRPr="00C12FA1">
              <w:rPr>
                <w:color w:val="000000"/>
                <w:spacing w:val="1"/>
                <w:kern w:val="1"/>
                <w:sz w:val="24"/>
                <w:szCs w:val="24"/>
                <w:lang w:eastAsia="hi-IN" w:bidi="hi-IN"/>
              </w:rPr>
              <w:t>1 боjа - тон (сигурносна штампа)</w:t>
            </w:r>
          </w:p>
        </w:tc>
      </w:tr>
      <w:tr w:rsidR="000E5CAC" w:rsidRPr="00C12FA1" w14:paraId="44721C88" w14:textId="77777777" w:rsidTr="00BD5738">
        <w:trPr>
          <w:trHeight w:hRule="exact" w:val="1072"/>
          <w:jc w:val="center"/>
        </w:trPr>
        <w:tc>
          <w:tcPr>
            <w:tcW w:w="2784" w:type="dxa"/>
            <w:shd w:val="clear" w:color="auto" w:fill="FFFFFF"/>
            <w:vAlign w:val="center"/>
          </w:tcPr>
          <w:p w14:paraId="573E960D" w14:textId="77777777" w:rsidR="000E5CAC" w:rsidRPr="00C12FA1" w:rsidRDefault="000E5CAC" w:rsidP="00BD5738">
            <w:pPr>
              <w:widowControl w:val="0"/>
              <w:shd w:val="clear" w:color="auto" w:fill="FFFFFF"/>
              <w:suppressAutoHyphens/>
              <w:ind w:left="5"/>
              <w:jc w:val="center"/>
              <w:rPr>
                <w:color w:val="383838"/>
                <w:spacing w:val="-5"/>
                <w:kern w:val="1"/>
                <w:sz w:val="24"/>
                <w:szCs w:val="24"/>
                <w:lang w:eastAsia="hi-IN" w:bidi="hi-IN"/>
              </w:rPr>
            </w:pPr>
            <w:r w:rsidRPr="00C12FA1">
              <w:rPr>
                <w:color w:val="383838"/>
                <w:spacing w:val="-5"/>
                <w:kern w:val="1"/>
                <w:sz w:val="24"/>
                <w:szCs w:val="24"/>
                <w:lang w:val="sr-Cyrl-RS" w:eastAsia="hi-IN" w:bidi="hi-IN"/>
              </w:rPr>
              <w:t>Напомена у вези с</w:t>
            </w:r>
            <w:r w:rsidRPr="00C12FA1">
              <w:rPr>
                <w:color w:val="383838"/>
                <w:spacing w:val="-5"/>
                <w:kern w:val="1"/>
                <w:sz w:val="24"/>
                <w:szCs w:val="24"/>
                <w:lang w:eastAsia="hi-IN" w:bidi="hi-IN"/>
              </w:rPr>
              <w:t>пољн</w:t>
            </w:r>
            <w:r w:rsidRPr="00C12FA1">
              <w:rPr>
                <w:color w:val="383838"/>
                <w:spacing w:val="-5"/>
                <w:kern w:val="1"/>
                <w:sz w:val="24"/>
                <w:szCs w:val="24"/>
                <w:lang w:val="sr-Cyrl-RS" w:eastAsia="hi-IN" w:bidi="hi-IN"/>
              </w:rPr>
              <w:t>е и унутрашње</w:t>
            </w:r>
            <w:r w:rsidRPr="00C12FA1">
              <w:rPr>
                <w:color w:val="383838"/>
                <w:spacing w:val="-5"/>
                <w:kern w:val="1"/>
                <w:sz w:val="24"/>
                <w:szCs w:val="24"/>
                <w:lang w:eastAsia="hi-IN" w:bidi="hi-IN"/>
              </w:rPr>
              <w:t xml:space="preserve"> штамп</w:t>
            </w:r>
            <w:r w:rsidRPr="00C12FA1">
              <w:rPr>
                <w:color w:val="383838"/>
                <w:spacing w:val="-5"/>
                <w:kern w:val="1"/>
                <w:sz w:val="24"/>
                <w:szCs w:val="24"/>
                <w:lang w:val="sr-Cyrl-RS" w:eastAsia="hi-IN" w:bidi="hi-IN"/>
              </w:rPr>
              <w:t>е</w:t>
            </w:r>
          </w:p>
        </w:tc>
        <w:tc>
          <w:tcPr>
            <w:tcW w:w="6403" w:type="dxa"/>
            <w:shd w:val="clear" w:color="auto" w:fill="FFFFFF"/>
            <w:vAlign w:val="center"/>
          </w:tcPr>
          <w:p w14:paraId="170F63BE" w14:textId="77777777" w:rsidR="000E5CAC" w:rsidRPr="00C12FA1" w:rsidRDefault="000E5CAC" w:rsidP="00BD5738">
            <w:pPr>
              <w:widowControl w:val="0"/>
              <w:shd w:val="clear" w:color="auto" w:fill="FFFFFF"/>
              <w:suppressAutoHyphens/>
              <w:ind w:right="38" w:firstLine="14"/>
              <w:jc w:val="left"/>
              <w:rPr>
                <w:color w:val="000000"/>
                <w:spacing w:val="1"/>
                <w:kern w:val="1"/>
                <w:sz w:val="24"/>
                <w:szCs w:val="24"/>
                <w:lang w:val="sr-Cyrl-RS" w:eastAsia="hi-IN" w:bidi="hi-IN"/>
              </w:rPr>
            </w:pPr>
            <w:r w:rsidRPr="00C12FA1">
              <w:rPr>
                <w:color w:val="000000"/>
                <w:spacing w:val="1"/>
                <w:kern w:val="1"/>
                <w:sz w:val="24"/>
                <w:szCs w:val="24"/>
                <w:lang w:val="sr-Cyrl-RS" w:eastAsia="hi-IN" w:bidi="hi-IN"/>
              </w:rPr>
              <w:t>На ковертама, са спољне и унутрашње стране може бити одштампано једино оно што је Наручилац захтевао и одобрио</w:t>
            </w:r>
          </w:p>
        </w:tc>
      </w:tr>
    </w:tbl>
    <w:p w14:paraId="3B05AD9B" w14:textId="77777777" w:rsidR="003D018F" w:rsidRDefault="003D018F" w:rsidP="000E4F8D">
      <w:pPr>
        <w:shd w:val="clear" w:color="auto" w:fill="FFFFFF"/>
        <w:rPr>
          <w:b/>
          <w:color w:val="000000"/>
          <w:spacing w:val="-4"/>
          <w:sz w:val="28"/>
          <w:szCs w:val="28"/>
          <w:lang w:val="sr-Cyrl-RS"/>
        </w:rPr>
      </w:pPr>
    </w:p>
    <w:p w14:paraId="4493748B" w14:textId="11A20A0B" w:rsidR="000E5CAC" w:rsidRPr="00C12FA1" w:rsidRDefault="000E5CAC" w:rsidP="000E4F8D">
      <w:pPr>
        <w:shd w:val="clear" w:color="auto" w:fill="FFFFFF"/>
        <w:rPr>
          <w:color w:val="000000"/>
          <w:spacing w:val="-3"/>
          <w:sz w:val="24"/>
          <w:szCs w:val="24"/>
        </w:rPr>
      </w:pPr>
      <w:r w:rsidRPr="0028531C">
        <w:rPr>
          <w:b/>
          <w:color w:val="000000"/>
          <w:spacing w:val="-4"/>
          <w:sz w:val="24"/>
          <w:szCs w:val="24"/>
          <w:lang w:val="sr-Cyrl-RS"/>
        </w:rPr>
        <w:lastRenderedPageBreak/>
        <w:t>Образац К2</w:t>
      </w:r>
      <w:r w:rsidRPr="000E5CAC">
        <w:rPr>
          <w:b/>
          <w:color w:val="000000"/>
          <w:spacing w:val="-4"/>
          <w:sz w:val="28"/>
          <w:szCs w:val="28"/>
          <w:lang w:val="sr-Cyrl-RS"/>
        </w:rPr>
        <w:t>,</w:t>
      </w:r>
      <w:r w:rsidRPr="00C12FA1">
        <w:rPr>
          <w:color w:val="000000"/>
          <w:spacing w:val="-4"/>
          <w:sz w:val="24"/>
          <w:szCs w:val="24"/>
        </w:rPr>
        <w:t xml:space="preserve"> </w:t>
      </w:r>
      <w:r w:rsidRPr="00C12FA1">
        <w:rPr>
          <w:color w:val="000000"/>
          <w:spacing w:val="-4"/>
          <w:sz w:val="24"/>
          <w:szCs w:val="24"/>
          <w:lang w:val="sr-Cyrl-RS"/>
        </w:rPr>
        <w:t>с</w:t>
      </w:r>
      <w:r w:rsidRPr="00C12FA1">
        <w:rPr>
          <w:color w:val="000000"/>
          <w:spacing w:val="-4"/>
          <w:sz w:val="24"/>
          <w:szCs w:val="24"/>
        </w:rPr>
        <w:t xml:space="preserve">а </w:t>
      </w:r>
      <w:r w:rsidRPr="00C12FA1">
        <w:rPr>
          <w:color w:val="000000"/>
          <w:spacing w:val="-4"/>
          <w:sz w:val="24"/>
          <w:szCs w:val="24"/>
          <w:lang w:val="sr-Cyrl-RS"/>
        </w:rPr>
        <w:t xml:space="preserve">предштампом лого знака </w:t>
      </w:r>
      <w:r w:rsidR="005B3552" w:rsidRPr="005B3552">
        <w:rPr>
          <w:color w:val="000000"/>
          <w:spacing w:val="-4"/>
          <w:sz w:val="24"/>
          <w:szCs w:val="24"/>
          <w:lang w:val="sr-Cyrl-RS"/>
        </w:rPr>
        <w:t>ЈП „Електропривреда Србије“ Београд</w:t>
      </w:r>
      <w:r w:rsidRPr="00C12FA1">
        <w:rPr>
          <w:color w:val="000000"/>
          <w:spacing w:val="-4"/>
          <w:sz w:val="24"/>
          <w:szCs w:val="24"/>
          <w:lang w:val="sr-Cyrl-RS"/>
        </w:rPr>
        <w:t>,</w:t>
      </w:r>
      <w:r w:rsidRPr="00C12FA1">
        <w:rPr>
          <w:color w:val="000000"/>
          <w:spacing w:val="-4"/>
          <w:sz w:val="24"/>
          <w:szCs w:val="24"/>
        </w:rPr>
        <w:t xml:space="preserve"> </w:t>
      </w:r>
      <w:r w:rsidRPr="00C12FA1">
        <w:rPr>
          <w:color w:val="000000"/>
          <w:spacing w:val="-4"/>
          <w:sz w:val="24"/>
          <w:szCs w:val="24"/>
          <w:lang w:val="sr-Latn-CS"/>
        </w:rPr>
        <w:t xml:space="preserve">je </w:t>
      </w:r>
      <w:r w:rsidRPr="00C12FA1">
        <w:rPr>
          <w:color w:val="000000"/>
          <w:spacing w:val="-4"/>
          <w:sz w:val="24"/>
          <w:szCs w:val="24"/>
        </w:rPr>
        <w:t>следећих техничких</w:t>
      </w:r>
      <w:r w:rsidRPr="00C12FA1">
        <w:rPr>
          <w:rFonts w:eastAsia="Calibri"/>
          <w:sz w:val="24"/>
          <w:szCs w:val="24"/>
        </w:rPr>
        <w:t xml:space="preserve"> </w:t>
      </w:r>
      <w:r w:rsidRPr="00C12FA1">
        <w:rPr>
          <w:color w:val="000000"/>
          <w:spacing w:val="-3"/>
          <w:sz w:val="24"/>
          <w:szCs w:val="24"/>
        </w:rPr>
        <w:t>карактеристика:</w:t>
      </w:r>
    </w:p>
    <w:p w14:paraId="67EACA3E" w14:textId="77777777" w:rsidR="000E5CAC" w:rsidRPr="00C12FA1" w:rsidRDefault="000E5CAC" w:rsidP="000E5CAC">
      <w:pPr>
        <w:shd w:val="clear" w:color="auto" w:fill="FFFFFF"/>
        <w:ind w:left="29"/>
        <w:rPr>
          <w:color w:val="000000"/>
          <w:spacing w:val="-3"/>
          <w:sz w:val="24"/>
          <w:szCs w:val="24"/>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1"/>
        <w:gridCol w:w="6451"/>
      </w:tblGrid>
      <w:tr w:rsidR="000E5CAC" w:rsidRPr="00C12FA1" w14:paraId="52C6B161" w14:textId="77777777" w:rsidTr="00BD5738">
        <w:trPr>
          <w:trHeight w:val="750"/>
          <w:jc w:val="center"/>
        </w:trPr>
        <w:tc>
          <w:tcPr>
            <w:tcW w:w="2971" w:type="dxa"/>
            <w:shd w:val="clear" w:color="auto" w:fill="FFFFFF"/>
            <w:tcMar>
              <w:top w:w="0" w:type="dxa"/>
              <w:left w:w="108" w:type="dxa"/>
              <w:bottom w:w="0" w:type="dxa"/>
              <w:right w:w="108" w:type="dxa"/>
            </w:tcMar>
            <w:vAlign w:val="center"/>
            <w:hideMark/>
          </w:tcPr>
          <w:p w14:paraId="355D8CE2" w14:textId="77777777" w:rsidR="000E5CAC" w:rsidRPr="0029366E" w:rsidRDefault="000E5CAC" w:rsidP="00BD5738">
            <w:pPr>
              <w:jc w:val="center"/>
              <w:rPr>
                <w:color w:val="000000"/>
                <w:sz w:val="24"/>
                <w:szCs w:val="24"/>
              </w:rPr>
            </w:pPr>
            <w:r w:rsidRPr="0029366E">
              <w:rPr>
                <w:color w:val="383838"/>
                <w:spacing w:val="-9"/>
                <w:kern w:val="1"/>
                <w:sz w:val="24"/>
                <w:szCs w:val="24"/>
                <w:lang w:eastAsia="hi-IN" w:bidi="hi-IN"/>
              </w:rPr>
              <w:t>Папир</w:t>
            </w:r>
          </w:p>
        </w:tc>
        <w:tc>
          <w:tcPr>
            <w:tcW w:w="6451" w:type="dxa"/>
            <w:shd w:val="clear" w:color="auto" w:fill="FFFFFF"/>
            <w:tcMar>
              <w:top w:w="0" w:type="dxa"/>
              <w:left w:w="108" w:type="dxa"/>
              <w:bottom w:w="0" w:type="dxa"/>
              <w:right w:w="108" w:type="dxa"/>
            </w:tcMar>
            <w:hideMark/>
          </w:tcPr>
          <w:p w14:paraId="60F28434" w14:textId="49CE2569" w:rsidR="000E5CAC" w:rsidRPr="0029366E" w:rsidRDefault="000E5CAC" w:rsidP="00BD5738">
            <w:pPr>
              <w:rPr>
                <w:color w:val="000000"/>
                <w:sz w:val="24"/>
                <w:szCs w:val="24"/>
              </w:rPr>
            </w:pPr>
            <w:r w:rsidRPr="00C12FA1">
              <w:rPr>
                <w:color w:val="000000"/>
                <w:spacing w:val="12"/>
                <w:kern w:val="1"/>
                <w:sz w:val="24"/>
                <w:szCs w:val="24"/>
                <w:lang w:eastAsia="hi-IN" w:bidi="hi-IN"/>
              </w:rPr>
              <w:t xml:space="preserve">Бели </w:t>
            </w:r>
            <w:r>
              <w:rPr>
                <w:color w:val="000000"/>
                <w:spacing w:val="12"/>
                <w:kern w:val="1"/>
                <w:sz w:val="24"/>
                <w:szCs w:val="24"/>
                <w:lang w:val="sr-Cyrl-RS" w:eastAsia="hi-IN" w:bidi="hi-IN"/>
              </w:rPr>
              <w:t>офсетни папир за коверте</w:t>
            </w:r>
            <w:r w:rsidR="0047709F">
              <w:rPr>
                <w:color w:val="000000"/>
                <w:spacing w:val="12"/>
                <w:kern w:val="1"/>
                <w:sz w:val="24"/>
                <w:szCs w:val="24"/>
                <w:lang w:val="sr-Cyrl-RS" w:eastAsia="hi-IN" w:bidi="hi-IN"/>
              </w:rPr>
              <w:t xml:space="preserve"> </w:t>
            </w:r>
            <w:r w:rsidRPr="0029366E">
              <w:rPr>
                <w:color w:val="000000"/>
                <w:spacing w:val="12"/>
                <w:kern w:val="1"/>
                <w:sz w:val="24"/>
                <w:szCs w:val="24"/>
                <w:lang w:eastAsia="hi-IN" w:bidi="hi-IN"/>
              </w:rPr>
              <w:t xml:space="preserve">намењен за машинско </w:t>
            </w:r>
            <w:r w:rsidRPr="0029366E">
              <w:rPr>
                <w:color w:val="000000"/>
                <w:spacing w:val="-5"/>
                <w:kern w:val="1"/>
                <w:sz w:val="24"/>
                <w:szCs w:val="24"/>
                <w:lang w:eastAsia="hi-IN" w:bidi="hi-IN"/>
              </w:rPr>
              <w:t xml:space="preserve">инсертовање  </w:t>
            </w:r>
            <w:r w:rsidRPr="0029366E">
              <w:rPr>
                <w:color w:val="000000"/>
                <w:spacing w:val="-5"/>
                <w:kern w:val="1"/>
                <w:sz w:val="24"/>
                <w:szCs w:val="24"/>
                <w:lang w:val="sr-Latn-CS" w:eastAsia="hi-IN" w:bidi="hi-IN"/>
              </w:rPr>
              <w:t>80 g/m</w:t>
            </w:r>
            <w:r w:rsidRPr="0029366E">
              <w:rPr>
                <w:color w:val="000000"/>
                <w:spacing w:val="-5"/>
                <w:kern w:val="1"/>
                <w:sz w:val="24"/>
                <w:szCs w:val="24"/>
                <w:vertAlign w:val="superscript"/>
                <w:lang w:val="sr-Latn-CS" w:eastAsia="hi-IN" w:bidi="hi-IN"/>
              </w:rPr>
              <w:t>2</w:t>
            </w:r>
          </w:p>
        </w:tc>
      </w:tr>
      <w:tr w:rsidR="000E5CAC" w:rsidRPr="00C12FA1" w14:paraId="1D7F04C5" w14:textId="77777777" w:rsidTr="00BD5738">
        <w:trPr>
          <w:trHeight w:val="464"/>
          <w:jc w:val="center"/>
        </w:trPr>
        <w:tc>
          <w:tcPr>
            <w:tcW w:w="2971" w:type="dxa"/>
            <w:shd w:val="clear" w:color="auto" w:fill="FFFFFF"/>
            <w:tcMar>
              <w:top w:w="0" w:type="dxa"/>
              <w:left w:w="108" w:type="dxa"/>
              <w:bottom w:w="0" w:type="dxa"/>
              <w:right w:w="108" w:type="dxa"/>
            </w:tcMar>
            <w:vAlign w:val="center"/>
          </w:tcPr>
          <w:p w14:paraId="2B8FC50F" w14:textId="77777777" w:rsidR="000E5CAC" w:rsidRPr="0029366E" w:rsidRDefault="000E5CAC" w:rsidP="00BD5738">
            <w:pPr>
              <w:jc w:val="center"/>
              <w:rPr>
                <w:color w:val="000000"/>
                <w:sz w:val="24"/>
                <w:szCs w:val="24"/>
              </w:rPr>
            </w:pPr>
            <w:r w:rsidRPr="0029366E">
              <w:rPr>
                <w:color w:val="000000"/>
                <w:spacing w:val="-1"/>
                <w:kern w:val="1"/>
                <w:sz w:val="24"/>
                <w:szCs w:val="24"/>
                <w:lang w:eastAsia="hi-IN" w:bidi="hi-IN"/>
              </w:rPr>
              <w:t xml:space="preserve">Димензије затворене </w:t>
            </w:r>
            <w:r w:rsidRPr="0029366E">
              <w:rPr>
                <w:color w:val="000000"/>
                <w:spacing w:val="-7"/>
                <w:kern w:val="1"/>
                <w:sz w:val="24"/>
                <w:szCs w:val="24"/>
                <w:lang w:eastAsia="hi-IN" w:bidi="hi-IN"/>
              </w:rPr>
              <w:t>коверте</w:t>
            </w:r>
          </w:p>
        </w:tc>
        <w:tc>
          <w:tcPr>
            <w:tcW w:w="6451" w:type="dxa"/>
            <w:shd w:val="clear" w:color="auto" w:fill="FFFFFF"/>
            <w:tcMar>
              <w:top w:w="0" w:type="dxa"/>
              <w:left w:w="108" w:type="dxa"/>
              <w:bottom w:w="0" w:type="dxa"/>
              <w:right w:w="108" w:type="dxa"/>
            </w:tcMar>
          </w:tcPr>
          <w:p w14:paraId="45879CBA" w14:textId="77777777" w:rsidR="000E5CAC" w:rsidRPr="0029366E" w:rsidRDefault="000E5CAC" w:rsidP="00BD5738">
            <w:pPr>
              <w:widowControl w:val="0"/>
              <w:shd w:val="clear" w:color="auto" w:fill="FFFFFF"/>
              <w:suppressAutoHyphens/>
              <w:ind w:left="5" w:right="14" w:firstLine="10"/>
              <w:jc w:val="left"/>
              <w:rPr>
                <w:color w:val="000000"/>
                <w:spacing w:val="1"/>
                <w:kern w:val="1"/>
                <w:sz w:val="24"/>
                <w:szCs w:val="24"/>
                <w:lang w:val="sr-Latn-CS" w:eastAsia="hi-IN" w:bidi="hi-IN"/>
              </w:rPr>
            </w:pPr>
            <w:r w:rsidRPr="0029366E">
              <w:rPr>
                <w:color w:val="000000"/>
                <w:spacing w:val="1"/>
                <w:kern w:val="1"/>
                <w:sz w:val="24"/>
                <w:szCs w:val="24"/>
                <w:lang w:eastAsia="hi-IN" w:bidi="hi-IN"/>
              </w:rPr>
              <w:t>С</w:t>
            </w:r>
            <w:r w:rsidRPr="0029366E">
              <w:rPr>
                <w:color w:val="000000"/>
                <w:spacing w:val="1"/>
                <w:kern w:val="1"/>
                <w:sz w:val="24"/>
                <w:szCs w:val="24"/>
                <w:lang w:val="sr-Cyrl-RS" w:eastAsia="hi-IN" w:bidi="hi-IN"/>
              </w:rPr>
              <w:t>4</w:t>
            </w:r>
            <w:r w:rsidRPr="0029366E">
              <w:rPr>
                <w:color w:val="000000"/>
                <w:spacing w:val="1"/>
                <w:kern w:val="1"/>
                <w:sz w:val="24"/>
                <w:szCs w:val="24"/>
                <w:lang w:val="sr-Latn-CS" w:eastAsia="hi-IN" w:bidi="hi-IN"/>
              </w:rPr>
              <w:t xml:space="preserve"> (</w:t>
            </w:r>
            <w:r w:rsidRPr="0029366E">
              <w:rPr>
                <w:color w:val="000000"/>
                <w:spacing w:val="1"/>
                <w:kern w:val="1"/>
                <w:sz w:val="24"/>
                <w:szCs w:val="24"/>
                <w:lang w:val="sr-Cyrl-RS" w:eastAsia="hi-IN" w:bidi="hi-IN"/>
              </w:rPr>
              <w:t>330</w:t>
            </w:r>
            <w:r w:rsidRPr="0029366E">
              <w:rPr>
                <w:color w:val="000000"/>
                <w:spacing w:val="1"/>
                <w:kern w:val="1"/>
                <w:sz w:val="24"/>
                <w:szCs w:val="24"/>
                <w:lang w:val="sr-Latn-CS" w:eastAsia="hi-IN" w:bidi="hi-IN"/>
              </w:rPr>
              <w:t xml:space="preserve"> </w:t>
            </w:r>
            <w:r w:rsidRPr="0029366E">
              <w:rPr>
                <w:color w:val="000000"/>
                <w:spacing w:val="1"/>
                <w:kern w:val="1"/>
                <w:sz w:val="24"/>
                <w:szCs w:val="24"/>
                <w:lang w:eastAsia="hi-IN" w:bidi="hi-IN"/>
              </w:rPr>
              <w:t xml:space="preserve">х </w:t>
            </w:r>
            <w:r w:rsidRPr="0029366E">
              <w:rPr>
                <w:color w:val="000000"/>
                <w:spacing w:val="1"/>
                <w:kern w:val="1"/>
                <w:sz w:val="24"/>
                <w:szCs w:val="24"/>
                <w:lang w:val="sr-Latn-CS" w:eastAsia="hi-IN" w:bidi="hi-IN"/>
              </w:rPr>
              <w:t>2</w:t>
            </w:r>
            <w:r w:rsidRPr="0029366E">
              <w:rPr>
                <w:color w:val="000000"/>
                <w:spacing w:val="1"/>
                <w:kern w:val="1"/>
                <w:sz w:val="24"/>
                <w:szCs w:val="24"/>
                <w:lang w:val="sr-Cyrl-RS" w:eastAsia="hi-IN" w:bidi="hi-IN"/>
              </w:rPr>
              <w:t>30</w:t>
            </w:r>
            <w:r w:rsidRPr="0029366E">
              <w:rPr>
                <w:color w:val="000000"/>
                <w:spacing w:val="1"/>
                <w:kern w:val="1"/>
                <w:sz w:val="24"/>
                <w:szCs w:val="24"/>
                <w:lang w:val="sr-Latn-CS" w:eastAsia="hi-IN" w:bidi="hi-IN"/>
              </w:rPr>
              <w:t xml:space="preserve"> </w:t>
            </w:r>
            <w:r w:rsidRPr="0029366E">
              <w:rPr>
                <w:color w:val="000000"/>
                <w:spacing w:val="1"/>
                <w:kern w:val="1"/>
                <w:sz w:val="24"/>
                <w:szCs w:val="24"/>
                <w:lang w:eastAsia="hi-IN" w:bidi="hi-IN"/>
              </w:rPr>
              <w:t>mm</w:t>
            </w:r>
            <w:r w:rsidRPr="0029366E">
              <w:rPr>
                <w:color w:val="000000"/>
                <w:spacing w:val="1"/>
                <w:kern w:val="1"/>
                <w:sz w:val="24"/>
                <w:szCs w:val="24"/>
                <w:lang w:val="sr-Latn-CS" w:eastAsia="hi-IN" w:bidi="hi-IN"/>
              </w:rPr>
              <w:t xml:space="preserve">) </w:t>
            </w:r>
          </w:p>
          <w:p w14:paraId="7E9461F6" w14:textId="77777777" w:rsidR="000E5CAC" w:rsidRPr="0029366E" w:rsidRDefault="000E5CAC" w:rsidP="00BD5738">
            <w:pPr>
              <w:widowControl w:val="0"/>
              <w:shd w:val="clear" w:color="auto" w:fill="FFFFFF"/>
              <w:suppressAutoHyphens/>
              <w:ind w:left="5" w:right="14" w:firstLine="10"/>
              <w:jc w:val="left"/>
              <w:rPr>
                <w:color w:val="000000"/>
                <w:sz w:val="24"/>
                <w:szCs w:val="24"/>
              </w:rPr>
            </w:pPr>
            <w:r w:rsidRPr="0029366E">
              <w:rPr>
                <w:color w:val="000000"/>
                <w:kern w:val="1"/>
                <w:sz w:val="24"/>
                <w:szCs w:val="24"/>
                <w:lang w:eastAsia="hi-IN" w:bidi="hi-IN"/>
              </w:rPr>
              <w:t xml:space="preserve">Толеранција    код   димензија    коверата  и  прозора је </w:t>
            </w:r>
            <w:r w:rsidRPr="0029366E">
              <w:rPr>
                <w:color w:val="000000"/>
                <w:spacing w:val="-4"/>
                <w:kern w:val="1"/>
                <w:sz w:val="24"/>
                <w:szCs w:val="24"/>
                <w:lang w:eastAsia="hi-IN" w:bidi="hi-IN"/>
              </w:rPr>
              <w:t xml:space="preserve">максимално </w:t>
            </w:r>
            <w:r w:rsidRPr="0029366E">
              <w:rPr>
                <w:color w:val="000000"/>
                <w:spacing w:val="-4"/>
                <w:kern w:val="1"/>
                <w:sz w:val="24"/>
                <w:szCs w:val="24"/>
                <w:lang w:val="sr-Latn-CS" w:eastAsia="hi-IN" w:bidi="hi-IN"/>
              </w:rPr>
              <w:t>1mm</w:t>
            </w:r>
          </w:p>
        </w:tc>
      </w:tr>
      <w:tr w:rsidR="000E5CAC" w:rsidRPr="00C12FA1" w14:paraId="3501A573" w14:textId="77777777" w:rsidTr="00BD5738">
        <w:trPr>
          <w:trHeight w:val="464"/>
          <w:jc w:val="center"/>
        </w:trPr>
        <w:tc>
          <w:tcPr>
            <w:tcW w:w="2971" w:type="dxa"/>
            <w:shd w:val="clear" w:color="auto" w:fill="FFFFFF"/>
            <w:tcMar>
              <w:top w:w="0" w:type="dxa"/>
              <w:left w:w="108" w:type="dxa"/>
              <w:bottom w:w="0" w:type="dxa"/>
              <w:right w:w="108" w:type="dxa"/>
            </w:tcMar>
            <w:vAlign w:val="center"/>
            <w:hideMark/>
          </w:tcPr>
          <w:p w14:paraId="2CE6AA59" w14:textId="77777777" w:rsidR="000E5CAC" w:rsidRPr="0029366E" w:rsidRDefault="000E5CAC" w:rsidP="00BD5738">
            <w:pPr>
              <w:jc w:val="center"/>
              <w:rPr>
                <w:color w:val="000000"/>
                <w:spacing w:val="-2"/>
                <w:kern w:val="1"/>
                <w:sz w:val="24"/>
                <w:szCs w:val="24"/>
                <w:lang w:eastAsia="hi-IN" w:bidi="hi-IN"/>
              </w:rPr>
            </w:pPr>
            <w:r w:rsidRPr="0029366E">
              <w:rPr>
                <w:color w:val="000000"/>
                <w:spacing w:val="-2"/>
                <w:kern w:val="1"/>
                <w:sz w:val="24"/>
                <w:szCs w:val="24"/>
                <w:lang w:eastAsia="hi-IN" w:bidi="hi-IN"/>
              </w:rPr>
              <w:t>Лапљење</w:t>
            </w:r>
          </w:p>
        </w:tc>
        <w:tc>
          <w:tcPr>
            <w:tcW w:w="6451" w:type="dxa"/>
            <w:shd w:val="clear" w:color="auto" w:fill="FFFFFF"/>
            <w:tcMar>
              <w:top w:w="0" w:type="dxa"/>
              <w:left w:w="108" w:type="dxa"/>
              <w:bottom w:w="0" w:type="dxa"/>
              <w:right w:w="108" w:type="dxa"/>
            </w:tcMar>
            <w:hideMark/>
          </w:tcPr>
          <w:p w14:paraId="2821D553" w14:textId="77777777" w:rsidR="000E5CAC" w:rsidRPr="0029366E" w:rsidRDefault="000E5CAC" w:rsidP="00BD5738">
            <w:pPr>
              <w:rPr>
                <w:color w:val="000000"/>
                <w:spacing w:val="-2"/>
                <w:kern w:val="1"/>
                <w:sz w:val="24"/>
                <w:szCs w:val="24"/>
                <w:lang w:eastAsia="hi-IN" w:bidi="hi-IN"/>
              </w:rPr>
            </w:pPr>
            <w:r w:rsidRPr="0029366E">
              <w:rPr>
                <w:color w:val="000000"/>
                <w:spacing w:val="-2"/>
                <w:kern w:val="1"/>
                <w:sz w:val="24"/>
                <w:szCs w:val="24"/>
                <w:lang w:eastAsia="hi-IN" w:bidi="hi-IN"/>
              </w:rPr>
              <w:t>Мокро</w:t>
            </w:r>
          </w:p>
        </w:tc>
      </w:tr>
      <w:tr w:rsidR="000E5CAC" w:rsidRPr="00C12FA1" w14:paraId="1016D38F" w14:textId="77777777" w:rsidTr="00BD5738">
        <w:trPr>
          <w:trHeight w:val="464"/>
          <w:jc w:val="center"/>
        </w:trPr>
        <w:tc>
          <w:tcPr>
            <w:tcW w:w="2971" w:type="dxa"/>
            <w:shd w:val="clear" w:color="auto" w:fill="FFFFFF"/>
            <w:tcMar>
              <w:top w:w="0" w:type="dxa"/>
              <w:left w:w="108" w:type="dxa"/>
              <w:bottom w:w="0" w:type="dxa"/>
              <w:right w:w="108" w:type="dxa"/>
            </w:tcMar>
            <w:vAlign w:val="center"/>
          </w:tcPr>
          <w:p w14:paraId="1B34ED85" w14:textId="77777777" w:rsidR="000E5CAC" w:rsidRPr="0029366E" w:rsidRDefault="000E5CAC" w:rsidP="00BD5738">
            <w:pPr>
              <w:jc w:val="center"/>
              <w:rPr>
                <w:color w:val="000000"/>
                <w:spacing w:val="-2"/>
                <w:kern w:val="1"/>
                <w:sz w:val="24"/>
                <w:szCs w:val="24"/>
                <w:lang w:eastAsia="hi-IN" w:bidi="hi-IN"/>
              </w:rPr>
            </w:pPr>
            <w:r w:rsidRPr="0029366E">
              <w:rPr>
                <w:color w:val="000000"/>
                <w:spacing w:val="-2"/>
                <w:kern w:val="1"/>
                <w:sz w:val="24"/>
                <w:szCs w:val="24"/>
                <w:lang w:eastAsia="hi-IN" w:bidi="hi-IN"/>
              </w:rPr>
              <w:t>Прозор</w:t>
            </w:r>
          </w:p>
        </w:tc>
        <w:tc>
          <w:tcPr>
            <w:tcW w:w="6451" w:type="dxa"/>
            <w:shd w:val="clear" w:color="auto" w:fill="FFFFFF"/>
            <w:tcMar>
              <w:top w:w="0" w:type="dxa"/>
              <w:left w:w="108" w:type="dxa"/>
              <w:bottom w:w="0" w:type="dxa"/>
              <w:right w:w="108" w:type="dxa"/>
            </w:tcMar>
          </w:tcPr>
          <w:p w14:paraId="5888B865" w14:textId="77777777" w:rsidR="000E5CAC" w:rsidRPr="0029366E" w:rsidRDefault="000E5CAC" w:rsidP="00BD5738">
            <w:pPr>
              <w:rPr>
                <w:color w:val="000000"/>
                <w:spacing w:val="-2"/>
                <w:kern w:val="1"/>
                <w:sz w:val="24"/>
                <w:szCs w:val="24"/>
                <w:lang w:eastAsia="hi-IN" w:bidi="hi-IN"/>
              </w:rPr>
            </w:pPr>
            <w:r w:rsidRPr="0029366E">
              <w:rPr>
                <w:color w:val="000000"/>
                <w:spacing w:val="-2"/>
                <w:kern w:val="1"/>
                <w:sz w:val="24"/>
                <w:szCs w:val="24"/>
                <w:lang w:eastAsia="hi-IN" w:bidi="hi-IN"/>
              </w:rPr>
              <w:t xml:space="preserve">Десни прозор са предње стране димензија 50 х 100 mm, удаљеност: </w:t>
            </w:r>
            <w:r w:rsidRPr="0029366E">
              <w:rPr>
                <w:color w:val="000000"/>
                <w:spacing w:val="-2"/>
                <w:kern w:val="1"/>
                <w:sz w:val="24"/>
                <w:szCs w:val="24"/>
                <w:lang w:val="sr-Cyrl-RS" w:eastAsia="hi-IN" w:bidi="hi-IN"/>
              </w:rPr>
              <w:t>20</w:t>
            </w:r>
            <w:r w:rsidRPr="0029366E">
              <w:rPr>
                <w:color w:val="000000"/>
                <w:spacing w:val="-2"/>
                <w:kern w:val="1"/>
                <w:sz w:val="24"/>
                <w:szCs w:val="24"/>
                <w:lang w:eastAsia="hi-IN" w:bidi="hi-IN"/>
              </w:rPr>
              <w:t xml:space="preserve"> mm од десне и </w:t>
            </w:r>
            <w:r w:rsidRPr="0029366E">
              <w:rPr>
                <w:color w:val="000000"/>
                <w:spacing w:val="-2"/>
                <w:kern w:val="1"/>
                <w:sz w:val="24"/>
                <w:szCs w:val="24"/>
                <w:lang w:val="sr-Cyrl-RS" w:eastAsia="hi-IN" w:bidi="hi-IN"/>
              </w:rPr>
              <w:t>6</w:t>
            </w:r>
            <w:r w:rsidRPr="0029366E">
              <w:rPr>
                <w:color w:val="000000"/>
                <w:spacing w:val="-2"/>
                <w:kern w:val="1"/>
                <w:sz w:val="24"/>
                <w:szCs w:val="24"/>
                <w:lang w:eastAsia="hi-IN" w:bidi="hi-IN"/>
              </w:rPr>
              <w:t>0 mm од горње ивице (</w:t>
            </w:r>
            <w:r w:rsidRPr="0029366E">
              <w:rPr>
                <w:color w:val="000000"/>
                <w:spacing w:val="-2"/>
                <w:kern w:val="1"/>
                <w:sz w:val="24"/>
                <w:szCs w:val="24"/>
                <w:lang w:val="sr-Cyrl-RS" w:eastAsia="hi-IN" w:bidi="hi-IN"/>
              </w:rPr>
              <w:t>коверта је поставњена усправно</w:t>
            </w:r>
            <w:r w:rsidRPr="0029366E">
              <w:rPr>
                <w:color w:val="000000"/>
                <w:spacing w:val="-2"/>
                <w:kern w:val="1"/>
                <w:sz w:val="24"/>
                <w:szCs w:val="24"/>
                <w:lang w:eastAsia="hi-IN" w:bidi="hi-IN"/>
              </w:rPr>
              <w:t>)</w:t>
            </w:r>
          </w:p>
        </w:tc>
      </w:tr>
      <w:tr w:rsidR="000E5CAC" w:rsidRPr="00C12FA1" w14:paraId="5DE18F9E" w14:textId="77777777" w:rsidTr="00BD5738">
        <w:trPr>
          <w:trHeight w:val="464"/>
          <w:jc w:val="center"/>
        </w:trPr>
        <w:tc>
          <w:tcPr>
            <w:tcW w:w="2971" w:type="dxa"/>
            <w:shd w:val="clear" w:color="auto" w:fill="FFFFFF"/>
            <w:tcMar>
              <w:top w:w="0" w:type="dxa"/>
              <w:left w:w="108" w:type="dxa"/>
              <w:bottom w:w="0" w:type="dxa"/>
              <w:right w:w="108" w:type="dxa"/>
            </w:tcMar>
            <w:vAlign w:val="center"/>
          </w:tcPr>
          <w:p w14:paraId="56BED8C2" w14:textId="77777777" w:rsidR="000E5CAC" w:rsidRPr="0029366E" w:rsidRDefault="000E5CAC" w:rsidP="00BD5738">
            <w:pPr>
              <w:jc w:val="center"/>
              <w:rPr>
                <w:color w:val="000000"/>
                <w:spacing w:val="-7"/>
                <w:kern w:val="1"/>
                <w:sz w:val="24"/>
                <w:szCs w:val="24"/>
                <w:lang w:eastAsia="hi-IN" w:bidi="hi-IN"/>
              </w:rPr>
            </w:pPr>
            <w:r w:rsidRPr="0029366E">
              <w:rPr>
                <w:sz w:val="24"/>
                <w:szCs w:val="24"/>
              </w:rPr>
              <w:t>Материјал прозора</w:t>
            </w:r>
          </w:p>
        </w:tc>
        <w:tc>
          <w:tcPr>
            <w:tcW w:w="6451" w:type="dxa"/>
            <w:shd w:val="clear" w:color="auto" w:fill="FFFFFF"/>
            <w:tcMar>
              <w:top w:w="0" w:type="dxa"/>
              <w:left w:w="108" w:type="dxa"/>
              <w:bottom w:w="0" w:type="dxa"/>
              <w:right w:w="108" w:type="dxa"/>
            </w:tcMar>
          </w:tcPr>
          <w:p w14:paraId="728E7313" w14:textId="77777777" w:rsidR="000E5CAC" w:rsidRPr="0029366E" w:rsidRDefault="000E5CAC" w:rsidP="00BD5738">
            <w:pPr>
              <w:rPr>
                <w:color w:val="000000"/>
                <w:spacing w:val="-7"/>
                <w:kern w:val="1"/>
                <w:sz w:val="24"/>
                <w:szCs w:val="24"/>
                <w:lang w:eastAsia="hi-IN" w:bidi="hi-IN"/>
              </w:rPr>
            </w:pPr>
            <w:r w:rsidRPr="0029366E">
              <w:rPr>
                <w:color w:val="000000"/>
                <w:spacing w:val="-2"/>
                <w:kern w:val="1"/>
                <w:sz w:val="24"/>
                <w:szCs w:val="24"/>
                <w:lang w:val="sr-Cyrl-RS" w:eastAsia="hi-IN" w:bidi="hi-IN"/>
              </w:rPr>
              <w:t>Фолија равна без таласа да омогућава читање података бар-код читачем</w:t>
            </w:r>
          </w:p>
        </w:tc>
      </w:tr>
      <w:tr w:rsidR="000E5CAC" w:rsidRPr="00C12FA1" w14:paraId="439CF169" w14:textId="77777777" w:rsidTr="00BD5738">
        <w:trPr>
          <w:trHeight w:val="1653"/>
          <w:jc w:val="center"/>
        </w:trPr>
        <w:tc>
          <w:tcPr>
            <w:tcW w:w="2971" w:type="dxa"/>
            <w:shd w:val="clear" w:color="auto" w:fill="FFFFFF"/>
            <w:tcMar>
              <w:top w:w="0" w:type="dxa"/>
              <w:left w:w="108" w:type="dxa"/>
              <w:bottom w:w="0" w:type="dxa"/>
              <w:right w:w="108" w:type="dxa"/>
            </w:tcMar>
            <w:vAlign w:val="center"/>
            <w:hideMark/>
          </w:tcPr>
          <w:p w14:paraId="314F9A02" w14:textId="77777777" w:rsidR="000E5CAC" w:rsidRPr="0029366E" w:rsidRDefault="000E5CAC" w:rsidP="00BD5738">
            <w:pPr>
              <w:jc w:val="center"/>
              <w:rPr>
                <w:color w:val="383838"/>
                <w:sz w:val="24"/>
                <w:szCs w:val="24"/>
              </w:rPr>
            </w:pPr>
            <w:r w:rsidRPr="0029366E">
              <w:rPr>
                <w:color w:val="383838"/>
                <w:spacing w:val="-5"/>
                <w:kern w:val="1"/>
                <w:sz w:val="24"/>
                <w:szCs w:val="24"/>
                <w:lang w:eastAsia="hi-IN" w:bidi="hi-IN"/>
              </w:rPr>
              <w:t>Амбалажа и паковање</w:t>
            </w:r>
          </w:p>
        </w:tc>
        <w:tc>
          <w:tcPr>
            <w:tcW w:w="6451" w:type="dxa"/>
            <w:shd w:val="clear" w:color="auto" w:fill="FFFFFF"/>
            <w:tcMar>
              <w:top w:w="0" w:type="dxa"/>
              <w:left w:w="108" w:type="dxa"/>
              <w:bottom w:w="0" w:type="dxa"/>
              <w:right w:w="108" w:type="dxa"/>
            </w:tcMar>
            <w:hideMark/>
          </w:tcPr>
          <w:p w14:paraId="55D410FF" w14:textId="77777777" w:rsidR="000E5CAC" w:rsidRPr="0029366E" w:rsidRDefault="000E5CAC" w:rsidP="00BD5738">
            <w:pPr>
              <w:rPr>
                <w:color w:val="000000"/>
                <w:sz w:val="24"/>
                <w:szCs w:val="24"/>
              </w:rPr>
            </w:pPr>
            <w:r w:rsidRPr="0029366E">
              <w:rPr>
                <w:color w:val="000000"/>
                <w:spacing w:val="1"/>
                <w:kern w:val="1"/>
                <w:sz w:val="24"/>
                <w:szCs w:val="24"/>
                <w:lang w:eastAsia="hi-IN" w:bidi="hi-IN"/>
              </w:rPr>
              <w:t xml:space="preserve">Картонске   кутије   направљене   од  јаког  материјала  да </w:t>
            </w:r>
            <w:r w:rsidRPr="0029366E">
              <w:rPr>
                <w:color w:val="000000"/>
                <w:spacing w:val="-2"/>
                <w:kern w:val="1"/>
                <w:sz w:val="24"/>
                <w:szCs w:val="24"/>
                <w:lang w:eastAsia="hi-IN" w:bidi="hi-IN"/>
              </w:rPr>
              <w:t xml:space="preserve">спречава оштећење коверата приликом транспорта </w:t>
            </w:r>
            <w:r w:rsidRPr="0029366E">
              <w:rPr>
                <w:color w:val="000000"/>
                <w:spacing w:val="5"/>
                <w:kern w:val="1"/>
                <w:sz w:val="24"/>
                <w:szCs w:val="24"/>
                <w:lang w:eastAsia="hi-IN" w:bidi="hi-IN"/>
              </w:rPr>
              <w:t xml:space="preserve">Капацитета </w:t>
            </w:r>
            <w:r w:rsidRPr="0029366E">
              <w:rPr>
                <w:color w:val="000000"/>
                <w:spacing w:val="5"/>
                <w:kern w:val="1"/>
                <w:sz w:val="24"/>
                <w:szCs w:val="24"/>
                <w:lang w:val="sr-Latn-CS" w:eastAsia="hi-IN" w:bidi="hi-IN"/>
              </w:rPr>
              <w:t xml:space="preserve">1.000 </w:t>
            </w:r>
            <w:r w:rsidRPr="0029366E">
              <w:rPr>
                <w:color w:val="000000"/>
                <w:spacing w:val="5"/>
                <w:kern w:val="1"/>
                <w:sz w:val="24"/>
                <w:szCs w:val="24"/>
                <w:lang w:eastAsia="hi-IN" w:bidi="hi-IN"/>
              </w:rPr>
              <w:t>коверата са картонском преградом на сваких 2</w:t>
            </w:r>
            <w:r w:rsidRPr="0029366E">
              <w:rPr>
                <w:color w:val="000000"/>
                <w:spacing w:val="5"/>
                <w:kern w:val="1"/>
                <w:sz w:val="24"/>
                <w:szCs w:val="24"/>
                <w:lang w:val="sr-Cyrl-RS" w:eastAsia="hi-IN" w:bidi="hi-IN"/>
              </w:rPr>
              <w:t>0</w:t>
            </w:r>
            <w:r w:rsidRPr="0029366E">
              <w:rPr>
                <w:color w:val="000000"/>
                <w:spacing w:val="5"/>
                <w:kern w:val="1"/>
                <w:sz w:val="24"/>
                <w:szCs w:val="24"/>
                <w:lang w:eastAsia="hi-IN" w:bidi="hi-IN"/>
              </w:rPr>
              <w:t>0 комада. Са спољне стране налепница</w:t>
            </w:r>
            <w:r w:rsidRPr="0029366E">
              <w:rPr>
                <w:color w:val="000000"/>
                <w:spacing w:val="5"/>
                <w:kern w:val="1"/>
                <w:sz w:val="24"/>
                <w:szCs w:val="24"/>
                <w:lang w:val="sr-Latn-CS" w:eastAsia="hi-IN" w:bidi="hi-IN"/>
              </w:rPr>
              <w:t xml:space="preserve">: </w:t>
            </w:r>
            <w:r w:rsidRPr="0029366E">
              <w:rPr>
                <w:color w:val="000000"/>
                <w:spacing w:val="5"/>
                <w:kern w:val="1"/>
                <w:sz w:val="24"/>
                <w:szCs w:val="24"/>
                <w:lang w:eastAsia="hi-IN" w:bidi="hi-IN"/>
              </w:rPr>
              <w:t xml:space="preserve">врста </w:t>
            </w:r>
            <w:r w:rsidRPr="0029366E">
              <w:rPr>
                <w:color w:val="000000"/>
                <w:spacing w:val="3"/>
                <w:kern w:val="1"/>
                <w:sz w:val="24"/>
                <w:szCs w:val="24"/>
                <w:lang w:eastAsia="hi-IN" w:bidi="hi-IN"/>
              </w:rPr>
              <w:t xml:space="preserve">коверата, количина  и  назив  произвођача,  а  у  кутију се </w:t>
            </w:r>
            <w:r w:rsidRPr="0029366E">
              <w:rPr>
                <w:color w:val="000000"/>
                <w:spacing w:val="-3"/>
                <w:kern w:val="1"/>
                <w:sz w:val="24"/>
                <w:szCs w:val="24"/>
                <w:lang w:eastAsia="hi-IN" w:bidi="hi-IN"/>
              </w:rPr>
              <w:t>ставља контролни листић.</w:t>
            </w:r>
          </w:p>
        </w:tc>
      </w:tr>
      <w:tr w:rsidR="000E5CAC" w:rsidRPr="00C12FA1" w14:paraId="07F9A9A4" w14:textId="77777777" w:rsidTr="00BD5738">
        <w:trPr>
          <w:trHeight w:val="624"/>
          <w:jc w:val="center"/>
        </w:trPr>
        <w:tc>
          <w:tcPr>
            <w:tcW w:w="2971" w:type="dxa"/>
            <w:shd w:val="clear" w:color="auto" w:fill="FFFFFF"/>
            <w:tcMar>
              <w:top w:w="0" w:type="dxa"/>
              <w:left w:w="108" w:type="dxa"/>
              <w:bottom w:w="0" w:type="dxa"/>
              <w:right w:w="108" w:type="dxa"/>
            </w:tcMar>
            <w:vAlign w:val="center"/>
            <w:hideMark/>
          </w:tcPr>
          <w:p w14:paraId="76E61CC3" w14:textId="77777777" w:rsidR="000E5CAC" w:rsidRPr="0029366E" w:rsidRDefault="000E5CAC" w:rsidP="00BD5738">
            <w:pPr>
              <w:jc w:val="center"/>
              <w:rPr>
                <w:color w:val="383838"/>
                <w:sz w:val="24"/>
                <w:szCs w:val="24"/>
              </w:rPr>
            </w:pPr>
            <w:r w:rsidRPr="0029366E">
              <w:rPr>
                <w:color w:val="383838"/>
                <w:spacing w:val="-5"/>
                <w:kern w:val="1"/>
                <w:sz w:val="24"/>
                <w:szCs w:val="24"/>
                <w:lang w:eastAsia="hi-IN" w:bidi="hi-IN"/>
              </w:rPr>
              <w:t>Предштампа</w:t>
            </w:r>
          </w:p>
        </w:tc>
        <w:tc>
          <w:tcPr>
            <w:tcW w:w="6451" w:type="dxa"/>
            <w:shd w:val="clear" w:color="auto" w:fill="FFFFFF"/>
            <w:tcMar>
              <w:top w:w="0" w:type="dxa"/>
              <w:left w:w="108" w:type="dxa"/>
              <w:bottom w:w="0" w:type="dxa"/>
              <w:right w:w="108" w:type="dxa"/>
            </w:tcMar>
            <w:hideMark/>
          </w:tcPr>
          <w:p w14:paraId="74EA59F3" w14:textId="55B0D578" w:rsidR="000E5CAC" w:rsidRPr="0029366E" w:rsidRDefault="000E5CAC" w:rsidP="00BD5738">
            <w:pPr>
              <w:rPr>
                <w:color w:val="000000"/>
                <w:spacing w:val="1"/>
                <w:kern w:val="1"/>
                <w:sz w:val="24"/>
                <w:szCs w:val="24"/>
                <w:lang w:val="sr-Cyrl-RS" w:eastAsia="hi-IN" w:bidi="hi-IN"/>
              </w:rPr>
            </w:pPr>
            <w:r w:rsidRPr="0029366E">
              <w:rPr>
                <w:color w:val="000000"/>
                <w:spacing w:val="1"/>
                <w:kern w:val="1"/>
                <w:sz w:val="24"/>
                <w:szCs w:val="24"/>
                <w:lang w:eastAsia="hi-IN" w:bidi="hi-IN"/>
              </w:rPr>
              <w:t xml:space="preserve">2 боје </w:t>
            </w:r>
            <w:r w:rsidRPr="0029366E">
              <w:rPr>
                <w:color w:val="000000"/>
                <w:spacing w:val="1"/>
                <w:kern w:val="1"/>
                <w:sz w:val="24"/>
                <w:szCs w:val="24"/>
                <w:lang w:val="sr-Cyrl-RS" w:eastAsia="hi-IN" w:bidi="hi-IN"/>
              </w:rPr>
              <w:t xml:space="preserve">(плава боја PANTONE 280 PC, црвена боја PANTONE RED 032 PC), према </w:t>
            </w:r>
            <w:r w:rsidR="002A6CDB">
              <w:rPr>
                <w:color w:val="000000"/>
                <w:spacing w:val="1"/>
                <w:kern w:val="1"/>
                <w:sz w:val="24"/>
                <w:szCs w:val="24"/>
                <w:lang w:val="sr-Cyrl-RS" w:eastAsia="hi-IN" w:bidi="hi-IN"/>
              </w:rPr>
              <w:t>изгледу датом у прилогу конкурсне документације</w:t>
            </w:r>
            <w:r w:rsidRPr="0029366E">
              <w:rPr>
                <w:color w:val="000000"/>
                <w:spacing w:val="1"/>
                <w:kern w:val="1"/>
                <w:sz w:val="24"/>
                <w:szCs w:val="24"/>
                <w:lang w:val="sr-Cyrl-RS" w:eastAsia="hi-IN" w:bidi="hi-IN"/>
              </w:rPr>
              <w:t>.</w:t>
            </w:r>
          </w:p>
          <w:p w14:paraId="5D89BBE2" w14:textId="1067FC99" w:rsidR="000E5CAC" w:rsidRPr="0029366E" w:rsidRDefault="000E5CAC" w:rsidP="005B3552">
            <w:pPr>
              <w:rPr>
                <w:color w:val="000000"/>
                <w:sz w:val="24"/>
                <w:szCs w:val="24"/>
              </w:rPr>
            </w:pPr>
            <w:r w:rsidRPr="0029366E">
              <w:rPr>
                <w:color w:val="000000"/>
                <w:spacing w:val="1"/>
                <w:kern w:val="1"/>
                <w:sz w:val="24"/>
                <w:szCs w:val="24"/>
                <w:lang w:val="sr-Cyrl-RS" w:eastAsia="hi-IN" w:bidi="hi-IN"/>
              </w:rPr>
              <w:t xml:space="preserve">Коверта је постављена усправно. Знак </w:t>
            </w:r>
            <w:r w:rsidR="001F6684">
              <w:rPr>
                <w:color w:val="000000"/>
                <w:spacing w:val="-4"/>
                <w:sz w:val="24"/>
                <w:szCs w:val="24"/>
                <w:lang w:val="sr-Cyrl-RS"/>
              </w:rPr>
              <w:t>Електропривреда Србије</w:t>
            </w:r>
            <w:r w:rsidRPr="0029366E">
              <w:rPr>
                <w:color w:val="000000"/>
                <w:spacing w:val="1"/>
                <w:kern w:val="1"/>
                <w:sz w:val="24"/>
                <w:szCs w:val="24"/>
                <w:lang w:val="sr-Cyrl-RS" w:eastAsia="hi-IN" w:bidi="hi-IN"/>
              </w:rPr>
              <w:t xml:space="preserve"> се штампа горе лево.</w:t>
            </w:r>
          </w:p>
        </w:tc>
      </w:tr>
      <w:tr w:rsidR="000E5CAC" w:rsidRPr="00C12FA1" w14:paraId="63D80D9B" w14:textId="77777777" w:rsidTr="00BD5738">
        <w:trPr>
          <w:trHeight w:val="410"/>
          <w:jc w:val="center"/>
        </w:trPr>
        <w:tc>
          <w:tcPr>
            <w:tcW w:w="2971" w:type="dxa"/>
            <w:shd w:val="clear" w:color="auto" w:fill="FFFFFF"/>
            <w:tcMar>
              <w:top w:w="0" w:type="dxa"/>
              <w:left w:w="108" w:type="dxa"/>
              <w:bottom w:w="0" w:type="dxa"/>
              <w:right w:w="108" w:type="dxa"/>
            </w:tcMar>
            <w:vAlign w:val="center"/>
            <w:hideMark/>
          </w:tcPr>
          <w:p w14:paraId="0FEDB892" w14:textId="77777777" w:rsidR="000E5CAC" w:rsidRPr="0029366E" w:rsidRDefault="000E5CAC" w:rsidP="00BD5738">
            <w:pPr>
              <w:jc w:val="center"/>
              <w:rPr>
                <w:color w:val="383838"/>
                <w:sz w:val="24"/>
                <w:szCs w:val="24"/>
              </w:rPr>
            </w:pPr>
            <w:r w:rsidRPr="0029366E">
              <w:rPr>
                <w:color w:val="383838"/>
                <w:spacing w:val="-5"/>
                <w:kern w:val="1"/>
                <w:sz w:val="24"/>
                <w:szCs w:val="24"/>
                <w:lang w:eastAsia="hi-IN" w:bidi="hi-IN"/>
              </w:rPr>
              <w:t>Унутрашња штампа</w:t>
            </w:r>
          </w:p>
        </w:tc>
        <w:tc>
          <w:tcPr>
            <w:tcW w:w="6451" w:type="dxa"/>
            <w:shd w:val="clear" w:color="auto" w:fill="FFFFFF"/>
            <w:tcMar>
              <w:top w:w="0" w:type="dxa"/>
              <w:left w:w="108" w:type="dxa"/>
              <w:bottom w:w="0" w:type="dxa"/>
              <w:right w:w="108" w:type="dxa"/>
            </w:tcMar>
            <w:hideMark/>
          </w:tcPr>
          <w:p w14:paraId="2DCE7129" w14:textId="77777777" w:rsidR="000E5CAC" w:rsidRPr="0029366E" w:rsidRDefault="000E5CAC" w:rsidP="00BD5738">
            <w:pPr>
              <w:rPr>
                <w:color w:val="000000"/>
                <w:sz w:val="24"/>
                <w:szCs w:val="24"/>
              </w:rPr>
            </w:pPr>
            <w:r w:rsidRPr="0029366E">
              <w:rPr>
                <w:color w:val="000000"/>
                <w:spacing w:val="1"/>
                <w:kern w:val="1"/>
                <w:sz w:val="24"/>
                <w:szCs w:val="24"/>
                <w:lang w:eastAsia="hi-IN" w:bidi="hi-IN"/>
              </w:rPr>
              <w:t>1 боjа - тон (сигурносна штампа)</w:t>
            </w:r>
          </w:p>
        </w:tc>
      </w:tr>
      <w:tr w:rsidR="000E5CAC" w:rsidRPr="00C12FA1" w14:paraId="60F82B7D" w14:textId="77777777" w:rsidTr="00BD5738">
        <w:trPr>
          <w:trHeight w:val="739"/>
          <w:jc w:val="center"/>
        </w:trPr>
        <w:tc>
          <w:tcPr>
            <w:tcW w:w="2971" w:type="dxa"/>
            <w:shd w:val="clear" w:color="auto" w:fill="FFFFFF"/>
            <w:tcMar>
              <w:top w:w="0" w:type="dxa"/>
              <w:left w:w="108" w:type="dxa"/>
              <w:bottom w:w="0" w:type="dxa"/>
              <w:right w:w="108" w:type="dxa"/>
            </w:tcMar>
            <w:vAlign w:val="center"/>
            <w:hideMark/>
          </w:tcPr>
          <w:p w14:paraId="728ED9BC" w14:textId="77777777" w:rsidR="000E5CAC" w:rsidRPr="0029366E" w:rsidRDefault="000E5CAC" w:rsidP="00BD5738">
            <w:pPr>
              <w:jc w:val="center"/>
              <w:rPr>
                <w:color w:val="383838"/>
                <w:sz w:val="24"/>
                <w:szCs w:val="24"/>
              </w:rPr>
            </w:pPr>
            <w:r w:rsidRPr="0029366E">
              <w:rPr>
                <w:color w:val="383838"/>
                <w:spacing w:val="-5"/>
                <w:kern w:val="1"/>
                <w:sz w:val="24"/>
                <w:szCs w:val="24"/>
                <w:lang w:val="sr-Cyrl-RS" w:eastAsia="hi-IN" w:bidi="hi-IN"/>
              </w:rPr>
              <w:t>Напомена у вези с</w:t>
            </w:r>
            <w:r w:rsidRPr="0029366E">
              <w:rPr>
                <w:color w:val="383838"/>
                <w:spacing w:val="-5"/>
                <w:kern w:val="1"/>
                <w:sz w:val="24"/>
                <w:szCs w:val="24"/>
                <w:lang w:eastAsia="hi-IN" w:bidi="hi-IN"/>
              </w:rPr>
              <w:t>пољн</w:t>
            </w:r>
            <w:r w:rsidRPr="0029366E">
              <w:rPr>
                <w:color w:val="383838"/>
                <w:spacing w:val="-5"/>
                <w:kern w:val="1"/>
                <w:sz w:val="24"/>
                <w:szCs w:val="24"/>
                <w:lang w:val="sr-Cyrl-RS" w:eastAsia="hi-IN" w:bidi="hi-IN"/>
              </w:rPr>
              <w:t>е и унутрашње</w:t>
            </w:r>
            <w:r w:rsidRPr="0029366E">
              <w:rPr>
                <w:color w:val="383838"/>
                <w:spacing w:val="-5"/>
                <w:kern w:val="1"/>
                <w:sz w:val="24"/>
                <w:szCs w:val="24"/>
                <w:lang w:eastAsia="hi-IN" w:bidi="hi-IN"/>
              </w:rPr>
              <w:t xml:space="preserve"> штамп</w:t>
            </w:r>
            <w:r w:rsidRPr="0029366E">
              <w:rPr>
                <w:color w:val="383838"/>
                <w:spacing w:val="-5"/>
                <w:kern w:val="1"/>
                <w:sz w:val="24"/>
                <w:szCs w:val="24"/>
                <w:lang w:val="sr-Cyrl-RS" w:eastAsia="hi-IN" w:bidi="hi-IN"/>
              </w:rPr>
              <w:t>е</w:t>
            </w:r>
          </w:p>
        </w:tc>
        <w:tc>
          <w:tcPr>
            <w:tcW w:w="6451" w:type="dxa"/>
            <w:shd w:val="clear" w:color="auto" w:fill="FFFFFF"/>
            <w:tcMar>
              <w:top w:w="0" w:type="dxa"/>
              <w:left w:w="108" w:type="dxa"/>
              <w:bottom w:w="0" w:type="dxa"/>
              <w:right w:w="108" w:type="dxa"/>
            </w:tcMar>
            <w:vAlign w:val="center"/>
            <w:hideMark/>
          </w:tcPr>
          <w:p w14:paraId="6D43E6BF" w14:textId="77777777" w:rsidR="000E5CAC" w:rsidRPr="0029366E" w:rsidRDefault="000E5CAC" w:rsidP="00BD5738">
            <w:pPr>
              <w:rPr>
                <w:color w:val="000000"/>
                <w:sz w:val="24"/>
                <w:szCs w:val="24"/>
              </w:rPr>
            </w:pPr>
            <w:r w:rsidRPr="0029366E">
              <w:rPr>
                <w:color w:val="000000"/>
                <w:spacing w:val="1"/>
                <w:kern w:val="1"/>
                <w:sz w:val="24"/>
                <w:szCs w:val="24"/>
                <w:lang w:val="sr-Cyrl-RS" w:eastAsia="hi-IN" w:bidi="hi-IN"/>
              </w:rPr>
              <w:t>На ковертама, са спољне и унутрашње стране може бити одштампано једино оно што је Наручилац захтевао и одобрио</w:t>
            </w:r>
          </w:p>
        </w:tc>
      </w:tr>
    </w:tbl>
    <w:p w14:paraId="011A657C" w14:textId="02C04370" w:rsidR="005A03D8" w:rsidRDefault="005A03D8" w:rsidP="00B84881">
      <w:pPr>
        <w:suppressAutoHyphens/>
        <w:spacing w:before="0"/>
        <w:rPr>
          <w:rFonts w:ascii="Nyala" w:hAnsi="Nyala" w:cs="Arial"/>
          <w:sz w:val="24"/>
          <w:szCs w:val="24"/>
          <w:lang w:val="am-ET" w:eastAsia="ar-SA"/>
        </w:rPr>
      </w:pPr>
    </w:p>
    <w:p w14:paraId="5049E300" w14:textId="77777777" w:rsidR="00B84881" w:rsidRPr="00B84881" w:rsidRDefault="00B84881" w:rsidP="005A03D8">
      <w:pPr>
        <w:suppressAutoHyphens/>
        <w:spacing w:before="0" w:line="259" w:lineRule="auto"/>
        <w:contextualSpacing/>
        <w:jc w:val="left"/>
        <w:rPr>
          <w:rFonts w:ascii="Nyala" w:hAnsi="Nyala" w:cs="Arial"/>
          <w:sz w:val="24"/>
          <w:szCs w:val="24"/>
          <w:lang w:val="am-ET" w:eastAsia="ar-SA"/>
        </w:rPr>
      </w:pPr>
    </w:p>
    <w:p w14:paraId="12E6CB66" w14:textId="45508152" w:rsidR="0041303A" w:rsidRPr="003D018F" w:rsidRDefault="00243803" w:rsidP="00131FFF">
      <w:pPr>
        <w:pStyle w:val="ListParagraph"/>
        <w:numPr>
          <w:ilvl w:val="1"/>
          <w:numId w:val="20"/>
        </w:numPr>
        <w:autoSpaceDE w:val="0"/>
        <w:autoSpaceDN w:val="0"/>
        <w:adjustRightInd w:val="0"/>
        <w:spacing w:before="0" w:after="0" w:line="240" w:lineRule="auto"/>
        <w:contextualSpacing w:val="0"/>
        <w:rPr>
          <w:rFonts w:ascii="Arial" w:hAnsi="Arial" w:cs="Arial"/>
          <w:b/>
          <w:sz w:val="24"/>
          <w:szCs w:val="24"/>
          <w:lang w:val="sr-Cyrl-RS"/>
        </w:rPr>
      </w:pPr>
      <w:r w:rsidRPr="003D018F">
        <w:rPr>
          <w:rFonts w:ascii="Arial" w:hAnsi="Arial" w:cs="Arial"/>
          <w:b/>
          <w:sz w:val="24"/>
          <w:szCs w:val="24"/>
          <w:lang w:val="sr-Cyrl-RS"/>
        </w:rPr>
        <w:t>Рок испоруке добара</w:t>
      </w:r>
    </w:p>
    <w:p w14:paraId="409E8034" w14:textId="77777777" w:rsidR="00D85A27" w:rsidRPr="00C12FA1" w:rsidRDefault="00D85A27" w:rsidP="00D85A27">
      <w:pPr>
        <w:widowControl w:val="0"/>
        <w:suppressAutoHyphens/>
        <w:spacing w:before="240"/>
        <w:rPr>
          <w:rFonts w:eastAsia="Lucida Sans Unicode"/>
          <w:color w:val="000000"/>
          <w:kern w:val="1"/>
          <w:sz w:val="24"/>
          <w:szCs w:val="24"/>
          <w:lang w:eastAsia="hi-IN" w:bidi="hi-IN"/>
        </w:rPr>
      </w:pPr>
      <w:r>
        <w:rPr>
          <w:rFonts w:eastAsia="Lucida Sans Unicode"/>
          <w:color w:val="000000"/>
          <w:kern w:val="1"/>
          <w:sz w:val="24"/>
          <w:szCs w:val="24"/>
          <w:lang w:val="sr-Cyrl-RS" w:eastAsia="hi-IN" w:bidi="hi-IN"/>
        </w:rPr>
        <w:t>Оквирна</w:t>
      </w:r>
      <w:r>
        <w:rPr>
          <w:rFonts w:eastAsia="Lucida Sans Unicode"/>
          <w:color w:val="000000"/>
          <w:kern w:val="1"/>
          <w:sz w:val="24"/>
          <w:szCs w:val="24"/>
          <w:lang w:eastAsia="hi-IN" w:bidi="hi-IN"/>
        </w:rPr>
        <w:t xml:space="preserve"> </w:t>
      </w:r>
      <w:r>
        <w:rPr>
          <w:rFonts w:eastAsia="Lucida Sans Unicode"/>
          <w:color w:val="000000"/>
          <w:kern w:val="1"/>
          <w:sz w:val="24"/>
          <w:szCs w:val="24"/>
          <w:lang w:val="sr-Cyrl-RS" w:eastAsia="hi-IN" w:bidi="hi-IN"/>
        </w:rPr>
        <w:t>д</w:t>
      </w:r>
      <w:r w:rsidRPr="00C12FA1">
        <w:rPr>
          <w:rFonts w:eastAsia="Lucida Sans Unicode"/>
          <w:color w:val="000000"/>
          <w:kern w:val="1"/>
          <w:sz w:val="24"/>
          <w:szCs w:val="24"/>
          <w:lang w:eastAsia="hi-IN" w:bidi="hi-IN"/>
        </w:rPr>
        <w:t xml:space="preserve">инамика </w:t>
      </w:r>
      <w:r>
        <w:rPr>
          <w:rFonts w:eastAsia="Lucida Sans Unicode"/>
          <w:color w:val="000000"/>
          <w:kern w:val="1"/>
          <w:sz w:val="24"/>
          <w:szCs w:val="24"/>
          <w:lang w:val="sr-Cyrl-RS" w:eastAsia="hi-IN" w:bidi="hi-IN"/>
        </w:rPr>
        <w:t>испоруке:</w:t>
      </w:r>
      <w:r w:rsidRPr="00C12FA1">
        <w:rPr>
          <w:rFonts w:eastAsia="Lucida Sans Unicode"/>
          <w:color w:val="000000"/>
          <w:kern w:val="1"/>
          <w:sz w:val="24"/>
          <w:szCs w:val="24"/>
          <w:lang w:eastAsia="hi-IN" w:bidi="hi-IN"/>
        </w:rPr>
        <w:t xml:space="preserve"> </w:t>
      </w:r>
    </w:p>
    <w:p w14:paraId="1BA91645" w14:textId="2C795336" w:rsidR="00D85A27" w:rsidRPr="00813CF9" w:rsidRDefault="00D85A27" w:rsidP="00D85A27">
      <w:pPr>
        <w:widowControl w:val="0"/>
        <w:suppressAutoHyphens/>
        <w:spacing w:before="240"/>
        <w:rPr>
          <w:rFonts w:eastAsia="Lucida Sans Unicode"/>
          <w:kern w:val="1"/>
          <w:sz w:val="24"/>
          <w:szCs w:val="24"/>
          <w:lang w:val="sr-Cyrl-RS" w:eastAsia="hi-IN" w:bidi="hi-IN"/>
        </w:rPr>
      </w:pPr>
      <w:r w:rsidRPr="00813CF9">
        <w:rPr>
          <w:rFonts w:eastAsia="Lucida Sans Unicode"/>
          <w:kern w:val="1"/>
          <w:sz w:val="24"/>
          <w:szCs w:val="24"/>
          <w:lang w:eastAsia="hi-IN" w:bidi="hi-IN"/>
        </w:rPr>
        <w:t xml:space="preserve">Прва испорука </w:t>
      </w:r>
      <w:r>
        <w:rPr>
          <w:rFonts w:eastAsia="Lucida Sans Unicode"/>
          <w:kern w:val="1"/>
          <w:sz w:val="24"/>
          <w:szCs w:val="24"/>
          <w:lang w:val="sr-Cyrl-RS" w:eastAsia="hi-IN" w:bidi="hi-IN"/>
        </w:rPr>
        <w:t>треба</w:t>
      </w:r>
      <w:r w:rsidRPr="00813CF9">
        <w:rPr>
          <w:rFonts w:eastAsia="Lucida Sans Unicode"/>
          <w:kern w:val="1"/>
          <w:sz w:val="24"/>
          <w:szCs w:val="24"/>
          <w:lang w:eastAsia="hi-IN" w:bidi="hi-IN"/>
        </w:rPr>
        <w:t xml:space="preserve"> да буде завршена </w:t>
      </w:r>
      <w:r w:rsidRPr="00813CF9">
        <w:rPr>
          <w:rFonts w:eastAsia="Lucida Sans Unicode"/>
          <w:kern w:val="1"/>
          <w:sz w:val="24"/>
          <w:szCs w:val="24"/>
          <w:lang w:val="sr-Cyrl-RS" w:eastAsia="hi-IN" w:bidi="hi-IN"/>
        </w:rPr>
        <w:t xml:space="preserve">у року не дужем од </w:t>
      </w:r>
      <w:r w:rsidRPr="00813CF9">
        <w:rPr>
          <w:rFonts w:eastAsia="Lucida Sans Unicode"/>
          <w:kern w:val="1"/>
          <w:sz w:val="24"/>
          <w:szCs w:val="24"/>
          <w:lang w:eastAsia="hi-IN" w:bidi="hi-IN"/>
        </w:rPr>
        <w:t>1</w:t>
      </w:r>
      <w:r w:rsidRPr="00813CF9">
        <w:rPr>
          <w:rFonts w:eastAsia="Lucida Sans Unicode"/>
          <w:kern w:val="1"/>
          <w:sz w:val="24"/>
          <w:szCs w:val="24"/>
          <w:lang w:val="sr-Cyrl-RS" w:eastAsia="hi-IN" w:bidi="hi-IN"/>
        </w:rPr>
        <w:t xml:space="preserve">5 (петнаест)  дана од дана </w:t>
      </w:r>
      <w:r>
        <w:rPr>
          <w:rFonts w:eastAsia="Lucida Sans Unicode"/>
          <w:kern w:val="1"/>
          <w:sz w:val="24"/>
          <w:szCs w:val="24"/>
          <w:lang w:val="sr-Cyrl-RS" w:eastAsia="hi-IN" w:bidi="hi-IN"/>
        </w:rPr>
        <w:t xml:space="preserve">доставе </w:t>
      </w:r>
      <w:r w:rsidR="001E600D">
        <w:rPr>
          <w:rFonts w:eastAsia="Lucida Sans Unicode"/>
          <w:kern w:val="1"/>
          <w:sz w:val="24"/>
          <w:szCs w:val="24"/>
          <w:lang w:val="sr-Cyrl-RS" w:eastAsia="hi-IN" w:bidi="hi-IN"/>
        </w:rPr>
        <w:t xml:space="preserve">прве </w:t>
      </w:r>
      <w:r>
        <w:rPr>
          <w:rFonts w:eastAsia="Lucida Sans Unicode"/>
          <w:kern w:val="1"/>
          <w:sz w:val="24"/>
          <w:szCs w:val="24"/>
          <w:lang w:val="sr-Cyrl-RS" w:eastAsia="hi-IN" w:bidi="hi-IN"/>
        </w:rPr>
        <w:t>Наруџбенице</w:t>
      </w:r>
      <w:r w:rsidRPr="00813CF9">
        <w:rPr>
          <w:rFonts w:eastAsia="Lucida Sans Unicode"/>
          <w:kern w:val="1"/>
          <w:sz w:val="24"/>
          <w:szCs w:val="24"/>
          <w:lang w:val="sr-Cyrl-RS" w:eastAsia="hi-IN" w:bidi="hi-IN"/>
        </w:rPr>
        <w:t xml:space="preserve">. </w:t>
      </w:r>
    </w:p>
    <w:p w14:paraId="40C82491" w14:textId="77777777" w:rsidR="00D85A27" w:rsidRPr="003D018F" w:rsidRDefault="00D85A27" w:rsidP="00D85A27">
      <w:pPr>
        <w:rPr>
          <w:sz w:val="24"/>
          <w:szCs w:val="24"/>
          <w:lang w:val="sr-Cyrl-RS"/>
        </w:rPr>
      </w:pPr>
      <w:r w:rsidRPr="003D018F">
        <w:rPr>
          <w:sz w:val="24"/>
          <w:szCs w:val="24"/>
          <w:lang w:val="sr-Cyrl-RS"/>
        </w:rPr>
        <w:t>Прва испорука треба да садржи</w:t>
      </w:r>
      <w:r>
        <w:rPr>
          <w:sz w:val="24"/>
          <w:szCs w:val="24"/>
          <w:lang w:val="sr-Cyrl-RS"/>
        </w:rPr>
        <w:t xml:space="preserve"> следеће оквирне количине </w:t>
      </w:r>
      <w:r w:rsidRPr="003D018F">
        <w:rPr>
          <w:sz w:val="24"/>
          <w:szCs w:val="24"/>
          <w:lang w:val="sr-Cyrl-RS"/>
        </w:rPr>
        <w:t xml:space="preserve">: </w:t>
      </w:r>
    </w:p>
    <w:p w14:paraId="592F9DCD" w14:textId="77777777" w:rsidR="00D85A27" w:rsidRPr="003D018F" w:rsidRDefault="00D85A27" w:rsidP="00D85A27">
      <w:pPr>
        <w:pStyle w:val="ListParagraph"/>
        <w:numPr>
          <w:ilvl w:val="0"/>
          <w:numId w:val="53"/>
        </w:numPr>
        <w:spacing w:before="0" w:after="0"/>
        <w:jc w:val="left"/>
        <w:rPr>
          <w:rFonts w:ascii="Arial" w:hAnsi="Arial"/>
          <w:sz w:val="24"/>
          <w:szCs w:val="24"/>
          <w:lang w:val="sr-Latn-RS"/>
        </w:rPr>
      </w:pPr>
      <w:r w:rsidRPr="003D018F">
        <w:rPr>
          <w:rFonts w:ascii="Arial" w:hAnsi="Arial"/>
          <w:sz w:val="24"/>
          <w:szCs w:val="24"/>
          <w:lang w:val="en-GB"/>
        </w:rPr>
        <w:t>4</w:t>
      </w:r>
      <w:r w:rsidRPr="003D018F">
        <w:rPr>
          <w:rFonts w:ascii="Arial" w:hAnsi="Arial"/>
          <w:sz w:val="24"/>
          <w:szCs w:val="24"/>
          <w:lang w:val="sr-Cyrl-RS"/>
        </w:rPr>
        <w:t>.000.000 коверата са предштампом (Образац К1)</w:t>
      </w:r>
    </w:p>
    <w:p w14:paraId="12C5941F" w14:textId="77777777" w:rsidR="00D85A27" w:rsidRPr="003D018F" w:rsidRDefault="00D85A27" w:rsidP="00D85A27">
      <w:pPr>
        <w:pStyle w:val="ListParagraph"/>
        <w:numPr>
          <w:ilvl w:val="0"/>
          <w:numId w:val="53"/>
        </w:numPr>
        <w:spacing w:before="0" w:after="0"/>
        <w:jc w:val="left"/>
        <w:rPr>
          <w:rFonts w:ascii="Arial" w:hAnsi="Arial"/>
          <w:sz w:val="24"/>
          <w:szCs w:val="24"/>
          <w:lang w:val="sr-Latn-RS"/>
        </w:rPr>
      </w:pPr>
      <w:r w:rsidRPr="003D018F">
        <w:rPr>
          <w:rFonts w:ascii="Arial" w:hAnsi="Arial"/>
          <w:sz w:val="24"/>
          <w:szCs w:val="24"/>
          <w:lang w:val="sr-Cyrl-RS"/>
        </w:rPr>
        <w:t>1</w:t>
      </w:r>
      <w:r w:rsidRPr="003D018F">
        <w:rPr>
          <w:rFonts w:ascii="Arial" w:hAnsi="Arial"/>
          <w:sz w:val="24"/>
          <w:szCs w:val="24"/>
          <w:lang w:val="en-GB"/>
        </w:rPr>
        <w:t>2</w:t>
      </w:r>
      <w:r w:rsidRPr="003D018F">
        <w:rPr>
          <w:rFonts w:ascii="Arial" w:hAnsi="Arial"/>
          <w:sz w:val="24"/>
          <w:szCs w:val="24"/>
          <w:lang w:val="sr-Cyrl-RS"/>
        </w:rPr>
        <w:t>.000 коверата са предштампом (Образац К2)</w:t>
      </w:r>
      <w:r w:rsidRPr="003D018F">
        <w:rPr>
          <w:rFonts w:ascii="Arial" w:hAnsi="Arial"/>
          <w:sz w:val="24"/>
          <w:szCs w:val="24"/>
        </w:rPr>
        <w:t>.</w:t>
      </w:r>
    </w:p>
    <w:p w14:paraId="40D02A26" w14:textId="0C245CE4" w:rsidR="00D85A27" w:rsidRPr="00C12FA1" w:rsidRDefault="00D85A27" w:rsidP="00D85A27">
      <w:pPr>
        <w:autoSpaceDE w:val="0"/>
        <w:autoSpaceDN w:val="0"/>
        <w:adjustRightInd w:val="0"/>
        <w:spacing w:before="0"/>
        <w:rPr>
          <w:rFonts w:eastAsia="Lucida Sans Unicode"/>
          <w:color w:val="000000"/>
          <w:kern w:val="1"/>
          <w:sz w:val="24"/>
          <w:szCs w:val="24"/>
          <w:lang w:eastAsia="hi-IN" w:bidi="hi-IN"/>
        </w:rPr>
      </w:pPr>
      <w:r w:rsidRPr="00C12FA1">
        <w:rPr>
          <w:rFonts w:eastAsia="Lucida Sans Unicode"/>
          <w:color w:val="000000"/>
          <w:kern w:val="1"/>
          <w:sz w:val="24"/>
          <w:szCs w:val="24"/>
          <w:lang w:eastAsia="hi-IN" w:bidi="hi-IN"/>
        </w:rPr>
        <w:t>Остале испоруке су сукцесивн</w:t>
      </w:r>
      <w:r w:rsidRPr="00C12FA1">
        <w:rPr>
          <w:rFonts w:eastAsia="Lucida Sans Unicode"/>
          <w:color w:val="000000"/>
          <w:kern w:val="1"/>
          <w:sz w:val="24"/>
          <w:szCs w:val="24"/>
          <w:lang w:val="sr-Cyrl-RS" w:eastAsia="hi-IN" w:bidi="hi-IN"/>
        </w:rPr>
        <w:t>е</w:t>
      </w:r>
      <w:r w:rsidRPr="00C12FA1">
        <w:rPr>
          <w:rFonts w:eastAsia="Lucida Sans Unicode"/>
          <w:color w:val="000000"/>
          <w:kern w:val="1"/>
          <w:sz w:val="24"/>
          <w:szCs w:val="24"/>
          <w:lang w:eastAsia="hi-IN" w:bidi="hi-IN"/>
        </w:rPr>
        <w:t xml:space="preserve">, </w:t>
      </w:r>
      <w:r w:rsidRPr="00131FFF">
        <w:rPr>
          <w:rFonts w:cs="Arial"/>
          <w:sz w:val="24"/>
          <w:szCs w:val="24"/>
          <w:lang w:val="sr-Cyrl-RS"/>
        </w:rPr>
        <w:t xml:space="preserve">у </w:t>
      </w:r>
      <w:r>
        <w:rPr>
          <w:rFonts w:cs="Arial"/>
          <w:sz w:val="24"/>
          <w:szCs w:val="24"/>
          <w:lang w:val="sr-Cyrl-RS"/>
        </w:rPr>
        <w:t xml:space="preserve">складу са издатим наруџбеницама, </w:t>
      </w:r>
      <w:r w:rsidRPr="00C12FA1">
        <w:rPr>
          <w:rFonts w:eastAsia="Lucida Sans Unicode"/>
          <w:color w:val="000000"/>
          <w:kern w:val="1"/>
          <w:sz w:val="24"/>
          <w:szCs w:val="24"/>
          <w:lang w:eastAsia="hi-IN" w:bidi="hi-IN"/>
        </w:rPr>
        <w:t>према потребама Наручиоца</w:t>
      </w:r>
      <w:r>
        <w:rPr>
          <w:rFonts w:eastAsia="Lucida Sans Unicode"/>
          <w:color w:val="000000"/>
          <w:kern w:val="1"/>
          <w:sz w:val="24"/>
          <w:szCs w:val="24"/>
          <w:lang w:val="sr-Cyrl-RS" w:eastAsia="hi-IN" w:bidi="hi-IN"/>
        </w:rPr>
        <w:t>,</w:t>
      </w:r>
      <w:r w:rsidRPr="00C12FA1">
        <w:rPr>
          <w:rFonts w:eastAsia="Lucida Sans Unicode"/>
          <w:color w:val="000000"/>
          <w:kern w:val="1"/>
          <w:sz w:val="24"/>
          <w:szCs w:val="24"/>
          <w:lang w:eastAsia="hi-IN" w:bidi="hi-IN"/>
        </w:rPr>
        <w:t xml:space="preserve"> у року од </w:t>
      </w:r>
      <w:r w:rsidRPr="00C12FA1">
        <w:rPr>
          <w:rFonts w:eastAsia="Lucida Sans Unicode"/>
          <w:color w:val="000000"/>
          <w:kern w:val="1"/>
          <w:sz w:val="24"/>
          <w:szCs w:val="24"/>
          <w:lang w:val="sr-Cyrl-RS" w:eastAsia="hi-IN" w:bidi="hi-IN"/>
        </w:rPr>
        <w:t>10 (десет)</w:t>
      </w:r>
      <w:r w:rsidRPr="00C12FA1">
        <w:rPr>
          <w:rFonts w:eastAsia="Lucida Sans Unicode"/>
          <w:color w:val="000000"/>
          <w:kern w:val="1"/>
          <w:sz w:val="24"/>
          <w:szCs w:val="24"/>
          <w:lang w:eastAsia="hi-IN" w:bidi="hi-IN"/>
        </w:rPr>
        <w:t xml:space="preserve"> дана од дана пријема </w:t>
      </w:r>
      <w:r>
        <w:rPr>
          <w:rFonts w:eastAsia="Lucida Sans Unicode"/>
          <w:color w:val="000000"/>
          <w:kern w:val="1"/>
          <w:sz w:val="24"/>
          <w:szCs w:val="24"/>
          <w:lang w:val="sr-Cyrl-RS" w:eastAsia="hi-IN" w:bidi="hi-IN"/>
        </w:rPr>
        <w:t>наруџбенице</w:t>
      </w:r>
      <w:r w:rsidRPr="00C12FA1">
        <w:rPr>
          <w:rFonts w:eastAsia="Lucida Sans Unicode"/>
          <w:color w:val="000000"/>
          <w:kern w:val="1"/>
          <w:sz w:val="24"/>
          <w:szCs w:val="24"/>
          <w:lang w:eastAsia="hi-IN" w:bidi="hi-IN"/>
        </w:rPr>
        <w:t>.</w:t>
      </w:r>
    </w:p>
    <w:p w14:paraId="0CEDD930" w14:textId="77777777" w:rsidR="00D85A27" w:rsidRPr="00C12FA1" w:rsidRDefault="00D85A27" w:rsidP="00D85A27">
      <w:pPr>
        <w:pStyle w:val="ListParagraph"/>
        <w:autoSpaceDE w:val="0"/>
        <w:autoSpaceDN w:val="0"/>
        <w:adjustRightInd w:val="0"/>
        <w:spacing w:before="0" w:after="0" w:line="240" w:lineRule="auto"/>
        <w:ind w:left="0"/>
        <w:contextualSpacing w:val="0"/>
        <w:rPr>
          <w:sz w:val="24"/>
          <w:szCs w:val="24"/>
          <w:lang w:val="sr-Cyrl-RS"/>
        </w:rPr>
      </w:pPr>
      <w:r w:rsidRPr="00131FFF">
        <w:rPr>
          <w:rFonts w:ascii="Arial" w:hAnsi="Arial" w:cs="Arial"/>
          <w:sz w:val="24"/>
          <w:szCs w:val="24"/>
          <w:lang w:val="sr-Cyrl-RS"/>
        </w:rPr>
        <w:lastRenderedPageBreak/>
        <w:t xml:space="preserve">Понуђач </w:t>
      </w:r>
      <w:r w:rsidRPr="00131FFF">
        <w:rPr>
          <w:rFonts w:ascii="Arial" w:hAnsi="Arial" w:cs="Arial"/>
          <w:sz w:val="24"/>
          <w:szCs w:val="24"/>
        </w:rPr>
        <w:t xml:space="preserve">се обавезује да по пријему </w:t>
      </w:r>
      <w:r>
        <w:rPr>
          <w:rFonts w:ascii="Arial" w:hAnsi="Arial" w:cs="Arial"/>
          <w:sz w:val="24"/>
          <w:szCs w:val="24"/>
          <w:lang w:val="sr-Cyrl-RS"/>
        </w:rPr>
        <w:t>Наруџбенице</w:t>
      </w:r>
      <w:r w:rsidRPr="00131FFF">
        <w:rPr>
          <w:rFonts w:ascii="Arial" w:hAnsi="Arial" w:cs="Arial"/>
          <w:sz w:val="24"/>
          <w:szCs w:val="24"/>
          <w:lang w:val="sr-Cyrl-RS"/>
        </w:rPr>
        <w:t xml:space="preserve"> </w:t>
      </w:r>
      <w:r w:rsidRPr="00131FFF">
        <w:rPr>
          <w:rFonts w:ascii="Arial" w:hAnsi="Arial" w:cs="Arial"/>
          <w:sz w:val="24"/>
          <w:szCs w:val="24"/>
        </w:rPr>
        <w:t xml:space="preserve"> </w:t>
      </w:r>
      <w:r w:rsidRPr="00131FFF">
        <w:rPr>
          <w:rFonts w:ascii="Arial" w:hAnsi="Arial" w:cs="Arial"/>
          <w:sz w:val="24"/>
          <w:szCs w:val="24"/>
          <w:lang w:val="sr-Cyrl-RS"/>
        </w:rPr>
        <w:t>Наручиоца</w:t>
      </w:r>
      <w:r>
        <w:rPr>
          <w:rFonts w:ascii="Arial" w:hAnsi="Arial" w:cs="Arial"/>
          <w:sz w:val="24"/>
          <w:szCs w:val="24"/>
          <w:lang w:val="sr-Cyrl-RS"/>
        </w:rPr>
        <w:t>,</w:t>
      </w:r>
      <w:r w:rsidRPr="00131FFF">
        <w:rPr>
          <w:rFonts w:ascii="Arial" w:hAnsi="Arial" w:cs="Arial"/>
          <w:sz w:val="24"/>
          <w:szCs w:val="24"/>
          <w:lang w:val="sr-Cyrl-RS"/>
        </w:rPr>
        <w:t xml:space="preserve"> достављене у писаном</w:t>
      </w:r>
      <w:r w:rsidRPr="00D57753">
        <w:rPr>
          <w:rFonts w:ascii="Arial" w:hAnsi="Arial" w:cs="Arial"/>
          <w:sz w:val="24"/>
          <w:szCs w:val="24"/>
          <w:lang w:val="sr-Cyrl-RS"/>
        </w:rPr>
        <w:t xml:space="preserve"> облику путем </w:t>
      </w:r>
      <w:r>
        <w:rPr>
          <w:rFonts w:ascii="Arial" w:hAnsi="Arial" w:cs="Arial"/>
          <w:sz w:val="24"/>
          <w:szCs w:val="24"/>
          <w:lang w:val="sr-Cyrl-RS"/>
        </w:rPr>
        <w:t xml:space="preserve">електронске поште, </w:t>
      </w:r>
      <w:r w:rsidRPr="00131FFF">
        <w:rPr>
          <w:rFonts w:ascii="Arial" w:hAnsi="Arial" w:cs="Arial"/>
          <w:sz w:val="24"/>
          <w:szCs w:val="24"/>
        </w:rPr>
        <w:t xml:space="preserve">изврши </w:t>
      </w:r>
      <w:r w:rsidRPr="00131FFF">
        <w:rPr>
          <w:rFonts w:ascii="Arial" w:hAnsi="Arial" w:cs="Arial"/>
          <w:sz w:val="24"/>
          <w:szCs w:val="24"/>
          <w:lang w:val="sr-Cyrl-RS"/>
        </w:rPr>
        <w:t>испоруку добара</w:t>
      </w:r>
      <w:r w:rsidRPr="00131FFF">
        <w:rPr>
          <w:rFonts w:ascii="Arial" w:hAnsi="Arial" w:cs="Arial"/>
          <w:sz w:val="24"/>
          <w:szCs w:val="24"/>
        </w:rPr>
        <w:t xml:space="preserve"> са одговарајућим </w:t>
      </w:r>
      <w:r>
        <w:rPr>
          <w:rFonts w:ascii="Arial" w:hAnsi="Arial" w:cs="Arial"/>
          <w:sz w:val="24"/>
          <w:szCs w:val="24"/>
          <w:lang w:val="sr-Cyrl-RS"/>
        </w:rPr>
        <w:t>Записником о квалитативном и квантитативном пријему</w:t>
      </w:r>
      <w:r w:rsidRPr="00131FFF">
        <w:rPr>
          <w:rFonts w:ascii="Arial" w:hAnsi="Arial" w:cs="Arial"/>
          <w:sz w:val="24"/>
          <w:szCs w:val="24"/>
          <w:lang w:val="sr-Cyrl-RS"/>
        </w:rPr>
        <w:t xml:space="preserve"> на адресе које су наведене у самој </w:t>
      </w:r>
      <w:r>
        <w:rPr>
          <w:rFonts w:ascii="Arial" w:hAnsi="Arial" w:cs="Arial"/>
          <w:sz w:val="24"/>
          <w:szCs w:val="24"/>
          <w:lang w:val="sr-Cyrl-RS"/>
        </w:rPr>
        <w:t>наруџбеници</w:t>
      </w:r>
      <w:r w:rsidRPr="00131FFF">
        <w:rPr>
          <w:rFonts w:ascii="Arial" w:hAnsi="Arial" w:cs="Arial"/>
          <w:sz w:val="24"/>
          <w:szCs w:val="24"/>
          <w:lang w:val="sr-Cyrl-RS"/>
        </w:rPr>
        <w:t>, а све у складу са местима испоруке наведеним у Конкурсној документацији</w:t>
      </w:r>
      <w:r w:rsidRPr="00C12FA1">
        <w:rPr>
          <w:sz w:val="24"/>
          <w:szCs w:val="24"/>
          <w:lang w:val="sr-Cyrl-RS"/>
        </w:rPr>
        <w:t xml:space="preserve">. </w:t>
      </w:r>
    </w:p>
    <w:p w14:paraId="1BB1B0B3" w14:textId="76267183" w:rsidR="00D85A27" w:rsidRPr="00C12FA1" w:rsidRDefault="00D85A27" w:rsidP="00D85A27">
      <w:pPr>
        <w:pStyle w:val="Default"/>
        <w:spacing w:line="276" w:lineRule="auto"/>
        <w:rPr>
          <w:rFonts w:eastAsia="Lucida Sans Unicode"/>
          <w:kern w:val="1"/>
          <w:lang w:val="sr-Cyrl-RS" w:eastAsia="hi-IN" w:bidi="hi-IN"/>
        </w:rPr>
      </w:pPr>
      <w:r w:rsidRPr="003D018F">
        <w:rPr>
          <w:rFonts w:eastAsia="Lucida Sans Unicode"/>
          <w:kern w:val="1"/>
          <w:lang w:eastAsia="hi-IN" w:bidi="hi-IN"/>
        </w:rPr>
        <w:t>Понуђач је дужан да у Обрасцу понуде у рубрици „рок испоруке“, према својим могућностима упише рок у коме ће извршити испоруку предмета јавне набавке, који не може бити дужи од 10 дана</w:t>
      </w:r>
      <w:r>
        <w:rPr>
          <w:rFonts w:asciiTheme="minorHAnsi" w:eastAsia="Lucida Sans Unicode" w:hAnsiTheme="minorHAnsi"/>
          <w:kern w:val="1"/>
          <w:lang w:val="sr-Cyrl-RS" w:eastAsia="hi-IN" w:bidi="hi-IN"/>
        </w:rPr>
        <w:t xml:space="preserve"> </w:t>
      </w:r>
      <w:r w:rsidRPr="00526E87">
        <w:rPr>
          <w:rFonts w:ascii="Arial" w:eastAsia="Lucida Sans Unicode" w:hAnsi="Arial" w:cs="Arial"/>
          <w:kern w:val="1"/>
          <w:lang w:val="sr-Cyrl-RS" w:eastAsia="hi-IN" w:bidi="hi-IN"/>
        </w:rPr>
        <w:t>од дана пријема Наруџбенице.</w:t>
      </w:r>
    </w:p>
    <w:p w14:paraId="0AD48797" w14:textId="6E75174E" w:rsidR="00D85A27" w:rsidRPr="00526E87" w:rsidRDefault="00D85A27" w:rsidP="00D85A27">
      <w:pPr>
        <w:pStyle w:val="Default"/>
        <w:spacing w:line="276" w:lineRule="auto"/>
        <w:rPr>
          <w:rFonts w:ascii="Arial" w:hAnsi="Arial" w:cs="Arial"/>
          <w:lang w:val="sr-Cyrl-RS"/>
        </w:rPr>
      </w:pPr>
      <w:r w:rsidRPr="00526E87">
        <w:rPr>
          <w:rFonts w:ascii="Arial" w:hAnsi="Arial" w:cs="Arial"/>
        </w:rPr>
        <w:t xml:space="preserve"> </w:t>
      </w:r>
      <w:r w:rsidRPr="00526E87">
        <w:rPr>
          <w:rFonts w:ascii="Arial" w:hAnsi="Arial" w:cs="Arial"/>
          <w:bCs/>
          <w:iCs/>
          <w:lang w:val="sr-Cyrl-RS"/>
        </w:rPr>
        <w:t>Наручилац може у складу са потребама, да</w:t>
      </w:r>
      <w:r w:rsidRPr="00526E87">
        <w:rPr>
          <w:rFonts w:ascii="Arial" w:hAnsi="Arial" w:cs="Arial"/>
        </w:rPr>
        <w:t xml:space="preserve"> наручи и преузме мање или веће количине добара од количина датих по ставкама у спецификацији са техничким карактеристикама која је саставни део понуде</w:t>
      </w:r>
      <w:r w:rsidRPr="00526E87">
        <w:rPr>
          <w:rFonts w:ascii="Arial" w:hAnsi="Arial" w:cs="Arial"/>
          <w:lang w:val="sr-Cyrl-RS"/>
        </w:rPr>
        <w:t>, с тим да укупна вредност издатих наруџбеница не може бити већа од вредности закљученог оквирног споразума</w:t>
      </w:r>
      <w:r>
        <w:rPr>
          <w:rFonts w:ascii="Arial" w:hAnsi="Arial" w:cs="Arial"/>
          <w:lang w:val="sr-Cyrl-RS"/>
        </w:rPr>
        <w:t>.</w:t>
      </w:r>
    </w:p>
    <w:p w14:paraId="72CE02DE" w14:textId="77777777" w:rsidR="00243803" w:rsidRPr="00426809" w:rsidRDefault="00243803" w:rsidP="00243803">
      <w:pPr>
        <w:pStyle w:val="Heading10"/>
        <w:rPr>
          <w:sz w:val="24"/>
          <w:szCs w:val="24"/>
          <w:lang w:val="en-US"/>
        </w:rPr>
      </w:pPr>
      <w:bookmarkStart w:id="22" w:name="_Toc441651542"/>
      <w:bookmarkStart w:id="23" w:name="_Toc442559880"/>
      <w:r w:rsidRPr="0056448E">
        <w:rPr>
          <w:lang w:val="en-US"/>
        </w:rPr>
        <w:t xml:space="preserve">3.4.  </w:t>
      </w:r>
      <w:r w:rsidR="00C80D78" w:rsidRPr="0056448E">
        <w:rPr>
          <w:lang w:val="sr-Cyrl-RS"/>
        </w:rPr>
        <w:t xml:space="preserve">  </w:t>
      </w:r>
      <w:r w:rsidR="00145B67" w:rsidRPr="0056448E">
        <w:rPr>
          <w:lang w:val="en-US"/>
        </w:rPr>
        <w:t xml:space="preserve"> </w:t>
      </w:r>
      <w:r w:rsidRPr="0056448E">
        <w:rPr>
          <w:sz w:val="24"/>
          <w:szCs w:val="24"/>
        </w:rPr>
        <w:t>Место испоруке добара</w:t>
      </w:r>
      <w:bookmarkEnd w:id="22"/>
      <w:bookmarkEnd w:id="23"/>
    </w:p>
    <w:p w14:paraId="780B8824" w14:textId="06DF6003" w:rsidR="0056448E" w:rsidRPr="00F229F1" w:rsidRDefault="0056448E" w:rsidP="0056448E">
      <w:pPr>
        <w:widowControl w:val="0"/>
        <w:suppressAutoHyphens/>
        <w:spacing w:before="240"/>
        <w:rPr>
          <w:rFonts w:eastAsia="Lucida Sans Unicode"/>
          <w:color w:val="000000"/>
          <w:kern w:val="1"/>
          <w:sz w:val="24"/>
          <w:szCs w:val="24"/>
          <w:lang w:eastAsia="hi-IN" w:bidi="hi-IN"/>
        </w:rPr>
      </w:pPr>
      <w:r w:rsidRPr="00F229F1">
        <w:rPr>
          <w:rFonts w:eastAsia="Lucida Sans Unicode"/>
          <w:color w:val="000000"/>
          <w:kern w:val="1"/>
          <w:sz w:val="24"/>
          <w:szCs w:val="24"/>
          <w:lang w:eastAsia="hi-IN" w:bidi="hi-IN"/>
        </w:rPr>
        <w:t>Наручилац и понуђач ће констатовати преузимање предмета набавке</w:t>
      </w:r>
      <w:r w:rsidR="00D85A27">
        <w:rPr>
          <w:rFonts w:eastAsia="Lucida Sans Unicode"/>
          <w:color w:val="000000"/>
          <w:kern w:val="1"/>
          <w:sz w:val="24"/>
          <w:szCs w:val="24"/>
          <w:lang w:val="sr-Cyrl-RS" w:eastAsia="hi-IN" w:bidi="hi-IN"/>
        </w:rPr>
        <w:t xml:space="preserve">, обостраним потписивањем записника о </w:t>
      </w:r>
      <w:r w:rsidR="00175F86">
        <w:rPr>
          <w:rFonts w:cs="Arial"/>
          <w:sz w:val="24"/>
          <w:szCs w:val="24"/>
          <w:lang w:val="sr-Cyrl-RS"/>
        </w:rPr>
        <w:t xml:space="preserve">квалитативно-квантитативном </w:t>
      </w:r>
      <w:r w:rsidR="00D85A27">
        <w:rPr>
          <w:rFonts w:eastAsia="Lucida Sans Unicode"/>
          <w:color w:val="000000"/>
          <w:kern w:val="1"/>
          <w:sz w:val="24"/>
          <w:szCs w:val="24"/>
          <w:lang w:val="sr-Cyrl-RS" w:eastAsia="hi-IN" w:bidi="hi-IN"/>
        </w:rPr>
        <w:t>пријему,</w:t>
      </w:r>
      <w:r w:rsidRPr="00F229F1">
        <w:rPr>
          <w:rFonts w:eastAsia="Lucida Sans Unicode"/>
          <w:color w:val="000000"/>
          <w:kern w:val="1"/>
          <w:sz w:val="24"/>
          <w:szCs w:val="24"/>
          <w:lang w:eastAsia="hi-IN" w:bidi="hi-IN"/>
        </w:rPr>
        <w:t xml:space="preserve"> приликом испоруке на локацији - месту испоруке за:</w:t>
      </w:r>
    </w:p>
    <w:p w14:paraId="6D72BDEB" w14:textId="4272F87B" w:rsidR="0056448E" w:rsidRPr="00F229F1" w:rsidRDefault="0056448E" w:rsidP="0056448E">
      <w:pPr>
        <w:widowControl w:val="0"/>
        <w:numPr>
          <w:ilvl w:val="0"/>
          <w:numId w:val="54"/>
        </w:numPr>
        <w:suppressAutoHyphens/>
        <w:spacing w:before="0" w:line="276" w:lineRule="auto"/>
        <w:rPr>
          <w:rFonts w:eastAsia="Calibri"/>
          <w:color w:val="000000"/>
          <w:kern w:val="1"/>
          <w:sz w:val="24"/>
          <w:szCs w:val="24"/>
          <w:lang w:eastAsia="hi-IN" w:bidi="hi-IN"/>
        </w:rPr>
      </w:pPr>
      <w:r w:rsidRPr="00F229F1">
        <w:rPr>
          <w:rFonts w:eastAsia="Calibri"/>
          <w:color w:val="000000"/>
          <w:kern w:val="1"/>
          <w:sz w:val="24"/>
          <w:szCs w:val="24"/>
          <w:lang w:val="sr-Cyrl-RS" w:eastAsia="hi-IN" w:bidi="hi-IN"/>
        </w:rPr>
        <w:t xml:space="preserve">Технички центар </w:t>
      </w:r>
      <w:r w:rsidRPr="00F229F1">
        <w:rPr>
          <w:rFonts w:eastAsia="Calibri"/>
          <w:color w:val="000000"/>
          <w:kern w:val="1"/>
          <w:sz w:val="24"/>
          <w:szCs w:val="24"/>
          <w:lang w:eastAsia="hi-IN" w:bidi="hi-IN"/>
        </w:rPr>
        <w:t>Нови Сад: 21000 Нови Сад - Булевар ослобођења 100, 24000 Суботица - Сeгeдински пут 22-24, 23000 Зрeњанин - Панчeвачка бр.46, 26000 Панчeво - Милоша Обрeновића бр. 6, 25000 Сомбор - Апатински пут бб, 22400 Рума - Индустријска 2А и 22000 Срeмска Митровица - Фрушкогорска бб“</w:t>
      </w:r>
    </w:p>
    <w:p w14:paraId="65ECCF7D" w14:textId="77777777" w:rsidR="0056448E" w:rsidRPr="00F229F1" w:rsidRDefault="0056448E" w:rsidP="0056448E">
      <w:pPr>
        <w:widowControl w:val="0"/>
        <w:numPr>
          <w:ilvl w:val="0"/>
          <w:numId w:val="54"/>
        </w:numPr>
        <w:suppressAutoHyphens/>
        <w:spacing w:before="0" w:line="276" w:lineRule="auto"/>
        <w:rPr>
          <w:rFonts w:eastAsia="Calibri"/>
          <w:color w:val="000000"/>
          <w:kern w:val="1"/>
          <w:sz w:val="24"/>
          <w:szCs w:val="24"/>
          <w:lang w:eastAsia="hi-IN" w:bidi="hi-IN"/>
        </w:rPr>
      </w:pPr>
      <w:r w:rsidRPr="00F229F1">
        <w:rPr>
          <w:rFonts w:eastAsia="Calibri"/>
          <w:color w:val="000000"/>
          <w:kern w:val="1"/>
          <w:sz w:val="24"/>
          <w:szCs w:val="24"/>
          <w:lang w:val="sr-Cyrl-RS" w:eastAsia="hi-IN" w:bidi="hi-IN"/>
        </w:rPr>
        <w:t>Технички центар</w:t>
      </w:r>
      <w:r w:rsidRPr="00F229F1">
        <w:rPr>
          <w:rFonts w:eastAsia="Calibri"/>
          <w:color w:val="000000"/>
          <w:kern w:val="1"/>
          <w:sz w:val="24"/>
          <w:szCs w:val="24"/>
          <w:lang w:eastAsia="hi-IN" w:bidi="hi-IN"/>
        </w:rPr>
        <w:t xml:space="preserve"> Београд</w:t>
      </w:r>
      <w:r w:rsidRPr="00F229F1">
        <w:rPr>
          <w:rFonts w:eastAsia="Calibri"/>
          <w:color w:val="000000"/>
          <w:kern w:val="1"/>
          <w:sz w:val="24"/>
          <w:szCs w:val="24"/>
          <w:lang w:val="sr-Cyrl-RS" w:eastAsia="hi-IN" w:bidi="hi-IN"/>
        </w:rPr>
        <w:t>,</w:t>
      </w:r>
      <w:r w:rsidRPr="00F229F1">
        <w:rPr>
          <w:rFonts w:eastAsia="Calibri"/>
          <w:color w:val="000000"/>
          <w:kern w:val="1"/>
          <w:sz w:val="24"/>
          <w:szCs w:val="24"/>
          <w:lang w:eastAsia="hi-IN" w:bidi="hi-IN"/>
        </w:rPr>
        <w:t xml:space="preserve">  </w:t>
      </w:r>
      <w:r>
        <w:rPr>
          <w:rFonts w:eastAsia="Calibri"/>
          <w:color w:val="000000"/>
          <w:kern w:val="1"/>
          <w:sz w:val="24"/>
          <w:szCs w:val="24"/>
          <w:lang w:val="sr-Cyrl-RS" w:eastAsia="hi-IN" w:bidi="hi-IN"/>
        </w:rPr>
        <w:t xml:space="preserve">11 000 </w:t>
      </w:r>
      <w:r w:rsidRPr="00F229F1">
        <w:rPr>
          <w:rFonts w:eastAsia="Calibri"/>
          <w:color w:val="000000"/>
          <w:kern w:val="1"/>
          <w:sz w:val="24"/>
          <w:szCs w:val="24"/>
          <w:lang w:eastAsia="hi-IN" w:bidi="hi-IN"/>
        </w:rPr>
        <w:t>Београд</w:t>
      </w:r>
      <w:r w:rsidRPr="00F229F1">
        <w:rPr>
          <w:rFonts w:eastAsia="Calibri"/>
          <w:color w:val="000000"/>
          <w:kern w:val="1"/>
          <w:sz w:val="24"/>
          <w:szCs w:val="24"/>
          <w:lang w:val="sr-Cyrl-RS" w:eastAsia="hi-IN" w:bidi="hi-IN"/>
        </w:rPr>
        <w:t>,</w:t>
      </w:r>
      <w:r w:rsidRPr="00F229F1">
        <w:rPr>
          <w:rFonts w:eastAsia="Calibri"/>
          <w:color w:val="000000"/>
          <w:kern w:val="1"/>
          <w:sz w:val="24"/>
          <w:szCs w:val="24"/>
          <w:lang w:eastAsia="hi-IN" w:bidi="hi-IN"/>
        </w:rPr>
        <w:t xml:space="preserve"> улица Масарикова 1-3, Београд </w:t>
      </w:r>
    </w:p>
    <w:p w14:paraId="48E0D6A3" w14:textId="77777777" w:rsidR="0056448E" w:rsidRPr="00F229F1" w:rsidRDefault="0056448E" w:rsidP="0056448E">
      <w:pPr>
        <w:widowControl w:val="0"/>
        <w:numPr>
          <w:ilvl w:val="0"/>
          <w:numId w:val="54"/>
        </w:numPr>
        <w:suppressAutoHyphens/>
        <w:spacing w:before="0" w:line="276" w:lineRule="auto"/>
        <w:rPr>
          <w:rFonts w:eastAsia="Calibri"/>
          <w:color w:val="000000"/>
          <w:kern w:val="1"/>
          <w:sz w:val="24"/>
          <w:szCs w:val="24"/>
          <w:lang w:eastAsia="hi-IN" w:bidi="hi-IN"/>
        </w:rPr>
      </w:pPr>
      <w:r w:rsidRPr="00F229F1">
        <w:rPr>
          <w:rFonts w:eastAsia="Calibri"/>
          <w:color w:val="000000"/>
          <w:kern w:val="1"/>
          <w:sz w:val="24"/>
          <w:szCs w:val="24"/>
          <w:lang w:val="sr-Cyrl-RS" w:eastAsia="hi-IN" w:bidi="hi-IN"/>
        </w:rPr>
        <w:t>Технички центар</w:t>
      </w:r>
      <w:r>
        <w:rPr>
          <w:rFonts w:eastAsia="Calibri"/>
          <w:color w:val="000000"/>
          <w:kern w:val="1"/>
          <w:sz w:val="24"/>
          <w:szCs w:val="24"/>
          <w:lang w:val="sr-Cyrl-RS" w:eastAsia="hi-IN" w:bidi="hi-IN"/>
        </w:rPr>
        <w:t xml:space="preserve"> </w:t>
      </w:r>
      <w:r w:rsidRPr="00F229F1">
        <w:rPr>
          <w:rFonts w:eastAsia="Calibri"/>
          <w:color w:val="000000"/>
          <w:kern w:val="1"/>
          <w:sz w:val="24"/>
          <w:szCs w:val="24"/>
          <w:lang w:val="sr-Cyrl-RS" w:eastAsia="hi-IN" w:bidi="hi-IN"/>
        </w:rPr>
        <w:t>Краљево</w:t>
      </w:r>
      <w:r w:rsidRPr="00F229F1">
        <w:rPr>
          <w:rFonts w:eastAsia="Calibri"/>
          <w:color w:val="000000"/>
          <w:kern w:val="1"/>
          <w:sz w:val="24"/>
          <w:szCs w:val="24"/>
          <w:lang w:eastAsia="hi-IN" w:bidi="hi-IN"/>
        </w:rPr>
        <w:t xml:space="preserve">. </w:t>
      </w:r>
      <w:r>
        <w:rPr>
          <w:rFonts w:eastAsia="Calibri"/>
          <w:color w:val="000000"/>
          <w:kern w:val="1"/>
          <w:sz w:val="24"/>
          <w:szCs w:val="24"/>
          <w:lang w:val="sr-Cyrl-RS" w:eastAsia="hi-IN" w:bidi="hi-IN"/>
        </w:rPr>
        <w:t xml:space="preserve">36 000 </w:t>
      </w:r>
      <w:r w:rsidRPr="00F229F1">
        <w:rPr>
          <w:rFonts w:eastAsia="Calibri"/>
          <w:color w:val="000000"/>
          <w:kern w:val="1"/>
          <w:sz w:val="24"/>
          <w:szCs w:val="24"/>
          <w:lang w:val="sr-Cyrl-RS" w:eastAsia="hi-IN" w:bidi="hi-IN"/>
        </w:rPr>
        <w:t>Краљево</w:t>
      </w:r>
      <w:r w:rsidRPr="00F229F1">
        <w:rPr>
          <w:rFonts w:eastAsia="Calibri"/>
          <w:color w:val="000000"/>
          <w:kern w:val="1"/>
          <w:sz w:val="24"/>
          <w:szCs w:val="24"/>
          <w:lang w:eastAsia="hi-IN" w:bidi="hi-IN"/>
        </w:rPr>
        <w:t xml:space="preserve">, </w:t>
      </w:r>
      <w:r w:rsidRPr="00F229F1">
        <w:rPr>
          <w:rFonts w:eastAsia="Calibri"/>
          <w:color w:val="000000"/>
          <w:kern w:val="1"/>
          <w:sz w:val="24"/>
          <w:szCs w:val="24"/>
          <w:lang w:val="sr-Cyrl-RS" w:eastAsia="hi-IN" w:bidi="hi-IN"/>
        </w:rPr>
        <w:t>Димитрија Туцовића 5</w:t>
      </w:r>
    </w:p>
    <w:p w14:paraId="7496F817" w14:textId="77777777" w:rsidR="0056448E" w:rsidRPr="00175F86" w:rsidRDefault="0056448E" w:rsidP="0056448E">
      <w:pPr>
        <w:widowControl w:val="0"/>
        <w:numPr>
          <w:ilvl w:val="0"/>
          <w:numId w:val="54"/>
        </w:numPr>
        <w:suppressAutoHyphens/>
        <w:spacing w:before="0" w:line="276" w:lineRule="auto"/>
        <w:rPr>
          <w:rFonts w:eastAsia="Calibri"/>
          <w:color w:val="000000"/>
          <w:kern w:val="1"/>
          <w:sz w:val="24"/>
          <w:szCs w:val="24"/>
          <w:lang w:eastAsia="hi-IN" w:bidi="hi-IN"/>
        </w:rPr>
      </w:pPr>
      <w:r w:rsidRPr="00175F86">
        <w:rPr>
          <w:rFonts w:eastAsia="Calibri"/>
          <w:color w:val="000000"/>
          <w:kern w:val="1"/>
          <w:sz w:val="24"/>
          <w:szCs w:val="24"/>
          <w:lang w:val="sr-Cyrl-RS" w:eastAsia="hi-IN" w:bidi="hi-IN"/>
        </w:rPr>
        <w:t>Технички центар Ниш, 18 000 Ниш Булевар др Зорана Ђинђића 46а</w:t>
      </w:r>
    </w:p>
    <w:p w14:paraId="27516D5A" w14:textId="7D153B97" w:rsidR="0056448E" w:rsidRPr="0056448E" w:rsidRDefault="0056448E" w:rsidP="00243803">
      <w:pPr>
        <w:widowControl w:val="0"/>
        <w:numPr>
          <w:ilvl w:val="0"/>
          <w:numId w:val="54"/>
        </w:numPr>
        <w:suppressAutoHyphens/>
        <w:spacing w:before="0" w:line="276" w:lineRule="auto"/>
        <w:rPr>
          <w:rFonts w:eastAsia="Calibri"/>
          <w:color w:val="000000"/>
          <w:kern w:val="1"/>
          <w:sz w:val="24"/>
          <w:szCs w:val="24"/>
          <w:lang w:eastAsia="hi-IN" w:bidi="hi-IN"/>
        </w:rPr>
      </w:pPr>
      <w:r w:rsidRPr="00F229F1">
        <w:rPr>
          <w:rFonts w:eastAsia="Calibri"/>
          <w:color w:val="000000"/>
          <w:kern w:val="1"/>
          <w:sz w:val="24"/>
          <w:szCs w:val="24"/>
          <w:lang w:val="sr-Cyrl-RS" w:eastAsia="hi-IN" w:bidi="hi-IN"/>
        </w:rPr>
        <w:t>Технички центар Крагујевац</w:t>
      </w:r>
      <w:r w:rsidRPr="00F229F1">
        <w:rPr>
          <w:rFonts w:eastAsia="Calibri"/>
          <w:color w:val="000000"/>
          <w:kern w:val="1"/>
          <w:sz w:val="24"/>
          <w:szCs w:val="24"/>
          <w:lang w:eastAsia="hi-IN" w:bidi="hi-IN"/>
        </w:rPr>
        <w:t xml:space="preserve">. </w:t>
      </w:r>
      <w:r>
        <w:rPr>
          <w:rFonts w:eastAsia="Calibri"/>
          <w:color w:val="000000"/>
          <w:kern w:val="1"/>
          <w:sz w:val="24"/>
          <w:szCs w:val="24"/>
          <w:lang w:val="sr-Cyrl-RS" w:eastAsia="hi-IN" w:bidi="hi-IN"/>
        </w:rPr>
        <w:t xml:space="preserve">34 000 </w:t>
      </w:r>
      <w:r w:rsidRPr="00F229F1">
        <w:rPr>
          <w:rFonts w:eastAsia="Calibri"/>
          <w:color w:val="000000"/>
          <w:kern w:val="1"/>
          <w:sz w:val="24"/>
          <w:szCs w:val="24"/>
          <w:lang w:val="sr-Cyrl-RS" w:eastAsia="hi-IN" w:bidi="hi-IN"/>
        </w:rPr>
        <w:t>Крагујевац</w:t>
      </w:r>
      <w:r w:rsidRPr="00F229F1">
        <w:rPr>
          <w:rFonts w:eastAsia="Calibri"/>
          <w:color w:val="000000"/>
          <w:kern w:val="1"/>
          <w:sz w:val="24"/>
          <w:szCs w:val="24"/>
          <w:lang w:eastAsia="hi-IN" w:bidi="hi-IN"/>
        </w:rPr>
        <w:t xml:space="preserve">, </w:t>
      </w:r>
      <w:r>
        <w:rPr>
          <w:rFonts w:eastAsia="Calibri"/>
          <w:color w:val="000000"/>
          <w:kern w:val="1"/>
          <w:sz w:val="24"/>
          <w:szCs w:val="24"/>
          <w:lang w:val="sr-Cyrl-RS" w:eastAsia="hi-IN" w:bidi="hi-IN"/>
        </w:rPr>
        <w:t>улица Слободе 7</w:t>
      </w:r>
    </w:p>
    <w:p w14:paraId="79DCDCA6" w14:textId="77777777" w:rsidR="0056448E" w:rsidRDefault="0056448E" w:rsidP="00243803">
      <w:pPr>
        <w:spacing w:before="0"/>
        <w:rPr>
          <w:rFonts w:cs="Arial"/>
          <w:sz w:val="24"/>
          <w:szCs w:val="24"/>
          <w:lang w:val="sr-Cyrl-CS" w:eastAsia="zh-CN"/>
        </w:rPr>
      </w:pPr>
    </w:p>
    <w:p w14:paraId="681413DF" w14:textId="77777777" w:rsidR="00243803" w:rsidRPr="00D57753" w:rsidRDefault="00243803" w:rsidP="00243803">
      <w:pPr>
        <w:spacing w:before="0"/>
        <w:rPr>
          <w:rFonts w:cs="Arial"/>
          <w:sz w:val="24"/>
          <w:szCs w:val="24"/>
          <w:lang w:eastAsia="zh-CN"/>
        </w:rPr>
      </w:pPr>
      <w:r w:rsidRPr="0056448E">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654B3225" w14:textId="77777777" w:rsidR="00243803" w:rsidRPr="00AF5C1D" w:rsidRDefault="00243803" w:rsidP="00243803">
      <w:pPr>
        <w:pStyle w:val="Heading10"/>
        <w:numPr>
          <w:ilvl w:val="1"/>
          <w:numId w:val="31"/>
        </w:numPr>
        <w:rPr>
          <w:sz w:val="24"/>
          <w:szCs w:val="24"/>
        </w:rPr>
      </w:pPr>
      <w:r w:rsidRPr="00AF5C1D">
        <w:rPr>
          <w:sz w:val="24"/>
          <w:szCs w:val="24"/>
        </w:rPr>
        <w:t>Квалитативни и квантитативни пријем</w:t>
      </w:r>
    </w:p>
    <w:p w14:paraId="4E02D748" w14:textId="4FB352A9" w:rsidR="00507B84" w:rsidRPr="00507B84" w:rsidRDefault="00507B84" w:rsidP="00175F86">
      <w:pPr>
        <w:pStyle w:val="CommentText"/>
        <w:rPr>
          <w:rFonts w:cs="Arial"/>
          <w:i/>
          <w:color w:val="00B0F0"/>
          <w:sz w:val="24"/>
          <w:szCs w:val="24"/>
          <w:lang w:val="sr-Cyrl-RS"/>
        </w:rPr>
      </w:pPr>
      <w:r w:rsidRPr="00507B84">
        <w:rPr>
          <w:rFonts w:cs="Arial"/>
          <w:sz w:val="24"/>
          <w:szCs w:val="24"/>
          <w:lang w:val="sr-Cyrl-RS"/>
        </w:rPr>
        <w:t xml:space="preserve">Квантитативни и квалитативни пријем добара врши се приликом преузимања добара у присуству овлашћених лица Продавца и Купца на паритету Fco магацин Купца у </w:t>
      </w:r>
      <w:r>
        <w:rPr>
          <w:rFonts w:cs="Arial"/>
          <w:sz w:val="24"/>
          <w:szCs w:val="24"/>
          <w:lang w:val="sr-Cyrl-RS"/>
        </w:rPr>
        <w:t xml:space="preserve">местима испоруке, у складу са </w:t>
      </w:r>
      <w:r w:rsidR="00175F86" w:rsidRPr="00ED4856">
        <w:rPr>
          <w:sz w:val="24"/>
          <w:szCs w:val="24"/>
          <w:lang w:val="sr-Cyrl-RS"/>
        </w:rPr>
        <w:t>наруџбеницом</w:t>
      </w:r>
      <w:r w:rsidR="00175F86">
        <w:rPr>
          <w:lang w:val="sr-Cyrl-RS"/>
        </w:rPr>
        <w:t>,</w:t>
      </w:r>
      <w:r w:rsidR="00175F86">
        <w:rPr>
          <w:rFonts w:cs="Arial"/>
          <w:sz w:val="24"/>
          <w:szCs w:val="24"/>
          <w:lang w:val="sr-Cyrl-RS"/>
        </w:rPr>
        <w:t xml:space="preserve"> </w:t>
      </w:r>
      <w:r w:rsidRPr="00507B84">
        <w:rPr>
          <w:rFonts w:cs="Arial"/>
          <w:sz w:val="24"/>
          <w:szCs w:val="24"/>
          <w:lang w:val="sr-Cyrl-RS"/>
        </w:rPr>
        <w:t xml:space="preserve">обостраним потписивањем Записника о </w:t>
      </w:r>
      <w:r w:rsidR="00232B90">
        <w:rPr>
          <w:rFonts w:cs="Arial"/>
          <w:sz w:val="24"/>
          <w:szCs w:val="24"/>
          <w:lang w:val="sr-Cyrl-RS"/>
        </w:rPr>
        <w:t>квалитативно-квантитативном пријему</w:t>
      </w:r>
      <w:r w:rsidRPr="00507B84">
        <w:rPr>
          <w:rFonts w:cs="Arial"/>
          <w:sz w:val="24"/>
          <w:szCs w:val="24"/>
          <w:lang w:val="sr-Cyrl-RS"/>
        </w:rPr>
        <w:t xml:space="preserve"> (прилог бр.3 Конкурсне документације).</w:t>
      </w:r>
    </w:p>
    <w:p w14:paraId="6E1B208E" w14:textId="77777777" w:rsidR="00AF5C1D" w:rsidRDefault="00AF5C1D" w:rsidP="00AF5C1D">
      <w:pPr>
        <w:pStyle w:val="ListParagraph"/>
        <w:autoSpaceDE w:val="0"/>
        <w:autoSpaceDN w:val="0"/>
        <w:adjustRightInd w:val="0"/>
        <w:spacing w:before="0" w:after="0" w:line="240" w:lineRule="auto"/>
        <w:ind w:left="0"/>
        <w:contextualSpacing w:val="0"/>
        <w:rPr>
          <w:rFonts w:ascii="Arial" w:hAnsi="Arial" w:cs="Arial"/>
          <w:sz w:val="24"/>
          <w:szCs w:val="24"/>
          <w:highlight w:val="yellow"/>
          <w:lang w:val="sr-Cyrl-RS"/>
        </w:rPr>
      </w:pPr>
    </w:p>
    <w:p w14:paraId="05FAABDC" w14:textId="77777777" w:rsidR="00243803" w:rsidRPr="00175F86" w:rsidRDefault="00243803" w:rsidP="00243803">
      <w:pPr>
        <w:pStyle w:val="Heading10"/>
        <w:numPr>
          <w:ilvl w:val="1"/>
          <w:numId w:val="31"/>
        </w:numPr>
        <w:rPr>
          <w:sz w:val="24"/>
          <w:szCs w:val="24"/>
        </w:rPr>
      </w:pPr>
      <w:bookmarkStart w:id="24" w:name="_Toc441651543"/>
      <w:bookmarkStart w:id="25" w:name="_Toc442559881"/>
      <w:r w:rsidRPr="00175F86">
        <w:rPr>
          <w:sz w:val="24"/>
          <w:szCs w:val="24"/>
        </w:rPr>
        <w:t>Гарантни рок</w:t>
      </w:r>
      <w:bookmarkEnd w:id="24"/>
      <w:bookmarkEnd w:id="25"/>
    </w:p>
    <w:p w14:paraId="7C9FB7E3" w14:textId="77777777" w:rsidR="00BA69D3" w:rsidRDefault="00537B33" w:rsidP="00243803">
      <w:pPr>
        <w:spacing w:before="0"/>
        <w:rPr>
          <w:rFonts w:cs="Arial"/>
          <w:sz w:val="24"/>
          <w:szCs w:val="24"/>
          <w:lang w:eastAsia="zh-CN"/>
        </w:rPr>
      </w:pPr>
      <w:r w:rsidRPr="00175F86">
        <w:rPr>
          <w:rFonts w:cs="Arial"/>
          <w:sz w:val="24"/>
          <w:szCs w:val="24"/>
          <w:lang w:eastAsia="zh-CN"/>
        </w:rPr>
        <w:t>Гарантни рок за предмет набавке је гарантни рок произвођача.</w:t>
      </w:r>
    </w:p>
    <w:p w14:paraId="0682FFF4" w14:textId="77777777" w:rsidR="00ED4856" w:rsidRDefault="00ED4856" w:rsidP="00243803">
      <w:pPr>
        <w:spacing w:before="0"/>
        <w:rPr>
          <w:rFonts w:cs="Arial"/>
          <w:sz w:val="24"/>
          <w:szCs w:val="24"/>
          <w:lang w:eastAsia="zh-CN"/>
        </w:rPr>
      </w:pPr>
    </w:p>
    <w:p w14:paraId="13DE24C0" w14:textId="77777777" w:rsidR="00ED4856" w:rsidRDefault="00ED4856" w:rsidP="00243803">
      <w:pPr>
        <w:spacing w:before="0"/>
        <w:rPr>
          <w:rFonts w:cs="Arial"/>
          <w:sz w:val="24"/>
          <w:szCs w:val="24"/>
          <w:lang w:eastAsia="zh-CN"/>
        </w:rPr>
      </w:pPr>
    </w:p>
    <w:p w14:paraId="4C3486B5" w14:textId="77777777" w:rsidR="00ED4856" w:rsidRDefault="00ED4856" w:rsidP="00243803">
      <w:pPr>
        <w:spacing w:before="0"/>
        <w:rPr>
          <w:rFonts w:cs="Arial"/>
          <w:sz w:val="24"/>
          <w:szCs w:val="24"/>
          <w:lang w:eastAsia="zh-CN"/>
        </w:rPr>
      </w:pPr>
    </w:p>
    <w:p w14:paraId="1620A6FF" w14:textId="77777777" w:rsidR="00ED4856" w:rsidRDefault="00ED4856" w:rsidP="00243803">
      <w:pPr>
        <w:spacing w:before="0"/>
        <w:rPr>
          <w:rFonts w:cs="Arial"/>
          <w:sz w:val="24"/>
          <w:szCs w:val="24"/>
          <w:lang w:eastAsia="zh-CN"/>
        </w:rPr>
      </w:pPr>
    </w:p>
    <w:p w14:paraId="165E7CAC" w14:textId="77777777" w:rsidR="00756A02" w:rsidRPr="008112A2" w:rsidRDefault="00756A02" w:rsidP="00181E4C">
      <w:pPr>
        <w:pStyle w:val="Heading10"/>
        <w:numPr>
          <w:ilvl w:val="0"/>
          <w:numId w:val="31"/>
        </w:numPr>
        <w:rPr>
          <w:lang w:val="sr-Cyrl-RS"/>
        </w:rPr>
      </w:pPr>
      <w:r w:rsidRPr="008112A2">
        <w:rPr>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07A1D6C" w14:textId="77777777" w:rsidTr="00DB2A2B">
        <w:trPr>
          <w:trHeight w:val="989"/>
          <w:jc w:val="center"/>
        </w:trPr>
        <w:tc>
          <w:tcPr>
            <w:tcW w:w="729" w:type="dxa"/>
            <w:vAlign w:val="center"/>
          </w:tcPr>
          <w:p w14:paraId="41E19A0B"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6DF5D62" w14:textId="77777777"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420E33B8"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5E2FFBF" w14:textId="77777777" w:rsidR="00175774" w:rsidRPr="00EC5BB4" w:rsidRDefault="00175774" w:rsidP="003A4822">
            <w:pPr>
              <w:jc w:val="center"/>
              <w:rPr>
                <w:rFonts w:cs="Arial"/>
                <w:b/>
                <w:color w:val="FF0000"/>
                <w:sz w:val="24"/>
                <w:szCs w:val="24"/>
              </w:rPr>
            </w:pPr>
          </w:p>
        </w:tc>
      </w:tr>
      <w:tr w:rsidR="00175774" w:rsidRPr="00EC5BB4" w14:paraId="543B549A" w14:textId="77777777" w:rsidTr="00DB2A2B">
        <w:trPr>
          <w:jc w:val="center"/>
        </w:trPr>
        <w:tc>
          <w:tcPr>
            <w:tcW w:w="729" w:type="dxa"/>
            <w:vAlign w:val="center"/>
          </w:tcPr>
          <w:p w14:paraId="47C7ACAC"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523826AA"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03AE25F5"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AA532F0" w14:textId="77777777" w:rsidR="00175774" w:rsidRPr="00EC5BB4" w:rsidRDefault="00175774" w:rsidP="00181E4C">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E9FD1AA" w14:textId="77777777" w:rsidR="00175774" w:rsidRPr="00EC5BB4" w:rsidRDefault="00175774" w:rsidP="00181E4C">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451B5F6" w14:textId="77777777" w:rsidTr="00DB2A2B">
        <w:trPr>
          <w:trHeight w:val="1880"/>
          <w:jc w:val="center"/>
        </w:trPr>
        <w:tc>
          <w:tcPr>
            <w:tcW w:w="729" w:type="dxa"/>
            <w:vAlign w:val="center"/>
          </w:tcPr>
          <w:p w14:paraId="03297CE1"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69A86A8D"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3AAF189"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30010DC8" w14:textId="77777777"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14:paraId="337A728C" w14:textId="77777777"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80757">
                <w:rPr>
                  <w:rStyle w:val="Hyperlink"/>
                  <w:rFonts w:cs="Arial"/>
                  <w:sz w:val="24"/>
                  <w:szCs w:val="24"/>
                </w:rPr>
                <w:t>http://www.bg.vi.sud.rs/lt/articles/o-visem-sudu/obavestenje-ke-za-pravna-lica.html</w:t>
              </w:r>
            </w:hyperlink>
          </w:p>
          <w:p w14:paraId="7B8923DF" w14:textId="77777777"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573218FF"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37F5D98F"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DA8248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68D55BB"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1662682" w14:textId="77777777" w:rsidR="00B46D29" w:rsidRPr="00EC5BB4" w:rsidRDefault="00175774" w:rsidP="00181E4C">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56E02F9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718E1F3F"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9BC8E72" w14:textId="77777777" w:rsidTr="00DB2A2B">
        <w:trPr>
          <w:trHeight w:val="70"/>
          <w:jc w:val="center"/>
        </w:trPr>
        <w:tc>
          <w:tcPr>
            <w:tcW w:w="729" w:type="dxa"/>
            <w:vAlign w:val="center"/>
          </w:tcPr>
          <w:p w14:paraId="7DBE84CA"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10F94547"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0DBE876"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F71D50D"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D0739EC"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EECE2E6" w14:textId="77777777" w:rsidR="00175774" w:rsidRPr="00EC5BB4" w:rsidRDefault="00B24BAB" w:rsidP="00181E4C">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30C95105" w14:textId="77777777" w:rsidR="00175774" w:rsidRPr="00EC5BB4" w:rsidRDefault="00175774" w:rsidP="00181E4C">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363600E3" w14:textId="77777777" w:rsidR="00175774" w:rsidRPr="00EC5BB4" w:rsidRDefault="00175774" w:rsidP="00181E4C">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77777777" w:rsidR="00175774" w:rsidRPr="00EC5BB4" w:rsidRDefault="00175774" w:rsidP="00181E4C">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D53F53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8F27D4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3E0BBC00" w14:textId="77777777" w:rsidTr="00DB2A2B">
        <w:trPr>
          <w:trHeight w:val="4490"/>
          <w:jc w:val="center"/>
        </w:trPr>
        <w:tc>
          <w:tcPr>
            <w:tcW w:w="729" w:type="dxa"/>
            <w:vAlign w:val="center"/>
          </w:tcPr>
          <w:p w14:paraId="21B15EE4"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C922280"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r w:rsidR="00756179">
              <w:rPr>
                <w:rFonts w:cs="Arial"/>
                <w:sz w:val="24"/>
                <w:szCs w:val="24"/>
              </w:rPr>
              <w:t xml:space="preserve">(Образац </w:t>
            </w:r>
            <w:r w:rsidR="00756179">
              <w:rPr>
                <w:rFonts w:cs="Arial"/>
                <w:sz w:val="24"/>
                <w:szCs w:val="24"/>
                <w:lang w:val="sr-Cyrl-RS"/>
              </w:rPr>
              <w:t>4.</w:t>
            </w:r>
            <w:r w:rsidRPr="00EC5BB4">
              <w:rPr>
                <w:rFonts w:cs="Arial"/>
                <w:sz w:val="24"/>
                <w:szCs w:val="24"/>
              </w:rPr>
              <w:t>)</w:t>
            </w:r>
          </w:p>
          <w:p w14:paraId="76B2360D"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2DD082D7" w14:textId="77777777" w:rsidR="005E487E" w:rsidRPr="00EC5BB4" w:rsidRDefault="00175774" w:rsidP="00181E4C">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383E29" w14:textId="77777777" w:rsidR="00175774" w:rsidRPr="00EC5BB4" w:rsidRDefault="00175774" w:rsidP="00181E4C">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0FB56C63" w14:textId="77777777" w:rsidR="005E487E" w:rsidRPr="00EC5BB4" w:rsidRDefault="005E487E" w:rsidP="00950B76">
            <w:pPr>
              <w:snapToGrid w:val="0"/>
              <w:ind w:left="720"/>
              <w:rPr>
                <w:rFonts w:cs="Arial"/>
                <w:sz w:val="24"/>
                <w:szCs w:val="24"/>
              </w:rPr>
            </w:pPr>
          </w:p>
        </w:tc>
      </w:tr>
      <w:tr w:rsidR="00175774" w:rsidRPr="00EC5BB4" w14:paraId="34BF8C26" w14:textId="77777777" w:rsidTr="00DB2A2B">
        <w:trPr>
          <w:trHeight w:val="1034"/>
          <w:jc w:val="center"/>
        </w:trPr>
        <w:tc>
          <w:tcPr>
            <w:tcW w:w="729" w:type="dxa"/>
            <w:vAlign w:val="center"/>
          </w:tcPr>
          <w:p w14:paraId="63382204" w14:textId="2E9D98EB" w:rsidR="00175774" w:rsidRPr="00476563" w:rsidRDefault="00175774" w:rsidP="003A4822">
            <w:pPr>
              <w:jc w:val="center"/>
              <w:rPr>
                <w:rFonts w:cs="Arial"/>
                <w:color w:val="00B0F0"/>
                <w:sz w:val="24"/>
                <w:szCs w:val="24"/>
                <w:lang w:val="sr-Cyrl-RS"/>
              </w:rPr>
            </w:pPr>
          </w:p>
        </w:tc>
        <w:tc>
          <w:tcPr>
            <w:tcW w:w="8430" w:type="dxa"/>
          </w:tcPr>
          <w:p w14:paraId="7B7DE15F" w14:textId="77777777"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14:paraId="273BE543" w14:textId="77777777" w:rsidR="00175774" w:rsidRPr="00791E0C" w:rsidRDefault="00175774" w:rsidP="003A4822">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p w14:paraId="3FD6F69C" w14:textId="77777777" w:rsidR="00175774" w:rsidRPr="00EC5BB4" w:rsidRDefault="00175774" w:rsidP="00791E0C">
            <w:pPr>
              <w:snapToGrid w:val="0"/>
              <w:jc w:val="center"/>
              <w:rPr>
                <w:rFonts w:eastAsia="Calibri" w:cs="Arial"/>
                <w:color w:val="00B0F0"/>
                <w:sz w:val="24"/>
                <w:szCs w:val="24"/>
              </w:rPr>
            </w:pPr>
          </w:p>
        </w:tc>
      </w:tr>
      <w:tr w:rsidR="00175774" w:rsidRPr="00EC5BB4" w14:paraId="6A3BFAD3" w14:textId="77777777" w:rsidTr="00DB2A2B">
        <w:trPr>
          <w:trHeight w:val="2222"/>
          <w:jc w:val="center"/>
        </w:trPr>
        <w:tc>
          <w:tcPr>
            <w:tcW w:w="729" w:type="dxa"/>
            <w:vAlign w:val="center"/>
          </w:tcPr>
          <w:p w14:paraId="3370609A" w14:textId="575B40E4" w:rsidR="00175774" w:rsidRPr="00476563" w:rsidRDefault="00B84881" w:rsidP="003A4822">
            <w:pPr>
              <w:jc w:val="center"/>
              <w:rPr>
                <w:rFonts w:cs="Arial"/>
                <w:color w:val="00B0F0"/>
                <w:sz w:val="24"/>
                <w:szCs w:val="24"/>
                <w:lang w:val="sr-Cyrl-RS"/>
              </w:rPr>
            </w:pPr>
            <w:r w:rsidRPr="00476563">
              <w:rPr>
                <w:rFonts w:cs="Arial"/>
                <w:sz w:val="24"/>
                <w:szCs w:val="24"/>
                <w:lang w:val="sr-Cyrl-RS"/>
              </w:rPr>
              <w:t>5.</w:t>
            </w:r>
          </w:p>
        </w:tc>
        <w:tc>
          <w:tcPr>
            <w:tcW w:w="8430" w:type="dxa"/>
          </w:tcPr>
          <w:p w14:paraId="7936C2C4" w14:textId="77777777" w:rsidR="00791E0C" w:rsidRPr="00791E0C" w:rsidRDefault="00791E0C" w:rsidP="00791E0C">
            <w:pPr>
              <w:spacing w:before="0"/>
              <w:contextualSpacing/>
              <w:rPr>
                <w:rFonts w:cs="Arial"/>
                <w:bCs/>
                <w:sz w:val="24"/>
                <w:szCs w:val="24"/>
                <w:lang w:val="sr-Cyrl-CS"/>
              </w:rPr>
            </w:pPr>
          </w:p>
          <w:p w14:paraId="44DADCB4" w14:textId="554ECD91" w:rsidR="00791E0C" w:rsidRPr="00DB2A2B" w:rsidRDefault="00B84881" w:rsidP="00DB2A2B">
            <w:pPr>
              <w:suppressAutoHyphens/>
              <w:spacing w:before="0" w:after="160" w:line="276" w:lineRule="auto"/>
              <w:ind w:left="720"/>
              <w:contextualSpacing/>
              <w:jc w:val="left"/>
              <w:rPr>
                <w:rFonts w:cs="Arial"/>
                <w:bCs/>
                <w:sz w:val="24"/>
                <w:szCs w:val="24"/>
                <w:lang w:val="sr-Cyrl-CS"/>
              </w:rPr>
            </w:pPr>
            <w:r w:rsidRPr="00DB2A2B">
              <w:rPr>
                <w:rFonts w:cs="Arial"/>
                <w:b/>
                <w:bCs/>
                <w:sz w:val="24"/>
                <w:szCs w:val="24"/>
                <w:lang w:val="sr-Cyrl-CS"/>
              </w:rPr>
              <w:t>Ф</w:t>
            </w:r>
            <w:r w:rsidR="00791E0C" w:rsidRPr="00DB2A2B">
              <w:rPr>
                <w:rFonts w:cs="Arial"/>
                <w:b/>
                <w:bCs/>
                <w:sz w:val="24"/>
                <w:szCs w:val="24"/>
                <w:lang w:val="sr-Cyrl-CS"/>
              </w:rPr>
              <w:t>инансијски капацитет</w:t>
            </w:r>
            <w:r w:rsidR="00791E0C" w:rsidRPr="00DB2A2B">
              <w:rPr>
                <w:rFonts w:cs="Arial"/>
                <w:bCs/>
                <w:sz w:val="24"/>
                <w:szCs w:val="24"/>
                <w:lang w:val="sr-Cyrl-CS"/>
              </w:rPr>
              <w:t>:</w:t>
            </w:r>
          </w:p>
          <w:p w14:paraId="2C69F90B" w14:textId="77777777" w:rsidR="00791E0C" w:rsidRPr="00DB2A2B" w:rsidRDefault="00791E0C" w:rsidP="00791E0C">
            <w:pPr>
              <w:suppressAutoHyphens/>
              <w:spacing w:before="0" w:after="200"/>
              <w:ind w:left="1080"/>
              <w:contextualSpacing/>
              <w:rPr>
                <w:rFonts w:cs="Arial"/>
                <w:bCs/>
                <w:sz w:val="24"/>
                <w:szCs w:val="24"/>
                <w:lang w:val="sr-Cyrl-CS"/>
              </w:rPr>
            </w:pPr>
          </w:p>
          <w:p w14:paraId="7883F189" w14:textId="17538B02" w:rsidR="00791E0C" w:rsidRPr="00DB2A2B" w:rsidRDefault="00C755A5" w:rsidP="00C755A5">
            <w:pPr>
              <w:suppressAutoHyphens/>
              <w:spacing w:before="0" w:line="259" w:lineRule="auto"/>
              <w:contextualSpacing/>
              <w:jc w:val="left"/>
              <w:rPr>
                <w:rFonts w:cs="Arial"/>
                <w:bCs/>
                <w:sz w:val="24"/>
                <w:szCs w:val="24"/>
                <w:lang w:val="sr-Cyrl-CS"/>
              </w:rPr>
            </w:pPr>
            <w:r w:rsidRPr="00DB2A2B">
              <w:rPr>
                <w:rFonts w:cs="Arial"/>
                <w:b/>
                <w:bCs/>
                <w:sz w:val="24"/>
                <w:szCs w:val="24"/>
                <w:u w:val="single"/>
                <w:lang w:val="sr-Cyrl-CS"/>
              </w:rPr>
              <w:t>Услов:</w:t>
            </w:r>
            <w:r w:rsidRPr="00DB2A2B">
              <w:rPr>
                <w:rFonts w:cs="Arial"/>
                <w:bCs/>
                <w:sz w:val="24"/>
                <w:szCs w:val="24"/>
                <w:lang w:val="sr-Cyrl-CS"/>
              </w:rPr>
              <w:t xml:space="preserve"> </w:t>
            </w:r>
            <w:r w:rsidR="00791E0C" w:rsidRPr="00DB2A2B">
              <w:rPr>
                <w:rFonts w:cs="Arial"/>
                <w:bCs/>
                <w:sz w:val="24"/>
                <w:szCs w:val="24"/>
                <w:lang w:val="sr-Cyrl-CS"/>
              </w:rPr>
              <w:t xml:space="preserve">да у последњих </w:t>
            </w:r>
            <w:r w:rsidR="00ED4856">
              <w:rPr>
                <w:rFonts w:cs="Arial"/>
                <w:bCs/>
                <w:sz w:val="24"/>
                <w:szCs w:val="24"/>
              </w:rPr>
              <w:t xml:space="preserve">12 </w:t>
            </w:r>
            <w:r w:rsidR="00ED4856">
              <w:rPr>
                <w:rFonts w:cs="Arial"/>
                <w:bCs/>
                <w:sz w:val="24"/>
                <w:szCs w:val="24"/>
                <w:lang w:val="sr-Cyrl-RS"/>
              </w:rPr>
              <w:t>(словима:</w:t>
            </w:r>
            <w:r w:rsidR="0016711F">
              <w:rPr>
                <w:rFonts w:cs="Arial"/>
                <w:bCs/>
                <w:sz w:val="24"/>
                <w:szCs w:val="24"/>
                <w:lang w:val="sr-Cyrl-CS"/>
              </w:rPr>
              <w:t>дванаест</w:t>
            </w:r>
            <w:r w:rsidR="00ED4856">
              <w:rPr>
                <w:rFonts w:cs="Arial"/>
                <w:bCs/>
                <w:sz w:val="24"/>
                <w:szCs w:val="24"/>
                <w:lang w:val="sr-Cyrl-CS"/>
              </w:rPr>
              <w:t>)</w:t>
            </w:r>
            <w:r w:rsidR="00791E0C" w:rsidRPr="00DB2A2B">
              <w:rPr>
                <w:rFonts w:cs="Arial"/>
                <w:bCs/>
                <w:sz w:val="24"/>
                <w:szCs w:val="24"/>
                <w:lang w:val="sr-Cyrl-CS"/>
              </w:rPr>
              <w:t xml:space="preserve"> месеци (</w:t>
            </w:r>
            <w:r w:rsidR="00ED4856">
              <w:rPr>
                <w:rFonts w:cs="Arial"/>
                <w:bCs/>
                <w:sz w:val="24"/>
                <w:szCs w:val="24"/>
                <w:lang w:val="sr-Cyrl-CS"/>
              </w:rPr>
              <w:t>пре</w:t>
            </w:r>
            <w:r w:rsidR="00791E0C" w:rsidRPr="00DB2A2B">
              <w:rPr>
                <w:rFonts w:cs="Arial"/>
                <w:bCs/>
                <w:sz w:val="24"/>
                <w:szCs w:val="24"/>
                <w:lang w:val="sr-Cyrl-CS"/>
              </w:rPr>
              <w:t xml:space="preserve"> дана објављивања Позива за подношење понуда) није имао блокаду на својим текућим рачунима </w:t>
            </w:r>
          </w:p>
          <w:p w14:paraId="78D60D1A" w14:textId="77777777" w:rsidR="00791E0C" w:rsidRPr="00791E0C" w:rsidRDefault="00791E0C" w:rsidP="00C755A5">
            <w:pPr>
              <w:suppressAutoHyphens/>
              <w:spacing w:before="0"/>
              <w:contextualSpacing/>
              <w:rPr>
                <w:rFonts w:eastAsia="Calibri" w:cs="Arial"/>
                <w:bCs/>
                <w:sz w:val="24"/>
                <w:szCs w:val="24"/>
                <w:lang w:val="sr-Cyrl-CS"/>
              </w:rPr>
            </w:pPr>
            <w:r w:rsidRPr="00DB2A2B">
              <w:rPr>
                <w:rFonts w:cs="Arial"/>
                <w:b/>
                <w:bCs/>
                <w:sz w:val="24"/>
                <w:szCs w:val="24"/>
                <w:u w:val="single"/>
                <w:lang w:val="sr-Cyrl-CS"/>
              </w:rPr>
              <w:t>Доказ:</w:t>
            </w:r>
            <w:r w:rsidRPr="00DB2A2B">
              <w:rPr>
                <w:rFonts w:eastAsia="Calibri" w:cs="Arial"/>
                <w:bCs/>
                <w:sz w:val="24"/>
                <w:szCs w:val="24"/>
                <w:lang w:val="sr-Cyrl-CS"/>
              </w:rPr>
              <w:t xml:space="preserve"> Потврда о ликвидности – потврду издаје одељење принудне наплате Народне банке Србије</w:t>
            </w:r>
          </w:p>
          <w:p w14:paraId="0B522AAE" w14:textId="77777777" w:rsidR="00175774" w:rsidRPr="00EC5BB4" w:rsidRDefault="00175774" w:rsidP="008E0895">
            <w:pPr>
              <w:autoSpaceDE w:val="0"/>
              <w:autoSpaceDN w:val="0"/>
              <w:adjustRightInd w:val="0"/>
              <w:spacing w:before="0"/>
              <w:rPr>
                <w:rFonts w:eastAsia="Calibri" w:cs="Arial"/>
                <w:color w:val="00B0F0"/>
                <w:sz w:val="24"/>
                <w:szCs w:val="24"/>
                <w:lang w:val="ru-RU"/>
              </w:rPr>
            </w:pPr>
          </w:p>
        </w:tc>
      </w:tr>
      <w:tr w:rsidR="00DB2A2B" w:rsidRPr="00EC5BB4" w14:paraId="0076A360" w14:textId="77777777" w:rsidTr="00716F87">
        <w:trPr>
          <w:trHeight w:val="70"/>
          <w:jc w:val="center"/>
        </w:trPr>
        <w:tc>
          <w:tcPr>
            <w:tcW w:w="729" w:type="dxa"/>
            <w:vAlign w:val="center"/>
          </w:tcPr>
          <w:p w14:paraId="0EB1A93E" w14:textId="62663D64" w:rsidR="00DB2A2B" w:rsidRPr="00476563" w:rsidRDefault="00DB2A2B" w:rsidP="003A4822">
            <w:pPr>
              <w:jc w:val="center"/>
              <w:rPr>
                <w:rFonts w:cs="Arial"/>
                <w:sz w:val="24"/>
                <w:szCs w:val="24"/>
                <w:lang w:val="sr-Cyrl-RS"/>
              </w:rPr>
            </w:pPr>
            <w:r>
              <w:rPr>
                <w:rFonts w:cs="Arial"/>
                <w:sz w:val="24"/>
                <w:szCs w:val="24"/>
                <w:lang w:val="sr-Cyrl-RS"/>
              </w:rPr>
              <w:t>6.</w:t>
            </w:r>
          </w:p>
        </w:tc>
        <w:tc>
          <w:tcPr>
            <w:tcW w:w="8430" w:type="dxa"/>
          </w:tcPr>
          <w:p w14:paraId="33941DCE" w14:textId="60B4D06A" w:rsidR="00DB2A2B" w:rsidRPr="00DB2A2B" w:rsidRDefault="00DB2A2B" w:rsidP="00DB2A2B">
            <w:pPr>
              <w:spacing w:before="0"/>
              <w:contextualSpacing/>
              <w:rPr>
                <w:rFonts w:cs="Arial"/>
                <w:b/>
                <w:bCs/>
                <w:sz w:val="24"/>
                <w:szCs w:val="24"/>
                <w:lang w:val="sr-Cyrl-CS"/>
              </w:rPr>
            </w:pPr>
            <w:r>
              <w:rPr>
                <w:rFonts w:cs="Arial"/>
                <w:bCs/>
                <w:sz w:val="24"/>
                <w:szCs w:val="24"/>
                <w:lang w:val="sr-Cyrl-CS"/>
              </w:rPr>
              <w:t xml:space="preserve">     </w:t>
            </w:r>
            <w:r>
              <w:rPr>
                <w:rFonts w:cs="Arial"/>
                <w:b/>
                <w:bCs/>
                <w:sz w:val="24"/>
                <w:szCs w:val="24"/>
                <w:lang w:val="sr-Cyrl-CS"/>
              </w:rPr>
              <w:t xml:space="preserve">          </w:t>
            </w:r>
            <w:r w:rsidRPr="00DB2A2B">
              <w:rPr>
                <w:rFonts w:cs="Arial"/>
                <w:b/>
                <w:bCs/>
                <w:sz w:val="24"/>
                <w:szCs w:val="24"/>
                <w:lang w:val="sr-Cyrl-CS"/>
              </w:rPr>
              <w:t>Пословни капацитет</w:t>
            </w:r>
          </w:p>
          <w:p w14:paraId="5CF16360" w14:textId="77777777" w:rsidR="00ED4856" w:rsidRDefault="00DB2A2B" w:rsidP="00DB2A2B">
            <w:pPr>
              <w:autoSpaceDE w:val="0"/>
              <w:autoSpaceDN w:val="0"/>
              <w:adjustRightInd w:val="0"/>
              <w:spacing w:before="0"/>
              <w:ind w:left="279" w:hanging="220"/>
              <w:rPr>
                <w:rFonts w:cs="Arial"/>
                <w:b/>
                <w:bCs/>
                <w:sz w:val="24"/>
                <w:szCs w:val="24"/>
                <w:lang w:val="sr-Cyrl-CS"/>
              </w:rPr>
            </w:pPr>
            <w:r w:rsidRPr="00DB2A2B">
              <w:rPr>
                <w:rFonts w:cs="Arial"/>
                <w:b/>
                <w:bCs/>
                <w:sz w:val="24"/>
                <w:szCs w:val="24"/>
                <w:lang w:val="sr-Cyrl-CS"/>
              </w:rPr>
              <w:t>Услов:</w:t>
            </w:r>
          </w:p>
          <w:p w14:paraId="7C367F8B" w14:textId="104FCE94" w:rsidR="00DB2A2B" w:rsidRDefault="00ED4856" w:rsidP="00DB2A2B">
            <w:pPr>
              <w:autoSpaceDE w:val="0"/>
              <w:autoSpaceDN w:val="0"/>
              <w:adjustRightInd w:val="0"/>
              <w:spacing w:before="0"/>
              <w:ind w:left="279" w:hanging="220"/>
              <w:rPr>
                <w:rFonts w:eastAsia="Lucida Sans Unicode"/>
                <w:b/>
                <w:color w:val="000000"/>
                <w:highlight w:val="yellow"/>
                <w:lang w:val="sr-Cyrl-RS" w:eastAsia="hi-IN" w:bidi="hi-IN"/>
              </w:rPr>
            </w:pPr>
            <w:r>
              <w:rPr>
                <w:rFonts w:cs="Arial"/>
                <w:b/>
                <w:bCs/>
                <w:sz w:val="24"/>
                <w:szCs w:val="24"/>
                <w:lang w:val="sr-Cyrl-CS"/>
              </w:rPr>
              <w:t xml:space="preserve">   </w:t>
            </w:r>
            <w:r w:rsidR="00DB2A2B" w:rsidRPr="00DB2A2B">
              <w:rPr>
                <w:rFonts w:cs="Arial"/>
                <w:bCs/>
                <w:sz w:val="24"/>
                <w:szCs w:val="24"/>
                <w:lang w:val="sr-Cyrl-CS"/>
              </w:rPr>
              <w:t>да</w:t>
            </w:r>
            <w:r w:rsidR="00DB2A2B">
              <w:rPr>
                <w:rFonts w:cs="Arial"/>
                <w:b/>
                <w:bCs/>
                <w:sz w:val="24"/>
                <w:szCs w:val="24"/>
                <w:lang w:val="sr-Cyrl-CS"/>
              </w:rPr>
              <w:t xml:space="preserve"> </w:t>
            </w:r>
            <w:r w:rsidR="00DB2A2B" w:rsidRPr="00DB2A2B">
              <w:rPr>
                <w:rFonts w:cs="Arial"/>
                <w:sz w:val="24"/>
                <w:szCs w:val="24"/>
              </w:rPr>
              <w:t xml:space="preserve">је у </w:t>
            </w:r>
            <w:r w:rsidR="00DB2A2B" w:rsidRPr="00DB2A2B">
              <w:rPr>
                <w:rFonts w:cs="Arial"/>
                <w:sz w:val="24"/>
                <w:szCs w:val="24"/>
                <w:lang w:val="sr-Cyrl-CS"/>
              </w:rPr>
              <w:t>претходне</w:t>
            </w:r>
            <w:r w:rsidR="00DB2A2B" w:rsidRPr="00DB2A2B">
              <w:rPr>
                <w:rFonts w:cs="Arial"/>
                <w:sz w:val="24"/>
                <w:szCs w:val="24"/>
              </w:rPr>
              <w:t xml:space="preserve"> три године </w:t>
            </w:r>
            <w:r w:rsidR="00DB2A2B" w:rsidRPr="00DB2A2B">
              <w:rPr>
                <w:kern w:val="1"/>
                <w:sz w:val="24"/>
                <w:szCs w:val="24"/>
                <w:lang w:val="sr-Cyrl-RS" w:bidi="en-US"/>
              </w:rPr>
              <w:t xml:space="preserve">тј. у 2013, 2014 и 2015. </w:t>
            </w:r>
            <w:r>
              <w:rPr>
                <w:rFonts w:cs="Arial"/>
                <w:sz w:val="24"/>
                <w:szCs w:val="24"/>
                <w:lang w:val="sr-Cyrl-CS"/>
              </w:rPr>
              <w:t>до дана за подношење понуда,</w:t>
            </w:r>
            <w:r w:rsidR="00DB2A2B" w:rsidRPr="00DB2A2B">
              <w:rPr>
                <w:rFonts w:cs="Arial"/>
                <w:sz w:val="24"/>
                <w:szCs w:val="24"/>
                <w:lang w:val="sr-Cyrl-RS"/>
              </w:rPr>
              <w:t xml:space="preserve"> </w:t>
            </w:r>
            <w:r w:rsidR="00DB2A2B" w:rsidRPr="00DB2A2B">
              <w:rPr>
                <w:rFonts w:cs="Arial"/>
                <w:sz w:val="24"/>
                <w:szCs w:val="24"/>
              </w:rPr>
              <w:t xml:space="preserve">испоручио </w:t>
            </w:r>
            <w:r w:rsidR="00DB2A2B" w:rsidRPr="00DB2A2B">
              <w:rPr>
                <w:rFonts w:cs="Arial"/>
                <w:sz w:val="24"/>
                <w:szCs w:val="24"/>
                <w:lang w:val="sr-Cyrl-RS"/>
              </w:rPr>
              <w:t xml:space="preserve">добра која су предмет ове јавне набавке </w:t>
            </w:r>
            <w:r w:rsidR="00DB2A2B" w:rsidRPr="00DB2A2B">
              <w:rPr>
                <w:kern w:val="1"/>
                <w:sz w:val="24"/>
                <w:szCs w:val="24"/>
                <w:lang w:val="sr-Cyrl-RS" w:bidi="en-US"/>
              </w:rPr>
              <w:t>у вредности од минимум 50.000.000</w:t>
            </w:r>
            <w:r>
              <w:rPr>
                <w:kern w:val="1"/>
                <w:sz w:val="24"/>
                <w:szCs w:val="24"/>
                <w:lang w:val="sr-Cyrl-RS" w:bidi="en-US"/>
              </w:rPr>
              <w:t>,00 (словима:педесетмилиона)</w:t>
            </w:r>
            <w:r w:rsidR="00DB2A2B" w:rsidRPr="00DB2A2B">
              <w:rPr>
                <w:kern w:val="1"/>
                <w:sz w:val="24"/>
                <w:szCs w:val="24"/>
                <w:lang w:val="sr-Cyrl-RS" w:bidi="en-US"/>
              </w:rPr>
              <w:t xml:space="preserve"> динара</w:t>
            </w:r>
            <w:r w:rsidR="00DB2A2B" w:rsidRPr="00DB2A2B">
              <w:rPr>
                <w:rFonts w:cs="Arial"/>
                <w:sz w:val="24"/>
                <w:szCs w:val="24"/>
                <w:lang w:val="sr-Cyrl-RS"/>
              </w:rPr>
              <w:t xml:space="preserve"> </w:t>
            </w:r>
            <w:r w:rsidR="00DB2A2B" w:rsidRPr="00DB2A2B">
              <w:rPr>
                <w:rFonts w:cs="Arial"/>
                <w:sz w:val="24"/>
                <w:szCs w:val="24"/>
              </w:rPr>
              <w:t xml:space="preserve"> </w:t>
            </w:r>
            <w:r w:rsidR="00DB2A2B" w:rsidRPr="00DB2A2B">
              <w:rPr>
                <w:rFonts w:eastAsia="Lucida Sans Unicode"/>
                <w:bCs/>
                <w:color w:val="000000"/>
                <w:highlight w:val="yellow"/>
                <w:lang w:bidi="en-US"/>
              </w:rPr>
              <w:br/>
            </w:r>
          </w:p>
          <w:p w14:paraId="5A21CC09" w14:textId="5F8A4F86" w:rsidR="00DB2A2B" w:rsidRPr="00526E87" w:rsidRDefault="00DB2A2B" w:rsidP="00DB2A2B">
            <w:pPr>
              <w:autoSpaceDE w:val="0"/>
              <w:autoSpaceDN w:val="0"/>
              <w:adjustRightInd w:val="0"/>
              <w:spacing w:before="0"/>
              <w:ind w:left="279" w:hanging="220"/>
              <w:rPr>
                <w:rFonts w:cs="Arial"/>
                <w:color w:val="FF0000"/>
                <w:sz w:val="24"/>
                <w:szCs w:val="24"/>
                <w:lang w:val="sr-Cyrl-RS"/>
              </w:rPr>
            </w:pPr>
            <w:r w:rsidRPr="00526E87">
              <w:rPr>
                <w:rFonts w:eastAsia="Lucida Sans Unicode"/>
                <w:b/>
                <w:color w:val="000000"/>
                <w:sz w:val="24"/>
                <w:szCs w:val="24"/>
                <w:lang w:val="sr-Cyrl-RS" w:eastAsia="hi-IN" w:bidi="hi-IN"/>
              </w:rPr>
              <w:t>Докази:</w:t>
            </w:r>
            <w:r w:rsidRPr="00526E87">
              <w:rPr>
                <w:rFonts w:eastAsia="Lucida Sans Unicode"/>
                <w:color w:val="000000"/>
                <w:sz w:val="24"/>
                <w:szCs w:val="24"/>
                <w:lang w:val="sr-Cyrl-RS" w:eastAsia="hi-IN" w:bidi="hi-IN"/>
              </w:rPr>
              <w:t xml:space="preserve"> </w:t>
            </w:r>
            <w:r w:rsidRPr="00526E87">
              <w:rPr>
                <w:rFonts w:cs="Arial"/>
                <w:sz w:val="24"/>
                <w:szCs w:val="24"/>
              </w:rPr>
              <w:t>Референтна листа</w:t>
            </w:r>
            <w:r w:rsidRPr="00526E87">
              <w:rPr>
                <w:rFonts w:cs="Arial"/>
                <w:sz w:val="24"/>
                <w:szCs w:val="24"/>
                <w:lang w:val="sr-Cyrl-RS"/>
              </w:rPr>
              <w:t>, Образац</w:t>
            </w:r>
            <w:r w:rsidR="006B4CB8" w:rsidRPr="00526E87">
              <w:rPr>
                <w:rFonts w:cs="Arial"/>
                <w:sz w:val="24"/>
                <w:szCs w:val="24"/>
                <w:lang w:val="sr-Cyrl-RS"/>
              </w:rPr>
              <w:t xml:space="preserve"> 7 </w:t>
            </w:r>
          </w:p>
          <w:p w14:paraId="50B66612" w14:textId="2D2083F1" w:rsidR="00DB2A2B" w:rsidRPr="00526E87" w:rsidRDefault="00DB2A2B" w:rsidP="00ED4856">
            <w:pPr>
              <w:spacing w:before="0"/>
              <w:rPr>
                <w:rFonts w:cs="Arial"/>
                <w:b/>
                <w:bCs/>
                <w:sz w:val="24"/>
                <w:szCs w:val="24"/>
                <w:lang w:val="sr-Cyrl-CS"/>
              </w:rPr>
            </w:pPr>
            <w:r w:rsidRPr="00526E87">
              <w:rPr>
                <w:rFonts w:cs="Arial"/>
                <w:sz w:val="24"/>
                <w:szCs w:val="24"/>
              </w:rPr>
              <w:t xml:space="preserve"> </w:t>
            </w:r>
            <w:r w:rsidR="006B4CB8" w:rsidRPr="00526E87">
              <w:rPr>
                <w:rFonts w:cs="Arial"/>
                <w:sz w:val="24"/>
                <w:szCs w:val="24"/>
                <w:lang w:val="sr-Cyrl-RS"/>
              </w:rPr>
              <w:t xml:space="preserve">             </w:t>
            </w:r>
            <w:r w:rsidRPr="00526E87">
              <w:rPr>
                <w:rFonts w:cs="Arial"/>
                <w:sz w:val="24"/>
                <w:szCs w:val="24"/>
              </w:rPr>
              <w:t xml:space="preserve">Потписане и оверене потврде </w:t>
            </w:r>
            <w:r w:rsidR="00ED4856">
              <w:rPr>
                <w:rFonts w:cs="Arial"/>
                <w:sz w:val="24"/>
                <w:szCs w:val="24"/>
                <w:lang w:val="sr-Cyrl-RS"/>
              </w:rPr>
              <w:t>ранијих</w:t>
            </w:r>
            <w:r w:rsidR="003D018F" w:rsidRPr="00526E87">
              <w:rPr>
                <w:rFonts w:cs="Arial"/>
                <w:sz w:val="24"/>
                <w:szCs w:val="24"/>
                <w:lang w:val="sr-Cyrl-RS"/>
              </w:rPr>
              <w:t xml:space="preserve"> Наручилаца/клијената</w:t>
            </w:r>
            <w:r w:rsidRPr="00526E87">
              <w:rPr>
                <w:rFonts w:cs="Arial"/>
                <w:sz w:val="24"/>
                <w:szCs w:val="24"/>
                <w:lang w:val="sr-Cyrl-RS"/>
              </w:rPr>
              <w:t xml:space="preserve">, Образац </w:t>
            </w:r>
            <w:r w:rsidR="006B4CB8" w:rsidRPr="00526E87">
              <w:rPr>
                <w:rFonts w:cs="Arial"/>
                <w:sz w:val="24"/>
                <w:szCs w:val="24"/>
                <w:lang w:val="sr-Cyrl-RS"/>
              </w:rPr>
              <w:t xml:space="preserve">8 </w:t>
            </w:r>
          </w:p>
        </w:tc>
      </w:tr>
    </w:tbl>
    <w:p w14:paraId="1A12518A" w14:textId="77777777" w:rsidR="00791E0C" w:rsidRDefault="00791E0C" w:rsidP="00B13CD3">
      <w:pPr>
        <w:spacing w:before="0"/>
        <w:rPr>
          <w:rFonts w:cs="Arial"/>
          <w:sz w:val="24"/>
          <w:szCs w:val="24"/>
          <w:lang w:eastAsia="zh-CN"/>
        </w:rPr>
      </w:pPr>
    </w:p>
    <w:p w14:paraId="4BCEC94A" w14:textId="6319E596"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716F87">
        <w:rPr>
          <w:rFonts w:cs="Arial"/>
          <w:sz w:val="24"/>
          <w:szCs w:val="24"/>
          <w:lang w:val="sr-Cyrl-RS" w:eastAsia="zh-CN"/>
        </w:rPr>
        <w:t>6</w:t>
      </w:r>
      <w:r w:rsidR="0043430A">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570CF186" w14:textId="77777777"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B311BAD" w14:textId="77777777" w:rsidR="00B84881" w:rsidRPr="00EC5BB4" w:rsidRDefault="00B84881" w:rsidP="007F582B">
      <w:pPr>
        <w:spacing w:before="0"/>
        <w:rPr>
          <w:rFonts w:cs="Arial"/>
          <w:sz w:val="24"/>
          <w:szCs w:val="24"/>
          <w:lang w:eastAsia="zh-CN"/>
        </w:rPr>
      </w:pPr>
    </w:p>
    <w:p w14:paraId="130AE641"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1373D11" w14:textId="77777777" w:rsidR="00791E0C" w:rsidRPr="00EC5BB4" w:rsidRDefault="00791E0C" w:rsidP="00B13CD3">
      <w:pPr>
        <w:spacing w:before="0"/>
        <w:rPr>
          <w:rFonts w:cs="Arial"/>
          <w:sz w:val="24"/>
          <w:szCs w:val="24"/>
          <w:lang w:eastAsia="zh-CN"/>
        </w:rPr>
      </w:pPr>
    </w:p>
    <w:p w14:paraId="1F2EAA84"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r w:rsidRPr="00EC5BB4">
        <w:rPr>
          <w:rFonts w:cs="Arial"/>
          <w:sz w:val="24"/>
          <w:szCs w:val="24"/>
          <w:lang w:eastAsia="zh-CN"/>
        </w:rPr>
        <w:t>извод из регистра надлежног органа:</w:t>
      </w:r>
    </w:p>
    <w:p w14:paraId="1C842119"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14:paraId="13F66D63" w14:textId="2EB71ED8"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r w:rsidRPr="007F582B">
        <w:rPr>
          <w:rFonts w:cs="Arial"/>
          <w:sz w:val="24"/>
          <w:szCs w:val="24"/>
          <w:lang w:eastAsia="zh-CN"/>
        </w:rPr>
        <w:t>докази из члана 75. став 1. тачка 1)</w:t>
      </w:r>
      <w:r w:rsidR="00A271D1">
        <w:rPr>
          <w:rFonts w:cs="Arial"/>
          <w:sz w:val="24"/>
          <w:szCs w:val="24"/>
          <w:lang w:val="sr-Cyrl-RS" w:eastAsia="zh-CN"/>
        </w:rPr>
        <w:t xml:space="preserve"> </w:t>
      </w:r>
      <w:r w:rsidRPr="007F582B">
        <w:rPr>
          <w:rFonts w:cs="Arial"/>
          <w:sz w:val="24"/>
          <w:szCs w:val="24"/>
          <w:lang w:eastAsia="zh-CN"/>
        </w:rPr>
        <w:t>,2) и 4) З</w:t>
      </w:r>
      <w:r w:rsidR="00D16608">
        <w:rPr>
          <w:rFonts w:cs="Arial"/>
          <w:sz w:val="24"/>
          <w:szCs w:val="24"/>
          <w:lang w:val="sr-Cyrl-RS" w:eastAsia="zh-CN"/>
        </w:rPr>
        <w:t>акона</w:t>
      </w:r>
    </w:p>
    <w:p w14:paraId="6FCF365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14:paraId="7B65B852" w14:textId="77777777" w:rsidR="00791E0C" w:rsidRPr="007F582B" w:rsidRDefault="00791E0C" w:rsidP="007F582B">
      <w:pPr>
        <w:spacing w:before="0"/>
        <w:ind w:firstLine="720"/>
        <w:rPr>
          <w:rFonts w:cs="Arial"/>
          <w:sz w:val="24"/>
          <w:szCs w:val="24"/>
          <w:lang w:eastAsia="zh-CN"/>
        </w:rPr>
      </w:pPr>
    </w:p>
    <w:p w14:paraId="085D0B84"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48F85D1" w14:textId="77777777" w:rsidR="00791E0C" w:rsidRPr="00EC5BB4" w:rsidRDefault="00791E0C" w:rsidP="00B13CD3">
      <w:pPr>
        <w:spacing w:before="0"/>
        <w:rPr>
          <w:rFonts w:cs="Arial"/>
          <w:sz w:val="24"/>
          <w:szCs w:val="24"/>
          <w:lang w:val="sr-Cyrl-CS" w:eastAsia="zh-CN"/>
        </w:rPr>
      </w:pPr>
    </w:p>
    <w:p w14:paraId="410D8BFA"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FBFC2C6" w14:textId="77777777" w:rsidR="00791E0C" w:rsidRPr="00EC5BB4" w:rsidRDefault="00791E0C" w:rsidP="00B13CD3">
      <w:pPr>
        <w:spacing w:before="0"/>
        <w:rPr>
          <w:rFonts w:cs="Arial"/>
          <w:sz w:val="24"/>
          <w:szCs w:val="24"/>
          <w:lang w:eastAsia="zh-CN"/>
        </w:rPr>
      </w:pPr>
    </w:p>
    <w:p w14:paraId="3A9FEE50"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w:t>
      </w:r>
      <w:r w:rsidR="00B13CD3" w:rsidRPr="00EC5BB4">
        <w:rPr>
          <w:rFonts w:cs="Arial"/>
          <w:sz w:val="24"/>
          <w:szCs w:val="24"/>
          <w:lang w:eastAsia="zh-CN"/>
        </w:rPr>
        <w:lastRenderedPageBreak/>
        <w:t>приложи одговарајући доказ за то, наручилац ће дозволити понуђачу да накнадно достави тражена документа у примереном року.</w:t>
      </w:r>
    </w:p>
    <w:p w14:paraId="24863860" w14:textId="77777777" w:rsidR="00791E0C" w:rsidRPr="00EC5BB4" w:rsidRDefault="00791E0C" w:rsidP="00B13CD3">
      <w:pPr>
        <w:spacing w:before="0"/>
        <w:rPr>
          <w:rFonts w:cs="Arial"/>
          <w:sz w:val="24"/>
          <w:szCs w:val="24"/>
          <w:lang w:val="sr-Cyrl-CS" w:eastAsia="zh-CN"/>
        </w:rPr>
      </w:pPr>
    </w:p>
    <w:p w14:paraId="4C2D6F06"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6092335" w14:textId="77777777" w:rsidR="00791E0C" w:rsidRPr="00EC5BB4" w:rsidRDefault="00791E0C" w:rsidP="00B13CD3">
      <w:pPr>
        <w:spacing w:before="0"/>
        <w:rPr>
          <w:rFonts w:cs="Arial"/>
          <w:sz w:val="24"/>
          <w:szCs w:val="24"/>
          <w:lang w:val="sr-Cyrl-CS" w:eastAsia="zh-CN"/>
        </w:rPr>
      </w:pPr>
    </w:p>
    <w:p w14:paraId="27985C8E"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9CACADA" w14:textId="77777777" w:rsidR="00B84881" w:rsidRPr="00DE2C0B" w:rsidRDefault="00B84881" w:rsidP="00B13CD3">
      <w:pPr>
        <w:spacing w:before="0"/>
        <w:rPr>
          <w:rFonts w:cs="Arial"/>
          <w:sz w:val="24"/>
          <w:szCs w:val="24"/>
          <w:lang w:eastAsia="zh-CN"/>
        </w:rPr>
      </w:pPr>
    </w:p>
    <w:p w14:paraId="3CB92E7F" w14:textId="6FACE7D1" w:rsidR="00BE7496" w:rsidRDefault="00BE7496" w:rsidP="00BE7496">
      <w:pPr>
        <w:pStyle w:val="KDParagraf"/>
        <w:spacing w:before="0"/>
        <w:rPr>
          <w:rFonts w:cs="Arial"/>
          <w:sz w:val="24"/>
          <w:szCs w:val="24"/>
        </w:rPr>
      </w:pPr>
      <w:r w:rsidRPr="00DE2C0B">
        <w:rPr>
          <w:rFonts w:cs="Arial"/>
          <w:sz w:val="24"/>
          <w:szCs w:val="24"/>
          <w:lang w:val="ru-RU"/>
        </w:rPr>
        <w:t>Сваки подизвођач мора да испуњава услове из члана 75. став 1. тачка 1), 2) и 4) Закона</w:t>
      </w:r>
      <w:r w:rsidR="00A271D1">
        <w:rPr>
          <w:rFonts w:cs="Arial"/>
          <w:sz w:val="24"/>
          <w:szCs w:val="24"/>
          <w:lang w:val="ru-RU"/>
        </w:rPr>
        <w:t>.</w:t>
      </w:r>
      <w:r w:rsidRPr="00DE2C0B">
        <w:rPr>
          <w:rFonts w:cs="Arial"/>
          <w:sz w:val="24"/>
          <w:szCs w:val="24"/>
          <w:lang w:val="ru-RU"/>
        </w:rPr>
        <w:t xml:space="preserve"> </w:t>
      </w:r>
      <w:r w:rsidRPr="00DE2C0B">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63D4D580" w14:textId="77777777" w:rsidR="00B84881" w:rsidRPr="00DE2C0B" w:rsidRDefault="00B84881" w:rsidP="00BE7496">
      <w:pPr>
        <w:pStyle w:val="KDParagraf"/>
        <w:spacing w:before="0"/>
        <w:rPr>
          <w:rFonts w:cs="Arial"/>
          <w:sz w:val="24"/>
          <w:szCs w:val="24"/>
        </w:rPr>
      </w:pPr>
    </w:p>
    <w:p w14:paraId="2739907C" w14:textId="760AAB6A" w:rsidR="00BE7496" w:rsidRDefault="00BE7496" w:rsidP="00BE7496">
      <w:pPr>
        <w:spacing w:before="0"/>
        <w:rPr>
          <w:rFonts w:cs="Arial"/>
          <w:sz w:val="24"/>
          <w:szCs w:val="24"/>
        </w:rPr>
      </w:pPr>
      <w:r w:rsidRPr="00DE2C0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w:t>
      </w:r>
      <w:r w:rsidR="00C10575" w:rsidRPr="00DE2C0B">
        <w:rPr>
          <w:rFonts w:cs="Arial"/>
          <w:sz w:val="24"/>
          <w:szCs w:val="24"/>
          <w:lang w:val="sr-Cyrl-CS" w:eastAsia="zh-CN"/>
        </w:rPr>
        <w:t>.</w:t>
      </w:r>
      <w:r w:rsidR="007D1718">
        <w:rPr>
          <w:rFonts w:cs="Arial"/>
          <w:sz w:val="24"/>
          <w:szCs w:val="24"/>
          <w:lang w:val="sr-Cyrl-CS" w:eastAsia="zh-CN"/>
        </w:rPr>
        <w:t xml:space="preserve"> </w:t>
      </w:r>
      <w:r w:rsidRPr="00DE2C0B">
        <w:rPr>
          <w:rFonts w:cs="Arial"/>
          <w:sz w:val="24"/>
          <w:szCs w:val="24"/>
          <w:lang w:val="ru-RU"/>
        </w:rPr>
        <w:t xml:space="preserve">Услове у вези са капацитетима из члана 76. </w:t>
      </w:r>
      <w:r w:rsidRPr="00DE2C0B">
        <w:rPr>
          <w:rFonts w:cs="Arial"/>
          <w:sz w:val="24"/>
          <w:szCs w:val="24"/>
        </w:rPr>
        <w:t>Закона понуђачи из групе испуњавају заједно, на основу достављених доказа у складу са oвим одељком конкурсне документације.</w:t>
      </w:r>
    </w:p>
    <w:p w14:paraId="770F7433" w14:textId="77777777" w:rsidR="00B84881" w:rsidRDefault="00B84881" w:rsidP="00BE7496">
      <w:pPr>
        <w:spacing w:before="0"/>
        <w:rPr>
          <w:rFonts w:cs="Arial"/>
          <w:sz w:val="24"/>
          <w:szCs w:val="24"/>
          <w:lang w:eastAsia="zh-CN"/>
        </w:rPr>
      </w:pPr>
    </w:p>
    <w:p w14:paraId="727A060D" w14:textId="77777777" w:rsidR="00FC3B2D" w:rsidRDefault="00FC3B2D" w:rsidP="00BE7496">
      <w:pPr>
        <w:spacing w:before="0"/>
        <w:rPr>
          <w:rFonts w:cs="Arial"/>
          <w:sz w:val="24"/>
          <w:szCs w:val="24"/>
          <w:lang w:eastAsia="zh-CN"/>
        </w:rPr>
      </w:pPr>
    </w:p>
    <w:p w14:paraId="4E47068D" w14:textId="77777777" w:rsidR="00FC3B2D" w:rsidRDefault="00FC3B2D" w:rsidP="00BE7496">
      <w:pPr>
        <w:spacing w:before="0"/>
        <w:rPr>
          <w:rFonts w:cs="Arial"/>
          <w:sz w:val="24"/>
          <w:szCs w:val="24"/>
          <w:lang w:eastAsia="zh-CN"/>
        </w:rPr>
      </w:pPr>
    </w:p>
    <w:p w14:paraId="15D3235F" w14:textId="77777777" w:rsidR="00FC3B2D" w:rsidRDefault="00FC3B2D" w:rsidP="00BE7496">
      <w:pPr>
        <w:spacing w:before="0"/>
        <w:rPr>
          <w:rFonts w:cs="Arial"/>
          <w:sz w:val="24"/>
          <w:szCs w:val="24"/>
          <w:lang w:eastAsia="zh-CN"/>
        </w:rPr>
      </w:pPr>
    </w:p>
    <w:p w14:paraId="6000A650" w14:textId="77777777" w:rsidR="00FC3B2D" w:rsidRDefault="00FC3B2D" w:rsidP="00BE7496">
      <w:pPr>
        <w:spacing w:before="0"/>
        <w:rPr>
          <w:rFonts w:cs="Arial"/>
          <w:sz w:val="24"/>
          <w:szCs w:val="24"/>
          <w:lang w:eastAsia="zh-CN"/>
        </w:rPr>
      </w:pPr>
    </w:p>
    <w:p w14:paraId="13F92AC0" w14:textId="77777777" w:rsidR="00FC3B2D" w:rsidRDefault="00FC3B2D" w:rsidP="00BE7496">
      <w:pPr>
        <w:spacing w:before="0"/>
        <w:rPr>
          <w:rFonts w:cs="Arial"/>
          <w:sz w:val="24"/>
          <w:szCs w:val="24"/>
          <w:lang w:eastAsia="zh-CN"/>
        </w:rPr>
      </w:pPr>
    </w:p>
    <w:p w14:paraId="5372864C" w14:textId="77777777" w:rsidR="00ED4856" w:rsidRDefault="00ED4856" w:rsidP="00BE7496">
      <w:pPr>
        <w:spacing w:before="0"/>
        <w:rPr>
          <w:rFonts w:cs="Arial"/>
          <w:sz w:val="24"/>
          <w:szCs w:val="24"/>
          <w:lang w:eastAsia="zh-CN"/>
        </w:rPr>
      </w:pPr>
    </w:p>
    <w:p w14:paraId="6B96F1F7" w14:textId="77777777" w:rsidR="00ED4856" w:rsidRDefault="00ED4856" w:rsidP="00BE7496">
      <w:pPr>
        <w:spacing w:before="0"/>
        <w:rPr>
          <w:rFonts w:cs="Arial"/>
          <w:sz w:val="24"/>
          <w:szCs w:val="24"/>
          <w:lang w:eastAsia="zh-CN"/>
        </w:rPr>
      </w:pPr>
    </w:p>
    <w:p w14:paraId="18CD8133" w14:textId="77777777" w:rsidR="00ED4856" w:rsidRDefault="00ED4856" w:rsidP="00BE7496">
      <w:pPr>
        <w:spacing w:before="0"/>
        <w:rPr>
          <w:rFonts w:cs="Arial"/>
          <w:sz w:val="24"/>
          <w:szCs w:val="24"/>
          <w:lang w:eastAsia="zh-CN"/>
        </w:rPr>
      </w:pPr>
    </w:p>
    <w:p w14:paraId="1EE24DBB" w14:textId="77777777" w:rsidR="00ED4856" w:rsidRDefault="00ED4856" w:rsidP="00BE7496">
      <w:pPr>
        <w:spacing w:before="0"/>
        <w:rPr>
          <w:rFonts w:cs="Arial"/>
          <w:sz w:val="24"/>
          <w:szCs w:val="24"/>
          <w:lang w:eastAsia="zh-CN"/>
        </w:rPr>
      </w:pPr>
    </w:p>
    <w:p w14:paraId="6ACCCE5B" w14:textId="77777777" w:rsidR="00ED4856" w:rsidRDefault="00ED4856" w:rsidP="00BE7496">
      <w:pPr>
        <w:spacing w:before="0"/>
        <w:rPr>
          <w:rFonts w:cs="Arial"/>
          <w:sz w:val="24"/>
          <w:szCs w:val="24"/>
          <w:lang w:eastAsia="zh-CN"/>
        </w:rPr>
      </w:pPr>
    </w:p>
    <w:p w14:paraId="58E9B980" w14:textId="77777777" w:rsidR="00FC3B2D" w:rsidRDefault="00FC3B2D" w:rsidP="00BE7496">
      <w:pPr>
        <w:spacing w:before="0"/>
        <w:rPr>
          <w:rFonts w:cs="Arial"/>
          <w:sz w:val="24"/>
          <w:szCs w:val="24"/>
          <w:lang w:eastAsia="zh-CN"/>
        </w:rPr>
      </w:pPr>
    </w:p>
    <w:p w14:paraId="197E54B8" w14:textId="77777777" w:rsidR="00FC3B2D" w:rsidRDefault="00FC3B2D" w:rsidP="00BE7496">
      <w:pPr>
        <w:spacing w:before="0"/>
        <w:rPr>
          <w:rFonts w:cs="Arial"/>
          <w:sz w:val="24"/>
          <w:szCs w:val="24"/>
          <w:lang w:eastAsia="zh-CN"/>
        </w:rPr>
      </w:pPr>
    </w:p>
    <w:p w14:paraId="1E84DBEE" w14:textId="77777777" w:rsidR="00FC3B2D" w:rsidRDefault="00FC3B2D" w:rsidP="00BE7496">
      <w:pPr>
        <w:spacing w:before="0"/>
        <w:rPr>
          <w:rFonts w:cs="Arial"/>
          <w:sz w:val="24"/>
          <w:szCs w:val="24"/>
          <w:lang w:eastAsia="zh-CN"/>
        </w:rPr>
      </w:pPr>
    </w:p>
    <w:p w14:paraId="69F5FF11" w14:textId="77777777" w:rsidR="00FC3B2D" w:rsidRDefault="00FC3B2D" w:rsidP="00BE7496">
      <w:pPr>
        <w:spacing w:before="0"/>
        <w:rPr>
          <w:rFonts w:cs="Arial"/>
          <w:sz w:val="24"/>
          <w:szCs w:val="24"/>
          <w:lang w:eastAsia="zh-CN"/>
        </w:rPr>
      </w:pPr>
    </w:p>
    <w:p w14:paraId="1D472591" w14:textId="77777777" w:rsidR="00FC3B2D" w:rsidRDefault="00FC3B2D" w:rsidP="00BE7496">
      <w:pPr>
        <w:spacing w:before="0"/>
        <w:rPr>
          <w:rFonts w:cs="Arial"/>
          <w:sz w:val="24"/>
          <w:szCs w:val="24"/>
          <w:lang w:eastAsia="zh-CN"/>
        </w:rPr>
      </w:pPr>
    </w:p>
    <w:p w14:paraId="4D78DEDA" w14:textId="77777777" w:rsidR="00FC3B2D" w:rsidRDefault="00FC3B2D" w:rsidP="00BE7496">
      <w:pPr>
        <w:spacing w:before="0"/>
        <w:rPr>
          <w:rFonts w:cs="Arial"/>
          <w:sz w:val="24"/>
          <w:szCs w:val="24"/>
          <w:lang w:eastAsia="zh-CN"/>
        </w:rPr>
      </w:pPr>
    </w:p>
    <w:p w14:paraId="310A2D5C" w14:textId="77777777" w:rsidR="00FC3B2D" w:rsidRDefault="00FC3B2D" w:rsidP="00BE7496">
      <w:pPr>
        <w:spacing w:before="0"/>
        <w:rPr>
          <w:rFonts w:cs="Arial"/>
          <w:sz w:val="24"/>
          <w:szCs w:val="24"/>
          <w:lang w:eastAsia="zh-CN"/>
        </w:rPr>
      </w:pPr>
    </w:p>
    <w:p w14:paraId="6E7AE5EE" w14:textId="77777777" w:rsidR="00FC3B2D" w:rsidRDefault="00FC3B2D" w:rsidP="00BE7496">
      <w:pPr>
        <w:spacing w:before="0"/>
        <w:rPr>
          <w:rFonts w:cs="Arial"/>
          <w:sz w:val="24"/>
          <w:szCs w:val="24"/>
          <w:lang w:eastAsia="zh-CN"/>
        </w:rPr>
      </w:pPr>
    </w:p>
    <w:p w14:paraId="7BD3CE8C" w14:textId="77777777" w:rsidR="00FC3B2D" w:rsidRDefault="00FC3B2D" w:rsidP="00BE7496">
      <w:pPr>
        <w:spacing w:before="0"/>
        <w:rPr>
          <w:rFonts w:cs="Arial"/>
          <w:sz w:val="24"/>
          <w:szCs w:val="24"/>
          <w:lang w:eastAsia="zh-CN"/>
        </w:rPr>
      </w:pPr>
    </w:p>
    <w:p w14:paraId="07A7D111" w14:textId="77777777" w:rsidR="00FC3B2D" w:rsidRDefault="00FC3B2D" w:rsidP="00BE7496">
      <w:pPr>
        <w:spacing w:before="0"/>
        <w:rPr>
          <w:rFonts w:cs="Arial"/>
          <w:sz w:val="24"/>
          <w:szCs w:val="24"/>
          <w:lang w:eastAsia="zh-CN"/>
        </w:rPr>
      </w:pPr>
    </w:p>
    <w:p w14:paraId="4C0C248F" w14:textId="77777777" w:rsidR="00FC3B2D" w:rsidRDefault="00FC3B2D" w:rsidP="00BE7496">
      <w:pPr>
        <w:spacing w:before="0"/>
        <w:rPr>
          <w:rFonts w:cs="Arial"/>
          <w:sz w:val="24"/>
          <w:szCs w:val="24"/>
          <w:lang w:eastAsia="zh-CN"/>
        </w:rPr>
      </w:pPr>
    </w:p>
    <w:p w14:paraId="08E36250" w14:textId="77777777" w:rsidR="00FC3B2D" w:rsidRDefault="00FC3B2D" w:rsidP="00BE7496">
      <w:pPr>
        <w:spacing w:before="0"/>
        <w:rPr>
          <w:rFonts w:cs="Arial"/>
          <w:sz w:val="24"/>
          <w:szCs w:val="24"/>
          <w:lang w:eastAsia="zh-CN"/>
        </w:rPr>
      </w:pPr>
    </w:p>
    <w:p w14:paraId="163F3ACE" w14:textId="77777777" w:rsidR="00FC3B2D" w:rsidRDefault="00FC3B2D" w:rsidP="00BE7496">
      <w:pPr>
        <w:spacing w:before="0"/>
        <w:rPr>
          <w:rFonts w:cs="Arial"/>
          <w:sz w:val="24"/>
          <w:szCs w:val="24"/>
          <w:lang w:eastAsia="zh-CN"/>
        </w:rPr>
      </w:pPr>
    </w:p>
    <w:p w14:paraId="12BFBCF7" w14:textId="77777777" w:rsidR="00FC3B2D" w:rsidRDefault="00FC3B2D" w:rsidP="00BE7496">
      <w:pPr>
        <w:spacing w:before="0"/>
        <w:rPr>
          <w:rFonts w:cs="Arial"/>
          <w:sz w:val="24"/>
          <w:szCs w:val="24"/>
          <w:lang w:eastAsia="zh-CN"/>
        </w:rPr>
      </w:pPr>
    </w:p>
    <w:p w14:paraId="60C1182F" w14:textId="77777777" w:rsidR="00FC3B2D" w:rsidRPr="00DE2C0B" w:rsidRDefault="00FC3B2D" w:rsidP="00BE7496">
      <w:pPr>
        <w:spacing w:before="0"/>
        <w:rPr>
          <w:rFonts w:cs="Arial"/>
          <w:sz w:val="24"/>
          <w:szCs w:val="24"/>
          <w:lang w:eastAsia="zh-CN"/>
        </w:rPr>
      </w:pPr>
    </w:p>
    <w:p w14:paraId="77431CCE" w14:textId="77777777" w:rsidR="00DE2C0B" w:rsidRPr="00DE2C0B" w:rsidRDefault="00DE2C0B" w:rsidP="00B13CD3">
      <w:pPr>
        <w:spacing w:before="0"/>
        <w:rPr>
          <w:rFonts w:cs="Arial"/>
          <w:sz w:val="24"/>
          <w:szCs w:val="24"/>
          <w:lang w:eastAsia="zh-CN"/>
        </w:rPr>
      </w:pPr>
    </w:p>
    <w:p w14:paraId="64B4F036" w14:textId="77777777" w:rsidR="00621752" w:rsidRDefault="008D2B23" w:rsidP="00CC421D">
      <w:pPr>
        <w:pStyle w:val="KDPodnaslov1"/>
        <w:spacing w:before="0"/>
        <w:rPr>
          <w:rFonts w:cs="Arial"/>
          <w:sz w:val="24"/>
          <w:szCs w:val="24"/>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lastRenderedPageBreak/>
        <w:t xml:space="preserve">5. </w:t>
      </w:r>
      <w:r w:rsidR="00322313" w:rsidRPr="00EC5BB4">
        <w:rPr>
          <w:rFonts w:cs="Arial"/>
          <w:sz w:val="24"/>
          <w:szCs w:val="24"/>
        </w:rPr>
        <w:t xml:space="preserve">КРИТЕРИЈУМ ЗА ДОДЕЛУ </w:t>
      </w:r>
      <w:bookmarkEnd w:id="194"/>
      <w:r w:rsidR="00F9654A">
        <w:rPr>
          <w:rFonts w:cs="Arial"/>
          <w:sz w:val="24"/>
          <w:szCs w:val="24"/>
          <w:lang w:val="sr-Cyrl-RS"/>
        </w:rPr>
        <w:t>ОКВИРНОГ СПОРАЗУМА</w:t>
      </w:r>
    </w:p>
    <w:p w14:paraId="0C703EAF" w14:textId="77777777" w:rsidR="00590A4D" w:rsidRPr="00CC421D" w:rsidRDefault="00590A4D" w:rsidP="00CC421D">
      <w:pPr>
        <w:pStyle w:val="KDPodnaslov1"/>
        <w:spacing w:before="0"/>
        <w:rPr>
          <w:rFonts w:cs="Arial"/>
          <w:sz w:val="24"/>
          <w:szCs w:val="24"/>
          <w:lang w:val="sr-Cyrl-RS"/>
        </w:rPr>
      </w:pPr>
    </w:p>
    <w:p w14:paraId="492164BD" w14:textId="370C4DDF" w:rsidR="00986498" w:rsidRDefault="00986498" w:rsidP="00986498">
      <w:pPr>
        <w:tabs>
          <w:tab w:val="left" w:pos="1134"/>
        </w:tabs>
        <w:spacing w:before="0"/>
        <w:rPr>
          <w:rFonts w:cs="Arial"/>
          <w:b/>
          <w:sz w:val="24"/>
          <w:szCs w:val="24"/>
          <w:u w:val="single"/>
          <w:lang w:val="sr-Cyrl-RS"/>
        </w:rPr>
      </w:pPr>
      <w:r w:rsidRPr="00982A0F">
        <w:rPr>
          <w:rFonts w:cs="Arial"/>
          <w:b/>
          <w:sz w:val="24"/>
          <w:szCs w:val="24"/>
          <w:u w:val="single"/>
          <w:lang w:val="sr-Cyrl-RS"/>
        </w:rPr>
        <w:t>Избор најповољније понуде</w:t>
      </w:r>
    </w:p>
    <w:p w14:paraId="21228419" w14:textId="77777777" w:rsidR="00986498" w:rsidRDefault="00986498" w:rsidP="00986498">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A7A64">
        <w:rPr>
          <w:rFonts w:cs="Arial"/>
          <w:b/>
          <w:sz w:val="24"/>
          <w:szCs w:val="24"/>
          <w:lang w:val="ru-RU"/>
        </w:rPr>
        <w:t>„Најнижа понуђена цена“.</w:t>
      </w:r>
    </w:p>
    <w:p w14:paraId="19C683AC" w14:textId="77777777" w:rsidR="00E33451" w:rsidRPr="009A7A64" w:rsidRDefault="00E33451" w:rsidP="00986498">
      <w:pPr>
        <w:tabs>
          <w:tab w:val="left" w:pos="1134"/>
        </w:tabs>
        <w:spacing w:before="0"/>
        <w:rPr>
          <w:rFonts w:cs="Arial"/>
          <w:b/>
          <w:sz w:val="24"/>
          <w:szCs w:val="24"/>
          <w:lang w:val="ru-RU"/>
        </w:rPr>
      </w:pPr>
    </w:p>
    <w:p w14:paraId="443279F7" w14:textId="77777777" w:rsidR="00986498" w:rsidRDefault="00986498" w:rsidP="00DE2C0B">
      <w:pPr>
        <w:tabs>
          <w:tab w:val="left" w:pos="1134"/>
        </w:tabs>
        <w:spacing w:before="0"/>
        <w:rPr>
          <w:rFonts w:cs="Arial"/>
          <w:sz w:val="24"/>
          <w:szCs w:val="24"/>
          <w:lang w:val="ru-RU"/>
        </w:rPr>
      </w:pPr>
      <w:r w:rsidRPr="00BE2E00">
        <w:rPr>
          <w:rFonts w:cs="Arial"/>
          <w:sz w:val="24"/>
          <w:szCs w:val="24"/>
          <w:lang w:val="ru-RU"/>
        </w:rPr>
        <w:t>Критеријум за оцењивање понуда</w:t>
      </w:r>
      <w:r w:rsidRPr="00BE2E00">
        <w:rPr>
          <w:rFonts w:cs="Arial"/>
          <w:b/>
          <w:sz w:val="24"/>
          <w:szCs w:val="24"/>
          <w:lang w:val="ru-RU"/>
        </w:rPr>
        <w:t xml:space="preserve"> Најнижа понуђена цена, </w:t>
      </w:r>
      <w:r w:rsidRPr="00BE2E00">
        <w:rPr>
          <w:rFonts w:cs="Arial"/>
          <w:sz w:val="24"/>
          <w:szCs w:val="24"/>
          <w:lang w:val="ru-RU"/>
        </w:rPr>
        <w:t>заснива се на понуђеној цени</w:t>
      </w:r>
      <w:r w:rsidRPr="00BE2E00">
        <w:rPr>
          <w:rFonts w:cs="Arial"/>
          <w:sz w:val="24"/>
          <w:szCs w:val="24"/>
          <w:lang w:val="sr-Cyrl-CS"/>
        </w:rPr>
        <w:t xml:space="preserve"> као једином критеријуму</w:t>
      </w:r>
      <w:r w:rsidRPr="00BE2E00">
        <w:rPr>
          <w:rFonts w:cs="Arial"/>
          <w:sz w:val="24"/>
          <w:szCs w:val="24"/>
          <w:lang w:val="ru-RU"/>
        </w:rPr>
        <w:t>.</w:t>
      </w:r>
      <w:r w:rsidR="009A7A64" w:rsidRPr="00BE2E00">
        <w:rPr>
          <w:rFonts w:cs="Arial"/>
          <w:sz w:val="24"/>
          <w:szCs w:val="24"/>
          <w:lang w:val="ru-RU"/>
        </w:rPr>
        <w:t xml:space="preserve"> </w:t>
      </w:r>
      <w:r w:rsidRPr="00BE2E00">
        <w:rPr>
          <w:rFonts w:cs="Arial"/>
          <w:sz w:val="24"/>
          <w:szCs w:val="24"/>
          <w:lang w:val="ru-RU"/>
        </w:rPr>
        <w:t>Критеријум служи само за рангирање понуда</w:t>
      </w:r>
      <w:r w:rsidR="00C46C5F" w:rsidRPr="00BE2E00">
        <w:rPr>
          <w:rFonts w:cs="Arial"/>
          <w:sz w:val="24"/>
          <w:szCs w:val="24"/>
          <w:lang w:val="ru-RU"/>
        </w:rPr>
        <w:t>,</w:t>
      </w:r>
      <w:r w:rsidRPr="00BE2E00">
        <w:rPr>
          <w:rFonts w:cs="Arial"/>
          <w:sz w:val="24"/>
          <w:szCs w:val="24"/>
          <w:lang w:val="ru-RU"/>
        </w:rPr>
        <w:t xml:space="preserve"> а Оквирни споразум се закључује на процењену вредност набавке.</w:t>
      </w:r>
    </w:p>
    <w:p w14:paraId="5F7DCC20" w14:textId="77777777" w:rsidR="00DE2C0B" w:rsidRPr="00DE2C0B" w:rsidRDefault="00DE2C0B" w:rsidP="00DE2C0B">
      <w:pPr>
        <w:tabs>
          <w:tab w:val="left" w:pos="1134"/>
        </w:tabs>
        <w:spacing w:before="0"/>
        <w:rPr>
          <w:rFonts w:cs="Arial"/>
          <w:sz w:val="24"/>
          <w:szCs w:val="24"/>
          <w:lang w:val="ru-RU"/>
        </w:rPr>
      </w:pPr>
    </w:p>
    <w:p w14:paraId="780CC7D4" w14:textId="77777777" w:rsidR="00621752" w:rsidRDefault="00621752" w:rsidP="00621752">
      <w:pPr>
        <w:pStyle w:val="KDParagraf"/>
        <w:spacing w:before="0"/>
        <w:rPr>
          <w:rFonts w:cs="Arial"/>
          <w:sz w:val="24"/>
          <w:szCs w:val="24"/>
        </w:rPr>
      </w:pPr>
      <w:r w:rsidRPr="00DE2C0B">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DE2C0B" w:rsidRDefault="00E33451" w:rsidP="00621752">
      <w:pPr>
        <w:pStyle w:val="KDParagraf"/>
        <w:spacing w:before="0"/>
        <w:rPr>
          <w:rFonts w:cs="Arial"/>
          <w:sz w:val="24"/>
          <w:szCs w:val="24"/>
        </w:rPr>
      </w:pPr>
    </w:p>
    <w:p w14:paraId="1D5B18E9" w14:textId="77777777" w:rsidR="00621752" w:rsidRDefault="00621752" w:rsidP="007D1718">
      <w:pPr>
        <w:pStyle w:val="KDParagraf"/>
        <w:spacing w:before="0"/>
        <w:rPr>
          <w:rFonts w:cs="Arial"/>
          <w:sz w:val="24"/>
          <w:szCs w:val="24"/>
        </w:rPr>
      </w:pPr>
      <w:r w:rsidRPr="00DE2C0B">
        <w:rPr>
          <w:rFonts w:cs="Arial"/>
          <w:sz w:val="24"/>
          <w:szCs w:val="24"/>
        </w:rPr>
        <w:t>У понуђену цену страног понуђача урачунавају се и царинске дажбине.</w:t>
      </w:r>
    </w:p>
    <w:p w14:paraId="37A6F42D" w14:textId="77777777" w:rsidR="00E33451" w:rsidRPr="00DE2C0B" w:rsidRDefault="00E33451" w:rsidP="007D1718">
      <w:pPr>
        <w:pStyle w:val="KDParagraf"/>
        <w:spacing w:before="0"/>
        <w:rPr>
          <w:rFonts w:cs="Arial"/>
          <w:sz w:val="24"/>
          <w:szCs w:val="24"/>
        </w:rPr>
      </w:pPr>
    </w:p>
    <w:p w14:paraId="62550C2A" w14:textId="6B56A451" w:rsidR="0048491A" w:rsidRPr="00526E87" w:rsidRDefault="00621752" w:rsidP="007D1718">
      <w:pPr>
        <w:pStyle w:val="KDParagraf"/>
        <w:spacing w:before="0"/>
        <w:rPr>
          <w:rFonts w:cs="Arial"/>
          <w:sz w:val="24"/>
          <w:szCs w:val="24"/>
          <w:lang w:val="sr-Cyrl-RS"/>
        </w:rPr>
      </w:pPr>
      <w:r w:rsidRPr="00DE2C0B">
        <w:rPr>
          <w:rFonts w:cs="Arial"/>
          <w:sz w:val="24"/>
          <w:szCs w:val="24"/>
        </w:rPr>
        <w:t xml:space="preserve">Када понуђач достави доказ да нуди добра домаћег порекла, наручилац </w:t>
      </w:r>
      <w:r w:rsidR="009B3371" w:rsidRPr="00DE2C0B">
        <w:rPr>
          <w:rFonts w:cs="Arial"/>
          <w:sz w:val="24"/>
          <w:szCs w:val="24"/>
          <w:lang w:val="sr-Cyrl-RS"/>
        </w:rPr>
        <w:t>ће</w:t>
      </w:r>
      <w:r w:rsidRPr="00DE2C0B">
        <w:rPr>
          <w:rFonts w:cs="Arial"/>
          <w:sz w:val="24"/>
          <w:szCs w:val="24"/>
        </w:rPr>
        <w:t xml:space="preserve">, пре рангирања понуда, позвати све остале понуђаче чије су понуде оцењене као прихватљиве </w:t>
      </w:r>
      <w:r w:rsidR="001945FA" w:rsidRPr="00DE2C0B">
        <w:rPr>
          <w:rFonts w:cs="Arial"/>
          <w:sz w:val="24"/>
          <w:szCs w:val="24"/>
          <w:lang w:val="sr-Cyrl-RS"/>
        </w:rPr>
        <w:t>а код којих није јасно да ли је реч о добрима домаћег или страног порекла,</w:t>
      </w:r>
      <w:r w:rsidR="00A75EF4">
        <w:rPr>
          <w:rFonts w:cs="Arial"/>
          <w:sz w:val="24"/>
          <w:szCs w:val="24"/>
          <w:lang w:val="sr-Cyrl-RS"/>
        </w:rPr>
        <w:t xml:space="preserve"> </w:t>
      </w:r>
      <w:r w:rsidRPr="00DE2C0B">
        <w:rPr>
          <w:rFonts w:cs="Arial"/>
          <w:sz w:val="24"/>
          <w:szCs w:val="24"/>
        </w:rPr>
        <w:t>да се изјасне да ли нуде добра домаћег порекла и да доставе доказ.</w:t>
      </w:r>
      <w:r w:rsidR="0048491A" w:rsidRPr="00526E87">
        <w:rPr>
          <w:rFonts w:cs="Arial"/>
          <w:sz w:val="24"/>
          <w:szCs w:val="24"/>
          <w:lang w:val="sr-Cyrl-RS"/>
        </w:rPr>
        <w:t>Пожељно да понуђачи доставе Потврду Привредне коморе Србије да су добра која нуде у понуди за ову јавну набавку – добра дддомаћег порекла.</w:t>
      </w:r>
    </w:p>
    <w:p w14:paraId="636DE711" w14:textId="77777777" w:rsidR="005F46D7" w:rsidRPr="00DE2C0B" w:rsidRDefault="005F46D7" w:rsidP="007D1718">
      <w:pPr>
        <w:pStyle w:val="KDParagraf"/>
        <w:spacing w:before="0"/>
        <w:rPr>
          <w:rFonts w:cs="Arial"/>
          <w:sz w:val="24"/>
          <w:szCs w:val="24"/>
        </w:rPr>
      </w:pPr>
    </w:p>
    <w:p w14:paraId="47007C08" w14:textId="77777777" w:rsidR="00621752" w:rsidRPr="00DE2C0B" w:rsidRDefault="00621752" w:rsidP="007D1718">
      <w:pPr>
        <w:pStyle w:val="KDParagraf"/>
        <w:spacing w:before="0"/>
        <w:rPr>
          <w:rFonts w:cs="Arial"/>
          <w:sz w:val="24"/>
          <w:szCs w:val="24"/>
        </w:rPr>
      </w:pPr>
      <w:r w:rsidRPr="00DE2C0B">
        <w:rPr>
          <w:rFonts w:cs="Arial"/>
          <w:sz w:val="24"/>
          <w:szCs w:val="24"/>
        </w:rPr>
        <w:t>Предност дата за добра домаћег порекла (члан 86. став 1. до 4. З</w:t>
      </w:r>
      <w:r w:rsidR="00D16608" w:rsidRPr="00DE2C0B">
        <w:rPr>
          <w:rFonts w:cs="Arial"/>
          <w:sz w:val="24"/>
          <w:szCs w:val="24"/>
          <w:lang w:val="sr-Cyrl-RS"/>
        </w:rPr>
        <w:t>акона</w:t>
      </w:r>
      <w:r w:rsidRPr="00DE2C0B">
        <w:rPr>
          <w:rFonts w:cs="Arial"/>
          <w:sz w:val="24"/>
          <w:szCs w:val="24"/>
        </w:rPr>
        <w:t xml:space="preserve">) у поступцима јавних набавки у којима учествују </w:t>
      </w:r>
      <w:r w:rsidRPr="00DE2C0B">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78A30E1A" w14:textId="77777777" w:rsidR="00874F5B" w:rsidRPr="00EC5BB4" w:rsidRDefault="00874F5B" w:rsidP="00621752">
      <w:pPr>
        <w:pStyle w:val="KDParagraf"/>
        <w:spacing w:before="0"/>
        <w:rPr>
          <w:rFonts w:cs="Arial"/>
          <w:color w:val="00B0F0"/>
          <w:sz w:val="24"/>
          <w:szCs w:val="24"/>
        </w:rPr>
      </w:pPr>
    </w:p>
    <w:p w14:paraId="2260FB6D" w14:textId="77777777" w:rsidR="006F1B4D" w:rsidRDefault="00874F5B" w:rsidP="00CC421D">
      <w:pPr>
        <w:pStyle w:val="Heading10"/>
        <w:rPr>
          <w:sz w:val="24"/>
          <w:szCs w:val="24"/>
        </w:rPr>
      </w:pPr>
      <w:bookmarkStart w:id="200" w:name="_Toc441651548"/>
      <w:bookmarkStart w:id="201" w:name="_Toc442559886"/>
      <w:r w:rsidRPr="00874F5B">
        <w:rPr>
          <w:lang w:val="en-US"/>
        </w:rPr>
        <w:t xml:space="preserve">5.1. </w:t>
      </w:r>
      <w:r w:rsidR="00621752" w:rsidRPr="004F4448">
        <w:rPr>
          <w:sz w:val="24"/>
          <w:szCs w:val="24"/>
        </w:rPr>
        <w:t>Резервни критеријум</w:t>
      </w:r>
      <w:bookmarkEnd w:id="200"/>
      <w:bookmarkEnd w:id="201"/>
    </w:p>
    <w:p w14:paraId="7D9A415C" w14:textId="73866E51" w:rsidR="00621752" w:rsidRDefault="00621752" w:rsidP="006F1B4D">
      <w:pPr>
        <w:spacing w:before="0"/>
        <w:rPr>
          <w:rFonts w:cs="Arial"/>
          <w:sz w:val="24"/>
          <w:szCs w:val="24"/>
        </w:rPr>
      </w:pPr>
      <w:r w:rsidRPr="00A477F6">
        <w:rPr>
          <w:rFonts w:cs="Arial"/>
          <w:sz w:val="24"/>
          <w:szCs w:val="24"/>
        </w:rPr>
        <w:t xml:space="preserve">Уколико две или више понуда имају исту најнижу </w:t>
      </w:r>
      <w:r w:rsidR="00ED4856">
        <w:rPr>
          <w:rFonts w:cs="Arial"/>
          <w:sz w:val="24"/>
          <w:szCs w:val="24"/>
          <w:lang w:val="sr-Cyrl-RS"/>
        </w:rPr>
        <w:t xml:space="preserve">укупну </w:t>
      </w:r>
      <w:r w:rsidRPr="00A477F6">
        <w:rPr>
          <w:rFonts w:cs="Arial"/>
          <w:sz w:val="24"/>
          <w:szCs w:val="24"/>
        </w:rPr>
        <w:t>понуђену цену, као најповољнија биће изабрана понуда оног понуђача који је</w:t>
      </w:r>
      <w:r w:rsidRPr="00EC5BB4">
        <w:rPr>
          <w:rFonts w:cs="Arial"/>
          <w:color w:val="00B0F0"/>
          <w:sz w:val="24"/>
          <w:szCs w:val="24"/>
        </w:rPr>
        <w:t xml:space="preserve"> </w:t>
      </w:r>
      <w:r w:rsidRPr="0043430A">
        <w:rPr>
          <w:rFonts w:cs="Arial"/>
          <w:sz w:val="24"/>
          <w:szCs w:val="24"/>
        </w:rPr>
        <w:t xml:space="preserve">понудио </w:t>
      </w:r>
      <w:r w:rsidR="00ED4856">
        <w:rPr>
          <w:rFonts w:cs="Arial"/>
          <w:sz w:val="24"/>
          <w:szCs w:val="24"/>
          <w:lang w:val="sr-Cyrl-RS"/>
        </w:rPr>
        <w:t xml:space="preserve">нижу цену за ставку 1 - </w:t>
      </w:r>
      <w:r w:rsidR="00ED4856" w:rsidRPr="00ED4856">
        <w:rPr>
          <w:rFonts w:cs="Arial"/>
          <w:sz w:val="24"/>
          <w:szCs w:val="24"/>
        </w:rPr>
        <w:t>Коверат Образац К1 C5/6</w:t>
      </w:r>
      <w:r w:rsidRPr="0043430A">
        <w:rPr>
          <w:rFonts w:cs="Arial"/>
          <w:sz w:val="24"/>
          <w:szCs w:val="24"/>
        </w:rPr>
        <w:t xml:space="preserve">. </w:t>
      </w:r>
    </w:p>
    <w:p w14:paraId="47DEA050" w14:textId="77777777" w:rsidR="00E33451" w:rsidRPr="0043430A" w:rsidRDefault="00E33451" w:rsidP="006F1B4D">
      <w:pPr>
        <w:spacing w:before="0"/>
        <w:rPr>
          <w:rFonts w:cs="Arial"/>
          <w:sz w:val="24"/>
          <w:szCs w:val="24"/>
          <w:lang w:val="sr-Cyrl-CS"/>
        </w:rPr>
      </w:pPr>
    </w:p>
    <w:p w14:paraId="21CA728A" w14:textId="77777777" w:rsidR="00986498" w:rsidRDefault="00986498" w:rsidP="00986498">
      <w:pPr>
        <w:autoSpaceDE w:val="0"/>
        <w:autoSpaceDN w:val="0"/>
        <w:adjustRightInd w:val="0"/>
        <w:spacing w:before="0"/>
        <w:rPr>
          <w:rFonts w:cs="Arial"/>
          <w:sz w:val="24"/>
          <w:szCs w:val="24"/>
        </w:rPr>
      </w:pPr>
      <w:r w:rsidRPr="0043430A">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14:paraId="42B8E54B" w14:textId="77777777" w:rsidR="00E33451" w:rsidRPr="0043430A" w:rsidRDefault="00E33451" w:rsidP="00986498">
      <w:pPr>
        <w:autoSpaceDE w:val="0"/>
        <w:autoSpaceDN w:val="0"/>
        <w:adjustRightInd w:val="0"/>
        <w:spacing w:before="0"/>
        <w:rPr>
          <w:rFonts w:cs="Arial"/>
          <w:sz w:val="24"/>
          <w:szCs w:val="24"/>
        </w:rPr>
      </w:pPr>
    </w:p>
    <w:p w14:paraId="6E98E562" w14:textId="77777777" w:rsidR="00986498" w:rsidRDefault="00986498" w:rsidP="00986498">
      <w:pPr>
        <w:autoSpaceDE w:val="0"/>
        <w:autoSpaceDN w:val="0"/>
        <w:adjustRightInd w:val="0"/>
        <w:spacing w:before="0"/>
        <w:rPr>
          <w:rFonts w:cs="Arial"/>
          <w:sz w:val="24"/>
          <w:szCs w:val="24"/>
        </w:rPr>
      </w:pPr>
      <w:r w:rsidRPr="004343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Pr>
          <w:rFonts w:cs="Arial"/>
          <w:sz w:val="24"/>
          <w:szCs w:val="24"/>
          <w:lang w:val="sr-Cyrl-RS"/>
        </w:rPr>
        <w:t>члан</w:t>
      </w:r>
      <w:r w:rsidRPr="0043430A">
        <w:rPr>
          <w:rFonts w:cs="Arial"/>
          <w:sz w:val="24"/>
          <w:szCs w:val="24"/>
        </w:rPr>
        <w:t xml:space="preserve"> Комисије извући само један папир.</w:t>
      </w:r>
      <w:r w:rsidR="00476563">
        <w:rPr>
          <w:rFonts w:cs="Arial"/>
          <w:sz w:val="24"/>
          <w:szCs w:val="24"/>
          <w:lang w:val="sr-Cyrl-RS"/>
        </w:rPr>
        <w:t xml:space="preserve"> </w:t>
      </w:r>
      <w:r w:rsidRPr="0043430A">
        <w:rPr>
          <w:rFonts w:cs="Arial"/>
          <w:sz w:val="24"/>
          <w:szCs w:val="24"/>
        </w:rPr>
        <w:t xml:space="preserve">Понуђачу чији назив буде на извученом папиру биће додељен </w:t>
      </w:r>
      <w:r w:rsidRPr="0043430A">
        <w:rPr>
          <w:rFonts w:cs="Arial"/>
          <w:sz w:val="24"/>
          <w:szCs w:val="24"/>
          <w:lang w:val="sr-Cyrl-RS"/>
        </w:rPr>
        <w:t>оквирни споразум</w:t>
      </w:r>
      <w:r w:rsidRPr="0043430A">
        <w:rPr>
          <w:rFonts w:cs="Arial"/>
          <w:sz w:val="24"/>
          <w:szCs w:val="24"/>
        </w:rPr>
        <w:t>.</w:t>
      </w:r>
    </w:p>
    <w:p w14:paraId="4A414BFB" w14:textId="77777777" w:rsidR="00E33451" w:rsidRDefault="00E33451" w:rsidP="00986498">
      <w:pPr>
        <w:autoSpaceDE w:val="0"/>
        <w:autoSpaceDN w:val="0"/>
        <w:adjustRightInd w:val="0"/>
        <w:spacing w:before="0"/>
        <w:rPr>
          <w:rFonts w:cs="Arial"/>
          <w:sz w:val="24"/>
          <w:szCs w:val="24"/>
        </w:rPr>
      </w:pPr>
    </w:p>
    <w:p w14:paraId="460CBEF0" w14:textId="77777777" w:rsidR="00E33451" w:rsidRDefault="00E33451" w:rsidP="00986498">
      <w:pPr>
        <w:autoSpaceDE w:val="0"/>
        <w:autoSpaceDN w:val="0"/>
        <w:adjustRightInd w:val="0"/>
        <w:spacing w:before="0"/>
        <w:rPr>
          <w:rFonts w:cs="Arial"/>
          <w:sz w:val="24"/>
          <w:szCs w:val="24"/>
        </w:rPr>
      </w:pPr>
    </w:p>
    <w:p w14:paraId="6AC9B5B6" w14:textId="77777777" w:rsidR="00FC3B2D" w:rsidRDefault="00FC3B2D" w:rsidP="00986498">
      <w:pPr>
        <w:autoSpaceDE w:val="0"/>
        <w:autoSpaceDN w:val="0"/>
        <w:adjustRightInd w:val="0"/>
        <w:spacing w:before="0"/>
        <w:rPr>
          <w:rFonts w:cs="Arial"/>
          <w:sz w:val="24"/>
          <w:szCs w:val="24"/>
        </w:rPr>
      </w:pPr>
    </w:p>
    <w:p w14:paraId="67671E92" w14:textId="77777777" w:rsidR="00E33451" w:rsidRDefault="00E33451" w:rsidP="00986498">
      <w:pPr>
        <w:autoSpaceDE w:val="0"/>
        <w:autoSpaceDN w:val="0"/>
        <w:adjustRightInd w:val="0"/>
        <w:spacing w:before="0"/>
        <w:rPr>
          <w:rFonts w:cs="Arial"/>
          <w:sz w:val="24"/>
          <w:szCs w:val="24"/>
        </w:rPr>
      </w:pPr>
    </w:p>
    <w:p w14:paraId="7AA4C4DA" w14:textId="77777777" w:rsidR="00DE2C0B" w:rsidRPr="0043430A" w:rsidRDefault="00DE2C0B" w:rsidP="00986498">
      <w:pPr>
        <w:autoSpaceDE w:val="0"/>
        <w:autoSpaceDN w:val="0"/>
        <w:adjustRightInd w:val="0"/>
        <w:spacing w:before="0"/>
        <w:rPr>
          <w:rFonts w:cs="Arial"/>
          <w:sz w:val="24"/>
          <w:szCs w:val="24"/>
        </w:rPr>
      </w:pPr>
    </w:p>
    <w:p w14:paraId="1E20E0E6" w14:textId="77777777"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3F1B3F">
        <w:rPr>
          <w:rFonts w:cs="Arial"/>
          <w:b/>
          <w:sz w:val="24"/>
          <w:szCs w:val="24"/>
          <w:lang w:val="sr-Cyrl-RS"/>
        </w:rPr>
        <w:lastRenderedPageBreak/>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208"/>
    </w:p>
    <w:p w14:paraId="6E609B36" w14:textId="77777777" w:rsidR="00BE2E00" w:rsidRPr="00BE2E00" w:rsidRDefault="00BE2E00" w:rsidP="00BE2E00">
      <w:pPr>
        <w:pStyle w:val="KDPodnaslov1"/>
        <w:spacing w:before="0"/>
        <w:ind w:left="720"/>
        <w:rPr>
          <w:rFonts w:cs="Arial"/>
          <w:sz w:val="24"/>
          <w:szCs w:val="24"/>
        </w:rPr>
      </w:pPr>
    </w:p>
    <w:p w14:paraId="0B2F67A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EC5BB4" w:rsidRDefault="008D2B23" w:rsidP="008D2B23">
      <w:pPr>
        <w:pStyle w:val="KDParagraf"/>
        <w:spacing w:before="0"/>
        <w:rPr>
          <w:rFonts w:cs="Arial"/>
          <w:sz w:val="24"/>
          <w:szCs w:val="24"/>
        </w:rPr>
      </w:pPr>
    </w:p>
    <w:p w14:paraId="2E5893B7" w14:textId="77777777" w:rsidR="008D2B23" w:rsidRPr="00EC5BB4" w:rsidRDefault="008D2B23" w:rsidP="00181E4C">
      <w:pPr>
        <w:pStyle w:val="KDPodnaslov2"/>
        <w:numPr>
          <w:ilvl w:val="1"/>
          <w:numId w:val="28"/>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14:paraId="17279F9C"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64C97A43" w14:textId="77777777"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EC5BB4" w:rsidRDefault="008D2B23" w:rsidP="008D2B23">
      <w:pPr>
        <w:pStyle w:val="KDParagraf"/>
        <w:spacing w:before="0"/>
        <w:rPr>
          <w:rFonts w:cs="Arial"/>
          <w:sz w:val="24"/>
          <w:szCs w:val="24"/>
          <w:lang w:val="ru-RU" w:eastAsia="sr-Latn-CS"/>
        </w:rPr>
      </w:pPr>
    </w:p>
    <w:p w14:paraId="44BAD81E" w14:textId="77777777" w:rsidR="008D2B23" w:rsidRPr="00EC5BB4" w:rsidRDefault="003F1B3F" w:rsidP="00181E4C">
      <w:pPr>
        <w:pStyle w:val="KDPodnaslov2"/>
        <w:numPr>
          <w:ilvl w:val="1"/>
          <w:numId w:val="28"/>
        </w:numPr>
        <w:spacing w:before="0"/>
        <w:jc w:val="both"/>
        <w:rPr>
          <w:rFonts w:cs="Arial"/>
          <w:sz w:val="24"/>
          <w:szCs w:val="24"/>
        </w:rPr>
      </w:pPr>
      <w:bookmarkStart w:id="211" w:name="_Toc441651578"/>
      <w:bookmarkStart w:id="212"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1"/>
      <w:bookmarkEnd w:id="212"/>
    </w:p>
    <w:p w14:paraId="4F01CE0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55AFFE" w14:textId="77777777"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6F489A1" w14:textId="2B5427A0" w:rsidR="00A6030F" w:rsidRPr="00526E87" w:rsidRDefault="008D2B23" w:rsidP="00A6030F">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w:t>
      </w:r>
      <w:r w:rsidRPr="0048491A">
        <w:rPr>
          <w:rFonts w:cs="Arial"/>
          <w:sz w:val="24"/>
          <w:szCs w:val="24"/>
          <w:lang w:val="ru-RU"/>
        </w:rPr>
        <w:t xml:space="preserve">да се </w:t>
      </w:r>
      <w:r w:rsidR="00613B13" w:rsidRPr="0048491A">
        <w:rPr>
          <w:rFonts w:cs="Arial"/>
          <w:sz w:val="24"/>
          <w:szCs w:val="24"/>
          <w:lang w:val="ru-RU"/>
        </w:rPr>
        <w:t xml:space="preserve">при </w:t>
      </w:r>
      <w:r w:rsidR="00613B13" w:rsidRPr="003113BA">
        <w:rPr>
          <w:rFonts w:cs="Arial"/>
          <w:sz w:val="24"/>
          <w:szCs w:val="24"/>
          <w:lang w:val="ru-RU"/>
        </w:rPr>
        <w:t>отварању може проверити да ли је затворена, као и када</w:t>
      </w:r>
      <w:r w:rsidRPr="00526E87">
        <w:rPr>
          <w:rFonts w:cs="Arial"/>
          <w:sz w:val="24"/>
          <w:szCs w:val="24"/>
          <w:lang w:val="ru-RU"/>
        </w:rPr>
        <w:t xml:space="preserve">, на адресу: </w:t>
      </w:r>
    </w:p>
    <w:p w14:paraId="1B4D7AB8" w14:textId="55DF0071" w:rsidR="008D2B23" w:rsidRPr="00526E87" w:rsidRDefault="008D2B23" w:rsidP="008D2B23">
      <w:pPr>
        <w:pStyle w:val="KDParagraf"/>
        <w:spacing w:before="0"/>
        <w:rPr>
          <w:rFonts w:cs="Arial"/>
          <w:sz w:val="24"/>
          <w:szCs w:val="24"/>
          <w:lang w:val="ru-RU"/>
        </w:rPr>
      </w:pPr>
      <w:r w:rsidRPr="00526E87">
        <w:rPr>
          <w:rFonts w:cs="Arial"/>
          <w:sz w:val="24"/>
          <w:szCs w:val="24"/>
          <w:lang w:val="ru-RU"/>
        </w:rPr>
        <w:t>Јавно предузеће „Електропривреда Србије“,</w:t>
      </w:r>
      <w:r w:rsidR="00A6030F" w:rsidRPr="00526E87">
        <w:rPr>
          <w:rFonts w:cs="Arial"/>
          <w:sz w:val="24"/>
          <w:szCs w:val="24"/>
          <w:lang w:val="ru-RU"/>
        </w:rPr>
        <w:t xml:space="preserve"> огранак ЕПС Снабдевање,</w:t>
      </w:r>
      <w:r w:rsidRPr="00526E87">
        <w:rPr>
          <w:rFonts w:cs="Arial"/>
          <w:sz w:val="24"/>
          <w:szCs w:val="24"/>
          <w:lang w:val="ru-RU"/>
        </w:rPr>
        <w:t xml:space="preserve"> ПАК </w:t>
      </w:r>
      <w:r w:rsidR="00403DC9" w:rsidRPr="00526E87">
        <w:rPr>
          <w:rFonts w:cs="Arial"/>
          <w:sz w:val="24"/>
          <w:szCs w:val="24"/>
          <w:lang w:val="ru-RU"/>
        </w:rPr>
        <w:t>103925</w:t>
      </w:r>
      <w:r w:rsidR="00403DC9" w:rsidRPr="00526E87">
        <w:rPr>
          <w:rFonts w:cs="Arial"/>
          <w:sz w:val="24"/>
          <w:szCs w:val="24"/>
        </w:rPr>
        <w:t>,</w:t>
      </w:r>
      <w:r w:rsidR="00403DC9" w:rsidRPr="0048491A">
        <w:rPr>
          <w:rFonts w:cs="Arial"/>
          <w:sz w:val="24"/>
          <w:szCs w:val="24"/>
        </w:rPr>
        <w:t xml:space="preserve"> </w:t>
      </w:r>
      <w:r w:rsidRPr="0048491A">
        <w:rPr>
          <w:rFonts w:cs="Arial"/>
          <w:sz w:val="24"/>
          <w:szCs w:val="24"/>
          <w:lang w:val="ru-RU"/>
        </w:rPr>
        <w:t>писарница - са назнаком: „Понуда за јавну набавку</w:t>
      </w:r>
      <w:r w:rsidR="00403DC9" w:rsidRPr="00F87ECD">
        <w:rPr>
          <w:rFonts w:cs="Arial"/>
          <w:sz w:val="24"/>
          <w:szCs w:val="24"/>
        </w:rPr>
        <w:t xml:space="preserve"> </w:t>
      </w:r>
      <w:r w:rsidR="00403DC9" w:rsidRPr="003113BA">
        <w:rPr>
          <w:rFonts w:cs="Arial"/>
          <w:sz w:val="24"/>
          <w:szCs w:val="24"/>
          <w:lang w:val="sr-Cyrl-RS"/>
        </w:rPr>
        <w:t>добара</w:t>
      </w:r>
      <w:r w:rsidR="00E33451" w:rsidRPr="00526E87">
        <w:rPr>
          <w:rFonts w:cs="Arial"/>
          <w:sz w:val="24"/>
          <w:szCs w:val="24"/>
          <w:lang w:val="sr-Cyrl-RS"/>
        </w:rPr>
        <w:t>:</w:t>
      </w:r>
      <w:r w:rsidR="00BE2E00" w:rsidRPr="00526E87">
        <w:rPr>
          <w:rFonts w:cs="Arial"/>
          <w:sz w:val="24"/>
          <w:szCs w:val="24"/>
          <w:lang w:val="sr-Latn-RS"/>
        </w:rPr>
        <w:t xml:space="preserve"> </w:t>
      </w:r>
      <w:r w:rsidR="00A6030F" w:rsidRPr="00526E87">
        <w:rPr>
          <w:rFonts w:cs="Arial"/>
          <w:b/>
          <w:sz w:val="24"/>
          <w:szCs w:val="24"/>
          <w:lang w:val="ru-RU"/>
        </w:rPr>
        <w:t>Коверте за рачуне</w:t>
      </w:r>
      <w:r w:rsidR="00BE2E00" w:rsidRPr="00526E87">
        <w:rPr>
          <w:rFonts w:cs="Arial"/>
          <w:sz w:val="24"/>
          <w:szCs w:val="24"/>
          <w:lang w:val="sr-Cyrl-RS"/>
        </w:rPr>
        <w:t xml:space="preserve"> </w:t>
      </w:r>
      <w:r w:rsidRPr="00526E87">
        <w:rPr>
          <w:rFonts w:cs="Arial"/>
          <w:sz w:val="24"/>
          <w:szCs w:val="24"/>
          <w:lang w:val="ru-RU"/>
        </w:rPr>
        <w:t xml:space="preserve">- Јавна набавка број </w:t>
      </w:r>
      <w:r w:rsidR="00A6030F" w:rsidRPr="00526E87">
        <w:rPr>
          <w:rFonts w:cs="Arial"/>
          <w:sz w:val="24"/>
          <w:szCs w:val="24"/>
          <w:lang w:val="ru-RU"/>
        </w:rPr>
        <w:t xml:space="preserve">ЈН/7000/0001/2016 </w:t>
      </w:r>
      <w:r w:rsidRPr="00526E87">
        <w:rPr>
          <w:rFonts w:cs="Arial"/>
          <w:sz w:val="24"/>
          <w:szCs w:val="24"/>
          <w:lang w:val="ru-RU"/>
        </w:rPr>
        <w:t xml:space="preserve">- НЕ ОТВАРАТИ“. </w:t>
      </w:r>
    </w:p>
    <w:p w14:paraId="06699759" w14:textId="77777777" w:rsidR="008D2B23" w:rsidRPr="00526E87" w:rsidRDefault="008D2B23" w:rsidP="008D2B23">
      <w:pPr>
        <w:pStyle w:val="KDParagraf"/>
        <w:spacing w:before="0"/>
        <w:rPr>
          <w:rFonts w:cs="Arial"/>
          <w:sz w:val="24"/>
          <w:szCs w:val="24"/>
        </w:rPr>
      </w:pPr>
      <w:r w:rsidRPr="00526E87">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526E87" w:rsidRDefault="008D2B23" w:rsidP="008D2B23">
      <w:pPr>
        <w:pStyle w:val="KDParagraf"/>
        <w:spacing w:before="0"/>
        <w:rPr>
          <w:rFonts w:cs="Arial"/>
          <w:sz w:val="24"/>
          <w:szCs w:val="24"/>
        </w:rPr>
      </w:pPr>
      <w:r w:rsidRPr="00526E87">
        <w:rPr>
          <w:rFonts w:eastAsia="TimesNewRomanPSMT" w:cs="Arial"/>
          <w:bCs/>
          <w:sz w:val="24"/>
          <w:szCs w:val="24"/>
        </w:rPr>
        <w:t>У случају да понуду подноси група п</w:t>
      </w:r>
      <w:r w:rsidR="009B3371" w:rsidRPr="00526E87">
        <w:rPr>
          <w:rFonts w:eastAsia="TimesNewRomanPSMT" w:cs="Arial"/>
          <w:bCs/>
          <w:sz w:val="24"/>
          <w:szCs w:val="24"/>
        </w:rPr>
        <w:t xml:space="preserve">онуђача, на полеђини коверте </w:t>
      </w:r>
      <w:r w:rsidRPr="00526E87">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526E87">
        <w:rPr>
          <w:rFonts w:cs="Arial"/>
          <w:sz w:val="24"/>
          <w:szCs w:val="24"/>
        </w:rPr>
        <w:t>.</w:t>
      </w:r>
    </w:p>
    <w:p w14:paraId="79CC4EAD" w14:textId="77777777" w:rsidR="00613B13" w:rsidRPr="00526E87" w:rsidRDefault="00613B13" w:rsidP="00613B13">
      <w:pPr>
        <w:pStyle w:val="KDParagraf"/>
        <w:spacing w:before="0"/>
        <w:rPr>
          <w:rFonts w:cs="Arial"/>
          <w:sz w:val="24"/>
          <w:szCs w:val="24"/>
        </w:rPr>
      </w:pPr>
      <w:r w:rsidRPr="00526E87">
        <w:rPr>
          <w:rFonts w:cs="Arial"/>
          <w:sz w:val="24"/>
          <w:szCs w:val="24"/>
        </w:rPr>
        <w:lastRenderedPageBreak/>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526E87" w:rsidRDefault="00613B13" w:rsidP="00613B13">
      <w:pPr>
        <w:pStyle w:val="KDParagraf"/>
        <w:spacing w:before="0"/>
        <w:rPr>
          <w:rFonts w:cs="Arial"/>
          <w:sz w:val="24"/>
          <w:szCs w:val="24"/>
        </w:rPr>
      </w:pPr>
      <w:r w:rsidRPr="00526E87">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526E87">
        <w:rPr>
          <w:rFonts w:cs="Arial"/>
          <w:sz w:val="24"/>
          <w:szCs w:val="24"/>
        </w:rPr>
        <w:t xml:space="preserve">дате у конкурсној документацији </w:t>
      </w:r>
      <w:r w:rsidRPr="00526E87">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26E87">
        <w:rPr>
          <w:rFonts w:cs="Arial"/>
          <w:sz w:val="24"/>
          <w:szCs w:val="24"/>
          <w:lang w:val="sr-Cyrl-RS"/>
        </w:rPr>
        <w:t>акона</w:t>
      </w:r>
      <w:r w:rsidRPr="00526E87">
        <w:rPr>
          <w:rFonts w:cs="Arial"/>
          <w:sz w:val="24"/>
          <w:szCs w:val="24"/>
        </w:rPr>
        <w:t xml:space="preserve">. </w:t>
      </w:r>
    </w:p>
    <w:p w14:paraId="65E7B7EB" w14:textId="77777777" w:rsidR="00613B13" w:rsidRPr="00526E87" w:rsidRDefault="00613B13" w:rsidP="00613B13">
      <w:pPr>
        <w:pStyle w:val="KDParagraf"/>
        <w:spacing w:before="0"/>
        <w:rPr>
          <w:rFonts w:cs="Arial"/>
          <w:sz w:val="24"/>
          <w:szCs w:val="24"/>
        </w:rPr>
      </w:pPr>
      <w:r w:rsidRPr="00526E87">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Pr="00526E87" w:rsidRDefault="00613B13" w:rsidP="00613B13">
      <w:pPr>
        <w:tabs>
          <w:tab w:val="left" w:pos="284"/>
          <w:tab w:val="left" w:pos="330"/>
        </w:tabs>
        <w:ind w:left="284"/>
        <w:rPr>
          <w:rFonts w:eastAsia="TimesNewRomanPSMT" w:cs="Arial"/>
          <w:bCs/>
          <w:lang w:val="sr-Cyrl-RS"/>
        </w:rPr>
      </w:pPr>
    </w:p>
    <w:p w14:paraId="40B83023" w14:textId="77777777" w:rsidR="008D2B23" w:rsidRPr="00526E87" w:rsidRDefault="004F4448" w:rsidP="00181E4C">
      <w:pPr>
        <w:pStyle w:val="KDPodnaslov2"/>
        <w:numPr>
          <w:ilvl w:val="1"/>
          <w:numId w:val="28"/>
        </w:numPr>
        <w:spacing w:before="0"/>
        <w:jc w:val="both"/>
        <w:rPr>
          <w:rFonts w:cs="Arial"/>
          <w:sz w:val="24"/>
          <w:szCs w:val="24"/>
        </w:rPr>
      </w:pPr>
      <w:bookmarkStart w:id="213" w:name="_Toc441651579"/>
      <w:bookmarkStart w:id="214" w:name="_Toc442559890"/>
      <w:r w:rsidRPr="00526E87">
        <w:rPr>
          <w:rFonts w:cs="Arial"/>
          <w:sz w:val="24"/>
          <w:szCs w:val="24"/>
          <w:lang w:val="sr-Cyrl-RS"/>
        </w:rPr>
        <w:t xml:space="preserve"> </w:t>
      </w:r>
      <w:r w:rsidR="008D2B23" w:rsidRPr="00526E87">
        <w:rPr>
          <w:rFonts w:cs="Arial"/>
          <w:sz w:val="24"/>
          <w:szCs w:val="24"/>
        </w:rPr>
        <w:t>Обавезна садржина понуде</w:t>
      </w:r>
      <w:bookmarkEnd w:id="213"/>
      <w:bookmarkEnd w:id="214"/>
    </w:p>
    <w:p w14:paraId="751B8255" w14:textId="77777777" w:rsidR="008D2B23" w:rsidRPr="00EC5BB4" w:rsidRDefault="008D2B23" w:rsidP="008D2B23">
      <w:pPr>
        <w:pStyle w:val="KDParagraf"/>
        <w:spacing w:before="0"/>
        <w:rPr>
          <w:rFonts w:cs="Arial"/>
          <w:sz w:val="24"/>
          <w:szCs w:val="24"/>
        </w:rPr>
      </w:pPr>
      <w:r w:rsidRPr="0048491A">
        <w:rPr>
          <w:rFonts w:cs="Arial"/>
          <w:sz w:val="24"/>
          <w:szCs w:val="24"/>
          <w:lang w:val="ru-RU" w:bidi="en-US"/>
        </w:rPr>
        <w:t>Садржину понуде, поред Обрасца понуде, чине и сви остали докази</w:t>
      </w:r>
      <w:r w:rsidR="00FA50F0" w:rsidRPr="0048491A">
        <w:rPr>
          <w:rFonts w:cs="Arial"/>
          <w:sz w:val="24"/>
          <w:szCs w:val="24"/>
          <w:lang w:val="ru-RU" w:bidi="en-US"/>
        </w:rPr>
        <w:t>,</w:t>
      </w:r>
      <w:r w:rsidR="007267FC" w:rsidRPr="00F87ECD">
        <w:rPr>
          <w:rFonts w:cs="Arial"/>
          <w:color w:val="00B0F0"/>
          <w:sz w:val="24"/>
          <w:szCs w:val="24"/>
          <w:lang w:val="ru-RU" w:bidi="en-US"/>
        </w:rPr>
        <w:t xml:space="preserve"> </w:t>
      </w:r>
      <w:r w:rsidR="007267FC" w:rsidRPr="003113BA">
        <w:rPr>
          <w:rFonts w:cs="Arial"/>
          <w:sz w:val="24"/>
          <w:szCs w:val="24"/>
          <w:lang w:val="ru-RU" w:bidi="en-US"/>
        </w:rPr>
        <w:t>Изјаве</w:t>
      </w:r>
      <w:r w:rsidR="00A870A7" w:rsidRPr="00526E87">
        <w:rPr>
          <w:rFonts w:cs="Arial"/>
          <w:color w:val="00B0F0"/>
          <w:sz w:val="24"/>
          <w:szCs w:val="24"/>
          <w:lang w:val="sr-Latn-RS" w:bidi="en-US"/>
        </w:rPr>
        <w:t xml:space="preserve"> </w:t>
      </w:r>
      <w:r w:rsidRPr="00526E87">
        <w:rPr>
          <w:rFonts w:cs="Arial"/>
          <w:sz w:val="24"/>
          <w:szCs w:val="24"/>
          <w:lang w:val="ru-RU" w:bidi="en-US"/>
        </w:rPr>
        <w:t>о испуњености услова из чл. 75.</w:t>
      </w:r>
      <w:r w:rsidR="00FA50F0" w:rsidRPr="00526E87">
        <w:rPr>
          <w:rFonts w:cs="Arial"/>
          <w:sz w:val="24"/>
          <w:szCs w:val="24"/>
          <w:lang w:val="ru-RU" w:bidi="en-US"/>
        </w:rPr>
        <w:t xml:space="preserve"> </w:t>
      </w:r>
      <w:r w:rsidRPr="00526E87">
        <w:rPr>
          <w:rFonts w:cs="Arial"/>
          <w:sz w:val="24"/>
          <w:szCs w:val="24"/>
          <w:lang w:val="ru-RU" w:bidi="en-US"/>
        </w:rPr>
        <w:t>и 76.</w:t>
      </w:r>
      <w:r w:rsidR="00FA50F0" w:rsidRPr="00526E87">
        <w:rPr>
          <w:rFonts w:cs="Arial"/>
          <w:sz w:val="24"/>
          <w:szCs w:val="24"/>
          <w:lang w:val="ru-RU" w:bidi="en-US"/>
        </w:rPr>
        <w:t xml:space="preserve"> </w:t>
      </w:r>
      <w:r w:rsidRPr="00526E87">
        <w:rPr>
          <w:rFonts w:cs="Arial"/>
          <w:sz w:val="24"/>
          <w:szCs w:val="24"/>
        </w:rPr>
        <w:t>Закона о јавним</w:t>
      </w:r>
      <w:r w:rsidRPr="00526E87">
        <w:rPr>
          <w:rFonts w:cs="Arial"/>
          <w:sz w:val="24"/>
          <w:szCs w:val="24"/>
          <w:lang w:bidi="en-US"/>
        </w:rPr>
        <w:t xml:space="preserve"> набавкама, предвиђени чл. 77. Закона, који су наведени у конкурсној документацији, као и сви тражени</w:t>
      </w:r>
      <w:r w:rsidRPr="00EC5BB4">
        <w:rPr>
          <w:rFonts w:cs="Arial"/>
          <w:sz w:val="24"/>
          <w:szCs w:val="24"/>
          <w:lang w:bidi="en-US"/>
        </w:rPr>
        <w:t xml:space="preserve">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3B63EBFE"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03614585"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45B4B56A" w14:textId="77777777" w:rsidR="00645F72"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14:paraId="2DEBA596" w14:textId="18C4A9FD" w:rsidR="00817A06" w:rsidRPr="0048491A" w:rsidRDefault="00817A06" w:rsidP="00645F72">
      <w:pPr>
        <w:pStyle w:val="KDNabrajanje"/>
        <w:spacing w:before="0"/>
        <w:rPr>
          <w:rFonts w:cs="Arial"/>
          <w:sz w:val="24"/>
          <w:szCs w:val="24"/>
        </w:rPr>
      </w:pPr>
      <w:r w:rsidRPr="0048491A">
        <w:rPr>
          <w:rFonts w:cs="Arial"/>
          <w:sz w:val="24"/>
          <w:szCs w:val="24"/>
          <w:lang w:val="sr-Cyrl-RS"/>
        </w:rPr>
        <w:t xml:space="preserve">Образац 7 - Референтна листа </w:t>
      </w:r>
    </w:p>
    <w:p w14:paraId="443C3DD7" w14:textId="6587687A" w:rsidR="00817A06" w:rsidRPr="0048491A" w:rsidRDefault="00817A06" w:rsidP="00645F72">
      <w:pPr>
        <w:pStyle w:val="KDNabrajanje"/>
        <w:spacing w:before="0"/>
        <w:rPr>
          <w:rFonts w:cs="Arial"/>
          <w:sz w:val="24"/>
          <w:szCs w:val="24"/>
        </w:rPr>
      </w:pPr>
      <w:r w:rsidRPr="0048491A">
        <w:rPr>
          <w:rFonts w:cs="Arial"/>
          <w:sz w:val="24"/>
          <w:szCs w:val="24"/>
          <w:lang w:val="sr-Cyrl-RS"/>
        </w:rPr>
        <w:t xml:space="preserve">Образац/сце 8 - Потврде </w:t>
      </w:r>
      <w:r w:rsidR="00ED4856">
        <w:rPr>
          <w:rFonts w:cs="Arial"/>
          <w:sz w:val="24"/>
          <w:szCs w:val="24"/>
          <w:lang w:val="sr-Cyrl-RS"/>
        </w:rPr>
        <w:t>ранијих</w:t>
      </w:r>
      <w:r w:rsidRPr="0048491A">
        <w:rPr>
          <w:rFonts w:cs="Arial"/>
          <w:sz w:val="24"/>
          <w:szCs w:val="24"/>
          <w:lang w:val="sr-Cyrl-RS"/>
        </w:rPr>
        <w:t xml:space="preserve"> Наручилаца /клијената</w:t>
      </w:r>
    </w:p>
    <w:p w14:paraId="40A082E4" w14:textId="77777777" w:rsidR="008D2B23" w:rsidRPr="0048491A" w:rsidRDefault="008D2B23" w:rsidP="008D2B23">
      <w:pPr>
        <w:pStyle w:val="KDNabrajanje"/>
        <w:spacing w:before="0"/>
        <w:rPr>
          <w:rFonts w:cs="Arial"/>
          <w:sz w:val="24"/>
          <w:szCs w:val="24"/>
        </w:rPr>
      </w:pPr>
      <w:r w:rsidRPr="0048491A">
        <w:rPr>
          <w:rFonts w:cs="Arial"/>
          <w:sz w:val="24"/>
          <w:szCs w:val="24"/>
        </w:rPr>
        <w:t xml:space="preserve">Изјава о независној понуди </w:t>
      </w:r>
    </w:p>
    <w:p w14:paraId="68CA476E"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470AB38D" w14:textId="77777777" w:rsidR="00EA6178" w:rsidRPr="00476563" w:rsidRDefault="007267FC" w:rsidP="00EA6178">
      <w:pPr>
        <w:pStyle w:val="KDNabrajanje"/>
        <w:spacing w:before="0"/>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15854896" w:rsidR="00EA6178" w:rsidRPr="00476563" w:rsidRDefault="008D2B23" w:rsidP="00BE2E00">
      <w:pPr>
        <w:pStyle w:val="KDNabrajanje"/>
        <w:spacing w:before="0"/>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p>
    <w:p w14:paraId="65D46EA3" w14:textId="7DE61323" w:rsidR="009B3371" w:rsidRPr="00817A06"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 xml:space="preserve">(ако не потписује </w:t>
      </w:r>
      <w:r w:rsidR="003D3366">
        <w:rPr>
          <w:sz w:val="24"/>
          <w:szCs w:val="24"/>
          <w:lang w:val="sr-Cyrl-RS"/>
        </w:rPr>
        <w:t xml:space="preserve">законски </w:t>
      </w:r>
      <w:r w:rsidRPr="009B3371">
        <w:rPr>
          <w:sz w:val="24"/>
          <w:szCs w:val="24"/>
          <w:lang w:val="sr-Cyrl-RS"/>
        </w:rPr>
        <w:t>заступник)</w:t>
      </w:r>
    </w:p>
    <w:p w14:paraId="48B98F2E" w14:textId="77777777" w:rsidR="00655168" w:rsidRPr="00655168" w:rsidRDefault="00655168" w:rsidP="00655168">
      <w:pPr>
        <w:pStyle w:val="KDNabrajanje"/>
        <w:numPr>
          <w:ilvl w:val="0"/>
          <w:numId w:val="0"/>
        </w:numPr>
        <w:ind w:left="568"/>
        <w:rPr>
          <w:sz w:val="24"/>
          <w:szCs w:val="24"/>
        </w:rPr>
      </w:pPr>
    </w:p>
    <w:p w14:paraId="603FF8EA" w14:textId="7F71E5D1"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w:t>
      </w:r>
      <w:r w:rsidR="00E33451">
        <w:rPr>
          <w:rFonts w:cs="Arial"/>
          <w:sz w:val="24"/>
          <w:szCs w:val="24"/>
          <w:lang w:val="ru-RU"/>
        </w:rPr>
        <w:t>е које не испуњавају услове из П</w:t>
      </w:r>
      <w:r w:rsidRPr="00EC5BB4">
        <w:rPr>
          <w:rFonts w:cs="Arial"/>
          <w:sz w:val="24"/>
          <w:szCs w:val="24"/>
          <w:lang w:val="ru-RU"/>
        </w:rPr>
        <w:t>озива за подношење пону</w:t>
      </w:r>
      <w:r w:rsidR="00E33451">
        <w:rPr>
          <w:rFonts w:cs="Arial"/>
          <w:sz w:val="24"/>
          <w:szCs w:val="24"/>
          <w:lang w:val="ru-RU"/>
        </w:rPr>
        <w:t>да и К</w:t>
      </w:r>
      <w:r w:rsidRPr="00EC5BB4">
        <w:rPr>
          <w:rFonts w:cs="Arial"/>
          <w:sz w:val="24"/>
          <w:szCs w:val="24"/>
          <w:lang w:val="ru-RU"/>
        </w:rPr>
        <w:t>онкурсне документације.</w:t>
      </w:r>
    </w:p>
    <w:p w14:paraId="113D07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EC5BB4" w:rsidRDefault="008D2B23" w:rsidP="008D2B23">
      <w:pPr>
        <w:pStyle w:val="KDParagraf"/>
        <w:spacing w:before="0"/>
        <w:rPr>
          <w:rFonts w:eastAsia="TimesNewRomanPS-BoldMT" w:cs="Arial"/>
          <w:bCs/>
          <w:color w:val="000000"/>
          <w:sz w:val="24"/>
          <w:szCs w:val="24"/>
          <w:lang w:val="ru-RU"/>
        </w:rPr>
      </w:pPr>
    </w:p>
    <w:p w14:paraId="546A9205" w14:textId="77777777" w:rsidR="008D2B23" w:rsidRPr="00EC5BB4" w:rsidRDefault="003F1B3F" w:rsidP="00181E4C">
      <w:pPr>
        <w:pStyle w:val="KDPodnaslov2"/>
        <w:numPr>
          <w:ilvl w:val="1"/>
          <w:numId w:val="28"/>
        </w:numPr>
        <w:spacing w:before="0"/>
        <w:jc w:val="both"/>
        <w:rPr>
          <w:rFonts w:cs="Arial"/>
          <w:sz w:val="24"/>
          <w:szCs w:val="24"/>
        </w:rPr>
      </w:pPr>
      <w:bookmarkStart w:id="215" w:name="_Toc441651580"/>
      <w:bookmarkStart w:id="216" w:name="_Toc442559891"/>
      <w:r>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14:paraId="1770AD8C"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58BEA4A2"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14:paraId="09118F91" w14:textId="4F8A7424"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EC5BB4" w:rsidRDefault="008D2B23" w:rsidP="008D2B23">
      <w:pPr>
        <w:pStyle w:val="KDParagraf"/>
        <w:spacing w:before="0"/>
        <w:rPr>
          <w:rFonts w:cs="Arial"/>
          <w:sz w:val="24"/>
          <w:szCs w:val="24"/>
        </w:rPr>
      </w:pPr>
    </w:p>
    <w:p w14:paraId="3049E4E9" w14:textId="77777777" w:rsidR="008D2B23" w:rsidRPr="00EC5BB4" w:rsidRDefault="003F1B3F" w:rsidP="00181E4C">
      <w:pPr>
        <w:pStyle w:val="KDPodnaslov2"/>
        <w:numPr>
          <w:ilvl w:val="1"/>
          <w:numId w:val="28"/>
        </w:numPr>
        <w:spacing w:before="0"/>
        <w:jc w:val="both"/>
        <w:rPr>
          <w:rFonts w:cs="Arial"/>
          <w:sz w:val="24"/>
          <w:szCs w:val="24"/>
        </w:rPr>
      </w:pPr>
      <w:bookmarkStart w:id="217" w:name="_Toc441651581"/>
      <w:bookmarkStart w:id="218" w:name="_Toc442559892"/>
      <w:r>
        <w:rPr>
          <w:rFonts w:cs="Arial"/>
          <w:sz w:val="24"/>
          <w:szCs w:val="24"/>
        </w:rPr>
        <w:t xml:space="preserve"> </w:t>
      </w:r>
      <w:r w:rsidR="008D2B23" w:rsidRPr="00EC5BB4">
        <w:rPr>
          <w:rFonts w:cs="Arial"/>
          <w:sz w:val="24"/>
          <w:szCs w:val="24"/>
        </w:rPr>
        <w:t>Начин подношења понуде</w:t>
      </w:r>
      <w:bookmarkEnd w:id="217"/>
      <w:bookmarkEnd w:id="218"/>
    </w:p>
    <w:p w14:paraId="1DDF83B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2CD798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EC5BB4" w:rsidRDefault="008D2B23" w:rsidP="008D2B23">
      <w:pPr>
        <w:pStyle w:val="KDParagraf"/>
        <w:spacing w:before="0"/>
        <w:rPr>
          <w:rFonts w:cs="Arial"/>
          <w:sz w:val="24"/>
          <w:szCs w:val="24"/>
        </w:rPr>
      </w:pPr>
    </w:p>
    <w:p w14:paraId="7027FDD8" w14:textId="77777777" w:rsidR="008D2B23" w:rsidRPr="00E82E6B" w:rsidRDefault="008D2B23" w:rsidP="00181E4C">
      <w:pPr>
        <w:pStyle w:val="KDPodnaslov2"/>
        <w:numPr>
          <w:ilvl w:val="1"/>
          <w:numId w:val="28"/>
        </w:numPr>
        <w:spacing w:before="0"/>
        <w:jc w:val="both"/>
        <w:rPr>
          <w:rFonts w:cs="Arial"/>
          <w:sz w:val="24"/>
          <w:szCs w:val="24"/>
        </w:rPr>
      </w:pPr>
      <w:bookmarkStart w:id="219" w:name="_Toc441651582"/>
      <w:bookmarkStart w:id="220" w:name="_Toc442559893"/>
      <w:r w:rsidRPr="00E82E6B">
        <w:rPr>
          <w:rFonts w:cs="Arial"/>
          <w:sz w:val="24"/>
          <w:szCs w:val="24"/>
        </w:rPr>
        <w:t>Измена, допуна и опозив понуде</w:t>
      </w:r>
      <w:bookmarkEnd w:id="219"/>
      <w:bookmarkEnd w:id="220"/>
    </w:p>
    <w:p w14:paraId="4942475F" w14:textId="3A2667F6"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Pr>
          <w:rFonts w:cs="Arial"/>
          <w:sz w:val="24"/>
          <w:szCs w:val="24"/>
          <w:lang w:val="ru-RU"/>
        </w:rPr>
        <w:t xml:space="preserve">добара – </w:t>
      </w:r>
      <w:r w:rsidR="00BE274D">
        <w:rPr>
          <w:rFonts w:cs="Arial"/>
          <w:sz w:val="24"/>
          <w:szCs w:val="24"/>
          <w:lang w:val="sr-Cyrl-RS"/>
        </w:rPr>
        <w:t>Коверте за рачуне</w:t>
      </w:r>
      <w:r w:rsidR="00B41964">
        <w:rPr>
          <w:rFonts w:cs="Arial"/>
          <w:sz w:val="24"/>
          <w:szCs w:val="24"/>
          <w:lang w:val="ru-RU"/>
        </w:rPr>
        <w:t>,</w:t>
      </w:r>
      <w:r w:rsidRPr="00EC5BB4">
        <w:rPr>
          <w:rFonts w:cs="Arial"/>
          <w:sz w:val="24"/>
          <w:szCs w:val="24"/>
          <w:lang w:val="ru-RU"/>
        </w:rPr>
        <w:t xml:space="preserve"> Јавна набавка број </w:t>
      </w:r>
      <w:r w:rsidR="00B41964">
        <w:rPr>
          <w:rFonts w:cs="Arial"/>
          <w:sz w:val="24"/>
          <w:szCs w:val="24"/>
          <w:lang w:val="sr-Latn-RS"/>
        </w:rPr>
        <w:t>JN</w:t>
      </w:r>
      <w:r w:rsidR="00B41964">
        <w:rPr>
          <w:rFonts w:cs="Arial"/>
          <w:sz w:val="24"/>
          <w:szCs w:val="24"/>
          <w:lang w:val="sr-Cyrl-RS"/>
        </w:rPr>
        <w:t>/</w:t>
      </w:r>
      <w:r w:rsidR="00BE274D" w:rsidRPr="000A0C7B">
        <w:rPr>
          <w:rFonts w:eastAsia="Calibri"/>
          <w:kern w:val="1"/>
          <w:sz w:val="24"/>
          <w:szCs w:val="24"/>
          <w:lang w:eastAsia="hi-IN" w:bidi="hi-IN"/>
        </w:rPr>
        <w:t>7000/0001/2016</w:t>
      </w:r>
      <w:r w:rsidR="00BE274D" w:rsidRPr="000A0C7B">
        <w:rPr>
          <w:rFonts w:eastAsia="Calibri"/>
          <w:kern w:val="1"/>
          <w:sz w:val="24"/>
          <w:szCs w:val="24"/>
          <w:lang w:val="sr-Cyrl-RS" w:eastAsia="hi-IN" w:bidi="hi-IN"/>
        </w:rPr>
        <w:t xml:space="preserve"> </w:t>
      </w:r>
      <w:r w:rsidRPr="00EC5BB4">
        <w:rPr>
          <w:rFonts w:cs="Arial"/>
          <w:sz w:val="24"/>
          <w:szCs w:val="24"/>
          <w:lang w:val="ru-RU"/>
        </w:rPr>
        <w:t>– НЕ ОТВАРАТИ“.</w:t>
      </w:r>
    </w:p>
    <w:p w14:paraId="0EB8E3C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99456B5" w14:textId="77777777" w:rsidR="00BE274D" w:rsidRPr="00EC5BB4" w:rsidRDefault="008D2B23" w:rsidP="00BE274D">
      <w:pPr>
        <w:pStyle w:val="KDParagraf"/>
        <w:spacing w:before="0"/>
        <w:rPr>
          <w:rFonts w:cs="Arial"/>
          <w:sz w:val="24"/>
          <w:szCs w:val="24"/>
          <w:lang w:val="ru-RU"/>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B41964">
        <w:rPr>
          <w:rFonts w:cs="Arial"/>
          <w:sz w:val="24"/>
          <w:szCs w:val="24"/>
        </w:rPr>
        <w:t xml:space="preserve">добара – </w:t>
      </w:r>
      <w:r w:rsidR="00BE274D">
        <w:rPr>
          <w:rFonts w:cs="Arial"/>
          <w:sz w:val="24"/>
          <w:szCs w:val="24"/>
          <w:lang w:val="sr-Cyrl-RS"/>
        </w:rPr>
        <w:t>Коверте за рачуне</w:t>
      </w:r>
      <w:r w:rsidR="00BE274D">
        <w:rPr>
          <w:rFonts w:cs="Arial"/>
          <w:sz w:val="24"/>
          <w:szCs w:val="24"/>
          <w:lang w:val="ru-RU"/>
        </w:rPr>
        <w:t>,</w:t>
      </w:r>
      <w:r w:rsidR="00BE274D" w:rsidRPr="00EC5BB4">
        <w:rPr>
          <w:rFonts w:cs="Arial"/>
          <w:sz w:val="24"/>
          <w:szCs w:val="24"/>
          <w:lang w:val="ru-RU"/>
        </w:rPr>
        <w:t xml:space="preserve"> Јавна набавка број </w:t>
      </w:r>
      <w:r w:rsidR="00BE274D">
        <w:rPr>
          <w:rFonts w:cs="Arial"/>
          <w:sz w:val="24"/>
          <w:szCs w:val="24"/>
          <w:lang w:val="sr-Latn-RS"/>
        </w:rPr>
        <w:t>JN</w:t>
      </w:r>
      <w:r w:rsidR="00BE274D">
        <w:rPr>
          <w:rFonts w:cs="Arial"/>
          <w:sz w:val="24"/>
          <w:szCs w:val="24"/>
          <w:lang w:val="sr-Cyrl-RS"/>
        </w:rPr>
        <w:t>/</w:t>
      </w:r>
      <w:r w:rsidR="00BE274D" w:rsidRPr="000A0C7B">
        <w:rPr>
          <w:rFonts w:eastAsia="Calibri"/>
          <w:kern w:val="1"/>
          <w:sz w:val="24"/>
          <w:szCs w:val="24"/>
          <w:lang w:eastAsia="hi-IN" w:bidi="hi-IN"/>
        </w:rPr>
        <w:t>7000/0001/2016</w:t>
      </w:r>
      <w:r w:rsidR="00BE274D" w:rsidRPr="000A0C7B">
        <w:rPr>
          <w:rFonts w:eastAsia="Calibri"/>
          <w:kern w:val="1"/>
          <w:sz w:val="24"/>
          <w:szCs w:val="24"/>
          <w:lang w:val="sr-Cyrl-RS" w:eastAsia="hi-IN" w:bidi="hi-IN"/>
        </w:rPr>
        <w:t xml:space="preserve"> </w:t>
      </w:r>
      <w:r w:rsidR="00BE274D" w:rsidRPr="00EC5BB4">
        <w:rPr>
          <w:rFonts w:cs="Arial"/>
          <w:sz w:val="24"/>
          <w:szCs w:val="24"/>
          <w:lang w:val="ru-RU"/>
        </w:rPr>
        <w:t>– НЕ ОТВАРАТИ“.</w:t>
      </w:r>
    </w:p>
    <w:p w14:paraId="10502B0B" w14:textId="516DBA63" w:rsidR="008D2B23" w:rsidRPr="00EC5BB4" w:rsidRDefault="008D2B23" w:rsidP="008D2B23">
      <w:pPr>
        <w:pStyle w:val="KDParagraf"/>
        <w:spacing w:before="0"/>
        <w:rPr>
          <w:rFonts w:cs="Arial"/>
          <w:sz w:val="24"/>
          <w:szCs w:val="24"/>
        </w:rPr>
      </w:pPr>
      <w:r w:rsidRPr="00EC5BB4">
        <w:rPr>
          <w:rFonts w:cs="Arial"/>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14:paraId="244A6AFC" w14:textId="77777777" w:rsidR="00B41964" w:rsidRPr="00EC5BB4" w:rsidRDefault="00B41964" w:rsidP="008D2B23">
      <w:pPr>
        <w:pStyle w:val="KDKomentar"/>
        <w:spacing w:before="0"/>
        <w:rPr>
          <w:rFonts w:cs="Arial"/>
          <w:i w:val="0"/>
          <w:sz w:val="24"/>
          <w:szCs w:val="24"/>
        </w:rPr>
      </w:pPr>
    </w:p>
    <w:p w14:paraId="55F70A68" w14:textId="77777777" w:rsidR="008D2B23" w:rsidRPr="00EC5BB4" w:rsidRDefault="008D2B23" w:rsidP="00181E4C">
      <w:pPr>
        <w:pStyle w:val="KDPodnaslov2"/>
        <w:numPr>
          <w:ilvl w:val="1"/>
          <w:numId w:val="28"/>
        </w:numPr>
        <w:spacing w:before="0"/>
        <w:jc w:val="both"/>
        <w:rPr>
          <w:rFonts w:cs="Arial"/>
          <w:sz w:val="24"/>
          <w:szCs w:val="24"/>
        </w:rPr>
      </w:pPr>
      <w:bookmarkStart w:id="221" w:name="_Toc441651583"/>
      <w:bookmarkStart w:id="222" w:name="_Toc442559894"/>
      <w:r w:rsidRPr="00EC5BB4">
        <w:rPr>
          <w:rFonts w:cs="Arial"/>
          <w:sz w:val="24"/>
          <w:szCs w:val="24"/>
          <w:lang w:val="ru-RU"/>
        </w:rPr>
        <w:t>П</w:t>
      </w:r>
      <w:r w:rsidRPr="00EC5BB4">
        <w:rPr>
          <w:rFonts w:cs="Arial"/>
          <w:sz w:val="24"/>
          <w:szCs w:val="24"/>
        </w:rPr>
        <w:t>артије</w:t>
      </w:r>
      <w:bookmarkEnd w:id="221"/>
      <w:bookmarkEnd w:id="222"/>
    </w:p>
    <w:p w14:paraId="01570EDA"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3E17739" w14:textId="77777777" w:rsidR="00660E4F" w:rsidRPr="00EC5BB4" w:rsidRDefault="00660E4F" w:rsidP="008D2B23">
      <w:pPr>
        <w:spacing w:before="0"/>
        <w:rPr>
          <w:rFonts w:cs="Arial"/>
          <w:color w:val="00B0F0"/>
          <w:sz w:val="24"/>
          <w:szCs w:val="24"/>
        </w:rPr>
      </w:pPr>
    </w:p>
    <w:p w14:paraId="7BA777C2" w14:textId="77777777" w:rsidR="008D2B23" w:rsidRPr="00EC5BB4" w:rsidRDefault="00011DCA" w:rsidP="00181E4C">
      <w:pPr>
        <w:pStyle w:val="KDPodnaslov2"/>
        <w:numPr>
          <w:ilvl w:val="1"/>
          <w:numId w:val="28"/>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8D2B23" w:rsidRPr="00EC5BB4">
        <w:rPr>
          <w:rFonts w:cs="Arial"/>
          <w:sz w:val="24"/>
          <w:szCs w:val="24"/>
        </w:rPr>
        <w:t>Понуда са варијантама</w:t>
      </w:r>
      <w:bookmarkEnd w:id="223"/>
      <w:bookmarkEnd w:id="224"/>
    </w:p>
    <w:p w14:paraId="62AA3FB3"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385A981C" w14:textId="77777777" w:rsidR="008D2B23" w:rsidRPr="00EC5BB4" w:rsidRDefault="008D2B23" w:rsidP="008D2B23">
      <w:pPr>
        <w:tabs>
          <w:tab w:val="num" w:pos="993"/>
        </w:tabs>
        <w:spacing w:before="0"/>
        <w:rPr>
          <w:rFonts w:cs="Arial"/>
          <w:sz w:val="24"/>
          <w:szCs w:val="24"/>
          <w:lang w:val="ru-RU"/>
        </w:rPr>
      </w:pPr>
    </w:p>
    <w:p w14:paraId="068A3B19" w14:textId="77777777" w:rsidR="008D2B23" w:rsidRPr="00EC5BB4" w:rsidRDefault="00011DCA" w:rsidP="00181E4C">
      <w:pPr>
        <w:pStyle w:val="KDPodnaslov2"/>
        <w:numPr>
          <w:ilvl w:val="1"/>
          <w:numId w:val="28"/>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14:paraId="0009E82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14:paraId="26029F88"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7E79186D"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Pr="00FA50F0">
        <w:rPr>
          <w:rFonts w:cs="Arial"/>
          <w:sz w:val="24"/>
          <w:szCs w:val="24"/>
          <w:lang w:val="sr-Cyrl-RS"/>
        </w:rPr>
        <w:t>.</w:t>
      </w:r>
      <w:r w:rsidR="003F1B3F" w:rsidRPr="00FA50F0">
        <w:rPr>
          <w:rFonts w:cs="Arial"/>
          <w:sz w:val="24"/>
          <w:szCs w:val="24"/>
        </w:rPr>
        <w:t xml:space="preserve"> </w:t>
      </w:r>
    </w:p>
    <w:p w14:paraId="2B1FF4C4"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03FDCB4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3A6C7F5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14:paraId="6F5D316C"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653DE4C2" w14:textId="77777777" w:rsidR="008D2B23" w:rsidRPr="00A75EF4" w:rsidRDefault="008D2B23" w:rsidP="008D2B23">
      <w:pPr>
        <w:pStyle w:val="KDParagraf"/>
        <w:spacing w:before="0"/>
        <w:rPr>
          <w:rFonts w:cs="Arial"/>
          <w:sz w:val="24"/>
          <w:szCs w:val="24"/>
          <w:lang w:bidi="en-US"/>
        </w:rPr>
      </w:pPr>
      <w:r w:rsidRPr="00A75EF4">
        <w:rPr>
          <w:rFonts w:cs="Arial"/>
          <w:sz w:val="24"/>
          <w:szCs w:val="24"/>
        </w:rPr>
        <w:lastRenderedPageBreak/>
        <w:t>Наручилац</w:t>
      </w:r>
      <w:r w:rsidRPr="00A75EF4">
        <w:rPr>
          <w:rFonts w:cs="Arial"/>
          <w:sz w:val="24"/>
          <w:szCs w:val="24"/>
          <w:lang w:bidi="en-US"/>
        </w:rPr>
        <w:t xml:space="preserve"> у овом поступку не предвиђа примену одредби става 9. и 10. члана 80. Закона.</w:t>
      </w:r>
    </w:p>
    <w:p w14:paraId="127DCF4E" w14:textId="77777777" w:rsidR="008D2B23" w:rsidRPr="00011DCA" w:rsidRDefault="008D2B23" w:rsidP="008D2B23">
      <w:pPr>
        <w:pStyle w:val="KDParagraf"/>
        <w:spacing w:before="0"/>
        <w:rPr>
          <w:rFonts w:cs="Arial"/>
          <w:color w:val="00B0F0"/>
          <w:sz w:val="24"/>
          <w:szCs w:val="24"/>
          <w:lang w:bidi="en-US"/>
        </w:rPr>
      </w:pPr>
    </w:p>
    <w:p w14:paraId="7F869B3B" w14:textId="77777777" w:rsidR="008D2B23" w:rsidRPr="00EC5BB4" w:rsidRDefault="008D2B23" w:rsidP="00181E4C">
      <w:pPr>
        <w:pStyle w:val="KDPodnaslov2"/>
        <w:numPr>
          <w:ilvl w:val="1"/>
          <w:numId w:val="28"/>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14:paraId="69FE139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5342EDCF"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9AA097F"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1B3B2B2D" w14:textId="4B74DB6C"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2D73BB">
        <w:rPr>
          <w:rFonts w:cs="Arial"/>
          <w:sz w:val="24"/>
          <w:szCs w:val="24"/>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w:t>
      </w:r>
      <w:r w:rsidR="002D73BB">
        <w:rPr>
          <w:rFonts w:cs="Arial"/>
          <w:sz w:val="24"/>
          <w:szCs w:val="24"/>
        </w:rPr>
        <w:t>м</w:t>
      </w:r>
      <w:r w:rsidR="00011DCA" w:rsidRPr="00147B5E">
        <w:rPr>
          <w:rFonts w:cs="Arial"/>
          <w:sz w:val="24"/>
          <w:szCs w:val="24"/>
          <w:lang w:val="sr-Cyrl-RS"/>
        </w:rPr>
        <w:t>.</w:t>
      </w:r>
    </w:p>
    <w:p w14:paraId="78F9E309"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2587D9D7"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011DCA" w:rsidRDefault="00011DCA" w:rsidP="008D2B23">
      <w:pPr>
        <w:pStyle w:val="KDParagraf"/>
        <w:spacing w:before="0"/>
        <w:rPr>
          <w:rFonts w:cs="Arial"/>
          <w:sz w:val="24"/>
          <w:szCs w:val="24"/>
          <w:lang w:val="sr-Cyrl-RS" w:bidi="en-US"/>
        </w:rPr>
      </w:pPr>
    </w:p>
    <w:p w14:paraId="52094536" w14:textId="77777777" w:rsidR="00CF2792" w:rsidRDefault="008D2B23" w:rsidP="00CF2792">
      <w:pPr>
        <w:pStyle w:val="KDPodnaslov2"/>
        <w:numPr>
          <w:ilvl w:val="1"/>
          <w:numId w:val="28"/>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14:paraId="280C13F3" w14:textId="77777777" w:rsidR="00BE274D" w:rsidRDefault="00BE274D" w:rsidP="00BE274D"/>
    <w:p w14:paraId="48B0FF4F" w14:textId="77777777"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14:paraId="493F599B" w14:textId="77777777" w:rsidR="00CF2792" w:rsidRPr="00CF2792" w:rsidRDefault="00CF2792" w:rsidP="008D2B23">
      <w:pPr>
        <w:pStyle w:val="KDParagraf"/>
        <w:spacing w:before="0"/>
        <w:rPr>
          <w:rFonts w:cs="Arial"/>
          <w:sz w:val="24"/>
          <w:szCs w:val="24"/>
        </w:rPr>
      </w:pPr>
    </w:p>
    <w:p w14:paraId="1E5D7C55" w14:textId="77777777"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14:paraId="03778760"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1B910DB9"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14:paraId="26C82D41"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687CCF2F" w14:textId="77777777" w:rsidR="00CF2792" w:rsidRDefault="00CF2792" w:rsidP="002E2F11">
      <w:pPr>
        <w:pStyle w:val="KDParagraf"/>
        <w:spacing w:before="0"/>
        <w:rPr>
          <w:rFonts w:cs="Arial"/>
          <w:sz w:val="24"/>
          <w:szCs w:val="24"/>
        </w:rPr>
      </w:pPr>
    </w:p>
    <w:p w14:paraId="17251D3C" w14:textId="77777777"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Pr="00CF2792">
        <w:rPr>
          <w:rFonts w:cs="Arial"/>
          <w:sz w:val="24"/>
          <w:szCs w:val="24"/>
        </w:rPr>
        <w:t>: трошкови транспорта, осигурања, царине, трошкови пријемног испитивања, трошкови прибављања средстава финансијског обезбеђења и др.</w:t>
      </w:r>
    </w:p>
    <w:p w14:paraId="05DF5480" w14:textId="77777777" w:rsidR="00CF2792" w:rsidRPr="00CF2792" w:rsidRDefault="00CF2792" w:rsidP="002E2F11">
      <w:pPr>
        <w:pStyle w:val="KDParagraf"/>
        <w:spacing w:before="0"/>
        <w:rPr>
          <w:rFonts w:cs="Arial"/>
          <w:sz w:val="24"/>
          <w:szCs w:val="24"/>
        </w:rPr>
      </w:pPr>
    </w:p>
    <w:p w14:paraId="63B973D6" w14:textId="77777777" w:rsidR="00CF2792" w:rsidRDefault="00A83B7F" w:rsidP="00CF2792">
      <w:pPr>
        <w:pStyle w:val="KDParagraf"/>
        <w:spacing w:before="0"/>
        <w:rPr>
          <w:rFonts w:eastAsia="Calibri" w:cs="Arial"/>
          <w:sz w:val="24"/>
          <w:szCs w:val="24"/>
        </w:rPr>
      </w:pPr>
      <w:r w:rsidRPr="00B361E4">
        <w:rPr>
          <w:rFonts w:eastAsia="Calibri" w:cs="Arial"/>
          <w:b/>
          <w:sz w:val="24"/>
          <w:szCs w:val="24"/>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r w:rsidRPr="00CF2792">
        <w:rPr>
          <w:rFonts w:eastAsia="Calibri" w:cs="Arial"/>
          <w:sz w:val="24"/>
          <w:szCs w:val="24"/>
        </w:rPr>
        <w:t>.</w:t>
      </w:r>
    </w:p>
    <w:p w14:paraId="5C9DC191" w14:textId="77777777" w:rsidR="00CF2792" w:rsidRPr="00CF2792" w:rsidRDefault="00CF2792" w:rsidP="00CF2792">
      <w:pPr>
        <w:pStyle w:val="KDParagraf"/>
        <w:spacing w:before="0"/>
        <w:rPr>
          <w:rFonts w:eastAsia="Calibri" w:cs="Arial"/>
          <w:sz w:val="24"/>
          <w:szCs w:val="24"/>
        </w:rPr>
      </w:pPr>
    </w:p>
    <w:p w14:paraId="2B17B5F0" w14:textId="77777777" w:rsidR="002E2F11" w:rsidRPr="002E2F11" w:rsidRDefault="002E2F11" w:rsidP="00CF2792">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47AB7EFF" w14:textId="77777777" w:rsidR="002E2F11" w:rsidRPr="002E2F11" w:rsidRDefault="002E2F11" w:rsidP="002E2F11">
      <w:pPr>
        <w:pStyle w:val="KDParagraf"/>
        <w:spacing w:before="0"/>
        <w:rPr>
          <w:rFonts w:cs="Arial"/>
          <w:color w:val="00B0F0"/>
          <w:sz w:val="24"/>
          <w:szCs w:val="24"/>
        </w:rPr>
      </w:pPr>
    </w:p>
    <w:p w14:paraId="1933C911" w14:textId="77777777" w:rsidR="00CF2792" w:rsidRPr="002D73BB" w:rsidRDefault="006C6FDF" w:rsidP="00CF2792">
      <w:pPr>
        <w:pStyle w:val="Heading10"/>
        <w:numPr>
          <w:ilvl w:val="1"/>
          <w:numId w:val="28"/>
        </w:numPr>
        <w:rPr>
          <w:rFonts w:cs="Arial"/>
          <w:sz w:val="24"/>
          <w:szCs w:val="24"/>
          <w:lang w:val="en-US"/>
        </w:rPr>
      </w:pPr>
      <w:bookmarkStart w:id="231" w:name="_Toc441651588"/>
      <w:bookmarkStart w:id="232" w:name="_Toc442559899"/>
      <w:r w:rsidRPr="002D73BB">
        <w:rPr>
          <w:rFonts w:cs="Arial"/>
          <w:sz w:val="24"/>
          <w:szCs w:val="24"/>
          <w:lang w:val="en-US"/>
        </w:rPr>
        <w:t>Рок испоруке добара</w:t>
      </w:r>
    </w:p>
    <w:p w14:paraId="1E89EBD8" w14:textId="77777777" w:rsidR="00E82E6B" w:rsidRPr="00C12FA1" w:rsidRDefault="00E82E6B" w:rsidP="00E82E6B">
      <w:pPr>
        <w:widowControl w:val="0"/>
        <w:suppressAutoHyphens/>
        <w:spacing w:before="240"/>
        <w:rPr>
          <w:rFonts w:eastAsia="Lucida Sans Unicode"/>
          <w:color w:val="000000"/>
          <w:kern w:val="1"/>
          <w:sz w:val="24"/>
          <w:szCs w:val="24"/>
          <w:lang w:eastAsia="hi-IN" w:bidi="hi-IN"/>
        </w:rPr>
      </w:pPr>
      <w:r w:rsidRPr="00C12FA1">
        <w:rPr>
          <w:rFonts w:eastAsia="Lucida Sans Unicode"/>
          <w:color w:val="000000"/>
          <w:kern w:val="1"/>
          <w:sz w:val="24"/>
          <w:szCs w:val="24"/>
          <w:lang w:eastAsia="hi-IN" w:bidi="hi-IN"/>
        </w:rPr>
        <w:t xml:space="preserve">Динамика </w:t>
      </w:r>
      <w:r>
        <w:rPr>
          <w:rFonts w:eastAsia="Lucida Sans Unicode"/>
          <w:color w:val="000000"/>
          <w:kern w:val="1"/>
          <w:sz w:val="24"/>
          <w:szCs w:val="24"/>
          <w:lang w:val="sr-Cyrl-RS" w:eastAsia="hi-IN" w:bidi="hi-IN"/>
        </w:rPr>
        <w:t>испоруке:</w:t>
      </w:r>
      <w:r w:rsidRPr="00C12FA1">
        <w:rPr>
          <w:rFonts w:eastAsia="Lucida Sans Unicode"/>
          <w:color w:val="000000"/>
          <w:kern w:val="1"/>
          <w:sz w:val="24"/>
          <w:szCs w:val="24"/>
          <w:lang w:eastAsia="hi-IN" w:bidi="hi-IN"/>
        </w:rPr>
        <w:t xml:space="preserve"> </w:t>
      </w:r>
    </w:p>
    <w:p w14:paraId="2C2973F1" w14:textId="3E44FDA9" w:rsidR="00E82E6B" w:rsidRPr="00F87ECD" w:rsidRDefault="00E82E6B" w:rsidP="00E82E6B">
      <w:pPr>
        <w:widowControl w:val="0"/>
        <w:suppressAutoHyphens/>
        <w:spacing w:before="240"/>
        <w:rPr>
          <w:rFonts w:eastAsia="Lucida Sans Unicode"/>
          <w:kern w:val="1"/>
          <w:sz w:val="24"/>
          <w:szCs w:val="24"/>
          <w:lang w:val="sr-Cyrl-RS" w:eastAsia="hi-IN" w:bidi="hi-IN"/>
        </w:rPr>
      </w:pPr>
      <w:r w:rsidRPr="00813CF9">
        <w:rPr>
          <w:rFonts w:eastAsia="Lucida Sans Unicode"/>
          <w:kern w:val="1"/>
          <w:sz w:val="24"/>
          <w:szCs w:val="24"/>
          <w:lang w:eastAsia="hi-IN" w:bidi="hi-IN"/>
        </w:rPr>
        <w:t xml:space="preserve">Прва испорука мора да буде завршена </w:t>
      </w:r>
      <w:r w:rsidRPr="00813CF9">
        <w:rPr>
          <w:rFonts w:eastAsia="Lucida Sans Unicode"/>
          <w:kern w:val="1"/>
          <w:sz w:val="24"/>
          <w:szCs w:val="24"/>
          <w:lang w:val="sr-Cyrl-RS" w:eastAsia="hi-IN" w:bidi="hi-IN"/>
        </w:rPr>
        <w:t xml:space="preserve">у року не дужем од </w:t>
      </w:r>
      <w:r w:rsidRPr="00813CF9">
        <w:rPr>
          <w:rFonts w:eastAsia="Lucida Sans Unicode"/>
          <w:kern w:val="1"/>
          <w:sz w:val="24"/>
          <w:szCs w:val="24"/>
          <w:lang w:eastAsia="hi-IN" w:bidi="hi-IN"/>
        </w:rPr>
        <w:t>1</w:t>
      </w:r>
      <w:r w:rsidRPr="00813CF9">
        <w:rPr>
          <w:rFonts w:eastAsia="Lucida Sans Unicode"/>
          <w:kern w:val="1"/>
          <w:sz w:val="24"/>
          <w:szCs w:val="24"/>
          <w:lang w:val="sr-Cyrl-RS" w:eastAsia="hi-IN" w:bidi="hi-IN"/>
        </w:rPr>
        <w:t xml:space="preserve">5 (петнаест)  дана од </w:t>
      </w:r>
      <w:r w:rsidRPr="00851EB5">
        <w:rPr>
          <w:rFonts w:eastAsia="Lucida Sans Unicode"/>
          <w:kern w:val="1"/>
          <w:sz w:val="24"/>
          <w:szCs w:val="24"/>
          <w:lang w:val="sr-Cyrl-RS" w:eastAsia="hi-IN" w:bidi="hi-IN"/>
        </w:rPr>
        <w:t xml:space="preserve">дана </w:t>
      </w:r>
      <w:r w:rsidR="001E600D">
        <w:rPr>
          <w:rFonts w:eastAsia="Lucida Sans Unicode"/>
          <w:kern w:val="1"/>
          <w:sz w:val="24"/>
          <w:szCs w:val="24"/>
          <w:lang w:val="sr-Cyrl-RS" w:eastAsia="hi-IN" w:bidi="hi-IN"/>
        </w:rPr>
        <w:t>доставе прве наруџбенице</w:t>
      </w:r>
      <w:r w:rsidRPr="00F87ECD">
        <w:rPr>
          <w:rFonts w:eastAsia="Lucida Sans Unicode"/>
          <w:kern w:val="1"/>
          <w:sz w:val="24"/>
          <w:szCs w:val="24"/>
          <w:lang w:val="sr-Cyrl-RS" w:eastAsia="hi-IN" w:bidi="hi-IN"/>
        </w:rPr>
        <w:t xml:space="preserve">. </w:t>
      </w:r>
    </w:p>
    <w:p w14:paraId="4D51C06A" w14:textId="77777777" w:rsidR="00E82E6B" w:rsidRPr="003113BA" w:rsidRDefault="00E82E6B" w:rsidP="00E82E6B">
      <w:pPr>
        <w:rPr>
          <w:sz w:val="24"/>
          <w:szCs w:val="24"/>
          <w:lang w:val="sr-Cyrl-RS"/>
        </w:rPr>
      </w:pPr>
      <w:r w:rsidRPr="003113BA">
        <w:rPr>
          <w:sz w:val="24"/>
          <w:szCs w:val="24"/>
          <w:lang w:val="sr-Cyrl-RS"/>
        </w:rPr>
        <w:t xml:space="preserve">Прва испорука треба да садржи: </w:t>
      </w:r>
    </w:p>
    <w:p w14:paraId="544F7082" w14:textId="77777777" w:rsidR="00E82E6B" w:rsidRPr="00526E87" w:rsidRDefault="00E82E6B" w:rsidP="00E82E6B">
      <w:pPr>
        <w:pStyle w:val="ListParagraph"/>
        <w:numPr>
          <w:ilvl w:val="0"/>
          <w:numId w:val="53"/>
        </w:numPr>
        <w:spacing w:before="0" w:after="0"/>
        <w:jc w:val="left"/>
        <w:rPr>
          <w:rFonts w:ascii="Arial" w:hAnsi="Arial"/>
          <w:sz w:val="24"/>
          <w:szCs w:val="24"/>
          <w:lang w:val="sr-Latn-RS"/>
        </w:rPr>
      </w:pPr>
      <w:r w:rsidRPr="00526E87">
        <w:rPr>
          <w:rFonts w:ascii="Arial" w:hAnsi="Arial"/>
          <w:sz w:val="24"/>
          <w:szCs w:val="24"/>
          <w:lang w:val="en-GB"/>
        </w:rPr>
        <w:t>4</w:t>
      </w:r>
      <w:r w:rsidRPr="00526E87">
        <w:rPr>
          <w:rFonts w:ascii="Arial" w:hAnsi="Arial"/>
          <w:sz w:val="24"/>
          <w:szCs w:val="24"/>
          <w:lang w:val="sr-Cyrl-RS"/>
        </w:rPr>
        <w:t>.000.000 коверата са предштампом (Образац К1)</w:t>
      </w:r>
    </w:p>
    <w:p w14:paraId="069C0871" w14:textId="77777777" w:rsidR="00E82E6B" w:rsidRPr="00526E87" w:rsidRDefault="00E82E6B" w:rsidP="00E82E6B">
      <w:pPr>
        <w:pStyle w:val="ListParagraph"/>
        <w:numPr>
          <w:ilvl w:val="0"/>
          <w:numId w:val="53"/>
        </w:numPr>
        <w:spacing w:before="0" w:after="0"/>
        <w:jc w:val="left"/>
        <w:rPr>
          <w:rFonts w:ascii="Arial" w:hAnsi="Arial"/>
          <w:sz w:val="24"/>
          <w:szCs w:val="24"/>
          <w:lang w:val="sr-Latn-RS"/>
        </w:rPr>
      </w:pPr>
      <w:r w:rsidRPr="00526E87">
        <w:rPr>
          <w:rFonts w:ascii="Arial" w:hAnsi="Arial"/>
          <w:sz w:val="24"/>
          <w:szCs w:val="24"/>
          <w:lang w:val="sr-Cyrl-RS"/>
        </w:rPr>
        <w:t>1</w:t>
      </w:r>
      <w:r w:rsidRPr="00526E87">
        <w:rPr>
          <w:rFonts w:ascii="Arial" w:hAnsi="Arial"/>
          <w:sz w:val="24"/>
          <w:szCs w:val="24"/>
          <w:lang w:val="en-GB"/>
        </w:rPr>
        <w:t>2</w:t>
      </w:r>
      <w:r w:rsidRPr="00526E87">
        <w:rPr>
          <w:rFonts w:ascii="Arial" w:hAnsi="Arial"/>
          <w:sz w:val="24"/>
          <w:szCs w:val="24"/>
          <w:lang w:val="sr-Cyrl-RS"/>
        </w:rPr>
        <w:t>.000 коверата са предштампом (Образац К2)</w:t>
      </w:r>
      <w:r w:rsidRPr="00526E87">
        <w:rPr>
          <w:rFonts w:ascii="Arial" w:hAnsi="Arial"/>
          <w:sz w:val="24"/>
          <w:szCs w:val="24"/>
        </w:rPr>
        <w:t>.</w:t>
      </w:r>
    </w:p>
    <w:p w14:paraId="2AFC8908" w14:textId="0D777CB2" w:rsidR="00E82E6B" w:rsidRPr="00526E87" w:rsidRDefault="00E82E6B" w:rsidP="00E82E6B">
      <w:pPr>
        <w:autoSpaceDE w:val="0"/>
        <w:autoSpaceDN w:val="0"/>
        <w:adjustRightInd w:val="0"/>
        <w:spacing w:before="0"/>
        <w:rPr>
          <w:rFonts w:eastAsia="Lucida Sans Unicode"/>
          <w:color w:val="000000"/>
          <w:kern w:val="1"/>
          <w:sz w:val="24"/>
          <w:szCs w:val="24"/>
          <w:lang w:eastAsia="hi-IN" w:bidi="hi-IN"/>
        </w:rPr>
      </w:pPr>
      <w:r w:rsidRPr="00851EB5">
        <w:rPr>
          <w:rFonts w:eastAsia="Lucida Sans Unicode"/>
          <w:color w:val="000000"/>
          <w:kern w:val="1"/>
          <w:sz w:val="24"/>
          <w:szCs w:val="24"/>
          <w:lang w:eastAsia="hi-IN" w:bidi="hi-IN"/>
        </w:rPr>
        <w:t>Остале испоруке су сукцесивн</w:t>
      </w:r>
      <w:r w:rsidRPr="00851EB5">
        <w:rPr>
          <w:rFonts w:eastAsia="Lucida Sans Unicode"/>
          <w:color w:val="000000"/>
          <w:kern w:val="1"/>
          <w:sz w:val="24"/>
          <w:szCs w:val="24"/>
          <w:lang w:val="sr-Cyrl-RS" w:eastAsia="hi-IN" w:bidi="hi-IN"/>
        </w:rPr>
        <w:t>е</w:t>
      </w:r>
      <w:r w:rsidRPr="00F87ECD">
        <w:rPr>
          <w:rFonts w:eastAsia="Lucida Sans Unicode"/>
          <w:color w:val="000000"/>
          <w:kern w:val="1"/>
          <w:sz w:val="24"/>
          <w:szCs w:val="24"/>
          <w:lang w:eastAsia="hi-IN" w:bidi="hi-IN"/>
        </w:rPr>
        <w:t xml:space="preserve">, </w:t>
      </w:r>
      <w:r w:rsidRPr="00F87ECD">
        <w:rPr>
          <w:rFonts w:cs="Arial"/>
          <w:sz w:val="24"/>
          <w:szCs w:val="24"/>
          <w:lang w:val="sr-Cyrl-RS"/>
        </w:rPr>
        <w:t xml:space="preserve">у складу са издатим наруџбеницама, </w:t>
      </w:r>
      <w:r w:rsidRPr="00F87ECD">
        <w:rPr>
          <w:rFonts w:eastAsia="Lucida Sans Unicode"/>
          <w:color w:val="000000"/>
          <w:kern w:val="1"/>
          <w:sz w:val="24"/>
          <w:szCs w:val="24"/>
          <w:lang w:eastAsia="hi-IN" w:bidi="hi-IN"/>
        </w:rPr>
        <w:t>према месечним потребама Наручиоца</w:t>
      </w:r>
      <w:r w:rsidRPr="003113BA">
        <w:rPr>
          <w:rFonts w:eastAsia="Lucida Sans Unicode"/>
          <w:color w:val="000000"/>
          <w:kern w:val="1"/>
          <w:sz w:val="24"/>
          <w:szCs w:val="24"/>
          <w:lang w:val="sr-Cyrl-RS" w:eastAsia="hi-IN" w:bidi="hi-IN"/>
        </w:rPr>
        <w:t>,</w:t>
      </w:r>
      <w:r w:rsidRPr="00526E87">
        <w:rPr>
          <w:rFonts w:eastAsia="Lucida Sans Unicode"/>
          <w:color w:val="000000"/>
          <w:kern w:val="1"/>
          <w:sz w:val="24"/>
          <w:szCs w:val="24"/>
          <w:lang w:eastAsia="hi-IN" w:bidi="hi-IN"/>
        </w:rPr>
        <w:t xml:space="preserve"> у року од </w:t>
      </w:r>
      <w:r w:rsidRPr="00526E87">
        <w:rPr>
          <w:rFonts w:eastAsia="Lucida Sans Unicode"/>
          <w:color w:val="000000"/>
          <w:kern w:val="1"/>
          <w:sz w:val="24"/>
          <w:szCs w:val="24"/>
          <w:lang w:val="sr-Cyrl-RS" w:eastAsia="hi-IN" w:bidi="hi-IN"/>
        </w:rPr>
        <w:t>10 (десет)</w:t>
      </w:r>
      <w:r w:rsidRPr="00526E87">
        <w:rPr>
          <w:rFonts w:eastAsia="Lucida Sans Unicode"/>
          <w:color w:val="000000"/>
          <w:kern w:val="1"/>
          <w:sz w:val="24"/>
          <w:szCs w:val="24"/>
          <w:lang w:eastAsia="hi-IN" w:bidi="hi-IN"/>
        </w:rPr>
        <w:t xml:space="preserve"> дана од дана пријема </w:t>
      </w:r>
      <w:r w:rsidR="001E600D">
        <w:rPr>
          <w:rFonts w:eastAsia="Lucida Sans Unicode"/>
          <w:color w:val="000000"/>
          <w:kern w:val="1"/>
          <w:sz w:val="24"/>
          <w:szCs w:val="24"/>
          <w:lang w:val="sr-Cyrl-RS" w:eastAsia="hi-IN" w:bidi="hi-IN"/>
        </w:rPr>
        <w:t>наруџбенице</w:t>
      </w:r>
      <w:r w:rsidRPr="00526E87">
        <w:rPr>
          <w:rFonts w:eastAsia="Lucida Sans Unicode"/>
          <w:color w:val="000000"/>
          <w:kern w:val="1"/>
          <w:sz w:val="24"/>
          <w:szCs w:val="24"/>
          <w:lang w:eastAsia="hi-IN" w:bidi="hi-IN"/>
        </w:rPr>
        <w:t>.</w:t>
      </w:r>
    </w:p>
    <w:p w14:paraId="3521B14D" w14:textId="42403D4B" w:rsidR="00E82E6B" w:rsidRPr="00526E87" w:rsidRDefault="00E82E6B" w:rsidP="00E82E6B">
      <w:pPr>
        <w:pStyle w:val="ListParagraph"/>
        <w:autoSpaceDE w:val="0"/>
        <w:autoSpaceDN w:val="0"/>
        <w:adjustRightInd w:val="0"/>
        <w:spacing w:before="0" w:after="0" w:line="240" w:lineRule="auto"/>
        <w:ind w:left="0"/>
        <w:contextualSpacing w:val="0"/>
        <w:rPr>
          <w:sz w:val="24"/>
          <w:szCs w:val="24"/>
          <w:lang w:val="sr-Cyrl-RS"/>
        </w:rPr>
      </w:pPr>
      <w:r w:rsidRPr="00526E87">
        <w:rPr>
          <w:rFonts w:ascii="Arial" w:hAnsi="Arial" w:cs="Arial"/>
          <w:sz w:val="24"/>
          <w:szCs w:val="24"/>
          <w:lang w:val="sr-Cyrl-RS"/>
        </w:rPr>
        <w:t xml:space="preserve">Понуђач </w:t>
      </w:r>
      <w:r w:rsidRPr="00526E87">
        <w:rPr>
          <w:rFonts w:ascii="Arial" w:hAnsi="Arial" w:cs="Arial"/>
          <w:sz w:val="24"/>
          <w:szCs w:val="24"/>
        </w:rPr>
        <w:t xml:space="preserve">се обавезује да по пријему </w:t>
      </w:r>
      <w:r w:rsidR="001E600D">
        <w:rPr>
          <w:rFonts w:ascii="Arial" w:hAnsi="Arial" w:cs="Arial"/>
          <w:sz w:val="24"/>
          <w:szCs w:val="24"/>
          <w:lang w:val="sr-Cyrl-RS"/>
        </w:rPr>
        <w:t>Наруџбенице</w:t>
      </w:r>
      <w:r w:rsidRPr="00526E87">
        <w:rPr>
          <w:rFonts w:ascii="Arial" w:hAnsi="Arial" w:cs="Arial"/>
          <w:sz w:val="24"/>
          <w:szCs w:val="24"/>
          <w:lang w:val="sr-Cyrl-RS"/>
        </w:rPr>
        <w:t xml:space="preserve"> </w:t>
      </w:r>
      <w:r w:rsidRPr="00526E87">
        <w:rPr>
          <w:rFonts w:ascii="Arial" w:hAnsi="Arial" w:cs="Arial"/>
          <w:sz w:val="24"/>
          <w:szCs w:val="24"/>
        </w:rPr>
        <w:t xml:space="preserve"> </w:t>
      </w:r>
      <w:r w:rsidRPr="00526E87">
        <w:rPr>
          <w:rFonts w:ascii="Arial" w:hAnsi="Arial" w:cs="Arial"/>
          <w:sz w:val="24"/>
          <w:szCs w:val="24"/>
          <w:lang w:val="sr-Cyrl-RS"/>
        </w:rPr>
        <w:t>Наручиоца, достављене у писаном облику путем електронске поште</w:t>
      </w:r>
      <w:r w:rsidR="001E600D">
        <w:rPr>
          <w:rFonts w:ascii="Arial" w:hAnsi="Arial" w:cs="Arial"/>
          <w:sz w:val="24"/>
          <w:szCs w:val="24"/>
          <w:lang w:val="sr-Cyrl-RS"/>
        </w:rPr>
        <w:t xml:space="preserve"> и поште</w:t>
      </w:r>
      <w:r w:rsidRPr="00526E87">
        <w:rPr>
          <w:rFonts w:ascii="Arial" w:hAnsi="Arial" w:cs="Arial"/>
          <w:sz w:val="24"/>
          <w:szCs w:val="24"/>
          <w:lang w:val="sr-Cyrl-RS"/>
        </w:rPr>
        <w:t xml:space="preserve">, </w:t>
      </w:r>
      <w:r w:rsidRPr="00526E87">
        <w:rPr>
          <w:rFonts w:ascii="Arial" w:hAnsi="Arial" w:cs="Arial"/>
          <w:sz w:val="24"/>
          <w:szCs w:val="24"/>
        </w:rPr>
        <w:t xml:space="preserve">изврши </w:t>
      </w:r>
      <w:r w:rsidRPr="00526E87">
        <w:rPr>
          <w:rFonts w:ascii="Arial" w:hAnsi="Arial" w:cs="Arial"/>
          <w:sz w:val="24"/>
          <w:szCs w:val="24"/>
          <w:lang w:val="sr-Cyrl-RS"/>
        </w:rPr>
        <w:t>испоруку добара</w:t>
      </w:r>
      <w:r w:rsidRPr="00526E87">
        <w:rPr>
          <w:rFonts w:ascii="Arial" w:hAnsi="Arial" w:cs="Arial"/>
          <w:sz w:val="24"/>
          <w:szCs w:val="24"/>
        </w:rPr>
        <w:t xml:space="preserve"> са одговарајућим пријемним листовима</w:t>
      </w:r>
      <w:r w:rsidRPr="00526E87">
        <w:rPr>
          <w:rFonts w:ascii="Arial" w:hAnsi="Arial" w:cs="Arial"/>
          <w:sz w:val="24"/>
          <w:szCs w:val="24"/>
          <w:lang w:val="sr-Cyrl-RS"/>
        </w:rPr>
        <w:t xml:space="preserve"> на адресе које су наведене у самој </w:t>
      </w:r>
      <w:r w:rsidR="001E600D">
        <w:rPr>
          <w:rFonts w:ascii="Arial" w:hAnsi="Arial" w:cs="Arial"/>
          <w:sz w:val="24"/>
          <w:szCs w:val="24"/>
          <w:lang w:val="sr-Cyrl-RS"/>
        </w:rPr>
        <w:t>наруџбеници</w:t>
      </w:r>
      <w:r w:rsidRPr="00526E87">
        <w:rPr>
          <w:rFonts w:ascii="Arial" w:hAnsi="Arial" w:cs="Arial"/>
          <w:sz w:val="24"/>
          <w:szCs w:val="24"/>
          <w:lang w:val="sr-Cyrl-RS"/>
        </w:rPr>
        <w:t>, а све у складу са местима испоруке наведеним у Конкурсној документацији</w:t>
      </w:r>
      <w:r w:rsidRPr="00526E87">
        <w:rPr>
          <w:sz w:val="24"/>
          <w:szCs w:val="24"/>
          <w:lang w:val="sr-Cyrl-RS"/>
        </w:rPr>
        <w:t xml:space="preserve">. </w:t>
      </w:r>
    </w:p>
    <w:p w14:paraId="0C0CE489" w14:textId="77777777" w:rsidR="00E82E6B" w:rsidRPr="008C555E" w:rsidRDefault="00E82E6B" w:rsidP="00E82E6B">
      <w:pPr>
        <w:pStyle w:val="Default"/>
        <w:spacing w:line="276" w:lineRule="auto"/>
      </w:pPr>
      <w:r w:rsidRPr="003113BA">
        <w:rPr>
          <w:bCs/>
          <w:iCs/>
          <w:lang w:val="sr-Cyrl-RS"/>
        </w:rPr>
        <w:t>Наручилац може у складу са потребама, а у ок</w:t>
      </w:r>
      <w:r w:rsidRPr="00526E87">
        <w:rPr>
          <w:bCs/>
          <w:iCs/>
          <w:lang w:val="sr-Cyrl-RS"/>
        </w:rPr>
        <w:t>виру укупне купопродајне цене добара дате на основу оквирних количина, да</w:t>
      </w:r>
      <w:r w:rsidRPr="00526E87">
        <w:t xml:space="preserve"> наручи и преузме мање или веће количине добара од количина датих по ставкама у спецификацији са техничким карактеристикама која је саставни део понуде.</w:t>
      </w:r>
      <w:r w:rsidRPr="008C555E">
        <w:t xml:space="preserve"> </w:t>
      </w:r>
    </w:p>
    <w:p w14:paraId="757B8428" w14:textId="77777777" w:rsidR="00E82E6B" w:rsidRPr="009C352B" w:rsidRDefault="00E82E6B"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30A9FA3C" w14:textId="77777777" w:rsidR="006C6FDF" w:rsidRPr="006C6FDF" w:rsidRDefault="006C6FDF" w:rsidP="006C6FDF">
      <w:pPr>
        <w:pStyle w:val="Heading10"/>
        <w:numPr>
          <w:ilvl w:val="1"/>
          <w:numId w:val="28"/>
        </w:numPr>
        <w:rPr>
          <w:rFonts w:cs="Arial"/>
          <w:sz w:val="24"/>
          <w:szCs w:val="24"/>
          <w:lang w:val="en-US"/>
        </w:rPr>
      </w:pPr>
      <w:r w:rsidRPr="006C6FDF">
        <w:rPr>
          <w:rFonts w:cs="Arial"/>
          <w:sz w:val="24"/>
          <w:szCs w:val="24"/>
          <w:lang w:val="en-US"/>
        </w:rPr>
        <w:t>Гарантни рок</w:t>
      </w:r>
    </w:p>
    <w:p w14:paraId="03F1A7D7" w14:textId="77777777" w:rsidR="009B3371" w:rsidRDefault="001F79A6" w:rsidP="00C07137">
      <w:pPr>
        <w:spacing w:before="0"/>
        <w:rPr>
          <w:rFonts w:cs="Arial"/>
          <w:sz w:val="24"/>
          <w:szCs w:val="24"/>
          <w:lang w:val="sr-Cyrl-RS" w:eastAsia="zh-CN"/>
        </w:rPr>
      </w:pPr>
      <w:r w:rsidRPr="00C07137">
        <w:rPr>
          <w:rFonts w:cs="Arial"/>
          <w:sz w:val="24"/>
          <w:szCs w:val="24"/>
          <w:lang w:eastAsia="zh-CN"/>
        </w:rPr>
        <w:t xml:space="preserve">Гарантни рок за предмет набавке је </w:t>
      </w:r>
      <w:r w:rsidR="00C07137" w:rsidRPr="00C07137">
        <w:rPr>
          <w:rFonts w:cs="Arial"/>
          <w:sz w:val="24"/>
          <w:szCs w:val="24"/>
          <w:lang w:val="sr-Cyrl-RS" w:eastAsia="zh-CN"/>
        </w:rPr>
        <w:t>гарантни рок произвођача.</w:t>
      </w:r>
    </w:p>
    <w:p w14:paraId="68C0A6FD" w14:textId="77777777" w:rsidR="00C07137" w:rsidRPr="00C07137" w:rsidRDefault="00C07137" w:rsidP="00C07137">
      <w:pPr>
        <w:spacing w:before="0"/>
        <w:rPr>
          <w:rFonts w:cs="Arial"/>
          <w:sz w:val="24"/>
          <w:szCs w:val="24"/>
          <w:lang w:val="sr-Cyrl-RS" w:eastAsia="zh-CN"/>
        </w:rPr>
      </w:pPr>
    </w:p>
    <w:p w14:paraId="41D3277B" w14:textId="77777777" w:rsidR="008D2B23" w:rsidRPr="00EC5BB4" w:rsidRDefault="006C6FDF" w:rsidP="006C6FDF">
      <w:pPr>
        <w:pStyle w:val="KDPodnaslov2"/>
        <w:spacing w:before="0"/>
        <w:ind w:left="450"/>
        <w:jc w:val="both"/>
        <w:rPr>
          <w:rFonts w:cs="Arial"/>
          <w:sz w:val="24"/>
          <w:szCs w:val="24"/>
        </w:rPr>
      </w:pPr>
      <w:r>
        <w:rPr>
          <w:rFonts w:cs="Arial"/>
          <w:sz w:val="24"/>
          <w:szCs w:val="24"/>
        </w:rPr>
        <w:t xml:space="preserve">6.15 </w:t>
      </w:r>
      <w:r w:rsidR="009C352B">
        <w:rPr>
          <w:rFonts w:cs="Arial"/>
          <w:sz w:val="24"/>
          <w:szCs w:val="24"/>
          <w:lang w:val="sr-Cyrl-RS"/>
        </w:rPr>
        <w:t xml:space="preserve">     </w:t>
      </w:r>
      <w:r w:rsidR="008D2B23" w:rsidRPr="00EC5BB4">
        <w:rPr>
          <w:rFonts w:cs="Arial"/>
          <w:sz w:val="24"/>
          <w:szCs w:val="24"/>
        </w:rPr>
        <w:t>Начин и услови плаћања</w:t>
      </w:r>
      <w:bookmarkEnd w:id="231"/>
      <w:bookmarkEnd w:id="232"/>
    </w:p>
    <w:p w14:paraId="5C9E5EEA" w14:textId="21ABEE08" w:rsidR="003508B5" w:rsidRPr="00F87ECD" w:rsidRDefault="003508B5" w:rsidP="003508B5">
      <w:pPr>
        <w:pStyle w:val="KDParagraf"/>
        <w:spacing w:before="0"/>
        <w:rPr>
          <w:rFonts w:eastAsia="Calibri" w:cs="Arial"/>
          <w:sz w:val="24"/>
          <w:szCs w:val="24"/>
        </w:rPr>
      </w:pPr>
      <w:r w:rsidRPr="00F87ECD">
        <w:rPr>
          <w:rFonts w:eastAsia="Calibri" w:cs="Arial"/>
          <w:sz w:val="24"/>
          <w:szCs w:val="24"/>
        </w:rPr>
        <w:t>Плаћање добара кој</w:t>
      </w:r>
      <w:r w:rsidR="00A83B7F" w:rsidRPr="00F87ECD">
        <w:rPr>
          <w:rFonts w:eastAsia="Calibri" w:cs="Arial"/>
          <w:sz w:val="24"/>
          <w:szCs w:val="24"/>
        </w:rPr>
        <w:t>и су предмет ове јавне набавке Н</w:t>
      </w:r>
      <w:r w:rsidRPr="00F87ECD">
        <w:rPr>
          <w:rFonts w:eastAsia="Calibri" w:cs="Arial"/>
          <w:sz w:val="24"/>
          <w:szCs w:val="24"/>
        </w:rPr>
        <w:t xml:space="preserve">аручилац ће извршити на текући рачун понуђача, сукцесивно, </w:t>
      </w:r>
      <w:r w:rsidR="008C555E" w:rsidRPr="003113BA">
        <w:rPr>
          <w:rFonts w:eastAsia="Calibri" w:cs="Arial"/>
          <w:sz w:val="24"/>
          <w:szCs w:val="24"/>
        </w:rPr>
        <w:t xml:space="preserve">након сваке појединачне испоруке и потписивања </w:t>
      </w:r>
      <w:r w:rsidR="008C555E" w:rsidRPr="00526E87">
        <w:rPr>
          <w:rFonts w:eastAsia="Calibri" w:cs="Arial"/>
          <w:sz w:val="24"/>
          <w:szCs w:val="24"/>
        </w:rPr>
        <w:t xml:space="preserve">Записник о </w:t>
      </w:r>
      <w:r w:rsidR="00851EB5" w:rsidRPr="00526E87">
        <w:rPr>
          <w:rFonts w:eastAsia="Calibri" w:cs="Arial"/>
          <w:sz w:val="24"/>
          <w:szCs w:val="24"/>
          <w:lang w:val="sr-Cyrl-RS"/>
        </w:rPr>
        <w:t xml:space="preserve">квалитативно-квантитиативном пријему </w:t>
      </w:r>
      <w:r w:rsidR="008C555E" w:rsidRPr="00526E87">
        <w:rPr>
          <w:rFonts w:eastAsia="Calibri" w:cs="Arial"/>
          <w:sz w:val="24"/>
          <w:szCs w:val="24"/>
        </w:rPr>
        <w:t>добара од стране овлашћених представника Купца и  Продавца - без примедби</w:t>
      </w:r>
      <w:r w:rsidRPr="00526E87">
        <w:rPr>
          <w:rFonts w:eastAsia="Calibri" w:cs="Arial"/>
          <w:sz w:val="24"/>
          <w:szCs w:val="24"/>
        </w:rPr>
        <w:t xml:space="preserve">, </w:t>
      </w:r>
      <w:r w:rsidR="00F87ECD" w:rsidRPr="00F87ECD">
        <w:rPr>
          <w:sz w:val="24"/>
          <w:szCs w:val="24"/>
          <w:lang w:val="sr-Cyrl-RS"/>
        </w:rPr>
        <w:t>а по појединачно издатој наруџбеници,</w:t>
      </w:r>
      <w:r w:rsidR="00F87ECD" w:rsidRPr="00F87ECD">
        <w:rPr>
          <w:rFonts w:eastAsia="Calibri" w:cs="Arial"/>
          <w:sz w:val="24"/>
          <w:szCs w:val="24"/>
        </w:rPr>
        <w:t xml:space="preserve"> </w:t>
      </w:r>
      <w:r w:rsidRPr="00F87ECD">
        <w:rPr>
          <w:rFonts w:eastAsia="Calibri" w:cs="Arial"/>
          <w:sz w:val="24"/>
          <w:szCs w:val="24"/>
        </w:rPr>
        <w:t xml:space="preserve">у року </w:t>
      </w:r>
      <w:r w:rsidR="008F18BC" w:rsidRPr="00F87ECD">
        <w:rPr>
          <w:rFonts w:eastAsia="Calibri" w:cs="Arial"/>
          <w:sz w:val="24"/>
          <w:szCs w:val="24"/>
          <w:lang w:val="sr-Cyrl-RS"/>
        </w:rPr>
        <w:t xml:space="preserve">до 45 дана </w:t>
      </w:r>
      <w:r w:rsidRPr="00F87ECD">
        <w:rPr>
          <w:rFonts w:eastAsia="Calibri" w:cs="Arial"/>
          <w:sz w:val="24"/>
          <w:szCs w:val="24"/>
        </w:rPr>
        <w:t xml:space="preserve">од дана пријема исправног рачуна.  </w:t>
      </w:r>
    </w:p>
    <w:p w14:paraId="42AC30EB" w14:textId="77777777" w:rsidR="00821916" w:rsidRPr="00EC5BB4" w:rsidRDefault="00821916" w:rsidP="005A3029">
      <w:pPr>
        <w:pStyle w:val="KDParagraf"/>
        <w:spacing w:before="0"/>
        <w:rPr>
          <w:rFonts w:eastAsia="Calibri" w:cs="Arial"/>
          <w:color w:val="00B0F0"/>
          <w:sz w:val="24"/>
          <w:szCs w:val="24"/>
          <w:lang w:val="sr-Cyrl-CS"/>
        </w:rPr>
      </w:pPr>
    </w:p>
    <w:p w14:paraId="62DD6F27" w14:textId="58E11642" w:rsidR="003508B5"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 Београд,</w:t>
      </w:r>
      <w:r w:rsidR="00C07137">
        <w:rPr>
          <w:rFonts w:cs="Arial"/>
          <w:sz w:val="24"/>
          <w:szCs w:val="24"/>
          <w:lang w:val="sr-Cyrl-RS"/>
        </w:rPr>
        <w:t xml:space="preserve"> Царице Милице 2</w:t>
      </w:r>
      <w:r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са обавезним прилозима и то</w:t>
      </w:r>
      <w:r w:rsidRPr="008C555E">
        <w:rPr>
          <w:rFonts w:cs="Arial"/>
          <w:sz w:val="24"/>
          <w:szCs w:val="24"/>
        </w:rPr>
        <w:t xml:space="preserve">: </w:t>
      </w:r>
      <w:r w:rsidR="00F87ECD" w:rsidRPr="00B91CFB">
        <w:rPr>
          <w:rFonts w:eastAsia="Calibri" w:cs="Arial"/>
          <w:sz w:val="24"/>
          <w:szCs w:val="24"/>
        </w:rPr>
        <w:t xml:space="preserve">Записник о </w:t>
      </w:r>
      <w:r w:rsidR="00F87ECD">
        <w:rPr>
          <w:rFonts w:eastAsia="Calibri" w:cs="Arial"/>
          <w:sz w:val="24"/>
          <w:szCs w:val="24"/>
          <w:lang w:val="sr-Cyrl-RS"/>
        </w:rPr>
        <w:t xml:space="preserve">квалитативно-квантитиативном пријему </w:t>
      </w:r>
      <w:r w:rsidR="00B91CFB" w:rsidRPr="008C555E">
        <w:rPr>
          <w:rFonts w:cs="Arial"/>
          <w:sz w:val="24"/>
          <w:szCs w:val="24"/>
        </w:rPr>
        <w:t>и</w:t>
      </w:r>
      <w:r w:rsidRPr="008C555E">
        <w:rPr>
          <w:rFonts w:cs="Arial"/>
          <w:sz w:val="24"/>
          <w:szCs w:val="24"/>
        </w:rPr>
        <w:t xml:space="preserve"> отпремница на којој</w:t>
      </w:r>
      <w:r w:rsidRPr="00524249">
        <w:rPr>
          <w:rFonts w:cs="Arial"/>
          <w:sz w:val="24"/>
          <w:szCs w:val="24"/>
        </w:rPr>
        <w:t xml:space="preserve">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w:t>
      </w:r>
      <w:r w:rsidR="002F1E0C" w:rsidRPr="00524249">
        <w:rPr>
          <w:rFonts w:cs="Arial"/>
          <w:sz w:val="24"/>
          <w:szCs w:val="24"/>
        </w:rPr>
        <w:t xml:space="preserve">које је примило предметна добра, </w:t>
      </w:r>
      <w:r w:rsidR="002F1E0C" w:rsidRPr="00524249">
        <w:rPr>
          <w:rFonts w:cs="Arial"/>
          <w:sz w:val="24"/>
          <w:szCs w:val="24"/>
          <w:lang w:val="sr-Cyrl-RS"/>
        </w:rPr>
        <w:t>бројем оквирног споразума и наруџбенице</w:t>
      </w:r>
      <w:r w:rsidR="00524249">
        <w:rPr>
          <w:rFonts w:cs="Arial"/>
          <w:sz w:val="24"/>
          <w:szCs w:val="24"/>
          <w:lang w:val="sr-Cyrl-RS"/>
        </w:rPr>
        <w:t>.</w:t>
      </w:r>
    </w:p>
    <w:p w14:paraId="63FE0574" w14:textId="77777777" w:rsidR="00EE41B8" w:rsidRPr="00524249" w:rsidRDefault="00EE41B8" w:rsidP="005A3029">
      <w:pPr>
        <w:pStyle w:val="KDParagraf"/>
        <w:spacing w:before="0"/>
        <w:rPr>
          <w:rFonts w:cs="Arial"/>
          <w:sz w:val="24"/>
          <w:szCs w:val="24"/>
        </w:rPr>
      </w:pPr>
    </w:p>
    <w:p w14:paraId="23242EA0" w14:textId="77777777" w:rsidR="008D2B23" w:rsidRPr="00EC5BB4" w:rsidRDefault="008D2B23" w:rsidP="006241CC">
      <w:pPr>
        <w:pStyle w:val="KDPodnaslov2"/>
        <w:numPr>
          <w:ilvl w:val="1"/>
          <w:numId w:val="32"/>
        </w:numPr>
        <w:spacing w:before="0"/>
        <w:jc w:val="both"/>
        <w:rPr>
          <w:rFonts w:cs="Arial"/>
          <w:sz w:val="24"/>
          <w:szCs w:val="24"/>
          <w:lang w:val="ru-RU"/>
        </w:rPr>
      </w:pPr>
      <w:bookmarkStart w:id="233" w:name="_Toc441651589"/>
      <w:bookmarkStart w:id="234" w:name="_Toc442559900"/>
      <w:r w:rsidRPr="00EC5BB4">
        <w:rPr>
          <w:rFonts w:cs="Arial"/>
          <w:sz w:val="24"/>
          <w:szCs w:val="24"/>
        </w:rPr>
        <w:t>Рок важења понуде</w:t>
      </w:r>
      <w:bookmarkEnd w:id="233"/>
      <w:bookmarkEnd w:id="234"/>
    </w:p>
    <w:p w14:paraId="3E1D70CA"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w:t>
      </w:r>
      <w:r w:rsidRPr="00F87ECD">
        <w:rPr>
          <w:rFonts w:cs="Arial"/>
          <w:sz w:val="24"/>
          <w:szCs w:val="24"/>
          <w:lang w:val="ru-RU"/>
        </w:rPr>
        <w:t>најмање</w:t>
      </w:r>
      <w:r w:rsidR="00C07137" w:rsidRPr="00F87ECD">
        <w:rPr>
          <w:rFonts w:cs="Arial"/>
          <w:sz w:val="24"/>
          <w:szCs w:val="24"/>
          <w:lang w:val="ru-RU"/>
        </w:rPr>
        <w:t xml:space="preserve"> </w:t>
      </w:r>
      <w:r w:rsidR="00467F21" w:rsidRPr="00F87ECD">
        <w:rPr>
          <w:rFonts w:cs="Arial"/>
          <w:sz w:val="24"/>
          <w:szCs w:val="24"/>
        </w:rPr>
        <w:t>9</w:t>
      </w:r>
      <w:r w:rsidR="002F1E0C" w:rsidRPr="00F87ECD">
        <w:rPr>
          <w:rFonts w:cs="Arial"/>
          <w:sz w:val="24"/>
          <w:szCs w:val="24"/>
          <w:lang w:val="sr-Cyrl-RS"/>
        </w:rPr>
        <w:t>0 дана</w:t>
      </w:r>
      <w:r w:rsidRPr="00EC5BB4">
        <w:rPr>
          <w:rFonts w:cs="Arial"/>
          <w:sz w:val="24"/>
          <w:szCs w:val="24"/>
          <w:lang w:val="ru-RU"/>
        </w:rPr>
        <w:t xml:space="preserve"> од дана отварања понуда. </w:t>
      </w:r>
    </w:p>
    <w:p w14:paraId="0A7CC5DC" w14:textId="77777777"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EC5BB4" w:rsidRDefault="00524249" w:rsidP="008D2B23">
      <w:pPr>
        <w:spacing w:before="0"/>
        <w:rPr>
          <w:rFonts w:cs="Arial"/>
          <w:sz w:val="24"/>
          <w:szCs w:val="24"/>
        </w:rPr>
      </w:pPr>
    </w:p>
    <w:p w14:paraId="16F5A14C" w14:textId="77777777" w:rsidR="008D2B23" w:rsidRPr="00EC5BB4" w:rsidRDefault="008D2B23" w:rsidP="00147B5E">
      <w:pPr>
        <w:pStyle w:val="KDPodnaslov2"/>
        <w:numPr>
          <w:ilvl w:val="1"/>
          <w:numId w:val="32"/>
        </w:numPr>
        <w:spacing w:before="0"/>
        <w:jc w:val="both"/>
        <w:rPr>
          <w:rFonts w:cs="Arial"/>
          <w:sz w:val="24"/>
          <w:szCs w:val="24"/>
        </w:rPr>
      </w:pPr>
      <w:bookmarkStart w:id="235" w:name="_Toc441651593"/>
      <w:bookmarkStart w:id="236" w:name="_Toc442559904"/>
      <w:r w:rsidRPr="00EC5BB4">
        <w:rPr>
          <w:rFonts w:cs="Arial"/>
          <w:sz w:val="24"/>
          <w:szCs w:val="24"/>
        </w:rPr>
        <w:lastRenderedPageBreak/>
        <w:t>Средства финансијског обезбеђења</w:t>
      </w:r>
      <w:bookmarkEnd w:id="235"/>
      <w:bookmarkEnd w:id="236"/>
    </w:p>
    <w:p w14:paraId="6839A65E" w14:textId="77777777" w:rsidR="002F1E0C" w:rsidRPr="00C87948" w:rsidRDefault="002F1E0C" w:rsidP="00147B5E">
      <w:pPr>
        <w:spacing w:before="0"/>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достављају се:</w:t>
      </w:r>
    </w:p>
    <w:p w14:paraId="32E4FD78" w14:textId="77777777" w:rsidR="002F1E0C" w:rsidRPr="00AE7036" w:rsidRDefault="002F1E0C" w:rsidP="00AE7036">
      <w:pPr>
        <w:numPr>
          <w:ilvl w:val="0"/>
          <w:numId w:val="35"/>
        </w:numPr>
        <w:spacing w:before="0" w:line="276" w:lineRule="auto"/>
        <w:contextualSpacing/>
        <w:rPr>
          <w:rFonts w:eastAsia="TimesNewRomanPSMT"/>
          <w:bCs/>
          <w:sz w:val="24"/>
          <w:szCs w:val="24"/>
        </w:rPr>
      </w:pPr>
      <w:r>
        <w:rPr>
          <w:rFonts w:eastAsia="TimesNewRomanPSMT"/>
          <w:bCs/>
          <w:sz w:val="24"/>
          <w:szCs w:val="24"/>
          <w:lang w:val="sr-Cyrl-RS"/>
        </w:rPr>
        <w:t>у поступку</w:t>
      </w:r>
      <w:r>
        <w:rPr>
          <w:rFonts w:eastAsia="TimesNewRomanPSMT"/>
          <w:bCs/>
          <w:sz w:val="24"/>
          <w:szCs w:val="24"/>
        </w:rPr>
        <w:t xml:space="preserve"> закључења оквирног споразума</w:t>
      </w:r>
    </w:p>
    <w:p w14:paraId="15DCC182" w14:textId="77777777" w:rsidR="002F1E0C" w:rsidRPr="00C87948" w:rsidRDefault="002F1E0C" w:rsidP="00147B5E">
      <w:pPr>
        <w:spacing w:before="0"/>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C87948" w:rsidRDefault="002F1E0C" w:rsidP="002F1E0C">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C87948" w:rsidRDefault="002F1E0C" w:rsidP="002F1E0C">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14:paraId="68F98414" w14:textId="77777777" w:rsidR="002F1E0C" w:rsidRPr="00EE2D04" w:rsidRDefault="002F1E0C" w:rsidP="002F1E0C">
      <w:pPr>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w:t>
      </w:r>
    </w:p>
    <w:p w14:paraId="201C74AE" w14:textId="54982392" w:rsidR="00F96682" w:rsidRPr="00F96682" w:rsidRDefault="00F96682" w:rsidP="00F96682">
      <w:pPr>
        <w:rPr>
          <w:rFonts w:cs="Arial"/>
          <w:sz w:val="24"/>
          <w:szCs w:val="24"/>
          <w:lang w:val="sr-Cyrl-RS"/>
        </w:rPr>
      </w:pPr>
      <w:r w:rsidRPr="00F96682">
        <w:rPr>
          <w:rFonts w:cs="Arial"/>
          <w:sz w:val="24"/>
          <w:szCs w:val="24"/>
          <w:lang w:val="sr-Cyrl-RS"/>
        </w:rPr>
        <w:t>6.17.</w:t>
      </w:r>
      <w:r w:rsidR="00E33451">
        <w:rPr>
          <w:rFonts w:cs="Arial"/>
          <w:sz w:val="24"/>
          <w:szCs w:val="24"/>
          <w:lang w:val="sr-Cyrl-RS"/>
        </w:rPr>
        <w:t>1</w:t>
      </w:r>
      <w:r w:rsidRPr="00F96682">
        <w:rPr>
          <w:rFonts w:cs="Arial"/>
          <w:sz w:val="24"/>
          <w:szCs w:val="24"/>
          <w:lang w:val="sr-Cyrl-RS"/>
        </w:rPr>
        <w:t>. Средство обезбеђења за добро извршење посла</w:t>
      </w:r>
    </w:p>
    <w:p w14:paraId="7EB4EFC7" w14:textId="77777777" w:rsidR="009D6BA1" w:rsidRPr="00F96682" w:rsidRDefault="00F96682" w:rsidP="00F96682">
      <w:pPr>
        <w:rPr>
          <w:rFonts w:cs="Arial"/>
          <w:b/>
          <w:sz w:val="24"/>
          <w:szCs w:val="24"/>
          <w:u w:val="single"/>
          <w:lang w:val="sr-Cyrl-RS"/>
        </w:rPr>
      </w:pPr>
      <w:r w:rsidRPr="00F96682">
        <w:rPr>
          <w:rFonts w:cs="Arial"/>
          <w:b/>
          <w:sz w:val="24"/>
          <w:szCs w:val="24"/>
          <w:u w:val="single"/>
          <w:lang w:val="sr-Cyrl-RS"/>
        </w:rPr>
        <w:t>П</w:t>
      </w:r>
      <w:r w:rsidR="009D6BA1" w:rsidRPr="00F96682">
        <w:rPr>
          <w:rFonts w:cs="Arial"/>
          <w:b/>
          <w:sz w:val="24"/>
          <w:szCs w:val="24"/>
          <w:u w:val="single"/>
          <w:lang w:val="sr-Cyrl-RS"/>
        </w:rPr>
        <w:t xml:space="preserve">онуђач је </w:t>
      </w:r>
      <w:r w:rsidR="00147B5E" w:rsidRPr="00147B5E">
        <w:rPr>
          <w:rFonts w:cs="Arial"/>
          <w:b/>
          <w:sz w:val="24"/>
          <w:szCs w:val="24"/>
          <w:u w:val="single"/>
          <w:lang w:val="sr-Cyrl-RS"/>
        </w:rPr>
        <w:t>обавезан</w:t>
      </w:r>
      <w:r w:rsidR="009D6BA1" w:rsidRPr="00F96682">
        <w:rPr>
          <w:rFonts w:cs="Arial"/>
          <w:b/>
          <w:sz w:val="24"/>
          <w:szCs w:val="24"/>
          <w:u w:val="single"/>
          <w:lang w:val="sr-Cyrl-RS"/>
        </w:rPr>
        <w:t xml:space="preserve"> да </w:t>
      </w:r>
      <w:r w:rsidRPr="00F96682">
        <w:rPr>
          <w:rFonts w:cs="Arial"/>
          <w:b/>
          <w:sz w:val="24"/>
          <w:szCs w:val="24"/>
          <w:u w:val="single"/>
          <w:lang w:val="sr-Cyrl-RS"/>
        </w:rPr>
        <w:t>у тренутку</w:t>
      </w:r>
      <w:r w:rsidR="00A75EF4" w:rsidRPr="00A75EF4">
        <w:rPr>
          <w:rFonts w:cs="Arial"/>
          <w:b/>
          <w:sz w:val="24"/>
          <w:szCs w:val="24"/>
          <w:u w:val="single"/>
          <w:lang w:val="sr-Cyrl-RS"/>
        </w:rPr>
        <w:t>, а најкасније у року од 7 (седам)</w:t>
      </w:r>
      <w:r w:rsidR="00A75EF4">
        <w:rPr>
          <w:rFonts w:cs="Arial"/>
          <w:b/>
          <w:sz w:val="24"/>
          <w:szCs w:val="24"/>
          <w:u w:val="single"/>
          <w:lang w:val="sr-Cyrl-RS"/>
        </w:rPr>
        <w:t xml:space="preserve"> дана</w:t>
      </w:r>
      <w:r w:rsidR="00A75EF4" w:rsidRPr="00A75EF4">
        <w:rPr>
          <w:rFonts w:cs="Arial"/>
          <w:b/>
          <w:sz w:val="24"/>
          <w:szCs w:val="24"/>
          <w:u w:val="single"/>
          <w:lang w:val="sr-Cyrl-RS"/>
        </w:rPr>
        <w:t xml:space="preserve"> </w:t>
      </w:r>
      <w:r w:rsidR="00A75EF4">
        <w:rPr>
          <w:rFonts w:cs="Arial"/>
          <w:b/>
          <w:sz w:val="24"/>
          <w:szCs w:val="24"/>
          <w:u w:val="single"/>
          <w:lang w:val="sr-Cyrl-RS"/>
        </w:rPr>
        <w:t xml:space="preserve">од </w:t>
      </w:r>
      <w:r w:rsidRPr="00F96682">
        <w:rPr>
          <w:rFonts w:cs="Arial"/>
          <w:b/>
          <w:sz w:val="24"/>
          <w:szCs w:val="24"/>
          <w:u w:val="single"/>
          <w:lang w:val="sr-Cyrl-RS"/>
        </w:rPr>
        <w:t>закључења оквирног споразума</w:t>
      </w:r>
      <w:r w:rsidRPr="00F96682">
        <w:rPr>
          <w:b/>
          <w:u w:val="single"/>
        </w:rPr>
        <w:t xml:space="preserve"> </w:t>
      </w:r>
      <w:r w:rsidRPr="00F96682">
        <w:rPr>
          <w:rFonts w:cs="Arial"/>
          <w:b/>
          <w:sz w:val="24"/>
          <w:szCs w:val="24"/>
          <w:u w:val="single"/>
          <w:lang w:val="sr-Cyrl-RS"/>
        </w:rPr>
        <w:t>достави</w:t>
      </w:r>
      <w:r w:rsidR="009D6BA1" w:rsidRPr="00F96682">
        <w:rPr>
          <w:rFonts w:cs="Arial"/>
          <w:b/>
          <w:sz w:val="24"/>
          <w:szCs w:val="24"/>
          <w:u w:val="single"/>
          <w:lang w:val="sr-Cyrl-RS"/>
        </w:rPr>
        <w:t>:</w:t>
      </w:r>
    </w:p>
    <w:p w14:paraId="7E5FAAD0" w14:textId="4D69554D" w:rsidR="00327DE8" w:rsidRPr="00F96682" w:rsidRDefault="009D6BA1" w:rsidP="009D6BA1">
      <w:pPr>
        <w:rPr>
          <w:rFonts w:cs="Arial"/>
          <w:bCs/>
          <w:sz w:val="24"/>
          <w:szCs w:val="24"/>
          <w:lang w:val="sr-Cyrl-RS"/>
        </w:rPr>
      </w:pPr>
      <w:r w:rsidRPr="00F96682">
        <w:rPr>
          <w:rFonts w:cs="Arial"/>
          <w:sz w:val="24"/>
          <w:szCs w:val="24"/>
          <w:lang w:val="sr-Cyrl-RS"/>
        </w:rPr>
        <w:t>-</w:t>
      </w:r>
      <w:r w:rsidR="00F96682">
        <w:rPr>
          <w:rFonts w:cs="Arial"/>
          <w:sz w:val="24"/>
          <w:szCs w:val="24"/>
          <w:lang w:val="sr-Cyrl-RS"/>
        </w:rPr>
        <w:t xml:space="preserve"> </w:t>
      </w:r>
      <w:r w:rsidRPr="00F96682">
        <w:rPr>
          <w:rFonts w:cs="Arial"/>
          <w:sz w:val="24"/>
          <w:szCs w:val="24"/>
        </w:rPr>
        <w:t xml:space="preserve">Меницу као гаранцију </w:t>
      </w:r>
      <w:r w:rsidR="00737701">
        <w:rPr>
          <w:rFonts w:cs="Arial"/>
          <w:sz w:val="24"/>
          <w:szCs w:val="24"/>
          <w:lang w:val="sr-Cyrl-RS"/>
        </w:rPr>
        <w:t xml:space="preserve">за </w:t>
      </w:r>
      <w:r w:rsidRPr="00F96682">
        <w:rPr>
          <w:rFonts w:cs="Arial"/>
          <w:sz w:val="24"/>
          <w:szCs w:val="24"/>
        </w:rPr>
        <w:t>добро извршење посла</w:t>
      </w:r>
      <w:r w:rsidRPr="00F96682">
        <w:rPr>
          <w:rFonts w:cs="Arial"/>
          <w:sz w:val="24"/>
          <w:szCs w:val="24"/>
          <w:lang w:val="sr-Cyrl-RS"/>
        </w:rPr>
        <w:t xml:space="preserve"> у поступку закључења оквирног споразума</w:t>
      </w:r>
    </w:p>
    <w:p w14:paraId="3728E1C7" w14:textId="77777777" w:rsidR="009D6BA1" w:rsidRPr="00F96682" w:rsidRDefault="009D6BA1" w:rsidP="009D6BA1">
      <w:pPr>
        <w:rPr>
          <w:rFonts w:cs="Arial"/>
          <w:sz w:val="24"/>
          <w:szCs w:val="24"/>
        </w:rPr>
      </w:pPr>
      <w:r w:rsidRPr="00F96682">
        <w:rPr>
          <w:rFonts w:cs="Arial"/>
          <w:sz w:val="24"/>
          <w:szCs w:val="24"/>
        </w:rPr>
        <w:t xml:space="preserve">Изабрани понуђач је дужан да у тренутку закључења </w:t>
      </w:r>
      <w:r w:rsidRPr="00F96682">
        <w:rPr>
          <w:rFonts w:cs="Arial"/>
          <w:sz w:val="24"/>
          <w:szCs w:val="24"/>
          <w:lang w:val="sr-Cyrl-RS"/>
        </w:rPr>
        <w:t xml:space="preserve">оквирног споразума, </w:t>
      </w:r>
      <w:r w:rsidRPr="00F96682">
        <w:rPr>
          <w:rFonts w:cs="Arial"/>
          <w:sz w:val="24"/>
          <w:szCs w:val="24"/>
        </w:rPr>
        <w:t xml:space="preserve">а најкасније у року од </w:t>
      </w:r>
      <w:r w:rsidR="00857566" w:rsidRPr="00F96682">
        <w:rPr>
          <w:rFonts w:cs="Arial"/>
          <w:sz w:val="24"/>
          <w:szCs w:val="24"/>
          <w:lang w:val="sr-Cyrl-RS"/>
        </w:rPr>
        <w:t>7</w:t>
      </w:r>
      <w:r w:rsidRPr="00F96682">
        <w:rPr>
          <w:rFonts w:cs="Arial"/>
          <w:sz w:val="24"/>
          <w:szCs w:val="24"/>
        </w:rPr>
        <w:t xml:space="preserve"> (</w:t>
      </w:r>
      <w:r w:rsidR="00857566" w:rsidRPr="00F96682">
        <w:rPr>
          <w:rFonts w:cs="Arial"/>
          <w:sz w:val="24"/>
          <w:szCs w:val="24"/>
          <w:lang w:val="sr-Cyrl-RS"/>
        </w:rPr>
        <w:t>седам</w:t>
      </w:r>
      <w:r w:rsidRPr="00F96682">
        <w:rPr>
          <w:rFonts w:cs="Arial"/>
          <w:sz w:val="24"/>
          <w:szCs w:val="24"/>
        </w:rPr>
        <w:t xml:space="preserve">) дана од дана обостраног потписивања </w:t>
      </w:r>
      <w:r w:rsidRPr="00F96682">
        <w:rPr>
          <w:rFonts w:cs="Arial"/>
          <w:sz w:val="24"/>
          <w:szCs w:val="24"/>
          <w:lang w:val="sr-Cyrl-RS"/>
        </w:rPr>
        <w:t>оквирног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уговорних страна,</w:t>
      </w:r>
      <w:r w:rsidRPr="00F96682">
        <w:rPr>
          <w:rFonts w:cs="Arial"/>
          <w:sz w:val="24"/>
          <w:szCs w:val="24"/>
          <w:lang w:val="sr-Cyrl-RS"/>
        </w:rPr>
        <w:t xml:space="preserve"> </w:t>
      </w:r>
      <w:r w:rsidRPr="00F96682">
        <w:rPr>
          <w:rFonts w:cs="Arial"/>
          <w:sz w:val="24"/>
          <w:szCs w:val="24"/>
        </w:rPr>
        <w:t xml:space="preserve">а пре почетка </w:t>
      </w:r>
      <w:r w:rsidR="00327DE8" w:rsidRPr="00F96682">
        <w:rPr>
          <w:rFonts w:cs="Arial"/>
          <w:sz w:val="24"/>
          <w:szCs w:val="24"/>
          <w:lang w:val="sr-Cyrl-RS"/>
        </w:rPr>
        <w:t>испоруке добара</w:t>
      </w:r>
      <w:r w:rsidRPr="00F96682">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F96682">
        <w:rPr>
          <w:rFonts w:cs="Arial"/>
          <w:sz w:val="24"/>
          <w:szCs w:val="24"/>
          <w:lang w:val="sr-Cyrl-RS"/>
        </w:rPr>
        <w:t xml:space="preserve">Сфо </w:t>
      </w:r>
      <w:r w:rsidRPr="00F96682">
        <w:rPr>
          <w:rFonts w:cs="Arial"/>
          <w:sz w:val="24"/>
          <w:szCs w:val="24"/>
        </w:rPr>
        <w:t>за добро извршење посла преда Наручиоцу.</w:t>
      </w:r>
    </w:p>
    <w:p w14:paraId="366A5EA5" w14:textId="77777777" w:rsidR="009D6BA1" w:rsidRPr="00F96682" w:rsidRDefault="009D6BA1" w:rsidP="009D6BA1">
      <w:pPr>
        <w:rPr>
          <w:rFonts w:cs="Arial"/>
          <w:sz w:val="24"/>
          <w:szCs w:val="24"/>
        </w:rPr>
      </w:pPr>
      <w:r w:rsidRPr="00F96682">
        <w:rPr>
          <w:rFonts w:cs="Arial"/>
          <w:sz w:val="24"/>
          <w:szCs w:val="24"/>
        </w:rPr>
        <w:t>Понуђач је обавезан да Наручиоцу</w:t>
      </w:r>
      <w:r w:rsidRPr="00F96682">
        <w:rPr>
          <w:rFonts w:cs="Arial"/>
          <w:sz w:val="24"/>
          <w:szCs w:val="24"/>
          <w:lang w:val="sr-Cyrl-RS"/>
        </w:rPr>
        <w:t xml:space="preserve"> у тренутку</w:t>
      </w:r>
      <w:r w:rsidR="00A75EF4" w:rsidRPr="00A75EF4">
        <w:rPr>
          <w:rFonts w:cs="Arial"/>
          <w:sz w:val="24"/>
          <w:szCs w:val="24"/>
          <w:lang w:val="sr-Cyrl-RS"/>
        </w:rPr>
        <w:t>, а најкасније у року од 7 (седам)</w:t>
      </w:r>
      <w:r w:rsidR="00A75EF4">
        <w:rPr>
          <w:rFonts w:cs="Arial"/>
          <w:sz w:val="24"/>
          <w:szCs w:val="24"/>
          <w:lang w:val="sr-Cyrl-RS"/>
        </w:rPr>
        <w:t xml:space="preserve"> дана од</w:t>
      </w:r>
      <w:r w:rsidR="00A75EF4" w:rsidRPr="00A75EF4">
        <w:rPr>
          <w:rFonts w:cs="Arial"/>
          <w:sz w:val="24"/>
          <w:szCs w:val="24"/>
          <w:lang w:val="sr-Cyrl-RS"/>
        </w:rPr>
        <w:t xml:space="preserve"> </w:t>
      </w:r>
      <w:r w:rsidRPr="00F96682">
        <w:rPr>
          <w:rFonts w:cs="Arial"/>
          <w:sz w:val="24"/>
          <w:szCs w:val="24"/>
          <w:lang w:val="sr-Cyrl-RS"/>
        </w:rPr>
        <w:t xml:space="preserve"> закључења Оквирног споразума </w:t>
      </w:r>
      <w:r w:rsidRPr="00F96682">
        <w:rPr>
          <w:rFonts w:cs="Arial"/>
          <w:sz w:val="24"/>
          <w:szCs w:val="24"/>
        </w:rPr>
        <w:t xml:space="preserve"> достави:</w:t>
      </w:r>
    </w:p>
    <w:p w14:paraId="29BDA121" w14:textId="77777777" w:rsidR="009D6BA1" w:rsidRPr="00F96682" w:rsidRDefault="00906208" w:rsidP="00906208">
      <w:pPr>
        <w:rPr>
          <w:rFonts w:cs="Arial"/>
          <w:sz w:val="24"/>
          <w:szCs w:val="24"/>
        </w:rPr>
      </w:pPr>
      <w:r>
        <w:rPr>
          <w:rFonts w:cs="Arial"/>
          <w:sz w:val="24"/>
          <w:szCs w:val="24"/>
          <w:lang w:val="sr-Cyrl-RS"/>
        </w:rPr>
        <w:t xml:space="preserve">1. </w:t>
      </w:r>
      <w:r w:rsidR="009D6BA1" w:rsidRPr="00F96682">
        <w:rPr>
          <w:rFonts w:cs="Arial"/>
          <w:sz w:val="24"/>
          <w:szCs w:val="24"/>
        </w:rPr>
        <w:t xml:space="preserve">бланко сопствену меницу за </w:t>
      </w:r>
      <w:r w:rsidR="009D6BA1" w:rsidRPr="00F96682">
        <w:rPr>
          <w:rFonts w:cs="Arial"/>
          <w:sz w:val="24"/>
          <w:szCs w:val="24"/>
          <w:lang w:val="sr-Cyrl-RS"/>
        </w:rPr>
        <w:t>добро извршење посла</w:t>
      </w:r>
      <w:r w:rsidR="009D6BA1"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ADB49E0" w14:textId="77777777" w:rsidR="009D6BA1" w:rsidRPr="00F96682" w:rsidRDefault="00906208" w:rsidP="00906208">
      <w:pPr>
        <w:rPr>
          <w:rFonts w:cs="Arial"/>
          <w:sz w:val="24"/>
          <w:szCs w:val="24"/>
        </w:rPr>
      </w:pPr>
      <w:r>
        <w:rPr>
          <w:rFonts w:cs="Arial"/>
          <w:sz w:val="24"/>
          <w:szCs w:val="24"/>
          <w:lang w:val="sr-Cyrl-RS"/>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F96682">
        <w:rPr>
          <w:rFonts w:cs="Arial"/>
          <w:sz w:val="24"/>
          <w:szCs w:val="24"/>
          <w:lang w:val="sr-Cyrl-RS"/>
        </w:rPr>
        <w:t>10</w:t>
      </w:r>
      <w:r w:rsidR="009D6BA1" w:rsidRPr="00F96682">
        <w:rPr>
          <w:rFonts w:cs="Arial"/>
          <w:sz w:val="24"/>
          <w:szCs w:val="24"/>
        </w:rPr>
        <w:t xml:space="preserve"> %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F96682">
        <w:rPr>
          <w:rFonts w:cs="Arial"/>
          <w:sz w:val="24"/>
          <w:szCs w:val="24"/>
        </w:rPr>
        <w:t>(без ПДВ) са рок</w:t>
      </w:r>
      <w:r w:rsidR="00CF6A02">
        <w:rPr>
          <w:rFonts w:cs="Arial"/>
          <w:sz w:val="24"/>
          <w:szCs w:val="24"/>
        </w:rPr>
        <w:t xml:space="preserve">ом важења минимално </w:t>
      </w:r>
      <w:r w:rsidR="009D6BA1" w:rsidRPr="00F96682">
        <w:rPr>
          <w:rFonts w:cs="Arial"/>
          <w:sz w:val="24"/>
          <w:szCs w:val="24"/>
        </w:rPr>
        <w:t>30 (тридесет) дана дужим од</w:t>
      </w:r>
      <w:r w:rsidR="009D6BA1" w:rsidRPr="00F96682">
        <w:rPr>
          <w:rFonts w:cs="Arial"/>
          <w:sz w:val="24"/>
          <w:szCs w:val="24"/>
          <w:lang w:val="sr-Cyrl-CS"/>
        </w:rPr>
        <w:t xml:space="preserve"> </w:t>
      </w:r>
      <w:r w:rsidR="00B03770" w:rsidRPr="00F96682">
        <w:rPr>
          <w:rFonts w:cs="Arial"/>
          <w:sz w:val="24"/>
          <w:szCs w:val="24"/>
          <w:lang w:val="sr-Cyrl-CS"/>
        </w:rPr>
        <w:t>уговореног рока испоруке</w:t>
      </w:r>
      <w:r w:rsidR="009D6BA1" w:rsidRPr="00F96682">
        <w:rPr>
          <w:rFonts w:cs="Arial"/>
          <w:sz w:val="24"/>
          <w:szCs w:val="24"/>
        </w:rPr>
        <w:t xml:space="preserve">, с тим да евентуални продужетак рока </w:t>
      </w:r>
      <w:r w:rsidR="00B03770" w:rsidRPr="00F96682">
        <w:rPr>
          <w:rFonts w:cs="Arial"/>
          <w:sz w:val="24"/>
          <w:szCs w:val="24"/>
          <w:lang w:val="sr-Cyrl-RS"/>
        </w:rPr>
        <w:t xml:space="preserve">за испоруку </w:t>
      </w:r>
      <w:r w:rsidR="009D6BA1" w:rsidRPr="00F96682">
        <w:rPr>
          <w:rFonts w:cs="Arial"/>
          <w:sz w:val="24"/>
          <w:szCs w:val="24"/>
        </w:rPr>
        <w:t xml:space="preserve">има за последицу и продужење рока важења менице и меничног овлашћења, </w:t>
      </w:r>
    </w:p>
    <w:p w14:paraId="79ADFCE0" w14:textId="77777777" w:rsidR="00906208" w:rsidRDefault="00906208" w:rsidP="00016192">
      <w:pPr>
        <w:spacing w:before="0"/>
        <w:rPr>
          <w:rFonts w:cs="Arial"/>
          <w:sz w:val="24"/>
          <w:szCs w:val="24"/>
        </w:rPr>
      </w:pPr>
      <w:r>
        <w:rPr>
          <w:rFonts w:cs="Arial"/>
          <w:sz w:val="24"/>
          <w:szCs w:val="24"/>
          <w:lang w:val="sr-Cyrl-RS"/>
        </w:rPr>
        <w:t xml:space="preserve">3. </w:t>
      </w:r>
      <w:r w:rsidR="009D6BA1"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2CB09CC" w14:textId="77777777" w:rsidR="00016192" w:rsidRPr="00F96682" w:rsidRDefault="00016192" w:rsidP="00016192">
      <w:pPr>
        <w:spacing w:before="0"/>
        <w:rPr>
          <w:rFonts w:cs="Arial"/>
          <w:sz w:val="24"/>
          <w:szCs w:val="24"/>
        </w:rPr>
      </w:pPr>
    </w:p>
    <w:p w14:paraId="6243AAA7" w14:textId="77777777" w:rsidR="009D6BA1" w:rsidRDefault="00906208" w:rsidP="00016192">
      <w:pPr>
        <w:spacing w:before="0"/>
        <w:rPr>
          <w:rFonts w:cs="Arial"/>
          <w:sz w:val="24"/>
          <w:szCs w:val="24"/>
        </w:rPr>
      </w:pPr>
      <w:r>
        <w:rPr>
          <w:rFonts w:cs="Arial"/>
          <w:sz w:val="24"/>
          <w:szCs w:val="24"/>
          <w:lang w:val="sr-Cyrl-RS"/>
        </w:rPr>
        <w:t xml:space="preserve">4. </w:t>
      </w:r>
      <w:r w:rsidR="009D6BA1" w:rsidRPr="00F96682">
        <w:rPr>
          <w:rFonts w:cs="Arial"/>
          <w:sz w:val="24"/>
          <w:szCs w:val="24"/>
        </w:rPr>
        <w:t>фотокопију ОП обрасца.</w:t>
      </w:r>
    </w:p>
    <w:p w14:paraId="58F6B6D0" w14:textId="77777777" w:rsidR="00906208" w:rsidRPr="00F96682" w:rsidRDefault="00906208" w:rsidP="00906208">
      <w:pPr>
        <w:spacing w:before="0"/>
        <w:rPr>
          <w:rFonts w:cs="Arial"/>
          <w:sz w:val="24"/>
          <w:szCs w:val="24"/>
        </w:rPr>
      </w:pPr>
    </w:p>
    <w:p w14:paraId="0BD023DB" w14:textId="77777777" w:rsidR="00906208" w:rsidRDefault="00906208" w:rsidP="00016192">
      <w:pPr>
        <w:spacing w:before="0"/>
        <w:rPr>
          <w:rFonts w:cs="Arial"/>
          <w:sz w:val="24"/>
          <w:szCs w:val="24"/>
        </w:rPr>
      </w:pPr>
      <w:r>
        <w:rPr>
          <w:rFonts w:cs="Arial"/>
          <w:sz w:val="24"/>
          <w:szCs w:val="24"/>
          <w:lang w:val="sr-Cyrl-RS"/>
        </w:rPr>
        <w:t xml:space="preserve">5. </w:t>
      </w:r>
      <w:r w:rsidR="009D6BA1" w:rsidRPr="00F96682">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429545D4" w14:textId="6B998CED" w:rsidR="00D9192A" w:rsidRPr="003F1B3F" w:rsidRDefault="009D6BA1" w:rsidP="00D9192A">
      <w:pPr>
        <w:spacing w:before="0"/>
        <w:rPr>
          <w:rFonts w:cs="Arial"/>
          <w:sz w:val="24"/>
          <w:szCs w:val="24"/>
          <w:lang w:val="sr-Cyrl-RS"/>
        </w:rPr>
      </w:pPr>
      <w:r w:rsidRPr="00F96682">
        <w:rPr>
          <w:rFonts w:cs="Arial"/>
          <w:sz w:val="24"/>
          <w:szCs w:val="24"/>
        </w:rPr>
        <w:lastRenderedPageBreak/>
        <w:t xml:space="preserve"> </w:t>
      </w:r>
    </w:p>
    <w:p w14:paraId="73A4B300" w14:textId="77777777" w:rsidR="004C3B38" w:rsidRPr="00524249"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14:paraId="1073F0CD" w14:textId="1E49139B" w:rsidR="005E4160" w:rsidRDefault="00F066DE" w:rsidP="003F1B3F">
      <w:pPr>
        <w:tabs>
          <w:tab w:val="left" w:pos="567"/>
          <w:tab w:val="left" w:pos="709"/>
        </w:tabs>
        <w:spacing w:after="120"/>
        <w:rPr>
          <w:b/>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w:t>
      </w:r>
      <w:r w:rsidRPr="00F87ECD">
        <w:rPr>
          <w:rFonts w:eastAsia="TimesNewRomanPSMT" w:cs="Arial"/>
          <w:bCs/>
          <w:sz w:val="24"/>
          <w:szCs w:val="24"/>
          <w:lang w:val="sr-Cyrl-RS"/>
        </w:rPr>
        <w:t>Србије“ Београд,</w:t>
      </w:r>
      <w:r w:rsidR="00737701" w:rsidRPr="00F87ECD">
        <w:rPr>
          <w:rFonts w:eastAsia="TimesNewRomanPSMT" w:cs="Arial"/>
          <w:bCs/>
          <w:sz w:val="24"/>
          <w:szCs w:val="24"/>
          <w:lang w:val="sr-Cyrl-RS"/>
        </w:rPr>
        <w:t xml:space="preserve"> </w:t>
      </w:r>
      <w:r w:rsidR="00737701" w:rsidRPr="00526E87">
        <w:rPr>
          <w:rFonts w:eastAsia="TimesNewRomanPSMT" w:cs="Arial"/>
          <w:bCs/>
          <w:sz w:val="24"/>
          <w:szCs w:val="24"/>
          <w:lang w:val="sr-Cyrl-RS"/>
        </w:rPr>
        <w:t>Огранак ЕПС Снабдевање</w:t>
      </w:r>
      <w:r w:rsidRPr="00F87ECD">
        <w:rPr>
          <w:rFonts w:eastAsia="TimesNewRomanPSMT" w:cs="Arial"/>
          <w:bCs/>
          <w:sz w:val="24"/>
          <w:szCs w:val="24"/>
          <w:lang w:val="sr-Cyrl-RS"/>
        </w:rPr>
        <w:t xml:space="preserve"> </w:t>
      </w:r>
      <w:r w:rsidRPr="00F87ECD">
        <w:rPr>
          <w:rFonts w:cs="Arial"/>
          <w:b/>
          <w:sz w:val="24"/>
          <w:szCs w:val="24"/>
          <w:lang w:val="sr-Cyrl-RS"/>
        </w:rPr>
        <w:t xml:space="preserve">и доставља се лично или поштом </w:t>
      </w:r>
      <w:r w:rsidRPr="003113BA">
        <w:rPr>
          <w:rFonts w:cs="Arial"/>
          <w:b/>
          <w:sz w:val="24"/>
          <w:szCs w:val="24"/>
          <w:lang w:val="sr-Cyrl-RS"/>
        </w:rPr>
        <w:t>на адресу:</w:t>
      </w:r>
      <w:r w:rsidR="00524249" w:rsidRPr="00526E87">
        <w:t xml:space="preserve"> </w:t>
      </w:r>
      <w:r w:rsidR="00524249" w:rsidRPr="00526E87">
        <w:rPr>
          <w:rFonts w:cs="Arial"/>
          <w:b/>
          <w:sz w:val="24"/>
          <w:szCs w:val="24"/>
          <w:lang w:val="sr-Cyrl-RS"/>
        </w:rPr>
        <w:t>Јавно предузеће „Електропривреда Србије“,</w:t>
      </w:r>
      <w:r w:rsidRPr="00526E87">
        <w:rPr>
          <w:rFonts w:cs="Arial"/>
          <w:b/>
          <w:sz w:val="24"/>
          <w:szCs w:val="24"/>
          <w:lang w:val="sr-Cyrl-RS"/>
        </w:rPr>
        <w:t xml:space="preserve"> </w:t>
      </w:r>
      <w:r w:rsidR="00524249" w:rsidRPr="00526E87">
        <w:rPr>
          <w:rFonts w:cs="Arial"/>
          <w:b/>
          <w:sz w:val="24"/>
          <w:szCs w:val="24"/>
          <w:lang w:val="sr-Cyrl-RS"/>
        </w:rPr>
        <w:t>Београд, Балканска 13</w:t>
      </w:r>
      <w:r w:rsidR="003F1B3F" w:rsidRPr="00526E87">
        <w:rPr>
          <w:rFonts w:cs="Arial"/>
          <w:b/>
          <w:sz w:val="24"/>
          <w:szCs w:val="24"/>
          <w:lang w:val="sr-Cyrl-RS"/>
        </w:rPr>
        <w:t xml:space="preserve">, </w:t>
      </w:r>
      <w:r w:rsidRPr="00526E87">
        <w:rPr>
          <w:sz w:val="24"/>
          <w:szCs w:val="24"/>
          <w:lang w:val="sr-Cyrl-RS"/>
        </w:rPr>
        <w:t>са назнаком</w:t>
      </w:r>
      <w:r w:rsidRPr="00526E87">
        <w:rPr>
          <w:i/>
          <w:sz w:val="24"/>
          <w:szCs w:val="24"/>
          <w:lang w:val="sr-Cyrl-RS"/>
        </w:rPr>
        <w:t>:</w:t>
      </w:r>
      <w:r w:rsidRPr="00526E87">
        <w:rPr>
          <w:b/>
          <w:sz w:val="24"/>
          <w:szCs w:val="24"/>
          <w:lang w:val="sr-Cyrl-RS"/>
        </w:rPr>
        <w:t xml:space="preserve"> Средство</w:t>
      </w:r>
      <w:r w:rsidRPr="00524249">
        <w:rPr>
          <w:b/>
          <w:sz w:val="24"/>
          <w:szCs w:val="24"/>
          <w:lang w:val="sr-Cyrl-RS"/>
        </w:rPr>
        <w:t xml:space="preserve"> финансијског обезбеђења за </w:t>
      </w:r>
      <w:r w:rsidR="00524249">
        <w:rPr>
          <w:b/>
          <w:sz w:val="24"/>
          <w:szCs w:val="24"/>
          <w:lang w:val="sr-Cyrl-RS"/>
        </w:rPr>
        <w:t xml:space="preserve"> </w:t>
      </w:r>
      <w:r w:rsidR="00524249" w:rsidRPr="00524249">
        <w:rPr>
          <w:b/>
          <w:sz w:val="24"/>
          <w:szCs w:val="24"/>
          <w:lang w:val="sr-Cyrl-RS"/>
        </w:rPr>
        <w:t>JN/</w:t>
      </w:r>
      <w:r w:rsidR="00737701">
        <w:rPr>
          <w:b/>
          <w:sz w:val="24"/>
          <w:szCs w:val="24"/>
          <w:lang w:val="sr-Cyrl-RS"/>
        </w:rPr>
        <w:t>7</w:t>
      </w:r>
      <w:r w:rsidR="00524249" w:rsidRPr="00524249">
        <w:rPr>
          <w:b/>
          <w:sz w:val="24"/>
          <w:szCs w:val="24"/>
          <w:lang w:val="sr-Cyrl-RS"/>
        </w:rPr>
        <w:t>000/0</w:t>
      </w:r>
      <w:r w:rsidR="00E33451">
        <w:rPr>
          <w:b/>
          <w:sz w:val="24"/>
          <w:szCs w:val="24"/>
          <w:lang w:val="sr-Cyrl-RS"/>
        </w:rPr>
        <w:t>00</w:t>
      </w:r>
      <w:r w:rsidR="00737701">
        <w:rPr>
          <w:b/>
          <w:sz w:val="24"/>
          <w:szCs w:val="24"/>
          <w:lang w:val="sr-Cyrl-RS"/>
        </w:rPr>
        <w:t>1</w:t>
      </w:r>
      <w:r w:rsidR="00524249" w:rsidRPr="00524249">
        <w:rPr>
          <w:b/>
          <w:sz w:val="24"/>
          <w:szCs w:val="24"/>
          <w:lang w:val="sr-Cyrl-RS"/>
        </w:rPr>
        <w:t>/2016</w:t>
      </w:r>
    </w:p>
    <w:p w14:paraId="574D03DF" w14:textId="77777777" w:rsidR="00FC3B2D" w:rsidRDefault="00FC3B2D" w:rsidP="003F1B3F">
      <w:pPr>
        <w:tabs>
          <w:tab w:val="left" w:pos="567"/>
          <w:tab w:val="left" w:pos="709"/>
        </w:tabs>
        <w:spacing w:after="120"/>
        <w:rPr>
          <w:b/>
          <w:sz w:val="24"/>
          <w:szCs w:val="24"/>
          <w:lang w:val="sr-Cyrl-RS"/>
        </w:rPr>
      </w:pPr>
    </w:p>
    <w:p w14:paraId="4AE9AE3B" w14:textId="77777777" w:rsidR="0085348E" w:rsidRPr="00EC5BB4" w:rsidRDefault="0085348E" w:rsidP="006241CC">
      <w:pPr>
        <w:pStyle w:val="KDPodnaslov2"/>
        <w:numPr>
          <w:ilvl w:val="1"/>
          <w:numId w:val="32"/>
        </w:numPr>
        <w:spacing w:before="0"/>
        <w:jc w:val="both"/>
        <w:rPr>
          <w:rFonts w:cs="Arial"/>
          <w:sz w:val="24"/>
          <w:szCs w:val="24"/>
        </w:rPr>
      </w:pPr>
      <w:r w:rsidRPr="00EC5BB4">
        <w:rPr>
          <w:rFonts w:cs="Arial"/>
          <w:sz w:val="24"/>
          <w:szCs w:val="24"/>
        </w:rPr>
        <w:t>Начин означавања поверљивих података у понуди</w:t>
      </w:r>
    </w:p>
    <w:p w14:paraId="01CDEB6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2CFD51A" w14:textId="0CC852C5"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w:t>
      </w:r>
      <w:r w:rsidR="00003FAC">
        <w:rPr>
          <w:rFonts w:cs="Arial"/>
          <w:sz w:val="24"/>
          <w:szCs w:val="24"/>
          <w:lang w:val="sr-Cyrl-RS"/>
        </w:rPr>
        <w:t>о</w:t>
      </w:r>
      <w:r w:rsidRPr="00EC5BB4">
        <w:rPr>
          <w:rFonts w:cs="Arial"/>
          <w:sz w:val="24"/>
          <w:szCs w:val="24"/>
        </w:rPr>
        <w:t>ако што ће његов представник изнад ознаке поверљивости написати „ОПОЗИВ“, уписати датум, време и потписати се.</w:t>
      </w:r>
    </w:p>
    <w:p w14:paraId="7A2EF4D3"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Default="0085348E" w:rsidP="006241CC">
      <w:pPr>
        <w:pStyle w:val="KDPodnaslov2"/>
        <w:numPr>
          <w:ilvl w:val="1"/>
          <w:numId w:val="32"/>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14:paraId="6FB7C731" w14:textId="77777777" w:rsidR="0085348E" w:rsidRPr="008F774C" w:rsidRDefault="0085348E" w:rsidP="00016192">
      <w:pPr>
        <w:pStyle w:val="KDPodnaslov2"/>
        <w:spacing w:before="0"/>
        <w:jc w:val="both"/>
        <w:rPr>
          <w:rFonts w:cs="Arial"/>
          <w:sz w:val="24"/>
          <w:szCs w:val="24"/>
        </w:rPr>
      </w:pPr>
      <w:r w:rsidRPr="00EC5BB4">
        <w:rPr>
          <w:rFonts w:cs="Arial"/>
          <w:sz w:val="24"/>
          <w:szCs w:val="24"/>
        </w:rPr>
        <w:t>раду и других прописа</w:t>
      </w:r>
    </w:p>
    <w:p w14:paraId="786193A4"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14:paraId="5269E9B2" w14:textId="77777777" w:rsidR="0085348E" w:rsidRPr="00EC5BB4" w:rsidRDefault="0085348E" w:rsidP="0085348E">
      <w:pPr>
        <w:pStyle w:val="KDParagraf"/>
        <w:spacing w:before="0"/>
        <w:rPr>
          <w:rFonts w:cs="Arial"/>
          <w:sz w:val="24"/>
          <w:szCs w:val="24"/>
          <w:lang w:val="ru-RU"/>
        </w:rPr>
      </w:pPr>
    </w:p>
    <w:p w14:paraId="443739E4" w14:textId="77777777" w:rsidR="0085348E" w:rsidRPr="00EC5BB4" w:rsidRDefault="0085348E" w:rsidP="006241CC">
      <w:pPr>
        <w:pStyle w:val="KDPodnaslov2"/>
        <w:numPr>
          <w:ilvl w:val="1"/>
          <w:numId w:val="32"/>
        </w:numPr>
        <w:spacing w:before="0"/>
        <w:jc w:val="both"/>
        <w:rPr>
          <w:rFonts w:cs="Arial"/>
          <w:sz w:val="24"/>
          <w:szCs w:val="24"/>
        </w:rPr>
      </w:pPr>
      <w:r w:rsidRPr="00EC5BB4">
        <w:rPr>
          <w:rFonts w:cs="Arial"/>
          <w:sz w:val="24"/>
          <w:szCs w:val="24"/>
        </w:rPr>
        <w:t>Накнада за коришћење патената</w:t>
      </w:r>
    </w:p>
    <w:p w14:paraId="15B4ACB5"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EC5BB4" w:rsidRDefault="008F774C" w:rsidP="0085348E">
      <w:pPr>
        <w:pStyle w:val="KDParagraf"/>
        <w:spacing w:before="0"/>
        <w:rPr>
          <w:rFonts w:cs="Arial"/>
          <w:sz w:val="24"/>
          <w:szCs w:val="24"/>
          <w:lang w:val="ru-RU" w:eastAsia="sr-Latn-CS"/>
        </w:rPr>
      </w:pPr>
    </w:p>
    <w:p w14:paraId="25CD040E" w14:textId="77777777" w:rsidR="00016192" w:rsidRDefault="008F774C" w:rsidP="006241CC">
      <w:pPr>
        <w:pStyle w:val="KDPodnaslov2"/>
        <w:numPr>
          <w:ilvl w:val="1"/>
          <w:numId w:val="32"/>
        </w:numPr>
        <w:spacing w:before="0"/>
        <w:jc w:val="both"/>
        <w:rPr>
          <w:rFonts w:cs="Arial"/>
          <w:sz w:val="24"/>
          <w:szCs w:val="24"/>
        </w:rPr>
      </w:pPr>
      <w:r w:rsidRPr="008F774C">
        <w:rPr>
          <w:rFonts w:cs="Arial"/>
          <w:sz w:val="24"/>
          <w:szCs w:val="24"/>
        </w:rPr>
        <w:lastRenderedPageBreak/>
        <w:t xml:space="preserve">Начело заштите животне средине и обезбеђивања енергетске </w:t>
      </w:r>
    </w:p>
    <w:p w14:paraId="452140DD" w14:textId="77777777" w:rsidR="0085348E" w:rsidRDefault="008F774C" w:rsidP="00016192">
      <w:pPr>
        <w:pStyle w:val="KDPodnaslov2"/>
        <w:spacing w:before="0"/>
        <w:jc w:val="both"/>
        <w:rPr>
          <w:rFonts w:cs="Arial"/>
          <w:sz w:val="24"/>
          <w:szCs w:val="24"/>
        </w:rPr>
      </w:pPr>
      <w:r w:rsidRPr="008F774C">
        <w:rPr>
          <w:rFonts w:cs="Arial"/>
          <w:sz w:val="24"/>
          <w:szCs w:val="24"/>
        </w:rPr>
        <w:t>ефикасности</w:t>
      </w:r>
    </w:p>
    <w:p w14:paraId="27C22578"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EC5BB4" w:rsidRDefault="008D2B23" w:rsidP="008D2B23">
      <w:pPr>
        <w:spacing w:before="0"/>
        <w:ind w:left="851"/>
        <w:rPr>
          <w:rFonts w:eastAsia="TimesNewRomanPSMT" w:cs="Arial"/>
          <w:bCs/>
          <w:iCs/>
          <w:color w:val="00B0F0"/>
          <w:sz w:val="24"/>
          <w:szCs w:val="24"/>
        </w:rPr>
      </w:pPr>
    </w:p>
    <w:p w14:paraId="2E253F3A" w14:textId="77777777" w:rsidR="008D2B23" w:rsidRPr="00EC5BB4" w:rsidRDefault="008D2B23" w:rsidP="006241CC">
      <w:pPr>
        <w:pStyle w:val="KDPodnaslov2"/>
        <w:numPr>
          <w:ilvl w:val="1"/>
          <w:numId w:val="32"/>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14:paraId="65F751BC" w14:textId="3E1A3406"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B1CA0" w:rsidRPr="003B1CA0">
        <w:rPr>
          <w:rFonts w:cs="Arial"/>
          <w:sz w:val="24"/>
          <w:szCs w:val="24"/>
          <w:lang w:val="ru-RU"/>
        </w:rPr>
        <w:t>JN/</w:t>
      </w:r>
      <w:r w:rsidR="000B14BB">
        <w:rPr>
          <w:rFonts w:cs="Arial"/>
          <w:sz w:val="24"/>
          <w:szCs w:val="24"/>
          <w:lang w:val="ru-RU"/>
        </w:rPr>
        <w:t>7</w:t>
      </w:r>
      <w:r w:rsidR="003B1CA0" w:rsidRPr="003B1CA0">
        <w:rPr>
          <w:rFonts w:cs="Arial"/>
          <w:sz w:val="24"/>
          <w:szCs w:val="24"/>
          <w:lang w:val="ru-RU"/>
        </w:rPr>
        <w:t>000/0</w:t>
      </w:r>
      <w:r w:rsidR="000B14BB">
        <w:rPr>
          <w:rFonts w:cs="Arial"/>
          <w:sz w:val="24"/>
          <w:szCs w:val="24"/>
          <w:lang w:val="ru-RU"/>
        </w:rPr>
        <w:t>001</w:t>
      </w:r>
      <w:r w:rsidR="003B1CA0" w:rsidRPr="003B1CA0">
        <w:rPr>
          <w:rFonts w:cs="Arial"/>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r w:rsidR="00E33451" w:rsidRPr="00F87ECD">
        <w:rPr>
          <w:rStyle w:val="Hyperlink"/>
          <w:color w:val="auto"/>
          <w:sz w:val="24"/>
          <w:szCs w:val="24"/>
        </w:rPr>
        <w:t>jelena.sormaz</w:t>
      </w:r>
      <w:r w:rsidR="00E33451" w:rsidRPr="00F87ECD">
        <w:rPr>
          <w:rStyle w:val="Hyperlink"/>
          <w:color w:val="auto"/>
          <w:sz w:val="24"/>
          <w:szCs w:val="24"/>
          <w:lang w:val="sr-Latn-RS"/>
        </w:rPr>
        <w:t>@eps.rs</w:t>
      </w:r>
      <w:r w:rsidR="00E33451" w:rsidRPr="00F87ECD">
        <w:rPr>
          <w:rFonts w:cs="Arial"/>
          <w:sz w:val="24"/>
          <w:szCs w:val="24"/>
          <w:lang w:val="sr-Latn-RS"/>
        </w:rPr>
        <w:t xml:space="preserve"> ,</w:t>
      </w:r>
      <w:hyperlink r:id="rId170" w:history="1">
        <w:r w:rsidR="00B361E4" w:rsidRPr="00526E87">
          <w:rPr>
            <w:rStyle w:val="Hyperlink"/>
            <w:rFonts w:cs="Arial"/>
            <w:color w:val="auto"/>
            <w:sz w:val="24"/>
            <w:szCs w:val="24"/>
            <w:lang w:val="sr-Latn-RS"/>
          </w:rPr>
          <w:t>ana.draskovic</w:t>
        </w:r>
        <w:r w:rsidR="00B361E4" w:rsidRPr="00526E87">
          <w:rPr>
            <w:rStyle w:val="Hyperlink"/>
            <w:rFonts w:cs="Arial"/>
            <w:color w:val="auto"/>
            <w:sz w:val="24"/>
            <w:szCs w:val="24"/>
          </w:rPr>
          <w:t>@eps.rs</w:t>
        </w:r>
      </w:hyperlink>
      <w:r w:rsidRPr="00F87ECD">
        <w:rPr>
          <w:rFonts w:cs="Arial"/>
          <w:sz w:val="24"/>
          <w:szCs w:val="24"/>
          <w:lang w:val="ru-RU"/>
        </w:rPr>
        <w:t>,</w:t>
      </w:r>
      <w:r w:rsidR="004F4976" w:rsidRPr="00F87ECD">
        <w:rPr>
          <w:rFonts w:cs="Arial"/>
          <w:sz w:val="24"/>
          <w:szCs w:val="24"/>
        </w:rPr>
        <w:t xml:space="preserve"> </w:t>
      </w:r>
      <w:r w:rsidRPr="00F87ECD">
        <w:rPr>
          <w:rFonts w:cs="Arial"/>
          <w:sz w:val="24"/>
          <w:szCs w:val="24"/>
          <w:lang w:val="ru-RU"/>
        </w:rPr>
        <w:t xml:space="preserve">радним данима (понедељак – </w:t>
      </w:r>
      <w:r w:rsidRPr="00EC5BB4">
        <w:rPr>
          <w:rFonts w:cs="Arial"/>
          <w:sz w:val="24"/>
          <w:szCs w:val="24"/>
          <w:lang w:val="ru-RU"/>
        </w:rPr>
        <w:t xml:space="preserve">петак) у времену од </w:t>
      </w:r>
      <w:r w:rsidR="003B1CA0">
        <w:rPr>
          <w:rFonts w:cs="Arial"/>
          <w:sz w:val="24"/>
          <w:szCs w:val="24"/>
          <w:lang w:val="ru-RU"/>
        </w:rPr>
        <w:t>0</w:t>
      </w:r>
      <w:r w:rsidR="00325FBE">
        <w:rPr>
          <w:rFonts w:cs="Arial"/>
          <w:sz w:val="24"/>
          <w:szCs w:val="24"/>
          <w:lang w:val="sr-Latn-RS"/>
        </w:rPr>
        <w:t>8</w:t>
      </w:r>
      <w:r w:rsidR="003B1CA0">
        <w:rPr>
          <w:rFonts w:cs="Arial"/>
          <w:sz w:val="24"/>
          <w:szCs w:val="24"/>
          <w:lang w:val="ru-RU"/>
        </w:rPr>
        <w:t>,</w:t>
      </w:r>
      <w:r w:rsidR="00325FBE">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325FBE">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27AA56ED"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CD59CE9"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EC5BB4" w:rsidRDefault="008D2B23" w:rsidP="004F4976">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7F5D7D8" w14:textId="00BE8737" w:rsidR="00D31828" w:rsidRPr="00EC5BB4" w:rsidRDefault="00D31828" w:rsidP="004F4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824D4A" w:rsidRPr="00824D4A">
          <w:rPr>
            <w:rStyle w:val="Hyperlink"/>
            <w:rFonts w:cs="Arial"/>
            <w:sz w:val="24"/>
            <w:szCs w:val="24"/>
          </w:rPr>
          <w:t>www.</w:t>
        </w:r>
        <w:r w:rsidR="00824D4A" w:rsidRPr="00824D4A">
          <w:rPr>
            <w:rStyle w:val="Hyperlink"/>
            <w:rFonts w:cs="Arial"/>
            <w:sz w:val="24"/>
            <w:szCs w:val="24"/>
            <w:lang w:val="sr-Cyrl-CS"/>
          </w:rPr>
          <w:t>к</w:t>
        </w:r>
        <w:r w:rsidR="00824D4A" w:rsidRPr="00824D4A">
          <w:rPr>
            <w:rStyle w:val="Hyperlink"/>
            <w:rFonts w:cs="Arial"/>
            <w:sz w:val="24"/>
            <w:szCs w:val="24"/>
          </w:rPr>
          <w:t>jn.gov.rs</w:t>
        </w:r>
      </w:hyperlink>
      <w:r w:rsidRPr="00EC5BB4">
        <w:rPr>
          <w:rFonts w:cs="Arial"/>
          <w:sz w:val="24"/>
          <w:szCs w:val="24"/>
          <w:lang w:val="ru-RU"/>
        </w:rPr>
        <w:t>).</w:t>
      </w:r>
    </w:p>
    <w:p w14:paraId="2D666E95" w14:textId="77777777" w:rsidR="008D2B23" w:rsidRPr="00EC5BB4" w:rsidRDefault="008D2B23" w:rsidP="008D2B23">
      <w:pPr>
        <w:pStyle w:val="KDMojTekst"/>
        <w:spacing w:before="0"/>
        <w:rPr>
          <w:rFonts w:cs="Arial"/>
          <w:i w:val="0"/>
          <w:color w:val="auto"/>
          <w:sz w:val="24"/>
          <w:szCs w:val="24"/>
        </w:rPr>
      </w:pPr>
    </w:p>
    <w:p w14:paraId="4DAD205F" w14:textId="77777777" w:rsidR="008D2B23" w:rsidRPr="00EC5BB4" w:rsidRDefault="008D2B23" w:rsidP="006241CC">
      <w:pPr>
        <w:pStyle w:val="KDPodnaslov2"/>
        <w:numPr>
          <w:ilvl w:val="1"/>
          <w:numId w:val="32"/>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05BFB8F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272807D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 xml:space="preserve">у са техничким спецификацијама </w:t>
      </w:r>
      <w:r w:rsidR="002479F9">
        <w:rPr>
          <w:rFonts w:cs="Arial"/>
          <w:sz w:val="24"/>
          <w:szCs w:val="24"/>
        </w:rPr>
        <w:lastRenderedPageBreak/>
        <w:t>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30FF1275" w14:textId="77777777" w:rsidR="008D2B23" w:rsidRPr="00EC5BB4" w:rsidRDefault="008D2B23" w:rsidP="008D2B23">
      <w:pPr>
        <w:pStyle w:val="KDParagraf"/>
        <w:spacing w:before="0"/>
        <w:rPr>
          <w:rFonts w:cs="Arial"/>
          <w:sz w:val="24"/>
          <w:szCs w:val="24"/>
        </w:rPr>
      </w:pPr>
    </w:p>
    <w:p w14:paraId="4473D617" w14:textId="77777777" w:rsidR="00C14152" w:rsidRPr="00EC5BB4" w:rsidRDefault="00C14152" w:rsidP="006241CC">
      <w:pPr>
        <w:pStyle w:val="KDPodnaslov2"/>
        <w:numPr>
          <w:ilvl w:val="1"/>
          <w:numId w:val="3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2AE9040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56148D19"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EC5BB4" w:rsidRDefault="008D2B23" w:rsidP="008D2B23">
      <w:pPr>
        <w:spacing w:before="0"/>
        <w:rPr>
          <w:rFonts w:cs="Arial"/>
          <w:sz w:val="24"/>
          <w:szCs w:val="24"/>
        </w:rPr>
      </w:pPr>
    </w:p>
    <w:p w14:paraId="29D1AF0B" w14:textId="77777777" w:rsidR="00B20A6C" w:rsidRPr="00EC5BB4" w:rsidRDefault="00B20A6C" w:rsidP="006241CC">
      <w:pPr>
        <w:pStyle w:val="KDPodnaslov2"/>
        <w:numPr>
          <w:ilvl w:val="1"/>
          <w:numId w:val="32"/>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14:paraId="6C34FA5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77477B4"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lang w:val="sr-Cyrl-RS"/>
        </w:rPr>
        <w:t>акона</w:t>
      </w:r>
    </w:p>
    <w:p w14:paraId="1ED019A4" w14:textId="7C7F6146"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307466EB" w14:textId="318C40BD" w:rsidR="00B20A6C" w:rsidRPr="00EC5BB4" w:rsidRDefault="00B20A6C" w:rsidP="00181E4C">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7C9D2401" w14:textId="4757638B"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337B2403" w14:textId="5B845E69"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1621656D" w14:textId="6D61D20A" w:rsidR="00B20A6C" w:rsidRPr="00EC5BB4" w:rsidRDefault="00B20A6C" w:rsidP="00181E4C">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2AAC2F2F" w14:textId="2ABB0AEC" w:rsidR="00B20A6C" w:rsidRPr="008C029F" w:rsidRDefault="00B20A6C" w:rsidP="00B20A6C">
      <w:pPr>
        <w:spacing w:before="0"/>
        <w:rPr>
          <w:rFonts w:cs="Arial"/>
          <w:sz w:val="24"/>
          <w:szCs w:val="24"/>
          <w:lang w:val="sr-Latn-RS"/>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w:t>
      </w:r>
      <w:r w:rsidR="00117539">
        <w:rPr>
          <w:rFonts w:cs="Arial"/>
          <w:sz w:val="24"/>
          <w:szCs w:val="24"/>
          <w:lang w:val="sr-Latn-RS"/>
        </w:rPr>
        <w:t>-</w:t>
      </w:r>
    </w:p>
    <w:p w14:paraId="2A9ADC6B" w14:textId="77777777" w:rsidR="00B20A6C" w:rsidRPr="00EC5BB4"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0F5E53">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13370A" w:rsidRDefault="0031174B" w:rsidP="0031174B">
      <w:pPr>
        <w:pStyle w:val="KDParagraf"/>
        <w:rPr>
          <w:rFonts w:cs="Arial"/>
          <w:b/>
          <w:sz w:val="24"/>
          <w:szCs w:val="24"/>
        </w:rPr>
      </w:pPr>
      <w:r>
        <w:rPr>
          <w:rFonts w:cs="Arial"/>
          <w:b/>
          <w:sz w:val="24"/>
          <w:szCs w:val="24"/>
          <w:lang w:val="sr-Cyrl-RS"/>
        </w:rPr>
        <w:t xml:space="preserve">     </w:t>
      </w:r>
      <w:r w:rsidRPr="0031174B">
        <w:rPr>
          <w:rFonts w:cs="Arial"/>
          <w:b/>
          <w:sz w:val="24"/>
          <w:szCs w:val="24"/>
          <w:lang w:val="sr-Cyrl-RS"/>
        </w:rPr>
        <w:t>6.26</w:t>
      </w:r>
      <w:r w:rsidR="00FE2504">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14:paraId="252D27BB"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5059E8C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EC5BB4" w:rsidRDefault="008D2B23" w:rsidP="008D2B23">
      <w:pPr>
        <w:pStyle w:val="KDParagraf"/>
        <w:spacing w:before="0"/>
        <w:rPr>
          <w:rFonts w:eastAsia="TimesNewRomanPSMT" w:cs="Arial"/>
          <w:sz w:val="24"/>
          <w:szCs w:val="24"/>
        </w:rPr>
      </w:pPr>
    </w:p>
    <w:p w14:paraId="3D5565F9" w14:textId="77777777" w:rsidR="008D2B23" w:rsidRPr="00EC5BB4" w:rsidRDefault="0031174B" w:rsidP="0031174B">
      <w:pPr>
        <w:pStyle w:val="KDPodnaslov2"/>
        <w:spacing w:before="0"/>
        <w:ind w:left="450"/>
        <w:jc w:val="both"/>
        <w:rPr>
          <w:rFonts w:cs="Arial"/>
          <w:sz w:val="24"/>
          <w:szCs w:val="24"/>
          <w:lang w:val="ru-RU"/>
        </w:rPr>
      </w:pPr>
      <w:bookmarkStart w:id="243" w:name="_Toc441651607"/>
      <w:bookmarkStart w:id="244" w:name="_Toc442559918"/>
      <w:r>
        <w:rPr>
          <w:rFonts w:cs="Arial"/>
          <w:sz w:val="24"/>
          <w:szCs w:val="24"/>
          <w:lang w:val="ru-RU"/>
        </w:rPr>
        <w:t xml:space="preserve">6.27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43"/>
      <w:bookmarkEnd w:id="244"/>
    </w:p>
    <w:p w14:paraId="1035E56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3DAAECA"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7702F75"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35D97E8F"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одбио да достави доказе и средства обезбеђења на шта се у понуди обавезао.</w:t>
      </w:r>
    </w:p>
    <w:p w14:paraId="73D912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44BCF43"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B5AFDE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71750D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4850B2B"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EC5BB4" w:rsidRDefault="008D2B23" w:rsidP="008D2B23">
      <w:pPr>
        <w:pStyle w:val="KDParagraf"/>
        <w:spacing w:before="0"/>
        <w:rPr>
          <w:rFonts w:cs="Arial"/>
          <w:sz w:val="24"/>
          <w:szCs w:val="24"/>
          <w:lang w:bidi="en-US"/>
        </w:rPr>
      </w:pPr>
    </w:p>
    <w:p w14:paraId="3C108404" w14:textId="77777777" w:rsidR="008D2B23" w:rsidRPr="00EC5BB4" w:rsidRDefault="0031174B" w:rsidP="0031174B">
      <w:pPr>
        <w:pStyle w:val="KDPodnaslov2"/>
        <w:spacing w:before="0"/>
        <w:ind w:left="450"/>
        <w:jc w:val="both"/>
        <w:rPr>
          <w:rFonts w:cs="Arial"/>
          <w:sz w:val="24"/>
          <w:szCs w:val="24"/>
        </w:rPr>
      </w:pPr>
      <w:bookmarkStart w:id="245" w:name="_Toc441651608"/>
      <w:bookmarkStart w:id="246" w:name="_Toc442559919"/>
      <w:r>
        <w:rPr>
          <w:rFonts w:cs="Arial"/>
          <w:sz w:val="24"/>
          <w:szCs w:val="24"/>
          <w:lang w:val="sr-Cyrl-RS"/>
        </w:rPr>
        <w:t xml:space="preserve">6.28      </w:t>
      </w:r>
      <w:r w:rsidR="008D2B23" w:rsidRPr="00EC5BB4">
        <w:rPr>
          <w:rFonts w:cs="Arial"/>
          <w:sz w:val="24"/>
          <w:szCs w:val="24"/>
        </w:rPr>
        <w:t>Увид у документацију</w:t>
      </w:r>
      <w:bookmarkEnd w:id="245"/>
      <w:bookmarkEnd w:id="246"/>
    </w:p>
    <w:p w14:paraId="60A57334" w14:textId="77777777"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EC5BB4" w:rsidRDefault="00D9192A" w:rsidP="00EC3B0B">
      <w:pPr>
        <w:pStyle w:val="KDParagraf"/>
        <w:spacing w:before="0"/>
        <w:rPr>
          <w:rFonts w:cs="Arial"/>
          <w:sz w:val="24"/>
          <w:szCs w:val="24"/>
          <w:lang w:bidi="en-US"/>
        </w:rPr>
      </w:pPr>
    </w:p>
    <w:p w14:paraId="5AA5CA60" w14:textId="77777777"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EC5BB4" w:rsidRDefault="008D2B23" w:rsidP="008D2B23">
      <w:pPr>
        <w:pStyle w:val="KDParagraf"/>
        <w:spacing w:before="0"/>
        <w:rPr>
          <w:rFonts w:cs="Arial"/>
          <w:sz w:val="24"/>
          <w:szCs w:val="24"/>
          <w:lang w:bidi="en-US"/>
        </w:rPr>
      </w:pPr>
    </w:p>
    <w:p w14:paraId="48B29399" w14:textId="77777777" w:rsidR="008D2B23" w:rsidRPr="00EC5BB4" w:rsidRDefault="0031174B" w:rsidP="0031174B">
      <w:pPr>
        <w:pStyle w:val="KDPodnaslov2"/>
        <w:spacing w:before="0"/>
        <w:ind w:left="450"/>
        <w:jc w:val="both"/>
        <w:rPr>
          <w:rFonts w:cs="Arial"/>
          <w:sz w:val="24"/>
          <w:szCs w:val="24"/>
        </w:rPr>
      </w:pPr>
      <w:bookmarkStart w:id="247" w:name="_Toc441651609"/>
      <w:bookmarkStart w:id="248" w:name="_Toc442559920"/>
      <w:r>
        <w:rPr>
          <w:rFonts w:cs="Arial"/>
          <w:sz w:val="24"/>
          <w:szCs w:val="24"/>
          <w:lang w:val="ru-RU"/>
        </w:rPr>
        <w:t xml:space="preserve">6.29     </w:t>
      </w:r>
      <w:r w:rsidR="008D2B23" w:rsidRPr="00EC5BB4">
        <w:rPr>
          <w:rFonts w:cs="Arial"/>
          <w:sz w:val="24"/>
          <w:szCs w:val="24"/>
          <w:lang w:val="ru-RU"/>
        </w:rPr>
        <w:t>З</w:t>
      </w:r>
      <w:r w:rsidR="008D2B23" w:rsidRPr="00EC5BB4">
        <w:rPr>
          <w:rFonts w:cs="Arial"/>
          <w:sz w:val="24"/>
          <w:szCs w:val="24"/>
        </w:rPr>
        <w:t>аштита права понуђача</w:t>
      </w:r>
      <w:bookmarkEnd w:id="247"/>
      <w:bookmarkEnd w:id="248"/>
    </w:p>
    <w:p w14:paraId="05D53791" w14:textId="77777777" w:rsidR="00CC421D"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14:paraId="5FC16720" w14:textId="77777777"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14:paraId="199E3256" w14:textId="2D89B88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w:t>
      </w:r>
      <w:r w:rsidR="00D8589F">
        <w:rPr>
          <w:rFonts w:cs="Arial"/>
          <w:sz w:val="24"/>
          <w:szCs w:val="24"/>
          <w:lang w:bidi="en-US"/>
        </w:rPr>
        <w:t>град,</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 xml:space="preserve">за </w:t>
      </w:r>
      <w:r w:rsidR="00D8589F">
        <w:rPr>
          <w:rFonts w:cs="Arial"/>
          <w:sz w:val="24"/>
          <w:szCs w:val="24"/>
          <w:lang w:bidi="en-US"/>
        </w:rPr>
        <w:lastRenderedPageBreak/>
        <w:t>заштиту права за ЈН добара</w:t>
      </w:r>
      <w:r w:rsidR="00FE1E00">
        <w:rPr>
          <w:rFonts w:cs="Arial"/>
          <w:sz w:val="24"/>
          <w:szCs w:val="24"/>
          <w:lang w:val="sr-Cyrl-RS" w:bidi="en-US"/>
        </w:rPr>
        <w:t xml:space="preserve"> </w:t>
      </w:r>
      <w:r w:rsidR="000B14BB">
        <w:rPr>
          <w:rFonts w:cs="Arial"/>
          <w:sz w:val="24"/>
          <w:szCs w:val="24"/>
          <w:lang w:val="sr-Cyrl-RS" w:bidi="en-US"/>
        </w:rPr>
        <w:t>Коверте за рачуне</w:t>
      </w:r>
      <w:r w:rsidR="00325FBE">
        <w:rPr>
          <w:rFonts w:cs="Arial"/>
          <w:sz w:val="24"/>
          <w:szCs w:val="24"/>
          <w:lang w:val="sr-Cyrl-RS" w:bidi="en-US"/>
        </w:rPr>
        <w:t>,</w:t>
      </w:r>
      <w:r w:rsidRPr="00EC5BB4">
        <w:rPr>
          <w:rFonts w:cs="Arial"/>
          <w:sz w:val="24"/>
          <w:szCs w:val="24"/>
          <w:lang w:bidi="en-US"/>
        </w:rPr>
        <w:t xml:space="preserve"> бр.</w:t>
      </w:r>
      <w:r w:rsidR="00FE1E00">
        <w:rPr>
          <w:rFonts w:cs="Arial"/>
          <w:sz w:val="24"/>
          <w:szCs w:val="24"/>
          <w:lang w:val="sr-Cyrl-RS" w:bidi="en-US"/>
        </w:rPr>
        <w:t xml:space="preserve"> </w:t>
      </w:r>
      <w:r w:rsidR="00FE1E00">
        <w:rPr>
          <w:rFonts w:cs="Arial"/>
          <w:sz w:val="24"/>
          <w:szCs w:val="24"/>
          <w:lang w:val="sr-Latn-RS" w:bidi="en-US"/>
        </w:rPr>
        <w:t>JN/</w:t>
      </w:r>
      <w:r w:rsidR="000B14BB">
        <w:rPr>
          <w:rFonts w:cs="Arial"/>
          <w:sz w:val="24"/>
          <w:szCs w:val="24"/>
          <w:lang w:val="sr-Cyrl-RS" w:bidi="en-US"/>
        </w:rPr>
        <w:t>7</w:t>
      </w:r>
      <w:r w:rsidR="00FE1E00">
        <w:rPr>
          <w:rFonts w:cs="Arial"/>
          <w:sz w:val="24"/>
          <w:szCs w:val="24"/>
          <w:lang w:val="sr-Cyrl-RS" w:bidi="en-US"/>
        </w:rPr>
        <w:t>000/0</w:t>
      </w:r>
      <w:r w:rsidR="00325FBE">
        <w:rPr>
          <w:rFonts w:cs="Arial"/>
          <w:sz w:val="24"/>
          <w:szCs w:val="24"/>
          <w:lang w:val="sr-Cyrl-RS" w:bidi="en-US"/>
        </w:rPr>
        <w:t>00</w:t>
      </w:r>
      <w:r w:rsidR="000B14BB">
        <w:rPr>
          <w:rFonts w:cs="Arial"/>
          <w:sz w:val="24"/>
          <w:szCs w:val="24"/>
          <w:lang w:val="sr-Cyrl-RS" w:bidi="en-US"/>
        </w:rPr>
        <w:t>1</w:t>
      </w:r>
      <w:r w:rsidR="00FE1E00">
        <w:rPr>
          <w:rFonts w:cs="Arial"/>
          <w:sz w:val="24"/>
          <w:szCs w:val="24"/>
          <w:lang w:val="sr-Cyrl-RS" w:bidi="en-US"/>
        </w:rPr>
        <w:t>/2016</w:t>
      </w:r>
      <w:r w:rsidRPr="00EC5BB4">
        <w:rPr>
          <w:rFonts w:cs="Arial"/>
          <w:sz w:val="24"/>
          <w:szCs w:val="24"/>
          <w:lang w:bidi="en-US"/>
        </w:rPr>
        <w:t>, а копија се истовремено доставља Републичкој комисији.</w:t>
      </w:r>
    </w:p>
    <w:p w14:paraId="64FDBC72" w14:textId="36BE6007"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hyperlink r:id="rId172" w:history="1">
        <w:r w:rsidR="002D73BB" w:rsidRPr="00F01C7C">
          <w:rPr>
            <w:rStyle w:val="Hyperlink"/>
            <w:sz w:val="24"/>
            <w:szCs w:val="24"/>
          </w:rPr>
          <w:t>jelena.sormaz</w:t>
        </w:r>
        <w:r w:rsidR="002D73BB" w:rsidRPr="00F01C7C">
          <w:rPr>
            <w:rStyle w:val="Hyperlink"/>
            <w:sz w:val="24"/>
            <w:szCs w:val="24"/>
            <w:lang w:val="sr-Latn-RS"/>
          </w:rPr>
          <w:t>@eps.rs</w:t>
        </w:r>
      </w:hyperlink>
      <w:r w:rsidR="00325FBE">
        <w:rPr>
          <w:rFonts w:cs="Arial"/>
          <w:sz w:val="24"/>
          <w:szCs w:val="24"/>
          <w:lang w:val="sr-Latn-RS"/>
        </w:rPr>
        <w:t>,</w:t>
      </w:r>
      <w:r w:rsidR="002D73BB">
        <w:rPr>
          <w:rFonts w:cs="Arial"/>
          <w:sz w:val="24"/>
          <w:szCs w:val="24"/>
          <w:lang w:val="sr-Cyrl-RS"/>
        </w:rPr>
        <w:t xml:space="preserve"> </w:t>
      </w:r>
      <w:hyperlink r:id="rId173" w:history="1">
        <w:r w:rsidR="00B361E4" w:rsidRPr="000C79B4">
          <w:rPr>
            <w:rStyle w:val="Hyperlink"/>
            <w:rFonts w:cs="Arial"/>
            <w:sz w:val="24"/>
            <w:szCs w:val="24"/>
            <w:lang w:val="sr-Latn-RS"/>
          </w:rPr>
          <w:t>ana.draskovic</w:t>
        </w:r>
        <w:r w:rsidR="00B361E4" w:rsidRPr="000C79B4">
          <w:rPr>
            <w:rStyle w:val="Hyperlink"/>
            <w:rFonts w:cs="Arial"/>
            <w:sz w:val="24"/>
            <w:szCs w:val="24"/>
          </w:rPr>
          <w:t>@eps.rs</w:t>
        </w:r>
      </w:hyperlink>
      <w:r w:rsidR="00FE1E00">
        <w:rPr>
          <w:rFonts w:cs="Arial"/>
          <w:sz w:val="24"/>
          <w:szCs w:val="24"/>
          <w:lang w:bidi="en-US"/>
        </w:rPr>
        <w:t xml:space="preserve"> </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8,00 до 1</w:t>
      </w:r>
      <w:r w:rsidR="00C14152" w:rsidRPr="00FE1E00">
        <w:rPr>
          <w:rFonts w:cs="Arial"/>
          <w:sz w:val="24"/>
          <w:szCs w:val="24"/>
          <w:lang w:val="sr-Cyrl-RS" w:bidi="en-US"/>
        </w:rPr>
        <w:t>5</w:t>
      </w:r>
      <w:r w:rsidRPr="00FE1E00">
        <w:rPr>
          <w:rFonts w:cs="Arial"/>
          <w:sz w:val="24"/>
          <w:szCs w:val="24"/>
          <w:lang w:bidi="en-US"/>
        </w:rPr>
        <w:t>,00 часова.</w:t>
      </w:r>
    </w:p>
    <w:p w14:paraId="75334BE2"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95BE3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38B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sidRPr="001E600D">
        <w:rPr>
          <w:rFonts w:cs="Arial"/>
          <w:b/>
          <w:sz w:val="24"/>
          <w:szCs w:val="24"/>
          <w:lang w:val="sr-Cyrl-RS" w:bidi="en-US"/>
        </w:rPr>
        <w:t>10</w:t>
      </w:r>
      <w:r w:rsidR="008F7F28" w:rsidRPr="001E600D">
        <w:rPr>
          <w:rFonts w:cs="Arial"/>
          <w:b/>
          <w:sz w:val="24"/>
          <w:szCs w:val="24"/>
          <w:lang w:bidi="en-US"/>
        </w:rPr>
        <w:t xml:space="preserve"> (</w:t>
      </w:r>
      <w:r w:rsidR="0008263C" w:rsidRPr="001E600D">
        <w:rPr>
          <w:rFonts w:cs="Arial"/>
          <w:b/>
          <w:sz w:val="24"/>
          <w:szCs w:val="24"/>
          <w:lang w:val="sr-Cyrl-RS" w:bidi="en-US"/>
        </w:rPr>
        <w:t>десет</w:t>
      </w:r>
      <w:r w:rsidR="008F7F28" w:rsidRPr="001E600D">
        <w:rPr>
          <w:rFonts w:cs="Arial"/>
          <w:b/>
          <w:sz w:val="24"/>
          <w:szCs w:val="24"/>
          <w:lang w:bidi="en-US"/>
        </w:rPr>
        <w:t>)</w:t>
      </w:r>
      <w:r w:rsidRPr="00EC5BB4">
        <w:rPr>
          <w:rFonts w:cs="Arial"/>
          <w:sz w:val="24"/>
          <w:szCs w:val="24"/>
          <w:lang w:bidi="en-US"/>
        </w:rPr>
        <w:t xml:space="preserve"> </w:t>
      </w:r>
      <w:r w:rsidRPr="001E600D">
        <w:rPr>
          <w:rFonts w:cs="Arial"/>
          <w:b/>
          <w:sz w:val="24"/>
          <w:szCs w:val="24"/>
          <w:lang w:bidi="en-US"/>
        </w:rPr>
        <w:t>дана</w:t>
      </w:r>
      <w:r w:rsidRPr="00EC5BB4">
        <w:rPr>
          <w:rFonts w:cs="Arial"/>
          <w:sz w:val="24"/>
          <w:szCs w:val="24"/>
          <w:lang w:bidi="en-US"/>
        </w:rPr>
        <w:t xml:space="preserve"> од дана објављивања одлуке на Порталу јавних набавки. </w:t>
      </w:r>
    </w:p>
    <w:p w14:paraId="4C1999A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14:paraId="0D29916A"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1376E9">
        <w:rPr>
          <w:rFonts w:cs="Arial"/>
          <w:sz w:val="24"/>
          <w:szCs w:val="24"/>
          <w:lang w:val="sr-Cyrl-RS" w:bidi="en-US"/>
        </w:rPr>
        <w:t>акона о јавним набавкама</w:t>
      </w:r>
      <w:r w:rsidRPr="00EC5BB4">
        <w:rPr>
          <w:rFonts w:cs="Arial"/>
          <w:sz w:val="24"/>
          <w:szCs w:val="24"/>
          <w:lang w:bidi="en-US"/>
        </w:rPr>
        <w:t>:</w:t>
      </w:r>
    </w:p>
    <w:p w14:paraId="766A27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1772C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34047A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2AEA2B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748754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06C98B2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7CEC4A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001376E9" w:rsidRPr="001376E9">
        <w:rPr>
          <w:rFonts w:cs="Arial"/>
          <w:sz w:val="24"/>
          <w:szCs w:val="24"/>
          <w:lang w:bidi="en-US"/>
        </w:rPr>
        <w:t>Закона о јавним набавкама</w:t>
      </w:r>
    </w:p>
    <w:p w14:paraId="0FF23F6E" w14:textId="77777777" w:rsidR="008824F8" w:rsidRPr="0031174B"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5B78246B"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lastRenderedPageBreak/>
        <w:t xml:space="preserve">Износ таксе из члана 156. став 1. тач. 1)- 3)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14:paraId="599054B1" w14:textId="0D583552"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B361E4">
        <w:rPr>
          <w:rFonts w:cs="Arial"/>
          <w:sz w:val="24"/>
          <w:szCs w:val="24"/>
        </w:rPr>
        <w:t>7</w:t>
      </w:r>
      <w:r w:rsidR="005F7E90">
        <w:rPr>
          <w:rFonts w:cs="Arial"/>
          <w:sz w:val="24"/>
          <w:szCs w:val="24"/>
        </w:rPr>
        <w:t>0000</w:t>
      </w:r>
      <w:r w:rsidR="00325FBE">
        <w:rPr>
          <w:rFonts w:cs="Arial"/>
          <w:sz w:val="24"/>
          <w:szCs w:val="24"/>
          <w:lang w:val="sr-Cyrl-RS"/>
        </w:rPr>
        <w:t>00</w:t>
      </w:r>
      <w:r w:rsidR="00B361E4">
        <w:rPr>
          <w:rFonts w:cs="Arial"/>
          <w:sz w:val="24"/>
          <w:szCs w:val="24"/>
        </w:rPr>
        <w:t>1</w:t>
      </w:r>
      <w:r w:rsidR="005F7E90">
        <w:rPr>
          <w:rFonts w:cs="Arial"/>
          <w:sz w:val="24"/>
          <w:szCs w:val="24"/>
        </w:rPr>
        <w:t>2016</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xml:space="preserve">, Балканска </w:t>
      </w:r>
      <w:r w:rsidR="005A7D6C">
        <w:rPr>
          <w:rFonts w:cs="Arial"/>
          <w:sz w:val="24"/>
          <w:szCs w:val="24"/>
          <w:lang w:val="sr-Cyrl-RS"/>
        </w:rPr>
        <w:t>1</w:t>
      </w:r>
      <w:r w:rsidR="004F4976">
        <w:rPr>
          <w:rFonts w:cs="Arial"/>
          <w:sz w:val="24"/>
          <w:szCs w:val="24"/>
          <w:lang w:val="sr-Cyrl-RS"/>
        </w:rPr>
        <w:t>3</w:t>
      </w:r>
      <w:r w:rsidR="00FE2504">
        <w:rPr>
          <w:rFonts w:cs="Arial"/>
          <w:sz w:val="24"/>
          <w:szCs w:val="24"/>
        </w:rPr>
        <w:t xml:space="preserve">, </w:t>
      </w:r>
      <w:r w:rsidRPr="00EC5BB4">
        <w:rPr>
          <w:rFonts w:cs="Arial"/>
          <w:sz w:val="24"/>
          <w:szCs w:val="24"/>
        </w:rPr>
        <w:t xml:space="preserve"> </w:t>
      </w:r>
      <w:r w:rsidR="004F4976" w:rsidRPr="004F4976">
        <w:rPr>
          <w:rFonts w:cs="Arial"/>
          <w:sz w:val="24"/>
          <w:szCs w:val="24"/>
        </w:rPr>
        <w:t>JN</w:t>
      </w:r>
      <w:r w:rsidR="005A7D6C">
        <w:rPr>
          <w:rFonts w:cs="Arial"/>
          <w:sz w:val="24"/>
          <w:szCs w:val="24"/>
        </w:rPr>
        <w:t>/7</w:t>
      </w:r>
      <w:r w:rsidR="004F4976" w:rsidRPr="004F4976">
        <w:rPr>
          <w:rFonts w:cs="Arial"/>
          <w:sz w:val="24"/>
          <w:szCs w:val="24"/>
        </w:rPr>
        <w:t>000/0</w:t>
      </w:r>
      <w:r w:rsidR="00325FBE">
        <w:rPr>
          <w:rFonts w:cs="Arial"/>
          <w:sz w:val="24"/>
          <w:szCs w:val="24"/>
          <w:lang w:val="sr-Cyrl-RS"/>
        </w:rPr>
        <w:t>00</w:t>
      </w:r>
      <w:r w:rsidR="005A7D6C">
        <w:rPr>
          <w:rFonts w:cs="Arial"/>
          <w:sz w:val="24"/>
          <w:szCs w:val="24"/>
          <w:lang w:val="sr-Cyrl-RS"/>
        </w:rPr>
        <w:t>1</w:t>
      </w:r>
      <w:r w:rsidR="004F4976" w:rsidRPr="004F4976">
        <w:rPr>
          <w:rFonts w:cs="Arial"/>
          <w:sz w:val="24"/>
          <w:szCs w:val="24"/>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110E0051" w14:textId="77777777" w:rsidR="0008263C" w:rsidRPr="0008263C" w:rsidRDefault="0008263C" w:rsidP="0008263C">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14:paraId="612EDA1F"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D72C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53B230C"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став 1. тачка 6) </w:t>
      </w:r>
      <w:r w:rsidR="001376E9" w:rsidRPr="001376E9">
        <w:rPr>
          <w:rFonts w:cs="Arial"/>
          <w:b/>
          <w:sz w:val="24"/>
          <w:szCs w:val="24"/>
          <w:lang w:bidi="en-US"/>
        </w:rPr>
        <w:t>Закона о јавним набавкама</w:t>
      </w:r>
    </w:p>
    <w:p w14:paraId="58BC6D02"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14:paraId="7E9EA7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14:paraId="279A006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14:paraId="5A0D6D44" w14:textId="77777777" w:rsidR="00886827" w:rsidRPr="00EC5BB4" w:rsidRDefault="00886827" w:rsidP="00886827">
      <w:pPr>
        <w:pStyle w:val="KDParagraf"/>
        <w:spacing w:before="0"/>
        <w:rPr>
          <w:rFonts w:cs="Arial"/>
          <w:sz w:val="24"/>
          <w:szCs w:val="24"/>
          <w:lang w:bidi="en-US"/>
        </w:rPr>
      </w:pPr>
    </w:p>
    <w:p w14:paraId="5025B6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14:paraId="51D15C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7DE669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14:paraId="726EE9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240C0A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7CF057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B5FE8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(7) сврха: ЗЗП; назив наручиоца; број или ознака јавне набавке поводом које се подноси захтев за заштиту права;</w:t>
      </w:r>
    </w:p>
    <w:p w14:paraId="19629F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77A083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63D16B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741FD50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16440CC" w14:textId="6BAAA285"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EC5BB4">
          <w:rPr>
            <w:rFonts w:cs="Arial"/>
            <w:sz w:val="24"/>
            <w:szCs w:val="24"/>
            <w:lang w:bidi="en-US"/>
          </w:rPr>
          <w:t>http://www.kjn.gov.rs/ci/uputstvo-o-uplati-republicke-administrativne-takse.html</w:t>
        </w:r>
      </w:hyperlink>
      <w:r w:rsidR="00003FAC">
        <w:rPr>
          <w:rFonts w:cs="Arial"/>
          <w:sz w:val="24"/>
          <w:szCs w:val="24"/>
          <w:lang w:bidi="en-US"/>
        </w:rPr>
        <w:t xml:space="preserve"> </w:t>
      </w:r>
      <w:r w:rsidR="008824F8" w:rsidRPr="00EC5BB4">
        <w:rPr>
          <w:rFonts w:cs="Arial"/>
          <w:sz w:val="24"/>
          <w:szCs w:val="24"/>
          <w:lang w:val="sr-Cyrl-CS" w:bidi="en-US"/>
        </w:rPr>
        <w:t>и http://www.kjn.gov.rs/download/Taksa-popunjeni-nalozi-ci.pdf</w:t>
      </w:r>
    </w:p>
    <w:p w14:paraId="3E16A4E8" w14:textId="77777777" w:rsidR="00886827" w:rsidRPr="00EC5BB4" w:rsidRDefault="00886827" w:rsidP="00886827">
      <w:pPr>
        <w:pStyle w:val="KDParagraf"/>
        <w:spacing w:before="0"/>
        <w:rPr>
          <w:rFonts w:cs="Arial"/>
          <w:sz w:val="24"/>
          <w:szCs w:val="24"/>
          <w:lang w:bidi="en-US"/>
        </w:rPr>
      </w:pPr>
    </w:p>
    <w:p w14:paraId="05C1271C" w14:textId="77777777" w:rsidR="008D2B23" w:rsidRPr="00EC5BB4" w:rsidRDefault="0031174B" w:rsidP="0031174B">
      <w:pPr>
        <w:pStyle w:val="KDPodnaslov2"/>
        <w:spacing w:before="0"/>
        <w:ind w:left="450"/>
        <w:jc w:val="both"/>
        <w:rPr>
          <w:rFonts w:cs="Arial"/>
          <w:sz w:val="24"/>
          <w:szCs w:val="24"/>
        </w:rPr>
      </w:pPr>
      <w:bookmarkStart w:id="249" w:name="_Toc441651610"/>
      <w:bookmarkStart w:id="250" w:name="_Toc442559921"/>
      <w:r>
        <w:rPr>
          <w:rFonts w:cs="Arial"/>
          <w:sz w:val="24"/>
          <w:szCs w:val="24"/>
          <w:lang w:val="sr-Cyrl-RS"/>
        </w:rPr>
        <w:t xml:space="preserve">6.30   </w:t>
      </w:r>
      <w:r w:rsidR="008D2B23" w:rsidRPr="00EC5BB4">
        <w:rPr>
          <w:rFonts w:cs="Arial"/>
          <w:sz w:val="24"/>
          <w:szCs w:val="24"/>
        </w:rPr>
        <w:t xml:space="preserve">Закључивање </w:t>
      </w:r>
      <w:r w:rsidR="00B84CC3">
        <w:rPr>
          <w:rFonts w:cs="Arial"/>
          <w:sz w:val="24"/>
          <w:szCs w:val="24"/>
          <w:lang w:val="sr-Cyrl-RS"/>
        </w:rPr>
        <w:t>наруџбеница</w:t>
      </w:r>
      <w:bookmarkEnd w:id="249"/>
      <w:bookmarkEnd w:id="250"/>
    </w:p>
    <w:p w14:paraId="5E0613F1" w14:textId="77777777" w:rsidR="00B84CC3" w:rsidRPr="000847B9" w:rsidRDefault="00B84CC3" w:rsidP="0031174B">
      <w:pPr>
        <w:spacing w:before="0"/>
        <w:rPr>
          <w:sz w:val="24"/>
          <w:szCs w:val="24"/>
        </w:rPr>
      </w:pPr>
      <w:bookmarkStart w:id="251" w:name="_Toc441651611"/>
      <w:bookmarkStart w:id="252" w:name="_Toc442559922"/>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2A37FC4A" w14:textId="77777777"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14:paraId="40D66066" w14:textId="77777777" w:rsidR="00EE41B8" w:rsidRPr="000847B9" w:rsidRDefault="00EE41B8" w:rsidP="00FE2504">
      <w:pPr>
        <w:spacing w:before="0"/>
        <w:rPr>
          <w:color w:val="00B0F0"/>
          <w:sz w:val="24"/>
          <w:szCs w:val="24"/>
        </w:rPr>
      </w:pPr>
    </w:p>
    <w:p w14:paraId="7B3D07C3" w14:textId="77777777" w:rsidR="008D2B23" w:rsidRPr="00EC5BB4" w:rsidRDefault="0031174B" w:rsidP="00FE2504">
      <w:pPr>
        <w:pStyle w:val="KDPodnaslov2"/>
        <w:spacing w:before="0"/>
        <w:ind w:left="450"/>
        <w:jc w:val="both"/>
        <w:rPr>
          <w:rFonts w:cs="Arial"/>
          <w:sz w:val="24"/>
          <w:szCs w:val="24"/>
        </w:rPr>
      </w:pPr>
      <w:r>
        <w:rPr>
          <w:rFonts w:cs="Arial"/>
          <w:sz w:val="24"/>
          <w:szCs w:val="24"/>
          <w:lang w:val="sr-Cyrl-RS"/>
        </w:rPr>
        <w:t xml:space="preserve">6.31   </w:t>
      </w:r>
      <w:r w:rsidR="008D2B23" w:rsidRPr="00EC5BB4">
        <w:rPr>
          <w:rFonts w:cs="Arial"/>
          <w:sz w:val="24"/>
          <w:szCs w:val="24"/>
        </w:rPr>
        <w:t>Измене током трајања уговора</w:t>
      </w:r>
      <w:bookmarkEnd w:id="251"/>
      <w:bookmarkEnd w:id="252"/>
    </w:p>
    <w:p w14:paraId="6F5FB474" w14:textId="77777777" w:rsidR="00922EDB" w:rsidRDefault="008D2B23" w:rsidP="00922EDB">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459AC6A5" w14:textId="77777777" w:rsidR="00992DEC" w:rsidRPr="00992DEC" w:rsidRDefault="00992DEC" w:rsidP="00922EDB">
      <w:pPr>
        <w:spacing w:before="0"/>
        <w:rPr>
          <w:rFonts w:cs="Arial"/>
          <w:sz w:val="24"/>
          <w:szCs w:val="24"/>
          <w:lang w:eastAsia="sr-Latn-CS"/>
        </w:rPr>
      </w:pPr>
    </w:p>
    <w:p w14:paraId="2D8DC767" w14:textId="77777777" w:rsidR="00922EDB" w:rsidRDefault="00922EDB" w:rsidP="00922EDB">
      <w:pPr>
        <w:spacing w:before="0"/>
        <w:rPr>
          <w:rFonts w:cs="Arial"/>
          <w:sz w:val="24"/>
          <w:szCs w:val="24"/>
          <w:lang w:eastAsia="sr-Latn-CS"/>
        </w:rPr>
      </w:pPr>
    </w:p>
    <w:p w14:paraId="409A6C7C" w14:textId="77777777" w:rsidR="00FC3B2D" w:rsidRDefault="00FC3B2D" w:rsidP="00922EDB">
      <w:pPr>
        <w:spacing w:before="0"/>
        <w:rPr>
          <w:rFonts w:cs="Arial"/>
          <w:sz w:val="24"/>
          <w:szCs w:val="24"/>
          <w:lang w:eastAsia="sr-Latn-CS"/>
        </w:rPr>
      </w:pPr>
    </w:p>
    <w:p w14:paraId="7F40AF27" w14:textId="77777777" w:rsidR="00FC3B2D" w:rsidRDefault="00FC3B2D" w:rsidP="00922EDB">
      <w:pPr>
        <w:spacing w:before="0"/>
        <w:rPr>
          <w:rFonts w:cs="Arial"/>
          <w:sz w:val="24"/>
          <w:szCs w:val="24"/>
          <w:lang w:eastAsia="sr-Latn-CS"/>
        </w:rPr>
      </w:pPr>
    </w:p>
    <w:p w14:paraId="6F8C70C3" w14:textId="77777777" w:rsidR="00FC3B2D" w:rsidRDefault="00FC3B2D" w:rsidP="00922EDB">
      <w:pPr>
        <w:spacing w:before="0"/>
        <w:rPr>
          <w:rFonts w:cs="Arial"/>
          <w:sz w:val="24"/>
          <w:szCs w:val="24"/>
          <w:lang w:eastAsia="sr-Latn-CS"/>
        </w:rPr>
      </w:pPr>
    </w:p>
    <w:p w14:paraId="79CEE3F2" w14:textId="77777777" w:rsidR="00FC3B2D" w:rsidRDefault="00FC3B2D" w:rsidP="00922EDB">
      <w:pPr>
        <w:spacing w:before="0"/>
        <w:rPr>
          <w:rFonts w:cs="Arial"/>
          <w:sz w:val="24"/>
          <w:szCs w:val="24"/>
          <w:lang w:eastAsia="sr-Latn-CS"/>
        </w:rPr>
      </w:pPr>
    </w:p>
    <w:p w14:paraId="110BA58A" w14:textId="77777777" w:rsidR="00FC3B2D" w:rsidRDefault="00FC3B2D" w:rsidP="00922EDB">
      <w:pPr>
        <w:spacing w:before="0"/>
        <w:rPr>
          <w:rFonts w:cs="Arial"/>
          <w:sz w:val="24"/>
          <w:szCs w:val="24"/>
          <w:lang w:eastAsia="sr-Latn-CS"/>
        </w:rPr>
      </w:pPr>
    </w:p>
    <w:p w14:paraId="06DA64E5" w14:textId="77777777" w:rsidR="00FC3B2D" w:rsidRDefault="00FC3B2D" w:rsidP="00922EDB">
      <w:pPr>
        <w:spacing w:before="0"/>
        <w:rPr>
          <w:rFonts w:cs="Arial"/>
          <w:sz w:val="24"/>
          <w:szCs w:val="24"/>
          <w:lang w:eastAsia="sr-Latn-CS"/>
        </w:rPr>
      </w:pPr>
    </w:p>
    <w:p w14:paraId="035D5CCB" w14:textId="77777777" w:rsidR="00FC3B2D" w:rsidRDefault="00FC3B2D" w:rsidP="00922EDB">
      <w:pPr>
        <w:spacing w:before="0"/>
        <w:rPr>
          <w:rFonts w:cs="Arial"/>
          <w:sz w:val="24"/>
          <w:szCs w:val="24"/>
          <w:lang w:eastAsia="sr-Latn-CS"/>
        </w:rPr>
      </w:pPr>
    </w:p>
    <w:p w14:paraId="2FBD82AE" w14:textId="77777777" w:rsidR="00FC3B2D" w:rsidRDefault="00FC3B2D" w:rsidP="00922EDB">
      <w:pPr>
        <w:spacing w:before="0"/>
        <w:rPr>
          <w:rFonts w:cs="Arial"/>
          <w:sz w:val="24"/>
          <w:szCs w:val="24"/>
          <w:lang w:eastAsia="sr-Latn-CS"/>
        </w:rPr>
      </w:pPr>
    </w:p>
    <w:p w14:paraId="542F3611" w14:textId="012CA6A9" w:rsidR="005F7E90" w:rsidRDefault="001376E9" w:rsidP="001376E9">
      <w:pPr>
        <w:spacing w:before="0"/>
        <w:rPr>
          <w:rFonts w:cs="Arial"/>
          <w:sz w:val="24"/>
          <w:szCs w:val="24"/>
          <w:lang w:val="sr-Cyrl-RS" w:eastAsia="sr-Latn-CS"/>
        </w:rPr>
      </w:pPr>
      <w:r w:rsidRPr="001376E9">
        <w:rPr>
          <w:rFonts w:cs="Arial"/>
          <w:sz w:val="24"/>
          <w:szCs w:val="24"/>
          <w:lang w:val="sr-Cyrl-RS" w:eastAsia="sr-Latn-CS"/>
        </w:rPr>
        <w:lastRenderedPageBreak/>
        <w:t>7</w:t>
      </w:r>
      <w:r w:rsidR="003D018F">
        <w:rPr>
          <w:rFonts w:cs="Arial"/>
          <w:sz w:val="24"/>
          <w:szCs w:val="24"/>
          <w:lang w:val="sr-Cyrl-RS" w:eastAsia="sr-Latn-CS"/>
        </w:rPr>
        <w:t>.</w:t>
      </w:r>
      <w:r w:rsidRPr="001376E9">
        <w:rPr>
          <w:rFonts w:cs="Arial"/>
          <w:sz w:val="24"/>
          <w:szCs w:val="24"/>
          <w:lang w:val="sr-Cyrl-RS" w:eastAsia="sr-Latn-CS"/>
        </w:rPr>
        <w:t xml:space="preserve"> ОБРАСЦИ</w:t>
      </w:r>
    </w:p>
    <w:p w14:paraId="0613B3AC" w14:textId="77777777" w:rsidR="0012388C" w:rsidRDefault="00343A18" w:rsidP="00906208">
      <w:pPr>
        <w:pStyle w:val="KDObrazac"/>
        <w:spacing w:before="0"/>
        <w:rPr>
          <w:noProof/>
          <w:sz w:val="24"/>
          <w:szCs w:val="24"/>
        </w:rPr>
      </w:pPr>
      <w:bookmarkStart w:id="253"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53"/>
    </w:p>
    <w:p w14:paraId="0BD72E0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8747207" w14:textId="72ACEB00" w:rsidR="00B84CC3" w:rsidRPr="000847B9" w:rsidRDefault="00B84CC3" w:rsidP="00B84CC3">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w:t>
      </w:r>
      <w:r w:rsidR="00EC3B0B">
        <w:rPr>
          <w:rFonts w:eastAsia="TimesNewRomanPS-BoldMT" w:cs="Arial"/>
          <w:bCs/>
          <w:color w:val="000000"/>
          <w:sz w:val="24"/>
          <w:szCs w:val="24"/>
          <w:lang w:val="sr-Cyrl-RS"/>
        </w:rPr>
        <w:t xml:space="preserve"> </w:t>
      </w:r>
      <w:r w:rsidR="000C3073">
        <w:rPr>
          <w:rFonts w:cs="Arial"/>
          <w:sz w:val="24"/>
          <w:szCs w:val="24"/>
          <w:lang w:val="sr-Cyrl-RS" w:bidi="en-US"/>
        </w:rPr>
        <w:t>Коверте за рачуне</w:t>
      </w:r>
      <w:r w:rsidR="00325FBE">
        <w:rPr>
          <w:rFonts w:eastAsia="TimesNewRomanPS-BoldMT" w:cs="Arial"/>
          <w:bCs/>
          <w:color w:val="000000"/>
          <w:sz w:val="24"/>
          <w:szCs w:val="24"/>
          <w:lang w:val="sr-Cyrl-RS"/>
        </w:rPr>
        <w:t>,</w:t>
      </w:r>
      <w:r w:rsidR="000C3073">
        <w:rPr>
          <w:rFonts w:eastAsia="TimesNewRomanPS-BoldMT" w:cs="Arial"/>
          <w:bCs/>
          <w:color w:val="000000"/>
          <w:sz w:val="24"/>
          <w:szCs w:val="24"/>
          <w:lang w:val="sr-Cyrl-RS"/>
        </w:rPr>
        <w:t xml:space="preserve"> </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w:t>
      </w:r>
      <w:r w:rsidR="00C5631E">
        <w:rPr>
          <w:rFonts w:eastAsia="TimesNewRomanPS-BoldMT" w:cs="Arial"/>
          <w:bCs/>
          <w:color w:val="000000"/>
          <w:sz w:val="24"/>
          <w:szCs w:val="24"/>
          <w:lang w:val="sr-Cyrl-RS"/>
        </w:rPr>
        <w:t xml:space="preserve">од годину дана </w:t>
      </w:r>
      <w:r w:rsidRPr="000847B9">
        <w:rPr>
          <w:rFonts w:eastAsia="TimesNewRomanPS-BoldMT" w:cs="Arial"/>
          <w:bCs/>
          <w:color w:val="000000"/>
          <w:sz w:val="24"/>
          <w:szCs w:val="24"/>
        </w:rPr>
        <w:t xml:space="preserve">бр. </w:t>
      </w:r>
      <w:r w:rsidR="00EC3B0B">
        <w:rPr>
          <w:rFonts w:eastAsia="TimesNewRomanPS-BoldMT" w:cs="Arial"/>
          <w:bCs/>
          <w:color w:val="000000"/>
          <w:sz w:val="24"/>
          <w:szCs w:val="24"/>
          <w:lang w:val="sr-Latn-RS"/>
        </w:rPr>
        <w:t>JN</w:t>
      </w:r>
      <w:r w:rsidR="000C3073">
        <w:rPr>
          <w:rFonts w:eastAsia="TimesNewRomanPS-BoldMT" w:cs="Arial"/>
          <w:bCs/>
          <w:color w:val="000000"/>
          <w:sz w:val="24"/>
          <w:szCs w:val="24"/>
          <w:lang w:val="sr-Latn-RS"/>
        </w:rPr>
        <w:t>/7</w:t>
      </w:r>
      <w:r w:rsidR="00EC3B0B">
        <w:rPr>
          <w:rFonts w:eastAsia="TimesNewRomanPS-BoldMT" w:cs="Arial"/>
          <w:bCs/>
          <w:color w:val="000000"/>
          <w:sz w:val="24"/>
          <w:szCs w:val="24"/>
          <w:lang w:val="sr-Latn-RS"/>
        </w:rPr>
        <w:t>000/0</w:t>
      </w:r>
      <w:r w:rsidR="00325FBE">
        <w:rPr>
          <w:rFonts w:eastAsia="TimesNewRomanPS-BoldMT" w:cs="Arial"/>
          <w:bCs/>
          <w:color w:val="000000"/>
          <w:sz w:val="24"/>
          <w:szCs w:val="24"/>
          <w:lang w:val="sr-Cyrl-RS"/>
        </w:rPr>
        <w:t>00</w:t>
      </w:r>
      <w:r w:rsidR="000C3073">
        <w:rPr>
          <w:rFonts w:eastAsia="TimesNewRomanPS-BoldMT" w:cs="Arial"/>
          <w:bCs/>
          <w:color w:val="000000"/>
          <w:sz w:val="24"/>
          <w:szCs w:val="24"/>
          <w:lang w:val="sr-Cyrl-RS"/>
        </w:rPr>
        <w:t>1</w:t>
      </w:r>
      <w:r w:rsidR="00EC3B0B">
        <w:rPr>
          <w:rFonts w:eastAsia="TimesNewRomanPS-BoldMT" w:cs="Arial"/>
          <w:bCs/>
          <w:color w:val="000000"/>
          <w:sz w:val="24"/>
          <w:szCs w:val="24"/>
          <w:lang w:val="sr-Latn-RS"/>
        </w:rPr>
        <w:t>/2016</w:t>
      </w:r>
    </w:p>
    <w:p w14:paraId="06474C7D" w14:textId="77777777" w:rsidR="00343A18" w:rsidRPr="00EC5BB4" w:rsidRDefault="00343A18" w:rsidP="00343A18">
      <w:pPr>
        <w:spacing w:before="0"/>
        <w:rPr>
          <w:rFonts w:eastAsia="TimesNewRomanPS-BoldMT" w:cs="Arial"/>
          <w:bCs/>
          <w:color w:val="00B0F0"/>
          <w:sz w:val="24"/>
          <w:szCs w:val="24"/>
        </w:rPr>
      </w:pPr>
    </w:p>
    <w:p w14:paraId="784E17FF"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14:paraId="0A09BAD1" w14:textId="77777777" w:rsidTr="00FC3B2D">
        <w:trPr>
          <w:trHeight w:val="638"/>
        </w:trPr>
        <w:tc>
          <w:tcPr>
            <w:tcW w:w="4621" w:type="dxa"/>
            <w:tcBorders>
              <w:top w:val="single" w:sz="4" w:space="0" w:color="000000"/>
              <w:left w:val="single" w:sz="4" w:space="0" w:color="000000"/>
              <w:bottom w:val="single" w:sz="4" w:space="0" w:color="000000"/>
            </w:tcBorders>
            <w:shd w:val="clear" w:color="auto" w:fill="auto"/>
          </w:tcPr>
          <w:p w14:paraId="59A4130B"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EC5BB4" w:rsidRDefault="00343A18" w:rsidP="00BC01DC">
            <w:pPr>
              <w:snapToGrid w:val="0"/>
              <w:spacing w:before="0"/>
              <w:rPr>
                <w:rFonts w:cs="Arial"/>
                <w:b/>
                <w:bCs/>
                <w:i/>
                <w:iCs/>
                <w:sz w:val="24"/>
                <w:szCs w:val="24"/>
              </w:rPr>
            </w:pPr>
          </w:p>
          <w:p w14:paraId="4A862A7D" w14:textId="77777777" w:rsidR="00343A18" w:rsidRPr="00EC5BB4" w:rsidRDefault="00343A18" w:rsidP="00BC01DC">
            <w:pPr>
              <w:spacing w:before="0"/>
              <w:rPr>
                <w:rFonts w:cs="Arial"/>
                <w:b/>
                <w:bCs/>
                <w:i/>
                <w:iCs/>
                <w:sz w:val="24"/>
                <w:szCs w:val="24"/>
              </w:rPr>
            </w:pPr>
          </w:p>
          <w:p w14:paraId="1818C9FD" w14:textId="77777777" w:rsidR="00343A18" w:rsidRPr="00EC5BB4" w:rsidRDefault="00343A18" w:rsidP="00BC01DC">
            <w:pPr>
              <w:spacing w:before="0"/>
              <w:rPr>
                <w:rFonts w:cs="Arial"/>
                <w:b/>
                <w:bCs/>
                <w:i/>
                <w:iCs/>
                <w:sz w:val="24"/>
                <w:szCs w:val="24"/>
              </w:rPr>
            </w:pPr>
          </w:p>
        </w:tc>
      </w:tr>
      <w:tr w:rsidR="00343A18" w:rsidRPr="00EC5BB4" w14:paraId="700B3227" w14:textId="77777777" w:rsidTr="00FC3B2D">
        <w:trPr>
          <w:trHeight w:val="683"/>
        </w:trPr>
        <w:tc>
          <w:tcPr>
            <w:tcW w:w="4621" w:type="dxa"/>
            <w:tcBorders>
              <w:top w:val="single" w:sz="4" w:space="0" w:color="000000"/>
              <w:left w:val="single" w:sz="4" w:space="0" w:color="000000"/>
              <w:bottom w:val="single" w:sz="4" w:space="0" w:color="000000"/>
            </w:tcBorders>
            <w:shd w:val="clear" w:color="auto" w:fill="auto"/>
          </w:tcPr>
          <w:p w14:paraId="3250977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EC5BB4" w:rsidRDefault="00343A18" w:rsidP="00BC01DC">
            <w:pPr>
              <w:snapToGrid w:val="0"/>
              <w:spacing w:before="0"/>
              <w:rPr>
                <w:rFonts w:cs="Arial"/>
                <w:b/>
                <w:bCs/>
                <w:i/>
                <w:iCs/>
                <w:sz w:val="24"/>
                <w:szCs w:val="24"/>
              </w:rPr>
            </w:pPr>
          </w:p>
          <w:p w14:paraId="3E01E1A3" w14:textId="77777777" w:rsidR="00343A18" w:rsidRPr="00EC5BB4" w:rsidRDefault="00343A18" w:rsidP="00BC01DC">
            <w:pPr>
              <w:spacing w:before="0"/>
              <w:rPr>
                <w:rFonts w:cs="Arial"/>
                <w:b/>
                <w:bCs/>
                <w:i/>
                <w:iCs/>
                <w:sz w:val="24"/>
                <w:szCs w:val="24"/>
              </w:rPr>
            </w:pPr>
          </w:p>
          <w:p w14:paraId="6939F8D0" w14:textId="77777777" w:rsidR="00343A18" w:rsidRPr="00EC5BB4" w:rsidRDefault="00343A18" w:rsidP="00BC01DC">
            <w:pPr>
              <w:spacing w:before="0"/>
              <w:rPr>
                <w:rFonts w:cs="Arial"/>
                <w:b/>
                <w:bCs/>
                <w:i/>
                <w:iCs/>
                <w:sz w:val="24"/>
                <w:szCs w:val="24"/>
              </w:rPr>
            </w:pPr>
          </w:p>
        </w:tc>
      </w:tr>
      <w:tr w:rsidR="000B2EE9" w:rsidRPr="00EC5BB4" w14:paraId="56D7EEB9" w14:textId="77777777" w:rsidTr="00FC3B2D">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EC5BB4" w:rsidRDefault="000B2EE9" w:rsidP="00BC01DC">
            <w:pPr>
              <w:snapToGrid w:val="0"/>
              <w:spacing w:before="0"/>
              <w:rPr>
                <w:rFonts w:cs="Arial"/>
                <w:b/>
                <w:bCs/>
                <w:i/>
                <w:iCs/>
                <w:sz w:val="24"/>
                <w:szCs w:val="24"/>
              </w:rPr>
            </w:pPr>
          </w:p>
        </w:tc>
      </w:tr>
      <w:tr w:rsidR="00343A18" w:rsidRPr="00EC5BB4" w14:paraId="17A5D344" w14:textId="77777777" w:rsidTr="00FC3B2D">
        <w:trPr>
          <w:trHeight w:val="575"/>
        </w:trPr>
        <w:tc>
          <w:tcPr>
            <w:tcW w:w="4621" w:type="dxa"/>
            <w:tcBorders>
              <w:top w:val="single" w:sz="4" w:space="0" w:color="000000"/>
              <w:left w:val="single" w:sz="4" w:space="0" w:color="000000"/>
              <w:bottom w:val="single" w:sz="4" w:space="0" w:color="000000"/>
            </w:tcBorders>
            <w:shd w:val="clear" w:color="auto" w:fill="auto"/>
          </w:tcPr>
          <w:p w14:paraId="34EE13C3"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EC5BB4" w:rsidRDefault="00343A18" w:rsidP="00BC01DC">
            <w:pPr>
              <w:snapToGrid w:val="0"/>
              <w:spacing w:before="0"/>
              <w:rPr>
                <w:rFonts w:cs="Arial"/>
                <w:b/>
                <w:bCs/>
                <w:i/>
                <w:iCs/>
                <w:sz w:val="24"/>
                <w:szCs w:val="24"/>
              </w:rPr>
            </w:pPr>
          </w:p>
          <w:p w14:paraId="36B0A9A9" w14:textId="77777777" w:rsidR="00343A18" w:rsidRPr="00EC5BB4" w:rsidRDefault="00343A18" w:rsidP="00BC01DC">
            <w:pPr>
              <w:spacing w:before="0"/>
              <w:rPr>
                <w:rFonts w:cs="Arial"/>
                <w:b/>
                <w:bCs/>
                <w:i/>
                <w:iCs/>
                <w:sz w:val="24"/>
                <w:szCs w:val="24"/>
              </w:rPr>
            </w:pPr>
          </w:p>
          <w:p w14:paraId="326995D5" w14:textId="77777777" w:rsidR="00343A18" w:rsidRPr="00EC5BB4" w:rsidRDefault="00343A18" w:rsidP="00BC01DC">
            <w:pPr>
              <w:spacing w:before="0"/>
              <w:rPr>
                <w:rFonts w:cs="Arial"/>
                <w:b/>
                <w:bCs/>
                <w:i/>
                <w:iCs/>
                <w:sz w:val="24"/>
                <w:szCs w:val="24"/>
              </w:rPr>
            </w:pPr>
          </w:p>
        </w:tc>
      </w:tr>
      <w:tr w:rsidR="00343A18" w:rsidRPr="00EC5BB4" w14:paraId="06033766" w14:textId="77777777" w:rsidTr="00FC3B2D">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EC5BB4" w:rsidRDefault="00343A18" w:rsidP="00BC01DC">
            <w:pPr>
              <w:snapToGrid w:val="0"/>
              <w:spacing w:before="0"/>
              <w:rPr>
                <w:rFonts w:cs="Arial"/>
                <w:b/>
                <w:bCs/>
                <w:i/>
                <w:iCs/>
                <w:sz w:val="24"/>
                <w:szCs w:val="24"/>
                <w:lang w:val="ru-RU"/>
              </w:rPr>
            </w:pPr>
          </w:p>
        </w:tc>
      </w:tr>
      <w:tr w:rsidR="00343A18" w:rsidRPr="00EC5BB4" w14:paraId="50FFE9BD" w14:textId="77777777" w:rsidTr="00FC3B2D">
        <w:trPr>
          <w:trHeight w:val="512"/>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EC5BB4" w:rsidRDefault="00343A18" w:rsidP="00BC01DC">
            <w:pPr>
              <w:spacing w:before="0"/>
              <w:rPr>
                <w:rFonts w:cs="Arial"/>
                <w:i/>
                <w:iCs/>
                <w:sz w:val="24"/>
                <w:szCs w:val="24"/>
              </w:rPr>
            </w:pPr>
          </w:p>
          <w:p w14:paraId="3C031785"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EC5BB4" w:rsidRDefault="00343A18" w:rsidP="00BC01DC">
            <w:pPr>
              <w:snapToGrid w:val="0"/>
              <w:spacing w:before="0"/>
              <w:rPr>
                <w:rFonts w:cs="Arial"/>
                <w:b/>
                <w:bCs/>
                <w:i/>
                <w:iCs/>
                <w:sz w:val="24"/>
                <w:szCs w:val="24"/>
              </w:rPr>
            </w:pPr>
          </w:p>
          <w:p w14:paraId="62197274" w14:textId="77777777" w:rsidR="00343A18" w:rsidRPr="00EC5BB4" w:rsidRDefault="00343A18" w:rsidP="00BC01DC">
            <w:pPr>
              <w:spacing w:before="0"/>
              <w:rPr>
                <w:rFonts w:cs="Arial"/>
                <w:b/>
                <w:bCs/>
                <w:i/>
                <w:iCs/>
                <w:sz w:val="24"/>
                <w:szCs w:val="24"/>
              </w:rPr>
            </w:pPr>
          </w:p>
          <w:p w14:paraId="0548B2CC" w14:textId="77777777" w:rsidR="00343A18" w:rsidRPr="00EC5BB4" w:rsidRDefault="00343A18" w:rsidP="00BC01DC">
            <w:pPr>
              <w:spacing w:before="0"/>
              <w:rPr>
                <w:rFonts w:cs="Arial"/>
                <w:b/>
                <w:bCs/>
                <w:i/>
                <w:iCs/>
                <w:sz w:val="24"/>
                <w:szCs w:val="24"/>
              </w:rPr>
            </w:pPr>
          </w:p>
        </w:tc>
      </w:tr>
      <w:tr w:rsidR="00343A18" w:rsidRPr="00EC5BB4" w14:paraId="036AA388" w14:textId="77777777" w:rsidTr="00FC3B2D">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81F242C"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EC5BB4" w:rsidRDefault="00343A18" w:rsidP="00BC01DC">
            <w:pPr>
              <w:snapToGrid w:val="0"/>
              <w:spacing w:before="0"/>
              <w:rPr>
                <w:rFonts w:cs="Arial"/>
                <w:b/>
                <w:bCs/>
                <w:i/>
                <w:iCs/>
                <w:sz w:val="24"/>
                <w:szCs w:val="24"/>
                <w:lang w:val="ru-RU"/>
              </w:rPr>
            </w:pPr>
          </w:p>
        </w:tc>
      </w:tr>
      <w:tr w:rsidR="00343A18" w:rsidRPr="00EC5BB4" w14:paraId="371D99BA" w14:textId="77777777" w:rsidTr="00FC3B2D">
        <w:trPr>
          <w:trHeight w:val="557"/>
        </w:trPr>
        <w:tc>
          <w:tcPr>
            <w:tcW w:w="4621" w:type="dxa"/>
            <w:tcBorders>
              <w:top w:val="single" w:sz="4" w:space="0" w:color="000000"/>
              <w:left w:val="single" w:sz="4" w:space="0" w:color="000000"/>
              <w:bottom w:val="single" w:sz="4" w:space="0" w:color="000000"/>
            </w:tcBorders>
            <w:shd w:val="clear" w:color="auto" w:fill="auto"/>
          </w:tcPr>
          <w:p w14:paraId="2D1047EA"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A395A0" w14:textId="77777777" w:rsidR="00343A18" w:rsidRPr="00EC5BB4" w:rsidRDefault="00343A18" w:rsidP="00BC01DC">
            <w:pPr>
              <w:snapToGrid w:val="0"/>
              <w:spacing w:before="0"/>
              <w:rPr>
                <w:rFonts w:cs="Arial"/>
                <w:b/>
                <w:bCs/>
                <w:i/>
                <w:iCs/>
                <w:sz w:val="24"/>
                <w:szCs w:val="24"/>
              </w:rPr>
            </w:pPr>
          </w:p>
          <w:p w14:paraId="72B00F1C" w14:textId="77777777" w:rsidR="00343A18" w:rsidRPr="00EC5BB4" w:rsidRDefault="00343A18" w:rsidP="00BC01DC">
            <w:pPr>
              <w:spacing w:before="0"/>
              <w:rPr>
                <w:rFonts w:cs="Arial"/>
                <w:b/>
                <w:bCs/>
                <w:i/>
                <w:iCs/>
                <w:sz w:val="24"/>
                <w:szCs w:val="24"/>
              </w:rPr>
            </w:pPr>
          </w:p>
          <w:p w14:paraId="6740AC44" w14:textId="77777777" w:rsidR="00343A18" w:rsidRPr="00EC5BB4" w:rsidRDefault="00343A18" w:rsidP="00BC01DC">
            <w:pPr>
              <w:spacing w:before="0"/>
              <w:rPr>
                <w:rFonts w:cs="Arial"/>
                <w:b/>
                <w:bCs/>
                <w:i/>
                <w:iCs/>
                <w:sz w:val="24"/>
                <w:szCs w:val="24"/>
              </w:rPr>
            </w:pPr>
          </w:p>
        </w:tc>
      </w:tr>
      <w:tr w:rsidR="00343A18" w:rsidRPr="00EC5BB4" w14:paraId="363C7FBD" w14:textId="77777777" w:rsidTr="00FC3B2D">
        <w:trPr>
          <w:trHeight w:val="485"/>
        </w:trPr>
        <w:tc>
          <w:tcPr>
            <w:tcW w:w="4621" w:type="dxa"/>
            <w:tcBorders>
              <w:top w:val="single" w:sz="4" w:space="0" w:color="000000"/>
              <w:left w:val="single" w:sz="4" w:space="0" w:color="000000"/>
              <w:bottom w:val="single" w:sz="4" w:space="0" w:color="000000"/>
            </w:tcBorders>
            <w:shd w:val="clear" w:color="auto" w:fill="auto"/>
          </w:tcPr>
          <w:p w14:paraId="059F3310"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EC5BB4" w:rsidRDefault="00343A18" w:rsidP="00BC01DC">
            <w:pPr>
              <w:snapToGrid w:val="0"/>
              <w:spacing w:before="0"/>
              <w:rPr>
                <w:rFonts w:cs="Arial"/>
                <w:b/>
                <w:bCs/>
                <w:i/>
                <w:iCs/>
                <w:sz w:val="24"/>
                <w:szCs w:val="24"/>
              </w:rPr>
            </w:pPr>
          </w:p>
          <w:p w14:paraId="2FBEA839" w14:textId="77777777" w:rsidR="00343A18" w:rsidRPr="00EC5BB4" w:rsidRDefault="00343A18" w:rsidP="00BC01DC">
            <w:pPr>
              <w:spacing w:before="0"/>
              <w:rPr>
                <w:rFonts w:cs="Arial"/>
                <w:b/>
                <w:bCs/>
                <w:i/>
                <w:iCs/>
                <w:sz w:val="24"/>
                <w:szCs w:val="24"/>
              </w:rPr>
            </w:pPr>
          </w:p>
          <w:p w14:paraId="404871A4" w14:textId="77777777" w:rsidR="00343A18" w:rsidRPr="00EC5BB4" w:rsidRDefault="00343A18" w:rsidP="00BC01DC">
            <w:pPr>
              <w:spacing w:before="0"/>
              <w:rPr>
                <w:rFonts w:cs="Arial"/>
                <w:b/>
                <w:bCs/>
                <w:i/>
                <w:iCs/>
                <w:sz w:val="24"/>
                <w:szCs w:val="24"/>
              </w:rPr>
            </w:pPr>
          </w:p>
        </w:tc>
      </w:tr>
      <w:tr w:rsidR="00343A18" w:rsidRPr="00EC5BB4" w14:paraId="71566C91" w14:textId="77777777" w:rsidTr="00FC3B2D">
        <w:trPr>
          <w:trHeight w:val="593"/>
        </w:trPr>
        <w:tc>
          <w:tcPr>
            <w:tcW w:w="4621" w:type="dxa"/>
            <w:tcBorders>
              <w:top w:val="single" w:sz="4" w:space="0" w:color="000000"/>
              <w:left w:val="single" w:sz="4" w:space="0" w:color="000000"/>
              <w:bottom w:val="single" w:sz="4" w:space="0" w:color="000000"/>
            </w:tcBorders>
            <w:shd w:val="clear" w:color="auto" w:fill="auto"/>
          </w:tcPr>
          <w:p w14:paraId="49FD435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EC5BB4" w:rsidRDefault="00343A18" w:rsidP="00BC01DC">
            <w:pPr>
              <w:snapToGrid w:val="0"/>
              <w:spacing w:before="0"/>
              <w:rPr>
                <w:rFonts w:cs="Arial"/>
                <w:b/>
                <w:bCs/>
                <w:i/>
                <w:iCs/>
                <w:sz w:val="24"/>
                <w:szCs w:val="24"/>
                <w:lang w:val="ru-RU"/>
              </w:rPr>
            </w:pPr>
          </w:p>
          <w:p w14:paraId="795A7615" w14:textId="77777777" w:rsidR="00343A18" w:rsidRPr="00EC5BB4" w:rsidRDefault="00343A18" w:rsidP="00BC01DC">
            <w:pPr>
              <w:spacing w:before="0"/>
              <w:rPr>
                <w:rFonts w:cs="Arial"/>
                <w:b/>
                <w:bCs/>
                <w:i/>
                <w:iCs/>
                <w:sz w:val="24"/>
                <w:szCs w:val="24"/>
                <w:lang w:val="ru-RU"/>
              </w:rPr>
            </w:pPr>
          </w:p>
          <w:p w14:paraId="1E710841" w14:textId="77777777" w:rsidR="00343A18" w:rsidRPr="00EC5BB4" w:rsidRDefault="00343A18" w:rsidP="00BC01DC">
            <w:pPr>
              <w:spacing w:before="0"/>
              <w:rPr>
                <w:rFonts w:cs="Arial"/>
                <w:b/>
                <w:bCs/>
                <w:i/>
                <w:iCs/>
                <w:sz w:val="24"/>
                <w:szCs w:val="24"/>
                <w:lang w:val="ru-RU"/>
              </w:rPr>
            </w:pPr>
          </w:p>
        </w:tc>
      </w:tr>
      <w:tr w:rsidR="00343A18" w:rsidRPr="00EC5BB4" w14:paraId="26D5A71F" w14:textId="77777777" w:rsidTr="00FC3B2D">
        <w:trPr>
          <w:trHeight w:val="593"/>
        </w:trPr>
        <w:tc>
          <w:tcPr>
            <w:tcW w:w="4621" w:type="dxa"/>
            <w:tcBorders>
              <w:top w:val="single" w:sz="4" w:space="0" w:color="000000"/>
              <w:left w:val="single" w:sz="4" w:space="0" w:color="000000"/>
              <w:bottom w:val="single" w:sz="4" w:space="0" w:color="000000"/>
            </w:tcBorders>
            <w:shd w:val="clear" w:color="auto" w:fill="auto"/>
          </w:tcPr>
          <w:p w14:paraId="1B8FF76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EC5BB4" w:rsidRDefault="00343A18" w:rsidP="00BC01DC">
            <w:pPr>
              <w:snapToGrid w:val="0"/>
              <w:spacing w:before="0"/>
              <w:ind w:firstLine="708"/>
              <w:rPr>
                <w:rFonts w:cs="Arial"/>
                <w:b/>
                <w:bCs/>
                <w:i/>
                <w:iCs/>
                <w:sz w:val="24"/>
                <w:szCs w:val="24"/>
                <w:lang w:val="ru-RU"/>
              </w:rPr>
            </w:pPr>
          </w:p>
          <w:p w14:paraId="5DF32582" w14:textId="77777777" w:rsidR="00343A18" w:rsidRPr="00EC5BB4" w:rsidRDefault="00343A18" w:rsidP="00BC01DC">
            <w:pPr>
              <w:spacing w:before="0"/>
              <w:ind w:firstLine="708"/>
              <w:rPr>
                <w:rFonts w:cs="Arial"/>
                <w:b/>
                <w:bCs/>
                <w:i/>
                <w:iCs/>
                <w:sz w:val="24"/>
                <w:szCs w:val="24"/>
                <w:lang w:val="ru-RU"/>
              </w:rPr>
            </w:pPr>
          </w:p>
          <w:p w14:paraId="53F2DB58" w14:textId="77777777" w:rsidR="00343A18" w:rsidRPr="00EC5BB4" w:rsidRDefault="00343A18" w:rsidP="00BC01DC">
            <w:pPr>
              <w:spacing w:before="0"/>
              <w:ind w:firstLine="708"/>
              <w:rPr>
                <w:rFonts w:cs="Arial"/>
                <w:b/>
                <w:bCs/>
                <w:i/>
                <w:iCs/>
                <w:sz w:val="24"/>
                <w:szCs w:val="24"/>
                <w:lang w:val="ru-RU"/>
              </w:rPr>
            </w:pPr>
          </w:p>
        </w:tc>
      </w:tr>
    </w:tbl>
    <w:p w14:paraId="1447C660" w14:textId="77777777" w:rsidR="00EC3B0B" w:rsidRDefault="00EC3B0B" w:rsidP="00343A18">
      <w:pPr>
        <w:spacing w:before="0"/>
        <w:rPr>
          <w:rFonts w:eastAsia="TimesNewRomanPSMT" w:cs="Arial"/>
          <w:b/>
          <w:bCs/>
          <w:i/>
          <w:iCs/>
          <w:sz w:val="24"/>
          <w:szCs w:val="24"/>
        </w:rPr>
      </w:pPr>
    </w:p>
    <w:p w14:paraId="2092082D"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7194F9FE" w14:textId="77777777" w:rsidTr="00FC3B2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DD81F7" w14:textId="77777777" w:rsidR="00343A18" w:rsidRPr="00EC5BB4" w:rsidRDefault="00343A18" w:rsidP="00BC01DC">
            <w:pPr>
              <w:snapToGrid w:val="0"/>
              <w:spacing w:before="0"/>
              <w:jc w:val="center"/>
              <w:rPr>
                <w:rFonts w:cs="Arial"/>
                <w:sz w:val="24"/>
                <w:szCs w:val="24"/>
              </w:rPr>
            </w:pPr>
          </w:p>
          <w:p w14:paraId="02CF9BB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3D43A3E" w14:textId="77777777" w:rsidTr="00FC3B2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47688D" w14:textId="77777777" w:rsidR="00343A18" w:rsidRPr="00EC5BB4" w:rsidRDefault="00343A18" w:rsidP="00BC01DC">
            <w:pPr>
              <w:snapToGrid w:val="0"/>
              <w:spacing w:before="0"/>
              <w:jc w:val="center"/>
              <w:rPr>
                <w:rFonts w:eastAsia="TimesNewRomanPSMT" w:cs="Arial"/>
                <w:b/>
                <w:bCs/>
                <w:sz w:val="24"/>
                <w:szCs w:val="24"/>
              </w:rPr>
            </w:pPr>
          </w:p>
          <w:p w14:paraId="7D82F3E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1C83D70" w14:textId="77777777" w:rsidTr="00FC3B2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CB1519" w14:textId="77777777" w:rsidR="00343A18" w:rsidRPr="00EC5BB4" w:rsidRDefault="00343A18" w:rsidP="00BC01DC">
            <w:pPr>
              <w:snapToGrid w:val="0"/>
              <w:spacing w:before="0"/>
              <w:jc w:val="center"/>
              <w:rPr>
                <w:rFonts w:eastAsia="TimesNewRomanPSMT" w:cs="Arial"/>
                <w:b/>
                <w:bCs/>
                <w:sz w:val="24"/>
                <w:szCs w:val="24"/>
              </w:rPr>
            </w:pPr>
          </w:p>
          <w:p w14:paraId="4CF518E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B4593CB"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52AA2C0"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EC5BB4" w:rsidRDefault="00343A18" w:rsidP="00BC01DC">
            <w:pPr>
              <w:snapToGrid w:val="0"/>
              <w:spacing w:before="0"/>
              <w:rPr>
                <w:rFonts w:cs="Arial"/>
                <w:sz w:val="24"/>
                <w:szCs w:val="24"/>
              </w:rPr>
            </w:pPr>
          </w:p>
          <w:p w14:paraId="7C277500"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EC5BB4" w:rsidRDefault="00343A18" w:rsidP="00BC01DC">
            <w:pPr>
              <w:snapToGrid w:val="0"/>
              <w:spacing w:before="0"/>
              <w:rPr>
                <w:rFonts w:eastAsia="TimesNewRomanPSMT" w:cs="Arial"/>
                <w:bCs/>
                <w:i/>
                <w:sz w:val="24"/>
                <w:szCs w:val="24"/>
              </w:rPr>
            </w:pPr>
          </w:p>
          <w:p w14:paraId="43DEBD0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EC5BB4" w:rsidRDefault="00343A18" w:rsidP="00BC01DC">
            <w:pPr>
              <w:snapToGrid w:val="0"/>
              <w:spacing w:before="0"/>
              <w:rPr>
                <w:rFonts w:eastAsia="TimesNewRomanPSMT" w:cs="Arial"/>
                <w:b/>
                <w:bCs/>
                <w:sz w:val="24"/>
                <w:szCs w:val="24"/>
              </w:rPr>
            </w:pPr>
          </w:p>
        </w:tc>
      </w:tr>
      <w:tr w:rsidR="00343A18" w:rsidRPr="00EC5BB4"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EC5BB4" w:rsidRDefault="00343A18" w:rsidP="00BC01DC">
            <w:pPr>
              <w:snapToGrid w:val="0"/>
              <w:spacing w:before="0"/>
              <w:rPr>
                <w:rFonts w:eastAsia="TimesNewRomanPSMT" w:cs="Arial"/>
                <w:bCs/>
                <w:i/>
                <w:sz w:val="24"/>
                <w:szCs w:val="24"/>
              </w:rPr>
            </w:pPr>
          </w:p>
          <w:p w14:paraId="700BCDF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EC5BB4" w:rsidRDefault="00343A18" w:rsidP="00BC01DC">
            <w:pPr>
              <w:snapToGrid w:val="0"/>
              <w:spacing w:before="0"/>
              <w:rPr>
                <w:rFonts w:eastAsia="TimesNewRomanPSMT" w:cs="Arial"/>
                <w:bCs/>
                <w:i/>
                <w:sz w:val="24"/>
                <w:szCs w:val="24"/>
              </w:rPr>
            </w:pPr>
          </w:p>
          <w:p w14:paraId="6B1702D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EC5BB4" w:rsidRDefault="00343A18" w:rsidP="00BC01DC">
            <w:pPr>
              <w:snapToGrid w:val="0"/>
              <w:spacing w:before="0"/>
              <w:rPr>
                <w:rFonts w:eastAsia="TimesNewRomanPSMT" w:cs="Arial"/>
                <w:b/>
                <w:bCs/>
                <w:sz w:val="24"/>
                <w:szCs w:val="24"/>
              </w:rPr>
            </w:pPr>
          </w:p>
        </w:tc>
      </w:tr>
      <w:tr w:rsidR="000B2EE9" w:rsidRPr="00EC5BB4"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11CF7935" w14:textId="77777777"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EC5BB4" w:rsidRDefault="000B2EE9" w:rsidP="00BC01DC">
            <w:pPr>
              <w:snapToGrid w:val="0"/>
              <w:spacing w:before="0"/>
              <w:rPr>
                <w:rFonts w:eastAsia="TimesNewRomanPSMT" w:cs="Arial"/>
                <w:b/>
                <w:bCs/>
                <w:sz w:val="24"/>
                <w:szCs w:val="24"/>
              </w:rPr>
            </w:pPr>
          </w:p>
        </w:tc>
      </w:tr>
      <w:tr w:rsidR="00343A18" w:rsidRPr="00EC5BB4"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EC5BB4" w:rsidRDefault="00343A18" w:rsidP="00BC01DC">
            <w:pPr>
              <w:snapToGrid w:val="0"/>
              <w:spacing w:before="0"/>
              <w:rPr>
                <w:rFonts w:eastAsia="TimesNewRomanPSMT" w:cs="Arial"/>
                <w:bCs/>
                <w:i/>
                <w:sz w:val="24"/>
                <w:szCs w:val="24"/>
              </w:rPr>
            </w:pPr>
          </w:p>
          <w:p w14:paraId="3728B58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EC5BB4" w:rsidRDefault="00343A18" w:rsidP="00BC01DC">
            <w:pPr>
              <w:snapToGrid w:val="0"/>
              <w:spacing w:before="0"/>
              <w:rPr>
                <w:rFonts w:eastAsia="TimesNewRomanPSMT" w:cs="Arial"/>
                <w:bCs/>
                <w:i/>
                <w:sz w:val="24"/>
                <w:szCs w:val="24"/>
              </w:rPr>
            </w:pPr>
          </w:p>
          <w:p w14:paraId="28AD4B3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EC5BB4" w:rsidRDefault="00343A18" w:rsidP="00BC01DC">
            <w:pPr>
              <w:snapToGrid w:val="0"/>
              <w:spacing w:before="0"/>
              <w:rPr>
                <w:rFonts w:eastAsia="TimesNewRomanPSMT" w:cs="Arial"/>
                <w:b/>
                <w:bCs/>
                <w:sz w:val="24"/>
                <w:szCs w:val="24"/>
              </w:rPr>
            </w:pPr>
          </w:p>
        </w:tc>
      </w:tr>
      <w:tr w:rsidR="00343A18" w:rsidRPr="00EC5BB4"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EC5BB4" w:rsidRDefault="00343A18" w:rsidP="00BC01DC">
            <w:pPr>
              <w:snapToGrid w:val="0"/>
              <w:spacing w:before="0"/>
              <w:rPr>
                <w:rFonts w:eastAsia="TimesNewRomanPSMT" w:cs="Arial"/>
                <w:bCs/>
                <w:i/>
                <w:sz w:val="24"/>
                <w:szCs w:val="24"/>
              </w:rPr>
            </w:pPr>
          </w:p>
          <w:p w14:paraId="32D1C4E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EC5BB4" w:rsidRDefault="00343A18" w:rsidP="00BC01DC">
            <w:pPr>
              <w:snapToGrid w:val="0"/>
              <w:spacing w:before="0"/>
              <w:rPr>
                <w:rFonts w:eastAsia="TimesNewRomanPSMT" w:cs="Arial"/>
                <w:bCs/>
                <w:i/>
                <w:sz w:val="24"/>
                <w:szCs w:val="24"/>
              </w:rPr>
            </w:pPr>
          </w:p>
          <w:p w14:paraId="6162B9D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EC5BB4" w:rsidRDefault="00343A18" w:rsidP="00BC01DC">
            <w:pPr>
              <w:snapToGrid w:val="0"/>
              <w:spacing w:before="0"/>
              <w:rPr>
                <w:rFonts w:eastAsia="TimesNewRomanPSMT" w:cs="Arial"/>
                <w:b/>
                <w:bCs/>
                <w:sz w:val="24"/>
                <w:szCs w:val="24"/>
              </w:rPr>
            </w:pPr>
          </w:p>
        </w:tc>
      </w:tr>
      <w:tr w:rsidR="00343A18" w:rsidRPr="00EC5BB4"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EC5BB4" w:rsidRDefault="00343A18" w:rsidP="00BC01DC">
            <w:pPr>
              <w:snapToGrid w:val="0"/>
              <w:spacing w:before="0"/>
              <w:rPr>
                <w:rFonts w:eastAsia="TimesNewRomanPSMT" w:cs="Arial"/>
                <w:bCs/>
                <w:i/>
                <w:sz w:val="24"/>
                <w:szCs w:val="24"/>
              </w:rPr>
            </w:pPr>
          </w:p>
          <w:p w14:paraId="484F42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EC5BB4" w:rsidRDefault="00343A18" w:rsidP="00BC01DC">
            <w:pPr>
              <w:snapToGrid w:val="0"/>
              <w:spacing w:before="0"/>
              <w:rPr>
                <w:rFonts w:eastAsia="TimesNewRomanPSMT" w:cs="Arial"/>
                <w:b/>
                <w:bCs/>
                <w:sz w:val="24"/>
                <w:szCs w:val="24"/>
              </w:rPr>
            </w:pPr>
          </w:p>
        </w:tc>
      </w:tr>
      <w:tr w:rsidR="00343A18" w:rsidRPr="00EC5BB4"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EC5BB4" w:rsidRDefault="00343A18" w:rsidP="00BC01DC">
            <w:pPr>
              <w:snapToGrid w:val="0"/>
              <w:spacing w:before="0"/>
              <w:rPr>
                <w:rFonts w:eastAsia="TimesNewRomanPSMT" w:cs="Arial"/>
                <w:bCs/>
                <w:i/>
                <w:sz w:val="24"/>
                <w:szCs w:val="24"/>
                <w:lang w:val="ru-RU"/>
              </w:rPr>
            </w:pPr>
          </w:p>
          <w:p w14:paraId="139852A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EC5BB4" w:rsidRDefault="00343A18" w:rsidP="00BC01DC">
            <w:pPr>
              <w:snapToGrid w:val="0"/>
              <w:spacing w:before="0"/>
              <w:rPr>
                <w:rFonts w:eastAsia="TimesNewRomanPSMT" w:cs="Arial"/>
                <w:bCs/>
                <w:i/>
                <w:sz w:val="24"/>
                <w:szCs w:val="24"/>
                <w:lang w:val="ru-RU"/>
              </w:rPr>
            </w:pPr>
          </w:p>
          <w:p w14:paraId="6C69FDF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EC5BB4" w:rsidRDefault="00343A18" w:rsidP="00BC01DC">
            <w:pPr>
              <w:snapToGrid w:val="0"/>
              <w:spacing w:before="0"/>
              <w:rPr>
                <w:rFonts w:eastAsia="TimesNewRomanPSMT" w:cs="Arial"/>
                <w:bCs/>
                <w:i/>
                <w:sz w:val="24"/>
                <w:szCs w:val="24"/>
                <w:lang w:val="ru-RU"/>
              </w:rPr>
            </w:pPr>
          </w:p>
          <w:p w14:paraId="119C5E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EC5BB4" w:rsidRDefault="00343A18" w:rsidP="00BC01DC">
            <w:pPr>
              <w:snapToGrid w:val="0"/>
              <w:spacing w:before="0"/>
              <w:rPr>
                <w:rFonts w:eastAsia="TimesNewRomanPSMT" w:cs="Arial"/>
                <w:bCs/>
                <w:i/>
                <w:sz w:val="24"/>
                <w:szCs w:val="24"/>
              </w:rPr>
            </w:pPr>
          </w:p>
          <w:p w14:paraId="4F5740D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EC5BB4" w:rsidRDefault="00343A18" w:rsidP="00BC01DC">
            <w:pPr>
              <w:snapToGrid w:val="0"/>
              <w:spacing w:before="0"/>
              <w:rPr>
                <w:rFonts w:eastAsia="TimesNewRomanPSMT" w:cs="Arial"/>
                <w:b/>
                <w:bCs/>
                <w:sz w:val="24"/>
                <w:szCs w:val="24"/>
              </w:rPr>
            </w:pPr>
          </w:p>
        </w:tc>
      </w:tr>
      <w:tr w:rsidR="00343A18" w:rsidRPr="00EC5BB4"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EC5BB4" w:rsidRDefault="00343A18" w:rsidP="00BC01DC">
            <w:pPr>
              <w:snapToGrid w:val="0"/>
              <w:spacing w:before="0"/>
              <w:rPr>
                <w:rFonts w:eastAsia="TimesNewRomanPSMT" w:cs="Arial"/>
                <w:bCs/>
                <w:i/>
                <w:sz w:val="24"/>
                <w:szCs w:val="24"/>
              </w:rPr>
            </w:pPr>
          </w:p>
          <w:p w14:paraId="6FDD05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EC5BB4" w:rsidRDefault="00343A18" w:rsidP="00BC01DC">
            <w:pPr>
              <w:snapToGrid w:val="0"/>
              <w:spacing w:before="0"/>
              <w:rPr>
                <w:rFonts w:eastAsia="TimesNewRomanPSMT" w:cs="Arial"/>
                <w:bCs/>
                <w:i/>
                <w:sz w:val="24"/>
                <w:szCs w:val="24"/>
              </w:rPr>
            </w:pPr>
          </w:p>
          <w:p w14:paraId="58C5B71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EC5BB4" w:rsidRDefault="00343A18" w:rsidP="00BC01DC">
            <w:pPr>
              <w:snapToGrid w:val="0"/>
              <w:spacing w:before="0"/>
              <w:rPr>
                <w:rFonts w:eastAsia="TimesNewRomanPSMT" w:cs="Arial"/>
                <w:b/>
                <w:bCs/>
                <w:sz w:val="24"/>
                <w:szCs w:val="24"/>
              </w:rPr>
            </w:pPr>
          </w:p>
        </w:tc>
      </w:tr>
      <w:tr w:rsidR="00343A18" w:rsidRPr="00EC5BB4"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EC5BB4" w:rsidRDefault="00343A18" w:rsidP="00BC01DC">
            <w:pPr>
              <w:snapToGrid w:val="0"/>
              <w:spacing w:before="0"/>
              <w:rPr>
                <w:rFonts w:eastAsia="TimesNewRomanPSMT" w:cs="Arial"/>
                <w:bCs/>
                <w:i/>
                <w:sz w:val="24"/>
                <w:szCs w:val="24"/>
              </w:rPr>
            </w:pPr>
          </w:p>
          <w:p w14:paraId="2018533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EC5BB4" w:rsidRDefault="00343A18" w:rsidP="00BC01DC">
            <w:pPr>
              <w:snapToGrid w:val="0"/>
              <w:spacing w:before="0"/>
              <w:rPr>
                <w:rFonts w:eastAsia="TimesNewRomanPSMT" w:cs="Arial"/>
                <w:bCs/>
                <w:i/>
                <w:sz w:val="24"/>
                <w:szCs w:val="24"/>
              </w:rPr>
            </w:pPr>
          </w:p>
          <w:p w14:paraId="1718B9D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EC5BB4" w:rsidRDefault="00343A18" w:rsidP="00BC01DC">
            <w:pPr>
              <w:snapToGrid w:val="0"/>
              <w:spacing w:before="0"/>
              <w:rPr>
                <w:rFonts w:eastAsia="TimesNewRomanPSMT" w:cs="Arial"/>
                <w:b/>
                <w:bCs/>
                <w:sz w:val="24"/>
                <w:szCs w:val="24"/>
              </w:rPr>
            </w:pPr>
          </w:p>
        </w:tc>
      </w:tr>
      <w:tr w:rsidR="00343A18" w:rsidRPr="00EC5BB4"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EC5BB4" w:rsidRDefault="00343A18" w:rsidP="00BC01DC">
            <w:pPr>
              <w:snapToGrid w:val="0"/>
              <w:spacing w:before="0"/>
              <w:rPr>
                <w:rFonts w:eastAsia="TimesNewRomanPSMT" w:cs="Arial"/>
                <w:bCs/>
                <w:i/>
                <w:sz w:val="24"/>
                <w:szCs w:val="24"/>
              </w:rPr>
            </w:pPr>
          </w:p>
          <w:p w14:paraId="7D5F5C7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EC5BB4" w:rsidRDefault="00343A18" w:rsidP="00BC01DC">
            <w:pPr>
              <w:snapToGrid w:val="0"/>
              <w:spacing w:before="0"/>
              <w:rPr>
                <w:rFonts w:eastAsia="TimesNewRomanPSMT" w:cs="Arial"/>
                <w:bCs/>
                <w:i/>
                <w:sz w:val="24"/>
                <w:szCs w:val="24"/>
              </w:rPr>
            </w:pPr>
          </w:p>
          <w:p w14:paraId="7DC3B5A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EC5BB4" w:rsidRDefault="00343A18" w:rsidP="00BC01DC">
            <w:pPr>
              <w:snapToGrid w:val="0"/>
              <w:spacing w:before="0"/>
              <w:rPr>
                <w:rFonts w:eastAsia="TimesNewRomanPSMT" w:cs="Arial"/>
                <w:b/>
                <w:bCs/>
                <w:sz w:val="24"/>
                <w:szCs w:val="24"/>
              </w:rPr>
            </w:pPr>
          </w:p>
        </w:tc>
      </w:tr>
      <w:tr w:rsidR="00343A18" w:rsidRPr="00EC5BB4"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EC5BB4" w:rsidRDefault="00343A18" w:rsidP="00BC01DC">
            <w:pPr>
              <w:snapToGrid w:val="0"/>
              <w:spacing w:before="0"/>
              <w:rPr>
                <w:rFonts w:eastAsia="TimesNewRomanPSMT" w:cs="Arial"/>
                <w:bCs/>
                <w:i/>
                <w:sz w:val="24"/>
                <w:szCs w:val="24"/>
              </w:rPr>
            </w:pPr>
          </w:p>
          <w:p w14:paraId="26B56A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EC5BB4" w:rsidRDefault="00343A18" w:rsidP="00BC01DC">
            <w:pPr>
              <w:snapToGrid w:val="0"/>
              <w:spacing w:before="0"/>
              <w:rPr>
                <w:rFonts w:eastAsia="TimesNewRomanPSMT" w:cs="Arial"/>
                <w:b/>
                <w:bCs/>
                <w:sz w:val="24"/>
                <w:szCs w:val="24"/>
              </w:rPr>
            </w:pPr>
          </w:p>
        </w:tc>
      </w:tr>
      <w:tr w:rsidR="00343A18" w:rsidRPr="00EC5BB4"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EC5BB4" w:rsidRDefault="00343A18" w:rsidP="00BC01DC">
            <w:pPr>
              <w:snapToGrid w:val="0"/>
              <w:spacing w:before="0"/>
              <w:rPr>
                <w:rFonts w:eastAsia="TimesNewRomanPSMT" w:cs="Arial"/>
                <w:bCs/>
                <w:i/>
                <w:sz w:val="24"/>
                <w:szCs w:val="24"/>
                <w:lang w:val="ru-RU"/>
              </w:rPr>
            </w:pPr>
          </w:p>
          <w:p w14:paraId="573F55B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EC5BB4" w:rsidRDefault="00343A18" w:rsidP="00BC01DC">
            <w:pPr>
              <w:snapToGrid w:val="0"/>
              <w:spacing w:before="0"/>
              <w:rPr>
                <w:rFonts w:eastAsia="TimesNewRomanPSMT" w:cs="Arial"/>
                <w:bCs/>
                <w:i/>
                <w:sz w:val="24"/>
                <w:szCs w:val="24"/>
                <w:lang w:val="ru-RU"/>
              </w:rPr>
            </w:pPr>
          </w:p>
          <w:p w14:paraId="3CE5F53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EC5BB4" w:rsidRDefault="00343A18" w:rsidP="00BC01DC">
            <w:pPr>
              <w:snapToGrid w:val="0"/>
              <w:spacing w:before="0"/>
              <w:rPr>
                <w:rFonts w:eastAsia="TimesNewRomanPSMT" w:cs="Arial"/>
                <w:b/>
                <w:bCs/>
                <w:sz w:val="24"/>
                <w:szCs w:val="24"/>
                <w:lang w:val="ru-RU"/>
              </w:rPr>
            </w:pPr>
          </w:p>
        </w:tc>
      </w:tr>
    </w:tbl>
    <w:p w14:paraId="2507CF55" w14:textId="77777777" w:rsidR="00343A18" w:rsidRPr="00EC5BB4" w:rsidRDefault="00343A18" w:rsidP="00343A18">
      <w:pPr>
        <w:spacing w:before="0"/>
        <w:rPr>
          <w:rFonts w:cs="Arial"/>
          <w:b/>
          <w:bCs/>
          <w:i/>
          <w:iCs/>
          <w:sz w:val="24"/>
          <w:szCs w:val="24"/>
          <w:u w:val="single"/>
          <w:lang w:val="ru-RU"/>
        </w:rPr>
      </w:pPr>
    </w:p>
    <w:p w14:paraId="37A9BB55" w14:textId="77777777" w:rsidR="00343A18" w:rsidRPr="00EC5BB4" w:rsidRDefault="00343A18" w:rsidP="00343A18">
      <w:pPr>
        <w:spacing w:before="0"/>
        <w:rPr>
          <w:rFonts w:cs="Arial"/>
          <w:b/>
          <w:bCs/>
          <w:i/>
          <w:iCs/>
          <w:sz w:val="24"/>
          <w:szCs w:val="24"/>
          <w:u w:val="single"/>
          <w:lang w:val="ru-RU"/>
        </w:rPr>
      </w:pPr>
    </w:p>
    <w:p w14:paraId="0584825A"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47895B56"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F4A2356" w14:textId="77777777" w:rsidR="00FC3B2D" w:rsidRDefault="00FC3B2D" w:rsidP="00343A18">
      <w:pPr>
        <w:spacing w:before="0"/>
        <w:rPr>
          <w:rFonts w:cs="Arial"/>
          <w:i/>
          <w:iCs/>
          <w:sz w:val="20"/>
          <w:szCs w:val="20"/>
          <w:lang w:val="ru-RU"/>
        </w:rPr>
      </w:pPr>
    </w:p>
    <w:p w14:paraId="7A3A53B5" w14:textId="77777777" w:rsidR="00FC3B2D" w:rsidRDefault="00FC3B2D" w:rsidP="00343A18">
      <w:pPr>
        <w:spacing w:before="0"/>
        <w:rPr>
          <w:rFonts w:cs="Arial"/>
          <w:i/>
          <w:iCs/>
          <w:sz w:val="20"/>
          <w:szCs w:val="20"/>
          <w:lang w:val="ru-RU"/>
        </w:rPr>
      </w:pPr>
    </w:p>
    <w:p w14:paraId="2AAA532C" w14:textId="77777777" w:rsidR="00FC3B2D" w:rsidRDefault="00FC3B2D" w:rsidP="00343A18">
      <w:pPr>
        <w:spacing w:before="0"/>
        <w:rPr>
          <w:rFonts w:cs="Arial"/>
          <w:i/>
          <w:iCs/>
          <w:sz w:val="20"/>
          <w:szCs w:val="20"/>
          <w:lang w:val="ru-RU"/>
        </w:rPr>
      </w:pPr>
    </w:p>
    <w:p w14:paraId="634581BE" w14:textId="77777777" w:rsidR="00FC3B2D" w:rsidRDefault="00FC3B2D" w:rsidP="00343A18">
      <w:pPr>
        <w:spacing w:before="0"/>
        <w:rPr>
          <w:rFonts w:cs="Arial"/>
          <w:i/>
          <w:iCs/>
          <w:sz w:val="20"/>
          <w:szCs w:val="20"/>
          <w:lang w:val="ru-RU"/>
        </w:rPr>
      </w:pPr>
    </w:p>
    <w:p w14:paraId="7C8F5027" w14:textId="77777777" w:rsidR="00FC3B2D" w:rsidRDefault="00FC3B2D" w:rsidP="00343A18">
      <w:pPr>
        <w:spacing w:before="0"/>
        <w:rPr>
          <w:rFonts w:cs="Arial"/>
          <w:i/>
          <w:iCs/>
          <w:sz w:val="20"/>
          <w:szCs w:val="20"/>
          <w:lang w:val="ru-RU"/>
        </w:rPr>
      </w:pPr>
    </w:p>
    <w:p w14:paraId="2102EB38" w14:textId="77777777" w:rsidR="00FC3B2D" w:rsidRPr="0042687E" w:rsidRDefault="00FC3B2D" w:rsidP="00343A18">
      <w:pPr>
        <w:spacing w:before="0"/>
        <w:rPr>
          <w:rFonts w:eastAsia="TimesNewRomanPSMT" w:cs="Arial"/>
          <w:b/>
          <w:bCs/>
          <w:sz w:val="20"/>
          <w:szCs w:val="20"/>
          <w:lang w:val="ru-RU"/>
        </w:rPr>
      </w:pPr>
    </w:p>
    <w:p w14:paraId="7B81C542" w14:textId="77777777" w:rsidR="00343A18" w:rsidRPr="00EC5BB4" w:rsidRDefault="00343A18" w:rsidP="00343A18">
      <w:pPr>
        <w:spacing w:before="0"/>
        <w:rPr>
          <w:rFonts w:eastAsia="TimesNewRomanPSMT" w:cs="Arial"/>
          <w:b/>
          <w:bCs/>
          <w:sz w:val="24"/>
          <w:szCs w:val="24"/>
          <w:lang w:val="ru-RU"/>
        </w:rPr>
      </w:pPr>
    </w:p>
    <w:p w14:paraId="3C797F12"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1C0CA66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EC5BB4" w:rsidRDefault="00343A18" w:rsidP="00BC01DC">
            <w:pPr>
              <w:snapToGrid w:val="0"/>
              <w:spacing w:before="0"/>
              <w:rPr>
                <w:rFonts w:cs="Arial"/>
                <w:sz w:val="24"/>
                <w:szCs w:val="24"/>
              </w:rPr>
            </w:pPr>
          </w:p>
          <w:p w14:paraId="46A23A2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EC5BB4" w:rsidRDefault="00343A18" w:rsidP="00BC01DC">
            <w:pPr>
              <w:snapToGrid w:val="0"/>
              <w:spacing w:before="0"/>
              <w:rPr>
                <w:rFonts w:eastAsia="TimesNewRomanPSMT" w:cs="Arial"/>
                <w:bCs/>
                <w:i/>
                <w:sz w:val="24"/>
                <w:szCs w:val="24"/>
                <w:lang w:val="ru-RU"/>
              </w:rPr>
            </w:pPr>
          </w:p>
          <w:p w14:paraId="3A7A8F9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EC5BB4" w:rsidRDefault="00343A18" w:rsidP="00BC01DC">
            <w:pPr>
              <w:snapToGrid w:val="0"/>
              <w:spacing w:before="0"/>
              <w:rPr>
                <w:rFonts w:eastAsia="TimesNewRomanPSMT" w:cs="Arial"/>
                <w:bCs/>
                <w:i/>
                <w:sz w:val="24"/>
                <w:szCs w:val="24"/>
                <w:lang w:val="ru-RU"/>
              </w:rPr>
            </w:pPr>
          </w:p>
          <w:p w14:paraId="122C30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Default="00EC3B0B" w:rsidP="00BC01DC">
            <w:pPr>
              <w:spacing w:before="0"/>
              <w:rPr>
                <w:rFonts w:eastAsia="TimesNewRomanPSMT" w:cs="Arial"/>
                <w:bCs/>
                <w:i/>
                <w:sz w:val="24"/>
                <w:szCs w:val="24"/>
              </w:rPr>
            </w:pPr>
          </w:p>
          <w:p w14:paraId="00D693E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EC5BB4" w:rsidRDefault="00343A18" w:rsidP="00BC01DC">
            <w:pPr>
              <w:snapToGrid w:val="0"/>
              <w:spacing w:before="0"/>
              <w:rPr>
                <w:rFonts w:eastAsia="TimesNewRomanPSMT" w:cs="Arial"/>
                <w:b/>
                <w:bCs/>
                <w:sz w:val="24"/>
                <w:szCs w:val="24"/>
              </w:rPr>
            </w:pPr>
          </w:p>
        </w:tc>
      </w:tr>
      <w:tr w:rsidR="000B2EE9" w:rsidRPr="00EC5BB4"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30B7EF47" w14:textId="77777777"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EC5BB4" w:rsidRDefault="000B2EE9" w:rsidP="00BC01DC">
            <w:pPr>
              <w:snapToGrid w:val="0"/>
              <w:spacing w:before="0"/>
              <w:rPr>
                <w:rFonts w:eastAsia="TimesNewRomanPSMT" w:cs="Arial"/>
                <w:b/>
                <w:bCs/>
                <w:sz w:val="24"/>
                <w:szCs w:val="24"/>
              </w:rPr>
            </w:pPr>
          </w:p>
        </w:tc>
      </w:tr>
      <w:tr w:rsidR="00343A18" w:rsidRPr="00EC5BB4"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EC5BB4" w:rsidRDefault="00343A18" w:rsidP="00BC01DC">
            <w:pPr>
              <w:snapToGrid w:val="0"/>
              <w:spacing w:before="0"/>
              <w:rPr>
                <w:rFonts w:eastAsia="TimesNewRomanPSMT" w:cs="Arial"/>
                <w:bCs/>
                <w:i/>
                <w:sz w:val="24"/>
                <w:szCs w:val="24"/>
              </w:rPr>
            </w:pPr>
          </w:p>
          <w:p w14:paraId="620704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EC5BB4" w:rsidRDefault="00343A18" w:rsidP="00BC01DC">
            <w:pPr>
              <w:snapToGrid w:val="0"/>
              <w:spacing w:before="0"/>
              <w:rPr>
                <w:rFonts w:eastAsia="TimesNewRomanPSMT" w:cs="Arial"/>
                <w:bCs/>
                <w:i/>
                <w:sz w:val="24"/>
                <w:szCs w:val="24"/>
              </w:rPr>
            </w:pPr>
          </w:p>
          <w:p w14:paraId="3C0DC4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EC5BB4" w:rsidRDefault="00343A18" w:rsidP="00BC01DC">
            <w:pPr>
              <w:snapToGrid w:val="0"/>
              <w:spacing w:before="0"/>
              <w:rPr>
                <w:rFonts w:eastAsia="TimesNewRomanPSMT" w:cs="Arial"/>
                <w:b/>
                <w:bCs/>
                <w:sz w:val="24"/>
                <w:szCs w:val="24"/>
              </w:rPr>
            </w:pPr>
          </w:p>
        </w:tc>
      </w:tr>
      <w:tr w:rsidR="00343A18" w:rsidRPr="00EC5BB4"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EC5BB4" w:rsidRDefault="00343A18" w:rsidP="00BC01DC">
            <w:pPr>
              <w:snapToGrid w:val="0"/>
              <w:spacing w:before="0"/>
              <w:rPr>
                <w:rFonts w:eastAsia="TimesNewRomanPSMT" w:cs="Arial"/>
                <w:bCs/>
                <w:i/>
                <w:sz w:val="24"/>
                <w:szCs w:val="24"/>
              </w:rPr>
            </w:pPr>
          </w:p>
          <w:p w14:paraId="2AE3A05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EC5BB4" w:rsidRDefault="00343A18" w:rsidP="00BC01DC">
            <w:pPr>
              <w:snapToGrid w:val="0"/>
              <w:spacing w:before="0"/>
              <w:rPr>
                <w:rFonts w:eastAsia="TimesNewRomanPSMT" w:cs="Arial"/>
                <w:bCs/>
                <w:i/>
                <w:sz w:val="24"/>
                <w:szCs w:val="24"/>
              </w:rPr>
            </w:pPr>
          </w:p>
          <w:p w14:paraId="7854A0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EC5BB4" w:rsidRDefault="00343A18" w:rsidP="00BC01DC">
            <w:pPr>
              <w:snapToGrid w:val="0"/>
              <w:spacing w:before="0"/>
              <w:rPr>
                <w:rFonts w:eastAsia="TimesNewRomanPSMT" w:cs="Arial"/>
                <w:b/>
                <w:bCs/>
                <w:sz w:val="24"/>
                <w:szCs w:val="24"/>
              </w:rPr>
            </w:pPr>
          </w:p>
        </w:tc>
      </w:tr>
      <w:tr w:rsidR="00343A18" w:rsidRPr="00EC5BB4"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EC5BB4" w:rsidRDefault="00343A18" w:rsidP="00BC01DC">
            <w:pPr>
              <w:snapToGrid w:val="0"/>
              <w:spacing w:before="0"/>
              <w:rPr>
                <w:rFonts w:eastAsia="TimesNewRomanPSMT" w:cs="Arial"/>
                <w:bCs/>
                <w:i/>
                <w:sz w:val="24"/>
                <w:szCs w:val="24"/>
              </w:rPr>
            </w:pPr>
          </w:p>
          <w:p w14:paraId="3713067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EC5BB4" w:rsidRDefault="00343A18" w:rsidP="00BC01DC">
            <w:pPr>
              <w:snapToGrid w:val="0"/>
              <w:spacing w:before="0"/>
              <w:rPr>
                <w:rFonts w:eastAsia="TimesNewRomanPSMT" w:cs="Arial"/>
                <w:b/>
                <w:bCs/>
                <w:sz w:val="24"/>
                <w:szCs w:val="24"/>
              </w:rPr>
            </w:pPr>
          </w:p>
        </w:tc>
      </w:tr>
      <w:tr w:rsidR="00343A18" w:rsidRPr="00EC5BB4"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EC5BB4" w:rsidRDefault="00343A18" w:rsidP="00BC01DC">
            <w:pPr>
              <w:snapToGrid w:val="0"/>
              <w:spacing w:before="0"/>
              <w:rPr>
                <w:rFonts w:eastAsia="TimesNewRomanPSMT" w:cs="Arial"/>
                <w:bCs/>
                <w:i/>
                <w:sz w:val="24"/>
                <w:szCs w:val="24"/>
              </w:rPr>
            </w:pPr>
          </w:p>
          <w:p w14:paraId="7B3AB8E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EC5BB4" w:rsidRDefault="00343A18" w:rsidP="00BC01DC">
            <w:pPr>
              <w:snapToGrid w:val="0"/>
              <w:spacing w:before="0"/>
              <w:rPr>
                <w:rFonts w:eastAsia="TimesNewRomanPSMT" w:cs="Arial"/>
                <w:bCs/>
                <w:i/>
                <w:sz w:val="24"/>
                <w:szCs w:val="24"/>
                <w:lang w:val="ru-RU"/>
              </w:rPr>
            </w:pPr>
          </w:p>
          <w:p w14:paraId="5A9708E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EC5BB4" w:rsidRDefault="00343A18" w:rsidP="00BC01DC">
            <w:pPr>
              <w:snapToGrid w:val="0"/>
              <w:spacing w:before="0"/>
              <w:rPr>
                <w:rFonts w:eastAsia="TimesNewRomanPSMT" w:cs="Arial"/>
                <w:bCs/>
                <w:i/>
                <w:sz w:val="24"/>
                <w:szCs w:val="24"/>
                <w:lang w:val="ru-RU"/>
              </w:rPr>
            </w:pPr>
          </w:p>
          <w:p w14:paraId="5420E16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EC5BB4" w:rsidRDefault="00343A18" w:rsidP="00BC01DC">
            <w:pPr>
              <w:snapToGrid w:val="0"/>
              <w:spacing w:before="0"/>
              <w:rPr>
                <w:rFonts w:eastAsia="TimesNewRomanPSMT" w:cs="Arial"/>
                <w:bCs/>
                <w:i/>
                <w:sz w:val="24"/>
                <w:szCs w:val="24"/>
                <w:lang w:val="ru-RU"/>
              </w:rPr>
            </w:pPr>
          </w:p>
          <w:p w14:paraId="51368A5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EC5BB4" w:rsidRDefault="00343A18" w:rsidP="00BC01DC">
            <w:pPr>
              <w:snapToGrid w:val="0"/>
              <w:spacing w:before="0"/>
              <w:rPr>
                <w:rFonts w:eastAsia="TimesNewRomanPSMT" w:cs="Arial"/>
                <w:b/>
                <w:bCs/>
                <w:sz w:val="24"/>
                <w:szCs w:val="24"/>
              </w:rPr>
            </w:pPr>
          </w:p>
        </w:tc>
      </w:tr>
      <w:tr w:rsidR="00343A18" w:rsidRPr="00EC5BB4"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EC5BB4" w:rsidRDefault="00343A18" w:rsidP="00BC01DC">
            <w:pPr>
              <w:snapToGrid w:val="0"/>
              <w:spacing w:before="0"/>
              <w:rPr>
                <w:rFonts w:eastAsia="TimesNewRomanPSMT" w:cs="Arial"/>
                <w:bCs/>
                <w:i/>
                <w:sz w:val="24"/>
                <w:szCs w:val="24"/>
              </w:rPr>
            </w:pPr>
          </w:p>
          <w:p w14:paraId="0F0EB4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EC5BB4" w:rsidRDefault="00343A18" w:rsidP="00BC01DC">
            <w:pPr>
              <w:snapToGrid w:val="0"/>
              <w:spacing w:before="0"/>
              <w:rPr>
                <w:rFonts w:eastAsia="TimesNewRomanPSMT" w:cs="Arial"/>
                <w:bCs/>
                <w:i/>
                <w:sz w:val="24"/>
                <w:szCs w:val="24"/>
              </w:rPr>
            </w:pPr>
          </w:p>
          <w:p w14:paraId="11C4B9E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EC5BB4" w:rsidRDefault="00343A18" w:rsidP="00BC01DC">
            <w:pPr>
              <w:snapToGrid w:val="0"/>
              <w:spacing w:before="0"/>
              <w:rPr>
                <w:rFonts w:eastAsia="TimesNewRomanPSMT" w:cs="Arial"/>
                <w:b/>
                <w:bCs/>
                <w:sz w:val="24"/>
                <w:szCs w:val="24"/>
              </w:rPr>
            </w:pPr>
          </w:p>
        </w:tc>
      </w:tr>
      <w:tr w:rsidR="00343A18" w:rsidRPr="00EC5BB4"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EC5BB4" w:rsidRDefault="00343A18" w:rsidP="00BC01DC">
            <w:pPr>
              <w:snapToGrid w:val="0"/>
              <w:spacing w:before="0"/>
              <w:rPr>
                <w:rFonts w:eastAsia="TimesNewRomanPSMT" w:cs="Arial"/>
                <w:bCs/>
                <w:i/>
                <w:sz w:val="24"/>
                <w:szCs w:val="24"/>
              </w:rPr>
            </w:pPr>
          </w:p>
          <w:p w14:paraId="4701CAF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EC5BB4" w:rsidRDefault="00343A18" w:rsidP="00BC01DC">
            <w:pPr>
              <w:snapToGrid w:val="0"/>
              <w:spacing w:before="0"/>
              <w:rPr>
                <w:rFonts w:eastAsia="TimesNewRomanPSMT" w:cs="Arial"/>
                <w:bCs/>
                <w:i/>
                <w:sz w:val="24"/>
                <w:szCs w:val="24"/>
              </w:rPr>
            </w:pPr>
          </w:p>
          <w:p w14:paraId="3FEA6BA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EC5BB4" w:rsidRDefault="00343A18" w:rsidP="00BC01DC">
            <w:pPr>
              <w:snapToGrid w:val="0"/>
              <w:spacing w:before="0"/>
              <w:rPr>
                <w:rFonts w:eastAsia="TimesNewRomanPSMT" w:cs="Arial"/>
                <w:b/>
                <w:bCs/>
                <w:sz w:val="24"/>
                <w:szCs w:val="24"/>
              </w:rPr>
            </w:pPr>
          </w:p>
        </w:tc>
      </w:tr>
      <w:tr w:rsidR="00343A18" w:rsidRPr="00EC5BB4"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EC5BB4" w:rsidRDefault="00343A18" w:rsidP="00BC01DC">
            <w:pPr>
              <w:snapToGrid w:val="0"/>
              <w:spacing w:before="0"/>
              <w:rPr>
                <w:rFonts w:eastAsia="TimesNewRomanPSMT" w:cs="Arial"/>
                <w:bCs/>
                <w:i/>
                <w:sz w:val="24"/>
                <w:szCs w:val="24"/>
              </w:rPr>
            </w:pPr>
          </w:p>
          <w:p w14:paraId="65C4751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EC5BB4" w:rsidRDefault="00343A18" w:rsidP="00BC01DC">
            <w:pPr>
              <w:snapToGrid w:val="0"/>
              <w:spacing w:before="0"/>
              <w:rPr>
                <w:rFonts w:eastAsia="TimesNewRomanPSMT" w:cs="Arial"/>
                <w:b/>
                <w:bCs/>
                <w:sz w:val="24"/>
                <w:szCs w:val="24"/>
              </w:rPr>
            </w:pPr>
          </w:p>
        </w:tc>
      </w:tr>
      <w:tr w:rsidR="00343A18" w:rsidRPr="00EC5BB4"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EC5BB4" w:rsidRDefault="00343A18" w:rsidP="00BC01DC">
            <w:pPr>
              <w:snapToGrid w:val="0"/>
              <w:spacing w:before="0"/>
              <w:rPr>
                <w:rFonts w:eastAsia="TimesNewRomanPSMT" w:cs="Arial"/>
                <w:bCs/>
                <w:i/>
                <w:sz w:val="24"/>
                <w:szCs w:val="24"/>
              </w:rPr>
            </w:pPr>
          </w:p>
          <w:p w14:paraId="2BC440D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EC5BB4" w:rsidRDefault="00343A18" w:rsidP="00BC01DC">
            <w:pPr>
              <w:snapToGrid w:val="0"/>
              <w:spacing w:before="0"/>
              <w:rPr>
                <w:rFonts w:eastAsia="TimesNewRomanPSMT" w:cs="Arial"/>
                <w:bCs/>
                <w:i/>
                <w:sz w:val="24"/>
                <w:szCs w:val="24"/>
                <w:lang w:val="ru-RU"/>
              </w:rPr>
            </w:pPr>
          </w:p>
          <w:p w14:paraId="2564E80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EC5BB4" w:rsidRDefault="00343A18" w:rsidP="00BC01DC">
            <w:pPr>
              <w:snapToGrid w:val="0"/>
              <w:spacing w:before="0"/>
              <w:rPr>
                <w:rFonts w:eastAsia="TimesNewRomanPSMT" w:cs="Arial"/>
                <w:bCs/>
                <w:i/>
                <w:sz w:val="24"/>
                <w:szCs w:val="24"/>
                <w:lang w:val="ru-RU"/>
              </w:rPr>
            </w:pPr>
          </w:p>
          <w:p w14:paraId="5F67316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EC5BB4" w:rsidRDefault="00343A18" w:rsidP="00BC01DC">
            <w:pPr>
              <w:snapToGrid w:val="0"/>
              <w:spacing w:before="0"/>
              <w:rPr>
                <w:rFonts w:eastAsia="TimesNewRomanPSMT" w:cs="Arial"/>
                <w:bCs/>
                <w:i/>
                <w:sz w:val="24"/>
                <w:szCs w:val="24"/>
                <w:lang w:val="ru-RU"/>
              </w:rPr>
            </w:pPr>
          </w:p>
          <w:p w14:paraId="7D43AC5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EC5BB4" w:rsidRDefault="00343A18" w:rsidP="00BC01DC">
            <w:pPr>
              <w:snapToGrid w:val="0"/>
              <w:spacing w:before="0"/>
              <w:rPr>
                <w:rFonts w:eastAsia="TimesNewRomanPSMT" w:cs="Arial"/>
                <w:b/>
                <w:bCs/>
                <w:sz w:val="24"/>
                <w:szCs w:val="24"/>
              </w:rPr>
            </w:pPr>
          </w:p>
        </w:tc>
      </w:tr>
      <w:tr w:rsidR="00343A18" w:rsidRPr="00EC5BB4"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EC5BB4" w:rsidRDefault="00343A18" w:rsidP="00BC01DC">
            <w:pPr>
              <w:snapToGrid w:val="0"/>
              <w:spacing w:before="0"/>
              <w:rPr>
                <w:rFonts w:eastAsia="TimesNewRomanPSMT" w:cs="Arial"/>
                <w:bCs/>
                <w:i/>
                <w:sz w:val="24"/>
                <w:szCs w:val="24"/>
              </w:rPr>
            </w:pPr>
          </w:p>
          <w:p w14:paraId="05FC2E4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EC5BB4" w:rsidRDefault="00343A18" w:rsidP="00BC01DC">
            <w:pPr>
              <w:snapToGrid w:val="0"/>
              <w:spacing w:before="0"/>
              <w:rPr>
                <w:rFonts w:eastAsia="TimesNewRomanPSMT" w:cs="Arial"/>
                <w:bCs/>
                <w:i/>
                <w:sz w:val="24"/>
                <w:szCs w:val="24"/>
              </w:rPr>
            </w:pPr>
          </w:p>
          <w:p w14:paraId="0D23F20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EC5BB4" w:rsidRDefault="00343A18" w:rsidP="00BC01DC">
            <w:pPr>
              <w:snapToGrid w:val="0"/>
              <w:spacing w:before="0"/>
              <w:rPr>
                <w:rFonts w:eastAsia="TimesNewRomanPSMT" w:cs="Arial"/>
                <w:b/>
                <w:bCs/>
                <w:sz w:val="24"/>
                <w:szCs w:val="24"/>
              </w:rPr>
            </w:pPr>
          </w:p>
        </w:tc>
      </w:tr>
      <w:tr w:rsidR="00343A18" w:rsidRPr="00EC5BB4"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EC5BB4" w:rsidRDefault="00343A18" w:rsidP="00BC01DC">
            <w:pPr>
              <w:snapToGrid w:val="0"/>
              <w:spacing w:before="0"/>
              <w:rPr>
                <w:rFonts w:eastAsia="TimesNewRomanPSMT" w:cs="Arial"/>
                <w:bCs/>
                <w:i/>
                <w:sz w:val="24"/>
                <w:szCs w:val="24"/>
              </w:rPr>
            </w:pPr>
          </w:p>
          <w:p w14:paraId="547EB06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EC5BB4" w:rsidRDefault="00343A18" w:rsidP="00BC01DC">
            <w:pPr>
              <w:snapToGrid w:val="0"/>
              <w:spacing w:before="0"/>
              <w:rPr>
                <w:rFonts w:eastAsia="TimesNewRomanPSMT" w:cs="Arial"/>
                <w:bCs/>
                <w:i/>
                <w:sz w:val="24"/>
                <w:szCs w:val="24"/>
              </w:rPr>
            </w:pPr>
          </w:p>
          <w:p w14:paraId="5A3BE0E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EC5BB4" w:rsidRDefault="00343A18" w:rsidP="00BC01DC">
            <w:pPr>
              <w:snapToGrid w:val="0"/>
              <w:spacing w:before="0"/>
              <w:rPr>
                <w:rFonts w:eastAsia="TimesNewRomanPSMT" w:cs="Arial"/>
                <w:b/>
                <w:bCs/>
                <w:sz w:val="24"/>
                <w:szCs w:val="24"/>
              </w:rPr>
            </w:pPr>
          </w:p>
        </w:tc>
      </w:tr>
      <w:tr w:rsidR="00343A18" w:rsidRPr="00EC5BB4"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EC5BB4" w:rsidRDefault="00343A18" w:rsidP="00BC01DC">
            <w:pPr>
              <w:snapToGrid w:val="0"/>
              <w:spacing w:before="0"/>
              <w:rPr>
                <w:rFonts w:eastAsia="TimesNewRomanPSMT" w:cs="Arial"/>
                <w:bCs/>
                <w:i/>
                <w:sz w:val="24"/>
                <w:szCs w:val="24"/>
              </w:rPr>
            </w:pPr>
          </w:p>
          <w:p w14:paraId="4648B19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EC5BB4" w:rsidRDefault="00343A18" w:rsidP="00BC01DC">
            <w:pPr>
              <w:snapToGrid w:val="0"/>
              <w:spacing w:before="0"/>
              <w:rPr>
                <w:rFonts w:eastAsia="TimesNewRomanPSMT" w:cs="Arial"/>
                <w:b/>
                <w:bCs/>
                <w:sz w:val="24"/>
                <w:szCs w:val="24"/>
              </w:rPr>
            </w:pPr>
          </w:p>
        </w:tc>
      </w:tr>
    </w:tbl>
    <w:p w14:paraId="271C779D" w14:textId="77777777" w:rsidR="00343A18" w:rsidRPr="00EC5BB4" w:rsidRDefault="00343A18" w:rsidP="00343A18">
      <w:pPr>
        <w:spacing w:before="0"/>
        <w:rPr>
          <w:rFonts w:cs="Arial"/>
          <w:b/>
          <w:bCs/>
          <w:i/>
          <w:iCs/>
          <w:sz w:val="24"/>
          <w:szCs w:val="24"/>
          <w:u w:val="single"/>
        </w:rPr>
      </w:pPr>
    </w:p>
    <w:p w14:paraId="0A2579A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AB80D26"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Default="00325FBE" w:rsidP="00343A18">
      <w:pPr>
        <w:spacing w:before="0"/>
        <w:rPr>
          <w:rFonts w:cs="Arial"/>
          <w:i/>
          <w:iCs/>
          <w:sz w:val="20"/>
          <w:szCs w:val="20"/>
          <w:lang w:val="ru-RU"/>
        </w:rPr>
      </w:pPr>
    </w:p>
    <w:p w14:paraId="705D7DEC" w14:textId="77777777" w:rsidR="00325FBE" w:rsidRDefault="00325FBE" w:rsidP="00343A18">
      <w:pPr>
        <w:spacing w:before="0"/>
        <w:rPr>
          <w:rFonts w:cs="Arial"/>
          <w:i/>
          <w:iCs/>
          <w:sz w:val="20"/>
          <w:szCs w:val="20"/>
          <w:lang w:val="ru-RU"/>
        </w:rPr>
      </w:pPr>
    </w:p>
    <w:p w14:paraId="4DB4AA50" w14:textId="77777777" w:rsidR="00325FBE" w:rsidRDefault="00325FBE" w:rsidP="00343A18">
      <w:pPr>
        <w:spacing w:before="0"/>
        <w:rPr>
          <w:rFonts w:cs="Arial"/>
          <w:i/>
          <w:iCs/>
          <w:sz w:val="20"/>
          <w:szCs w:val="20"/>
          <w:lang w:val="ru-RU"/>
        </w:rPr>
      </w:pPr>
    </w:p>
    <w:p w14:paraId="08069159" w14:textId="77777777" w:rsidR="00FC3B2D" w:rsidRDefault="00FC3B2D" w:rsidP="00343A18">
      <w:pPr>
        <w:spacing w:before="0"/>
        <w:rPr>
          <w:rFonts w:cs="Arial"/>
          <w:i/>
          <w:iCs/>
          <w:sz w:val="20"/>
          <w:szCs w:val="20"/>
          <w:lang w:val="ru-RU"/>
        </w:rPr>
      </w:pPr>
    </w:p>
    <w:p w14:paraId="7F02BA2D" w14:textId="77777777" w:rsidR="00FC3B2D" w:rsidRDefault="00FC3B2D" w:rsidP="00343A18">
      <w:pPr>
        <w:spacing w:before="0"/>
        <w:rPr>
          <w:rFonts w:cs="Arial"/>
          <w:i/>
          <w:iCs/>
          <w:sz w:val="20"/>
          <w:szCs w:val="20"/>
          <w:lang w:val="ru-RU"/>
        </w:rPr>
      </w:pPr>
    </w:p>
    <w:p w14:paraId="26AD4F0E" w14:textId="77777777" w:rsidR="00FC3B2D" w:rsidRDefault="00FC3B2D" w:rsidP="00343A18">
      <w:pPr>
        <w:spacing w:before="0"/>
        <w:rPr>
          <w:rFonts w:cs="Arial"/>
          <w:i/>
          <w:iCs/>
          <w:sz w:val="20"/>
          <w:szCs w:val="20"/>
          <w:lang w:val="ru-RU"/>
        </w:rPr>
      </w:pPr>
    </w:p>
    <w:p w14:paraId="61BE858E" w14:textId="77777777" w:rsidR="00FC3B2D" w:rsidRDefault="00FC3B2D" w:rsidP="00343A18">
      <w:pPr>
        <w:spacing w:before="0"/>
        <w:rPr>
          <w:rFonts w:cs="Arial"/>
          <w:i/>
          <w:iCs/>
          <w:sz w:val="20"/>
          <w:szCs w:val="20"/>
          <w:lang w:val="ru-RU"/>
        </w:rPr>
      </w:pPr>
    </w:p>
    <w:p w14:paraId="65167EA3" w14:textId="77777777" w:rsidR="00FC3B2D" w:rsidRDefault="00FC3B2D" w:rsidP="00343A18">
      <w:pPr>
        <w:spacing w:before="0"/>
        <w:rPr>
          <w:rFonts w:cs="Arial"/>
          <w:i/>
          <w:iCs/>
          <w:sz w:val="20"/>
          <w:szCs w:val="20"/>
          <w:lang w:val="ru-RU"/>
        </w:rPr>
      </w:pPr>
    </w:p>
    <w:p w14:paraId="2B051C31" w14:textId="77777777" w:rsidR="00FC3B2D" w:rsidRDefault="00FC3B2D" w:rsidP="00343A18">
      <w:pPr>
        <w:spacing w:before="0"/>
        <w:rPr>
          <w:rFonts w:cs="Arial"/>
          <w:i/>
          <w:iCs/>
          <w:sz w:val="20"/>
          <w:szCs w:val="20"/>
          <w:lang w:val="ru-RU"/>
        </w:rPr>
      </w:pPr>
    </w:p>
    <w:p w14:paraId="7E1749A1" w14:textId="77777777" w:rsidR="00FC3B2D" w:rsidRDefault="00FC3B2D" w:rsidP="00343A18">
      <w:pPr>
        <w:spacing w:before="0"/>
        <w:rPr>
          <w:rFonts w:cs="Arial"/>
          <w:i/>
          <w:iCs/>
          <w:sz w:val="20"/>
          <w:szCs w:val="20"/>
          <w:lang w:val="ru-RU"/>
        </w:rPr>
      </w:pPr>
    </w:p>
    <w:p w14:paraId="26F6A857" w14:textId="77777777" w:rsidR="00325FBE" w:rsidRPr="0042687E" w:rsidRDefault="00325FBE" w:rsidP="00343A18">
      <w:pPr>
        <w:spacing w:before="0"/>
        <w:rPr>
          <w:rFonts w:cs="Arial"/>
          <w:i/>
          <w:iCs/>
          <w:sz w:val="20"/>
          <w:szCs w:val="20"/>
          <w:lang w:val="ru-RU"/>
        </w:rPr>
      </w:pPr>
    </w:p>
    <w:p w14:paraId="61DD47B7" w14:textId="77777777" w:rsidR="00EC3B0B" w:rsidRPr="00EC5BB4" w:rsidRDefault="00EC3B0B" w:rsidP="00343A18">
      <w:pPr>
        <w:spacing w:before="0"/>
        <w:rPr>
          <w:rFonts w:cs="Arial"/>
          <w:i/>
          <w:iCs/>
          <w:sz w:val="24"/>
          <w:szCs w:val="24"/>
          <w:lang w:val="ru-RU"/>
        </w:rPr>
      </w:pPr>
    </w:p>
    <w:p w14:paraId="01151A51"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74585322"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2D73BB" w14:paraId="7D7A80EA" w14:textId="77777777" w:rsidTr="00B765FE">
        <w:trPr>
          <w:trHeight w:val="485"/>
        </w:trPr>
        <w:tc>
          <w:tcPr>
            <w:tcW w:w="5178" w:type="dxa"/>
            <w:shd w:val="clear" w:color="auto" w:fill="C6D9F1" w:themeFill="text2" w:themeFillTint="33"/>
            <w:vAlign w:val="center"/>
          </w:tcPr>
          <w:p w14:paraId="7B7A4608" w14:textId="77777777" w:rsidR="000E75A0" w:rsidRPr="002D73BB" w:rsidRDefault="000E75A0" w:rsidP="00AF3AF8">
            <w:pPr>
              <w:spacing w:before="0"/>
              <w:jc w:val="center"/>
              <w:rPr>
                <w:rFonts w:cs="Arial"/>
                <w:b/>
                <w:bCs/>
                <w:i/>
                <w:iCs/>
                <w:sz w:val="24"/>
                <w:szCs w:val="24"/>
                <w:lang w:val="sr-Cyrl-CS"/>
              </w:rPr>
            </w:pPr>
            <w:r w:rsidRPr="002D73BB">
              <w:rPr>
                <w:rFonts w:eastAsia="TimesNewRomanPSMT" w:cs="Arial"/>
                <w:b/>
                <w:bCs/>
                <w:sz w:val="24"/>
                <w:szCs w:val="24"/>
              </w:rPr>
              <w:t xml:space="preserve">ПРЕДМЕТ </w:t>
            </w:r>
            <w:r w:rsidRPr="002D73BB">
              <w:rPr>
                <w:rFonts w:eastAsia="TimesNewRomanPSMT" w:cs="Arial"/>
                <w:b/>
                <w:bCs/>
                <w:sz w:val="24"/>
                <w:szCs w:val="24"/>
                <w:lang w:val="sr-Cyrl-CS"/>
              </w:rPr>
              <w:t xml:space="preserve">И БРОЈ </w:t>
            </w:r>
            <w:r w:rsidRPr="002D73BB">
              <w:rPr>
                <w:rFonts w:eastAsia="TimesNewRomanPSMT" w:cs="Arial"/>
                <w:b/>
                <w:bCs/>
                <w:sz w:val="24"/>
                <w:szCs w:val="24"/>
              </w:rPr>
              <w:t>НАБАВКЕ</w:t>
            </w:r>
          </w:p>
        </w:tc>
        <w:tc>
          <w:tcPr>
            <w:tcW w:w="3841" w:type="dxa"/>
            <w:shd w:val="clear" w:color="auto" w:fill="C6D9F1" w:themeFill="text2" w:themeFillTint="33"/>
            <w:vAlign w:val="center"/>
          </w:tcPr>
          <w:p w14:paraId="1CDDA11C" w14:textId="4B47A3C2" w:rsidR="000E75A0" w:rsidRPr="002D73BB" w:rsidRDefault="00276B24" w:rsidP="00EE41B8">
            <w:pPr>
              <w:spacing w:before="0"/>
              <w:jc w:val="center"/>
              <w:rPr>
                <w:rFonts w:cs="Arial"/>
                <w:b/>
                <w:bCs/>
                <w:i/>
                <w:iCs/>
                <w:sz w:val="24"/>
                <w:szCs w:val="24"/>
                <w:lang w:val="sr-Cyrl-CS"/>
              </w:rPr>
            </w:pPr>
            <w:r w:rsidRPr="002D73BB">
              <w:rPr>
                <w:rFonts w:cs="Arial"/>
                <w:b/>
                <w:bCs/>
                <w:i/>
                <w:iCs/>
                <w:sz w:val="24"/>
                <w:szCs w:val="24"/>
                <w:lang w:val="sr-Cyrl-CS"/>
              </w:rPr>
              <w:t>УКУПНА</w:t>
            </w:r>
            <w:r w:rsidR="000E75A0" w:rsidRPr="002D73BB">
              <w:rPr>
                <w:rFonts w:cs="Arial"/>
                <w:b/>
                <w:bCs/>
                <w:i/>
                <w:iCs/>
                <w:sz w:val="24"/>
                <w:szCs w:val="24"/>
                <w:lang w:val="sr-Cyrl-CS"/>
              </w:rPr>
              <w:t xml:space="preserve"> ЦЕНА </w:t>
            </w:r>
            <w:r w:rsidR="000E75A0" w:rsidRPr="002D73BB">
              <w:rPr>
                <w:rFonts w:eastAsia="Arial Unicode MS" w:cs="Arial"/>
                <w:b/>
                <w:bCs/>
                <w:i/>
                <w:iCs/>
                <w:kern w:val="1"/>
                <w:sz w:val="24"/>
                <w:szCs w:val="24"/>
                <w:lang w:val="sr-Cyrl-CS" w:eastAsia="ar-SA"/>
              </w:rPr>
              <w:t>дин.</w:t>
            </w:r>
            <w:r w:rsidR="000E75A0" w:rsidRPr="002D73BB">
              <w:rPr>
                <w:rFonts w:cs="Arial"/>
                <w:b/>
                <w:bCs/>
                <w:i/>
                <w:iCs/>
                <w:color w:val="00B0F0"/>
                <w:sz w:val="24"/>
                <w:szCs w:val="24"/>
                <w:lang w:val="sr-Cyrl-CS"/>
              </w:rPr>
              <w:t xml:space="preserve"> </w:t>
            </w:r>
            <w:r w:rsidR="000E75A0" w:rsidRPr="002D73BB">
              <w:rPr>
                <w:rFonts w:cs="Arial"/>
                <w:b/>
                <w:bCs/>
                <w:i/>
                <w:iCs/>
                <w:sz w:val="24"/>
                <w:szCs w:val="24"/>
                <w:lang w:val="sr-Cyrl-CS"/>
              </w:rPr>
              <w:t>без ПДВ</w:t>
            </w:r>
          </w:p>
        </w:tc>
      </w:tr>
      <w:tr w:rsidR="00B765FE" w:rsidRPr="00EC5BB4" w14:paraId="31E92A81" w14:textId="77777777" w:rsidTr="00FC3B2D">
        <w:trPr>
          <w:trHeight w:val="377"/>
        </w:trPr>
        <w:tc>
          <w:tcPr>
            <w:tcW w:w="5178" w:type="dxa"/>
            <w:vAlign w:val="center"/>
          </w:tcPr>
          <w:p w14:paraId="4F789A82" w14:textId="77777777" w:rsidR="00276B24" w:rsidRPr="002D73BB" w:rsidRDefault="00276B24" w:rsidP="00B765FE">
            <w:pPr>
              <w:spacing w:before="0"/>
              <w:rPr>
                <w:rFonts w:cs="Arial"/>
                <w:sz w:val="24"/>
                <w:szCs w:val="24"/>
                <w:lang w:val="sr-Cyrl-RS" w:bidi="en-US"/>
              </w:rPr>
            </w:pPr>
          </w:p>
          <w:p w14:paraId="5FB097BA" w14:textId="28B47DA8" w:rsidR="00276B24" w:rsidRPr="002D73BB" w:rsidRDefault="00B765FE" w:rsidP="002D73BB">
            <w:pPr>
              <w:spacing w:before="0"/>
              <w:rPr>
                <w:rFonts w:cs="Arial"/>
                <w:b/>
                <w:i/>
                <w:sz w:val="24"/>
                <w:szCs w:val="24"/>
                <w:lang w:val="sr-Latn-RS"/>
              </w:rPr>
            </w:pPr>
            <w:r w:rsidRPr="002D73BB">
              <w:rPr>
                <w:rFonts w:cs="Arial"/>
                <w:sz w:val="24"/>
                <w:szCs w:val="24"/>
                <w:lang w:val="sr-Cyrl-RS" w:bidi="en-US"/>
              </w:rPr>
              <w:t>Коверте за рачуне</w:t>
            </w:r>
            <w:r w:rsidRPr="002D73BB">
              <w:rPr>
                <w:rFonts w:cs="Arial"/>
                <w:b/>
                <w:i/>
                <w:sz w:val="24"/>
                <w:szCs w:val="24"/>
                <w:lang w:val="sr-Cyrl-CS"/>
              </w:rPr>
              <w:t xml:space="preserve">, </w:t>
            </w:r>
            <w:r w:rsidRPr="002D73BB">
              <w:rPr>
                <w:rFonts w:cs="Arial"/>
                <w:b/>
                <w:i/>
                <w:sz w:val="24"/>
                <w:szCs w:val="24"/>
                <w:lang w:val="sr-Latn-RS"/>
              </w:rPr>
              <w:t>JN/7000/0</w:t>
            </w:r>
            <w:r w:rsidRPr="002D73BB">
              <w:rPr>
                <w:rFonts w:cs="Arial"/>
                <w:b/>
                <w:i/>
                <w:sz w:val="24"/>
                <w:szCs w:val="24"/>
                <w:lang w:val="sr-Cyrl-RS"/>
              </w:rPr>
              <w:t>001</w:t>
            </w:r>
            <w:r w:rsidRPr="002D73BB">
              <w:rPr>
                <w:rFonts w:cs="Arial"/>
                <w:b/>
                <w:i/>
                <w:sz w:val="24"/>
                <w:szCs w:val="24"/>
                <w:lang w:val="sr-Latn-RS"/>
              </w:rPr>
              <w:t>/2016</w:t>
            </w:r>
          </w:p>
        </w:tc>
        <w:tc>
          <w:tcPr>
            <w:tcW w:w="3841" w:type="dxa"/>
          </w:tcPr>
          <w:p w14:paraId="14B9AB31" w14:textId="77777777" w:rsidR="00B765FE" w:rsidRPr="00C524AE" w:rsidRDefault="00B765FE" w:rsidP="00C524AE">
            <w:pPr>
              <w:spacing w:before="0"/>
              <w:jc w:val="center"/>
              <w:rPr>
                <w:rFonts w:cs="Arial"/>
                <w:b/>
                <w:bCs/>
                <w:i/>
                <w:iCs/>
                <w:sz w:val="24"/>
                <w:szCs w:val="24"/>
                <w:lang w:val="sr-Latn-RS"/>
              </w:rPr>
            </w:pPr>
          </w:p>
        </w:tc>
      </w:tr>
    </w:tbl>
    <w:p w14:paraId="5910571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8"/>
        <w:gridCol w:w="3977"/>
      </w:tblGrid>
      <w:tr w:rsidR="000E75A0" w:rsidRPr="00EC5BB4" w14:paraId="57F4E9C5" w14:textId="77777777" w:rsidTr="00906208">
        <w:trPr>
          <w:trHeight w:val="530"/>
        </w:trPr>
        <w:tc>
          <w:tcPr>
            <w:tcW w:w="5920" w:type="dxa"/>
            <w:shd w:val="clear" w:color="auto" w:fill="C6D9F1" w:themeFill="text2" w:themeFillTint="33"/>
            <w:vAlign w:val="center"/>
          </w:tcPr>
          <w:p w14:paraId="62E9674A"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14:paraId="2F2C7799"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3AEFC8C5" w14:textId="77777777" w:rsidTr="001E600D">
        <w:trPr>
          <w:trHeight w:val="1520"/>
        </w:trPr>
        <w:tc>
          <w:tcPr>
            <w:tcW w:w="5920" w:type="dxa"/>
            <w:vAlign w:val="center"/>
          </w:tcPr>
          <w:p w14:paraId="69B90574" w14:textId="77777777" w:rsidR="000E75A0" w:rsidRPr="00FC3B2D" w:rsidRDefault="000E75A0" w:rsidP="00AF3AF8">
            <w:pPr>
              <w:spacing w:before="0"/>
              <w:jc w:val="center"/>
              <w:rPr>
                <w:rFonts w:cs="Arial"/>
                <w:b/>
                <w:bCs/>
                <w:i/>
                <w:iCs/>
                <w:sz w:val="18"/>
                <w:szCs w:val="18"/>
                <w:lang w:val="sr-Cyrl-CS"/>
              </w:rPr>
            </w:pPr>
            <w:r w:rsidRPr="00FC3B2D">
              <w:rPr>
                <w:rFonts w:cs="Arial"/>
                <w:b/>
                <w:bCs/>
                <w:i/>
                <w:iCs/>
                <w:sz w:val="18"/>
                <w:szCs w:val="18"/>
                <w:lang w:val="sr-Cyrl-CS"/>
              </w:rPr>
              <w:t>РОК И НАЧИН ПЛАЋАЊА:</w:t>
            </w:r>
          </w:p>
          <w:p w14:paraId="49CB9500" w14:textId="3C0953D3" w:rsidR="000E75A0" w:rsidRPr="00FC3B2D" w:rsidRDefault="00F87ECD" w:rsidP="00FC3B2D">
            <w:pPr>
              <w:pStyle w:val="KDParagraf"/>
              <w:spacing w:before="0"/>
              <w:rPr>
                <w:rFonts w:cs="Arial"/>
                <w:b/>
                <w:bCs/>
                <w:i/>
                <w:iCs/>
                <w:sz w:val="18"/>
                <w:szCs w:val="18"/>
                <w:lang w:val="sr-Cyrl-CS"/>
              </w:rPr>
            </w:pPr>
            <w:r w:rsidRPr="00FC3B2D">
              <w:rPr>
                <w:rFonts w:eastAsia="Calibri" w:cs="Arial"/>
                <w:sz w:val="18"/>
                <w:szCs w:val="18"/>
                <w:lang w:val="sr-Cyrl-RS"/>
              </w:rPr>
              <w:t>С</w:t>
            </w:r>
            <w:r w:rsidRPr="00FC3B2D">
              <w:rPr>
                <w:rFonts w:eastAsia="Calibri" w:cs="Arial"/>
                <w:sz w:val="18"/>
                <w:szCs w:val="18"/>
              </w:rPr>
              <w:t xml:space="preserve">укцесивно, након сваке појединачне испоруке и потписивања Записник о </w:t>
            </w:r>
            <w:r w:rsidRPr="00FC3B2D">
              <w:rPr>
                <w:rFonts w:eastAsia="Calibri" w:cs="Arial"/>
                <w:sz w:val="18"/>
                <w:szCs w:val="18"/>
                <w:lang w:val="sr-Cyrl-RS"/>
              </w:rPr>
              <w:t xml:space="preserve">квалитативно-квантитиативном пријему </w:t>
            </w:r>
            <w:r w:rsidRPr="00FC3B2D">
              <w:rPr>
                <w:rFonts w:eastAsia="Calibri" w:cs="Arial"/>
                <w:sz w:val="18"/>
                <w:szCs w:val="18"/>
              </w:rPr>
              <w:t xml:space="preserve">добара од стране овлашћених представника Купца и  Продавца - без примедби, </w:t>
            </w:r>
            <w:r w:rsidRPr="00FC3B2D">
              <w:rPr>
                <w:sz w:val="18"/>
                <w:szCs w:val="18"/>
                <w:lang w:val="sr-Cyrl-RS"/>
              </w:rPr>
              <w:t>а по појединачно издатој наруџбеници,</w:t>
            </w:r>
            <w:r w:rsidRPr="00FC3B2D">
              <w:rPr>
                <w:rFonts w:eastAsia="Calibri" w:cs="Arial"/>
                <w:sz w:val="18"/>
                <w:szCs w:val="18"/>
              </w:rPr>
              <w:t xml:space="preserve"> у року </w:t>
            </w:r>
            <w:r w:rsidRPr="00FC3B2D">
              <w:rPr>
                <w:rFonts w:eastAsia="Calibri" w:cs="Arial"/>
                <w:sz w:val="18"/>
                <w:szCs w:val="18"/>
                <w:lang w:val="sr-Cyrl-RS"/>
              </w:rPr>
              <w:t xml:space="preserve">до 45 дана </w:t>
            </w:r>
            <w:r w:rsidRPr="00FC3B2D">
              <w:rPr>
                <w:rFonts w:eastAsia="Calibri" w:cs="Arial"/>
                <w:sz w:val="18"/>
                <w:szCs w:val="18"/>
              </w:rPr>
              <w:t xml:space="preserve">од дана пријема исправног рачуна.  </w:t>
            </w:r>
          </w:p>
        </w:tc>
        <w:tc>
          <w:tcPr>
            <w:tcW w:w="4394" w:type="dxa"/>
            <w:vAlign w:val="center"/>
          </w:tcPr>
          <w:p w14:paraId="3EF566A4" w14:textId="4B04B666" w:rsidR="00EE4D53" w:rsidRPr="00FC3B2D" w:rsidRDefault="00EE4D53" w:rsidP="00EE4D53">
            <w:pPr>
              <w:spacing w:before="0"/>
              <w:jc w:val="center"/>
              <w:rPr>
                <w:rFonts w:cs="Arial"/>
                <w:bCs/>
                <w:iCs/>
                <w:sz w:val="18"/>
                <w:szCs w:val="18"/>
                <w:lang w:val="sr-Cyrl-CS"/>
              </w:rPr>
            </w:pPr>
            <w:r w:rsidRPr="00FC3B2D">
              <w:rPr>
                <w:rFonts w:cs="Arial"/>
                <w:bCs/>
                <w:iCs/>
                <w:sz w:val="18"/>
                <w:szCs w:val="18"/>
                <w:lang w:val="sr-Cyrl-CS"/>
              </w:rPr>
              <w:t xml:space="preserve">Сагласан </w:t>
            </w:r>
            <w:r w:rsidR="00003FAC" w:rsidRPr="00FC3B2D">
              <w:rPr>
                <w:rFonts w:cs="Arial"/>
                <w:bCs/>
                <w:iCs/>
                <w:sz w:val="18"/>
                <w:szCs w:val="18"/>
                <w:lang w:val="sr-Cyrl-CS"/>
              </w:rPr>
              <w:t>с</w:t>
            </w:r>
            <w:r w:rsidRPr="00FC3B2D">
              <w:rPr>
                <w:rFonts w:cs="Arial"/>
                <w:bCs/>
                <w:iCs/>
                <w:sz w:val="18"/>
                <w:szCs w:val="18"/>
                <w:lang w:val="sr-Cyrl-CS"/>
              </w:rPr>
              <w:t>а захтевом наручиоца</w:t>
            </w:r>
          </w:p>
          <w:p w14:paraId="676F7BDD" w14:textId="77777777" w:rsidR="000E75A0" w:rsidRPr="00FC3B2D" w:rsidRDefault="00EE4D53" w:rsidP="00EE4D53">
            <w:pPr>
              <w:spacing w:before="0"/>
              <w:jc w:val="center"/>
              <w:rPr>
                <w:rFonts w:cs="Arial"/>
                <w:b/>
                <w:bCs/>
                <w:i/>
                <w:iCs/>
                <w:sz w:val="18"/>
                <w:szCs w:val="18"/>
                <w:lang w:val="sr-Cyrl-CS"/>
              </w:rPr>
            </w:pPr>
            <w:r w:rsidRPr="00FC3B2D">
              <w:rPr>
                <w:rFonts w:cs="Arial"/>
                <w:bCs/>
                <w:iCs/>
                <w:sz w:val="18"/>
                <w:szCs w:val="18"/>
                <w:lang w:val="sr-Cyrl-CS"/>
              </w:rPr>
              <w:t>ДА/НЕ (заокружити)</w:t>
            </w:r>
          </w:p>
        </w:tc>
      </w:tr>
      <w:tr w:rsidR="00F87ECD" w:rsidRPr="00EC5BB4" w14:paraId="79986CFB" w14:textId="77777777" w:rsidTr="00AF3AF8">
        <w:tc>
          <w:tcPr>
            <w:tcW w:w="5920" w:type="dxa"/>
            <w:vAlign w:val="center"/>
          </w:tcPr>
          <w:p w14:paraId="7CD719EC" w14:textId="77777777" w:rsidR="00F87ECD" w:rsidRPr="00FC3B2D" w:rsidRDefault="00F87ECD" w:rsidP="00AF3AF8">
            <w:pPr>
              <w:spacing w:before="0"/>
              <w:jc w:val="center"/>
              <w:rPr>
                <w:rFonts w:cs="Arial"/>
                <w:b/>
                <w:bCs/>
                <w:i/>
                <w:iCs/>
                <w:sz w:val="18"/>
                <w:szCs w:val="18"/>
                <w:lang w:val="sr-Cyrl-CS"/>
              </w:rPr>
            </w:pPr>
          </w:p>
          <w:p w14:paraId="5C86B664" w14:textId="7789D593" w:rsidR="00F87ECD" w:rsidRPr="00FC3B2D" w:rsidRDefault="00F87ECD" w:rsidP="001E600D">
            <w:pPr>
              <w:spacing w:before="0"/>
              <w:jc w:val="center"/>
              <w:rPr>
                <w:rFonts w:cs="Arial"/>
                <w:b/>
                <w:bCs/>
                <w:i/>
                <w:iCs/>
                <w:sz w:val="18"/>
                <w:szCs w:val="18"/>
                <w:lang w:val="sr-Cyrl-CS"/>
              </w:rPr>
            </w:pPr>
            <w:r w:rsidRPr="00FC3B2D">
              <w:rPr>
                <w:rFonts w:cs="Arial"/>
                <w:b/>
                <w:bCs/>
                <w:iCs/>
                <w:sz w:val="18"/>
                <w:szCs w:val="18"/>
                <w:lang w:val="sr-Cyrl-CS"/>
              </w:rPr>
              <w:t>Рок испоруке</w:t>
            </w:r>
            <w:r w:rsidR="001E600D">
              <w:rPr>
                <w:rFonts w:cs="Arial"/>
                <w:b/>
                <w:bCs/>
                <w:iCs/>
                <w:sz w:val="18"/>
                <w:szCs w:val="18"/>
                <w:lang w:val="sr-Cyrl-CS"/>
              </w:rPr>
              <w:t xml:space="preserve"> по првој Наруџбеници</w:t>
            </w:r>
            <w:r w:rsidRPr="00FC3B2D">
              <w:rPr>
                <w:rFonts w:cs="Arial"/>
                <w:b/>
                <w:bCs/>
                <w:iCs/>
                <w:sz w:val="18"/>
                <w:szCs w:val="18"/>
                <w:lang w:val="sr-Cyrl-CS"/>
              </w:rPr>
              <w:t xml:space="preserve">: </w:t>
            </w:r>
          </w:p>
        </w:tc>
        <w:tc>
          <w:tcPr>
            <w:tcW w:w="4394" w:type="dxa"/>
            <w:vAlign w:val="center"/>
          </w:tcPr>
          <w:p w14:paraId="630A78A1" w14:textId="77777777" w:rsidR="00F87ECD" w:rsidRPr="00FC3B2D" w:rsidRDefault="00F87ECD" w:rsidP="00AF3AF8">
            <w:pPr>
              <w:spacing w:before="0"/>
              <w:jc w:val="center"/>
              <w:rPr>
                <w:rFonts w:cs="Arial"/>
                <w:b/>
                <w:bCs/>
                <w:i/>
                <w:iCs/>
                <w:sz w:val="18"/>
                <w:szCs w:val="18"/>
                <w:lang w:val="sr-Cyrl-CS"/>
              </w:rPr>
            </w:pPr>
          </w:p>
          <w:p w14:paraId="370FF0DF" w14:textId="7DD355B8" w:rsidR="00F87ECD" w:rsidRPr="00FC3B2D" w:rsidRDefault="00F87ECD" w:rsidP="00FC3B2D">
            <w:pPr>
              <w:spacing w:before="0"/>
              <w:jc w:val="center"/>
              <w:rPr>
                <w:rFonts w:cs="Arial"/>
                <w:b/>
                <w:bCs/>
                <w:i/>
                <w:iCs/>
                <w:sz w:val="18"/>
                <w:szCs w:val="18"/>
                <w:lang w:val="sr-Cyrl-CS"/>
              </w:rPr>
            </w:pPr>
            <w:r w:rsidRPr="00FC3B2D">
              <w:rPr>
                <w:rFonts w:cs="Arial"/>
                <w:b/>
                <w:bCs/>
                <w:i/>
                <w:iCs/>
                <w:sz w:val="18"/>
                <w:szCs w:val="18"/>
                <w:lang w:val="sr-Cyrl-CS"/>
              </w:rPr>
              <w:t>___________дана</w:t>
            </w:r>
            <w:r w:rsidR="001E600D">
              <w:rPr>
                <w:rFonts w:cs="Arial"/>
                <w:b/>
                <w:bCs/>
                <w:i/>
                <w:iCs/>
                <w:sz w:val="18"/>
                <w:szCs w:val="18"/>
                <w:lang w:val="sr-Cyrl-CS"/>
              </w:rPr>
              <w:t xml:space="preserve"> од дана пријема Наруџбенице</w:t>
            </w:r>
          </w:p>
        </w:tc>
      </w:tr>
      <w:tr w:rsidR="000E75A0" w:rsidRPr="00EC5BB4" w14:paraId="58095FB8" w14:textId="77777777" w:rsidTr="00FC3B2D">
        <w:trPr>
          <w:trHeight w:val="1178"/>
        </w:trPr>
        <w:tc>
          <w:tcPr>
            <w:tcW w:w="5920" w:type="dxa"/>
            <w:vAlign w:val="center"/>
          </w:tcPr>
          <w:p w14:paraId="1BF5EE3B" w14:textId="77777777" w:rsidR="000E75A0" w:rsidRPr="00FC3B2D" w:rsidRDefault="000E75A0" w:rsidP="00AF3AF8">
            <w:pPr>
              <w:spacing w:before="0"/>
              <w:jc w:val="center"/>
              <w:rPr>
                <w:rFonts w:cs="Arial"/>
                <w:b/>
                <w:bCs/>
                <w:i/>
                <w:iCs/>
                <w:sz w:val="18"/>
                <w:szCs w:val="18"/>
                <w:lang w:val="sr-Cyrl-CS"/>
              </w:rPr>
            </w:pPr>
            <w:r w:rsidRPr="00FC3B2D">
              <w:rPr>
                <w:rFonts w:cs="Arial"/>
                <w:b/>
                <w:bCs/>
                <w:i/>
                <w:iCs/>
                <w:sz w:val="18"/>
                <w:szCs w:val="18"/>
                <w:lang w:val="sr-Cyrl-CS"/>
              </w:rPr>
              <w:t>РОК ИСПОРУКЕ:</w:t>
            </w:r>
          </w:p>
          <w:p w14:paraId="44C11DE8" w14:textId="317F4A30" w:rsidR="000E75A0" w:rsidRPr="00FC3B2D" w:rsidRDefault="007B138B" w:rsidP="00B765FE">
            <w:pPr>
              <w:spacing w:before="0"/>
              <w:rPr>
                <w:rFonts w:cs="Arial"/>
                <w:bCs/>
                <w:i/>
                <w:iCs/>
                <w:color w:val="00B0F0"/>
                <w:sz w:val="18"/>
                <w:szCs w:val="18"/>
                <w:lang w:val="sr-Cyrl-CS"/>
              </w:rPr>
            </w:pPr>
            <w:r w:rsidRPr="00FC3B2D">
              <w:rPr>
                <w:rFonts w:cs="Arial"/>
                <w:sz w:val="18"/>
                <w:szCs w:val="18"/>
                <w:lang w:val="sr-Cyrl-RS"/>
              </w:rPr>
              <w:t xml:space="preserve">Сукцесивно, у року који не може бити дужи од </w:t>
            </w:r>
            <w:r w:rsidR="00B765FE" w:rsidRPr="00FC3B2D">
              <w:rPr>
                <w:rFonts w:cs="Arial"/>
                <w:sz w:val="18"/>
                <w:szCs w:val="18"/>
              </w:rPr>
              <w:t>10</w:t>
            </w:r>
            <w:r w:rsidRPr="00FC3B2D">
              <w:rPr>
                <w:rFonts w:cs="Arial"/>
                <w:sz w:val="18"/>
                <w:szCs w:val="18"/>
              </w:rPr>
              <w:t xml:space="preserve"> </w:t>
            </w:r>
            <w:r w:rsidR="00B765FE" w:rsidRPr="00FC3B2D">
              <w:rPr>
                <w:rFonts w:cs="Arial"/>
                <w:sz w:val="18"/>
                <w:szCs w:val="18"/>
                <w:lang w:val="sr-Cyrl-RS"/>
              </w:rPr>
              <w:t>(десет</w:t>
            </w:r>
            <w:r w:rsidRPr="00FC3B2D">
              <w:rPr>
                <w:rFonts w:cs="Arial"/>
                <w:sz w:val="18"/>
                <w:szCs w:val="18"/>
                <w:lang w:val="sr-Cyrl-RS"/>
              </w:rPr>
              <w:t>) дана од дана пријема наруџбенице Наручиоца</w:t>
            </w:r>
          </w:p>
        </w:tc>
        <w:tc>
          <w:tcPr>
            <w:tcW w:w="4394" w:type="dxa"/>
            <w:vAlign w:val="center"/>
          </w:tcPr>
          <w:p w14:paraId="3FA52A45" w14:textId="77777777" w:rsidR="000E75A0" w:rsidRPr="00FC3B2D" w:rsidRDefault="000E75A0" w:rsidP="00AF3AF8">
            <w:pPr>
              <w:spacing w:before="0"/>
              <w:jc w:val="center"/>
              <w:rPr>
                <w:rFonts w:cs="Arial"/>
                <w:b/>
                <w:bCs/>
                <w:i/>
                <w:iCs/>
                <w:sz w:val="18"/>
                <w:szCs w:val="18"/>
                <w:lang w:val="sr-Cyrl-CS"/>
              </w:rPr>
            </w:pPr>
          </w:p>
          <w:p w14:paraId="3E535C81" w14:textId="77777777" w:rsidR="00B84CC3" w:rsidRPr="00FC3B2D" w:rsidRDefault="007B138B" w:rsidP="00B84CC3">
            <w:pPr>
              <w:spacing w:before="0"/>
              <w:jc w:val="center"/>
              <w:rPr>
                <w:rFonts w:cs="Arial"/>
                <w:bCs/>
                <w:iCs/>
                <w:sz w:val="18"/>
                <w:szCs w:val="18"/>
                <w:lang w:val="sr-Cyrl-CS"/>
              </w:rPr>
            </w:pPr>
            <w:r w:rsidRPr="00FC3B2D">
              <w:rPr>
                <w:rFonts w:cs="Arial"/>
                <w:bCs/>
                <w:iCs/>
                <w:sz w:val="18"/>
                <w:szCs w:val="18"/>
                <w:lang w:val="sr-Cyrl-CS"/>
              </w:rPr>
              <w:t>Сукцесивно</w:t>
            </w:r>
            <w:r w:rsidR="0031174B" w:rsidRPr="00FC3B2D">
              <w:rPr>
                <w:rFonts w:cs="Arial"/>
                <w:bCs/>
                <w:iCs/>
                <w:sz w:val="18"/>
                <w:szCs w:val="18"/>
                <w:lang w:val="sr-Cyrl-CS"/>
              </w:rPr>
              <w:t>,</w:t>
            </w:r>
            <w:r w:rsidRPr="00FC3B2D">
              <w:rPr>
                <w:rFonts w:cs="Arial"/>
                <w:bCs/>
                <w:iCs/>
                <w:sz w:val="18"/>
                <w:szCs w:val="18"/>
                <w:lang w:val="sr-Cyrl-CS"/>
              </w:rPr>
              <w:t xml:space="preserve"> </w:t>
            </w:r>
            <w:r w:rsidR="0031174B" w:rsidRPr="00FC3B2D">
              <w:rPr>
                <w:rFonts w:cs="Arial"/>
                <w:bCs/>
                <w:iCs/>
                <w:sz w:val="18"/>
                <w:szCs w:val="18"/>
                <w:lang w:val="sr-Cyrl-CS"/>
              </w:rPr>
              <w:t>______</w:t>
            </w:r>
            <w:r w:rsidR="00B84CC3" w:rsidRPr="00FC3B2D">
              <w:rPr>
                <w:rFonts w:cs="Arial"/>
                <w:bCs/>
                <w:iCs/>
                <w:sz w:val="18"/>
                <w:szCs w:val="18"/>
                <w:lang w:val="sr-Cyrl-CS"/>
              </w:rPr>
              <w:t xml:space="preserve"> дана </w:t>
            </w:r>
            <w:r w:rsidRPr="00FC3B2D">
              <w:rPr>
                <w:rFonts w:cs="Arial"/>
                <w:sz w:val="18"/>
                <w:szCs w:val="18"/>
                <w:lang w:val="sr-Cyrl-RS"/>
              </w:rPr>
              <w:t>од дана пријема наруџбенице Наручиоца</w:t>
            </w:r>
          </w:p>
          <w:p w14:paraId="1F1086A0" w14:textId="77777777" w:rsidR="000E75A0" w:rsidRPr="00FC3B2D" w:rsidRDefault="000E75A0" w:rsidP="00AF3AF8">
            <w:pPr>
              <w:spacing w:before="0"/>
              <w:jc w:val="center"/>
              <w:rPr>
                <w:rFonts w:cs="Arial"/>
                <w:bCs/>
                <w:i/>
                <w:iCs/>
                <w:color w:val="00B0F0"/>
                <w:sz w:val="18"/>
                <w:szCs w:val="18"/>
              </w:rPr>
            </w:pPr>
          </w:p>
        </w:tc>
      </w:tr>
      <w:tr w:rsidR="000E75A0" w:rsidRPr="00EC5BB4" w14:paraId="27EF3A6E" w14:textId="77777777" w:rsidTr="00AF3AF8">
        <w:tc>
          <w:tcPr>
            <w:tcW w:w="5920" w:type="dxa"/>
            <w:vAlign w:val="center"/>
          </w:tcPr>
          <w:p w14:paraId="7AAA0D80" w14:textId="77777777" w:rsidR="000E75A0" w:rsidRPr="00FC3B2D" w:rsidRDefault="000E75A0" w:rsidP="00AF3AF8">
            <w:pPr>
              <w:spacing w:before="0"/>
              <w:jc w:val="center"/>
              <w:rPr>
                <w:rFonts w:cs="Arial"/>
                <w:b/>
                <w:bCs/>
                <w:i/>
                <w:iCs/>
                <w:sz w:val="18"/>
                <w:szCs w:val="18"/>
                <w:lang w:val="sr-Cyrl-CS"/>
              </w:rPr>
            </w:pPr>
            <w:r w:rsidRPr="00FC3B2D">
              <w:rPr>
                <w:rFonts w:cs="Arial"/>
                <w:b/>
                <w:bCs/>
                <w:i/>
                <w:iCs/>
                <w:sz w:val="18"/>
                <w:szCs w:val="18"/>
                <w:lang w:val="sr-Cyrl-CS"/>
              </w:rPr>
              <w:t>ГАРАНТНИ РОК:</w:t>
            </w:r>
          </w:p>
          <w:p w14:paraId="68D4EAC6" w14:textId="77777777" w:rsidR="000E75A0" w:rsidRPr="00FC3B2D" w:rsidRDefault="007B138B" w:rsidP="007B138B">
            <w:pPr>
              <w:spacing w:before="0"/>
              <w:jc w:val="left"/>
              <w:rPr>
                <w:rFonts w:cs="Arial"/>
                <w:b/>
                <w:bCs/>
                <w:i/>
                <w:iCs/>
                <w:color w:val="00B0F0"/>
                <w:sz w:val="18"/>
                <w:szCs w:val="18"/>
                <w:lang w:val="sr-Cyrl-CS"/>
              </w:rPr>
            </w:pPr>
            <w:r w:rsidRPr="00FC3B2D">
              <w:rPr>
                <w:rFonts w:cs="Arial"/>
                <w:sz w:val="18"/>
                <w:szCs w:val="18"/>
                <w:lang w:eastAsia="zh-CN"/>
              </w:rPr>
              <w:t>Гарантни рок за предмет набавке је гарантни рок произвођача</w:t>
            </w:r>
          </w:p>
        </w:tc>
        <w:tc>
          <w:tcPr>
            <w:tcW w:w="4394" w:type="dxa"/>
            <w:vAlign w:val="center"/>
          </w:tcPr>
          <w:p w14:paraId="4B3F90C2" w14:textId="77777777" w:rsidR="000E75A0" w:rsidRPr="00FC3B2D" w:rsidRDefault="000E75A0" w:rsidP="00AF3AF8">
            <w:pPr>
              <w:spacing w:before="0"/>
              <w:jc w:val="center"/>
              <w:rPr>
                <w:rFonts w:cs="Arial"/>
                <w:b/>
                <w:bCs/>
                <w:iCs/>
                <w:sz w:val="18"/>
                <w:szCs w:val="18"/>
                <w:lang w:val="sr-Cyrl-CS"/>
              </w:rPr>
            </w:pPr>
          </w:p>
          <w:p w14:paraId="60A152B8" w14:textId="5482EBA6" w:rsidR="000E75A0" w:rsidRPr="00FC3B2D" w:rsidRDefault="001E600D" w:rsidP="00325FBE">
            <w:pPr>
              <w:spacing w:before="0"/>
              <w:jc w:val="center"/>
              <w:rPr>
                <w:rFonts w:cs="Arial"/>
                <w:bCs/>
                <w:iCs/>
                <w:sz w:val="18"/>
                <w:szCs w:val="18"/>
                <w:lang w:val="sr-Cyrl-CS"/>
              </w:rPr>
            </w:pPr>
            <w:r>
              <w:rPr>
                <w:rFonts w:cs="Arial"/>
                <w:bCs/>
                <w:iCs/>
                <w:sz w:val="18"/>
                <w:szCs w:val="18"/>
                <w:lang w:val="sr-Cyrl-CS"/>
              </w:rPr>
              <w:t>____________ (уписати)</w:t>
            </w:r>
          </w:p>
        </w:tc>
      </w:tr>
      <w:tr w:rsidR="000E75A0" w:rsidRPr="00EC5BB4" w14:paraId="6845DACE" w14:textId="77777777" w:rsidTr="00FC3B2D">
        <w:trPr>
          <w:trHeight w:val="3455"/>
        </w:trPr>
        <w:tc>
          <w:tcPr>
            <w:tcW w:w="5920" w:type="dxa"/>
            <w:vAlign w:val="center"/>
          </w:tcPr>
          <w:p w14:paraId="1FA162C8" w14:textId="77777777" w:rsidR="00EE4D53" w:rsidRPr="00FC3B2D" w:rsidRDefault="000E75A0" w:rsidP="00EE4D53">
            <w:pPr>
              <w:spacing w:before="0"/>
              <w:jc w:val="center"/>
              <w:rPr>
                <w:rFonts w:cs="Arial"/>
                <w:b/>
                <w:bCs/>
                <w:i/>
                <w:iCs/>
                <w:sz w:val="18"/>
                <w:szCs w:val="18"/>
                <w:lang w:val="sr-Cyrl-CS"/>
              </w:rPr>
            </w:pPr>
            <w:r w:rsidRPr="00FC3B2D">
              <w:rPr>
                <w:rFonts w:cs="Arial"/>
                <w:b/>
                <w:bCs/>
                <w:i/>
                <w:iCs/>
                <w:sz w:val="18"/>
                <w:szCs w:val="18"/>
                <w:lang w:val="sr-Cyrl-CS"/>
              </w:rPr>
              <w:t>МЕСТО ИСПОРУКЕ:</w:t>
            </w:r>
          </w:p>
          <w:p w14:paraId="4E4B3973" w14:textId="77777777" w:rsidR="00505C1B" w:rsidRPr="00FC3B2D" w:rsidRDefault="00505C1B" w:rsidP="00505C1B">
            <w:pPr>
              <w:widowControl w:val="0"/>
              <w:numPr>
                <w:ilvl w:val="0"/>
                <w:numId w:val="54"/>
              </w:numPr>
              <w:suppressAutoHyphens/>
              <w:spacing w:before="0" w:line="276" w:lineRule="auto"/>
              <w:rPr>
                <w:rFonts w:eastAsia="Calibri"/>
                <w:color w:val="000000"/>
                <w:kern w:val="1"/>
                <w:sz w:val="18"/>
                <w:szCs w:val="18"/>
                <w:lang w:eastAsia="hi-IN" w:bidi="hi-IN"/>
              </w:rPr>
            </w:pPr>
            <w:r w:rsidRPr="00FC3B2D">
              <w:rPr>
                <w:rFonts w:eastAsia="Calibri"/>
                <w:color w:val="000000"/>
                <w:kern w:val="1"/>
                <w:sz w:val="18"/>
                <w:szCs w:val="18"/>
                <w:lang w:val="sr-Cyrl-RS" w:eastAsia="hi-IN" w:bidi="hi-IN"/>
              </w:rPr>
              <w:t xml:space="preserve">Технички центар </w:t>
            </w:r>
            <w:r w:rsidRPr="00FC3B2D">
              <w:rPr>
                <w:rFonts w:eastAsia="Calibri"/>
                <w:color w:val="000000"/>
                <w:kern w:val="1"/>
                <w:sz w:val="18"/>
                <w:szCs w:val="18"/>
                <w:lang w:eastAsia="hi-IN" w:bidi="hi-IN"/>
              </w:rPr>
              <w:t>Нови Сад: 21000 Нови Сад - Булевар ослобођења 100, 24000 Суботица - Сeгeдински пут 22-24, 23000 Зрeњанин - Панчeвачка бр.46, 26000 Панчeво - Милоша Обрeновића бр. 6, 25000 Сомбор - Апатински пут бб, 22400 Рума - Индустријска 2А и 22000 Срeмска Митровица - Фрушкогорска бб“.</w:t>
            </w:r>
          </w:p>
          <w:p w14:paraId="36E7D33C" w14:textId="77777777" w:rsidR="00505C1B" w:rsidRPr="00FC3B2D" w:rsidRDefault="00505C1B" w:rsidP="00505C1B">
            <w:pPr>
              <w:widowControl w:val="0"/>
              <w:numPr>
                <w:ilvl w:val="0"/>
                <w:numId w:val="54"/>
              </w:numPr>
              <w:suppressAutoHyphens/>
              <w:spacing w:before="0" w:line="276" w:lineRule="auto"/>
              <w:rPr>
                <w:rFonts w:eastAsia="Calibri"/>
                <w:color w:val="000000"/>
                <w:kern w:val="1"/>
                <w:sz w:val="18"/>
                <w:szCs w:val="18"/>
                <w:lang w:eastAsia="hi-IN" w:bidi="hi-IN"/>
              </w:rPr>
            </w:pPr>
            <w:r w:rsidRPr="00FC3B2D">
              <w:rPr>
                <w:rFonts w:eastAsia="Calibri"/>
                <w:color w:val="000000"/>
                <w:kern w:val="1"/>
                <w:sz w:val="18"/>
                <w:szCs w:val="18"/>
                <w:lang w:val="sr-Cyrl-RS" w:eastAsia="hi-IN" w:bidi="hi-IN"/>
              </w:rPr>
              <w:t>Технички центар</w:t>
            </w:r>
            <w:r w:rsidRPr="00FC3B2D">
              <w:rPr>
                <w:rFonts w:eastAsia="Calibri"/>
                <w:color w:val="000000"/>
                <w:kern w:val="1"/>
                <w:sz w:val="18"/>
                <w:szCs w:val="18"/>
                <w:lang w:eastAsia="hi-IN" w:bidi="hi-IN"/>
              </w:rPr>
              <w:t xml:space="preserve"> Београд</w:t>
            </w:r>
            <w:r w:rsidRPr="00FC3B2D">
              <w:rPr>
                <w:rFonts w:eastAsia="Calibri"/>
                <w:color w:val="000000"/>
                <w:kern w:val="1"/>
                <w:sz w:val="18"/>
                <w:szCs w:val="18"/>
                <w:lang w:val="sr-Cyrl-RS" w:eastAsia="hi-IN" w:bidi="hi-IN"/>
              </w:rPr>
              <w:t>,</w:t>
            </w:r>
            <w:r w:rsidRPr="00FC3B2D">
              <w:rPr>
                <w:rFonts w:eastAsia="Calibri"/>
                <w:color w:val="000000"/>
                <w:kern w:val="1"/>
                <w:sz w:val="18"/>
                <w:szCs w:val="18"/>
                <w:lang w:eastAsia="hi-IN" w:bidi="hi-IN"/>
              </w:rPr>
              <w:t xml:space="preserve">  </w:t>
            </w:r>
            <w:r w:rsidRPr="00FC3B2D">
              <w:rPr>
                <w:rFonts w:eastAsia="Calibri"/>
                <w:color w:val="000000"/>
                <w:kern w:val="1"/>
                <w:sz w:val="18"/>
                <w:szCs w:val="18"/>
                <w:lang w:val="sr-Cyrl-RS" w:eastAsia="hi-IN" w:bidi="hi-IN"/>
              </w:rPr>
              <w:t xml:space="preserve">11 000 </w:t>
            </w:r>
            <w:r w:rsidRPr="00FC3B2D">
              <w:rPr>
                <w:rFonts w:eastAsia="Calibri"/>
                <w:color w:val="000000"/>
                <w:kern w:val="1"/>
                <w:sz w:val="18"/>
                <w:szCs w:val="18"/>
                <w:lang w:eastAsia="hi-IN" w:bidi="hi-IN"/>
              </w:rPr>
              <w:t>Београд</w:t>
            </w:r>
            <w:r w:rsidRPr="00FC3B2D">
              <w:rPr>
                <w:rFonts w:eastAsia="Calibri"/>
                <w:color w:val="000000"/>
                <w:kern w:val="1"/>
                <w:sz w:val="18"/>
                <w:szCs w:val="18"/>
                <w:lang w:val="sr-Cyrl-RS" w:eastAsia="hi-IN" w:bidi="hi-IN"/>
              </w:rPr>
              <w:t>,</w:t>
            </w:r>
            <w:r w:rsidRPr="00FC3B2D">
              <w:rPr>
                <w:rFonts w:eastAsia="Calibri"/>
                <w:color w:val="000000"/>
                <w:kern w:val="1"/>
                <w:sz w:val="18"/>
                <w:szCs w:val="18"/>
                <w:lang w:eastAsia="hi-IN" w:bidi="hi-IN"/>
              </w:rPr>
              <w:t xml:space="preserve"> улица Масарикова 1-3, Београд </w:t>
            </w:r>
          </w:p>
          <w:p w14:paraId="769F7232" w14:textId="4DA995AC" w:rsidR="00505C1B" w:rsidRPr="00FC3B2D" w:rsidRDefault="00505C1B" w:rsidP="00505C1B">
            <w:pPr>
              <w:widowControl w:val="0"/>
              <w:numPr>
                <w:ilvl w:val="0"/>
                <w:numId w:val="54"/>
              </w:numPr>
              <w:suppressAutoHyphens/>
              <w:spacing w:before="0" w:line="276" w:lineRule="auto"/>
              <w:rPr>
                <w:rFonts w:eastAsia="Calibri"/>
                <w:color w:val="000000"/>
                <w:kern w:val="1"/>
                <w:sz w:val="18"/>
                <w:szCs w:val="18"/>
                <w:lang w:eastAsia="hi-IN" w:bidi="hi-IN"/>
              </w:rPr>
            </w:pPr>
            <w:r w:rsidRPr="00FC3B2D">
              <w:rPr>
                <w:rFonts w:eastAsia="Calibri"/>
                <w:color w:val="000000"/>
                <w:kern w:val="1"/>
                <w:sz w:val="18"/>
                <w:szCs w:val="18"/>
                <w:lang w:val="sr-Cyrl-RS" w:eastAsia="hi-IN" w:bidi="hi-IN"/>
              </w:rPr>
              <w:t>Технички центар Краљево</w:t>
            </w:r>
            <w:r w:rsidR="00003FAC" w:rsidRPr="00FC3B2D">
              <w:rPr>
                <w:rFonts w:eastAsia="Calibri"/>
                <w:color w:val="000000"/>
                <w:kern w:val="1"/>
                <w:sz w:val="18"/>
                <w:szCs w:val="18"/>
                <w:lang w:val="sr-Cyrl-RS" w:eastAsia="hi-IN" w:bidi="hi-IN"/>
              </w:rPr>
              <w:t>,</w:t>
            </w:r>
            <w:r w:rsidRPr="00FC3B2D">
              <w:rPr>
                <w:rFonts w:eastAsia="Calibri"/>
                <w:color w:val="000000"/>
                <w:kern w:val="1"/>
                <w:sz w:val="18"/>
                <w:szCs w:val="18"/>
                <w:lang w:eastAsia="hi-IN" w:bidi="hi-IN"/>
              </w:rPr>
              <w:t xml:space="preserve"> </w:t>
            </w:r>
            <w:r w:rsidRPr="00FC3B2D">
              <w:rPr>
                <w:rFonts w:eastAsia="Calibri"/>
                <w:color w:val="000000"/>
                <w:kern w:val="1"/>
                <w:sz w:val="18"/>
                <w:szCs w:val="18"/>
                <w:lang w:val="sr-Cyrl-RS" w:eastAsia="hi-IN" w:bidi="hi-IN"/>
              </w:rPr>
              <w:t>36 000 Краљево</w:t>
            </w:r>
            <w:r w:rsidRPr="00FC3B2D">
              <w:rPr>
                <w:rFonts w:eastAsia="Calibri"/>
                <w:color w:val="000000"/>
                <w:kern w:val="1"/>
                <w:sz w:val="18"/>
                <w:szCs w:val="18"/>
                <w:lang w:eastAsia="hi-IN" w:bidi="hi-IN"/>
              </w:rPr>
              <w:t xml:space="preserve">, </w:t>
            </w:r>
            <w:r w:rsidRPr="00FC3B2D">
              <w:rPr>
                <w:rFonts w:eastAsia="Calibri"/>
                <w:color w:val="000000"/>
                <w:kern w:val="1"/>
                <w:sz w:val="18"/>
                <w:szCs w:val="18"/>
                <w:lang w:val="sr-Cyrl-RS" w:eastAsia="hi-IN" w:bidi="hi-IN"/>
              </w:rPr>
              <w:t>Димитрија Туцовића 5</w:t>
            </w:r>
          </w:p>
          <w:p w14:paraId="5DECDA5A" w14:textId="77777777" w:rsidR="00505C1B" w:rsidRPr="00FC3B2D" w:rsidRDefault="00505C1B" w:rsidP="00505C1B">
            <w:pPr>
              <w:widowControl w:val="0"/>
              <w:numPr>
                <w:ilvl w:val="0"/>
                <w:numId w:val="54"/>
              </w:numPr>
              <w:suppressAutoHyphens/>
              <w:spacing w:before="0" w:line="276" w:lineRule="auto"/>
              <w:rPr>
                <w:rFonts w:eastAsia="Calibri"/>
                <w:color w:val="000000"/>
                <w:kern w:val="1"/>
                <w:sz w:val="18"/>
                <w:szCs w:val="18"/>
                <w:lang w:eastAsia="hi-IN" w:bidi="hi-IN"/>
              </w:rPr>
            </w:pPr>
            <w:r w:rsidRPr="00FC3B2D">
              <w:rPr>
                <w:rFonts w:eastAsia="Calibri"/>
                <w:color w:val="000000"/>
                <w:kern w:val="1"/>
                <w:sz w:val="18"/>
                <w:szCs w:val="18"/>
                <w:lang w:val="sr-Cyrl-RS" w:eastAsia="hi-IN" w:bidi="hi-IN"/>
              </w:rPr>
              <w:t>Технички центар Ниш, 18 000 Ниш Булевар др Зорана Ђинђића 46а</w:t>
            </w:r>
          </w:p>
          <w:p w14:paraId="5A6A6D04" w14:textId="3938A409" w:rsidR="000E75A0" w:rsidRPr="00FC3B2D" w:rsidRDefault="00505C1B" w:rsidP="00FC3B2D">
            <w:pPr>
              <w:widowControl w:val="0"/>
              <w:numPr>
                <w:ilvl w:val="0"/>
                <w:numId w:val="54"/>
              </w:numPr>
              <w:suppressAutoHyphens/>
              <w:spacing w:before="0" w:line="276" w:lineRule="auto"/>
              <w:rPr>
                <w:rFonts w:cs="Arial"/>
                <w:b/>
                <w:bCs/>
                <w:i/>
                <w:iCs/>
                <w:sz w:val="18"/>
                <w:szCs w:val="18"/>
                <w:lang w:val="sr-Cyrl-CS"/>
              </w:rPr>
            </w:pPr>
            <w:r w:rsidRPr="00FC3B2D">
              <w:rPr>
                <w:rFonts w:eastAsia="Calibri"/>
                <w:color w:val="000000"/>
                <w:kern w:val="1"/>
                <w:sz w:val="18"/>
                <w:szCs w:val="18"/>
                <w:lang w:val="sr-Cyrl-RS" w:eastAsia="hi-IN" w:bidi="hi-IN"/>
              </w:rPr>
              <w:t>Технички центар Крагујевац</w:t>
            </w:r>
            <w:r w:rsidRPr="00FC3B2D">
              <w:rPr>
                <w:rFonts w:eastAsia="Calibri"/>
                <w:color w:val="000000"/>
                <w:kern w:val="1"/>
                <w:sz w:val="18"/>
                <w:szCs w:val="18"/>
                <w:lang w:eastAsia="hi-IN" w:bidi="hi-IN"/>
              </w:rPr>
              <w:t xml:space="preserve">. </w:t>
            </w:r>
            <w:r w:rsidRPr="00FC3B2D">
              <w:rPr>
                <w:rFonts w:eastAsia="Calibri"/>
                <w:color w:val="000000"/>
                <w:kern w:val="1"/>
                <w:sz w:val="18"/>
                <w:szCs w:val="18"/>
                <w:lang w:val="sr-Cyrl-RS" w:eastAsia="hi-IN" w:bidi="hi-IN"/>
              </w:rPr>
              <w:t>34 000 Крагујевац</w:t>
            </w:r>
            <w:r w:rsidRPr="00FC3B2D">
              <w:rPr>
                <w:rFonts w:eastAsia="Calibri"/>
                <w:color w:val="000000"/>
                <w:kern w:val="1"/>
                <w:sz w:val="18"/>
                <w:szCs w:val="18"/>
                <w:lang w:eastAsia="hi-IN" w:bidi="hi-IN"/>
              </w:rPr>
              <w:t xml:space="preserve">, </w:t>
            </w:r>
            <w:r w:rsidRPr="00FC3B2D">
              <w:rPr>
                <w:rFonts w:eastAsia="Calibri"/>
                <w:color w:val="000000"/>
                <w:kern w:val="1"/>
                <w:sz w:val="18"/>
                <w:szCs w:val="18"/>
                <w:lang w:val="sr-Cyrl-RS" w:eastAsia="hi-IN" w:bidi="hi-IN"/>
              </w:rPr>
              <w:t>улица Слободе 7</w:t>
            </w:r>
          </w:p>
        </w:tc>
        <w:tc>
          <w:tcPr>
            <w:tcW w:w="4394" w:type="dxa"/>
            <w:vAlign w:val="center"/>
          </w:tcPr>
          <w:p w14:paraId="3FE52A6A" w14:textId="7DDFC285" w:rsidR="000E75A0" w:rsidRPr="00FC3B2D" w:rsidRDefault="000E75A0" w:rsidP="00AF3AF8">
            <w:pPr>
              <w:spacing w:before="0"/>
              <w:jc w:val="center"/>
              <w:rPr>
                <w:rFonts w:cs="Arial"/>
                <w:bCs/>
                <w:iCs/>
                <w:sz w:val="18"/>
                <w:szCs w:val="18"/>
                <w:lang w:val="sr-Cyrl-CS"/>
              </w:rPr>
            </w:pPr>
            <w:r w:rsidRPr="00FC3B2D">
              <w:rPr>
                <w:rFonts w:cs="Arial"/>
                <w:bCs/>
                <w:iCs/>
                <w:sz w:val="18"/>
                <w:szCs w:val="18"/>
                <w:lang w:val="sr-Cyrl-CS"/>
              </w:rPr>
              <w:t xml:space="preserve">Сагласан </w:t>
            </w:r>
            <w:r w:rsidR="00003FAC" w:rsidRPr="00FC3B2D">
              <w:rPr>
                <w:rFonts w:cs="Arial"/>
                <w:bCs/>
                <w:iCs/>
                <w:sz w:val="18"/>
                <w:szCs w:val="18"/>
                <w:lang w:val="sr-Cyrl-CS"/>
              </w:rPr>
              <w:t>с</w:t>
            </w:r>
            <w:r w:rsidRPr="00FC3B2D">
              <w:rPr>
                <w:rFonts w:cs="Arial"/>
                <w:bCs/>
                <w:iCs/>
                <w:sz w:val="18"/>
                <w:szCs w:val="18"/>
                <w:lang w:val="sr-Cyrl-CS"/>
              </w:rPr>
              <w:t>а захтевом наручиоца</w:t>
            </w:r>
          </w:p>
          <w:p w14:paraId="5598F6EE" w14:textId="77777777" w:rsidR="000E75A0" w:rsidRPr="00FC3B2D" w:rsidRDefault="000E75A0" w:rsidP="00AF3AF8">
            <w:pPr>
              <w:spacing w:before="0"/>
              <w:jc w:val="center"/>
              <w:rPr>
                <w:rFonts w:cs="Arial"/>
                <w:b/>
                <w:bCs/>
                <w:iCs/>
                <w:sz w:val="18"/>
                <w:szCs w:val="18"/>
                <w:lang w:val="sr-Cyrl-CS"/>
              </w:rPr>
            </w:pPr>
            <w:r w:rsidRPr="00FC3B2D">
              <w:rPr>
                <w:rFonts w:cs="Arial"/>
                <w:bCs/>
                <w:iCs/>
                <w:sz w:val="18"/>
                <w:szCs w:val="18"/>
                <w:lang w:val="sr-Cyrl-CS"/>
              </w:rPr>
              <w:t>ДА/НЕ (заокружити)</w:t>
            </w:r>
          </w:p>
        </w:tc>
      </w:tr>
      <w:tr w:rsidR="000E75A0" w:rsidRPr="00EC5BB4" w14:paraId="4DA2DFA5" w14:textId="77777777" w:rsidTr="00AF3AF8">
        <w:trPr>
          <w:trHeight w:val="800"/>
        </w:trPr>
        <w:tc>
          <w:tcPr>
            <w:tcW w:w="5920" w:type="dxa"/>
            <w:vAlign w:val="center"/>
          </w:tcPr>
          <w:p w14:paraId="5AE80293" w14:textId="77777777" w:rsidR="000E75A0" w:rsidRPr="00FC3B2D" w:rsidRDefault="000E75A0" w:rsidP="00AF3AF8">
            <w:pPr>
              <w:spacing w:before="0"/>
              <w:jc w:val="center"/>
              <w:rPr>
                <w:rFonts w:cs="Arial"/>
                <w:b/>
                <w:bCs/>
                <w:i/>
                <w:iCs/>
                <w:sz w:val="18"/>
                <w:szCs w:val="18"/>
                <w:lang w:val="sr-Cyrl-CS"/>
              </w:rPr>
            </w:pPr>
            <w:r w:rsidRPr="00FC3B2D">
              <w:rPr>
                <w:rFonts w:cs="Arial"/>
                <w:b/>
                <w:bCs/>
                <w:i/>
                <w:iCs/>
                <w:sz w:val="18"/>
                <w:szCs w:val="18"/>
                <w:lang w:val="sr-Cyrl-CS"/>
              </w:rPr>
              <w:t>РОК ВАЖЕЊА ПОНУДЕ:</w:t>
            </w:r>
          </w:p>
          <w:p w14:paraId="11B7B745" w14:textId="77777777" w:rsidR="000E75A0" w:rsidRPr="00FC3B2D" w:rsidRDefault="00EE4D53" w:rsidP="00467F21">
            <w:pPr>
              <w:spacing w:before="0"/>
              <w:jc w:val="center"/>
              <w:rPr>
                <w:rFonts w:cs="Arial"/>
                <w:b/>
                <w:bCs/>
                <w:i/>
                <w:iCs/>
                <w:sz w:val="18"/>
                <w:szCs w:val="18"/>
                <w:lang w:val="sr-Cyrl-CS"/>
              </w:rPr>
            </w:pPr>
            <w:r w:rsidRPr="00FC3B2D">
              <w:rPr>
                <w:rFonts w:cs="Arial"/>
                <w:sz w:val="18"/>
                <w:szCs w:val="18"/>
                <w:lang w:val="ru-RU"/>
              </w:rPr>
              <w:t xml:space="preserve">Понуда мора да важи најмање </w:t>
            </w:r>
            <w:r w:rsidR="00467F21" w:rsidRPr="00FC3B2D">
              <w:rPr>
                <w:rFonts w:cs="Arial"/>
                <w:sz w:val="18"/>
                <w:szCs w:val="18"/>
              </w:rPr>
              <w:t>9</w:t>
            </w:r>
            <w:r w:rsidRPr="00FC3B2D">
              <w:rPr>
                <w:rFonts w:cs="Arial"/>
                <w:sz w:val="18"/>
                <w:szCs w:val="18"/>
                <w:lang w:val="sr-Cyrl-RS"/>
              </w:rPr>
              <w:t>0 дана</w:t>
            </w:r>
            <w:r w:rsidRPr="00FC3B2D">
              <w:rPr>
                <w:rFonts w:cs="Arial"/>
                <w:sz w:val="18"/>
                <w:szCs w:val="18"/>
                <w:lang w:val="ru-RU"/>
              </w:rPr>
              <w:t xml:space="preserve"> од дана отварања понуда</w:t>
            </w:r>
          </w:p>
        </w:tc>
        <w:tc>
          <w:tcPr>
            <w:tcW w:w="4394" w:type="dxa"/>
            <w:vAlign w:val="center"/>
          </w:tcPr>
          <w:p w14:paraId="4FFE7AD4" w14:textId="77777777" w:rsidR="000E75A0" w:rsidRPr="00FC3B2D" w:rsidRDefault="000E75A0" w:rsidP="00AF3AF8">
            <w:pPr>
              <w:spacing w:before="0"/>
              <w:jc w:val="center"/>
              <w:rPr>
                <w:rFonts w:cs="Arial"/>
                <w:b/>
                <w:bCs/>
                <w:i/>
                <w:iCs/>
                <w:sz w:val="18"/>
                <w:szCs w:val="18"/>
                <w:lang w:val="sr-Cyrl-CS"/>
              </w:rPr>
            </w:pPr>
          </w:p>
          <w:p w14:paraId="70BAE9A9" w14:textId="77777777" w:rsidR="000E75A0" w:rsidRPr="00FC3B2D" w:rsidRDefault="00906208" w:rsidP="00AF3AF8">
            <w:pPr>
              <w:spacing w:before="0"/>
              <w:jc w:val="center"/>
              <w:rPr>
                <w:rFonts w:cs="Arial"/>
                <w:b/>
                <w:bCs/>
                <w:i/>
                <w:iCs/>
                <w:sz w:val="18"/>
                <w:szCs w:val="18"/>
                <w:lang w:val="sr-Cyrl-CS"/>
              </w:rPr>
            </w:pPr>
            <w:r w:rsidRPr="00FC3B2D">
              <w:rPr>
                <w:rFonts w:cs="Arial"/>
                <w:bCs/>
                <w:iCs/>
                <w:sz w:val="18"/>
                <w:szCs w:val="18"/>
                <w:lang w:val="sr-Cyrl-CS"/>
              </w:rPr>
              <w:t>Рок важења понуде је</w:t>
            </w:r>
            <w:r w:rsidR="000E75A0" w:rsidRPr="00FC3B2D">
              <w:rPr>
                <w:rFonts w:cs="Arial"/>
                <w:bCs/>
                <w:i/>
                <w:iCs/>
                <w:sz w:val="18"/>
                <w:szCs w:val="18"/>
                <w:lang w:val="sr-Cyrl-CS"/>
              </w:rPr>
              <w:t xml:space="preserve">_____ </w:t>
            </w:r>
            <w:r w:rsidR="000E75A0" w:rsidRPr="00FC3B2D">
              <w:rPr>
                <w:rFonts w:cs="Arial"/>
                <w:bCs/>
                <w:iCs/>
                <w:sz w:val="18"/>
                <w:szCs w:val="18"/>
                <w:lang w:val="sr-Cyrl-CS"/>
              </w:rPr>
              <w:t>дана од дана отварања понуда</w:t>
            </w:r>
          </w:p>
        </w:tc>
      </w:tr>
      <w:tr w:rsidR="000E75A0" w:rsidRPr="00EC5BB4" w14:paraId="21E7B428" w14:textId="77777777" w:rsidTr="00AF3AF8">
        <w:tc>
          <w:tcPr>
            <w:tcW w:w="10314" w:type="dxa"/>
            <w:gridSpan w:val="2"/>
          </w:tcPr>
          <w:p w14:paraId="7C6AA277" w14:textId="77777777" w:rsidR="000E75A0" w:rsidRPr="00FC3B2D" w:rsidRDefault="000E75A0" w:rsidP="00AF3AF8">
            <w:pPr>
              <w:spacing w:before="0"/>
              <w:rPr>
                <w:rFonts w:cs="Arial"/>
                <w:bCs/>
                <w:iCs/>
                <w:sz w:val="18"/>
                <w:szCs w:val="18"/>
                <w:lang w:val="sr-Cyrl-CS"/>
              </w:rPr>
            </w:pPr>
            <w:r w:rsidRPr="00FC3B2D">
              <w:rPr>
                <w:rFonts w:cs="Arial"/>
                <w:bCs/>
                <w:iCs/>
                <w:sz w:val="18"/>
                <w:szCs w:val="18"/>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0F71EFF" w14:textId="77777777" w:rsidR="00BA2C2D" w:rsidRDefault="00BA2C2D" w:rsidP="00BA2C2D">
      <w:pPr>
        <w:spacing w:before="0"/>
        <w:rPr>
          <w:rFonts w:cs="Arial"/>
          <w:b/>
          <w:bCs/>
          <w:i/>
          <w:iCs/>
          <w:sz w:val="24"/>
          <w:szCs w:val="24"/>
          <w:lang w:val="sr-Cyrl-CS"/>
        </w:rPr>
      </w:pPr>
    </w:p>
    <w:p w14:paraId="336D0CE1"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7993F152" w14:textId="77777777" w:rsidR="000E75A0" w:rsidRPr="00EC5BB4" w:rsidRDefault="000E75A0" w:rsidP="000E75A0">
      <w:pPr>
        <w:spacing w:before="0"/>
        <w:ind w:left="720" w:firstLine="720"/>
        <w:rPr>
          <w:rFonts w:eastAsia="TimesNewRomanPSMT" w:cs="Arial"/>
          <w:bCs/>
          <w:sz w:val="24"/>
          <w:szCs w:val="24"/>
          <w:lang w:val="sr-Cyrl-CS"/>
        </w:rPr>
      </w:pPr>
    </w:p>
    <w:p w14:paraId="3B9DD1F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0E99E0FB"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058A858" w14:textId="77777777" w:rsidR="00BA2C2D" w:rsidRPr="00FC3B2D" w:rsidRDefault="00BA2C2D" w:rsidP="00BA2C2D">
      <w:pPr>
        <w:autoSpaceDE w:val="0"/>
        <w:autoSpaceDN w:val="0"/>
        <w:adjustRightInd w:val="0"/>
        <w:rPr>
          <w:rFonts w:eastAsia="TimesNewRomanPS-BoldMT" w:cs="Arial"/>
          <w:bCs/>
          <w:i/>
          <w:iCs/>
          <w:sz w:val="18"/>
          <w:szCs w:val="18"/>
          <w:lang w:val="sr-Cyrl-RS"/>
        </w:rPr>
      </w:pPr>
      <w:r w:rsidRPr="00FC3B2D">
        <w:rPr>
          <w:rFonts w:eastAsia="TimesNewRomanPS-BoldMT" w:cs="Arial"/>
          <w:bCs/>
          <w:i/>
          <w:iCs/>
          <w:sz w:val="18"/>
          <w:szCs w:val="18"/>
          <w:lang w:val="sr-Cyrl-RS"/>
        </w:rPr>
        <w:t>-  Понуђач је обавезан да у обрасцу понуде попуни све комерцијалне услове (сва празна поља).</w:t>
      </w:r>
    </w:p>
    <w:p w14:paraId="243F036C" w14:textId="77777777" w:rsidR="00BA2C2D" w:rsidRPr="00FC3B2D" w:rsidRDefault="00BA2C2D" w:rsidP="00BA2C2D">
      <w:pPr>
        <w:autoSpaceDE w:val="0"/>
        <w:autoSpaceDN w:val="0"/>
        <w:adjustRightInd w:val="0"/>
        <w:rPr>
          <w:rFonts w:eastAsia="TimesNewRomanPS-BoldMT" w:cs="Arial"/>
          <w:bCs/>
          <w:i/>
          <w:iCs/>
          <w:sz w:val="18"/>
          <w:szCs w:val="18"/>
          <w:lang w:val="sr-Cyrl-RS"/>
        </w:rPr>
      </w:pPr>
      <w:r w:rsidRPr="00FC3B2D">
        <w:rPr>
          <w:rFonts w:eastAsia="TimesNewRomanPS-BoldMT" w:cs="Arial"/>
          <w:bCs/>
          <w:i/>
          <w:iCs/>
          <w:sz w:val="18"/>
          <w:szCs w:val="18"/>
          <w:lang w:val="sr-Cyrl-RS"/>
        </w:rPr>
        <w:t xml:space="preserve">- </w:t>
      </w:r>
      <w:r w:rsidRPr="00FC3B2D">
        <w:rPr>
          <w:rFonts w:eastAsia="TimesNewRomanPS-BoldMT" w:cs="Arial"/>
          <w:bCs/>
          <w:i/>
          <w:iCs/>
          <w:sz w:val="18"/>
          <w:szCs w:val="18"/>
          <w:lang w:val="ru-RU"/>
        </w:rPr>
        <w:t>Уколико понуђачи подносе заједничку понуду,</w:t>
      </w:r>
      <w:r w:rsidRPr="00FC3B2D">
        <w:rPr>
          <w:rFonts w:eastAsia="TimesNewRomanPS-BoldMT" w:cs="Arial"/>
          <w:bCs/>
          <w:i/>
          <w:iCs/>
          <w:sz w:val="18"/>
          <w:szCs w:val="18"/>
          <w:lang w:val="sr-Cyrl-RS"/>
        </w:rPr>
        <w:t xml:space="preserve"> </w:t>
      </w:r>
      <w:r w:rsidRPr="00FC3B2D">
        <w:rPr>
          <w:rFonts w:eastAsia="TimesNewRomanPS-BoldMT" w:cs="Arial"/>
          <w:bCs/>
          <w:i/>
          <w:iCs/>
          <w:sz w:val="18"/>
          <w:szCs w:val="18"/>
          <w:lang w:val="ru-RU"/>
        </w:rPr>
        <w:t>група понуђача може да о</w:t>
      </w:r>
      <w:r w:rsidRPr="00FC3B2D">
        <w:rPr>
          <w:rFonts w:eastAsia="TimesNewRomanPS-BoldMT" w:cs="Arial"/>
          <w:bCs/>
          <w:i/>
          <w:iCs/>
          <w:sz w:val="18"/>
          <w:szCs w:val="18"/>
          <w:lang w:val="sr-Cyrl-RS"/>
        </w:rPr>
        <w:t>власти</w:t>
      </w:r>
      <w:r w:rsidRPr="00FC3B2D">
        <w:rPr>
          <w:rFonts w:eastAsia="TimesNewRomanPS-BoldMT"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0731CB4"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8BA9AD9" w14:textId="77777777"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CE54B6" w14:textId="77777777" w:rsidR="0042687E" w:rsidRPr="00874F5B" w:rsidRDefault="0042687E" w:rsidP="00C538DF">
      <w:pPr>
        <w:spacing w:before="0"/>
        <w:jc w:val="left"/>
      </w:pPr>
      <w:bookmarkStart w:id="254" w:name="_Toc442559925"/>
    </w:p>
    <w:p w14:paraId="2F949619" w14:textId="77777777" w:rsidR="00343A18" w:rsidRPr="003D018F" w:rsidRDefault="00343A18" w:rsidP="00343A18">
      <w:pPr>
        <w:pStyle w:val="KDObrazac"/>
        <w:spacing w:before="0"/>
        <w:rPr>
          <w:sz w:val="24"/>
          <w:szCs w:val="24"/>
        </w:rPr>
      </w:pPr>
      <w:r w:rsidRPr="003D018F">
        <w:rPr>
          <w:sz w:val="24"/>
          <w:szCs w:val="24"/>
        </w:rPr>
        <w:t xml:space="preserve">ОБРАЗАЦ </w:t>
      </w:r>
      <w:r w:rsidR="005B5B92" w:rsidRPr="003D018F">
        <w:rPr>
          <w:sz w:val="24"/>
          <w:szCs w:val="24"/>
          <w:lang w:val="sr-Cyrl-RS"/>
        </w:rPr>
        <w:t>2</w:t>
      </w:r>
      <w:r w:rsidRPr="003D018F">
        <w:rPr>
          <w:sz w:val="24"/>
          <w:szCs w:val="24"/>
        </w:rPr>
        <w:t>.</w:t>
      </w:r>
      <w:bookmarkEnd w:id="254"/>
    </w:p>
    <w:p w14:paraId="2D8FFAF1" w14:textId="77777777" w:rsidR="00FC3B2D" w:rsidRDefault="00FC3B2D" w:rsidP="00343A18">
      <w:pPr>
        <w:spacing w:before="0"/>
        <w:jc w:val="center"/>
        <w:rPr>
          <w:rFonts w:cs="Arial"/>
          <w:b/>
          <w:sz w:val="24"/>
          <w:szCs w:val="24"/>
        </w:rPr>
      </w:pPr>
    </w:p>
    <w:p w14:paraId="079ACA5E" w14:textId="77777777" w:rsidR="00FC3B2D" w:rsidRDefault="00FC3B2D" w:rsidP="00343A18">
      <w:pPr>
        <w:spacing w:before="0"/>
        <w:jc w:val="center"/>
        <w:rPr>
          <w:rFonts w:cs="Arial"/>
          <w:b/>
          <w:sz w:val="24"/>
          <w:szCs w:val="24"/>
        </w:rPr>
      </w:pPr>
    </w:p>
    <w:p w14:paraId="724EF799" w14:textId="77777777" w:rsidR="00343A18" w:rsidRPr="003D018F" w:rsidRDefault="00240CC6" w:rsidP="00343A18">
      <w:pPr>
        <w:spacing w:before="0"/>
        <w:jc w:val="center"/>
        <w:rPr>
          <w:rFonts w:cs="Arial"/>
          <w:b/>
          <w:sz w:val="24"/>
          <w:szCs w:val="24"/>
        </w:rPr>
      </w:pPr>
      <w:r w:rsidRPr="003D018F">
        <w:rPr>
          <w:rFonts w:cs="Arial"/>
          <w:b/>
          <w:sz w:val="24"/>
          <w:szCs w:val="24"/>
        </w:rPr>
        <w:t>ОБРАЗАЦ СТРУК</w:t>
      </w:r>
      <w:r w:rsidR="00343A18" w:rsidRPr="003D018F">
        <w:rPr>
          <w:rFonts w:cs="Arial"/>
          <w:b/>
          <w:sz w:val="24"/>
          <w:szCs w:val="24"/>
        </w:rPr>
        <w:t>Т</w:t>
      </w:r>
      <w:r w:rsidRPr="003D018F">
        <w:rPr>
          <w:rFonts w:cs="Arial"/>
          <w:b/>
          <w:sz w:val="24"/>
          <w:szCs w:val="24"/>
          <w:lang w:val="sr-Cyrl-RS"/>
        </w:rPr>
        <w:t>У</w:t>
      </w:r>
      <w:r w:rsidR="00343A18" w:rsidRPr="003D018F">
        <w:rPr>
          <w:rFonts w:cs="Arial"/>
          <w:b/>
          <w:sz w:val="24"/>
          <w:szCs w:val="24"/>
        </w:rPr>
        <w:t>РЕ ЦЕНЕ</w:t>
      </w:r>
    </w:p>
    <w:p w14:paraId="5A7DA377" w14:textId="77777777" w:rsidR="00343A18" w:rsidRPr="00F87ECD" w:rsidRDefault="00C538DF" w:rsidP="00343A18">
      <w:pPr>
        <w:spacing w:before="0"/>
        <w:rPr>
          <w:rFonts w:cs="Arial"/>
          <w:sz w:val="24"/>
          <w:szCs w:val="24"/>
        </w:rPr>
      </w:pPr>
      <w:r w:rsidRPr="003D018F">
        <w:rPr>
          <w:rFonts w:cs="Arial"/>
          <w:sz w:val="24"/>
          <w:szCs w:val="24"/>
        </w:rPr>
        <w:t>Табела 1</w:t>
      </w: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998"/>
        <w:gridCol w:w="830"/>
        <w:gridCol w:w="1120"/>
        <w:gridCol w:w="797"/>
        <w:gridCol w:w="797"/>
        <w:gridCol w:w="1081"/>
        <w:gridCol w:w="1081"/>
        <w:gridCol w:w="1847"/>
      </w:tblGrid>
      <w:tr w:rsidR="00C53F4E" w:rsidRPr="00526E87" w14:paraId="75D1D202" w14:textId="77777777" w:rsidTr="000A246F">
        <w:tc>
          <w:tcPr>
            <w:tcW w:w="326" w:type="pct"/>
            <w:shd w:val="clear" w:color="auto" w:fill="C6D9F1" w:themeFill="text2" w:themeFillTint="33"/>
            <w:vAlign w:val="center"/>
          </w:tcPr>
          <w:p w14:paraId="20F4E1E0" w14:textId="77777777" w:rsidR="007F7D7A" w:rsidRPr="003113BA" w:rsidRDefault="007F7D7A" w:rsidP="00BC01DC">
            <w:pPr>
              <w:spacing w:before="0"/>
              <w:jc w:val="center"/>
              <w:rPr>
                <w:rFonts w:cs="Arial"/>
                <w:bCs/>
                <w:i/>
                <w:iCs/>
                <w:sz w:val="18"/>
                <w:szCs w:val="18"/>
                <w:lang w:val="sr-Cyrl-CS"/>
              </w:rPr>
            </w:pPr>
            <w:r w:rsidRPr="003113BA">
              <w:rPr>
                <w:rFonts w:cs="Arial"/>
                <w:bCs/>
                <w:i/>
                <w:iCs/>
                <w:sz w:val="18"/>
                <w:szCs w:val="18"/>
                <w:lang w:val="sr-Cyrl-CS"/>
              </w:rPr>
              <w:t>Рбр</w:t>
            </w:r>
          </w:p>
        </w:tc>
        <w:tc>
          <w:tcPr>
            <w:tcW w:w="977" w:type="pct"/>
            <w:shd w:val="clear" w:color="auto" w:fill="C6D9F1" w:themeFill="text2" w:themeFillTint="33"/>
            <w:vAlign w:val="center"/>
          </w:tcPr>
          <w:p w14:paraId="6D8A1973"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Назив добра</w:t>
            </w:r>
          </w:p>
        </w:tc>
        <w:tc>
          <w:tcPr>
            <w:tcW w:w="406" w:type="pct"/>
            <w:shd w:val="clear" w:color="auto" w:fill="C6D9F1" w:themeFill="text2" w:themeFillTint="33"/>
            <w:vAlign w:val="center"/>
          </w:tcPr>
          <w:p w14:paraId="65FF5121"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Јед.</w:t>
            </w:r>
          </w:p>
          <w:p w14:paraId="0ED83EAD"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мере</w:t>
            </w:r>
          </w:p>
        </w:tc>
        <w:tc>
          <w:tcPr>
            <w:tcW w:w="548" w:type="pct"/>
            <w:shd w:val="clear" w:color="auto" w:fill="C6D9F1" w:themeFill="text2" w:themeFillTint="33"/>
            <w:vAlign w:val="center"/>
          </w:tcPr>
          <w:p w14:paraId="18E9249A" w14:textId="77777777" w:rsidR="00C53F4E" w:rsidRPr="00526E87" w:rsidRDefault="00C53F4E" w:rsidP="00BC01DC">
            <w:pPr>
              <w:spacing w:before="0"/>
              <w:jc w:val="center"/>
              <w:rPr>
                <w:rFonts w:cs="Arial"/>
                <w:b/>
                <w:bCs/>
                <w:i/>
                <w:iCs/>
                <w:sz w:val="18"/>
                <w:szCs w:val="18"/>
                <w:lang w:val="sr-Cyrl-RS"/>
              </w:rPr>
            </w:pPr>
            <w:r w:rsidRPr="00526E87">
              <w:rPr>
                <w:rFonts w:cs="Arial"/>
                <w:b/>
                <w:bCs/>
                <w:i/>
                <w:iCs/>
                <w:sz w:val="18"/>
                <w:szCs w:val="18"/>
                <w:lang w:val="sr-Cyrl-RS"/>
              </w:rPr>
              <w:t>Оквирна</w:t>
            </w:r>
          </w:p>
          <w:p w14:paraId="432DF2CC"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количина</w:t>
            </w:r>
          </w:p>
        </w:tc>
        <w:tc>
          <w:tcPr>
            <w:tcW w:w="390" w:type="pct"/>
            <w:shd w:val="clear" w:color="auto" w:fill="C6D9F1" w:themeFill="text2" w:themeFillTint="33"/>
            <w:vAlign w:val="center"/>
          </w:tcPr>
          <w:p w14:paraId="54C8678E"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Јед.</w:t>
            </w:r>
          </w:p>
          <w:p w14:paraId="27399E8F"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цена без ПДВ</w:t>
            </w:r>
          </w:p>
          <w:p w14:paraId="6884A3F8"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 xml:space="preserve">дин. </w:t>
            </w:r>
          </w:p>
        </w:tc>
        <w:tc>
          <w:tcPr>
            <w:tcW w:w="390" w:type="pct"/>
            <w:shd w:val="clear" w:color="auto" w:fill="C6D9F1" w:themeFill="text2" w:themeFillTint="33"/>
            <w:vAlign w:val="center"/>
          </w:tcPr>
          <w:p w14:paraId="439360FF"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Јед.</w:t>
            </w:r>
          </w:p>
          <w:p w14:paraId="07FCF2CD"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цена са ПДВ</w:t>
            </w:r>
          </w:p>
          <w:p w14:paraId="0DFB65FD"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дин.</w:t>
            </w:r>
          </w:p>
        </w:tc>
        <w:tc>
          <w:tcPr>
            <w:tcW w:w="529" w:type="pct"/>
            <w:shd w:val="clear" w:color="auto" w:fill="C6D9F1" w:themeFill="text2" w:themeFillTint="33"/>
            <w:vAlign w:val="center"/>
          </w:tcPr>
          <w:p w14:paraId="00844147"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Укупна цена без ПДВ</w:t>
            </w:r>
          </w:p>
          <w:p w14:paraId="6CC8F444" w14:textId="77777777" w:rsidR="007F7D7A" w:rsidRPr="00526E87" w:rsidRDefault="007F7D7A" w:rsidP="005F7E90">
            <w:pPr>
              <w:spacing w:before="0"/>
              <w:jc w:val="center"/>
              <w:rPr>
                <w:rFonts w:cs="Arial"/>
                <w:b/>
                <w:bCs/>
                <w:i/>
                <w:iCs/>
                <w:sz w:val="18"/>
                <w:szCs w:val="18"/>
                <w:lang w:val="sr-Cyrl-CS"/>
              </w:rPr>
            </w:pPr>
            <w:r w:rsidRPr="00526E87">
              <w:rPr>
                <w:rFonts w:cs="Arial"/>
                <w:b/>
                <w:bCs/>
                <w:i/>
                <w:iCs/>
                <w:sz w:val="18"/>
                <w:szCs w:val="18"/>
                <w:lang w:val="sr-Cyrl-CS"/>
              </w:rPr>
              <w:t xml:space="preserve">дин. </w:t>
            </w:r>
          </w:p>
        </w:tc>
        <w:tc>
          <w:tcPr>
            <w:tcW w:w="529" w:type="pct"/>
            <w:shd w:val="clear" w:color="auto" w:fill="C6D9F1" w:themeFill="text2" w:themeFillTint="33"/>
            <w:vAlign w:val="center"/>
          </w:tcPr>
          <w:p w14:paraId="744FCCBD"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Укупна цена са ПДВ</w:t>
            </w:r>
          </w:p>
          <w:p w14:paraId="346E5397"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 xml:space="preserve">дин. </w:t>
            </w:r>
          </w:p>
        </w:tc>
        <w:tc>
          <w:tcPr>
            <w:tcW w:w="904" w:type="pct"/>
            <w:shd w:val="clear" w:color="auto" w:fill="C6D9F1" w:themeFill="text2" w:themeFillTint="33"/>
          </w:tcPr>
          <w:p w14:paraId="0789951C" w14:textId="77777777" w:rsidR="007F7D7A" w:rsidRPr="00526E87" w:rsidRDefault="007F7D7A" w:rsidP="007F7D7A">
            <w:pPr>
              <w:spacing w:before="0"/>
              <w:jc w:val="center"/>
              <w:rPr>
                <w:rFonts w:cs="Arial"/>
                <w:b/>
                <w:bCs/>
                <w:i/>
                <w:iCs/>
                <w:sz w:val="18"/>
                <w:szCs w:val="18"/>
                <w:lang w:val="sr-Cyrl-CS"/>
              </w:rPr>
            </w:pPr>
            <w:r w:rsidRPr="00526E87">
              <w:rPr>
                <w:rFonts w:cs="Arial"/>
                <w:b/>
                <w:bCs/>
                <w:i/>
                <w:iCs/>
                <w:sz w:val="18"/>
                <w:szCs w:val="18"/>
                <w:lang w:val="sr-Cyrl-CS"/>
              </w:rPr>
              <w:t>Назив</w:t>
            </w:r>
          </w:p>
          <w:p w14:paraId="442A1110" w14:textId="77777777" w:rsidR="007F7D7A" w:rsidRPr="00526E87" w:rsidRDefault="007F7D7A" w:rsidP="007F7D7A">
            <w:pPr>
              <w:spacing w:before="0"/>
              <w:jc w:val="center"/>
              <w:rPr>
                <w:rFonts w:cs="Arial"/>
                <w:b/>
                <w:bCs/>
                <w:i/>
                <w:iCs/>
                <w:sz w:val="18"/>
                <w:szCs w:val="18"/>
                <w:lang w:val="sr-Cyrl-CS"/>
              </w:rPr>
            </w:pPr>
            <w:r w:rsidRPr="00526E87">
              <w:rPr>
                <w:rFonts w:cs="Arial"/>
                <w:b/>
                <w:bCs/>
                <w:i/>
                <w:iCs/>
                <w:sz w:val="18"/>
                <w:szCs w:val="18"/>
                <w:lang w:val="sr-Cyrl-CS"/>
              </w:rPr>
              <w:t>произвођача</w:t>
            </w:r>
          </w:p>
          <w:p w14:paraId="1CDD6E01" w14:textId="0E8AF55A" w:rsidR="007F7D7A" w:rsidRPr="00526E87" w:rsidRDefault="007F7D7A" w:rsidP="005F7E90">
            <w:pPr>
              <w:spacing w:before="0"/>
              <w:jc w:val="center"/>
              <w:rPr>
                <w:rFonts w:cs="Arial"/>
                <w:b/>
                <w:bCs/>
                <w:i/>
                <w:iCs/>
                <w:sz w:val="18"/>
                <w:szCs w:val="18"/>
                <w:lang w:val="sr-Cyrl-CS"/>
              </w:rPr>
            </w:pPr>
            <w:r w:rsidRPr="00526E87">
              <w:rPr>
                <w:rFonts w:cs="Arial"/>
                <w:b/>
                <w:bCs/>
                <w:i/>
                <w:iCs/>
                <w:sz w:val="18"/>
                <w:szCs w:val="18"/>
                <w:lang w:val="sr-Cyrl-CS"/>
              </w:rPr>
              <w:t>добара</w:t>
            </w:r>
            <w:r w:rsidR="00325FBE" w:rsidRPr="00526E87">
              <w:rPr>
                <w:rFonts w:cs="Arial"/>
                <w:b/>
                <w:bCs/>
                <w:i/>
                <w:iCs/>
                <w:sz w:val="18"/>
                <w:szCs w:val="18"/>
                <w:lang w:val="sr-Cyrl-CS"/>
              </w:rPr>
              <w:t>/гарантни рок</w:t>
            </w:r>
          </w:p>
        </w:tc>
      </w:tr>
      <w:tr w:rsidR="00C53F4E" w:rsidRPr="00526E87" w14:paraId="230F9BD1" w14:textId="77777777" w:rsidTr="000A246F">
        <w:tc>
          <w:tcPr>
            <w:tcW w:w="326" w:type="pct"/>
            <w:shd w:val="clear" w:color="auto" w:fill="auto"/>
          </w:tcPr>
          <w:p w14:paraId="0D729908"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(1)</w:t>
            </w:r>
          </w:p>
        </w:tc>
        <w:tc>
          <w:tcPr>
            <w:tcW w:w="977" w:type="pct"/>
            <w:shd w:val="clear" w:color="auto" w:fill="auto"/>
          </w:tcPr>
          <w:p w14:paraId="00657697"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(2)</w:t>
            </w:r>
          </w:p>
        </w:tc>
        <w:tc>
          <w:tcPr>
            <w:tcW w:w="406" w:type="pct"/>
            <w:shd w:val="clear" w:color="auto" w:fill="auto"/>
          </w:tcPr>
          <w:p w14:paraId="4F83388D"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(3)</w:t>
            </w:r>
          </w:p>
        </w:tc>
        <w:tc>
          <w:tcPr>
            <w:tcW w:w="548" w:type="pct"/>
            <w:shd w:val="clear" w:color="auto" w:fill="auto"/>
          </w:tcPr>
          <w:p w14:paraId="781D4DD1"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(4)</w:t>
            </w:r>
          </w:p>
        </w:tc>
        <w:tc>
          <w:tcPr>
            <w:tcW w:w="390" w:type="pct"/>
            <w:shd w:val="clear" w:color="auto" w:fill="auto"/>
          </w:tcPr>
          <w:p w14:paraId="173F35ED"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(5)</w:t>
            </w:r>
          </w:p>
        </w:tc>
        <w:tc>
          <w:tcPr>
            <w:tcW w:w="390" w:type="pct"/>
            <w:shd w:val="clear" w:color="auto" w:fill="auto"/>
          </w:tcPr>
          <w:p w14:paraId="6F048742"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(6)</w:t>
            </w:r>
          </w:p>
        </w:tc>
        <w:tc>
          <w:tcPr>
            <w:tcW w:w="529" w:type="pct"/>
            <w:shd w:val="clear" w:color="auto" w:fill="auto"/>
          </w:tcPr>
          <w:p w14:paraId="1BC5D7BB"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(7)</w:t>
            </w:r>
          </w:p>
        </w:tc>
        <w:tc>
          <w:tcPr>
            <w:tcW w:w="529" w:type="pct"/>
            <w:shd w:val="clear" w:color="auto" w:fill="auto"/>
          </w:tcPr>
          <w:p w14:paraId="0FF1D204"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(8)</w:t>
            </w:r>
          </w:p>
        </w:tc>
        <w:tc>
          <w:tcPr>
            <w:tcW w:w="904" w:type="pct"/>
          </w:tcPr>
          <w:p w14:paraId="4B1295F4" w14:textId="77777777" w:rsidR="007F7D7A" w:rsidRPr="00526E87" w:rsidRDefault="007F7D7A" w:rsidP="00BC01DC">
            <w:pPr>
              <w:spacing w:before="0"/>
              <w:jc w:val="center"/>
              <w:rPr>
                <w:rFonts w:cs="Arial"/>
                <w:b/>
                <w:bCs/>
                <w:i/>
                <w:iCs/>
                <w:sz w:val="18"/>
                <w:szCs w:val="18"/>
                <w:lang w:val="sr-Cyrl-CS"/>
              </w:rPr>
            </w:pPr>
            <w:r w:rsidRPr="00526E87">
              <w:rPr>
                <w:rFonts w:cs="Arial"/>
                <w:b/>
                <w:bCs/>
                <w:i/>
                <w:iCs/>
                <w:sz w:val="18"/>
                <w:szCs w:val="18"/>
                <w:lang w:val="sr-Cyrl-CS"/>
              </w:rPr>
              <w:t>(9)</w:t>
            </w:r>
          </w:p>
        </w:tc>
      </w:tr>
      <w:tr w:rsidR="000A246F" w:rsidRPr="00526E87" w14:paraId="583103A9" w14:textId="77777777" w:rsidTr="000A246F">
        <w:tc>
          <w:tcPr>
            <w:tcW w:w="326" w:type="pct"/>
            <w:shd w:val="clear" w:color="auto" w:fill="auto"/>
            <w:vAlign w:val="center"/>
          </w:tcPr>
          <w:p w14:paraId="28D9632A" w14:textId="350CEB5D" w:rsidR="000A246F" w:rsidRPr="00526E87" w:rsidRDefault="000A246F" w:rsidP="00EB11E3">
            <w:pPr>
              <w:pStyle w:val="ListParagraph"/>
              <w:numPr>
                <w:ilvl w:val="0"/>
                <w:numId w:val="56"/>
              </w:numPr>
              <w:spacing w:before="0"/>
              <w:rPr>
                <w:rFonts w:cs="Arial"/>
                <w:b/>
                <w:bCs/>
                <w:i/>
                <w:iCs/>
                <w:sz w:val="18"/>
                <w:szCs w:val="18"/>
                <w:lang w:val="sr-Cyrl-CS"/>
              </w:rPr>
            </w:pPr>
          </w:p>
        </w:tc>
        <w:tc>
          <w:tcPr>
            <w:tcW w:w="977" w:type="pct"/>
            <w:shd w:val="clear" w:color="auto" w:fill="auto"/>
            <w:vAlign w:val="bottom"/>
          </w:tcPr>
          <w:p w14:paraId="5DD78DEE" w14:textId="77777777" w:rsidR="001E600D" w:rsidRPr="001E600D" w:rsidRDefault="001E600D" w:rsidP="000A246F">
            <w:pPr>
              <w:spacing w:before="0"/>
              <w:jc w:val="left"/>
              <w:rPr>
                <w:rFonts w:cs="Arial"/>
                <w:bCs/>
                <w:iCs/>
                <w:sz w:val="20"/>
                <w:szCs w:val="20"/>
                <w:lang w:val="sr-Cyrl-CS"/>
              </w:rPr>
            </w:pPr>
          </w:p>
          <w:p w14:paraId="316CBB47" w14:textId="77777777" w:rsidR="001E600D" w:rsidRPr="001E600D" w:rsidRDefault="001E600D" w:rsidP="000A246F">
            <w:pPr>
              <w:spacing w:before="0"/>
              <w:jc w:val="left"/>
              <w:rPr>
                <w:rFonts w:cs="Arial"/>
                <w:bCs/>
                <w:iCs/>
                <w:sz w:val="20"/>
                <w:szCs w:val="20"/>
                <w:lang w:val="sr-Cyrl-CS"/>
              </w:rPr>
            </w:pPr>
          </w:p>
          <w:p w14:paraId="3D9722BC" w14:textId="77777777" w:rsidR="000A246F" w:rsidRPr="001E600D" w:rsidRDefault="00EB11E3" w:rsidP="000A246F">
            <w:pPr>
              <w:spacing w:before="0"/>
              <w:jc w:val="left"/>
              <w:rPr>
                <w:rFonts w:cs="Arial"/>
                <w:bCs/>
                <w:iCs/>
                <w:sz w:val="20"/>
                <w:szCs w:val="20"/>
                <w:lang w:val="sr-Cyrl-CS"/>
              </w:rPr>
            </w:pPr>
            <w:r w:rsidRPr="001E600D">
              <w:rPr>
                <w:rFonts w:cs="Arial"/>
                <w:bCs/>
                <w:iCs/>
                <w:sz w:val="20"/>
                <w:szCs w:val="20"/>
                <w:lang w:val="sr-Cyrl-CS"/>
              </w:rPr>
              <w:t xml:space="preserve">Коверат Образац </w:t>
            </w:r>
            <w:r w:rsidR="007703C1" w:rsidRPr="001E600D">
              <w:rPr>
                <w:rFonts w:cs="Arial"/>
                <w:bCs/>
                <w:iCs/>
                <w:sz w:val="20"/>
                <w:szCs w:val="20"/>
                <w:lang w:val="sr-Cyrl-CS"/>
              </w:rPr>
              <w:t>К</w:t>
            </w:r>
            <w:r w:rsidRPr="001E600D">
              <w:rPr>
                <w:rFonts w:cs="Arial"/>
                <w:bCs/>
                <w:iCs/>
                <w:sz w:val="20"/>
                <w:szCs w:val="20"/>
                <w:lang w:val="sr-Cyrl-CS"/>
              </w:rPr>
              <w:t xml:space="preserve">1 </w:t>
            </w:r>
            <w:r w:rsidRPr="001E600D">
              <w:rPr>
                <w:rFonts w:cs="Arial"/>
                <w:bCs/>
                <w:iCs/>
                <w:sz w:val="20"/>
                <w:szCs w:val="20"/>
              </w:rPr>
              <w:t>C</w:t>
            </w:r>
            <w:r w:rsidRPr="001E600D">
              <w:rPr>
                <w:rFonts w:cs="Arial"/>
                <w:bCs/>
                <w:iCs/>
                <w:sz w:val="20"/>
                <w:szCs w:val="20"/>
                <w:lang w:val="sr-Cyrl-CS"/>
              </w:rPr>
              <w:t>5/6</w:t>
            </w:r>
          </w:p>
          <w:p w14:paraId="6A1C618F" w14:textId="77777777" w:rsidR="001E600D" w:rsidRPr="001E600D" w:rsidRDefault="001E600D" w:rsidP="000A246F">
            <w:pPr>
              <w:spacing w:before="0"/>
              <w:jc w:val="left"/>
              <w:rPr>
                <w:rFonts w:cs="Arial"/>
                <w:bCs/>
                <w:iCs/>
                <w:sz w:val="20"/>
                <w:szCs w:val="20"/>
                <w:lang w:val="sr-Cyrl-CS"/>
              </w:rPr>
            </w:pPr>
          </w:p>
          <w:p w14:paraId="33D05935" w14:textId="29BC3157" w:rsidR="001E600D" w:rsidRPr="001E600D" w:rsidRDefault="001E600D" w:rsidP="000A246F">
            <w:pPr>
              <w:spacing w:before="0"/>
              <w:jc w:val="left"/>
              <w:rPr>
                <w:rFonts w:cs="Arial"/>
                <w:bCs/>
                <w:iCs/>
                <w:sz w:val="20"/>
                <w:szCs w:val="20"/>
                <w:lang w:val="sr-Cyrl-CS"/>
              </w:rPr>
            </w:pPr>
          </w:p>
        </w:tc>
        <w:tc>
          <w:tcPr>
            <w:tcW w:w="406" w:type="pct"/>
            <w:tcBorders>
              <w:top w:val="nil"/>
              <w:left w:val="nil"/>
              <w:bottom w:val="single" w:sz="4" w:space="0" w:color="auto"/>
              <w:right w:val="single" w:sz="4" w:space="0" w:color="auto"/>
            </w:tcBorders>
            <w:shd w:val="clear" w:color="auto" w:fill="auto"/>
            <w:vAlign w:val="center"/>
          </w:tcPr>
          <w:p w14:paraId="5AFB118E" w14:textId="3E46D2A7" w:rsidR="000A246F" w:rsidRPr="001E600D" w:rsidRDefault="00EB11E3" w:rsidP="000A246F">
            <w:pPr>
              <w:jc w:val="center"/>
              <w:rPr>
                <w:rFonts w:cs="Arial"/>
                <w:sz w:val="16"/>
                <w:szCs w:val="16"/>
                <w:lang w:val="sr-Cyrl-RS"/>
              </w:rPr>
            </w:pPr>
            <w:r w:rsidRPr="001E600D">
              <w:rPr>
                <w:rFonts w:cs="Arial"/>
                <w:sz w:val="16"/>
                <w:szCs w:val="16"/>
                <w:lang w:val="sr-Cyrl-RS"/>
              </w:rPr>
              <w:t>комад</w:t>
            </w:r>
          </w:p>
        </w:tc>
        <w:tc>
          <w:tcPr>
            <w:tcW w:w="548" w:type="pct"/>
            <w:tcBorders>
              <w:top w:val="nil"/>
              <w:left w:val="nil"/>
              <w:bottom w:val="single" w:sz="4" w:space="0" w:color="auto"/>
              <w:right w:val="single" w:sz="4" w:space="0" w:color="auto"/>
            </w:tcBorders>
            <w:shd w:val="clear" w:color="auto" w:fill="auto"/>
            <w:vAlign w:val="center"/>
          </w:tcPr>
          <w:p w14:paraId="6CDD637A" w14:textId="0FA25F66" w:rsidR="000A246F" w:rsidRPr="001E600D" w:rsidRDefault="00507B84" w:rsidP="00D92A49">
            <w:pPr>
              <w:jc w:val="center"/>
              <w:rPr>
                <w:rFonts w:cs="Arial"/>
                <w:sz w:val="18"/>
                <w:szCs w:val="18"/>
                <w:lang w:val="sr-Cyrl-RS"/>
              </w:rPr>
            </w:pPr>
            <w:r w:rsidRPr="001E600D">
              <w:rPr>
                <w:rFonts w:cs="Arial"/>
                <w:sz w:val="18"/>
                <w:szCs w:val="18"/>
                <w:lang w:val="sr-Cyrl-RS"/>
              </w:rPr>
              <w:t>54</w:t>
            </w:r>
            <w:r w:rsidR="00553D3C" w:rsidRPr="001E600D">
              <w:rPr>
                <w:rFonts w:cs="Arial"/>
                <w:sz w:val="18"/>
                <w:szCs w:val="18"/>
                <w:lang w:val="sr-Cyrl-RS"/>
              </w:rPr>
              <w:t>.000.000</w:t>
            </w:r>
          </w:p>
        </w:tc>
        <w:tc>
          <w:tcPr>
            <w:tcW w:w="390" w:type="pct"/>
            <w:shd w:val="clear" w:color="auto" w:fill="auto"/>
            <w:vAlign w:val="center"/>
          </w:tcPr>
          <w:p w14:paraId="043E38EF" w14:textId="77777777" w:rsidR="000A246F" w:rsidRPr="00526E87" w:rsidRDefault="000A246F" w:rsidP="000A246F">
            <w:pPr>
              <w:spacing w:before="0"/>
              <w:jc w:val="center"/>
              <w:rPr>
                <w:rFonts w:cs="Arial"/>
                <w:b/>
                <w:bCs/>
                <w:i/>
                <w:iCs/>
                <w:sz w:val="18"/>
                <w:szCs w:val="18"/>
              </w:rPr>
            </w:pPr>
          </w:p>
        </w:tc>
        <w:tc>
          <w:tcPr>
            <w:tcW w:w="390" w:type="pct"/>
            <w:shd w:val="clear" w:color="auto" w:fill="auto"/>
            <w:vAlign w:val="center"/>
          </w:tcPr>
          <w:p w14:paraId="621AD4CE" w14:textId="77777777" w:rsidR="000A246F" w:rsidRPr="00526E87" w:rsidRDefault="000A246F" w:rsidP="000A246F">
            <w:pPr>
              <w:spacing w:before="0"/>
              <w:jc w:val="center"/>
              <w:rPr>
                <w:rFonts w:cs="Arial"/>
                <w:b/>
                <w:bCs/>
                <w:i/>
                <w:iCs/>
                <w:sz w:val="18"/>
                <w:szCs w:val="18"/>
              </w:rPr>
            </w:pPr>
          </w:p>
        </w:tc>
        <w:tc>
          <w:tcPr>
            <w:tcW w:w="529" w:type="pct"/>
            <w:shd w:val="clear" w:color="auto" w:fill="auto"/>
            <w:vAlign w:val="center"/>
          </w:tcPr>
          <w:p w14:paraId="3A62D494" w14:textId="77777777" w:rsidR="000A246F" w:rsidRPr="00526E87" w:rsidRDefault="000A246F" w:rsidP="000A246F">
            <w:pPr>
              <w:spacing w:before="0"/>
              <w:jc w:val="center"/>
              <w:rPr>
                <w:rFonts w:cs="Arial"/>
                <w:b/>
                <w:bCs/>
                <w:i/>
                <w:iCs/>
                <w:sz w:val="18"/>
                <w:szCs w:val="18"/>
              </w:rPr>
            </w:pPr>
          </w:p>
        </w:tc>
        <w:tc>
          <w:tcPr>
            <w:tcW w:w="529" w:type="pct"/>
            <w:shd w:val="clear" w:color="auto" w:fill="auto"/>
            <w:vAlign w:val="center"/>
          </w:tcPr>
          <w:p w14:paraId="7C820143" w14:textId="77777777" w:rsidR="000A246F" w:rsidRPr="00526E87" w:rsidRDefault="000A246F" w:rsidP="000A246F">
            <w:pPr>
              <w:spacing w:before="0"/>
              <w:jc w:val="center"/>
              <w:rPr>
                <w:rFonts w:cs="Arial"/>
                <w:b/>
                <w:bCs/>
                <w:i/>
                <w:iCs/>
                <w:sz w:val="18"/>
                <w:szCs w:val="18"/>
              </w:rPr>
            </w:pPr>
          </w:p>
        </w:tc>
        <w:tc>
          <w:tcPr>
            <w:tcW w:w="904" w:type="pct"/>
          </w:tcPr>
          <w:p w14:paraId="22775CD4" w14:textId="77777777" w:rsidR="000A246F" w:rsidRPr="00526E87" w:rsidRDefault="000A246F" w:rsidP="000A246F">
            <w:pPr>
              <w:spacing w:before="0"/>
              <w:jc w:val="center"/>
              <w:rPr>
                <w:rFonts w:cs="Arial"/>
                <w:b/>
                <w:bCs/>
                <w:i/>
                <w:iCs/>
                <w:sz w:val="18"/>
                <w:szCs w:val="18"/>
              </w:rPr>
            </w:pPr>
          </w:p>
        </w:tc>
      </w:tr>
      <w:tr w:rsidR="00276B24" w:rsidRPr="003D018F" w14:paraId="1123F689" w14:textId="77777777" w:rsidTr="000A246F">
        <w:tc>
          <w:tcPr>
            <w:tcW w:w="326" w:type="pct"/>
            <w:shd w:val="clear" w:color="auto" w:fill="auto"/>
            <w:vAlign w:val="center"/>
          </w:tcPr>
          <w:p w14:paraId="2FD4F313" w14:textId="2B9D36BF" w:rsidR="00276B24" w:rsidRPr="003D018F" w:rsidRDefault="00276B24" w:rsidP="00EB11E3">
            <w:pPr>
              <w:pStyle w:val="ListParagraph"/>
              <w:numPr>
                <w:ilvl w:val="0"/>
                <w:numId w:val="56"/>
              </w:numPr>
              <w:spacing w:before="0"/>
              <w:jc w:val="center"/>
              <w:rPr>
                <w:rFonts w:cs="Arial"/>
                <w:b/>
                <w:bCs/>
                <w:i/>
                <w:iCs/>
                <w:sz w:val="18"/>
                <w:szCs w:val="18"/>
                <w:lang w:val="sr-Cyrl-CS"/>
              </w:rPr>
            </w:pPr>
          </w:p>
        </w:tc>
        <w:tc>
          <w:tcPr>
            <w:tcW w:w="977" w:type="pct"/>
            <w:shd w:val="clear" w:color="auto" w:fill="auto"/>
            <w:vAlign w:val="bottom"/>
          </w:tcPr>
          <w:p w14:paraId="0A9BA0A2" w14:textId="77777777" w:rsidR="001E600D" w:rsidRPr="001E600D" w:rsidRDefault="001E600D" w:rsidP="00EB11E3">
            <w:pPr>
              <w:rPr>
                <w:rFonts w:cs="Arial"/>
                <w:bCs/>
                <w:iCs/>
                <w:sz w:val="20"/>
                <w:szCs w:val="20"/>
                <w:lang w:val="sr-Cyrl-CS"/>
              </w:rPr>
            </w:pPr>
          </w:p>
          <w:p w14:paraId="33596823" w14:textId="77777777" w:rsidR="00276B24" w:rsidRPr="001E600D" w:rsidRDefault="00EB11E3" w:rsidP="00EB11E3">
            <w:pPr>
              <w:rPr>
                <w:rFonts w:cs="Arial"/>
                <w:bCs/>
                <w:iCs/>
                <w:sz w:val="20"/>
                <w:szCs w:val="20"/>
                <w:lang w:val="sr-Cyrl-CS"/>
              </w:rPr>
            </w:pPr>
            <w:r w:rsidRPr="001E600D">
              <w:rPr>
                <w:rFonts w:cs="Arial"/>
                <w:bCs/>
                <w:iCs/>
                <w:sz w:val="20"/>
                <w:szCs w:val="20"/>
                <w:lang w:val="sr-Cyrl-CS"/>
              </w:rPr>
              <w:t xml:space="preserve">Коверат Образац </w:t>
            </w:r>
            <w:r w:rsidR="007703C1" w:rsidRPr="001E600D">
              <w:rPr>
                <w:rFonts w:cs="Arial"/>
                <w:bCs/>
                <w:iCs/>
                <w:sz w:val="20"/>
                <w:szCs w:val="20"/>
                <w:lang w:val="sr-Cyrl-CS"/>
              </w:rPr>
              <w:t>К</w:t>
            </w:r>
            <w:r w:rsidRPr="001E600D">
              <w:rPr>
                <w:rFonts w:cs="Arial"/>
                <w:bCs/>
                <w:iCs/>
                <w:sz w:val="20"/>
                <w:szCs w:val="20"/>
                <w:lang w:val="sr-Cyrl-CS"/>
              </w:rPr>
              <w:t xml:space="preserve">2 </w:t>
            </w:r>
            <w:r w:rsidRPr="001E600D">
              <w:rPr>
                <w:rFonts w:cs="Arial"/>
                <w:bCs/>
                <w:iCs/>
                <w:sz w:val="20"/>
                <w:szCs w:val="20"/>
              </w:rPr>
              <w:t>C</w:t>
            </w:r>
            <w:r w:rsidRPr="001E600D">
              <w:rPr>
                <w:rFonts w:cs="Arial"/>
                <w:bCs/>
                <w:iCs/>
                <w:sz w:val="20"/>
                <w:szCs w:val="20"/>
                <w:lang w:val="sr-Cyrl-CS"/>
              </w:rPr>
              <w:t>4</w:t>
            </w:r>
          </w:p>
          <w:p w14:paraId="07FCDC49" w14:textId="77777777" w:rsidR="001E600D" w:rsidRPr="001E600D" w:rsidRDefault="001E600D" w:rsidP="00EB11E3">
            <w:pPr>
              <w:rPr>
                <w:rFonts w:cs="Arial"/>
                <w:bCs/>
                <w:iCs/>
                <w:sz w:val="20"/>
                <w:szCs w:val="20"/>
                <w:lang w:val="sr-Cyrl-CS"/>
              </w:rPr>
            </w:pPr>
          </w:p>
          <w:p w14:paraId="177DF925" w14:textId="33BDA1D6" w:rsidR="001E600D" w:rsidRPr="001E600D" w:rsidRDefault="001E600D" w:rsidP="00EB11E3">
            <w:pPr>
              <w:rPr>
                <w:sz w:val="20"/>
                <w:szCs w:val="20"/>
                <w:lang w:val="sr-Cyrl-RS"/>
              </w:rPr>
            </w:pPr>
          </w:p>
        </w:tc>
        <w:tc>
          <w:tcPr>
            <w:tcW w:w="406" w:type="pct"/>
            <w:tcBorders>
              <w:top w:val="nil"/>
              <w:left w:val="nil"/>
              <w:bottom w:val="single" w:sz="4" w:space="0" w:color="auto"/>
              <w:right w:val="single" w:sz="4" w:space="0" w:color="auto"/>
            </w:tcBorders>
            <w:shd w:val="clear" w:color="auto" w:fill="auto"/>
            <w:vAlign w:val="center"/>
          </w:tcPr>
          <w:p w14:paraId="56CBC0BB" w14:textId="3E0C2DA8" w:rsidR="00276B24" w:rsidRPr="001E600D" w:rsidRDefault="00EB11E3" w:rsidP="000A246F">
            <w:pPr>
              <w:jc w:val="center"/>
              <w:rPr>
                <w:rFonts w:cs="Arial"/>
                <w:sz w:val="16"/>
                <w:szCs w:val="16"/>
                <w:lang w:val="sr-Cyrl-RS"/>
              </w:rPr>
            </w:pPr>
            <w:r w:rsidRPr="001E600D">
              <w:rPr>
                <w:rFonts w:cs="Arial"/>
                <w:sz w:val="16"/>
                <w:szCs w:val="16"/>
                <w:lang w:val="sr-Cyrl-RS"/>
              </w:rPr>
              <w:t>комад</w:t>
            </w:r>
          </w:p>
        </w:tc>
        <w:tc>
          <w:tcPr>
            <w:tcW w:w="548" w:type="pct"/>
            <w:tcBorders>
              <w:top w:val="nil"/>
              <w:left w:val="nil"/>
              <w:bottom w:val="single" w:sz="4" w:space="0" w:color="auto"/>
              <w:right w:val="single" w:sz="4" w:space="0" w:color="auto"/>
            </w:tcBorders>
            <w:shd w:val="clear" w:color="auto" w:fill="auto"/>
            <w:vAlign w:val="center"/>
          </w:tcPr>
          <w:p w14:paraId="61AD99ED" w14:textId="7602EC5A" w:rsidR="00276B24" w:rsidRPr="001E600D" w:rsidRDefault="00507B84" w:rsidP="00D92A49">
            <w:pPr>
              <w:jc w:val="center"/>
              <w:rPr>
                <w:rFonts w:cs="Arial"/>
                <w:sz w:val="18"/>
                <w:szCs w:val="18"/>
                <w:lang w:val="sr-Cyrl-RS"/>
              </w:rPr>
            </w:pPr>
            <w:r w:rsidRPr="001E600D">
              <w:rPr>
                <w:rFonts w:cs="Arial"/>
                <w:sz w:val="18"/>
                <w:szCs w:val="18"/>
                <w:lang w:val="sr-Cyrl-RS"/>
              </w:rPr>
              <w:t>144</w:t>
            </w:r>
            <w:r w:rsidR="00553D3C" w:rsidRPr="001E600D">
              <w:rPr>
                <w:rFonts w:cs="Arial"/>
                <w:sz w:val="18"/>
                <w:szCs w:val="18"/>
                <w:lang w:val="sr-Cyrl-RS"/>
              </w:rPr>
              <w:t>.000</w:t>
            </w:r>
          </w:p>
        </w:tc>
        <w:tc>
          <w:tcPr>
            <w:tcW w:w="390" w:type="pct"/>
            <w:shd w:val="clear" w:color="auto" w:fill="auto"/>
            <w:vAlign w:val="center"/>
          </w:tcPr>
          <w:p w14:paraId="5BF70AB0" w14:textId="77777777" w:rsidR="00276B24" w:rsidRPr="003D018F" w:rsidRDefault="00276B24" w:rsidP="000A246F">
            <w:pPr>
              <w:spacing w:before="0"/>
              <w:jc w:val="center"/>
              <w:rPr>
                <w:rFonts w:cs="Arial"/>
                <w:b/>
                <w:bCs/>
                <w:i/>
                <w:iCs/>
                <w:sz w:val="18"/>
                <w:szCs w:val="18"/>
              </w:rPr>
            </w:pPr>
          </w:p>
        </w:tc>
        <w:tc>
          <w:tcPr>
            <w:tcW w:w="390" w:type="pct"/>
            <w:shd w:val="clear" w:color="auto" w:fill="auto"/>
            <w:vAlign w:val="center"/>
          </w:tcPr>
          <w:p w14:paraId="2F61E9DD" w14:textId="77777777" w:rsidR="00276B24" w:rsidRPr="003D018F" w:rsidRDefault="00276B24" w:rsidP="000A246F">
            <w:pPr>
              <w:spacing w:before="0"/>
              <w:jc w:val="center"/>
              <w:rPr>
                <w:rFonts w:cs="Arial"/>
                <w:b/>
                <w:bCs/>
                <w:i/>
                <w:iCs/>
                <w:sz w:val="18"/>
                <w:szCs w:val="18"/>
              </w:rPr>
            </w:pPr>
          </w:p>
        </w:tc>
        <w:tc>
          <w:tcPr>
            <w:tcW w:w="529" w:type="pct"/>
            <w:shd w:val="clear" w:color="auto" w:fill="auto"/>
            <w:vAlign w:val="center"/>
          </w:tcPr>
          <w:p w14:paraId="5A559AA6" w14:textId="77777777" w:rsidR="00276B24" w:rsidRPr="003D018F" w:rsidRDefault="00276B24" w:rsidP="000A246F">
            <w:pPr>
              <w:spacing w:before="0"/>
              <w:jc w:val="center"/>
              <w:rPr>
                <w:rFonts w:cs="Arial"/>
                <w:b/>
                <w:bCs/>
                <w:i/>
                <w:iCs/>
                <w:sz w:val="18"/>
                <w:szCs w:val="18"/>
              </w:rPr>
            </w:pPr>
          </w:p>
        </w:tc>
        <w:tc>
          <w:tcPr>
            <w:tcW w:w="529" w:type="pct"/>
            <w:shd w:val="clear" w:color="auto" w:fill="auto"/>
            <w:vAlign w:val="center"/>
          </w:tcPr>
          <w:p w14:paraId="211ACA91" w14:textId="77777777" w:rsidR="00276B24" w:rsidRPr="003D018F" w:rsidRDefault="00276B24" w:rsidP="000A246F">
            <w:pPr>
              <w:spacing w:before="0"/>
              <w:jc w:val="center"/>
              <w:rPr>
                <w:rFonts w:cs="Arial"/>
                <w:b/>
                <w:bCs/>
                <w:i/>
                <w:iCs/>
                <w:sz w:val="18"/>
                <w:szCs w:val="18"/>
              </w:rPr>
            </w:pPr>
          </w:p>
        </w:tc>
        <w:tc>
          <w:tcPr>
            <w:tcW w:w="904" w:type="pct"/>
          </w:tcPr>
          <w:p w14:paraId="1BD9E49C" w14:textId="77777777" w:rsidR="00276B24" w:rsidRPr="003D018F" w:rsidRDefault="00276B24" w:rsidP="000A246F">
            <w:pPr>
              <w:spacing w:before="0"/>
              <w:jc w:val="center"/>
              <w:rPr>
                <w:rFonts w:cs="Arial"/>
                <w:b/>
                <w:bCs/>
                <w:i/>
                <w:iCs/>
                <w:color w:val="FF0000"/>
                <w:sz w:val="18"/>
                <w:szCs w:val="18"/>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3D018F" w14:paraId="4F6ECA91" w14:textId="77777777" w:rsidTr="00BE2EA9">
        <w:trPr>
          <w:trHeight w:val="418"/>
        </w:trPr>
        <w:tc>
          <w:tcPr>
            <w:tcW w:w="568" w:type="dxa"/>
            <w:vAlign w:val="center"/>
          </w:tcPr>
          <w:p w14:paraId="4E19DE24" w14:textId="77777777" w:rsidR="007F7D7A" w:rsidRPr="003D018F" w:rsidRDefault="007F7D7A" w:rsidP="00BE2EA9">
            <w:pPr>
              <w:spacing w:before="0"/>
              <w:jc w:val="center"/>
              <w:rPr>
                <w:rFonts w:cs="Arial"/>
                <w:b/>
                <w:sz w:val="18"/>
                <w:szCs w:val="18"/>
                <w:lang w:val="sr-Latn-CS"/>
              </w:rPr>
            </w:pPr>
            <w:r w:rsidRPr="003D018F">
              <w:rPr>
                <w:rFonts w:cs="Arial"/>
                <w:b/>
                <w:sz w:val="18"/>
                <w:szCs w:val="18"/>
              </w:rPr>
              <w:t>I</w:t>
            </w:r>
          </w:p>
        </w:tc>
        <w:tc>
          <w:tcPr>
            <w:tcW w:w="6740" w:type="dxa"/>
          </w:tcPr>
          <w:p w14:paraId="7D34E418" w14:textId="77777777" w:rsidR="00F30847" w:rsidRPr="003D018F" w:rsidRDefault="00F30847" w:rsidP="00BE2EA9">
            <w:pPr>
              <w:spacing w:before="0"/>
              <w:jc w:val="center"/>
              <w:rPr>
                <w:rFonts w:cs="Arial"/>
                <w:b/>
                <w:sz w:val="18"/>
                <w:szCs w:val="18"/>
              </w:rPr>
            </w:pPr>
          </w:p>
          <w:p w14:paraId="516BE451" w14:textId="77777777" w:rsidR="007F7D7A" w:rsidRPr="003D018F" w:rsidRDefault="007F7D7A" w:rsidP="00BE2EA9">
            <w:pPr>
              <w:spacing w:before="0"/>
              <w:jc w:val="center"/>
              <w:rPr>
                <w:rFonts w:cs="Arial"/>
                <w:b/>
                <w:sz w:val="18"/>
                <w:szCs w:val="18"/>
                <w:lang w:val="sr-Cyrl-RS"/>
              </w:rPr>
            </w:pPr>
            <w:r w:rsidRPr="003D018F">
              <w:rPr>
                <w:rFonts w:cs="Arial"/>
                <w:b/>
                <w:sz w:val="18"/>
                <w:szCs w:val="18"/>
              </w:rPr>
              <w:t>УКУПНО ПОНУЂЕНА ЦЕНА  без ПДВ динара</w:t>
            </w:r>
          </w:p>
          <w:p w14:paraId="3322DE14" w14:textId="77777777" w:rsidR="007F7D7A" w:rsidRPr="003D018F" w:rsidRDefault="007F7D7A" w:rsidP="00BE2EA9">
            <w:pPr>
              <w:spacing w:before="0"/>
              <w:jc w:val="center"/>
              <w:rPr>
                <w:rFonts w:cs="Arial"/>
                <w:b/>
                <w:sz w:val="18"/>
                <w:szCs w:val="18"/>
              </w:rPr>
            </w:pPr>
            <w:r w:rsidRPr="003D018F">
              <w:rPr>
                <w:rFonts w:cs="Arial"/>
                <w:b/>
                <w:color w:val="000000"/>
                <w:sz w:val="18"/>
                <w:szCs w:val="18"/>
              </w:rPr>
              <w:t xml:space="preserve">(збир колоне бр. </w:t>
            </w:r>
            <w:r w:rsidRPr="003D018F">
              <w:rPr>
                <w:rFonts w:cs="Arial"/>
                <w:b/>
                <w:color w:val="000000"/>
                <w:sz w:val="18"/>
                <w:szCs w:val="18"/>
                <w:lang w:val="sr-Cyrl-CS"/>
              </w:rPr>
              <w:t>7</w:t>
            </w:r>
            <w:r w:rsidRPr="003D018F">
              <w:rPr>
                <w:rFonts w:cs="Arial"/>
                <w:b/>
                <w:color w:val="000000"/>
                <w:sz w:val="18"/>
                <w:szCs w:val="18"/>
              </w:rPr>
              <w:t>)</w:t>
            </w:r>
          </w:p>
        </w:tc>
        <w:tc>
          <w:tcPr>
            <w:tcW w:w="2610" w:type="dxa"/>
          </w:tcPr>
          <w:p w14:paraId="5BAE7942" w14:textId="77777777" w:rsidR="007F7D7A" w:rsidRPr="003D018F" w:rsidRDefault="007F7D7A" w:rsidP="00BE2EA9">
            <w:pPr>
              <w:spacing w:before="0"/>
              <w:rPr>
                <w:rFonts w:cs="Arial"/>
                <w:color w:val="FF0000"/>
                <w:sz w:val="18"/>
                <w:szCs w:val="18"/>
              </w:rPr>
            </w:pPr>
          </w:p>
        </w:tc>
      </w:tr>
      <w:tr w:rsidR="007F7D7A" w:rsidRPr="003D018F" w14:paraId="73DAB5B4" w14:textId="77777777" w:rsidTr="00BE2EA9">
        <w:trPr>
          <w:trHeight w:val="610"/>
        </w:trPr>
        <w:tc>
          <w:tcPr>
            <w:tcW w:w="568" w:type="dxa"/>
            <w:tcBorders>
              <w:bottom w:val="single" w:sz="4" w:space="0" w:color="auto"/>
            </w:tcBorders>
            <w:vAlign w:val="center"/>
          </w:tcPr>
          <w:p w14:paraId="685E0499" w14:textId="77777777" w:rsidR="007F7D7A" w:rsidRPr="003D018F" w:rsidRDefault="007F7D7A" w:rsidP="00BE2EA9">
            <w:pPr>
              <w:spacing w:before="0"/>
              <w:jc w:val="center"/>
              <w:rPr>
                <w:rFonts w:cs="Arial"/>
                <w:b/>
                <w:sz w:val="18"/>
                <w:szCs w:val="18"/>
                <w:lang w:val="sr-Latn-CS"/>
              </w:rPr>
            </w:pPr>
            <w:r w:rsidRPr="003D018F">
              <w:rPr>
                <w:rFonts w:cs="Arial"/>
                <w:b/>
                <w:sz w:val="18"/>
                <w:szCs w:val="18"/>
                <w:lang w:val="sr-Latn-CS"/>
              </w:rPr>
              <w:t>II</w:t>
            </w:r>
          </w:p>
        </w:tc>
        <w:tc>
          <w:tcPr>
            <w:tcW w:w="6740" w:type="dxa"/>
            <w:tcBorders>
              <w:bottom w:val="single" w:sz="4" w:space="0" w:color="auto"/>
              <w:right w:val="single" w:sz="4" w:space="0" w:color="auto"/>
            </w:tcBorders>
          </w:tcPr>
          <w:p w14:paraId="79E35F4F" w14:textId="77777777" w:rsidR="00C538DF" w:rsidRPr="003D018F" w:rsidRDefault="00C538DF" w:rsidP="005F7E90">
            <w:pPr>
              <w:spacing w:before="0"/>
              <w:jc w:val="center"/>
              <w:rPr>
                <w:rFonts w:cs="Arial"/>
                <w:b/>
                <w:sz w:val="18"/>
                <w:szCs w:val="18"/>
              </w:rPr>
            </w:pPr>
          </w:p>
          <w:p w14:paraId="22CC51F6" w14:textId="77777777" w:rsidR="007F7D7A" w:rsidRPr="003D018F" w:rsidRDefault="007F7D7A" w:rsidP="005F7E90">
            <w:pPr>
              <w:spacing w:before="0"/>
              <w:jc w:val="center"/>
              <w:rPr>
                <w:rFonts w:cs="Arial"/>
                <w:b/>
                <w:color w:val="00B050"/>
                <w:sz w:val="18"/>
                <w:szCs w:val="18"/>
                <w:lang w:val="sr-Cyrl-RS"/>
              </w:rPr>
            </w:pPr>
            <w:r w:rsidRPr="003D018F">
              <w:rPr>
                <w:rFonts w:cs="Arial"/>
                <w:b/>
                <w:sz w:val="18"/>
                <w:szCs w:val="18"/>
              </w:rPr>
              <w:t>УКУПАН ИЗНОС  ПДВ динара</w:t>
            </w:r>
          </w:p>
        </w:tc>
        <w:tc>
          <w:tcPr>
            <w:tcW w:w="2610" w:type="dxa"/>
            <w:tcBorders>
              <w:bottom w:val="single" w:sz="4" w:space="0" w:color="auto"/>
              <w:right w:val="single" w:sz="4" w:space="0" w:color="auto"/>
            </w:tcBorders>
          </w:tcPr>
          <w:p w14:paraId="13711260" w14:textId="77777777" w:rsidR="007F7D7A" w:rsidRPr="003D018F" w:rsidRDefault="007F7D7A" w:rsidP="00BE2EA9">
            <w:pPr>
              <w:spacing w:before="0"/>
              <w:rPr>
                <w:rFonts w:cs="Arial"/>
                <w:color w:val="FF0000"/>
                <w:sz w:val="18"/>
                <w:szCs w:val="18"/>
              </w:rPr>
            </w:pPr>
          </w:p>
        </w:tc>
      </w:tr>
      <w:tr w:rsidR="007F7D7A" w:rsidRPr="00EC5BB4" w14:paraId="20D54CF1" w14:textId="77777777" w:rsidTr="00BE2EA9">
        <w:trPr>
          <w:trHeight w:val="562"/>
        </w:trPr>
        <w:tc>
          <w:tcPr>
            <w:tcW w:w="568" w:type="dxa"/>
            <w:tcBorders>
              <w:bottom w:val="single" w:sz="4" w:space="0" w:color="auto"/>
            </w:tcBorders>
            <w:vAlign w:val="center"/>
          </w:tcPr>
          <w:p w14:paraId="2879A983" w14:textId="77777777" w:rsidR="007F7D7A" w:rsidRPr="003D018F" w:rsidRDefault="007F7D7A" w:rsidP="00BE2EA9">
            <w:pPr>
              <w:spacing w:before="0"/>
              <w:jc w:val="center"/>
              <w:rPr>
                <w:rFonts w:cs="Arial"/>
                <w:b/>
                <w:sz w:val="18"/>
                <w:szCs w:val="18"/>
                <w:lang w:val="sr-Latn-CS"/>
              </w:rPr>
            </w:pPr>
            <w:r w:rsidRPr="003D018F">
              <w:rPr>
                <w:rFonts w:cs="Arial"/>
                <w:b/>
                <w:sz w:val="18"/>
                <w:szCs w:val="18"/>
                <w:lang w:val="sr-Latn-CS"/>
              </w:rPr>
              <w:t>III</w:t>
            </w:r>
          </w:p>
        </w:tc>
        <w:tc>
          <w:tcPr>
            <w:tcW w:w="6740" w:type="dxa"/>
            <w:tcBorders>
              <w:bottom w:val="single" w:sz="4" w:space="0" w:color="auto"/>
              <w:right w:val="single" w:sz="4" w:space="0" w:color="auto"/>
            </w:tcBorders>
          </w:tcPr>
          <w:p w14:paraId="5E68C873" w14:textId="77777777" w:rsidR="007F7D7A" w:rsidRPr="003D018F" w:rsidRDefault="007F7D7A" w:rsidP="00BE2EA9">
            <w:pPr>
              <w:spacing w:before="0"/>
              <w:jc w:val="center"/>
              <w:rPr>
                <w:rFonts w:cs="Arial"/>
                <w:b/>
                <w:sz w:val="18"/>
                <w:szCs w:val="18"/>
              </w:rPr>
            </w:pPr>
            <w:r w:rsidRPr="003D018F">
              <w:rPr>
                <w:rFonts w:cs="Arial"/>
                <w:b/>
                <w:sz w:val="18"/>
                <w:szCs w:val="18"/>
              </w:rPr>
              <w:t>УКУПНО ПОНУЂЕНА ЦЕНА  са ПДВ</w:t>
            </w:r>
          </w:p>
          <w:p w14:paraId="74DED704" w14:textId="77777777" w:rsidR="007F7D7A" w:rsidRPr="00C538DF" w:rsidRDefault="007F7D7A" w:rsidP="005F7E90">
            <w:pPr>
              <w:spacing w:before="0"/>
              <w:jc w:val="center"/>
              <w:rPr>
                <w:rFonts w:cs="Arial"/>
                <w:b/>
                <w:sz w:val="18"/>
                <w:szCs w:val="18"/>
                <w:lang w:val="sr-Cyrl-RS"/>
              </w:rPr>
            </w:pPr>
            <w:r w:rsidRPr="003D018F">
              <w:rPr>
                <w:rFonts w:cs="Arial"/>
                <w:b/>
                <w:sz w:val="18"/>
                <w:szCs w:val="18"/>
              </w:rPr>
              <w:t>(ред. бр.</w:t>
            </w:r>
            <w:r w:rsidRPr="003D018F">
              <w:rPr>
                <w:rFonts w:cs="Arial"/>
                <w:b/>
                <w:sz w:val="18"/>
                <w:szCs w:val="18"/>
                <w:lang w:val="sr-Latn-CS"/>
              </w:rPr>
              <w:t>I</w:t>
            </w:r>
            <w:r w:rsidRPr="003D018F">
              <w:rPr>
                <w:rFonts w:cs="Arial"/>
                <w:b/>
                <w:sz w:val="18"/>
                <w:szCs w:val="18"/>
              </w:rPr>
              <w:t>+ред.бр.</w:t>
            </w:r>
            <w:r w:rsidRPr="003D018F">
              <w:rPr>
                <w:rFonts w:cs="Arial"/>
                <w:b/>
                <w:sz w:val="18"/>
                <w:szCs w:val="18"/>
                <w:lang w:val="sr-Latn-CS"/>
              </w:rPr>
              <w:t>II</w:t>
            </w:r>
            <w:r w:rsidRPr="003D018F">
              <w:rPr>
                <w:rFonts w:cs="Arial"/>
                <w:b/>
                <w:sz w:val="18"/>
                <w:szCs w:val="18"/>
              </w:rPr>
              <w:t>) динара</w:t>
            </w:r>
          </w:p>
        </w:tc>
        <w:tc>
          <w:tcPr>
            <w:tcW w:w="2610" w:type="dxa"/>
            <w:tcBorders>
              <w:bottom w:val="single" w:sz="4" w:space="0" w:color="auto"/>
              <w:right w:val="single" w:sz="4" w:space="0" w:color="auto"/>
            </w:tcBorders>
          </w:tcPr>
          <w:p w14:paraId="23EB9C3B" w14:textId="77777777" w:rsidR="007F7D7A" w:rsidRPr="00C538DF" w:rsidRDefault="007F7D7A" w:rsidP="00BE2EA9">
            <w:pPr>
              <w:spacing w:before="0"/>
              <w:rPr>
                <w:rFonts w:cs="Arial"/>
                <w:color w:val="FF0000"/>
                <w:sz w:val="18"/>
                <w:szCs w:val="18"/>
              </w:rPr>
            </w:pPr>
          </w:p>
        </w:tc>
      </w:tr>
    </w:tbl>
    <w:p w14:paraId="31F5744C" w14:textId="77777777" w:rsidR="005F7E90" w:rsidRDefault="005F7E90" w:rsidP="00343A18">
      <w:pPr>
        <w:spacing w:before="0"/>
        <w:rPr>
          <w:rFonts w:cs="Arial"/>
          <w:i/>
          <w:color w:val="00B0F0"/>
          <w:sz w:val="24"/>
          <w:szCs w:val="24"/>
          <w:u w:val="single"/>
        </w:rPr>
      </w:pPr>
    </w:p>
    <w:p w14:paraId="307B4AAC" w14:textId="77777777" w:rsidR="000D68C8" w:rsidRDefault="000D68C8" w:rsidP="00343A18">
      <w:pPr>
        <w:spacing w:before="0"/>
        <w:rPr>
          <w:rFonts w:cs="Arial"/>
          <w:sz w:val="24"/>
          <w:szCs w:val="24"/>
          <w:lang w:val="sr-Cyrl-RS"/>
        </w:rPr>
      </w:pPr>
    </w:p>
    <w:p w14:paraId="04EC71C5" w14:textId="711F7130" w:rsidR="005F7E90" w:rsidRPr="000D68C8" w:rsidRDefault="001376E9" w:rsidP="00343A18">
      <w:pPr>
        <w:spacing w:before="0"/>
        <w:rPr>
          <w:rFonts w:cs="Arial"/>
          <w:sz w:val="24"/>
          <w:szCs w:val="24"/>
          <w:lang w:val="sr-Cyrl-RS"/>
        </w:rPr>
      </w:pPr>
      <w:r w:rsidRPr="000D68C8">
        <w:rPr>
          <w:rFonts w:cs="Arial"/>
          <w:sz w:val="24"/>
          <w:szCs w:val="24"/>
          <w:lang w:val="sr-Cyrl-RS"/>
        </w:rPr>
        <w:t>Укупна понуђена цена служи за упоређивање понуда.</w:t>
      </w:r>
    </w:p>
    <w:p w14:paraId="7DD53867" w14:textId="77777777" w:rsidR="001376E9" w:rsidRDefault="001376E9" w:rsidP="00343A18">
      <w:pPr>
        <w:widowControl w:val="0"/>
        <w:spacing w:before="0"/>
        <w:rPr>
          <w:rFonts w:eastAsia="Arial Unicode MS" w:cs="Arial"/>
          <w:sz w:val="24"/>
          <w:szCs w:val="24"/>
          <w:highlight w:val="yellow"/>
        </w:rPr>
      </w:pPr>
    </w:p>
    <w:p w14:paraId="32246E4B" w14:textId="77777777" w:rsidR="00343A18" w:rsidRPr="00EC5BB4" w:rsidRDefault="00343A18" w:rsidP="00343A18">
      <w:pPr>
        <w:widowControl w:val="0"/>
        <w:spacing w:before="0"/>
        <w:rPr>
          <w:rFonts w:eastAsia="Arial Unicode MS" w:cs="Arial"/>
          <w:color w:val="00B0F0"/>
          <w:sz w:val="24"/>
          <w:szCs w:val="24"/>
        </w:rPr>
      </w:pPr>
    </w:p>
    <w:p w14:paraId="3AA80538"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69281FE" w14:textId="77777777" w:rsidTr="00BC01DC">
        <w:trPr>
          <w:jc w:val="center"/>
        </w:trPr>
        <w:tc>
          <w:tcPr>
            <w:tcW w:w="3882" w:type="dxa"/>
          </w:tcPr>
          <w:p w14:paraId="5ADD043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BF8A2A0" w14:textId="77777777" w:rsidR="00343A18" w:rsidRPr="00EC5BB4" w:rsidRDefault="00343A18" w:rsidP="00BC01DC">
            <w:pPr>
              <w:spacing w:before="0"/>
              <w:jc w:val="center"/>
              <w:rPr>
                <w:rFonts w:cs="Arial"/>
                <w:sz w:val="24"/>
                <w:szCs w:val="24"/>
                <w:lang w:val="ru-RU"/>
              </w:rPr>
            </w:pPr>
          </w:p>
        </w:tc>
        <w:tc>
          <w:tcPr>
            <w:tcW w:w="4022" w:type="dxa"/>
          </w:tcPr>
          <w:p w14:paraId="3C83C7BD"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BF225DB" w14:textId="77777777" w:rsidTr="00BC01DC">
        <w:trPr>
          <w:jc w:val="center"/>
        </w:trPr>
        <w:tc>
          <w:tcPr>
            <w:tcW w:w="3882" w:type="dxa"/>
          </w:tcPr>
          <w:p w14:paraId="5D91A911" w14:textId="77777777" w:rsidR="00343A18" w:rsidRPr="00EC5BB4" w:rsidRDefault="00343A18" w:rsidP="00BC01DC">
            <w:pPr>
              <w:spacing w:before="0"/>
              <w:jc w:val="center"/>
              <w:rPr>
                <w:rFonts w:cs="Arial"/>
                <w:sz w:val="24"/>
                <w:szCs w:val="24"/>
              </w:rPr>
            </w:pPr>
          </w:p>
        </w:tc>
        <w:tc>
          <w:tcPr>
            <w:tcW w:w="2127" w:type="dxa"/>
          </w:tcPr>
          <w:p w14:paraId="380FC911"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0A16D7D" w14:textId="77777777" w:rsidR="00343A18" w:rsidRPr="00EC5BB4" w:rsidRDefault="00343A18" w:rsidP="00BC01DC">
            <w:pPr>
              <w:spacing w:before="0"/>
              <w:jc w:val="center"/>
              <w:rPr>
                <w:rFonts w:cs="Arial"/>
                <w:sz w:val="24"/>
                <w:szCs w:val="24"/>
                <w:lang w:val="ru-RU"/>
              </w:rPr>
            </w:pPr>
          </w:p>
        </w:tc>
      </w:tr>
      <w:tr w:rsidR="00343A18" w:rsidRPr="00EC5BB4" w14:paraId="234C777E" w14:textId="77777777" w:rsidTr="00BC01DC">
        <w:trPr>
          <w:jc w:val="center"/>
        </w:trPr>
        <w:tc>
          <w:tcPr>
            <w:tcW w:w="3882" w:type="dxa"/>
            <w:tcBorders>
              <w:bottom w:val="single" w:sz="4" w:space="0" w:color="auto"/>
            </w:tcBorders>
          </w:tcPr>
          <w:p w14:paraId="73A32D67" w14:textId="77777777" w:rsidR="00343A18" w:rsidRPr="00EC5BB4" w:rsidRDefault="00343A18" w:rsidP="00BC01DC">
            <w:pPr>
              <w:spacing w:before="0"/>
              <w:jc w:val="center"/>
              <w:rPr>
                <w:rFonts w:cs="Arial"/>
                <w:sz w:val="24"/>
                <w:szCs w:val="24"/>
              </w:rPr>
            </w:pPr>
          </w:p>
        </w:tc>
        <w:tc>
          <w:tcPr>
            <w:tcW w:w="2127" w:type="dxa"/>
          </w:tcPr>
          <w:p w14:paraId="5611C95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EC5BB4" w:rsidRDefault="00343A18" w:rsidP="00BC01DC">
            <w:pPr>
              <w:spacing w:before="0"/>
              <w:jc w:val="center"/>
              <w:rPr>
                <w:rFonts w:cs="Arial"/>
                <w:sz w:val="24"/>
                <w:szCs w:val="24"/>
                <w:lang w:val="ru-RU"/>
              </w:rPr>
            </w:pPr>
          </w:p>
        </w:tc>
      </w:tr>
      <w:tr w:rsidR="00343A18" w:rsidRPr="00EC5BB4" w14:paraId="0C61943A" w14:textId="77777777" w:rsidTr="00BC01DC">
        <w:trPr>
          <w:trHeight w:val="389"/>
          <w:jc w:val="center"/>
        </w:trPr>
        <w:tc>
          <w:tcPr>
            <w:tcW w:w="3882" w:type="dxa"/>
            <w:tcBorders>
              <w:top w:val="single" w:sz="4" w:space="0" w:color="auto"/>
            </w:tcBorders>
          </w:tcPr>
          <w:p w14:paraId="4790EAA0" w14:textId="77777777" w:rsidR="00343A18" w:rsidRPr="00EC5BB4" w:rsidRDefault="00343A18" w:rsidP="00BC01DC">
            <w:pPr>
              <w:spacing w:before="0"/>
              <w:jc w:val="center"/>
              <w:rPr>
                <w:rFonts w:cs="Arial"/>
                <w:sz w:val="24"/>
                <w:szCs w:val="24"/>
              </w:rPr>
            </w:pPr>
          </w:p>
        </w:tc>
        <w:tc>
          <w:tcPr>
            <w:tcW w:w="2127" w:type="dxa"/>
          </w:tcPr>
          <w:p w14:paraId="1D85CB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EC5BB4" w:rsidRDefault="00343A18" w:rsidP="00BC01DC">
            <w:pPr>
              <w:spacing w:before="0"/>
              <w:jc w:val="center"/>
              <w:rPr>
                <w:rFonts w:cs="Arial"/>
                <w:sz w:val="24"/>
                <w:szCs w:val="24"/>
                <w:lang w:val="ru-RU"/>
              </w:rPr>
            </w:pPr>
          </w:p>
        </w:tc>
      </w:tr>
    </w:tbl>
    <w:p w14:paraId="168034D6" w14:textId="77777777" w:rsidR="00343A18" w:rsidRPr="00EC5BB4" w:rsidRDefault="00343A18" w:rsidP="00343A18">
      <w:pPr>
        <w:spacing w:before="0"/>
        <w:rPr>
          <w:rFonts w:cs="Arial"/>
          <w:b/>
          <w:sz w:val="24"/>
          <w:szCs w:val="24"/>
          <w:lang w:val="sr-Latn-CS"/>
        </w:rPr>
      </w:pPr>
    </w:p>
    <w:p w14:paraId="4F77BF52"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3FF394DD"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EA2C796" w14:textId="77777777"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5CFB583" w14:textId="77777777" w:rsidR="00C538DF" w:rsidRDefault="00C538DF" w:rsidP="00343A18">
      <w:pPr>
        <w:pStyle w:val="KDKomentar"/>
        <w:spacing w:before="0"/>
        <w:rPr>
          <w:rFonts w:eastAsia="TimesNewRomanPS-BoldMT" w:cs="Arial"/>
          <w:color w:val="auto"/>
        </w:rPr>
      </w:pPr>
    </w:p>
    <w:p w14:paraId="55400B77" w14:textId="77777777" w:rsidR="00F30847" w:rsidRDefault="00F30847" w:rsidP="00343A18">
      <w:pPr>
        <w:pStyle w:val="KDKomentar"/>
        <w:spacing w:before="0"/>
        <w:rPr>
          <w:rFonts w:eastAsia="TimesNewRomanPS-BoldMT" w:cs="Arial"/>
          <w:color w:val="auto"/>
        </w:rPr>
      </w:pPr>
    </w:p>
    <w:p w14:paraId="1504B44B" w14:textId="77777777" w:rsidR="00F30847" w:rsidRDefault="00F30847" w:rsidP="00343A18">
      <w:pPr>
        <w:pStyle w:val="KDKomentar"/>
        <w:spacing w:before="0"/>
        <w:rPr>
          <w:rFonts w:eastAsia="TimesNewRomanPS-BoldMT" w:cs="Arial"/>
          <w:color w:val="auto"/>
        </w:rPr>
      </w:pPr>
    </w:p>
    <w:p w14:paraId="70854F79" w14:textId="77777777" w:rsidR="00F30847" w:rsidRDefault="00F30847" w:rsidP="00343A18">
      <w:pPr>
        <w:pStyle w:val="KDKomentar"/>
        <w:spacing w:before="0"/>
        <w:rPr>
          <w:rFonts w:eastAsia="TimesNewRomanPS-BoldMT" w:cs="Arial"/>
          <w:color w:val="auto"/>
        </w:rPr>
      </w:pPr>
    </w:p>
    <w:p w14:paraId="4546D7EF" w14:textId="77777777" w:rsidR="00F30847" w:rsidRDefault="00F30847" w:rsidP="00343A18">
      <w:pPr>
        <w:pStyle w:val="KDKomentar"/>
        <w:spacing w:before="0"/>
        <w:rPr>
          <w:rFonts w:eastAsia="TimesNewRomanPS-BoldMT" w:cs="Arial"/>
          <w:color w:val="auto"/>
        </w:rPr>
      </w:pPr>
    </w:p>
    <w:p w14:paraId="49D6B2C8" w14:textId="77777777" w:rsidR="00F30847" w:rsidRDefault="00F30847" w:rsidP="00343A18">
      <w:pPr>
        <w:pStyle w:val="KDKomentar"/>
        <w:spacing w:before="0"/>
        <w:rPr>
          <w:rFonts w:eastAsia="TimesNewRomanPS-BoldMT" w:cs="Arial"/>
          <w:color w:val="auto"/>
        </w:rPr>
      </w:pPr>
    </w:p>
    <w:p w14:paraId="0CCA80E2" w14:textId="77777777" w:rsidR="00F30847" w:rsidRDefault="00F30847" w:rsidP="00343A18">
      <w:pPr>
        <w:pStyle w:val="KDKomentar"/>
        <w:spacing w:before="0"/>
        <w:rPr>
          <w:rFonts w:eastAsia="TimesNewRomanPS-BoldMT" w:cs="Arial"/>
          <w:color w:val="auto"/>
        </w:rPr>
      </w:pPr>
    </w:p>
    <w:p w14:paraId="4FBF1E04" w14:textId="77777777" w:rsidR="00F30847" w:rsidRDefault="00F30847" w:rsidP="00343A18">
      <w:pPr>
        <w:pStyle w:val="KDKomentar"/>
        <w:spacing w:before="0"/>
        <w:rPr>
          <w:rFonts w:eastAsia="TimesNewRomanPS-BoldMT" w:cs="Arial"/>
          <w:color w:val="auto"/>
        </w:rPr>
      </w:pPr>
    </w:p>
    <w:p w14:paraId="71EF56F7" w14:textId="77777777" w:rsidR="00F30847" w:rsidRDefault="00F30847" w:rsidP="00343A18">
      <w:pPr>
        <w:pStyle w:val="KDKomentar"/>
        <w:spacing w:before="0"/>
        <w:rPr>
          <w:rFonts w:eastAsia="TimesNewRomanPS-BoldMT" w:cs="Arial"/>
          <w:color w:val="auto"/>
        </w:rPr>
      </w:pPr>
    </w:p>
    <w:p w14:paraId="1868E98B" w14:textId="77777777" w:rsidR="00F30847" w:rsidRPr="0042687E" w:rsidRDefault="00F30847" w:rsidP="00343A18">
      <w:pPr>
        <w:pStyle w:val="KDKomentar"/>
        <w:spacing w:before="0"/>
        <w:rPr>
          <w:rFonts w:eastAsia="TimesNewRomanPS-BoldMT" w:cs="Arial"/>
          <w:color w:val="auto"/>
        </w:rPr>
      </w:pPr>
    </w:p>
    <w:p w14:paraId="4C732B58" w14:textId="41EA515C"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F30847">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7952B71E" w14:textId="77777777" w:rsidR="00343A18" w:rsidRPr="00EC5BB4" w:rsidRDefault="00343A18" w:rsidP="00343A18">
      <w:pPr>
        <w:spacing w:before="0"/>
        <w:rPr>
          <w:rFonts w:cs="Arial"/>
          <w:b/>
          <w:sz w:val="24"/>
          <w:szCs w:val="24"/>
        </w:rPr>
      </w:pPr>
    </w:p>
    <w:p w14:paraId="7547E62B" w14:textId="77777777" w:rsidR="00343A18" w:rsidRDefault="00343A18" w:rsidP="00F700A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6255EB97" w14:textId="77777777" w:rsidR="000F683D" w:rsidRPr="00EC5BB4"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14:paraId="386561EF"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14:paraId="246AE5DE"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4013989"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E0905FA" w14:textId="3B658D4B" w:rsidR="007E7BB8" w:rsidRPr="00F700A8"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F700A8">
        <w:rPr>
          <w:rFonts w:ascii="Arial" w:hAnsi="Arial" w:cs="Arial"/>
          <w:bCs/>
          <w:iCs/>
          <w:sz w:val="24"/>
          <w:szCs w:val="24"/>
          <w:lang w:val="sr-Cyrl-CS"/>
        </w:rPr>
        <w:t>у колону 9</w:t>
      </w:r>
      <w:r w:rsidRPr="00F700A8">
        <w:rPr>
          <w:rFonts w:ascii="Arial" w:hAnsi="Arial" w:cs="Arial"/>
          <w:bCs/>
          <w:iCs/>
          <w:sz w:val="24"/>
          <w:szCs w:val="24"/>
        </w:rPr>
        <w:t>.</w:t>
      </w:r>
      <w:r w:rsidRPr="00F700A8">
        <w:rPr>
          <w:rFonts w:ascii="Arial" w:hAnsi="Arial" w:cs="Arial"/>
          <w:bCs/>
          <w:iCs/>
          <w:sz w:val="24"/>
          <w:szCs w:val="24"/>
          <w:lang w:val="sr-Cyrl-CS"/>
        </w:rPr>
        <w:t xml:space="preserve"> </w:t>
      </w:r>
      <w:r w:rsidR="007E7BB8" w:rsidRPr="00F700A8">
        <w:rPr>
          <w:rFonts w:ascii="Arial" w:hAnsi="Arial" w:cs="Arial"/>
          <w:bCs/>
          <w:iCs/>
          <w:sz w:val="24"/>
          <w:szCs w:val="24"/>
        </w:rPr>
        <w:t>уписати назив произвођача</w:t>
      </w:r>
      <w:r w:rsidR="00F30847">
        <w:rPr>
          <w:rFonts w:ascii="Arial" w:hAnsi="Arial" w:cs="Arial"/>
          <w:bCs/>
          <w:iCs/>
          <w:sz w:val="24"/>
          <w:szCs w:val="24"/>
          <w:lang w:val="sr-Cyrl-RS"/>
        </w:rPr>
        <w:t xml:space="preserve"> и гарантни рок </w:t>
      </w:r>
      <w:r w:rsidR="007E7BB8" w:rsidRPr="00F700A8">
        <w:rPr>
          <w:rFonts w:ascii="Arial" w:hAnsi="Arial" w:cs="Arial"/>
          <w:bCs/>
          <w:iCs/>
          <w:sz w:val="24"/>
          <w:szCs w:val="24"/>
        </w:rPr>
        <w:t>понуђених добара</w:t>
      </w:r>
    </w:p>
    <w:p w14:paraId="2B370D0E" w14:textId="77777777" w:rsidR="007E7BB8" w:rsidRPr="00EC5BB4"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F700A8" w:rsidRDefault="00343A18" w:rsidP="00F700A8">
      <w:pPr>
        <w:tabs>
          <w:tab w:val="left" w:pos="992"/>
        </w:tabs>
        <w:spacing w:before="0"/>
        <w:rPr>
          <w:rFonts w:cs="Arial"/>
          <w:sz w:val="24"/>
          <w:szCs w:val="24"/>
        </w:rPr>
      </w:pPr>
      <w:r w:rsidRPr="00F700A8">
        <w:rPr>
          <w:rFonts w:cs="Arial"/>
          <w:sz w:val="24"/>
          <w:szCs w:val="24"/>
        </w:rPr>
        <w:t xml:space="preserve">- </w:t>
      </w:r>
      <w:r w:rsidR="00F700A8">
        <w:rPr>
          <w:rFonts w:cs="Arial"/>
          <w:sz w:val="24"/>
          <w:szCs w:val="24"/>
          <w:lang w:val="sr-Cyrl-RS"/>
        </w:rPr>
        <w:t xml:space="preserve"> </w:t>
      </w:r>
      <w:r w:rsidRPr="00F700A8">
        <w:rPr>
          <w:rFonts w:cs="Arial"/>
          <w:sz w:val="24"/>
          <w:szCs w:val="24"/>
        </w:rPr>
        <w:t>у Табелу 2. уписују се посебно исказани трошкови који су укључени у укупно</w:t>
      </w:r>
    </w:p>
    <w:p w14:paraId="6C6AFFA1" w14:textId="77777777" w:rsidR="00343A18" w:rsidRPr="00F700A8" w:rsidRDefault="00343A18" w:rsidP="00F700A8">
      <w:pPr>
        <w:tabs>
          <w:tab w:val="left" w:pos="992"/>
        </w:tabs>
        <w:spacing w:before="0"/>
        <w:rPr>
          <w:rFonts w:cs="Arial"/>
          <w:sz w:val="24"/>
          <w:szCs w:val="24"/>
        </w:rPr>
      </w:pPr>
      <w:r w:rsidRPr="00F700A8">
        <w:rPr>
          <w:rFonts w:cs="Arial"/>
          <w:sz w:val="24"/>
          <w:szCs w:val="24"/>
        </w:rPr>
        <w:t>понуђену цену без ПДВ (ред бр. I из табеле 1)</w:t>
      </w:r>
      <w:r w:rsidR="007F7D7A" w:rsidRPr="00F700A8">
        <w:rPr>
          <w:rFonts w:cs="Arial"/>
          <w:sz w:val="24"/>
          <w:szCs w:val="24"/>
          <w:lang w:val="sr-Cyrl-RS"/>
        </w:rPr>
        <w:t xml:space="preserve"> уколико исти постоје као засебни трошкови</w:t>
      </w:r>
    </w:p>
    <w:p w14:paraId="59C02E03" w14:textId="0AC89D36" w:rsidR="00343A18" w:rsidRPr="00664561" w:rsidRDefault="00343A18" w:rsidP="00664561">
      <w:pPr>
        <w:numPr>
          <w:ilvl w:val="0"/>
          <w:numId w:val="25"/>
        </w:numPr>
        <w:tabs>
          <w:tab w:val="left" w:pos="992"/>
        </w:tabs>
        <w:spacing w:before="0"/>
        <w:rPr>
          <w:rFonts w:cs="Arial"/>
          <w:sz w:val="24"/>
          <w:szCs w:val="24"/>
        </w:rPr>
      </w:pPr>
      <w:r w:rsidRPr="00664561">
        <w:rPr>
          <w:rFonts w:cs="Arial"/>
          <w:sz w:val="24"/>
          <w:szCs w:val="24"/>
        </w:rPr>
        <w:t>у ред бр. I – уписује се укупно понуђена цена за све позиције  без ПДВ (збир</w:t>
      </w:r>
      <w:r w:rsidR="007703C1" w:rsidRPr="00664561">
        <w:rPr>
          <w:rFonts w:cs="Arial"/>
          <w:sz w:val="24"/>
          <w:szCs w:val="24"/>
          <w:lang w:val="sr-Cyrl-RS"/>
        </w:rPr>
        <w:t xml:space="preserve"> </w:t>
      </w:r>
      <w:r w:rsidR="00664561">
        <w:rPr>
          <w:rFonts w:cs="Arial"/>
          <w:sz w:val="24"/>
          <w:szCs w:val="24"/>
          <w:lang w:val="sr-Cyrl-RS"/>
        </w:rPr>
        <w:t>к</w:t>
      </w:r>
      <w:r w:rsidRPr="00664561">
        <w:rPr>
          <w:rFonts w:cs="Arial"/>
          <w:sz w:val="24"/>
          <w:szCs w:val="24"/>
        </w:rPr>
        <w:t xml:space="preserve">олоне бр. </w:t>
      </w:r>
      <w:r w:rsidR="00664561">
        <w:rPr>
          <w:rFonts w:cs="Arial"/>
          <w:sz w:val="24"/>
          <w:szCs w:val="24"/>
          <w:lang w:val="sr-Cyrl-RS"/>
        </w:rPr>
        <w:t>7</w:t>
      </w:r>
      <w:r w:rsidRPr="00664561">
        <w:rPr>
          <w:rFonts w:cs="Arial"/>
          <w:sz w:val="24"/>
          <w:szCs w:val="24"/>
        </w:rPr>
        <w:t>)</w:t>
      </w:r>
    </w:p>
    <w:p w14:paraId="3CB20ED8" w14:textId="77777777" w:rsidR="00343A18" w:rsidRPr="00EC5BB4" w:rsidRDefault="00343A18" w:rsidP="00F700A8">
      <w:pPr>
        <w:numPr>
          <w:ilvl w:val="0"/>
          <w:numId w:val="25"/>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3D10545B" w14:textId="21B43EB3" w:rsidR="00343A18" w:rsidRPr="007703C1" w:rsidRDefault="00343A18">
      <w:pPr>
        <w:numPr>
          <w:ilvl w:val="0"/>
          <w:numId w:val="25"/>
        </w:numPr>
        <w:tabs>
          <w:tab w:val="left" w:pos="992"/>
        </w:tabs>
        <w:spacing w:before="0"/>
        <w:rPr>
          <w:rFonts w:cs="Arial"/>
          <w:sz w:val="24"/>
          <w:szCs w:val="24"/>
        </w:rPr>
      </w:pPr>
      <w:r w:rsidRPr="00EC5BB4">
        <w:rPr>
          <w:rFonts w:cs="Arial"/>
          <w:sz w:val="24"/>
          <w:szCs w:val="24"/>
        </w:rPr>
        <w:t>у ред бр.III –уписује се укупно понуђена цена са ПДВ</w:t>
      </w:r>
      <w:r w:rsidR="007703C1">
        <w:rPr>
          <w:rFonts w:cs="Arial"/>
          <w:sz w:val="24"/>
          <w:szCs w:val="24"/>
          <w:lang w:val="sr-Cyrl-RS"/>
        </w:rPr>
        <w:t xml:space="preserve"> </w:t>
      </w:r>
      <w:r w:rsidRPr="00EC5BB4">
        <w:rPr>
          <w:rFonts w:cs="Arial"/>
          <w:sz w:val="24"/>
          <w:szCs w:val="24"/>
        </w:rPr>
        <w:t>(ред бр. I + ред</w:t>
      </w:r>
      <w:r w:rsidR="007703C1">
        <w:rPr>
          <w:rFonts w:cs="Arial"/>
          <w:sz w:val="24"/>
          <w:szCs w:val="24"/>
          <w:lang w:val="sr-Cyrl-RS"/>
        </w:rPr>
        <w:t xml:space="preserve"> </w:t>
      </w:r>
      <w:r w:rsidRPr="007703C1">
        <w:rPr>
          <w:rFonts w:cs="Arial"/>
          <w:sz w:val="24"/>
          <w:szCs w:val="24"/>
        </w:rPr>
        <w:t>бр. II)</w:t>
      </w:r>
    </w:p>
    <w:p w14:paraId="36810A7D" w14:textId="460EA55E" w:rsidR="00343A18" w:rsidRPr="00EC5BB4" w:rsidRDefault="00343A18" w:rsidP="00F700A8">
      <w:pPr>
        <w:numPr>
          <w:ilvl w:val="0"/>
          <w:numId w:val="26"/>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sidR="007703C1">
        <w:rPr>
          <w:rFonts w:cs="Arial"/>
          <w:sz w:val="24"/>
          <w:szCs w:val="24"/>
          <w:lang w:val="sr-Cyrl-RS"/>
        </w:rPr>
        <w:t xml:space="preserve"> </w:t>
      </w:r>
      <w:r w:rsidRPr="00EC5BB4">
        <w:rPr>
          <w:rFonts w:cs="Arial"/>
          <w:sz w:val="24"/>
          <w:szCs w:val="24"/>
        </w:rPr>
        <w:t>обрасца структуре цене.</w:t>
      </w:r>
    </w:p>
    <w:p w14:paraId="0F7C38AD" w14:textId="77777777" w:rsidR="00343A18" w:rsidRDefault="00343A18" w:rsidP="00F700A8">
      <w:pPr>
        <w:numPr>
          <w:ilvl w:val="0"/>
          <w:numId w:val="2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2B970177" w14:textId="77777777" w:rsidR="00537552" w:rsidRDefault="00537552" w:rsidP="00874F5B">
      <w:pPr>
        <w:rPr>
          <w:rFonts w:eastAsia="TimesNewRomanPS-BoldMT"/>
        </w:rPr>
      </w:pPr>
    </w:p>
    <w:p w14:paraId="0BD44327" w14:textId="77777777" w:rsidR="00F30847" w:rsidRDefault="00F30847" w:rsidP="00874F5B">
      <w:pPr>
        <w:rPr>
          <w:rFonts w:eastAsia="TimesNewRomanPS-BoldMT"/>
        </w:rPr>
      </w:pPr>
    </w:p>
    <w:p w14:paraId="6920F7D9" w14:textId="77777777" w:rsidR="00F30847" w:rsidRDefault="00F30847" w:rsidP="00874F5B">
      <w:pPr>
        <w:rPr>
          <w:rFonts w:eastAsia="TimesNewRomanPS-BoldMT"/>
        </w:rPr>
      </w:pPr>
    </w:p>
    <w:p w14:paraId="30D12104" w14:textId="77777777" w:rsidR="00F30847" w:rsidRDefault="00F30847" w:rsidP="00874F5B">
      <w:pPr>
        <w:rPr>
          <w:rFonts w:eastAsia="TimesNewRomanPS-BoldMT"/>
        </w:rPr>
      </w:pPr>
    </w:p>
    <w:p w14:paraId="61EC607B" w14:textId="77777777" w:rsidR="00F30847" w:rsidRDefault="00F30847" w:rsidP="00874F5B">
      <w:pPr>
        <w:rPr>
          <w:rFonts w:eastAsia="TimesNewRomanPS-BoldMT"/>
        </w:rPr>
      </w:pPr>
    </w:p>
    <w:p w14:paraId="58523151" w14:textId="77777777" w:rsidR="00FC3B2D" w:rsidRDefault="00FC3B2D" w:rsidP="00874F5B">
      <w:pPr>
        <w:rPr>
          <w:rFonts w:eastAsia="TimesNewRomanPS-BoldMT"/>
        </w:rPr>
      </w:pPr>
    </w:p>
    <w:p w14:paraId="643AE0F7" w14:textId="77777777" w:rsidR="00FC3B2D" w:rsidRDefault="00FC3B2D" w:rsidP="00874F5B">
      <w:pPr>
        <w:rPr>
          <w:rFonts w:eastAsia="TimesNewRomanPS-BoldMT"/>
        </w:rPr>
      </w:pPr>
    </w:p>
    <w:p w14:paraId="41D55D30" w14:textId="77777777" w:rsidR="00FC3B2D" w:rsidRDefault="00FC3B2D" w:rsidP="00874F5B">
      <w:pPr>
        <w:rPr>
          <w:rFonts w:eastAsia="TimesNewRomanPS-BoldMT"/>
        </w:rPr>
      </w:pPr>
    </w:p>
    <w:p w14:paraId="3164E523" w14:textId="77777777" w:rsidR="00FC3B2D" w:rsidRDefault="00FC3B2D" w:rsidP="00874F5B">
      <w:pPr>
        <w:rPr>
          <w:rFonts w:eastAsia="TimesNewRomanPS-BoldMT"/>
        </w:rPr>
      </w:pPr>
    </w:p>
    <w:p w14:paraId="06B73C5F" w14:textId="77777777" w:rsidR="00FC3B2D" w:rsidRDefault="00FC3B2D" w:rsidP="00874F5B">
      <w:pPr>
        <w:rPr>
          <w:rFonts w:eastAsia="TimesNewRomanPS-BoldMT"/>
        </w:rPr>
      </w:pPr>
    </w:p>
    <w:p w14:paraId="3E93B505" w14:textId="77777777" w:rsidR="00FC3B2D" w:rsidRDefault="00FC3B2D" w:rsidP="00874F5B">
      <w:pPr>
        <w:rPr>
          <w:rFonts w:eastAsia="TimesNewRomanPS-BoldMT"/>
        </w:rPr>
      </w:pPr>
    </w:p>
    <w:p w14:paraId="443E3A35" w14:textId="77777777" w:rsidR="00F30847" w:rsidRDefault="00F30847" w:rsidP="00874F5B">
      <w:pPr>
        <w:rPr>
          <w:rFonts w:eastAsia="TimesNewRomanPS-BoldMT"/>
        </w:rPr>
      </w:pPr>
    </w:p>
    <w:p w14:paraId="224BCFD5" w14:textId="77777777" w:rsidR="00F30847" w:rsidRDefault="00F30847" w:rsidP="00874F5B">
      <w:pPr>
        <w:rPr>
          <w:rFonts w:eastAsia="TimesNewRomanPS-BoldMT"/>
        </w:rPr>
      </w:pPr>
    </w:p>
    <w:p w14:paraId="19A90CCA" w14:textId="77777777" w:rsidR="00F30847" w:rsidRDefault="00F30847" w:rsidP="00874F5B">
      <w:pPr>
        <w:rPr>
          <w:rFonts w:eastAsia="TimesNewRomanPS-BoldMT"/>
        </w:rPr>
      </w:pPr>
    </w:p>
    <w:p w14:paraId="1885B996" w14:textId="77777777" w:rsidR="00F30847" w:rsidRPr="00874F5B" w:rsidRDefault="00F30847" w:rsidP="00874F5B">
      <w:pPr>
        <w:rPr>
          <w:rFonts w:eastAsia="TimesNewRomanPS-BoldMT"/>
        </w:rPr>
      </w:pPr>
    </w:p>
    <w:p w14:paraId="5B200A0C" w14:textId="77777777" w:rsidR="00343A18" w:rsidRPr="00EC5BB4" w:rsidRDefault="00343A18" w:rsidP="00343A18">
      <w:pPr>
        <w:pStyle w:val="KDObrazac"/>
        <w:spacing w:before="0"/>
        <w:rPr>
          <w:sz w:val="24"/>
          <w:szCs w:val="24"/>
        </w:rPr>
      </w:pPr>
      <w:bookmarkStart w:id="255" w:name="_Toc442559926"/>
      <w:r w:rsidRPr="00EC5BB4">
        <w:rPr>
          <w:sz w:val="24"/>
          <w:szCs w:val="24"/>
        </w:rPr>
        <w:t xml:space="preserve">ОБРАЗАЦ </w:t>
      </w:r>
      <w:r w:rsidR="005B5B92">
        <w:rPr>
          <w:sz w:val="24"/>
          <w:szCs w:val="24"/>
          <w:lang w:val="sr-Cyrl-RS"/>
        </w:rPr>
        <w:t>3</w:t>
      </w:r>
      <w:r w:rsidRPr="00EC5BB4">
        <w:rPr>
          <w:sz w:val="24"/>
          <w:szCs w:val="24"/>
        </w:rPr>
        <w:t>.</w:t>
      </w:r>
      <w:bookmarkEnd w:id="255"/>
    </w:p>
    <w:p w14:paraId="772E43B3" w14:textId="77777777" w:rsidR="00343A18" w:rsidRPr="001C0643" w:rsidRDefault="00343A18" w:rsidP="001C0643">
      <w:pPr>
        <w:tabs>
          <w:tab w:val="left" w:pos="6870"/>
        </w:tabs>
        <w:spacing w:before="0"/>
        <w:rPr>
          <w:rFonts w:cs="Arial"/>
          <w:sz w:val="24"/>
          <w:szCs w:val="24"/>
        </w:rPr>
      </w:pPr>
    </w:p>
    <w:p w14:paraId="44E825F5"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EC5BB4" w:rsidRDefault="00343A18" w:rsidP="00343A18">
      <w:pPr>
        <w:rPr>
          <w:rFonts w:cs="Arial"/>
          <w:sz w:val="24"/>
          <w:szCs w:val="24"/>
          <w:lang w:val="ru-RU"/>
        </w:rPr>
      </w:pPr>
    </w:p>
    <w:p w14:paraId="72A8702B"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2E41EFA" w14:textId="77777777" w:rsidR="00343A18" w:rsidRPr="00EC5BB4" w:rsidRDefault="00343A18" w:rsidP="00F700A8">
      <w:pPr>
        <w:rPr>
          <w:rFonts w:cs="Arial"/>
          <w:b/>
          <w:sz w:val="24"/>
          <w:szCs w:val="24"/>
          <w:lang w:val="ru-RU"/>
        </w:rPr>
      </w:pPr>
    </w:p>
    <w:p w14:paraId="44853250" w14:textId="2381E2C4" w:rsidR="00B84CC3" w:rsidRPr="00524A8F" w:rsidRDefault="00B84CC3" w:rsidP="00F700A8">
      <w:pPr>
        <w:rPr>
          <w:rFonts w:eastAsia="TimesNewRomanPS-BoldMT" w:cs="Arial"/>
          <w:bCs/>
          <w:color w:val="000000"/>
          <w:sz w:val="24"/>
          <w:szCs w:val="24"/>
          <w:lang w:val="sr-Cyrl-RS"/>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00EC3B0B">
        <w:rPr>
          <w:rFonts w:cs="Arial"/>
          <w:sz w:val="24"/>
          <w:szCs w:val="24"/>
          <w:lang w:val="sr-Latn-RS"/>
        </w:rPr>
        <w:t xml:space="preserve"> </w:t>
      </w:r>
      <w:r w:rsidR="001A17CC">
        <w:rPr>
          <w:rFonts w:cs="Arial"/>
          <w:sz w:val="24"/>
          <w:szCs w:val="24"/>
          <w:lang w:val="sr-Cyrl-RS" w:bidi="en-US"/>
        </w:rPr>
        <w:t>Коверте за рачуне</w:t>
      </w:r>
      <w:r w:rsidR="00512810">
        <w:rPr>
          <w:rFonts w:eastAsia="TimesNewRomanPS-BoldMT" w:cs="Arial"/>
          <w:bCs/>
          <w:color w:val="000000"/>
          <w:sz w:val="24"/>
          <w:szCs w:val="24"/>
          <w:lang w:val="sr-Cyrl-RS"/>
        </w:rPr>
        <w:t>,</w:t>
      </w:r>
      <w:r w:rsidR="001A17CC">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w:t>
      </w:r>
      <w:r w:rsidR="00524A8F">
        <w:rPr>
          <w:rFonts w:eastAsia="TimesNewRomanPS-BoldMT" w:cs="Arial"/>
          <w:bCs/>
          <w:color w:val="000000"/>
          <w:sz w:val="24"/>
          <w:szCs w:val="24"/>
          <w:lang w:val="sr-Cyrl-RS"/>
        </w:rPr>
        <w:t>од  годину дана</w:t>
      </w:r>
      <w:r w:rsidR="001A17CC">
        <w:rPr>
          <w:rFonts w:eastAsia="TimesNewRomanPS-BoldMT" w:cs="Arial"/>
          <w:bCs/>
          <w:color w:val="000000"/>
          <w:sz w:val="24"/>
          <w:szCs w:val="24"/>
          <w:lang w:val="sr-Cyrl-RS"/>
        </w:rPr>
        <w:t>,</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w:t>
      </w:r>
      <w:r w:rsidR="002D2BEB">
        <w:rPr>
          <w:rFonts w:eastAsia="TimesNewRomanPS-BoldMT" w:cs="Arial"/>
          <w:bCs/>
          <w:color w:val="000000"/>
          <w:sz w:val="24"/>
          <w:szCs w:val="24"/>
          <w:lang w:val="sr-Latn-RS"/>
        </w:rPr>
        <w:t>/7</w:t>
      </w:r>
      <w:r w:rsidR="00512810">
        <w:rPr>
          <w:rFonts w:eastAsia="TimesNewRomanPS-BoldMT" w:cs="Arial"/>
          <w:bCs/>
          <w:color w:val="000000"/>
          <w:sz w:val="24"/>
          <w:szCs w:val="24"/>
          <w:lang w:val="sr-Latn-RS"/>
        </w:rPr>
        <w:t>000/0</w:t>
      </w:r>
      <w:r w:rsidR="00512810">
        <w:rPr>
          <w:rFonts w:eastAsia="TimesNewRomanPS-BoldMT" w:cs="Arial"/>
          <w:bCs/>
          <w:color w:val="000000"/>
          <w:sz w:val="24"/>
          <w:szCs w:val="24"/>
          <w:lang w:val="sr-Cyrl-RS"/>
        </w:rPr>
        <w:t>00</w:t>
      </w:r>
      <w:r w:rsidR="002D2BEB">
        <w:rPr>
          <w:rFonts w:eastAsia="TimesNewRomanPS-BoldMT" w:cs="Arial"/>
          <w:bCs/>
          <w:color w:val="000000"/>
          <w:sz w:val="24"/>
          <w:szCs w:val="24"/>
          <w:lang w:val="sr-Cyrl-RS"/>
        </w:rPr>
        <w:t>1</w:t>
      </w:r>
      <w:r w:rsidR="00512810">
        <w:rPr>
          <w:rFonts w:eastAsia="TimesNewRomanPS-BoldMT" w:cs="Arial"/>
          <w:bCs/>
          <w:color w:val="000000"/>
          <w:sz w:val="24"/>
          <w:szCs w:val="24"/>
          <w:lang w:val="sr-Latn-RS"/>
        </w:rPr>
        <w:t>/2016</w:t>
      </w:r>
      <w:r w:rsidR="00512810">
        <w:rPr>
          <w:rFonts w:eastAsia="TimesNewRomanPS-BoldMT" w:cs="Arial"/>
          <w:bCs/>
          <w:color w:val="000000"/>
          <w:sz w:val="24"/>
          <w:szCs w:val="24"/>
          <w:lang w:val="sr-Cyrl-RS"/>
        </w:rPr>
        <w:t>,</w:t>
      </w:r>
      <w:r w:rsidR="008C555E">
        <w:rPr>
          <w:rFonts w:eastAsia="TimesNewRomanPS-BoldMT" w:cs="Arial"/>
          <w:bCs/>
          <w:color w:val="000000"/>
          <w:sz w:val="24"/>
          <w:szCs w:val="24"/>
          <w:lang w:val="sr-Cyrl-RS"/>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1E600D">
        <w:rPr>
          <w:rFonts w:cs="Arial"/>
          <w:sz w:val="24"/>
          <w:szCs w:val="24"/>
          <w:lang w:val="ru-RU"/>
        </w:rPr>
        <w:t>22.11.</w:t>
      </w:r>
      <w:r w:rsidR="00FE2504" w:rsidRPr="00A76B42">
        <w:rPr>
          <w:rFonts w:cs="Arial"/>
          <w:sz w:val="24"/>
          <w:szCs w:val="24"/>
          <w:lang w:val="ru-RU"/>
        </w:rPr>
        <w:t>2016</w:t>
      </w:r>
      <w:r w:rsidRPr="00B84CC3">
        <w:rPr>
          <w:rFonts w:cs="Arial"/>
          <w:sz w:val="24"/>
          <w:szCs w:val="24"/>
          <w:lang w:val="ru-RU"/>
        </w:rPr>
        <w:t>. године, поднео независно, без договора са другим понуђачима или заинтересованим лицима.</w:t>
      </w:r>
    </w:p>
    <w:p w14:paraId="44E80A91" w14:textId="77777777" w:rsidR="00B84CC3" w:rsidRPr="00B84CC3" w:rsidRDefault="00B84CC3" w:rsidP="00B84CC3">
      <w:pPr>
        <w:jc w:val="left"/>
        <w:rPr>
          <w:rFonts w:cs="Arial"/>
          <w:sz w:val="24"/>
          <w:szCs w:val="24"/>
          <w:lang w:val="ru-RU"/>
        </w:rPr>
      </w:pPr>
    </w:p>
    <w:p w14:paraId="14EA3EE9" w14:textId="77777777" w:rsidR="00343A18" w:rsidRPr="00EC5BB4" w:rsidRDefault="00343A18" w:rsidP="00343A18">
      <w:pPr>
        <w:rPr>
          <w:rFonts w:cs="Arial"/>
          <w:b/>
          <w:sz w:val="24"/>
          <w:szCs w:val="24"/>
          <w:lang w:val="ru-RU"/>
        </w:rPr>
      </w:pPr>
    </w:p>
    <w:p w14:paraId="797C2923"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6F50C9E" w14:textId="77777777" w:rsidTr="00BC01DC">
        <w:trPr>
          <w:jc w:val="center"/>
        </w:trPr>
        <w:tc>
          <w:tcPr>
            <w:tcW w:w="3882" w:type="dxa"/>
          </w:tcPr>
          <w:p w14:paraId="2B43224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98682F6" w14:textId="77777777" w:rsidR="00343A18" w:rsidRPr="00EC5BB4" w:rsidRDefault="00343A18" w:rsidP="00BC01DC">
            <w:pPr>
              <w:spacing w:before="0"/>
              <w:jc w:val="center"/>
              <w:rPr>
                <w:rFonts w:cs="Arial"/>
                <w:sz w:val="24"/>
                <w:szCs w:val="24"/>
                <w:lang w:val="ru-RU"/>
              </w:rPr>
            </w:pPr>
          </w:p>
        </w:tc>
        <w:tc>
          <w:tcPr>
            <w:tcW w:w="4022" w:type="dxa"/>
          </w:tcPr>
          <w:p w14:paraId="485B05A9"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3EC38888" w14:textId="77777777" w:rsidTr="00BC01DC">
        <w:trPr>
          <w:jc w:val="center"/>
        </w:trPr>
        <w:tc>
          <w:tcPr>
            <w:tcW w:w="3882" w:type="dxa"/>
          </w:tcPr>
          <w:p w14:paraId="61F1FCA3" w14:textId="77777777" w:rsidR="00343A18" w:rsidRPr="00EC5BB4" w:rsidRDefault="00343A18" w:rsidP="00BC01DC">
            <w:pPr>
              <w:spacing w:before="0"/>
              <w:jc w:val="center"/>
              <w:rPr>
                <w:rFonts w:cs="Arial"/>
                <w:sz w:val="24"/>
                <w:szCs w:val="24"/>
              </w:rPr>
            </w:pPr>
          </w:p>
        </w:tc>
        <w:tc>
          <w:tcPr>
            <w:tcW w:w="2127" w:type="dxa"/>
          </w:tcPr>
          <w:p w14:paraId="1B75E0F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4539B5" w14:textId="77777777" w:rsidR="00343A18" w:rsidRPr="00EC5BB4" w:rsidRDefault="00343A18" w:rsidP="00BC01DC">
            <w:pPr>
              <w:spacing w:before="0"/>
              <w:jc w:val="center"/>
              <w:rPr>
                <w:rFonts w:cs="Arial"/>
                <w:sz w:val="24"/>
                <w:szCs w:val="24"/>
                <w:lang w:val="ru-RU"/>
              </w:rPr>
            </w:pPr>
          </w:p>
        </w:tc>
      </w:tr>
      <w:tr w:rsidR="00343A18" w:rsidRPr="00EC5BB4" w14:paraId="512C8149" w14:textId="77777777" w:rsidTr="00BC01DC">
        <w:trPr>
          <w:jc w:val="center"/>
        </w:trPr>
        <w:tc>
          <w:tcPr>
            <w:tcW w:w="3882" w:type="dxa"/>
            <w:tcBorders>
              <w:bottom w:val="single" w:sz="4" w:space="0" w:color="auto"/>
            </w:tcBorders>
          </w:tcPr>
          <w:p w14:paraId="6E599096" w14:textId="77777777" w:rsidR="00343A18" w:rsidRPr="00EC5BB4" w:rsidRDefault="00343A18" w:rsidP="00BC01DC">
            <w:pPr>
              <w:spacing w:before="0"/>
              <w:jc w:val="center"/>
              <w:rPr>
                <w:rFonts w:cs="Arial"/>
                <w:sz w:val="24"/>
                <w:szCs w:val="24"/>
              </w:rPr>
            </w:pPr>
          </w:p>
        </w:tc>
        <w:tc>
          <w:tcPr>
            <w:tcW w:w="2127" w:type="dxa"/>
          </w:tcPr>
          <w:p w14:paraId="7D0CB9C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EC5BB4" w:rsidRDefault="00343A18" w:rsidP="00BC01DC">
            <w:pPr>
              <w:spacing w:before="0"/>
              <w:jc w:val="center"/>
              <w:rPr>
                <w:rFonts w:cs="Arial"/>
                <w:sz w:val="24"/>
                <w:szCs w:val="24"/>
                <w:lang w:val="ru-RU"/>
              </w:rPr>
            </w:pPr>
          </w:p>
        </w:tc>
      </w:tr>
      <w:tr w:rsidR="00343A18" w:rsidRPr="00EC5BB4" w14:paraId="6FCEEDD0" w14:textId="77777777" w:rsidTr="00BC01DC">
        <w:trPr>
          <w:trHeight w:val="389"/>
          <w:jc w:val="center"/>
        </w:trPr>
        <w:tc>
          <w:tcPr>
            <w:tcW w:w="3882" w:type="dxa"/>
            <w:tcBorders>
              <w:top w:val="single" w:sz="4" w:space="0" w:color="auto"/>
            </w:tcBorders>
          </w:tcPr>
          <w:p w14:paraId="3368BD17" w14:textId="77777777" w:rsidR="00343A18" w:rsidRPr="00EC5BB4" w:rsidRDefault="00343A18" w:rsidP="00BC01DC">
            <w:pPr>
              <w:spacing w:before="0"/>
              <w:jc w:val="center"/>
              <w:rPr>
                <w:rFonts w:cs="Arial"/>
                <w:sz w:val="24"/>
                <w:szCs w:val="24"/>
              </w:rPr>
            </w:pPr>
          </w:p>
          <w:p w14:paraId="542AE097" w14:textId="77777777" w:rsidR="00343A18" w:rsidRPr="00EC5BB4" w:rsidRDefault="00343A18" w:rsidP="00BC01DC">
            <w:pPr>
              <w:spacing w:before="0"/>
              <w:jc w:val="center"/>
              <w:rPr>
                <w:rFonts w:cs="Arial"/>
                <w:sz w:val="24"/>
                <w:szCs w:val="24"/>
              </w:rPr>
            </w:pPr>
          </w:p>
        </w:tc>
        <w:tc>
          <w:tcPr>
            <w:tcW w:w="2127" w:type="dxa"/>
          </w:tcPr>
          <w:p w14:paraId="0BF6D4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EC5BB4" w:rsidRDefault="00343A18" w:rsidP="00BC01DC">
            <w:pPr>
              <w:spacing w:before="0"/>
              <w:jc w:val="center"/>
              <w:rPr>
                <w:rFonts w:cs="Arial"/>
                <w:sz w:val="24"/>
                <w:szCs w:val="24"/>
                <w:lang w:val="ru-RU"/>
              </w:rPr>
            </w:pPr>
          </w:p>
        </w:tc>
      </w:tr>
    </w:tbl>
    <w:p w14:paraId="7086400B" w14:textId="77777777" w:rsidR="00343A18" w:rsidRPr="00EC5BB4" w:rsidRDefault="00343A18" w:rsidP="00343A18">
      <w:pPr>
        <w:jc w:val="center"/>
        <w:rPr>
          <w:rFonts w:cs="Arial"/>
          <w:b/>
          <w:sz w:val="24"/>
          <w:szCs w:val="24"/>
          <w:lang w:val="ru-RU"/>
        </w:rPr>
      </w:pPr>
    </w:p>
    <w:p w14:paraId="6953CD05" w14:textId="77777777"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EED2FBA" w14:textId="77777777"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C4CD685" w14:textId="77777777"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14:paraId="2ACEB85C" w14:textId="77777777" w:rsidR="00F700A8" w:rsidRDefault="00F700A8" w:rsidP="00343A18">
      <w:pPr>
        <w:rPr>
          <w:rFonts w:cs="Arial"/>
          <w:i/>
          <w:sz w:val="20"/>
          <w:szCs w:val="20"/>
        </w:rPr>
      </w:pPr>
    </w:p>
    <w:p w14:paraId="578367A1" w14:textId="77777777" w:rsidR="00D9192A" w:rsidRDefault="00D9192A" w:rsidP="00343A18">
      <w:pPr>
        <w:rPr>
          <w:rFonts w:cs="Arial"/>
          <w:i/>
          <w:sz w:val="24"/>
          <w:szCs w:val="24"/>
        </w:rPr>
      </w:pPr>
    </w:p>
    <w:p w14:paraId="672B6CE5" w14:textId="77777777" w:rsidR="00D9192A" w:rsidRDefault="00D9192A" w:rsidP="00343A18">
      <w:pPr>
        <w:rPr>
          <w:rFonts w:cs="Arial"/>
          <w:i/>
          <w:sz w:val="24"/>
          <w:szCs w:val="24"/>
        </w:rPr>
      </w:pPr>
    </w:p>
    <w:p w14:paraId="07FD6C21" w14:textId="77777777" w:rsidR="006410FC" w:rsidRDefault="006410FC" w:rsidP="00343A18">
      <w:pPr>
        <w:rPr>
          <w:rFonts w:cs="Arial"/>
          <w:i/>
          <w:sz w:val="24"/>
          <w:szCs w:val="24"/>
        </w:rPr>
      </w:pPr>
    </w:p>
    <w:p w14:paraId="2029E6C9" w14:textId="77777777" w:rsidR="006410FC" w:rsidRDefault="006410FC" w:rsidP="00343A18">
      <w:pPr>
        <w:rPr>
          <w:rFonts w:cs="Arial"/>
          <w:i/>
          <w:sz w:val="24"/>
          <w:szCs w:val="24"/>
        </w:rPr>
      </w:pPr>
    </w:p>
    <w:p w14:paraId="02877AB9" w14:textId="77777777" w:rsidR="006410FC" w:rsidRDefault="006410FC" w:rsidP="00343A18">
      <w:pPr>
        <w:rPr>
          <w:rFonts w:cs="Arial"/>
          <w:i/>
          <w:sz w:val="24"/>
          <w:szCs w:val="24"/>
        </w:rPr>
      </w:pPr>
    </w:p>
    <w:p w14:paraId="227BCC8C" w14:textId="77777777" w:rsidR="00CC421D" w:rsidRPr="00CC421D" w:rsidRDefault="00CC421D" w:rsidP="00343A18">
      <w:pPr>
        <w:rPr>
          <w:rFonts w:cs="Arial"/>
          <w:i/>
          <w:sz w:val="24"/>
          <w:szCs w:val="24"/>
        </w:rPr>
      </w:pPr>
    </w:p>
    <w:p w14:paraId="0262D954" w14:textId="77777777" w:rsidR="00343A18" w:rsidRPr="00EC5BB4" w:rsidRDefault="00343A18" w:rsidP="00343A18">
      <w:pPr>
        <w:pStyle w:val="KDObrazac"/>
        <w:spacing w:before="0"/>
        <w:rPr>
          <w:sz w:val="24"/>
          <w:szCs w:val="24"/>
        </w:rPr>
      </w:pPr>
      <w:bookmarkStart w:id="256" w:name="_Toc442559928"/>
      <w:r w:rsidRPr="00EC5BB4">
        <w:rPr>
          <w:sz w:val="24"/>
          <w:szCs w:val="24"/>
        </w:rPr>
        <w:t xml:space="preserve">ОБРАЗАЦ </w:t>
      </w:r>
      <w:r w:rsidR="005B5B92">
        <w:rPr>
          <w:sz w:val="24"/>
          <w:szCs w:val="24"/>
          <w:lang w:val="sr-Cyrl-RS"/>
        </w:rPr>
        <w:t>4</w:t>
      </w:r>
      <w:r w:rsidRPr="00EC5BB4">
        <w:rPr>
          <w:sz w:val="24"/>
          <w:szCs w:val="24"/>
        </w:rPr>
        <w:t>.</w:t>
      </w:r>
      <w:bookmarkEnd w:id="256"/>
    </w:p>
    <w:p w14:paraId="2538140E" w14:textId="77777777" w:rsidR="00343A18" w:rsidRPr="00EC5BB4" w:rsidRDefault="00343A18" w:rsidP="00343A18">
      <w:pPr>
        <w:pStyle w:val="KDParagraf"/>
        <w:spacing w:before="0"/>
        <w:rPr>
          <w:rFonts w:cs="Arial"/>
          <w:sz w:val="24"/>
          <w:szCs w:val="24"/>
        </w:rPr>
      </w:pPr>
    </w:p>
    <w:p w14:paraId="73661AD4" w14:textId="77777777" w:rsidR="00343A18" w:rsidRPr="00EC5BB4" w:rsidRDefault="00343A18" w:rsidP="00343A18">
      <w:pPr>
        <w:pStyle w:val="KDParagraf"/>
        <w:spacing w:before="0"/>
        <w:rPr>
          <w:rFonts w:cs="Arial"/>
          <w:sz w:val="24"/>
          <w:szCs w:val="24"/>
        </w:rPr>
      </w:pPr>
    </w:p>
    <w:p w14:paraId="2F201B45" w14:textId="77777777" w:rsidR="00343A18" w:rsidRPr="00EC5BB4" w:rsidRDefault="00343A18" w:rsidP="00343A18">
      <w:pPr>
        <w:pStyle w:val="Title"/>
        <w:spacing w:before="0"/>
        <w:jc w:val="right"/>
        <w:rPr>
          <w:rFonts w:cs="Arial"/>
          <w:b w:val="0"/>
          <w:caps/>
          <w:szCs w:val="24"/>
        </w:rPr>
      </w:pPr>
    </w:p>
    <w:p w14:paraId="7DC3016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D19B65E" w14:textId="77777777" w:rsidR="00343A18" w:rsidRPr="00EC5BB4" w:rsidRDefault="00343A18" w:rsidP="00343A18">
      <w:pPr>
        <w:rPr>
          <w:rFonts w:cs="Arial"/>
          <w:sz w:val="24"/>
          <w:szCs w:val="24"/>
          <w:lang w:val="ru-RU"/>
        </w:rPr>
      </w:pPr>
    </w:p>
    <w:p w14:paraId="1E7607FF" w14:textId="77777777" w:rsidR="00343A18" w:rsidRPr="00EC5BB4" w:rsidRDefault="00343A18" w:rsidP="00343A18">
      <w:pPr>
        <w:rPr>
          <w:rFonts w:cs="Arial"/>
          <w:sz w:val="24"/>
          <w:szCs w:val="24"/>
          <w:lang w:val="ru-RU"/>
        </w:rPr>
      </w:pPr>
    </w:p>
    <w:p w14:paraId="311D7EEE" w14:textId="77777777" w:rsidR="00343A18" w:rsidRPr="00B02E86" w:rsidRDefault="00343A18" w:rsidP="00B02E86">
      <w:pPr>
        <w:jc w:val="center"/>
        <w:rPr>
          <w:b/>
          <w:lang w:val="ru-RU"/>
        </w:rPr>
      </w:pPr>
      <w:bookmarkStart w:id="257" w:name="_Toc442559929"/>
      <w:r w:rsidRPr="00B02E86">
        <w:rPr>
          <w:b/>
          <w:lang w:val="ru-RU"/>
        </w:rPr>
        <w:t>И З Ј А В У</w:t>
      </w:r>
      <w:bookmarkEnd w:id="257"/>
    </w:p>
    <w:p w14:paraId="539B3A44" w14:textId="77777777" w:rsidR="00343A18" w:rsidRPr="00874F5B" w:rsidRDefault="00343A18" w:rsidP="00874F5B"/>
    <w:p w14:paraId="05171953" w14:textId="77777777" w:rsidR="00343A18" w:rsidRPr="00874F5B" w:rsidRDefault="00343A18" w:rsidP="00874F5B"/>
    <w:p w14:paraId="623337BA" w14:textId="6F238B46"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Pr>
          <w:rFonts w:cs="Arial"/>
          <w:sz w:val="24"/>
          <w:szCs w:val="24"/>
          <w:lang w:val="ru-RU"/>
        </w:rPr>
        <w:t>добара</w:t>
      </w:r>
      <w:r w:rsidRPr="00B84CC3">
        <w:rPr>
          <w:rFonts w:cs="Arial"/>
          <w:sz w:val="24"/>
          <w:szCs w:val="24"/>
          <w:lang w:val="ru-RU"/>
        </w:rPr>
        <w:t xml:space="preserve"> </w:t>
      </w:r>
      <w:r w:rsidR="00896BD7">
        <w:rPr>
          <w:rFonts w:cs="Arial"/>
          <w:sz w:val="24"/>
          <w:szCs w:val="24"/>
          <w:lang w:val="sr-Cyrl-RS" w:bidi="en-US"/>
        </w:rPr>
        <w:t>Коверте за рачуне</w:t>
      </w:r>
      <w:r w:rsidR="00512810">
        <w:rPr>
          <w:rFonts w:eastAsia="TimesNewRomanPS-BoldMT" w:cs="Arial"/>
          <w:bCs/>
          <w:color w:val="000000"/>
          <w:sz w:val="24"/>
          <w:szCs w:val="24"/>
          <w:lang w:val="sr-Cyrl-RS"/>
        </w:rPr>
        <w:t>,</w:t>
      </w:r>
      <w:r w:rsidR="00896BD7">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w:t>
      </w:r>
      <w:r w:rsidR="00512810" w:rsidRPr="000847B9">
        <w:rPr>
          <w:rFonts w:eastAsia="TimesNewRomanPS-BoldMT" w:cs="Arial"/>
          <w:bCs/>
          <w:color w:val="00B0F0"/>
          <w:sz w:val="24"/>
          <w:szCs w:val="24"/>
        </w:rPr>
        <w:t xml:space="preserve"> </w:t>
      </w:r>
      <w:r w:rsidR="00C5631E">
        <w:rPr>
          <w:rFonts w:eastAsia="TimesNewRomanPS-BoldMT" w:cs="Arial"/>
          <w:bCs/>
          <w:color w:val="000000"/>
          <w:sz w:val="24"/>
          <w:szCs w:val="24"/>
          <w:lang w:val="sr-Cyrl-RS"/>
        </w:rPr>
        <w:t>од годину дана</w:t>
      </w:r>
      <w:r w:rsidR="00C5631E" w:rsidRPr="000847B9">
        <w:rPr>
          <w:rFonts w:eastAsia="TimesNewRomanPS-BoldMT" w:cs="Arial"/>
          <w:bCs/>
          <w:color w:val="000000"/>
          <w:sz w:val="24"/>
          <w:szCs w:val="24"/>
        </w:rPr>
        <w:t xml:space="preserve"> </w:t>
      </w:r>
      <w:r w:rsidR="00512810" w:rsidRPr="000847B9">
        <w:rPr>
          <w:rFonts w:eastAsia="TimesNewRomanPS-BoldMT" w:cs="Arial"/>
          <w:bCs/>
          <w:color w:val="000000"/>
          <w:sz w:val="24"/>
          <w:szCs w:val="24"/>
        </w:rPr>
        <w:t xml:space="preserve">бр. </w:t>
      </w:r>
      <w:r w:rsidR="00512810">
        <w:rPr>
          <w:rFonts w:eastAsia="TimesNewRomanPS-BoldMT" w:cs="Arial"/>
          <w:bCs/>
          <w:color w:val="000000"/>
          <w:sz w:val="24"/>
          <w:szCs w:val="24"/>
          <w:lang w:val="sr-Latn-RS"/>
        </w:rPr>
        <w:t>JN</w:t>
      </w:r>
      <w:r w:rsidR="00896BD7">
        <w:rPr>
          <w:rFonts w:eastAsia="TimesNewRomanPS-BoldMT" w:cs="Arial"/>
          <w:bCs/>
          <w:color w:val="000000"/>
          <w:sz w:val="24"/>
          <w:szCs w:val="24"/>
          <w:lang w:val="sr-Latn-RS"/>
        </w:rPr>
        <w:t>/7</w:t>
      </w:r>
      <w:r w:rsidR="00512810">
        <w:rPr>
          <w:rFonts w:eastAsia="TimesNewRomanPS-BoldMT" w:cs="Arial"/>
          <w:bCs/>
          <w:color w:val="000000"/>
          <w:sz w:val="24"/>
          <w:szCs w:val="24"/>
          <w:lang w:val="sr-Latn-RS"/>
        </w:rPr>
        <w:t>000/0</w:t>
      </w:r>
      <w:r w:rsidR="00896BD7">
        <w:rPr>
          <w:rFonts w:eastAsia="TimesNewRomanPS-BoldMT" w:cs="Arial"/>
          <w:bCs/>
          <w:color w:val="000000"/>
          <w:sz w:val="24"/>
          <w:szCs w:val="24"/>
          <w:lang w:val="sr-Cyrl-RS"/>
        </w:rPr>
        <w:t>001</w:t>
      </w:r>
      <w:r w:rsidR="00512810">
        <w:rPr>
          <w:rFonts w:eastAsia="TimesNewRomanPS-BoldMT" w:cs="Arial"/>
          <w:bCs/>
          <w:color w:val="000000"/>
          <w:sz w:val="24"/>
          <w:szCs w:val="24"/>
          <w:lang w:val="sr-Latn-RS"/>
        </w:rPr>
        <w:t>/2016</w:t>
      </w:r>
      <w:r w:rsidR="00FE2504">
        <w:rPr>
          <w:rFonts w:cs="Arial"/>
          <w:sz w:val="24"/>
          <w:szCs w:val="24"/>
          <w:lang w:val="ru-RU"/>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AACE99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825E1D" w14:textId="77777777" w:rsidTr="00BC01DC">
        <w:trPr>
          <w:jc w:val="center"/>
        </w:trPr>
        <w:tc>
          <w:tcPr>
            <w:tcW w:w="3882" w:type="dxa"/>
          </w:tcPr>
          <w:p w14:paraId="568A5C4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50438B7" w14:textId="77777777" w:rsidR="00343A18" w:rsidRPr="00EC5BB4" w:rsidRDefault="00343A18" w:rsidP="00BC01DC">
            <w:pPr>
              <w:spacing w:before="0"/>
              <w:jc w:val="center"/>
              <w:rPr>
                <w:rFonts w:cs="Arial"/>
                <w:sz w:val="24"/>
                <w:szCs w:val="24"/>
                <w:lang w:val="ru-RU"/>
              </w:rPr>
            </w:pPr>
          </w:p>
        </w:tc>
        <w:tc>
          <w:tcPr>
            <w:tcW w:w="4022" w:type="dxa"/>
          </w:tcPr>
          <w:p w14:paraId="5E007B2D"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2962BF3" w14:textId="77777777" w:rsidTr="00BC01DC">
        <w:trPr>
          <w:jc w:val="center"/>
        </w:trPr>
        <w:tc>
          <w:tcPr>
            <w:tcW w:w="3882" w:type="dxa"/>
          </w:tcPr>
          <w:p w14:paraId="4B616689" w14:textId="77777777" w:rsidR="00343A18" w:rsidRPr="00EC5BB4" w:rsidRDefault="00343A18" w:rsidP="00BC01DC">
            <w:pPr>
              <w:spacing w:before="0"/>
              <w:jc w:val="center"/>
              <w:rPr>
                <w:rFonts w:cs="Arial"/>
                <w:sz w:val="24"/>
                <w:szCs w:val="24"/>
              </w:rPr>
            </w:pPr>
          </w:p>
        </w:tc>
        <w:tc>
          <w:tcPr>
            <w:tcW w:w="2127" w:type="dxa"/>
          </w:tcPr>
          <w:p w14:paraId="72A7741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D1DFD96" w14:textId="77777777" w:rsidR="00343A18" w:rsidRPr="00EC5BB4" w:rsidRDefault="00343A18" w:rsidP="00BC01DC">
            <w:pPr>
              <w:spacing w:before="0"/>
              <w:jc w:val="center"/>
              <w:rPr>
                <w:rFonts w:cs="Arial"/>
                <w:sz w:val="24"/>
                <w:szCs w:val="24"/>
                <w:lang w:val="ru-RU"/>
              </w:rPr>
            </w:pPr>
          </w:p>
        </w:tc>
      </w:tr>
      <w:tr w:rsidR="00343A18" w:rsidRPr="00EC5BB4" w14:paraId="1B09465C" w14:textId="77777777" w:rsidTr="00BC01DC">
        <w:trPr>
          <w:jc w:val="center"/>
        </w:trPr>
        <w:tc>
          <w:tcPr>
            <w:tcW w:w="3882" w:type="dxa"/>
            <w:tcBorders>
              <w:bottom w:val="single" w:sz="4" w:space="0" w:color="auto"/>
            </w:tcBorders>
          </w:tcPr>
          <w:p w14:paraId="7620D58D" w14:textId="77777777" w:rsidR="00343A18" w:rsidRPr="00EC5BB4" w:rsidRDefault="00343A18" w:rsidP="00BC01DC">
            <w:pPr>
              <w:spacing w:before="0"/>
              <w:jc w:val="center"/>
              <w:rPr>
                <w:rFonts w:cs="Arial"/>
                <w:sz w:val="24"/>
                <w:szCs w:val="24"/>
              </w:rPr>
            </w:pPr>
          </w:p>
        </w:tc>
        <w:tc>
          <w:tcPr>
            <w:tcW w:w="2127" w:type="dxa"/>
          </w:tcPr>
          <w:p w14:paraId="64AD7EF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EC5BB4" w:rsidRDefault="00343A18" w:rsidP="00BC01DC">
            <w:pPr>
              <w:spacing w:before="0"/>
              <w:jc w:val="center"/>
              <w:rPr>
                <w:rFonts w:cs="Arial"/>
                <w:sz w:val="24"/>
                <w:szCs w:val="24"/>
                <w:lang w:val="ru-RU"/>
              </w:rPr>
            </w:pPr>
          </w:p>
        </w:tc>
      </w:tr>
      <w:tr w:rsidR="00343A18" w:rsidRPr="00EC5BB4" w14:paraId="512F310A" w14:textId="77777777" w:rsidTr="00BC01DC">
        <w:trPr>
          <w:trHeight w:val="389"/>
          <w:jc w:val="center"/>
        </w:trPr>
        <w:tc>
          <w:tcPr>
            <w:tcW w:w="3882" w:type="dxa"/>
            <w:tcBorders>
              <w:top w:val="single" w:sz="4" w:space="0" w:color="auto"/>
            </w:tcBorders>
          </w:tcPr>
          <w:p w14:paraId="4DDCF04B" w14:textId="77777777" w:rsidR="00343A18" w:rsidRPr="00EC5BB4" w:rsidRDefault="00343A18" w:rsidP="00BC01DC">
            <w:pPr>
              <w:spacing w:before="0"/>
              <w:jc w:val="center"/>
              <w:rPr>
                <w:rFonts w:cs="Arial"/>
                <w:sz w:val="24"/>
                <w:szCs w:val="24"/>
              </w:rPr>
            </w:pPr>
          </w:p>
          <w:p w14:paraId="2FFB41EB" w14:textId="77777777" w:rsidR="00343A18" w:rsidRPr="00EC5BB4" w:rsidRDefault="00343A18" w:rsidP="00BC01DC">
            <w:pPr>
              <w:spacing w:before="0"/>
              <w:jc w:val="center"/>
              <w:rPr>
                <w:rFonts w:cs="Arial"/>
                <w:sz w:val="24"/>
                <w:szCs w:val="24"/>
              </w:rPr>
            </w:pPr>
          </w:p>
        </w:tc>
        <w:tc>
          <w:tcPr>
            <w:tcW w:w="2127" w:type="dxa"/>
          </w:tcPr>
          <w:p w14:paraId="551C9196"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EC5BB4" w:rsidRDefault="00343A18" w:rsidP="00BC01DC">
            <w:pPr>
              <w:spacing w:before="0"/>
              <w:jc w:val="center"/>
              <w:rPr>
                <w:rFonts w:cs="Arial"/>
                <w:sz w:val="24"/>
                <w:szCs w:val="24"/>
                <w:lang w:val="ru-RU"/>
              </w:rPr>
            </w:pPr>
          </w:p>
        </w:tc>
      </w:tr>
    </w:tbl>
    <w:p w14:paraId="1A792533"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494E3D4"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EF50EBC"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A433085" w14:textId="77777777" w:rsidR="00343A18" w:rsidRPr="00874F5B" w:rsidRDefault="00343A18" w:rsidP="00874F5B"/>
    <w:p w14:paraId="6EA91935" w14:textId="77777777" w:rsidR="000F683D" w:rsidRPr="00874F5B" w:rsidRDefault="000F683D" w:rsidP="00874F5B"/>
    <w:p w14:paraId="6838FD9D" w14:textId="77777777" w:rsidR="000F683D" w:rsidRDefault="000F683D" w:rsidP="00874F5B"/>
    <w:p w14:paraId="6D665782" w14:textId="77777777" w:rsidR="00CC421D" w:rsidRDefault="00CC421D" w:rsidP="00874F5B"/>
    <w:p w14:paraId="0A381083" w14:textId="77777777" w:rsidR="00CC421D" w:rsidRDefault="00CC421D" w:rsidP="00874F5B"/>
    <w:p w14:paraId="23DE35DA" w14:textId="77777777" w:rsidR="00CC421D" w:rsidRDefault="00CC421D" w:rsidP="00874F5B"/>
    <w:p w14:paraId="1EC4B1E2" w14:textId="77777777" w:rsidR="00F11A0A" w:rsidRDefault="00F11A0A" w:rsidP="00874F5B"/>
    <w:p w14:paraId="088607A5" w14:textId="77777777" w:rsidR="00343A18" w:rsidRDefault="00343A18" w:rsidP="00B02E86">
      <w:pPr>
        <w:rPr>
          <w:rFonts w:cs="Arial"/>
          <w:color w:val="00B0F0"/>
          <w:sz w:val="24"/>
          <w:szCs w:val="24"/>
        </w:rPr>
      </w:pPr>
    </w:p>
    <w:p w14:paraId="18DFF9D8" w14:textId="77777777" w:rsidR="00F11A0A" w:rsidRDefault="00F11A0A" w:rsidP="00B02E86">
      <w:pPr>
        <w:rPr>
          <w:rFonts w:cs="Arial"/>
          <w:color w:val="00B0F0"/>
          <w:sz w:val="24"/>
          <w:szCs w:val="24"/>
        </w:rPr>
      </w:pPr>
    </w:p>
    <w:p w14:paraId="63809015" w14:textId="77777777" w:rsidR="00992DEC" w:rsidRDefault="00992DEC" w:rsidP="00B02E86">
      <w:pPr>
        <w:rPr>
          <w:rFonts w:cs="Arial"/>
          <w:color w:val="00B0F0"/>
          <w:sz w:val="24"/>
          <w:szCs w:val="24"/>
        </w:rPr>
      </w:pPr>
    </w:p>
    <w:p w14:paraId="562473CF" w14:textId="77777777" w:rsidR="00992DEC" w:rsidRDefault="00992DEC" w:rsidP="00B02E86">
      <w:pPr>
        <w:rPr>
          <w:rFonts w:cs="Arial"/>
          <w:color w:val="00B0F0"/>
          <w:sz w:val="24"/>
          <w:szCs w:val="24"/>
        </w:rPr>
      </w:pPr>
    </w:p>
    <w:p w14:paraId="6CA268B8" w14:textId="77777777" w:rsidR="000C67B2" w:rsidRPr="00EC5BB4" w:rsidRDefault="000C67B2" w:rsidP="00343A18">
      <w:pPr>
        <w:tabs>
          <w:tab w:val="left" w:pos="0"/>
          <w:tab w:val="left" w:pos="122"/>
        </w:tabs>
        <w:spacing w:before="0"/>
        <w:contextualSpacing/>
        <w:rPr>
          <w:rFonts w:cs="Arial"/>
          <w:color w:val="00B0F0"/>
          <w:sz w:val="24"/>
          <w:szCs w:val="24"/>
          <w:lang w:val="ru-RU"/>
        </w:rPr>
      </w:pPr>
    </w:p>
    <w:p w14:paraId="2D9855E1" w14:textId="77777777" w:rsidR="007E7BB8" w:rsidRPr="00EC5BB4" w:rsidRDefault="007E7BB8" w:rsidP="007E7BB8">
      <w:pPr>
        <w:pStyle w:val="KDObrazac"/>
        <w:spacing w:before="0"/>
        <w:rPr>
          <w:sz w:val="24"/>
          <w:szCs w:val="24"/>
          <w:lang w:val="sr-Cyrl-RS"/>
        </w:rPr>
      </w:pPr>
      <w:r w:rsidRPr="00EC5BB4">
        <w:rPr>
          <w:sz w:val="24"/>
          <w:szCs w:val="24"/>
        </w:rPr>
        <w:t>ОБРАЗАЦ</w:t>
      </w:r>
      <w:r w:rsidR="00145B67">
        <w:rPr>
          <w:sz w:val="24"/>
          <w:szCs w:val="24"/>
        </w:rPr>
        <w:t xml:space="preserve"> 6</w:t>
      </w:r>
    </w:p>
    <w:p w14:paraId="4823561B" w14:textId="77777777" w:rsidR="007E7BB8" w:rsidRPr="00EC5BB4" w:rsidRDefault="007E7BB8" w:rsidP="007E7BB8">
      <w:pPr>
        <w:spacing w:before="0"/>
        <w:rPr>
          <w:rFonts w:cs="Arial"/>
          <w:sz w:val="24"/>
          <w:szCs w:val="24"/>
          <w:lang w:val="sr-Cyrl-CS"/>
        </w:rPr>
      </w:pPr>
    </w:p>
    <w:p w14:paraId="0EAB1A96"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7636B079" w14:textId="4E4BA61A" w:rsidR="00512810" w:rsidRDefault="007E7BB8" w:rsidP="00512810">
      <w:pPr>
        <w:spacing w:before="0"/>
        <w:jc w:val="center"/>
        <w:rPr>
          <w:rFonts w:eastAsia="TimesNewRomanPS-BoldMT" w:cs="Arial"/>
          <w:bCs/>
          <w:color w:val="000000"/>
          <w:sz w:val="24"/>
          <w:szCs w:val="24"/>
          <w:lang w:val="sr-Cyrl-RS"/>
        </w:rPr>
      </w:pPr>
      <w:r w:rsidRPr="00EC5BB4">
        <w:rPr>
          <w:rFonts w:cs="Arial"/>
          <w:sz w:val="24"/>
          <w:szCs w:val="24"/>
        </w:rPr>
        <w:t>за јавну набавку добара:</w:t>
      </w:r>
      <w:r w:rsidR="00DA017C">
        <w:rPr>
          <w:rFonts w:cs="Arial"/>
          <w:sz w:val="24"/>
          <w:szCs w:val="24"/>
          <w:lang w:val="sr-Cyrl-RS"/>
        </w:rPr>
        <w:t xml:space="preserve"> </w:t>
      </w:r>
      <w:r w:rsidR="00D35466">
        <w:rPr>
          <w:rFonts w:cs="Arial"/>
          <w:sz w:val="24"/>
          <w:szCs w:val="24"/>
          <w:lang w:val="sr-Cyrl-RS" w:bidi="en-US"/>
        </w:rPr>
        <w:t>Коверте за рачуне</w:t>
      </w:r>
      <w:r w:rsidR="00512810">
        <w:rPr>
          <w:rFonts w:eastAsia="TimesNewRomanPS-BoldMT" w:cs="Arial"/>
          <w:bCs/>
          <w:color w:val="000000"/>
          <w:sz w:val="24"/>
          <w:szCs w:val="24"/>
          <w:lang w:val="sr-Cyrl-RS"/>
        </w:rPr>
        <w:t>,</w:t>
      </w:r>
      <w:r w:rsidR="00D35466">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w:t>
      </w:r>
      <w:r w:rsidR="00524A8F">
        <w:rPr>
          <w:rFonts w:eastAsia="TimesNewRomanPS-BoldMT" w:cs="Arial"/>
          <w:bCs/>
          <w:color w:val="000000"/>
          <w:sz w:val="24"/>
          <w:szCs w:val="24"/>
          <w:lang w:val="sr-Cyrl-RS"/>
        </w:rPr>
        <w:t>од годину дана</w:t>
      </w:r>
      <w:r w:rsidR="00524A8F" w:rsidRPr="000847B9">
        <w:rPr>
          <w:rFonts w:eastAsia="TimesNewRomanPS-BoldMT" w:cs="Arial"/>
          <w:bCs/>
          <w:color w:val="000000"/>
          <w:sz w:val="24"/>
          <w:szCs w:val="24"/>
        </w:rPr>
        <w:t xml:space="preserve"> </w:t>
      </w:r>
      <w:r w:rsidR="00512810" w:rsidRPr="000847B9">
        <w:rPr>
          <w:rFonts w:eastAsia="TimesNewRomanPS-BoldMT" w:cs="Arial"/>
          <w:bCs/>
          <w:color w:val="000000"/>
          <w:sz w:val="24"/>
          <w:szCs w:val="24"/>
        </w:rPr>
        <w:t xml:space="preserve">бр. </w:t>
      </w:r>
      <w:r w:rsidR="00512810">
        <w:rPr>
          <w:rFonts w:eastAsia="TimesNewRomanPS-BoldMT" w:cs="Arial"/>
          <w:bCs/>
          <w:color w:val="000000"/>
          <w:sz w:val="24"/>
          <w:szCs w:val="24"/>
          <w:lang w:val="sr-Latn-RS"/>
        </w:rPr>
        <w:t>JN</w:t>
      </w:r>
      <w:r w:rsidR="00D35466">
        <w:rPr>
          <w:rFonts w:eastAsia="TimesNewRomanPS-BoldMT" w:cs="Arial"/>
          <w:bCs/>
          <w:color w:val="000000"/>
          <w:sz w:val="24"/>
          <w:szCs w:val="24"/>
          <w:lang w:val="sr-Latn-RS"/>
        </w:rPr>
        <w:t>/7</w:t>
      </w:r>
      <w:r w:rsidR="00512810">
        <w:rPr>
          <w:rFonts w:eastAsia="TimesNewRomanPS-BoldMT" w:cs="Arial"/>
          <w:bCs/>
          <w:color w:val="000000"/>
          <w:sz w:val="24"/>
          <w:szCs w:val="24"/>
          <w:lang w:val="sr-Latn-RS"/>
        </w:rPr>
        <w:t>000/0</w:t>
      </w:r>
      <w:r w:rsidR="00512810">
        <w:rPr>
          <w:rFonts w:eastAsia="TimesNewRomanPS-BoldMT" w:cs="Arial"/>
          <w:bCs/>
          <w:color w:val="000000"/>
          <w:sz w:val="24"/>
          <w:szCs w:val="24"/>
          <w:lang w:val="sr-Cyrl-RS"/>
        </w:rPr>
        <w:t>00</w:t>
      </w:r>
      <w:r w:rsidR="00D35466">
        <w:rPr>
          <w:rFonts w:eastAsia="TimesNewRomanPS-BoldMT" w:cs="Arial"/>
          <w:bCs/>
          <w:color w:val="000000"/>
          <w:sz w:val="24"/>
          <w:szCs w:val="24"/>
          <w:lang w:val="sr-Cyrl-RS"/>
        </w:rPr>
        <w:t>1</w:t>
      </w:r>
      <w:r w:rsidR="00512810">
        <w:rPr>
          <w:rFonts w:eastAsia="TimesNewRomanPS-BoldMT" w:cs="Arial"/>
          <w:bCs/>
          <w:color w:val="000000"/>
          <w:sz w:val="24"/>
          <w:szCs w:val="24"/>
          <w:lang w:val="sr-Latn-RS"/>
        </w:rPr>
        <w:t>/2016</w:t>
      </w:r>
    </w:p>
    <w:p w14:paraId="11942B95" w14:textId="77777777" w:rsidR="00512810" w:rsidRPr="00512810" w:rsidRDefault="00512810" w:rsidP="00512810">
      <w:pPr>
        <w:spacing w:before="0"/>
        <w:jc w:val="center"/>
        <w:rPr>
          <w:rFonts w:eastAsia="TimesNewRomanPS-BoldMT" w:cs="Arial"/>
          <w:bCs/>
          <w:color w:val="000000"/>
          <w:sz w:val="24"/>
          <w:szCs w:val="24"/>
          <w:lang w:val="sr-Cyrl-RS"/>
        </w:rPr>
      </w:pPr>
    </w:p>
    <w:p w14:paraId="6E1EB54E" w14:textId="2B1CF949" w:rsidR="007E7BB8" w:rsidRPr="00EC5BB4" w:rsidRDefault="007E7BB8" w:rsidP="00512810">
      <w:pPr>
        <w:spacing w:before="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14:paraId="127AC9DC" w14:textId="77777777" w:rsidTr="00512810">
        <w:trPr>
          <w:trHeight w:val="749"/>
          <w:tblCellSpacing w:w="20" w:type="dxa"/>
        </w:trPr>
        <w:tc>
          <w:tcPr>
            <w:tcW w:w="5789" w:type="dxa"/>
            <w:shd w:val="clear" w:color="auto" w:fill="auto"/>
            <w:vAlign w:val="center"/>
          </w:tcPr>
          <w:p w14:paraId="487B1DF3" w14:textId="446F8B9C" w:rsidR="007E7BB8" w:rsidRPr="00EC5BB4" w:rsidRDefault="007E7BB8" w:rsidP="00BE2EA9">
            <w:pPr>
              <w:jc w:val="center"/>
              <w:rPr>
                <w:rFonts w:cs="Arial"/>
                <w:color w:val="00B0F0"/>
                <w:sz w:val="24"/>
                <w:szCs w:val="24"/>
              </w:rPr>
            </w:pPr>
          </w:p>
        </w:tc>
        <w:tc>
          <w:tcPr>
            <w:tcW w:w="3181" w:type="dxa"/>
            <w:shd w:val="clear" w:color="auto" w:fill="auto"/>
          </w:tcPr>
          <w:p w14:paraId="3638DA88" w14:textId="77777777" w:rsidR="007E7BB8" w:rsidRPr="00EC5BB4" w:rsidRDefault="007E7BB8" w:rsidP="00BE2EA9">
            <w:pPr>
              <w:rPr>
                <w:rFonts w:cs="Arial"/>
                <w:sz w:val="24"/>
                <w:szCs w:val="24"/>
              </w:rPr>
            </w:pPr>
          </w:p>
          <w:p w14:paraId="3E24526C"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61FCBD3" w14:textId="77777777" w:rsidTr="00512810">
        <w:trPr>
          <w:trHeight w:val="307"/>
          <w:tblCellSpacing w:w="20" w:type="dxa"/>
        </w:trPr>
        <w:tc>
          <w:tcPr>
            <w:tcW w:w="5789" w:type="dxa"/>
            <w:shd w:val="clear" w:color="auto" w:fill="auto"/>
            <w:vAlign w:val="center"/>
          </w:tcPr>
          <w:p w14:paraId="0B9EC17C"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14:paraId="64716D3D" w14:textId="77777777" w:rsidR="007E7BB8" w:rsidRPr="00EC5BB4" w:rsidRDefault="007E7BB8" w:rsidP="00BE2EA9">
            <w:pPr>
              <w:rPr>
                <w:rFonts w:cs="Arial"/>
                <w:sz w:val="24"/>
                <w:szCs w:val="24"/>
              </w:rPr>
            </w:pPr>
          </w:p>
          <w:p w14:paraId="6E78AA0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95A2251" w14:textId="77777777" w:rsidTr="00512810">
        <w:trPr>
          <w:trHeight w:val="433"/>
          <w:tblCellSpacing w:w="20" w:type="dxa"/>
        </w:trPr>
        <w:tc>
          <w:tcPr>
            <w:tcW w:w="5789" w:type="dxa"/>
            <w:shd w:val="clear" w:color="auto" w:fill="auto"/>
            <w:vAlign w:val="center"/>
          </w:tcPr>
          <w:p w14:paraId="2CDB2C1B"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14:paraId="6F37C21A" w14:textId="77777777" w:rsidR="007E7BB8" w:rsidRPr="00EC5BB4" w:rsidRDefault="007E7BB8" w:rsidP="00BE2EA9">
            <w:pPr>
              <w:rPr>
                <w:rFonts w:cs="Arial"/>
                <w:sz w:val="24"/>
                <w:szCs w:val="24"/>
              </w:rPr>
            </w:pPr>
          </w:p>
          <w:p w14:paraId="491E456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C38E896" w14:textId="77777777" w:rsidTr="00512810">
        <w:trPr>
          <w:trHeight w:val="190"/>
          <w:tblCellSpacing w:w="20" w:type="dxa"/>
        </w:trPr>
        <w:tc>
          <w:tcPr>
            <w:tcW w:w="5789" w:type="dxa"/>
            <w:shd w:val="clear" w:color="auto" w:fill="auto"/>
          </w:tcPr>
          <w:p w14:paraId="01E34E5A" w14:textId="77777777" w:rsidR="007E7BB8" w:rsidRPr="00EC5BB4" w:rsidRDefault="007E7BB8" w:rsidP="00BE2EA9">
            <w:pPr>
              <w:jc w:val="center"/>
              <w:rPr>
                <w:rFonts w:cs="Arial"/>
                <w:sz w:val="24"/>
                <w:szCs w:val="24"/>
              </w:rPr>
            </w:pPr>
          </w:p>
          <w:p w14:paraId="08418CC5"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14:paraId="55C20C47" w14:textId="77777777" w:rsidR="007E7BB8" w:rsidRPr="00EC5BB4" w:rsidRDefault="007E7BB8" w:rsidP="00BE2EA9">
            <w:pPr>
              <w:rPr>
                <w:rFonts w:cs="Arial"/>
                <w:sz w:val="24"/>
                <w:szCs w:val="24"/>
              </w:rPr>
            </w:pPr>
          </w:p>
          <w:p w14:paraId="105DDECC"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E3FB057"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C5CB82B"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BC07253" w14:textId="77777777" w:rsidTr="00BE2EA9">
        <w:trPr>
          <w:jc w:val="center"/>
        </w:trPr>
        <w:tc>
          <w:tcPr>
            <w:tcW w:w="3882" w:type="dxa"/>
          </w:tcPr>
          <w:p w14:paraId="6C123D28"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12C12B2F" w14:textId="77777777" w:rsidR="007E7BB8" w:rsidRPr="00EC5BB4" w:rsidRDefault="007E7BB8" w:rsidP="00BE2EA9">
            <w:pPr>
              <w:spacing w:before="0"/>
              <w:jc w:val="center"/>
              <w:rPr>
                <w:rFonts w:cs="Arial"/>
                <w:sz w:val="24"/>
                <w:szCs w:val="24"/>
                <w:lang w:val="ru-RU"/>
              </w:rPr>
            </w:pPr>
          </w:p>
        </w:tc>
        <w:tc>
          <w:tcPr>
            <w:tcW w:w="4022" w:type="dxa"/>
          </w:tcPr>
          <w:p w14:paraId="17A26319"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4BC5739E" w14:textId="77777777" w:rsidTr="00BE2EA9">
        <w:trPr>
          <w:jc w:val="center"/>
        </w:trPr>
        <w:tc>
          <w:tcPr>
            <w:tcW w:w="3882" w:type="dxa"/>
          </w:tcPr>
          <w:p w14:paraId="30EEB57E" w14:textId="77777777" w:rsidR="007E7BB8" w:rsidRPr="00EC5BB4" w:rsidRDefault="007E7BB8" w:rsidP="00BE2EA9">
            <w:pPr>
              <w:spacing w:before="0"/>
              <w:jc w:val="center"/>
              <w:rPr>
                <w:rFonts w:cs="Arial"/>
                <w:sz w:val="24"/>
                <w:szCs w:val="24"/>
              </w:rPr>
            </w:pPr>
          </w:p>
        </w:tc>
        <w:tc>
          <w:tcPr>
            <w:tcW w:w="2127" w:type="dxa"/>
          </w:tcPr>
          <w:p w14:paraId="50B5665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5A24AB1E" w14:textId="77777777" w:rsidR="007E7BB8" w:rsidRPr="00EC5BB4" w:rsidRDefault="007E7BB8" w:rsidP="00BE2EA9">
            <w:pPr>
              <w:spacing w:before="0"/>
              <w:jc w:val="center"/>
              <w:rPr>
                <w:rFonts w:cs="Arial"/>
                <w:sz w:val="24"/>
                <w:szCs w:val="24"/>
                <w:lang w:val="ru-RU"/>
              </w:rPr>
            </w:pPr>
          </w:p>
        </w:tc>
      </w:tr>
      <w:tr w:rsidR="007E7BB8" w:rsidRPr="00EC5BB4" w14:paraId="114F9586" w14:textId="77777777" w:rsidTr="00BE2EA9">
        <w:trPr>
          <w:jc w:val="center"/>
        </w:trPr>
        <w:tc>
          <w:tcPr>
            <w:tcW w:w="3882" w:type="dxa"/>
            <w:tcBorders>
              <w:bottom w:val="single" w:sz="4" w:space="0" w:color="auto"/>
            </w:tcBorders>
          </w:tcPr>
          <w:p w14:paraId="70F14671" w14:textId="77777777" w:rsidR="007E7BB8" w:rsidRPr="00EC5BB4" w:rsidRDefault="007E7BB8" w:rsidP="00BE2EA9">
            <w:pPr>
              <w:spacing w:before="0"/>
              <w:jc w:val="center"/>
              <w:rPr>
                <w:rFonts w:cs="Arial"/>
                <w:sz w:val="24"/>
                <w:szCs w:val="24"/>
              </w:rPr>
            </w:pPr>
          </w:p>
        </w:tc>
        <w:tc>
          <w:tcPr>
            <w:tcW w:w="2127" w:type="dxa"/>
          </w:tcPr>
          <w:p w14:paraId="73285947"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EC5BB4" w:rsidRDefault="007E7BB8" w:rsidP="00BE2EA9">
            <w:pPr>
              <w:spacing w:before="0"/>
              <w:jc w:val="center"/>
              <w:rPr>
                <w:rFonts w:cs="Arial"/>
                <w:sz w:val="24"/>
                <w:szCs w:val="24"/>
                <w:lang w:val="ru-RU"/>
              </w:rPr>
            </w:pPr>
          </w:p>
        </w:tc>
      </w:tr>
      <w:tr w:rsidR="007E7BB8" w:rsidRPr="00EC5BB4" w14:paraId="14BBD8CB" w14:textId="77777777" w:rsidTr="00BE2EA9">
        <w:trPr>
          <w:trHeight w:val="389"/>
          <w:jc w:val="center"/>
        </w:trPr>
        <w:tc>
          <w:tcPr>
            <w:tcW w:w="3882" w:type="dxa"/>
            <w:tcBorders>
              <w:top w:val="single" w:sz="4" w:space="0" w:color="auto"/>
            </w:tcBorders>
          </w:tcPr>
          <w:p w14:paraId="3527EEDA" w14:textId="77777777" w:rsidR="007E7BB8" w:rsidRPr="00EC5BB4" w:rsidRDefault="007E7BB8" w:rsidP="00BE2EA9">
            <w:pPr>
              <w:spacing w:before="0"/>
              <w:jc w:val="center"/>
              <w:rPr>
                <w:rFonts w:cs="Arial"/>
                <w:sz w:val="24"/>
                <w:szCs w:val="24"/>
              </w:rPr>
            </w:pPr>
          </w:p>
        </w:tc>
        <w:tc>
          <w:tcPr>
            <w:tcW w:w="2127" w:type="dxa"/>
          </w:tcPr>
          <w:p w14:paraId="5802EB60"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EC5BB4" w:rsidRDefault="007E7BB8" w:rsidP="00BE2EA9">
            <w:pPr>
              <w:spacing w:before="0"/>
              <w:jc w:val="center"/>
              <w:rPr>
                <w:rFonts w:cs="Arial"/>
                <w:sz w:val="24"/>
                <w:szCs w:val="24"/>
                <w:lang w:val="ru-RU"/>
              </w:rPr>
            </w:pPr>
          </w:p>
        </w:tc>
      </w:tr>
    </w:tbl>
    <w:p w14:paraId="0578B067"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021422E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0B2B54A" w14:textId="77777777" w:rsidR="009E3FAB" w:rsidRDefault="009E3FAB" w:rsidP="007E7BB8">
      <w:pPr>
        <w:pStyle w:val="KDKomentar"/>
        <w:spacing w:before="0"/>
        <w:rPr>
          <w:rFonts w:eastAsia="TimesNewRomanPS-BoldMT" w:cs="Arial"/>
          <w:color w:val="auto"/>
        </w:rPr>
      </w:pPr>
    </w:p>
    <w:p w14:paraId="6C4E3F9F" w14:textId="77777777" w:rsidR="009E3FAB" w:rsidRDefault="009E3FAB" w:rsidP="009E3FAB">
      <w:pPr>
        <w:tabs>
          <w:tab w:val="left" w:pos="567"/>
        </w:tabs>
        <w:spacing w:before="0"/>
        <w:rPr>
          <w:rFonts w:cs="Arial"/>
          <w:sz w:val="24"/>
          <w:szCs w:val="24"/>
        </w:rPr>
      </w:pPr>
    </w:p>
    <w:p w14:paraId="6DA91E8F" w14:textId="77777777" w:rsidR="009E3FAB" w:rsidRDefault="009E3FAB" w:rsidP="009E3FAB">
      <w:pPr>
        <w:tabs>
          <w:tab w:val="left" w:pos="567"/>
        </w:tabs>
        <w:spacing w:before="0"/>
        <w:jc w:val="right"/>
        <w:rPr>
          <w:rFonts w:cs="Arial"/>
          <w:b/>
          <w:sz w:val="24"/>
          <w:szCs w:val="24"/>
          <w:lang w:val="sr-Cyrl-RS"/>
        </w:rPr>
      </w:pPr>
    </w:p>
    <w:p w14:paraId="3805CB3F" w14:textId="754555EE" w:rsidR="009E3FAB" w:rsidRPr="009E3FAB" w:rsidRDefault="00FC3B2D" w:rsidP="009E3FAB">
      <w:pPr>
        <w:tabs>
          <w:tab w:val="left" w:pos="567"/>
        </w:tabs>
        <w:spacing w:before="0"/>
        <w:jc w:val="right"/>
        <w:rPr>
          <w:rFonts w:cs="Arial"/>
          <w:b/>
          <w:sz w:val="24"/>
          <w:szCs w:val="24"/>
          <w:lang w:val="sr-Cyrl-RS"/>
        </w:rPr>
      </w:pPr>
      <w:r>
        <w:rPr>
          <w:rFonts w:cs="Arial"/>
          <w:b/>
          <w:sz w:val="24"/>
          <w:szCs w:val="24"/>
          <w:lang w:val="sr-Cyrl-RS"/>
        </w:rPr>
        <w:t>ОБ</w:t>
      </w:r>
      <w:r w:rsidRPr="00BF2A25">
        <w:rPr>
          <w:rFonts w:cs="Arial"/>
          <w:b/>
          <w:sz w:val="24"/>
          <w:szCs w:val="24"/>
          <w:lang w:val="sr-Cyrl-RS"/>
        </w:rPr>
        <w:t xml:space="preserve">РАЗАЦ БРОЈ </w:t>
      </w:r>
      <w:r w:rsidR="009E3FAB">
        <w:rPr>
          <w:rFonts w:cs="Arial"/>
          <w:b/>
          <w:sz w:val="24"/>
          <w:szCs w:val="24"/>
          <w:lang w:val="sr-Cyrl-RS"/>
        </w:rPr>
        <w:t>7</w:t>
      </w:r>
    </w:p>
    <w:p w14:paraId="51530993" w14:textId="77777777" w:rsidR="009E3FAB" w:rsidRPr="00F95EB9" w:rsidRDefault="009E3FAB" w:rsidP="009E3FAB">
      <w:pPr>
        <w:pStyle w:val="Heading2"/>
        <w:jc w:val="center"/>
        <w:rPr>
          <w:sz w:val="24"/>
          <w:szCs w:val="24"/>
          <w:lang w:val="sr-Latn-RS"/>
        </w:rPr>
      </w:pPr>
      <w:bookmarkStart w:id="258" w:name="_Toc354952879"/>
      <w:r>
        <w:rPr>
          <w:sz w:val="24"/>
          <w:szCs w:val="24"/>
        </w:rPr>
        <w:t>РЕФЕРЕНТНА</w:t>
      </w:r>
      <w:r w:rsidRPr="00F95EB9">
        <w:rPr>
          <w:sz w:val="24"/>
          <w:szCs w:val="24"/>
        </w:rPr>
        <w:t xml:space="preserve"> </w:t>
      </w:r>
      <w:r>
        <w:rPr>
          <w:sz w:val="24"/>
          <w:szCs w:val="24"/>
        </w:rPr>
        <w:t>ЛИСТА</w:t>
      </w:r>
      <w:r w:rsidRPr="00F95EB9">
        <w:rPr>
          <w:sz w:val="24"/>
          <w:szCs w:val="24"/>
        </w:rPr>
        <w:t xml:space="preserve"> </w:t>
      </w:r>
      <w:bookmarkEnd w:id="258"/>
    </w:p>
    <w:p w14:paraId="79A3367F" w14:textId="77777777" w:rsidR="009E3FAB" w:rsidRPr="00B04794" w:rsidRDefault="009E3FAB" w:rsidP="009E3FAB">
      <w:pPr>
        <w:rPr>
          <w:highlight w:val="yellow"/>
        </w:rPr>
      </w:pPr>
    </w:p>
    <w:tbl>
      <w:tblPr>
        <w:tblW w:w="901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85"/>
        <w:gridCol w:w="1986"/>
        <w:gridCol w:w="2047"/>
        <w:gridCol w:w="2160"/>
      </w:tblGrid>
      <w:tr w:rsidR="009E3FAB" w:rsidRPr="004C17C6" w14:paraId="61404625" w14:textId="77777777" w:rsidTr="0028531C">
        <w:trPr>
          <w:trHeight w:val="234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056EAE23" w14:textId="77777777" w:rsidR="009E3FAB" w:rsidRPr="004C17C6" w:rsidRDefault="009E3FAB" w:rsidP="0028531C">
            <w:pPr>
              <w:jc w:val="center"/>
            </w:pPr>
            <w:r>
              <w:rPr>
                <w:b/>
              </w:rPr>
              <w:t>Р</w:t>
            </w:r>
            <w:r w:rsidRPr="004C17C6">
              <w:rPr>
                <w:b/>
              </w:rPr>
              <w:t xml:space="preserve">. </w:t>
            </w:r>
            <w:r>
              <w:rPr>
                <w:b/>
              </w:rPr>
              <w:t>бр</w:t>
            </w:r>
            <w:r w:rsidRPr="004C17C6">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21B1BE8" w14:textId="77777777" w:rsidR="009E3FAB" w:rsidRPr="004C17C6" w:rsidRDefault="009E3FAB" w:rsidP="0028531C">
            <w:pPr>
              <w:jc w:val="center"/>
            </w:pPr>
            <w:r>
              <w:rPr>
                <w:b/>
              </w:rPr>
              <w:t>Назив</w:t>
            </w:r>
            <w:r w:rsidRPr="004C17C6">
              <w:rPr>
                <w:b/>
              </w:rPr>
              <w:t xml:space="preserve"> </w:t>
            </w:r>
            <w:r>
              <w:rPr>
                <w:b/>
              </w:rPr>
              <w:t>и</w:t>
            </w:r>
            <w:r w:rsidRPr="004C17C6">
              <w:rPr>
                <w:b/>
              </w:rPr>
              <w:t xml:space="preserve"> </w:t>
            </w:r>
            <w:r>
              <w:rPr>
                <w:b/>
              </w:rPr>
              <w:t>седиште</w:t>
            </w:r>
            <w:r w:rsidRPr="004C17C6">
              <w:rPr>
                <w:b/>
              </w:rPr>
              <w:t xml:space="preserve"> </w:t>
            </w:r>
            <w:r>
              <w:rPr>
                <w:b/>
              </w:rPr>
              <w:t>ранијег</w:t>
            </w:r>
            <w:r w:rsidRPr="004C17C6">
              <w:rPr>
                <w:b/>
              </w:rPr>
              <w:t xml:space="preserve"> </w:t>
            </w:r>
            <w:r>
              <w:rPr>
                <w:b/>
              </w:rPr>
              <w:t>купца</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650A46AE" w14:textId="77777777" w:rsidR="009E3FAB" w:rsidRPr="00BF2A25" w:rsidRDefault="009E3FAB" w:rsidP="0028531C">
            <w:pPr>
              <w:jc w:val="center"/>
              <w:rPr>
                <w:lang w:val="sr-Cyrl-RS"/>
              </w:rPr>
            </w:pPr>
            <w:r>
              <w:rPr>
                <w:b/>
                <w:lang w:val="sr-Latn-RS"/>
              </w:rPr>
              <w:t>Период реализације уговора: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56467247" w14:textId="77777777" w:rsidR="009E3FAB" w:rsidRPr="001E600D" w:rsidRDefault="009E3FAB" w:rsidP="0028531C">
            <w:pPr>
              <w:jc w:val="center"/>
              <w:rPr>
                <w:b/>
                <w:lang w:val="sr-Cyrl-RS"/>
              </w:rPr>
            </w:pPr>
            <w:r w:rsidRPr="001E600D">
              <w:rPr>
                <w:b/>
                <w:lang w:val="sr-Cyrl-RS"/>
              </w:rPr>
              <w:t>Износ у динарима без ПДВ-а, испоручене робе:</w:t>
            </w:r>
          </w:p>
        </w:tc>
        <w:tc>
          <w:tcPr>
            <w:tcW w:w="2160" w:type="dxa"/>
            <w:tcBorders>
              <w:top w:val="single" w:sz="4" w:space="0" w:color="auto"/>
              <w:left w:val="single" w:sz="4" w:space="0" w:color="auto"/>
              <w:bottom w:val="single" w:sz="4" w:space="0" w:color="auto"/>
              <w:right w:val="single" w:sz="4" w:space="0" w:color="auto"/>
            </w:tcBorders>
          </w:tcPr>
          <w:p w14:paraId="679B024E" w14:textId="77777777" w:rsidR="009E3FAB" w:rsidRDefault="009E3FAB" w:rsidP="0028531C">
            <w:pPr>
              <w:jc w:val="center"/>
              <w:rPr>
                <w:b/>
                <w:lang w:val="sr-Latn-RS"/>
              </w:rPr>
            </w:pPr>
          </w:p>
          <w:p w14:paraId="40B4557C" w14:textId="77777777" w:rsidR="009E3FAB" w:rsidRDefault="009E3FAB" w:rsidP="0028531C">
            <w:pPr>
              <w:jc w:val="center"/>
              <w:rPr>
                <w:b/>
                <w:lang w:val="sr-Latn-RS"/>
              </w:rPr>
            </w:pPr>
            <w:r>
              <w:rPr>
                <w:b/>
                <w:lang w:val="sr-Latn-RS"/>
              </w:rPr>
              <w:t xml:space="preserve">Контакт </w:t>
            </w:r>
            <w:r>
              <w:rPr>
                <w:b/>
                <w:lang w:val="sr-Cyrl-RS"/>
              </w:rPr>
              <w:t xml:space="preserve">(име и телефон, </w:t>
            </w:r>
            <w:r>
              <w:rPr>
                <w:b/>
                <w:lang w:val="sr-Latn-RS"/>
              </w:rPr>
              <w:t>ранијег купца:</w:t>
            </w:r>
          </w:p>
        </w:tc>
      </w:tr>
      <w:tr w:rsidR="009E3FAB" w:rsidRPr="00D22D0D" w14:paraId="0EF18679" w14:textId="77777777" w:rsidTr="0028531C">
        <w:trPr>
          <w:trHeight w:val="705"/>
        </w:trPr>
        <w:tc>
          <w:tcPr>
            <w:tcW w:w="836" w:type="dxa"/>
          </w:tcPr>
          <w:p w14:paraId="79CFD9F2" w14:textId="77777777" w:rsidR="009E3FAB" w:rsidRPr="00D22D0D" w:rsidRDefault="009E3FAB" w:rsidP="0028531C">
            <w:pPr>
              <w:jc w:val="center"/>
            </w:pPr>
            <w:r w:rsidRPr="00D22D0D">
              <w:t>1.</w:t>
            </w:r>
          </w:p>
        </w:tc>
        <w:tc>
          <w:tcPr>
            <w:tcW w:w="1985" w:type="dxa"/>
          </w:tcPr>
          <w:p w14:paraId="35E91752" w14:textId="77777777" w:rsidR="009E3FAB" w:rsidRPr="00D22D0D" w:rsidRDefault="009E3FAB" w:rsidP="0028531C"/>
          <w:p w14:paraId="4A3068C0" w14:textId="77777777" w:rsidR="009E3FAB" w:rsidRPr="00D22D0D" w:rsidRDefault="009E3FAB" w:rsidP="0028531C"/>
          <w:p w14:paraId="3E2F5DEC" w14:textId="77777777" w:rsidR="009E3FAB" w:rsidRPr="00D22D0D" w:rsidRDefault="009E3FAB" w:rsidP="0028531C"/>
        </w:tc>
        <w:tc>
          <w:tcPr>
            <w:tcW w:w="1986" w:type="dxa"/>
          </w:tcPr>
          <w:p w14:paraId="3A330E36" w14:textId="77777777" w:rsidR="009E3FAB" w:rsidRPr="00D22D0D" w:rsidRDefault="009E3FAB" w:rsidP="0028531C"/>
          <w:p w14:paraId="53B50189" w14:textId="77777777" w:rsidR="009E3FAB" w:rsidRPr="00D22D0D" w:rsidRDefault="009E3FAB" w:rsidP="0028531C"/>
          <w:p w14:paraId="6208CF64" w14:textId="77777777" w:rsidR="009E3FAB" w:rsidRPr="00D22D0D" w:rsidRDefault="009E3FAB" w:rsidP="0028531C"/>
        </w:tc>
        <w:tc>
          <w:tcPr>
            <w:tcW w:w="2047" w:type="dxa"/>
          </w:tcPr>
          <w:p w14:paraId="07091B61" w14:textId="77777777" w:rsidR="009E3FAB" w:rsidRPr="00D22D0D" w:rsidRDefault="009E3FAB" w:rsidP="0028531C"/>
          <w:p w14:paraId="036C08DF" w14:textId="77777777" w:rsidR="009E3FAB" w:rsidRPr="00D22D0D" w:rsidRDefault="009E3FAB" w:rsidP="0028531C"/>
          <w:p w14:paraId="629D0211" w14:textId="77777777" w:rsidR="009E3FAB" w:rsidRPr="00D22D0D" w:rsidRDefault="009E3FAB" w:rsidP="0028531C"/>
        </w:tc>
        <w:tc>
          <w:tcPr>
            <w:tcW w:w="2160" w:type="dxa"/>
          </w:tcPr>
          <w:p w14:paraId="3C6522B6" w14:textId="77777777" w:rsidR="009E3FAB" w:rsidRPr="00D22D0D" w:rsidRDefault="009E3FAB" w:rsidP="0028531C"/>
        </w:tc>
      </w:tr>
      <w:tr w:rsidR="009E3FAB" w:rsidRPr="00D22D0D" w14:paraId="32E36B37" w14:textId="77777777" w:rsidTr="0028531C">
        <w:trPr>
          <w:trHeight w:val="731"/>
        </w:trPr>
        <w:tc>
          <w:tcPr>
            <w:tcW w:w="836" w:type="dxa"/>
          </w:tcPr>
          <w:p w14:paraId="62C08814" w14:textId="77777777" w:rsidR="009E3FAB" w:rsidRPr="00D22D0D" w:rsidRDefault="009E3FAB" w:rsidP="0028531C">
            <w:pPr>
              <w:jc w:val="center"/>
            </w:pPr>
            <w:r w:rsidRPr="00D22D0D">
              <w:t>2.</w:t>
            </w:r>
          </w:p>
        </w:tc>
        <w:tc>
          <w:tcPr>
            <w:tcW w:w="1985" w:type="dxa"/>
          </w:tcPr>
          <w:p w14:paraId="0F3142FB" w14:textId="77777777" w:rsidR="009E3FAB" w:rsidRPr="00D22D0D" w:rsidRDefault="009E3FAB" w:rsidP="0028531C"/>
          <w:p w14:paraId="6FE3573F" w14:textId="77777777" w:rsidR="009E3FAB" w:rsidRPr="00D22D0D" w:rsidRDefault="009E3FAB" w:rsidP="0028531C"/>
          <w:p w14:paraId="7F96F156" w14:textId="77777777" w:rsidR="009E3FAB" w:rsidRPr="00D22D0D" w:rsidRDefault="009E3FAB" w:rsidP="0028531C"/>
        </w:tc>
        <w:tc>
          <w:tcPr>
            <w:tcW w:w="1986" w:type="dxa"/>
          </w:tcPr>
          <w:p w14:paraId="5CB56E58" w14:textId="77777777" w:rsidR="009E3FAB" w:rsidRPr="00D22D0D" w:rsidRDefault="009E3FAB" w:rsidP="0028531C"/>
          <w:p w14:paraId="37571AC8" w14:textId="77777777" w:rsidR="009E3FAB" w:rsidRPr="00D22D0D" w:rsidRDefault="009E3FAB" w:rsidP="0028531C"/>
          <w:p w14:paraId="23AB4B51" w14:textId="77777777" w:rsidR="009E3FAB" w:rsidRPr="00D22D0D" w:rsidRDefault="009E3FAB" w:rsidP="0028531C"/>
        </w:tc>
        <w:tc>
          <w:tcPr>
            <w:tcW w:w="2047" w:type="dxa"/>
          </w:tcPr>
          <w:p w14:paraId="7D752209" w14:textId="77777777" w:rsidR="009E3FAB" w:rsidRPr="00D22D0D" w:rsidRDefault="009E3FAB" w:rsidP="0028531C"/>
          <w:p w14:paraId="11A7BBA4" w14:textId="77777777" w:rsidR="009E3FAB" w:rsidRPr="00D22D0D" w:rsidRDefault="009E3FAB" w:rsidP="0028531C"/>
          <w:p w14:paraId="6AD64C88" w14:textId="77777777" w:rsidR="009E3FAB" w:rsidRPr="00D22D0D" w:rsidRDefault="009E3FAB" w:rsidP="0028531C"/>
        </w:tc>
        <w:tc>
          <w:tcPr>
            <w:tcW w:w="2160" w:type="dxa"/>
          </w:tcPr>
          <w:p w14:paraId="3A42E1F6" w14:textId="77777777" w:rsidR="009E3FAB" w:rsidRPr="00D22D0D" w:rsidRDefault="009E3FAB" w:rsidP="0028531C"/>
        </w:tc>
      </w:tr>
      <w:tr w:rsidR="009E3FAB" w:rsidRPr="00D22D0D" w14:paraId="382CB182" w14:textId="77777777" w:rsidTr="0028531C">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5994F672" w14:textId="77777777" w:rsidR="009E3FAB" w:rsidRPr="00D22D0D" w:rsidRDefault="009E3FAB" w:rsidP="0028531C">
            <w:pPr>
              <w:jc w:val="center"/>
            </w:pPr>
            <w:r w:rsidRPr="00D22D0D">
              <w:t>3.</w:t>
            </w:r>
          </w:p>
        </w:tc>
        <w:tc>
          <w:tcPr>
            <w:tcW w:w="1985" w:type="dxa"/>
            <w:tcBorders>
              <w:top w:val="single" w:sz="4" w:space="0" w:color="auto"/>
              <w:left w:val="single" w:sz="4" w:space="0" w:color="auto"/>
              <w:bottom w:val="single" w:sz="4" w:space="0" w:color="auto"/>
              <w:right w:val="single" w:sz="4" w:space="0" w:color="auto"/>
            </w:tcBorders>
          </w:tcPr>
          <w:p w14:paraId="42BF489C" w14:textId="77777777" w:rsidR="009E3FAB" w:rsidRPr="00D22D0D" w:rsidRDefault="009E3FAB" w:rsidP="0028531C"/>
          <w:p w14:paraId="3F51504E" w14:textId="77777777" w:rsidR="009E3FAB" w:rsidRPr="00D22D0D" w:rsidRDefault="009E3FAB" w:rsidP="0028531C"/>
        </w:tc>
        <w:tc>
          <w:tcPr>
            <w:tcW w:w="1986" w:type="dxa"/>
            <w:tcBorders>
              <w:top w:val="single" w:sz="4" w:space="0" w:color="auto"/>
              <w:left w:val="single" w:sz="4" w:space="0" w:color="auto"/>
              <w:bottom w:val="single" w:sz="4" w:space="0" w:color="auto"/>
              <w:right w:val="single" w:sz="4" w:space="0" w:color="auto"/>
            </w:tcBorders>
          </w:tcPr>
          <w:p w14:paraId="2D828CB0" w14:textId="77777777" w:rsidR="009E3FAB" w:rsidRPr="00D22D0D" w:rsidRDefault="009E3FAB" w:rsidP="0028531C"/>
          <w:p w14:paraId="045C194D" w14:textId="77777777" w:rsidR="009E3FAB" w:rsidRPr="00D22D0D" w:rsidRDefault="009E3FAB" w:rsidP="0028531C"/>
        </w:tc>
        <w:tc>
          <w:tcPr>
            <w:tcW w:w="2047" w:type="dxa"/>
            <w:tcBorders>
              <w:top w:val="single" w:sz="4" w:space="0" w:color="auto"/>
              <w:left w:val="single" w:sz="4" w:space="0" w:color="auto"/>
              <w:bottom w:val="single" w:sz="4" w:space="0" w:color="auto"/>
              <w:right w:val="single" w:sz="4" w:space="0" w:color="auto"/>
            </w:tcBorders>
          </w:tcPr>
          <w:p w14:paraId="5C435EE3" w14:textId="77777777" w:rsidR="009E3FAB" w:rsidRPr="00D22D0D" w:rsidRDefault="009E3FAB" w:rsidP="0028531C"/>
          <w:p w14:paraId="1F9C01FC" w14:textId="77777777" w:rsidR="009E3FAB" w:rsidRPr="00D22D0D" w:rsidRDefault="009E3FAB" w:rsidP="0028531C"/>
        </w:tc>
        <w:tc>
          <w:tcPr>
            <w:tcW w:w="2160" w:type="dxa"/>
            <w:tcBorders>
              <w:top w:val="single" w:sz="4" w:space="0" w:color="auto"/>
              <w:left w:val="single" w:sz="4" w:space="0" w:color="auto"/>
              <w:bottom w:val="single" w:sz="4" w:space="0" w:color="auto"/>
              <w:right w:val="single" w:sz="4" w:space="0" w:color="auto"/>
            </w:tcBorders>
          </w:tcPr>
          <w:p w14:paraId="3F04DA04" w14:textId="77777777" w:rsidR="009E3FAB" w:rsidRPr="00D22D0D" w:rsidRDefault="009E3FAB" w:rsidP="0028531C"/>
        </w:tc>
      </w:tr>
      <w:tr w:rsidR="009E3FAB" w:rsidRPr="00D22D0D" w14:paraId="70A975BF" w14:textId="77777777" w:rsidTr="0028531C">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25A28AD7" w14:textId="77777777" w:rsidR="009E3FAB" w:rsidRPr="00D22D0D" w:rsidRDefault="009E3FAB" w:rsidP="0028531C">
            <w:pPr>
              <w:jc w:val="center"/>
              <w:rPr>
                <w:lang w:val="sr-Latn-RS"/>
              </w:rPr>
            </w:pPr>
            <w:r w:rsidRPr="00D22D0D">
              <w:rPr>
                <w:lang w:val="sr-Latn-RS"/>
              </w:rPr>
              <w:t>4</w:t>
            </w:r>
          </w:p>
        </w:tc>
        <w:tc>
          <w:tcPr>
            <w:tcW w:w="1985" w:type="dxa"/>
            <w:tcBorders>
              <w:top w:val="single" w:sz="4" w:space="0" w:color="auto"/>
              <w:left w:val="single" w:sz="4" w:space="0" w:color="auto"/>
              <w:bottom w:val="single" w:sz="4" w:space="0" w:color="auto"/>
              <w:right w:val="single" w:sz="4" w:space="0" w:color="auto"/>
            </w:tcBorders>
          </w:tcPr>
          <w:p w14:paraId="67B51FF0" w14:textId="77777777" w:rsidR="009E3FAB" w:rsidRPr="00D22D0D" w:rsidRDefault="009E3FAB" w:rsidP="0028531C"/>
        </w:tc>
        <w:tc>
          <w:tcPr>
            <w:tcW w:w="1986" w:type="dxa"/>
            <w:tcBorders>
              <w:top w:val="single" w:sz="4" w:space="0" w:color="auto"/>
              <w:left w:val="single" w:sz="4" w:space="0" w:color="auto"/>
              <w:bottom w:val="single" w:sz="4" w:space="0" w:color="auto"/>
              <w:right w:val="single" w:sz="4" w:space="0" w:color="auto"/>
            </w:tcBorders>
          </w:tcPr>
          <w:p w14:paraId="2A971F1E" w14:textId="77777777" w:rsidR="009E3FAB" w:rsidRPr="00D22D0D" w:rsidRDefault="009E3FAB" w:rsidP="0028531C"/>
        </w:tc>
        <w:tc>
          <w:tcPr>
            <w:tcW w:w="2047" w:type="dxa"/>
            <w:tcBorders>
              <w:top w:val="single" w:sz="4" w:space="0" w:color="auto"/>
              <w:left w:val="single" w:sz="4" w:space="0" w:color="auto"/>
              <w:bottom w:val="single" w:sz="4" w:space="0" w:color="auto"/>
              <w:right w:val="single" w:sz="4" w:space="0" w:color="auto"/>
            </w:tcBorders>
          </w:tcPr>
          <w:p w14:paraId="02918F14" w14:textId="77777777" w:rsidR="009E3FAB" w:rsidRPr="00D22D0D" w:rsidRDefault="009E3FAB" w:rsidP="0028531C"/>
        </w:tc>
        <w:tc>
          <w:tcPr>
            <w:tcW w:w="2160" w:type="dxa"/>
            <w:tcBorders>
              <w:top w:val="single" w:sz="4" w:space="0" w:color="auto"/>
              <w:left w:val="single" w:sz="4" w:space="0" w:color="auto"/>
              <w:bottom w:val="single" w:sz="4" w:space="0" w:color="auto"/>
              <w:right w:val="single" w:sz="4" w:space="0" w:color="auto"/>
            </w:tcBorders>
          </w:tcPr>
          <w:p w14:paraId="252AA931" w14:textId="77777777" w:rsidR="009E3FAB" w:rsidRPr="00D22D0D" w:rsidRDefault="009E3FAB" w:rsidP="0028531C"/>
        </w:tc>
      </w:tr>
      <w:tr w:rsidR="009E3FAB" w:rsidRPr="00D22D0D" w14:paraId="3B752C83" w14:textId="77777777" w:rsidTr="0028531C">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30171307" w14:textId="77777777" w:rsidR="009E3FAB" w:rsidRPr="00BF2A25" w:rsidRDefault="009E3FAB" w:rsidP="0028531C">
            <w:pPr>
              <w:jc w:val="center"/>
              <w:rPr>
                <w:lang w:val="sr-Cyrl-RS"/>
              </w:rPr>
            </w:pPr>
            <w:r>
              <w:rPr>
                <w:lang w:val="sr-Cyrl-RS"/>
              </w:rPr>
              <w:t>....</w:t>
            </w:r>
          </w:p>
        </w:tc>
        <w:tc>
          <w:tcPr>
            <w:tcW w:w="1985" w:type="dxa"/>
            <w:tcBorders>
              <w:top w:val="single" w:sz="4" w:space="0" w:color="auto"/>
              <w:left w:val="single" w:sz="4" w:space="0" w:color="auto"/>
              <w:bottom w:val="single" w:sz="4" w:space="0" w:color="auto"/>
              <w:right w:val="single" w:sz="4" w:space="0" w:color="auto"/>
            </w:tcBorders>
          </w:tcPr>
          <w:p w14:paraId="0041CA17" w14:textId="77777777" w:rsidR="009E3FAB" w:rsidRPr="00D22D0D" w:rsidRDefault="009E3FAB" w:rsidP="0028531C"/>
        </w:tc>
        <w:tc>
          <w:tcPr>
            <w:tcW w:w="1986" w:type="dxa"/>
            <w:tcBorders>
              <w:top w:val="single" w:sz="4" w:space="0" w:color="auto"/>
              <w:left w:val="single" w:sz="4" w:space="0" w:color="auto"/>
              <w:bottom w:val="single" w:sz="4" w:space="0" w:color="auto"/>
              <w:right w:val="single" w:sz="4" w:space="0" w:color="auto"/>
            </w:tcBorders>
          </w:tcPr>
          <w:p w14:paraId="76F27FF6" w14:textId="77777777" w:rsidR="009E3FAB" w:rsidRPr="00D22D0D" w:rsidRDefault="009E3FAB" w:rsidP="0028531C"/>
        </w:tc>
        <w:tc>
          <w:tcPr>
            <w:tcW w:w="2047" w:type="dxa"/>
            <w:tcBorders>
              <w:top w:val="single" w:sz="4" w:space="0" w:color="auto"/>
              <w:left w:val="single" w:sz="4" w:space="0" w:color="auto"/>
              <w:bottom w:val="single" w:sz="4" w:space="0" w:color="auto"/>
              <w:right w:val="single" w:sz="4" w:space="0" w:color="auto"/>
            </w:tcBorders>
          </w:tcPr>
          <w:p w14:paraId="5023F5A1" w14:textId="77777777" w:rsidR="009E3FAB" w:rsidRPr="00D22D0D" w:rsidRDefault="009E3FAB" w:rsidP="0028531C"/>
        </w:tc>
        <w:tc>
          <w:tcPr>
            <w:tcW w:w="2160" w:type="dxa"/>
            <w:tcBorders>
              <w:top w:val="single" w:sz="4" w:space="0" w:color="auto"/>
              <w:left w:val="single" w:sz="4" w:space="0" w:color="auto"/>
              <w:bottom w:val="single" w:sz="4" w:space="0" w:color="auto"/>
              <w:right w:val="single" w:sz="4" w:space="0" w:color="auto"/>
            </w:tcBorders>
          </w:tcPr>
          <w:p w14:paraId="0E93140F" w14:textId="77777777" w:rsidR="009E3FAB" w:rsidRPr="00D22D0D" w:rsidRDefault="009E3FAB" w:rsidP="0028531C"/>
        </w:tc>
      </w:tr>
      <w:tr w:rsidR="009E3FAB" w:rsidRPr="00D22D0D" w14:paraId="47C29FEC" w14:textId="77777777" w:rsidTr="0028531C">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193965C0" w14:textId="77777777" w:rsidR="009E3FAB" w:rsidRPr="00D22D0D" w:rsidRDefault="009E3FAB" w:rsidP="0028531C">
            <w:pPr>
              <w:jc w:val="center"/>
              <w:rPr>
                <w:lang w:val="sr-Latn-RS"/>
              </w:rPr>
            </w:pPr>
            <w:r w:rsidRPr="00D22D0D">
              <w:rPr>
                <w:lang w:val="sr-Latn-RS"/>
              </w:rPr>
              <w:t>...</w:t>
            </w:r>
          </w:p>
        </w:tc>
        <w:tc>
          <w:tcPr>
            <w:tcW w:w="1985" w:type="dxa"/>
            <w:tcBorders>
              <w:top w:val="single" w:sz="4" w:space="0" w:color="auto"/>
              <w:left w:val="single" w:sz="4" w:space="0" w:color="auto"/>
              <w:bottom w:val="single" w:sz="4" w:space="0" w:color="auto"/>
              <w:right w:val="single" w:sz="4" w:space="0" w:color="auto"/>
            </w:tcBorders>
          </w:tcPr>
          <w:p w14:paraId="4A012727" w14:textId="77777777" w:rsidR="009E3FAB" w:rsidRPr="00D22D0D" w:rsidRDefault="009E3FAB" w:rsidP="0028531C"/>
        </w:tc>
        <w:tc>
          <w:tcPr>
            <w:tcW w:w="1986" w:type="dxa"/>
            <w:tcBorders>
              <w:top w:val="single" w:sz="4" w:space="0" w:color="auto"/>
              <w:left w:val="single" w:sz="4" w:space="0" w:color="auto"/>
              <w:bottom w:val="single" w:sz="4" w:space="0" w:color="auto"/>
              <w:right w:val="single" w:sz="4" w:space="0" w:color="auto"/>
            </w:tcBorders>
          </w:tcPr>
          <w:p w14:paraId="2947EA0C" w14:textId="77777777" w:rsidR="009E3FAB" w:rsidRPr="00D22D0D" w:rsidRDefault="009E3FAB" w:rsidP="0028531C"/>
        </w:tc>
        <w:tc>
          <w:tcPr>
            <w:tcW w:w="2047" w:type="dxa"/>
            <w:tcBorders>
              <w:top w:val="single" w:sz="4" w:space="0" w:color="auto"/>
              <w:left w:val="single" w:sz="4" w:space="0" w:color="auto"/>
              <w:bottom w:val="single" w:sz="4" w:space="0" w:color="auto"/>
              <w:right w:val="single" w:sz="4" w:space="0" w:color="auto"/>
            </w:tcBorders>
          </w:tcPr>
          <w:p w14:paraId="46EA90E5" w14:textId="77777777" w:rsidR="009E3FAB" w:rsidRPr="00D22D0D" w:rsidRDefault="009E3FAB" w:rsidP="0028531C"/>
        </w:tc>
        <w:tc>
          <w:tcPr>
            <w:tcW w:w="2160" w:type="dxa"/>
            <w:tcBorders>
              <w:top w:val="single" w:sz="4" w:space="0" w:color="auto"/>
              <w:left w:val="single" w:sz="4" w:space="0" w:color="auto"/>
              <w:bottom w:val="single" w:sz="4" w:space="0" w:color="auto"/>
              <w:right w:val="single" w:sz="4" w:space="0" w:color="auto"/>
            </w:tcBorders>
          </w:tcPr>
          <w:p w14:paraId="2FC5866C" w14:textId="77777777" w:rsidR="009E3FAB" w:rsidRPr="00D22D0D" w:rsidRDefault="009E3FAB" w:rsidP="0028531C"/>
        </w:tc>
      </w:tr>
      <w:tr w:rsidR="009E3FAB" w:rsidRPr="00D22D0D" w14:paraId="13696960" w14:textId="77777777" w:rsidTr="0028531C">
        <w:trPr>
          <w:trHeight w:val="757"/>
        </w:trPr>
        <w:tc>
          <w:tcPr>
            <w:tcW w:w="836" w:type="dxa"/>
            <w:tcBorders>
              <w:top w:val="single" w:sz="4" w:space="0" w:color="auto"/>
              <w:left w:val="single" w:sz="4" w:space="0" w:color="auto"/>
              <w:bottom w:val="single" w:sz="4" w:space="0" w:color="auto"/>
              <w:right w:val="single" w:sz="4" w:space="0" w:color="auto"/>
            </w:tcBorders>
            <w:vAlign w:val="center"/>
          </w:tcPr>
          <w:p w14:paraId="107DED8A" w14:textId="77777777" w:rsidR="009E3FAB" w:rsidRPr="00D22D0D" w:rsidRDefault="009E3FAB" w:rsidP="0028531C">
            <w:pPr>
              <w:jc w:val="center"/>
              <w:rPr>
                <w:lang w:val="sr-Latn-RS"/>
              </w:rPr>
            </w:pPr>
            <w:r>
              <w:rPr>
                <w:lang w:val="sr-Latn-RS"/>
              </w:rPr>
              <w:t>н</w:t>
            </w:r>
          </w:p>
        </w:tc>
        <w:tc>
          <w:tcPr>
            <w:tcW w:w="1985" w:type="dxa"/>
            <w:tcBorders>
              <w:top w:val="single" w:sz="4" w:space="0" w:color="auto"/>
              <w:left w:val="single" w:sz="4" w:space="0" w:color="auto"/>
              <w:bottom w:val="single" w:sz="4" w:space="0" w:color="auto"/>
              <w:right w:val="single" w:sz="4" w:space="0" w:color="auto"/>
            </w:tcBorders>
          </w:tcPr>
          <w:p w14:paraId="4A0E8194" w14:textId="77777777" w:rsidR="009E3FAB" w:rsidRPr="00D22D0D" w:rsidRDefault="009E3FAB" w:rsidP="0028531C"/>
        </w:tc>
        <w:tc>
          <w:tcPr>
            <w:tcW w:w="1986" w:type="dxa"/>
            <w:tcBorders>
              <w:top w:val="single" w:sz="4" w:space="0" w:color="auto"/>
              <w:left w:val="single" w:sz="4" w:space="0" w:color="auto"/>
              <w:bottom w:val="single" w:sz="4" w:space="0" w:color="auto"/>
              <w:right w:val="single" w:sz="4" w:space="0" w:color="auto"/>
            </w:tcBorders>
          </w:tcPr>
          <w:p w14:paraId="298DD851" w14:textId="77777777" w:rsidR="009E3FAB" w:rsidRPr="00D22D0D" w:rsidRDefault="009E3FAB" w:rsidP="0028531C"/>
        </w:tc>
        <w:tc>
          <w:tcPr>
            <w:tcW w:w="2047" w:type="dxa"/>
            <w:tcBorders>
              <w:top w:val="single" w:sz="4" w:space="0" w:color="auto"/>
              <w:left w:val="single" w:sz="4" w:space="0" w:color="auto"/>
              <w:bottom w:val="single" w:sz="4" w:space="0" w:color="auto"/>
              <w:right w:val="single" w:sz="4" w:space="0" w:color="auto"/>
            </w:tcBorders>
          </w:tcPr>
          <w:p w14:paraId="41B07531" w14:textId="77777777" w:rsidR="009E3FAB" w:rsidRPr="00D22D0D" w:rsidRDefault="009E3FAB" w:rsidP="0028531C"/>
        </w:tc>
        <w:tc>
          <w:tcPr>
            <w:tcW w:w="2160" w:type="dxa"/>
            <w:tcBorders>
              <w:top w:val="single" w:sz="4" w:space="0" w:color="auto"/>
              <w:left w:val="single" w:sz="4" w:space="0" w:color="auto"/>
              <w:bottom w:val="single" w:sz="4" w:space="0" w:color="auto"/>
              <w:right w:val="single" w:sz="4" w:space="0" w:color="auto"/>
            </w:tcBorders>
          </w:tcPr>
          <w:p w14:paraId="298CA382" w14:textId="77777777" w:rsidR="009E3FAB" w:rsidRPr="00D22D0D" w:rsidRDefault="009E3FAB" w:rsidP="0028531C"/>
        </w:tc>
      </w:tr>
    </w:tbl>
    <w:p w14:paraId="4DFC55BA" w14:textId="77777777" w:rsidR="009E3FAB" w:rsidRPr="00B04794" w:rsidRDefault="009E3FAB" w:rsidP="009E3FAB">
      <w:pPr>
        <w:rPr>
          <w:highlight w:val="yellow"/>
        </w:rPr>
      </w:pPr>
    </w:p>
    <w:tbl>
      <w:tblPr>
        <w:tblW w:w="0" w:type="auto"/>
        <w:jc w:val="center"/>
        <w:tblLook w:val="01E0" w:firstRow="1" w:lastRow="1" w:firstColumn="1" w:lastColumn="1" w:noHBand="0" w:noVBand="0"/>
      </w:tblPr>
      <w:tblGrid>
        <w:gridCol w:w="3581"/>
        <w:gridCol w:w="1951"/>
        <w:gridCol w:w="3713"/>
      </w:tblGrid>
      <w:tr w:rsidR="009E3FAB" w:rsidRPr="003E70D8" w14:paraId="6C8A1B0F" w14:textId="77777777" w:rsidTr="0028531C">
        <w:trPr>
          <w:jc w:val="center"/>
        </w:trPr>
        <w:tc>
          <w:tcPr>
            <w:tcW w:w="3652" w:type="dxa"/>
          </w:tcPr>
          <w:p w14:paraId="64718FD8" w14:textId="77777777" w:rsidR="009E3FAB" w:rsidRPr="00BB43C9" w:rsidRDefault="009E3FAB" w:rsidP="0028531C">
            <w:pPr>
              <w:jc w:val="center"/>
            </w:pPr>
            <w:r>
              <w:t>Датум</w:t>
            </w:r>
            <w:r w:rsidRPr="00BB43C9">
              <w:t>:</w:t>
            </w:r>
          </w:p>
        </w:tc>
        <w:tc>
          <w:tcPr>
            <w:tcW w:w="1985" w:type="dxa"/>
          </w:tcPr>
          <w:p w14:paraId="73A8320C" w14:textId="77777777" w:rsidR="009E3FAB" w:rsidRPr="00BB43C9" w:rsidRDefault="009E3FAB" w:rsidP="0028531C">
            <w:pPr>
              <w:jc w:val="center"/>
            </w:pPr>
            <w:r>
              <w:t>М</w:t>
            </w:r>
            <w:r w:rsidRPr="00BB43C9">
              <w:t>.</w:t>
            </w:r>
            <w:r>
              <w:t>П</w:t>
            </w:r>
            <w:r w:rsidRPr="00BB43C9">
              <w:t>.</w:t>
            </w:r>
          </w:p>
        </w:tc>
        <w:tc>
          <w:tcPr>
            <w:tcW w:w="3782" w:type="dxa"/>
          </w:tcPr>
          <w:p w14:paraId="1694FBBC" w14:textId="77777777" w:rsidR="009E3FAB" w:rsidRPr="00BB43C9" w:rsidRDefault="009E3FAB" w:rsidP="0028531C">
            <w:pPr>
              <w:jc w:val="center"/>
            </w:pPr>
            <w:r>
              <w:t>Понуђач</w:t>
            </w:r>
            <w:r w:rsidRPr="00BB43C9">
              <w:t>:</w:t>
            </w:r>
          </w:p>
        </w:tc>
      </w:tr>
    </w:tbl>
    <w:p w14:paraId="093CFE65" w14:textId="77777777" w:rsidR="009E3FAB" w:rsidRPr="00BF2A25" w:rsidRDefault="009E3FAB" w:rsidP="009E3FAB">
      <w:pPr>
        <w:tabs>
          <w:tab w:val="left" w:pos="567"/>
        </w:tabs>
        <w:spacing w:before="0"/>
        <w:rPr>
          <w:rFonts w:cs="Arial"/>
          <w:sz w:val="24"/>
          <w:szCs w:val="24"/>
          <w:lang w:val="sr-Cyrl-RS"/>
        </w:rPr>
      </w:pPr>
    </w:p>
    <w:p w14:paraId="03F82A8F" w14:textId="77777777" w:rsidR="009E3FAB" w:rsidRDefault="009E3FAB" w:rsidP="009E3FAB">
      <w:pPr>
        <w:tabs>
          <w:tab w:val="left" w:pos="567"/>
        </w:tabs>
        <w:spacing w:before="0"/>
        <w:rPr>
          <w:rFonts w:cs="Arial"/>
          <w:sz w:val="24"/>
          <w:szCs w:val="24"/>
        </w:rPr>
      </w:pPr>
    </w:p>
    <w:p w14:paraId="62855676" w14:textId="77777777" w:rsidR="009E3FAB" w:rsidRDefault="009E3FAB" w:rsidP="009E3FAB">
      <w:pPr>
        <w:tabs>
          <w:tab w:val="left" w:pos="567"/>
        </w:tabs>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E600D" w:rsidRPr="00EC5BB4" w14:paraId="73ED204D" w14:textId="77777777" w:rsidTr="00331E4D">
        <w:trPr>
          <w:jc w:val="center"/>
        </w:trPr>
        <w:tc>
          <w:tcPr>
            <w:tcW w:w="3882" w:type="dxa"/>
            <w:tcBorders>
              <w:bottom w:val="single" w:sz="4" w:space="0" w:color="auto"/>
            </w:tcBorders>
          </w:tcPr>
          <w:p w14:paraId="679D9A42" w14:textId="77777777" w:rsidR="001E600D" w:rsidRPr="00EC5BB4" w:rsidRDefault="001E600D" w:rsidP="00331E4D">
            <w:pPr>
              <w:spacing w:before="0"/>
              <w:jc w:val="center"/>
              <w:rPr>
                <w:rFonts w:cs="Arial"/>
                <w:sz w:val="24"/>
                <w:szCs w:val="24"/>
              </w:rPr>
            </w:pPr>
          </w:p>
        </w:tc>
        <w:tc>
          <w:tcPr>
            <w:tcW w:w="2127" w:type="dxa"/>
          </w:tcPr>
          <w:p w14:paraId="2433B463" w14:textId="77777777" w:rsidR="001E600D" w:rsidRPr="00EC5BB4" w:rsidRDefault="001E600D" w:rsidP="00331E4D">
            <w:pPr>
              <w:spacing w:before="0"/>
              <w:jc w:val="center"/>
              <w:rPr>
                <w:rFonts w:cs="Arial"/>
                <w:sz w:val="24"/>
                <w:szCs w:val="24"/>
                <w:lang w:val="ru-RU"/>
              </w:rPr>
            </w:pPr>
          </w:p>
        </w:tc>
        <w:tc>
          <w:tcPr>
            <w:tcW w:w="4022" w:type="dxa"/>
            <w:tcBorders>
              <w:bottom w:val="single" w:sz="4" w:space="0" w:color="auto"/>
            </w:tcBorders>
          </w:tcPr>
          <w:p w14:paraId="6E9C0EB5" w14:textId="77777777" w:rsidR="001E600D" w:rsidRPr="00EC5BB4" w:rsidRDefault="001E600D" w:rsidP="00331E4D">
            <w:pPr>
              <w:spacing w:before="0"/>
              <w:jc w:val="center"/>
              <w:rPr>
                <w:rFonts w:cs="Arial"/>
                <w:sz w:val="24"/>
                <w:szCs w:val="24"/>
                <w:lang w:val="ru-RU"/>
              </w:rPr>
            </w:pPr>
          </w:p>
        </w:tc>
      </w:tr>
      <w:tr w:rsidR="001E600D" w:rsidRPr="00EC5BB4" w14:paraId="6021B73E" w14:textId="77777777" w:rsidTr="00331E4D">
        <w:trPr>
          <w:trHeight w:val="389"/>
          <w:jc w:val="center"/>
        </w:trPr>
        <w:tc>
          <w:tcPr>
            <w:tcW w:w="3882" w:type="dxa"/>
            <w:tcBorders>
              <w:top w:val="single" w:sz="4" w:space="0" w:color="auto"/>
            </w:tcBorders>
          </w:tcPr>
          <w:p w14:paraId="6AFD0F33" w14:textId="77777777" w:rsidR="001E600D" w:rsidRPr="00EC5BB4" w:rsidRDefault="001E600D" w:rsidP="00331E4D">
            <w:pPr>
              <w:spacing w:before="0"/>
              <w:jc w:val="center"/>
              <w:rPr>
                <w:rFonts w:cs="Arial"/>
                <w:sz w:val="24"/>
                <w:szCs w:val="24"/>
              </w:rPr>
            </w:pPr>
          </w:p>
        </w:tc>
        <w:tc>
          <w:tcPr>
            <w:tcW w:w="2127" w:type="dxa"/>
          </w:tcPr>
          <w:p w14:paraId="093D00A8" w14:textId="77777777" w:rsidR="001E600D" w:rsidRPr="00EC5BB4" w:rsidRDefault="001E600D" w:rsidP="00331E4D">
            <w:pPr>
              <w:spacing w:before="0"/>
              <w:jc w:val="center"/>
              <w:rPr>
                <w:rFonts w:cs="Arial"/>
                <w:sz w:val="24"/>
                <w:szCs w:val="24"/>
                <w:lang w:val="ru-RU"/>
              </w:rPr>
            </w:pPr>
          </w:p>
        </w:tc>
        <w:tc>
          <w:tcPr>
            <w:tcW w:w="4022" w:type="dxa"/>
            <w:tcBorders>
              <w:top w:val="single" w:sz="4" w:space="0" w:color="auto"/>
            </w:tcBorders>
          </w:tcPr>
          <w:p w14:paraId="044EDA84" w14:textId="77777777" w:rsidR="001E600D" w:rsidRPr="00EC5BB4" w:rsidRDefault="001E600D" w:rsidP="00331E4D">
            <w:pPr>
              <w:spacing w:before="0"/>
              <w:jc w:val="center"/>
              <w:rPr>
                <w:rFonts w:cs="Arial"/>
                <w:sz w:val="24"/>
                <w:szCs w:val="24"/>
                <w:lang w:val="ru-RU"/>
              </w:rPr>
            </w:pPr>
          </w:p>
        </w:tc>
      </w:tr>
    </w:tbl>
    <w:p w14:paraId="3052D4A5" w14:textId="77777777" w:rsidR="009E3FAB" w:rsidRDefault="009E3FAB" w:rsidP="009E3FAB">
      <w:pPr>
        <w:tabs>
          <w:tab w:val="left" w:pos="567"/>
        </w:tabs>
        <w:spacing w:before="0"/>
        <w:rPr>
          <w:rFonts w:cs="Arial"/>
          <w:sz w:val="24"/>
          <w:szCs w:val="24"/>
        </w:rPr>
      </w:pPr>
    </w:p>
    <w:p w14:paraId="74B4875E" w14:textId="77777777" w:rsidR="009E3FAB" w:rsidRDefault="009E3FAB" w:rsidP="009E3FAB">
      <w:pPr>
        <w:tabs>
          <w:tab w:val="left" w:pos="567"/>
        </w:tabs>
        <w:spacing w:before="0"/>
        <w:rPr>
          <w:rFonts w:cs="Arial"/>
          <w:sz w:val="24"/>
          <w:szCs w:val="24"/>
        </w:rPr>
      </w:pPr>
    </w:p>
    <w:p w14:paraId="709B5482" w14:textId="77777777" w:rsidR="009E3FAB" w:rsidRDefault="009E3FAB" w:rsidP="009E3FAB">
      <w:pPr>
        <w:tabs>
          <w:tab w:val="left" w:pos="567"/>
        </w:tabs>
        <w:spacing w:before="0"/>
        <w:rPr>
          <w:rFonts w:cs="Arial"/>
          <w:sz w:val="24"/>
          <w:szCs w:val="24"/>
        </w:rPr>
      </w:pPr>
    </w:p>
    <w:p w14:paraId="1205E475" w14:textId="77777777" w:rsidR="009E3FAB" w:rsidRDefault="009E3FAB" w:rsidP="009E3FAB">
      <w:pPr>
        <w:tabs>
          <w:tab w:val="left" w:pos="567"/>
        </w:tabs>
        <w:spacing w:before="0"/>
        <w:rPr>
          <w:rFonts w:cs="Arial"/>
          <w:sz w:val="24"/>
          <w:szCs w:val="24"/>
        </w:rPr>
      </w:pPr>
    </w:p>
    <w:p w14:paraId="071A1F45" w14:textId="77777777" w:rsidR="009E3FAB" w:rsidRDefault="009E3FAB" w:rsidP="009E3FAB">
      <w:pPr>
        <w:tabs>
          <w:tab w:val="left" w:pos="567"/>
        </w:tabs>
        <w:spacing w:before="0"/>
        <w:rPr>
          <w:rFonts w:cs="Arial"/>
          <w:sz w:val="24"/>
          <w:szCs w:val="24"/>
        </w:rPr>
      </w:pPr>
    </w:p>
    <w:p w14:paraId="102E477A" w14:textId="77777777" w:rsidR="009E3FAB" w:rsidRDefault="009E3FAB" w:rsidP="009E3FAB">
      <w:pPr>
        <w:tabs>
          <w:tab w:val="left" w:pos="567"/>
        </w:tabs>
        <w:spacing w:before="0"/>
        <w:rPr>
          <w:rFonts w:cs="Arial"/>
          <w:sz w:val="24"/>
          <w:szCs w:val="24"/>
        </w:rPr>
      </w:pPr>
    </w:p>
    <w:p w14:paraId="3614F6E4" w14:textId="77777777" w:rsidR="009E3FAB" w:rsidRDefault="009E3FAB" w:rsidP="009E3FAB">
      <w:pPr>
        <w:tabs>
          <w:tab w:val="left" w:pos="567"/>
        </w:tabs>
        <w:spacing w:before="0"/>
        <w:rPr>
          <w:rFonts w:cs="Arial"/>
          <w:sz w:val="24"/>
          <w:szCs w:val="24"/>
        </w:rPr>
      </w:pPr>
    </w:p>
    <w:p w14:paraId="4CBA21A6" w14:textId="77777777" w:rsidR="009E3FAB" w:rsidRDefault="009E3FAB" w:rsidP="009E3FAB">
      <w:pPr>
        <w:tabs>
          <w:tab w:val="left" w:pos="567"/>
        </w:tabs>
        <w:spacing w:before="0"/>
        <w:rPr>
          <w:rFonts w:cs="Arial"/>
          <w:sz w:val="24"/>
          <w:szCs w:val="24"/>
        </w:rPr>
      </w:pPr>
    </w:p>
    <w:p w14:paraId="1BA9CAED" w14:textId="5074F103" w:rsidR="009E3FAB" w:rsidRDefault="00ED4856" w:rsidP="009E3FAB">
      <w:pPr>
        <w:tabs>
          <w:tab w:val="left" w:pos="567"/>
        </w:tabs>
        <w:spacing w:before="0"/>
        <w:jc w:val="right"/>
        <w:rPr>
          <w:rFonts w:cs="Arial"/>
          <w:b/>
          <w:sz w:val="24"/>
          <w:szCs w:val="24"/>
          <w:lang w:val="sr-Cyrl-RS"/>
        </w:rPr>
      </w:pPr>
      <w:r w:rsidRPr="00AD4C5F">
        <w:rPr>
          <w:rFonts w:cs="Arial"/>
          <w:b/>
          <w:sz w:val="24"/>
          <w:szCs w:val="24"/>
          <w:lang w:val="sr-Cyrl-RS"/>
        </w:rPr>
        <w:t>ОБРАЗАЦ</w:t>
      </w:r>
      <w:r w:rsidR="009E3FAB" w:rsidRPr="00AD4C5F">
        <w:rPr>
          <w:rFonts w:cs="Arial"/>
          <w:b/>
          <w:sz w:val="24"/>
          <w:szCs w:val="24"/>
          <w:lang w:val="sr-Cyrl-RS"/>
        </w:rPr>
        <w:t xml:space="preserve"> </w:t>
      </w:r>
      <w:r w:rsidR="009E3FAB">
        <w:rPr>
          <w:rFonts w:cs="Arial"/>
          <w:b/>
          <w:sz w:val="24"/>
          <w:szCs w:val="24"/>
          <w:lang w:val="sr-Cyrl-RS"/>
        </w:rPr>
        <w:t>8</w:t>
      </w:r>
    </w:p>
    <w:p w14:paraId="7083DD0F" w14:textId="77777777" w:rsidR="009E3FAB" w:rsidRDefault="009E3FAB" w:rsidP="009E3FAB">
      <w:pPr>
        <w:tabs>
          <w:tab w:val="left" w:pos="567"/>
        </w:tabs>
        <w:spacing w:before="0"/>
        <w:rPr>
          <w:rFonts w:cs="Arial"/>
          <w:b/>
          <w:sz w:val="24"/>
          <w:szCs w:val="24"/>
          <w:lang w:val="sr-Cyrl-RS"/>
        </w:rPr>
      </w:pPr>
    </w:p>
    <w:p w14:paraId="0DC46CDB" w14:textId="29CAAC39" w:rsidR="009E3FAB" w:rsidRPr="00AD4C5F" w:rsidRDefault="009E3FAB" w:rsidP="009E3FAB">
      <w:pPr>
        <w:tabs>
          <w:tab w:val="left" w:pos="567"/>
        </w:tabs>
        <w:spacing w:before="0"/>
        <w:jc w:val="center"/>
        <w:rPr>
          <w:rFonts w:cs="Arial"/>
          <w:b/>
          <w:sz w:val="24"/>
          <w:szCs w:val="24"/>
          <w:lang w:val="sr-Cyrl-RS"/>
        </w:rPr>
      </w:pPr>
      <w:r>
        <w:rPr>
          <w:rFonts w:cs="Arial"/>
          <w:b/>
          <w:sz w:val="24"/>
          <w:szCs w:val="24"/>
          <w:lang w:val="sr-Cyrl-RS"/>
        </w:rPr>
        <w:t xml:space="preserve">Потврда </w:t>
      </w:r>
      <w:r w:rsidR="001E600D">
        <w:rPr>
          <w:rFonts w:cs="Arial"/>
          <w:b/>
          <w:sz w:val="24"/>
          <w:szCs w:val="24"/>
          <w:lang w:val="sr-Cyrl-RS"/>
        </w:rPr>
        <w:t xml:space="preserve">ранијег </w:t>
      </w:r>
      <w:r>
        <w:rPr>
          <w:rFonts w:cs="Arial"/>
          <w:b/>
          <w:sz w:val="24"/>
          <w:szCs w:val="24"/>
          <w:lang w:val="sr-Cyrl-RS"/>
        </w:rPr>
        <w:t>Наручиоца/</w:t>
      </w:r>
      <w:r w:rsidR="001E600D">
        <w:rPr>
          <w:rFonts w:cs="Arial"/>
          <w:b/>
          <w:sz w:val="24"/>
          <w:szCs w:val="24"/>
          <w:lang w:val="sr-Cyrl-RS"/>
        </w:rPr>
        <w:t>купца</w:t>
      </w:r>
    </w:p>
    <w:p w14:paraId="4390D052" w14:textId="77777777" w:rsidR="009E3FAB" w:rsidRDefault="009E3FAB" w:rsidP="009E3FAB">
      <w:pPr>
        <w:rPr>
          <w:rFonts w:cs="Arial"/>
          <w:sz w:val="24"/>
          <w:szCs w:val="24"/>
        </w:rPr>
      </w:pPr>
    </w:p>
    <w:p w14:paraId="660AF223" w14:textId="77777777" w:rsidR="009E3FAB" w:rsidRDefault="009E3FAB" w:rsidP="00EC07B5">
      <w:pPr>
        <w:contextualSpacing/>
        <w:rPr>
          <w:rFonts w:cs="Arial"/>
          <w:b/>
          <w:bCs/>
          <w:szCs w:val="24"/>
          <w:lang w:val="sr-Cyrl-CS"/>
        </w:rPr>
      </w:pPr>
    </w:p>
    <w:p w14:paraId="4CF82552" w14:textId="77777777" w:rsidR="009E3FAB" w:rsidRDefault="009E3FAB" w:rsidP="009E3FAB">
      <w:pPr>
        <w:contextualSpacing/>
        <w:jc w:val="center"/>
        <w:rPr>
          <w:rFonts w:cs="Arial"/>
          <w:b/>
          <w:bCs/>
          <w:szCs w:val="24"/>
          <w:lang w:val="sr-Cyrl-CS"/>
        </w:rPr>
      </w:pPr>
    </w:p>
    <w:p w14:paraId="66BC9740" w14:textId="77777777" w:rsidR="009E3FAB" w:rsidRDefault="009E3FAB" w:rsidP="009E3FAB">
      <w:pPr>
        <w:jc w:val="center"/>
        <w:rPr>
          <w:rFonts w:cs="Arial"/>
          <w:b/>
          <w:szCs w:val="24"/>
          <w:lang w:val="ru-RU"/>
        </w:rPr>
      </w:pPr>
    </w:p>
    <w:p w14:paraId="6C0351A2" w14:textId="3FFEDB97" w:rsidR="009E3FAB" w:rsidRPr="008648F7" w:rsidRDefault="009E3FAB" w:rsidP="009E3FAB">
      <w:pPr>
        <w:rPr>
          <w:rFonts w:cs="Arial"/>
          <w:sz w:val="24"/>
          <w:szCs w:val="24"/>
          <w:lang w:val="ru-RU"/>
        </w:rPr>
      </w:pPr>
      <w:r w:rsidRPr="008648F7">
        <w:rPr>
          <w:rFonts w:cs="Arial"/>
          <w:sz w:val="24"/>
          <w:szCs w:val="24"/>
          <w:lang w:val="ru-RU"/>
        </w:rPr>
        <w:t>Назив референтног наручиоца/</w:t>
      </w:r>
      <w:r w:rsidR="001E600D" w:rsidRPr="008648F7">
        <w:rPr>
          <w:rFonts w:cs="Arial"/>
          <w:sz w:val="24"/>
          <w:szCs w:val="24"/>
          <w:lang w:val="ru-RU"/>
        </w:rPr>
        <w:t>купца</w:t>
      </w:r>
      <w:r w:rsidRPr="008648F7">
        <w:rPr>
          <w:rFonts w:cs="Arial"/>
          <w:sz w:val="24"/>
          <w:szCs w:val="24"/>
          <w:lang w:val="ru-RU"/>
        </w:rPr>
        <w:t>:___________</w:t>
      </w:r>
      <w:r w:rsidR="008648F7">
        <w:rPr>
          <w:rFonts w:cs="Arial"/>
          <w:sz w:val="24"/>
          <w:szCs w:val="24"/>
          <w:lang w:val="ru-RU"/>
        </w:rPr>
        <w:t>_____________________</w:t>
      </w:r>
    </w:p>
    <w:p w14:paraId="2C1BE1D8" w14:textId="0194C9D2" w:rsidR="009E3FAB" w:rsidRPr="008648F7" w:rsidRDefault="009E3FAB" w:rsidP="009E3FAB">
      <w:pPr>
        <w:rPr>
          <w:rFonts w:cs="Arial"/>
          <w:sz w:val="24"/>
          <w:szCs w:val="24"/>
          <w:lang w:val="ru-RU"/>
        </w:rPr>
      </w:pPr>
      <w:r w:rsidRPr="008648F7">
        <w:rPr>
          <w:rFonts w:cs="Arial"/>
          <w:sz w:val="24"/>
          <w:szCs w:val="24"/>
          <w:lang w:val="ru-RU"/>
        </w:rPr>
        <w:t>Седиште:_____________________________________________________</w:t>
      </w:r>
      <w:r w:rsidR="008648F7">
        <w:rPr>
          <w:rFonts w:cs="Arial"/>
          <w:sz w:val="24"/>
          <w:szCs w:val="24"/>
          <w:lang w:val="ru-RU"/>
        </w:rPr>
        <w:t>__</w:t>
      </w:r>
    </w:p>
    <w:p w14:paraId="4380EFC8" w14:textId="1707F2C8" w:rsidR="009E3FAB" w:rsidRPr="008648F7" w:rsidRDefault="009E3FAB" w:rsidP="009E3FAB">
      <w:pPr>
        <w:rPr>
          <w:rFonts w:cs="Arial"/>
          <w:sz w:val="24"/>
          <w:szCs w:val="24"/>
          <w:lang w:val="ru-RU"/>
        </w:rPr>
      </w:pPr>
      <w:r w:rsidRPr="008648F7">
        <w:rPr>
          <w:rFonts w:cs="Arial"/>
          <w:sz w:val="24"/>
          <w:szCs w:val="24"/>
          <w:lang w:val="ru-RU"/>
        </w:rPr>
        <w:t>Улица и број:_________________________________________________</w:t>
      </w:r>
      <w:r w:rsidR="008648F7">
        <w:rPr>
          <w:rFonts w:cs="Arial"/>
          <w:sz w:val="24"/>
          <w:szCs w:val="24"/>
          <w:lang w:val="ru-RU"/>
        </w:rPr>
        <w:t>___</w:t>
      </w:r>
    </w:p>
    <w:p w14:paraId="447BA160" w14:textId="535441BE" w:rsidR="009E3FAB" w:rsidRPr="008648F7" w:rsidRDefault="009E3FAB" w:rsidP="009E3FAB">
      <w:pPr>
        <w:rPr>
          <w:rFonts w:cs="Arial"/>
          <w:sz w:val="24"/>
          <w:szCs w:val="24"/>
          <w:lang w:val="ru-RU"/>
        </w:rPr>
      </w:pPr>
      <w:r w:rsidRPr="008648F7">
        <w:rPr>
          <w:rFonts w:cs="Arial"/>
          <w:sz w:val="24"/>
          <w:szCs w:val="24"/>
          <w:lang w:val="ru-RU"/>
        </w:rPr>
        <w:t>Телефон:____________________________________________________</w:t>
      </w:r>
      <w:r w:rsidR="008648F7">
        <w:rPr>
          <w:rFonts w:cs="Arial"/>
          <w:sz w:val="24"/>
          <w:szCs w:val="24"/>
          <w:lang w:val="ru-RU"/>
        </w:rPr>
        <w:t>___</w:t>
      </w:r>
    </w:p>
    <w:p w14:paraId="55EAB1EC" w14:textId="3C9A7649" w:rsidR="009E3FAB" w:rsidRPr="008648F7" w:rsidRDefault="009E3FAB" w:rsidP="009E3FAB">
      <w:pPr>
        <w:rPr>
          <w:rFonts w:cs="Arial"/>
          <w:sz w:val="24"/>
          <w:szCs w:val="24"/>
          <w:lang w:val="ru-RU"/>
        </w:rPr>
      </w:pPr>
      <w:r w:rsidRPr="008648F7">
        <w:rPr>
          <w:rFonts w:cs="Arial"/>
          <w:sz w:val="24"/>
          <w:szCs w:val="24"/>
          <w:lang w:val="ru-RU"/>
        </w:rPr>
        <w:t>Матични број:________________________________________________</w:t>
      </w:r>
      <w:r w:rsidR="008648F7">
        <w:rPr>
          <w:rFonts w:cs="Arial"/>
          <w:sz w:val="24"/>
          <w:szCs w:val="24"/>
          <w:lang w:val="ru-RU"/>
        </w:rPr>
        <w:t>___</w:t>
      </w:r>
    </w:p>
    <w:p w14:paraId="27B8809B" w14:textId="0CB893AF" w:rsidR="009E3FAB" w:rsidRPr="008648F7" w:rsidRDefault="009E3FAB" w:rsidP="009E3FAB">
      <w:pPr>
        <w:rPr>
          <w:rFonts w:cs="Arial"/>
          <w:sz w:val="24"/>
          <w:szCs w:val="24"/>
          <w:lang w:val="ru-RU"/>
        </w:rPr>
      </w:pPr>
      <w:r w:rsidRPr="008648F7">
        <w:rPr>
          <w:rFonts w:cs="Arial"/>
          <w:sz w:val="24"/>
          <w:szCs w:val="24"/>
          <w:lang w:val="ru-RU"/>
        </w:rPr>
        <w:t>ПИБ:________________________________________________________</w:t>
      </w:r>
      <w:r w:rsidR="008648F7">
        <w:rPr>
          <w:rFonts w:cs="Arial"/>
          <w:sz w:val="24"/>
          <w:szCs w:val="24"/>
          <w:lang w:val="ru-RU"/>
        </w:rPr>
        <w:t>___</w:t>
      </w:r>
    </w:p>
    <w:p w14:paraId="6C2A73ED" w14:textId="77777777" w:rsidR="009E3FAB" w:rsidRPr="008648F7" w:rsidRDefault="009E3FAB" w:rsidP="009E3FAB">
      <w:pPr>
        <w:rPr>
          <w:rFonts w:cs="Arial"/>
          <w:b/>
          <w:sz w:val="24"/>
          <w:szCs w:val="24"/>
          <w:lang w:val="ru-RU"/>
        </w:rPr>
      </w:pPr>
    </w:p>
    <w:p w14:paraId="33AE3F16" w14:textId="77777777" w:rsidR="009E3FAB" w:rsidRPr="008648F7" w:rsidRDefault="009E3FAB" w:rsidP="009E3FAB">
      <w:pPr>
        <w:jc w:val="center"/>
        <w:rPr>
          <w:rFonts w:cs="Arial"/>
          <w:b/>
          <w:sz w:val="24"/>
          <w:szCs w:val="24"/>
          <w:lang w:val="ru-RU"/>
        </w:rPr>
      </w:pPr>
    </w:p>
    <w:p w14:paraId="3EB70FBA" w14:textId="77777777" w:rsidR="009E3FAB" w:rsidRPr="008648F7" w:rsidRDefault="009E3FAB" w:rsidP="009E3FAB">
      <w:pPr>
        <w:jc w:val="center"/>
        <w:rPr>
          <w:rFonts w:cs="Arial"/>
          <w:b/>
          <w:sz w:val="24"/>
          <w:szCs w:val="24"/>
          <w:lang w:val="ru-RU"/>
        </w:rPr>
      </w:pPr>
      <w:r w:rsidRPr="008648F7">
        <w:rPr>
          <w:rFonts w:cs="Arial"/>
          <w:b/>
          <w:sz w:val="24"/>
          <w:szCs w:val="24"/>
          <w:lang w:val="ru-RU"/>
        </w:rPr>
        <w:t>ПОТВРДА</w:t>
      </w:r>
    </w:p>
    <w:p w14:paraId="0FE31928" w14:textId="77777777" w:rsidR="009E3FAB" w:rsidRPr="008648F7" w:rsidRDefault="009E3FAB" w:rsidP="009E3FAB">
      <w:pPr>
        <w:jc w:val="center"/>
        <w:rPr>
          <w:rFonts w:cs="Arial"/>
          <w:b/>
          <w:sz w:val="24"/>
          <w:szCs w:val="24"/>
          <w:lang w:val="ru-RU"/>
        </w:rPr>
      </w:pPr>
    </w:p>
    <w:p w14:paraId="1648CB0E" w14:textId="77777777" w:rsidR="009E3FAB" w:rsidRPr="008648F7" w:rsidRDefault="009E3FAB" w:rsidP="009E3FAB">
      <w:pPr>
        <w:jc w:val="center"/>
        <w:rPr>
          <w:rFonts w:cs="Arial"/>
          <w:b/>
          <w:sz w:val="24"/>
          <w:szCs w:val="24"/>
          <w:lang w:val="ru-RU"/>
        </w:rPr>
      </w:pPr>
    </w:p>
    <w:p w14:paraId="01A2A26B" w14:textId="77777777" w:rsidR="009E3FAB" w:rsidRPr="008648F7" w:rsidRDefault="009E3FAB" w:rsidP="009E3FAB">
      <w:pPr>
        <w:rPr>
          <w:rFonts w:cs="Arial"/>
          <w:sz w:val="24"/>
          <w:szCs w:val="24"/>
          <w:lang w:val="ru-RU"/>
        </w:rPr>
      </w:pPr>
      <w:r w:rsidRPr="008648F7">
        <w:rPr>
          <w:rFonts w:cs="Arial"/>
          <w:sz w:val="24"/>
          <w:szCs w:val="24"/>
          <w:lang w:val="ru-RU"/>
        </w:rPr>
        <w:t>Којом потврђујемо да је привредно друштво–предузетник</w:t>
      </w:r>
    </w:p>
    <w:p w14:paraId="573D9D8A" w14:textId="77777777" w:rsidR="009E3FAB" w:rsidRPr="008648F7" w:rsidRDefault="009E3FAB" w:rsidP="009E3FAB">
      <w:pPr>
        <w:pBdr>
          <w:bottom w:val="single" w:sz="12" w:space="1" w:color="auto"/>
        </w:pBdr>
        <w:rPr>
          <w:rFonts w:cs="Arial"/>
          <w:sz w:val="24"/>
          <w:szCs w:val="24"/>
          <w:lang w:val="ru-RU"/>
        </w:rPr>
      </w:pPr>
    </w:p>
    <w:p w14:paraId="71D19996" w14:textId="2BD67F49" w:rsidR="009E3FAB" w:rsidRPr="008648F7" w:rsidRDefault="009E3FAB" w:rsidP="009E3FAB">
      <w:pPr>
        <w:rPr>
          <w:rFonts w:cs="Arial"/>
          <w:sz w:val="24"/>
          <w:szCs w:val="24"/>
          <w:lang w:val="ru-RU"/>
        </w:rPr>
      </w:pPr>
      <w:r w:rsidRPr="008648F7">
        <w:rPr>
          <w:rFonts w:cs="Arial"/>
          <w:sz w:val="24"/>
          <w:szCs w:val="24"/>
          <w:lang w:val="ru-RU"/>
        </w:rPr>
        <w:t xml:space="preserve">за наше потребе успешно испоручио коверте у периоду од.......................до...............................у вредности од...............................................динара без ПДВ-а.  </w:t>
      </w:r>
    </w:p>
    <w:p w14:paraId="10FE0EB9" w14:textId="77777777" w:rsidR="009E3FAB" w:rsidRPr="008648F7" w:rsidRDefault="009E3FAB" w:rsidP="009E3FAB">
      <w:pPr>
        <w:rPr>
          <w:rFonts w:cs="Arial"/>
          <w:sz w:val="24"/>
          <w:szCs w:val="24"/>
          <w:lang w:val="ru-RU"/>
        </w:rPr>
      </w:pPr>
      <w:r w:rsidRPr="008648F7">
        <w:rPr>
          <w:rFonts w:cs="Arial"/>
          <w:sz w:val="24"/>
          <w:szCs w:val="24"/>
          <w:lang w:val="ru-RU"/>
        </w:rPr>
        <w:t>Потврда се издаје ради учешћа у јавној набавци добара Наручиоца Јавног предузећа «Електропривреда Србије», Огранак ЕПС Снабдевање, број ЈН 7000/0001/2016 и у друге сврхе се не може користити.</w:t>
      </w:r>
    </w:p>
    <w:p w14:paraId="7D87932A" w14:textId="77777777" w:rsidR="009E3FAB" w:rsidRPr="008648F7" w:rsidRDefault="009E3FAB" w:rsidP="009E3FAB">
      <w:pPr>
        <w:rPr>
          <w:rFonts w:cs="Arial"/>
          <w:sz w:val="24"/>
          <w:szCs w:val="24"/>
          <w:lang w:val="ru-RU"/>
        </w:rPr>
      </w:pPr>
    </w:p>
    <w:p w14:paraId="5E24092D" w14:textId="77777777" w:rsidR="008648F7" w:rsidRDefault="009E3FAB" w:rsidP="009E3FAB">
      <w:pPr>
        <w:rPr>
          <w:rFonts w:cs="Arial"/>
          <w:sz w:val="24"/>
          <w:szCs w:val="24"/>
          <w:lang w:val="ru-RU"/>
        </w:rPr>
      </w:pPr>
      <w:r w:rsidRPr="008648F7">
        <w:rPr>
          <w:rFonts w:cs="Arial"/>
          <w:sz w:val="24"/>
          <w:szCs w:val="24"/>
          <w:lang w:val="ru-RU"/>
        </w:rPr>
        <w:t>Место и датум:</w:t>
      </w:r>
      <w:r w:rsidRPr="008648F7">
        <w:rPr>
          <w:rFonts w:cs="Arial"/>
          <w:sz w:val="24"/>
          <w:szCs w:val="24"/>
          <w:lang w:val="ru-RU"/>
        </w:rPr>
        <w:tab/>
      </w:r>
      <w:r w:rsidRPr="008648F7">
        <w:rPr>
          <w:rFonts w:cs="Arial"/>
          <w:sz w:val="24"/>
          <w:szCs w:val="24"/>
          <w:lang w:val="ru-RU"/>
        </w:rPr>
        <w:tab/>
      </w:r>
      <w:r w:rsidRPr="008648F7">
        <w:rPr>
          <w:rFonts w:cs="Arial"/>
          <w:sz w:val="24"/>
          <w:szCs w:val="24"/>
          <w:lang w:val="ru-RU"/>
        </w:rPr>
        <w:tab/>
      </w:r>
      <w:r w:rsidRPr="008648F7">
        <w:rPr>
          <w:rFonts w:cs="Arial"/>
          <w:sz w:val="24"/>
          <w:szCs w:val="24"/>
          <w:lang w:val="ru-RU"/>
        </w:rPr>
        <w:tab/>
        <w:t>М.П.</w:t>
      </w:r>
      <w:r w:rsidRPr="008648F7">
        <w:rPr>
          <w:rFonts w:cs="Arial"/>
          <w:sz w:val="24"/>
          <w:szCs w:val="24"/>
          <w:lang w:val="ru-RU"/>
        </w:rPr>
        <w:tab/>
        <w:t xml:space="preserve">       </w:t>
      </w:r>
      <w:r w:rsidR="008648F7">
        <w:rPr>
          <w:rFonts w:cs="Arial"/>
          <w:sz w:val="24"/>
          <w:szCs w:val="24"/>
          <w:lang w:val="ru-RU"/>
        </w:rPr>
        <w:t xml:space="preserve">                      </w:t>
      </w:r>
      <w:r w:rsidRPr="008648F7">
        <w:rPr>
          <w:rFonts w:cs="Arial"/>
          <w:sz w:val="24"/>
          <w:szCs w:val="24"/>
          <w:lang w:val="ru-RU"/>
        </w:rPr>
        <w:t xml:space="preserve">Референтни </w:t>
      </w:r>
      <w:r w:rsidR="008648F7">
        <w:rPr>
          <w:rFonts w:cs="Arial"/>
          <w:sz w:val="24"/>
          <w:szCs w:val="24"/>
          <w:lang w:val="ru-RU"/>
        </w:rPr>
        <w:t xml:space="preserve">       </w:t>
      </w:r>
    </w:p>
    <w:p w14:paraId="5525A8CB" w14:textId="6FDBE359" w:rsidR="009E3FAB" w:rsidRPr="008648F7" w:rsidRDefault="008648F7" w:rsidP="009E3FAB">
      <w:pPr>
        <w:rPr>
          <w:rFonts w:cs="Arial"/>
          <w:sz w:val="24"/>
          <w:szCs w:val="24"/>
          <w:lang w:val="ru-RU"/>
        </w:rPr>
      </w:pPr>
      <w:r>
        <w:rPr>
          <w:rFonts w:cs="Arial"/>
          <w:sz w:val="24"/>
          <w:szCs w:val="24"/>
          <w:lang w:val="ru-RU"/>
        </w:rPr>
        <w:t xml:space="preserve">                                                                                                    </w:t>
      </w:r>
      <w:r w:rsidR="009E3FAB" w:rsidRPr="008648F7">
        <w:rPr>
          <w:rFonts w:cs="Arial"/>
          <w:sz w:val="24"/>
          <w:szCs w:val="24"/>
          <w:lang w:val="ru-RU"/>
        </w:rPr>
        <w:t>наручилац/</w:t>
      </w:r>
      <w:r>
        <w:rPr>
          <w:rFonts w:cs="Arial"/>
          <w:sz w:val="24"/>
          <w:szCs w:val="24"/>
          <w:lang w:val="ru-RU"/>
        </w:rPr>
        <w:t>купац</w:t>
      </w:r>
      <w:r w:rsidR="009E3FAB" w:rsidRPr="008648F7">
        <w:rPr>
          <w:rFonts w:cs="Arial"/>
          <w:sz w:val="24"/>
          <w:szCs w:val="24"/>
          <w:lang w:val="ru-RU"/>
        </w:rPr>
        <w:t>:</w:t>
      </w:r>
    </w:p>
    <w:p w14:paraId="20C95B60" w14:textId="77777777" w:rsidR="009E3FAB" w:rsidRPr="008648F7" w:rsidRDefault="009E3FAB" w:rsidP="009E3FAB">
      <w:pPr>
        <w:rPr>
          <w:rFonts w:cs="Arial"/>
          <w:sz w:val="24"/>
          <w:szCs w:val="24"/>
          <w:lang w:val="ru-RU"/>
        </w:rPr>
      </w:pPr>
    </w:p>
    <w:p w14:paraId="67C32D5E" w14:textId="02EA93F8" w:rsidR="009E3FAB" w:rsidRPr="008648F7" w:rsidRDefault="009E3FAB" w:rsidP="009E3FAB">
      <w:pPr>
        <w:rPr>
          <w:rFonts w:cs="Arial"/>
          <w:sz w:val="24"/>
          <w:szCs w:val="24"/>
          <w:lang w:val="ru-RU"/>
        </w:rPr>
      </w:pPr>
      <w:r w:rsidRPr="008648F7">
        <w:rPr>
          <w:rFonts w:cs="Arial"/>
          <w:sz w:val="24"/>
          <w:szCs w:val="24"/>
          <w:lang w:val="ru-RU"/>
        </w:rPr>
        <w:t>___________</w:t>
      </w:r>
      <w:r w:rsidR="008648F7">
        <w:rPr>
          <w:rFonts w:cs="Arial"/>
          <w:sz w:val="24"/>
          <w:szCs w:val="24"/>
          <w:lang w:val="ru-RU"/>
        </w:rPr>
        <w:t>______</w:t>
      </w:r>
      <w:r w:rsidR="008648F7">
        <w:rPr>
          <w:rFonts w:cs="Arial"/>
          <w:sz w:val="24"/>
          <w:szCs w:val="24"/>
          <w:lang w:val="ru-RU"/>
        </w:rPr>
        <w:tab/>
      </w:r>
      <w:r w:rsidR="008648F7">
        <w:rPr>
          <w:rFonts w:cs="Arial"/>
          <w:sz w:val="24"/>
          <w:szCs w:val="24"/>
          <w:lang w:val="ru-RU"/>
        </w:rPr>
        <w:tab/>
      </w:r>
      <w:r w:rsidR="008648F7">
        <w:rPr>
          <w:rFonts w:cs="Arial"/>
          <w:sz w:val="24"/>
          <w:szCs w:val="24"/>
          <w:lang w:val="ru-RU"/>
        </w:rPr>
        <w:tab/>
      </w:r>
      <w:r w:rsidR="008648F7">
        <w:rPr>
          <w:rFonts w:cs="Arial"/>
          <w:sz w:val="24"/>
          <w:szCs w:val="24"/>
          <w:lang w:val="ru-RU"/>
        </w:rPr>
        <w:tab/>
      </w:r>
      <w:r w:rsidR="008648F7">
        <w:rPr>
          <w:rFonts w:cs="Arial"/>
          <w:sz w:val="24"/>
          <w:szCs w:val="24"/>
          <w:lang w:val="ru-RU"/>
        </w:rPr>
        <w:tab/>
      </w:r>
      <w:r w:rsidR="008648F7">
        <w:rPr>
          <w:rFonts w:cs="Arial"/>
          <w:sz w:val="24"/>
          <w:szCs w:val="24"/>
          <w:lang w:val="ru-RU"/>
        </w:rPr>
        <w:tab/>
        <w:t>___________________</w:t>
      </w:r>
    </w:p>
    <w:p w14:paraId="42E1D251" w14:textId="77777777" w:rsidR="009E3FAB" w:rsidRPr="008648F7" w:rsidRDefault="009E3FAB" w:rsidP="007E7BB8">
      <w:pPr>
        <w:pStyle w:val="KDKomentar"/>
        <w:spacing w:before="0"/>
        <w:rPr>
          <w:rFonts w:eastAsia="TimesNewRomanPS-BoldMT" w:cs="Arial"/>
          <w:color w:val="auto"/>
          <w:sz w:val="24"/>
          <w:szCs w:val="24"/>
        </w:rPr>
      </w:pPr>
    </w:p>
    <w:p w14:paraId="4BE78616" w14:textId="77777777" w:rsidR="009E3FAB" w:rsidRPr="008648F7" w:rsidRDefault="009E3FAB" w:rsidP="007E7BB8">
      <w:pPr>
        <w:pStyle w:val="KDKomentar"/>
        <w:spacing w:before="0"/>
        <w:rPr>
          <w:rFonts w:eastAsia="TimesNewRomanPS-BoldMT" w:cs="Arial"/>
          <w:color w:val="auto"/>
          <w:sz w:val="24"/>
          <w:szCs w:val="24"/>
        </w:rPr>
      </w:pPr>
    </w:p>
    <w:p w14:paraId="0C0FE2BF" w14:textId="77777777" w:rsidR="009E3FAB" w:rsidRPr="0042687E" w:rsidRDefault="009E3FAB" w:rsidP="007E7BB8">
      <w:pPr>
        <w:pStyle w:val="KDKomentar"/>
        <w:spacing w:before="0"/>
        <w:rPr>
          <w:rFonts w:eastAsia="TimesNewRomanPS-BoldMT" w:cs="Arial"/>
          <w:color w:val="auto"/>
        </w:rPr>
      </w:pPr>
    </w:p>
    <w:p w14:paraId="3B585FEB"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756179">
        <w:rPr>
          <w:sz w:val="24"/>
          <w:szCs w:val="24"/>
          <w:lang w:val="sr-Cyrl-RS"/>
        </w:rPr>
        <w:t>бр.</w:t>
      </w:r>
      <w:r w:rsidR="00925E05" w:rsidRPr="00EC5BB4">
        <w:rPr>
          <w:sz w:val="24"/>
          <w:szCs w:val="24"/>
        </w:rPr>
        <w:t xml:space="preserve"> </w:t>
      </w:r>
      <w:r w:rsidR="00756179">
        <w:rPr>
          <w:sz w:val="24"/>
          <w:szCs w:val="24"/>
        </w:rPr>
        <w:t>1</w:t>
      </w:r>
    </w:p>
    <w:p w14:paraId="4864896C" w14:textId="77777777" w:rsidR="00932668" w:rsidRPr="00EC5BB4" w:rsidRDefault="00932668" w:rsidP="00932668">
      <w:pPr>
        <w:pStyle w:val="NoSpacing"/>
        <w:suppressAutoHyphens w:val="0"/>
        <w:spacing w:before="0"/>
        <w:jc w:val="center"/>
        <w:rPr>
          <w:rFonts w:cs="Arial"/>
          <w:szCs w:val="24"/>
          <w:lang w:val="sr-Latn-CS"/>
        </w:rPr>
      </w:pPr>
    </w:p>
    <w:p w14:paraId="08E7390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9833375" w14:textId="77777777" w:rsidR="00932668" w:rsidRPr="00EC5BB4" w:rsidRDefault="00932668" w:rsidP="00932668">
      <w:pPr>
        <w:pStyle w:val="NoSpacing"/>
        <w:suppressAutoHyphens w:val="0"/>
        <w:spacing w:before="0"/>
        <w:jc w:val="center"/>
        <w:rPr>
          <w:rFonts w:cs="Arial"/>
          <w:b/>
          <w:szCs w:val="24"/>
        </w:rPr>
      </w:pPr>
    </w:p>
    <w:p w14:paraId="2959E3A6" w14:textId="77777777"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C1BBAFB" w14:textId="77777777" w:rsidR="00932668" w:rsidRPr="00EC5BB4" w:rsidRDefault="00932668" w:rsidP="00BE2EA9">
            <w:pPr>
              <w:pStyle w:val="NoSpacing"/>
              <w:rPr>
                <w:rFonts w:cs="Arial"/>
                <w:szCs w:val="24"/>
              </w:rPr>
            </w:pPr>
          </w:p>
        </w:tc>
      </w:tr>
      <w:tr w:rsidR="00932668" w:rsidRPr="00EC5BB4"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EC5BB4" w:rsidRDefault="00932668" w:rsidP="00BE2EA9">
            <w:pPr>
              <w:pStyle w:val="NoSpacing"/>
              <w:rPr>
                <w:rFonts w:cs="Arial"/>
                <w:szCs w:val="24"/>
              </w:rPr>
            </w:pPr>
          </w:p>
        </w:tc>
      </w:tr>
      <w:tr w:rsidR="00932668" w:rsidRPr="00EC5BB4"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382D90AB" w14:textId="77777777" w:rsidR="00932668" w:rsidRPr="00EC5BB4" w:rsidRDefault="00932668" w:rsidP="00BE2EA9">
            <w:pPr>
              <w:pStyle w:val="NoSpacing"/>
              <w:rPr>
                <w:rFonts w:cs="Arial"/>
                <w:i/>
                <w:szCs w:val="24"/>
                <w:lang w:val="sr-Cyrl-RS"/>
              </w:rPr>
            </w:pPr>
          </w:p>
          <w:p w14:paraId="4713C863" w14:textId="77777777" w:rsidR="00932668" w:rsidRPr="00EC5BB4" w:rsidRDefault="00932668" w:rsidP="00BE2EA9">
            <w:pPr>
              <w:pStyle w:val="NoSpacing"/>
              <w:rPr>
                <w:rFonts w:cs="Arial"/>
                <w:i/>
                <w:szCs w:val="24"/>
                <w:lang w:val="sr-Cyrl-RS"/>
              </w:rPr>
            </w:pPr>
          </w:p>
          <w:p w14:paraId="5CFB56C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EC5BB4" w:rsidRDefault="00932668" w:rsidP="00BE2EA9">
            <w:pPr>
              <w:pStyle w:val="NoSpacing"/>
              <w:rPr>
                <w:rFonts w:cs="Arial"/>
                <w:szCs w:val="24"/>
              </w:rPr>
            </w:pPr>
          </w:p>
        </w:tc>
      </w:tr>
      <w:tr w:rsidR="00932668" w:rsidRPr="00EC5BB4" w14:paraId="5706728A"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5C4C7FC9"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7DCF18B5" w14:textId="77777777" w:rsidR="00932668" w:rsidRPr="00EC5BB4" w:rsidRDefault="00932668" w:rsidP="00BE2EA9">
            <w:pPr>
              <w:pStyle w:val="NoSpacing"/>
              <w:rPr>
                <w:rFonts w:cs="Arial"/>
                <w:i/>
                <w:szCs w:val="24"/>
                <w:lang w:val="sr-Cyrl-RS"/>
              </w:rPr>
            </w:pPr>
          </w:p>
          <w:p w14:paraId="0CF3DE07" w14:textId="77777777" w:rsidR="00932668" w:rsidRPr="00EC5BB4" w:rsidRDefault="00932668" w:rsidP="00BE2EA9">
            <w:pPr>
              <w:pStyle w:val="NoSpacing"/>
              <w:rPr>
                <w:rFonts w:cs="Arial"/>
                <w:i/>
                <w:szCs w:val="24"/>
                <w:lang w:val="sr-Cyrl-RS"/>
              </w:rPr>
            </w:pPr>
          </w:p>
          <w:p w14:paraId="02997934" w14:textId="77777777" w:rsidR="00932668" w:rsidRPr="00EC5BB4" w:rsidRDefault="00932668" w:rsidP="00BE2EA9">
            <w:pPr>
              <w:pStyle w:val="NoSpacing"/>
              <w:rPr>
                <w:rFonts w:cs="Arial"/>
                <w:i/>
                <w:szCs w:val="24"/>
                <w:lang w:val="sr-Cyrl-RS"/>
              </w:rPr>
            </w:pPr>
          </w:p>
          <w:p w14:paraId="54CB7E61" w14:textId="77777777" w:rsidR="00932668" w:rsidRPr="00EC5BB4" w:rsidRDefault="00932668" w:rsidP="00BE2EA9">
            <w:pPr>
              <w:pStyle w:val="NoSpacing"/>
              <w:rPr>
                <w:rFonts w:cs="Arial"/>
                <w:i/>
                <w:szCs w:val="24"/>
                <w:lang w:val="sr-Cyrl-RS"/>
              </w:rPr>
            </w:pPr>
          </w:p>
          <w:p w14:paraId="1DBC3BD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EC5BB4" w:rsidRDefault="00932668" w:rsidP="00BE2EA9">
            <w:pPr>
              <w:pStyle w:val="NoSpacing"/>
              <w:rPr>
                <w:rFonts w:cs="Arial"/>
                <w:szCs w:val="24"/>
              </w:rPr>
            </w:pPr>
          </w:p>
        </w:tc>
      </w:tr>
    </w:tbl>
    <w:p w14:paraId="2D64F81E" w14:textId="77777777" w:rsidR="00932668" w:rsidRPr="00EC5BB4" w:rsidRDefault="00932668" w:rsidP="00932668">
      <w:pPr>
        <w:tabs>
          <w:tab w:val="num" w:pos="360"/>
        </w:tabs>
        <w:rPr>
          <w:rFonts w:cs="Arial"/>
          <w:i/>
          <w:spacing w:val="2"/>
          <w:sz w:val="24"/>
          <w:szCs w:val="24"/>
          <w:lang w:val="sr-Cyrl-RS"/>
        </w:rPr>
      </w:pPr>
    </w:p>
    <w:p w14:paraId="158F648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91049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0DD2E1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03E063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68242D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E4B863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2694FEA"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D2B8C9D" w14:textId="77777777" w:rsidR="00932668" w:rsidRPr="00077B24" w:rsidRDefault="00932668" w:rsidP="00077B24">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ABE3D40" w14:textId="77777777" w:rsidR="001B0370" w:rsidRPr="00077B24" w:rsidRDefault="001B0370" w:rsidP="00077B24">
      <w:pPr>
        <w:pStyle w:val="KDObrazac"/>
        <w:spacing w:before="0"/>
        <w:rPr>
          <w:sz w:val="24"/>
          <w:szCs w:val="24"/>
          <w:lang w:val="sr-Cyrl-RS"/>
        </w:rPr>
      </w:pPr>
      <w:r w:rsidRPr="00EC5BB4">
        <w:rPr>
          <w:sz w:val="24"/>
          <w:szCs w:val="24"/>
          <w:lang w:val="sr-Cyrl-RS"/>
        </w:rPr>
        <w:lastRenderedPageBreak/>
        <w:t>ПРИЛОГ</w:t>
      </w:r>
      <w:r w:rsidR="00756179">
        <w:rPr>
          <w:sz w:val="24"/>
          <w:szCs w:val="24"/>
        </w:rPr>
        <w:t xml:space="preserve"> </w:t>
      </w:r>
      <w:r w:rsidR="00756179">
        <w:rPr>
          <w:sz w:val="24"/>
          <w:szCs w:val="24"/>
          <w:lang w:val="sr-Cyrl-RS"/>
        </w:rPr>
        <w:t>бр.</w:t>
      </w:r>
      <w:r w:rsidRPr="00EC5BB4">
        <w:rPr>
          <w:sz w:val="24"/>
          <w:szCs w:val="24"/>
          <w:lang w:val="sr-Cyrl-RS"/>
        </w:rPr>
        <w:t xml:space="preserve"> </w:t>
      </w:r>
      <w:r w:rsidR="00756179">
        <w:rPr>
          <w:sz w:val="24"/>
          <w:szCs w:val="24"/>
        </w:rPr>
        <w:t>2</w:t>
      </w:r>
    </w:p>
    <w:p w14:paraId="7F408E66" w14:textId="77777777" w:rsidR="001B0370" w:rsidRPr="00077B24" w:rsidRDefault="001B0370" w:rsidP="001B0370">
      <w:pPr>
        <w:spacing w:before="0"/>
        <w:rPr>
          <w:rFonts w:cs="Arial"/>
          <w:sz w:val="24"/>
          <w:szCs w:val="24"/>
        </w:rPr>
      </w:pPr>
    </w:p>
    <w:p w14:paraId="53622645" w14:textId="39C373F8" w:rsidR="004E0FFC" w:rsidRPr="00077B24" w:rsidRDefault="004E0FFC" w:rsidP="004E0FFC">
      <w:pPr>
        <w:spacing w:before="0"/>
        <w:rPr>
          <w:rFonts w:cs="Arial"/>
          <w:sz w:val="24"/>
          <w:szCs w:val="24"/>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и Зaкoнa o </w:t>
      </w:r>
      <w:r w:rsidRPr="00077B24">
        <w:rPr>
          <w:rFonts w:cs="Arial"/>
          <w:sz w:val="24"/>
          <w:szCs w:val="24"/>
          <w:lang w:val="sr-Cyrl-RS"/>
        </w:rPr>
        <w:t>платним услугама</w:t>
      </w:r>
      <w:r w:rsidRPr="00077B24">
        <w:rPr>
          <w:rFonts w:cs="Arial"/>
          <w:sz w:val="24"/>
          <w:szCs w:val="24"/>
        </w:rPr>
        <w:t xml:space="preserve"> (Сл. лист СРЈ бр. 03/02 и 05/03, Сл. гл. РС бр. 43/04, 62/06, 111/09 др. закон и 31/11</w:t>
      </w:r>
      <w:r w:rsidR="00117539">
        <w:rPr>
          <w:rFonts w:cs="Arial"/>
          <w:sz w:val="24"/>
          <w:szCs w:val="24"/>
        </w:rPr>
        <w:t>139/2014)</w:t>
      </w:r>
      <w:r w:rsidRPr="00077B24">
        <w:rPr>
          <w:rFonts w:cs="Arial"/>
          <w:sz w:val="24"/>
          <w:szCs w:val="24"/>
        </w:rPr>
        <w:t xml:space="preserve">) </w:t>
      </w:r>
      <w:r w:rsidR="00117539">
        <w:rPr>
          <w:rFonts w:cs="Arial"/>
          <w:sz w:val="24"/>
          <w:szCs w:val="24"/>
        </w:rPr>
        <w:t>-</w:t>
      </w:r>
    </w:p>
    <w:p w14:paraId="7762FA68" w14:textId="77777777" w:rsidR="004E0FFC" w:rsidRPr="00077B24" w:rsidRDefault="004E0FFC" w:rsidP="001B0370">
      <w:pPr>
        <w:spacing w:before="0"/>
        <w:rPr>
          <w:rFonts w:cs="Arial"/>
          <w:sz w:val="24"/>
          <w:szCs w:val="24"/>
        </w:rPr>
      </w:pPr>
    </w:p>
    <w:p w14:paraId="2B2D63B7" w14:textId="77777777" w:rsidR="001B0370" w:rsidRPr="00077B24" w:rsidRDefault="001B0370" w:rsidP="001B0370">
      <w:pPr>
        <w:spacing w:before="0"/>
        <w:rPr>
          <w:rFonts w:cs="Arial"/>
          <w:sz w:val="24"/>
          <w:szCs w:val="24"/>
        </w:rPr>
      </w:pPr>
      <w:r w:rsidRPr="00077B24">
        <w:rPr>
          <w:rFonts w:cs="Arial"/>
          <w:sz w:val="24"/>
          <w:szCs w:val="24"/>
        </w:rPr>
        <w:t>(напомена: не доставља се у понуди)</w:t>
      </w:r>
    </w:p>
    <w:p w14:paraId="075727BE" w14:textId="77777777" w:rsidR="004E0FFC" w:rsidRPr="00077B24" w:rsidRDefault="004E0FFC" w:rsidP="001B0370">
      <w:pPr>
        <w:spacing w:before="0"/>
        <w:rPr>
          <w:rFonts w:cs="Arial"/>
          <w:sz w:val="24"/>
          <w:szCs w:val="24"/>
        </w:rPr>
      </w:pPr>
    </w:p>
    <w:p w14:paraId="359C69B5" w14:textId="77777777" w:rsidR="004E0FFC" w:rsidRPr="00077B24" w:rsidRDefault="004E0FFC" w:rsidP="004E0FFC">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14:paraId="4C901BBF" w14:textId="77777777" w:rsidR="004E0FFC" w:rsidRPr="00077B24" w:rsidRDefault="004E0FFC" w:rsidP="004E0FFC">
      <w:pPr>
        <w:spacing w:before="0"/>
        <w:rPr>
          <w:rFonts w:cs="Arial"/>
          <w:sz w:val="24"/>
          <w:szCs w:val="24"/>
        </w:rPr>
      </w:pPr>
      <w:r w:rsidRPr="00077B24">
        <w:rPr>
          <w:rFonts w:cs="Arial"/>
          <w:sz w:val="24"/>
          <w:szCs w:val="24"/>
        </w:rPr>
        <w:t>(назив и седиште Понуђача)</w:t>
      </w:r>
    </w:p>
    <w:p w14:paraId="4F8543CE" w14:textId="77777777"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14:paraId="4687125F" w14:textId="77777777"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14:paraId="46D8ACDD" w14:textId="77777777" w:rsidR="004E0FFC" w:rsidRPr="00077B24" w:rsidRDefault="004E0FFC" w:rsidP="004E0FFC">
      <w:pPr>
        <w:spacing w:before="0"/>
        <w:rPr>
          <w:rFonts w:cs="Arial"/>
          <w:sz w:val="24"/>
          <w:szCs w:val="24"/>
        </w:rPr>
      </w:pPr>
      <w:r w:rsidRPr="00077B24">
        <w:rPr>
          <w:rFonts w:cs="Arial"/>
          <w:sz w:val="24"/>
          <w:szCs w:val="24"/>
        </w:rPr>
        <w:t>ПИБ ДУЖНИКА (Понуђача): ........................................................................................</w:t>
      </w:r>
    </w:p>
    <w:p w14:paraId="016C78C6" w14:textId="77777777" w:rsidR="004E0FFC" w:rsidRPr="00077B24" w:rsidRDefault="004E0FFC" w:rsidP="004E0FFC">
      <w:pPr>
        <w:spacing w:before="0"/>
        <w:rPr>
          <w:rFonts w:cs="Arial"/>
          <w:sz w:val="24"/>
          <w:szCs w:val="24"/>
        </w:rPr>
      </w:pPr>
    </w:p>
    <w:p w14:paraId="3961F948" w14:textId="77777777" w:rsidR="004E0FFC" w:rsidRPr="00077B24" w:rsidRDefault="004E0FFC" w:rsidP="004E0FFC">
      <w:pPr>
        <w:spacing w:before="0"/>
        <w:rPr>
          <w:rFonts w:cs="Arial"/>
          <w:sz w:val="24"/>
          <w:szCs w:val="24"/>
        </w:rPr>
      </w:pPr>
      <w:r w:rsidRPr="00077B24">
        <w:rPr>
          <w:rFonts w:cs="Arial"/>
          <w:sz w:val="24"/>
          <w:szCs w:val="24"/>
        </w:rPr>
        <w:t>и з д а ј е  д а н а ............................ године</w:t>
      </w:r>
    </w:p>
    <w:p w14:paraId="7EA4FF38" w14:textId="77777777" w:rsidR="00077B24" w:rsidRPr="00077B24" w:rsidRDefault="00077B24" w:rsidP="004E0FFC">
      <w:pPr>
        <w:spacing w:before="0"/>
        <w:rPr>
          <w:rFonts w:cs="Arial"/>
          <w:sz w:val="24"/>
          <w:szCs w:val="24"/>
        </w:rPr>
      </w:pPr>
    </w:p>
    <w:p w14:paraId="1ADFF843" w14:textId="77777777" w:rsidR="004E0FFC" w:rsidRPr="00077B24" w:rsidRDefault="004E0FFC" w:rsidP="004E0FFC">
      <w:pPr>
        <w:spacing w:before="0"/>
        <w:jc w:val="center"/>
        <w:rPr>
          <w:rFonts w:cs="Arial"/>
          <w:b/>
          <w:sz w:val="24"/>
          <w:szCs w:val="24"/>
        </w:rPr>
      </w:pPr>
      <w:r w:rsidRPr="00077B24">
        <w:rPr>
          <w:rFonts w:cs="Arial"/>
          <w:b/>
          <w:sz w:val="24"/>
          <w:szCs w:val="24"/>
        </w:rPr>
        <w:t xml:space="preserve">МЕНИЧНО ПИСМО – ОВЛАШЋЕЊЕ ЗА КОРИСНИКА  БЛАНКО </w:t>
      </w:r>
      <w:r w:rsidRPr="00077B24">
        <w:rPr>
          <w:rFonts w:cs="Arial"/>
          <w:b/>
          <w:sz w:val="24"/>
          <w:szCs w:val="24"/>
          <w:lang w:val="sr-Cyrl-RS"/>
        </w:rPr>
        <w:t>СОПСТВЕНЕ</w:t>
      </w:r>
      <w:r w:rsidRPr="00077B24">
        <w:rPr>
          <w:rFonts w:cs="Arial"/>
          <w:b/>
          <w:sz w:val="24"/>
          <w:szCs w:val="24"/>
        </w:rPr>
        <w:t xml:space="preserve"> МЕНИЦЕ</w:t>
      </w:r>
    </w:p>
    <w:p w14:paraId="1D43F1FE" w14:textId="77777777" w:rsidR="001B0370" w:rsidRPr="00F87ECD" w:rsidRDefault="001B0370" w:rsidP="001B0370">
      <w:pPr>
        <w:spacing w:before="0"/>
        <w:rPr>
          <w:rFonts w:cs="Arial"/>
          <w:sz w:val="24"/>
          <w:szCs w:val="24"/>
        </w:rPr>
      </w:pPr>
    </w:p>
    <w:p w14:paraId="52A753F8" w14:textId="00897076" w:rsidR="008576CB" w:rsidRPr="00F87ECD"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sr-Cyrl-RS"/>
        </w:rPr>
      </w:pPr>
      <w:r w:rsidRPr="00F87ECD">
        <w:rPr>
          <w:rFonts w:cs="Arial"/>
          <w:b w:val="0"/>
          <w:sz w:val="24"/>
          <w:szCs w:val="24"/>
        </w:rPr>
        <w:t xml:space="preserve">КОРИСНИК - ПОВЕРИЛАЦ:Јавно предузеће „Електроприведа Србије“ </w:t>
      </w:r>
      <w:r w:rsidRPr="00F87ECD">
        <w:rPr>
          <w:rFonts w:cs="Arial"/>
          <w:b w:val="0"/>
          <w:sz w:val="24"/>
          <w:szCs w:val="24"/>
          <w:lang w:val="sr-Cyrl-RS"/>
        </w:rPr>
        <w:t xml:space="preserve">Београд, </w:t>
      </w:r>
      <w:r w:rsidR="0048558B" w:rsidRPr="00F87ECD">
        <w:rPr>
          <w:rFonts w:cs="Arial"/>
          <w:b w:val="0"/>
          <w:sz w:val="24"/>
          <w:szCs w:val="24"/>
          <w:lang w:val="sr-Cyrl-RS"/>
        </w:rPr>
        <w:t xml:space="preserve">Огранак ЕПС Снабдевање, </w:t>
      </w:r>
      <w:r w:rsidRPr="00F87ECD">
        <w:rPr>
          <w:rFonts w:cs="Arial"/>
          <w:b w:val="0"/>
          <w:sz w:val="24"/>
          <w:szCs w:val="24"/>
          <w:lang w:val="sr-Cyrl-RS"/>
        </w:rPr>
        <w:t>Улица ц</w:t>
      </w:r>
      <w:r w:rsidRPr="00F87ECD">
        <w:rPr>
          <w:rFonts w:cs="Arial"/>
          <w:b w:val="0"/>
          <w:sz w:val="24"/>
          <w:szCs w:val="24"/>
        </w:rPr>
        <w:t>арице Милице број 2,</w:t>
      </w:r>
      <w:r w:rsidR="00BE0CD5" w:rsidRPr="00F87ECD">
        <w:rPr>
          <w:rFonts w:cs="Arial"/>
          <w:b w:val="0"/>
          <w:sz w:val="24"/>
          <w:szCs w:val="24"/>
        </w:rPr>
        <w:t xml:space="preserve"> </w:t>
      </w:r>
      <w:r w:rsidRPr="00F87ECD">
        <w:rPr>
          <w:rFonts w:cs="Arial"/>
          <w:b w:val="0"/>
          <w:sz w:val="24"/>
          <w:szCs w:val="24"/>
        </w:rPr>
        <w:t>11000 Београд, Матични бро</w:t>
      </w:r>
      <w:r w:rsidR="00D4552C">
        <w:rPr>
          <w:rFonts w:cs="Arial"/>
          <w:b w:val="0"/>
          <w:sz w:val="24"/>
          <w:szCs w:val="24"/>
        </w:rPr>
        <w:t>ј 20053658, ПИБ 103920327, бр. т</w:t>
      </w:r>
      <w:r w:rsidR="004B557B">
        <w:rPr>
          <w:rFonts w:cs="Arial"/>
          <w:b w:val="0"/>
          <w:sz w:val="24"/>
          <w:szCs w:val="24"/>
        </w:rPr>
        <w:t>ек. рачуна</w:t>
      </w:r>
      <w:r w:rsidRPr="00F87ECD">
        <w:rPr>
          <w:rFonts w:cs="Arial"/>
          <w:b w:val="0"/>
          <w:sz w:val="24"/>
          <w:szCs w:val="24"/>
        </w:rPr>
        <w:t xml:space="preserve"> 160-</w:t>
      </w:r>
      <w:r w:rsidR="0048558B" w:rsidRPr="00F87ECD">
        <w:rPr>
          <w:rFonts w:cs="Arial"/>
          <w:b w:val="0"/>
          <w:sz w:val="24"/>
          <w:szCs w:val="24"/>
          <w:lang w:val="sr-Cyrl-RS"/>
        </w:rPr>
        <w:t>389082</w:t>
      </w:r>
      <w:r w:rsidRPr="00F87ECD">
        <w:rPr>
          <w:rFonts w:cs="Arial"/>
          <w:b w:val="0"/>
          <w:sz w:val="24"/>
          <w:szCs w:val="24"/>
        </w:rPr>
        <w:t>-</w:t>
      </w:r>
      <w:r w:rsidR="0048558B" w:rsidRPr="00F87ECD">
        <w:rPr>
          <w:rFonts w:cs="Arial"/>
          <w:b w:val="0"/>
          <w:sz w:val="24"/>
          <w:szCs w:val="24"/>
          <w:lang w:val="sr-Cyrl-RS"/>
        </w:rPr>
        <w:t>31</w:t>
      </w:r>
      <w:r w:rsidR="0048558B" w:rsidRPr="00F87ECD">
        <w:rPr>
          <w:rFonts w:cs="Arial"/>
          <w:b w:val="0"/>
          <w:sz w:val="24"/>
          <w:szCs w:val="24"/>
        </w:rPr>
        <w:t xml:space="preserve"> Banka Intesa    </w:t>
      </w:r>
    </w:p>
    <w:p w14:paraId="784D41DC" w14:textId="77777777" w:rsidR="001B0370" w:rsidRPr="00526E87" w:rsidRDefault="001B0370" w:rsidP="0030468B">
      <w:pPr>
        <w:tabs>
          <w:tab w:val="left" w:pos="1418"/>
        </w:tabs>
        <w:spacing w:before="0"/>
        <w:rPr>
          <w:rFonts w:cs="Arial"/>
          <w:sz w:val="24"/>
          <w:szCs w:val="24"/>
          <w:lang w:val="sr-Cyrl-RS"/>
        </w:rPr>
      </w:pPr>
      <w:r w:rsidRPr="003113BA">
        <w:rPr>
          <w:rFonts w:cs="Arial"/>
          <w:sz w:val="24"/>
          <w:szCs w:val="24"/>
        </w:rPr>
        <w:t xml:space="preserve"> </w:t>
      </w:r>
      <w:r w:rsidR="00DD7B26" w:rsidRPr="003113BA">
        <w:rPr>
          <w:rFonts w:cs="Arial"/>
          <w:sz w:val="24"/>
          <w:szCs w:val="24"/>
        </w:rPr>
        <w:tab/>
      </w:r>
    </w:p>
    <w:p w14:paraId="46E47CEC" w14:textId="071F9395" w:rsidR="00E17070" w:rsidRPr="00077B24" w:rsidRDefault="00E17070" w:rsidP="00E17070">
      <w:pPr>
        <w:spacing w:before="0"/>
        <w:rPr>
          <w:rFonts w:cs="Arial"/>
          <w:sz w:val="24"/>
          <w:szCs w:val="24"/>
        </w:rPr>
      </w:pPr>
      <w:r w:rsidRPr="00526E87">
        <w:rPr>
          <w:rFonts w:cs="Arial"/>
          <w:sz w:val="24"/>
          <w:szCs w:val="24"/>
        </w:rPr>
        <w:t>Предајемо</w:t>
      </w:r>
      <w:r w:rsidRPr="00077B24">
        <w:rPr>
          <w:rFonts w:cs="Arial"/>
          <w:sz w:val="24"/>
          <w:szCs w:val="24"/>
        </w:rPr>
        <w:t xml:space="preserve">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004B557B">
        <w:rPr>
          <w:rFonts w:cs="Arial"/>
          <w:sz w:val="24"/>
          <w:szCs w:val="24"/>
          <w:lang w:val="sr-Cyrl-RS"/>
        </w:rPr>
        <w:t xml:space="preserve">, </w:t>
      </w:r>
      <w:r w:rsidR="004B557B" w:rsidRPr="00F87ECD">
        <w:rPr>
          <w:rFonts w:cs="Arial"/>
          <w:sz w:val="24"/>
          <w:szCs w:val="24"/>
          <w:lang w:val="sr-Cyrl-RS"/>
        </w:rPr>
        <w:t>Огранак ЕПС Снабдевање</w:t>
      </w:r>
      <w:r w:rsidR="004B557B">
        <w:rPr>
          <w:rFonts w:cs="Arial"/>
          <w:sz w:val="24"/>
          <w:szCs w:val="24"/>
          <w:lang w:val="sr-Cyrl-RS"/>
        </w:rPr>
        <w:t>,</w:t>
      </w:r>
      <w:r w:rsidRPr="00077B24">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077B24">
        <w:rPr>
          <w:rFonts w:cs="Arial"/>
          <w:sz w:val="24"/>
          <w:szCs w:val="24"/>
          <w:lang w:val="sr-Cyrl-RS"/>
        </w:rPr>
        <w:t>Оквирном споразуму</w:t>
      </w:r>
      <w:r w:rsidRPr="00077B24">
        <w:rPr>
          <w:rFonts w:cs="Arial"/>
          <w:sz w:val="24"/>
          <w:szCs w:val="24"/>
        </w:rPr>
        <w:t xml:space="preserve"> о</w:t>
      </w:r>
      <w:r w:rsidR="000D68C8">
        <w:rPr>
          <w:rFonts w:cs="Arial"/>
          <w:sz w:val="24"/>
          <w:szCs w:val="24"/>
          <w:lang w:val="sr-Cyrl-RS"/>
        </w:rPr>
        <w:t xml:space="preserve"> набавци добара – </w:t>
      </w:r>
      <w:r w:rsidR="0048558B">
        <w:rPr>
          <w:rFonts w:cs="Arial"/>
          <w:sz w:val="24"/>
          <w:szCs w:val="24"/>
          <w:lang w:val="sr-Cyrl-RS" w:bidi="en-US"/>
        </w:rPr>
        <w:t>Коверте за рачуне</w:t>
      </w:r>
      <w:r w:rsidR="00512810">
        <w:rPr>
          <w:rFonts w:eastAsia="TimesNewRomanPS-BoldMT" w:cs="Arial"/>
          <w:bCs/>
          <w:color w:val="000000"/>
          <w:sz w:val="24"/>
          <w:szCs w:val="24"/>
          <w:lang w:val="sr-Cyrl-RS"/>
        </w:rPr>
        <w:t>,</w:t>
      </w:r>
      <w:r w:rsidR="0048558B">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w:t>
      </w:r>
      <w:r w:rsidR="00524A8F">
        <w:rPr>
          <w:rFonts w:eastAsia="TimesNewRomanPS-BoldMT" w:cs="Arial"/>
          <w:bCs/>
          <w:color w:val="000000"/>
          <w:sz w:val="24"/>
          <w:szCs w:val="24"/>
          <w:lang w:val="sr-Cyrl-RS"/>
        </w:rPr>
        <w:t>од годину дана</w:t>
      </w:r>
      <w:r w:rsidR="0048558B">
        <w:rPr>
          <w:rFonts w:eastAsia="TimesNewRomanPS-BoldMT" w:cs="Arial"/>
          <w:bCs/>
          <w:color w:val="000000"/>
          <w:sz w:val="24"/>
          <w:szCs w:val="24"/>
          <w:lang w:val="sr-Cyrl-RS"/>
        </w:rPr>
        <w:t>,</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w:t>
      </w:r>
      <w:r w:rsidR="0048558B">
        <w:rPr>
          <w:rFonts w:eastAsia="TimesNewRomanPS-BoldMT" w:cs="Arial"/>
          <w:bCs/>
          <w:color w:val="000000"/>
          <w:sz w:val="24"/>
          <w:szCs w:val="24"/>
          <w:lang w:val="sr-Latn-RS"/>
        </w:rPr>
        <w:t>/7</w:t>
      </w:r>
      <w:r w:rsidR="00512810">
        <w:rPr>
          <w:rFonts w:eastAsia="TimesNewRomanPS-BoldMT" w:cs="Arial"/>
          <w:bCs/>
          <w:color w:val="000000"/>
          <w:sz w:val="24"/>
          <w:szCs w:val="24"/>
          <w:lang w:val="sr-Latn-RS"/>
        </w:rPr>
        <w:t>000/0</w:t>
      </w:r>
      <w:r w:rsidR="00512810">
        <w:rPr>
          <w:rFonts w:eastAsia="TimesNewRomanPS-BoldMT" w:cs="Arial"/>
          <w:bCs/>
          <w:color w:val="000000"/>
          <w:sz w:val="24"/>
          <w:szCs w:val="24"/>
          <w:lang w:val="sr-Cyrl-RS"/>
        </w:rPr>
        <w:t>00</w:t>
      </w:r>
      <w:r w:rsidR="0048558B">
        <w:rPr>
          <w:rFonts w:eastAsia="TimesNewRomanPS-BoldMT" w:cs="Arial"/>
          <w:bCs/>
          <w:color w:val="000000"/>
          <w:sz w:val="24"/>
          <w:szCs w:val="24"/>
          <w:lang w:val="sr-Cyrl-RS"/>
        </w:rPr>
        <w:t>1</w:t>
      </w:r>
      <w:r w:rsidR="00512810">
        <w:rPr>
          <w:rFonts w:eastAsia="TimesNewRomanPS-BoldMT" w:cs="Arial"/>
          <w:bCs/>
          <w:color w:val="000000"/>
          <w:sz w:val="24"/>
          <w:szCs w:val="24"/>
          <w:lang w:val="sr-Latn-RS"/>
        </w:rPr>
        <w:t>/2016</w:t>
      </w:r>
      <w:r w:rsidRPr="00077B2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sidR="00D074C9">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14:paraId="46994812" w14:textId="77777777" w:rsidR="00E17070" w:rsidRPr="00077B24" w:rsidRDefault="00E17070" w:rsidP="00E17070">
      <w:pPr>
        <w:spacing w:before="0"/>
        <w:rPr>
          <w:rFonts w:cs="Arial"/>
          <w:sz w:val="24"/>
          <w:szCs w:val="24"/>
        </w:rPr>
      </w:pPr>
    </w:p>
    <w:p w14:paraId="016EA852" w14:textId="25B59404" w:rsidR="00E17070" w:rsidRPr="00077B24" w:rsidRDefault="00E17070" w:rsidP="00E17070">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Pr="00077B24">
        <w:rPr>
          <w:rFonts w:cs="Arial"/>
          <w:sz w:val="24"/>
          <w:szCs w:val="24"/>
        </w:rPr>
        <w:t xml:space="preserve"> меница серијски број</w:t>
      </w:r>
      <w:r w:rsidRPr="00077B24">
        <w:rPr>
          <w:rFonts w:cs="Arial"/>
          <w:sz w:val="24"/>
          <w:szCs w:val="24"/>
        </w:rPr>
        <w:tab/>
        <w:t xml:space="preserve">(уписати серијски број) може се поднети на наплату у року доспећа  утврђеном  </w:t>
      </w:r>
      <w:r w:rsidRPr="00077B24">
        <w:rPr>
          <w:rFonts w:cs="Arial"/>
          <w:sz w:val="24"/>
          <w:szCs w:val="24"/>
          <w:lang w:val="sr-Cyrl-RS"/>
        </w:rPr>
        <w:t>Оквирним споар</w:t>
      </w:r>
      <w:r w:rsidR="00773CE1">
        <w:rPr>
          <w:rFonts w:cs="Arial"/>
          <w:sz w:val="24"/>
          <w:szCs w:val="24"/>
          <w:lang w:val="sr-Cyrl-RS"/>
        </w:rPr>
        <w:t>а</w:t>
      </w:r>
      <w:r w:rsidRPr="00077B24">
        <w:rPr>
          <w:rFonts w:cs="Arial"/>
          <w:sz w:val="24"/>
          <w:szCs w:val="24"/>
          <w:lang w:val="sr-Cyrl-RS"/>
        </w:rPr>
        <w:t>зумом</w:t>
      </w:r>
      <w:r w:rsidRPr="00077B24">
        <w:rPr>
          <w:rFonts w:cs="Arial"/>
          <w:sz w:val="24"/>
          <w:szCs w:val="24"/>
        </w:rPr>
        <w:t xml:space="preserve"> бр. ___________ од _________ године (заведен код Корисника-Повериоца)  и бр. _____________ од _____</w:t>
      </w:r>
      <w:r w:rsidR="004B557B">
        <w:rPr>
          <w:rFonts w:cs="Arial"/>
          <w:sz w:val="24"/>
          <w:szCs w:val="24"/>
        </w:rPr>
        <w:t xml:space="preserve"> године (заведен код дужника) т</w:t>
      </w:r>
      <w:r w:rsidRPr="00077B24">
        <w:rPr>
          <w:rFonts w:cs="Arial"/>
          <w:sz w:val="24"/>
          <w:szCs w:val="24"/>
        </w:rPr>
        <w:t>ј. најкасније до истека рока од 30 (</w:t>
      </w:r>
      <w:r w:rsidRPr="00077B24">
        <w:rPr>
          <w:rFonts w:cs="Arial"/>
          <w:sz w:val="24"/>
          <w:szCs w:val="24"/>
          <w:lang w:val="sr-Cyrl-RS"/>
        </w:rPr>
        <w:t>три</w:t>
      </w:r>
      <w:r w:rsidRPr="00077B24">
        <w:rPr>
          <w:rFonts w:cs="Arial"/>
          <w:sz w:val="24"/>
          <w:szCs w:val="24"/>
        </w:rPr>
        <w:t>десет) дана од уговореног рока с тим да евентуални</w:t>
      </w:r>
      <w:r w:rsidRPr="00077B24">
        <w:rPr>
          <w:rFonts w:cs="Arial"/>
          <w:sz w:val="24"/>
          <w:szCs w:val="24"/>
        </w:rPr>
        <w:br/>
        <w:t xml:space="preserve">продужетак рока </w:t>
      </w:r>
      <w:r w:rsidRPr="00077B24">
        <w:rPr>
          <w:rFonts w:cs="Arial"/>
          <w:sz w:val="24"/>
          <w:szCs w:val="24"/>
          <w:lang w:val="sr-Cyrl-RS"/>
        </w:rPr>
        <w:t>за пружање услуга</w:t>
      </w:r>
      <w:r w:rsidRPr="00077B24">
        <w:rPr>
          <w:rFonts w:cs="Arial"/>
          <w:sz w:val="24"/>
          <w:szCs w:val="24"/>
        </w:rPr>
        <w:t xml:space="preserve"> </w:t>
      </w:r>
      <w:r w:rsidRPr="00077B24">
        <w:rPr>
          <w:rFonts w:cs="Arial"/>
          <w:sz w:val="24"/>
          <w:szCs w:val="24"/>
          <w:lang w:val="sr-Cyrl-RS"/>
        </w:rPr>
        <w:t xml:space="preserve">(по оквирном споразуму) </w:t>
      </w:r>
      <w:r w:rsidRPr="00077B24">
        <w:rPr>
          <w:rFonts w:cs="Arial"/>
          <w:sz w:val="24"/>
          <w:szCs w:val="24"/>
        </w:rPr>
        <w:t xml:space="preserve">има за последицу </w:t>
      </w:r>
      <w:r w:rsidRPr="00077B24">
        <w:rPr>
          <w:rFonts w:cs="Arial"/>
          <w:sz w:val="24"/>
          <w:szCs w:val="24"/>
        </w:rPr>
        <w:lastRenderedPageBreak/>
        <w:t>и продужење рока важења менице и меничног овлашћења, за исти број дана за који ће бити продужен и рок за извршење посла.</w:t>
      </w:r>
    </w:p>
    <w:p w14:paraId="0D3BF3BC" w14:textId="77777777" w:rsidR="00E17070" w:rsidRPr="00077B24" w:rsidRDefault="00E17070" w:rsidP="00E17070">
      <w:pPr>
        <w:spacing w:before="0"/>
        <w:rPr>
          <w:rFonts w:cs="Arial"/>
          <w:sz w:val="24"/>
          <w:szCs w:val="24"/>
        </w:rPr>
      </w:pPr>
    </w:p>
    <w:p w14:paraId="500231A3" w14:textId="308E4AFB" w:rsidR="00E17070" w:rsidRPr="00077B24" w:rsidRDefault="00E17070" w:rsidP="00E17070">
      <w:pPr>
        <w:spacing w:before="0"/>
        <w:rPr>
          <w:rFonts w:cs="Arial"/>
          <w:sz w:val="24"/>
          <w:szCs w:val="24"/>
        </w:rPr>
      </w:pPr>
      <w:r w:rsidRPr="00077B24">
        <w:rPr>
          <w:rFonts w:cs="Arial"/>
          <w:sz w:val="24"/>
          <w:szCs w:val="24"/>
        </w:rPr>
        <w:t xml:space="preserve">Овлашћујемо Јавно предузеће „Електропривреда Србије“ Београд, </w:t>
      </w:r>
      <w:r w:rsidR="00A41868" w:rsidRPr="00F87ECD">
        <w:rPr>
          <w:rFonts w:cs="Arial"/>
          <w:sz w:val="24"/>
          <w:szCs w:val="24"/>
          <w:lang w:val="sr-Cyrl-RS"/>
        </w:rPr>
        <w:t>Огранак ЕПС Снабдевање</w:t>
      </w:r>
      <w:r w:rsidR="00A41868">
        <w:rPr>
          <w:rFonts w:cs="Arial"/>
          <w:sz w:val="24"/>
          <w:szCs w:val="24"/>
          <w:lang w:val="sr-Cyrl-RS"/>
        </w:rPr>
        <w:t>,</w:t>
      </w:r>
      <w:r w:rsidR="00A41868" w:rsidRPr="00077B24">
        <w:rPr>
          <w:rFonts w:cs="Arial"/>
          <w:sz w:val="24"/>
          <w:szCs w:val="24"/>
        </w:rPr>
        <w:t xml:space="preserve"> </w:t>
      </w:r>
      <w:r w:rsidRPr="00077B24">
        <w:rPr>
          <w:rFonts w:cs="Arial"/>
          <w:sz w:val="24"/>
          <w:szCs w:val="24"/>
        </w:rPr>
        <w:t xml:space="preserve">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w:t>
      </w:r>
      <w:r w:rsidRPr="00F87ECD">
        <w:rPr>
          <w:rFonts w:cs="Arial"/>
          <w:sz w:val="24"/>
          <w:szCs w:val="24"/>
        </w:rPr>
        <w:t>Дужника бр.______</w:t>
      </w:r>
      <w:r w:rsidR="00A41868">
        <w:rPr>
          <w:rFonts w:cs="Arial"/>
          <w:sz w:val="24"/>
          <w:szCs w:val="24"/>
          <w:lang w:val="sr-Cyrl-RS"/>
        </w:rPr>
        <w:t>____</w:t>
      </w:r>
      <w:r w:rsidRPr="00F87ECD">
        <w:rPr>
          <w:rFonts w:cs="Arial"/>
          <w:sz w:val="24"/>
          <w:szCs w:val="24"/>
        </w:rPr>
        <w:t xml:space="preserve"> код __________________ Банке, а у корист текућег рачуна Повериоца бр</w:t>
      </w:r>
      <w:r w:rsidR="00A41868">
        <w:rPr>
          <w:rFonts w:cs="Arial"/>
          <w:sz w:val="24"/>
          <w:szCs w:val="24"/>
          <w:lang w:val="sr-Cyrl-RS"/>
        </w:rPr>
        <w:t>.</w:t>
      </w:r>
      <w:r w:rsidR="00773CE1" w:rsidRPr="00F87ECD">
        <w:rPr>
          <w:rFonts w:cs="Arial"/>
          <w:sz w:val="24"/>
          <w:szCs w:val="24"/>
          <w:lang w:val="sr-Cyrl-RS"/>
        </w:rPr>
        <w:t xml:space="preserve"> </w:t>
      </w:r>
      <w:r w:rsidR="00773CE1" w:rsidRPr="00F87ECD">
        <w:rPr>
          <w:rFonts w:cs="Arial"/>
          <w:sz w:val="24"/>
          <w:szCs w:val="24"/>
        </w:rPr>
        <w:t>160-</w:t>
      </w:r>
      <w:r w:rsidR="00773CE1" w:rsidRPr="00F87ECD">
        <w:rPr>
          <w:rFonts w:cs="Arial"/>
          <w:sz w:val="24"/>
          <w:szCs w:val="24"/>
          <w:lang w:val="sr-Cyrl-RS"/>
        </w:rPr>
        <w:t>389082</w:t>
      </w:r>
      <w:r w:rsidR="00773CE1" w:rsidRPr="00F87ECD">
        <w:rPr>
          <w:rFonts w:cs="Arial"/>
          <w:sz w:val="24"/>
          <w:szCs w:val="24"/>
        </w:rPr>
        <w:t>-</w:t>
      </w:r>
      <w:r w:rsidR="00773CE1" w:rsidRPr="00F87ECD">
        <w:rPr>
          <w:rFonts w:cs="Arial"/>
          <w:sz w:val="24"/>
          <w:szCs w:val="24"/>
          <w:lang w:val="sr-Cyrl-RS"/>
        </w:rPr>
        <w:t>31</w:t>
      </w:r>
      <w:r w:rsidR="00773CE1" w:rsidRPr="00F87ECD">
        <w:rPr>
          <w:rFonts w:cs="Arial"/>
          <w:sz w:val="24"/>
          <w:szCs w:val="24"/>
        </w:rPr>
        <w:t xml:space="preserve"> </w:t>
      </w:r>
      <w:r w:rsidRPr="00F87ECD">
        <w:rPr>
          <w:rFonts w:cs="Arial"/>
          <w:sz w:val="24"/>
          <w:szCs w:val="24"/>
        </w:rPr>
        <w:t xml:space="preserve">Banka </w:t>
      </w:r>
      <w:r w:rsidRPr="00077B24">
        <w:rPr>
          <w:rFonts w:cs="Arial"/>
          <w:sz w:val="24"/>
          <w:szCs w:val="24"/>
        </w:rPr>
        <w:t>Intesa.</w:t>
      </w:r>
    </w:p>
    <w:p w14:paraId="7F372459" w14:textId="77777777" w:rsidR="00E17070" w:rsidRPr="00077B24" w:rsidRDefault="00E17070" w:rsidP="00E17070">
      <w:pPr>
        <w:spacing w:before="0"/>
        <w:rPr>
          <w:rFonts w:cs="Arial"/>
          <w:sz w:val="24"/>
          <w:szCs w:val="24"/>
        </w:rPr>
      </w:pPr>
    </w:p>
    <w:p w14:paraId="017A62AC" w14:textId="77777777" w:rsidR="00E17070" w:rsidRPr="00077B24" w:rsidRDefault="00E17070" w:rsidP="00E17070">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F28092B" w14:textId="77777777" w:rsidR="00E17070" w:rsidRPr="00077B24" w:rsidRDefault="00E17070" w:rsidP="00E17070">
      <w:pPr>
        <w:spacing w:before="0"/>
        <w:rPr>
          <w:rFonts w:cs="Arial"/>
          <w:sz w:val="24"/>
          <w:szCs w:val="24"/>
        </w:rPr>
      </w:pPr>
    </w:p>
    <w:p w14:paraId="4DF4A8AA" w14:textId="77777777"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3DF7523B" w14:textId="77777777" w:rsidR="00E17070" w:rsidRPr="00077B24" w:rsidRDefault="00E17070" w:rsidP="00E17070">
      <w:pPr>
        <w:spacing w:before="0"/>
        <w:rPr>
          <w:rFonts w:cs="Arial"/>
          <w:sz w:val="24"/>
          <w:szCs w:val="24"/>
        </w:rPr>
      </w:pPr>
    </w:p>
    <w:p w14:paraId="541A7E6B" w14:textId="77777777"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1770B8AC" w14:textId="77777777" w:rsidR="00E17070" w:rsidRPr="00077B24" w:rsidRDefault="00E17070" w:rsidP="00E17070">
      <w:pPr>
        <w:spacing w:before="0"/>
        <w:rPr>
          <w:rFonts w:cs="Arial"/>
          <w:sz w:val="24"/>
          <w:szCs w:val="24"/>
        </w:rPr>
      </w:pPr>
    </w:p>
    <w:p w14:paraId="5A69643E" w14:textId="77777777"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18377C7C" w14:textId="77777777"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14:paraId="23AF7259" w14:textId="77777777" w:rsidR="00E17070" w:rsidRPr="00077B24" w:rsidRDefault="00E17070" w:rsidP="00E17070">
      <w:pPr>
        <w:spacing w:before="0"/>
        <w:rPr>
          <w:rFonts w:cs="Arial"/>
          <w:sz w:val="24"/>
          <w:szCs w:val="24"/>
        </w:rPr>
      </w:pPr>
    </w:p>
    <w:p w14:paraId="1CC276E2" w14:textId="77777777"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14:paraId="30D56191" w14:textId="77777777" w:rsidTr="00E17070">
        <w:trPr>
          <w:jc w:val="center"/>
        </w:trPr>
        <w:tc>
          <w:tcPr>
            <w:tcW w:w="3882" w:type="dxa"/>
          </w:tcPr>
          <w:p w14:paraId="6B577891" w14:textId="77777777"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14:paraId="15B942EC" w14:textId="77777777" w:rsidR="00E17070" w:rsidRPr="00077B24" w:rsidRDefault="00E17070" w:rsidP="00E17070">
            <w:pPr>
              <w:spacing w:before="0"/>
              <w:jc w:val="center"/>
              <w:rPr>
                <w:rFonts w:cs="Arial"/>
                <w:sz w:val="24"/>
                <w:szCs w:val="24"/>
                <w:lang w:val="ru-RU"/>
              </w:rPr>
            </w:pPr>
          </w:p>
        </w:tc>
        <w:tc>
          <w:tcPr>
            <w:tcW w:w="4022" w:type="dxa"/>
          </w:tcPr>
          <w:p w14:paraId="7F490F1A" w14:textId="77777777"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14:paraId="68493589" w14:textId="77777777" w:rsidTr="00E17070">
        <w:trPr>
          <w:jc w:val="center"/>
        </w:trPr>
        <w:tc>
          <w:tcPr>
            <w:tcW w:w="3882" w:type="dxa"/>
          </w:tcPr>
          <w:p w14:paraId="050CBABE" w14:textId="77777777" w:rsidR="00E17070" w:rsidRPr="00077B24" w:rsidRDefault="00E17070" w:rsidP="00E17070">
            <w:pPr>
              <w:spacing w:before="0"/>
              <w:jc w:val="center"/>
              <w:rPr>
                <w:rFonts w:cs="Arial"/>
                <w:sz w:val="24"/>
                <w:szCs w:val="24"/>
              </w:rPr>
            </w:pPr>
          </w:p>
        </w:tc>
        <w:tc>
          <w:tcPr>
            <w:tcW w:w="2127" w:type="dxa"/>
          </w:tcPr>
          <w:p w14:paraId="5464ADF0" w14:textId="77777777"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14:paraId="3571C2C1" w14:textId="77777777" w:rsidR="00E17070" w:rsidRPr="00077B24" w:rsidRDefault="00E17070" w:rsidP="00E17070">
            <w:pPr>
              <w:spacing w:before="0"/>
              <w:jc w:val="center"/>
              <w:rPr>
                <w:rFonts w:cs="Arial"/>
                <w:sz w:val="24"/>
                <w:szCs w:val="24"/>
                <w:lang w:val="ru-RU"/>
              </w:rPr>
            </w:pPr>
          </w:p>
        </w:tc>
      </w:tr>
      <w:tr w:rsidR="00E17070" w:rsidRPr="00077B24" w14:paraId="7C07C09B" w14:textId="77777777" w:rsidTr="00E17070">
        <w:trPr>
          <w:jc w:val="center"/>
        </w:trPr>
        <w:tc>
          <w:tcPr>
            <w:tcW w:w="3882" w:type="dxa"/>
            <w:tcBorders>
              <w:bottom w:val="single" w:sz="4" w:space="0" w:color="auto"/>
            </w:tcBorders>
          </w:tcPr>
          <w:p w14:paraId="5B97B74A" w14:textId="77777777" w:rsidR="00E17070" w:rsidRPr="00077B24" w:rsidRDefault="00E17070" w:rsidP="00E17070">
            <w:pPr>
              <w:spacing w:before="0"/>
              <w:jc w:val="center"/>
              <w:rPr>
                <w:rFonts w:cs="Arial"/>
                <w:sz w:val="24"/>
                <w:szCs w:val="24"/>
              </w:rPr>
            </w:pPr>
          </w:p>
        </w:tc>
        <w:tc>
          <w:tcPr>
            <w:tcW w:w="2127" w:type="dxa"/>
          </w:tcPr>
          <w:p w14:paraId="665F68A6" w14:textId="77777777"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14:paraId="753E8F2E" w14:textId="77777777" w:rsidR="00E17070" w:rsidRPr="00077B24" w:rsidRDefault="00E17070" w:rsidP="00E17070">
            <w:pPr>
              <w:spacing w:before="0"/>
              <w:jc w:val="center"/>
              <w:rPr>
                <w:rFonts w:cs="Arial"/>
                <w:sz w:val="24"/>
                <w:szCs w:val="24"/>
                <w:lang w:val="ru-RU"/>
              </w:rPr>
            </w:pPr>
          </w:p>
        </w:tc>
      </w:tr>
    </w:tbl>
    <w:p w14:paraId="507505E6" w14:textId="1AD623BC"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14:paraId="347031AE" w14:textId="77777777" w:rsidR="00E17070" w:rsidRPr="00077B24" w:rsidRDefault="00E17070" w:rsidP="00E17070">
      <w:pPr>
        <w:spacing w:before="0"/>
        <w:rPr>
          <w:rFonts w:cs="Arial"/>
          <w:sz w:val="24"/>
          <w:szCs w:val="24"/>
        </w:rPr>
      </w:pPr>
    </w:p>
    <w:p w14:paraId="4F2EB3FB" w14:textId="77777777" w:rsidR="00E17070" w:rsidRPr="00077B24" w:rsidRDefault="00E17070" w:rsidP="00E17070">
      <w:pPr>
        <w:spacing w:before="0"/>
        <w:rPr>
          <w:rFonts w:cs="Arial"/>
          <w:sz w:val="24"/>
          <w:szCs w:val="24"/>
        </w:rPr>
      </w:pPr>
      <w:r w:rsidRPr="00077B24">
        <w:rPr>
          <w:rFonts w:cs="Arial"/>
          <w:sz w:val="24"/>
          <w:szCs w:val="24"/>
        </w:rPr>
        <w:t>Прилог:</w:t>
      </w:r>
    </w:p>
    <w:p w14:paraId="4DBB80DF" w14:textId="77777777"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14:paraId="2D4BB8F0" w14:textId="77777777"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D02A56E" w14:textId="77777777"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14:paraId="7991496B" w14:textId="77777777" w:rsidR="00030949" w:rsidRPr="00077B24" w:rsidRDefault="00E17070" w:rsidP="00CC421D">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5BA939E" w14:textId="77777777" w:rsidR="00B3201B" w:rsidRDefault="00B3201B" w:rsidP="00B3201B">
      <w:pPr>
        <w:spacing w:before="0"/>
        <w:contextualSpacing/>
        <w:rPr>
          <w:rFonts w:eastAsia="Calibri" w:cs="Arial"/>
          <w:color w:val="00B0F0"/>
          <w:sz w:val="24"/>
          <w:szCs w:val="24"/>
        </w:rPr>
      </w:pPr>
    </w:p>
    <w:p w14:paraId="71BDF714" w14:textId="77777777" w:rsidR="00077B24" w:rsidRDefault="00077B24" w:rsidP="00B3201B">
      <w:pPr>
        <w:spacing w:before="0"/>
        <w:contextualSpacing/>
        <w:rPr>
          <w:rFonts w:eastAsia="Calibri" w:cs="Arial"/>
          <w:color w:val="00B0F0"/>
          <w:sz w:val="24"/>
          <w:szCs w:val="24"/>
        </w:rPr>
      </w:pPr>
    </w:p>
    <w:p w14:paraId="1FBC9C93" w14:textId="77777777" w:rsidR="00B3201B" w:rsidRDefault="00B3201B" w:rsidP="00B3201B">
      <w:pPr>
        <w:spacing w:before="0"/>
        <w:contextualSpacing/>
        <w:rPr>
          <w:rFonts w:eastAsia="Calibri" w:cs="Arial"/>
          <w:color w:val="00B0F0"/>
          <w:sz w:val="24"/>
          <w:szCs w:val="24"/>
        </w:rPr>
      </w:pPr>
    </w:p>
    <w:p w14:paraId="21CF72DE" w14:textId="77777777" w:rsidR="00B3201B" w:rsidRDefault="00B3201B" w:rsidP="00B3201B">
      <w:pPr>
        <w:spacing w:before="0"/>
        <w:contextualSpacing/>
        <w:rPr>
          <w:rFonts w:eastAsia="Calibri" w:cs="Arial"/>
          <w:color w:val="00B0F0"/>
          <w:sz w:val="24"/>
          <w:szCs w:val="24"/>
        </w:rPr>
      </w:pPr>
    </w:p>
    <w:p w14:paraId="2E7682B8" w14:textId="77777777" w:rsidR="00BE0CD5" w:rsidRPr="00E17070" w:rsidRDefault="00BE0CD5" w:rsidP="00E17070">
      <w:pPr>
        <w:spacing w:before="0"/>
        <w:rPr>
          <w:rFonts w:ascii="Calibri" w:eastAsia="Calibri" w:hAnsi="Calibri" w:cs="Arial"/>
          <w:color w:val="00B0F0"/>
          <w:sz w:val="24"/>
          <w:szCs w:val="24"/>
        </w:rPr>
      </w:pPr>
    </w:p>
    <w:p w14:paraId="13819F0B" w14:textId="77777777" w:rsidR="00B740FF" w:rsidRPr="00C5631E" w:rsidRDefault="00B740FF" w:rsidP="00077B24">
      <w:pPr>
        <w:jc w:val="right"/>
        <w:rPr>
          <w:rFonts w:cs="Arial"/>
          <w:b/>
          <w:sz w:val="24"/>
          <w:szCs w:val="24"/>
        </w:rPr>
      </w:pPr>
      <w:r w:rsidRPr="00C5631E">
        <w:rPr>
          <w:rFonts w:cs="Arial"/>
          <w:b/>
          <w:sz w:val="24"/>
          <w:szCs w:val="24"/>
          <w:lang w:val="sr-Cyrl-CS"/>
        </w:rPr>
        <w:t>ПРИЛОГ бр</w:t>
      </w:r>
      <w:r w:rsidR="00756179" w:rsidRPr="00C5631E">
        <w:rPr>
          <w:rFonts w:cs="Arial"/>
          <w:b/>
          <w:sz w:val="24"/>
          <w:szCs w:val="24"/>
        </w:rPr>
        <w:t>. 3</w:t>
      </w:r>
    </w:p>
    <w:p w14:paraId="6EBF266F" w14:textId="77777777" w:rsidR="00B740FF" w:rsidRPr="00C5631E" w:rsidRDefault="00B740FF" w:rsidP="00077B24">
      <w:pPr>
        <w:jc w:val="right"/>
        <w:rPr>
          <w:rFonts w:cs="Arial"/>
          <w:b/>
          <w:sz w:val="24"/>
          <w:szCs w:val="24"/>
          <w:lang w:val="sr-Cyrl-CS"/>
        </w:rPr>
      </w:pPr>
    </w:p>
    <w:p w14:paraId="36326E6E" w14:textId="24259A72" w:rsidR="00B740FF" w:rsidRPr="00C5631E" w:rsidRDefault="00B740FF" w:rsidP="00B740FF">
      <w:pPr>
        <w:jc w:val="center"/>
        <w:rPr>
          <w:rFonts w:cs="Arial"/>
          <w:b/>
          <w:sz w:val="24"/>
          <w:szCs w:val="24"/>
          <w:lang w:val="sr-Cyrl-CS"/>
        </w:rPr>
      </w:pPr>
      <w:r w:rsidRPr="00C5631E">
        <w:rPr>
          <w:rFonts w:cs="Arial"/>
          <w:b/>
          <w:sz w:val="24"/>
          <w:szCs w:val="24"/>
          <w:lang w:val="sr-Cyrl-CS"/>
        </w:rPr>
        <w:t xml:space="preserve">ЗАПИСНИК О </w:t>
      </w:r>
      <w:r w:rsidR="003113BA">
        <w:rPr>
          <w:rFonts w:cs="Arial"/>
          <w:b/>
          <w:sz w:val="24"/>
          <w:szCs w:val="24"/>
          <w:lang w:val="sr-Cyrl-CS"/>
        </w:rPr>
        <w:t xml:space="preserve">О КВАЛИТАТИВНО-КВАНТИТАТИВНОМ ПРИЈЕМУ </w:t>
      </w:r>
      <w:r w:rsidR="0012388C" w:rsidRPr="00C5631E">
        <w:rPr>
          <w:rFonts w:cs="Arial"/>
          <w:b/>
          <w:sz w:val="24"/>
          <w:szCs w:val="24"/>
          <w:lang w:val="sr-Cyrl-CS"/>
        </w:rPr>
        <w:t xml:space="preserve">ДОБАРА </w:t>
      </w:r>
      <w:r w:rsidRPr="00C5631E">
        <w:rPr>
          <w:rFonts w:cs="Arial"/>
          <w:b/>
          <w:sz w:val="24"/>
          <w:szCs w:val="24"/>
          <w:lang w:val="sr-Cyrl-CS"/>
        </w:rPr>
        <w:t xml:space="preserve"> </w:t>
      </w:r>
    </w:p>
    <w:p w14:paraId="20DEBEF6" w14:textId="77777777" w:rsidR="00AA4CAC" w:rsidRPr="00C5631E" w:rsidRDefault="00AA4CAC" w:rsidP="00B740FF">
      <w:pPr>
        <w:jc w:val="center"/>
        <w:rPr>
          <w:rFonts w:cs="Arial"/>
          <w:b/>
          <w:sz w:val="24"/>
          <w:szCs w:val="24"/>
          <w:lang w:val="sr-Cyrl-CS"/>
        </w:rPr>
      </w:pPr>
    </w:p>
    <w:p w14:paraId="288ADCCE" w14:textId="77777777" w:rsidR="00B740FF" w:rsidRPr="00C5631E"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C5631E">
        <w:rPr>
          <w:rFonts w:cs="Arial"/>
          <w:sz w:val="24"/>
          <w:szCs w:val="24"/>
          <w:lang w:val="ru-RU"/>
        </w:rPr>
        <w:t>Датум</w:t>
      </w:r>
      <w:r w:rsidRPr="00C5631E">
        <w:rPr>
          <w:rFonts w:cs="Arial"/>
          <w:sz w:val="24"/>
          <w:szCs w:val="24"/>
          <w:lang w:val="sr-Cyrl-RS"/>
        </w:rPr>
        <w:t xml:space="preserve"> </w:t>
      </w:r>
      <w:r w:rsidRPr="00C5631E">
        <w:rPr>
          <w:rFonts w:cs="Arial"/>
          <w:sz w:val="24"/>
          <w:szCs w:val="24"/>
          <w:lang w:val="ru-RU"/>
        </w:rPr>
        <w:t>___________</w:t>
      </w:r>
    </w:p>
    <w:p w14:paraId="72458A73" w14:textId="77777777" w:rsidR="00B740FF" w:rsidRPr="00C5631E" w:rsidRDefault="00B740FF" w:rsidP="00B740FF">
      <w:pPr>
        <w:ind w:left="1440" w:firstLine="720"/>
        <w:rPr>
          <w:rFonts w:cs="Arial"/>
          <w:sz w:val="24"/>
          <w:szCs w:val="24"/>
          <w:lang w:val="ru-RU"/>
        </w:rPr>
      </w:pPr>
    </w:p>
    <w:p w14:paraId="70DD3FC8" w14:textId="07E73F27" w:rsidR="00B740FF" w:rsidRPr="00C5631E" w:rsidRDefault="00B740FF" w:rsidP="00B740FF">
      <w:pPr>
        <w:rPr>
          <w:rFonts w:cs="Arial"/>
          <w:color w:val="00B0F0"/>
          <w:sz w:val="24"/>
          <w:szCs w:val="24"/>
          <w:lang w:val="ru-RU"/>
        </w:rPr>
      </w:pPr>
      <w:r w:rsidRPr="00C5631E">
        <w:rPr>
          <w:rFonts w:cs="Arial"/>
          <w:sz w:val="24"/>
          <w:szCs w:val="24"/>
          <w:lang w:val="ru-RU"/>
        </w:rPr>
        <w:tab/>
      </w:r>
      <w:r w:rsidRPr="00C5631E">
        <w:rPr>
          <w:rFonts w:cs="Arial"/>
          <w:sz w:val="24"/>
          <w:szCs w:val="24"/>
          <w:lang w:val="sr-Cyrl-RS"/>
        </w:rPr>
        <w:t>ПРОДАВАЦ:</w:t>
      </w:r>
      <w:r w:rsidRPr="00C5631E">
        <w:rPr>
          <w:rFonts w:cs="Arial"/>
          <w:sz w:val="24"/>
          <w:szCs w:val="24"/>
          <w:lang w:val="ru-RU"/>
        </w:rPr>
        <w:tab/>
      </w:r>
      <w:r w:rsidRPr="00C5631E">
        <w:rPr>
          <w:rFonts w:cs="Arial"/>
          <w:sz w:val="24"/>
          <w:szCs w:val="24"/>
          <w:lang w:val="ru-RU"/>
        </w:rPr>
        <w:tab/>
      </w:r>
      <w:r w:rsidRPr="00C5631E">
        <w:rPr>
          <w:rFonts w:cs="Arial"/>
          <w:sz w:val="24"/>
          <w:szCs w:val="24"/>
          <w:lang w:val="ru-RU"/>
        </w:rPr>
        <w:tab/>
      </w:r>
      <w:r w:rsidRPr="00C5631E">
        <w:rPr>
          <w:rFonts w:cs="Arial"/>
          <w:sz w:val="24"/>
          <w:szCs w:val="24"/>
          <w:lang w:val="ru-RU"/>
        </w:rPr>
        <w:tab/>
        <w:t xml:space="preserve">                           </w:t>
      </w:r>
      <w:r w:rsidR="008648F7">
        <w:rPr>
          <w:rFonts w:cs="Arial"/>
          <w:sz w:val="24"/>
          <w:szCs w:val="24"/>
          <w:lang w:val="ru-RU"/>
        </w:rPr>
        <w:t xml:space="preserve">    </w:t>
      </w:r>
      <w:r w:rsidRPr="00C5631E">
        <w:rPr>
          <w:rFonts w:cs="Arial"/>
          <w:sz w:val="24"/>
          <w:szCs w:val="24"/>
          <w:lang w:val="ru-RU"/>
        </w:rPr>
        <w:t xml:space="preserve">  КУПАЦ:</w:t>
      </w:r>
    </w:p>
    <w:p w14:paraId="72E4CBF9" w14:textId="61F8266E" w:rsidR="00B740FF" w:rsidRPr="00C5631E" w:rsidRDefault="00B740FF" w:rsidP="00B740FF">
      <w:pPr>
        <w:rPr>
          <w:rFonts w:cs="Arial"/>
          <w:sz w:val="24"/>
          <w:szCs w:val="24"/>
          <w:lang w:val="ru-RU"/>
        </w:rPr>
      </w:pPr>
      <w:r w:rsidRPr="00C5631E">
        <w:rPr>
          <w:rFonts w:cs="Arial"/>
          <w:sz w:val="24"/>
          <w:szCs w:val="24"/>
          <w:lang w:val="sr-Latn-RS"/>
        </w:rPr>
        <w:t xml:space="preserve"> </w:t>
      </w:r>
      <w:r w:rsidRPr="00C5631E">
        <w:rPr>
          <w:rFonts w:cs="Arial"/>
          <w:sz w:val="24"/>
          <w:szCs w:val="24"/>
          <w:lang w:val="ru-RU"/>
        </w:rPr>
        <w:t xml:space="preserve">___________________________                           </w:t>
      </w:r>
      <w:r w:rsidR="008648F7">
        <w:rPr>
          <w:rFonts w:cs="Arial"/>
          <w:sz w:val="24"/>
          <w:szCs w:val="24"/>
          <w:lang w:val="ru-RU"/>
        </w:rPr>
        <w:t xml:space="preserve">    ________________________</w:t>
      </w:r>
    </w:p>
    <w:p w14:paraId="4E71F416" w14:textId="4D6E71F1" w:rsidR="00B740FF" w:rsidRPr="00C5631E" w:rsidRDefault="00B740FF" w:rsidP="00B740FF">
      <w:pPr>
        <w:rPr>
          <w:rFonts w:cs="Arial"/>
          <w:sz w:val="24"/>
          <w:szCs w:val="24"/>
          <w:lang w:val="sr-Cyrl-RS"/>
        </w:rPr>
      </w:pPr>
      <w:r w:rsidRPr="00C5631E">
        <w:rPr>
          <w:rFonts w:cs="Arial"/>
          <w:sz w:val="24"/>
          <w:szCs w:val="24"/>
          <w:lang w:val="sr-Latn-RS"/>
        </w:rPr>
        <w:t xml:space="preserve">    </w:t>
      </w:r>
      <w:r w:rsidRPr="00C5631E">
        <w:rPr>
          <w:rFonts w:cs="Arial"/>
          <w:sz w:val="24"/>
          <w:szCs w:val="24"/>
          <w:lang w:val="ru-RU"/>
        </w:rPr>
        <w:t xml:space="preserve">(Назив правног  лица)    </w:t>
      </w:r>
      <w:r w:rsidRPr="00C5631E">
        <w:rPr>
          <w:rFonts w:cs="Arial"/>
          <w:sz w:val="24"/>
          <w:szCs w:val="24"/>
          <w:lang w:val="ru-RU"/>
        </w:rPr>
        <w:tab/>
        <w:t xml:space="preserve">      </w:t>
      </w:r>
      <w:r w:rsidRPr="00C5631E">
        <w:rPr>
          <w:rFonts w:cs="Arial"/>
          <w:sz w:val="24"/>
          <w:szCs w:val="24"/>
          <w:lang w:val="sr-Latn-RS"/>
        </w:rPr>
        <w:t xml:space="preserve"> </w:t>
      </w:r>
      <w:r w:rsidR="008648F7">
        <w:rPr>
          <w:rFonts w:cs="Arial"/>
          <w:sz w:val="24"/>
          <w:szCs w:val="24"/>
          <w:lang w:val="sr-Cyrl-RS"/>
        </w:rPr>
        <w:t xml:space="preserve">        </w:t>
      </w:r>
      <w:r w:rsidRPr="00C5631E">
        <w:rPr>
          <w:rFonts w:cs="Arial"/>
          <w:sz w:val="24"/>
          <w:szCs w:val="24"/>
          <w:lang w:val="sr-Latn-RS"/>
        </w:rPr>
        <w:t xml:space="preserve">   </w:t>
      </w:r>
      <w:r w:rsidRPr="00C5631E">
        <w:rPr>
          <w:rFonts w:cs="Arial"/>
          <w:sz w:val="24"/>
          <w:szCs w:val="24"/>
          <w:lang w:val="ru-RU"/>
        </w:rPr>
        <w:t xml:space="preserve">(Назив организационог дела </w:t>
      </w:r>
      <w:r w:rsidRPr="00C5631E">
        <w:rPr>
          <w:rFonts w:cs="Arial"/>
          <w:sz w:val="24"/>
          <w:szCs w:val="24"/>
          <w:lang w:val="sr-Cyrl-RS"/>
        </w:rPr>
        <w:t>ЈП ЕПС)</w:t>
      </w:r>
    </w:p>
    <w:p w14:paraId="04ADC7BD" w14:textId="77777777" w:rsidR="00B740FF" w:rsidRPr="00C5631E" w:rsidRDefault="00B740FF" w:rsidP="00B740FF">
      <w:pPr>
        <w:rPr>
          <w:rFonts w:cs="Arial"/>
          <w:sz w:val="24"/>
          <w:szCs w:val="24"/>
          <w:lang w:val="ru-RU"/>
        </w:rPr>
      </w:pPr>
    </w:p>
    <w:p w14:paraId="19D445AD" w14:textId="77777777" w:rsidR="00B740FF" w:rsidRPr="00C5631E" w:rsidRDefault="00B740FF" w:rsidP="00B740FF">
      <w:pPr>
        <w:rPr>
          <w:rFonts w:cs="Arial"/>
          <w:sz w:val="24"/>
          <w:szCs w:val="24"/>
          <w:lang w:val="ru-RU"/>
        </w:rPr>
      </w:pPr>
      <w:r w:rsidRPr="00C5631E">
        <w:rPr>
          <w:rFonts w:cs="Arial"/>
          <w:sz w:val="24"/>
          <w:szCs w:val="24"/>
          <w:lang w:val="ru-RU"/>
        </w:rPr>
        <w:t xml:space="preserve">___________________________          </w:t>
      </w:r>
      <w:r w:rsidRPr="00C5631E">
        <w:rPr>
          <w:rFonts w:cs="Arial"/>
          <w:sz w:val="24"/>
          <w:szCs w:val="24"/>
          <w:lang w:val="ru-RU"/>
        </w:rPr>
        <w:tab/>
      </w:r>
      <w:r w:rsidRPr="00C5631E">
        <w:rPr>
          <w:rFonts w:cs="Arial"/>
          <w:sz w:val="24"/>
          <w:szCs w:val="24"/>
          <w:lang w:val="ru-RU"/>
        </w:rPr>
        <w:tab/>
        <w:t>_____________________________</w:t>
      </w:r>
    </w:p>
    <w:p w14:paraId="7F81B12C" w14:textId="2115FBED" w:rsidR="00B740FF" w:rsidRPr="00C5631E" w:rsidRDefault="00B740FF" w:rsidP="00B740FF">
      <w:pPr>
        <w:rPr>
          <w:rFonts w:cs="Arial"/>
          <w:sz w:val="24"/>
          <w:szCs w:val="24"/>
          <w:lang w:val="ru-RU"/>
        </w:rPr>
      </w:pPr>
      <w:r w:rsidRPr="00C5631E">
        <w:rPr>
          <w:rFonts w:cs="Arial"/>
          <w:sz w:val="24"/>
          <w:szCs w:val="24"/>
          <w:lang w:val="ru-RU"/>
        </w:rPr>
        <w:t xml:space="preserve">   (Адреса правног  лица) </w:t>
      </w:r>
      <w:r w:rsidRPr="00C5631E">
        <w:rPr>
          <w:rFonts w:cs="Arial"/>
          <w:sz w:val="24"/>
          <w:szCs w:val="24"/>
          <w:lang w:val="ru-RU"/>
        </w:rPr>
        <w:tab/>
      </w:r>
      <w:r w:rsidRPr="00C5631E">
        <w:rPr>
          <w:rFonts w:cs="Arial"/>
          <w:sz w:val="24"/>
          <w:szCs w:val="24"/>
          <w:lang w:val="ru-RU"/>
        </w:rPr>
        <w:tab/>
        <w:t xml:space="preserve"> </w:t>
      </w:r>
      <w:r w:rsidR="008648F7">
        <w:rPr>
          <w:rFonts w:cs="Arial"/>
          <w:sz w:val="24"/>
          <w:szCs w:val="24"/>
          <w:lang w:val="ru-RU"/>
        </w:rPr>
        <w:t xml:space="preserve">        </w:t>
      </w:r>
      <w:r w:rsidRPr="00C5631E">
        <w:rPr>
          <w:rFonts w:cs="Arial"/>
          <w:sz w:val="24"/>
          <w:szCs w:val="24"/>
          <w:lang w:val="ru-RU"/>
        </w:rPr>
        <w:t xml:space="preserve">   </w:t>
      </w:r>
      <w:r w:rsidRPr="00C5631E">
        <w:rPr>
          <w:rFonts w:cs="Arial"/>
          <w:sz w:val="24"/>
          <w:szCs w:val="24"/>
          <w:lang w:val="sr-Latn-RS"/>
        </w:rPr>
        <w:t xml:space="preserve">   </w:t>
      </w:r>
      <w:r w:rsidRPr="00C5631E">
        <w:rPr>
          <w:rFonts w:cs="Arial"/>
          <w:sz w:val="24"/>
          <w:szCs w:val="24"/>
          <w:lang w:val="ru-RU"/>
        </w:rPr>
        <w:t xml:space="preserve">(Адреса организационог дела </w:t>
      </w:r>
      <w:r w:rsidRPr="00C5631E">
        <w:rPr>
          <w:rFonts w:cs="Arial"/>
          <w:sz w:val="24"/>
          <w:szCs w:val="24"/>
          <w:lang w:val="sr-Cyrl-RS"/>
        </w:rPr>
        <w:t>ЈП ЕПС</w:t>
      </w:r>
      <w:r w:rsidRPr="00C5631E">
        <w:rPr>
          <w:rFonts w:cs="Arial"/>
          <w:sz w:val="24"/>
          <w:szCs w:val="24"/>
          <w:lang w:val="ru-RU"/>
        </w:rPr>
        <w:t>)</w:t>
      </w:r>
    </w:p>
    <w:p w14:paraId="2D76CF16" w14:textId="77777777" w:rsidR="00B740FF" w:rsidRPr="00C5631E" w:rsidRDefault="00B740FF" w:rsidP="00B740FF">
      <w:pPr>
        <w:rPr>
          <w:rFonts w:cs="Arial"/>
          <w:sz w:val="24"/>
          <w:szCs w:val="24"/>
          <w:lang w:val="ru-RU"/>
        </w:rPr>
      </w:pPr>
    </w:p>
    <w:p w14:paraId="41F33A43" w14:textId="77777777" w:rsidR="00B740FF" w:rsidRPr="00C5631E" w:rsidRDefault="00B740FF" w:rsidP="00B740FF">
      <w:pPr>
        <w:rPr>
          <w:rFonts w:cs="Arial"/>
          <w:sz w:val="24"/>
          <w:szCs w:val="24"/>
          <w:lang w:val="ru-RU"/>
        </w:rPr>
      </w:pPr>
    </w:p>
    <w:p w14:paraId="2B0EE9D1" w14:textId="1C6EE65A" w:rsidR="00B740FF" w:rsidRPr="00C5631E" w:rsidRDefault="00B740FF" w:rsidP="00B740FF">
      <w:pPr>
        <w:rPr>
          <w:rFonts w:cs="Arial"/>
          <w:sz w:val="24"/>
          <w:szCs w:val="24"/>
          <w:lang w:val="sr-Cyrl-RS"/>
        </w:rPr>
      </w:pPr>
      <w:r w:rsidRPr="00C5631E">
        <w:rPr>
          <w:rFonts w:cs="Arial"/>
          <w:sz w:val="24"/>
          <w:szCs w:val="24"/>
          <w:lang w:val="ru-RU"/>
        </w:rPr>
        <w:t xml:space="preserve">Број </w:t>
      </w:r>
      <w:r w:rsidR="002D73BB">
        <w:rPr>
          <w:rFonts w:cs="Arial"/>
          <w:sz w:val="24"/>
          <w:szCs w:val="24"/>
          <w:lang w:val="ru-RU"/>
        </w:rPr>
        <w:t>Оквирног споразума</w:t>
      </w:r>
      <w:r w:rsidRPr="00C5631E">
        <w:rPr>
          <w:rFonts w:cs="Arial"/>
          <w:sz w:val="24"/>
          <w:szCs w:val="24"/>
          <w:lang w:val="ru-RU"/>
        </w:rPr>
        <w:t>:      __________________________________________</w:t>
      </w:r>
    </w:p>
    <w:p w14:paraId="762CC9B8" w14:textId="77777777" w:rsidR="00B740FF" w:rsidRPr="00C5631E" w:rsidRDefault="00B740FF" w:rsidP="00B740FF">
      <w:pPr>
        <w:rPr>
          <w:rFonts w:cs="Arial"/>
          <w:sz w:val="24"/>
          <w:szCs w:val="24"/>
          <w:lang w:val="ru-RU"/>
        </w:rPr>
      </w:pPr>
      <w:r w:rsidRPr="00C5631E">
        <w:rPr>
          <w:rFonts w:cs="Arial"/>
          <w:sz w:val="24"/>
          <w:szCs w:val="24"/>
          <w:lang w:val="ru-RU"/>
        </w:rPr>
        <w:t xml:space="preserve">Број </w:t>
      </w:r>
      <w:r w:rsidRPr="00C5631E">
        <w:rPr>
          <w:rFonts w:cs="Arial"/>
          <w:sz w:val="24"/>
          <w:szCs w:val="24"/>
          <w:lang w:val="sr-Cyrl-RS"/>
        </w:rPr>
        <w:t>наруџбенице</w:t>
      </w:r>
      <w:r w:rsidRPr="00C5631E">
        <w:rPr>
          <w:rFonts w:cs="Arial"/>
          <w:color w:val="4F81BD" w:themeColor="accent1"/>
          <w:sz w:val="24"/>
          <w:szCs w:val="24"/>
          <w:lang w:val="ru-RU"/>
        </w:rPr>
        <w:t xml:space="preserve"> </w:t>
      </w:r>
      <w:r w:rsidRPr="00C5631E">
        <w:rPr>
          <w:rFonts w:cs="Arial"/>
          <w:sz w:val="24"/>
          <w:szCs w:val="24"/>
          <w:lang w:val="ru-RU"/>
        </w:rPr>
        <w:t>(НЗН):  ________________________</w:t>
      </w:r>
    </w:p>
    <w:p w14:paraId="2F438D08" w14:textId="77777777" w:rsidR="00B740FF" w:rsidRPr="00C5631E" w:rsidRDefault="00B740FF" w:rsidP="00B740FF">
      <w:pPr>
        <w:rPr>
          <w:rFonts w:cs="Arial"/>
          <w:sz w:val="24"/>
          <w:szCs w:val="24"/>
          <w:lang w:val="ru-RU"/>
        </w:rPr>
      </w:pPr>
      <w:r w:rsidRPr="00C5631E">
        <w:rPr>
          <w:rFonts w:cs="Arial"/>
          <w:sz w:val="24"/>
          <w:szCs w:val="24"/>
          <w:lang w:val="ru-RU"/>
        </w:rPr>
        <w:t xml:space="preserve">Место извршене </w:t>
      </w:r>
      <w:r w:rsidR="0012388C" w:rsidRPr="00C5631E">
        <w:rPr>
          <w:rFonts w:cs="Arial"/>
          <w:sz w:val="24"/>
          <w:szCs w:val="24"/>
          <w:lang w:val="sr-Cyrl-RS"/>
        </w:rPr>
        <w:t>испоруке</w:t>
      </w:r>
      <w:r w:rsidR="00BB2DCD" w:rsidRPr="00C5631E">
        <w:rPr>
          <w:rFonts w:cs="Arial"/>
          <w:sz w:val="24"/>
          <w:szCs w:val="24"/>
          <w:lang w:val="sr-Cyrl-RS"/>
        </w:rPr>
        <w:t>:</w:t>
      </w:r>
      <w:r w:rsidRPr="00C5631E">
        <w:rPr>
          <w:rFonts w:cs="Arial"/>
          <w:sz w:val="24"/>
          <w:szCs w:val="24"/>
          <w:lang w:val="ru-RU"/>
        </w:rPr>
        <w:t xml:space="preserve">  __________________________</w:t>
      </w:r>
    </w:p>
    <w:p w14:paraId="4D86490B" w14:textId="77777777" w:rsidR="00B740FF" w:rsidRPr="00C5631E" w:rsidRDefault="00B740FF" w:rsidP="00B740FF">
      <w:pPr>
        <w:rPr>
          <w:rFonts w:cs="Arial"/>
          <w:sz w:val="24"/>
          <w:szCs w:val="24"/>
          <w:lang w:val="ru-RU"/>
        </w:rPr>
      </w:pPr>
      <w:r w:rsidRPr="00C5631E">
        <w:rPr>
          <w:rFonts w:cs="Arial"/>
          <w:sz w:val="24"/>
          <w:szCs w:val="24"/>
          <w:lang w:val="ru-RU"/>
        </w:rPr>
        <w:t>Објекат: ______________________________________________________</w:t>
      </w:r>
    </w:p>
    <w:p w14:paraId="33ACFC5F" w14:textId="77777777" w:rsidR="00B740FF" w:rsidRPr="00C5631E" w:rsidRDefault="00B740FF" w:rsidP="00B740FF">
      <w:pPr>
        <w:ind w:left="426"/>
        <w:rPr>
          <w:rFonts w:cs="Arial"/>
          <w:b/>
          <w:sz w:val="24"/>
          <w:szCs w:val="24"/>
          <w:lang w:val="ru-RU"/>
        </w:rPr>
      </w:pPr>
    </w:p>
    <w:p w14:paraId="0E5A8608" w14:textId="77777777" w:rsidR="00B740FF" w:rsidRPr="00C5631E" w:rsidRDefault="00B740FF" w:rsidP="00BB2DCD">
      <w:pPr>
        <w:ind w:left="426"/>
        <w:rPr>
          <w:rFonts w:cs="Arial"/>
          <w:sz w:val="24"/>
          <w:szCs w:val="24"/>
          <w:lang w:val="ru-RU"/>
        </w:rPr>
      </w:pPr>
      <w:r w:rsidRPr="00C5631E">
        <w:rPr>
          <w:rFonts w:cs="Arial"/>
          <w:b/>
          <w:sz w:val="24"/>
          <w:szCs w:val="24"/>
          <w:lang w:val="ru-RU"/>
        </w:rPr>
        <w:t>А</w:t>
      </w:r>
      <w:r w:rsidRPr="00C5631E">
        <w:rPr>
          <w:rFonts w:cs="Arial"/>
          <w:sz w:val="24"/>
          <w:szCs w:val="24"/>
          <w:lang w:val="ru-RU"/>
        </w:rPr>
        <w:t xml:space="preserve">) ДЕТАЉНА СПЕЦИФИКАЦИЈА </w:t>
      </w:r>
      <w:r w:rsidR="0012388C" w:rsidRPr="00C5631E">
        <w:rPr>
          <w:rFonts w:cs="Arial"/>
          <w:sz w:val="24"/>
          <w:szCs w:val="24"/>
          <w:lang w:val="ru-RU"/>
        </w:rPr>
        <w:t>ДОБАРА</w:t>
      </w:r>
      <w:r w:rsidRPr="00C5631E">
        <w:rPr>
          <w:rFonts w:cs="Arial"/>
          <w:sz w:val="24"/>
          <w:szCs w:val="24"/>
          <w:lang w:val="ru-RU"/>
        </w:rPr>
        <w:t xml:space="preserve">: </w:t>
      </w:r>
    </w:p>
    <w:p w14:paraId="41D49941" w14:textId="77777777" w:rsidR="00BB2DCD" w:rsidRPr="00C5631E" w:rsidRDefault="00BB2DCD" w:rsidP="00BB2DCD">
      <w:pPr>
        <w:ind w:left="426"/>
        <w:rPr>
          <w:rFonts w:cs="Arial"/>
          <w:sz w:val="24"/>
          <w:szCs w:val="24"/>
          <w:lang w:val="ru-RU"/>
        </w:rPr>
      </w:pPr>
    </w:p>
    <w:p w14:paraId="14081CDF" w14:textId="77777777" w:rsidR="00B740FF" w:rsidRPr="00C5631E" w:rsidRDefault="00B740FF" w:rsidP="00B740FF">
      <w:pPr>
        <w:rPr>
          <w:rFonts w:cs="Arial"/>
          <w:sz w:val="24"/>
          <w:szCs w:val="24"/>
          <w:lang w:val="ru-RU"/>
        </w:rPr>
      </w:pPr>
      <w:r w:rsidRPr="00C5631E">
        <w:rPr>
          <w:rFonts w:cs="Arial"/>
          <w:sz w:val="24"/>
          <w:szCs w:val="24"/>
          <w:lang w:val="ru-RU"/>
        </w:rPr>
        <w:t>Укупна вредност испоручених д</w:t>
      </w:r>
      <w:r w:rsidR="0012388C" w:rsidRPr="00C5631E">
        <w:rPr>
          <w:rFonts w:cs="Arial"/>
          <w:sz w:val="24"/>
          <w:szCs w:val="24"/>
          <w:lang w:val="ru-RU"/>
        </w:rPr>
        <w:t>обара</w:t>
      </w:r>
      <w:r w:rsidRPr="00C5631E">
        <w:rPr>
          <w:rFonts w:cs="Arial"/>
          <w:sz w:val="24"/>
          <w:szCs w:val="24"/>
          <w:lang w:val="ru-RU"/>
        </w:rPr>
        <w:t xml:space="preserve"> по спецификацији</w:t>
      </w:r>
      <w:r w:rsidR="00BB2DCD" w:rsidRPr="00C5631E">
        <w:rPr>
          <w:rFonts w:cs="Arial"/>
          <w:sz w:val="24"/>
          <w:szCs w:val="24"/>
          <w:lang w:val="ru-RU"/>
        </w:rPr>
        <w:t>__________</w:t>
      </w:r>
      <w:r w:rsidRPr="00C5631E">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C5631E" w14:paraId="3CA702F2" w14:textId="77777777" w:rsidTr="00B740FF">
        <w:tc>
          <w:tcPr>
            <w:tcW w:w="7966" w:type="dxa"/>
            <w:tcBorders>
              <w:top w:val="nil"/>
              <w:left w:val="nil"/>
              <w:bottom w:val="single" w:sz="4" w:space="0" w:color="auto"/>
              <w:right w:val="nil"/>
            </w:tcBorders>
            <w:vAlign w:val="center"/>
          </w:tcPr>
          <w:p w14:paraId="16484AB7" w14:textId="58E26141" w:rsidR="00B740FF" w:rsidRPr="00C5631E" w:rsidRDefault="00B740FF">
            <w:pPr>
              <w:tabs>
                <w:tab w:val="left" w:pos="420"/>
              </w:tabs>
              <w:spacing w:line="256" w:lineRule="auto"/>
              <w:rPr>
                <w:rFonts w:cs="Arial"/>
                <w:sz w:val="24"/>
                <w:szCs w:val="24"/>
                <w:lang w:val="sr-Cyrl-CS"/>
              </w:rPr>
            </w:pPr>
            <w:r w:rsidRPr="00C5631E">
              <w:rPr>
                <w:rFonts w:cs="Arial"/>
                <w:sz w:val="24"/>
                <w:szCs w:val="24"/>
                <w:lang w:val="sr-Cyrl-CS"/>
              </w:rPr>
              <w:t xml:space="preserve">ПРИЛОГ: </w:t>
            </w:r>
            <w:r w:rsidR="006E13E3" w:rsidRPr="00C5631E">
              <w:rPr>
                <w:rFonts w:cs="Arial"/>
                <w:color w:val="4F81BD" w:themeColor="accent1"/>
                <w:sz w:val="24"/>
                <w:szCs w:val="24"/>
                <w:lang w:val="sr-Cyrl-CS"/>
              </w:rPr>
              <w:t>НАРУЏБЕНИЦА</w:t>
            </w:r>
            <w:r w:rsidRPr="00C5631E">
              <w:rPr>
                <w:rFonts w:cs="Arial"/>
                <w:color w:val="4F81BD" w:themeColor="accent1"/>
                <w:sz w:val="24"/>
                <w:szCs w:val="24"/>
                <w:lang w:val="sr-Cyrl-CS"/>
              </w:rPr>
              <w:t xml:space="preserve"> </w:t>
            </w:r>
            <w:r w:rsidRPr="00C5631E">
              <w:rPr>
                <w:rFonts w:cs="Arial"/>
                <w:sz w:val="24"/>
                <w:szCs w:val="24"/>
                <w:lang w:val="sr-Cyrl-CS"/>
              </w:rPr>
              <w:t>(садржи предмет, рок, количину, јед.</w:t>
            </w:r>
            <w:r w:rsidR="001A0093" w:rsidRPr="00C5631E">
              <w:rPr>
                <w:rFonts w:cs="Arial"/>
                <w:sz w:val="24"/>
                <w:szCs w:val="24"/>
              </w:rPr>
              <w:t xml:space="preserve"> </w:t>
            </w:r>
            <w:r w:rsidRPr="00C5631E">
              <w:rPr>
                <w:rFonts w:cs="Arial"/>
                <w:sz w:val="24"/>
                <w:szCs w:val="24"/>
                <w:lang w:val="sr-Cyrl-CS"/>
              </w:rPr>
              <w:t>мере, јед.цену без ПДВ, укупну цену без ПДВ, укупан износ без ПДВ) /</w:t>
            </w:r>
          </w:p>
          <w:p w14:paraId="6E670EB1" w14:textId="77777777" w:rsidR="00BB2DCD" w:rsidRPr="00C5631E" w:rsidRDefault="00BB2DCD">
            <w:pPr>
              <w:tabs>
                <w:tab w:val="left" w:pos="420"/>
              </w:tabs>
              <w:spacing w:line="256" w:lineRule="auto"/>
              <w:rPr>
                <w:rFonts w:cs="Arial"/>
                <w:color w:val="00B0F0"/>
                <w:sz w:val="24"/>
                <w:szCs w:val="24"/>
                <w:lang w:val="sr-Cyrl-CS"/>
              </w:rPr>
            </w:pPr>
          </w:p>
          <w:p w14:paraId="02AB8FB2" w14:textId="77777777" w:rsidR="00B740FF" w:rsidRPr="00C5631E" w:rsidRDefault="00B740FF">
            <w:pPr>
              <w:spacing w:line="256" w:lineRule="auto"/>
              <w:rPr>
                <w:rFonts w:cs="Arial"/>
                <w:sz w:val="24"/>
                <w:szCs w:val="24"/>
                <w:lang w:val="sr-Cyrl-CS"/>
              </w:rPr>
            </w:pPr>
            <w:r w:rsidRPr="00C5631E">
              <w:rPr>
                <w:rFonts w:cs="Arial"/>
                <w:sz w:val="24"/>
                <w:szCs w:val="24"/>
                <w:lang w:val="sr-Cyrl-CS"/>
              </w:rPr>
              <w:t>Предмет уговора</w:t>
            </w:r>
            <w:r w:rsidR="00BB2DCD" w:rsidRPr="00C5631E">
              <w:rPr>
                <w:rFonts w:cs="Arial"/>
                <w:sz w:val="24"/>
                <w:szCs w:val="24"/>
                <w:lang w:val="sr-Cyrl-CS"/>
              </w:rPr>
              <w:t xml:space="preserve"> </w:t>
            </w:r>
            <w:r w:rsidR="00B36705" w:rsidRPr="00C5631E">
              <w:rPr>
                <w:rFonts w:cs="Arial"/>
                <w:sz w:val="24"/>
                <w:szCs w:val="24"/>
                <w:lang w:val="sr-Cyrl-CS"/>
              </w:rPr>
              <w:t>(добра</w:t>
            </w:r>
            <w:r w:rsidRPr="00C5631E">
              <w:rPr>
                <w:rFonts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C5631E" w:rsidRDefault="00B740FF">
            <w:pPr>
              <w:spacing w:line="256" w:lineRule="auto"/>
              <w:rPr>
                <w:rFonts w:cs="Arial"/>
                <w:sz w:val="24"/>
                <w:szCs w:val="24"/>
                <w:lang w:val="sr-Cyrl-CS"/>
              </w:rPr>
            </w:pPr>
          </w:p>
          <w:p w14:paraId="4153EFDC" w14:textId="77777777" w:rsidR="00B740FF" w:rsidRPr="00C5631E" w:rsidRDefault="00B740FF">
            <w:pPr>
              <w:spacing w:line="256" w:lineRule="auto"/>
              <w:rPr>
                <w:rFonts w:cs="Arial"/>
                <w:sz w:val="24"/>
                <w:szCs w:val="24"/>
                <w:lang w:val="sr-Cyrl-CS"/>
              </w:rPr>
            </w:pPr>
          </w:p>
          <w:p w14:paraId="4C259671" w14:textId="77777777" w:rsidR="00B740FF" w:rsidRPr="00C5631E" w:rsidRDefault="00B740FF">
            <w:pPr>
              <w:spacing w:line="256" w:lineRule="auto"/>
              <w:rPr>
                <w:rFonts w:cs="Arial"/>
                <w:sz w:val="24"/>
                <w:szCs w:val="24"/>
                <w:lang w:val="sr-Cyrl-CS"/>
              </w:rPr>
            </w:pPr>
          </w:p>
          <w:p w14:paraId="59093B33" w14:textId="77777777" w:rsidR="00B740FF" w:rsidRPr="00C5631E" w:rsidRDefault="00B740FF">
            <w:pPr>
              <w:spacing w:line="256" w:lineRule="auto"/>
              <w:rPr>
                <w:rFonts w:cs="Arial"/>
                <w:sz w:val="24"/>
                <w:szCs w:val="24"/>
                <w:lang w:val="sr-Cyrl-CS"/>
              </w:rPr>
            </w:pPr>
            <w:r w:rsidRPr="00C5631E">
              <w:rPr>
                <w:rFonts w:cs="Arial"/>
                <w:sz w:val="24"/>
                <w:szCs w:val="24"/>
                <w:lang w:val="sr-Cyrl-CS"/>
              </w:rPr>
              <w:t>□ ДА</w:t>
            </w:r>
          </w:p>
          <w:p w14:paraId="5230FEAD" w14:textId="77777777" w:rsidR="00B740FF" w:rsidRPr="00C5631E" w:rsidRDefault="00B740FF">
            <w:pPr>
              <w:spacing w:line="256" w:lineRule="auto"/>
              <w:rPr>
                <w:rFonts w:cs="Arial"/>
                <w:sz w:val="24"/>
                <w:szCs w:val="24"/>
                <w:lang w:val="sr-Cyrl-CS"/>
              </w:rPr>
            </w:pPr>
            <w:r w:rsidRPr="00C5631E">
              <w:rPr>
                <w:rFonts w:cs="Arial"/>
                <w:sz w:val="24"/>
                <w:szCs w:val="24"/>
                <w:lang w:val="sr-Cyrl-CS"/>
              </w:rPr>
              <w:t>□ НЕ</w:t>
            </w:r>
          </w:p>
        </w:tc>
      </w:tr>
      <w:tr w:rsidR="00B740FF" w:rsidRPr="00C5631E"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C5631E" w:rsidRDefault="00B740FF">
            <w:pPr>
              <w:spacing w:line="256" w:lineRule="auto"/>
              <w:rPr>
                <w:rFonts w:cs="Arial"/>
                <w:color w:val="4F81BD" w:themeColor="accent1"/>
                <w:sz w:val="24"/>
                <w:szCs w:val="24"/>
                <w:lang w:val="sr-Cyrl-CS"/>
              </w:rPr>
            </w:pPr>
            <w:r w:rsidRPr="00C5631E">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C5631E" w:rsidRDefault="00B740FF">
            <w:pPr>
              <w:spacing w:line="256" w:lineRule="auto"/>
              <w:rPr>
                <w:rFonts w:cs="Arial"/>
                <w:sz w:val="24"/>
                <w:szCs w:val="24"/>
                <w:lang w:val="sr-Cyrl-CS"/>
              </w:rPr>
            </w:pPr>
            <w:r w:rsidRPr="00C5631E">
              <w:rPr>
                <w:rFonts w:cs="Arial"/>
                <w:sz w:val="24"/>
                <w:szCs w:val="24"/>
                <w:lang w:val="sr-Cyrl-CS"/>
              </w:rPr>
              <w:t>□ ДА</w:t>
            </w:r>
          </w:p>
          <w:p w14:paraId="0FA940C2" w14:textId="77777777" w:rsidR="00B740FF" w:rsidRPr="00C5631E" w:rsidRDefault="00B740FF">
            <w:pPr>
              <w:spacing w:line="256" w:lineRule="auto"/>
              <w:rPr>
                <w:rFonts w:cs="Arial"/>
                <w:sz w:val="24"/>
                <w:szCs w:val="24"/>
                <w:lang w:val="sr-Cyrl-CS"/>
              </w:rPr>
            </w:pPr>
            <w:r w:rsidRPr="00C5631E">
              <w:rPr>
                <w:rFonts w:cs="Arial"/>
                <w:sz w:val="24"/>
                <w:szCs w:val="24"/>
                <w:lang w:val="sr-Cyrl-CS"/>
              </w:rPr>
              <w:t>□ НЕ</w:t>
            </w:r>
          </w:p>
        </w:tc>
      </w:tr>
    </w:tbl>
    <w:p w14:paraId="2B4C63FF" w14:textId="77777777" w:rsidR="00B740FF" w:rsidRPr="00C5631E" w:rsidRDefault="00B740FF" w:rsidP="00B740FF">
      <w:pPr>
        <w:rPr>
          <w:rFonts w:cs="Arial"/>
          <w:sz w:val="24"/>
          <w:szCs w:val="24"/>
          <w:highlight w:val="yellow"/>
          <w:lang w:val="sr-Cyrl-CS"/>
        </w:rPr>
      </w:pPr>
    </w:p>
    <w:p w14:paraId="2CA501A2" w14:textId="77777777" w:rsidR="00B740FF" w:rsidRPr="00C5631E" w:rsidRDefault="00B740FF" w:rsidP="00B740FF">
      <w:pPr>
        <w:rPr>
          <w:rFonts w:cs="Arial"/>
          <w:sz w:val="24"/>
          <w:szCs w:val="24"/>
          <w:lang w:val="sr-Cyrl-CS"/>
        </w:rPr>
      </w:pPr>
      <w:r w:rsidRPr="00C5631E">
        <w:rPr>
          <w:rFonts w:cs="Arial"/>
          <w:sz w:val="24"/>
          <w:szCs w:val="24"/>
          <w:lang w:val="sr-Cyrl-CS"/>
        </w:rPr>
        <w:t>Укупан број позиција из спецификације:                            Број улаза:</w:t>
      </w:r>
    </w:p>
    <w:p w14:paraId="513C6F14" w14:textId="77777777" w:rsidR="00B740FF" w:rsidRPr="00C5631E" w:rsidRDefault="00B740FF" w:rsidP="00B740FF">
      <w:pPr>
        <w:rPr>
          <w:rFonts w:cs="Arial"/>
          <w:sz w:val="24"/>
          <w:szCs w:val="24"/>
          <w:lang w:val="sr-Cyrl-CS"/>
        </w:rPr>
      </w:pPr>
      <w:r w:rsidRPr="00C5631E">
        <w:rPr>
          <w:rFonts w:cs="Arial"/>
          <w:sz w:val="24"/>
          <w:szCs w:val="24"/>
          <w:lang w:val="sr-Cyrl-CS"/>
        </w:rPr>
        <w:t>___________________________________________________________________</w:t>
      </w:r>
    </w:p>
    <w:p w14:paraId="167E3A32" w14:textId="77777777" w:rsidR="00B740FF" w:rsidRPr="00C5631E" w:rsidRDefault="00B740FF" w:rsidP="00B740FF">
      <w:pPr>
        <w:rPr>
          <w:rFonts w:cs="Arial"/>
          <w:sz w:val="24"/>
          <w:szCs w:val="24"/>
          <w:highlight w:val="yellow"/>
          <w:lang w:val="sr-Cyrl-CS"/>
        </w:rPr>
      </w:pPr>
    </w:p>
    <w:p w14:paraId="038B412C" w14:textId="77777777" w:rsidR="00B740FF" w:rsidRPr="00C5631E" w:rsidRDefault="00B740FF" w:rsidP="00B740FF">
      <w:pPr>
        <w:rPr>
          <w:rFonts w:cs="Arial"/>
          <w:sz w:val="24"/>
          <w:szCs w:val="24"/>
          <w:lang w:val="sr-Cyrl-CS"/>
        </w:rPr>
      </w:pPr>
      <w:r w:rsidRPr="00C5631E">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4FE085" w14:textId="77777777" w:rsidR="00B740FF" w:rsidRPr="00C5631E" w:rsidRDefault="00B740FF" w:rsidP="00B740FF">
      <w:pPr>
        <w:jc w:val="center"/>
        <w:rPr>
          <w:rFonts w:cs="Arial"/>
          <w:sz w:val="24"/>
          <w:szCs w:val="24"/>
          <w:lang w:val="sr-Cyrl-CS"/>
        </w:rPr>
      </w:pPr>
    </w:p>
    <w:p w14:paraId="6365163F" w14:textId="7FF3513C" w:rsidR="00B740FF" w:rsidRPr="00C5631E" w:rsidRDefault="006E13E3" w:rsidP="006E13E3">
      <w:pPr>
        <w:jc w:val="left"/>
        <w:rPr>
          <w:rFonts w:cs="Arial"/>
          <w:sz w:val="24"/>
          <w:szCs w:val="24"/>
          <w:lang w:val="sr-Cyrl-CS"/>
        </w:rPr>
      </w:pPr>
      <w:r w:rsidRPr="00C5631E">
        <w:rPr>
          <w:rFonts w:cs="Arial"/>
          <w:sz w:val="24"/>
          <w:szCs w:val="24"/>
          <w:lang w:val="sr-Cyrl-CS"/>
        </w:rPr>
        <w:t xml:space="preserve">Друге напомене </w:t>
      </w:r>
      <w:r w:rsidR="00B740FF" w:rsidRPr="00C5631E">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C5631E" w:rsidRDefault="00B740FF" w:rsidP="00B740FF">
      <w:pPr>
        <w:rPr>
          <w:rFonts w:cs="Arial"/>
          <w:sz w:val="24"/>
          <w:szCs w:val="24"/>
          <w:lang w:val="ru-RU"/>
        </w:rPr>
      </w:pPr>
    </w:p>
    <w:p w14:paraId="5901C069" w14:textId="77777777" w:rsidR="00B740FF" w:rsidRPr="00C5631E" w:rsidRDefault="00B740FF" w:rsidP="00B740FF">
      <w:pPr>
        <w:rPr>
          <w:rFonts w:cs="Arial"/>
          <w:sz w:val="24"/>
          <w:szCs w:val="24"/>
          <w:lang w:val="ru-RU"/>
        </w:rPr>
      </w:pPr>
      <w:r w:rsidRPr="00C5631E">
        <w:rPr>
          <w:rFonts w:cs="Arial"/>
          <w:sz w:val="24"/>
          <w:szCs w:val="24"/>
          <w:lang w:val="ru-RU"/>
        </w:rPr>
        <w:t>Б) Да су добра испору</w:t>
      </w:r>
      <w:r w:rsidR="0012388C" w:rsidRPr="00C5631E">
        <w:rPr>
          <w:rFonts w:cs="Arial"/>
          <w:sz w:val="24"/>
          <w:szCs w:val="24"/>
          <w:lang w:val="ru-RU"/>
        </w:rPr>
        <w:t xml:space="preserve">чена </w:t>
      </w:r>
      <w:r w:rsidRPr="00C5631E">
        <w:rPr>
          <w:rFonts w:cs="Arial"/>
          <w:sz w:val="24"/>
          <w:szCs w:val="24"/>
          <w:lang w:val="ru-RU"/>
        </w:rPr>
        <w:t>у обиму, квалитету, уговореном року и сагласно уговору потврђују:</w:t>
      </w:r>
    </w:p>
    <w:p w14:paraId="333F63EC" w14:textId="77777777" w:rsidR="00B740FF" w:rsidRPr="00C5631E" w:rsidRDefault="00B740FF" w:rsidP="00B740FF">
      <w:pPr>
        <w:rPr>
          <w:rFonts w:cs="Arial"/>
          <w:sz w:val="24"/>
          <w:szCs w:val="24"/>
          <w:lang w:val="ru-RU"/>
        </w:rPr>
      </w:pPr>
    </w:p>
    <w:p w14:paraId="21E91E2B" w14:textId="77777777" w:rsidR="00B740FF" w:rsidRPr="00C5631E" w:rsidRDefault="00B740FF" w:rsidP="00B740FF">
      <w:pPr>
        <w:rPr>
          <w:rFonts w:cs="Arial"/>
          <w:sz w:val="24"/>
          <w:szCs w:val="24"/>
          <w:vertAlign w:val="superscript"/>
          <w:lang w:val="ru-RU"/>
        </w:rPr>
      </w:pPr>
      <w:r w:rsidRPr="00C5631E">
        <w:rPr>
          <w:rFonts w:cs="Arial"/>
          <w:sz w:val="24"/>
          <w:szCs w:val="24"/>
          <w:lang w:val="ru-RU"/>
        </w:rPr>
        <w:t xml:space="preserve">    ПРОДАВАЦ:</w:t>
      </w:r>
      <w:r w:rsidRPr="00C5631E">
        <w:rPr>
          <w:rFonts w:cs="Arial"/>
          <w:sz w:val="24"/>
          <w:szCs w:val="24"/>
          <w:lang w:val="ru-RU"/>
        </w:rPr>
        <w:tab/>
        <w:t xml:space="preserve">                   </w:t>
      </w:r>
      <w:r w:rsidR="00056D70" w:rsidRPr="00C5631E">
        <w:rPr>
          <w:rFonts w:cs="Arial"/>
          <w:sz w:val="24"/>
          <w:szCs w:val="24"/>
          <w:lang w:val="ru-RU"/>
        </w:rPr>
        <w:t xml:space="preserve">                                                  </w:t>
      </w:r>
      <w:r w:rsidRPr="00C5631E">
        <w:rPr>
          <w:rFonts w:cs="Arial"/>
          <w:sz w:val="24"/>
          <w:szCs w:val="24"/>
          <w:lang w:val="ru-RU"/>
        </w:rPr>
        <w:t xml:space="preserve">     КУПАЦ:                      </w:t>
      </w:r>
    </w:p>
    <w:p w14:paraId="07370B66" w14:textId="77777777" w:rsidR="00B740FF" w:rsidRPr="00C5631E" w:rsidRDefault="00B740FF" w:rsidP="00B740FF">
      <w:pPr>
        <w:rPr>
          <w:rFonts w:cs="Arial"/>
          <w:sz w:val="24"/>
          <w:szCs w:val="24"/>
          <w:lang w:val="ru-RU"/>
        </w:rPr>
      </w:pPr>
    </w:p>
    <w:p w14:paraId="65BD0F3C" w14:textId="77777777" w:rsidR="00B740FF" w:rsidRPr="00C5631E" w:rsidRDefault="00B740FF" w:rsidP="00B740FF">
      <w:pPr>
        <w:rPr>
          <w:rFonts w:cs="Arial"/>
          <w:sz w:val="24"/>
          <w:szCs w:val="24"/>
        </w:rPr>
      </w:pPr>
      <w:r w:rsidRPr="00C5631E">
        <w:rPr>
          <w:rFonts w:cs="Arial"/>
          <w:sz w:val="24"/>
          <w:szCs w:val="24"/>
          <w:lang w:val="ru-RU"/>
        </w:rPr>
        <w:t>_________</w:t>
      </w:r>
      <w:r w:rsidR="00056D70" w:rsidRPr="00C5631E">
        <w:rPr>
          <w:rFonts w:cs="Arial"/>
          <w:sz w:val="24"/>
          <w:szCs w:val="24"/>
          <w:lang w:val="ru-RU"/>
        </w:rPr>
        <w:t>___________</w:t>
      </w:r>
      <w:r w:rsidR="00056D70" w:rsidRPr="00C5631E">
        <w:rPr>
          <w:rFonts w:cs="Arial"/>
          <w:sz w:val="24"/>
          <w:szCs w:val="24"/>
          <w:lang w:val="ru-RU"/>
        </w:rPr>
        <w:tab/>
        <w:t xml:space="preserve">                                         </w:t>
      </w:r>
      <w:r w:rsidRPr="00C5631E">
        <w:rPr>
          <w:rFonts w:cs="Arial"/>
          <w:sz w:val="24"/>
          <w:szCs w:val="24"/>
          <w:lang w:val="ru-RU"/>
        </w:rPr>
        <w:t xml:space="preserve">   _</w:t>
      </w:r>
      <w:r w:rsidRPr="00C5631E">
        <w:rPr>
          <w:rFonts w:cs="Arial"/>
          <w:sz w:val="24"/>
          <w:szCs w:val="24"/>
        </w:rPr>
        <w:t>______________________</w:t>
      </w:r>
    </w:p>
    <w:p w14:paraId="20FE6011" w14:textId="77777777" w:rsidR="00B740FF" w:rsidRPr="00C5631E" w:rsidRDefault="00B740FF" w:rsidP="00B740FF">
      <w:pPr>
        <w:rPr>
          <w:rFonts w:cs="Arial"/>
          <w:sz w:val="24"/>
          <w:szCs w:val="24"/>
          <w:lang w:val="ru-RU"/>
        </w:rPr>
      </w:pPr>
      <w:r w:rsidRPr="00C5631E">
        <w:rPr>
          <w:rFonts w:cs="Arial"/>
          <w:sz w:val="24"/>
          <w:szCs w:val="24"/>
          <w:lang w:val="ru-RU"/>
        </w:rPr>
        <w:t xml:space="preserve">    (Име и презиме)</w:t>
      </w:r>
      <w:r w:rsidRPr="00C5631E">
        <w:rPr>
          <w:rFonts w:cs="Arial"/>
          <w:sz w:val="24"/>
          <w:szCs w:val="24"/>
          <w:lang w:val="ru-RU"/>
        </w:rPr>
        <w:tab/>
      </w:r>
      <w:r w:rsidRPr="00C5631E">
        <w:rPr>
          <w:rFonts w:cs="Arial"/>
          <w:sz w:val="24"/>
          <w:szCs w:val="24"/>
          <w:lang w:val="ru-RU"/>
        </w:rPr>
        <w:tab/>
      </w:r>
      <w:r w:rsidRPr="00C5631E">
        <w:rPr>
          <w:rFonts w:cs="Arial"/>
          <w:sz w:val="24"/>
          <w:szCs w:val="24"/>
        </w:rPr>
        <w:t xml:space="preserve">                                                      </w:t>
      </w:r>
      <w:r w:rsidRPr="00C5631E">
        <w:rPr>
          <w:rFonts w:cs="Arial"/>
          <w:sz w:val="24"/>
          <w:szCs w:val="24"/>
          <w:lang w:val="ru-RU"/>
        </w:rPr>
        <w:t>(Име и презиме)</w:t>
      </w:r>
    </w:p>
    <w:p w14:paraId="59B83BE6" w14:textId="77777777" w:rsidR="00B740FF" w:rsidRPr="00C5631E" w:rsidRDefault="00B740FF" w:rsidP="00B740FF">
      <w:pPr>
        <w:rPr>
          <w:rFonts w:cs="Arial"/>
          <w:sz w:val="24"/>
          <w:szCs w:val="24"/>
          <w:lang w:val="ru-RU"/>
        </w:rPr>
      </w:pPr>
    </w:p>
    <w:p w14:paraId="0BDECA96" w14:textId="77777777" w:rsidR="00B740FF" w:rsidRPr="00C5631E" w:rsidRDefault="00B740FF" w:rsidP="00B740FF">
      <w:pPr>
        <w:ind w:left="-284"/>
        <w:rPr>
          <w:rFonts w:cs="Arial"/>
          <w:sz w:val="24"/>
          <w:szCs w:val="24"/>
        </w:rPr>
      </w:pPr>
    </w:p>
    <w:p w14:paraId="7D0EA2C6" w14:textId="77777777" w:rsidR="00B740FF" w:rsidRPr="00C5631E" w:rsidRDefault="00B740FF" w:rsidP="00B740FF">
      <w:pPr>
        <w:rPr>
          <w:rFonts w:cs="Arial"/>
          <w:color w:val="4F81BD" w:themeColor="accent1"/>
          <w:sz w:val="24"/>
          <w:szCs w:val="24"/>
          <w:lang w:val="ru-RU"/>
        </w:rPr>
      </w:pPr>
    </w:p>
    <w:p w14:paraId="35876E4E" w14:textId="77777777" w:rsidR="00056D70" w:rsidRDefault="00056D70" w:rsidP="00B740FF">
      <w:pPr>
        <w:rPr>
          <w:rFonts w:cs="Arial"/>
          <w:color w:val="4F81BD" w:themeColor="accent1"/>
          <w:sz w:val="24"/>
          <w:szCs w:val="24"/>
          <w:lang w:val="ru-RU"/>
        </w:rPr>
      </w:pPr>
    </w:p>
    <w:p w14:paraId="279F813A" w14:textId="77777777" w:rsidR="00056D70" w:rsidRDefault="00056D70" w:rsidP="00B740FF">
      <w:pPr>
        <w:rPr>
          <w:rFonts w:cs="Arial"/>
          <w:color w:val="4F81BD" w:themeColor="accent1"/>
          <w:sz w:val="24"/>
          <w:szCs w:val="24"/>
          <w:lang w:val="ru-RU"/>
        </w:rPr>
      </w:pPr>
    </w:p>
    <w:p w14:paraId="2D2D4E36" w14:textId="77777777" w:rsidR="00056D70" w:rsidRDefault="00056D70" w:rsidP="00B740FF">
      <w:pPr>
        <w:rPr>
          <w:rFonts w:cs="Arial"/>
          <w:color w:val="4F81BD" w:themeColor="accent1"/>
          <w:sz w:val="24"/>
          <w:szCs w:val="24"/>
          <w:lang w:val="ru-RU"/>
        </w:rPr>
      </w:pPr>
    </w:p>
    <w:p w14:paraId="3E1E33AD" w14:textId="77777777" w:rsidR="00056D70" w:rsidRDefault="00056D70" w:rsidP="00B740FF">
      <w:pPr>
        <w:rPr>
          <w:rFonts w:cs="Arial"/>
          <w:color w:val="4F81BD" w:themeColor="accent1"/>
          <w:sz w:val="24"/>
          <w:szCs w:val="24"/>
          <w:lang w:val="ru-RU"/>
        </w:rPr>
      </w:pPr>
    </w:p>
    <w:p w14:paraId="27B14752" w14:textId="77777777" w:rsidR="00056D70" w:rsidRDefault="00056D70" w:rsidP="00B740FF">
      <w:pPr>
        <w:rPr>
          <w:rFonts w:cs="Arial"/>
          <w:color w:val="4F81BD" w:themeColor="accent1"/>
          <w:sz w:val="24"/>
          <w:szCs w:val="24"/>
          <w:lang w:val="ru-RU"/>
        </w:rPr>
      </w:pPr>
    </w:p>
    <w:p w14:paraId="5709D59A" w14:textId="77777777" w:rsidR="00056D70" w:rsidRDefault="00056D70" w:rsidP="00B740FF">
      <w:pPr>
        <w:rPr>
          <w:rFonts w:cs="Arial"/>
          <w:color w:val="4F81BD" w:themeColor="accent1"/>
          <w:sz w:val="24"/>
          <w:szCs w:val="24"/>
          <w:lang w:val="ru-RU"/>
        </w:rPr>
      </w:pPr>
    </w:p>
    <w:p w14:paraId="2F54535B" w14:textId="77777777" w:rsidR="00056D70" w:rsidRDefault="00056D70" w:rsidP="00B740FF">
      <w:pPr>
        <w:rPr>
          <w:rFonts w:cs="Arial"/>
          <w:color w:val="4F81BD" w:themeColor="accent1"/>
          <w:sz w:val="24"/>
          <w:szCs w:val="24"/>
          <w:lang w:val="ru-RU"/>
        </w:rPr>
      </w:pPr>
    </w:p>
    <w:p w14:paraId="510E9ECD" w14:textId="77777777" w:rsidR="00056D70" w:rsidRDefault="00056D70" w:rsidP="00B740FF">
      <w:pPr>
        <w:rPr>
          <w:rFonts w:cs="Arial"/>
          <w:color w:val="4F81BD" w:themeColor="accent1"/>
          <w:sz w:val="24"/>
          <w:szCs w:val="24"/>
          <w:lang w:val="ru-RU"/>
        </w:rPr>
      </w:pPr>
    </w:p>
    <w:p w14:paraId="38EF0905" w14:textId="77777777" w:rsidR="00C856FC" w:rsidRDefault="00C856FC" w:rsidP="00B740FF">
      <w:pPr>
        <w:rPr>
          <w:rFonts w:cs="Arial"/>
          <w:color w:val="4F81BD" w:themeColor="accent1"/>
          <w:sz w:val="24"/>
          <w:szCs w:val="24"/>
          <w:lang w:val="ru-RU"/>
        </w:rPr>
      </w:pPr>
    </w:p>
    <w:p w14:paraId="4539E9E5" w14:textId="77777777" w:rsidR="00C856FC" w:rsidRDefault="00C856FC" w:rsidP="00B740FF">
      <w:pPr>
        <w:rPr>
          <w:rFonts w:cs="Arial"/>
          <w:color w:val="4F81BD" w:themeColor="accent1"/>
          <w:sz w:val="24"/>
          <w:szCs w:val="24"/>
          <w:lang w:val="ru-RU"/>
        </w:rPr>
      </w:pPr>
    </w:p>
    <w:p w14:paraId="59CED14E" w14:textId="77777777" w:rsidR="00C856FC" w:rsidRDefault="00C856FC" w:rsidP="00B740FF">
      <w:pPr>
        <w:rPr>
          <w:rFonts w:cs="Arial"/>
          <w:color w:val="4F81BD" w:themeColor="accent1"/>
          <w:sz w:val="24"/>
          <w:szCs w:val="24"/>
          <w:lang w:val="ru-RU"/>
        </w:rPr>
      </w:pPr>
    </w:p>
    <w:p w14:paraId="6E407261" w14:textId="77777777" w:rsidR="00C856FC" w:rsidRDefault="00C856FC" w:rsidP="00B740FF">
      <w:pPr>
        <w:rPr>
          <w:rFonts w:cs="Arial"/>
          <w:color w:val="4F81BD" w:themeColor="accent1"/>
          <w:sz w:val="24"/>
          <w:szCs w:val="24"/>
          <w:lang w:val="ru-RU"/>
        </w:rPr>
      </w:pPr>
    </w:p>
    <w:p w14:paraId="3970D34C" w14:textId="77777777" w:rsidR="00C856FC" w:rsidRDefault="00C856FC" w:rsidP="00B740FF">
      <w:pPr>
        <w:rPr>
          <w:rFonts w:cs="Arial"/>
          <w:color w:val="4F81BD" w:themeColor="accent1"/>
          <w:sz w:val="24"/>
          <w:szCs w:val="24"/>
          <w:lang w:val="ru-RU"/>
        </w:rPr>
      </w:pPr>
    </w:p>
    <w:p w14:paraId="3866DF5B" w14:textId="77777777" w:rsidR="00C856FC" w:rsidRDefault="00C856FC" w:rsidP="00B740FF">
      <w:pPr>
        <w:rPr>
          <w:rFonts w:cs="Arial"/>
          <w:color w:val="4F81BD" w:themeColor="accent1"/>
          <w:sz w:val="24"/>
          <w:szCs w:val="24"/>
          <w:lang w:val="ru-RU"/>
        </w:rPr>
      </w:pPr>
    </w:p>
    <w:p w14:paraId="34807125" w14:textId="77777777" w:rsidR="006E13E3" w:rsidRDefault="006E13E3" w:rsidP="00B740FF">
      <w:pPr>
        <w:rPr>
          <w:rFonts w:cs="Arial"/>
          <w:color w:val="4F81BD" w:themeColor="accent1"/>
          <w:sz w:val="24"/>
          <w:szCs w:val="24"/>
          <w:lang w:val="ru-RU"/>
        </w:rPr>
      </w:pPr>
    </w:p>
    <w:p w14:paraId="5D936A3E" w14:textId="77777777" w:rsidR="00056D70" w:rsidRDefault="00056D70" w:rsidP="00B740FF">
      <w:pPr>
        <w:rPr>
          <w:rFonts w:cs="Arial"/>
          <w:color w:val="4F81BD" w:themeColor="accent1"/>
          <w:sz w:val="24"/>
          <w:szCs w:val="24"/>
          <w:lang w:val="ru-RU"/>
        </w:rPr>
      </w:pPr>
    </w:p>
    <w:p w14:paraId="7B5FB199" w14:textId="77777777" w:rsidR="00056D70" w:rsidRPr="0012388C" w:rsidRDefault="00056D70" w:rsidP="00B740FF">
      <w:pPr>
        <w:rPr>
          <w:rFonts w:cs="Arial"/>
          <w:color w:val="4F81BD" w:themeColor="accent1"/>
          <w:sz w:val="24"/>
          <w:szCs w:val="24"/>
          <w:lang w:val="ru-RU"/>
        </w:rPr>
      </w:pPr>
    </w:p>
    <w:p w14:paraId="212D3C0F" w14:textId="77777777" w:rsidR="00C856FC" w:rsidRPr="00C856FC" w:rsidRDefault="00C856FC" w:rsidP="00C856FC">
      <w:pPr>
        <w:tabs>
          <w:tab w:val="left" w:pos="567"/>
        </w:tabs>
        <w:spacing w:before="0"/>
        <w:rPr>
          <w:rFonts w:cs="Arial"/>
          <w:b/>
          <w:sz w:val="24"/>
          <w:szCs w:val="24"/>
        </w:rPr>
      </w:pPr>
      <w:r w:rsidRPr="00C856FC">
        <w:rPr>
          <w:rFonts w:cs="Arial"/>
          <w:sz w:val="24"/>
          <w:szCs w:val="24"/>
        </w:rPr>
        <w:t xml:space="preserve">                                                                                                            </w:t>
      </w:r>
      <w:r w:rsidRPr="00C856FC">
        <w:rPr>
          <w:rFonts w:cs="Arial"/>
          <w:b/>
          <w:sz w:val="24"/>
          <w:szCs w:val="24"/>
        </w:rPr>
        <w:t xml:space="preserve">ПРИЛОГ </w:t>
      </w:r>
      <w:r>
        <w:rPr>
          <w:rFonts w:cs="Arial"/>
          <w:b/>
          <w:sz w:val="24"/>
          <w:szCs w:val="24"/>
          <w:lang w:val="sr-Cyrl-RS"/>
        </w:rPr>
        <w:t>бр. 4</w:t>
      </w:r>
    </w:p>
    <w:p w14:paraId="5F65E07E" w14:textId="77777777" w:rsidR="00C856FC" w:rsidRPr="00C856FC" w:rsidRDefault="00C856FC" w:rsidP="00C856FC">
      <w:pPr>
        <w:tabs>
          <w:tab w:val="left" w:pos="567"/>
        </w:tabs>
        <w:spacing w:before="0"/>
        <w:rPr>
          <w:rFonts w:cs="Arial"/>
          <w:sz w:val="24"/>
          <w:szCs w:val="24"/>
        </w:rPr>
      </w:pPr>
    </w:p>
    <w:p w14:paraId="626221D4" w14:textId="77777777"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14:paraId="69B8BCF9"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  </w:t>
      </w:r>
      <w:r w:rsidRPr="00C856FC">
        <w:rPr>
          <w:rFonts w:cs="Arial"/>
          <w:color w:val="FF0000"/>
          <w:sz w:val="24"/>
          <w:szCs w:val="24"/>
        </w:rPr>
        <w:t xml:space="preserve">                                                        </w:t>
      </w:r>
    </w:p>
    <w:p w14:paraId="6F367911" w14:textId="77777777" w:rsidR="00C856FC" w:rsidRPr="00C856FC" w:rsidRDefault="00C856FC" w:rsidP="00C856FC">
      <w:pPr>
        <w:tabs>
          <w:tab w:val="left" w:pos="567"/>
        </w:tabs>
        <w:spacing w:before="0"/>
        <w:rPr>
          <w:rFonts w:cs="Arial"/>
          <w:sz w:val="24"/>
          <w:szCs w:val="24"/>
        </w:rPr>
      </w:pPr>
      <w:r w:rsidRPr="00C856FC">
        <w:rPr>
          <w:rFonts w:cs="Arial"/>
          <w:sz w:val="24"/>
          <w:szCs w:val="24"/>
        </w:rPr>
        <w:t>Улица _______________</w:t>
      </w:r>
    </w:p>
    <w:p w14:paraId="17CF6E80" w14:textId="77777777" w:rsidR="00C856FC" w:rsidRPr="00C856FC" w:rsidRDefault="00C856FC" w:rsidP="00C856FC">
      <w:pPr>
        <w:tabs>
          <w:tab w:val="left" w:pos="567"/>
        </w:tabs>
        <w:spacing w:before="0"/>
        <w:rPr>
          <w:rFonts w:cs="Arial"/>
          <w:sz w:val="24"/>
          <w:szCs w:val="24"/>
        </w:rPr>
      </w:pPr>
    </w:p>
    <w:p w14:paraId="0BCED894"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14:paraId="19576276" w14:textId="77777777" w:rsidR="00C856FC" w:rsidRPr="00C856FC" w:rsidRDefault="00C856FC" w:rsidP="00C856FC">
      <w:pPr>
        <w:tabs>
          <w:tab w:val="left" w:pos="567"/>
        </w:tabs>
        <w:spacing w:before="0"/>
        <w:rPr>
          <w:rFonts w:cs="Arial"/>
          <w:sz w:val="24"/>
          <w:szCs w:val="24"/>
        </w:rPr>
      </w:pPr>
    </w:p>
    <w:p w14:paraId="4869014A"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14:paraId="7F63451A" w14:textId="77777777" w:rsidR="00C856FC" w:rsidRPr="00C856FC" w:rsidRDefault="00C856FC" w:rsidP="00C856FC">
      <w:pPr>
        <w:tabs>
          <w:tab w:val="left" w:pos="567"/>
        </w:tabs>
        <w:spacing w:before="0"/>
        <w:rPr>
          <w:rFonts w:cs="Arial"/>
          <w:sz w:val="24"/>
          <w:szCs w:val="24"/>
        </w:rPr>
      </w:pPr>
    </w:p>
    <w:p w14:paraId="1E5EF2C1"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Pr="00C856FC">
        <w:rPr>
          <w:rFonts w:cs="Arial"/>
          <w:sz w:val="24"/>
          <w:szCs w:val="24"/>
          <w:lang w:val="sr-Cyrl-RS"/>
        </w:rPr>
        <w:t xml:space="preserve">        </w:t>
      </w:r>
      <w:r w:rsidRPr="00C856FC">
        <w:rPr>
          <w:rFonts w:cs="Arial"/>
          <w:sz w:val="24"/>
          <w:szCs w:val="24"/>
        </w:rPr>
        <w:t xml:space="preserve"> Назив и адреса </w:t>
      </w:r>
      <w:r w:rsidRPr="00C856FC">
        <w:rPr>
          <w:rFonts w:cs="Arial"/>
          <w:sz w:val="24"/>
          <w:szCs w:val="24"/>
          <w:lang w:val="sr-Cyrl-RS"/>
        </w:rPr>
        <w:t>Продавца</w:t>
      </w:r>
    </w:p>
    <w:p w14:paraId="3B9396C7" w14:textId="77777777" w:rsidR="00C856FC" w:rsidRPr="00C856FC" w:rsidRDefault="00C856FC" w:rsidP="00C856FC">
      <w:pPr>
        <w:tabs>
          <w:tab w:val="left" w:pos="567"/>
        </w:tabs>
        <w:spacing w:before="0"/>
        <w:rPr>
          <w:rFonts w:cs="Arial"/>
          <w:sz w:val="24"/>
          <w:szCs w:val="24"/>
          <w:lang w:val="sr-Cyrl-RS"/>
        </w:rPr>
      </w:pPr>
    </w:p>
    <w:p w14:paraId="280C20C5" w14:textId="77777777" w:rsidR="00C856FC" w:rsidRPr="00C856FC" w:rsidRDefault="00C856FC" w:rsidP="00C856FC">
      <w:pPr>
        <w:tabs>
          <w:tab w:val="left" w:pos="567"/>
        </w:tabs>
        <w:spacing w:before="0"/>
        <w:rPr>
          <w:rFonts w:cs="Arial"/>
          <w:sz w:val="24"/>
          <w:szCs w:val="24"/>
        </w:rPr>
      </w:pPr>
    </w:p>
    <w:p w14:paraId="7451DC30" w14:textId="77777777"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14:paraId="0379073E" w14:textId="77777777" w:rsidR="00C856FC" w:rsidRPr="00C856FC" w:rsidRDefault="00C856FC" w:rsidP="00C856FC">
      <w:pPr>
        <w:tabs>
          <w:tab w:val="left" w:pos="567"/>
        </w:tabs>
        <w:spacing w:before="0"/>
        <w:rPr>
          <w:rFonts w:cs="Arial"/>
          <w:sz w:val="24"/>
          <w:szCs w:val="24"/>
        </w:rPr>
      </w:pPr>
    </w:p>
    <w:p w14:paraId="551774EB" w14:textId="77777777" w:rsidR="00C856FC" w:rsidRPr="00C856FC" w:rsidRDefault="00C856FC" w:rsidP="00C856FC">
      <w:pPr>
        <w:tabs>
          <w:tab w:val="left" w:pos="567"/>
        </w:tabs>
        <w:spacing w:before="0"/>
        <w:rPr>
          <w:rFonts w:cs="Arial"/>
          <w:b/>
          <w:sz w:val="24"/>
          <w:szCs w:val="24"/>
        </w:rPr>
      </w:pPr>
      <w:r w:rsidRPr="00C856FC">
        <w:rPr>
          <w:rFonts w:cs="Arial"/>
          <w:sz w:val="24"/>
          <w:szCs w:val="24"/>
          <w:lang w:val="sr-Cyrl-RS"/>
        </w:rPr>
        <w:t xml:space="preserve">                                      </w:t>
      </w:r>
      <w:r w:rsidRPr="00C856FC">
        <w:rPr>
          <w:rFonts w:cs="Arial"/>
          <w:b/>
          <w:sz w:val="24"/>
          <w:szCs w:val="24"/>
        </w:rPr>
        <w:t>Н  А  Р  У Џ  Б  Е  Н   И   Ц    А</w:t>
      </w:r>
    </w:p>
    <w:p w14:paraId="7FED3954" w14:textId="77777777" w:rsidR="00C856FC" w:rsidRPr="00C856FC" w:rsidRDefault="00C856FC" w:rsidP="00C856FC">
      <w:pPr>
        <w:tabs>
          <w:tab w:val="left" w:pos="567"/>
        </w:tabs>
        <w:spacing w:before="0"/>
        <w:rPr>
          <w:rFonts w:cs="Arial"/>
          <w:sz w:val="24"/>
          <w:szCs w:val="24"/>
        </w:rPr>
      </w:pPr>
    </w:p>
    <w:p w14:paraId="4ABD432D"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од __________. године </w:t>
      </w:r>
      <w:r w:rsidRPr="00C856FC">
        <w:rPr>
          <w:rFonts w:cs="Arial"/>
          <w:sz w:val="24"/>
          <w:szCs w:val="24"/>
          <w:lang w:val="sr-Cyrl-RS"/>
        </w:rPr>
        <w:t>испоручите следећа добра</w:t>
      </w:r>
      <w:r w:rsidRPr="00C856FC">
        <w:rPr>
          <w:rFonts w:cs="Arial"/>
          <w:sz w:val="24"/>
          <w:szCs w:val="24"/>
        </w:rPr>
        <w:t>:</w:t>
      </w:r>
    </w:p>
    <w:p w14:paraId="59C6F255" w14:textId="77777777" w:rsidR="00C856FC" w:rsidRPr="00C856FC" w:rsidRDefault="00C856FC" w:rsidP="00C856FC">
      <w:pPr>
        <w:tabs>
          <w:tab w:val="left" w:pos="567"/>
        </w:tabs>
        <w:spacing w:before="0"/>
        <w:rPr>
          <w:rFonts w:cs="Arial"/>
          <w:sz w:val="24"/>
          <w:szCs w:val="24"/>
        </w:rPr>
      </w:pPr>
    </w:p>
    <w:p w14:paraId="404B90AE" w14:textId="77777777" w:rsidR="00C856FC" w:rsidRPr="00C856FC" w:rsidRDefault="00C856FC" w:rsidP="00C856F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964"/>
        <w:gridCol w:w="828"/>
        <w:gridCol w:w="1380"/>
        <w:gridCol w:w="803"/>
        <w:gridCol w:w="803"/>
        <w:gridCol w:w="1085"/>
        <w:gridCol w:w="1085"/>
        <w:gridCol w:w="2534"/>
      </w:tblGrid>
      <w:tr w:rsidR="00C856FC" w:rsidRPr="00C856FC" w14:paraId="6B2FBEFA" w14:textId="77777777" w:rsidTr="008C03CD">
        <w:tc>
          <w:tcPr>
            <w:tcW w:w="326" w:type="pct"/>
            <w:shd w:val="clear" w:color="auto" w:fill="C6D9F1" w:themeFill="text2" w:themeFillTint="33"/>
            <w:vAlign w:val="center"/>
          </w:tcPr>
          <w:p w14:paraId="2DFA28F8" w14:textId="77777777" w:rsidR="00C856FC" w:rsidRPr="00C856FC" w:rsidRDefault="00C856FC" w:rsidP="00C856FC">
            <w:pPr>
              <w:spacing w:before="0"/>
              <w:jc w:val="center"/>
              <w:rPr>
                <w:rFonts w:cs="Arial"/>
                <w:bCs/>
                <w:i/>
                <w:iCs/>
                <w:sz w:val="24"/>
                <w:szCs w:val="24"/>
                <w:lang w:val="sr-Cyrl-CS"/>
              </w:rPr>
            </w:pPr>
            <w:r w:rsidRPr="00C856FC">
              <w:rPr>
                <w:rFonts w:cs="Arial"/>
                <w:bCs/>
                <w:i/>
                <w:iCs/>
                <w:sz w:val="24"/>
                <w:szCs w:val="24"/>
                <w:lang w:val="sr-Cyrl-CS"/>
              </w:rPr>
              <w:t>Рбр</w:t>
            </w:r>
          </w:p>
        </w:tc>
        <w:tc>
          <w:tcPr>
            <w:tcW w:w="475" w:type="pct"/>
            <w:shd w:val="clear" w:color="auto" w:fill="C6D9F1" w:themeFill="text2" w:themeFillTint="33"/>
            <w:vAlign w:val="center"/>
          </w:tcPr>
          <w:p w14:paraId="7102900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08" w:type="pct"/>
            <w:shd w:val="clear" w:color="auto" w:fill="C6D9F1" w:themeFill="text2" w:themeFillTint="33"/>
            <w:vAlign w:val="center"/>
          </w:tcPr>
          <w:p w14:paraId="0A5D3A6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5959E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680" w:type="pct"/>
            <w:shd w:val="clear" w:color="auto" w:fill="C6D9F1" w:themeFill="text2" w:themeFillTint="33"/>
            <w:vAlign w:val="center"/>
          </w:tcPr>
          <w:p w14:paraId="47F1CA4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396" w:type="pct"/>
            <w:shd w:val="clear" w:color="auto" w:fill="C6D9F1" w:themeFill="text2" w:themeFillTint="33"/>
            <w:vAlign w:val="center"/>
          </w:tcPr>
          <w:p w14:paraId="21EA650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831B55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14:paraId="6606027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396" w:type="pct"/>
            <w:shd w:val="clear" w:color="auto" w:fill="C6D9F1" w:themeFill="text2" w:themeFillTint="33"/>
            <w:vAlign w:val="center"/>
          </w:tcPr>
          <w:p w14:paraId="0F98D2B1"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74D78CC4"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14:paraId="0C402B7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35" w:type="pct"/>
            <w:shd w:val="clear" w:color="auto" w:fill="C6D9F1" w:themeFill="text2" w:themeFillTint="33"/>
            <w:vAlign w:val="center"/>
          </w:tcPr>
          <w:p w14:paraId="14CF922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14:paraId="7A269E8F"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535" w:type="pct"/>
            <w:shd w:val="clear" w:color="auto" w:fill="C6D9F1" w:themeFill="text2" w:themeFillTint="33"/>
            <w:vAlign w:val="center"/>
          </w:tcPr>
          <w:p w14:paraId="369DBD3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14:paraId="5C71157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1249" w:type="pct"/>
            <w:shd w:val="clear" w:color="auto" w:fill="C6D9F1" w:themeFill="text2" w:themeFillTint="33"/>
          </w:tcPr>
          <w:p w14:paraId="05385AC8" w14:textId="77777777" w:rsidR="006E13E3" w:rsidRDefault="006E13E3" w:rsidP="00C856FC">
            <w:pPr>
              <w:spacing w:before="0"/>
              <w:jc w:val="center"/>
              <w:rPr>
                <w:rFonts w:cs="Arial"/>
                <w:b/>
                <w:bCs/>
                <w:i/>
                <w:iCs/>
                <w:sz w:val="24"/>
                <w:szCs w:val="24"/>
                <w:lang w:val="sr-Cyrl-CS"/>
              </w:rPr>
            </w:pPr>
          </w:p>
          <w:p w14:paraId="795237D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w:t>
            </w:r>
          </w:p>
          <w:p w14:paraId="62346434" w14:textId="7504F1AC" w:rsidR="00C856FC" w:rsidRPr="00C856FC" w:rsidRDefault="006E13E3" w:rsidP="00C856FC">
            <w:pPr>
              <w:spacing w:before="0"/>
              <w:jc w:val="center"/>
              <w:rPr>
                <w:rFonts w:cs="Arial"/>
                <w:b/>
                <w:bCs/>
                <w:i/>
                <w:iCs/>
                <w:sz w:val="24"/>
                <w:szCs w:val="24"/>
                <w:lang w:val="sr-Cyrl-CS"/>
              </w:rPr>
            </w:pPr>
            <w:r w:rsidRPr="00C856FC">
              <w:rPr>
                <w:rFonts w:cs="Arial"/>
                <w:b/>
                <w:bCs/>
                <w:i/>
                <w:iCs/>
                <w:sz w:val="24"/>
                <w:szCs w:val="24"/>
                <w:lang w:val="sr-Cyrl-CS"/>
              </w:rPr>
              <w:t>П</w:t>
            </w:r>
            <w:r w:rsidR="00C856FC" w:rsidRPr="00C856FC">
              <w:rPr>
                <w:rFonts w:cs="Arial"/>
                <w:b/>
                <w:bCs/>
                <w:i/>
                <w:iCs/>
                <w:sz w:val="24"/>
                <w:szCs w:val="24"/>
                <w:lang w:val="sr-Cyrl-CS"/>
              </w:rPr>
              <w:t>роизвођача</w:t>
            </w:r>
            <w:r>
              <w:rPr>
                <w:rFonts w:cs="Arial"/>
                <w:b/>
                <w:bCs/>
                <w:i/>
                <w:iCs/>
                <w:sz w:val="24"/>
                <w:szCs w:val="24"/>
                <w:lang w:val="sr-Cyrl-CS"/>
              </w:rPr>
              <w:t>,гарантни рок</w:t>
            </w:r>
          </w:p>
          <w:p w14:paraId="0EF514E8" w14:textId="3E816624" w:rsidR="00C856FC" w:rsidRPr="00C856FC" w:rsidRDefault="00C856FC" w:rsidP="00C856FC">
            <w:pPr>
              <w:spacing w:before="0"/>
              <w:jc w:val="center"/>
              <w:rPr>
                <w:rFonts w:cs="Arial"/>
                <w:b/>
                <w:bCs/>
                <w:i/>
                <w:iCs/>
                <w:sz w:val="24"/>
                <w:szCs w:val="24"/>
                <w:lang w:val="sr-Cyrl-CS"/>
              </w:rPr>
            </w:pPr>
          </w:p>
        </w:tc>
      </w:tr>
      <w:tr w:rsidR="00C856FC" w:rsidRPr="00C856FC" w14:paraId="06DEFB36" w14:textId="77777777" w:rsidTr="008C03CD">
        <w:tc>
          <w:tcPr>
            <w:tcW w:w="326" w:type="pct"/>
            <w:shd w:val="clear" w:color="auto" w:fill="auto"/>
          </w:tcPr>
          <w:p w14:paraId="21BE6D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217EFB9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08" w:type="pct"/>
            <w:shd w:val="clear" w:color="auto" w:fill="auto"/>
          </w:tcPr>
          <w:p w14:paraId="1F85CEFB"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680" w:type="pct"/>
            <w:shd w:val="clear" w:color="auto" w:fill="auto"/>
          </w:tcPr>
          <w:p w14:paraId="6B623CD6"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396" w:type="pct"/>
            <w:shd w:val="clear" w:color="auto" w:fill="auto"/>
          </w:tcPr>
          <w:p w14:paraId="32C4CCC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396" w:type="pct"/>
            <w:shd w:val="clear" w:color="auto" w:fill="auto"/>
          </w:tcPr>
          <w:p w14:paraId="42F11C5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535" w:type="pct"/>
            <w:shd w:val="clear" w:color="auto" w:fill="auto"/>
          </w:tcPr>
          <w:p w14:paraId="36D980A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535" w:type="pct"/>
            <w:shd w:val="clear" w:color="auto" w:fill="auto"/>
          </w:tcPr>
          <w:p w14:paraId="5129B6A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(8)</w:t>
            </w:r>
          </w:p>
        </w:tc>
        <w:tc>
          <w:tcPr>
            <w:tcW w:w="1249" w:type="pct"/>
          </w:tcPr>
          <w:p w14:paraId="4851D82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(9)</w:t>
            </w:r>
          </w:p>
        </w:tc>
      </w:tr>
      <w:tr w:rsidR="00C856FC" w:rsidRPr="00C856FC" w14:paraId="76D804AC" w14:textId="77777777" w:rsidTr="008C03CD">
        <w:tc>
          <w:tcPr>
            <w:tcW w:w="326" w:type="pct"/>
            <w:shd w:val="clear" w:color="auto" w:fill="auto"/>
            <w:vAlign w:val="center"/>
          </w:tcPr>
          <w:p w14:paraId="3357F75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50B7E12D" w14:textId="77777777" w:rsidR="00C856FC" w:rsidRPr="00C856FC" w:rsidRDefault="00C856FC" w:rsidP="00C856FC">
            <w:pPr>
              <w:spacing w:before="0"/>
              <w:jc w:val="center"/>
              <w:rPr>
                <w:rFonts w:cs="Arial"/>
                <w:bCs/>
                <w:i/>
                <w:iCs/>
                <w:sz w:val="24"/>
                <w:szCs w:val="24"/>
                <w:lang w:val="sr-Cyrl-CS"/>
              </w:rPr>
            </w:pPr>
          </w:p>
        </w:tc>
        <w:tc>
          <w:tcPr>
            <w:tcW w:w="408" w:type="pct"/>
            <w:shd w:val="clear" w:color="auto" w:fill="auto"/>
            <w:vAlign w:val="center"/>
          </w:tcPr>
          <w:p w14:paraId="394653C4" w14:textId="77777777" w:rsidR="00C856FC" w:rsidRPr="00C856FC" w:rsidRDefault="00C856FC" w:rsidP="00C856FC">
            <w:pPr>
              <w:spacing w:before="0"/>
              <w:jc w:val="center"/>
              <w:rPr>
                <w:rFonts w:cs="Arial"/>
                <w:bCs/>
                <w:i/>
                <w:iCs/>
                <w:sz w:val="24"/>
                <w:szCs w:val="24"/>
                <w:lang w:val="sr-Cyrl-CS"/>
              </w:rPr>
            </w:pPr>
          </w:p>
        </w:tc>
        <w:tc>
          <w:tcPr>
            <w:tcW w:w="680" w:type="pct"/>
            <w:shd w:val="clear" w:color="auto" w:fill="auto"/>
            <w:vAlign w:val="center"/>
          </w:tcPr>
          <w:p w14:paraId="5A084691" w14:textId="77777777" w:rsidR="00C856FC" w:rsidRPr="00C856FC" w:rsidRDefault="00C856FC" w:rsidP="00C856FC">
            <w:pPr>
              <w:spacing w:before="0"/>
              <w:jc w:val="center"/>
              <w:rPr>
                <w:rFonts w:cs="Arial"/>
                <w:bCs/>
                <w:i/>
                <w:iCs/>
                <w:sz w:val="24"/>
                <w:szCs w:val="24"/>
                <w:lang w:val="sr-Cyrl-CS"/>
              </w:rPr>
            </w:pPr>
          </w:p>
        </w:tc>
        <w:tc>
          <w:tcPr>
            <w:tcW w:w="396" w:type="pct"/>
            <w:shd w:val="clear" w:color="auto" w:fill="auto"/>
            <w:vAlign w:val="center"/>
          </w:tcPr>
          <w:p w14:paraId="0A8803A4" w14:textId="77777777" w:rsidR="00C856FC" w:rsidRPr="00C856FC" w:rsidRDefault="00C856FC" w:rsidP="00C856FC">
            <w:pPr>
              <w:spacing w:before="0"/>
              <w:jc w:val="center"/>
              <w:rPr>
                <w:rFonts w:cs="Arial"/>
                <w:b/>
                <w:bCs/>
                <w:i/>
                <w:iCs/>
                <w:sz w:val="24"/>
                <w:szCs w:val="24"/>
              </w:rPr>
            </w:pPr>
          </w:p>
        </w:tc>
        <w:tc>
          <w:tcPr>
            <w:tcW w:w="396" w:type="pct"/>
            <w:shd w:val="clear" w:color="auto" w:fill="auto"/>
            <w:vAlign w:val="center"/>
          </w:tcPr>
          <w:p w14:paraId="1F0071B0"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6F162EDF"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41111B38" w14:textId="77777777" w:rsidR="00C856FC" w:rsidRPr="00C856FC" w:rsidRDefault="00C856FC" w:rsidP="00C856FC">
            <w:pPr>
              <w:spacing w:before="0"/>
              <w:jc w:val="center"/>
              <w:rPr>
                <w:rFonts w:cs="Arial"/>
                <w:b/>
                <w:bCs/>
                <w:i/>
                <w:iCs/>
                <w:sz w:val="24"/>
                <w:szCs w:val="24"/>
              </w:rPr>
            </w:pPr>
          </w:p>
        </w:tc>
        <w:tc>
          <w:tcPr>
            <w:tcW w:w="1249" w:type="pct"/>
          </w:tcPr>
          <w:p w14:paraId="484E1713" w14:textId="77777777" w:rsidR="00C856FC" w:rsidRPr="00C856FC" w:rsidRDefault="00C856FC" w:rsidP="00C856FC">
            <w:pPr>
              <w:spacing w:before="0"/>
              <w:jc w:val="center"/>
              <w:rPr>
                <w:rFonts w:cs="Arial"/>
                <w:b/>
                <w:bCs/>
                <w:i/>
                <w:iCs/>
                <w:sz w:val="24"/>
                <w:szCs w:val="24"/>
              </w:rPr>
            </w:pPr>
          </w:p>
        </w:tc>
      </w:tr>
      <w:tr w:rsidR="00C856FC" w:rsidRPr="00C856FC" w14:paraId="6D92E66D" w14:textId="77777777" w:rsidTr="008C03CD">
        <w:tc>
          <w:tcPr>
            <w:tcW w:w="326" w:type="pct"/>
            <w:shd w:val="clear" w:color="auto" w:fill="auto"/>
            <w:vAlign w:val="center"/>
          </w:tcPr>
          <w:p w14:paraId="58383358" w14:textId="64E717A6" w:rsidR="00C856FC" w:rsidRPr="00C856FC" w:rsidRDefault="0021412C" w:rsidP="00C856FC">
            <w:pPr>
              <w:spacing w:before="0"/>
              <w:jc w:val="center"/>
              <w:rPr>
                <w:rFonts w:cs="Arial"/>
                <w:b/>
                <w:bCs/>
                <w:i/>
                <w:iCs/>
                <w:sz w:val="24"/>
                <w:szCs w:val="24"/>
                <w:lang w:val="sr-Cyrl-CS"/>
              </w:rPr>
            </w:pPr>
            <w:r>
              <w:rPr>
                <w:rFonts w:cs="Arial"/>
                <w:b/>
                <w:bCs/>
                <w:i/>
                <w:iCs/>
                <w:sz w:val="24"/>
                <w:szCs w:val="24"/>
                <w:lang w:val="sr-Cyrl-CS"/>
              </w:rPr>
              <w:t>2.</w:t>
            </w:r>
          </w:p>
        </w:tc>
        <w:tc>
          <w:tcPr>
            <w:tcW w:w="475" w:type="pct"/>
            <w:shd w:val="clear" w:color="auto" w:fill="auto"/>
          </w:tcPr>
          <w:p w14:paraId="7F16905B" w14:textId="77777777" w:rsidR="00C856FC" w:rsidRPr="00C856FC" w:rsidRDefault="00C856FC" w:rsidP="00C856FC">
            <w:pPr>
              <w:spacing w:before="0"/>
              <w:rPr>
                <w:rFonts w:cs="Arial"/>
                <w:bCs/>
                <w:iCs/>
                <w:sz w:val="24"/>
                <w:szCs w:val="24"/>
                <w:lang w:val="sr-Cyrl-CS"/>
              </w:rPr>
            </w:pPr>
          </w:p>
        </w:tc>
        <w:tc>
          <w:tcPr>
            <w:tcW w:w="2950" w:type="pct"/>
            <w:gridSpan w:val="6"/>
            <w:shd w:val="clear" w:color="auto" w:fill="auto"/>
            <w:vAlign w:val="center"/>
          </w:tcPr>
          <w:p w14:paraId="1FACE7A6" w14:textId="77777777" w:rsidR="00C856FC" w:rsidRPr="00C856FC" w:rsidRDefault="00C856FC" w:rsidP="00C856FC">
            <w:pPr>
              <w:spacing w:before="0"/>
              <w:jc w:val="center"/>
              <w:rPr>
                <w:rFonts w:cs="Arial"/>
                <w:b/>
                <w:bCs/>
                <w:i/>
                <w:iCs/>
                <w:sz w:val="24"/>
                <w:szCs w:val="24"/>
              </w:rPr>
            </w:pPr>
          </w:p>
        </w:tc>
        <w:tc>
          <w:tcPr>
            <w:tcW w:w="1249" w:type="pct"/>
          </w:tcPr>
          <w:p w14:paraId="473F970F" w14:textId="77777777" w:rsidR="00C856FC" w:rsidRPr="00C856FC" w:rsidRDefault="00C856FC" w:rsidP="00C856FC">
            <w:pPr>
              <w:spacing w:before="0"/>
              <w:jc w:val="center"/>
              <w:rPr>
                <w:rFonts w:cs="Arial"/>
                <w:b/>
                <w:bCs/>
                <w:i/>
                <w:iCs/>
                <w:sz w:val="24"/>
                <w:szCs w:val="24"/>
              </w:rPr>
            </w:pPr>
          </w:p>
        </w:tc>
      </w:tr>
    </w:tbl>
    <w:p w14:paraId="379EC47B" w14:textId="77777777"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C856FC" w14:paraId="3CBCFE6B" w14:textId="77777777" w:rsidTr="005B680D">
        <w:trPr>
          <w:trHeight w:val="418"/>
        </w:trPr>
        <w:tc>
          <w:tcPr>
            <w:tcW w:w="568" w:type="dxa"/>
            <w:vAlign w:val="center"/>
          </w:tcPr>
          <w:p w14:paraId="60E47747" w14:textId="77777777"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14:paraId="37C0BB68" w14:textId="77777777"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14:paraId="77E24BBC" w14:textId="77777777"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14:paraId="3F806C06" w14:textId="77777777" w:rsidR="00C856FC" w:rsidRPr="00C856FC" w:rsidRDefault="00C856FC" w:rsidP="00C856FC">
            <w:pPr>
              <w:spacing w:before="0"/>
              <w:rPr>
                <w:rFonts w:cs="Arial"/>
                <w:color w:val="FF0000"/>
                <w:sz w:val="24"/>
                <w:szCs w:val="24"/>
              </w:rPr>
            </w:pPr>
          </w:p>
        </w:tc>
      </w:tr>
      <w:tr w:rsidR="00C856FC" w:rsidRPr="00C856FC" w14:paraId="0F3EFD97" w14:textId="77777777" w:rsidTr="005B680D">
        <w:trPr>
          <w:trHeight w:val="418"/>
        </w:trPr>
        <w:tc>
          <w:tcPr>
            <w:tcW w:w="568" w:type="dxa"/>
            <w:tcBorders>
              <w:bottom w:val="single" w:sz="4" w:space="0" w:color="auto"/>
            </w:tcBorders>
            <w:vAlign w:val="center"/>
          </w:tcPr>
          <w:p w14:paraId="3979195A"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14:paraId="75CE5A4C" w14:textId="77777777"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2610" w:type="dxa"/>
            <w:tcBorders>
              <w:bottom w:val="single" w:sz="4" w:space="0" w:color="auto"/>
              <w:right w:val="single" w:sz="4" w:space="0" w:color="auto"/>
            </w:tcBorders>
          </w:tcPr>
          <w:p w14:paraId="086B1631" w14:textId="77777777" w:rsidR="00C856FC" w:rsidRPr="00C856FC" w:rsidRDefault="00C856FC" w:rsidP="00C856FC">
            <w:pPr>
              <w:spacing w:before="0"/>
              <w:rPr>
                <w:rFonts w:cs="Arial"/>
                <w:color w:val="FF0000"/>
                <w:sz w:val="24"/>
                <w:szCs w:val="24"/>
              </w:rPr>
            </w:pPr>
          </w:p>
        </w:tc>
      </w:tr>
      <w:tr w:rsidR="00C856FC" w:rsidRPr="00C856FC" w14:paraId="6AC23417" w14:textId="77777777" w:rsidTr="005B680D">
        <w:trPr>
          <w:trHeight w:val="562"/>
        </w:trPr>
        <w:tc>
          <w:tcPr>
            <w:tcW w:w="568" w:type="dxa"/>
            <w:tcBorders>
              <w:bottom w:val="single" w:sz="4" w:space="0" w:color="auto"/>
            </w:tcBorders>
            <w:vAlign w:val="center"/>
          </w:tcPr>
          <w:p w14:paraId="7E934EA3"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14:paraId="743CB9AC" w14:textId="77777777"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14:paraId="58AC026E" w14:textId="77777777"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14:paraId="59E6150B" w14:textId="77777777" w:rsidR="00C856FC" w:rsidRPr="00C856FC" w:rsidRDefault="00C856FC" w:rsidP="00C856FC">
            <w:pPr>
              <w:spacing w:before="0"/>
              <w:rPr>
                <w:rFonts w:cs="Arial"/>
                <w:color w:val="FF0000"/>
                <w:sz w:val="24"/>
                <w:szCs w:val="24"/>
              </w:rPr>
            </w:pPr>
          </w:p>
        </w:tc>
      </w:tr>
    </w:tbl>
    <w:p w14:paraId="3755422E" w14:textId="77777777" w:rsidR="00C856FC" w:rsidRDefault="00C856FC" w:rsidP="00C856FC">
      <w:pPr>
        <w:rPr>
          <w:lang w:val="sr-Cyrl-RS"/>
        </w:rPr>
      </w:pPr>
    </w:p>
    <w:p w14:paraId="5DFF6D1E" w14:textId="77777777" w:rsidR="006E13E3" w:rsidRDefault="006E13E3" w:rsidP="00C856FC">
      <w:pPr>
        <w:rPr>
          <w:lang w:val="sr-Cyrl-RS"/>
        </w:rPr>
      </w:pPr>
    </w:p>
    <w:p w14:paraId="2B09F629" w14:textId="77777777" w:rsidR="006E13E3" w:rsidRDefault="006E13E3" w:rsidP="00C856FC">
      <w:pPr>
        <w:rPr>
          <w:lang w:val="sr-Cyrl-RS"/>
        </w:rPr>
      </w:pPr>
    </w:p>
    <w:p w14:paraId="383549B4" w14:textId="77777777" w:rsidR="006E13E3" w:rsidRDefault="006E13E3" w:rsidP="00C856FC">
      <w:pPr>
        <w:rPr>
          <w:lang w:val="sr-Cyrl-RS"/>
        </w:rPr>
      </w:pPr>
    </w:p>
    <w:p w14:paraId="6F594AD1" w14:textId="77777777" w:rsidR="006E13E3" w:rsidRDefault="006E13E3" w:rsidP="00C856FC">
      <w:pPr>
        <w:rPr>
          <w:lang w:val="sr-Cyrl-RS"/>
        </w:rPr>
      </w:pPr>
    </w:p>
    <w:p w14:paraId="4F981841" w14:textId="77777777" w:rsidR="006E13E3" w:rsidRDefault="006E13E3" w:rsidP="00C856FC">
      <w:pPr>
        <w:rPr>
          <w:lang w:val="sr-Cyrl-RS"/>
        </w:rPr>
      </w:pPr>
    </w:p>
    <w:p w14:paraId="18E757D9" w14:textId="77777777" w:rsidR="006E13E3" w:rsidRPr="00C856FC" w:rsidRDefault="006E13E3" w:rsidP="00C856FC">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C856FC" w14:paraId="213F6D3E" w14:textId="77777777" w:rsidTr="005B680D">
        <w:trPr>
          <w:trHeight w:val="647"/>
        </w:trPr>
        <w:tc>
          <w:tcPr>
            <w:tcW w:w="5208" w:type="dxa"/>
            <w:shd w:val="clear" w:color="auto" w:fill="C6D9F1" w:themeFill="text2" w:themeFillTint="33"/>
            <w:vAlign w:val="center"/>
          </w:tcPr>
          <w:p w14:paraId="5CD8A0C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lastRenderedPageBreak/>
              <w:t>УСЛОВ НАРУЧИОЦА</w:t>
            </w:r>
          </w:p>
        </w:tc>
        <w:tc>
          <w:tcPr>
            <w:tcW w:w="3811" w:type="dxa"/>
            <w:shd w:val="clear" w:color="auto" w:fill="C6D9F1" w:themeFill="text2" w:themeFillTint="33"/>
            <w:vAlign w:val="center"/>
          </w:tcPr>
          <w:p w14:paraId="7D9D93E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C856FC" w:rsidRPr="00C856FC" w14:paraId="0A734706" w14:textId="77777777" w:rsidTr="005B680D">
        <w:tc>
          <w:tcPr>
            <w:tcW w:w="5208" w:type="dxa"/>
            <w:vAlign w:val="center"/>
          </w:tcPr>
          <w:p w14:paraId="53C377BA" w14:textId="77777777" w:rsidR="008648F7" w:rsidRDefault="008648F7" w:rsidP="00C856FC">
            <w:pPr>
              <w:spacing w:before="0"/>
              <w:jc w:val="center"/>
              <w:rPr>
                <w:rFonts w:cs="Arial"/>
                <w:b/>
                <w:bCs/>
                <w:i/>
                <w:iCs/>
                <w:sz w:val="18"/>
                <w:szCs w:val="18"/>
                <w:lang w:val="sr-Cyrl-CS"/>
              </w:rPr>
            </w:pPr>
          </w:p>
          <w:p w14:paraId="194EAE14" w14:textId="77777777" w:rsidR="00C856FC" w:rsidRPr="008648F7" w:rsidRDefault="00C856FC" w:rsidP="00C856FC">
            <w:pPr>
              <w:spacing w:before="0"/>
              <w:jc w:val="center"/>
              <w:rPr>
                <w:rFonts w:cs="Arial"/>
                <w:b/>
                <w:bCs/>
                <w:i/>
                <w:iCs/>
                <w:sz w:val="18"/>
                <w:szCs w:val="18"/>
                <w:lang w:val="sr-Cyrl-CS"/>
              </w:rPr>
            </w:pPr>
            <w:r w:rsidRPr="008648F7">
              <w:rPr>
                <w:rFonts w:cs="Arial"/>
                <w:b/>
                <w:bCs/>
                <w:i/>
                <w:iCs/>
                <w:sz w:val="18"/>
                <w:szCs w:val="18"/>
                <w:lang w:val="sr-Cyrl-CS"/>
              </w:rPr>
              <w:t>РОК И НАЧИН ПЛАЋАЊА:</w:t>
            </w:r>
          </w:p>
          <w:p w14:paraId="698AA4AE" w14:textId="0B0B0988" w:rsidR="003113BA" w:rsidRPr="008648F7" w:rsidRDefault="003113BA" w:rsidP="003113BA">
            <w:pPr>
              <w:pStyle w:val="KDParagraf"/>
              <w:spacing w:before="0"/>
              <w:rPr>
                <w:rFonts w:eastAsia="Calibri" w:cs="Arial"/>
                <w:sz w:val="18"/>
                <w:szCs w:val="18"/>
              </w:rPr>
            </w:pPr>
            <w:r w:rsidRPr="008648F7">
              <w:rPr>
                <w:rFonts w:eastAsia="Calibri" w:cs="Arial"/>
                <w:sz w:val="18"/>
                <w:szCs w:val="18"/>
                <w:lang w:val="sr-Cyrl-RS"/>
              </w:rPr>
              <w:t>С</w:t>
            </w:r>
            <w:r w:rsidRPr="008648F7">
              <w:rPr>
                <w:rFonts w:eastAsia="Calibri" w:cs="Arial"/>
                <w:sz w:val="18"/>
                <w:szCs w:val="18"/>
              </w:rPr>
              <w:t xml:space="preserve">укцесивно, након сваке појединачне испоруке и потписивања Записник о </w:t>
            </w:r>
            <w:r w:rsidRPr="008648F7">
              <w:rPr>
                <w:rFonts w:eastAsia="Calibri" w:cs="Arial"/>
                <w:sz w:val="18"/>
                <w:szCs w:val="18"/>
                <w:lang w:val="sr-Cyrl-RS"/>
              </w:rPr>
              <w:t xml:space="preserve">квалитативно-квантитиативном пријему </w:t>
            </w:r>
            <w:r w:rsidRPr="008648F7">
              <w:rPr>
                <w:rFonts w:eastAsia="Calibri" w:cs="Arial"/>
                <w:sz w:val="18"/>
                <w:szCs w:val="18"/>
              </w:rPr>
              <w:t xml:space="preserve">добара од стране овлашћених представника Купца и  Продавца - без примедби, </w:t>
            </w:r>
            <w:r w:rsidRPr="008648F7">
              <w:rPr>
                <w:sz w:val="18"/>
                <w:szCs w:val="18"/>
                <w:lang w:val="sr-Cyrl-RS"/>
              </w:rPr>
              <w:t>а по појединачно издатој наруџбеници,</w:t>
            </w:r>
            <w:r w:rsidRPr="008648F7">
              <w:rPr>
                <w:rFonts w:eastAsia="Calibri" w:cs="Arial"/>
                <w:sz w:val="18"/>
                <w:szCs w:val="18"/>
              </w:rPr>
              <w:t xml:space="preserve"> у року </w:t>
            </w:r>
            <w:r w:rsidRPr="008648F7">
              <w:rPr>
                <w:rFonts w:eastAsia="Calibri" w:cs="Arial"/>
                <w:sz w:val="18"/>
                <w:szCs w:val="18"/>
                <w:lang w:val="sr-Cyrl-RS"/>
              </w:rPr>
              <w:t xml:space="preserve">до 45 дана </w:t>
            </w:r>
            <w:r w:rsidRPr="008648F7">
              <w:rPr>
                <w:rFonts w:eastAsia="Calibri" w:cs="Arial"/>
                <w:sz w:val="18"/>
                <w:szCs w:val="18"/>
              </w:rPr>
              <w:t xml:space="preserve">од дана пријема исправног рачуна.  </w:t>
            </w:r>
          </w:p>
          <w:p w14:paraId="0FBB8234" w14:textId="77777777" w:rsidR="00C856FC" w:rsidRPr="008648F7" w:rsidRDefault="00C856FC" w:rsidP="00526E87">
            <w:pPr>
              <w:tabs>
                <w:tab w:val="left" w:pos="567"/>
              </w:tabs>
              <w:spacing w:before="0"/>
              <w:rPr>
                <w:rFonts w:cs="Arial"/>
                <w:b/>
                <w:bCs/>
                <w:i/>
                <w:iCs/>
                <w:sz w:val="18"/>
                <w:szCs w:val="18"/>
                <w:lang w:val="sr-Cyrl-CS"/>
              </w:rPr>
            </w:pPr>
          </w:p>
        </w:tc>
        <w:tc>
          <w:tcPr>
            <w:tcW w:w="3811" w:type="dxa"/>
            <w:vAlign w:val="center"/>
          </w:tcPr>
          <w:p w14:paraId="277EAD21" w14:textId="77777777" w:rsidR="00C856FC" w:rsidRPr="008648F7" w:rsidRDefault="00C856FC" w:rsidP="00C856FC">
            <w:pPr>
              <w:spacing w:before="0"/>
              <w:jc w:val="center"/>
              <w:rPr>
                <w:rFonts w:cs="Arial"/>
                <w:b/>
                <w:bCs/>
                <w:i/>
                <w:iCs/>
                <w:sz w:val="18"/>
                <w:szCs w:val="18"/>
                <w:lang w:val="sr-Cyrl-CS"/>
              </w:rPr>
            </w:pPr>
          </w:p>
          <w:p w14:paraId="41C49338" w14:textId="77777777" w:rsidR="00C856FC" w:rsidRPr="008648F7" w:rsidRDefault="00C856FC" w:rsidP="00C856FC">
            <w:pPr>
              <w:spacing w:before="0"/>
              <w:jc w:val="center"/>
              <w:rPr>
                <w:rFonts w:cs="Arial"/>
                <w:bCs/>
                <w:iCs/>
                <w:sz w:val="18"/>
                <w:szCs w:val="18"/>
                <w:lang w:val="sr-Cyrl-CS"/>
              </w:rPr>
            </w:pPr>
            <w:r w:rsidRPr="008648F7">
              <w:rPr>
                <w:rFonts w:cs="Arial"/>
                <w:bCs/>
                <w:iCs/>
                <w:sz w:val="18"/>
                <w:szCs w:val="18"/>
                <w:lang w:val="sr-Cyrl-CS"/>
              </w:rPr>
              <w:t>Сагласан за захтевом наручиоца</w:t>
            </w:r>
          </w:p>
          <w:p w14:paraId="2D50A915" w14:textId="77777777" w:rsidR="00C856FC" w:rsidRPr="008648F7" w:rsidRDefault="00C856FC" w:rsidP="00C856FC">
            <w:pPr>
              <w:spacing w:before="0"/>
              <w:jc w:val="center"/>
              <w:rPr>
                <w:rFonts w:cs="Arial"/>
                <w:b/>
                <w:bCs/>
                <w:i/>
                <w:iCs/>
                <w:sz w:val="18"/>
                <w:szCs w:val="18"/>
                <w:lang w:val="sr-Cyrl-CS"/>
              </w:rPr>
            </w:pPr>
            <w:r w:rsidRPr="008648F7">
              <w:rPr>
                <w:rFonts w:cs="Arial"/>
                <w:bCs/>
                <w:iCs/>
                <w:sz w:val="18"/>
                <w:szCs w:val="18"/>
                <w:lang w:val="sr-Cyrl-CS"/>
              </w:rPr>
              <w:t>ДА/НЕ (заокружити)</w:t>
            </w:r>
          </w:p>
        </w:tc>
      </w:tr>
      <w:tr w:rsidR="00C856FC" w:rsidRPr="00C856FC" w14:paraId="52365B56" w14:textId="77777777" w:rsidTr="005B680D">
        <w:tc>
          <w:tcPr>
            <w:tcW w:w="5208" w:type="dxa"/>
            <w:vAlign w:val="center"/>
          </w:tcPr>
          <w:p w14:paraId="03787418" w14:textId="77777777" w:rsidR="00C856FC" w:rsidRPr="008648F7" w:rsidRDefault="00C856FC" w:rsidP="00C856FC">
            <w:pPr>
              <w:spacing w:before="0"/>
              <w:jc w:val="center"/>
              <w:rPr>
                <w:rFonts w:cs="Arial"/>
                <w:b/>
                <w:bCs/>
                <w:i/>
                <w:iCs/>
                <w:sz w:val="18"/>
                <w:szCs w:val="18"/>
                <w:lang w:val="sr-Cyrl-CS"/>
              </w:rPr>
            </w:pPr>
            <w:r w:rsidRPr="008648F7">
              <w:rPr>
                <w:rFonts w:cs="Arial"/>
                <w:b/>
                <w:bCs/>
                <w:i/>
                <w:iCs/>
                <w:sz w:val="18"/>
                <w:szCs w:val="18"/>
                <w:lang w:val="sr-Cyrl-CS"/>
              </w:rPr>
              <w:t>РОК ИСПОРУКЕ:</w:t>
            </w:r>
          </w:p>
          <w:p w14:paraId="3F0A7810" w14:textId="3B3D5365" w:rsidR="00C856FC" w:rsidRPr="008648F7" w:rsidRDefault="00C856FC" w:rsidP="008648F7">
            <w:pPr>
              <w:spacing w:before="0"/>
              <w:rPr>
                <w:rFonts w:cs="Arial"/>
                <w:bCs/>
                <w:i/>
                <w:iCs/>
                <w:color w:val="00B0F0"/>
                <w:sz w:val="18"/>
                <w:szCs w:val="18"/>
                <w:lang w:val="sr-Cyrl-CS"/>
              </w:rPr>
            </w:pPr>
            <w:r w:rsidRPr="008648F7">
              <w:rPr>
                <w:rFonts w:cs="Arial"/>
                <w:sz w:val="18"/>
                <w:szCs w:val="18"/>
                <w:lang w:val="sr-Cyrl-RS"/>
              </w:rPr>
              <w:t xml:space="preserve">Сукцесивно, у року који не може бити дужи од </w:t>
            </w:r>
            <w:r w:rsidR="008648F7">
              <w:rPr>
                <w:rFonts w:cs="Arial"/>
                <w:sz w:val="18"/>
                <w:szCs w:val="18"/>
                <w:lang w:val="sr-Cyrl-RS"/>
              </w:rPr>
              <w:t>15/</w:t>
            </w:r>
            <w:r w:rsidR="0021412C" w:rsidRPr="008648F7">
              <w:rPr>
                <w:rFonts w:cs="Arial"/>
                <w:sz w:val="18"/>
                <w:szCs w:val="18"/>
              </w:rPr>
              <w:t>10</w:t>
            </w:r>
            <w:r w:rsidRPr="008648F7">
              <w:rPr>
                <w:rFonts w:cs="Arial"/>
                <w:sz w:val="18"/>
                <w:szCs w:val="18"/>
              </w:rPr>
              <w:t xml:space="preserve"> </w:t>
            </w:r>
            <w:r w:rsidRPr="008648F7">
              <w:rPr>
                <w:rFonts w:cs="Arial"/>
                <w:sz w:val="18"/>
                <w:szCs w:val="18"/>
                <w:lang w:val="sr-Cyrl-RS"/>
              </w:rPr>
              <w:t>дана од дана пријема наруџбенице Наручиоца</w:t>
            </w:r>
          </w:p>
        </w:tc>
        <w:tc>
          <w:tcPr>
            <w:tcW w:w="3811" w:type="dxa"/>
            <w:vAlign w:val="center"/>
          </w:tcPr>
          <w:p w14:paraId="0FACD243" w14:textId="77777777" w:rsidR="00C856FC" w:rsidRPr="008648F7" w:rsidRDefault="00C856FC" w:rsidP="00C856FC">
            <w:pPr>
              <w:spacing w:before="0"/>
              <w:jc w:val="center"/>
              <w:rPr>
                <w:rFonts w:cs="Arial"/>
                <w:b/>
                <w:bCs/>
                <w:i/>
                <w:iCs/>
                <w:sz w:val="18"/>
                <w:szCs w:val="18"/>
                <w:lang w:val="sr-Cyrl-CS"/>
              </w:rPr>
            </w:pPr>
          </w:p>
          <w:p w14:paraId="740AFCA6" w14:textId="77777777" w:rsidR="00C856FC" w:rsidRPr="008648F7" w:rsidRDefault="00C856FC" w:rsidP="00C856FC">
            <w:pPr>
              <w:spacing w:before="0"/>
              <w:jc w:val="center"/>
              <w:rPr>
                <w:rFonts w:cs="Arial"/>
                <w:bCs/>
                <w:iCs/>
                <w:sz w:val="18"/>
                <w:szCs w:val="18"/>
                <w:lang w:val="sr-Cyrl-CS"/>
              </w:rPr>
            </w:pPr>
            <w:r w:rsidRPr="008648F7">
              <w:rPr>
                <w:rFonts w:cs="Arial"/>
                <w:bCs/>
                <w:iCs/>
                <w:sz w:val="18"/>
                <w:szCs w:val="18"/>
                <w:lang w:val="sr-Cyrl-CS"/>
              </w:rPr>
              <w:t xml:space="preserve">Сукцесивно _______ дана </w:t>
            </w:r>
            <w:r w:rsidRPr="008648F7">
              <w:rPr>
                <w:rFonts w:cs="Arial"/>
                <w:sz w:val="18"/>
                <w:szCs w:val="18"/>
                <w:lang w:val="sr-Cyrl-RS"/>
              </w:rPr>
              <w:t>од дана пријема наруџбенице Наручиоца</w:t>
            </w:r>
          </w:p>
          <w:p w14:paraId="648B61DE" w14:textId="77777777" w:rsidR="00C856FC" w:rsidRPr="008648F7" w:rsidRDefault="00C856FC" w:rsidP="00C856FC">
            <w:pPr>
              <w:spacing w:before="0"/>
              <w:jc w:val="center"/>
              <w:rPr>
                <w:rFonts w:cs="Arial"/>
                <w:bCs/>
                <w:i/>
                <w:iCs/>
                <w:color w:val="00B0F0"/>
                <w:sz w:val="18"/>
                <w:szCs w:val="18"/>
              </w:rPr>
            </w:pPr>
          </w:p>
        </w:tc>
      </w:tr>
      <w:tr w:rsidR="00C856FC" w:rsidRPr="00C856FC" w14:paraId="0B68BF3D" w14:textId="77777777" w:rsidTr="005B680D">
        <w:trPr>
          <w:trHeight w:val="818"/>
        </w:trPr>
        <w:tc>
          <w:tcPr>
            <w:tcW w:w="5208" w:type="dxa"/>
            <w:vAlign w:val="center"/>
          </w:tcPr>
          <w:p w14:paraId="0B3F0726" w14:textId="77777777" w:rsidR="00C856FC" w:rsidRPr="008648F7" w:rsidRDefault="00C856FC" w:rsidP="00C856FC">
            <w:pPr>
              <w:spacing w:before="0"/>
              <w:jc w:val="center"/>
              <w:rPr>
                <w:rFonts w:cs="Arial"/>
                <w:b/>
                <w:bCs/>
                <w:i/>
                <w:iCs/>
                <w:sz w:val="18"/>
                <w:szCs w:val="18"/>
                <w:lang w:val="sr-Cyrl-CS"/>
              </w:rPr>
            </w:pPr>
            <w:r w:rsidRPr="008648F7">
              <w:rPr>
                <w:rFonts w:cs="Arial"/>
                <w:b/>
                <w:bCs/>
                <w:i/>
                <w:iCs/>
                <w:sz w:val="18"/>
                <w:szCs w:val="18"/>
                <w:lang w:val="sr-Cyrl-CS"/>
              </w:rPr>
              <w:t>МЕСТО ИСПОРУКЕ:</w:t>
            </w:r>
          </w:p>
          <w:p w14:paraId="337F0A35" w14:textId="77777777" w:rsidR="0021412C" w:rsidRPr="008648F7" w:rsidRDefault="0021412C" w:rsidP="0021412C">
            <w:pPr>
              <w:widowControl w:val="0"/>
              <w:numPr>
                <w:ilvl w:val="0"/>
                <w:numId w:val="54"/>
              </w:numPr>
              <w:suppressAutoHyphens/>
              <w:spacing w:before="0" w:line="276" w:lineRule="auto"/>
              <w:rPr>
                <w:rFonts w:eastAsia="Calibri"/>
                <w:color w:val="000000"/>
                <w:kern w:val="1"/>
                <w:sz w:val="18"/>
                <w:szCs w:val="18"/>
                <w:lang w:eastAsia="hi-IN" w:bidi="hi-IN"/>
              </w:rPr>
            </w:pPr>
            <w:r w:rsidRPr="008648F7">
              <w:rPr>
                <w:rFonts w:eastAsia="Calibri"/>
                <w:color w:val="000000"/>
                <w:kern w:val="1"/>
                <w:sz w:val="18"/>
                <w:szCs w:val="18"/>
                <w:lang w:val="sr-Cyrl-RS" w:eastAsia="hi-IN" w:bidi="hi-IN"/>
              </w:rPr>
              <w:t xml:space="preserve">Технички центар </w:t>
            </w:r>
            <w:r w:rsidRPr="008648F7">
              <w:rPr>
                <w:rFonts w:eastAsia="Calibri"/>
                <w:color w:val="000000"/>
                <w:kern w:val="1"/>
                <w:sz w:val="18"/>
                <w:szCs w:val="18"/>
                <w:lang w:eastAsia="hi-IN" w:bidi="hi-IN"/>
              </w:rPr>
              <w:t>Нови Сад: 21000 Нови Сад - Булевар ослобођења 100, 24000 Суботица - Сeгeдински пут 22-24, 23000 Зрeњанин - Панчeвачка бр.46, 26000 Панчeво - Милоша Обрeновића бр. 6, 25000 Сомбор - Апатински пут бб, 22400 Рума - Индустријска 2А и 22000 Срeмска Митровица - Фрушкогорска бб“.</w:t>
            </w:r>
          </w:p>
          <w:p w14:paraId="2BB76620" w14:textId="77777777" w:rsidR="0021412C" w:rsidRPr="008648F7" w:rsidRDefault="0021412C" w:rsidP="0021412C">
            <w:pPr>
              <w:widowControl w:val="0"/>
              <w:numPr>
                <w:ilvl w:val="0"/>
                <w:numId w:val="54"/>
              </w:numPr>
              <w:suppressAutoHyphens/>
              <w:spacing w:before="0" w:line="276" w:lineRule="auto"/>
              <w:rPr>
                <w:rFonts w:eastAsia="Calibri"/>
                <w:color w:val="000000"/>
                <w:kern w:val="1"/>
                <w:sz w:val="18"/>
                <w:szCs w:val="18"/>
                <w:lang w:eastAsia="hi-IN" w:bidi="hi-IN"/>
              </w:rPr>
            </w:pPr>
            <w:r w:rsidRPr="008648F7">
              <w:rPr>
                <w:rFonts w:eastAsia="Calibri"/>
                <w:color w:val="000000"/>
                <w:kern w:val="1"/>
                <w:sz w:val="18"/>
                <w:szCs w:val="18"/>
                <w:lang w:val="sr-Cyrl-RS" w:eastAsia="hi-IN" w:bidi="hi-IN"/>
              </w:rPr>
              <w:t>Технички центар</w:t>
            </w:r>
            <w:r w:rsidRPr="008648F7">
              <w:rPr>
                <w:rFonts w:eastAsia="Calibri"/>
                <w:color w:val="000000"/>
                <w:kern w:val="1"/>
                <w:sz w:val="18"/>
                <w:szCs w:val="18"/>
                <w:lang w:eastAsia="hi-IN" w:bidi="hi-IN"/>
              </w:rPr>
              <w:t xml:space="preserve"> Београд</w:t>
            </w:r>
            <w:r w:rsidRPr="008648F7">
              <w:rPr>
                <w:rFonts w:eastAsia="Calibri"/>
                <w:color w:val="000000"/>
                <w:kern w:val="1"/>
                <w:sz w:val="18"/>
                <w:szCs w:val="18"/>
                <w:lang w:val="sr-Cyrl-RS" w:eastAsia="hi-IN" w:bidi="hi-IN"/>
              </w:rPr>
              <w:t>,</w:t>
            </w:r>
            <w:r w:rsidRPr="008648F7">
              <w:rPr>
                <w:rFonts w:eastAsia="Calibri"/>
                <w:color w:val="000000"/>
                <w:kern w:val="1"/>
                <w:sz w:val="18"/>
                <w:szCs w:val="18"/>
                <w:lang w:eastAsia="hi-IN" w:bidi="hi-IN"/>
              </w:rPr>
              <w:t xml:space="preserve">  </w:t>
            </w:r>
            <w:r w:rsidRPr="008648F7">
              <w:rPr>
                <w:rFonts w:eastAsia="Calibri"/>
                <w:color w:val="000000"/>
                <w:kern w:val="1"/>
                <w:sz w:val="18"/>
                <w:szCs w:val="18"/>
                <w:lang w:val="sr-Cyrl-RS" w:eastAsia="hi-IN" w:bidi="hi-IN"/>
              </w:rPr>
              <w:t xml:space="preserve">11 000 </w:t>
            </w:r>
            <w:r w:rsidRPr="008648F7">
              <w:rPr>
                <w:rFonts w:eastAsia="Calibri"/>
                <w:color w:val="000000"/>
                <w:kern w:val="1"/>
                <w:sz w:val="18"/>
                <w:szCs w:val="18"/>
                <w:lang w:eastAsia="hi-IN" w:bidi="hi-IN"/>
              </w:rPr>
              <w:t>Београд</w:t>
            </w:r>
            <w:r w:rsidRPr="008648F7">
              <w:rPr>
                <w:rFonts w:eastAsia="Calibri"/>
                <w:color w:val="000000"/>
                <w:kern w:val="1"/>
                <w:sz w:val="18"/>
                <w:szCs w:val="18"/>
                <w:lang w:val="sr-Cyrl-RS" w:eastAsia="hi-IN" w:bidi="hi-IN"/>
              </w:rPr>
              <w:t>,</w:t>
            </w:r>
            <w:r w:rsidRPr="008648F7">
              <w:rPr>
                <w:rFonts w:eastAsia="Calibri"/>
                <w:color w:val="000000"/>
                <w:kern w:val="1"/>
                <w:sz w:val="18"/>
                <w:szCs w:val="18"/>
                <w:lang w:eastAsia="hi-IN" w:bidi="hi-IN"/>
              </w:rPr>
              <w:t xml:space="preserve"> улица Масарикова 1-3, Београд </w:t>
            </w:r>
          </w:p>
          <w:p w14:paraId="35D5AF6B" w14:textId="77777777" w:rsidR="0021412C" w:rsidRPr="008648F7" w:rsidRDefault="0021412C" w:rsidP="0021412C">
            <w:pPr>
              <w:widowControl w:val="0"/>
              <w:numPr>
                <w:ilvl w:val="0"/>
                <w:numId w:val="54"/>
              </w:numPr>
              <w:suppressAutoHyphens/>
              <w:spacing w:before="0" w:line="276" w:lineRule="auto"/>
              <w:rPr>
                <w:rFonts w:eastAsia="Calibri"/>
                <w:color w:val="000000"/>
                <w:kern w:val="1"/>
                <w:sz w:val="18"/>
                <w:szCs w:val="18"/>
                <w:lang w:eastAsia="hi-IN" w:bidi="hi-IN"/>
              </w:rPr>
            </w:pPr>
            <w:r w:rsidRPr="008648F7">
              <w:rPr>
                <w:rFonts w:eastAsia="Calibri"/>
                <w:color w:val="000000"/>
                <w:kern w:val="1"/>
                <w:sz w:val="18"/>
                <w:szCs w:val="18"/>
                <w:lang w:val="sr-Cyrl-RS" w:eastAsia="hi-IN" w:bidi="hi-IN"/>
              </w:rPr>
              <w:t>Технички центар Краљево</w:t>
            </w:r>
            <w:r w:rsidRPr="008648F7">
              <w:rPr>
                <w:rFonts w:eastAsia="Calibri"/>
                <w:color w:val="000000"/>
                <w:kern w:val="1"/>
                <w:sz w:val="18"/>
                <w:szCs w:val="18"/>
                <w:lang w:eastAsia="hi-IN" w:bidi="hi-IN"/>
              </w:rPr>
              <w:t xml:space="preserve">. </w:t>
            </w:r>
            <w:r w:rsidRPr="008648F7">
              <w:rPr>
                <w:rFonts w:eastAsia="Calibri"/>
                <w:color w:val="000000"/>
                <w:kern w:val="1"/>
                <w:sz w:val="18"/>
                <w:szCs w:val="18"/>
                <w:lang w:val="sr-Cyrl-RS" w:eastAsia="hi-IN" w:bidi="hi-IN"/>
              </w:rPr>
              <w:t>36 000 Краљево</w:t>
            </w:r>
            <w:r w:rsidRPr="008648F7">
              <w:rPr>
                <w:rFonts w:eastAsia="Calibri"/>
                <w:color w:val="000000"/>
                <w:kern w:val="1"/>
                <w:sz w:val="18"/>
                <w:szCs w:val="18"/>
                <w:lang w:eastAsia="hi-IN" w:bidi="hi-IN"/>
              </w:rPr>
              <w:t xml:space="preserve">, </w:t>
            </w:r>
            <w:r w:rsidRPr="008648F7">
              <w:rPr>
                <w:rFonts w:eastAsia="Calibri"/>
                <w:color w:val="000000"/>
                <w:kern w:val="1"/>
                <w:sz w:val="18"/>
                <w:szCs w:val="18"/>
                <w:lang w:val="sr-Cyrl-RS" w:eastAsia="hi-IN" w:bidi="hi-IN"/>
              </w:rPr>
              <w:t>Димитрија Туцовића 5</w:t>
            </w:r>
          </w:p>
          <w:p w14:paraId="61B774E2" w14:textId="77777777" w:rsidR="0021412C" w:rsidRPr="008648F7" w:rsidRDefault="0021412C" w:rsidP="0021412C">
            <w:pPr>
              <w:widowControl w:val="0"/>
              <w:numPr>
                <w:ilvl w:val="0"/>
                <w:numId w:val="54"/>
              </w:numPr>
              <w:suppressAutoHyphens/>
              <w:spacing w:before="0" w:line="276" w:lineRule="auto"/>
              <w:rPr>
                <w:rFonts w:eastAsia="Calibri"/>
                <w:color w:val="000000"/>
                <w:kern w:val="1"/>
                <w:sz w:val="18"/>
                <w:szCs w:val="18"/>
                <w:lang w:eastAsia="hi-IN" w:bidi="hi-IN"/>
              </w:rPr>
            </w:pPr>
            <w:r w:rsidRPr="008648F7">
              <w:rPr>
                <w:rFonts w:eastAsia="Calibri"/>
                <w:color w:val="000000"/>
                <w:kern w:val="1"/>
                <w:sz w:val="18"/>
                <w:szCs w:val="18"/>
                <w:lang w:val="sr-Cyrl-RS" w:eastAsia="hi-IN" w:bidi="hi-IN"/>
              </w:rPr>
              <w:t>Технички центар Ниш, 18 000 Ниш Булевар др Зорана Ђинђића 46а</w:t>
            </w:r>
          </w:p>
          <w:p w14:paraId="560BFA36" w14:textId="77777777" w:rsidR="0021412C" w:rsidRPr="008648F7" w:rsidRDefault="0021412C" w:rsidP="0021412C">
            <w:pPr>
              <w:widowControl w:val="0"/>
              <w:numPr>
                <w:ilvl w:val="0"/>
                <w:numId w:val="54"/>
              </w:numPr>
              <w:suppressAutoHyphens/>
              <w:spacing w:before="0" w:line="276" w:lineRule="auto"/>
              <w:rPr>
                <w:rFonts w:eastAsia="Calibri"/>
                <w:color w:val="000000"/>
                <w:kern w:val="1"/>
                <w:sz w:val="18"/>
                <w:szCs w:val="18"/>
                <w:lang w:eastAsia="hi-IN" w:bidi="hi-IN"/>
              </w:rPr>
            </w:pPr>
            <w:r w:rsidRPr="008648F7">
              <w:rPr>
                <w:rFonts w:eastAsia="Calibri"/>
                <w:color w:val="000000"/>
                <w:kern w:val="1"/>
                <w:sz w:val="18"/>
                <w:szCs w:val="18"/>
                <w:lang w:val="sr-Cyrl-RS" w:eastAsia="hi-IN" w:bidi="hi-IN"/>
              </w:rPr>
              <w:t>Технички центар Крагујевац</w:t>
            </w:r>
            <w:r w:rsidRPr="008648F7">
              <w:rPr>
                <w:rFonts w:eastAsia="Calibri"/>
                <w:color w:val="000000"/>
                <w:kern w:val="1"/>
                <w:sz w:val="18"/>
                <w:szCs w:val="18"/>
                <w:lang w:eastAsia="hi-IN" w:bidi="hi-IN"/>
              </w:rPr>
              <w:t xml:space="preserve">. </w:t>
            </w:r>
            <w:r w:rsidRPr="008648F7">
              <w:rPr>
                <w:rFonts w:eastAsia="Calibri"/>
                <w:color w:val="000000"/>
                <w:kern w:val="1"/>
                <w:sz w:val="18"/>
                <w:szCs w:val="18"/>
                <w:lang w:val="sr-Cyrl-RS" w:eastAsia="hi-IN" w:bidi="hi-IN"/>
              </w:rPr>
              <w:t>34 000 Крагујевац</w:t>
            </w:r>
            <w:r w:rsidRPr="008648F7">
              <w:rPr>
                <w:rFonts w:eastAsia="Calibri"/>
                <w:color w:val="000000"/>
                <w:kern w:val="1"/>
                <w:sz w:val="18"/>
                <w:szCs w:val="18"/>
                <w:lang w:eastAsia="hi-IN" w:bidi="hi-IN"/>
              </w:rPr>
              <w:t xml:space="preserve">, </w:t>
            </w:r>
            <w:r w:rsidRPr="008648F7">
              <w:rPr>
                <w:rFonts w:eastAsia="Calibri"/>
                <w:color w:val="000000"/>
                <w:kern w:val="1"/>
                <w:sz w:val="18"/>
                <w:szCs w:val="18"/>
                <w:lang w:val="sr-Cyrl-RS" w:eastAsia="hi-IN" w:bidi="hi-IN"/>
              </w:rPr>
              <w:t>улица Слободе 7</w:t>
            </w:r>
          </w:p>
          <w:p w14:paraId="32629FC3" w14:textId="77777777" w:rsidR="00C856FC" w:rsidRPr="008648F7" w:rsidRDefault="00C856FC" w:rsidP="00C856FC">
            <w:pPr>
              <w:spacing w:before="0"/>
              <w:jc w:val="left"/>
              <w:rPr>
                <w:rFonts w:cs="Arial"/>
                <w:b/>
                <w:bCs/>
                <w:i/>
                <w:iCs/>
                <w:sz w:val="18"/>
                <w:szCs w:val="18"/>
                <w:lang w:val="sr-Cyrl-CS"/>
              </w:rPr>
            </w:pPr>
          </w:p>
        </w:tc>
        <w:tc>
          <w:tcPr>
            <w:tcW w:w="3811" w:type="dxa"/>
            <w:vAlign w:val="center"/>
          </w:tcPr>
          <w:p w14:paraId="0C97C619" w14:textId="77777777" w:rsidR="00C856FC" w:rsidRPr="008648F7" w:rsidRDefault="00C856FC" w:rsidP="00C856FC">
            <w:pPr>
              <w:spacing w:before="0"/>
              <w:jc w:val="center"/>
              <w:rPr>
                <w:rFonts w:cs="Arial"/>
                <w:bCs/>
                <w:iCs/>
                <w:sz w:val="18"/>
                <w:szCs w:val="18"/>
                <w:lang w:val="sr-Cyrl-CS"/>
              </w:rPr>
            </w:pPr>
            <w:r w:rsidRPr="008648F7">
              <w:rPr>
                <w:rFonts w:cs="Arial"/>
                <w:bCs/>
                <w:iCs/>
                <w:sz w:val="18"/>
                <w:szCs w:val="18"/>
                <w:lang w:val="sr-Cyrl-CS"/>
              </w:rPr>
              <w:t>Сагласан за захтевом наручиоца</w:t>
            </w:r>
          </w:p>
          <w:p w14:paraId="359760C9" w14:textId="77777777" w:rsidR="00C856FC" w:rsidRPr="008648F7" w:rsidRDefault="00C856FC" w:rsidP="00C856FC">
            <w:pPr>
              <w:spacing w:before="0"/>
              <w:jc w:val="center"/>
              <w:rPr>
                <w:rFonts w:cs="Arial"/>
                <w:b/>
                <w:bCs/>
                <w:i/>
                <w:iCs/>
                <w:sz w:val="18"/>
                <w:szCs w:val="18"/>
                <w:lang w:val="sr-Cyrl-CS"/>
              </w:rPr>
            </w:pPr>
            <w:r w:rsidRPr="008648F7">
              <w:rPr>
                <w:rFonts w:cs="Arial"/>
                <w:bCs/>
                <w:iCs/>
                <w:sz w:val="18"/>
                <w:szCs w:val="18"/>
                <w:lang w:val="sr-Cyrl-CS"/>
              </w:rPr>
              <w:t>ДА/НЕ (заокружити)</w:t>
            </w:r>
          </w:p>
        </w:tc>
      </w:tr>
    </w:tbl>
    <w:p w14:paraId="4C7D2DD3"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7953C700"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1E06328E" w14:textId="77777777" w:rsidR="00C856FC" w:rsidRPr="00C856FC" w:rsidRDefault="00C856FC" w:rsidP="00C856FC">
      <w:pPr>
        <w:tabs>
          <w:tab w:val="left" w:pos="567"/>
        </w:tabs>
        <w:spacing w:before="0"/>
        <w:rPr>
          <w:i/>
          <w:sz w:val="20"/>
          <w:szCs w:val="20"/>
        </w:rPr>
      </w:pPr>
      <w:r w:rsidRPr="00C856FC">
        <w:rPr>
          <w:i/>
          <w:sz w:val="20"/>
          <w:szCs w:val="20"/>
        </w:rPr>
        <w:t>Доставити:</w:t>
      </w:r>
    </w:p>
    <w:p w14:paraId="6ECE2642" w14:textId="77777777" w:rsidR="00C856FC" w:rsidRPr="00C856FC" w:rsidRDefault="00C856FC" w:rsidP="00C856FC">
      <w:pPr>
        <w:tabs>
          <w:tab w:val="left" w:pos="567"/>
        </w:tabs>
        <w:spacing w:before="0"/>
        <w:rPr>
          <w:i/>
          <w:sz w:val="20"/>
          <w:szCs w:val="20"/>
        </w:rPr>
      </w:pPr>
      <w:r w:rsidRPr="00C856FC">
        <w:rPr>
          <w:i/>
          <w:sz w:val="20"/>
          <w:szCs w:val="20"/>
        </w:rPr>
        <w:t>-Наслову</w:t>
      </w:r>
    </w:p>
    <w:p w14:paraId="759EA66A" w14:textId="77777777"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14:paraId="626314D6"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14:paraId="0E2337FA" w14:textId="77777777"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14:paraId="78272A50"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14:paraId="118F3D9F" w14:textId="77777777"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14:paraId="3F3BA84C" w14:textId="77777777" w:rsid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14:paraId="59B842AD" w14:textId="0CE2D5F8" w:rsidR="006E13E3" w:rsidRPr="006E13E3" w:rsidRDefault="006E13E3" w:rsidP="00C856FC">
      <w:pPr>
        <w:tabs>
          <w:tab w:val="left" w:pos="567"/>
        </w:tabs>
        <w:spacing w:before="0"/>
        <w:rPr>
          <w:i/>
          <w:sz w:val="20"/>
          <w:szCs w:val="20"/>
          <w:lang w:val="sr-Cyrl-RS"/>
        </w:rPr>
      </w:pPr>
      <w:r>
        <w:rPr>
          <w:i/>
          <w:sz w:val="20"/>
          <w:szCs w:val="20"/>
          <w:lang w:val="sr-Cyrl-RS"/>
        </w:rPr>
        <w:t>-Служба за аналитику</w:t>
      </w:r>
    </w:p>
    <w:p w14:paraId="6EB4338A" w14:textId="77777777" w:rsidR="00C856FC" w:rsidRPr="00C856FC" w:rsidRDefault="00C856FC" w:rsidP="00C856FC">
      <w:pPr>
        <w:tabs>
          <w:tab w:val="left" w:pos="567"/>
        </w:tabs>
        <w:spacing w:before="0"/>
        <w:rPr>
          <w:i/>
          <w:sz w:val="20"/>
          <w:szCs w:val="20"/>
        </w:rPr>
      </w:pPr>
      <w:r w:rsidRPr="00C856FC">
        <w:rPr>
          <w:i/>
          <w:sz w:val="20"/>
          <w:szCs w:val="20"/>
        </w:rPr>
        <w:t>-Архива (оригинал)</w:t>
      </w:r>
    </w:p>
    <w:p w14:paraId="122A1D5C" w14:textId="77777777" w:rsidR="00C856FC" w:rsidRPr="00C856FC" w:rsidRDefault="00C856FC" w:rsidP="00C856FC">
      <w:pPr>
        <w:tabs>
          <w:tab w:val="left" w:pos="567"/>
        </w:tabs>
        <w:spacing w:before="0"/>
        <w:rPr>
          <w:rFonts w:cs="Arial"/>
          <w:i/>
          <w:sz w:val="20"/>
          <w:szCs w:val="20"/>
        </w:rPr>
      </w:pPr>
    </w:p>
    <w:p w14:paraId="74B51F5F" w14:textId="77777777" w:rsidR="00C856FC" w:rsidRPr="00C856FC" w:rsidRDefault="00C856FC" w:rsidP="00C856FC">
      <w:pPr>
        <w:tabs>
          <w:tab w:val="left" w:pos="567"/>
        </w:tabs>
        <w:spacing w:before="0"/>
        <w:rPr>
          <w:rFonts w:cs="Arial"/>
          <w:sz w:val="24"/>
          <w:szCs w:val="24"/>
        </w:rPr>
      </w:pPr>
    </w:p>
    <w:p w14:paraId="63816E41" w14:textId="77777777" w:rsidR="00C856FC" w:rsidRPr="00C856FC" w:rsidRDefault="00C856FC" w:rsidP="00C856FC">
      <w:pPr>
        <w:tabs>
          <w:tab w:val="left" w:pos="567"/>
        </w:tabs>
        <w:spacing w:before="0"/>
        <w:rPr>
          <w:rFonts w:cs="Arial"/>
          <w:sz w:val="24"/>
          <w:szCs w:val="24"/>
        </w:rPr>
      </w:pPr>
    </w:p>
    <w:p w14:paraId="776F9F6F" w14:textId="77777777" w:rsidR="00C856FC" w:rsidRPr="00C856FC" w:rsidRDefault="00C856FC" w:rsidP="00C856FC">
      <w:pPr>
        <w:tabs>
          <w:tab w:val="left" w:pos="567"/>
        </w:tabs>
        <w:spacing w:before="0"/>
        <w:rPr>
          <w:rFonts w:cs="Arial"/>
          <w:sz w:val="24"/>
          <w:szCs w:val="24"/>
        </w:rPr>
      </w:pPr>
    </w:p>
    <w:p w14:paraId="10444DC7" w14:textId="77777777" w:rsidR="00E17070" w:rsidRDefault="00E17070" w:rsidP="00E17070">
      <w:pPr>
        <w:spacing w:before="0"/>
        <w:jc w:val="left"/>
        <w:rPr>
          <w:rFonts w:cs="Arial"/>
          <w:color w:val="00B0F0"/>
          <w:sz w:val="24"/>
          <w:szCs w:val="24"/>
          <w:lang w:val="sr-Cyrl-CS"/>
        </w:rPr>
      </w:pPr>
    </w:p>
    <w:p w14:paraId="1334C2B2" w14:textId="77777777" w:rsidR="008648F7" w:rsidRDefault="008648F7" w:rsidP="00E17070">
      <w:pPr>
        <w:spacing w:before="0"/>
        <w:jc w:val="left"/>
        <w:rPr>
          <w:rFonts w:cs="Arial"/>
          <w:color w:val="00B0F0"/>
          <w:sz w:val="24"/>
          <w:szCs w:val="24"/>
          <w:lang w:val="sr-Cyrl-CS"/>
        </w:rPr>
      </w:pPr>
    </w:p>
    <w:p w14:paraId="6A1DF4BD" w14:textId="77777777" w:rsidR="008648F7" w:rsidRDefault="008648F7" w:rsidP="00E17070">
      <w:pPr>
        <w:spacing w:before="0"/>
        <w:jc w:val="left"/>
        <w:rPr>
          <w:rFonts w:cs="Arial"/>
          <w:color w:val="00B0F0"/>
          <w:sz w:val="24"/>
          <w:szCs w:val="24"/>
          <w:lang w:val="sr-Cyrl-CS"/>
        </w:rPr>
      </w:pPr>
    </w:p>
    <w:p w14:paraId="1A42DAD8" w14:textId="77777777" w:rsidR="008648F7" w:rsidRDefault="008648F7" w:rsidP="00E17070">
      <w:pPr>
        <w:spacing w:before="0"/>
        <w:jc w:val="left"/>
        <w:rPr>
          <w:rFonts w:cs="Arial"/>
          <w:color w:val="00B0F0"/>
          <w:sz w:val="24"/>
          <w:szCs w:val="24"/>
          <w:lang w:val="sr-Cyrl-CS"/>
        </w:rPr>
      </w:pPr>
    </w:p>
    <w:p w14:paraId="11D23E54" w14:textId="77777777" w:rsidR="008648F7" w:rsidRDefault="008648F7" w:rsidP="00E17070">
      <w:pPr>
        <w:spacing w:before="0"/>
        <w:jc w:val="left"/>
        <w:rPr>
          <w:rFonts w:cs="Arial"/>
          <w:color w:val="00B0F0"/>
          <w:sz w:val="24"/>
          <w:szCs w:val="24"/>
          <w:lang w:val="sr-Cyrl-CS"/>
        </w:rPr>
      </w:pPr>
    </w:p>
    <w:p w14:paraId="49ADD649" w14:textId="77777777" w:rsidR="008648F7" w:rsidRDefault="008648F7" w:rsidP="00E17070">
      <w:pPr>
        <w:spacing w:before="0"/>
        <w:jc w:val="left"/>
        <w:rPr>
          <w:rFonts w:cs="Arial"/>
          <w:color w:val="00B0F0"/>
          <w:sz w:val="24"/>
          <w:szCs w:val="24"/>
          <w:lang w:val="sr-Cyrl-CS"/>
        </w:rPr>
      </w:pPr>
    </w:p>
    <w:p w14:paraId="276886DD" w14:textId="77777777" w:rsidR="00E17070" w:rsidRDefault="00E17070" w:rsidP="00E17070">
      <w:pPr>
        <w:spacing w:before="0"/>
        <w:jc w:val="left"/>
        <w:rPr>
          <w:rFonts w:cs="Arial"/>
          <w:color w:val="00B0F0"/>
          <w:sz w:val="24"/>
          <w:szCs w:val="24"/>
          <w:lang w:val="sr-Cyrl-CS"/>
        </w:rPr>
      </w:pPr>
    </w:p>
    <w:p w14:paraId="700A8F45" w14:textId="77777777" w:rsidR="00E17070" w:rsidRDefault="00E17070" w:rsidP="00E17070">
      <w:pPr>
        <w:spacing w:before="0"/>
        <w:jc w:val="left"/>
        <w:rPr>
          <w:rFonts w:cs="Arial"/>
          <w:color w:val="00B0F0"/>
          <w:sz w:val="24"/>
          <w:szCs w:val="24"/>
          <w:lang w:val="sr-Cyrl-CS"/>
        </w:rPr>
      </w:pPr>
    </w:p>
    <w:p w14:paraId="602732BD" w14:textId="77777777" w:rsidR="00E17070" w:rsidRDefault="00E17070" w:rsidP="00E17070">
      <w:pPr>
        <w:spacing w:before="0"/>
        <w:jc w:val="left"/>
        <w:rPr>
          <w:rFonts w:cs="Arial"/>
          <w:color w:val="00B0F0"/>
          <w:sz w:val="24"/>
          <w:szCs w:val="24"/>
          <w:lang w:val="sr-Cyrl-CS"/>
        </w:rPr>
      </w:pPr>
    </w:p>
    <w:p w14:paraId="5AD2736C" w14:textId="77777777" w:rsidR="00C856FC" w:rsidRDefault="00C856FC" w:rsidP="00E17070">
      <w:pPr>
        <w:spacing w:before="0"/>
        <w:jc w:val="left"/>
        <w:rPr>
          <w:rFonts w:cs="Arial"/>
          <w:color w:val="00B0F0"/>
          <w:sz w:val="24"/>
          <w:szCs w:val="24"/>
          <w:lang w:val="sr-Cyrl-CS"/>
        </w:rPr>
      </w:pPr>
    </w:p>
    <w:p w14:paraId="65C68556" w14:textId="044A038B" w:rsidR="008C029F" w:rsidRPr="008C029F" w:rsidRDefault="008C029F" w:rsidP="008C029F">
      <w:pPr>
        <w:tabs>
          <w:tab w:val="left" w:pos="567"/>
        </w:tabs>
        <w:spacing w:before="0"/>
        <w:jc w:val="right"/>
        <w:rPr>
          <w:rFonts w:cs="Arial"/>
          <w:b/>
          <w:sz w:val="24"/>
          <w:szCs w:val="24"/>
        </w:rPr>
      </w:pPr>
      <w:r w:rsidRPr="008C029F">
        <w:rPr>
          <w:rFonts w:cs="Arial"/>
          <w:b/>
          <w:sz w:val="24"/>
          <w:szCs w:val="24"/>
        </w:rPr>
        <w:lastRenderedPageBreak/>
        <w:t xml:space="preserve">ПРИЛОГ </w:t>
      </w:r>
      <w:r w:rsidRPr="008C029F">
        <w:rPr>
          <w:rFonts w:cs="Arial"/>
          <w:b/>
          <w:sz w:val="24"/>
          <w:szCs w:val="24"/>
          <w:lang w:val="sr-Cyrl-RS"/>
        </w:rPr>
        <w:t xml:space="preserve">бр. </w:t>
      </w:r>
      <w:r>
        <w:rPr>
          <w:rFonts w:cs="Arial"/>
          <w:b/>
          <w:sz w:val="24"/>
          <w:szCs w:val="24"/>
          <w:lang w:val="sr-Cyrl-RS"/>
        </w:rPr>
        <w:t>5</w:t>
      </w:r>
    </w:p>
    <w:p w14:paraId="56A2CC40" w14:textId="77777777" w:rsidR="00C856FC" w:rsidRDefault="00C856FC" w:rsidP="00E17070">
      <w:pPr>
        <w:spacing w:before="0"/>
        <w:jc w:val="left"/>
        <w:rPr>
          <w:rFonts w:cs="Arial"/>
          <w:color w:val="00B0F0"/>
          <w:sz w:val="24"/>
          <w:szCs w:val="24"/>
          <w:lang w:val="sr-Cyrl-CS"/>
        </w:rPr>
      </w:pPr>
    </w:p>
    <w:p w14:paraId="3E82A12C" w14:textId="77777777" w:rsidR="00C856FC" w:rsidRDefault="00C856FC" w:rsidP="00E17070">
      <w:pPr>
        <w:spacing w:before="0"/>
        <w:jc w:val="left"/>
        <w:rPr>
          <w:rFonts w:cs="Arial"/>
          <w:color w:val="00B0F0"/>
          <w:sz w:val="24"/>
          <w:szCs w:val="24"/>
          <w:lang w:val="sr-Cyrl-CS"/>
        </w:rPr>
      </w:pPr>
    </w:p>
    <w:p w14:paraId="0A9342ED" w14:textId="77777777" w:rsidR="008C029F" w:rsidRDefault="008C029F" w:rsidP="00E17070">
      <w:pPr>
        <w:spacing w:before="0"/>
        <w:jc w:val="left"/>
        <w:rPr>
          <w:rFonts w:cs="Arial"/>
          <w:color w:val="00B0F0"/>
          <w:sz w:val="24"/>
          <w:szCs w:val="24"/>
          <w:lang w:val="sr-Cyrl-CS"/>
        </w:rPr>
      </w:pPr>
    </w:p>
    <w:p w14:paraId="4E7B26A2" w14:textId="77777777" w:rsidR="008C029F" w:rsidRDefault="008C029F" w:rsidP="00E17070">
      <w:pPr>
        <w:spacing w:before="0"/>
        <w:jc w:val="left"/>
        <w:rPr>
          <w:rFonts w:cs="Arial"/>
          <w:color w:val="00B0F0"/>
          <w:sz w:val="24"/>
          <w:szCs w:val="24"/>
          <w:lang w:val="sr-Cyrl-CS"/>
        </w:rPr>
      </w:pPr>
    </w:p>
    <w:p w14:paraId="3AB51140" w14:textId="77777777" w:rsidR="008648F7" w:rsidRDefault="008648F7" w:rsidP="00E17070">
      <w:pPr>
        <w:spacing w:before="0"/>
        <w:jc w:val="left"/>
        <w:rPr>
          <w:rFonts w:cs="Arial"/>
          <w:sz w:val="24"/>
          <w:szCs w:val="24"/>
          <w:lang w:val="sr-Cyrl-RS"/>
        </w:rPr>
      </w:pPr>
    </w:p>
    <w:p w14:paraId="4F6389A2" w14:textId="77777777" w:rsidR="008648F7" w:rsidRDefault="008648F7" w:rsidP="00E17070">
      <w:pPr>
        <w:spacing w:before="0"/>
        <w:jc w:val="left"/>
        <w:rPr>
          <w:rFonts w:cs="Arial"/>
          <w:sz w:val="24"/>
          <w:szCs w:val="24"/>
          <w:lang w:val="sr-Cyrl-RS"/>
        </w:rPr>
      </w:pPr>
    </w:p>
    <w:p w14:paraId="38A3ED56" w14:textId="77777777" w:rsidR="008648F7" w:rsidRDefault="008648F7" w:rsidP="00E17070">
      <w:pPr>
        <w:spacing w:before="0"/>
        <w:jc w:val="left"/>
        <w:rPr>
          <w:rFonts w:cs="Arial"/>
          <w:sz w:val="24"/>
          <w:szCs w:val="24"/>
          <w:lang w:val="sr-Cyrl-RS"/>
        </w:rPr>
      </w:pPr>
    </w:p>
    <w:p w14:paraId="03D4BBC9" w14:textId="77777777" w:rsidR="008648F7" w:rsidRDefault="008648F7" w:rsidP="00E17070">
      <w:pPr>
        <w:spacing w:before="0"/>
        <w:jc w:val="left"/>
        <w:rPr>
          <w:rFonts w:cs="Arial"/>
          <w:sz w:val="24"/>
          <w:szCs w:val="24"/>
          <w:lang w:val="sr-Cyrl-RS"/>
        </w:rPr>
      </w:pPr>
    </w:p>
    <w:p w14:paraId="346DDA5E" w14:textId="7281C1AA" w:rsidR="00C856FC" w:rsidRPr="008C029F" w:rsidRDefault="008C029F" w:rsidP="00E17070">
      <w:pPr>
        <w:spacing w:before="0"/>
        <w:jc w:val="left"/>
        <w:rPr>
          <w:rFonts w:cs="Arial"/>
          <w:sz w:val="24"/>
          <w:szCs w:val="24"/>
          <w:lang w:val="sr-Cyrl-RS"/>
        </w:rPr>
      </w:pPr>
      <w:r w:rsidRPr="008C029F">
        <w:rPr>
          <w:rFonts w:cs="Arial"/>
          <w:sz w:val="24"/>
          <w:szCs w:val="24"/>
          <w:lang w:val="sr-Cyrl-RS"/>
        </w:rPr>
        <w:t>Образац К1 – ставка 1 Обрасца структуре цене</w:t>
      </w:r>
    </w:p>
    <w:p w14:paraId="755F29A1" w14:textId="77777777" w:rsidR="00C856FC" w:rsidRDefault="00C856FC" w:rsidP="00E17070">
      <w:pPr>
        <w:spacing w:before="0"/>
        <w:jc w:val="left"/>
        <w:rPr>
          <w:rFonts w:cs="Arial"/>
          <w:color w:val="00B0F0"/>
          <w:sz w:val="24"/>
          <w:szCs w:val="24"/>
          <w:lang w:val="sr-Cyrl-CS"/>
        </w:rPr>
      </w:pPr>
    </w:p>
    <w:p w14:paraId="5ECCEB64" w14:textId="4320611B" w:rsidR="00C856FC" w:rsidRDefault="008C029F" w:rsidP="00E17070">
      <w:pPr>
        <w:spacing w:before="0"/>
        <w:jc w:val="left"/>
        <w:rPr>
          <w:rFonts w:cs="Arial"/>
          <w:color w:val="00B0F0"/>
          <w:sz w:val="24"/>
          <w:szCs w:val="24"/>
          <w:lang w:val="sr-Cyrl-CS"/>
        </w:rPr>
      </w:pPr>
      <w:r w:rsidRPr="008C029F">
        <w:rPr>
          <w:rFonts w:cs="Arial"/>
          <w:noProof/>
          <w:color w:val="00B0F0"/>
          <w:sz w:val="24"/>
          <w:szCs w:val="24"/>
        </w:rPr>
        <w:drawing>
          <wp:inline distT="0" distB="0" distL="0" distR="0" wp14:anchorId="0F931B24" wp14:editId="4F7C0557">
            <wp:extent cx="5733415" cy="2860087"/>
            <wp:effectExtent l="0" t="0" r="635" b="0"/>
            <wp:docPr id="2" name="Picture 2" descr="C:\Users\jelena.sormaz\AppData\Local\Microsoft\Windows\Temporary Internet Files\Content.Outlook\RPSYMYXA\EPS mala kove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ena.sormaz\AppData\Local\Microsoft\Windows\Temporary Internet Files\Content.Outlook\RPSYMYXA\EPS mala koverta.png"/>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733415" cy="2860087"/>
                    </a:xfrm>
                    <a:prstGeom prst="rect">
                      <a:avLst/>
                    </a:prstGeom>
                    <a:noFill/>
                    <a:ln>
                      <a:noFill/>
                    </a:ln>
                  </pic:spPr>
                </pic:pic>
              </a:graphicData>
            </a:graphic>
          </wp:inline>
        </w:drawing>
      </w:r>
    </w:p>
    <w:p w14:paraId="766F365D" w14:textId="77777777" w:rsidR="00C856FC" w:rsidRDefault="00C856FC" w:rsidP="00E17070">
      <w:pPr>
        <w:spacing w:before="0"/>
        <w:jc w:val="left"/>
        <w:rPr>
          <w:rFonts w:cs="Arial"/>
          <w:color w:val="00B0F0"/>
          <w:sz w:val="24"/>
          <w:szCs w:val="24"/>
          <w:lang w:val="sr-Cyrl-CS"/>
        </w:rPr>
      </w:pPr>
    </w:p>
    <w:p w14:paraId="2385823A" w14:textId="77777777" w:rsidR="00C856FC" w:rsidRDefault="00C856FC" w:rsidP="00E17070">
      <w:pPr>
        <w:spacing w:before="0"/>
        <w:jc w:val="left"/>
        <w:rPr>
          <w:rFonts w:cs="Arial"/>
          <w:color w:val="00B0F0"/>
          <w:sz w:val="24"/>
          <w:szCs w:val="24"/>
          <w:lang w:val="sr-Cyrl-CS"/>
        </w:rPr>
      </w:pPr>
    </w:p>
    <w:p w14:paraId="53E1A909" w14:textId="77777777" w:rsidR="00C856FC" w:rsidRDefault="00C856FC" w:rsidP="00E17070">
      <w:pPr>
        <w:spacing w:before="0"/>
        <w:jc w:val="left"/>
        <w:rPr>
          <w:rFonts w:cs="Arial"/>
          <w:color w:val="00B0F0"/>
          <w:sz w:val="24"/>
          <w:szCs w:val="24"/>
          <w:lang w:val="sr-Cyrl-CS"/>
        </w:rPr>
      </w:pPr>
    </w:p>
    <w:p w14:paraId="32B45442" w14:textId="77777777" w:rsidR="008C029F" w:rsidRDefault="008C029F" w:rsidP="00E17070">
      <w:pPr>
        <w:spacing w:before="0"/>
        <w:jc w:val="left"/>
        <w:rPr>
          <w:rFonts w:cs="Arial"/>
          <w:color w:val="00B0F0"/>
          <w:sz w:val="24"/>
          <w:szCs w:val="24"/>
          <w:lang w:val="sr-Cyrl-CS"/>
        </w:rPr>
      </w:pPr>
    </w:p>
    <w:p w14:paraId="4B112CC3" w14:textId="77777777" w:rsidR="008C029F" w:rsidRDefault="008C029F" w:rsidP="00E17070">
      <w:pPr>
        <w:spacing w:before="0"/>
        <w:jc w:val="left"/>
        <w:rPr>
          <w:rFonts w:cs="Arial"/>
          <w:color w:val="00B0F0"/>
          <w:sz w:val="24"/>
          <w:szCs w:val="24"/>
          <w:lang w:val="sr-Cyrl-CS"/>
        </w:rPr>
      </w:pPr>
    </w:p>
    <w:p w14:paraId="6CEF04F0" w14:textId="77777777" w:rsidR="008C029F" w:rsidRDefault="008C029F" w:rsidP="00E17070">
      <w:pPr>
        <w:spacing w:before="0"/>
        <w:jc w:val="left"/>
        <w:rPr>
          <w:rFonts w:cs="Arial"/>
          <w:color w:val="00B0F0"/>
          <w:sz w:val="24"/>
          <w:szCs w:val="24"/>
          <w:lang w:val="sr-Cyrl-CS"/>
        </w:rPr>
      </w:pPr>
    </w:p>
    <w:p w14:paraId="289D4BB2" w14:textId="77777777" w:rsidR="008C029F" w:rsidRDefault="008C029F" w:rsidP="00E17070">
      <w:pPr>
        <w:spacing w:before="0"/>
        <w:jc w:val="left"/>
        <w:rPr>
          <w:rFonts w:cs="Arial"/>
          <w:color w:val="00B0F0"/>
          <w:sz w:val="24"/>
          <w:szCs w:val="24"/>
          <w:lang w:val="sr-Cyrl-CS"/>
        </w:rPr>
      </w:pPr>
    </w:p>
    <w:p w14:paraId="356DC3B5" w14:textId="77777777" w:rsidR="008C029F" w:rsidRDefault="008C029F" w:rsidP="00E17070">
      <w:pPr>
        <w:spacing w:before="0"/>
        <w:jc w:val="left"/>
        <w:rPr>
          <w:rFonts w:cs="Arial"/>
          <w:color w:val="00B0F0"/>
          <w:sz w:val="24"/>
          <w:szCs w:val="24"/>
          <w:lang w:val="sr-Cyrl-CS"/>
        </w:rPr>
      </w:pPr>
    </w:p>
    <w:p w14:paraId="4EF9BAA3" w14:textId="77777777" w:rsidR="008C029F" w:rsidRDefault="008C029F" w:rsidP="00E17070">
      <w:pPr>
        <w:spacing w:before="0"/>
        <w:jc w:val="left"/>
        <w:rPr>
          <w:rFonts w:cs="Arial"/>
          <w:color w:val="00B0F0"/>
          <w:sz w:val="24"/>
          <w:szCs w:val="24"/>
          <w:lang w:val="sr-Cyrl-CS"/>
        </w:rPr>
      </w:pPr>
    </w:p>
    <w:p w14:paraId="5D79EEC8" w14:textId="77777777" w:rsidR="008C029F" w:rsidRDefault="008C029F" w:rsidP="00E17070">
      <w:pPr>
        <w:spacing w:before="0"/>
        <w:jc w:val="left"/>
        <w:rPr>
          <w:rFonts w:cs="Arial"/>
          <w:color w:val="00B0F0"/>
          <w:sz w:val="24"/>
          <w:szCs w:val="24"/>
          <w:lang w:val="sr-Cyrl-CS"/>
        </w:rPr>
      </w:pPr>
    </w:p>
    <w:p w14:paraId="29CA5A41" w14:textId="77777777" w:rsidR="008C029F" w:rsidRDefault="008C029F" w:rsidP="00E17070">
      <w:pPr>
        <w:spacing w:before="0"/>
        <w:jc w:val="left"/>
        <w:rPr>
          <w:rFonts w:cs="Arial"/>
          <w:color w:val="00B0F0"/>
          <w:sz w:val="24"/>
          <w:szCs w:val="24"/>
          <w:lang w:val="sr-Cyrl-CS"/>
        </w:rPr>
      </w:pPr>
    </w:p>
    <w:p w14:paraId="52F54328" w14:textId="77777777" w:rsidR="008C029F" w:rsidRDefault="008C029F" w:rsidP="00E17070">
      <w:pPr>
        <w:spacing w:before="0"/>
        <w:jc w:val="left"/>
        <w:rPr>
          <w:rFonts w:cs="Arial"/>
          <w:color w:val="00B0F0"/>
          <w:sz w:val="24"/>
          <w:szCs w:val="24"/>
          <w:lang w:val="sr-Cyrl-CS"/>
        </w:rPr>
      </w:pPr>
    </w:p>
    <w:p w14:paraId="261E43AE" w14:textId="77777777" w:rsidR="008C029F" w:rsidRDefault="008C029F" w:rsidP="00E17070">
      <w:pPr>
        <w:spacing w:before="0"/>
        <w:jc w:val="left"/>
        <w:rPr>
          <w:rFonts w:cs="Arial"/>
          <w:color w:val="00B0F0"/>
          <w:sz w:val="24"/>
          <w:szCs w:val="24"/>
          <w:lang w:val="sr-Cyrl-CS"/>
        </w:rPr>
      </w:pPr>
    </w:p>
    <w:p w14:paraId="72171E22" w14:textId="77777777" w:rsidR="008C029F" w:rsidRDefault="008C029F" w:rsidP="00E17070">
      <w:pPr>
        <w:spacing w:before="0"/>
        <w:jc w:val="left"/>
        <w:rPr>
          <w:rFonts w:cs="Arial"/>
          <w:color w:val="00B0F0"/>
          <w:sz w:val="24"/>
          <w:szCs w:val="24"/>
          <w:lang w:val="sr-Cyrl-CS"/>
        </w:rPr>
      </w:pPr>
    </w:p>
    <w:p w14:paraId="7BEBF9D4" w14:textId="77777777" w:rsidR="008C029F" w:rsidRDefault="008C029F" w:rsidP="00E17070">
      <w:pPr>
        <w:spacing w:before="0"/>
        <w:jc w:val="left"/>
        <w:rPr>
          <w:rFonts w:cs="Arial"/>
          <w:color w:val="00B0F0"/>
          <w:sz w:val="24"/>
          <w:szCs w:val="24"/>
          <w:lang w:val="sr-Cyrl-CS"/>
        </w:rPr>
      </w:pPr>
    </w:p>
    <w:p w14:paraId="26DC4768" w14:textId="77777777" w:rsidR="008C029F" w:rsidRDefault="008C029F" w:rsidP="00E17070">
      <w:pPr>
        <w:spacing w:before="0"/>
        <w:jc w:val="left"/>
        <w:rPr>
          <w:rFonts w:cs="Arial"/>
          <w:color w:val="00B0F0"/>
          <w:sz w:val="24"/>
          <w:szCs w:val="24"/>
          <w:lang w:val="sr-Cyrl-CS"/>
        </w:rPr>
      </w:pPr>
    </w:p>
    <w:p w14:paraId="6BAC3154" w14:textId="77777777" w:rsidR="008C029F" w:rsidRDefault="008C029F" w:rsidP="00E17070">
      <w:pPr>
        <w:spacing w:before="0"/>
        <w:jc w:val="left"/>
        <w:rPr>
          <w:rFonts w:cs="Arial"/>
          <w:color w:val="00B0F0"/>
          <w:sz w:val="24"/>
          <w:szCs w:val="24"/>
          <w:lang w:val="sr-Cyrl-CS"/>
        </w:rPr>
      </w:pPr>
    </w:p>
    <w:p w14:paraId="47ED4778" w14:textId="77777777" w:rsidR="008C029F" w:rsidRDefault="008C029F" w:rsidP="00E17070">
      <w:pPr>
        <w:spacing w:before="0"/>
        <w:jc w:val="left"/>
        <w:rPr>
          <w:rFonts w:cs="Arial"/>
          <w:color w:val="00B0F0"/>
          <w:sz w:val="24"/>
          <w:szCs w:val="24"/>
          <w:lang w:val="sr-Cyrl-CS"/>
        </w:rPr>
      </w:pPr>
    </w:p>
    <w:p w14:paraId="74DBAC6B" w14:textId="77777777" w:rsidR="008C029F" w:rsidRDefault="008C029F" w:rsidP="00E17070">
      <w:pPr>
        <w:spacing w:before="0"/>
        <w:jc w:val="left"/>
        <w:rPr>
          <w:rFonts w:cs="Arial"/>
          <w:color w:val="00B0F0"/>
          <w:sz w:val="24"/>
          <w:szCs w:val="24"/>
          <w:lang w:val="sr-Cyrl-CS"/>
        </w:rPr>
      </w:pPr>
    </w:p>
    <w:p w14:paraId="2A727F4E" w14:textId="77777777" w:rsidR="008C029F" w:rsidRDefault="008C029F" w:rsidP="00E17070">
      <w:pPr>
        <w:spacing w:before="0"/>
        <w:jc w:val="left"/>
        <w:rPr>
          <w:rFonts w:cs="Arial"/>
          <w:color w:val="00B0F0"/>
          <w:sz w:val="24"/>
          <w:szCs w:val="24"/>
          <w:lang w:val="sr-Cyrl-CS"/>
        </w:rPr>
      </w:pPr>
    </w:p>
    <w:p w14:paraId="058AA5B0" w14:textId="77777777" w:rsidR="008C029F" w:rsidRDefault="008C029F" w:rsidP="00E17070">
      <w:pPr>
        <w:spacing w:before="0"/>
        <w:jc w:val="left"/>
        <w:rPr>
          <w:rFonts w:cs="Arial"/>
          <w:color w:val="00B0F0"/>
          <w:sz w:val="24"/>
          <w:szCs w:val="24"/>
          <w:lang w:val="sr-Cyrl-CS"/>
        </w:rPr>
      </w:pPr>
    </w:p>
    <w:p w14:paraId="3302F5F4" w14:textId="77777777" w:rsidR="008C029F" w:rsidRDefault="008C029F" w:rsidP="00E17070">
      <w:pPr>
        <w:spacing w:before="0"/>
        <w:jc w:val="left"/>
        <w:rPr>
          <w:rFonts w:cs="Arial"/>
          <w:color w:val="00B0F0"/>
          <w:sz w:val="24"/>
          <w:szCs w:val="24"/>
          <w:lang w:val="sr-Cyrl-CS"/>
        </w:rPr>
      </w:pPr>
    </w:p>
    <w:p w14:paraId="13A26124" w14:textId="77777777" w:rsidR="008C029F" w:rsidRDefault="008C029F" w:rsidP="00E17070">
      <w:pPr>
        <w:spacing w:before="0"/>
        <w:jc w:val="left"/>
        <w:rPr>
          <w:rFonts w:cs="Arial"/>
          <w:color w:val="00B0F0"/>
          <w:sz w:val="24"/>
          <w:szCs w:val="24"/>
          <w:lang w:val="sr-Cyrl-CS"/>
        </w:rPr>
      </w:pPr>
    </w:p>
    <w:p w14:paraId="0FBAE1F2" w14:textId="1CBC11E3" w:rsidR="008C029F" w:rsidRPr="008C029F" w:rsidRDefault="008C029F" w:rsidP="00E17070">
      <w:pPr>
        <w:spacing w:before="0"/>
        <w:jc w:val="left"/>
        <w:rPr>
          <w:rFonts w:cs="Arial"/>
          <w:sz w:val="24"/>
          <w:szCs w:val="24"/>
          <w:lang w:val="sr-Cyrl-CS"/>
        </w:rPr>
      </w:pPr>
      <w:r w:rsidRPr="008C029F">
        <w:rPr>
          <w:rFonts w:cs="Arial"/>
          <w:sz w:val="24"/>
          <w:szCs w:val="24"/>
          <w:lang w:val="sr-Cyrl-CS"/>
        </w:rPr>
        <w:lastRenderedPageBreak/>
        <w:t>Образац К2 – Ставка 2 Обрасца структуре цене</w:t>
      </w:r>
    </w:p>
    <w:p w14:paraId="0F7ABC1C" w14:textId="77777777" w:rsidR="008C029F" w:rsidRDefault="008C029F" w:rsidP="00E17070">
      <w:pPr>
        <w:spacing w:before="0"/>
        <w:jc w:val="left"/>
        <w:rPr>
          <w:rFonts w:cs="Arial"/>
          <w:color w:val="00B0F0"/>
          <w:sz w:val="24"/>
          <w:szCs w:val="24"/>
          <w:lang w:val="sr-Cyrl-CS"/>
        </w:rPr>
      </w:pPr>
    </w:p>
    <w:p w14:paraId="728F44AD" w14:textId="77777777" w:rsidR="008C029F" w:rsidRDefault="008C029F" w:rsidP="00E17070">
      <w:pPr>
        <w:spacing w:before="0"/>
        <w:jc w:val="left"/>
        <w:rPr>
          <w:rFonts w:cs="Arial"/>
          <w:color w:val="00B0F0"/>
          <w:sz w:val="24"/>
          <w:szCs w:val="24"/>
          <w:lang w:val="sr-Cyrl-CS"/>
        </w:rPr>
      </w:pPr>
    </w:p>
    <w:p w14:paraId="131EA06E" w14:textId="2DBD7155" w:rsidR="00C856FC" w:rsidRDefault="008C029F" w:rsidP="00E17070">
      <w:pPr>
        <w:spacing w:before="0"/>
        <w:jc w:val="left"/>
        <w:rPr>
          <w:rFonts w:cs="Arial"/>
          <w:color w:val="00B0F0"/>
          <w:sz w:val="24"/>
          <w:szCs w:val="24"/>
          <w:lang w:val="sr-Cyrl-CS"/>
        </w:rPr>
      </w:pPr>
      <w:r w:rsidRPr="008C029F">
        <w:rPr>
          <w:rFonts w:cs="Arial"/>
          <w:noProof/>
          <w:color w:val="00B0F0"/>
          <w:sz w:val="24"/>
          <w:szCs w:val="24"/>
        </w:rPr>
        <w:drawing>
          <wp:inline distT="0" distB="0" distL="0" distR="0" wp14:anchorId="0F78313A" wp14:editId="60D3A6D6">
            <wp:extent cx="5733415" cy="8224485"/>
            <wp:effectExtent l="0" t="0" r="635" b="5715"/>
            <wp:docPr id="3" name="Picture 3" descr="C:\Users\jelena.sormaz\AppData\Local\Microsoft\Windows\Temporary Internet Files\Content.Outlook\RPSYMYXA\EPS Velika koverta C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lena.sormaz\AppData\Local\Microsoft\Windows\Temporary Internet Files\Content.Outlook\RPSYMYXA\EPS Velika koverta C4.png"/>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5733415" cy="8224485"/>
                    </a:xfrm>
                    <a:prstGeom prst="rect">
                      <a:avLst/>
                    </a:prstGeom>
                    <a:noFill/>
                    <a:ln>
                      <a:noFill/>
                    </a:ln>
                  </pic:spPr>
                </pic:pic>
              </a:graphicData>
            </a:graphic>
          </wp:inline>
        </w:drawing>
      </w:r>
    </w:p>
    <w:p w14:paraId="18FD4D7E" w14:textId="77777777" w:rsidR="00C856FC" w:rsidRDefault="00C856FC" w:rsidP="00E17070">
      <w:pPr>
        <w:spacing w:before="0"/>
        <w:jc w:val="left"/>
        <w:rPr>
          <w:rFonts w:cs="Arial"/>
          <w:color w:val="00B0F0"/>
          <w:sz w:val="24"/>
          <w:szCs w:val="24"/>
          <w:lang w:val="sr-Cyrl-CS"/>
        </w:rPr>
      </w:pPr>
    </w:p>
    <w:p w14:paraId="489290B9" w14:textId="37F093C0" w:rsidR="00C856FC" w:rsidRPr="008C029F" w:rsidRDefault="008C029F" w:rsidP="00E17070">
      <w:pPr>
        <w:spacing w:before="0"/>
        <w:jc w:val="left"/>
        <w:rPr>
          <w:rFonts w:cs="Arial"/>
          <w:color w:val="00B0F0"/>
          <w:sz w:val="24"/>
          <w:szCs w:val="24"/>
          <w:lang w:val="sr-Cyrl-RS"/>
        </w:rPr>
      </w:pPr>
      <w:r>
        <w:rPr>
          <w:rFonts w:cs="Arial"/>
          <w:b/>
          <w:sz w:val="24"/>
          <w:szCs w:val="24"/>
          <w:lang w:val="sr-Cyrl-RS"/>
        </w:rPr>
        <w:t>8</w:t>
      </w:r>
      <w:r w:rsidRPr="003F1B3F">
        <w:rPr>
          <w:rFonts w:cs="Arial"/>
          <w:b/>
          <w:sz w:val="24"/>
          <w:szCs w:val="24"/>
          <w:lang w:val="sr-Cyrl-RS"/>
        </w:rPr>
        <w:t xml:space="preserve">.  </w:t>
      </w:r>
      <w:r>
        <w:rPr>
          <w:rFonts w:cs="Arial"/>
          <w:b/>
          <w:sz w:val="24"/>
          <w:szCs w:val="24"/>
          <w:lang w:val="sr-Cyrl-RS"/>
        </w:rPr>
        <w:t>Модел оквирног споразма</w:t>
      </w:r>
    </w:p>
    <w:p w14:paraId="1CBF2385" w14:textId="77777777" w:rsidR="00C856FC" w:rsidRDefault="00C856FC" w:rsidP="00E17070">
      <w:pPr>
        <w:spacing w:before="0"/>
        <w:jc w:val="left"/>
        <w:rPr>
          <w:rFonts w:cs="Arial"/>
          <w:color w:val="00B0F0"/>
          <w:sz w:val="24"/>
          <w:szCs w:val="24"/>
          <w:lang w:val="sr-Cyrl-CS"/>
        </w:rPr>
      </w:pPr>
    </w:p>
    <w:p w14:paraId="4417BA5D" w14:textId="77777777" w:rsidR="00E17070" w:rsidRDefault="00756179" w:rsidP="00756179">
      <w:pPr>
        <w:spacing w:before="0"/>
        <w:jc w:val="center"/>
        <w:rPr>
          <w:rFonts w:cs="Arial"/>
          <w:sz w:val="24"/>
          <w:szCs w:val="24"/>
          <w:lang w:val="sr-Cyrl-CS"/>
        </w:rPr>
      </w:pPr>
      <w:r w:rsidRPr="00756179">
        <w:rPr>
          <w:rFonts w:cs="Arial"/>
          <w:sz w:val="24"/>
          <w:szCs w:val="24"/>
          <w:lang w:val="sr-Cyrl-CS"/>
        </w:rPr>
        <w:t>МОДЕЛ ОКВИРНОГ СПОРАЗУМА</w:t>
      </w:r>
    </w:p>
    <w:p w14:paraId="5D556178" w14:textId="77777777" w:rsidR="00756179" w:rsidRDefault="00756179" w:rsidP="00756179">
      <w:pPr>
        <w:spacing w:before="0"/>
        <w:jc w:val="center"/>
        <w:rPr>
          <w:rFonts w:cs="Arial"/>
          <w:color w:val="00B0F0"/>
          <w:sz w:val="24"/>
          <w:szCs w:val="24"/>
          <w:lang w:val="sr-Cyrl-CS"/>
        </w:rPr>
      </w:pPr>
    </w:p>
    <w:p w14:paraId="2F8910B6" w14:textId="77777777" w:rsidR="00E17070" w:rsidRPr="00056D70" w:rsidRDefault="00E17070" w:rsidP="00056D70">
      <w:pPr>
        <w:spacing w:before="0"/>
        <w:jc w:val="left"/>
        <w:rPr>
          <w:rFonts w:cs="Arial"/>
          <w:color w:val="00B0F0"/>
          <w:sz w:val="24"/>
          <w:szCs w:val="24"/>
          <w:lang w:val="sr-Cyrl-CS"/>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3852E0F9" w14:textId="77777777" w:rsidR="00E17070" w:rsidRPr="00010DAF" w:rsidRDefault="00E17070" w:rsidP="00E17070"/>
    <w:p w14:paraId="5E8D758A" w14:textId="77777777" w:rsidR="00E17070" w:rsidRPr="00A23B33" w:rsidRDefault="00E17070" w:rsidP="00E17070">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14:paraId="246194EB" w14:textId="1978B6A0" w:rsidR="006D3186" w:rsidRPr="00526E87" w:rsidRDefault="006D3186" w:rsidP="006D3186">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r>
        <w:rPr>
          <w:sz w:val="24"/>
          <w:szCs w:val="24"/>
        </w:rPr>
        <w:t xml:space="preserve"> </w:t>
      </w:r>
      <w:r w:rsidRPr="00A23B33">
        <w:rPr>
          <w:sz w:val="24"/>
          <w:szCs w:val="24"/>
        </w:rPr>
        <w:t>Београд,</w:t>
      </w:r>
      <w:r w:rsidR="00E57EE9">
        <w:rPr>
          <w:sz w:val="24"/>
          <w:szCs w:val="24"/>
          <w:lang w:val="sr-Cyrl-RS"/>
        </w:rPr>
        <w:t xml:space="preserve"> огранак ЕПС Снабдевање,</w:t>
      </w:r>
      <w:r w:rsidRPr="00A23B33">
        <w:rPr>
          <w:sz w:val="24"/>
          <w:szCs w:val="24"/>
        </w:rPr>
        <w:t xml:space="preserve"> </w:t>
      </w:r>
      <w:r w:rsidRPr="003113BA">
        <w:rPr>
          <w:sz w:val="24"/>
          <w:szCs w:val="24"/>
        </w:rPr>
        <w:t xml:space="preserve">Улица царице Милице бр. 2, Матични број 20053658, ПИБ 103920327, Текући рачун </w:t>
      </w:r>
      <w:r w:rsidR="001734B3" w:rsidRPr="00526E87">
        <w:rPr>
          <w:sz w:val="24"/>
          <w:szCs w:val="24"/>
          <w:lang w:val="sr-Cyrl-RS"/>
        </w:rPr>
        <w:t>160-389082-31</w:t>
      </w:r>
      <w:r w:rsidRPr="00526E87">
        <w:rPr>
          <w:sz w:val="24"/>
          <w:szCs w:val="24"/>
        </w:rPr>
        <w:t xml:space="preserve"> Banka Intesа ад Београд</w:t>
      </w:r>
      <w:r w:rsidRPr="003113BA">
        <w:rPr>
          <w:sz w:val="24"/>
          <w:szCs w:val="24"/>
        </w:rPr>
        <w:t xml:space="preserve">, </w:t>
      </w:r>
      <w:r w:rsidRPr="003113BA">
        <w:rPr>
          <w:sz w:val="24"/>
          <w:szCs w:val="24"/>
          <w:lang w:val="sr-Cyrl-RS"/>
        </w:rPr>
        <w:t xml:space="preserve"> </w:t>
      </w:r>
      <w:r w:rsidRPr="003113BA">
        <w:rPr>
          <w:sz w:val="24"/>
          <w:szCs w:val="24"/>
        </w:rPr>
        <w:t>које заступа законски заступник,</w:t>
      </w:r>
      <w:r w:rsidRPr="00526E87">
        <w:rPr>
          <w:sz w:val="24"/>
          <w:szCs w:val="24"/>
          <w:lang w:val="sr-Cyrl-RS"/>
        </w:rPr>
        <w:t xml:space="preserve"> в.д.</w:t>
      </w:r>
      <w:r w:rsidRPr="00526E87">
        <w:rPr>
          <w:sz w:val="24"/>
          <w:szCs w:val="24"/>
        </w:rPr>
        <w:t xml:space="preserve"> директор</w:t>
      </w:r>
      <w:r w:rsidRPr="00526E87">
        <w:rPr>
          <w:sz w:val="24"/>
          <w:szCs w:val="24"/>
          <w:lang w:val="sr-Cyrl-RS"/>
        </w:rPr>
        <w:t>а Милорад Грчић</w:t>
      </w:r>
      <w:r w:rsidRPr="00526E87">
        <w:rPr>
          <w:sz w:val="24"/>
          <w:szCs w:val="24"/>
        </w:rPr>
        <w:t xml:space="preserve"> (у даљем тексту: К</w:t>
      </w:r>
      <w:r w:rsidRPr="00526E87">
        <w:rPr>
          <w:sz w:val="24"/>
          <w:szCs w:val="24"/>
          <w:lang w:val="sr-Cyrl-RS"/>
        </w:rPr>
        <w:t>упац</w:t>
      </w:r>
      <w:r w:rsidRPr="00526E87">
        <w:rPr>
          <w:sz w:val="24"/>
          <w:szCs w:val="24"/>
        </w:rPr>
        <w:t>)</w:t>
      </w:r>
    </w:p>
    <w:p w14:paraId="4E9AC58D" w14:textId="77777777" w:rsidR="006D3186" w:rsidRPr="00526E87" w:rsidRDefault="006D3186" w:rsidP="006D3186">
      <w:pPr>
        <w:rPr>
          <w:sz w:val="24"/>
          <w:szCs w:val="24"/>
        </w:rPr>
      </w:pPr>
      <w:r w:rsidRPr="00526E87">
        <w:rPr>
          <w:sz w:val="24"/>
          <w:szCs w:val="24"/>
        </w:rPr>
        <w:t>и</w:t>
      </w:r>
    </w:p>
    <w:p w14:paraId="22998552" w14:textId="77777777" w:rsidR="006D3186" w:rsidRDefault="006D3186" w:rsidP="006D3186">
      <w:pPr>
        <w:rPr>
          <w:rFonts w:eastAsia="Calibri"/>
          <w:sz w:val="24"/>
          <w:szCs w:val="24"/>
        </w:rPr>
      </w:pPr>
      <w:r w:rsidRPr="00526E87">
        <w:rPr>
          <w:rFonts w:eastAsia="Calibri"/>
          <w:b/>
          <w:sz w:val="24"/>
          <w:szCs w:val="24"/>
        </w:rPr>
        <w:t>2.</w:t>
      </w:r>
      <w:r w:rsidRPr="00526E87">
        <w:rPr>
          <w:rFonts w:eastAsia="Calibri"/>
          <w:sz w:val="24"/>
          <w:szCs w:val="24"/>
        </w:rPr>
        <w:t>_________________ из ________, ул. ____________, бр</w:t>
      </w:r>
      <w:r w:rsidRPr="00A23B33">
        <w:rPr>
          <w:rFonts w:eastAsia="Calibri"/>
          <w:sz w:val="24"/>
          <w:szCs w:val="24"/>
        </w:rPr>
        <w:t xml:space="preserve">.____,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769C5F1F" w14:textId="77777777" w:rsidR="006D3186" w:rsidRPr="00A23B33" w:rsidRDefault="006D3186" w:rsidP="006D3186">
      <w:pPr>
        <w:rPr>
          <w:rFonts w:eastAsia="Calibri"/>
          <w:sz w:val="24"/>
          <w:szCs w:val="24"/>
        </w:rPr>
      </w:pPr>
      <w:r>
        <w:rPr>
          <w:rFonts w:eastAsia="Calibri"/>
          <w:sz w:val="24"/>
          <w:szCs w:val="24"/>
          <w:lang w:val="sr-Cyrl-RS"/>
        </w:rPr>
        <w:t>Продавац</w:t>
      </w:r>
      <w:r w:rsidRPr="00A23B33">
        <w:rPr>
          <w:rFonts w:eastAsia="Calibri"/>
          <w:sz w:val="24"/>
          <w:szCs w:val="24"/>
        </w:rPr>
        <w:t xml:space="preserve">) </w:t>
      </w:r>
    </w:p>
    <w:p w14:paraId="67FA1B46" w14:textId="77777777" w:rsidR="006D3186" w:rsidRPr="001E5A5B" w:rsidRDefault="006D3186" w:rsidP="006D3186">
      <w:pPr>
        <w:rPr>
          <w:sz w:val="24"/>
          <w:szCs w:val="24"/>
        </w:rPr>
      </w:pPr>
      <w:r w:rsidRPr="001E5A5B">
        <w:rPr>
          <w:sz w:val="24"/>
          <w:szCs w:val="24"/>
        </w:rPr>
        <w:t>2а)________________________________________из</w:t>
      </w:r>
      <w:r w:rsidRPr="001E5A5B">
        <w:rPr>
          <w:sz w:val="24"/>
          <w:szCs w:val="24"/>
        </w:rPr>
        <w:tab/>
        <w:t>_____________, улица</w:t>
      </w:r>
    </w:p>
    <w:p w14:paraId="00F545BE" w14:textId="77777777" w:rsidR="006D3186" w:rsidRPr="001E5A5B" w:rsidRDefault="006D3186" w:rsidP="006D3186">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5C81406C" w14:textId="77777777" w:rsidR="006D3186" w:rsidRPr="001E5A5B" w:rsidRDefault="006D3186" w:rsidP="006D3186">
      <w:pPr>
        <w:rPr>
          <w:sz w:val="24"/>
          <w:szCs w:val="24"/>
        </w:rPr>
      </w:pPr>
      <w:r w:rsidRPr="001E5A5B">
        <w:rPr>
          <w:sz w:val="24"/>
          <w:szCs w:val="24"/>
        </w:rPr>
        <w:t>2б)_______________________________________из</w:t>
      </w:r>
      <w:r w:rsidRPr="001E5A5B">
        <w:rPr>
          <w:sz w:val="24"/>
          <w:szCs w:val="24"/>
        </w:rPr>
        <w:tab/>
        <w:t>_____________, улица</w:t>
      </w:r>
    </w:p>
    <w:p w14:paraId="65914421" w14:textId="77777777" w:rsidR="006D3186" w:rsidRPr="001E5A5B" w:rsidRDefault="006D3186" w:rsidP="006D3186">
      <w:pPr>
        <w:rPr>
          <w:sz w:val="24"/>
          <w:szCs w:val="24"/>
        </w:rPr>
      </w:pPr>
      <w:r w:rsidRPr="001E5A5B">
        <w:rPr>
          <w:sz w:val="24"/>
          <w:szCs w:val="24"/>
        </w:rPr>
        <w:t xml:space="preserve"> ___________________ бр. ___, ПИБ: _____________, матични број _____________, </w:t>
      </w:r>
    </w:p>
    <w:p w14:paraId="10EF8394" w14:textId="77777777" w:rsidR="006D3186" w:rsidRPr="00A23B33" w:rsidRDefault="006D3186" w:rsidP="006D3186">
      <w:pPr>
        <w:rPr>
          <w:sz w:val="24"/>
          <w:szCs w:val="24"/>
        </w:rPr>
      </w:pPr>
      <w:r w:rsidRPr="001E5A5B">
        <w:rPr>
          <w:sz w:val="24"/>
          <w:szCs w:val="24"/>
        </w:rPr>
        <w:t>Текући рачун ____________, банка ______________ ,кога  заступа _______________________, (члан групе понуђача или подизвођач)</w:t>
      </w:r>
    </w:p>
    <w:p w14:paraId="4F977338" w14:textId="77777777" w:rsidR="006D3186" w:rsidRPr="00A23B33" w:rsidRDefault="006D3186" w:rsidP="006D3186">
      <w:pPr>
        <w:rPr>
          <w:sz w:val="24"/>
          <w:szCs w:val="24"/>
        </w:rPr>
      </w:pPr>
      <w:r w:rsidRPr="00A23B33">
        <w:rPr>
          <w:sz w:val="24"/>
          <w:szCs w:val="24"/>
        </w:rPr>
        <w:t xml:space="preserve"> (у даљем тексту заједно: стране)</w:t>
      </w:r>
    </w:p>
    <w:p w14:paraId="002C1CDD" w14:textId="77777777" w:rsidR="006D3186" w:rsidRPr="00A23B33" w:rsidRDefault="006D3186" w:rsidP="006D3186">
      <w:pPr>
        <w:rPr>
          <w:sz w:val="24"/>
          <w:szCs w:val="24"/>
        </w:rPr>
      </w:pPr>
    </w:p>
    <w:p w14:paraId="375C04E1" w14:textId="77777777" w:rsidR="006D3186" w:rsidRPr="00A23B33" w:rsidRDefault="006D3186" w:rsidP="006D3186">
      <w:pPr>
        <w:rPr>
          <w:sz w:val="24"/>
          <w:szCs w:val="24"/>
        </w:rPr>
      </w:pPr>
      <w:r w:rsidRPr="00A23B33">
        <w:rPr>
          <w:sz w:val="24"/>
          <w:szCs w:val="24"/>
        </w:rPr>
        <w:t>закључиле су у Београду, дана __________године следећи:</w:t>
      </w:r>
    </w:p>
    <w:p w14:paraId="6034073A" w14:textId="77777777" w:rsidR="006D3186" w:rsidRPr="00010DAF" w:rsidRDefault="006D3186" w:rsidP="006D3186"/>
    <w:p w14:paraId="47061BFA" w14:textId="351890E0" w:rsidR="006D3186" w:rsidRPr="00A01D62" w:rsidRDefault="006D3186" w:rsidP="006D3186">
      <w:pPr>
        <w:rPr>
          <w:b/>
          <w:lang w:val="sr-Cyrl-RS"/>
        </w:rPr>
      </w:pPr>
      <w:r>
        <w:rPr>
          <w:b/>
          <w:lang w:val="sr-Cyrl-RS"/>
        </w:rPr>
        <w:t xml:space="preserve">                                                 </w:t>
      </w:r>
      <w:r w:rsidRPr="00A01D62">
        <w:rPr>
          <w:b/>
          <w:lang w:val="sr-Cyrl-RS"/>
        </w:rPr>
        <w:t>ОКВИРН</w:t>
      </w:r>
      <w:r>
        <w:rPr>
          <w:b/>
          <w:lang w:val="sr-Cyrl-RS"/>
        </w:rPr>
        <w:t>И</w:t>
      </w:r>
      <w:r w:rsidRPr="00A01D62">
        <w:rPr>
          <w:b/>
          <w:lang w:val="sr-Cyrl-RS"/>
        </w:rPr>
        <w:t xml:space="preserve"> СПОРАЗУМ</w:t>
      </w:r>
      <w:r w:rsidRPr="00A01D62">
        <w:rPr>
          <w:b/>
        </w:rPr>
        <w:t xml:space="preserve"> О </w:t>
      </w:r>
      <w:r>
        <w:rPr>
          <w:b/>
          <w:lang w:val="sr-Cyrl-RS"/>
        </w:rPr>
        <w:t>КУПОПРОДАЈИ</w:t>
      </w:r>
    </w:p>
    <w:p w14:paraId="506C32D7" w14:textId="749966D9" w:rsidR="006D3186" w:rsidRPr="00CC421D" w:rsidRDefault="006D3186" w:rsidP="006D3186">
      <w:r w:rsidRPr="00010DAF">
        <w:t>_________</w:t>
      </w:r>
      <w:r w:rsidR="00117539">
        <w:t xml:space="preserve">                                     </w:t>
      </w:r>
      <w:r w:rsidRPr="00010DAF">
        <w:t>___</w:t>
      </w:r>
      <w:r w:rsidR="00117539" w:rsidRPr="00117539">
        <w:rPr>
          <w:sz w:val="24"/>
          <w:szCs w:val="24"/>
          <w:lang w:val="ru-RU"/>
        </w:rPr>
        <w:t xml:space="preserve"> </w:t>
      </w:r>
      <w:r w:rsidR="00117539">
        <w:rPr>
          <w:sz w:val="24"/>
          <w:szCs w:val="24"/>
          <w:lang w:val="ru-RU"/>
        </w:rPr>
        <w:t>Коверте за рачуне</w:t>
      </w:r>
    </w:p>
    <w:p w14:paraId="61E746F5" w14:textId="77777777" w:rsidR="006D3186" w:rsidRPr="00A23B33" w:rsidRDefault="006D3186" w:rsidP="006D3186">
      <w:pPr>
        <w:rPr>
          <w:sz w:val="24"/>
          <w:szCs w:val="24"/>
        </w:rPr>
      </w:pPr>
      <w:r>
        <w:rPr>
          <w:sz w:val="24"/>
          <w:szCs w:val="24"/>
          <w:lang w:val="sr-Cyrl-RS"/>
        </w:rPr>
        <w:t>С</w:t>
      </w:r>
      <w:r w:rsidRPr="00A23B33">
        <w:rPr>
          <w:sz w:val="24"/>
          <w:szCs w:val="24"/>
        </w:rPr>
        <w:t>тране констатују:</w:t>
      </w:r>
    </w:p>
    <w:p w14:paraId="009A1194" w14:textId="529FB53A" w:rsidR="006D3186" w:rsidRPr="004560F6" w:rsidRDefault="006D3186" w:rsidP="006D3186">
      <w:pPr>
        <w:rPr>
          <w:sz w:val="24"/>
          <w:szCs w:val="24"/>
          <w:lang w:val="sr-Cyrl-RS"/>
        </w:rPr>
      </w:pPr>
      <w:r>
        <w:rPr>
          <w:sz w:val="24"/>
          <w:szCs w:val="24"/>
          <w:lang w:val="ru-RU"/>
        </w:rPr>
        <w:t>-</w:t>
      </w:r>
      <w:r>
        <w:rPr>
          <w:sz w:val="24"/>
          <w:szCs w:val="24"/>
        </w:rPr>
        <w:t xml:space="preserve"> </w:t>
      </w:r>
      <w:r w:rsidRPr="00A23B33">
        <w:rPr>
          <w:sz w:val="24"/>
          <w:szCs w:val="24"/>
          <w:lang w:val="ru-RU"/>
        </w:rPr>
        <w:t xml:space="preserve">да је Наручилац </w:t>
      </w:r>
      <w:r>
        <w:rPr>
          <w:sz w:val="24"/>
          <w:szCs w:val="24"/>
          <w:lang w:val="ru-RU"/>
        </w:rPr>
        <w:t>( у даљем тексту:</w:t>
      </w:r>
      <w:r w:rsidR="00E57EE9">
        <w:rPr>
          <w:sz w:val="24"/>
          <w:szCs w:val="24"/>
          <w:lang w:val="ru-RU"/>
        </w:rPr>
        <w:t xml:space="preserve"> </w:t>
      </w:r>
      <w:r>
        <w:rPr>
          <w:sz w:val="24"/>
          <w:szCs w:val="24"/>
          <w:lang w:val="ru-RU"/>
        </w:rPr>
        <w:t xml:space="preserve">Купац) </w:t>
      </w:r>
      <w:r w:rsidRPr="00A23B33">
        <w:rPr>
          <w:sz w:val="24"/>
          <w:szCs w:val="24"/>
          <w:lang w:val="ru-RU"/>
        </w:rPr>
        <w:t>у складу са Конкурсном документацијом</w:t>
      </w:r>
      <w:r>
        <w:rPr>
          <w:sz w:val="24"/>
          <w:szCs w:val="24"/>
          <w:lang w:val="ru-RU"/>
        </w:rPr>
        <w:t>,</w:t>
      </w:r>
      <w:r w:rsidRPr="00A23B33">
        <w:rPr>
          <w:sz w:val="24"/>
          <w:szCs w:val="24"/>
          <w:lang w:val="ru-RU"/>
        </w:rPr>
        <w:t xml:space="preserve"> а сагласно члану 3</w:t>
      </w:r>
      <w:r w:rsidRPr="00A23B33">
        <w:rPr>
          <w:sz w:val="24"/>
          <w:szCs w:val="24"/>
          <w:lang w:val="sr-Cyrl-RS"/>
        </w:rPr>
        <w:t>2</w:t>
      </w:r>
      <w:r w:rsidRPr="00A23B33">
        <w:rPr>
          <w:sz w:val="24"/>
          <w:szCs w:val="24"/>
          <w:lang w:val="ru-RU"/>
        </w:rPr>
        <w:t xml:space="preserve">. </w:t>
      </w:r>
      <w:r w:rsidRPr="00A23B33">
        <w:rPr>
          <w:sz w:val="24"/>
          <w:szCs w:val="24"/>
          <w:lang w:val="sr-Cyrl-RS"/>
        </w:rPr>
        <w:t>и 40.</w:t>
      </w:r>
      <w:r>
        <w:rPr>
          <w:sz w:val="24"/>
          <w:szCs w:val="24"/>
          <w:lang w:val="sr-Cyrl-RS"/>
        </w:rPr>
        <w:t xml:space="preserve"> </w:t>
      </w:r>
      <w:r w:rsidRPr="00A23B33">
        <w:rPr>
          <w:sz w:val="24"/>
          <w:szCs w:val="24"/>
          <w:lang w:val="ru-RU"/>
        </w:rPr>
        <w:t>Закона о јавним набавкама („Сл.гласник РС“, бр.124/2012,14/2015 и 68/2015) (даље Закон)</w:t>
      </w:r>
      <w:r>
        <w:rPr>
          <w:sz w:val="24"/>
          <w:szCs w:val="24"/>
          <w:lang w:val="ru-RU"/>
        </w:rPr>
        <w:t>,</w:t>
      </w:r>
      <w:r w:rsidRPr="00A23B33">
        <w:rPr>
          <w:sz w:val="24"/>
          <w:szCs w:val="24"/>
          <w:lang w:val="ru-RU"/>
        </w:rPr>
        <w:t xml:space="preserve"> спровео </w:t>
      </w:r>
      <w:r w:rsidRPr="00A23B33">
        <w:rPr>
          <w:sz w:val="24"/>
          <w:szCs w:val="24"/>
          <w:lang w:val="sr-Cyrl-RS"/>
        </w:rPr>
        <w:t xml:space="preserve">отворени </w:t>
      </w:r>
      <w:r w:rsidRPr="00A23B33">
        <w:rPr>
          <w:sz w:val="24"/>
          <w:szCs w:val="24"/>
          <w:lang w:val="ru-RU"/>
        </w:rPr>
        <w:t>поступак</w:t>
      </w:r>
      <w:r w:rsidRPr="00A23B33">
        <w:rPr>
          <w:sz w:val="24"/>
          <w:szCs w:val="24"/>
          <w:lang w:val="sr-Cyrl-RS"/>
        </w:rPr>
        <w:t xml:space="preserve"> </w:t>
      </w:r>
      <w:r w:rsidRPr="00A23B33">
        <w:rPr>
          <w:sz w:val="24"/>
          <w:szCs w:val="24"/>
          <w:lang w:val="ru-RU"/>
        </w:rPr>
        <w:t xml:space="preserve">јавне набавке </w:t>
      </w:r>
      <w:r w:rsidRPr="00A23B33">
        <w:rPr>
          <w:sz w:val="24"/>
          <w:szCs w:val="24"/>
          <w:lang w:val="sr-Cyrl-RS"/>
        </w:rPr>
        <w:t xml:space="preserve">ради закључења </w:t>
      </w:r>
      <w:r>
        <w:rPr>
          <w:sz w:val="24"/>
          <w:szCs w:val="24"/>
          <w:lang w:val="sr-Cyrl-RS"/>
        </w:rPr>
        <w:t>О</w:t>
      </w:r>
      <w:r w:rsidRPr="00A23B33">
        <w:rPr>
          <w:sz w:val="24"/>
          <w:szCs w:val="24"/>
          <w:lang w:val="sr-Cyrl-RS"/>
        </w:rPr>
        <w:t>квирног споразума са једним</w:t>
      </w:r>
      <w:r w:rsidRPr="00A23B33">
        <w:rPr>
          <w:color w:val="00B0F0"/>
          <w:sz w:val="24"/>
          <w:szCs w:val="24"/>
          <w:lang w:val="sr-Cyrl-RS"/>
        </w:rPr>
        <w:t xml:space="preserve"> </w:t>
      </w:r>
      <w:r>
        <w:rPr>
          <w:sz w:val="24"/>
          <w:szCs w:val="24"/>
          <w:lang w:val="sr-Cyrl-RS"/>
        </w:rPr>
        <w:t>понуђачем</w:t>
      </w:r>
      <w:r>
        <w:rPr>
          <w:color w:val="00B0F0"/>
          <w:sz w:val="24"/>
          <w:szCs w:val="24"/>
          <w:lang w:val="sr-Cyrl-RS"/>
        </w:rPr>
        <w:t xml:space="preserve"> </w:t>
      </w:r>
      <w:r w:rsidRPr="00A23B33">
        <w:rPr>
          <w:sz w:val="24"/>
          <w:szCs w:val="24"/>
          <w:lang w:val="sr-Cyrl-RS"/>
        </w:rPr>
        <w:t xml:space="preserve">на период </w:t>
      </w:r>
      <w:r w:rsidR="00524A8F">
        <w:rPr>
          <w:rFonts w:eastAsia="TimesNewRomanPS-BoldMT" w:cs="Arial"/>
          <w:bCs/>
          <w:color w:val="000000"/>
          <w:sz w:val="24"/>
          <w:szCs w:val="24"/>
          <w:lang w:val="sr-Cyrl-RS"/>
        </w:rPr>
        <w:t>од годину дана</w:t>
      </w:r>
      <w:r>
        <w:rPr>
          <w:sz w:val="24"/>
          <w:szCs w:val="24"/>
          <w:lang w:val="sr-Cyrl-RS"/>
        </w:rPr>
        <w:t xml:space="preserve">, </w:t>
      </w:r>
      <w:r w:rsidRPr="00A23B33">
        <w:rPr>
          <w:sz w:val="24"/>
          <w:szCs w:val="24"/>
          <w:lang w:val="sr-Cyrl-RS"/>
        </w:rPr>
        <w:t xml:space="preserve"> </w:t>
      </w:r>
      <w:r>
        <w:rPr>
          <w:sz w:val="24"/>
          <w:szCs w:val="24"/>
          <w:lang w:val="ru-RU"/>
        </w:rPr>
        <w:t>бр.</w:t>
      </w:r>
      <w:r>
        <w:rPr>
          <w:sz w:val="24"/>
          <w:szCs w:val="24"/>
          <w:lang w:val="sr-Latn-RS"/>
        </w:rPr>
        <w:t>JN</w:t>
      </w:r>
      <w:r w:rsidR="001734B3">
        <w:rPr>
          <w:sz w:val="24"/>
          <w:szCs w:val="24"/>
          <w:lang w:val="sr-Latn-RS"/>
        </w:rPr>
        <w:t>/7</w:t>
      </w:r>
      <w:r>
        <w:rPr>
          <w:sz w:val="24"/>
          <w:szCs w:val="24"/>
          <w:lang w:val="sr-Latn-RS"/>
        </w:rPr>
        <w:t>000/0</w:t>
      </w:r>
      <w:r>
        <w:rPr>
          <w:sz w:val="24"/>
          <w:szCs w:val="24"/>
          <w:lang w:val="sr-Cyrl-RS"/>
        </w:rPr>
        <w:t>00</w:t>
      </w:r>
      <w:r w:rsidR="001734B3">
        <w:rPr>
          <w:sz w:val="24"/>
          <w:szCs w:val="24"/>
          <w:lang w:val="sr-Cyrl-RS"/>
        </w:rPr>
        <w:t>1</w:t>
      </w:r>
      <w:r>
        <w:rPr>
          <w:sz w:val="24"/>
          <w:szCs w:val="24"/>
          <w:lang w:val="sr-Latn-RS"/>
        </w:rPr>
        <w:t>/2016</w:t>
      </w:r>
      <w:r>
        <w:rPr>
          <w:sz w:val="24"/>
          <w:szCs w:val="24"/>
          <w:lang w:val="sr-Cyrl-RS"/>
        </w:rPr>
        <w:t>,</w:t>
      </w:r>
      <w:r>
        <w:rPr>
          <w:sz w:val="24"/>
          <w:szCs w:val="24"/>
          <w:lang w:val="sr-Latn-RS"/>
        </w:rPr>
        <w:t xml:space="preserve"> </w:t>
      </w:r>
      <w:r w:rsidRPr="00A23B33">
        <w:rPr>
          <w:sz w:val="24"/>
          <w:szCs w:val="24"/>
          <w:lang w:val="ru-RU"/>
        </w:rPr>
        <w:t xml:space="preserve">ради набавке </w:t>
      </w:r>
      <w:r>
        <w:rPr>
          <w:sz w:val="24"/>
          <w:szCs w:val="24"/>
          <w:lang w:val="ru-RU"/>
        </w:rPr>
        <w:t>добара</w:t>
      </w:r>
      <w:r w:rsidRPr="00A23B33">
        <w:rPr>
          <w:sz w:val="24"/>
          <w:szCs w:val="24"/>
          <w:lang w:val="ru-RU"/>
        </w:rPr>
        <w:t xml:space="preserve"> и то</w:t>
      </w:r>
      <w:r>
        <w:rPr>
          <w:sz w:val="24"/>
          <w:szCs w:val="24"/>
          <w:lang w:val="ru-RU"/>
        </w:rPr>
        <w:t>:</w:t>
      </w:r>
      <w:r w:rsidRPr="00A23B33">
        <w:rPr>
          <w:sz w:val="24"/>
          <w:szCs w:val="24"/>
          <w:lang w:val="ru-RU"/>
        </w:rPr>
        <w:t xml:space="preserve"> </w:t>
      </w:r>
      <w:r w:rsidR="003113BA">
        <w:rPr>
          <w:sz w:val="24"/>
          <w:szCs w:val="24"/>
          <w:lang w:val="ru-RU"/>
        </w:rPr>
        <w:t xml:space="preserve">Коверте за рачуне </w:t>
      </w:r>
    </w:p>
    <w:p w14:paraId="31A115CF" w14:textId="7C750C97" w:rsidR="006D3186" w:rsidRPr="00A23B33" w:rsidRDefault="006D3186" w:rsidP="006D3186">
      <w:pPr>
        <w:rPr>
          <w:sz w:val="24"/>
          <w:szCs w:val="24"/>
          <w:lang w:val="ru-RU"/>
        </w:rPr>
      </w:pPr>
      <w:r>
        <w:rPr>
          <w:sz w:val="24"/>
          <w:szCs w:val="24"/>
          <w:lang w:val="ru-RU"/>
        </w:rPr>
        <w:lastRenderedPageBreak/>
        <w:t>-</w:t>
      </w:r>
      <w:r>
        <w:rPr>
          <w:sz w:val="24"/>
          <w:szCs w:val="24"/>
        </w:rPr>
        <w:t xml:space="preserve"> </w:t>
      </w:r>
      <w:r w:rsidRPr="00A23B33">
        <w:rPr>
          <w:sz w:val="24"/>
          <w:szCs w:val="24"/>
          <w:lang w:val="ru-RU"/>
        </w:rPr>
        <w:t xml:space="preserve">да је Позив за подношење понуда у вези предметне јавне набавке објављен на Порталу јавних набавки </w:t>
      </w:r>
      <w:r w:rsidRPr="008648F7">
        <w:rPr>
          <w:sz w:val="24"/>
          <w:szCs w:val="24"/>
          <w:lang w:val="ru-RU"/>
        </w:rPr>
        <w:t>дана</w:t>
      </w:r>
      <w:r w:rsidR="00A76B42" w:rsidRPr="008648F7">
        <w:rPr>
          <w:sz w:val="24"/>
          <w:szCs w:val="24"/>
          <w:lang w:val="ru-RU"/>
        </w:rPr>
        <w:t xml:space="preserve"> </w:t>
      </w:r>
      <w:r w:rsidR="008648F7" w:rsidRPr="008648F7">
        <w:rPr>
          <w:sz w:val="24"/>
          <w:szCs w:val="24"/>
          <w:lang w:val="ru-RU"/>
        </w:rPr>
        <w:t>22.11.</w:t>
      </w:r>
      <w:r w:rsidR="00A76B42" w:rsidRPr="008648F7">
        <w:rPr>
          <w:sz w:val="24"/>
          <w:szCs w:val="24"/>
          <w:lang w:val="ru-RU"/>
        </w:rPr>
        <w:t>2016</w:t>
      </w:r>
      <w:r w:rsidR="00A76B42">
        <w:rPr>
          <w:sz w:val="24"/>
          <w:szCs w:val="24"/>
          <w:lang w:val="ru-RU"/>
        </w:rPr>
        <w:t>.године</w:t>
      </w:r>
      <w:r w:rsidRPr="00A23B33">
        <w:rPr>
          <w:sz w:val="24"/>
          <w:szCs w:val="24"/>
          <w:lang w:val="ru-RU"/>
        </w:rPr>
        <w:t xml:space="preserve">, као и на интернет страници </w:t>
      </w:r>
      <w:r>
        <w:rPr>
          <w:sz w:val="24"/>
          <w:szCs w:val="24"/>
          <w:lang w:val="ru-RU"/>
        </w:rPr>
        <w:t>Купца</w:t>
      </w:r>
      <w:r w:rsidRPr="00A23B33">
        <w:rPr>
          <w:sz w:val="24"/>
          <w:szCs w:val="24"/>
          <w:lang w:val="sr-Cyrl-RS"/>
        </w:rPr>
        <w:t>.</w:t>
      </w:r>
    </w:p>
    <w:p w14:paraId="0BCE8523" w14:textId="77777777"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w:t>
      </w:r>
      <w:r>
        <w:rPr>
          <w:sz w:val="24"/>
          <w:szCs w:val="24"/>
          <w:lang w:val="ru-RU"/>
        </w:rPr>
        <w:t>Понуда Понуђача</w:t>
      </w:r>
      <w:r w:rsidRPr="00A23B33">
        <w:rPr>
          <w:sz w:val="24"/>
          <w:szCs w:val="24"/>
          <w:lang w:val="ru-RU"/>
        </w:rPr>
        <w:t>,</w:t>
      </w:r>
      <w:r>
        <w:rPr>
          <w:sz w:val="24"/>
          <w:szCs w:val="24"/>
          <w:lang w:val="ru-RU"/>
        </w:rPr>
        <w:t>( у даљем тексту:Продавац)</w:t>
      </w:r>
      <w:r w:rsidRPr="00A23B33">
        <w:rPr>
          <w:sz w:val="24"/>
          <w:szCs w:val="24"/>
          <w:lang w:val="ru-RU"/>
        </w:rPr>
        <w:t xml:space="preserve"> која је заведена код </w:t>
      </w:r>
      <w:r>
        <w:rPr>
          <w:sz w:val="24"/>
          <w:szCs w:val="24"/>
          <w:lang w:val="ru-RU"/>
        </w:rPr>
        <w:t>Купца</w:t>
      </w:r>
      <w:r w:rsidRPr="00A23B33">
        <w:rPr>
          <w:sz w:val="24"/>
          <w:szCs w:val="24"/>
          <w:lang w:val="ru-RU"/>
        </w:rPr>
        <w:t xml:space="preserve"> под бројем ________ од ________2016.године, у потпуности одговара захтеву </w:t>
      </w:r>
      <w:r>
        <w:rPr>
          <w:sz w:val="24"/>
          <w:szCs w:val="24"/>
          <w:lang w:val="ru-RU"/>
        </w:rPr>
        <w:t>Купца</w:t>
      </w:r>
      <w:r w:rsidRPr="00A23B33">
        <w:rPr>
          <w:sz w:val="24"/>
          <w:szCs w:val="24"/>
          <w:lang w:val="ru-RU"/>
        </w:rPr>
        <w:t xml:space="preserve"> из Позива за подношење понуда и Конкурсне документације</w:t>
      </w:r>
    </w:p>
    <w:p w14:paraId="0CD65404" w14:textId="0FEED911" w:rsidR="006D3186" w:rsidRPr="008C029F" w:rsidRDefault="006D3186" w:rsidP="006D3186">
      <w:pPr>
        <w:rPr>
          <w:sz w:val="24"/>
          <w:szCs w:val="24"/>
          <w:lang w:val="sr-Cyrl-RS"/>
        </w:rPr>
      </w:pPr>
      <w:r>
        <w:rPr>
          <w:sz w:val="24"/>
          <w:szCs w:val="24"/>
          <w:lang w:val="ru-RU"/>
        </w:rPr>
        <w:t>-</w:t>
      </w:r>
      <w:r>
        <w:rPr>
          <w:sz w:val="24"/>
          <w:szCs w:val="24"/>
        </w:rPr>
        <w:t xml:space="preserve"> </w:t>
      </w:r>
      <w:r w:rsidRPr="00A23B33">
        <w:rPr>
          <w:sz w:val="24"/>
          <w:szCs w:val="24"/>
          <w:lang w:val="ru-RU"/>
        </w:rPr>
        <w:t xml:space="preserve">да је </w:t>
      </w:r>
      <w:r>
        <w:rPr>
          <w:sz w:val="24"/>
          <w:szCs w:val="24"/>
          <w:lang w:val="ru-RU"/>
        </w:rPr>
        <w:t>Купац</w:t>
      </w:r>
      <w:r w:rsidRPr="00A23B33">
        <w:rPr>
          <w:sz w:val="24"/>
          <w:szCs w:val="24"/>
          <w:lang w:val="ru-RU"/>
        </w:rPr>
        <w:t xml:space="preserve"> својом Одлуком о </w:t>
      </w:r>
      <w:r w:rsidRPr="00A23B33">
        <w:rPr>
          <w:sz w:val="24"/>
          <w:szCs w:val="24"/>
          <w:lang w:val="sr-Cyrl-RS"/>
        </w:rPr>
        <w:t xml:space="preserve">закључењу </w:t>
      </w:r>
      <w:r>
        <w:rPr>
          <w:sz w:val="24"/>
          <w:szCs w:val="24"/>
          <w:lang w:val="sr-Cyrl-RS"/>
        </w:rPr>
        <w:t>О</w:t>
      </w:r>
      <w:r w:rsidRPr="00A23B33">
        <w:rPr>
          <w:sz w:val="24"/>
          <w:szCs w:val="24"/>
          <w:lang w:val="sr-Cyrl-RS"/>
        </w:rPr>
        <w:t>квирног споразума</w:t>
      </w:r>
      <w:r>
        <w:rPr>
          <w:sz w:val="24"/>
          <w:szCs w:val="24"/>
          <w:lang w:val="ru-RU"/>
        </w:rPr>
        <w:t xml:space="preserve"> бр. ____________ од________ 2016</w:t>
      </w:r>
      <w:r w:rsidRPr="00A23B33">
        <w:rPr>
          <w:sz w:val="24"/>
          <w:szCs w:val="24"/>
          <w:lang w:val="ru-RU"/>
        </w:rPr>
        <w:t xml:space="preserve">. године изабрао понуду </w:t>
      </w:r>
      <w:r>
        <w:rPr>
          <w:sz w:val="24"/>
          <w:szCs w:val="24"/>
          <w:lang w:val="ru-RU"/>
        </w:rPr>
        <w:t>Продавца</w:t>
      </w:r>
      <w:r w:rsidR="00117539">
        <w:rPr>
          <w:sz w:val="24"/>
          <w:szCs w:val="24"/>
          <w:lang w:val="sr-Latn-RS"/>
        </w:rPr>
        <w:t xml:space="preserve"> </w:t>
      </w:r>
      <w:r w:rsidR="00117539">
        <w:rPr>
          <w:sz w:val="24"/>
          <w:szCs w:val="24"/>
          <w:lang w:val="sr-Cyrl-RS"/>
        </w:rPr>
        <w:t xml:space="preserve">број   од </w:t>
      </w:r>
    </w:p>
    <w:p w14:paraId="1561D371" w14:textId="77777777" w:rsidR="006D3186" w:rsidRPr="00A23B33" w:rsidRDefault="006D3186" w:rsidP="006D3186">
      <w:pPr>
        <w:rPr>
          <w:sz w:val="24"/>
          <w:szCs w:val="24"/>
          <w:lang w:val="ru-RU"/>
        </w:rPr>
      </w:pPr>
      <w:r>
        <w:rPr>
          <w:sz w:val="24"/>
          <w:szCs w:val="24"/>
          <w:lang w:val="sr-Cyrl-RS"/>
        </w:rPr>
        <w:t>-</w:t>
      </w:r>
      <w:r w:rsidRPr="00A23B33">
        <w:rPr>
          <w:sz w:val="24"/>
          <w:szCs w:val="24"/>
          <w:lang w:val="sr-Cyrl-RS"/>
        </w:rPr>
        <w:t xml:space="preserve">да овај Оквирни споразум не представља обавезу </w:t>
      </w:r>
      <w:r>
        <w:rPr>
          <w:sz w:val="24"/>
          <w:szCs w:val="24"/>
          <w:lang w:val="sr-Cyrl-RS"/>
        </w:rPr>
        <w:t>Купца</w:t>
      </w:r>
    </w:p>
    <w:p w14:paraId="64F957CC" w14:textId="77777777" w:rsidR="006D3186" w:rsidRDefault="006D3186" w:rsidP="006D3186">
      <w:pPr>
        <w:rPr>
          <w:sz w:val="24"/>
          <w:szCs w:val="24"/>
          <w:lang w:val="ru-RU"/>
        </w:rPr>
      </w:pPr>
      <w:r>
        <w:rPr>
          <w:sz w:val="24"/>
          <w:szCs w:val="24"/>
          <w:lang w:val="sr-Cyrl-RS"/>
        </w:rPr>
        <w:t>-</w:t>
      </w:r>
      <w:r>
        <w:rPr>
          <w:sz w:val="24"/>
          <w:szCs w:val="24"/>
        </w:rPr>
        <w:t xml:space="preserve"> </w:t>
      </w:r>
      <w:r w:rsidRPr="00A23B33">
        <w:rPr>
          <w:sz w:val="24"/>
          <w:szCs w:val="24"/>
          <w:lang w:val="sr-Cyrl-RS"/>
        </w:rPr>
        <w:t>да обавеза настаје пријемом Наруџбенице са битним елементима уговора, а на основу Оквирног споразума, од стране Пр</w:t>
      </w:r>
      <w:r>
        <w:rPr>
          <w:sz w:val="24"/>
          <w:szCs w:val="24"/>
          <w:lang w:val="sr-Cyrl-RS"/>
        </w:rPr>
        <w:t>одавца</w:t>
      </w:r>
    </w:p>
    <w:p w14:paraId="4CAA2914" w14:textId="77777777" w:rsidR="006D3186" w:rsidRPr="00CC421D" w:rsidRDefault="006D3186" w:rsidP="006D3186">
      <w:pPr>
        <w:rPr>
          <w:sz w:val="24"/>
          <w:szCs w:val="24"/>
          <w:lang w:val="ru-RU"/>
        </w:rPr>
      </w:pPr>
    </w:p>
    <w:p w14:paraId="36F6BF14" w14:textId="77777777" w:rsidR="006D3186" w:rsidRPr="00A01D62" w:rsidRDefault="006D3186" w:rsidP="006D3186">
      <w:pPr>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14:paraId="330D41CD" w14:textId="77777777" w:rsidR="006D3186" w:rsidRPr="00A01D62" w:rsidRDefault="006D3186" w:rsidP="006D3186">
      <w:pPr>
        <w:jc w:val="center"/>
        <w:rPr>
          <w:b/>
          <w:sz w:val="24"/>
          <w:szCs w:val="24"/>
        </w:rPr>
      </w:pPr>
      <w:r w:rsidRPr="00A01D62">
        <w:rPr>
          <w:b/>
          <w:sz w:val="24"/>
          <w:szCs w:val="24"/>
        </w:rPr>
        <w:t>Члан 1.</w:t>
      </w:r>
    </w:p>
    <w:p w14:paraId="1EA21FA7" w14:textId="06DFA2C8" w:rsidR="006D3186" w:rsidRPr="003B04D3" w:rsidRDefault="006D3186" w:rsidP="006D3186">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купопродаји</w:t>
      </w:r>
      <w:r w:rsidRPr="00A23B33">
        <w:rPr>
          <w:rFonts w:eastAsia="Calibri"/>
          <w:sz w:val="24"/>
          <w:szCs w:val="24"/>
          <w:lang w:val="ru-RU"/>
        </w:rPr>
        <w:t xml:space="preserve"> (даље: Оквирни споразум) је утврђивањ</w:t>
      </w:r>
      <w:r>
        <w:rPr>
          <w:rFonts w:eastAsia="Calibri"/>
          <w:sz w:val="24"/>
          <w:szCs w:val="24"/>
          <w:lang w:val="ru-RU"/>
        </w:rPr>
        <w:t>е услова за издавање наруџбеница</w:t>
      </w:r>
      <w:r>
        <w:rPr>
          <w:rFonts w:eastAsia="Calibri"/>
          <w:sz w:val="24"/>
          <w:szCs w:val="24"/>
        </w:rPr>
        <w:t xml:space="preserve"> </w:t>
      </w:r>
      <w:r>
        <w:rPr>
          <w:rFonts w:eastAsia="Calibri" w:cs="Arial"/>
          <w:color w:val="00B0F0"/>
          <w:sz w:val="24"/>
          <w:szCs w:val="24"/>
        </w:rPr>
        <w:t xml:space="preserve">  </w:t>
      </w:r>
      <w:r>
        <w:rPr>
          <w:rFonts w:eastAsia="Calibri" w:cs="Arial"/>
          <w:sz w:val="24"/>
          <w:szCs w:val="24"/>
          <w:lang w:val="sr-Cyrl-RS"/>
        </w:rPr>
        <w:t>П</w:t>
      </w:r>
      <w:r w:rsidRPr="006410FC">
        <w:rPr>
          <w:rFonts w:eastAsia="Calibri" w:cs="Arial"/>
          <w:sz w:val="24"/>
          <w:szCs w:val="24"/>
        </w:rPr>
        <w:t>ро</w:t>
      </w:r>
      <w:r>
        <w:rPr>
          <w:rFonts w:eastAsia="Calibri" w:cs="Arial"/>
          <w:sz w:val="24"/>
          <w:szCs w:val="24"/>
          <w:lang w:val="sr-Cyrl-RS"/>
        </w:rPr>
        <w:t>давцу</w:t>
      </w:r>
      <w:r>
        <w:rPr>
          <w:rFonts w:eastAsia="Calibri" w:cs="Arial"/>
          <w:color w:val="00B0F0"/>
          <w:sz w:val="24"/>
          <w:szCs w:val="24"/>
        </w:rPr>
        <w:t xml:space="preserve">  </w:t>
      </w:r>
      <w:r w:rsidRPr="00A23B33">
        <w:rPr>
          <w:rFonts w:eastAsia="Calibri"/>
          <w:sz w:val="24"/>
          <w:szCs w:val="24"/>
          <w:lang w:val="ru-RU"/>
        </w:rPr>
        <w:t xml:space="preserve">за </w:t>
      </w:r>
      <w:r>
        <w:rPr>
          <w:rFonts w:eastAsia="Calibri"/>
          <w:sz w:val="24"/>
          <w:szCs w:val="24"/>
          <w:lang w:val="ru-RU"/>
        </w:rPr>
        <w:t>испоруку добара</w:t>
      </w:r>
      <w:r>
        <w:rPr>
          <w:rFonts w:eastAsia="Calibri"/>
          <w:sz w:val="24"/>
          <w:szCs w:val="24"/>
        </w:rPr>
        <w:t xml:space="preserve"> – </w:t>
      </w:r>
      <w:r w:rsidR="00DD0AE7">
        <w:rPr>
          <w:sz w:val="24"/>
          <w:szCs w:val="24"/>
          <w:lang w:val="sr-Cyrl-RS"/>
        </w:rPr>
        <w:t xml:space="preserve">Коверте за рачуне </w:t>
      </w:r>
      <w:r>
        <w:rPr>
          <w:rFonts w:eastAsia="Calibri"/>
          <w:sz w:val="24"/>
          <w:szCs w:val="24"/>
          <w:lang w:val="ru-RU"/>
        </w:rPr>
        <w:t>(у даљем тексту:Добра)</w:t>
      </w:r>
      <w:r>
        <w:rPr>
          <w:rFonts w:eastAsia="Calibri"/>
          <w:sz w:val="24"/>
          <w:szCs w:val="24"/>
          <w:lang w:val="sr-Cyrl-RS"/>
        </w:rPr>
        <w:t>.</w:t>
      </w:r>
    </w:p>
    <w:p w14:paraId="4CA51CC3" w14:textId="35B19555" w:rsidR="006D3186" w:rsidRDefault="006D3186" w:rsidP="006D3186">
      <w:pPr>
        <w:rPr>
          <w:rFonts w:eastAsia="Calibri"/>
          <w:sz w:val="24"/>
          <w:szCs w:val="24"/>
        </w:rPr>
      </w:pPr>
      <w:r w:rsidRPr="00A23B33">
        <w:rPr>
          <w:rFonts w:eastAsia="Calibri"/>
          <w:sz w:val="24"/>
          <w:szCs w:val="24"/>
        </w:rPr>
        <w:t>Пр</w:t>
      </w:r>
      <w:r>
        <w:rPr>
          <w:rFonts w:eastAsia="Calibri"/>
          <w:sz w:val="24"/>
          <w:szCs w:val="24"/>
          <w:lang w:val="sr-Cyrl-RS"/>
        </w:rPr>
        <w:t xml:space="preserve">одавац </w:t>
      </w:r>
      <w:r w:rsidRPr="00A23B33">
        <w:rPr>
          <w:rFonts w:eastAsia="Calibri"/>
          <w:sz w:val="24"/>
          <w:szCs w:val="24"/>
        </w:rPr>
        <w:t>се обавезује да за потребе К</w:t>
      </w:r>
      <w:r>
        <w:rPr>
          <w:rFonts w:eastAsia="Calibri"/>
          <w:sz w:val="24"/>
          <w:szCs w:val="24"/>
          <w:lang w:val="sr-Cyrl-RS"/>
        </w:rPr>
        <w:t>упца</w:t>
      </w:r>
      <w:r w:rsidRPr="00A23B33">
        <w:rPr>
          <w:rFonts w:eastAsia="Calibri"/>
          <w:sz w:val="24"/>
          <w:szCs w:val="24"/>
          <w:lang w:val="sr-Cyrl-RS"/>
        </w:rPr>
        <w:t>, по настанку истих, а на основу издатих наруџбеница</w:t>
      </w:r>
      <w:r w:rsidRPr="00A23B33">
        <w:rPr>
          <w:rFonts w:eastAsia="Calibri"/>
          <w:sz w:val="24"/>
          <w:szCs w:val="24"/>
        </w:rPr>
        <w:t xml:space="preserve"> </w:t>
      </w:r>
      <w:r>
        <w:rPr>
          <w:rFonts w:eastAsia="Calibri"/>
          <w:sz w:val="24"/>
          <w:szCs w:val="24"/>
          <w:lang w:val="sr-Cyrl-RS"/>
        </w:rPr>
        <w:t>испоручи уговорена добра</w:t>
      </w:r>
      <w:r w:rsidRPr="00A23B33">
        <w:rPr>
          <w:rFonts w:eastAsia="Calibri"/>
          <w:sz w:val="24"/>
          <w:szCs w:val="24"/>
        </w:rPr>
        <w:t xml:space="preserve"> из става 1.</w:t>
      </w:r>
      <w:r>
        <w:rPr>
          <w:rFonts w:eastAsia="Calibri"/>
          <w:sz w:val="24"/>
          <w:szCs w:val="24"/>
          <w:lang w:val="sr-Cyrl-RS"/>
        </w:rPr>
        <w:t xml:space="preserve"> </w:t>
      </w:r>
      <w:r w:rsidRPr="00A23B33">
        <w:rPr>
          <w:rFonts w:eastAsia="Calibri"/>
          <w:sz w:val="24"/>
          <w:szCs w:val="24"/>
        </w:rPr>
        <w:t>овог члана</w:t>
      </w:r>
      <w:r>
        <w:rPr>
          <w:rFonts w:eastAsia="Calibri"/>
          <w:sz w:val="24"/>
          <w:szCs w:val="24"/>
          <w:lang w:val="sr-Cyrl-RS"/>
        </w:rPr>
        <w:t>,</w:t>
      </w:r>
      <w:r w:rsidRPr="00A23B33">
        <w:rPr>
          <w:rFonts w:eastAsia="Calibri"/>
          <w:sz w:val="24"/>
          <w:szCs w:val="24"/>
        </w:rPr>
        <w:t xml:space="preserve"> у уговореном року</w:t>
      </w:r>
      <w:r w:rsidRPr="00A23B33">
        <w:rPr>
          <w:rFonts w:eastAsia="Calibri"/>
          <w:sz w:val="24"/>
          <w:szCs w:val="24"/>
          <w:lang w:val="sr-Cyrl-RS"/>
        </w:rPr>
        <w:t xml:space="preserve"> </w:t>
      </w:r>
      <w:r w:rsidRPr="003B04D3">
        <w:rPr>
          <w:rFonts w:eastAsia="Calibri"/>
          <w:sz w:val="24"/>
          <w:szCs w:val="24"/>
        </w:rPr>
        <w:t xml:space="preserve">на паритету испоручено у месту </w:t>
      </w:r>
      <w:r w:rsidR="00DD0AE7">
        <w:rPr>
          <w:rFonts w:eastAsia="Calibri"/>
          <w:sz w:val="24"/>
          <w:szCs w:val="24"/>
          <w:lang w:val="sr-Cyrl-RS"/>
        </w:rPr>
        <w:t xml:space="preserve">испоруке дефинисаном у </w:t>
      </w:r>
      <w:r w:rsidRPr="00A23B33">
        <w:rPr>
          <w:rFonts w:eastAsia="Calibri"/>
          <w:sz w:val="24"/>
          <w:szCs w:val="24"/>
          <w:lang w:val="sr-Cyrl-RS"/>
        </w:rPr>
        <w:t>дефинисаном у наруџбеници</w:t>
      </w:r>
      <w:r>
        <w:rPr>
          <w:rFonts w:eastAsia="Calibri"/>
          <w:sz w:val="24"/>
          <w:szCs w:val="24"/>
        </w:rPr>
        <w:t xml:space="preserve">, </w:t>
      </w:r>
      <w:r w:rsidRPr="00A23B33">
        <w:rPr>
          <w:rFonts w:eastAsia="Calibri"/>
          <w:sz w:val="24"/>
          <w:szCs w:val="24"/>
        </w:rPr>
        <w:t xml:space="preserve">у свему према </w:t>
      </w:r>
      <w:r w:rsidR="008648F7" w:rsidRPr="00A23B33">
        <w:rPr>
          <w:rFonts w:eastAsia="Calibri"/>
          <w:sz w:val="24"/>
          <w:szCs w:val="24"/>
        </w:rPr>
        <w:t>Конкурсној документа</w:t>
      </w:r>
      <w:r w:rsidR="008648F7">
        <w:rPr>
          <w:rFonts w:eastAsia="Calibri"/>
          <w:sz w:val="24"/>
          <w:szCs w:val="24"/>
        </w:rPr>
        <w:t xml:space="preserve">цији </w:t>
      </w:r>
      <w:r w:rsidR="008648F7">
        <w:rPr>
          <w:rFonts w:eastAsia="Calibri"/>
          <w:sz w:val="24"/>
          <w:szCs w:val="24"/>
          <w:lang w:val="sr-Cyrl-RS"/>
        </w:rPr>
        <w:t>,</w:t>
      </w:r>
      <w:r w:rsidRPr="00A23B33">
        <w:rPr>
          <w:rFonts w:eastAsia="Calibri"/>
          <w:sz w:val="24"/>
          <w:szCs w:val="24"/>
        </w:rPr>
        <w:t>Понуди Пр</w:t>
      </w:r>
      <w:r>
        <w:rPr>
          <w:rFonts w:eastAsia="Calibri"/>
          <w:sz w:val="24"/>
          <w:szCs w:val="24"/>
          <w:lang w:val="sr-Cyrl-RS"/>
        </w:rPr>
        <w:t>одавца</w:t>
      </w:r>
      <w:r w:rsidRPr="00A23B33">
        <w:rPr>
          <w:rFonts w:eastAsia="Calibri"/>
          <w:sz w:val="24"/>
          <w:szCs w:val="24"/>
        </w:rPr>
        <w:t xml:space="preserve"> број_______ од _____</w:t>
      </w:r>
      <w:r>
        <w:rPr>
          <w:rFonts w:eastAsia="Calibri"/>
          <w:sz w:val="24"/>
          <w:szCs w:val="24"/>
          <w:lang w:val="sr-Cyrl-RS"/>
        </w:rPr>
        <w:t xml:space="preserve">2016. </w:t>
      </w:r>
      <w:r w:rsidR="008648F7">
        <w:rPr>
          <w:rFonts w:eastAsia="Calibri"/>
          <w:sz w:val="24"/>
          <w:szCs w:val="24"/>
        </w:rPr>
        <w:t xml:space="preserve">године и </w:t>
      </w:r>
      <w:r>
        <w:rPr>
          <w:rFonts w:eastAsia="Calibri"/>
          <w:sz w:val="24"/>
          <w:szCs w:val="24"/>
        </w:rPr>
        <w:t>Обрасцу структуре цене за јавну набавку</w:t>
      </w:r>
      <w:r w:rsidRPr="000A4D5B">
        <w:rPr>
          <w:sz w:val="24"/>
          <w:szCs w:val="24"/>
          <w:lang w:val="sr-Latn-RS"/>
        </w:rPr>
        <w:t xml:space="preserve"> </w:t>
      </w:r>
      <w:r>
        <w:rPr>
          <w:sz w:val="24"/>
          <w:szCs w:val="24"/>
          <w:lang w:val="sr-Latn-RS"/>
        </w:rPr>
        <w:t>JN</w:t>
      </w:r>
      <w:r w:rsidR="00DD0AE7">
        <w:rPr>
          <w:sz w:val="24"/>
          <w:szCs w:val="24"/>
          <w:lang w:val="sr-Latn-RS"/>
        </w:rPr>
        <w:t>/7</w:t>
      </w:r>
      <w:r>
        <w:rPr>
          <w:sz w:val="24"/>
          <w:szCs w:val="24"/>
          <w:lang w:val="sr-Latn-RS"/>
        </w:rPr>
        <w:t>000/0</w:t>
      </w:r>
      <w:r>
        <w:rPr>
          <w:sz w:val="24"/>
          <w:szCs w:val="24"/>
          <w:lang w:val="sr-Cyrl-RS"/>
        </w:rPr>
        <w:t>00</w:t>
      </w:r>
      <w:r w:rsidR="00DD0AE7">
        <w:rPr>
          <w:sz w:val="24"/>
          <w:szCs w:val="24"/>
          <w:lang w:val="sr-Cyrl-RS"/>
        </w:rPr>
        <w:t>1</w:t>
      </w:r>
      <w:r>
        <w:rPr>
          <w:sz w:val="24"/>
          <w:szCs w:val="24"/>
          <w:lang w:val="sr-Latn-RS"/>
        </w:rPr>
        <w:t>/2016</w:t>
      </w:r>
      <w:r w:rsidRPr="00A23B33">
        <w:rPr>
          <w:rFonts w:eastAsia="Calibri"/>
          <w:sz w:val="24"/>
          <w:szCs w:val="24"/>
        </w:rPr>
        <w:t>, који ка</w:t>
      </w:r>
      <w:r>
        <w:rPr>
          <w:rFonts w:eastAsia="Calibri"/>
          <w:sz w:val="24"/>
          <w:szCs w:val="24"/>
        </w:rPr>
        <w:t>о Прилог 1, Прилог 2 и Прилог 3</w:t>
      </w:r>
      <w:r w:rsidRPr="00A23B33">
        <w:rPr>
          <w:rFonts w:eastAsia="Calibri"/>
          <w:sz w:val="24"/>
          <w:szCs w:val="24"/>
        </w:rPr>
        <w:t>,</w:t>
      </w:r>
      <w:r w:rsidRPr="00A23B33">
        <w:rPr>
          <w:rFonts w:eastAsia="Calibri"/>
          <w:sz w:val="24"/>
          <w:szCs w:val="24"/>
          <w:lang w:val="sr-Cyrl-RS"/>
        </w:rPr>
        <w:t xml:space="preserve"> </w:t>
      </w:r>
      <w:r w:rsidRPr="00A23B33">
        <w:rPr>
          <w:rFonts w:eastAsia="Calibri"/>
          <w:sz w:val="24"/>
          <w:szCs w:val="24"/>
        </w:rPr>
        <w:t xml:space="preserve">чине саставни део овог </w:t>
      </w:r>
      <w:r w:rsidRPr="00A23B33">
        <w:rPr>
          <w:rFonts w:eastAsia="Calibri"/>
          <w:sz w:val="24"/>
          <w:szCs w:val="24"/>
          <w:lang w:val="sr-Cyrl-RS"/>
        </w:rPr>
        <w:t>Оквирног споразума</w:t>
      </w:r>
      <w:r w:rsidRPr="00A23B33">
        <w:rPr>
          <w:rFonts w:eastAsia="Calibri"/>
          <w:sz w:val="24"/>
          <w:szCs w:val="24"/>
        </w:rPr>
        <w:t>.</w:t>
      </w:r>
    </w:p>
    <w:p w14:paraId="754D4F89" w14:textId="77777777" w:rsidR="006D3186" w:rsidRPr="00A23B33" w:rsidRDefault="006D3186" w:rsidP="006D3186">
      <w:pPr>
        <w:rPr>
          <w:rFonts w:eastAsia="Calibri"/>
          <w:sz w:val="24"/>
          <w:szCs w:val="24"/>
        </w:rPr>
      </w:pPr>
    </w:p>
    <w:p w14:paraId="31F12DC9" w14:textId="77777777" w:rsidR="006D3186" w:rsidRPr="00A23B33" w:rsidRDefault="006D3186" w:rsidP="006D3186">
      <w:pPr>
        <w:spacing w:before="0"/>
        <w:jc w:val="center"/>
        <w:rPr>
          <w:sz w:val="24"/>
          <w:szCs w:val="24"/>
        </w:rPr>
      </w:pPr>
      <w:r w:rsidRPr="00A01D62">
        <w:rPr>
          <w:b/>
          <w:sz w:val="24"/>
          <w:szCs w:val="24"/>
        </w:rPr>
        <w:t>Члан 2</w:t>
      </w:r>
      <w:r w:rsidRPr="00A23B33">
        <w:rPr>
          <w:sz w:val="24"/>
          <w:szCs w:val="24"/>
        </w:rPr>
        <w:t>.</w:t>
      </w:r>
    </w:p>
    <w:p w14:paraId="0C764AF8" w14:textId="77777777" w:rsidR="006D3186" w:rsidRPr="00A23B33" w:rsidRDefault="006D3186" w:rsidP="006D3186">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3126C27E" w14:textId="77777777" w:rsidR="006D3186" w:rsidRDefault="006D3186" w:rsidP="006D3186">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14:paraId="370030AB" w14:textId="77777777" w:rsidR="006D3186" w:rsidRPr="00A23B33" w:rsidRDefault="006D3186" w:rsidP="006D3186">
      <w:pPr>
        <w:rPr>
          <w:rFonts w:eastAsia="Calibri"/>
          <w:sz w:val="24"/>
          <w:szCs w:val="24"/>
        </w:rPr>
      </w:pPr>
    </w:p>
    <w:p w14:paraId="1D57E23F" w14:textId="77777777" w:rsidR="006D3186" w:rsidRDefault="006D3186" w:rsidP="006D3186">
      <w:pPr>
        <w:spacing w:before="0"/>
        <w:rPr>
          <w:b/>
          <w:sz w:val="24"/>
          <w:szCs w:val="24"/>
          <w:lang w:val="sr-Cyrl-RS"/>
        </w:rPr>
      </w:pPr>
      <w:r w:rsidRPr="00A01D62">
        <w:rPr>
          <w:b/>
          <w:sz w:val="24"/>
          <w:szCs w:val="24"/>
          <w:lang w:val="sr-Cyrl-RS"/>
        </w:rPr>
        <w:t>ВРЕДНОСТ ОКВИРНОГ СПОРАЗУМА</w:t>
      </w:r>
    </w:p>
    <w:p w14:paraId="4F8F415C" w14:textId="77777777" w:rsidR="006D3186" w:rsidRPr="00A01D62" w:rsidRDefault="006D3186" w:rsidP="006D3186">
      <w:pPr>
        <w:spacing w:before="0"/>
        <w:rPr>
          <w:b/>
          <w:sz w:val="24"/>
          <w:szCs w:val="24"/>
          <w:lang w:val="sr-Cyrl-RS"/>
        </w:rPr>
      </w:pPr>
    </w:p>
    <w:p w14:paraId="45CB4249" w14:textId="77777777" w:rsidR="006D3186" w:rsidRPr="00A01D62" w:rsidRDefault="006D3186" w:rsidP="006D3186">
      <w:pPr>
        <w:spacing w:before="0"/>
        <w:jc w:val="center"/>
        <w:rPr>
          <w:b/>
          <w:sz w:val="24"/>
          <w:szCs w:val="24"/>
        </w:rPr>
      </w:pPr>
      <w:r w:rsidRPr="00A01D62">
        <w:rPr>
          <w:b/>
          <w:sz w:val="24"/>
          <w:szCs w:val="24"/>
        </w:rPr>
        <w:t>Члан 3.</w:t>
      </w:r>
    </w:p>
    <w:p w14:paraId="21BAB886" w14:textId="7C7ABB8A" w:rsidR="006D3186" w:rsidRPr="00F649EC" w:rsidRDefault="006D3186" w:rsidP="006D3186">
      <w:pPr>
        <w:spacing w:before="0"/>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 </w:t>
      </w:r>
      <w:r w:rsidR="007A21B1">
        <w:rPr>
          <w:sz w:val="24"/>
          <w:szCs w:val="24"/>
          <w:lang w:val="sr-Cyrl-RS"/>
        </w:rPr>
        <w:t>_______________</w:t>
      </w:r>
      <w:r>
        <w:rPr>
          <w:sz w:val="24"/>
          <w:szCs w:val="24"/>
          <w:lang w:val="sr-Cyrl-RS"/>
        </w:rPr>
        <w:t xml:space="preserve"> </w:t>
      </w:r>
      <w:r w:rsidRPr="00A23B33">
        <w:rPr>
          <w:sz w:val="24"/>
          <w:szCs w:val="24"/>
        </w:rPr>
        <w:t>(словима:</w:t>
      </w:r>
      <w:r>
        <w:rPr>
          <w:sz w:val="24"/>
          <w:szCs w:val="24"/>
          <w:lang w:val="sr-Cyrl-RS"/>
        </w:rPr>
        <w:t xml:space="preserve"> </w:t>
      </w:r>
      <w:r w:rsidR="007A21B1" w:rsidRPr="007A21B1">
        <w:rPr>
          <w:i/>
          <w:sz w:val="24"/>
          <w:szCs w:val="24"/>
          <w:lang w:val="sr-Cyrl-RS"/>
        </w:rPr>
        <w:t>Наручилац ће унети процењену вредност</w:t>
      </w:r>
      <w:r w:rsidRPr="00A23B33">
        <w:rPr>
          <w:sz w:val="24"/>
          <w:szCs w:val="24"/>
        </w:rPr>
        <w:t>)</w:t>
      </w:r>
      <w:r>
        <w:rPr>
          <w:sz w:val="24"/>
          <w:szCs w:val="24"/>
          <w:lang w:val="sr-Cyrl-RS"/>
        </w:rPr>
        <w:t xml:space="preserve"> динара</w:t>
      </w:r>
      <w:r>
        <w:rPr>
          <w:sz w:val="24"/>
          <w:szCs w:val="24"/>
        </w:rPr>
        <w:t>.</w:t>
      </w:r>
    </w:p>
    <w:p w14:paraId="1345A388" w14:textId="77777777" w:rsidR="006D3186" w:rsidRPr="00A23B33" w:rsidRDefault="006D3186" w:rsidP="006D3186">
      <w:pPr>
        <w:rPr>
          <w:sz w:val="24"/>
          <w:szCs w:val="24"/>
          <w:lang w:val="sr-Cyrl-RS"/>
        </w:rPr>
      </w:pPr>
      <w:r>
        <w:rPr>
          <w:sz w:val="24"/>
          <w:szCs w:val="24"/>
          <w:lang w:val="sr-Cyrl-RS"/>
        </w:rPr>
        <w:t>Купац</w:t>
      </w:r>
      <w:r w:rsidRPr="00A23B33">
        <w:rPr>
          <w:sz w:val="24"/>
          <w:szCs w:val="24"/>
          <w:lang w:val="sr-Cyrl-RS"/>
        </w:rPr>
        <w:t xml:space="preserve"> није у обавези да реализује целокупну вредност Оквирног споразума.</w:t>
      </w:r>
    </w:p>
    <w:p w14:paraId="719F4A61" w14:textId="77777777" w:rsidR="006D3186" w:rsidRPr="00A23B33" w:rsidRDefault="006D3186" w:rsidP="006D3186">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обим набавке добара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6F5715D" w14:textId="77777777" w:rsidR="006D3186" w:rsidRDefault="006D3186" w:rsidP="006D3186">
      <w:pPr>
        <w:rPr>
          <w:rFonts w:eastAsia="Calibri"/>
          <w:sz w:val="24"/>
          <w:szCs w:val="24"/>
          <w:lang w:val="sr-Cyrl-RS"/>
        </w:rPr>
      </w:pPr>
      <w:r w:rsidRPr="00A23B33">
        <w:rPr>
          <w:rFonts w:eastAsia="Calibri"/>
          <w:sz w:val="24"/>
          <w:szCs w:val="24"/>
          <w:lang w:val="sr-Cyrl-RS"/>
        </w:rPr>
        <w:t xml:space="preserve">Коначна вредност </w:t>
      </w:r>
      <w:r>
        <w:rPr>
          <w:rFonts w:eastAsia="Calibri"/>
          <w:sz w:val="24"/>
          <w:szCs w:val="24"/>
          <w:lang w:val="sr-Cyrl-RS"/>
        </w:rPr>
        <w:t>испоручених добара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испоручену количину добара</w:t>
      </w:r>
      <w:r w:rsidRPr="00A23B33">
        <w:rPr>
          <w:rFonts w:eastAsia="Calibri"/>
          <w:sz w:val="24"/>
          <w:szCs w:val="24"/>
          <w:lang w:val="sr-Cyrl-RS"/>
        </w:rPr>
        <w:t>, а по основу издатих Наруџбеница</w:t>
      </w:r>
      <w:r>
        <w:rPr>
          <w:rFonts w:eastAsia="Calibri"/>
          <w:sz w:val="24"/>
          <w:szCs w:val="24"/>
          <w:lang w:val="sr-Cyrl-RS"/>
        </w:rPr>
        <w:t>.</w:t>
      </w:r>
    </w:p>
    <w:p w14:paraId="110AB5A9" w14:textId="77777777" w:rsidR="006D3186" w:rsidRDefault="006D3186" w:rsidP="006D3186">
      <w:pPr>
        <w:rPr>
          <w:rFonts w:eastAsia="Calibri"/>
          <w:sz w:val="24"/>
          <w:szCs w:val="24"/>
          <w:lang w:val="sr-Cyrl-RS"/>
        </w:rPr>
      </w:pPr>
    </w:p>
    <w:p w14:paraId="62E7C2B3" w14:textId="77777777" w:rsidR="006D3186" w:rsidRDefault="006D3186" w:rsidP="006D3186">
      <w:pPr>
        <w:tabs>
          <w:tab w:val="left" w:pos="567"/>
        </w:tabs>
        <w:spacing w:before="0"/>
        <w:rPr>
          <w:rFonts w:cs="Arial"/>
          <w:sz w:val="24"/>
          <w:szCs w:val="24"/>
        </w:rPr>
      </w:pPr>
      <w:r w:rsidRPr="003B04D3">
        <w:rPr>
          <w:rFonts w:cs="Arial"/>
          <w:sz w:val="24"/>
          <w:szCs w:val="24"/>
        </w:rPr>
        <w:lastRenderedPageBreak/>
        <w:t>Уговорена вредност из става 1. овог члана увећава се за порез на додату вредност, у складу са прописима Републике Србије.</w:t>
      </w:r>
    </w:p>
    <w:p w14:paraId="7025309B" w14:textId="77777777" w:rsidR="006D3186" w:rsidRPr="003B04D3" w:rsidRDefault="006D3186" w:rsidP="006D3186">
      <w:pPr>
        <w:tabs>
          <w:tab w:val="left" w:pos="567"/>
        </w:tabs>
        <w:spacing w:before="0"/>
        <w:rPr>
          <w:rFonts w:cs="Arial"/>
          <w:sz w:val="24"/>
          <w:szCs w:val="24"/>
        </w:rPr>
      </w:pPr>
    </w:p>
    <w:p w14:paraId="5DC69382" w14:textId="77777777" w:rsidR="006D3186" w:rsidRDefault="006D3186" w:rsidP="006D3186">
      <w:pPr>
        <w:tabs>
          <w:tab w:val="left" w:pos="567"/>
        </w:tabs>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2615BCF7" w14:textId="77777777" w:rsidR="006D3186" w:rsidRPr="003B04D3" w:rsidRDefault="006D3186" w:rsidP="006D3186">
      <w:pPr>
        <w:tabs>
          <w:tab w:val="left" w:pos="567"/>
        </w:tabs>
        <w:spacing w:before="0"/>
        <w:rPr>
          <w:rFonts w:cs="Arial"/>
          <w:sz w:val="24"/>
          <w:szCs w:val="24"/>
        </w:rPr>
      </w:pPr>
    </w:p>
    <w:p w14:paraId="2AFF284C" w14:textId="77777777" w:rsidR="006D3186" w:rsidRPr="003B04D3" w:rsidRDefault="006D3186" w:rsidP="006D3186">
      <w:pPr>
        <w:tabs>
          <w:tab w:val="left" w:pos="567"/>
        </w:tabs>
        <w:spacing w:before="0"/>
        <w:rPr>
          <w:rFonts w:cs="Arial"/>
          <w:sz w:val="24"/>
          <w:szCs w:val="24"/>
        </w:rPr>
      </w:pPr>
      <w:r w:rsidRPr="003B04D3">
        <w:rPr>
          <w:rFonts w:cs="Arial"/>
          <w:sz w:val="24"/>
          <w:szCs w:val="24"/>
        </w:rPr>
        <w:t xml:space="preserve">Цена добара из става 1.овог члана утврђена је на паритету </w:t>
      </w:r>
      <w:r w:rsidRPr="00F649EC">
        <w:rPr>
          <w:rFonts w:cs="Arial"/>
          <w:sz w:val="24"/>
          <w:szCs w:val="24"/>
        </w:rPr>
        <w:t xml:space="preserve">испоручено у складишта </w:t>
      </w:r>
      <w:r>
        <w:rPr>
          <w:rFonts w:cs="Arial"/>
          <w:sz w:val="24"/>
          <w:szCs w:val="24"/>
          <w:lang w:val="sr-Cyrl-RS"/>
        </w:rPr>
        <w:t>Купца</w:t>
      </w:r>
      <w:r w:rsidRPr="00F649EC">
        <w:rPr>
          <w:rFonts w:cs="Arial"/>
          <w:sz w:val="24"/>
          <w:szCs w:val="24"/>
        </w:rPr>
        <w:t xml:space="preserve"> </w:t>
      </w:r>
      <w:r w:rsidRPr="003B04D3">
        <w:rPr>
          <w:rFonts w:cs="Arial"/>
          <w:sz w:val="24"/>
          <w:szCs w:val="24"/>
        </w:rPr>
        <w:t>и обухвата трошкове које Продавац има у вези испоруке на начин како је регулисано овим Уговором.</w:t>
      </w:r>
    </w:p>
    <w:p w14:paraId="19B9B9E9" w14:textId="77777777" w:rsidR="006D3186" w:rsidRDefault="006D3186" w:rsidP="006D3186">
      <w:pPr>
        <w:spacing w:before="0"/>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14:paraId="051DF25F" w14:textId="77777777" w:rsidR="006D3186" w:rsidRDefault="006D3186" w:rsidP="006D3186">
      <w:pPr>
        <w:spacing w:before="0"/>
        <w:rPr>
          <w:rFonts w:eastAsia="Calibri"/>
          <w:sz w:val="24"/>
          <w:szCs w:val="24"/>
          <w:lang w:val="sr-Cyrl-RS"/>
        </w:rPr>
      </w:pPr>
    </w:p>
    <w:p w14:paraId="68E7C801" w14:textId="77777777" w:rsidR="006D3186" w:rsidRDefault="006D3186" w:rsidP="006D3186">
      <w:pPr>
        <w:spacing w:before="0"/>
        <w:rPr>
          <w:rFonts w:eastAsia="Calibri"/>
          <w:b/>
          <w:sz w:val="24"/>
          <w:szCs w:val="24"/>
          <w:lang w:val="sr-Cyrl-RS"/>
        </w:rPr>
      </w:pPr>
      <w:r w:rsidRPr="00A01D62">
        <w:rPr>
          <w:rFonts w:eastAsia="Calibri"/>
          <w:b/>
          <w:sz w:val="24"/>
          <w:szCs w:val="24"/>
          <w:lang w:val="sr-Cyrl-RS"/>
        </w:rPr>
        <w:t>НАЧИН ИЗДАВАЊА НАРУЏБЕНИЦА</w:t>
      </w:r>
    </w:p>
    <w:p w14:paraId="1EF0AF9F" w14:textId="77777777" w:rsidR="006D3186" w:rsidRPr="00A01D62" w:rsidRDefault="006D3186" w:rsidP="006D3186">
      <w:pPr>
        <w:rPr>
          <w:rFonts w:eastAsia="Calibri"/>
          <w:b/>
          <w:sz w:val="24"/>
          <w:szCs w:val="24"/>
          <w:lang w:val="sr-Cyrl-RS"/>
        </w:rPr>
      </w:pPr>
    </w:p>
    <w:p w14:paraId="128E37C3" w14:textId="77777777" w:rsidR="006D3186" w:rsidRPr="00A01D62" w:rsidRDefault="006D3186" w:rsidP="006D3186">
      <w:pPr>
        <w:spacing w:before="0"/>
        <w:jc w:val="center"/>
        <w:rPr>
          <w:b/>
          <w:sz w:val="24"/>
          <w:szCs w:val="24"/>
        </w:rPr>
      </w:pPr>
      <w:r w:rsidRPr="00A01D62">
        <w:rPr>
          <w:b/>
          <w:sz w:val="24"/>
          <w:szCs w:val="24"/>
        </w:rPr>
        <w:t>Члан 4.</w:t>
      </w:r>
    </w:p>
    <w:p w14:paraId="74FDF4E0" w14:textId="18CD9DB4" w:rsidR="006D3186" w:rsidRDefault="006D3186" w:rsidP="006D3186">
      <w:pPr>
        <w:spacing w:before="0"/>
        <w:rPr>
          <w:rFonts w:eastAsia="Calibri"/>
          <w:sz w:val="24"/>
          <w:szCs w:val="24"/>
          <w:lang w:val="sr-Cyrl-RS"/>
        </w:rPr>
      </w:pPr>
      <w:r w:rsidRPr="00A23B33">
        <w:rPr>
          <w:rFonts w:eastAsia="Calibri"/>
          <w:sz w:val="24"/>
          <w:szCs w:val="24"/>
          <w:lang w:val="sr-Cyrl-RS"/>
        </w:rPr>
        <w:t xml:space="preserve">Након закључења Оквирног споразума, када настане потреба </w:t>
      </w:r>
      <w:r>
        <w:rPr>
          <w:rFonts w:eastAsia="Calibri"/>
          <w:sz w:val="24"/>
          <w:szCs w:val="24"/>
          <w:lang w:val="sr-Cyrl-RS"/>
        </w:rPr>
        <w:t>Купца</w:t>
      </w:r>
      <w:r w:rsidRPr="00A23B33">
        <w:rPr>
          <w:rFonts w:eastAsia="Calibri"/>
          <w:sz w:val="24"/>
          <w:szCs w:val="24"/>
          <w:lang w:val="sr-Cyrl-RS"/>
        </w:rPr>
        <w:t xml:space="preserve"> за </w:t>
      </w:r>
      <w:r>
        <w:rPr>
          <w:rFonts w:eastAsia="Calibri"/>
          <w:sz w:val="24"/>
          <w:szCs w:val="24"/>
          <w:lang w:val="sr-Cyrl-RS"/>
        </w:rPr>
        <w:t>добрима из члана 1.овог Оквирног споразума</w:t>
      </w:r>
      <w:r w:rsidRPr="00A23B33">
        <w:rPr>
          <w:rFonts w:eastAsia="Calibri"/>
          <w:sz w:val="24"/>
          <w:szCs w:val="24"/>
          <w:lang w:val="sr-Cyrl-RS"/>
        </w:rPr>
        <w:t xml:space="preserve">, </w:t>
      </w:r>
      <w:r>
        <w:rPr>
          <w:rFonts w:eastAsia="Calibri"/>
          <w:sz w:val="24"/>
          <w:szCs w:val="24"/>
          <w:lang w:val="sr-Cyrl-RS"/>
        </w:rPr>
        <w:t xml:space="preserve">Купац </w:t>
      </w:r>
      <w:r w:rsidRPr="00A23B33">
        <w:rPr>
          <w:rFonts w:eastAsia="Calibri"/>
          <w:sz w:val="24"/>
          <w:szCs w:val="24"/>
          <w:lang w:val="sr-Cyrl-RS"/>
        </w:rPr>
        <w:t xml:space="preserve">ће упутити </w:t>
      </w:r>
      <w:r>
        <w:rPr>
          <w:rFonts w:eastAsia="Calibri"/>
          <w:sz w:val="24"/>
          <w:szCs w:val="24"/>
          <w:lang w:val="sr-Cyrl-RS"/>
        </w:rPr>
        <w:t xml:space="preserve">Продавцу мејлом </w:t>
      </w:r>
      <w:r w:rsidRPr="00A23B33">
        <w:rPr>
          <w:rFonts w:eastAsia="Calibri"/>
          <w:sz w:val="24"/>
          <w:szCs w:val="24"/>
          <w:lang w:val="sr-Cyrl-RS"/>
        </w:rPr>
        <w:t xml:space="preserve">Наруџбеницу која садржи опис </w:t>
      </w:r>
      <w:r>
        <w:rPr>
          <w:rFonts w:eastAsia="Calibri"/>
          <w:sz w:val="24"/>
          <w:szCs w:val="24"/>
          <w:lang w:val="sr-Cyrl-RS"/>
        </w:rPr>
        <w:t>добара</w:t>
      </w:r>
      <w:r w:rsidRPr="00A23B33">
        <w:rPr>
          <w:rFonts w:eastAsia="Calibri"/>
          <w:sz w:val="24"/>
          <w:szCs w:val="24"/>
          <w:lang w:val="sr-Cyrl-RS"/>
        </w:rPr>
        <w:t xml:space="preserve">, </w:t>
      </w:r>
      <w:r>
        <w:rPr>
          <w:rFonts w:eastAsia="Calibri"/>
          <w:sz w:val="24"/>
          <w:szCs w:val="24"/>
          <w:lang w:val="sr-Cyrl-RS"/>
        </w:rPr>
        <w:t>количину</w:t>
      </w:r>
      <w:r w:rsidRPr="00A23B33">
        <w:rPr>
          <w:rFonts w:eastAsia="Calibri"/>
          <w:sz w:val="24"/>
          <w:szCs w:val="24"/>
          <w:lang w:val="sr-Cyrl-RS"/>
        </w:rPr>
        <w:t xml:space="preserve">, јединичне цене, место </w:t>
      </w:r>
      <w:r>
        <w:rPr>
          <w:rFonts w:eastAsia="Calibri"/>
          <w:sz w:val="24"/>
          <w:szCs w:val="24"/>
          <w:lang w:val="sr-Cyrl-RS"/>
        </w:rPr>
        <w:t>испоруке</w:t>
      </w:r>
      <w:r w:rsidRPr="00A23B33">
        <w:rPr>
          <w:rFonts w:eastAsia="Calibri"/>
          <w:sz w:val="24"/>
          <w:szCs w:val="24"/>
          <w:lang w:val="sr-Cyrl-RS"/>
        </w:rPr>
        <w:t xml:space="preserve">, рок </w:t>
      </w:r>
      <w:r>
        <w:rPr>
          <w:rFonts w:eastAsia="Calibri"/>
          <w:sz w:val="24"/>
          <w:szCs w:val="24"/>
          <w:lang w:val="sr-Cyrl-RS"/>
        </w:rPr>
        <w:t>испоруке</w:t>
      </w:r>
      <w:r w:rsidRPr="00A23B33">
        <w:rPr>
          <w:rFonts w:eastAsia="Calibri"/>
          <w:sz w:val="24"/>
          <w:szCs w:val="24"/>
          <w:lang w:val="sr-Cyrl-RS"/>
        </w:rPr>
        <w:t>, и друге услове, у складу са Оквирним споразумом.</w:t>
      </w:r>
    </w:p>
    <w:p w14:paraId="4DA828B0" w14:textId="77777777" w:rsidR="006D3186" w:rsidRPr="001069CC" w:rsidRDefault="006D3186" w:rsidP="006D3186">
      <w:pPr>
        <w:spacing w:before="0"/>
        <w:rPr>
          <w:rFonts w:eastAsia="Calibri"/>
          <w:sz w:val="24"/>
          <w:szCs w:val="24"/>
          <w:lang w:val="sr-Cyrl-RS"/>
        </w:rPr>
      </w:pPr>
    </w:p>
    <w:p w14:paraId="472DD6C2" w14:textId="77777777" w:rsidR="006D3186" w:rsidRPr="00267323" w:rsidRDefault="006D3186" w:rsidP="006D3186">
      <w:pPr>
        <w:spacing w:before="0"/>
        <w:rPr>
          <w:b/>
          <w:sz w:val="24"/>
          <w:szCs w:val="24"/>
          <w:lang w:val="sr-Cyrl-RS"/>
        </w:rPr>
      </w:pPr>
      <w:r w:rsidRPr="00A01D62">
        <w:rPr>
          <w:b/>
          <w:sz w:val="24"/>
          <w:szCs w:val="24"/>
        </w:rPr>
        <w:t xml:space="preserve">ИЗДАВАЊЕ РАЧУНА И </w:t>
      </w:r>
      <w:r>
        <w:rPr>
          <w:b/>
          <w:sz w:val="24"/>
          <w:szCs w:val="24"/>
          <w:lang w:val="sr-Cyrl-RS"/>
        </w:rPr>
        <w:t xml:space="preserve"> НАЧИН </w:t>
      </w:r>
      <w:r w:rsidRPr="00A01D62">
        <w:rPr>
          <w:b/>
          <w:sz w:val="24"/>
          <w:szCs w:val="24"/>
        </w:rPr>
        <w:t>ПЛАЋАЊ</w:t>
      </w:r>
      <w:r>
        <w:rPr>
          <w:b/>
          <w:sz w:val="24"/>
          <w:szCs w:val="24"/>
          <w:lang w:val="sr-Cyrl-RS"/>
        </w:rPr>
        <w:t>А</w:t>
      </w:r>
    </w:p>
    <w:p w14:paraId="44949CC1" w14:textId="77777777" w:rsidR="006D3186" w:rsidRPr="00A01D62" w:rsidRDefault="006D3186" w:rsidP="006D3186">
      <w:pPr>
        <w:spacing w:before="0"/>
        <w:rPr>
          <w:b/>
          <w:sz w:val="24"/>
          <w:szCs w:val="24"/>
        </w:rPr>
      </w:pPr>
    </w:p>
    <w:p w14:paraId="144E6E82"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1FF23544" w14:textId="2F378825" w:rsidR="006D3186" w:rsidRPr="00F66C7C" w:rsidRDefault="006D3186" w:rsidP="006D3186">
      <w:pPr>
        <w:tabs>
          <w:tab w:val="left" w:pos="567"/>
        </w:tabs>
        <w:spacing w:before="0"/>
        <w:rPr>
          <w:rFonts w:eastAsia="Calibri" w:cs="Arial"/>
          <w:sz w:val="24"/>
          <w:szCs w:val="24"/>
        </w:rPr>
      </w:pPr>
      <w:r w:rsidRPr="00F66C7C">
        <w:rPr>
          <w:rFonts w:eastAsia="Calibri" w:cs="Arial"/>
          <w:sz w:val="24"/>
          <w:szCs w:val="24"/>
        </w:rPr>
        <w:t>Плаћање добара</w:t>
      </w:r>
      <w:r w:rsidRPr="00F66C7C">
        <w:t xml:space="preserve"> </w:t>
      </w:r>
      <w:r w:rsidRPr="00F66C7C">
        <w:rPr>
          <w:rFonts w:eastAsia="Calibri" w:cs="Arial"/>
          <w:sz w:val="24"/>
          <w:szCs w:val="24"/>
        </w:rPr>
        <w:t xml:space="preserve">из члана 1. овог Оквирног споразума који су предмет </w:t>
      </w:r>
      <w:r w:rsidRPr="00AD02DF">
        <w:rPr>
          <w:rFonts w:eastAsia="Calibri" w:cs="Arial"/>
          <w:sz w:val="24"/>
          <w:szCs w:val="24"/>
        </w:rPr>
        <w:t>Оквирног споразума</w:t>
      </w:r>
      <w:r>
        <w:rPr>
          <w:rFonts w:eastAsia="Calibri" w:cs="Arial"/>
          <w:sz w:val="24"/>
          <w:szCs w:val="24"/>
          <w:lang w:val="sr-Cyrl-RS"/>
        </w:rPr>
        <w:t>,</w:t>
      </w:r>
      <w:r w:rsidRPr="00F66C7C">
        <w:rPr>
          <w:rFonts w:eastAsia="Calibri" w:cs="Arial"/>
          <w:sz w:val="24"/>
          <w:szCs w:val="24"/>
          <w:lang w:val="sr-Cyrl-RS"/>
        </w:rPr>
        <w:t xml:space="preserve"> Купац</w:t>
      </w:r>
      <w:r w:rsidRPr="00F66C7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Pr="00B91CFB">
        <w:rPr>
          <w:rFonts w:eastAsia="Calibri" w:cs="Arial"/>
          <w:sz w:val="24"/>
          <w:szCs w:val="24"/>
        </w:rPr>
        <w:t xml:space="preserve">Записник о </w:t>
      </w:r>
      <w:r w:rsidR="00BE6A62">
        <w:rPr>
          <w:rFonts w:eastAsia="Calibri" w:cs="Arial"/>
          <w:sz w:val="24"/>
          <w:szCs w:val="24"/>
          <w:lang w:val="sr-Cyrl-RS"/>
        </w:rPr>
        <w:t>квалитативно-квантитативном пријему</w:t>
      </w:r>
      <w:r w:rsidRPr="00F66C7C">
        <w:rPr>
          <w:rFonts w:eastAsia="Calibri" w:cs="Arial"/>
          <w:sz w:val="24"/>
          <w:szCs w:val="24"/>
        </w:rPr>
        <w:t xml:space="preserve"> добара од стране овлашћених представника Купца и  Продавца - без примедби, у року </w:t>
      </w:r>
      <w:r w:rsidRPr="00F66C7C">
        <w:rPr>
          <w:rFonts w:eastAsia="Calibri" w:cs="Arial"/>
          <w:sz w:val="24"/>
          <w:szCs w:val="24"/>
          <w:lang w:val="sr-Cyrl-RS"/>
        </w:rPr>
        <w:t xml:space="preserve">до 45 дана </w:t>
      </w:r>
      <w:r w:rsidRPr="00F66C7C">
        <w:rPr>
          <w:rFonts w:eastAsia="Calibri" w:cs="Arial"/>
          <w:sz w:val="24"/>
          <w:szCs w:val="24"/>
        </w:rPr>
        <w:t xml:space="preserve">од дана пријема исправног рачуна.  </w:t>
      </w:r>
    </w:p>
    <w:p w14:paraId="29F2227C" w14:textId="5C8E67C9" w:rsidR="006D3186" w:rsidRPr="00F66C7C" w:rsidRDefault="006D3186" w:rsidP="006D3186">
      <w:pPr>
        <w:pStyle w:val="KDParagraf"/>
        <w:spacing w:before="0"/>
        <w:rPr>
          <w:rFonts w:cs="Arial"/>
          <w:sz w:val="24"/>
          <w:szCs w:val="24"/>
        </w:rPr>
      </w:pPr>
      <w:r w:rsidRPr="001069CC">
        <w:rPr>
          <w:rFonts w:cs="Arial"/>
          <w:sz w:val="24"/>
          <w:szCs w:val="24"/>
        </w:rPr>
        <w:t xml:space="preserve">Рачун мора бити достављен на адресу </w:t>
      </w:r>
      <w:r w:rsidRPr="001069CC">
        <w:rPr>
          <w:rFonts w:cs="Arial"/>
          <w:sz w:val="24"/>
          <w:szCs w:val="24"/>
          <w:lang w:val="sr-Cyrl-RS"/>
        </w:rPr>
        <w:t>Купца</w:t>
      </w:r>
      <w:r>
        <w:rPr>
          <w:rFonts w:cs="Arial"/>
          <w:sz w:val="24"/>
          <w:szCs w:val="24"/>
        </w:rPr>
        <w:t xml:space="preserve">: </w:t>
      </w:r>
      <w:r w:rsidRPr="001069CC">
        <w:rPr>
          <w:rFonts w:cs="Arial"/>
          <w:sz w:val="24"/>
          <w:szCs w:val="24"/>
        </w:rPr>
        <w:t>Јавно предузеће „</w:t>
      </w:r>
      <w:r w:rsidRPr="002D73BB">
        <w:rPr>
          <w:rFonts w:cs="Arial"/>
          <w:sz w:val="24"/>
          <w:szCs w:val="24"/>
        </w:rPr>
        <w:t>Електропривреда Србије“ Београд,</w:t>
      </w:r>
      <w:r w:rsidR="00DD0AE7" w:rsidRPr="002D73BB">
        <w:rPr>
          <w:rFonts w:cs="Arial"/>
          <w:sz w:val="24"/>
          <w:szCs w:val="24"/>
          <w:lang w:val="sr-Cyrl-RS"/>
        </w:rPr>
        <w:t xml:space="preserve"> Огранак ЕПС Снабдевање, </w:t>
      </w:r>
      <w:r w:rsidRPr="002D73BB">
        <w:rPr>
          <w:rFonts w:cs="Arial"/>
          <w:sz w:val="24"/>
          <w:szCs w:val="24"/>
        </w:rPr>
        <w:t xml:space="preserve"> </w:t>
      </w:r>
      <w:r w:rsidRPr="002D73BB">
        <w:rPr>
          <w:rFonts w:cs="Arial"/>
          <w:sz w:val="24"/>
          <w:szCs w:val="24"/>
          <w:lang w:val="sr-Cyrl-RS"/>
        </w:rPr>
        <w:t>Царице Милице 2</w:t>
      </w:r>
      <w:r w:rsidRPr="002D73BB">
        <w:rPr>
          <w:rFonts w:cs="Arial"/>
          <w:sz w:val="24"/>
          <w:szCs w:val="24"/>
        </w:rPr>
        <w:t xml:space="preserve">, ПИБ </w:t>
      </w:r>
      <w:r w:rsidRPr="002D73BB">
        <w:rPr>
          <w:rFonts w:cs="Arial"/>
          <w:sz w:val="24"/>
          <w:szCs w:val="24"/>
          <w:lang w:val="sr-Cyrl-RS"/>
        </w:rPr>
        <w:t>103920327</w:t>
      </w:r>
      <w:r w:rsidRPr="002D73BB">
        <w:rPr>
          <w:rFonts w:cs="Arial"/>
          <w:sz w:val="24"/>
          <w:szCs w:val="24"/>
        </w:rPr>
        <w:t>, са обавезним прилозима и то: Записник</w:t>
      </w:r>
      <w:r w:rsidRPr="002D73BB">
        <w:rPr>
          <w:rFonts w:cs="Arial"/>
          <w:sz w:val="24"/>
          <w:szCs w:val="24"/>
          <w:lang w:val="sr-Cyrl-RS"/>
        </w:rPr>
        <w:t>ом</w:t>
      </w:r>
      <w:r w:rsidRPr="002D73BB">
        <w:rPr>
          <w:rFonts w:cs="Arial"/>
          <w:sz w:val="24"/>
          <w:szCs w:val="24"/>
        </w:rPr>
        <w:t xml:space="preserve"> о квалитативно</w:t>
      </w:r>
      <w:r w:rsidR="003113BA">
        <w:rPr>
          <w:rFonts w:cs="Arial"/>
          <w:sz w:val="24"/>
          <w:szCs w:val="24"/>
          <w:lang w:val="sr-Cyrl-RS"/>
        </w:rPr>
        <w:t>-</w:t>
      </w:r>
      <w:r w:rsidRPr="00BD5738">
        <w:rPr>
          <w:rFonts w:cs="Arial"/>
          <w:sz w:val="24"/>
          <w:szCs w:val="24"/>
        </w:rPr>
        <w:t>квантитативном пријему и отпремниц</w:t>
      </w:r>
      <w:r w:rsidRPr="00BD5738">
        <w:rPr>
          <w:rFonts w:cs="Arial"/>
          <w:sz w:val="24"/>
          <w:szCs w:val="24"/>
          <w:lang w:val="sr-Cyrl-RS"/>
        </w:rPr>
        <w:t>ом</w:t>
      </w:r>
      <w:r w:rsidRPr="00BD5738">
        <w:rPr>
          <w:rFonts w:cs="Arial"/>
          <w:sz w:val="24"/>
          <w:szCs w:val="24"/>
        </w:rPr>
        <w:t xml:space="preserve"> на к</w:t>
      </w:r>
      <w:r w:rsidRPr="00F66C7C">
        <w:rPr>
          <w:rFonts w:cs="Arial"/>
          <w:sz w:val="24"/>
          <w:szCs w:val="24"/>
        </w:rPr>
        <w:t xml:space="preserve">ојој је наведен датум испоруке добара, као и количина испоручених добара, са читко написаним именом и презименом и потписом овлашћеног лица </w:t>
      </w:r>
      <w:r w:rsidRPr="00F66C7C">
        <w:rPr>
          <w:rFonts w:cs="Arial"/>
          <w:sz w:val="24"/>
          <w:szCs w:val="24"/>
          <w:lang w:val="sr-Latn-CS"/>
        </w:rPr>
        <w:t>Купца</w:t>
      </w:r>
      <w:r w:rsidRPr="00F66C7C">
        <w:rPr>
          <w:rFonts w:cs="Arial"/>
          <w:sz w:val="24"/>
          <w:szCs w:val="24"/>
        </w:rPr>
        <w:t xml:space="preserve">, које је примило предметна добра, </w:t>
      </w:r>
      <w:r w:rsidRPr="00F66C7C">
        <w:rPr>
          <w:rFonts w:cs="Arial"/>
          <w:sz w:val="24"/>
          <w:szCs w:val="24"/>
          <w:lang w:val="sr-Cyrl-RS"/>
        </w:rPr>
        <w:t>бројем оквирног споразума и наруџбенице</w:t>
      </w:r>
    </w:p>
    <w:p w14:paraId="4921AC0A" w14:textId="77777777" w:rsidR="006D3186" w:rsidRPr="001069CC" w:rsidRDefault="006D3186" w:rsidP="006D3186">
      <w:pPr>
        <w:tabs>
          <w:tab w:val="left" w:pos="567"/>
        </w:tabs>
        <w:spacing w:before="0"/>
        <w:rPr>
          <w:rFonts w:cs="Arial"/>
          <w:color w:val="00B0F0"/>
          <w:sz w:val="24"/>
          <w:szCs w:val="24"/>
        </w:rPr>
      </w:pPr>
    </w:p>
    <w:p w14:paraId="2BD1CFEE" w14:textId="77777777" w:rsidR="006D3186" w:rsidRPr="001069CC" w:rsidRDefault="006D3186" w:rsidP="006D3186">
      <w:pPr>
        <w:tabs>
          <w:tab w:val="left" w:pos="567"/>
        </w:tabs>
        <w:spacing w:before="0"/>
        <w:rPr>
          <w:rFonts w:cs="Arial"/>
          <w:i/>
          <w:sz w:val="24"/>
          <w:szCs w:val="24"/>
          <w:lang w:val="sr-Cyrl-RS"/>
        </w:rPr>
      </w:pPr>
      <w:r w:rsidRPr="001069CC">
        <w:rPr>
          <w:rFonts w:cs="Arial"/>
          <w:sz w:val="24"/>
          <w:szCs w:val="24"/>
          <w:lang w:val="sr-Cyrl-RS"/>
        </w:rPr>
        <w:t xml:space="preserve">У испостављеном рачуну и отпремници, Продавац је дужан да се придржава тачно дефинисаних назива робе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онуде (из Обрасца структуре цене). Рачуни који не одговарају наведеним тачним називима, ће се</w:t>
      </w:r>
      <w:r>
        <w:rPr>
          <w:rFonts w:cs="Arial"/>
          <w:sz w:val="24"/>
          <w:szCs w:val="24"/>
          <w:lang w:val="sr-Cyrl-RS"/>
        </w:rPr>
        <w:t xml:space="preserve"> сматрати неисправним. Уколико, </w:t>
      </w:r>
      <w:r w:rsidRPr="001069CC">
        <w:rPr>
          <w:rFonts w:cs="Arial"/>
          <w:sz w:val="24"/>
          <w:szCs w:val="24"/>
          <w:lang w:val="sr-Cyrl-RS"/>
        </w:rPr>
        <w:t xml:space="preserve">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онуде.</w:t>
      </w:r>
    </w:p>
    <w:p w14:paraId="2B229E33" w14:textId="77777777" w:rsidR="006D3186" w:rsidRPr="009850B8" w:rsidRDefault="006D3186" w:rsidP="006D3186">
      <w:pPr>
        <w:tabs>
          <w:tab w:val="left" w:pos="567"/>
        </w:tabs>
        <w:spacing w:before="0"/>
        <w:rPr>
          <w:rFonts w:cs="Arial"/>
          <w:sz w:val="24"/>
          <w:szCs w:val="24"/>
          <w:lang w:val="sr-Cyrl-RS" w:eastAsia="sr-Latn-CS"/>
        </w:rPr>
      </w:pPr>
      <w:r w:rsidRPr="009850B8">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6A1BE1F7" w14:textId="77777777" w:rsidR="006D3186" w:rsidRDefault="006D3186" w:rsidP="006D3186">
      <w:pPr>
        <w:tabs>
          <w:tab w:val="left" w:pos="567"/>
        </w:tabs>
        <w:spacing w:before="0"/>
        <w:rPr>
          <w:rFonts w:cs="Arial"/>
          <w:sz w:val="24"/>
          <w:szCs w:val="24"/>
        </w:rPr>
      </w:pPr>
      <w:r w:rsidRPr="00F66C7C">
        <w:rPr>
          <w:rFonts w:cs="Arial"/>
          <w:sz w:val="24"/>
          <w:szCs w:val="24"/>
        </w:rPr>
        <w:t>Плаћање укупно уговорене цене извршиће се у динарима, на рачун Продавца</w:t>
      </w:r>
      <w:r>
        <w:rPr>
          <w:rFonts w:cs="Arial"/>
          <w:sz w:val="24"/>
          <w:szCs w:val="24"/>
        </w:rPr>
        <w:t xml:space="preserve"> бр.__________________</w:t>
      </w:r>
      <w:r w:rsidRPr="00F66C7C">
        <w:rPr>
          <w:rFonts w:cs="Arial"/>
          <w:sz w:val="24"/>
          <w:szCs w:val="24"/>
        </w:rPr>
        <w:t xml:space="preserve">који се води код _________ банке, сукцесивно, након </w:t>
      </w:r>
      <w:r w:rsidRPr="00F66C7C">
        <w:rPr>
          <w:rFonts w:cs="Arial"/>
          <w:sz w:val="24"/>
          <w:szCs w:val="24"/>
        </w:rPr>
        <w:lastRenderedPageBreak/>
        <w:t>сваке појединачне испоруке у року</w:t>
      </w:r>
      <w:r w:rsidRPr="00F66C7C">
        <w:rPr>
          <w:rFonts w:cs="Arial"/>
          <w:sz w:val="24"/>
          <w:szCs w:val="24"/>
          <w:lang w:val="sr-Cyrl-RS"/>
        </w:rPr>
        <w:t xml:space="preserve"> до 45 дана</w:t>
      </w:r>
      <w:r>
        <w:rPr>
          <w:rFonts w:cs="Arial"/>
          <w:sz w:val="24"/>
          <w:szCs w:val="24"/>
          <w:lang w:val="sr-Cyrl-RS"/>
        </w:rPr>
        <w:t>,</w:t>
      </w:r>
      <w:r w:rsidRPr="00F66C7C">
        <w:rPr>
          <w:rFonts w:cs="Arial"/>
          <w:sz w:val="24"/>
          <w:szCs w:val="24"/>
        </w:rPr>
        <w:t xml:space="preserve"> а након пријема исправног рачуна</w:t>
      </w:r>
      <w:r>
        <w:rPr>
          <w:rFonts w:cs="Arial"/>
          <w:sz w:val="24"/>
          <w:szCs w:val="24"/>
          <w:lang w:val="sr-Cyrl-RS"/>
        </w:rPr>
        <w:t>.</w:t>
      </w:r>
    </w:p>
    <w:p w14:paraId="6B121AF2" w14:textId="77777777" w:rsidR="006D3186" w:rsidRPr="00F66C7C" w:rsidRDefault="006D3186" w:rsidP="006D3186">
      <w:pPr>
        <w:tabs>
          <w:tab w:val="left" w:pos="567"/>
        </w:tabs>
        <w:spacing w:before="0"/>
        <w:rPr>
          <w:rFonts w:cs="Arial"/>
          <w:sz w:val="24"/>
          <w:szCs w:val="24"/>
        </w:rPr>
      </w:pPr>
    </w:p>
    <w:p w14:paraId="30A0A5A2" w14:textId="77777777" w:rsidR="006D3186" w:rsidRDefault="006D3186" w:rsidP="006D3186">
      <w:pPr>
        <w:rPr>
          <w:b/>
          <w:sz w:val="24"/>
          <w:szCs w:val="24"/>
          <w:lang w:val="sr-Cyrl-RS"/>
        </w:rPr>
      </w:pPr>
      <w:r w:rsidRPr="00A01D62">
        <w:rPr>
          <w:b/>
          <w:sz w:val="24"/>
          <w:szCs w:val="24"/>
        </w:rPr>
        <w:t xml:space="preserve">РОК И МЕСТО </w:t>
      </w:r>
      <w:r w:rsidRPr="00A01D62">
        <w:rPr>
          <w:b/>
          <w:sz w:val="24"/>
          <w:szCs w:val="24"/>
          <w:lang w:val="sr-Cyrl-RS"/>
        </w:rPr>
        <w:t>И</w:t>
      </w:r>
      <w:r>
        <w:rPr>
          <w:b/>
          <w:sz w:val="24"/>
          <w:szCs w:val="24"/>
          <w:lang w:val="sr-Cyrl-RS"/>
        </w:rPr>
        <w:t>СПОРУКЕ</w:t>
      </w:r>
    </w:p>
    <w:p w14:paraId="1DFF0B19" w14:textId="77777777" w:rsidR="006D3186" w:rsidRPr="00A01D62" w:rsidRDefault="006D3186" w:rsidP="006D3186">
      <w:pPr>
        <w:rPr>
          <w:b/>
          <w:sz w:val="24"/>
          <w:szCs w:val="24"/>
          <w:lang w:val="sr-Cyrl-RS"/>
        </w:rPr>
      </w:pPr>
    </w:p>
    <w:p w14:paraId="5C59905A"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14:paraId="7303B777" w14:textId="5D05D73E" w:rsidR="006D3186" w:rsidRDefault="006D3186" w:rsidP="006D3186">
      <w:pPr>
        <w:spacing w:before="0"/>
        <w:rPr>
          <w:sz w:val="24"/>
          <w:szCs w:val="24"/>
        </w:rPr>
      </w:pPr>
      <w:r w:rsidRPr="00A23B33">
        <w:rPr>
          <w:rFonts w:eastAsia="Calibri"/>
          <w:sz w:val="24"/>
          <w:szCs w:val="24"/>
        </w:rPr>
        <w:t xml:space="preserve">За време трајања </w:t>
      </w:r>
      <w:r w:rsidRPr="00A23B33">
        <w:rPr>
          <w:rFonts w:eastAsia="Calibri"/>
          <w:sz w:val="24"/>
          <w:szCs w:val="24"/>
          <w:lang w:val="sr-Cyrl-RS"/>
        </w:rPr>
        <w:t>Оквирног споразума</w:t>
      </w:r>
      <w:r w:rsidRPr="00A23B33">
        <w:rPr>
          <w:rFonts w:eastAsia="Calibri"/>
          <w:sz w:val="24"/>
          <w:szCs w:val="24"/>
        </w:rPr>
        <w:t>, Пр</w:t>
      </w:r>
      <w:r>
        <w:rPr>
          <w:rFonts w:eastAsia="Calibri"/>
          <w:sz w:val="24"/>
          <w:szCs w:val="24"/>
          <w:lang w:val="sr-Cyrl-RS"/>
        </w:rPr>
        <w:t>одавац</w:t>
      </w:r>
      <w:r w:rsidRPr="00A23B33">
        <w:rPr>
          <w:rFonts w:eastAsia="Calibri"/>
          <w:sz w:val="24"/>
          <w:szCs w:val="24"/>
        </w:rPr>
        <w:t xml:space="preserve"> се обавезује да сукцесивно</w:t>
      </w:r>
      <w:r w:rsidRPr="00A23B33">
        <w:rPr>
          <w:rFonts w:eastAsia="Calibri"/>
          <w:sz w:val="24"/>
          <w:szCs w:val="24"/>
          <w:lang w:val="sr-Cyrl-RS"/>
        </w:rPr>
        <w:t>, по потреби К</w:t>
      </w:r>
      <w:r>
        <w:rPr>
          <w:rFonts w:eastAsia="Calibri"/>
          <w:sz w:val="24"/>
          <w:szCs w:val="24"/>
          <w:lang w:val="sr-Cyrl-RS"/>
        </w:rPr>
        <w:t>орисника</w:t>
      </w:r>
      <w:r w:rsidRPr="00A23B33">
        <w:rPr>
          <w:rFonts w:eastAsia="Calibri"/>
          <w:sz w:val="24"/>
          <w:szCs w:val="24"/>
          <w:lang w:val="sr-Cyrl-RS"/>
        </w:rPr>
        <w:t>,</w:t>
      </w:r>
      <w:r>
        <w:rPr>
          <w:rFonts w:eastAsia="Calibri"/>
          <w:sz w:val="24"/>
          <w:szCs w:val="24"/>
          <w:lang w:val="sr-Cyrl-RS"/>
        </w:rPr>
        <w:t xml:space="preserve"> </w:t>
      </w:r>
      <w:r w:rsidRPr="00A23B33">
        <w:rPr>
          <w:rFonts w:eastAsia="Calibri"/>
          <w:sz w:val="24"/>
          <w:szCs w:val="24"/>
          <w:lang w:val="sr-Cyrl-RS"/>
        </w:rPr>
        <w:t>а на основу појединачно издате Наруџбенице,</w:t>
      </w:r>
      <w:r w:rsidRPr="00A23B33">
        <w:rPr>
          <w:rFonts w:eastAsia="Calibri"/>
          <w:sz w:val="24"/>
          <w:szCs w:val="24"/>
        </w:rPr>
        <w:t xml:space="preserve"> изврши сваку појединачну </w:t>
      </w:r>
      <w:r>
        <w:rPr>
          <w:rFonts w:eastAsia="Calibri"/>
          <w:sz w:val="24"/>
          <w:szCs w:val="24"/>
          <w:lang w:val="sr-Cyrl-RS"/>
        </w:rPr>
        <w:t>испоруку</w:t>
      </w:r>
      <w:r>
        <w:rPr>
          <w:rFonts w:eastAsia="Calibri"/>
          <w:sz w:val="24"/>
          <w:szCs w:val="24"/>
        </w:rPr>
        <w:t>, најкасније у року од</w:t>
      </w:r>
      <w:r>
        <w:rPr>
          <w:sz w:val="24"/>
          <w:szCs w:val="24"/>
        </w:rPr>
        <w:t>____</w:t>
      </w:r>
      <w:r>
        <w:rPr>
          <w:sz w:val="24"/>
          <w:szCs w:val="24"/>
          <w:lang w:val="sr-Cyrl-RS"/>
        </w:rPr>
        <w:t xml:space="preserve"> </w:t>
      </w:r>
      <w:r w:rsidRPr="00A23B33">
        <w:rPr>
          <w:sz w:val="24"/>
          <w:szCs w:val="24"/>
        </w:rPr>
        <w:t xml:space="preserve">(максимално </w:t>
      </w:r>
      <w:r w:rsidR="00DD0AE7">
        <w:rPr>
          <w:sz w:val="24"/>
          <w:szCs w:val="24"/>
          <w:lang w:val="sr-Cyrl-RS"/>
        </w:rPr>
        <w:t>10</w:t>
      </w:r>
      <w:r>
        <w:rPr>
          <w:sz w:val="24"/>
          <w:szCs w:val="24"/>
        </w:rPr>
        <w:t xml:space="preserve"> дана</w:t>
      </w:r>
      <w:r w:rsidRPr="00A23B33">
        <w:rPr>
          <w:sz w:val="24"/>
          <w:szCs w:val="24"/>
        </w:rPr>
        <w:t>)</w:t>
      </w:r>
      <w:r>
        <w:rPr>
          <w:sz w:val="24"/>
          <w:szCs w:val="24"/>
          <w:lang w:val="sr-Cyrl-RS"/>
        </w:rPr>
        <w:t xml:space="preserve"> </w:t>
      </w:r>
      <w:r w:rsidRPr="00A23B33">
        <w:rPr>
          <w:sz w:val="24"/>
          <w:szCs w:val="24"/>
        </w:rPr>
        <w:t xml:space="preserve">дана од </w:t>
      </w:r>
      <w:r w:rsidRPr="003113BA">
        <w:rPr>
          <w:sz w:val="24"/>
          <w:szCs w:val="24"/>
        </w:rPr>
        <w:t>дана пријема наруџбенице К</w:t>
      </w:r>
      <w:r w:rsidRPr="003113BA">
        <w:rPr>
          <w:sz w:val="24"/>
          <w:szCs w:val="24"/>
          <w:lang w:val="sr-Cyrl-RS"/>
        </w:rPr>
        <w:t>упца</w:t>
      </w:r>
      <w:r w:rsidR="008648F7">
        <w:rPr>
          <w:sz w:val="24"/>
          <w:szCs w:val="24"/>
        </w:rPr>
        <w:t>, сем за прву издату Наруџбеницу где је рок испоруке ________ дана од дана пријема исте.</w:t>
      </w:r>
    </w:p>
    <w:p w14:paraId="2A022F3D" w14:textId="77777777" w:rsidR="008648F7" w:rsidRPr="008648F7" w:rsidRDefault="008648F7" w:rsidP="006D3186">
      <w:pPr>
        <w:spacing w:before="0"/>
        <w:rPr>
          <w:sz w:val="24"/>
          <w:szCs w:val="24"/>
          <w:lang w:val="sr-Cyrl-RS"/>
        </w:rPr>
      </w:pPr>
    </w:p>
    <w:p w14:paraId="70A24A36" w14:textId="432AA3B5" w:rsidR="006D3186" w:rsidRPr="003113BA" w:rsidRDefault="006D3186" w:rsidP="006D3186">
      <w:pPr>
        <w:rPr>
          <w:sz w:val="24"/>
          <w:szCs w:val="24"/>
          <w:lang w:val="sr-Cyrl-RS"/>
        </w:rPr>
      </w:pPr>
      <w:r w:rsidRPr="00526E87">
        <w:rPr>
          <w:sz w:val="24"/>
          <w:szCs w:val="24"/>
        </w:rPr>
        <w:t>Место и</w:t>
      </w:r>
      <w:r w:rsidRPr="00526E87">
        <w:rPr>
          <w:sz w:val="24"/>
          <w:szCs w:val="24"/>
          <w:lang w:val="sr-Cyrl-RS"/>
        </w:rPr>
        <w:t xml:space="preserve">споруке </w:t>
      </w:r>
      <w:r w:rsidRPr="00526E87">
        <w:rPr>
          <w:sz w:val="24"/>
          <w:szCs w:val="24"/>
        </w:rPr>
        <w:t xml:space="preserve">је на </w:t>
      </w:r>
      <w:r w:rsidR="00DD0AE7" w:rsidRPr="00526E87">
        <w:rPr>
          <w:sz w:val="24"/>
          <w:szCs w:val="24"/>
          <w:lang w:val="sr-Cyrl-RS"/>
        </w:rPr>
        <w:t>следећим адресама</w:t>
      </w:r>
      <w:r w:rsidRPr="00526E87">
        <w:rPr>
          <w:sz w:val="24"/>
          <w:szCs w:val="24"/>
          <w:lang w:val="sr-Cyrl-RS"/>
        </w:rPr>
        <w:t>:</w:t>
      </w:r>
      <w:r w:rsidRPr="003113BA">
        <w:rPr>
          <w:sz w:val="24"/>
          <w:szCs w:val="24"/>
          <w:lang w:val="sr-Cyrl-RS"/>
        </w:rPr>
        <w:t xml:space="preserve"> </w:t>
      </w:r>
    </w:p>
    <w:p w14:paraId="2FF82FC3" w14:textId="77777777" w:rsidR="00DD0AE7" w:rsidRPr="00526E87" w:rsidRDefault="00DD0AE7" w:rsidP="00DD0AE7">
      <w:pPr>
        <w:widowControl w:val="0"/>
        <w:numPr>
          <w:ilvl w:val="0"/>
          <w:numId w:val="54"/>
        </w:numPr>
        <w:suppressAutoHyphens/>
        <w:spacing w:before="0" w:line="276" w:lineRule="auto"/>
        <w:rPr>
          <w:rFonts w:eastAsia="Calibri"/>
          <w:color w:val="000000"/>
          <w:kern w:val="1"/>
          <w:sz w:val="24"/>
          <w:szCs w:val="24"/>
          <w:lang w:eastAsia="hi-IN" w:bidi="hi-IN"/>
        </w:rPr>
      </w:pPr>
      <w:r w:rsidRPr="003113BA">
        <w:rPr>
          <w:rFonts w:eastAsia="Calibri"/>
          <w:color w:val="000000"/>
          <w:kern w:val="1"/>
          <w:sz w:val="24"/>
          <w:szCs w:val="24"/>
          <w:lang w:val="sr-Cyrl-RS" w:eastAsia="hi-IN" w:bidi="hi-IN"/>
        </w:rPr>
        <w:t xml:space="preserve">Технички центар </w:t>
      </w:r>
      <w:r w:rsidRPr="003113BA">
        <w:rPr>
          <w:rFonts w:eastAsia="Calibri"/>
          <w:color w:val="000000"/>
          <w:kern w:val="1"/>
          <w:sz w:val="24"/>
          <w:szCs w:val="24"/>
          <w:lang w:eastAsia="hi-IN" w:bidi="hi-IN"/>
        </w:rPr>
        <w:t>Нови Сад: 21000 Нови Сад - Булевар ос</w:t>
      </w:r>
      <w:r w:rsidRPr="00526E87">
        <w:rPr>
          <w:rFonts w:eastAsia="Calibri"/>
          <w:color w:val="000000"/>
          <w:kern w:val="1"/>
          <w:sz w:val="24"/>
          <w:szCs w:val="24"/>
          <w:lang w:eastAsia="hi-IN" w:bidi="hi-IN"/>
        </w:rPr>
        <w:t>лобођења 100, 24000 Суботица - Сeгeдински пут 22-24, 23000 Зрeњанин - Панчeвачка бр.46, 26000 Панчeво - Милоша Обрeновића бр. 6, 25000 Сомбор - Апатински пут бб, 22400 Рума - Индустријска 2А и 22000 Срeмска Митровица - Фрушкогорска бб“.</w:t>
      </w:r>
    </w:p>
    <w:p w14:paraId="5F4D2561" w14:textId="77777777" w:rsidR="00DD0AE7" w:rsidRPr="00526E87" w:rsidRDefault="00DD0AE7" w:rsidP="00DD0AE7">
      <w:pPr>
        <w:widowControl w:val="0"/>
        <w:numPr>
          <w:ilvl w:val="0"/>
          <w:numId w:val="54"/>
        </w:numPr>
        <w:suppressAutoHyphens/>
        <w:spacing w:before="0" w:line="276" w:lineRule="auto"/>
        <w:rPr>
          <w:rFonts w:eastAsia="Calibri"/>
          <w:color w:val="000000"/>
          <w:kern w:val="1"/>
          <w:sz w:val="24"/>
          <w:szCs w:val="24"/>
          <w:lang w:eastAsia="hi-IN" w:bidi="hi-IN"/>
        </w:rPr>
      </w:pPr>
      <w:r w:rsidRPr="00526E87">
        <w:rPr>
          <w:rFonts w:eastAsia="Calibri"/>
          <w:color w:val="000000"/>
          <w:kern w:val="1"/>
          <w:sz w:val="24"/>
          <w:szCs w:val="24"/>
          <w:lang w:val="sr-Cyrl-RS" w:eastAsia="hi-IN" w:bidi="hi-IN"/>
        </w:rPr>
        <w:t>Технички центар</w:t>
      </w:r>
      <w:r w:rsidRPr="00526E87">
        <w:rPr>
          <w:rFonts w:eastAsia="Calibri"/>
          <w:color w:val="000000"/>
          <w:kern w:val="1"/>
          <w:sz w:val="24"/>
          <w:szCs w:val="24"/>
          <w:lang w:eastAsia="hi-IN" w:bidi="hi-IN"/>
        </w:rPr>
        <w:t xml:space="preserve"> Београд</w:t>
      </w:r>
      <w:r w:rsidRPr="00526E87">
        <w:rPr>
          <w:rFonts w:eastAsia="Calibri"/>
          <w:color w:val="000000"/>
          <w:kern w:val="1"/>
          <w:sz w:val="24"/>
          <w:szCs w:val="24"/>
          <w:lang w:val="sr-Cyrl-RS" w:eastAsia="hi-IN" w:bidi="hi-IN"/>
        </w:rPr>
        <w:t>,</w:t>
      </w:r>
      <w:r w:rsidRPr="00526E87">
        <w:rPr>
          <w:rFonts w:eastAsia="Calibri"/>
          <w:color w:val="000000"/>
          <w:kern w:val="1"/>
          <w:sz w:val="24"/>
          <w:szCs w:val="24"/>
          <w:lang w:eastAsia="hi-IN" w:bidi="hi-IN"/>
        </w:rPr>
        <w:t xml:space="preserve">  </w:t>
      </w:r>
      <w:r w:rsidRPr="00526E87">
        <w:rPr>
          <w:rFonts w:eastAsia="Calibri"/>
          <w:color w:val="000000"/>
          <w:kern w:val="1"/>
          <w:sz w:val="24"/>
          <w:szCs w:val="24"/>
          <w:lang w:val="sr-Cyrl-RS" w:eastAsia="hi-IN" w:bidi="hi-IN"/>
        </w:rPr>
        <w:t xml:space="preserve">11 000 </w:t>
      </w:r>
      <w:r w:rsidRPr="00526E87">
        <w:rPr>
          <w:rFonts w:eastAsia="Calibri"/>
          <w:color w:val="000000"/>
          <w:kern w:val="1"/>
          <w:sz w:val="24"/>
          <w:szCs w:val="24"/>
          <w:lang w:eastAsia="hi-IN" w:bidi="hi-IN"/>
        </w:rPr>
        <w:t>Београд</w:t>
      </w:r>
      <w:r w:rsidRPr="00526E87">
        <w:rPr>
          <w:rFonts w:eastAsia="Calibri"/>
          <w:color w:val="000000"/>
          <w:kern w:val="1"/>
          <w:sz w:val="24"/>
          <w:szCs w:val="24"/>
          <w:lang w:val="sr-Cyrl-RS" w:eastAsia="hi-IN" w:bidi="hi-IN"/>
        </w:rPr>
        <w:t>,</w:t>
      </w:r>
      <w:r w:rsidRPr="00526E87">
        <w:rPr>
          <w:rFonts w:eastAsia="Calibri"/>
          <w:color w:val="000000"/>
          <w:kern w:val="1"/>
          <w:sz w:val="24"/>
          <w:szCs w:val="24"/>
          <w:lang w:eastAsia="hi-IN" w:bidi="hi-IN"/>
        </w:rPr>
        <w:t xml:space="preserve"> улица Масарикова 1-3, Београд </w:t>
      </w:r>
    </w:p>
    <w:p w14:paraId="2D9FD667" w14:textId="77777777" w:rsidR="00DD0AE7" w:rsidRPr="00526E87" w:rsidRDefault="00DD0AE7" w:rsidP="00DD0AE7">
      <w:pPr>
        <w:widowControl w:val="0"/>
        <w:numPr>
          <w:ilvl w:val="0"/>
          <w:numId w:val="54"/>
        </w:numPr>
        <w:suppressAutoHyphens/>
        <w:spacing w:before="0" w:line="276" w:lineRule="auto"/>
        <w:rPr>
          <w:rFonts w:eastAsia="Calibri"/>
          <w:color w:val="000000"/>
          <w:kern w:val="1"/>
          <w:sz w:val="24"/>
          <w:szCs w:val="24"/>
          <w:lang w:eastAsia="hi-IN" w:bidi="hi-IN"/>
        </w:rPr>
      </w:pPr>
      <w:r w:rsidRPr="00526E87">
        <w:rPr>
          <w:rFonts w:eastAsia="Calibri"/>
          <w:color w:val="000000"/>
          <w:kern w:val="1"/>
          <w:sz w:val="24"/>
          <w:szCs w:val="24"/>
          <w:lang w:val="sr-Cyrl-RS" w:eastAsia="hi-IN" w:bidi="hi-IN"/>
        </w:rPr>
        <w:t>Технички центар Краљево</w:t>
      </w:r>
      <w:r w:rsidRPr="00526E87">
        <w:rPr>
          <w:rFonts w:eastAsia="Calibri"/>
          <w:color w:val="000000"/>
          <w:kern w:val="1"/>
          <w:sz w:val="24"/>
          <w:szCs w:val="24"/>
          <w:lang w:eastAsia="hi-IN" w:bidi="hi-IN"/>
        </w:rPr>
        <w:t xml:space="preserve">. </w:t>
      </w:r>
      <w:r w:rsidRPr="00526E87">
        <w:rPr>
          <w:rFonts w:eastAsia="Calibri"/>
          <w:color w:val="000000"/>
          <w:kern w:val="1"/>
          <w:sz w:val="24"/>
          <w:szCs w:val="24"/>
          <w:lang w:val="sr-Cyrl-RS" w:eastAsia="hi-IN" w:bidi="hi-IN"/>
        </w:rPr>
        <w:t>36 000 Краљево</w:t>
      </w:r>
      <w:r w:rsidRPr="00526E87">
        <w:rPr>
          <w:rFonts w:eastAsia="Calibri"/>
          <w:color w:val="000000"/>
          <w:kern w:val="1"/>
          <w:sz w:val="24"/>
          <w:szCs w:val="24"/>
          <w:lang w:eastAsia="hi-IN" w:bidi="hi-IN"/>
        </w:rPr>
        <w:t xml:space="preserve">, </w:t>
      </w:r>
      <w:r w:rsidRPr="00526E87">
        <w:rPr>
          <w:rFonts w:eastAsia="Calibri"/>
          <w:color w:val="000000"/>
          <w:kern w:val="1"/>
          <w:sz w:val="24"/>
          <w:szCs w:val="24"/>
          <w:lang w:val="sr-Cyrl-RS" w:eastAsia="hi-IN" w:bidi="hi-IN"/>
        </w:rPr>
        <w:t>Димитрија Туцовића 5</w:t>
      </w:r>
    </w:p>
    <w:p w14:paraId="1A212660" w14:textId="51A2D544" w:rsidR="004B7412" w:rsidRPr="00526E87" w:rsidRDefault="00DD0AE7" w:rsidP="00DD0AE7">
      <w:pPr>
        <w:widowControl w:val="0"/>
        <w:numPr>
          <w:ilvl w:val="0"/>
          <w:numId w:val="54"/>
        </w:numPr>
        <w:suppressAutoHyphens/>
        <w:spacing w:before="0" w:line="276" w:lineRule="auto"/>
        <w:rPr>
          <w:rFonts w:eastAsia="Calibri"/>
          <w:color w:val="000000"/>
          <w:kern w:val="1"/>
          <w:sz w:val="24"/>
          <w:szCs w:val="24"/>
          <w:lang w:eastAsia="hi-IN" w:bidi="hi-IN"/>
        </w:rPr>
      </w:pPr>
      <w:r w:rsidRPr="00526E87">
        <w:rPr>
          <w:rFonts w:eastAsia="Calibri"/>
          <w:color w:val="000000"/>
          <w:kern w:val="1"/>
          <w:sz w:val="24"/>
          <w:szCs w:val="24"/>
          <w:lang w:val="sr-Cyrl-RS" w:eastAsia="hi-IN" w:bidi="hi-IN"/>
        </w:rPr>
        <w:t>Технички центар Ниш, 18 000 Ниш Булевар др Зорана Ђинђића 46а</w:t>
      </w:r>
    </w:p>
    <w:p w14:paraId="7FDBD7F1" w14:textId="74D10446" w:rsidR="00DD0AE7" w:rsidRPr="00526E87" w:rsidRDefault="00DD0AE7" w:rsidP="00526E87">
      <w:pPr>
        <w:widowControl w:val="0"/>
        <w:numPr>
          <w:ilvl w:val="0"/>
          <w:numId w:val="54"/>
        </w:numPr>
        <w:suppressAutoHyphens/>
        <w:spacing w:before="0" w:line="276" w:lineRule="auto"/>
        <w:rPr>
          <w:rFonts w:cs="Arial"/>
          <w:sz w:val="24"/>
          <w:szCs w:val="24"/>
        </w:rPr>
      </w:pPr>
      <w:r w:rsidRPr="00526E87">
        <w:rPr>
          <w:rFonts w:cs="Arial"/>
          <w:color w:val="000000"/>
          <w:kern w:val="1"/>
          <w:sz w:val="24"/>
          <w:szCs w:val="24"/>
          <w:lang w:val="sr-Cyrl-RS" w:eastAsia="hi-IN" w:bidi="hi-IN"/>
        </w:rPr>
        <w:t>Технички центар Крагујевац</w:t>
      </w:r>
      <w:r w:rsidRPr="00526E87">
        <w:rPr>
          <w:rFonts w:cs="Arial"/>
          <w:color w:val="000000"/>
          <w:kern w:val="1"/>
          <w:sz w:val="24"/>
          <w:szCs w:val="24"/>
          <w:lang w:eastAsia="hi-IN" w:bidi="hi-IN"/>
        </w:rPr>
        <w:t xml:space="preserve">. </w:t>
      </w:r>
      <w:r w:rsidRPr="00526E87">
        <w:rPr>
          <w:rFonts w:cs="Arial"/>
          <w:color w:val="000000"/>
          <w:kern w:val="1"/>
          <w:sz w:val="24"/>
          <w:szCs w:val="24"/>
          <w:lang w:val="sr-Cyrl-RS" w:eastAsia="hi-IN" w:bidi="hi-IN"/>
        </w:rPr>
        <w:t>34 000 Крагујевац</w:t>
      </w:r>
      <w:r w:rsidRPr="00526E87">
        <w:rPr>
          <w:rFonts w:cs="Arial"/>
          <w:color w:val="000000"/>
          <w:kern w:val="1"/>
          <w:sz w:val="24"/>
          <w:szCs w:val="24"/>
          <w:lang w:eastAsia="hi-IN" w:bidi="hi-IN"/>
        </w:rPr>
        <w:t xml:space="preserve">, </w:t>
      </w:r>
      <w:r w:rsidRPr="00526E87">
        <w:rPr>
          <w:rFonts w:cs="Arial"/>
          <w:color w:val="000000"/>
          <w:kern w:val="1"/>
          <w:sz w:val="24"/>
          <w:szCs w:val="24"/>
          <w:lang w:val="sr-Cyrl-RS" w:eastAsia="hi-IN" w:bidi="hi-IN"/>
        </w:rPr>
        <w:t>улица Слободе</w:t>
      </w:r>
    </w:p>
    <w:p w14:paraId="1D05EEBC" w14:textId="77777777" w:rsidR="006D3186" w:rsidRPr="003113BA" w:rsidRDefault="006D3186" w:rsidP="006D3186">
      <w:pPr>
        <w:rPr>
          <w:sz w:val="24"/>
          <w:szCs w:val="24"/>
        </w:rPr>
      </w:pPr>
    </w:p>
    <w:p w14:paraId="07A4522E" w14:textId="4792F6A4" w:rsidR="006D3186" w:rsidRPr="003113BA" w:rsidRDefault="006D3186" w:rsidP="006D3186">
      <w:pPr>
        <w:tabs>
          <w:tab w:val="left" w:pos="567"/>
        </w:tabs>
        <w:spacing w:before="0"/>
        <w:rPr>
          <w:rFonts w:cs="Arial"/>
          <w:sz w:val="24"/>
          <w:szCs w:val="24"/>
          <w:lang w:val="sr-Cyrl-RS"/>
        </w:rPr>
      </w:pPr>
      <w:r w:rsidRPr="00526E87">
        <w:rPr>
          <w:rFonts w:cs="Arial"/>
          <w:sz w:val="24"/>
          <w:szCs w:val="24"/>
        </w:rPr>
        <w:t xml:space="preserve">Прелазак својине и ризика на испорученим добрима која се испоручују по овом </w:t>
      </w:r>
      <w:r w:rsidRPr="00526E87">
        <w:rPr>
          <w:rFonts w:cs="Arial"/>
          <w:sz w:val="24"/>
          <w:szCs w:val="24"/>
          <w:lang w:val="sr-Cyrl-RS"/>
        </w:rPr>
        <w:t>Оквирном споразуму</w:t>
      </w:r>
      <w:r w:rsidRPr="00526E87">
        <w:rPr>
          <w:rFonts w:cs="Arial"/>
          <w:sz w:val="24"/>
          <w:szCs w:val="24"/>
        </w:rPr>
        <w:t xml:space="preserve">, са Продавца на Купца, прелази на дан испоруке. Као датум испоруке сматра се датум пријема добра у складиште </w:t>
      </w:r>
      <w:r w:rsidRPr="00526E87">
        <w:rPr>
          <w:rFonts w:cs="Arial"/>
          <w:sz w:val="24"/>
          <w:szCs w:val="24"/>
          <w:lang w:val="sr-Cyrl-RS"/>
        </w:rPr>
        <w:t>Купца</w:t>
      </w:r>
      <w:r w:rsidRPr="00526E87">
        <w:rPr>
          <w:rFonts w:cs="Arial"/>
          <w:sz w:val="24"/>
          <w:szCs w:val="24"/>
        </w:rPr>
        <w:t>.</w:t>
      </w:r>
      <w:r w:rsidRPr="003113BA">
        <w:rPr>
          <w:rFonts w:cs="Arial"/>
          <w:sz w:val="24"/>
          <w:szCs w:val="24"/>
        </w:rPr>
        <w:t xml:space="preserve"> </w:t>
      </w:r>
      <w:r w:rsidR="00355E07" w:rsidRPr="003113BA">
        <w:rPr>
          <w:rFonts w:cs="Arial"/>
          <w:sz w:val="24"/>
          <w:szCs w:val="24"/>
          <w:lang w:val="sr-Cyrl-RS"/>
        </w:rPr>
        <w:t xml:space="preserve"> </w:t>
      </w:r>
    </w:p>
    <w:p w14:paraId="45F164CF" w14:textId="77777777" w:rsidR="006D3186" w:rsidRPr="002B06D2" w:rsidRDefault="006D3186" w:rsidP="006D3186">
      <w:pPr>
        <w:tabs>
          <w:tab w:val="left" w:pos="567"/>
        </w:tabs>
        <w:spacing w:before="0"/>
        <w:rPr>
          <w:rFonts w:cs="Arial"/>
          <w:sz w:val="24"/>
          <w:szCs w:val="24"/>
        </w:rPr>
      </w:pPr>
      <w:r w:rsidRPr="003113BA">
        <w:rPr>
          <w:rFonts w:cs="Arial"/>
          <w:sz w:val="24"/>
          <w:szCs w:val="24"/>
        </w:rPr>
        <w:t>Продавац се обавезује да, у оквиру утврђене динамике, отпрему, транспорт и</w:t>
      </w:r>
      <w:r w:rsidRPr="002B06D2">
        <w:rPr>
          <w:rFonts w:cs="Arial"/>
          <w:sz w:val="24"/>
          <w:szCs w:val="24"/>
        </w:rPr>
        <w:t xml:space="preserve"> испоруку добра организује тако да се пријем добара </w:t>
      </w:r>
      <w:r w:rsidRPr="00AF6902">
        <w:rPr>
          <w:rFonts w:cs="Arial"/>
          <w:sz w:val="24"/>
          <w:szCs w:val="24"/>
        </w:rPr>
        <w:t xml:space="preserve">у складишта </w:t>
      </w:r>
      <w:r>
        <w:rPr>
          <w:rFonts w:cs="Arial"/>
          <w:sz w:val="24"/>
          <w:szCs w:val="24"/>
          <w:lang w:val="sr-Cyrl-RS"/>
        </w:rPr>
        <w:t>Купца</w:t>
      </w:r>
      <w:r w:rsidRPr="00AF6902">
        <w:rPr>
          <w:rFonts w:cs="Arial"/>
          <w:sz w:val="24"/>
          <w:szCs w:val="24"/>
        </w:rPr>
        <w:t xml:space="preserve"> </w:t>
      </w:r>
      <w:r>
        <w:rPr>
          <w:rFonts w:cs="Arial"/>
          <w:sz w:val="24"/>
          <w:szCs w:val="24"/>
        </w:rPr>
        <w:t>врши у времену од  08,</w:t>
      </w:r>
      <w:r w:rsidRPr="002B06D2">
        <w:rPr>
          <w:rFonts w:cs="Arial"/>
          <w:sz w:val="24"/>
          <w:szCs w:val="24"/>
        </w:rPr>
        <w:t>00 до 1</w:t>
      </w:r>
      <w:r>
        <w:rPr>
          <w:rFonts w:cs="Arial"/>
          <w:sz w:val="24"/>
          <w:szCs w:val="24"/>
        </w:rPr>
        <w:t>4,</w:t>
      </w:r>
      <w:r w:rsidRPr="002B06D2">
        <w:rPr>
          <w:rFonts w:cs="Arial"/>
          <w:sz w:val="24"/>
          <w:szCs w:val="24"/>
        </w:rPr>
        <w:t xml:space="preserve">00 часова, а  у свему у  складу са инструкцијама и захтевима Купца. </w:t>
      </w:r>
    </w:p>
    <w:p w14:paraId="58B53895" w14:textId="77777777" w:rsidR="006D3186" w:rsidRPr="002B06D2" w:rsidRDefault="006D3186" w:rsidP="006D3186">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14:paraId="3B488EBC" w14:textId="77777777" w:rsidR="006D3186" w:rsidRDefault="006D3186" w:rsidP="006D3186">
      <w:pPr>
        <w:tabs>
          <w:tab w:val="left" w:pos="567"/>
        </w:tabs>
        <w:spacing w:before="0"/>
        <w:rPr>
          <w:rFonts w:cs="Arial"/>
          <w:sz w:val="24"/>
          <w:szCs w:val="24"/>
          <w:lang w:val="sr-Cyrl-BA"/>
        </w:rPr>
      </w:pPr>
      <w:r w:rsidRPr="002B06D2">
        <w:rPr>
          <w:rFonts w:cs="Arial"/>
          <w:sz w:val="24"/>
          <w:szCs w:val="24"/>
        </w:rPr>
        <w:t>У случају да Продавац не извр</w:t>
      </w:r>
      <w:r>
        <w:rPr>
          <w:rFonts w:cs="Arial"/>
          <w:sz w:val="24"/>
          <w:szCs w:val="24"/>
        </w:rPr>
        <w:t>ши испоруку добара у уговореноим рок</w:t>
      </w:r>
      <w:r w:rsidRPr="002B06D2">
        <w:rPr>
          <w:rFonts w:cs="Arial"/>
          <w:sz w:val="24"/>
          <w:szCs w:val="24"/>
        </w:rPr>
        <w:t>овима, Купац има право на наплату уговорне казне</w:t>
      </w:r>
      <w:r>
        <w:rPr>
          <w:rFonts w:cs="Arial"/>
          <w:sz w:val="24"/>
          <w:szCs w:val="24"/>
          <w:lang w:val="sr-Cyrl-RS"/>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w:t>
      </w:r>
      <w:r w:rsidRPr="00AF6902">
        <w:rPr>
          <w:rFonts w:cs="Arial"/>
          <w:sz w:val="24"/>
          <w:szCs w:val="24"/>
          <w:lang w:val="sr-Cyrl-RS"/>
        </w:rPr>
        <w:t>Оквирног споразума</w:t>
      </w:r>
      <w:r w:rsidRPr="00AF6902">
        <w:rPr>
          <w:rFonts w:cs="Arial"/>
          <w:sz w:val="24"/>
          <w:szCs w:val="24"/>
        </w:rPr>
        <w:t>.</w:t>
      </w:r>
    </w:p>
    <w:p w14:paraId="69989DA2" w14:textId="77777777" w:rsidR="006D3186" w:rsidRPr="00590A4D" w:rsidRDefault="006D3186" w:rsidP="006D3186">
      <w:pPr>
        <w:tabs>
          <w:tab w:val="left" w:pos="567"/>
        </w:tabs>
        <w:spacing w:before="0"/>
        <w:rPr>
          <w:rFonts w:cs="Arial"/>
          <w:sz w:val="24"/>
          <w:szCs w:val="24"/>
          <w:lang w:val="sr-Cyrl-BA"/>
        </w:rPr>
      </w:pPr>
    </w:p>
    <w:p w14:paraId="1EE439CD" w14:textId="77777777" w:rsidR="006D3186" w:rsidRPr="00A01D62" w:rsidRDefault="006D3186" w:rsidP="006D3186">
      <w:pPr>
        <w:rPr>
          <w:b/>
          <w:sz w:val="24"/>
          <w:szCs w:val="24"/>
        </w:rPr>
      </w:pPr>
      <w:r w:rsidRPr="00A01D62">
        <w:rPr>
          <w:b/>
          <w:sz w:val="24"/>
          <w:szCs w:val="24"/>
        </w:rPr>
        <w:t>КВАЛИТАТИВНИ И КВАНТИТАТИВНИ ПРИЈЕМ</w:t>
      </w:r>
    </w:p>
    <w:p w14:paraId="348A412B" w14:textId="77777777" w:rsidR="006D3186" w:rsidRPr="00A01D62" w:rsidRDefault="006D3186" w:rsidP="006D3186">
      <w:pPr>
        <w:jc w:val="center"/>
        <w:rPr>
          <w:b/>
          <w:sz w:val="24"/>
          <w:szCs w:val="24"/>
        </w:rPr>
      </w:pPr>
      <w:r w:rsidRPr="00A01D62">
        <w:rPr>
          <w:b/>
          <w:sz w:val="24"/>
          <w:szCs w:val="24"/>
        </w:rPr>
        <w:t xml:space="preserve">Члан </w:t>
      </w:r>
      <w:r w:rsidRPr="00A01D62">
        <w:rPr>
          <w:b/>
          <w:sz w:val="24"/>
          <w:szCs w:val="24"/>
          <w:lang w:val="sr-Cyrl-RS"/>
        </w:rPr>
        <w:t>7</w:t>
      </w:r>
      <w:r w:rsidRPr="00A01D62">
        <w:rPr>
          <w:b/>
          <w:sz w:val="24"/>
          <w:szCs w:val="24"/>
        </w:rPr>
        <w:t>.</w:t>
      </w:r>
    </w:p>
    <w:p w14:paraId="1F2EAFA7" w14:textId="5522BF51" w:rsidR="006D3186" w:rsidRDefault="006D3186" w:rsidP="007112BA">
      <w:pPr>
        <w:spacing w:before="0"/>
        <w:rPr>
          <w:rFonts w:cs="Arial"/>
          <w:b/>
          <w:sz w:val="24"/>
          <w:szCs w:val="24"/>
        </w:rPr>
      </w:pPr>
      <w:r w:rsidRPr="002B06D2">
        <w:rPr>
          <w:rFonts w:cs="Arial"/>
          <w:b/>
          <w:sz w:val="24"/>
          <w:szCs w:val="24"/>
        </w:rPr>
        <w:t>Квантитативни пријем</w:t>
      </w:r>
    </w:p>
    <w:p w14:paraId="31F6B5A1" w14:textId="77777777" w:rsidR="007112BA" w:rsidRDefault="007112BA" w:rsidP="006D3186">
      <w:pPr>
        <w:spacing w:before="0"/>
        <w:rPr>
          <w:rFonts w:cs="Arial"/>
          <w:b/>
          <w:sz w:val="24"/>
          <w:szCs w:val="24"/>
          <w:lang w:val="sr-Cyrl-RS"/>
        </w:rPr>
      </w:pPr>
    </w:p>
    <w:p w14:paraId="5D156F89" w14:textId="77777777" w:rsidR="006D3186" w:rsidRPr="002B06D2" w:rsidRDefault="006D3186" w:rsidP="006D3186">
      <w:pPr>
        <w:tabs>
          <w:tab w:val="left" w:pos="567"/>
        </w:tabs>
        <w:spacing w:before="0"/>
        <w:rPr>
          <w:rFonts w:cs="Arial"/>
          <w:sz w:val="24"/>
          <w:szCs w:val="24"/>
          <w:lang w:val="ru-RU"/>
        </w:rPr>
      </w:pPr>
      <w:r w:rsidRPr="002B06D2">
        <w:rPr>
          <w:rFonts w:cs="Arial"/>
          <w:sz w:val="24"/>
          <w:szCs w:val="24"/>
          <w:lang w:val="ru-RU"/>
        </w:rPr>
        <w:t xml:space="preserve">Продавац се обавезује да писаним путем обавести Купца о тачном датуму испоруке најмање_________ </w:t>
      </w:r>
      <w:r w:rsidRPr="002B06D2">
        <w:rPr>
          <w:rFonts w:cs="Arial"/>
          <w:sz w:val="24"/>
          <w:szCs w:val="24"/>
          <w:lang w:val="sr-Cyrl-BA"/>
        </w:rPr>
        <w:t>(број дана)</w:t>
      </w:r>
      <w:r w:rsidRPr="002B06D2">
        <w:rPr>
          <w:rFonts w:cs="Arial"/>
          <w:sz w:val="24"/>
          <w:szCs w:val="24"/>
          <w:lang w:val="ru-RU"/>
        </w:rPr>
        <w:t xml:space="preserve"> радна дана пре планираног датума испоруке.</w:t>
      </w:r>
    </w:p>
    <w:p w14:paraId="1A64BAC1"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Обавештење из претходног става  садржи  следеће податке: број </w:t>
      </w:r>
      <w:r>
        <w:rPr>
          <w:rFonts w:cs="Arial"/>
          <w:sz w:val="24"/>
          <w:szCs w:val="24"/>
          <w:lang w:val="sr-Cyrl-RS"/>
        </w:rPr>
        <w:t>Оквирног споразума</w:t>
      </w:r>
      <w:r w:rsidRPr="002B06D2">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w:t>
      </w:r>
      <w:r w:rsidRPr="002B06D2">
        <w:rPr>
          <w:rFonts w:cs="Arial"/>
          <w:sz w:val="24"/>
          <w:szCs w:val="24"/>
        </w:rPr>
        <w:lastRenderedPageBreak/>
        <w:t xml:space="preserve">вредност пошиљке и очекивани час приспећа испоруке у место складиштења </w:t>
      </w:r>
      <w:r>
        <w:rPr>
          <w:rFonts w:cs="Arial"/>
          <w:sz w:val="24"/>
          <w:szCs w:val="24"/>
          <w:lang w:val="sr-Cyrl-RS"/>
        </w:rPr>
        <w:t>Купца</w:t>
      </w:r>
      <w:r w:rsidRPr="002B06D2">
        <w:rPr>
          <w:rFonts w:cs="Arial"/>
          <w:sz w:val="24"/>
          <w:szCs w:val="24"/>
        </w:rPr>
        <w:t xml:space="preserve">, коме се добро испоручује. </w:t>
      </w:r>
    </w:p>
    <w:p w14:paraId="255D4BBE" w14:textId="77777777" w:rsidR="006D3186" w:rsidRPr="002B06D2" w:rsidRDefault="006D3186" w:rsidP="006D3186">
      <w:pPr>
        <w:tabs>
          <w:tab w:val="left" w:pos="567"/>
        </w:tabs>
        <w:spacing w:before="0"/>
        <w:rPr>
          <w:rFonts w:cs="Arial"/>
          <w:sz w:val="24"/>
          <w:szCs w:val="24"/>
        </w:rPr>
      </w:pPr>
      <w:r w:rsidRPr="002B06D2">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72F7265" w14:textId="3ADF7608" w:rsidR="006D3186" w:rsidRPr="002B06D2" w:rsidRDefault="006D3186" w:rsidP="006D3186">
      <w:pPr>
        <w:tabs>
          <w:tab w:val="left" w:pos="567"/>
        </w:tabs>
        <w:spacing w:before="0"/>
        <w:rPr>
          <w:rFonts w:cs="Arial"/>
          <w:sz w:val="24"/>
          <w:szCs w:val="24"/>
        </w:rPr>
      </w:pPr>
      <w:r w:rsidRPr="002B06D2">
        <w:rPr>
          <w:rFonts w:cs="Arial"/>
          <w:sz w:val="24"/>
          <w:szCs w:val="24"/>
        </w:rPr>
        <w:t xml:space="preserve">Пријем предмета </w:t>
      </w:r>
      <w:r>
        <w:rPr>
          <w:rFonts w:cs="Arial"/>
          <w:sz w:val="24"/>
          <w:szCs w:val="24"/>
          <w:lang w:val="sr-Cyrl-RS"/>
        </w:rPr>
        <w:t>Оквирног споразума</w:t>
      </w:r>
      <w:r w:rsidRPr="002B06D2">
        <w:rPr>
          <w:rFonts w:cs="Arial"/>
          <w:sz w:val="24"/>
          <w:szCs w:val="24"/>
        </w:rPr>
        <w:t xml:space="preserve"> констатоваће се потписивањем </w:t>
      </w:r>
      <w:r w:rsidRPr="00B91CFB">
        <w:rPr>
          <w:rFonts w:cs="Arial"/>
          <w:sz w:val="24"/>
          <w:szCs w:val="24"/>
        </w:rPr>
        <w:t xml:space="preserve">Записник о </w:t>
      </w:r>
      <w:r w:rsidR="00BE6A62">
        <w:rPr>
          <w:rFonts w:cs="Arial"/>
          <w:sz w:val="24"/>
          <w:szCs w:val="24"/>
          <w:lang w:val="sr-Cyrl-RS"/>
        </w:rPr>
        <w:t>квалитативно-квантитативном пријему добара</w:t>
      </w:r>
      <w:r w:rsidRPr="00B91CFB">
        <w:rPr>
          <w:rFonts w:cs="Arial"/>
          <w:sz w:val="24"/>
          <w:szCs w:val="24"/>
        </w:rPr>
        <w:t xml:space="preserve"> </w:t>
      </w:r>
      <w:r w:rsidR="00BE6A62">
        <w:rPr>
          <w:rFonts w:cs="Arial"/>
          <w:sz w:val="24"/>
          <w:szCs w:val="24"/>
        </w:rPr>
        <w:t xml:space="preserve">– без примедби и </w:t>
      </w:r>
      <w:r w:rsidRPr="002B06D2">
        <w:rPr>
          <w:rFonts w:cs="Arial"/>
          <w:sz w:val="24"/>
          <w:szCs w:val="24"/>
        </w:rPr>
        <w:t>Отпремнице</w:t>
      </w:r>
      <w:r w:rsidRPr="002B06D2">
        <w:rPr>
          <w:rFonts w:cs="Arial"/>
          <w:sz w:val="24"/>
          <w:szCs w:val="24"/>
          <w:lang w:val="sr-Cyrl-RS"/>
        </w:rPr>
        <w:t xml:space="preserve"> </w:t>
      </w:r>
      <w:r w:rsidRPr="002B06D2">
        <w:rPr>
          <w:rFonts w:cs="Arial"/>
          <w:sz w:val="24"/>
          <w:szCs w:val="24"/>
        </w:rPr>
        <w:t>и</w:t>
      </w:r>
      <w:r w:rsidRPr="002B06D2">
        <w:rPr>
          <w:rFonts w:cs="Arial"/>
          <w:sz w:val="24"/>
          <w:szCs w:val="24"/>
          <w:lang w:val="sr-Cyrl-RS"/>
        </w:rPr>
        <w:t xml:space="preserve"> </w:t>
      </w:r>
      <w:r w:rsidRPr="002B06D2">
        <w:rPr>
          <w:rFonts w:cs="Arial"/>
          <w:sz w:val="24"/>
          <w:szCs w:val="24"/>
        </w:rPr>
        <w:t>провером</w:t>
      </w:r>
      <w:r w:rsidRPr="002B06D2">
        <w:rPr>
          <w:rFonts w:cs="Arial"/>
          <w:sz w:val="24"/>
          <w:szCs w:val="24"/>
          <w:lang w:val="sr-Latn-CS"/>
        </w:rPr>
        <w:t>:</w:t>
      </w:r>
    </w:p>
    <w:p w14:paraId="42445346"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14:paraId="500327C1"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14:paraId="6CF485E5" w14:textId="77777777" w:rsidR="006D3186" w:rsidRDefault="006D3186" w:rsidP="006D3186">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2B06D2">
        <w:rPr>
          <w:rFonts w:cs="Arial"/>
          <w:sz w:val="24"/>
          <w:szCs w:val="24"/>
          <w:lang w:val="ru-RU"/>
        </w:rPr>
        <w:t>отклон</w:t>
      </w:r>
      <w:r w:rsidRPr="002B06D2">
        <w:rPr>
          <w:rFonts w:cs="Arial"/>
          <w:sz w:val="24"/>
          <w:szCs w:val="24"/>
        </w:rPr>
        <w:t>е</w:t>
      </w:r>
      <w:r w:rsidRPr="002B06D2">
        <w:rPr>
          <w:rFonts w:cs="Arial"/>
          <w:sz w:val="24"/>
          <w:szCs w:val="24"/>
          <w:lang w:val="ru-RU"/>
        </w:rPr>
        <w:t xml:space="preserve">, </w:t>
      </w:r>
      <w:r w:rsidRPr="002B06D2">
        <w:rPr>
          <w:rFonts w:cs="Arial"/>
          <w:sz w:val="24"/>
          <w:szCs w:val="24"/>
        </w:rPr>
        <w:t xml:space="preserve">сматраће се да </w:t>
      </w:r>
      <w:r w:rsidRPr="002B06D2">
        <w:rPr>
          <w:rFonts w:cs="Arial"/>
          <w:sz w:val="24"/>
          <w:szCs w:val="24"/>
          <w:lang w:val="ru-RU"/>
        </w:rPr>
        <w:t>испорук</w:t>
      </w:r>
      <w:r w:rsidRPr="002B06D2">
        <w:rPr>
          <w:rFonts w:cs="Arial"/>
          <w:sz w:val="24"/>
          <w:szCs w:val="24"/>
        </w:rPr>
        <w:t>а</w:t>
      </w:r>
      <w:r w:rsidRPr="002B06D2">
        <w:rPr>
          <w:rFonts w:cs="Arial"/>
          <w:sz w:val="24"/>
          <w:szCs w:val="24"/>
          <w:lang w:val="ru-RU"/>
        </w:rPr>
        <w:t xml:space="preserve"> није </w:t>
      </w:r>
      <w:r w:rsidRPr="002B06D2">
        <w:rPr>
          <w:rFonts w:cs="Arial"/>
          <w:sz w:val="24"/>
          <w:szCs w:val="24"/>
        </w:rPr>
        <w:t>извршена у року</w:t>
      </w:r>
      <w:r w:rsidRPr="002B06D2">
        <w:rPr>
          <w:rFonts w:cs="Arial"/>
          <w:sz w:val="24"/>
          <w:szCs w:val="24"/>
          <w:lang w:val="ru-RU"/>
        </w:rPr>
        <w:t xml:space="preserve">. </w:t>
      </w:r>
    </w:p>
    <w:p w14:paraId="7BC195F4" w14:textId="77777777" w:rsidR="006D3186" w:rsidRDefault="006D3186" w:rsidP="006D3186">
      <w:pPr>
        <w:tabs>
          <w:tab w:val="left" w:pos="567"/>
        </w:tabs>
        <w:spacing w:before="0"/>
        <w:rPr>
          <w:rFonts w:cs="Arial"/>
          <w:sz w:val="24"/>
          <w:szCs w:val="24"/>
          <w:lang w:val="ru-RU"/>
        </w:rPr>
      </w:pPr>
    </w:p>
    <w:p w14:paraId="40253D9D" w14:textId="77777777" w:rsidR="006D3186" w:rsidRDefault="006D3186" w:rsidP="006D3186">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14:paraId="6FB974BE" w14:textId="77777777" w:rsidR="006D3186" w:rsidRPr="002B06D2" w:rsidRDefault="006D3186" w:rsidP="006D3186">
      <w:pPr>
        <w:spacing w:before="0"/>
        <w:rPr>
          <w:rFonts w:cs="Arial"/>
          <w:b/>
          <w:sz w:val="24"/>
          <w:szCs w:val="24"/>
        </w:rPr>
      </w:pPr>
      <w:r w:rsidRPr="002B06D2">
        <w:rPr>
          <w:rFonts w:cs="Arial"/>
          <w:b/>
          <w:sz w:val="24"/>
          <w:szCs w:val="24"/>
        </w:rPr>
        <w:t>Квалитативни пријем</w:t>
      </w:r>
    </w:p>
    <w:p w14:paraId="38C08C84" w14:textId="6EDC60FA" w:rsidR="006D3186" w:rsidRPr="002B06D2" w:rsidRDefault="006D3186" w:rsidP="006D3186">
      <w:pPr>
        <w:tabs>
          <w:tab w:val="left" w:pos="9090"/>
        </w:tabs>
        <w:rPr>
          <w:rFonts w:cs="Arial"/>
          <w:sz w:val="24"/>
          <w:szCs w:val="24"/>
          <w:lang w:val="sr-Cyrl-CS"/>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r w:rsidRPr="002B06D2">
        <w:rPr>
          <w:rFonts w:cs="Arial"/>
          <w:sz w:val="24"/>
          <w:szCs w:val="24"/>
          <w:lang w:val="sr-Cyrl-CS"/>
        </w:rPr>
        <w:t>,</w:t>
      </w:r>
      <w:r>
        <w:rPr>
          <w:rFonts w:cs="Arial"/>
          <w:sz w:val="24"/>
          <w:szCs w:val="24"/>
          <w:lang w:val="sr-Cyrl-CS"/>
        </w:rPr>
        <w:t xml:space="preserve"> </w:t>
      </w:r>
      <w:r w:rsidRPr="002B06D2">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4DDB8895" w14:textId="77777777" w:rsidR="006D3186" w:rsidRPr="002B06D2" w:rsidRDefault="006D3186" w:rsidP="006D3186">
      <w:pPr>
        <w:tabs>
          <w:tab w:val="left" w:pos="9090"/>
        </w:tabs>
        <w:rPr>
          <w:rFonts w:cs="Arial"/>
          <w:sz w:val="24"/>
          <w:szCs w:val="24"/>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77777777" w:rsidR="006D3186" w:rsidRPr="002B06D2" w:rsidRDefault="006D3186" w:rsidP="006D3186">
      <w:pPr>
        <w:tabs>
          <w:tab w:val="left" w:pos="9090"/>
        </w:tabs>
        <w:rPr>
          <w:rFonts w:cs="Arial"/>
          <w:sz w:val="24"/>
          <w:szCs w:val="24"/>
        </w:rPr>
      </w:pPr>
      <w:r w:rsidRPr="002B06D2">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5C19C084" w14:textId="77777777" w:rsidR="006D3186" w:rsidRPr="002B06D2" w:rsidRDefault="006D3186" w:rsidP="006D3186">
      <w:pPr>
        <w:tabs>
          <w:tab w:val="left" w:pos="9090"/>
        </w:tabs>
        <w:rPr>
          <w:rFonts w:cs="Arial"/>
          <w:sz w:val="24"/>
          <w:szCs w:val="24"/>
        </w:rPr>
      </w:pPr>
      <w:r w:rsidRPr="002B06D2">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2FB65D6" w14:textId="77777777" w:rsidR="006D3186" w:rsidRPr="002B06D2" w:rsidRDefault="006D3186" w:rsidP="006D3186">
      <w:pPr>
        <w:tabs>
          <w:tab w:val="left" w:pos="9090"/>
        </w:tabs>
        <w:rPr>
          <w:rFonts w:cs="Arial"/>
          <w:sz w:val="24"/>
          <w:szCs w:val="24"/>
        </w:rPr>
      </w:pPr>
      <w:r w:rsidRPr="002B06D2">
        <w:rPr>
          <w:rFonts w:cs="Arial"/>
          <w:sz w:val="24"/>
          <w:szCs w:val="24"/>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17EB36F" w14:textId="77777777" w:rsidR="006D3186" w:rsidRPr="002B06D2" w:rsidRDefault="006D3186" w:rsidP="006D3186">
      <w:pPr>
        <w:tabs>
          <w:tab w:val="left" w:pos="9090"/>
        </w:tabs>
        <w:rPr>
          <w:rFonts w:cs="Arial"/>
          <w:sz w:val="24"/>
          <w:szCs w:val="24"/>
        </w:rPr>
      </w:pPr>
      <w:r w:rsidRPr="002B0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4B68A5B"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 xml:space="preserve">да отклони недостатке о свом трошку, ако су мане на добрима отклоњиве, или </w:t>
      </w:r>
    </w:p>
    <w:p w14:paraId="79E6A783"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0B5405B"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одбије пријем добра са недостацима.</w:t>
      </w:r>
    </w:p>
    <w:p w14:paraId="6472AEF6" w14:textId="77777777" w:rsidR="006D3186" w:rsidRPr="002B06D2" w:rsidRDefault="006D3186" w:rsidP="006D3186">
      <w:pPr>
        <w:tabs>
          <w:tab w:val="left" w:pos="9090"/>
        </w:tabs>
        <w:rPr>
          <w:rFonts w:cs="Arial"/>
          <w:sz w:val="24"/>
          <w:szCs w:val="24"/>
        </w:rPr>
      </w:pPr>
      <w:r w:rsidRPr="002B0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AEED49" w14:textId="77777777" w:rsidR="006D3186" w:rsidRPr="002B06D2" w:rsidRDefault="006D3186" w:rsidP="006D3186">
      <w:pPr>
        <w:tabs>
          <w:tab w:val="left" w:pos="9090"/>
        </w:tabs>
        <w:rPr>
          <w:rFonts w:cs="Arial"/>
          <w:sz w:val="24"/>
          <w:szCs w:val="24"/>
        </w:rPr>
      </w:pPr>
      <w:r w:rsidRPr="002B06D2">
        <w:rPr>
          <w:rFonts w:cs="Arial"/>
          <w:sz w:val="24"/>
          <w:szCs w:val="24"/>
        </w:rPr>
        <w:lastRenderedPageBreak/>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7D1BBCC" w14:textId="77777777" w:rsidR="006D3186" w:rsidRPr="002B06D2" w:rsidRDefault="006D3186" w:rsidP="006D3186">
      <w:pPr>
        <w:tabs>
          <w:tab w:val="left" w:pos="567"/>
        </w:tabs>
        <w:spacing w:before="0"/>
        <w:rPr>
          <w:rFonts w:cs="Arial"/>
          <w:sz w:val="24"/>
          <w:szCs w:val="24"/>
          <w:lang w:val="sr-Cyrl-BA"/>
        </w:rPr>
      </w:pPr>
    </w:p>
    <w:p w14:paraId="041E5662" w14:textId="77777777" w:rsidR="006D3186" w:rsidRDefault="006D3186" w:rsidP="006D3186">
      <w:pPr>
        <w:rPr>
          <w:b/>
          <w:sz w:val="24"/>
          <w:szCs w:val="24"/>
        </w:rPr>
      </w:pPr>
      <w:r w:rsidRPr="009850B8">
        <w:rPr>
          <w:b/>
          <w:sz w:val="24"/>
          <w:szCs w:val="24"/>
        </w:rPr>
        <w:t>ГАРАНТНИ РОК</w:t>
      </w:r>
    </w:p>
    <w:p w14:paraId="1AE495D7" w14:textId="77777777" w:rsidR="006D3186" w:rsidRPr="00A01D62" w:rsidRDefault="006D3186" w:rsidP="006D3186">
      <w:pPr>
        <w:spacing w:before="0"/>
        <w:jc w:val="center"/>
        <w:rPr>
          <w:b/>
          <w:sz w:val="24"/>
          <w:szCs w:val="24"/>
        </w:rPr>
      </w:pPr>
      <w:r w:rsidRPr="00A01D62">
        <w:rPr>
          <w:b/>
          <w:sz w:val="24"/>
          <w:szCs w:val="24"/>
        </w:rPr>
        <w:t xml:space="preserve">Члан </w:t>
      </w:r>
      <w:r>
        <w:rPr>
          <w:b/>
          <w:sz w:val="24"/>
          <w:szCs w:val="24"/>
          <w:lang w:val="sr-Cyrl-RS"/>
        </w:rPr>
        <w:t>9</w:t>
      </w:r>
      <w:r w:rsidRPr="00A01D62">
        <w:rPr>
          <w:b/>
          <w:sz w:val="24"/>
          <w:szCs w:val="24"/>
        </w:rPr>
        <w:t>.</w:t>
      </w:r>
    </w:p>
    <w:p w14:paraId="4E552156" w14:textId="77777777" w:rsidR="006D3186" w:rsidRPr="008648F7" w:rsidRDefault="006D3186" w:rsidP="006D3186">
      <w:pPr>
        <w:tabs>
          <w:tab w:val="left" w:pos="9090"/>
        </w:tabs>
        <w:spacing w:before="0"/>
        <w:rPr>
          <w:rFonts w:cs="Arial"/>
          <w:sz w:val="24"/>
          <w:szCs w:val="24"/>
          <w:lang w:val="sr-Cyrl-RS"/>
        </w:rPr>
      </w:pPr>
      <w:r w:rsidRPr="008648F7">
        <w:rPr>
          <w:rFonts w:cs="Arial"/>
          <w:sz w:val="24"/>
          <w:szCs w:val="24"/>
        </w:rPr>
        <w:t>Гарантни рок за испоручена добра из члана 1</w:t>
      </w:r>
      <w:r w:rsidRPr="008648F7">
        <w:rPr>
          <w:rFonts w:cs="Arial"/>
          <w:sz w:val="24"/>
          <w:szCs w:val="24"/>
          <w:lang w:val="sr-Cyrl-RS"/>
        </w:rPr>
        <w:t>.</w:t>
      </w:r>
      <w:r w:rsidRPr="008648F7">
        <w:rPr>
          <w:sz w:val="24"/>
          <w:szCs w:val="24"/>
        </w:rPr>
        <w:t xml:space="preserve"> </w:t>
      </w:r>
      <w:r w:rsidRPr="008648F7">
        <w:rPr>
          <w:sz w:val="24"/>
          <w:szCs w:val="24"/>
          <w:lang w:val="sr-Cyrl-RS"/>
        </w:rPr>
        <w:t>Оквирног споразума</w:t>
      </w:r>
      <w:r w:rsidRPr="008648F7">
        <w:rPr>
          <w:rFonts w:cs="Arial"/>
          <w:sz w:val="24"/>
          <w:szCs w:val="24"/>
        </w:rPr>
        <w:t xml:space="preserve"> је гарантни рок произвођача</w:t>
      </w:r>
      <w:r w:rsidRPr="008648F7">
        <w:rPr>
          <w:rFonts w:cs="Arial"/>
          <w:sz w:val="24"/>
          <w:szCs w:val="24"/>
          <w:lang w:val="sr-Cyrl-RS"/>
        </w:rPr>
        <w:t>, који је уобичајен за врсту добара која су предмет овог Оквирног споразума.</w:t>
      </w:r>
    </w:p>
    <w:p w14:paraId="10426C09" w14:textId="77777777" w:rsidR="006D3186" w:rsidRDefault="006D3186" w:rsidP="006D3186">
      <w:pPr>
        <w:rPr>
          <w:b/>
          <w:sz w:val="24"/>
          <w:szCs w:val="24"/>
        </w:rPr>
      </w:pPr>
      <w:r w:rsidRPr="00A01D62">
        <w:rPr>
          <w:b/>
          <w:sz w:val="24"/>
          <w:szCs w:val="24"/>
        </w:rPr>
        <w:t>СРЕДСТВА ФИНАНСИЈСКОГ ОБЕЗБЕЂЕЊА</w:t>
      </w:r>
    </w:p>
    <w:p w14:paraId="5F373D94" w14:textId="77777777" w:rsidR="006D3186" w:rsidRPr="00A01D62" w:rsidRDefault="006D3186" w:rsidP="006D3186">
      <w:pPr>
        <w:rPr>
          <w:b/>
          <w:sz w:val="24"/>
          <w:szCs w:val="24"/>
        </w:rPr>
      </w:pPr>
    </w:p>
    <w:p w14:paraId="65424C53" w14:textId="77777777" w:rsidR="006D3186" w:rsidRPr="004E7022" w:rsidRDefault="006D3186" w:rsidP="006D3186">
      <w:pPr>
        <w:spacing w:before="0"/>
        <w:jc w:val="center"/>
        <w:rPr>
          <w:b/>
          <w:sz w:val="24"/>
          <w:szCs w:val="24"/>
        </w:rPr>
      </w:pPr>
      <w:r w:rsidRPr="00A01D62">
        <w:rPr>
          <w:b/>
          <w:sz w:val="24"/>
          <w:szCs w:val="24"/>
        </w:rPr>
        <w:t xml:space="preserve">Члан </w:t>
      </w:r>
      <w:r>
        <w:rPr>
          <w:b/>
          <w:sz w:val="24"/>
          <w:szCs w:val="24"/>
          <w:lang w:val="sr-Cyrl-RS"/>
        </w:rPr>
        <w:t>10</w:t>
      </w:r>
      <w:r w:rsidRPr="00A01D62">
        <w:rPr>
          <w:b/>
          <w:sz w:val="24"/>
          <w:szCs w:val="24"/>
        </w:rPr>
        <w:t>.</w:t>
      </w:r>
    </w:p>
    <w:p w14:paraId="3B770C21" w14:textId="77777777" w:rsidR="006D3186" w:rsidRPr="00F96682" w:rsidRDefault="006D3186" w:rsidP="006D3186">
      <w:pPr>
        <w:rPr>
          <w:rFonts w:cs="Arial"/>
          <w:sz w:val="24"/>
          <w:szCs w:val="24"/>
        </w:rPr>
      </w:pPr>
      <w:r>
        <w:rPr>
          <w:rFonts w:cs="Arial"/>
          <w:sz w:val="24"/>
          <w:szCs w:val="24"/>
          <w:lang w:val="sr-Cyrl-RS"/>
        </w:rPr>
        <w:t>Продавац</w:t>
      </w:r>
      <w:r w:rsidRPr="00F96682">
        <w:rPr>
          <w:rFonts w:cs="Arial"/>
          <w:sz w:val="24"/>
          <w:szCs w:val="24"/>
        </w:rPr>
        <w:t xml:space="preserve"> је дужан да у тренутку закључења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 xml:space="preserve">а најкасније у року од </w:t>
      </w:r>
      <w:r w:rsidRPr="00F96682">
        <w:rPr>
          <w:rFonts w:cs="Arial"/>
          <w:sz w:val="24"/>
          <w:szCs w:val="24"/>
          <w:lang w:val="sr-Cyrl-RS"/>
        </w:rPr>
        <w:t>7</w:t>
      </w:r>
      <w:r w:rsidRPr="00F96682">
        <w:rPr>
          <w:rFonts w:cs="Arial"/>
          <w:sz w:val="24"/>
          <w:szCs w:val="24"/>
        </w:rPr>
        <w:t xml:space="preserve"> (</w:t>
      </w:r>
      <w:r w:rsidRPr="00F96682">
        <w:rPr>
          <w:rFonts w:cs="Arial"/>
          <w:sz w:val="24"/>
          <w:szCs w:val="24"/>
          <w:lang w:val="sr-Cyrl-RS"/>
        </w:rPr>
        <w:t>седам</w:t>
      </w:r>
      <w:r w:rsidRPr="00F96682">
        <w:rPr>
          <w:rFonts w:cs="Arial"/>
          <w:sz w:val="24"/>
          <w:szCs w:val="24"/>
        </w:rPr>
        <w:t xml:space="preserve">) дана од дана обостраног потписивања </w:t>
      </w:r>
      <w:r>
        <w:rPr>
          <w:rFonts w:cs="Arial"/>
          <w:sz w:val="24"/>
          <w:szCs w:val="24"/>
          <w:lang w:val="sr-Cyrl-RS"/>
        </w:rPr>
        <w:t>О</w:t>
      </w:r>
      <w:r w:rsidRPr="00F96682">
        <w:rPr>
          <w:rFonts w:cs="Arial"/>
          <w:sz w:val="24"/>
          <w:szCs w:val="24"/>
          <w:lang w:val="sr-Cyrl-RS"/>
        </w:rPr>
        <w:t>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w:t>
      </w:r>
      <w:r>
        <w:rPr>
          <w:rFonts w:cs="Arial"/>
          <w:sz w:val="24"/>
          <w:szCs w:val="24"/>
          <w:lang w:val="sr-Cyrl-RS"/>
        </w:rPr>
        <w:t>С</w:t>
      </w:r>
      <w:r w:rsidRPr="00F96682">
        <w:rPr>
          <w:rFonts w:cs="Arial"/>
          <w:sz w:val="24"/>
          <w:szCs w:val="24"/>
        </w:rPr>
        <w:t>трана,</w:t>
      </w:r>
      <w:r w:rsidRPr="00F96682">
        <w:rPr>
          <w:rFonts w:cs="Arial"/>
          <w:sz w:val="24"/>
          <w:szCs w:val="24"/>
          <w:lang w:val="sr-Cyrl-RS"/>
        </w:rPr>
        <w:t xml:space="preserve"> </w:t>
      </w:r>
      <w:r w:rsidRPr="00F96682">
        <w:rPr>
          <w:rFonts w:cs="Arial"/>
          <w:sz w:val="24"/>
          <w:szCs w:val="24"/>
        </w:rPr>
        <w:t xml:space="preserve">а пре почетка </w:t>
      </w:r>
      <w:r w:rsidRPr="00F96682">
        <w:rPr>
          <w:rFonts w:cs="Arial"/>
          <w:sz w:val="24"/>
          <w:szCs w:val="24"/>
          <w:lang w:val="sr-Cyrl-RS"/>
        </w:rPr>
        <w:t>испоруке добара</w:t>
      </w:r>
      <w:r w:rsidRPr="00F96682">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Pr>
          <w:rFonts w:cs="Arial"/>
          <w:sz w:val="24"/>
          <w:szCs w:val="24"/>
          <w:lang w:val="sr-Cyrl-RS"/>
        </w:rPr>
        <w:t>средство финансијског обезбеђења</w:t>
      </w:r>
      <w:r w:rsidRPr="00F96682">
        <w:rPr>
          <w:rFonts w:cs="Arial"/>
          <w:sz w:val="24"/>
          <w:szCs w:val="24"/>
          <w:lang w:val="sr-Cyrl-RS"/>
        </w:rPr>
        <w:t xml:space="preserve"> </w:t>
      </w:r>
      <w:r w:rsidRPr="00F96682">
        <w:rPr>
          <w:rFonts w:cs="Arial"/>
          <w:sz w:val="24"/>
          <w:szCs w:val="24"/>
        </w:rPr>
        <w:t xml:space="preserve">за добро извршење посла преда </w:t>
      </w:r>
      <w:r>
        <w:rPr>
          <w:rFonts w:cs="Arial"/>
          <w:sz w:val="24"/>
          <w:szCs w:val="24"/>
          <w:lang w:val="sr-Cyrl-RS"/>
        </w:rPr>
        <w:t>Купцу</w:t>
      </w:r>
      <w:r>
        <w:rPr>
          <w:rFonts w:cs="Arial"/>
          <w:sz w:val="24"/>
          <w:szCs w:val="24"/>
        </w:rPr>
        <w:t>:</w:t>
      </w:r>
    </w:p>
    <w:p w14:paraId="6119311E" w14:textId="77777777" w:rsidR="006D3186" w:rsidRPr="00F96682" w:rsidRDefault="006D3186" w:rsidP="006D3186">
      <w:pPr>
        <w:rPr>
          <w:rFonts w:cs="Arial"/>
          <w:sz w:val="24"/>
          <w:szCs w:val="24"/>
        </w:rPr>
      </w:pPr>
      <w:r>
        <w:rPr>
          <w:rFonts w:cs="Arial"/>
          <w:sz w:val="24"/>
          <w:szCs w:val="24"/>
        </w:rPr>
        <w:t xml:space="preserve">1. </w:t>
      </w:r>
      <w:r w:rsidRPr="00F96682">
        <w:rPr>
          <w:rFonts w:cs="Arial"/>
          <w:sz w:val="24"/>
          <w:szCs w:val="24"/>
        </w:rPr>
        <w:t xml:space="preserve">бланко сопствену меницу за </w:t>
      </w:r>
      <w:r w:rsidRPr="00F96682">
        <w:rPr>
          <w:rFonts w:cs="Arial"/>
          <w:sz w:val="24"/>
          <w:szCs w:val="24"/>
          <w:lang w:val="sr-Cyrl-RS"/>
        </w:rPr>
        <w:t>добро извршење посла</w:t>
      </w:r>
      <w:r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1E7E31A7" w14:textId="77777777" w:rsidR="006D3186" w:rsidRPr="00F96682" w:rsidRDefault="006D3186" w:rsidP="006D3186">
      <w:pPr>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Pr>
          <w:rFonts w:cs="Arial"/>
          <w:sz w:val="24"/>
          <w:szCs w:val="24"/>
          <w:lang w:val="sr-Cyrl-RS"/>
        </w:rPr>
        <w:t>Продавац</w:t>
      </w:r>
      <w:r w:rsidRPr="00F96682">
        <w:rPr>
          <w:rFonts w:cs="Arial"/>
          <w:sz w:val="24"/>
          <w:szCs w:val="24"/>
        </w:rPr>
        <w:t xml:space="preserve"> овлашћује </w:t>
      </w:r>
      <w:r>
        <w:rPr>
          <w:rFonts w:cs="Arial"/>
          <w:sz w:val="24"/>
          <w:szCs w:val="24"/>
          <w:lang w:val="sr-Cyrl-RS"/>
        </w:rPr>
        <w:t>Купца</w:t>
      </w:r>
      <w:r w:rsidRPr="00F96682">
        <w:rPr>
          <w:rFonts w:cs="Arial"/>
          <w:sz w:val="24"/>
          <w:szCs w:val="24"/>
        </w:rPr>
        <w:t xml:space="preserve"> да може наплатити меницу  на износ од  </w:t>
      </w:r>
      <w:r w:rsidRPr="00F96682">
        <w:rPr>
          <w:rFonts w:cs="Arial"/>
          <w:sz w:val="24"/>
          <w:szCs w:val="24"/>
          <w:lang w:val="sr-Cyrl-RS"/>
        </w:rPr>
        <w:t>10</w:t>
      </w:r>
      <w:r w:rsidRPr="00F96682">
        <w:rPr>
          <w:rFonts w:cs="Arial"/>
          <w:sz w:val="24"/>
          <w:szCs w:val="24"/>
        </w:rPr>
        <w:t xml:space="preserve"> % од вредности</w:t>
      </w:r>
      <w:r w:rsidRPr="00F96682">
        <w:rPr>
          <w:rFonts w:cs="Arial"/>
          <w:sz w:val="24"/>
          <w:szCs w:val="24"/>
          <w:lang w:val="sr-Cyrl-RS"/>
        </w:rPr>
        <w:t xml:space="preserve">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(тридесет) дана дужим од</w:t>
      </w:r>
      <w:r w:rsidRPr="00F96682">
        <w:rPr>
          <w:rFonts w:cs="Arial"/>
          <w:sz w:val="24"/>
          <w:szCs w:val="24"/>
          <w:lang w:val="sr-Cyrl-CS"/>
        </w:rPr>
        <w:t xml:space="preserve"> уговореног рока испоруке</w:t>
      </w:r>
      <w:r w:rsidRPr="00F96682">
        <w:rPr>
          <w:rFonts w:cs="Arial"/>
          <w:sz w:val="24"/>
          <w:szCs w:val="24"/>
        </w:rPr>
        <w:t xml:space="preserve">, с тим да евентуални продужетак рока </w:t>
      </w:r>
      <w:r w:rsidRPr="00F96682">
        <w:rPr>
          <w:rFonts w:cs="Arial"/>
          <w:sz w:val="24"/>
          <w:szCs w:val="24"/>
          <w:lang w:val="sr-Cyrl-RS"/>
        </w:rPr>
        <w:t xml:space="preserve">за испоруку </w:t>
      </w:r>
      <w:r w:rsidRPr="00F96682">
        <w:rPr>
          <w:rFonts w:cs="Arial"/>
          <w:sz w:val="24"/>
          <w:szCs w:val="24"/>
        </w:rPr>
        <w:t xml:space="preserve">има за последицу и продужење рока важења менице и меничног овлашћења, </w:t>
      </w:r>
    </w:p>
    <w:p w14:paraId="6A43A0C4" w14:textId="77777777" w:rsidR="006D3186" w:rsidRPr="00F96682" w:rsidRDefault="006D3186" w:rsidP="006D3186">
      <w:pPr>
        <w:rPr>
          <w:rFonts w:cs="Arial"/>
          <w:sz w:val="24"/>
          <w:szCs w:val="24"/>
        </w:rPr>
      </w:pPr>
      <w:r>
        <w:rPr>
          <w:rFonts w:cs="Arial"/>
          <w:sz w:val="24"/>
          <w:szCs w:val="24"/>
        </w:rPr>
        <w:t xml:space="preserve">3. </w:t>
      </w:r>
      <w:r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B7BE2" w14:textId="77777777" w:rsidR="006D3186" w:rsidRPr="00F96682" w:rsidRDefault="006D3186" w:rsidP="006D3186">
      <w:pPr>
        <w:rPr>
          <w:rFonts w:cs="Arial"/>
          <w:sz w:val="24"/>
          <w:szCs w:val="24"/>
        </w:rPr>
      </w:pPr>
      <w:r>
        <w:rPr>
          <w:rFonts w:cs="Arial"/>
          <w:sz w:val="24"/>
          <w:szCs w:val="24"/>
        </w:rPr>
        <w:t xml:space="preserve">4. </w:t>
      </w:r>
      <w:r w:rsidRPr="00F96682">
        <w:rPr>
          <w:rFonts w:cs="Arial"/>
          <w:sz w:val="24"/>
          <w:szCs w:val="24"/>
        </w:rPr>
        <w:t>фотокопију ОП обрасца.</w:t>
      </w:r>
    </w:p>
    <w:p w14:paraId="7F4C7087" w14:textId="77777777" w:rsidR="006D3186" w:rsidRPr="00F96682" w:rsidRDefault="006D3186" w:rsidP="006D3186">
      <w:pPr>
        <w:rPr>
          <w:rFonts w:cs="Arial"/>
          <w:sz w:val="24"/>
          <w:szCs w:val="24"/>
        </w:rPr>
      </w:pPr>
      <w:r>
        <w:rPr>
          <w:rFonts w:cs="Arial"/>
          <w:sz w:val="24"/>
          <w:szCs w:val="24"/>
        </w:rPr>
        <w:t xml:space="preserve">5. </w:t>
      </w:r>
      <w:r w:rsidRPr="00F9668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285ECAC" w14:textId="77777777" w:rsidR="006D3186" w:rsidRPr="001F79A6" w:rsidRDefault="006D3186" w:rsidP="006D3186">
      <w:pPr>
        <w:rPr>
          <w:rFonts w:eastAsia="Arial Unicode MS"/>
          <w:b/>
          <w:u w:val="single"/>
          <w:lang w:val="ru-RU"/>
        </w:rPr>
      </w:pPr>
    </w:p>
    <w:p w14:paraId="56D53F40" w14:textId="77777777" w:rsidR="006D3186" w:rsidRPr="00D42846" w:rsidRDefault="006D3186" w:rsidP="006D3186">
      <w:pPr>
        <w:spacing w:before="0"/>
        <w:jc w:val="center"/>
        <w:rPr>
          <w:sz w:val="24"/>
          <w:szCs w:val="24"/>
        </w:rPr>
      </w:pPr>
      <w:r w:rsidRPr="00A01D62">
        <w:rPr>
          <w:b/>
          <w:sz w:val="24"/>
          <w:szCs w:val="24"/>
        </w:rPr>
        <w:t>Члан 1</w:t>
      </w:r>
      <w:r w:rsidRPr="00A01D62">
        <w:rPr>
          <w:b/>
          <w:sz w:val="24"/>
          <w:szCs w:val="24"/>
          <w:lang w:val="sr-Cyrl-RS"/>
        </w:rPr>
        <w:t>1</w:t>
      </w:r>
      <w:r w:rsidRPr="00A23B33">
        <w:rPr>
          <w:sz w:val="24"/>
          <w:szCs w:val="24"/>
        </w:rPr>
        <w:t>.</w:t>
      </w:r>
    </w:p>
    <w:p w14:paraId="4DE86001" w14:textId="5DCE5618" w:rsidR="006D3186" w:rsidRPr="00A23B33" w:rsidRDefault="006D3186" w:rsidP="006D3186">
      <w:pPr>
        <w:spacing w:before="0"/>
        <w:rPr>
          <w:sz w:val="24"/>
          <w:szCs w:val="24"/>
        </w:rPr>
      </w:pPr>
      <w:r w:rsidRPr="00A23B33">
        <w:rPr>
          <w:sz w:val="24"/>
          <w:szCs w:val="24"/>
        </w:rPr>
        <w:t>Достављање средстава финансијског обезбеђења из члана</w:t>
      </w:r>
      <w:r w:rsidRPr="00A23B33">
        <w:rPr>
          <w:sz w:val="24"/>
          <w:szCs w:val="24"/>
          <w:lang w:val="sr-Cyrl-RS"/>
        </w:rPr>
        <w:t xml:space="preserve"> </w:t>
      </w:r>
      <w:r>
        <w:rPr>
          <w:sz w:val="24"/>
          <w:szCs w:val="24"/>
        </w:rPr>
        <w:t>10</w:t>
      </w:r>
      <w:r w:rsidRPr="00A23B33">
        <w:rPr>
          <w:sz w:val="24"/>
          <w:szCs w:val="24"/>
          <w:lang w:val="sr-Cyrl-RS"/>
        </w:rPr>
        <w:t>.</w:t>
      </w:r>
      <w:r w:rsidR="00D95D3B">
        <w:rPr>
          <w:sz w:val="24"/>
          <w:szCs w:val="24"/>
          <w:lang w:val="sr-Cyrl-RS"/>
        </w:rPr>
        <w:t xml:space="preserve"> </w:t>
      </w:r>
      <w:r>
        <w:rPr>
          <w:sz w:val="24"/>
          <w:szCs w:val="24"/>
          <w:lang w:val="sr-Cyrl-RS"/>
        </w:rPr>
        <w:t>Оквирног споразума</w:t>
      </w:r>
      <w:r w:rsidRPr="00A23B33">
        <w:rPr>
          <w:sz w:val="24"/>
          <w:szCs w:val="24"/>
        </w:rPr>
        <w:t xml:space="preserve"> представља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14:paraId="3538528D" w14:textId="77777777" w:rsidR="006D3186" w:rsidRDefault="006D3186" w:rsidP="006D3186">
      <w:pPr>
        <w:rPr>
          <w:sz w:val="24"/>
          <w:szCs w:val="24"/>
        </w:rPr>
      </w:pPr>
    </w:p>
    <w:p w14:paraId="0FE8C64D" w14:textId="77777777" w:rsidR="00A76B42" w:rsidRDefault="00A76B42" w:rsidP="006D3186">
      <w:pPr>
        <w:rPr>
          <w:sz w:val="24"/>
          <w:szCs w:val="24"/>
        </w:rPr>
      </w:pPr>
    </w:p>
    <w:p w14:paraId="700C2DC5" w14:textId="77777777" w:rsidR="00A76B42" w:rsidRPr="00A23B33" w:rsidRDefault="00A76B42" w:rsidP="006D3186">
      <w:pPr>
        <w:rPr>
          <w:sz w:val="24"/>
          <w:szCs w:val="24"/>
        </w:rPr>
      </w:pPr>
    </w:p>
    <w:p w14:paraId="4CC3A84A" w14:textId="77777777" w:rsidR="006D3186" w:rsidRDefault="006D3186" w:rsidP="006D3186">
      <w:pPr>
        <w:rPr>
          <w:b/>
          <w:sz w:val="24"/>
          <w:szCs w:val="24"/>
        </w:rPr>
      </w:pPr>
      <w:r w:rsidRPr="00653FAD">
        <w:rPr>
          <w:b/>
          <w:sz w:val="24"/>
          <w:szCs w:val="24"/>
        </w:rPr>
        <w:t>УГОВОРНА КАЗНА ЗБОГ ЗАКАШЊЕЊА У ИСПОРУЦИ</w:t>
      </w:r>
    </w:p>
    <w:p w14:paraId="091BFA26" w14:textId="77777777" w:rsidR="006D3186" w:rsidRPr="00653FAD" w:rsidRDefault="006D3186" w:rsidP="006D3186">
      <w:pPr>
        <w:rPr>
          <w:b/>
          <w:sz w:val="24"/>
          <w:szCs w:val="24"/>
        </w:rPr>
      </w:pPr>
    </w:p>
    <w:p w14:paraId="1158406D"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2</w:t>
      </w:r>
      <w:r w:rsidRPr="00A01D62">
        <w:rPr>
          <w:b/>
          <w:sz w:val="24"/>
          <w:szCs w:val="24"/>
        </w:rPr>
        <w:t>.</w:t>
      </w:r>
    </w:p>
    <w:p w14:paraId="01AC470E" w14:textId="77777777" w:rsidR="006D3186" w:rsidRPr="00653FAD" w:rsidRDefault="006D3186" w:rsidP="006D3186">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14:paraId="492E9311" w14:textId="77777777" w:rsidR="006D3186" w:rsidRPr="000825C0" w:rsidRDefault="006D3186" w:rsidP="006D3186">
      <w:pPr>
        <w:tabs>
          <w:tab w:val="left" w:pos="9090"/>
        </w:tabs>
        <w:rPr>
          <w:rFonts w:cs="Arial"/>
          <w:sz w:val="24"/>
          <w:szCs w:val="24"/>
        </w:rPr>
      </w:pPr>
      <w:r w:rsidRPr="000825C0">
        <w:rPr>
          <w:rFonts w:cs="Arial"/>
          <w:bCs/>
          <w:sz w:val="24"/>
          <w:szCs w:val="24"/>
        </w:rPr>
        <w:t xml:space="preserve">Уговорна казна се обрачунава од првог дана од истека уговореног рока испоруке из члана </w:t>
      </w:r>
      <w:r>
        <w:rPr>
          <w:rFonts w:cs="Arial"/>
          <w:bCs/>
          <w:sz w:val="24"/>
          <w:szCs w:val="24"/>
          <w:lang w:val="sr-Cyrl-RS"/>
        </w:rPr>
        <w:t>6</w:t>
      </w:r>
      <w:r w:rsidRPr="000825C0">
        <w:rPr>
          <w:rFonts w:cs="Arial"/>
          <w:bCs/>
          <w:sz w:val="24"/>
          <w:szCs w:val="24"/>
          <w:lang w:val="sr-Latn-CS"/>
        </w:rPr>
        <w:t>.</w:t>
      </w:r>
      <w:r w:rsidRPr="000825C0">
        <w:rPr>
          <w:rFonts w:cs="Arial"/>
          <w:bCs/>
          <w:sz w:val="24"/>
          <w:szCs w:val="24"/>
        </w:rPr>
        <w:t xml:space="preserve"> овог </w:t>
      </w:r>
      <w:r w:rsidRPr="000825C0">
        <w:rPr>
          <w:rFonts w:cs="Arial"/>
          <w:bCs/>
          <w:sz w:val="24"/>
          <w:szCs w:val="24"/>
          <w:lang w:val="sr-Cyrl-RS"/>
        </w:rPr>
        <w:t>Оквирног споразума</w:t>
      </w:r>
      <w:r w:rsidRPr="000825C0">
        <w:rPr>
          <w:rFonts w:cs="Arial"/>
          <w:bCs/>
          <w:sz w:val="24"/>
          <w:szCs w:val="24"/>
        </w:rPr>
        <w:t xml:space="preserve"> и износи 0,5% уговорене вредности неиспоручених добара дневно, а највише до 10% укупно уговорене вредности добара,</w:t>
      </w:r>
      <w:r w:rsidRPr="000825C0">
        <w:rPr>
          <w:rFonts w:cs="Arial"/>
          <w:sz w:val="24"/>
          <w:szCs w:val="24"/>
        </w:rPr>
        <w:t>без пореза на додату вредност.</w:t>
      </w:r>
    </w:p>
    <w:p w14:paraId="1ACCC8C0" w14:textId="77777777" w:rsidR="006D3186" w:rsidRPr="000825C0" w:rsidRDefault="006D3186" w:rsidP="006D3186">
      <w:pPr>
        <w:tabs>
          <w:tab w:val="left" w:pos="9090"/>
        </w:tabs>
        <w:rPr>
          <w:rFonts w:cs="Arial"/>
          <w:sz w:val="24"/>
          <w:szCs w:val="24"/>
        </w:rPr>
      </w:pPr>
      <w:r w:rsidRPr="000825C0">
        <w:rPr>
          <w:rFonts w:cs="Arial"/>
          <w:bCs/>
          <w:sz w:val="24"/>
          <w:szCs w:val="24"/>
        </w:rPr>
        <w:t>Плаћање уговорне казне</w:t>
      </w:r>
      <w:r w:rsidRPr="000825C0">
        <w:rPr>
          <w:rFonts w:cs="Arial"/>
          <w:sz w:val="24"/>
          <w:szCs w:val="24"/>
        </w:rPr>
        <w:t>, из става 1. овог члана,  дoспeвa у рoку до 45</w:t>
      </w:r>
      <w:r w:rsidRPr="000825C0">
        <w:rPr>
          <w:rFonts w:cs="Arial"/>
          <w:sz w:val="24"/>
          <w:szCs w:val="24"/>
          <w:lang w:val="sr-Cyrl-RS"/>
        </w:rPr>
        <w:t xml:space="preserve"> </w:t>
      </w:r>
      <w:r w:rsidRPr="000825C0">
        <w:rPr>
          <w:rFonts w:cs="Arial"/>
          <w:sz w:val="24"/>
          <w:szCs w:val="24"/>
        </w:rPr>
        <w:t>(четрдесетпет) дaнa oд дaнa</w:t>
      </w:r>
      <w:r w:rsidRPr="000825C0">
        <w:rPr>
          <w:rFonts w:cs="Arial"/>
          <w:sz w:val="24"/>
          <w:szCs w:val="24"/>
          <w:lang w:val="sr-Cyrl-RS"/>
        </w:rPr>
        <w:t xml:space="preserve"> </w:t>
      </w:r>
      <w:r w:rsidRPr="000825C0">
        <w:rPr>
          <w:rFonts w:cs="Arial"/>
          <w:sz w:val="24"/>
          <w:szCs w:val="24"/>
        </w:rPr>
        <w:t xml:space="preserve">пријема од стране Продавца, </w:t>
      </w:r>
      <w:r w:rsidRPr="000825C0">
        <w:rPr>
          <w:rFonts w:cs="Arial"/>
          <w:sz w:val="24"/>
          <w:szCs w:val="24"/>
          <w:lang w:val="sr-Cyrl-RS"/>
        </w:rPr>
        <w:t>рачун</w:t>
      </w:r>
      <w:r>
        <w:rPr>
          <w:rFonts w:cs="Arial"/>
          <w:sz w:val="24"/>
          <w:szCs w:val="24"/>
          <w:lang w:val="sr-Cyrl-RS"/>
        </w:rPr>
        <w:t>а</w:t>
      </w:r>
      <w:r w:rsidRPr="000825C0">
        <w:rPr>
          <w:rFonts w:cs="Arial"/>
          <w:sz w:val="24"/>
          <w:szCs w:val="24"/>
          <w:lang w:val="sr-Cyrl-RS"/>
        </w:rPr>
        <w:t xml:space="preserve"> </w:t>
      </w:r>
      <w:r w:rsidRPr="000825C0">
        <w:rPr>
          <w:rFonts w:cs="Arial"/>
          <w:sz w:val="24"/>
          <w:szCs w:val="24"/>
        </w:rPr>
        <w:t xml:space="preserve"> </w:t>
      </w:r>
      <w:r w:rsidRPr="000825C0">
        <w:rPr>
          <w:rFonts w:cs="Arial"/>
          <w:bCs/>
          <w:sz w:val="24"/>
          <w:szCs w:val="24"/>
        </w:rPr>
        <w:t>Купца</w:t>
      </w:r>
      <w:r w:rsidRPr="000825C0">
        <w:rPr>
          <w:rFonts w:cs="Arial"/>
          <w:bCs/>
          <w:sz w:val="24"/>
          <w:szCs w:val="24"/>
          <w:lang w:val="sr-Cyrl-RS"/>
        </w:rPr>
        <w:t xml:space="preserve"> </w:t>
      </w:r>
      <w:r w:rsidRPr="000825C0">
        <w:rPr>
          <w:rFonts w:cs="Arial"/>
          <w:sz w:val="24"/>
          <w:szCs w:val="24"/>
        </w:rPr>
        <w:t>испостављен</w:t>
      </w:r>
      <w:r>
        <w:rPr>
          <w:rFonts w:cs="Arial"/>
          <w:sz w:val="24"/>
          <w:szCs w:val="24"/>
          <w:lang w:val="sr-Cyrl-RS"/>
        </w:rPr>
        <w:t>ог</w:t>
      </w:r>
      <w:r w:rsidRPr="000825C0">
        <w:rPr>
          <w:rFonts w:cs="Arial"/>
          <w:sz w:val="24"/>
          <w:szCs w:val="24"/>
        </w:rPr>
        <w:t xml:space="preserve"> по овом основу.</w:t>
      </w:r>
    </w:p>
    <w:p w14:paraId="3D3E2280" w14:textId="77777777" w:rsidR="006D3186" w:rsidRDefault="006D3186" w:rsidP="006D3186">
      <w:pPr>
        <w:tabs>
          <w:tab w:val="left" w:pos="9090"/>
        </w:tabs>
        <w:rPr>
          <w:rFonts w:cs="Arial"/>
          <w:bCs/>
          <w:sz w:val="24"/>
          <w:szCs w:val="24"/>
          <w:lang w:val="sr-Cyrl-CS"/>
        </w:rPr>
      </w:pPr>
      <w:r w:rsidRPr="000825C0">
        <w:rPr>
          <w:rFonts w:cs="Arial"/>
          <w:bCs/>
          <w:sz w:val="24"/>
          <w:szCs w:val="24"/>
          <w:lang w:val="sr-Cyrl-CS"/>
        </w:rPr>
        <w:t>У случају закашњења са испоруком дуж</w:t>
      </w:r>
      <w:r>
        <w:rPr>
          <w:rFonts w:cs="Arial"/>
          <w:bCs/>
          <w:sz w:val="24"/>
          <w:szCs w:val="24"/>
          <w:lang w:val="sr-Cyrl-CS"/>
        </w:rPr>
        <w:t>ом</w:t>
      </w:r>
      <w:r w:rsidRPr="000825C0">
        <w:rPr>
          <w:rFonts w:cs="Arial"/>
          <w:bCs/>
          <w:sz w:val="24"/>
          <w:szCs w:val="24"/>
          <w:lang w:val="sr-Cyrl-CS"/>
        </w:rPr>
        <w:t xml:space="preserve"> од 20 (двадесет) дана, </w:t>
      </w:r>
      <w:r w:rsidRPr="000825C0">
        <w:rPr>
          <w:rFonts w:cs="Arial"/>
          <w:bCs/>
          <w:sz w:val="24"/>
          <w:szCs w:val="24"/>
        </w:rPr>
        <w:t>Купац</w:t>
      </w:r>
      <w:r w:rsidRPr="000825C0">
        <w:rPr>
          <w:rFonts w:cs="Arial"/>
          <w:bCs/>
          <w:sz w:val="24"/>
          <w:szCs w:val="24"/>
          <w:lang w:val="sr-Cyrl-CS"/>
        </w:rPr>
        <w:t xml:space="preserve"> има право да једнострано раскине овај Оквирни споразум и од Продавца захтева накнаду штете и измакл</w:t>
      </w:r>
      <w:r>
        <w:rPr>
          <w:rFonts w:cs="Arial"/>
          <w:bCs/>
          <w:sz w:val="24"/>
          <w:szCs w:val="24"/>
          <w:lang w:val="sr-Cyrl-CS"/>
        </w:rPr>
        <w:t>у</w:t>
      </w:r>
      <w:r w:rsidRPr="000825C0">
        <w:rPr>
          <w:rFonts w:cs="Arial"/>
          <w:bCs/>
          <w:sz w:val="24"/>
          <w:szCs w:val="24"/>
          <w:lang w:val="sr-Cyrl-CS"/>
        </w:rPr>
        <w:t xml:space="preserve"> добит. </w:t>
      </w:r>
    </w:p>
    <w:p w14:paraId="09177D8F" w14:textId="77777777" w:rsidR="006D3186" w:rsidRDefault="006D3186" w:rsidP="006D3186">
      <w:pPr>
        <w:rPr>
          <w:b/>
          <w:sz w:val="24"/>
          <w:szCs w:val="24"/>
        </w:rPr>
      </w:pPr>
      <w:r w:rsidRPr="00A01D62">
        <w:rPr>
          <w:b/>
          <w:sz w:val="24"/>
          <w:szCs w:val="24"/>
        </w:rPr>
        <w:t>ВИША СИЛА</w:t>
      </w:r>
    </w:p>
    <w:p w14:paraId="445A1253" w14:textId="229866E2" w:rsidR="006D3186" w:rsidRPr="00A01D62" w:rsidRDefault="006D3186" w:rsidP="007A21B1">
      <w:pPr>
        <w:jc w:val="center"/>
        <w:rPr>
          <w:b/>
          <w:sz w:val="24"/>
          <w:szCs w:val="24"/>
        </w:rPr>
      </w:pPr>
      <w:r w:rsidRPr="00A01D62">
        <w:rPr>
          <w:b/>
          <w:sz w:val="24"/>
          <w:szCs w:val="24"/>
        </w:rPr>
        <w:t>Члан 1</w:t>
      </w:r>
      <w:r>
        <w:rPr>
          <w:b/>
          <w:sz w:val="24"/>
          <w:szCs w:val="24"/>
        </w:rPr>
        <w:t>3</w:t>
      </w:r>
      <w:r w:rsidRPr="00A01D62">
        <w:rPr>
          <w:b/>
          <w:sz w:val="24"/>
          <w:szCs w:val="24"/>
        </w:rPr>
        <w:t>.</w:t>
      </w:r>
    </w:p>
    <w:p w14:paraId="4E7DC11C" w14:textId="77777777" w:rsidR="006D3186" w:rsidRPr="00A23B33" w:rsidRDefault="006D3186" w:rsidP="006D3186">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49662989" w14:textId="77777777" w:rsidR="006D3186" w:rsidRPr="00A23B33" w:rsidRDefault="006D3186" w:rsidP="006D3186">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6F5448DB" w14:textId="77777777" w:rsidR="006D3186" w:rsidRPr="00A23B33" w:rsidRDefault="006D3186" w:rsidP="006D3186">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0F7BDC78" w14:textId="77777777" w:rsidR="006D3186" w:rsidRDefault="006D3186" w:rsidP="006D3186">
      <w:pPr>
        <w:rPr>
          <w:sz w:val="24"/>
          <w:szCs w:val="24"/>
        </w:rPr>
      </w:pPr>
      <w:r w:rsidRPr="00A23B33">
        <w:rPr>
          <w:sz w:val="24"/>
          <w:szCs w:val="24"/>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4BAFA3EC" w14:textId="77777777" w:rsidR="007A21B1" w:rsidRDefault="007A21B1" w:rsidP="006D3186">
      <w:pPr>
        <w:rPr>
          <w:sz w:val="24"/>
          <w:szCs w:val="24"/>
          <w:lang w:val="sr-Cyrl-CS"/>
        </w:rPr>
      </w:pPr>
    </w:p>
    <w:p w14:paraId="14C70D65" w14:textId="77777777" w:rsidR="00C62755" w:rsidRDefault="00C62755" w:rsidP="006D3186">
      <w:pPr>
        <w:rPr>
          <w:sz w:val="24"/>
          <w:szCs w:val="24"/>
          <w:lang w:val="sr-Cyrl-CS"/>
        </w:rPr>
      </w:pPr>
    </w:p>
    <w:p w14:paraId="3F81E2BB" w14:textId="77777777" w:rsidR="006D3186" w:rsidRDefault="006D3186" w:rsidP="006D3186">
      <w:pPr>
        <w:rPr>
          <w:b/>
          <w:sz w:val="24"/>
          <w:szCs w:val="24"/>
          <w:lang w:val="sr-Cyrl-RS"/>
        </w:rPr>
      </w:pPr>
      <w:r w:rsidRPr="00A01D62">
        <w:rPr>
          <w:b/>
          <w:sz w:val="24"/>
          <w:szCs w:val="24"/>
        </w:rPr>
        <w:lastRenderedPageBreak/>
        <w:t xml:space="preserve">РАСКИД </w:t>
      </w:r>
      <w:r w:rsidRPr="00A01D62">
        <w:rPr>
          <w:b/>
          <w:sz w:val="24"/>
          <w:szCs w:val="24"/>
          <w:lang w:val="sr-Cyrl-RS"/>
        </w:rPr>
        <w:t>ОКВИРНОГ СПОРАЗУМА</w:t>
      </w:r>
    </w:p>
    <w:p w14:paraId="33599337" w14:textId="77777777" w:rsidR="00C62755" w:rsidRDefault="00C62755" w:rsidP="006D3186">
      <w:pPr>
        <w:rPr>
          <w:b/>
          <w:sz w:val="24"/>
          <w:szCs w:val="24"/>
          <w:lang w:val="sr-Cyrl-RS"/>
        </w:rPr>
      </w:pPr>
    </w:p>
    <w:p w14:paraId="683FBA9E"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4</w:t>
      </w:r>
      <w:r w:rsidRPr="00A01D62">
        <w:rPr>
          <w:b/>
          <w:sz w:val="24"/>
          <w:szCs w:val="24"/>
        </w:rPr>
        <w:t>.</w:t>
      </w:r>
    </w:p>
    <w:p w14:paraId="6FE7321C" w14:textId="77777777" w:rsidR="006D3186" w:rsidRPr="00A23B33" w:rsidRDefault="006D3186" w:rsidP="006D3186">
      <w:pPr>
        <w:spacing w:before="0"/>
        <w:rPr>
          <w:sz w:val="24"/>
          <w:szCs w:val="24"/>
          <w:lang w:val="sr-Cyrl-CS"/>
        </w:rPr>
      </w:pPr>
      <w:r>
        <w:rPr>
          <w:sz w:val="24"/>
          <w:szCs w:val="24"/>
          <w:lang w:val="sr-Cyrl-CS"/>
        </w:rPr>
        <w:t xml:space="preserve">У случају да се </w:t>
      </w:r>
      <w:r w:rsidRPr="00A23B33">
        <w:rPr>
          <w:sz w:val="24"/>
          <w:szCs w:val="24"/>
          <w:lang w:val="sr-Cyrl-CS"/>
        </w:rPr>
        <w:t>Пр</w:t>
      </w:r>
      <w:r>
        <w:rPr>
          <w:sz w:val="24"/>
          <w:szCs w:val="24"/>
          <w:lang w:val="sr-Cyrl-CS"/>
        </w:rPr>
        <w:t>одавац</w:t>
      </w:r>
      <w:r>
        <w:rPr>
          <w:sz w:val="24"/>
          <w:szCs w:val="24"/>
        </w:rPr>
        <w:t xml:space="preserve"> </w:t>
      </w:r>
      <w:r w:rsidRPr="00A23B33">
        <w:rPr>
          <w:sz w:val="24"/>
          <w:szCs w:val="24"/>
          <w:lang w:val="sr-Cyrl-CS"/>
        </w:rPr>
        <w:t xml:space="preserve">не </w:t>
      </w:r>
      <w:r>
        <w:rPr>
          <w:sz w:val="24"/>
          <w:szCs w:val="24"/>
          <w:lang w:val="sr-Cyrl-CS"/>
        </w:rPr>
        <w:t xml:space="preserve">придржава одредаба </w:t>
      </w:r>
      <w:r w:rsidRPr="00A23B33">
        <w:rPr>
          <w:sz w:val="24"/>
          <w:szCs w:val="24"/>
          <w:lang w:val="sr-Cyrl-CS"/>
        </w:rPr>
        <w:t xml:space="preserve"> ов</w:t>
      </w:r>
      <w:r>
        <w:rPr>
          <w:sz w:val="24"/>
          <w:szCs w:val="24"/>
          <w:lang w:val="sr-Cyrl-CS"/>
        </w:rPr>
        <w:t>ог</w:t>
      </w:r>
      <w:r w:rsidRPr="00A23B33">
        <w:rPr>
          <w:sz w:val="24"/>
          <w:szCs w:val="24"/>
          <w:lang w:val="sr-Cyrl-CS"/>
        </w:rPr>
        <w:t xml:space="preserve"> Оквирн</w:t>
      </w:r>
      <w:r>
        <w:rPr>
          <w:sz w:val="24"/>
          <w:szCs w:val="24"/>
          <w:lang w:val="sr-Cyrl-CS"/>
        </w:rPr>
        <w:t>ог споразум, или уколико</w:t>
      </w:r>
      <w:r w:rsidRPr="00A23B33">
        <w:rPr>
          <w:sz w:val="24"/>
          <w:szCs w:val="24"/>
          <w:lang w:val="sr-Cyrl-CS"/>
        </w:rPr>
        <w:t xml:space="preserve"> не буде квалитетно и </w:t>
      </w:r>
      <w:r>
        <w:rPr>
          <w:sz w:val="24"/>
          <w:szCs w:val="24"/>
          <w:lang w:val="sr-Cyrl-CS"/>
        </w:rPr>
        <w:t>у року испуњавао своје обавезе</w:t>
      </w:r>
      <w:r w:rsidRPr="00A23B33">
        <w:rPr>
          <w:sz w:val="24"/>
          <w:szCs w:val="24"/>
          <w:lang w:val="sr-Cyrl-CS"/>
        </w:rPr>
        <w:t xml:space="preserve">, или, упркос писмене опомене </w:t>
      </w:r>
      <w:r>
        <w:rPr>
          <w:sz w:val="24"/>
          <w:szCs w:val="24"/>
          <w:lang w:val="sr-Cyrl-CS"/>
        </w:rPr>
        <w:t xml:space="preserve">Купца </w:t>
      </w:r>
      <w:r w:rsidRPr="00A23B33">
        <w:rPr>
          <w:sz w:val="24"/>
          <w:szCs w:val="24"/>
          <w:lang w:val="sr-Cyrl-CS"/>
        </w:rPr>
        <w:t xml:space="preserve"> крши одредбе овог Оквирног споразума, К</w:t>
      </w:r>
      <w:r>
        <w:rPr>
          <w:sz w:val="24"/>
          <w:szCs w:val="24"/>
          <w:lang w:val="sr-Cyrl-CS"/>
        </w:rPr>
        <w:t xml:space="preserve">упац </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одавцу</w:t>
      </w:r>
      <w:r w:rsidRPr="00A23B33">
        <w:rPr>
          <w:sz w:val="24"/>
          <w:szCs w:val="24"/>
          <w:lang w:val="sr-Cyrl-CS"/>
        </w:rPr>
        <w:t xml:space="preserve"> писану опомену.</w:t>
      </w:r>
    </w:p>
    <w:p w14:paraId="137A5FE6" w14:textId="77777777" w:rsidR="006D3186" w:rsidRPr="00A23B33" w:rsidRDefault="006D3186" w:rsidP="006D3186">
      <w:pPr>
        <w:rPr>
          <w:sz w:val="24"/>
          <w:szCs w:val="24"/>
          <w:lang w:val="sr-Cyrl-CS"/>
        </w:rPr>
      </w:pPr>
      <w:r w:rsidRPr="00A23B33">
        <w:rPr>
          <w:sz w:val="24"/>
          <w:szCs w:val="24"/>
          <w:lang w:val="sr-Cyrl-CS"/>
        </w:rPr>
        <w:t>Ако П</w:t>
      </w:r>
      <w:r>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од 8 (осам) да</w:t>
      </w:r>
      <w:r>
        <w:rPr>
          <w:sz w:val="24"/>
          <w:szCs w:val="24"/>
          <w:lang w:val="sr-Cyrl-CS"/>
        </w:rPr>
        <w:t>на по пријему писане опомене, Купац</w:t>
      </w:r>
      <w:r w:rsidRPr="00A23B33">
        <w:rPr>
          <w:sz w:val="24"/>
          <w:szCs w:val="24"/>
          <w:lang w:val="sr-Cyrl-CS"/>
        </w:rPr>
        <w:t xml:space="preserve"> може у року од наредних 5 (пет) дана да једнострано раскине овој Оквирни споразум по правилима о раскиду Оквирног споразума због неиспуњења.</w:t>
      </w:r>
    </w:p>
    <w:p w14:paraId="58BDBA9E" w14:textId="77777777" w:rsidR="006D3186" w:rsidRPr="00A23B33" w:rsidRDefault="006D3186" w:rsidP="006D3186">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Pr="00A23B33">
        <w:rPr>
          <w:sz w:val="24"/>
          <w:szCs w:val="24"/>
          <w:lang w:val="sr-Cyrl-CS"/>
        </w:rPr>
        <w:t>, у смислу овог члана, стране ће измирити своје обавезе настале до дана раскида.</w:t>
      </w:r>
    </w:p>
    <w:p w14:paraId="01AD24DB" w14:textId="77777777" w:rsidR="006D3186" w:rsidRDefault="006D3186" w:rsidP="006D3186">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6A6B96C9" w14:textId="77777777" w:rsidR="006D3186" w:rsidRPr="000A6271" w:rsidRDefault="006D3186" w:rsidP="006D3186">
      <w:pPr>
        <w:rPr>
          <w:b/>
          <w:sz w:val="24"/>
          <w:szCs w:val="24"/>
          <w:lang w:val="sr-Cyrl-CS"/>
        </w:rPr>
      </w:pPr>
      <w:r w:rsidRPr="000A6271">
        <w:rPr>
          <w:b/>
          <w:sz w:val="24"/>
          <w:szCs w:val="24"/>
          <w:lang w:val="sr-Cyrl-CS"/>
        </w:rPr>
        <w:t>НАКНАДА ШТЕТЕ</w:t>
      </w:r>
    </w:p>
    <w:p w14:paraId="3C8483D3" w14:textId="77777777" w:rsidR="006D3186" w:rsidRPr="008D7EB6" w:rsidRDefault="006D3186" w:rsidP="006D3186">
      <w:pPr>
        <w:jc w:val="center"/>
        <w:rPr>
          <w:b/>
          <w:sz w:val="24"/>
          <w:szCs w:val="24"/>
          <w:lang w:val="sr-Cyrl-CS"/>
        </w:rPr>
      </w:pPr>
      <w:r w:rsidRPr="008D7EB6">
        <w:rPr>
          <w:b/>
          <w:sz w:val="24"/>
          <w:szCs w:val="24"/>
          <w:lang w:val="sr-Cyrl-CS"/>
        </w:rPr>
        <w:t>Члан 15.</w:t>
      </w:r>
    </w:p>
    <w:p w14:paraId="42C20839" w14:textId="77777777" w:rsidR="006D3186" w:rsidRPr="008D7EB6" w:rsidRDefault="006D3186" w:rsidP="006D3186">
      <w:pPr>
        <w:rPr>
          <w:sz w:val="24"/>
          <w:szCs w:val="24"/>
          <w:lang w:val="sr-Cyrl-CS"/>
        </w:rPr>
      </w:pPr>
      <w:r w:rsidRPr="008D7EB6">
        <w:rPr>
          <w:sz w:val="24"/>
          <w:szCs w:val="24"/>
          <w:lang w:val="sr-Cyrl-CS"/>
        </w:rPr>
        <w:t xml:space="preserve">Продавац је одговоран Купцу за материјалне и нематеријалне недостатке испуњења обавеза преузетих овим </w:t>
      </w:r>
      <w:r>
        <w:rPr>
          <w:sz w:val="24"/>
          <w:szCs w:val="24"/>
          <w:lang w:val="sr-Cyrl-RS"/>
        </w:rPr>
        <w:t>Оквирним споразумом.</w:t>
      </w:r>
    </w:p>
    <w:p w14:paraId="28C252FE" w14:textId="77777777" w:rsidR="006D3186" w:rsidRPr="008D7EB6" w:rsidRDefault="006D3186" w:rsidP="006D3186">
      <w:pPr>
        <w:rPr>
          <w:sz w:val="24"/>
          <w:szCs w:val="24"/>
          <w:lang w:val="sr-Cyrl-CS"/>
        </w:rPr>
      </w:pPr>
      <w:r w:rsidRPr="008D7EB6">
        <w:rPr>
          <w:sz w:val="24"/>
          <w:szCs w:val="24"/>
          <w:lang w:val="sr-Cyrl-CS"/>
        </w:rPr>
        <w:t xml:space="preserve">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w:t>
      </w:r>
      <w:r w:rsidRPr="0068258E">
        <w:rPr>
          <w:sz w:val="24"/>
          <w:szCs w:val="24"/>
          <w:lang w:val="sr-Cyrl-CS"/>
        </w:rPr>
        <w:t>Оквирним споразумом</w:t>
      </w:r>
      <w:r w:rsidRPr="008D7EB6">
        <w:rPr>
          <w:sz w:val="24"/>
          <w:szCs w:val="24"/>
          <w:lang w:val="sr-Cyrl-CS"/>
        </w:rPr>
        <w:t>.</w:t>
      </w:r>
    </w:p>
    <w:p w14:paraId="41F69D69" w14:textId="77777777" w:rsidR="006D3186" w:rsidRDefault="006D3186" w:rsidP="006D3186">
      <w:pPr>
        <w:spacing w:before="0"/>
        <w:rPr>
          <w:sz w:val="24"/>
          <w:szCs w:val="24"/>
          <w:lang w:val="sr-Cyrl-CS"/>
        </w:rPr>
      </w:pPr>
      <w:r w:rsidRPr="008D7EB6">
        <w:rPr>
          <w:sz w:val="24"/>
          <w:szCs w:val="24"/>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дана од датума издавања истог.</w:t>
      </w:r>
    </w:p>
    <w:p w14:paraId="2D019565" w14:textId="77777777" w:rsidR="006D3186" w:rsidRPr="00A23B33" w:rsidRDefault="006D3186" w:rsidP="006D3186">
      <w:pPr>
        <w:spacing w:before="0"/>
        <w:rPr>
          <w:sz w:val="24"/>
          <w:szCs w:val="24"/>
          <w:lang w:val="sr-Cyrl-CS"/>
        </w:rPr>
      </w:pPr>
    </w:p>
    <w:p w14:paraId="30CD0BC6"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6</w:t>
      </w:r>
      <w:r w:rsidRPr="00A01D62">
        <w:rPr>
          <w:b/>
          <w:sz w:val="24"/>
          <w:szCs w:val="24"/>
        </w:rPr>
        <w:t>.</w:t>
      </w:r>
    </w:p>
    <w:p w14:paraId="45497ABA" w14:textId="77777777" w:rsidR="006D3186" w:rsidRDefault="006D3186" w:rsidP="006D3186">
      <w:pPr>
        <w:spacing w:before="0"/>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2EF61C92" w14:textId="77777777" w:rsidR="006D3186" w:rsidRPr="005C23F2" w:rsidRDefault="006D3186" w:rsidP="006D3186">
      <w:pPr>
        <w:spacing w:before="0"/>
        <w:rPr>
          <w:sz w:val="24"/>
          <w:szCs w:val="24"/>
        </w:rPr>
      </w:pPr>
    </w:p>
    <w:p w14:paraId="32B2CF34"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7</w:t>
      </w:r>
      <w:r w:rsidRPr="00A01D62">
        <w:rPr>
          <w:b/>
          <w:sz w:val="24"/>
          <w:szCs w:val="24"/>
        </w:rPr>
        <w:t>.</w:t>
      </w:r>
    </w:p>
    <w:p w14:paraId="40B43B16" w14:textId="77777777" w:rsidR="006D3186" w:rsidRDefault="006D3186" w:rsidP="006D3186">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Pr>
          <w:sz w:val="24"/>
          <w:szCs w:val="24"/>
          <w:lang w:val="sr-Cyrl-RS"/>
        </w:rPr>
        <w:t>Оквирног споразума</w:t>
      </w:r>
      <w:r w:rsidRPr="006308C2">
        <w:rPr>
          <w:sz w:val="24"/>
          <w:szCs w:val="24"/>
        </w:rPr>
        <w:t>,Продавац не може стављати на располагање трећим лицима, без претходне писане сагласности Купца</w:t>
      </w:r>
      <w:r w:rsidRPr="006308C2">
        <w:rPr>
          <w:sz w:val="24"/>
          <w:szCs w:val="24"/>
          <w:lang w:val="sr-Cyrl-RS"/>
        </w:rPr>
        <w:t>,осим у случајевима предвиђеним одговарајућим прописима</w:t>
      </w:r>
      <w:r w:rsidRPr="006308C2">
        <w:rPr>
          <w:sz w:val="24"/>
          <w:szCs w:val="24"/>
        </w:rPr>
        <w:t xml:space="preserve">. </w:t>
      </w:r>
    </w:p>
    <w:p w14:paraId="5D4B85EB" w14:textId="77777777" w:rsidR="006D3186" w:rsidRDefault="006D3186" w:rsidP="006D3186">
      <w:pPr>
        <w:rPr>
          <w:sz w:val="24"/>
          <w:szCs w:val="24"/>
        </w:rPr>
      </w:pPr>
    </w:p>
    <w:p w14:paraId="0E716F50" w14:textId="77777777" w:rsidR="00C62755" w:rsidRDefault="00C62755" w:rsidP="006D3186">
      <w:pPr>
        <w:rPr>
          <w:sz w:val="24"/>
          <w:szCs w:val="24"/>
        </w:rPr>
      </w:pPr>
    </w:p>
    <w:p w14:paraId="30C80ABC" w14:textId="77777777" w:rsidR="00C62755" w:rsidRPr="006308C2" w:rsidRDefault="00C62755" w:rsidP="006D3186">
      <w:pPr>
        <w:rPr>
          <w:sz w:val="24"/>
          <w:szCs w:val="24"/>
        </w:rPr>
      </w:pPr>
    </w:p>
    <w:p w14:paraId="355D7ACA" w14:textId="77777777" w:rsidR="006D3186" w:rsidRPr="00A01D62" w:rsidRDefault="006D3186" w:rsidP="006D3186">
      <w:pPr>
        <w:spacing w:before="0"/>
        <w:jc w:val="center"/>
        <w:rPr>
          <w:b/>
          <w:sz w:val="24"/>
          <w:szCs w:val="24"/>
        </w:rPr>
      </w:pPr>
      <w:r w:rsidRPr="00A01D62">
        <w:rPr>
          <w:b/>
          <w:sz w:val="24"/>
          <w:szCs w:val="24"/>
        </w:rPr>
        <w:lastRenderedPageBreak/>
        <w:t>Члан 1</w:t>
      </w:r>
      <w:r>
        <w:rPr>
          <w:b/>
          <w:sz w:val="24"/>
          <w:szCs w:val="24"/>
          <w:lang w:val="sr-Cyrl-RS"/>
        </w:rPr>
        <w:t>8</w:t>
      </w:r>
      <w:r w:rsidRPr="00A01D62">
        <w:rPr>
          <w:b/>
          <w:sz w:val="24"/>
          <w:szCs w:val="24"/>
        </w:rPr>
        <w:t>.</w:t>
      </w:r>
    </w:p>
    <w:p w14:paraId="5E3C58DE" w14:textId="77777777" w:rsidR="006D3186" w:rsidRPr="00A23B33" w:rsidRDefault="006D3186" w:rsidP="006D3186">
      <w:pPr>
        <w:spacing w:before="0"/>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14:paraId="4C2A3369" w14:textId="77777777" w:rsidR="006D3186" w:rsidRDefault="006D3186" w:rsidP="006D3186">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Pr>
          <w:sz w:val="24"/>
          <w:szCs w:val="24"/>
          <w:lang w:val="sr-Cyrl-RS"/>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Купца</w:t>
      </w:r>
      <w:r w:rsidRPr="00A23B33">
        <w:rPr>
          <w:sz w:val="24"/>
          <w:szCs w:val="24"/>
          <w:lang w:val="ru-RU"/>
        </w:rPr>
        <w:t>, у складу са Уговором о статусној промени.</w:t>
      </w:r>
    </w:p>
    <w:p w14:paraId="0A03192A" w14:textId="77777777" w:rsidR="006D3186" w:rsidRPr="005C23F2" w:rsidRDefault="006D3186" w:rsidP="006D3186">
      <w:pPr>
        <w:rPr>
          <w:sz w:val="24"/>
          <w:szCs w:val="24"/>
          <w:lang w:val="ru-RU"/>
        </w:rPr>
      </w:pPr>
    </w:p>
    <w:p w14:paraId="33E927D1" w14:textId="77777777" w:rsidR="006D3186" w:rsidRPr="00A01D62" w:rsidRDefault="006D3186" w:rsidP="006D3186">
      <w:pPr>
        <w:spacing w:before="0"/>
        <w:jc w:val="center"/>
        <w:rPr>
          <w:b/>
          <w:sz w:val="24"/>
          <w:szCs w:val="24"/>
        </w:rPr>
      </w:pPr>
      <w:r w:rsidRPr="00A01D62">
        <w:rPr>
          <w:b/>
          <w:sz w:val="24"/>
          <w:szCs w:val="24"/>
        </w:rPr>
        <w:t xml:space="preserve">Члан </w:t>
      </w:r>
      <w:r>
        <w:rPr>
          <w:b/>
          <w:sz w:val="24"/>
          <w:szCs w:val="24"/>
          <w:lang w:val="sr-Cyrl-RS"/>
        </w:rPr>
        <w:t>19</w:t>
      </w:r>
      <w:r w:rsidRPr="00A01D62">
        <w:rPr>
          <w:b/>
          <w:sz w:val="24"/>
          <w:szCs w:val="24"/>
          <w:lang w:val="sr-Cyrl-RS"/>
        </w:rPr>
        <w:t>.</w:t>
      </w:r>
    </w:p>
    <w:p w14:paraId="12A94250" w14:textId="77777777" w:rsidR="006D3186" w:rsidRPr="006308C2" w:rsidRDefault="006D3186" w:rsidP="006D3186">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од 5</w:t>
      </w:r>
      <w:r>
        <w:rPr>
          <w:rFonts w:eastAsia="Calibri"/>
          <w:sz w:val="24"/>
          <w:szCs w:val="24"/>
          <w:lang w:val="ru-RU"/>
        </w:rPr>
        <w:t xml:space="preserve"> </w:t>
      </w:r>
      <w:r w:rsidRPr="006308C2">
        <w:rPr>
          <w:rFonts w:eastAsia="Calibri"/>
          <w:sz w:val="24"/>
          <w:szCs w:val="24"/>
          <w:lang w:val="ru-RU"/>
        </w:rPr>
        <w:t xml:space="preserve">(пет) дана од дана настанка промене у било којем од података </w:t>
      </w:r>
      <w:r w:rsidRPr="006308C2">
        <w:rPr>
          <w:rFonts w:eastAsia="Calibri"/>
          <w:bCs/>
          <w:sz w:val="24"/>
          <w:szCs w:val="24"/>
          <w:lang w:val="ru-RU"/>
        </w:rPr>
        <w:t>у вези са испуњеношћу услова из 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14:paraId="0261B22F" w14:textId="77777777" w:rsidR="006D3186" w:rsidRDefault="006D3186" w:rsidP="006D3186">
      <w:pPr>
        <w:spacing w:before="0"/>
        <w:rPr>
          <w:rFonts w:eastAsia="Calibri"/>
          <w:sz w:val="24"/>
          <w:szCs w:val="24"/>
          <w:lang w:val="ru-RU"/>
        </w:rPr>
      </w:pPr>
      <w:r w:rsidRPr="006308C2">
        <w:rPr>
          <w:rFonts w:eastAsia="Calibri"/>
          <w:sz w:val="24"/>
          <w:szCs w:val="24"/>
          <w:lang w:val="ru-RU"/>
        </w:rPr>
        <w:t xml:space="preserve">Уговорне стране су обавезне да једна другу без одлагања обавесте о свим променама које могу утицати на реализацију овог </w:t>
      </w:r>
      <w:r>
        <w:rPr>
          <w:rFonts w:eastAsia="Calibri"/>
          <w:sz w:val="24"/>
          <w:szCs w:val="24"/>
          <w:lang w:val="ru-RU"/>
        </w:rPr>
        <w:t>Оквирног споразума</w:t>
      </w:r>
      <w:r w:rsidRPr="006308C2">
        <w:rPr>
          <w:rFonts w:eastAsia="Calibri"/>
          <w:sz w:val="24"/>
          <w:szCs w:val="24"/>
          <w:lang w:val="ru-RU"/>
        </w:rPr>
        <w:t>.</w:t>
      </w:r>
    </w:p>
    <w:p w14:paraId="78FD749C" w14:textId="77777777" w:rsidR="006D3186" w:rsidRPr="001C75A9" w:rsidRDefault="006D3186" w:rsidP="006D3186">
      <w:pPr>
        <w:spacing w:before="0"/>
        <w:rPr>
          <w:rFonts w:eastAsia="Calibri"/>
          <w:sz w:val="24"/>
          <w:szCs w:val="24"/>
        </w:rPr>
      </w:pPr>
    </w:p>
    <w:p w14:paraId="2E6F8614" w14:textId="77777777" w:rsidR="006D3186" w:rsidRPr="00A01D62" w:rsidRDefault="006D3186" w:rsidP="006D3186">
      <w:pPr>
        <w:spacing w:before="0"/>
        <w:rPr>
          <w:b/>
          <w:sz w:val="24"/>
          <w:szCs w:val="24"/>
          <w:lang w:val="sr-Cyrl-BA"/>
        </w:rPr>
      </w:pPr>
      <w:r w:rsidRPr="00A01D62">
        <w:rPr>
          <w:b/>
          <w:sz w:val="24"/>
          <w:szCs w:val="24"/>
          <w:lang w:val="sr-Cyrl-BA"/>
        </w:rPr>
        <w:t>ВАЖНОСТ ОКВИРНОГ СПОРАЗУМА</w:t>
      </w:r>
    </w:p>
    <w:p w14:paraId="07776BFC" w14:textId="77777777" w:rsidR="006D3186" w:rsidRPr="00A01D62" w:rsidRDefault="006D3186" w:rsidP="006D3186">
      <w:pPr>
        <w:jc w:val="center"/>
        <w:rPr>
          <w:b/>
          <w:sz w:val="24"/>
          <w:szCs w:val="24"/>
        </w:rPr>
      </w:pPr>
      <w:r w:rsidRPr="00A01D62">
        <w:rPr>
          <w:b/>
          <w:sz w:val="24"/>
          <w:szCs w:val="24"/>
        </w:rPr>
        <w:t xml:space="preserve">Члан </w:t>
      </w:r>
      <w:r>
        <w:rPr>
          <w:b/>
          <w:sz w:val="24"/>
          <w:szCs w:val="24"/>
          <w:lang w:val="sr-Cyrl-RS"/>
        </w:rPr>
        <w:t>20</w:t>
      </w:r>
      <w:r w:rsidRPr="00A01D62">
        <w:rPr>
          <w:b/>
          <w:sz w:val="24"/>
          <w:szCs w:val="24"/>
        </w:rPr>
        <w:t>.</w:t>
      </w:r>
    </w:p>
    <w:p w14:paraId="0B76574D" w14:textId="77777777" w:rsidR="006D3186" w:rsidRDefault="006D3186" w:rsidP="006D3186">
      <w:pPr>
        <w:pStyle w:val="KDParagraf"/>
        <w:spacing w:before="0"/>
        <w:rPr>
          <w:rFonts w:eastAsia="Calibri" w:cs="Arial"/>
          <w:sz w:val="24"/>
          <w:szCs w:val="24"/>
        </w:rPr>
      </w:pPr>
      <w:r>
        <w:rPr>
          <w:rFonts w:eastAsia="Calibri" w:cs="Arial"/>
          <w:sz w:val="24"/>
          <w:szCs w:val="24"/>
          <w:lang w:val="sr-Cyrl-RS"/>
        </w:rPr>
        <w:t>Овај Оквирни споразум</w:t>
      </w:r>
      <w:r w:rsidRPr="00EC5BB4">
        <w:rPr>
          <w:rFonts w:eastAsia="Calibri" w:cs="Arial"/>
          <w:sz w:val="24"/>
          <w:szCs w:val="24"/>
        </w:rPr>
        <w:t xml:space="preserve"> се сматра закљученим након потписивања од стране законских заступника страна</w:t>
      </w:r>
      <w:r>
        <w:rPr>
          <w:rFonts w:eastAsia="Calibri" w:cs="Arial"/>
          <w:sz w:val="24"/>
          <w:szCs w:val="24"/>
          <w:lang w:val="sr-Cyrl-RS"/>
        </w:rPr>
        <w:t>,</w:t>
      </w:r>
      <w:r w:rsidRPr="00EC5BB4">
        <w:rPr>
          <w:rFonts w:eastAsia="Calibri" w:cs="Arial"/>
          <w:sz w:val="24"/>
          <w:szCs w:val="24"/>
        </w:rPr>
        <w:t xml:space="preserve"> а ступа на снагу када </w:t>
      </w:r>
      <w:r>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средств</w:t>
      </w:r>
      <w:r>
        <w:rPr>
          <w:rFonts w:eastAsia="Calibri" w:cs="Arial"/>
          <w:sz w:val="24"/>
          <w:szCs w:val="24"/>
          <w:lang w:val="sr-Cyrl-RS"/>
        </w:rPr>
        <w:t>о</w:t>
      </w:r>
      <w:r w:rsidRPr="00EC5BB4">
        <w:rPr>
          <w:rFonts w:eastAsia="Calibri" w:cs="Arial"/>
          <w:sz w:val="24"/>
          <w:szCs w:val="24"/>
        </w:rPr>
        <w:t xml:space="preserve"> финансијског обезбеђења</w:t>
      </w:r>
      <w:r>
        <w:rPr>
          <w:rFonts w:eastAsia="Calibri" w:cs="Arial"/>
          <w:sz w:val="24"/>
          <w:szCs w:val="24"/>
          <w:lang w:val="sr-Cyrl-RS"/>
        </w:rPr>
        <w:t xml:space="preserve"> у складу са чланом 10. овог Оквирног</w:t>
      </w:r>
      <w:r w:rsidRPr="00711E90">
        <w:rPr>
          <w:rFonts w:eastAsia="Calibri" w:cs="Arial"/>
          <w:sz w:val="24"/>
          <w:szCs w:val="24"/>
          <w:lang w:val="sr-Cyrl-RS"/>
        </w:rPr>
        <w:t xml:space="preserve"> споразум</w:t>
      </w:r>
      <w:r>
        <w:rPr>
          <w:rFonts w:eastAsia="Calibri" w:cs="Arial"/>
          <w:sz w:val="24"/>
          <w:szCs w:val="24"/>
          <w:lang w:val="sr-Cyrl-RS"/>
        </w:rPr>
        <w:t>а</w:t>
      </w:r>
      <w:r w:rsidRPr="00EC5BB4">
        <w:rPr>
          <w:rFonts w:eastAsia="Calibri" w:cs="Arial"/>
          <w:sz w:val="24"/>
          <w:szCs w:val="24"/>
        </w:rPr>
        <w:t>.</w:t>
      </w:r>
    </w:p>
    <w:p w14:paraId="55FFD3A7" w14:textId="77777777" w:rsidR="006D3186" w:rsidRPr="00EC5BB4" w:rsidRDefault="006D3186" w:rsidP="006D3186">
      <w:pPr>
        <w:pStyle w:val="KDParagraf"/>
        <w:spacing w:before="0"/>
        <w:rPr>
          <w:rFonts w:eastAsia="Calibri" w:cs="Arial"/>
          <w:sz w:val="24"/>
          <w:szCs w:val="24"/>
        </w:rPr>
      </w:pPr>
    </w:p>
    <w:p w14:paraId="52678DBA" w14:textId="2C307AF0" w:rsidR="006D3186" w:rsidRPr="00327BC6" w:rsidRDefault="006D3186" w:rsidP="006D3186">
      <w:pPr>
        <w:pStyle w:val="KDParagraf"/>
        <w:spacing w:before="0"/>
        <w:rPr>
          <w:rFonts w:eastAsia="Calibri" w:cs="Arial"/>
          <w:sz w:val="24"/>
          <w:szCs w:val="24"/>
        </w:rPr>
      </w:pPr>
      <w:r>
        <w:rPr>
          <w:rFonts w:cs="Arial"/>
          <w:sz w:val="24"/>
          <w:szCs w:val="24"/>
          <w:lang w:val="sr-Cyrl-RS"/>
        </w:rPr>
        <w:t>Оквирни споразум</w:t>
      </w:r>
      <w:r w:rsidRPr="00EC5BB4">
        <w:rPr>
          <w:rFonts w:cs="Arial"/>
          <w:sz w:val="24"/>
          <w:szCs w:val="24"/>
        </w:rPr>
        <w:t xml:space="preserve"> се закључује на период </w:t>
      </w:r>
      <w:r>
        <w:rPr>
          <w:rFonts w:cs="Arial"/>
          <w:sz w:val="24"/>
          <w:szCs w:val="24"/>
          <w:lang w:val="sr-Cyrl-RS"/>
        </w:rPr>
        <w:t xml:space="preserve">од </w:t>
      </w:r>
      <w:r w:rsidRPr="00327BC6">
        <w:rPr>
          <w:rFonts w:cs="Arial"/>
          <w:sz w:val="24"/>
          <w:szCs w:val="24"/>
          <w:lang w:val="sr-Cyrl-RS"/>
        </w:rPr>
        <w:t>годину дана</w:t>
      </w:r>
      <w:r w:rsidRPr="00327BC6">
        <w:rPr>
          <w:rFonts w:cs="Arial"/>
          <w:sz w:val="24"/>
          <w:szCs w:val="24"/>
        </w:rPr>
        <w:t xml:space="preserve">, рачунајући од ступања </w:t>
      </w:r>
      <w:r w:rsidRPr="00327BC6">
        <w:rPr>
          <w:rFonts w:cs="Arial"/>
          <w:sz w:val="24"/>
          <w:szCs w:val="24"/>
          <w:lang w:val="sr-Cyrl-RS"/>
        </w:rPr>
        <w:t>Оквирног споразума</w:t>
      </w:r>
      <w:r w:rsidRPr="00327BC6">
        <w:rPr>
          <w:rFonts w:cs="Arial"/>
          <w:sz w:val="24"/>
          <w:szCs w:val="24"/>
        </w:rPr>
        <w:t xml:space="preserve"> на снагу, </w:t>
      </w:r>
      <w:r w:rsidRPr="00327BC6">
        <w:rPr>
          <w:rFonts w:cs="Arial"/>
          <w:sz w:val="24"/>
          <w:szCs w:val="24"/>
          <w:lang w:val="sr-Cyrl-RS"/>
        </w:rPr>
        <w:t>а</w:t>
      </w:r>
      <w:r w:rsidRPr="00327BC6">
        <w:rPr>
          <w:rFonts w:cs="Arial"/>
          <w:sz w:val="24"/>
          <w:szCs w:val="24"/>
        </w:rPr>
        <w:t xml:space="preserve"> највише до висине планираних средстава.</w:t>
      </w:r>
      <w:r w:rsidRPr="00327BC6">
        <w:rPr>
          <w:rFonts w:cs="Arial"/>
          <w:sz w:val="24"/>
          <w:szCs w:val="24"/>
          <w:lang w:val="sr-Cyrl-RS"/>
        </w:rPr>
        <w:t xml:space="preserve"> </w:t>
      </w:r>
      <w:r w:rsidRPr="00327BC6">
        <w:rPr>
          <w:rFonts w:eastAsia="Calibri" w:cs="Arial"/>
          <w:sz w:val="24"/>
          <w:szCs w:val="24"/>
        </w:rPr>
        <w:t xml:space="preserve">Уколико се уговорена средства утроше пре истека уговореног рока </w:t>
      </w:r>
      <w:r w:rsidRPr="00327BC6">
        <w:rPr>
          <w:rFonts w:eastAsia="Calibri" w:cs="Arial"/>
          <w:sz w:val="24"/>
          <w:szCs w:val="24"/>
          <w:lang w:val="sr-Cyrl-RS"/>
        </w:rPr>
        <w:t>Оквирни споразум</w:t>
      </w:r>
      <w:r w:rsidRPr="00327BC6">
        <w:rPr>
          <w:rFonts w:eastAsia="Calibri" w:cs="Arial"/>
          <w:sz w:val="24"/>
          <w:szCs w:val="24"/>
        </w:rPr>
        <w:t xml:space="preserve"> ће се сматрати испуњеним</w:t>
      </w:r>
      <w:r w:rsidRPr="00327BC6">
        <w:rPr>
          <w:rFonts w:eastAsia="Calibri" w:cs="Arial"/>
          <w:sz w:val="24"/>
          <w:szCs w:val="24"/>
          <w:lang w:val="sr-Cyrl-RS"/>
        </w:rPr>
        <w:t>.</w:t>
      </w:r>
      <w:r w:rsidRPr="00327BC6">
        <w:rPr>
          <w:rFonts w:eastAsia="Calibri" w:cs="Arial"/>
          <w:sz w:val="24"/>
          <w:szCs w:val="24"/>
        </w:rPr>
        <w:t xml:space="preserve"> </w:t>
      </w:r>
      <w:r w:rsidRPr="00327BC6">
        <w:rPr>
          <w:rFonts w:eastAsia="Calibri" w:cs="Arial"/>
          <w:i/>
          <w:sz w:val="24"/>
          <w:szCs w:val="24"/>
        </w:rPr>
        <w:t xml:space="preserve"> </w:t>
      </w:r>
    </w:p>
    <w:p w14:paraId="69B4ED2A" w14:textId="77777777" w:rsidR="006D3186" w:rsidRPr="0098627D" w:rsidRDefault="006D3186" w:rsidP="006D3186">
      <w:pPr>
        <w:spacing w:before="0"/>
        <w:rPr>
          <w:rFonts w:cs="Arial"/>
          <w:color w:val="00B0F0"/>
          <w:spacing w:val="2"/>
          <w:sz w:val="24"/>
          <w:szCs w:val="24"/>
          <w:lang w:val="sr-Cyrl-RS"/>
        </w:rPr>
      </w:pPr>
    </w:p>
    <w:p w14:paraId="5CFB40DE" w14:textId="77777777" w:rsidR="006D3186" w:rsidRDefault="006D3186" w:rsidP="006D3186">
      <w:pPr>
        <w:spacing w:before="0"/>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14:paraId="2DF471F8" w14:textId="77777777" w:rsidR="006D3186" w:rsidRPr="00A01D62" w:rsidRDefault="006D3186" w:rsidP="006D3186">
      <w:pPr>
        <w:spacing w:before="0"/>
        <w:rPr>
          <w:b/>
          <w:sz w:val="24"/>
          <w:szCs w:val="24"/>
          <w:lang w:val="sr-Cyrl-RS"/>
        </w:rPr>
      </w:pPr>
    </w:p>
    <w:p w14:paraId="15C51176" w14:textId="77777777" w:rsidR="006D3186" w:rsidRPr="00A01D62" w:rsidRDefault="006D3186" w:rsidP="006D3186">
      <w:pPr>
        <w:spacing w:before="0"/>
        <w:jc w:val="center"/>
        <w:rPr>
          <w:b/>
          <w:sz w:val="24"/>
          <w:szCs w:val="24"/>
        </w:rPr>
      </w:pPr>
      <w:r w:rsidRPr="00A01D62">
        <w:rPr>
          <w:b/>
          <w:sz w:val="24"/>
          <w:szCs w:val="24"/>
        </w:rPr>
        <w:t>Члан 2</w:t>
      </w:r>
      <w:r>
        <w:rPr>
          <w:b/>
          <w:sz w:val="24"/>
          <w:szCs w:val="24"/>
          <w:lang w:val="sr-Cyrl-RS"/>
        </w:rPr>
        <w:t>1</w:t>
      </w:r>
      <w:r w:rsidRPr="00A01D62">
        <w:rPr>
          <w:b/>
          <w:sz w:val="24"/>
          <w:szCs w:val="24"/>
        </w:rPr>
        <w:t>.</w:t>
      </w:r>
    </w:p>
    <w:p w14:paraId="443B9197" w14:textId="77777777" w:rsidR="006D3186" w:rsidRPr="00EC5BB4" w:rsidRDefault="006D3186" w:rsidP="006D3186">
      <w:pPr>
        <w:spacing w:before="0"/>
        <w:rPr>
          <w:rFonts w:cs="Arial"/>
          <w:sz w:val="24"/>
          <w:szCs w:val="24"/>
          <w:lang w:eastAsia="sr-Latn-CS"/>
        </w:rPr>
      </w:pPr>
      <w:r>
        <w:rPr>
          <w:rFonts w:cs="Arial"/>
          <w:bCs/>
          <w:sz w:val="24"/>
          <w:szCs w:val="24"/>
          <w:lang w:val="sr-Cyrl-CS"/>
        </w:rPr>
        <w:t>С</w:t>
      </w:r>
      <w:r w:rsidRPr="00EC5BB4">
        <w:rPr>
          <w:rFonts w:cs="Arial"/>
          <w:bCs/>
          <w:sz w:val="24"/>
          <w:szCs w:val="24"/>
          <w:lang w:val="sr-Cyrl-CS"/>
        </w:rPr>
        <w:t xml:space="preserve">тране су сагласне да се евентуалне измене и допуне овог </w:t>
      </w:r>
      <w:r>
        <w:rPr>
          <w:rFonts w:cs="Arial"/>
          <w:bCs/>
          <w:sz w:val="24"/>
          <w:szCs w:val="24"/>
          <w:lang w:val="sr-Cyrl-CS"/>
        </w:rPr>
        <w:t>Оквирног споразума</w:t>
      </w:r>
      <w:r w:rsidRPr="00EC5BB4">
        <w:rPr>
          <w:rFonts w:cs="Arial"/>
          <w:bCs/>
          <w:sz w:val="24"/>
          <w:szCs w:val="24"/>
          <w:lang w:val="sr-Cyrl-CS"/>
        </w:rPr>
        <w:t xml:space="preserve"> изврше у писаној форми – закључивањем анекса </w:t>
      </w:r>
      <w:r w:rsidRPr="00711E90">
        <w:rPr>
          <w:rFonts w:cs="Arial"/>
          <w:bCs/>
          <w:sz w:val="24"/>
          <w:szCs w:val="24"/>
          <w:lang w:val="sr-Cyrl-CS"/>
        </w:rPr>
        <w:t>Оквирног споразума</w:t>
      </w:r>
      <w:r>
        <w:rPr>
          <w:rFonts w:cs="Arial"/>
          <w:bCs/>
          <w:sz w:val="24"/>
          <w:szCs w:val="24"/>
          <w:lang w:val="sr-Cyrl-CS"/>
        </w:rPr>
        <w:t>.</w:t>
      </w:r>
    </w:p>
    <w:p w14:paraId="3C4D30C3" w14:textId="77777777" w:rsidR="006D3186" w:rsidRPr="00EC5BB4" w:rsidRDefault="006D3186" w:rsidP="006D3186">
      <w:pPr>
        <w:spacing w:before="0"/>
        <w:jc w:val="center"/>
        <w:rPr>
          <w:rFonts w:cs="Arial"/>
          <w:b/>
          <w:sz w:val="24"/>
          <w:szCs w:val="24"/>
        </w:rPr>
      </w:pPr>
    </w:p>
    <w:p w14:paraId="785479AF" w14:textId="77777777" w:rsidR="006D3186" w:rsidRDefault="006D3186" w:rsidP="006D3186">
      <w:pPr>
        <w:pStyle w:val="KDParagraf"/>
        <w:spacing w:before="0"/>
        <w:rPr>
          <w:rFonts w:cs="Arial"/>
          <w:sz w:val="24"/>
          <w:szCs w:val="24"/>
          <w:lang w:val="sr-Cyrl-RS"/>
        </w:rPr>
      </w:pPr>
      <w:r w:rsidRPr="00EC5BB4">
        <w:rPr>
          <w:rFonts w:cs="Arial"/>
          <w:sz w:val="24"/>
          <w:szCs w:val="24"/>
        </w:rPr>
        <w:t xml:space="preserve">Купац може, након закључења </w:t>
      </w:r>
      <w:r>
        <w:rPr>
          <w:rFonts w:cs="Arial"/>
          <w:sz w:val="24"/>
          <w:szCs w:val="24"/>
          <w:lang w:val="sr-Cyrl-RS"/>
        </w:rPr>
        <w:t>Оквирног споразума</w:t>
      </w:r>
      <w:r w:rsidRPr="00EC5BB4">
        <w:rPr>
          <w:rFonts w:cs="Arial"/>
          <w:sz w:val="24"/>
          <w:szCs w:val="24"/>
        </w:rPr>
        <w:t xml:space="preserve">, повећати обим предмета </w:t>
      </w:r>
      <w:r>
        <w:rPr>
          <w:rFonts w:cs="Arial"/>
          <w:sz w:val="24"/>
          <w:szCs w:val="24"/>
          <w:lang w:val="sr-Cyrl-RS"/>
        </w:rPr>
        <w:t>Оквирног споразума</w:t>
      </w:r>
      <w:r w:rsidRPr="00EC5BB4">
        <w:rPr>
          <w:rFonts w:cs="Arial"/>
          <w:sz w:val="24"/>
          <w:szCs w:val="24"/>
        </w:rPr>
        <w:t xml:space="preserve">, с тим да се вредност </w:t>
      </w:r>
      <w:r>
        <w:rPr>
          <w:rFonts w:cs="Arial"/>
          <w:sz w:val="24"/>
          <w:szCs w:val="24"/>
          <w:lang w:val="sr-Cyrl-RS"/>
        </w:rPr>
        <w:t>Оквирног споразума</w:t>
      </w:r>
      <w:r w:rsidRPr="00EC5BB4">
        <w:rPr>
          <w:rFonts w:cs="Arial"/>
          <w:sz w:val="24"/>
          <w:szCs w:val="24"/>
        </w:rPr>
        <w:t xml:space="preserve"> може повећати максимално до 5% од укупн</w:t>
      </w:r>
      <w:r>
        <w:rPr>
          <w:rFonts w:cs="Arial"/>
          <w:sz w:val="24"/>
          <w:szCs w:val="24"/>
          <w:lang w:val="sr-Cyrl-RS"/>
        </w:rPr>
        <w:t>е</w:t>
      </w:r>
      <w:r w:rsidRPr="00EC5BB4">
        <w:rPr>
          <w:rFonts w:cs="Arial"/>
          <w:sz w:val="24"/>
          <w:szCs w:val="24"/>
        </w:rPr>
        <w:t xml:space="preserve"> вредности </w:t>
      </w:r>
      <w:r>
        <w:rPr>
          <w:rFonts w:cs="Arial"/>
          <w:sz w:val="24"/>
          <w:szCs w:val="24"/>
          <w:lang w:val="sr-Cyrl-RS"/>
        </w:rPr>
        <w:t>Оквирног споразума</w:t>
      </w:r>
      <w:r w:rsidRPr="00EC5BB4">
        <w:rPr>
          <w:rFonts w:cs="Arial"/>
          <w:sz w:val="24"/>
          <w:szCs w:val="24"/>
        </w:rPr>
        <w:t xml:space="preserve"> из члана 3</w:t>
      </w:r>
      <w:r>
        <w:rPr>
          <w:rFonts w:cs="Arial"/>
          <w:sz w:val="24"/>
          <w:szCs w:val="24"/>
          <w:lang w:val="sr-Cyrl-RS"/>
        </w:rPr>
        <w:t xml:space="preserve">. </w:t>
      </w:r>
      <w:r w:rsidRPr="00711E90">
        <w:rPr>
          <w:rFonts w:cs="Arial"/>
          <w:sz w:val="24"/>
          <w:szCs w:val="24"/>
          <w:lang w:val="sr-Cyrl-RS"/>
        </w:rPr>
        <w:t>Оквирног споразума</w:t>
      </w:r>
      <w:r>
        <w:rPr>
          <w:rFonts w:cs="Arial"/>
          <w:sz w:val="24"/>
          <w:szCs w:val="24"/>
          <w:lang w:val="sr-Cyrl-RS"/>
        </w:rPr>
        <w:t>.</w:t>
      </w:r>
    </w:p>
    <w:p w14:paraId="5BCD2E67" w14:textId="77777777" w:rsidR="006D3186" w:rsidRPr="00EC5BB4" w:rsidRDefault="006D3186" w:rsidP="006D3186">
      <w:pPr>
        <w:pStyle w:val="KDParagraf"/>
        <w:spacing w:before="0"/>
        <w:rPr>
          <w:rFonts w:cs="Arial"/>
          <w:sz w:val="24"/>
          <w:szCs w:val="24"/>
        </w:rPr>
      </w:pPr>
      <w:r w:rsidRPr="00EC5BB4">
        <w:rPr>
          <w:rFonts w:cs="Arial"/>
          <w:sz w:val="24"/>
          <w:szCs w:val="24"/>
        </w:rPr>
        <w:t xml:space="preserve">Купац може да дозволи промену цене или других битних елемената </w:t>
      </w:r>
      <w:r>
        <w:rPr>
          <w:rFonts w:cs="Arial"/>
          <w:sz w:val="24"/>
          <w:szCs w:val="24"/>
          <w:lang w:val="sr-Cyrl-RS"/>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lang w:val="sr-Cyrl-RS"/>
        </w:rPr>
        <w:t>Оквирног споразума</w:t>
      </w:r>
      <w:r w:rsidRPr="00EC5BB4">
        <w:rPr>
          <w:rFonts w:cs="Arial"/>
          <w:sz w:val="24"/>
          <w:szCs w:val="24"/>
        </w:rPr>
        <w:t>.</w:t>
      </w:r>
    </w:p>
    <w:p w14:paraId="6979FAC2" w14:textId="77777777" w:rsidR="006D3186" w:rsidRDefault="006D3186" w:rsidP="006D3186">
      <w:pPr>
        <w:spacing w:before="0"/>
        <w:rPr>
          <w:rFonts w:cs="Arial"/>
          <w:sz w:val="24"/>
          <w:szCs w:val="24"/>
          <w:lang w:val="sr-Cyrl-RS" w:eastAsia="sr-Latn-CS"/>
        </w:rPr>
      </w:pPr>
      <w:r w:rsidRPr="00D90613">
        <w:rPr>
          <w:rFonts w:cs="Arial"/>
          <w:sz w:val="24"/>
          <w:szCs w:val="24"/>
          <w:lang w:eastAsia="sr-Latn-CS"/>
        </w:rPr>
        <w:t xml:space="preserve">Промена, односно усклађивање  цене у складу са одредбама овог </w:t>
      </w:r>
      <w:r w:rsidRPr="00D90613">
        <w:rPr>
          <w:rFonts w:cs="Arial"/>
          <w:sz w:val="24"/>
          <w:szCs w:val="24"/>
          <w:lang w:val="sr-Cyrl-RS" w:eastAsia="sr-Latn-CS"/>
        </w:rPr>
        <w:t>Оквирног споразума</w:t>
      </w:r>
      <w:r w:rsidRPr="00D90613">
        <w:rPr>
          <w:rFonts w:cs="Arial"/>
          <w:sz w:val="24"/>
          <w:szCs w:val="24"/>
          <w:lang w:eastAsia="sr-Latn-CS"/>
        </w:rPr>
        <w:t xml:space="preserve"> не представља промену самог </w:t>
      </w:r>
      <w:r w:rsidRPr="00D90613">
        <w:rPr>
          <w:rFonts w:cs="Arial"/>
          <w:sz w:val="24"/>
          <w:szCs w:val="24"/>
          <w:lang w:val="sr-Cyrl-RS" w:eastAsia="sr-Latn-CS"/>
        </w:rPr>
        <w:t>Оквирног споразума.</w:t>
      </w:r>
    </w:p>
    <w:p w14:paraId="05508A65" w14:textId="77777777" w:rsidR="00C62755" w:rsidRPr="00D90613" w:rsidRDefault="00C62755" w:rsidP="006D3186">
      <w:pPr>
        <w:spacing w:before="0"/>
        <w:rPr>
          <w:rFonts w:cs="Arial"/>
          <w:sz w:val="24"/>
          <w:szCs w:val="24"/>
          <w:lang w:val="sr-Cyrl-RS" w:eastAsia="sr-Latn-CS"/>
        </w:rPr>
      </w:pPr>
    </w:p>
    <w:p w14:paraId="0795E069" w14:textId="77777777" w:rsidR="006D3186" w:rsidRPr="00EC5BB4" w:rsidRDefault="006D3186" w:rsidP="006D3186">
      <w:pPr>
        <w:pStyle w:val="KDParagraf"/>
        <w:spacing w:before="0"/>
        <w:rPr>
          <w:rFonts w:cs="Arial"/>
          <w:i/>
          <w:color w:val="00B0F0"/>
          <w:sz w:val="24"/>
          <w:szCs w:val="24"/>
        </w:rPr>
      </w:pPr>
    </w:p>
    <w:p w14:paraId="6A7DFBB9" w14:textId="17813768" w:rsidR="006D3186" w:rsidRDefault="006D3186" w:rsidP="006D3186">
      <w:pPr>
        <w:rPr>
          <w:b/>
          <w:sz w:val="24"/>
          <w:szCs w:val="24"/>
        </w:rPr>
      </w:pPr>
      <w:r w:rsidRPr="00A01D62">
        <w:rPr>
          <w:b/>
          <w:sz w:val="24"/>
          <w:szCs w:val="24"/>
        </w:rPr>
        <w:lastRenderedPageBreak/>
        <w:t>ЗАВРШНЕ ОДРЕДБЕ</w:t>
      </w:r>
    </w:p>
    <w:p w14:paraId="7E2EC770" w14:textId="77777777" w:rsidR="006D3186" w:rsidRPr="00A01D62" w:rsidRDefault="006D3186" w:rsidP="006D3186">
      <w:pPr>
        <w:spacing w:before="0"/>
        <w:jc w:val="center"/>
        <w:rPr>
          <w:b/>
          <w:sz w:val="24"/>
          <w:szCs w:val="24"/>
        </w:rPr>
      </w:pPr>
      <w:r w:rsidRPr="00A01D62">
        <w:rPr>
          <w:b/>
          <w:sz w:val="24"/>
          <w:szCs w:val="24"/>
        </w:rPr>
        <w:t>Члан 2</w:t>
      </w:r>
      <w:r>
        <w:rPr>
          <w:b/>
          <w:sz w:val="24"/>
          <w:szCs w:val="24"/>
          <w:lang w:val="sr-Cyrl-RS"/>
        </w:rPr>
        <w:t>2</w:t>
      </w:r>
      <w:r w:rsidRPr="00A01D62">
        <w:rPr>
          <w:b/>
          <w:sz w:val="24"/>
          <w:szCs w:val="24"/>
        </w:rPr>
        <w:t>.</w:t>
      </w:r>
    </w:p>
    <w:p w14:paraId="4FCA63DA" w14:textId="0B0BA099" w:rsidR="00A76B42" w:rsidRDefault="006D3186" w:rsidP="006D3186">
      <w:pPr>
        <w:spacing w:before="0"/>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748F8C92" w14:textId="77777777" w:rsidR="006D3186" w:rsidRPr="006F38BC" w:rsidRDefault="006D3186" w:rsidP="006D3186">
      <w:pPr>
        <w:spacing w:before="0"/>
        <w:rPr>
          <w:sz w:val="24"/>
          <w:szCs w:val="24"/>
          <w:lang w:val="sr-Cyrl-CS"/>
        </w:rPr>
      </w:pPr>
    </w:p>
    <w:p w14:paraId="4210B42D" w14:textId="77777777" w:rsidR="006D3186" w:rsidRPr="00A01D62" w:rsidRDefault="006D3186" w:rsidP="006D3186">
      <w:pPr>
        <w:spacing w:before="0"/>
        <w:jc w:val="center"/>
        <w:rPr>
          <w:b/>
          <w:sz w:val="24"/>
          <w:szCs w:val="24"/>
        </w:rPr>
      </w:pPr>
      <w:r w:rsidRPr="00A01D62">
        <w:rPr>
          <w:b/>
          <w:sz w:val="24"/>
          <w:szCs w:val="24"/>
          <w:lang w:val="ru-RU"/>
        </w:rPr>
        <w:t xml:space="preserve">Члан </w:t>
      </w:r>
      <w:r w:rsidRPr="00A01D62">
        <w:rPr>
          <w:b/>
          <w:sz w:val="24"/>
          <w:szCs w:val="24"/>
        </w:rPr>
        <w:t>2</w:t>
      </w:r>
      <w:r>
        <w:rPr>
          <w:b/>
          <w:sz w:val="24"/>
          <w:szCs w:val="24"/>
          <w:lang w:val="sr-Cyrl-RS"/>
        </w:rPr>
        <w:t>3</w:t>
      </w:r>
      <w:r w:rsidRPr="00A01D62">
        <w:rPr>
          <w:b/>
          <w:sz w:val="24"/>
          <w:szCs w:val="24"/>
          <w:lang w:val="ru-RU"/>
        </w:rPr>
        <w:t>.</w:t>
      </w:r>
    </w:p>
    <w:p w14:paraId="15DCF4FF" w14:textId="77777777" w:rsidR="006D3186" w:rsidRPr="00A23B33" w:rsidRDefault="006D3186" w:rsidP="006D3186">
      <w:pPr>
        <w:spacing w:before="0"/>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стране ће решити споразумно, а уколико у томе не успеју стране су сагласне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r>
        <w:rPr>
          <w:sz w:val="24"/>
          <w:szCs w:val="24"/>
          <w:lang w:val="sr-Cyrl-RS"/>
        </w:rPr>
        <w:t>.</w:t>
      </w:r>
    </w:p>
    <w:p w14:paraId="58AF9B86" w14:textId="77777777" w:rsidR="006D3186" w:rsidRPr="00A23B33" w:rsidRDefault="006D3186" w:rsidP="006D3186">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14:paraId="63EE490E" w14:textId="77777777" w:rsidR="006D3186" w:rsidRDefault="006D3186" w:rsidP="006D3186">
      <w:pPr>
        <w:rPr>
          <w:b/>
          <w:sz w:val="24"/>
          <w:szCs w:val="24"/>
        </w:rPr>
      </w:pPr>
    </w:p>
    <w:p w14:paraId="04E4BE77" w14:textId="581CD30A" w:rsidR="006D3186" w:rsidRPr="00A01D62" w:rsidRDefault="006D3186">
      <w:pPr>
        <w:spacing w:before="0"/>
        <w:jc w:val="center"/>
        <w:rPr>
          <w:b/>
          <w:sz w:val="24"/>
          <w:szCs w:val="24"/>
        </w:rPr>
      </w:pPr>
      <w:r w:rsidRPr="00A01D62">
        <w:rPr>
          <w:b/>
          <w:sz w:val="24"/>
          <w:szCs w:val="24"/>
        </w:rPr>
        <w:t>Члан 2</w:t>
      </w:r>
      <w:r>
        <w:rPr>
          <w:b/>
          <w:sz w:val="24"/>
          <w:szCs w:val="24"/>
          <w:lang w:val="sr-Cyrl-RS"/>
        </w:rPr>
        <w:t>4</w:t>
      </w:r>
      <w:r w:rsidRPr="00A01D62">
        <w:rPr>
          <w:b/>
          <w:sz w:val="24"/>
          <w:szCs w:val="24"/>
        </w:rPr>
        <w:t>.</w:t>
      </w:r>
    </w:p>
    <w:p w14:paraId="566B966C" w14:textId="77777777" w:rsidR="006D3186" w:rsidRPr="00711E90" w:rsidRDefault="006D3186" w:rsidP="006D3186">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14:paraId="0145AAC9" w14:textId="77777777" w:rsidR="00C62755" w:rsidRPr="00A23B33" w:rsidRDefault="006D3186" w:rsidP="00C62755">
      <w:pPr>
        <w:rPr>
          <w:sz w:val="24"/>
          <w:szCs w:val="24"/>
          <w:lang w:val="sr-Cyrl-RS"/>
        </w:rPr>
      </w:pPr>
      <w:r w:rsidRPr="00A23B33">
        <w:rPr>
          <w:sz w:val="24"/>
          <w:szCs w:val="24"/>
        </w:rPr>
        <w:t>Прилог 1</w:t>
      </w:r>
      <w:r w:rsidR="00C62755">
        <w:rPr>
          <w:sz w:val="24"/>
          <w:szCs w:val="24"/>
          <w:lang w:val="sr-Cyrl-RS"/>
        </w:rPr>
        <w:t xml:space="preserve">   </w:t>
      </w:r>
      <w:r w:rsidR="00C62755" w:rsidRPr="00A23B33">
        <w:rPr>
          <w:sz w:val="24"/>
          <w:szCs w:val="24"/>
        </w:rPr>
        <w:t>Конкурсна документација</w:t>
      </w:r>
      <w:r w:rsidR="00C62755" w:rsidRPr="00A23B33">
        <w:rPr>
          <w:sz w:val="24"/>
          <w:szCs w:val="24"/>
          <w:lang w:val="sr-Cyrl-RS"/>
        </w:rPr>
        <w:t xml:space="preserve"> (на Порталу јавних набавки под шифром</w:t>
      </w:r>
      <w:r w:rsidR="00C62755">
        <w:rPr>
          <w:sz w:val="24"/>
          <w:szCs w:val="24"/>
          <w:lang w:val="sr-Cyrl-RS"/>
        </w:rPr>
        <w:t xml:space="preserve"> _____</w:t>
      </w:r>
      <w:r w:rsidR="00C62755" w:rsidRPr="00A23B33">
        <w:rPr>
          <w:sz w:val="24"/>
          <w:szCs w:val="24"/>
          <w:lang w:val="sr-Cyrl-RS"/>
        </w:rPr>
        <w:t>)</w:t>
      </w:r>
    </w:p>
    <w:p w14:paraId="1850E659" w14:textId="4CC3C0A4" w:rsidR="00C62755" w:rsidRPr="00A23B33" w:rsidRDefault="006D3186" w:rsidP="00C62755">
      <w:pPr>
        <w:rPr>
          <w:sz w:val="24"/>
          <w:szCs w:val="24"/>
        </w:rPr>
      </w:pPr>
      <w:r>
        <w:rPr>
          <w:sz w:val="24"/>
          <w:szCs w:val="24"/>
        </w:rPr>
        <w:t>Прил</w:t>
      </w:r>
      <w:r w:rsidRPr="00A23B33">
        <w:rPr>
          <w:sz w:val="24"/>
          <w:szCs w:val="24"/>
        </w:rPr>
        <w:t xml:space="preserve">ог 2 </w:t>
      </w:r>
      <w:r>
        <w:rPr>
          <w:sz w:val="24"/>
          <w:szCs w:val="24"/>
          <w:lang w:val="sr-Cyrl-RS"/>
        </w:rPr>
        <w:t xml:space="preserve"> </w:t>
      </w:r>
      <w:r w:rsidR="00C62755" w:rsidRPr="00A23B33">
        <w:rPr>
          <w:sz w:val="24"/>
          <w:szCs w:val="24"/>
        </w:rPr>
        <w:t>Понуда</w:t>
      </w:r>
    </w:p>
    <w:p w14:paraId="154F6661" w14:textId="77777777" w:rsidR="00C62755" w:rsidRPr="00A23B33" w:rsidRDefault="006D3186" w:rsidP="00C62755">
      <w:pPr>
        <w:rPr>
          <w:sz w:val="24"/>
          <w:szCs w:val="24"/>
        </w:rPr>
      </w:pPr>
      <w:r>
        <w:rPr>
          <w:sz w:val="24"/>
          <w:szCs w:val="24"/>
        </w:rPr>
        <w:t xml:space="preserve">Прилог </w:t>
      </w:r>
      <w:r w:rsidRPr="00A23B33">
        <w:rPr>
          <w:sz w:val="24"/>
          <w:szCs w:val="24"/>
        </w:rPr>
        <w:t xml:space="preserve">3 </w:t>
      </w:r>
      <w:r w:rsidR="00C62755" w:rsidRPr="00A23B33">
        <w:rPr>
          <w:sz w:val="24"/>
          <w:szCs w:val="24"/>
        </w:rPr>
        <w:t>Образац структуре цене</w:t>
      </w:r>
    </w:p>
    <w:p w14:paraId="48654A8C" w14:textId="3E7478E9" w:rsidR="006D3186" w:rsidRDefault="006D3186" w:rsidP="006D3186">
      <w:pPr>
        <w:rPr>
          <w:sz w:val="24"/>
          <w:szCs w:val="24"/>
          <w:lang w:val="sr-Cyrl-RS"/>
        </w:rPr>
      </w:pPr>
      <w:r>
        <w:rPr>
          <w:sz w:val="24"/>
          <w:szCs w:val="24"/>
        </w:rPr>
        <w:t>Прилог 4</w:t>
      </w:r>
      <w:r w:rsidRPr="00A23B33">
        <w:rPr>
          <w:sz w:val="24"/>
          <w:szCs w:val="24"/>
        </w:rPr>
        <w:t xml:space="preserve"> </w:t>
      </w:r>
      <w:r w:rsidRPr="00327BC6">
        <w:rPr>
          <w:sz w:val="24"/>
          <w:szCs w:val="24"/>
        </w:rPr>
        <w:t>Споразум о заједничком наступању</w:t>
      </w:r>
      <w:r>
        <w:rPr>
          <w:sz w:val="24"/>
          <w:szCs w:val="24"/>
          <w:lang w:val="sr-Cyrl-RS"/>
        </w:rPr>
        <w:t xml:space="preserve"> (уколико је реч о заједничкој понуди)</w:t>
      </w:r>
    </w:p>
    <w:p w14:paraId="5B41352E" w14:textId="6FA21E7E" w:rsidR="00117539" w:rsidRPr="00327BC6" w:rsidRDefault="00117539" w:rsidP="006D3186">
      <w:pPr>
        <w:rPr>
          <w:sz w:val="24"/>
          <w:szCs w:val="24"/>
          <w:lang w:val="sr-Cyrl-RS"/>
        </w:rPr>
      </w:pPr>
      <w:r>
        <w:rPr>
          <w:sz w:val="24"/>
          <w:szCs w:val="24"/>
          <w:lang w:val="sr-Cyrl-RS"/>
        </w:rPr>
        <w:t>Прилог 5 Средство финансијског обезбеђења</w:t>
      </w:r>
    </w:p>
    <w:p w14:paraId="0B48536D" w14:textId="64D90F15" w:rsidR="00D95D3B" w:rsidRPr="00A23B33" w:rsidRDefault="006D3186" w:rsidP="006D3186">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53F2A197" w14:textId="77777777" w:rsidR="006D3186" w:rsidRDefault="006D3186" w:rsidP="006D3186">
      <w:pPr>
        <w:rPr>
          <w:b/>
          <w:sz w:val="24"/>
          <w:szCs w:val="24"/>
        </w:rPr>
      </w:pPr>
    </w:p>
    <w:p w14:paraId="1E2E0A94" w14:textId="77777777" w:rsidR="006D3186" w:rsidRPr="00A01D62" w:rsidRDefault="006D3186" w:rsidP="006D3186">
      <w:pPr>
        <w:spacing w:before="0"/>
        <w:jc w:val="center"/>
        <w:rPr>
          <w:b/>
          <w:sz w:val="24"/>
          <w:szCs w:val="24"/>
        </w:rPr>
      </w:pPr>
      <w:r>
        <w:rPr>
          <w:b/>
          <w:sz w:val="24"/>
          <w:szCs w:val="24"/>
        </w:rPr>
        <w:t>Члан</w:t>
      </w:r>
      <w:r>
        <w:rPr>
          <w:b/>
          <w:sz w:val="24"/>
          <w:szCs w:val="24"/>
          <w:lang w:val="sr-Cyrl-RS"/>
        </w:rPr>
        <w:t xml:space="preserve"> </w:t>
      </w:r>
      <w:r w:rsidRPr="00A01D62">
        <w:rPr>
          <w:b/>
          <w:sz w:val="24"/>
          <w:szCs w:val="24"/>
        </w:rPr>
        <w:t>2</w:t>
      </w:r>
      <w:r>
        <w:rPr>
          <w:b/>
          <w:sz w:val="24"/>
          <w:szCs w:val="24"/>
          <w:lang w:val="sr-Cyrl-RS"/>
        </w:rPr>
        <w:t>5.</w:t>
      </w:r>
    </w:p>
    <w:p w14:paraId="4CE8AE14" w14:textId="76247A68" w:rsidR="006D3186" w:rsidRDefault="006D3186" w:rsidP="006D3186">
      <w:pPr>
        <w:spacing w:before="0"/>
        <w:rPr>
          <w:sz w:val="24"/>
          <w:szCs w:val="24"/>
        </w:rPr>
      </w:pPr>
      <w:r w:rsidRPr="00A23B33">
        <w:rPr>
          <w:sz w:val="24"/>
          <w:szCs w:val="24"/>
          <w:lang w:val="sr-Cyrl-RS"/>
        </w:rPr>
        <w:t>Оквирни споразум</w:t>
      </w:r>
      <w:r w:rsidRPr="00A23B33">
        <w:rPr>
          <w:sz w:val="24"/>
          <w:szCs w:val="24"/>
        </w:rPr>
        <w:t xml:space="preserve"> је сачињен у 6 (шест) истоветних примерка, од којих 2 (два) примерка за Пр</w:t>
      </w:r>
      <w:r>
        <w:rPr>
          <w:sz w:val="24"/>
          <w:szCs w:val="24"/>
          <w:lang w:val="sr-Cyrl-RS"/>
        </w:rPr>
        <w:t>одавца, а</w:t>
      </w:r>
      <w:r>
        <w:rPr>
          <w:sz w:val="24"/>
          <w:szCs w:val="24"/>
        </w:rPr>
        <w:t xml:space="preserve"> 4</w:t>
      </w:r>
      <w:r w:rsidRPr="00A23B33">
        <w:rPr>
          <w:sz w:val="24"/>
          <w:szCs w:val="24"/>
        </w:rPr>
        <w:t xml:space="preserve"> </w:t>
      </w:r>
      <w:r>
        <w:rPr>
          <w:sz w:val="24"/>
          <w:szCs w:val="24"/>
          <w:lang w:val="sr-Cyrl-RS"/>
        </w:rPr>
        <w:t>(</w:t>
      </w:r>
      <w:r w:rsidRPr="00513370">
        <w:rPr>
          <w:sz w:val="24"/>
          <w:szCs w:val="24"/>
        </w:rPr>
        <w:t>четири</w:t>
      </w:r>
      <w:r>
        <w:rPr>
          <w:sz w:val="24"/>
          <w:szCs w:val="24"/>
          <w:lang w:val="sr-Cyrl-RS"/>
        </w:rPr>
        <w:t>)</w:t>
      </w:r>
      <w:r w:rsidRPr="00513370">
        <w:rPr>
          <w:sz w:val="24"/>
          <w:szCs w:val="24"/>
        </w:rPr>
        <w:t xml:space="preserve"> </w:t>
      </w:r>
      <w:r w:rsidRPr="00A23B33">
        <w:rPr>
          <w:sz w:val="24"/>
          <w:szCs w:val="24"/>
        </w:rPr>
        <w:t>за К</w:t>
      </w:r>
      <w:r>
        <w:rPr>
          <w:sz w:val="24"/>
          <w:szCs w:val="24"/>
          <w:lang w:val="sr-Cyrl-RS"/>
        </w:rPr>
        <w:t>упца</w:t>
      </w:r>
      <w:r w:rsidRPr="00A23B33">
        <w:rPr>
          <w:sz w:val="24"/>
          <w:szCs w:val="24"/>
        </w:rPr>
        <w:t>.</w:t>
      </w:r>
    </w:p>
    <w:p w14:paraId="156B152D" w14:textId="77777777" w:rsidR="006D3186" w:rsidRPr="001C75A9" w:rsidRDefault="006D3186" w:rsidP="006D3186">
      <w:pPr>
        <w:spacing w:before="0"/>
        <w:rPr>
          <w:sz w:val="24"/>
          <w:szCs w:val="24"/>
        </w:rPr>
      </w:pPr>
    </w:p>
    <w:tbl>
      <w:tblPr>
        <w:tblW w:w="0" w:type="auto"/>
        <w:tblLook w:val="04A0" w:firstRow="1" w:lastRow="0" w:firstColumn="1" w:lastColumn="0" w:noHBand="0" w:noVBand="1"/>
      </w:tblPr>
      <w:tblGrid>
        <w:gridCol w:w="3986"/>
        <w:gridCol w:w="1011"/>
        <w:gridCol w:w="4248"/>
      </w:tblGrid>
      <w:tr w:rsidR="006D3186" w:rsidRPr="00F07739" w14:paraId="4193A5A1" w14:textId="77777777" w:rsidTr="006D3186">
        <w:tc>
          <w:tcPr>
            <w:tcW w:w="4503" w:type="dxa"/>
            <w:shd w:val="clear" w:color="auto" w:fill="auto"/>
            <w:vAlign w:val="center"/>
            <w:hideMark/>
          </w:tcPr>
          <w:p w14:paraId="48182601" w14:textId="77777777" w:rsidR="006D3186" w:rsidRPr="00F07739" w:rsidRDefault="006D3186" w:rsidP="006D3186">
            <w:pPr>
              <w:rPr>
                <w:sz w:val="24"/>
                <w:szCs w:val="24"/>
                <w:lang w:val="sr-Cyrl-RS"/>
              </w:rPr>
            </w:pPr>
            <w:r w:rsidRPr="00F07739">
              <w:rPr>
                <w:sz w:val="24"/>
                <w:szCs w:val="24"/>
                <w:lang w:val="sr-Cyrl-RS"/>
              </w:rPr>
              <w:t xml:space="preserve">                       КУПАЦ</w:t>
            </w:r>
          </w:p>
        </w:tc>
        <w:tc>
          <w:tcPr>
            <w:tcW w:w="1275" w:type="dxa"/>
            <w:shd w:val="clear" w:color="auto" w:fill="auto"/>
            <w:vAlign w:val="center"/>
          </w:tcPr>
          <w:p w14:paraId="6176D937" w14:textId="77777777" w:rsidR="006D3186" w:rsidRPr="00F07739" w:rsidRDefault="006D3186" w:rsidP="006D3186">
            <w:pPr>
              <w:rPr>
                <w:sz w:val="24"/>
                <w:szCs w:val="24"/>
              </w:rPr>
            </w:pPr>
          </w:p>
        </w:tc>
        <w:tc>
          <w:tcPr>
            <w:tcW w:w="4395" w:type="dxa"/>
            <w:shd w:val="clear" w:color="auto" w:fill="auto"/>
            <w:vAlign w:val="center"/>
            <w:hideMark/>
          </w:tcPr>
          <w:p w14:paraId="2777FF8E" w14:textId="77777777" w:rsidR="006D3186" w:rsidRPr="00F07739" w:rsidRDefault="006D3186" w:rsidP="006D3186">
            <w:pPr>
              <w:rPr>
                <w:sz w:val="24"/>
                <w:szCs w:val="24"/>
                <w:lang w:val="sr-Cyrl-RS"/>
              </w:rPr>
            </w:pPr>
            <w:r w:rsidRPr="00F07739">
              <w:rPr>
                <w:sz w:val="24"/>
                <w:szCs w:val="24"/>
                <w:lang w:val="sr-Cyrl-RS"/>
              </w:rPr>
              <w:t xml:space="preserve">                ПРОДАВАЦ</w:t>
            </w:r>
          </w:p>
        </w:tc>
      </w:tr>
      <w:tr w:rsidR="006D3186" w:rsidRPr="00F07739" w14:paraId="75E5C207" w14:textId="77777777" w:rsidTr="006D3186">
        <w:tc>
          <w:tcPr>
            <w:tcW w:w="4503" w:type="dxa"/>
            <w:shd w:val="clear" w:color="auto" w:fill="auto"/>
            <w:vAlign w:val="center"/>
            <w:hideMark/>
          </w:tcPr>
          <w:p w14:paraId="5845F06C" w14:textId="77777777" w:rsidR="006D3186" w:rsidRPr="00F07739" w:rsidRDefault="006D3186" w:rsidP="006D3186">
            <w:pPr>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14:paraId="0E253E66" w14:textId="77777777" w:rsidR="006D3186" w:rsidRPr="00F07739" w:rsidRDefault="006D3186" w:rsidP="006D3186">
            <w:pPr>
              <w:rPr>
                <w:sz w:val="24"/>
                <w:szCs w:val="24"/>
              </w:rPr>
            </w:pPr>
          </w:p>
        </w:tc>
        <w:tc>
          <w:tcPr>
            <w:tcW w:w="4395" w:type="dxa"/>
            <w:shd w:val="clear" w:color="auto" w:fill="auto"/>
            <w:vAlign w:val="center"/>
          </w:tcPr>
          <w:p w14:paraId="45D77664" w14:textId="77777777" w:rsidR="006D3186" w:rsidRPr="00F07739" w:rsidRDefault="006D3186" w:rsidP="006D3186">
            <w:pPr>
              <w:rPr>
                <w:sz w:val="24"/>
                <w:szCs w:val="24"/>
              </w:rPr>
            </w:pPr>
            <w:r w:rsidRPr="00F07739">
              <w:rPr>
                <w:sz w:val="24"/>
                <w:szCs w:val="24"/>
                <w:lang w:val="sr-Cyrl-RS"/>
              </w:rPr>
              <w:t xml:space="preserve">                  </w:t>
            </w:r>
            <w:r>
              <w:rPr>
                <w:sz w:val="24"/>
                <w:szCs w:val="24"/>
                <w:lang w:val="sr-Cyrl-RS"/>
              </w:rPr>
              <w:t xml:space="preserve">   </w:t>
            </w:r>
            <w:r w:rsidRPr="00F07739">
              <w:rPr>
                <w:sz w:val="24"/>
                <w:szCs w:val="24"/>
              </w:rPr>
              <w:t>Назив</w:t>
            </w:r>
          </w:p>
        </w:tc>
      </w:tr>
      <w:tr w:rsidR="006D3186" w:rsidRPr="00F07739" w14:paraId="27BBC01C" w14:textId="77777777" w:rsidTr="006D3186">
        <w:tc>
          <w:tcPr>
            <w:tcW w:w="4503" w:type="dxa"/>
            <w:shd w:val="clear" w:color="auto" w:fill="auto"/>
            <w:vAlign w:val="center"/>
            <w:hideMark/>
          </w:tcPr>
          <w:p w14:paraId="0A516F5F" w14:textId="77777777" w:rsidR="006D3186" w:rsidRPr="00F07739" w:rsidRDefault="006D3186" w:rsidP="006D3186">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14:paraId="712A477B" w14:textId="77777777" w:rsidR="006D3186" w:rsidRPr="00F07739" w:rsidRDefault="006D3186" w:rsidP="006D3186">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14:paraId="7E052DD2" w14:textId="77777777" w:rsidR="006D3186" w:rsidRPr="00F07739" w:rsidRDefault="006D3186" w:rsidP="006D3186">
            <w:pPr>
              <w:rPr>
                <w:sz w:val="24"/>
                <w:szCs w:val="24"/>
              </w:rPr>
            </w:pPr>
            <w:r w:rsidRPr="00F07739">
              <w:rPr>
                <w:sz w:val="24"/>
                <w:szCs w:val="24"/>
              </w:rPr>
              <w:t>_____________________________</w:t>
            </w:r>
          </w:p>
        </w:tc>
      </w:tr>
      <w:tr w:rsidR="006D3186" w:rsidRPr="00F07739" w14:paraId="623D2B29" w14:textId="77777777" w:rsidTr="006D3186">
        <w:tc>
          <w:tcPr>
            <w:tcW w:w="4503" w:type="dxa"/>
            <w:shd w:val="clear" w:color="auto" w:fill="auto"/>
            <w:vAlign w:val="center"/>
            <w:hideMark/>
          </w:tcPr>
          <w:p w14:paraId="68C5BE86" w14:textId="77777777" w:rsidR="006D3186" w:rsidRPr="00F07739" w:rsidRDefault="006D3186" w:rsidP="006D3186">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14:paraId="052AF80B" w14:textId="77777777" w:rsidR="006D3186" w:rsidRPr="00F07739" w:rsidRDefault="006D3186" w:rsidP="006D3186">
            <w:pPr>
              <w:rPr>
                <w:sz w:val="24"/>
                <w:szCs w:val="24"/>
              </w:rPr>
            </w:pPr>
          </w:p>
        </w:tc>
        <w:tc>
          <w:tcPr>
            <w:tcW w:w="4395" w:type="dxa"/>
            <w:shd w:val="clear" w:color="auto" w:fill="auto"/>
            <w:vAlign w:val="center"/>
            <w:hideMark/>
          </w:tcPr>
          <w:p w14:paraId="5C7A7DE9"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име и презиме</w:t>
            </w:r>
          </w:p>
        </w:tc>
      </w:tr>
      <w:tr w:rsidR="006D3186" w:rsidRPr="00F07739" w14:paraId="3199407F" w14:textId="77777777" w:rsidTr="006D3186">
        <w:tc>
          <w:tcPr>
            <w:tcW w:w="4503" w:type="dxa"/>
            <w:shd w:val="clear" w:color="auto" w:fill="auto"/>
            <w:vAlign w:val="center"/>
            <w:hideMark/>
          </w:tcPr>
          <w:p w14:paraId="5FADA3BA" w14:textId="77777777" w:rsidR="006D3186" w:rsidRPr="00F07739" w:rsidRDefault="006D3186" w:rsidP="006D3186">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14:paraId="236EFCA0" w14:textId="77777777" w:rsidR="006D3186" w:rsidRPr="00F07739" w:rsidRDefault="006D3186" w:rsidP="006D3186">
            <w:pPr>
              <w:rPr>
                <w:sz w:val="24"/>
                <w:szCs w:val="24"/>
              </w:rPr>
            </w:pPr>
          </w:p>
        </w:tc>
        <w:tc>
          <w:tcPr>
            <w:tcW w:w="4395" w:type="dxa"/>
            <w:shd w:val="clear" w:color="auto" w:fill="auto"/>
            <w:vAlign w:val="center"/>
          </w:tcPr>
          <w:p w14:paraId="73DE48BC"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функција</w:t>
            </w:r>
          </w:p>
        </w:tc>
      </w:tr>
    </w:tbl>
    <w:p w14:paraId="5ED1F70B" w14:textId="793115C2" w:rsidR="00AD4C5F" w:rsidRPr="00AD4C5F" w:rsidRDefault="00AD4C5F" w:rsidP="006D3186">
      <w:pPr>
        <w:rPr>
          <w:rFonts w:cs="Arial"/>
          <w:sz w:val="24"/>
          <w:szCs w:val="24"/>
          <w:lang w:val="sr-Cyrl-RS"/>
        </w:rPr>
      </w:pPr>
    </w:p>
    <w:sectPr w:rsidR="00AD4C5F" w:rsidRPr="00AD4C5F" w:rsidSect="00EE3008">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65A25" w14:textId="77777777" w:rsidR="00D64BB2" w:rsidRDefault="00D64BB2">
      <w:r>
        <w:separator/>
      </w:r>
    </w:p>
    <w:p w14:paraId="0F8D0F57" w14:textId="77777777" w:rsidR="00D64BB2" w:rsidRDefault="00D64BB2"/>
  </w:endnote>
  <w:endnote w:type="continuationSeparator" w:id="0">
    <w:p w14:paraId="535C23FE" w14:textId="77777777" w:rsidR="00D64BB2" w:rsidRDefault="00D64BB2">
      <w:r>
        <w:continuationSeparator/>
      </w:r>
    </w:p>
    <w:p w14:paraId="10DDBA84" w14:textId="77777777" w:rsidR="00D64BB2" w:rsidRDefault="00D64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yala">
    <w:altName w:val="Times New Roman"/>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15D77" w14:textId="77777777" w:rsidR="00256857" w:rsidRDefault="0025685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256857" w:rsidRDefault="00256857" w:rsidP="00841BE7">
    <w:pPr>
      <w:pStyle w:val="Footer"/>
      <w:ind w:right="360"/>
    </w:pPr>
  </w:p>
  <w:p w14:paraId="0A8110C7" w14:textId="77777777" w:rsidR="00256857" w:rsidRDefault="0025685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77777777" w:rsidR="00256857" w:rsidRPr="0069589D" w:rsidRDefault="00256857"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F5562A">
              <w:rPr>
                <w:bCs/>
                <w:noProof/>
                <w:sz w:val="20"/>
              </w:rPr>
              <w:t>2</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F5562A">
              <w:rPr>
                <w:bCs/>
                <w:noProof/>
                <w:sz w:val="20"/>
              </w:rPr>
              <w:t>57</w:t>
            </w:r>
            <w:r w:rsidRPr="0069589D">
              <w:rPr>
                <w:bCs/>
                <w:sz w:val="20"/>
              </w:rPr>
              <w:fldChar w:fldCharType="end"/>
            </w:r>
          </w:p>
        </w:sdtContent>
      </w:sdt>
    </w:sdtContent>
  </w:sdt>
  <w:p w14:paraId="029ACFBA" w14:textId="77777777" w:rsidR="00256857" w:rsidRDefault="00256857"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27ABC11F" w14:textId="77777777" w:rsidR="00256857" w:rsidRPr="0069589D" w:rsidRDefault="00256857">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F5562A">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F5562A">
              <w:rPr>
                <w:bCs/>
                <w:noProof/>
                <w:sz w:val="20"/>
              </w:rPr>
              <w:t>57</w:t>
            </w:r>
            <w:r w:rsidRPr="0069589D">
              <w:rPr>
                <w:bCs/>
                <w:sz w:val="20"/>
              </w:rPr>
              <w:fldChar w:fldCharType="end"/>
            </w:r>
          </w:p>
        </w:sdtContent>
      </w:sdt>
    </w:sdtContent>
  </w:sdt>
  <w:p w14:paraId="031C94C3" w14:textId="77777777" w:rsidR="00256857" w:rsidRDefault="002568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FF57A" w14:textId="77777777" w:rsidR="00D64BB2" w:rsidRDefault="00D64BB2">
      <w:r>
        <w:separator/>
      </w:r>
    </w:p>
    <w:p w14:paraId="7DB91226" w14:textId="77777777" w:rsidR="00D64BB2" w:rsidRDefault="00D64BB2"/>
  </w:footnote>
  <w:footnote w:type="continuationSeparator" w:id="0">
    <w:p w14:paraId="7B4D87F5" w14:textId="77777777" w:rsidR="00D64BB2" w:rsidRDefault="00D64BB2">
      <w:r>
        <w:continuationSeparator/>
      </w:r>
    </w:p>
    <w:p w14:paraId="6865B53E" w14:textId="77777777" w:rsidR="00D64BB2" w:rsidRDefault="00D64B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7EEF5" w14:textId="77777777" w:rsidR="00256857" w:rsidRDefault="00256857" w:rsidP="004276AD">
    <w:pPr>
      <w:pStyle w:val="Header"/>
      <w:rPr>
        <w:sz w:val="20"/>
      </w:rPr>
    </w:pPr>
  </w:p>
  <w:p w14:paraId="3396E1C1" w14:textId="77777777" w:rsidR="00256857" w:rsidRDefault="00256857" w:rsidP="00CC2AFC">
    <w:pPr>
      <w:pStyle w:val="Header"/>
      <w:spacing w:before="0"/>
      <w:jc w:val="center"/>
      <w:rPr>
        <w:i/>
        <w:sz w:val="20"/>
      </w:rPr>
    </w:pPr>
    <w:r w:rsidRPr="00B25BA8">
      <w:rPr>
        <w:i/>
        <w:sz w:val="20"/>
      </w:rPr>
      <w:t>ЈП „</w:t>
    </w:r>
    <w:r>
      <w:rPr>
        <w:i/>
        <w:sz w:val="20"/>
      </w:rPr>
      <w:t>Електропривреда Србије“ Београд</w:t>
    </w:r>
  </w:p>
  <w:p w14:paraId="3E5F7E28" w14:textId="571266DF" w:rsidR="00256857" w:rsidRPr="00B25BA8" w:rsidRDefault="00256857" w:rsidP="00CC2AFC">
    <w:pPr>
      <w:pStyle w:val="Header"/>
      <w:spacing w:before="0"/>
      <w:jc w:val="center"/>
      <w:rPr>
        <w:i/>
        <w:sz w:val="20"/>
      </w:rPr>
    </w:pPr>
    <w:r w:rsidRPr="00B25BA8">
      <w:rPr>
        <w:i/>
        <w:sz w:val="20"/>
      </w:rPr>
      <w:t>Конкурсна документација JN</w:t>
    </w:r>
    <w:r>
      <w:rPr>
        <w:i/>
        <w:sz w:val="20"/>
      </w:rPr>
      <w:t>/7</w:t>
    </w:r>
    <w:r w:rsidRPr="00B25BA8">
      <w:rPr>
        <w:i/>
        <w:sz w:val="20"/>
      </w:rPr>
      <w:t>000/0</w:t>
    </w:r>
    <w:r>
      <w:rPr>
        <w:i/>
        <w:sz w:val="20"/>
        <w:lang w:val="sr-Cyrl-RS"/>
      </w:rPr>
      <w:t>001</w:t>
    </w:r>
    <w:r w:rsidRPr="00B25BA8">
      <w:rPr>
        <w:i/>
        <w:sz w:val="20"/>
      </w:rPr>
      <w:t>/2016</w:t>
    </w:r>
  </w:p>
  <w:p w14:paraId="7077A496" w14:textId="77777777" w:rsidR="00256857" w:rsidRDefault="002568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0972" w14:textId="77777777" w:rsidR="00256857" w:rsidRDefault="00256857">
    <w:pPr>
      <w:pStyle w:val="Header"/>
    </w:pPr>
  </w:p>
  <w:p w14:paraId="4872451A" w14:textId="77777777" w:rsidR="00256857" w:rsidRPr="00210557" w:rsidRDefault="00256857"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4B139A0"/>
    <w:multiLevelType w:val="multilevel"/>
    <w:tmpl w:val="F1D8B4A4"/>
    <w:lvl w:ilvl="0">
      <w:start w:val="7"/>
      <w:numFmt w:val="decimal"/>
      <w:lvlText w:val="%1."/>
      <w:lvlJc w:val="left"/>
      <w:pPr>
        <w:ind w:left="390" w:hanging="390"/>
      </w:pPr>
      <w:rPr>
        <w:rFonts w:ascii="Arial" w:eastAsia="Calibri" w:hAnsi="Arial" w:cs="Arial" w:hint="default"/>
        <w:color w:val="auto"/>
        <w:sz w:val="24"/>
      </w:rPr>
    </w:lvl>
    <w:lvl w:ilvl="1">
      <w:start w:val="1"/>
      <w:numFmt w:val="decimal"/>
      <w:lvlText w:val="%1.%2."/>
      <w:lvlJc w:val="left"/>
      <w:pPr>
        <w:ind w:left="1110" w:hanging="390"/>
      </w:pPr>
      <w:rPr>
        <w:rFonts w:ascii="Arial" w:eastAsia="Calibri" w:hAnsi="Arial" w:cs="Arial" w:hint="default"/>
        <w:color w:val="auto"/>
        <w:sz w:val="24"/>
      </w:rPr>
    </w:lvl>
    <w:lvl w:ilvl="2">
      <w:start w:val="1"/>
      <w:numFmt w:val="decimal"/>
      <w:lvlText w:val="%1.%2.%3."/>
      <w:lvlJc w:val="left"/>
      <w:pPr>
        <w:ind w:left="2160" w:hanging="720"/>
      </w:pPr>
      <w:rPr>
        <w:rFonts w:ascii="Arial" w:eastAsia="Calibri" w:hAnsi="Arial" w:cs="Arial" w:hint="default"/>
        <w:color w:val="auto"/>
        <w:sz w:val="24"/>
      </w:rPr>
    </w:lvl>
    <w:lvl w:ilvl="3">
      <w:start w:val="1"/>
      <w:numFmt w:val="decimal"/>
      <w:lvlText w:val="%1.%2.%3.%4."/>
      <w:lvlJc w:val="left"/>
      <w:pPr>
        <w:ind w:left="2880" w:hanging="720"/>
      </w:pPr>
      <w:rPr>
        <w:rFonts w:ascii="Arial" w:eastAsia="Calibri" w:hAnsi="Arial" w:cs="Arial" w:hint="default"/>
        <w:color w:val="auto"/>
        <w:sz w:val="24"/>
      </w:rPr>
    </w:lvl>
    <w:lvl w:ilvl="4">
      <w:start w:val="1"/>
      <w:numFmt w:val="decimal"/>
      <w:lvlText w:val="%1.%2.%3.%4.%5."/>
      <w:lvlJc w:val="left"/>
      <w:pPr>
        <w:ind w:left="3960" w:hanging="1080"/>
      </w:pPr>
      <w:rPr>
        <w:rFonts w:ascii="Arial" w:eastAsia="Calibri" w:hAnsi="Arial" w:cs="Arial" w:hint="default"/>
        <w:color w:val="auto"/>
        <w:sz w:val="24"/>
      </w:rPr>
    </w:lvl>
    <w:lvl w:ilvl="5">
      <w:start w:val="1"/>
      <w:numFmt w:val="decimal"/>
      <w:lvlText w:val="%1.%2.%3.%4.%5.%6."/>
      <w:lvlJc w:val="left"/>
      <w:pPr>
        <w:ind w:left="4680" w:hanging="1080"/>
      </w:pPr>
      <w:rPr>
        <w:rFonts w:ascii="Arial" w:eastAsia="Calibri" w:hAnsi="Arial" w:cs="Arial" w:hint="default"/>
        <w:color w:val="auto"/>
        <w:sz w:val="24"/>
      </w:rPr>
    </w:lvl>
    <w:lvl w:ilvl="6">
      <w:start w:val="1"/>
      <w:numFmt w:val="decimal"/>
      <w:lvlText w:val="%1.%2.%3.%4.%5.%6.%7."/>
      <w:lvlJc w:val="left"/>
      <w:pPr>
        <w:ind w:left="5760" w:hanging="1440"/>
      </w:pPr>
      <w:rPr>
        <w:rFonts w:ascii="Arial" w:eastAsia="Calibri" w:hAnsi="Arial" w:cs="Arial" w:hint="default"/>
        <w:color w:val="auto"/>
        <w:sz w:val="24"/>
      </w:rPr>
    </w:lvl>
    <w:lvl w:ilvl="7">
      <w:start w:val="1"/>
      <w:numFmt w:val="decimal"/>
      <w:lvlText w:val="%1.%2.%3.%4.%5.%6.%7.%8."/>
      <w:lvlJc w:val="left"/>
      <w:pPr>
        <w:ind w:left="6480" w:hanging="1440"/>
      </w:pPr>
      <w:rPr>
        <w:rFonts w:ascii="Arial" w:eastAsia="Calibri" w:hAnsi="Arial" w:cs="Arial" w:hint="default"/>
        <w:color w:val="auto"/>
        <w:sz w:val="24"/>
      </w:rPr>
    </w:lvl>
    <w:lvl w:ilvl="8">
      <w:start w:val="1"/>
      <w:numFmt w:val="decimal"/>
      <w:lvlText w:val="%1.%2.%3.%4.%5.%6.%7.%8.%9."/>
      <w:lvlJc w:val="left"/>
      <w:pPr>
        <w:ind w:left="7560" w:hanging="1800"/>
      </w:pPr>
      <w:rPr>
        <w:rFonts w:ascii="Arial" w:eastAsia="Calibri" w:hAnsi="Arial" w:cs="Arial" w:hint="default"/>
        <w:color w:val="auto"/>
        <w:sz w:val="24"/>
      </w:rPr>
    </w:lvl>
  </w:abstractNum>
  <w:abstractNum w:abstractNumId="51" w15:restartNumberingAfterBreak="0">
    <w:nsid w:val="08670D20"/>
    <w:multiLevelType w:val="hybridMultilevel"/>
    <w:tmpl w:val="77E2A07E"/>
    <w:lvl w:ilvl="0" w:tplc="54BC2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6" w15:restartNumberingAfterBreak="0">
    <w:nsid w:val="19075EDD"/>
    <w:multiLevelType w:val="hybridMultilevel"/>
    <w:tmpl w:val="2C087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CE03648"/>
    <w:multiLevelType w:val="hybridMultilevel"/>
    <w:tmpl w:val="07E66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440448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6" w15:restartNumberingAfterBreak="0">
    <w:nsid w:val="34A60F90"/>
    <w:multiLevelType w:val="multilevel"/>
    <w:tmpl w:val="8244E49A"/>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FF0000"/>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9BD3820"/>
    <w:multiLevelType w:val="hybridMultilevel"/>
    <w:tmpl w:val="A4BE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6D52232"/>
    <w:multiLevelType w:val="multilevel"/>
    <w:tmpl w:val="36C0C5CC"/>
    <w:lvl w:ilvl="0">
      <w:start w:val="1"/>
      <w:numFmt w:val="decimal"/>
      <w:lvlText w:val="%1."/>
      <w:lvlJc w:val="left"/>
      <w:pPr>
        <w:ind w:left="1080" w:hanging="360"/>
      </w:pPr>
      <w:rPr>
        <w:rFonts w:hint="default"/>
        <w:color w:val="FFFF00"/>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4"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48826A57"/>
    <w:multiLevelType w:val="hybridMultilevel"/>
    <w:tmpl w:val="BE26668A"/>
    <w:lvl w:ilvl="0" w:tplc="081A0001">
      <w:start w:val="1"/>
      <w:numFmt w:val="bullet"/>
      <w:lvlText w:val=""/>
      <w:lvlJc w:val="left"/>
      <w:pPr>
        <w:ind w:left="720" w:hanging="360"/>
      </w:pPr>
      <w:rPr>
        <w:rFonts w:ascii="Symbol" w:hAnsi="Symbol" w:hint="default"/>
      </w:rPr>
    </w:lvl>
    <w:lvl w:ilvl="1" w:tplc="53020734">
      <w:start w:val="6"/>
      <w:numFmt w:val="bullet"/>
      <w:lvlText w:val="-"/>
      <w:lvlJc w:val="left"/>
      <w:pPr>
        <w:ind w:left="1440" w:hanging="360"/>
      </w:pPr>
      <w:rPr>
        <w:rFonts w:ascii="Arial" w:eastAsia="Calibri"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15:restartNumberingAfterBreak="0">
    <w:nsid w:val="4BAD71C3"/>
    <w:multiLevelType w:val="hybridMultilevel"/>
    <w:tmpl w:val="72885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F5957B5"/>
    <w:multiLevelType w:val="hybridMultilevel"/>
    <w:tmpl w:val="E43A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245610B"/>
    <w:multiLevelType w:val="hybridMultilevel"/>
    <w:tmpl w:val="4FC00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527B0035"/>
    <w:multiLevelType w:val="hybridMultilevel"/>
    <w:tmpl w:val="026AE822"/>
    <w:lvl w:ilvl="0" w:tplc="DC24FE50">
      <w:start w:val="1"/>
      <w:numFmt w:val="decimal"/>
      <w:lvlText w:val="%1."/>
      <w:lvlJc w:val="left"/>
      <w:pPr>
        <w:ind w:left="720" w:hanging="360"/>
      </w:pPr>
      <w:rPr>
        <w:rFonts w:hint="default"/>
        <w:color w:val="FF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4"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6BB13F3"/>
    <w:multiLevelType w:val="hybridMultilevel"/>
    <w:tmpl w:val="07E66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0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E614C24"/>
    <w:multiLevelType w:val="hybridMultilevel"/>
    <w:tmpl w:val="7A743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6FA55B86"/>
    <w:multiLevelType w:val="hybridMultilevel"/>
    <w:tmpl w:val="DDD4BE8E"/>
    <w:lvl w:ilvl="0" w:tplc="34E0DD86">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7"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0" w15:restartNumberingAfterBreak="0">
    <w:nsid w:val="75BC0B73"/>
    <w:multiLevelType w:val="hybridMultilevel"/>
    <w:tmpl w:val="F52430D6"/>
    <w:lvl w:ilvl="0" w:tplc="081A000F">
      <w:start w:val="1"/>
      <w:numFmt w:val="bullet"/>
      <w:lvlText w:val="-"/>
      <w:lvlJc w:val="left"/>
      <w:pPr>
        <w:tabs>
          <w:tab w:val="num" w:pos="227"/>
        </w:tabs>
        <w:ind w:left="227" w:hanging="227"/>
      </w:pPr>
      <w:rPr>
        <w:rFonts w:ascii="Arial" w:eastAsia="Times New Roman" w:hAnsi="Aria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6"/>
  </w:num>
  <w:num w:numId="2">
    <w:abstractNumId w:val="68"/>
  </w:num>
  <w:num w:numId="3">
    <w:abstractNumId w:val="100"/>
  </w:num>
  <w:num w:numId="4">
    <w:abstractNumId w:val="58"/>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12"/>
  </w:num>
  <w:num w:numId="8">
    <w:abstractNumId w:val="74"/>
  </w:num>
  <w:num w:numId="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3"/>
  </w:num>
  <w:num w:numId="11">
    <w:abstractNumId w:val="80"/>
  </w:num>
  <w:num w:numId="12">
    <w:abstractNumId w:val="70"/>
  </w:num>
  <w:num w:numId="13">
    <w:abstractNumId w:val="62"/>
  </w:num>
  <w:num w:numId="14">
    <w:abstractNumId w:val="59"/>
  </w:num>
  <w:num w:numId="15">
    <w:abstractNumId w:val="114"/>
  </w:num>
  <w:num w:numId="16">
    <w:abstractNumId w:val="82"/>
  </w:num>
  <w:num w:numId="17">
    <w:abstractNumId w:val="72"/>
  </w:num>
  <w:num w:numId="18">
    <w:abstractNumId w:val="73"/>
  </w:num>
  <w:num w:numId="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num>
  <w:num w:numId="21">
    <w:abstractNumId w:val="101"/>
  </w:num>
  <w:num w:numId="22">
    <w:abstractNumId w:val="105"/>
  </w:num>
  <w:num w:numId="23">
    <w:abstractNumId w:val="101"/>
  </w:num>
  <w:num w:numId="24">
    <w:abstractNumId w:val="52"/>
  </w:num>
  <w:num w:numId="25">
    <w:abstractNumId w:val="81"/>
  </w:num>
  <w:num w:numId="26">
    <w:abstractNumId w:val="60"/>
  </w:num>
  <w:num w:numId="27">
    <w:abstractNumId w:val="90"/>
  </w:num>
  <w:num w:numId="28">
    <w:abstractNumId w:val="69"/>
  </w:num>
  <w:num w:numId="29">
    <w:abstractNumId w:val="98"/>
  </w:num>
  <w:num w:numId="30">
    <w:abstractNumId w:val="93"/>
  </w:num>
  <w:num w:numId="31">
    <w:abstractNumId w:val="49"/>
  </w:num>
  <w:num w:numId="32">
    <w:abstractNumId w:val="53"/>
  </w:num>
  <w:num w:numId="33">
    <w:abstractNumId w:val="107"/>
  </w:num>
  <w:num w:numId="34">
    <w:abstractNumId w:val="94"/>
  </w:num>
  <w:num w:numId="35">
    <w:abstractNumId w:val="86"/>
  </w:num>
  <w:num w:numId="36">
    <w:abstractNumId w:val="95"/>
  </w:num>
  <w:num w:numId="37">
    <w:abstractNumId w:val="83"/>
  </w:num>
  <w:num w:numId="38">
    <w:abstractNumId w:val="91"/>
  </w:num>
  <w:num w:numId="39">
    <w:abstractNumId w:val="76"/>
  </w:num>
  <w:num w:numId="40">
    <w:abstractNumId w:val="77"/>
  </w:num>
  <w:num w:numId="41">
    <w:abstractNumId w:val="79"/>
  </w:num>
  <w:num w:numId="42">
    <w:abstractNumId w:val="92"/>
  </w:num>
  <w:num w:numId="43">
    <w:abstractNumId w:val="66"/>
  </w:num>
  <w:num w:numId="44">
    <w:abstractNumId w:val="89"/>
  </w:num>
  <w:num w:numId="45">
    <w:abstractNumId w:val="103"/>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4"/>
  </w:num>
  <w:num w:numId="49">
    <w:abstractNumId w:val="54"/>
  </w:num>
  <w:num w:numId="50">
    <w:abstractNumId w:val="96"/>
  </w:num>
  <w:num w:numId="51">
    <w:abstractNumId w:val="75"/>
  </w:num>
  <w:num w:numId="52">
    <w:abstractNumId w:val="85"/>
  </w:num>
  <w:num w:numId="53">
    <w:abstractNumId w:val="51"/>
  </w:num>
  <w:num w:numId="54">
    <w:abstractNumId w:val="110"/>
  </w:num>
  <w:num w:numId="55">
    <w:abstractNumId w:val="50"/>
  </w:num>
  <w:num w:numId="56">
    <w:abstractNumId w:val="8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FAC"/>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37D"/>
    <w:rsid w:val="000A070F"/>
    <w:rsid w:val="000A0720"/>
    <w:rsid w:val="000A10E3"/>
    <w:rsid w:val="000A2227"/>
    <w:rsid w:val="000A246F"/>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4BB"/>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073"/>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8D"/>
    <w:rsid w:val="000E4F91"/>
    <w:rsid w:val="000E5186"/>
    <w:rsid w:val="000E5886"/>
    <w:rsid w:val="000E5999"/>
    <w:rsid w:val="000E5CAC"/>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539"/>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79"/>
    <w:rsid w:val="00127BB9"/>
    <w:rsid w:val="00127FB9"/>
    <w:rsid w:val="001301EA"/>
    <w:rsid w:val="0013047A"/>
    <w:rsid w:val="00130595"/>
    <w:rsid w:val="00130633"/>
    <w:rsid w:val="00130A88"/>
    <w:rsid w:val="0013155E"/>
    <w:rsid w:val="0013191B"/>
    <w:rsid w:val="00131FFF"/>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1F"/>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4B3"/>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86"/>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5A82"/>
    <w:rsid w:val="00196151"/>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7CC"/>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9A2"/>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00D"/>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684"/>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2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90"/>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6C0B"/>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857"/>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B24"/>
    <w:rsid w:val="00276CBA"/>
    <w:rsid w:val="00276ED0"/>
    <w:rsid w:val="0027708B"/>
    <w:rsid w:val="00277323"/>
    <w:rsid w:val="00277438"/>
    <w:rsid w:val="0027775B"/>
    <w:rsid w:val="00277821"/>
    <w:rsid w:val="00277E89"/>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1C"/>
    <w:rsid w:val="002853AD"/>
    <w:rsid w:val="0028543A"/>
    <w:rsid w:val="0028544A"/>
    <w:rsid w:val="002855C9"/>
    <w:rsid w:val="0028583C"/>
    <w:rsid w:val="00286278"/>
    <w:rsid w:val="00286491"/>
    <w:rsid w:val="00286761"/>
    <w:rsid w:val="00286A2B"/>
    <w:rsid w:val="00286BF8"/>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CD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BEB"/>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3BB"/>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3BA"/>
    <w:rsid w:val="0031174B"/>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1D7"/>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E07"/>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934"/>
    <w:rsid w:val="003C6A93"/>
    <w:rsid w:val="003C6C52"/>
    <w:rsid w:val="003C71E2"/>
    <w:rsid w:val="003C7223"/>
    <w:rsid w:val="003C7CCE"/>
    <w:rsid w:val="003C7D8F"/>
    <w:rsid w:val="003D004D"/>
    <w:rsid w:val="003D00A4"/>
    <w:rsid w:val="003D018F"/>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366"/>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09F"/>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91A"/>
    <w:rsid w:val="00484F79"/>
    <w:rsid w:val="0048558B"/>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57B"/>
    <w:rsid w:val="004B5A0E"/>
    <w:rsid w:val="004B5A54"/>
    <w:rsid w:val="004B5C5A"/>
    <w:rsid w:val="004B5D05"/>
    <w:rsid w:val="004B5DC3"/>
    <w:rsid w:val="004B5ED3"/>
    <w:rsid w:val="004B62BF"/>
    <w:rsid w:val="004B6C38"/>
    <w:rsid w:val="004B7035"/>
    <w:rsid w:val="004B70F6"/>
    <w:rsid w:val="004B71D0"/>
    <w:rsid w:val="004B7338"/>
    <w:rsid w:val="004B7412"/>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C1B"/>
    <w:rsid w:val="00506033"/>
    <w:rsid w:val="005060FD"/>
    <w:rsid w:val="0050629D"/>
    <w:rsid w:val="00506AFC"/>
    <w:rsid w:val="00506EA2"/>
    <w:rsid w:val="00507883"/>
    <w:rsid w:val="00507896"/>
    <w:rsid w:val="00507B84"/>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4A8F"/>
    <w:rsid w:val="00525053"/>
    <w:rsid w:val="00525055"/>
    <w:rsid w:val="0052562A"/>
    <w:rsid w:val="005256F8"/>
    <w:rsid w:val="00525BA5"/>
    <w:rsid w:val="00525C03"/>
    <w:rsid w:val="00525DFF"/>
    <w:rsid w:val="0052656C"/>
    <w:rsid w:val="005265BC"/>
    <w:rsid w:val="00526985"/>
    <w:rsid w:val="00526DAD"/>
    <w:rsid w:val="00526E87"/>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3D3C"/>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48E"/>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6C"/>
    <w:rsid w:val="005B08A3"/>
    <w:rsid w:val="005B0B4C"/>
    <w:rsid w:val="005B108A"/>
    <w:rsid w:val="005B1305"/>
    <w:rsid w:val="005B14C3"/>
    <w:rsid w:val="005B14F4"/>
    <w:rsid w:val="005B1CE6"/>
    <w:rsid w:val="005B24DF"/>
    <w:rsid w:val="005B2A19"/>
    <w:rsid w:val="005B3552"/>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6D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83A"/>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39"/>
    <w:rsid w:val="00634B08"/>
    <w:rsid w:val="00634B29"/>
    <w:rsid w:val="00634B35"/>
    <w:rsid w:val="00634C74"/>
    <w:rsid w:val="00635397"/>
    <w:rsid w:val="00635528"/>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68"/>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561"/>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1AE"/>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4CB8"/>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63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2BA"/>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F87"/>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01"/>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1"/>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CE1"/>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D7C94"/>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05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06"/>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4D4A"/>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BB8"/>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1EB5"/>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8F7"/>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BD7"/>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29F"/>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5E"/>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12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04"/>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1E2"/>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C7D"/>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62D"/>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3FAB"/>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DD"/>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1D1"/>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868"/>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30F"/>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6A8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CAC"/>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C5F"/>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C1D"/>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2A"/>
    <w:rsid w:val="00B220FA"/>
    <w:rsid w:val="00B22119"/>
    <w:rsid w:val="00B2213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1E4"/>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799"/>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58AF"/>
    <w:rsid w:val="00B765FE"/>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3C3"/>
    <w:rsid w:val="00BD25A3"/>
    <w:rsid w:val="00BD290C"/>
    <w:rsid w:val="00BD2CA8"/>
    <w:rsid w:val="00BD2EE8"/>
    <w:rsid w:val="00BD3196"/>
    <w:rsid w:val="00BD331D"/>
    <w:rsid w:val="00BD3536"/>
    <w:rsid w:val="00BD3799"/>
    <w:rsid w:val="00BD3DC6"/>
    <w:rsid w:val="00BD427D"/>
    <w:rsid w:val="00BD45CB"/>
    <w:rsid w:val="00BD51C4"/>
    <w:rsid w:val="00BD5738"/>
    <w:rsid w:val="00BD581D"/>
    <w:rsid w:val="00BD5D00"/>
    <w:rsid w:val="00BD5DA7"/>
    <w:rsid w:val="00BD66DE"/>
    <w:rsid w:val="00BD6B3A"/>
    <w:rsid w:val="00BD6F1B"/>
    <w:rsid w:val="00BD72A8"/>
    <w:rsid w:val="00BD73C2"/>
    <w:rsid w:val="00BD7ABC"/>
    <w:rsid w:val="00BD7E2E"/>
    <w:rsid w:val="00BE03C3"/>
    <w:rsid w:val="00BE0691"/>
    <w:rsid w:val="00BE06C7"/>
    <w:rsid w:val="00BE0987"/>
    <w:rsid w:val="00BE0CD5"/>
    <w:rsid w:val="00BE1272"/>
    <w:rsid w:val="00BE15D8"/>
    <w:rsid w:val="00BE1A3D"/>
    <w:rsid w:val="00BE21A1"/>
    <w:rsid w:val="00BE2401"/>
    <w:rsid w:val="00BE274D"/>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A62"/>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A25"/>
    <w:rsid w:val="00BF2E1B"/>
    <w:rsid w:val="00BF2FE2"/>
    <w:rsid w:val="00BF320A"/>
    <w:rsid w:val="00BF3748"/>
    <w:rsid w:val="00BF37FD"/>
    <w:rsid w:val="00BF39C7"/>
    <w:rsid w:val="00BF4204"/>
    <w:rsid w:val="00BF43A5"/>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775"/>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31E"/>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79F"/>
    <w:rsid w:val="00C611DA"/>
    <w:rsid w:val="00C61D66"/>
    <w:rsid w:val="00C6201F"/>
    <w:rsid w:val="00C62755"/>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8E3"/>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A16"/>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457"/>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7CD"/>
    <w:rsid w:val="00D35466"/>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02B"/>
    <w:rsid w:val="00D45302"/>
    <w:rsid w:val="00D453F2"/>
    <w:rsid w:val="00D4552C"/>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BB2"/>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A27"/>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D3B"/>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8F6"/>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A2B"/>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AE7"/>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58A"/>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52E"/>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57EE9"/>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968"/>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E6B"/>
    <w:rsid w:val="00E83492"/>
    <w:rsid w:val="00E837C0"/>
    <w:rsid w:val="00E83E77"/>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6D6A"/>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1E3"/>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7B5"/>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4856"/>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2A"/>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A2C"/>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ECD"/>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BA6"/>
    <w:rsid w:val="00FC0C68"/>
    <w:rsid w:val="00FC0CA2"/>
    <w:rsid w:val="00FC0F99"/>
    <w:rsid w:val="00FC0FB9"/>
    <w:rsid w:val="00FC10E7"/>
    <w:rsid w:val="00FC118B"/>
    <w:rsid w:val="00FC137D"/>
    <w:rsid w:val="00FC18A0"/>
    <w:rsid w:val="00FC201D"/>
    <w:rsid w:val="00FC238F"/>
    <w:rsid w:val="00FC3349"/>
    <w:rsid w:val="00FC355A"/>
    <w:rsid w:val="00FC35D3"/>
    <w:rsid w:val="00FC3B2D"/>
    <w:rsid w:val="00FC4614"/>
    <w:rsid w:val="00FC58AF"/>
    <w:rsid w:val="00FC5F24"/>
    <w:rsid w:val="00FC5F8E"/>
    <w:rsid w:val="00FC6284"/>
    <w:rsid w:val="00FC68BA"/>
    <w:rsid w:val="00FC6A5C"/>
    <w:rsid w:val="00FC6C92"/>
    <w:rsid w:val="00FC7046"/>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71E381E1-CCF0-434A-8351-98F827AC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ana.dras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u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ana.dras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image" Target="media/image2.png"/><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image" Target="media/image3.png"/><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dras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A8B6D-7A5B-4DDC-9CB1-93F628FB53FA}"/>
</file>

<file path=customXml/itemProps10.xml><?xml version="1.0" encoding="utf-8"?>
<ds:datastoreItem xmlns:ds="http://schemas.openxmlformats.org/officeDocument/2006/customXml" ds:itemID="{3A273BFD-23BD-4999-8B45-7567FF99A507}"/>
</file>

<file path=customXml/itemProps100.xml><?xml version="1.0" encoding="utf-8"?>
<ds:datastoreItem xmlns:ds="http://schemas.openxmlformats.org/officeDocument/2006/customXml" ds:itemID="{7D01561A-73B2-41E0-BD8B-FE0B47AD914E}"/>
</file>

<file path=customXml/itemProps101.xml><?xml version="1.0" encoding="utf-8"?>
<ds:datastoreItem xmlns:ds="http://schemas.openxmlformats.org/officeDocument/2006/customXml" ds:itemID="{B84D1592-CCED-4F1B-9AC4-1EEFD3C34950}"/>
</file>

<file path=customXml/itemProps102.xml><?xml version="1.0" encoding="utf-8"?>
<ds:datastoreItem xmlns:ds="http://schemas.openxmlformats.org/officeDocument/2006/customXml" ds:itemID="{12904BAE-A543-412B-85F7-9FBEAB09D3FC}"/>
</file>

<file path=customXml/itemProps103.xml><?xml version="1.0" encoding="utf-8"?>
<ds:datastoreItem xmlns:ds="http://schemas.openxmlformats.org/officeDocument/2006/customXml" ds:itemID="{1447E9CE-FD38-4966-A5E8-DD0704828CA7}"/>
</file>

<file path=customXml/itemProps104.xml><?xml version="1.0" encoding="utf-8"?>
<ds:datastoreItem xmlns:ds="http://schemas.openxmlformats.org/officeDocument/2006/customXml" ds:itemID="{9EA8B438-E585-4624-A882-D63B3C36B980}"/>
</file>

<file path=customXml/itemProps105.xml><?xml version="1.0" encoding="utf-8"?>
<ds:datastoreItem xmlns:ds="http://schemas.openxmlformats.org/officeDocument/2006/customXml" ds:itemID="{E90EA4B3-B34E-495C-9682-53F1A597CE02}"/>
</file>

<file path=customXml/itemProps106.xml><?xml version="1.0" encoding="utf-8"?>
<ds:datastoreItem xmlns:ds="http://schemas.openxmlformats.org/officeDocument/2006/customXml" ds:itemID="{2E05D9E9-2025-410B-AF9C-EE198D3D0829}"/>
</file>

<file path=customXml/itemProps107.xml><?xml version="1.0" encoding="utf-8"?>
<ds:datastoreItem xmlns:ds="http://schemas.openxmlformats.org/officeDocument/2006/customXml" ds:itemID="{7070CAAD-FBE9-493A-86DC-6E9EC26A2745}"/>
</file>

<file path=customXml/itemProps108.xml><?xml version="1.0" encoding="utf-8"?>
<ds:datastoreItem xmlns:ds="http://schemas.openxmlformats.org/officeDocument/2006/customXml" ds:itemID="{D80E2230-769D-4D7A-B284-95BDFA138897}"/>
</file>

<file path=customXml/itemProps109.xml><?xml version="1.0" encoding="utf-8"?>
<ds:datastoreItem xmlns:ds="http://schemas.openxmlformats.org/officeDocument/2006/customXml" ds:itemID="{BB6C9701-22BE-4DCD-B8B4-A8B09C25CACA}"/>
</file>

<file path=customXml/itemProps11.xml><?xml version="1.0" encoding="utf-8"?>
<ds:datastoreItem xmlns:ds="http://schemas.openxmlformats.org/officeDocument/2006/customXml" ds:itemID="{8A012CBC-9D90-4562-9DE8-F372D0C6355E}"/>
</file>

<file path=customXml/itemProps110.xml><?xml version="1.0" encoding="utf-8"?>
<ds:datastoreItem xmlns:ds="http://schemas.openxmlformats.org/officeDocument/2006/customXml" ds:itemID="{AE163A34-A822-486B-8C5E-E639DD38A6C3}"/>
</file>

<file path=customXml/itemProps111.xml><?xml version="1.0" encoding="utf-8"?>
<ds:datastoreItem xmlns:ds="http://schemas.openxmlformats.org/officeDocument/2006/customXml" ds:itemID="{42395E8D-02EE-4854-A245-36833BDFD0C3}"/>
</file>

<file path=customXml/itemProps112.xml><?xml version="1.0" encoding="utf-8"?>
<ds:datastoreItem xmlns:ds="http://schemas.openxmlformats.org/officeDocument/2006/customXml" ds:itemID="{D87212FA-8713-494B-847F-E44354BE3472}"/>
</file>

<file path=customXml/itemProps113.xml><?xml version="1.0" encoding="utf-8"?>
<ds:datastoreItem xmlns:ds="http://schemas.openxmlformats.org/officeDocument/2006/customXml" ds:itemID="{FB8EBB0F-B66E-47F4-97B6-24EE25FA8631}"/>
</file>

<file path=customXml/itemProps114.xml><?xml version="1.0" encoding="utf-8"?>
<ds:datastoreItem xmlns:ds="http://schemas.openxmlformats.org/officeDocument/2006/customXml" ds:itemID="{FEBC272C-3A4F-4674-8D89-804F6E4B3AFB}"/>
</file>

<file path=customXml/itemProps115.xml><?xml version="1.0" encoding="utf-8"?>
<ds:datastoreItem xmlns:ds="http://schemas.openxmlformats.org/officeDocument/2006/customXml" ds:itemID="{14827A2C-E8DE-413F-BF53-F6027B05ED60}"/>
</file>

<file path=customXml/itemProps116.xml><?xml version="1.0" encoding="utf-8"?>
<ds:datastoreItem xmlns:ds="http://schemas.openxmlformats.org/officeDocument/2006/customXml" ds:itemID="{230C6C74-6D6C-4ED9-8FCC-F199DA18C52F}"/>
</file>

<file path=customXml/itemProps117.xml><?xml version="1.0" encoding="utf-8"?>
<ds:datastoreItem xmlns:ds="http://schemas.openxmlformats.org/officeDocument/2006/customXml" ds:itemID="{E5842945-5782-496E-8E8F-B7F5122DBDBC}"/>
</file>

<file path=customXml/itemProps118.xml><?xml version="1.0" encoding="utf-8"?>
<ds:datastoreItem xmlns:ds="http://schemas.openxmlformats.org/officeDocument/2006/customXml" ds:itemID="{2598D605-A23A-4DFA-842A-EE1F4FCD42D8}"/>
</file>

<file path=customXml/itemProps119.xml><?xml version="1.0" encoding="utf-8"?>
<ds:datastoreItem xmlns:ds="http://schemas.openxmlformats.org/officeDocument/2006/customXml" ds:itemID="{E3166A5D-011A-40BF-A2ED-60EDF1889423}"/>
</file>

<file path=customXml/itemProps12.xml><?xml version="1.0" encoding="utf-8"?>
<ds:datastoreItem xmlns:ds="http://schemas.openxmlformats.org/officeDocument/2006/customXml" ds:itemID="{BBE8BC15-6A83-40DE-A67A-68C34D571E51}"/>
</file>

<file path=customXml/itemProps120.xml><?xml version="1.0" encoding="utf-8"?>
<ds:datastoreItem xmlns:ds="http://schemas.openxmlformats.org/officeDocument/2006/customXml" ds:itemID="{C2CC5A8B-E5BE-47C1-921B-86F06DC38085}"/>
</file>

<file path=customXml/itemProps121.xml><?xml version="1.0" encoding="utf-8"?>
<ds:datastoreItem xmlns:ds="http://schemas.openxmlformats.org/officeDocument/2006/customXml" ds:itemID="{F53024D7-D70D-49E3-85F7-7D9994192024}"/>
</file>

<file path=customXml/itemProps122.xml><?xml version="1.0" encoding="utf-8"?>
<ds:datastoreItem xmlns:ds="http://schemas.openxmlformats.org/officeDocument/2006/customXml" ds:itemID="{7881ACB3-7BCB-41B6-B152-615283842B24}"/>
</file>

<file path=customXml/itemProps123.xml><?xml version="1.0" encoding="utf-8"?>
<ds:datastoreItem xmlns:ds="http://schemas.openxmlformats.org/officeDocument/2006/customXml" ds:itemID="{90AD2CC7-BE6C-4745-8679-9276D759CF16}"/>
</file>

<file path=customXml/itemProps124.xml><?xml version="1.0" encoding="utf-8"?>
<ds:datastoreItem xmlns:ds="http://schemas.openxmlformats.org/officeDocument/2006/customXml" ds:itemID="{30630901-0B78-48F6-8A09-1E5B50B0C95B}"/>
</file>

<file path=customXml/itemProps125.xml><?xml version="1.0" encoding="utf-8"?>
<ds:datastoreItem xmlns:ds="http://schemas.openxmlformats.org/officeDocument/2006/customXml" ds:itemID="{3586DDB0-9885-4850-A784-3745E42AB7AA}"/>
</file>

<file path=customXml/itemProps126.xml><?xml version="1.0" encoding="utf-8"?>
<ds:datastoreItem xmlns:ds="http://schemas.openxmlformats.org/officeDocument/2006/customXml" ds:itemID="{0C4AED7D-9172-4A42-88B8-C239EB9492AC}"/>
</file>

<file path=customXml/itemProps127.xml><?xml version="1.0" encoding="utf-8"?>
<ds:datastoreItem xmlns:ds="http://schemas.openxmlformats.org/officeDocument/2006/customXml" ds:itemID="{CEA126A2-D01B-4E33-B28B-6EE1E2DDACC2}"/>
</file>

<file path=customXml/itemProps128.xml><?xml version="1.0" encoding="utf-8"?>
<ds:datastoreItem xmlns:ds="http://schemas.openxmlformats.org/officeDocument/2006/customXml" ds:itemID="{571253FD-0D9B-48FB-9720-4E4A0BC61BDA}"/>
</file>

<file path=customXml/itemProps129.xml><?xml version="1.0" encoding="utf-8"?>
<ds:datastoreItem xmlns:ds="http://schemas.openxmlformats.org/officeDocument/2006/customXml" ds:itemID="{55A7A233-A671-4AB8-8C56-2B2FB6C46B49}"/>
</file>

<file path=customXml/itemProps13.xml><?xml version="1.0" encoding="utf-8"?>
<ds:datastoreItem xmlns:ds="http://schemas.openxmlformats.org/officeDocument/2006/customXml" ds:itemID="{B9EF4A23-E9DD-400B-BABB-32F84B084C9D}"/>
</file>

<file path=customXml/itemProps130.xml><?xml version="1.0" encoding="utf-8"?>
<ds:datastoreItem xmlns:ds="http://schemas.openxmlformats.org/officeDocument/2006/customXml" ds:itemID="{C8261549-338D-4922-BEA5-B06D70C4BB20}"/>
</file>

<file path=customXml/itemProps131.xml><?xml version="1.0" encoding="utf-8"?>
<ds:datastoreItem xmlns:ds="http://schemas.openxmlformats.org/officeDocument/2006/customXml" ds:itemID="{9FF91346-EFCF-48C7-B1DF-DEA0B8D2AB1A}"/>
</file>

<file path=customXml/itemProps132.xml><?xml version="1.0" encoding="utf-8"?>
<ds:datastoreItem xmlns:ds="http://schemas.openxmlformats.org/officeDocument/2006/customXml" ds:itemID="{FCB1201F-6AF6-4979-9DC7-66E791ACC432}"/>
</file>

<file path=customXml/itemProps133.xml><?xml version="1.0" encoding="utf-8"?>
<ds:datastoreItem xmlns:ds="http://schemas.openxmlformats.org/officeDocument/2006/customXml" ds:itemID="{4606D4A0-B2E4-4D31-B19D-F86F015C08DA}"/>
</file>

<file path=customXml/itemProps134.xml><?xml version="1.0" encoding="utf-8"?>
<ds:datastoreItem xmlns:ds="http://schemas.openxmlformats.org/officeDocument/2006/customXml" ds:itemID="{460F85A4-3397-4BD3-9FA3-A0DBE5DD6891}"/>
</file>

<file path=customXml/itemProps135.xml><?xml version="1.0" encoding="utf-8"?>
<ds:datastoreItem xmlns:ds="http://schemas.openxmlformats.org/officeDocument/2006/customXml" ds:itemID="{A62BAE32-76B6-473C-AA0C-E87B5F6820FB}"/>
</file>

<file path=customXml/itemProps136.xml><?xml version="1.0" encoding="utf-8"?>
<ds:datastoreItem xmlns:ds="http://schemas.openxmlformats.org/officeDocument/2006/customXml" ds:itemID="{C13A234B-E606-4033-9C04-94C6870FBE17}"/>
</file>

<file path=customXml/itemProps137.xml><?xml version="1.0" encoding="utf-8"?>
<ds:datastoreItem xmlns:ds="http://schemas.openxmlformats.org/officeDocument/2006/customXml" ds:itemID="{371FA025-EABE-4C0A-AA72-205789F7D7B5}"/>
</file>

<file path=customXml/itemProps138.xml><?xml version="1.0" encoding="utf-8"?>
<ds:datastoreItem xmlns:ds="http://schemas.openxmlformats.org/officeDocument/2006/customXml" ds:itemID="{4398E256-809A-4370-A26E-39389C0631DE}"/>
</file>

<file path=customXml/itemProps139.xml><?xml version="1.0" encoding="utf-8"?>
<ds:datastoreItem xmlns:ds="http://schemas.openxmlformats.org/officeDocument/2006/customXml" ds:itemID="{B072A6C8-8997-49B3-BFFF-A21984B62CF1}"/>
</file>

<file path=customXml/itemProps14.xml><?xml version="1.0" encoding="utf-8"?>
<ds:datastoreItem xmlns:ds="http://schemas.openxmlformats.org/officeDocument/2006/customXml" ds:itemID="{DB55BEE9-2E9E-498B-9163-6063AE9CFB58}"/>
</file>

<file path=customXml/itemProps140.xml><?xml version="1.0" encoding="utf-8"?>
<ds:datastoreItem xmlns:ds="http://schemas.openxmlformats.org/officeDocument/2006/customXml" ds:itemID="{AE3F5C46-468A-4C31-9624-160B0DA9F0AC}"/>
</file>

<file path=customXml/itemProps141.xml><?xml version="1.0" encoding="utf-8"?>
<ds:datastoreItem xmlns:ds="http://schemas.openxmlformats.org/officeDocument/2006/customXml" ds:itemID="{4652B0CB-0164-454D-A6C8-B63D83E40D23}"/>
</file>

<file path=customXml/itemProps142.xml><?xml version="1.0" encoding="utf-8"?>
<ds:datastoreItem xmlns:ds="http://schemas.openxmlformats.org/officeDocument/2006/customXml" ds:itemID="{D93ED919-2E68-427E-B3C2-228D845B68B0}"/>
</file>

<file path=customXml/itemProps143.xml><?xml version="1.0" encoding="utf-8"?>
<ds:datastoreItem xmlns:ds="http://schemas.openxmlformats.org/officeDocument/2006/customXml" ds:itemID="{7D375AF2-44EE-4D1B-B8D8-C79F48F7F064}"/>
</file>

<file path=customXml/itemProps144.xml><?xml version="1.0" encoding="utf-8"?>
<ds:datastoreItem xmlns:ds="http://schemas.openxmlformats.org/officeDocument/2006/customXml" ds:itemID="{78D5F3BE-8E01-4454-9D8C-6E76ABA9B2F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0F77C87-296F-46D6-85F1-6436A0BF4502}"/>
</file>

<file path=customXml/itemProps147.xml><?xml version="1.0" encoding="utf-8"?>
<ds:datastoreItem xmlns:ds="http://schemas.openxmlformats.org/officeDocument/2006/customXml" ds:itemID="{BEBFE268-CDDD-489C-AE79-091C3BDE32A9}"/>
</file>

<file path=customXml/itemProps148.xml><?xml version="1.0" encoding="utf-8"?>
<ds:datastoreItem xmlns:ds="http://schemas.openxmlformats.org/officeDocument/2006/customXml" ds:itemID="{C3C1B6F4-AA11-4C77-870D-2929EF3FA55E}"/>
</file>

<file path=customXml/itemProps149.xml><?xml version="1.0" encoding="utf-8"?>
<ds:datastoreItem xmlns:ds="http://schemas.openxmlformats.org/officeDocument/2006/customXml" ds:itemID="{DC7134B3-F76A-4F73-B241-FDECEAE47862}"/>
</file>

<file path=customXml/itemProps15.xml><?xml version="1.0" encoding="utf-8"?>
<ds:datastoreItem xmlns:ds="http://schemas.openxmlformats.org/officeDocument/2006/customXml" ds:itemID="{EBD5ABE3-BF54-4823-BDDB-F076C52FAAB1}"/>
</file>

<file path=customXml/itemProps150.xml><?xml version="1.0" encoding="utf-8"?>
<ds:datastoreItem xmlns:ds="http://schemas.openxmlformats.org/officeDocument/2006/customXml" ds:itemID="{8C25A77F-9639-48CF-B3AD-CCF96D0ECFA7}"/>
</file>

<file path=customXml/itemProps151.xml><?xml version="1.0" encoding="utf-8"?>
<ds:datastoreItem xmlns:ds="http://schemas.openxmlformats.org/officeDocument/2006/customXml" ds:itemID="{B56A8606-A93A-4740-8656-014CF99628DE}"/>
</file>

<file path=customXml/itemProps152.xml><?xml version="1.0" encoding="utf-8"?>
<ds:datastoreItem xmlns:ds="http://schemas.openxmlformats.org/officeDocument/2006/customXml" ds:itemID="{0569C10C-FC18-4859-B9A4-EEB8007CDBF2}"/>
</file>

<file path=customXml/itemProps153.xml><?xml version="1.0" encoding="utf-8"?>
<ds:datastoreItem xmlns:ds="http://schemas.openxmlformats.org/officeDocument/2006/customXml" ds:itemID="{44EEB364-47F8-42E0-AC78-5C9B84C18556}"/>
</file>

<file path=customXml/itemProps154.xml><?xml version="1.0" encoding="utf-8"?>
<ds:datastoreItem xmlns:ds="http://schemas.openxmlformats.org/officeDocument/2006/customXml" ds:itemID="{75A032C7-AD5B-4953-AA26-FBEC8E3028A7}"/>
</file>

<file path=customXml/itemProps155.xml><?xml version="1.0" encoding="utf-8"?>
<ds:datastoreItem xmlns:ds="http://schemas.openxmlformats.org/officeDocument/2006/customXml" ds:itemID="{35B1267E-0E8F-430D-B107-351050D633A5}"/>
</file>

<file path=customXml/itemProps156.xml><?xml version="1.0" encoding="utf-8"?>
<ds:datastoreItem xmlns:ds="http://schemas.openxmlformats.org/officeDocument/2006/customXml" ds:itemID="{973A76FD-757B-4DC7-85E4-BA228549B981}"/>
</file>

<file path=customXml/itemProps157.xml><?xml version="1.0" encoding="utf-8"?>
<ds:datastoreItem xmlns:ds="http://schemas.openxmlformats.org/officeDocument/2006/customXml" ds:itemID="{E9C31D81-E949-470B-8F1F-B77EF3338F1A}"/>
</file>

<file path=customXml/itemProps158.xml><?xml version="1.0" encoding="utf-8"?>
<ds:datastoreItem xmlns:ds="http://schemas.openxmlformats.org/officeDocument/2006/customXml" ds:itemID="{909C918A-B67A-495D-A0FB-3EE786068EA8}"/>
</file>

<file path=customXml/itemProps159.xml><?xml version="1.0" encoding="utf-8"?>
<ds:datastoreItem xmlns:ds="http://schemas.openxmlformats.org/officeDocument/2006/customXml" ds:itemID="{D5F6CCF6-E648-4FE1-B87B-9B279363725B}"/>
</file>

<file path=customXml/itemProps16.xml><?xml version="1.0" encoding="utf-8"?>
<ds:datastoreItem xmlns:ds="http://schemas.openxmlformats.org/officeDocument/2006/customXml" ds:itemID="{546F4F89-B7B3-451E-9F10-B5607B995585}"/>
</file>

<file path=customXml/itemProps160.xml><?xml version="1.0" encoding="utf-8"?>
<ds:datastoreItem xmlns:ds="http://schemas.openxmlformats.org/officeDocument/2006/customXml" ds:itemID="{190C3F67-8792-4177-BE53-D275B310C5ED}"/>
</file>

<file path=customXml/itemProps17.xml><?xml version="1.0" encoding="utf-8"?>
<ds:datastoreItem xmlns:ds="http://schemas.openxmlformats.org/officeDocument/2006/customXml" ds:itemID="{4D6311FD-A80E-4527-AC31-2696680A9926}"/>
</file>

<file path=customXml/itemProps18.xml><?xml version="1.0" encoding="utf-8"?>
<ds:datastoreItem xmlns:ds="http://schemas.openxmlformats.org/officeDocument/2006/customXml" ds:itemID="{67FCC1C8-EEB9-454F-90ED-37EE46704516}"/>
</file>

<file path=customXml/itemProps19.xml><?xml version="1.0" encoding="utf-8"?>
<ds:datastoreItem xmlns:ds="http://schemas.openxmlformats.org/officeDocument/2006/customXml" ds:itemID="{81A5CEE4-4F50-4B7E-A460-431F928E91C7}"/>
</file>

<file path=customXml/itemProps2.xml><?xml version="1.0" encoding="utf-8"?>
<ds:datastoreItem xmlns:ds="http://schemas.openxmlformats.org/officeDocument/2006/customXml" ds:itemID="{BE4355C4-7D50-4082-A1A6-793512F79CB1}"/>
</file>

<file path=customXml/itemProps20.xml><?xml version="1.0" encoding="utf-8"?>
<ds:datastoreItem xmlns:ds="http://schemas.openxmlformats.org/officeDocument/2006/customXml" ds:itemID="{22F27E3C-11BB-4E7D-B0D4-1700CAFE3054}"/>
</file>

<file path=customXml/itemProps21.xml><?xml version="1.0" encoding="utf-8"?>
<ds:datastoreItem xmlns:ds="http://schemas.openxmlformats.org/officeDocument/2006/customXml" ds:itemID="{FBF083A7-3CB0-45AA-9638-8AC781E77F04}"/>
</file>

<file path=customXml/itemProps22.xml><?xml version="1.0" encoding="utf-8"?>
<ds:datastoreItem xmlns:ds="http://schemas.openxmlformats.org/officeDocument/2006/customXml" ds:itemID="{B3524795-08A4-48E5-9528-03F98A7A9469}"/>
</file>

<file path=customXml/itemProps23.xml><?xml version="1.0" encoding="utf-8"?>
<ds:datastoreItem xmlns:ds="http://schemas.openxmlformats.org/officeDocument/2006/customXml" ds:itemID="{00D80F79-53B6-468C-8E2F-B20B7ED66220}"/>
</file>

<file path=customXml/itemProps24.xml><?xml version="1.0" encoding="utf-8"?>
<ds:datastoreItem xmlns:ds="http://schemas.openxmlformats.org/officeDocument/2006/customXml" ds:itemID="{738BAE60-9ED3-423C-A2DC-A23CB0348AFE}"/>
</file>

<file path=customXml/itemProps25.xml><?xml version="1.0" encoding="utf-8"?>
<ds:datastoreItem xmlns:ds="http://schemas.openxmlformats.org/officeDocument/2006/customXml" ds:itemID="{4D53A6C2-873C-4DDE-8189-E2CD575E41F2}"/>
</file>

<file path=customXml/itemProps26.xml><?xml version="1.0" encoding="utf-8"?>
<ds:datastoreItem xmlns:ds="http://schemas.openxmlformats.org/officeDocument/2006/customXml" ds:itemID="{AE165209-15C4-48B1-B0BE-CB5DF849A573}"/>
</file>

<file path=customXml/itemProps27.xml><?xml version="1.0" encoding="utf-8"?>
<ds:datastoreItem xmlns:ds="http://schemas.openxmlformats.org/officeDocument/2006/customXml" ds:itemID="{1DF9A1DC-62B4-483B-B2DE-5EA3FC558D27}"/>
</file>

<file path=customXml/itemProps28.xml><?xml version="1.0" encoding="utf-8"?>
<ds:datastoreItem xmlns:ds="http://schemas.openxmlformats.org/officeDocument/2006/customXml" ds:itemID="{4440F2D4-D02F-4C52-ACF3-196F7C5B1B01}"/>
</file>

<file path=customXml/itemProps29.xml><?xml version="1.0" encoding="utf-8"?>
<ds:datastoreItem xmlns:ds="http://schemas.openxmlformats.org/officeDocument/2006/customXml" ds:itemID="{14F50211-E3D6-49DA-ADB4-AC2D4B8B3E95}"/>
</file>

<file path=customXml/itemProps3.xml><?xml version="1.0" encoding="utf-8"?>
<ds:datastoreItem xmlns:ds="http://schemas.openxmlformats.org/officeDocument/2006/customXml" ds:itemID="{6BD18E91-1EEB-462B-8B59-5FCEE3F6D9FC}"/>
</file>

<file path=customXml/itemProps30.xml><?xml version="1.0" encoding="utf-8"?>
<ds:datastoreItem xmlns:ds="http://schemas.openxmlformats.org/officeDocument/2006/customXml" ds:itemID="{1D3AB46B-F21D-4F37-B857-56FB8A7B5F2B}"/>
</file>

<file path=customXml/itemProps31.xml><?xml version="1.0" encoding="utf-8"?>
<ds:datastoreItem xmlns:ds="http://schemas.openxmlformats.org/officeDocument/2006/customXml" ds:itemID="{8D5EE15C-381A-4070-BA67-24C24429BD7F}"/>
</file>

<file path=customXml/itemProps32.xml><?xml version="1.0" encoding="utf-8"?>
<ds:datastoreItem xmlns:ds="http://schemas.openxmlformats.org/officeDocument/2006/customXml" ds:itemID="{AEE80D53-46D5-4E15-AA62-9C3657DF6FCA}"/>
</file>

<file path=customXml/itemProps33.xml><?xml version="1.0" encoding="utf-8"?>
<ds:datastoreItem xmlns:ds="http://schemas.openxmlformats.org/officeDocument/2006/customXml" ds:itemID="{E0932919-FA2F-411B-9391-074D552E1344}"/>
</file>

<file path=customXml/itemProps34.xml><?xml version="1.0" encoding="utf-8"?>
<ds:datastoreItem xmlns:ds="http://schemas.openxmlformats.org/officeDocument/2006/customXml" ds:itemID="{8E3E6BE3-167B-4A2D-8246-9C8463392716}"/>
</file>

<file path=customXml/itemProps35.xml><?xml version="1.0" encoding="utf-8"?>
<ds:datastoreItem xmlns:ds="http://schemas.openxmlformats.org/officeDocument/2006/customXml" ds:itemID="{B440AF58-C253-467B-84AE-16D000F98D2A}"/>
</file>

<file path=customXml/itemProps36.xml><?xml version="1.0" encoding="utf-8"?>
<ds:datastoreItem xmlns:ds="http://schemas.openxmlformats.org/officeDocument/2006/customXml" ds:itemID="{7F91A948-AC4F-49B6-AE32-1FCFEDFA96EC}"/>
</file>

<file path=customXml/itemProps37.xml><?xml version="1.0" encoding="utf-8"?>
<ds:datastoreItem xmlns:ds="http://schemas.openxmlformats.org/officeDocument/2006/customXml" ds:itemID="{1F4D402D-34A8-4EAD-8C65-E2152BB94332}"/>
</file>

<file path=customXml/itemProps38.xml><?xml version="1.0" encoding="utf-8"?>
<ds:datastoreItem xmlns:ds="http://schemas.openxmlformats.org/officeDocument/2006/customXml" ds:itemID="{70A67A9F-3FD4-44D0-B260-2871C3F46EF5}"/>
</file>

<file path=customXml/itemProps39.xml><?xml version="1.0" encoding="utf-8"?>
<ds:datastoreItem xmlns:ds="http://schemas.openxmlformats.org/officeDocument/2006/customXml" ds:itemID="{B43DF5CE-77E1-45E0-BC57-63B66B6C3D5D}"/>
</file>

<file path=customXml/itemProps4.xml><?xml version="1.0" encoding="utf-8"?>
<ds:datastoreItem xmlns:ds="http://schemas.openxmlformats.org/officeDocument/2006/customXml" ds:itemID="{AC7EA5B3-8224-4DF0-837C-8E7CBD2A5F6C}"/>
</file>

<file path=customXml/itemProps40.xml><?xml version="1.0" encoding="utf-8"?>
<ds:datastoreItem xmlns:ds="http://schemas.openxmlformats.org/officeDocument/2006/customXml" ds:itemID="{F037326C-1F23-48E1-8A70-432FA16A663C}"/>
</file>

<file path=customXml/itemProps41.xml><?xml version="1.0" encoding="utf-8"?>
<ds:datastoreItem xmlns:ds="http://schemas.openxmlformats.org/officeDocument/2006/customXml" ds:itemID="{B6E9998A-F0EF-4C8C-A452-405C71720C94}"/>
</file>

<file path=customXml/itemProps42.xml><?xml version="1.0" encoding="utf-8"?>
<ds:datastoreItem xmlns:ds="http://schemas.openxmlformats.org/officeDocument/2006/customXml" ds:itemID="{FC2E84B6-7F2C-4843-B4B4-0423CFF7A2D5}"/>
</file>

<file path=customXml/itemProps43.xml><?xml version="1.0" encoding="utf-8"?>
<ds:datastoreItem xmlns:ds="http://schemas.openxmlformats.org/officeDocument/2006/customXml" ds:itemID="{AF2DC573-1FE7-4CDD-BA03-489CD7098769}"/>
</file>

<file path=customXml/itemProps44.xml><?xml version="1.0" encoding="utf-8"?>
<ds:datastoreItem xmlns:ds="http://schemas.openxmlformats.org/officeDocument/2006/customXml" ds:itemID="{ED2F0A16-20E2-47FE-B2BA-36FED60488BF}"/>
</file>

<file path=customXml/itemProps45.xml><?xml version="1.0" encoding="utf-8"?>
<ds:datastoreItem xmlns:ds="http://schemas.openxmlformats.org/officeDocument/2006/customXml" ds:itemID="{292D2E6D-18E1-4987-9F2F-36D2DF8CE3EE}"/>
</file>

<file path=customXml/itemProps46.xml><?xml version="1.0" encoding="utf-8"?>
<ds:datastoreItem xmlns:ds="http://schemas.openxmlformats.org/officeDocument/2006/customXml" ds:itemID="{AD5B5F05-4A7F-4EFB-AB0F-F4D6D7C7F592}"/>
</file>

<file path=customXml/itemProps47.xml><?xml version="1.0" encoding="utf-8"?>
<ds:datastoreItem xmlns:ds="http://schemas.openxmlformats.org/officeDocument/2006/customXml" ds:itemID="{96EB1159-E639-4166-81BA-15C580A73535}"/>
</file>

<file path=customXml/itemProps48.xml><?xml version="1.0" encoding="utf-8"?>
<ds:datastoreItem xmlns:ds="http://schemas.openxmlformats.org/officeDocument/2006/customXml" ds:itemID="{13484C40-CC04-421C-AB04-3E3E802CE975}"/>
</file>

<file path=customXml/itemProps49.xml><?xml version="1.0" encoding="utf-8"?>
<ds:datastoreItem xmlns:ds="http://schemas.openxmlformats.org/officeDocument/2006/customXml" ds:itemID="{82F7C639-422D-4D0F-8FC2-9E66C4A6B960}"/>
</file>

<file path=customXml/itemProps5.xml><?xml version="1.0" encoding="utf-8"?>
<ds:datastoreItem xmlns:ds="http://schemas.openxmlformats.org/officeDocument/2006/customXml" ds:itemID="{7383F95C-11B0-4CAB-8DEA-A73EE613759E}"/>
</file>

<file path=customXml/itemProps50.xml><?xml version="1.0" encoding="utf-8"?>
<ds:datastoreItem xmlns:ds="http://schemas.openxmlformats.org/officeDocument/2006/customXml" ds:itemID="{52A3B33D-6375-4CBA-AED4-0656540DBD2B}"/>
</file>

<file path=customXml/itemProps51.xml><?xml version="1.0" encoding="utf-8"?>
<ds:datastoreItem xmlns:ds="http://schemas.openxmlformats.org/officeDocument/2006/customXml" ds:itemID="{3134EC64-D1A7-4ADA-AAC2-6141031E8EDF}"/>
</file>

<file path=customXml/itemProps52.xml><?xml version="1.0" encoding="utf-8"?>
<ds:datastoreItem xmlns:ds="http://schemas.openxmlformats.org/officeDocument/2006/customXml" ds:itemID="{8C21E4B3-A221-4828-8BDF-D49C1BF5D6D1}"/>
</file>

<file path=customXml/itemProps53.xml><?xml version="1.0" encoding="utf-8"?>
<ds:datastoreItem xmlns:ds="http://schemas.openxmlformats.org/officeDocument/2006/customXml" ds:itemID="{A93697E3-EA66-4A7E-A4DF-31FFD975AD57}"/>
</file>

<file path=customXml/itemProps54.xml><?xml version="1.0" encoding="utf-8"?>
<ds:datastoreItem xmlns:ds="http://schemas.openxmlformats.org/officeDocument/2006/customXml" ds:itemID="{3E003449-1A85-4BB4-A815-63A821432EB6}"/>
</file>

<file path=customXml/itemProps55.xml><?xml version="1.0" encoding="utf-8"?>
<ds:datastoreItem xmlns:ds="http://schemas.openxmlformats.org/officeDocument/2006/customXml" ds:itemID="{DD43B44B-2B37-4F18-8E99-EEFEAD8A9EC0}"/>
</file>

<file path=customXml/itemProps56.xml><?xml version="1.0" encoding="utf-8"?>
<ds:datastoreItem xmlns:ds="http://schemas.openxmlformats.org/officeDocument/2006/customXml" ds:itemID="{A504F749-596C-49BA-8EC3-6A327BCFF280}"/>
</file>

<file path=customXml/itemProps57.xml><?xml version="1.0" encoding="utf-8"?>
<ds:datastoreItem xmlns:ds="http://schemas.openxmlformats.org/officeDocument/2006/customXml" ds:itemID="{673CBD60-DB56-45A4-B982-9007AD781ABF}"/>
</file>

<file path=customXml/itemProps58.xml><?xml version="1.0" encoding="utf-8"?>
<ds:datastoreItem xmlns:ds="http://schemas.openxmlformats.org/officeDocument/2006/customXml" ds:itemID="{929CA646-63B2-4B53-B3F0-5AEA2F56D162}"/>
</file>

<file path=customXml/itemProps59.xml><?xml version="1.0" encoding="utf-8"?>
<ds:datastoreItem xmlns:ds="http://schemas.openxmlformats.org/officeDocument/2006/customXml" ds:itemID="{48B15F47-ABFA-46F5-8D3B-70316471F0C5}"/>
</file>

<file path=customXml/itemProps6.xml><?xml version="1.0" encoding="utf-8"?>
<ds:datastoreItem xmlns:ds="http://schemas.openxmlformats.org/officeDocument/2006/customXml" ds:itemID="{3C10ED2E-E956-46F4-91F3-03394D265DB3}"/>
</file>

<file path=customXml/itemProps60.xml><?xml version="1.0" encoding="utf-8"?>
<ds:datastoreItem xmlns:ds="http://schemas.openxmlformats.org/officeDocument/2006/customXml" ds:itemID="{AC29B427-0EC2-4C1A-A999-4524FF96B7BB}"/>
</file>

<file path=customXml/itemProps61.xml><?xml version="1.0" encoding="utf-8"?>
<ds:datastoreItem xmlns:ds="http://schemas.openxmlformats.org/officeDocument/2006/customXml" ds:itemID="{53677D0A-7A43-48B5-A38E-083AE52B9332}"/>
</file>

<file path=customXml/itemProps62.xml><?xml version="1.0" encoding="utf-8"?>
<ds:datastoreItem xmlns:ds="http://schemas.openxmlformats.org/officeDocument/2006/customXml" ds:itemID="{841DB7A5-9224-460F-9855-E3ACBD21C858}"/>
</file>

<file path=customXml/itemProps63.xml><?xml version="1.0" encoding="utf-8"?>
<ds:datastoreItem xmlns:ds="http://schemas.openxmlformats.org/officeDocument/2006/customXml" ds:itemID="{F3F17AEC-4ED3-4E0B-947E-1A1AD131384B}"/>
</file>

<file path=customXml/itemProps64.xml><?xml version="1.0" encoding="utf-8"?>
<ds:datastoreItem xmlns:ds="http://schemas.openxmlformats.org/officeDocument/2006/customXml" ds:itemID="{0E6194B3-6E43-4024-8DE8-9820D8665501}"/>
</file>

<file path=customXml/itemProps65.xml><?xml version="1.0" encoding="utf-8"?>
<ds:datastoreItem xmlns:ds="http://schemas.openxmlformats.org/officeDocument/2006/customXml" ds:itemID="{A275D423-130A-4D49-9607-6EF4FDC2B1FD}"/>
</file>

<file path=customXml/itemProps66.xml><?xml version="1.0" encoding="utf-8"?>
<ds:datastoreItem xmlns:ds="http://schemas.openxmlformats.org/officeDocument/2006/customXml" ds:itemID="{F1F934B7-556D-44F6-BAA8-D14D397C0173}"/>
</file>

<file path=customXml/itemProps67.xml><?xml version="1.0" encoding="utf-8"?>
<ds:datastoreItem xmlns:ds="http://schemas.openxmlformats.org/officeDocument/2006/customXml" ds:itemID="{F8ED6CCF-6CDA-4432-95CB-90ED8A28AAA1}"/>
</file>

<file path=customXml/itemProps68.xml><?xml version="1.0" encoding="utf-8"?>
<ds:datastoreItem xmlns:ds="http://schemas.openxmlformats.org/officeDocument/2006/customXml" ds:itemID="{76695EF8-2AA8-4529-9CB8-C55C222A05FE}"/>
</file>

<file path=customXml/itemProps69.xml><?xml version="1.0" encoding="utf-8"?>
<ds:datastoreItem xmlns:ds="http://schemas.openxmlformats.org/officeDocument/2006/customXml" ds:itemID="{FAE5B165-9596-4AC7-A252-974B6D030299}"/>
</file>

<file path=customXml/itemProps7.xml><?xml version="1.0" encoding="utf-8"?>
<ds:datastoreItem xmlns:ds="http://schemas.openxmlformats.org/officeDocument/2006/customXml" ds:itemID="{75E1E572-0A68-47AA-AFD5-A95BF4C803BD}"/>
</file>

<file path=customXml/itemProps70.xml><?xml version="1.0" encoding="utf-8"?>
<ds:datastoreItem xmlns:ds="http://schemas.openxmlformats.org/officeDocument/2006/customXml" ds:itemID="{1D14D3DE-7C22-420D-9E39-233D6A4568AE}"/>
</file>

<file path=customXml/itemProps71.xml><?xml version="1.0" encoding="utf-8"?>
<ds:datastoreItem xmlns:ds="http://schemas.openxmlformats.org/officeDocument/2006/customXml" ds:itemID="{1A95EDEB-2B01-4383-8564-A8001396B821}"/>
</file>

<file path=customXml/itemProps72.xml><?xml version="1.0" encoding="utf-8"?>
<ds:datastoreItem xmlns:ds="http://schemas.openxmlformats.org/officeDocument/2006/customXml" ds:itemID="{76FA53FC-B838-4DB0-8312-97309C51BBAF}"/>
</file>

<file path=customXml/itemProps73.xml><?xml version="1.0" encoding="utf-8"?>
<ds:datastoreItem xmlns:ds="http://schemas.openxmlformats.org/officeDocument/2006/customXml" ds:itemID="{80A76EA3-E7F9-4082-BC6B-C624AAF66324}"/>
</file>

<file path=customXml/itemProps74.xml><?xml version="1.0" encoding="utf-8"?>
<ds:datastoreItem xmlns:ds="http://schemas.openxmlformats.org/officeDocument/2006/customXml" ds:itemID="{B0D8E4BE-399E-4F8F-A8A8-00188CD2D6A9}"/>
</file>

<file path=customXml/itemProps75.xml><?xml version="1.0" encoding="utf-8"?>
<ds:datastoreItem xmlns:ds="http://schemas.openxmlformats.org/officeDocument/2006/customXml" ds:itemID="{21A220DF-043B-4AB2-A721-FA86F12C60D3}"/>
</file>

<file path=customXml/itemProps76.xml><?xml version="1.0" encoding="utf-8"?>
<ds:datastoreItem xmlns:ds="http://schemas.openxmlformats.org/officeDocument/2006/customXml" ds:itemID="{8D7E829F-586D-4DAF-92AD-431D9312687E}"/>
</file>

<file path=customXml/itemProps77.xml><?xml version="1.0" encoding="utf-8"?>
<ds:datastoreItem xmlns:ds="http://schemas.openxmlformats.org/officeDocument/2006/customXml" ds:itemID="{108779CC-04F7-43AA-9DB6-F65CC572F210}"/>
</file>

<file path=customXml/itemProps78.xml><?xml version="1.0" encoding="utf-8"?>
<ds:datastoreItem xmlns:ds="http://schemas.openxmlformats.org/officeDocument/2006/customXml" ds:itemID="{1B96D705-4560-4882-A7E3-02A441BDF7C3}"/>
</file>

<file path=customXml/itemProps79.xml><?xml version="1.0" encoding="utf-8"?>
<ds:datastoreItem xmlns:ds="http://schemas.openxmlformats.org/officeDocument/2006/customXml" ds:itemID="{86D33EFC-2C56-424A-BB8C-836D2FFBE21E}"/>
</file>

<file path=customXml/itemProps8.xml><?xml version="1.0" encoding="utf-8"?>
<ds:datastoreItem xmlns:ds="http://schemas.openxmlformats.org/officeDocument/2006/customXml" ds:itemID="{3D50A725-EB59-460E-88F0-FB3107A8CFBB}"/>
</file>

<file path=customXml/itemProps80.xml><?xml version="1.0" encoding="utf-8"?>
<ds:datastoreItem xmlns:ds="http://schemas.openxmlformats.org/officeDocument/2006/customXml" ds:itemID="{A4E962E6-250F-415C-90AF-9723A5266E45}"/>
</file>

<file path=customXml/itemProps81.xml><?xml version="1.0" encoding="utf-8"?>
<ds:datastoreItem xmlns:ds="http://schemas.openxmlformats.org/officeDocument/2006/customXml" ds:itemID="{7F7940DC-4069-4069-959D-51111257D620}"/>
</file>

<file path=customXml/itemProps82.xml><?xml version="1.0" encoding="utf-8"?>
<ds:datastoreItem xmlns:ds="http://schemas.openxmlformats.org/officeDocument/2006/customXml" ds:itemID="{90A5363B-5094-45CB-AC3B-2DECDA0FD2DC}"/>
</file>

<file path=customXml/itemProps83.xml><?xml version="1.0" encoding="utf-8"?>
<ds:datastoreItem xmlns:ds="http://schemas.openxmlformats.org/officeDocument/2006/customXml" ds:itemID="{EFB01A98-447F-4B84-ACC8-FAD32A0EF6C2}"/>
</file>

<file path=customXml/itemProps84.xml><?xml version="1.0" encoding="utf-8"?>
<ds:datastoreItem xmlns:ds="http://schemas.openxmlformats.org/officeDocument/2006/customXml" ds:itemID="{95E5AD56-2686-4633-931E-23F96A0B051E}"/>
</file>

<file path=customXml/itemProps85.xml><?xml version="1.0" encoding="utf-8"?>
<ds:datastoreItem xmlns:ds="http://schemas.openxmlformats.org/officeDocument/2006/customXml" ds:itemID="{0CED1D0F-0752-42FF-BFDC-FA5984ECC2D3}"/>
</file>

<file path=customXml/itemProps86.xml><?xml version="1.0" encoding="utf-8"?>
<ds:datastoreItem xmlns:ds="http://schemas.openxmlformats.org/officeDocument/2006/customXml" ds:itemID="{02393691-FE06-437C-B5D3-15BD7B028703}"/>
</file>

<file path=customXml/itemProps87.xml><?xml version="1.0" encoding="utf-8"?>
<ds:datastoreItem xmlns:ds="http://schemas.openxmlformats.org/officeDocument/2006/customXml" ds:itemID="{162A8AAF-E754-4CEB-AC12-2022F7FE724A}"/>
</file>

<file path=customXml/itemProps88.xml><?xml version="1.0" encoding="utf-8"?>
<ds:datastoreItem xmlns:ds="http://schemas.openxmlformats.org/officeDocument/2006/customXml" ds:itemID="{74435D82-5268-44A6-B91D-0040A273D00F}"/>
</file>

<file path=customXml/itemProps89.xml><?xml version="1.0" encoding="utf-8"?>
<ds:datastoreItem xmlns:ds="http://schemas.openxmlformats.org/officeDocument/2006/customXml" ds:itemID="{711A4601-AEB1-4154-9CE8-6E84344C93E1}"/>
</file>

<file path=customXml/itemProps9.xml><?xml version="1.0" encoding="utf-8"?>
<ds:datastoreItem xmlns:ds="http://schemas.openxmlformats.org/officeDocument/2006/customXml" ds:itemID="{AB2EE8F2-5CCF-4182-8CBE-707923A7B6E4}"/>
</file>

<file path=customXml/itemProps90.xml><?xml version="1.0" encoding="utf-8"?>
<ds:datastoreItem xmlns:ds="http://schemas.openxmlformats.org/officeDocument/2006/customXml" ds:itemID="{7C68A95C-BAC6-41AF-A3DB-24924D89A0C4}"/>
</file>

<file path=customXml/itemProps91.xml><?xml version="1.0" encoding="utf-8"?>
<ds:datastoreItem xmlns:ds="http://schemas.openxmlformats.org/officeDocument/2006/customXml" ds:itemID="{E597A7AB-BA0A-4433-B932-7D1341D68CC4}"/>
</file>

<file path=customXml/itemProps92.xml><?xml version="1.0" encoding="utf-8"?>
<ds:datastoreItem xmlns:ds="http://schemas.openxmlformats.org/officeDocument/2006/customXml" ds:itemID="{806F363D-001B-43F0-873D-6E21EEFCBAD2}"/>
</file>

<file path=customXml/itemProps93.xml><?xml version="1.0" encoding="utf-8"?>
<ds:datastoreItem xmlns:ds="http://schemas.openxmlformats.org/officeDocument/2006/customXml" ds:itemID="{0CE44D16-A5CC-4AC1-9667-4C7EF6C7DF1E}"/>
</file>

<file path=customXml/itemProps94.xml><?xml version="1.0" encoding="utf-8"?>
<ds:datastoreItem xmlns:ds="http://schemas.openxmlformats.org/officeDocument/2006/customXml" ds:itemID="{B6F864BB-0281-441A-81A1-FA1F6F21E3FB}"/>
</file>

<file path=customXml/itemProps95.xml><?xml version="1.0" encoding="utf-8"?>
<ds:datastoreItem xmlns:ds="http://schemas.openxmlformats.org/officeDocument/2006/customXml" ds:itemID="{6C35D0BD-5F5A-4A64-B060-909BDBE62D5D}"/>
</file>

<file path=customXml/itemProps96.xml><?xml version="1.0" encoding="utf-8"?>
<ds:datastoreItem xmlns:ds="http://schemas.openxmlformats.org/officeDocument/2006/customXml" ds:itemID="{53D376CA-9E21-44A4-A4EB-A0164BADD6CE}"/>
</file>

<file path=customXml/itemProps97.xml><?xml version="1.0" encoding="utf-8"?>
<ds:datastoreItem xmlns:ds="http://schemas.openxmlformats.org/officeDocument/2006/customXml" ds:itemID="{375F3C5C-B794-426B-811E-7D84B290D68C}"/>
</file>

<file path=customXml/itemProps98.xml><?xml version="1.0" encoding="utf-8"?>
<ds:datastoreItem xmlns:ds="http://schemas.openxmlformats.org/officeDocument/2006/customXml" ds:itemID="{6FA14C65-6A6C-4062-99B1-055CB2391F44}"/>
</file>

<file path=customXml/itemProps99.xml><?xml version="1.0" encoding="utf-8"?>
<ds:datastoreItem xmlns:ds="http://schemas.openxmlformats.org/officeDocument/2006/customXml" ds:itemID="{D740D462-6D42-4D26-B620-6B3D3F952231}"/>
</file>

<file path=docProps/app.xml><?xml version="1.0" encoding="utf-8"?>
<Properties xmlns="http://schemas.openxmlformats.org/officeDocument/2006/extended-properties" xmlns:vt="http://schemas.openxmlformats.org/officeDocument/2006/docPropsVTypes">
  <Template>Normal</Template>
  <TotalTime>92</TotalTime>
  <Pages>1</Pages>
  <Words>15764</Words>
  <Characters>89855</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105409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Jelena Šormaz</cp:lastModifiedBy>
  <cp:revision>15</cp:revision>
  <cp:lastPrinted>2016-11-22T09:55:00Z</cp:lastPrinted>
  <dcterms:created xsi:type="dcterms:W3CDTF">2016-11-18T14:33:00Z</dcterms:created>
  <dcterms:modified xsi:type="dcterms:W3CDTF">2016-11-22T12:31:00Z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