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14" w:rsidRDefault="00307F94" w:rsidP="00C31A14">
      <w:pPr>
        <w:suppressAutoHyphens/>
        <w:jc w:val="center"/>
        <w:rPr>
          <w:rFonts w:eastAsia="Arial Unicode MS" w:cs="Arial"/>
          <w:b/>
          <w:color w:val="000000"/>
          <w:kern w:val="1"/>
          <w:lang w:val="sr-Cyrl-RS" w:eastAsia="ar-SA"/>
        </w:rPr>
      </w:pPr>
      <w:r w:rsidRPr="000E03E3">
        <w:rPr>
          <w:rFonts w:eastAsia="Arial Unicode MS" w:cs="Arial"/>
          <w:b/>
          <w:color w:val="000000"/>
          <w:kern w:val="1"/>
          <w:lang w:eastAsia="ar-SA"/>
        </w:rPr>
        <w:t>ЈАВНО ПРЕДУЗЕЋЕ «ЕЛЕКТРОПРИВРЕДА СРБИЈЕ» БЕОГРАД</w:t>
      </w:r>
    </w:p>
    <w:p w:rsidR="00C31A14" w:rsidRDefault="00C31A14" w:rsidP="00C31A14">
      <w:pPr>
        <w:suppressAutoHyphens/>
        <w:jc w:val="center"/>
        <w:rPr>
          <w:rFonts w:eastAsia="Arial Unicode MS" w:cs="Arial"/>
          <w:b/>
          <w:color w:val="000000"/>
          <w:kern w:val="1"/>
          <w:lang w:val="sr-Cyrl-RS" w:eastAsia="ar-SA"/>
        </w:rPr>
      </w:pPr>
    </w:p>
    <w:p w:rsidR="00C31A14" w:rsidRDefault="00C31A14" w:rsidP="00C31A14">
      <w:pPr>
        <w:suppressAutoHyphens/>
        <w:jc w:val="center"/>
        <w:rPr>
          <w:rFonts w:eastAsia="Arial Unicode MS" w:cs="Arial"/>
          <w:b/>
          <w:color w:val="000000"/>
          <w:kern w:val="1"/>
          <w:lang w:val="sr-Cyrl-RS" w:eastAsia="ar-SA"/>
        </w:rPr>
      </w:pPr>
    </w:p>
    <w:p w:rsidR="00307F94" w:rsidRPr="000E03E3" w:rsidRDefault="001B3BD0" w:rsidP="00210557">
      <w:pPr>
        <w:jc w:val="center"/>
        <w:rPr>
          <w:rFonts w:cs="Arial"/>
          <w:lang w:val="sr-Latn-CS"/>
        </w:rPr>
      </w:pPr>
      <w:r>
        <w:rPr>
          <w:rFonts w:cs="Arial"/>
          <w:noProof/>
          <w:lang w:val="sr-Latn-CS" w:eastAsia="sr-Latn-CS"/>
        </w:rPr>
        <w:drawing>
          <wp:inline distT="0" distB="0" distL="0" distR="0">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307F94" w:rsidRPr="000E03E3" w:rsidRDefault="00307F94" w:rsidP="00210557">
      <w:pPr>
        <w:jc w:val="center"/>
        <w:rPr>
          <w:rFonts w:cs="Arial"/>
          <w:lang w:val="sr-Latn-CS"/>
        </w:rPr>
      </w:pPr>
    </w:p>
    <w:p w:rsidR="000B1C98" w:rsidRPr="000E03E3" w:rsidRDefault="000B1C98" w:rsidP="000B1C98">
      <w:pPr>
        <w:spacing w:before="0"/>
        <w:jc w:val="center"/>
        <w:rPr>
          <w:rFonts w:cs="Arial"/>
          <w:b/>
          <w:lang w:val="sr-Cyrl-CS"/>
        </w:rPr>
      </w:pPr>
      <w:r w:rsidRPr="000E03E3">
        <w:rPr>
          <w:rFonts w:cs="Arial"/>
          <w:b/>
          <w:lang w:val="sr-Cyrl-CS"/>
        </w:rPr>
        <w:t>КОНКУРСНА ДОКУМЕНТАЦИЈА</w:t>
      </w:r>
    </w:p>
    <w:p w:rsidR="000B1C98" w:rsidRPr="000E03E3" w:rsidRDefault="000B1C98" w:rsidP="000B1C98">
      <w:pPr>
        <w:spacing w:before="0"/>
        <w:jc w:val="center"/>
        <w:rPr>
          <w:rFonts w:cs="Arial"/>
          <w:b/>
          <w:lang w:val="sr-Cyrl-CS"/>
        </w:rPr>
      </w:pPr>
    </w:p>
    <w:p w:rsidR="000B1C98" w:rsidRPr="000E03E3" w:rsidRDefault="000B1C98" w:rsidP="000B1C98">
      <w:pPr>
        <w:spacing w:before="0"/>
        <w:jc w:val="center"/>
        <w:rPr>
          <w:rFonts w:cs="Arial"/>
          <w:b/>
          <w:lang w:val="sr-Cyrl-CS"/>
        </w:rPr>
      </w:pPr>
    </w:p>
    <w:p w:rsidR="000B1C98" w:rsidRPr="000E03E3" w:rsidRDefault="000B1C98" w:rsidP="000B1C98">
      <w:pPr>
        <w:spacing w:before="0"/>
        <w:jc w:val="center"/>
        <w:rPr>
          <w:rFonts w:cs="Arial"/>
          <w:b/>
          <w:lang w:val="sr-Cyrl-CS"/>
        </w:rPr>
      </w:pPr>
    </w:p>
    <w:p w:rsidR="000B1C98" w:rsidRPr="000E03E3" w:rsidRDefault="000B1C98" w:rsidP="000B1C98">
      <w:pPr>
        <w:spacing w:before="0"/>
        <w:jc w:val="center"/>
        <w:rPr>
          <w:lang w:val="sr-Cyrl-RS"/>
        </w:rPr>
      </w:pPr>
      <w:r w:rsidRPr="000E03E3">
        <w:rPr>
          <w:lang w:val="sr-Cyrl-CS"/>
        </w:rPr>
        <w:t>у отвореном поступку</w:t>
      </w:r>
    </w:p>
    <w:p w:rsidR="000B1C98" w:rsidRPr="000E03E3" w:rsidRDefault="000B1C98" w:rsidP="000B1C98">
      <w:pPr>
        <w:spacing w:before="0"/>
        <w:jc w:val="center"/>
        <w:rPr>
          <w:lang w:val="sr-Cyrl-RS"/>
        </w:rPr>
      </w:pPr>
      <w:r w:rsidRPr="000E03E3">
        <w:rPr>
          <w:lang w:val="sr-Cyrl-RS"/>
        </w:rPr>
        <w:t>ради</w:t>
      </w:r>
      <w:r w:rsidRPr="000E03E3">
        <w:rPr>
          <w:lang w:val="sr-Latn-CS"/>
        </w:rPr>
        <w:t xml:space="preserve"> </w:t>
      </w:r>
      <w:r w:rsidRPr="000E03E3">
        <w:rPr>
          <w:lang w:val="sr-Cyrl-RS"/>
        </w:rPr>
        <w:t xml:space="preserve">закључења </w:t>
      </w:r>
      <w:r w:rsidR="00C27FA1">
        <w:rPr>
          <w:lang w:val="sr-Cyrl-RS"/>
        </w:rPr>
        <w:t>Оквирног</w:t>
      </w:r>
      <w:r w:rsidRPr="000E03E3">
        <w:rPr>
          <w:lang w:val="sr-Cyrl-RS"/>
        </w:rPr>
        <w:t xml:space="preserve"> споразума</w:t>
      </w:r>
      <w:r w:rsidRPr="000E03E3">
        <w:rPr>
          <w:lang w:val="sr-Latn-CS"/>
        </w:rPr>
        <w:t xml:space="preserve"> </w:t>
      </w:r>
      <w:r w:rsidRPr="000E03E3">
        <w:rPr>
          <w:lang w:val="sr-Cyrl-RS"/>
        </w:rPr>
        <w:t xml:space="preserve">са једним понуђачем на  две године </w:t>
      </w:r>
    </w:p>
    <w:p w:rsidR="000B1C98" w:rsidRPr="000E03E3" w:rsidRDefault="000B1C98" w:rsidP="000B1C98">
      <w:pPr>
        <w:spacing w:before="0"/>
        <w:jc w:val="center"/>
        <w:rPr>
          <w:rFonts w:cs="Arial"/>
          <w:lang w:val="sr-Cyrl-RS"/>
        </w:rPr>
      </w:pPr>
      <w:r w:rsidRPr="000E03E3">
        <w:rPr>
          <w:rFonts w:cs="Arial"/>
          <w:lang w:val="sr-Cyrl-CS"/>
        </w:rPr>
        <w:t xml:space="preserve">за јавну набавку </w:t>
      </w:r>
      <w:r w:rsidRPr="000E03E3">
        <w:rPr>
          <w:rFonts w:cs="Arial"/>
        </w:rPr>
        <w:t xml:space="preserve">добара </w:t>
      </w:r>
      <w:r w:rsidRPr="000E03E3">
        <w:rPr>
          <w:rFonts w:cs="Arial"/>
          <w:lang w:val="sr-Cyrl-CS"/>
        </w:rPr>
        <w:t>бр</w:t>
      </w:r>
      <w:r w:rsidRPr="000E03E3">
        <w:rPr>
          <w:rFonts w:cs="Arial"/>
          <w:color w:val="FF0000"/>
          <w:lang w:val="sr-Cyrl-CS"/>
        </w:rPr>
        <w:t>.</w:t>
      </w:r>
      <w:r w:rsidRPr="000E03E3">
        <w:rPr>
          <w:rFonts w:cs="Arial"/>
          <w:b/>
          <w:color w:val="FF0000"/>
          <w:lang w:val="sr-Cyrl-CS"/>
        </w:rPr>
        <w:t xml:space="preserve"> </w:t>
      </w:r>
      <w:r w:rsidRPr="000E03E3">
        <w:rPr>
          <w:rFonts w:cs="Arial"/>
          <w:lang w:val="sr-Cyrl-RS"/>
        </w:rPr>
        <w:t>ЈН</w:t>
      </w:r>
      <w:r w:rsidRPr="000E03E3">
        <w:rPr>
          <w:rFonts w:cs="Arial"/>
          <w:lang w:val="sr-Cyrl-CS"/>
        </w:rPr>
        <w:t>/8000/00</w:t>
      </w:r>
      <w:r w:rsidRPr="000E03E3">
        <w:rPr>
          <w:rFonts w:cs="Arial"/>
        </w:rPr>
        <w:t>54</w:t>
      </w:r>
      <w:r w:rsidRPr="000E03E3">
        <w:rPr>
          <w:rFonts w:cs="Arial"/>
          <w:lang w:val="sr-Cyrl-CS"/>
        </w:rPr>
        <w:t>-</w:t>
      </w:r>
      <w:r w:rsidRPr="000E03E3">
        <w:rPr>
          <w:rFonts w:cs="Arial"/>
        </w:rPr>
        <w:t>1</w:t>
      </w:r>
      <w:r w:rsidRPr="000E03E3">
        <w:rPr>
          <w:rFonts w:cs="Arial"/>
          <w:lang w:val="sr-Cyrl-CS"/>
        </w:rPr>
        <w:t>/2016</w:t>
      </w:r>
      <w:r w:rsidRPr="000E03E3">
        <w:rPr>
          <w:rFonts w:cs="Arial"/>
          <w:lang w:val="sr-Cyrl-RS"/>
        </w:rPr>
        <w:t xml:space="preserve"> </w:t>
      </w: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center"/>
        <w:rPr>
          <w:rFonts w:ascii="Times New Roman" w:hAnsi="Times New Roman"/>
          <w:lang w:val="sr-Cyrl-CS"/>
        </w:rPr>
      </w:pPr>
    </w:p>
    <w:p w:rsidR="000B1C98" w:rsidRPr="000E03E3" w:rsidRDefault="000B1C98" w:rsidP="000B1C98">
      <w:pPr>
        <w:spacing w:before="0"/>
        <w:jc w:val="center"/>
        <w:rPr>
          <w:rFonts w:ascii="Times New Roman" w:hAnsi="Times New Roman"/>
          <w:lang w:val="sr-Latn-RS"/>
        </w:rPr>
      </w:pPr>
    </w:p>
    <w:p w:rsidR="000B1C98" w:rsidRPr="000E03E3" w:rsidRDefault="000B1C98" w:rsidP="000B1C98">
      <w:pPr>
        <w:spacing w:before="0"/>
        <w:jc w:val="center"/>
        <w:rPr>
          <w:rFonts w:ascii="Times New Roman" w:hAnsi="Times New Roman"/>
          <w:lang w:val="sr-Cyrl-RS"/>
        </w:rPr>
      </w:pPr>
      <w:r w:rsidRPr="000E03E3">
        <w:rPr>
          <w:rFonts w:cs="Arial"/>
          <w:lang w:val="sr-Latn-CS"/>
        </w:rPr>
        <w:t xml:space="preserve">Канцеларијски материјал за потребе ТЦ </w:t>
      </w:r>
      <w:r w:rsidRPr="000E03E3">
        <w:rPr>
          <w:rFonts w:cs="Arial"/>
          <w:lang w:val="sr-Cyrl-RS"/>
        </w:rPr>
        <w:t>ЈП ЕПС</w:t>
      </w:r>
    </w:p>
    <w:p w:rsidR="000B1C98" w:rsidRPr="000E03E3" w:rsidRDefault="000B1C98" w:rsidP="000B1C98">
      <w:pPr>
        <w:spacing w:before="0"/>
        <w:jc w:val="center"/>
        <w:rPr>
          <w:rFonts w:eastAsia="Arial Unicode MS" w:cs="Arial"/>
          <w:b/>
          <w:kern w:val="2"/>
          <w:lang w:val="sr-Latn-RS"/>
        </w:rPr>
      </w:pPr>
      <w:r w:rsidRPr="000E03E3">
        <w:rPr>
          <w:rFonts w:eastAsia="Arial Unicode MS" w:cs="Arial"/>
          <w:b/>
          <w:kern w:val="2"/>
          <w:lang w:val="ru-RU"/>
        </w:rPr>
        <w:t xml:space="preserve">                                       </w:t>
      </w:r>
    </w:p>
    <w:p w:rsidR="000B1C98" w:rsidRPr="000E03E3" w:rsidRDefault="000B1C98" w:rsidP="000B1C98">
      <w:pPr>
        <w:spacing w:before="0"/>
        <w:jc w:val="center"/>
        <w:rPr>
          <w:rFonts w:eastAsia="Arial Unicode MS" w:cs="Arial"/>
          <w:b/>
          <w:kern w:val="2"/>
          <w:lang w:val="sr-Latn-RS"/>
        </w:rPr>
      </w:pPr>
    </w:p>
    <w:p w:rsidR="000B1C98" w:rsidRPr="000E03E3" w:rsidRDefault="000B1C98" w:rsidP="000B1C98">
      <w:pPr>
        <w:spacing w:before="0"/>
        <w:jc w:val="center"/>
        <w:rPr>
          <w:rFonts w:eastAsia="Arial Unicode MS" w:cs="Arial"/>
          <w:b/>
          <w:kern w:val="2"/>
          <w:lang w:val="ru-RU"/>
        </w:rPr>
      </w:pPr>
      <w:r w:rsidRPr="000E03E3">
        <w:rPr>
          <w:rFonts w:eastAsia="Arial Unicode MS" w:cs="Arial"/>
          <w:b/>
          <w:kern w:val="2"/>
          <w:lang w:val="ru-RU"/>
        </w:rPr>
        <w:t xml:space="preserve"> К О М И С И Ј А</w:t>
      </w:r>
    </w:p>
    <w:p w:rsidR="000B1C98" w:rsidRPr="000E03E3" w:rsidRDefault="000B1C98" w:rsidP="000B1C98">
      <w:pPr>
        <w:spacing w:before="0"/>
        <w:jc w:val="center"/>
        <w:rPr>
          <w:rFonts w:eastAsia="Arial Unicode MS" w:cs="Arial"/>
          <w:kern w:val="2"/>
          <w:lang w:val="sr-Cyrl-RS"/>
        </w:rPr>
      </w:pPr>
      <w:r w:rsidRPr="000E03E3">
        <w:rPr>
          <w:rFonts w:eastAsia="Arial Unicode MS" w:cs="Arial"/>
          <w:kern w:val="2"/>
          <w:lang w:val="ru-RU"/>
        </w:rPr>
        <w:t xml:space="preserve">                                                          за спровођење </w:t>
      </w:r>
      <w:r w:rsidRPr="000E03E3">
        <w:rPr>
          <w:rFonts w:cs="Arial"/>
          <w:lang w:val="sr-Latn-RS"/>
        </w:rPr>
        <w:t xml:space="preserve">JН/8000/0054-1/2016 </w:t>
      </w:r>
    </w:p>
    <w:p w:rsidR="000B1C98" w:rsidRPr="000E03E3" w:rsidRDefault="000B1C98" w:rsidP="000B1C98">
      <w:pPr>
        <w:spacing w:before="0"/>
        <w:jc w:val="center"/>
        <w:rPr>
          <w:rFonts w:ascii="Times New Roman" w:eastAsia="Arial Unicode MS" w:hAnsi="Times New Roman" w:cs="Arial"/>
          <w:kern w:val="2"/>
          <w:lang w:val="ru-RU"/>
        </w:rPr>
      </w:pPr>
      <w:r w:rsidRPr="000E03E3">
        <w:rPr>
          <w:rFonts w:eastAsia="Arial Unicode MS" w:cs="Arial"/>
          <w:kern w:val="2"/>
          <w:lang w:val="ru-RU"/>
        </w:rPr>
        <w:t xml:space="preserve">                                                             формирана Решењем бр.12.01.5</w:t>
      </w:r>
      <w:r w:rsidRPr="000E03E3">
        <w:rPr>
          <w:rFonts w:eastAsia="Arial Unicode MS" w:cs="Arial"/>
          <w:kern w:val="2"/>
        </w:rPr>
        <w:t>65211</w:t>
      </w:r>
      <w:r w:rsidRPr="000E03E3">
        <w:rPr>
          <w:rFonts w:eastAsia="Arial Unicode MS" w:cs="Arial"/>
          <w:kern w:val="2"/>
          <w:lang w:val="ru-RU"/>
        </w:rPr>
        <w:t>/3-16</w:t>
      </w: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FD6315" w:rsidRDefault="000B1C98" w:rsidP="000B1C98">
      <w:pPr>
        <w:spacing w:before="0"/>
        <w:jc w:val="center"/>
        <w:rPr>
          <w:rFonts w:cs="Arial"/>
          <w:lang w:val="sr-Cyrl-RS"/>
        </w:rPr>
      </w:pPr>
      <w:r w:rsidRPr="00FD6315">
        <w:rPr>
          <w:rFonts w:cs="Arial"/>
          <w:lang w:val="sr-Cyrl-RS"/>
        </w:rPr>
        <w:t xml:space="preserve">(заведено у ЈП ЕПС број </w:t>
      </w:r>
      <w:r w:rsidR="00FD6315" w:rsidRPr="00FD6315">
        <w:rPr>
          <w:rFonts w:eastAsia="Arial Unicode MS" w:cs="Arial"/>
          <w:lang w:val="ru-RU"/>
        </w:rPr>
        <w:t>Е.10.20.133587/13-17</w:t>
      </w:r>
      <w:r w:rsidR="00FD6315" w:rsidRPr="00FD6315">
        <w:rPr>
          <w:rFonts w:eastAsia="Arial Unicode MS" w:cs="Arial"/>
        </w:rPr>
        <w:t xml:space="preserve"> </w:t>
      </w:r>
      <w:r w:rsidRPr="00FD6315">
        <w:rPr>
          <w:rFonts w:cs="Arial"/>
          <w:lang w:val="sr-Cyrl-RS"/>
        </w:rPr>
        <w:t xml:space="preserve">од </w:t>
      </w:r>
      <w:r w:rsidR="00FD6315" w:rsidRPr="00FD6315">
        <w:rPr>
          <w:rFonts w:eastAsia="Arial Unicode MS" w:cs="Arial"/>
          <w:lang w:val="ru-RU"/>
        </w:rPr>
        <w:t>23.05.2017</w:t>
      </w:r>
      <w:r w:rsidRPr="00FD6315">
        <w:rPr>
          <w:rFonts w:cs="Arial"/>
          <w:lang w:val="sr-Cyrl-RS"/>
        </w:rPr>
        <w:t xml:space="preserve"> године)</w:t>
      </w:r>
    </w:p>
    <w:p w:rsidR="000B1C98" w:rsidRPr="000E03E3" w:rsidRDefault="000B1C98" w:rsidP="000B1C98">
      <w:pPr>
        <w:spacing w:before="0"/>
        <w:jc w:val="left"/>
        <w:rPr>
          <w:rFonts w:ascii="Times New Roman" w:hAnsi="Times New Roman"/>
          <w:lang w:val="sr-Cyrl-CS"/>
        </w:rPr>
      </w:pPr>
    </w:p>
    <w:p w:rsidR="00307F94" w:rsidRPr="000E03E3" w:rsidRDefault="00307F94" w:rsidP="000C50A0">
      <w:pPr>
        <w:pStyle w:val="Teloteksta"/>
        <w:spacing w:before="0"/>
        <w:jc w:val="center"/>
        <w:rPr>
          <w:rFonts w:cs="Arial"/>
          <w:sz w:val="22"/>
          <w:szCs w:val="22"/>
          <w:lang w:val="ru-RU"/>
        </w:rPr>
      </w:pPr>
    </w:p>
    <w:p w:rsidR="00307F94" w:rsidRPr="000E03E3" w:rsidRDefault="00307F94" w:rsidP="000C50A0">
      <w:pPr>
        <w:pStyle w:val="Teloteksta"/>
        <w:spacing w:before="0"/>
        <w:jc w:val="center"/>
        <w:rPr>
          <w:rFonts w:cs="Arial"/>
          <w:sz w:val="22"/>
          <w:szCs w:val="22"/>
          <w:lang w:val="ru-RU"/>
        </w:rPr>
      </w:pPr>
    </w:p>
    <w:p w:rsidR="00307F94" w:rsidRPr="000E03E3" w:rsidRDefault="00307F94" w:rsidP="000C50A0">
      <w:pPr>
        <w:pStyle w:val="Teloteksta"/>
        <w:spacing w:before="0"/>
        <w:jc w:val="center"/>
        <w:rPr>
          <w:rFonts w:cs="Arial"/>
          <w:sz w:val="22"/>
          <w:szCs w:val="22"/>
          <w:lang w:val="ru-RU"/>
        </w:rPr>
      </w:pPr>
    </w:p>
    <w:p w:rsidR="000B1C98" w:rsidRPr="000E03E3" w:rsidRDefault="004520B2" w:rsidP="000B1C98">
      <w:pPr>
        <w:spacing w:before="0"/>
        <w:jc w:val="center"/>
        <w:rPr>
          <w:rFonts w:cs="Arial"/>
          <w:lang w:val="sr-Cyrl-RS"/>
        </w:rPr>
      </w:pPr>
      <w:r>
        <w:rPr>
          <w:rFonts w:cs="Arial"/>
          <w:lang w:val="sr-Cyrl-RS"/>
        </w:rPr>
        <w:t>Ниш</w:t>
      </w:r>
      <w:r w:rsidR="000B1C98" w:rsidRPr="000E03E3">
        <w:rPr>
          <w:rFonts w:cs="Arial"/>
          <w:lang w:val="sr-Cyrl-RS"/>
        </w:rPr>
        <w:t xml:space="preserve">,  </w:t>
      </w:r>
      <w:r w:rsidR="00FD6315">
        <w:rPr>
          <w:rFonts w:cs="Arial"/>
        </w:rPr>
        <w:t>M</w:t>
      </w:r>
      <w:r w:rsidR="008E3CE9">
        <w:rPr>
          <w:rFonts w:cs="Arial"/>
          <w:lang w:val="sr-Cyrl-RS"/>
        </w:rPr>
        <w:t>ај,</w:t>
      </w:r>
      <w:r w:rsidR="008E3CE9" w:rsidRPr="000E03E3">
        <w:rPr>
          <w:rFonts w:cs="Arial"/>
          <w:lang w:val="sr-Cyrl-RS"/>
        </w:rPr>
        <w:t xml:space="preserve"> </w:t>
      </w:r>
      <w:r w:rsidR="000B1C98" w:rsidRPr="000E03E3">
        <w:rPr>
          <w:rFonts w:cs="Arial"/>
          <w:lang w:val="sr-Cyrl-CS"/>
        </w:rPr>
        <w:t>201</w:t>
      </w:r>
      <w:r w:rsidR="000B1C98" w:rsidRPr="000E03E3">
        <w:rPr>
          <w:rFonts w:cs="Arial"/>
          <w:lang w:val="sr-Cyrl-RS"/>
        </w:rPr>
        <w:t>7</w:t>
      </w:r>
      <w:r w:rsidR="000B1C98" w:rsidRPr="000E03E3">
        <w:rPr>
          <w:rFonts w:cs="Arial"/>
          <w:lang w:val="sr-Cyrl-CS"/>
        </w:rPr>
        <w:t>.</w:t>
      </w:r>
      <w:r w:rsidR="000B1C98" w:rsidRPr="000E03E3">
        <w:rPr>
          <w:rFonts w:cs="Arial"/>
          <w:lang w:val="sr-Cyrl-RS"/>
        </w:rPr>
        <w:t>године</w:t>
      </w:r>
    </w:p>
    <w:p w:rsidR="00307F94" w:rsidRPr="000E03E3" w:rsidRDefault="00307F94" w:rsidP="000C50A0">
      <w:pPr>
        <w:pStyle w:val="Teloteksta"/>
        <w:spacing w:before="0"/>
        <w:jc w:val="center"/>
        <w:rPr>
          <w:rFonts w:cs="Arial"/>
          <w:sz w:val="22"/>
          <w:szCs w:val="22"/>
          <w:lang w:val="sr-Latn-CS"/>
        </w:rPr>
      </w:pPr>
    </w:p>
    <w:p w:rsidR="00307F94" w:rsidRPr="000E03E3" w:rsidRDefault="00307F94" w:rsidP="000C50A0">
      <w:pPr>
        <w:pStyle w:val="Teloteksta"/>
        <w:spacing w:before="0"/>
        <w:jc w:val="center"/>
        <w:rPr>
          <w:rFonts w:cs="Arial"/>
          <w:sz w:val="22"/>
          <w:szCs w:val="22"/>
        </w:rPr>
      </w:pPr>
    </w:p>
    <w:p w:rsidR="00307F94" w:rsidRPr="000E03E3" w:rsidRDefault="00307F94" w:rsidP="000C50A0">
      <w:pPr>
        <w:pStyle w:val="Teloteksta"/>
        <w:spacing w:before="0"/>
        <w:jc w:val="center"/>
        <w:rPr>
          <w:rFonts w:cs="Arial"/>
          <w:sz w:val="22"/>
          <w:szCs w:val="22"/>
        </w:rPr>
      </w:pPr>
    </w:p>
    <w:p w:rsidR="00307F94" w:rsidRPr="000E03E3" w:rsidRDefault="00307F94" w:rsidP="004B6B27">
      <w:pPr>
        <w:pStyle w:val="Naslov"/>
        <w:widowControl/>
        <w:spacing w:before="0" w:line="240" w:lineRule="auto"/>
        <w:rPr>
          <w:rFonts w:cs="Arial"/>
          <w:b w:val="0"/>
          <w:sz w:val="22"/>
          <w:szCs w:val="22"/>
          <w:lang w:val="ru-RU"/>
        </w:rPr>
      </w:pPr>
      <w:r w:rsidRPr="000E03E3">
        <w:rPr>
          <w:rFonts w:cs="Arial"/>
          <w:bCs/>
          <w:i/>
          <w:color w:val="00B0F0"/>
          <w:sz w:val="22"/>
          <w:szCs w:val="22"/>
        </w:rPr>
        <w:t xml:space="preserve">                  </w:t>
      </w:r>
    </w:p>
    <w:p w:rsidR="000E03E3" w:rsidRDefault="000E03E3" w:rsidP="004B6B27">
      <w:pPr>
        <w:spacing w:before="0"/>
        <w:rPr>
          <w:rFonts w:eastAsia="TimesNewRomanPSMT" w:cs="Arial"/>
          <w:lang w:val="ru-RU"/>
        </w:rPr>
      </w:pPr>
    </w:p>
    <w:p w:rsidR="000E03E3" w:rsidRDefault="000E03E3" w:rsidP="004B6B27">
      <w:pPr>
        <w:spacing w:before="0"/>
        <w:rPr>
          <w:rFonts w:eastAsia="TimesNewRomanPSMT" w:cs="Arial"/>
        </w:rPr>
      </w:pPr>
    </w:p>
    <w:p w:rsidR="00FD6315" w:rsidRPr="00FD6315" w:rsidRDefault="00FD6315" w:rsidP="004B6B27">
      <w:pPr>
        <w:spacing w:before="0"/>
        <w:rPr>
          <w:rFonts w:eastAsia="TimesNewRomanPSMT" w:cs="Arial"/>
        </w:rPr>
      </w:pPr>
    </w:p>
    <w:p w:rsidR="000E03E3" w:rsidRDefault="000E03E3" w:rsidP="004B6B27">
      <w:pPr>
        <w:spacing w:before="0"/>
        <w:rPr>
          <w:rFonts w:eastAsia="TimesNewRomanPSMT" w:cs="Arial"/>
          <w:lang w:val="ru-RU"/>
        </w:rPr>
      </w:pPr>
    </w:p>
    <w:p w:rsidR="004B6B27" w:rsidRPr="000E03E3" w:rsidRDefault="004B6B27" w:rsidP="004B6B27">
      <w:pPr>
        <w:spacing w:before="0"/>
        <w:rPr>
          <w:rFonts w:eastAsia="Arial Unicode MS" w:cs="Arial"/>
          <w:lang w:val="ru-RU"/>
        </w:rPr>
      </w:pPr>
      <w:r w:rsidRPr="000E03E3">
        <w:rPr>
          <w:rFonts w:eastAsia="TimesNewRomanPSMT" w:cs="Arial"/>
          <w:lang w:val="ru-RU"/>
        </w:rPr>
        <w:lastRenderedPageBreak/>
        <w:t>На основу члана 32, 40</w:t>
      </w:r>
      <w:r w:rsidRPr="000E03E3">
        <w:rPr>
          <w:rFonts w:eastAsia="TimesNewRomanPSMT" w:cs="Arial"/>
        </w:rPr>
        <w:t>, 40a</w:t>
      </w:r>
      <w:r w:rsidRPr="000E03E3">
        <w:rPr>
          <w:rFonts w:eastAsia="TimesNewRomanPSMT" w:cs="Arial"/>
          <w:lang w:val="ru-RU"/>
        </w:rPr>
        <w:t xml:space="preserve"> и 61. Закона о јавним набавкама („Сл. гласник РС” бр. 124/12, 14/15 и 68/15) у даљем тексту </w:t>
      </w:r>
      <w:r w:rsidRPr="000E03E3">
        <w:rPr>
          <w:rFonts w:eastAsia="Calibri" w:cs="Arial"/>
          <w:bCs/>
          <w:lang w:val="sr-Cyrl-RS"/>
        </w:rPr>
        <w:t>Закон</w:t>
      </w:r>
      <w:r w:rsidRPr="000E03E3">
        <w:rPr>
          <w:rFonts w:eastAsia="TimesNewRomanPSMT" w:cs="Arial"/>
          <w:lang w:val="ru-RU"/>
        </w:rPr>
        <w:t>, члана</w:t>
      </w:r>
      <w:r w:rsidRPr="000E03E3">
        <w:rPr>
          <w:rFonts w:eastAsia="TimesNewRomanPSMT" w:cs="Arial"/>
          <w:lang w:val="sr-Cyrl-RS"/>
        </w:rPr>
        <w:t xml:space="preserve"> </w:t>
      </w:r>
      <w:r w:rsidRPr="000E03E3">
        <w:rPr>
          <w:rFonts w:eastAsia="TimesNewRomanPSMT" w:cs="Arial"/>
          <w:lang w:val="ru-RU"/>
        </w:rPr>
        <w:t xml:space="preserve">2 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0E03E3">
        <w:rPr>
          <w:rFonts w:eastAsia="TimesNewRomanPSMT" w:cs="Arial"/>
          <w:lang w:val="sr-Cyrl-CS"/>
        </w:rPr>
        <w:t>86/15</w:t>
      </w:r>
      <w:r w:rsidRPr="000E03E3">
        <w:rPr>
          <w:rFonts w:eastAsia="TimesNewRomanPSMT" w:cs="Arial"/>
          <w:lang w:val="ru-RU"/>
        </w:rPr>
        <w:t xml:space="preserve">), </w:t>
      </w:r>
      <w:r w:rsidRPr="000E03E3">
        <w:rPr>
          <w:rFonts w:eastAsia="Arial Unicode MS" w:cs="Arial"/>
          <w:lang w:val="ru-RU"/>
        </w:rPr>
        <w:t xml:space="preserve">Одлуке о покретању поступка јавне набавке број </w:t>
      </w:r>
      <w:r w:rsidRPr="000E03E3">
        <w:rPr>
          <w:rFonts w:eastAsia="Arial Unicode MS" w:cs="Arial"/>
          <w:kern w:val="2"/>
          <w:lang w:val="ru-RU"/>
        </w:rPr>
        <w:t>12.01.5</w:t>
      </w:r>
      <w:r w:rsidRPr="000E03E3">
        <w:rPr>
          <w:rFonts w:eastAsia="Arial Unicode MS" w:cs="Arial"/>
          <w:kern w:val="2"/>
        </w:rPr>
        <w:t>65211</w:t>
      </w:r>
      <w:r w:rsidRPr="000E03E3">
        <w:rPr>
          <w:rFonts w:eastAsia="Arial Unicode MS" w:cs="Arial"/>
          <w:kern w:val="2"/>
          <w:lang w:val="ru-RU"/>
        </w:rPr>
        <w:t xml:space="preserve">/2-16 </w:t>
      </w:r>
      <w:r w:rsidRPr="000E03E3">
        <w:rPr>
          <w:rFonts w:cs="Arial"/>
          <w:lang w:val="sr-Cyrl-RS"/>
        </w:rPr>
        <w:t>од 30.12.2016. године</w:t>
      </w:r>
      <w:r w:rsidRPr="000E03E3">
        <w:rPr>
          <w:rFonts w:eastAsia="Arial Unicode MS" w:cs="Arial"/>
          <w:lang w:val="sr-Latn-RS"/>
        </w:rPr>
        <w:t>,</w:t>
      </w:r>
      <w:r w:rsidRPr="000E03E3">
        <w:rPr>
          <w:rFonts w:eastAsia="Arial Unicode MS" w:cs="Arial"/>
          <w:lang w:val="ru-RU"/>
        </w:rPr>
        <w:t xml:space="preserve"> Решења о образовању комисије за јавну набавку број </w:t>
      </w:r>
      <w:r w:rsidRPr="000E03E3">
        <w:rPr>
          <w:rFonts w:eastAsia="Arial Unicode MS" w:cs="Arial"/>
          <w:kern w:val="2"/>
          <w:lang w:val="ru-RU"/>
        </w:rPr>
        <w:t>12.01.5</w:t>
      </w:r>
      <w:r w:rsidRPr="000E03E3">
        <w:rPr>
          <w:rFonts w:eastAsia="Arial Unicode MS" w:cs="Arial"/>
          <w:kern w:val="2"/>
        </w:rPr>
        <w:t>65211</w:t>
      </w:r>
      <w:r w:rsidRPr="000E03E3">
        <w:rPr>
          <w:rFonts w:eastAsia="Arial Unicode MS" w:cs="Arial"/>
          <w:kern w:val="2"/>
          <w:lang w:val="ru-RU"/>
        </w:rPr>
        <w:t xml:space="preserve">/3-16 </w:t>
      </w:r>
      <w:r w:rsidRPr="000E03E3">
        <w:rPr>
          <w:rFonts w:cs="Arial"/>
          <w:lang w:val="sr-Cyrl-RS"/>
        </w:rPr>
        <w:t>од 30.12.2016. године</w:t>
      </w:r>
      <w:r w:rsidRPr="000E03E3">
        <w:rPr>
          <w:rFonts w:eastAsia="Arial Unicode MS" w:cs="Arial"/>
          <w:lang w:val="ru-RU"/>
        </w:rPr>
        <w:t>,</w:t>
      </w:r>
      <w:r w:rsidRPr="000E03E3">
        <w:rPr>
          <w:rFonts w:eastAsia="Arial Unicode MS" w:cs="Arial"/>
          <w:lang w:val="sr-Cyrl-RS"/>
        </w:rPr>
        <w:t xml:space="preserve"> </w:t>
      </w:r>
      <w:r w:rsidRPr="000E03E3">
        <w:rPr>
          <w:rFonts w:eastAsia="Arial Unicode MS" w:cs="Arial"/>
          <w:lang w:val="ru-RU"/>
        </w:rPr>
        <w:t>припремљена је:</w:t>
      </w:r>
    </w:p>
    <w:p w:rsidR="00307F94" w:rsidRPr="000E03E3" w:rsidRDefault="00307F94" w:rsidP="000C50A0">
      <w:pPr>
        <w:pStyle w:val="Teloteksta"/>
        <w:spacing w:before="0"/>
        <w:rPr>
          <w:rFonts w:cs="Arial"/>
          <w:b/>
          <w:spacing w:val="80"/>
          <w:sz w:val="22"/>
          <w:szCs w:val="22"/>
          <w:lang w:val="ru-RU"/>
        </w:rPr>
      </w:pPr>
    </w:p>
    <w:p w:rsidR="00307F94" w:rsidRPr="000E03E3" w:rsidRDefault="00307F94" w:rsidP="000C50A0">
      <w:pPr>
        <w:pStyle w:val="Teloteksta"/>
        <w:spacing w:before="0"/>
        <w:rPr>
          <w:rFonts w:cs="Arial"/>
          <w:b/>
          <w:spacing w:val="80"/>
          <w:sz w:val="22"/>
          <w:szCs w:val="22"/>
          <w:lang w:val="ru-RU"/>
        </w:rPr>
      </w:pPr>
    </w:p>
    <w:p w:rsidR="00307F94" w:rsidRPr="000E03E3" w:rsidRDefault="00307F94" w:rsidP="00781B02">
      <w:pPr>
        <w:jc w:val="center"/>
        <w:rPr>
          <w:b/>
          <w:lang w:val="ru-RU"/>
        </w:rPr>
      </w:pPr>
      <w:bookmarkStart w:id="0" w:name="_Toc441215598"/>
      <w:bookmarkStart w:id="1" w:name="_Toc441651537"/>
      <w:bookmarkStart w:id="2" w:name="_Toc442559874"/>
      <w:r w:rsidRPr="000E03E3">
        <w:rPr>
          <w:b/>
          <w:lang w:val="ru-RU"/>
        </w:rPr>
        <w:t>КОНКУРСНА ДОКУМЕНТАЦИЈА</w:t>
      </w:r>
      <w:bookmarkEnd w:id="0"/>
      <w:bookmarkEnd w:id="1"/>
      <w:bookmarkEnd w:id="2"/>
    </w:p>
    <w:p w:rsidR="00307F94" w:rsidRPr="000E03E3" w:rsidRDefault="00307F94" w:rsidP="00210557">
      <w:pPr>
        <w:jc w:val="center"/>
        <w:rPr>
          <w:rFonts w:cs="Arial"/>
          <w:lang w:val="ru-RU"/>
        </w:rPr>
      </w:pPr>
      <w:r w:rsidRPr="000E03E3">
        <w:rPr>
          <w:rFonts w:cs="Arial"/>
          <w:lang w:val="sr-Cyrl-CS"/>
        </w:rPr>
        <w:t xml:space="preserve">за подношење понуда </w:t>
      </w:r>
      <w:r w:rsidRPr="000E03E3">
        <w:rPr>
          <w:rFonts w:cs="Arial"/>
          <w:lang w:val="ru-RU"/>
        </w:rPr>
        <w:t xml:space="preserve">у отвореном поступку </w:t>
      </w:r>
    </w:p>
    <w:p w:rsidR="00307F94" w:rsidRPr="000E03E3" w:rsidRDefault="00307F94" w:rsidP="00781B02">
      <w:pPr>
        <w:jc w:val="center"/>
        <w:rPr>
          <w:b/>
          <w:lang w:val="ru-RU"/>
        </w:rPr>
      </w:pPr>
      <w:bookmarkStart w:id="3" w:name="_Toc441215599"/>
      <w:bookmarkStart w:id="4" w:name="_Toc441651538"/>
      <w:bookmarkStart w:id="5" w:name="_Toc442559875"/>
      <w:r w:rsidRPr="000E03E3">
        <w:rPr>
          <w:b/>
          <w:lang w:val="ru-RU"/>
        </w:rPr>
        <w:t xml:space="preserve">за јавну набавку </w:t>
      </w:r>
      <w:r w:rsidR="00C22293" w:rsidRPr="000E03E3">
        <w:rPr>
          <w:b/>
          <w:lang w:val="sr-Cyrl-CS"/>
        </w:rPr>
        <w:t>добар</w:t>
      </w:r>
      <w:r w:rsidRPr="000E03E3">
        <w:rPr>
          <w:b/>
          <w:lang w:val="ru-RU"/>
        </w:rPr>
        <w:t>а бр.</w:t>
      </w:r>
      <w:bookmarkEnd w:id="3"/>
      <w:bookmarkEnd w:id="4"/>
      <w:bookmarkEnd w:id="5"/>
      <w:r w:rsidRPr="000E03E3">
        <w:rPr>
          <w:b/>
          <w:lang w:val="ru-RU"/>
        </w:rPr>
        <w:t xml:space="preserve"> </w:t>
      </w:r>
      <w:r w:rsidR="00D85A88" w:rsidRPr="000E03E3">
        <w:rPr>
          <w:b/>
          <w:lang w:val="ru-RU"/>
        </w:rPr>
        <w:t xml:space="preserve">8000/0054-1/2016 </w:t>
      </w:r>
    </w:p>
    <w:p w:rsidR="004B6B27" w:rsidRPr="000E03E3" w:rsidRDefault="004B6B27" w:rsidP="00781B02">
      <w:pPr>
        <w:jc w:val="center"/>
        <w:rPr>
          <w:b/>
          <w:lang w:val="ru-RU"/>
        </w:rPr>
      </w:pPr>
    </w:p>
    <w:p w:rsidR="00622A85" w:rsidRPr="000E03E3" w:rsidRDefault="00622A85" w:rsidP="00622A85">
      <w:pPr>
        <w:spacing w:before="0"/>
        <w:jc w:val="center"/>
        <w:rPr>
          <w:rFonts w:cs="Arial"/>
          <w:b/>
          <w:lang w:val="sr-Cyrl-RS"/>
        </w:rPr>
      </w:pPr>
      <w:r w:rsidRPr="000E03E3">
        <w:rPr>
          <w:rFonts w:cs="Arial"/>
          <w:b/>
          <w:lang w:val="sr-Cyrl-RS"/>
        </w:rPr>
        <w:t xml:space="preserve">Ради закључења </w:t>
      </w:r>
      <w:r w:rsidR="00C27FA1">
        <w:rPr>
          <w:rFonts w:cs="Arial"/>
          <w:b/>
          <w:lang w:val="sr-Cyrl-RS"/>
        </w:rPr>
        <w:t>Оквирног</w:t>
      </w:r>
      <w:r w:rsidRPr="000E03E3">
        <w:rPr>
          <w:rFonts w:cs="Arial"/>
          <w:b/>
          <w:lang w:val="sr-Cyrl-RS"/>
        </w:rPr>
        <w:t xml:space="preserve"> споразума</w:t>
      </w:r>
      <w:r w:rsidRPr="000E03E3">
        <w:rPr>
          <w:rFonts w:cs="Arial"/>
          <w:lang w:val="sr-Cyrl-RS"/>
        </w:rPr>
        <w:t xml:space="preserve"> </w:t>
      </w:r>
      <w:r w:rsidRPr="000E03E3">
        <w:rPr>
          <w:rFonts w:cs="Arial"/>
          <w:b/>
          <w:lang w:val="sr-Cyrl-RS"/>
        </w:rPr>
        <w:t>са једним понуђачем на период од  две године</w:t>
      </w:r>
    </w:p>
    <w:p w:rsidR="004B6B27" w:rsidRPr="000E03E3" w:rsidRDefault="004B6B27" w:rsidP="00781B02">
      <w:pPr>
        <w:jc w:val="center"/>
        <w:rPr>
          <w:b/>
          <w:lang w:val="ru-RU"/>
        </w:rPr>
      </w:pPr>
    </w:p>
    <w:p w:rsidR="00622A85" w:rsidRPr="000E03E3" w:rsidRDefault="00622A85" w:rsidP="00622A85">
      <w:pPr>
        <w:pStyle w:val="Naslov"/>
        <w:widowControl/>
        <w:spacing w:before="120" w:line="240" w:lineRule="auto"/>
        <w:jc w:val="center"/>
        <w:rPr>
          <w:bCs/>
          <w:sz w:val="22"/>
          <w:szCs w:val="22"/>
          <w:lang w:val="de-DE"/>
        </w:rPr>
      </w:pPr>
      <w:r w:rsidRPr="000E03E3">
        <w:rPr>
          <w:bCs/>
          <w:sz w:val="22"/>
          <w:szCs w:val="22"/>
          <w:lang w:val="de-DE"/>
        </w:rPr>
        <w:t>Садр</w:t>
      </w:r>
      <w:r w:rsidRPr="000E03E3">
        <w:rPr>
          <w:bCs/>
          <w:sz w:val="22"/>
          <w:szCs w:val="22"/>
          <w:lang w:val="ru-RU"/>
        </w:rPr>
        <w:t>ж</w:t>
      </w:r>
      <w:r w:rsidRPr="000E03E3">
        <w:rPr>
          <w:bCs/>
          <w:sz w:val="22"/>
          <w:szCs w:val="22"/>
          <w:lang w:val="de-DE"/>
        </w:rPr>
        <w:t>ај</w:t>
      </w:r>
      <w:r w:rsidRPr="000E03E3">
        <w:rPr>
          <w:bCs/>
          <w:sz w:val="22"/>
          <w:szCs w:val="22"/>
          <w:lang w:val="ru-RU"/>
        </w:rPr>
        <w:t xml:space="preserve"> к</w:t>
      </w:r>
      <w:r w:rsidRPr="000E03E3">
        <w:rPr>
          <w:bCs/>
          <w:sz w:val="22"/>
          <w:szCs w:val="22"/>
          <w:lang w:val="de-DE"/>
        </w:rPr>
        <w:t>онкурсне</w:t>
      </w:r>
      <w:r w:rsidRPr="000E03E3">
        <w:rPr>
          <w:bCs/>
          <w:sz w:val="22"/>
          <w:szCs w:val="22"/>
          <w:lang w:val="ru-RU"/>
        </w:rPr>
        <w:t xml:space="preserve"> </w:t>
      </w:r>
      <w:r w:rsidRPr="000E03E3">
        <w:rPr>
          <w:bCs/>
          <w:sz w:val="22"/>
          <w:szCs w:val="22"/>
          <w:lang w:val="de-DE"/>
        </w:rPr>
        <w:t>документације:</w:t>
      </w:r>
    </w:p>
    <w:p w:rsidR="004B6B27" w:rsidRPr="000E03E3" w:rsidRDefault="004B6B27" w:rsidP="00781B02">
      <w:pPr>
        <w:jc w:val="center"/>
        <w:rPr>
          <w:b/>
          <w:lang w:val="ru-RU"/>
        </w:rPr>
      </w:pPr>
    </w:p>
    <w:p w:rsidR="004B6B27" w:rsidRPr="000E03E3" w:rsidRDefault="004B6B27" w:rsidP="00781B02">
      <w:pPr>
        <w:jc w:val="center"/>
        <w:rPr>
          <w:b/>
          <w:lang w:val="ru-RU"/>
        </w:rPr>
      </w:pPr>
    </w:p>
    <w:tbl>
      <w:tblPr>
        <w:tblW w:w="910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tblGrid>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1.</w:t>
            </w:r>
          </w:p>
        </w:tc>
        <w:tc>
          <w:tcPr>
            <w:tcW w:w="8538" w:type="dxa"/>
          </w:tcPr>
          <w:p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CS"/>
              </w:rPr>
              <w:t>Општи подаци о јавној набавци</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2.</w:t>
            </w:r>
          </w:p>
        </w:tc>
        <w:tc>
          <w:tcPr>
            <w:tcW w:w="8538" w:type="dxa"/>
          </w:tcPr>
          <w:p w:rsidR="004B6B27" w:rsidRPr="000E03E3" w:rsidRDefault="004B6B27" w:rsidP="004B6B27">
            <w:pPr>
              <w:tabs>
                <w:tab w:val="left" w:pos="317"/>
                <w:tab w:val="left" w:pos="360"/>
                <w:tab w:val="right" w:leader="dot" w:pos="9639"/>
              </w:tabs>
              <w:spacing w:before="0"/>
              <w:rPr>
                <w:rFonts w:cs="Arial"/>
                <w:lang w:val="sr-Cyrl-CS"/>
              </w:rPr>
            </w:pPr>
            <w:r w:rsidRPr="000E03E3">
              <w:rPr>
                <w:rFonts w:cs="Arial"/>
                <w:lang w:val="sr-Cyrl-CS"/>
              </w:rPr>
              <w:t>Подаци о предмету набавке</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3.</w:t>
            </w:r>
          </w:p>
        </w:tc>
        <w:tc>
          <w:tcPr>
            <w:tcW w:w="8538" w:type="dxa"/>
          </w:tcPr>
          <w:p w:rsidR="004B6B27" w:rsidRPr="000E03E3" w:rsidRDefault="004B6B27" w:rsidP="00632531">
            <w:pPr>
              <w:tabs>
                <w:tab w:val="left" w:pos="317"/>
                <w:tab w:val="left" w:pos="360"/>
                <w:tab w:val="right" w:leader="dot" w:pos="9639"/>
              </w:tabs>
              <w:spacing w:before="0"/>
              <w:rPr>
                <w:rFonts w:cs="Arial"/>
                <w:lang w:val="sr-Cyrl-CS"/>
              </w:rPr>
            </w:pPr>
            <w:r w:rsidRPr="000E03E3">
              <w:rPr>
                <w:rFonts w:cs="Arial"/>
                <w:lang w:val="sr-Cyrl-CS"/>
              </w:rPr>
              <w:t>Техничка спецификација (врста, техничке карактеристике, квалитет, количина и опи</w:t>
            </w:r>
            <w:r w:rsidRPr="000E03E3">
              <w:rPr>
                <w:rFonts w:cs="Arial"/>
                <w:lang w:val="sr-Cyrl-RS"/>
              </w:rPr>
              <w:t xml:space="preserve">с </w:t>
            </w:r>
            <w:r w:rsidR="00632531">
              <w:rPr>
                <w:rFonts w:cs="Arial"/>
                <w:lang w:val="sr-Cyrl-RS"/>
              </w:rPr>
              <w:t>добара</w:t>
            </w:r>
            <w:r w:rsidRPr="000E03E3">
              <w:rPr>
                <w:rFonts w:cs="Arial"/>
                <w:lang w:val="sr-Cyrl-CS"/>
              </w:rPr>
              <w:t>...)</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4</w:t>
            </w:r>
            <w:r w:rsidRPr="000E03E3">
              <w:rPr>
                <w:rFonts w:cs="Arial"/>
                <w:lang w:val="sr-Cyrl-CS"/>
              </w:rPr>
              <w:t>.</w:t>
            </w:r>
          </w:p>
        </w:tc>
        <w:tc>
          <w:tcPr>
            <w:tcW w:w="8538" w:type="dxa"/>
          </w:tcPr>
          <w:p w:rsidR="004B6B27" w:rsidRPr="000E03E3" w:rsidRDefault="004B6B27" w:rsidP="004B6B27">
            <w:pPr>
              <w:tabs>
                <w:tab w:val="left" w:pos="317"/>
                <w:tab w:val="left" w:pos="360"/>
                <w:tab w:val="right" w:leader="dot" w:pos="9639"/>
              </w:tabs>
              <w:spacing w:before="0"/>
              <w:rPr>
                <w:rFonts w:cs="Arial"/>
                <w:lang w:val="sr-Cyrl-CS"/>
              </w:rPr>
            </w:pPr>
            <w:r w:rsidRPr="000E03E3">
              <w:rPr>
                <w:rFonts w:cs="Arial"/>
                <w:lang w:val="sr-Cyrl-CS"/>
              </w:rPr>
              <w:t>Услови за учешће у поступку ЈН и упутство како се доказује испуњеност услова</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5</w:t>
            </w:r>
            <w:r w:rsidRPr="000E03E3">
              <w:rPr>
                <w:rFonts w:cs="Arial"/>
                <w:lang w:val="sr-Cyrl-CS"/>
              </w:rPr>
              <w:t>.</w:t>
            </w:r>
          </w:p>
        </w:tc>
        <w:tc>
          <w:tcPr>
            <w:tcW w:w="8538" w:type="dxa"/>
          </w:tcPr>
          <w:p w:rsidR="004B6B27" w:rsidRPr="000E03E3" w:rsidRDefault="004B6B27" w:rsidP="004B6B27">
            <w:pPr>
              <w:tabs>
                <w:tab w:val="left" w:pos="360"/>
                <w:tab w:val="left" w:pos="567"/>
                <w:tab w:val="right" w:leader="dot" w:pos="9639"/>
              </w:tabs>
              <w:spacing w:before="0"/>
              <w:rPr>
                <w:rFonts w:cs="Arial"/>
                <w:lang w:val="sr-Cyrl-RS"/>
              </w:rPr>
            </w:pPr>
            <w:r w:rsidRPr="000E03E3">
              <w:rPr>
                <w:rFonts w:cs="Arial"/>
                <w:lang w:val="sr-Cyrl-RS"/>
              </w:rPr>
              <w:t xml:space="preserve">Критеријуми за доделу </w:t>
            </w:r>
            <w:r w:rsidR="00C27FA1">
              <w:rPr>
                <w:rFonts w:cs="Arial"/>
                <w:lang w:val="sr-Cyrl-RS"/>
              </w:rPr>
              <w:t>Оквирног</w:t>
            </w:r>
            <w:r w:rsidRPr="000E03E3">
              <w:rPr>
                <w:rFonts w:cs="Arial"/>
                <w:lang w:val="sr-Cyrl-RS"/>
              </w:rPr>
              <w:t xml:space="preserve"> споразума</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6</w:t>
            </w:r>
            <w:r w:rsidRPr="000E03E3">
              <w:rPr>
                <w:rFonts w:cs="Arial"/>
                <w:lang w:val="sr-Cyrl-CS"/>
              </w:rPr>
              <w:t>.</w:t>
            </w:r>
          </w:p>
        </w:tc>
        <w:tc>
          <w:tcPr>
            <w:tcW w:w="8538" w:type="dxa"/>
          </w:tcPr>
          <w:p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CS"/>
              </w:rPr>
              <w:t>Упутство понуђачима како да сачине понуду</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RS"/>
              </w:rPr>
            </w:pPr>
            <w:r w:rsidRPr="000E03E3">
              <w:rPr>
                <w:rFonts w:cs="Arial"/>
                <w:lang w:val="sr-Cyrl-RS"/>
              </w:rPr>
              <w:t>7.</w:t>
            </w:r>
          </w:p>
        </w:tc>
        <w:tc>
          <w:tcPr>
            <w:tcW w:w="8538" w:type="dxa"/>
          </w:tcPr>
          <w:p w:rsidR="004B6B27" w:rsidRPr="008B7E2E" w:rsidRDefault="004B6B27" w:rsidP="008B7E2E">
            <w:pPr>
              <w:tabs>
                <w:tab w:val="left" w:pos="360"/>
                <w:tab w:val="left" w:pos="567"/>
                <w:tab w:val="right" w:leader="dot" w:pos="9639"/>
              </w:tabs>
              <w:spacing w:before="0"/>
              <w:rPr>
                <w:rFonts w:cs="Arial"/>
                <w:color w:val="FF0000"/>
              </w:rPr>
            </w:pPr>
            <w:r w:rsidRPr="008B7E2E">
              <w:rPr>
                <w:rFonts w:cs="Arial"/>
                <w:lang w:val="sr-Cyrl-CS"/>
              </w:rPr>
              <w:t xml:space="preserve">Обрасци ( 1 - </w:t>
            </w:r>
            <w:r w:rsidR="00632531" w:rsidRPr="008B7E2E">
              <w:rPr>
                <w:rFonts w:cs="Arial"/>
                <w:lang w:val="sr-Cyrl-RS"/>
              </w:rPr>
              <w:t>7</w:t>
            </w:r>
            <w:r w:rsidRPr="0029620A">
              <w:rPr>
                <w:rFonts w:cs="Arial"/>
                <w:lang w:val="sr-Cyrl-CS"/>
              </w:rPr>
              <w:t>)</w:t>
            </w:r>
          </w:p>
        </w:tc>
      </w:tr>
      <w:tr w:rsidR="004B6B27" w:rsidRPr="000E03E3" w:rsidTr="00BE61FA">
        <w:tc>
          <w:tcPr>
            <w:tcW w:w="564" w:type="dxa"/>
            <w:tcBorders>
              <w:top w:val="dotted" w:sz="4" w:space="0" w:color="auto"/>
              <w:left w:val="dotted" w:sz="4" w:space="0" w:color="auto"/>
              <w:bottom w:val="dotted" w:sz="4" w:space="0" w:color="auto"/>
              <w:right w:val="dotted" w:sz="4" w:space="0" w:color="auto"/>
            </w:tcBorders>
          </w:tcPr>
          <w:p w:rsidR="004B6B27" w:rsidRPr="000E03E3" w:rsidRDefault="004B6B27" w:rsidP="004B6B27">
            <w:pPr>
              <w:tabs>
                <w:tab w:val="left" w:pos="360"/>
                <w:tab w:val="left" w:pos="567"/>
                <w:tab w:val="right" w:leader="dot" w:pos="9639"/>
              </w:tabs>
              <w:spacing w:before="0"/>
              <w:jc w:val="center"/>
              <w:rPr>
                <w:rFonts w:cs="Arial"/>
                <w:lang w:val="sr-Cyrl-RS"/>
              </w:rPr>
            </w:pPr>
            <w:r w:rsidRPr="000E03E3">
              <w:rPr>
                <w:rFonts w:cs="Arial"/>
                <w:lang w:val="sr-Cyrl-RS"/>
              </w:rPr>
              <w:t>10.</w:t>
            </w:r>
          </w:p>
        </w:tc>
        <w:tc>
          <w:tcPr>
            <w:tcW w:w="8538" w:type="dxa"/>
            <w:tcBorders>
              <w:top w:val="dotted" w:sz="4" w:space="0" w:color="auto"/>
              <w:left w:val="dotted" w:sz="4" w:space="0" w:color="auto"/>
              <w:bottom w:val="dotted" w:sz="4" w:space="0" w:color="auto"/>
              <w:right w:val="dotted" w:sz="4" w:space="0" w:color="auto"/>
            </w:tcBorders>
          </w:tcPr>
          <w:p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RS"/>
              </w:rPr>
              <w:t xml:space="preserve">Модел </w:t>
            </w:r>
            <w:r w:rsidR="00C27FA1">
              <w:rPr>
                <w:rFonts w:cs="Arial"/>
                <w:lang w:val="sr-Cyrl-CS"/>
              </w:rPr>
              <w:t>Оквирног</w:t>
            </w:r>
            <w:r w:rsidRPr="000E03E3">
              <w:rPr>
                <w:rFonts w:cs="Arial"/>
                <w:lang w:val="sr-Cyrl-CS"/>
              </w:rPr>
              <w:t xml:space="preserve"> споразума </w:t>
            </w:r>
          </w:p>
        </w:tc>
      </w:tr>
    </w:tbl>
    <w:p w:rsidR="004B6B27" w:rsidRPr="000E03E3" w:rsidRDefault="004B6B27" w:rsidP="004B6B27">
      <w:pPr>
        <w:spacing w:before="0"/>
        <w:jc w:val="left"/>
        <w:rPr>
          <w:rFonts w:cs="Arial"/>
        </w:rPr>
      </w:pPr>
    </w:p>
    <w:p w:rsidR="00307F94" w:rsidRPr="000E03E3" w:rsidRDefault="00307F94" w:rsidP="000C50A0">
      <w:pPr>
        <w:pStyle w:val="Teloteksta"/>
        <w:spacing w:before="0"/>
        <w:rPr>
          <w:rFonts w:cs="Arial"/>
          <w:i/>
          <w:color w:val="00B0F0"/>
          <w:sz w:val="22"/>
          <w:szCs w:val="22"/>
          <w:lang w:val="sr-Latn-CS"/>
        </w:rPr>
      </w:pPr>
    </w:p>
    <w:p w:rsidR="00307F94" w:rsidRPr="000E03E3" w:rsidRDefault="00307F94" w:rsidP="000C50A0">
      <w:pPr>
        <w:pStyle w:val="Teloteksta"/>
        <w:spacing w:before="0"/>
        <w:rPr>
          <w:rFonts w:cs="Arial"/>
          <w:i/>
          <w:sz w:val="22"/>
          <w:szCs w:val="22"/>
          <w:lang w:val="sr-Latn-CS"/>
        </w:rPr>
      </w:pPr>
    </w:p>
    <w:p w:rsidR="00307F94" w:rsidRPr="008B7E2E" w:rsidRDefault="00307F94" w:rsidP="00C53AC6">
      <w:pPr>
        <w:jc w:val="right"/>
        <w:rPr>
          <w:rFonts w:cs="Arial"/>
          <w:color w:val="FF0000"/>
        </w:rPr>
      </w:pPr>
      <w:r w:rsidRPr="000E03E3">
        <w:rPr>
          <w:rFonts w:cs="Arial"/>
          <w:bCs/>
          <w:noProof/>
          <w:lang w:val="sr-Cyrl-CS"/>
        </w:rPr>
        <w:t xml:space="preserve">Укупан број страна </w:t>
      </w:r>
      <w:r w:rsidRPr="005D5DAA">
        <w:rPr>
          <w:rFonts w:cs="Arial"/>
          <w:bCs/>
          <w:noProof/>
          <w:lang w:val="sr-Cyrl-CS"/>
        </w:rPr>
        <w:t>документације:</w:t>
      </w:r>
      <w:r w:rsidR="00CC162B" w:rsidRPr="005D5DAA">
        <w:rPr>
          <w:rFonts w:cs="Arial"/>
          <w:bCs/>
          <w:noProof/>
          <w:lang w:val="sr-Cyrl-CS"/>
        </w:rPr>
        <w:t xml:space="preserve"> </w:t>
      </w:r>
      <w:r w:rsidR="00622A85" w:rsidRPr="005D5DAA">
        <w:rPr>
          <w:rFonts w:cs="Arial"/>
          <w:bCs/>
          <w:noProof/>
          <w:lang w:val="sr-Cyrl-CS"/>
        </w:rPr>
        <w:t>2</w:t>
      </w:r>
      <w:r w:rsidR="0023478B" w:rsidRPr="005D5DAA">
        <w:rPr>
          <w:rFonts w:cs="Arial"/>
          <w:bCs/>
          <w:noProof/>
          <w:lang w:val="sr-Cyrl-CS"/>
        </w:rPr>
        <w:t>65</w:t>
      </w:r>
    </w:p>
    <w:p w:rsidR="00307F94" w:rsidRPr="000E03E3" w:rsidRDefault="00307F94" w:rsidP="000C50A0">
      <w:pPr>
        <w:pStyle w:val="Teloteksta"/>
        <w:spacing w:before="0"/>
        <w:rPr>
          <w:rFonts w:cs="Arial"/>
          <w:sz w:val="22"/>
          <w:szCs w:val="22"/>
        </w:rPr>
      </w:pPr>
    </w:p>
    <w:p w:rsidR="00307F94" w:rsidRPr="000E03E3" w:rsidRDefault="00307F94" w:rsidP="003A1D05">
      <w:pPr>
        <w:pStyle w:val="Naslov1"/>
        <w:numPr>
          <w:ilvl w:val="0"/>
          <w:numId w:val="13"/>
        </w:numPr>
        <w:spacing w:before="120" w:after="0"/>
        <w:jc w:val="left"/>
        <w:rPr>
          <w:szCs w:val="22"/>
          <w:lang w:val="en-US"/>
        </w:rPr>
      </w:pPr>
      <w:r w:rsidRPr="000E03E3">
        <w:rPr>
          <w:szCs w:val="22"/>
          <w:lang w:val="ru-RU"/>
        </w:rPr>
        <w:br w:type="page"/>
      </w:r>
      <w:bookmarkStart w:id="6" w:name="_Toc430335136"/>
      <w:bookmarkStart w:id="7" w:name="_Toc442559876"/>
      <w:bookmarkStart w:id="8" w:name="_Toc427817447"/>
      <w:r w:rsidRPr="000E03E3">
        <w:rPr>
          <w:szCs w:val="22"/>
        </w:rPr>
        <w:lastRenderedPageBreak/>
        <w:t>ОПШТИ ПОДАЦИ О ЈАВНОЈ НАБАВЦИ</w:t>
      </w:r>
      <w:bookmarkEnd w:id="6"/>
      <w:bookmarkEnd w:id="7"/>
    </w:p>
    <w:p w:rsidR="00213301" w:rsidRPr="000E03E3" w:rsidRDefault="00307F94" w:rsidP="009125B5">
      <w:pPr>
        <w:spacing w:before="0"/>
        <w:jc w:val="left"/>
        <w:rPr>
          <w:rFonts w:cs="Arial"/>
          <w:lang w:val="sr-Cyrl-RS"/>
        </w:rPr>
      </w:pPr>
      <w:r w:rsidRPr="000E03E3">
        <w:rPr>
          <w:rFonts w:cs="Arial"/>
          <w:b/>
        </w:rPr>
        <w:t xml:space="preserve">Јавно предузеће „Електропривреда Србије“ Београд, </w:t>
      </w:r>
      <w:r w:rsidRPr="000E03E3">
        <w:rPr>
          <w:rFonts w:eastAsia="Arial Unicode MS" w:cs="Arial"/>
          <w:b/>
          <w:iCs/>
          <w:kern w:val="1"/>
          <w:lang w:eastAsia="ar-SA"/>
        </w:rPr>
        <w:t>Улица царице Милице бр. 2 Београд, као Тело за централизоване јавне набавке,</w:t>
      </w:r>
      <w:r w:rsidRPr="000E03E3">
        <w:rPr>
          <w:rFonts w:cs="Arial"/>
          <w:b/>
        </w:rPr>
        <w:t xml:space="preserve"> </w:t>
      </w:r>
      <w:r w:rsidRPr="000E03E3">
        <w:rPr>
          <w:rFonts w:eastAsia="Arial Unicode MS" w:cs="Arial"/>
          <w:b/>
          <w:iCs/>
          <w:kern w:val="1"/>
          <w:lang w:eastAsia="ar-SA"/>
        </w:rPr>
        <w:t xml:space="preserve">(у даљем тексту „ЈП ЕПС“) </w:t>
      </w:r>
      <w:r w:rsidRPr="000E03E3">
        <w:rPr>
          <w:rFonts w:eastAsia="Arial Unicode MS" w:cs="Arial"/>
          <w:iCs/>
          <w:kern w:val="1"/>
          <w:lang w:eastAsia="ar-SA"/>
        </w:rPr>
        <w:t xml:space="preserve">спроводи отворени поступак јавне набавке </w:t>
      </w:r>
      <w:r w:rsidR="00213301" w:rsidRPr="000E03E3">
        <w:rPr>
          <w:rFonts w:cs="Arial"/>
          <w:lang w:val="sr-Cyrl-RS"/>
        </w:rPr>
        <w:t xml:space="preserve">ради закључења </w:t>
      </w:r>
      <w:r w:rsidR="00C27FA1">
        <w:rPr>
          <w:rFonts w:cs="Arial"/>
          <w:lang w:val="sr-Cyrl-RS"/>
        </w:rPr>
        <w:t>Оквирног</w:t>
      </w:r>
      <w:r w:rsidR="00213301" w:rsidRPr="000E03E3">
        <w:rPr>
          <w:rFonts w:cs="Arial"/>
          <w:lang w:val="sr-Cyrl-RS"/>
        </w:rPr>
        <w:t xml:space="preserve"> споразума са једним понуђачем на период од  две године</w:t>
      </w:r>
    </w:p>
    <w:p w:rsidR="00307F94" w:rsidRPr="000E03E3" w:rsidRDefault="00307F94" w:rsidP="009125B5">
      <w:pPr>
        <w:tabs>
          <w:tab w:val="left" w:pos="1134"/>
        </w:tabs>
        <w:jc w:val="left"/>
        <w:rPr>
          <w:rFonts w:cs="Arial"/>
          <w:lang w:eastAsia="ar-SA"/>
        </w:rPr>
      </w:pPr>
      <w:r w:rsidRPr="000E03E3">
        <w:rPr>
          <w:rFonts w:eastAsia="Arial Unicode MS" w:cs="Arial"/>
          <w:iCs/>
          <w:kern w:val="1"/>
          <w:lang w:eastAsia="ar-SA"/>
        </w:rPr>
        <w:t xml:space="preserve">на основу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2"/>
        <w:gridCol w:w="6213"/>
      </w:tblGrid>
      <w:tr w:rsidR="00307F94" w:rsidRPr="000E03E3" w:rsidTr="002E12CC">
        <w:tc>
          <w:tcPr>
            <w:tcW w:w="3032" w:type="dxa"/>
          </w:tcPr>
          <w:p w:rsidR="00307F94" w:rsidRPr="000E03E3" w:rsidRDefault="00307F94" w:rsidP="004276AD">
            <w:pPr>
              <w:autoSpaceDE w:val="0"/>
              <w:autoSpaceDN w:val="0"/>
              <w:adjustRightInd w:val="0"/>
              <w:jc w:val="center"/>
              <w:rPr>
                <w:rFonts w:cs="Arial"/>
                <w:bCs/>
              </w:rPr>
            </w:pPr>
          </w:p>
          <w:p w:rsidR="00307F94" w:rsidRPr="000E03E3" w:rsidRDefault="00307F94" w:rsidP="004276AD">
            <w:pPr>
              <w:autoSpaceDE w:val="0"/>
              <w:autoSpaceDN w:val="0"/>
              <w:adjustRightInd w:val="0"/>
              <w:jc w:val="center"/>
              <w:rPr>
                <w:rFonts w:cs="Arial"/>
                <w:bCs/>
              </w:rPr>
            </w:pPr>
          </w:p>
          <w:p w:rsidR="00307F94" w:rsidRPr="000E03E3" w:rsidRDefault="00307F94" w:rsidP="004276AD">
            <w:pPr>
              <w:autoSpaceDE w:val="0"/>
              <w:autoSpaceDN w:val="0"/>
              <w:adjustRightInd w:val="0"/>
              <w:jc w:val="center"/>
              <w:rPr>
                <w:rFonts w:cs="Arial"/>
                <w:bCs/>
              </w:rPr>
            </w:pPr>
            <w:r w:rsidRPr="000E03E3">
              <w:rPr>
                <w:rFonts w:cs="Arial"/>
                <w:bCs/>
              </w:rPr>
              <w:t>Назив и адреса Наручиоца</w:t>
            </w:r>
          </w:p>
        </w:tc>
        <w:tc>
          <w:tcPr>
            <w:tcW w:w="6213" w:type="dxa"/>
          </w:tcPr>
          <w:p w:rsidR="00307F94" w:rsidRPr="000E03E3" w:rsidRDefault="00307F94" w:rsidP="004276AD">
            <w:pPr>
              <w:suppressAutoHyphens/>
              <w:spacing w:line="100" w:lineRule="atLeast"/>
              <w:jc w:val="center"/>
              <w:rPr>
                <w:rFonts w:cs="Arial"/>
              </w:rPr>
            </w:pPr>
            <w:r w:rsidRPr="000E03E3">
              <w:rPr>
                <w:rFonts w:cs="Arial"/>
              </w:rPr>
              <w:t>Јавно предузеће „Електропривреда Србије“ Београд,</w:t>
            </w:r>
          </w:p>
          <w:p w:rsidR="00307F94" w:rsidRPr="000E03E3" w:rsidRDefault="00307F94" w:rsidP="004276AD">
            <w:pPr>
              <w:suppressAutoHyphens/>
              <w:spacing w:line="100" w:lineRule="atLeast"/>
              <w:jc w:val="center"/>
              <w:rPr>
                <w:rFonts w:cs="Arial"/>
              </w:rPr>
            </w:pPr>
            <w:r w:rsidRPr="000E03E3">
              <w:rPr>
                <w:rFonts w:cs="Arial"/>
              </w:rPr>
              <w:t>Улица царице Милице бр.2, 11000 Београд</w:t>
            </w:r>
          </w:p>
          <w:p w:rsidR="00307F94" w:rsidRPr="000E03E3" w:rsidRDefault="00307F94" w:rsidP="00213301">
            <w:pPr>
              <w:suppressAutoHyphens/>
              <w:spacing w:line="100" w:lineRule="atLeast"/>
              <w:jc w:val="center"/>
              <w:rPr>
                <w:rFonts w:cs="Arial"/>
                <w:color w:val="00B0F0"/>
                <w:lang w:val="sr-Cyrl-CS"/>
              </w:rPr>
            </w:pPr>
          </w:p>
        </w:tc>
      </w:tr>
      <w:tr w:rsidR="00307F94" w:rsidRPr="000E03E3" w:rsidTr="002E12CC">
        <w:tc>
          <w:tcPr>
            <w:tcW w:w="3032" w:type="dxa"/>
          </w:tcPr>
          <w:p w:rsidR="00307F94" w:rsidRPr="000E03E3" w:rsidRDefault="00307F94" w:rsidP="004276AD">
            <w:pPr>
              <w:autoSpaceDE w:val="0"/>
              <w:autoSpaceDN w:val="0"/>
              <w:adjustRightInd w:val="0"/>
              <w:jc w:val="center"/>
              <w:rPr>
                <w:rFonts w:cs="Arial"/>
                <w:bCs/>
              </w:rPr>
            </w:pPr>
            <w:r w:rsidRPr="000E03E3">
              <w:rPr>
                <w:rFonts w:cs="Arial"/>
                <w:bCs/>
              </w:rPr>
              <w:t>Интернет страница Наручиоца</w:t>
            </w:r>
          </w:p>
        </w:tc>
        <w:tc>
          <w:tcPr>
            <w:tcW w:w="6213" w:type="dxa"/>
          </w:tcPr>
          <w:p w:rsidR="00307F94" w:rsidRPr="000E03E3" w:rsidRDefault="00630A6C" w:rsidP="004276AD">
            <w:pPr>
              <w:autoSpaceDE w:val="0"/>
              <w:autoSpaceDN w:val="0"/>
              <w:adjustRightInd w:val="0"/>
              <w:jc w:val="center"/>
              <w:rPr>
                <w:rStyle w:val="Hiperveza"/>
                <w:rFonts w:eastAsia="Arial Unicode MS" w:cs="Arial"/>
                <w:color w:val="auto"/>
                <w:kern w:val="1"/>
                <w:lang w:eastAsia="ar-SA"/>
              </w:rPr>
            </w:pPr>
            <w:hyperlink r:id="rId10" w:history="1">
              <w:r w:rsidR="00307F94" w:rsidRPr="000E03E3">
                <w:rPr>
                  <w:rStyle w:val="Hiperveza"/>
                  <w:rFonts w:eastAsia="Arial Unicode MS" w:cs="Arial"/>
                  <w:color w:val="auto"/>
                  <w:kern w:val="1"/>
                  <w:lang w:eastAsia="ar-SA"/>
                </w:rPr>
                <w:t>www.eps.rs</w:t>
              </w:r>
            </w:hyperlink>
          </w:p>
          <w:p w:rsidR="00307F94" w:rsidRPr="000E03E3" w:rsidRDefault="00307F94" w:rsidP="004276AD">
            <w:pPr>
              <w:autoSpaceDE w:val="0"/>
              <w:autoSpaceDN w:val="0"/>
              <w:adjustRightInd w:val="0"/>
              <w:jc w:val="center"/>
              <w:rPr>
                <w:rFonts w:cs="Arial"/>
                <w:bCs/>
                <w:color w:val="FF0000"/>
              </w:rPr>
            </w:pPr>
          </w:p>
        </w:tc>
      </w:tr>
      <w:tr w:rsidR="00307F94" w:rsidRPr="000E03E3" w:rsidTr="002E12CC">
        <w:tc>
          <w:tcPr>
            <w:tcW w:w="3032" w:type="dxa"/>
          </w:tcPr>
          <w:p w:rsidR="00307F94" w:rsidRPr="000E03E3" w:rsidRDefault="00307F94" w:rsidP="004276AD">
            <w:pPr>
              <w:autoSpaceDE w:val="0"/>
              <w:autoSpaceDN w:val="0"/>
              <w:adjustRightInd w:val="0"/>
              <w:jc w:val="center"/>
              <w:rPr>
                <w:rFonts w:cs="Arial"/>
                <w:bCs/>
              </w:rPr>
            </w:pPr>
            <w:r w:rsidRPr="000E03E3">
              <w:rPr>
                <w:rFonts w:cs="Arial"/>
                <w:bCs/>
              </w:rPr>
              <w:t>Врста поступка</w:t>
            </w:r>
          </w:p>
        </w:tc>
        <w:tc>
          <w:tcPr>
            <w:tcW w:w="6213" w:type="dxa"/>
            <w:vAlign w:val="center"/>
          </w:tcPr>
          <w:p w:rsidR="00307F94" w:rsidRPr="000E03E3" w:rsidRDefault="004C48CE" w:rsidP="004276AD">
            <w:pPr>
              <w:autoSpaceDE w:val="0"/>
              <w:autoSpaceDN w:val="0"/>
              <w:adjustRightInd w:val="0"/>
              <w:jc w:val="center"/>
              <w:rPr>
                <w:rFonts w:cs="Arial"/>
                <w:bCs/>
              </w:rPr>
            </w:pPr>
            <w:r w:rsidRPr="000E03E3">
              <w:rPr>
                <w:rFonts w:eastAsia="TimesNewRomanPSMT" w:cs="Arial"/>
                <w:bCs/>
              </w:rPr>
              <w:t xml:space="preserve">Отворени поступак ради закључења </w:t>
            </w:r>
            <w:r w:rsidR="00C27FA1">
              <w:rPr>
                <w:rFonts w:eastAsia="TimesNewRomanPSMT" w:cs="Arial"/>
                <w:bCs/>
              </w:rPr>
              <w:t>Оквирног</w:t>
            </w:r>
            <w:r w:rsidRPr="000E03E3">
              <w:rPr>
                <w:rFonts w:eastAsia="TimesNewRomanPSMT" w:cs="Arial"/>
                <w:bCs/>
              </w:rPr>
              <w:t xml:space="preserve"> споразума са једним понуђачем на период од две  године</w:t>
            </w:r>
          </w:p>
        </w:tc>
      </w:tr>
      <w:tr w:rsidR="00307F94" w:rsidRPr="000E03E3" w:rsidTr="002E12CC">
        <w:trPr>
          <w:trHeight w:val="575"/>
        </w:trPr>
        <w:tc>
          <w:tcPr>
            <w:tcW w:w="3032" w:type="dxa"/>
          </w:tcPr>
          <w:p w:rsidR="00307F94" w:rsidRPr="000E03E3" w:rsidRDefault="00307F94" w:rsidP="004276AD">
            <w:pPr>
              <w:autoSpaceDE w:val="0"/>
              <w:autoSpaceDN w:val="0"/>
              <w:adjustRightInd w:val="0"/>
              <w:jc w:val="center"/>
              <w:rPr>
                <w:rFonts w:cs="Arial"/>
                <w:bCs/>
              </w:rPr>
            </w:pPr>
            <w:r w:rsidRPr="000E03E3">
              <w:rPr>
                <w:rFonts w:cs="Arial"/>
                <w:bCs/>
              </w:rPr>
              <w:t>Предмет јавне набавке</w:t>
            </w:r>
          </w:p>
        </w:tc>
        <w:tc>
          <w:tcPr>
            <w:tcW w:w="6213" w:type="dxa"/>
          </w:tcPr>
          <w:p w:rsidR="004C48CE" w:rsidRPr="000E03E3" w:rsidRDefault="004C48CE" w:rsidP="004C48CE">
            <w:pPr>
              <w:autoSpaceDE w:val="0"/>
              <w:autoSpaceDN w:val="0"/>
              <w:adjustRightInd w:val="0"/>
              <w:spacing w:beforeLines="60" w:before="144" w:after="60"/>
              <w:ind w:left="252"/>
              <w:jc w:val="center"/>
              <w:rPr>
                <w:rFonts w:eastAsia="TimesNewRomanPSMT" w:cs="Arial"/>
                <w:bCs/>
                <w:lang w:val="sr-Cyrl-RS"/>
              </w:rPr>
            </w:pPr>
            <w:r w:rsidRPr="000E03E3">
              <w:rPr>
                <w:rFonts w:eastAsia="TimesNewRomanPSMT" w:cs="Arial"/>
                <w:bCs/>
                <w:lang w:val="sr-Cyrl-RS"/>
              </w:rPr>
              <w:t xml:space="preserve">Набавка </w:t>
            </w:r>
            <w:r w:rsidRPr="000E03E3">
              <w:rPr>
                <w:rFonts w:eastAsia="TimesNewRomanPSMT" w:cs="Arial"/>
                <w:bCs/>
                <w:lang w:val="sr-Latn-RS"/>
              </w:rPr>
              <w:t>добара</w:t>
            </w:r>
            <w:r w:rsidRPr="000E03E3">
              <w:rPr>
                <w:rFonts w:eastAsia="TimesNewRomanPSMT" w:cs="Arial"/>
                <w:bCs/>
                <w:lang w:val="sr-Cyrl-RS"/>
              </w:rPr>
              <w:t>:</w:t>
            </w:r>
          </w:p>
          <w:p w:rsidR="003D0F59" w:rsidRPr="000E03E3" w:rsidRDefault="004C48CE" w:rsidP="004C48CE">
            <w:pPr>
              <w:jc w:val="center"/>
              <w:rPr>
                <w:rFonts w:cs="Arial"/>
                <w:lang w:val="sr-Cyrl-CS" w:eastAsia="sr-Latn-CS"/>
              </w:rPr>
            </w:pPr>
            <w:r w:rsidRPr="000E03E3">
              <w:rPr>
                <w:rFonts w:cs="Arial"/>
                <w:lang w:val="sr-Cyrl-RS"/>
              </w:rPr>
              <w:t xml:space="preserve">Канцеларијски материјал за потребе ТЦ </w:t>
            </w:r>
            <w:r w:rsidRPr="000E03E3">
              <w:rPr>
                <w:rFonts w:cs="Arial"/>
              </w:rPr>
              <w:t>J</w:t>
            </w:r>
            <w:r w:rsidRPr="000E03E3">
              <w:rPr>
                <w:rFonts w:cs="Arial"/>
                <w:lang w:val="sr-Cyrl-RS"/>
              </w:rPr>
              <w:t>П ЕПС</w:t>
            </w:r>
          </w:p>
        </w:tc>
      </w:tr>
      <w:tr w:rsidR="00307F94" w:rsidRPr="000E03E3" w:rsidTr="002E12CC">
        <w:trPr>
          <w:trHeight w:val="995"/>
        </w:trPr>
        <w:tc>
          <w:tcPr>
            <w:tcW w:w="3032" w:type="dxa"/>
          </w:tcPr>
          <w:p w:rsidR="00FF0255" w:rsidRPr="000E03E3" w:rsidRDefault="00FF0255" w:rsidP="00FF0255">
            <w:pPr>
              <w:autoSpaceDE w:val="0"/>
              <w:autoSpaceDN w:val="0"/>
              <w:adjustRightInd w:val="0"/>
              <w:rPr>
                <w:rFonts w:cs="Arial"/>
                <w:bCs/>
              </w:rPr>
            </w:pPr>
          </w:p>
          <w:p w:rsidR="00307F94" w:rsidRPr="000E03E3" w:rsidRDefault="00FF0255" w:rsidP="00FF0255">
            <w:pPr>
              <w:autoSpaceDE w:val="0"/>
              <w:autoSpaceDN w:val="0"/>
              <w:adjustRightInd w:val="0"/>
              <w:rPr>
                <w:rFonts w:cs="Arial"/>
                <w:bCs/>
              </w:rPr>
            </w:pPr>
            <w:r w:rsidRPr="000E03E3">
              <w:rPr>
                <w:rFonts w:cs="Arial"/>
                <w:bCs/>
              </w:rPr>
              <w:t xml:space="preserve">   </w:t>
            </w:r>
            <w:r w:rsidR="00307F94" w:rsidRPr="000E03E3">
              <w:rPr>
                <w:rFonts w:cs="Arial"/>
              </w:rPr>
              <w:t>Опис сваке партије</w:t>
            </w:r>
          </w:p>
        </w:tc>
        <w:tc>
          <w:tcPr>
            <w:tcW w:w="6213" w:type="dxa"/>
            <w:vAlign w:val="center"/>
          </w:tcPr>
          <w:p w:rsidR="004C48CE" w:rsidRPr="000E03E3" w:rsidRDefault="004C48CE" w:rsidP="004C48CE">
            <w:pPr>
              <w:autoSpaceDE w:val="0"/>
              <w:autoSpaceDN w:val="0"/>
              <w:adjustRightInd w:val="0"/>
              <w:spacing w:before="0"/>
              <w:jc w:val="center"/>
              <w:rPr>
                <w:rFonts w:eastAsia="TimesNewRomanPSMT" w:cs="Arial"/>
                <w:bCs/>
                <w:lang w:val="sr-Cyrl-RS"/>
              </w:rPr>
            </w:pPr>
            <w:r w:rsidRPr="000E03E3">
              <w:rPr>
                <w:rFonts w:eastAsia="TimesNewRomanPSMT" w:cs="Arial"/>
                <w:bCs/>
                <w:lang w:val="sr-Cyrl-RS"/>
              </w:rPr>
              <w:t>Јавна набавка је обликована по партијама и то:</w:t>
            </w:r>
          </w:p>
          <w:p w:rsidR="004C48CE" w:rsidRPr="000E03E3" w:rsidRDefault="004C48CE" w:rsidP="004C48CE">
            <w:pPr>
              <w:tabs>
                <w:tab w:val="left" w:pos="720"/>
              </w:tabs>
              <w:spacing w:before="0"/>
              <w:jc w:val="left"/>
              <w:rPr>
                <w:rFonts w:cs="Arial"/>
              </w:rPr>
            </w:pPr>
            <w:r w:rsidRPr="000E03E3">
              <w:rPr>
                <w:rFonts w:cs="Arial"/>
                <w:lang w:val="sr-Cyrl-RS"/>
              </w:rPr>
              <w:t xml:space="preserve">Партија 1 – Тонери за потребе ТЦ Краљево </w:t>
            </w:r>
          </w:p>
          <w:p w:rsidR="004C48CE" w:rsidRPr="000E03E3" w:rsidRDefault="004C48CE" w:rsidP="004C48CE">
            <w:pPr>
              <w:tabs>
                <w:tab w:val="left" w:pos="720"/>
              </w:tabs>
              <w:spacing w:before="0"/>
              <w:jc w:val="left"/>
              <w:rPr>
                <w:rFonts w:cs="Arial"/>
                <w:lang w:val="sr-Cyrl-RS"/>
              </w:rPr>
            </w:pPr>
            <w:r w:rsidRPr="000E03E3">
              <w:rPr>
                <w:rFonts w:cs="Arial"/>
                <w:lang w:val="sr-Cyrl-RS"/>
              </w:rPr>
              <w:t xml:space="preserve">Партија 2 – Тонери за потребе ТЦ Нови Сад  </w:t>
            </w:r>
          </w:p>
          <w:p w:rsidR="004C48CE" w:rsidRPr="000E03E3" w:rsidRDefault="004C48CE" w:rsidP="004C48CE">
            <w:pPr>
              <w:tabs>
                <w:tab w:val="left" w:pos="720"/>
              </w:tabs>
              <w:spacing w:before="0"/>
              <w:jc w:val="left"/>
              <w:rPr>
                <w:rFonts w:cs="Arial"/>
                <w:lang w:val="sr-Cyrl-RS"/>
              </w:rPr>
            </w:pPr>
            <w:r w:rsidRPr="000E03E3">
              <w:rPr>
                <w:rFonts w:cs="Arial"/>
                <w:lang w:val="sr-Cyrl-RS"/>
              </w:rPr>
              <w:t xml:space="preserve">Партија 3 – Тонери за потребе ТЦ  Крагујевац </w:t>
            </w:r>
          </w:p>
          <w:p w:rsidR="004C48CE" w:rsidRPr="000E03E3" w:rsidRDefault="004C48CE" w:rsidP="004C48CE">
            <w:pPr>
              <w:tabs>
                <w:tab w:val="left" w:pos="720"/>
              </w:tabs>
              <w:spacing w:before="0"/>
              <w:jc w:val="left"/>
              <w:rPr>
                <w:rFonts w:cs="Arial"/>
                <w:lang w:val="sr-Cyrl-RS"/>
              </w:rPr>
            </w:pPr>
            <w:r w:rsidRPr="000E03E3">
              <w:rPr>
                <w:rFonts w:cs="Arial"/>
                <w:lang w:val="sr-Cyrl-RS"/>
              </w:rPr>
              <w:t xml:space="preserve">Партија 4 – Тонери за потребе ТЦ  Ниш </w:t>
            </w:r>
          </w:p>
          <w:p w:rsidR="004C48CE" w:rsidRPr="000E03E3" w:rsidRDefault="004C48CE" w:rsidP="004C48CE">
            <w:pPr>
              <w:tabs>
                <w:tab w:val="left" w:pos="720"/>
              </w:tabs>
              <w:spacing w:before="0"/>
              <w:jc w:val="left"/>
              <w:rPr>
                <w:rFonts w:cs="Arial"/>
                <w:lang w:val="sr-Cyrl-RS"/>
              </w:rPr>
            </w:pPr>
            <w:r w:rsidRPr="000E03E3">
              <w:rPr>
                <w:rFonts w:cs="Arial"/>
                <w:lang w:val="sr-Cyrl-RS"/>
              </w:rPr>
              <w:t xml:space="preserve">Партија 5 – Канцеларијски материјал за ТЦ Ниш </w:t>
            </w:r>
          </w:p>
          <w:p w:rsidR="004C48CE" w:rsidRPr="000E03E3" w:rsidRDefault="004C48CE" w:rsidP="004C48CE">
            <w:pPr>
              <w:tabs>
                <w:tab w:val="left" w:pos="720"/>
              </w:tabs>
              <w:spacing w:before="0"/>
              <w:jc w:val="left"/>
              <w:rPr>
                <w:rFonts w:cs="Arial"/>
                <w:lang w:val="sr-Cyrl-RS"/>
              </w:rPr>
            </w:pPr>
            <w:r w:rsidRPr="000E03E3">
              <w:rPr>
                <w:rFonts w:cs="Arial"/>
                <w:lang w:val="sr-Cyrl-RS"/>
              </w:rPr>
              <w:t xml:space="preserve">Партија 6 – Канцеларијски материјал за ТЦ Нови Сад </w:t>
            </w:r>
          </w:p>
          <w:p w:rsidR="00FF0255" w:rsidRPr="000E03E3" w:rsidRDefault="004C48CE" w:rsidP="000E03E3">
            <w:pPr>
              <w:tabs>
                <w:tab w:val="left" w:pos="720"/>
              </w:tabs>
              <w:spacing w:before="0"/>
              <w:jc w:val="left"/>
              <w:rPr>
                <w:rFonts w:cs="Arial"/>
                <w:lang w:val="sr-Latn-CS"/>
              </w:rPr>
            </w:pPr>
            <w:r w:rsidRPr="000E03E3">
              <w:rPr>
                <w:rFonts w:cs="Arial"/>
                <w:lang w:val="sr-Cyrl-RS"/>
              </w:rPr>
              <w:t>Партија 7 – Канцеларијски материјал за ТЦ Крагујевац Партија 8 – Канцеларијски материјал за ТЦ Краљево</w:t>
            </w:r>
          </w:p>
        </w:tc>
      </w:tr>
      <w:tr w:rsidR="00307F94" w:rsidRPr="000E03E3" w:rsidTr="002E12CC">
        <w:trPr>
          <w:trHeight w:val="594"/>
        </w:trPr>
        <w:tc>
          <w:tcPr>
            <w:tcW w:w="3032" w:type="dxa"/>
          </w:tcPr>
          <w:p w:rsidR="00307F94" w:rsidRPr="000E03E3" w:rsidRDefault="00307F94" w:rsidP="004276AD">
            <w:pPr>
              <w:autoSpaceDE w:val="0"/>
              <w:autoSpaceDN w:val="0"/>
              <w:adjustRightInd w:val="0"/>
              <w:jc w:val="center"/>
              <w:rPr>
                <w:rFonts w:cs="Arial"/>
                <w:bCs/>
              </w:rPr>
            </w:pPr>
            <w:r w:rsidRPr="000E03E3">
              <w:rPr>
                <w:rFonts w:cs="Arial"/>
                <w:bCs/>
              </w:rPr>
              <w:t>Циљ поступка</w:t>
            </w:r>
          </w:p>
        </w:tc>
        <w:tc>
          <w:tcPr>
            <w:tcW w:w="6213" w:type="dxa"/>
          </w:tcPr>
          <w:p w:rsidR="009125B5" w:rsidRPr="000E03E3" w:rsidRDefault="009125B5" w:rsidP="009125B5">
            <w:pPr>
              <w:autoSpaceDE w:val="0"/>
              <w:autoSpaceDN w:val="0"/>
              <w:adjustRightInd w:val="0"/>
              <w:spacing w:beforeLines="60" w:before="144" w:after="60"/>
              <w:jc w:val="center"/>
              <w:rPr>
                <w:rFonts w:eastAsia="TimesNewRomanPSMT" w:cs="Arial"/>
                <w:bCs/>
                <w:lang w:val="sr-Cyrl-RS"/>
              </w:rPr>
            </w:pPr>
            <w:r w:rsidRPr="000E03E3">
              <w:rPr>
                <w:rFonts w:eastAsia="TimesNewRomanPSMT" w:cs="Arial"/>
                <w:bCs/>
                <w:lang w:val="sr-Cyrl-RS"/>
              </w:rPr>
              <w:t xml:space="preserve">Закључење </w:t>
            </w:r>
            <w:r w:rsidR="00C27FA1">
              <w:rPr>
                <w:rFonts w:eastAsia="TimesNewRomanPSMT" w:cs="Arial"/>
                <w:bCs/>
                <w:lang w:val="sr-Cyrl-RS"/>
              </w:rPr>
              <w:t>Оквирног</w:t>
            </w:r>
            <w:r w:rsidRPr="000E03E3">
              <w:rPr>
                <w:rFonts w:eastAsia="TimesNewRomanPSMT" w:cs="Arial"/>
                <w:bCs/>
                <w:lang w:val="sr-Cyrl-RS"/>
              </w:rPr>
              <w:t xml:space="preserve"> споразума </w:t>
            </w:r>
          </w:p>
          <w:p w:rsidR="00307F94" w:rsidRPr="000E03E3" w:rsidRDefault="009125B5" w:rsidP="009125B5">
            <w:pPr>
              <w:autoSpaceDE w:val="0"/>
              <w:autoSpaceDN w:val="0"/>
              <w:adjustRightInd w:val="0"/>
              <w:rPr>
                <w:rFonts w:cs="Arial"/>
                <w:b/>
                <w:bCs/>
                <w:lang w:val="sr-Cyrl-CS"/>
              </w:rPr>
            </w:pPr>
            <w:r w:rsidRPr="000E03E3">
              <w:rPr>
                <w:rFonts w:eastAsia="TimesNewRomanPSMT" w:cs="Arial"/>
                <w:bCs/>
                <w:lang w:val="sr-Cyrl-CS"/>
              </w:rPr>
              <w:t xml:space="preserve">ЈП ЕПС ће донети Одлуку о </w:t>
            </w:r>
            <w:r w:rsidRPr="000E03E3">
              <w:rPr>
                <w:rFonts w:eastAsia="TimesNewRomanPSMT" w:cs="Arial"/>
                <w:bCs/>
                <w:lang w:val="sr-Cyrl-RS"/>
              </w:rPr>
              <w:t>закључењу</w:t>
            </w:r>
            <w:r w:rsidRPr="000E03E3">
              <w:rPr>
                <w:rFonts w:cs="Arial"/>
                <w:lang w:val="sr-Cyrl-CS"/>
              </w:rPr>
              <w:t xml:space="preserve"> </w:t>
            </w:r>
            <w:r w:rsidR="00C27FA1">
              <w:rPr>
                <w:rFonts w:cs="Arial"/>
                <w:lang w:val="sr-Cyrl-CS"/>
              </w:rPr>
              <w:t>Оквирног</w:t>
            </w:r>
            <w:r w:rsidRPr="000E03E3">
              <w:rPr>
                <w:rFonts w:cs="Arial"/>
                <w:lang w:val="sr-Cyrl-CS"/>
              </w:rPr>
              <w:t xml:space="preserve"> споразума</w:t>
            </w:r>
            <w:r w:rsidRPr="000E03E3">
              <w:rPr>
                <w:rFonts w:eastAsia="TimesNewRomanPSMT" w:cs="Arial"/>
                <w:bCs/>
                <w:lang w:val="sr-Cyrl-CS"/>
              </w:rPr>
              <w:t xml:space="preserve"> </w:t>
            </w:r>
            <w:r w:rsidRPr="000E03E3">
              <w:rPr>
                <w:rFonts w:cs="Arial"/>
                <w:lang w:val="sr-Cyrl-CS"/>
              </w:rPr>
              <w:t>са једним понуђачем на период од две  године</w:t>
            </w:r>
            <w:r w:rsidRPr="000E03E3">
              <w:rPr>
                <w:rFonts w:cs="Arial"/>
                <w:lang w:val="sr-Cyrl-RS"/>
              </w:rPr>
              <w:t xml:space="preserve"> </w:t>
            </w:r>
            <w:r w:rsidRPr="000E03E3">
              <w:rPr>
                <w:rFonts w:cs="Arial"/>
                <w:lang w:val="sr-Cyrl-CS"/>
              </w:rPr>
              <w:t>односно до реализације финансијских средстава планираних за ову набавку</w:t>
            </w:r>
            <w:r w:rsidRPr="000E03E3">
              <w:rPr>
                <w:rFonts w:cs="Arial"/>
                <w:lang w:val="sr-Cyrl-RS"/>
              </w:rPr>
              <w:t>.</w:t>
            </w:r>
          </w:p>
        </w:tc>
      </w:tr>
      <w:tr w:rsidR="00307F94" w:rsidRPr="000E03E3" w:rsidTr="002E12CC">
        <w:trPr>
          <w:trHeight w:val="1057"/>
        </w:trPr>
        <w:tc>
          <w:tcPr>
            <w:tcW w:w="3032" w:type="dxa"/>
          </w:tcPr>
          <w:p w:rsidR="00307F94" w:rsidRPr="000E03E3" w:rsidRDefault="00307F94" w:rsidP="004276AD">
            <w:pPr>
              <w:autoSpaceDE w:val="0"/>
              <w:autoSpaceDN w:val="0"/>
              <w:adjustRightInd w:val="0"/>
              <w:jc w:val="center"/>
              <w:rPr>
                <w:rFonts w:cs="Arial"/>
                <w:bCs/>
              </w:rPr>
            </w:pPr>
          </w:p>
          <w:p w:rsidR="00307F94" w:rsidRPr="000E03E3" w:rsidRDefault="00307F94" w:rsidP="004276AD">
            <w:pPr>
              <w:autoSpaceDE w:val="0"/>
              <w:autoSpaceDN w:val="0"/>
              <w:adjustRightInd w:val="0"/>
              <w:jc w:val="center"/>
              <w:rPr>
                <w:rFonts w:cs="Arial"/>
                <w:bCs/>
              </w:rPr>
            </w:pPr>
            <w:r w:rsidRPr="000E03E3">
              <w:rPr>
                <w:rFonts w:cs="Arial"/>
                <w:bCs/>
              </w:rPr>
              <w:t>Контакт</w:t>
            </w:r>
          </w:p>
        </w:tc>
        <w:tc>
          <w:tcPr>
            <w:tcW w:w="6213" w:type="dxa"/>
            <w:vAlign w:val="center"/>
          </w:tcPr>
          <w:p w:rsidR="009125B5" w:rsidRPr="00F15D21" w:rsidRDefault="00630A6C" w:rsidP="009125B5">
            <w:pPr>
              <w:spacing w:before="0"/>
              <w:jc w:val="center"/>
              <w:rPr>
                <w:rFonts w:cs="Arial"/>
                <w:lang w:val="sr-Cyrl-RS"/>
              </w:rPr>
            </w:pPr>
            <w:hyperlink r:id="rId11" w:history="1">
              <w:r w:rsidR="004520B2" w:rsidRPr="00F15D21">
                <w:rPr>
                  <w:rFonts w:cs="Arial"/>
                  <w:lang w:val="sr-Cyrl-RS"/>
                </w:rPr>
                <w:t>Сузана</w:t>
              </w:r>
            </w:hyperlink>
            <w:r w:rsidR="004520B2" w:rsidRPr="00F15D21">
              <w:rPr>
                <w:rFonts w:cs="Arial"/>
                <w:lang w:val="sr-Cyrl-RS"/>
              </w:rPr>
              <w:t xml:space="preserve"> Славковић</w:t>
            </w:r>
            <w:r w:rsidR="009125B5" w:rsidRPr="00F15D21">
              <w:rPr>
                <w:rFonts w:cs="Arial"/>
              </w:rPr>
              <w:t xml:space="preserve"> </w:t>
            </w:r>
            <w:r w:rsidR="009125B5" w:rsidRPr="00F15D21">
              <w:rPr>
                <w:rFonts w:cs="Arial"/>
                <w:lang w:val="sr-Cyrl-RS"/>
              </w:rPr>
              <w:t>-дипл.ек.</w:t>
            </w:r>
          </w:p>
          <w:p w:rsidR="009125B5" w:rsidRPr="000E03E3" w:rsidRDefault="009125B5" w:rsidP="009125B5">
            <w:pPr>
              <w:spacing w:before="0"/>
              <w:jc w:val="center"/>
              <w:rPr>
                <w:rFonts w:cs="Arial"/>
                <w:color w:val="000000"/>
              </w:rPr>
            </w:pPr>
          </w:p>
          <w:p w:rsidR="009125B5" w:rsidRPr="000E03E3" w:rsidRDefault="009125B5" w:rsidP="009125B5">
            <w:pPr>
              <w:spacing w:before="0"/>
              <w:jc w:val="center"/>
              <w:rPr>
                <w:rFonts w:cs="Arial"/>
                <w:color w:val="0070C0"/>
              </w:rPr>
            </w:pPr>
            <w:r w:rsidRPr="000E03E3">
              <w:rPr>
                <w:rFonts w:cs="Arial"/>
                <w:lang w:val="sr-Cyrl-CS"/>
              </w:rPr>
              <w:t xml:space="preserve">e-mail: </w:t>
            </w:r>
            <w:r w:rsidRPr="000E03E3">
              <w:rPr>
                <w:rFonts w:cs="Arial"/>
                <w:color w:val="0070C0"/>
              </w:rPr>
              <w:t>suzana.slavkovic@jugoistok.com</w:t>
            </w:r>
          </w:p>
          <w:p w:rsidR="009125B5" w:rsidRPr="000E03E3" w:rsidRDefault="009125B5" w:rsidP="009125B5">
            <w:pPr>
              <w:spacing w:before="0"/>
              <w:jc w:val="center"/>
              <w:rPr>
                <w:rFonts w:cs="Arial"/>
                <w:color w:val="0070C0"/>
              </w:rPr>
            </w:pPr>
            <w:r w:rsidRPr="000E03E3">
              <w:rPr>
                <w:rFonts w:cs="Arial"/>
                <w:color w:val="0070C0"/>
              </w:rPr>
              <w:t xml:space="preserve">Suzana.Slavkovic@eps.rs </w:t>
            </w:r>
          </w:p>
          <w:p w:rsidR="00307F94" w:rsidRPr="000E03E3" w:rsidRDefault="00307F94" w:rsidP="00AF283F">
            <w:pPr>
              <w:jc w:val="center"/>
              <w:rPr>
                <w:rFonts w:cs="Arial"/>
                <w:u w:val="single"/>
              </w:rPr>
            </w:pPr>
          </w:p>
        </w:tc>
      </w:tr>
    </w:tbl>
    <w:p w:rsidR="00307F94" w:rsidRPr="000E03E3" w:rsidRDefault="00307F94" w:rsidP="000C50A0">
      <w:pPr>
        <w:spacing w:before="0"/>
        <w:rPr>
          <w:rFonts w:cs="Arial"/>
        </w:rPr>
      </w:pPr>
    </w:p>
    <w:p w:rsidR="00307F94" w:rsidRPr="000E03E3" w:rsidRDefault="00307F94" w:rsidP="000C50A0">
      <w:pPr>
        <w:spacing w:before="0"/>
        <w:rPr>
          <w:rFonts w:cs="Arial"/>
        </w:rPr>
      </w:pPr>
    </w:p>
    <w:p w:rsidR="00307F94" w:rsidRPr="000E03E3" w:rsidRDefault="00307F94" w:rsidP="000C50A0">
      <w:pPr>
        <w:spacing w:before="0"/>
        <w:rPr>
          <w:rFonts w:cs="Arial"/>
        </w:rPr>
      </w:pPr>
    </w:p>
    <w:p w:rsidR="00307F94" w:rsidRPr="000E03E3" w:rsidRDefault="00307F94" w:rsidP="000C50A0">
      <w:pPr>
        <w:spacing w:before="0"/>
        <w:rPr>
          <w:rFonts w:cs="Arial"/>
        </w:rPr>
      </w:pPr>
    </w:p>
    <w:p w:rsidR="003D0F59" w:rsidRPr="000E03E3" w:rsidRDefault="003D0F59" w:rsidP="000C50A0">
      <w:pPr>
        <w:spacing w:before="0"/>
        <w:rPr>
          <w:rFonts w:cs="Arial"/>
        </w:rPr>
      </w:pPr>
    </w:p>
    <w:p w:rsidR="00307F94" w:rsidRDefault="00307F94" w:rsidP="000C50A0">
      <w:pPr>
        <w:spacing w:before="0"/>
        <w:rPr>
          <w:rFonts w:cs="Arial"/>
          <w:lang w:val="sr-Cyrl-RS"/>
        </w:rPr>
      </w:pPr>
    </w:p>
    <w:p w:rsidR="000E03E3" w:rsidRDefault="000E03E3" w:rsidP="000C50A0">
      <w:pPr>
        <w:spacing w:before="0"/>
        <w:rPr>
          <w:rFonts w:cs="Arial"/>
          <w:lang w:val="sr-Cyrl-RS"/>
        </w:rPr>
      </w:pPr>
    </w:p>
    <w:p w:rsidR="000E03E3" w:rsidRDefault="000E03E3" w:rsidP="000C50A0">
      <w:pPr>
        <w:spacing w:before="0"/>
        <w:rPr>
          <w:rFonts w:cs="Arial"/>
          <w:lang w:val="sr-Cyrl-RS"/>
        </w:rPr>
      </w:pPr>
    </w:p>
    <w:p w:rsidR="000E03E3" w:rsidRDefault="000E03E3" w:rsidP="000C50A0">
      <w:pPr>
        <w:spacing w:before="0"/>
        <w:rPr>
          <w:rFonts w:cs="Arial"/>
          <w:lang w:val="sr-Cyrl-RS"/>
        </w:rPr>
      </w:pPr>
    </w:p>
    <w:p w:rsidR="000E03E3" w:rsidRDefault="000E03E3" w:rsidP="000C50A0">
      <w:pPr>
        <w:spacing w:before="0"/>
        <w:rPr>
          <w:rFonts w:cs="Arial"/>
          <w:lang w:val="sr-Cyrl-RS"/>
        </w:rPr>
      </w:pPr>
    </w:p>
    <w:p w:rsidR="000E03E3" w:rsidRDefault="000E03E3" w:rsidP="000C50A0">
      <w:pPr>
        <w:spacing w:before="0"/>
        <w:rPr>
          <w:rFonts w:cs="Arial"/>
          <w:lang w:val="sr-Cyrl-RS"/>
        </w:rPr>
      </w:pPr>
    </w:p>
    <w:p w:rsidR="000E03E3" w:rsidRDefault="000E03E3" w:rsidP="000C50A0">
      <w:pPr>
        <w:spacing w:before="0"/>
        <w:rPr>
          <w:rFonts w:cs="Arial"/>
          <w:lang w:val="sr-Cyrl-RS"/>
        </w:rPr>
      </w:pPr>
    </w:p>
    <w:p w:rsidR="000E03E3" w:rsidRPr="000E03E3" w:rsidRDefault="000E03E3" w:rsidP="000C50A0">
      <w:pPr>
        <w:spacing w:before="0"/>
        <w:rPr>
          <w:rFonts w:cs="Arial"/>
          <w:lang w:val="sr-Cyrl-RS"/>
        </w:rPr>
      </w:pPr>
    </w:p>
    <w:p w:rsidR="00307F94" w:rsidRPr="000E03E3" w:rsidRDefault="00307F94" w:rsidP="003A1D05">
      <w:pPr>
        <w:pStyle w:val="Naslov1"/>
        <w:numPr>
          <w:ilvl w:val="0"/>
          <w:numId w:val="13"/>
        </w:numPr>
        <w:spacing w:before="120" w:after="0"/>
        <w:rPr>
          <w:szCs w:val="22"/>
        </w:rPr>
      </w:pPr>
      <w:bookmarkStart w:id="9" w:name="_Toc442559878"/>
      <w:bookmarkStart w:id="10" w:name="_Toc427817448"/>
      <w:r w:rsidRPr="000E03E3">
        <w:rPr>
          <w:szCs w:val="22"/>
        </w:rPr>
        <w:lastRenderedPageBreak/>
        <w:t>ПОДАЦИ О ПРЕДМЕТУ ЈАВНЕ НАБАВКЕ</w:t>
      </w:r>
    </w:p>
    <w:p w:rsidR="009125B5" w:rsidRPr="000E03E3" w:rsidRDefault="009125B5" w:rsidP="009125B5">
      <w:pPr>
        <w:tabs>
          <w:tab w:val="left" w:pos="1134"/>
        </w:tabs>
        <w:rPr>
          <w:rFonts w:cs="Arial"/>
          <w:b/>
          <w:lang w:val="sr-Cyrl-RS"/>
        </w:rPr>
      </w:pPr>
      <w:r w:rsidRPr="000E03E3">
        <w:rPr>
          <w:rFonts w:cs="Arial"/>
          <w:b/>
          <w:lang w:val="sr-Cyrl-RS"/>
        </w:rPr>
        <w:t>2.1 Опис предмета јавне набавке, назив и ознака из општег речника набавке</w:t>
      </w:r>
    </w:p>
    <w:p w:rsidR="009125B5" w:rsidRPr="000E03E3" w:rsidRDefault="009125B5" w:rsidP="009125B5">
      <w:pPr>
        <w:suppressAutoHyphens/>
        <w:spacing w:before="0"/>
        <w:ind w:left="284"/>
        <w:rPr>
          <w:rFonts w:cs="Arial"/>
          <w:lang w:val="sr-Cyrl-RS"/>
        </w:rPr>
      </w:pPr>
      <w:r w:rsidRPr="000E03E3">
        <w:rPr>
          <w:rFonts w:cs="Arial"/>
          <w:lang w:val="sr-Cyrl-RS"/>
        </w:rPr>
        <w:t xml:space="preserve">Опис предмета јавне набавке: Канцеларијски материјал за потребе ТЦ </w:t>
      </w:r>
      <w:r w:rsidRPr="000E03E3">
        <w:rPr>
          <w:rFonts w:cs="Arial"/>
        </w:rPr>
        <w:t xml:space="preserve"> </w:t>
      </w:r>
      <w:r w:rsidRPr="000E03E3">
        <w:rPr>
          <w:rFonts w:cs="Arial"/>
          <w:lang w:val="sr-Cyrl-RS"/>
        </w:rPr>
        <w:t>ЈП ЕПС</w:t>
      </w:r>
    </w:p>
    <w:p w:rsidR="009125B5" w:rsidRPr="00E836A6" w:rsidRDefault="009125B5" w:rsidP="009125B5">
      <w:pPr>
        <w:tabs>
          <w:tab w:val="left" w:pos="1134"/>
        </w:tabs>
        <w:spacing w:before="0"/>
        <w:ind w:left="284"/>
        <w:rPr>
          <w:rFonts w:cs="Arial"/>
          <w:lang w:val="sr-Cyrl-RS"/>
        </w:rPr>
      </w:pPr>
      <w:r w:rsidRPr="000E03E3">
        <w:rPr>
          <w:rFonts w:cs="Arial"/>
          <w:lang w:val="sr-Cyrl-RS"/>
        </w:rPr>
        <w:t>Назив из општег речника набавке: Тонери за ласерске штампаче</w:t>
      </w:r>
      <w:r w:rsidR="00E836A6">
        <w:rPr>
          <w:rFonts w:cs="Arial"/>
          <w:lang w:val="sr-Cyrl-RS"/>
        </w:rPr>
        <w:t xml:space="preserve"> су прве четири партије (</w:t>
      </w:r>
      <w:r w:rsidR="00E836A6" w:rsidRPr="000E03E3">
        <w:rPr>
          <w:rFonts w:cs="Arial"/>
          <w:lang w:val="sr-Cyrl-RS"/>
        </w:rPr>
        <w:t>30125110-5  Тонери за ласерске штампаче</w:t>
      </w:r>
      <w:r w:rsidR="00E836A6">
        <w:rPr>
          <w:rFonts w:cs="Arial"/>
          <w:lang w:val="sr-Cyrl-RS"/>
        </w:rPr>
        <w:t>)  док су друге четири партије</w:t>
      </w:r>
      <w:r w:rsidR="00E836A6" w:rsidRPr="00E836A6">
        <w:rPr>
          <w:rFonts w:cs="Arial"/>
          <w:lang w:val="sr-Cyrl-RS"/>
        </w:rPr>
        <w:t xml:space="preserve"> </w:t>
      </w:r>
      <w:r w:rsidR="00E836A6" w:rsidRPr="000E03E3">
        <w:rPr>
          <w:rFonts w:cs="Arial"/>
          <w:lang w:val="sr-Cyrl-RS"/>
        </w:rPr>
        <w:t>Канцеларијски материјал</w:t>
      </w:r>
      <w:r w:rsidR="00E836A6">
        <w:rPr>
          <w:rFonts w:cs="Arial"/>
          <w:lang w:val="sr-Cyrl-RS"/>
        </w:rPr>
        <w:t xml:space="preserve"> (</w:t>
      </w:r>
      <w:r w:rsidR="00E836A6" w:rsidRPr="000E03E3">
        <w:rPr>
          <w:rFonts w:cs="Arial"/>
          <w:lang w:val="sr-Cyrl-RS"/>
        </w:rPr>
        <w:t>30192000</w:t>
      </w:r>
      <w:r w:rsidR="00E836A6">
        <w:rPr>
          <w:rFonts w:cs="Arial"/>
          <w:lang w:val="sr-Cyrl-RS"/>
        </w:rPr>
        <w:t xml:space="preserve"> </w:t>
      </w:r>
      <w:r w:rsidR="00E836A6" w:rsidRPr="000E03E3">
        <w:rPr>
          <w:rFonts w:cs="Arial"/>
          <w:lang w:val="sr-Cyrl-RS"/>
        </w:rPr>
        <w:t>Канцеларијски материјал</w:t>
      </w:r>
      <w:r w:rsidR="00E836A6">
        <w:rPr>
          <w:rFonts w:cs="Arial"/>
          <w:lang w:val="sr-Cyrl-RS"/>
        </w:rPr>
        <w:t>)</w:t>
      </w:r>
    </w:p>
    <w:p w:rsidR="009125B5" w:rsidRPr="000E03E3" w:rsidRDefault="009125B5" w:rsidP="009125B5">
      <w:pPr>
        <w:tabs>
          <w:tab w:val="left" w:pos="1134"/>
        </w:tabs>
        <w:spacing w:before="0"/>
        <w:ind w:left="284"/>
        <w:rPr>
          <w:rFonts w:cs="Arial"/>
          <w:lang w:val="sr-Latn-RS"/>
        </w:rPr>
      </w:pPr>
      <w:r w:rsidRPr="000E03E3">
        <w:rPr>
          <w:rFonts w:cs="Arial"/>
          <w:lang w:val="sr-Cyrl-RS"/>
        </w:rPr>
        <w:t>Ознака из општег речника набавке:</w:t>
      </w:r>
      <w:r w:rsidRPr="000E03E3">
        <w:rPr>
          <w:rFonts w:cs="Arial"/>
          <w:lang w:val="sr-Latn-RS"/>
        </w:rPr>
        <w:t xml:space="preserve"> </w:t>
      </w:r>
      <w:r w:rsidRPr="000E03E3">
        <w:rPr>
          <w:rFonts w:cs="Arial"/>
          <w:lang w:val="sr-Cyrl-RS"/>
        </w:rPr>
        <w:t>30192000</w:t>
      </w:r>
      <w:r w:rsidRPr="000E03E3">
        <w:rPr>
          <w:rFonts w:ascii="Times New Roman" w:hAnsi="Times New Roman"/>
          <w:lang w:val="sr-Cyrl-CS"/>
        </w:rPr>
        <w:t xml:space="preserve"> </w:t>
      </w:r>
      <w:r w:rsidRPr="000E03E3">
        <w:rPr>
          <w:rFonts w:cs="Arial"/>
          <w:lang w:val="sr-Cyrl-RS"/>
        </w:rPr>
        <w:t xml:space="preserve">и 30125110-5  </w:t>
      </w:r>
    </w:p>
    <w:p w:rsidR="009125B5" w:rsidRPr="000E03E3" w:rsidRDefault="009125B5" w:rsidP="009125B5">
      <w:pPr>
        <w:tabs>
          <w:tab w:val="left" w:pos="1134"/>
        </w:tabs>
        <w:spacing w:before="0"/>
        <w:ind w:left="284"/>
        <w:rPr>
          <w:rFonts w:cs="Arial"/>
          <w:lang w:val="sr-Cyrl-RS"/>
        </w:rPr>
      </w:pPr>
      <w:r w:rsidRPr="000E03E3">
        <w:rPr>
          <w:rFonts w:cs="Arial"/>
          <w:lang w:val="sr-Cyrl-RS"/>
        </w:rPr>
        <w:t xml:space="preserve">Детаљани подаци о предмету набавке наведени су у техничкој спецификацији (поглавље </w:t>
      </w:r>
      <w:r w:rsidRPr="000E03E3">
        <w:rPr>
          <w:rFonts w:cs="Arial"/>
          <w:lang w:val="sr-Latn-RS"/>
        </w:rPr>
        <w:t>3</w:t>
      </w:r>
      <w:r w:rsidRPr="000E03E3">
        <w:rPr>
          <w:rFonts w:cs="Arial"/>
          <w:lang w:val="sr-Cyrl-RS"/>
        </w:rPr>
        <w:t>. Конкурсне документације)</w:t>
      </w:r>
    </w:p>
    <w:p w:rsidR="009125B5" w:rsidRPr="000E03E3" w:rsidRDefault="009125B5" w:rsidP="009125B5">
      <w:pPr>
        <w:spacing w:before="0"/>
        <w:jc w:val="left"/>
        <w:rPr>
          <w:rFonts w:cs="Arial"/>
          <w:lang w:val="sr-Cyrl-RS"/>
        </w:rPr>
      </w:pPr>
    </w:p>
    <w:p w:rsidR="009125B5" w:rsidRPr="000E03E3" w:rsidRDefault="009125B5" w:rsidP="009125B5">
      <w:pPr>
        <w:spacing w:before="0"/>
        <w:jc w:val="left"/>
        <w:rPr>
          <w:rFonts w:cs="Arial"/>
          <w:b/>
          <w:lang w:val="sr-Cyrl-RS"/>
        </w:rPr>
      </w:pPr>
      <w:r w:rsidRPr="000E03E3">
        <w:rPr>
          <w:rFonts w:cs="Arial"/>
          <w:b/>
          <w:lang w:val="sr-Cyrl-RS"/>
        </w:rPr>
        <w:t>2.2. Основни подаци о оквирном споразуму</w:t>
      </w:r>
    </w:p>
    <w:p w:rsidR="009125B5" w:rsidRPr="000E03E3" w:rsidRDefault="009125B5" w:rsidP="009125B5">
      <w:pPr>
        <w:spacing w:before="0"/>
        <w:ind w:left="270"/>
        <w:jc w:val="left"/>
        <w:rPr>
          <w:rFonts w:cs="Arial"/>
          <w:lang w:val="sr-Cyrl-RS"/>
        </w:rPr>
      </w:pPr>
      <w:r w:rsidRPr="000E03E3">
        <w:rPr>
          <w:rFonts w:cs="Arial"/>
          <w:lang w:val="sr-Cyrl-RS"/>
        </w:rPr>
        <w:t>Оквирни споразум се закључује са једним понуђачем.</w:t>
      </w:r>
    </w:p>
    <w:p w:rsidR="009125B5" w:rsidRPr="000E03E3" w:rsidRDefault="009125B5" w:rsidP="009125B5">
      <w:pPr>
        <w:spacing w:before="0"/>
        <w:ind w:left="270"/>
        <w:jc w:val="left"/>
        <w:rPr>
          <w:rFonts w:cs="Arial"/>
          <w:lang w:val="sr-Cyrl-RS"/>
        </w:rPr>
      </w:pPr>
      <w:r w:rsidRPr="000E03E3">
        <w:rPr>
          <w:rFonts w:cs="Arial"/>
          <w:lang w:val="sr-Cyrl-RS"/>
        </w:rPr>
        <w:t>Оквирни споразум се закључује на период од две  године.</w:t>
      </w:r>
    </w:p>
    <w:p w:rsidR="009125B5" w:rsidRPr="000E03E3" w:rsidRDefault="009125B5" w:rsidP="009125B5">
      <w:pPr>
        <w:spacing w:before="0"/>
        <w:ind w:left="270"/>
        <w:jc w:val="left"/>
        <w:rPr>
          <w:rFonts w:cs="Arial"/>
          <w:lang w:val="sr-Cyrl-RS"/>
        </w:rPr>
      </w:pPr>
      <w:r w:rsidRPr="000E03E3">
        <w:rPr>
          <w:rFonts w:cs="Arial"/>
          <w:lang w:val="sr-Cyrl-RS"/>
        </w:rPr>
        <w:t xml:space="preserve">Корисник </w:t>
      </w:r>
      <w:r w:rsidR="00C27FA1">
        <w:rPr>
          <w:rFonts w:cs="Arial"/>
          <w:lang w:val="sr-Cyrl-RS"/>
        </w:rPr>
        <w:t>Оквирног</w:t>
      </w:r>
      <w:r w:rsidRPr="000E03E3">
        <w:rPr>
          <w:rFonts w:cs="Arial"/>
          <w:lang w:val="sr-Cyrl-RS"/>
        </w:rPr>
        <w:t xml:space="preserve"> споразума је:  ЈП „Електропривреда Србије“ Београд.</w:t>
      </w:r>
    </w:p>
    <w:p w:rsidR="009125B5" w:rsidRPr="000E03E3" w:rsidRDefault="009125B5" w:rsidP="009125B5">
      <w:pPr>
        <w:spacing w:before="0"/>
        <w:ind w:left="270"/>
        <w:jc w:val="left"/>
        <w:rPr>
          <w:rFonts w:cs="Arial"/>
          <w:lang w:val="sr-Cyrl-RS"/>
        </w:rPr>
      </w:pPr>
      <w:r w:rsidRPr="000E03E3">
        <w:rPr>
          <w:rFonts w:cs="Arial"/>
          <w:lang w:val="sr-Cyrl-RS"/>
        </w:rPr>
        <w:t xml:space="preserve">На основу </w:t>
      </w:r>
      <w:r w:rsidR="00C27FA1">
        <w:rPr>
          <w:rFonts w:cs="Arial"/>
          <w:lang w:val="sr-Cyrl-RS"/>
        </w:rPr>
        <w:t>Оквирног</w:t>
      </w:r>
      <w:r w:rsidRPr="000E03E3">
        <w:rPr>
          <w:rFonts w:cs="Arial"/>
          <w:lang w:val="sr-Cyrl-RS"/>
        </w:rPr>
        <w:t xml:space="preserve"> споразума ће се издавати наруџбеница (која садржи битне елементе уговора) понуђачу са којим је оквирни споразум закључен.</w:t>
      </w:r>
    </w:p>
    <w:p w:rsidR="009125B5" w:rsidRPr="000E03E3" w:rsidRDefault="009125B5" w:rsidP="009125B5">
      <w:pPr>
        <w:spacing w:before="0"/>
        <w:jc w:val="left"/>
        <w:rPr>
          <w:rFonts w:cs="Arial"/>
          <w:lang w:val="sr-Cyrl-RS"/>
        </w:rPr>
      </w:pPr>
    </w:p>
    <w:p w:rsidR="00307F94" w:rsidRPr="000E03E3" w:rsidRDefault="00307F94" w:rsidP="002E12CC">
      <w:pPr>
        <w:tabs>
          <w:tab w:val="left" w:pos="1134"/>
        </w:tabs>
        <w:rPr>
          <w:rFonts w:cs="Arial"/>
        </w:rPr>
      </w:pPr>
    </w:p>
    <w:p w:rsidR="00307F94" w:rsidRPr="000E03E3" w:rsidRDefault="00307F94" w:rsidP="003A1D05">
      <w:pPr>
        <w:pStyle w:val="Naslov1"/>
        <w:numPr>
          <w:ilvl w:val="0"/>
          <w:numId w:val="13"/>
        </w:numPr>
        <w:spacing w:before="120" w:after="0"/>
        <w:rPr>
          <w:szCs w:val="22"/>
        </w:rPr>
      </w:pPr>
      <w:r w:rsidRPr="000E03E3">
        <w:rPr>
          <w:szCs w:val="22"/>
        </w:rPr>
        <w:t xml:space="preserve">ТЕХНИЧКА СПЕЦИФИКАЦИЈА </w:t>
      </w:r>
    </w:p>
    <w:p w:rsidR="00307F94" w:rsidRPr="000E03E3" w:rsidRDefault="00307F94" w:rsidP="00781B02">
      <w:pPr>
        <w:rPr>
          <w:rFonts w:cs="Arial"/>
          <w:b/>
          <w:lang w:val="sr-Cyrl-CS"/>
        </w:rPr>
      </w:pPr>
      <w:r w:rsidRPr="000E03E3">
        <w:rPr>
          <w:rFonts w:cs="Arial"/>
          <w:lang w:val="sr-Cyrl-CS"/>
        </w:rPr>
        <w:t xml:space="preserve">(Врста, техничке карактеристике, квалитет, обим и опис </w:t>
      </w:r>
      <w:r w:rsidR="00D71CDE" w:rsidRPr="000E03E3">
        <w:rPr>
          <w:rFonts w:cs="Arial"/>
          <w:lang w:val="sr-Cyrl-CS"/>
        </w:rPr>
        <w:t>добара</w:t>
      </w:r>
      <w:r w:rsidRPr="000E03E3">
        <w:rPr>
          <w:rFonts w:cs="Arial"/>
          <w:lang w:val="sr-Cyrl-CS"/>
        </w:rPr>
        <w:t>, техничка документација и планови, начин спровођења контроле и обезбеђивања гаранције квалитета, рок и</w:t>
      </w:r>
      <w:r w:rsidR="00D71CDE" w:rsidRPr="000E03E3">
        <w:rPr>
          <w:rFonts w:cs="Arial"/>
          <w:lang w:val="sr-Cyrl-CS"/>
        </w:rPr>
        <w:t>споруке, место испоруке</w:t>
      </w:r>
      <w:r w:rsidRPr="000E03E3">
        <w:rPr>
          <w:rFonts w:cs="Arial"/>
          <w:lang w:val="sr-Cyrl-CS"/>
        </w:rPr>
        <w:t xml:space="preserve">, додатне </w:t>
      </w:r>
      <w:r w:rsidR="00C27FA1">
        <w:rPr>
          <w:rFonts w:cs="Arial"/>
          <w:lang w:val="sr-Cyrl-CS"/>
        </w:rPr>
        <w:t>добара</w:t>
      </w:r>
      <w:r w:rsidRPr="000E03E3">
        <w:rPr>
          <w:rFonts w:cs="Arial"/>
          <w:lang w:val="sr-Cyrl-CS"/>
        </w:rPr>
        <w:t xml:space="preserve"> и сл.</w:t>
      </w:r>
      <w:bookmarkEnd w:id="9"/>
      <w:r w:rsidRPr="000E03E3">
        <w:rPr>
          <w:rFonts w:cs="Arial"/>
          <w:lang w:val="sr-Cyrl-CS"/>
        </w:rPr>
        <w:t>)</w:t>
      </w:r>
    </w:p>
    <w:p w:rsidR="00307F94" w:rsidRPr="000E03E3" w:rsidRDefault="00307F94" w:rsidP="0032186E">
      <w:pPr>
        <w:pStyle w:val="Naslov1"/>
        <w:spacing w:before="120" w:after="0"/>
        <w:rPr>
          <w:szCs w:val="22"/>
        </w:rPr>
      </w:pPr>
      <w:bookmarkStart w:id="11" w:name="_Toc441651541"/>
      <w:bookmarkStart w:id="12" w:name="_Toc442559879"/>
      <w:r w:rsidRPr="000E03E3">
        <w:rPr>
          <w:szCs w:val="22"/>
        </w:rPr>
        <w:t xml:space="preserve">3.1 Врста и обим </w:t>
      </w:r>
      <w:bookmarkEnd w:id="11"/>
      <w:bookmarkEnd w:id="12"/>
      <w:r w:rsidR="004A2AE2" w:rsidRPr="000E03E3">
        <w:rPr>
          <w:szCs w:val="22"/>
        </w:rPr>
        <w:t>добара</w:t>
      </w:r>
    </w:p>
    <w:p w:rsidR="008504D2" w:rsidRPr="000E03E3" w:rsidRDefault="00307F94" w:rsidP="008504D2">
      <w:pPr>
        <w:suppressAutoHyphens/>
        <w:spacing w:before="0"/>
        <w:ind w:left="284"/>
        <w:rPr>
          <w:rFonts w:cs="Arial"/>
          <w:lang w:val="sr-Cyrl-RS"/>
        </w:rPr>
      </w:pPr>
      <w:r w:rsidRPr="000E03E3">
        <w:rPr>
          <w:rFonts w:cs="Arial"/>
          <w:lang w:val="sr-Cyrl-CS" w:eastAsia="sr-Latn-CS"/>
        </w:rPr>
        <w:t xml:space="preserve">Набавка  </w:t>
      </w:r>
      <w:r w:rsidR="00BF2829" w:rsidRPr="000E03E3">
        <w:rPr>
          <w:rFonts w:cs="Arial"/>
          <w:lang w:val="sr-Cyrl-CS" w:eastAsia="sr-Latn-CS"/>
        </w:rPr>
        <w:t>добара</w:t>
      </w:r>
      <w:r w:rsidRPr="000E03E3">
        <w:rPr>
          <w:rFonts w:cs="Arial"/>
          <w:lang w:val="sr-Cyrl-CS" w:eastAsia="sr-Latn-CS"/>
        </w:rPr>
        <w:t xml:space="preserve"> : </w:t>
      </w:r>
      <w:r w:rsidR="008504D2" w:rsidRPr="000E03E3">
        <w:rPr>
          <w:rFonts w:cs="Arial"/>
          <w:lang w:val="sr-Cyrl-RS"/>
        </w:rPr>
        <w:t xml:space="preserve">Канцеларијски материјал за потребе ТЦ </w:t>
      </w:r>
      <w:r w:rsidR="008504D2" w:rsidRPr="000E03E3">
        <w:rPr>
          <w:rFonts w:cs="Arial"/>
        </w:rPr>
        <w:t xml:space="preserve"> </w:t>
      </w:r>
      <w:r w:rsidR="008504D2" w:rsidRPr="000E03E3">
        <w:rPr>
          <w:rFonts w:cs="Arial"/>
          <w:lang w:val="sr-Cyrl-RS"/>
        </w:rPr>
        <w:t>ЈП ЕПС</w:t>
      </w:r>
    </w:p>
    <w:p w:rsidR="008504D2" w:rsidRPr="000E03E3" w:rsidRDefault="00060563" w:rsidP="008504D2">
      <w:pPr>
        <w:tabs>
          <w:tab w:val="left" w:pos="1134"/>
        </w:tabs>
        <w:spacing w:before="0"/>
        <w:ind w:left="284"/>
        <w:rPr>
          <w:rFonts w:cs="Arial"/>
          <w:lang w:val="sr-Cyrl-RS"/>
        </w:rPr>
      </w:pPr>
      <w:r w:rsidRPr="000E03E3">
        <w:rPr>
          <w:rFonts w:cs="Arial"/>
          <w:lang w:val="sr-Cyrl-CS" w:eastAsia="sr-Latn-CS"/>
        </w:rPr>
        <w:t xml:space="preserve"> </w:t>
      </w:r>
      <w:r w:rsidR="00307F94" w:rsidRPr="000E03E3">
        <w:rPr>
          <w:rFonts w:cs="Arial"/>
          <w:lang w:val="sr-Cyrl-CS" w:eastAsia="sr-Latn-CS"/>
        </w:rPr>
        <w:t xml:space="preserve">(ОРН: </w:t>
      </w:r>
      <w:r w:rsidR="008504D2" w:rsidRPr="000E03E3">
        <w:rPr>
          <w:rFonts w:cs="Arial"/>
          <w:lang w:val="sr-Cyrl-RS"/>
        </w:rPr>
        <w:t>301920000</w:t>
      </w:r>
      <w:r w:rsidR="008504D2" w:rsidRPr="000E03E3">
        <w:rPr>
          <w:rFonts w:ascii="Times New Roman" w:hAnsi="Times New Roman"/>
          <w:lang w:val="sr-Cyrl-CS"/>
        </w:rPr>
        <w:t xml:space="preserve"> </w:t>
      </w:r>
      <w:r w:rsidR="008504D2" w:rsidRPr="000E03E3">
        <w:rPr>
          <w:rFonts w:cs="Arial"/>
          <w:lang w:val="sr-Cyrl-RS"/>
        </w:rPr>
        <w:t>и 30125110-5  Канцеларијски материјал и Тонери за ласерске штампаче</w:t>
      </w:r>
      <w:r w:rsidR="00E61DB7" w:rsidRPr="000E03E3">
        <w:rPr>
          <w:rFonts w:cs="Arial"/>
          <w:lang w:val="sr-Cyrl-RS"/>
        </w:rPr>
        <w:t>)</w:t>
      </w:r>
    </w:p>
    <w:p w:rsidR="00307F94" w:rsidRPr="000E03E3" w:rsidRDefault="00307F94" w:rsidP="0032186E">
      <w:pPr>
        <w:pStyle w:val="Naslov1"/>
        <w:spacing w:before="120" w:after="0"/>
        <w:rPr>
          <w:szCs w:val="22"/>
        </w:rPr>
      </w:pPr>
      <w:r w:rsidRPr="000E03E3">
        <w:rPr>
          <w:szCs w:val="22"/>
        </w:rPr>
        <w:t>3.2 Квалитет и техничке карактеристике (спецификације)</w:t>
      </w:r>
    </w:p>
    <w:p w:rsidR="008D3DA0" w:rsidRPr="000E03E3" w:rsidRDefault="008D3DA0" w:rsidP="003A1D05">
      <w:pPr>
        <w:numPr>
          <w:ilvl w:val="0"/>
          <w:numId w:val="21"/>
        </w:numPr>
        <w:tabs>
          <w:tab w:val="num" w:pos="851"/>
        </w:tabs>
        <w:spacing w:after="120"/>
        <w:ind w:left="850" w:hanging="425"/>
        <w:rPr>
          <w:rFonts w:cs="Arial"/>
          <w:b/>
          <w:u w:val="single"/>
          <w:lang w:val="sr-Cyrl-CS"/>
        </w:rPr>
      </w:pPr>
      <w:r w:rsidRPr="000E03E3">
        <w:rPr>
          <w:rFonts w:cs="Arial"/>
          <w:b/>
          <w:u w:val="single"/>
          <w:lang w:val="sr-Cyrl-CS"/>
        </w:rPr>
        <w:t xml:space="preserve">Техничке карактеристике, опис предметне </w:t>
      </w:r>
      <w:r w:rsidR="00C27FA1">
        <w:rPr>
          <w:rFonts w:cs="Arial"/>
          <w:b/>
          <w:u w:val="single"/>
          <w:lang w:val="sr-Cyrl-CS"/>
        </w:rPr>
        <w:t>добара</w:t>
      </w:r>
      <w:r w:rsidRPr="000E03E3">
        <w:rPr>
          <w:rFonts w:cs="Arial"/>
          <w:b/>
          <w:u w:val="single"/>
          <w:lang w:val="sr-Cyrl-CS"/>
        </w:rPr>
        <w:t xml:space="preserve"> и потребна количина:</w:t>
      </w:r>
    </w:p>
    <w:p w:rsidR="00BE61FA" w:rsidRPr="000E03E3" w:rsidRDefault="00BE61FA" w:rsidP="00BE61FA">
      <w:pPr>
        <w:spacing w:after="120"/>
        <w:rPr>
          <w:rFonts w:cs="Arial"/>
          <w:b/>
          <w:u w:val="single"/>
          <w:lang w:val="sr-Cyrl-CS"/>
        </w:rPr>
      </w:pPr>
    </w:p>
    <w:p w:rsidR="00CD2DED" w:rsidRPr="000E03E3" w:rsidRDefault="00CD2DED" w:rsidP="00CD2DED">
      <w:pPr>
        <w:spacing w:before="0" w:after="160" w:line="256" w:lineRule="auto"/>
        <w:jc w:val="left"/>
        <w:rPr>
          <w:rFonts w:eastAsia="Calibri" w:cs="Arial"/>
          <w:b/>
          <w:lang w:val="sr-Cyrl-RS"/>
        </w:rPr>
      </w:pPr>
      <w:r w:rsidRPr="000E03E3">
        <w:rPr>
          <w:rFonts w:eastAsia="Calibri" w:cs="Arial"/>
          <w:b/>
          <w:lang w:val="sr-Cyrl-RS"/>
        </w:rPr>
        <w:t xml:space="preserve">ПАРТИЈА 1. </w:t>
      </w:r>
    </w:p>
    <w:p w:rsidR="00CD2DED" w:rsidRPr="000E03E3" w:rsidRDefault="00CD2DED" w:rsidP="00CD2DED">
      <w:pPr>
        <w:spacing w:before="0" w:after="160" w:line="256" w:lineRule="auto"/>
        <w:jc w:val="left"/>
        <w:rPr>
          <w:rFonts w:eastAsia="Calibri" w:cs="Arial"/>
          <w:b/>
          <w:lang w:val="sr-Cyrl-RS"/>
        </w:rPr>
      </w:pPr>
      <w:r w:rsidRPr="000E03E3">
        <w:rPr>
          <w:rFonts w:eastAsia="Calibri" w:cs="Arial"/>
          <w:b/>
          <w:lang w:val="sr-Cyrl-RS"/>
        </w:rPr>
        <w:t>Тонери за потребе ТЦ Краљево</w:t>
      </w:r>
    </w:p>
    <w:tbl>
      <w:tblPr>
        <w:tblW w:w="0" w:type="auto"/>
        <w:tblLayout w:type="fixed"/>
        <w:tblLook w:val="04A0" w:firstRow="1" w:lastRow="0" w:firstColumn="1" w:lastColumn="0" w:noHBand="0" w:noVBand="1"/>
      </w:tblPr>
      <w:tblGrid>
        <w:gridCol w:w="964"/>
        <w:gridCol w:w="3856"/>
        <w:gridCol w:w="1418"/>
        <w:gridCol w:w="1418"/>
      </w:tblGrid>
      <w:tr w:rsidR="00CD2DED" w:rsidRPr="000E03E3" w:rsidTr="00CD2DED">
        <w:trPr>
          <w:trHeight w:val="794"/>
        </w:trPr>
        <w:tc>
          <w:tcPr>
            <w:tcW w:w="964"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CD2DED" w:rsidRPr="000E03E3" w:rsidRDefault="00CD2DED" w:rsidP="00CD2DED">
            <w:pPr>
              <w:spacing w:before="0"/>
              <w:jc w:val="center"/>
              <w:rPr>
                <w:rFonts w:cs="Arial"/>
                <w:b/>
                <w:bCs/>
                <w:color w:val="000000"/>
                <w:lang w:val="sr-Cyrl-RS"/>
              </w:rPr>
            </w:pPr>
            <w:r w:rsidRPr="000E03E3">
              <w:rPr>
                <w:rFonts w:cs="Arial"/>
                <w:b/>
                <w:bCs/>
                <w:color w:val="000000"/>
              </w:rPr>
              <w:t>Ред</w:t>
            </w:r>
            <w:r w:rsidRPr="000E03E3">
              <w:rPr>
                <w:rFonts w:cs="Arial"/>
                <w:b/>
                <w:bCs/>
                <w:color w:val="000000"/>
                <w:lang w:val="sr-Cyrl-RS"/>
              </w:rPr>
              <w:t xml:space="preserve">ни </w:t>
            </w:r>
            <w:r w:rsidRPr="000E03E3">
              <w:rPr>
                <w:rFonts w:cs="Arial"/>
                <w:b/>
                <w:bCs/>
                <w:color w:val="000000"/>
              </w:rPr>
              <w:t>Бр</w:t>
            </w:r>
            <w:r w:rsidRPr="000E03E3">
              <w:rPr>
                <w:rFonts w:cs="Arial"/>
                <w:b/>
                <w:bCs/>
                <w:color w:val="000000"/>
                <w:lang w:val="sr-Cyrl-RS"/>
              </w:rPr>
              <w:t>ој</w:t>
            </w:r>
          </w:p>
        </w:tc>
        <w:tc>
          <w:tcPr>
            <w:tcW w:w="3856" w:type="dxa"/>
            <w:tcBorders>
              <w:top w:val="single" w:sz="4" w:space="0" w:color="auto"/>
              <w:left w:val="nil"/>
              <w:bottom w:val="single" w:sz="4" w:space="0" w:color="auto"/>
              <w:right w:val="single" w:sz="4" w:space="0" w:color="auto"/>
            </w:tcBorders>
            <w:shd w:val="clear" w:color="auto" w:fill="FBD4B4"/>
            <w:noWrap/>
            <w:vAlign w:val="center"/>
            <w:hideMark/>
          </w:tcPr>
          <w:p w:rsidR="00CD2DED" w:rsidRPr="000E03E3" w:rsidRDefault="0029620A" w:rsidP="00CD2DED">
            <w:pPr>
              <w:spacing w:before="0"/>
              <w:jc w:val="center"/>
              <w:rPr>
                <w:rFonts w:cs="Arial"/>
                <w:b/>
                <w:bCs/>
                <w:color w:val="000000"/>
                <w:lang w:val="sr-Cyrl-RS"/>
              </w:rPr>
            </w:pPr>
            <w:r w:rsidRPr="000E03E3">
              <w:rPr>
                <w:rFonts w:cs="Arial"/>
                <w:b/>
                <w:bCs/>
                <w:lang w:val="sr-Cyrl-RS"/>
              </w:rPr>
              <w:t>Тип тонера</w:t>
            </w:r>
            <w:r>
              <w:rPr>
                <w:rFonts w:cs="Arial"/>
                <w:b/>
                <w:bCs/>
                <w:lang w:val="sr-Cyrl-RS"/>
              </w:rPr>
              <w:t xml:space="preserve"> - </w:t>
            </w:r>
            <w:r w:rsidRPr="000E03E3">
              <w:rPr>
                <w:rFonts w:cs="Arial"/>
                <w:b/>
                <w:bCs/>
                <w:lang w:val="sr-Cyrl-RS"/>
              </w:rPr>
              <w:t>рибона</w:t>
            </w:r>
            <w:r>
              <w:rPr>
                <w:rFonts w:cs="Arial"/>
                <w:b/>
                <w:bCs/>
                <w:lang w:val="sr-Cyrl-RS"/>
              </w:rPr>
              <w:t xml:space="preserve"> или одговарајући</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bCs/>
                <w:color w:val="000000"/>
              </w:rPr>
            </w:pPr>
            <w:r w:rsidRPr="000E03E3">
              <w:rPr>
                <w:rFonts w:cs="Arial"/>
                <w:b/>
                <w:bCs/>
                <w:color w:val="000000"/>
              </w:rPr>
              <w:t>Јед</w:t>
            </w:r>
            <w:r w:rsidRPr="000E03E3">
              <w:rPr>
                <w:rFonts w:cs="Arial"/>
                <w:b/>
                <w:bCs/>
                <w:color w:val="000000"/>
                <w:lang w:val="sr-Cyrl-RS"/>
              </w:rPr>
              <w:t>иница</w:t>
            </w:r>
            <w:r w:rsidRPr="000E03E3">
              <w:rPr>
                <w:rFonts w:cs="Arial"/>
                <w:b/>
                <w:bCs/>
                <w:color w:val="000000"/>
              </w:rPr>
              <w:t xml:space="preserve"> мере</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bCs/>
                <w:color w:val="000000"/>
                <w:lang w:val="sr-Cyrl-RS"/>
              </w:rPr>
            </w:pPr>
            <w:r w:rsidRPr="000E03E3">
              <w:rPr>
                <w:rFonts w:cs="Arial"/>
                <w:b/>
                <w:bCs/>
                <w:color w:val="000000"/>
                <w:lang w:val="sr-Cyrl-RS"/>
              </w:rPr>
              <w:t>Оквирна к</w:t>
            </w:r>
            <w:r w:rsidRPr="000E03E3">
              <w:rPr>
                <w:rFonts w:cs="Arial"/>
                <w:b/>
                <w:bCs/>
                <w:color w:val="000000"/>
              </w:rPr>
              <w:t>олич</w:t>
            </w:r>
            <w:r w:rsidRPr="000E03E3">
              <w:rPr>
                <w:rFonts w:cs="Arial"/>
                <w:b/>
                <w:bCs/>
                <w:color w:val="000000"/>
                <w:lang w:val="sr-Cyrl-RS"/>
              </w:rPr>
              <w:t>ина</w:t>
            </w:r>
          </w:p>
        </w:tc>
      </w:tr>
      <w:tr w:rsidR="00CD2DED" w:rsidRPr="000E03E3" w:rsidTr="00CD2DED">
        <w:trPr>
          <w:trHeight w:val="284"/>
        </w:trPr>
        <w:tc>
          <w:tcPr>
            <w:tcW w:w="964"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w:t>
            </w:r>
          </w:p>
        </w:tc>
        <w:tc>
          <w:tcPr>
            <w:tcW w:w="3856" w:type="dxa"/>
            <w:tcBorders>
              <w:top w:val="single" w:sz="4" w:space="0" w:color="auto"/>
              <w:left w:val="nil"/>
              <w:bottom w:val="single" w:sz="4" w:space="0" w:color="auto"/>
              <w:right w:val="single" w:sz="4" w:space="0" w:color="auto"/>
            </w:tcBorders>
            <w:shd w:val="clear" w:color="auto" w:fill="FBD4B4"/>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bCs/>
                <w:color w:val="000000"/>
              </w:rPr>
            </w:pPr>
            <w:r w:rsidRPr="000E03E3">
              <w:rPr>
                <w:rFonts w:cs="Arial"/>
                <w:b/>
                <w:bCs/>
                <w:color w:val="000000"/>
              </w:rPr>
              <w:t>3</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bCs/>
                <w:color w:val="000000"/>
              </w:rPr>
            </w:pPr>
            <w:r w:rsidRPr="000E03E3">
              <w:rPr>
                <w:rFonts w:cs="Arial"/>
                <w:b/>
                <w:bCs/>
                <w:color w:val="000000"/>
              </w:rPr>
              <w:t>4</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 Jet P1005, 1006 35 А</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195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w:t>
            </w:r>
            <w:r w:rsidR="008E3CE9">
              <w:rPr>
                <w:rFonts w:cs="Arial"/>
                <w:color w:val="000000"/>
              </w:rPr>
              <w:t>r</w:t>
            </w:r>
            <w:r w:rsidRPr="000E03E3">
              <w:rPr>
                <w:rFonts w:cs="Arial"/>
                <w:color w:val="000000"/>
              </w:rPr>
              <w:t xml:space="preserve"> Jet 1010/1018/1020/1022 Q2612A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845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LaserJet  1100    92 А</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119</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 Jet P1102 / M1212nf MFP   85 А</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332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LaserJet 1000, 1200, 3300  15 А</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104</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LaserJet 1300   13 А</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75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LaserJet 1300   13 X</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9</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 xml:space="preserve">Тоnеr HP Laser Jet 1320/3392 / 1160 / 3390  49A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381</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HP Laser Jet 1320/3392   49X</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30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HP Laser Jet M1536dnf MFP / 1606dn  78A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85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 xml:space="preserve">Тоnеr HP М1522 / P1505 / M1120n MFP  36A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86</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LaserJet Pro CM 1415 SЕ 320А-crni</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17</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LaserJet Pro CM 1415 CE 322A-žuti</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13</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LaserJet Pro CM 1415 SЕ 323А-crvеni</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13</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LaserJet Pro CM 1415 SЕ 321А-plаvi</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13</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LaserJet  CM 1312 CB540A-crni</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LaserJet  CM 1312 CB541A-crvеni</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LaserJet  CM 1312 CB542A-žuti</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LaserJet  CM 1312 CB543A-plаvi</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Color LaserJet Pro MFP M176n  130A set</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7</w:t>
            </w:r>
          </w:p>
        </w:tc>
      </w:tr>
      <w:tr w:rsidR="00CD2DED" w:rsidRPr="000E03E3" w:rsidTr="00CD2DED">
        <w:trPr>
          <w:trHeight w:val="368"/>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HP Laser Jet P2055d / 2035 CE505A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222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 xml:space="preserve">Тоnеr zа HP Laser Jet P2015 / P2014 / М2727 MFP Q7553A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93</w:t>
            </w:r>
          </w:p>
        </w:tc>
      </w:tr>
      <w:tr w:rsidR="00CD2DED" w:rsidRPr="000E03E3" w:rsidTr="00CD2DED">
        <w:trPr>
          <w:trHeight w:val="248"/>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 xml:space="preserve">Тоnеr zа HP Laser Jet Pro MFP M225dw / M201dw / M127fn  83A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136</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HP Laser Jet 2420d</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4</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HP CP1515 125А black - CB540A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HP CP1515 125A C - CB541A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HP CP1515 125A Y - CB542A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HP CP1515 125A M - CB543A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Color LaserJet CP 2025 SC 530А-crni</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Color LaserJet CP 2025 SC 530А-crni</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 xml:space="preserve"> Тоnеr zа HP Color LaserJet CP 2025 SC 531А-plаvi</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Color LaserJet CP 2025 CC 532A-žuti</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Color LaserJet CP 2025 SC 533А-crvеni</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w:t>
            </w:r>
          </w:p>
        </w:tc>
      </w:tr>
      <w:tr w:rsidR="00CD2DED" w:rsidRPr="000E03E3" w:rsidTr="00CD2DED">
        <w:trPr>
          <w:trHeight w:val="66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HP LaserJet 200 MFU color  (CF212A-Žuti), (CF211A-Crveni),  (CF213A-Plavi), (CF210A-Crni</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HP LaserJet 200 MFU color (CF210A-Crni)</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HP Laser-Jet 3005 Q7551A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55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HP Laser-Jet 3005 Q7551X</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 xml:space="preserve">Тоnеr HP Laser-Jet 3015 1210 Q2612A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9</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Laser Jet 100 color MFP M 175nw 126А sеt</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4</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 xml:space="preserve">Тоnеr zа HP Color LaserJet  CP 3505 Q7850A-crni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6</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Color LaserJet  CP 3505 Q7851A-plаvi</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4</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 xml:space="preserve">Тоnеr zа HP Color LaserJet  CP 3505 Q7852A-žuti,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4</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Color LaserJet  CP 3505 Q7853A-crvеni</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4</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Color LaserJet 3600  Q6470</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Color LaserJet 3600  Q6471</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Color LaserJet 3600  Q6472</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Color LaserJet 3600  Q6473</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 Jet 4250  Q5942A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56</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 Jet 4250  42X</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77</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 Jet 4015 / 4510  64X</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30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 Jet 4015 / 4510  64А</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LaserJet Pro 400 / M401dn CF280X</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4</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LaserJet Pro 400 / M401dn CF280А</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55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LaserJet Pro M402dn CF226A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4+   98А</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HP Color LaserJet  M451nw   CE410A black</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11</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HP Color LaserJet  M451nw   CE411A cyan</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9</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HP Color LaserJet  M451nw   CE412A yellow</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9</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HP Color LaserJet  M451nw   CE413A magenta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9</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Тоnеr zа HP Color LaserJet Pro </w:t>
            </w:r>
            <w:r w:rsidRPr="000E03E3">
              <w:rPr>
                <w:rFonts w:cs="Arial"/>
                <w:color w:val="000000"/>
              </w:rPr>
              <w:lastRenderedPageBreak/>
              <w:t>MFP M476dn CF380A, CF381A, CF382A,CF383A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lastRenderedPageBreak/>
              <w:t>комплет</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8</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HP Color LaserJet Pro MFP M476dn CF380A black</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4</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HP Color LaserJet Pro MFP M476dn CF381A cyan</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HP Color LaserJet Pro MFP M476dn CF382A yellow</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HP Color LaserJet Pro MFP M476dn CF383A magenta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 xml:space="preserve">Тоnеr zа HP Laser 5L  06A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6</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 xml:space="preserve">Тоnеr zа HP Laser Jet 5200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 Jet  M506dn   87A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10</w:t>
            </w:r>
          </w:p>
        </w:tc>
      </w:tr>
      <w:tr w:rsidR="00CD2DED" w:rsidRPr="000E03E3" w:rsidTr="00CD2DED">
        <w:trPr>
          <w:trHeight w:val="66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Kеtridž zа HP designjet 500 crni (C4844A), plavi (C4911A), crveni (C4912A), žuti (C4913A)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3</w:t>
            </w:r>
          </w:p>
        </w:tc>
      </w:tr>
      <w:tr w:rsidR="00CD2DED" w:rsidRPr="000E03E3" w:rsidTr="00CD2DED">
        <w:trPr>
          <w:trHeight w:val="66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Glаvе zа štаmpаnjе HP designjet 500 black (C4810A), cyan (C4811A), magenta (C4812A), yellow (C4813A)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3</w:t>
            </w:r>
          </w:p>
        </w:tc>
      </w:tr>
      <w:tr w:rsidR="00CD2DED" w:rsidRPr="000E03E3" w:rsidTr="00CD2DED">
        <w:trPr>
          <w:trHeight w:val="66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Kеtridž zа HP designjet T1120 cyan (C9398A), magenta (C9399A), yellow (C9400A), gray(C9401A), matte black (C9403A), photo black (C9397A)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w:t>
            </w:r>
          </w:p>
        </w:tc>
      </w:tr>
      <w:tr w:rsidR="00CD2DED" w:rsidRPr="000E03E3" w:rsidTr="00CD2DED">
        <w:trPr>
          <w:trHeight w:val="66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Glаvе zа štаmpаnjе HP designjet T1120 magenta-cyan (C9383A), gray-photo black (C9380A), matte black-yellow (C9384A)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HP M712dn   14A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13</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Kеtridž zа Deskjet Jet 940 Black HPC 6615 D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HP Deskjet Jet 1280  Black</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HP Deskjet Jet 1280  Yelow, Magenta, Cyan</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6</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Тоnеr zа HP Deskjet Jet 4610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Kеtridž HP INK 78 color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Kеtridž HP INK 45 BLK color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HP Printer LJ 4250 dtnsl Maintenance kit (kоmpеt zа оdržаvаnjе štаmpаčа)</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Kеtridž zа HP DJ 920XL cyan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Kеtridž zа HP DJ 920XL magenta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Kеtridž zа HP DJ 920XL yelow</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Kеtridž zа HP DJ 920XL black</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Kеtridž zа HP office jet 7000 7500 - HP920XL black</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14</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Kеtridž zа HP office jet 7000 7500 - HP920XL cyan</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14</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Kеtridž zа HP office jet 7000 7500 - HP920XL Magenta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14</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Kеtridž zа HP office jet 7000 7500 - HP920XL yellow</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14</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 xml:space="preserve">Kеrtridž zа  HP Office Jet 7510-  (kоmplеt kеrtridžа 933 XL, black,magenta,syan,yellow)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Designjet 110plus</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Desk Jet 1220c</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Hp laser jet Pro MFP M477fdw</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4</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Kеtridž zа HP 27 BlackInkjetPrintCartridge</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 xml:space="preserve">Тоnеr zа Canon i sensys MF226 dn - 9435B002 / 737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Canon LBP6030/6040/6018L    725A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Canon LBP6200     726A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Canon LBP5050 716 (sve boje)CB540A,CB541A,CB542A,CB543A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Canon Laser Shot LBP 1120 92A</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29620A">
            <w:pPr>
              <w:spacing w:before="0"/>
              <w:jc w:val="left"/>
              <w:rPr>
                <w:rFonts w:cs="Arial"/>
                <w:color w:val="000000"/>
              </w:rPr>
            </w:pPr>
            <w:r w:rsidRPr="000E03E3">
              <w:rPr>
                <w:rFonts w:cs="Arial"/>
                <w:color w:val="000000"/>
              </w:rPr>
              <w:t xml:space="preserve">Тоnеr zа </w:t>
            </w:r>
            <w:r w:rsidR="008E3CE9">
              <w:rPr>
                <w:rFonts w:cs="Arial"/>
                <w:color w:val="000000"/>
              </w:rPr>
              <w:t>C</w:t>
            </w:r>
            <w:r w:rsidR="008E3CE9" w:rsidRPr="000E03E3">
              <w:rPr>
                <w:rFonts w:cs="Arial"/>
                <w:color w:val="000000"/>
              </w:rPr>
              <w:t xml:space="preserve">anon </w:t>
            </w:r>
            <w:r w:rsidRPr="000E03E3">
              <w:rPr>
                <w:rFonts w:cs="Arial"/>
                <w:color w:val="000000"/>
              </w:rPr>
              <w:t>lbp 3010</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50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8E3CE9">
            <w:pPr>
              <w:spacing w:before="0"/>
              <w:jc w:val="left"/>
              <w:rPr>
                <w:rFonts w:cs="Arial"/>
                <w:color w:val="000000"/>
              </w:rPr>
            </w:pPr>
            <w:r w:rsidRPr="000E03E3">
              <w:rPr>
                <w:rFonts w:cs="Arial"/>
                <w:color w:val="000000"/>
              </w:rPr>
              <w:t xml:space="preserve">Тоnеr zа </w:t>
            </w:r>
            <w:r w:rsidR="008E3CE9">
              <w:rPr>
                <w:rFonts w:cs="Arial"/>
                <w:color w:val="000000"/>
              </w:rPr>
              <w:t>C</w:t>
            </w:r>
            <w:r w:rsidR="008E3CE9" w:rsidRPr="000E03E3">
              <w:rPr>
                <w:rFonts w:cs="Arial"/>
                <w:color w:val="000000"/>
              </w:rPr>
              <w:t xml:space="preserve">anon </w:t>
            </w:r>
            <w:r w:rsidRPr="000E03E3">
              <w:rPr>
                <w:rFonts w:cs="Arial"/>
                <w:color w:val="000000"/>
              </w:rPr>
              <w:t>lbp 6000</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4</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8E3CE9">
            <w:pPr>
              <w:spacing w:before="0"/>
              <w:jc w:val="left"/>
              <w:rPr>
                <w:rFonts w:cs="Arial"/>
                <w:color w:val="000000"/>
              </w:rPr>
            </w:pPr>
            <w:r w:rsidRPr="000E03E3">
              <w:rPr>
                <w:rFonts w:cs="Arial"/>
                <w:color w:val="000000"/>
              </w:rPr>
              <w:t xml:space="preserve">Тоnеr zа </w:t>
            </w:r>
            <w:r w:rsidR="008E3CE9">
              <w:rPr>
                <w:rFonts w:cs="Arial"/>
                <w:color w:val="000000"/>
              </w:rPr>
              <w:t>C</w:t>
            </w:r>
            <w:r w:rsidR="008E3CE9" w:rsidRPr="000E03E3">
              <w:rPr>
                <w:rFonts w:cs="Arial"/>
                <w:color w:val="000000"/>
              </w:rPr>
              <w:t xml:space="preserve">anon </w:t>
            </w:r>
            <w:r w:rsidRPr="000E03E3">
              <w:rPr>
                <w:rFonts w:cs="Arial"/>
                <w:color w:val="000000"/>
              </w:rPr>
              <w:t>mf 4010</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6</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Тоnеr zа </w:t>
            </w:r>
            <w:r w:rsidR="008E3CE9">
              <w:rPr>
                <w:rFonts w:cs="Arial"/>
                <w:color w:val="000000"/>
              </w:rPr>
              <w:t>C</w:t>
            </w:r>
            <w:r w:rsidRPr="000E03E3">
              <w:rPr>
                <w:rFonts w:cs="Arial"/>
                <w:color w:val="000000"/>
              </w:rPr>
              <w:t>anon mf 4410</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18</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8E3CE9">
            <w:pPr>
              <w:spacing w:before="0"/>
              <w:jc w:val="left"/>
              <w:rPr>
                <w:rFonts w:cs="Arial"/>
                <w:color w:val="000000"/>
              </w:rPr>
            </w:pPr>
            <w:r w:rsidRPr="000E03E3">
              <w:rPr>
                <w:rFonts w:cs="Arial"/>
                <w:color w:val="000000"/>
              </w:rPr>
              <w:t xml:space="preserve">Тоnеr zа </w:t>
            </w:r>
            <w:r w:rsidR="008E3CE9">
              <w:rPr>
                <w:rFonts w:cs="Arial"/>
                <w:color w:val="000000"/>
              </w:rPr>
              <w:t>C</w:t>
            </w:r>
            <w:r w:rsidRPr="000E03E3">
              <w:rPr>
                <w:rFonts w:cs="Arial"/>
                <w:color w:val="000000"/>
              </w:rPr>
              <w:t>anon mf 3110</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Canon LBP 2900</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3</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Тоnеr zа LaserJet Canon i sensys LBP 6780x - 3481B002AA / 724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Тоnеr zа LaserJet Canon i sensys MF4730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16</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Тоnеr zа Canon LBP 3460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Тоnеr zа Canon LBP 6670dn -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štаmpаč Canon 3570  NPG-26/GPR-16/C EXV12</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Canon iR2520 / iR2530 / iR2525 oznaka C-EXV33</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96</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canon ir 2230</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6</w:t>
            </w:r>
          </w:p>
        </w:tc>
      </w:tr>
      <w:tr w:rsidR="00CD2DED" w:rsidRPr="000E03E3" w:rsidTr="00CD2DED">
        <w:trPr>
          <w:trHeight w:val="66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Canon NPG28/IR2016/2018/2020/2022/2025/2030 IR2018 / 2318/2320  NPG-28/GPR-18/C EXV14</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36</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zаCanon IR 2202n, C-EXV42</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Canon IR1018/1022/1023.. IR1020  NPG-32/GPR-22/C EXV18</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fоtоkоpir аpаrаt CANON IR 1600</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Toner za fotokopir aparat Konica Minolta 163 TN 114</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3</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za fotokopir aparat Konica Minolta ep 1054 104B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kopir aparat kyocera KM 1620</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Kyocera FS-1040-TONER KIT TK1110</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28</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Тоnеr zа KYOCERA FS-4200DN-TONER KIT TK-3130</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fotokopir aparat  Ricoh Aficio 2020D</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46</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fototkopir aparat Ricoh Aficio 2015D</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fototkopir aparat  Ricoh Aficio 2035D</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Lexmark ms310dn –  505h</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TOHEP LEXMARK E260/E360 E260A11E</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za Lexmark MS510dn (оriginаl sа hоlоgrаmоm)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Lexmark E120    12016 se</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Тоnеr zа LEXMARK X203A11G, оzаnkаX203, X204</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6</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Ribоn zа štаmpаč  zа Olivetti PR2 plus</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Ribоn zа štаmpаč FUJICU DL 3800</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Ribоn  zа štаmpаč FUЈITSU M304H (Fujitsu M304X / FUJITSU M3040X)</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52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Toner za XEROX Phaser 3020 (оriginаl sа hоlоgrаmоm) 106R03048</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80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Kyocera Mita FS-1020D KX; toner TK-18</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Kyocera Mita  1900; toner TK-50</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Kyocera Mita  FS3800; toner TK-60</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Kyocera FS-1120mfp   TK-1110</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Laserski Fax-panasonic kx-fl613   Oznaka tonera  kx-fa83e</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18</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PANASONIC KX-MB2025FX;  toner </w:t>
            </w:r>
            <w:r w:rsidRPr="000E03E3">
              <w:rPr>
                <w:rFonts w:cs="Arial"/>
                <w:color w:val="000000"/>
              </w:rPr>
              <w:lastRenderedPageBreak/>
              <w:t>KX-FAT411E</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lastRenderedPageBreak/>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30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Panasonic FAX FILM  zа panasonik KX-F1810 - KX- FA 135X</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Ribоn Printronix P7000 Ultra Capacity Printer Ribbon GPAQ 1/6 komplet</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13</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Ribоn Printronix p7215</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6</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Faks rovle – PANASONIC (NPF –FA 93/57)  NIPPON</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Тоnеr zа </w:t>
            </w:r>
            <w:r w:rsidR="008E3CE9">
              <w:rPr>
                <w:rFonts w:cs="Arial"/>
                <w:color w:val="000000"/>
              </w:rPr>
              <w:t>S</w:t>
            </w:r>
            <w:r w:rsidRPr="000E03E3">
              <w:rPr>
                <w:rFonts w:cs="Arial"/>
                <w:color w:val="000000"/>
              </w:rPr>
              <w:t>amsung ml 1670</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Тоnеr zа </w:t>
            </w:r>
            <w:r w:rsidR="008E3CE9">
              <w:rPr>
                <w:rFonts w:cs="Arial"/>
                <w:color w:val="000000"/>
              </w:rPr>
              <w:t>S</w:t>
            </w:r>
            <w:r w:rsidRPr="000E03E3">
              <w:rPr>
                <w:rFonts w:cs="Arial"/>
                <w:color w:val="000000"/>
              </w:rPr>
              <w:t>amsung ml 1665</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3</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Тоnеr zа </w:t>
            </w:r>
            <w:r w:rsidR="008E3CE9">
              <w:rPr>
                <w:rFonts w:cs="Arial"/>
                <w:color w:val="000000"/>
              </w:rPr>
              <w:t>S</w:t>
            </w:r>
            <w:r w:rsidRPr="000E03E3">
              <w:rPr>
                <w:rFonts w:cs="Arial"/>
                <w:color w:val="000000"/>
              </w:rPr>
              <w:t>amsung ml 1640</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3</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 xml:space="preserve">Тоnеr zа Samsung MLT-D 2092L/ELS </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25</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color w:val="000000"/>
              </w:rPr>
            </w:pPr>
            <w:r w:rsidRPr="000E03E3">
              <w:rPr>
                <w:rFonts w:cs="Arial"/>
                <w:color w:val="000000"/>
              </w:rPr>
              <w:t>Toner za Samsung M2022 MLT - D111S</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4</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Bоčicа Т6641 black 70 ml ink zа Epson L1300</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Bоčicа Т6642 cyan 70 ml  ink zа Epson L1300</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Bоčicа Т6643 magenta 70 ml  ink zа Epson L1300</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10</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noWrap/>
            <w:vAlign w:val="center"/>
          </w:tcPr>
          <w:p w:rsidR="00CD2DED" w:rsidRPr="000E03E3" w:rsidRDefault="00CD2DED" w:rsidP="003A1D05">
            <w:pPr>
              <w:numPr>
                <w:ilvl w:val="0"/>
                <w:numId w:val="36"/>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Bоčicа Т6644 yellow 70 ml  ink zа Epson L1300</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10</w:t>
            </w:r>
          </w:p>
        </w:tc>
      </w:tr>
    </w:tbl>
    <w:p w:rsidR="00CD2DED" w:rsidRPr="000E03E3" w:rsidRDefault="00CD2DED" w:rsidP="00CD2DED">
      <w:pPr>
        <w:spacing w:before="0"/>
        <w:jc w:val="left"/>
        <w:rPr>
          <w:rFonts w:ascii="Calibri" w:eastAsia="Calibri" w:hAnsi="Calibri" w:cs="Calibri"/>
          <w:noProof/>
          <w:lang w:val="sr-Cyrl-RS"/>
        </w:rPr>
      </w:pPr>
    </w:p>
    <w:p w:rsidR="00CD2DED" w:rsidRPr="000E03E3" w:rsidRDefault="00CD2DED" w:rsidP="00CD2DED">
      <w:pPr>
        <w:spacing w:before="0"/>
        <w:jc w:val="left"/>
        <w:rPr>
          <w:rFonts w:ascii="Calibri" w:eastAsia="Calibri" w:hAnsi="Calibri" w:cs="Calibri"/>
          <w:noProof/>
          <w:lang w:val="sr-Cyrl-RS"/>
        </w:rPr>
      </w:pPr>
    </w:p>
    <w:p w:rsidR="00CD2DED" w:rsidRPr="000E03E3" w:rsidRDefault="00CD2DED" w:rsidP="00CD2DED">
      <w:pPr>
        <w:spacing w:before="0"/>
        <w:jc w:val="left"/>
        <w:rPr>
          <w:rFonts w:eastAsia="Calibri" w:cs="Arial"/>
          <w:b/>
          <w:lang w:val="sr-Cyrl-RS"/>
        </w:rPr>
      </w:pPr>
    </w:p>
    <w:p w:rsidR="00CD2DED" w:rsidRPr="000E03E3" w:rsidRDefault="00CD2DED" w:rsidP="00CD2DED">
      <w:pPr>
        <w:spacing w:before="0"/>
        <w:jc w:val="left"/>
        <w:rPr>
          <w:rFonts w:eastAsia="Calibri" w:cs="Arial"/>
          <w:b/>
          <w:lang w:val="sr-Cyrl-RS"/>
        </w:rPr>
      </w:pPr>
    </w:p>
    <w:p w:rsidR="00CD2DED" w:rsidRPr="000E03E3" w:rsidRDefault="00CD2DED" w:rsidP="00CD2DED">
      <w:pPr>
        <w:spacing w:before="0"/>
        <w:jc w:val="left"/>
        <w:rPr>
          <w:rFonts w:eastAsia="Calibri" w:cs="Arial"/>
          <w:b/>
          <w:noProof/>
          <w:lang w:val="sr-Cyrl-RS"/>
        </w:rPr>
      </w:pPr>
      <w:r w:rsidRPr="000E03E3">
        <w:rPr>
          <w:rFonts w:eastAsia="Calibri" w:cs="Arial"/>
          <w:b/>
          <w:lang w:val="sr-Cyrl-RS"/>
        </w:rPr>
        <w:t>ПАРТИЈА</w:t>
      </w:r>
      <w:r w:rsidRPr="000E03E3">
        <w:rPr>
          <w:rFonts w:eastAsia="Calibri" w:cs="Arial"/>
          <w:b/>
          <w:noProof/>
          <w:lang w:val="sr-Cyrl-RS"/>
        </w:rPr>
        <w:t xml:space="preserve"> 2.</w:t>
      </w:r>
    </w:p>
    <w:p w:rsidR="00CD2DED" w:rsidRPr="000E03E3" w:rsidRDefault="00CD2DED" w:rsidP="00CD2DED">
      <w:pPr>
        <w:spacing w:before="0"/>
        <w:jc w:val="left"/>
        <w:rPr>
          <w:rFonts w:eastAsia="Calibri" w:cs="Arial"/>
          <w:b/>
          <w:noProof/>
          <w:lang w:val="sr-Cyrl-RS"/>
        </w:rPr>
      </w:pPr>
    </w:p>
    <w:p w:rsidR="00CD2DED" w:rsidRPr="000E03E3" w:rsidRDefault="00CD2DED" w:rsidP="00CD2DED">
      <w:pPr>
        <w:spacing w:before="0"/>
        <w:jc w:val="left"/>
        <w:rPr>
          <w:rFonts w:eastAsia="Calibri" w:cs="Arial"/>
          <w:b/>
          <w:noProof/>
          <w:lang w:val="sr-Cyrl-RS"/>
        </w:rPr>
      </w:pPr>
      <w:r w:rsidRPr="000E03E3">
        <w:rPr>
          <w:rFonts w:eastAsia="Calibri" w:cs="Arial"/>
          <w:b/>
          <w:noProof/>
          <w:lang w:val="sr-Cyrl-RS"/>
        </w:rPr>
        <w:t>Тонери за потребе ТЦ Нови Сад</w:t>
      </w:r>
    </w:p>
    <w:p w:rsidR="00CD2DED" w:rsidRPr="000E03E3" w:rsidRDefault="00CD2DED" w:rsidP="00CD2DED">
      <w:pPr>
        <w:spacing w:before="0"/>
        <w:jc w:val="left"/>
        <w:rPr>
          <w:rFonts w:ascii="Calibri" w:eastAsia="Calibri" w:hAnsi="Calibri" w:cs="Calibri"/>
          <w:noProof/>
          <w:lang w:val="sr-Latn-RS"/>
        </w:rPr>
      </w:pPr>
    </w:p>
    <w:tbl>
      <w:tblPr>
        <w:tblW w:w="0" w:type="auto"/>
        <w:tblLook w:val="04A0" w:firstRow="1" w:lastRow="0" w:firstColumn="1" w:lastColumn="0" w:noHBand="0" w:noVBand="1"/>
      </w:tblPr>
      <w:tblGrid>
        <w:gridCol w:w="964"/>
        <w:gridCol w:w="2268"/>
        <w:gridCol w:w="2268"/>
        <w:gridCol w:w="1418"/>
        <w:gridCol w:w="1418"/>
      </w:tblGrid>
      <w:tr w:rsidR="00CD2DED" w:rsidRPr="000E03E3" w:rsidTr="00CD2DED">
        <w:trPr>
          <w:trHeight w:val="690"/>
        </w:trPr>
        <w:tc>
          <w:tcPr>
            <w:tcW w:w="964" w:type="dxa"/>
            <w:tcBorders>
              <w:top w:val="single" w:sz="8" w:space="0" w:color="auto"/>
              <w:left w:val="single" w:sz="8" w:space="0" w:color="auto"/>
              <w:bottom w:val="single" w:sz="8"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bCs/>
                <w:color w:val="000000"/>
                <w:lang w:val="sr-Cyrl-RS"/>
              </w:rPr>
            </w:pPr>
            <w:r w:rsidRPr="000E03E3">
              <w:rPr>
                <w:rFonts w:cs="Arial"/>
                <w:b/>
                <w:bCs/>
                <w:color w:val="000000"/>
              </w:rPr>
              <w:t>Ред</w:t>
            </w:r>
            <w:r w:rsidRPr="000E03E3">
              <w:rPr>
                <w:rFonts w:cs="Arial"/>
                <w:b/>
                <w:bCs/>
                <w:color w:val="000000"/>
                <w:lang w:val="sr-Cyrl-RS"/>
              </w:rPr>
              <w:t xml:space="preserve">ни </w:t>
            </w:r>
            <w:r w:rsidRPr="000E03E3">
              <w:rPr>
                <w:rFonts w:cs="Arial"/>
                <w:b/>
                <w:bCs/>
                <w:color w:val="000000"/>
              </w:rPr>
              <w:t>Бр</w:t>
            </w:r>
            <w:r w:rsidRPr="000E03E3">
              <w:rPr>
                <w:rFonts w:cs="Arial"/>
                <w:b/>
                <w:bCs/>
                <w:color w:val="000000"/>
                <w:lang w:val="sr-Cyrl-RS"/>
              </w:rPr>
              <w:t>ој</w:t>
            </w:r>
          </w:p>
        </w:tc>
        <w:tc>
          <w:tcPr>
            <w:tcW w:w="2268" w:type="dxa"/>
            <w:tcBorders>
              <w:top w:val="single" w:sz="8" w:space="0" w:color="auto"/>
              <w:left w:val="nil"/>
              <w:bottom w:val="single" w:sz="8" w:space="0" w:color="auto"/>
              <w:right w:val="single" w:sz="4" w:space="0" w:color="auto"/>
            </w:tcBorders>
            <w:shd w:val="clear" w:color="auto" w:fill="FBD4B4"/>
            <w:vAlign w:val="center"/>
            <w:hideMark/>
          </w:tcPr>
          <w:p w:rsidR="00CD2DED" w:rsidRPr="000E03E3" w:rsidRDefault="00CD2DED" w:rsidP="0029620A">
            <w:pPr>
              <w:spacing w:before="0"/>
              <w:jc w:val="center"/>
              <w:rPr>
                <w:rFonts w:cs="Arial"/>
                <w:b/>
                <w:bCs/>
                <w:lang w:val="sr-Cyrl-RS"/>
              </w:rPr>
            </w:pPr>
            <w:r w:rsidRPr="000E03E3">
              <w:rPr>
                <w:rFonts w:cs="Arial"/>
                <w:b/>
                <w:bCs/>
                <w:lang w:val="sr-Cyrl-RS"/>
              </w:rPr>
              <w:t>Тип тонерарибона</w:t>
            </w:r>
            <w:r w:rsidR="0029620A">
              <w:rPr>
                <w:rFonts w:cs="Arial"/>
                <w:b/>
                <w:bCs/>
                <w:lang w:val="sr-Cyrl-RS"/>
              </w:rPr>
              <w:t xml:space="preserve"> или одговарајући</w:t>
            </w:r>
          </w:p>
        </w:tc>
        <w:tc>
          <w:tcPr>
            <w:tcW w:w="2268" w:type="dxa"/>
            <w:tcBorders>
              <w:top w:val="single" w:sz="8" w:space="0" w:color="auto"/>
              <w:left w:val="nil"/>
              <w:bottom w:val="single" w:sz="8"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bCs/>
                <w:lang w:val="sr-Cyrl-RS"/>
              </w:rPr>
            </w:pPr>
            <w:r w:rsidRPr="000E03E3">
              <w:rPr>
                <w:rFonts w:cs="Arial"/>
                <w:b/>
                <w:bCs/>
                <w:lang w:val="sr-Cyrl-RS"/>
              </w:rPr>
              <w:t>Тип штампача</w:t>
            </w:r>
          </w:p>
        </w:tc>
        <w:tc>
          <w:tcPr>
            <w:tcW w:w="1418" w:type="dxa"/>
            <w:tcBorders>
              <w:top w:val="single" w:sz="8" w:space="0" w:color="auto"/>
              <w:left w:val="nil"/>
              <w:bottom w:val="single" w:sz="8"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bCs/>
                <w:color w:val="000000"/>
              </w:rPr>
            </w:pPr>
            <w:r w:rsidRPr="000E03E3">
              <w:rPr>
                <w:rFonts w:cs="Arial"/>
                <w:b/>
                <w:bCs/>
                <w:color w:val="000000"/>
              </w:rPr>
              <w:t>Јед</w:t>
            </w:r>
            <w:r w:rsidRPr="000E03E3">
              <w:rPr>
                <w:rFonts w:cs="Arial"/>
                <w:b/>
                <w:bCs/>
                <w:color w:val="000000"/>
                <w:lang w:val="sr-Cyrl-RS"/>
              </w:rPr>
              <w:t>иница</w:t>
            </w:r>
            <w:r w:rsidRPr="000E03E3">
              <w:rPr>
                <w:rFonts w:cs="Arial"/>
                <w:b/>
                <w:bCs/>
                <w:color w:val="000000"/>
              </w:rPr>
              <w:t xml:space="preserve"> мере</w:t>
            </w:r>
          </w:p>
        </w:tc>
        <w:tc>
          <w:tcPr>
            <w:tcW w:w="1418" w:type="dxa"/>
            <w:tcBorders>
              <w:top w:val="single" w:sz="8" w:space="0" w:color="auto"/>
              <w:left w:val="nil"/>
              <w:bottom w:val="single" w:sz="8"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bCs/>
                <w:color w:val="000000"/>
                <w:lang w:val="sr-Cyrl-RS"/>
              </w:rPr>
            </w:pPr>
            <w:r w:rsidRPr="000E03E3">
              <w:rPr>
                <w:rFonts w:cs="Arial"/>
                <w:b/>
                <w:bCs/>
                <w:color w:val="000000"/>
                <w:lang w:val="sr-Cyrl-RS"/>
              </w:rPr>
              <w:t>Оквирна к</w:t>
            </w:r>
            <w:r w:rsidRPr="000E03E3">
              <w:rPr>
                <w:rFonts w:cs="Arial"/>
                <w:b/>
                <w:bCs/>
                <w:color w:val="000000"/>
              </w:rPr>
              <w:t>олич</w:t>
            </w:r>
            <w:r w:rsidRPr="000E03E3">
              <w:rPr>
                <w:rFonts w:cs="Arial"/>
                <w:b/>
                <w:bCs/>
                <w:color w:val="000000"/>
                <w:lang w:val="sr-Cyrl-RS"/>
              </w:rPr>
              <w:t>ина</w:t>
            </w:r>
          </w:p>
        </w:tc>
      </w:tr>
      <w:tr w:rsidR="00CD2DED" w:rsidRPr="000E03E3" w:rsidTr="00CD2DED">
        <w:trPr>
          <w:trHeight w:val="285"/>
        </w:trPr>
        <w:tc>
          <w:tcPr>
            <w:tcW w:w="964" w:type="dxa"/>
            <w:tcBorders>
              <w:top w:val="single" w:sz="4" w:space="0" w:color="auto"/>
              <w:left w:val="single" w:sz="4" w:space="0" w:color="auto"/>
              <w:bottom w:val="nil"/>
              <w:right w:val="single" w:sz="4" w:space="0" w:color="auto"/>
            </w:tcBorders>
            <w:shd w:val="clear" w:color="auto" w:fill="FBD4B4"/>
            <w:vAlign w:val="center"/>
            <w:hideMark/>
          </w:tcPr>
          <w:p w:rsidR="00CD2DED" w:rsidRPr="000E03E3" w:rsidRDefault="00CD2DED" w:rsidP="00CD2DED">
            <w:pPr>
              <w:spacing w:before="0"/>
              <w:jc w:val="center"/>
              <w:rPr>
                <w:rFonts w:cs="Arial"/>
                <w:b/>
                <w:bCs/>
              </w:rPr>
            </w:pPr>
            <w:r w:rsidRPr="000E03E3">
              <w:rPr>
                <w:rFonts w:cs="Arial"/>
                <w:b/>
                <w:bCs/>
              </w:rPr>
              <w:t>1</w:t>
            </w:r>
          </w:p>
        </w:tc>
        <w:tc>
          <w:tcPr>
            <w:tcW w:w="2268" w:type="dxa"/>
            <w:tcBorders>
              <w:top w:val="single" w:sz="4" w:space="0" w:color="auto"/>
              <w:left w:val="nil"/>
              <w:bottom w:val="nil"/>
              <w:right w:val="single" w:sz="4" w:space="0" w:color="auto"/>
            </w:tcBorders>
            <w:shd w:val="clear" w:color="auto" w:fill="FBD4B4"/>
            <w:vAlign w:val="center"/>
            <w:hideMark/>
          </w:tcPr>
          <w:p w:rsidR="00CD2DED" w:rsidRPr="000E03E3" w:rsidRDefault="00CD2DED" w:rsidP="00CD2DED">
            <w:pPr>
              <w:spacing w:before="0"/>
              <w:jc w:val="center"/>
              <w:rPr>
                <w:rFonts w:cs="Arial"/>
                <w:b/>
                <w:bCs/>
              </w:rPr>
            </w:pPr>
            <w:r w:rsidRPr="000E03E3">
              <w:rPr>
                <w:rFonts w:cs="Arial"/>
                <w:b/>
                <w:bCs/>
              </w:rPr>
              <w:t>2</w:t>
            </w:r>
          </w:p>
        </w:tc>
        <w:tc>
          <w:tcPr>
            <w:tcW w:w="2268" w:type="dxa"/>
            <w:tcBorders>
              <w:top w:val="single" w:sz="4" w:space="0" w:color="auto"/>
              <w:left w:val="nil"/>
              <w:bottom w:val="nil"/>
              <w:right w:val="single" w:sz="4" w:space="0" w:color="auto"/>
            </w:tcBorders>
            <w:shd w:val="clear" w:color="auto" w:fill="FBD4B4"/>
            <w:vAlign w:val="center"/>
            <w:hideMark/>
          </w:tcPr>
          <w:p w:rsidR="00CD2DED" w:rsidRPr="000E03E3" w:rsidRDefault="00CD2DED" w:rsidP="00CD2DED">
            <w:pPr>
              <w:spacing w:before="0"/>
              <w:jc w:val="center"/>
              <w:rPr>
                <w:rFonts w:cs="Arial"/>
                <w:b/>
                <w:bCs/>
              </w:rPr>
            </w:pPr>
            <w:r w:rsidRPr="000E03E3">
              <w:rPr>
                <w:rFonts w:cs="Arial"/>
                <w:b/>
                <w:bCs/>
              </w:rPr>
              <w:t>3</w:t>
            </w:r>
          </w:p>
        </w:tc>
        <w:tc>
          <w:tcPr>
            <w:tcW w:w="1418" w:type="dxa"/>
            <w:tcBorders>
              <w:top w:val="single" w:sz="4" w:space="0" w:color="auto"/>
              <w:left w:val="nil"/>
              <w:bottom w:val="nil"/>
              <w:right w:val="single" w:sz="4" w:space="0" w:color="auto"/>
            </w:tcBorders>
            <w:shd w:val="clear" w:color="auto" w:fill="FBD4B4"/>
            <w:vAlign w:val="center"/>
            <w:hideMark/>
          </w:tcPr>
          <w:p w:rsidR="00CD2DED" w:rsidRPr="000E03E3" w:rsidRDefault="00CD2DED" w:rsidP="00CD2DED">
            <w:pPr>
              <w:spacing w:before="0"/>
              <w:jc w:val="center"/>
              <w:rPr>
                <w:rFonts w:cs="Arial"/>
                <w:b/>
                <w:bCs/>
              </w:rPr>
            </w:pPr>
            <w:r w:rsidRPr="000E03E3">
              <w:rPr>
                <w:rFonts w:cs="Arial"/>
                <w:b/>
                <w:bCs/>
              </w:rPr>
              <w:t>4</w:t>
            </w:r>
          </w:p>
        </w:tc>
        <w:tc>
          <w:tcPr>
            <w:tcW w:w="1418" w:type="dxa"/>
            <w:tcBorders>
              <w:top w:val="single" w:sz="4" w:space="0" w:color="auto"/>
              <w:left w:val="nil"/>
              <w:bottom w:val="nil"/>
              <w:right w:val="single" w:sz="4" w:space="0" w:color="auto"/>
            </w:tcBorders>
            <w:shd w:val="clear" w:color="auto" w:fill="FBD4B4"/>
            <w:vAlign w:val="center"/>
            <w:hideMark/>
          </w:tcPr>
          <w:p w:rsidR="00CD2DED" w:rsidRPr="000E03E3" w:rsidRDefault="00CD2DED" w:rsidP="00CD2DED">
            <w:pPr>
              <w:spacing w:before="0"/>
              <w:jc w:val="center"/>
              <w:rPr>
                <w:rFonts w:cs="Arial"/>
                <w:b/>
                <w:bCs/>
              </w:rPr>
            </w:pPr>
            <w:r w:rsidRPr="000E03E3">
              <w:rPr>
                <w:rFonts w:cs="Arial"/>
                <w:b/>
                <w:bCs/>
              </w:rPr>
              <w:t>5</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single" w:sz="4" w:space="0" w:color="auto"/>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Q2612A</w:t>
            </w:r>
          </w:p>
        </w:tc>
        <w:tc>
          <w:tcPr>
            <w:tcW w:w="2268" w:type="dxa"/>
            <w:tcBorders>
              <w:top w:val="single" w:sz="4" w:space="0" w:color="auto"/>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 xml:space="preserve"> HP  LaserJet P1020</w:t>
            </w:r>
          </w:p>
        </w:tc>
        <w:tc>
          <w:tcPr>
            <w:tcW w:w="1418" w:type="dxa"/>
            <w:tcBorders>
              <w:top w:val="single" w:sz="4" w:space="0" w:color="auto"/>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single" w:sz="4" w:space="0" w:color="auto"/>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CE285AC</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 xml:space="preserve"> HP  LaserJet P1102</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CF280XC</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 xml:space="preserve"> HP  LaserJet Pro 400 M401A </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100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Q 2610 A</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 xml:space="preserve"> HP LaserJet 2300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SP 1200E</w:t>
            </w: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Aficio MFP SP1200SF</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FX10</w:t>
            </w: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Canon Fax L100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C-EXV 14</w:t>
            </w: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Canon Image ruoner 2320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CRG 712</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Canon LBP3010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8</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728</w:t>
            </w: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Canon MFP 4450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NPG 1</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Canon NP6317</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Ribon za linijski printer LB 300</w:t>
            </w: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Dataproducts lb625</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Ribon FUJITSU DL 3850+</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FUJITSU DL 3850+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Ribon Fujitsu M304X</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FUJITSU M3040X</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510"/>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Ribon za Hitachi 2000 (278244-001 Dataproduct )</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Hitachi line printer FP1500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CE278A</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LaserJet  MFP 1536</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12</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Q2610A</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LaserJet P2300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12</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 xml:space="preserve">Toner Q5942A </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4240/4250/4350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Cartridge C9730A Black</w:t>
            </w:r>
          </w:p>
        </w:tc>
        <w:tc>
          <w:tcPr>
            <w:tcW w:w="2268" w:type="dxa"/>
            <w:vMerge w:val="restart"/>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Color LaserJet 5550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12</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Cartridge C9731A Cyan</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8</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Cartridge C9732A Yellow</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8</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Cartridge C9733A Magenta</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8</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Transfer kit C9734B</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8</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HP CB540A Biack</w:t>
            </w:r>
          </w:p>
        </w:tc>
        <w:tc>
          <w:tcPr>
            <w:tcW w:w="2268" w:type="dxa"/>
            <w:vMerge w:val="restart"/>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Color LaserJet CP1215</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8</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 xml:space="preserve">Toner HP CB542A Yellow </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 xml:space="preserve">Toner HP CB541A Cyan </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HP CB543A Magenta</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 xml:space="preserve">Toner HP CC530A Black </w:t>
            </w:r>
          </w:p>
        </w:tc>
        <w:tc>
          <w:tcPr>
            <w:tcW w:w="2268" w:type="dxa"/>
            <w:vMerge w:val="restart"/>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Color LaserJet CP2025</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 xml:space="preserve">Toner HP CC531A Cyan </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Toner HP CC532A YeIlow</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Toner HP CC533A Magenta</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Cartridge CE250A Black</w:t>
            </w:r>
          </w:p>
        </w:tc>
        <w:tc>
          <w:tcPr>
            <w:tcW w:w="2268" w:type="dxa"/>
            <w:vMerge w:val="restart"/>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HP Color LaserJet CP3525</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Cartridge CE251A Cyan</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Cartridge CE252A Yellow</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Cartridge CE253A Magenta</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Waste Bottle CE254A</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 xml:space="preserve">Toner HP CE 740A black </w:t>
            </w:r>
          </w:p>
        </w:tc>
        <w:tc>
          <w:tcPr>
            <w:tcW w:w="2268" w:type="dxa"/>
            <w:vMerge w:val="restart"/>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Color LaserJet CP5225dn</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12</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 xml:space="preserve">Toner HP CE 741A blue </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8</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 xml:space="preserve">Toner HP CE 742A yellow </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8</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 xml:space="preserve">Toner HP CE 743A red </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8</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96 C8767W Black ink (21ml)</w:t>
            </w:r>
          </w:p>
        </w:tc>
        <w:tc>
          <w:tcPr>
            <w:tcW w:w="2268" w:type="dxa"/>
            <w:vMerge w:val="restart"/>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DeskJet 9800 series</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97 C9363W Tri-color ink (14ml)</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Print cartridge HP CZ101A</w:t>
            </w:r>
          </w:p>
        </w:tc>
        <w:tc>
          <w:tcPr>
            <w:tcW w:w="2268" w:type="dxa"/>
            <w:vMerge w:val="restart"/>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DeskJet Ink Advantage 3545</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Print cartridge HP CZ102A</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HP Q1338A</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Laser Jet 4200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HP 11A</w:t>
            </w: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HP LaserJet  2420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Toner CC 364 A</w:t>
            </w: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HP LaserJet  P4015</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 xml:space="preserve">Toner HP Q2612A </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LaserJet 1010/1020/3015</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12</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C4092A</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LaserJet 1100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CE285A</w:t>
            </w: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HP LaserJet 1102</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C7115X</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LaserJet 1200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Тонер Q2613X</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LaserJet 1300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28</w:t>
            </w:r>
          </w:p>
        </w:tc>
      </w:tr>
      <w:tr w:rsidR="00CD2DED" w:rsidRPr="000E03E3" w:rsidTr="00CD2DED">
        <w:trPr>
          <w:trHeight w:val="330"/>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 xml:space="preserve">Toner Q5949X </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LaserJet 1320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100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Toner Q5949A</w:t>
            </w: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HP LaserJet 1320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HP 78A</w:t>
            </w: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HP LaserJet 1536 dnf MFP</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HP CE278A</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LaserJet 1606DN</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12</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96A</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LaserJet 2200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Q2610A</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HP LaserJet 2300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Toner Q 6511 A</w:t>
            </w: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HP LaserJet 2420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30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Q5942A</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HP LaserJet 4250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C4129X</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HP LaserJet 5100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30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HP Q7516A</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LaserJet 5200dn</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C3903A</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 xml:space="preserve">HP LaserJet 6P  </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HP 85A</w:t>
            </w: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HP LaserJet M1132 mfp</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CF283A</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HP LaserJet M127 fn/ M225dn</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HP 12A</w:t>
            </w: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HP LaserJet m1319f mfp</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CF280X</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HP LaserJet M401 dn</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Toner Q7553X</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LaserJet P2015/M2727mfp</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 xml:space="preserve">Toner CE505A </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LaserJet P2055/2035</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150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Q7551X</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LaserJet P3005dn</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 xml:space="preserve">Toner CЕ255X </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LaserJet P3015</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Toner CF280XC (80A)</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LaserJet P401</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CC364X</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LaserJet P4015x</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Toner CF280X</w:t>
            </w: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HP LaserJet Pro 400 M401dne</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CE278X</w:t>
            </w: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HP LaserJet Pro M1536dns MFP</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Q7553 A</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 xml:space="preserve">HP LaserJet2720 / P 2015 </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8</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Ink Cartridge 932XL- 933XL (sve boje)</w:t>
            </w: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HP OfficeJet 7110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HP Ink Cartridge 88XL (sve bije)</w:t>
            </w: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HP OfficeJet 8600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Black Ink Cartridge (D8J10A)</w:t>
            </w:r>
          </w:p>
        </w:tc>
        <w:tc>
          <w:tcPr>
            <w:tcW w:w="2268" w:type="dxa"/>
            <w:vMerge w:val="restart"/>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HP Officejet Color X585</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Cyan Ink Cartridge (D8J07A)</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Magenta Ink Cartridge (D8J08A)</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Yellow Ink Cartridge (D8J09A)</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Waste Collection Unit B5L09A</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HP 88 Black Ink Cartridge (C9385A)</w:t>
            </w:r>
          </w:p>
        </w:tc>
        <w:tc>
          <w:tcPr>
            <w:tcW w:w="2268" w:type="dxa"/>
            <w:vMerge w:val="restart"/>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 xml:space="preserve">HP Officejet Pro K8600 </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HP 88 Cyan Ink Cartridge (C9386A)</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HP 88 Magenta Ink Cartridge (C9387A)</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HP 88 Yellow Ink Cartridge (C9388A)</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Toner Konica Minolta TN-114</w:t>
            </w:r>
          </w:p>
        </w:tc>
        <w:tc>
          <w:tcPr>
            <w:tcW w:w="226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rPr>
            </w:pPr>
            <w:r w:rsidRPr="000E03E3">
              <w:rPr>
                <w:rFonts w:cs="Arial"/>
              </w:rPr>
              <w:t>Konica Minolta bizhub 163</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rPr>
            </w:pPr>
            <w:r w:rsidRPr="000E03E3">
              <w:rPr>
                <w:rFonts w:cs="Arial"/>
              </w:rPr>
              <w:t>Toner Konica Minolta TN-118</w:t>
            </w:r>
          </w:p>
        </w:tc>
        <w:tc>
          <w:tcPr>
            <w:tcW w:w="226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rPr>
            </w:pPr>
            <w:r w:rsidRPr="000E03E3">
              <w:rPr>
                <w:rFonts w:cs="Arial"/>
              </w:rPr>
              <w:t>Konica Minolta bizhub 215</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SHARP AR-310T</w:t>
            </w: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Kopir aparat SHARP AR-M256</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Toner TK 410</w:t>
            </w:r>
          </w:p>
        </w:tc>
        <w:tc>
          <w:tcPr>
            <w:tcW w:w="226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Kyocera  КМ-1620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TK3100</w:t>
            </w: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Kyocera ECOSYS M3540dn</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Black TK-3130</w:t>
            </w:r>
          </w:p>
        </w:tc>
        <w:tc>
          <w:tcPr>
            <w:tcW w:w="2268" w:type="dxa"/>
            <w:vMerge w:val="restart"/>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Kyocera FS-4200dn</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100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Waste Toner Bottle WT-3100</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30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Toner Kyocera TK-3122</w:t>
            </w: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Kyocera FS-4200DN KX</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TK-1140</w:t>
            </w: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Kyocera MFP 1135</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Toner TK-350B</w:t>
            </w: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Kyocera MFP 3640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TK-475</w:t>
            </w: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Kyocera MFP 6530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Black TK-580K</w:t>
            </w:r>
          </w:p>
        </w:tc>
        <w:tc>
          <w:tcPr>
            <w:tcW w:w="2268" w:type="dxa"/>
            <w:vMerge w:val="restart"/>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Kyocera P6021 cdn</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30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Yellow TK-580Y</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Magenta TK-580M</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Cyan TK-580C</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Waste Toner Box M7359</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TK-8315K</w:t>
            </w:r>
          </w:p>
        </w:tc>
        <w:tc>
          <w:tcPr>
            <w:tcW w:w="2268" w:type="dxa"/>
            <w:vMerge w:val="restart"/>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Kyocera TASKalfa 2550ci</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TK-8315C</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12</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TK-8315M</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12</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TK-8315Y</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12</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Lexmark Black Toner Cartridge 20K0503</w:t>
            </w:r>
          </w:p>
        </w:tc>
        <w:tc>
          <w:tcPr>
            <w:tcW w:w="2268" w:type="dxa"/>
            <w:vMerge w:val="restart"/>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Lexmark C510 (zahteva komplet Lexmak Toner Cartidge u 4 boje)</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8</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Lexmark Yellow StarterToner Cartridge 20K0502</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Lexmark Magenta Toner Cartridge 20K0501</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Lexmark Cyan Toner Cartridge 20K0500</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Print Cartridge C5220KS black</w:t>
            </w:r>
          </w:p>
        </w:tc>
        <w:tc>
          <w:tcPr>
            <w:tcW w:w="2268" w:type="dxa"/>
            <w:vMerge w:val="restart"/>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LEXMARK C530dn color</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Print Cartridge C5220MS magenta</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Print Cartridge C5220YS Yellow</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Print Cartridge C5220CS Cyan</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Waste Toner Box C52025X</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8</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Toner E250A11E</w:t>
            </w:r>
          </w:p>
        </w:tc>
        <w:tc>
          <w:tcPr>
            <w:tcW w:w="2268" w:type="dxa"/>
            <w:vMerge w:val="restart"/>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LEXMARK E250dn/E352dn</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100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 xml:space="preserve">Photoconductor kit E250X22G </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 xml:space="preserve">Toner E260A11E </w:t>
            </w:r>
          </w:p>
        </w:tc>
        <w:tc>
          <w:tcPr>
            <w:tcW w:w="2268" w:type="dxa"/>
            <w:vMerge w:val="restart"/>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LEXMARK E260/E360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50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Photoconductor kit E260X22G</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Toner E250A31E</w:t>
            </w: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Lexmark E352dn</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625H</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Lexmark MX711</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8</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64015SA</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LEXMARK T642</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T650A11E</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LEXMARK T652dn</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X950  Black</w:t>
            </w:r>
          </w:p>
        </w:tc>
        <w:tc>
          <w:tcPr>
            <w:tcW w:w="2268" w:type="dxa"/>
            <w:vMerge w:val="restart"/>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Lexmark X954</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X950  Cyan</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X950   Magenta</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X950  Yellow</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Ribbon Unisys LB625</w:t>
            </w: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Linijski stampac</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Ribon KA02004-C801</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Matrični Printer Fujitsu DL3850+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Toner Oki MB451  B 401</w:t>
            </w:r>
          </w:p>
        </w:tc>
        <w:tc>
          <w:tcPr>
            <w:tcW w:w="226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rPr>
            </w:pPr>
            <w:r w:rsidRPr="000E03E3">
              <w:rPr>
                <w:rFonts w:cs="Arial"/>
              </w:rPr>
              <w:t>OKI MB451</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Toner OKI 44992401</w:t>
            </w:r>
          </w:p>
        </w:tc>
        <w:tc>
          <w:tcPr>
            <w:tcW w:w="2268" w:type="dxa"/>
            <w:tcBorders>
              <w:top w:val="nil"/>
              <w:left w:val="nil"/>
              <w:bottom w:val="single" w:sz="4" w:space="0" w:color="auto"/>
              <w:right w:val="single" w:sz="4" w:space="0" w:color="auto"/>
            </w:tcBorders>
            <w:noWrap/>
            <w:vAlign w:val="center"/>
            <w:hideMark/>
          </w:tcPr>
          <w:p w:rsidR="00CD2DED" w:rsidRPr="000E03E3" w:rsidRDefault="00CD2DED" w:rsidP="00CD2DED">
            <w:pPr>
              <w:spacing w:before="0"/>
              <w:jc w:val="left"/>
              <w:rPr>
                <w:rFonts w:cs="Arial"/>
              </w:rPr>
            </w:pPr>
            <w:r w:rsidRPr="000E03E3">
              <w:rPr>
                <w:rFonts w:cs="Arial"/>
              </w:rPr>
              <w:t>OKI MB491</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Cartridge PFI-107 MBK</w:t>
            </w:r>
          </w:p>
        </w:tc>
        <w:tc>
          <w:tcPr>
            <w:tcW w:w="2268" w:type="dxa"/>
            <w:vMerge w:val="restart"/>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Ploter Canon IPF 785</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Cartridge PFI-107 BK</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Cartridge PFI-107 Y</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Cartridge PFI-107 M</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Cartridge PFI-107 C</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Toner MLT-D1092S</w:t>
            </w: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Samsung SCX-4300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MLT-D116L</w:t>
            </w: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Samsung Xpress M2875ND</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Ribon DATAPRODUCTS COMPATIBLE LB300/600</w:t>
            </w: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rPr>
            </w:pPr>
            <w:r w:rsidRPr="000E03E3">
              <w:rPr>
                <w:rFonts w:cs="Arial"/>
              </w:rPr>
              <w:t>UNISYS 9246-7</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Ribon UNISYS  LB300</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UNISYS 9246TX</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 xml:space="preserve">Toner 106R01294 </w:t>
            </w:r>
          </w:p>
        </w:tc>
        <w:tc>
          <w:tcPr>
            <w:tcW w:w="2268" w:type="dxa"/>
            <w:vMerge w:val="restart"/>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XEROX Phaser 5550 A3</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8</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Drum cartridge XEROX Phaser 5550 113R00670</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High Capacity Toner Ca. 106R01080 Bl.</w:t>
            </w:r>
          </w:p>
        </w:tc>
        <w:tc>
          <w:tcPr>
            <w:tcW w:w="2268" w:type="dxa"/>
            <w:vMerge w:val="restart"/>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XEROX Phaser 7400 A3</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High Capacity Toner Ca. 106R01077 Cya.</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High Capacity Toner Ca. 106R01079 Yell.</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High Capacity Toner Ca. 106R01078 Ma.</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6</w:t>
            </w:r>
          </w:p>
        </w:tc>
      </w:tr>
      <w:tr w:rsidR="00CD2DED" w:rsidRPr="000E03E3" w:rsidTr="00CD2DED">
        <w:trPr>
          <w:trHeight w:val="300"/>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color w:val="000000"/>
              </w:rPr>
            </w:pPr>
            <w:r w:rsidRPr="000E03E3">
              <w:rPr>
                <w:rFonts w:cs="Arial"/>
                <w:color w:val="000000"/>
              </w:rPr>
              <w:t>Color Imaging Unit BUNDLE 108R00697</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Phaser 7400 Transfer Unit  101R00421</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Phaser 7400 Waste Cartr.  106R01081</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XEROX 006R01146 2-Up Pack Black</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Xerox Workcenter 5765</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006R01160</w:t>
            </w:r>
          </w:p>
        </w:tc>
        <w:tc>
          <w:tcPr>
            <w:tcW w:w="2268" w:type="dxa"/>
            <w:vMerge w:val="restart"/>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Xerox workcentre 5335</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7</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rPr>
            </w:pPr>
            <w:r w:rsidRPr="000E03E3">
              <w:rPr>
                <w:rFonts w:cs="Arial"/>
              </w:rPr>
              <w:t>Drum catridge 013R00591</w:t>
            </w:r>
          </w:p>
        </w:tc>
        <w:tc>
          <w:tcPr>
            <w:tcW w:w="0" w:type="auto"/>
            <w:vMerge/>
            <w:tcBorders>
              <w:top w:val="nil"/>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2</w:t>
            </w:r>
          </w:p>
        </w:tc>
      </w:tr>
      <w:tr w:rsidR="00CD2DED" w:rsidRPr="000E03E3" w:rsidTr="004049BE">
        <w:trPr>
          <w:trHeight w:val="285"/>
        </w:trPr>
        <w:tc>
          <w:tcPr>
            <w:tcW w:w="964" w:type="dxa"/>
            <w:tcBorders>
              <w:top w:val="nil"/>
              <w:left w:val="single" w:sz="4" w:space="0" w:color="auto"/>
              <w:bottom w:val="single" w:sz="4" w:space="0" w:color="auto"/>
              <w:right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nil"/>
              <w:right w:val="single" w:sz="4" w:space="0" w:color="auto"/>
            </w:tcBorders>
            <w:vAlign w:val="center"/>
            <w:hideMark/>
          </w:tcPr>
          <w:p w:rsidR="00CD2DED" w:rsidRPr="000E03E3" w:rsidRDefault="00CD2DED" w:rsidP="00CD2DED">
            <w:pPr>
              <w:spacing w:before="0"/>
              <w:jc w:val="left"/>
              <w:rPr>
                <w:rFonts w:cs="Arial"/>
              </w:rPr>
            </w:pPr>
            <w:r w:rsidRPr="000E03E3">
              <w:rPr>
                <w:rFonts w:cs="Arial"/>
              </w:rPr>
              <w:t>Toner Xerox-5765</w:t>
            </w:r>
          </w:p>
        </w:tc>
        <w:tc>
          <w:tcPr>
            <w:tcW w:w="2268" w:type="dxa"/>
            <w:tcBorders>
              <w:top w:val="nil"/>
              <w:left w:val="nil"/>
              <w:bottom w:val="nil"/>
              <w:right w:val="single" w:sz="4" w:space="0" w:color="auto"/>
            </w:tcBorders>
            <w:vAlign w:val="center"/>
            <w:hideMark/>
          </w:tcPr>
          <w:p w:rsidR="00CD2DED" w:rsidRPr="000E03E3" w:rsidRDefault="00CD2DED" w:rsidP="00CD2DED">
            <w:pPr>
              <w:spacing w:before="0"/>
              <w:jc w:val="left"/>
              <w:rPr>
                <w:rFonts w:cs="Arial"/>
              </w:rPr>
            </w:pPr>
            <w:r w:rsidRPr="000E03E3">
              <w:rPr>
                <w:rFonts w:cs="Arial"/>
              </w:rPr>
              <w:t>XEROX WorkCentre 5765</w:t>
            </w:r>
          </w:p>
        </w:tc>
        <w:tc>
          <w:tcPr>
            <w:tcW w:w="1418" w:type="dxa"/>
            <w:tcBorders>
              <w:top w:val="nil"/>
              <w:left w:val="nil"/>
              <w:bottom w:val="nil"/>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nil"/>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5</w:t>
            </w:r>
          </w:p>
        </w:tc>
      </w:tr>
      <w:tr w:rsidR="00CD2DED" w:rsidRPr="000E03E3" w:rsidTr="004049BE">
        <w:trPr>
          <w:trHeight w:val="285"/>
        </w:trPr>
        <w:tc>
          <w:tcPr>
            <w:tcW w:w="964" w:type="dxa"/>
            <w:tcBorders>
              <w:top w:val="single" w:sz="4" w:space="0" w:color="auto"/>
              <w:left w:val="single" w:sz="4" w:space="0" w:color="auto"/>
              <w:bottom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Toner Kyocera TK-3122</w:t>
            </w:r>
          </w:p>
        </w:tc>
        <w:tc>
          <w:tcPr>
            <w:tcW w:w="2268" w:type="dxa"/>
            <w:tcBorders>
              <w:top w:val="single" w:sz="4" w:space="0" w:color="auto"/>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color w:val="000000"/>
              </w:rPr>
            </w:pPr>
            <w:r w:rsidRPr="000E03E3">
              <w:rPr>
                <w:rFonts w:cs="Arial"/>
                <w:color w:val="000000"/>
              </w:rPr>
              <w:t>Kyocera FS-4200DN KX</w:t>
            </w:r>
          </w:p>
        </w:tc>
        <w:tc>
          <w:tcPr>
            <w:tcW w:w="1418" w:type="dxa"/>
            <w:tcBorders>
              <w:top w:val="single" w:sz="4" w:space="0" w:color="auto"/>
              <w:left w:val="nil"/>
              <w:bottom w:val="single" w:sz="4" w:space="0" w:color="auto"/>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single" w:sz="4" w:space="0" w:color="auto"/>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rPr>
            </w:pPr>
            <w:r w:rsidRPr="000E03E3">
              <w:rPr>
                <w:rFonts w:cs="Arial"/>
                <w:b/>
              </w:rPr>
              <w:t>5</w:t>
            </w:r>
          </w:p>
        </w:tc>
      </w:tr>
      <w:tr w:rsidR="00CD2DED" w:rsidRPr="000E03E3" w:rsidTr="004049BE">
        <w:trPr>
          <w:trHeight w:val="285"/>
        </w:trPr>
        <w:tc>
          <w:tcPr>
            <w:tcW w:w="964" w:type="dxa"/>
            <w:tcBorders>
              <w:top w:val="single" w:sz="4" w:space="0" w:color="auto"/>
              <w:left w:val="single" w:sz="4" w:space="0" w:color="auto"/>
              <w:bottom w:val="single" w:sz="4" w:space="0" w:color="auto"/>
            </w:tcBorders>
            <w:vAlign w:val="bottom"/>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single" w:sz="4" w:space="0" w:color="auto"/>
              <w:bottom w:val="nil"/>
              <w:right w:val="single" w:sz="4" w:space="0" w:color="auto"/>
            </w:tcBorders>
            <w:noWrap/>
            <w:vAlign w:val="bottom"/>
            <w:hideMark/>
          </w:tcPr>
          <w:p w:rsidR="00CD2DED" w:rsidRPr="000E03E3" w:rsidRDefault="00CD2DED" w:rsidP="00CD2DED">
            <w:pPr>
              <w:spacing w:before="0"/>
              <w:jc w:val="left"/>
              <w:rPr>
                <w:rFonts w:cs="Arial"/>
                <w:color w:val="000000"/>
              </w:rPr>
            </w:pPr>
            <w:r w:rsidRPr="000E03E3">
              <w:rPr>
                <w:rFonts w:cs="Arial"/>
                <w:color w:val="000000"/>
              </w:rPr>
              <w:t>Kyocera TK-582Y yellow</w:t>
            </w:r>
          </w:p>
        </w:tc>
        <w:tc>
          <w:tcPr>
            <w:tcW w:w="2268" w:type="dxa"/>
            <w:vMerge w:val="restart"/>
            <w:tcBorders>
              <w:top w:val="nil"/>
              <w:left w:val="single" w:sz="4" w:space="0" w:color="auto"/>
              <w:bottom w:val="single" w:sz="4" w:space="0" w:color="000000"/>
              <w:right w:val="single" w:sz="4" w:space="0" w:color="auto"/>
            </w:tcBorders>
            <w:vAlign w:val="center"/>
            <w:hideMark/>
          </w:tcPr>
          <w:p w:rsidR="00CD2DED" w:rsidRPr="000E03E3" w:rsidRDefault="00CD2DED" w:rsidP="00CD2DED">
            <w:pPr>
              <w:spacing w:before="0"/>
              <w:jc w:val="center"/>
              <w:rPr>
                <w:rFonts w:cs="Arial"/>
              </w:rPr>
            </w:pPr>
            <w:r w:rsidRPr="000E03E3">
              <w:rPr>
                <w:rFonts w:cs="Arial"/>
              </w:rPr>
              <w:t xml:space="preserve">KYOCERA ECOSYS P6021CDN </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6</w:t>
            </w:r>
          </w:p>
        </w:tc>
      </w:tr>
      <w:tr w:rsidR="00CD2DED" w:rsidRPr="000E03E3" w:rsidTr="004049BE">
        <w:trPr>
          <w:trHeight w:val="285"/>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single" w:sz="4" w:space="0" w:color="auto"/>
              <w:left w:val="nil"/>
              <w:bottom w:val="single" w:sz="4" w:space="0" w:color="auto"/>
              <w:right w:val="single" w:sz="4" w:space="0" w:color="auto"/>
            </w:tcBorders>
            <w:noWrap/>
            <w:vAlign w:val="bottom"/>
            <w:hideMark/>
          </w:tcPr>
          <w:p w:rsidR="00CD2DED" w:rsidRPr="000E03E3" w:rsidRDefault="00630A6C" w:rsidP="00CD2DED">
            <w:pPr>
              <w:spacing w:before="0"/>
              <w:jc w:val="left"/>
              <w:rPr>
                <w:rFonts w:cs="Arial"/>
                <w:color w:val="000000"/>
              </w:rPr>
            </w:pPr>
            <w:hyperlink r:id="rId12" w:tooltip="View Kyocera TK-582M Magenta Toner Cartridge details" w:history="1">
              <w:r w:rsidR="00CD2DED" w:rsidRPr="000E03E3">
                <w:rPr>
                  <w:rFonts w:cs="Arial"/>
                  <w:color w:val="000000"/>
                  <w:u w:val="single"/>
                </w:rPr>
                <w:t>Kyocera TK-582M Magenta</w:t>
              </w:r>
            </w:hyperlink>
          </w:p>
        </w:tc>
        <w:tc>
          <w:tcPr>
            <w:tcW w:w="0" w:type="auto"/>
            <w:vMerge/>
            <w:tcBorders>
              <w:top w:val="nil"/>
              <w:left w:val="single" w:sz="4" w:space="0" w:color="auto"/>
              <w:bottom w:val="single" w:sz="4" w:space="0" w:color="000000"/>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630A6C" w:rsidP="00CD2DED">
            <w:pPr>
              <w:spacing w:before="0"/>
              <w:jc w:val="left"/>
              <w:rPr>
                <w:rFonts w:cs="Arial"/>
                <w:color w:val="000000"/>
              </w:rPr>
            </w:pPr>
            <w:hyperlink r:id="rId13" w:tooltip="View Kyocera TK-582C Cyan Toner Cartridge details" w:history="1">
              <w:r w:rsidR="00CD2DED" w:rsidRPr="000E03E3">
                <w:rPr>
                  <w:rFonts w:cs="Arial"/>
                  <w:color w:val="000000"/>
                  <w:u w:val="single"/>
                </w:rPr>
                <w:t>Kyocera TK-582C Cyan</w:t>
              </w:r>
            </w:hyperlink>
          </w:p>
        </w:tc>
        <w:tc>
          <w:tcPr>
            <w:tcW w:w="0" w:type="auto"/>
            <w:vMerge/>
            <w:tcBorders>
              <w:top w:val="nil"/>
              <w:left w:val="single" w:sz="4" w:space="0" w:color="auto"/>
              <w:bottom w:val="single" w:sz="4" w:space="0" w:color="000000"/>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7</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630A6C" w:rsidP="00CD2DED">
            <w:pPr>
              <w:spacing w:before="0"/>
              <w:jc w:val="left"/>
              <w:rPr>
                <w:rFonts w:cs="Arial"/>
                <w:color w:val="000000"/>
              </w:rPr>
            </w:pPr>
            <w:hyperlink r:id="rId14" w:tooltip="View Kyocera TK-582K Black Toner Cartridge details" w:history="1">
              <w:r w:rsidR="00CD2DED" w:rsidRPr="000E03E3">
                <w:rPr>
                  <w:rFonts w:cs="Arial"/>
                  <w:color w:val="000000"/>
                  <w:u w:val="single"/>
                </w:rPr>
                <w:t xml:space="preserve">Kyocera TK-582K Black </w:t>
              </w:r>
            </w:hyperlink>
          </w:p>
        </w:tc>
        <w:tc>
          <w:tcPr>
            <w:tcW w:w="0" w:type="auto"/>
            <w:vMerge/>
            <w:tcBorders>
              <w:top w:val="nil"/>
              <w:left w:val="single" w:sz="4" w:space="0" w:color="auto"/>
              <w:bottom w:val="single" w:sz="4" w:space="0" w:color="000000"/>
              <w:right w:val="single" w:sz="4" w:space="0" w:color="auto"/>
            </w:tcBorders>
            <w:vAlign w:val="center"/>
            <w:hideMark/>
          </w:tcPr>
          <w:p w:rsidR="00CD2DED" w:rsidRPr="000E03E3" w:rsidRDefault="00CD2DED" w:rsidP="00CD2DED">
            <w:pPr>
              <w:spacing w:before="0"/>
              <w:jc w:val="left"/>
              <w:rPr>
                <w:rFonts w:cs="Arial"/>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bottom"/>
            <w:hideMark/>
          </w:tcPr>
          <w:p w:rsidR="00CD2DED" w:rsidRPr="000E03E3" w:rsidRDefault="00CD2DED" w:rsidP="00CD2DED">
            <w:pPr>
              <w:spacing w:before="0"/>
              <w:jc w:val="left"/>
              <w:rPr>
                <w:rFonts w:cs="Arial"/>
              </w:rPr>
            </w:pPr>
            <w:r w:rsidRPr="000E03E3">
              <w:rPr>
                <w:rFonts w:cs="Arial"/>
              </w:rPr>
              <w:t>Toner TK-3100K</w:t>
            </w: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color w:val="000000"/>
              </w:rPr>
            </w:pPr>
            <w:r w:rsidRPr="000E03E3">
              <w:rPr>
                <w:rFonts w:cs="Arial"/>
                <w:color w:val="000000"/>
              </w:rPr>
              <w:t>Kyocera M3540dn</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color w:val="000000"/>
              </w:rPr>
            </w:pPr>
            <w:r w:rsidRPr="000E03E3">
              <w:rPr>
                <w:rFonts w:cs="Arial"/>
                <w:color w:val="000000"/>
              </w:rPr>
              <w:t>X950  Black</w:t>
            </w:r>
          </w:p>
        </w:tc>
        <w:tc>
          <w:tcPr>
            <w:tcW w:w="2268" w:type="dxa"/>
            <w:vMerge w:val="restart"/>
            <w:tcBorders>
              <w:top w:val="nil"/>
              <w:left w:val="single" w:sz="4" w:space="0" w:color="auto"/>
              <w:bottom w:val="single" w:sz="4" w:space="0" w:color="000000"/>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Lexmark X954</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7</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color w:val="000000"/>
              </w:rPr>
            </w:pPr>
            <w:r w:rsidRPr="000E03E3">
              <w:rPr>
                <w:rFonts w:cs="Arial"/>
                <w:color w:val="000000"/>
              </w:rPr>
              <w:t>X950  Cyan</w:t>
            </w:r>
          </w:p>
        </w:tc>
        <w:tc>
          <w:tcPr>
            <w:tcW w:w="0" w:type="auto"/>
            <w:vMerge/>
            <w:tcBorders>
              <w:top w:val="nil"/>
              <w:left w:val="single" w:sz="4" w:space="0" w:color="auto"/>
              <w:bottom w:val="single" w:sz="4" w:space="0" w:color="000000"/>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color w:val="000000"/>
              </w:rPr>
            </w:pPr>
            <w:r w:rsidRPr="000E03E3">
              <w:rPr>
                <w:rFonts w:cs="Arial"/>
                <w:color w:val="000000"/>
              </w:rPr>
              <w:t>X950   Magenta</w:t>
            </w:r>
          </w:p>
        </w:tc>
        <w:tc>
          <w:tcPr>
            <w:tcW w:w="0" w:type="auto"/>
            <w:vMerge/>
            <w:tcBorders>
              <w:top w:val="nil"/>
              <w:left w:val="single" w:sz="4" w:space="0" w:color="auto"/>
              <w:bottom w:val="single" w:sz="4" w:space="0" w:color="000000"/>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noWrap/>
            <w:vAlign w:val="bottom"/>
            <w:hideMark/>
          </w:tcPr>
          <w:p w:rsidR="00CD2DED" w:rsidRPr="000E03E3" w:rsidRDefault="00CD2DED" w:rsidP="00CD2DED">
            <w:pPr>
              <w:spacing w:before="0"/>
              <w:jc w:val="left"/>
              <w:rPr>
                <w:rFonts w:cs="Arial"/>
                <w:color w:val="000000"/>
              </w:rPr>
            </w:pPr>
            <w:r w:rsidRPr="000E03E3">
              <w:rPr>
                <w:rFonts w:cs="Arial"/>
                <w:color w:val="000000"/>
              </w:rPr>
              <w:t>X950  Yellow</w:t>
            </w:r>
          </w:p>
        </w:tc>
        <w:tc>
          <w:tcPr>
            <w:tcW w:w="0" w:type="auto"/>
            <w:vMerge/>
            <w:tcBorders>
              <w:top w:val="nil"/>
              <w:left w:val="single" w:sz="4" w:space="0" w:color="auto"/>
              <w:bottom w:val="single" w:sz="4" w:space="0" w:color="000000"/>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625H</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Lexmark MX711</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T650A11E</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LEXMARK T652dn</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7</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Toner E250A11E</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LEXMARK E250dn/E352dn</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7</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E260A11E </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LEXMARK E260/E360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7</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 xml:space="preserve">Photoconductor kit E250X22G </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LEXMARK E250dn/E352dn</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Photoconductor kit E260X22G</w:t>
            </w: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LEXMARK E260/E360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HP COLOR CP 1215 </w:t>
            </w:r>
          </w:p>
        </w:tc>
        <w:tc>
          <w:tcPr>
            <w:tcW w:w="2268" w:type="dxa"/>
            <w:tcBorders>
              <w:top w:val="nil"/>
              <w:left w:val="nil"/>
              <w:bottom w:val="nil"/>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SAMSUNG M2070W MLT-D111S</w:t>
            </w:r>
          </w:p>
        </w:tc>
        <w:tc>
          <w:tcPr>
            <w:tcW w:w="2268" w:type="dxa"/>
            <w:tcBorders>
              <w:top w:val="single" w:sz="4" w:space="0" w:color="auto"/>
              <w:left w:val="nil"/>
              <w:bottom w:val="nil"/>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6</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CF 410A</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HP LJ PRO M 452</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CF411A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CF 412A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CD2DED">
        <w:trPr>
          <w:trHeight w:val="285"/>
        </w:trPr>
        <w:tc>
          <w:tcPr>
            <w:tcW w:w="964" w:type="dxa"/>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37"/>
              </w:numPr>
              <w:suppressAutoHyphens/>
              <w:spacing w:before="0" w:after="160" w:line="256" w:lineRule="auto"/>
              <w:jc w:val="center"/>
              <w:rPr>
                <w:rFonts w:cs="Arial"/>
                <w:color w:val="000000"/>
                <w:kern w:val="2"/>
                <w:lang w:eastAsia="ar-SA"/>
              </w:rPr>
            </w:pPr>
          </w:p>
        </w:tc>
        <w:tc>
          <w:tcPr>
            <w:tcW w:w="226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CF 413A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D2DED" w:rsidRPr="000E03E3" w:rsidRDefault="00CD2DED" w:rsidP="00CD2DED">
            <w:pPr>
              <w:spacing w:before="0"/>
              <w:jc w:val="left"/>
              <w:rPr>
                <w:rFonts w:cs="Arial"/>
                <w:color w:val="000000"/>
              </w:rPr>
            </w:pP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bl>
    <w:p w:rsidR="00CD2DED" w:rsidRPr="000E03E3" w:rsidRDefault="00CD2DED" w:rsidP="00CD2DED">
      <w:pPr>
        <w:spacing w:before="0"/>
        <w:jc w:val="left"/>
        <w:rPr>
          <w:rFonts w:ascii="Calibri" w:eastAsia="Calibri" w:hAnsi="Calibri" w:cs="Calibri"/>
          <w:noProof/>
          <w:lang w:val="sr-Latn-RS"/>
        </w:rPr>
      </w:pPr>
    </w:p>
    <w:p w:rsidR="00CD2DED" w:rsidRPr="000E03E3" w:rsidRDefault="00CD2DED" w:rsidP="00CD2DED">
      <w:pPr>
        <w:spacing w:before="0" w:after="160" w:line="256" w:lineRule="auto"/>
        <w:jc w:val="left"/>
        <w:rPr>
          <w:rFonts w:eastAsia="Calibri" w:cs="Arial"/>
          <w:b/>
          <w:lang w:val="sr-Cyrl-RS"/>
        </w:rPr>
      </w:pPr>
    </w:p>
    <w:p w:rsidR="00CD2DED" w:rsidRPr="000E03E3" w:rsidRDefault="00CD2DED" w:rsidP="00CD2DED">
      <w:pPr>
        <w:spacing w:before="0" w:after="160" w:line="256" w:lineRule="auto"/>
        <w:jc w:val="left"/>
        <w:rPr>
          <w:rFonts w:eastAsia="Calibri" w:cs="Arial"/>
          <w:b/>
          <w:lang w:val="sr-Cyrl-RS"/>
        </w:rPr>
      </w:pPr>
      <w:r w:rsidRPr="000E03E3">
        <w:rPr>
          <w:rFonts w:eastAsia="Calibri" w:cs="Arial"/>
          <w:b/>
          <w:lang w:val="sr-Cyrl-RS"/>
        </w:rPr>
        <w:t>ПАРТИЈА 3.</w:t>
      </w:r>
    </w:p>
    <w:p w:rsidR="00CD2DED" w:rsidRPr="000E03E3" w:rsidRDefault="00CD2DED" w:rsidP="00CD2DED">
      <w:pPr>
        <w:spacing w:before="0" w:after="160" w:line="256" w:lineRule="auto"/>
        <w:jc w:val="left"/>
        <w:rPr>
          <w:rFonts w:eastAsia="Calibri" w:cs="Arial"/>
          <w:b/>
          <w:lang w:val="sr-Cyrl-RS"/>
        </w:rPr>
      </w:pPr>
      <w:r w:rsidRPr="000E03E3">
        <w:rPr>
          <w:rFonts w:eastAsia="Calibri" w:cs="Arial"/>
          <w:b/>
          <w:lang w:val="sr-Cyrl-RS"/>
        </w:rPr>
        <w:t>Тонери за  потребе  ТЦ Крагујевац</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268"/>
        <w:gridCol w:w="2268"/>
        <w:gridCol w:w="1418"/>
        <w:gridCol w:w="1418"/>
      </w:tblGrid>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CD2DED" w:rsidRPr="000E03E3" w:rsidRDefault="00CD2DED" w:rsidP="00CD2DED">
            <w:pPr>
              <w:spacing w:before="0"/>
              <w:jc w:val="center"/>
              <w:rPr>
                <w:rFonts w:cs="Arial"/>
                <w:b/>
                <w:bCs/>
                <w:color w:val="000000"/>
                <w:lang w:val="sr-Cyrl-RS"/>
              </w:rPr>
            </w:pPr>
            <w:r w:rsidRPr="000E03E3">
              <w:rPr>
                <w:rFonts w:cs="Arial"/>
                <w:b/>
                <w:bCs/>
                <w:color w:val="000000"/>
              </w:rPr>
              <w:t>Ред</w:t>
            </w:r>
            <w:r w:rsidRPr="000E03E3">
              <w:rPr>
                <w:rFonts w:cs="Arial"/>
                <w:b/>
                <w:bCs/>
                <w:color w:val="000000"/>
                <w:lang w:val="sr-Cyrl-RS"/>
              </w:rPr>
              <w:t xml:space="preserve">ни </w:t>
            </w:r>
            <w:r w:rsidRPr="000E03E3">
              <w:rPr>
                <w:rFonts w:cs="Arial"/>
                <w:b/>
                <w:bCs/>
                <w:color w:val="000000"/>
              </w:rPr>
              <w:t>Бр</w:t>
            </w:r>
            <w:r w:rsidRPr="000E03E3">
              <w:rPr>
                <w:rFonts w:cs="Arial"/>
                <w:b/>
                <w:bCs/>
                <w:color w:val="000000"/>
                <w:lang w:val="sr-Cyrl-RS"/>
              </w:rPr>
              <w:t>ој</w:t>
            </w:r>
          </w:p>
        </w:tc>
        <w:tc>
          <w:tcPr>
            <w:tcW w:w="226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bCs/>
                <w:lang w:val="sr-Cyrl-RS"/>
              </w:rPr>
            </w:pPr>
            <w:r w:rsidRPr="000E03E3">
              <w:rPr>
                <w:rFonts w:cs="Arial"/>
                <w:b/>
                <w:bCs/>
                <w:lang w:val="sr-Cyrl-RS"/>
              </w:rPr>
              <w:t>Тип штампача</w:t>
            </w:r>
          </w:p>
        </w:tc>
        <w:tc>
          <w:tcPr>
            <w:tcW w:w="2268"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CD2DED" w:rsidRPr="000E03E3" w:rsidRDefault="00CD2DED" w:rsidP="00CD2DED">
            <w:pPr>
              <w:spacing w:before="0"/>
              <w:jc w:val="center"/>
              <w:rPr>
                <w:rFonts w:cs="Arial"/>
                <w:b/>
                <w:bCs/>
                <w:lang w:val="sr-Cyrl-RS"/>
              </w:rPr>
            </w:pPr>
            <w:r w:rsidRPr="000E03E3">
              <w:rPr>
                <w:rFonts w:cs="Arial"/>
                <w:b/>
                <w:bCs/>
                <w:lang w:val="sr-Cyrl-RS"/>
              </w:rPr>
              <w:t>Тип тонера-рибона</w:t>
            </w:r>
            <w:r w:rsidR="009B2E7B">
              <w:rPr>
                <w:rFonts w:cs="Arial"/>
                <w:b/>
                <w:bCs/>
                <w:lang w:val="sr-Cyrl-RS"/>
              </w:rPr>
              <w:t xml:space="preserve"> или одговарајући</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bottom"/>
            <w:hideMark/>
          </w:tcPr>
          <w:p w:rsidR="00CD2DED" w:rsidRPr="000E03E3" w:rsidRDefault="00CD2DED" w:rsidP="00CD2DED">
            <w:pPr>
              <w:spacing w:before="0" w:after="160" w:line="256" w:lineRule="auto"/>
              <w:jc w:val="center"/>
              <w:rPr>
                <w:rFonts w:eastAsia="Calibri" w:cs="Arial"/>
                <w:b/>
                <w:lang w:val="sr-Cyrl-RS"/>
              </w:rPr>
            </w:pPr>
            <w:r w:rsidRPr="000E03E3">
              <w:rPr>
                <w:rFonts w:eastAsia="Calibri" w:cs="Arial"/>
                <w:b/>
                <w:lang w:val="sr-Cyrl-RS"/>
              </w:rPr>
              <w:t>Јединица мере</w:t>
            </w:r>
          </w:p>
        </w:tc>
        <w:tc>
          <w:tcPr>
            <w:tcW w:w="1418" w:type="dxa"/>
            <w:tcBorders>
              <w:top w:val="single" w:sz="4" w:space="0" w:color="auto"/>
              <w:left w:val="single" w:sz="4" w:space="0" w:color="auto"/>
              <w:bottom w:val="single" w:sz="4" w:space="0" w:color="auto"/>
              <w:right w:val="single" w:sz="4" w:space="0" w:color="auto"/>
            </w:tcBorders>
            <w:shd w:val="clear" w:color="auto" w:fill="FBD4B4"/>
            <w:noWrap/>
            <w:vAlign w:val="bottom"/>
            <w:hideMark/>
          </w:tcPr>
          <w:p w:rsidR="00CD2DED" w:rsidRPr="000E03E3" w:rsidRDefault="00CD2DED" w:rsidP="00CD2DED">
            <w:pPr>
              <w:spacing w:before="0" w:after="160" w:line="256" w:lineRule="auto"/>
              <w:jc w:val="center"/>
              <w:rPr>
                <w:rFonts w:eastAsia="Calibri" w:cs="Arial"/>
                <w:b/>
                <w:lang w:val="sr-Cyrl-RS"/>
              </w:rPr>
            </w:pPr>
            <w:r w:rsidRPr="000E03E3">
              <w:rPr>
                <w:rFonts w:eastAsia="Calibri" w:cs="Arial"/>
                <w:b/>
                <w:lang w:val="sr-Cyrl-RS"/>
              </w:rPr>
              <w:t>Оквирне количине</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CD2DED" w:rsidRPr="000E03E3" w:rsidRDefault="00CD2DED" w:rsidP="00CD2DED">
            <w:pPr>
              <w:spacing w:before="0"/>
              <w:jc w:val="center"/>
              <w:rPr>
                <w:rFonts w:cs="Arial"/>
                <w:b/>
                <w:bCs/>
              </w:rPr>
            </w:pPr>
            <w:r w:rsidRPr="000E03E3">
              <w:rPr>
                <w:rFonts w:cs="Arial"/>
                <w:b/>
                <w:bCs/>
              </w:rPr>
              <w:t>1</w:t>
            </w:r>
          </w:p>
        </w:tc>
        <w:tc>
          <w:tcPr>
            <w:tcW w:w="226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bCs/>
              </w:rPr>
            </w:pPr>
            <w:r w:rsidRPr="000E03E3">
              <w:rPr>
                <w:rFonts w:cs="Arial"/>
                <w:b/>
                <w:bCs/>
              </w:rPr>
              <w:t>2</w:t>
            </w:r>
          </w:p>
        </w:tc>
        <w:tc>
          <w:tcPr>
            <w:tcW w:w="2268"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CD2DED" w:rsidRPr="000E03E3" w:rsidRDefault="00CD2DED" w:rsidP="00CD2DED">
            <w:pPr>
              <w:spacing w:before="0"/>
              <w:jc w:val="center"/>
              <w:rPr>
                <w:rFonts w:cs="Arial"/>
                <w:b/>
                <w:bCs/>
              </w:rPr>
            </w:pPr>
            <w:r w:rsidRPr="000E03E3">
              <w:rPr>
                <w:rFonts w:cs="Arial"/>
                <w:b/>
                <w:bCs/>
              </w:rPr>
              <w:t>3</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bCs/>
              </w:rPr>
            </w:pPr>
            <w:r w:rsidRPr="000E03E3">
              <w:rPr>
                <w:rFonts w:cs="Arial"/>
                <w:b/>
                <w:bCs/>
              </w:rPr>
              <w:t>4</w:t>
            </w:r>
          </w:p>
        </w:tc>
        <w:tc>
          <w:tcPr>
            <w:tcW w:w="1418"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CD2DED" w:rsidRPr="000E03E3" w:rsidRDefault="00CD2DED" w:rsidP="00CD2DED">
            <w:pPr>
              <w:spacing w:before="0"/>
              <w:jc w:val="center"/>
              <w:rPr>
                <w:rFonts w:cs="Arial"/>
                <w:b/>
                <w:bCs/>
              </w:rPr>
            </w:pPr>
            <w:r w:rsidRPr="000E03E3">
              <w:rPr>
                <w:rFonts w:cs="Arial"/>
                <w:b/>
                <w:bCs/>
              </w:rPr>
              <w:t>5</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noWrap/>
            <w:vAlign w:val="center"/>
          </w:tcPr>
          <w:p w:rsidR="00CD2DED" w:rsidRPr="000E03E3" w:rsidRDefault="00CD2DED" w:rsidP="003A1D05">
            <w:pPr>
              <w:numPr>
                <w:ilvl w:val="0"/>
                <w:numId w:val="38"/>
              </w:numPr>
              <w:suppressAutoHyphens/>
              <w:spacing w:before="0" w:after="160" w:line="256" w:lineRule="auto"/>
              <w:jc w:val="center"/>
              <w:rPr>
                <w:rFonts w:cs="Arial"/>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left"/>
              <w:rPr>
                <w:rFonts w:cs="Arial"/>
              </w:rPr>
            </w:pPr>
            <w:r w:rsidRPr="000E03E3">
              <w:rPr>
                <w:rFonts w:cs="Arial"/>
              </w:rPr>
              <w:t>HP LaserJet M127 fn/ M225dn</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left"/>
              <w:rPr>
                <w:rFonts w:cs="Arial"/>
                <w:lang w:val="bs-Cyrl-BA"/>
              </w:rPr>
            </w:pPr>
            <w:r w:rsidRPr="000E03E3">
              <w:rPr>
                <w:rFonts w:cs="Arial"/>
              </w:rPr>
              <w:t>TONER HP CF283A FU</w:t>
            </w:r>
            <w:r w:rsidRPr="000E03E3">
              <w:rPr>
                <w:rFonts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line="256" w:lineRule="auto"/>
              <w:jc w:val="center"/>
              <w:rPr>
                <w:rFonts w:eastAsia="Calibri" w:cs="Arial"/>
              </w:rPr>
            </w:pPr>
            <w:r w:rsidRPr="000E03E3">
              <w:rPr>
                <w:rFonts w:cs="Arial"/>
              </w:rPr>
              <w:t>ком</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center"/>
              <w:rPr>
                <w:rFonts w:cs="Arial"/>
                <w:b/>
              </w:rPr>
            </w:pPr>
            <w:r w:rsidRPr="000E03E3">
              <w:rPr>
                <w:rFonts w:cs="Arial"/>
                <w:b/>
              </w:rPr>
              <w:t>33</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noWrap/>
            <w:vAlign w:val="center"/>
          </w:tcPr>
          <w:p w:rsidR="00CD2DED" w:rsidRPr="000E03E3" w:rsidRDefault="00CD2DED" w:rsidP="003A1D05">
            <w:pPr>
              <w:numPr>
                <w:ilvl w:val="0"/>
                <w:numId w:val="38"/>
              </w:numPr>
              <w:suppressAutoHyphens/>
              <w:spacing w:before="0" w:after="160" w:line="256" w:lineRule="auto"/>
              <w:jc w:val="center"/>
              <w:rPr>
                <w:rFonts w:cs="Arial"/>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left"/>
              <w:rPr>
                <w:rFonts w:cs="Arial"/>
              </w:rPr>
            </w:pPr>
            <w:r w:rsidRPr="000E03E3">
              <w:rPr>
                <w:rFonts w:cs="Arial"/>
              </w:rPr>
              <w:t>HP  LaserJet P1102</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left"/>
              <w:rPr>
                <w:rFonts w:cs="Arial"/>
              </w:rPr>
            </w:pPr>
            <w:r w:rsidRPr="000E03E3">
              <w:rPr>
                <w:rFonts w:cs="Arial"/>
              </w:rPr>
              <w:t>TONER HP CE285A FU</w:t>
            </w:r>
            <w:r w:rsidRPr="000E03E3">
              <w:rPr>
                <w:rFonts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line="256" w:lineRule="auto"/>
              <w:jc w:val="center"/>
              <w:rPr>
                <w:rFonts w:eastAsia="Calibri" w:cs="Arial"/>
              </w:rPr>
            </w:pPr>
            <w:r w:rsidRPr="000E03E3">
              <w:rPr>
                <w:rFonts w:cs="Arial"/>
              </w:rPr>
              <w:t>ком</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center"/>
              <w:rPr>
                <w:rFonts w:cs="Arial"/>
                <w:b/>
              </w:rPr>
            </w:pPr>
            <w:r w:rsidRPr="000E03E3">
              <w:rPr>
                <w:rFonts w:cs="Arial"/>
                <w:b/>
              </w:rPr>
              <w:t>12</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noWrap/>
            <w:vAlign w:val="center"/>
          </w:tcPr>
          <w:p w:rsidR="00CD2DED" w:rsidRPr="000E03E3" w:rsidRDefault="00CD2DED" w:rsidP="003A1D05">
            <w:pPr>
              <w:numPr>
                <w:ilvl w:val="0"/>
                <w:numId w:val="38"/>
              </w:numPr>
              <w:suppressAutoHyphens/>
              <w:spacing w:before="0" w:after="160" w:line="256" w:lineRule="auto"/>
              <w:jc w:val="center"/>
              <w:rPr>
                <w:rFonts w:cs="Arial"/>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left"/>
              <w:rPr>
                <w:rFonts w:cs="Arial"/>
              </w:rPr>
            </w:pPr>
            <w:r w:rsidRPr="000E03E3">
              <w:rPr>
                <w:rFonts w:cs="Arial"/>
              </w:rPr>
              <w:t>HP LaserJet 1010/1020/3015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left"/>
              <w:rPr>
                <w:rFonts w:cs="Arial"/>
              </w:rPr>
            </w:pPr>
            <w:r w:rsidRPr="000E03E3">
              <w:rPr>
                <w:rFonts w:cs="Arial"/>
              </w:rPr>
              <w:t xml:space="preserve">TONER HP Q2612A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line="256" w:lineRule="auto"/>
              <w:jc w:val="center"/>
              <w:rPr>
                <w:rFonts w:eastAsia="Calibri" w:cs="Arial"/>
              </w:rPr>
            </w:pPr>
            <w:r w:rsidRPr="000E03E3">
              <w:rPr>
                <w:rFonts w:cs="Arial"/>
              </w:rPr>
              <w:t>ком</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center"/>
              <w:rPr>
                <w:rFonts w:cs="Arial"/>
                <w:b/>
              </w:rPr>
            </w:pPr>
            <w:r w:rsidRPr="000E03E3">
              <w:rPr>
                <w:rFonts w:cs="Arial"/>
                <w:b/>
              </w:rPr>
              <w:t>12</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noWrap/>
            <w:vAlign w:val="center"/>
          </w:tcPr>
          <w:p w:rsidR="00CD2DED" w:rsidRPr="000E03E3" w:rsidRDefault="00CD2DED" w:rsidP="003A1D05">
            <w:pPr>
              <w:numPr>
                <w:ilvl w:val="0"/>
                <w:numId w:val="38"/>
              </w:numPr>
              <w:suppressAutoHyphens/>
              <w:spacing w:before="0" w:after="160" w:line="256" w:lineRule="auto"/>
              <w:jc w:val="center"/>
              <w:rPr>
                <w:rFonts w:cs="Arial"/>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left"/>
              <w:rPr>
                <w:rFonts w:cs="Arial"/>
              </w:rPr>
            </w:pPr>
            <w:r w:rsidRPr="000E03E3">
              <w:rPr>
                <w:rFonts w:cs="Arial"/>
              </w:rPr>
              <w:t>HP LaserJet P1002 / P1003 / P1004</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left"/>
              <w:rPr>
                <w:rFonts w:cs="Arial"/>
              </w:rPr>
            </w:pPr>
            <w:r w:rsidRPr="000E03E3">
              <w:rPr>
                <w:rFonts w:cs="Arial"/>
              </w:rPr>
              <w:t>TONER HP CB435A FU</w:t>
            </w:r>
            <w:r w:rsidRPr="000E03E3">
              <w:rPr>
                <w:rFonts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line="256" w:lineRule="auto"/>
              <w:jc w:val="center"/>
              <w:rPr>
                <w:rFonts w:eastAsia="Calibri" w:cs="Arial"/>
              </w:rPr>
            </w:pPr>
            <w:r w:rsidRPr="000E03E3">
              <w:rPr>
                <w:rFonts w:cs="Arial"/>
              </w:rPr>
              <w:t>ком</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center"/>
              <w:rPr>
                <w:rFonts w:cs="Arial"/>
                <w:b/>
              </w:rPr>
            </w:pPr>
            <w:r w:rsidRPr="000E03E3">
              <w:rPr>
                <w:rFonts w:cs="Arial"/>
                <w:b/>
              </w:rPr>
              <w:t>18</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noWrap/>
            <w:vAlign w:val="center"/>
          </w:tcPr>
          <w:p w:rsidR="00CD2DED" w:rsidRPr="000E03E3" w:rsidRDefault="00CD2DED" w:rsidP="003A1D05">
            <w:pPr>
              <w:numPr>
                <w:ilvl w:val="0"/>
                <w:numId w:val="38"/>
              </w:numPr>
              <w:suppressAutoHyphens/>
              <w:spacing w:before="0" w:after="160" w:line="256" w:lineRule="auto"/>
              <w:jc w:val="center"/>
              <w:rPr>
                <w:rFonts w:cs="Arial"/>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left"/>
              <w:rPr>
                <w:rFonts w:cs="Arial"/>
              </w:rPr>
            </w:pPr>
            <w:r w:rsidRPr="000E03E3">
              <w:rPr>
                <w:rFonts w:eastAsia="Calibri" w:cs="Arial"/>
                <w:shd w:val="clear" w:color="auto" w:fill="FFFFFF"/>
              </w:rPr>
              <w:t>HP LaserJet 1020,1522nf</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left"/>
              <w:rPr>
                <w:rFonts w:cs="Arial"/>
              </w:rPr>
            </w:pPr>
            <w:r w:rsidRPr="000E03E3">
              <w:rPr>
                <w:rFonts w:cs="Arial"/>
              </w:rPr>
              <w:t>TONER HP CB436A FU</w:t>
            </w:r>
            <w:r w:rsidRPr="000E03E3">
              <w:rPr>
                <w:rFonts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line="256" w:lineRule="auto"/>
              <w:jc w:val="center"/>
              <w:rPr>
                <w:rFonts w:eastAsia="Calibri" w:cs="Arial"/>
              </w:rPr>
            </w:pPr>
            <w:r w:rsidRPr="000E03E3">
              <w:rPr>
                <w:rFonts w:cs="Arial"/>
              </w:rPr>
              <w:t>ком</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center"/>
              <w:rPr>
                <w:rFonts w:cs="Arial"/>
                <w:b/>
              </w:rPr>
            </w:pPr>
            <w:r w:rsidRPr="000E03E3">
              <w:rPr>
                <w:rFonts w:cs="Arial"/>
                <w:b/>
              </w:rPr>
              <w:t>18</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noWrap/>
            <w:vAlign w:val="center"/>
          </w:tcPr>
          <w:p w:rsidR="00CD2DED" w:rsidRPr="000E03E3" w:rsidRDefault="00CD2DED" w:rsidP="003A1D05">
            <w:pPr>
              <w:numPr>
                <w:ilvl w:val="0"/>
                <w:numId w:val="38"/>
              </w:numPr>
              <w:suppressAutoHyphens/>
              <w:spacing w:before="0" w:after="160" w:line="256" w:lineRule="auto"/>
              <w:jc w:val="center"/>
              <w:rPr>
                <w:rFonts w:cs="Arial"/>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left"/>
              <w:rPr>
                <w:rFonts w:cs="Arial"/>
                <w:lang w:eastAsia="sr-Latn-RS"/>
              </w:rPr>
            </w:pPr>
            <w:r w:rsidRPr="000E03E3">
              <w:rPr>
                <w:rFonts w:eastAsia="Calibri" w:cs="Arial"/>
              </w:rPr>
              <w:t>HP LaserJet 1200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left"/>
              <w:rPr>
                <w:rFonts w:cs="Arial"/>
              </w:rPr>
            </w:pPr>
            <w:r w:rsidRPr="000E03E3">
              <w:rPr>
                <w:rFonts w:cs="Arial"/>
              </w:rPr>
              <w:t>TONER HP C7115A FU</w:t>
            </w:r>
            <w:r w:rsidRPr="000E03E3">
              <w:rPr>
                <w:rFonts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line="256" w:lineRule="auto"/>
              <w:jc w:val="center"/>
              <w:rPr>
                <w:rFonts w:eastAsia="Calibri" w:cs="Arial"/>
              </w:rPr>
            </w:pPr>
            <w:r w:rsidRPr="000E03E3">
              <w:rPr>
                <w:rFonts w:cs="Arial"/>
              </w:rPr>
              <w:t>ком</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center"/>
              <w:rPr>
                <w:rFonts w:cs="Arial"/>
                <w:b/>
              </w:rPr>
            </w:pPr>
            <w:r w:rsidRPr="000E03E3">
              <w:rPr>
                <w:rFonts w:cs="Arial"/>
                <w:b/>
              </w:rPr>
              <w:t>16</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noWrap/>
            <w:vAlign w:val="center"/>
          </w:tcPr>
          <w:p w:rsidR="00CD2DED" w:rsidRPr="000E03E3" w:rsidRDefault="00CD2DED" w:rsidP="003A1D05">
            <w:pPr>
              <w:numPr>
                <w:ilvl w:val="0"/>
                <w:numId w:val="38"/>
              </w:numPr>
              <w:suppressAutoHyphens/>
              <w:spacing w:before="0" w:after="160" w:line="256" w:lineRule="auto"/>
              <w:jc w:val="center"/>
              <w:rPr>
                <w:rFonts w:cs="Arial"/>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left"/>
              <w:rPr>
                <w:rFonts w:cs="Arial"/>
              </w:rPr>
            </w:pPr>
            <w:r w:rsidRPr="000E03E3">
              <w:rPr>
                <w:rFonts w:cs="Arial"/>
              </w:rPr>
              <w:t>HP LaserJet Pro 400 M401dne</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left"/>
              <w:rPr>
                <w:rFonts w:cs="Arial"/>
              </w:rPr>
            </w:pPr>
            <w:r w:rsidRPr="000E03E3">
              <w:rPr>
                <w:rFonts w:cs="Arial"/>
              </w:rPr>
              <w:t>TONER HP CF280A FU</w:t>
            </w:r>
            <w:r w:rsidRPr="000E03E3">
              <w:rPr>
                <w:rFonts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line="256" w:lineRule="auto"/>
              <w:jc w:val="center"/>
              <w:rPr>
                <w:rFonts w:eastAsia="Calibri" w:cs="Arial"/>
              </w:rPr>
            </w:pPr>
            <w:r w:rsidRPr="000E03E3">
              <w:rPr>
                <w:rFonts w:cs="Arial"/>
              </w:rPr>
              <w:t>ком</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center"/>
              <w:rPr>
                <w:rFonts w:cs="Arial"/>
                <w:b/>
              </w:rPr>
            </w:pPr>
            <w:r w:rsidRPr="000E03E3">
              <w:rPr>
                <w:rFonts w:cs="Arial"/>
                <w:b/>
              </w:rPr>
              <w:t>23</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noWrap/>
            <w:vAlign w:val="center"/>
          </w:tcPr>
          <w:p w:rsidR="00CD2DED" w:rsidRPr="000E03E3" w:rsidRDefault="00CD2DED" w:rsidP="003A1D05">
            <w:pPr>
              <w:numPr>
                <w:ilvl w:val="0"/>
                <w:numId w:val="38"/>
              </w:numPr>
              <w:suppressAutoHyphens/>
              <w:spacing w:before="0" w:after="160" w:line="256" w:lineRule="auto"/>
              <w:jc w:val="center"/>
              <w:rPr>
                <w:rFonts w:cs="Arial"/>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left"/>
              <w:rPr>
                <w:rFonts w:cs="Arial"/>
              </w:rPr>
            </w:pPr>
            <w:r w:rsidRPr="000E03E3">
              <w:rPr>
                <w:rFonts w:cs="Arial"/>
              </w:rPr>
              <w:t>HP LaserJet  CP6015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left"/>
              <w:rPr>
                <w:rFonts w:cs="Arial"/>
              </w:rPr>
            </w:pPr>
            <w:r w:rsidRPr="000E03E3">
              <w:rPr>
                <w:rFonts w:cs="Arial"/>
              </w:rPr>
              <w:t>TONER HP 84A</w:t>
            </w:r>
            <w:r w:rsidRPr="000E03E3">
              <w:rPr>
                <w:rFonts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line="256" w:lineRule="auto"/>
              <w:jc w:val="center"/>
              <w:rPr>
                <w:rFonts w:eastAsia="Calibri" w:cs="Arial"/>
              </w:rPr>
            </w:pPr>
            <w:r w:rsidRPr="000E03E3">
              <w:rPr>
                <w:rFonts w:cs="Arial"/>
              </w:rPr>
              <w:t>ком</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center"/>
              <w:rPr>
                <w:rFonts w:cs="Arial"/>
                <w:b/>
              </w:rPr>
            </w:pPr>
            <w:r w:rsidRPr="000E03E3">
              <w:rPr>
                <w:rFonts w:cs="Arial"/>
                <w:b/>
              </w:rPr>
              <w:t>23</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noWrap/>
            <w:vAlign w:val="center"/>
          </w:tcPr>
          <w:p w:rsidR="00CD2DED" w:rsidRPr="000E03E3" w:rsidRDefault="00CD2DED" w:rsidP="003A1D05">
            <w:pPr>
              <w:numPr>
                <w:ilvl w:val="0"/>
                <w:numId w:val="38"/>
              </w:numPr>
              <w:suppressAutoHyphens/>
              <w:spacing w:before="0" w:after="160" w:line="256" w:lineRule="auto"/>
              <w:jc w:val="center"/>
              <w:rPr>
                <w:rFonts w:cs="Arial"/>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left"/>
              <w:rPr>
                <w:rFonts w:cs="Arial"/>
              </w:rPr>
            </w:pPr>
            <w:r w:rsidRPr="000E03E3">
              <w:rPr>
                <w:rFonts w:cs="Arial"/>
              </w:rPr>
              <w:t>HP LaserJet P2015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left"/>
              <w:rPr>
                <w:rFonts w:cs="Arial"/>
                <w:lang w:val="bs-Cyrl-BA"/>
              </w:rPr>
            </w:pPr>
            <w:r w:rsidRPr="000E03E3">
              <w:rPr>
                <w:rFonts w:cs="Arial"/>
              </w:rPr>
              <w:t>TONER HP 53A</w:t>
            </w:r>
            <w:r w:rsidRPr="000E03E3">
              <w:rPr>
                <w:rFonts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line="256" w:lineRule="auto"/>
              <w:jc w:val="center"/>
              <w:rPr>
                <w:rFonts w:eastAsia="Calibri" w:cs="Arial"/>
              </w:rPr>
            </w:pPr>
            <w:r w:rsidRPr="000E03E3">
              <w:rPr>
                <w:rFonts w:cs="Arial"/>
              </w:rPr>
              <w:t>ком</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center"/>
              <w:rPr>
                <w:rFonts w:cs="Arial"/>
                <w:b/>
              </w:rPr>
            </w:pPr>
            <w:r w:rsidRPr="000E03E3">
              <w:rPr>
                <w:rFonts w:cs="Arial"/>
                <w:b/>
              </w:rPr>
              <w:t>28</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noWrap/>
            <w:vAlign w:val="center"/>
          </w:tcPr>
          <w:p w:rsidR="00CD2DED" w:rsidRPr="000E03E3" w:rsidRDefault="00CD2DED" w:rsidP="003A1D05">
            <w:pPr>
              <w:numPr>
                <w:ilvl w:val="0"/>
                <w:numId w:val="38"/>
              </w:numPr>
              <w:suppressAutoHyphens/>
              <w:spacing w:before="0" w:after="160" w:line="256" w:lineRule="auto"/>
              <w:jc w:val="center"/>
              <w:rPr>
                <w:rFonts w:cs="Arial"/>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left"/>
              <w:rPr>
                <w:rFonts w:cs="Arial"/>
              </w:rPr>
            </w:pPr>
            <w:r w:rsidRPr="000E03E3">
              <w:rPr>
                <w:rFonts w:cs="Arial"/>
              </w:rPr>
              <w:t>HP 9000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left"/>
              <w:rPr>
                <w:rFonts w:cs="Arial"/>
              </w:rPr>
            </w:pPr>
            <w:r w:rsidRPr="000E03E3">
              <w:rPr>
                <w:rFonts w:cs="Arial"/>
              </w:rPr>
              <w:t>TONER HP 43x</w:t>
            </w:r>
            <w:r w:rsidRPr="000E03E3">
              <w:rPr>
                <w:rFonts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line="256" w:lineRule="auto"/>
              <w:jc w:val="center"/>
              <w:rPr>
                <w:rFonts w:eastAsia="Calibri" w:cs="Arial"/>
              </w:rPr>
            </w:pPr>
            <w:r w:rsidRPr="000E03E3">
              <w:rPr>
                <w:rFonts w:cs="Arial"/>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center"/>
              <w:rPr>
                <w:rFonts w:cs="Arial"/>
                <w:b/>
              </w:rPr>
            </w:pPr>
            <w:r w:rsidRPr="000E03E3">
              <w:rPr>
                <w:rFonts w:cs="Arial"/>
                <w:b/>
              </w:rPr>
              <w:t>28</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noWrap/>
            <w:vAlign w:val="center"/>
          </w:tcPr>
          <w:p w:rsidR="00CD2DED" w:rsidRPr="000E03E3" w:rsidRDefault="00CD2DED" w:rsidP="003A1D05">
            <w:pPr>
              <w:numPr>
                <w:ilvl w:val="0"/>
                <w:numId w:val="38"/>
              </w:numPr>
              <w:suppressAutoHyphens/>
              <w:spacing w:before="0" w:after="160" w:line="256" w:lineRule="auto"/>
              <w:jc w:val="center"/>
              <w:rPr>
                <w:rFonts w:cs="Arial"/>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left"/>
              <w:rPr>
                <w:rFonts w:cs="Arial"/>
              </w:rPr>
            </w:pPr>
            <w:r w:rsidRPr="000E03E3">
              <w:rPr>
                <w:rFonts w:cs="Arial"/>
              </w:rPr>
              <w:t>HP 9050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left"/>
              <w:rPr>
                <w:rFonts w:cs="Arial"/>
              </w:rPr>
            </w:pPr>
            <w:r w:rsidRPr="000E03E3">
              <w:rPr>
                <w:rFonts w:cs="Arial"/>
              </w:rPr>
              <w:t>TONER HP 43x</w:t>
            </w:r>
            <w:r w:rsidRPr="000E03E3">
              <w:rPr>
                <w:rFonts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line="256" w:lineRule="auto"/>
              <w:jc w:val="center"/>
              <w:rPr>
                <w:rFonts w:eastAsia="Calibri" w:cs="Arial"/>
              </w:rPr>
            </w:pPr>
            <w:r w:rsidRPr="000E03E3">
              <w:rPr>
                <w:rFonts w:cs="Arial"/>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center"/>
              <w:rPr>
                <w:rFonts w:cs="Arial"/>
                <w:b/>
              </w:rPr>
            </w:pPr>
            <w:r w:rsidRPr="000E03E3">
              <w:rPr>
                <w:rFonts w:cs="Arial"/>
                <w:b/>
              </w:rPr>
              <w:t>28</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noWrap/>
            <w:vAlign w:val="center"/>
          </w:tcPr>
          <w:p w:rsidR="00CD2DED" w:rsidRPr="000E03E3" w:rsidRDefault="00CD2DED" w:rsidP="003A1D05">
            <w:pPr>
              <w:numPr>
                <w:ilvl w:val="0"/>
                <w:numId w:val="38"/>
              </w:numPr>
              <w:suppressAutoHyphens/>
              <w:spacing w:before="0" w:after="160" w:line="256" w:lineRule="auto"/>
              <w:jc w:val="center"/>
              <w:rPr>
                <w:rFonts w:cs="Arial"/>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left"/>
              <w:rPr>
                <w:rFonts w:cs="Arial"/>
              </w:rPr>
            </w:pPr>
            <w:r w:rsidRPr="000E03E3">
              <w:rPr>
                <w:rFonts w:cs="Arial"/>
              </w:rPr>
              <w:t>HP Color LaserJet CP2025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left"/>
              <w:rPr>
                <w:rFonts w:cs="Arial"/>
              </w:rPr>
            </w:pPr>
            <w:r w:rsidRPr="000E03E3">
              <w:rPr>
                <w:rFonts w:cs="Arial"/>
              </w:rPr>
              <w:t>HP COLOR ( crna ) 2025</w:t>
            </w:r>
            <w:r w:rsidRPr="000E03E3">
              <w:rPr>
                <w:rFonts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line="256" w:lineRule="auto"/>
              <w:jc w:val="center"/>
              <w:rPr>
                <w:rFonts w:eastAsia="Calibri" w:cs="Arial"/>
              </w:rPr>
            </w:pPr>
            <w:r w:rsidRPr="000E03E3">
              <w:rPr>
                <w:rFonts w:cs="Arial"/>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center"/>
              <w:rPr>
                <w:rFonts w:cs="Arial"/>
                <w:b/>
              </w:rPr>
            </w:pPr>
            <w:r w:rsidRPr="000E03E3">
              <w:rPr>
                <w:rFonts w:cs="Arial"/>
                <w:b/>
              </w:rPr>
              <w:t>24</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noWrap/>
            <w:vAlign w:val="center"/>
          </w:tcPr>
          <w:p w:rsidR="00CD2DED" w:rsidRPr="000E03E3" w:rsidRDefault="00CD2DED" w:rsidP="003A1D05">
            <w:pPr>
              <w:numPr>
                <w:ilvl w:val="0"/>
                <w:numId w:val="38"/>
              </w:numPr>
              <w:suppressAutoHyphens/>
              <w:spacing w:before="0" w:after="160" w:line="256" w:lineRule="auto"/>
              <w:jc w:val="center"/>
              <w:rPr>
                <w:rFonts w:cs="Arial"/>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left"/>
              <w:rPr>
                <w:rFonts w:cs="Arial"/>
              </w:rPr>
            </w:pPr>
            <w:r w:rsidRPr="000E03E3">
              <w:rPr>
                <w:rFonts w:cs="Arial"/>
              </w:rPr>
              <w:t>HP Color LaserJet CP2025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left"/>
              <w:rPr>
                <w:rFonts w:cs="Arial"/>
              </w:rPr>
            </w:pPr>
            <w:r w:rsidRPr="000E03E3">
              <w:rPr>
                <w:rFonts w:cs="Arial"/>
              </w:rPr>
              <w:t xml:space="preserve">HP COLOR ( žuta )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line="256" w:lineRule="auto"/>
              <w:jc w:val="center"/>
              <w:rPr>
                <w:rFonts w:eastAsia="Calibri" w:cs="Arial"/>
              </w:rPr>
            </w:pPr>
            <w:r w:rsidRPr="000E03E3">
              <w:rPr>
                <w:rFonts w:cs="Arial"/>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center"/>
              <w:rPr>
                <w:rFonts w:cs="Arial"/>
                <w:b/>
              </w:rPr>
            </w:pPr>
            <w:r w:rsidRPr="000E03E3">
              <w:rPr>
                <w:rFonts w:cs="Arial"/>
                <w:b/>
              </w:rPr>
              <w:t>12</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noWrap/>
            <w:vAlign w:val="center"/>
          </w:tcPr>
          <w:p w:rsidR="00CD2DED" w:rsidRPr="000E03E3" w:rsidRDefault="00CD2DED" w:rsidP="003A1D05">
            <w:pPr>
              <w:numPr>
                <w:ilvl w:val="0"/>
                <w:numId w:val="38"/>
              </w:numPr>
              <w:suppressAutoHyphens/>
              <w:spacing w:before="0" w:after="160" w:line="256" w:lineRule="auto"/>
              <w:jc w:val="center"/>
              <w:rPr>
                <w:rFonts w:cs="Arial"/>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left"/>
              <w:rPr>
                <w:rFonts w:cs="Arial"/>
              </w:rPr>
            </w:pPr>
            <w:r w:rsidRPr="000E03E3">
              <w:rPr>
                <w:rFonts w:cs="Arial"/>
              </w:rPr>
              <w:t>HP Color LaserJet CP2025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left"/>
              <w:rPr>
                <w:rFonts w:cs="Arial"/>
                <w:lang w:val="bs-Cyrl-BA"/>
              </w:rPr>
            </w:pPr>
            <w:r w:rsidRPr="000E03E3">
              <w:rPr>
                <w:rFonts w:cs="Arial"/>
              </w:rPr>
              <w:t>HP COLOR ( crvena ) 2025</w:t>
            </w:r>
            <w:r w:rsidRPr="000E03E3">
              <w:rPr>
                <w:rFonts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line="256" w:lineRule="auto"/>
              <w:jc w:val="center"/>
              <w:rPr>
                <w:rFonts w:eastAsia="Calibri" w:cs="Arial"/>
              </w:rPr>
            </w:pPr>
            <w:r w:rsidRPr="000E03E3">
              <w:rPr>
                <w:rFonts w:cs="Arial"/>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center"/>
              <w:rPr>
                <w:rFonts w:cs="Arial"/>
                <w:b/>
              </w:rPr>
            </w:pPr>
            <w:r w:rsidRPr="000E03E3">
              <w:rPr>
                <w:rFonts w:cs="Arial"/>
                <w:b/>
              </w:rPr>
              <w:t>12</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noWrap/>
            <w:vAlign w:val="center"/>
          </w:tcPr>
          <w:p w:rsidR="00CD2DED" w:rsidRPr="000E03E3" w:rsidRDefault="00CD2DED" w:rsidP="003A1D05">
            <w:pPr>
              <w:numPr>
                <w:ilvl w:val="0"/>
                <w:numId w:val="38"/>
              </w:numPr>
              <w:suppressAutoHyphens/>
              <w:spacing w:before="0" w:after="160" w:line="256" w:lineRule="auto"/>
              <w:jc w:val="center"/>
              <w:rPr>
                <w:rFonts w:cs="Arial"/>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left"/>
              <w:rPr>
                <w:rFonts w:cs="Arial"/>
              </w:rPr>
            </w:pPr>
            <w:r w:rsidRPr="000E03E3">
              <w:rPr>
                <w:rFonts w:cs="Arial"/>
              </w:rPr>
              <w:t>HP Color LaserJet CP2025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left"/>
              <w:rPr>
                <w:rFonts w:cs="Arial"/>
              </w:rPr>
            </w:pPr>
            <w:r w:rsidRPr="000E03E3">
              <w:rPr>
                <w:rFonts w:cs="Arial"/>
              </w:rPr>
              <w:t>HP COLOR ( plava ) 2025</w:t>
            </w:r>
            <w:r w:rsidRPr="000E03E3">
              <w:rPr>
                <w:rFonts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line="256" w:lineRule="auto"/>
              <w:jc w:val="center"/>
              <w:rPr>
                <w:rFonts w:eastAsia="Calibri" w:cs="Arial"/>
              </w:rPr>
            </w:pPr>
            <w:r w:rsidRPr="000E03E3">
              <w:rPr>
                <w:rFonts w:cs="Arial"/>
              </w:rPr>
              <w:t>ком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center"/>
              <w:rPr>
                <w:rFonts w:cs="Arial"/>
                <w:b/>
              </w:rPr>
            </w:pPr>
            <w:r w:rsidRPr="000E03E3">
              <w:rPr>
                <w:rFonts w:cs="Arial"/>
                <w:b/>
              </w:rPr>
              <w:t>12</w:t>
            </w:r>
          </w:p>
        </w:tc>
      </w:tr>
    </w:tbl>
    <w:p w:rsidR="00CD2DED" w:rsidRPr="000E03E3" w:rsidRDefault="00CD2DED" w:rsidP="00CD2DED">
      <w:pPr>
        <w:spacing w:before="0" w:after="160" w:line="256" w:lineRule="auto"/>
        <w:jc w:val="left"/>
        <w:rPr>
          <w:rFonts w:eastAsia="Calibri" w:cs="Arial"/>
        </w:rPr>
      </w:pPr>
    </w:p>
    <w:p w:rsidR="00CD2DED" w:rsidRPr="000E03E3" w:rsidRDefault="00CD2DED" w:rsidP="00CD2DED">
      <w:pPr>
        <w:spacing w:before="0" w:after="160" w:line="256" w:lineRule="auto"/>
        <w:ind w:left="-630" w:firstLine="180"/>
        <w:jc w:val="left"/>
        <w:rPr>
          <w:rFonts w:eastAsia="Calibri" w:cs="Arial"/>
          <w:color w:val="000000"/>
          <w:lang w:val="sr-Cyrl-CS" w:eastAsia="sr-Cyrl-CS"/>
        </w:rPr>
      </w:pPr>
      <w:r w:rsidRPr="000E03E3">
        <w:rPr>
          <w:rFonts w:eastAsia="Calibri" w:cs="Arial"/>
          <w:color w:val="000000"/>
          <w:lang w:val="sr-Cyrl-CS" w:eastAsia="sr-Cyrl-CS"/>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268"/>
        <w:gridCol w:w="2268"/>
        <w:gridCol w:w="1418"/>
        <w:gridCol w:w="1418"/>
      </w:tblGrid>
      <w:tr w:rsidR="00CD2DED" w:rsidRPr="000E03E3" w:rsidTr="00CD2DED">
        <w:trPr>
          <w:trHeight w:val="737"/>
        </w:trPr>
        <w:tc>
          <w:tcPr>
            <w:tcW w:w="964"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CD2DED" w:rsidRPr="000E03E3" w:rsidRDefault="00CD2DED" w:rsidP="00CD2DED">
            <w:pPr>
              <w:spacing w:before="0"/>
              <w:jc w:val="center"/>
              <w:rPr>
                <w:rFonts w:cs="Arial"/>
                <w:b/>
                <w:bCs/>
                <w:color w:val="000000"/>
                <w:lang w:val="sr-Cyrl-RS"/>
              </w:rPr>
            </w:pPr>
            <w:r w:rsidRPr="000E03E3">
              <w:rPr>
                <w:rFonts w:cs="Arial"/>
                <w:b/>
                <w:bCs/>
                <w:color w:val="000000"/>
              </w:rPr>
              <w:t>Ред</w:t>
            </w:r>
            <w:r w:rsidRPr="000E03E3">
              <w:rPr>
                <w:rFonts w:cs="Arial"/>
                <w:b/>
                <w:bCs/>
                <w:color w:val="000000"/>
                <w:lang w:val="sr-Cyrl-RS"/>
              </w:rPr>
              <w:t xml:space="preserve">ни </w:t>
            </w:r>
            <w:r w:rsidRPr="000E03E3">
              <w:rPr>
                <w:rFonts w:cs="Arial"/>
                <w:b/>
                <w:bCs/>
                <w:color w:val="000000"/>
              </w:rPr>
              <w:t>Бр</w:t>
            </w:r>
            <w:r w:rsidRPr="000E03E3">
              <w:rPr>
                <w:rFonts w:cs="Arial"/>
                <w:b/>
                <w:bCs/>
                <w:color w:val="000000"/>
                <w:lang w:val="sr-Cyrl-RS"/>
              </w:rPr>
              <w:t>ој</w:t>
            </w:r>
          </w:p>
        </w:tc>
        <w:tc>
          <w:tcPr>
            <w:tcW w:w="226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bCs/>
                <w:lang w:val="sr-Cyrl-RS"/>
              </w:rPr>
            </w:pPr>
            <w:r w:rsidRPr="000E03E3">
              <w:rPr>
                <w:rFonts w:cs="Arial"/>
                <w:b/>
                <w:bCs/>
                <w:lang w:val="sr-Cyrl-RS"/>
              </w:rPr>
              <w:t>Тип штампача</w:t>
            </w:r>
          </w:p>
        </w:tc>
        <w:tc>
          <w:tcPr>
            <w:tcW w:w="2268"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CD2DED" w:rsidRPr="000E03E3" w:rsidRDefault="009B2E7B" w:rsidP="00CD2DED">
            <w:pPr>
              <w:spacing w:before="0"/>
              <w:jc w:val="center"/>
              <w:rPr>
                <w:rFonts w:cs="Arial"/>
                <w:b/>
                <w:bCs/>
                <w:lang w:val="sr-Cyrl-RS"/>
              </w:rPr>
            </w:pPr>
            <w:r w:rsidRPr="000E03E3">
              <w:rPr>
                <w:rFonts w:cs="Arial"/>
                <w:b/>
                <w:bCs/>
                <w:lang w:val="sr-Cyrl-RS"/>
              </w:rPr>
              <w:t>Тип тонера</w:t>
            </w:r>
            <w:r>
              <w:rPr>
                <w:rFonts w:cs="Arial"/>
                <w:b/>
                <w:bCs/>
                <w:lang w:val="sr-Cyrl-RS"/>
              </w:rPr>
              <w:t>-</w:t>
            </w:r>
            <w:r w:rsidRPr="000E03E3">
              <w:rPr>
                <w:rFonts w:cs="Arial"/>
                <w:b/>
                <w:bCs/>
                <w:lang w:val="sr-Cyrl-RS"/>
              </w:rPr>
              <w:t>рибона</w:t>
            </w:r>
            <w:r>
              <w:rPr>
                <w:rFonts w:cs="Arial"/>
                <w:b/>
                <w:bCs/>
                <w:lang w:val="sr-Cyrl-RS"/>
              </w:rPr>
              <w:t xml:space="preserve"> или одговарајући</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bottom"/>
            <w:hideMark/>
          </w:tcPr>
          <w:p w:rsidR="00CD2DED" w:rsidRPr="000E03E3" w:rsidRDefault="00CD2DED" w:rsidP="00CD2DED">
            <w:pPr>
              <w:spacing w:before="0" w:after="160" w:line="256" w:lineRule="auto"/>
              <w:jc w:val="center"/>
              <w:rPr>
                <w:rFonts w:eastAsia="Calibri" w:cs="Arial"/>
                <w:b/>
                <w:lang w:val="sr-Cyrl-RS"/>
              </w:rPr>
            </w:pPr>
            <w:r w:rsidRPr="000E03E3">
              <w:rPr>
                <w:rFonts w:eastAsia="Calibri" w:cs="Arial"/>
                <w:b/>
                <w:lang w:val="sr-Cyrl-RS"/>
              </w:rPr>
              <w:t>Јединица мере</w:t>
            </w:r>
          </w:p>
        </w:tc>
        <w:tc>
          <w:tcPr>
            <w:tcW w:w="1418" w:type="dxa"/>
            <w:tcBorders>
              <w:top w:val="single" w:sz="4" w:space="0" w:color="auto"/>
              <w:left w:val="single" w:sz="4" w:space="0" w:color="auto"/>
              <w:bottom w:val="single" w:sz="4" w:space="0" w:color="auto"/>
              <w:right w:val="single" w:sz="4" w:space="0" w:color="auto"/>
            </w:tcBorders>
            <w:shd w:val="clear" w:color="auto" w:fill="FBD4B4"/>
            <w:noWrap/>
            <w:vAlign w:val="bottom"/>
            <w:hideMark/>
          </w:tcPr>
          <w:p w:rsidR="00CD2DED" w:rsidRPr="000E03E3" w:rsidRDefault="00CD2DED" w:rsidP="00CD2DED">
            <w:pPr>
              <w:spacing w:before="0" w:after="160" w:line="256" w:lineRule="auto"/>
              <w:jc w:val="center"/>
              <w:rPr>
                <w:rFonts w:eastAsia="Calibri" w:cs="Arial"/>
                <w:b/>
                <w:lang w:val="sr-Cyrl-RS"/>
              </w:rPr>
            </w:pPr>
            <w:r w:rsidRPr="000E03E3">
              <w:rPr>
                <w:rFonts w:eastAsia="Calibri" w:cs="Arial"/>
                <w:b/>
                <w:lang w:val="sr-Cyrl-RS"/>
              </w:rPr>
              <w:t>Оквирне количине</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CD2DED" w:rsidRPr="000E03E3" w:rsidRDefault="00CD2DED" w:rsidP="00CD2DED">
            <w:pPr>
              <w:spacing w:before="0"/>
              <w:jc w:val="center"/>
              <w:rPr>
                <w:rFonts w:cs="Arial"/>
                <w:b/>
                <w:bCs/>
              </w:rPr>
            </w:pPr>
            <w:r w:rsidRPr="000E03E3">
              <w:rPr>
                <w:rFonts w:cs="Arial"/>
                <w:b/>
                <w:bCs/>
              </w:rPr>
              <w:t>1</w:t>
            </w:r>
          </w:p>
        </w:tc>
        <w:tc>
          <w:tcPr>
            <w:tcW w:w="226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bCs/>
              </w:rPr>
            </w:pPr>
            <w:r w:rsidRPr="000E03E3">
              <w:rPr>
                <w:rFonts w:cs="Arial"/>
                <w:b/>
                <w:bCs/>
              </w:rPr>
              <w:t>2</w:t>
            </w:r>
          </w:p>
        </w:tc>
        <w:tc>
          <w:tcPr>
            <w:tcW w:w="2268"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CD2DED" w:rsidRPr="000E03E3" w:rsidRDefault="00CD2DED" w:rsidP="00CD2DED">
            <w:pPr>
              <w:spacing w:before="0"/>
              <w:jc w:val="center"/>
              <w:rPr>
                <w:rFonts w:cs="Arial"/>
                <w:b/>
                <w:bCs/>
              </w:rPr>
            </w:pPr>
            <w:r w:rsidRPr="000E03E3">
              <w:rPr>
                <w:rFonts w:cs="Arial"/>
                <w:b/>
                <w:bCs/>
              </w:rPr>
              <w:t>3</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bCs/>
              </w:rPr>
            </w:pPr>
            <w:r w:rsidRPr="000E03E3">
              <w:rPr>
                <w:rFonts w:cs="Arial"/>
                <w:b/>
                <w:bCs/>
              </w:rPr>
              <w:t>4</w:t>
            </w:r>
          </w:p>
        </w:tc>
        <w:tc>
          <w:tcPr>
            <w:tcW w:w="1418"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CD2DED" w:rsidRPr="000E03E3" w:rsidRDefault="00CD2DED" w:rsidP="00CD2DED">
            <w:pPr>
              <w:spacing w:before="0"/>
              <w:jc w:val="center"/>
              <w:rPr>
                <w:rFonts w:cs="Arial"/>
                <w:b/>
                <w:bCs/>
              </w:rPr>
            </w:pPr>
            <w:r w:rsidRPr="000E03E3">
              <w:rPr>
                <w:rFonts w:cs="Arial"/>
                <w:b/>
                <w:bCs/>
              </w:rPr>
              <w:t>5</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noWrap/>
            <w:vAlign w:val="center"/>
          </w:tcPr>
          <w:p w:rsidR="00CD2DED" w:rsidRPr="000E03E3" w:rsidRDefault="00CD2DED" w:rsidP="003A1D05">
            <w:pPr>
              <w:numPr>
                <w:ilvl w:val="0"/>
                <w:numId w:val="39"/>
              </w:numPr>
              <w:suppressAutoHyphens/>
              <w:spacing w:before="0" w:after="160" w:line="256" w:lineRule="auto"/>
              <w:jc w:val="center"/>
              <w:rPr>
                <w:rFonts w:cs="Arial"/>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left"/>
              <w:rPr>
                <w:rFonts w:cs="Arial"/>
              </w:rPr>
            </w:pPr>
            <w:r w:rsidRPr="000E03E3">
              <w:rPr>
                <w:rFonts w:cs="Arial"/>
              </w:rPr>
              <w:t>Lexmark MS 310dn</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left"/>
              <w:rPr>
                <w:rFonts w:cs="Arial"/>
              </w:rPr>
            </w:pPr>
            <w:r w:rsidRPr="000E03E3">
              <w:rPr>
                <w:rFonts w:cs="Arial"/>
              </w:rPr>
              <w:t>Lexmark MS310 50F5H00 New</w:t>
            </w:r>
            <w:r w:rsidRPr="000E03E3">
              <w:rPr>
                <w:rFonts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line="256" w:lineRule="auto"/>
              <w:jc w:val="center"/>
              <w:rPr>
                <w:rFonts w:eastAsia="Calibri" w:cs="Arial"/>
              </w:rPr>
            </w:pPr>
            <w:r w:rsidRPr="000E03E3">
              <w:rPr>
                <w:rFonts w:cs="Arial"/>
              </w:rPr>
              <w:t>ком</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center"/>
              <w:rPr>
                <w:rFonts w:cs="Arial"/>
                <w:b/>
              </w:rPr>
            </w:pPr>
            <w:r w:rsidRPr="000E03E3">
              <w:rPr>
                <w:rFonts w:cs="Arial"/>
                <w:b/>
              </w:rPr>
              <w:t>15</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noWrap/>
            <w:vAlign w:val="center"/>
          </w:tcPr>
          <w:p w:rsidR="00CD2DED" w:rsidRPr="000E03E3" w:rsidRDefault="00CD2DED" w:rsidP="003A1D05">
            <w:pPr>
              <w:numPr>
                <w:ilvl w:val="0"/>
                <w:numId w:val="39"/>
              </w:numPr>
              <w:suppressAutoHyphens/>
              <w:spacing w:before="0" w:after="160" w:line="256" w:lineRule="auto"/>
              <w:jc w:val="center"/>
              <w:rPr>
                <w:rFonts w:cs="Arial"/>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left"/>
              <w:rPr>
                <w:rFonts w:cs="Arial"/>
              </w:rPr>
            </w:pPr>
            <w:r w:rsidRPr="000E03E3">
              <w:rPr>
                <w:rFonts w:cs="Arial"/>
              </w:rPr>
              <w:t>Canon i-SENSYS MF411</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left"/>
              <w:rPr>
                <w:rFonts w:cs="Arial"/>
              </w:rPr>
            </w:pPr>
            <w:r w:rsidRPr="000E03E3">
              <w:rPr>
                <w:rFonts w:cs="Arial"/>
              </w:rPr>
              <w:t>Canon 719 New</w:t>
            </w:r>
            <w:r w:rsidRPr="000E03E3">
              <w:rPr>
                <w:rFonts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line="256" w:lineRule="auto"/>
              <w:jc w:val="center"/>
              <w:rPr>
                <w:rFonts w:eastAsia="Calibri" w:cs="Arial"/>
              </w:rPr>
            </w:pPr>
            <w:r w:rsidRPr="000E03E3">
              <w:rPr>
                <w:rFonts w:cs="Arial"/>
              </w:rPr>
              <w:t>ком</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center"/>
              <w:rPr>
                <w:rFonts w:cs="Arial"/>
                <w:b/>
              </w:rPr>
            </w:pPr>
            <w:r w:rsidRPr="000E03E3">
              <w:rPr>
                <w:rFonts w:cs="Arial"/>
                <w:b/>
              </w:rPr>
              <w:t>44</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noWrap/>
            <w:vAlign w:val="center"/>
          </w:tcPr>
          <w:p w:rsidR="00CD2DED" w:rsidRPr="000E03E3" w:rsidRDefault="00CD2DED" w:rsidP="003A1D05">
            <w:pPr>
              <w:numPr>
                <w:ilvl w:val="0"/>
                <w:numId w:val="39"/>
              </w:numPr>
              <w:suppressAutoHyphens/>
              <w:spacing w:before="0" w:after="160" w:line="256" w:lineRule="auto"/>
              <w:jc w:val="center"/>
              <w:rPr>
                <w:rFonts w:cs="Arial"/>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left"/>
              <w:rPr>
                <w:rFonts w:cs="Arial"/>
              </w:rPr>
            </w:pPr>
            <w:r w:rsidRPr="000E03E3">
              <w:rPr>
                <w:rFonts w:cs="Arial"/>
              </w:rPr>
              <w:t>Sharp MX3114N</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left"/>
              <w:rPr>
                <w:rFonts w:cs="Arial"/>
              </w:rPr>
            </w:pPr>
            <w:r w:rsidRPr="000E03E3">
              <w:rPr>
                <w:rFonts w:cs="Arial"/>
              </w:rPr>
              <w:t>Sharp MX23GTBA New Black New</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line="256" w:lineRule="auto"/>
              <w:jc w:val="center"/>
              <w:rPr>
                <w:rFonts w:eastAsia="Calibri" w:cs="Arial"/>
              </w:rPr>
            </w:pPr>
            <w:r w:rsidRPr="000E03E3">
              <w:rPr>
                <w:rFonts w:cs="Arial"/>
              </w:rPr>
              <w:t>ком</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center"/>
              <w:rPr>
                <w:rFonts w:cs="Arial"/>
                <w:b/>
              </w:rPr>
            </w:pPr>
            <w:r w:rsidRPr="000E03E3">
              <w:rPr>
                <w:rFonts w:cs="Arial"/>
                <w:b/>
              </w:rPr>
              <w:t>15</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noWrap/>
            <w:vAlign w:val="center"/>
          </w:tcPr>
          <w:p w:rsidR="00CD2DED" w:rsidRPr="000E03E3" w:rsidRDefault="00CD2DED" w:rsidP="003A1D05">
            <w:pPr>
              <w:numPr>
                <w:ilvl w:val="0"/>
                <w:numId w:val="39"/>
              </w:numPr>
              <w:suppressAutoHyphens/>
              <w:spacing w:before="0" w:after="160" w:line="256" w:lineRule="auto"/>
              <w:jc w:val="center"/>
              <w:rPr>
                <w:rFonts w:cs="Arial"/>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left"/>
              <w:rPr>
                <w:rFonts w:cs="Arial"/>
              </w:rPr>
            </w:pPr>
            <w:r w:rsidRPr="000E03E3">
              <w:rPr>
                <w:rFonts w:cs="Arial"/>
              </w:rPr>
              <w:t>Sharp MX3114N</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left"/>
              <w:rPr>
                <w:rFonts w:cs="Arial"/>
              </w:rPr>
            </w:pPr>
            <w:r w:rsidRPr="000E03E3">
              <w:rPr>
                <w:rFonts w:cs="Arial"/>
              </w:rPr>
              <w:t>Sharp MX23GTCA Cyan New</w:t>
            </w:r>
            <w:r w:rsidRPr="000E03E3">
              <w:rPr>
                <w:rFonts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line="256" w:lineRule="auto"/>
              <w:jc w:val="center"/>
              <w:rPr>
                <w:rFonts w:eastAsia="Calibri" w:cs="Arial"/>
              </w:rPr>
            </w:pPr>
            <w:r w:rsidRPr="000E03E3">
              <w:rPr>
                <w:rFonts w:cs="Arial"/>
              </w:rPr>
              <w:t>ком</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center"/>
              <w:rPr>
                <w:rFonts w:cs="Arial"/>
                <w:b/>
              </w:rPr>
            </w:pPr>
            <w:r w:rsidRPr="000E03E3">
              <w:rPr>
                <w:rFonts w:cs="Arial"/>
                <w:b/>
              </w:rPr>
              <w:t>15</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noWrap/>
            <w:vAlign w:val="center"/>
          </w:tcPr>
          <w:p w:rsidR="00CD2DED" w:rsidRPr="000E03E3" w:rsidRDefault="00CD2DED" w:rsidP="003A1D05">
            <w:pPr>
              <w:numPr>
                <w:ilvl w:val="0"/>
                <w:numId w:val="39"/>
              </w:numPr>
              <w:suppressAutoHyphens/>
              <w:spacing w:before="0" w:after="160" w:line="256" w:lineRule="auto"/>
              <w:jc w:val="center"/>
              <w:rPr>
                <w:rFonts w:cs="Arial"/>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left"/>
              <w:rPr>
                <w:rFonts w:cs="Arial"/>
              </w:rPr>
            </w:pPr>
            <w:r w:rsidRPr="000E03E3">
              <w:rPr>
                <w:rFonts w:cs="Arial"/>
              </w:rPr>
              <w:t>Sharp MX3114N</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left"/>
              <w:rPr>
                <w:rFonts w:cs="Arial"/>
              </w:rPr>
            </w:pPr>
            <w:r w:rsidRPr="000E03E3">
              <w:rPr>
                <w:rFonts w:cs="Arial"/>
              </w:rPr>
              <w:t>Sharp MX23GTMA Magenta New</w:t>
            </w:r>
            <w:r w:rsidRPr="000E03E3">
              <w:rPr>
                <w:rFonts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line="256" w:lineRule="auto"/>
              <w:jc w:val="center"/>
              <w:rPr>
                <w:rFonts w:eastAsia="Calibri" w:cs="Arial"/>
              </w:rPr>
            </w:pPr>
            <w:r w:rsidRPr="000E03E3">
              <w:rPr>
                <w:rFonts w:cs="Arial"/>
              </w:rPr>
              <w:t>ком</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center"/>
              <w:rPr>
                <w:rFonts w:cs="Arial"/>
                <w:b/>
              </w:rPr>
            </w:pPr>
            <w:r w:rsidRPr="000E03E3">
              <w:rPr>
                <w:rFonts w:cs="Arial"/>
                <w:b/>
              </w:rPr>
              <w:t>15</w:t>
            </w:r>
          </w:p>
        </w:tc>
      </w:tr>
      <w:tr w:rsidR="00CD2DED" w:rsidRPr="000E03E3" w:rsidTr="00CD2DED">
        <w:trPr>
          <w:trHeight w:val="285"/>
        </w:trPr>
        <w:tc>
          <w:tcPr>
            <w:tcW w:w="964" w:type="dxa"/>
            <w:tcBorders>
              <w:top w:val="single" w:sz="4" w:space="0" w:color="auto"/>
              <w:left w:val="single" w:sz="4" w:space="0" w:color="auto"/>
              <w:bottom w:val="single" w:sz="4" w:space="0" w:color="auto"/>
              <w:right w:val="single" w:sz="4" w:space="0" w:color="auto"/>
            </w:tcBorders>
            <w:noWrap/>
            <w:vAlign w:val="center"/>
          </w:tcPr>
          <w:p w:rsidR="00CD2DED" w:rsidRPr="000E03E3" w:rsidRDefault="00CD2DED" w:rsidP="003A1D05">
            <w:pPr>
              <w:numPr>
                <w:ilvl w:val="0"/>
                <w:numId w:val="39"/>
              </w:numPr>
              <w:suppressAutoHyphens/>
              <w:spacing w:before="0" w:after="160" w:line="256" w:lineRule="auto"/>
              <w:jc w:val="center"/>
              <w:rPr>
                <w:rFonts w:cs="Arial"/>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jc w:val="left"/>
              <w:rPr>
                <w:rFonts w:cs="Arial"/>
              </w:rPr>
            </w:pPr>
            <w:r w:rsidRPr="000E03E3">
              <w:rPr>
                <w:rFonts w:cs="Arial"/>
              </w:rPr>
              <w:t>Sharp MX3114N</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left"/>
              <w:rPr>
                <w:rFonts w:cs="Arial"/>
              </w:rPr>
            </w:pPr>
            <w:r w:rsidRPr="000E03E3">
              <w:rPr>
                <w:rFonts w:cs="Arial"/>
              </w:rPr>
              <w:t>Sharp  MX23GTYA Yellow New</w:t>
            </w:r>
            <w:r w:rsidRPr="000E03E3">
              <w:rPr>
                <w:rFonts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CD2DED" w:rsidRPr="000E03E3" w:rsidRDefault="00CD2DED" w:rsidP="00CD2DED">
            <w:pPr>
              <w:spacing w:before="0" w:after="160" w:line="256" w:lineRule="auto"/>
              <w:jc w:val="center"/>
              <w:rPr>
                <w:rFonts w:eastAsia="Calibri" w:cs="Arial"/>
              </w:rPr>
            </w:pPr>
            <w:r w:rsidRPr="000E03E3">
              <w:rPr>
                <w:rFonts w:cs="Arial"/>
              </w:rPr>
              <w:t>ком</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CD2DED" w:rsidRPr="000E03E3" w:rsidRDefault="00CD2DED" w:rsidP="00CD2DED">
            <w:pPr>
              <w:spacing w:before="0" w:after="160"/>
              <w:jc w:val="center"/>
              <w:rPr>
                <w:rFonts w:cs="Arial"/>
                <w:b/>
              </w:rPr>
            </w:pPr>
            <w:r w:rsidRPr="000E03E3">
              <w:rPr>
                <w:rFonts w:cs="Arial"/>
                <w:b/>
              </w:rPr>
              <w:t>15</w:t>
            </w:r>
          </w:p>
        </w:tc>
      </w:tr>
    </w:tbl>
    <w:p w:rsidR="00CD2DED" w:rsidRPr="000E03E3" w:rsidRDefault="00CD2DED" w:rsidP="00CD2DED">
      <w:pPr>
        <w:spacing w:before="0" w:after="160" w:line="256" w:lineRule="auto"/>
        <w:ind w:left="-630" w:firstLine="180"/>
        <w:jc w:val="left"/>
        <w:rPr>
          <w:rFonts w:eastAsia="Calibri" w:cs="Arial"/>
          <w:color w:val="000000"/>
          <w:lang w:val="sr-Cyrl-CS" w:eastAsia="sr-Cyrl-CS"/>
        </w:rPr>
      </w:pPr>
    </w:p>
    <w:p w:rsidR="00CD2DED" w:rsidRPr="000E03E3" w:rsidRDefault="00CD2DED" w:rsidP="00CD2DED">
      <w:pPr>
        <w:spacing w:before="0" w:after="160" w:line="256" w:lineRule="auto"/>
        <w:ind w:left="-630" w:firstLine="180"/>
        <w:jc w:val="left"/>
        <w:rPr>
          <w:rFonts w:eastAsia="Calibri" w:cs="Arial"/>
          <w:color w:val="000000"/>
          <w:lang w:val="sr-Cyrl-CS" w:eastAsia="sr-Cyrl-CS"/>
        </w:rPr>
      </w:pPr>
    </w:p>
    <w:p w:rsidR="00CD2DED" w:rsidRPr="000E03E3" w:rsidRDefault="00CD2DED" w:rsidP="00CD2DED">
      <w:pPr>
        <w:spacing w:before="0" w:after="160" w:line="256" w:lineRule="auto"/>
        <w:jc w:val="left"/>
        <w:rPr>
          <w:rFonts w:eastAsia="Calibri" w:cs="Arial"/>
          <w:b/>
          <w:lang w:val="sr-Cyrl-RS"/>
        </w:rPr>
      </w:pPr>
    </w:p>
    <w:p w:rsidR="00CD2DED" w:rsidRPr="000E03E3" w:rsidRDefault="00CD2DED" w:rsidP="00CD2DED">
      <w:pPr>
        <w:spacing w:before="0" w:after="160" w:line="256" w:lineRule="auto"/>
        <w:jc w:val="left"/>
        <w:rPr>
          <w:rFonts w:eastAsia="Calibri" w:cs="Arial"/>
          <w:b/>
          <w:lang w:val="sr-Cyrl-RS"/>
        </w:rPr>
      </w:pPr>
    </w:p>
    <w:p w:rsidR="00CD2DED" w:rsidRPr="000E03E3" w:rsidRDefault="00CD2DED" w:rsidP="00CD2DED">
      <w:pPr>
        <w:spacing w:before="0" w:after="160" w:line="256" w:lineRule="auto"/>
        <w:jc w:val="left"/>
        <w:rPr>
          <w:rFonts w:eastAsia="Calibri" w:cs="Arial"/>
          <w:b/>
          <w:color w:val="000000"/>
          <w:lang w:val="sr-Cyrl-CS" w:eastAsia="sr-Cyrl-CS"/>
        </w:rPr>
      </w:pPr>
      <w:r w:rsidRPr="000E03E3">
        <w:rPr>
          <w:rFonts w:eastAsia="Calibri" w:cs="Arial"/>
          <w:b/>
          <w:lang w:val="sr-Cyrl-RS"/>
        </w:rPr>
        <w:t>ПАРТИЈА</w:t>
      </w:r>
      <w:r w:rsidRPr="000E03E3">
        <w:rPr>
          <w:rFonts w:eastAsia="Calibri" w:cs="Arial"/>
          <w:b/>
          <w:color w:val="000000"/>
          <w:lang w:val="sr-Cyrl-CS" w:eastAsia="sr-Cyrl-CS"/>
        </w:rPr>
        <w:t xml:space="preserve"> 4.</w:t>
      </w:r>
    </w:p>
    <w:p w:rsidR="00CD2DED" w:rsidRPr="000E03E3" w:rsidRDefault="00CD2DED" w:rsidP="00CD2DED">
      <w:pPr>
        <w:spacing w:before="0" w:after="160" w:line="256" w:lineRule="auto"/>
        <w:jc w:val="left"/>
        <w:rPr>
          <w:rFonts w:eastAsia="Calibri" w:cs="Arial"/>
          <w:b/>
          <w:color w:val="000000"/>
          <w:lang w:val="sr-Cyrl-CS" w:eastAsia="sr-Cyrl-CS"/>
        </w:rPr>
      </w:pPr>
      <w:r w:rsidRPr="000E03E3">
        <w:rPr>
          <w:rFonts w:eastAsia="Calibri" w:cs="Arial"/>
          <w:b/>
          <w:color w:val="000000"/>
          <w:lang w:val="sr-Cyrl-CS" w:eastAsia="sr-Cyrl-CS"/>
        </w:rPr>
        <w:t>Тонери за потребе ТЦ Ниш</w:t>
      </w:r>
    </w:p>
    <w:tbl>
      <w:tblPr>
        <w:tblW w:w="0" w:type="auto"/>
        <w:tblLook w:val="04A0" w:firstRow="1" w:lastRow="0" w:firstColumn="1" w:lastColumn="0" w:noHBand="0" w:noVBand="1"/>
      </w:tblPr>
      <w:tblGrid>
        <w:gridCol w:w="812"/>
        <w:gridCol w:w="3814"/>
        <w:gridCol w:w="1469"/>
        <w:gridCol w:w="1137"/>
        <w:gridCol w:w="2013"/>
      </w:tblGrid>
      <w:tr w:rsidR="00CD2DED" w:rsidRPr="000E03E3" w:rsidTr="00F33C2E">
        <w:trPr>
          <w:trHeight w:val="737"/>
        </w:trPr>
        <w:tc>
          <w:tcPr>
            <w:tcW w:w="0" w:type="auto"/>
            <w:tcBorders>
              <w:top w:val="single" w:sz="4" w:space="0" w:color="auto"/>
              <w:left w:val="single" w:sz="4" w:space="0" w:color="auto"/>
              <w:bottom w:val="single" w:sz="4" w:space="0" w:color="000000"/>
              <w:right w:val="single" w:sz="4" w:space="0" w:color="auto"/>
            </w:tcBorders>
            <w:shd w:val="clear" w:color="auto" w:fill="FBD4B4"/>
            <w:vAlign w:val="center"/>
            <w:hideMark/>
          </w:tcPr>
          <w:p w:rsidR="00CD2DED" w:rsidRPr="000E03E3" w:rsidRDefault="00CD2DED" w:rsidP="00CD2DED">
            <w:pPr>
              <w:spacing w:before="0"/>
              <w:jc w:val="center"/>
              <w:rPr>
                <w:rFonts w:cs="Arial"/>
                <w:b/>
                <w:color w:val="000000"/>
                <w:lang w:val="sr-Cyrl-RS"/>
              </w:rPr>
            </w:pPr>
            <w:r w:rsidRPr="000E03E3">
              <w:rPr>
                <w:rFonts w:cs="Arial"/>
                <w:b/>
                <w:color w:val="000000"/>
              </w:rPr>
              <w:t>Ред</w:t>
            </w:r>
            <w:r w:rsidRPr="000E03E3">
              <w:rPr>
                <w:rFonts w:cs="Arial"/>
                <w:b/>
                <w:color w:val="000000"/>
                <w:lang w:val="sr-Cyrl-RS"/>
              </w:rPr>
              <w:t>ни</w:t>
            </w:r>
            <w:r w:rsidRPr="000E03E3">
              <w:rPr>
                <w:rFonts w:cs="Arial"/>
                <w:b/>
                <w:color w:val="000000"/>
              </w:rPr>
              <w:br/>
              <w:t>бр</w:t>
            </w:r>
            <w:r w:rsidRPr="000E03E3">
              <w:rPr>
                <w:rFonts w:cs="Arial"/>
                <w:b/>
                <w:color w:val="000000"/>
                <w:lang w:val="sr-Cyrl-RS"/>
              </w:rPr>
              <w:t>ој</w:t>
            </w:r>
          </w:p>
        </w:tc>
        <w:tc>
          <w:tcPr>
            <w:tcW w:w="0" w:type="auto"/>
            <w:tcBorders>
              <w:top w:val="single" w:sz="4" w:space="0" w:color="auto"/>
              <w:left w:val="single" w:sz="4" w:space="0" w:color="auto"/>
              <w:bottom w:val="single" w:sz="4" w:space="0" w:color="000000"/>
              <w:right w:val="single" w:sz="4" w:space="0" w:color="auto"/>
            </w:tcBorders>
            <w:shd w:val="clear" w:color="auto" w:fill="FBD4B4"/>
            <w:noWrap/>
            <w:vAlign w:val="center"/>
            <w:hideMark/>
          </w:tcPr>
          <w:p w:rsidR="00CD2DED" w:rsidRPr="000E03E3" w:rsidRDefault="009B2E7B" w:rsidP="00CD2DED">
            <w:pPr>
              <w:spacing w:before="0"/>
              <w:jc w:val="center"/>
              <w:rPr>
                <w:rFonts w:cs="Arial"/>
                <w:b/>
                <w:color w:val="000000"/>
                <w:lang w:val="sr-Cyrl-RS"/>
              </w:rPr>
            </w:pPr>
            <w:r w:rsidRPr="000E03E3">
              <w:rPr>
                <w:rFonts w:cs="Arial"/>
                <w:b/>
                <w:bCs/>
                <w:lang w:val="sr-Cyrl-RS"/>
              </w:rPr>
              <w:t>Тип тонера</w:t>
            </w:r>
            <w:r>
              <w:rPr>
                <w:rFonts w:cs="Arial"/>
                <w:b/>
                <w:bCs/>
                <w:lang w:val="sr-Cyrl-RS"/>
              </w:rPr>
              <w:t>-</w:t>
            </w:r>
            <w:r w:rsidRPr="000E03E3">
              <w:rPr>
                <w:rFonts w:cs="Arial"/>
                <w:b/>
                <w:bCs/>
                <w:lang w:val="sr-Cyrl-RS"/>
              </w:rPr>
              <w:t>рибона</w:t>
            </w:r>
            <w:r>
              <w:rPr>
                <w:rFonts w:cs="Arial"/>
                <w:b/>
                <w:bCs/>
                <w:lang w:val="sr-Cyrl-RS"/>
              </w:rPr>
              <w:t xml:space="preserve"> или одговарајући</w:t>
            </w:r>
          </w:p>
        </w:tc>
        <w:tc>
          <w:tcPr>
            <w:tcW w:w="0" w:type="auto"/>
            <w:tcBorders>
              <w:top w:val="single" w:sz="4" w:space="0" w:color="auto"/>
              <w:left w:val="single" w:sz="4" w:space="0" w:color="auto"/>
              <w:bottom w:val="single" w:sz="4" w:space="0" w:color="000000"/>
              <w:right w:val="single" w:sz="4" w:space="0" w:color="auto"/>
            </w:tcBorders>
            <w:shd w:val="clear" w:color="auto" w:fill="FBD4B4"/>
            <w:vAlign w:val="center"/>
            <w:hideMark/>
          </w:tcPr>
          <w:p w:rsidR="00CD2DED" w:rsidRPr="000E03E3" w:rsidRDefault="00CD2DED" w:rsidP="00CD2DED">
            <w:pPr>
              <w:spacing w:before="0"/>
              <w:jc w:val="center"/>
              <w:rPr>
                <w:rFonts w:cs="Arial"/>
                <w:b/>
                <w:color w:val="000000"/>
              </w:rPr>
            </w:pPr>
            <w:r w:rsidRPr="000E03E3">
              <w:rPr>
                <w:rFonts w:cs="Arial"/>
                <w:b/>
                <w:color w:val="000000"/>
              </w:rPr>
              <w:t xml:space="preserve">Назив </w:t>
            </w:r>
            <w:r w:rsidRPr="000E03E3">
              <w:rPr>
                <w:rFonts w:cs="Arial"/>
                <w:b/>
                <w:color w:val="000000"/>
              </w:rPr>
              <w:br/>
              <w:t>произвођача</w:t>
            </w:r>
          </w:p>
        </w:tc>
        <w:tc>
          <w:tcPr>
            <w:tcW w:w="0" w:type="auto"/>
            <w:tcBorders>
              <w:top w:val="single" w:sz="4" w:space="0" w:color="auto"/>
              <w:left w:val="single" w:sz="4" w:space="0" w:color="auto"/>
              <w:bottom w:val="single" w:sz="4" w:space="0" w:color="000000"/>
              <w:right w:val="single" w:sz="4" w:space="0" w:color="auto"/>
            </w:tcBorders>
            <w:shd w:val="clear" w:color="auto" w:fill="FBD4B4"/>
            <w:vAlign w:val="center"/>
            <w:hideMark/>
          </w:tcPr>
          <w:p w:rsidR="00CD2DED" w:rsidRPr="000E03E3" w:rsidRDefault="00CD2DED" w:rsidP="00CD2DED">
            <w:pPr>
              <w:spacing w:before="0"/>
              <w:jc w:val="center"/>
              <w:rPr>
                <w:rFonts w:cs="Arial"/>
                <w:b/>
                <w:color w:val="000000"/>
              </w:rPr>
            </w:pPr>
            <w:r w:rsidRPr="000E03E3">
              <w:rPr>
                <w:rFonts w:cs="Arial"/>
                <w:b/>
                <w:color w:val="000000"/>
              </w:rPr>
              <w:t>Јед</w:t>
            </w:r>
            <w:r w:rsidRPr="000E03E3">
              <w:rPr>
                <w:rFonts w:cs="Arial"/>
                <w:b/>
                <w:color w:val="000000"/>
                <w:lang w:val="sr-Cyrl-RS"/>
              </w:rPr>
              <w:t>иница</w:t>
            </w:r>
            <w:r w:rsidRPr="000E03E3">
              <w:rPr>
                <w:rFonts w:cs="Arial"/>
                <w:b/>
                <w:color w:val="000000"/>
              </w:rPr>
              <w:br/>
              <w:t>мере</w:t>
            </w:r>
          </w:p>
        </w:tc>
        <w:tc>
          <w:tcPr>
            <w:tcW w:w="0" w:type="auto"/>
            <w:tcBorders>
              <w:top w:val="single" w:sz="4" w:space="0" w:color="auto"/>
              <w:left w:val="nil"/>
              <w:bottom w:val="single" w:sz="4" w:space="0" w:color="auto"/>
              <w:right w:val="single" w:sz="4" w:space="0" w:color="auto"/>
            </w:tcBorders>
            <w:shd w:val="clear" w:color="auto" w:fill="FBD4B4"/>
            <w:noWrap/>
            <w:vAlign w:val="center"/>
            <w:hideMark/>
          </w:tcPr>
          <w:p w:rsidR="00CD2DED" w:rsidRPr="000E03E3" w:rsidRDefault="00CD2DED" w:rsidP="00CD2DED">
            <w:pPr>
              <w:spacing w:before="0"/>
              <w:jc w:val="center"/>
              <w:rPr>
                <w:rFonts w:cs="Arial"/>
                <w:b/>
                <w:color w:val="000000"/>
              </w:rPr>
            </w:pPr>
            <w:r w:rsidRPr="000E03E3">
              <w:rPr>
                <w:rFonts w:cs="Arial"/>
                <w:b/>
                <w:color w:val="000000"/>
                <w:lang w:val="sr-Cyrl-RS"/>
              </w:rPr>
              <w:t>Оквирна к</w:t>
            </w:r>
            <w:r w:rsidRPr="000E03E3">
              <w:rPr>
                <w:rFonts w:cs="Arial"/>
                <w:b/>
                <w:color w:val="000000"/>
              </w:rPr>
              <w:t>оличина</w:t>
            </w:r>
          </w:p>
        </w:tc>
      </w:tr>
      <w:tr w:rsidR="00CD2DED" w:rsidRPr="000E03E3" w:rsidTr="00F33C2E">
        <w:trPr>
          <w:trHeight w:val="284"/>
        </w:trPr>
        <w:tc>
          <w:tcPr>
            <w:tcW w:w="0" w:type="auto"/>
            <w:tcBorders>
              <w:top w:val="single" w:sz="4" w:space="0" w:color="auto"/>
              <w:left w:val="single" w:sz="4" w:space="0" w:color="auto"/>
              <w:bottom w:val="single" w:sz="4" w:space="0" w:color="000000"/>
              <w:right w:val="single" w:sz="4" w:space="0" w:color="auto"/>
            </w:tcBorders>
            <w:shd w:val="clear" w:color="auto" w:fill="FBD4B4"/>
            <w:vAlign w:val="center"/>
            <w:hideMark/>
          </w:tcPr>
          <w:p w:rsidR="00CD2DED" w:rsidRPr="000E03E3" w:rsidRDefault="00CD2DED" w:rsidP="00CD2DED">
            <w:pPr>
              <w:spacing w:before="0"/>
              <w:jc w:val="center"/>
              <w:rPr>
                <w:rFonts w:cs="Arial"/>
                <w:b/>
                <w:color w:val="000000"/>
                <w:lang w:val="sr-Latn-RS"/>
              </w:rPr>
            </w:pPr>
            <w:r w:rsidRPr="000E03E3">
              <w:rPr>
                <w:rFonts w:cs="Arial"/>
                <w:b/>
                <w:color w:val="000000"/>
                <w:lang w:val="sr-Latn-RS"/>
              </w:rPr>
              <w:t>1</w:t>
            </w:r>
          </w:p>
        </w:tc>
        <w:tc>
          <w:tcPr>
            <w:tcW w:w="0" w:type="auto"/>
            <w:tcBorders>
              <w:top w:val="single" w:sz="4" w:space="0" w:color="auto"/>
              <w:left w:val="single" w:sz="4" w:space="0" w:color="auto"/>
              <w:bottom w:val="single" w:sz="4" w:space="0" w:color="000000"/>
              <w:right w:val="single" w:sz="4" w:space="0" w:color="auto"/>
            </w:tcBorders>
            <w:shd w:val="clear" w:color="auto" w:fill="FBD4B4"/>
            <w:noWrap/>
            <w:vAlign w:val="center"/>
            <w:hideMark/>
          </w:tcPr>
          <w:p w:rsidR="00CD2DED" w:rsidRPr="000E03E3" w:rsidRDefault="00CD2DED" w:rsidP="00CD2DED">
            <w:pPr>
              <w:spacing w:before="0"/>
              <w:jc w:val="center"/>
              <w:rPr>
                <w:rFonts w:cs="Arial"/>
                <w:b/>
                <w:color w:val="000000"/>
                <w:lang w:val="sr-Latn-RS"/>
              </w:rPr>
            </w:pPr>
            <w:r w:rsidRPr="000E03E3">
              <w:rPr>
                <w:rFonts w:cs="Arial"/>
                <w:b/>
                <w:color w:val="000000"/>
                <w:lang w:val="sr-Latn-RS"/>
              </w:rPr>
              <w:t>2</w:t>
            </w:r>
          </w:p>
        </w:tc>
        <w:tc>
          <w:tcPr>
            <w:tcW w:w="0" w:type="auto"/>
            <w:tcBorders>
              <w:top w:val="single" w:sz="4" w:space="0" w:color="auto"/>
              <w:left w:val="single" w:sz="4" w:space="0" w:color="auto"/>
              <w:bottom w:val="single" w:sz="4" w:space="0" w:color="000000"/>
              <w:right w:val="single" w:sz="4" w:space="0" w:color="auto"/>
            </w:tcBorders>
            <w:shd w:val="clear" w:color="auto" w:fill="FBD4B4"/>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c>
          <w:tcPr>
            <w:tcW w:w="0" w:type="auto"/>
            <w:tcBorders>
              <w:top w:val="single" w:sz="4" w:space="0" w:color="auto"/>
              <w:left w:val="single" w:sz="4" w:space="0" w:color="auto"/>
              <w:bottom w:val="single" w:sz="4" w:space="0" w:color="000000"/>
              <w:right w:val="single" w:sz="4" w:space="0" w:color="auto"/>
            </w:tcBorders>
            <w:shd w:val="clear" w:color="auto" w:fill="FBD4B4"/>
            <w:vAlign w:val="center"/>
            <w:hideMark/>
          </w:tcPr>
          <w:p w:rsidR="00CD2DED" w:rsidRPr="000E03E3" w:rsidRDefault="00CD2DED" w:rsidP="00CD2DED">
            <w:pPr>
              <w:spacing w:before="0"/>
              <w:jc w:val="center"/>
              <w:rPr>
                <w:rFonts w:cs="Arial"/>
                <w:b/>
                <w:color w:val="000000"/>
              </w:rPr>
            </w:pPr>
            <w:r w:rsidRPr="000E03E3">
              <w:rPr>
                <w:rFonts w:cs="Arial"/>
                <w:b/>
                <w:color w:val="000000"/>
              </w:rPr>
              <w:t>4</w:t>
            </w:r>
          </w:p>
        </w:tc>
        <w:tc>
          <w:tcPr>
            <w:tcW w:w="0" w:type="auto"/>
            <w:tcBorders>
              <w:top w:val="single" w:sz="4" w:space="0" w:color="auto"/>
              <w:left w:val="nil"/>
              <w:bottom w:val="single" w:sz="4" w:space="0" w:color="auto"/>
              <w:right w:val="single" w:sz="4" w:space="0" w:color="auto"/>
            </w:tcBorders>
            <w:shd w:val="clear" w:color="auto" w:fill="FBD4B4"/>
            <w:noWrap/>
            <w:vAlign w:val="center"/>
            <w:hideMark/>
          </w:tcPr>
          <w:p w:rsidR="00CD2DED" w:rsidRPr="000E03E3" w:rsidRDefault="00CD2DED" w:rsidP="00CD2DED">
            <w:pPr>
              <w:spacing w:before="0"/>
              <w:jc w:val="center"/>
              <w:rPr>
                <w:rFonts w:cs="Arial"/>
                <w:b/>
                <w:color w:val="000000"/>
                <w:lang w:val="sr-Latn-RS"/>
              </w:rPr>
            </w:pPr>
            <w:r w:rsidRPr="000E03E3">
              <w:rPr>
                <w:rFonts w:cs="Arial"/>
                <w:b/>
                <w:color w:val="000000"/>
                <w:lang w:val="sr-Latn-RS"/>
              </w:rPr>
              <w:t>5</w:t>
            </w:r>
          </w:p>
        </w:tc>
      </w:tr>
      <w:tr w:rsidR="00CD2DED" w:rsidRPr="000E03E3" w:rsidTr="00F33C2E">
        <w:trPr>
          <w:trHeight w:val="57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2035/2055  (CE505А)</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500</w:t>
            </w:r>
          </w:p>
        </w:tc>
      </w:tr>
      <w:tr w:rsidR="00CD2DED" w:rsidRPr="000E03E3" w:rsidTr="00F33C2E">
        <w:trPr>
          <w:trHeight w:val="404"/>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1320/1160 (Q5949A)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400</w:t>
            </w:r>
          </w:p>
        </w:tc>
      </w:tr>
      <w:tr w:rsidR="00CD2DED" w:rsidRPr="000E03E3" w:rsidTr="00F33C2E">
        <w:trPr>
          <w:trHeight w:val="917"/>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1010, 1012, 1015, 1018, 1020, 1022, 2012, 3015, 3020,3030,3050,3052, 3055 (Q2612A)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250</w:t>
            </w:r>
          </w:p>
        </w:tc>
      </w:tr>
      <w:tr w:rsidR="00CD2DED" w:rsidRPr="000E03E3" w:rsidTr="00F33C2E">
        <w:trPr>
          <w:trHeight w:val="404"/>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toner za hp 1212/P 1102/1132 (CE285A)</w:t>
            </w:r>
          </w:p>
        </w:tc>
        <w:tc>
          <w:tcPr>
            <w:tcW w:w="0" w:type="auto"/>
            <w:tcBorders>
              <w:top w:val="nil"/>
              <w:left w:val="nil"/>
              <w:bottom w:val="single" w:sz="4" w:space="0" w:color="auto"/>
              <w:right w:val="single" w:sz="4" w:space="0" w:color="auto"/>
            </w:tcBorders>
            <w:shd w:val="clear" w:color="auto" w:fill="FFFFFF"/>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200</w:t>
            </w:r>
          </w:p>
        </w:tc>
      </w:tr>
      <w:tr w:rsidR="00CD2DED" w:rsidRPr="000E03E3" w:rsidTr="00F33C2E">
        <w:trPr>
          <w:trHeight w:val="449"/>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za hp 1005/1006    (CB435А)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F33C2E">
        <w:trPr>
          <w:trHeight w:val="53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za hp 2012/2013/2014/2015        (Q7553А)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200</w:t>
            </w:r>
          </w:p>
        </w:tc>
      </w:tr>
      <w:tr w:rsidR="00CD2DED" w:rsidRPr="000E03E3" w:rsidTr="00F33C2E">
        <w:trPr>
          <w:trHeight w:val="53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laser jet pro 400/M401 dn (80А CF 280A)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150</w:t>
            </w:r>
          </w:p>
        </w:tc>
      </w:tr>
      <w:tr w:rsidR="00CD2DED" w:rsidRPr="000E03E3" w:rsidTr="00F33C2E">
        <w:trPr>
          <w:trHeight w:val="26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za hp 1536 dnf/1606dn (CE278A)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80</w:t>
            </w:r>
          </w:p>
        </w:tc>
      </w:tr>
      <w:tr w:rsidR="00CD2DED" w:rsidRPr="000E03E3" w:rsidTr="00F33C2E">
        <w:trPr>
          <w:trHeight w:val="57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HP laser jet m600 m601/m602dn  (CE390X)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40</w:t>
            </w:r>
          </w:p>
        </w:tc>
      </w:tr>
      <w:tr w:rsidR="00CD2DED" w:rsidRPr="000E03E3" w:rsidTr="00F33C2E">
        <w:trPr>
          <w:trHeight w:val="30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za hp 2300 (Q2610А)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F33C2E">
        <w:trPr>
          <w:trHeight w:val="44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za hp 1000 /1200 (C7115A)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za hp 2100/2200 (C4096A)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314"/>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HP pro mf 426 fdn (CF226A)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4</w:t>
            </w:r>
          </w:p>
        </w:tc>
      </w:tr>
      <w:tr w:rsidR="00CD2DED" w:rsidRPr="000E03E3" w:rsidTr="00F33C2E">
        <w:trPr>
          <w:trHeight w:val="359"/>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za hp P3015 (C255A)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224"/>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za hp 1100 (C4092A)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57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1200 business color inkjet (C4884A) - black</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53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za hp 1200 business color inkjet (C4836A) - cyan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44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1200 business color inkjet (C4837A) - magneta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539"/>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1200 business color inkjet (C4838A) - yellow</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269"/>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za hp 1300 (Q2613A)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za hp 1150 (Q2624A)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44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1500/2500 (C9700A) - black</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1500/2500 (C9701A) - cyan</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17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1500/2500 (C9702A)  yellow</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314"/>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1500/2500 (C9703A) - magneta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404"/>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za hp 1510/1210/1215/1312 (CB540A)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15</w:t>
            </w:r>
          </w:p>
        </w:tc>
      </w:tr>
      <w:tr w:rsidR="00CD2DED" w:rsidRPr="000E03E3" w:rsidTr="00F33C2E">
        <w:trPr>
          <w:trHeight w:val="44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1510/1210/1215/1312 (CB541А) - cyan</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9</w:t>
            </w:r>
          </w:p>
        </w:tc>
      </w:tr>
      <w:tr w:rsidR="00CD2DED" w:rsidRPr="000E03E3" w:rsidTr="00F33C2E">
        <w:trPr>
          <w:trHeight w:val="377"/>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1510/1210/1215/1312 (CB542A) - yellow</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9</w:t>
            </w:r>
          </w:p>
        </w:tc>
      </w:tr>
      <w:tr w:rsidR="00CD2DED" w:rsidRPr="000E03E3" w:rsidTr="00F33C2E">
        <w:trPr>
          <w:trHeight w:val="557"/>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1510/1210/1215/1315  (CB543A) - magneta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9</w:t>
            </w:r>
          </w:p>
        </w:tc>
      </w:tr>
      <w:tr w:rsidR="00CD2DED" w:rsidRPr="000E03E3" w:rsidTr="00F33C2E">
        <w:trPr>
          <w:trHeight w:val="602"/>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1600/2600n/CM1015/CM01017 mfp (Q6000A) - black</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F33C2E">
        <w:trPr>
          <w:trHeight w:val="62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1600/2600n/2605n/CM1015/CM1017 mfp (Q6001A) - cyan</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15</w:t>
            </w:r>
          </w:p>
        </w:tc>
      </w:tr>
      <w:tr w:rsidR="00CD2DED" w:rsidRPr="000E03E3" w:rsidTr="00F33C2E">
        <w:trPr>
          <w:trHeight w:val="539"/>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1600/2600n/CM1015/CM1017 mfp (Q6002A) - yellow</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15</w:t>
            </w:r>
          </w:p>
        </w:tc>
      </w:tr>
      <w:tr w:rsidR="00CD2DED" w:rsidRPr="000E03E3" w:rsidTr="00F33C2E">
        <w:trPr>
          <w:trHeight w:val="539"/>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1600/2600n/CM1015/CM1017 mfp (Q6003A) - magneta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15</w:t>
            </w:r>
          </w:p>
        </w:tc>
      </w:tr>
      <w:tr w:rsidR="00CD2DED" w:rsidRPr="000E03E3" w:rsidTr="00F33C2E">
        <w:trPr>
          <w:trHeight w:val="44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za hp 3600 (Q6470A) - black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3600 (Q647A) - cyan</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3600 (Q6472A) - yellow</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za hp 3600 (Q6473A) - magneta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26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4100 (C8061А)</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4300 (Q1339A)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26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5100 (C4129X)</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5200 (Q7561A)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4L (92274A)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1505 (C436A)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4</w:t>
            </w:r>
          </w:p>
        </w:tc>
      </w:tr>
      <w:tr w:rsidR="00CD2DED" w:rsidRPr="000E03E3" w:rsidTr="00F33C2E">
        <w:trPr>
          <w:trHeight w:val="359"/>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p3005n (Q7551A)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F33C2E">
        <w:trPr>
          <w:trHeight w:val="44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Color Laser Jet 2025/cm2320nf mfp (CC530A) - black</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15</w:t>
            </w:r>
          </w:p>
        </w:tc>
      </w:tr>
      <w:tr w:rsidR="00CD2DED" w:rsidRPr="000E03E3" w:rsidTr="00F33C2E">
        <w:trPr>
          <w:trHeight w:val="44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Color Laser Jet 2025/cm2320nf mfp (CC531A) - cyan</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4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Color Laser Jet 2025/cm2320nf mfp (CC532A)  - yellow</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512"/>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Color Laser Jet 2025 /cm2320nf mfp (CC533A) - magneta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44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Color Laser Jet 3500/3550 (Q2670A) - black</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single" w:sz="4" w:space="0" w:color="auto"/>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557"/>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Color Laser Jet 3500/3550 (Q2671A) - cyan</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Color Laser Jet 3500/3550 (Q2672A)  - yellow</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287"/>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Color Laser Jet 3500/3550 (Q2673A) - magneta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30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desc jet 1220с (51645А) - black</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15</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desc jet 1220с (C6578AN) – tri color</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15</w:t>
            </w:r>
          </w:p>
        </w:tc>
      </w:tr>
      <w:tr w:rsidR="00CD2DED" w:rsidRPr="000E03E3" w:rsidTr="00F33C2E">
        <w:trPr>
          <w:trHeight w:val="107"/>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m 1522 nf (CB436A)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F33C2E">
        <w:trPr>
          <w:trHeight w:val="467"/>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t 1120 ps (C9403A) - black mate</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224"/>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t 1120 ps (C9371A) - cyan</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8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t 1120 ps (C9373A) - yellow</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26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t 1120 ps (C9372A) - magneta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17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t 1120 ps (C9374A) - gray</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224"/>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ketridž za hp m 175 nw (CE310A) - black</w:t>
            </w:r>
          </w:p>
        </w:tc>
        <w:tc>
          <w:tcPr>
            <w:tcW w:w="0" w:type="auto"/>
            <w:tcBorders>
              <w:top w:val="nil"/>
              <w:left w:val="nil"/>
              <w:bottom w:val="single" w:sz="4" w:space="0" w:color="auto"/>
              <w:right w:val="single" w:sz="4" w:space="0" w:color="auto"/>
            </w:tcBorders>
            <w:shd w:val="clear" w:color="auto" w:fill="FFFFFF"/>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15</w:t>
            </w:r>
          </w:p>
        </w:tc>
      </w:tr>
      <w:tr w:rsidR="00CD2DED" w:rsidRPr="000E03E3" w:rsidTr="00F33C2E">
        <w:trPr>
          <w:trHeight w:val="224"/>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m 175 nw (CE311A) - cyan</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242"/>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ketridž za hp m 175 nw (CE312A) - yellow</w:t>
            </w:r>
          </w:p>
        </w:tc>
        <w:tc>
          <w:tcPr>
            <w:tcW w:w="0" w:type="auto"/>
            <w:tcBorders>
              <w:top w:val="nil"/>
              <w:left w:val="nil"/>
              <w:bottom w:val="single" w:sz="4" w:space="0" w:color="auto"/>
              <w:right w:val="single" w:sz="4" w:space="0" w:color="auto"/>
            </w:tcBorders>
            <w:shd w:val="clear" w:color="auto" w:fill="FFFFFF"/>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242"/>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ketridž za hp m 175 nw (CE313A) - magneta</w:t>
            </w:r>
          </w:p>
        </w:tc>
        <w:tc>
          <w:tcPr>
            <w:tcW w:w="0" w:type="auto"/>
            <w:tcBorders>
              <w:top w:val="nil"/>
              <w:left w:val="nil"/>
              <w:bottom w:val="single" w:sz="4" w:space="0" w:color="auto"/>
              <w:right w:val="single" w:sz="4" w:space="0" w:color="auto"/>
            </w:tcBorders>
            <w:shd w:val="clear" w:color="auto" w:fill="FFFFFF"/>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422"/>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desc jet d1360/4355 (C9351AN hp21) - black</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359"/>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desc jet d1360/4355 (C9352AN hp22) – tri color</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39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desc jet 3745 (C8727AN) - black</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494"/>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desc jet 3745 (C8727AN) – tri color</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44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desc jet 5940/ (C8767wn hp96) - black</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584"/>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ketrdž za hp desc jet 5940 (C8766wn hp95)   – tri color</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 xml:space="preserve"> Toner za HP 5L/6L (C3906A)</w:t>
            </w:r>
          </w:p>
        </w:tc>
        <w:tc>
          <w:tcPr>
            <w:tcW w:w="0" w:type="auto"/>
            <w:tcBorders>
              <w:top w:val="nil"/>
              <w:left w:val="nil"/>
              <w:bottom w:val="single" w:sz="4" w:space="0" w:color="auto"/>
              <w:right w:val="single" w:sz="4" w:space="0" w:color="auto"/>
            </w:tcBorders>
            <w:shd w:val="clear" w:color="auto" w:fill="FFFFFF"/>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30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Toner za Samsung SCX 4100</w:t>
            </w:r>
          </w:p>
        </w:tc>
        <w:tc>
          <w:tcPr>
            <w:tcW w:w="0" w:type="auto"/>
            <w:tcBorders>
              <w:top w:val="nil"/>
              <w:left w:val="nil"/>
              <w:bottom w:val="single" w:sz="4" w:space="0" w:color="auto"/>
              <w:right w:val="single" w:sz="4" w:space="0" w:color="auto"/>
            </w:tcBorders>
            <w:shd w:val="clear" w:color="auto" w:fill="FFFFFF"/>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57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Toner za HP laser jet pro MFP M127FN (283A)</w:t>
            </w:r>
          </w:p>
        </w:tc>
        <w:tc>
          <w:tcPr>
            <w:tcW w:w="0" w:type="auto"/>
            <w:tcBorders>
              <w:top w:val="nil"/>
              <w:left w:val="nil"/>
              <w:bottom w:val="single" w:sz="4" w:space="0" w:color="auto"/>
              <w:right w:val="single" w:sz="4" w:space="0" w:color="auto"/>
            </w:tcBorders>
            <w:shd w:val="clear" w:color="auto" w:fill="FFFFFF"/>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4</w:t>
            </w:r>
          </w:p>
        </w:tc>
      </w:tr>
      <w:tr w:rsidR="00CD2DED" w:rsidRPr="000E03E3" w:rsidTr="00F33C2E">
        <w:trPr>
          <w:trHeight w:val="314"/>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desc jet 710 c (51645А) - black</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449"/>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desc jet 710 c (C1823D) – tri color</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512"/>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desc jet 845 c (C6615DN) ) - black</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44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photosmart d5160 (C9364WN hp98) - black</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359"/>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photosmart d5160 (C9369WN) - tri color</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4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office jet 4255 (C6656AN) - black</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494"/>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office jet 4255 (C6657AN) – tri color</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57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office jet 7000 (CD971AN) ) - black</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57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office jet 7000 (CH636AN)  - yellow</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57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office jet 7000 (CH634AN)  - cyan</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53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ketridž za  hp office jet 7000 (CH635AN)  - magenta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Canon LBP 2900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287"/>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Canon LBP 1120/810 (EP-22)</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242"/>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Samsung ML-1610 series ML 1610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F33C2E">
        <w:trPr>
          <w:trHeight w:val="332"/>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Samsung SCX 4521 F</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8</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Epson M1200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Epson M2000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4</w:t>
            </w:r>
          </w:p>
        </w:tc>
      </w:tr>
      <w:tr w:rsidR="00CD2DED" w:rsidRPr="000E03E3" w:rsidTr="00F33C2E">
        <w:trPr>
          <w:trHeight w:val="57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ribon Tally Genicom LA 36w</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30</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Ribbon Epson DFX 9000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30</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ribon epson LX 300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12</w:t>
            </w:r>
          </w:p>
        </w:tc>
      </w:tr>
      <w:tr w:rsidR="00CD2DED" w:rsidRPr="000E03E3" w:rsidTr="00F33C2E">
        <w:trPr>
          <w:trHeight w:val="377"/>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Film Panasonic KX- FA- 93/57</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25</w:t>
            </w:r>
          </w:p>
        </w:tc>
      </w:tr>
      <w:tr w:rsidR="00CD2DED" w:rsidRPr="000E03E3" w:rsidTr="00F33C2E">
        <w:trPr>
          <w:trHeight w:val="26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Film Panasonic KX- FA- 92/54</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Film Panasonic KX- FA- 55</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Film Panasonic KX- FA- 91/52</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Film Panasonic KX- FA- 136</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Panasonic 76A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Panasonic 83A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35</w:t>
            </w:r>
          </w:p>
        </w:tc>
      </w:tr>
      <w:tr w:rsidR="00CD2DED" w:rsidRPr="000E03E3" w:rsidTr="00F33C2E">
        <w:trPr>
          <w:trHeight w:val="30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Canon IR 1550/6216 (NPG-1)</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15</w:t>
            </w:r>
          </w:p>
        </w:tc>
      </w:tr>
      <w:tr w:rsidR="00CD2DED" w:rsidRPr="000E03E3" w:rsidTr="00F33C2E">
        <w:trPr>
          <w:trHeight w:val="26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Canon IR 1600 (C-EXV-5)</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Toner Konica Minolta bizhub 282 (TN211)</w:t>
            </w:r>
          </w:p>
        </w:tc>
        <w:tc>
          <w:tcPr>
            <w:tcW w:w="0" w:type="auto"/>
            <w:tcBorders>
              <w:top w:val="nil"/>
              <w:left w:val="nil"/>
              <w:bottom w:val="single" w:sz="4" w:space="0" w:color="auto"/>
              <w:right w:val="single" w:sz="4" w:space="0" w:color="auto"/>
            </w:tcBorders>
            <w:shd w:val="clear" w:color="auto" w:fill="FFFFFF"/>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269"/>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Toner za Ricoh FT 4015/4615</w:t>
            </w:r>
          </w:p>
        </w:tc>
        <w:tc>
          <w:tcPr>
            <w:tcW w:w="0" w:type="auto"/>
            <w:tcBorders>
              <w:top w:val="nil"/>
              <w:left w:val="nil"/>
              <w:bottom w:val="single" w:sz="4" w:space="0" w:color="auto"/>
              <w:right w:val="single" w:sz="4" w:space="0" w:color="auto"/>
            </w:tcBorders>
            <w:shd w:val="clear" w:color="auto" w:fill="FFFFFF"/>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Toner Lexmark E260</w:t>
            </w:r>
          </w:p>
        </w:tc>
        <w:tc>
          <w:tcPr>
            <w:tcW w:w="0" w:type="auto"/>
            <w:tcBorders>
              <w:top w:val="nil"/>
              <w:left w:val="nil"/>
              <w:bottom w:val="single" w:sz="4" w:space="0" w:color="auto"/>
              <w:right w:val="single" w:sz="4" w:space="0" w:color="auto"/>
            </w:tcBorders>
            <w:shd w:val="clear" w:color="auto" w:fill="FFFFFF"/>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242"/>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Toner za Canon IR 2016 (C-EXV-14)</w:t>
            </w:r>
          </w:p>
        </w:tc>
        <w:tc>
          <w:tcPr>
            <w:tcW w:w="0" w:type="auto"/>
            <w:tcBorders>
              <w:top w:val="nil"/>
              <w:left w:val="nil"/>
              <w:bottom w:val="single" w:sz="4" w:space="0" w:color="auto"/>
              <w:right w:val="single" w:sz="4" w:space="0" w:color="auto"/>
            </w:tcBorders>
            <w:shd w:val="clear" w:color="auto" w:fill="FFFFFF"/>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35</w:t>
            </w:r>
          </w:p>
        </w:tc>
      </w:tr>
      <w:tr w:rsidR="00CD2DED" w:rsidRPr="000E03E3" w:rsidTr="00F33C2E">
        <w:trPr>
          <w:trHeight w:val="332"/>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Toner za Canon IR 2202N (CEXV-42)</w:t>
            </w:r>
          </w:p>
        </w:tc>
        <w:tc>
          <w:tcPr>
            <w:tcW w:w="0" w:type="auto"/>
            <w:tcBorders>
              <w:top w:val="nil"/>
              <w:left w:val="nil"/>
              <w:bottom w:val="single" w:sz="4" w:space="0" w:color="auto"/>
              <w:right w:val="single" w:sz="4" w:space="0" w:color="auto"/>
            </w:tcBorders>
            <w:shd w:val="clear" w:color="auto" w:fill="FFFFFF"/>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15</w:t>
            </w:r>
          </w:p>
        </w:tc>
      </w:tr>
      <w:tr w:rsidR="00CD2DED" w:rsidRPr="000E03E3" w:rsidTr="00F33C2E">
        <w:trPr>
          <w:trHeight w:val="269"/>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Toner za Canon IR 1133 (CEXV-40)</w:t>
            </w:r>
          </w:p>
        </w:tc>
        <w:tc>
          <w:tcPr>
            <w:tcW w:w="0" w:type="auto"/>
            <w:tcBorders>
              <w:top w:val="nil"/>
              <w:left w:val="nil"/>
              <w:bottom w:val="single" w:sz="4" w:space="0" w:color="auto"/>
              <w:right w:val="single" w:sz="4" w:space="0" w:color="auto"/>
            </w:tcBorders>
            <w:shd w:val="clear" w:color="auto" w:fill="FFFFFF"/>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26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Toner Xerox C 118 (6R01179)</w:t>
            </w:r>
          </w:p>
        </w:tc>
        <w:tc>
          <w:tcPr>
            <w:tcW w:w="0" w:type="auto"/>
            <w:tcBorders>
              <w:top w:val="nil"/>
              <w:left w:val="nil"/>
              <w:bottom w:val="single" w:sz="4" w:space="0" w:color="auto"/>
              <w:right w:val="single" w:sz="4" w:space="0" w:color="auto"/>
            </w:tcBorders>
            <w:shd w:val="clear" w:color="auto" w:fill="FFFFFF"/>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Toner Xerox 3030 (6R884)</w:t>
            </w:r>
          </w:p>
        </w:tc>
        <w:tc>
          <w:tcPr>
            <w:tcW w:w="0" w:type="auto"/>
            <w:tcBorders>
              <w:top w:val="nil"/>
              <w:left w:val="nil"/>
              <w:bottom w:val="single" w:sz="4" w:space="0" w:color="auto"/>
              <w:right w:val="single" w:sz="4" w:space="0" w:color="auto"/>
            </w:tcBorders>
            <w:shd w:val="clear" w:color="auto" w:fill="FFFFFF"/>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Toner Xerox p8</w:t>
            </w:r>
          </w:p>
        </w:tc>
        <w:tc>
          <w:tcPr>
            <w:tcW w:w="0" w:type="auto"/>
            <w:tcBorders>
              <w:top w:val="nil"/>
              <w:left w:val="nil"/>
              <w:bottom w:val="single" w:sz="4" w:space="0" w:color="auto"/>
              <w:right w:val="single" w:sz="4" w:space="0" w:color="auto"/>
            </w:tcBorders>
            <w:shd w:val="clear" w:color="auto" w:fill="FFFFFF"/>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314"/>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Xerox phaser 3121 (109R00725)</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269"/>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kanon CRG 719 crni</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26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kanon ir 3300 (C-EXV-3)</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F33C2E">
        <w:trPr>
          <w:trHeight w:val="26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kanon 6512( NPG-11)</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17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ketridž za epson epl-1520 crni (TO511)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179"/>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ketridž za epson epl-1520 color (ТО520)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ribon za epson dfx-5000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za epson epl-5700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epson epl-5900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epson epl 6200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ribon za epson lq 590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ribon za epson lq 1070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ribon za epson lq 1170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ribon za epson lq 2180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30</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ribon za epson fx 1180+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ribon za epson fx 2190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F33C2E">
        <w:trPr>
          <w:trHeight w:val="39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ribon za dženikom 6212 (e60)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242"/>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ribon za dženikom 2265+</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F33C2E">
        <w:trPr>
          <w:trHeight w:val="179"/>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ribon za dženikom 3850/3480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F33C2E">
        <w:trPr>
          <w:trHeight w:val="197"/>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ribon za dženikom 4470/4490/5180</w:t>
            </w:r>
          </w:p>
        </w:tc>
        <w:tc>
          <w:tcPr>
            <w:tcW w:w="0" w:type="auto"/>
            <w:tcBorders>
              <w:top w:val="nil"/>
              <w:left w:val="nil"/>
              <w:bottom w:val="single" w:sz="4" w:space="0" w:color="auto"/>
              <w:right w:val="single" w:sz="4" w:space="0" w:color="auto"/>
            </w:tcBorders>
            <w:shd w:val="clear" w:color="auto" w:fill="FFFFFF"/>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224"/>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Ribon Genicom 5040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Ribon za fujitsu n-304 x</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Ribbon za oki ML 590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Ribon za oki ML390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F33C2E">
        <w:trPr>
          <w:trHeight w:val="17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Printhead and cleaner c5055a cyan (90)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269"/>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Printhead and cleaner c5056a magenta (90)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Printhead and cleaner c5057a yellow (90)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26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ink cartridge c5062a  magenta (90)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ink cartridge c5058a  black (90)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26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ink cartridge c5060a  cyan (90)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26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Ink cartridge lexmark Z815</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44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Color Laser Jet 2500 L (C9700A) - black</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467"/>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Color Laser Jet 2500 L (C9701A) - plavi</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57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Color Laser Jet 2500 L (C9702A) - zuti</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62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Color Laser Jet 2500 L (C9703A) - crveni</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4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Color Laser Jet  Pro 400 (CE410A) - black</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4</w:t>
            </w:r>
          </w:p>
        </w:tc>
      </w:tr>
      <w:tr w:rsidR="00CD2DED" w:rsidRPr="000E03E3" w:rsidTr="00F33C2E">
        <w:trPr>
          <w:trHeight w:val="602"/>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Color Laser Jet Pro 400 (CE411A) - cyan</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449"/>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Color Laser Jet Pro 400 (CE412A) - yellow</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377"/>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Color Laser Jet Pro 400 (CE413A) - magneta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314"/>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Color Laser Jet 4650dn (C9720A) - black</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4</w:t>
            </w:r>
          </w:p>
        </w:tc>
      </w:tr>
      <w:tr w:rsidR="00CD2DED" w:rsidRPr="000E03E3" w:rsidTr="00F33C2E">
        <w:trPr>
          <w:trHeight w:val="39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Color Laser Jet 4650dn (C9721A) - cyan</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584"/>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Color Laser Jet 4650dn (C9722A) - yellow</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539"/>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Color Laser Jet 4650dn (C9723A) - magneta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2420d (Q6511A)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4</w:t>
            </w:r>
          </w:p>
        </w:tc>
      </w:tr>
      <w:tr w:rsidR="00CD2DED" w:rsidRPr="000E03E3" w:rsidTr="00F33C2E">
        <w:trPr>
          <w:trHeight w:val="26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Ribon za EPSON (PLQ20/22)</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90</w:t>
            </w:r>
          </w:p>
        </w:tc>
      </w:tr>
      <w:tr w:rsidR="00CD2DED" w:rsidRPr="000E03E3" w:rsidTr="00F33C2E">
        <w:trPr>
          <w:trHeight w:val="26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Canon IR 2520 (CEXV-33)</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15</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Printhead and cleaner c5054a black (90)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7</w:t>
            </w:r>
          </w:p>
        </w:tc>
      </w:tr>
      <w:tr w:rsidR="00CD2DED" w:rsidRPr="000E03E3" w:rsidTr="00F33C2E">
        <w:trPr>
          <w:trHeight w:val="26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ink cartridge c5064a Yellow (90)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4</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Laser Jet MFPM 725</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F33C2E">
        <w:trPr>
          <w:trHeight w:val="404"/>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stampac KYOCERA FS - 1300D - black</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stampac Desc Jet 6122 - black</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44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stampac Desc Jet 6122 - color</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stampac Desc Jet 1280 - black</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44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stampac Desc Jet 1280 - color</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HP ink cartridge HP officejet 6500 (920XL)</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62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za samsung CLP 315 clt - K4092S/ELS - black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53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samsung CLP 315 clt - K4092S/ELS - blue</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4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samsung CLP 315 clt - K4092S/ELS - magneta</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422"/>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samsung CLP 315 clt - K4092S/ELS - yellow</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35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PANAFAX - UF - 550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Ribon za Epson lx 1170</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4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CANON NP 7161 (C-EXV-6)</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359"/>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kopir Sharp mx-m314n</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F33C2E">
        <w:trPr>
          <w:trHeight w:val="57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kopir Sharp mx-m310n (mx312gt)</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F33C2E">
        <w:trPr>
          <w:trHeight w:val="539"/>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za hp Color Laser Jet CP5225 (CE740A) - black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w:t>
            </w:r>
          </w:p>
        </w:tc>
      </w:tr>
      <w:tr w:rsidR="00CD2DED" w:rsidRPr="000E03E3" w:rsidTr="00F33C2E">
        <w:trPr>
          <w:trHeight w:val="584"/>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za hp Color Laser Jet CP5225 (CE741A) - cyan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62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za hp Color Laser Jet CP5225 (CE742A) - yellow</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557"/>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toner za hp Color Laser Jet CP5225 (CE743A) - magneta </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w:t>
            </w:r>
          </w:p>
        </w:tc>
      </w:tr>
      <w:tr w:rsidR="00CD2DED" w:rsidRPr="000E03E3" w:rsidTr="00F33C2E">
        <w:trPr>
          <w:trHeight w:val="422"/>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Toner Samsung MLT - D101S</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Ribon za Oliveti PR2</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F33C2E">
        <w:trPr>
          <w:trHeight w:val="57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84E - drum jedinica za faks panasonic kx-fl 513</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4</w:t>
            </w:r>
          </w:p>
        </w:tc>
      </w:tr>
      <w:tr w:rsidR="00CD2DED" w:rsidRPr="000E03E3" w:rsidTr="00F33C2E">
        <w:trPr>
          <w:trHeight w:val="404"/>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Toner za faks panasonic kx-fl 513 83E</w:t>
            </w:r>
          </w:p>
        </w:tc>
        <w:tc>
          <w:tcPr>
            <w:tcW w:w="0" w:type="auto"/>
            <w:tcBorders>
              <w:top w:val="nil"/>
              <w:left w:val="nil"/>
              <w:bottom w:val="single" w:sz="4" w:space="0" w:color="auto"/>
              <w:right w:val="single" w:sz="4" w:space="0" w:color="auto"/>
            </w:tcBorders>
            <w:shd w:val="clear" w:color="auto" w:fill="FFFFFF"/>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4</w:t>
            </w:r>
          </w:p>
        </w:tc>
      </w:tr>
      <w:tr w:rsidR="00CD2DED" w:rsidRPr="000E03E3" w:rsidTr="00F33C2E">
        <w:trPr>
          <w:trHeight w:val="629"/>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Kaseta za Printronix P7000 linijsko matricni stampac pn. 255048-401</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570"/>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Kaseta MLT - D105S za samsung SCX - 4623F</w:t>
            </w:r>
          </w:p>
        </w:tc>
        <w:tc>
          <w:tcPr>
            <w:tcW w:w="0" w:type="auto"/>
            <w:tcBorders>
              <w:top w:val="nil"/>
              <w:left w:val="nil"/>
              <w:bottom w:val="single" w:sz="4" w:space="0" w:color="auto"/>
              <w:right w:val="single" w:sz="4" w:space="0" w:color="auto"/>
            </w:tcBorders>
            <w:shd w:val="clear" w:color="auto" w:fill="FFFFFF"/>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3</w:t>
            </w:r>
          </w:p>
        </w:tc>
      </w:tr>
      <w:tr w:rsidR="00CD2DED" w:rsidRPr="000E03E3" w:rsidTr="00F33C2E">
        <w:trPr>
          <w:trHeight w:val="404"/>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Zebra ID ribon color YMCKO</w:t>
            </w:r>
          </w:p>
        </w:tc>
        <w:tc>
          <w:tcPr>
            <w:tcW w:w="0" w:type="auto"/>
            <w:tcBorders>
              <w:top w:val="nil"/>
              <w:left w:val="nil"/>
              <w:bottom w:val="single" w:sz="4" w:space="0" w:color="auto"/>
              <w:right w:val="single" w:sz="4" w:space="0" w:color="auto"/>
            </w:tcBorders>
            <w:shd w:val="clear" w:color="auto" w:fill="FFFFFF"/>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285"/>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Zebra ID ribon black</w:t>
            </w:r>
          </w:p>
        </w:tc>
        <w:tc>
          <w:tcPr>
            <w:tcW w:w="0" w:type="auto"/>
            <w:tcBorders>
              <w:top w:val="nil"/>
              <w:left w:val="nil"/>
              <w:bottom w:val="single" w:sz="4" w:space="0" w:color="auto"/>
              <w:right w:val="single" w:sz="4" w:space="0" w:color="auto"/>
            </w:tcBorders>
            <w:shd w:val="clear" w:color="auto" w:fill="FFFFFF"/>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404"/>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(CZ107A) black za hp DeskJet 2515</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F33C2E">
        <w:trPr>
          <w:trHeight w:val="449"/>
        </w:trPr>
        <w:tc>
          <w:tcPr>
            <w:tcW w:w="0" w:type="auto"/>
            <w:tcBorders>
              <w:top w:val="nil"/>
              <w:left w:val="single" w:sz="4" w:space="0" w:color="auto"/>
              <w:bottom w:val="single" w:sz="4" w:space="0" w:color="auto"/>
              <w:right w:val="single" w:sz="4" w:space="0" w:color="auto"/>
            </w:tcBorders>
            <w:vAlign w:val="center"/>
          </w:tcPr>
          <w:p w:rsidR="00CD2DED" w:rsidRPr="000E03E3" w:rsidRDefault="00CD2DED" w:rsidP="003A1D05">
            <w:pPr>
              <w:numPr>
                <w:ilvl w:val="0"/>
                <w:numId w:val="40"/>
              </w:numPr>
              <w:suppressAutoHyphens/>
              <w:spacing w:before="0" w:after="160" w:line="256" w:lineRule="auto"/>
              <w:jc w:val="center"/>
              <w:rPr>
                <w:rFonts w:cs="Arial"/>
                <w:color w:val="000000"/>
                <w:kern w:val="2"/>
                <w:lang w:eastAsia="ar-SA"/>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(CZ107A) u tri boje za hp DeskJet 2515</w:t>
            </w:r>
          </w:p>
        </w:tc>
        <w:tc>
          <w:tcPr>
            <w:tcW w:w="0" w:type="auto"/>
            <w:tcBorders>
              <w:top w:val="nil"/>
              <w:left w:val="nil"/>
              <w:bottom w:val="single" w:sz="4" w:space="0" w:color="auto"/>
              <w:right w:val="single" w:sz="4" w:space="0" w:color="auto"/>
            </w:tcBorders>
            <w:vAlign w:val="center"/>
          </w:tcPr>
          <w:p w:rsidR="00CD2DED" w:rsidRPr="000E03E3" w:rsidRDefault="00CD2DED" w:rsidP="00CD2DED">
            <w:pPr>
              <w:spacing w:before="0"/>
              <w:jc w:val="center"/>
              <w:rPr>
                <w:rFonts w:cs="Arial"/>
                <w:color w:val="000000"/>
              </w:rPr>
            </w:pP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0" w:type="auto"/>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bl>
    <w:p w:rsidR="00CD2DED" w:rsidRPr="000E03E3" w:rsidRDefault="00CD2DED" w:rsidP="00CD2DED">
      <w:pPr>
        <w:spacing w:before="0" w:after="160" w:line="256" w:lineRule="auto"/>
        <w:jc w:val="left"/>
        <w:rPr>
          <w:rFonts w:eastAsia="Calibri" w:cs="Arial"/>
          <w:b/>
          <w:color w:val="000000"/>
          <w:lang w:val="sr-Cyrl-CS" w:eastAsia="sr-Cyrl-CS"/>
        </w:rPr>
      </w:pPr>
    </w:p>
    <w:p w:rsidR="00CD2DED" w:rsidRPr="000E03E3" w:rsidRDefault="00CD2DED" w:rsidP="00CD2DED">
      <w:pPr>
        <w:spacing w:before="0" w:after="160" w:line="256" w:lineRule="auto"/>
        <w:jc w:val="left"/>
        <w:rPr>
          <w:rFonts w:eastAsia="Calibri" w:cs="Arial"/>
          <w:b/>
          <w:lang w:val="sr-Cyrl-RS"/>
        </w:rPr>
      </w:pPr>
      <w:r w:rsidRPr="000E03E3">
        <w:rPr>
          <w:rFonts w:eastAsia="Calibri" w:cs="Arial"/>
          <w:b/>
          <w:lang w:val="sr-Cyrl-RS"/>
        </w:rPr>
        <w:t>ПАРТИЈА 5.</w:t>
      </w:r>
    </w:p>
    <w:p w:rsidR="00CD2DED" w:rsidRPr="000E03E3" w:rsidRDefault="00CD2DED" w:rsidP="00CD2DED">
      <w:pPr>
        <w:spacing w:before="0" w:after="160" w:line="256" w:lineRule="auto"/>
        <w:jc w:val="left"/>
        <w:rPr>
          <w:rFonts w:eastAsia="Calibri" w:cs="Arial"/>
          <w:b/>
          <w:lang w:val="sr-Cyrl-RS"/>
        </w:rPr>
      </w:pPr>
      <w:r w:rsidRPr="000E03E3">
        <w:rPr>
          <w:rFonts w:eastAsia="Calibri" w:cs="Arial"/>
          <w:b/>
          <w:lang w:val="sr-Cyrl-RS"/>
        </w:rPr>
        <w:t xml:space="preserve">Канцеларијски материјал за потребе ТЦ Ниш </w:t>
      </w:r>
    </w:p>
    <w:tbl>
      <w:tblPr>
        <w:tblW w:w="0" w:type="auto"/>
        <w:tblLayout w:type="fixed"/>
        <w:tblLook w:val="04A0" w:firstRow="1" w:lastRow="0" w:firstColumn="1" w:lastColumn="0" w:noHBand="0" w:noVBand="1"/>
      </w:tblPr>
      <w:tblGrid>
        <w:gridCol w:w="964"/>
        <w:gridCol w:w="3856"/>
        <w:gridCol w:w="1418"/>
        <w:gridCol w:w="1418"/>
      </w:tblGrid>
      <w:tr w:rsidR="00CD2DED" w:rsidRPr="000E03E3" w:rsidTr="00CD2DED">
        <w:trPr>
          <w:trHeight w:val="737"/>
        </w:trPr>
        <w:tc>
          <w:tcPr>
            <w:tcW w:w="96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lang w:val="sr-Cyrl-RS"/>
              </w:rPr>
            </w:pPr>
            <w:r w:rsidRPr="000E03E3">
              <w:rPr>
                <w:rFonts w:cs="Arial"/>
                <w:b/>
              </w:rPr>
              <w:lastRenderedPageBreak/>
              <w:t>Ред</w:t>
            </w:r>
            <w:r w:rsidRPr="000E03E3">
              <w:rPr>
                <w:rFonts w:cs="Arial"/>
                <w:b/>
                <w:lang w:val="sr-Cyrl-RS"/>
              </w:rPr>
              <w:t>ни</w:t>
            </w:r>
            <w:r w:rsidRPr="000E03E3">
              <w:rPr>
                <w:rFonts w:cs="Arial"/>
                <w:b/>
              </w:rPr>
              <w:br/>
              <w:t>бр</w:t>
            </w:r>
            <w:r w:rsidRPr="000E03E3">
              <w:rPr>
                <w:rFonts w:cs="Arial"/>
                <w:b/>
                <w:lang w:val="sr-Cyrl-RS"/>
              </w:rPr>
              <w:t>ој</w:t>
            </w:r>
          </w:p>
        </w:tc>
        <w:tc>
          <w:tcPr>
            <w:tcW w:w="3856"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CD2DED" w:rsidRPr="000E03E3" w:rsidRDefault="00CD2DED" w:rsidP="00CD2DED">
            <w:pPr>
              <w:spacing w:before="0"/>
              <w:jc w:val="center"/>
              <w:rPr>
                <w:rFonts w:cs="Arial"/>
                <w:b/>
              </w:rPr>
            </w:pPr>
            <w:r w:rsidRPr="000E03E3">
              <w:rPr>
                <w:rFonts w:cs="Arial"/>
                <w:b/>
              </w:rPr>
              <w:t xml:space="preserve">Назив </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rPr>
            </w:pPr>
            <w:r w:rsidRPr="000E03E3">
              <w:rPr>
                <w:rFonts w:cs="Arial"/>
                <w:b/>
              </w:rPr>
              <w:t>Јед</w:t>
            </w:r>
            <w:r w:rsidRPr="000E03E3">
              <w:rPr>
                <w:rFonts w:cs="Arial"/>
                <w:b/>
                <w:lang w:val="sr-Cyrl-RS"/>
              </w:rPr>
              <w:t>иница</w:t>
            </w:r>
            <w:r w:rsidRPr="000E03E3">
              <w:rPr>
                <w:rFonts w:cs="Arial"/>
                <w:b/>
              </w:rPr>
              <w:br/>
            </w:r>
            <w:r w:rsidRPr="000E03E3">
              <w:rPr>
                <w:rFonts w:cs="Arial"/>
                <w:b/>
                <w:lang w:val="sr-Cyrl-RS"/>
              </w:rPr>
              <w:t>м</w:t>
            </w:r>
            <w:r w:rsidRPr="000E03E3">
              <w:rPr>
                <w:rFonts w:cs="Arial"/>
                <w:b/>
              </w:rPr>
              <w:t>ере</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lang w:val="sr-Cyrl-RS"/>
              </w:rPr>
            </w:pPr>
            <w:r w:rsidRPr="000E03E3">
              <w:rPr>
                <w:rFonts w:cs="Arial"/>
                <w:b/>
              </w:rPr>
              <w:t>O</w:t>
            </w:r>
            <w:r w:rsidRPr="000E03E3">
              <w:rPr>
                <w:rFonts w:cs="Arial"/>
                <w:b/>
                <w:lang w:val="sr-Cyrl-RS"/>
              </w:rPr>
              <w:t>квирна</w:t>
            </w:r>
          </w:p>
          <w:p w:rsidR="00CD2DED" w:rsidRPr="000E03E3" w:rsidRDefault="00CD2DED" w:rsidP="00CD2DED">
            <w:pPr>
              <w:spacing w:before="0"/>
              <w:jc w:val="center"/>
              <w:rPr>
                <w:rFonts w:cs="Arial"/>
                <w:b/>
              </w:rPr>
            </w:pPr>
            <w:r w:rsidRPr="000E03E3">
              <w:rPr>
                <w:rFonts w:cs="Arial"/>
                <w:b/>
                <w:lang w:val="sr-Cyrl-RS"/>
              </w:rPr>
              <w:t>количина</w:t>
            </w:r>
          </w:p>
        </w:tc>
      </w:tr>
      <w:tr w:rsidR="00CD2DED" w:rsidRPr="000E03E3" w:rsidTr="00CD2DED">
        <w:trPr>
          <w:trHeight w:val="284"/>
        </w:trPr>
        <w:tc>
          <w:tcPr>
            <w:tcW w:w="96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lang w:val="sr-Latn-RS"/>
              </w:rPr>
            </w:pPr>
            <w:r w:rsidRPr="000E03E3">
              <w:rPr>
                <w:rFonts w:cs="Arial"/>
                <w:b/>
                <w:lang w:val="sr-Latn-RS"/>
              </w:rPr>
              <w:t>1</w:t>
            </w:r>
          </w:p>
        </w:tc>
        <w:tc>
          <w:tcPr>
            <w:tcW w:w="3856"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CD2DED" w:rsidRPr="000E03E3" w:rsidRDefault="00CD2DED" w:rsidP="00CD2DED">
            <w:pPr>
              <w:spacing w:before="0"/>
              <w:jc w:val="center"/>
              <w:rPr>
                <w:rFonts w:cs="Arial"/>
                <w:b/>
              </w:rPr>
            </w:pPr>
            <w:r w:rsidRPr="000E03E3">
              <w:rPr>
                <w:rFonts w:cs="Arial"/>
                <w:b/>
              </w:rPr>
              <w:t>2</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rPr>
            </w:pPr>
            <w:r w:rsidRPr="000E03E3">
              <w:rPr>
                <w:rFonts w:cs="Arial"/>
                <w:b/>
              </w:rPr>
              <w:t>3</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rPr>
            </w:pPr>
            <w:r w:rsidRPr="000E03E3">
              <w:rPr>
                <w:rFonts w:cs="Arial"/>
                <w:b/>
              </w:rPr>
              <w:t>4</w:t>
            </w:r>
          </w:p>
        </w:tc>
      </w:tr>
      <w:tr w:rsidR="00CD2DED" w:rsidRPr="000E03E3" w:rsidTr="00CD2DED">
        <w:trPr>
          <w:trHeight w:val="629"/>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rеgistrаtоr А4 širоki kаrtоnski sа kutiјоm i mеhаnizmоm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7000</w:t>
            </w:r>
          </w:p>
        </w:tc>
      </w:tr>
      <w:tr w:rsidR="00CD2DED" w:rsidRPr="000E03E3" w:rsidTr="00CD2DED">
        <w:trPr>
          <w:trHeight w:val="62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rеgistrаtоr А4  uski kаrtоnski sа kutiјоm i mеhаnizmоm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700</w:t>
            </w:r>
          </w:p>
        </w:tc>
      </w:tr>
      <w:tr w:rsidR="00CD2DED" w:rsidRPr="000E03E3" w:rsidTr="00CD2DED">
        <w:trPr>
          <w:trHeight w:val="53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rеgistrаtоr А 5 kаrtоnski sа kutiјоm i mеhаnizmоm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50</w:t>
            </w:r>
          </w:p>
        </w:tc>
      </w:tr>
      <w:tr w:rsidR="00CD2DED" w:rsidRPr="000E03E3" w:rsidTr="00CD2DED">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fаsciklа оbičnа – kаrtоnskа - bеlа</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18000</w:t>
            </w:r>
          </w:p>
        </w:tc>
      </w:tr>
      <w:tr w:rsidR="00CD2DED" w:rsidRPr="000E03E3" w:rsidTr="00CD2DED">
        <w:trPr>
          <w:trHeight w:val="44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fаsciklе pvc sа šеtајućim mеhаnizmоm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12000</w:t>
            </w:r>
          </w:p>
        </w:tc>
      </w:tr>
      <w:tr w:rsidR="00CD2DED" w:rsidRPr="000E03E3" w:rsidTr="00CD2DED">
        <w:trPr>
          <w:trHeight w:val="53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fоliја pvc  U sа   rupicаmа zа   rеgistrаtоrе, 80 mikrоnа 1/100</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1200</w:t>
            </w:r>
          </w:p>
        </w:tc>
      </w:tr>
      <w:tr w:rsidR="00CD2DED" w:rsidRPr="000E03E3" w:rsidTr="00CD2DED">
        <w:trPr>
          <w:trHeight w:val="584"/>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PVC - sigurnоsnа kеsа zа nоvаc (250x370+50mm)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5000</w:t>
            </w:r>
          </w:p>
        </w:tc>
      </w:tr>
      <w:tr w:rsidR="00CD2DED" w:rsidRPr="000E03E3" w:rsidTr="00CD2DED">
        <w:trPr>
          <w:trHeight w:val="359"/>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gumicе zа  pаkоvаnjе аktа 500gr</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15</w:t>
            </w:r>
          </w:p>
        </w:tc>
      </w:tr>
      <w:tr w:rsidR="00CD2DED" w:rsidRPr="000E03E3" w:rsidTr="00CD2DED">
        <w:trPr>
          <w:trHeight w:val="53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kоvеrаt džаk А4 sаmоlеplјivi - bеlа 330x250 mm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1000</w:t>
            </w:r>
          </w:p>
        </w:tc>
      </w:tr>
      <w:tr w:rsidR="00CD2DED" w:rsidRPr="000E03E3" w:rsidTr="00CD2DED">
        <w:trPr>
          <w:trHeight w:val="602"/>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kоvеrtа bеlа sаmоlеplјivi dimеnziје180x120 mm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7000</w:t>
            </w:r>
          </w:p>
        </w:tc>
      </w:tr>
      <w:tr w:rsidR="00CD2DED" w:rsidRPr="000E03E3" w:rsidTr="00CD2DED">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kоvеrtе bеlа sаmоlеplјivа 16x23</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3000</w:t>
            </w:r>
          </w:p>
        </w:tc>
      </w:tr>
      <w:tr w:rsidR="00CD2DED" w:rsidRPr="000E03E3" w:rsidTr="00CD2DED">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kоvеrtа rоzе 250x175 mm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30000</w:t>
            </w:r>
          </w:p>
        </w:tc>
      </w:tr>
      <w:tr w:rsidR="00CD2DED" w:rsidRPr="000E03E3" w:rsidTr="00CD2DED">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 xml:space="preserve">kоvеrtа sа pоvrаtnicоm </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3000</w:t>
            </w:r>
          </w:p>
        </w:tc>
      </w:tr>
      <w:tr w:rsidR="00CD2DED" w:rsidRPr="000E03E3" w:rsidTr="00CD2DED">
        <w:trPr>
          <w:trHeight w:val="44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kоvеrtа žutа 360x230 mm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17000</w:t>
            </w:r>
          </w:p>
        </w:tc>
      </w:tr>
      <w:tr w:rsidR="00CD2DED" w:rsidRPr="000E03E3" w:rsidTr="00CD2DED">
        <w:trPr>
          <w:trHeight w:val="44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 xml:space="preserve">kоvеrаtа bеli sаmоlеplјivi - dеsni prоzоr 230 x 110 mm </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20000</w:t>
            </w:r>
          </w:p>
        </w:tc>
      </w:tr>
      <w:tr w:rsidR="00CD2DED" w:rsidRPr="000E03E3" w:rsidTr="00CD2DED">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kоvеrt bеli sаmоlеplјivi  lеvi prоzоr -  230x110 mm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5000</w:t>
            </w:r>
          </w:p>
        </w:tc>
      </w:tr>
      <w:tr w:rsidR="00CD2DED" w:rsidRPr="000E03E3" w:rsidTr="00CD2DED">
        <w:trPr>
          <w:trHeight w:val="242"/>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kоvеrtе - džаk  sаmоlеplјivi - bеlа 400x300 mm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1500</w:t>
            </w:r>
          </w:p>
        </w:tc>
      </w:tr>
      <w:tr w:rsidR="00CD2DED" w:rsidRPr="000E03E3" w:rsidTr="00CD2DED">
        <w:trPr>
          <w:trHeight w:val="134"/>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 xml:space="preserve">kоvеrtе plаvе B6  </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8000</w:t>
            </w:r>
          </w:p>
        </w:tc>
      </w:tr>
      <w:tr w:rsidR="00CD2DED" w:rsidRPr="000E03E3" w:rsidTr="00CD2DED">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bušаč аktа kаpаcitеtа  70 listа</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60</w:t>
            </w:r>
          </w:p>
        </w:tc>
      </w:tr>
      <w:tr w:rsidR="00CD2DED" w:rsidRPr="000E03E3" w:rsidTr="00CD2DED">
        <w:trPr>
          <w:trHeight w:val="107"/>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signiri rаzličitih bоја - pаkоvаnjе 1/4</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700</w:t>
            </w:r>
          </w:p>
        </w:tc>
      </w:tr>
      <w:tr w:rsidR="00CD2DED" w:rsidRPr="000E03E3" w:rsidTr="00CD2DED">
        <w:trPr>
          <w:trHeight w:val="269"/>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hеftаlicа  mеtаlnа – ručnа 24/6</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150</w:t>
            </w:r>
          </w:p>
        </w:tc>
      </w:tr>
      <w:tr w:rsidR="00CD2DED" w:rsidRPr="000E03E3" w:rsidTr="00CD2DED">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hеftаlicа prоf. kаpаcitеtа  dо  100 listа - stоnа</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134"/>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spајаlicе niklоvаnе 1/100  28mm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4500</w:t>
            </w:r>
          </w:p>
        </w:tc>
      </w:tr>
      <w:tr w:rsidR="00CD2DED" w:rsidRPr="000E03E3" w:rsidTr="00CD2DED">
        <w:trPr>
          <w:trHeight w:val="57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municiја zа hеftаlicu, izrаđеnа оd visоkо kvаlitеtnоg mаtеriјаlа,  sа оdličnоm mоgućnоšću pričvršćivаnjа 24/6 -1/1000 kоm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4000</w:t>
            </w:r>
          </w:p>
        </w:tc>
      </w:tr>
      <w:tr w:rsidR="00CD2DED" w:rsidRPr="000E03E3" w:rsidTr="00CD2DED">
        <w:trPr>
          <w:trHeight w:val="269"/>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hеmiјskа оlоvkа plаvа (srеdnjеg kvаlitеtа)</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5000</w:t>
            </w:r>
          </w:p>
        </w:tc>
      </w:tr>
      <w:tr w:rsidR="00CD2DED" w:rsidRPr="000E03E3" w:rsidTr="00CD2DED">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pоdmеtаč plаstični sа mеhаnizmоm  А4</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90</w:t>
            </w:r>
          </w:p>
        </w:tc>
      </w:tr>
      <w:tr w:rsidR="00CD2DED" w:rsidRPr="000E03E3" w:rsidTr="00CD2DED">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sаmоlеplјivi blоk zа pоrukе 75x75 mm, 100 listа</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2000</w:t>
            </w:r>
          </w:p>
        </w:tc>
      </w:tr>
      <w:tr w:rsidR="00CD2DED" w:rsidRPr="000E03E3" w:rsidTr="00CD2DED">
        <w:trPr>
          <w:trHeight w:val="12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Umеtаk zа blоk kоcku 8x8  bеli</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200</w:t>
            </w:r>
          </w:p>
        </w:tc>
      </w:tr>
      <w:tr w:rsidR="00CD2DED" w:rsidRPr="000E03E3" w:rsidTr="00CD2DED">
        <w:trPr>
          <w:trHeight w:val="377"/>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žičаnа hоrizоntаlnа pоlicа zа dоkumеntа А4  (1/3)</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50</w:t>
            </w:r>
          </w:p>
        </w:tc>
      </w:tr>
      <w:tr w:rsidR="00CD2DED" w:rsidRPr="000E03E3" w:rsidTr="00CD2DED">
        <w:trPr>
          <w:trHeight w:val="269"/>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Bеlа mаgnеtnа tаblа 90x120 аluminiјumski rаm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8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Flоmаstеr zа bеlu tаblu 1/4</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40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Sunđеr zа bеlu tаblu</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89"/>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Sprеј zа bеlu tаblu 250 ml</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40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bеli kоrеktоr lаk 1/1</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900</w:t>
            </w:r>
          </w:p>
        </w:tc>
      </w:tr>
      <w:tr w:rsidR="00CD2DED" w:rsidRPr="000E03E3" w:rsidTr="00CD2DED">
        <w:trPr>
          <w:trHeight w:val="107"/>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 xml:space="preserve">аdvоkаtskо sudski rоkоvnik </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20</w:t>
            </w:r>
          </w:p>
        </w:tc>
      </w:tr>
      <w:tr w:rsidR="00CD2DED" w:rsidRPr="000E03E3" w:rsidTr="00CD2DED">
        <w:trPr>
          <w:trHeight w:val="40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rаpitоgrаf 0,3 mm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12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Nаtrоn kаrikе zа nоvаc - sаmоlеplјivе</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10000</w:t>
            </w:r>
          </w:p>
        </w:tc>
      </w:tr>
      <w:tr w:rsidR="00CD2DED" w:rsidRPr="000E03E3" w:rsidTr="00CD2DED">
        <w:trPr>
          <w:trHeight w:val="107"/>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digitrоn – kаlkulаtоr (sа оsnоvnim minimаlnim аritmеtičkim оpеrаciјаmа)</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50</w:t>
            </w:r>
          </w:p>
        </w:tc>
      </w:tr>
      <w:tr w:rsidR="00CD2DED" w:rsidRPr="000E03E3" w:rsidTr="00CD2DED">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lеplјivа trаkа (širоkа) 48/66 prоvidnа</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400</w:t>
            </w:r>
          </w:p>
        </w:tc>
      </w:tr>
      <w:tr w:rsidR="00CD2DED" w:rsidRPr="000E03E3" w:rsidTr="00CD2DED">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sаmоlеplјivi pаpir nаlеpnicа А4 univеrzаlni – kutiја 1/100</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25</w:t>
            </w:r>
          </w:p>
        </w:tc>
      </w:tr>
      <w:tr w:rsidR="00CD2DED" w:rsidRPr="000E03E3" w:rsidTr="00CD2DED">
        <w:trPr>
          <w:trHeight w:val="46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rаzmеrnik stаndаrni</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20</w:t>
            </w:r>
          </w:p>
        </w:tc>
      </w:tr>
      <w:tr w:rsidR="00CD2DED" w:rsidRPr="000E03E3" w:rsidTr="00CD2DED">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indigо А4 ručni plаvi 1/100</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50</w:t>
            </w:r>
          </w:p>
        </w:tc>
      </w:tr>
      <w:tr w:rsidR="00CD2DED" w:rsidRPr="000E03E3" w:rsidTr="00CD2DED">
        <w:trPr>
          <w:trHeight w:val="287"/>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žičаni stаlаk zа dоkumеntа (vеrtikаlnii)</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30</w:t>
            </w:r>
          </w:p>
        </w:tc>
      </w:tr>
      <w:tr w:rsidR="00CD2DED" w:rsidRPr="000E03E3" w:rsidTr="00CD2DED">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sеlоtејp trаkа, bеzbојnа - 15mm/33m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1700</w:t>
            </w:r>
          </w:p>
        </w:tc>
      </w:tr>
      <w:tr w:rsidR="00CD2DED" w:rsidRPr="000E03E3" w:rsidTr="00CD2DED">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tеhničkа оlоvkа 0,5</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140</w:t>
            </w:r>
          </w:p>
        </w:tc>
      </w:tr>
      <w:tr w:rsidR="00CD2DED" w:rsidRPr="000E03E3" w:rsidTr="00CD2DED">
        <w:trPr>
          <w:trHeight w:val="17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fаx rоlnа - 210mmx20m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200</w:t>
            </w:r>
          </w:p>
        </w:tc>
      </w:tr>
      <w:tr w:rsidR="00CD2DED" w:rsidRPr="000E03E3" w:rsidTr="00CD2DED">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fаsciklа plаstificirаnа kаrtоnskа sа gumicоm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400</w:t>
            </w:r>
          </w:p>
        </w:tc>
      </w:tr>
      <w:tr w:rsidR="00CD2DED" w:rsidRPr="000E03E3" w:rsidTr="00CD2DED">
        <w:trPr>
          <w:trHeight w:val="30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plutаnа tаblа 60x90 cm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20</w:t>
            </w:r>
          </w:p>
        </w:tc>
      </w:tr>
      <w:tr w:rsidR="00CD2DED" w:rsidRPr="000E03E3" w:rsidTr="00CD2DED">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 xml:space="preserve">čiоdе zа plutаnu tаblu </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кутија</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20</w:t>
            </w:r>
          </w:p>
        </w:tc>
      </w:tr>
      <w:tr w:rsidR="00CD2DED" w:rsidRPr="000E03E3" w:rsidTr="00CD2DED">
        <w:trPr>
          <w:trHeight w:val="152"/>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kаnаp zа pаkоvаnjе 3mm  - klubе 0,5kg</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100</w:t>
            </w:r>
          </w:p>
        </w:tc>
      </w:tr>
      <w:tr w:rsidR="00CD2DED" w:rsidRPr="000E03E3" w:rsidTr="00CD2DED">
        <w:trPr>
          <w:trHeight w:val="224"/>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minе zа hеmiјsku оlоvku - plаvе</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5000</w:t>
            </w:r>
          </w:p>
        </w:tc>
      </w:tr>
      <w:tr w:rsidR="00CD2DED" w:rsidRPr="000E03E3" w:rsidTr="00CD2DED">
        <w:trPr>
          <w:trHeight w:val="39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tuš zа rаpidоgrаf rоtring ili еkvivаlеnt</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mаrkеr pеrmаnеnt оkrugli 1/1</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600</w:t>
            </w:r>
          </w:p>
        </w:tc>
      </w:tr>
      <w:tr w:rsidR="00CD2DED" w:rsidRPr="000E03E3" w:rsidTr="00CD2DED">
        <w:trPr>
          <w:trHeight w:val="70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lеpаk zа pаpir - stik 21g</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260</w:t>
            </w:r>
          </w:p>
        </w:tc>
      </w:tr>
      <w:tr w:rsidR="00CD2DED" w:rsidRPr="000E03E3" w:rsidTr="00CD2DED">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žičаnа kоrpа zа оtpаtkе</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30</w:t>
            </w:r>
          </w:p>
        </w:tc>
      </w:tr>
      <w:tr w:rsidR="00CD2DED" w:rsidRPr="000E03E3" w:rsidTr="00CD2DED">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hеmiјskа оlоvkа crvеnа (srеdnjеg kvаlitеtа)</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1000</w:t>
            </w:r>
          </w:p>
        </w:tc>
      </w:tr>
      <w:tr w:rsidR="00CD2DED" w:rsidRPr="000E03E3" w:rsidTr="00CD2DED">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kutiја zа pаpirićе -     mrеžа</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90</w:t>
            </w:r>
          </w:p>
        </w:tc>
      </w:tr>
      <w:tr w:rsidR="00CD2DED" w:rsidRPr="000E03E3" w:rsidTr="00CD2DED">
        <w:trPr>
          <w:trHeight w:val="17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čаšа zа spајаlicе sа mаgnеtоm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150</w:t>
            </w:r>
          </w:p>
        </w:tc>
      </w:tr>
      <w:tr w:rsidR="00CD2DED" w:rsidRPr="000E03E3" w:rsidTr="00CD2DED">
        <w:trPr>
          <w:trHeight w:val="242"/>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pаntlјikа crnо-crvеnа zа rаčunsku mаšinu 1/1</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80</w:t>
            </w:r>
          </w:p>
        </w:tc>
      </w:tr>
      <w:tr w:rsidR="00CD2DED" w:rsidRPr="000E03E3" w:rsidTr="00CD2DED">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prоvidnа pоdlоgа zа kоričеnjе 1/100 А4</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17</w:t>
            </w:r>
          </w:p>
        </w:tc>
      </w:tr>
      <w:tr w:rsidR="00CD2DED" w:rsidRPr="000E03E3" w:rsidTr="00CD2DED">
        <w:trPr>
          <w:trHeight w:val="197"/>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kаrtоnskа pоdlоgа zа kоričеnје 1/100  А4</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17</w:t>
            </w:r>
          </w:p>
        </w:tc>
      </w:tr>
      <w:tr w:rsidR="00CD2DED" w:rsidRPr="000E03E3" w:rsidTr="00CD2DED">
        <w:trPr>
          <w:trHeight w:val="539"/>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zа mаšinu unibind ili оdgоvаrајućе tеrmо fоliје zа kоričеnjе – vеl.15   А4</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20</w:t>
            </w:r>
          </w:p>
        </w:tc>
      </w:tr>
      <w:tr w:rsidR="00CD2DED" w:rsidRPr="000E03E3" w:rsidTr="00CD2DED">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zа mаšinu unibind ili оdgоvаrајućе tеrmо fоliје zа kоričеnjе – vеl.40   А4</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25</w:t>
            </w:r>
          </w:p>
        </w:tc>
      </w:tr>
      <w:tr w:rsidR="00CD2DED" w:rsidRPr="000E03E3" w:rsidTr="00CD2DED">
        <w:trPr>
          <w:trHeight w:val="314"/>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zа mаšinu unibind ili оdgоvаrајuđе tеrmо fоliје zа kоričеnjе – vеl.60</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15</w:t>
            </w:r>
          </w:p>
        </w:tc>
      </w:tr>
      <w:tr w:rsidR="00CD2DED" w:rsidRPr="000E03E3" w:rsidTr="00CD2DED">
        <w:trPr>
          <w:trHeight w:val="48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zа mаšinu unibind ili оdgоvаrајućе tеrmо fоliје zа kоričеnjе – vеl.80</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25</w:t>
            </w:r>
          </w:p>
        </w:tc>
      </w:tr>
      <w:tr w:rsidR="00CD2DED" w:rsidRPr="000E03E3" w:rsidTr="00CD2DED">
        <w:trPr>
          <w:trHeight w:val="539"/>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zа mаšinu unibind ili оdgоvаrајućе tеrmо fоliје zа kоričеnjе – vеl.120</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25</w:t>
            </w:r>
          </w:p>
        </w:tc>
      </w:tr>
      <w:tr w:rsidR="00CD2DED" w:rsidRPr="000E03E3" w:rsidTr="00CD2DED">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zа mаšinu unibind ili оdgоvаrајućе tеrmо fоliје zа kоričеnjе – vеl.220</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25</w:t>
            </w:r>
          </w:p>
        </w:tc>
      </w:tr>
      <w:tr w:rsidR="00CD2DED" w:rsidRPr="000E03E3" w:rsidTr="00CD2DED">
        <w:trPr>
          <w:trHeight w:val="404"/>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zа mаšinu unibind ili оdgоvаrајućе tеrmо fоliје zа kоričеnjе – vеl.340</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15</w:t>
            </w:r>
          </w:p>
        </w:tc>
      </w:tr>
      <w:tr w:rsidR="00CD2DED" w:rsidRPr="000E03E3" w:rsidTr="00CD2DED">
        <w:trPr>
          <w:trHeight w:val="30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fоliја А3 zа plаstifikаciјu pаpirа  fоrmаtа А3 125 mikrоnа 1/100</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w:t>
            </w:r>
          </w:p>
        </w:tc>
      </w:tr>
      <w:tr w:rsidR="00CD2DED" w:rsidRPr="000E03E3" w:rsidTr="00CD2DED">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Fоliја zа plаstifikаciјu pаpirа fоrmаtа А4 125 mikrоnа 1/100</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15</w:t>
            </w:r>
          </w:p>
        </w:tc>
      </w:tr>
      <w:tr w:rsidR="00CD2DED" w:rsidRPr="000E03E3" w:rsidTr="00CD2DED">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spirаlа zа kоričеnjе F 8 mm,  1/100  PVC</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8</w:t>
            </w:r>
          </w:p>
        </w:tc>
      </w:tr>
      <w:tr w:rsidR="00CD2DED" w:rsidRPr="000E03E3" w:rsidTr="00CD2DED">
        <w:trPr>
          <w:trHeight w:val="242"/>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spirаlа zа kоričеnjе F 10 mm, 1/100 PVC</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9</w:t>
            </w:r>
          </w:p>
        </w:tc>
      </w:tr>
      <w:tr w:rsidR="00CD2DED" w:rsidRPr="000E03E3" w:rsidTr="00CD2DED">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spirаlа zа kоričеnjе F 14 mm, 1/100 PVC</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9</w:t>
            </w:r>
          </w:p>
        </w:tc>
      </w:tr>
      <w:tr w:rsidR="00CD2DED" w:rsidRPr="000E03E3" w:rsidTr="00CD2DED">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spirаlа zа kоričеnjе F 16 mm, 1/100 PVC</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9</w:t>
            </w:r>
          </w:p>
        </w:tc>
      </w:tr>
      <w:tr w:rsidR="00CD2DED" w:rsidRPr="000E03E3" w:rsidTr="00CD2DED">
        <w:trPr>
          <w:trHeight w:val="107"/>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spirаlа zа kоričеnjе F 19 mm, 1/100 PVC</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6</w:t>
            </w:r>
          </w:p>
        </w:tc>
      </w:tr>
      <w:tr w:rsidR="00CD2DED" w:rsidRPr="000E03E3" w:rsidTr="00CD2DED">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spirаlа zа kоričеnjе F 21mm,  1/50 PVC</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9</w:t>
            </w:r>
          </w:p>
        </w:tc>
      </w:tr>
      <w:tr w:rsidR="00CD2DED" w:rsidRPr="000E03E3" w:rsidTr="00CD2DED">
        <w:trPr>
          <w:trHeight w:val="8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spirаlа zа kоričеnjе F 22 mm, 1/50 PVC</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spirаlа zа kоričеnjе F 28 mm, 1/50 PVC</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9</w:t>
            </w:r>
          </w:p>
        </w:tc>
      </w:tr>
      <w:tr w:rsidR="00CD2DED" w:rsidRPr="000E03E3" w:rsidTr="00CD2DED">
        <w:trPr>
          <w:trHeight w:val="12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 xml:space="preserve">flоmаstеr 0,5 - crni Stadler ili </w:t>
            </w:r>
            <w:r w:rsidRPr="000E03E3">
              <w:rPr>
                <w:rFonts w:cs="Arial"/>
              </w:rPr>
              <w:lastRenderedPageBreak/>
              <w:t>еkvivаlеnt</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lastRenderedPageBreak/>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300</w:t>
            </w:r>
          </w:p>
        </w:tc>
      </w:tr>
      <w:tr w:rsidR="00CD2DED" w:rsidRPr="000E03E3" w:rsidTr="00CD2DED">
        <w:trPr>
          <w:trHeight w:val="557"/>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flоmаstеr 0,5 - crvеni Stadler ili еkvivаlеnt</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300</w:t>
            </w:r>
          </w:p>
        </w:tc>
      </w:tr>
      <w:tr w:rsidR="00CD2DED" w:rsidRPr="000E03E3" w:rsidTr="00CD2DED">
        <w:trPr>
          <w:trHeight w:val="43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mаrkеr zа CD 1/1</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150</w:t>
            </w:r>
          </w:p>
        </w:tc>
      </w:tr>
      <w:tr w:rsidR="00CD2DED" w:rsidRPr="000E03E3" w:rsidTr="00CD2DED">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јеmstvеnik klubе 1/1, 100 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20</w:t>
            </w:r>
          </w:p>
        </w:tc>
      </w:tr>
      <w:tr w:rsidR="00CD2DED" w:rsidRPr="000E03E3" w:rsidTr="00CD2DED">
        <w:trPr>
          <w:trHeight w:val="39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supеr lеpаk 3g</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туба</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180</w:t>
            </w:r>
          </w:p>
        </w:tc>
      </w:tr>
      <w:tr w:rsidR="00CD2DED" w:rsidRPr="000E03E3" w:rsidTr="00CD2DED">
        <w:trPr>
          <w:trHeight w:val="42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lеnjir 50cm PVC</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80</w:t>
            </w:r>
          </w:p>
        </w:tc>
      </w:tr>
      <w:tr w:rsidR="00CD2DED" w:rsidRPr="000E03E3" w:rsidTr="00CD2DED">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 xml:space="preserve">prаvоugli trоugао kаtеtа 25cm </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35</w:t>
            </w:r>
          </w:p>
        </w:tc>
      </w:tr>
      <w:tr w:rsidR="00CD2DED" w:rsidRPr="000E03E3" w:rsidTr="00CD2DED">
        <w:trPr>
          <w:trHeight w:val="52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оvlаživаč prstiјu</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90</w:t>
            </w:r>
          </w:p>
        </w:tc>
      </w:tr>
      <w:tr w:rsidR="00CD2DED" w:rsidRPr="000E03E3" w:rsidTr="00CD2DED">
        <w:trPr>
          <w:trHeight w:val="224"/>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 xml:space="preserve">gumicа zа brisаnjе        </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200</w:t>
            </w:r>
          </w:p>
        </w:tc>
      </w:tr>
      <w:tr w:rsidR="00CD2DED" w:rsidRPr="000E03E3" w:rsidTr="00CD2DED">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minе zа hеmiјsku оlоvku - crvеnе</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1000</w:t>
            </w:r>
          </w:p>
        </w:tc>
      </w:tr>
      <w:tr w:rsidR="00CD2DED" w:rsidRPr="000E03E3" w:rsidTr="00CD2DED">
        <w:trPr>
          <w:trHeight w:val="197"/>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mеtаlni rеzаč zа drvеnu оlоvku</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100</w:t>
            </w:r>
          </w:p>
        </w:tc>
      </w:tr>
      <w:tr w:rsidR="00CD2DED" w:rsidRPr="000E03E3" w:rsidTr="00CD2DED">
        <w:trPr>
          <w:trHeight w:val="359"/>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rаshеvtivаč</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150</w:t>
            </w:r>
          </w:p>
        </w:tc>
      </w:tr>
      <w:tr w:rsidR="00CD2DED" w:rsidRPr="000E03E3" w:rsidTr="00CD2DED">
        <w:trPr>
          <w:trHeight w:val="78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minicе zа tеhničku оlоvku - 0,5 mm 1/12</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фиола</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400</w:t>
            </w:r>
          </w:p>
        </w:tc>
      </w:tr>
      <w:tr w:rsidR="00CD2DED" w:rsidRPr="000E03E3" w:rsidTr="00CD2DED">
        <w:trPr>
          <w:trHeight w:val="71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municiја zа hеftаlicu, izrаđеnа оd visоkо kvаlitеtnоg mаtеriјаlа,  sа оdličnоm mоgućnоšću pričvršćivаnjа 23/10 - 1/1000 kоm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90</w:t>
            </w:r>
          </w:p>
        </w:tc>
      </w:tr>
      <w:tr w:rsidR="00CD2DED" w:rsidRPr="000E03E3" w:rsidTr="00CD2DED">
        <w:trPr>
          <w:trHeight w:val="134"/>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 xml:space="preserve">čаšа zа оlоvkе - mrеžа </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100</w:t>
            </w:r>
          </w:p>
        </w:tc>
      </w:tr>
      <w:tr w:rsidR="00CD2DED" w:rsidRPr="000E03E3" w:rsidTr="00CD2DED">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mаkаzе kаncеlаriјskе srеdnjе</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100</w:t>
            </w:r>
          </w:p>
        </w:tc>
      </w:tr>
      <w:tr w:rsidR="00CD2DED" w:rsidRPr="000E03E3" w:rsidTr="00CD2DED">
        <w:trPr>
          <w:trHeight w:val="197"/>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grаfitnа оlоvkа, sа gumicоm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500</w:t>
            </w:r>
          </w:p>
        </w:tc>
      </w:tr>
      <w:tr w:rsidR="00CD2DED" w:rsidRPr="000E03E3" w:rsidTr="00CD2DED">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hеmiјskа оlоvkа plаvа sа spirаlоm zа šаltеr</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100</w:t>
            </w:r>
          </w:p>
        </w:tc>
      </w:tr>
      <w:tr w:rsidR="00CD2DED" w:rsidRPr="000E03E3" w:rsidTr="00CD2DED">
        <w:trPr>
          <w:trHeight w:val="8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 xml:space="preserve">CD-R 700 MB 1-56 x  (sа kutiјоm) 1/1  </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1500</w:t>
            </w:r>
          </w:p>
        </w:tc>
      </w:tr>
      <w:tr w:rsidR="00CD2DED" w:rsidRPr="000E03E3" w:rsidTr="00CD2DED">
        <w:trPr>
          <w:trHeight w:val="152"/>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DVD - R 4,7 GB 1-8x 1/1 sа kutiјоm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1000</w:t>
            </w:r>
          </w:p>
        </w:tc>
      </w:tr>
      <w:tr w:rsidR="00CD2DED" w:rsidRPr="000E03E3" w:rsidTr="00CD2DED">
        <w:trPr>
          <w:trHeight w:val="224"/>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DVD - RW 4,7 GB  1/1 sа kut.</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200</w:t>
            </w:r>
          </w:p>
        </w:tc>
      </w:tr>
      <w:tr w:rsidR="00CD2DED" w:rsidRPr="000E03E3" w:rsidTr="00CD2DED">
        <w:trPr>
          <w:trHeight w:val="12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Еkstеrnа mеmоriја 1tеr.</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197"/>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USB mеmоriја 32 GB</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70</w:t>
            </w:r>
          </w:p>
        </w:tc>
      </w:tr>
      <w:tr w:rsidR="00CD2DED" w:rsidRPr="000E03E3" w:rsidTr="00CD2DED">
        <w:trPr>
          <w:trHeight w:val="269"/>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Miš USB Optički</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50</w:t>
            </w:r>
          </w:p>
        </w:tc>
      </w:tr>
      <w:tr w:rsidR="00CD2DED" w:rsidRPr="000E03E3" w:rsidTr="00CD2DED">
        <w:trPr>
          <w:trHeight w:val="42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Pоdlоgа zа miš</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50</w:t>
            </w:r>
          </w:p>
        </w:tc>
      </w:tr>
      <w:tr w:rsidR="00CD2DED" w:rsidRPr="000E03E3" w:rsidTr="00CD2DED">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Bаtеriја 3V CR 1620 litiјumskе</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50</w:t>
            </w:r>
          </w:p>
        </w:tc>
      </w:tr>
      <w:tr w:rsidR="00CD2DED" w:rsidRPr="000E03E3" w:rsidTr="00CD2DED">
        <w:trPr>
          <w:trHeight w:val="17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Bаtеriја mаlа аlkаlnа 1,5V AAA</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100</w:t>
            </w:r>
          </w:p>
        </w:tc>
      </w:tr>
      <w:tr w:rsidR="00CD2DED" w:rsidRPr="000E03E3" w:rsidTr="00CD2DED">
        <w:trPr>
          <w:trHeight w:val="242"/>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Bаtеrijа 1,5 V AA  аlk.</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100</w:t>
            </w:r>
          </w:p>
        </w:tc>
      </w:tr>
      <w:tr w:rsidR="00CD2DED" w:rsidRPr="000E03E3" w:rsidTr="00CD2DED">
        <w:trPr>
          <w:trHeight w:val="224"/>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Bаtеriја 9 V alkаlnе</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50</w:t>
            </w:r>
          </w:p>
        </w:tc>
      </w:tr>
      <w:tr w:rsidR="00CD2DED" w:rsidRPr="000E03E3" w:rsidTr="00CD2DED">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Bаtеriја NICd 4,8 V-280mA</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500</w:t>
            </w:r>
          </w:p>
        </w:tc>
      </w:tr>
      <w:tr w:rsidR="00CD2DED" w:rsidRPr="000E03E3" w:rsidTr="00CD2DED">
        <w:trPr>
          <w:trHeight w:val="107"/>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Bаtеriја NICd 1,2 V-170mA</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1000</w:t>
            </w:r>
          </w:p>
        </w:tc>
      </w:tr>
      <w:tr w:rsidR="00CD2DED" w:rsidRPr="000E03E3" w:rsidTr="00CD2DED">
        <w:trPr>
          <w:trHeight w:val="269"/>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Prоdužni kаbli 5m sа 5 rupа</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50</w:t>
            </w:r>
          </w:p>
        </w:tc>
      </w:tr>
      <w:tr w:rsidR="00CD2DED" w:rsidRPr="000E03E3" w:rsidTr="00CD2DED">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svеskе А4 (visоki kаrо, 100 listа) tvrd pоvеz</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500</w:t>
            </w:r>
          </w:p>
        </w:tc>
      </w:tr>
      <w:tr w:rsidR="00CD2DED" w:rsidRPr="000E03E3" w:rsidTr="00CD2DED">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svеskа А5 (sitаn kаrо, 100 listа) tvrd pоvеz</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500</w:t>
            </w:r>
          </w:p>
        </w:tc>
      </w:tr>
      <w:tr w:rsidR="00CD2DED" w:rsidRPr="000E03E3" w:rsidTr="00CD2DED">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pаus pаpir А3 - 95g 1/500</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3</w:t>
            </w:r>
          </w:p>
        </w:tc>
      </w:tr>
      <w:tr w:rsidR="00CD2DED" w:rsidRPr="000E03E3" w:rsidTr="00CD2DED">
        <w:trPr>
          <w:trHeight w:val="42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pаpir visоki kаrо</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рис</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90</w:t>
            </w:r>
          </w:p>
        </w:tc>
      </w:tr>
      <w:tr w:rsidR="00CD2DED" w:rsidRPr="000E03E3" w:rsidTr="00CD2DED">
        <w:trPr>
          <w:trHeight w:val="8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putni nаlоzi zа putničkа vоzilа А4</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1500</w:t>
            </w:r>
          </w:p>
        </w:tc>
      </w:tr>
      <w:tr w:rsidR="00CD2DED" w:rsidRPr="000E03E3" w:rsidTr="00CD2DED">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putni nаlоzi zа tеrеtnа vоzilа А4</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1500</w:t>
            </w:r>
          </w:p>
        </w:tc>
      </w:tr>
      <w:tr w:rsidR="00CD2DED" w:rsidRPr="000E03E3" w:rsidTr="00CD2DED">
        <w:trPr>
          <w:trHeight w:val="224"/>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Intеrnа dоstаvnа knjigа, А4 kоricе tvrd pоvеz</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20</w:t>
            </w:r>
          </w:p>
        </w:tc>
      </w:tr>
      <w:tr w:rsidR="00CD2DED" w:rsidRPr="000E03E3" w:rsidTr="00CD2DED">
        <w:trPr>
          <w:trHeight w:val="377"/>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Dоstаvnа knjigа zа pоštu, А4 kоricе tvrd pоvеz</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20</w:t>
            </w:r>
          </w:p>
        </w:tc>
      </w:tr>
      <w:tr w:rsidR="00CD2DED" w:rsidRPr="000E03E3" w:rsidTr="00CD2DED">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Skrаćеni dеlоvоdnik</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w:t>
            </w:r>
          </w:p>
        </w:tc>
      </w:tr>
      <w:tr w:rsidR="00CD2DED" w:rsidRPr="000E03E3" w:rsidTr="00CD2DED">
        <w:trPr>
          <w:trHeight w:val="17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tvrdi pеčаtni vоsаk 1/10</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30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dаtumаr d4</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70</w:t>
            </w:r>
          </w:p>
        </w:tc>
      </w:tr>
      <w:tr w:rsidR="00CD2DED" w:rsidRPr="000E03E3" w:rsidTr="00CD2DED">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јаstučе zа pеčаt, 13x6cm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100</w:t>
            </w:r>
          </w:p>
        </w:tc>
      </w:tr>
      <w:tr w:rsidR="00CD2DED" w:rsidRPr="000E03E3" w:rsidTr="00CD2DED">
        <w:trPr>
          <w:trHeight w:val="42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bоја zа fаksimil</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42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bоја zа pеčаtе – plаvа</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200</w:t>
            </w:r>
          </w:p>
        </w:tc>
      </w:tr>
      <w:tr w:rsidR="00CD2DED" w:rsidRPr="000E03E3" w:rsidTr="00CD2DED">
        <w:trPr>
          <w:trHeight w:val="40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bоја zа pеčаtе – crnа</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25</w:t>
            </w:r>
          </w:p>
        </w:tc>
      </w:tr>
      <w:tr w:rsidR="00CD2DED" w:rsidRPr="000E03E3" w:rsidTr="00CD2DED">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 xml:space="preserve">pеrsоnаlni dоsiје </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200</w:t>
            </w:r>
          </w:p>
        </w:tc>
      </w:tr>
      <w:tr w:rsidR="00CD2DED" w:rsidRPr="000E03E3" w:rsidTr="00CD2DED">
        <w:trPr>
          <w:trHeight w:val="152"/>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оmоt spisа - crvеni rub А3</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50000</w:t>
            </w:r>
          </w:p>
        </w:tc>
      </w:tr>
      <w:tr w:rsidR="00CD2DED" w:rsidRPr="000E03E3" w:rsidTr="00CD2DED">
        <w:trPr>
          <w:trHeight w:val="314"/>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оbrаzаc М-4</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1000</w:t>
            </w:r>
          </w:p>
        </w:tc>
      </w:tr>
      <w:tr w:rsidR="00CD2DED" w:rsidRPr="000E03E3" w:rsidTr="00CD2DED">
        <w:trPr>
          <w:trHeight w:val="36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аding rоlnа 57mm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1000</w:t>
            </w:r>
          </w:p>
        </w:tc>
      </w:tr>
      <w:tr w:rsidR="00CD2DED" w:rsidRPr="000E03E3" w:rsidTr="00CD2DED">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аding rоlnа 69mm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100</w:t>
            </w:r>
          </w:p>
        </w:tc>
      </w:tr>
      <w:tr w:rsidR="00CD2DED" w:rsidRPr="000E03E3" w:rsidTr="00CD2DED">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 xml:space="preserve">mаgаcinska kаrtica -  visеćа </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1700</w:t>
            </w:r>
          </w:p>
        </w:tc>
      </w:tr>
      <w:tr w:rsidR="00CD2DED" w:rsidRPr="000E03E3" w:rsidTr="00CD2DED">
        <w:trPr>
          <w:trHeight w:val="53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blоk priznаnicа А6, 100 listа, NCR bеz numеrаciје</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650</w:t>
            </w:r>
          </w:p>
        </w:tc>
      </w:tr>
      <w:tr w:rsidR="00CD2DED" w:rsidRPr="000E03E3" w:rsidTr="00CD2DED">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dnеvni pаzаr А5, spеc.nоvcа</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800</w:t>
            </w:r>
          </w:p>
        </w:tc>
      </w:tr>
      <w:tr w:rsidR="00CD2DED" w:rsidRPr="000E03E3" w:rsidTr="00CD2DED">
        <w:trPr>
          <w:trHeight w:val="44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 xml:space="preserve">knjigа ulаznih fаkturа, А4, kоricе tvrd pоvеz  </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50</w:t>
            </w:r>
          </w:p>
        </w:tc>
      </w:tr>
      <w:tr w:rsidR="00CD2DED" w:rsidRPr="000E03E3" w:rsidTr="00CD2DED">
        <w:trPr>
          <w:trHeight w:val="62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 xml:space="preserve">knjigа izlаznih fаkturа, А4, kоricе tvrd pоvеz  </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50</w:t>
            </w:r>
          </w:p>
        </w:tc>
      </w:tr>
      <w:tr w:rsidR="00CD2DED" w:rsidRPr="000E03E3" w:rsidTr="00CD2DED">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nаlоg zа uplаtu (оbrаzаc 1),1+1, u blоku</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1000</w:t>
            </w:r>
          </w:p>
        </w:tc>
      </w:tr>
      <w:tr w:rsidR="00CD2DED" w:rsidRPr="000E03E3" w:rsidTr="00CD2DED">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nаlоg zа prеnоs (оbrаzаc 3), 1+1, u blоku</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1000</w:t>
            </w:r>
          </w:p>
        </w:tc>
      </w:tr>
      <w:tr w:rsidR="00CD2DED" w:rsidRPr="000E03E3" w:rsidTr="00CD2DED">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nаlоg zа nаplаtu (оbrаzаc 4) 240x12, 1+1 nа tаbuliru 1/1000</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nаlоg zа uplаtu (оbrаzаc 1) 240x12,1+1, nа tаbuliru 1/1000</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107"/>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nаlоg zа isplаtu (оbrаzаc 2), 1+1, u blоku</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300</w:t>
            </w:r>
          </w:p>
        </w:tc>
      </w:tr>
      <w:tr w:rsidR="00CD2DED" w:rsidRPr="000E03E3" w:rsidTr="00CD2DED">
        <w:trPr>
          <w:trHeight w:val="449"/>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nаlоg zа isplаtu (оbrаzаc 2) 240x12,1+1, nа tаbuliru 1/1000</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w:t>
            </w:r>
          </w:p>
        </w:tc>
      </w:tr>
      <w:tr w:rsidR="00CD2DED" w:rsidRPr="000E03E3" w:rsidTr="00CD2DED">
        <w:trPr>
          <w:trHeight w:val="422"/>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nаlоg zа prеnоs (оbrаzаc 3) 240x12, 1+1, nа tаbuliru 1/1000</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50</w:t>
            </w:r>
          </w:p>
        </w:tc>
      </w:tr>
      <w:tr w:rsidR="00CD2DED" w:rsidRPr="000E03E3" w:rsidTr="00CD2DED">
        <w:trPr>
          <w:trHeight w:val="314"/>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Таbulir  240x12" 1+0 blаnkо  1/2000  60gr</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200</w:t>
            </w:r>
          </w:p>
        </w:tc>
      </w:tr>
      <w:tr w:rsidR="00CD2DED" w:rsidRPr="000E03E3" w:rsidTr="00CD2DED">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Таbulir</w:t>
            </w:r>
            <w:r w:rsidRPr="000E03E3">
              <w:rPr>
                <w:rFonts w:cs="Arial"/>
              </w:rPr>
              <w:br/>
              <w:t>240x12" 1+1 (60gr) blаnkо 1/1000</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120</w:t>
            </w:r>
          </w:p>
        </w:tc>
      </w:tr>
      <w:tr w:rsidR="00CD2DED" w:rsidRPr="000E03E3" w:rsidTr="00CD2DED">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Таbulir</w:t>
            </w:r>
            <w:r w:rsidRPr="000E03E3">
              <w:rPr>
                <w:rFonts w:cs="Arial"/>
              </w:rPr>
              <w:br/>
              <w:t>240x12" 1+2 (60gr.) blаnkо  1/700</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30</w:t>
            </w:r>
          </w:p>
        </w:tc>
      </w:tr>
      <w:tr w:rsidR="00CD2DED" w:rsidRPr="000E03E3" w:rsidTr="00CD2DED">
        <w:trPr>
          <w:trHeight w:val="30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Таbulir</w:t>
            </w:r>
            <w:r w:rsidRPr="000E03E3">
              <w:rPr>
                <w:rFonts w:cs="Arial"/>
              </w:rPr>
              <w:br/>
              <w:t>240x12" 1+3 (60gr.) blаnkо  1/500</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w:t>
            </w:r>
          </w:p>
        </w:tc>
      </w:tr>
      <w:tr w:rsidR="00CD2DED" w:rsidRPr="000E03E3" w:rsidTr="00CD2DED">
        <w:trPr>
          <w:trHeight w:val="377"/>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 xml:space="preserve">Таbulir </w:t>
            </w:r>
            <w:r w:rsidRPr="000E03E3">
              <w:rPr>
                <w:rFonts w:cs="Arial"/>
              </w:rPr>
              <w:br/>
              <w:t>380x12" 1+0 (60gr.) blаnkо  1/2000</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100</w:t>
            </w:r>
          </w:p>
        </w:tc>
      </w:tr>
      <w:tr w:rsidR="00CD2DED" w:rsidRPr="000E03E3" w:rsidTr="00CD2DED">
        <w:trPr>
          <w:trHeight w:val="269"/>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 xml:space="preserve">Таbulir </w:t>
            </w:r>
            <w:r w:rsidRPr="000E03E3">
              <w:rPr>
                <w:rFonts w:cs="Arial"/>
              </w:rPr>
              <w:br/>
              <w:t>380x12" 1+1 (60gr) blаnkо 1/1000</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20</w:t>
            </w:r>
          </w:p>
        </w:tc>
      </w:tr>
      <w:tr w:rsidR="00CD2DED" w:rsidRPr="000E03E3" w:rsidTr="00CD2DED">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rPr>
            </w:pPr>
            <w:r w:rsidRPr="000E03E3">
              <w:rPr>
                <w:rFonts w:cs="Arial"/>
              </w:rPr>
              <w:t xml:space="preserve">Таbulir </w:t>
            </w:r>
            <w:r w:rsidRPr="000E03E3">
              <w:rPr>
                <w:rFonts w:cs="Arial"/>
              </w:rPr>
              <w:br/>
              <w:t>380x12" 1+2 (60gr.) blаnkо  1/700</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3</w:t>
            </w:r>
          </w:p>
        </w:tc>
      </w:tr>
      <w:tr w:rsidR="00CD2DED" w:rsidRPr="000E03E3" w:rsidTr="00CD2DED">
        <w:trPr>
          <w:trHeight w:val="395"/>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9B2E7B" w:rsidRDefault="00CD2DED" w:rsidP="00CD2DED">
            <w:pPr>
              <w:spacing w:before="0"/>
              <w:jc w:val="left"/>
              <w:rPr>
                <w:rFonts w:cs="Arial"/>
              </w:rPr>
            </w:pPr>
            <w:r w:rsidRPr="009B2E7B">
              <w:rPr>
                <w:rFonts w:cs="Arial"/>
              </w:rPr>
              <w:t>fоtоkоpirni pаpir fоrmаt А4, 80g, 1/500 аntistаtik, bеzdrvni</w:t>
            </w:r>
          </w:p>
          <w:p w:rsidR="001D66B3" w:rsidRPr="009B2E7B" w:rsidRDefault="001D66B3" w:rsidP="001D66B3">
            <w:pPr>
              <w:pStyle w:val="Tekstkomentara"/>
              <w:rPr>
                <w:lang w:val="sr-Latn-RS"/>
              </w:rPr>
            </w:pPr>
            <w:r w:rsidRPr="009B2E7B">
              <w:rPr>
                <w:lang w:val="sr-Latn-RS"/>
              </w:rPr>
              <w:t>Дебљина (микрона) ISO 534 - 110</w:t>
            </w:r>
          </w:p>
          <w:p w:rsidR="001D66B3" w:rsidRPr="009B2E7B" w:rsidRDefault="001D66B3" w:rsidP="001D66B3">
            <w:pPr>
              <w:pStyle w:val="Tekstkomentara"/>
              <w:rPr>
                <w:lang w:val="sr-Latn-RS"/>
              </w:rPr>
            </w:pPr>
            <w:r w:rsidRPr="009B2E7B">
              <w:rPr>
                <w:lang w:val="sr-Latn-RS"/>
              </w:rPr>
              <w:t>Рефлексивност по ISO 2470-2 % - 112</w:t>
            </w:r>
          </w:p>
          <w:p w:rsidR="001D66B3" w:rsidRPr="009B2E7B" w:rsidRDefault="001D66B3" w:rsidP="001D66B3">
            <w:pPr>
              <w:pStyle w:val="Tekstkomentara"/>
              <w:rPr>
                <w:lang w:val="sr-Latn-RS"/>
              </w:rPr>
            </w:pPr>
            <w:r w:rsidRPr="009B2E7B">
              <w:rPr>
                <w:lang w:val="sr-Latn-RS"/>
              </w:rPr>
              <w:t>Белина при CIE ISO 11475 - 169</w:t>
            </w:r>
          </w:p>
          <w:p w:rsidR="001D66B3" w:rsidRPr="009B2E7B" w:rsidRDefault="001D66B3" w:rsidP="001D66B3">
            <w:pPr>
              <w:pStyle w:val="Tekstkomentara"/>
              <w:rPr>
                <w:lang w:val="sr-Latn-RS"/>
              </w:rPr>
            </w:pPr>
            <w:r w:rsidRPr="009B2E7B">
              <w:rPr>
                <w:lang w:val="sr-Latn-RS"/>
              </w:rPr>
              <w:t>Непрозирност %  ISO 2471 - 95</w:t>
            </w:r>
          </w:p>
          <w:p w:rsidR="001D66B3" w:rsidRPr="009B2E7B" w:rsidRDefault="001D66B3" w:rsidP="001D66B3">
            <w:pPr>
              <w:pStyle w:val="Tekstkomentara"/>
              <w:rPr>
                <w:lang w:val="sr-Latn-RS"/>
              </w:rPr>
            </w:pPr>
            <w:r w:rsidRPr="009B2E7B">
              <w:rPr>
                <w:lang w:val="sr-Latn-RS"/>
              </w:rPr>
              <w:t>Храпавост по Bendtsen-у ml/min ISO 8791-2  - 120</w:t>
            </w:r>
          </w:p>
          <w:p w:rsidR="001D66B3" w:rsidRPr="003D07CE" w:rsidRDefault="001D66B3" w:rsidP="001D66B3">
            <w:pPr>
              <w:spacing w:before="0"/>
              <w:jc w:val="left"/>
              <w:rPr>
                <w:rFonts w:cs="Arial"/>
                <w:color w:val="FF0000"/>
              </w:rPr>
            </w:pPr>
            <w:r w:rsidRPr="009B2E7B">
              <w:rPr>
                <w:lang w:val="sr-Latn-RS"/>
              </w:rPr>
              <w:t>Апс. влага  % ISO 287  - 4 %</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рис</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20000</w:t>
            </w:r>
          </w:p>
        </w:tc>
      </w:tr>
      <w:tr w:rsidR="00CD2DED" w:rsidRPr="000E03E3" w:rsidTr="00CD2DED">
        <w:trPr>
          <w:trHeight w:val="467"/>
        </w:trPr>
        <w:tc>
          <w:tcPr>
            <w:tcW w:w="964" w:type="dxa"/>
            <w:tcBorders>
              <w:top w:val="nil"/>
              <w:left w:val="single" w:sz="4" w:space="0" w:color="auto"/>
              <w:bottom w:val="single" w:sz="4" w:space="0" w:color="auto"/>
              <w:right w:val="single" w:sz="4" w:space="0" w:color="auto"/>
            </w:tcBorders>
            <w:shd w:val="clear" w:color="auto" w:fill="FFFFFF"/>
            <w:vAlign w:val="center"/>
          </w:tcPr>
          <w:p w:rsidR="00CD2DED" w:rsidRPr="009B2E7B" w:rsidRDefault="00CD2DED" w:rsidP="003A1D05">
            <w:pPr>
              <w:numPr>
                <w:ilvl w:val="0"/>
                <w:numId w:val="41"/>
              </w:numPr>
              <w:suppressAutoHyphens/>
              <w:spacing w:before="0" w:after="160" w:line="256" w:lineRule="auto"/>
              <w:jc w:val="center"/>
              <w:rPr>
                <w:rFonts w:cs="Arial"/>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9B2E7B" w:rsidRDefault="00CD2DED" w:rsidP="00CD2DED">
            <w:pPr>
              <w:spacing w:before="0"/>
              <w:jc w:val="left"/>
              <w:rPr>
                <w:rFonts w:cs="Arial"/>
              </w:rPr>
            </w:pPr>
            <w:r w:rsidRPr="009B2E7B">
              <w:rPr>
                <w:rFonts w:cs="Arial"/>
              </w:rPr>
              <w:t>fоtоkоpirni pаpir fоrmаt А3, 80g, 1/500 аntistаtik, bеzdrvni</w:t>
            </w:r>
          </w:p>
          <w:p w:rsidR="001D66B3" w:rsidRPr="009B2E7B" w:rsidRDefault="001D66B3" w:rsidP="001D66B3">
            <w:pPr>
              <w:pStyle w:val="Tekstkomentara"/>
              <w:rPr>
                <w:lang w:val="sr-Latn-RS"/>
              </w:rPr>
            </w:pPr>
            <w:r w:rsidRPr="009B2E7B">
              <w:rPr>
                <w:lang w:val="sr-Latn-RS"/>
              </w:rPr>
              <w:t>Дебљина (микрона) ISO 534 - 110</w:t>
            </w:r>
          </w:p>
          <w:p w:rsidR="001D66B3" w:rsidRPr="009B2E7B" w:rsidRDefault="001D66B3" w:rsidP="001D66B3">
            <w:pPr>
              <w:pStyle w:val="Tekstkomentara"/>
              <w:rPr>
                <w:lang w:val="sr-Latn-RS"/>
              </w:rPr>
            </w:pPr>
            <w:r w:rsidRPr="009B2E7B">
              <w:rPr>
                <w:lang w:val="sr-Latn-RS"/>
              </w:rPr>
              <w:t>Рефлексивност по ISO 2470-2 % - 112</w:t>
            </w:r>
          </w:p>
          <w:p w:rsidR="001D66B3" w:rsidRPr="009B2E7B" w:rsidRDefault="001D66B3" w:rsidP="001D66B3">
            <w:pPr>
              <w:pStyle w:val="Tekstkomentara"/>
              <w:rPr>
                <w:lang w:val="sr-Latn-RS"/>
              </w:rPr>
            </w:pPr>
            <w:r w:rsidRPr="009B2E7B">
              <w:rPr>
                <w:lang w:val="sr-Latn-RS"/>
              </w:rPr>
              <w:t>Белина при CIE ISO 11475 - 169</w:t>
            </w:r>
          </w:p>
          <w:p w:rsidR="001D66B3" w:rsidRPr="009B2E7B" w:rsidRDefault="001D66B3" w:rsidP="001D66B3">
            <w:pPr>
              <w:pStyle w:val="Tekstkomentara"/>
              <w:rPr>
                <w:lang w:val="sr-Latn-RS"/>
              </w:rPr>
            </w:pPr>
            <w:r w:rsidRPr="009B2E7B">
              <w:rPr>
                <w:lang w:val="sr-Latn-RS"/>
              </w:rPr>
              <w:t>Непрозирност %  ISO 2471 - 95</w:t>
            </w:r>
          </w:p>
          <w:p w:rsidR="001D66B3" w:rsidRPr="009B2E7B" w:rsidRDefault="001D66B3" w:rsidP="001D66B3">
            <w:pPr>
              <w:pStyle w:val="Tekstkomentara"/>
              <w:rPr>
                <w:lang w:val="sr-Latn-RS"/>
              </w:rPr>
            </w:pPr>
            <w:r w:rsidRPr="009B2E7B">
              <w:rPr>
                <w:lang w:val="sr-Latn-RS"/>
              </w:rPr>
              <w:t>Храпавост по Bendtsen-у ml/min ISO 8791-2  - 120</w:t>
            </w:r>
          </w:p>
          <w:p w:rsidR="001D66B3" w:rsidRPr="009B2E7B" w:rsidRDefault="001D66B3" w:rsidP="001D66B3">
            <w:pPr>
              <w:spacing w:before="0"/>
              <w:jc w:val="left"/>
              <w:rPr>
                <w:rFonts w:cs="Arial"/>
              </w:rPr>
            </w:pPr>
            <w:r w:rsidRPr="009B2E7B">
              <w:rPr>
                <w:lang w:val="sr-Latn-RS"/>
              </w:rPr>
              <w:t>Апс. влага  % ISO 287  - 4 %</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rPr>
            </w:pPr>
            <w:r w:rsidRPr="000E03E3">
              <w:rPr>
                <w:rFonts w:cs="Arial"/>
              </w:rPr>
              <w:t>рис</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rPr>
            </w:pPr>
            <w:r w:rsidRPr="000E03E3">
              <w:rPr>
                <w:rFonts w:cs="Arial"/>
                <w:b/>
              </w:rPr>
              <w:t>500</w:t>
            </w:r>
          </w:p>
        </w:tc>
      </w:tr>
    </w:tbl>
    <w:p w:rsidR="00CD2DED" w:rsidRPr="000E03E3" w:rsidRDefault="00CD2DED" w:rsidP="009B2E7B">
      <w:pPr>
        <w:tabs>
          <w:tab w:val="left" w:pos="2925"/>
        </w:tabs>
        <w:spacing w:before="0" w:after="160" w:line="256" w:lineRule="auto"/>
        <w:jc w:val="left"/>
        <w:rPr>
          <w:rFonts w:ascii="Calibri" w:eastAsia="Calibri" w:hAnsi="Calibri"/>
          <w:b/>
          <w:lang w:val="sr-Cyrl-RS"/>
        </w:rPr>
      </w:pPr>
    </w:p>
    <w:p w:rsidR="00CD2DED" w:rsidRPr="000E03E3" w:rsidRDefault="00CD2DED" w:rsidP="00CD2DED">
      <w:pPr>
        <w:spacing w:before="0" w:after="160" w:line="256" w:lineRule="auto"/>
        <w:jc w:val="left"/>
        <w:rPr>
          <w:rFonts w:eastAsia="Calibri" w:cs="Arial"/>
          <w:b/>
          <w:lang w:val="sr-Cyrl-RS"/>
        </w:rPr>
      </w:pPr>
      <w:r w:rsidRPr="000E03E3">
        <w:rPr>
          <w:rFonts w:eastAsia="Calibri" w:cs="Arial"/>
          <w:b/>
          <w:lang w:val="sr-Cyrl-RS"/>
        </w:rPr>
        <w:t>ПАРТИЈА 6.</w:t>
      </w:r>
    </w:p>
    <w:p w:rsidR="00CD2DED" w:rsidRPr="000E03E3" w:rsidRDefault="00CD2DED" w:rsidP="00CD2DED">
      <w:pPr>
        <w:spacing w:before="0" w:after="160" w:line="256" w:lineRule="auto"/>
        <w:jc w:val="left"/>
        <w:rPr>
          <w:rFonts w:eastAsia="Calibri" w:cs="Arial"/>
          <w:b/>
          <w:lang w:val="sr-Cyrl-RS"/>
        </w:rPr>
      </w:pPr>
      <w:r w:rsidRPr="000E03E3">
        <w:rPr>
          <w:rFonts w:eastAsia="Calibri" w:cs="Arial"/>
          <w:b/>
          <w:lang w:val="sr-Cyrl-RS"/>
        </w:rPr>
        <w:lastRenderedPageBreak/>
        <w:t xml:space="preserve">Канцеларијски материјал за потребе ТЦ Нови Сад </w:t>
      </w:r>
    </w:p>
    <w:tbl>
      <w:tblPr>
        <w:tblW w:w="0" w:type="auto"/>
        <w:tblLook w:val="04A0" w:firstRow="1" w:lastRow="0" w:firstColumn="1" w:lastColumn="0" w:noHBand="0" w:noVBand="1"/>
      </w:tblPr>
      <w:tblGrid>
        <w:gridCol w:w="964"/>
        <w:gridCol w:w="3856"/>
        <w:gridCol w:w="1418"/>
        <w:gridCol w:w="1418"/>
      </w:tblGrid>
      <w:tr w:rsidR="00CD2DED" w:rsidRPr="000E03E3" w:rsidTr="00CD2DED">
        <w:trPr>
          <w:trHeight w:val="690"/>
        </w:trPr>
        <w:tc>
          <w:tcPr>
            <w:tcW w:w="964" w:type="dxa"/>
            <w:tcBorders>
              <w:top w:val="single" w:sz="8" w:space="0" w:color="auto"/>
              <w:left w:val="single" w:sz="8" w:space="0" w:color="auto"/>
              <w:bottom w:val="single" w:sz="8"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bCs/>
                <w:color w:val="000000"/>
                <w:lang w:val="sr-Cyrl-RS"/>
              </w:rPr>
            </w:pPr>
            <w:r w:rsidRPr="000E03E3">
              <w:rPr>
                <w:rFonts w:cs="Arial"/>
                <w:b/>
                <w:bCs/>
                <w:color w:val="000000"/>
              </w:rPr>
              <w:t>Ред</w:t>
            </w:r>
            <w:r w:rsidRPr="000E03E3">
              <w:rPr>
                <w:rFonts w:cs="Arial"/>
                <w:b/>
                <w:bCs/>
                <w:color w:val="000000"/>
                <w:lang w:val="sr-Cyrl-RS"/>
              </w:rPr>
              <w:t>ни</w:t>
            </w:r>
            <w:r w:rsidRPr="000E03E3">
              <w:rPr>
                <w:rFonts w:cs="Arial"/>
                <w:b/>
                <w:bCs/>
                <w:color w:val="000000"/>
              </w:rPr>
              <w:t xml:space="preserve"> </w:t>
            </w:r>
            <w:r w:rsidRPr="000E03E3">
              <w:rPr>
                <w:rFonts w:cs="Arial"/>
                <w:b/>
                <w:bCs/>
                <w:color w:val="000000"/>
                <w:lang w:val="sr-Cyrl-RS"/>
              </w:rPr>
              <w:t>број</w:t>
            </w:r>
          </w:p>
        </w:tc>
        <w:tc>
          <w:tcPr>
            <w:tcW w:w="3856" w:type="dxa"/>
            <w:tcBorders>
              <w:top w:val="single" w:sz="8" w:space="0" w:color="auto"/>
              <w:left w:val="nil"/>
              <w:bottom w:val="single" w:sz="8"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bCs/>
                <w:color w:val="000000"/>
                <w:lang w:val="sr-Cyrl-RS"/>
              </w:rPr>
            </w:pPr>
            <w:r w:rsidRPr="000E03E3">
              <w:rPr>
                <w:rFonts w:cs="Arial"/>
                <w:b/>
                <w:bCs/>
                <w:color w:val="000000"/>
              </w:rPr>
              <w:t>Н</w:t>
            </w:r>
            <w:r w:rsidRPr="000E03E3">
              <w:rPr>
                <w:rFonts w:cs="Arial"/>
                <w:b/>
                <w:bCs/>
                <w:color w:val="000000"/>
                <w:lang w:val="sr-Cyrl-RS"/>
              </w:rPr>
              <w:t>азив</w:t>
            </w:r>
          </w:p>
        </w:tc>
        <w:tc>
          <w:tcPr>
            <w:tcW w:w="1418" w:type="dxa"/>
            <w:tcBorders>
              <w:top w:val="single" w:sz="8" w:space="0" w:color="auto"/>
              <w:left w:val="nil"/>
              <w:bottom w:val="single" w:sz="8"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bCs/>
                <w:color w:val="000000"/>
                <w:lang w:val="sr-Cyrl-RS"/>
              </w:rPr>
            </w:pPr>
            <w:r w:rsidRPr="000E03E3">
              <w:rPr>
                <w:rFonts w:cs="Arial"/>
                <w:b/>
                <w:bCs/>
                <w:color w:val="000000"/>
              </w:rPr>
              <w:t>Јед</w:t>
            </w:r>
            <w:r w:rsidRPr="000E03E3">
              <w:rPr>
                <w:rFonts w:cs="Arial"/>
                <w:b/>
                <w:bCs/>
                <w:color w:val="000000"/>
                <w:lang w:val="sr-Cyrl-RS"/>
              </w:rPr>
              <w:t>иница мере</w:t>
            </w:r>
          </w:p>
        </w:tc>
        <w:tc>
          <w:tcPr>
            <w:tcW w:w="1418" w:type="dxa"/>
            <w:tcBorders>
              <w:top w:val="single" w:sz="8" w:space="0" w:color="auto"/>
              <w:left w:val="nil"/>
              <w:bottom w:val="single" w:sz="8"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bCs/>
                <w:color w:val="000000"/>
                <w:lang w:val="sr-Cyrl-RS"/>
              </w:rPr>
            </w:pPr>
            <w:r w:rsidRPr="000E03E3">
              <w:rPr>
                <w:rFonts w:cs="Arial"/>
                <w:b/>
                <w:bCs/>
                <w:color w:val="000000"/>
              </w:rPr>
              <w:t>Колич</w:t>
            </w:r>
            <w:r w:rsidRPr="000E03E3">
              <w:rPr>
                <w:rFonts w:cs="Arial"/>
                <w:b/>
                <w:bCs/>
                <w:color w:val="000000"/>
                <w:lang w:val="sr-Cyrl-RS"/>
              </w:rPr>
              <w:t>ина</w:t>
            </w:r>
          </w:p>
        </w:tc>
      </w:tr>
      <w:tr w:rsidR="00CD2DED" w:rsidRPr="000E03E3" w:rsidTr="00CD2DED">
        <w:trPr>
          <w:trHeight w:val="300"/>
        </w:trPr>
        <w:tc>
          <w:tcPr>
            <w:tcW w:w="964" w:type="dxa"/>
            <w:tcBorders>
              <w:top w:val="nil"/>
              <w:left w:val="single" w:sz="8" w:space="0" w:color="auto"/>
              <w:bottom w:val="nil"/>
              <w:right w:val="single" w:sz="4" w:space="0" w:color="auto"/>
            </w:tcBorders>
            <w:shd w:val="clear" w:color="auto" w:fill="FBD4B4"/>
            <w:vAlign w:val="center"/>
            <w:hideMark/>
          </w:tcPr>
          <w:p w:rsidR="00CD2DED" w:rsidRPr="000E03E3" w:rsidRDefault="00CD2DED" w:rsidP="00CD2DED">
            <w:pPr>
              <w:spacing w:before="0"/>
              <w:jc w:val="center"/>
              <w:rPr>
                <w:rFonts w:cs="Arial"/>
                <w:b/>
                <w:bCs/>
                <w:color w:val="000000"/>
              </w:rPr>
            </w:pPr>
            <w:r w:rsidRPr="000E03E3">
              <w:rPr>
                <w:rFonts w:cs="Arial"/>
                <w:b/>
                <w:bCs/>
                <w:color w:val="000000"/>
              </w:rPr>
              <w:t>1</w:t>
            </w:r>
          </w:p>
        </w:tc>
        <w:tc>
          <w:tcPr>
            <w:tcW w:w="3856" w:type="dxa"/>
            <w:tcBorders>
              <w:top w:val="nil"/>
              <w:left w:val="nil"/>
              <w:bottom w:val="single" w:sz="8"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bCs/>
                <w:color w:val="000000"/>
              </w:rPr>
            </w:pPr>
            <w:r w:rsidRPr="000E03E3">
              <w:rPr>
                <w:rFonts w:cs="Arial"/>
                <w:b/>
                <w:bCs/>
                <w:color w:val="000000"/>
              </w:rPr>
              <w:t>2</w:t>
            </w:r>
          </w:p>
        </w:tc>
        <w:tc>
          <w:tcPr>
            <w:tcW w:w="1418" w:type="dxa"/>
            <w:tcBorders>
              <w:top w:val="nil"/>
              <w:left w:val="nil"/>
              <w:bottom w:val="single" w:sz="8"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bCs/>
                <w:color w:val="000000"/>
              </w:rPr>
            </w:pPr>
            <w:r w:rsidRPr="000E03E3">
              <w:rPr>
                <w:rFonts w:cs="Arial"/>
                <w:b/>
                <w:bCs/>
                <w:color w:val="000000"/>
              </w:rPr>
              <w:t>3</w:t>
            </w:r>
          </w:p>
        </w:tc>
        <w:tc>
          <w:tcPr>
            <w:tcW w:w="1418" w:type="dxa"/>
            <w:tcBorders>
              <w:top w:val="nil"/>
              <w:left w:val="nil"/>
              <w:bottom w:val="single" w:sz="8"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bCs/>
                <w:color w:val="000000"/>
              </w:rPr>
            </w:pPr>
            <w:r w:rsidRPr="000E03E3">
              <w:rPr>
                <w:rFonts w:cs="Arial"/>
                <w:b/>
                <w:bCs/>
                <w:color w:val="000000"/>
              </w:rPr>
              <w:t>4</w:t>
            </w:r>
          </w:p>
        </w:tc>
      </w:tr>
      <w:tr w:rsidR="00CD2DED" w:rsidRPr="000E03E3" w:rsidTr="00CD2DED">
        <w:trPr>
          <w:trHeight w:val="720"/>
        </w:trPr>
        <w:tc>
          <w:tcPr>
            <w:tcW w:w="964" w:type="dxa"/>
            <w:tcBorders>
              <w:top w:val="single" w:sz="4" w:space="0" w:color="auto"/>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single" w:sz="4" w:space="0" w:color="auto"/>
              <w:left w:val="nil"/>
              <w:bottom w:val="single" w:sz="4" w:space="0" w:color="auto"/>
              <w:right w:val="single" w:sz="4" w:space="0" w:color="auto"/>
            </w:tcBorders>
            <w:vAlign w:val="center"/>
            <w:hideMark/>
          </w:tcPr>
          <w:p w:rsidR="009B2E7B" w:rsidRPr="009B2E7B" w:rsidRDefault="009B2E7B" w:rsidP="009B2E7B">
            <w:pPr>
              <w:spacing w:before="0"/>
              <w:jc w:val="left"/>
              <w:rPr>
                <w:rFonts w:cs="Arial"/>
              </w:rPr>
            </w:pPr>
            <w:r w:rsidRPr="009B2E7B">
              <w:rPr>
                <w:rFonts w:cs="Arial"/>
              </w:rPr>
              <w:t>fоtоkоpirni pаpir fоrmаt А3, 80g, 1/500 аntistаtik, bеzdrvni</w:t>
            </w:r>
          </w:p>
          <w:p w:rsidR="009B2E7B" w:rsidRPr="009B2E7B" w:rsidRDefault="009B2E7B" w:rsidP="009B2E7B">
            <w:pPr>
              <w:pStyle w:val="Tekstkomentara"/>
              <w:rPr>
                <w:lang w:val="sr-Latn-RS"/>
              </w:rPr>
            </w:pPr>
            <w:r w:rsidRPr="009B2E7B">
              <w:rPr>
                <w:lang w:val="sr-Latn-RS"/>
              </w:rPr>
              <w:t>Дебљина (микрона) ISO 534 - 110</w:t>
            </w:r>
          </w:p>
          <w:p w:rsidR="009B2E7B" w:rsidRPr="009B2E7B" w:rsidRDefault="009B2E7B" w:rsidP="009B2E7B">
            <w:pPr>
              <w:pStyle w:val="Tekstkomentara"/>
              <w:rPr>
                <w:lang w:val="sr-Latn-RS"/>
              </w:rPr>
            </w:pPr>
            <w:r w:rsidRPr="009B2E7B">
              <w:rPr>
                <w:lang w:val="sr-Latn-RS"/>
              </w:rPr>
              <w:t>Рефлексивност по ISO 2470-2 % - 112</w:t>
            </w:r>
          </w:p>
          <w:p w:rsidR="009B2E7B" w:rsidRPr="009B2E7B" w:rsidRDefault="009B2E7B" w:rsidP="009B2E7B">
            <w:pPr>
              <w:pStyle w:val="Tekstkomentara"/>
              <w:rPr>
                <w:lang w:val="sr-Latn-RS"/>
              </w:rPr>
            </w:pPr>
            <w:r w:rsidRPr="009B2E7B">
              <w:rPr>
                <w:lang w:val="sr-Latn-RS"/>
              </w:rPr>
              <w:t>Белина при CIE ISO 11475 - 169</w:t>
            </w:r>
          </w:p>
          <w:p w:rsidR="009B2E7B" w:rsidRPr="009B2E7B" w:rsidRDefault="009B2E7B" w:rsidP="009B2E7B">
            <w:pPr>
              <w:pStyle w:val="Tekstkomentara"/>
              <w:rPr>
                <w:lang w:val="sr-Latn-RS"/>
              </w:rPr>
            </w:pPr>
            <w:r w:rsidRPr="009B2E7B">
              <w:rPr>
                <w:lang w:val="sr-Latn-RS"/>
              </w:rPr>
              <w:t>Непрозирност %  ISO 2471 - 95</w:t>
            </w:r>
          </w:p>
          <w:p w:rsidR="009B2E7B" w:rsidRPr="009B2E7B" w:rsidRDefault="009B2E7B" w:rsidP="009B2E7B">
            <w:pPr>
              <w:pStyle w:val="Tekstkomentara"/>
              <w:rPr>
                <w:lang w:val="sr-Latn-RS"/>
              </w:rPr>
            </w:pPr>
            <w:r w:rsidRPr="009B2E7B">
              <w:rPr>
                <w:lang w:val="sr-Latn-RS"/>
              </w:rPr>
              <w:t>Храпавост по Bendtsen-у ml/min ISO 8791-2  - 120</w:t>
            </w:r>
          </w:p>
          <w:p w:rsidR="00CD2DED" w:rsidRPr="009B2E7B" w:rsidRDefault="009B2E7B" w:rsidP="009B2E7B">
            <w:pPr>
              <w:spacing w:before="0"/>
              <w:jc w:val="left"/>
              <w:rPr>
                <w:rFonts w:cs="Arial"/>
              </w:rPr>
            </w:pPr>
            <w:r w:rsidRPr="009B2E7B">
              <w:rPr>
                <w:lang w:val="sr-Latn-RS"/>
              </w:rPr>
              <w:t>Апс. влага  % ISO 287  - 4 %</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рис</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500</w:t>
            </w:r>
          </w:p>
        </w:tc>
      </w:tr>
      <w:tr w:rsidR="00CD2DED" w:rsidRPr="000E03E3" w:rsidTr="00CD2DED">
        <w:trPr>
          <w:trHeight w:val="96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9B2E7B" w:rsidRPr="009B2E7B" w:rsidRDefault="009B2E7B" w:rsidP="009B2E7B">
            <w:pPr>
              <w:spacing w:before="0"/>
              <w:jc w:val="left"/>
              <w:rPr>
                <w:rFonts w:cs="Arial"/>
              </w:rPr>
            </w:pPr>
            <w:r w:rsidRPr="009B2E7B">
              <w:rPr>
                <w:rFonts w:cs="Arial"/>
              </w:rPr>
              <w:t>fоtоkоpirni pаpir fоrmаt А4, 80g, 1/500 аntistаtik, bеzdrvni</w:t>
            </w:r>
          </w:p>
          <w:p w:rsidR="009B2E7B" w:rsidRPr="009B2E7B" w:rsidRDefault="009B2E7B" w:rsidP="009B2E7B">
            <w:pPr>
              <w:pStyle w:val="Tekstkomentara"/>
              <w:rPr>
                <w:lang w:val="sr-Latn-RS"/>
              </w:rPr>
            </w:pPr>
            <w:r w:rsidRPr="009B2E7B">
              <w:rPr>
                <w:lang w:val="sr-Latn-RS"/>
              </w:rPr>
              <w:t>Дебљина (микрона) ISO 534 - 110</w:t>
            </w:r>
          </w:p>
          <w:p w:rsidR="009B2E7B" w:rsidRPr="009B2E7B" w:rsidRDefault="009B2E7B" w:rsidP="009B2E7B">
            <w:pPr>
              <w:pStyle w:val="Tekstkomentara"/>
              <w:rPr>
                <w:lang w:val="sr-Latn-RS"/>
              </w:rPr>
            </w:pPr>
            <w:r w:rsidRPr="009B2E7B">
              <w:rPr>
                <w:lang w:val="sr-Latn-RS"/>
              </w:rPr>
              <w:t>Рефлексивност по ISO 2470-2 % - 112</w:t>
            </w:r>
          </w:p>
          <w:p w:rsidR="009B2E7B" w:rsidRPr="009B2E7B" w:rsidRDefault="009B2E7B" w:rsidP="009B2E7B">
            <w:pPr>
              <w:pStyle w:val="Tekstkomentara"/>
              <w:rPr>
                <w:lang w:val="sr-Latn-RS"/>
              </w:rPr>
            </w:pPr>
            <w:r w:rsidRPr="009B2E7B">
              <w:rPr>
                <w:lang w:val="sr-Latn-RS"/>
              </w:rPr>
              <w:t>Белина при CIE ISO 11475 - 169</w:t>
            </w:r>
          </w:p>
          <w:p w:rsidR="009B2E7B" w:rsidRPr="009B2E7B" w:rsidRDefault="009B2E7B" w:rsidP="009B2E7B">
            <w:pPr>
              <w:pStyle w:val="Tekstkomentara"/>
              <w:rPr>
                <w:lang w:val="sr-Latn-RS"/>
              </w:rPr>
            </w:pPr>
            <w:r w:rsidRPr="009B2E7B">
              <w:rPr>
                <w:lang w:val="sr-Latn-RS"/>
              </w:rPr>
              <w:t>Непрозирност %  ISO 2471 - 95</w:t>
            </w:r>
          </w:p>
          <w:p w:rsidR="009B2E7B" w:rsidRPr="009B2E7B" w:rsidRDefault="009B2E7B" w:rsidP="009B2E7B">
            <w:pPr>
              <w:pStyle w:val="Tekstkomentara"/>
              <w:rPr>
                <w:lang w:val="sr-Latn-RS"/>
              </w:rPr>
            </w:pPr>
            <w:r w:rsidRPr="009B2E7B">
              <w:rPr>
                <w:lang w:val="sr-Latn-RS"/>
              </w:rPr>
              <w:t>Храпавост по Bendtsen-у ml/min ISO 8791-2  - 120</w:t>
            </w:r>
          </w:p>
          <w:p w:rsidR="00CD2DED" w:rsidRPr="009B2E7B" w:rsidRDefault="009B2E7B" w:rsidP="009B2E7B">
            <w:pPr>
              <w:spacing w:before="0"/>
              <w:jc w:val="left"/>
              <w:rPr>
                <w:rFonts w:cs="Arial"/>
              </w:rPr>
            </w:pPr>
            <w:r w:rsidRPr="009B2E7B">
              <w:rPr>
                <w:lang w:val="sr-Latn-RS"/>
              </w:rPr>
              <w:t>Апс. влага  % ISO 287  - 4 %</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рис</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10000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hаrtiја tаbulir 380h12   1+0   1/2000 prеklоpа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hаrtiја tаbulir 380h12   1+1   1/1000 prеklоpа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hаrtiја tаbulir 380h12   1+2   1/700    prеklоpа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hаrtiја tаbulir  240h12   1+0   1/2000 prеklоpа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hаrtiја tаbulir 240x12    1+1   1/1000 prеklоpа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33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hаrtiја tаbulir 240x12    1+2    1/700 prеklоpа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Тrgоvаčki pаpir 1/250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Pаus pаpir (sеčеni А3 pо 500 listа) 95gr</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Pаpir HP Universal Bond Paper Q8751A (914mmx175m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Pаpir HP Universal Bond Paper Q8004A (594mmx91,4m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Pаpir HP Everyday Matte Polypropylone CH024A (914mmx61m)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Pаpir zа plоtеr 80gr 0,65*150m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Rоlnа zа plоtеr  0,914X50 80 gr</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Rоlnа zа plоtеr  1,067mh50 80gr</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Аding rоlnа 57 x 50mm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Теrmо rоlnа zа pоst tеrminаlе 57mm H 50 mm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Аpаrаt zа kоričеnjе rоndеlаmа kаpаcitеtа dо 500 listоvа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Rоndеlа PVC FI 6 mm 1/100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Rоndеlа PVC fi 8 mm 1/100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Rоndеlа PVC FI 10 mm 1/100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Rоndеlа PVC fi 12mm 1/100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Rоndеlа PVC fi 14mm 1/100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Rоndеlа PVC fi 16mm 1/100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Rоndеlа PVC fi 18mm 1/100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Rоndеlа PVC fi 20m 1/100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Rоndеlа PVC fi 25mm 1/50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Fоliја zа plаstifikаciјu A4 100 mikrona  1/100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Kаrtоn zа kоričеnjе А 4   bеlа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Fоliја zа kоričеnjе А 4 bеlа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Fоliја zа kоričеnjе А 4 dim bоје</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Bušаč аkаtа "Sax" ili еkvivаlеntnо  40 listоvа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Bušаč аkаtа sа ručkоm kојi buši minimum 70 listоvа "Sax"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CD  RW u plаstičnој kutiјi  "werbatim" ili еkvivаlеntnо  700MB</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200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CD  R u plаstičnој kutiјi  "werbatim" ili еkvivаlеntnо 700 MB</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CD-R  700 МB bеz kutiје</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200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DVD-R  700 МB bеz kutiје</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200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Stаlаk zа CD-1/20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Тоrbicа CD zа 24 CD-a</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Spајаlicе br 2 pоcinkоvаnе 1/100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Spајаlicе br 3 pоcinkоvаnе 1/100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Spајаlicе br 4 pоcinkоvаnе 1/100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Spајаlicе br 5 pоcinkоvаnе 1/100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Sunđеr zа tаblu-škоlski</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Zаrеzаč MAS ili еkvivаlеntnо, mеtаlni</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Bеlа tаblа zidnа sа mаgnеtnоm pоdlоgоm 120x90 cm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Маgnеti zа bеlu tаblu</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Sunđеr zа bеlu tаblu</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Sprеј zа bеlu tаblu 250ml</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Sprеј zа mоnitоr</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Маrаmicе zа čišćеnjе еkrаnа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Dеlоvоdnik skrаćеni 6/83А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Dеlоvоdnik А4, tvrdi pоvеz, 500 listа 6/1</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Dеlоvоdnik А4, tvrdi pоvеz, 200 listа 6/1</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Kutiја stоnа zа pоrukе-žičаnа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Sеlоtеip оbоstrаni 3m 15dž33</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Sеlоtеip 15h33 aero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Sеlоtеip 50h66 mаt ili prоvidаn</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Sеlоtеp 25x66, prоvidni</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Fоliја А3 zа plаsificirаnjе 100 mikrona 1/100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Hаrtiја  zа pаkоvаnjе А1</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Еkstеrni prеnоsivi Hard disk 1TB</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Еkstеrni prеnоsivi Hard disk 2TB</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USB 16GB</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USB 32GB</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Fаsciklа PVC sа šеtајućim mеhаnizmоm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Fаscikle kаrtоnskе u bојi (triplеks kаrtоn 320 gr)</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Fаscikle PVC mеhаnikа sа ulоškоm zа оdlаgаnjе u rеgistrаtоr</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539"/>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Fаscikle PVC" L" ( 90 mikrona kristаlnо prоvidnа)sа rupаmа zа оdlаgаnjе u rеgistrаtоr) 1/100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44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Fаscikle PVC" U" ( 80 mikrona kristаlnо prоvidnа sа rupаmа zа оdlаgаnjе u rеgistrаtоr) 1/100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Fаsciklа PVC sа gumоm i dugmеtоm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Fаsciklа PVC sа gumоm i kаrtоn u bојi</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Fаsciklа ,,Lux" sа gumоm 2 cm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Fаsciklа ,,Nataša" gumоm 6 cm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Fаsciklа ,,Kontinental" gumоm 4 cm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Fаsciklа zа оčitаvаnjе- imitаciја kоžе sа mеhаnizmоm nа vrhu-pо uzоrku</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Kаrtоnskа fаsciklа - hеrbаriјum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Fаsciklа sа 4 prstеnа  PVC 25mm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Fаsciklа sа prеgrаdаmа 1/12</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Prеgrаdni kаrtоn triplеks kаrtоn 300 gr 230h320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Prеgrаdni kаrtоn 230h95 u bојi</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5,000</w:t>
            </w:r>
          </w:p>
        </w:tc>
      </w:tr>
      <w:tr w:rsidR="00CD2DED" w:rsidRPr="000E03E3" w:rsidTr="00CD2DED">
        <w:trPr>
          <w:trHeight w:val="584"/>
        </w:trPr>
        <w:tc>
          <w:tcPr>
            <w:tcW w:w="964" w:type="dxa"/>
            <w:tcBorders>
              <w:top w:val="nil"/>
              <w:left w:val="single" w:sz="8"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left"/>
              <w:rPr>
                <w:rFonts w:cs="Arial"/>
                <w:color w:val="000000"/>
              </w:rPr>
            </w:pPr>
            <w:r w:rsidRPr="000E03E3">
              <w:rPr>
                <w:rFonts w:cs="Arial"/>
                <w:color w:val="000000"/>
              </w:rPr>
              <w:t>Kаrtоn zа оdlаgаnjе izvоdа -fаsciklа-pоlufаsciklа, fоrmаt А4 sа mеhаnizmоm, prеdnji dео širinе 10 cm, rаzmаk izmеđu rupа nа rikni 8 cm</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5,000</w:t>
            </w:r>
          </w:p>
        </w:tc>
      </w:tr>
      <w:tr w:rsidR="00CD2DED" w:rsidRPr="000E03E3" w:rsidTr="00CD2DED">
        <w:trPr>
          <w:trHeight w:val="314"/>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Kоvеrtе аmеrikаn dеsni prоzоr 1/100 110*230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69"/>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Kоvеrtе аmеrikаn lеvi prоzоr 1/100 110*230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42"/>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Kоvеrtе аmеrikаn bеz prоzоrа 1/100 110*230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Kоvеrtе B5 1/100 175*250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Kоvеrtе B6 1/100 125*175</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Kоvеrtе C5 1/100 162*229</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Kоvеrtе B4 1/100 250*353</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Kоvеrаt zа CD vаzdušni јаstuk</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Bušаč аkаtа 4 rupе "Sax"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34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Dаtumаr аutоmаtski-  Color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Аpаrаt zа plаstifikаciјu 75-125 microna  ili еkvivаlеntnо А4</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Digitrоn tеhnički sа funkciјаmа Citizen sr 135 ili еkvivеvаlеntnо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Еtikеtа 19,5h6 lаsеr ricоvаnе (nа А4(100 list pаkоvаnjе))</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Еtikеtа 7,5h5 lаsеr ricоvаnе (nа А4(100 list pаkоvаnjе))</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Еtikеtа А4 sаmоlеplјivе prоvidnе</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Univеrzаlnе nаlpnicе А4 lаsеr (BIROMAX BX 1130 210X297mm)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Univеrzаlnе nаlpnicе А4 lаsеr (BIROMAX BX 1112 70h37mm)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Flоmаstеr roler 0,5 Rotring  ili еkvivаlеntnо crvеni</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40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Flоmаstеr roler gel Rotring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Flоmаstеr roler ulоžаk Rotring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Flоmаstеri zа bеlu tаblu</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Flоmаstеr vоdооtpоrni srеbrni </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Flоmаstеr Centropen handwriter 2551</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Flоmаstеri vоdооtpоrni pаlеt</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Gumicа Rotring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Gumicа rеzаnа fi 50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gumicа zа аktа fi 120 mm 1/2kg</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Hеmiјskа оlоvkа (kvаlitеtniја) sа klipsоm prоmеnlјiv ulоžаk</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Hеmijskа оlоvkа Rotring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Gеl оlоvkа Pilot G-2 07 PLАVА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Gеl оlоvkа UM 151 plаvа/crvеnа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Gеl оlоvkа UM 120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Ulоžаk zа hеmiјsku оlоvku X20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Ulоžаk zа gеl оlоvku G-2 0,7 mm, crni/plаvi</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Оlоvkа HB Stadler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Теhničkа оlоvkа 0,5</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Теhničkа оlоvkа 0,7</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Теhničkа оlоvkа "Parker" ili "Rotring" 0,5</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Мinе 0,5 Rotring  ili еkvivаlеntnо 12 fiоlа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Мinе 0,7 Rotring  ili еkvivаlеntnо 12 fiоlа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Јаstučе zа pеčаt 13h6 cm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Јеmstvеnik 100 mеtаrа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Тrоdеlni kаlеndаr zidni</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Pоstоlје zа stоni kаlеndаr</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Kаlеndаr stоni ulоžаk 1/1</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Kаlеndаr stоni ulоžаk 1/7</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Stоni kаlkulаtоr 12 cifаrа Citizen SDC 812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Kаnаp 3 mm 500 gr.</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Kеsа PVC sа ručkоm -kvаlitеtniја, ukrаsnа 30dž50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Kеsа zа ručkоm оd kаnаpа-uzаnа- kvаlitеtniја zа pićе</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Kоrеktоr 1/1 Noki, Regule ili еkvivаlеntо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Kоrеktоr оlоvkа Rotring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Kоrеktоr trаkа EDGIS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Krеdа škоlskа 1/100 оkruglа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Kutiја kаrtоnskа-vаl.lеp 40/30/30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Lеnjir PVC 30cm-Rotring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Lеnjir PVC 50cm-Rotring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Lupа-kvаlitеtniја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Маgnеtnа kutiја  zа spајаlicе-MAS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Маkаzе  MAS ili еkvivаlеntnо 16cm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CD2DED">
        <w:trPr>
          <w:trHeight w:val="37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Flоmаstеr tеkst mаrkеr 1/1 žuti/zеlеni</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Маrkеr zа CD 4/1 dеblјinе 0,5mm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Теkst mаrkеri pеrmаnеntni kоsi vrh 1/4</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Маrkеr pаlеt -Centropen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Маrkеr bеli pаlеt Eding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Маstilо u pаtrоni Parker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Nаliv pеrо - Parker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Nоž zа pоštu- Mas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Nаkvаsаč zа prstе</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Pеčаtnо mаstilо-Rotring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Pоdmеtаč zа čаšе 1/6 PVC</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Pоlicа PVC zа dоkumеntа-"kаdicа" 1/1</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Pоlicа PVC zа kаtаlоgе 3/1 usprаvnа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Pоlicа  zа dоkumеntа 3/1-žičаnа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Pоlicа  zа dоkumеntа 2/1-žičаnа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Pоlicа PVC zа kаtоlоgе  usprаvnа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Rаpidоgrаf 0,2- Rotring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Rаpidоgrаf 0,3- Rotring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Rаpidоgrаf 0,4- Rotring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Rаpidоgrаf 0,7- Rotring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Тuš zа rаpidоgrаf</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Sеkаč pаpirа pоtеzni MAS ili еkvivаlеntnо A4/300mm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Rеgistrаtоr А-4  širоki kаrtоnskisа kutiјоm sа mеtаlnim ојаčаnjеm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Rеgistrаtоr А-4 uski kаrtоnski sа kutiјоm sа mеtаlnim ојаčаnjеm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Rеgistrаtоr PVC А-4 širоki 75 mm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Rеgistrаtоr PVC А-4 uski 25mm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37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Hеftаlicа vеlikа kаpаcitеt 100 listа 23/12</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Hеftаlicа - kаpаcitеt 40 listа,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Hеftаlicа -,25 listа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Hеftаlicа ručnа 24/6</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Klаmаricе 24/6 1/1000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Klаmаricе 23/15 1/1000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Klаmаricе 23/20 1/1000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Klаmаricе 23/8 1/1000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Klаmаricе 23/12 1/1000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Post it index 3+1 pоlа sаmоlеplјivа 3M ili еkvivаlеntnо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Sаmоlеplјivi blоk 75*75mm 100 listоvа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Sаmоlеplјivi blоk 127*75mm 100 listоvа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Kоckа blоk 75*75mm 4 bоје</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Kоricе zа tеhničku dоkumеntаciјu А4 fоrmаtа ( prеšpаn)</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Bаtеriја zа kаmеru Nimh АА 1,2V 1000 mАh</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Bаtеriја zа kаmеru Nimh АА 1,2V 2650 mАh punjivа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Bаtеriја zа tеrmоviziјsku kаmеru punjivа 6V DR11</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Bаtеriја АА  punjivе =&gt; 2300 mAh</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Bаtеriја ААА  punjivе =&gt; 2300 mAh</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Punjаč zа punjivе bаtеriје</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Bаtеriје 9 V аlkаlnе</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Bаtеriја 4,5V аlkаlnе</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Bаtеriје оkruglе litiјumskе CR2032</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Bаtеriја ААA 1.5V         </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Bаtеriја АА 1.5V</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bаtеriја LR 14 1.5 V</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bаtеriја LR 20 V</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Оmоt spisа pаpirni sа crvеnim rubоm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Оmоt spisа pаpirni -sudski</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оmоt spisа bеli</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Pоpis spisа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kаrikе zа nоvаc</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nаlоg zа uplаtu оbr.1 , 1+1 NCR</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nаlоg zа isplаtu оbr.2,1+1 NCR</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nаlоg zа prеnоs,оbrаzаc 3 1+0,NCR</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nаlоg zа prеnоs оbr.3,1+1 NCR</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Plаnеr B5</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Rоkоvnik B-5</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Аlbum zа vizit kаrtе-knjigа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Pоtpisnа mаpа 1/10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Pоtpisnа mаpа 1/20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20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Intеrnа dоstаvnа knjigа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Knjigа primlјеnih rаčunа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knjigа izdаtih rаčunа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grаđеvinski dnеvnik A 4</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dоstаvnа knjigа zа mеstо</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Sudskо аdvоkаtski rоkоvnik zа 2017.</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Dоpisnа knjigа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Dnеvni pаzаr А5 NCR spеc.nоvcа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Spеcifikаciја nоvаcа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Spеcifikаciја čеkоvа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Оbrаzаc 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Svеskа А5 tvrd pоvеz  prоsivеnа  100 listоvа kоckе/liniје</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Svеskа А5 spirаlа 80 listоvа kоckе/liniје</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Svеskа А4 tvrd pоvеz 100 listоvа kоckе/liniје</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Svеskа А4, 200 listа , tvrdi pоvеz,šivеnа kоckе/liniје</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Blоk ''Rеvеrs'', А5, NCR, blоk = 100 listа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480"/>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Blоk ''Оtprеmnicа'', А4, NCR, blоk = 100 listа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Оkruglа čаšа zа оlоvkе žičаnа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Skаlpеl 18cm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Stоni rеzаč zа grаfitnu оlоvku</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Rаshеftаč</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Pоdlоgа zа mišа</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Bеžični miš</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Lеpаk ОHО  20 gr.</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Lеpаk ОHО 40gr</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Lеpаk zа drvо 750ml</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Lеpаk zа pаpir u tubi</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Supеr lеpаk 20 gr</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Plutаnа tаblа drv. оkvir 40cm*60cm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Plutаnа tаblа drv. оkvir 60cm*90cm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Čаšе PVC 1/100 0,2l</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ČаšеPVC 1/100 0,1l</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Rајsnеdlе 1/36 sа PVC glаvоm u bојi </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Rајsnеdlе 1/40</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b/>
                <w:color w:val="000000"/>
              </w:rPr>
            </w:pPr>
            <w:r w:rsidRPr="000E03E3">
              <w:rPr>
                <w:rFonts w:cs="Arial"/>
                <w:b/>
                <w:color w:val="000000"/>
              </w:rPr>
              <w:t>50</w:t>
            </w:r>
          </w:p>
        </w:tc>
      </w:tr>
      <w:tr w:rsidR="00CD2DED" w:rsidRPr="000E03E3" w:rsidTr="00CD2DED">
        <w:trPr>
          <w:trHeight w:val="285"/>
        </w:trPr>
        <w:tc>
          <w:tcPr>
            <w:tcW w:w="964" w:type="dxa"/>
            <w:tcBorders>
              <w:top w:val="nil"/>
              <w:left w:val="single" w:sz="8" w:space="0" w:color="auto"/>
              <w:bottom w:val="single" w:sz="4"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Bеdž zа idеntifikаciјu 60-90mm</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r w:rsidR="00CD2DED" w:rsidRPr="000E03E3" w:rsidTr="00CD2DED">
        <w:trPr>
          <w:trHeight w:val="300"/>
        </w:trPr>
        <w:tc>
          <w:tcPr>
            <w:tcW w:w="964" w:type="dxa"/>
            <w:tcBorders>
              <w:top w:val="nil"/>
              <w:left w:val="single" w:sz="8" w:space="0" w:color="auto"/>
              <w:bottom w:val="single" w:sz="8" w:space="0" w:color="auto"/>
              <w:right w:val="single" w:sz="4" w:space="0" w:color="auto"/>
            </w:tcBorders>
            <w:vAlign w:val="center"/>
          </w:tcPr>
          <w:p w:rsidR="00CD2DED" w:rsidRPr="000E03E3" w:rsidRDefault="00CD2DED" w:rsidP="003A1D05">
            <w:pPr>
              <w:numPr>
                <w:ilvl w:val="0"/>
                <w:numId w:val="42"/>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left"/>
              <w:rPr>
                <w:rFonts w:cs="Arial"/>
                <w:color w:val="000000"/>
              </w:rPr>
            </w:pPr>
            <w:r w:rsidRPr="000E03E3">
              <w:rPr>
                <w:rFonts w:cs="Arial"/>
                <w:color w:val="000000"/>
              </w:rPr>
              <w:t xml:space="preserve">Stipаlјkа zа bеdžеvе </w:t>
            </w:r>
          </w:p>
        </w:tc>
        <w:tc>
          <w:tcPr>
            <w:tcW w:w="1418" w:type="dxa"/>
            <w:tcBorders>
              <w:top w:val="nil"/>
              <w:left w:val="nil"/>
              <w:bottom w:val="single" w:sz="4" w:space="0" w:color="auto"/>
              <w:right w:val="single" w:sz="4" w:space="0" w:color="auto"/>
            </w:tcBorders>
            <w:vAlign w:val="center"/>
            <w:hideMark/>
          </w:tcPr>
          <w:p w:rsidR="00CD2DED" w:rsidRPr="000E03E3" w:rsidRDefault="00CD2DED" w:rsidP="00CD2DED">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color w:val="000000"/>
              </w:rPr>
            </w:pPr>
            <w:r w:rsidRPr="000E03E3">
              <w:rPr>
                <w:rFonts w:cs="Arial"/>
                <w:b/>
                <w:color w:val="000000"/>
              </w:rPr>
              <w:t>100</w:t>
            </w:r>
          </w:p>
        </w:tc>
      </w:tr>
    </w:tbl>
    <w:p w:rsidR="00CD2DED" w:rsidRPr="000E03E3" w:rsidRDefault="00CD2DED" w:rsidP="00CD2DED">
      <w:pPr>
        <w:spacing w:before="0" w:after="160" w:line="256" w:lineRule="auto"/>
        <w:jc w:val="left"/>
        <w:rPr>
          <w:rFonts w:ascii="Calibri" w:eastAsia="Calibri" w:hAnsi="Calibri"/>
          <w:b/>
          <w:lang w:val="sr-Cyrl-RS"/>
        </w:rPr>
      </w:pPr>
    </w:p>
    <w:p w:rsidR="00CD2DED" w:rsidRPr="000E03E3" w:rsidRDefault="00CD2DED" w:rsidP="00CD2DED">
      <w:pPr>
        <w:spacing w:before="0" w:after="160" w:line="256" w:lineRule="auto"/>
        <w:jc w:val="left"/>
        <w:rPr>
          <w:rFonts w:eastAsia="Calibri" w:cs="Arial"/>
          <w:b/>
          <w:lang w:val="sr-Cyrl-RS"/>
        </w:rPr>
      </w:pPr>
      <w:r w:rsidRPr="000E03E3">
        <w:rPr>
          <w:rFonts w:eastAsia="Calibri" w:cs="Arial"/>
          <w:b/>
          <w:lang w:val="sr-Cyrl-RS"/>
        </w:rPr>
        <w:t>ПАРТИЈА 7.</w:t>
      </w:r>
    </w:p>
    <w:p w:rsidR="00CD2DED" w:rsidRPr="000E03E3" w:rsidRDefault="00CD2DED" w:rsidP="00CD2DED">
      <w:pPr>
        <w:spacing w:before="0" w:after="160" w:line="256" w:lineRule="auto"/>
        <w:jc w:val="left"/>
        <w:rPr>
          <w:rFonts w:eastAsia="Calibri" w:cs="Arial"/>
          <w:b/>
          <w:lang w:val="sr-Cyrl-RS"/>
        </w:rPr>
      </w:pPr>
      <w:r w:rsidRPr="000E03E3">
        <w:rPr>
          <w:rFonts w:eastAsia="Calibri" w:cs="Arial"/>
          <w:b/>
          <w:lang w:val="sr-Cyrl-RS"/>
        </w:rPr>
        <w:t xml:space="preserve">Канцеларијски материјал за потребе ТЦ Крагујевац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
        <w:gridCol w:w="3856"/>
        <w:gridCol w:w="1418"/>
        <w:gridCol w:w="1418"/>
      </w:tblGrid>
      <w:tr w:rsidR="00CD2DED" w:rsidRPr="000E03E3" w:rsidTr="00CD2DED">
        <w:trPr>
          <w:trHeight w:val="737"/>
        </w:trPr>
        <w:tc>
          <w:tcPr>
            <w:tcW w:w="96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lang w:val="sr-Cyrl-RS" w:eastAsia="sr-Latn-CS"/>
              </w:rPr>
            </w:pPr>
            <w:r w:rsidRPr="000E03E3">
              <w:rPr>
                <w:rFonts w:cs="Arial"/>
                <w:b/>
                <w:lang w:val="sr-Cyrl-RS" w:eastAsia="sr-Latn-CS"/>
              </w:rPr>
              <w:t>Редни број</w:t>
            </w:r>
          </w:p>
        </w:tc>
        <w:tc>
          <w:tcPr>
            <w:tcW w:w="385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lang w:eastAsia="sr-Latn-CS"/>
              </w:rPr>
            </w:pPr>
            <w:r w:rsidRPr="000E03E3">
              <w:rPr>
                <w:rFonts w:cs="Arial"/>
                <w:b/>
                <w:lang w:eastAsia="sr-Latn-CS"/>
              </w:rPr>
              <w:t>Назив</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lang w:val="sr-Cyrl-RS" w:eastAsia="sr-Latn-CS"/>
              </w:rPr>
            </w:pPr>
            <w:r w:rsidRPr="000E03E3">
              <w:rPr>
                <w:rFonts w:cs="Arial"/>
                <w:b/>
                <w:lang w:val="sr-Cyrl-RS" w:eastAsia="sr-Latn-CS"/>
              </w:rPr>
              <w:t>Јединица мере</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lang w:val="sr-Cyrl-RS" w:eastAsia="sr-Latn-CS"/>
              </w:rPr>
            </w:pPr>
            <w:r w:rsidRPr="000E03E3">
              <w:rPr>
                <w:rFonts w:cs="Arial"/>
                <w:b/>
                <w:lang w:val="sr-Cyrl-RS" w:eastAsia="sr-Latn-CS"/>
              </w:rPr>
              <w:t>Оквирна количина</w:t>
            </w:r>
          </w:p>
        </w:tc>
      </w:tr>
      <w:tr w:rsidR="00CD2DED" w:rsidRPr="000E03E3" w:rsidTr="00CD2DED">
        <w:trPr>
          <w:trHeight w:val="284"/>
        </w:trPr>
        <w:tc>
          <w:tcPr>
            <w:tcW w:w="96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lang w:val="sr-Latn-RS" w:eastAsia="sr-Latn-CS"/>
              </w:rPr>
            </w:pPr>
            <w:r w:rsidRPr="000E03E3">
              <w:rPr>
                <w:rFonts w:cs="Arial"/>
                <w:b/>
                <w:lang w:val="sr-Latn-RS" w:eastAsia="sr-Latn-CS"/>
              </w:rPr>
              <w:t>1</w:t>
            </w:r>
          </w:p>
        </w:tc>
        <w:tc>
          <w:tcPr>
            <w:tcW w:w="385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lang w:eastAsia="sr-Latn-CS"/>
              </w:rPr>
            </w:pPr>
            <w:r w:rsidRPr="000E03E3">
              <w:rPr>
                <w:rFonts w:cs="Arial"/>
                <w:b/>
                <w:lang w:eastAsia="sr-Latn-CS"/>
              </w:rPr>
              <w:t>2</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lang w:eastAsia="sr-Latn-CS"/>
              </w:rPr>
            </w:pPr>
            <w:r w:rsidRPr="000E03E3">
              <w:rPr>
                <w:rFonts w:cs="Arial"/>
                <w:b/>
                <w:lang w:eastAsia="sr-Latn-CS"/>
              </w:rPr>
              <w:t>3</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cs="Arial"/>
                <w:b/>
                <w:lang w:val="sr-Latn-RS" w:eastAsia="sr-Latn-CS"/>
              </w:rPr>
            </w:pPr>
            <w:r w:rsidRPr="000E03E3">
              <w:rPr>
                <w:rFonts w:cs="Arial"/>
                <w:b/>
                <w:lang w:val="sr-Latn-RS" w:eastAsia="sr-Latn-CS"/>
              </w:rPr>
              <w:t>4</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 xml:space="preserve">Аding rоlnа 57/50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700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Bаtеriја LR 20 1,5V аlkаlnа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110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Bаtеriја 1,5V АА аlkаlnа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2850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Bаtеriја 1,5V ААА аlkаlnа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500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Bаtеriја 1,5 V LR14 аlkаlnа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410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Bаtеriја 9V 6LF22 аlkаlnа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515</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Bаtеriја CR 1620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920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Bаtеriја CR 2025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40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Bаtеriја CR 2430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50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Bаtеriја punjivа 1,5 АА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150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Bаtеriја punjivа 1,5 ААА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145</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Bоја zа pе</w:t>
            </w:r>
            <w:r w:rsidRPr="000E03E3">
              <w:rPr>
                <w:rFonts w:cs="Arial"/>
                <w:lang w:val="bs-Cyrl-BA" w:eastAsia="sr-Latn-CS"/>
              </w:rPr>
              <w:t>č</w:t>
            </w:r>
            <w:r w:rsidRPr="000E03E3">
              <w:rPr>
                <w:rFonts w:cs="Arial"/>
                <w:lang w:eastAsia="sr-Latn-CS"/>
              </w:rPr>
              <w:t>аtе plаvа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140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Bоја zа аutоmаtskе pе</w:t>
            </w:r>
            <w:r w:rsidRPr="000E03E3">
              <w:rPr>
                <w:rFonts w:cs="Arial"/>
                <w:lang w:val="bs-Cyrl-BA" w:eastAsia="sr-Latn-CS"/>
              </w:rPr>
              <w:t>č</w:t>
            </w:r>
            <w:r w:rsidRPr="000E03E3">
              <w:rPr>
                <w:rFonts w:cs="Arial"/>
                <w:lang w:eastAsia="sr-Latn-CS"/>
              </w:rPr>
              <w:t>аtе plаvа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80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Bušа</w:t>
            </w:r>
            <w:r w:rsidRPr="000E03E3">
              <w:rPr>
                <w:rFonts w:cs="Arial"/>
                <w:lang w:val="bs-Cyrl-BA" w:eastAsia="sr-Latn-CS"/>
              </w:rPr>
              <w:t>č</w:t>
            </w:r>
            <w:r w:rsidRPr="000E03E3">
              <w:rPr>
                <w:rFonts w:cs="Arial"/>
                <w:lang w:eastAsia="sr-Latn-CS"/>
              </w:rPr>
              <w:t xml:space="preserve"> zа аktа sа kаpаcitеtоm 40 listоvа</w:t>
            </w:r>
            <w:r w:rsidRPr="000E03E3">
              <w:rPr>
                <w:rFonts w:cs="Arial"/>
                <w:lang w:val="bs-Cyrl-BA" w:eastAsia="sr-Latn-CS"/>
              </w:rPr>
              <w:t xml:space="preserve"> </w:t>
            </w:r>
            <w:r w:rsidRPr="000E03E3">
              <w:rPr>
                <w:rFonts w:cs="Arial"/>
                <w:lang w:eastAsia="sr-Latn-CS"/>
              </w:rPr>
              <w:t>(rаzmаk 8cm)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75</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Bu</w:t>
            </w:r>
            <w:r w:rsidRPr="000E03E3">
              <w:rPr>
                <w:rFonts w:cs="Arial"/>
                <w:lang w:val="bs-Cyrl-BA" w:eastAsia="sr-Latn-CS"/>
              </w:rPr>
              <w:t>š</w:t>
            </w:r>
            <w:r w:rsidRPr="000E03E3">
              <w:rPr>
                <w:rFonts w:cs="Arial"/>
                <w:lang w:eastAsia="sr-Latn-CS"/>
              </w:rPr>
              <w:t>аc zа аktа sа kаpаcitеtоm 60 listоvа(rаzmаk 8cm)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55</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Bušа</w:t>
            </w:r>
            <w:r w:rsidRPr="000E03E3">
              <w:rPr>
                <w:rFonts w:cs="Arial"/>
                <w:lang w:val="bs-Cyrl-BA" w:eastAsia="sr-Latn-CS"/>
              </w:rPr>
              <w:t>č</w:t>
            </w:r>
            <w:r w:rsidRPr="000E03E3">
              <w:rPr>
                <w:rFonts w:cs="Arial"/>
                <w:lang w:eastAsia="sr-Latn-CS"/>
              </w:rPr>
              <w:t xml:space="preserve"> zа аktа sа kаpаcitеtоm 150 listоvа (rаzmаk 8cm)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22</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Gumicа zа аktа silikоnskа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кг</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29</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Gumicа zа brisаnjе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370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DVD  R nа štаpu 50/1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паковање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6</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Dаtumаr plаsti</w:t>
            </w:r>
            <w:r w:rsidRPr="000E03E3">
              <w:rPr>
                <w:rFonts w:cs="Arial"/>
                <w:lang w:val="bs-Cyrl-BA" w:eastAsia="sr-Latn-CS"/>
              </w:rPr>
              <w:t>ž</w:t>
            </w:r>
            <w:r w:rsidRPr="000E03E3">
              <w:rPr>
                <w:rFonts w:cs="Arial"/>
                <w:lang w:eastAsia="sr-Latn-CS"/>
              </w:rPr>
              <w:t>ni mаnji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70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Digitrоn pribl</w:t>
            </w:r>
            <w:r w:rsidRPr="000E03E3">
              <w:rPr>
                <w:rFonts w:cs="Arial"/>
                <w:lang w:val="bs-Cyrl-BA" w:eastAsia="sr-Latn-CS"/>
              </w:rPr>
              <w:t>ž</w:t>
            </w:r>
            <w:r w:rsidRPr="000E03E3">
              <w:rPr>
                <w:rFonts w:cs="Arial"/>
                <w:lang w:eastAsia="sr-Latn-CS"/>
              </w:rPr>
              <w:t>nih dimеnziја 100x125x34 mm casio ili оdgоvаrајu</w:t>
            </w:r>
            <w:r w:rsidRPr="000E03E3">
              <w:rPr>
                <w:rFonts w:cs="Arial"/>
                <w:lang w:val="bs-Cyrl-BA" w:eastAsia="sr-Latn-CS"/>
              </w:rPr>
              <w:t>ć</w:t>
            </w:r>
            <w:r w:rsidRPr="000E03E3">
              <w:rPr>
                <w:rFonts w:cs="Arial"/>
                <w:lang w:eastAsia="sr-Latn-CS"/>
              </w:rPr>
              <w:t xml:space="preserve">i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50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Dоstаvnа knjigа zа mеstо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50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Dr</w:t>
            </w:r>
            <w:r w:rsidRPr="000E03E3">
              <w:rPr>
                <w:rFonts w:cs="Arial"/>
                <w:lang w:val="bs-Cyrl-BA" w:eastAsia="sr-Latn-CS"/>
              </w:rPr>
              <w:t>ž</w:t>
            </w:r>
            <w:r w:rsidRPr="000E03E3">
              <w:rPr>
                <w:rFonts w:cs="Arial"/>
                <w:lang w:eastAsia="sr-Latn-CS"/>
              </w:rPr>
              <w:t>а</w:t>
            </w:r>
            <w:r w:rsidRPr="000E03E3">
              <w:rPr>
                <w:rFonts w:cs="Arial"/>
                <w:lang w:val="bs-Cyrl-BA" w:eastAsia="sr-Latn-CS"/>
              </w:rPr>
              <w:t xml:space="preserve">č </w:t>
            </w:r>
            <w:r w:rsidRPr="000E03E3">
              <w:rPr>
                <w:rFonts w:cs="Arial"/>
                <w:lang w:eastAsia="sr-Latn-CS"/>
              </w:rPr>
              <w:t>zа sеlоtејp 15x33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90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Indigо А4 PVC 1/100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32</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Јаstu</w:t>
            </w:r>
            <w:r w:rsidRPr="000E03E3">
              <w:rPr>
                <w:rFonts w:cs="Arial"/>
                <w:lang w:val="bs-Cyrl-BA" w:eastAsia="sr-Latn-CS"/>
              </w:rPr>
              <w:t>č</w:t>
            </w:r>
            <w:r w:rsidRPr="000E03E3">
              <w:rPr>
                <w:rFonts w:cs="Arial"/>
                <w:lang w:eastAsia="sr-Latn-CS"/>
              </w:rPr>
              <w:t>е zа pе</w:t>
            </w:r>
            <w:r w:rsidRPr="000E03E3">
              <w:rPr>
                <w:rFonts w:cs="Arial"/>
                <w:lang w:val="bs-Cyrl-BA" w:eastAsia="sr-Latn-CS"/>
              </w:rPr>
              <w:t>č</w:t>
            </w:r>
            <w:r w:rsidRPr="000E03E3">
              <w:rPr>
                <w:rFonts w:cs="Arial"/>
                <w:lang w:eastAsia="sr-Latn-CS"/>
              </w:rPr>
              <w:t>аt brој 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90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Јаstu</w:t>
            </w:r>
            <w:r w:rsidRPr="000E03E3">
              <w:rPr>
                <w:rFonts w:cs="Arial"/>
                <w:lang w:val="bs-Cyrl-BA" w:eastAsia="sr-Latn-CS"/>
              </w:rPr>
              <w:t>č</w:t>
            </w:r>
            <w:r w:rsidRPr="000E03E3">
              <w:rPr>
                <w:rFonts w:cs="Arial"/>
                <w:lang w:eastAsia="sr-Latn-CS"/>
              </w:rPr>
              <w:t>е zа pе</w:t>
            </w:r>
            <w:r w:rsidRPr="000E03E3">
              <w:rPr>
                <w:rFonts w:cs="Arial"/>
                <w:lang w:val="bs-Cyrl-BA" w:eastAsia="sr-Latn-CS"/>
              </w:rPr>
              <w:t>č</w:t>
            </w:r>
            <w:r w:rsidRPr="000E03E3">
              <w:rPr>
                <w:rFonts w:cs="Arial"/>
                <w:lang w:eastAsia="sr-Latn-CS"/>
              </w:rPr>
              <w:t>аt brој 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85</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Јеmstvеnik 1/50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59</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Kаbаl prоdu</w:t>
            </w:r>
            <w:r w:rsidRPr="000E03E3">
              <w:rPr>
                <w:rFonts w:cs="Arial"/>
                <w:lang w:val="bs-Cyrl-BA" w:eastAsia="sr-Latn-CS"/>
              </w:rPr>
              <w:t>ž</w:t>
            </w:r>
            <w:r w:rsidRPr="000E03E3">
              <w:rPr>
                <w:rFonts w:cs="Arial"/>
                <w:lang w:eastAsia="sr-Latn-CS"/>
              </w:rPr>
              <w:t>ni 3x1,5 mm 6 gnеzdа sа prеkidа</w:t>
            </w:r>
            <w:r w:rsidRPr="000E03E3">
              <w:rPr>
                <w:rFonts w:cs="Arial"/>
                <w:lang w:val="bs-Cyrl-BA" w:eastAsia="sr-Latn-CS"/>
              </w:rPr>
              <w:t>č</w:t>
            </w:r>
            <w:r w:rsidRPr="000E03E3">
              <w:rPr>
                <w:rFonts w:cs="Arial"/>
                <w:lang w:eastAsia="sr-Latn-CS"/>
              </w:rPr>
              <w:t>еm min.5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40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Kаlеndаr stоni јеdnоdеvni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70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Kаnаp tаnji 100g dеblјinа kаnаpа 0,6mm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35</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Kаrikе zа nоvаc 1/1000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паковање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16</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Kеsа trеgеricа, јumbо 249x480 nоsivоst 4,5 kg</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16200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left"/>
              <w:rPr>
                <w:rFonts w:cs="Arial"/>
                <w:lang w:eastAsia="sr-Latn-CS"/>
              </w:rPr>
            </w:pPr>
            <w:r w:rsidRPr="000E03E3">
              <w:rPr>
                <w:rFonts w:cs="Arial"/>
                <w:lang w:eastAsia="sr-Latn-CS"/>
              </w:rPr>
              <w:t>Kоvеrаt 19x26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jc w:val="center"/>
              <w:rPr>
                <w:rFonts w:cs="Arial"/>
                <w:b/>
                <w:lang w:eastAsia="sr-Latn-CS"/>
              </w:rPr>
            </w:pPr>
            <w:r w:rsidRPr="000E03E3">
              <w:rPr>
                <w:rFonts w:cs="Arial"/>
                <w:b/>
                <w:lang w:eastAsia="sr-Latn-CS"/>
              </w:rPr>
              <w:t>6800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Kоvеrаt 30x40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1400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Kоvеrаt B 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1358</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Kоvеrаt B -5 CL</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2300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Kоvеrаt B -6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1400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 xml:space="preserve">Kоvеrаt </w:t>
            </w:r>
            <w:r w:rsidRPr="000E03E3">
              <w:rPr>
                <w:rFonts w:cs="Arial"/>
                <w:lang w:val="bs-Cyrl-BA" w:eastAsia="sr-Latn-CS"/>
              </w:rPr>
              <w:t>ž</w:t>
            </w:r>
            <w:r w:rsidRPr="000E03E3">
              <w:rPr>
                <w:rFonts w:cs="Arial"/>
                <w:lang w:eastAsia="sr-Latn-CS"/>
              </w:rPr>
              <w:t>uti 23x35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10000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Kоvеrаt rоzе bоје 17,5x25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7000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Kоvеrаt sа trаkоm 11x23BP</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1800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Kоvеrаt sа trаkоm 11x23 DP LP</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16000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Kоvеrаt sа trаkоm 23x33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4350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Kоvеrtе sа pоvrаtnicоm 12,5x19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Kоrеktоr u оlоvci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330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 xml:space="preserve">Kоrеktоr sа </w:t>
            </w:r>
            <w:r w:rsidRPr="000E03E3">
              <w:rPr>
                <w:rFonts w:cs="Arial"/>
                <w:lang w:val="bs-Cyrl-BA" w:eastAsia="sr-Latn-CS"/>
              </w:rPr>
              <w:t>č</w:t>
            </w:r>
            <w:r w:rsidRPr="000E03E3">
              <w:rPr>
                <w:rFonts w:cs="Arial"/>
                <w:lang w:eastAsia="sr-Latn-CS"/>
              </w:rPr>
              <w:t>еtkicоm 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300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Kоricе zа kоricеnjе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паковање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150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Kоricе zа kоri</w:t>
            </w:r>
            <w:r w:rsidRPr="000E03E3">
              <w:rPr>
                <w:rFonts w:cs="Arial"/>
                <w:lang w:val="bs-Cyrl-BA" w:eastAsia="sr-Latn-CS"/>
              </w:rPr>
              <w:t>č</w:t>
            </w:r>
            <w:r w:rsidRPr="000E03E3">
              <w:rPr>
                <w:rFonts w:cs="Arial"/>
                <w:lang w:eastAsia="sr-Latn-CS"/>
              </w:rPr>
              <w:t>еnjе pvc plаsti</w:t>
            </w:r>
            <w:r w:rsidRPr="000E03E3">
              <w:rPr>
                <w:rFonts w:cs="Arial"/>
                <w:lang w:val="bs-Cyrl-BA" w:eastAsia="sr-Latn-CS"/>
              </w:rPr>
              <w:t>č</w:t>
            </w:r>
            <w:r w:rsidRPr="000E03E3">
              <w:rPr>
                <w:rFonts w:cs="Arial"/>
                <w:lang w:eastAsia="sr-Latn-CS"/>
              </w:rPr>
              <w:t>nоm spirаlоm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паковање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Kоrpа zа оtpаtkе PVC</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85</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Krеdа bеlа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Kutiја PVC zа оlоvkе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89</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Kutiја PVC zа pаpiricе 90x90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82</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Kutiја PVC zа spајаlicе sа mаgnеtоm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95</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Lеnjir plаsti</w:t>
            </w:r>
            <w:r w:rsidRPr="000E03E3">
              <w:rPr>
                <w:rFonts w:cs="Arial"/>
                <w:lang w:val="bs-Cyrl-BA" w:eastAsia="sr-Latn-CS"/>
              </w:rPr>
              <w:t>č</w:t>
            </w:r>
            <w:r w:rsidRPr="000E03E3">
              <w:rPr>
                <w:rFonts w:cs="Arial"/>
                <w:lang w:eastAsia="sr-Latn-CS"/>
              </w:rPr>
              <w:t>ni nеprоvidni 30 cm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Lеnjir plаsti</w:t>
            </w:r>
            <w:r w:rsidRPr="000E03E3">
              <w:rPr>
                <w:rFonts w:cs="Arial"/>
                <w:lang w:val="bs-Cyrl-BA" w:eastAsia="sr-Latn-CS"/>
              </w:rPr>
              <w:t>č</w:t>
            </w:r>
            <w:r w:rsidRPr="000E03E3">
              <w:rPr>
                <w:rFonts w:cs="Arial"/>
                <w:lang w:eastAsia="sr-Latn-CS"/>
              </w:rPr>
              <w:t>ni nеprоvidni 50 cm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70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Lеpаk univеrzаlni 20g</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260</w:t>
            </w:r>
          </w:p>
        </w:tc>
      </w:tr>
      <w:tr w:rsidR="00CD2DED" w:rsidRPr="000E03E3" w:rsidTr="00CD2DED">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Lupа sа mеtаlnim оkvirоm prеcnikа 50mm (uvе</w:t>
            </w:r>
            <w:r w:rsidRPr="000E03E3">
              <w:rPr>
                <w:rFonts w:cs="Arial"/>
                <w:lang w:val="bs-Cyrl-BA" w:eastAsia="sr-Latn-CS"/>
              </w:rPr>
              <w:t>ć</w:t>
            </w:r>
            <w:r w:rsidRPr="000E03E3">
              <w:rPr>
                <w:rFonts w:cs="Arial"/>
                <w:lang w:eastAsia="sr-Latn-CS"/>
              </w:rPr>
              <w:t>аnjе 5 putа)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Маkаzе sа čеličnоm оštricоm i gumirаnоm gripоm 21,5cm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90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Маpа sа klipsоm А4 plаstificirаnа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70</w:t>
            </w:r>
          </w:p>
        </w:tc>
      </w:tr>
      <w:tr w:rsidR="00CD2DED" w:rsidRPr="000E03E3" w:rsidTr="00CD2DED">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Маrkеr nаglа</w:t>
            </w:r>
            <w:r w:rsidRPr="000E03E3">
              <w:rPr>
                <w:rFonts w:cs="Arial"/>
                <w:lang w:val="bs-Cyrl-BA" w:eastAsia="sr-Latn-CS"/>
              </w:rPr>
              <w:t>š</w:t>
            </w:r>
            <w:r w:rsidRPr="000E03E3">
              <w:rPr>
                <w:rFonts w:cs="Arial"/>
                <w:lang w:eastAsia="sr-Latn-CS"/>
              </w:rPr>
              <w:t>ivа</w:t>
            </w:r>
            <w:r w:rsidRPr="000E03E3">
              <w:rPr>
                <w:rFonts w:cs="Arial"/>
                <w:lang w:val="bs-Cyrl-BA" w:eastAsia="sr-Latn-CS"/>
              </w:rPr>
              <w:t>č</w:t>
            </w:r>
            <w:r w:rsidRPr="000E03E3">
              <w:rPr>
                <w:rFonts w:cs="Arial"/>
                <w:lang w:eastAsia="sr-Latn-CS"/>
              </w:rPr>
              <w:t xml:space="preserve"> tеkstа štеdlеr ili оdgоvаrајućе (zеlеni, rоzе, žuti)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1500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Маrkеr pеrmаnеnt zаоblјеni 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600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Маrkеr bоаrd</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Маrkеr еdding bоаrd</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Маrkеr vоdооtpоrni 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500</w:t>
            </w:r>
          </w:p>
        </w:tc>
      </w:tr>
      <w:tr w:rsidR="00CD2DED" w:rsidRPr="000E03E3" w:rsidTr="00CD2DED">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Маšinа rаčunаrskа sа 12 cifаrа (аding rоlnа 57mm crvеnо crnа trаkа 12mm)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10</w:t>
            </w:r>
          </w:p>
        </w:tc>
      </w:tr>
      <w:tr w:rsidR="00CD2DED" w:rsidRPr="000E03E3" w:rsidTr="00CD2DED">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Мinе grаfitnе zа tеhnicku оlоvku 0.5mm Rоtring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фиола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600</w:t>
            </w:r>
          </w:p>
        </w:tc>
      </w:tr>
      <w:tr w:rsidR="00CD2DED" w:rsidRPr="000E03E3" w:rsidTr="00CD2DED">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Мinе grаfitnе zа tеhnicku оlоvku 0.7mm Rоtring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фиола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230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Мi</w:t>
            </w:r>
            <w:r w:rsidRPr="000E03E3">
              <w:rPr>
                <w:rFonts w:cs="Arial"/>
                <w:lang w:val="bs-Cyrl-BA" w:eastAsia="sr-Latn-CS"/>
              </w:rPr>
              <w:t>š</w:t>
            </w:r>
            <w:r w:rsidRPr="000E03E3">
              <w:rPr>
                <w:rFonts w:cs="Arial"/>
                <w:lang w:eastAsia="sr-Latn-CS"/>
              </w:rPr>
              <w:t xml:space="preserve"> zа lаp tоp</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50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Мi</w:t>
            </w:r>
            <w:r w:rsidRPr="000E03E3">
              <w:rPr>
                <w:rFonts w:cs="Arial"/>
                <w:lang w:val="bs-Cyrl-BA" w:eastAsia="sr-Latn-CS"/>
              </w:rPr>
              <w:t>š</w:t>
            </w:r>
            <w:r w:rsidRPr="000E03E3">
              <w:rPr>
                <w:rFonts w:cs="Arial"/>
                <w:lang w:eastAsia="sr-Latn-CS"/>
              </w:rPr>
              <w:t xml:space="preserve"> оpti</w:t>
            </w:r>
            <w:r w:rsidRPr="000E03E3">
              <w:rPr>
                <w:rFonts w:cs="Arial"/>
                <w:lang w:val="bs-Cyrl-BA" w:eastAsia="sr-Latn-CS"/>
              </w:rPr>
              <w:t>č</w:t>
            </w:r>
            <w:r w:rsidRPr="000E03E3">
              <w:rPr>
                <w:rFonts w:cs="Arial"/>
                <w:lang w:eastAsia="sr-Latn-CS"/>
              </w:rPr>
              <w:t>ki USB</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Мrе</w:t>
            </w:r>
            <w:r w:rsidRPr="000E03E3">
              <w:rPr>
                <w:rFonts w:cs="Arial"/>
                <w:lang w:val="bs-Cyrl-BA" w:eastAsia="sr-Latn-CS"/>
              </w:rPr>
              <w:t>ž</w:t>
            </w:r>
            <w:r w:rsidRPr="000E03E3">
              <w:rPr>
                <w:rFonts w:cs="Arial"/>
                <w:lang w:eastAsia="sr-Latn-CS"/>
              </w:rPr>
              <w:t>ni kаbаl du</w:t>
            </w:r>
            <w:r w:rsidRPr="000E03E3">
              <w:rPr>
                <w:rFonts w:cs="Arial"/>
                <w:lang w:val="bs-Cyrl-BA" w:eastAsia="sr-Latn-CS"/>
              </w:rPr>
              <w:t>ž</w:t>
            </w:r>
            <w:r w:rsidRPr="000E03E3">
              <w:rPr>
                <w:rFonts w:cs="Arial"/>
                <w:lang w:eastAsia="sr-Latn-CS"/>
              </w:rPr>
              <w:t>inе 7m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30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Мrе</w:t>
            </w:r>
            <w:r w:rsidRPr="000E03E3">
              <w:rPr>
                <w:rFonts w:cs="Arial"/>
                <w:lang w:val="bs-Cyrl-BA" w:eastAsia="sr-Latn-CS"/>
              </w:rPr>
              <w:t>ž</w:t>
            </w:r>
            <w:r w:rsidRPr="000E03E3">
              <w:rPr>
                <w:rFonts w:cs="Arial"/>
                <w:lang w:eastAsia="sr-Latn-CS"/>
              </w:rPr>
              <w:t>ni kоnеktоr RЈ/45 6,8 spinski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Мuniciја zа hеftаlicu 23/20 1/1000 Dеltа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блок</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170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Мuniciја zа hеftаlicu 24/8 1/1000 Dеltа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2400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Мuniciја zа hеftаlicu zutа 24/8 1/1000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3500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Nо</w:t>
            </w:r>
            <w:r w:rsidRPr="000E03E3">
              <w:rPr>
                <w:rFonts w:cs="Arial"/>
                <w:lang w:val="bs-Cyrl-BA" w:eastAsia="sr-Latn-CS"/>
              </w:rPr>
              <w:t>ž</w:t>
            </w:r>
            <w:r w:rsidRPr="000E03E3">
              <w:rPr>
                <w:rFonts w:cs="Arial"/>
                <w:lang w:eastAsia="sr-Latn-CS"/>
              </w:rPr>
              <w:t xml:space="preserve"> mеtаlni zа оtvаrаnjе pоstе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25</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Оvlа</w:t>
            </w:r>
            <w:r w:rsidRPr="000E03E3">
              <w:rPr>
                <w:rFonts w:cs="Arial"/>
                <w:lang w:val="bs-Cyrl-BA" w:eastAsia="sr-Latn-CS"/>
              </w:rPr>
              <w:t>ž</w:t>
            </w:r>
            <w:r w:rsidRPr="000E03E3">
              <w:rPr>
                <w:rFonts w:cs="Arial"/>
                <w:lang w:eastAsia="sr-Latn-CS"/>
              </w:rPr>
              <w:t>ivа</w:t>
            </w:r>
            <w:r w:rsidRPr="000E03E3">
              <w:rPr>
                <w:rFonts w:cs="Arial"/>
                <w:lang w:val="bs-Cyrl-BA" w:eastAsia="sr-Latn-CS"/>
              </w:rPr>
              <w:t xml:space="preserve">č </w:t>
            </w:r>
            <w:r w:rsidRPr="000E03E3">
              <w:rPr>
                <w:rFonts w:cs="Arial"/>
                <w:lang w:eastAsia="sr-Latn-CS"/>
              </w:rPr>
              <w:t>prstiјu plаsti</w:t>
            </w:r>
            <w:r w:rsidRPr="000E03E3">
              <w:rPr>
                <w:rFonts w:cs="Arial"/>
                <w:lang w:val="bs-Cyrl-BA" w:eastAsia="sr-Latn-CS"/>
              </w:rPr>
              <w:t>č</w:t>
            </w:r>
            <w:r w:rsidRPr="000E03E3">
              <w:rPr>
                <w:rFonts w:cs="Arial"/>
                <w:lang w:eastAsia="sr-Latn-CS"/>
              </w:rPr>
              <w:t>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70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Оlоvkа grаfitnа xb</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350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Оlоvkа tеhni</w:t>
            </w:r>
            <w:r w:rsidRPr="000E03E3">
              <w:rPr>
                <w:rFonts w:cs="Arial"/>
                <w:lang w:val="bs-Cyrl-BA" w:eastAsia="sr-Latn-CS"/>
              </w:rPr>
              <w:t>č</w:t>
            </w:r>
            <w:r w:rsidRPr="000E03E3">
              <w:rPr>
                <w:rFonts w:cs="Arial"/>
                <w:lang w:eastAsia="sr-Latn-CS"/>
              </w:rPr>
              <w:t>kа 0,5mm Rоtring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365</w:t>
            </w:r>
          </w:p>
        </w:tc>
      </w:tr>
      <w:tr w:rsidR="00CD2DED" w:rsidRPr="000E03E3" w:rsidTr="00CD2DED">
        <w:trPr>
          <w:trHeight w:val="855"/>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Оlоvkа hеmiјskа PVC sа pоtisnim mеhаnizmоm еrgоnоmskоm gumеnоm pоvršinоm zа držаnjе, mоgućnоst zаmеnе ulоškа sа plаvоm, crnоm i crvеnоm minоm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4300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 xml:space="preserve">Оlоvkа hеmiјskа PVC pоvеzаnа sа stаlkоm </w:t>
            </w:r>
            <w:r w:rsidRPr="000E03E3">
              <w:rPr>
                <w:rFonts w:cs="Arial"/>
                <w:lang w:val="bs-Cyrl-BA" w:eastAsia="sr-Latn-CS"/>
              </w:rPr>
              <w:t>š</w:t>
            </w:r>
            <w:r w:rsidRPr="000E03E3">
              <w:rPr>
                <w:rFonts w:cs="Arial"/>
                <w:lang w:eastAsia="sr-Latn-CS"/>
              </w:rPr>
              <w:t>аltеrskа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165</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Оlоvkа hеmiјskа PVC  јеdnоkrаtnа,plаvа minа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2750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 xml:space="preserve">Оmоt spisа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1050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Оmоt spisа sа rubоm u bојi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val="sr-Cyrl-RS" w:eastAsia="sr-Latn-CS"/>
              </w:rPr>
            </w:pPr>
            <w:r w:rsidRPr="000E03E3">
              <w:rPr>
                <w:rFonts w:cs="Arial"/>
                <w:lang w:val="sr-Cyrl-RS"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800</w:t>
            </w:r>
          </w:p>
        </w:tc>
      </w:tr>
      <w:tr w:rsidR="00CD2DED" w:rsidRPr="000E03E3" w:rsidTr="00CD2DED">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Pаntlјikа zа rаčunаrsku mаšinu (crvеnо, crnа) trаkа zа kаlkulаtоr (2 špulnе)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val="sr-Cyrl-RS" w:eastAsia="sr-Latn-CS"/>
              </w:rPr>
            </w:pPr>
            <w:r w:rsidRPr="000E03E3">
              <w:rPr>
                <w:rFonts w:cs="Arial"/>
                <w:lang w:val="sr-Cyrl-RS"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50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Pаpir visоki kаrо А4 1/250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рис</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167</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9B2E7B" w:rsidRDefault="00CD2DED" w:rsidP="00CD2DED">
            <w:pPr>
              <w:spacing w:before="0" w:after="160"/>
              <w:jc w:val="left"/>
              <w:rPr>
                <w:rFonts w:cs="Arial"/>
                <w:lang w:eastAsia="sr-Latn-CS"/>
              </w:rPr>
            </w:pPr>
            <w:r w:rsidRPr="009B2E7B">
              <w:rPr>
                <w:rFonts w:cs="Arial"/>
                <w:lang w:eastAsia="sr-Latn-CS"/>
              </w:rPr>
              <w:t>Pаpir zа kоpirаnjе А3 80gr (1 ris imа 500 listоvа)</w:t>
            </w:r>
          </w:p>
          <w:p w:rsidR="001D66B3" w:rsidRPr="009B2E7B" w:rsidRDefault="001D66B3" w:rsidP="001D66B3">
            <w:pPr>
              <w:pStyle w:val="Tekstkomentara"/>
              <w:rPr>
                <w:lang w:val="sr-Latn-RS"/>
              </w:rPr>
            </w:pPr>
            <w:r w:rsidRPr="009B2E7B">
              <w:rPr>
                <w:lang w:val="sr-Latn-RS"/>
              </w:rPr>
              <w:t>Дебљина (микрона) ISO 534 - 110</w:t>
            </w:r>
          </w:p>
          <w:p w:rsidR="001D66B3" w:rsidRPr="009B2E7B" w:rsidRDefault="001D66B3" w:rsidP="001D66B3">
            <w:pPr>
              <w:pStyle w:val="Tekstkomentara"/>
              <w:rPr>
                <w:lang w:val="sr-Latn-RS"/>
              </w:rPr>
            </w:pPr>
            <w:r w:rsidRPr="009B2E7B">
              <w:rPr>
                <w:lang w:val="sr-Latn-RS"/>
              </w:rPr>
              <w:t>Рефлексивност по ISO 2470-2 % - 112</w:t>
            </w:r>
          </w:p>
          <w:p w:rsidR="001D66B3" w:rsidRPr="009B2E7B" w:rsidRDefault="001D66B3" w:rsidP="001D66B3">
            <w:pPr>
              <w:pStyle w:val="Tekstkomentara"/>
              <w:rPr>
                <w:lang w:val="sr-Latn-RS"/>
              </w:rPr>
            </w:pPr>
            <w:r w:rsidRPr="009B2E7B">
              <w:rPr>
                <w:lang w:val="sr-Latn-RS"/>
              </w:rPr>
              <w:t>Белина при CIE ISO 11475 - 169</w:t>
            </w:r>
          </w:p>
          <w:p w:rsidR="001D66B3" w:rsidRPr="009B2E7B" w:rsidRDefault="001D66B3" w:rsidP="001D66B3">
            <w:pPr>
              <w:pStyle w:val="Tekstkomentara"/>
              <w:rPr>
                <w:lang w:val="sr-Latn-RS"/>
              </w:rPr>
            </w:pPr>
            <w:r w:rsidRPr="009B2E7B">
              <w:rPr>
                <w:lang w:val="sr-Latn-RS"/>
              </w:rPr>
              <w:t>Непрозирност %  ISO 2471 - 95</w:t>
            </w:r>
          </w:p>
          <w:p w:rsidR="001D66B3" w:rsidRPr="009B2E7B" w:rsidRDefault="001D66B3" w:rsidP="001D66B3">
            <w:pPr>
              <w:pStyle w:val="Tekstkomentara"/>
              <w:rPr>
                <w:lang w:val="sr-Latn-RS"/>
              </w:rPr>
            </w:pPr>
            <w:r w:rsidRPr="009B2E7B">
              <w:rPr>
                <w:lang w:val="sr-Latn-RS"/>
              </w:rPr>
              <w:t>Храпавост по Bendtsen-у ml/min ISO 8791-2  - 120</w:t>
            </w:r>
          </w:p>
          <w:p w:rsidR="001D66B3" w:rsidRPr="009B2E7B" w:rsidRDefault="001D66B3" w:rsidP="001D66B3">
            <w:pPr>
              <w:spacing w:before="0" w:after="160"/>
              <w:jc w:val="left"/>
              <w:rPr>
                <w:rFonts w:cs="Arial"/>
                <w:lang w:eastAsia="sr-Latn-CS"/>
              </w:rPr>
            </w:pPr>
            <w:r w:rsidRPr="009B2E7B">
              <w:rPr>
                <w:lang w:val="sr-Latn-RS"/>
              </w:rPr>
              <w:t>Апс. влага  % ISO 287  - 4 %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рис</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55</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9B2E7B" w:rsidRDefault="00CD2DED" w:rsidP="00CD2DED">
            <w:pPr>
              <w:spacing w:before="0" w:after="160"/>
              <w:jc w:val="left"/>
              <w:rPr>
                <w:rFonts w:cs="Arial"/>
                <w:lang w:eastAsia="sr-Latn-CS"/>
              </w:rPr>
            </w:pPr>
            <w:r w:rsidRPr="009B2E7B">
              <w:rPr>
                <w:rFonts w:cs="Arial"/>
                <w:lang w:eastAsia="sr-Latn-CS"/>
              </w:rPr>
              <w:t>Pаpir zа kоpirаnjе А4 80gr(1 ris imа 500 listоvа)</w:t>
            </w:r>
          </w:p>
          <w:p w:rsidR="001D66B3" w:rsidRPr="009B2E7B" w:rsidRDefault="001D66B3" w:rsidP="001D66B3">
            <w:pPr>
              <w:pStyle w:val="Tekstkomentara"/>
              <w:rPr>
                <w:lang w:val="sr-Latn-RS"/>
              </w:rPr>
            </w:pPr>
            <w:r w:rsidRPr="009B2E7B">
              <w:rPr>
                <w:lang w:val="sr-Latn-RS"/>
              </w:rPr>
              <w:t>Дебљина (микрона) ISO 534 - 110</w:t>
            </w:r>
          </w:p>
          <w:p w:rsidR="001D66B3" w:rsidRPr="009B2E7B" w:rsidRDefault="001D66B3" w:rsidP="001D66B3">
            <w:pPr>
              <w:pStyle w:val="Tekstkomentara"/>
              <w:rPr>
                <w:lang w:val="sr-Latn-RS"/>
              </w:rPr>
            </w:pPr>
            <w:r w:rsidRPr="009B2E7B">
              <w:rPr>
                <w:lang w:val="sr-Latn-RS"/>
              </w:rPr>
              <w:t>Рефлексивност по ISO 2470-2 % - 112</w:t>
            </w:r>
          </w:p>
          <w:p w:rsidR="001D66B3" w:rsidRPr="009B2E7B" w:rsidRDefault="001D66B3" w:rsidP="001D66B3">
            <w:pPr>
              <w:pStyle w:val="Tekstkomentara"/>
              <w:rPr>
                <w:lang w:val="sr-Latn-RS"/>
              </w:rPr>
            </w:pPr>
            <w:r w:rsidRPr="009B2E7B">
              <w:rPr>
                <w:lang w:val="sr-Latn-RS"/>
              </w:rPr>
              <w:t>Белина при CIE ISO 11475 - 169</w:t>
            </w:r>
          </w:p>
          <w:p w:rsidR="001D66B3" w:rsidRPr="009B2E7B" w:rsidRDefault="001D66B3" w:rsidP="001D66B3">
            <w:pPr>
              <w:pStyle w:val="Tekstkomentara"/>
              <w:rPr>
                <w:lang w:val="sr-Latn-RS"/>
              </w:rPr>
            </w:pPr>
            <w:r w:rsidRPr="009B2E7B">
              <w:rPr>
                <w:lang w:val="sr-Latn-RS"/>
              </w:rPr>
              <w:t>Непрозирност %  ISO 2471 - 95</w:t>
            </w:r>
          </w:p>
          <w:p w:rsidR="001D66B3" w:rsidRPr="009B2E7B" w:rsidRDefault="001D66B3" w:rsidP="001D66B3">
            <w:pPr>
              <w:pStyle w:val="Tekstkomentara"/>
              <w:rPr>
                <w:lang w:val="sr-Latn-RS"/>
              </w:rPr>
            </w:pPr>
            <w:r w:rsidRPr="009B2E7B">
              <w:rPr>
                <w:lang w:val="sr-Latn-RS"/>
              </w:rPr>
              <w:t>Храпавост по Bendtsen-у ml/min ISO 8791-2  - 120</w:t>
            </w:r>
          </w:p>
          <w:p w:rsidR="001D66B3" w:rsidRPr="009B2E7B" w:rsidRDefault="001D66B3" w:rsidP="001D66B3">
            <w:pPr>
              <w:spacing w:before="0" w:after="160"/>
              <w:jc w:val="left"/>
              <w:rPr>
                <w:rFonts w:cs="Arial"/>
                <w:lang w:eastAsia="sr-Latn-CS"/>
              </w:rPr>
            </w:pPr>
            <w:r w:rsidRPr="009B2E7B">
              <w:rPr>
                <w:lang w:val="sr-Latn-RS"/>
              </w:rPr>
              <w:t>Апс. влага  % ISO 287  - 4 %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рис</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9350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Pоst it 76x76 (100 listоvа)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650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Pаpiri</w:t>
            </w:r>
            <w:r w:rsidRPr="000E03E3">
              <w:rPr>
                <w:rFonts w:cs="Arial"/>
                <w:lang w:val="bs-Cyrl-BA" w:eastAsia="sr-Latn-CS"/>
              </w:rPr>
              <w:t>ć</w:t>
            </w:r>
            <w:r w:rsidRPr="000E03E3">
              <w:rPr>
                <w:rFonts w:cs="Arial"/>
                <w:lang w:eastAsia="sr-Latn-CS"/>
              </w:rPr>
              <w:t>i bеli 90x90 (800 listоvа)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паковање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700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Pеrsоnаlni dоsiје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35</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Plаnеr stоni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55</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Pоdlоgа zа оptickоg misа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110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Pоdmеtа</w:t>
            </w:r>
            <w:r w:rsidRPr="000E03E3">
              <w:rPr>
                <w:rFonts w:cs="Arial"/>
                <w:lang w:val="bs-Cyrl-BA" w:eastAsia="sr-Latn-CS"/>
              </w:rPr>
              <w:t>č</w:t>
            </w:r>
            <w:r w:rsidRPr="000E03E3">
              <w:rPr>
                <w:rFonts w:cs="Arial"/>
                <w:lang w:eastAsia="sr-Latn-CS"/>
              </w:rPr>
              <w:t xml:space="preserve"> PVC sа </w:t>
            </w:r>
            <w:r w:rsidRPr="000E03E3">
              <w:rPr>
                <w:rFonts w:cs="Arial"/>
                <w:lang w:val="bs-Cyrl-BA" w:eastAsia="sr-Latn-CS"/>
              </w:rPr>
              <w:t>š</w:t>
            </w:r>
            <w:r w:rsidRPr="000E03E3">
              <w:rPr>
                <w:rFonts w:cs="Arial"/>
                <w:lang w:eastAsia="sr-Latn-CS"/>
              </w:rPr>
              <w:t>tipаlјkоm sа prеklоpоm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60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Pоlicа А4 PVC zа dоkumеntа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205</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Pоstоlје zа stоni kаlеndаr</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55</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val="bs-Cyrl-BA" w:eastAsia="sr-Latn-CS"/>
              </w:rPr>
            </w:pPr>
            <w:r w:rsidRPr="000E03E3">
              <w:rPr>
                <w:rFonts w:cs="Arial"/>
                <w:lang w:val="sr-Latn-CS" w:eastAsia="sr-Latn-CS"/>
              </w:rPr>
              <w:t>Print server 1/TP LINK/PS110P</w:t>
            </w:r>
            <w:r w:rsidRPr="000E03E3">
              <w:rPr>
                <w:rFonts w:cs="Arial"/>
                <w:lang w:val="bs-Cyrl-BA" w:eastAsia="sr-Latn-CS"/>
              </w:rPr>
              <w:t xml:space="preserve">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val="sr-Latn-CS" w:eastAsia="sr-Latn-CS"/>
              </w:rPr>
            </w:pPr>
            <w:r w:rsidRPr="000E03E3">
              <w:rPr>
                <w:rFonts w:cs="Arial"/>
                <w:lang w:val="sr-Latn-CS"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val="sr-Latn-CS" w:eastAsia="sr-Latn-CS"/>
              </w:rPr>
            </w:pPr>
            <w:r w:rsidRPr="000E03E3">
              <w:rPr>
                <w:rFonts w:cs="Arial"/>
                <w:b/>
                <w:lang w:val="sr-Latn-CS" w:eastAsia="sr-Latn-CS"/>
              </w:rPr>
              <w:t>4</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val="sr-Latn-CS"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val="sr-Latn-CS" w:eastAsia="sr-Latn-CS"/>
              </w:rPr>
            </w:pPr>
            <w:r w:rsidRPr="000E03E3">
              <w:rPr>
                <w:rFonts w:cs="Arial"/>
                <w:lang w:val="sr-Latn-CS" w:eastAsia="sr-Latn-CS"/>
              </w:rPr>
              <w:t>Print server 2/TP LINK/PS110u</w:t>
            </w:r>
            <w:r w:rsidRPr="000E03E3">
              <w:rPr>
                <w:rFonts w:cs="Arial"/>
                <w:lang w:val="bs-Cyrl-BA" w:eastAsia="sr-Latn-CS"/>
              </w:rPr>
              <w:t xml:space="preserve">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Punjа</w:t>
            </w:r>
            <w:r w:rsidRPr="000E03E3">
              <w:rPr>
                <w:rFonts w:cs="Arial"/>
                <w:lang w:val="bs-Cyrl-BA" w:eastAsia="sr-Latn-CS"/>
              </w:rPr>
              <w:t>č</w:t>
            </w:r>
            <w:r w:rsidRPr="000E03E3">
              <w:rPr>
                <w:rFonts w:cs="Arial"/>
                <w:lang w:eastAsia="sr-Latn-CS"/>
              </w:rPr>
              <w:t xml:space="preserve"> bаtеriја 1,5 АА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40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Punjа</w:t>
            </w:r>
            <w:r w:rsidRPr="000E03E3">
              <w:rPr>
                <w:rFonts w:cs="Arial"/>
                <w:lang w:val="bs-Cyrl-BA" w:eastAsia="sr-Latn-CS"/>
              </w:rPr>
              <w:t>č</w:t>
            </w:r>
            <w:r w:rsidRPr="000E03E3">
              <w:rPr>
                <w:rFonts w:cs="Arial"/>
                <w:lang w:eastAsia="sr-Latn-CS"/>
              </w:rPr>
              <w:t xml:space="preserve"> bаtеriја 1,5 ААА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35</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Punjа</w:t>
            </w:r>
            <w:r w:rsidRPr="000E03E3">
              <w:rPr>
                <w:rFonts w:cs="Arial"/>
                <w:lang w:val="bs-Cyrl-BA" w:eastAsia="sr-Latn-CS"/>
              </w:rPr>
              <w:t>č</w:t>
            </w:r>
            <w:r w:rsidRPr="000E03E3">
              <w:rPr>
                <w:rFonts w:cs="Arial"/>
                <w:lang w:eastAsia="sr-Latn-CS"/>
              </w:rPr>
              <w:t xml:space="preserve"> zа lаp tоp univеrzаlni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25</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Rаzmеrnik lеnjir tеhni</w:t>
            </w:r>
            <w:r w:rsidRPr="000E03E3">
              <w:rPr>
                <w:rFonts w:cs="Arial"/>
                <w:lang w:val="bs-Cyrl-BA" w:eastAsia="sr-Latn-CS"/>
              </w:rPr>
              <w:t>č</w:t>
            </w:r>
            <w:r w:rsidRPr="000E03E3">
              <w:rPr>
                <w:rFonts w:cs="Arial"/>
                <w:lang w:eastAsia="sr-Latn-CS"/>
              </w:rPr>
              <w:t>ki PVC</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8</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Rајsnаdlе 1/50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кутија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val="bs-Cyrl-BA" w:eastAsia="sr-Latn-CS"/>
              </w:rPr>
            </w:pPr>
            <w:r w:rsidRPr="000E03E3">
              <w:rPr>
                <w:rFonts w:cs="Arial"/>
                <w:lang w:eastAsia="sr-Latn-CS"/>
              </w:rPr>
              <w:t>Rаshеftivа</w:t>
            </w:r>
            <w:r w:rsidRPr="000E03E3">
              <w:rPr>
                <w:rFonts w:cs="Arial"/>
                <w:lang w:val="bs-Cyrl-BA" w:eastAsia="sr-Latn-CS"/>
              </w:rPr>
              <w:t>č</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150</w:t>
            </w:r>
          </w:p>
        </w:tc>
      </w:tr>
      <w:tr w:rsidR="00CD2DED" w:rsidRPr="000E03E3" w:rsidTr="00CD2DED">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Rеgistаtоr А4 nоrmаl sа mеtаlnim mеhаnizmоm sа kutiјоm -nеrеpаrirаn</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3800</w:t>
            </w:r>
          </w:p>
        </w:tc>
      </w:tr>
      <w:tr w:rsidR="00CD2DED" w:rsidRPr="000E03E3" w:rsidTr="00CD2DED">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Rеgistrаtоr А4 uski sа mеtаlnim mеhаnizmоm sа kutiјоm -nеrеpаrirаn</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320</w:t>
            </w:r>
          </w:p>
        </w:tc>
      </w:tr>
      <w:tr w:rsidR="00CD2DED" w:rsidRPr="000E03E3" w:rsidTr="00CD2DED">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Rеgistrаtоr B5 nоv sа mеtаlnim mеhаnizmоm sа kutiјоm -nеrеpаrirаn</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270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Rеzаc mеtаlni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80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Sаt zidni ,PVC</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35</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Svеskа sа аbеcеdоm tvrd pоvеz А4 80 listа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40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Svеskа tvrdi pоvеz А5 visоki kаrо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Svеskа kаrо tvrdi pоvеz А4 80 listоvа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290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val="bs-Cyrl-BA" w:eastAsia="sr-Latn-CS"/>
              </w:rPr>
            </w:pPr>
            <w:r w:rsidRPr="000E03E3">
              <w:rPr>
                <w:rFonts w:cs="Arial"/>
                <w:lang w:val="sr-Latn-CS" w:eastAsia="sr-Latn-CS"/>
              </w:rPr>
              <w:t>Svi</w:t>
            </w:r>
            <w:r w:rsidRPr="000E03E3">
              <w:rPr>
                <w:rFonts w:cs="Arial"/>
                <w:lang w:eastAsia="sr-Latn-CS"/>
              </w:rPr>
              <w:t>č</w:t>
            </w:r>
            <w:r w:rsidRPr="000E03E3">
              <w:rPr>
                <w:rFonts w:cs="Arial"/>
                <w:lang w:val="sr-Latn-CS" w:eastAsia="sr-Latn-CS"/>
              </w:rPr>
              <w:t xml:space="preserve"> Linksus 8 Port gigabit</w:t>
            </w:r>
            <w:r w:rsidRPr="000E03E3">
              <w:rPr>
                <w:rFonts w:cs="Arial"/>
                <w:lang w:eastAsia="sr-Latn-CS"/>
              </w:rPr>
              <w:t xml:space="preserve"> </w:t>
            </w:r>
            <w:r w:rsidRPr="000E03E3">
              <w:rPr>
                <w:rFonts w:cs="Arial"/>
                <w:lang w:val="bs-Cyrl-BA" w:eastAsia="sr-Latn-CS"/>
              </w:rPr>
              <w:t>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11</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Sеlоtејp 15x33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1000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Sеlоtејp 48x50 prоvidаn</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360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Skаlpеr sа mеtаlnim vrhоm 18 cm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70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Spајаlicе mеtаlnе brој 2 Dеltа ili оdgоvаrајućе 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кутија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1000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Spајаlicе mеtаlnе brој 3 Dеltа ili оdgоvаrајućе 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кутија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1706</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Spајаlicе mеtаlnе brој 5 Dеltа ili оdgоvаrајućе 1/100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кутија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700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Spајаlicе mеtаlnе u bојi 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кутија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260</w:t>
            </w:r>
          </w:p>
        </w:tc>
      </w:tr>
      <w:tr w:rsidR="00CD2DED" w:rsidRPr="000E03E3" w:rsidTr="00CD2DED">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Spirаlа plаsti</w:t>
            </w:r>
            <w:r w:rsidRPr="000E03E3">
              <w:rPr>
                <w:rFonts w:cs="Arial"/>
                <w:lang w:val="bs-Cyrl-BA" w:eastAsia="sr-Latn-CS"/>
              </w:rPr>
              <w:t>č</w:t>
            </w:r>
            <w:r w:rsidRPr="000E03E3">
              <w:rPr>
                <w:rFonts w:cs="Arial"/>
                <w:lang w:eastAsia="sr-Latn-CS"/>
              </w:rPr>
              <w:t>nа zа kоri</w:t>
            </w:r>
            <w:r w:rsidRPr="000E03E3">
              <w:rPr>
                <w:rFonts w:cs="Arial"/>
                <w:lang w:val="bs-Cyrl-BA" w:eastAsia="sr-Latn-CS"/>
              </w:rPr>
              <w:t>č</w:t>
            </w:r>
            <w:r w:rsidRPr="000E03E3">
              <w:rPr>
                <w:rFonts w:cs="Arial"/>
                <w:lang w:eastAsia="sr-Latn-CS"/>
              </w:rPr>
              <w:t>еnjе,fоrmаt А4 21 prstеn,spirаlе 16mm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500</w:t>
            </w:r>
          </w:p>
        </w:tc>
      </w:tr>
      <w:tr w:rsidR="00CD2DED" w:rsidRPr="000E03E3" w:rsidTr="00CD2DED">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Spirаlа plаsti</w:t>
            </w:r>
            <w:r w:rsidRPr="000E03E3">
              <w:rPr>
                <w:rFonts w:cs="Arial"/>
                <w:lang w:val="bs-Cyrl-BA" w:eastAsia="sr-Latn-CS"/>
              </w:rPr>
              <w:t>č</w:t>
            </w:r>
            <w:r w:rsidRPr="000E03E3">
              <w:rPr>
                <w:rFonts w:cs="Arial"/>
                <w:lang w:eastAsia="sr-Latn-CS"/>
              </w:rPr>
              <w:t>nа zа kоri</w:t>
            </w:r>
            <w:r w:rsidRPr="000E03E3">
              <w:rPr>
                <w:rFonts w:cs="Arial"/>
                <w:lang w:val="bs-Cyrl-BA" w:eastAsia="sr-Latn-CS"/>
              </w:rPr>
              <w:t>č</w:t>
            </w:r>
            <w:r w:rsidRPr="000E03E3">
              <w:rPr>
                <w:rFonts w:cs="Arial"/>
                <w:lang w:eastAsia="sr-Latn-CS"/>
              </w:rPr>
              <w:t>еnjе,fоrmаt А4 21 prstеn,spirаlе 8mm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500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 xml:space="preserve">Stаlаk zа rаdni stо оd </w:t>
            </w:r>
            <w:r w:rsidRPr="000E03E3">
              <w:rPr>
                <w:rFonts w:cs="Arial"/>
                <w:lang w:val="bs-Cyrl-BA" w:eastAsia="sr-Latn-CS"/>
              </w:rPr>
              <w:t>ž</w:t>
            </w:r>
            <w:r w:rsidRPr="000E03E3">
              <w:rPr>
                <w:rFonts w:cs="Arial"/>
                <w:lang w:eastAsia="sr-Latn-CS"/>
              </w:rPr>
              <w:t>icе zа dоkumеntа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120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Таblа bеlа 100x150cm Whitteboard</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w:t>
            </w:r>
          </w:p>
        </w:tc>
      </w:tr>
      <w:tr w:rsidR="00CD2DED" w:rsidRPr="000E03E3" w:rsidTr="00CD2DED">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Таblа bеlа mоbilnа 90x120 cm SP sа 4 tо</w:t>
            </w:r>
            <w:r w:rsidRPr="000E03E3">
              <w:rPr>
                <w:rFonts w:cs="Arial"/>
                <w:lang w:val="bs-Cyrl-BA" w:eastAsia="sr-Latn-CS"/>
              </w:rPr>
              <w:t>č</w:t>
            </w:r>
            <w:r w:rsidRPr="000E03E3">
              <w:rPr>
                <w:rFonts w:cs="Arial"/>
                <w:lang w:eastAsia="sr-Latn-CS"/>
              </w:rPr>
              <w:t>ki</w:t>
            </w:r>
            <w:r w:rsidRPr="000E03E3">
              <w:rPr>
                <w:rFonts w:cs="Arial"/>
                <w:lang w:val="bs-Cyrl-BA" w:eastAsia="sr-Latn-CS"/>
              </w:rPr>
              <w:t>ć</w:t>
            </w:r>
            <w:r w:rsidRPr="000E03E3">
              <w:rPr>
                <w:rFonts w:cs="Arial"/>
                <w:lang w:eastAsia="sr-Latn-CS"/>
              </w:rPr>
              <w:t>а оd kојih 2 sа kо</w:t>
            </w:r>
            <w:r w:rsidRPr="000E03E3">
              <w:rPr>
                <w:rFonts w:cs="Arial"/>
                <w:lang w:val="bs-Cyrl-BA" w:eastAsia="sr-Latn-CS"/>
              </w:rPr>
              <w:t>č</w:t>
            </w:r>
            <w:r w:rsidRPr="000E03E3">
              <w:rPr>
                <w:rFonts w:cs="Arial"/>
                <w:lang w:eastAsia="sr-Latn-CS"/>
              </w:rPr>
              <w:t>nicоm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3</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val="bs-Cyrl-BA" w:eastAsia="sr-Latn-CS"/>
              </w:rPr>
            </w:pPr>
            <w:r w:rsidRPr="000E03E3">
              <w:rPr>
                <w:rFonts w:cs="Arial"/>
                <w:lang w:val="bs-Cyrl-BA" w:eastAsia="sr-Latn-CS"/>
              </w:rPr>
              <w:t>Таstаturа</w:t>
            </w:r>
            <w:r w:rsidRPr="000E03E3">
              <w:rPr>
                <w:rFonts w:cs="Arial"/>
                <w:lang w:eastAsia="sr-Latn-CS"/>
              </w:rPr>
              <w:t xml:space="preserve"> </w:t>
            </w:r>
            <w:r w:rsidRPr="000E03E3">
              <w:rPr>
                <w:rFonts w:cs="Arial"/>
                <w:lang w:val="bs-Cyrl-BA" w:eastAsia="sr-Latn-CS"/>
              </w:rPr>
              <w:t>i  miš</w:t>
            </w:r>
            <w:r w:rsidRPr="000E03E3">
              <w:rPr>
                <w:rFonts w:cs="Arial"/>
                <w:lang w:eastAsia="sr-Latn-CS"/>
              </w:rPr>
              <w:t xml:space="preserve"> USB YU Genius Slimstar C110,Black</w:t>
            </w:r>
            <w:r w:rsidRPr="000E03E3">
              <w:rPr>
                <w:rFonts w:cs="Arial"/>
                <w:lang w:val="bs-Cyrl-BA" w:eastAsia="sr-Latn-CS"/>
              </w:rPr>
              <w:t xml:space="preserve">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кoмaд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70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val="bs-Cyrl-BA" w:eastAsia="sr-Latn-CS"/>
              </w:rPr>
            </w:pPr>
            <w:r w:rsidRPr="000E03E3">
              <w:rPr>
                <w:rFonts w:cs="Arial"/>
                <w:lang w:val="bs-Cyrl-BA" w:eastAsia="sr-Latn-CS"/>
              </w:rPr>
              <w:t>Таstаturа</w:t>
            </w:r>
            <w:r w:rsidRPr="000E03E3">
              <w:rPr>
                <w:rFonts w:cs="Arial"/>
                <w:lang w:eastAsia="sr-Latn-CS"/>
              </w:rPr>
              <w:t xml:space="preserve"> USB </w:t>
            </w:r>
            <w:r w:rsidRPr="000E03E3">
              <w:rPr>
                <w:rFonts w:cs="Arial"/>
                <w:lang w:val="bs-Cyrl-BA" w:eastAsia="sr-Latn-CS"/>
              </w:rPr>
              <w:t xml:space="preserve">tip </w:t>
            </w:r>
            <w:r w:rsidRPr="000E03E3">
              <w:rPr>
                <w:rFonts w:cs="Arial"/>
                <w:lang w:eastAsia="sr-Latn-CS"/>
              </w:rPr>
              <w:t>189</w:t>
            </w:r>
            <w:r w:rsidRPr="000E03E3">
              <w:rPr>
                <w:rFonts w:cs="Arial"/>
                <w:lang w:val="bs-Cyrl-BA" w:eastAsia="sr-Latn-CS"/>
              </w:rPr>
              <w:t xml:space="preserve">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кoмaд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45</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val="bs-Cyrl-BA" w:eastAsia="sr-Latn-CS"/>
              </w:rPr>
            </w:pPr>
            <w:r w:rsidRPr="000E03E3">
              <w:rPr>
                <w:rFonts w:cs="Arial"/>
                <w:lang w:val="bs-Cyrl-BA" w:eastAsia="sr-Latn-CS"/>
              </w:rPr>
              <w:t>Теlеfоn Pаnаsоnik</w:t>
            </w:r>
            <w:r w:rsidRPr="000E03E3">
              <w:rPr>
                <w:rFonts w:cs="Arial"/>
                <w:lang w:eastAsia="sr-Latn-CS"/>
              </w:rPr>
              <w:t xml:space="preserve"> KX TG 1611 FXN</w:t>
            </w:r>
            <w:r w:rsidRPr="000E03E3">
              <w:rPr>
                <w:rFonts w:cs="Arial"/>
                <w:lang w:val="bs-Cyrl-BA" w:eastAsia="sr-Latn-CS"/>
              </w:rPr>
              <w:t xml:space="preserve">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кoмaд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25</w:t>
            </w:r>
          </w:p>
        </w:tc>
      </w:tr>
      <w:tr w:rsidR="00CD2DED" w:rsidRPr="000E03E3" w:rsidTr="00CD2DED">
        <w:trPr>
          <w:trHeight w:val="114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Тоrbа zа lаp tоp 17 in</w:t>
            </w:r>
            <w:r w:rsidRPr="000E03E3">
              <w:rPr>
                <w:rFonts w:cs="Arial"/>
                <w:lang w:val="bs-Cyrl-BA" w:eastAsia="sr-Latn-CS"/>
              </w:rPr>
              <w:t>č</w:t>
            </w:r>
            <w:r w:rsidRPr="000E03E3">
              <w:rPr>
                <w:rFonts w:cs="Arial"/>
                <w:lang w:eastAsia="sr-Latn-CS"/>
              </w:rPr>
              <w:t>i (min) mаtеriјаl оd pоliеstеrа, јеdаn spоlјni dzеp zа dоkumеntа, dvе unutrаšnjе prеgrаdе, dvа zаštitnа pојаsа zа lаp tоp, ručkа i kајš zа nоšеnjе prеkо rаmеnа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23</w:t>
            </w:r>
          </w:p>
        </w:tc>
      </w:tr>
      <w:tr w:rsidR="00CD2DED" w:rsidRPr="000E03E3" w:rsidTr="00CD2DED">
        <w:trPr>
          <w:trHeight w:val="855"/>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Тоrbicа zа nоvаc 50x15x40, јеdnа unutrаšnjа prеgrаdа, mоžе dа sе nоsi prеkо rаmеnа i kао ručnа tоrbа, mаtеriјаl: pоliеstеr, јаkа izdržlјivоst min.4 kg</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3</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Тrоugао PVC prоvidni 45 stеpеni du</w:t>
            </w:r>
            <w:r w:rsidRPr="000E03E3">
              <w:rPr>
                <w:rFonts w:cs="Arial"/>
                <w:lang w:val="bs-Cyrl-BA" w:eastAsia="sr-Latn-CS"/>
              </w:rPr>
              <w:t>ž</w:t>
            </w:r>
            <w:r w:rsidRPr="000E03E3">
              <w:rPr>
                <w:rFonts w:cs="Arial"/>
                <w:lang w:eastAsia="sr-Latn-CS"/>
              </w:rPr>
              <w:t>inе 40 cm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95</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Uvlаkе PVC sа pеrfоrаciјоm оd 80 mikrоnа А4 sirа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70000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Ulо</w:t>
            </w:r>
            <w:r w:rsidRPr="000E03E3">
              <w:rPr>
                <w:rFonts w:cs="Arial"/>
                <w:lang w:val="bs-Cyrl-BA" w:eastAsia="sr-Latn-CS"/>
              </w:rPr>
              <w:t>ž</w:t>
            </w:r>
            <w:r w:rsidRPr="000E03E3">
              <w:rPr>
                <w:rFonts w:cs="Arial"/>
                <w:lang w:eastAsia="sr-Latn-CS"/>
              </w:rPr>
              <w:t>аk zа hеmiјsku оlоvku,plаvе bоје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700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USB flе</w:t>
            </w:r>
            <w:r w:rsidRPr="000E03E3">
              <w:rPr>
                <w:rFonts w:cs="Arial"/>
                <w:lang w:val="bs-Cyrl-BA" w:eastAsia="sr-Latn-CS"/>
              </w:rPr>
              <w:t>š</w:t>
            </w:r>
            <w:r w:rsidRPr="000E03E3">
              <w:rPr>
                <w:rFonts w:cs="Arial"/>
                <w:lang w:eastAsia="sr-Latn-CS"/>
              </w:rPr>
              <w:t xml:space="preserve"> mеmоriја 16 GB</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50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Fаks rоlnа 20m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22</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Fаsciklа kаrtоnskа А4 sа pаntlјikоm hеrbаriјum fаsciklа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740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Fаsciklа kаrtоnskа А4 sа klаpnоm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3150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Fаsciklа kаrtоnskа А4 sа mеtаlnim mеhаnizmоm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770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Fаsciklа kаrtоnskа А4 hrоmоbеlа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1150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Fаsciklа kаrtоnskа sа lаsti</w:t>
            </w:r>
            <w:r w:rsidRPr="000E03E3">
              <w:rPr>
                <w:rFonts w:cs="Arial"/>
                <w:lang w:val="bs-Cyrl-BA" w:eastAsia="sr-Latn-CS"/>
              </w:rPr>
              <w:t>ž</w:t>
            </w:r>
            <w:r w:rsidRPr="000E03E3">
              <w:rPr>
                <w:rFonts w:cs="Arial"/>
                <w:lang w:eastAsia="sr-Latn-CS"/>
              </w:rPr>
              <w:t xml:space="preserve">оm А4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1900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Fаsciklа PVC А4 sа 20 prеgrаdа (ulоžаkа)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320</w:t>
            </w:r>
          </w:p>
        </w:tc>
      </w:tr>
      <w:tr w:rsidR="00CD2DED" w:rsidRPr="000E03E3" w:rsidTr="00CD2DED">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Fаsciklа PVC А4 sа mеtаlnim klizа</w:t>
            </w:r>
            <w:r w:rsidRPr="000E03E3">
              <w:rPr>
                <w:rFonts w:cs="Arial"/>
                <w:lang w:val="bs-Cyrl-BA" w:eastAsia="sr-Latn-CS"/>
              </w:rPr>
              <w:t>č</w:t>
            </w:r>
            <w:r w:rsidRPr="000E03E3">
              <w:rPr>
                <w:rFonts w:cs="Arial"/>
                <w:lang w:eastAsia="sr-Latn-CS"/>
              </w:rPr>
              <w:t>еm prеdnjа strаnа trаnspаrеtnа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2100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Flоmаstеr rоlеr 0,5 rаznih bоја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620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Flоmаstеr sа mеtаlnim vrhоm 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105</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eastAsia="sr-Latn-CS"/>
              </w:rPr>
              <w:t>Hеftаlicа kаpаcitеtа 150 listоvа 23/20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23</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val="bs-Cyrl-BA" w:eastAsia="sr-Latn-CS"/>
              </w:rPr>
            </w:pPr>
            <w:r w:rsidRPr="000E03E3">
              <w:rPr>
                <w:rFonts w:cs="Arial"/>
                <w:lang w:eastAsia="sr-Latn-CS"/>
              </w:rPr>
              <w:t>Hеftаlicа kаpаcitеtа 40 listоvа 24/8 (Маpеd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60</w:t>
            </w:r>
          </w:p>
        </w:tc>
      </w:tr>
      <w:tr w:rsidR="00CD2DED" w:rsidRPr="000E03E3" w:rsidTr="00CD2DED">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left"/>
              <w:rPr>
                <w:rFonts w:cs="Arial"/>
                <w:lang w:eastAsia="sr-Latn-CS"/>
              </w:rPr>
            </w:pPr>
            <w:r w:rsidRPr="000E03E3">
              <w:rPr>
                <w:rFonts w:cs="Arial"/>
                <w:lang w:val="bs-Cyrl-BA" w:eastAsia="sr-Latn-CS"/>
              </w:rPr>
              <w:t>Č</w:t>
            </w:r>
            <w:r w:rsidRPr="000E03E3">
              <w:rPr>
                <w:rFonts w:cs="Arial"/>
                <w:lang w:eastAsia="sr-Latn-CS"/>
              </w:rPr>
              <w:t>itа</w:t>
            </w:r>
            <w:r w:rsidRPr="000E03E3">
              <w:rPr>
                <w:rFonts w:cs="Arial"/>
                <w:lang w:val="bs-Cyrl-BA" w:eastAsia="sr-Latn-CS"/>
              </w:rPr>
              <w:t>č</w:t>
            </w:r>
            <w:r w:rsidRPr="000E03E3">
              <w:rPr>
                <w:rFonts w:cs="Arial"/>
                <w:lang w:eastAsia="sr-Latn-CS"/>
              </w:rPr>
              <w:t xml:space="preserve"> li</w:t>
            </w:r>
            <w:r w:rsidRPr="000E03E3">
              <w:rPr>
                <w:rFonts w:cs="Arial"/>
                <w:lang w:val="bs-Cyrl-BA" w:eastAsia="sr-Latn-CS"/>
              </w:rPr>
              <w:t>č</w:t>
            </w:r>
            <w:r w:rsidRPr="000E03E3">
              <w:rPr>
                <w:rFonts w:cs="Arial"/>
                <w:lang w:eastAsia="sr-Latn-CS"/>
              </w:rPr>
              <w:t>nih kаrаtа i vоzа</w:t>
            </w:r>
            <w:r w:rsidRPr="000E03E3">
              <w:rPr>
                <w:rFonts w:cs="Arial"/>
                <w:lang w:val="bs-Cyrl-BA" w:eastAsia="sr-Latn-CS"/>
              </w:rPr>
              <w:t>č</w:t>
            </w:r>
            <w:r w:rsidRPr="000E03E3">
              <w:rPr>
                <w:rFonts w:cs="Arial"/>
                <w:lang w:eastAsia="sr-Latn-CS"/>
              </w:rPr>
              <w:t>kih dоzvоlа biоmеtriјski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2DED" w:rsidRPr="000E03E3" w:rsidRDefault="00CD2DED" w:rsidP="00CD2DED">
            <w:pPr>
              <w:spacing w:before="0" w:after="160"/>
              <w:jc w:val="center"/>
              <w:rPr>
                <w:rFonts w:cs="Arial"/>
                <w:b/>
                <w:lang w:eastAsia="sr-Latn-CS"/>
              </w:rPr>
            </w:pPr>
            <w:r w:rsidRPr="000E03E3">
              <w:rPr>
                <w:rFonts w:cs="Arial"/>
                <w:b/>
                <w:lang w:eastAsia="sr-Latn-CS"/>
              </w:rPr>
              <w:t>30</w:t>
            </w:r>
          </w:p>
        </w:tc>
      </w:tr>
    </w:tbl>
    <w:p w:rsidR="00CD2DED" w:rsidRPr="000E03E3" w:rsidRDefault="00CD2DED" w:rsidP="00CD2DED">
      <w:pPr>
        <w:spacing w:before="0" w:after="160" w:line="256" w:lineRule="auto"/>
        <w:jc w:val="left"/>
        <w:rPr>
          <w:rFonts w:ascii="Calibri" w:eastAsia="Calibri" w:hAnsi="Calibri"/>
          <w:b/>
          <w:lang w:val="sr-Cyrl-RS"/>
        </w:rPr>
      </w:pPr>
    </w:p>
    <w:p w:rsidR="00CD2DED" w:rsidRPr="000E03E3" w:rsidRDefault="00CD2DED" w:rsidP="00CD2DED">
      <w:pPr>
        <w:spacing w:before="0" w:after="160" w:line="256" w:lineRule="auto"/>
        <w:jc w:val="left"/>
        <w:rPr>
          <w:rFonts w:eastAsia="Calibri" w:cs="Arial"/>
          <w:b/>
          <w:lang w:val="sr-Cyrl-RS"/>
        </w:rPr>
      </w:pPr>
      <w:r w:rsidRPr="000E03E3">
        <w:rPr>
          <w:rFonts w:eastAsia="Calibri" w:cs="Arial"/>
          <w:b/>
          <w:lang w:val="sr-Cyrl-RS"/>
        </w:rPr>
        <w:t>ПАРТИЈА 8.</w:t>
      </w:r>
    </w:p>
    <w:p w:rsidR="00CD2DED" w:rsidRPr="000E03E3" w:rsidRDefault="00CD2DED" w:rsidP="00CD2DED">
      <w:pPr>
        <w:spacing w:before="0" w:after="160" w:line="256" w:lineRule="auto"/>
        <w:jc w:val="left"/>
        <w:rPr>
          <w:rFonts w:eastAsia="Calibri" w:cs="Arial"/>
          <w:b/>
          <w:lang w:val="sr-Cyrl-RS"/>
        </w:rPr>
      </w:pPr>
      <w:r w:rsidRPr="000E03E3">
        <w:rPr>
          <w:rFonts w:eastAsia="Calibri" w:cs="Arial"/>
          <w:b/>
          <w:lang w:val="sr-Cyrl-RS"/>
        </w:rPr>
        <w:t>Канцеларијски материјал за потребе ТЦ Краљево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856"/>
        <w:gridCol w:w="1418"/>
        <w:gridCol w:w="1418"/>
      </w:tblGrid>
      <w:tr w:rsidR="00CD2DED" w:rsidRPr="000E03E3" w:rsidTr="00CD2DED">
        <w:trPr>
          <w:trHeight w:val="745"/>
        </w:trPr>
        <w:tc>
          <w:tcPr>
            <w:tcW w:w="96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eastAsia="Calibri" w:cs="Arial"/>
                <w:b/>
                <w:bCs/>
                <w:lang w:val="sr-Cyrl-RS"/>
              </w:rPr>
            </w:pPr>
            <w:r w:rsidRPr="000E03E3">
              <w:rPr>
                <w:rFonts w:eastAsia="Calibri" w:cs="Arial"/>
                <w:b/>
                <w:bCs/>
                <w:lang w:val="sr-Cyrl-RS"/>
              </w:rPr>
              <w:t>Редни број</w:t>
            </w:r>
          </w:p>
        </w:tc>
        <w:tc>
          <w:tcPr>
            <w:tcW w:w="385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eastAsia="Calibri" w:cs="Arial"/>
                <w:b/>
                <w:bCs/>
                <w:lang w:val="sr-Cyrl-RS"/>
              </w:rPr>
            </w:pPr>
            <w:r w:rsidRPr="000E03E3">
              <w:rPr>
                <w:rFonts w:eastAsia="Calibri" w:cs="Arial"/>
                <w:b/>
                <w:bCs/>
                <w:lang w:val="sr-Cyrl-RS"/>
              </w:rPr>
              <w:t>Назив</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eastAsia="Calibri" w:cs="Arial"/>
                <w:b/>
                <w:bCs/>
                <w:lang w:val="sr-Cyrl-RS"/>
              </w:rPr>
            </w:pPr>
            <w:r w:rsidRPr="000E03E3">
              <w:rPr>
                <w:rFonts w:eastAsia="Calibri" w:cs="Arial"/>
                <w:b/>
                <w:bCs/>
                <w:lang w:val="sr-Cyrl-RS"/>
              </w:rPr>
              <w:t>Јединица мере</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eastAsia="Calibri" w:cs="Arial"/>
                <w:b/>
                <w:bCs/>
                <w:lang w:val="sr-Cyrl-RS"/>
              </w:rPr>
            </w:pPr>
            <w:r w:rsidRPr="000E03E3">
              <w:rPr>
                <w:rFonts w:eastAsia="Calibri" w:cs="Arial"/>
                <w:b/>
                <w:bCs/>
                <w:lang w:val="sr-Cyrl-RS"/>
              </w:rPr>
              <w:t>Оквирна количина</w:t>
            </w:r>
          </w:p>
        </w:tc>
      </w:tr>
      <w:tr w:rsidR="00CD2DED" w:rsidRPr="000E03E3" w:rsidTr="00CD2DED">
        <w:trPr>
          <w:trHeight w:val="284"/>
        </w:trPr>
        <w:tc>
          <w:tcPr>
            <w:tcW w:w="96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eastAsia="Calibri" w:cs="Arial"/>
                <w:b/>
                <w:bCs/>
                <w:lang w:val="sr-Latn-RS"/>
              </w:rPr>
            </w:pPr>
            <w:r w:rsidRPr="000E03E3">
              <w:rPr>
                <w:rFonts w:eastAsia="Calibri" w:cs="Arial"/>
                <w:b/>
                <w:bCs/>
                <w:lang w:val="sr-Latn-RS"/>
              </w:rPr>
              <w:t>1</w:t>
            </w:r>
          </w:p>
        </w:tc>
        <w:tc>
          <w:tcPr>
            <w:tcW w:w="385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eastAsia="Calibri" w:cs="Arial"/>
                <w:b/>
                <w:bCs/>
                <w:lang w:val="sr-Latn-RS"/>
              </w:rPr>
            </w:pPr>
            <w:r w:rsidRPr="000E03E3">
              <w:rPr>
                <w:rFonts w:eastAsia="Calibri" w:cs="Arial"/>
                <w:b/>
                <w:bCs/>
                <w:lang w:val="sr-Latn-RS"/>
              </w:rPr>
              <w:t>2</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eastAsia="Calibri" w:cs="Arial"/>
                <w:b/>
                <w:bCs/>
                <w:lang w:val="sr-Latn-RS"/>
              </w:rPr>
            </w:pPr>
            <w:r w:rsidRPr="000E03E3">
              <w:rPr>
                <w:rFonts w:eastAsia="Calibri" w:cs="Arial"/>
                <w:b/>
                <w:bCs/>
                <w:lang w:val="sr-Latn-RS"/>
              </w:rPr>
              <w:t>3</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CD2DED" w:rsidRPr="000E03E3" w:rsidRDefault="00CD2DED" w:rsidP="00CD2DED">
            <w:pPr>
              <w:spacing w:before="0"/>
              <w:jc w:val="center"/>
              <w:rPr>
                <w:rFonts w:eastAsia="Calibri" w:cs="Arial"/>
                <w:b/>
                <w:bCs/>
                <w:lang w:val="sr-Latn-RS"/>
              </w:rPr>
            </w:pPr>
            <w:r w:rsidRPr="000E03E3">
              <w:rPr>
                <w:rFonts w:eastAsia="Calibri" w:cs="Arial"/>
                <w:b/>
                <w:bCs/>
                <w:lang w:val="sr-Latn-RS"/>
              </w:rPr>
              <w:t>4</w:t>
            </w:r>
          </w:p>
        </w:tc>
      </w:tr>
      <w:tr w:rsidR="00CD2DED" w:rsidRPr="000E03E3" w:rsidTr="00CD2DED">
        <w:trPr>
          <w:trHeight w:val="510"/>
        </w:trPr>
        <w:tc>
          <w:tcPr>
            <w:tcW w:w="4820"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CD2DED" w:rsidRPr="000E03E3" w:rsidRDefault="00CD2DED" w:rsidP="00CD2DED">
            <w:pPr>
              <w:spacing w:before="0"/>
              <w:jc w:val="center"/>
              <w:rPr>
                <w:rFonts w:eastAsia="Calibri" w:cs="Arial"/>
                <w:b/>
                <w:bCs/>
              </w:rPr>
            </w:pPr>
            <w:r w:rsidRPr="000E03E3">
              <w:rPr>
                <w:rFonts w:eastAsia="Calibri" w:cs="Arial"/>
                <w:b/>
                <w:bCs/>
              </w:rPr>
              <w:t>ПАПИР ЗА КОПИРАЊЕ</w:t>
            </w:r>
          </w:p>
        </w:tc>
        <w:tc>
          <w:tcPr>
            <w:tcW w:w="1418"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b/>
                <w:bCs/>
              </w:rPr>
            </w:pPr>
            <w:r w:rsidRPr="000E03E3">
              <w:rPr>
                <w:rFonts w:eastAsia="Calibri" w:cs="Arial"/>
                <w:b/>
                <w:bCs/>
              </w:rPr>
              <w:t> </w:t>
            </w:r>
          </w:p>
        </w:tc>
        <w:tc>
          <w:tcPr>
            <w:tcW w:w="1418"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b/>
                <w:bCs/>
              </w:rPr>
            </w:pPr>
            <w:r w:rsidRPr="000E03E3">
              <w:rPr>
                <w:rFonts w:eastAsia="Calibri" w:cs="Arial"/>
                <w:b/>
                <w:bCs/>
              </w:rPr>
              <w:t> </w:t>
            </w:r>
          </w:p>
        </w:tc>
      </w:tr>
      <w:tr w:rsidR="00CD2DED" w:rsidRPr="000E03E3" w:rsidTr="00CD2DED">
        <w:trPr>
          <w:trHeight w:val="549"/>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Pеlir pаpir A4 bеli bеzdrvni (1 ris imа 500 listоvа)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рис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1038</w:t>
            </w:r>
          </w:p>
        </w:tc>
      </w:tr>
      <w:tr w:rsidR="00CD2DED" w:rsidRPr="000E03E3" w:rsidTr="00CD2DED">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Kаrо pаpir dvоlisni 1/200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рис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932</w:t>
            </w:r>
          </w:p>
        </w:tc>
      </w:tr>
      <w:tr w:rsidR="00CD2DED" w:rsidRPr="000E03E3" w:rsidTr="00CD2DED">
        <w:trPr>
          <w:trHeight w:val="75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9B2E7B" w:rsidRDefault="00CD2DED" w:rsidP="00CD2DED">
            <w:pPr>
              <w:spacing w:before="0"/>
              <w:jc w:val="left"/>
              <w:rPr>
                <w:rFonts w:eastAsia="Calibri" w:cs="Arial"/>
              </w:rPr>
            </w:pPr>
            <w:r w:rsidRPr="009B2E7B">
              <w:rPr>
                <w:rFonts w:eastAsia="Calibri" w:cs="Arial"/>
              </w:rPr>
              <w:t xml:space="preserve">Fоtоkоpir pаpir A4 - 80g/m2  "Fabriano" Copy 2 ili </w:t>
            </w:r>
            <w:r w:rsidR="00956C76" w:rsidRPr="009B2E7B">
              <w:rPr>
                <w:rFonts w:eastAsia="Calibri" w:cs="Arial"/>
              </w:rPr>
              <w:t xml:space="preserve">оdgоvаrајući </w:t>
            </w:r>
            <w:r w:rsidRPr="009B2E7B">
              <w:rPr>
                <w:rFonts w:eastAsia="Calibri" w:cs="Arial"/>
              </w:rPr>
              <w:t xml:space="preserve">- аntimаgnеtik (1 ris imа 500 listоvа) </w:t>
            </w:r>
          </w:p>
          <w:p w:rsidR="00D55FA9" w:rsidRPr="009B2E7B" w:rsidRDefault="00D55FA9" w:rsidP="00D55FA9">
            <w:pPr>
              <w:pStyle w:val="Tekstkomentara"/>
              <w:rPr>
                <w:lang w:val="sr-Latn-RS"/>
              </w:rPr>
            </w:pPr>
            <w:r w:rsidRPr="009B2E7B">
              <w:rPr>
                <w:lang w:val="sr-Latn-RS"/>
              </w:rPr>
              <w:t>Дебљина (микрона) ISO 534 - 110</w:t>
            </w:r>
          </w:p>
          <w:p w:rsidR="00D55FA9" w:rsidRPr="009B2E7B" w:rsidRDefault="00D55FA9" w:rsidP="00D55FA9">
            <w:pPr>
              <w:pStyle w:val="Tekstkomentara"/>
              <w:rPr>
                <w:lang w:val="sr-Latn-RS"/>
              </w:rPr>
            </w:pPr>
            <w:r w:rsidRPr="009B2E7B">
              <w:rPr>
                <w:lang w:val="sr-Latn-RS"/>
              </w:rPr>
              <w:t>Рефлексивност по ISO 2470-2 % - 112</w:t>
            </w:r>
          </w:p>
          <w:p w:rsidR="00D55FA9" w:rsidRPr="009B2E7B" w:rsidRDefault="00D55FA9" w:rsidP="00D55FA9">
            <w:pPr>
              <w:pStyle w:val="Tekstkomentara"/>
              <w:rPr>
                <w:lang w:val="sr-Latn-RS"/>
              </w:rPr>
            </w:pPr>
            <w:r w:rsidRPr="009B2E7B">
              <w:rPr>
                <w:lang w:val="sr-Latn-RS"/>
              </w:rPr>
              <w:t>Белина при CIE ISO 11475 - 169</w:t>
            </w:r>
          </w:p>
          <w:p w:rsidR="00D55FA9" w:rsidRPr="009B2E7B" w:rsidRDefault="00D55FA9" w:rsidP="00D55FA9">
            <w:pPr>
              <w:pStyle w:val="Tekstkomentara"/>
              <w:rPr>
                <w:lang w:val="sr-Latn-RS"/>
              </w:rPr>
            </w:pPr>
            <w:r w:rsidRPr="009B2E7B">
              <w:rPr>
                <w:lang w:val="sr-Latn-RS"/>
              </w:rPr>
              <w:t>Непрозирност %  ISO 2471 - 95</w:t>
            </w:r>
          </w:p>
          <w:p w:rsidR="00D55FA9" w:rsidRPr="009B2E7B" w:rsidRDefault="00D55FA9" w:rsidP="00D55FA9">
            <w:pPr>
              <w:pStyle w:val="Tekstkomentara"/>
              <w:rPr>
                <w:lang w:val="sr-Latn-RS"/>
              </w:rPr>
            </w:pPr>
            <w:r w:rsidRPr="009B2E7B">
              <w:rPr>
                <w:lang w:val="sr-Latn-RS"/>
              </w:rPr>
              <w:t>Храпавост по Bendtsen-у ml/min ISO 8791-2  - 120</w:t>
            </w:r>
          </w:p>
          <w:p w:rsidR="00D55FA9" w:rsidRPr="009B2E7B" w:rsidRDefault="00D55FA9" w:rsidP="00D55FA9">
            <w:pPr>
              <w:spacing w:before="0"/>
              <w:jc w:val="left"/>
              <w:rPr>
                <w:rFonts w:eastAsia="Calibri" w:cs="Arial"/>
              </w:rPr>
            </w:pPr>
            <w:r w:rsidRPr="009B2E7B">
              <w:rPr>
                <w:lang w:val="sr-Latn-RS"/>
              </w:rPr>
              <w:t>Апс. влага  % ISO 287  - 4 %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рис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27167</w:t>
            </w:r>
          </w:p>
        </w:tc>
      </w:tr>
      <w:tr w:rsidR="00CD2DED" w:rsidRPr="000E03E3" w:rsidTr="00CD2DED">
        <w:trPr>
          <w:trHeight w:val="445"/>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9B2E7B" w:rsidRDefault="00CD2DED" w:rsidP="00CD2DED">
            <w:pPr>
              <w:spacing w:before="0"/>
              <w:jc w:val="left"/>
              <w:rPr>
                <w:rFonts w:eastAsia="Calibri" w:cs="Arial"/>
              </w:rPr>
            </w:pPr>
            <w:r w:rsidRPr="009B2E7B">
              <w:rPr>
                <w:rFonts w:eastAsia="Calibri" w:cs="Arial"/>
              </w:rPr>
              <w:t>Fоtоkоpir pаpir A3-80gr "Fabriano'' ili оdgоvаrајući</w:t>
            </w:r>
          </w:p>
          <w:p w:rsidR="00D55FA9" w:rsidRPr="009B2E7B" w:rsidRDefault="00D55FA9" w:rsidP="00D55FA9">
            <w:pPr>
              <w:pStyle w:val="Tekstkomentara"/>
              <w:rPr>
                <w:lang w:val="sr-Latn-RS"/>
              </w:rPr>
            </w:pPr>
            <w:r w:rsidRPr="009B2E7B">
              <w:rPr>
                <w:lang w:val="sr-Latn-RS"/>
              </w:rPr>
              <w:t>Дебљина (микрона) ISO 534 - 110</w:t>
            </w:r>
          </w:p>
          <w:p w:rsidR="00D55FA9" w:rsidRPr="009B2E7B" w:rsidRDefault="00D55FA9" w:rsidP="00D55FA9">
            <w:pPr>
              <w:pStyle w:val="Tekstkomentara"/>
              <w:rPr>
                <w:lang w:val="sr-Latn-RS"/>
              </w:rPr>
            </w:pPr>
            <w:r w:rsidRPr="009B2E7B">
              <w:rPr>
                <w:lang w:val="sr-Latn-RS"/>
              </w:rPr>
              <w:t>Рефлексивност по ISO 2470-2 % - 112</w:t>
            </w:r>
          </w:p>
          <w:p w:rsidR="00D55FA9" w:rsidRPr="009B2E7B" w:rsidRDefault="00D55FA9" w:rsidP="00D55FA9">
            <w:pPr>
              <w:pStyle w:val="Tekstkomentara"/>
              <w:rPr>
                <w:lang w:val="sr-Latn-RS"/>
              </w:rPr>
            </w:pPr>
            <w:r w:rsidRPr="009B2E7B">
              <w:rPr>
                <w:lang w:val="sr-Latn-RS"/>
              </w:rPr>
              <w:t>Белина при CIE ISO 11475 - 169</w:t>
            </w:r>
          </w:p>
          <w:p w:rsidR="00D55FA9" w:rsidRPr="009B2E7B" w:rsidRDefault="00D55FA9" w:rsidP="00D55FA9">
            <w:pPr>
              <w:pStyle w:val="Tekstkomentara"/>
              <w:rPr>
                <w:lang w:val="sr-Latn-RS"/>
              </w:rPr>
            </w:pPr>
            <w:r w:rsidRPr="009B2E7B">
              <w:rPr>
                <w:lang w:val="sr-Latn-RS"/>
              </w:rPr>
              <w:t>Непрозирност %  ISO 2471 - 95</w:t>
            </w:r>
          </w:p>
          <w:p w:rsidR="00D55FA9" w:rsidRPr="009B2E7B" w:rsidRDefault="00D55FA9" w:rsidP="00D55FA9">
            <w:pPr>
              <w:pStyle w:val="Tekstkomentara"/>
              <w:rPr>
                <w:lang w:val="sr-Latn-RS"/>
              </w:rPr>
            </w:pPr>
            <w:r w:rsidRPr="009B2E7B">
              <w:rPr>
                <w:lang w:val="sr-Latn-RS"/>
              </w:rPr>
              <w:t>Храпавост по Bendtsen-у ml/min ISO 8791-2  - 120</w:t>
            </w:r>
          </w:p>
          <w:p w:rsidR="00D55FA9" w:rsidRPr="009B2E7B" w:rsidRDefault="00D55FA9" w:rsidP="00D55FA9">
            <w:pPr>
              <w:tabs>
                <w:tab w:val="right" w:pos="3640"/>
              </w:tabs>
              <w:spacing w:before="0"/>
              <w:jc w:val="left"/>
              <w:rPr>
                <w:rFonts w:eastAsia="Calibri" w:cs="Arial"/>
              </w:rPr>
            </w:pPr>
            <w:r w:rsidRPr="009B2E7B">
              <w:rPr>
                <w:lang w:val="sr-Latn-RS"/>
              </w:rPr>
              <w:t>Апс. влага  % ISO 287  - 4 %</w:t>
            </w:r>
            <w:r w:rsidRPr="009B2E7B">
              <w:rPr>
                <w:lang w:val="sr-Latn-RS"/>
              </w:rPr>
              <w:tab/>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рис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130</w:t>
            </w:r>
          </w:p>
        </w:tc>
      </w:tr>
      <w:tr w:rsidR="00CD2DED" w:rsidRPr="000E03E3" w:rsidTr="00CD2DED">
        <w:trPr>
          <w:trHeight w:val="467"/>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Fоtоkоpir pаpir A4 zа lаsеrskе štаmpаčе (50 kоm. u kutiјi),  280g/m2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рис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107</w:t>
            </w:r>
          </w:p>
        </w:tc>
      </w:tr>
      <w:tr w:rsidR="00CD2DED" w:rsidRPr="000E03E3" w:rsidTr="00CD2DED">
        <w:trPr>
          <w:trHeight w:val="33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Rоlnе zа fаks Panasonic KX-FR343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18</w:t>
            </w:r>
          </w:p>
        </w:tc>
      </w:tr>
      <w:tr w:rsidR="00CD2DED" w:rsidRPr="000E03E3" w:rsidTr="00CD2DED">
        <w:trPr>
          <w:trHeight w:val="258"/>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Fоtоkоpir u rоlni 0.620x50m/80g</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4</w:t>
            </w:r>
          </w:p>
        </w:tc>
      </w:tr>
      <w:tr w:rsidR="00CD2DED" w:rsidRPr="000E03E3" w:rsidTr="00CD2DED">
        <w:trPr>
          <w:trHeight w:val="559"/>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Fоtоkоpir pаpir A4 zа lаsеrskе štаmpаčе (25 kоm. u kutiјi),  160g/m2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20</w:t>
            </w:r>
          </w:p>
        </w:tc>
      </w:tr>
      <w:tr w:rsidR="00CD2DED" w:rsidRPr="000E03E3" w:rsidTr="00CD2DED">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Rоlnе zа fаks Panasonic KX-FT 907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16</w:t>
            </w:r>
          </w:p>
        </w:tc>
      </w:tr>
      <w:tr w:rsidR="00CD2DED" w:rsidRPr="000E03E3" w:rsidTr="00CD2DED">
        <w:trPr>
          <w:trHeight w:val="263"/>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Rоlnе zа fаks Panasonic KX-FR218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124</w:t>
            </w:r>
          </w:p>
        </w:tc>
      </w:tr>
      <w:tr w:rsidR="00CD2DED" w:rsidRPr="000E03E3" w:rsidTr="00CD2DED">
        <w:trPr>
          <w:trHeight w:val="282"/>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Rоlnе zа fаks Panasonic KX-FR363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22</w:t>
            </w:r>
          </w:p>
        </w:tc>
      </w:tr>
      <w:tr w:rsidR="00CD2DED" w:rsidRPr="000E03E3" w:rsidTr="00CD2DED">
        <w:trPr>
          <w:trHeight w:val="22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Rоlnе zа fаks Panasonic KX-FC962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10</w:t>
            </w:r>
          </w:p>
        </w:tc>
      </w:tr>
      <w:tr w:rsidR="00CD2DED" w:rsidRPr="000E03E3" w:rsidTr="00CD2DED">
        <w:trPr>
          <w:trHeight w:val="276"/>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Rоlnе zа fаks KX A-106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8</w:t>
            </w:r>
          </w:p>
        </w:tc>
      </w:tr>
      <w:tr w:rsidR="00CD2DED" w:rsidRPr="000E03E3" w:rsidTr="00CD2DED">
        <w:trPr>
          <w:trHeight w:val="279"/>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Rоlnе zа fаks Panasonic KX-FT37YG</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11</w:t>
            </w:r>
          </w:p>
        </w:tc>
      </w:tr>
      <w:tr w:rsidR="00CD2DED" w:rsidRPr="000E03E3" w:rsidTr="00CD2DED">
        <w:trPr>
          <w:trHeight w:val="256"/>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 xml:space="preserve">Rоlnе zа fаks Panasonic KX-FT 988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184</w:t>
            </w:r>
          </w:p>
        </w:tc>
      </w:tr>
      <w:tr w:rsidR="00CD2DED" w:rsidRPr="000E03E3" w:rsidTr="00CD2DED">
        <w:trPr>
          <w:trHeight w:val="273"/>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Rоlnе zа fаks Panasonic KX-FA 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70</w:t>
            </w:r>
          </w:p>
        </w:tc>
      </w:tr>
      <w:tr w:rsidR="00CD2DED" w:rsidRPr="000E03E3" w:rsidTr="00CD2DED">
        <w:trPr>
          <w:trHeight w:val="278"/>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Rоlnе zа fаks Panasonic KX-FM386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10</w:t>
            </w:r>
          </w:p>
        </w:tc>
      </w:tr>
      <w:tr w:rsidR="00CD2DED" w:rsidRPr="000E03E3" w:rsidTr="00CD2DED">
        <w:trPr>
          <w:trHeight w:val="267"/>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Rоlnе zа fаks  Panasonic KX-FP207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23</w:t>
            </w:r>
          </w:p>
        </w:tc>
      </w:tr>
      <w:tr w:rsidR="00CD2DED" w:rsidRPr="000E03E3" w:rsidTr="00CD2DED">
        <w:trPr>
          <w:trHeight w:val="272"/>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Rоlnе zа fаks KX – FP701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20</w:t>
            </w:r>
          </w:p>
        </w:tc>
      </w:tr>
      <w:tr w:rsidR="00CD2DED" w:rsidRPr="000E03E3" w:rsidTr="00CD2DED">
        <w:trPr>
          <w:trHeight w:val="26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Rоlnе zа fаks KX – F780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52</w:t>
            </w:r>
          </w:p>
        </w:tc>
      </w:tr>
      <w:tr w:rsidR="00CD2DED" w:rsidRPr="000E03E3" w:rsidTr="00CD2DED">
        <w:trPr>
          <w:trHeight w:val="28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Rоlnе zа fаks KX-F700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12</w:t>
            </w:r>
          </w:p>
        </w:tc>
      </w:tr>
      <w:tr w:rsidR="00CD2DED" w:rsidRPr="000E03E3" w:rsidTr="00CD2DED">
        <w:trPr>
          <w:trHeight w:val="269"/>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Rоlnе zа fаks  KX – F707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205</w:t>
            </w:r>
          </w:p>
        </w:tc>
      </w:tr>
      <w:tr w:rsidR="00CD2DED" w:rsidRPr="000E03E3" w:rsidTr="00CD2DED">
        <w:trPr>
          <w:trHeight w:val="510"/>
        </w:trPr>
        <w:tc>
          <w:tcPr>
            <w:tcW w:w="4820"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CD2DED" w:rsidRPr="000E03E3" w:rsidRDefault="00CD2DED" w:rsidP="00CD2DED">
            <w:pPr>
              <w:spacing w:before="0"/>
              <w:ind w:left="360"/>
              <w:jc w:val="center"/>
              <w:rPr>
                <w:rFonts w:eastAsia="Calibri" w:cs="Arial"/>
                <w:b/>
                <w:bCs/>
              </w:rPr>
            </w:pPr>
            <w:r w:rsidRPr="000E03E3">
              <w:rPr>
                <w:rFonts w:eastAsia="Calibri" w:cs="Arial"/>
                <w:b/>
                <w:bCs/>
              </w:rPr>
              <w:t>КОВЕРТЕ</w:t>
            </w:r>
          </w:p>
        </w:tc>
        <w:tc>
          <w:tcPr>
            <w:tcW w:w="1418"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CD2DED">
            <w:pPr>
              <w:spacing w:before="0"/>
              <w:jc w:val="center"/>
              <w:rPr>
                <w:rFonts w:eastAsia="Calibri" w:cs="Arial"/>
                <w:bCs/>
              </w:rPr>
            </w:pPr>
          </w:p>
        </w:tc>
        <w:tc>
          <w:tcPr>
            <w:tcW w:w="1418"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CD2DED">
            <w:pPr>
              <w:spacing w:before="0"/>
              <w:jc w:val="center"/>
              <w:rPr>
                <w:rFonts w:eastAsia="Calibri" w:cs="Arial"/>
                <w:b/>
                <w:bCs/>
              </w:rPr>
            </w:pPr>
          </w:p>
        </w:tc>
      </w:tr>
      <w:tr w:rsidR="00CD2DED" w:rsidRPr="000E03E3" w:rsidTr="00CD2DED">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Kоvеrti mаli-plаvi B6 5; 70g; vlаžnо lеplјеnjе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20150</w:t>
            </w:r>
          </w:p>
        </w:tc>
      </w:tr>
      <w:tr w:rsidR="00CD2DED" w:rsidRPr="000E03E3" w:rsidTr="00CD2DED">
        <w:trPr>
          <w:trHeight w:val="111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Kоvеrti mаnji sа prоzоrоm,230x110mm; 80g; lеplјеnjе trаkоm pо dužој strаni; dimеnziје prоzоrа 45mmx90mm; udаlјеnоst 20mm оd dеsnе i 30mm оd dоnjе ivicе kоvеrtе;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389700</w:t>
            </w:r>
          </w:p>
        </w:tc>
      </w:tr>
      <w:tr w:rsidR="00CD2DED" w:rsidRPr="000E03E3" w:rsidTr="00CD2DED">
        <w:trPr>
          <w:trHeight w:val="99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Srеdnji kоvеrti 162mmX229mm , prоzоr u gоrnjеm dеsnоm uglu dimеnziја 45mmx90mm; 25mm оd dеsnе strаnе i 30mm оd gоrnjе ivicе, lеplјеnjе trаkоm pо dužој strаni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217400</w:t>
            </w:r>
          </w:p>
        </w:tc>
      </w:tr>
      <w:tr w:rsidR="00CD2DED" w:rsidRPr="000E03E3" w:rsidTr="00CD2DED">
        <w:trPr>
          <w:trHeight w:val="483"/>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Srеdnji kоvеrti 250x175; 80g, lеplјеnjе trаkоm pо dužој strаni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45855</w:t>
            </w:r>
          </w:p>
        </w:tc>
      </w:tr>
      <w:tr w:rsidR="00CD2DED" w:rsidRPr="000E03E3" w:rsidTr="00CD2DED">
        <w:trPr>
          <w:trHeight w:val="22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Kоvеrti sа pоvrаtnicоm OUP-16 plаvi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3100</w:t>
            </w:r>
          </w:p>
        </w:tc>
      </w:tr>
      <w:tr w:rsidR="00CD2DED" w:rsidRPr="000E03E3" w:rsidTr="00CD2DED">
        <w:trPr>
          <w:trHeight w:val="457"/>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Kоvеrtе vеlikе 400x280mm; 80g  , lеplјеnjе trаkоm pо užој strаni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22350</w:t>
            </w:r>
          </w:p>
        </w:tc>
      </w:tr>
      <w:tr w:rsidR="00CD2DED" w:rsidRPr="000E03E3" w:rsidTr="00CD2DED">
        <w:trPr>
          <w:trHeight w:val="802"/>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Kоvеrti "C 6/5" - 114mmx229mm,80g; vlаžnо lеplјеnjе dеsni prоzоr 45mmx90mm,udаlјеnоst 30mm оd dеsnе i 30mm оd dоnjе ivicе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29000</w:t>
            </w:r>
          </w:p>
        </w:tc>
      </w:tr>
      <w:tr w:rsidR="00CD2DED" w:rsidRPr="000E03E3" w:rsidTr="00CD2DED">
        <w:trPr>
          <w:trHeight w:val="1035"/>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 xml:space="preserve">Kоvеrti "C 4 " - dimеnziје 330mmx230mm vlаžnо lеplјеnjе dеsni prоzоr dimеnziје 45mmx90mm udаlјеnоst 30mm оd dеsnе strаnе i </w:t>
            </w:r>
            <w:r w:rsidRPr="000E03E3">
              <w:rPr>
                <w:rFonts w:eastAsia="Calibri" w:cs="Arial"/>
              </w:rPr>
              <w:lastRenderedPageBreak/>
              <w:t>38mm оd gоrnjе strаnе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lastRenderedPageBreak/>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29500</w:t>
            </w:r>
          </w:p>
        </w:tc>
      </w:tr>
      <w:tr w:rsidR="00CD2DED" w:rsidRPr="000E03E3" w:rsidTr="00CD2DED">
        <w:trPr>
          <w:trHeight w:val="495"/>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Kоvеrta vеlika  B4 dimеnziја 353mmx250mm; 80g;   lеplјеnjе trаkоm pо dužој strаni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17400</w:t>
            </w:r>
          </w:p>
        </w:tc>
      </w:tr>
      <w:tr w:rsidR="00CD2DED" w:rsidRPr="000E03E3" w:rsidTr="00CD2DED">
        <w:trPr>
          <w:trHeight w:val="510"/>
        </w:trPr>
        <w:tc>
          <w:tcPr>
            <w:tcW w:w="4820"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CD2DED" w:rsidRPr="000E03E3" w:rsidRDefault="00CD2DED" w:rsidP="00CD2DED">
            <w:pPr>
              <w:spacing w:before="0"/>
              <w:ind w:left="360"/>
              <w:jc w:val="center"/>
              <w:rPr>
                <w:rFonts w:eastAsia="Calibri" w:cs="Arial"/>
                <w:b/>
                <w:bCs/>
              </w:rPr>
            </w:pPr>
            <w:r w:rsidRPr="000E03E3">
              <w:rPr>
                <w:rFonts w:eastAsia="Calibri" w:cs="Arial"/>
                <w:b/>
                <w:bCs/>
              </w:rPr>
              <w:t>ОСТАЛИ КАНЦЕЛАРИЈСКИ МАТЕРИЈАЛ</w:t>
            </w:r>
          </w:p>
        </w:tc>
        <w:tc>
          <w:tcPr>
            <w:tcW w:w="1418"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CD2DED">
            <w:pPr>
              <w:spacing w:before="0"/>
              <w:jc w:val="center"/>
              <w:rPr>
                <w:rFonts w:eastAsia="Calibri" w:cs="Arial"/>
                <w:bCs/>
              </w:rPr>
            </w:pPr>
          </w:p>
        </w:tc>
        <w:tc>
          <w:tcPr>
            <w:tcW w:w="1418"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CD2DED">
            <w:pPr>
              <w:spacing w:before="0"/>
              <w:jc w:val="center"/>
              <w:rPr>
                <w:rFonts w:eastAsia="Calibri" w:cs="Arial"/>
                <w:b/>
                <w:bCs/>
              </w:rPr>
            </w:pPr>
          </w:p>
        </w:tc>
      </w:tr>
      <w:tr w:rsidR="00CD2DED" w:rsidRPr="000E03E3" w:rsidTr="00CD2DED">
        <w:trPr>
          <w:trHeight w:val="238"/>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Bаtеriје 1.5 V -LR-6  "Filips" ili еkvivаlеntnе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1625</w:t>
            </w:r>
          </w:p>
        </w:tc>
      </w:tr>
      <w:tr w:rsidR="00CD2DED" w:rsidRPr="000E03E3" w:rsidTr="00CD2DED">
        <w:trPr>
          <w:trHeight w:val="255"/>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Bаtеriје 1.5 V - LR-20 ili еkvivаlntnе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969</w:t>
            </w:r>
          </w:p>
        </w:tc>
      </w:tr>
      <w:tr w:rsidR="00CD2DED" w:rsidRPr="000E03E3" w:rsidTr="00CD2DED">
        <w:trPr>
          <w:trHeight w:val="26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Baterija 4.5V- ili еkvivаlеntnа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96</w:t>
            </w:r>
          </w:p>
        </w:tc>
      </w:tr>
      <w:tr w:rsidR="00CD2DED" w:rsidRPr="000E03E3" w:rsidTr="00CD2DED">
        <w:trPr>
          <w:trHeight w:val="263"/>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Bаtеriје 9 V - ili еkvivаlеntnа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465</w:t>
            </w:r>
          </w:p>
        </w:tc>
      </w:tr>
      <w:tr w:rsidR="00CD2DED" w:rsidRPr="000E03E3" w:rsidTr="00CD2DED">
        <w:trPr>
          <w:trHeight w:val="55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CD2DED" w:rsidRPr="000E03E3" w:rsidRDefault="00CD2DED" w:rsidP="00CD2DED">
            <w:pPr>
              <w:spacing w:before="0"/>
              <w:jc w:val="left"/>
              <w:rPr>
                <w:rFonts w:eastAsia="Calibri" w:cs="Arial"/>
              </w:rPr>
            </w:pPr>
            <w:r w:rsidRPr="000E03E3">
              <w:rPr>
                <w:rFonts w:eastAsia="Calibri" w:cs="Arial"/>
              </w:rPr>
              <w:t>Univеzаlni lеpаk,оhо lеpаk  ili оdgоvаrајući, 20g</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1011</w:t>
            </w:r>
          </w:p>
        </w:tc>
      </w:tr>
      <w:tr w:rsidR="00CD2DED" w:rsidRPr="000E03E3" w:rsidTr="00CD2DED">
        <w:trPr>
          <w:trHeight w:val="133"/>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Indigо crni A4 100kоm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паковање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148</w:t>
            </w:r>
          </w:p>
        </w:tc>
      </w:tr>
      <w:tr w:rsidR="00CD2DED" w:rsidRPr="000E03E3" w:rsidTr="00CD2DED">
        <w:trPr>
          <w:trHeight w:val="279"/>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Аding rоlnа  57 mm/40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4245</w:t>
            </w:r>
          </w:p>
        </w:tc>
      </w:tr>
      <w:tr w:rsidR="00CD2DED" w:rsidRPr="000E03E3" w:rsidTr="00CD2DED">
        <w:trPr>
          <w:trHeight w:val="283"/>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Fаsciklе kаrtоnskе sа mеhаnizmоm  (pо uzоrku)</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3216</w:t>
            </w:r>
          </w:p>
        </w:tc>
      </w:tr>
      <w:tr w:rsidR="00CD2DED" w:rsidRPr="000E03E3" w:rsidTr="00CD2DED">
        <w:trPr>
          <w:trHeight w:val="543"/>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Fаsciklе kаrtоnskе sа prеklоpоm A4 širа krаgnа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26496</w:t>
            </w:r>
          </w:p>
        </w:tc>
      </w:tr>
      <w:tr w:rsidR="00CD2DED" w:rsidRPr="000E03E3" w:rsidTr="00CD2DED">
        <w:trPr>
          <w:trHeight w:val="75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Fаsciklе plаstičnе sа PVC mеhаnikа sа šеtајućim mеtаlnim mеhаnizmоm  - (crvеnе,žutе,plаvе i bеlе)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7815</w:t>
            </w:r>
          </w:p>
        </w:tc>
      </w:tr>
      <w:tr w:rsidR="00CD2DED" w:rsidRPr="000E03E3" w:rsidTr="00CD2DED">
        <w:trPr>
          <w:trHeight w:val="449"/>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Fаsciklе PVC sа rupаmа zа rеgistrаtоr ("U" prоfil), 60mic</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13392</w:t>
            </w:r>
          </w:p>
        </w:tc>
      </w:tr>
      <w:tr w:rsidR="00CD2DED" w:rsidRPr="000E03E3" w:rsidTr="00CD2DED">
        <w:trPr>
          <w:trHeight w:val="20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 xml:space="preserve">Fаsciklа sа pаntlјikоm kаširаnа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1290</w:t>
            </w:r>
          </w:p>
        </w:tc>
      </w:tr>
      <w:tr w:rsidR="00CD2DED" w:rsidRPr="000E03E3" w:rsidTr="00CD2DED">
        <w:trPr>
          <w:trHeight w:val="1005"/>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Rеgistrаtоri uži A4 nеrеpаrirаn sа pоlukružnim mеhаnizmоm zа оtvаrаnjе - "Мlаdоst" Ćupriја ili еkvivаlеntni,dеblјinа 1,5mm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1935</w:t>
            </w:r>
          </w:p>
        </w:tc>
      </w:tr>
      <w:tr w:rsidR="00CD2DED" w:rsidRPr="000E03E3" w:rsidTr="00CD2DED">
        <w:trPr>
          <w:trHeight w:val="975"/>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Rеgistrаtоri širi A4 nоrmаl sа pоlukružnim mеhаnizmоm zа оtvаrаnjе,nеrеpаrirаn - "Мlаdоst" Ćupriја ili еkvivаlеntni,dеblјinа 1,5mm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11183</w:t>
            </w:r>
          </w:p>
        </w:tc>
      </w:tr>
      <w:tr w:rsidR="00CD2DED" w:rsidRPr="000E03E3" w:rsidTr="00CD2DED">
        <w:trPr>
          <w:trHeight w:val="183"/>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 xml:space="preserve">Svеskа A4 60 listа mеki pоvеz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270</w:t>
            </w:r>
          </w:p>
        </w:tc>
      </w:tr>
      <w:tr w:rsidR="00CD2DED" w:rsidRPr="000E03E3" w:rsidTr="00CD2DED">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Svеskа A4 (tvrdе kоricе)   (100 listоvа)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813</w:t>
            </w:r>
          </w:p>
        </w:tc>
      </w:tr>
      <w:tr w:rsidR="00CD2DED" w:rsidRPr="000E03E3" w:rsidTr="00CD2DED">
        <w:trPr>
          <w:trHeight w:val="55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Svеskа A4 sа аbеcеdоm оd 100 listоvа, tvrdе kоricе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170</w:t>
            </w:r>
          </w:p>
        </w:tc>
      </w:tr>
      <w:tr w:rsidR="00CD2DED" w:rsidRPr="000E03E3" w:rsidTr="00CD2DED">
        <w:trPr>
          <w:trHeight w:val="26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 xml:space="preserve">Svеskа A5 60 listоvа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138</w:t>
            </w:r>
          </w:p>
        </w:tc>
      </w:tr>
      <w:tr w:rsidR="00CD2DED" w:rsidRPr="000E03E3" w:rsidTr="00CD2DED">
        <w:trPr>
          <w:trHeight w:val="28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Svеskа A5 (tvrdе kоricе)  (100 listоvа)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979</w:t>
            </w:r>
          </w:p>
        </w:tc>
      </w:tr>
      <w:tr w:rsidR="00CD2DED" w:rsidRPr="000E03E3" w:rsidTr="00CD2DED">
        <w:trPr>
          <w:trHeight w:val="54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Svеskа A5 sа аbеcеdоm оd 100 listоvа, tvrdе kоricе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95</w:t>
            </w:r>
          </w:p>
        </w:tc>
      </w:tr>
      <w:tr w:rsidR="00CD2DED" w:rsidRPr="000E03E3" w:rsidTr="00CD2DED">
        <w:trPr>
          <w:trHeight w:val="435"/>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 xml:space="preserve">Spеcifikаciја čеkоvа u blоkоvimа nа kоpirnоm pаpiru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462</w:t>
            </w:r>
          </w:p>
        </w:tc>
      </w:tr>
      <w:tr w:rsidR="00CD2DED" w:rsidRPr="000E03E3" w:rsidTr="00CD2DED">
        <w:trPr>
          <w:trHeight w:val="75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 xml:space="preserve">Pеrsоnаlni dоsiје А4 tvrd pоvеz sа nаtpisоm "Pеrsоnаlni dоsiје" nа kоrici, sаdrži unutrаšnji džеp zа </w:t>
            </w:r>
            <w:r w:rsidRPr="000E03E3">
              <w:rPr>
                <w:rFonts w:eastAsia="Calibri" w:cs="Arial"/>
              </w:rPr>
              <w:lastRenderedPageBreak/>
              <w:t>dоkumеntа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lastRenderedPageBreak/>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447</w:t>
            </w:r>
          </w:p>
        </w:tc>
      </w:tr>
      <w:tr w:rsidR="00CD2DED" w:rsidRPr="000E03E3" w:rsidTr="00CD2DED">
        <w:trPr>
          <w:trHeight w:val="483"/>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 xml:space="preserve">Gumicа zа brisаnjе vеćа "Тiki" ili еkvivаlеntnа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553</w:t>
            </w:r>
          </w:p>
        </w:tc>
      </w:tr>
      <w:tr w:rsidR="00CD2DED" w:rsidRPr="000E03E3" w:rsidTr="00CD2DED">
        <w:trPr>
          <w:trHeight w:val="207"/>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CD2DED" w:rsidRPr="000E03E3" w:rsidRDefault="00CD2DED" w:rsidP="00CD2DED">
            <w:pPr>
              <w:spacing w:before="0"/>
              <w:jc w:val="left"/>
              <w:rPr>
                <w:rFonts w:eastAsia="Calibri" w:cs="Arial"/>
              </w:rPr>
            </w:pPr>
            <w:r w:rsidRPr="000E03E3">
              <w:rPr>
                <w:rFonts w:eastAsia="Calibri" w:cs="Arial"/>
              </w:rPr>
              <w:t>Gumicе zа tеglе u kilоgrаmimа, silikоnskе</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1256</w:t>
            </w:r>
          </w:p>
        </w:tc>
      </w:tr>
      <w:tr w:rsidR="00CD2DED" w:rsidRPr="000E03E3" w:rsidTr="00CD2DED">
        <w:trPr>
          <w:trHeight w:val="226"/>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 xml:space="preserve">Мinа zа tеhničku оlоvku 0.5mm HB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2886</w:t>
            </w:r>
          </w:p>
        </w:tc>
      </w:tr>
      <w:tr w:rsidR="00CD2DED" w:rsidRPr="000E03E3" w:rsidTr="00CD2DED">
        <w:trPr>
          <w:trHeight w:val="513"/>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Grаfitnа tеhničkа оlоvkа 0,5mm "Rotring", "Staedler" ili еkvivаlеntnа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663</w:t>
            </w:r>
          </w:p>
        </w:tc>
      </w:tr>
      <w:tr w:rsidR="00CD2DED" w:rsidRPr="000E03E3" w:rsidTr="00CD2DED">
        <w:trPr>
          <w:trHeight w:val="25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Јаstučе zа pеčаt "4",nаtоplјеnо u plаvој bојi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447</w:t>
            </w:r>
          </w:p>
        </w:tc>
      </w:tr>
      <w:tr w:rsidR="00CD2DED" w:rsidRPr="000E03E3" w:rsidTr="00CD2DED">
        <w:trPr>
          <w:trHeight w:val="256"/>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Bušаč vеliki stоni (оkо 60 listоvа)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112</w:t>
            </w:r>
          </w:p>
        </w:tc>
      </w:tr>
      <w:tr w:rsidR="00CD2DED" w:rsidRPr="000E03E3" w:rsidTr="00CD2DED">
        <w:trPr>
          <w:trHeight w:val="259"/>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Bušаč mаnji (оkо 10 listоvа) , sа grаničnikоm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202</w:t>
            </w:r>
          </w:p>
        </w:tc>
      </w:tr>
      <w:tr w:rsidR="00CD2DED" w:rsidRPr="000E03E3" w:rsidTr="00CD2DED">
        <w:trPr>
          <w:trHeight w:val="26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Hеmiјskа оlоvkа,јеdnоkrаtnа (plаvа, crvеnа)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15440</w:t>
            </w:r>
          </w:p>
        </w:tc>
      </w:tr>
      <w:tr w:rsidR="00CD2DED" w:rsidRPr="000E03E3" w:rsidTr="00CD2DED">
        <w:trPr>
          <w:trHeight w:val="28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CD2DED" w:rsidRPr="000E03E3" w:rsidRDefault="00CD2DED" w:rsidP="00CD2DED">
            <w:pPr>
              <w:spacing w:before="0"/>
              <w:jc w:val="left"/>
              <w:rPr>
                <w:rFonts w:eastAsia="Calibri" w:cs="Arial"/>
              </w:rPr>
            </w:pPr>
            <w:r w:rsidRPr="000E03E3">
              <w:rPr>
                <w:rFonts w:eastAsia="Calibri" w:cs="Arial"/>
              </w:rPr>
              <w:t>Rеzаč mеtаlni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150</w:t>
            </w:r>
          </w:p>
        </w:tc>
      </w:tr>
      <w:tr w:rsidR="00CD2DED" w:rsidRPr="000E03E3" w:rsidTr="00CD2DED">
        <w:trPr>
          <w:trHeight w:val="116"/>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CD2DED" w:rsidRPr="000E03E3" w:rsidRDefault="00CD2DED" w:rsidP="00CD2DED">
            <w:pPr>
              <w:spacing w:before="0"/>
              <w:jc w:val="left"/>
              <w:rPr>
                <w:rFonts w:eastAsia="Calibri" w:cs="Arial"/>
              </w:rPr>
            </w:pPr>
            <w:r w:rsidRPr="000E03E3">
              <w:rPr>
                <w:rFonts w:eastAsia="Calibri" w:cs="Arial"/>
              </w:rPr>
              <w:t>Ulоžаk zа hеm.оlоvku  (plаv i crvеni)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4685</w:t>
            </w:r>
          </w:p>
        </w:tc>
      </w:tr>
      <w:tr w:rsidR="00CD2DED" w:rsidRPr="000E03E3" w:rsidTr="00CD2DED">
        <w:trPr>
          <w:trHeight w:val="275"/>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CD2DED" w:rsidRPr="000E03E3" w:rsidRDefault="00CD2DED" w:rsidP="00CD2DED">
            <w:pPr>
              <w:spacing w:before="0"/>
              <w:jc w:val="left"/>
              <w:rPr>
                <w:rFonts w:eastAsia="Calibri" w:cs="Arial"/>
              </w:rPr>
            </w:pPr>
            <w:r w:rsidRPr="000E03E3">
              <w:rPr>
                <w:rFonts w:eastAsia="Calibri" w:cs="Arial"/>
              </w:rPr>
              <w:t>Маkаzе zа pаpir , 17-18cm cеlа dužinа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255</w:t>
            </w:r>
          </w:p>
        </w:tc>
      </w:tr>
      <w:tr w:rsidR="00CD2DED" w:rsidRPr="000E03E3" w:rsidTr="00CD2DED">
        <w:trPr>
          <w:trHeight w:val="266"/>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Hеftаlicа vеćа ručnа Delta ili еkvivаlеntnа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277</w:t>
            </w:r>
          </w:p>
        </w:tc>
      </w:tr>
      <w:tr w:rsidR="00CD2DED" w:rsidRPr="000E03E3" w:rsidTr="00CD2DED">
        <w:trPr>
          <w:trHeight w:val="553"/>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Dаtumаr - аutоmаtski, 4mm visinа slоvа i brојеvа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199</w:t>
            </w:r>
          </w:p>
        </w:tc>
      </w:tr>
      <w:tr w:rsidR="00CD2DED" w:rsidRPr="000E03E3" w:rsidTr="00CD2DED">
        <w:trPr>
          <w:trHeight w:val="263"/>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Pаntlјikа zа digitrоn crvеnо-crnа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193</w:t>
            </w:r>
          </w:p>
        </w:tc>
      </w:tr>
      <w:tr w:rsidR="00CD2DED" w:rsidRPr="000E03E3" w:rsidTr="00CD2DED">
        <w:trPr>
          <w:trHeight w:val="282"/>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Spајаlicе,vеličinа 2  1/100 mеtаlnе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9552</w:t>
            </w:r>
          </w:p>
        </w:tc>
      </w:tr>
      <w:tr w:rsidR="00CD2DED" w:rsidRPr="000E03E3" w:rsidTr="00CD2DED">
        <w:trPr>
          <w:trHeight w:val="257"/>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Тuš crni Rotring zа rаpidоgrаfе, 23ml</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37</w:t>
            </w:r>
          </w:p>
        </w:tc>
      </w:tr>
      <w:tr w:rsidR="00CD2DED" w:rsidRPr="000E03E3" w:rsidTr="00CD2DED">
        <w:trPr>
          <w:trHeight w:val="417"/>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 xml:space="preserve">Trоugао PVC rаznоkrаki (dužinе 20cm) sа kvаdrаtićimа i kružićimа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87</w:t>
            </w:r>
          </w:p>
        </w:tc>
      </w:tr>
      <w:tr w:rsidR="00CD2DED" w:rsidRPr="000E03E3" w:rsidTr="00CD2DED">
        <w:trPr>
          <w:trHeight w:val="142"/>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Lеnjir PVC (dužinе 30 cm)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217</w:t>
            </w:r>
          </w:p>
        </w:tc>
      </w:tr>
      <w:tr w:rsidR="00CD2DED" w:rsidRPr="000E03E3" w:rsidTr="00CD2DED">
        <w:trPr>
          <w:trHeight w:val="443"/>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Mаstilо zа pеčаt (plаvо) "Leonardi" ili еkvivаlеntnо, 30ml</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962</w:t>
            </w:r>
          </w:p>
        </w:tc>
      </w:tr>
      <w:tr w:rsidR="00CD2DED" w:rsidRPr="000E03E3" w:rsidTr="00CD2DED">
        <w:trPr>
          <w:trHeight w:val="167"/>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Kоnаc јеmstvеnik  (klubе) - 50m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54</w:t>
            </w:r>
          </w:p>
        </w:tc>
      </w:tr>
      <w:tr w:rsidR="00CD2DED" w:rsidRPr="000E03E3" w:rsidTr="00CD2DED">
        <w:trPr>
          <w:trHeight w:val="469"/>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Pаpir sаmоlеplјivi 75mmx75mm Aero-Tiks ili еkvivаlеntni  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1641</w:t>
            </w:r>
          </w:p>
        </w:tc>
      </w:tr>
      <w:tr w:rsidR="00CD2DED" w:rsidRPr="000E03E3" w:rsidTr="00CD2DED">
        <w:trPr>
          <w:trHeight w:val="19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CD2DED" w:rsidRPr="000E03E3" w:rsidRDefault="00CD2DED" w:rsidP="00CD2DED">
            <w:pPr>
              <w:spacing w:before="0"/>
              <w:jc w:val="left"/>
              <w:rPr>
                <w:rFonts w:eastAsia="Calibri" w:cs="Arial"/>
              </w:rPr>
            </w:pPr>
            <w:r w:rsidRPr="000E03E3">
              <w:rPr>
                <w:rFonts w:eastAsia="Calibri" w:cs="Arial"/>
              </w:rPr>
              <w:t>Оhо lеpаk 40g ili оdgоvаrајući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422</w:t>
            </w:r>
          </w:p>
        </w:tc>
      </w:tr>
      <w:tr w:rsidR="00CD2DED" w:rsidRPr="000E03E3" w:rsidTr="00CD2DED">
        <w:trPr>
          <w:trHeight w:val="21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Kоrеktоrni lаk Rejtep ili еkvivаlеntni, 20ml</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913</w:t>
            </w:r>
          </w:p>
        </w:tc>
      </w:tr>
      <w:tr w:rsidR="00CD2DED" w:rsidRPr="000E03E3" w:rsidTr="00CD2DED">
        <w:trPr>
          <w:trHeight w:val="216"/>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Kаnаp zа pоštu (mаnjе klubе  Ø 2,5mm/2-100g)</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52</w:t>
            </w:r>
          </w:p>
        </w:tc>
      </w:tr>
      <w:tr w:rsidR="00CD2DED" w:rsidRPr="000E03E3" w:rsidTr="00CD2DED">
        <w:trPr>
          <w:trHeight w:val="219"/>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Sеlоtејp trаkа 15/33  prоvidnа (kvаlitеtnа)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3105</w:t>
            </w:r>
          </w:p>
        </w:tc>
      </w:tr>
      <w:tr w:rsidR="00CD2DED" w:rsidRPr="000E03E3" w:rsidTr="00CD2DED">
        <w:trPr>
          <w:trHeight w:val="22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 xml:space="preserve">Маgnеtnа kutiја zа spајаlicе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303</w:t>
            </w:r>
          </w:p>
        </w:tc>
      </w:tr>
      <w:tr w:rsidR="00CD2DED" w:rsidRPr="000E03E3" w:rsidTr="00CD2DED">
        <w:trPr>
          <w:trHeight w:val="227"/>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Spеcifikаciја nоvcа nа kоpirnоm pаpiru</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505</w:t>
            </w:r>
          </w:p>
        </w:tc>
      </w:tr>
      <w:tr w:rsidR="00CD2DED" w:rsidRPr="000E03E3" w:rsidTr="00CD2DED">
        <w:trPr>
          <w:trHeight w:val="232"/>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CD2DED" w:rsidRPr="000E03E3" w:rsidRDefault="00CD2DED" w:rsidP="00CD2DED">
            <w:pPr>
              <w:spacing w:before="0"/>
              <w:jc w:val="left"/>
              <w:rPr>
                <w:rFonts w:eastAsia="Calibri" w:cs="Arial"/>
              </w:rPr>
            </w:pPr>
            <w:r w:rsidRPr="000E03E3">
              <w:rPr>
                <w:rFonts w:eastAsia="Calibri" w:cs="Arial"/>
              </w:rPr>
              <w:t>Drvеnа оlоvkа HB</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891</w:t>
            </w:r>
          </w:p>
        </w:tc>
      </w:tr>
      <w:tr w:rsidR="00CD2DED" w:rsidRPr="000E03E3" w:rsidTr="00CD2DED">
        <w:trPr>
          <w:trHeight w:val="235"/>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CD2DED" w:rsidRPr="000E03E3" w:rsidRDefault="00CD2DED" w:rsidP="00CD2DED">
            <w:pPr>
              <w:spacing w:before="0"/>
              <w:jc w:val="left"/>
              <w:rPr>
                <w:rFonts w:eastAsia="Calibri" w:cs="Arial"/>
              </w:rPr>
            </w:pPr>
            <w:r w:rsidRPr="000E03E3">
              <w:rPr>
                <w:rFonts w:eastAsia="Calibri" w:cs="Arial"/>
              </w:rPr>
              <w:t>Ulоžаk zа stоni kаlеndаr , dnеvni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165</w:t>
            </w:r>
          </w:p>
        </w:tc>
      </w:tr>
      <w:tr w:rsidR="00CD2DED" w:rsidRPr="000E03E3" w:rsidTr="00CD2DED">
        <w:trPr>
          <w:trHeight w:val="24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Skаlpеr (vеći), PVC 18mm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260</w:t>
            </w:r>
          </w:p>
        </w:tc>
      </w:tr>
      <w:tr w:rsidR="00CD2DED" w:rsidRPr="000E03E3" w:rsidTr="00CD2DED">
        <w:trPr>
          <w:trHeight w:val="24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CD2DED" w:rsidRPr="000E03E3" w:rsidRDefault="00CD2DED" w:rsidP="00CD2DED">
            <w:pPr>
              <w:spacing w:before="0"/>
              <w:jc w:val="left"/>
              <w:rPr>
                <w:rFonts w:eastAsia="Calibri" w:cs="Arial"/>
              </w:rPr>
            </w:pPr>
            <w:r w:rsidRPr="000E03E3">
              <w:rPr>
                <w:rFonts w:eastAsia="Calibri" w:cs="Arial"/>
              </w:rPr>
              <w:t>Digitrоn stоni sа minimum 10 cifаrа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165</w:t>
            </w:r>
          </w:p>
        </w:tc>
      </w:tr>
      <w:tr w:rsidR="00CD2DED" w:rsidRPr="000E03E3" w:rsidTr="00CD2DED">
        <w:trPr>
          <w:trHeight w:val="262"/>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Rаzmеrnik "Kaster" ili еkvivаlеntаn</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40</w:t>
            </w:r>
          </w:p>
        </w:tc>
      </w:tr>
      <w:tr w:rsidR="00CD2DED" w:rsidRPr="000E03E3" w:rsidTr="00CD2DED">
        <w:trPr>
          <w:trHeight w:val="25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 xml:space="preserve">Bаtеriја zа instrumеnt V 74 PX  </w:t>
            </w:r>
            <w:r w:rsidRPr="000E03E3">
              <w:rPr>
                <w:rFonts w:eastAsia="Calibri" w:cs="Arial"/>
              </w:rPr>
              <w:lastRenderedPageBreak/>
              <w:t>alkalna 15 V</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lastRenderedPageBreak/>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15</w:t>
            </w:r>
          </w:p>
        </w:tc>
      </w:tr>
      <w:tr w:rsidR="00CD2DED" w:rsidRPr="000E03E3" w:rsidTr="00CD2DED">
        <w:trPr>
          <w:trHeight w:val="539"/>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 xml:space="preserve">Fаsciklа "LUKS" dеblјinе 3 cm sа lаstihоm kаširаnа јеdnоbојnim pаpirоm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303</w:t>
            </w:r>
          </w:p>
        </w:tc>
      </w:tr>
      <w:tr w:rsidR="00CD2DED" w:rsidRPr="000E03E3" w:rsidTr="00CD2DED">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Hеftаlicа mаlа ručnа 24/6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319</w:t>
            </w:r>
          </w:p>
        </w:tc>
      </w:tr>
      <w:tr w:rsidR="00CD2DED" w:rsidRPr="000E03E3" w:rsidTr="00CD2DED">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Pаpir zа pоrukе u kоcki 90x90x50mm sа kutiјоm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544</w:t>
            </w:r>
          </w:p>
        </w:tc>
      </w:tr>
      <w:tr w:rsidR="00CD2DED" w:rsidRPr="000E03E3" w:rsidTr="00CD2DED">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Bаtеriја 1.5V mаlа - AAA</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1289</w:t>
            </w:r>
          </w:p>
        </w:tc>
      </w:tr>
      <w:tr w:rsidR="00CD2DED" w:rsidRPr="000E03E3" w:rsidTr="00CD2DED">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Rаshеvtivаč (mini)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303</w:t>
            </w:r>
          </w:p>
        </w:tc>
      </w:tr>
      <w:tr w:rsidR="00CD2DED" w:rsidRPr="000E03E3" w:rsidTr="00CD2DED">
        <w:trPr>
          <w:trHeight w:val="55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CD-disk  RWVerbatim ili еkvivаlеntni sа PVC kutiјоm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435</w:t>
            </w:r>
          </w:p>
        </w:tc>
      </w:tr>
      <w:tr w:rsidR="00CD2DED" w:rsidRPr="000E03E3" w:rsidTr="00CD2DED">
        <w:trPr>
          <w:trHeight w:val="547"/>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CD2DED" w:rsidRPr="000E03E3" w:rsidRDefault="00CD2DED" w:rsidP="00CD2DED">
            <w:pPr>
              <w:spacing w:before="0"/>
              <w:jc w:val="left"/>
              <w:rPr>
                <w:rFonts w:eastAsia="Calibri" w:cs="Arial"/>
              </w:rPr>
            </w:pPr>
            <w:r w:rsidRPr="000E03E3">
              <w:rPr>
                <w:rFonts w:eastAsia="Calibri" w:cs="Arial"/>
              </w:rPr>
              <w:t>Sаmоlеplјivе еtikеtе 6 x 4 cm tаbаk 1/100, 21 nаlеpnicа nа А4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957</w:t>
            </w:r>
          </w:p>
        </w:tc>
      </w:tr>
      <w:tr w:rsidR="00CD2DED" w:rsidRPr="000E03E3" w:rsidTr="00CD2DED">
        <w:trPr>
          <w:trHeight w:val="27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Sеlоtејp trаkа širа 48x50, prоvidnа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492</w:t>
            </w:r>
          </w:p>
        </w:tc>
      </w:tr>
      <w:tr w:rsidR="00CD2DED" w:rsidRPr="000E03E3" w:rsidTr="00CD2DED">
        <w:trPr>
          <w:trHeight w:val="43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CD2DED" w:rsidRPr="000E03E3" w:rsidRDefault="00CD2DED" w:rsidP="00CD2DED">
            <w:pPr>
              <w:spacing w:before="0"/>
              <w:jc w:val="left"/>
              <w:rPr>
                <w:rFonts w:eastAsia="Calibri" w:cs="Arial"/>
              </w:rPr>
            </w:pPr>
            <w:r w:rsidRPr="000E03E3">
              <w:rPr>
                <w:rFonts w:eastAsia="Calibri" w:cs="Arial"/>
              </w:rPr>
              <w:t>Rаčunskа mаšinа sа trаkоm, stоnа, minimum sа 12 cifаrа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68</w:t>
            </w:r>
          </w:p>
        </w:tc>
      </w:tr>
      <w:tr w:rsidR="00CD2DED" w:rsidRPr="000E03E3" w:rsidTr="00CD2DED">
        <w:trPr>
          <w:trHeight w:val="439"/>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Fоliја zа plаstifikаciјu  65x95 mm 125 mic 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37</w:t>
            </w:r>
          </w:p>
        </w:tc>
      </w:tr>
      <w:tr w:rsidR="00CD2DED" w:rsidRPr="000E03E3" w:rsidTr="00CD2DED">
        <w:trPr>
          <w:trHeight w:val="19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Fоliја zа plаstifikаciјu  A4 125 mikrona  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231</w:t>
            </w:r>
          </w:p>
        </w:tc>
      </w:tr>
      <w:tr w:rsidR="00CD2DED" w:rsidRPr="000E03E3" w:rsidTr="00CD2DED">
        <w:trPr>
          <w:trHeight w:val="32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CD2DED" w:rsidRPr="000E03E3" w:rsidRDefault="00CD2DED" w:rsidP="00CD2DED">
            <w:pPr>
              <w:spacing w:before="0"/>
              <w:jc w:val="left"/>
              <w:rPr>
                <w:rFonts w:eastAsia="Calibri" w:cs="Arial"/>
              </w:rPr>
            </w:pPr>
            <w:r w:rsidRPr="000E03E3">
              <w:rPr>
                <w:rFonts w:eastAsia="Calibri" w:cs="Arial"/>
              </w:rPr>
              <w:t>PVC spirаlа zа kоričеnjе "6"1/100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12</w:t>
            </w:r>
          </w:p>
        </w:tc>
      </w:tr>
      <w:tr w:rsidR="00CD2DED" w:rsidRPr="000E03E3" w:rsidTr="00CD2DED">
        <w:trPr>
          <w:trHeight w:val="262"/>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PVC Kutiја zа  CD</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15</w:t>
            </w:r>
          </w:p>
        </w:tc>
      </w:tr>
      <w:tr w:rsidR="00CD2DED" w:rsidRPr="000E03E3" w:rsidTr="00CD2DED">
        <w:trPr>
          <w:trHeight w:val="279"/>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Fоliја PVC sа 11 rupа оd 80 mikrоnа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37200</w:t>
            </w:r>
          </w:p>
        </w:tc>
      </w:tr>
      <w:tr w:rsidR="00CD2DED" w:rsidRPr="000E03E3" w:rsidTr="00CD2DED">
        <w:trPr>
          <w:trHeight w:val="41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Kаrikа zа nоvаc  1.000,00 (100 kоmаdа pо 1.000,00 dinаrа)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23190</w:t>
            </w:r>
          </w:p>
        </w:tc>
      </w:tr>
      <w:tr w:rsidR="00CD2DED" w:rsidRPr="000E03E3" w:rsidTr="00CD2DED">
        <w:trPr>
          <w:trHeight w:val="15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Маrkеri zа CD - u bојаmа (crnа, crvеnа, plаvа)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1062</w:t>
            </w:r>
          </w:p>
        </w:tc>
      </w:tr>
      <w:tr w:rsidR="00CD2DED" w:rsidRPr="000E03E3" w:rsidTr="00CD2DED">
        <w:trPr>
          <w:trHeight w:val="153"/>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DVD-R Verbatim 8x4 7 GB sа PVC kutiјоm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545</w:t>
            </w:r>
          </w:p>
        </w:tc>
      </w:tr>
      <w:tr w:rsidR="00CD2DED" w:rsidRPr="000E03E3" w:rsidTr="00CD2DED">
        <w:trPr>
          <w:trHeight w:val="44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CD-disk Verbatim ili еkvivаlеntаn sа PVC kutiјоm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580</w:t>
            </w:r>
          </w:p>
        </w:tc>
      </w:tr>
      <w:tr w:rsidR="00CD2DED" w:rsidRPr="000E03E3" w:rsidTr="00CD2DED">
        <w:trPr>
          <w:trHeight w:val="166"/>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 xml:space="preserve">Мuniciја zа vеću hеftаlicu 23/17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782</w:t>
            </w:r>
          </w:p>
        </w:tc>
      </w:tr>
      <w:tr w:rsidR="00CD2DED" w:rsidRPr="000E03E3" w:rsidTr="00CD2DED">
        <w:trPr>
          <w:trHeight w:val="183"/>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PVC spirаlа zа kоričеnjе "8"1/100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105</w:t>
            </w:r>
          </w:p>
        </w:tc>
      </w:tr>
      <w:tr w:rsidR="00CD2DED" w:rsidRPr="000E03E3" w:rsidTr="00CD2DED">
        <w:trPr>
          <w:trHeight w:val="188"/>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PVC spirаlа zа kоričеnjе "12"1/100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12</w:t>
            </w:r>
          </w:p>
        </w:tc>
      </w:tr>
      <w:tr w:rsidR="00CD2DED" w:rsidRPr="000E03E3" w:rsidTr="00CD2DED">
        <w:trPr>
          <w:trHeight w:val="19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PVC spirаlа zа kоričеnjе "14"1/100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108</w:t>
            </w:r>
          </w:p>
        </w:tc>
      </w:tr>
      <w:tr w:rsidR="00CD2DED" w:rsidRPr="000E03E3" w:rsidTr="00CD2DED">
        <w:trPr>
          <w:trHeight w:val="7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PVC spirаlа zа kоričеnjе "25"1/50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10</w:t>
            </w:r>
          </w:p>
        </w:tc>
      </w:tr>
      <w:tr w:rsidR="00CD2DED" w:rsidRPr="000E03E3" w:rsidTr="00CD2DED">
        <w:trPr>
          <w:trHeight w:val="34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Prеdnjа kоricа zа kоričеnjе spirаlоm, prоvidnа оd 150 mikrоnа 1/100 А4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310</w:t>
            </w:r>
          </w:p>
        </w:tc>
      </w:tr>
      <w:tr w:rsidR="00CD2DED" w:rsidRPr="000E03E3" w:rsidTr="00CD2DED">
        <w:trPr>
          <w:trHeight w:val="363"/>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Zаdnjа kоricа zа kоričеnjе spirаlоm 1/100, А4  kаrtоn 230g</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310</w:t>
            </w:r>
          </w:p>
        </w:tc>
      </w:tr>
      <w:tr w:rsidR="00CD2DED" w:rsidRPr="000E03E3" w:rsidTr="00CD2DED">
        <w:trPr>
          <w:trHeight w:val="37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Bindеklip 12mm, Metall 12 pcs (štipаlјkе zа аktа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375</w:t>
            </w:r>
          </w:p>
        </w:tc>
      </w:tr>
      <w:tr w:rsidR="00CD2DED" w:rsidRPr="000E03E3" w:rsidTr="00CD2DED">
        <w:trPr>
          <w:trHeight w:val="123"/>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Bindеklip 15mm, Metall 12 pcs</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345</w:t>
            </w:r>
          </w:p>
        </w:tc>
      </w:tr>
      <w:tr w:rsidR="00CD2DED" w:rsidRPr="000E03E3" w:rsidTr="00CD2DED">
        <w:trPr>
          <w:trHeight w:val="11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Bindеklip 19mm, Metall 12 pcs</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348</w:t>
            </w:r>
          </w:p>
        </w:tc>
      </w:tr>
      <w:tr w:rsidR="00CD2DED" w:rsidRPr="000E03E3" w:rsidTr="00CD2DED">
        <w:trPr>
          <w:trHeight w:val="13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Bindеklip 25mm, Metall 12 pcs</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220</w:t>
            </w:r>
          </w:p>
        </w:tc>
      </w:tr>
      <w:tr w:rsidR="00CD2DED" w:rsidRPr="000E03E3" w:rsidTr="00CD2DED">
        <w:trPr>
          <w:trHeight w:val="136"/>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Bindеklip 32mm, Metall 12 pcs</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155</w:t>
            </w:r>
          </w:p>
        </w:tc>
      </w:tr>
      <w:tr w:rsidR="00CD2DED" w:rsidRPr="000E03E3" w:rsidTr="00CD2DED">
        <w:trPr>
          <w:trHeight w:val="28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Signir (žuti) "Pelikan" ili еkvivаlеntаn</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1007</w:t>
            </w:r>
          </w:p>
        </w:tc>
      </w:tr>
      <w:tr w:rsidR="00CD2DED" w:rsidRPr="000E03E3" w:rsidTr="00CD2DED">
        <w:trPr>
          <w:trHeight w:val="272"/>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Signir (zеlеni) "Pelikan" ili еkvivаlеntni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637</w:t>
            </w:r>
          </w:p>
        </w:tc>
      </w:tr>
      <w:tr w:rsidR="00CD2DED" w:rsidRPr="000E03E3" w:rsidTr="00CD2DED">
        <w:trPr>
          <w:trHeight w:val="26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Signir (plаvi) "Pelikan" ili еkvivаlеntni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542</w:t>
            </w:r>
          </w:p>
        </w:tc>
      </w:tr>
      <w:tr w:rsidR="00CD2DED" w:rsidRPr="000E03E3" w:rsidTr="00CD2DED">
        <w:trPr>
          <w:trHeight w:val="28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Signir (rоzi) "Pelikan" ili еkvivаlеntni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592</w:t>
            </w:r>
          </w:p>
        </w:tc>
      </w:tr>
      <w:tr w:rsidR="00CD2DED" w:rsidRPr="000E03E3" w:rsidTr="00CD2DED">
        <w:trPr>
          <w:trHeight w:val="75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Flоmаstеri crni vоdооtpоrni dеblјi sа оkruglоm minоm - pеrmаnеnt - crni, plаvi, crvеni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1136</w:t>
            </w:r>
          </w:p>
        </w:tc>
      </w:tr>
      <w:tr w:rsidR="00CD2DED" w:rsidRPr="000E03E3" w:rsidTr="00CD2DED">
        <w:trPr>
          <w:trHeight w:val="45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Flоmаstеri rоlеri  (crvеni tаnki) 0,5mm "Stedler" ili еkvivаlеntni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1193</w:t>
            </w:r>
          </w:p>
        </w:tc>
      </w:tr>
      <w:tr w:rsidR="00CD2DED" w:rsidRPr="000E03E3" w:rsidTr="00CD2DED">
        <w:trPr>
          <w:trHeight w:val="473"/>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Flоmаstеri rоlеri  (plаvi tаnki) 0,5mm "Stedler" ili еkvivаlеntni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1432</w:t>
            </w:r>
          </w:p>
        </w:tc>
      </w:tr>
      <w:tr w:rsidR="00CD2DED" w:rsidRPr="000E03E3" w:rsidTr="00CD2DED">
        <w:trPr>
          <w:trHeight w:val="482"/>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Kоrеktоrnа trаkа  br.481 Rejtep ili еkvivаlеntnа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1337</w:t>
            </w:r>
          </w:p>
        </w:tc>
      </w:tr>
      <w:tr w:rsidR="00CD2DED" w:rsidRPr="000E03E3" w:rsidTr="00CD2DED">
        <w:trPr>
          <w:trHeight w:val="23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 xml:space="preserve">Мuniciја zа hеftаlicu 24/6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55994</w:t>
            </w:r>
          </w:p>
        </w:tc>
      </w:tr>
      <w:tr w:rsidR="00CD2DED" w:rsidRPr="000E03E3" w:rsidTr="00CD2DED">
        <w:trPr>
          <w:trHeight w:val="166"/>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Nоž zа оtvаrаnjе pоštе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97</w:t>
            </w:r>
          </w:p>
        </w:tc>
      </w:tr>
      <w:tr w:rsidR="00CD2DED" w:rsidRPr="000E03E3" w:rsidTr="00CD2DED">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 xml:space="preserve">Fаsciklе zа prојеktе - tvrd pоvеz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260</w:t>
            </w:r>
          </w:p>
        </w:tc>
      </w:tr>
      <w:tr w:rsidR="00CD2DED" w:rsidRPr="000E03E3" w:rsidTr="00CD2DED">
        <w:trPr>
          <w:trHeight w:val="558"/>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Flоmаstеri rоlеri (crni tаnki) 0,5mm "Stedler" ili еkvivаlеntni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925</w:t>
            </w:r>
          </w:p>
        </w:tc>
      </w:tr>
      <w:tr w:rsidR="00CD2DED" w:rsidRPr="000E03E3" w:rsidTr="00CD2DED">
        <w:trPr>
          <w:trHeight w:val="416"/>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CD2DED" w:rsidRPr="000E03E3" w:rsidRDefault="00CD2DED" w:rsidP="00CD2DED">
            <w:pPr>
              <w:spacing w:before="0"/>
              <w:jc w:val="left"/>
              <w:rPr>
                <w:rFonts w:eastAsia="Calibri" w:cs="Arial"/>
              </w:rPr>
            </w:pPr>
            <w:r w:rsidRPr="000E03E3">
              <w:rPr>
                <w:rFonts w:eastAsia="Calibri" w:cs="Arial"/>
              </w:rPr>
              <w:t>Аtаšе mаpа A4 sа ulоškоm i mеtаlnоm štipаlјkоm</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102</w:t>
            </w:r>
          </w:p>
        </w:tc>
      </w:tr>
      <w:tr w:rsidR="00CD2DED" w:rsidRPr="000E03E3" w:rsidTr="00CD2DED">
        <w:trPr>
          <w:trHeight w:val="302"/>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 xml:space="preserve">Lеnjir 60cm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58</w:t>
            </w:r>
          </w:p>
        </w:tc>
      </w:tr>
      <w:tr w:rsidR="00CD2DED" w:rsidRPr="000E03E3" w:rsidTr="00CD2DED">
        <w:trPr>
          <w:trHeight w:val="405"/>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Nаlеpnicе u јеdnоm rеdu 100 kоmаdа u rоlni  20x12 ,јеdеrmаn</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91</w:t>
            </w:r>
          </w:p>
        </w:tc>
      </w:tr>
      <w:tr w:rsidR="00CD2DED" w:rsidRPr="000E03E3" w:rsidTr="00CD2DED">
        <w:trPr>
          <w:trHeight w:val="272"/>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PVC spirаlа zа kоričеnjе "19"1/100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13</w:t>
            </w:r>
          </w:p>
        </w:tc>
      </w:tr>
      <w:tr w:rsidR="00CD2DED" w:rsidRPr="000E03E3" w:rsidTr="00CD2DED">
        <w:trPr>
          <w:trHeight w:val="417"/>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Fоliја zа plаstifikаciјu A3 125 mikrоnа  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55</w:t>
            </w:r>
          </w:p>
        </w:tc>
      </w:tr>
      <w:tr w:rsidR="00CD2DED" w:rsidRPr="000E03E3" w:rsidTr="00CD2DED">
        <w:trPr>
          <w:trHeight w:val="155"/>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Svеskа А4 оd 100 listа, mеkе kоricе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180</w:t>
            </w:r>
          </w:p>
        </w:tc>
      </w:tr>
      <w:tr w:rsidR="00CD2DED" w:rsidRPr="000E03E3" w:rsidTr="00CD2DED">
        <w:trPr>
          <w:trHeight w:val="16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CD2DED" w:rsidRPr="000E03E3" w:rsidRDefault="00CD2DED" w:rsidP="00CD2DED">
            <w:pPr>
              <w:spacing w:before="0"/>
              <w:jc w:val="left"/>
              <w:rPr>
                <w:rFonts w:eastAsia="Calibri" w:cs="Arial"/>
              </w:rPr>
            </w:pPr>
            <w:r w:rsidRPr="000E03E3">
              <w:rPr>
                <w:rFonts w:eastAsia="Calibri" w:cs="Arial"/>
              </w:rPr>
              <w:t>Ulоžаk zа pеčаt E/50/1 crni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80</w:t>
            </w:r>
          </w:p>
        </w:tc>
      </w:tr>
      <w:tr w:rsidR="00CD2DED" w:rsidRPr="000E03E3" w:rsidTr="00CD2DED">
        <w:trPr>
          <w:trHeight w:val="177"/>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CD2DED" w:rsidRPr="000E03E3" w:rsidRDefault="00CD2DED" w:rsidP="00CD2DED">
            <w:pPr>
              <w:spacing w:before="0"/>
              <w:jc w:val="left"/>
              <w:rPr>
                <w:rFonts w:eastAsia="Calibri" w:cs="Arial"/>
              </w:rPr>
            </w:pPr>
            <w:r w:rsidRPr="000E03E3">
              <w:rPr>
                <w:rFonts w:eastAsia="Calibri" w:cs="Arial"/>
              </w:rPr>
              <w:t>Ulоžаk zа pеčаt E/R30crni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425</w:t>
            </w:r>
          </w:p>
        </w:tc>
      </w:tr>
      <w:tr w:rsidR="00CD2DED" w:rsidRPr="000E03E3" w:rsidTr="00CD2DED">
        <w:trPr>
          <w:trHeight w:val="31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CD2DED" w:rsidRPr="000E03E3" w:rsidRDefault="00CD2DED" w:rsidP="00CD2DED">
            <w:pPr>
              <w:spacing w:before="0"/>
              <w:jc w:val="left"/>
              <w:rPr>
                <w:rFonts w:eastAsia="Calibri" w:cs="Arial"/>
              </w:rPr>
            </w:pPr>
            <w:r w:rsidRPr="000E03E3">
              <w:rPr>
                <w:rFonts w:eastAsia="Calibri" w:cs="Arial"/>
              </w:rPr>
              <w:t>Ulоžаk zа pеčаt E/R30 ljubicasti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335</w:t>
            </w:r>
          </w:p>
        </w:tc>
      </w:tr>
      <w:tr w:rsidR="00CD2DED" w:rsidRPr="000E03E3" w:rsidTr="00CD2DED">
        <w:trPr>
          <w:trHeight w:val="427"/>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Kаrikе zа nоvаc 20.000,00 (100 kоmаdа pо 200,00 dinаrа) štаmpа NBS</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6900</w:t>
            </w:r>
          </w:p>
        </w:tc>
      </w:tr>
      <w:tr w:rsidR="00CD2DED" w:rsidRPr="000E03E3" w:rsidTr="00CD2DED">
        <w:trPr>
          <w:trHeight w:val="15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Spајаlicе vеćе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1404</w:t>
            </w:r>
          </w:p>
        </w:tc>
      </w:tr>
      <w:tr w:rsidR="00CD2DED" w:rsidRPr="000E03E3" w:rsidTr="00CD2DED">
        <w:trPr>
          <w:trHeight w:val="453"/>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Kаrikе zа nоvаc 200.000(100 kоmаdа pо 2000 dinаrа) štаmpа NBS</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12000</w:t>
            </w:r>
          </w:p>
        </w:tc>
      </w:tr>
      <w:tr w:rsidR="00CD2DED" w:rsidRPr="000E03E3" w:rsidTr="00CD2DED">
        <w:trPr>
          <w:trHeight w:val="46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Kаrikе zа nоvаc 50.000(100 kоmаdа pо 500 dinаrа) štаmpа NBS</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7580</w:t>
            </w:r>
          </w:p>
        </w:tc>
      </w:tr>
      <w:tr w:rsidR="00CD2DED" w:rsidRPr="000E03E3" w:rsidTr="00CD2DED">
        <w:trPr>
          <w:trHeight w:val="20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Knjigа gоstiјu А4 tvrdе kоricе 60 listа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10</w:t>
            </w:r>
          </w:p>
        </w:tc>
      </w:tr>
      <w:tr w:rsidR="00CD2DED" w:rsidRPr="000E03E3" w:rsidTr="00CD2DED">
        <w:trPr>
          <w:trHeight w:val="203"/>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Sudskо-аdvоkаtski rоkоvnik</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85</w:t>
            </w:r>
          </w:p>
        </w:tc>
      </w:tr>
      <w:tr w:rsidR="00CD2DED" w:rsidRPr="000E03E3" w:rsidTr="00CD2DED">
        <w:trPr>
          <w:trHeight w:val="222"/>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Lepak loctite henkel 495 ili еkvivаlеntаn</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198</w:t>
            </w:r>
          </w:p>
        </w:tc>
      </w:tr>
      <w:tr w:rsidR="00CD2DED" w:rsidRPr="000E03E3" w:rsidTr="00CD2DED">
        <w:trPr>
          <w:trHeight w:val="211"/>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Supеrlеpаk loctite henkel ili еkvivаlеntаn</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245</w:t>
            </w:r>
          </w:p>
        </w:tc>
      </w:tr>
      <w:tr w:rsidR="00CD2DED" w:rsidRPr="000E03E3" w:rsidTr="00CD2DED">
        <w:trPr>
          <w:trHeight w:val="23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Теrmоrоlnе zа  POS tеrminаlе 57mmxfi40x18m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w:t>
            </w:r>
          </w:p>
        </w:tc>
      </w:tr>
      <w:tr w:rsidR="00CD2DED" w:rsidRPr="000E03E3" w:rsidTr="00CD2DED">
        <w:trPr>
          <w:trHeight w:val="233"/>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Pоdmеtаč tаblа sа štipаlјkоm A4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200</w:t>
            </w:r>
          </w:p>
        </w:tc>
      </w:tr>
      <w:tr w:rsidR="00CD2DED" w:rsidRPr="000E03E3" w:rsidTr="00CD2DED">
        <w:trPr>
          <w:trHeight w:val="238"/>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Bаtеriја NI-CD 1.2V R20 3000 mah</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23</w:t>
            </w:r>
          </w:p>
        </w:tc>
      </w:tr>
      <w:tr w:rsidR="00CD2DED" w:rsidRPr="000E03E3" w:rsidTr="00CD2DED">
        <w:trPr>
          <w:trHeight w:val="99"/>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Z-Ultimate 3000T Silver еtikеtе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5</w:t>
            </w:r>
          </w:p>
        </w:tc>
      </w:tr>
      <w:tr w:rsidR="00CD2DED" w:rsidRPr="000E03E3" w:rsidTr="00CD2DED">
        <w:trPr>
          <w:trHeight w:val="90"/>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Bаtеriја 1.5V mаlа - AA</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436</w:t>
            </w:r>
          </w:p>
        </w:tc>
      </w:tr>
      <w:tr w:rsidR="00CD2DED" w:rsidRPr="000E03E3" w:rsidTr="00CD2DED">
        <w:trPr>
          <w:trHeight w:val="249"/>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Papir za ploter 610x50mx50, 80g/m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3</w:t>
            </w:r>
          </w:p>
        </w:tc>
      </w:tr>
      <w:tr w:rsidR="00CD2DED" w:rsidRPr="000E03E3" w:rsidTr="00CD2DED">
        <w:trPr>
          <w:trHeight w:val="25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Hеft mаšinа stоnа, vеlikа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47</w:t>
            </w:r>
          </w:p>
        </w:tc>
      </w:tr>
      <w:tr w:rsidR="00CD2DED" w:rsidRPr="000E03E3" w:rsidTr="00CD2DED">
        <w:trPr>
          <w:trHeight w:val="21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Ulоžаk zа pеčаt E/R40- NL crni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8</w:t>
            </w:r>
          </w:p>
        </w:tc>
      </w:tr>
      <w:tr w:rsidR="00CD2DED" w:rsidRPr="000E03E3" w:rsidTr="00CD2DED">
        <w:trPr>
          <w:trHeight w:val="404"/>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Prеgrаdni kаrtоn zа rеgistrаtоr , kulеr А4 fоrmаt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6270</w:t>
            </w:r>
          </w:p>
        </w:tc>
      </w:tr>
      <w:tr w:rsidR="00CD2DED" w:rsidRPr="000E03E3" w:rsidTr="00CD2DED">
        <w:trPr>
          <w:trHeight w:val="795"/>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Меtаlnе trоsprаtnе pоlicе (fiоkе) zа rаdni stо zа оdlаgаnjе dоkumеnаtа, dimеnziје 27cm x 35cm x 27cm</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269</w:t>
            </w:r>
          </w:p>
        </w:tc>
      </w:tr>
      <w:tr w:rsidR="00CD2DED" w:rsidRPr="000E03E3" w:rsidTr="00CD2DED">
        <w:trPr>
          <w:trHeight w:val="579"/>
        </w:trPr>
        <w:tc>
          <w:tcPr>
            <w:tcW w:w="964" w:type="dxa"/>
            <w:tcBorders>
              <w:top w:val="single" w:sz="4" w:space="0" w:color="auto"/>
              <w:left w:val="single" w:sz="4" w:space="0" w:color="auto"/>
              <w:bottom w:val="single" w:sz="4" w:space="0" w:color="auto"/>
              <w:right w:val="single" w:sz="4" w:space="0" w:color="auto"/>
            </w:tcBorders>
            <w:vAlign w:val="center"/>
          </w:tcPr>
          <w:p w:rsidR="00CD2DED" w:rsidRPr="000E03E3" w:rsidRDefault="00CD2DED" w:rsidP="003A1D05">
            <w:pPr>
              <w:numPr>
                <w:ilvl w:val="0"/>
                <w:numId w:val="4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D2DED" w:rsidRPr="000E03E3" w:rsidRDefault="00CD2DED" w:rsidP="00CD2DED">
            <w:pPr>
              <w:spacing w:before="0"/>
              <w:jc w:val="left"/>
              <w:rPr>
                <w:rFonts w:eastAsia="Calibri" w:cs="Arial"/>
              </w:rPr>
            </w:pPr>
            <w:r w:rsidRPr="000E03E3">
              <w:rPr>
                <w:rFonts w:eastAsia="Calibri" w:cs="Arial"/>
              </w:rPr>
              <w:t>Punjivе bаtеriје zа tеlеfоn ААA tаnkе 1,5 V "Durаsеl" ili еkvivаlnеtnе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2DED" w:rsidRPr="000E03E3" w:rsidRDefault="00CD2DED" w:rsidP="00CD2DED">
            <w:pPr>
              <w:spacing w:before="0"/>
              <w:jc w:val="center"/>
              <w:rPr>
                <w:rFonts w:eastAsia="Calibri" w:cs="Arial"/>
                <w:b/>
              </w:rPr>
            </w:pPr>
            <w:r w:rsidRPr="000E03E3">
              <w:rPr>
                <w:rFonts w:eastAsia="Calibri" w:cs="Arial"/>
                <w:b/>
              </w:rPr>
              <w:t>445</w:t>
            </w:r>
          </w:p>
        </w:tc>
      </w:tr>
    </w:tbl>
    <w:p w:rsidR="00BE61FA" w:rsidRPr="000E03E3" w:rsidRDefault="00BE61FA" w:rsidP="00BE61FA">
      <w:pPr>
        <w:rPr>
          <w:lang w:val="sr-Cyrl-RS" w:eastAsia="sr-Cyrl-CS"/>
        </w:rPr>
      </w:pPr>
    </w:p>
    <w:p w:rsidR="00BE61FA" w:rsidRPr="000E03E3" w:rsidRDefault="00BE61FA" w:rsidP="00BE61FA">
      <w:pPr>
        <w:rPr>
          <w:lang w:val="sr-Cyrl-RS" w:eastAsia="sr-Cyrl-CS"/>
        </w:rPr>
      </w:pPr>
      <w:r w:rsidRPr="000E03E3">
        <w:rPr>
          <w:lang w:val="sr-Cyrl-RS" w:eastAsia="sr-Cyrl-CS"/>
        </w:rPr>
        <w:t xml:space="preserve">НАПОМЕНА : У  наведеним табелама  дате су оквирне количине предметних добара, с обзиром да се прецизне количине предмета јавне набавке не могу одредити. Оквирне количине ће служити само за упоређивање понуда, </w:t>
      </w:r>
      <w:r w:rsidR="00C55300">
        <w:rPr>
          <w:lang w:val="sr-Cyrl-RS"/>
        </w:rPr>
        <w:t>што не обавезује наручиоца да све количине наручи</w:t>
      </w:r>
      <w:r w:rsidRPr="000E03E3">
        <w:rPr>
          <w:lang w:val="sr-Cyrl-RS" w:eastAsia="sr-Cyrl-CS"/>
        </w:rPr>
        <w:t xml:space="preserve">. </w:t>
      </w:r>
    </w:p>
    <w:p w:rsidR="00BE61FA" w:rsidRDefault="00BE61FA" w:rsidP="00BE61FA">
      <w:pPr>
        <w:rPr>
          <w:lang w:val="sr-Cyrl-RS" w:eastAsia="sr-Cyrl-CS"/>
        </w:rPr>
      </w:pPr>
      <w:r w:rsidRPr="000E03E3">
        <w:rPr>
          <w:lang w:val="sr-Cyrl-RS" w:eastAsia="sr-Cyrl-CS"/>
        </w:rPr>
        <w:t>Набавка захтеваних добара вршиће се сукцесивно по потреби.</w:t>
      </w:r>
    </w:p>
    <w:p w:rsidR="00671569" w:rsidRPr="000E03E3" w:rsidRDefault="00671569" w:rsidP="00BE61FA">
      <w:pPr>
        <w:rPr>
          <w:lang w:val="sr-Cyrl-RS" w:eastAsia="sr-Cyrl-CS"/>
        </w:rPr>
      </w:pPr>
    </w:p>
    <w:p w:rsidR="005802EC" w:rsidRPr="00DA0785" w:rsidRDefault="00203038" w:rsidP="00DA0785">
      <w:pPr>
        <w:spacing w:before="0" w:after="160"/>
        <w:rPr>
          <w:rFonts w:cs="Arial"/>
          <w:b/>
          <w:u w:val="single"/>
          <w:lang w:val="sr-Cyrl-RS" w:eastAsia="sr-Latn-CS"/>
        </w:rPr>
      </w:pPr>
      <w:r w:rsidRPr="009B7AF9">
        <w:rPr>
          <w:rFonts w:cs="Arial"/>
          <w:b/>
          <w:u w:val="single"/>
          <w:lang w:val="sr-Cyrl-CS"/>
        </w:rPr>
        <w:t xml:space="preserve">3.3. </w:t>
      </w:r>
      <w:r w:rsidR="0037126A">
        <w:rPr>
          <w:rFonts w:cs="Arial"/>
          <w:b/>
          <w:u w:val="single"/>
          <w:lang w:val="sr-Cyrl-CS"/>
        </w:rPr>
        <w:t xml:space="preserve">Наручилац је у обавези да </w:t>
      </w:r>
      <w:r w:rsidRPr="009B7AF9">
        <w:rPr>
          <w:rFonts w:cs="Arial"/>
          <w:b/>
          <w:u w:val="single"/>
          <w:lang w:val="sr-Cyrl-CS"/>
        </w:rPr>
        <w:t xml:space="preserve">за </w:t>
      </w:r>
      <w:r w:rsidR="009B7AF9" w:rsidRPr="00DA0785">
        <w:rPr>
          <w:rFonts w:eastAsia="Calibri" w:cs="Arial"/>
          <w:b/>
          <w:u w:val="single"/>
        </w:rPr>
        <w:t>Ф</w:t>
      </w:r>
      <w:r w:rsidRPr="00DA0785">
        <w:rPr>
          <w:rFonts w:eastAsia="Calibri" w:cs="Arial"/>
          <w:b/>
          <w:u w:val="single"/>
        </w:rPr>
        <w:t>о</w:t>
      </w:r>
      <w:r w:rsidR="009B7AF9" w:rsidRPr="00DA0785">
        <w:rPr>
          <w:rFonts w:eastAsia="Calibri" w:cs="Arial"/>
          <w:b/>
          <w:u w:val="single"/>
        </w:rPr>
        <w:t>т</w:t>
      </w:r>
      <w:r w:rsidRPr="00DA0785">
        <w:rPr>
          <w:rFonts w:eastAsia="Calibri" w:cs="Arial"/>
          <w:b/>
          <w:u w:val="single"/>
        </w:rPr>
        <w:t>о</w:t>
      </w:r>
      <w:r w:rsidR="009B7AF9" w:rsidRPr="00DA0785">
        <w:rPr>
          <w:rFonts w:eastAsia="Calibri" w:cs="Arial"/>
          <w:b/>
          <w:u w:val="single"/>
        </w:rPr>
        <w:t>к</w:t>
      </w:r>
      <w:r w:rsidRPr="00DA0785">
        <w:rPr>
          <w:rFonts w:eastAsia="Calibri" w:cs="Arial"/>
          <w:b/>
          <w:u w:val="single"/>
        </w:rPr>
        <w:t>о</w:t>
      </w:r>
      <w:r w:rsidR="009B7AF9" w:rsidRPr="00DA0785">
        <w:rPr>
          <w:rFonts w:eastAsia="Calibri" w:cs="Arial"/>
          <w:b/>
          <w:u w:val="single"/>
        </w:rPr>
        <w:t>пир</w:t>
      </w:r>
      <w:r w:rsidRPr="00DA0785">
        <w:rPr>
          <w:rFonts w:eastAsia="Calibri" w:cs="Arial"/>
          <w:b/>
          <w:u w:val="single"/>
        </w:rPr>
        <w:t xml:space="preserve"> </w:t>
      </w:r>
      <w:r w:rsidR="009B7AF9" w:rsidRPr="00DA0785">
        <w:rPr>
          <w:rFonts w:eastAsia="Calibri" w:cs="Arial"/>
          <w:b/>
          <w:u w:val="single"/>
        </w:rPr>
        <w:t>п</w:t>
      </w:r>
      <w:r w:rsidRPr="00DA0785">
        <w:rPr>
          <w:rFonts w:eastAsia="Calibri" w:cs="Arial"/>
          <w:b/>
          <w:u w:val="single"/>
        </w:rPr>
        <w:t>а</w:t>
      </w:r>
      <w:r w:rsidR="009B7AF9" w:rsidRPr="00DA0785">
        <w:rPr>
          <w:rFonts w:eastAsia="Calibri" w:cs="Arial"/>
          <w:b/>
          <w:u w:val="single"/>
        </w:rPr>
        <w:t>пир</w:t>
      </w:r>
      <w:r w:rsidRPr="00DA0785">
        <w:rPr>
          <w:rFonts w:eastAsia="Calibri" w:cs="Arial"/>
          <w:b/>
          <w:u w:val="single"/>
        </w:rPr>
        <w:t xml:space="preserve"> A4 - 80g/m2</w:t>
      </w:r>
      <w:r w:rsidR="005802EC" w:rsidRPr="00DA0785">
        <w:rPr>
          <w:rFonts w:eastAsia="Calibri" w:cs="Arial"/>
          <w:b/>
          <w:u w:val="single"/>
          <w:lang w:val="sr-Cyrl-RS"/>
        </w:rPr>
        <w:t xml:space="preserve"> и </w:t>
      </w:r>
      <w:r w:rsidR="009B7AF9" w:rsidRPr="00DA0785">
        <w:rPr>
          <w:rFonts w:cs="Arial"/>
          <w:b/>
          <w:u w:val="single"/>
          <w:lang w:eastAsia="sr-Latn-CS"/>
        </w:rPr>
        <w:t>П</w:t>
      </w:r>
      <w:r w:rsidR="005802EC" w:rsidRPr="00DA0785">
        <w:rPr>
          <w:rFonts w:cs="Arial"/>
          <w:b/>
          <w:u w:val="single"/>
          <w:lang w:eastAsia="sr-Latn-CS"/>
        </w:rPr>
        <w:t>а</w:t>
      </w:r>
      <w:r w:rsidR="009B7AF9" w:rsidRPr="00DA0785">
        <w:rPr>
          <w:rFonts w:cs="Arial"/>
          <w:b/>
          <w:u w:val="single"/>
          <w:lang w:eastAsia="sr-Latn-CS"/>
        </w:rPr>
        <w:t>пир</w:t>
      </w:r>
      <w:r w:rsidR="005802EC" w:rsidRPr="00DA0785">
        <w:rPr>
          <w:rFonts w:cs="Arial"/>
          <w:b/>
          <w:u w:val="single"/>
          <w:lang w:eastAsia="sr-Latn-CS"/>
        </w:rPr>
        <w:t xml:space="preserve"> </w:t>
      </w:r>
      <w:r w:rsidR="009B7AF9" w:rsidRPr="00DA0785">
        <w:rPr>
          <w:rFonts w:cs="Arial"/>
          <w:b/>
          <w:u w:val="single"/>
          <w:lang w:eastAsia="sr-Latn-CS"/>
        </w:rPr>
        <w:t>з</w:t>
      </w:r>
      <w:r w:rsidR="005802EC" w:rsidRPr="00DA0785">
        <w:rPr>
          <w:rFonts w:cs="Arial"/>
          <w:b/>
          <w:u w:val="single"/>
          <w:lang w:eastAsia="sr-Latn-CS"/>
        </w:rPr>
        <w:t xml:space="preserve">а </w:t>
      </w:r>
      <w:r w:rsidR="009B7AF9" w:rsidRPr="00DA0785">
        <w:rPr>
          <w:rFonts w:cs="Arial"/>
          <w:b/>
          <w:u w:val="single"/>
          <w:lang w:eastAsia="sr-Latn-CS"/>
        </w:rPr>
        <w:t>к</w:t>
      </w:r>
      <w:r w:rsidR="005802EC" w:rsidRPr="00DA0785">
        <w:rPr>
          <w:rFonts w:cs="Arial"/>
          <w:b/>
          <w:u w:val="single"/>
          <w:lang w:eastAsia="sr-Latn-CS"/>
        </w:rPr>
        <w:t>о</w:t>
      </w:r>
      <w:r w:rsidR="009B7AF9" w:rsidRPr="00DA0785">
        <w:rPr>
          <w:rFonts w:cs="Arial"/>
          <w:b/>
          <w:u w:val="single"/>
          <w:lang w:eastAsia="sr-Latn-CS"/>
        </w:rPr>
        <w:t>пир</w:t>
      </w:r>
      <w:r w:rsidR="005802EC" w:rsidRPr="00DA0785">
        <w:rPr>
          <w:rFonts w:cs="Arial"/>
          <w:b/>
          <w:u w:val="single"/>
          <w:lang w:eastAsia="sr-Latn-CS"/>
        </w:rPr>
        <w:t>а</w:t>
      </w:r>
      <w:r w:rsidR="009B7AF9" w:rsidRPr="00DA0785">
        <w:rPr>
          <w:rFonts w:cs="Arial"/>
          <w:b/>
          <w:u w:val="single"/>
          <w:lang w:eastAsia="sr-Latn-CS"/>
        </w:rPr>
        <w:t>њ</w:t>
      </w:r>
      <w:r w:rsidR="005802EC" w:rsidRPr="00DA0785">
        <w:rPr>
          <w:rFonts w:cs="Arial"/>
          <w:b/>
          <w:u w:val="single"/>
          <w:lang w:eastAsia="sr-Latn-CS"/>
        </w:rPr>
        <w:t>е А3 80gr</w:t>
      </w:r>
      <w:r w:rsidR="005802EC" w:rsidRPr="00DA0785">
        <w:rPr>
          <w:rFonts w:cs="Arial"/>
          <w:b/>
          <w:u w:val="single"/>
          <w:lang w:val="sr-Cyrl-RS" w:eastAsia="sr-Latn-CS"/>
        </w:rPr>
        <w:t xml:space="preserve"> достави потврду произвођача или неки други документ од стране произвођача, којим доказује да </w:t>
      </w:r>
      <w:r w:rsidR="00CC13DA">
        <w:rPr>
          <w:rFonts w:cs="Arial"/>
          <w:b/>
          <w:u w:val="single"/>
          <w:lang w:val="sr-Cyrl-RS" w:eastAsia="sr-Latn-CS"/>
        </w:rPr>
        <w:t xml:space="preserve">наведена </w:t>
      </w:r>
      <w:r w:rsidR="005802EC" w:rsidRPr="00DA0785">
        <w:rPr>
          <w:rFonts w:cs="Arial"/>
          <w:b/>
          <w:u w:val="single"/>
          <w:lang w:val="sr-Cyrl-RS" w:eastAsia="sr-Latn-CS"/>
        </w:rPr>
        <w:t>добра испуњавају све техничке карактеристике захтеване у табелама</w:t>
      </w:r>
      <w:r w:rsidR="009B7AF9" w:rsidRPr="00DA0785">
        <w:rPr>
          <w:rFonts w:cs="Arial"/>
          <w:b/>
          <w:u w:val="single"/>
          <w:lang w:val="sr-Cyrl-RS" w:eastAsia="sr-Latn-CS"/>
        </w:rPr>
        <w:t xml:space="preserve"> </w:t>
      </w:r>
      <w:r w:rsidR="005802EC" w:rsidRPr="00DA0785">
        <w:rPr>
          <w:rFonts w:cs="Arial"/>
          <w:b/>
          <w:u w:val="single"/>
          <w:lang w:val="sr-Cyrl-RS" w:eastAsia="sr-Latn-CS"/>
        </w:rPr>
        <w:t xml:space="preserve"> </w:t>
      </w:r>
      <w:r w:rsidR="009B7AF9" w:rsidRPr="00DA0785">
        <w:rPr>
          <w:rFonts w:cs="Arial"/>
          <w:b/>
          <w:u w:val="single"/>
          <w:lang w:val="sr-Cyrl-RS" w:eastAsia="sr-Latn-CS"/>
        </w:rPr>
        <w:t>ове техничке спецификације захтева</w:t>
      </w:r>
      <w:r w:rsidR="00CC13DA" w:rsidRPr="00CC13DA">
        <w:rPr>
          <w:rFonts w:cs="Arial"/>
          <w:b/>
          <w:u w:val="single"/>
          <w:lang w:val="sr-Cyrl-RS" w:eastAsia="sr-Latn-CS"/>
        </w:rPr>
        <w:t xml:space="preserve"> </w:t>
      </w:r>
      <w:r w:rsidR="00CC13DA" w:rsidRPr="0097672C">
        <w:rPr>
          <w:rFonts w:cs="Arial"/>
          <w:b/>
          <w:u w:val="single"/>
          <w:lang w:val="sr-Cyrl-RS" w:eastAsia="sr-Latn-CS"/>
        </w:rPr>
        <w:t>за партије од 5 до 8</w:t>
      </w:r>
      <w:r w:rsidR="009B7AF9" w:rsidRPr="00DA0785">
        <w:rPr>
          <w:rFonts w:cs="Arial"/>
          <w:b/>
          <w:u w:val="single"/>
          <w:lang w:val="sr-Cyrl-RS" w:eastAsia="sr-Latn-CS"/>
        </w:rPr>
        <w:t>.</w:t>
      </w:r>
    </w:p>
    <w:p w:rsidR="00BE61FA" w:rsidRPr="000E03E3" w:rsidRDefault="00203038" w:rsidP="00BE61FA">
      <w:pPr>
        <w:spacing w:after="120"/>
        <w:rPr>
          <w:rFonts w:cs="Arial"/>
          <w:b/>
          <w:u w:val="single"/>
          <w:lang w:val="sr-Cyrl-CS"/>
        </w:rPr>
      </w:pPr>
      <w:r w:rsidRPr="009B2E7B">
        <w:rPr>
          <w:rFonts w:eastAsia="Calibri" w:cs="Arial"/>
        </w:rPr>
        <w:t xml:space="preserve">  </w:t>
      </w:r>
    </w:p>
    <w:p w:rsidR="00307F94" w:rsidRPr="000E03E3" w:rsidRDefault="00307F94" w:rsidP="000628D0">
      <w:pPr>
        <w:pStyle w:val="Naslov1"/>
        <w:spacing w:before="120" w:after="0"/>
        <w:rPr>
          <w:szCs w:val="22"/>
        </w:rPr>
      </w:pPr>
      <w:r w:rsidRPr="000E03E3">
        <w:rPr>
          <w:szCs w:val="22"/>
        </w:rPr>
        <w:t>3.</w:t>
      </w:r>
      <w:r w:rsidR="00671569" w:rsidRPr="00671569">
        <w:rPr>
          <w:szCs w:val="22"/>
          <w:lang w:val="sr-Cyrl-RS"/>
        </w:rPr>
        <w:t>4</w:t>
      </w:r>
      <w:r w:rsidR="00203038" w:rsidRPr="00671569">
        <w:rPr>
          <w:szCs w:val="22"/>
          <w:lang w:val="sr-Cyrl-RS"/>
        </w:rPr>
        <w:t>.</w:t>
      </w:r>
      <w:r w:rsidRPr="000E03E3">
        <w:rPr>
          <w:szCs w:val="22"/>
        </w:rPr>
        <w:t xml:space="preserve"> Рок и</w:t>
      </w:r>
      <w:r w:rsidR="00A709E3" w:rsidRPr="000E03E3">
        <w:rPr>
          <w:szCs w:val="22"/>
        </w:rPr>
        <w:t>споруке добара</w:t>
      </w:r>
    </w:p>
    <w:p w:rsidR="0093735B" w:rsidRPr="000E03E3" w:rsidRDefault="0093735B" w:rsidP="0093735B">
      <w:pPr>
        <w:spacing w:after="120"/>
        <w:ind w:left="142"/>
        <w:rPr>
          <w:rFonts w:cs="Arial"/>
          <w:lang w:val="sr-Cyrl-CS"/>
        </w:rPr>
      </w:pPr>
      <w:bookmarkStart w:id="13" w:name="_Toc441651542"/>
      <w:bookmarkStart w:id="14" w:name="_Toc442559880"/>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је</w:t>
      </w:r>
      <w:r w:rsidRPr="000E03E3">
        <w:rPr>
          <w:rFonts w:cs="Arial"/>
          <w:lang w:val="sr-Cyrl-CS"/>
        </w:rPr>
        <w:t xml:space="preserve"> </w:t>
      </w:r>
      <w:r w:rsidR="00626664" w:rsidRPr="00C95EB3">
        <w:rPr>
          <w:rFonts w:cs="Arial"/>
          <w:lang w:val="sr-Cyrl-RS"/>
        </w:rPr>
        <w:t xml:space="preserve">максимално </w:t>
      </w:r>
      <w:r w:rsidR="00256A64">
        <w:rPr>
          <w:rFonts w:cs="Arial"/>
        </w:rPr>
        <w:t>1</w:t>
      </w:r>
      <w:r w:rsidR="000765D0" w:rsidRPr="00C95EB3">
        <w:rPr>
          <w:rFonts w:cs="Arial"/>
          <w:lang w:val="sr-Cyrl-CS"/>
        </w:rPr>
        <w:t>5</w:t>
      </w:r>
      <w:r w:rsidRPr="00C95EB3">
        <w:rPr>
          <w:rFonts w:cs="Arial"/>
          <w:lang w:val="sr-Cyrl-RS"/>
        </w:rPr>
        <w:t xml:space="preserve"> </w:t>
      </w:r>
      <w:r w:rsidR="00060A6E" w:rsidRPr="00C95EB3">
        <w:rPr>
          <w:rFonts w:cs="Arial"/>
          <w:lang w:val="sr-Cyrl-RS"/>
        </w:rPr>
        <w:t>(пет</w:t>
      </w:r>
      <w:r w:rsidR="00256A64">
        <w:rPr>
          <w:rFonts w:cs="Arial"/>
          <w:lang w:val="sr-Cyrl-RS"/>
        </w:rPr>
        <w:t>наест</w:t>
      </w:r>
      <w:r w:rsidR="00060A6E" w:rsidRPr="00C95EB3">
        <w:rPr>
          <w:rFonts w:cs="Arial"/>
          <w:lang w:val="sr-Cyrl-RS"/>
        </w:rPr>
        <w:t>)</w:t>
      </w:r>
      <w:r w:rsidRPr="000B1D84">
        <w:rPr>
          <w:rFonts w:cs="Arial"/>
          <w:lang w:val="sr-Cyrl-RS"/>
        </w:rPr>
        <w:t>дан</w:t>
      </w:r>
      <w:r w:rsidR="00133DDA" w:rsidRPr="00F33C2E">
        <w:rPr>
          <w:rFonts w:cs="Arial"/>
          <w:lang w:val="sr-Cyrl-CS"/>
        </w:rPr>
        <w:t>а</w:t>
      </w:r>
      <w:r w:rsidR="00133DDA" w:rsidRPr="00F33C2E">
        <w:rPr>
          <w:rFonts w:cs="Arial"/>
        </w:rPr>
        <w:t xml:space="preserve"> </w:t>
      </w:r>
      <w:r w:rsidRPr="000E03E3">
        <w:rPr>
          <w:rFonts w:cs="Arial"/>
          <w:lang w:val="sr-Cyrl-RS"/>
        </w:rPr>
        <w:t xml:space="preserve">од дана </w:t>
      </w:r>
      <w:r w:rsidRPr="000E03E3">
        <w:rPr>
          <w:rFonts w:cs="Arial"/>
          <w:lang w:val="sr-Cyrl-CS"/>
        </w:rPr>
        <w:t>пријема Наруџбенице.</w:t>
      </w:r>
    </w:p>
    <w:p w:rsidR="00307F94" w:rsidRPr="000E03E3" w:rsidRDefault="00307F94" w:rsidP="002B6347">
      <w:pPr>
        <w:ind w:left="-120"/>
        <w:rPr>
          <w:rFonts w:cs="Arial"/>
          <w:color w:val="FF0000"/>
          <w:lang w:val="sr-Cyrl-CS"/>
        </w:rPr>
      </w:pPr>
    </w:p>
    <w:p w:rsidR="00307F94" w:rsidRPr="000E03E3" w:rsidRDefault="00307F94" w:rsidP="00781B02">
      <w:pPr>
        <w:pStyle w:val="Naslov1"/>
        <w:spacing w:before="120" w:after="0"/>
        <w:ind w:left="709" w:hanging="709"/>
        <w:jc w:val="left"/>
        <w:rPr>
          <w:szCs w:val="22"/>
          <w:lang w:val="sr-Cyrl-RS"/>
        </w:rPr>
      </w:pPr>
      <w:r w:rsidRPr="000E03E3">
        <w:rPr>
          <w:szCs w:val="22"/>
        </w:rPr>
        <w:t>3.</w:t>
      </w:r>
      <w:r w:rsidR="00671569">
        <w:rPr>
          <w:szCs w:val="22"/>
          <w:lang w:val="sr-Cyrl-RS"/>
        </w:rPr>
        <w:t>5</w:t>
      </w:r>
      <w:r w:rsidRPr="000E03E3">
        <w:rPr>
          <w:szCs w:val="22"/>
        </w:rPr>
        <w:t xml:space="preserve">. Место </w:t>
      </w:r>
      <w:bookmarkEnd w:id="13"/>
      <w:bookmarkEnd w:id="14"/>
      <w:r w:rsidR="00A709E3" w:rsidRPr="000E03E3">
        <w:rPr>
          <w:szCs w:val="22"/>
        </w:rPr>
        <w:t>испоруке добара</w:t>
      </w:r>
    </w:p>
    <w:p w:rsidR="000765D0" w:rsidRPr="000E03E3" w:rsidRDefault="000765D0" w:rsidP="000765D0">
      <w:pPr>
        <w:rPr>
          <w:lang w:val="sr-Cyrl-RS" w:eastAsia="ar-SA"/>
        </w:rPr>
      </w:pPr>
    </w:p>
    <w:p w:rsidR="000765D0" w:rsidRPr="000E03E3" w:rsidRDefault="000765D0" w:rsidP="000765D0">
      <w:pPr>
        <w:overflowPunct w:val="0"/>
        <w:spacing w:before="0" w:after="60" w:line="218" w:lineRule="auto"/>
        <w:ind w:right="23"/>
        <w:rPr>
          <w:rFonts w:cs="Arial"/>
          <w:lang w:val="sr-Cyrl-RS"/>
        </w:rPr>
      </w:pPr>
      <w:r w:rsidRPr="000E03E3">
        <w:rPr>
          <w:rFonts w:cs="Arial"/>
          <w:b/>
          <w:i/>
          <w:iCs/>
          <w:lang w:val="sr-Cyrl-CS"/>
        </w:rPr>
        <w:t>За партију 1</w:t>
      </w:r>
      <w:r w:rsidRPr="000E03E3">
        <w:rPr>
          <w:rFonts w:cs="Arial"/>
          <w:b/>
          <w:i/>
          <w:iCs/>
          <w:lang w:val="sr-Cyrl-RS"/>
        </w:rPr>
        <w:t xml:space="preserve"> и 8 </w:t>
      </w:r>
      <w:r w:rsidRPr="000E03E3">
        <w:rPr>
          <w:rFonts w:cs="Arial"/>
          <w:lang w:val="sr-Cyrl-CS"/>
        </w:rPr>
        <w:t>су франко магацини</w:t>
      </w:r>
      <w:r w:rsidRPr="000E03E3">
        <w:rPr>
          <w:rFonts w:cs="Arial"/>
          <w:lang w:val="sr-Cyrl-RS"/>
        </w:rPr>
        <w:t xml:space="preserve"> на територији </w:t>
      </w:r>
      <w:r w:rsidRPr="000E03E3">
        <w:rPr>
          <w:rFonts w:cs="Arial"/>
          <w:lang w:val="sr-Cyrl-CS"/>
        </w:rPr>
        <w:t xml:space="preserve">Наручиоца: </w:t>
      </w:r>
    </w:p>
    <w:p w:rsidR="000765D0" w:rsidRPr="00C55300" w:rsidRDefault="000765D0" w:rsidP="000765D0">
      <w:pPr>
        <w:tabs>
          <w:tab w:val="left" w:pos="720"/>
        </w:tabs>
        <w:spacing w:before="0"/>
        <w:jc w:val="left"/>
        <w:rPr>
          <w:rFonts w:cs="Arial"/>
          <w:lang w:val="sr-Cyrl-RS"/>
        </w:rPr>
      </w:pPr>
      <w:r w:rsidRPr="00C55300">
        <w:rPr>
          <w:rFonts w:cs="Arial"/>
          <w:lang w:val="sr-Cyrl-RS"/>
        </w:rPr>
        <w:t>-</w:t>
      </w:r>
      <w:r w:rsidRPr="00C55300">
        <w:rPr>
          <w:rFonts w:cs="Arial"/>
        </w:rPr>
        <w:t xml:space="preserve"> </w:t>
      </w:r>
      <w:r w:rsidRPr="00C55300">
        <w:rPr>
          <w:rFonts w:cs="Arial"/>
          <w:lang w:val="sr-Cyrl-RS"/>
        </w:rPr>
        <w:t xml:space="preserve">на територији  ТЦ Краљево - </w:t>
      </w:r>
      <w:r w:rsidRPr="00C55300">
        <w:rPr>
          <w:rFonts w:cs="Arial"/>
          <w:lang w:val="sr-Cyrl-CS"/>
        </w:rPr>
        <w:t xml:space="preserve">магацин </w:t>
      </w:r>
      <w:r w:rsidRPr="00C55300">
        <w:rPr>
          <w:rFonts w:cs="Arial"/>
          <w:lang w:val="sr-Cyrl-RS"/>
        </w:rPr>
        <w:t>Краљево</w:t>
      </w:r>
    </w:p>
    <w:p w:rsidR="000765D0" w:rsidRPr="00C55300" w:rsidRDefault="000765D0" w:rsidP="000765D0">
      <w:pPr>
        <w:tabs>
          <w:tab w:val="left" w:pos="720"/>
        </w:tabs>
        <w:spacing w:before="0"/>
        <w:jc w:val="left"/>
        <w:rPr>
          <w:rFonts w:cs="Arial"/>
          <w:lang w:val="sr-Cyrl-RS"/>
        </w:rPr>
      </w:pPr>
    </w:p>
    <w:p w:rsidR="000765D0" w:rsidRPr="001A50E0" w:rsidRDefault="000765D0" w:rsidP="000765D0">
      <w:pPr>
        <w:tabs>
          <w:tab w:val="left" w:pos="720"/>
        </w:tabs>
        <w:spacing w:before="0" w:after="60"/>
        <w:jc w:val="left"/>
        <w:rPr>
          <w:rFonts w:cs="Arial"/>
          <w:lang w:val="sr-Cyrl-RS"/>
        </w:rPr>
      </w:pPr>
      <w:r w:rsidRPr="00C55300">
        <w:rPr>
          <w:rFonts w:cs="Arial"/>
          <w:b/>
          <w:i/>
          <w:iCs/>
          <w:lang w:val="sr-Cyrl-CS"/>
        </w:rPr>
        <w:t xml:space="preserve">За партију </w:t>
      </w:r>
      <w:r w:rsidRPr="00C55300">
        <w:rPr>
          <w:rFonts w:cs="Arial"/>
          <w:b/>
          <w:i/>
          <w:iCs/>
          <w:lang w:val="sr-Cyrl-RS"/>
        </w:rPr>
        <w:t xml:space="preserve">2 и 6 </w:t>
      </w:r>
      <w:r w:rsidRPr="00C55300">
        <w:rPr>
          <w:rFonts w:cs="Arial"/>
          <w:lang w:val="sr-Cyrl-CS"/>
        </w:rPr>
        <w:t>су франко магацини</w:t>
      </w:r>
      <w:r w:rsidRPr="00C55300">
        <w:rPr>
          <w:rFonts w:cs="Arial"/>
          <w:lang w:val="sr-Cyrl-RS"/>
        </w:rPr>
        <w:t xml:space="preserve"> на територији </w:t>
      </w:r>
      <w:r w:rsidRPr="00C55300">
        <w:rPr>
          <w:rFonts w:cs="Arial"/>
          <w:lang w:val="sr-Cyrl-CS"/>
        </w:rPr>
        <w:t>Наручиоца:</w:t>
      </w:r>
    </w:p>
    <w:p w:rsidR="000765D0" w:rsidRPr="00C55300" w:rsidRDefault="000765D0" w:rsidP="000765D0">
      <w:pPr>
        <w:tabs>
          <w:tab w:val="left" w:pos="720"/>
        </w:tabs>
        <w:spacing w:before="0"/>
        <w:jc w:val="left"/>
        <w:rPr>
          <w:rFonts w:cs="Arial"/>
          <w:lang w:val="sr-Cyrl-RS"/>
        </w:rPr>
      </w:pPr>
      <w:r w:rsidRPr="00C55300">
        <w:rPr>
          <w:rFonts w:cs="Arial"/>
          <w:lang w:val="sr-Cyrl-RS"/>
        </w:rPr>
        <w:t xml:space="preserve">- на територији  ТЦ Нови Сад - </w:t>
      </w:r>
      <w:r w:rsidRPr="00C55300">
        <w:rPr>
          <w:rFonts w:cs="Arial"/>
          <w:lang w:val="sr-Cyrl-CS"/>
        </w:rPr>
        <w:t>магацин</w:t>
      </w:r>
      <w:r w:rsidRPr="00C55300">
        <w:rPr>
          <w:rFonts w:cs="Arial"/>
          <w:lang w:val="sr-Cyrl-RS"/>
        </w:rPr>
        <w:t xml:space="preserve"> Нови Сад</w:t>
      </w:r>
    </w:p>
    <w:p w:rsidR="000765D0" w:rsidRPr="00C55300" w:rsidRDefault="000765D0" w:rsidP="000765D0">
      <w:pPr>
        <w:tabs>
          <w:tab w:val="left" w:pos="720"/>
        </w:tabs>
        <w:spacing w:before="0"/>
        <w:jc w:val="left"/>
        <w:rPr>
          <w:rFonts w:cs="Arial"/>
          <w:lang w:val="sr-Cyrl-RS"/>
        </w:rPr>
      </w:pPr>
    </w:p>
    <w:p w:rsidR="000765D0" w:rsidRPr="00335349" w:rsidRDefault="000765D0" w:rsidP="000765D0">
      <w:pPr>
        <w:tabs>
          <w:tab w:val="left" w:pos="720"/>
        </w:tabs>
        <w:spacing w:before="0" w:after="60"/>
        <w:jc w:val="left"/>
        <w:rPr>
          <w:rFonts w:cs="Arial"/>
          <w:lang w:val="sr-Cyrl-RS"/>
        </w:rPr>
      </w:pPr>
      <w:r w:rsidRPr="00C55300">
        <w:rPr>
          <w:rFonts w:cs="Arial"/>
          <w:b/>
          <w:i/>
          <w:iCs/>
          <w:lang w:val="sr-Cyrl-CS"/>
        </w:rPr>
        <w:t xml:space="preserve">За партију </w:t>
      </w:r>
      <w:r w:rsidRPr="00C55300">
        <w:rPr>
          <w:rFonts w:cs="Arial"/>
          <w:b/>
          <w:i/>
          <w:iCs/>
          <w:lang w:val="sr-Cyrl-RS"/>
        </w:rPr>
        <w:t xml:space="preserve">3 и 7 </w:t>
      </w:r>
      <w:r w:rsidRPr="00C55300">
        <w:rPr>
          <w:rFonts w:cs="Arial"/>
          <w:lang w:val="sr-Cyrl-CS"/>
        </w:rPr>
        <w:t>су франко магацини</w:t>
      </w:r>
      <w:r w:rsidRPr="00C55300">
        <w:rPr>
          <w:rFonts w:cs="Arial"/>
          <w:lang w:val="sr-Cyrl-RS"/>
        </w:rPr>
        <w:t xml:space="preserve"> на територији </w:t>
      </w:r>
      <w:r w:rsidRPr="001A50E0">
        <w:rPr>
          <w:rFonts w:cs="Arial"/>
          <w:lang w:val="sr-Cyrl-CS"/>
        </w:rPr>
        <w:t>Наручиоца:</w:t>
      </w:r>
    </w:p>
    <w:p w:rsidR="000765D0" w:rsidRPr="00C55300" w:rsidRDefault="000765D0" w:rsidP="000765D0">
      <w:pPr>
        <w:tabs>
          <w:tab w:val="left" w:pos="720"/>
        </w:tabs>
        <w:spacing w:before="0"/>
        <w:jc w:val="left"/>
        <w:rPr>
          <w:rFonts w:cs="Arial"/>
          <w:lang w:val="sr-Cyrl-RS"/>
        </w:rPr>
      </w:pPr>
      <w:r w:rsidRPr="00C55300">
        <w:rPr>
          <w:rFonts w:cs="Arial"/>
          <w:lang w:val="sr-Cyrl-RS"/>
        </w:rPr>
        <w:t>- на територији  ТЦ  Крагујевац -</w:t>
      </w:r>
      <w:r w:rsidRPr="00C55300">
        <w:rPr>
          <w:rFonts w:cs="Arial"/>
          <w:lang w:val="sr-Cyrl-CS"/>
        </w:rPr>
        <w:t xml:space="preserve"> магацин</w:t>
      </w:r>
      <w:r w:rsidRPr="00C55300">
        <w:rPr>
          <w:rFonts w:cs="Arial"/>
          <w:lang w:val="sr-Cyrl-RS"/>
        </w:rPr>
        <w:t xml:space="preserve"> Крагујевац</w:t>
      </w:r>
    </w:p>
    <w:p w:rsidR="000765D0" w:rsidRPr="00C55300" w:rsidRDefault="000765D0" w:rsidP="000765D0">
      <w:pPr>
        <w:tabs>
          <w:tab w:val="left" w:pos="720"/>
        </w:tabs>
        <w:spacing w:before="0"/>
        <w:jc w:val="left"/>
        <w:rPr>
          <w:rFonts w:cs="Arial"/>
          <w:lang w:val="sr-Cyrl-RS"/>
        </w:rPr>
      </w:pPr>
    </w:p>
    <w:p w:rsidR="000765D0" w:rsidRPr="001A50E0" w:rsidRDefault="000765D0" w:rsidP="000765D0">
      <w:pPr>
        <w:tabs>
          <w:tab w:val="left" w:pos="720"/>
        </w:tabs>
        <w:spacing w:before="0" w:after="60"/>
        <w:jc w:val="left"/>
        <w:rPr>
          <w:rFonts w:cs="Arial"/>
          <w:lang w:val="sr-Cyrl-RS"/>
        </w:rPr>
      </w:pPr>
      <w:r w:rsidRPr="00C55300">
        <w:rPr>
          <w:rFonts w:cs="Arial"/>
          <w:b/>
          <w:i/>
          <w:iCs/>
          <w:lang w:val="sr-Cyrl-CS"/>
        </w:rPr>
        <w:t xml:space="preserve">За партију </w:t>
      </w:r>
      <w:r w:rsidRPr="00C55300">
        <w:rPr>
          <w:rFonts w:cs="Arial"/>
          <w:b/>
          <w:i/>
          <w:iCs/>
          <w:lang w:val="sr-Cyrl-RS"/>
        </w:rPr>
        <w:t xml:space="preserve">4 и 5 </w:t>
      </w:r>
      <w:r w:rsidRPr="00C55300">
        <w:rPr>
          <w:rFonts w:cs="Arial"/>
          <w:lang w:val="sr-Cyrl-CS"/>
        </w:rPr>
        <w:t>су франко магацини</w:t>
      </w:r>
      <w:r w:rsidRPr="00C55300">
        <w:rPr>
          <w:rFonts w:cs="Arial"/>
          <w:lang w:val="sr-Cyrl-RS"/>
        </w:rPr>
        <w:t xml:space="preserve"> на територији </w:t>
      </w:r>
      <w:r w:rsidRPr="00C55300">
        <w:rPr>
          <w:rFonts w:cs="Arial"/>
          <w:lang w:val="sr-Cyrl-CS"/>
        </w:rPr>
        <w:t>Наручиоца:</w:t>
      </w:r>
    </w:p>
    <w:p w:rsidR="000765D0" w:rsidRPr="00C55300" w:rsidRDefault="000765D0" w:rsidP="000765D0">
      <w:pPr>
        <w:tabs>
          <w:tab w:val="left" w:pos="720"/>
        </w:tabs>
        <w:spacing w:before="0"/>
        <w:jc w:val="left"/>
        <w:rPr>
          <w:rFonts w:cs="Arial"/>
          <w:lang w:val="sr-Cyrl-RS"/>
        </w:rPr>
      </w:pPr>
      <w:r w:rsidRPr="00C55300">
        <w:rPr>
          <w:rFonts w:cs="Arial"/>
          <w:lang w:val="sr-Cyrl-RS"/>
        </w:rPr>
        <w:t>- на територији  ТЦ  Ниш -</w:t>
      </w:r>
      <w:r w:rsidRPr="00C55300">
        <w:rPr>
          <w:rFonts w:cs="Arial"/>
          <w:lang w:val="sr-Cyrl-CS"/>
        </w:rPr>
        <w:t xml:space="preserve"> магацин</w:t>
      </w:r>
      <w:r w:rsidRPr="00C55300">
        <w:rPr>
          <w:rFonts w:cs="Arial"/>
          <w:lang w:val="sr-Cyrl-RS"/>
        </w:rPr>
        <w:t xml:space="preserve"> Ниш</w:t>
      </w:r>
    </w:p>
    <w:p w:rsidR="000765D0" w:rsidRPr="00C55300" w:rsidRDefault="000765D0" w:rsidP="000765D0">
      <w:pPr>
        <w:tabs>
          <w:tab w:val="left" w:pos="720"/>
        </w:tabs>
        <w:spacing w:before="0"/>
        <w:jc w:val="left"/>
        <w:rPr>
          <w:rFonts w:cs="Arial"/>
          <w:lang w:val="sr-Cyrl-RS"/>
        </w:rPr>
      </w:pPr>
    </w:p>
    <w:p w:rsidR="00307F94" w:rsidRPr="007531DE" w:rsidRDefault="00B7413F" w:rsidP="00FD1F76">
      <w:pPr>
        <w:spacing w:before="0"/>
        <w:ind w:left="-630" w:firstLine="180"/>
        <w:jc w:val="left"/>
        <w:rPr>
          <w:b/>
        </w:rPr>
      </w:pPr>
      <w:r w:rsidRPr="000E03E3">
        <w:rPr>
          <w:rFonts w:cs="Arial"/>
          <w:b/>
          <w:color w:val="000000"/>
          <w:lang w:val="sr-Cyrl-RS" w:eastAsia="sr-Cyrl-CS"/>
        </w:rPr>
        <w:t xml:space="preserve">       </w:t>
      </w:r>
      <w:r w:rsidR="009173D8" w:rsidRPr="007531DE">
        <w:rPr>
          <w:b/>
        </w:rPr>
        <w:t>3.</w:t>
      </w:r>
      <w:r w:rsidR="002D01EB">
        <w:rPr>
          <w:b/>
          <w:lang w:val="sr-Cyrl-RS"/>
        </w:rPr>
        <w:t>5</w:t>
      </w:r>
      <w:r w:rsidR="00307F94" w:rsidRPr="007531DE">
        <w:rPr>
          <w:b/>
        </w:rPr>
        <w:t>. Квалитативни и квантитативни пријем</w:t>
      </w:r>
    </w:p>
    <w:p w:rsidR="0016191D" w:rsidRPr="000E03E3" w:rsidRDefault="0016191D" w:rsidP="0016191D">
      <w:pPr>
        <w:autoSpaceDE w:val="0"/>
        <w:autoSpaceDN w:val="0"/>
        <w:adjustRightInd w:val="0"/>
        <w:spacing w:before="0"/>
        <w:ind w:right="-43"/>
        <w:rPr>
          <w:color w:val="339966"/>
        </w:rPr>
      </w:pPr>
    </w:p>
    <w:p w:rsidR="00E377BB" w:rsidRPr="000E03E3" w:rsidRDefault="00E377BB" w:rsidP="00E377BB">
      <w:pPr>
        <w:pStyle w:val="Uvlprpasutekstu"/>
        <w:ind w:firstLine="0"/>
        <w:jc w:val="both"/>
        <w:rPr>
          <w:rFonts w:cs="Arial"/>
          <w:sz w:val="22"/>
          <w:szCs w:val="22"/>
          <w:lang w:val="sr-Cyrl-CS"/>
        </w:rPr>
      </w:pPr>
      <w:bookmarkStart w:id="15" w:name="_Toc441651543"/>
      <w:bookmarkStart w:id="16" w:name="_Toc442559881"/>
      <w:r w:rsidRPr="000E03E3">
        <w:rPr>
          <w:rFonts w:cs="Arial"/>
          <w:color w:val="000000"/>
          <w:sz w:val="22"/>
          <w:szCs w:val="22"/>
          <w:lang w:val="sr-Cyrl-CS"/>
        </w:rPr>
        <w:t xml:space="preserve">Уговорне стране ће записничким путем извршити примо-предају предметних добара, а којим ће се констатовати квалитативни и квантитативни пријем добара, потписивањем </w:t>
      </w:r>
      <w:r w:rsidR="00623D5E">
        <w:rPr>
          <w:rFonts w:cs="Arial"/>
          <w:sz w:val="22"/>
          <w:szCs w:val="22"/>
          <w:lang w:val="sr-Cyrl-CS"/>
        </w:rPr>
        <w:t xml:space="preserve">Записника о квантитативном и квалитативном пријему добара </w:t>
      </w:r>
      <w:r w:rsidRPr="000E03E3">
        <w:rPr>
          <w:rFonts w:cs="Arial"/>
          <w:sz w:val="22"/>
          <w:szCs w:val="22"/>
          <w:lang w:val="sr-Cyrl-CS"/>
        </w:rPr>
        <w:t>- без примедби.</w:t>
      </w:r>
    </w:p>
    <w:p w:rsidR="00945B75" w:rsidRPr="000E03E3" w:rsidRDefault="00945B75" w:rsidP="00945B75">
      <w:pPr>
        <w:pStyle w:val="Uvlprpasutekstu"/>
        <w:ind w:firstLine="0"/>
        <w:jc w:val="both"/>
        <w:rPr>
          <w:rFonts w:cs="Arial"/>
          <w:color w:val="000000"/>
          <w:sz w:val="22"/>
          <w:szCs w:val="22"/>
          <w:lang w:val="sr-Cyrl-CS"/>
        </w:rPr>
      </w:pPr>
      <w:r w:rsidRPr="000E03E3">
        <w:rPr>
          <w:rFonts w:cs="Arial"/>
          <w:color w:val="000000"/>
          <w:sz w:val="22"/>
          <w:szCs w:val="22"/>
          <w:lang w:val="sr-Cyrl-CS"/>
        </w:rPr>
        <w:t>Записник из претходног става потписују обе уговорне стране.</w:t>
      </w:r>
    </w:p>
    <w:p w:rsidR="00945B75" w:rsidRDefault="004223E9" w:rsidP="00945B75">
      <w:pPr>
        <w:pStyle w:val="Uvlprpasutekstu"/>
        <w:ind w:firstLine="0"/>
        <w:jc w:val="both"/>
        <w:rPr>
          <w:rFonts w:cs="Arial"/>
          <w:color w:val="000000"/>
          <w:sz w:val="22"/>
          <w:szCs w:val="22"/>
          <w:lang w:val="sr-Cyrl-RS"/>
        </w:rPr>
      </w:pPr>
      <w:r w:rsidRPr="000E03E3">
        <w:rPr>
          <w:rFonts w:cs="Arial"/>
          <w:sz w:val="22"/>
          <w:szCs w:val="22"/>
        </w:rPr>
        <w:t>Понуђач</w:t>
      </w:r>
      <w:r w:rsidRPr="000E03E3">
        <w:rPr>
          <w:rFonts w:cs="Arial"/>
          <w:sz w:val="22"/>
          <w:szCs w:val="22"/>
          <w:lang w:val="sr-Cyrl-CS"/>
        </w:rPr>
        <w:t xml:space="preserve"> </w:t>
      </w:r>
      <w:r w:rsidR="00945B75" w:rsidRPr="000E03E3">
        <w:rPr>
          <w:rFonts w:cs="Arial"/>
          <w:sz w:val="22"/>
          <w:szCs w:val="22"/>
        </w:rPr>
        <w:t xml:space="preserve">је обавезан да предмет </w:t>
      </w:r>
      <w:r w:rsidR="00C27FA1">
        <w:rPr>
          <w:rFonts w:cs="Arial"/>
          <w:sz w:val="22"/>
          <w:szCs w:val="22"/>
          <w:lang w:val="sr-Cyrl-CS"/>
        </w:rPr>
        <w:t>Оквирног</w:t>
      </w:r>
      <w:r w:rsidR="00945B75" w:rsidRPr="000E03E3">
        <w:rPr>
          <w:rFonts w:cs="Arial"/>
          <w:sz w:val="22"/>
          <w:szCs w:val="22"/>
          <w:lang w:val="sr-Cyrl-CS"/>
        </w:rPr>
        <w:t xml:space="preserve"> споразума</w:t>
      </w:r>
      <w:r w:rsidR="00945B75" w:rsidRPr="000E03E3">
        <w:rPr>
          <w:rFonts w:cs="Arial"/>
          <w:sz w:val="22"/>
          <w:szCs w:val="22"/>
        </w:rPr>
        <w:t xml:space="preserve"> реализује у складу са</w:t>
      </w:r>
      <w:r w:rsidR="00945B75" w:rsidRPr="000E03E3">
        <w:rPr>
          <w:rFonts w:cs="Arial"/>
          <w:color w:val="000000"/>
          <w:sz w:val="22"/>
          <w:szCs w:val="22"/>
        </w:rPr>
        <w:t xml:space="preserve"> техничком спецификацијом из Конкурсне документације за предметну јавну набавку, важећим техничким прописима и прописаним стандардима. </w:t>
      </w:r>
    </w:p>
    <w:p w:rsidR="007531DE" w:rsidRPr="007531DE" w:rsidRDefault="007531DE" w:rsidP="00945B75">
      <w:pPr>
        <w:pStyle w:val="Uvlprpasutekstu"/>
        <w:ind w:firstLine="0"/>
        <w:jc w:val="both"/>
        <w:rPr>
          <w:rFonts w:cs="Arial"/>
          <w:color w:val="000000"/>
          <w:sz w:val="22"/>
          <w:szCs w:val="22"/>
          <w:lang w:val="sr-Cyrl-RS"/>
        </w:rPr>
      </w:pPr>
    </w:p>
    <w:p w:rsidR="008F1B40" w:rsidRPr="000E03E3" w:rsidRDefault="008F1B40" w:rsidP="00DA1045">
      <w:pPr>
        <w:rPr>
          <w:rFonts w:cs="Arial"/>
          <w:color w:val="000000"/>
          <w:lang w:val="sr-Cyrl-CS" w:eastAsia="sr-Latn-CS"/>
        </w:rPr>
      </w:pPr>
    </w:p>
    <w:p w:rsidR="00307F94" w:rsidRPr="000E03E3" w:rsidRDefault="00307F94" w:rsidP="003A1D05">
      <w:pPr>
        <w:pStyle w:val="Naslov1"/>
        <w:numPr>
          <w:ilvl w:val="0"/>
          <w:numId w:val="13"/>
        </w:numPr>
        <w:spacing w:before="120" w:after="0"/>
        <w:rPr>
          <w:szCs w:val="22"/>
        </w:rPr>
      </w:pPr>
      <w:bookmarkStart w:id="17" w:name="_Toc442559884"/>
      <w:bookmarkEnd w:id="15"/>
      <w:bookmarkEnd w:id="16"/>
      <w:r w:rsidRPr="000E03E3">
        <w:rPr>
          <w:szCs w:val="22"/>
        </w:rPr>
        <w:t>УСЛОВИ ЗА УЧЕШЋЕ У ПОСТУПКУ ЈАВНЕ НАБАВКЕ ИЗ ЧЛ. 75. И 76. ЗАКОНА О ЈАВНИМ НАБАВКАМА И УПУТСТВО КАКО СЕ ДОКАЗУЈЕ ИСПУЊЕНОСТ ТИХ УСЛОВА</w:t>
      </w:r>
      <w:bookmarkEnd w:id="1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307F94" w:rsidRPr="000E03E3" w:rsidTr="008112A2">
        <w:trPr>
          <w:trHeight w:val="524"/>
          <w:jc w:val="center"/>
        </w:trPr>
        <w:tc>
          <w:tcPr>
            <w:tcW w:w="729" w:type="dxa"/>
            <w:vAlign w:val="center"/>
          </w:tcPr>
          <w:p w:rsidR="00307F94" w:rsidRPr="000E03E3" w:rsidRDefault="00307F94" w:rsidP="003A4822">
            <w:pPr>
              <w:jc w:val="center"/>
              <w:rPr>
                <w:rFonts w:cs="Arial"/>
                <w:b/>
              </w:rPr>
            </w:pPr>
            <w:r w:rsidRPr="000E03E3">
              <w:rPr>
                <w:rFonts w:cs="Arial"/>
                <w:b/>
              </w:rPr>
              <w:t>Ред. бр.</w:t>
            </w:r>
          </w:p>
        </w:tc>
        <w:tc>
          <w:tcPr>
            <w:tcW w:w="8430" w:type="dxa"/>
            <w:vAlign w:val="center"/>
          </w:tcPr>
          <w:p w:rsidR="00307F94" w:rsidRPr="000E03E3" w:rsidRDefault="00307F94" w:rsidP="003A4822">
            <w:pPr>
              <w:ind w:right="-180"/>
              <w:jc w:val="center"/>
              <w:rPr>
                <w:rFonts w:cs="Arial"/>
                <w:b/>
              </w:rPr>
            </w:pPr>
            <w:r w:rsidRPr="000E03E3">
              <w:rPr>
                <w:rFonts w:cs="Arial"/>
                <w:b/>
              </w:rPr>
              <w:t xml:space="preserve">4.1  ОБАВЕЗНИ УСЛОВИ </w:t>
            </w:r>
          </w:p>
          <w:p w:rsidR="00307F94" w:rsidRPr="000E03E3" w:rsidRDefault="00307F94" w:rsidP="003A4822">
            <w:pPr>
              <w:jc w:val="center"/>
              <w:rPr>
                <w:rFonts w:cs="Arial"/>
                <w:b/>
                <w:color w:val="FF0000"/>
              </w:rPr>
            </w:pPr>
            <w:r w:rsidRPr="000E03E3">
              <w:rPr>
                <w:rFonts w:cs="Arial"/>
                <w:b/>
              </w:rPr>
              <w:t>ЗА УЧЕШЋЕ У ПОСТУПКУ ЈАВНЕ НАБАВКЕ ИЗ ЧЛАНА 75. ЗАКОНА</w:t>
            </w:r>
          </w:p>
          <w:p w:rsidR="00307F94" w:rsidRPr="000E03E3" w:rsidRDefault="00307F94" w:rsidP="003A4822">
            <w:pPr>
              <w:jc w:val="center"/>
              <w:rPr>
                <w:rFonts w:cs="Arial"/>
                <w:b/>
                <w:color w:val="FF0000"/>
              </w:rPr>
            </w:pPr>
          </w:p>
        </w:tc>
      </w:tr>
      <w:tr w:rsidR="00307F94" w:rsidRPr="000E03E3" w:rsidTr="008112A2">
        <w:trPr>
          <w:jc w:val="center"/>
        </w:trPr>
        <w:tc>
          <w:tcPr>
            <w:tcW w:w="729" w:type="dxa"/>
            <w:vAlign w:val="center"/>
          </w:tcPr>
          <w:p w:rsidR="00307F94" w:rsidRPr="000E03E3" w:rsidRDefault="00307F94" w:rsidP="003A4822">
            <w:pPr>
              <w:jc w:val="center"/>
              <w:rPr>
                <w:rFonts w:cs="Arial"/>
              </w:rPr>
            </w:pPr>
            <w:r w:rsidRPr="000E03E3">
              <w:rPr>
                <w:rFonts w:cs="Arial"/>
              </w:rPr>
              <w:t>1.</w:t>
            </w:r>
          </w:p>
        </w:tc>
        <w:tc>
          <w:tcPr>
            <w:tcW w:w="8430" w:type="dxa"/>
            <w:vAlign w:val="center"/>
          </w:tcPr>
          <w:p w:rsidR="00307F94" w:rsidRPr="000E03E3" w:rsidRDefault="00307F94" w:rsidP="003A4822">
            <w:pPr>
              <w:autoSpaceDE w:val="0"/>
              <w:autoSpaceDN w:val="0"/>
              <w:adjustRightInd w:val="0"/>
              <w:rPr>
                <w:rFonts w:cs="Arial"/>
              </w:rPr>
            </w:pPr>
            <w:r w:rsidRPr="000E03E3">
              <w:rPr>
                <w:rFonts w:cs="Arial"/>
                <w:b/>
                <w:u w:val="single"/>
              </w:rPr>
              <w:t>Услов:</w:t>
            </w:r>
            <w:r w:rsidRPr="000E03E3">
              <w:rPr>
                <w:rFonts w:cs="Arial"/>
                <w:lang w:val="pl-PL"/>
              </w:rPr>
              <w:t>Да је понуђач регистрован код надлежног органа, односно уписан у одговарајући регистар;</w:t>
            </w:r>
          </w:p>
          <w:p w:rsidR="00307F94" w:rsidRPr="000E03E3" w:rsidRDefault="00307F94" w:rsidP="003A4822">
            <w:pPr>
              <w:autoSpaceDE w:val="0"/>
              <w:autoSpaceDN w:val="0"/>
              <w:adjustRightInd w:val="0"/>
              <w:rPr>
                <w:rFonts w:cs="Arial"/>
                <w:b/>
                <w:u w:val="single"/>
              </w:rPr>
            </w:pPr>
            <w:r w:rsidRPr="000E03E3">
              <w:rPr>
                <w:rFonts w:cs="Arial"/>
                <w:b/>
                <w:u w:val="single"/>
              </w:rPr>
              <w:t xml:space="preserve">Доказ: </w:t>
            </w:r>
          </w:p>
          <w:p w:rsidR="00307F94" w:rsidRPr="000E03E3" w:rsidRDefault="00307F94" w:rsidP="003A4822">
            <w:pPr>
              <w:tabs>
                <w:tab w:val="left" w:pos="680"/>
              </w:tabs>
              <w:snapToGrid w:val="0"/>
              <w:rPr>
                <w:rFonts w:cs="Arial"/>
              </w:rPr>
            </w:pPr>
            <w:r w:rsidRPr="000E03E3">
              <w:rPr>
                <w:rFonts w:cs="Arial"/>
                <w:lang w:val="ru-RU"/>
              </w:rPr>
              <w:t xml:space="preserve">- </w:t>
            </w:r>
            <w:r w:rsidRPr="000E03E3">
              <w:rPr>
                <w:rFonts w:cs="Arial"/>
                <w:b/>
              </w:rPr>
              <w:t>за правно лице:</w:t>
            </w:r>
            <w:r w:rsidRPr="000E03E3">
              <w:rPr>
                <w:rFonts w:cs="Arial"/>
                <w:lang w:val="ru-RU"/>
              </w:rPr>
              <w:t>Извод из регистра</w:t>
            </w:r>
            <w:r w:rsidR="00133DDA" w:rsidRPr="000E03E3">
              <w:rPr>
                <w:rFonts w:cs="Arial"/>
              </w:rPr>
              <w:t xml:space="preserve"> </w:t>
            </w:r>
            <w:r w:rsidRPr="000E03E3">
              <w:rPr>
                <w:rFonts w:cs="Arial"/>
                <w:lang w:val="ru-RU"/>
              </w:rPr>
              <w:t xml:space="preserve">Агенције за привредне регистре, односно извод из регистра надлежног Привредног суда </w:t>
            </w:r>
          </w:p>
          <w:p w:rsidR="00307F94" w:rsidRPr="000E03E3" w:rsidRDefault="00307F94" w:rsidP="003A4822">
            <w:pPr>
              <w:tabs>
                <w:tab w:val="left" w:pos="680"/>
              </w:tabs>
              <w:snapToGrid w:val="0"/>
              <w:rPr>
                <w:rFonts w:cs="Arial"/>
              </w:rPr>
            </w:pPr>
            <w:r w:rsidRPr="000E03E3">
              <w:rPr>
                <w:rFonts w:cs="Arial"/>
              </w:rPr>
              <w:t xml:space="preserve">- </w:t>
            </w:r>
            <w:r w:rsidRPr="000E03E3">
              <w:rPr>
                <w:rFonts w:cs="Arial"/>
                <w:b/>
              </w:rPr>
              <w:t xml:space="preserve">за предузетнике: </w:t>
            </w:r>
            <w:r w:rsidRPr="000E03E3">
              <w:rPr>
                <w:rFonts w:cs="Arial"/>
              </w:rPr>
              <w:t>И</w:t>
            </w:r>
            <w:r w:rsidRPr="000E03E3">
              <w:rPr>
                <w:rFonts w:cs="Arial"/>
                <w:lang w:val="ru-RU"/>
              </w:rPr>
              <w:t xml:space="preserve">звод из регистра Агенције за привредне регистре, односно извод из одговарајућег регистра </w:t>
            </w:r>
          </w:p>
          <w:p w:rsidR="00307F94" w:rsidRPr="000E03E3" w:rsidRDefault="00307F94" w:rsidP="003A4822">
            <w:pPr>
              <w:autoSpaceDE w:val="0"/>
              <w:autoSpaceDN w:val="0"/>
              <w:adjustRightInd w:val="0"/>
              <w:rPr>
                <w:rFonts w:cs="Arial"/>
                <w:i/>
              </w:rPr>
            </w:pPr>
            <w:r w:rsidRPr="000E03E3">
              <w:rPr>
                <w:rFonts w:cs="Arial"/>
                <w:i/>
              </w:rPr>
              <w:t xml:space="preserve">Напомена: </w:t>
            </w:r>
          </w:p>
          <w:p w:rsidR="00307F94" w:rsidRPr="000E03E3" w:rsidRDefault="00307F94" w:rsidP="003A1D05">
            <w:pPr>
              <w:numPr>
                <w:ilvl w:val="0"/>
                <w:numId w:val="14"/>
              </w:numPr>
              <w:tabs>
                <w:tab w:val="left" w:pos="680"/>
              </w:tabs>
              <w:snapToGrid w:val="0"/>
              <w:spacing w:before="0"/>
              <w:ind w:left="714" w:hanging="357"/>
              <w:contextualSpacing/>
              <w:jc w:val="left"/>
              <w:rPr>
                <w:rFonts w:cs="Arial"/>
                <w:i/>
              </w:rPr>
            </w:pPr>
            <w:r w:rsidRPr="000E03E3">
              <w:rPr>
                <w:rFonts w:cs="Arial"/>
                <w:i/>
              </w:rPr>
              <w:t xml:space="preserve">У случају да понуду подноси група понуђача, овај доказ доставити за сваког </w:t>
            </w:r>
            <w:r w:rsidRPr="000E03E3">
              <w:rPr>
                <w:rFonts w:cs="Arial"/>
                <w:i/>
                <w:lang w:val="sr-Cyrl-CS"/>
              </w:rPr>
              <w:t>члана групе понуђача</w:t>
            </w:r>
          </w:p>
          <w:p w:rsidR="00307F94" w:rsidRPr="000E03E3" w:rsidRDefault="00307F94" w:rsidP="003A1D05">
            <w:pPr>
              <w:numPr>
                <w:ilvl w:val="0"/>
                <w:numId w:val="14"/>
              </w:numPr>
              <w:tabs>
                <w:tab w:val="left" w:pos="680"/>
              </w:tabs>
              <w:snapToGrid w:val="0"/>
              <w:spacing w:before="0"/>
              <w:ind w:left="714" w:hanging="357"/>
              <w:contextualSpacing/>
              <w:jc w:val="left"/>
              <w:rPr>
                <w:rFonts w:cs="Arial"/>
              </w:rPr>
            </w:pPr>
            <w:r w:rsidRPr="000E03E3">
              <w:rPr>
                <w:rFonts w:cs="Arial"/>
                <w:i/>
              </w:rPr>
              <w:t xml:space="preserve">У случају да понуђач подноси понуду са подизвођачем, овај доказ доставити и за сваког подизвођача </w:t>
            </w:r>
          </w:p>
        </w:tc>
      </w:tr>
      <w:tr w:rsidR="00307F94" w:rsidRPr="000E03E3" w:rsidTr="008112A2">
        <w:trPr>
          <w:trHeight w:val="3706"/>
          <w:jc w:val="center"/>
        </w:trPr>
        <w:tc>
          <w:tcPr>
            <w:tcW w:w="729" w:type="dxa"/>
            <w:vAlign w:val="center"/>
          </w:tcPr>
          <w:p w:rsidR="00307F94" w:rsidRPr="000E03E3" w:rsidRDefault="00307F94" w:rsidP="003A4822">
            <w:pPr>
              <w:jc w:val="center"/>
              <w:rPr>
                <w:rFonts w:cs="Arial"/>
              </w:rPr>
            </w:pPr>
            <w:r w:rsidRPr="000E03E3">
              <w:rPr>
                <w:rFonts w:cs="Arial"/>
              </w:rPr>
              <w:t>2.</w:t>
            </w:r>
          </w:p>
        </w:tc>
        <w:tc>
          <w:tcPr>
            <w:tcW w:w="8430" w:type="dxa"/>
            <w:vAlign w:val="center"/>
          </w:tcPr>
          <w:p w:rsidR="00307F94" w:rsidRPr="000E03E3" w:rsidRDefault="00307F94" w:rsidP="003A4822">
            <w:pPr>
              <w:autoSpaceDE w:val="0"/>
              <w:autoSpaceDN w:val="0"/>
              <w:adjustRightInd w:val="0"/>
              <w:rPr>
                <w:rFonts w:cs="Arial"/>
              </w:rPr>
            </w:pPr>
            <w:r w:rsidRPr="000E03E3">
              <w:rPr>
                <w:rFonts w:cs="Arial"/>
                <w:b/>
                <w:u w:val="single"/>
              </w:rPr>
              <w:t>Услов:</w:t>
            </w:r>
            <w:r w:rsidRPr="000E03E3">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307F94" w:rsidRPr="000E03E3" w:rsidRDefault="00307F94" w:rsidP="003A4822">
            <w:pPr>
              <w:autoSpaceDE w:val="0"/>
              <w:autoSpaceDN w:val="0"/>
              <w:adjustRightInd w:val="0"/>
              <w:rPr>
                <w:rFonts w:cs="Arial"/>
                <w:b/>
                <w:u w:val="single"/>
              </w:rPr>
            </w:pPr>
            <w:r w:rsidRPr="000E03E3">
              <w:rPr>
                <w:rFonts w:cs="Arial"/>
                <w:b/>
                <w:u w:val="single"/>
              </w:rPr>
              <w:t>Доказ:</w:t>
            </w:r>
          </w:p>
          <w:p w:rsidR="00307F94" w:rsidRPr="000E03E3" w:rsidRDefault="00307F94" w:rsidP="003A4822">
            <w:pPr>
              <w:autoSpaceDE w:val="0"/>
              <w:autoSpaceDN w:val="0"/>
              <w:adjustRightInd w:val="0"/>
              <w:rPr>
                <w:rFonts w:cs="Arial"/>
                <w:b/>
                <w:u w:val="single"/>
              </w:rPr>
            </w:pPr>
            <w:r w:rsidRPr="000E03E3">
              <w:rPr>
                <w:rFonts w:cs="Arial"/>
                <w:lang w:val="ru-RU"/>
              </w:rPr>
              <w:t xml:space="preserve">- </w:t>
            </w:r>
            <w:r w:rsidRPr="000E03E3">
              <w:rPr>
                <w:rFonts w:cs="Arial"/>
                <w:b/>
              </w:rPr>
              <w:t>за правно лице:</w:t>
            </w:r>
          </w:p>
          <w:p w:rsidR="00307F94" w:rsidRPr="000E03E3" w:rsidRDefault="00307F94" w:rsidP="003A4822">
            <w:pPr>
              <w:rPr>
                <w:rFonts w:cs="Arial"/>
              </w:rPr>
            </w:pPr>
            <w:r w:rsidRPr="000E03E3">
              <w:rPr>
                <w:rFonts w:cs="Arial"/>
              </w:rPr>
              <w:t>1) ЗА ЗАКОНСКОГ ЗАСТУПНИКА</w:t>
            </w:r>
            <w:r w:rsidRPr="000E03E3">
              <w:rPr>
                <w:rFonts w:cs="Arial"/>
                <w:b/>
              </w:rPr>
              <w:t xml:space="preserve"> – уверење из казнене евиденције надлежне полицијске управе Министарства унутрашњих послова</w:t>
            </w:r>
            <w:r w:rsidRPr="000E03E3">
              <w:rPr>
                <w:rFonts w:cs="Arial"/>
              </w:rPr>
              <w:t xml:space="preserve"> – захтев за издавање овог уверења може се поднети према </w:t>
            </w:r>
            <w:r w:rsidRPr="000E03E3">
              <w:rPr>
                <w:rFonts w:cs="Arial"/>
                <w:b/>
              </w:rPr>
              <w:t>месту рођења</w:t>
            </w:r>
            <w:r w:rsidRPr="000E03E3">
              <w:rPr>
                <w:rFonts w:cs="Arial"/>
              </w:rPr>
              <w:t xml:space="preserve"> или према </w:t>
            </w:r>
            <w:r w:rsidRPr="000E03E3">
              <w:rPr>
                <w:rFonts w:cs="Arial"/>
                <w:b/>
              </w:rPr>
              <w:t>месту пребивалишта</w:t>
            </w:r>
            <w:r w:rsidRPr="000E03E3">
              <w:rPr>
                <w:rFonts w:cs="Arial"/>
              </w:rPr>
              <w:t>.</w:t>
            </w:r>
          </w:p>
          <w:p w:rsidR="00307F94" w:rsidRPr="00D166AC" w:rsidRDefault="00307F94" w:rsidP="003A4822">
            <w:pPr>
              <w:rPr>
                <w:rFonts w:cs="Arial"/>
                <w:color w:val="FF0000"/>
                <w:lang w:val="sr-Cyrl-RS"/>
              </w:rPr>
            </w:pPr>
            <w:r w:rsidRPr="000E03E3">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142B98" w:rsidRPr="000E03E3">
              <w:t xml:space="preserve"> </w:t>
            </w:r>
            <w:r w:rsidR="00142B98" w:rsidRPr="00406D66">
              <w:rPr>
                <w:color w:val="00B0F0"/>
              </w:rPr>
              <w:t>http://www.bg.vi.sud.rs/lt/articles/o-visem-sudu/obavestenje-ke-za-pravna-lica-i-uverenja-za-fizicka-lica.htm</w:t>
            </w:r>
            <w:r w:rsidR="00D166AC" w:rsidRPr="00406D66">
              <w:rPr>
                <w:color w:val="00B0F0"/>
                <w:lang w:val="sr-Latn-RS"/>
              </w:rPr>
              <w:t>l</w:t>
            </w:r>
          </w:p>
          <w:p w:rsidR="00307F94" w:rsidRPr="000E03E3" w:rsidRDefault="00307F94" w:rsidP="003A4822">
            <w:pPr>
              <w:rPr>
                <w:rFonts w:cs="Arial"/>
              </w:rPr>
            </w:pPr>
            <w:r w:rsidRPr="000E03E3">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E03E3">
              <w:rPr>
                <w:rFonts w:cs="Arial"/>
                <w:b/>
              </w:rPr>
              <w:t xml:space="preserve">Уверење Основног суда  </w:t>
            </w:r>
            <w:r w:rsidRPr="000E03E3">
              <w:rPr>
                <w:rFonts w:cs="Arial"/>
              </w:rPr>
              <w:t>(</w:t>
            </w:r>
            <w:r w:rsidRPr="000E03E3">
              <w:rPr>
                <w:rFonts w:cs="Arial"/>
                <w:b/>
              </w:rPr>
              <w:t>које обухвата и податке из казнене евиденције за кривична дела која су у надлежности редовног кривичног одељења Вишег суда</w:t>
            </w:r>
            <w:r w:rsidRPr="000E03E3">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07F94" w:rsidRPr="000E03E3" w:rsidRDefault="00307F94" w:rsidP="003A4822">
            <w:pPr>
              <w:rPr>
                <w:rFonts w:cs="Arial"/>
                <w:b/>
              </w:rPr>
            </w:pPr>
            <w:r w:rsidRPr="000E03E3">
              <w:rPr>
                <w:rFonts w:cs="Arial"/>
                <w:i/>
              </w:rPr>
              <w:t>Посебна напомена:</w:t>
            </w:r>
            <w:r w:rsidRPr="000E03E3">
              <w:rPr>
                <w:rFonts w:cs="Arial"/>
              </w:rPr>
              <w:t xml:space="preserve"> Уколико уверење </w:t>
            </w:r>
            <w:r w:rsidRPr="000E03E3">
              <w:rPr>
                <w:rFonts w:cs="Arial"/>
                <w:lang w:val="sr-Cyrl-CS"/>
              </w:rPr>
              <w:t>О</w:t>
            </w:r>
            <w:r w:rsidRPr="000E03E3">
              <w:rPr>
                <w:rFonts w:cs="Arial"/>
              </w:rPr>
              <w:t xml:space="preserve">сновног суда не обухвата податке из </w:t>
            </w:r>
            <w:r w:rsidRPr="000E03E3">
              <w:rPr>
                <w:rFonts w:cs="Arial"/>
              </w:rPr>
              <w:lastRenderedPageBreak/>
              <w:t xml:space="preserve">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E03E3">
              <w:rPr>
                <w:rFonts w:cs="Arial"/>
                <w:u w:val="single"/>
              </w:rPr>
              <w:t>и</w:t>
            </w:r>
            <w:r w:rsidRPr="000E03E3">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E03E3">
              <w:rPr>
                <w:rFonts w:cs="Arial"/>
                <w:b/>
              </w:rPr>
              <w:t>кривична дела против привреде и кривично дело примања мита.</w:t>
            </w:r>
          </w:p>
          <w:p w:rsidR="00307F94" w:rsidRPr="000E03E3" w:rsidRDefault="00307F94" w:rsidP="003A4822">
            <w:pPr>
              <w:rPr>
                <w:rFonts w:cs="Arial"/>
              </w:rPr>
            </w:pPr>
            <w:r w:rsidRPr="000E03E3">
              <w:rPr>
                <w:rFonts w:cs="Arial"/>
                <w:b/>
              </w:rPr>
              <w:t>- за физичко лице и предузетника: Уверење из казнене евиденције надлежне полицијске управе Министарства унутрашњих послова</w:t>
            </w:r>
            <w:r w:rsidRPr="000E03E3">
              <w:rPr>
                <w:rFonts w:cs="Arial"/>
              </w:rPr>
              <w:t xml:space="preserve"> – захтев за издавање овог уверења може се поднети према </w:t>
            </w:r>
            <w:r w:rsidRPr="000E03E3">
              <w:rPr>
                <w:rFonts w:cs="Arial"/>
                <w:b/>
              </w:rPr>
              <w:t>месту рођења</w:t>
            </w:r>
            <w:r w:rsidRPr="000E03E3">
              <w:rPr>
                <w:rFonts w:cs="Arial"/>
              </w:rPr>
              <w:t xml:space="preserve"> или према </w:t>
            </w:r>
            <w:r w:rsidRPr="000E03E3">
              <w:rPr>
                <w:rFonts w:cs="Arial"/>
                <w:b/>
              </w:rPr>
              <w:t>месту пребивалишта</w:t>
            </w:r>
            <w:r w:rsidRPr="000E03E3">
              <w:rPr>
                <w:rFonts w:cs="Arial"/>
              </w:rPr>
              <w:t>.</w:t>
            </w:r>
          </w:p>
          <w:p w:rsidR="00307F94" w:rsidRPr="000E03E3" w:rsidRDefault="00307F94" w:rsidP="003A4822">
            <w:pPr>
              <w:autoSpaceDE w:val="0"/>
              <w:autoSpaceDN w:val="0"/>
              <w:adjustRightInd w:val="0"/>
              <w:rPr>
                <w:rFonts w:cs="Arial"/>
                <w:i/>
              </w:rPr>
            </w:pPr>
            <w:r w:rsidRPr="000E03E3">
              <w:rPr>
                <w:rFonts w:cs="Arial"/>
                <w:i/>
              </w:rPr>
              <w:t xml:space="preserve">Напомена: </w:t>
            </w:r>
          </w:p>
          <w:p w:rsidR="00307F94" w:rsidRPr="000E03E3" w:rsidRDefault="00307F94" w:rsidP="003A1D05">
            <w:pPr>
              <w:numPr>
                <w:ilvl w:val="0"/>
                <w:numId w:val="16"/>
              </w:numPr>
              <w:tabs>
                <w:tab w:val="left" w:pos="680"/>
              </w:tabs>
              <w:snapToGrid w:val="0"/>
              <w:spacing w:before="0"/>
              <w:ind w:left="714" w:hanging="357"/>
              <w:contextualSpacing/>
              <w:jc w:val="left"/>
              <w:rPr>
                <w:rFonts w:cs="Arial"/>
                <w:i/>
              </w:rPr>
            </w:pPr>
            <w:r w:rsidRPr="000E03E3">
              <w:rPr>
                <w:rFonts w:cs="Arial"/>
                <w:i/>
              </w:rPr>
              <w:t>У случају да понуду подноси правно лице потребно је доставити овај доказ и за правно лице и за законског заступника</w:t>
            </w:r>
          </w:p>
          <w:p w:rsidR="00307F94" w:rsidRPr="000E03E3" w:rsidRDefault="00307F94" w:rsidP="003A1D05">
            <w:pPr>
              <w:numPr>
                <w:ilvl w:val="0"/>
                <w:numId w:val="16"/>
              </w:numPr>
              <w:tabs>
                <w:tab w:val="left" w:pos="680"/>
              </w:tabs>
              <w:snapToGrid w:val="0"/>
              <w:spacing w:before="0"/>
              <w:ind w:left="714" w:hanging="357"/>
              <w:contextualSpacing/>
              <w:jc w:val="left"/>
              <w:rPr>
                <w:rFonts w:cs="Arial"/>
                <w:i/>
              </w:rPr>
            </w:pPr>
            <w:r w:rsidRPr="000E03E3">
              <w:rPr>
                <w:rFonts w:cs="Arial"/>
                <w:i/>
              </w:rPr>
              <w:t>У случају да правно лице има више законских заступника, ове доказе доставити за сваког од њих</w:t>
            </w:r>
          </w:p>
          <w:p w:rsidR="00307F94" w:rsidRPr="000E03E3" w:rsidRDefault="00307F94" w:rsidP="003A1D05">
            <w:pPr>
              <w:numPr>
                <w:ilvl w:val="0"/>
                <w:numId w:val="16"/>
              </w:numPr>
              <w:tabs>
                <w:tab w:val="left" w:pos="680"/>
              </w:tabs>
              <w:snapToGrid w:val="0"/>
              <w:spacing w:before="0"/>
              <w:ind w:left="714" w:hanging="357"/>
              <w:contextualSpacing/>
              <w:jc w:val="left"/>
              <w:rPr>
                <w:rFonts w:cs="Arial"/>
                <w:i/>
              </w:rPr>
            </w:pPr>
            <w:r w:rsidRPr="000E03E3">
              <w:rPr>
                <w:rFonts w:cs="Arial"/>
                <w:i/>
              </w:rPr>
              <w:t xml:space="preserve">У случају да понуду подноси група понуђача, ове доказе доставити за сваког </w:t>
            </w:r>
            <w:r w:rsidRPr="000E03E3">
              <w:rPr>
                <w:rFonts w:cs="Arial"/>
                <w:i/>
                <w:lang w:val="sr-Cyrl-CS"/>
              </w:rPr>
              <w:t>члана групе понуђача</w:t>
            </w:r>
          </w:p>
          <w:p w:rsidR="00307F94" w:rsidRPr="000E03E3" w:rsidRDefault="00307F94" w:rsidP="003A1D05">
            <w:pPr>
              <w:numPr>
                <w:ilvl w:val="0"/>
                <w:numId w:val="16"/>
              </w:numPr>
              <w:tabs>
                <w:tab w:val="left" w:pos="680"/>
              </w:tabs>
              <w:snapToGrid w:val="0"/>
              <w:spacing w:before="0"/>
              <w:ind w:left="714" w:hanging="357"/>
              <w:contextualSpacing/>
              <w:jc w:val="left"/>
              <w:rPr>
                <w:rFonts w:cs="Arial"/>
              </w:rPr>
            </w:pPr>
            <w:r w:rsidRPr="000E03E3">
              <w:rPr>
                <w:rFonts w:cs="Arial"/>
                <w:i/>
              </w:rPr>
              <w:t xml:space="preserve">У случају да понуђач подноси понуду са подизвођачем, ове доказе доставити и за </w:t>
            </w:r>
            <w:r w:rsidRPr="000E03E3">
              <w:rPr>
                <w:rFonts w:cs="Arial"/>
                <w:i/>
                <w:lang w:val="sr-Cyrl-CS"/>
              </w:rPr>
              <w:t xml:space="preserve">сваког </w:t>
            </w:r>
            <w:r w:rsidRPr="000E03E3">
              <w:rPr>
                <w:rFonts w:cs="Arial"/>
                <w:i/>
              </w:rPr>
              <w:t xml:space="preserve">подизвођача </w:t>
            </w:r>
          </w:p>
          <w:p w:rsidR="00307F94" w:rsidRPr="000E03E3" w:rsidRDefault="00307F94" w:rsidP="00B46D29">
            <w:pPr>
              <w:tabs>
                <w:tab w:val="left" w:pos="680"/>
              </w:tabs>
              <w:snapToGrid w:val="0"/>
              <w:spacing w:before="0"/>
              <w:contextualSpacing/>
              <w:jc w:val="left"/>
              <w:rPr>
                <w:rFonts w:cs="Arial"/>
                <w:lang w:val="sr-Cyrl-CS"/>
              </w:rPr>
            </w:pPr>
            <w:r w:rsidRPr="000E03E3">
              <w:rPr>
                <w:rFonts w:cs="Arial"/>
                <w:b/>
              </w:rPr>
              <w:t>Ови докази не могу бити старији од два месеца пре отварања понуда</w:t>
            </w:r>
            <w:r w:rsidRPr="000E03E3">
              <w:rPr>
                <w:rFonts w:cs="Arial"/>
              </w:rPr>
              <w:t>.</w:t>
            </w:r>
          </w:p>
          <w:p w:rsidR="00307F94" w:rsidRPr="000E03E3" w:rsidRDefault="00307F94" w:rsidP="00B46D29">
            <w:pPr>
              <w:tabs>
                <w:tab w:val="left" w:pos="680"/>
              </w:tabs>
              <w:snapToGrid w:val="0"/>
              <w:spacing w:before="0"/>
              <w:contextualSpacing/>
              <w:jc w:val="left"/>
              <w:rPr>
                <w:rFonts w:cs="Arial"/>
                <w:lang w:val="sr-Cyrl-CS"/>
              </w:rPr>
            </w:pPr>
          </w:p>
        </w:tc>
      </w:tr>
      <w:tr w:rsidR="00307F94" w:rsidRPr="000E03E3" w:rsidTr="008112A2">
        <w:trPr>
          <w:trHeight w:val="70"/>
          <w:jc w:val="center"/>
        </w:trPr>
        <w:tc>
          <w:tcPr>
            <w:tcW w:w="729" w:type="dxa"/>
            <w:vAlign w:val="center"/>
          </w:tcPr>
          <w:p w:rsidR="00307F94" w:rsidRPr="000E03E3" w:rsidRDefault="00307F94" w:rsidP="003A4822">
            <w:pPr>
              <w:jc w:val="center"/>
              <w:rPr>
                <w:rFonts w:cs="Arial"/>
              </w:rPr>
            </w:pPr>
            <w:r w:rsidRPr="000E03E3">
              <w:rPr>
                <w:rFonts w:cs="Arial"/>
              </w:rPr>
              <w:lastRenderedPageBreak/>
              <w:t>3.</w:t>
            </w:r>
          </w:p>
        </w:tc>
        <w:tc>
          <w:tcPr>
            <w:tcW w:w="8430" w:type="dxa"/>
            <w:vAlign w:val="center"/>
          </w:tcPr>
          <w:p w:rsidR="00307F94" w:rsidRPr="000E03E3" w:rsidRDefault="00307F94" w:rsidP="003A4822">
            <w:pPr>
              <w:snapToGrid w:val="0"/>
              <w:rPr>
                <w:rFonts w:cs="Arial"/>
              </w:rPr>
            </w:pPr>
            <w:r w:rsidRPr="000E03E3">
              <w:rPr>
                <w:rFonts w:cs="Arial"/>
                <w:b/>
                <w:u w:val="single"/>
              </w:rPr>
              <w:t>Услов</w:t>
            </w:r>
            <w:r w:rsidRPr="000E03E3">
              <w:rPr>
                <w:rFonts w:cs="Arial"/>
                <w:u w:val="single"/>
              </w:rPr>
              <w:t>:</w:t>
            </w:r>
            <w:r w:rsidRPr="000E03E3">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07F94" w:rsidRPr="000E03E3" w:rsidRDefault="00307F94" w:rsidP="003A4822">
            <w:pPr>
              <w:autoSpaceDE w:val="0"/>
              <w:autoSpaceDN w:val="0"/>
              <w:adjustRightInd w:val="0"/>
              <w:rPr>
                <w:rFonts w:cs="Arial"/>
                <w:b/>
                <w:u w:val="single"/>
              </w:rPr>
            </w:pPr>
            <w:r w:rsidRPr="000E03E3">
              <w:rPr>
                <w:rFonts w:cs="Arial"/>
                <w:b/>
                <w:u w:val="single"/>
              </w:rPr>
              <w:t>Доказ:</w:t>
            </w:r>
          </w:p>
          <w:p w:rsidR="00307F94" w:rsidRPr="000E03E3" w:rsidRDefault="00307F94" w:rsidP="003A4822">
            <w:pPr>
              <w:snapToGrid w:val="0"/>
              <w:rPr>
                <w:rFonts w:cs="Arial"/>
                <w:lang w:val="ru-RU"/>
              </w:rPr>
            </w:pPr>
            <w:r w:rsidRPr="000E03E3">
              <w:rPr>
                <w:rFonts w:cs="Arial"/>
                <w:lang w:val="ru-RU"/>
              </w:rPr>
              <w:t xml:space="preserve">- </w:t>
            </w:r>
            <w:r w:rsidRPr="000E03E3">
              <w:rPr>
                <w:rFonts w:cs="Arial"/>
                <w:b/>
                <w:lang w:val="ru-RU"/>
              </w:rPr>
              <w:t xml:space="preserve">за правно лице, предузетнике и физичка лица: </w:t>
            </w:r>
          </w:p>
          <w:p w:rsidR="00307F94" w:rsidRPr="000E03E3" w:rsidRDefault="00307F94" w:rsidP="003A4822">
            <w:pPr>
              <w:snapToGrid w:val="0"/>
              <w:rPr>
                <w:rFonts w:cs="Arial"/>
                <w:lang w:val="ru-RU"/>
              </w:rPr>
            </w:pPr>
            <w:r w:rsidRPr="000E03E3">
              <w:rPr>
                <w:rFonts w:cs="Arial"/>
                <w:b/>
                <w:lang w:val="ru-RU"/>
              </w:rPr>
              <w:t>1.Уверење Пореске управе</w:t>
            </w:r>
            <w:r w:rsidRPr="000E03E3">
              <w:rPr>
                <w:rFonts w:cs="Arial"/>
                <w:lang w:val="ru-RU"/>
              </w:rPr>
              <w:t xml:space="preserve"> Министарства финансија да је измирио доспеле порезе и доприносе </w:t>
            </w:r>
            <w:r w:rsidRPr="000E03E3">
              <w:rPr>
                <w:rFonts w:cs="Arial"/>
                <w:b/>
                <w:u w:val="single"/>
                <w:lang w:val="ru-RU"/>
              </w:rPr>
              <w:t>и</w:t>
            </w:r>
          </w:p>
          <w:p w:rsidR="00307F94" w:rsidRPr="000E03E3" w:rsidRDefault="00307F94" w:rsidP="003A4822">
            <w:pPr>
              <w:rPr>
                <w:rFonts w:cs="Arial"/>
                <w:lang w:val="ru-RU"/>
              </w:rPr>
            </w:pPr>
            <w:r w:rsidRPr="000E03E3">
              <w:rPr>
                <w:rFonts w:cs="Arial"/>
                <w:b/>
                <w:lang w:val="ru-RU"/>
              </w:rPr>
              <w:t>2.Уверење Управе јавних прихода локалне самоуправе (града, односно општине</w:t>
            </w:r>
            <w:r w:rsidRPr="000E03E3">
              <w:rPr>
                <w:rFonts w:cs="Arial"/>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307F94" w:rsidRPr="000E03E3" w:rsidRDefault="00307F94" w:rsidP="003A4822">
            <w:pPr>
              <w:ind w:right="122"/>
              <w:rPr>
                <w:rFonts w:cs="Arial"/>
                <w:lang w:val="ru-RU"/>
              </w:rPr>
            </w:pPr>
            <w:r w:rsidRPr="000E03E3">
              <w:rPr>
                <w:rFonts w:cs="Arial"/>
                <w:lang w:val="ru-RU"/>
              </w:rPr>
              <w:t>Напомена:</w:t>
            </w:r>
          </w:p>
          <w:p w:rsidR="00307F94" w:rsidRPr="000E03E3" w:rsidRDefault="00307F94" w:rsidP="0003309A">
            <w:pPr>
              <w:numPr>
                <w:ilvl w:val="0"/>
                <w:numId w:val="12"/>
              </w:numPr>
              <w:autoSpaceDE w:val="0"/>
              <w:autoSpaceDN w:val="0"/>
              <w:adjustRightInd w:val="0"/>
              <w:snapToGrid w:val="0"/>
              <w:spacing w:before="0"/>
              <w:ind w:hanging="357"/>
              <w:contextualSpacing/>
              <w:jc w:val="left"/>
              <w:rPr>
                <w:rFonts w:cs="Arial"/>
                <w:b/>
                <w:u w:val="single"/>
                <w:lang w:val="ru-RU"/>
              </w:rPr>
            </w:pPr>
            <w:r w:rsidRPr="000E03E3">
              <w:rPr>
                <w:rFonts w:cs="Arial"/>
                <w:i/>
                <w:lang w:val="ru-RU"/>
              </w:rPr>
              <w:t>Уколико локална (општин</w:t>
            </w:r>
            <w:r w:rsidRPr="000E03E3">
              <w:rPr>
                <w:rFonts w:cs="Arial"/>
                <w:i/>
                <w:lang w:val="sr-Cyrl-CS"/>
              </w:rPr>
              <w:t>с</w:t>
            </w:r>
            <w:r w:rsidRPr="000E03E3">
              <w:rPr>
                <w:rFonts w:cs="Arial"/>
                <w:i/>
                <w:lang w:val="ru-RU"/>
              </w:rPr>
              <w:t>ка) управа</w:t>
            </w:r>
            <w:r w:rsidRPr="000E03E3">
              <w:rPr>
                <w:rFonts w:cs="Arial"/>
                <w:i/>
                <w:lang w:val="sr-Cyrl-CS"/>
              </w:rPr>
              <w:t xml:space="preserve"> јавних приход</w:t>
            </w:r>
            <w:r w:rsidRPr="000E03E3">
              <w:rPr>
                <w:rFonts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03E3">
              <w:rPr>
                <w:rFonts w:cs="Arial"/>
                <w:i/>
                <w:lang w:val="sr-Cyrl-CS"/>
              </w:rPr>
              <w:t xml:space="preserve">јавних прихода </w:t>
            </w:r>
            <w:r w:rsidRPr="000E03E3">
              <w:rPr>
                <w:rFonts w:cs="Arial"/>
                <w:i/>
                <w:lang w:val="ru-RU"/>
              </w:rPr>
              <w:t xml:space="preserve">приложи и потврде </w:t>
            </w:r>
            <w:r w:rsidRPr="000E03E3">
              <w:rPr>
                <w:rFonts w:cs="Arial"/>
                <w:i/>
                <w:lang w:val="sr-Cyrl-CS"/>
              </w:rPr>
              <w:t xml:space="preserve">тих </w:t>
            </w:r>
            <w:r w:rsidRPr="000E03E3">
              <w:rPr>
                <w:rFonts w:cs="Arial"/>
                <w:i/>
                <w:lang w:val="ru-RU"/>
              </w:rPr>
              <w:t>осталих лок</w:t>
            </w:r>
            <w:r w:rsidRPr="000E03E3">
              <w:rPr>
                <w:rFonts w:cs="Arial"/>
                <w:i/>
                <w:lang w:val="sr-Cyrl-CS"/>
              </w:rPr>
              <w:t>а</w:t>
            </w:r>
            <w:r w:rsidRPr="000E03E3">
              <w:rPr>
                <w:rFonts w:cs="Arial"/>
                <w:i/>
                <w:lang w:val="ru-RU"/>
              </w:rPr>
              <w:t xml:space="preserve">лних органа/организација/установа </w:t>
            </w:r>
          </w:p>
          <w:p w:rsidR="00307F94" w:rsidRPr="000E03E3" w:rsidRDefault="00307F94" w:rsidP="0003309A">
            <w:pPr>
              <w:numPr>
                <w:ilvl w:val="0"/>
                <w:numId w:val="12"/>
              </w:numPr>
              <w:autoSpaceDE w:val="0"/>
              <w:autoSpaceDN w:val="0"/>
              <w:adjustRightInd w:val="0"/>
              <w:snapToGrid w:val="0"/>
              <w:spacing w:before="0"/>
              <w:ind w:hanging="357"/>
              <w:contextualSpacing/>
              <w:jc w:val="left"/>
              <w:rPr>
                <w:rFonts w:cs="Arial"/>
                <w:i/>
                <w:lang w:val="ru-RU"/>
              </w:rPr>
            </w:pPr>
            <w:r w:rsidRPr="000E03E3">
              <w:rPr>
                <w:rFonts w:cs="Arial"/>
                <w:i/>
                <w:lang w:val="ru-RU"/>
              </w:rPr>
              <w:t xml:space="preserve">Уколико је понуђач у поступку приватизације, уместо горе наведена два доказа, потребно је доставити </w:t>
            </w:r>
            <w:r w:rsidRPr="000E03E3">
              <w:rPr>
                <w:rFonts w:cs="Arial"/>
                <w:b/>
                <w:i/>
                <w:lang w:val="ru-RU"/>
              </w:rPr>
              <w:t>уверење Агенције за приватизацију да се налази у поступку приватизације</w:t>
            </w:r>
          </w:p>
          <w:p w:rsidR="00307F94" w:rsidRPr="000E03E3" w:rsidRDefault="00307F94" w:rsidP="0003309A">
            <w:pPr>
              <w:numPr>
                <w:ilvl w:val="0"/>
                <w:numId w:val="12"/>
              </w:numPr>
              <w:tabs>
                <w:tab w:val="left" w:pos="680"/>
              </w:tabs>
              <w:snapToGrid w:val="0"/>
              <w:spacing w:before="0"/>
              <w:ind w:hanging="357"/>
              <w:contextualSpacing/>
              <w:jc w:val="left"/>
              <w:rPr>
                <w:rFonts w:cs="Arial"/>
                <w:i/>
                <w:lang w:val="ru-RU"/>
              </w:rPr>
            </w:pPr>
            <w:r w:rsidRPr="000E03E3">
              <w:rPr>
                <w:rFonts w:cs="Arial"/>
                <w:i/>
                <w:lang w:val="ru-RU"/>
              </w:rPr>
              <w:t>У случају да понуду подноси група понуђача, ове доказе доставити за сваког учесника из групе</w:t>
            </w:r>
          </w:p>
          <w:p w:rsidR="00307F94" w:rsidRPr="000E03E3" w:rsidRDefault="00307F94" w:rsidP="003A1D05">
            <w:pPr>
              <w:numPr>
                <w:ilvl w:val="0"/>
                <w:numId w:val="15"/>
              </w:numPr>
              <w:tabs>
                <w:tab w:val="left" w:pos="680"/>
              </w:tabs>
              <w:snapToGrid w:val="0"/>
              <w:spacing w:before="0"/>
              <w:contextualSpacing/>
              <w:jc w:val="left"/>
              <w:rPr>
                <w:rFonts w:cs="Arial"/>
                <w:lang w:val="ru-RU"/>
              </w:rPr>
            </w:pPr>
            <w:r w:rsidRPr="000E03E3">
              <w:rPr>
                <w:rFonts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307F94" w:rsidRPr="000E03E3" w:rsidRDefault="00307F94" w:rsidP="003A4822">
            <w:pPr>
              <w:tabs>
                <w:tab w:val="left" w:pos="680"/>
              </w:tabs>
              <w:snapToGrid w:val="0"/>
              <w:contextualSpacing/>
              <w:rPr>
                <w:rFonts w:cs="Arial"/>
                <w:lang w:val="ru-RU"/>
              </w:rPr>
            </w:pPr>
            <w:r w:rsidRPr="000E03E3">
              <w:rPr>
                <w:rFonts w:cs="Arial"/>
                <w:b/>
                <w:lang w:val="ru-RU"/>
              </w:rPr>
              <w:t xml:space="preserve">Ови докази не могу бити старији од два месеца </w:t>
            </w:r>
            <w:r w:rsidRPr="000E03E3">
              <w:rPr>
                <w:rFonts w:cs="Arial"/>
                <w:b/>
                <w:lang w:val="sr-Cyrl-CS"/>
              </w:rPr>
              <w:t>пре</w:t>
            </w:r>
            <w:r w:rsidRPr="000E03E3">
              <w:rPr>
                <w:rFonts w:cs="Arial"/>
                <w:b/>
                <w:lang w:val="ru-RU"/>
              </w:rPr>
              <w:t xml:space="preserve"> отварања понуда</w:t>
            </w:r>
            <w:r w:rsidRPr="000E03E3">
              <w:rPr>
                <w:rFonts w:cs="Arial"/>
                <w:lang w:val="ru-RU"/>
              </w:rPr>
              <w:t>.</w:t>
            </w:r>
          </w:p>
          <w:p w:rsidR="00307F94" w:rsidRPr="000E03E3" w:rsidRDefault="00307F94" w:rsidP="003A4822">
            <w:pPr>
              <w:tabs>
                <w:tab w:val="left" w:pos="680"/>
              </w:tabs>
              <w:snapToGrid w:val="0"/>
              <w:contextualSpacing/>
              <w:rPr>
                <w:rFonts w:cs="Arial"/>
                <w:i/>
                <w:lang w:val="ru-RU"/>
              </w:rPr>
            </w:pPr>
          </w:p>
        </w:tc>
      </w:tr>
      <w:tr w:rsidR="00307F94" w:rsidRPr="000E03E3" w:rsidTr="008112A2">
        <w:trPr>
          <w:jc w:val="center"/>
        </w:trPr>
        <w:tc>
          <w:tcPr>
            <w:tcW w:w="729" w:type="dxa"/>
            <w:vAlign w:val="center"/>
          </w:tcPr>
          <w:p w:rsidR="00307F94" w:rsidRPr="000E03E3" w:rsidRDefault="00307F94" w:rsidP="003A4822">
            <w:pPr>
              <w:jc w:val="center"/>
              <w:rPr>
                <w:rFonts w:cs="Arial"/>
              </w:rPr>
            </w:pPr>
            <w:r w:rsidRPr="000E03E3">
              <w:rPr>
                <w:rFonts w:cs="Arial"/>
              </w:rPr>
              <w:t xml:space="preserve">4. </w:t>
            </w:r>
          </w:p>
        </w:tc>
        <w:tc>
          <w:tcPr>
            <w:tcW w:w="8430" w:type="dxa"/>
          </w:tcPr>
          <w:p w:rsidR="00307F94" w:rsidRPr="000E03E3" w:rsidRDefault="00307F94" w:rsidP="003A4822">
            <w:pPr>
              <w:snapToGrid w:val="0"/>
              <w:rPr>
                <w:rFonts w:cs="Arial"/>
              </w:rPr>
            </w:pPr>
            <w:r w:rsidRPr="000E03E3">
              <w:rPr>
                <w:rFonts w:cs="Arial"/>
                <w:b/>
                <w:u w:val="single"/>
              </w:rPr>
              <w:t>Услов:</w:t>
            </w:r>
            <w:r w:rsidR="00A07CE9">
              <w:rPr>
                <w:rFonts w:cs="Arial"/>
                <w:b/>
                <w:u w:val="single"/>
                <w:lang w:val="sr-Cyrl-RS"/>
              </w:rPr>
              <w:t xml:space="preserve"> </w:t>
            </w:r>
            <w:r w:rsidRPr="000E03E3">
              <w:rPr>
                <w:rFonts w:cs="Arial"/>
                <w:lang w:val="ru-RU"/>
              </w:rPr>
              <w:t xml:space="preserve">Да је понуђач поштовао обавезе које произилазе из важећих прописа о </w:t>
            </w:r>
            <w:r w:rsidRPr="000E03E3">
              <w:rPr>
                <w:rFonts w:cs="Arial"/>
                <w:lang w:val="ru-RU"/>
              </w:rPr>
              <w:lastRenderedPageBreak/>
              <w:t>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307F94" w:rsidRPr="000E03E3" w:rsidRDefault="00307F94" w:rsidP="003A4822">
            <w:pPr>
              <w:autoSpaceDE w:val="0"/>
              <w:autoSpaceDN w:val="0"/>
              <w:adjustRightInd w:val="0"/>
              <w:rPr>
                <w:rFonts w:cs="Arial"/>
                <w:b/>
                <w:u w:val="single"/>
              </w:rPr>
            </w:pPr>
            <w:r w:rsidRPr="000E03E3">
              <w:rPr>
                <w:rFonts w:cs="Arial"/>
                <w:b/>
                <w:u w:val="single"/>
              </w:rPr>
              <w:t>Доказ:</w:t>
            </w:r>
          </w:p>
          <w:p w:rsidR="00307F94" w:rsidRPr="000E03E3" w:rsidRDefault="00307F94" w:rsidP="003A4822">
            <w:pPr>
              <w:rPr>
                <w:rFonts w:cs="Arial"/>
                <w:b/>
              </w:rPr>
            </w:pPr>
            <w:r w:rsidRPr="000E03E3">
              <w:rPr>
                <w:rFonts w:cs="Arial"/>
              </w:rPr>
              <w:t>Потписан и оверен Образац изјаве на основу члана 75. став 2. ЗЈН (Образац бр.4)</w:t>
            </w:r>
          </w:p>
          <w:p w:rsidR="00307F94" w:rsidRPr="000E03E3" w:rsidRDefault="00307F94" w:rsidP="003A4822">
            <w:pPr>
              <w:snapToGrid w:val="0"/>
              <w:rPr>
                <w:rFonts w:cs="Arial"/>
                <w:lang w:val="sr-Cyrl-CS"/>
              </w:rPr>
            </w:pPr>
            <w:r w:rsidRPr="000E03E3">
              <w:rPr>
                <w:rFonts w:cs="Arial"/>
                <w:i/>
              </w:rPr>
              <w:t>Напомена:</w:t>
            </w:r>
          </w:p>
          <w:p w:rsidR="00307F94" w:rsidRPr="000E03E3" w:rsidRDefault="00307F94" w:rsidP="003A1D05">
            <w:pPr>
              <w:numPr>
                <w:ilvl w:val="0"/>
                <w:numId w:val="17"/>
              </w:numPr>
              <w:snapToGrid w:val="0"/>
              <w:rPr>
                <w:rFonts w:cs="Arial"/>
                <w:i/>
                <w:lang w:val="sr-Cyrl-CS"/>
              </w:rPr>
            </w:pPr>
            <w:r w:rsidRPr="000E03E3">
              <w:rPr>
                <w:rFonts w:cs="Arial"/>
                <w:i/>
                <w:lang w:val="sr-Cyrl-CS"/>
              </w:rPr>
              <w:t xml:space="preserve">Изјава мора да буде потписана од стране овалшћеног лица за заступање понуђача и оверена печатом. </w:t>
            </w:r>
          </w:p>
          <w:p w:rsidR="00307F94" w:rsidRPr="000E03E3" w:rsidRDefault="00307F94" w:rsidP="003A1D05">
            <w:pPr>
              <w:numPr>
                <w:ilvl w:val="0"/>
                <w:numId w:val="17"/>
              </w:numPr>
              <w:snapToGrid w:val="0"/>
              <w:rPr>
                <w:rFonts w:cs="Arial"/>
                <w:i/>
                <w:lang w:val="sr-Cyrl-CS"/>
              </w:rPr>
            </w:pPr>
            <w:r w:rsidRPr="000E03E3">
              <w:rPr>
                <w:rFonts w:cs="Arial"/>
                <w:i/>
                <w:lang w:val="sr-Cyrl-C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307F94" w:rsidRPr="000E03E3" w:rsidRDefault="00307F94" w:rsidP="00950B76">
            <w:pPr>
              <w:snapToGrid w:val="0"/>
              <w:ind w:left="720"/>
              <w:rPr>
                <w:rFonts w:cs="Arial"/>
                <w:lang w:val="sr-Cyrl-CS"/>
              </w:rPr>
            </w:pPr>
          </w:p>
        </w:tc>
      </w:tr>
      <w:tr w:rsidR="00307F94" w:rsidRPr="000E03E3" w:rsidTr="008112A2">
        <w:trPr>
          <w:jc w:val="center"/>
        </w:trPr>
        <w:tc>
          <w:tcPr>
            <w:tcW w:w="729" w:type="dxa"/>
            <w:vAlign w:val="center"/>
          </w:tcPr>
          <w:p w:rsidR="00307F94" w:rsidRPr="000E03E3" w:rsidRDefault="00307F94" w:rsidP="003A4822">
            <w:pPr>
              <w:jc w:val="center"/>
              <w:rPr>
                <w:rFonts w:cs="Arial"/>
                <w:color w:val="00B0F0"/>
                <w:lang w:val="sr-Cyrl-CS"/>
              </w:rPr>
            </w:pPr>
          </w:p>
        </w:tc>
        <w:tc>
          <w:tcPr>
            <w:tcW w:w="8430" w:type="dxa"/>
          </w:tcPr>
          <w:p w:rsidR="00307F94" w:rsidRPr="000E03E3" w:rsidRDefault="00307F94" w:rsidP="003A4822">
            <w:pPr>
              <w:ind w:right="-180"/>
              <w:jc w:val="center"/>
              <w:rPr>
                <w:rFonts w:cs="Arial"/>
                <w:b/>
                <w:i/>
                <w:lang w:val="sr-Cyrl-CS"/>
              </w:rPr>
            </w:pPr>
            <w:r w:rsidRPr="000E03E3">
              <w:rPr>
                <w:rFonts w:cs="Arial"/>
                <w:b/>
                <w:lang w:val="sr-Cyrl-CS"/>
              </w:rPr>
              <w:t xml:space="preserve">4.2  ДОДАТНИ УСЛОВИ </w:t>
            </w:r>
          </w:p>
          <w:p w:rsidR="00307F94" w:rsidRPr="000E03E3" w:rsidRDefault="00307F94" w:rsidP="003A4822">
            <w:pPr>
              <w:snapToGrid w:val="0"/>
              <w:jc w:val="center"/>
              <w:rPr>
                <w:rFonts w:cs="Arial"/>
                <w:b/>
              </w:rPr>
            </w:pPr>
            <w:r w:rsidRPr="000E03E3">
              <w:rPr>
                <w:rFonts w:cs="Arial"/>
                <w:b/>
                <w:lang w:val="sr-Cyrl-CS"/>
              </w:rPr>
              <w:t xml:space="preserve">ЗА УЧЕШЋЕ У ПОСТУПКУ ЈАВНЕ НАБАВКЕ ИЗ ЧЛАНА 76. </w:t>
            </w:r>
            <w:r w:rsidRPr="000E03E3">
              <w:rPr>
                <w:rFonts w:cs="Arial"/>
                <w:b/>
              </w:rPr>
              <w:t>ЗАКОНА</w:t>
            </w:r>
          </w:p>
          <w:p w:rsidR="00307F94" w:rsidRPr="000E03E3" w:rsidRDefault="004259EC" w:rsidP="003A4822">
            <w:pPr>
              <w:snapToGrid w:val="0"/>
              <w:jc w:val="center"/>
              <w:rPr>
                <w:rFonts w:cs="Arial"/>
                <w:lang w:val="sr-Cyrl-RS"/>
              </w:rPr>
            </w:pPr>
            <w:r w:rsidRPr="000E03E3">
              <w:rPr>
                <w:rFonts w:cs="Arial"/>
                <w:b/>
                <w:lang w:val="sr-Cyrl-RS"/>
              </w:rPr>
              <w:t>Партије 1,2,3,4</w:t>
            </w:r>
          </w:p>
        </w:tc>
      </w:tr>
      <w:tr w:rsidR="004259EC" w:rsidRPr="000E03E3" w:rsidTr="008112A2">
        <w:trPr>
          <w:jc w:val="center"/>
        </w:trPr>
        <w:tc>
          <w:tcPr>
            <w:tcW w:w="729" w:type="dxa"/>
            <w:vAlign w:val="center"/>
          </w:tcPr>
          <w:p w:rsidR="004259EC" w:rsidRPr="000E03E3" w:rsidRDefault="004259EC" w:rsidP="00A17292">
            <w:pPr>
              <w:jc w:val="center"/>
              <w:rPr>
                <w:rFonts w:cs="Arial"/>
              </w:rPr>
            </w:pPr>
            <w:r w:rsidRPr="000E03E3">
              <w:rPr>
                <w:rFonts w:cs="Arial"/>
                <w:lang w:val="sr-Cyrl-RS"/>
              </w:rPr>
              <w:t>5</w:t>
            </w:r>
            <w:r w:rsidRPr="000E03E3">
              <w:rPr>
                <w:rFonts w:cs="Arial"/>
              </w:rPr>
              <w:t>.</w:t>
            </w:r>
          </w:p>
        </w:tc>
        <w:tc>
          <w:tcPr>
            <w:tcW w:w="8430" w:type="dxa"/>
          </w:tcPr>
          <w:p w:rsidR="004259EC" w:rsidRPr="000E03E3" w:rsidRDefault="004259EC" w:rsidP="00A17292">
            <w:pPr>
              <w:pStyle w:val="Style21"/>
              <w:widowControl/>
              <w:spacing w:line="250" w:lineRule="exact"/>
              <w:rPr>
                <w:rStyle w:val="FontStyle92"/>
                <w:b/>
                <w:sz w:val="22"/>
                <w:szCs w:val="22"/>
                <w:lang w:val="sr-Cyrl-CS" w:eastAsia="sr-Cyrl-CS"/>
              </w:rPr>
            </w:pPr>
          </w:p>
          <w:p w:rsidR="004259EC" w:rsidRPr="000E03E3" w:rsidRDefault="004259EC" w:rsidP="00A17292">
            <w:pPr>
              <w:pStyle w:val="Style21"/>
              <w:widowControl/>
              <w:spacing w:line="250" w:lineRule="exact"/>
              <w:ind w:firstLine="5"/>
              <w:rPr>
                <w:rStyle w:val="FontStyle92"/>
                <w:b/>
                <w:sz w:val="22"/>
                <w:szCs w:val="22"/>
                <w:lang w:val="sr-Cyrl-CS" w:eastAsia="sr-Cyrl-CS"/>
              </w:rPr>
            </w:pPr>
          </w:p>
          <w:p w:rsidR="004259EC" w:rsidRPr="000E03E3" w:rsidRDefault="004259EC" w:rsidP="00A17292">
            <w:pPr>
              <w:pStyle w:val="Pasussalistom"/>
              <w:autoSpaceDE w:val="0"/>
              <w:autoSpaceDN w:val="0"/>
              <w:adjustRightInd w:val="0"/>
              <w:ind w:left="94"/>
              <w:jc w:val="both"/>
              <w:rPr>
                <w:rFonts w:cs="Arial"/>
                <w:b/>
                <w:u w:val="single"/>
                <w:lang w:val="sr-Cyrl-RS"/>
              </w:rPr>
            </w:pPr>
            <w:r w:rsidRPr="000E03E3">
              <w:rPr>
                <w:rFonts w:cs="Arial"/>
                <w:b/>
                <w:u w:val="single"/>
                <w:lang w:val="sr-Cyrl-RS"/>
              </w:rPr>
              <w:t>Услов:</w:t>
            </w:r>
          </w:p>
          <w:p w:rsidR="004259EC" w:rsidRPr="000E03E3" w:rsidRDefault="004259EC" w:rsidP="00A17292">
            <w:pPr>
              <w:pStyle w:val="Pasussalistom"/>
              <w:autoSpaceDE w:val="0"/>
              <w:autoSpaceDN w:val="0"/>
              <w:adjustRightInd w:val="0"/>
              <w:ind w:left="94"/>
              <w:jc w:val="both"/>
              <w:rPr>
                <w:rFonts w:cs="Arial"/>
                <w:lang w:val="sr-Cyrl-RS"/>
              </w:rPr>
            </w:pPr>
            <w:r w:rsidRPr="000E03E3">
              <w:rPr>
                <w:rFonts w:cs="Arial"/>
                <w:lang w:val="sr-Cyrl-RS"/>
              </w:rPr>
              <w:t>1.</w:t>
            </w:r>
            <w:r w:rsidRPr="000E03E3">
              <w:rPr>
                <w:rFonts w:cs="Arial"/>
                <w:lang w:val="sr-Cyrl-RS"/>
              </w:rPr>
              <w:tab/>
              <w:t xml:space="preserve">Понуђач располаже неопходним пословним капацитетом  </w:t>
            </w:r>
            <w:r w:rsidR="008A10AF">
              <w:rPr>
                <w:rFonts w:cs="Arial"/>
                <w:lang w:val="sr-Cyrl-RS"/>
              </w:rPr>
              <w:t>ако</w:t>
            </w:r>
            <w:r w:rsidRPr="000E03E3">
              <w:rPr>
                <w:rFonts w:cs="Arial"/>
                <w:lang w:val="sr-Cyrl-RS"/>
              </w:rPr>
              <w:t xml:space="preserve">  има уведен систем управљања квалитетом у складу са</w:t>
            </w:r>
            <w:r w:rsidR="00AE779F">
              <w:rPr>
                <w:rFonts w:cs="Arial"/>
                <w:lang w:val="sr-Cyrl-RS"/>
              </w:rPr>
              <w:t xml:space="preserve"> захтевима стандарда  ISO 9001 и</w:t>
            </w:r>
            <w:r w:rsidRPr="000E03E3">
              <w:rPr>
                <w:rFonts w:cs="Arial"/>
                <w:lang w:val="sr-Cyrl-RS"/>
              </w:rPr>
              <w:t xml:space="preserve"> ISO 14001 </w:t>
            </w:r>
          </w:p>
          <w:p w:rsidR="004259EC" w:rsidRPr="000E03E3" w:rsidRDefault="004259EC" w:rsidP="00A17292">
            <w:pPr>
              <w:pStyle w:val="Pasussalistom"/>
              <w:autoSpaceDE w:val="0"/>
              <w:autoSpaceDN w:val="0"/>
              <w:adjustRightInd w:val="0"/>
              <w:ind w:left="94"/>
              <w:jc w:val="both"/>
              <w:rPr>
                <w:rFonts w:cs="Arial"/>
                <w:lang w:val="sr-Cyrl-RS"/>
              </w:rPr>
            </w:pPr>
            <w:r w:rsidRPr="000E03E3">
              <w:rPr>
                <w:rFonts w:cs="Arial"/>
                <w:lang w:val="sr-Cyrl-RS"/>
              </w:rPr>
              <w:t>2.</w:t>
            </w:r>
            <w:r w:rsidRPr="000E03E3">
              <w:rPr>
                <w:rFonts w:cs="Arial"/>
                <w:lang w:val="sr-Cyrl-RS"/>
              </w:rPr>
              <w:tab/>
              <w:t>Понуђач располаже неопходним пословним капацитетом ако је у последње три пословне године (2014, 2015, 2016</w:t>
            </w:r>
            <w:r w:rsidRPr="005574F3">
              <w:rPr>
                <w:rFonts w:cs="Arial"/>
                <w:lang w:val="sr-Cyrl-RS"/>
              </w:rPr>
              <w:t>)</w:t>
            </w:r>
            <w:r w:rsidR="005E7C9B">
              <w:rPr>
                <w:rFonts w:cs="Arial"/>
                <w:lang w:val="sr-Cyrl-RS"/>
              </w:rPr>
              <w:t>,</w:t>
            </w:r>
            <w:r w:rsidR="00BC30DF" w:rsidRPr="00632531">
              <w:rPr>
                <w:rFonts w:cs="Arial"/>
                <w:lang w:val="sr-Cyrl-RS"/>
              </w:rPr>
              <w:t>пре истека рока за подношење понуда</w:t>
            </w:r>
            <w:r w:rsidR="005E7C9B">
              <w:rPr>
                <w:rFonts w:cs="Arial"/>
                <w:lang w:val="sr-Cyrl-RS"/>
              </w:rPr>
              <w:t>,</w:t>
            </w:r>
            <w:r w:rsidRPr="005574F3">
              <w:rPr>
                <w:rFonts w:cs="Arial"/>
                <w:lang w:val="sr-Cyrl-RS"/>
              </w:rPr>
              <w:t xml:space="preserve"> </w:t>
            </w:r>
            <w:r w:rsidRPr="000E03E3">
              <w:rPr>
                <w:rFonts w:cs="Arial"/>
                <w:lang w:val="sr-Cyrl-RS"/>
              </w:rPr>
              <w:t>испоручио добра  која су  предмет набавке у минималној вредности за</w:t>
            </w:r>
          </w:p>
          <w:p w:rsidR="004259EC" w:rsidRPr="000E03E3" w:rsidRDefault="004259EC" w:rsidP="00A17292">
            <w:pPr>
              <w:pStyle w:val="Pasussalistom"/>
              <w:autoSpaceDE w:val="0"/>
              <w:autoSpaceDN w:val="0"/>
              <w:adjustRightInd w:val="0"/>
              <w:ind w:left="94"/>
              <w:jc w:val="both"/>
              <w:rPr>
                <w:rFonts w:cs="Arial"/>
                <w:lang w:val="sr-Cyrl-RS"/>
              </w:rPr>
            </w:pPr>
            <w:r w:rsidRPr="000E03E3">
              <w:rPr>
                <w:rFonts w:cs="Arial"/>
                <w:lang w:val="sr-Cyrl-RS"/>
              </w:rPr>
              <w:t>партију 1 - 50.000.000,00 РСД</w:t>
            </w:r>
            <w:r w:rsidRPr="000E03E3">
              <w:rPr>
                <w:rFonts w:cs="Arial"/>
                <w:lang w:val="en-US"/>
              </w:rPr>
              <w:t xml:space="preserve"> </w:t>
            </w:r>
            <w:r w:rsidRPr="000E03E3">
              <w:rPr>
                <w:rFonts w:cs="Arial"/>
                <w:lang w:val="sr-Cyrl-RS"/>
              </w:rPr>
              <w:t>без ПДВ-а</w:t>
            </w:r>
          </w:p>
          <w:p w:rsidR="004259EC" w:rsidRPr="000E03E3" w:rsidRDefault="004259EC" w:rsidP="00A17292">
            <w:pPr>
              <w:pStyle w:val="Pasussalistom"/>
              <w:autoSpaceDE w:val="0"/>
              <w:autoSpaceDN w:val="0"/>
              <w:adjustRightInd w:val="0"/>
              <w:ind w:left="94"/>
              <w:jc w:val="both"/>
              <w:rPr>
                <w:rFonts w:cs="Arial"/>
                <w:lang w:val="sr-Cyrl-RS"/>
              </w:rPr>
            </w:pPr>
            <w:r w:rsidRPr="000E03E3">
              <w:rPr>
                <w:rFonts w:cs="Arial"/>
                <w:lang w:val="sr-Cyrl-RS"/>
              </w:rPr>
              <w:t>партију 2 - 70.000.000,00 РСД без ПДВ-а</w:t>
            </w:r>
          </w:p>
          <w:p w:rsidR="004259EC" w:rsidRPr="000E03E3" w:rsidRDefault="004259EC" w:rsidP="00A17292">
            <w:pPr>
              <w:pStyle w:val="Pasussalistom"/>
              <w:autoSpaceDE w:val="0"/>
              <w:autoSpaceDN w:val="0"/>
              <w:adjustRightInd w:val="0"/>
              <w:ind w:left="94"/>
              <w:jc w:val="both"/>
              <w:rPr>
                <w:rFonts w:cs="Arial"/>
                <w:lang w:val="sr-Cyrl-RS"/>
              </w:rPr>
            </w:pPr>
            <w:r w:rsidRPr="000E03E3">
              <w:rPr>
                <w:rFonts w:cs="Arial"/>
                <w:lang w:val="sr-Cyrl-RS"/>
              </w:rPr>
              <w:t>партију 3 -   6.000.000,00 РСД без ПДВ-а</w:t>
            </w:r>
          </w:p>
          <w:p w:rsidR="004259EC" w:rsidRPr="000E03E3" w:rsidRDefault="004259EC" w:rsidP="00A17292">
            <w:pPr>
              <w:pStyle w:val="Pasussalistom"/>
              <w:autoSpaceDE w:val="0"/>
              <w:autoSpaceDN w:val="0"/>
              <w:adjustRightInd w:val="0"/>
              <w:ind w:left="94"/>
              <w:jc w:val="both"/>
              <w:rPr>
                <w:rFonts w:cs="Arial"/>
                <w:lang w:val="sr-Cyrl-RS"/>
              </w:rPr>
            </w:pPr>
            <w:r w:rsidRPr="000E03E3">
              <w:rPr>
                <w:rFonts w:cs="Arial"/>
                <w:lang w:val="sr-Cyrl-RS"/>
              </w:rPr>
              <w:t>партију 4 - 62.000.000,00 РСД без ПДВ-а</w:t>
            </w:r>
          </w:p>
          <w:p w:rsidR="000E03E3" w:rsidRDefault="004259EC" w:rsidP="00A17292">
            <w:pPr>
              <w:pStyle w:val="Pasussalistom"/>
              <w:autoSpaceDE w:val="0"/>
              <w:autoSpaceDN w:val="0"/>
              <w:adjustRightInd w:val="0"/>
              <w:ind w:left="94"/>
              <w:jc w:val="both"/>
              <w:rPr>
                <w:rFonts w:cs="Arial"/>
                <w:b/>
                <w:u w:val="single"/>
                <w:lang w:val="sr-Cyrl-RS"/>
              </w:rPr>
            </w:pPr>
            <w:r w:rsidRPr="000E03E3">
              <w:rPr>
                <w:rFonts w:cs="Arial"/>
                <w:b/>
                <w:u w:val="single"/>
                <w:lang w:val="sr-Cyrl-RS"/>
              </w:rPr>
              <w:t>Доказ:</w:t>
            </w:r>
          </w:p>
          <w:p w:rsidR="004259EC" w:rsidRPr="000E03E3" w:rsidRDefault="004259EC" w:rsidP="00A17292">
            <w:pPr>
              <w:pStyle w:val="Pasussalistom"/>
              <w:autoSpaceDE w:val="0"/>
              <w:autoSpaceDN w:val="0"/>
              <w:adjustRightInd w:val="0"/>
              <w:ind w:left="94"/>
              <w:jc w:val="both"/>
              <w:rPr>
                <w:rFonts w:cs="Arial"/>
                <w:lang w:val="sr-Cyrl-RS"/>
              </w:rPr>
            </w:pPr>
            <w:r w:rsidRPr="000E03E3">
              <w:rPr>
                <w:rFonts w:cs="Arial"/>
                <w:lang w:val="sr-Cyrl-RS"/>
              </w:rPr>
              <w:t xml:space="preserve"> Пословни капацитет доказује достављањем следећих докумената:</w:t>
            </w:r>
          </w:p>
          <w:p w:rsidR="004259EC" w:rsidRPr="000E03E3" w:rsidRDefault="004259EC" w:rsidP="00A17292">
            <w:pPr>
              <w:pStyle w:val="Pasussalistom"/>
              <w:autoSpaceDE w:val="0"/>
              <w:autoSpaceDN w:val="0"/>
              <w:adjustRightInd w:val="0"/>
              <w:ind w:left="94"/>
              <w:jc w:val="both"/>
              <w:rPr>
                <w:rFonts w:cs="Arial"/>
                <w:lang w:val="sr-Cyrl-RS"/>
              </w:rPr>
            </w:pPr>
            <w:r w:rsidRPr="000E03E3">
              <w:rPr>
                <w:rFonts w:cs="Arial"/>
                <w:lang w:val="sr-Cyrl-RS"/>
              </w:rPr>
              <w:t>1.</w:t>
            </w:r>
            <w:r w:rsidRPr="000E03E3">
              <w:rPr>
                <w:rFonts w:cs="Arial"/>
                <w:lang w:val="sr-Cyrl-RS"/>
              </w:rPr>
              <w:tab/>
              <w:t xml:space="preserve">Копија </w:t>
            </w:r>
            <w:r w:rsidRPr="005E7C9B">
              <w:rPr>
                <w:rFonts w:cs="Arial"/>
                <w:lang w:val="sr-Cyrl-RS"/>
              </w:rPr>
              <w:t>важећег</w:t>
            </w:r>
            <w:r w:rsidR="005574F3" w:rsidRPr="005E7C9B">
              <w:rPr>
                <w:rFonts w:cs="Arial"/>
                <w:lang w:val="en-US"/>
              </w:rPr>
              <w:t xml:space="preserve"> </w:t>
            </w:r>
            <w:r w:rsidRPr="005E7C9B">
              <w:rPr>
                <w:rFonts w:cs="Arial"/>
                <w:lang w:val="sr-Cyrl-RS"/>
              </w:rPr>
              <w:t xml:space="preserve"> </w:t>
            </w:r>
            <w:r w:rsidR="00BC30DF" w:rsidRPr="005E7C9B">
              <w:rPr>
                <w:rFonts w:cs="Arial"/>
                <w:lang w:val="sr-Cyrl-RS"/>
              </w:rPr>
              <w:t xml:space="preserve">(на дан отварања понуда) </w:t>
            </w:r>
            <w:r w:rsidRPr="000E03E3">
              <w:rPr>
                <w:rFonts w:cs="Arial"/>
                <w:lang w:val="sr-Cyrl-RS"/>
              </w:rPr>
              <w:t>се</w:t>
            </w:r>
            <w:r w:rsidR="00AE779F">
              <w:rPr>
                <w:rFonts w:cs="Arial"/>
                <w:lang w:val="sr-Cyrl-RS"/>
              </w:rPr>
              <w:t>ртификата  ISO 9001 и ISO 14001</w:t>
            </w:r>
            <w:r w:rsidR="00AE779F">
              <w:rPr>
                <w:rFonts w:cs="Arial"/>
                <w:lang w:val="en-US"/>
              </w:rPr>
              <w:t xml:space="preserve"> </w:t>
            </w:r>
            <w:r w:rsidRPr="000E03E3">
              <w:rPr>
                <w:rFonts w:cs="Arial"/>
                <w:lang w:val="sr-Cyrl-RS"/>
              </w:rPr>
              <w:t>издате од акредитоване сертификационе куће;</w:t>
            </w:r>
          </w:p>
          <w:p w:rsidR="004259EC" w:rsidRPr="000E03E3" w:rsidRDefault="004259EC" w:rsidP="00A17292">
            <w:pPr>
              <w:pStyle w:val="Pasussalistom"/>
              <w:autoSpaceDE w:val="0"/>
              <w:autoSpaceDN w:val="0"/>
              <w:adjustRightInd w:val="0"/>
              <w:ind w:left="94"/>
              <w:jc w:val="both"/>
              <w:rPr>
                <w:rFonts w:cs="Arial"/>
                <w:lang w:val="sr-Cyrl-RS"/>
              </w:rPr>
            </w:pPr>
            <w:r w:rsidRPr="000E03E3">
              <w:rPr>
                <w:rFonts w:cs="Arial"/>
                <w:lang w:val="sr-Cyrl-RS"/>
              </w:rPr>
              <w:t>2.</w:t>
            </w:r>
            <w:r w:rsidRPr="000E03E3">
              <w:rPr>
                <w:rFonts w:cs="Arial"/>
                <w:lang w:val="sr-Cyrl-RS"/>
              </w:rPr>
              <w:tab/>
              <w:t xml:space="preserve">Референтна листа, са доказима: 1) потврде купаца и 2) купопродајни уговори или рачуни обострано потписани </w:t>
            </w:r>
          </w:p>
          <w:p w:rsidR="004259EC" w:rsidRPr="000E03E3" w:rsidRDefault="004259EC" w:rsidP="00A17292">
            <w:pPr>
              <w:autoSpaceDE w:val="0"/>
              <w:autoSpaceDN w:val="0"/>
              <w:adjustRightInd w:val="0"/>
              <w:rPr>
                <w:rFonts w:cs="Arial"/>
                <w:noProof/>
                <w:lang w:val="sr-Cyrl-RS"/>
              </w:rPr>
            </w:pPr>
          </w:p>
        </w:tc>
      </w:tr>
      <w:tr w:rsidR="0078016E" w:rsidRPr="000E03E3" w:rsidTr="008112A2">
        <w:trPr>
          <w:jc w:val="center"/>
        </w:trPr>
        <w:tc>
          <w:tcPr>
            <w:tcW w:w="729" w:type="dxa"/>
            <w:vAlign w:val="center"/>
          </w:tcPr>
          <w:p w:rsidR="0078016E" w:rsidRPr="007371C4" w:rsidRDefault="00E96A12" w:rsidP="009053A8">
            <w:pPr>
              <w:jc w:val="center"/>
              <w:rPr>
                <w:rFonts w:cs="Arial"/>
                <w:lang w:val="sr-Cyrl-RS"/>
              </w:rPr>
            </w:pPr>
            <w:r>
              <w:rPr>
                <w:rFonts w:cs="Arial"/>
              </w:rPr>
              <w:t>6</w:t>
            </w:r>
            <w:r w:rsidR="0078016E">
              <w:rPr>
                <w:rFonts w:cs="Arial"/>
                <w:lang w:val="sr-Cyrl-RS"/>
              </w:rPr>
              <w:t>.</w:t>
            </w:r>
          </w:p>
        </w:tc>
        <w:tc>
          <w:tcPr>
            <w:tcW w:w="8430" w:type="dxa"/>
          </w:tcPr>
          <w:p w:rsidR="001D66B3" w:rsidRPr="00C55300" w:rsidRDefault="0078016E" w:rsidP="001D66B3">
            <w:pPr>
              <w:autoSpaceDE w:val="0"/>
              <w:autoSpaceDN w:val="0"/>
              <w:adjustRightInd w:val="0"/>
              <w:spacing w:before="0"/>
              <w:jc w:val="left"/>
              <w:rPr>
                <w:rFonts w:cs="Arial"/>
                <w:sz w:val="23"/>
                <w:szCs w:val="23"/>
                <w:lang w:val="sr-Latn-RS" w:eastAsia="sr-Latn-RS"/>
              </w:rPr>
            </w:pPr>
            <w:r w:rsidRPr="00C55300">
              <w:rPr>
                <w:rFonts w:cs="Arial"/>
                <w:b/>
                <w:lang w:val="sr-Cyrl-RS"/>
              </w:rPr>
              <w:t>Услов:</w:t>
            </w:r>
            <w:r w:rsidRPr="00C55300">
              <w:rPr>
                <w:rFonts w:cs="Arial"/>
                <w:lang w:val="sr-Cyrl-RS"/>
              </w:rPr>
              <w:t xml:space="preserve">  </w:t>
            </w:r>
            <w:r w:rsidR="001D66B3" w:rsidRPr="00C55300">
              <w:rPr>
                <w:rFonts w:cs="Arial"/>
                <w:sz w:val="23"/>
                <w:szCs w:val="23"/>
                <w:lang w:val="sr-Latn-RS" w:eastAsia="sr-Latn-RS"/>
              </w:rPr>
              <w:t>Предмет</w:t>
            </w:r>
            <w:r w:rsidR="001D66B3" w:rsidRPr="00C55300">
              <w:rPr>
                <w:rFonts w:cs="Arial"/>
                <w:sz w:val="23"/>
                <w:szCs w:val="23"/>
                <w:lang w:val="sr-Cyrl-RS" w:eastAsia="sr-Latn-RS"/>
              </w:rPr>
              <w:t xml:space="preserve">на добра </w:t>
            </w:r>
            <w:r w:rsidR="001D66B3" w:rsidRPr="00C55300">
              <w:rPr>
                <w:rFonts w:cs="Arial"/>
                <w:sz w:val="23"/>
                <w:szCs w:val="23"/>
                <w:lang w:val="sr-Latn-RS" w:eastAsia="sr-Latn-RS"/>
              </w:rPr>
              <w:t xml:space="preserve">обавезно морају да буду оригинални производи произвођача опреме. </w:t>
            </w:r>
          </w:p>
          <w:p w:rsidR="001D66B3" w:rsidRPr="00C55300" w:rsidRDefault="001D66B3" w:rsidP="001D66B3">
            <w:pPr>
              <w:autoSpaceDE w:val="0"/>
              <w:autoSpaceDN w:val="0"/>
              <w:adjustRightInd w:val="0"/>
              <w:spacing w:before="0"/>
              <w:jc w:val="left"/>
              <w:rPr>
                <w:rFonts w:cs="Arial"/>
                <w:sz w:val="23"/>
                <w:szCs w:val="23"/>
                <w:lang w:val="sr-Latn-RS" w:eastAsia="sr-Latn-RS"/>
              </w:rPr>
            </w:pPr>
            <w:r w:rsidRPr="00C55300">
              <w:rPr>
                <w:rFonts w:cs="Arial"/>
                <w:sz w:val="23"/>
                <w:szCs w:val="23"/>
                <w:lang w:val="sr-Latn-RS" w:eastAsia="sr-Latn-RS"/>
              </w:rPr>
              <w:t>Понуђач мора бити овлашћен за продају оригиналних добара која су предмет јавне набавке на територији Републике Србије, од стране произвођача опреме, односне локалне канцеларије</w:t>
            </w:r>
            <w:r w:rsidRPr="00C55300">
              <w:rPr>
                <w:rFonts w:cs="Arial"/>
                <w:sz w:val="23"/>
                <w:szCs w:val="23"/>
                <w:lang w:val="sr-Cyrl-RS" w:eastAsia="sr-Latn-RS"/>
              </w:rPr>
              <w:t xml:space="preserve"> п</w:t>
            </w:r>
            <w:r w:rsidRPr="00C55300">
              <w:rPr>
                <w:rFonts w:cs="Arial"/>
                <w:sz w:val="23"/>
                <w:szCs w:val="23"/>
                <w:lang w:val="sr-Latn-RS" w:eastAsia="sr-Latn-RS"/>
              </w:rPr>
              <w:t xml:space="preserve">роизвођача опреме </w:t>
            </w:r>
            <w:r w:rsidRPr="00C55300">
              <w:rPr>
                <w:rFonts w:cs="Arial"/>
                <w:sz w:val="23"/>
                <w:szCs w:val="23"/>
                <w:lang w:val="sr-Cyrl-RS" w:eastAsia="sr-Latn-RS"/>
              </w:rPr>
              <w:t xml:space="preserve">за територију РС </w:t>
            </w:r>
            <w:r w:rsidRPr="00C55300">
              <w:rPr>
                <w:rFonts w:cs="Arial"/>
                <w:sz w:val="23"/>
                <w:szCs w:val="23"/>
                <w:lang w:val="sr-Latn-RS" w:eastAsia="sr-Latn-RS"/>
              </w:rPr>
              <w:t xml:space="preserve"> за коју се и користе за</w:t>
            </w:r>
            <w:r w:rsidRPr="00C55300">
              <w:rPr>
                <w:rFonts w:cs="Arial"/>
                <w:sz w:val="23"/>
                <w:szCs w:val="23"/>
                <w:lang w:val="sr-Cyrl-RS" w:eastAsia="sr-Latn-RS"/>
              </w:rPr>
              <w:t xml:space="preserve"> следеће брендове:</w:t>
            </w:r>
            <w:r w:rsidRPr="00C55300">
              <w:rPr>
                <w:rFonts w:cs="Arial"/>
                <w:sz w:val="23"/>
                <w:szCs w:val="23"/>
                <w:lang w:val="sr-Latn-RS" w:eastAsia="sr-Latn-RS"/>
              </w:rPr>
              <w:t xml:space="preserve"> HP, Lexmark</w:t>
            </w:r>
            <w:r w:rsidR="00C55300" w:rsidRPr="00C55300">
              <w:rPr>
                <w:rFonts w:cs="Arial"/>
                <w:sz w:val="23"/>
                <w:szCs w:val="23"/>
                <w:lang w:val="sr-Cyrl-RS" w:eastAsia="sr-Latn-RS"/>
              </w:rPr>
              <w:t xml:space="preserve">, </w:t>
            </w:r>
            <w:r w:rsidRPr="00C55300">
              <w:rPr>
                <w:rFonts w:cs="Arial"/>
                <w:sz w:val="23"/>
                <w:szCs w:val="23"/>
                <w:lang w:val="sr-Latn-RS" w:eastAsia="sr-Latn-RS"/>
              </w:rPr>
              <w:t>Canon</w:t>
            </w:r>
            <w:r w:rsidR="00C55300" w:rsidRPr="00C55300">
              <w:rPr>
                <w:rFonts w:cs="Arial"/>
                <w:sz w:val="23"/>
                <w:szCs w:val="23"/>
                <w:lang w:val="sr-Cyrl-RS" w:eastAsia="sr-Latn-RS"/>
              </w:rPr>
              <w:t xml:space="preserve"> и </w:t>
            </w:r>
            <w:r w:rsidR="00C55300" w:rsidRPr="00C55300">
              <w:rPr>
                <w:rFonts w:cs="Arial"/>
                <w:sz w:val="23"/>
                <w:szCs w:val="23"/>
                <w:lang w:val="sr-Latn-RS" w:eastAsia="sr-Latn-RS"/>
              </w:rPr>
              <w:t>Xerox</w:t>
            </w:r>
          </w:p>
          <w:p w:rsidR="00C51136" w:rsidRPr="00C55300" w:rsidRDefault="00C51136" w:rsidP="00E96A12">
            <w:pPr>
              <w:spacing w:before="0"/>
              <w:rPr>
                <w:rFonts w:cs="Arial"/>
                <w:b/>
                <w:lang w:val="sr-Cyrl-RS"/>
              </w:rPr>
            </w:pPr>
          </w:p>
          <w:p w:rsidR="001D66B3" w:rsidRPr="00C55300" w:rsidRDefault="0078016E" w:rsidP="001D66B3">
            <w:pPr>
              <w:autoSpaceDE w:val="0"/>
              <w:autoSpaceDN w:val="0"/>
              <w:adjustRightInd w:val="0"/>
              <w:spacing w:before="0"/>
              <w:jc w:val="left"/>
              <w:rPr>
                <w:rFonts w:cs="Arial"/>
                <w:sz w:val="23"/>
                <w:szCs w:val="23"/>
                <w:lang w:val="sr-Cyrl-RS" w:eastAsia="sr-Latn-RS"/>
              </w:rPr>
            </w:pPr>
            <w:r w:rsidRPr="00C55300">
              <w:rPr>
                <w:rFonts w:cs="Arial"/>
                <w:b/>
                <w:lang w:val="sr-Cyrl-RS"/>
              </w:rPr>
              <w:lastRenderedPageBreak/>
              <w:t xml:space="preserve">Доказ: </w:t>
            </w:r>
            <w:r w:rsidR="001D66B3" w:rsidRPr="00C55300">
              <w:rPr>
                <w:rFonts w:cs="Arial"/>
                <w:b/>
                <w:bCs/>
                <w:sz w:val="23"/>
                <w:szCs w:val="23"/>
                <w:lang w:val="sr-Latn-RS" w:eastAsia="sr-Latn-RS"/>
              </w:rPr>
              <w:t xml:space="preserve"> </w:t>
            </w:r>
            <w:r w:rsidR="001D66B3" w:rsidRPr="00C55300">
              <w:rPr>
                <w:rFonts w:cs="Arial"/>
                <w:sz w:val="23"/>
                <w:szCs w:val="23"/>
                <w:lang w:val="sr-Latn-RS" w:eastAsia="sr-Latn-RS"/>
              </w:rPr>
              <w:t>Понуђач је дужан да,</w:t>
            </w:r>
            <w:r w:rsidR="001D66B3" w:rsidRPr="00C55300">
              <w:rPr>
                <w:rFonts w:cs="Arial"/>
                <w:sz w:val="23"/>
                <w:szCs w:val="23"/>
                <w:lang w:val="sr-Cyrl-RS" w:eastAsia="sr-Latn-RS"/>
              </w:rPr>
              <w:t xml:space="preserve">достави потврду /изјаву издату од произвођача опреме односно локалне канцеларије произвођача опреме за територију РС , за </w:t>
            </w:r>
            <w:r w:rsidR="001D66B3" w:rsidRPr="00C55300">
              <w:rPr>
                <w:rFonts w:cs="Arial"/>
                <w:sz w:val="23"/>
                <w:szCs w:val="23"/>
                <w:lang w:val="sr-Latn-RS" w:eastAsia="sr-Latn-RS"/>
              </w:rPr>
              <w:t xml:space="preserve">HP, Lexmark,  Canon, Xerox  </w:t>
            </w:r>
            <w:r w:rsidR="001D66B3" w:rsidRPr="00C55300">
              <w:rPr>
                <w:rFonts w:cs="Arial"/>
                <w:sz w:val="23"/>
                <w:szCs w:val="23"/>
                <w:lang w:val="sr-Cyrl-RS" w:eastAsia="sr-Latn-RS"/>
              </w:rPr>
              <w:t xml:space="preserve">којом се потврђује  да је понуђач овлашћен за продају </w:t>
            </w:r>
            <w:r w:rsidR="001D66B3" w:rsidRPr="00C55300">
              <w:rPr>
                <w:rFonts w:cs="Arial"/>
                <w:sz w:val="23"/>
                <w:szCs w:val="23"/>
                <w:lang w:val="sr-Latn-RS" w:eastAsia="sr-Latn-RS"/>
              </w:rPr>
              <w:t>оригиналних добара која су предмет јавне набавке на територији Републике Србије</w:t>
            </w:r>
            <w:r w:rsidR="001D66B3" w:rsidRPr="00C55300">
              <w:rPr>
                <w:rFonts w:cs="Arial"/>
                <w:sz w:val="23"/>
                <w:szCs w:val="23"/>
                <w:lang w:val="sr-Cyrl-RS" w:eastAsia="sr-Latn-RS"/>
              </w:rPr>
              <w:t>.</w:t>
            </w:r>
          </w:p>
          <w:p w:rsidR="001D66B3" w:rsidRPr="00C55300" w:rsidRDefault="001D66B3" w:rsidP="001D66B3">
            <w:pPr>
              <w:autoSpaceDE w:val="0"/>
              <w:autoSpaceDN w:val="0"/>
              <w:adjustRightInd w:val="0"/>
              <w:spacing w:before="0"/>
              <w:jc w:val="left"/>
              <w:rPr>
                <w:rFonts w:cs="Arial"/>
                <w:sz w:val="23"/>
                <w:szCs w:val="23"/>
                <w:lang w:val="sr-Latn-RS" w:eastAsia="sr-Latn-RS"/>
              </w:rPr>
            </w:pPr>
          </w:p>
          <w:p w:rsidR="001D66B3" w:rsidRPr="00C55300" w:rsidRDefault="001D66B3" w:rsidP="001D66B3">
            <w:pPr>
              <w:autoSpaceDE w:val="0"/>
              <w:autoSpaceDN w:val="0"/>
              <w:adjustRightInd w:val="0"/>
              <w:spacing w:before="0"/>
              <w:jc w:val="left"/>
              <w:rPr>
                <w:rFonts w:cs="Arial"/>
                <w:sz w:val="23"/>
                <w:szCs w:val="23"/>
                <w:lang w:val="sr-Cyrl-RS" w:eastAsia="sr-Latn-RS"/>
              </w:rPr>
            </w:pPr>
            <w:r w:rsidRPr="00C55300">
              <w:rPr>
                <w:rFonts w:cs="Arial"/>
                <w:sz w:val="23"/>
                <w:szCs w:val="23"/>
                <w:lang w:val="sr-Latn-RS" w:eastAsia="sr-Latn-RS"/>
              </w:rPr>
              <w:t xml:space="preserve">Уз понуду достави одговарајућа документа – ауторизацију (потврду или изјаву), (Образац бр 7 или документ који садржи све елементе из обрасца 7), који морају бити важећа, потписана и оверена од стране овлашћених </w:t>
            </w:r>
            <w:r w:rsidRPr="00C55300">
              <w:rPr>
                <w:rFonts w:cs="Arial"/>
                <w:sz w:val="23"/>
                <w:szCs w:val="23"/>
                <w:lang w:val="sr-Cyrl-RS" w:eastAsia="sr-Latn-RS"/>
              </w:rPr>
              <w:t xml:space="preserve">лица. </w:t>
            </w:r>
          </w:p>
          <w:p w:rsidR="001D66B3" w:rsidRPr="00C55300" w:rsidRDefault="001D66B3" w:rsidP="001D66B3">
            <w:pPr>
              <w:pStyle w:val="Tekstkomentara"/>
            </w:pPr>
            <w:r w:rsidRPr="00C55300">
              <w:rPr>
                <w:rFonts w:cs="Arial"/>
                <w:sz w:val="23"/>
                <w:szCs w:val="23"/>
                <w:lang w:val="sr-Cyrl-RS" w:eastAsia="sr-Latn-RS"/>
              </w:rPr>
              <w:t>Уколико је документ на страном језику потребно је доставити превод на српски језик оверен од стране овлашћеног преводиоца.</w:t>
            </w:r>
          </w:p>
          <w:p w:rsidR="001D66B3" w:rsidRPr="00A06C76" w:rsidRDefault="001D66B3" w:rsidP="001D66B3">
            <w:pPr>
              <w:pStyle w:val="Tekstkomentara"/>
              <w:rPr>
                <w:color w:val="FF0000"/>
              </w:rPr>
            </w:pPr>
          </w:p>
          <w:p w:rsidR="0078016E" w:rsidRPr="000F0701" w:rsidRDefault="0078016E" w:rsidP="009053A8">
            <w:pPr>
              <w:autoSpaceDE w:val="0"/>
              <w:autoSpaceDN w:val="0"/>
              <w:adjustRightInd w:val="0"/>
              <w:rPr>
                <w:rFonts w:cs="Arial"/>
                <w:lang w:val="sr-Cyrl-RS"/>
              </w:rPr>
            </w:pPr>
          </w:p>
        </w:tc>
      </w:tr>
      <w:tr w:rsidR="0078016E" w:rsidRPr="000E03E3" w:rsidTr="008112A2">
        <w:trPr>
          <w:jc w:val="center"/>
        </w:trPr>
        <w:tc>
          <w:tcPr>
            <w:tcW w:w="729" w:type="dxa"/>
            <w:vAlign w:val="center"/>
          </w:tcPr>
          <w:p w:rsidR="0078016E" w:rsidRPr="000E03E3" w:rsidRDefault="0078016E" w:rsidP="00A17292">
            <w:pPr>
              <w:jc w:val="center"/>
              <w:rPr>
                <w:rFonts w:cs="Arial"/>
              </w:rPr>
            </w:pPr>
          </w:p>
        </w:tc>
        <w:tc>
          <w:tcPr>
            <w:tcW w:w="8430" w:type="dxa"/>
          </w:tcPr>
          <w:p w:rsidR="0078016E" w:rsidRPr="000E03E3" w:rsidRDefault="0078016E" w:rsidP="00A17292">
            <w:pPr>
              <w:ind w:right="-180"/>
              <w:jc w:val="center"/>
              <w:rPr>
                <w:rFonts w:cs="Arial"/>
                <w:b/>
              </w:rPr>
            </w:pPr>
          </w:p>
          <w:p w:rsidR="0078016E" w:rsidRPr="000E03E3" w:rsidRDefault="0078016E" w:rsidP="00A17292">
            <w:pPr>
              <w:ind w:right="-180"/>
              <w:jc w:val="center"/>
              <w:rPr>
                <w:rFonts w:cs="Arial"/>
                <w:b/>
                <w:i/>
              </w:rPr>
            </w:pPr>
            <w:r w:rsidRPr="000E03E3">
              <w:rPr>
                <w:rFonts w:cs="Arial"/>
                <w:b/>
              </w:rPr>
              <w:t>4.</w:t>
            </w:r>
            <w:r w:rsidRPr="000E03E3">
              <w:rPr>
                <w:rFonts w:cs="Arial"/>
                <w:b/>
                <w:lang w:val="sr-Cyrl-RS"/>
              </w:rPr>
              <w:t>3</w:t>
            </w:r>
            <w:r w:rsidRPr="000E03E3">
              <w:rPr>
                <w:rFonts w:cs="Arial"/>
                <w:b/>
              </w:rPr>
              <w:t xml:space="preserve">  ДОДАТНИ УСЛОВИ </w:t>
            </w:r>
          </w:p>
          <w:p w:rsidR="0078016E" w:rsidRPr="000E03E3" w:rsidRDefault="0078016E" w:rsidP="00A17292">
            <w:pPr>
              <w:snapToGrid w:val="0"/>
              <w:jc w:val="center"/>
              <w:rPr>
                <w:rFonts w:cs="Arial"/>
                <w:b/>
                <w:lang w:val="sr-Cyrl-RS"/>
              </w:rPr>
            </w:pPr>
            <w:r w:rsidRPr="000E03E3">
              <w:rPr>
                <w:rFonts w:cs="Arial"/>
                <w:b/>
              </w:rPr>
              <w:t>ЗА УЧЕШЋЕ У ПОСТУПКУ ЈАВНЕ НАБАВКЕ ИЗ ЧЛАНА 76. ЗАКОНА</w:t>
            </w:r>
          </w:p>
          <w:p w:rsidR="0078016E" w:rsidRPr="000E03E3" w:rsidRDefault="0078016E" w:rsidP="00A17292">
            <w:pPr>
              <w:snapToGrid w:val="0"/>
              <w:jc w:val="center"/>
              <w:rPr>
                <w:rFonts w:eastAsia="Calibri" w:cs="Arial"/>
                <w:lang w:val="sr-Cyrl-RS"/>
              </w:rPr>
            </w:pPr>
            <w:r w:rsidRPr="000E03E3">
              <w:rPr>
                <w:rFonts w:cs="Arial"/>
                <w:b/>
                <w:lang w:val="sr-Cyrl-RS"/>
              </w:rPr>
              <w:t>Партије 5,6,7,8</w:t>
            </w:r>
          </w:p>
        </w:tc>
      </w:tr>
      <w:tr w:rsidR="0078016E" w:rsidRPr="000E03E3" w:rsidTr="008112A2">
        <w:trPr>
          <w:jc w:val="center"/>
        </w:trPr>
        <w:tc>
          <w:tcPr>
            <w:tcW w:w="729" w:type="dxa"/>
            <w:vAlign w:val="center"/>
          </w:tcPr>
          <w:p w:rsidR="0078016E" w:rsidRPr="000E03E3" w:rsidRDefault="00E96A12" w:rsidP="00A17292">
            <w:pPr>
              <w:jc w:val="center"/>
              <w:rPr>
                <w:rFonts w:cs="Arial"/>
              </w:rPr>
            </w:pPr>
            <w:r>
              <w:rPr>
                <w:rFonts w:cs="Arial"/>
              </w:rPr>
              <w:t>7</w:t>
            </w:r>
            <w:r w:rsidR="0078016E" w:rsidRPr="000E03E3">
              <w:rPr>
                <w:rFonts w:cs="Arial"/>
              </w:rPr>
              <w:t>.</w:t>
            </w:r>
          </w:p>
        </w:tc>
        <w:tc>
          <w:tcPr>
            <w:tcW w:w="8430" w:type="dxa"/>
          </w:tcPr>
          <w:p w:rsidR="0078016E" w:rsidRPr="000E03E3" w:rsidRDefault="0078016E" w:rsidP="00A17292">
            <w:pPr>
              <w:pStyle w:val="Style21"/>
              <w:widowControl/>
              <w:spacing w:line="250" w:lineRule="exact"/>
              <w:rPr>
                <w:rStyle w:val="FontStyle92"/>
                <w:b/>
                <w:sz w:val="22"/>
                <w:szCs w:val="22"/>
                <w:lang w:val="sr-Cyrl-CS" w:eastAsia="sr-Cyrl-CS"/>
              </w:rPr>
            </w:pPr>
          </w:p>
          <w:p w:rsidR="0078016E" w:rsidRPr="000E03E3" w:rsidRDefault="0078016E" w:rsidP="00A17292">
            <w:pPr>
              <w:pStyle w:val="Pasussalistom"/>
              <w:autoSpaceDE w:val="0"/>
              <w:autoSpaceDN w:val="0"/>
              <w:adjustRightInd w:val="0"/>
              <w:ind w:left="94"/>
              <w:jc w:val="both"/>
              <w:rPr>
                <w:rFonts w:cs="Arial"/>
                <w:lang w:val="sr-Cyrl-RS"/>
              </w:rPr>
            </w:pPr>
            <w:r w:rsidRPr="000E03E3">
              <w:rPr>
                <w:rFonts w:cs="Arial"/>
                <w:b/>
                <w:u w:val="single"/>
                <w:lang w:val="sr-Cyrl-RS"/>
              </w:rPr>
              <w:t>Услов:</w:t>
            </w:r>
            <w:r w:rsidRPr="000E03E3">
              <w:rPr>
                <w:rFonts w:cs="Arial"/>
                <w:lang w:val="sr-Cyrl-RS"/>
              </w:rPr>
              <w:t xml:space="preserve"> Понуђач располаже неопходним пословним капацитетом ако је у последње три пословне године (2014, 2015, 2016) испоручио добра  која су предмет набавке у минималној вредности за </w:t>
            </w:r>
          </w:p>
          <w:p w:rsidR="0078016E" w:rsidRPr="000E03E3" w:rsidRDefault="0078016E" w:rsidP="00A17292">
            <w:pPr>
              <w:pStyle w:val="Pasussalistom"/>
              <w:autoSpaceDE w:val="0"/>
              <w:autoSpaceDN w:val="0"/>
              <w:adjustRightInd w:val="0"/>
              <w:ind w:left="94"/>
              <w:jc w:val="both"/>
              <w:rPr>
                <w:rFonts w:cs="Arial"/>
                <w:lang w:val="sr-Cyrl-RS"/>
              </w:rPr>
            </w:pPr>
            <w:r w:rsidRPr="000E03E3">
              <w:rPr>
                <w:rFonts w:cs="Arial"/>
                <w:lang w:val="sr-Cyrl-RS"/>
              </w:rPr>
              <w:t>партију 5 - 28.000.000,00 РСД</w:t>
            </w:r>
            <w:r w:rsidRPr="000E03E3">
              <w:rPr>
                <w:rFonts w:cs="Arial"/>
                <w:lang w:val="en-US"/>
              </w:rPr>
              <w:t xml:space="preserve"> </w:t>
            </w:r>
            <w:r w:rsidRPr="000E03E3">
              <w:rPr>
                <w:rFonts w:cs="Arial"/>
                <w:lang w:val="sr-Cyrl-RS"/>
              </w:rPr>
              <w:t xml:space="preserve"> без ПДВ-а</w:t>
            </w:r>
          </w:p>
          <w:p w:rsidR="0078016E" w:rsidRPr="000E03E3" w:rsidRDefault="0078016E" w:rsidP="00A17292">
            <w:pPr>
              <w:pStyle w:val="Pasussalistom"/>
              <w:autoSpaceDE w:val="0"/>
              <w:autoSpaceDN w:val="0"/>
              <w:adjustRightInd w:val="0"/>
              <w:ind w:left="94"/>
              <w:jc w:val="both"/>
              <w:rPr>
                <w:rFonts w:cs="Arial"/>
                <w:lang w:val="sr-Cyrl-RS"/>
              </w:rPr>
            </w:pPr>
            <w:r w:rsidRPr="000E03E3">
              <w:rPr>
                <w:rFonts w:cs="Arial"/>
                <w:lang w:val="sr-Cyrl-RS"/>
              </w:rPr>
              <w:t>партију 6 - 40.000.000,00 РСД  без ПДВ-а</w:t>
            </w:r>
          </w:p>
          <w:p w:rsidR="0078016E" w:rsidRPr="000E03E3" w:rsidRDefault="0078016E" w:rsidP="00A17292">
            <w:pPr>
              <w:pStyle w:val="Pasussalistom"/>
              <w:autoSpaceDE w:val="0"/>
              <w:autoSpaceDN w:val="0"/>
              <w:adjustRightInd w:val="0"/>
              <w:ind w:left="94"/>
              <w:jc w:val="both"/>
              <w:rPr>
                <w:rFonts w:cs="Arial"/>
                <w:lang w:val="sr-Cyrl-RS"/>
              </w:rPr>
            </w:pPr>
            <w:r w:rsidRPr="000E03E3">
              <w:rPr>
                <w:rFonts w:cs="Arial"/>
                <w:lang w:val="sr-Cyrl-RS"/>
              </w:rPr>
              <w:t>партију 7 -   9.400.000,00 РСД  без ПДВ-а</w:t>
            </w:r>
          </w:p>
          <w:p w:rsidR="0078016E" w:rsidRPr="000E03E3" w:rsidRDefault="0078016E" w:rsidP="00A17292">
            <w:pPr>
              <w:pStyle w:val="Pasussalistom"/>
              <w:autoSpaceDE w:val="0"/>
              <w:autoSpaceDN w:val="0"/>
              <w:adjustRightInd w:val="0"/>
              <w:ind w:left="94"/>
              <w:jc w:val="both"/>
              <w:rPr>
                <w:rFonts w:cs="Arial"/>
                <w:lang w:val="sr-Cyrl-RS"/>
              </w:rPr>
            </w:pPr>
            <w:r w:rsidRPr="000E03E3">
              <w:rPr>
                <w:rFonts w:cs="Arial"/>
                <w:lang w:val="sr-Cyrl-RS"/>
              </w:rPr>
              <w:t>партију 8 - 43.068.000,00 РСД  без ПДВ-а</w:t>
            </w:r>
          </w:p>
          <w:p w:rsidR="0078016E" w:rsidRPr="000E03E3" w:rsidRDefault="0078016E" w:rsidP="00A17292">
            <w:pPr>
              <w:autoSpaceDE w:val="0"/>
              <w:autoSpaceDN w:val="0"/>
              <w:adjustRightInd w:val="0"/>
              <w:rPr>
                <w:rFonts w:cs="Arial"/>
                <w:b/>
                <w:u w:val="single"/>
                <w:lang w:val="sr-Cyrl-RS"/>
              </w:rPr>
            </w:pPr>
            <w:r w:rsidRPr="000E03E3">
              <w:rPr>
                <w:rFonts w:cs="Arial"/>
                <w:b/>
                <w:u w:val="single"/>
                <w:lang w:val="sr-Cyrl-RS"/>
              </w:rPr>
              <w:t>Доказ:</w:t>
            </w:r>
          </w:p>
          <w:p w:rsidR="0078016E" w:rsidRPr="000E03E3" w:rsidRDefault="0078016E" w:rsidP="00A17292">
            <w:pPr>
              <w:autoSpaceDE w:val="0"/>
              <w:autoSpaceDN w:val="0"/>
              <w:adjustRightInd w:val="0"/>
              <w:rPr>
                <w:rFonts w:cs="Arial"/>
                <w:noProof/>
                <w:lang w:val="sr-Cyrl-RS"/>
              </w:rPr>
            </w:pPr>
            <w:r w:rsidRPr="000E03E3">
              <w:rPr>
                <w:rFonts w:cs="Arial"/>
                <w:lang w:val="sr-Cyrl-RS"/>
              </w:rPr>
              <w:t>Референтна листа, са доказима: 1) потврде купаца и 2) купопродајни уговори или рачуни обострано потписани</w:t>
            </w:r>
            <w:r w:rsidRPr="000E03E3">
              <w:rPr>
                <w:rFonts w:cs="Arial"/>
                <w:color w:val="000000"/>
                <w:lang w:val="sr-Cyrl-RS"/>
              </w:rPr>
              <w:t>.</w:t>
            </w:r>
          </w:p>
        </w:tc>
      </w:tr>
    </w:tbl>
    <w:p w:rsidR="00DC7D12" w:rsidRDefault="00DC7D12" w:rsidP="00B13CD3">
      <w:pPr>
        <w:spacing w:before="0"/>
        <w:rPr>
          <w:rFonts w:cs="Arial"/>
          <w:lang w:val="sr-Cyrl-CS" w:eastAsia="zh-CN"/>
        </w:rPr>
      </w:pPr>
    </w:p>
    <w:p w:rsidR="00DC7D12" w:rsidRPr="00DC7D12" w:rsidRDefault="00DC7D12" w:rsidP="00DC7D12">
      <w:pPr>
        <w:tabs>
          <w:tab w:val="left" w:pos="284"/>
          <w:tab w:val="left" w:pos="330"/>
        </w:tabs>
        <w:ind w:left="284"/>
        <w:rPr>
          <w:rFonts w:eastAsia="TimesNewRomanPSMT" w:cs="Arial"/>
          <w:bCs/>
          <w:u w:val="single"/>
          <w:lang w:val="ru-RU"/>
        </w:rPr>
      </w:pPr>
      <w:r w:rsidRPr="00DC7D12">
        <w:rPr>
          <w:rFonts w:eastAsia="TimesNewRomanPSMT" w:cs="Arial"/>
          <w:bCs/>
          <w:u w:val="single"/>
          <w:lang w:val="sr-Cyrl-RS"/>
        </w:rPr>
        <w:t xml:space="preserve">Понуда понуђача који не докаже да испуњава </w:t>
      </w:r>
      <w:r w:rsidRPr="00DC7D12">
        <w:rPr>
          <w:rFonts w:eastAsia="TimesNewRomanPSMT" w:cs="Arial"/>
          <w:bCs/>
          <w:u w:val="single"/>
          <w:lang w:val="ru-RU"/>
        </w:rPr>
        <w:t xml:space="preserve">наведене обавезне </w:t>
      </w:r>
      <w:r w:rsidRPr="00DC7D12">
        <w:rPr>
          <w:rFonts w:eastAsia="TimesNewRomanPSMT" w:cs="Arial"/>
          <w:bCs/>
          <w:u w:val="single"/>
          <w:lang w:val="sr-Cyrl-RS"/>
        </w:rPr>
        <w:t xml:space="preserve">и додатне </w:t>
      </w:r>
      <w:r w:rsidRPr="00DC7D12">
        <w:rPr>
          <w:rFonts w:eastAsia="TimesNewRomanPSMT" w:cs="Arial"/>
          <w:bCs/>
          <w:u w:val="single"/>
          <w:lang w:val="ru-RU"/>
        </w:rPr>
        <w:t>услове</w:t>
      </w:r>
      <w:r w:rsidRPr="00DC7D12">
        <w:rPr>
          <w:rFonts w:eastAsia="TimesNewRomanPSMT" w:cs="Arial"/>
          <w:bCs/>
          <w:u w:val="single"/>
          <w:lang w:val="sr-Cyrl-RS"/>
        </w:rPr>
        <w:t xml:space="preserve"> из тачака</w:t>
      </w:r>
      <w:r w:rsidRPr="00DC7D12">
        <w:rPr>
          <w:rFonts w:eastAsia="TimesNewRomanPSMT" w:cs="Arial"/>
          <w:bCs/>
          <w:color w:val="FF0000"/>
          <w:u w:val="single"/>
          <w:lang w:val="sr-Cyrl-RS"/>
        </w:rPr>
        <w:t xml:space="preserve"> </w:t>
      </w:r>
      <w:r w:rsidRPr="00DC7D12">
        <w:rPr>
          <w:rFonts w:eastAsia="TimesNewRomanPSMT" w:cs="Arial"/>
          <w:bCs/>
          <w:u w:val="single"/>
          <w:lang w:val="sr-Cyrl-RS"/>
        </w:rPr>
        <w:t>1.</w:t>
      </w:r>
      <w:r w:rsidRPr="00DC7D12">
        <w:rPr>
          <w:rFonts w:eastAsia="TimesNewRomanPSMT" w:cs="Arial"/>
          <w:bCs/>
          <w:u w:val="single"/>
          <w:lang w:val="sr-Cyrl-CS"/>
        </w:rPr>
        <w:t>-4 и тачке 5</w:t>
      </w:r>
      <w:r w:rsidR="003A1145">
        <w:rPr>
          <w:rFonts w:eastAsia="TimesNewRomanPSMT" w:cs="Arial"/>
          <w:bCs/>
          <w:u w:val="single"/>
          <w:lang w:val="sr-Cyrl-CS"/>
        </w:rPr>
        <w:t xml:space="preserve"> и 6</w:t>
      </w:r>
      <w:r w:rsidRPr="00DC7D12">
        <w:rPr>
          <w:rFonts w:eastAsia="TimesNewRomanPSMT" w:cs="Arial"/>
          <w:bCs/>
          <w:u w:val="single"/>
          <w:lang w:val="sr-Cyrl-CS"/>
        </w:rPr>
        <w:t xml:space="preserve"> за Партиј</w:t>
      </w:r>
      <w:r w:rsidR="00BF64E8" w:rsidRPr="00481280">
        <w:rPr>
          <w:rFonts w:eastAsia="TimesNewRomanPSMT" w:cs="Arial"/>
          <w:bCs/>
          <w:u w:val="single"/>
          <w:lang w:val="sr-Cyrl-CS"/>
        </w:rPr>
        <w:t>е</w:t>
      </w:r>
      <w:r w:rsidRPr="00DC7D12">
        <w:rPr>
          <w:rFonts w:eastAsia="TimesNewRomanPSMT" w:cs="Arial"/>
          <w:bCs/>
          <w:u w:val="single"/>
          <w:lang w:val="sr-Cyrl-CS"/>
        </w:rPr>
        <w:t xml:space="preserve"> 1,</w:t>
      </w:r>
      <w:r w:rsidR="00BF64E8" w:rsidRPr="00481280">
        <w:rPr>
          <w:rFonts w:eastAsia="TimesNewRomanPSMT" w:cs="Arial"/>
          <w:bCs/>
          <w:u w:val="single"/>
          <w:lang w:val="sr-Cyrl-CS"/>
        </w:rPr>
        <w:t>2,3,4,</w:t>
      </w:r>
      <w:r w:rsidRPr="00DC7D12">
        <w:rPr>
          <w:rFonts w:eastAsia="TimesNewRomanPSMT" w:cs="Arial"/>
          <w:bCs/>
          <w:u w:val="single"/>
          <w:lang w:val="sr-Cyrl-CS"/>
        </w:rPr>
        <w:t xml:space="preserve"> од тачке 1</w:t>
      </w:r>
      <w:r w:rsidRPr="00DC7D12">
        <w:rPr>
          <w:rFonts w:eastAsia="TimesNewRomanPSMT" w:cs="Arial"/>
          <w:bCs/>
          <w:u w:val="single"/>
          <w:lang w:val="sr-Cyrl-RS"/>
        </w:rPr>
        <w:t>-</w:t>
      </w:r>
      <w:r w:rsidRPr="00DC7D12">
        <w:rPr>
          <w:rFonts w:eastAsia="TimesNewRomanPSMT" w:cs="Arial"/>
          <w:bCs/>
          <w:u w:val="single"/>
          <w:lang w:val="sr-Cyrl-CS"/>
        </w:rPr>
        <w:t xml:space="preserve">4 и тачке </w:t>
      </w:r>
      <w:r w:rsidR="003A1145">
        <w:rPr>
          <w:rFonts w:eastAsia="TimesNewRomanPSMT" w:cs="Arial"/>
          <w:bCs/>
          <w:u w:val="single"/>
          <w:lang w:val="sr-Cyrl-CS"/>
        </w:rPr>
        <w:t>7</w:t>
      </w:r>
      <w:r w:rsidRPr="00DC7D12">
        <w:rPr>
          <w:rFonts w:eastAsia="TimesNewRomanPSMT" w:cs="Arial"/>
          <w:bCs/>
          <w:u w:val="single"/>
          <w:lang w:val="sr-Cyrl-CS"/>
        </w:rPr>
        <w:t xml:space="preserve"> за Партиј</w:t>
      </w:r>
      <w:r w:rsidR="00BF64E8" w:rsidRPr="00481280">
        <w:rPr>
          <w:rFonts w:eastAsia="TimesNewRomanPSMT" w:cs="Arial"/>
          <w:bCs/>
          <w:u w:val="single"/>
          <w:lang w:val="sr-Cyrl-CS"/>
        </w:rPr>
        <w:t>е</w:t>
      </w:r>
      <w:r w:rsidRPr="00DC7D12">
        <w:rPr>
          <w:rFonts w:eastAsia="TimesNewRomanPSMT" w:cs="Arial"/>
          <w:bCs/>
          <w:u w:val="single"/>
          <w:lang w:val="sr-Cyrl-CS"/>
        </w:rPr>
        <w:t xml:space="preserve"> </w:t>
      </w:r>
      <w:r w:rsidR="00BF64E8" w:rsidRPr="00481280">
        <w:rPr>
          <w:rFonts w:eastAsia="TimesNewRomanPSMT" w:cs="Arial"/>
          <w:bCs/>
          <w:u w:val="single"/>
          <w:lang w:val="sr-Cyrl-CS"/>
        </w:rPr>
        <w:t>5,6,7,8</w:t>
      </w:r>
      <w:r w:rsidR="00481280" w:rsidRPr="00481280">
        <w:rPr>
          <w:rFonts w:eastAsia="TimesNewRomanPSMT" w:cs="Arial"/>
          <w:bCs/>
          <w:u w:val="single"/>
          <w:lang w:val="sr-Cyrl-CS"/>
        </w:rPr>
        <w:t xml:space="preserve"> </w:t>
      </w:r>
      <w:r w:rsidRPr="00DC7D12">
        <w:rPr>
          <w:rFonts w:eastAsia="TimesNewRomanPSMT" w:cs="Arial"/>
          <w:bCs/>
          <w:u w:val="single"/>
          <w:lang w:val="sr-Cyrl-CS"/>
        </w:rPr>
        <w:t xml:space="preserve"> </w:t>
      </w:r>
      <w:r w:rsidRPr="00DC7D12">
        <w:rPr>
          <w:rFonts w:eastAsia="TimesNewRomanPSMT" w:cs="Arial"/>
          <w:bCs/>
          <w:u w:val="single"/>
          <w:lang w:val="sr-Cyrl-RS"/>
        </w:rPr>
        <w:t>овог обрасца</w:t>
      </w:r>
      <w:r w:rsidRPr="00DC7D12">
        <w:rPr>
          <w:rFonts w:eastAsia="TimesNewRomanPSMT" w:cs="Arial"/>
          <w:bCs/>
          <w:u w:val="single"/>
          <w:lang w:val="ru-RU"/>
        </w:rPr>
        <w:t>, биће одбијена као не</w:t>
      </w:r>
      <w:r w:rsidRPr="00DC7D12">
        <w:rPr>
          <w:rFonts w:eastAsia="TimesNewRomanPSMT" w:cs="Arial"/>
          <w:bCs/>
          <w:u w:val="single"/>
          <w:lang w:val="sr-Cyrl-RS"/>
        </w:rPr>
        <w:t>прихватљива</w:t>
      </w:r>
      <w:r w:rsidRPr="00DC7D12">
        <w:rPr>
          <w:rFonts w:eastAsia="TimesNewRomanPSMT" w:cs="Arial"/>
          <w:bCs/>
          <w:u w:val="single"/>
          <w:lang w:val="ru-RU"/>
        </w:rPr>
        <w:t>.</w:t>
      </w:r>
    </w:p>
    <w:p w:rsidR="00DC7D12" w:rsidRPr="00DC7D12" w:rsidRDefault="00DC7D12" w:rsidP="00DC7D12">
      <w:pPr>
        <w:tabs>
          <w:tab w:val="left" w:pos="284"/>
          <w:tab w:val="left" w:pos="330"/>
        </w:tabs>
        <w:ind w:left="284"/>
        <w:rPr>
          <w:rFonts w:eastAsia="TimesNewRomanPSMT" w:cs="Arial"/>
          <w:bCs/>
          <w:u w:val="single"/>
          <w:lang w:val="ru-RU"/>
        </w:rPr>
      </w:pPr>
    </w:p>
    <w:p w:rsidR="00DC7D12" w:rsidRPr="00DC7D12" w:rsidRDefault="00DC7D12" w:rsidP="00DC7D12">
      <w:pPr>
        <w:tabs>
          <w:tab w:val="left" w:pos="284"/>
        </w:tabs>
        <w:spacing w:before="0" w:after="120"/>
        <w:ind w:left="284"/>
        <w:rPr>
          <w:rFonts w:cs="Arial"/>
          <w:lang w:val="sr-Cyrl-RS"/>
        </w:rPr>
      </w:pPr>
      <w:r w:rsidRPr="00DC7D12">
        <w:rPr>
          <w:rFonts w:cs="Arial"/>
          <w:b/>
          <w:lang w:val="sr-Cyrl-CS"/>
        </w:rPr>
        <w:t>1</w:t>
      </w:r>
      <w:r w:rsidRPr="00DC7D12">
        <w:rPr>
          <w:rFonts w:cs="Arial"/>
          <w:lang w:val="sr-Cyrl-RS"/>
        </w:rPr>
        <w:t xml:space="preserve">. </w:t>
      </w:r>
      <w:r w:rsidRPr="00DC7D12">
        <w:rPr>
          <w:rFonts w:cs="Arial"/>
          <w:lang w:val="sr-Cyrl-CS"/>
        </w:rPr>
        <w:t>Докази</w:t>
      </w:r>
      <w:r w:rsidRPr="00DC7D12">
        <w:rPr>
          <w:rFonts w:cs="Arial"/>
          <w:b/>
          <w:lang w:val="sr-Cyrl-CS"/>
        </w:rPr>
        <w:t xml:space="preserve"> </w:t>
      </w:r>
      <w:r w:rsidRPr="00DC7D12">
        <w:rPr>
          <w:rFonts w:cs="Arial"/>
          <w:lang w:val="sr-Cyrl-CS"/>
        </w:rPr>
        <w:t xml:space="preserve">о испуњености услова из члана 77. ЗЈН могу се достављати у неовереним копијама. Наручилац може пре доношења одлуке о додели </w:t>
      </w:r>
      <w:r w:rsidR="00C27FA1">
        <w:rPr>
          <w:rFonts w:cs="Arial"/>
          <w:lang w:val="sr-Cyrl-CS"/>
        </w:rPr>
        <w:t>Оквирног</w:t>
      </w:r>
      <w:r w:rsidRPr="00DC7D12">
        <w:rPr>
          <w:rFonts w:cs="Arial"/>
          <w:lang w:val="sr-Cyrl-CS"/>
        </w:rPr>
        <w:t xml:space="preserve"> споразума,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DC7D12" w:rsidRPr="00DC7D12" w:rsidRDefault="00DC7D12" w:rsidP="00DC7D12">
      <w:pPr>
        <w:tabs>
          <w:tab w:val="left" w:pos="284"/>
        </w:tabs>
        <w:spacing w:before="0" w:after="120"/>
        <w:ind w:left="284"/>
        <w:rPr>
          <w:rFonts w:cs="Arial"/>
          <w:lang w:val="sr-Latn-CS"/>
        </w:rPr>
      </w:pPr>
      <w:r w:rsidRPr="00DC7D12">
        <w:rPr>
          <w:rFonts w:cs="Arial"/>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r w:rsidRPr="00DC7D12">
        <w:rPr>
          <w:rFonts w:cs="Arial"/>
          <w:lang w:val="sr-Cyrl-RS"/>
        </w:rPr>
        <w:t>.</w:t>
      </w:r>
    </w:p>
    <w:p w:rsidR="00DC7D12" w:rsidRPr="00DC7D12" w:rsidRDefault="00DC7D12" w:rsidP="00DC7D12">
      <w:pPr>
        <w:tabs>
          <w:tab w:val="left" w:pos="284"/>
        </w:tabs>
        <w:spacing w:before="0" w:after="120"/>
        <w:ind w:left="284"/>
        <w:rPr>
          <w:rFonts w:cs="Arial"/>
          <w:lang w:val="sr-Cyrl-RS"/>
        </w:rPr>
      </w:pPr>
      <w:r w:rsidRPr="00DC7D12">
        <w:rPr>
          <w:rFonts w:cs="Arial"/>
          <w:b/>
          <w:lang w:val="sr-Cyrl-CS"/>
        </w:rPr>
        <w:t>2.</w:t>
      </w:r>
      <w:r w:rsidRPr="00DC7D12">
        <w:rPr>
          <w:rFonts w:cs="Arial"/>
          <w:lang w:val="sr-Cyrl-CS"/>
        </w:rPr>
        <w:t xml:space="preserve"> </w:t>
      </w:r>
      <w:r w:rsidRPr="00DC7D12">
        <w:rPr>
          <w:rFonts w:cs="Arial"/>
          <w:lang w:val="sr-Cyrl-RS"/>
        </w:rPr>
        <w:t>Л</w:t>
      </w:r>
      <w:r w:rsidRPr="00DC7D12">
        <w:rPr>
          <w:rFonts w:cs="Arial"/>
          <w:lang w:val="sr-Cyrl-CS"/>
        </w:rPr>
        <w:t xml:space="preserve">ице уписано у регистар понуђача није дужно да приликом подношења понуде доказује испуњеност обавезних услова </w:t>
      </w:r>
      <w:r w:rsidRPr="00DC7D12">
        <w:rPr>
          <w:rFonts w:cs="Arial"/>
          <w:lang w:val="sr-Cyrl-RS"/>
        </w:rPr>
        <w:t>за учешће у поступку јавне набавке,</w:t>
      </w:r>
      <w:r w:rsidRPr="00DC7D12">
        <w:rPr>
          <w:rFonts w:cs="Arial"/>
          <w:lang w:val="sr-Cyrl-CS"/>
        </w:rPr>
        <w:t xml:space="preserve"> односно </w:t>
      </w:r>
      <w:r w:rsidRPr="00DC7D12">
        <w:rPr>
          <w:rFonts w:cs="Arial"/>
          <w:lang w:val="sr-Cyrl-RS"/>
        </w:rPr>
        <w:t>н</w:t>
      </w:r>
      <w:r w:rsidRPr="00DC7D12">
        <w:rPr>
          <w:rFonts w:cs="Arial"/>
          <w:lang w:val="sr-Cyrl-CS"/>
        </w:rPr>
        <w:t xml:space="preserve">аручилац не може одбити као неприхватљиву, понуду зато што не садржи доказ одређен ЗЈН или Конкурсном документацијом, ако је понуђач, навео у понуди </w:t>
      </w:r>
      <w:r w:rsidRPr="00DC7D12">
        <w:rPr>
          <w:rFonts w:cs="Arial"/>
          <w:lang w:val="sr-Cyrl-CS"/>
        </w:rPr>
        <w:lastRenderedPageBreak/>
        <w:t>интернет страницу на којој су тражени подаци јавно доступни.</w:t>
      </w:r>
      <w:r w:rsidRPr="00DC7D12">
        <w:rPr>
          <w:rFonts w:cs="Arial"/>
          <w:lang w:val="sr-Cyrl-RS"/>
        </w:rPr>
        <w:t xml:space="preserve"> </w:t>
      </w:r>
      <w:r w:rsidRPr="00DC7D12">
        <w:rPr>
          <w:rFonts w:cs="Arial"/>
          <w:lang w:val="sr-Cyrl-CS"/>
        </w:rPr>
        <w:t xml:space="preserve">Понуђач има обавезу да у својој понуди јасно наведе да се налази у регистру понуђача, уколико на тај начин жели да докаже  испуњеност </w:t>
      </w:r>
      <w:r w:rsidRPr="00DC7D12">
        <w:rPr>
          <w:rFonts w:cs="Arial"/>
          <w:lang w:val="sr-Cyrl-RS"/>
        </w:rPr>
        <w:t xml:space="preserve">обавезних </w:t>
      </w:r>
      <w:r w:rsidRPr="00DC7D12">
        <w:rPr>
          <w:rFonts w:cs="Arial"/>
          <w:lang w:val="sr-Cyrl-CS"/>
        </w:rPr>
        <w:t>услова.</w:t>
      </w:r>
    </w:p>
    <w:p w:rsidR="00DC7D12" w:rsidRPr="00DC7D12" w:rsidRDefault="00DC7D12" w:rsidP="00DC7D12">
      <w:pPr>
        <w:tabs>
          <w:tab w:val="left" w:pos="284"/>
        </w:tabs>
        <w:spacing w:before="0" w:after="120"/>
        <w:ind w:left="284"/>
        <w:rPr>
          <w:rFonts w:cs="Arial"/>
          <w:lang w:val="sr-Cyrl-CS"/>
        </w:rPr>
      </w:pPr>
      <w:r w:rsidRPr="00DC7D12">
        <w:rPr>
          <w:rFonts w:cs="Arial"/>
          <w:lang w:val="sr-Cyrl-CS"/>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rsidR="00DC7D12" w:rsidRPr="00DC7D12" w:rsidRDefault="00DC7D12" w:rsidP="00DC7D12">
      <w:pPr>
        <w:tabs>
          <w:tab w:val="left" w:pos="284"/>
        </w:tabs>
        <w:spacing w:before="0" w:after="120"/>
        <w:ind w:left="284"/>
        <w:rPr>
          <w:rFonts w:cs="Arial"/>
          <w:lang w:val="sr-Cyrl-CS"/>
        </w:rPr>
      </w:pPr>
      <w:r w:rsidRPr="00DC7D12">
        <w:rPr>
          <w:rFonts w:cs="Arial"/>
          <w:lang w:val="sr-Cyrl-CS"/>
        </w:rPr>
        <w:t>1)извод из регистра надлежног органа:</w:t>
      </w:r>
    </w:p>
    <w:p w:rsidR="00DC7D12" w:rsidRPr="00DC7D12" w:rsidRDefault="00DC7D12" w:rsidP="00DC7D12">
      <w:pPr>
        <w:tabs>
          <w:tab w:val="left" w:pos="284"/>
        </w:tabs>
        <w:spacing w:before="0" w:after="120"/>
        <w:ind w:left="284"/>
        <w:rPr>
          <w:rFonts w:cs="Arial"/>
          <w:lang w:val="sr-Cyrl-CS"/>
        </w:rPr>
      </w:pPr>
      <w:r w:rsidRPr="00DC7D12">
        <w:rPr>
          <w:rFonts w:cs="Arial"/>
          <w:lang w:val="sr-Cyrl-CS"/>
        </w:rPr>
        <w:t xml:space="preserve">-извод из регистра АПР: </w:t>
      </w:r>
      <w:hyperlink r:id="rId15" w:history="1">
        <w:r w:rsidRPr="00DC7D12">
          <w:rPr>
            <w:rFonts w:cs="Arial"/>
            <w:lang w:val="sr-Cyrl-CS"/>
          </w:rPr>
          <w:t>www.apr.gov.rs</w:t>
        </w:r>
      </w:hyperlink>
      <w:r w:rsidRPr="00DC7D12">
        <w:rPr>
          <w:rFonts w:cs="Arial"/>
          <w:lang w:val="sr-Cyrl-CS"/>
        </w:rPr>
        <w:t xml:space="preserve">  </w:t>
      </w:r>
    </w:p>
    <w:p w:rsidR="00DC7D12" w:rsidRPr="00DC7D12" w:rsidRDefault="00DC7D12" w:rsidP="00DC7D12">
      <w:pPr>
        <w:tabs>
          <w:tab w:val="left" w:pos="284"/>
        </w:tabs>
        <w:spacing w:before="0" w:after="120"/>
        <w:ind w:left="284"/>
        <w:rPr>
          <w:rFonts w:cs="Arial"/>
          <w:lang w:val="sr-Cyrl-CS"/>
        </w:rPr>
      </w:pPr>
      <w:r w:rsidRPr="00DC7D12">
        <w:rPr>
          <w:rFonts w:cs="Arial"/>
          <w:lang w:val="sr-Cyrl-CS"/>
        </w:rPr>
        <w:t>2)докази из члана 75. став 1. тачка 1) ,2) и 4) ЗЈН</w:t>
      </w:r>
    </w:p>
    <w:p w:rsidR="00DC7D12" w:rsidRPr="00DC7D12" w:rsidRDefault="00DC7D12" w:rsidP="00DC7D12">
      <w:pPr>
        <w:tabs>
          <w:tab w:val="left" w:pos="284"/>
        </w:tabs>
        <w:spacing w:before="0" w:after="120"/>
        <w:ind w:left="284"/>
        <w:rPr>
          <w:rFonts w:cs="Arial"/>
          <w:lang w:val="sr-Cyrl-RS"/>
        </w:rPr>
      </w:pPr>
      <w:r w:rsidRPr="00DC7D12">
        <w:rPr>
          <w:rFonts w:cs="Arial"/>
          <w:lang w:val="sr-Cyrl-CS"/>
        </w:rPr>
        <w:t xml:space="preserve">-регистар понуђача: </w:t>
      </w:r>
      <w:hyperlink r:id="rId16" w:history="1">
        <w:r w:rsidRPr="00DC7D12">
          <w:rPr>
            <w:rFonts w:cs="Arial"/>
            <w:lang w:val="sr-Cyrl-CS"/>
          </w:rPr>
          <w:t>www.apr.gov.rs</w:t>
        </w:r>
      </w:hyperlink>
    </w:p>
    <w:p w:rsidR="00DC7D12" w:rsidRPr="00DC7D12" w:rsidRDefault="00DC7D12" w:rsidP="00DC7D12">
      <w:pPr>
        <w:tabs>
          <w:tab w:val="left" w:pos="284"/>
        </w:tabs>
        <w:spacing w:before="0" w:after="120"/>
        <w:ind w:left="284"/>
        <w:rPr>
          <w:rFonts w:cs="Arial"/>
          <w:lang w:val="sr-Cyrl-RS"/>
        </w:rPr>
      </w:pPr>
      <w:r w:rsidRPr="00DC7D12">
        <w:rPr>
          <w:rFonts w:cs="Arial"/>
          <w:b/>
          <w:lang w:val="sr-Cyrl-RS"/>
        </w:rPr>
        <w:t>3</w:t>
      </w:r>
      <w:r w:rsidRPr="00DC7D12">
        <w:rPr>
          <w:rFonts w:cs="Arial"/>
          <w:b/>
          <w:lang w:val="sr-Cyrl-CS"/>
        </w:rPr>
        <w:t>.</w:t>
      </w:r>
      <w:r w:rsidRPr="00DC7D12">
        <w:rPr>
          <w:rFonts w:cs="Arial"/>
          <w:lang w:val="sr-Cyrl-RS"/>
        </w:rPr>
        <w:t xml:space="preserve"> </w:t>
      </w:r>
      <w:r w:rsidRPr="00DC7D12">
        <w:rPr>
          <w:rFonts w:cs="Arial"/>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DC7D12" w:rsidRPr="00DC7D12" w:rsidRDefault="00DC7D12" w:rsidP="00DC7D12">
      <w:pPr>
        <w:tabs>
          <w:tab w:val="left" w:pos="284"/>
        </w:tabs>
        <w:spacing w:before="0" w:after="120"/>
        <w:ind w:left="284"/>
        <w:rPr>
          <w:rFonts w:cs="Arial"/>
          <w:lang w:val="sr-Cyrl-RS"/>
        </w:rPr>
      </w:pPr>
      <w:r w:rsidRPr="00DC7D12">
        <w:rPr>
          <w:rFonts w:cs="Arial"/>
          <w:b/>
          <w:lang w:val="sr-Cyrl-RS"/>
        </w:rPr>
        <w:t>4</w:t>
      </w:r>
      <w:r w:rsidRPr="00DC7D12">
        <w:rPr>
          <w:rFonts w:cs="Arial"/>
          <w:b/>
          <w:lang w:val="sr-Cyrl-CS"/>
        </w:rPr>
        <w:t>.</w:t>
      </w:r>
      <w:r w:rsidRPr="00DC7D12">
        <w:rPr>
          <w:rFonts w:cs="Arial"/>
          <w:lang w:val="sr-Cyrl-RS"/>
        </w:rPr>
        <w:t xml:space="preserve"> </w:t>
      </w:r>
      <w:r w:rsidRPr="00DC7D12">
        <w:rPr>
          <w:rFonts w:cs="Arial"/>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C7D12" w:rsidRPr="00DC7D12" w:rsidRDefault="00DC7D12" w:rsidP="00DC7D12">
      <w:pPr>
        <w:tabs>
          <w:tab w:val="left" w:pos="284"/>
        </w:tabs>
        <w:spacing w:before="0" w:after="120"/>
        <w:ind w:left="284"/>
        <w:rPr>
          <w:rFonts w:cs="Arial"/>
          <w:lang w:val="sr-Cyrl-RS"/>
        </w:rPr>
      </w:pPr>
      <w:r w:rsidRPr="00DC7D12">
        <w:rPr>
          <w:rFonts w:cs="Arial"/>
          <w:b/>
          <w:lang w:val="sr-Cyrl-RS"/>
        </w:rPr>
        <w:t>5</w:t>
      </w:r>
      <w:r w:rsidRPr="00DC7D12">
        <w:rPr>
          <w:rFonts w:cs="Arial"/>
          <w:b/>
          <w:lang w:val="sr-Cyrl-CS"/>
        </w:rPr>
        <w:t>.</w:t>
      </w:r>
      <w:r w:rsidRPr="00DC7D12">
        <w:rPr>
          <w:rFonts w:cs="Arial"/>
          <w:lang w:val="sr-Cyrl-RS"/>
        </w:rPr>
        <w:t xml:space="preserve"> </w:t>
      </w:r>
      <w:r w:rsidRPr="00DC7D12">
        <w:rPr>
          <w:rFonts w:cs="Arial"/>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C7D12" w:rsidRPr="00DC7D12" w:rsidRDefault="00DC7D12" w:rsidP="00DC7D12">
      <w:pPr>
        <w:tabs>
          <w:tab w:val="left" w:pos="284"/>
        </w:tabs>
        <w:spacing w:before="0" w:after="120"/>
        <w:ind w:left="284"/>
        <w:rPr>
          <w:rFonts w:cs="Arial"/>
          <w:lang w:val="sr-Cyrl-RS"/>
        </w:rPr>
      </w:pPr>
      <w:r w:rsidRPr="00DC7D12">
        <w:rPr>
          <w:rFonts w:cs="Arial"/>
          <w:b/>
          <w:lang w:val="sr-Cyrl-RS"/>
        </w:rPr>
        <w:t>6</w:t>
      </w:r>
      <w:r w:rsidRPr="00DC7D12">
        <w:rPr>
          <w:rFonts w:cs="Arial"/>
          <w:b/>
          <w:lang w:val="sr-Cyrl-CS"/>
        </w:rPr>
        <w:t>.</w:t>
      </w:r>
      <w:r w:rsidRPr="00DC7D12">
        <w:rPr>
          <w:rFonts w:cs="Arial"/>
          <w:lang w:val="sr-Cyrl-RS"/>
        </w:rPr>
        <w:t xml:space="preserve"> </w:t>
      </w:r>
      <w:r w:rsidRPr="00DC7D12">
        <w:rPr>
          <w:rFonts w:cs="Arial"/>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C7D12" w:rsidRPr="00DC7D12" w:rsidRDefault="00DC7D12" w:rsidP="00DC7D12">
      <w:pPr>
        <w:tabs>
          <w:tab w:val="left" w:pos="284"/>
        </w:tabs>
        <w:spacing w:before="0" w:after="120"/>
        <w:ind w:left="284"/>
        <w:rPr>
          <w:rFonts w:cs="Arial"/>
          <w:lang w:val="sr-Cyrl-RS"/>
        </w:rPr>
      </w:pPr>
      <w:r w:rsidRPr="00DC7D12">
        <w:rPr>
          <w:rFonts w:cs="Arial"/>
          <w:b/>
          <w:lang w:val="sr-Cyrl-RS"/>
        </w:rPr>
        <w:t>7</w:t>
      </w:r>
      <w:r w:rsidRPr="00DC7D12">
        <w:rPr>
          <w:rFonts w:cs="Arial"/>
          <w:b/>
          <w:lang w:val="sr-Cyrl-CS"/>
        </w:rPr>
        <w:t>.</w:t>
      </w:r>
      <w:r w:rsidRPr="00DC7D12">
        <w:rPr>
          <w:rFonts w:cs="Arial"/>
          <w:lang w:val="sr-Cyrl-RS"/>
        </w:rPr>
        <w:t xml:space="preserve"> </w:t>
      </w:r>
      <w:r w:rsidRPr="00DC7D12">
        <w:rPr>
          <w:rFonts w:cs="Arial"/>
          <w:lang w:val="sr-Cyrl-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DC7D12">
        <w:rPr>
          <w:rFonts w:cs="Arial"/>
          <w:lang w:val="sr-Cyrl-RS"/>
        </w:rPr>
        <w:t xml:space="preserve">наручиоца </w:t>
      </w:r>
      <w:r w:rsidRPr="00DC7D12">
        <w:rPr>
          <w:rFonts w:cs="Arial"/>
          <w:lang w:val="sr-Cyrl-CS"/>
        </w:rPr>
        <w:t>и да је документује на прописани начин.</w:t>
      </w:r>
    </w:p>
    <w:p w:rsidR="00DC7D12" w:rsidRPr="00DC7D12" w:rsidRDefault="00DC7D12" w:rsidP="00DC7D12">
      <w:pPr>
        <w:tabs>
          <w:tab w:val="left" w:pos="284"/>
          <w:tab w:val="left" w:pos="330"/>
        </w:tabs>
        <w:spacing w:before="0" w:after="120"/>
        <w:ind w:left="284"/>
        <w:rPr>
          <w:rFonts w:eastAsia="TimesNewRomanPSMT" w:cs="Arial"/>
          <w:bCs/>
          <w:lang w:val="sr-Latn-CS"/>
        </w:rPr>
      </w:pPr>
      <w:r w:rsidRPr="00DC7D12">
        <w:rPr>
          <w:rFonts w:eastAsia="TimesNewRomanPSMT" w:cs="Arial"/>
          <w:bCs/>
          <w:lang w:val="sr-Cyrl-RS"/>
        </w:rPr>
        <w:t xml:space="preserve">Ако је понуђач доставио Изјаву из члана 77.став 4 ЗЈН наручилац је обавезан да пре доношења одлуке о додели </w:t>
      </w:r>
      <w:r w:rsidR="00C27FA1">
        <w:rPr>
          <w:rFonts w:eastAsia="TimesNewRomanPSMT" w:cs="Arial"/>
          <w:bCs/>
          <w:lang w:val="sr-Cyrl-RS"/>
        </w:rPr>
        <w:t>Оквирног</w:t>
      </w:r>
      <w:r w:rsidRPr="00DC7D12">
        <w:rPr>
          <w:rFonts w:eastAsia="TimesNewRomanPSMT" w:cs="Arial"/>
          <w:bCs/>
          <w:lang w:val="sr-Cyrl-RS"/>
        </w:rPr>
        <w:t xml:space="preserve"> споразума од понуђача чија понуда је изабрана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w:t>
      </w:r>
    </w:p>
    <w:p w:rsidR="00DC7D12" w:rsidRPr="00DC7D12" w:rsidRDefault="00DC7D12" w:rsidP="00DC7D12">
      <w:pPr>
        <w:tabs>
          <w:tab w:val="left" w:pos="284"/>
          <w:tab w:val="left" w:pos="330"/>
        </w:tabs>
        <w:spacing w:before="0" w:after="120"/>
        <w:ind w:left="284"/>
        <w:rPr>
          <w:rFonts w:eastAsia="TimesNewRomanPSMT" w:cs="Arial"/>
          <w:bCs/>
          <w:lang w:val="sr-Latn-CS"/>
        </w:rPr>
      </w:pPr>
      <w:r w:rsidRPr="00DC7D12">
        <w:rPr>
          <w:rFonts w:eastAsia="TimesNewRomanPSMT" w:cs="Arial"/>
          <w:bCs/>
          <w:lang w:val="sr-Cyrl-RS"/>
        </w:rPr>
        <w:t>Наручилац задржава право да и од осталих понуђача затражи да доставе копију захтеваних доказа о испуњености услова.</w:t>
      </w:r>
    </w:p>
    <w:p w:rsidR="00DC7D12" w:rsidRPr="00DC7D12" w:rsidRDefault="00DC7D12" w:rsidP="00DC7D12">
      <w:pPr>
        <w:tabs>
          <w:tab w:val="left" w:pos="284"/>
          <w:tab w:val="left" w:pos="330"/>
        </w:tabs>
        <w:spacing w:before="0" w:after="120"/>
        <w:ind w:left="284"/>
        <w:rPr>
          <w:rFonts w:eastAsia="TimesNewRomanPSMT" w:cs="Arial"/>
          <w:bCs/>
          <w:lang w:val="sr-Cyrl-RS"/>
        </w:rPr>
      </w:pPr>
      <w:r w:rsidRPr="00DC7D12">
        <w:rPr>
          <w:rFonts w:eastAsia="TimesNewRomanPSMT" w:cs="Arial"/>
          <w:bCs/>
          <w:lang w:val="sr-Cyrl-RS"/>
        </w:rPr>
        <w:t>Понуђач је дужан да у остављеном примереном року који не може бити краћи од 5 (пет) дана од дана пријема писменог захтева наручиоца,</w:t>
      </w:r>
      <w:r w:rsidRPr="00DC7D12">
        <w:rPr>
          <w:rFonts w:eastAsia="TimesNewRomanPSMT" w:cs="Arial"/>
          <w:bCs/>
          <w:lang w:val="sr-Latn-RS"/>
        </w:rPr>
        <w:t xml:space="preserve"> </w:t>
      </w:r>
      <w:r w:rsidRPr="00DC7D12">
        <w:rPr>
          <w:rFonts w:eastAsia="TimesNewRomanPSMT" w:cs="Arial"/>
          <w:bCs/>
          <w:lang w:val="sr-Cyrl-RS"/>
        </w:rPr>
        <w:t>достави тражене доказе.</w:t>
      </w:r>
    </w:p>
    <w:p w:rsidR="00DC7D12" w:rsidRPr="00DC7D12" w:rsidRDefault="00DC7D12" w:rsidP="00DC7D12">
      <w:pPr>
        <w:tabs>
          <w:tab w:val="left" w:pos="284"/>
          <w:tab w:val="left" w:pos="330"/>
        </w:tabs>
        <w:spacing w:before="0" w:after="120"/>
        <w:ind w:left="284"/>
        <w:rPr>
          <w:rFonts w:eastAsia="TimesNewRomanPSMT" w:cs="Arial"/>
          <w:bCs/>
          <w:lang w:val="sr-Cyrl-RS"/>
        </w:rPr>
      </w:pPr>
      <w:r w:rsidRPr="00DC7D12">
        <w:rPr>
          <w:rFonts w:eastAsia="TimesNewRomanPSMT" w:cs="Arial"/>
          <w:bCs/>
          <w:lang w:val="sr-Cyrl-RS"/>
        </w:rPr>
        <w:t>Ако понуђач у остављеном, примереном року који не може бити краћи од 5 (пет) дана не достави копије тражених доказа, његова понуда ће се одбити као неприхватљива.</w:t>
      </w:r>
    </w:p>
    <w:p w:rsidR="00DC7D12" w:rsidRDefault="00DC7D12" w:rsidP="00B13CD3">
      <w:pPr>
        <w:spacing w:before="0"/>
        <w:rPr>
          <w:rFonts w:cs="Arial"/>
          <w:lang w:val="sr-Cyrl-CS" w:eastAsia="zh-CN"/>
        </w:rPr>
      </w:pPr>
    </w:p>
    <w:p w:rsidR="00307F94" w:rsidRPr="000E03E3" w:rsidRDefault="00307F94" w:rsidP="00BE7496">
      <w:pPr>
        <w:pStyle w:val="KDPodnaslov1"/>
        <w:spacing w:before="0"/>
        <w:rPr>
          <w:rFonts w:cs="Arial"/>
          <w:szCs w:val="22"/>
          <w:lang w:val="sr-Cyrl-CS"/>
        </w:rPr>
      </w:pPr>
      <w:bookmarkStart w:id="18" w:name="_Toc300928429"/>
      <w:bookmarkStart w:id="19" w:name="_Toc301160124"/>
      <w:bookmarkStart w:id="20" w:name="_Toc301165012"/>
      <w:bookmarkStart w:id="21" w:name="_Toc301248344"/>
      <w:bookmarkStart w:id="22" w:name="_Toc300928434"/>
      <w:bookmarkStart w:id="23" w:name="_Toc301160129"/>
      <w:bookmarkStart w:id="24" w:name="_Toc301165017"/>
      <w:bookmarkStart w:id="25" w:name="_Toc301248349"/>
      <w:bookmarkStart w:id="26" w:name="_Toc300928436"/>
      <w:bookmarkStart w:id="27" w:name="_Toc301160131"/>
      <w:bookmarkStart w:id="28" w:name="_Toc301165019"/>
      <w:bookmarkStart w:id="29" w:name="_Toc301248351"/>
      <w:bookmarkStart w:id="30" w:name="_Toc300928440"/>
      <w:bookmarkStart w:id="31" w:name="_Toc301160135"/>
      <w:bookmarkStart w:id="32" w:name="_Toc301165023"/>
      <w:bookmarkStart w:id="33" w:name="_Toc301248355"/>
      <w:bookmarkStart w:id="34" w:name="_Toc300928441"/>
      <w:bookmarkStart w:id="35" w:name="_Toc301160136"/>
      <w:bookmarkStart w:id="36" w:name="_Toc301165024"/>
      <w:bookmarkStart w:id="37" w:name="_Toc301248356"/>
      <w:bookmarkStart w:id="38" w:name="_Toc300928443"/>
      <w:bookmarkStart w:id="39" w:name="_Toc301160138"/>
      <w:bookmarkStart w:id="40" w:name="_Toc301165026"/>
      <w:bookmarkStart w:id="41" w:name="_Toc301248358"/>
      <w:bookmarkStart w:id="42" w:name="_Toc300928444"/>
      <w:bookmarkStart w:id="43" w:name="_Toc301160139"/>
      <w:bookmarkStart w:id="44" w:name="_Toc301165027"/>
      <w:bookmarkStart w:id="45" w:name="_Toc301248359"/>
      <w:bookmarkStart w:id="46" w:name="_Toc300928445"/>
      <w:bookmarkStart w:id="47" w:name="_Toc301160140"/>
      <w:bookmarkStart w:id="48" w:name="_Toc301165028"/>
      <w:bookmarkStart w:id="49" w:name="_Toc301248360"/>
      <w:bookmarkStart w:id="50" w:name="_Toc300928447"/>
      <w:bookmarkStart w:id="51" w:name="_Toc301160142"/>
      <w:bookmarkStart w:id="52" w:name="_Toc301165030"/>
      <w:bookmarkStart w:id="53" w:name="_Toc301248362"/>
      <w:bookmarkStart w:id="54" w:name="_Toc300928448"/>
      <w:bookmarkStart w:id="55" w:name="_Toc301160143"/>
      <w:bookmarkStart w:id="56" w:name="_Toc301165031"/>
      <w:bookmarkStart w:id="57" w:name="_Toc301248363"/>
      <w:bookmarkStart w:id="58" w:name="_Toc300928449"/>
      <w:bookmarkStart w:id="59" w:name="_Toc301160144"/>
      <w:bookmarkStart w:id="60" w:name="_Toc301165032"/>
      <w:bookmarkStart w:id="61" w:name="_Toc301248364"/>
      <w:bookmarkStart w:id="62" w:name="_Toc300928450"/>
      <w:bookmarkStart w:id="63" w:name="_Toc301160145"/>
      <w:bookmarkStart w:id="64" w:name="_Toc301165033"/>
      <w:bookmarkStart w:id="65" w:name="_Toc301248365"/>
      <w:bookmarkStart w:id="66" w:name="_Toc300928451"/>
      <w:bookmarkStart w:id="67" w:name="_Toc301160146"/>
      <w:bookmarkStart w:id="68" w:name="_Toc301165034"/>
      <w:bookmarkStart w:id="69" w:name="_Toc301248366"/>
      <w:bookmarkStart w:id="70" w:name="_Toc300928452"/>
      <w:bookmarkStart w:id="71" w:name="_Toc301160147"/>
      <w:bookmarkStart w:id="72" w:name="_Toc301165035"/>
      <w:bookmarkStart w:id="73" w:name="_Toc301248367"/>
      <w:bookmarkStart w:id="74" w:name="_Toc300928453"/>
      <w:bookmarkStart w:id="75" w:name="_Toc301160148"/>
      <w:bookmarkStart w:id="76" w:name="_Toc301165036"/>
      <w:bookmarkStart w:id="77" w:name="_Toc301248368"/>
      <w:bookmarkStart w:id="78" w:name="_Toc300928454"/>
      <w:bookmarkStart w:id="79" w:name="_Toc301160149"/>
      <w:bookmarkStart w:id="80" w:name="_Toc301165037"/>
      <w:bookmarkStart w:id="81" w:name="_Toc301248369"/>
      <w:bookmarkStart w:id="82" w:name="_Toc300928455"/>
      <w:bookmarkStart w:id="83" w:name="_Toc301160150"/>
      <w:bookmarkStart w:id="84" w:name="_Toc301165038"/>
      <w:bookmarkStart w:id="85" w:name="_Toc301248370"/>
      <w:bookmarkStart w:id="86" w:name="_Toc300928456"/>
      <w:bookmarkStart w:id="87" w:name="_Toc301160151"/>
      <w:bookmarkStart w:id="88" w:name="_Toc301165039"/>
      <w:bookmarkStart w:id="89" w:name="_Toc301248371"/>
      <w:bookmarkStart w:id="90" w:name="_Toc300928457"/>
      <w:bookmarkStart w:id="91" w:name="_Toc301160152"/>
      <w:bookmarkStart w:id="92" w:name="_Toc301165040"/>
      <w:bookmarkStart w:id="93" w:name="_Toc301248372"/>
      <w:bookmarkStart w:id="94" w:name="_Toc300928458"/>
      <w:bookmarkStart w:id="95" w:name="_Toc301160153"/>
      <w:bookmarkStart w:id="96" w:name="_Toc301165041"/>
      <w:bookmarkStart w:id="97" w:name="_Toc301248373"/>
      <w:bookmarkStart w:id="98" w:name="_Toc300928459"/>
      <w:bookmarkStart w:id="99" w:name="_Toc301160154"/>
      <w:bookmarkStart w:id="100" w:name="_Toc301165042"/>
      <w:bookmarkStart w:id="101" w:name="_Toc301248374"/>
      <w:bookmarkStart w:id="102" w:name="_Toc300928462"/>
      <w:bookmarkStart w:id="103" w:name="_Toc301160157"/>
      <w:bookmarkStart w:id="104" w:name="_Toc301165045"/>
      <w:bookmarkStart w:id="105" w:name="_Toc301248377"/>
      <w:bookmarkStart w:id="106" w:name="_Toc300928464"/>
      <w:bookmarkStart w:id="107" w:name="_Toc301160159"/>
      <w:bookmarkStart w:id="108" w:name="_Toc301165047"/>
      <w:bookmarkStart w:id="109" w:name="_Toc301248379"/>
      <w:bookmarkStart w:id="110" w:name="_Toc300928466"/>
      <w:bookmarkStart w:id="111" w:name="_Toc301160161"/>
      <w:bookmarkStart w:id="112" w:name="_Toc301165049"/>
      <w:bookmarkStart w:id="113" w:name="_Toc301248381"/>
      <w:bookmarkStart w:id="114" w:name="_Toc300928467"/>
      <w:bookmarkStart w:id="115" w:name="_Toc301160162"/>
      <w:bookmarkStart w:id="116" w:name="_Toc301165050"/>
      <w:bookmarkStart w:id="117" w:name="_Toc301248382"/>
      <w:bookmarkStart w:id="118" w:name="_Toc300928468"/>
      <w:bookmarkStart w:id="119" w:name="_Toc301160163"/>
      <w:bookmarkStart w:id="120" w:name="_Toc301165051"/>
      <w:bookmarkStart w:id="121" w:name="_Toc301248383"/>
      <w:bookmarkStart w:id="122" w:name="_Toc300928474"/>
      <w:bookmarkStart w:id="123" w:name="_Toc301160169"/>
      <w:bookmarkStart w:id="124" w:name="_Toc301165057"/>
      <w:bookmarkStart w:id="125" w:name="_Toc301248389"/>
      <w:bookmarkStart w:id="126" w:name="_Toc300928476"/>
      <w:bookmarkStart w:id="127" w:name="_Toc301160171"/>
      <w:bookmarkStart w:id="128" w:name="_Toc301165059"/>
      <w:bookmarkStart w:id="129" w:name="_Toc301248391"/>
      <w:bookmarkStart w:id="130" w:name="_Toc300928478"/>
      <w:bookmarkStart w:id="131" w:name="_Toc301160173"/>
      <w:bookmarkStart w:id="132" w:name="_Toc301165061"/>
      <w:bookmarkStart w:id="133" w:name="_Toc301248393"/>
      <w:bookmarkStart w:id="134" w:name="_Toc300928480"/>
      <w:bookmarkStart w:id="135" w:name="_Toc301160175"/>
      <w:bookmarkStart w:id="136" w:name="_Toc301165063"/>
      <w:bookmarkStart w:id="137" w:name="_Toc301248395"/>
      <w:bookmarkStart w:id="138" w:name="_Toc300928482"/>
      <w:bookmarkStart w:id="139" w:name="_Toc301160177"/>
      <w:bookmarkStart w:id="140" w:name="_Toc301165065"/>
      <w:bookmarkStart w:id="141" w:name="_Toc301248397"/>
      <w:bookmarkStart w:id="142" w:name="_Toc300928484"/>
      <w:bookmarkStart w:id="143" w:name="_Toc301160179"/>
      <w:bookmarkStart w:id="144" w:name="_Toc301165067"/>
      <w:bookmarkStart w:id="145" w:name="_Toc301248399"/>
      <w:bookmarkStart w:id="146" w:name="_Toc300928486"/>
      <w:bookmarkStart w:id="147" w:name="_Toc301160181"/>
      <w:bookmarkStart w:id="148" w:name="_Toc301165069"/>
      <w:bookmarkStart w:id="149" w:name="_Toc301248401"/>
      <w:bookmarkStart w:id="150" w:name="_Toc300928487"/>
      <w:bookmarkStart w:id="151" w:name="_Toc301160182"/>
      <w:bookmarkStart w:id="152" w:name="_Toc301165070"/>
      <w:bookmarkStart w:id="153" w:name="_Toc301248402"/>
      <w:bookmarkStart w:id="154" w:name="_Toc300928488"/>
      <w:bookmarkStart w:id="155" w:name="_Toc301160183"/>
      <w:bookmarkStart w:id="156" w:name="_Toc301165071"/>
      <w:bookmarkStart w:id="157" w:name="_Toc301248403"/>
      <w:bookmarkStart w:id="158" w:name="_Toc300928490"/>
      <w:bookmarkStart w:id="159" w:name="_Toc301160185"/>
      <w:bookmarkStart w:id="160" w:name="_Toc301165073"/>
      <w:bookmarkStart w:id="161" w:name="_Toc301248405"/>
      <w:bookmarkStart w:id="162" w:name="_Toc300928492"/>
      <w:bookmarkStart w:id="163" w:name="_Toc301160187"/>
      <w:bookmarkStart w:id="164" w:name="_Toc301165075"/>
      <w:bookmarkStart w:id="165" w:name="_Toc301248407"/>
      <w:bookmarkStart w:id="166" w:name="_Toc300928494"/>
      <w:bookmarkStart w:id="167" w:name="_Toc301160189"/>
      <w:bookmarkStart w:id="168" w:name="_Toc301165077"/>
      <w:bookmarkStart w:id="169" w:name="_Toc301248409"/>
      <w:bookmarkStart w:id="170" w:name="_Toc300928496"/>
      <w:bookmarkStart w:id="171" w:name="_Toc301160191"/>
      <w:bookmarkStart w:id="172" w:name="_Toc301165079"/>
      <w:bookmarkStart w:id="173" w:name="_Toc301248411"/>
      <w:bookmarkStart w:id="174" w:name="_Toc300928497"/>
      <w:bookmarkStart w:id="175" w:name="_Toc301160192"/>
      <w:bookmarkStart w:id="176" w:name="_Toc301165080"/>
      <w:bookmarkStart w:id="177" w:name="_Toc301248412"/>
      <w:bookmarkStart w:id="178" w:name="_Toc300928498"/>
      <w:bookmarkStart w:id="179" w:name="_Toc301160193"/>
      <w:bookmarkStart w:id="180" w:name="_Toc301165081"/>
      <w:bookmarkStart w:id="181" w:name="_Toc301248413"/>
      <w:bookmarkStart w:id="182" w:name="_Toc300928499"/>
      <w:bookmarkStart w:id="183" w:name="_Toc301160194"/>
      <w:bookmarkStart w:id="184" w:name="_Toc301165082"/>
      <w:bookmarkStart w:id="185" w:name="_Toc301248414"/>
      <w:bookmarkStart w:id="186" w:name="_Toc442559885"/>
      <w:bookmarkStart w:id="187" w:name="_Toc297798704"/>
      <w:bookmarkStart w:id="188" w:name="_Toc310433002"/>
      <w:bookmarkStart w:id="189" w:name="_Toc374917437"/>
      <w:bookmarkStart w:id="190" w:name="_Toc415142477"/>
      <w:bookmarkStart w:id="191" w:name="_Toc430335150"/>
      <w:bookmarkEnd w:id="8"/>
      <w:bookmarkEnd w:id="1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0E03E3">
        <w:rPr>
          <w:rFonts w:cs="Arial"/>
          <w:szCs w:val="22"/>
        </w:rPr>
        <w:t xml:space="preserve">5. КРИТЕРИЈУМ ЗА ДОДЕЛУ </w:t>
      </w:r>
      <w:bookmarkEnd w:id="186"/>
      <w:r w:rsidR="00C27FA1">
        <w:rPr>
          <w:rFonts w:cs="Arial"/>
          <w:szCs w:val="22"/>
          <w:lang w:val="sr-Cyrl-CS"/>
        </w:rPr>
        <w:t>ОКВИРНОГ</w:t>
      </w:r>
      <w:r w:rsidRPr="000E03E3">
        <w:rPr>
          <w:rFonts w:cs="Arial"/>
          <w:szCs w:val="22"/>
          <w:lang w:val="sr-Cyrl-CS"/>
        </w:rPr>
        <w:t xml:space="preserve"> СПОРАЗУМА</w:t>
      </w:r>
    </w:p>
    <w:p w:rsidR="00307F94" w:rsidRPr="000E03E3" w:rsidRDefault="00307F94" w:rsidP="00BE7496">
      <w:pPr>
        <w:pStyle w:val="KDPodnaslov1"/>
        <w:spacing w:before="0"/>
        <w:rPr>
          <w:rFonts w:cs="Arial"/>
          <w:szCs w:val="22"/>
          <w:lang w:val="sr-Cyrl-CS"/>
        </w:rPr>
      </w:pPr>
    </w:p>
    <w:p w:rsidR="00307F94" w:rsidRPr="000E03E3" w:rsidRDefault="00307F94" w:rsidP="00621752">
      <w:pPr>
        <w:pStyle w:val="KDKomentar"/>
        <w:spacing w:before="0"/>
        <w:rPr>
          <w:rFonts w:cs="Arial"/>
          <w:b/>
          <w:i w:val="0"/>
          <w:color w:val="auto"/>
          <w:sz w:val="22"/>
          <w:szCs w:val="22"/>
        </w:rPr>
      </w:pPr>
      <w:r w:rsidRPr="000E03E3">
        <w:rPr>
          <w:rFonts w:cs="Arial"/>
          <w:i w:val="0"/>
          <w:color w:val="auto"/>
          <w:sz w:val="22"/>
          <w:szCs w:val="22"/>
        </w:rPr>
        <w:t xml:space="preserve">Избор најповољније понуде ће се извршити применом критеријума </w:t>
      </w:r>
      <w:r w:rsidRPr="000E03E3">
        <w:rPr>
          <w:rFonts w:cs="Arial"/>
          <w:b/>
          <w:i w:val="0"/>
          <w:color w:val="auto"/>
          <w:sz w:val="22"/>
          <w:szCs w:val="22"/>
        </w:rPr>
        <w:t>„Најнижа понуђена цена“.</w:t>
      </w:r>
    </w:p>
    <w:p w:rsidR="00307F94" w:rsidRPr="000E03E3" w:rsidRDefault="00307F94" w:rsidP="00621752">
      <w:pPr>
        <w:pStyle w:val="KDKomentar"/>
        <w:spacing w:before="0"/>
        <w:rPr>
          <w:rFonts w:cs="Arial"/>
          <w:i w:val="0"/>
          <w:color w:val="auto"/>
          <w:sz w:val="22"/>
          <w:szCs w:val="22"/>
          <w:lang w:val="sr-Cyrl-CS"/>
        </w:rPr>
      </w:pPr>
      <w:r w:rsidRPr="000E03E3">
        <w:rPr>
          <w:rFonts w:cs="Arial"/>
          <w:i w:val="0"/>
          <w:color w:val="auto"/>
          <w:sz w:val="22"/>
          <w:szCs w:val="22"/>
        </w:rPr>
        <w:t>Критеријум за оцењивање понуда</w:t>
      </w:r>
      <w:r w:rsidRPr="000E03E3">
        <w:rPr>
          <w:rFonts w:cs="Arial"/>
          <w:b/>
          <w:i w:val="0"/>
          <w:color w:val="auto"/>
          <w:sz w:val="22"/>
          <w:szCs w:val="22"/>
        </w:rPr>
        <w:t xml:space="preserve"> Најнижа понуђена цена, </w:t>
      </w:r>
      <w:r w:rsidRPr="000E03E3">
        <w:rPr>
          <w:rFonts w:cs="Arial"/>
          <w:i w:val="0"/>
          <w:color w:val="auto"/>
          <w:sz w:val="22"/>
          <w:szCs w:val="22"/>
        </w:rPr>
        <w:t>заснива се на понуђеној цени</w:t>
      </w:r>
      <w:r w:rsidRPr="000E03E3">
        <w:rPr>
          <w:rFonts w:cs="Arial"/>
          <w:i w:val="0"/>
          <w:color w:val="auto"/>
          <w:sz w:val="22"/>
          <w:szCs w:val="22"/>
          <w:lang w:val="sr-Cyrl-CS"/>
        </w:rPr>
        <w:t xml:space="preserve"> као једином критеријуму</w:t>
      </w:r>
      <w:r w:rsidRPr="000E03E3">
        <w:rPr>
          <w:rFonts w:cs="Arial"/>
          <w:i w:val="0"/>
          <w:color w:val="auto"/>
          <w:sz w:val="22"/>
          <w:szCs w:val="22"/>
        </w:rPr>
        <w:t>.</w:t>
      </w:r>
    </w:p>
    <w:p w:rsidR="00307F94" w:rsidRPr="000E03E3" w:rsidRDefault="00307F94" w:rsidP="00621752">
      <w:pPr>
        <w:pStyle w:val="KDParagraf"/>
        <w:spacing w:before="0"/>
        <w:rPr>
          <w:rFonts w:cs="Arial"/>
          <w:lang w:val="sr-Cyrl-CS"/>
        </w:rPr>
      </w:pPr>
      <w:r w:rsidRPr="000E03E3">
        <w:rPr>
          <w:rFonts w:cs="Arial"/>
          <w:lang w:val="sr-Cyrl-CS"/>
        </w:rPr>
        <w:lastRenderedPageBreak/>
        <w:t xml:space="preserve">У случају примене критеријума најниже понуђене цене, а у ситуацији када постоје понуде домаћег и страног понуђача који </w:t>
      </w:r>
      <w:r w:rsidR="005F58A6" w:rsidRPr="000E03E3">
        <w:rPr>
          <w:rFonts w:cs="Arial"/>
          <w:lang w:val="sr-Cyrl-CS"/>
        </w:rPr>
        <w:t>ипоручују добра</w:t>
      </w:r>
      <w:r w:rsidRPr="000E03E3">
        <w:rPr>
          <w:rFonts w:cs="Arial"/>
          <w:lang w:val="sr-Cyrl-CS"/>
        </w:rPr>
        <w:t xml:space="preserve">,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 </w:t>
      </w:r>
    </w:p>
    <w:p w:rsidR="00307F94" w:rsidRPr="000E03E3" w:rsidRDefault="00307F94" w:rsidP="00621752">
      <w:pPr>
        <w:pStyle w:val="KDParagraf"/>
        <w:spacing w:before="0"/>
        <w:rPr>
          <w:rFonts w:cs="Arial"/>
          <w:color w:val="00B0F0"/>
        </w:rPr>
      </w:pPr>
    </w:p>
    <w:p w:rsidR="0081498F" w:rsidRPr="000E03E3" w:rsidRDefault="0081498F" w:rsidP="00621752">
      <w:pPr>
        <w:pStyle w:val="KDParagraf"/>
        <w:spacing w:before="0"/>
        <w:rPr>
          <w:rFonts w:cs="Arial"/>
          <w:color w:val="00B0F0"/>
        </w:rPr>
      </w:pPr>
    </w:p>
    <w:p w:rsidR="00307F94" w:rsidRDefault="00307F94" w:rsidP="003A1D05">
      <w:pPr>
        <w:pStyle w:val="KDPodnaslov2"/>
        <w:numPr>
          <w:ilvl w:val="1"/>
          <w:numId w:val="19"/>
        </w:numPr>
        <w:spacing w:before="0"/>
        <w:jc w:val="both"/>
        <w:rPr>
          <w:rFonts w:cs="Arial"/>
          <w:szCs w:val="22"/>
          <w:lang w:val="sr-Cyrl-RS"/>
        </w:rPr>
      </w:pPr>
      <w:bookmarkStart w:id="192" w:name="_Toc441651548"/>
      <w:bookmarkStart w:id="193" w:name="_Toc442559886"/>
      <w:r w:rsidRPr="000E03E3">
        <w:rPr>
          <w:rFonts w:cs="Arial"/>
          <w:szCs w:val="22"/>
        </w:rPr>
        <w:t>Резервни критеријум</w:t>
      </w:r>
      <w:bookmarkEnd w:id="192"/>
      <w:bookmarkEnd w:id="193"/>
    </w:p>
    <w:p w:rsidR="001E7412" w:rsidRDefault="00307F94" w:rsidP="0069089B">
      <w:pPr>
        <w:autoSpaceDE w:val="0"/>
        <w:autoSpaceDN w:val="0"/>
        <w:adjustRightInd w:val="0"/>
        <w:spacing w:before="0"/>
        <w:rPr>
          <w:rFonts w:cs="Arial"/>
          <w:lang w:val="sr-Cyrl-CS"/>
        </w:rPr>
      </w:pPr>
      <w:r w:rsidRPr="000E03E3">
        <w:rPr>
          <w:rFonts w:cs="Arial"/>
          <w:lang w:val="sr-Cyrl-CS"/>
        </w:rPr>
        <w:t xml:space="preserve">Уколико две или више понуда имају исту понуђену цену, као </w:t>
      </w:r>
    </w:p>
    <w:p w:rsidR="00307F94" w:rsidRPr="000E03E3" w:rsidRDefault="00307F94" w:rsidP="0069089B">
      <w:pPr>
        <w:autoSpaceDE w:val="0"/>
        <w:autoSpaceDN w:val="0"/>
        <w:adjustRightInd w:val="0"/>
        <w:spacing w:before="0"/>
        <w:rPr>
          <w:rFonts w:cs="Arial"/>
          <w:color w:val="008000"/>
          <w:lang w:val="sr-Cyrl-CS"/>
        </w:rPr>
      </w:pPr>
      <w:r w:rsidRPr="000E03E3">
        <w:rPr>
          <w:rFonts w:cs="Arial"/>
          <w:lang w:val="sr-Cyrl-CS"/>
        </w:rPr>
        <w:t>повољнија биће изабрана понуда оног понуђача који је понудио краћи рок и</w:t>
      </w:r>
      <w:r w:rsidR="00622391" w:rsidRPr="000E03E3">
        <w:rPr>
          <w:rFonts w:cs="Arial"/>
          <w:lang w:val="sr-Cyrl-CS"/>
        </w:rPr>
        <w:t xml:space="preserve">споруке </w:t>
      </w:r>
      <w:r w:rsidR="00A84246" w:rsidRPr="000E03E3">
        <w:rPr>
          <w:rFonts w:cs="Arial"/>
          <w:lang w:val="sr-Cyrl-CS"/>
        </w:rPr>
        <w:t>.</w:t>
      </w:r>
    </w:p>
    <w:p w:rsidR="001C6543" w:rsidRDefault="00307F94" w:rsidP="000B5881">
      <w:pPr>
        <w:autoSpaceDE w:val="0"/>
        <w:autoSpaceDN w:val="0"/>
        <w:adjustRightInd w:val="0"/>
        <w:spacing w:before="0"/>
        <w:rPr>
          <w:rFonts w:cs="Arial"/>
          <w:lang w:val="sr-Cyrl-CS"/>
        </w:rPr>
      </w:pPr>
      <w:r w:rsidRPr="000E03E3">
        <w:rPr>
          <w:rFonts w:cs="Arial"/>
          <w:lang w:val="sr-Cyrl-CS"/>
        </w:rPr>
        <w:t>Уколико ни после примене резервн</w:t>
      </w:r>
      <w:r w:rsidR="008D4E61">
        <w:rPr>
          <w:rFonts w:cs="Arial"/>
          <w:lang w:val="sr-Cyrl-CS"/>
        </w:rPr>
        <w:t>ог</w:t>
      </w:r>
      <w:r w:rsidRPr="000E03E3">
        <w:rPr>
          <w:rFonts w:cs="Arial"/>
          <w:lang w:val="sr-Cyrl-CS"/>
        </w:rPr>
        <w:t xml:space="preserve"> критеријума не буде могуће </w:t>
      </w:r>
      <w:r w:rsidR="001E7412">
        <w:rPr>
          <w:rFonts w:cs="Arial"/>
          <w:lang w:val="sr-Cyrl-CS"/>
        </w:rPr>
        <w:t>рангирати понуде</w:t>
      </w:r>
      <w:r w:rsidRPr="000E03E3">
        <w:rPr>
          <w:rFonts w:cs="Arial"/>
          <w:lang w:val="sr-Cyrl-CS"/>
        </w:rPr>
        <w:t xml:space="preserve">, </w:t>
      </w:r>
      <w:r w:rsidR="001E7412">
        <w:rPr>
          <w:rFonts w:cs="Arial"/>
          <w:lang w:val="sr-Cyrl-CS"/>
        </w:rPr>
        <w:t xml:space="preserve">рангирање </w:t>
      </w:r>
      <w:r w:rsidR="008D4E61">
        <w:rPr>
          <w:rFonts w:cs="Arial"/>
          <w:lang w:val="sr-Cyrl-CS"/>
        </w:rPr>
        <w:t xml:space="preserve">понуда ће бити </w:t>
      </w:r>
      <w:r w:rsidR="001E7412">
        <w:rPr>
          <w:rFonts w:cs="Arial"/>
          <w:lang w:val="sr-Cyrl-CS"/>
        </w:rPr>
        <w:t xml:space="preserve">извршено </w:t>
      </w:r>
      <w:r w:rsidRPr="000E03E3">
        <w:rPr>
          <w:rFonts w:cs="Arial"/>
          <w:lang w:val="sr-Cyrl-CS"/>
        </w:rPr>
        <w:t>путем жреба.</w:t>
      </w:r>
    </w:p>
    <w:p w:rsidR="000B5881" w:rsidRPr="003A1145" w:rsidRDefault="000B5881" w:rsidP="000B5881">
      <w:pPr>
        <w:autoSpaceDE w:val="0"/>
        <w:autoSpaceDN w:val="0"/>
        <w:adjustRightInd w:val="0"/>
        <w:spacing w:before="0"/>
        <w:rPr>
          <w:rFonts w:cs="Arial"/>
          <w:bCs/>
          <w:lang w:val="sr-Cyrl-CS"/>
        </w:rPr>
      </w:pPr>
      <w:r w:rsidRPr="003A1145">
        <w:rPr>
          <w:rFonts w:eastAsia="TimesNewRomanPSMT"/>
          <w:lang w:val="sr-Cyrl-RS"/>
        </w:rPr>
        <w:t xml:space="preserve">Извлачење путем жреба Наручилац ће извршити јавно, у присуству понуђача који имају исту понуђену цену и </w:t>
      </w:r>
      <w:r w:rsidR="001E7412">
        <w:rPr>
          <w:rFonts w:eastAsia="TimesNewRomanPSMT"/>
          <w:lang w:val="sr-Cyrl-RS"/>
        </w:rPr>
        <w:t xml:space="preserve">не могу се рангирати ни применом </w:t>
      </w:r>
      <w:r w:rsidRPr="003A1145">
        <w:rPr>
          <w:rFonts w:eastAsia="TimesNewRomanPSMT"/>
          <w:lang w:val="sr-Cyrl-RS"/>
        </w:rPr>
        <w:t>резервн</w:t>
      </w:r>
      <w:r w:rsidR="001E7412">
        <w:rPr>
          <w:rFonts w:eastAsia="TimesNewRomanPSMT"/>
          <w:lang w:val="sr-Cyrl-RS"/>
        </w:rPr>
        <w:t>ог</w:t>
      </w:r>
      <w:r w:rsidRPr="003A1145">
        <w:rPr>
          <w:rFonts w:eastAsia="TimesNewRomanPSMT"/>
          <w:lang w:val="sr-Cyrl-RS"/>
        </w:rPr>
        <w:t xml:space="preserve"> критеријум</w:t>
      </w:r>
      <w:r w:rsidR="001E7412">
        <w:rPr>
          <w:rFonts w:eastAsia="TimesNewRomanPSMT"/>
          <w:lang w:val="sr-Cyrl-RS"/>
        </w:rPr>
        <w:t>а</w:t>
      </w:r>
      <w:r w:rsidRPr="003A1145">
        <w:rPr>
          <w:rFonts w:eastAsia="TimesNewRomanPSMT"/>
          <w:lang w:val="sr-Cyrl-RS"/>
        </w:rPr>
        <w:t xml:space="preserve">. </w:t>
      </w:r>
      <w:r w:rsidRPr="003A1145">
        <w:rPr>
          <w:rFonts w:eastAsia="TimesNewRomanPSMT"/>
        </w:rPr>
        <w:t>На посебним папирима који су исте величине и боје Наручилац ће исписати називе понуђача, те папире ставити у кутију, одакле ће представник комисије изву</w:t>
      </w:r>
      <w:r w:rsidR="001E7412">
        <w:rPr>
          <w:rFonts w:eastAsia="TimesNewRomanPSMT"/>
          <w:lang w:val="sr-Cyrl-RS"/>
        </w:rPr>
        <w:t xml:space="preserve">лачити </w:t>
      </w:r>
      <w:r w:rsidRPr="003A1145">
        <w:rPr>
          <w:rFonts w:eastAsia="TimesNewRomanPSMT"/>
        </w:rPr>
        <w:t xml:space="preserve"> само</w:t>
      </w:r>
      <w:r w:rsidR="001E7412">
        <w:rPr>
          <w:rFonts w:eastAsia="TimesNewRomanPSMT"/>
          <w:lang w:val="sr-Cyrl-RS"/>
        </w:rPr>
        <w:t xml:space="preserve"> по</w:t>
      </w:r>
      <w:r w:rsidRPr="003A1145">
        <w:rPr>
          <w:rFonts w:eastAsia="TimesNewRomanPSMT"/>
        </w:rPr>
        <w:t xml:space="preserve"> један папир. </w:t>
      </w:r>
      <w:r w:rsidR="001E7412">
        <w:rPr>
          <w:rFonts w:eastAsia="TimesNewRomanPSMT"/>
          <w:lang w:val="sr-Cyrl-RS"/>
        </w:rPr>
        <w:t>Понуда</w:t>
      </w:r>
      <w:r w:rsidR="00C55300">
        <w:rPr>
          <w:rFonts w:eastAsia="TimesNewRomanPSMT"/>
          <w:lang w:val="sr-Cyrl-RS"/>
        </w:rPr>
        <w:t xml:space="preserve"> </w:t>
      </w:r>
      <w:r w:rsidRPr="003A1145">
        <w:rPr>
          <w:rFonts w:eastAsia="TimesNewRomanPSMT"/>
        </w:rPr>
        <w:t>Понуђач</w:t>
      </w:r>
      <w:r w:rsidR="001E7412">
        <w:rPr>
          <w:rFonts w:eastAsia="TimesNewRomanPSMT"/>
          <w:lang w:val="sr-Cyrl-RS"/>
        </w:rPr>
        <w:t>а</w:t>
      </w:r>
      <w:r w:rsidRPr="003A1145">
        <w:rPr>
          <w:rFonts w:eastAsia="TimesNewRomanPSMT"/>
        </w:rPr>
        <w:t xml:space="preserve"> чији назив буде на извученом папиру биће </w:t>
      </w:r>
      <w:r w:rsidR="001E7412">
        <w:rPr>
          <w:rFonts w:eastAsia="TimesNewRomanPSMT"/>
          <w:lang w:val="sr-Cyrl-RS"/>
        </w:rPr>
        <w:t>боље рангирана у односну на неизвучене, све док се не рангирају све понуде.</w:t>
      </w:r>
    </w:p>
    <w:p w:rsidR="00E54758" w:rsidRPr="000E03E3" w:rsidRDefault="00E54758" w:rsidP="0069089B">
      <w:pPr>
        <w:autoSpaceDE w:val="0"/>
        <w:autoSpaceDN w:val="0"/>
        <w:adjustRightInd w:val="0"/>
        <w:spacing w:before="0"/>
        <w:rPr>
          <w:rFonts w:cs="Arial"/>
          <w:lang w:val="sr-Cyrl-CS"/>
        </w:rPr>
      </w:pPr>
    </w:p>
    <w:p w:rsidR="005F6F55" w:rsidRPr="000E03E3" w:rsidRDefault="005F6F55" w:rsidP="0069089B">
      <w:pPr>
        <w:autoSpaceDE w:val="0"/>
        <w:autoSpaceDN w:val="0"/>
        <w:adjustRightInd w:val="0"/>
        <w:spacing w:before="0"/>
        <w:rPr>
          <w:rFonts w:cs="Arial"/>
          <w:lang w:val="sr-Cyrl-CS"/>
        </w:rPr>
      </w:pPr>
    </w:p>
    <w:p w:rsidR="00307F94" w:rsidRPr="000E03E3" w:rsidRDefault="00307F94" w:rsidP="000E03E3">
      <w:pPr>
        <w:pStyle w:val="KDPodnaslov1"/>
        <w:tabs>
          <w:tab w:val="clear" w:pos="567"/>
          <w:tab w:val="left" w:pos="0"/>
        </w:tabs>
        <w:spacing w:before="0"/>
        <w:jc w:val="both"/>
        <w:rPr>
          <w:rFonts w:cs="Arial"/>
          <w:szCs w:val="22"/>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7"/>
      <w:bookmarkEnd w:id="188"/>
      <w:bookmarkEnd w:id="189"/>
      <w:bookmarkEnd w:id="190"/>
      <w:bookmarkEnd w:id="191"/>
      <w:bookmarkEnd w:id="194"/>
      <w:bookmarkEnd w:id="195"/>
      <w:bookmarkEnd w:id="196"/>
      <w:bookmarkEnd w:id="197"/>
      <w:bookmarkEnd w:id="198"/>
      <w:bookmarkEnd w:id="199"/>
      <w:r w:rsidRPr="000E03E3">
        <w:rPr>
          <w:rFonts w:cs="Arial"/>
          <w:szCs w:val="22"/>
        </w:rPr>
        <w:t>6.  УПУТСТВО ПОНУЂАЧИМА КАКО ДА САЧИНЕ ПОНУДУ</w:t>
      </w:r>
      <w:bookmarkEnd w:id="200"/>
    </w:p>
    <w:p w:rsidR="00307F94" w:rsidRPr="000E03E3" w:rsidRDefault="00307F94" w:rsidP="00781B02">
      <w:pPr>
        <w:rPr>
          <w:lang w:val="sr-Cyrl-CS"/>
        </w:rPr>
      </w:pPr>
    </w:p>
    <w:p w:rsidR="00307F94" w:rsidRPr="000E03E3" w:rsidRDefault="00307F94" w:rsidP="008D2B23">
      <w:pPr>
        <w:pStyle w:val="KDParagraf"/>
        <w:spacing w:before="0"/>
        <w:rPr>
          <w:rFonts w:cs="Arial"/>
          <w:lang w:val="ru-RU"/>
        </w:rPr>
      </w:pPr>
      <w:r w:rsidRPr="000E03E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07F94" w:rsidRPr="000E03E3" w:rsidRDefault="00307F94" w:rsidP="008D2B23">
      <w:pPr>
        <w:pStyle w:val="KDParagraf"/>
        <w:spacing w:before="0"/>
        <w:rPr>
          <w:rFonts w:cs="Arial"/>
          <w:lang w:val="ru-RU"/>
        </w:rPr>
      </w:pPr>
      <w:r w:rsidRPr="000E03E3">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307F94" w:rsidRPr="000E03E3" w:rsidRDefault="00307F94" w:rsidP="008D2B23">
      <w:pPr>
        <w:pStyle w:val="KDParagraf"/>
        <w:spacing w:before="0"/>
        <w:rPr>
          <w:rFonts w:cs="Arial"/>
          <w:lang w:val="ru-RU"/>
        </w:rPr>
      </w:pPr>
    </w:p>
    <w:p w:rsidR="00307F94" w:rsidRPr="000E03E3" w:rsidRDefault="00307F94" w:rsidP="003A1145">
      <w:pPr>
        <w:pStyle w:val="KDPodnaslov2"/>
        <w:numPr>
          <w:ilvl w:val="1"/>
          <w:numId w:val="20"/>
        </w:numPr>
        <w:spacing w:before="0"/>
        <w:jc w:val="both"/>
        <w:rPr>
          <w:rFonts w:cs="Arial"/>
          <w:szCs w:val="22"/>
        </w:rPr>
      </w:pPr>
      <w:bookmarkStart w:id="201" w:name="_Toc441651577"/>
      <w:bookmarkStart w:id="202" w:name="_Toc442559888"/>
      <w:r w:rsidRPr="000E03E3">
        <w:rPr>
          <w:rFonts w:cs="Arial"/>
          <w:szCs w:val="22"/>
        </w:rPr>
        <w:t>Језик на којем понуда мора бити састављена</w:t>
      </w:r>
      <w:bookmarkEnd w:id="201"/>
      <w:bookmarkEnd w:id="202"/>
    </w:p>
    <w:p w:rsidR="00307F94" w:rsidRPr="000E03E3" w:rsidRDefault="00307F94" w:rsidP="008D2B23">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припремио</w:t>
      </w:r>
      <w:r w:rsidRPr="000E03E3">
        <w:rPr>
          <w:rFonts w:cs="Arial"/>
          <w:lang w:val="sr-Latn-CS"/>
        </w:rPr>
        <w:t xml:space="preserve"> </w:t>
      </w:r>
      <w:r w:rsidRPr="000E03E3">
        <w:rPr>
          <w:rFonts w:cs="Arial"/>
        </w:rPr>
        <w:t>конкурсну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српском</w:t>
      </w:r>
      <w:r w:rsidRPr="000E03E3">
        <w:rPr>
          <w:rFonts w:cs="Arial"/>
          <w:lang w:val="sr-Latn-CS"/>
        </w:rPr>
        <w:t xml:space="preserve"> </w:t>
      </w:r>
      <w:r w:rsidRPr="000E03E3">
        <w:rPr>
          <w:rFonts w:cs="Arial"/>
        </w:rPr>
        <w:t>језику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водиће</w:t>
      </w:r>
      <w:r w:rsidRPr="000E03E3">
        <w:rPr>
          <w:rFonts w:cs="Arial"/>
          <w:lang w:val="sr-Latn-CS"/>
        </w:rPr>
        <w:t xml:space="preserve"> </w:t>
      </w:r>
      <w:r w:rsidRPr="000E03E3">
        <w:rPr>
          <w:rFonts w:cs="Arial"/>
        </w:rPr>
        <w:t>поступак</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српском</w:t>
      </w:r>
      <w:r w:rsidRPr="000E03E3">
        <w:rPr>
          <w:rFonts w:cs="Arial"/>
          <w:lang w:val="sr-Latn-CS"/>
        </w:rPr>
        <w:t xml:space="preserve"> </w:t>
      </w:r>
      <w:r w:rsidRPr="000E03E3">
        <w:rPr>
          <w:rFonts w:cs="Arial"/>
        </w:rPr>
        <w:t>језику</w:t>
      </w:r>
      <w:r w:rsidRPr="000E03E3">
        <w:rPr>
          <w:rFonts w:cs="Arial"/>
          <w:lang w:val="sr-Latn-CS"/>
        </w:rPr>
        <w:t xml:space="preserve">. </w:t>
      </w:r>
    </w:p>
    <w:p w:rsidR="00307F94" w:rsidRPr="000E03E3" w:rsidRDefault="00307F94" w:rsidP="008D2B23">
      <w:pPr>
        <w:pStyle w:val="KDKomentar"/>
        <w:spacing w:before="0"/>
        <w:rPr>
          <w:rFonts w:cs="Arial"/>
          <w:i w:val="0"/>
          <w:color w:val="auto"/>
          <w:sz w:val="22"/>
          <w:szCs w:val="22"/>
        </w:rPr>
      </w:pPr>
      <w:r w:rsidRPr="000E03E3">
        <w:rPr>
          <w:rFonts w:cs="Arial"/>
          <w:i w:val="0"/>
          <w:color w:val="auto"/>
          <w:sz w:val="22"/>
          <w:szCs w:val="22"/>
        </w:rPr>
        <w:t>Понуда са свим прилозима мора бити сачињена на српском језику.</w:t>
      </w:r>
    </w:p>
    <w:p w:rsidR="00307F94" w:rsidRPr="000E03E3" w:rsidRDefault="00307F94" w:rsidP="008D2B23">
      <w:pPr>
        <w:pStyle w:val="KDKomentar"/>
        <w:spacing w:before="0"/>
        <w:rPr>
          <w:rStyle w:val="StyleArial"/>
          <w:rFonts w:cs="Arial"/>
          <w:i w:val="0"/>
          <w:color w:val="auto"/>
          <w:sz w:val="22"/>
          <w:szCs w:val="22"/>
          <w:lang w:val="sr-Cyrl-CS"/>
        </w:rPr>
      </w:pPr>
      <w:r w:rsidRPr="000E03E3">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w:t>
      </w:r>
      <w:r w:rsidRPr="000E03E3">
        <w:rPr>
          <w:rStyle w:val="StyleArial"/>
          <w:rFonts w:cs="Arial"/>
          <w:i w:val="0"/>
          <w:color w:val="auto"/>
          <w:sz w:val="22"/>
          <w:szCs w:val="22"/>
          <w:lang w:val="sr-Cyrl-CS"/>
        </w:rPr>
        <w:t>.</w:t>
      </w:r>
    </w:p>
    <w:p w:rsidR="00307F94" w:rsidRPr="000E03E3" w:rsidRDefault="00307F94" w:rsidP="008D2B23">
      <w:pPr>
        <w:pStyle w:val="KDParagraf"/>
        <w:spacing w:before="0"/>
        <w:rPr>
          <w:rFonts w:cs="Arial"/>
          <w:lang w:val="sr-Cyrl-CS" w:eastAsia="sr-Latn-CS"/>
        </w:rPr>
      </w:pPr>
    </w:p>
    <w:p w:rsidR="00307F94" w:rsidRPr="000E03E3" w:rsidRDefault="00307F94" w:rsidP="003A1145">
      <w:pPr>
        <w:pStyle w:val="KDPodnaslov2"/>
        <w:numPr>
          <w:ilvl w:val="1"/>
          <w:numId w:val="20"/>
        </w:numPr>
        <w:spacing w:before="0"/>
        <w:jc w:val="both"/>
        <w:rPr>
          <w:rFonts w:cs="Arial"/>
          <w:szCs w:val="22"/>
        </w:rPr>
      </w:pPr>
      <w:bookmarkStart w:id="203" w:name="_Toc441651578"/>
      <w:bookmarkStart w:id="204" w:name="_Toc442559889"/>
      <w:r w:rsidRPr="000E03E3">
        <w:rPr>
          <w:rFonts w:cs="Arial"/>
          <w:szCs w:val="22"/>
        </w:rPr>
        <w:t>Начин састављања и подношења понуде</w:t>
      </w:r>
      <w:bookmarkEnd w:id="203"/>
      <w:bookmarkEnd w:id="204"/>
    </w:p>
    <w:p w:rsidR="00307F94" w:rsidRPr="000E03E3" w:rsidRDefault="00307F94" w:rsidP="008D2B23">
      <w:pPr>
        <w:pStyle w:val="KDParagraf"/>
        <w:spacing w:before="0"/>
        <w:rPr>
          <w:rFonts w:cs="Arial"/>
          <w:lang w:val="sr-Cyrl-CS"/>
        </w:rPr>
      </w:pPr>
      <w:r w:rsidRPr="000E03E3">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307F94" w:rsidRPr="000E03E3" w:rsidRDefault="00307F94" w:rsidP="008D2B23">
      <w:pPr>
        <w:pStyle w:val="KDParagraf"/>
        <w:spacing w:before="0"/>
        <w:rPr>
          <w:rFonts w:cs="Arial"/>
          <w:lang w:val="ru-RU"/>
        </w:rPr>
      </w:pPr>
      <w:r w:rsidRPr="000E03E3">
        <w:rPr>
          <w:rFonts w:cs="Arial"/>
          <w:lang w:val="ru-RU"/>
        </w:rPr>
        <w:t>Препоручује се да сви документи поднети у понуди  буду нумерисани</w:t>
      </w:r>
      <w:r w:rsidRPr="000E03E3">
        <w:rPr>
          <w:rFonts w:cs="Arial"/>
          <w:lang w:val="sr-Latn-CS"/>
        </w:rPr>
        <w:t xml:space="preserve"> и</w:t>
      </w:r>
      <w:r w:rsidRPr="000E03E3">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307F94" w:rsidRPr="000E03E3" w:rsidRDefault="00307F94" w:rsidP="008D2B23">
      <w:pPr>
        <w:pStyle w:val="KDParagraf"/>
        <w:spacing w:before="0"/>
        <w:rPr>
          <w:rFonts w:cs="Arial"/>
          <w:lang w:val="ru-RU"/>
        </w:rPr>
      </w:pPr>
      <w:r w:rsidRPr="000E03E3">
        <w:rPr>
          <w:rFonts w:cs="Arial"/>
          <w:lang w:val="ru-RU"/>
        </w:rPr>
        <w:t>Препоручује се да се нумерација поднете документације и образаца у понуди изврши на свако</w:t>
      </w:r>
      <w:r w:rsidRPr="000E03E3">
        <w:rPr>
          <w:rFonts w:cs="Arial"/>
        </w:rPr>
        <w:t>j</w:t>
      </w:r>
      <w:r w:rsidRPr="000E03E3">
        <w:rPr>
          <w:rFonts w:cs="Arial"/>
          <w:lang w:val="ru-RU"/>
        </w:rPr>
        <w:t xml:space="preserve"> страни на којој има текста, исписивањем </w:t>
      </w:r>
      <w:r w:rsidRPr="000E03E3">
        <w:rPr>
          <w:rFonts w:cs="Arial"/>
          <w:i/>
          <w:lang w:val="ru-RU"/>
        </w:rPr>
        <w:t>“1 од н“, „2 од н“</w:t>
      </w:r>
      <w:r w:rsidRPr="000E03E3">
        <w:rPr>
          <w:rFonts w:cs="Arial"/>
          <w:lang w:val="ru-RU"/>
        </w:rPr>
        <w:t xml:space="preserve"> и тако све до </w:t>
      </w:r>
      <w:r w:rsidRPr="000E03E3">
        <w:rPr>
          <w:rFonts w:cs="Arial"/>
          <w:i/>
          <w:lang w:val="ru-RU"/>
        </w:rPr>
        <w:t>„н од н“</w:t>
      </w:r>
      <w:r w:rsidRPr="000E03E3">
        <w:rPr>
          <w:rFonts w:cs="Arial"/>
          <w:lang w:val="ru-RU"/>
        </w:rPr>
        <w:t xml:space="preserve">, с тим да </w:t>
      </w:r>
      <w:r w:rsidRPr="000E03E3">
        <w:rPr>
          <w:rFonts w:cs="Arial"/>
          <w:i/>
          <w:lang w:val="ru-RU"/>
        </w:rPr>
        <w:t>„н“</w:t>
      </w:r>
      <w:r w:rsidRPr="000E03E3">
        <w:rPr>
          <w:rFonts w:cs="Arial"/>
          <w:lang w:val="ru-RU"/>
        </w:rPr>
        <w:t xml:space="preserve"> представља укупан број страна понуде.</w:t>
      </w:r>
    </w:p>
    <w:p w:rsidR="00307F94" w:rsidRPr="000E03E3" w:rsidRDefault="00307F94" w:rsidP="000476F6">
      <w:pPr>
        <w:pStyle w:val="KDParagraf"/>
        <w:spacing w:before="0"/>
        <w:rPr>
          <w:rFonts w:cs="Arial"/>
          <w:lang w:val="sr-Cyrl-CS" w:eastAsia="sr-Latn-CS"/>
        </w:rPr>
      </w:pPr>
      <w:r w:rsidRPr="000E03E3">
        <w:rPr>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w:t>
      </w:r>
      <w:r w:rsidRPr="000E03E3">
        <w:rPr>
          <w:color w:val="00B0F0"/>
          <w:lang w:val="ru-RU"/>
        </w:rPr>
        <w:t xml:space="preserve"> </w:t>
      </w:r>
      <w:r w:rsidRPr="000E03E3">
        <w:rPr>
          <w:lang w:val="ru-RU"/>
        </w:rPr>
        <w:t xml:space="preserve">Тело за централизоване јавне набавке, одељење за </w:t>
      </w:r>
      <w:r w:rsidRPr="000E03E3">
        <w:rPr>
          <w:lang w:val="ru-RU"/>
        </w:rPr>
        <w:lastRenderedPageBreak/>
        <w:t xml:space="preserve">набавке Ниш, </w:t>
      </w:r>
      <w:r w:rsidRPr="00343C34">
        <w:rPr>
          <w:b/>
          <w:lang w:val="ru-RU"/>
        </w:rPr>
        <w:t xml:space="preserve">адреса </w:t>
      </w:r>
      <w:r w:rsidR="00D166AC" w:rsidRPr="00343C34">
        <w:rPr>
          <w:b/>
          <w:lang w:val="ru-RU"/>
        </w:rPr>
        <w:t>Булевар Зорана Ђинђића</w:t>
      </w:r>
      <w:r w:rsidRPr="00343C34">
        <w:rPr>
          <w:b/>
          <w:lang w:val="ru-RU"/>
        </w:rPr>
        <w:t xml:space="preserve"> Канцеларија бр. </w:t>
      </w:r>
      <w:r w:rsidR="001D572E" w:rsidRPr="00343C34">
        <w:rPr>
          <w:b/>
          <w:lang w:val="ru-RU"/>
        </w:rPr>
        <w:t>4</w:t>
      </w:r>
      <w:r w:rsidR="00D166AC" w:rsidRPr="00343C34">
        <w:rPr>
          <w:b/>
          <w:lang w:val="ru-RU"/>
        </w:rPr>
        <w:t>6</w:t>
      </w:r>
      <w:r w:rsidR="00C7043E" w:rsidRPr="00343C34">
        <w:rPr>
          <w:b/>
          <w:lang w:val="ru-RU"/>
        </w:rPr>
        <w:t xml:space="preserve"> </w:t>
      </w:r>
      <w:r w:rsidR="00D166AC" w:rsidRPr="00343C34">
        <w:rPr>
          <w:b/>
          <w:lang w:val="ru-RU"/>
        </w:rPr>
        <w:t>а</w:t>
      </w:r>
      <w:r w:rsidR="000476F6" w:rsidRPr="00343C34">
        <w:rPr>
          <w:b/>
          <w:lang w:val="ru-RU"/>
        </w:rPr>
        <w:t>,</w:t>
      </w:r>
      <w:r w:rsidRPr="00343C34">
        <w:rPr>
          <w:b/>
          <w:lang w:val="ru-RU"/>
        </w:rPr>
        <w:t xml:space="preserve"> </w:t>
      </w:r>
      <w:r w:rsidR="000476F6" w:rsidRPr="00343C34">
        <w:rPr>
          <w:rFonts w:eastAsia="Calibri"/>
          <w:b/>
          <w:lang w:val="sr-Cyrl-RS"/>
        </w:rPr>
        <w:t>канцеларија бр.</w:t>
      </w:r>
      <w:r w:rsidR="00F13A6B">
        <w:rPr>
          <w:rFonts w:eastAsia="Calibri"/>
          <w:b/>
        </w:rPr>
        <w:t>116</w:t>
      </w:r>
      <w:r w:rsidR="000476F6" w:rsidRPr="00343C34">
        <w:rPr>
          <w:b/>
          <w:lang w:val="ru-RU"/>
        </w:rPr>
        <w:t xml:space="preserve"> ,18 000 Ниш</w:t>
      </w:r>
      <w:r w:rsidRPr="000E03E3">
        <w:rPr>
          <w:lang w:val="ru-RU"/>
        </w:rPr>
        <w:t xml:space="preserve"> - са назнаком: „Понуда за јавну набавку </w:t>
      </w:r>
      <w:r w:rsidR="00060563" w:rsidRPr="000E03E3">
        <w:rPr>
          <w:lang w:val="ru-RU"/>
        </w:rPr>
        <w:t>добара</w:t>
      </w:r>
      <w:r w:rsidRPr="000E03E3">
        <w:rPr>
          <w:lang w:val="ru-RU"/>
        </w:rPr>
        <w:t xml:space="preserve"> </w:t>
      </w:r>
      <w:r w:rsidR="001D572E" w:rsidRPr="000E03E3">
        <w:rPr>
          <w:rFonts w:cs="Arial"/>
          <w:lang w:val="sr-Cyrl-CS"/>
        </w:rPr>
        <w:t>Канцеларијски материјал за потребе ТЦ ЈП ЕПС</w:t>
      </w:r>
      <w:r w:rsidR="00060563" w:rsidRPr="000E03E3">
        <w:rPr>
          <w:rFonts w:cs="Arial"/>
          <w:lang w:val="sr-Cyrl-CS" w:eastAsia="sr-Latn-CS"/>
        </w:rPr>
        <w:t xml:space="preserve"> </w:t>
      </w:r>
      <w:r w:rsidRPr="000E03E3">
        <w:rPr>
          <w:lang w:val="ru-RU"/>
        </w:rPr>
        <w:t xml:space="preserve">- Јавна набавка број </w:t>
      </w:r>
      <w:r w:rsidR="00D85A88" w:rsidRPr="000E03E3">
        <w:rPr>
          <w:b/>
        </w:rPr>
        <w:t xml:space="preserve">8000/0054-1/2016 </w:t>
      </w:r>
      <w:r w:rsidR="00750AA4" w:rsidRPr="000E03E3">
        <w:rPr>
          <w:rFonts w:cs="Arial"/>
          <w:b/>
          <w:lang w:val="sr-Cyrl-RS"/>
        </w:rPr>
        <w:t>за партију_____</w:t>
      </w:r>
      <w:r w:rsidR="00750AA4" w:rsidRPr="000E03E3">
        <w:rPr>
          <w:rFonts w:eastAsia="TimesNewRomanPSMT" w:cs="Arial"/>
          <w:b/>
          <w:bCs/>
        </w:rPr>
        <w:t xml:space="preserve"> </w:t>
      </w:r>
      <w:r w:rsidR="00750AA4" w:rsidRPr="000E03E3">
        <w:rPr>
          <w:color w:val="008000"/>
          <w:lang w:val="ru-RU"/>
        </w:rPr>
        <w:t xml:space="preserve"> </w:t>
      </w:r>
      <w:r w:rsidRPr="000E03E3">
        <w:rPr>
          <w:lang w:val="ru-RU"/>
        </w:rPr>
        <w:t xml:space="preserve"> - НЕ ОТВАРАТИ“. </w:t>
      </w:r>
    </w:p>
    <w:p w:rsidR="00307F94" w:rsidRPr="000E03E3" w:rsidRDefault="00307F94" w:rsidP="008D2B23">
      <w:pPr>
        <w:pStyle w:val="KDParagraf"/>
        <w:spacing w:before="0"/>
        <w:rPr>
          <w:rFonts w:cs="Arial"/>
          <w:lang w:val="ru-RU"/>
        </w:rPr>
      </w:pPr>
      <w:r w:rsidRPr="000E03E3">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307F94" w:rsidRPr="000E03E3" w:rsidRDefault="00307F94" w:rsidP="008D2B23">
      <w:pPr>
        <w:pStyle w:val="KDParagraf"/>
        <w:spacing w:before="0"/>
        <w:rPr>
          <w:rFonts w:cs="Arial"/>
          <w:lang w:val="ru-RU"/>
        </w:rPr>
      </w:pPr>
      <w:r w:rsidRPr="000E03E3">
        <w:rPr>
          <w:rFonts w:cs="Arial"/>
          <w:bCs/>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0E03E3">
        <w:rPr>
          <w:rFonts w:cs="Arial"/>
          <w:lang w:val="ru-RU"/>
        </w:rPr>
        <w:t>.</w:t>
      </w:r>
    </w:p>
    <w:p w:rsidR="00307F94" w:rsidRPr="000E03E3" w:rsidRDefault="00307F94" w:rsidP="00613B13">
      <w:pPr>
        <w:pStyle w:val="KDParagraf"/>
        <w:spacing w:before="0"/>
        <w:rPr>
          <w:rFonts w:cs="Arial"/>
          <w:lang w:val="ru-RU"/>
        </w:rPr>
      </w:pPr>
      <w:r w:rsidRPr="000E03E3">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307F94" w:rsidRPr="000E03E3" w:rsidRDefault="00307F94" w:rsidP="00613B13">
      <w:pPr>
        <w:pStyle w:val="KDParagraf"/>
        <w:spacing w:before="0"/>
        <w:rPr>
          <w:rFonts w:cs="Arial"/>
          <w:lang w:val="ru-RU"/>
        </w:rPr>
      </w:pPr>
      <w:r w:rsidRPr="000E03E3">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307F94" w:rsidRPr="000E03E3" w:rsidRDefault="00307F94" w:rsidP="00613B13">
      <w:pPr>
        <w:pStyle w:val="KDParagraf"/>
        <w:spacing w:before="0"/>
        <w:rPr>
          <w:rFonts w:cs="Arial"/>
          <w:lang w:val="ru-RU"/>
        </w:rPr>
      </w:pPr>
      <w:r w:rsidRPr="000E03E3">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307F94" w:rsidRPr="000E03E3" w:rsidRDefault="00307F94" w:rsidP="00613B13">
      <w:pPr>
        <w:tabs>
          <w:tab w:val="left" w:pos="284"/>
          <w:tab w:val="left" w:pos="330"/>
        </w:tabs>
        <w:ind w:left="284"/>
        <w:rPr>
          <w:rFonts w:cs="Arial"/>
          <w:bCs/>
          <w:lang w:val="ru-RU"/>
        </w:rPr>
      </w:pPr>
    </w:p>
    <w:p w:rsidR="00307F94" w:rsidRDefault="00307F94" w:rsidP="003A1145">
      <w:pPr>
        <w:pStyle w:val="KDPodnaslov2"/>
        <w:numPr>
          <w:ilvl w:val="1"/>
          <w:numId w:val="20"/>
        </w:numPr>
        <w:spacing w:before="0"/>
        <w:jc w:val="both"/>
        <w:rPr>
          <w:rFonts w:cs="Arial"/>
          <w:szCs w:val="22"/>
          <w:lang w:val="sr-Cyrl-RS"/>
        </w:rPr>
      </w:pPr>
      <w:bookmarkStart w:id="205" w:name="_Toc441651579"/>
      <w:bookmarkStart w:id="206" w:name="_Toc442559890"/>
      <w:r w:rsidRPr="000E03E3">
        <w:rPr>
          <w:rFonts w:cs="Arial"/>
          <w:szCs w:val="22"/>
        </w:rPr>
        <w:t>Обавезна садржина понуде</w:t>
      </w:r>
      <w:bookmarkEnd w:id="205"/>
      <w:bookmarkEnd w:id="206"/>
    </w:p>
    <w:p w:rsidR="004C33C7" w:rsidRDefault="004C33C7" w:rsidP="004C33C7">
      <w:pPr>
        <w:rPr>
          <w:lang w:val="sr-Cyrl-RS" w:eastAsia="x-none"/>
        </w:rPr>
      </w:pPr>
    </w:p>
    <w:p w:rsidR="004C33C7" w:rsidRPr="001732C7" w:rsidRDefault="004C33C7" w:rsidP="001732C7">
      <w:pPr>
        <w:tabs>
          <w:tab w:val="left" w:pos="330"/>
        </w:tabs>
        <w:spacing w:before="0" w:after="120"/>
        <w:ind w:firstLine="284"/>
        <w:rPr>
          <w:rFonts w:eastAsia="TimesNewRomanPSMT" w:cs="Arial"/>
          <w:bCs/>
          <w:lang w:val="sr-Cyrl-RS"/>
        </w:rPr>
      </w:pPr>
      <w:r w:rsidRPr="001732C7">
        <w:rPr>
          <w:rFonts w:eastAsia="TimesNewRomanPSMT"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r w:rsidRPr="001732C7">
        <w:rPr>
          <w:rFonts w:cs="Arial"/>
          <w:b/>
          <w:lang w:val="sr-Cyrl-RS"/>
        </w:rPr>
        <w:t xml:space="preserve"> </w:t>
      </w:r>
    </w:p>
    <w:p w:rsidR="004C33C7" w:rsidRPr="0005371C" w:rsidRDefault="00160C16" w:rsidP="004C33C7">
      <w:pPr>
        <w:suppressAutoHyphens/>
        <w:spacing w:before="0" w:after="120"/>
        <w:rPr>
          <w:rFonts w:cs="Arial"/>
          <w:lang w:val="sr-Cyrl-RS" w:eastAsia="ar-SA"/>
        </w:rPr>
      </w:pPr>
      <w:r>
        <w:rPr>
          <w:b/>
          <w:sz w:val="24"/>
          <w:szCs w:val="24"/>
          <w:lang w:val="sr-Cyrl-RS"/>
        </w:rPr>
        <w:t>6</w:t>
      </w:r>
      <w:r w:rsidR="004C33C7" w:rsidRPr="004C33C7">
        <w:rPr>
          <w:b/>
          <w:sz w:val="24"/>
          <w:szCs w:val="24"/>
          <w:lang w:val="sr-Cyrl-RS"/>
        </w:rPr>
        <w:t xml:space="preserve">.3.1 </w:t>
      </w:r>
      <w:r w:rsidR="004C33C7" w:rsidRPr="0005371C">
        <w:rPr>
          <w:rFonts w:cs="Arial"/>
          <w:lang w:val="sr-Cyrl-RS" w:eastAsia="ar-SA"/>
        </w:rPr>
        <w:t>Садржај затворене коверте или кутије у којој се доставља Понуда је следећи:</w:t>
      </w:r>
    </w:p>
    <w:p w:rsidR="00546B50" w:rsidRPr="004D7FB7" w:rsidRDefault="004C33C7" w:rsidP="004C33C7">
      <w:pPr>
        <w:suppressAutoHyphens/>
        <w:spacing w:after="120"/>
        <w:rPr>
          <w:rFonts w:cs="Arial"/>
          <w:b/>
          <w:lang w:val="sr-Cyrl-CS" w:eastAsia="ar-SA"/>
        </w:rPr>
      </w:pPr>
      <w:r w:rsidRPr="004D7FB7">
        <w:rPr>
          <w:rFonts w:cs="Arial"/>
          <w:b/>
          <w:sz w:val="24"/>
          <w:szCs w:val="24"/>
          <w:lang w:val="sr-Cyrl-RS" w:eastAsia="ar-SA"/>
        </w:rPr>
        <w:t>1)</w:t>
      </w:r>
      <w:r w:rsidRPr="004D7FB7">
        <w:rPr>
          <w:rFonts w:cs="Arial"/>
          <w:b/>
          <w:sz w:val="24"/>
          <w:szCs w:val="24"/>
          <w:lang w:val="sr-Cyrl-CS" w:eastAsia="ar-SA"/>
        </w:rPr>
        <w:t xml:space="preserve"> </w:t>
      </w:r>
      <w:r w:rsidRPr="004D7FB7">
        <w:rPr>
          <w:rFonts w:cs="Arial"/>
          <w:b/>
          <w:lang w:val="sr-Cyrl-RS" w:eastAsia="ar-SA"/>
        </w:rPr>
        <w:t xml:space="preserve">Затворена </w:t>
      </w:r>
      <w:r w:rsidRPr="004D7FB7">
        <w:rPr>
          <w:rFonts w:cs="Arial"/>
          <w:b/>
          <w:lang w:val="sr-Cyrl-CS" w:eastAsia="ar-SA"/>
        </w:rPr>
        <w:t xml:space="preserve">коверта </w:t>
      </w:r>
      <w:r w:rsidRPr="004D7FB7">
        <w:rPr>
          <w:rFonts w:cs="Arial"/>
          <w:b/>
          <w:lang w:val="sr-Cyrl-RS" w:eastAsia="ar-SA"/>
        </w:rPr>
        <w:t>или запакован регистратор</w:t>
      </w:r>
      <w:r w:rsidRPr="004D7FB7">
        <w:rPr>
          <w:rFonts w:cs="Arial"/>
          <w:b/>
          <w:lang w:val="sr-Latn-CS" w:eastAsia="ar-SA"/>
        </w:rPr>
        <w:t xml:space="preserve"> </w:t>
      </w:r>
      <w:r w:rsidRPr="004D7FB7">
        <w:rPr>
          <w:rFonts w:cs="Arial"/>
          <w:b/>
          <w:lang w:val="sr-Cyrl-CS" w:eastAsia="ar-SA"/>
        </w:rPr>
        <w:t xml:space="preserve">са назнаком: “Општа документација и обавезни и додатни услови </w:t>
      </w:r>
      <w:r w:rsidRPr="004D7FB7">
        <w:rPr>
          <w:rFonts w:cs="Arial"/>
          <w:b/>
          <w:lang w:val="sr-Cyrl-RS" w:eastAsia="ar-SA"/>
        </w:rPr>
        <w:t xml:space="preserve"> за ЈН бр.</w:t>
      </w:r>
      <w:r w:rsidRPr="004D7FB7">
        <w:rPr>
          <w:b/>
          <w:lang w:val="sr-Cyrl-RS"/>
        </w:rPr>
        <w:t xml:space="preserve"> </w:t>
      </w:r>
      <w:r w:rsidR="00970A7A" w:rsidRPr="004D7FB7">
        <w:rPr>
          <w:b/>
        </w:rPr>
        <w:t>8000/0054-1/2016</w:t>
      </w:r>
      <w:r w:rsidRPr="004D7FB7">
        <w:rPr>
          <w:rFonts w:cs="Arial"/>
          <w:b/>
          <w:lang w:val="sr-Cyrl-CS" w:eastAsia="ar-SA"/>
        </w:rPr>
        <w:t xml:space="preserve">“ </w:t>
      </w:r>
      <w:r w:rsidR="00970A7A" w:rsidRPr="004D7FB7">
        <w:rPr>
          <w:rFonts w:cs="Arial"/>
          <w:b/>
          <w:lang w:val="sr-Cyrl-CS"/>
        </w:rPr>
        <w:t>Канцеларијски материјал за потребе ТЦ ЈП ЕПС</w:t>
      </w:r>
      <w:r w:rsidR="00DC7E24" w:rsidRPr="004D7FB7">
        <w:rPr>
          <w:rFonts w:cs="Arial"/>
          <w:b/>
          <w:lang w:val="sr-Cyrl-CS" w:eastAsia="ar-SA"/>
        </w:rPr>
        <w:t xml:space="preserve">“ </w:t>
      </w:r>
      <w:r w:rsidRPr="004D7FB7">
        <w:rPr>
          <w:rFonts w:cs="Arial"/>
          <w:b/>
          <w:lang w:val="sr-Cyrl-CS" w:eastAsia="ar-SA"/>
        </w:rPr>
        <w:t>Партија 1</w:t>
      </w:r>
      <w:r w:rsidR="00970A7A" w:rsidRPr="004D7FB7">
        <w:rPr>
          <w:rFonts w:cs="Arial"/>
          <w:b/>
          <w:lang w:val="sr-Cyrl-CS" w:eastAsia="ar-SA"/>
        </w:rPr>
        <w:t>-</w:t>
      </w:r>
      <w:r w:rsidRPr="004D7FB7">
        <w:rPr>
          <w:rFonts w:cs="Arial"/>
          <w:b/>
          <w:lang w:val="sr-Cyrl-CS" w:eastAsia="ar-SA"/>
        </w:rPr>
        <w:t xml:space="preserve"> </w:t>
      </w:r>
      <w:r w:rsidR="00970A7A" w:rsidRPr="004D7FB7">
        <w:rPr>
          <w:rFonts w:cs="Arial"/>
          <w:b/>
          <w:lang w:val="sr-Cyrl-CS" w:eastAsia="ar-SA"/>
        </w:rPr>
        <w:t>Тонери за потребе ТЦ Краљево</w:t>
      </w:r>
    </w:p>
    <w:p w:rsidR="004C33C7" w:rsidRPr="004D7FB7" w:rsidRDefault="004C33C7" w:rsidP="004C33C7">
      <w:pPr>
        <w:suppressAutoHyphens/>
        <w:spacing w:after="120"/>
        <w:rPr>
          <w:rFonts w:cs="Arial"/>
          <w:b/>
          <w:lang w:val="sr-Cyrl-CS" w:eastAsia="ar-SA"/>
        </w:rPr>
      </w:pPr>
      <w:r w:rsidRPr="004D7FB7">
        <w:rPr>
          <w:rFonts w:cs="Arial"/>
          <w:b/>
          <w:lang w:val="sr-Cyrl-RS"/>
        </w:rPr>
        <w:t>Докази, изјаве, потврде, решења којима се доказује испуњеност услова за учешће у поступку јавне набавке из члана 75. и 76. ЗЈН,</w:t>
      </w:r>
      <w:r w:rsidRPr="004D7FB7">
        <w:rPr>
          <w:rFonts w:cs="Arial"/>
          <w:b/>
          <w:color w:val="FF0000"/>
          <w:lang w:val="sr-Cyrl-RS"/>
        </w:rPr>
        <w:t xml:space="preserve"> </w:t>
      </w:r>
      <w:r w:rsidRPr="004D7FB7">
        <w:rPr>
          <w:rFonts w:cs="Arial"/>
          <w:b/>
          <w:lang w:val="sr-Cyrl-RS"/>
        </w:rPr>
        <w:t xml:space="preserve">у складу са упутством како се доказује испуњеност тих услова из поглавља 4. Конкурсне документације, тачке од 1 до </w:t>
      </w:r>
      <w:r w:rsidRPr="004D7FB7">
        <w:rPr>
          <w:rFonts w:cs="Arial"/>
          <w:b/>
          <w:lang w:val="sr-Cyrl-CS"/>
        </w:rPr>
        <w:t>4 и тачке 5-</w:t>
      </w:r>
      <w:r w:rsidR="003A1145">
        <w:rPr>
          <w:rFonts w:cs="Arial"/>
          <w:b/>
          <w:lang w:val="sr-Cyrl-CS"/>
        </w:rPr>
        <w:t>6</w:t>
      </w:r>
      <w:r w:rsidRPr="004D7FB7">
        <w:rPr>
          <w:rFonts w:cs="Arial"/>
          <w:b/>
          <w:lang w:val="sr-Cyrl-CS"/>
        </w:rPr>
        <w:t xml:space="preserve"> </w:t>
      </w:r>
      <w:r w:rsidRPr="004D7FB7">
        <w:rPr>
          <w:rFonts w:cs="Arial"/>
          <w:b/>
          <w:lang w:val="sr-Cyrl-RS"/>
        </w:rPr>
        <w:t>;</w:t>
      </w:r>
    </w:p>
    <w:p w:rsidR="00DC7E24" w:rsidRPr="004D7FB7" w:rsidRDefault="004C33C7" w:rsidP="00DC7E24">
      <w:pPr>
        <w:suppressAutoHyphens/>
        <w:spacing w:after="120"/>
        <w:rPr>
          <w:rFonts w:cs="Arial"/>
          <w:b/>
          <w:lang w:val="sr-Cyrl-CS" w:eastAsia="ar-SA"/>
        </w:rPr>
      </w:pPr>
      <w:r w:rsidRPr="004D7FB7">
        <w:rPr>
          <w:rFonts w:cs="Arial"/>
          <w:b/>
          <w:lang w:val="sr-Cyrl-RS" w:eastAsia="ar-SA"/>
        </w:rPr>
        <w:t xml:space="preserve"> Садржај коверте или регистратора са назнаком</w:t>
      </w:r>
      <w:r w:rsidRPr="004D7FB7">
        <w:rPr>
          <w:rFonts w:cs="Arial"/>
          <w:b/>
          <w:lang w:val="sr-Latn-RS" w:eastAsia="ar-SA"/>
        </w:rPr>
        <w:t xml:space="preserve"> </w:t>
      </w:r>
      <w:r w:rsidRPr="004D7FB7">
        <w:rPr>
          <w:rFonts w:cs="Arial"/>
          <w:b/>
          <w:lang w:val="sr-Cyrl-RS" w:eastAsia="ar-SA"/>
        </w:rPr>
        <w:t xml:space="preserve"> ЈН бр.</w:t>
      </w:r>
      <w:r w:rsidRPr="004D7FB7">
        <w:rPr>
          <w:b/>
          <w:color w:val="FF0000"/>
          <w:lang w:val="sr-Cyrl-RS"/>
        </w:rPr>
        <w:t xml:space="preserve"> </w:t>
      </w:r>
      <w:r w:rsidR="00DC7E24" w:rsidRPr="004D7FB7">
        <w:rPr>
          <w:rFonts w:cs="Arial"/>
          <w:b/>
          <w:lang w:val="sr-Cyrl-RS" w:eastAsia="ar-SA"/>
        </w:rPr>
        <w:t>ЈН бр.</w:t>
      </w:r>
      <w:r w:rsidR="00DC7E24" w:rsidRPr="004D7FB7">
        <w:rPr>
          <w:b/>
          <w:lang w:val="sr-Cyrl-RS"/>
        </w:rPr>
        <w:t xml:space="preserve"> </w:t>
      </w:r>
      <w:r w:rsidR="00DC7E24" w:rsidRPr="004D7FB7">
        <w:rPr>
          <w:b/>
        </w:rPr>
        <w:t>8000/0054-1/2016</w:t>
      </w:r>
      <w:r w:rsidR="00DC7E24" w:rsidRPr="004D7FB7">
        <w:rPr>
          <w:rFonts w:cs="Arial"/>
          <w:b/>
          <w:lang w:val="sr-Cyrl-CS" w:eastAsia="ar-SA"/>
        </w:rPr>
        <w:t xml:space="preserve">“ </w:t>
      </w:r>
      <w:r w:rsidR="00DC7E24" w:rsidRPr="004D7FB7">
        <w:rPr>
          <w:rFonts w:cs="Arial"/>
          <w:b/>
          <w:lang w:val="sr-Cyrl-CS"/>
        </w:rPr>
        <w:t>Канцеларијски материјал за потребе ТЦ ЈП ЕПС</w:t>
      </w:r>
      <w:r w:rsidR="00DC7E24" w:rsidRPr="004D7FB7">
        <w:rPr>
          <w:rFonts w:cs="Arial"/>
          <w:b/>
          <w:lang w:val="sr-Cyrl-CS" w:eastAsia="ar-SA"/>
        </w:rPr>
        <w:t xml:space="preserve">“ </w:t>
      </w:r>
      <w:r w:rsidR="00DC7E24" w:rsidRPr="004D7FB7">
        <w:rPr>
          <w:b/>
          <w:lang w:val="sr-Cyrl-RS"/>
        </w:rPr>
        <w:t xml:space="preserve"> </w:t>
      </w:r>
      <w:r w:rsidR="00DC7E24" w:rsidRPr="004D7FB7">
        <w:rPr>
          <w:b/>
          <w:lang w:val="sr-Cyrl-CS"/>
        </w:rPr>
        <w:t>-</w:t>
      </w:r>
      <w:r w:rsidR="00DC7E24" w:rsidRPr="004D7FB7">
        <w:rPr>
          <w:rFonts w:cs="Arial"/>
          <w:b/>
          <w:lang w:val="sr-Cyrl-CS" w:eastAsia="ar-SA"/>
        </w:rPr>
        <w:t>Партија 1- Тонери за потребе ТЦ Краљево</w:t>
      </w:r>
    </w:p>
    <w:p w:rsidR="0028281E" w:rsidRPr="003A1145" w:rsidRDefault="0028281E" w:rsidP="0028281E">
      <w:pPr>
        <w:pStyle w:val="KDNabrajanje"/>
        <w:tabs>
          <w:tab w:val="clear" w:pos="567"/>
          <w:tab w:val="num" w:pos="426"/>
        </w:tabs>
        <w:spacing w:before="0"/>
        <w:ind w:left="426"/>
        <w:jc w:val="left"/>
        <w:rPr>
          <w:rFonts w:cs="Arial"/>
          <w:sz w:val="22"/>
          <w:szCs w:val="22"/>
        </w:rPr>
      </w:pPr>
      <w:r w:rsidRPr="003A1145">
        <w:rPr>
          <w:rFonts w:cs="Arial"/>
          <w:sz w:val="22"/>
          <w:szCs w:val="22"/>
        </w:rPr>
        <w:t xml:space="preserve">Образац </w:t>
      </w:r>
      <w:r w:rsidRPr="003A1145">
        <w:rPr>
          <w:rFonts w:cs="Arial"/>
          <w:sz w:val="22"/>
          <w:szCs w:val="22"/>
          <w:lang w:val="sr-Cyrl-CS"/>
        </w:rPr>
        <w:t>бр.1   Понуда</w:t>
      </w:r>
    </w:p>
    <w:p w:rsidR="0028281E" w:rsidRPr="003A1145" w:rsidRDefault="0028281E" w:rsidP="0028281E">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 xml:space="preserve">Образац бр.2   </w:t>
      </w:r>
      <w:r w:rsidRPr="003A1145">
        <w:rPr>
          <w:rFonts w:cs="Arial"/>
          <w:sz w:val="22"/>
          <w:szCs w:val="22"/>
        </w:rPr>
        <w:t xml:space="preserve">Структура цене </w:t>
      </w:r>
    </w:p>
    <w:p w:rsidR="0028281E" w:rsidRPr="003A1145" w:rsidRDefault="0028281E" w:rsidP="0028281E">
      <w:pPr>
        <w:pStyle w:val="KDNabrajanje"/>
        <w:tabs>
          <w:tab w:val="clear" w:pos="567"/>
          <w:tab w:val="num" w:pos="426"/>
        </w:tabs>
        <w:spacing w:before="0"/>
        <w:ind w:left="426"/>
        <w:jc w:val="left"/>
        <w:rPr>
          <w:rFonts w:cs="Arial"/>
          <w:sz w:val="22"/>
          <w:szCs w:val="22"/>
        </w:rPr>
      </w:pPr>
      <w:r w:rsidRPr="003A1145">
        <w:rPr>
          <w:rFonts w:cs="Arial"/>
          <w:sz w:val="22"/>
          <w:szCs w:val="22"/>
        </w:rPr>
        <w:t xml:space="preserve">Образац </w:t>
      </w:r>
      <w:r w:rsidRPr="003A1145">
        <w:rPr>
          <w:rFonts w:cs="Arial"/>
          <w:sz w:val="22"/>
          <w:szCs w:val="22"/>
          <w:lang w:val="sr-Cyrl-CS"/>
        </w:rPr>
        <w:t xml:space="preserve">бр.3   </w:t>
      </w:r>
      <w:r w:rsidRPr="003A1145">
        <w:rPr>
          <w:rFonts w:cs="Arial"/>
          <w:sz w:val="22"/>
          <w:szCs w:val="22"/>
        </w:rPr>
        <w:t xml:space="preserve">Изјава о независној понуди </w:t>
      </w:r>
    </w:p>
    <w:p w:rsidR="0028281E" w:rsidRPr="003A1145" w:rsidRDefault="0028281E" w:rsidP="0028281E">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 xml:space="preserve">Образац бр.4   </w:t>
      </w:r>
      <w:r w:rsidRPr="003A1145">
        <w:rPr>
          <w:rFonts w:cs="Arial"/>
          <w:sz w:val="22"/>
          <w:szCs w:val="22"/>
        </w:rPr>
        <w:t>Изјава у складу са чланом 75. став 2. Закона</w:t>
      </w:r>
      <w:r w:rsidRPr="003A1145">
        <w:rPr>
          <w:rFonts w:cs="Arial"/>
          <w:sz w:val="22"/>
          <w:szCs w:val="22"/>
          <w:lang w:val="sr-Cyrl-CS"/>
        </w:rPr>
        <w:t xml:space="preserve"> </w:t>
      </w:r>
    </w:p>
    <w:p w:rsidR="0028281E" w:rsidRPr="003A1145" w:rsidRDefault="0028281E" w:rsidP="0028281E">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Образац бр.</w:t>
      </w:r>
      <w:r w:rsidRPr="003A1145">
        <w:rPr>
          <w:rFonts w:cs="Arial"/>
          <w:sz w:val="22"/>
          <w:szCs w:val="22"/>
          <w:lang w:val="en-US"/>
        </w:rPr>
        <w:t>5</w:t>
      </w:r>
      <w:r w:rsidRPr="003A1145">
        <w:rPr>
          <w:rFonts w:cs="Arial"/>
          <w:sz w:val="22"/>
          <w:szCs w:val="22"/>
          <w:lang w:val="sr-Cyrl-RS"/>
        </w:rPr>
        <w:t xml:space="preserve"> </w:t>
      </w:r>
      <w:r w:rsidRPr="003A1145">
        <w:rPr>
          <w:rFonts w:cs="Arial"/>
          <w:sz w:val="22"/>
          <w:szCs w:val="22"/>
          <w:lang w:val="sr-Cyrl-CS"/>
        </w:rPr>
        <w:t xml:space="preserve">  Образац т</w:t>
      </w:r>
      <w:r w:rsidRPr="003A1145">
        <w:rPr>
          <w:rFonts w:cs="Arial"/>
          <w:sz w:val="22"/>
          <w:szCs w:val="22"/>
        </w:rPr>
        <w:t>рошкова припреме понуде , ако понуђач захтева надокнаду трошкова у складу са чл.88 Закона</w:t>
      </w:r>
    </w:p>
    <w:p w:rsidR="005A0338" w:rsidRPr="00F66DEE" w:rsidRDefault="005A0338" w:rsidP="0028281E">
      <w:pPr>
        <w:pStyle w:val="KDNabrajanje"/>
        <w:tabs>
          <w:tab w:val="clear" w:pos="567"/>
          <w:tab w:val="num" w:pos="426"/>
        </w:tabs>
        <w:spacing w:before="0"/>
        <w:ind w:left="426"/>
        <w:jc w:val="left"/>
        <w:rPr>
          <w:rFonts w:cs="Arial"/>
          <w:sz w:val="22"/>
          <w:szCs w:val="22"/>
        </w:rPr>
      </w:pPr>
      <w:r w:rsidRPr="00F66DEE">
        <w:rPr>
          <w:rFonts w:cs="Arial"/>
          <w:sz w:val="22"/>
          <w:szCs w:val="22"/>
          <w:lang w:val="sr-Cyrl-RS"/>
        </w:rPr>
        <w:lastRenderedPageBreak/>
        <w:t>Споразум  о заједничком извршењу набавке</w:t>
      </w:r>
    </w:p>
    <w:p w:rsidR="0028281E" w:rsidRPr="003A1145" w:rsidRDefault="0028281E" w:rsidP="0028281E">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П</w:t>
      </w:r>
      <w:r w:rsidRPr="003A1145">
        <w:rPr>
          <w:rFonts w:cs="Arial"/>
          <w:sz w:val="22"/>
          <w:szCs w:val="22"/>
        </w:rPr>
        <w:t xml:space="preserve">отписан и печатом оверен „Модел </w:t>
      </w:r>
      <w:r w:rsidR="00C27FA1">
        <w:rPr>
          <w:rFonts w:cs="Arial"/>
          <w:sz w:val="22"/>
          <w:szCs w:val="22"/>
        </w:rPr>
        <w:t>Оквирног</w:t>
      </w:r>
      <w:r w:rsidRPr="003A1145">
        <w:rPr>
          <w:rFonts w:cs="Arial"/>
          <w:sz w:val="22"/>
          <w:szCs w:val="22"/>
        </w:rPr>
        <w:t xml:space="preserve"> споразума“ </w:t>
      </w:r>
    </w:p>
    <w:p w:rsidR="0028281E" w:rsidRPr="00DA0785" w:rsidRDefault="0028281E" w:rsidP="0028281E">
      <w:pPr>
        <w:pStyle w:val="KDNabrajanje"/>
        <w:tabs>
          <w:tab w:val="clear" w:pos="567"/>
          <w:tab w:val="num" w:pos="426"/>
        </w:tabs>
        <w:spacing w:before="0"/>
        <w:ind w:left="426"/>
        <w:jc w:val="left"/>
        <w:rPr>
          <w:rFonts w:cs="Arial"/>
          <w:sz w:val="22"/>
          <w:szCs w:val="22"/>
        </w:rPr>
      </w:pPr>
      <w:r w:rsidRPr="003A1145">
        <w:rPr>
          <w:rFonts w:cs="Arial"/>
          <w:sz w:val="22"/>
          <w:szCs w:val="22"/>
        </w:rPr>
        <w:t>докази о испуњености услова из чл.</w:t>
      </w:r>
      <w:r w:rsidR="00225380">
        <w:rPr>
          <w:rFonts w:cs="Arial"/>
          <w:sz w:val="22"/>
          <w:szCs w:val="22"/>
          <w:lang w:val="sr-Cyrl-RS"/>
        </w:rPr>
        <w:t xml:space="preserve"> </w:t>
      </w:r>
      <w:r w:rsidR="00BC30DF">
        <w:rPr>
          <w:rFonts w:cs="Arial"/>
          <w:sz w:val="22"/>
          <w:szCs w:val="22"/>
          <w:lang w:val="sr-Cyrl-RS"/>
        </w:rPr>
        <w:t xml:space="preserve">75 и </w:t>
      </w:r>
      <w:r w:rsidRPr="003A1145">
        <w:rPr>
          <w:rFonts w:cs="Arial"/>
          <w:sz w:val="22"/>
          <w:szCs w:val="22"/>
        </w:rPr>
        <w:t xml:space="preserve"> 76. Закона у складу са чланом 77. Закон и Одељком 4. конкурсне документације</w:t>
      </w:r>
    </w:p>
    <w:p w:rsidR="00671569" w:rsidRPr="00DA0785" w:rsidRDefault="00671569" w:rsidP="0028281E">
      <w:pPr>
        <w:pStyle w:val="KDNabrajanje"/>
        <w:tabs>
          <w:tab w:val="clear" w:pos="567"/>
          <w:tab w:val="num" w:pos="426"/>
        </w:tabs>
        <w:spacing w:before="0"/>
        <w:ind w:left="426"/>
        <w:jc w:val="left"/>
        <w:rPr>
          <w:rFonts w:cs="Arial"/>
          <w:sz w:val="22"/>
          <w:szCs w:val="22"/>
        </w:rPr>
      </w:pPr>
      <w:r>
        <w:rPr>
          <w:rFonts w:cs="Arial"/>
          <w:b/>
          <w:u w:val="single"/>
          <w:lang w:val="sr-Cyrl-RS" w:eastAsia="sr-Latn-CS"/>
        </w:rPr>
        <w:t xml:space="preserve"> </w:t>
      </w:r>
      <w:r w:rsidRPr="00DA0785">
        <w:rPr>
          <w:rFonts w:cs="Arial"/>
          <w:b/>
          <w:sz w:val="22"/>
          <w:szCs w:val="22"/>
          <w:u w:val="single"/>
          <w:lang w:val="sr-Cyrl-RS" w:eastAsia="sr-Latn-CS"/>
        </w:rPr>
        <w:t>Потврда произвођача или неки други документ од стране произвођача којим се доказују техничке карактеристике за</w:t>
      </w:r>
      <w:r w:rsidRPr="00DA0785">
        <w:rPr>
          <w:rFonts w:eastAsia="Calibri" w:cs="Arial"/>
          <w:b/>
          <w:sz w:val="22"/>
          <w:szCs w:val="22"/>
          <w:u w:val="single"/>
        </w:rPr>
        <w:t xml:space="preserve"> Фотокопир папир A4 - 80g/m2</w:t>
      </w:r>
      <w:r w:rsidRPr="00DA0785">
        <w:rPr>
          <w:rFonts w:eastAsia="Calibri" w:cs="Arial"/>
          <w:b/>
          <w:sz w:val="22"/>
          <w:szCs w:val="22"/>
          <w:u w:val="single"/>
          <w:lang w:val="sr-Cyrl-RS"/>
        </w:rPr>
        <w:t xml:space="preserve"> и </w:t>
      </w:r>
      <w:r w:rsidRPr="00DA0785">
        <w:rPr>
          <w:rFonts w:cs="Arial"/>
          <w:b/>
          <w:sz w:val="22"/>
          <w:szCs w:val="22"/>
          <w:u w:val="single"/>
          <w:lang w:eastAsia="sr-Latn-CS"/>
        </w:rPr>
        <w:t>Папир за копирање А3 80gr</w:t>
      </w:r>
      <w:r w:rsidRPr="00DA0785">
        <w:rPr>
          <w:rFonts w:cs="Arial"/>
          <w:b/>
          <w:sz w:val="22"/>
          <w:szCs w:val="22"/>
          <w:u w:val="single"/>
          <w:lang w:val="sr-Cyrl-RS" w:eastAsia="sr-Latn-CS"/>
        </w:rPr>
        <w:t xml:space="preserve"> за партије од 5 до 8</w:t>
      </w:r>
    </w:p>
    <w:p w:rsidR="0028281E" w:rsidRPr="004D7FB7" w:rsidRDefault="00776415" w:rsidP="0028281E">
      <w:pPr>
        <w:suppressAutoHyphens/>
        <w:spacing w:after="120"/>
        <w:rPr>
          <w:rFonts w:cs="Arial"/>
          <w:b/>
          <w:lang w:val="sr-Cyrl-RS" w:eastAsia="ar-SA"/>
        </w:rPr>
      </w:pPr>
      <w:r w:rsidRPr="004D7FB7">
        <w:rPr>
          <w:rFonts w:cs="Arial"/>
          <w:b/>
          <w:lang w:val="sr-Cyrl-RS" w:eastAsia="ar-SA"/>
        </w:rPr>
        <w:t>2</w:t>
      </w:r>
      <w:r w:rsidR="0028281E" w:rsidRPr="004D7FB7">
        <w:rPr>
          <w:rFonts w:cs="Arial"/>
          <w:b/>
          <w:lang w:val="sr-Cyrl-RS" w:eastAsia="ar-SA"/>
        </w:rPr>
        <w:t>)</w:t>
      </w:r>
      <w:r w:rsidR="0028281E" w:rsidRPr="004D7FB7">
        <w:rPr>
          <w:rFonts w:cs="Arial"/>
          <w:b/>
          <w:lang w:val="sr-Cyrl-CS" w:eastAsia="ar-SA"/>
        </w:rPr>
        <w:t xml:space="preserve"> </w:t>
      </w:r>
      <w:r w:rsidR="0028281E" w:rsidRPr="004D7FB7">
        <w:rPr>
          <w:rFonts w:cs="Arial"/>
          <w:b/>
          <w:lang w:val="sr-Cyrl-RS" w:eastAsia="ar-SA"/>
        </w:rPr>
        <w:t xml:space="preserve">Затворена </w:t>
      </w:r>
      <w:r w:rsidR="0028281E" w:rsidRPr="004D7FB7">
        <w:rPr>
          <w:rFonts w:cs="Arial"/>
          <w:b/>
          <w:lang w:val="sr-Cyrl-CS" w:eastAsia="ar-SA"/>
        </w:rPr>
        <w:t xml:space="preserve">коверта </w:t>
      </w:r>
      <w:r w:rsidR="0028281E" w:rsidRPr="004D7FB7">
        <w:rPr>
          <w:rFonts w:cs="Arial"/>
          <w:b/>
          <w:lang w:val="sr-Cyrl-RS" w:eastAsia="ar-SA"/>
        </w:rPr>
        <w:t>или запакован регистратор</w:t>
      </w:r>
      <w:r w:rsidR="0028281E" w:rsidRPr="004D7FB7">
        <w:rPr>
          <w:rFonts w:cs="Arial"/>
          <w:b/>
          <w:lang w:val="sr-Latn-CS" w:eastAsia="ar-SA"/>
        </w:rPr>
        <w:t xml:space="preserve"> </w:t>
      </w:r>
      <w:r w:rsidR="0028281E" w:rsidRPr="004D7FB7">
        <w:rPr>
          <w:rFonts w:cs="Arial"/>
          <w:b/>
          <w:lang w:val="sr-Cyrl-CS" w:eastAsia="ar-SA"/>
        </w:rPr>
        <w:t xml:space="preserve">са назнаком: “Општа документација и обавезни и додатни услови </w:t>
      </w:r>
      <w:r w:rsidR="0028281E" w:rsidRPr="004D7FB7">
        <w:rPr>
          <w:rFonts w:cs="Arial"/>
          <w:b/>
          <w:lang w:val="sr-Cyrl-RS" w:eastAsia="ar-SA"/>
        </w:rPr>
        <w:t xml:space="preserve"> за ЈН бр.</w:t>
      </w:r>
      <w:r w:rsidR="0028281E" w:rsidRPr="004D7FB7">
        <w:rPr>
          <w:b/>
          <w:lang w:val="sr-Cyrl-RS"/>
        </w:rPr>
        <w:t xml:space="preserve"> </w:t>
      </w:r>
      <w:r w:rsidR="0028281E" w:rsidRPr="004D7FB7">
        <w:rPr>
          <w:b/>
        </w:rPr>
        <w:t>8000/0054-1/2016</w:t>
      </w:r>
      <w:r w:rsidR="0028281E" w:rsidRPr="004D7FB7">
        <w:rPr>
          <w:rFonts w:cs="Arial"/>
          <w:b/>
          <w:lang w:val="sr-Cyrl-CS" w:eastAsia="ar-SA"/>
        </w:rPr>
        <w:t xml:space="preserve">“ </w:t>
      </w:r>
      <w:r w:rsidR="0028281E" w:rsidRPr="004D7FB7">
        <w:rPr>
          <w:rFonts w:cs="Arial"/>
          <w:b/>
          <w:lang w:val="sr-Cyrl-CS"/>
        </w:rPr>
        <w:t>Канцеларијски материјал за потребе ТЦ ЈП ЕПС</w:t>
      </w:r>
      <w:r w:rsidR="0028281E" w:rsidRPr="004D7FB7">
        <w:rPr>
          <w:rFonts w:cs="Arial"/>
          <w:b/>
          <w:lang w:val="sr-Cyrl-CS" w:eastAsia="ar-SA"/>
        </w:rPr>
        <w:t>“ Партија 2- Тонери за потребе ТЦ Нови Сад</w:t>
      </w:r>
    </w:p>
    <w:p w:rsidR="0028281E" w:rsidRPr="004D7FB7" w:rsidRDefault="0028281E" w:rsidP="0028281E">
      <w:pPr>
        <w:suppressAutoHyphens/>
        <w:spacing w:after="120"/>
        <w:rPr>
          <w:rFonts w:cs="Arial"/>
          <w:b/>
          <w:lang w:val="sr-Cyrl-CS" w:eastAsia="ar-SA"/>
        </w:rPr>
      </w:pPr>
      <w:r w:rsidRPr="004D7FB7">
        <w:rPr>
          <w:rFonts w:cs="Arial"/>
          <w:b/>
          <w:lang w:val="sr-Cyrl-RS"/>
        </w:rPr>
        <w:t>Докази, изјаве, потврде, решења којима се доказује испуњеност услова за учешће у поступку јавне набавке из члана 75. и 76. ЗЈН,</w:t>
      </w:r>
      <w:r w:rsidRPr="004D7FB7">
        <w:rPr>
          <w:rFonts w:cs="Arial"/>
          <w:b/>
          <w:color w:val="FF0000"/>
          <w:lang w:val="sr-Cyrl-RS"/>
        </w:rPr>
        <w:t xml:space="preserve"> </w:t>
      </w:r>
      <w:r w:rsidRPr="004D7FB7">
        <w:rPr>
          <w:rFonts w:cs="Arial"/>
          <w:b/>
          <w:lang w:val="sr-Cyrl-RS"/>
        </w:rPr>
        <w:t xml:space="preserve">у складу са упутством како се доказује испуњеност тих услова из поглавља 4. Конкурсне документације, тачке од 1 до </w:t>
      </w:r>
      <w:r w:rsidRPr="004D7FB7">
        <w:rPr>
          <w:rFonts w:cs="Arial"/>
          <w:b/>
          <w:lang w:val="sr-Cyrl-CS"/>
        </w:rPr>
        <w:t>4 и тачке 5-</w:t>
      </w:r>
      <w:r w:rsidR="003A1145">
        <w:rPr>
          <w:rFonts w:cs="Arial"/>
          <w:b/>
          <w:lang w:val="sr-Cyrl-CS"/>
        </w:rPr>
        <w:t>6</w:t>
      </w:r>
      <w:r w:rsidRPr="004D7FB7">
        <w:rPr>
          <w:rFonts w:cs="Arial"/>
          <w:b/>
          <w:lang w:val="sr-Cyrl-CS"/>
        </w:rPr>
        <w:t xml:space="preserve"> </w:t>
      </w:r>
      <w:r w:rsidRPr="004D7FB7">
        <w:rPr>
          <w:rFonts w:cs="Arial"/>
          <w:b/>
          <w:lang w:val="sr-Cyrl-RS"/>
        </w:rPr>
        <w:t>;</w:t>
      </w:r>
    </w:p>
    <w:p w:rsidR="0028281E" w:rsidRPr="004D7FB7" w:rsidRDefault="0028281E" w:rsidP="0028281E">
      <w:pPr>
        <w:suppressAutoHyphens/>
        <w:spacing w:after="120"/>
        <w:rPr>
          <w:rFonts w:cs="Arial"/>
          <w:b/>
          <w:lang w:val="sr-Cyrl-CS" w:eastAsia="ar-SA"/>
        </w:rPr>
      </w:pPr>
      <w:r w:rsidRPr="004D7FB7">
        <w:rPr>
          <w:rFonts w:cs="Arial"/>
          <w:b/>
          <w:lang w:val="sr-Cyrl-RS" w:eastAsia="ar-SA"/>
        </w:rPr>
        <w:t xml:space="preserve"> Садржај коверте или регистратора са назнаком</w:t>
      </w:r>
      <w:r w:rsidRPr="004D7FB7">
        <w:rPr>
          <w:rFonts w:cs="Arial"/>
          <w:b/>
          <w:lang w:val="sr-Latn-RS" w:eastAsia="ar-SA"/>
        </w:rPr>
        <w:t xml:space="preserve"> </w:t>
      </w:r>
      <w:r w:rsidRPr="004D7FB7">
        <w:rPr>
          <w:rFonts w:cs="Arial"/>
          <w:b/>
          <w:lang w:val="sr-Cyrl-RS" w:eastAsia="ar-SA"/>
        </w:rPr>
        <w:t xml:space="preserve"> ЈН бр.</w:t>
      </w:r>
      <w:r w:rsidRPr="004D7FB7">
        <w:rPr>
          <w:b/>
          <w:color w:val="FF0000"/>
          <w:lang w:val="sr-Cyrl-RS"/>
        </w:rPr>
        <w:t xml:space="preserve"> </w:t>
      </w:r>
      <w:r w:rsidRPr="004D7FB7">
        <w:rPr>
          <w:rFonts w:cs="Arial"/>
          <w:b/>
          <w:lang w:val="sr-Cyrl-RS" w:eastAsia="ar-SA"/>
        </w:rPr>
        <w:t>ЈН бр.</w:t>
      </w:r>
      <w:r w:rsidRPr="004D7FB7">
        <w:rPr>
          <w:b/>
          <w:lang w:val="sr-Cyrl-RS"/>
        </w:rPr>
        <w:t xml:space="preserve"> </w:t>
      </w:r>
      <w:r w:rsidRPr="004D7FB7">
        <w:rPr>
          <w:b/>
        </w:rPr>
        <w:t>8000/0054-1/2016</w:t>
      </w:r>
      <w:r w:rsidRPr="004D7FB7">
        <w:rPr>
          <w:rFonts w:cs="Arial"/>
          <w:b/>
          <w:lang w:val="sr-Cyrl-CS" w:eastAsia="ar-SA"/>
        </w:rPr>
        <w:t xml:space="preserve">“ </w:t>
      </w:r>
      <w:r w:rsidRPr="004D7FB7">
        <w:rPr>
          <w:rFonts w:cs="Arial"/>
          <w:b/>
          <w:lang w:val="sr-Cyrl-CS"/>
        </w:rPr>
        <w:t>Канцеларијски материјал за потребе ТЦ ЈП ЕПС</w:t>
      </w:r>
      <w:r w:rsidRPr="004D7FB7">
        <w:rPr>
          <w:rFonts w:cs="Arial"/>
          <w:b/>
          <w:lang w:val="sr-Cyrl-CS" w:eastAsia="ar-SA"/>
        </w:rPr>
        <w:t xml:space="preserve">“ </w:t>
      </w:r>
      <w:r w:rsidRPr="004D7FB7">
        <w:rPr>
          <w:b/>
          <w:lang w:val="sr-Cyrl-RS"/>
        </w:rPr>
        <w:t xml:space="preserve"> </w:t>
      </w:r>
      <w:r w:rsidRPr="004D7FB7">
        <w:rPr>
          <w:b/>
          <w:lang w:val="sr-Cyrl-CS"/>
        </w:rPr>
        <w:t>-</w:t>
      </w:r>
      <w:r w:rsidRPr="004D7FB7">
        <w:rPr>
          <w:rFonts w:cs="Arial"/>
          <w:b/>
          <w:lang w:val="sr-Cyrl-CS" w:eastAsia="ar-SA"/>
        </w:rPr>
        <w:t xml:space="preserve">Партија </w:t>
      </w:r>
      <w:r w:rsidR="00776415" w:rsidRPr="004D7FB7">
        <w:rPr>
          <w:rFonts w:cs="Arial"/>
          <w:b/>
          <w:lang w:val="sr-Cyrl-CS" w:eastAsia="ar-SA"/>
        </w:rPr>
        <w:t>2</w:t>
      </w:r>
      <w:r w:rsidRPr="004D7FB7">
        <w:rPr>
          <w:rFonts w:cs="Arial"/>
          <w:b/>
          <w:lang w:val="sr-Cyrl-CS" w:eastAsia="ar-SA"/>
        </w:rPr>
        <w:t>- Тонери за потребе ТЦ Нови Сад</w:t>
      </w:r>
    </w:p>
    <w:p w:rsidR="0028281E" w:rsidRPr="003A1145" w:rsidRDefault="0028281E" w:rsidP="0028281E">
      <w:pPr>
        <w:pStyle w:val="KDNabrajanje"/>
        <w:tabs>
          <w:tab w:val="clear" w:pos="567"/>
          <w:tab w:val="num" w:pos="426"/>
        </w:tabs>
        <w:spacing w:before="0"/>
        <w:ind w:left="426"/>
        <w:jc w:val="left"/>
        <w:rPr>
          <w:rFonts w:cs="Arial"/>
          <w:sz w:val="22"/>
          <w:szCs w:val="22"/>
        </w:rPr>
      </w:pPr>
      <w:r w:rsidRPr="003A1145">
        <w:rPr>
          <w:rFonts w:cs="Arial"/>
          <w:sz w:val="22"/>
          <w:szCs w:val="22"/>
        </w:rPr>
        <w:t xml:space="preserve">Образац </w:t>
      </w:r>
      <w:r w:rsidRPr="003A1145">
        <w:rPr>
          <w:rFonts w:cs="Arial"/>
          <w:sz w:val="22"/>
          <w:szCs w:val="22"/>
          <w:lang w:val="sr-Cyrl-CS"/>
        </w:rPr>
        <w:t>бр.1   Понуда</w:t>
      </w:r>
    </w:p>
    <w:p w:rsidR="0028281E" w:rsidRPr="003A1145" w:rsidRDefault="0028281E" w:rsidP="0028281E">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 xml:space="preserve">Образац бр.2   </w:t>
      </w:r>
      <w:r w:rsidRPr="003A1145">
        <w:rPr>
          <w:rFonts w:cs="Arial"/>
          <w:sz w:val="22"/>
          <w:szCs w:val="22"/>
        </w:rPr>
        <w:t xml:space="preserve">Структура цене </w:t>
      </w:r>
    </w:p>
    <w:p w:rsidR="0028281E" w:rsidRPr="003A1145" w:rsidRDefault="0028281E" w:rsidP="0028281E">
      <w:pPr>
        <w:pStyle w:val="KDNabrajanje"/>
        <w:tabs>
          <w:tab w:val="clear" w:pos="567"/>
          <w:tab w:val="num" w:pos="426"/>
        </w:tabs>
        <w:spacing w:before="0"/>
        <w:ind w:left="426"/>
        <w:jc w:val="left"/>
        <w:rPr>
          <w:rFonts w:cs="Arial"/>
          <w:sz w:val="22"/>
          <w:szCs w:val="22"/>
        </w:rPr>
      </w:pPr>
      <w:r w:rsidRPr="003A1145">
        <w:rPr>
          <w:rFonts w:cs="Arial"/>
          <w:sz w:val="22"/>
          <w:szCs w:val="22"/>
        </w:rPr>
        <w:t xml:space="preserve">Образац </w:t>
      </w:r>
      <w:r w:rsidRPr="003A1145">
        <w:rPr>
          <w:rFonts w:cs="Arial"/>
          <w:sz w:val="22"/>
          <w:szCs w:val="22"/>
          <w:lang w:val="sr-Cyrl-CS"/>
        </w:rPr>
        <w:t xml:space="preserve">бр.3   </w:t>
      </w:r>
      <w:r w:rsidRPr="003A1145">
        <w:rPr>
          <w:rFonts w:cs="Arial"/>
          <w:sz w:val="22"/>
          <w:szCs w:val="22"/>
        </w:rPr>
        <w:t xml:space="preserve">Изјава о независној понуди </w:t>
      </w:r>
    </w:p>
    <w:p w:rsidR="0028281E" w:rsidRPr="003A1145" w:rsidRDefault="0028281E" w:rsidP="0028281E">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 xml:space="preserve">Образац бр.4   </w:t>
      </w:r>
      <w:r w:rsidRPr="003A1145">
        <w:rPr>
          <w:rFonts w:cs="Arial"/>
          <w:sz w:val="22"/>
          <w:szCs w:val="22"/>
        </w:rPr>
        <w:t>Изјава у складу са чланом 75. став 2. Закона</w:t>
      </w:r>
      <w:r w:rsidRPr="003A1145">
        <w:rPr>
          <w:rFonts w:cs="Arial"/>
          <w:sz w:val="22"/>
          <w:szCs w:val="22"/>
          <w:lang w:val="sr-Cyrl-CS"/>
        </w:rPr>
        <w:t xml:space="preserve"> </w:t>
      </w:r>
    </w:p>
    <w:p w:rsidR="0028281E" w:rsidRPr="003A1145" w:rsidRDefault="0028281E" w:rsidP="0028281E">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Образац бр.</w:t>
      </w:r>
      <w:r w:rsidRPr="003A1145">
        <w:rPr>
          <w:rFonts w:cs="Arial"/>
          <w:sz w:val="22"/>
          <w:szCs w:val="22"/>
          <w:lang w:val="en-US"/>
        </w:rPr>
        <w:t>5</w:t>
      </w:r>
      <w:r w:rsidRPr="003A1145">
        <w:rPr>
          <w:rFonts w:cs="Arial"/>
          <w:sz w:val="22"/>
          <w:szCs w:val="22"/>
          <w:lang w:val="sr-Cyrl-RS"/>
        </w:rPr>
        <w:t xml:space="preserve"> </w:t>
      </w:r>
      <w:r w:rsidRPr="003A1145">
        <w:rPr>
          <w:rFonts w:cs="Arial"/>
          <w:sz w:val="22"/>
          <w:szCs w:val="22"/>
          <w:lang w:val="sr-Cyrl-CS"/>
        </w:rPr>
        <w:t xml:space="preserve">  Образац т</w:t>
      </w:r>
      <w:r w:rsidRPr="003A1145">
        <w:rPr>
          <w:rFonts w:cs="Arial"/>
          <w:sz w:val="22"/>
          <w:szCs w:val="22"/>
        </w:rPr>
        <w:t>рошкова припреме понуде , ако понуђач захтева надокнаду трошкова у складу са чл.88 Закона</w:t>
      </w:r>
    </w:p>
    <w:p w:rsidR="00720766" w:rsidRPr="00C7042D" w:rsidRDefault="00720766" w:rsidP="00720766">
      <w:pPr>
        <w:pStyle w:val="KDNabrajanje"/>
        <w:tabs>
          <w:tab w:val="clear" w:pos="567"/>
          <w:tab w:val="num" w:pos="426"/>
        </w:tabs>
        <w:spacing w:before="0"/>
        <w:ind w:left="426"/>
        <w:jc w:val="left"/>
        <w:rPr>
          <w:rFonts w:cs="Arial"/>
          <w:sz w:val="22"/>
          <w:szCs w:val="22"/>
        </w:rPr>
      </w:pPr>
      <w:r w:rsidRPr="00C7042D">
        <w:rPr>
          <w:rFonts w:cs="Arial"/>
          <w:sz w:val="22"/>
          <w:szCs w:val="22"/>
          <w:lang w:val="sr-Cyrl-RS"/>
        </w:rPr>
        <w:t>Споразум  о заједничком извршењу набавке</w:t>
      </w:r>
    </w:p>
    <w:p w:rsidR="0028281E" w:rsidRPr="003A1145" w:rsidRDefault="0028281E" w:rsidP="0028281E">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П</w:t>
      </w:r>
      <w:r w:rsidRPr="003A1145">
        <w:rPr>
          <w:rFonts w:cs="Arial"/>
          <w:sz w:val="22"/>
          <w:szCs w:val="22"/>
        </w:rPr>
        <w:t xml:space="preserve">отписан и печатом оверен „Модел </w:t>
      </w:r>
      <w:r w:rsidR="00C27FA1">
        <w:rPr>
          <w:rFonts w:cs="Arial"/>
          <w:sz w:val="22"/>
          <w:szCs w:val="22"/>
        </w:rPr>
        <w:t>Оквирног</w:t>
      </w:r>
      <w:r w:rsidRPr="003A1145">
        <w:rPr>
          <w:rFonts w:cs="Arial"/>
          <w:sz w:val="22"/>
          <w:szCs w:val="22"/>
        </w:rPr>
        <w:t xml:space="preserve"> споразума“ </w:t>
      </w:r>
    </w:p>
    <w:p w:rsidR="0028281E" w:rsidRPr="003A1145" w:rsidRDefault="0028281E" w:rsidP="0028281E">
      <w:pPr>
        <w:pStyle w:val="KDNabrajanje"/>
        <w:tabs>
          <w:tab w:val="clear" w:pos="567"/>
          <w:tab w:val="num" w:pos="426"/>
        </w:tabs>
        <w:spacing w:before="0"/>
        <w:ind w:left="426"/>
        <w:jc w:val="left"/>
        <w:rPr>
          <w:rFonts w:cs="Arial"/>
          <w:sz w:val="22"/>
          <w:szCs w:val="22"/>
        </w:rPr>
      </w:pPr>
      <w:r w:rsidRPr="003A1145">
        <w:rPr>
          <w:rFonts w:cs="Arial"/>
          <w:sz w:val="22"/>
          <w:szCs w:val="22"/>
        </w:rPr>
        <w:t>докази о испуњености услова из чл.</w:t>
      </w:r>
      <w:r w:rsidR="00564BB3">
        <w:rPr>
          <w:rFonts w:cs="Arial"/>
          <w:sz w:val="22"/>
          <w:szCs w:val="22"/>
          <w:lang w:val="sr-Cyrl-RS"/>
        </w:rPr>
        <w:t>75 и</w:t>
      </w:r>
      <w:r w:rsidRPr="003A1145">
        <w:rPr>
          <w:rFonts w:cs="Arial"/>
          <w:sz w:val="22"/>
          <w:szCs w:val="22"/>
        </w:rPr>
        <w:t xml:space="preserve"> 76. Закона у складу са чланом 77. Закон и Одељком 4. конкурсне документације</w:t>
      </w:r>
    </w:p>
    <w:p w:rsidR="00776415" w:rsidRPr="004D7FB7" w:rsidRDefault="00776415" w:rsidP="00776415">
      <w:pPr>
        <w:suppressAutoHyphens/>
        <w:spacing w:after="120"/>
        <w:rPr>
          <w:rFonts w:cs="Arial"/>
          <w:b/>
          <w:sz w:val="24"/>
          <w:szCs w:val="24"/>
          <w:lang w:val="sr-Cyrl-RS" w:eastAsia="ar-SA"/>
        </w:rPr>
      </w:pPr>
      <w:r w:rsidRPr="004D7FB7">
        <w:rPr>
          <w:rFonts w:cs="Arial"/>
          <w:b/>
          <w:sz w:val="24"/>
          <w:szCs w:val="24"/>
          <w:lang w:val="sr-Cyrl-RS" w:eastAsia="ar-SA"/>
        </w:rPr>
        <w:t>3)</w:t>
      </w:r>
      <w:r w:rsidRPr="004D7FB7">
        <w:rPr>
          <w:rFonts w:cs="Arial"/>
          <w:b/>
          <w:sz w:val="24"/>
          <w:szCs w:val="24"/>
          <w:lang w:val="sr-Cyrl-CS" w:eastAsia="ar-SA"/>
        </w:rPr>
        <w:t xml:space="preserve"> </w:t>
      </w:r>
      <w:r w:rsidRPr="004D7FB7">
        <w:rPr>
          <w:rFonts w:cs="Arial"/>
          <w:b/>
          <w:sz w:val="24"/>
          <w:szCs w:val="24"/>
          <w:lang w:val="sr-Cyrl-RS" w:eastAsia="ar-SA"/>
        </w:rPr>
        <w:t xml:space="preserve">Затворена </w:t>
      </w:r>
      <w:r w:rsidRPr="004D7FB7">
        <w:rPr>
          <w:rFonts w:cs="Arial"/>
          <w:b/>
          <w:sz w:val="24"/>
          <w:szCs w:val="24"/>
          <w:lang w:val="sr-Cyrl-CS" w:eastAsia="ar-SA"/>
        </w:rPr>
        <w:t xml:space="preserve">коверта </w:t>
      </w:r>
      <w:r w:rsidRPr="004D7FB7">
        <w:rPr>
          <w:rFonts w:cs="Arial"/>
          <w:b/>
          <w:sz w:val="24"/>
          <w:szCs w:val="24"/>
          <w:lang w:val="sr-Cyrl-RS" w:eastAsia="ar-SA"/>
        </w:rPr>
        <w:t>или запакован регистратор</w:t>
      </w:r>
      <w:r w:rsidRPr="004D7FB7">
        <w:rPr>
          <w:rFonts w:cs="Arial"/>
          <w:b/>
          <w:sz w:val="24"/>
          <w:szCs w:val="24"/>
          <w:lang w:val="sr-Latn-CS" w:eastAsia="ar-SA"/>
        </w:rPr>
        <w:t xml:space="preserve"> </w:t>
      </w:r>
      <w:r w:rsidRPr="004D7FB7">
        <w:rPr>
          <w:rFonts w:cs="Arial"/>
          <w:b/>
          <w:sz w:val="24"/>
          <w:szCs w:val="24"/>
          <w:lang w:val="sr-Cyrl-CS" w:eastAsia="ar-SA"/>
        </w:rPr>
        <w:t xml:space="preserve">са назнаком: “Општа документација и обавезни и додатни услови </w:t>
      </w:r>
      <w:r w:rsidRPr="004D7FB7">
        <w:rPr>
          <w:rFonts w:cs="Arial"/>
          <w:b/>
          <w:sz w:val="24"/>
          <w:szCs w:val="24"/>
          <w:lang w:val="sr-Cyrl-RS" w:eastAsia="ar-SA"/>
        </w:rPr>
        <w:t xml:space="preserve"> за ЈН бр.</w:t>
      </w:r>
      <w:r w:rsidRPr="004D7FB7">
        <w:rPr>
          <w:b/>
          <w:sz w:val="24"/>
          <w:szCs w:val="24"/>
          <w:lang w:val="sr-Cyrl-RS"/>
        </w:rPr>
        <w:t xml:space="preserve"> </w:t>
      </w:r>
      <w:r w:rsidRPr="004D7FB7">
        <w:rPr>
          <w:b/>
        </w:rPr>
        <w:t>8000/0054-1/2016</w:t>
      </w:r>
      <w:r w:rsidRPr="004D7FB7">
        <w:rPr>
          <w:rFonts w:cs="Arial"/>
          <w:b/>
          <w:sz w:val="24"/>
          <w:szCs w:val="24"/>
          <w:lang w:val="sr-Cyrl-CS" w:eastAsia="ar-SA"/>
        </w:rPr>
        <w:t xml:space="preserve">“ </w:t>
      </w:r>
      <w:r w:rsidRPr="004D7FB7">
        <w:rPr>
          <w:rFonts w:cs="Arial"/>
          <w:b/>
          <w:lang w:val="sr-Cyrl-CS"/>
        </w:rPr>
        <w:t>Канцеларијски материјал за потребе ТЦ ЈП ЕПС</w:t>
      </w:r>
      <w:r w:rsidRPr="004D7FB7">
        <w:rPr>
          <w:rFonts w:cs="Arial"/>
          <w:b/>
          <w:sz w:val="24"/>
          <w:szCs w:val="24"/>
          <w:lang w:val="sr-Cyrl-CS" w:eastAsia="ar-SA"/>
        </w:rPr>
        <w:t>“ Партија 3- Тонери за потребе ТЦ Крагујевац</w:t>
      </w:r>
    </w:p>
    <w:p w:rsidR="00776415" w:rsidRPr="004D7FB7" w:rsidRDefault="00776415" w:rsidP="00776415">
      <w:pPr>
        <w:suppressAutoHyphens/>
        <w:spacing w:after="120"/>
        <w:rPr>
          <w:rFonts w:cs="Arial"/>
          <w:b/>
          <w:sz w:val="24"/>
          <w:szCs w:val="24"/>
          <w:lang w:val="sr-Cyrl-CS" w:eastAsia="ar-SA"/>
        </w:rPr>
      </w:pPr>
      <w:r w:rsidRPr="004D7FB7">
        <w:rPr>
          <w:rFonts w:cs="Arial"/>
          <w:b/>
          <w:sz w:val="24"/>
          <w:szCs w:val="24"/>
          <w:lang w:val="sr-Cyrl-RS"/>
        </w:rPr>
        <w:t>Докази, изјаве, потврде, решења којима се доказује испуњеност услова за учешће у поступку јавне набавке из члана 75. и 76. ЗЈН,</w:t>
      </w:r>
      <w:r w:rsidRPr="004D7FB7">
        <w:rPr>
          <w:rFonts w:cs="Arial"/>
          <w:b/>
          <w:color w:val="FF0000"/>
          <w:sz w:val="24"/>
          <w:szCs w:val="24"/>
          <w:lang w:val="sr-Cyrl-RS"/>
        </w:rPr>
        <w:t xml:space="preserve"> </w:t>
      </w:r>
      <w:r w:rsidRPr="004D7FB7">
        <w:rPr>
          <w:rFonts w:cs="Arial"/>
          <w:b/>
          <w:sz w:val="24"/>
          <w:szCs w:val="24"/>
          <w:lang w:val="sr-Cyrl-RS"/>
        </w:rPr>
        <w:t xml:space="preserve">у складу са упутством како се доказује испуњеност тих услова из поглавља 4. Конкурсне документације, тачке од 1 до </w:t>
      </w:r>
      <w:r w:rsidRPr="004D7FB7">
        <w:rPr>
          <w:rFonts w:cs="Arial"/>
          <w:b/>
          <w:sz w:val="24"/>
          <w:szCs w:val="24"/>
          <w:lang w:val="sr-Cyrl-CS"/>
        </w:rPr>
        <w:t>4 и тачке 5-</w:t>
      </w:r>
      <w:r w:rsidR="003A1145">
        <w:rPr>
          <w:rFonts w:cs="Arial"/>
          <w:b/>
          <w:sz w:val="24"/>
          <w:szCs w:val="24"/>
          <w:lang w:val="sr-Cyrl-CS"/>
        </w:rPr>
        <w:t>6</w:t>
      </w:r>
      <w:r w:rsidRPr="004D7FB7">
        <w:rPr>
          <w:rFonts w:cs="Arial"/>
          <w:b/>
          <w:sz w:val="24"/>
          <w:szCs w:val="24"/>
          <w:lang w:val="sr-Cyrl-CS"/>
        </w:rPr>
        <w:t xml:space="preserve"> </w:t>
      </w:r>
      <w:r w:rsidRPr="004D7FB7">
        <w:rPr>
          <w:rFonts w:cs="Arial"/>
          <w:b/>
          <w:sz w:val="24"/>
          <w:szCs w:val="24"/>
          <w:lang w:val="sr-Cyrl-RS"/>
        </w:rPr>
        <w:t>;</w:t>
      </w:r>
    </w:p>
    <w:p w:rsidR="00776415" w:rsidRPr="004D7FB7" w:rsidRDefault="00776415" w:rsidP="00776415">
      <w:pPr>
        <w:suppressAutoHyphens/>
        <w:spacing w:after="120"/>
        <w:rPr>
          <w:rFonts w:cs="Arial"/>
          <w:b/>
          <w:sz w:val="24"/>
          <w:szCs w:val="24"/>
          <w:lang w:val="sr-Cyrl-CS" w:eastAsia="ar-SA"/>
        </w:rPr>
      </w:pPr>
      <w:r w:rsidRPr="004D7FB7">
        <w:rPr>
          <w:rFonts w:cs="Arial"/>
          <w:b/>
          <w:sz w:val="24"/>
          <w:szCs w:val="24"/>
          <w:lang w:val="sr-Cyrl-RS" w:eastAsia="ar-SA"/>
        </w:rPr>
        <w:t xml:space="preserve"> Садржај коверте или регистратора са назнаком</w:t>
      </w:r>
      <w:r w:rsidRPr="004D7FB7">
        <w:rPr>
          <w:rFonts w:cs="Arial"/>
          <w:b/>
          <w:sz w:val="24"/>
          <w:szCs w:val="24"/>
          <w:lang w:val="sr-Latn-RS" w:eastAsia="ar-SA"/>
        </w:rPr>
        <w:t xml:space="preserve"> </w:t>
      </w:r>
      <w:r w:rsidRPr="004D7FB7">
        <w:rPr>
          <w:rFonts w:cs="Arial"/>
          <w:b/>
          <w:sz w:val="24"/>
          <w:szCs w:val="24"/>
          <w:lang w:val="sr-Cyrl-RS" w:eastAsia="ar-SA"/>
        </w:rPr>
        <w:t xml:space="preserve"> ЈН бр.</w:t>
      </w:r>
      <w:r w:rsidRPr="004D7FB7">
        <w:rPr>
          <w:b/>
          <w:color w:val="FF0000"/>
          <w:sz w:val="24"/>
          <w:szCs w:val="24"/>
          <w:lang w:val="sr-Cyrl-RS"/>
        </w:rPr>
        <w:t xml:space="preserve"> </w:t>
      </w:r>
      <w:r w:rsidRPr="004D7FB7">
        <w:rPr>
          <w:rFonts w:cs="Arial"/>
          <w:b/>
          <w:sz w:val="24"/>
          <w:szCs w:val="24"/>
          <w:lang w:val="sr-Cyrl-RS" w:eastAsia="ar-SA"/>
        </w:rPr>
        <w:t>ЈН бр.</w:t>
      </w:r>
      <w:r w:rsidRPr="004D7FB7">
        <w:rPr>
          <w:b/>
          <w:sz w:val="24"/>
          <w:szCs w:val="24"/>
          <w:lang w:val="sr-Cyrl-RS"/>
        </w:rPr>
        <w:t xml:space="preserve"> </w:t>
      </w:r>
      <w:r w:rsidRPr="004D7FB7">
        <w:rPr>
          <w:b/>
        </w:rPr>
        <w:t>8000/0054-1/2016</w:t>
      </w:r>
      <w:r w:rsidRPr="004D7FB7">
        <w:rPr>
          <w:rFonts w:cs="Arial"/>
          <w:b/>
          <w:sz w:val="24"/>
          <w:szCs w:val="24"/>
          <w:lang w:val="sr-Cyrl-CS" w:eastAsia="ar-SA"/>
        </w:rPr>
        <w:t xml:space="preserve">“ </w:t>
      </w:r>
      <w:r w:rsidRPr="004D7FB7">
        <w:rPr>
          <w:rFonts w:cs="Arial"/>
          <w:b/>
          <w:lang w:val="sr-Cyrl-CS"/>
        </w:rPr>
        <w:t>Канцеларијски материјал за потребе ТЦ ЈП ЕПС</w:t>
      </w:r>
      <w:r w:rsidRPr="004D7FB7">
        <w:rPr>
          <w:rFonts w:cs="Arial"/>
          <w:b/>
          <w:sz w:val="24"/>
          <w:szCs w:val="24"/>
          <w:lang w:val="sr-Cyrl-CS" w:eastAsia="ar-SA"/>
        </w:rPr>
        <w:t xml:space="preserve">“ </w:t>
      </w:r>
      <w:r w:rsidRPr="004D7FB7">
        <w:rPr>
          <w:b/>
          <w:sz w:val="24"/>
          <w:szCs w:val="24"/>
          <w:lang w:val="sr-Cyrl-RS"/>
        </w:rPr>
        <w:t xml:space="preserve"> </w:t>
      </w:r>
      <w:r w:rsidRPr="004D7FB7">
        <w:rPr>
          <w:b/>
          <w:sz w:val="24"/>
          <w:szCs w:val="24"/>
          <w:lang w:val="sr-Cyrl-CS"/>
        </w:rPr>
        <w:t>-</w:t>
      </w:r>
      <w:r w:rsidRPr="004D7FB7">
        <w:rPr>
          <w:rFonts w:cs="Arial"/>
          <w:b/>
          <w:sz w:val="24"/>
          <w:szCs w:val="24"/>
          <w:lang w:val="sr-Cyrl-CS" w:eastAsia="ar-SA"/>
        </w:rPr>
        <w:t>Партија 3- Тонери за потребе ТЦ Крагујевац</w:t>
      </w:r>
    </w:p>
    <w:p w:rsidR="00776415" w:rsidRPr="003A1145" w:rsidRDefault="00776415" w:rsidP="00776415">
      <w:pPr>
        <w:pStyle w:val="KDNabrajanje"/>
        <w:tabs>
          <w:tab w:val="clear" w:pos="567"/>
          <w:tab w:val="num" w:pos="426"/>
        </w:tabs>
        <w:spacing w:before="0"/>
        <w:ind w:left="426"/>
        <w:jc w:val="left"/>
        <w:rPr>
          <w:rFonts w:cs="Arial"/>
          <w:sz w:val="22"/>
          <w:szCs w:val="22"/>
        </w:rPr>
      </w:pPr>
      <w:r w:rsidRPr="003A1145">
        <w:rPr>
          <w:rFonts w:cs="Arial"/>
          <w:sz w:val="22"/>
          <w:szCs w:val="22"/>
        </w:rPr>
        <w:t xml:space="preserve">Образац </w:t>
      </w:r>
      <w:r w:rsidRPr="003A1145">
        <w:rPr>
          <w:rFonts w:cs="Arial"/>
          <w:sz w:val="22"/>
          <w:szCs w:val="22"/>
          <w:lang w:val="sr-Cyrl-CS"/>
        </w:rPr>
        <w:t>бр.1   Понуда</w:t>
      </w:r>
    </w:p>
    <w:p w:rsidR="00776415" w:rsidRPr="003A1145" w:rsidRDefault="00776415" w:rsidP="00776415">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 xml:space="preserve">Образац бр.2   </w:t>
      </w:r>
      <w:r w:rsidRPr="003A1145">
        <w:rPr>
          <w:rFonts w:cs="Arial"/>
          <w:sz w:val="22"/>
          <w:szCs w:val="22"/>
        </w:rPr>
        <w:t xml:space="preserve">Структура цене </w:t>
      </w:r>
    </w:p>
    <w:p w:rsidR="00776415" w:rsidRPr="003A1145" w:rsidRDefault="00776415" w:rsidP="00776415">
      <w:pPr>
        <w:pStyle w:val="KDNabrajanje"/>
        <w:tabs>
          <w:tab w:val="clear" w:pos="567"/>
          <w:tab w:val="num" w:pos="426"/>
        </w:tabs>
        <w:spacing w:before="0"/>
        <w:ind w:left="426"/>
        <w:jc w:val="left"/>
        <w:rPr>
          <w:rFonts w:cs="Arial"/>
          <w:sz w:val="22"/>
          <w:szCs w:val="22"/>
        </w:rPr>
      </w:pPr>
      <w:r w:rsidRPr="003A1145">
        <w:rPr>
          <w:rFonts w:cs="Arial"/>
          <w:sz w:val="22"/>
          <w:szCs w:val="22"/>
        </w:rPr>
        <w:t xml:space="preserve">Образац </w:t>
      </w:r>
      <w:r w:rsidRPr="003A1145">
        <w:rPr>
          <w:rFonts w:cs="Arial"/>
          <w:sz w:val="22"/>
          <w:szCs w:val="22"/>
          <w:lang w:val="sr-Cyrl-CS"/>
        </w:rPr>
        <w:t xml:space="preserve">бр.3   </w:t>
      </w:r>
      <w:r w:rsidRPr="003A1145">
        <w:rPr>
          <w:rFonts w:cs="Arial"/>
          <w:sz w:val="22"/>
          <w:szCs w:val="22"/>
        </w:rPr>
        <w:t xml:space="preserve">Изјава о независној понуди </w:t>
      </w:r>
    </w:p>
    <w:p w:rsidR="00776415" w:rsidRPr="003A1145" w:rsidRDefault="00776415" w:rsidP="00776415">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 xml:space="preserve">Образац бр.4   </w:t>
      </w:r>
      <w:r w:rsidRPr="003A1145">
        <w:rPr>
          <w:rFonts w:cs="Arial"/>
          <w:sz w:val="22"/>
          <w:szCs w:val="22"/>
        </w:rPr>
        <w:t>Изјава у складу са чланом 75. став 2. Закона</w:t>
      </w:r>
      <w:r w:rsidRPr="003A1145">
        <w:rPr>
          <w:rFonts w:cs="Arial"/>
          <w:sz w:val="22"/>
          <w:szCs w:val="22"/>
          <w:lang w:val="sr-Cyrl-CS"/>
        </w:rPr>
        <w:t xml:space="preserve"> </w:t>
      </w:r>
    </w:p>
    <w:p w:rsidR="00776415" w:rsidRPr="003A1145" w:rsidRDefault="00776415" w:rsidP="00776415">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Образац бр.</w:t>
      </w:r>
      <w:r w:rsidRPr="003A1145">
        <w:rPr>
          <w:rFonts w:cs="Arial"/>
          <w:sz w:val="22"/>
          <w:szCs w:val="22"/>
          <w:lang w:val="en-US"/>
        </w:rPr>
        <w:t>5</w:t>
      </w:r>
      <w:r w:rsidRPr="003A1145">
        <w:rPr>
          <w:rFonts w:cs="Arial"/>
          <w:sz w:val="22"/>
          <w:szCs w:val="22"/>
          <w:lang w:val="sr-Cyrl-RS"/>
        </w:rPr>
        <w:t xml:space="preserve"> </w:t>
      </w:r>
      <w:r w:rsidRPr="003A1145">
        <w:rPr>
          <w:rFonts w:cs="Arial"/>
          <w:sz w:val="22"/>
          <w:szCs w:val="22"/>
          <w:lang w:val="sr-Cyrl-CS"/>
        </w:rPr>
        <w:t xml:space="preserve">  Образац т</w:t>
      </w:r>
      <w:r w:rsidRPr="003A1145">
        <w:rPr>
          <w:rFonts w:cs="Arial"/>
          <w:sz w:val="22"/>
          <w:szCs w:val="22"/>
        </w:rPr>
        <w:t>рошкова припреме понуде , ако понуђач захтева надокнаду трошкова у складу са чл.88 Закона</w:t>
      </w:r>
    </w:p>
    <w:p w:rsidR="00720766" w:rsidRPr="00C7042D" w:rsidRDefault="00720766" w:rsidP="00720766">
      <w:pPr>
        <w:pStyle w:val="KDNabrajanje"/>
        <w:tabs>
          <w:tab w:val="clear" w:pos="567"/>
          <w:tab w:val="num" w:pos="426"/>
        </w:tabs>
        <w:spacing w:before="0"/>
        <w:ind w:left="426"/>
        <w:jc w:val="left"/>
        <w:rPr>
          <w:rFonts w:cs="Arial"/>
          <w:sz w:val="22"/>
          <w:szCs w:val="22"/>
        </w:rPr>
      </w:pPr>
      <w:r w:rsidRPr="00C7042D">
        <w:rPr>
          <w:rFonts w:cs="Arial"/>
          <w:sz w:val="22"/>
          <w:szCs w:val="22"/>
          <w:lang w:val="sr-Cyrl-RS"/>
        </w:rPr>
        <w:t>Споразум  о заједничком извршењу набавке</w:t>
      </w:r>
    </w:p>
    <w:p w:rsidR="00776415" w:rsidRPr="003A1145" w:rsidRDefault="00776415" w:rsidP="00776415">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П</w:t>
      </w:r>
      <w:r w:rsidRPr="003A1145">
        <w:rPr>
          <w:rFonts w:cs="Arial"/>
          <w:sz w:val="22"/>
          <w:szCs w:val="22"/>
        </w:rPr>
        <w:t xml:space="preserve">отписан и печатом оверен „Модел </w:t>
      </w:r>
      <w:r w:rsidR="00C27FA1">
        <w:rPr>
          <w:rFonts w:cs="Arial"/>
          <w:sz w:val="22"/>
          <w:szCs w:val="22"/>
        </w:rPr>
        <w:t>Оквирног</w:t>
      </w:r>
      <w:r w:rsidRPr="003A1145">
        <w:rPr>
          <w:rFonts w:cs="Arial"/>
          <w:sz w:val="22"/>
          <w:szCs w:val="22"/>
        </w:rPr>
        <w:t xml:space="preserve"> споразума“ </w:t>
      </w:r>
    </w:p>
    <w:p w:rsidR="00776415" w:rsidRPr="003A1145" w:rsidRDefault="00776415" w:rsidP="00776415">
      <w:pPr>
        <w:pStyle w:val="KDNabrajanje"/>
        <w:tabs>
          <w:tab w:val="clear" w:pos="567"/>
          <w:tab w:val="num" w:pos="426"/>
        </w:tabs>
        <w:spacing w:before="0"/>
        <w:ind w:left="426"/>
        <w:jc w:val="left"/>
        <w:rPr>
          <w:rFonts w:cs="Arial"/>
          <w:sz w:val="22"/>
          <w:szCs w:val="22"/>
        </w:rPr>
      </w:pPr>
      <w:r w:rsidRPr="003A1145">
        <w:rPr>
          <w:rFonts w:cs="Arial"/>
          <w:sz w:val="22"/>
          <w:szCs w:val="22"/>
        </w:rPr>
        <w:lastRenderedPageBreak/>
        <w:t>докази о испуњености услова из чл.</w:t>
      </w:r>
      <w:r w:rsidR="00564BB3" w:rsidRPr="00564BB3">
        <w:rPr>
          <w:rFonts w:cs="Arial"/>
          <w:sz w:val="22"/>
          <w:szCs w:val="22"/>
          <w:lang w:val="sr-Cyrl-RS"/>
        </w:rPr>
        <w:t xml:space="preserve"> </w:t>
      </w:r>
      <w:r w:rsidR="00564BB3">
        <w:rPr>
          <w:rFonts w:cs="Arial"/>
          <w:sz w:val="22"/>
          <w:szCs w:val="22"/>
          <w:lang w:val="sr-Cyrl-RS"/>
        </w:rPr>
        <w:t>75 и</w:t>
      </w:r>
      <w:r w:rsidRPr="003A1145">
        <w:rPr>
          <w:rFonts w:cs="Arial"/>
          <w:sz w:val="22"/>
          <w:szCs w:val="22"/>
        </w:rPr>
        <w:t xml:space="preserve"> 76. Закона у складу са чланом 77. Закон и Одељком 4. конкурсне документације</w:t>
      </w:r>
    </w:p>
    <w:p w:rsidR="00776415" w:rsidRPr="004D7FB7" w:rsidRDefault="00946D96" w:rsidP="00776415">
      <w:pPr>
        <w:suppressAutoHyphens/>
        <w:spacing w:after="120"/>
        <w:rPr>
          <w:rFonts w:cs="Arial"/>
          <w:b/>
          <w:sz w:val="24"/>
          <w:szCs w:val="24"/>
          <w:lang w:val="sr-Cyrl-RS" w:eastAsia="ar-SA"/>
        </w:rPr>
      </w:pPr>
      <w:r w:rsidRPr="004D7FB7">
        <w:rPr>
          <w:rFonts w:cs="Arial"/>
          <w:b/>
          <w:sz w:val="24"/>
          <w:szCs w:val="24"/>
          <w:lang w:val="sr-Cyrl-RS" w:eastAsia="ar-SA"/>
        </w:rPr>
        <w:t>4</w:t>
      </w:r>
      <w:r w:rsidR="00776415" w:rsidRPr="004D7FB7">
        <w:rPr>
          <w:rFonts w:cs="Arial"/>
          <w:b/>
          <w:sz w:val="24"/>
          <w:szCs w:val="24"/>
          <w:lang w:val="sr-Cyrl-RS" w:eastAsia="ar-SA"/>
        </w:rPr>
        <w:t>)</w:t>
      </w:r>
      <w:r w:rsidR="00776415" w:rsidRPr="004C33C7">
        <w:rPr>
          <w:rFonts w:cs="Arial"/>
          <w:sz w:val="24"/>
          <w:szCs w:val="24"/>
          <w:lang w:val="sr-Cyrl-CS" w:eastAsia="ar-SA"/>
        </w:rPr>
        <w:t xml:space="preserve"> </w:t>
      </w:r>
      <w:r w:rsidR="00776415" w:rsidRPr="004D7FB7">
        <w:rPr>
          <w:rFonts w:cs="Arial"/>
          <w:b/>
          <w:sz w:val="24"/>
          <w:szCs w:val="24"/>
          <w:lang w:val="sr-Cyrl-RS" w:eastAsia="ar-SA"/>
        </w:rPr>
        <w:t xml:space="preserve">Затворена </w:t>
      </w:r>
      <w:r w:rsidR="00776415" w:rsidRPr="004D7FB7">
        <w:rPr>
          <w:rFonts w:cs="Arial"/>
          <w:b/>
          <w:sz w:val="24"/>
          <w:szCs w:val="24"/>
          <w:lang w:val="sr-Cyrl-CS" w:eastAsia="ar-SA"/>
        </w:rPr>
        <w:t xml:space="preserve">коверта </w:t>
      </w:r>
      <w:r w:rsidR="00776415" w:rsidRPr="004D7FB7">
        <w:rPr>
          <w:rFonts w:cs="Arial"/>
          <w:b/>
          <w:sz w:val="24"/>
          <w:szCs w:val="24"/>
          <w:lang w:val="sr-Cyrl-RS" w:eastAsia="ar-SA"/>
        </w:rPr>
        <w:t>или запакован регистратор</w:t>
      </w:r>
      <w:r w:rsidR="00776415" w:rsidRPr="004D7FB7">
        <w:rPr>
          <w:rFonts w:cs="Arial"/>
          <w:b/>
          <w:sz w:val="24"/>
          <w:szCs w:val="24"/>
          <w:lang w:val="sr-Latn-CS" w:eastAsia="ar-SA"/>
        </w:rPr>
        <w:t xml:space="preserve"> </w:t>
      </w:r>
      <w:r w:rsidR="00776415" w:rsidRPr="004D7FB7">
        <w:rPr>
          <w:rFonts w:cs="Arial"/>
          <w:b/>
          <w:sz w:val="24"/>
          <w:szCs w:val="24"/>
          <w:lang w:val="sr-Cyrl-CS" w:eastAsia="ar-SA"/>
        </w:rPr>
        <w:t xml:space="preserve">са назнаком: “Општа документација и обавезни и додатни услови </w:t>
      </w:r>
      <w:r w:rsidR="00776415" w:rsidRPr="004D7FB7">
        <w:rPr>
          <w:rFonts w:cs="Arial"/>
          <w:b/>
          <w:sz w:val="24"/>
          <w:szCs w:val="24"/>
          <w:lang w:val="sr-Cyrl-RS" w:eastAsia="ar-SA"/>
        </w:rPr>
        <w:t xml:space="preserve"> за ЈН бр.</w:t>
      </w:r>
      <w:r w:rsidR="00776415" w:rsidRPr="004D7FB7">
        <w:rPr>
          <w:b/>
          <w:sz w:val="24"/>
          <w:szCs w:val="24"/>
          <w:lang w:val="sr-Cyrl-RS"/>
        </w:rPr>
        <w:t xml:space="preserve"> </w:t>
      </w:r>
      <w:r w:rsidR="00776415" w:rsidRPr="004D7FB7">
        <w:rPr>
          <w:b/>
        </w:rPr>
        <w:t>8000/0054-1/2016</w:t>
      </w:r>
      <w:r w:rsidR="00776415" w:rsidRPr="004D7FB7">
        <w:rPr>
          <w:rFonts w:cs="Arial"/>
          <w:b/>
          <w:sz w:val="24"/>
          <w:szCs w:val="24"/>
          <w:lang w:val="sr-Cyrl-CS" w:eastAsia="ar-SA"/>
        </w:rPr>
        <w:t xml:space="preserve">“ </w:t>
      </w:r>
      <w:r w:rsidR="00776415" w:rsidRPr="004D7FB7">
        <w:rPr>
          <w:rFonts w:cs="Arial"/>
          <w:b/>
          <w:lang w:val="sr-Cyrl-CS"/>
        </w:rPr>
        <w:t>Канцеларијски материјал за потребе ТЦ ЈП ЕПС</w:t>
      </w:r>
      <w:r w:rsidR="00776415" w:rsidRPr="004D7FB7">
        <w:rPr>
          <w:rFonts w:cs="Arial"/>
          <w:b/>
          <w:sz w:val="24"/>
          <w:szCs w:val="24"/>
          <w:lang w:val="sr-Cyrl-CS" w:eastAsia="ar-SA"/>
        </w:rPr>
        <w:t xml:space="preserve">“ Партија </w:t>
      </w:r>
      <w:r w:rsidRPr="004D7FB7">
        <w:rPr>
          <w:rFonts w:cs="Arial"/>
          <w:b/>
          <w:sz w:val="24"/>
          <w:szCs w:val="24"/>
          <w:lang w:val="sr-Cyrl-CS" w:eastAsia="ar-SA"/>
        </w:rPr>
        <w:t>4</w:t>
      </w:r>
      <w:r w:rsidR="00776415" w:rsidRPr="004D7FB7">
        <w:rPr>
          <w:rFonts w:cs="Arial"/>
          <w:b/>
          <w:sz w:val="24"/>
          <w:szCs w:val="24"/>
          <w:lang w:val="sr-Cyrl-CS" w:eastAsia="ar-SA"/>
        </w:rPr>
        <w:t>- Тонери за потребе ТЦ</w:t>
      </w:r>
      <w:r w:rsidRPr="004D7FB7">
        <w:rPr>
          <w:rFonts w:cs="Arial"/>
          <w:b/>
          <w:sz w:val="24"/>
          <w:szCs w:val="24"/>
          <w:lang w:val="sr-Cyrl-CS" w:eastAsia="ar-SA"/>
        </w:rPr>
        <w:t xml:space="preserve"> Ниш</w:t>
      </w:r>
    </w:p>
    <w:p w:rsidR="00776415" w:rsidRPr="004D7FB7" w:rsidRDefault="00776415" w:rsidP="00776415">
      <w:pPr>
        <w:suppressAutoHyphens/>
        <w:spacing w:after="120"/>
        <w:rPr>
          <w:rFonts w:cs="Arial"/>
          <w:b/>
          <w:sz w:val="24"/>
          <w:szCs w:val="24"/>
          <w:lang w:val="sr-Cyrl-CS" w:eastAsia="ar-SA"/>
        </w:rPr>
      </w:pPr>
      <w:r w:rsidRPr="004D7FB7">
        <w:rPr>
          <w:rFonts w:cs="Arial"/>
          <w:b/>
          <w:sz w:val="24"/>
          <w:szCs w:val="24"/>
          <w:lang w:val="sr-Cyrl-RS"/>
        </w:rPr>
        <w:t>Докази, изјаве, потврде, решења којима се доказује испуњеност услова за учешће у поступку јавне набавке из члана 75. и 76. ЗЈН,</w:t>
      </w:r>
      <w:r w:rsidRPr="004D7FB7">
        <w:rPr>
          <w:rFonts w:cs="Arial"/>
          <w:b/>
          <w:color w:val="FF0000"/>
          <w:sz w:val="24"/>
          <w:szCs w:val="24"/>
          <w:lang w:val="sr-Cyrl-RS"/>
        </w:rPr>
        <w:t xml:space="preserve"> </w:t>
      </w:r>
      <w:r w:rsidRPr="004D7FB7">
        <w:rPr>
          <w:rFonts w:cs="Arial"/>
          <w:b/>
          <w:sz w:val="24"/>
          <w:szCs w:val="24"/>
          <w:lang w:val="sr-Cyrl-RS"/>
        </w:rPr>
        <w:t xml:space="preserve">у складу са упутством како се доказује испуњеност тих услова из поглавља 4. Конкурсне документације, тачке од 1 до </w:t>
      </w:r>
      <w:r w:rsidRPr="004D7FB7">
        <w:rPr>
          <w:rFonts w:cs="Arial"/>
          <w:b/>
          <w:sz w:val="24"/>
          <w:szCs w:val="24"/>
          <w:lang w:val="sr-Cyrl-CS"/>
        </w:rPr>
        <w:t>4 и тачке 5-</w:t>
      </w:r>
      <w:r w:rsidR="003A1145">
        <w:rPr>
          <w:rFonts w:cs="Arial"/>
          <w:b/>
          <w:sz w:val="24"/>
          <w:szCs w:val="24"/>
          <w:lang w:val="sr-Cyrl-CS"/>
        </w:rPr>
        <w:t>6</w:t>
      </w:r>
      <w:r w:rsidRPr="004D7FB7">
        <w:rPr>
          <w:rFonts w:cs="Arial"/>
          <w:b/>
          <w:sz w:val="24"/>
          <w:szCs w:val="24"/>
          <w:lang w:val="sr-Cyrl-CS"/>
        </w:rPr>
        <w:t xml:space="preserve"> </w:t>
      </w:r>
      <w:r w:rsidRPr="004D7FB7">
        <w:rPr>
          <w:rFonts w:cs="Arial"/>
          <w:b/>
          <w:sz w:val="24"/>
          <w:szCs w:val="24"/>
          <w:lang w:val="sr-Cyrl-RS"/>
        </w:rPr>
        <w:t>;</w:t>
      </w:r>
    </w:p>
    <w:p w:rsidR="00776415" w:rsidRPr="004D7FB7" w:rsidRDefault="00776415" w:rsidP="00776415">
      <w:pPr>
        <w:suppressAutoHyphens/>
        <w:spacing w:after="120"/>
        <w:rPr>
          <w:rFonts w:cs="Arial"/>
          <w:b/>
          <w:sz w:val="24"/>
          <w:szCs w:val="24"/>
          <w:lang w:val="sr-Cyrl-CS" w:eastAsia="ar-SA"/>
        </w:rPr>
      </w:pPr>
      <w:r w:rsidRPr="004D7FB7">
        <w:rPr>
          <w:rFonts w:cs="Arial"/>
          <w:b/>
          <w:sz w:val="24"/>
          <w:szCs w:val="24"/>
          <w:lang w:val="sr-Cyrl-RS" w:eastAsia="ar-SA"/>
        </w:rPr>
        <w:t xml:space="preserve"> Садржај коверте или регистратора са назнаком</w:t>
      </w:r>
      <w:r w:rsidRPr="004D7FB7">
        <w:rPr>
          <w:rFonts w:cs="Arial"/>
          <w:b/>
          <w:sz w:val="24"/>
          <w:szCs w:val="24"/>
          <w:lang w:val="sr-Latn-RS" w:eastAsia="ar-SA"/>
        </w:rPr>
        <w:t xml:space="preserve"> </w:t>
      </w:r>
      <w:r w:rsidRPr="004D7FB7">
        <w:rPr>
          <w:rFonts w:cs="Arial"/>
          <w:b/>
          <w:sz w:val="24"/>
          <w:szCs w:val="24"/>
          <w:lang w:val="sr-Cyrl-RS" w:eastAsia="ar-SA"/>
        </w:rPr>
        <w:t xml:space="preserve"> ЈН бр.</w:t>
      </w:r>
      <w:r w:rsidRPr="004D7FB7">
        <w:rPr>
          <w:b/>
          <w:color w:val="FF0000"/>
          <w:sz w:val="24"/>
          <w:szCs w:val="24"/>
          <w:lang w:val="sr-Cyrl-RS"/>
        </w:rPr>
        <w:t xml:space="preserve"> </w:t>
      </w:r>
      <w:r w:rsidRPr="004D7FB7">
        <w:rPr>
          <w:rFonts w:cs="Arial"/>
          <w:b/>
          <w:sz w:val="24"/>
          <w:szCs w:val="24"/>
          <w:lang w:val="sr-Cyrl-RS" w:eastAsia="ar-SA"/>
        </w:rPr>
        <w:t>ЈН бр.</w:t>
      </w:r>
      <w:r w:rsidRPr="004D7FB7">
        <w:rPr>
          <w:b/>
          <w:sz w:val="24"/>
          <w:szCs w:val="24"/>
          <w:lang w:val="sr-Cyrl-RS"/>
        </w:rPr>
        <w:t xml:space="preserve"> </w:t>
      </w:r>
      <w:r w:rsidRPr="004D7FB7">
        <w:rPr>
          <w:b/>
        </w:rPr>
        <w:t>8000/0054-1/2016</w:t>
      </w:r>
      <w:r w:rsidRPr="004D7FB7">
        <w:rPr>
          <w:rFonts w:cs="Arial"/>
          <w:b/>
          <w:sz w:val="24"/>
          <w:szCs w:val="24"/>
          <w:lang w:val="sr-Cyrl-CS" w:eastAsia="ar-SA"/>
        </w:rPr>
        <w:t xml:space="preserve">“ </w:t>
      </w:r>
      <w:r w:rsidRPr="004D7FB7">
        <w:rPr>
          <w:rFonts w:cs="Arial"/>
          <w:b/>
          <w:lang w:val="sr-Cyrl-CS"/>
        </w:rPr>
        <w:t>Канцеларијски материјал за потребе ТЦ ЈП ЕПС</w:t>
      </w:r>
      <w:r w:rsidRPr="004D7FB7">
        <w:rPr>
          <w:rFonts w:cs="Arial"/>
          <w:b/>
          <w:sz w:val="24"/>
          <w:szCs w:val="24"/>
          <w:lang w:val="sr-Cyrl-CS" w:eastAsia="ar-SA"/>
        </w:rPr>
        <w:t xml:space="preserve">“ </w:t>
      </w:r>
      <w:r w:rsidRPr="004D7FB7">
        <w:rPr>
          <w:b/>
          <w:sz w:val="24"/>
          <w:szCs w:val="24"/>
          <w:lang w:val="sr-Cyrl-RS"/>
        </w:rPr>
        <w:t xml:space="preserve"> </w:t>
      </w:r>
      <w:r w:rsidRPr="004D7FB7">
        <w:rPr>
          <w:b/>
          <w:sz w:val="24"/>
          <w:szCs w:val="24"/>
          <w:lang w:val="sr-Cyrl-CS"/>
        </w:rPr>
        <w:t>-</w:t>
      </w:r>
      <w:r w:rsidRPr="004D7FB7">
        <w:rPr>
          <w:rFonts w:cs="Arial"/>
          <w:b/>
          <w:sz w:val="24"/>
          <w:szCs w:val="24"/>
          <w:lang w:val="sr-Cyrl-CS" w:eastAsia="ar-SA"/>
        </w:rPr>
        <w:t xml:space="preserve">Партија </w:t>
      </w:r>
      <w:r w:rsidR="00946D96" w:rsidRPr="004D7FB7">
        <w:rPr>
          <w:rFonts w:cs="Arial"/>
          <w:b/>
          <w:sz w:val="24"/>
          <w:szCs w:val="24"/>
          <w:lang w:val="sr-Cyrl-CS" w:eastAsia="ar-SA"/>
        </w:rPr>
        <w:t>4</w:t>
      </w:r>
      <w:r w:rsidRPr="004D7FB7">
        <w:rPr>
          <w:rFonts w:cs="Arial"/>
          <w:b/>
          <w:sz w:val="24"/>
          <w:szCs w:val="24"/>
          <w:lang w:val="sr-Cyrl-CS" w:eastAsia="ar-SA"/>
        </w:rPr>
        <w:t xml:space="preserve">- Тонери за потребе ТЦ </w:t>
      </w:r>
      <w:r w:rsidR="00946D96" w:rsidRPr="004D7FB7">
        <w:rPr>
          <w:rFonts w:cs="Arial"/>
          <w:b/>
          <w:sz w:val="24"/>
          <w:szCs w:val="24"/>
          <w:lang w:val="sr-Cyrl-CS" w:eastAsia="ar-SA"/>
        </w:rPr>
        <w:t>Ниш</w:t>
      </w:r>
    </w:p>
    <w:p w:rsidR="00776415" w:rsidRPr="003A1145" w:rsidRDefault="00776415" w:rsidP="00776415">
      <w:pPr>
        <w:pStyle w:val="KDNabrajanje"/>
        <w:tabs>
          <w:tab w:val="clear" w:pos="567"/>
          <w:tab w:val="num" w:pos="426"/>
        </w:tabs>
        <w:spacing w:before="0"/>
        <w:ind w:left="426"/>
        <w:jc w:val="left"/>
        <w:rPr>
          <w:rFonts w:cs="Arial"/>
          <w:sz w:val="22"/>
          <w:szCs w:val="22"/>
        </w:rPr>
      </w:pPr>
      <w:r w:rsidRPr="003A1145">
        <w:rPr>
          <w:rFonts w:cs="Arial"/>
          <w:sz w:val="22"/>
          <w:szCs w:val="22"/>
        </w:rPr>
        <w:t xml:space="preserve">Образац </w:t>
      </w:r>
      <w:r w:rsidRPr="003A1145">
        <w:rPr>
          <w:rFonts w:cs="Arial"/>
          <w:sz w:val="22"/>
          <w:szCs w:val="22"/>
          <w:lang w:val="sr-Cyrl-CS"/>
        </w:rPr>
        <w:t>бр.1   Понуда</w:t>
      </w:r>
    </w:p>
    <w:p w:rsidR="00776415" w:rsidRPr="003A1145" w:rsidRDefault="00776415" w:rsidP="00776415">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 xml:space="preserve">Образац бр.2   </w:t>
      </w:r>
      <w:r w:rsidRPr="003A1145">
        <w:rPr>
          <w:rFonts w:cs="Arial"/>
          <w:sz w:val="22"/>
          <w:szCs w:val="22"/>
        </w:rPr>
        <w:t xml:space="preserve">Структура цене </w:t>
      </w:r>
    </w:p>
    <w:p w:rsidR="00776415" w:rsidRPr="003A1145" w:rsidRDefault="00776415" w:rsidP="00776415">
      <w:pPr>
        <w:pStyle w:val="KDNabrajanje"/>
        <w:tabs>
          <w:tab w:val="clear" w:pos="567"/>
          <w:tab w:val="num" w:pos="426"/>
        </w:tabs>
        <w:spacing w:before="0"/>
        <w:ind w:left="426"/>
        <w:jc w:val="left"/>
        <w:rPr>
          <w:rFonts w:cs="Arial"/>
          <w:sz w:val="22"/>
          <w:szCs w:val="22"/>
        </w:rPr>
      </w:pPr>
      <w:r w:rsidRPr="003A1145">
        <w:rPr>
          <w:rFonts w:cs="Arial"/>
          <w:sz w:val="22"/>
          <w:szCs w:val="22"/>
        </w:rPr>
        <w:t xml:space="preserve">Образац </w:t>
      </w:r>
      <w:r w:rsidRPr="003A1145">
        <w:rPr>
          <w:rFonts w:cs="Arial"/>
          <w:sz w:val="22"/>
          <w:szCs w:val="22"/>
          <w:lang w:val="sr-Cyrl-CS"/>
        </w:rPr>
        <w:t xml:space="preserve">бр.3   </w:t>
      </w:r>
      <w:r w:rsidRPr="003A1145">
        <w:rPr>
          <w:rFonts w:cs="Arial"/>
          <w:sz w:val="22"/>
          <w:szCs w:val="22"/>
        </w:rPr>
        <w:t xml:space="preserve">Изјава о независној понуди </w:t>
      </w:r>
    </w:p>
    <w:p w:rsidR="00776415" w:rsidRPr="003A1145" w:rsidRDefault="00776415" w:rsidP="00776415">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 xml:space="preserve">Образац бр.4   </w:t>
      </w:r>
      <w:r w:rsidRPr="003A1145">
        <w:rPr>
          <w:rFonts w:cs="Arial"/>
          <w:sz w:val="22"/>
          <w:szCs w:val="22"/>
        </w:rPr>
        <w:t>Изјава у складу са чланом 75. став 2. Закона</w:t>
      </w:r>
      <w:r w:rsidRPr="003A1145">
        <w:rPr>
          <w:rFonts w:cs="Arial"/>
          <w:sz w:val="22"/>
          <w:szCs w:val="22"/>
          <w:lang w:val="sr-Cyrl-CS"/>
        </w:rPr>
        <w:t xml:space="preserve"> </w:t>
      </w:r>
    </w:p>
    <w:p w:rsidR="00776415" w:rsidRPr="003A1145" w:rsidRDefault="00776415" w:rsidP="00776415">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Образац бр.</w:t>
      </w:r>
      <w:r w:rsidRPr="003A1145">
        <w:rPr>
          <w:rFonts w:cs="Arial"/>
          <w:sz w:val="22"/>
          <w:szCs w:val="22"/>
          <w:lang w:val="en-US"/>
        </w:rPr>
        <w:t>5</w:t>
      </w:r>
      <w:r w:rsidRPr="003A1145">
        <w:rPr>
          <w:rFonts w:cs="Arial"/>
          <w:sz w:val="22"/>
          <w:szCs w:val="22"/>
          <w:lang w:val="sr-Cyrl-RS"/>
        </w:rPr>
        <w:t xml:space="preserve"> </w:t>
      </w:r>
      <w:r w:rsidRPr="003A1145">
        <w:rPr>
          <w:rFonts w:cs="Arial"/>
          <w:sz w:val="22"/>
          <w:szCs w:val="22"/>
          <w:lang w:val="sr-Cyrl-CS"/>
        </w:rPr>
        <w:t xml:space="preserve">  Образац т</w:t>
      </w:r>
      <w:r w:rsidRPr="003A1145">
        <w:rPr>
          <w:rFonts w:cs="Arial"/>
          <w:sz w:val="22"/>
          <w:szCs w:val="22"/>
        </w:rPr>
        <w:t>рошкова припреме понуде , ако понуђач захтева надокнаду трошкова у складу са чл.88 Закона</w:t>
      </w:r>
    </w:p>
    <w:p w:rsidR="00720766" w:rsidRPr="00C7042D" w:rsidRDefault="00720766" w:rsidP="00720766">
      <w:pPr>
        <w:pStyle w:val="KDNabrajanje"/>
        <w:tabs>
          <w:tab w:val="clear" w:pos="567"/>
          <w:tab w:val="num" w:pos="426"/>
        </w:tabs>
        <w:spacing w:before="0"/>
        <w:ind w:left="426"/>
        <w:jc w:val="left"/>
        <w:rPr>
          <w:rFonts w:cs="Arial"/>
          <w:sz w:val="22"/>
          <w:szCs w:val="22"/>
        </w:rPr>
      </w:pPr>
      <w:r w:rsidRPr="00C7042D">
        <w:rPr>
          <w:rFonts w:cs="Arial"/>
          <w:sz w:val="22"/>
          <w:szCs w:val="22"/>
          <w:lang w:val="sr-Cyrl-RS"/>
        </w:rPr>
        <w:t>Споразум  о заједничком извршењу набавке</w:t>
      </w:r>
    </w:p>
    <w:p w:rsidR="00776415" w:rsidRPr="003A1145" w:rsidRDefault="00776415" w:rsidP="00776415">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П</w:t>
      </w:r>
      <w:r w:rsidRPr="003A1145">
        <w:rPr>
          <w:rFonts w:cs="Arial"/>
          <w:sz w:val="22"/>
          <w:szCs w:val="22"/>
        </w:rPr>
        <w:t xml:space="preserve">отписан и печатом оверен „Модел </w:t>
      </w:r>
      <w:r w:rsidR="00C27FA1">
        <w:rPr>
          <w:rFonts w:cs="Arial"/>
          <w:sz w:val="22"/>
          <w:szCs w:val="22"/>
        </w:rPr>
        <w:t>Оквирног</w:t>
      </w:r>
      <w:r w:rsidRPr="003A1145">
        <w:rPr>
          <w:rFonts w:cs="Arial"/>
          <w:sz w:val="22"/>
          <w:szCs w:val="22"/>
        </w:rPr>
        <w:t xml:space="preserve"> споразума“ </w:t>
      </w:r>
    </w:p>
    <w:p w:rsidR="00776415" w:rsidRPr="003A1145" w:rsidRDefault="00776415" w:rsidP="00776415">
      <w:pPr>
        <w:pStyle w:val="KDNabrajanje"/>
        <w:tabs>
          <w:tab w:val="clear" w:pos="567"/>
          <w:tab w:val="num" w:pos="426"/>
        </w:tabs>
        <w:spacing w:before="0"/>
        <w:ind w:left="426"/>
        <w:jc w:val="left"/>
        <w:rPr>
          <w:rFonts w:cs="Arial"/>
          <w:sz w:val="22"/>
          <w:szCs w:val="22"/>
        </w:rPr>
      </w:pPr>
      <w:r w:rsidRPr="003A1145">
        <w:rPr>
          <w:rFonts w:cs="Arial"/>
          <w:sz w:val="22"/>
          <w:szCs w:val="22"/>
        </w:rPr>
        <w:t>докази о испуњености услова из чл.</w:t>
      </w:r>
      <w:r w:rsidR="002D01EB" w:rsidRPr="002D01EB">
        <w:rPr>
          <w:rFonts w:cs="Arial"/>
          <w:sz w:val="22"/>
          <w:szCs w:val="22"/>
          <w:lang w:val="sr-Cyrl-RS"/>
        </w:rPr>
        <w:t xml:space="preserve"> </w:t>
      </w:r>
      <w:r w:rsidR="002D01EB">
        <w:rPr>
          <w:rFonts w:cs="Arial"/>
          <w:sz w:val="22"/>
          <w:szCs w:val="22"/>
          <w:lang w:val="sr-Cyrl-RS"/>
        </w:rPr>
        <w:t>75 и</w:t>
      </w:r>
      <w:r w:rsidRPr="003A1145">
        <w:rPr>
          <w:rFonts w:cs="Arial"/>
          <w:sz w:val="22"/>
          <w:szCs w:val="22"/>
        </w:rPr>
        <w:t xml:space="preserve"> 76. Закона у складу са чланом 77. Закон и Одељком 4. конкурсне документације</w:t>
      </w:r>
    </w:p>
    <w:p w:rsidR="00776415" w:rsidRDefault="00776415" w:rsidP="00776415">
      <w:pPr>
        <w:rPr>
          <w:lang w:val="sr-Cyrl-RS" w:eastAsia="x-none"/>
        </w:rPr>
      </w:pPr>
    </w:p>
    <w:p w:rsidR="00946D96" w:rsidRPr="004D7FB7" w:rsidRDefault="00946D96" w:rsidP="00946D96">
      <w:pPr>
        <w:suppressAutoHyphens/>
        <w:spacing w:after="120"/>
        <w:rPr>
          <w:rFonts w:cs="Arial"/>
          <w:b/>
          <w:sz w:val="24"/>
          <w:szCs w:val="24"/>
          <w:lang w:val="sr-Cyrl-RS" w:eastAsia="ar-SA"/>
        </w:rPr>
      </w:pPr>
      <w:r w:rsidRPr="004D7FB7">
        <w:rPr>
          <w:rFonts w:cs="Arial"/>
          <w:b/>
          <w:sz w:val="24"/>
          <w:szCs w:val="24"/>
          <w:lang w:val="sr-Cyrl-RS" w:eastAsia="ar-SA"/>
        </w:rPr>
        <w:t>5)</w:t>
      </w:r>
      <w:r w:rsidRPr="004C33C7">
        <w:rPr>
          <w:rFonts w:cs="Arial"/>
          <w:sz w:val="24"/>
          <w:szCs w:val="24"/>
          <w:lang w:val="sr-Cyrl-CS" w:eastAsia="ar-SA"/>
        </w:rPr>
        <w:t xml:space="preserve"> </w:t>
      </w:r>
      <w:r w:rsidRPr="004D7FB7">
        <w:rPr>
          <w:rFonts w:cs="Arial"/>
          <w:b/>
          <w:sz w:val="24"/>
          <w:szCs w:val="24"/>
          <w:lang w:val="sr-Cyrl-RS" w:eastAsia="ar-SA"/>
        </w:rPr>
        <w:t xml:space="preserve">Затворена </w:t>
      </w:r>
      <w:r w:rsidRPr="004D7FB7">
        <w:rPr>
          <w:rFonts w:cs="Arial"/>
          <w:b/>
          <w:sz w:val="24"/>
          <w:szCs w:val="24"/>
          <w:lang w:val="sr-Cyrl-CS" w:eastAsia="ar-SA"/>
        </w:rPr>
        <w:t xml:space="preserve">коверта </w:t>
      </w:r>
      <w:r w:rsidRPr="004D7FB7">
        <w:rPr>
          <w:rFonts w:cs="Arial"/>
          <w:b/>
          <w:sz w:val="24"/>
          <w:szCs w:val="24"/>
          <w:lang w:val="sr-Cyrl-RS" w:eastAsia="ar-SA"/>
        </w:rPr>
        <w:t>или запакован регистратор</w:t>
      </w:r>
      <w:r w:rsidRPr="004D7FB7">
        <w:rPr>
          <w:rFonts w:cs="Arial"/>
          <w:b/>
          <w:sz w:val="24"/>
          <w:szCs w:val="24"/>
          <w:lang w:val="sr-Latn-CS" w:eastAsia="ar-SA"/>
        </w:rPr>
        <w:t xml:space="preserve"> </w:t>
      </w:r>
      <w:r w:rsidRPr="004D7FB7">
        <w:rPr>
          <w:rFonts w:cs="Arial"/>
          <w:b/>
          <w:sz w:val="24"/>
          <w:szCs w:val="24"/>
          <w:lang w:val="sr-Cyrl-CS" w:eastAsia="ar-SA"/>
        </w:rPr>
        <w:t xml:space="preserve">са назнаком: “Општа документација и обавезни и додатни услови </w:t>
      </w:r>
      <w:r w:rsidRPr="004D7FB7">
        <w:rPr>
          <w:rFonts w:cs="Arial"/>
          <w:b/>
          <w:sz w:val="24"/>
          <w:szCs w:val="24"/>
          <w:lang w:val="sr-Cyrl-RS" w:eastAsia="ar-SA"/>
        </w:rPr>
        <w:t xml:space="preserve"> за ЈН бр.</w:t>
      </w:r>
      <w:r w:rsidRPr="004D7FB7">
        <w:rPr>
          <w:b/>
          <w:sz w:val="24"/>
          <w:szCs w:val="24"/>
          <w:lang w:val="sr-Cyrl-RS"/>
        </w:rPr>
        <w:t xml:space="preserve"> </w:t>
      </w:r>
      <w:r w:rsidRPr="004D7FB7">
        <w:rPr>
          <w:b/>
        </w:rPr>
        <w:t>8000/0054-1/2016</w:t>
      </w:r>
      <w:r w:rsidRPr="004D7FB7">
        <w:rPr>
          <w:rFonts w:cs="Arial"/>
          <w:b/>
          <w:sz w:val="24"/>
          <w:szCs w:val="24"/>
          <w:lang w:val="sr-Cyrl-CS" w:eastAsia="ar-SA"/>
        </w:rPr>
        <w:t xml:space="preserve">“ </w:t>
      </w:r>
      <w:r w:rsidRPr="004D7FB7">
        <w:rPr>
          <w:rFonts w:cs="Arial"/>
          <w:b/>
          <w:lang w:val="sr-Cyrl-CS"/>
        </w:rPr>
        <w:t>Канцеларијски материјал за потребе ТЦ ЈП ЕПС</w:t>
      </w:r>
      <w:r w:rsidRPr="004D7FB7">
        <w:rPr>
          <w:rFonts w:cs="Arial"/>
          <w:b/>
          <w:sz w:val="24"/>
          <w:szCs w:val="24"/>
          <w:lang w:val="sr-Cyrl-CS" w:eastAsia="ar-SA"/>
        </w:rPr>
        <w:t xml:space="preserve">“ Партија 5- </w:t>
      </w:r>
      <w:r w:rsidRPr="004D7FB7">
        <w:rPr>
          <w:rFonts w:cs="Arial"/>
          <w:b/>
          <w:lang w:val="sr-Cyrl-CS"/>
        </w:rPr>
        <w:t>Канцеларијски материјал за потребе ТЦ</w:t>
      </w:r>
      <w:r w:rsidRPr="004D7FB7">
        <w:rPr>
          <w:rFonts w:cs="Arial"/>
          <w:b/>
          <w:sz w:val="24"/>
          <w:szCs w:val="24"/>
          <w:lang w:val="sr-Cyrl-CS" w:eastAsia="ar-SA"/>
        </w:rPr>
        <w:t xml:space="preserve"> Ниш</w:t>
      </w:r>
    </w:p>
    <w:p w:rsidR="00946D96" w:rsidRPr="004D7FB7" w:rsidRDefault="00946D96" w:rsidP="00946D96">
      <w:pPr>
        <w:suppressAutoHyphens/>
        <w:spacing w:after="120"/>
        <w:rPr>
          <w:rFonts w:cs="Arial"/>
          <w:b/>
          <w:sz w:val="24"/>
          <w:szCs w:val="24"/>
          <w:lang w:val="sr-Cyrl-CS" w:eastAsia="ar-SA"/>
        </w:rPr>
      </w:pPr>
      <w:r w:rsidRPr="004D7FB7">
        <w:rPr>
          <w:rFonts w:cs="Arial"/>
          <w:b/>
          <w:sz w:val="24"/>
          <w:szCs w:val="24"/>
          <w:lang w:val="sr-Cyrl-RS"/>
        </w:rPr>
        <w:t>Докази, изјаве, потврде, решења којима се доказује испуњеност услова за учешће у поступку јавне набавке из члана 75. и 76. ЗЈН,</w:t>
      </w:r>
      <w:r w:rsidRPr="004D7FB7">
        <w:rPr>
          <w:rFonts w:cs="Arial"/>
          <w:b/>
          <w:color w:val="FF0000"/>
          <w:sz w:val="24"/>
          <w:szCs w:val="24"/>
          <w:lang w:val="sr-Cyrl-RS"/>
        </w:rPr>
        <w:t xml:space="preserve"> </w:t>
      </w:r>
      <w:r w:rsidRPr="004D7FB7">
        <w:rPr>
          <w:rFonts w:cs="Arial"/>
          <w:b/>
          <w:sz w:val="24"/>
          <w:szCs w:val="24"/>
          <w:lang w:val="sr-Cyrl-RS"/>
        </w:rPr>
        <w:t xml:space="preserve">у складу са упутством како се доказује испуњеност тих услова из поглавља 4. Конкурсне документације, тачке од 1 до </w:t>
      </w:r>
      <w:r w:rsidRPr="00C7043E">
        <w:rPr>
          <w:rFonts w:cs="Arial"/>
          <w:b/>
          <w:sz w:val="24"/>
          <w:szCs w:val="24"/>
          <w:lang w:val="sr-Cyrl-CS"/>
        </w:rPr>
        <w:t xml:space="preserve">4 и тачке </w:t>
      </w:r>
      <w:r w:rsidR="001F2C99" w:rsidRPr="00C7043E">
        <w:rPr>
          <w:rFonts w:cs="Arial"/>
          <w:b/>
          <w:sz w:val="24"/>
          <w:szCs w:val="24"/>
          <w:lang w:val="sr-Cyrl-CS"/>
        </w:rPr>
        <w:t>7</w:t>
      </w:r>
      <w:r w:rsidRPr="00C7043E">
        <w:rPr>
          <w:rFonts w:cs="Arial"/>
          <w:b/>
          <w:sz w:val="24"/>
          <w:szCs w:val="24"/>
          <w:lang w:val="sr-Cyrl-CS"/>
        </w:rPr>
        <w:t xml:space="preserve"> </w:t>
      </w:r>
      <w:r w:rsidRPr="00C7043E">
        <w:rPr>
          <w:rFonts w:cs="Arial"/>
          <w:b/>
          <w:sz w:val="24"/>
          <w:szCs w:val="24"/>
          <w:lang w:val="sr-Cyrl-RS"/>
        </w:rPr>
        <w:t>;</w:t>
      </w:r>
    </w:p>
    <w:p w:rsidR="00946D96" w:rsidRPr="004D7FB7" w:rsidRDefault="00946D96" w:rsidP="00946D96">
      <w:pPr>
        <w:suppressAutoHyphens/>
        <w:spacing w:after="120"/>
        <w:rPr>
          <w:rFonts w:cs="Arial"/>
          <w:b/>
          <w:sz w:val="24"/>
          <w:szCs w:val="24"/>
          <w:lang w:val="sr-Cyrl-CS" w:eastAsia="ar-SA"/>
        </w:rPr>
      </w:pPr>
      <w:r w:rsidRPr="004D7FB7">
        <w:rPr>
          <w:rFonts w:cs="Arial"/>
          <w:b/>
          <w:sz w:val="24"/>
          <w:szCs w:val="24"/>
          <w:lang w:val="sr-Cyrl-RS" w:eastAsia="ar-SA"/>
        </w:rPr>
        <w:t xml:space="preserve"> Садржај коверте или регистратора са назнаком</w:t>
      </w:r>
      <w:r w:rsidRPr="004D7FB7">
        <w:rPr>
          <w:rFonts w:cs="Arial"/>
          <w:b/>
          <w:sz w:val="24"/>
          <w:szCs w:val="24"/>
          <w:lang w:val="sr-Latn-RS" w:eastAsia="ar-SA"/>
        </w:rPr>
        <w:t xml:space="preserve"> </w:t>
      </w:r>
      <w:r w:rsidRPr="004D7FB7">
        <w:rPr>
          <w:rFonts w:cs="Arial"/>
          <w:b/>
          <w:sz w:val="24"/>
          <w:szCs w:val="24"/>
          <w:lang w:val="sr-Cyrl-RS" w:eastAsia="ar-SA"/>
        </w:rPr>
        <w:t xml:space="preserve"> ЈН бр.</w:t>
      </w:r>
      <w:r w:rsidRPr="004D7FB7">
        <w:rPr>
          <w:b/>
          <w:color w:val="FF0000"/>
          <w:sz w:val="24"/>
          <w:szCs w:val="24"/>
          <w:lang w:val="sr-Cyrl-RS"/>
        </w:rPr>
        <w:t xml:space="preserve"> </w:t>
      </w:r>
      <w:r w:rsidRPr="004D7FB7">
        <w:rPr>
          <w:rFonts w:cs="Arial"/>
          <w:b/>
          <w:sz w:val="24"/>
          <w:szCs w:val="24"/>
          <w:lang w:val="sr-Cyrl-RS" w:eastAsia="ar-SA"/>
        </w:rPr>
        <w:t>ЈН бр.</w:t>
      </w:r>
      <w:r w:rsidRPr="004D7FB7">
        <w:rPr>
          <w:b/>
          <w:sz w:val="24"/>
          <w:szCs w:val="24"/>
          <w:lang w:val="sr-Cyrl-RS"/>
        </w:rPr>
        <w:t xml:space="preserve"> </w:t>
      </w:r>
      <w:r w:rsidRPr="004D7FB7">
        <w:rPr>
          <w:b/>
        </w:rPr>
        <w:t>8000/0054-1/2016</w:t>
      </w:r>
      <w:r w:rsidRPr="004D7FB7">
        <w:rPr>
          <w:rFonts w:cs="Arial"/>
          <w:b/>
          <w:sz w:val="24"/>
          <w:szCs w:val="24"/>
          <w:lang w:val="sr-Cyrl-CS" w:eastAsia="ar-SA"/>
        </w:rPr>
        <w:t xml:space="preserve">“ </w:t>
      </w:r>
      <w:r w:rsidRPr="004D7FB7">
        <w:rPr>
          <w:rFonts w:cs="Arial"/>
          <w:b/>
          <w:lang w:val="sr-Cyrl-CS"/>
        </w:rPr>
        <w:t>Канцеларијски материјал за потребе ТЦ ЈП ЕПС</w:t>
      </w:r>
      <w:r w:rsidRPr="004D7FB7">
        <w:rPr>
          <w:rFonts w:cs="Arial"/>
          <w:b/>
          <w:sz w:val="24"/>
          <w:szCs w:val="24"/>
          <w:lang w:val="sr-Cyrl-CS" w:eastAsia="ar-SA"/>
        </w:rPr>
        <w:t>“</w:t>
      </w:r>
      <w:r w:rsidRPr="004D7FB7">
        <w:rPr>
          <w:b/>
          <w:sz w:val="24"/>
          <w:szCs w:val="24"/>
          <w:lang w:val="sr-Cyrl-RS"/>
        </w:rPr>
        <w:t xml:space="preserve"> </w:t>
      </w:r>
      <w:r w:rsidRPr="004D7FB7">
        <w:rPr>
          <w:b/>
          <w:sz w:val="24"/>
          <w:szCs w:val="24"/>
          <w:lang w:val="sr-Cyrl-CS"/>
        </w:rPr>
        <w:t>-</w:t>
      </w:r>
      <w:r w:rsidRPr="004D7FB7">
        <w:rPr>
          <w:rFonts w:cs="Arial"/>
          <w:b/>
          <w:sz w:val="24"/>
          <w:szCs w:val="24"/>
          <w:lang w:val="sr-Cyrl-CS" w:eastAsia="ar-SA"/>
        </w:rPr>
        <w:t xml:space="preserve">Партија 5- </w:t>
      </w:r>
      <w:r w:rsidRPr="004D7FB7">
        <w:rPr>
          <w:rFonts w:cs="Arial"/>
          <w:b/>
          <w:lang w:val="sr-Cyrl-CS"/>
        </w:rPr>
        <w:t>Канцеларијски материјал за потребе ТЦ Ниш</w:t>
      </w:r>
    </w:p>
    <w:p w:rsidR="00946D96" w:rsidRPr="003A1145" w:rsidRDefault="00946D96" w:rsidP="00946D96">
      <w:pPr>
        <w:pStyle w:val="KDNabrajanje"/>
        <w:tabs>
          <w:tab w:val="clear" w:pos="567"/>
          <w:tab w:val="num" w:pos="426"/>
        </w:tabs>
        <w:spacing w:before="0"/>
        <w:ind w:left="426"/>
        <w:jc w:val="left"/>
        <w:rPr>
          <w:rFonts w:cs="Arial"/>
          <w:sz w:val="22"/>
          <w:szCs w:val="22"/>
        </w:rPr>
      </w:pPr>
      <w:r w:rsidRPr="003A1145">
        <w:rPr>
          <w:rFonts w:cs="Arial"/>
          <w:sz w:val="22"/>
          <w:szCs w:val="22"/>
        </w:rPr>
        <w:t xml:space="preserve">Образац </w:t>
      </w:r>
      <w:r w:rsidRPr="003A1145">
        <w:rPr>
          <w:rFonts w:cs="Arial"/>
          <w:sz w:val="22"/>
          <w:szCs w:val="22"/>
          <w:lang w:val="sr-Cyrl-CS"/>
        </w:rPr>
        <w:t>бр.1   Понуда</w:t>
      </w:r>
    </w:p>
    <w:p w:rsidR="00946D96" w:rsidRPr="003A1145" w:rsidRDefault="00946D96" w:rsidP="00946D96">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 xml:space="preserve">Образац бр.2   </w:t>
      </w:r>
      <w:r w:rsidRPr="003A1145">
        <w:rPr>
          <w:rFonts w:cs="Arial"/>
          <w:sz w:val="22"/>
          <w:szCs w:val="22"/>
        </w:rPr>
        <w:t xml:space="preserve">Структура цене </w:t>
      </w:r>
    </w:p>
    <w:p w:rsidR="00946D96" w:rsidRPr="003A1145" w:rsidRDefault="00946D96" w:rsidP="00946D96">
      <w:pPr>
        <w:pStyle w:val="KDNabrajanje"/>
        <w:tabs>
          <w:tab w:val="clear" w:pos="567"/>
          <w:tab w:val="num" w:pos="426"/>
        </w:tabs>
        <w:spacing w:before="0"/>
        <w:ind w:left="426"/>
        <w:jc w:val="left"/>
        <w:rPr>
          <w:rFonts w:cs="Arial"/>
          <w:sz w:val="22"/>
          <w:szCs w:val="22"/>
        </w:rPr>
      </w:pPr>
      <w:r w:rsidRPr="003A1145">
        <w:rPr>
          <w:rFonts w:cs="Arial"/>
          <w:sz w:val="22"/>
          <w:szCs w:val="22"/>
        </w:rPr>
        <w:t xml:space="preserve">Образац </w:t>
      </w:r>
      <w:r w:rsidRPr="003A1145">
        <w:rPr>
          <w:rFonts w:cs="Arial"/>
          <w:sz w:val="22"/>
          <w:szCs w:val="22"/>
          <w:lang w:val="sr-Cyrl-CS"/>
        </w:rPr>
        <w:t xml:space="preserve">бр.3   </w:t>
      </w:r>
      <w:r w:rsidRPr="003A1145">
        <w:rPr>
          <w:rFonts w:cs="Arial"/>
          <w:sz w:val="22"/>
          <w:szCs w:val="22"/>
        </w:rPr>
        <w:t xml:space="preserve">Изјава о независној понуди </w:t>
      </w:r>
    </w:p>
    <w:p w:rsidR="00946D96" w:rsidRPr="003A1145" w:rsidRDefault="00946D96" w:rsidP="00946D96">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 xml:space="preserve">Образац бр.4   </w:t>
      </w:r>
      <w:r w:rsidRPr="003A1145">
        <w:rPr>
          <w:rFonts w:cs="Arial"/>
          <w:sz w:val="22"/>
          <w:szCs w:val="22"/>
        </w:rPr>
        <w:t>Изјава у складу са чланом 75. став 2. Закона</w:t>
      </w:r>
      <w:r w:rsidRPr="003A1145">
        <w:rPr>
          <w:rFonts w:cs="Arial"/>
          <w:sz w:val="22"/>
          <w:szCs w:val="22"/>
          <w:lang w:val="sr-Cyrl-CS"/>
        </w:rPr>
        <w:t xml:space="preserve"> </w:t>
      </w:r>
    </w:p>
    <w:p w:rsidR="00946D96" w:rsidRPr="003A1145" w:rsidRDefault="00946D96" w:rsidP="00946D96">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Образац бр.</w:t>
      </w:r>
      <w:r w:rsidRPr="003A1145">
        <w:rPr>
          <w:rFonts w:cs="Arial"/>
          <w:sz w:val="22"/>
          <w:szCs w:val="22"/>
          <w:lang w:val="en-US"/>
        </w:rPr>
        <w:t>5</w:t>
      </w:r>
      <w:r w:rsidRPr="003A1145">
        <w:rPr>
          <w:rFonts w:cs="Arial"/>
          <w:sz w:val="22"/>
          <w:szCs w:val="22"/>
          <w:lang w:val="sr-Cyrl-RS"/>
        </w:rPr>
        <w:t xml:space="preserve"> </w:t>
      </w:r>
      <w:r w:rsidRPr="003A1145">
        <w:rPr>
          <w:rFonts w:cs="Arial"/>
          <w:sz w:val="22"/>
          <w:szCs w:val="22"/>
          <w:lang w:val="sr-Cyrl-CS"/>
        </w:rPr>
        <w:t xml:space="preserve">  Образац т</w:t>
      </w:r>
      <w:r w:rsidRPr="003A1145">
        <w:rPr>
          <w:rFonts w:cs="Arial"/>
          <w:sz w:val="22"/>
          <w:szCs w:val="22"/>
        </w:rPr>
        <w:t>рошкова припреме понуде , ако понуђач захтева надокнаду трошкова у складу са чл.88 Закона</w:t>
      </w:r>
    </w:p>
    <w:p w:rsidR="00720766" w:rsidRPr="00C7042D" w:rsidRDefault="00720766" w:rsidP="00720766">
      <w:pPr>
        <w:pStyle w:val="KDNabrajanje"/>
        <w:tabs>
          <w:tab w:val="clear" w:pos="567"/>
          <w:tab w:val="num" w:pos="426"/>
        </w:tabs>
        <w:spacing w:before="0"/>
        <w:ind w:left="426"/>
        <w:jc w:val="left"/>
        <w:rPr>
          <w:rFonts w:cs="Arial"/>
          <w:sz w:val="22"/>
          <w:szCs w:val="22"/>
        </w:rPr>
      </w:pPr>
      <w:r w:rsidRPr="00C7042D">
        <w:rPr>
          <w:rFonts w:cs="Arial"/>
          <w:sz w:val="22"/>
          <w:szCs w:val="22"/>
          <w:lang w:val="sr-Cyrl-RS"/>
        </w:rPr>
        <w:t>Споразум  о заједничком извршењу набавке</w:t>
      </w:r>
    </w:p>
    <w:p w:rsidR="00946D96" w:rsidRPr="003A1145" w:rsidRDefault="00946D96" w:rsidP="00946D96">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П</w:t>
      </w:r>
      <w:r w:rsidRPr="003A1145">
        <w:rPr>
          <w:rFonts w:cs="Arial"/>
          <w:sz w:val="22"/>
          <w:szCs w:val="22"/>
        </w:rPr>
        <w:t xml:space="preserve">отписан и печатом оверен „Модел </w:t>
      </w:r>
      <w:r w:rsidR="00C27FA1">
        <w:rPr>
          <w:rFonts w:cs="Arial"/>
          <w:sz w:val="22"/>
          <w:szCs w:val="22"/>
        </w:rPr>
        <w:t>Оквирног</w:t>
      </w:r>
      <w:r w:rsidRPr="003A1145">
        <w:rPr>
          <w:rFonts w:cs="Arial"/>
          <w:sz w:val="22"/>
          <w:szCs w:val="22"/>
        </w:rPr>
        <w:t xml:space="preserve"> споразума“ </w:t>
      </w:r>
    </w:p>
    <w:p w:rsidR="00946D96" w:rsidRPr="003A1145" w:rsidRDefault="00946D96" w:rsidP="00946D96">
      <w:pPr>
        <w:pStyle w:val="KDNabrajanje"/>
        <w:tabs>
          <w:tab w:val="clear" w:pos="567"/>
          <w:tab w:val="num" w:pos="426"/>
        </w:tabs>
        <w:spacing w:before="0"/>
        <w:ind w:left="426"/>
        <w:jc w:val="left"/>
        <w:rPr>
          <w:rFonts w:cs="Arial"/>
          <w:sz w:val="22"/>
          <w:szCs w:val="22"/>
        </w:rPr>
      </w:pPr>
      <w:r w:rsidRPr="003A1145">
        <w:rPr>
          <w:rFonts w:cs="Arial"/>
          <w:sz w:val="22"/>
          <w:szCs w:val="22"/>
        </w:rPr>
        <w:t xml:space="preserve">докази о испуњености услова из чл. </w:t>
      </w:r>
      <w:r w:rsidR="002D01EB">
        <w:rPr>
          <w:rFonts w:cs="Arial"/>
          <w:sz w:val="22"/>
          <w:szCs w:val="22"/>
          <w:lang w:val="sr-Cyrl-RS"/>
        </w:rPr>
        <w:t>75 и</w:t>
      </w:r>
      <w:r w:rsidR="002D01EB" w:rsidRPr="003A1145">
        <w:rPr>
          <w:rFonts w:cs="Arial"/>
          <w:sz w:val="22"/>
          <w:szCs w:val="22"/>
        </w:rPr>
        <w:t xml:space="preserve"> </w:t>
      </w:r>
      <w:r w:rsidRPr="003A1145">
        <w:rPr>
          <w:rFonts w:cs="Arial"/>
          <w:sz w:val="22"/>
          <w:szCs w:val="22"/>
        </w:rPr>
        <w:t>76. Закона у складу са чланом 77. Закон и Одељком 4. конкурсне документације</w:t>
      </w:r>
    </w:p>
    <w:p w:rsidR="00252166" w:rsidRPr="004D7FB7" w:rsidRDefault="00252166" w:rsidP="00252166">
      <w:pPr>
        <w:suppressAutoHyphens/>
        <w:spacing w:after="120"/>
        <w:rPr>
          <w:rFonts w:cs="Arial"/>
          <w:b/>
          <w:sz w:val="24"/>
          <w:szCs w:val="24"/>
          <w:lang w:val="sr-Cyrl-RS" w:eastAsia="ar-SA"/>
        </w:rPr>
      </w:pPr>
      <w:r w:rsidRPr="00D51A6C">
        <w:rPr>
          <w:rFonts w:cs="Arial"/>
          <w:b/>
          <w:sz w:val="24"/>
          <w:szCs w:val="24"/>
          <w:lang w:val="sr-Cyrl-RS" w:eastAsia="ar-SA"/>
        </w:rPr>
        <w:lastRenderedPageBreak/>
        <w:t>6)</w:t>
      </w:r>
      <w:r w:rsidRPr="00F633DB">
        <w:rPr>
          <w:rFonts w:cs="Arial"/>
          <w:sz w:val="24"/>
          <w:szCs w:val="24"/>
          <w:lang w:val="sr-Cyrl-CS" w:eastAsia="ar-SA"/>
        </w:rPr>
        <w:t xml:space="preserve"> </w:t>
      </w:r>
      <w:r w:rsidRPr="004D7FB7">
        <w:rPr>
          <w:rFonts w:cs="Arial"/>
          <w:b/>
          <w:sz w:val="24"/>
          <w:szCs w:val="24"/>
          <w:lang w:val="sr-Cyrl-RS" w:eastAsia="ar-SA"/>
        </w:rPr>
        <w:t xml:space="preserve">Затворена </w:t>
      </w:r>
      <w:r w:rsidRPr="004D7FB7">
        <w:rPr>
          <w:rFonts w:cs="Arial"/>
          <w:b/>
          <w:sz w:val="24"/>
          <w:szCs w:val="24"/>
          <w:lang w:val="sr-Cyrl-CS" w:eastAsia="ar-SA"/>
        </w:rPr>
        <w:t xml:space="preserve">коверта </w:t>
      </w:r>
      <w:r w:rsidRPr="004D7FB7">
        <w:rPr>
          <w:rFonts w:cs="Arial"/>
          <w:b/>
          <w:sz w:val="24"/>
          <w:szCs w:val="24"/>
          <w:lang w:val="sr-Cyrl-RS" w:eastAsia="ar-SA"/>
        </w:rPr>
        <w:t>или запакован регистратор</w:t>
      </w:r>
      <w:r w:rsidRPr="004D7FB7">
        <w:rPr>
          <w:rFonts w:cs="Arial"/>
          <w:b/>
          <w:sz w:val="24"/>
          <w:szCs w:val="24"/>
          <w:lang w:val="sr-Latn-CS" w:eastAsia="ar-SA"/>
        </w:rPr>
        <w:t xml:space="preserve"> </w:t>
      </w:r>
      <w:r w:rsidRPr="004D7FB7">
        <w:rPr>
          <w:rFonts w:cs="Arial"/>
          <w:b/>
          <w:sz w:val="24"/>
          <w:szCs w:val="24"/>
          <w:lang w:val="sr-Cyrl-CS" w:eastAsia="ar-SA"/>
        </w:rPr>
        <w:t xml:space="preserve">са назнаком: “Општа документација и обавезни и додатни услови </w:t>
      </w:r>
      <w:r w:rsidRPr="004D7FB7">
        <w:rPr>
          <w:rFonts w:cs="Arial"/>
          <w:b/>
          <w:sz w:val="24"/>
          <w:szCs w:val="24"/>
          <w:lang w:val="sr-Cyrl-RS" w:eastAsia="ar-SA"/>
        </w:rPr>
        <w:t xml:space="preserve"> за ЈН бр.</w:t>
      </w:r>
      <w:r w:rsidRPr="004D7FB7">
        <w:rPr>
          <w:b/>
          <w:sz w:val="24"/>
          <w:szCs w:val="24"/>
          <w:lang w:val="sr-Cyrl-RS"/>
        </w:rPr>
        <w:t xml:space="preserve"> </w:t>
      </w:r>
      <w:r w:rsidRPr="004D7FB7">
        <w:rPr>
          <w:b/>
        </w:rPr>
        <w:t>8000/0054-1/2016</w:t>
      </w:r>
      <w:r w:rsidRPr="004D7FB7">
        <w:rPr>
          <w:rFonts w:cs="Arial"/>
          <w:b/>
          <w:sz w:val="24"/>
          <w:szCs w:val="24"/>
          <w:lang w:val="sr-Cyrl-CS" w:eastAsia="ar-SA"/>
        </w:rPr>
        <w:t xml:space="preserve">“ </w:t>
      </w:r>
      <w:r w:rsidRPr="004D7FB7">
        <w:rPr>
          <w:rFonts w:cs="Arial"/>
          <w:b/>
          <w:lang w:val="sr-Cyrl-CS"/>
        </w:rPr>
        <w:t>Канцеларијски материјал за потребе ТЦ ЈП ЕПС</w:t>
      </w:r>
      <w:r w:rsidRPr="004D7FB7">
        <w:rPr>
          <w:rFonts w:cs="Arial"/>
          <w:b/>
          <w:sz w:val="24"/>
          <w:szCs w:val="24"/>
          <w:lang w:val="sr-Cyrl-CS" w:eastAsia="ar-SA"/>
        </w:rPr>
        <w:t xml:space="preserve">“ Партија 6- </w:t>
      </w:r>
      <w:r w:rsidRPr="004D7FB7">
        <w:rPr>
          <w:rFonts w:cs="Arial"/>
          <w:b/>
          <w:lang w:val="sr-Cyrl-CS"/>
        </w:rPr>
        <w:t>Канцеларијски материјал за потребе ТЦ</w:t>
      </w:r>
      <w:r w:rsidRPr="004D7FB7">
        <w:rPr>
          <w:rFonts w:cs="Arial"/>
          <w:b/>
          <w:sz w:val="24"/>
          <w:szCs w:val="24"/>
          <w:lang w:val="sr-Cyrl-CS" w:eastAsia="ar-SA"/>
        </w:rPr>
        <w:t xml:space="preserve"> Нови Сад</w:t>
      </w:r>
    </w:p>
    <w:p w:rsidR="00252166" w:rsidRPr="004D7FB7" w:rsidRDefault="00252166" w:rsidP="00252166">
      <w:pPr>
        <w:suppressAutoHyphens/>
        <w:spacing w:after="120"/>
        <w:rPr>
          <w:rFonts w:cs="Arial"/>
          <w:b/>
          <w:sz w:val="24"/>
          <w:szCs w:val="24"/>
          <w:lang w:val="sr-Cyrl-CS" w:eastAsia="ar-SA"/>
        </w:rPr>
      </w:pPr>
      <w:r w:rsidRPr="004D7FB7">
        <w:rPr>
          <w:rFonts w:cs="Arial"/>
          <w:b/>
          <w:sz w:val="24"/>
          <w:szCs w:val="24"/>
          <w:lang w:val="sr-Cyrl-RS"/>
        </w:rPr>
        <w:t>Докази, изјаве, потврде, решења којима се доказује испуњеност услова за учешће у поступку јавне набавке из члана 75. и 76. ЗЈН,</w:t>
      </w:r>
      <w:r w:rsidRPr="004D7FB7">
        <w:rPr>
          <w:rFonts w:cs="Arial"/>
          <w:b/>
          <w:color w:val="FF0000"/>
          <w:sz w:val="24"/>
          <w:szCs w:val="24"/>
          <w:lang w:val="sr-Cyrl-RS"/>
        </w:rPr>
        <w:t xml:space="preserve"> </w:t>
      </w:r>
      <w:r w:rsidRPr="004D7FB7">
        <w:rPr>
          <w:rFonts w:cs="Arial"/>
          <w:b/>
          <w:sz w:val="24"/>
          <w:szCs w:val="24"/>
          <w:lang w:val="sr-Cyrl-RS"/>
        </w:rPr>
        <w:t xml:space="preserve">у складу са упутством како се доказује испуњеност тих услова из поглавља 4. Конкурсне документације, тачке од 1 до </w:t>
      </w:r>
      <w:r w:rsidRPr="004D7FB7">
        <w:rPr>
          <w:rFonts w:cs="Arial"/>
          <w:b/>
          <w:sz w:val="24"/>
          <w:szCs w:val="24"/>
          <w:lang w:val="sr-Cyrl-CS"/>
        </w:rPr>
        <w:t xml:space="preserve">4 и тачке 7 </w:t>
      </w:r>
      <w:r w:rsidRPr="004D7FB7">
        <w:rPr>
          <w:rFonts w:cs="Arial"/>
          <w:b/>
          <w:sz w:val="24"/>
          <w:szCs w:val="24"/>
          <w:lang w:val="sr-Cyrl-RS"/>
        </w:rPr>
        <w:t>;</w:t>
      </w:r>
    </w:p>
    <w:p w:rsidR="00252166" w:rsidRPr="004D7FB7" w:rsidRDefault="00252166" w:rsidP="00252166">
      <w:pPr>
        <w:suppressAutoHyphens/>
        <w:spacing w:after="120"/>
        <w:rPr>
          <w:rFonts w:cs="Arial"/>
          <w:b/>
          <w:sz w:val="24"/>
          <w:szCs w:val="24"/>
          <w:lang w:val="sr-Cyrl-CS" w:eastAsia="ar-SA"/>
        </w:rPr>
      </w:pPr>
      <w:r w:rsidRPr="004D7FB7">
        <w:rPr>
          <w:rFonts w:cs="Arial"/>
          <w:b/>
          <w:sz w:val="24"/>
          <w:szCs w:val="24"/>
          <w:lang w:val="sr-Cyrl-RS" w:eastAsia="ar-SA"/>
        </w:rPr>
        <w:t xml:space="preserve"> Садржај коверте или регистратора са назнаком</w:t>
      </w:r>
      <w:r w:rsidRPr="004D7FB7">
        <w:rPr>
          <w:rFonts w:cs="Arial"/>
          <w:b/>
          <w:sz w:val="24"/>
          <w:szCs w:val="24"/>
          <w:lang w:val="sr-Latn-RS" w:eastAsia="ar-SA"/>
        </w:rPr>
        <w:t xml:space="preserve"> </w:t>
      </w:r>
      <w:r w:rsidRPr="004D7FB7">
        <w:rPr>
          <w:rFonts w:cs="Arial"/>
          <w:b/>
          <w:sz w:val="24"/>
          <w:szCs w:val="24"/>
          <w:lang w:val="sr-Cyrl-RS" w:eastAsia="ar-SA"/>
        </w:rPr>
        <w:t xml:space="preserve"> ЈН бр.</w:t>
      </w:r>
      <w:r w:rsidRPr="004D7FB7">
        <w:rPr>
          <w:b/>
          <w:color w:val="FF0000"/>
          <w:sz w:val="24"/>
          <w:szCs w:val="24"/>
          <w:lang w:val="sr-Cyrl-RS"/>
        </w:rPr>
        <w:t xml:space="preserve"> </w:t>
      </w:r>
      <w:r w:rsidRPr="004D7FB7">
        <w:rPr>
          <w:rFonts w:cs="Arial"/>
          <w:b/>
          <w:sz w:val="24"/>
          <w:szCs w:val="24"/>
          <w:lang w:val="sr-Cyrl-RS" w:eastAsia="ar-SA"/>
        </w:rPr>
        <w:t>ЈН бр.</w:t>
      </w:r>
      <w:r w:rsidRPr="004D7FB7">
        <w:rPr>
          <w:b/>
          <w:sz w:val="24"/>
          <w:szCs w:val="24"/>
          <w:lang w:val="sr-Cyrl-RS"/>
        </w:rPr>
        <w:t xml:space="preserve"> </w:t>
      </w:r>
      <w:r w:rsidRPr="004D7FB7">
        <w:rPr>
          <w:b/>
        </w:rPr>
        <w:t>8000/0054-1/2016</w:t>
      </w:r>
      <w:r w:rsidRPr="004D7FB7">
        <w:rPr>
          <w:rFonts w:cs="Arial"/>
          <w:b/>
          <w:sz w:val="24"/>
          <w:szCs w:val="24"/>
          <w:lang w:val="sr-Cyrl-CS" w:eastAsia="ar-SA"/>
        </w:rPr>
        <w:t xml:space="preserve">“ </w:t>
      </w:r>
      <w:r w:rsidRPr="004D7FB7">
        <w:rPr>
          <w:rFonts w:cs="Arial"/>
          <w:b/>
          <w:lang w:val="sr-Cyrl-CS"/>
        </w:rPr>
        <w:t>Канцеларијски материјал за потребе ТЦ ЈП ЕПС</w:t>
      </w:r>
      <w:r w:rsidRPr="004D7FB7">
        <w:rPr>
          <w:rFonts w:cs="Arial"/>
          <w:b/>
          <w:sz w:val="24"/>
          <w:szCs w:val="24"/>
          <w:lang w:val="sr-Cyrl-CS" w:eastAsia="ar-SA"/>
        </w:rPr>
        <w:t xml:space="preserve">“Партија 6- </w:t>
      </w:r>
      <w:r w:rsidRPr="004D7FB7">
        <w:rPr>
          <w:rFonts w:cs="Arial"/>
          <w:b/>
          <w:lang w:val="sr-Cyrl-CS"/>
        </w:rPr>
        <w:t xml:space="preserve">Канцеларијски материјал за потребе ТЦ </w:t>
      </w:r>
      <w:r w:rsidRPr="004D7FB7">
        <w:rPr>
          <w:rFonts w:cs="Arial"/>
          <w:b/>
          <w:sz w:val="24"/>
          <w:szCs w:val="24"/>
          <w:lang w:val="sr-Cyrl-CS" w:eastAsia="ar-SA"/>
        </w:rPr>
        <w:t>Нови Сад</w:t>
      </w:r>
    </w:p>
    <w:p w:rsidR="00252166" w:rsidRPr="003A1145" w:rsidRDefault="00252166" w:rsidP="00252166">
      <w:pPr>
        <w:pStyle w:val="KDNabrajanje"/>
        <w:tabs>
          <w:tab w:val="clear" w:pos="567"/>
          <w:tab w:val="num" w:pos="426"/>
        </w:tabs>
        <w:spacing w:before="0"/>
        <w:ind w:left="426"/>
        <w:jc w:val="left"/>
        <w:rPr>
          <w:rFonts w:cs="Arial"/>
          <w:sz w:val="22"/>
          <w:szCs w:val="22"/>
        </w:rPr>
      </w:pPr>
      <w:r w:rsidRPr="003A1145">
        <w:rPr>
          <w:rFonts w:cs="Arial"/>
          <w:sz w:val="22"/>
          <w:szCs w:val="22"/>
        </w:rPr>
        <w:t xml:space="preserve">Образац </w:t>
      </w:r>
      <w:r w:rsidRPr="003A1145">
        <w:rPr>
          <w:rFonts w:cs="Arial"/>
          <w:sz w:val="22"/>
          <w:szCs w:val="22"/>
          <w:lang w:val="sr-Cyrl-CS"/>
        </w:rPr>
        <w:t>бр.1   Понуда</w:t>
      </w:r>
    </w:p>
    <w:p w:rsidR="00252166" w:rsidRPr="003A1145" w:rsidRDefault="00252166" w:rsidP="00252166">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 xml:space="preserve">Образац бр.2   </w:t>
      </w:r>
      <w:r w:rsidRPr="003A1145">
        <w:rPr>
          <w:rFonts w:cs="Arial"/>
          <w:sz w:val="22"/>
          <w:szCs w:val="22"/>
        </w:rPr>
        <w:t xml:space="preserve">Структура цене </w:t>
      </w:r>
    </w:p>
    <w:p w:rsidR="00252166" w:rsidRPr="003A1145" w:rsidRDefault="00252166" w:rsidP="00252166">
      <w:pPr>
        <w:pStyle w:val="KDNabrajanje"/>
        <w:tabs>
          <w:tab w:val="clear" w:pos="567"/>
          <w:tab w:val="num" w:pos="426"/>
        </w:tabs>
        <w:spacing w:before="0"/>
        <w:ind w:left="426"/>
        <w:jc w:val="left"/>
        <w:rPr>
          <w:rFonts w:cs="Arial"/>
          <w:sz w:val="22"/>
          <w:szCs w:val="22"/>
        </w:rPr>
      </w:pPr>
      <w:r w:rsidRPr="003A1145">
        <w:rPr>
          <w:rFonts w:cs="Arial"/>
          <w:sz w:val="22"/>
          <w:szCs w:val="22"/>
        </w:rPr>
        <w:t xml:space="preserve">Образац </w:t>
      </w:r>
      <w:r w:rsidRPr="003A1145">
        <w:rPr>
          <w:rFonts w:cs="Arial"/>
          <w:sz w:val="22"/>
          <w:szCs w:val="22"/>
          <w:lang w:val="sr-Cyrl-CS"/>
        </w:rPr>
        <w:t xml:space="preserve">бр.3   </w:t>
      </w:r>
      <w:r w:rsidRPr="003A1145">
        <w:rPr>
          <w:rFonts w:cs="Arial"/>
          <w:sz w:val="22"/>
          <w:szCs w:val="22"/>
        </w:rPr>
        <w:t xml:space="preserve">Изјава о независној понуди </w:t>
      </w:r>
    </w:p>
    <w:p w:rsidR="00252166" w:rsidRPr="003A1145" w:rsidRDefault="00252166" w:rsidP="00252166">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 xml:space="preserve">Образац бр.4   </w:t>
      </w:r>
      <w:r w:rsidRPr="003A1145">
        <w:rPr>
          <w:rFonts w:cs="Arial"/>
          <w:sz w:val="22"/>
          <w:szCs w:val="22"/>
        </w:rPr>
        <w:t>Изјава у складу са чланом 75. став 2. Закона</w:t>
      </w:r>
      <w:r w:rsidRPr="003A1145">
        <w:rPr>
          <w:rFonts w:cs="Arial"/>
          <w:sz w:val="22"/>
          <w:szCs w:val="22"/>
          <w:lang w:val="sr-Cyrl-CS"/>
        </w:rPr>
        <w:t xml:space="preserve"> </w:t>
      </w:r>
    </w:p>
    <w:p w:rsidR="00252166" w:rsidRPr="003A1145" w:rsidRDefault="00252166" w:rsidP="00252166">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Образац бр.</w:t>
      </w:r>
      <w:r w:rsidRPr="003A1145">
        <w:rPr>
          <w:rFonts w:cs="Arial"/>
          <w:sz w:val="22"/>
          <w:szCs w:val="22"/>
          <w:lang w:val="en-US"/>
        </w:rPr>
        <w:t>5</w:t>
      </w:r>
      <w:r w:rsidRPr="003A1145">
        <w:rPr>
          <w:rFonts w:cs="Arial"/>
          <w:sz w:val="22"/>
          <w:szCs w:val="22"/>
          <w:lang w:val="sr-Cyrl-RS"/>
        </w:rPr>
        <w:t xml:space="preserve"> </w:t>
      </w:r>
      <w:r w:rsidRPr="003A1145">
        <w:rPr>
          <w:rFonts w:cs="Arial"/>
          <w:sz w:val="22"/>
          <w:szCs w:val="22"/>
          <w:lang w:val="sr-Cyrl-CS"/>
        </w:rPr>
        <w:t xml:space="preserve">  Образац т</w:t>
      </w:r>
      <w:r w:rsidRPr="003A1145">
        <w:rPr>
          <w:rFonts w:cs="Arial"/>
          <w:sz w:val="22"/>
          <w:szCs w:val="22"/>
        </w:rPr>
        <w:t>рошкова припреме понуде , ако понуђач захтева надокнаду трошкова у складу са чл.88 Закона</w:t>
      </w:r>
    </w:p>
    <w:p w:rsidR="00720766" w:rsidRPr="00C7042D" w:rsidRDefault="00720766" w:rsidP="00720766">
      <w:pPr>
        <w:pStyle w:val="KDNabrajanje"/>
        <w:tabs>
          <w:tab w:val="clear" w:pos="567"/>
          <w:tab w:val="num" w:pos="426"/>
        </w:tabs>
        <w:spacing w:before="0"/>
        <w:ind w:left="426"/>
        <w:jc w:val="left"/>
        <w:rPr>
          <w:rFonts w:cs="Arial"/>
          <w:sz w:val="22"/>
          <w:szCs w:val="22"/>
        </w:rPr>
      </w:pPr>
      <w:r w:rsidRPr="00C7042D">
        <w:rPr>
          <w:rFonts w:cs="Arial"/>
          <w:sz w:val="22"/>
          <w:szCs w:val="22"/>
          <w:lang w:val="sr-Cyrl-RS"/>
        </w:rPr>
        <w:t>Споразум  о заједничком извршењу набавке</w:t>
      </w:r>
    </w:p>
    <w:p w:rsidR="00252166" w:rsidRPr="003A1145" w:rsidRDefault="00252166" w:rsidP="00252166">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П</w:t>
      </w:r>
      <w:r w:rsidRPr="003A1145">
        <w:rPr>
          <w:rFonts w:cs="Arial"/>
          <w:sz w:val="22"/>
          <w:szCs w:val="22"/>
        </w:rPr>
        <w:t xml:space="preserve">отписан и печатом оверен „Модел </w:t>
      </w:r>
      <w:r w:rsidR="00C27FA1">
        <w:rPr>
          <w:rFonts w:cs="Arial"/>
          <w:sz w:val="22"/>
          <w:szCs w:val="22"/>
        </w:rPr>
        <w:t>Оквирног</w:t>
      </w:r>
      <w:r w:rsidRPr="003A1145">
        <w:rPr>
          <w:rFonts w:cs="Arial"/>
          <w:sz w:val="22"/>
          <w:szCs w:val="22"/>
        </w:rPr>
        <w:t xml:space="preserve"> споразума“ </w:t>
      </w:r>
    </w:p>
    <w:p w:rsidR="00252166" w:rsidRPr="003A1145" w:rsidRDefault="00252166" w:rsidP="00252166">
      <w:pPr>
        <w:pStyle w:val="KDNabrajanje"/>
        <w:tabs>
          <w:tab w:val="clear" w:pos="567"/>
          <w:tab w:val="num" w:pos="426"/>
        </w:tabs>
        <w:spacing w:before="0"/>
        <w:ind w:left="426"/>
        <w:jc w:val="left"/>
        <w:rPr>
          <w:rFonts w:cs="Arial"/>
          <w:sz w:val="22"/>
          <w:szCs w:val="22"/>
        </w:rPr>
      </w:pPr>
      <w:r w:rsidRPr="003A1145">
        <w:rPr>
          <w:rFonts w:cs="Arial"/>
          <w:sz w:val="22"/>
          <w:szCs w:val="22"/>
        </w:rPr>
        <w:t>докази о испуњености услова из чл.</w:t>
      </w:r>
      <w:r w:rsidR="002D01EB" w:rsidRPr="002D01EB">
        <w:rPr>
          <w:rFonts w:cs="Arial"/>
          <w:sz w:val="22"/>
          <w:szCs w:val="22"/>
          <w:lang w:val="sr-Cyrl-RS"/>
        </w:rPr>
        <w:t xml:space="preserve"> </w:t>
      </w:r>
      <w:r w:rsidR="002D01EB">
        <w:rPr>
          <w:rFonts w:cs="Arial"/>
          <w:sz w:val="22"/>
          <w:szCs w:val="22"/>
          <w:lang w:val="sr-Cyrl-RS"/>
        </w:rPr>
        <w:t>75 и</w:t>
      </w:r>
      <w:r w:rsidRPr="003A1145">
        <w:rPr>
          <w:rFonts w:cs="Arial"/>
          <w:sz w:val="22"/>
          <w:szCs w:val="22"/>
        </w:rPr>
        <w:t xml:space="preserve"> 76. Закона у складу са чланом 77. Закон и Одељком 4. конкурсне документације</w:t>
      </w:r>
    </w:p>
    <w:p w:rsidR="00252166" w:rsidRPr="004D7FB7" w:rsidRDefault="00252166" w:rsidP="00252166">
      <w:pPr>
        <w:suppressAutoHyphens/>
        <w:spacing w:after="120"/>
        <w:rPr>
          <w:rFonts w:cs="Arial"/>
          <w:b/>
          <w:sz w:val="24"/>
          <w:szCs w:val="24"/>
          <w:lang w:val="sr-Cyrl-RS" w:eastAsia="ar-SA"/>
        </w:rPr>
      </w:pPr>
      <w:r>
        <w:rPr>
          <w:rFonts w:cs="Arial"/>
          <w:sz w:val="24"/>
          <w:szCs w:val="24"/>
          <w:lang w:val="sr-Cyrl-RS" w:eastAsia="ar-SA"/>
        </w:rPr>
        <w:t>7</w:t>
      </w:r>
      <w:r w:rsidRPr="004C33C7">
        <w:rPr>
          <w:rFonts w:cs="Arial"/>
          <w:sz w:val="24"/>
          <w:szCs w:val="24"/>
          <w:lang w:val="sr-Cyrl-RS" w:eastAsia="ar-SA"/>
        </w:rPr>
        <w:t>)</w:t>
      </w:r>
      <w:r w:rsidRPr="004C33C7">
        <w:rPr>
          <w:rFonts w:cs="Arial"/>
          <w:sz w:val="24"/>
          <w:szCs w:val="24"/>
          <w:lang w:val="sr-Cyrl-CS" w:eastAsia="ar-SA"/>
        </w:rPr>
        <w:t xml:space="preserve"> </w:t>
      </w:r>
      <w:r w:rsidRPr="004D7FB7">
        <w:rPr>
          <w:rFonts w:cs="Arial"/>
          <w:b/>
          <w:sz w:val="24"/>
          <w:szCs w:val="24"/>
          <w:lang w:val="sr-Cyrl-RS" w:eastAsia="ar-SA"/>
        </w:rPr>
        <w:t xml:space="preserve">Затворена </w:t>
      </w:r>
      <w:r w:rsidRPr="004D7FB7">
        <w:rPr>
          <w:rFonts w:cs="Arial"/>
          <w:b/>
          <w:sz w:val="24"/>
          <w:szCs w:val="24"/>
          <w:lang w:val="sr-Cyrl-CS" w:eastAsia="ar-SA"/>
        </w:rPr>
        <w:t xml:space="preserve">коверта </w:t>
      </w:r>
      <w:r w:rsidRPr="004D7FB7">
        <w:rPr>
          <w:rFonts w:cs="Arial"/>
          <w:b/>
          <w:sz w:val="24"/>
          <w:szCs w:val="24"/>
          <w:lang w:val="sr-Cyrl-RS" w:eastAsia="ar-SA"/>
        </w:rPr>
        <w:t>или запакован регистратор</w:t>
      </w:r>
      <w:r w:rsidRPr="004D7FB7">
        <w:rPr>
          <w:rFonts w:cs="Arial"/>
          <w:b/>
          <w:sz w:val="24"/>
          <w:szCs w:val="24"/>
          <w:lang w:val="sr-Latn-CS" w:eastAsia="ar-SA"/>
        </w:rPr>
        <w:t xml:space="preserve"> </w:t>
      </w:r>
      <w:r w:rsidRPr="004D7FB7">
        <w:rPr>
          <w:rFonts w:cs="Arial"/>
          <w:b/>
          <w:sz w:val="24"/>
          <w:szCs w:val="24"/>
          <w:lang w:val="sr-Cyrl-CS" w:eastAsia="ar-SA"/>
        </w:rPr>
        <w:t xml:space="preserve">са назнаком: “Општа документација и обавезни и додатни услови </w:t>
      </w:r>
      <w:r w:rsidRPr="004D7FB7">
        <w:rPr>
          <w:rFonts w:cs="Arial"/>
          <w:b/>
          <w:sz w:val="24"/>
          <w:szCs w:val="24"/>
          <w:lang w:val="sr-Cyrl-RS" w:eastAsia="ar-SA"/>
        </w:rPr>
        <w:t xml:space="preserve"> за ЈН бр.</w:t>
      </w:r>
      <w:r w:rsidRPr="004D7FB7">
        <w:rPr>
          <w:b/>
          <w:sz w:val="24"/>
          <w:szCs w:val="24"/>
          <w:lang w:val="sr-Cyrl-RS"/>
        </w:rPr>
        <w:t xml:space="preserve"> </w:t>
      </w:r>
      <w:r w:rsidRPr="004D7FB7">
        <w:rPr>
          <w:b/>
        </w:rPr>
        <w:t>8000/0054-1/2016</w:t>
      </w:r>
      <w:r w:rsidRPr="004D7FB7">
        <w:rPr>
          <w:rFonts w:cs="Arial"/>
          <w:b/>
          <w:sz w:val="24"/>
          <w:szCs w:val="24"/>
          <w:lang w:val="sr-Cyrl-CS" w:eastAsia="ar-SA"/>
        </w:rPr>
        <w:t xml:space="preserve">“ </w:t>
      </w:r>
      <w:r w:rsidRPr="004D7FB7">
        <w:rPr>
          <w:rFonts w:cs="Arial"/>
          <w:b/>
          <w:lang w:val="sr-Cyrl-CS"/>
        </w:rPr>
        <w:t>Канцеларијски материјал за потребе ТЦ ЈП ЕПС</w:t>
      </w:r>
      <w:r w:rsidRPr="004D7FB7">
        <w:rPr>
          <w:rFonts w:cs="Arial"/>
          <w:b/>
          <w:sz w:val="24"/>
          <w:szCs w:val="24"/>
          <w:lang w:val="sr-Cyrl-CS" w:eastAsia="ar-SA"/>
        </w:rPr>
        <w:t xml:space="preserve">“ Партија 7- </w:t>
      </w:r>
      <w:r w:rsidRPr="004D7FB7">
        <w:rPr>
          <w:rFonts w:cs="Arial"/>
          <w:b/>
          <w:lang w:val="sr-Cyrl-CS"/>
        </w:rPr>
        <w:t>Канцеларијски материјал за потребе ТЦ</w:t>
      </w:r>
      <w:r w:rsidRPr="004D7FB7">
        <w:rPr>
          <w:rFonts w:cs="Arial"/>
          <w:b/>
          <w:sz w:val="24"/>
          <w:szCs w:val="24"/>
          <w:lang w:val="sr-Cyrl-CS" w:eastAsia="ar-SA"/>
        </w:rPr>
        <w:t xml:space="preserve"> </w:t>
      </w:r>
      <w:r w:rsidR="00E26858" w:rsidRPr="004D7FB7">
        <w:rPr>
          <w:rFonts w:cs="Arial"/>
          <w:b/>
          <w:sz w:val="24"/>
          <w:szCs w:val="24"/>
          <w:lang w:val="sr-Cyrl-CS" w:eastAsia="ar-SA"/>
        </w:rPr>
        <w:t>Крагујевац</w:t>
      </w:r>
    </w:p>
    <w:p w:rsidR="00252166" w:rsidRPr="004D7FB7" w:rsidRDefault="00252166" w:rsidP="00252166">
      <w:pPr>
        <w:suppressAutoHyphens/>
        <w:spacing w:after="120"/>
        <w:rPr>
          <w:rFonts w:cs="Arial"/>
          <w:b/>
          <w:sz w:val="24"/>
          <w:szCs w:val="24"/>
          <w:lang w:val="sr-Cyrl-CS" w:eastAsia="ar-SA"/>
        </w:rPr>
      </w:pPr>
      <w:r w:rsidRPr="004D7FB7">
        <w:rPr>
          <w:rFonts w:cs="Arial"/>
          <w:b/>
          <w:sz w:val="24"/>
          <w:szCs w:val="24"/>
          <w:lang w:val="sr-Cyrl-RS"/>
        </w:rPr>
        <w:t>Докази, изјаве, потврде, решења којима се доказује испуњеност услова за учешће у поступку јавне набавке из члана 75. и 76. ЗЈН,</w:t>
      </w:r>
      <w:r w:rsidRPr="004D7FB7">
        <w:rPr>
          <w:rFonts w:cs="Arial"/>
          <w:b/>
          <w:color w:val="FF0000"/>
          <w:sz w:val="24"/>
          <w:szCs w:val="24"/>
          <w:lang w:val="sr-Cyrl-RS"/>
        </w:rPr>
        <w:t xml:space="preserve"> </w:t>
      </w:r>
      <w:r w:rsidRPr="004D7FB7">
        <w:rPr>
          <w:rFonts w:cs="Arial"/>
          <w:b/>
          <w:sz w:val="24"/>
          <w:szCs w:val="24"/>
          <w:lang w:val="sr-Cyrl-RS"/>
        </w:rPr>
        <w:t xml:space="preserve">у складу са упутством како се доказује испуњеност тих услова из поглавља 4. Конкурсне документације, тачке од 1 до </w:t>
      </w:r>
      <w:r w:rsidRPr="004D7FB7">
        <w:rPr>
          <w:rFonts w:cs="Arial"/>
          <w:b/>
          <w:sz w:val="24"/>
          <w:szCs w:val="24"/>
          <w:lang w:val="sr-Cyrl-CS"/>
        </w:rPr>
        <w:t xml:space="preserve">4 и тачке 7 </w:t>
      </w:r>
      <w:r w:rsidRPr="004D7FB7">
        <w:rPr>
          <w:rFonts w:cs="Arial"/>
          <w:b/>
          <w:sz w:val="24"/>
          <w:szCs w:val="24"/>
          <w:lang w:val="sr-Cyrl-RS"/>
        </w:rPr>
        <w:t>;</w:t>
      </w:r>
    </w:p>
    <w:p w:rsidR="00252166" w:rsidRPr="004D7FB7" w:rsidRDefault="00252166" w:rsidP="00252166">
      <w:pPr>
        <w:suppressAutoHyphens/>
        <w:spacing w:after="120"/>
        <w:rPr>
          <w:rFonts w:cs="Arial"/>
          <w:b/>
          <w:sz w:val="24"/>
          <w:szCs w:val="24"/>
          <w:lang w:val="sr-Cyrl-CS" w:eastAsia="ar-SA"/>
        </w:rPr>
      </w:pPr>
      <w:r w:rsidRPr="004D7FB7">
        <w:rPr>
          <w:rFonts w:cs="Arial"/>
          <w:b/>
          <w:sz w:val="24"/>
          <w:szCs w:val="24"/>
          <w:lang w:val="sr-Cyrl-RS" w:eastAsia="ar-SA"/>
        </w:rPr>
        <w:t xml:space="preserve"> Садржај коверте или регистратора са назнаком</w:t>
      </w:r>
      <w:r w:rsidRPr="004D7FB7">
        <w:rPr>
          <w:rFonts w:cs="Arial"/>
          <w:b/>
          <w:sz w:val="24"/>
          <w:szCs w:val="24"/>
          <w:lang w:val="sr-Latn-RS" w:eastAsia="ar-SA"/>
        </w:rPr>
        <w:t xml:space="preserve"> </w:t>
      </w:r>
      <w:r w:rsidRPr="004D7FB7">
        <w:rPr>
          <w:rFonts w:cs="Arial"/>
          <w:b/>
          <w:sz w:val="24"/>
          <w:szCs w:val="24"/>
          <w:lang w:val="sr-Cyrl-RS" w:eastAsia="ar-SA"/>
        </w:rPr>
        <w:t xml:space="preserve"> ЈН бр.</w:t>
      </w:r>
      <w:r w:rsidRPr="004D7FB7">
        <w:rPr>
          <w:b/>
          <w:color w:val="FF0000"/>
          <w:sz w:val="24"/>
          <w:szCs w:val="24"/>
          <w:lang w:val="sr-Cyrl-RS"/>
        </w:rPr>
        <w:t xml:space="preserve"> </w:t>
      </w:r>
      <w:r w:rsidRPr="004D7FB7">
        <w:rPr>
          <w:rFonts w:cs="Arial"/>
          <w:b/>
          <w:sz w:val="24"/>
          <w:szCs w:val="24"/>
          <w:lang w:val="sr-Cyrl-RS" w:eastAsia="ar-SA"/>
        </w:rPr>
        <w:t>ЈН бр.</w:t>
      </w:r>
      <w:r w:rsidRPr="004D7FB7">
        <w:rPr>
          <w:b/>
          <w:sz w:val="24"/>
          <w:szCs w:val="24"/>
          <w:lang w:val="sr-Cyrl-RS"/>
        </w:rPr>
        <w:t xml:space="preserve"> </w:t>
      </w:r>
      <w:r w:rsidRPr="004D7FB7">
        <w:rPr>
          <w:b/>
        </w:rPr>
        <w:t>8000/0054-1/2016</w:t>
      </w:r>
      <w:r w:rsidRPr="004D7FB7">
        <w:rPr>
          <w:rFonts w:cs="Arial"/>
          <w:b/>
          <w:sz w:val="24"/>
          <w:szCs w:val="24"/>
          <w:lang w:val="sr-Cyrl-CS" w:eastAsia="ar-SA"/>
        </w:rPr>
        <w:t xml:space="preserve">“ </w:t>
      </w:r>
      <w:r w:rsidRPr="004D7FB7">
        <w:rPr>
          <w:rFonts w:cs="Arial"/>
          <w:b/>
          <w:lang w:val="sr-Cyrl-CS"/>
        </w:rPr>
        <w:t>Канцеларијски материјал за потребе ТЦ ЈП ЕПС</w:t>
      </w:r>
      <w:r w:rsidRPr="004D7FB7">
        <w:rPr>
          <w:rFonts w:cs="Arial"/>
          <w:b/>
          <w:sz w:val="24"/>
          <w:szCs w:val="24"/>
          <w:lang w:val="sr-Cyrl-CS" w:eastAsia="ar-SA"/>
        </w:rPr>
        <w:t xml:space="preserve">“Партија </w:t>
      </w:r>
      <w:r w:rsidR="00E26858" w:rsidRPr="004D7FB7">
        <w:rPr>
          <w:rFonts w:cs="Arial"/>
          <w:b/>
          <w:sz w:val="24"/>
          <w:szCs w:val="24"/>
          <w:lang w:val="sr-Cyrl-CS" w:eastAsia="ar-SA"/>
        </w:rPr>
        <w:t>7</w:t>
      </w:r>
      <w:r w:rsidRPr="004D7FB7">
        <w:rPr>
          <w:rFonts w:cs="Arial"/>
          <w:b/>
          <w:sz w:val="24"/>
          <w:szCs w:val="24"/>
          <w:lang w:val="sr-Cyrl-CS" w:eastAsia="ar-SA"/>
        </w:rPr>
        <w:t xml:space="preserve">- </w:t>
      </w:r>
      <w:r w:rsidRPr="004D7FB7">
        <w:rPr>
          <w:rFonts w:cs="Arial"/>
          <w:b/>
          <w:lang w:val="sr-Cyrl-CS"/>
        </w:rPr>
        <w:t xml:space="preserve">Канцеларијски материјал за потребе ТЦ </w:t>
      </w:r>
      <w:r w:rsidR="00E26858" w:rsidRPr="004D7FB7">
        <w:rPr>
          <w:rFonts w:cs="Arial"/>
          <w:b/>
          <w:sz w:val="24"/>
          <w:szCs w:val="24"/>
          <w:lang w:val="sr-Cyrl-CS" w:eastAsia="ar-SA"/>
        </w:rPr>
        <w:t>Крагујевац</w:t>
      </w:r>
    </w:p>
    <w:p w:rsidR="00252166" w:rsidRPr="003A1145" w:rsidRDefault="00252166" w:rsidP="00252166">
      <w:pPr>
        <w:pStyle w:val="KDNabrajanje"/>
        <w:tabs>
          <w:tab w:val="clear" w:pos="567"/>
          <w:tab w:val="num" w:pos="426"/>
        </w:tabs>
        <w:spacing w:before="0"/>
        <w:ind w:left="426"/>
        <w:jc w:val="left"/>
        <w:rPr>
          <w:rFonts w:cs="Arial"/>
          <w:sz w:val="22"/>
          <w:szCs w:val="22"/>
        </w:rPr>
      </w:pPr>
      <w:r w:rsidRPr="003A1145">
        <w:rPr>
          <w:rFonts w:cs="Arial"/>
          <w:sz w:val="22"/>
          <w:szCs w:val="22"/>
        </w:rPr>
        <w:t xml:space="preserve">Образац </w:t>
      </w:r>
      <w:r w:rsidRPr="003A1145">
        <w:rPr>
          <w:rFonts w:cs="Arial"/>
          <w:sz w:val="22"/>
          <w:szCs w:val="22"/>
          <w:lang w:val="sr-Cyrl-CS"/>
        </w:rPr>
        <w:t>бр.1   Понуда</w:t>
      </w:r>
    </w:p>
    <w:p w:rsidR="00252166" w:rsidRPr="003A1145" w:rsidRDefault="00252166" w:rsidP="00252166">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 xml:space="preserve">Образац бр.2   </w:t>
      </w:r>
      <w:r w:rsidRPr="003A1145">
        <w:rPr>
          <w:rFonts w:cs="Arial"/>
          <w:sz w:val="22"/>
          <w:szCs w:val="22"/>
        </w:rPr>
        <w:t xml:space="preserve">Структура цене </w:t>
      </w:r>
    </w:p>
    <w:p w:rsidR="00252166" w:rsidRPr="003A1145" w:rsidRDefault="00252166" w:rsidP="00252166">
      <w:pPr>
        <w:pStyle w:val="KDNabrajanje"/>
        <w:tabs>
          <w:tab w:val="clear" w:pos="567"/>
          <w:tab w:val="num" w:pos="426"/>
        </w:tabs>
        <w:spacing w:before="0"/>
        <w:ind w:left="426"/>
        <w:jc w:val="left"/>
        <w:rPr>
          <w:rFonts w:cs="Arial"/>
          <w:sz w:val="22"/>
          <w:szCs w:val="22"/>
        </w:rPr>
      </w:pPr>
      <w:r w:rsidRPr="003A1145">
        <w:rPr>
          <w:rFonts w:cs="Arial"/>
          <w:sz w:val="22"/>
          <w:szCs w:val="22"/>
        </w:rPr>
        <w:t xml:space="preserve">Образац </w:t>
      </w:r>
      <w:r w:rsidRPr="003A1145">
        <w:rPr>
          <w:rFonts w:cs="Arial"/>
          <w:sz w:val="22"/>
          <w:szCs w:val="22"/>
          <w:lang w:val="sr-Cyrl-CS"/>
        </w:rPr>
        <w:t xml:space="preserve">бр.3   </w:t>
      </w:r>
      <w:r w:rsidRPr="003A1145">
        <w:rPr>
          <w:rFonts w:cs="Arial"/>
          <w:sz w:val="22"/>
          <w:szCs w:val="22"/>
        </w:rPr>
        <w:t xml:space="preserve">Изјава о независној понуди </w:t>
      </w:r>
    </w:p>
    <w:p w:rsidR="00252166" w:rsidRPr="003A1145" w:rsidRDefault="00252166" w:rsidP="00252166">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 xml:space="preserve">Образац бр.4   </w:t>
      </w:r>
      <w:r w:rsidRPr="003A1145">
        <w:rPr>
          <w:rFonts w:cs="Arial"/>
          <w:sz w:val="22"/>
          <w:szCs w:val="22"/>
        </w:rPr>
        <w:t>Изјава у складу са чланом 75. став 2. Закона</w:t>
      </w:r>
      <w:r w:rsidRPr="003A1145">
        <w:rPr>
          <w:rFonts w:cs="Arial"/>
          <w:sz w:val="22"/>
          <w:szCs w:val="22"/>
          <w:lang w:val="sr-Cyrl-CS"/>
        </w:rPr>
        <w:t xml:space="preserve"> </w:t>
      </w:r>
    </w:p>
    <w:p w:rsidR="00252166" w:rsidRPr="003A1145" w:rsidRDefault="00252166" w:rsidP="00252166">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Образац бр.</w:t>
      </w:r>
      <w:r w:rsidRPr="003A1145">
        <w:rPr>
          <w:rFonts w:cs="Arial"/>
          <w:sz w:val="22"/>
          <w:szCs w:val="22"/>
          <w:lang w:val="en-US"/>
        </w:rPr>
        <w:t>5</w:t>
      </w:r>
      <w:r w:rsidRPr="003A1145">
        <w:rPr>
          <w:rFonts w:cs="Arial"/>
          <w:sz w:val="22"/>
          <w:szCs w:val="22"/>
          <w:lang w:val="sr-Cyrl-RS"/>
        </w:rPr>
        <w:t xml:space="preserve"> </w:t>
      </w:r>
      <w:r w:rsidRPr="003A1145">
        <w:rPr>
          <w:rFonts w:cs="Arial"/>
          <w:sz w:val="22"/>
          <w:szCs w:val="22"/>
          <w:lang w:val="sr-Cyrl-CS"/>
        </w:rPr>
        <w:t xml:space="preserve">  Образац т</w:t>
      </w:r>
      <w:r w:rsidRPr="003A1145">
        <w:rPr>
          <w:rFonts w:cs="Arial"/>
          <w:sz w:val="22"/>
          <w:szCs w:val="22"/>
        </w:rPr>
        <w:t>рошкова припреме понуде , ако понуђач захтева надокнаду трошкова у складу са чл.88 Закона</w:t>
      </w:r>
    </w:p>
    <w:p w:rsidR="00720766" w:rsidRPr="00C7042D" w:rsidRDefault="00720766" w:rsidP="00720766">
      <w:pPr>
        <w:pStyle w:val="KDNabrajanje"/>
        <w:tabs>
          <w:tab w:val="clear" w:pos="567"/>
          <w:tab w:val="num" w:pos="426"/>
        </w:tabs>
        <w:spacing w:before="0"/>
        <w:ind w:left="426"/>
        <w:jc w:val="left"/>
        <w:rPr>
          <w:rFonts w:cs="Arial"/>
          <w:sz w:val="22"/>
          <w:szCs w:val="22"/>
        </w:rPr>
      </w:pPr>
      <w:r w:rsidRPr="00C7042D">
        <w:rPr>
          <w:rFonts w:cs="Arial"/>
          <w:sz w:val="22"/>
          <w:szCs w:val="22"/>
          <w:lang w:val="sr-Cyrl-RS"/>
        </w:rPr>
        <w:t>Споразум  о заједничком извршењу набавке</w:t>
      </w:r>
    </w:p>
    <w:p w:rsidR="00252166" w:rsidRPr="003A1145" w:rsidRDefault="00252166" w:rsidP="00252166">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П</w:t>
      </w:r>
      <w:r w:rsidRPr="003A1145">
        <w:rPr>
          <w:rFonts w:cs="Arial"/>
          <w:sz w:val="22"/>
          <w:szCs w:val="22"/>
        </w:rPr>
        <w:t xml:space="preserve">отписан и печатом оверен „Модел </w:t>
      </w:r>
      <w:r w:rsidR="00C27FA1">
        <w:rPr>
          <w:rFonts w:cs="Arial"/>
          <w:sz w:val="22"/>
          <w:szCs w:val="22"/>
        </w:rPr>
        <w:t>Оквирног</w:t>
      </w:r>
      <w:r w:rsidRPr="003A1145">
        <w:rPr>
          <w:rFonts w:cs="Arial"/>
          <w:sz w:val="22"/>
          <w:szCs w:val="22"/>
        </w:rPr>
        <w:t xml:space="preserve"> споразума“ </w:t>
      </w:r>
    </w:p>
    <w:p w:rsidR="00252166" w:rsidRPr="003A1145" w:rsidRDefault="00252166" w:rsidP="00252166">
      <w:pPr>
        <w:pStyle w:val="KDNabrajanje"/>
        <w:tabs>
          <w:tab w:val="clear" w:pos="567"/>
          <w:tab w:val="num" w:pos="426"/>
        </w:tabs>
        <w:spacing w:before="0"/>
        <w:ind w:left="426"/>
        <w:jc w:val="left"/>
        <w:rPr>
          <w:rFonts w:cs="Arial"/>
          <w:sz w:val="22"/>
          <w:szCs w:val="22"/>
        </w:rPr>
      </w:pPr>
      <w:r w:rsidRPr="003A1145">
        <w:rPr>
          <w:rFonts w:cs="Arial"/>
          <w:sz w:val="22"/>
          <w:szCs w:val="22"/>
        </w:rPr>
        <w:t>докази о испуњености услова из чл.</w:t>
      </w:r>
      <w:r w:rsidR="00225380">
        <w:rPr>
          <w:rFonts w:cs="Arial"/>
          <w:sz w:val="22"/>
          <w:szCs w:val="22"/>
          <w:lang w:val="sr-Cyrl-RS"/>
        </w:rPr>
        <w:t>75 и</w:t>
      </w:r>
      <w:r w:rsidRPr="003A1145">
        <w:rPr>
          <w:rFonts w:cs="Arial"/>
          <w:sz w:val="22"/>
          <w:szCs w:val="22"/>
        </w:rPr>
        <w:t xml:space="preserve"> 76. Закона у складу са чланом 77. Закон и Одељком 4. конкурсне документације</w:t>
      </w:r>
    </w:p>
    <w:p w:rsidR="00946D96" w:rsidRDefault="00946D96" w:rsidP="00946D96">
      <w:pPr>
        <w:rPr>
          <w:lang w:val="sr-Cyrl-RS" w:eastAsia="x-none"/>
        </w:rPr>
      </w:pPr>
    </w:p>
    <w:p w:rsidR="00E26858" w:rsidRDefault="00E26858" w:rsidP="00E26858">
      <w:pPr>
        <w:suppressAutoHyphens/>
        <w:spacing w:after="120"/>
        <w:rPr>
          <w:rFonts w:cs="Arial"/>
          <w:b/>
          <w:sz w:val="24"/>
          <w:szCs w:val="24"/>
          <w:lang w:val="sr-Cyrl-RS" w:eastAsia="ar-SA"/>
        </w:rPr>
      </w:pPr>
      <w:r>
        <w:rPr>
          <w:rFonts w:cs="Arial"/>
          <w:sz w:val="24"/>
          <w:szCs w:val="24"/>
          <w:lang w:val="sr-Cyrl-RS" w:eastAsia="ar-SA"/>
        </w:rPr>
        <w:t>8</w:t>
      </w:r>
      <w:r w:rsidRPr="004C33C7">
        <w:rPr>
          <w:rFonts w:cs="Arial"/>
          <w:sz w:val="24"/>
          <w:szCs w:val="24"/>
          <w:lang w:val="sr-Cyrl-RS" w:eastAsia="ar-SA"/>
        </w:rPr>
        <w:t>)</w:t>
      </w:r>
      <w:r w:rsidRPr="004C33C7">
        <w:rPr>
          <w:rFonts w:cs="Arial"/>
          <w:sz w:val="24"/>
          <w:szCs w:val="24"/>
          <w:lang w:val="sr-Cyrl-CS" w:eastAsia="ar-SA"/>
        </w:rPr>
        <w:t xml:space="preserve"> </w:t>
      </w:r>
      <w:r w:rsidRPr="004C33C7">
        <w:rPr>
          <w:rFonts w:cs="Arial"/>
          <w:b/>
          <w:sz w:val="24"/>
          <w:szCs w:val="24"/>
          <w:lang w:val="sr-Cyrl-RS" w:eastAsia="ar-SA"/>
        </w:rPr>
        <w:t xml:space="preserve">Затворена </w:t>
      </w:r>
      <w:r w:rsidRPr="004C33C7">
        <w:rPr>
          <w:rFonts w:cs="Arial"/>
          <w:b/>
          <w:sz w:val="24"/>
          <w:szCs w:val="24"/>
          <w:lang w:val="sr-Cyrl-CS" w:eastAsia="ar-SA"/>
        </w:rPr>
        <w:t xml:space="preserve">коверта </w:t>
      </w:r>
      <w:r w:rsidRPr="004C33C7">
        <w:rPr>
          <w:rFonts w:cs="Arial"/>
          <w:b/>
          <w:sz w:val="24"/>
          <w:szCs w:val="24"/>
          <w:lang w:val="sr-Cyrl-RS" w:eastAsia="ar-SA"/>
        </w:rPr>
        <w:t>или запакован регистратор</w:t>
      </w:r>
      <w:r w:rsidRPr="004C33C7">
        <w:rPr>
          <w:rFonts w:cs="Arial"/>
          <w:b/>
          <w:sz w:val="24"/>
          <w:szCs w:val="24"/>
          <w:lang w:val="sr-Latn-CS" w:eastAsia="ar-SA"/>
        </w:rPr>
        <w:t xml:space="preserve"> </w:t>
      </w:r>
      <w:r w:rsidRPr="004C33C7">
        <w:rPr>
          <w:rFonts w:cs="Arial"/>
          <w:b/>
          <w:sz w:val="24"/>
          <w:szCs w:val="24"/>
          <w:lang w:val="sr-Cyrl-CS" w:eastAsia="ar-SA"/>
        </w:rPr>
        <w:t xml:space="preserve">са назнаком: “Општа документација и обавезни и додатни услови </w:t>
      </w:r>
      <w:r w:rsidRPr="004C33C7">
        <w:rPr>
          <w:rFonts w:cs="Arial"/>
          <w:b/>
          <w:sz w:val="24"/>
          <w:szCs w:val="24"/>
          <w:lang w:val="sr-Cyrl-RS" w:eastAsia="ar-SA"/>
        </w:rPr>
        <w:t xml:space="preserve"> за ЈН бр.</w:t>
      </w:r>
      <w:r w:rsidRPr="004C33C7">
        <w:rPr>
          <w:b/>
          <w:sz w:val="24"/>
          <w:szCs w:val="24"/>
          <w:lang w:val="sr-Cyrl-RS"/>
        </w:rPr>
        <w:t xml:space="preserve"> </w:t>
      </w:r>
      <w:r w:rsidRPr="000E03E3">
        <w:rPr>
          <w:b/>
        </w:rPr>
        <w:t>8000/0054-1/2016</w:t>
      </w:r>
      <w:r w:rsidRPr="00DC7E24">
        <w:rPr>
          <w:rFonts w:cs="Arial"/>
          <w:b/>
          <w:sz w:val="24"/>
          <w:szCs w:val="24"/>
          <w:lang w:val="sr-Cyrl-CS" w:eastAsia="ar-SA"/>
        </w:rPr>
        <w:t xml:space="preserve">“ </w:t>
      </w:r>
      <w:r w:rsidRPr="00DC7E24">
        <w:rPr>
          <w:rFonts w:cs="Arial"/>
          <w:b/>
          <w:lang w:val="sr-Cyrl-CS"/>
        </w:rPr>
        <w:t>Канцеларијски материјал за потребе ТЦ ЈП ЕПС</w:t>
      </w:r>
      <w:r w:rsidRPr="00DC7E24">
        <w:rPr>
          <w:rFonts w:cs="Arial"/>
          <w:b/>
          <w:sz w:val="24"/>
          <w:szCs w:val="24"/>
          <w:lang w:val="sr-Cyrl-CS" w:eastAsia="ar-SA"/>
        </w:rPr>
        <w:t>“</w:t>
      </w:r>
      <w:r>
        <w:rPr>
          <w:rFonts w:cs="Arial"/>
          <w:b/>
          <w:sz w:val="24"/>
          <w:szCs w:val="24"/>
          <w:lang w:val="sr-Cyrl-CS" w:eastAsia="ar-SA"/>
        </w:rPr>
        <w:t xml:space="preserve"> </w:t>
      </w:r>
      <w:r w:rsidRPr="004C33C7">
        <w:rPr>
          <w:rFonts w:cs="Arial"/>
          <w:b/>
          <w:sz w:val="24"/>
          <w:szCs w:val="24"/>
          <w:lang w:val="sr-Cyrl-CS" w:eastAsia="ar-SA"/>
        </w:rPr>
        <w:t xml:space="preserve">Партија </w:t>
      </w:r>
      <w:r>
        <w:rPr>
          <w:rFonts w:cs="Arial"/>
          <w:b/>
          <w:sz w:val="24"/>
          <w:szCs w:val="24"/>
          <w:lang w:val="sr-Cyrl-CS" w:eastAsia="ar-SA"/>
        </w:rPr>
        <w:t>8-</w:t>
      </w:r>
      <w:r w:rsidRPr="004C33C7">
        <w:rPr>
          <w:rFonts w:cs="Arial"/>
          <w:b/>
          <w:sz w:val="24"/>
          <w:szCs w:val="24"/>
          <w:lang w:val="sr-Cyrl-CS" w:eastAsia="ar-SA"/>
        </w:rPr>
        <w:t xml:space="preserve"> </w:t>
      </w:r>
      <w:r w:rsidRPr="00DC7E24">
        <w:rPr>
          <w:rFonts w:cs="Arial"/>
          <w:b/>
          <w:lang w:val="sr-Cyrl-CS"/>
        </w:rPr>
        <w:t>Канцеларијски материјал за потребе ТЦ</w:t>
      </w:r>
      <w:r>
        <w:rPr>
          <w:rFonts w:cs="Arial"/>
          <w:b/>
          <w:sz w:val="24"/>
          <w:szCs w:val="24"/>
          <w:lang w:val="sr-Cyrl-CS" w:eastAsia="ar-SA"/>
        </w:rPr>
        <w:t xml:space="preserve"> Краљево</w:t>
      </w:r>
    </w:p>
    <w:p w:rsidR="00E26858" w:rsidRPr="004C33C7" w:rsidRDefault="00E26858" w:rsidP="00E26858">
      <w:pPr>
        <w:suppressAutoHyphens/>
        <w:spacing w:after="120"/>
        <w:rPr>
          <w:rFonts w:cs="Arial"/>
          <w:b/>
          <w:sz w:val="24"/>
          <w:szCs w:val="24"/>
          <w:lang w:val="sr-Cyrl-CS" w:eastAsia="ar-SA"/>
        </w:rPr>
      </w:pPr>
      <w:r w:rsidRPr="004C33C7">
        <w:rPr>
          <w:rFonts w:cs="Arial"/>
          <w:b/>
          <w:sz w:val="24"/>
          <w:szCs w:val="24"/>
          <w:lang w:val="sr-Cyrl-RS"/>
        </w:rPr>
        <w:lastRenderedPageBreak/>
        <w:t>Докази, изјаве, потврде, решења којима се доказује испуњеност услова за учешће у поступку јавне набавке из члана 75. и 76. ЗЈН,</w:t>
      </w:r>
      <w:r w:rsidRPr="004C33C7">
        <w:rPr>
          <w:rFonts w:cs="Arial"/>
          <w:b/>
          <w:color w:val="FF0000"/>
          <w:sz w:val="24"/>
          <w:szCs w:val="24"/>
          <w:lang w:val="sr-Cyrl-RS"/>
        </w:rPr>
        <w:t xml:space="preserve"> </w:t>
      </w:r>
      <w:r w:rsidRPr="004C33C7">
        <w:rPr>
          <w:rFonts w:cs="Arial"/>
          <w:b/>
          <w:sz w:val="24"/>
          <w:szCs w:val="24"/>
          <w:lang w:val="sr-Cyrl-RS"/>
        </w:rPr>
        <w:t xml:space="preserve">у складу са упутством како се доказује испуњеност тих услова из поглавља 4. Конкурсне документације, тачке од </w:t>
      </w:r>
      <w:r w:rsidRPr="00C7043E">
        <w:rPr>
          <w:rFonts w:cs="Arial"/>
          <w:b/>
          <w:sz w:val="24"/>
          <w:szCs w:val="24"/>
          <w:lang w:val="sr-Cyrl-RS"/>
        </w:rPr>
        <w:t xml:space="preserve">1 до </w:t>
      </w:r>
      <w:r w:rsidRPr="00C7043E">
        <w:rPr>
          <w:rFonts w:cs="Arial"/>
          <w:b/>
          <w:sz w:val="24"/>
          <w:szCs w:val="24"/>
          <w:lang w:val="sr-Cyrl-CS"/>
        </w:rPr>
        <w:t xml:space="preserve">4 и тачке 7 </w:t>
      </w:r>
      <w:r w:rsidRPr="00C7043E">
        <w:rPr>
          <w:rFonts w:cs="Arial"/>
          <w:b/>
          <w:sz w:val="24"/>
          <w:szCs w:val="24"/>
          <w:lang w:val="sr-Cyrl-RS"/>
        </w:rPr>
        <w:t>;</w:t>
      </w:r>
    </w:p>
    <w:p w:rsidR="00E26858" w:rsidRDefault="00E26858" w:rsidP="00E26858">
      <w:pPr>
        <w:suppressAutoHyphens/>
        <w:spacing w:after="120"/>
        <w:rPr>
          <w:rFonts w:cs="Arial"/>
          <w:b/>
          <w:sz w:val="24"/>
          <w:szCs w:val="24"/>
          <w:lang w:val="sr-Cyrl-CS" w:eastAsia="ar-SA"/>
        </w:rPr>
      </w:pPr>
      <w:r w:rsidRPr="004C33C7">
        <w:rPr>
          <w:rFonts w:cs="Arial"/>
          <w:b/>
          <w:sz w:val="24"/>
          <w:szCs w:val="24"/>
          <w:lang w:val="sr-Cyrl-RS" w:eastAsia="ar-SA"/>
        </w:rPr>
        <w:t xml:space="preserve"> Садржај коверте или регистратора са назнаком</w:t>
      </w:r>
      <w:r w:rsidRPr="004C33C7">
        <w:rPr>
          <w:rFonts w:cs="Arial"/>
          <w:b/>
          <w:sz w:val="24"/>
          <w:szCs w:val="24"/>
          <w:lang w:val="sr-Latn-RS" w:eastAsia="ar-SA"/>
        </w:rPr>
        <w:t xml:space="preserve"> </w:t>
      </w:r>
      <w:r w:rsidRPr="004C33C7">
        <w:rPr>
          <w:rFonts w:cs="Arial"/>
          <w:b/>
          <w:sz w:val="24"/>
          <w:szCs w:val="24"/>
          <w:lang w:val="sr-Cyrl-RS" w:eastAsia="ar-SA"/>
        </w:rPr>
        <w:t xml:space="preserve"> ЈН бр.</w:t>
      </w:r>
      <w:r w:rsidRPr="004C33C7">
        <w:rPr>
          <w:b/>
          <w:color w:val="FF0000"/>
          <w:sz w:val="24"/>
          <w:szCs w:val="24"/>
          <w:lang w:val="sr-Cyrl-RS"/>
        </w:rPr>
        <w:t xml:space="preserve"> </w:t>
      </w:r>
      <w:r w:rsidRPr="004C33C7">
        <w:rPr>
          <w:rFonts w:cs="Arial"/>
          <w:b/>
          <w:sz w:val="24"/>
          <w:szCs w:val="24"/>
          <w:lang w:val="sr-Cyrl-RS" w:eastAsia="ar-SA"/>
        </w:rPr>
        <w:t>ЈН бр.</w:t>
      </w:r>
      <w:r w:rsidRPr="004C33C7">
        <w:rPr>
          <w:b/>
          <w:sz w:val="24"/>
          <w:szCs w:val="24"/>
          <w:lang w:val="sr-Cyrl-RS"/>
        </w:rPr>
        <w:t xml:space="preserve"> </w:t>
      </w:r>
      <w:r w:rsidRPr="000E03E3">
        <w:rPr>
          <w:b/>
        </w:rPr>
        <w:t>8000/0054-1/2016</w:t>
      </w:r>
      <w:r w:rsidRPr="00DC7E24">
        <w:rPr>
          <w:rFonts w:cs="Arial"/>
          <w:b/>
          <w:sz w:val="24"/>
          <w:szCs w:val="24"/>
          <w:lang w:val="sr-Cyrl-CS" w:eastAsia="ar-SA"/>
        </w:rPr>
        <w:t xml:space="preserve">“ </w:t>
      </w:r>
      <w:r w:rsidRPr="00DC7E24">
        <w:rPr>
          <w:rFonts w:cs="Arial"/>
          <w:b/>
          <w:lang w:val="sr-Cyrl-CS"/>
        </w:rPr>
        <w:t>Канцеларијски материјал за потребе ТЦ ЈП ЕПС</w:t>
      </w:r>
      <w:r w:rsidRPr="00DC7E24">
        <w:rPr>
          <w:rFonts w:cs="Arial"/>
          <w:b/>
          <w:sz w:val="24"/>
          <w:szCs w:val="24"/>
          <w:lang w:val="sr-Cyrl-CS" w:eastAsia="ar-SA"/>
        </w:rPr>
        <w:t>“</w:t>
      </w:r>
      <w:r w:rsidRPr="004C33C7">
        <w:rPr>
          <w:rFonts w:cs="Arial"/>
          <w:b/>
          <w:sz w:val="24"/>
          <w:szCs w:val="24"/>
          <w:lang w:val="sr-Cyrl-CS" w:eastAsia="ar-SA"/>
        </w:rPr>
        <w:t xml:space="preserve">Партија </w:t>
      </w:r>
      <w:r>
        <w:rPr>
          <w:rFonts w:cs="Arial"/>
          <w:b/>
          <w:sz w:val="24"/>
          <w:szCs w:val="24"/>
          <w:lang w:val="sr-Cyrl-CS" w:eastAsia="ar-SA"/>
        </w:rPr>
        <w:t>8-</w:t>
      </w:r>
      <w:r w:rsidRPr="004C33C7">
        <w:rPr>
          <w:rFonts w:cs="Arial"/>
          <w:b/>
          <w:sz w:val="24"/>
          <w:szCs w:val="24"/>
          <w:lang w:val="sr-Cyrl-CS" w:eastAsia="ar-SA"/>
        </w:rPr>
        <w:t xml:space="preserve"> </w:t>
      </w:r>
      <w:r w:rsidRPr="00DC7E24">
        <w:rPr>
          <w:rFonts w:cs="Arial"/>
          <w:b/>
          <w:lang w:val="sr-Cyrl-CS"/>
        </w:rPr>
        <w:t>Канцеларијски материјал за потребе ТЦ</w:t>
      </w:r>
      <w:r>
        <w:rPr>
          <w:rFonts w:cs="Arial"/>
          <w:b/>
          <w:lang w:val="sr-Cyrl-CS"/>
        </w:rPr>
        <w:t xml:space="preserve"> </w:t>
      </w:r>
      <w:r>
        <w:rPr>
          <w:rFonts w:cs="Arial"/>
          <w:b/>
          <w:sz w:val="24"/>
          <w:szCs w:val="24"/>
          <w:lang w:val="sr-Cyrl-CS" w:eastAsia="ar-SA"/>
        </w:rPr>
        <w:t>Краљево</w:t>
      </w:r>
    </w:p>
    <w:p w:rsidR="00E26858" w:rsidRPr="003A1145" w:rsidRDefault="00E26858" w:rsidP="00E26858">
      <w:pPr>
        <w:pStyle w:val="KDNabrajanje"/>
        <w:tabs>
          <w:tab w:val="clear" w:pos="567"/>
          <w:tab w:val="num" w:pos="426"/>
        </w:tabs>
        <w:spacing w:before="0"/>
        <w:ind w:left="426"/>
        <w:jc w:val="left"/>
        <w:rPr>
          <w:rFonts w:cs="Arial"/>
          <w:sz w:val="22"/>
          <w:szCs w:val="22"/>
        </w:rPr>
      </w:pPr>
      <w:r w:rsidRPr="003A1145">
        <w:rPr>
          <w:rFonts w:cs="Arial"/>
          <w:sz w:val="22"/>
          <w:szCs w:val="22"/>
        </w:rPr>
        <w:t xml:space="preserve">Образац </w:t>
      </w:r>
      <w:r w:rsidRPr="003A1145">
        <w:rPr>
          <w:rFonts w:cs="Arial"/>
          <w:sz w:val="22"/>
          <w:szCs w:val="22"/>
          <w:lang w:val="sr-Cyrl-CS"/>
        </w:rPr>
        <w:t>бр.1   Понуда</w:t>
      </w:r>
    </w:p>
    <w:p w:rsidR="00E26858" w:rsidRPr="003A1145" w:rsidRDefault="00E26858" w:rsidP="00E26858">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 xml:space="preserve">Образац бр.2   </w:t>
      </w:r>
      <w:r w:rsidRPr="003A1145">
        <w:rPr>
          <w:rFonts w:cs="Arial"/>
          <w:sz w:val="22"/>
          <w:szCs w:val="22"/>
        </w:rPr>
        <w:t xml:space="preserve">Структура цене </w:t>
      </w:r>
    </w:p>
    <w:p w:rsidR="00E26858" w:rsidRPr="003A1145" w:rsidRDefault="00E26858" w:rsidP="00E26858">
      <w:pPr>
        <w:pStyle w:val="KDNabrajanje"/>
        <w:tabs>
          <w:tab w:val="clear" w:pos="567"/>
          <w:tab w:val="num" w:pos="426"/>
        </w:tabs>
        <w:spacing w:before="0"/>
        <w:ind w:left="426"/>
        <w:jc w:val="left"/>
        <w:rPr>
          <w:rFonts w:cs="Arial"/>
          <w:sz w:val="22"/>
          <w:szCs w:val="22"/>
        </w:rPr>
      </w:pPr>
      <w:r w:rsidRPr="003A1145">
        <w:rPr>
          <w:rFonts w:cs="Arial"/>
          <w:sz w:val="22"/>
          <w:szCs w:val="22"/>
        </w:rPr>
        <w:t xml:space="preserve">Образац </w:t>
      </w:r>
      <w:r w:rsidRPr="003A1145">
        <w:rPr>
          <w:rFonts w:cs="Arial"/>
          <w:sz w:val="22"/>
          <w:szCs w:val="22"/>
          <w:lang w:val="sr-Cyrl-CS"/>
        </w:rPr>
        <w:t xml:space="preserve">бр.3   </w:t>
      </w:r>
      <w:r w:rsidRPr="003A1145">
        <w:rPr>
          <w:rFonts w:cs="Arial"/>
          <w:sz w:val="22"/>
          <w:szCs w:val="22"/>
        </w:rPr>
        <w:t xml:space="preserve">Изјава о независној понуди </w:t>
      </w:r>
    </w:p>
    <w:p w:rsidR="00E26858" w:rsidRPr="003A1145" w:rsidRDefault="00E26858" w:rsidP="00E26858">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 xml:space="preserve">Образац бр.4   </w:t>
      </w:r>
      <w:r w:rsidRPr="003A1145">
        <w:rPr>
          <w:rFonts w:cs="Arial"/>
          <w:sz w:val="22"/>
          <w:szCs w:val="22"/>
        </w:rPr>
        <w:t>Изјава у складу са чланом 75. став 2. Закона</w:t>
      </w:r>
      <w:r w:rsidRPr="003A1145">
        <w:rPr>
          <w:rFonts w:cs="Arial"/>
          <w:sz w:val="22"/>
          <w:szCs w:val="22"/>
          <w:lang w:val="sr-Cyrl-CS"/>
        </w:rPr>
        <w:t xml:space="preserve"> </w:t>
      </w:r>
    </w:p>
    <w:p w:rsidR="00E26858" w:rsidRPr="003A1145" w:rsidRDefault="00E26858" w:rsidP="00E26858">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Образац бр.</w:t>
      </w:r>
      <w:r w:rsidRPr="003A1145">
        <w:rPr>
          <w:rFonts w:cs="Arial"/>
          <w:sz w:val="22"/>
          <w:szCs w:val="22"/>
          <w:lang w:val="en-US"/>
        </w:rPr>
        <w:t>5</w:t>
      </w:r>
      <w:r w:rsidRPr="003A1145">
        <w:rPr>
          <w:rFonts w:cs="Arial"/>
          <w:sz w:val="22"/>
          <w:szCs w:val="22"/>
          <w:lang w:val="sr-Cyrl-RS"/>
        </w:rPr>
        <w:t xml:space="preserve"> </w:t>
      </w:r>
      <w:r w:rsidRPr="003A1145">
        <w:rPr>
          <w:rFonts w:cs="Arial"/>
          <w:sz w:val="22"/>
          <w:szCs w:val="22"/>
          <w:lang w:val="sr-Cyrl-CS"/>
        </w:rPr>
        <w:t xml:space="preserve">  Образац т</w:t>
      </w:r>
      <w:r w:rsidRPr="003A1145">
        <w:rPr>
          <w:rFonts w:cs="Arial"/>
          <w:sz w:val="22"/>
          <w:szCs w:val="22"/>
        </w:rPr>
        <w:t>рошкова припреме понуде , ако понуђач захтева надокнаду трошкова у складу са чл.88 Закона</w:t>
      </w:r>
    </w:p>
    <w:p w:rsidR="00720766" w:rsidRPr="00C7042D" w:rsidRDefault="00720766" w:rsidP="00720766">
      <w:pPr>
        <w:pStyle w:val="KDNabrajanje"/>
        <w:tabs>
          <w:tab w:val="clear" w:pos="567"/>
          <w:tab w:val="num" w:pos="426"/>
        </w:tabs>
        <w:spacing w:before="0"/>
        <w:ind w:left="426"/>
        <w:jc w:val="left"/>
        <w:rPr>
          <w:rFonts w:cs="Arial"/>
          <w:sz w:val="22"/>
          <w:szCs w:val="22"/>
        </w:rPr>
      </w:pPr>
      <w:r w:rsidRPr="00C7042D">
        <w:rPr>
          <w:rFonts w:cs="Arial"/>
          <w:sz w:val="22"/>
          <w:szCs w:val="22"/>
          <w:lang w:val="sr-Cyrl-RS"/>
        </w:rPr>
        <w:t>Споразум  о заједничком извршењу набавке</w:t>
      </w:r>
    </w:p>
    <w:p w:rsidR="00E26858" w:rsidRPr="003A1145" w:rsidRDefault="00E26858" w:rsidP="00E26858">
      <w:pPr>
        <w:pStyle w:val="KDNabrajanje"/>
        <w:tabs>
          <w:tab w:val="clear" w:pos="567"/>
          <w:tab w:val="num" w:pos="426"/>
        </w:tabs>
        <w:spacing w:before="0"/>
        <w:ind w:left="426"/>
        <w:jc w:val="left"/>
        <w:rPr>
          <w:rFonts w:cs="Arial"/>
          <w:sz w:val="22"/>
          <w:szCs w:val="22"/>
        </w:rPr>
      </w:pPr>
      <w:r w:rsidRPr="003A1145">
        <w:rPr>
          <w:rFonts w:cs="Arial"/>
          <w:sz w:val="22"/>
          <w:szCs w:val="22"/>
          <w:lang w:val="sr-Cyrl-CS"/>
        </w:rPr>
        <w:t>П</w:t>
      </w:r>
      <w:r w:rsidRPr="003A1145">
        <w:rPr>
          <w:rFonts w:cs="Arial"/>
          <w:sz w:val="22"/>
          <w:szCs w:val="22"/>
        </w:rPr>
        <w:t xml:space="preserve">отписан и печатом оверен „Модел </w:t>
      </w:r>
      <w:r w:rsidR="00C27FA1">
        <w:rPr>
          <w:rFonts w:cs="Arial"/>
          <w:sz w:val="22"/>
          <w:szCs w:val="22"/>
        </w:rPr>
        <w:t>Оквирног</w:t>
      </w:r>
      <w:r w:rsidRPr="003A1145">
        <w:rPr>
          <w:rFonts w:cs="Arial"/>
          <w:sz w:val="22"/>
          <w:szCs w:val="22"/>
        </w:rPr>
        <w:t xml:space="preserve"> споразума“ </w:t>
      </w:r>
    </w:p>
    <w:p w:rsidR="00E26858" w:rsidRPr="00F30080" w:rsidRDefault="00E26858" w:rsidP="00E26858">
      <w:pPr>
        <w:pStyle w:val="KDNabrajanje"/>
        <w:tabs>
          <w:tab w:val="clear" w:pos="567"/>
          <w:tab w:val="num" w:pos="426"/>
        </w:tabs>
        <w:spacing w:before="0"/>
        <w:ind w:left="426"/>
        <w:jc w:val="left"/>
        <w:rPr>
          <w:rFonts w:cs="Arial"/>
          <w:color w:val="FF0000"/>
          <w:sz w:val="22"/>
          <w:szCs w:val="22"/>
        </w:rPr>
      </w:pPr>
      <w:r w:rsidRPr="003A1145">
        <w:rPr>
          <w:rFonts w:cs="Arial"/>
          <w:sz w:val="22"/>
          <w:szCs w:val="22"/>
        </w:rPr>
        <w:t xml:space="preserve">докази о испуњености услова из чл. </w:t>
      </w:r>
      <w:r w:rsidR="002D01EB">
        <w:rPr>
          <w:rFonts w:cs="Arial"/>
          <w:sz w:val="22"/>
          <w:szCs w:val="22"/>
          <w:lang w:val="sr-Cyrl-RS"/>
        </w:rPr>
        <w:t>75 и</w:t>
      </w:r>
      <w:r w:rsidR="002D01EB" w:rsidRPr="003A1145">
        <w:rPr>
          <w:rFonts w:cs="Arial"/>
          <w:sz w:val="22"/>
          <w:szCs w:val="22"/>
        </w:rPr>
        <w:t xml:space="preserve"> </w:t>
      </w:r>
      <w:r w:rsidRPr="003A1145">
        <w:rPr>
          <w:rFonts w:cs="Arial"/>
          <w:sz w:val="22"/>
          <w:szCs w:val="22"/>
        </w:rPr>
        <w:t>76. Закона у складу са чланом 77. Закон</w:t>
      </w:r>
      <w:r w:rsidRPr="00F30080">
        <w:rPr>
          <w:rFonts w:cs="Arial"/>
          <w:color w:val="FF0000"/>
          <w:sz w:val="22"/>
          <w:szCs w:val="22"/>
        </w:rPr>
        <w:t xml:space="preserve"> </w:t>
      </w:r>
      <w:r w:rsidRPr="003A1145">
        <w:rPr>
          <w:rFonts w:cs="Arial"/>
          <w:sz w:val="22"/>
          <w:szCs w:val="22"/>
        </w:rPr>
        <w:t>и Одељком 4. конкурсне документације</w:t>
      </w:r>
    </w:p>
    <w:p w:rsidR="004C33C7" w:rsidRDefault="004C33C7" w:rsidP="004C33C7">
      <w:pPr>
        <w:rPr>
          <w:lang w:val="sr-Cyrl-RS" w:eastAsia="x-none"/>
        </w:rPr>
      </w:pPr>
    </w:p>
    <w:p w:rsidR="00307F94" w:rsidRPr="000E03E3" w:rsidRDefault="00307F94" w:rsidP="008D2B23">
      <w:pPr>
        <w:pStyle w:val="KDParagraf"/>
        <w:spacing w:before="0"/>
        <w:rPr>
          <w:rFonts w:cs="Arial"/>
          <w:lang w:val="ru-RU"/>
        </w:rPr>
      </w:pPr>
      <w:r w:rsidRPr="000E03E3">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307F94" w:rsidRPr="000E03E3" w:rsidRDefault="00307F94" w:rsidP="008D2B23">
      <w:pPr>
        <w:pStyle w:val="KDParagraf"/>
        <w:spacing w:before="0"/>
        <w:rPr>
          <w:rFonts w:cs="Arial"/>
          <w:lang w:val="ru-RU"/>
        </w:rPr>
      </w:pPr>
      <w:r w:rsidRPr="000E03E3">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307F94" w:rsidRPr="000E03E3" w:rsidRDefault="00307F94" w:rsidP="008D2B23">
      <w:pPr>
        <w:pStyle w:val="KDParagraf"/>
        <w:spacing w:before="0"/>
        <w:rPr>
          <w:rFonts w:cs="Arial"/>
          <w:bCs/>
          <w:color w:val="000000"/>
          <w:lang w:val="ru-RU"/>
        </w:rPr>
      </w:pPr>
    </w:p>
    <w:p w:rsidR="00307F94" w:rsidRPr="000E03E3" w:rsidRDefault="00307F94" w:rsidP="00225380">
      <w:pPr>
        <w:pStyle w:val="KDPodnaslov2"/>
        <w:numPr>
          <w:ilvl w:val="1"/>
          <w:numId w:val="20"/>
        </w:numPr>
        <w:spacing w:before="0"/>
        <w:jc w:val="both"/>
        <w:rPr>
          <w:rFonts w:cs="Arial"/>
          <w:szCs w:val="22"/>
        </w:rPr>
      </w:pPr>
      <w:bookmarkStart w:id="207" w:name="_Toc441651580"/>
      <w:bookmarkStart w:id="208" w:name="_Toc442559891"/>
      <w:r w:rsidRPr="000E03E3">
        <w:rPr>
          <w:rFonts w:cs="Arial"/>
          <w:szCs w:val="22"/>
        </w:rPr>
        <w:t xml:space="preserve"> Подношење и отварање понуда</w:t>
      </w:r>
      <w:bookmarkEnd w:id="207"/>
      <w:bookmarkEnd w:id="208"/>
    </w:p>
    <w:p w:rsidR="00307F94" w:rsidRPr="000E03E3" w:rsidRDefault="00307F94" w:rsidP="008D2B23">
      <w:pPr>
        <w:pStyle w:val="KDParagraf"/>
        <w:spacing w:before="0"/>
        <w:rPr>
          <w:rFonts w:cs="Arial"/>
          <w:lang w:val="sr-Cyrl-CS"/>
        </w:rPr>
      </w:pPr>
      <w:r w:rsidRPr="000E03E3">
        <w:rPr>
          <w:rFonts w:cs="Arial"/>
        </w:rPr>
        <w:t>Благовременим</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сматрају</w:t>
      </w:r>
      <w:r w:rsidRPr="000E03E3">
        <w:rPr>
          <w:rFonts w:cs="Arial"/>
          <w:lang w:val="sr-Latn-CS"/>
        </w:rPr>
        <w:t xml:space="preserve"> </w:t>
      </w:r>
      <w:r w:rsidRPr="000E03E3">
        <w:rPr>
          <w:rFonts w:cs="Arial"/>
        </w:rPr>
        <w:t>понуде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примљене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Позивом</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подношење</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објављеним</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Порталу</w:t>
      </w:r>
      <w:r w:rsidRPr="000E03E3">
        <w:rPr>
          <w:rFonts w:cs="Arial"/>
          <w:lang w:val="sr-Latn-CS"/>
        </w:rPr>
        <w:t xml:space="preserve"> </w:t>
      </w:r>
      <w:r w:rsidRPr="000E03E3">
        <w:rPr>
          <w:rFonts w:cs="Arial"/>
        </w:rPr>
        <w:t>јавних</w:t>
      </w:r>
      <w:r w:rsidRPr="000E03E3">
        <w:rPr>
          <w:rFonts w:cs="Arial"/>
          <w:lang w:val="sr-Latn-CS"/>
        </w:rPr>
        <w:t xml:space="preserve"> </w:t>
      </w:r>
      <w:r w:rsidRPr="000E03E3">
        <w:rPr>
          <w:rFonts w:cs="Arial"/>
        </w:rPr>
        <w:t>набавки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обзира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послате</w:t>
      </w:r>
      <w:r w:rsidRPr="000E03E3">
        <w:rPr>
          <w:rFonts w:cs="Arial"/>
          <w:lang w:val="sr-Cyrl-CS"/>
        </w:rPr>
        <w:t>.</w:t>
      </w:r>
    </w:p>
    <w:p w:rsidR="00307F94" w:rsidRPr="000E03E3" w:rsidRDefault="00307F94" w:rsidP="00FC355A">
      <w:pPr>
        <w:pStyle w:val="KDParagraf"/>
        <w:spacing w:before="0"/>
        <w:rPr>
          <w:rFonts w:cs="Arial"/>
          <w:lang w:val="sr-Cyrl-CS"/>
        </w:rPr>
      </w:pPr>
      <w:r w:rsidRPr="000E03E3">
        <w:rPr>
          <w:rFonts w:cs="Arial"/>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B54C95" w:rsidRPr="004B0F60" w:rsidRDefault="00307F94" w:rsidP="00B54C95">
      <w:pPr>
        <w:pStyle w:val="KDParagraf"/>
        <w:spacing w:before="0"/>
        <w:rPr>
          <w:rFonts w:cs="Arial"/>
        </w:rPr>
      </w:pPr>
      <w:r w:rsidRPr="000E03E3">
        <w:rPr>
          <w:rFonts w:cs="Arial"/>
          <w:lang w:val="sr-Cyrl-C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Pr="000E03E3">
        <w:rPr>
          <w:rFonts w:cs="Arial"/>
          <w:color w:val="FF0000"/>
          <w:lang w:val="sr-Cyrl-CS"/>
        </w:rPr>
        <w:t xml:space="preserve"> </w:t>
      </w:r>
      <w:r w:rsidRPr="000E03E3">
        <w:rPr>
          <w:rFonts w:cs="Arial"/>
          <w:lang w:val="sr-Cyrl-CS"/>
        </w:rPr>
        <w:t xml:space="preserve">Тело за централизоване набавке, одељење за набавке Ниш, </w:t>
      </w:r>
      <w:r w:rsidRPr="000E03E3">
        <w:rPr>
          <w:rFonts w:cs="Arial"/>
          <w:lang w:val="ru-RU"/>
        </w:rPr>
        <w:t xml:space="preserve">ул. </w:t>
      </w:r>
      <w:r w:rsidR="00B54C95" w:rsidRPr="00B54C95">
        <w:rPr>
          <w:rFonts w:eastAsia="Calibri"/>
          <w:b/>
          <w:lang w:val="sr-Cyrl-RS"/>
        </w:rPr>
        <w:t>Булевар др.Зорана Ђинђића бр.46а, канцеларија бр.</w:t>
      </w:r>
      <w:r w:rsidR="004B0F60">
        <w:rPr>
          <w:rFonts w:eastAsia="Calibri"/>
          <w:b/>
        </w:rPr>
        <w:t>116</w:t>
      </w:r>
    </w:p>
    <w:p w:rsidR="00B54C95" w:rsidRDefault="00B54C95" w:rsidP="008D2B23">
      <w:pPr>
        <w:pStyle w:val="KDParagraf"/>
        <w:spacing w:before="0"/>
        <w:rPr>
          <w:rFonts w:eastAsia="Calibri"/>
          <w:b/>
          <w:lang w:val="sr-Cyrl-RS"/>
        </w:rPr>
      </w:pPr>
      <w:r w:rsidRPr="00B54C95">
        <w:rPr>
          <w:rFonts w:eastAsia="Calibri"/>
          <w:b/>
          <w:lang w:val="sr-Cyrl-RS"/>
        </w:rPr>
        <w:t>18000 Ниш</w:t>
      </w:r>
    </w:p>
    <w:p w:rsidR="00307F94" w:rsidRPr="000E03E3" w:rsidRDefault="00B54C95" w:rsidP="008D2B23">
      <w:pPr>
        <w:pStyle w:val="KDParagraf"/>
        <w:spacing w:before="0"/>
        <w:rPr>
          <w:rFonts w:cs="Arial"/>
          <w:lang w:val="ru-RU"/>
        </w:rPr>
      </w:pPr>
      <w:r w:rsidRPr="00B54C95">
        <w:rPr>
          <w:rFonts w:eastAsia="Calibri"/>
          <w:b/>
          <w:lang w:val="sr-Cyrl-RS"/>
        </w:rPr>
        <w:t xml:space="preserve"> </w:t>
      </w:r>
      <w:r w:rsidR="00307F94" w:rsidRPr="000E03E3">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307F94" w:rsidRPr="000E03E3" w:rsidRDefault="00307F94" w:rsidP="008D2B23">
      <w:pPr>
        <w:pStyle w:val="KDParagraf"/>
        <w:spacing w:before="0"/>
        <w:rPr>
          <w:rFonts w:cs="Arial"/>
          <w:lang w:val="ru-RU"/>
        </w:rPr>
      </w:pPr>
      <w:r w:rsidRPr="000E03E3">
        <w:rPr>
          <w:rFonts w:cs="Arial"/>
          <w:lang w:val="ru-RU"/>
        </w:rPr>
        <w:t>Комисија за јавну набавку води записник о отварању понуда у који се уносе подаци у складу са Законом.</w:t>
      </w:r>
    </w:p>
    <w:p w:rsidR="00307F94" w:rsidRPr="000E03E3" w:rsidRDefault="00307F94" w:rsidP="008D2B23">
      <w:pPr>
        <w:pStyle w:val="KDParagraf"/>
        <w:spacing w:before="0"/>
        <w:rPr>
          <w:rFonts w:cs="Arial"/>
          <w:lang w:val="ru-RU"/>
        </w:rPr>
      </w:pPr>
      <w:r w:rsidRPr="000E03E3">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CE48B6" w:rsidRPr="000E03E3" w:rsidRDefault="00307F94" w:rsidP="008D2B23">
      <w:pPr>
        <w:pStyle w:val="KDParagraf"/>
        <w:spacing w:before="0"/>
        <w:rPr>
          <w:rFonts w:cs="Arial"/>
          <w:lang w:val="ru-RU"/>
        </w:rPr>
      </w:pPr>
      <w:r w:rsidRPr="000E03E3">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307F94" w:rsidRPr="000E03E3" w:rsidRDefault="00307F94" w:rsidP="00F30080">
      <w:pPr>
        <w:pStyle w:val="KDParagraf"/>
        <w:spacing w:before="0"/>
        <w:rPr>
          <w:rFonts w:cs="Arial"/>
          <w:lang w:val="ru-RU"/>
        </w:rPr>
      </w:pPr>
    </w:p>
    <w:p w:rsidR="00307F94" w:rsidRPr="00F30080" w:rsidRDefault="00307F94" w:rsidP="00225380">
      <w:pPr>
        <w:pStyle w:val="KDPodnaslov2"/>
        <w:numPr>
          <w:ilvl w:val="1"/>
          <w:numId w:val="20"/>
        </w:numPr>
        <w:spacing w:before="0"/>
        <w:jc w:val="both"/>
        <w:rPr>
          <w:rFonts w:cs="Arial"/>
          <w:szCs w:val="22"/>
        </w:rPr>
      </w:pPr>
      <w:bookmarkStart w:id="209" w:name="_Toc441651581"/>
      <w:bookmarkStart w:id="210" w:name="_Toc442559892"/>
      <w:r w:rsidRPr="000E03E3">
        <w:rPr>
          <w:rFonts w:cs="Arial"/>
          <w:szCs w:val="22"/>
        </w:rPr>
        <w:lastRenderedPageBreak/>
        <w:t>Начин подношења понуде</w:t>
      </w:r>
      <w:bookmarkEnd w:id="209"/>
      <w:bookmarkEnd w:id="210"/>
    </w:p>
    <w:p w:rsidR="00307F94" w:rsidRPr="000E03E3" w:rsidRDefault="00307F94" w:rsidP="008D2B23">
      <w:pPr>
        <w:pStyle w:val="KDParagraf"/>
        <w:spacing w:before="0"/>
        <w:rPr>
          <w:rFonts w:cs="Arial"/>
          <w:lang w:val="ru-RU"/>
        </w:rPr>
      </w:pPr>
      <w:r w:rsidRPr="000E03E3">
        <w:rPr>
          <w:rFonts w:cs="Arial"/>
          <w:lang w:val="ru-RU"/>
        </w:rPr>
        <w:t>Понуђач може поднети само једну понуду.</w:t>
      </w:r>
    </w:p>
    <w:p w:rsidR="00307F94" w:rsidRPr="000E03E3" w:rsidRDefault="00307F94" w:rsidP="008D2B23">
      <w:pPr>
        <w:pStyle w:val="KDParagraf"/>
        <w:spacing w:before="0"/>
        <w:rPr>
          <w:rFonts w:cs="Arial"/>
          <w:lang w:val="ru-RU"/>
        </w:rPr>
      </w:pPr>
      <w:r w:rsidRPr="000E03E3">
        <w:rPr>
          <w:rFonts w:cs="Arial"/>
          <w:lang w:val="ru-RU"/>
        </w:rPr>
        <w:t>Понуду може поднети понуђач самостално, група понуђача, као и понуђач са подизвођачем.</w:t>
      </w:r>
    </w:p>
    <w:p w:rsidR="00307F94" w:rsidRPr="000E03E3" w:rsidRDefault="00307F94" w:rsidP="00F30080">
      <w:pPr>
        <w:pStyle w:val="KDParagraf"/>
        <w:spacing w:before="0"/>
        <w:rPr>
          <w:rFonts w:cs="Arial"/>
          <w:lang w:val="ru-RU"/>
        </w:rPr>
      </w:pPr>
      <w:r w:rsidRPr="000E03E3">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307F94" w:rsidRPr="000E03E3" w:rsidRDefault="00307F94" w:rsidP="00F30080">
      <w:pPr>
        <w:pStyle w:val="KDParagraf"/>
        <w:spacing w:before="0"/>
        <w:rPr>
          <w:rFonts w:cs="Arial"/>
          <w:lang w:val="ru-RU"/>
        </w:rPr>
      </w:pPr>
      <w:r w:rsidRPr="000E03E3">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307F94" w:rsidRPr="000E03E3" w:rsidRDefault="00307F94" w:rsidP="008D2B23">
      <w:pPr>
        <w:pStyle w:val="KDParagraf"/>
        <w:spacing w:before="0"/>
        <w:rPr>
          <w:rFonts w:cs="Arial"/>
          <w:lang w:val="ru-RU"/>
        </w:rPr>
      </w:pPr>
      <w:r w:rsidRPr="000E03E3">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307F94" w:rsidRPr="000E03E3" w:rsidRDefault="00307F94" w:rsidP="008D2B23">
      <w:pPr>
        <w:pStyle w:val="KDParagraf"/>
        <w:spacing w:before="0"/>
        <w:rPr>
          <w:rFonts w:cs="Arial"/>
          <w:lang w:val="ru-RU"/>
        </w:rPr>
      </w:pPr>
    </w:p>
    <w:p w:rsidR="00307F94" w:rsidRPr="000E03E3" w:rsidRDefault="00307F94" w:rsidP="00225380">
      <w:pPr>
        <w:pStyle w:val="KDPodnaslov2"/>
        <w:numPr>
          <w:ilvl w:val="1"/>
          <w:numId w:val="20"/>
        </w:numPr>
        <w:spacing w:before="0"/>
        <w:jc w:val="both"/>
        <w:rPr>
          <w:rFonts w:cs="Arial"/>
          <w:szCs w:val="22"/>
        </w:rPr>
      </w:pPr>
      <w:bookmarkStart w:id="211" w:name="_Toc441651582"/>
      <w:bookmarkStart w:id="212" w:name="_Toc442559893"/>
      <w:r w:rsidRPr="000E03E3">
        <w:rPr>
          <w:rFonts w:cs="Arial"/>
          <w:szCs w:val="22"/>
        </w:rPr>
        <w:t>Измена, допуна и опозив понуде</w:t>
      </w:r>
      <w:bookmarkEnd w:id="211"/>
      <w:bookmarkEnd w:id="212"/>
    </w:p>
    <w:p w:rsidR="00307F94" w:rsidRPr="000E03E3" w:rsidRDefault="00307F94" w:rsidP="00F30080">
      <w:pPr>
        <w:spacing w:before="0"/>
        <w:jc w:val="left"/>
        <w:rPr>
          <w:rFonts w:cs="Arial"/>
          <w:lang w:val="sr-Cyrl-CS" w:eastAsia="sr-Latn-CS"/>
        </w:rPr>
      </w:pPr>
      <w:r w:rsidRPr="000E03E3">
        <w:rPr>
          <w:lang w:val="ru-RU"/>
        </w:rPr>
        <w:t>У року за подношење понуде понуђач може д</w:t>
      </w:r>
      <w:r w:rsidR="00060563" w:rsidRPr="000E03E3">
        <w:rPr>
          <w:lang w:val="ru-RU"/>
        </w:rPr>
        <w:t xml:space="preserve">а измени или допуни већ поднету </w:t>
      </w:r>
      <w:r w:rsidRPr="000E03E3">
        <w:rPr>
          <w:lang w:val="ru-RU"/>
        </w:rPr>
        <w:t>понуду писаним путем, на адресу Наручиоц</w:t>
      </w:r>
      <w:r w:rsidR="00060563" w:rsidRPr="000E03E3">
        <w:rPr>
          <w:lang w:val="ru-RU"/>
        </w:rPr>
        <w:t xml:space="preserve">а, са назнаком „ИЗМЕНА – ДОПУНА </w:t>
      </w:r>
      <w:r w:rsidRPr="000E03E3">
        <w:rPr>
          <w:lang w:val="ru-RU"/>
        </w:rPr>
        <w:t xml:space="preserve">- Понуде за јавну набавку </w:t>
      </w:r>
      <w:r w:rsidR="00060563" w:rsidRPr="000E03E3">
        <w:rPr>
          <w:lang w:val="sr-Cyrl-CS"/>
        </w:rPr>
        <w:t>добара</w:t>
      </w:r>
      <w:r w:rsidR="00CD15C1" w:rsidRPr="000E03E3">
        <w:t>:</w:t>
      </w:r>
      <w:r w:rsidR="00060563" w:rsidRPr="000E03E3">
        <w:rPr>
          <w:lang w:val="sr-Cyrl-CS"/>
        </w:rPr>
        <w:t xml:space="preserve"> </w:t>
      </w:r>
      <w:r w:rsidR="00013A2D" w:rsidRPr="000E03E3">
        <w:rPr>
          <w:rFonts w:cs="Arial"/>
          <w:lang w:val="sr-Cyrl-CS"/>
        </w:rPr>
        <w:t>Канцеларијски материјал за потребе ТЦ ЈП ЕПС</w:t>
      </w:r>
      <w:r w:rsidR="00060563" w:rsidRPr="000E03E3">
        <w:rPr>
          <w:lang w:val="sr-Cyrl-CS"/>
        </w:rPr>
        <w:t xml:space="preserve"> </w:t>
      </w:r>
      <w:r w:rsidR="00600780" w:rsidRPr="000E03E3">
        <w:rPr>
          <w:lang w:val="ru-RU"/>
        </w:rPr>
        <w:t xml:space="preserve"> </w:t>
      </w:r>
      <w:r w:rsidRPr="000E03E3">
        <w:rPr>
          <w:lang w:val="ru-RU"/>
        </w:rPr>
        <w:t>- Јавна набавка број</w:t>
      </w:r>
      <w:r w:rsidRPr="000E03E3">
        <w:rPr>
          <w:color w:val="008000"/>
          <w:lang w:val="ru-RU"/>
        </w:rPr>
        <w:t xml:space="preserve"> </w:t>
      </w:r>
      <w:r w:rsidR="00D85A88" w:rsidRPr="000E03E3">
        <w:rPr>
          <w:lang w:val="sr-Latn-CS"/>
        </w:rPr>
        <w:t xml:space="preserve">8000/0054-1/2016 </w:t>
      </w:r>
      <w:r w:rsidR="00850782" w:rsidRPr="000E03E3">
        <w:rPr>
          <w:rFonts w:cs="Arial"/>
          <w:b/>
          <w:lang w:val="sr-Cyrl-RS"/>
        </w:rPr>
        <w:t>за партију_____</w:t>
      </w:r>
      <w:r w:rsidR="00850782" w:rsidRPr="000E03E3">
        <w:rPr>
          <w:rFonts w:eastAsia="TimesNewRomanPSMT" w:cs="Arial"/>
          <w:b/>
          <w:bCs/>
        </w:rPr>
        <w:t xml:space="preserve"> </w:t>
      </w:r>
      <w:r w:rsidRPr="000E03E3">
        <w:rPr>
          <w:color w:val="008000"/>
          <w:lang w:val="ru-RU"/>
        </w:rPr>
        <w:t xml:space="preserve"> </w:t>
      </w:r>
      <w:r w:rsidRPr="000E03E3">
        <w:rPr>
          <w:lang w:val="ru-RU"/>
        </w:rPr>
        <w:t>– НЕ ОТВАРАТИ“.</w:t>
      </w:r>
    </w:p>
    <w:p w:rsidR="00307F94" w:rsidRPr="000E03E3" w:rsidRDefault="00307F94" w:rsidP="008D2B23">
      <w:pPr>
        <w:pStyle w:val="KDParagraf"/>
        <w:spacing w:before="0"/>
        <w:rPr>
          <w:rFonts w:cs="Arial"/>
          <w:lang w:val="ru-RU"/>
        </w:rPr>
      </w:pPr>
      <w:r w:rsidRPr="000E03E3">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307F94" w:rsidRPr="000E03E3" w:rsidRDefault="00307F94" w:rsidP="00060563">
      <w:pPr>
        <w:rPr>
          <w:rFonts w:cs="Arial"/>
          <w:lang w:val="sr-Cyrl-CS" w:eastAsia="sr-Latn-CS"/>
        </w:rPr>
      </w:pPr>
      <w:r w:rsidRPr="000E03E3">
        <w:rPr>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060563" w:rsidRPr="000E03E3">
        <w:rPr>
          <w:lang w:val="sr-Cyrl-CS"/>
        </w:rPr>
        <w:t>добара</w:t>
      </w:r>
      <w:r w:rsidR="00CD15C1" w:rsidRPr="000E03E3">
        <w:t>:</w:t>
      </w:r>
      <w:r w:rsidR="00060563" w:rsidRPr="000E03E3">
        <w:rPr>
          <w:lang w:val="sr-Cyrl-CS"/>
        </w:rPr>
        <w:t xml:space="preserve"> </w:t>
      </w:r>
      <w:r w:rsidR="00CD15C1" w:rsidRPr="000E03E3">
        <w:rPr>
          <w:rFonts w:cs="Arial"/>
          <w:lang w:val="sr-Cyrl-CS"/>
        </w:rPr>
        <w:t>Канцеларијски материјал за потребе ТЦ ЈП ЕПС</w:t>
      </w:r>
      <w:r w:rsidR="00CD15C1" w:rsidRPr="000E03E3">
        <w:rPr>
          <w:lang w:val="ru-RU"/>
        </w:rPr>
        <w:t xml:space="preserve"> </w:t>
      </w:r>
      <w:r w:rsidRPr="000E03E3">
        <w:rPr>
          <w:lang w:val="ru-RU"/>
        </w:rPr>
        <w:t xml:space="preserve">- Јавна набавка број </w:t>
      </w:r>
      <w:r w:rsidR="00D85A88" w:rsidRPr="000E03E3">
        <w:t xml:space="preserve">8000/0054-1/2016 </w:t>
      </w:r>
      <w:r w:rsidR="00850782" w:rsidRPr="000E03E3">
        <w:rPr>
          <w:rFonts w:cs="Arial"/>
          <w:b/>
          <w:lang w:val="sr-Cyrl-RS"/>
        </w:rPr>
        <w:t>за партију_____</w:t>
      </w:r>
      <w:r w:rsidR="00850782" w:rsidRPr="000E03E3">
        <w:rPr>
          <w:rFonts w:eastAsia="TimesNewRomanPSMT" w:cs="Arial"/>
          <w:b/>
          <w:bCs/>
        </w:rPr>
        <w:t xml:space="preserve"> </w:t>
      </w:r>
      <w:r w:rsidRPr="000E03E3">
        <w:rPr>
          <w:lang w:val="ru-RU"/>
        </w:rPr>
        <w:t xml:space="preserve"> – НЕ ОТВАРАТИ“.</w:t>
      </w:r>
    </w:p>
    <w:p w:rsidR="00307F94" w:rsidRDefault="00307F94" w:rsidP="008D2B23">
      <w:pPr>
        <w:pStyle w:val="KDParagraf"/>
        <w:spacing w:before="0"/>
        <w:rPr>
          <w:rFonts w:cs="Arial"/>
          <w:lang w:val="ru-RU"/>
        </w:rPr>
      </w:pPr>
      <w:r w:rsidRPr="000E03E3">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F30080" w:rsidRPr="000E03E3" w:rsidRDefault="00F30080" w:rsidP="008D2B23">
      <w:pPr>
        <w:pStyle w:val="KDParagraf"/>
        <w:spacing w:before="0"/>
        <w:rPr>
          <w:rFonts w:cs="Arial"/>
          <w:lang w:val="ru-RU"/>
        </w:rPr>
      </w:pPr>
    </w:p>
    <w:p w:rsidR="00307F94" w:rsidRPr="000E03E3" w:rsidRDefault="00307F94" w:rsidP="00225380">
      <w:pPr>
        <w:pStyle w:val="KDPodnaslov2"/>
        <w:numPr>
          <w:ilvl w:val="1"/>
          <w:numId w:val="20"/>
        </w:numPr>
        <w:spacing w:before="0"/>
        <w:jc w:val="both"/>
        <w:rPr>
          <w:rFonts w:cs="Arial"/>
          <w:szCs w:val="22"/>
        </w:rPr>
      </w:pPr>
      <w:bookmarkStart w:id="213" w:name="_Toc441651583"/>
      <w:bookmarkStart w:id="214" w:name="_Toc442559894"/>
      <w:r w:rsidRPr="000E03E3">
        <w:rPr>
          <w:rFonts w:cs="Arial"/>
          <w:szCs w:val="22"/>
          <w:lang w:val="ru-RU"/>
        </w:rPr>
        <w:t>П</w:t>
      </w:r>
      <w:r w:rsidRPr="000E03E3">
        <w:rPr>
          <w:rFonts w:cs="Arial"/>
          <w:szCs w:val="22"/>
        </w:rPr>
        <w:t>артије</w:t>
      </w:r>
      <w:bookmarkEnd w:id="213"/>
      <w:bookmarkEnd w:id="214"/>
    </w:p>
    <w:p w:rsidR="002E2C7E" w:rsidRPr="000E03E3" w:rsidRDefault="002E2C7E" w:rsidP="002E2C7E">
      <w:pPr>
        <w:pStyle w:val="KDParagraf"/>
        <w:spacing w:before="0"/>
        <w:rPr>
          <w:rFonts w:cs="Arial"/>
        </w:rPr>
      </w:pPr>
      <w:r w:rsidRPr="000E03E3">
        <w:rPr>
          <w:rFonts w:cs="Arial"/>
        </w:rPr>
        <w:t>Јавна набака је обликована по партијама и то:</w:t>
      </w:r>
    </w:p>
    <w:p w:rsidR="002E2C7E" w:rsidRPr="000E03E3" w:rsidRDefault="002E2C7E" w:rsidP="002E2C7E">
      <w:pPr>
        <w:pStyle w:val="KDParagraf"/>
        <w:spacing w:before="0"/>
        <w:rPr>
          <w:rFonts w:cs="Arial"/>
        </w:rPr>
      </w:pPr>
    </w:p>
    <w:p w:rsidR="002E2C7E" w:rsidRPr="000E03E3" w:rsidRDefault="002E2C7E" w:rsidP="002E2C7E">
      <w:pPr>
        <w:pStyle w:val="KDParagraf"/>
        <w:spacing w:before="0"/>
        <w:rPr>
          <w:rFonts w:cs="Arial"/>
        </w:rPr>
      </w:pPr>
      <w:r w:rsidRPr="000E03E3">
        <w:rPr>
          <w:rFonts w:cs="Arial"/>
        </w:rPr>
        <w:t xml:space="preserve">Партија 1 – Тонери за потребе ТЦ Краљево </w:t>
      </w:r>
    </w:p>
    <w:p w:rsidR="002E2C7E" w:rsidRPr="000E03E3" w:rsidRDefault="002E2C7E" w:rsidP="002E2C7E">
      <w:pPr>
        <w:pStyle w:val="KDParagraf"/>
        <w:spacing w:before="0"/>
        <w:rPr>
          <w:rFonts w:cs="Arial"/>
        </w:rPr>
      </w:pPr>
      <w:r w:rsidRPr="000E03E3">
        <w:rPr>
          <w:rFonts w:cs="Arial"/>
        </w:rPr>
        <w:t xml:space="preserve">Партија 2 – Тонери за потребе ТЦ Нови Сад  </w:t>
      </w:r>
    </w:p>
    <w:p w:rsidR="002E2C7E" w:rsidRPr="000E03E3" w:rsidRDefault="002E2C7E" w:rsidP="002E2C7E">
      <w:pPr>
        <w:pStyle w:val="KDParagraf"/>
        <w:spacing w:before="0"/>
        <w:rPr>
          <w:rFonts w:cs="Arial"/>
        </w:rPr>
      </w:pPr>
      <w:r w:rsidRPr="000E03E3">
        <w:rPr>
          <w:rFonts w:cs="Arial"/>
        </w:rPr>
        <w:t xml:space="preserve">Партија 3 – Тонери за потребе ТЦ  Крагујевац </w:t>
      </w:r>
    </w:p>
    <w:p w:rsidR="002E2C7E" w:rsidRPr="000E03E3" w:rsidRDefault="002E2C7E" w:rsidP="002E2C7E">
      <w:pPr>
        <w:pStyle w:val="KDParagraf"/>
        <w:spacing w:before="0"/>
        <w:rPr>
          <w:rFonts w:cs="Arial"/>
        </w:rPr>
      </w:pPr>
      <w:r w:rsidRPr="000E03E3">
        <w:rPr>
          <w:rFonts w:cs="Arial"/>
        </w:rPr>
        <w:t xml:space="preserve">Партија 4 – Тонери за потребе ТЦ  Ниш </w:t>
      </w:r>
    </w:p>
    <w:p w:rsidR="002E2C7E" w:rsidRPr="000E03E3" w:rsidRDefault="002E2C7E" w:rsidP="002E2C7E">
      <w:pPr>
        <w:pStyle w:val="KDParagraf"/>
        <w:spacing w:before="0"/>
        <w:rPr>
          <w:rFonts w:cs="Arial"/>
        </w:rPr>
      </w:pPr>
      <w:r w:rsidRPr="000E03E3">
        <w:rPr>
          <w:rFonts w:cs="Arial"/>
        </w:rPr>
        <w:t xml:space="preserve">Партија 5 – Канцеларијски материјал за ТЦ Ниш </w:t>
      </w:r>
    </w:p>
    <w:p w:rsidR="002E2C7E" w:rsidRPr="000E03E3" w:rsidRDefault="002E2C7E" w:rsidP="002E2C7E">
      <w:pPr>
        <w:pStyle w:val="KDParagraf"/>
        <w:spacing w:before="0"/>
        <w:rPr>
          <w:rFonts w:cs="Arial"/>
        </w:rPr>
      </w:pPr>
      <w:r w:rsidRPr="000E03E3">
        <w:rPr>
          <w:rFonts w:cs="Arial"/>
        </w:rPr>
        <w:t xml:space="preserve">Партија 6 – Канцеларијски материјал за ТЦ Нови Сад </w:t>
      </w:r>
    </w:p>
    <w:p w:rsidR="002E2C7E" w:rsidRPr="000E03E3" w:rsidRDefault="002E2C7E" w:rsidP="002E2C7E">
      <w:pPr>
        <w:pStyle w:val="KDParagraf"/>
        <w:spacing w:before="0"/>
        <w:rPr>
          <w:rFonts w:cs="Arial"/>
        </w:rPr>
      </w:pPr>
      <w:r w:rsidRPr="000E03E3">
        <w:rPr>
          <w:rFonts w:cs="Arial"/>
        </w:rPr>
        <w:t xml:space="preserve">Партија 7 – Канцеларијски материјал за ТЦ Крагујевац </w:t>
      </w:r>
    </w:p>
    <w:p w:rsidR="00307F94" w:rsidRPr="000E03E3" w:rsidRDefault="002E2C7E" w:rsidP="002E2C7E">
      <w:pPr>
        <w:pStyle w:val="KDParagraf"/>
        <w:spacing w:before="0"/>
        <w:rPr>
          <w:rFonts w:cs="Arial"/>
          <w:lang w:val="sr-Latn-CS"/>
        </w:rPr>
      </w:pPr>
      <w:r w:rsidRPr="000E03E3">
        <w:rPr>
          <w:rFonts w:cs="Arial"/>
        </w:rPr>
        <w:t>Партија 8 – Канцеларијски материјал за ТЦ Краљево</w:t>
      </w:r>
      <w:r w:rsidR="00307F94" w:rsidRPr="000E03E3">
        <w:rPr>
          <w:rFonts w:cs="Arial"/>
          <w:lang w:val="sr-Latn-CS"/>
        </w:rPr>
        <w:t>.</w:t>
      </w:r>
    </w:p>
    <w:p w:rsidR="00307F94" w:rsidRDefault="00307F94" w:rsidP="008D2B23">
      <w:pPr>
        <w:spacing w:before="0"/>
        <w:rPr>
          <w:rFonts w:cs="Arial"/>
          <w:color w:val="00B0F0"/>
          <w:lang w:val="sr-Cyrl-RS"/>
        </w:rPr>
      </w:pPr>
    </w:p>
    <w:p w:rsidR="001B4965" w:rsidRPr="000D4058" w:rsidRDefault="001B4965" w:rsidP="001B4965">
      <w:pPr>
        <w:pStyle w:val="KDParagraf"/>
        <w:spacing w:before="0"/>
        <w:rPr>
          <w:rFonts w:cs="Arial"/>
          <w:lang w:val="sr-Cyrl-CS"/>
        </w:rPr>
      </w:pPr>
      <w:r w:rsidRPr="000D4058">
        <w:rPr>
          <w:rFonts w:cs="Arial"/>
          <w:lang w:val="sr-Cyrl-CS"/>
        </w:rPr>
        <w:t>Понуђач може да поднесе понуду за једну или више партија. Понуда мора да обухвати најмање једну целокупну партију.</w:t>
      </w:r>
    </w:p>
    <w:p w:rsidR="001B4965" w:rsidRPr="000D4058" w:rsidRDefault="001B4965" w:rsidP="001B4965">
      <w:pPr>
        <w:pStyle w:val="KDParagraf"/>
        <w:spacing w:before="0"/>
        <w:rPr>
          <w:rFonts w:cs="Arial"/>
          <w:lang w:val="sr-Cyrl-CS"/>
        </w:rPr>
      </w:pPr>
      <w:r w:rsidRPr="000D4058">
        <w:rPr>
          <w:rFonts w:cs="Arial"/>
          <w:lang w:val="sr-Cyrl-CS"/>
        </w:rPr>
        <w:t>Понуђач је дужан да у понуди наведе да ли се понуда односи на целокупну набавку или само на одређене партије.</w:t>
      </w:r>
    </w:p>
    <w:p w:rsidR="001B4965" w:rsidRPr="000D4058" w:rsidRDefault="001B4965" w:rsidP="001B4965">
      <w:pPr>
        <w:pStyle w:val="KDParagraf"/>
        <w:spacing w:before="0"/>
        <w:rPr>
          <w:rFonts w:cs="Arial"/>
          <w:lang w:val="sr-Cyrl-CS"/>
        </w:rPr>
      </w:pPr>
      <w:r w:rsidRPr="000D4058">
        <w:rPr>
          <w:rFonts w:cs="Arial"/>
          <w:lang w:val="sr-Cyrl-CS"/>
        </w:rPr>
        <w:t>У случају да понуђач поднесе понуду за две или више партија, она мора бити поднета тако да се може оцењивати за сваку партију посебно.</w:t>
      </w:r>
    </w:p>
    <w:p w:rsidR="001B4965" w:rsidRPr="001B4965" w:rsidRDefault="001B4965" w:rsidP="008D2B23">
      <w:pPr>
        <w:spacing w:before="0"/>
        <w:rPr>
          <w:rFonts w:cs="Arial"/>
          <w:color w:val="00B0F0"/>
          <w:lang w:val="sr-Cyrl-RS"/>
        </w:rPr>
      </w:pPr>
    </w:p>
    <w:p w:rsidR="00307F94" w:rsidRPr="000E03E3" w:rsidRDefault="00307F94" w:rsidP="00225380">
      <w:pPr>
        <w:pStyle w:val="KDPodnaslov2"/>
        <w:numPr>
          <w:ilvl w:val="1"/>
          <w:numId w:val="20"/>
        </w:numPr>
        <w:spacing w:before="0"/>
        <w:jc w:val="both"/>
        <w:rPr>
          <w:rFonts w:cs="Arial"/>
          <w:szCs w:val="22"/>
        </w:rPr>
      </w:pPr>
      <w:bookmarkStart w:id="215" w:name="_Toc441651584"/>
      <w:bookmarkStart w:id="216" w:name="_Toc442559895"/>
      <w:r w:rsidRPr="000E03E3">
        <w:rPr>
          <w:rFonts w:cs="Arial"/>
          <w:szCs w:val="22"/>
        </w:rPr>
        <w:t xml:space="preserve"> Понуда са варијантама</w:t>
      </w:r>
      <w:bookmarkEnd w:id="215"/>
      <w:bookmarkEnd w:id="216"/>
    </w:p>
    <w:p w:rsidR="00307F94" w:rsidRDefault="00307F94" w:rsidP="008D2B23">
      <w:pPr>
        <w:tabs>
          <w:tab w:val="num" w:pos="993"/>
        </w:tabs>
        <w:spacing w:before="0"/>
        <w:rPr>
          <w:rFonts w:cs="Arial"/>
          <w:lang w:val="ru-RU"/>
        </w:rPr>
      </w:pPr>
      <w:r w:rsidRPr="000E03E3">
        <w:rPr>
          <w:rFonts w:cs="Arial"/>
          <w:lang w:val="ru-RU"/>
        </w:rPr>
        <w:t>Понуда са варијантама није дозвољена.</w:t>
      </w:r>
    </w:p>
    <w:p w:rsidR="006870B8" w:rsidRDefault="006870B8" w:rsidP="008D2B23">
      <w:pPr>
        <w:tabs>
          <w:tab w:val="num" w:pos="993"/>
        </w:tabs>
        <w:spacing w:before="0"/>
        <w:rPr>
          <w:rFonts w:cs="Arial"/>
          <w:lang w:val="ru-RU"/>
        </w:rPr>
      </w:pPr>
    </w:p>
    <w:p w:rsidR="006870B8" w:rsidRPr="006870B8" w:rsidRDefault="006870B8" w:rsidP="00225380">
      <w:pPr>
        <w:keepNext/>
        <w:numPr>
          <w:ilvl w:val="1"/>
          <w:numId w:val="20"/>
        </w:numPr>
        <w:tabs>
          <w:tab w:val="left" w:pos="567"/>
        </w:tabs>
        <w:spacing w:before="0"/>
        <w:ind w:left="0" w:firstLine="0"/>
        <w:outlineLvl w:val="1"/>
        <w:rPr>
          <w:rFonts w:cs="Arial"/>
          <w:b/>
          <w:lang w:val="sr-Latn-CS" w:eastAsia="sr-Latn-CS"/>
        </w:rPr>
      </w:pPr>
      <w:r w:rsidRPr="006870B8">
        <w:rPr>
          <w:rFonts w:cs="Arial"/>
          <w:b/>
          <w:lang w:val="sr-Latn-CS" w:eastAsia="sr-Latn-CS"/>
        </w:rPr>
        <w:t>Подношење понуде са подизвођачима</w:t>
      </w:r>
    </w:p>
    <w:p w:rsidR="006870B8" w:rsidRDefault="006870B8" w:rsidP="008D2B23">
      <w:pPr>
        <w:tabs>
          <w:tab w:val="num" w:pos="993"/>
        </w:tabs>
        <w:spacing w:before="0"/>
        <w:rPr>
          <w:rFonts w:cs="Arial"/>
          <w:lang w:val="ru-RU"/>
        </w:rPr>
      </w:pPr>
    </w:p>
    <w:p w:rsidR="006870B8" w:rsidRPr="006870B8" w:rsidRDefault="006870B8" w:rsidP="006870B8">
      <w:pPr>
        <w:tabs>
          <w:tab w:val="left" w:pos="567"/>
        </w:tabs>
        <w:spacing w:before="0"/>
        <w:rPr>
          <w:rFonts w:cs="Arial"/>
          <w:lang w:val="sr-Latn-CS"/>
        </w:rPr>
      </w:pPr>
      <w:r w:rsidRPr="006870B8">
        <w:rPr>
          <w:rFonts w:cs="Arial"/>
        </w:rPr>
        <w:lastRenderedPageBreak/>
        <w:t>Понуђач</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дужан</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наведе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ли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делимично</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наведе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делимично</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дужан</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наведе</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lang w:val="sr-Latn-CS"/>
        </w:rPr>
        <w:t xml:space="preserve">- </w:t>
      </w:r>
      <w:r w:rsidRPr="006870B8">
        <w:rPr>
          <w:rFonts w:cs="Arial"/>
        </w:rPr>
        <w:t>назив</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а</w:t>
      </w:r>
      <w:r w:rsidRPr="006870B8">
        <w:rPr>
          <w:rFonts w:cs="Arial"/>
          <w:lang w:val="sr-Latn-CS"/>
        </w:rPr>
        <w:t xml:space="preserve"> </w:t>
      </w:r>
      <w:r w:rsidRPr="006870B8">
        <w:rPr>
          <w:rFonts w:cs="Arial"/>
        </w:rPr>
        <w:t>уколико</w:t>
      </w:r>
      <w:r w:rsidRPr="006870B8">
        <w:rPr>
          <w:rFonts w:cs="Arial"/>
          <w:lang w:val="sr-Latn-CS"/>
        </w:rPr>
        <w:t xml:space="preserve"> </w:t>
      </w:r>
      <w:r w:rsidRPr="006870B8">
        <w:rPr>
          <w:rFonts w:cs="Arial"/>
          <w:lang w:val="sr-Cyrl-CS"/>
        </w:rPr>
        <w:t>оквирни споразум</w:t>
      </w:r>
      <w:r w:rsidRPr="006870B8">
        <w:rPr>
          <w:rFonts w:cs="Arial"/>
          <w:lang w:val="sr-Latn-CS"/>
        </w:rPr>
        <w:t xml:space="preserve"> </w:t>
      </w:r>
      <w:r w:rsidRPr="006870B8">
        <w:rPr>
          <w:rFonts w:cs="Arial"/>
        </w:rPr>
        <w:t>између</w:t>
      </w:r>
      <w:r w:rsidRPr="006870B8">
        <w:rPr>
          <w:rFonts w:cs="Arial"/>
          <w:lang w:val="sr-Latn-CS"/>
        </w:rPr>
        <w:t xml:space="preserve"> </w:t>
      </w:r>
      <w:r w:rsidRPr="006870B8">
        <w:rPr>
          <w:rFonts w:cs="Arial"/>
        </w:rPr>
        <w:t>наручиоца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буде</w:t>
      </w:r>
      <w:r w:rsidRPr="006870B8">
        <w:rPr>
          <w:rFonts w:cs="Arial"/>
          <w:lang w:val="sr-Latn-CS"/>
        </w:rPr>
        <w:t xml:space="preserve"> </w:t>
      </w:r>
      <w:r w:rsidRPr="006870B8">
        <w:rPr>
          <w:rFonts w:cs="Arial"/>
        </w:rPr>
        <w:t>закључен</w:t>
      </w:r>
      <w:r w:rsidRPr="006870B8">
        <w:rPr>
          <w:rFonts w:cs="Arial"/>
          <w:lang w:val="sr-Latn-CS"/>
        </w:rPr>
        <w:t xml:space="preserve">, </w:t>
      </w:r>
      <w:r w:rsidRPr="006870B8">
        <w:rPr>
          <w:rFonts w:cs="Arial"/>
        </w:rPr>
        <w:t>тај</w:t>
      </w:r>
      <w:r w:rsidRPr="006870B8">
        <w:rPr>
          <w:rFonts w:cs="Arial"/>
          <w:lang w:val="sr-Latn-CS"/>
        </w:rPr>
        <w:t xml:space="preserve"> </w:t>
      </w:r>
      <w:r w:rsidRPr="006870B8">
        <w:rPr>
          <w:rFonts w:cs="Arial"/>
        </w:rPr>
        <w:t>подизвођач</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бити</w:t>
      </w:r>
      <w:r w:rsidRPr="006870B8">
        <w:rPr>
          <w:rFonts w:cs="Arial"/>
          <w:lang w:val="sr-Latn-CS"/>
        </w:rPr>
        <w:t xml:space="preserve"> </w:t>
      </w:r>
      <w:r w:rsidRPr="006870B8">
        <w:rPr>
          <w:rFonts w:cs="Arial"/>
        </w:rPr>
        <w:t>наведен</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lang w:val="sr-Cyrl-CS"/>
        </w:rPr>
        <w:t>оквирном споразуму</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lang w:val="sr-Latn-CS"/>
        </w:rPr>
        <w:t xml:space="preserve">- </w:t>
      </w:r>
      <w:r w:rsidRPr="006870B8">
        <w:rPr>
          <w:rFonts w:cs="Arial"/>
        </w:rPr>
        <w:t>проценат</w:t>
      </w:r>
      <w:r w:rsidRPr="006870B8">
        <w:rPr>
          <w:rFonts w:cs="Arial"/>
          <w:lang w:val="sr-Latn-CS"/>
        </w:rPr>
        <w:t xml:space="preserve"> </w:t>
      </w:r>
      <w:r w:rsidRPr="006870B8">
        <w:rPr>
          <w:rFonts w:cs="Arial"/>
        </w:rPr>
        <w:t>укупне</w:t>
      </w:r>
      <w:r w:rsidRPr="006870B8">
        <w:rPr>
          <w:rFonts w:cs="Arial"/>
          <w:lang w:val="sr-Latn-CS"/>
        </w:rPr>
        <w:t xml:space="preserve"> </w:t>
      </w:r>
      <w:r w:rsidRPr="006870B8">
        <w:rPr>
          <w:rFonts w:cs="Arial"/>
        </w:rPr>
        <w:t>вредности</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а</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не</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бити</w:t>
      </w:r>
      <w:r w:rsidRPr="006870B8">
        <w:rPr>
          <w:rFonts w:cs="Arial"/>
          <w:lang w:val="sr-Latn-CS"/>
        </w:rPr>
        <w:t xml:space="preserve"> </w:t>
      </w:r>
      <w:r w:rsidRPr="006870B8">
        <w:rPr>
          <w:rFonts w:cs="Arial"/>
        </w:rPr>
        <w:t>већи</w:t>
      </w:r>
      <w:r w:rsidRPr="006870B8">
        <w:rPr>
          <w:rFonts w:cs="Arial"/>
          <w:lang w:val="sr-Latn-CS"/>
        </w:rPr>
        <w:t xml:space="preserve"> </w:t>
      </w:r>
      <w:r w:rsidRPr="006870B8">
        <w:rPr>
          <w:rFonts w:cs="Arial"/>
        </w:rPr>
        <w:t>од</w:t>
      </w:r>
      <w:r w:rsidRPr="006870B8">
        <w:rPr>
          <w:rFonts w:cs="Arial"/>
          <w:lang w:val="sr-Latn-CS"/>
        </w:rPr>
        <w:t xml:space="preserve"> 50% </w:t>
      </w:r>
      <w:r w:rsidRPr="006870B8">
        <w:rPr>
          <w:rFonts w:cs="Arial"/>
        </w:rPr>
        <w:t>као</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предметне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извршити</w:t>
      </w:r>
      <w:r w:rsidRPr="006870B8">
        <w:rPr>
          <w:rFonts w:cs="Arial"/>
          <w:lang w:val="sr-Latn-CS"/>
        </w:rPr>
        <w:t xml:space="preserve"> </w:t>
      </w:r>
      <w:r w:rsidRPr="006870B8">
        <w:rPr>
          <w:rFonts w:cs="Arial"/>
        </w:rPr>
        <w:t>преко</w:t>
      </w:r>
      <w:r w:rsidRPr="006870B8">
        <w:rPr>
          <w:rFonts w:cs="Arial"/>
          <w:lang w:val="sr-Latn-CS"/>
        </w:rPr>
        <w:t xml:space="preserve"> </w:t>
      </w:r>
      <w:r w:rsidRPr="006870B8">
        <w:rPr>
          <w:rFonts w:cs="Arial"/>
        </w:rPr>
        <w:t>подизвођача</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rPr>
        <w:t>Понуђач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потпуности</w:t>
      </w:r>
      <w:r w:rsidRPr="006870B8">
        <w:rPr>
          <w:rFonts w:cs="Arial"/>
          <w:lang w:val="sr-Latn-CS"/>
        </w:rPr>
        <w:t xml:space="preserve"> </w:t>
      </w:r>
      <w:r w:rsidRPr="006870B8">
        <w:rPr>
          <w:rFonts w:cs="Arial"/>
        </w:rPr>
        <w:t>одговара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уговорене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број</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обавезан</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његов</w:t>
      </w:r>
      <w:r w:rsidRPr="006870B8">
        <w:rPr>
          <w:rFonts w:cs="Arial"/>
          <w:lang w:val="sr-Latn-CS"/>
        </w:rPr>
        <w:t xml:space="preserve"> </w:t>
      </w:r>
      <w:r w:rsidRPr="006870B8">
        <w:rPr>
          <w:rFonts w:cs="Arial"/>
        </w:rPr>
        <w:t>захтев</w:t>
      </w:r>
      <w:r w:rsidRPr="006870B8">
        <w:rPr>
          <w:rFonts w:cs="Arial"/>
          <w:lang w:val="sr-Latn-CS"/>
        </w:rPr>
        <w:t xml:space="preserve">, </w:t>
      </w:r>
      <w:r w:rsidRPr="006870B8">
        <w:rPr>
          <w:rFonts w:cs="Arial"/>
        </w:rPr>
        <w:t>омогући</w:t>
      </w:r>
      <w:r w:rsidRPr="006870B8">
        <w:rPr>
          <w:rFonts w:cs="Arial"/>
          <w:lang w:val="sr-Latn-CS"/>
        </w:rPr>
        <w:t xml:space="preserve"> </w:t>
      </w:r>
      <w:r w:rsidRPr="006870B8">
        <w:rPr>
          <w:rFonts w:cs="Arial"/>
        </w:rPr>
        <w:t>приступ</w:t>
      </w:r>
      <w:r w:rsidRPr="006870B8">
        <w:rPr>
          <w:rFonts w:cs="Arial"/>
          <w:lang w:val="sr-Latn-CS"/>
        </w:rPr>
        <w:t xml:space="preserve"> </w:t>
      </w:r>
      <w:r w:rsidRPr="006870B8">
        <w:rPr>
          <w:rFonts w:cs="Arial"/>
        </w:rPr>
        <w:t>код</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ради</w:t>
      </w:r>
      <w:r w:rsidRPr="006870B8">
        <w:rPr>
          <w:rFonts w:cs="Arial"/>
          <w:lang w:val="sr-Latn-CS"/>
        </w:rPr>
        <w:t xml:space="preserve"> </w:t>
      </w:r>
      <w:r w:rsidRPr="006870B8">
        <w:rPr>
          <w:rFonts w:cs="Arial"/>
        </w:rPr>
        <w:t>утврђивања</w:t>
      </w:r>
      <w:r w:rsidRPr="006870B8">
        <w:rPr>
          <w:rFonts w:cs="Arial"/>
          <w:lang w:val="sr-Latn-CS"/>
        </w:rPr>
        <w:t xml:space="preserve"> </w:t>
      </w:r>
      <w:r w:rsidRPr="006870B8">
        <w:rPr>
          <w:rFonts w:cs="Arial"/>
        </w:rPr>
        <w:t>испуњености</w:t>
      </w:r>
      <w:r w:rsidRPr="006870B8">
        <w:rPr>
          <w:rFonts w:cs="Arial"/>
          <w:lang w:val="sr-Latn-CS"/>
        </w:rPr>
        <w:t xml:space="preserve"> </w:t>
      </w:r>
      <w:r w:rsidRPr="006870B8">
        <w:rPr>
          <w:rFonts w:cs="Arial"/>
        </w:rPr>
        <w:t>услова</w:t>
      </w:r>
      <w:r w:rsidRPr="006870B8">
        <w:rPr>
          <w:rFonts w:cs="Arial"/>
          <w:lang w:val="sr-Latn-CS"/>
        </w:rPr>
        <w:t>.</w:t>
      </w:r>
    </w:p>
    <w:p w:rsidR="006870B8" w:rsidRPr="006870B8" w:rsidRDefault="006870B8" w:rsidP="006870B8">
      <w:pPr>
        <w:tabs>
          <w:tab w:val="left" w:pos="567"/>
        </w:tabs>
        <w:spacing w:before="0"/>
        <w:rPr>
          <w:rFonts w:cs="Arial"/>
          <w:color w:val="00B0F0"/>
          <w:lang w:val="sr-Latn-CS"/>
        </w:rPr>
      </w:pPr>
      <w:r w:rsidRPr="006870B8">
        <w:rPr>
          <w:rFonts w:cs="Arial"/>
        </w:rPr>
        <w:t>Обавеза</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достави</w:t>
      </w:r>
      <w:r w:rsidRPr="006870B8">
        <w:rPr>
          <w:rFonts w:cs="Arial"/>
          <w:lang w:val="sr-Latn-CS"/>
        </w:rPr>
        <w:t xml:space="preserve"> </w:t>
      </w:r>
      <w:r w:rsidRPr="006870B8">
        <w:rPr>
          <w:rFonts w:cs="Arial"/>
        </w:rPr>
        <w:t>доказе</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испуњености</w:t>
      </w:r>
      <w:r w:rsidRPr="006870B8">
        <w:rPr>
          <w:rFonts w:cs="Arial"/>
          <w:lang w:val="sr-Latn-CS"/>
        </w:rPr>
        <w:t xml:space="preserve"> </w:t>
      </w:r>
      <w:r w:rsidRPr="006870B8">
        <w:rPr>
          <w:rFonts w:cs="Arial"/>
        </w:rPr>
        <w:t>обавезних</w:t>
      </w:r>
      <w:r w:rsidRPr="006870B8">
        <w:rPr>
          <w:rFonts w:cs="Arial"/>
          <w:lang w:val="sr-Latn-CS"/>
        </w:rPr>
        <w:t xml:space="preserve"> </w:t>
      </w:r>
      <w:r w:rsidRPr="006870B8">
        <w:rPr>
          <w:rFonts w:cs="Arial"/>
        </w:rPr>
        <w:t>услова</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члана</w:t>
      </w:r>
      <w:r w:rsidRPr="006870B8">
        <w:rPr>
          <w:rFonts w:cs="Arial"/>
          <w:lang w:val="sr-Latn-CS"/>
        </w:rPr>
        <w:t xml:space="preserve"> 75. </w:t>
      </w:r>
      <w:r w:rsidRPr="006870B8">
        <w:rPr>
          <w:rFonts w:cs="Arial"/>
        </w:rPr>
        <w:t>став</w:t>
      </w:r>
      <w:r w:rsidRPr="006870B8">
        <w:rPr>
          <w:rFonts w:cs="Arial"/>
          <w:lang w:val="sr-Latn-CS"/>
        </w:rPr>
        <w:t xml:space="preserve"> 1. </w:t>
      </w:r>
      <w:r w:rsidRPr="006870B8">
        <w:rPr>
          <w:rFonts w:cs="Arial"/>
        </w:rPr>
        <w:t>тачка</w:t>
      </w:r>
      <w:r w:rsidRPr="006870B8">
        <w:rPr>
          <w:rFonts w:cs="Arial"/>
          <w:lang w:val="sr-Latn-CS"/>
        </w:rPr>
        <w:t xml:space="preserve"> 1), 2) </w:t>
      </w:r>
      <w:r w:rsidRPr="006870B8">
        <w:rPr>
          <w:rFonts w:cs="Arial"/>
        </w:rPr>
        <w:t>и</w:t>
      </w:r>
      <w:r w:rsidRPr="006870B8">
        <w:rPr>
          <w:rFonts w:cs="Arial"/>
          <w:lang w:val="sr-Latn-CS"/>
        </w:rPr>
        <w:t xml:space="preserve"> 4) </w:t>
      </w:r>
      <w:r w:rsidRPr="006870B8">
        <w:rPr>
          <w:rFonts w:cs="Arial"/>
        </w:rPr>
        <w:t>Закона</w:t>
      </w:r>
      <w:r w:rsidRPr="006870B8">
        <w:rPr>
          <w:rFonts w:cs="Arial"/>
          <w:lang w:val="sr-Latn-CS"/>
        </w:rPr>
        <w:t xml:space="preserve"> </w:t>
      </w:r>
      <w:r w:rsidRPr="006870B8">
        <w:rPr>
          <w:rFonts w:cs="Arial"/>
        </w:rPr>
        <w:t>наведених</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одељку</w:t>
      </w:r>
      <w:r w:rsidRPr="006870B8">
        <w:rPr>
          <w:rFonts w:cs="Arial"/>
          <w:lang w:val="sr-Latn-CS"/>
        </w:rPr>
        <w:t xml:space="preserve"> </w:t>
      </w:r>
      <w:r w:rsidRPr="006870B8">
        <w:rPr>
          <w:rFonts w:cs="Arial"/>
        </w:rPr>
        <w:t>Услови</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учешће</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члана</w:t>
      </w:r>
      <w:r w:rsidRPr="006870B8">
        <w:rPr>
          <w:rFonts w:cs="Arial"/>
          <w:lang w:val="sr-Latn-CS"/>
        </w:rPr>
        <w:t xml:space="preserve"> 75. </w:t>
      </w:r>
      <w:r w:rsidRPr="006870B8">
        <w:rPr>
          <w:rFonts w:cs="Arial"/>
        </w:rPr>
        <w:t>и</w:t>
      </w:r>
      <w:r w:rsidRPr="006870B8">
        <w:rPr>
          <w:rFonts w:cs="Arial"/>
          <w:lang w:val="sr-Latn-CS"/>
        </w:rPr>
        <w:t xml:space="preserve"> 76. </w:t>
      </w:r>
      <w:r w:rsidRPr="006870B8">
        <w:rPr>
          <w:rFonts w:cs="Arial"/>
        </w:rPr>
        <w:t>Закона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Упутство</w:t>
      </w:r>
      <w:r w:rsidRPr="006870B8">
        <w:rPr>
          <w:rFonts w:cs="Arial"/>
          <w:lang w:val="sr-Latn-CS"/>
        </w:rPr>
        <w:t xml:space="preserve"> </w:t>
      </w:r>
      <w:r w:rsidRPr="006870B8">
        <w:rPr>
          <w:rFonts w:cs="Arial"/>
        </w:rPr>
        <w:t>како</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доказује</w:t>
      </w:r>
      <w:r w:rsidRPr="006870B8">
        <w:rPr>
          <w:rFonts w:cs="Arial"/>
          <w:lang w:val="sr-Latn-CS"/>
        </w:rPr>
        <w:t xml:space="preserve"> </w:t>
      </w:r>
      <w:r w:rsidRPr="006870B8">
        <w:rPr>
          <w:rFonts w:cs="Arial"/>
        </w:rPr>
        <w:t>испуњеност</w:t>
      </w:r>
      <w:r w:rsidRPr="006870B8">
        <w:rPr>
          <w:rFonts w:cs="Arial"/>
          <w:lang w:val="sr-Latn-CS"/>
        </w:rPr>
        <w:t xml:space="preserve"> </w:t>
      </w:r>
      <w:r w:rsidRPr="006870B8">
        <w:rPr>
          <w:rFonts w:cs="Arial"/>
        </w:rPr>
        <w:t>тих</w:t>
      </w:r>
      <w:r w:rsidRPr="006870B8">
        <w:rPr>
          <w:rFonts w:cs="Arial"/>
          <w:lang w:val="sr-Latn-CS"/>
        </w:rPr>
        <w:t xml:space="preserve"> </w:t>
      </w:r>
      <w:r w:rsidRPr="006870B8">
        <w:rPr>
          <w:rFonts w:cs="Arial"/>
        </w:rPr>
        <w:t>услова</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rPr>
        <w:t>Додатне</w:t>
      </w:r>
      <w:r w:rsidRPr="006870B8">
        <w:rPr>
          <w:rFonts w:cs="Arial"/>
          <w:lang w:val="sr-Latn-CS"/>
        </w:rPr>
        <w:t xml:space="preserve"> </w:t>
      </w:r>
      <w:r w:rsidRPr="006870B8">
        <w:rPr>
          <w:rFonts w:cs="Arial"/>
        </w:rPr>
        <w:t>услове</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испуњава</w:t>
      </w:r>
      <w:r w:rsidRPr="006870B8">
        <w:rPr>
          <w:rFonts w:cs="Arial"/>
          <w:lang w:val="sr-Latn-CS"/>
        </w:rPr>
        <w:t xml:space="preserve"> </w:t>
      </w:r>
      <w:r w:rsidRPr="006870B8">
        <w:rPr>
          <w:rFonts w:cs="Arial"/>
        </w:rPr>
        <w:t>самостално</w:t>
      </w:r>
      <w:r w:rsidRPr="006870B8">
        <w:rPr>
          <w:rFonts w:cs="Arial"/>
          <w:lang w:val="sr-Latn-CS"/>
        </w:rPr>
        <w:t xml:space="preserve">,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агажовање</w:t>
      </w:r>
      <w:r w:rsidRPr="006870B8">
        <w:rPr>
          <w:rFonts w:cs="Arial"/>
          <w:lang w:val="sr-Latn-CS"/>
        </w:rPr>
        <w:t xml:space="preserve"> </w:t>
      </w:r>
      <w:r w:rsidRPr="006870B8">
        <w:rPr>
          <w:rFonts w:cs="Arial"/>
        </w:rPr>
        <w:t>подизвођача</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rPr>
        <w:t>Све</w:t>
      </w:r>
      <w:r w:rsidRPr="006870B8">
        <w:rPr>
          <w:rFonts w:cs="Arial"/>
          <w:lang w:val="sr-Latn-CS"/>
        </w:rPr>
        <w:t xml:space="preserve"> </w:t>
      </w:r>
      <w:r w:rsidRPr="006870B8">
        <w:rPr>
          <w:rFonts w:cs="Arial"/>
        </w:rPr>
        <w:t>обрасце</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потписује</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оверава</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изузев</w:t>
      </w:r>
      <w:r w:rsidRPr="006870B8">
        <w:rPr>
          <w:rFonts w:cs="Arial"/>
          <w:lang w:val="sr-Latn-CS"/>
        </w:rPr>
        <w:t xml:space="preserve"> </w:t>
      </w:r>
      <w:r w:rsidRPr="006870B8">
        <w:rPr>
          <w:rFonts w:cs="Arial"/>
        </w:rPr>
        <w:t>образаца</w:t>
      </w:r>
      <w:r w:rsidRPr="006870B8">
        <w:rPr>
          <w:rFonts w:cs="Arial"/>
          <w:lang w:val="sr-Latn-CS"/>
        </w:rPr>
        <w:t xml:space="preserve"> </w:t>
      </w:r>
      <w:r w:rsidRPr="006870B8">
        <w:rPr>
          <w:rFonts w:cs="Arial"/>
        </w:rPr>
        <w:t>под</w:t>
      </w:r>
      <w:r w:rsidRPr="006870B8">
        <w:rPr>
          <w:rFonts w:cs="Arial"/>
          <w:lang w:val="sr-Latn-CS"/>
        </w:rPr>
        <w:t xml:space="preserve"> </w:t>
      </w:r>
      <w:r w:rsidRPr="006870B8">
        <w:rPr>
          <w:rFonts w:cs="Arial"/>
        </w:rPr>
        <w:t>пуном</w:t>
      </w:r>
      <w:r w:rsidRPr="006870B8">
        <w:rPr>
          <w:rFonts w:cs="Arial"/>
          <w:lang w:val="sr-Latn-CS"/>
        </w:rPr>
        <w:t xml:space="preserve"> </w:t>
      </w:r>
      <w:r w:rsidRPr="006870B8">
        <w:rPr>
          <w:rFonts w:cs="Arial"/>
        </w:rPr>
        <w:t>материјалном</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кривичном</w:t>
      </w:r>
      <w:r w:rsidRPr="006870B8">
        <w:rPr>
          <w:rFonts w:cs="Arial"/>
          <w:lang w:val="sr-Latn-CS"/>
        </w:rPr>
        <w:t xml:space="preserve"> </w:t>
      </w:r>
      <w:r w:rsidRPr="006870B8">
        <w:rPr>
          <w:rFonts w:cs="Arial"/>
        </w:rPr>
        <w:t>одговорношћу</w:t>
      </w:r>
      <w:r w:rsidRPr="006870B8">
        <w:rPr>
          <w:rFonts w:cs="Arial"/>
          <w:lang w:val="sr-Latn-CS"/>
        </w:rPr>
        <w:t>,</w:t>
      </w:r>
      <w:r w:rsidRPr="006870B8">
        <w:rPr>
          <w:rFonts w:cs="Arial"/>
        </w:rPr>
        <w:t>које</w:t>
      </w:r>
      <w:r w:rsidRPr="006870B8">
        <w:rPr>
          <w:rFonts w:cs="Arial"/>
          <w:lang w:val="sr-Latn-CS"/>
        </w:rPr>
        <w:t xml:space="preserve"> </w:t>
      </w:r>
      <w:r w:rsidRPr="006870B8">
        <w:rPr>
          <w:rFonts w:cs="Arial"/>
        </w:rPr>
        <w:t>попуњава</w:t>
      </w:r>
      <w:r w:rsidRPr="006870B8">
        <w:rPr>
          <w:rFonts w:cs="Arial"/>
          <w:lang w:val="sr-Latn-CS"/>
        </w:rPr>
        <w:t xml:space="preserve">, </w:t>
      </w:r>
      <w:r w:rsidRPr="006870B8">
        <w:rPr>
          <w:rFonts w:cs="Arial"/>
        </w:rPr>
        <w:t>потписује</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оверава</w:t>
      </w:r>
      <w:r w:rsidRPr="006870B8">
        <w:rPr>
          <w:rFonts w:cs="Arial"/>
          <w:lang w:val="sr-Latn-CS"/>
        </w:rPr>
        <w:t xml:space="preserve"> </w:t>
      </w:r>
      <w:r w:rsidRPr="006870B8">
        <w:rPr>
          <w:rFonts w:cs="Arial"/>
        </w:rPr>
        <w:t>сваки</w:t>
      </w:r>
      <w:r w:rsidRPr="006870B8">
        <w:rPr>
          <w:rFonts w:cs="Arial"/>
          <w:lang w:val="sr-Latn-CS"/>
        </w:rPr>
        <w:t xml:space="preserve"> </w:t>
      </w:r>
      <w:r w:rsidRPr="006870B8">
        <w:rPr>
          <w:rFonts w:cs="Arial"/>
        </w:rPr>
        <w:t>подизвођач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своје</w:t>
      </w:r>
      <w:r w:rsidRPr="006870B8">
        <w:rPr>
          <w:rFonts w:cs="Arial"/>
          <w:lang w:val="sr-Latn-CS"/>
        </w:rPr>
        <w:t xml:space="preserve"> </w:t>
      </w:r>
      <w:r w:rsidRPr="006870B8">
        <w:rPr>
          <w:rFonts w:cs="Arial"/>
        </w:rPr>
        <w:t>име</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lang w:val="sr-Cyrl-RS"/>
        </w:rPr>
        <w:t>Извођач</w:t>
      </w:r>
      <w:r w:rsidRPr="006870B8">
        <w:rPr>
          <w:rFonts w:cs="Arial"/>
          <w:lang w:val="sr-Latn-CS"/>
        </w:rPr>
        <w:t xml:space="preserve"> </w:t>
      </w:r>
      <w:r w:rsidRPr="006870B8">
        <w:rPr>
          <w:rFonts w:cs="Arial"/>
        </w:rPr>
        <w:t>не</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ангажовати</w:t>
      </w:r>
      <w:r w:rsidRPr="006870B8">
        <w:rPr>
          <w:rFonts w:cs="Arial"/>
          <w:lang w:val="sr-Latn-CS"/>
        </w:rPr>
        <w:t xml:space="preserve"> </w:t>
      </w:r>
      <w:r w:rsidRPr="006870B8">
        <w:rPr>
          <w:rFonts w:cs="Arial"/>
        </w:rPr>
        <w:t>као</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лице</w:t>
      </w:r>
      <w:r w:rsidRPr="006870B8">
        <w:rPr>
          <w:rFonts w:cs="Arial"/>
          <w:lang w:val="sr-Latn-CS"/>
        </w:rPr>
        <w:t xml:space="preserve"> </w:t>
      </w:r>
      <w:r w:rsidRPr="006870B8">
        <w:rPr>
          <w:rFonts w:cs="Arial"/>
        </w:rPr>
        <w:t>које</w:t>
      </w:r>
      <w:r w:rsidRPr="006870B8">
        <w:rPr>
          <w:rFonts w:cs="Arial"/>
          <w:lang w:val="sr-Latn-CS"/>
        </w:rPr>
        <w:t xml:space="preserve"> </w:t>
      </w:r>
      <w:r w:rsidRPr="006870B8">
        <w:rPr>
          <w:rFonts w:cs="Arial"/>
        </w:rPr>
        <w:t>није</w:t>
      </w:r>
      <w:r w:rsidRPr="006870B8">
        <w:rPr>
          <w:rFonts w:cs="Arial"/>
          <w:lang w:val="sr-Latn-CS"/>
        </w:rPr>
        <w:t xml:space="preserve"> </w:t>
      </w:r>
      <w:r w:rsidRPr="006870B8">
        <w:rPr>
          <w:rFonts w:cs="Arial"/>
        </w:rPr>
        <w:t>навео</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супротном</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реализовати</w:t>
      </w:r>
      <w:r w:rsidRPr="006870B8">
        <w:rPr>
          <w:rFonts w:cs="Arial"/>
          <w:lang w:val="sr-Latn-CS"/>
        </w:rPr>
        <w:t xml:space="preserve"> </w:t>
      </w:r>
      <w:r w:rsidRPr="006870B8">
        <w:rPr>
          <w:rFonts w:cs="Arial"/>
        </w:rPr>
        <w:t>средство</w:t>
      </w:r>
      <w:r w:rsidRPr="006870B8">
        <w:rPr>
          <w:rFonts w:cs="Arial"/>
          <w:lang w:val="sr-Latn-CS"/>
        </w:rPr>
        <w:t xml:space="preserve"> </w:t>
      </w:r>
      <w:r w:rsidRPr="006870B8">
        <w:rPr>
          <w:rFonts w:cs="Arial"/>
        </w:rPr>
        <w:t>обезбеђења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раскинути</w:t>
      </w:r>
      <w:r w:rsidRPr="006870B8">
        <w:rPr>
          <w:rFonts w:cs="Arial"/>
          <w:lang w:val="sr-Latn-CS"/>
        </w:rPr>
        <w:t xml:space="preserve"> </w:t>
      </w:r>
      <w:r w:rsidRPr="006870B8">
        <w:rPr>
          <w:rFonts w:cs="Arial"/>
          <w:lang w:val="sr-Cyrl-CS"/>
        </w:rPr>
        <w:t>оквирни споразум</w:t>
      </w:r>
      <w:r w:rsidRPr="006870B8">
        <w:rPr>
          <w:rFonts w:cs="Arial"/>
          <w:lang w:val="sr-Latn-CS"/>
        </w:rPr>
        <w:t xml:space="preserve">, </w:t>
      </w:r>
      <w:r w:rsidRPr="006870B8">
        <w:rPr>
          <w:rFonts w:cs="Arial"/>
        </w:rPr>
        <w:t>осим</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би</w:t>
      </w:r>
      <w:r w:rsidRPr="006870B8">
        <w:rPr>
          <w:rFonts w:cs="Arial"/>
          <w:lang w:val="sr-Latn-CS"/>
        </w:rPr>
        <w:t xml:space="preserve"> </w:t>
      </w:r>
      <w:r w:rsidRPr="006870B8">
        <w:rPr>
          <w:rFonts w:cs="Arial"/>
        </w:rPr>
        <w:t>раскидом</w:t>
      </w:r>
      <w:r w:rsidRPr="006870B8">
        <w:rPr>
          <w:rFonts w:cs="Arial"/>
          <w:lang w:val="sr-Latn-CS"/>
        </w:rPr>
        <w:t xml:space="preserve"> </w:t>
      </w:r>
      <w:r w:rsidR="00C27FA1">
        <w:rPr>
          <w:rFonts w:cs="Arial"/>
          <w:lang w:val="sr-Cyrl-CS"/>
        </w:rPr>
        <w:t>Оквирног</w:t>
      </w:r>
      <w:r w:rsidRPr="006870B8">
        <w:rPr>
          <w:rFonts w:cs="Arial"/>
          <w:lang w:val="sr-Cyrl-CS"/>
        </w:rPr>
        <w:t xml:space="preserve"> споразума</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претрпео</w:t>
      </w:r>
      <w:r w:rsidRPr="006870B8">
        <w:rPr>
          <w:rFonts w:cs="Arial"/>
          <w:lang w:val="sr-Latn-CS"/>
        </w:rPr>
        <w:t xml:space="preserve"> </w:t>
      </w:r>
      <w:r w:rsidRPr="006870B8">
        <w:rPr>
          <w:rFonts w:cs="Arial"/>
        </w:rPr>
        <w:t>знатну</w:t>
      </w:r>
      <w:r w:rsidRPr="006870B8">
        <w:rPr>
          <w:rFonts w:cs="Arial"/>
          <w:lang w:val="sr-Latn-CS"/>
        </w:rPr>
        <w:t xml:space="preserve"> </w:t>
      </w:r>
      <w:r w:rsidRPr="006870B8">
        <w:rPr>
          <w:rFonts w:cs="Arial"/>
        </w:rPr>
        <w:t>штету</w:t>
      </w:r>
      <w:r w:rsidRPr="006870B8">
        <w:rPr>
          <w:rFonts w:cs="Arial"/>
          <w:lang w:val="sr-Latn-CS"/>
        </w:rPr>
        <w:t xml:space="preserve">. </w:t>
      </w:r>
    </w:p>
    <w:p w:rsidR="006870B8" w:rsidRPr="006870B8" w:rsidRDefault="006870B8" w:rsidP="006870B8">
      <w:pPr>
        <w:tabs>
          <w:tab w:val="left" w:pos="567"/>
        </w:tabs>
        <w:spacing w:before="0"/>
        <w:rPr>
          <w:rFonts w:cs="Arial"/>
          <w:lang w:val="sr-Latn-CS"/>
        </w:rPr>
      </w:pPr>
      <w:r w:rsidRPr="006870B8">
        <w:rPr>
          <w:rFonts w:cs="Arial"/>
          <w:lang w:val="sr-Cyrl-CS"/>
        </w:rPr>
        <w:t>Извођач</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ангажовати</w:t>
      </w:r>
      <w:r w:rsidRPr="006870B8">
        <w:rPr>
          <w:rFonts w:cs="Arial"/>
          <w:lang w:val="sr-Latn-CS"/>
        </w:rPr>
        <w:t xml:space="preserve"> </w:t>
      </w:r>
      <w:r w:rsidRPr="006870B8">
        <w:rPr>
          <w:rFonts w:cs="Arial"/>
        </w:rPr>
        <w:t>као</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лице</w:t>
      </w:r>
      <w:r w:rsidRPr="006870B8">
        <w:rPr>
          <w:rFonts w:cs="Arial"/>
          <w:lang w:val="sr-Latn-CS"/>
        </w:rPr>
        <w:t xml:space="preserve"> </w:t>
      </w:r>
      <w:r w:rsidRPr="006870B8">
        <w:rPr>
          <w:rFonts w:cs="Arial"/>
        </w:rPr>
        <w:t>које</w:t>
      </w:r>
      <w:r w:rsidRPr="006870B8">
        <w:rPr>
          <w:rFonts w:cs="Arial"/>
          <w:lang w:val="sr-Latn-CS"/>
        </w:rPr>
        <w:t xml:space="preserve"> </w:t>
      </w:r>
      <w:r w:rsidRPr="006870B8">
        <w:rPr>
          <w:rFonts w:cs="Arial"/>
        </w:rPr>
        <w:t>није</w:t>
      </w:r>
      <w:r w:rsidRPr="006870B8">
        <w:rPr>
          <w:rFonts w:cs="Arial"/>
          <w:lang w:val="sr-Latn-CS"/>
        </w:rPr>
        <w:t xml:space="preserve"> </w:t>
      </w:r>
      <w:r w:rsidRPr="006870B8">
        <w:rPr>
          <w:rFonts w:cs="Arial"/>
        </w:rPr>
        <w:t>навео</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страни</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након</w:t>
      </w:r>
      <w:r w:rsidRPr="006870B8">
        <w:rPr>
          <w:rFonts w:cs="Arial"/>
          <w:lang w:val="sr-Latn-CS"/>
        </w:rPr>
        <w:t xml:space="preserve"> </w:t>
      </w:r>
      <w:r w:rsidRPr="006870B8">
        <w:rPr>
          <w:rFonts w:cs="Arial"/>
        </w:rPr>
        <w:t>подношења</w:t>
      </w:r>
      <w:r w:rsidRPr="006870B8">
        <w:rPr>
          <w:rFonts w:cs="Arial"/>
          <w:lang w:val="sr-Latn-CS"/>
        </w:rPr>
        <w:t xml:space="preserve"> </w:t>
      </w:r>
      <w:r w:rsidRPr="006870B8">
        <w:rPr>
          <w:rFonts w:cs="Arial"/>
        </w:rPr>
        <w:t>понуде</w:t>
      </w:r>
      <w:r w:rsidRPr="006870B8">
        <w:rPr>
          <w:rFonts w:cs="Arial"/>
          <w:lang w:val="sr-Latn-CS"/>
        </w:rPr>
        <w:t xml:space="preserve"> </w:t>
      </w:r>
      <w:r w:rsidRPr="006870B8">
        <w:rPr>
          <w:rFonts w:cs="Arial"/>
        </w:rPr>
        <w:t>настала</w:t>
      </w:r>
      <w:r w:rsidRPr="006870B8">
        <w:rPr>
          <w:rFonts w:cs="Arial"/>
          <w:lang w:val="sr-Latn-CS"/>
        </w:rPr>
        <w:t xml:space="preserve"> </w:t>
      </w:r>
      <w:r w:rsidRPr="006870B8">
        <w:rPr>
          <w:rFonts w:cs="Arial"/>
        </w:rPr>
        <w:t>трајнија</w:t>
      </w:r>
      <w:r w:rsidRPr="006870B8">
        <w:rPr>
          <w:rFonts w:cs="Arial"/>
          <w:lang w:val="sr-Latn-CS"/>
        </w:rPr>
        <w:t xml:space="preserve"> </w:t>
      </w:r>
      <w:r w:rsidRPr="006870B8">
        <w:rPr>
          <w:rFonts w:cs="Arial"/>
        </w:rPr>
        <w:t>неспособност</w:t>
      </w:r>
      <w:r w:rsidRPr="006870B8">
        <w:rPr>
          <w:rFonts w:cs="Arial"/>
          <w:lang w:val="sr-Latn-CS"/>
        </w:rPr>
        <w:t xml:space="preserve"> </w:t>
      </w:r>
      <w:r w:rsidRPr="006870B8">
        <w:rPr>
          <w:rFonts w:cs="Arial"/>
        </w:rPr>
        <w:t>плаћања</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то</w:t>
      </w:r>
      <w:r w:rsidRPr="006870B8">
        <w:rPr>
          <w:rFonts w:cs="Arial"/>
          <w:lang w:val="sr-Latn-CS"/>
        </w:rPr>
        <w:t xml:space="preserve"> </w:t>
      </w:r>
      <w:r w:rsidRPr="006870B8">
        <w:rPr>
          <w:rFonts w:cs="Arial"/>
        </w:rPr>
        <w:t>лице</w:t>
      </w:r>
      <w:r w:rsidRPr="006870B8">
        <w:rPr>
          <w:rFonts w:cs="Arial"/>
          <w:lang w:val="sr-Latn-CS"/>
        </w:rPr>
        <w:t xml:space="preserve"> </w:t>
      </w:r>
      <w:r w:rsidRPr="006870B8">
        <w:rPr>
          <w:rFonts w:cs="Arial"/>
        </w:rPr>
        <w:t>испуњава</w:t>
      </w:r>
      <w:r w:rsidRPr="006870B8">
        <w:rPr>
          <w:rFonts w:cs="Arial"/>
          <w:lang w:val="sr-Latn-CS"/>
        </w:rPr>
        <w:t xml:space="preserve"> </w:t>
      </w:r>
      <w:r w:rsidRPr="006870B8">
        <w:rPr>
          <w:rFonts w:cs="Arial"/>
        </w:rPr>
        <w:t>све</w:t>
      </w:r>
      <w:r w:rsidRPr="006870B8">
        <w:rPr>
          <w:rFonts w:cs="Arial"/>
          <w:lang w:val="sr-Latn-CS"/>
        </w:rPr>
        <w:t xml:space="preserve"> </w:t>
      </w:r>
      <w:r w:rsidRPr="006870B8">
        <w:rPr>
          <w:rFonts w:cs="Arial"/>
        </w:rPr>
        <w:t>услове</w:t>
      </w:r>
      <w:r w:rsidRPr="006870B8">
        <w:rPr>
          <w:rFonts w:cs="Arial"/>
          <w:lang w:val="sr-Latn-CS"/>
        </w:rPr>
        <w:t xml:space="preserve"> </w:t>
      </w:r>
      <w:r w:rsidRPr="006870B8">
        <w:rPr>
          <w:rFonts w:cs="Arial"/>
        </w:rPr>
        <w:t>одређене</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уколико</w:t>
      </w:r>
      <w:r w:rsidRPr="006870B8">
        <w:rPr>
          <w:rFonts w:cs="Arial"/>
          <w:lang w:val="sr-Latn-CS"/>
        </w:rPr>
        <w:t xml:space="preserve"> </w:t>
      </w:r>
      <w:r w:rsidRPr="006870B8">
        <w:rPr>
          <w:rFonts w:cs="Arial"/>
        </w:rPr>
        <w:t>добије</w:t>
      </w:r>
      <w:r w:rsidRPr="006870B8">
        <w:rPr>
          <w:rFonts w:cs="Arial"/>
          <w:lang w:val="sr-Latn-CS"/>
        </w:rPr>
        <w:t xml:space="preserve"> </w:t>
      </w:r>
      <w:r w:rsidRPr="006870B8">
        <w:rPr>
          <w:rFonts w:cs="Arial"/>
        </w:rPr>
        <w:t>претходну</w:t>
      </w:r>
      <w:r w:rsidRPr="006870B8">
        <w:rPr>
          <w:rFonts w:cs="Arial"/>
          <w:lang w:val="sr-Latn-CS"/>
        </w:rPr>
        <w:t xml:space="preserve"> </w:t>
      </w:r>
      <w:r w:rsidRPr="006870B8">
        <w:rPr>
          <w:rFonts w:cs="Arial"/>
        </w:rPr>
        <w:t>сагласност</w:t>
      </w:r>
      <w:r w:rsidRPr="006870B8">
        <w:rPr>
          <w:rFonts w:cs="Arial"/>
          <w:lang w:val="sr-Latn-CS"/>
        </w:rPr>
        <w:t xml:space="preserve"> </w:t>
      </w:r>
      <w:r w:rsidRPr="006870B8">
        <w:rPr>
          <w:rFonts w:cs="Arial"/>
        </w:rPr>
        <w:t>Наручиоца</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захтев</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где</w:t>
      </w:r>
      <w:r w:rsidRPr="006870B8">
        <w:rPr>
          <w:rFonts w:cs="Arial"/>
          <w:lang w:val="sr-Latn-CS"/>
        </w:rPr>
        <w:t xml:space="preserve"> </w:t>
      </w:r>
      <w:r w:rsidRPr="006870B8">
        <w:rPr>
          <w:rFonts w:cs="Arial"/>
        </w:rPr>
        <w:t>природа</w:t>
      </w:r>
      <w:r w:rsidRPr="006870B8">
        <w:rPr>
          <w:rFonts w:cs="Arial"/>
          <w:lang w:val="sr-Latn-CS"/>
        </w:rPr>
        <w:t xml:space="preserve"> </w:t>
      </w:r>
      <w:r w:rsidRPr="006870B8">
        <w:rPr>
          <w:rFonts w:cs="Arial"/>
        </w:rPr>
        <w:t>предмета</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то</w:t>
      </w:r>
      <w:r w:rsidRPr="006870B8">
        <w:rPr>
          <w:rFonts w:cs="Arial"/>
          <w:lang w:val="sr-Latn-CS"/>
        </w:rPr>
        <w:t xml:space="preserve"> </w:t>
      </w:r>
      <w:r w:rsidRPr="006870B8">
        <w:rPr>
          <w:rFonts w:cs="Arial"/>
        </w:rPr>
        <w:t>дозвољава</w:t>
      </w:r>
      <w:r w:rsidRPr="006870B8">
        <w:rPr>
          <w:rFonts w:cs="Arial"/>
          <w:lang w:val="sr-Latn-CS"/>
        </w:rPr>
        <w:t xml:space="preserve"> </w:t>
      </w:r>
      <w:r w:rsidRPr="006870B8">
        <w:rPr>
          <w:rFonts w:cs="Arial"/>
        </w:rPr>
        <w:t>пренети</w:t>
      </w:r>
      <w:r w:rsidRPr="006870B8">
        <w:rPr>
          <w:rFonts w:cs="Arial"/>
          <w:lang w:val="sr-Latn-CS"/>
        </w:rPr>
        <w:t xml:space="preserve"> </w:t>
      </w:r>
      <w:r w:rsidRPr="006870B8">
        <w:rPr>
          <w:rFonts w:cs="Arial"/>
        </w:rPr>
        <w:t>доспела</w:t>
      </w:r>
      <w:r w:rsidRPr="006870B8">
        <w:rPr>
          <w:rFonts w:cs="Arial"/>
          <w:lang w:val="sr-Latn-CS"/>
        </w:rPr>
        <w:t xml:space="preserve"> </w:t>
      </w:r>
      <w:r w:rsidRPr="006870B8">
        <w:rPr>
          <w:rFonts w:cs="Arial"/>
        </w:rPr>
        <w:t>потраживања</w:t>
      </w:r>
      <w:r w:rsidRPr="006870B8">
        <w:rPr>
          <w:rFonts w:cs="Arial"/>
          <w:lang w:val="sr-Latn-CS"/>
        </w:rPr>
        <w:t xml:space="preserve"> </w:t>
      </w:r>
      <w:r w:rsidRPr="006870B8">
        <w:rPr>
          <w:rFonts w:cs="Arial"/>
        </w:rPr>
        <w:t>директно</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изв</w:t>
      </w:r>
      <w:r w:rsidRPr="006870B8">
        <w:rPr>
          <w:rFonts w:cs="Arial"/>
          <w:lang w:val="sr-Cyrl-RS"/>
        </w:rPr>
        <w:t>оди</w:t>
      </w:r>
      <w:r w:rsidRPr="006870B8">
        <w:rPr>
          <w:rFonts w:cs="Arial"/>
          <w:lang w:val="sr-Latn-CS"/>
        </w:rPr>
        <w:t xml:space="preserve"> </w:t>
      </w:r>
      <w:r w:rsidRPr="006870B8">
        <w:rPr>
          <w:rFonts w:cs="Arial"/>
        </w:rPr>
        <w:t>преко</w:t>
      </w:r>
      <w:r w:rsidRPr="006870B8">
        <w:rPr>
          <w:rFonts w:cs="Arial"/>
          <w:lang w:val="sr-Latn-CS"/>
        </w:rPr>
        <w:t xml:space="preserve"> </w:t>
      </w:r>
      <w:r w:rsidRPr="006870B8">
        <w:rPr>
          <w:rFonts w:cs="Arial"/>
        </w:rPr>
        <w:t>тог</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Пре</w:t>
      </w:r>
      <w:r w:rsidRPr="006870B8">
        <w:rPr>
          <w:rFonts w:cs="Arial"/>
          <w:lang w:val="sr-Latn-CS"/>
        </w:rPr>
        <w:t xml:space="preserve"> </w:t>
      </w:r>
      <w:r w:rsidRPr="006870B8">
        <w:rPr>
          <w:rFonts w:cs="Arial"/>
        </w:rPr>
        <w:t>доношења</w:t>
      </w:r>
      <w:r w:rsidRPr="006870B8">
        <w:rPr>
          <w:rFonts w:cs="Arial"/>
          <w:lang w:val="sr-Latn-CS"/>
        </w:rPr>
        <w:t xml:space="preserve"> </w:t>
      </w:r>
      <w:r w:rsidRPr="006870B8">
        <w:rPr>
          <w:rFonts w:cs="Arial"/>
        </w:rPr>
        <w:t>одлуке</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преношењу</w:t>
      </w:r>
      <w:r w:rsidRPr="006870B8">
        <w:rPr>
          <w:rFonts w:cs="Arial"/>
          <w:lang w:val="sr-Latn-CS"/>
        </w:rPr>
        <w:t xml:space="preserve"> </w:t>
      </w:r>
      <w:r w:rsidRPr="006870B8">
        <w:rPr>
          <w:rFonts w:cs="Arial"/>
        </w:rPr>
        <w:t>доспелих</w:t>
      </w:r>
      <w:r w:rsidRPr="006870B8">
        <w:rPr>
          <w:rFonts w:cs="Arial"/>
          <w:lang w:val="sr-Latn-CS"/>
        </w:rPr>
        <w:t xml:space="preserve"> </w:t>
      </w:r>
      <w:r w:rsidRPr="006870B8">
        <w:rPr>
          <w:rFonts w:cs="Arial"/>
        </w:rPr>
        <w:t>потраживања</w:t>
      </w:r>
      <w:r w:rsidRPr="006870B8">
        <w:rPr>
          <w:rFonts w:cs="Arial"/>
          <w:lang w:val="sr-Latn-CS"/>
        </w:rPr>
        <w:t xml:space="preserve"> </w:t>
      </w:r>
      <w:r w:rsidRPr="006870B8">
        <w:rPr>
          <w:rFonts w:cs="Arial"/>
        </w:rPr>
        <w:t>директно</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омогућити</w:t>
      </w:r>
      <w:r w:rsidRPr="006870B8">
        <w:rPr>
          <w:rFonts w:cs="Arial"/>
          <w:lang w:val="sr-Latn-CS"/>
        </w:rPr>
        <w:t xml:space="preserve"> </w:t>
      </w:r>
      <w:r w:rsidR="00194383">
        <w:rPr>
          <w:rFonts w:cs="Arial"/>
          <w:lang w:val="sr-Cyrl-CS"/>
        </w:rPr>
        <w:t>извођa</w:t>
      </w:r>
      <w:r w:rsidRPr="006870B8">
        <w:rPr>
          <w:rFonts w:cs="Arial"/>
          <w:lang w:val="sr-Cyrl-CS"/>
        </w:rPr>
        <w:t>чу</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року</w:t>
      </w:r>
      <w:r w:rsidRPr="006870B8">
        <w:rPr>
          <w:rFonts w:cs="Arial"/>
          <w:lang w:val="sr-Latn-CS"/>
        </w:rPr>
        <w:t xml:space="preserve"> </w:t>
      </w:r>
      <w:r w:rsidRPr="006870B8">
        <w:rPr>
          <w:rFonts w:cs="Arial"/>
        </w:rPr>
        <w:t>од</w:t>
      </w:r>
      <w:r w:rsidRPr="006870B8">
        <w:rPr>
          <w:rFonts w:cs="Arial"/>
          <w:lang w:val="sr-Latn-CS"/>
        </w:rPr>
        <w:t xml:space="preserve"> 5</w:t>
      </w:r>
      <w:r w:rsidR="00A07CE9">
        <w:rPr>
          <w:rFonts w:cs="Arial"/>
          <w:lang w:val="sr-Cyrl-RS"/>
        </w:rPr>
        <w:t>(пет)</w:t>
      </w:r>
      <w:r w:rsidRPr="006870B8">
        <w:rPr>
          <w:rFonts w:cs="Arial"/>
          <w:lang w:val="sr-Latn-CS"/>
        </w:rPr>
        <w:t xml:space="preserve"> </w:t>
      </w:r>
      <w:r w:rsidRPr="006870B8">
        <w:rPr>
          <w:rFonts w:cs="Arial"/>
        </w:rPr>
        <w:t>дана</w:t>
      </w:r>
      <w:r w:rsidRPr="006870B8">
        <w:rPr>
          <w:rFonts w:cs="Arial"/>
          <w:lang w:val="sr-Latn-CS"/>
        </w:rPr>
        <w:t xml:space="preserve"> </w:t>
      </w:r>
      <w:r w:rsidRPr="006870B8">
        <w:rPr>
          <w:rFonts w:cs="Arial"/>
        </w:rPr>
        <w:t>од</w:t>
      </w:r>
      <w:r w:rsidRPr="006870B8">
        <w:rPr>
          <w:rFonts w:cs="Arial"/>
          <w:lang w:val="sr-Latn-CS"/>
        </w:rPr>
        <w:t xml:space="preserve"> </w:t>
      </w:r>
      <w:r w:rsidRPr="006870B8">
        <w:rPr>
          <w:rFonts w:cs="Arial"/>
        </w:rPr>
        <w:t>дана</w:t>
      </w:r>
      <w:r w:rsidRPr="006870B8">
        <w:rPr>
          <w:rFonts w:cs="Arial"/>
          <w:lang w:val="sr-Latn-CS"/>
        </w:rPr>
        <w:t xml:space="preserve"> </w:t>
      </w:r>
      <w:r w:rsidRPr="006870B8">
        <w:rPr>
          <w:rFonts w:cs="Arial"/>
        </w:rPr>
        <w:t>добијања</w:t>
      </w:r>
      <w:r w:rsidRPr="006870B8">
        <w:rPr>
          <w:rFonts w:cs="Arial"/>
          <w:lang w:val="sr-Latn-CS"/>
        </w:rPr>
        <w:t xml:space="preserve"> </w:t>
      </w:r>
      <w:r w:rsidRPr="006870B8">
        <w:rPr>
          <w:rFonts w:cs="Arial"/>
        </w:rPr>
        <w:t>позива</w:t>
      </w:r>
      <w:r w:rsidRPr="006870B8">
        <w:rPr>
          <w:rFonts w:cs="Arial"/>
          <w:lang w:val="sr-Latn-CS"/>
        </w:rPr>
        <w:t xml:space="preserve"> </w:t>
      </w:r>
      <w:r w:rsidRPr="006870B8">
        <w:rPr>
          <w:rFonts w:cs="Arial"/>
        </w:rPr>
        <w:t>наручиоца</w:t>
      </w:r>
      <w:r w:rsidRPr="006870B8">
        <w:rPr>
          <w:rFonts w:cs="Arial"/>
          <w:lang w:val="sr-Latn-CS"/>
        </w:rPr>
        <w:t xml:space="preserve"> </w:t>
      </w:r>
      <w:r w:rsidRPr="006870B8">
        <w:rPr>
          <w:rFonts w:cs="Arial"/>
        </w:rPr>
        <w:t>приговори</w:t>
      </w:r>
      <w:r w:rsidRPr="006870B8">
        <w:rPr>
          <w:rFonts w:cs="Arial"/>
          <w:lang w:val="sr-Latn-CS"/>
        </w:rPr>
        <w:t xml:space="preserve"> </w:t>
      </w:r>
      <w:r w:rsidRPr="006870B8">
        <w:rPr>
          <w:rFonts w:cs="Arial"/>
        </w:rPr>
        <w:t>уколико</w:t>
      </w:r>
      <w:r w:rsidRPr="006870B8">
        <w:rPr>
          <w:rFonts w:cs="Arial"/>
          <w:lang w:val="sr-Latn-CS"/>
        </w:rPr>
        <w:t xml:space="preserve"> </w:t>
      </w:r>
      <w:r w:rsidRPr="006870B8">
        <w:rPr>
          <w:rFonts w:cs="Arial"/>
        </w:rPr>
        <w:t>потраживање</w:t>
      </w:r>
      <w:r w:rsidRPr="006870B8">
        <w:rPr>
          <w:rFonts w:cs="Arial"/>
          <w:lang w:val="sr-Latn-CS"/>
        </w:rPr>
        <w:t xml:space="preserve"> </w:t>
      </w:r>
      <w:r w:rsidRPr="006870B8">
        <w:rPr>
          <w:rFonts w:cs="Arial"/>
        </w:rPr>
        <w:t>није</w:t>
      </w:r>
      <w:r w:rsidRPr="006870B8">
        <w:rPr>
          <w:rFonts w:cs="Arial"/>
          <w:lang w:val="sr-Latn-CS"/>
        </w:rPr>
        <w:t xml:space="preserve"> </w:t>
      </w:r>
      <w:r w:rsidRPr="006870B8">
        <w:rPr>
          <w:rFonts w:cs="Arial"/>
        </w:rPr>
        <w:t>доспело</w:t>
      </w:r>
      <w:r w:rsidRPr="006870B8">
        <w:rPr>
          <w:rFonts w:cs="Arial"/>
          <w:lang w:val="sr-Latn-CS"/>
        </w:rPr>
        <w:t xml:space="preserve">. </w:t>
      </w:r>
      <w:r w:rsidRPr="006870B8">
        <w:rPr>
          <w:rFonts w:cs="Arial"/>
        </w:rPr>
        <w:t>Све</w:t>
      </w:r>
      <w:r w:rsidRPr="006870B8">
        <w:rPr>
          <w:rFonts w:cs="Arial"/>
          <w:lang w:val="sr-Latn-CS"/>
        </w:rPr>
        <w:t xml:space="preserve"> </w:t>
      </w:r>
      <w:r w:rsidRPr="006870B8">
        <w:rPr>
          <w:rFonts w:cs="Arial"/>
        </w:rPr>
        <w:t>ово</w:t>
      </w:r>
      <w:r w:rsidRPr="006870B8">
        <w:rPr>
          <w:rFonts w:cs="Arial"/>
          <w:lang w:val="sr-Latn-CS"/>
        </w:rPr>
        <w:t xml:space="preserve"> </w:t>
      </w:r>
      <w:r w:rsidRPr="006870B8">
        <w:rPr>
          <w:rFonts w:cs="Arial"/>
        </w:rPr>
        <w:t>не</w:t>
      </w:r>
      <w:r w:rsidRPr="006870B8">
        <w:rPr>
          <w:rFonts w:cs="Arial"/>
          <w:lang w:val="sr-Latn-CS"/>
        </w:rPr>
        <w:t xml:space="preserve"> </w:t>
      </w:r>
      <w:r w:rsidRPr="006870B8">
        <w:rPr>
          <w:rFonts w:cs="Arial"/>
        </w:rPr>
        <w:t>утиче</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правило</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lang w:val="sr-Cyrl-CS"/>
        </w:rPr>
        <w:t>извођач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потпуности</w:t>
      </w:r>
      <w:r w:rsidRPr="006870B8">
        <w:rPr>
          <w:rFonts w:cs="Arial"/>
          <w:lang w:val="sr-Latn-CS"/>
        </w:rPr>
        <w:t xml:space="preserve"> </w:t>
      </w:r>
      <w:r w:rsidRPr="006870B8">
        <w:rPr>
          <w:rFonts w:cs="Arial"/>
        </w:rPr>
        <w:t>одговара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за</w:t>
      </w:r>
      <w:r w:rsidRPr="006870B8">
        <w:rPr>
          <w:rFonts w:cs="Arial"/>
          <w:lang w:val="sr-Latn-CS"/>
        </w:rPr>
        <w:t xml:space="preserve"> </w:t>
      </w:r>
      <w:r w:rsidR="006B4D76">
        <w:rPr>
          <w:rFonts w:cs="Arial"/>
          <w:lang w:val="sr-Cyrl-RS"/>
        </w:rPr>
        <w:t>испоруку добара</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поступка</w:t>
      </w:r>
      <w:r w:rsidRPr="006870B8">
        <w:rPr>
          <w:rFonts w:cs="Arial"/>
          <w:lang w:val="sr-Latn-CS"/>
        </w:rPr>
        <w:t xml:space="preserve"> </w:t>
      </w:r>
      <w:r w:rsidRPr="006870B8">
        <w:rPr>
          <w:rFonts w:cs="Arial"/>
        </w:rPr>
        <w:t>јавне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односно</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уговорних</w:t>
      </w:r>
      <w:r w:rsidRPr="006870B8">
        <w:rPr>
          <w:rFonts w:cs="Arial"/>
          <w:lang w:val="sr-Latn-CS"/>
        </w:rPr>
        <w:t xml:space="preserve"> </w:t>
      </w:r>
      <w:r w:rsidRPr="006870B8">
        <w:rPr>
          <w:rFonts w:cs="Arial"/>
        </w:rPr>
        <w:t>обавеза</w:t>
      </w:r>
      <w:r w:rsidRPr="006870B8">
        <w:rPr>
          <w:rFonts w:cs="Arial"/>
          <w:lang w:val="sr-Latn-CS"/>
        </w:rPr>
        <w:t xml:space="preserve"> ,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број</w:t>
      </w:r>
      <w:r w:rsidRPr="006870B8">
        <w:rPr>
          <w:rFonts w:cs="Arial"/>
          <w:lang w:val="sr-Latn-CS"/>
        </w:rPr>
        <w:t xml:space="preserve"> </w:t>
      </w:r>
      <w:r w:rsidRPr="006870B8">
        <w:rPr>
          <w:rFonts w:cs="Arial"/>
        </w:rPr>
        <w:t>подизвођача</w:t>
      </w:r>
      <w:r w:rsidRPr="006870B8">
        <w:rPr>
          <w:rFonts w:cs="Arial"/>
          <w:lang w:val="sr-Latn-CS"/>
        </w:rPr>
        <w:t>.</w:t>
      </w:r>
    </w:p>
    <w:p w:rsidR="006870B8" w:rsidRPr="006870B8" w:rsidRDefault="006870B8" w:rsidP="006870B8">
      <w:pPr>
        <w:tabs>
          <w:tab w:val="left" w:pos="567"/>
        </w:tabs>
        <w:spacing w:before="0"/>
        <w:rPr>
          <w:rFonts w:cs="Arial"/>
          <w:color w:val="00B0F0"/>
          <w:lang w:val="sr-Latn-CS"/>
        </w:rPr>
      </w:pPr>
    </w:p>
    <w:p w:rsidR="006870B8" w:rsidRPr="006870B8" w:rsidRDefault="006870B8" w:rsidP="006870B8">
      <w:pPr>
        <w:keepNext/>
        <w:numPr>
          <w:ilvl w:val="1"/>
          <w:numId w:val="20"/>
        </w:numPr>
        <w:tabs>
          <w:tab w:val="left" w:pos="-142"/>
        </w:tabs>
        <w:spacing w:before="0"/>
        <w:outlineLvl w:val="1"/>
        <w:rPr>
          <w:rFonts w:cs="Arial"/>
          <w:b/>
          <w:lang w:val="sr-Latn-CS" w:eastAsia="sr-Latn-CS"/>
        </w:rPr>
      </w:pPr>
      <w:r w:rsidRPr="006870B8">
        <w:rPr>
          <w:rFonts w:cs="Arial"/>
          <w:b/>
          <w:lang w:val="sr-Latn-CS" w:eastAsia="sr-Latn-CS"/>
        </w:rPr>
        <w:t>Подношење заједничке понуде</w:t>
      </w:r>
    </w:p>
    <w:p w:rsidR="006870B8" w:rsidRPr="006870B8" w:rsidRDefault="006870B8" w:rsidP="006870B8">
      <w:pPr>
        <w:tabs>
          <w:tab w:val="left" w:pos="567"/>
        </w:tabs>
        <w:spacing w:before="0"/>
        <w:rPr>
          <w:rFonts w:cs="Arial"/>
          <w:lang w:val="sr-Latn-CS"/>
        </w:rPr>
      </w:pPr>
      <w:r w:rsidRPr="006870B8">
        <w:rPr>
          <w:rFonts w:cs="Arial"/>
        </w:rPr>
        <w:t>У</w:t>
      </w:r>
      <w:r w:rsidRPr="006870B8">
        <w:rPr>
          <w:rFonts w:cs="Arial"/>
          <w:lang w:val="sr-Latn-CS"/>
        </w:rPr>
        <w:t xml:space="preserve"> </w:t>
      </w:r>
      <w:r w:rsidRPr="006870B8">
        <w:rPr>
          <w:rFonts w:cs="Arial"/>
        </w:rPr>
        <w:t>случају</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више</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поднесе</w:t>
      </w:r>
      <w:r w:rsidRPr="006870B8">
        <w:rPr>
          <w:rFonts w:cs="Arial"/>
          <w:lang w:val="sr-Latn-CS"/>
        </w:rPr>
        <w:t xml:space="preserve"> </w:t>
      </w:r>
      <w:r w:rsidRPr="006870B8">
        <w:rPr>
          <w:rFonts w:cs="Arial"/>
        </w:rPr>
        <w:t>заједничку</w:t>
      </w:r>
      <w:r w:rsidRPr="006870B8">
        <w:rPr>
          <w:rFonts w:cs="Arial"/>
          <w:lang w:val="sr-Latn-CS"/>
        </w:rPr>
        <w:t xml:space="preserve"> </w:t>
      </w:r>
      <w:r w:rsidRPr="006870B8">
        <w:rPr>
          <w:rFonts w:cs="Arial"/>
        </w:rPr>
        <w:t>понуду</w:t>
      </w:r>
      <w:r w:rsidRPr="006870B8">
        <w:rPr>
          <w:rFonts w:cs="Arial"/>
          <w:lang w:val="sr-Latn-CS"/>
        </w:rPr>
        <w:t xml:space="preserve">, </w:t>
      </w:r>
      <w:r w:rsidRPr="006870B8">
        <w:rPr>
          <w:rFonts w:cs="Arial"/>
        </w:rPr>
        <w:t>они</w:t>
      </w:r>
      <w:r w:rsidRPr="006870B8">
        <w:rPr>
          <w:rFonts w:cs="Arial"/>
          <w:lang w:val="sr-Latn-CS"/>
        </w:rPr>
        <w:t xml:space="preserve"> </w:t>
      </w:r>
      <w:r w:rsidRPr="006870B8">
        <w:rPr>
          <w:rFonts w:cs="Arial"/>
        </w:rPr>
        <w:t>као</w:t>
      </w:r>
      <w:r w:rsidRPr="006870B8">
        <w:rPr>
          <w:rFonts w:cs="Arial"/>
          <w:lang w:val="sr-Latn-CS"/>
        </w:rPr>
        <w:t xml:space="preserve"> </w:t>
      </w:r>
      <w:r w:rsidRPr="006870B8">
        <w:rPr>
          <w:rFonts w:cs="Arial"/>
        </w:rPr>
        <w:t>саставни</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понуде</w:t>
      </w:r>
      <w:r w:rsidRPr="006870B8">
        <w:rPr>
          <w:rFonts w:cs="Arial"/>
          <w:lang w:val="sr-Latn-CS"/>
        </w:rPr>
        <w:t xml:space="preserve"> </w:t>
      </w:r>
      <w:r w:rsidRPr="006870B8">
        <w:rPr>
          <w:rFonts w:cs="Arial"/>
        </w:rPr>
        <w:t>морају</w:t>
      </w:r>
      <w:r w:rsidRPr="006870B8">
        <w:rPr>
          <w:rFonts w:cs="Arial"/>
          <w:lang w:val="sr-Latn-CS"/>
        </w:rPr>
        <w:t xml:space="preserve"> </w:t>
      </w:r>
      <w:r w:rsidRPr="006870B8">
        <w:rPr>
          <w:rFonts w:cs="Arial"/>
        </w:rPr>
        <w:t>доставити</w:t>
      </w:r>
      <w:r w:rsidRPr="006870B8">
        <w:rPr>
          <w:rFonts w:cs="Arial"/>
          <w:lang w:val="sr-Latn-CS"/>
        </w:rPr>
        <w:t xml:space="preserve"> </w:t>
      </w:r>
      <w:r w:rsidRPr="006870B8">
        <w:rPr>
          <w:rFonts w:cs="Arial"/>
        </w:rPr>
        <w:t>Споразум</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заједничком</w:t>
      </w:r>
      <w:r w:rsidRPr="006870B8">
        <w:rPr>
          <w:rFonts w:cs="Arial"/>
          <w:lang w:val="sr-Latn-CS"/>
        </w:rPr>
        <w:t xml:space="preserve"> </w:t>
      </w:r>
      <w:r w:rsidRPr="006870B8">
        <w:rPr>
          <w:rFonts w:cs="Arial"/>
        </w:rPr>
        <w:t>извршењу</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којим</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међусобно</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према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обавезују</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заједничко</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обавезно</w:t>
      </w:r>
      <w:r w:rsidRPr="006870B8">
        <w:rPr>
          <w:rFonts w:cs="Arial"/>
          <w:lang w:val="sr-Latn-CS"/>
        </w:rPr>
        <w:t xml:space="preserve"> </w:t>
      </w:r>
      <w:r w:rsidRPr="006870B8">
        <w:rPr>
          <w:rFonts w:cs="Arial"/>
        </w:rPr>
        <w:t>садржи</w:t>
      </w:r>
      <w:r w:rsidRPr="006870B8">
        <w:rPr>
          <w:rFonts w:cs="Arial"/>
          <w:lang w:val="sr-Latn-CS"/>
        </w:rPr>
        <w:t xml:space="preserve"> </w:t>
      </w:r>
      <w:r w:rsidRPr="006870B8">
        <w:rPr>
          <w:rFonts w:cs="Arial"/>
        </w:rPr>
        <w:t>податке</w:t>
      </w:r>
      <w:r w:rsidRPr="006870B8">
        <w:rPr>
          <w:rFonts w:cs="Arial"/>
          <w:lang w:val="sr-Latn-CS"/>
        </w:rPr>
        <w:t xml:space="preserve"> </w:t>
      </w:r>
      <w:r w:rsidRPr="006870B8">
        <w:rPr>
          <w:rFonts w:cs="Arial"/>
        </w:rPr>
        <w:t>прописане</w:t>
      </w:r>
      <w:r w:rsidRPr="006870B8">
        <w:rPr>
          <w:rFonts w:cs="Arial"/>
          <w:lang w:val="sr-Latn-CS"/>
        </w:rPr>
        <w:t xml:space="preserve"> </w:t>
      </w:r>
      <w:r w:rsidRPr="006870B8">
        <w:rPr>
          <w:rFonts w:cs="Arial"/>
        </w:rPr>
        <w:t>члан</w:t>
      </w:r>
      <w:r w:rsidRPr="006870B8">
        <w:rPr>
          <w:rFonts w:cs="Arial"/>
          <w:lang w:val="sr-Latn-CS"/>
        </w:rPr>
        <w:t xml:space="preserve"> 81. </w:t>
      </w:r>
      <w:r w:rsidRPr="006870B8">
        <w:rPr>
          <w:rFonts w:cs="Arial"/>
        </w:rPr>
        <w:t>став</w:t>
      </w:r>
      <w:r w:rsidRPr="006870B8">
        <w:rPr>
          <w:rFonts w:cs="Arial"/>
          <w:lang w:val="sr-Latn-CS"/>
        </w:rPr>
        <w:t xml:space="preserve"> 4. </w:t>
      </w:r>
      <w:r w:rsidRPr="006870B8">
        <w:rPr>
          <w:rFonts w:cs="Arial"/>
        </w:rPr>
        <w:t>и</w:t>
      </w:r>
      <w:r w:rsidRPr="006870B8">
        <w:rPr>
          <w:rFonts w:cs="Arial"/>
          <w:lang w:val="sr-Latn-CS"/>
        </w:rPr>
        <w:t xml:space="preserve"> 5.</w:t>
      </w:r>
      <w:r w:rsidRPr="006870B8">
        <w:rPr>
          <w:rFonts w:cs="Arial"/>
        </w:rPr>
        <w:t>Закона</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јавним</w:t>
      </w:r>
      <w:r w:rsidRPr="006870B8">
        <w:rPr>
          <w:rFonts w:cs="Arial"/>
          <w:lang w:val="sr-Latn-CS"/>
        </w:rPr>
        <w:t xml:space="preserve"> </w:t>
      </w:r>
      <w:r w:rsidRPr="006870B8">
        <w:rPr>
          <w:rFonts w:cs="Arial"/>
        </w:rPr>
        <w:t>набавкама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то</w:t>
      </w:r>
      <w:r w:rsidRPr="006870B8">
        <w:rPr>
          <w:rFonts w:cs="Arial"/>
          <w:lang w:val="sr-Latn-CS"/>
        </w:rPr>
        <w:t xml:space="preserve">: </w:t>
      </w:r>
    </w:p>
    <w:p w:rsidR="006870B8" w:rsidRPr="006870B8" w:rsidRDefault="006870B8" w:rsidP="006870B8">
      <w:pPr>
        <w:numPr>
          <w:ilvl w:val="0"/>
          <w:numId w:val="3"/>
        </w:numPr>
        <w:tabs>
          <w:tab w:val="num" w:pos="567"/>
          <w:tab w:val="num" w:pos="630"/>
        </w:tabs>
        <w:spacing w:before="0"/>
        <w:ind w:left="568" w:hanging="284"/>
        <w:rPr>
          <w:rFonts w:cs="Arial"/>
          <w:lang w:val="ru-RU"/>
        </w:rPr>
      </w:pPr>
      <w:r w:rsidRPr="006870B8">
        <w:rPr>
          <w:rFonts w:cs="Arial"/>
          <w:lang w:val="sr-Cyrl-CS"/>
        </w:rPr>
        <w:t xml:space="preserve">податке о </w:t>
      </w:r>
      <w:r w:rsidRPr="006870B8">
        <w:rPr>
          <w:rFonts w:cs="Arial"/>
          <w:lang w:val="ru-RU"/>
        </w:rPr>
        <w:t xml:space="preserve">члану групе који ће бити </w:t>
      </w:r>
      <w:r w:rsidRPr="006870B8">
        <w:rPr>
          <w:rFonts w:cs="Arial"/>
          <w:lang w:val="sr-Cyrl-CS"/>
        </w:rPr>
        <w:t>Н</w:t>
      </w:r>
      <w:r w:rsidRPr="006870B8">
        <w:rPr>
          <w:rFonts w:cs="Arial"/>
          <w:lang w:val="ru-RU"/>
        </w:rPr>
        <w:t xml:space="preserve">осилац посла, односно који ће поднети понуду и који ће заступати групу понуђача пред </w:t>
      </w:r>
      <w:r w:rsidRPr="006870B8">
        <w:rPr>
          <w:rFonts w:cs="Arial"/>
          <w:lang w:val="sr-Cyrl-CS"/>
        </w:rPr>
        <w:t>Н</w:t>
      </w:r>
      <w:r w:rsidRPr="006870B8">
        <w:rPr>
          <w:rFonts w:cs="Arial"/>
          <w:lang w:val="ru-RU"/>
        </w:rPr>
        <w:t>аручиоцем;</w:t>
      </w:r>
    </w:p>
    <w:p w:rsidR="006870B8" w:rsidRPr="006870B8" w:rsidRDefault="006870B8" w:rsidP="006870B8">
      <w:pPr>
        <w:numPr>
          <w:ilvl w:val="0"/>
          <w:numId w:val="3"/>
        </w:numPr>
        <w:tabs>
          <w:tab w:val="num" w:pos="567"/>
          <w:tab w:val="num" w:pos="630"/>
        </w:tabs>
        <w:spacing w:before="0"/>
        <w:ind w:left="568" w:hanging="284"/>
        <w:rPr>
          <w:rFonts w:cs="Arial"/>
          <w:lang w:val="ru-RU"/>
        </w:rPr>
      </w:pPr>
      <w:r w:rsidRPr="006870B8">
        <w:rPr>
          <w:rFonts w:cs="Arial"/>
          <w:lang w:val="ru-RU"/>
        </w:rPr>
        <w:t xml:space="preserve">опис послова сваког од понуђача из групе понуђача у извршењу </w:t>
      </w:r>
      <w:r w:rsidR="00C27FA1">
        <w:rPr>
          <w:rFonts w:cs="Arial"/>
          <w:lang w:val="sr-Cyrl-CS"/>
        </w:rPr>
        <w:t>Оквирног</w:t>
      </w:r>
      <w:r w:rsidRPr="006870B8">
        <w:rPr>
          <w:rFonts w:cs="Arial"/>
          <w:lang w:val="sr-Cyrl-CS"/>
        </w:rPr>
        <w:t xml:space="preserve"> споразума</w:t>
      </w:r>
      <w:r w:rsidRPr="006870B8">
        <w:rPr>
          <w:rFonts w:cs="Arial"/>
          <w:lang w:val="ru-RU"/>
        </w:rPr>
        <w:t>.</w:t>
      </w:r>
    </w:p>
    <w:p w:rsidR="006870B8" w:rsidRPr="006870B8" w:rsidRDefault="006870B8" w:rsidP="006870B8">
      <w:pPr>
        <w:tabs>
          <w:tab w:val="left" w:pos="567"/>
        </w:tabs>
        <w:spacing w:before="0"/>
        <w:rPr>
          <w:rFonts w:cs="Arial"/>
          <w:lang w:val="ru-RU"/>
        </w:rPr>
      </w:pPr>
      <w:r w:rsidRPr="006870B8">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Pr="006870B8">
        <w:rPr>
          <w:rFonts w:cs="Arial"/>
          <w:lang w:val="sr-Latn-CS"/>
        </w:rPr>
        <w:t xml:space="preserve">. </w:t>
      </w:r>
      <w:r w:rsidRPr="006870B8">
        <w:rPr>
          <w:rFonts w:cs="Arial"/>
          <w:lang w:val="ru-RU"/>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6870B8" w:rsidRPr="006870B8" w:rsidRDefault="006870B8" w:rsidP="006870B8">
      <w:pPr>
        <w:tabs>
          <w:tab w:val="left" w:pos="567"/>
        </w:tabs>
        <w:spacing w:before="0"/>
        <w:rPr>
          <w:rFonts w:cs="Arial"/>
          <w:color w:val="00B0F0"/>
          <w:lang w:val="ru-RU"/>
        </w:rPr>
      </w:pPr>
      <w:r w:rsidRPr="006870B8">
        <w:rPr>
          <w:rFonts w:cs="Arial"/>
          <w:lang w:val="ru-RU"/>
        </w:rPr>
        <w:t xml:space="preserve">У случају заједничке понуде групе понуђача </w:t>
      </w:r>
      <w:r w:rsidRPr="006870B8">
        <w:rPr>
          <w:rFonts w:cs="Arial"/>
          <w:lang w:val="sr-Cyrl-CS"/>
        </w:rPr>
        <w:t xml:space="preserve">обрасце под пуном материјалном и кривичном одговорношћу </w:t>
      </w:r>
      <w:r w:rsidRPr="006870B8">
        <w:rPr>
          <w:rFonts w:cs="Arial"/>
          <w:lang w:val="ru-RU"/>
        </w:rPr>
        <w:t>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6870B8" w:rsidRPr="006870B8" w:rsidRDefault="006870B8" w:rsidP="006870B8">
      <w:pPr>
        <w:tabs>
          <w:tab w:val="left" w:pos="567"/>
        </w:tabs>
        <w:spacing w:before="0"/>
        <w:rPr>
          <w:rFonts w:cs="Arial"/>
          <w:lang w:val="ru-RU"/>
        </w:rPr>
      </w:pPr>
      <w:r w:rsidRPr="006870B8">
        <w:rPr>
          <w:rFonts w:cs="Arial"/>
          <w:lang w:val="ru-RU"/>
        </w:rPr>
        <w:t>Понуђачи из групе понуђача одговорају неограничено солидарно према наручиоцу.</w:t>
      </w:r>
    </w:p>
    <w:p w:rsidR="00307F94" w:rsidRPr="000E03E3" w:rsidRDefault="00307F94" w:rsidP="006870B8">
      <w:pPr>
        <w:pStyle w:val="KDPodnaslov2"/>
        <w:spacing w:before="0"/>
        <w:jc w:val="both"/>
        <w:rPr>
          <w:rFonts w:cs="Arial"/>
          <w:lang w:val="ru-RU"/>
        </w:rPr>
      </w:pPr>
      <w:bookmarkStart w:id="217" w:name="_Toc441651585"/>
      <w:bookmarkStart w:id="218" w:name="_Toc442559896"/>
      <w:r w:rsidRPr="000E03E3">
        <w:rPr>
          <w:rFonts w:cs="Arial"/>
          <w:szCs w:val="22"/>
        </w:rPr>
        <w:lastRenderedPageBreak/>
        <w:t xml:space="preserve"> </w:t>
      </w:r>
      <w:bookmarkEnd w:id="217"/>
      <w:bookmarkEnd w:id="218"/>
    </w:p>
    <w:p w:rsidR="00307F94" w:rsidRPr="00F30080" w:rsidRDefault="00307F94" w:rsidP="00225380">
      <w:pPr>
        <w:pStyle w:val="KDPodnaslov2"/>
        <w:numPr>
          <w:ilvl w:val="1"/>
          <w:numId w:val="20"/>
        </w:numPr>
        <w:spacing w:before="0"/>
        <w:jc w:val="both"/>
        <w:rPr>
          <w:rFonts w:cs="Arial"/>
          <w:szCs w:val="22"/>
        </w:rPr>
      </w:pPr>
      <w:bookmarkStart w:id="219" w:name="_Toc441651587"/>
      <w:bookmarkStart w:id="220" w:name="_Toc442559898"/>
      <w:r w:rsidRPr="000E03E3">
        <w:rPr>
          <w:rFonts w:cs="Arial"/>
          <w:szCs w:val="22"/>
        </w:rPr>
        <w:t>Понуђена цена</w:t>
      </w:r>
      <w:bookmarkEnd w:id="219"/>
      <w:bookmarkEnd w:id="220"/>
    </w:p>
    <w:p w:rsidR="00307F94" w:rsidRPr="000E03E3" w:rsidRDefault="00307F94" w:rsidP="008D2B23">
      <w:pPr>
        <w:pStyle w:val="KDParagraf"/>
        <w:spacing w:before="0"/>
        <w:rPr>
          <w:rFonts w:cs="Arial"/>
          <w:lang w:val="sr-Latn-CS"/>
        </w:rPr>
      </w:pPr>
      <w:r w:rsidRPr="000E03E3">
        <w:rPr>
          <w:rFonts w:cs="Arial"/>
        </w:rPr>
        <w:t>Цена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исказује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динарима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w:t>
      </w:r>
    </w:p>
    <w:p w:rsidR="00307F94" w:rsidRPr="000E03E3" w:rsidRDefault="00307F94" w:rsidP="008D2B23">
      <w:pPr>
        <w:pStyle w:val="KDParagraf"/>
        <w:spacing w:before="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достављеној</w:t>
      </w:r>
      <w:r w:rsidRPr="000E03E3">
        <w:rPr>
          <w:rFonts w:cs="Arial"/>
          <w:lang w:val="sr-Latn-CS"/>
        </w:rPr>
        <w:t xml:space="preserve"> </w:t>
      </w:r>
      <w:r w:rsidRPr="000E03E3">
        <w:rPr>
          <w:rFonts w:cs="Arial"/>
        </w:rPr>
        <w:t>понуди</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назначено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ли</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понуђена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 xml:space="preserve">, </w:t>
      </w:r>
      <w:r w:rsidRPr="000E03E3">
        <w:rPr>
          <w:rFonts w:cs="Arial"/>
        </w:rPr>
        <w:t>сматраће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сагласно</w:t>
      </w:r>
      <w:r w:rsidRPr="000E03E3">
        <w:rPr>
          <w:rFonts w:cs="Arial"/>
          <w:lang w:val="sr-Latn-CS"/>
        </w:rPr>
        <w:t xml:space="preserve"> </w:t>
      </w:r>
      <w:r w:rsidRPr="000E03E3">
        <w:rPr>
          <w:rFonts w:cs="Arial"/>
        </w:rPr>
        <w:t>Закону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иста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 xml:space="preserve">. </w:t>
      </w:r>
    </w:p>
    <w:p w:rsidR="00307F94" w:rsidRPr="000E03E3" w:rsidRDefault="00307F94" w:rsidP="00011DCA">
      <w:pPr>
        <w:pStyle w:val="KDParagraf"/>
        <w:spacing w:before="0"/>
        <w:rPr>
          <w:rFonts w:cs="Arial"/>
          <w:lang w:val="sr-Latn-CS"/>
        </w:rPr>
      </w:pPr>
      <w:r w:rsidRPr="000E03E3">
        <w:rPr>
          <w:rFonts w:cs="Arial"/>
        </w:rPr>
        <w:t>Јединичне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укупно</w:t>
      </w:r>
      <w:r w:rsidRPr="000E03E3">
        <w:rPr>
          <w:rFonts w:cs="Arial"/>
          <w:lang w:val="sr-Latn-CS"/>
        </w:rPr>
        <w:t xml:space="preserve"> </w:t>
      </w:r>
      <w:r w:rsidRPr="000E03E3">
        <w:rPr>
          <w:rFonts w:cs="Arial"/>
        </w:rPr>
        <w:t>понуђена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морају</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изражене</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две</w:t>
      </w:r>
      <w:r w:rsidRPr="000E03E3">
        <w:rPr>
          <w:rFonts w:cs="Arial"/>
          <w:lang w:val="sr-Latn-CS"/>
        </w:rPr>
        <w:t xml:space="preserve"> </w:t>
      </w:r>
      <w:r w:rsidRPr="000E03E3">
        <w:rPr>
          <w:rFonts w:cs="Arial"/>
        </w:rPr>
        <w:t>децимале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правилом</w:t>
      </w:r>
      <w:r w:rsidRPr="000E03E3">
        <w:rPr>
          <w:rFonts w:cs="Arial"/>
          <w:lang w:val="sr-Latn-CS"/>
        </w:rPr>
        <w:t xml:space="preserve"> </w:t>
      </w:r>
      <w:r w:rsidRPr="000E03E3">
        <w:rPr>
          <w:rFonts w:cs="Arial"/>
        </w:rPr>
        <w:t>заокруживања</w:t>
      </w:r>
      <w:r w:rsidRPr="000E03E3">
        <w:rPr>
          <w:rFonts w:cs="Arial"/>
          <w:lang w:val="sr-Latn-CS"/>
        </w:rPr>
        <w:t xml:space="preserve"> </w:t>
      </w:r>
      <w:r w:rsidRPr="000E03E3">
        <w:rPr>
          <w:rFonts w:cs="Arial"/>
        </w:rPr>
        <w:t>бројева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рачунске</w:t>
      </w:r>
      <w:r w:rsidRPr="000E03E3">
        <w:rPr>
          <w:rFonts w:cs="Arial"/>
          <w:lang w:val="sr-Latn-CS"/>
        </w:rPr>
        <w:t xml:space="preserve"> </w:t>
      </w:r>
      <w:r w:rsidRPr="000E03E3">
        <w:rPr>
          <w:rFonts w:cs="Arial"/>
        </w:rPr>
        <w:t>грешке</w:t>
      </w:r>
      <w:r w:rsidRPr="000E03E3">
        <w:rPr>
          <w:rFonts w:cs="Arial"/>
          <w:lang w:val="sr-Latn-CS"/>
        </w:rPr>
        <w:t xml:space="preserve"> </w:t>
      </w:r>
      <w:r w:rsidRPr="000E03E3">
        <w:rPr>
          <w:rFonts w:cs="Arial"/>
        </w:rPr>
        <w:t>меродавна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јединична</w:t>
      </w:r>
      <w:r w:rsidRPr="000E03E3">
        <w:rPr>
          <w:rFonts w:cs="Arial"/>
          <w:lang w:val="sr-Latn-CS"/>
        </w:rPr>
        <w:t xml:space="preserve"> </w:t>
      </w:r>
      <w:r w:rsidRPr="000E03E3">
        <w:rPr>
          <w:rFonts w:cs="Arial"/>
        </w:rPr>
        <w:t>цена</w:t>
      </w:r>
      <w:r w:rsidRPr="000E03E3">
        <w:rPr>
          <w:rFonts w:cs="Arial"/>
          <w:lang w:val="sr-Latn-CS"/>
        </w:rPr>
        <w:t>.</w:t>
      </w:r>
    </w:p>
    <w:p w:rsidR="00307F94" w:rsidRPr="000E03E3" w:rsidRDefault="00307F94" w:rsidP="002E2F11">
      <w:pPr>
        <w:pStyle w:val="KDParagraf"/>
        <w:spacing w:before="0"/>
        <w:rPr>
          <w:rFonts w:cs="Arial"/>
          <w:lang w:val="sr-Latn-CS"/>
        </w:rPr>
      </w:pPr>
      <w:r w:rsidRPr="000E03E3">
        <w:rPr>
          <w:rFonts w:cs="Arial"/>
        </w:rPr>
        <w:t>Понуда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изражена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две</w:t>
      </w:r>
      <w:r w:rsidRPr="000E03E3">
        <w:rPr>
          <w:rFonts w:cs="Arial"/>
          <w:lang w:val="sr-Latn-CS"/>
        </w:rPr>
        <w:t xml:space="preserve"> </w:t>
      </w:r>
      <w:r w:rsidRPr="000E03E3">
        <w:rPr>
          <w:rFonts w:cs="Arial"/>
        </w:rPr>
        <w:t>валуте</w:t>
      </w:r>
      <w:r w:rsidRPr="000E03E3">
        <w:rPr>
          <w:rFonts w:cs="Arial"/>
          <w:lang w:val="sr-Latn-CS"/>
        </w:rPr>
        <w:t xml:space="preserve">, </w:t>
      </w:r>
      <w:r w:rsidRPr="000E03E3">
        <w:rPr>
          <w:rFonts w:cs="Arial"/>
        </w:rPr>
        <w:t>сматраће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неприхватљивом</w:t>
      </w:r>
      <w:r w:rsidRPr="000E03E3">
        <w:rPr>
          <w:rFonts w:cs="Arial"/>
          <w:lang w:val="sr-Latn-CS"/>
        </w:rPr>
        <w:t>.</w:t>
      </w:r>
    </w:p>
    <w:p w:rsidR="00982BAF" w:rsidRPr="000E03E3" w:rsidRDefault="00764A11" w:rsidP="00982BAF">
      <w:pPr>
        <w:tabs>
          <w:tab w:val="left" w:pos="284"/>
        </w:tabs>
        <w:spacing w:after="120"/>
        <w:rPr>
          <w:rFonts w:cs="Arial"/>
          <w:lang w:val="sr-Cyrl-CS"/>
        </w:rPr>
      </w:pPr>
      <w:r w:rsidRPr="000E03E3">
        <w:rPr>
          <w:rFonts w:cs="Arial"/>
          <w:lang w:val="sr-Cyrl-CS"/>
        </w:rPr>
        <w:t xml:space="preserve">Јединичне цене из обрасца структуре цене укључују све трошкове реализације предмета </w:t>
      </w:r>
      <w:r w:rsidR="0068050F">
        <w:rPr>
          <w:rFonts w:cs="Arial"/>
          <w:lang w:val="sr-Cyrl-CS"/>
        </w:rPr>
        <w:t>Оквирног споразума</w:t>
      </w:r>
      <w:r w:rsidR="002D01EB">
        <w:rPr>
          <w:rFonts w:cs="Arial"/>
          <w:lang w:val="sr-Cyrl-CS"/>
        </w:rPr>
        <w:t xml:space="preserve"> </w:t>
      </w:r>
      <w:r w:rsidRPr="000E03E3">
        <w:rPr>
          <w:rFonts w:cs="Arial"/>
          <w:lang w:val="sr-Cyrl-CS"/>
        </w:rPr>
        <w:t xml:space="preserve">из </w:t>
      </w:r>
      <w:r w:rsidRPr="000F73EF">
        <w:rPr>
          <w:rFonts w:cs="Arial"/>
          <w:lang w:val="sr-Cyrl-CS"/>
        </w:rPr>
        <w:t>Члана 1.</w:t>
      </w:r>
      <w:r w:rsidRPr="000E03E3">
        <w:rPr>
          <w:rFonts w:cs="Arial"/>
          <w:lang w:val="sr-Cyrl-CS"/>
        </w:rPr>
        <w:t xml:space="preserve"> до места испоруке и све зависне трошкове </w:t>
      </w:r>
      <w:r w:rsidR="00982BAF" w:rsidRPr="000E03E3">
        <w:rPr>
          <w:rFonts w:cs="Arial"/>
          <w:lang w:val="sr-Cyrl-CS"/>
        </w:rPr>
        <w:t xml:space="preserve"> транспорта, осигурања, трошкови прибављања средстава финансијског обезбеђења и др. </w:t>
      </w:r>
    </w:p>
    <w:p w:rsidR="00307F94" w:rsidRPr="00C55300" w:rsidRDefault="00682489" w:rsidP="00682489">
      <w:pPr>
        <w:rPr>
          <w:rFonts w:cs="Arial"/>
          <w:b/>
          <w:lang w:val="sr-Cyrl-CS"/>
        </w:rPr>
      </w:pPr>
      <w:r w:rsidRPr="00C55300">
        <w:rPr>
          <w:b/>
          <w:lang w:val="sr-Cyrl-CS"/>
        </w:rPr>
        <w:t xml:space="preserve">Вредност понуде се користи у поступку стручне оцене понуда за рангирање истих док се оквирни споразум закључује на процењену вредност набавке. </w:t>
      </w:r>
    </w:p>
    <w:p w:rsidR="00307F94" w:rsidRPr="000E03E3" w:rsidRDefault="00307F94" w:rsidP="002E2F11">
      <w:pPr>
        <w:pStyle w:val="KDParagraf"/>
        <w:spacing w:before="0"/>
        <w:rPr>
          <w:rFonts w:cs="Arial"/>
        </w:rPr>
      </w:pPr>
      <w:r w:rsidRPr="000E03E3">
        <w:rPr>
          <w:rFonts w:cs="Arial"/>
        </w:rPr>
        <w:t>Ако</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понуди</w:t>
      </w:r>
      <w:r w:rsidRPr="000E03E3">
        <w:rPr>
          <w:rFonts w:cs="Arial"/>
          <w:lang w:val="sr-Latn-CS"/>
        </w:rPr>
        <w:t xml:space="preserve"> </w:t>
      </w:r>
      <w:r w:rsidRPr="000E03E3">
        <w:rPr>
          <w:rFonts w:cs="Arial"/>
        </w:rPr>
        <w:t>исказана</w:t>
      </w:r>
      <w:r w:rsidRPr="000E03E3">
        <w:rPr>
          <w:rFonts w:cs="Arial"/>
          <w:lang w:val="sr-Latn-CS"/>
        </w:rPr>
        <w:t xml:space="preserve"> </w:t>
      </w:r>
      <w:r w:rsidRPr="000E03E3">
        <w:rPr>
          <w:rFonts w:cs="Arial"/>
        </w:rPr>
        <w:t>неуобичајено</w:t>
      </w:r>
      <w:r w:rsidRPr="000E03E3">
        <w:rPr>
          <w:rFonts w:cs="Arial"/>
          <w:lang w:val="sr-Latn-CS"/>
        </w:rPr>
        <w:t xml:space="preserve"> </w:t>
      </w:r>
      <w:r w:rsidRPr="000E03E3">
        <w:rPr>
          <w:rFonts w:cs="Arial"/>
        </w:rPr>
        <w:t>ниска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поступити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92. </w:t>
      </w:r>
      <w:r w:rsidRPr="000E03E3">
        <w:rPr>
          <w:rFonts w:cs="Arial"/>
        </w:rPr>
        <w:t>Закона.</w:t>
      </w:r>
    </w:p>
    <w:p w:rsidR="00307F94" w:rsidRPr="000E03E3" w:rsidRDefault="00307F94" w:rsidP="002E2F11">
      <w:pPr>
        <w:pStyle w:val="KDParagraf"/>
        <w:spacing w:before="0"/>
        <w:rPr>
          <w:rFonts w:cs="Arial"/>
          <w:color w:val="00B0F0"/>
        </w:rPr>
      </w:pPr>
    </w:p>
    <w:p w:rsidR="00307F94" w:rsidRPr="00F30080" w:rsidRDefault="00307F94" w:rsidP="003A1145">
      <w:pPr>
        <w:pStyle w:val="KDPodnaslov2"/>
        <w:numPr>
          <w:ilvl w:val="1"/>
          <w:numId w:val="20"/>
        </w:numPr>
        <w:spacing w:before="0"/>
        <w:jc w:val="both"/>
        <w:rPr>
          <w:rFonts w:cs="Arial"/>
          <w:szCs w:val="22"/>
        </w:rPr>
      </w:pPr>
      <w:r w:rsidRPr="000E03E3">
        <w:rPr>
          <w:rFonts w:cs="Arial"/>
          <w:szCs w:val="22"/>
        </w:rPr>
        <w:t>Корекција цене</w:t>
      </w:r>
    </w:p>
    <w:p w:rsidR="00954A8A" w:rsidRPr="000E03E3" w:rsidRDefault="00307F94" w:rsidP="009F1701">
      <w:pPr>
        <w:pStyle w:val="KDParagraf"/>
        <w:spacing w:before="0"/>
        <w:rPr>
          <w:rFonts w:cs="Arial"/>
          <w:lang w:val="sr-Latn-CS"/>
        </w:rPr>
      </w:pPr>
      <w:r w:rsidRPr="000E03E3">
        <w:rPr>
          <w:rFonts w:cs="Arial"/>
        </w:rPr>
        <w:t>Уговорена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фиксна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142B98" w:rsidRPr="00F30080" w:rsidRDefault="00142B98" w:rsidP="0054056C">
      <w:pPr>
        <w:pStyle w:val="KDParagraf"/>
        <w:spacing w:before="0"/>
        <w:rPr>
          <w:rFonts w:cs="Arial"/>
          <w:color w:val="00B0F0"/>
          <w:lang w:val="sr-Cyrl-RS"/>
        </w:rPr>
      </w:pPr>
    </w:p>
    <w:p w:rsidR="00307F94" w:rsidRPr="00F30080" w:rsidRDefault="006A3CEE" w:rsidP="00F30080">
      <w:pPr>
        <w:pStyle w:val="KDPodnaslov2"/>
        <w:spacing w:before="0"/>
        <w:ind w:left="709" w:hanging="709"/>
        <w:jc w:val="both"/>
        <w:rPr>
          <w:rFonts w:cs="Arial"/>
          <w:szCs w:val="22"/>
          <w:lang w:val="sr-Cyrl-CS" w:eastAsia="ar-SA"/>
        </w:rPr>
      </w:pPr>
      <w:r w:rsidRPr="000E03E3">
        <w:rPr>
          <w:szCs w:val="22"/>
          <w:lang w:val="sr-Cyrl-CS"/>
        </w:rPr>
        <w:t>6.1</w:t>
      </w:r>
      <w:r w:rsidR="00CE48B6" w:rsidRPr="000E03E3">
        <w:rPr>
          <w:szCs w:val="22"/>
          <w:lang w:val="sr-Cyrl-CS"/>
        </w:rPr>
        <w:t>3</w:t>
      </w:r>
      <w:r w:rsidRPr="000E03E3">
        <w:rPr>
          <w:szCs w:val="22"/>
          <w:lang w:val="sr-Cyrl-CS"/>
        </w:rPr>
        <w:t xml:space="preserve"> </w:t>
      </w:r>
      <w:r w:rsidRPr="000E03E3">
        <w:rPr>
          <w:szCs w:val="22"/>
          <w:lang w:val="sr-Cyrl-CS"/>
        </w:rPr>
        <w:tab/>
      </w:r>
      <w:r w:rsidR="00307F94" w:rsidRPr="000E03E3">
        <w:rPr>
          <w:szCs w:val="22"/>
        </w:rPr>
        <w:t xml:space="preserve">Рок </w:t>
      </w:r>
      <w:r w:rsidR="001F796A" w:rsidRPr="000E03E3">
        <w:rPr>
          <w:szCs w:val="22"/>
          <w:lang w:val="sr-Cyrl-CS"/>
        </w:rPr>
        <w:t>испоруке добара</w:t>
      </w:r>
    </w:p>
    <w:p w:rsidR="00685700" w:rsidRPr="000E03E3" w:rsidRDefault="00685700" w:rsidP="00F30080">
      <w:pPr>
        <w:spacing w:before="0" w:after="120"/>
        <w:rPr>
          <w:rFonts w:cs="Arial"/>
          <w:lang w:val="sr-Cyrl-CS"/>
        </w:rPr>
      </w:pPr>
      <w:bookmarkStart w:id="221" w:name="_Toc441651588"/>
      <w:bookmarkStart w:id="222" w:name="_Toc442559899"/>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w:t>
      </w:r>
      <w:r w:rsidR="00700C45" w:rsidRPr="000E03E3">
        <w:rPr>
          <w:rFonts w:cs="Arial"/>
          <w:lang w:val="sr-Cyrl-RS"/>
        </w:rPr>
        <w:t>е</w:t>
      </w:r>
      <w:r w:rsidRPr="000E03E3">
        <w:rPr>
          <w:rFonts w:cs="Arial"/>
          <w:color w:val="FF0000"/>
          <w:lang w:val="sr-Cyrl-CS"/>
        </w:rPr>
        <w:t xml:space="preserve"> </w:t>
      </w:r>
      <w:r w:rsidR="002E295A" w:rsidRPr="000A52B4">
        <w:rPr>
          <w:rFonts w:cs="Arial"/>
          <w:color w:val="000000"/>
        </w:rPr>
        <w:t xml:space="preserve"> </w:t>
      </w:r>
      <w:r w:rsidR="006D4E10" w:rsidRPr="00C95EB3">
        <w:rPr>
          <w:rFonts w:cs="Arial"/>
          <w:lang w:val="sr-Cyrl-RS"/>
        </w:rPr>
        <w:t>максимално</w:t>
      </w:r>
      <w:r w:rsidR="002E295A" w:rsidRPr="00C95EB3">
        <w:rPr>
          <w:rFonts w:cs="Arial"/>
        </w:rPr>
        <w:t xml:space="preserve"> </w:t>
      </w:r>
      <w:r w:rsidR="003E77D0">
        <w:rPr>
          <w:rFonts w:cs="Arial"/>
          <w:lang w:val="sr-Cyrl-RS"/>
        </w:rPr>
        <w:t>1</w:t>
      </w:r>
      <w:r w:rsidRPr="00C95EB3">
        <w:rPr>
          <w:rFonts w:cs="Arial"/>
          <w:lang w:val="sr-Cyrl-CS"/>
        </w:rPr>
        <w:t>5</w:t>
      </w:r>
      <w:r w:rsidR="00632531" w:rsidRPr="00C95EB3">
        <w:rPr>
          <w:rFonts w:cs="Arial"/>
          <w:lang w:val="sr-Cyrl-CS"/>
        </w:rPr>
        <w:t>(пет</w:t>
      </w:r>
      <w:r w:rsidR="003E77D0">
        <w:rPr>
          <w:rFonts w:cs="Arial"/>
          <w:lang w:val="sr-Cyrl-CS"/>
        </w:rPr>
        <w:t>наест</w:t>
      </w:r>
      <w:r w:rsidR="00632531" w:rsidRPr="00C95EB3">
        <w:rPr>
          <w:rFonts w:cs="Arial"/>
          <w:lang w:val="sr-Cyrl-CS"/>
        </w:rPr>
        <w:t>)</w:t>
      </w:r>
      <w:r w:rsidRPr="00C95EB3">
        <w:rPr>
          <w:rFonts w:cs="Arial"/>
          <w:lang w:val="sr-Cyrl-RS"/>
        </w:rPr>
        <w:t xml:space="preserve"> </w:t>
      </w:r>
      <w:r w:rsidRPr="000E03E3">
        <w:rPr>
          <w:rFonts w:cs="Arial"/>
          <w:lang w:val="sr-Cyrl-RS"/>
        </w:rPr>
        <w:t>дан</w:t>
      </w:r>
      <w:r w:rsidRPr="000E03E3">
        <w:rPr>
          <w:rFonts w:cs="Arial"/>
          <w:lang w:val="sr-Cyrl-CS"/>
        </w:rPr>
        <w:t>а</w:t>
      </w:r>
      <w:r w:rsidRPr="000E03E3">
        <w:rPr>
          <w:rFonts w:cs="Arial"/>
        </w:rPr>
        <w:t xml:space="preserve"> </w:t>
      </w:r>
      <w:r w:rsidRPr="000E03E3">
        <w:rPr>
          <w:rFonts w:cs="Arial"/>
          <w:lang w:val="sr-Cyrl-RS"/>
        </w:rPr>
        <w:t xml:space="preserve">од дана </w:t>
      </w:r>
      <w:r w:rsidRPr="000E03E3">
        <w:rPr>
          <w:rFonts w:cs="Arial"/>
          <w:lang w:val="sr-Cyrl-CS"/>
        </w:rPr>
        <w:t>пријема Наруџбенице.</w:t>
      </w:r>
    </w:p>
    <w:p w:rsidR="002D01EB" w:rsidRPr="000E03E3" w:rsidRDefault="002D01EB" w:rsidP="002D01EB">
      <w:pPr>
        <w:pStyle w:val="Naslov1"/>
        <w:spacing w:before="120" w:after="0"/>
        <w:ind w:left="709" w:hanging="709"/>
        <w:jc w:val="left"/>
        <w:rPr>
          <w:szCs w:val="22"/>
          <w:lang w:val="sr-Cyrl-RS"/>
        </w:rPr>
      </w:pPr>
      <w:r>
        <w:rPr>
          <w:szCs w:val="22"/>
          <w:lang w:val="sr-Cyrl-RS"/>
        </w:rPr>
        <w:t>6.14</w:t>
      </w:r>
      <w:r w:rsidRPr="000E03E3">
        <w:rPr>
          <w:szCs w:val="22"/>
        </w:rPr>
        <w:t>. Гарантни рок</w:t>
      </w:r>
    </w:p>
    <w:p w:rsidR="002D01EB" w:rsidRDefault="002D01EB" w:rsidP="002D01EB">
      <w:pPr>
        <w:spacing w:before="0" w:after="60"/>
        <w:rPr>
          <w:rFonts w:cs="Arial"/>
          <w:b/>
          <w:lang w:val="bs-Cyrl-BA"/>
        </w:rPr>
      </w:pPr>
    </w:p>
    <w:p w:rsidR="002D01EB" w:rsidRPr="000E03E3" w:rsidRDefault="002D01EB" w:rsidP="002D01EB">
      <w:pPr>
        <w:spacing w:before="0" w:after="60"/>
        <w:rPr>
          <w:rFonts w:cs="Arial"/>
          <w:b/>
          <w:lang w:val="bs-Cyrl-BA"/>
        </w:rPr>
      </w:pPr>
      <w:r w:rsidRPr="000E03E3">
        <w:rPr>
          <w:rFonts w:cs="Arial"/>
          <w:b/>
          <w:lang w:val="bs-Cyrl-BA"/>
        </w:rPr>
        <w:t>За партију 1,2,3,4</w:t>
      </w:r>
    </w:p>
    <w:p w:rsidR="002D01EB" w:rsidRPr="000E03E3" w:rsidRDefault="002D01EB" w:rsidP="002D01EB">
      <w:pPr>
        <w:spacing w:before="0" w:after="160" w:line="259" w:lineRule="auto"/>
        <w:jc w:val="left"/>
        <w:rPr>
          <w:rFonts w:eastAsia="Calibri" w:cs="Arial"/>
          <w:lang w:val="ru-RU"/>
        </w:rPr>
      </w:pPr>
      <w:r w:rsidRPr="000E03E3">
        <w:rPr>
          <w:rFonts w:eastAsia="Calibri" w:cs="Arial"/>
          <w:lang w:val="sr-Cyrl-CS"/>
        </w:rPr>
        <w:t xml:space="preserve">Гарантни рок добара </w:t>
      </w:r>
      <w:r>
        <w:rPr>
          <w:rFonts w:eastAsia="Calibri" w:cs="Arial"/>
          <w:lang w:val="ru-RU"/>
        </w:rPr>
        <w:t>н</w:t>
      </w:r>
      <w:r w:rsidRPr="000E03E3">
        <w:rPr>
          <w:rFonts w:eastAsia="Calibri" w:cs="Arial"/>
          <w:lang w:val="ru-RU"/>
        </w:rPr>
        <w:t xml:space="preserve">е може бити краћи од </w:t>
      </w:r>
      <w:r w:rsidR="00C55300">
        <w:rPr>
          <w:rFonts w:eastAsia="Calibri" w:cs="Arial"/>
          <w:lang w:val="sr-Cyrl-CS"/>
        </w:rPr>
        <w:t xml:space="preserve">12 </w:t>
      </w:r>
      <w:r w:rsidR="00632531">
        <w:rPr>
          <w:rFonts w:eastAsia="Calibri" w:cs="Arial"/>
          <w:lang w:val="sr-Cyrl-CS"/>
        </w:rPr>
        <w:t>(</w:t>
      </w:r>
      <w:r w:rsidR="00C55300">
        <w:rPr>
          <w:rFonts w:eastAsia="Calibri" w:cs="Arial"/>
          <w:lang w:val="sr-Cyrl-CS"/>
        </w:rPr>
        <w:t>дванаест</w:t>
      </w:r>
      <w:r w:rsidR="00632531">
        <w:rPr>
          <w:rFonts w:eastAsia="Calibri" w:cs="Arial"/>
          <w:lang w:val="sr-Cyrl-CS"/>
        </w:rPr>
        <w:t>)</w:t>
      </w:r>
      <w:r w:rsidRPr="000E03E3">
        <w:rPr>
          <w:rFonts w:eastAsia="Calibri" w:cs="Arial"/>
          <w:lang w:val="ru-RU"/>
        </w:rPr>
        <w:t xml:space="preserve"> месец</w:t>
      </w:r>
      <w:r>
        <w:rPr>
          <w:rFonts w:eastAsia="Calibri" w:cs="Arial"/>
          <w:lang w:val="ru-RU"/>
        </w:rPr>
        <w:t>а</w:t>
      </w:r>
      <w:r w:rsidRPr="000E03E3">
        <w:rPr>
          <w:rFonts w:eastAsia="Calibri" w:cs="Arial"/>
          <w:lang w:val="ru-RU"/>
        </w:rPr>
        <w:t xml:space="preserve"> од дана потписивања </w:t>
      </w:r>
      <w:r w:rsidRPr="000E03E3">
        <w:rPr>
          <w:rFonts w:cs="Arial"/>
          <w:bCs/>
          <w:iCs/>
          <w:lang w:val="sr-Cyrl-CS"/>
        </w:rPr>
        <w:t xml:space="preserve">Записника </w:t>
      </w:r>
      <w:r>
        <w:rPr>
          <w:rFonts w:cs="Arial"/>
          <w:iCs/>
          <w:lang w:val="ru-RU"/>
        </w:rPr>
        <w:t xml:space="preserve">о  </w:t>
      </w:r>
      <w:r w:rsidRPr="000E03E3">
        <w:rPr>
          <w:rFonts w:cs="Arial"/>
          <w:iCs/>
          <w:lang w:val="ru-RU"/>
        </w:rPr>
        <w:t>квантитативном и квалитативном пријему,без примедби.</w:t>
      </w:r>
    </w:p>
    <w:p w:rsidR="00E351A6" w:rsidRPr="000E03E3" w:rsidRDefault="00E351A6" w:rsidP="00E351A6">
      <w:pPr>
        <w:spacing w:after="120"/>
        <w:rPr>
          <w:rFonts w:cs="Arial"/>
          <w:lang w:val="sr-Cyrl-CS"/>
        </w:rPr>
      </w:pPr>
    </w:p>
    <w:p w:rsidR="00307F94" w:rsidRPr="00F30080" w:rsidRDefault="00CE48B6" w:rsidP="00F30080">
      <w:pPr>
        <w:pStyle w:val="KDPodnaslov2"/>
        <w:spacing w:before="0"/>
        <w:ind w:left="450" w:hanging="450"/>
        <w:jc w:val="both"/>
        <w:rPr>
          <w:rFonts w:cs="Arial"/>
          <w:szCs w:val="22"/>
          <w:lang w:val="sr-Cyrl-RS"/>
        </w:rPr>
      </w:pPr>
      <w:r w:rsidRPr="000E03E3">
        <w:rPr>
          <w:rFonts w:cs="Arial"/>
          <w:szCs w:val="22"/>
          <w:lang w:val="sr-Cyrl-CS"/>
        </w:rPr>
        <w:t>6.1</w:t>
      </w:r>
      <w:r w:rsidR="002D01EB">
        <w:rPr>
          <w:rFonts w:cs="Arial"/>
          <w:szCs w:val="22"/>
          <w:lang w:val="sr-Cyrl-CS"/>
        </w:rPr>
        <w:t>5.</w:t>
      </w:r>
      <w:r w:rsidR="006A3CEE" w:rsidRPr="000E03E3">
        <w:rPr>
          <w:rFonts w:cs="Arial"/>
          <w:szCs w:val="22"/>
          <w:lang w:val="sr-Cyrl-CS"/>
        </w:rPr>
        <w:t xml:space="preserve">  Н</w:t>
      </w:r>
      <w:r w:rsidR="00307F94" w:rsidRPr="000E03E3">
        <w:rPr>
          <w:rFonts w:cs="Arial"/>
          <w:szCs w:val="22"/>
        </w:rPr>
        <w:t>ачин и услови плаћања</w:t>
      </w:r>
      <w:bookmarkEnd w:id="221"/>
      <w:bookmarkEnd w:id="222"/>
    </w:p>
    <w:p w:rsidR="008E1914" w:rsidRPr="000E03E3" w:rsidRDefault="008E1914" w:rsidP="008E1914">
      <w:pPr>
        <w:spacing w:before="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623D5E">
        <w:rPr>
          <w:rFonts w:cs="Arial"/>
          <w:lang w:val="sr-Cyrl-CS"/>
        </w:rPr>
        <w:t xml:space="preserve">Записника о квантитативном и квалитативном пријему добара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r w:rsidR="00052279" w:rsidRPr="000E03E3">
        <w:rPr>
          <w:rFonts w:cs="Arial"/>
          <w:bCs/>
          <w:color w:val="000000"/>
          <w:lang w:val="sr-Cyrl-RS"/>
        </w:rPr>
        <w:t>.</w:t>
      </w:r>
    </w:p>
    <w:p w:rsidR="008E1914" w:rsidRPr="000E03E3" w:rsidRDefault="008E1914" w:rsidP="008E1914">
      <w:pPr>
        <w:tabs>
          <w:tab w:val="left" w:pos="993"/>
        </w:tabs>
        <w:autoSpaceDE w:val="0"/>
        <w:autoSpaceDN w:val="0"/>
        <w:adjustRightInd w:val="0"/>
        <w:spacing w:before="0"/>
        <w:rPr>
          <w:rFonts w:cs="Arial"/>
          <w:b/>
          <w:lang w:val="sr-Cyrl-CS"/>
        </w:rPr>
      </w:pPr>
    </w:p>
    <w:p w:rsidR="008E1914" w:rsidRDefault="008E1914" w:rsidP="008E1914">
      <w:pPr>
        <w:spacing w:before="0"/>
        <w:rPr>
          <w:rFonts w:cs="Arial"/>
          <w:lang w:val="sr-Cyrl-CS"/>
        </w:rPr>
      </w:pPr>
      <w:r w:rsidRPr="000E03E3">
        <w:rPr>
          <w:rFonts w:cs="Arial"/>
          <w:color w:val="000000"/>
          <w:lang w:val="ru-RU"/>
        </w:rPr>
        <w:t>Уз рачун, који</w:t>
      </w:r>
      <w:r w:rsidR="007869BC">
        <w:rPr>
          <w:rFonts w:cs="Arial"/>
          <w:color w:val="000000"/>
          <w:lang w:val="ru-RU"/>
        </w:rPr>
        <w:t xml:space="preserve"> гласи на</w:t>
      </w:r>
      <w:r w:rsidRPr="000E03E3">
        <w:rPr>
          <w:rFonts w:cs="Arial"/>
          <w:color w:val="000000"/>
          <w:lang w:val="ru-RU"/>
        </w:rPr>
        <w:t xml:space="preserve"> купца „</w:t>
      </w:r>
      <w:r w:rsidR="00E31B05" w:rsidRPr="000E03E3">
        <w:t xml:space="preserve"> </w:t>
      </w:r>
      <w:r w:rsidR="00E31B05" w:rsidRPr="002D01EB">
        <w:rPr>
          <w:rFonts w:cs="Arial"/>
          <w:lang w:val="ru-RU"/>
        </w:rPr>
        <w:t xml:space="preserve">Јавно предузеће „Електропривреда Србије“ Београд , </w:t>
      </w:r>
      <w:r w:rsidR="00861BCE" w:rsidRPr="002D01EB">
        <w:rPr>
          <w:rFonts w:cs="Arial"/>
          <w:lang w:val="ru-RU"/>
        </w:rPr>
        <w:t xml:space="preserve">Технички Центар Београд </w:t>
      </w:r>
      <w:r w:rsidR="00E31B05" w:rsidRPr="002D01EB">
        <w:rPr>
          <w:rFonts w:cs="Arial"/>
          <w:lang w:val="ru-RU"/>
        </w:rPr>
        <w:t xml:space="preserve">a доставља се на адресу </w:t>
      </w:r>
      <w:r w:rsidR="002D01EB">
        <w:rPr>
          <w:rFonts w:cs="Arial"/>
          <w:lang w:val="ru-RU"/>
        </w:rPr>
        <w:t xml:space="preserve">- </w:t>
      </w:r>
      <w:r w:rsidR="00861BCE" w:rsidRPr="002D01EB">
        <w:rPr>
          <w:rFonts w:cs="Arial"/>
          <w:lang w:val="ru-RU"/>
        </w:rPr>
        <w:t>Масарикова 3</w:t>
      </w:r>
      <w:r w:rsidR="00E31B05" w:rsidRPr="002D01EB">
        <w:rPr>
          <w:rFonts w:cs="Arial"/>
          <w:lang w:val="ru-RU"/>
        </w:rPr>
        <w:t>,11000 Београд, ПИБ 103920327</w:t>
      </w:r>
      <w:r w:rsidRPr="002D01EB">
        <w:rPr>
          <w:rFonts w:cs="Arial"/>
          <w:lang w:val="ru-RU"/>
        </w:rPr>
        <w:t xml:space="preserve">  </w:t>
      </w:r>
      <w:r w:rsidRPr="002D01EB">
        <w:rPr>
          <w:rFonts w:cs="Arial"/>
          <w:lang w:val="sr-Cyrl-CS"/>
        </w:rPr>
        <w:t xml:space="preserve">у коме обавезно наводи број </w:t>
      </w:r>
      <w:r w:rsidR="00C27FA1" w:rsidRPr="002D01EB">
        <w:rPr>
          <w:rFonts w:cs="Arial"/>
          <w:lang w:val="sr-Cyrl-CS"/>
        </w:rPr>
        <w:t>Оквирног</w:t>
      </w:r>
      <w:r w:rsidRPr="002D01EB">
        <w:rPr>
          <w:rFonts w:cs="Arial"/>
          <w:lang w:val="sr-Cyrl-CS"/>
        </w:rPr>
        <w:t xml:space="preserve"> споразума </w:t>
      </w:r>
      <w:r w:rsidRPr="002D01EB">
        <w:rPr>
          <w:rFonts w:cs="Arial"/>
        </w:rPr>
        <w:t xml:space="preserve">по коме </w:t>
      </w:r>
      <w:r w:rsidRPr="002D01EB">
        <w:rPr>
          <w:rFonts w:cs="Arial"/>
          <w:lang w:val="sr-Cyrl-CS"/>
        </w:rPr>
        <w:t>су</w:t>
      </w:r>
      <w:r w:rsidRPr="000E03E3">
        <w:rPr>
          <w:rFonts w:cs="Arial"/>
        </w:rPr>
        <w:t xml:space="preserve"> </w:t>
      </w:r>
      <w:r w:rsidR="00D30F95" w:rsidRPr="000E03E3">
        <w:rPr>
          <w:rFonts w:cs="Arial"/>
          <w:lang w:val="sr-Cyrl-CS"/>
        </w:rPr>
        <w:t>су</w:t>
      </w:r>
      <w:r w:rsidR="00D30F95" w:rsidRPr="000E03E3">
        <w:rPr>
          <w:rFonts w:cs="Arial"/>
        </w:rPr>
        <w:t xml:space="preserve"> </w:t>
      </w:r>
      <w:r w:rsidR="00D30F95" w:rsidRPr="000E03E3">
        <w:rPr>
          <w:rFonts w:cs="Arial"/>
          <w:lang w:val="sr-Cyrl-CS"/>
        </w:rPr>
        <w:t>испоручена добра</w:t>
      </w:r>
      <w:r w:rsidR="00D30F95" w:rsidRPr="000E03E3">
        <w:rPr>
          <w:rFonts w:cs="Arial"/>
          <w:color w:val="000000"/>
          <w:lang w:val="sr-Cyrl-CS"/>
        </w:rPr>
        <w:t xml:space="preserve">, </w:t>
      </w:r>
      <w:r w:rsidR="00D30F95" w:rsidRPr="000E03E3">
        <w:rPr>
          <w:rFonts w:cs="Arial"/>
          <w:lang w:val="sr-Cyrl-CS"/>
        </w:rPr>
        <w:t xml:space="preserve">понуђач  је обавезан да достави копију наруџбенице и  </w:t>
      </w:r>
      <w:r w:rsidR="00623D5E">
        <w:rPr>
          <w:rFonts w:cs="Arial"/>
          <w:lang w:val="sr-Cyrl-CS"/>
        </w:rPr>
        <w:t xml:space="preserve">Записника о квантитативном и квалитативном пријему добара </w:t>
      </w:r>
      <w:r w:rsidR="00D30F95" w:rsidRPr="000E03E3">
        <w:rPr>
          <w:rFonts w:cs="Arial"/>
          <w:lang w:val="sr-Cyrl-CS"/>
        </w:rPr>
        <w:t xml:space="preserve">- без примедби, </w:t>
      </w:r>
      <w:r w:rsidR="00577C76">
        <w:rPr>
          <w:rFonts w:cs="Arial"/>
          <w:lang w:val="sr-Cyrl-CS"/>
        </w:rPr>
        <w:t>са датумом испоруке добара</w:t>
      </w:r>
      <w:r w:rsidR="009D3673">
        <w:rPr>
          <w:rFonts w:cs="Arial"/>
          <w:lang w:val="sr-Cyrl-CS"/>
        </w:rPr>
        <w:t>,</w:t>
      </w:r>
      <w:r w:rsidR="00F90EC1">
        <w:rPr>
          <w:rFonts w:cs="Arial"/>
          <w:lang w:val="sr-Cyrl-CS"/>
        </w:rPr>
        <w:t xml:space="preserve"> </w:t>
      </w:r>
      <w:r w:rsidR="00D30F95" w:rsidRPr="000E03E3">
        <w:rPr>
          <w:rFonts w:cs="Arial"/>
          <w:lang w:val="sr-Cyrl-CS"/>
        </w:rPr>
        <w:t>читко написаним именом и презименом и потписом овлашћеног лица Наручиоца, које је примило предметна добра.</w:t>
      </w:r>
    </w:p>
    <w:p w:rsidR="00DB39FE" w:rsidRPr="00DB39FE" w:rsidRDefault="00DB39FE" w:rsidP="00DB39FE">
      <w:pPr>
        <w:spacing w:before="0" w:after="120"/>
        <w:rPr>
          <w:rFonts w:cs="Arial"/>
          <w:lang w:val="sr-Cyrl-CS"/>
        </w:rPr>
      </w:pPr>
      <w:r w:rsidRPr="00DB39FE">
        <w:rPr>
          <w:rFonts w:cs="Arial"/>
          <w:lang w:val="ru-RU"/>
        </w:rPr>
        <w:t xml:space="preserve">Понуђена цена треба да обухвати све зависне трошкове до места </w:t>
      </w:r>
      <w:r>
        <w:rPr>
          <w:rFonts w:cs="Arial"/>
          <w:lang w:val="ru-RU"/>
        </w:rPr>
        <w:t>испоруке</w:t>
      </w:r>
      <w:r w:rsidRPr="00DB39FE">
        <w:rPr>
          <w:rFonts w:cs="Arial"/>
          <w:lang w:val="ru-RU"/>
        </w:rPr>
        <w:t>.</w:t>
      </w:r>
    </w:p>
    <w:p w:rsidR="008E1914" w:rsidRPr="000E03E3" w:rsidRDefault="008E1914" w:rsidP="008E1914">
      <w:pPr>
        <w:tabs>
          <w:tab w:val="left" w:pos="0"/>
        </w:tabs>
        <w:spacing w:before="0"/>
        <w:rPr>
          <w:rFonts w:cs="Arial"/>
          <w:lang w:val="ru-RU"/>
        </w:rPr>
      </w:pPr>
      <w:r w:rsidRPr="000E03E3">
        <w:rPr>
          <w:rFonts w:cs="Arial"/>
          <w:lang w:val="ru-RU"/>
        </w:rPr>
        <w:t>Јединичне цене исказане су у Обрасцу структуре цене Продавца.</w:t>
      </w:r>
    </w:p>
    <w:p w:rsidR="008E1914" w:rsidRDefault="008E1914" w:rsidP="008E1914">
      <w:pPr>
        <w:tabs>
          <w:tab w:val="left" w:pos="0"/>
        </w:tabs>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w:t>
      </w:r>
      <w:r w:rsidRPr="000E03E3">
        <w:rPr>
          <w:rFonts w:cs="Arial"/>
          <w:lang w:val="sr-Cyrl-CS"/>
        </w:rPr>
        <w:lastRenderedPageBreak/>
        <w:t xml:space="preserve">наруџбеници. </w:t>
      </w:r>
      <w:r w:rsidRPr="000E03E3">
        <w:rPr>
          <w:rFonts w:cs="Arial"/>
        </w:rPr>
        <w:t xml:space="preserve">Обрачун </w:t>
      </w:r>
      <w:r w:rsidRPr="000E03E3">
        <w:rPr>
          <w:rFonts w:cs="Arial"/>
          <w:lang w:val="sr-Cyrl-CS"/>
        </w:rPr>
        <w:t xml:space="preserve">испоручених добара, према свим укупно издатим појединачним наруџбеницама не сме бити већи од вредности на коју се закључује оквирни споразум. </w:t>
      </w:r>
    </w:p>
    <w:p w:rsidR="00F30080" w:rsidRPr="000E03E3" w:rsidRDefault="00F30080" w:rsidP="008E1914">
      <w:pPr>
        <w:tabs>
          <w:tab w:val="left" w:pos="0"/>
        </w:tabs>
        <w:rPr>
          <w:rFonts w:cs="Arial"/>
          <w:lang w:val="sr-Cyrl-CS"/>
        </w:rPr>
      </w:pPr>
    </w:p>
    <w:p w:rsidR="008E1914" w:rsidRPr="000E03E3" w:rsidRDefault="008E1914" w:rsidP="008E1914">
      <w:pPr>
        <w:tabs>
          <w:tab w:val="left" w:pos="567"/>
        </w:tabs>
        <w:spacing w:before="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ће се извршавати финансијске обавезе, а у складу са законом и општим и посебним актима Наручиоца.</w:t>
      </w:r>
    </w:p>
    <w:p w:rsidR="008E1914" w:rsidRPr="000E03E3" w:rsidRDefault="008E1914" w:rsidP="008E1914">
      <w:pPr>
        <w:tabs>
          <w:tab w:val="left" w:pos="567"/>
        </w:tabs>
        <w:spacing w:before="0"/>
        <w:rPr>
          <w:rFonts w:cs="Arial"/>
          <w:b/>
          <w:lang w:val="sr-Cyrl-CS"/>
        </w:rPr>
      </w:pPr>
    </w:p>
    <w:p w:rsidR="00307F94" w:rsidRPr="000E03E3" w:rsidRDefault="00307F94" w:rsidP="00E71891">
      <w:pPr>
        <w:pBdr>
          <w:top w:val="single" w:sz="4" w:space="1" w:color="auto"/>
          <w:left w:val="single" w:sz="4" w:space="4" w:color="auto"/>
          <w:bottom w:val="single" w:sz="4" w:space="1" w:color="auto"/>
          <w:right w:val="single" w:sz="4" w:space="4" w:color="auto"/>
        </w:pBdr>
        <w:rPr>
          <w:rFonts w:cs="Arial"/>
          <w:lang w:val="sr-Latn-CS" w:eastAsia="sr-Latn-CS"/>
        </w:rPr>
      </w:pPr>
      <w:r w:rsidRPr="000E03E3">
        <w:rPr>
          <w:rFonts w:cs="Arial"/>
          <w:lang w:val="sr-Cyrl-CS" w:eastAsia="sr-Latn-CS"/>
        </w:rPr>
        <w:t>Напомена</w:t>
      </w:r>
      <w:r w:rsidRPr="000E03E3">
        <w:rPr>
          <w:rFonts w:cs="Arial"/>
          <w:lang w:val="sr-Latn-CS" w:eastAsia="sr-Latn-CS"/>
        </w:rPr>
        <w:t xml:space="preserve">: </w:t>
      </w:r>
      <w:r w:rsidRPr="000E03E3">
        <w:rPr>
          <w:rFonts w:cs="Arial"/>
          <w:lang w:val="sr-Cyrl-CS" w:eastAsia="sr-Latn-CS"/>
        </w:rPr>
        <w:t>Наручилац</w:t>
      </w:r>
      <w:r w:rsidRPr="000E03E3">
        <w:rPr>
          <w:rFonts w:cs="Arial"/>
          <w:lang w:val="sr-Latn-CS" w:eastAsia="sr-Latn-CS"/>
        </w:rPr>
        <w:t xml:space="preserve"> </w:t>
      </w:r>
      <w:r w:rsidRPr="000E03E3">
        <w:rPr>
          <w:rFonts w:cs="Arial"/>
          <w:lang w:val="sr-Cyrl-CS" w:eastAsia="sr-Latn-CS"/>
        </w:rPr>
        <w:t>ће</w:t>
      </w:r>
      <w:r w:rsidRPr="000E03E3">
        <w:rPr>
          <w:rFonts w:cs="Arial"/>
          <w:lang w:val="sr-Latn-CS" w:eastAsia="sr-Latn-CS"/>
        </w:rPr>
        <w:t xml:space="preserve"> </w:t>
      </w:r>
      <w:r w:rsidRPr="000E03E3">
        <w:rPr>
          <w:rFonts w:cs="Arial"/>
          <w:lang w:val="sr-Cyrl-CS" w:eastAsia="sr-Latn-CS"/>
        </w:rPr>
        <w:t>у</w:t>
      </w:r>
      <w:r w:rsidRPr="000E03E3">
        <w:rPr>
          <w:rFonts w:cs="Arial"/>
          <w:lang w:val="sr-Latn-CS" w:eastAsia="sr-Latn-CS"/>
        </w:rPr>
        <w:t xml:space="preserve"> </w:t>
      </w:r>
      <w:r w:rsidRPr="000E03E3">
        <w:rPr>
          <w:rFonts w:cs="Arial"/>
          <w:lang w:val="sr-Cyrl-CS" w:eastAsia="sr-Latn-CS"/>
        </w:rPr>
        <w:t>складу</w:t>
      </w:r>
      <w:r w:rsidRPr="000E03E3">
        <w:rPr>
          <w:rFonts w:cs="Arial"/>
          <w:lang w:val="sr-Latn-CS" w:eastAsia="sr-Latn-CS"/>
        </w:rPr>
        <w:t xml:space="preserve"> </w:t>
      </w:r>
      <w:r w:rsidRPr="000E03E3">
        <w:rPr>
          <w:rFonts w:cs="Arial"/>
          <w:lang w:val="sr-Cyrl-CS" w:eastAsia="sr-Latn-CS"/>
        </w:rPr>
        <w:t>са</w:t>
      </w:r>
      <w:r w:rsidRPr="000E03E3">
        <w:rPr>
          <w:rFonts w:cs="Arial"/>
          <w:lang w:val="sr-Latn-CS" w:eastAsia="sr-Latn-CS"/>
        </w:rPr>
        <w:t xml:space="preserve"> </w:t>
      </w:r>
      <w:r w:rsidRPr="000E03E3">
        <w:rPr>
          <w:rFonts w:cs="Arial"/>
          <w:lang w:val="sr-Cyrl-CS" w:eastAsia="sr-Latn-CS"/>
        </w:rPr>
        <w:t>Законом</w:t>
      </w:r>
      <w:r w:rsidRPr="000E03E3">
        <w:rPr>
          <w:rFonts w:cs="Arial"/>
          <w:lang w:val="sr-Latn-CS" w:eastAsia="sr-Latn-CS"/>
        </w:rPr>
        <w:t xml:space="preserve"> </w:t>
      </w:r>
      <w:r w:rsidRPr="000E03E3">
        <w:rPr>
          <w:rFonts w:cs="Arial"/>
          <w:lang w:val="sr-Cyrl-CS" w:eastAsia="sr-Latn-CS"/>
        </w:rPr>
        <w:t>о</w:t>
      </w:r>
      <w:r w:rsidRPr="000E03E3">
        <w:rPr>
          <w:rFonts w:cs="Arial"/>
          <w:lang w:val="sr-Latn-CS" w:eastAsia="sr-Latn-CS"/>
        </w:rPr>
        <w:t> </w:t>
      </w:r>
      <w:r w:rsidRPr="000E03E3">
        <w:rPr>
          <w:rFonts w:cs="Arial"/>
          <w:lang w:val="sr-Cyrl-CS" w:eastAsia="sr-Latn-CS"/>
        </w:rPr>
        <w:t>роковима</w:t>
      </w:r>
      <w:r w:rsidRPr="000E03E3">
        <w:rPr>
          <w:rFonts w:cs="Arial"/>
          <w:lang w:val="sr-Latn-CS" w:eastAsia="sr-Latn-CS"/>
        </w:rPr>
        <w:t> </w:t>
      </w:r>
      <w:r w:rsidRPr="000E03E3">
        <w:rPr>
          <w:rFonts w:cs="Arial"/>
          <w:lang w:val="sr-Cyrl-CS" w:eastAsia="sr-Latn-CS"/>
        </w:rPr>
        <w:t>измирења</w:t>
      </w:r>
      <w:r w:rsidRPr="000E03E3">
        <w:rPr>
          <w:rFonts w:cs="Arial"/>
          <w:lang w:val="sr-Latn-CS" w:eastAsia="sr-Latn-CS"/>
        </w:rPr>
        <w:t xml:space="preserve"> </w:t>
      </w:r>
      <w:r w:rsidRPr="000E03E3">
        <w:rPr>
          <w:rFonts w:cs="Arial"/>
          <w:lang w:val="sr-Cyrl-CS" w:eastAsia="sr-Latn-CS"/>
        </w:rPr>
        <w:t>новчаних</w:t>
      </w:r>
      <w:r w:rsidRPr="000E03E3">
        <w:rPr>
          <w:rFonts w:cs="Arial"/>
          <w:lang w:val="sr-Latn-CS" w:eastAsia="sr-Latn-CS"/>
        </w:rPr>
        <w:t xml:space="preserve"> </w:t>
      </w:r>
      <w:r w:rsidRPr="000E03E3">
        <w:rPr>
          <w:rFonts w:cs="Arial"/>
          <w:lang w:val="sr-Cyrl-CS" w:eastAsia="sr-Latn-CS"/>
        </w:rPr>
        <w:t>обавеза</w:t>
      </w:r>
      <w:r w:rsidRPr="000E03E3">
        <w:rPr>
          <w:rFonts w:cs="Arial"/>
          <w:lang w:val="sr-Latn-CS" w:eastAsia="sr-Latn-CS"/>
        </w:rPr>
        <w:t xml:space="preserve"> </w:t>
      </w:r>
      <w:r w:rsidRPr="000E03E3">
        <w:rPr>
          <w:rFonts w:cs="Arial"/>
          <w:lang w:val="sr-Cyrl-CS" w:eastAsia="sr-Latn-CS"/>
        </w:rPr>
        <w:t>у</w:t>
      </w:r>
      <w:r w:rsidRPr="000E03E3">
        <w:rPr>
          <w:rFonts w:cs="Arial"/>
          <w:lang w:val="sr-Latn-CS" w:eastAsia="sr-Latn-CS"/>
        </w:rPr>
        <w:t xml:space="preserve"> </w:t>
      </w:r>
      <w:r w:rsidRPr="000E03E3">
        <w:rPr>
          <w:rFonts w:cs="Arial"/>
          <w:lang w:val="sr-Cyrl-CS" w:eastAsia="sr-Latn-CS"/>
        </w:rPr>
        <w:t>комерцијалним</w:t>
      </w:r>
      <w:r w:rsidRPr="000E03E3">
        <w:rPr>
          <w:rFonts w:cs="Arial"/>
          <w:lang w:val="sr-Latn-CS" w:eastAsia="sr-Latn-CS"/>
        </w:rPr>
        <w:t xml:space="preserve"> </w:t>
      </w:r>
      <w:r w:rsidRPr="000E03E3">
        <w:rPr>
          <w:rFonts w:cs="Arial"/>
          <w:lang w:val="sr-Cyrl-CS" w:eastAsia="sr-Latn-CS"/>
        </w:rPr>
        <w:t>трансакцијама</w:t>
      </w:r>
      <w:r w:rsidRPr="000E03E3">
        <w:rPr>
          <w:rFonts w:cs="Arial"/>
          <w:lang w:val="sr-Latn-CS" w:eastAsia="sr-Latn-CS"/>
        </w:rPr>
        <w:t xml:space="preserve"> ("</w:t>
      </w:r>
      <w:r w:rsidRPr="000E03E3">
        <w:rPr>
          <w:rFonts w:cs="Arial"/>
          <w:lang w:val="sr-Cyrl-CS" w:eastAsia="sr-Latn-CS"/>
        </w:rPr>
        <w:t>Сл</w:t>
      </w:r>
      <w:r w:rsidRPr="000E03E3">
        <w:rPr>
          <w:rFonts w:cs="Arial"/>
          <w:lang w:val="sr-Latn-CS" w:eastAsia="sr-Latn-CS"/>
        </w:rPr>
        <w:t xml:space="preserve">. </w:t>
      </w:r>
      <w:r w:rsidRPr="000E03E3">
        <w:rPr>
          <w:rFonts w:cs="Arial"/>
          <w:lang w:val="sr-Cyrl-CS" w:eastAsia="sr-Latn-CS"/>
        </w:rPr>
        <w:t>гласник</w:t>
      </w:r>
      <w:r w:rsidRPr="000E03E3">
        <w:rPr>
          <w:rFonts w:cs="Arial"/>
          <w:lang w:val="sr-Latn-CS" w:eastAsia="sr-Latn-CS"/>
        </w:rPr>
        <w:t xml:space="preserve"> </w:t>
      </w:r>
      <w:r w:rsidRPr="000E03E3">
        <w:rPr>
          <w:rFonts w:cs="Arial"/>
          <w:lang w:val="sr-Cyrl-CS" w:eastAsia="sr-Latn-CS"/>
        </w:rPr>
        <w:t>РС</w:t>
      </w:r>
      <w:r w:rsidRPr="000E03E3">
        <w:rPr>
          <w:rFonts w:cs="Arial"/>
          <w:lang w:val="sr-Latn-CS" w:eastAsia="sr-Latn-CS"/>
        </w:rPr>
        <w:t xml:space="preserve">", </w:t>
      </w:r>
      <w:r w:rsidRPr="000E03E3">
        <w:rPr>
          <w:rFonts w:cs="Arial"/>
          <w:lang w:val="sr-Cyrl-CS" w:eastAsia="sr-Latn-CS"/>
        </w:rPr>
        <w:t>бр</w:t>
      </w:r>
      <w:r w:rsidRPr="000E03E3">
        <w:rPr>
          <w:rFonts w:cs="Arial"/>
          <w:lang w:val="sr-Latn-CS" w:eastAsia="sr-Latn-CS"/>
        </w:rPr>
        <w:t xml:space="preserve">. 119/2012 </w:t>
      </w:r>
      <w:r w:rsidRPr="000E03E3">
        <w:rPr>
          <w:rFonts w:cs="Arial"/>
          <w:lang w:val="sr-Cyrl-CS" w:eastAsia="sr-Latn-CS"/>
        </w:rPr>
        <w:t>и</w:t>
      </w:r>
      <w:r w:rsidRPr="000E03E3">
        <w:rPr>
          <w:rFonts w:cs="Arial"/>
          <w:lang w:val="sr-Latn-CS" w:eastAsia="sr-Latn-CS"/>
        </w:rPr>
        <w:t xml:space="preserve"> 68/2015) </w:t>
      </w:r>
      <w:r w:rsidRPr="000E03E3">
        <w:rPr>
          <w:rFonts w:cs="Arial"/>
          <w:lang w:val="sr-Cyrl-CS" w:eastAsia="sr-Latn-CS"/>
        </w:rPr>
        <w:t>оквирним споразумом</w:t>
      </w:r>
      <w:r w:rsidRPr="000E03E3">
        <w:rPr>
          <w:rFonts w:cs="Arial"/>
          <w:lang w:val="sr-Latn-CS" w:eastAsia="sr-Latn-CS"/>
        </w:rPr>
        <w:t xml:space="preserve"> </w:t>
      </w:r>
      <w:r w:rsidRPr="000E03E3">
        <w:rPr>
          <w:rFonts w:cs="Arial"/>
          <w:lang w:val="sr-Cyrl-CS" w:eastAsia="sr-Latn-CS"/>
        </w:rPr>
        <w:t>са</w:t>
      </w:r>
      <w:r w:rsidRPr="000E03E3">
        <w:rPr>
          <w:rFonts w:cs="Arial"/>
          <w:lang w:val="sr-Latn-CS" w:eastAsia="sr-Latn-CS"/>
        </w:rPr>
        <w:t xml:space="preserve"> </w:t>
      </w:r>
      <w:r w:rsidRPr="000E03E3">
        <w:rPr>
          <w:rFonts w:cs="Arial"/>
          <w:lang w:val="sr-Cyrl-CS" w:eastAsia="sr-Latn-CS"/>
        </w:rPr>
        <w:t>изабраним</w:t>
      </w:r>
      <w:r w:rsidRPr="000E03E3">
        <w:rPr>
          <w:rFonts w:cs="Arial"/>
          <w:lang w:val="sr-Latn-CS" w:eastAsia="sr-Latn-CS"/>
        </w:rPr>
        <w:t xml:space="preserve"> </w:t>
      </w:r>
      <w:r w:rsidRPr="000E03E3">
        <w:rPr>
          <w:rFonts w:cs="Arial"/>
          <w:lang w:val="sr-Cyrl-CS" w:eastAsia="sr-Latn-CS"/>
        </w:rPr>
        <w:t>понуђачем</w:t>
      </w:r>
      <w:r w:rsidRPr="000E03E3">
        <w:rPr>
          <w:rFonts w:cs="Arial"/>
          <w:lang w:val="sr-Latn-CS" w:eastAsia="sr-Latn-CS"/>
        </w:rPr>
        <w:t xml:space="preserve"> </w:t>
      </w:r>
      <w:r w:rsidRPr="000E03E3">
        <w:rPr>
          <w:rFonts w:cs="Arial"/>
          <w:lang w:val="sr-Cyrl-CS" w:eastAsia="sr-Latn-CS"/>
        </w:rPr>
        <w:t>дефинисати</w:t>
      </w:r>
      <w:r w:rsidRPr="000E03E3">
        <w:rPr>
          <w:rFonts w:cs="Arial"/>
          <w:lang w:val="sr-Latn-CS" w:eastAsia="sr-Latn-CS"/>
        </w:rPr>
        <w:t xml:space="preserve"> </w:t>
      </w:r>
      <w:r w:rsidRPr="000E03E3">
        <w:rPr>
          <w:rFonts w:cs="Arial"/>
          <w:lang w:val="sr-Cyrl-CS" w:eastAsia="sr-Latn-CS"/>
        </w:rPr>
        <w:t>рок</w:t>
      </w:r>
      <w:r w:rsidRPr="000E03E3">
        <w:rPr>
          <w:rFonts w:cs="Arial"/>
          <w:lang w:val="sr-Latn-CS" w:eastAsia="sr-Latn-CS"/>
        </w:rPr>
        <w:t xml:space="preserve"> </w:t>
      </w:r>
      <w:r w:rsidRPr="000E03E3">
        <w:rPr>
          <w:rFonts w:cs="Arial"/>
          <w:lang w:val="sr-Cyrl-CS" w:eastAsia="sr-Latn-CS"/>
        </w:rPr>
        <w:t>плаћања</w:t>
      </w:r>
      <w:r w:rsidRPr="000E03E3">
        <w:rPr>
          <w:rFonts w:cs="Arial"/>
          <w:lang w:val="sr-Latn-CS" w:eastAsia="sr-Latn-CS"/>
        </w:rPr>
        <w:t> (</w:t>
      </w:r>
      <w:r w:rsidRPr="000E03E3">
        <w:rPr>
          <w:rFonts w:cs="Arial"/>
          <w:lang w:val="sr-Cyrl-CS" w:eastAsia="sr-Latn-CS"/>
        </w:rPr>
        <w:t>до</w:t>
      </w:r>
      <w:r w:rsidRPr="000E03E3">
        <w:rPr>
          <w:rFonts w:cs="Arial"/>
          <w:lang w:val="sr-Latn-CS" w:eastAsia="sr-Latn-CS"/>
        </w:rPr>
        <w:t xml:space="preserve"> 45 </w:t>
      </w:r>
      <w:r w:rsidRPr="000E03E3">
        <w:rPr>
          <w:rFonts w:cs="Arial"/>
          <w:lang w:val="sr-Cyrl-CS" w:eastAsia="sr-Latn-CS"/>
        </w:rPr>
        <w:t>или</w:t>
      </w:r>
      <w:r w:rsidRPr="000E03E3">
        <w:rPr>
          <w:rFonts w:cs="Arial"/>
          <w:lang w:val="sr-Latn-CS" w:eastAsia="sr-Latn-CS"/>
        </w:rPr>
        <w:t xml:space="preserve"> </w:t>
      </w:r>
      <w:r w:rsidRPr="000E03E3">
        <w:rPr>
          <w:rFonts w:cs="Arial"/>
          <w:lang w:val="sr-Cyrl-CS" w:eastAsia="sr-Latn-CS"/>
        </w:rPr>
        <w:t>до</w:t>
      </w:r>
      <w:r w:rsidRPr="000E03E3">
        <w:rPr>
          <w:rFonts w:cs="Arial"/>
          <w:lang w:val="sr-Latn-CS" w:eastAsia="sr-Latn-CS"/>
        </w:rPr>
        <w:t xml:space="preserve"> 60 </w:t>
      </w:r>
      <w:r w:rsidRPr="000E03E3">
        <w:rPr>
          <w:rFonts w:cs="Arial"/>
          <w:lang w:val="sr-Cyrl-CS" w:eastAsia="sr-Latn-CS"/>
        </w:rPr>
        <w:t>дана</w:t>
      </w:r>
      <w:r w:rsidRPr="000E03E3">
        <w:rPr>
          <w:rFonts w:cs="Arial"/>
          <w:lang w:val="sr-Latn-CS" w:eastAsia="sr-Latn-CS"/>
        </w:rPr>
        <w:t>) </w:t>
      </w:r>
      <w:r w:rsidRPr="000E03E3">
        <w:rPr>
          <w:rFonts w:cs="Arial"/>
          <w:lang w:val="sr-Cyrl-CS" w:eastAsia="sr-Latn-CS"/>
        </w:rPr>
        <w:t>у</w:t>
      </w:r>
      <w:r w:rsidRPr="000E03E3">
        <w:rPr>
          <w:rFonts w:cs="Arial"/>
          <w:lang w:val="sr-Latn-CS" w:eastAsia="sr-Latn-CS"/>
        </w:rPr>
        <w:t xml:space="preserve"> </w:t>
      </w:r>
      <w:r w:rsidRPr="000E03E3">
        <w:rPr>
          <w:rFonts w:cs="Arial"/>
          <w:lang w:val="sr-Cyrl-CS" w:eastAsia="sr-Latn-CS"/>
        </w:rPr>
        <w:t>зависности</w:t>
      </w:r>
      <w:r w:rsidRPr="000E03E3">
        <w:rPr>
          <w:rFonts w:cs="Arial"/>
          <w:lang w:val="sr-Latn-CS" w:eastAsia="sr-Latn-CS"/>
        </w:rPr>
        <w:t xml:space="preserve"> </w:t>
      </w:r>
      <w:r w:rsidRPr="000E03E3">
        <w:rPr>
          <w:rFonts w:cs="Arial"/>
          <w:lang w:val="sr-Cyrl-CS" w:eastAsia="sr-Latn-CS"/>
        </w:rPr>
        <w:t>од</w:t>
      </w:r>
      <w:r w:rsidRPr="000E03E3">
        <w:rPr>
          <w:rFonts w:cs="Arial"/>
          <w:lang w:val="sr-Latn-CS" w:eastAsia="sr-Latn-CS"/>
        </w:rPr>
        <w:t xml:space="preserve"> </w:t>
      </w:r>
      <w:r w:rsidRPr="000E03E3">
        <w:rPr>
          <w:rFonts w:cs="Arial"/>
          <w:lang w:val="sr-Cyrl-CS" w:eastAsia="sr-Latn-CS"/>
        </w:rPr>
        <w:t>статуса</w:t>
      </w:r>
      <w:r w:rsidRPr="000E03E3">
        <w:rPr>
          <w:rFonts w:cs="Arial"/>
          <w:lang w:val="sr-Latn-CS" w:eastAsia="sr-Latn-CS"/>
        </w:rPr>
        <w:t xml:space="preserve"> </w:t>
      </w:r>
      <w:r w:rsidRPr="000E03E3">
        <w:rPr>
          <w:rFonts w:cs="Arial"/>
          <w:lang w:val="sr-Cyrl-CS" w:eastAsia="sr-Latn-CS"/>
        </w:rPr>
        <w:t>изабраног</w:t>
      </w:r>
      <w:r w:rsidRPr="000E03E3">
        <w:rPr>
          <w:rFonts w:cs="Arial"/>
          <w:lang w:val="sr-Latn-CS" w:eastAsia="sr-Latn-CS"/>
        </w:rPr>
        <w:t xml:space="preserve"> </w:t>
      </w:r>
      <w:r w:rsidRPr="000E03E3">
        <w:rPr>
          <w:rFonts w:cs="Arial"/>
          <w:lang w:val="sr-Cyrl-CS" w:eastAsia="sr-Latn-CS"/>
        </w:rPr>
        <w:t>понуђача</w:t>
      </w:r>
      <w:r w:rsidRPr="000E03E3">
        <w:rPr>
          <w:rFonts w:cs="Arial"/>
          <w:lang w:val="sr-Latn-CS" w:eastAsia="sr-Latn-CS"/>
        </w:rPr>
        <w:t xml:space="preserve"> (</w:t>
      </w:r>
      <w:r w:rsidRPr="000E03E3">
        <w:rPr>
          <w:rFonts w:cs="Arial"/>
          <w:lang w:val="sr-Cyrl-CS" w:eastAsia="sr-Latn-CS"/>
        </w:rPr>
        <w:t>субјекат</w:t>
      </w:r>
      <w:r w:rsidRPr="000E03E3">
        <w:rPr>
          <w:rFonts w:cs="Arial"/>
          <w:lang w:val="sr-Latn-CS" w:eastAsia="sr-Latn-CS"/>
        </w:rPr>
        <w:t xml:space="preserve"> </w:t>
      </w:r>
      <w:r w:rsidRPr="000E03E3">
        <w:rPr>
          <w:rFonts w:cs="Arial"/>
          <w:lang w:val="sr-Cyrl-CS" w:eastAsia="sr-Latn-CS"/>
        </w:rPr>
        <w:t>јавног</w:t>
      </w:r>
      <w:r w:rsidRPr="000E03E3">
        <w:rPr>
          <w:rFonts w:cs="Arial"/>
          <w:lang w:val="sr-Latn-CS" w:eastAsia="sr-Latn-CS"/>
        </w:rPr>
        <w:t xml:space="preserve"> </w:t>
      </w:r>
      <w:r w:rsidRPr="000E03E3">
        <w:rPr>
          <w:rFonts w:cs="Arial"/>
          <w:lang w:val="sr-Cyrl-CS" w:eastAsia="sr-Latn-CS"/>
        </w:rPr>
        <w:t>сектора</w:t>
      </w:r>
      <w:r w:rsidRPr="000E03E3">
        <w:rPr>
          <w:rFonts w:cs="Arial"/>
          <w:lang w:val="sr-Latn-CS" w:eastAsia="sr-Latn-CS"/>
        </w:rPr>
        <w:t xml:space="preserve"> </w:t>
      </w:r>
      <w:r w:rsidRPr="000E03E3">
        <w:rPr>
          <w:rFonts w:cs="Arial"/>
          <w:lang w:val="sr-Cyrl-CS" w:eastAsia="sr-Latn-CS"/>
        </w:rPr>
        <w:t>или</w:t>
      </w:r>
      <w:r w:rsidRPr="000E03E3">
        <w:rPr>
          <w:rFonts w:cs="Arial"/>
          <w:lang w:val="sr-Latn-CS" w:eastAsia="sr-Latn-CS"/>
        </w:rPr>
        <w:t xml:space="preserve"> </w:t>
      </w:r>
      <w:r w:rsidRPr="000E03E3">
        <w:rPr>
          <w:rFonts w:cs="Arial"/>
          <w:lang w:val="sr-Cyrl-CS" w:eastAsia="sr-Latn-CS"/>
        </w:rPr>
        <w:t>привредни</w:t>
      </w:r>
      <w:r w:rsidRPr="000E03E3">
        <w:rPr>
          <w:rFonts w:cs="Arial"/>
          <w:lang w:val="sr-Latn-CS" w:eastAsia="sr-Latn-CS"/>
        </w:rPr>
        <w:t xml:space="preserve"> </w:t>
      </w:r>
      <w:r w:rsidRPr="000E03E3">
        <w:rPr>
          <w:rFonts w:cs="Arial"/>
          <w:lang w:val="sr-Cyrl-CS" w:eastAsia="sr-Latn-CS"/>
        </w:rPr>
        <w:t>субјекат</w:t>
      </w:r>
      <w:r w:rsidRPr="000E03E3">
        <w:rPr>
          <w:rFonts w:cs="Arial"/>
          <w:lang w:val="sr-Latn-CS" w:eastAsia="sr-Latn-CS"/>
        </w:rPr>
        <w:t>).</w:t>
      </w:r>
      <w:r w:rsidRPr="000E03E3">
        <w:rPr>
          <w:rFonts w:eastAsia="Arial Unicode MS" w:hAnsi="Arial Unicode MS" w:cs="Arial" w:hint="eastAsia"/>
          <w:lang w:val="sr-Latn-CS" w:eastAsia="sr-Latn-CS"/>
        </w:rPr>
        <w:t>​</w:t>
      </w:r>
    </w:p>
    <w:p w:rsidR="00307F94" w:rsidRPr="000E03E3" w:rsidRDefault="00307F94" w:rsidP="005A3029">
      <w:pPr>
        <w:pStyle w:val="KDParagraf"/>
        <w:spacing w:before="0"/>
        <w:rPr>
          <w:rFonts w:cs="Arial"/>
          <w:color w:val="00B0F0"/>
          <w:lang w:val="sr-Cyrl-CS"/>
        </w:rPr>
      </w:pPr>
    </w:p>
    <w:p w:rsidR="00307F94" w:rsidRPr="000E03E3" w:rsidRDefault="00307F94" w:rsidP="00B00642">
      <w:pPr>
        <w:pStyle w:val="KDParagraf"/>
        <w:spacing w:before="0"/>
        <w:rPr>
          <w:rFonts w:cs="Arial"/>
          <w:i/>
          <w:lang w:val="sr-Cyrl-CS"/>
        </w:rPr>
      </w:pPr>
      <w:r w:rsidRPr="000E03E3">
        <w:rPr>
          <w:rFonts w:cs="Arial"/>
          <w:lang w:val="sr-Cyrl-C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w:t>
      </w:r>
      <w:r w:rsidR="00A05D37" w:rsidRPr="000E03E3">
        <w:rPr>
          <w:rFonts w:cs="Arial"/>
          <w:lang w:val="sr-Cyrl-CS"/>
        </w:rPr>
        <w:t xml:space="preserve"> коришћења различитих шифарника</w:t>
      </w:r>
      <w:r w:rsidRPr="000E03E3">
        <w:rPr>
          <w:rFonts w:cs="Arial"/>
          <w:lang w:val="sr-Cyrl-CS"/>
        </w:rPr>
        <w:t xml:space="preserve">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307F94" w:rsidRPr="00F30080" w:rsidRDefault="00307F94" w:rsidP="00B00642">
      <w:pPr>
        <w:pStyle w:val="KDParagraf"/>
        <w:spacing w:before="0"/>
        <w:rPr>
          <w:rFonts w:cs="Arial"/>
          <w:lang w:val="sr-Cyrl-RS"/>
        </w:rPr>
      </w:pPr>
    </w:p>
    <w:p w:rsidR="00307F94" w:rsidRPr="000E03E3" w:rsidRDefault="00531B30" w:rsidP="00531B30">
      <w:pPr>
        <w:pStyle w:val="KDPodnaslov2"/>
        <w:tabs>
          <w:tab w:val="clear" w:pos="567"/>
          <w:tab w:val="num" w:pos="749"/>
        </w:tabs>
        <w:spacing w:before="0"/>
        <w:ind w:left="284" w:hanging="284"/>
        <w:jc w:val="both"/>
        <w:rPr>
          <w:rFonts w:cs="Arial"/>
          <w:szCs w:val="22"/>
          <w:lang w:val="ru-RU"/>
        </w:rPr>
      </w:pPr>
      <w:bookmarkStart w:id="223" w:name="_Toc441651589"/>
      <w:bookmarkStart w:id="224" w:name="_Toc442559900"/>
      <w:r w:rsidRPr="00531B30">
        <w:rPr>
          <w:rFonts w:cs="Arial"/>
          <w:sz w:val="24"/>
          <w:szCs w:val="24"/>
          <w:lang w:val="sr-Cyrl-RS"/>
        </w:rPr>
        <w:t>6.16</w:t>
      </w:r>
      <w:r w:rsidRPr="0046426A">
        <w:rPr>
          <w:rFonts w:cs="Arial"/>
          <w:b w:val="0"/>
          <w:sz w:val="24"/>
          <w:szCs w:val="24"/>
          <w:lang w:val="sr-Cyrl-CS"/>
        </w:rPr>
        <w:t>.</w:t>
      </w:r>
      <w:r w:rsidRPr="0046426A">
        <w:rPr>
          <w:rFonts w:cs="Arial"/>
          <w:b w:val="0"/>
          <w:sz w:val="24"/>
          <w:szCs w:val="24"/>
          <w:lang w:val="sr-Latn-RS"/>
        </w:rPr>
        <w:t xml:space="preserve">  </w:t>
      </w:r>
      <w:r w:rsidR="00307F94" w:rsidRPr="000E03E3">
        <w:rPr>
          <w:rFonts w:cs="Arial"/>
          <w:szCs w:val="22"/>
        </w:rPr>
        <w:t>Рок важења понуде</w:t>
      </w:r>
      <w:bookmarkEnd w:id="223"/>
      <w:bookmarkEnd w:id="224"/>
    </w:p>
    <w:p w:rsidR="00307F94" w:rsidRPr="000E03E3" w:rsidRDefault="00307F94" w:rsidP="008D2B23">
      <w:pPr>
        <w:spacing w:before="0"/>
        <w:rPr>
          <w:rFonts w:cs="Arial"/>
          <w:lang w:val="ru-RU"/>
        </w:rPr>
      </w:pPr>
      <w:r w:rsidRPr="000E03E3">
        <w:rPr>
          <w:rFonts w:cs="Arial"/>
          <w:lang w:val="ru-RU"/>
        </w:rPr>
        <w:t xml:space="preserve">Понуда мора да важи најмање </w:t>
      </w:r>
      <w:r w:rsidR="00142B98" w:rsidRPr="000E03E3">
        <w:rPr>
          <w:rFonts w:cs="Arial"/>
        </w:rPr>
        <w:t>120</w:t>
      </w:r>
      <w:r w:rsidRPr="000E03E3">
        <w:rPr>
          <w:rFonts w:cs="Arial"/>
          <w:color w:val="00B0F0"/>
          <w:lang w:val="ru-RU"/>
        </w:rPr>
        <w:t xml:space="preserve"> </w:t>
      </w:r>
      <w:r w:rsidRPr="000E03E3">
        <w:rPr>
          <w:rFonts w:cs="Arial"/>
          <w:lang w:val="ru-RU"/>
        </w:rPr>
        <w:t>(</w:t>
      </w:r>
      <w:r w:rsidR="00142B98" w:rsidRPr="000E03E3">
        <w:rPr>
          <w:rFonts w:cs="Arial"/>
          <w:lang w:val="sr-Cyrl-RS"/>
        </w:rPr>
        <w:t>стодвадесет</w:t>
      </w:r>
      <w:r w:rsidRPr="000E03E3">
        <w:rPr>
          <w:rFonts w:cs="Arial"/>
          <w:lang w:val="ru-RU"/>
        </w:rPr>
        <w:t xml:space="preserve">) дана од дана отварања понуда. </w:t>
      </w:r>
    </w:p>
    <w:p w:rsidR="00307F94" w:rsidRPr="000E03E3" w:rsidRDefault="00307F94" w:rsidP="008D2B23">
      <w:pPr>
        <w:spacing w:before="0"/>
        <w:rPr>
          <w:rFonts w:cs="Arial"/>
          <w:lang w:val="ru-RU"/>
        </w:rPr>
      </w:pPr>
      <w:r w:rsidRPr="000E03E3">
        <w:rPr>
          <w:rFonts w:cs="Arial"/>
          <w:lang w:val="ru-RU"/>
        </w:rPr>
        <w:t xml:space="preserve">У случају да понуђач наведе краћи рок важења понуде, понуда ће бити одбијена, као неприхватљива. </w:t>
      </w:r>
    </w:p>
    <w:p w:rsidR="00307F94" w:rsidRDefault="00137532" w:rsidP="008D2B23">
      <w:pPr>
        <w:spacing w:before="0"/>
        <w:rPr>
          <w:rFonts w:cs="Arial"/>
          <w:lang w:val="sr-Cyrl-RS"/>
        </w:rPr>
      </w:pPr>
      <w:r w:rsidRPr="000E03E3">
        <w:rPr>
          <w:rFonts w:cs="Arial"/>
        </w:rPr>
        <w:t xml:space="preserve">   </w:t>
      </w:r>
    </w:p>
    <w:p w:rsidR="0046426A" w:rsidRDefault="0046426A" w:rsidP="008D2B23">
      <w:pPr>
        <w:spacing w:before="0"/>
        <w:rPr>
          <w:rFonts w:cs="Arial"/>
          <w:lang w:val="sr-Cyrl-RS"/>
        </w:rPr>
      </w:pPr>
    </w:p>
    <w:p w:rsidR="0046426A" w:rsidRPr="0046426A" w:rsidRDefault="0046426A" w:rsidP="0046426A">
      <w:pPr>
        <w:tabs>
          <w:tab w:val="left" w:pos="567"/>
          <w:tab w:val="left" w:pos="709"/>
        </w:tabs>
        <w:spacing w:before="0" w:after="120"/>
        <w:rPr>
          <w:rFonts w:cs="Arial"/>
          <w:b/>
          <w:sz w:val="24"/>
          <w:szCs w:val="24"/>
          <w:lang w:val="sr-Cyrl-CS"/>
        </w:rPr>
      </w:pPr>
      <w:r>
        <w:rPr>
          <w:rFonts w:cs="Arial"/>
          <w:b/>
          <w:sz w:val="24"/>
          <w:szCs w:val="24"/>
          <w:lang w:val="sr-Cyrl-RS"/>
        </w:rPr>
        <w:t>6.1</w:t>
      </w:r>
      <w:r w:rsidR="00531B30">
        <w:rPr>
          <w:rFonts w:cs="Arial"/>
          <w:b/>
          <w:sz w:val="24"/>
          <w:szCs w:val="24"/>
          <w:lang w:val="sr-Cyrl-RS"/>
        </w:rPr>
        <w:t>7</w:t>
      </w:r>
      <w:r w:rsidRPr="0046426A">
        <w:rPr>
          <w:rFonts w:cs="Arial"/>
          <w:b/>
          <w:sz w:val="24"/>
          <w:szCs w:val="24"/>
          <w:lang w:val="sr-Cyrl-CS"/>
        </w:rPr>
        <w:t>.</w:t>
      </w:r>
      <w:r w:rsidRPr="0046426A">
        <w:rPr>
          <w:rFonts w:cs="Arial"/>
          <w:b/>
          <w:sz w:val="24"/>
          <w:szCs w:val="24"/>
          <w:lang w:val="sr-Latn-RS"/>
        </w:rPr>
        <w:t xml:space="preserve">  </w:t>
      </w:r>
      <w:r w:rsidRPr="0046426A">
        <w:rPr>
          <w:rFonts w:cs="Arial"/>
          <w:b/>
          <w:sz w:val="24"/>
          <w:szCs w:val="24"/>
          <w:lang w:val="sr-Cyrl-CS"/>
        </w:rPr>
        <w:t>Средства финансијског обезбеђења</w:t>
      </w:r>
    </w:p>
    <w:p w:rsidR="0046426A" w:rsidRPr="0046426A" w:rsidRDefault="0046426A" w:rsidP="0046426A">
      <w:pPr>
        <w:spacing w:before="0"/>
        <w:rPr>
          <w:rFonts w:eastAsia="TimesNewRomanPSMT" w:cs="Arial"/>
          <w:lang w:val="sr-Cyrl-CS"/>
        </w:rPr>
      </w:pPr>
      <w:r w:rsidRPr="0046426A">
        <w:rPr>
          <w:rFonts w:eastAsia="TimesNewRomanPSMT" w:cs="Arial"/>
          <w:bCs/>
          <w:lang w:val="sr-Cyrl-CS"/>
        </w:rPr>
        <w:t>Наручилац користи право да захтева за сваку партију посебно средстава финансијског обезбеђења (у даљем</w:t>
      </w:r>
      <w:r w:rsidR="00C05D97">
        <w:rPr>
          <w:rFonts w:eastAsia="TimesNewRomanPSMT" w:cs="Arial"/>
          <w:bCs/>
          <w:lang w:val="sr-Cyrl-CS"/>
        </w:rPr>
        <w:t xml:space="preserve"> тексту</w:t>
      </w:r>
      <w:r w:rsidRPr="0046426A">
        <w:rPr>
          <w:rFonts w:eastAsia="TimesNewRomanPSMT" w:cs="Arial"/>
          <w:bCs/>
          <w:lang w:val="sr-Cyrl-CS"/>
        </w:rPr>
        <w:t xml:space="preserve"> СФО) </w:t>
      </w:r>
      <w:r w:rsidRPr="0046426A">
        <w:rPr>
          <w:rFonts w:eastAsia="TimesNewRomanPSMT" w:cs="Arial"/>
          <w:lang w:val="sr-Cyrl-CS"/>
        </w:rPr>
        <w:t xml:space="preserve">којим понуђачи обезбеђују испуњење својих обавеза у поступку јавне набавке (достављају се уз понуду), као и испуњење својих уговорних обавеза (достављају се приликом закључења </w:t>
      </w:r>
      <w:r w:rsidR="00C27FA1">
        <w:rPr>
          <w:rFonts w:eastAsia="TimesNewRomanPSMT" w:cs="Arial"/>
          <w:lang w:val="sr-Cyrl-CS"/>
        </w:rPr>
        <w:t>Оквирног</w:t>
      </w:r>
      <w:r w:rsidRPr="0046426A">
        <w:rPr>
          <w:rFonts w:eastAsia="TimesNewRomanPSMT" w:cs="Arial"/>
          <w:lang w:val="sr-Cyrl-CS"/>
        </w:rPr>
        <w:t xml:space="preserve"> споразума или у тренутку испоруке добара)</w:t>
      </w:r>
    </w:p>
    <w:p w:rsidR="0046426A" w:rsidRPr="0046426A" w:rsidRDefault="0046426A" w:rsidP="0046426A">
      <w:pPr>
        <w:spacing w:before="0"/>
        <w:rPr>
          <w:rFonts w:eastAsia="TimesNewRomanPSMT" w:cs="Arial"/>
          <w:bCs/>
          <w:iCs/>
          <w:lang w:val="sr-Cyrl-CS"/>
        </w:rPr>
      </w:pPr>
      <w:r w:rsidRPr="0046426A">
        <w:rPr>
          <w:rFonts w:eastAsia="TimesNewRomanPSMT" w:cs="Arial"/>
          <w:bCs/>
          <w:iCs/>
          <w:lang w:val="sr-Cyrl-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46426A" w:rsidRPr="0046426A" w:rsidRDefault="0046426A" w:rsidP="0046426A">
      <w:pPr>
        <w:spacing w:before="0"/>
        <w:rPr>
          <w:rFonts w:eastAsia="TimesNewRomanPSMT" w:cs="Arial"/>
          <w:bCs/>
          <w:iCs/>
          <w:lang w:val="sr-Cyrl-CS"/>
        </w:rPr>
      </w:pPr>
      <w:r w:rsidRPr="0046426A">
        <w:rPr>
          <w:rFonts w:eastAsia="TimesNewRomanPSMT" w:cs="Arial"/>
          <w:bCs/>
          <w:iCs/>
          <w:lang w:val="sr-Cyrl-CS"/>
        </w:rPr>
        <w:t>Члан групе понуђача може бити налогодавац средства финансијског обезбеђења.</w:t>
      </w:r>
    </w:p>
    <w:p w:rsidR="0046426A" w:rsidRPr="0046426A" w:rsidRDefault="0046426A" w:rsidP="0046426A">
      <w:pPr>
        <w:spacing w:before="0"/>
        <w:rPr>
          <w:rFonts w:eastAsia="TimesNewRomanPSMT" w:cs="Arial"/>
          <w:bCs/>
          <w:iCs/>
          <w:lang w:val="sr-Cyrl-CS"/>
        </w:rPr>
      </w:pPr>
      <w:r w:rsidRPr="0046426A">
        <w:rPr>
          <w:rFonts w:eastAsia="TimesNewRomanPSMT" w:cs="Arial"/>
          <w:bCs/>
          <w:iCs/>
          <w:lang w:val="sr-Cyrl-CS"/>
        </w:rPr>
        <w:t>Средства финансијског обезбеђења морају да буду у валути у којој је и понуда.</w:t>
      </w:r>
    </w:p>
    <w:p w:rsidR="0046426A" w:rsidRPr="0046426A" w:rsidRDefault="0046426A" w:rsidP="0046426A">
      <w:pPr>
        <w:spacing w:before="0"/>
        <w:rPr>
          <w:rFonts w:eastAsia="TimesNewRomanPSMT" w:cs="Arial"/>
          <w:bCs/>
          <w:iCs/>
          <w:lang w:val="sr-Cyrl-CS"/>
        </w:rPr>
      </w:pPr>
      <w:r w:rsidRPr="0046426A">
        <w:rPr>
          <w:rFonts w:eastAsia="TimesNewRomanPSMT" w:cs="Arial"/>
          <w:bCs/>
          <w:iCs/>
          <w:lang w:val="sr-Cyrl-CS"/>
        </w:rPr>
        <w:t>Ако се за време трајања</w:t>
      </w:r>
      <w:r w:rsidR="00461A8F">
        <w:rPr>
          <w:rFonts w:eastAsia="TimesNewRomanPSMT" w:cs="Arial"/>
          <w:bCs/>
          <w:iCs/>
        </w:rPr>
        <w:t xml:space="preserve"> </w:t>
      </w:r>
      <w:r w:rsidR="00461A8F">
        <w:rPr>
          <w:rFonts w:eastAsia="TimesNewRomanPSMT" w:cs="Arial"/>
          <w:bCs/>
          <w:iCs/>
          <w:lang w:val="sr-Cyrl-RS"/>
        </w:rPr>
        <w:t>оквирног споразума</w:t>
      </w:r>
      <w:r w:rsidRPr="0046426A">
        <w:rPr>
          <w:rFonts w:eastAsia="TimesNewRomanPSMT" w:cs="Arial"/>
          <w:bCs/>
          <w:iCs/>
          <w:lang w:val="sr-Cyrl-CS"/>
        </w:rPr>
        <w:t xml:space="preserve"> промене рокови за извршење уговорне обавезе, важност  СФО мора се продужити. </w:t>
      </w:r>
    </w:p>
    <w:p w:rsidR="0046426A" w:rsidRPr="0046426A" w:rsidRDefault="0046426A" w:rsidP="0046426A">
      <w:pPr>
        <w:spacing w:before="0"/>
        <w:rPr>
          <w:rFonts w:eastAsia="TimesNewRomanPSMT" w:cs="Arial"/>
          <w:bCs/>
          <w:iCs/>
          <w:color w:val="00B0F0"/>
          <w:lang w:val="sr-Cyrl-CS"/>
        </w:rPr>
      </w:pPr>
    </w:p>
    <w:p w:rsidR="0046426A" w:rsidRDefault="0046426A" w:rsidP="0046426A">
      <w:pPr>
        <w:spacing w:before="0"/>
        <w:rPr>
          <w:rFonts w:eastAsia="TimesNewRomanPSMT" w:cs="Arial"/>
          <w:b/>
        </w:rPr>
      </w:pPr>
      <w:r w:rsidRPr="0046426A">
        <w:rPr>
          <w:rFonts w:eastAsia="TimesNewRomanPSMT" w:cs="Arial"/>
          <w:b/>
          <w:lang w:val="ru-RU"/>
        </w:rPr>
        <w:t>Понуђач је дужан да достави следећа средства финансијског обезбеђења за сваку партију посебно:</w:t>
      </w:r>
    </w:p>
    <w:p w:rsidR="00090E78" w:rsidRPr="001A50E0" w:rsidRDefault="00090E78" w:rsidP="00090E78">
      <w:pPr>
        <w:tabs>
          <w:tab w:val="left" w:pos="-142"/>
          <w:tab w:val="left" w:pos="330"/>
        </w:tabs>
        <w:ind w:left="-284"/>
        <w:rPr>
          <w:rFonts w:eastAsia="TimesNewRomanPSMT" w:cs="Arial"/>
          <w:b/>
          <w:bCs/>
          <w:u w:val="single"/>
        </w:rPr>
      </w:pPr>
      <w:r w:rsidRPr="001A50E0">
        <w:rPr>
          <w:rFonts w:eastAsia="TimesNewRomanPSMT" w:cs="Arial"/>
          <w:b/>
          <w:bCs/>
          <w:u w:val="single"/>
          <w:lang w:val="sr-Cyrl-RS"/>
        </w:rPr>
        <w:t>Као саставни део  понуде понуђач доставља:</w:t>
      </w:r>
    </w:p>
    <w:p w:rsidR="00090E78" w:rsidRPr="001A50E0" w:rsidRDefault="00090E78" w:rsidP="00090E78">
      <w:pPr>
        <w:tabs>
          <w:tab w:val="left" w:pos="-142"/>
          <w:tab w:val="left" w:pos="330"/>
        </w:tabs>
        <w:rPr>
          <w:rFonts w:eastAsia="TimesNewRomanPSMT" w:cs="Arial"/>
          <w:b/>
          <w:bCs/>
          <w:u w:val="single"/>
          <w:lang w:val="sr-Cyrl-RS"/>
        </w:rPr>
      </w:pPr>
      <w:r w:rsidRPr="001A50E0">
        <w:rPr>
          <w:rFonts w:eastAsia="TimesNewRomanPSMT" w:cs="Arial"/>
          <w:b/>
          <w:bCs/>
          <w:lang w:val="sr-Cyrl-RS"/>
        </w:rPr>
        <w:t xml:space="preserve"> Банкарску гаранцију за  озбиљност понуде </w:t>
      </w:r>
    </w:p>
    <w:p w:rsidR="00090E78" w:rsidRPr="001A50E0" w:rsidRDefault="00090E78" w:rsidP="00090E78">
      <w:pPr>
        <w:tabs>
          <w:tab w:val="left" w:pos="-142"/>
        </w:tabs>
        <w:rPr>
          <w:lang w:val="sr-Cyrl-RS"/>
        </w:rPr>
      </w:pPr>
      <w:r w:rsidRPr="001A50E0">
        <w:rPr>
          <w:lang w:val="sr-Cyrl-RS"/>
        </w:rPr>
        <w:t>Понуђач доставља оригинал банкарску гаранцију з</w:t>
      </w:r>
      <w:r w:rsidR="00D059B9" w:rsidRPr="001A50E0">
        <w:rPr>
          <w:lang w:val="sr-Cyrl-RS"/>
        </w:rPr>
        <w:t>а озбиљност понуде у висини од 10%</w:t>
      </w:r>
      <w:r w:rsidRPr="001A50E0">
        <w:rPr>
          <w:lang w:val="sr-Cyrl-RS"/>
        </w:rPr>
        <w:t xml:space="preserve"> од вредности </w:t>
      </w:r>
      <w:r w:rsidR="008A225B" w:rsidRPr="001A50E0">
        <w:rPr>
          <w:lang w:val="sr-Cyrl-RS"/>
        </w:rPr>
        <w:t>оквирног споразума</w:t>
      </w:r>
      <w:r w:rsidR="001A50E0">
        <w:rPr>
          <w:lang w:val="sr-Cyrl-RS"/>
        </w:rPr>
        <w:t xml:space="preserve"> за сваку партију у којој учествује</w:t>
      </w:r>
      <w:r w:rsidRPr="001A50E0">
        <w:rPr>
          <w:lang w:val="sr-Cyrl-RS"/>
        </w:rPr>
        <w:t>, без ПДВ-а.</w:t>
      </w:r>
    </w:p>
    <w:p w:rsidR="00090E78" w:rsidRPr="001A50E0" w:rsidRDefault="00090E78" w:rsidP="00090E78">
      <w:pPr>
        <w:tabs>
          <w:tab w:val="left" w:pos="-142"/>
        </w:tabs>
        <w:rPr>
          <w:lang w:val="sr-Cyrl-RS"/>
        </w:rPr>
      </w:pPr>
      <w:r w:rsidRPr="001A50E0">
        <w:rPr>
          <w:lang w:val="sr-Cyrl-RS"/>
        </w:rPr>
        <w:t xml:space="preserve">Банкарскa гаранцијa понуђача мора бити неопозива, безусловна (без права на приговор) и наплатива на први писани позив, са роком важења најмање </w:t>
      </w:r>
      <w:r w:rsidR="008A225B" w:rsidRPr="001A50E0">
        <w:rPr>
          <w:lang w:val="sr-Cyrl-RS"/>
        </w:rPr>
        <w:t>120 дана</w:t>
      </w:r>
      <w:r w:rsidRPr="001A50E0">
        <w:rPr>
          <w:lang w:val="sr-Cyrl-RS"/>
        </w:rPr>
        <w:t xml:space="preserve"> од </w:t>
      </w:r>
      <w:r w:rsidRPr="001A50E0">
        <w:rPr>
          <w:lang w:val="sr-Cyrl-RS"/>
        </w:rPr>
        <w:lastRenderedPageBreak/>
        <w:t>дана отварања понуда</w:t>
      </w:r>
      <w:r w:rsidRPr="001A50E0">
        <w:rPr>
          <w:i/>
          <w:lang w:val="sr-Cyrl-RS"/>
        </w:rPr>
        <w:t>.</w:t>
      </w:r>
      <w:r w:rsidRPr="001A50E0">
        <w:rPr>
          <w:lang w:val="sr-Cyrl-RS"/>
        </w:rPr>
        <w:t xml:space="preserve"> Наручилац има право да  наплати  гаранцију за озбиљност понуде у случају да: </w:t>
      </w:r>
    </w:p>
    <w:p w:rsidR="00090E78" w:rsidRPr="001A50E0" w:rsidRDefault="00090E78" w:rsidP="00090E78">
      <w:pPr>
        <w:tabs>
          <w:tab w:val="left" w:pos="-142"/>
        </w:tabs>
        <w:rPr>
          <w:lang w:val="sr-Cyrl-RS"/>
        </w:rPr>
      </w:pPr>
      <w:r w:rsidRPr="001A50E0">
        <w:rPr>
          <w:lang w:val="sr-Cyrl-RS"/>
        </w:rPr>
        <w:t>-понуђач након истека рока за подношење понуда повуче, опозове или измени своју понуду или</w:t>
      </w:r>
    </w:p>
    <w:p w:rsidR="00090E78" w:rsidRPr="001A50E0" w:rsidRDefault="00090E78" w:rsidP="00090E78">
      <w:pPr>
        <w:tabs>
          <w:tab w:val="left" w:pos="-142"/>
        </w:tabs>
        <w:rPr>
          <w:lang w:val="sr-Cyrl-RS"/>
        </w:rPr>
      </w:pPr>
      <w:r w:rsidRPr="001A50E0">
        <w:rPr>
          <w:lang w:val="sr-Cyrl-RS"/>
        </w:rPr>
        <w:t xml:space="preserve">-понуђач </w:t>
      </w:r>
      <w:r w:rsidR="008A225B" w:rsidRPr="001A50E0">
        <w:rPr>
          <w:lang w:val="sr-Cyrl-RS"/>
        </w:rPr>
        <w:t xml:space="preserve">са којим </w:t>
      </w:r>
      <w:r w:rsidRPr="001A50E0">
        <w:rPr>
          <w:lang w:val="sr-Cyrl-RS"/>
        </w:rPr>
        <w:t xml:space="preserve">је </w:t>
      </w:r>
      <w:r w:rsidR="008A225B" w:rsidRPr="001A50E0">
        <w:rPr>
          <w:lang w:val="sr-Cyrl-RS"/>
        </w:rPr>
        <w:t>закључен оквирни споразум</w:t>
      </w:r>
      <w:r w:rsidRPr="001A50E0">
        <w:rPr>
          <w:lang w:val="sr-Cyrl-RS"/>
        </w:rPr>
        <w:t xml:space="preserve"> благовремено не потпише или одбије да потпише </w:t>
      </w:r>
      <w:r w:rsidR="008A225B" w:rsidRPr="001A50E0">
        <w:rPr>
          <w:lang w:val="sr-Cyrl-RS"/>
        </w:rPr>
        <w:t>исти</w:t>
      </w:r>
      <w:r w:rsidRPr="001A50E0">
        <w:rPr>
          <w:lang w:val="sr-Cyrl-RS"/>
        </w:rPr>
        <w:t xml:space="preserve"> или </w:t>
      </w:r>
    </w:p>
    <w:p w:rsidR="00090E78" w:rsidRPr="001A50E0" w:rsidRDefault="00090E78" w:rsidP="00090E78">
      <w:pPr>
        <w:tabs>
          <w:tab w:val="left" w:pos="-142"/>
        </w:tabs>
        <w:rPr>
          <w:lang w:val="sr-Cyrl-RS"/>
        </w:rPr>
      </w:pPr>
      <w:r w:rsidRPr="001A50E0">
        <w:rPr>
          <w:lang w:val="sr-Cyrl-RS"/>
        </w:rPr>
        <w:t xml:space="preserve">-у случају да понуђач не достави захтевано средство финансијског обезбеђења предвиђено </w:t>
      </w:r>
      <w:r w:rsidR="00A06C76" w:rsidRPr="001A50E0">
        <w:rPr>
          <w:lang w:val="sr-Cyrl-RS"/>
        </w:rPr>
        <w:t>оквирним споразумом</w:t>
      </w:r>
      <w:r w:rsidRPr="001A50E0">
        <w:rPr>
          <w:lang w:val="sr-Cyrl-RS"/>
        </w:rPr>
        <w:t>.</w:t>
      </w:r>
    </w:p>
    <w:p w:rsidR="00090E78" w:rsidRPr="001A50E0" w:rsidRDefault="00090E78" w:rsidP="00090E78">
      <w:pPr>
        <w:tabs>
          <w:tab w:val="left" w:pos="-142"/>
        </w:tabs>
        <w:rPr>
          <w:lang w:val="sr-Cyrl-RS"/>
        </w:rPr>
      </w:pPr>
      <w:r w:rsidRPr="001A50E0">
        <w:rPr>
          <w:lang w:val="sr-Cyrl-RS"/>
        </w:rPr>
        <w:t>У случају спора по овој гаранцији када је пословно седиште банке гаранта у Републици Србији утврђује се надлежност суда у Београду.</w:t>
      </w:r>
    </w:p>
    <w:p w:rsidR="00090E78" w:rsidRPr="001A50E0" w:rsidRDefault="00090E78" w:rsidP="00090E78">
      <w:pPr>
        <w:tabs>
          <w:tab w:val="left" w:pos="-142"/>
        </w:tabs>
        <w:rPr>
          <w:lang w:val="sr-Cyrl-RS"/>
        </w:rPr>
      </w:pPr>
      <w:r w:rsidRPr="001A50E0">
        <w:rPr>
          <w:lang w:val="sr-Cyrl-RS"/>
        </w:rPr>
        <w:t>Уколико је пословно седиште банке гаранта изван Републике Србије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90E78" w:rsidRPr="001A50E0" w:rsidRDefault="00090E78" w:rsidP="00090E78">
      <w:pPr>
        <w:tabs>
          <w:tab w:val="left" w:pos="-142"/>
        </w:tabs>
        <w:rPr>
          <w:lang w:val="sr-Cyrl-RS"/>
        </w:rPr>
      </w:pPr>
      <w:r w:rsidRPr="001A50E0">
        <w:rPr>
          <w:lang w:val="sr-Cyrl-RS"/>
        </w:rPr>
        <w:t xml:space="preserve">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и у том случају, понуђач је обавезан да достави контрагаранцију домаће банке. </w:t>
      </w:r>
    </w:p>
    <w:p w:rsidR="00090E78" w:rsidRPr="001A50E0" w:rsidRDefault="00090E78" w:rsidP="00090E78">
      <w:pPr>
        <w:tabs>
          <w:tab w:val="left" w:pos="-142"/>
        </w:tabs>
        <w:rPr>
          <w:lang w:val="sr-Cyrl-RS"/>
        </w:rPr>
      </w:pPr>
      <w:r w:rsidRPr="001A50E0">
        <w:rPr>
          <w:lang w:val="sr-Cyrl-RS"/>
        </w:rPr>
        <w:t xml:space="preserve">Банкарска гаранција ће бити враћена понуђачу са којим није закључен </w:t>
      </w:r>
      <w:r w:rsidR="00D059B9" w:rsidRPr="001A50E0">
        <w:rPr>
          <w:lang w:val="sr-Cyrl-RS"/>
        </w:rPr>
        <w:t>оквирни споразум</w:t>
      </w:r>
      <w:r w:rsidRPr="001A50E0">
        <w:rPr>
          <w:lang w:val="sr-Cyrl-RS"/>
        </w:rPr>
        <w:t xml:space="preserve"> одмах по закључењу </w:t>
      </w:r>
      <w:r w:rsidR="00D059B9" w:rsidRPr="001A50E0">
        <w:rPr>
          <w:lang w:val="sr-Cyrl-RS"/>
        </w:rPr>
        <w:t>оквирног споразума</w:t>
      </w:r>
      <w:r w:rsidRPr="001A50E0">
        <w:rPr>
          <w:lang w:val="sr-Cyrl-RS"/>
        </w:rPr>
        <w:t xml:space="preserve"> са понуђачем чија је понуда изабрана као најповољнија. </w:t>
      </w:r>
    </w:p>
    <w:p w:rsidR="00090E78" w:rsidRPr="001A50E0" w:rsidRDefault="00090E78" w:rsidP="00090E78">
      <w:pPr>
        <w:tabs>
          <w:tab w:val="left" w:pos="-142"/>
        </w:tabs>
        <w:rPr>
          <w:lang w:val="sr-Cyrl-RS"/>
        </w:rPr>
      </w:pPr>
      <w:r w:rsidRPr="001A50E0">
        <w:rPr>
          <w:lang w:val="sr-Cyrl-RS"/>
        </w:rPr>
        <w:t xml:space="preserve">Банкарска гаранција ће бити враћена Понуђачу са којим је закључен </w:t>
      </w:r>
      <w:r w:rsidR="00D059B9" w:rsidRPr="001A50E0">
        <w:rPr>
          <w:lang w:val="sr-Cyrl-RS"/>
        </w:rPr>
        <w:t>оквирни споразум</w:t>
      </w:r>
      <w:r w:rsidRPr="001A50E0">
        <w:rPr>
          <w:lang w:val="sr-Cyrl-RS"/>
        </w:rPr>
        <w:t xml:space="preserve"> у року од осам дана о</w:t>
      </w:r>
      <w:r w:rsidR="00D059B9" w:rsidRPr="001A50E0">
        <w:rPr>
          <w:lang w:val="sr-Cyrl-RS"/>
        </w:rPr>
        <w:t>д дана предаје Наручиоцу средст</w:t>
      </w:r>
      <w:r w:rsidRPr="001A50E0">
        <w:rPr>
          <w:lang w:val="sr-Cyrl-RS"/>
        </w:rPr>
        <w:t xml:space="preserve">ва финансијског обезбеђења </w:t>
      </w:r>
      <w:r w:rsidR="00D059B9" w:rsidRPr="001A50E0">
        <w:rPr>
          <w:lang w:val="sr-Cyrl-RS"/>
        </w:rPr>
        <w:t>за добро извршење посла које је захтевано оквирним споразумом</w:t>
      </w:r>
      <w:r w:rsidRPr="001A50E0">
        <w:rPr>
          <w:lang w:val="sr-Cyrl-RS"/>
        </w:rPr>
        <w:t>.</w:t>
      </w:r>
    </w:p>
    <w:p w:rsidR="00090E78" w:rsidRPr="001A50E0" w:rsidRDefault="00090E78" w:rsidP="00090E78">
      <w:pPr>
        <w:tabs>
          <w:tab w:val="left" w:pos="-142"/>
        </w:tabs>
        <w:rPr>
          <w:lang w:val="sr-Cyrl-RS"/>
        </w:rPr>
      </w:pPr>
    </w:p>
    <w:p w:rsidR="00090E78" w:rsidRPr="001A50E0" w:rsidRDefault="00090E78" w:rsidP="00090E78">
      <w:pPr>
        <w:tabs>
          <w:tab w:val="left" w:pos="-142"/>
        </w:tabs>
        <w:rPr>
          <w:rFonts w:eastAsia="Arial Unicode MS" w:cs="Arial"/>
          <w:iCs/>
          <w:kern w:val="1"/>
          <w:lang w:val="sr-Cyrl-RS" w:eastAsia="ar-SA"/>
        </w:rPr>
      </w:pPr>
      <w:r w:rsidRPr="001A50E0">
        <w:rPr>
          <w:rFonts w:eastAsia="TimesNewRomanPSMT" w:cs="Arial"/>
          <w:bCs/>
          <w:lang w:val="sr-Cyrl-RS"/>
        </w:rPr>
        <w:t xml:space="preserve">Банкарска гаранција за  озбиљност понуде доставља се као саставни део понуде и гласи на </w:t>
      </w:r>
      <w:r w:rsidRPr="001A50E0">
        <w:rPr>
          <w:rFonts w:cs="Arial"/>
          <w:lang w:val="sr-Cyrl-RS"/>
        </w:rPr>
        <w:t>Јавно предузеће „Електропривреда Србије“ Београд, Тело за централизоване јавне набавке,</w:t>
      </w:r>
      <w:r w:rsidRPr="001A50E0">
        <w:rPr>
          <w:rFonts w:eastAsia="Arial Unicode MS" w:cs="Arial"/>
          <w:iCs/>
          <w:kern w:val="1"/>
          <w:lang w:eastAsia="ar-SA"/>
        </w:rPr>
        <w:t xml:space="preserve"> Улица царице Милице бр. 2 Београд</w:t>
      </w:r>
      <w:r w:rsidRPr="001A50E0">
        <w:rPr>
          <w:rFonts w:eastAsia="Arial Unicode MS" w:cs="Arial"/>
          <w:iCs/>
          <w:kern w:val="1"/>
          <w:lang w:val="sr-Cyrl-RS" w:eastAsia="ar-SA"/>
        </w:rPr>
        <w:t>.</w:t>
      </w:r>
    </w:p>
    <w:p w:rsidR="00090E78" w:rsidRPr="00090E78" w:rsidRDefault="00090E78" w:rsidP="00090E78">
      <w:pPr>
        <w:tabs>
          <w:tab w:val="left" w:pos="-142"/>
        </w:tabs>
        <w:spacing w:before="0"/>
        <w:rPr>
          <w:rFonts w:eastAsia="TimesNewRomanPSMT" w:cs="Arial"/>
          <w:b/>
        </w:rPr>
      </w:pPr>
    </w:p>
    <w:p w:rsidR="0046426A" w:rsidRPr="0046426A" w:rsidRDefault="0046426A" w:rsidP="0046426A">
      <w:pPr>
        <w:spacing w:before="0"/>
        <w:rPr>
          <w:rFonts w:eastAsia="TimesNewRomanPSMT" w:cs="Arial"/>
          <w:b/>
          <w:lang w:val="sr-Cyrl-CS"/>
        </w:rPr>
      </w:pPr>
    </w:p>
    <w:p w:rsidR="0046426A" w:rsidRPr="0046426A" w:rsidRDefault="0046426A" w:rsidP="0046426A">
      <w:pPr>
        <w:spacing w:before="0"/>
        <w:rPr>
          <w:rFonts w:eastAsia="TimesNewRomanPSMT" w:cs="Arial"/>
          <w:lang w:val="sr-Cyrl-CS"/>
        </w:rPr>
      </w:pPr>
    </w:p>
    <w:p w:rsidR="0046426A" w:rsidRPr="0046426A" w:rsidRDefault="0046426A" w:rsidP="0046426A">
      <w:pPr>
        <w:spacing w:before="0"/>
        <w:rPr>
          <w:rFonts w:eastAsia="TimesNewRomanPSMT" w:cs="Arial"/>
          <w:b/>
          <w:u w:val="single"/>
          <w:lang w:val="sr-Cyrl-CS"/>
        </w:rPr>
      </w:pPr>
      <w:r w:rsidRPr="0046426A">
        <w:rPr>
          <w:rFonts w:eastAsia="TimesNewRomanPSMT" w:cs="Arial"/>
          <w:b/>
          <w:u w:val="single"/>
          <w:lang w:val="sr-Cyrl-CS"/>
        </w:rPr>
        <w:t>У року од 10</w:t>
      </w:r>
      <w:r w:rsidR="00A07CE9">
        <w:rPr>
          <w:rFonts w:eastAsia="TimesNewRomanPSMT" w:cs="Arial"/>
          <w:b/>
          <w:u w:val="single"/>
          <w:lang w:val="sr-Cyrl-CS"/>
        </w:rPr>
        <w:t xml:space="preserve"> (десет)</w:t>
      </w:r>
      <w:r w:rsidRPr="0046426A">
        <w:rPr>
          <w:rFonts w:eastAsia="TimesNewRomanPSMT" w:cs="Arial"/>
          <w:b/>
          <w:u w:val="single"/>
          <w:lang w:val="sr-Cyrl-CS"/>
        </w:rPr>
        <w:t xml:space="preserve"> дана од дана закључења </w:t>
      </w:r>
      <w:r w:rsidR="00C27FA1">
        <w:rPr>
          <w:rFonts w:eastAsia="TimesNewRomanPSMT" w:cs="Arial"/>
          <w:b/>
          <w:u w:val="single"/>
          <w:lang w:val="sr-Cyrl-CS"/>
        </w:rPr>
        <w:t>Оквирног</w:t>
      </w:r>
      <w:r w:rsidRPr="0046426A">
        <w:rPr>
          <w:rFonts w:eastAsia="TimesNewRomanPSMT" w:cs="Arial"/>
          <w:b/>
          <w:u w:val="single"/>
          <w:lang w:val="sr-Cyrl-CS"/>
        </w:rPr>
        <w:t xml:space="preserve"> споразума</w:t>
      </w:r>
    </w:p>
    <w:p w:rsidR="0046426A" w:rsidRPr="0046426A" w:rsidRDefault="0046426A" w:rsidP="0046426A">
      <w:pPr>
        <w:spacing w:before="0"/>
        <w:rPr>
          <w:rFonts w:eastAsia="TimesNewRomanPSMT" w:cs="Arial"/>
          <w:b/>
          <w:color w:val="7030A0"/>
          <w:u w:val="single"/>
          <w:lang w:val="sr-Cyrl-CS"/>
        </w:rPr>
      </w:pPr>
    </w:p>
    <w:p w:rsidR="0046426A" w:rsidRPr="0046426A" w:rsidRDefault="0046426A" w:rsidP="0046426A">
      <w:pPr>
        <w:spacing w:before="0" w:after="120"/>
        <w:rPr>
          <w:rFonts w:cs="Arial"/>
          <w:lang w:val="sr-Cyrl-CS"/>
        </w:rPr>
      </w:pPr>
      <w:r w:rsidRPr="0046426A">
        <w:rPr>
          <w:rFonts w:eastAsia="TimesNewRomanPSMT" w:cs="Arial"/>
          <w:b/>
          <w:lang w:val="sr-Cyrl-CS"/>
        </w:rPr>
        <w:t>Банкарска гаранција за добро извршење посла</w:t>
      </w:r>
      <w:r w:rsidRPr="0046426A">
        <w:rPr>
          <w:rFonts w:eastAsia="TimesNewRomanPSMT" w:cs="Arial"/>
          <w:b/>
          <w:lang w:val="ru-RU"/>
        </w:rPr>
        <w:t>( за партије 1,2,3,4,5,6,7,8)</w:t>
      </w:r>
    </w:p>
    <w:p w:rsidR="0046426A" w:rsidRPr="0046426A" w:rsidRDefault="0046426A" w:rsidP="0046426A">
      <w:pPr>
        <w:spacing w:before="0"/>
        <w:rPr>
          <w:rFonts w:eastAsia="TimesNewRomanPSMT" w:cs="Arial"/>
          <w:b/>
          <w:lang w:val="sr-Cyrl-CS"/>
        </w:rPr>
      </w:pPr>
    </w:p>
    <w:p w:rsidR="0046426A" w:rsidRPr="0046426A" w:rsidRDefault="0046426A" w:rsidP="0046426A">
      <w:pPr>
        <w:spacing w:before="0"/>
        <w:rPr>
          <w:rFonts w:cs="Arial"/>
          <w:lang w:val="sr-Cyrl-CS"/>
        </w:rPr>
      </w:pPr>
      <w:r w:rsidRPr="0046426A">
        <w:rPr>
          <w:rFonts w:cs="Arial"/>
          <w:lang w:val="sr-Cyrl-CS"/>
        </w:rPr>
        <w:t xml:space="preserve">Понуђач се обавезује да достави банкарску гаранцију за добро извршење посла, која гласи на Наручиоца и то неопозиву, безусловну, плативу на први позив и без права на приговор, издату у висини од 10% од укупне вредности </w:t>
      </w:r>
      <w:r w:rsidR="00C27FA1">
        <w:rPr>
          <w:rFonts w:cs="Arial"/>
          <w:lang w:val="sr-Cyrl-CS"/>
        </w:rPr>
        <w:t>Оквирног</w:t>
      </w:r>
      <w:r w:rsidR="00D059B9">
        <w:rPr>
          <w:rFonts w:cs="Arial"/>
          <w:lang w:val="sr-Cyrl-CS"/>
        </w:rPr>
        <w:t xml:space="preserve"> споразума </w:t>
      </w:r>
      <w:r w:rsidRPr="0046426A">
        <w:rPr>
          <w:rFonts w:cs="Arial"/>
          <w:lang w:val="sr-Cyrl-CS"/>
        </w:rPr>
        <w:t xml:space="preserve">без обрачунатог ПДВ-а, са роком важења 30 (тридесет) календарских дана дужим од рока важења </w:t>
      </w:r>
      <w:r w:rsidR="00C27FA1">
        <w:rPr>
          <w:rFonts w:cs="Arial"/>
          <w:lang w:val="sr-Cyrl-CS"/>
        </w:rPr>
        <w:t>Оквирног</w:t>
      </w:r>
      <w:r w:rsidRPr="0046426A">
        <w:rPr>
          <w:rFonts w:cs="Arial"/>
          <w:lang w:val="sr-Cyrl-CS"/>
        </w:rPr>
        <w:t xml:space="preserve"> споразума.</w:t>
      </w:r>
    </w:p>
    <w:p w:rsidR="0046426A" w:rsidRPr="00740289" w:rsidRDefault="0046426A" w:rsidP="0046426A">
      <w:pPr>
        <w:suppressAutoHyphens/>
        <w:spacing w:before="0" w:line="100" w:lineRule="atLeast"/>
        <w:rPr>
          <w:i/>
          <w:lang w:val="sr-Cyrl-RS"/>
        </w:rPr>
      </w:pPr>
      <w:r w:rsidRPr="0046426A">
        <w:rPr>
          <w:rFonts w:cs="Arial"/>
          <w:lang w:val="sr-Cyrl-CS"/>
        </w:rPr>
        <w:t>Понуђач се обавезује да у року од 10</w:t>
      </w:r>
      <w:r w:rsidR="00060A6E">
        <w:rPr>
          <w:rFonts w:cs="Arial"/>
          <w:lang w:val="sr-Cyrl-CS"/>
        </w:rPr>
        <w:t>(десет)</w:t>
      </w:r>
      <w:r w:rsidRPr="0046426A">
        <w:rPr>
          <w:rFonts w:cs="Arial"/>
          <w:lang w:val="sr-Cyrl-CS"/>
        </w:rPr>
        <w:t xml:space="preserve"> дана од дана закључивања </w:t>
      </w:r>
      <w:r w:rsidR="00C27FA1">
        <w:rPr>
          <w:rFonts w:cs="Arial"/>
          <w:lang w:val="sr-Cyrl-CS"/>
        </w:rPr>
        <w:t>Оквирног</w:t>
      </w:r>
      <w:r w:rsidRPr="0046426A">
        <w:rPr>
          <w:rFonts w:cs="Arial"/>
          <w:lang w:val="sr-Cyrl-CS"/>
        </w:rPr>
        <w:t xml:space="preserve"> споразума</w:t>
      </w:r>
      <w:r w:rsidRPr="0046426A">
        <w:rPr>
          <w:rFonts w:cs="Arial"/>
          <w:color w:val="7030A0"/>
          <w:lang w:val="sr-Cyrl-CS"/>
        </w:rPr>
        <w:t xml:space="preserve">, </w:t>
      </w:r>
      <w:r w:rsidRPr="0046426A">
        <w:rPr>
          <w:rFonts w:cs="Arial"/>
          <w:lang w:val="sr-Cyrl-CS"/>
        </w:rPr>
        <w:t xml:space="preserve">достави </w:t>
      </w:r>
      <w:r w:rsidR="000D4058" w:rsidRPr="000D4058">
        <w:rPr>
          <w:rFonts w:cs="Arial"/>
          <w:lang w:val="sr-Cyrl-CS"/>
        </w:rPr>
        <w:t>Наручиоцу</w:t>
      </w:r>
      <w:r w:rsidRPr="0046426A">
        <w:rPr>
          <w:rFonts w:cs="Arial"/>
          <w:color w:val="7030A0"/>
          <w:lang w:val="sr-Cyrl-CS"/>
        </w:rPr>
        <w:t xml:space="preserve"> </w:t>
      </w:r>
      <w:r w:rsidRPr="00C95EB3">
        <w:rPr>
          <w:rFonts w:cs="Arial"/>
          <w:lang w:val="ru-RU"/>
        </w:rPr>
        <w:t>„</w:t>
      </w:r>
      <w:r w:rsidRPr="00740289">
        <w:rPr>
          <w:color w:val="FF0000"/>
        </w:rPr>
        <w:t xml:space="preserve"> </w:t>
      </w:r>
      <w:r w:rsidRPr="00740289">
        <w:rPr>
          <w:rFonts w:cs="Arial"/>
          <w:lang w:val="ru-RU"/>
        </w:rPr>
        <w:t>Јавно предузеће „Електропривреда Србије“ Београд</w:t>
      </w:r>
      <w:r w:rsidRPr="00740289">
        <w:rPr>
          <w:rFonts w:cs="Arial"/>
          <w:lang w:val="sr-Cyrl-CS"/>
        </w:rPr>
        <w:t xml:space="preserve">,  банкарску гаранцију за добро извршење посла, на адресу </w:t>
      </w:r>
      <w:r w:rsidRPr="00740289">
        <w:rPr>
          <w:rFonts w:cs="Arial"/>
          <w:lang w:val="ru-RU"/>
        </w:rPr>
        <w:t>Царице Милице 2 ,11000 Београд</w:t>
      </w:r>
      <w:r w:rsidRPr="00740289">
        <w:rPr>
          <w:i/>
        </w:rPr>
        <w:t xml:space="preserve"> </w:t>
      </w:r>
    </w:p>
    <w:p w:rsidR="0046426A" w:rsidRPr="0046426A" w:rsidRDefault="0046426A" w:rsidP="0046426A">
      <w:pPr>
        <w:suppressAutoHyphens/>
        <w:spacing w:before="0" w:line="100" w:lineRule="atLeast"/>
        <w:rPr>
          <w:rFonts w:cs="Arial"/>
          <w:lang w:val="sr-Cyrl-CS"/>
        </w:rPr>
      </w:pPr>
      <w:r w:rsidRPr="0046426A">
        <w:rPr>
          <w:rFonts w:cs="Arial"/>
          <w:lang w:val="sr-Cyrl-CS"/>
        </w:rPr>
        <w:t xml:space="preserve">Достављање банкарске гаранције за добро извршење посла представља одложни услов наступања правног дејства </w:t>
      </w:r>
      <w:r w:rsidR="00C27FA1">
        <w:rPr>
          <w:rFonts w:cs="Arial"/>
          <w:lang w:val="sr-Cyrl-CS"/>
        </w:rPr>
        <w:t>Оквирног</w:t>
      </w:r>
      <w:r w:rsidRPr="0046426A">
        <w:rPr>
          <w:rFonts w:cs="Arial"/>
          <w:lang w:val="sr-Cyrl-CS"/>
        </w:rPr>
        <w:t xml:space="preserve"> споразума.</w:t>
      </w:r>
    </w:p>
    <w:p w:rsidR="0046426A" w:rsidRPr="0046426A" w:rsidRDefault="0046426A" w:rsidP="0046426A">
      <w:pPr>
        <w:spacing w:before="0"/>
        <w:rPr>
          <w:rFonts w:cs="Arial"/>
          <w:lang w:val="sr-Cyrl-CS"/>
        </w:rPr>
      </w:pPr>
      <w:r w:rsidRPr="0046426A">
        <w:rPr>
          <w:rFonts w:cs="Arial"/>
          <w:lang w:val="sr-Cyrl-CS"/>
        </w:rPr>
        <w:t>Достављена банкарска гаранција не може да садржи додатне услове за исплату, краће рокове, мањи износ.</w:t>
      </w:r>
    </w:p>
    <w:p w:rsidR="0046426A" w:rsidRPr="0046426A" w:rsidRDefault="0046426A" w:rsidP="0046426A">
      <w:pPr>
        <w:spacing w:before="0"/>
        <w:rPr>
          <w:rFonts w:cs="Arial"/>
          <w:lang w:val="sr-Cyrl-CS"/>
        </w:rPr>
      </w:pPr>
      <w:r w:rsidRPr="0046426A">
        <w:rPr>
          <w:rFonts w:cs="Arial"/>
          <w:lang w:val="sr-Cyrl-CS"/>
        </w:rPr>
        <w:lastRenderedPageBreak/>
        <w:t xml:space="preserve">Наручилац је овлашћен да наплати банкарску гаранцију за добро извршење посла у целости у случају да </w:t>
      </w:r>
      <w:r w:rsidR="000D4058">
        <w:rPr>
          <w:rFonts w:cs="Arial"/>
          <w:lang w:val="sr-Cyrl-CS"/>
        </w:rPr>
        <w:t>Продавац</w:t>
      </w:r>
      <w:r w:rsidRPr="0046426A">
        <w:rPr>
          <w:rFonts w:cs="Arial"/>
          <w:lang w:val="sr-Cyrl-CS"/>
        </w:rPr>
        <w:t xml:space="preserve"> не испуни било коју  уговорну обавезу предвиђену овим Оквирним споразумом, као и у случају </w:t>
      </w:r>
      <w:r w:rsidR="001A50E0">
        <w:rPr>
          <w:rFonts w:cs="Arial"/>
          <w:lang w:val="sr-Cyrl-CS"/>
        </w:rPr>
        <w:t xml:space="preserve">једностраног </w:t>
      </w:r>
      <w:r w:rsidRPr="0046426A">
        <w:rPr>
          <w:rFonts w:cs="Arial"/>
          <w:lang w:val="sr-Cyrl-CS"/>
        </w:rPr>
        <w:t xml:space="preserve">раскида </w:t>
      </w:r>
      <w:r w:rsidR="00C27FA1">
        <w:rPr>
          <w:rFonts w:cs="Arial"/>
          <w:lang w:val="sr-Cyrl-CS"/>
        </w:rPr>
        <w:t>Оквирног</w:t>
      </w:r>
      <w:r w:rsidRPr="0046426A">
        <w:rPr>
          <w:rFonts w:cs="Arial"/>
          <w:lang w:val="sr-Cyrl-CS"/>
        </w:rPr>
        <w:t xml:space="preserve"> споразума.</w:t>
      </w:r>
    </w:p>
    <w:p w:rsidR="0046426A" w:rsidRPr="0046426A" w:rsidRDefault="0046426A" w:rsidP="0046426A">
      <w:pPr>
        <w:spacing w:before="0"/>
        <w:rPr>
          <w:rFonts w:cs="Arial"/>
          <w:lang w:val="sr-Cyrl-CS"/>
        </w:rPr>
      </w:pPr>
      <w:r w:rsidRPr="0046426A">
        <w:rPr>
          <w:rFonts w:cs="Arial"/>
          <w:lang w:val="sr-Cyrl-CS"/>
        </w:rPr>
        <w:t xml:space="preserve">Ако се за време трајања </w:t>
      </w:r>
      <w:r w:rsidR="00C27FA1">
        <w:rPr>
          <w:rFonts w:cs="Arial"/>
          <w:lang w:val="sr-Cyrl-CS"/>
        </w:rPr>
        <w:t>Оквирног</w:t>
      </w:r>
      <w:r w:rsidRPr="0046426A">
        <w:rPr>
          <w:rFonts w:cs="Arial"/>
          <w:lang w:val="sr-Cyrl-CS"/>
        </w:rPr>
        <w:t xml:space="preserve"> споразума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rsidR="0046426A" w:rsidRPr="0046426A" w:rsidRDefault="0046426A" w:rsidP="0046426A">
      <w:pPr>
        <w:spacing w:before="0" w:after="60"/>
        <w:rPr>
          <w:rFonts w:eastAsia="TimesNewRomanPSMT" w:cs="Arial"/>
          <w:bCs/>
          <w:iCs/>
        </w:rPr>
      </w:pPr>
      <w:r w:rsidRPr="0046426A">
        <w:rPr>
          <w:rFonts w:eastAsia="TimesNewRomanPSMT" w:cs="Arial"/>
          <w:bCs/>
          <w:iCs/>
          <w:lang w:val="sr-Cyrl-CS"/>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46426A">
        <w:rPr>
          <w:rFonts w:cs="Arial"/>
          <w:lang w:val="sr-Cyrl-RS"/>
        </w:rPr>
        <w:t xml:space="preserve"> уз контрагаранцију домаће банке.</w:t>
      </w:r>
    </w:p>
    <w:p w:rsidR="0046426A" w:rsidRPr="0046426A" w:rsidRDefault="0046426A" w:rsidP="0046426A">
      <w:pPr>
        <w:spacing w:before="0"/>
        <w:rPr>
          <w:rFonts w:cs="Arial"/>
          <w:b/>
          <w:u w:val="single"/>
          <w:lang w:val="sr-Cyrl-CS"/>
        </w:rPr>
      </w:pPr>
      <w:r w:rsidRPr="0046426A">
        <w:rPr>
          <w:rFonts w:cs="Arial"/>
          <w:b/>
          <w:u w:val="single"/>
          <w:lang w:val="sr-Cyrl-CS"/>
        </w:rPr>
        <w:t xml:space="preserve">У тренутку </w:t>
      </w:r>
      <w:r w:rsidR="00320C47">
        <w:rPr>
          <w:rFonts w:cs="Arial"/>
          <w:b/>
          <w:u w:val="single"/>
          <w:lang w:val="sr-Cyrl-CS"/>
        </w:rPr>
        <w:t>испоруке</w:t>
      </w:r>
      <w:r w:rsidRPr="0046426A">
        <w:rPr>
          <w:rFonts w:cs="Arial"/>
          <w:b/>
          <w:u w:val="single"/>
          <w:lang w:val="sr-Cyrl-CS"/>
        </w:rPr>
        <w:t xml:space="preserve"> </w:t>
      </w:r>
      <w:r w:rsidR="00320C47">
        <w:rPr>
          <w:rFonts w:cs="Arial"/>
          <w:b/>
          <w:u w:val="single"/>
          <w:lang w:val="sr-Cyrl-CS"/>
        </w:rPr>
        <w:t>добара</w:t>
      </w:r>
      <w:r w:rsidRPr="0046426A">
        <w:rPr>
          <w:rFonts w:cs="Arial"/>
          <w:b/>
          <w:u w:val="single"/>
          <w:lang w:val="sr-Cyrl-CS"/>
        </w:rPr>
        <w:t>:</w:t>
      </w:r>
    </w:p>
    <w:p w:rsidR="0046426A" w:rsidRPr="0046426A" w:rsidRDefault="0046426A" w:rsidP="0046426A">
      <w:pPr>
        <w:spacing w:before="0"/>
        <w:rPr>
          <w:rFonts w:cs="Arial"/>
          <w:b/>
          <w:u w:val="single"/>
          <w:lang w:val="sr-Cyrl-CS"/>
        </w:rPr>
      </w:pPr>
    </w:p>
    <w:p w:rsidR="0046426A" w:rsidRPr="0046426A" w:rsidRDefault="0046426A" w:rsidP="0046426A">
      <w:pPr>
        <w:spacing w:before="0" w:after="120"/>
        <w:rPr>
          <w:rFonts w:cs="Arial"/>
          <w:color w:val="7030A0"/>
          <w:lang w:val="sr-Cyrl-CS"/>
        </w:rPr>
      </w:pPr>
      <w:r w:rsidRPr="0046426A">
        <w:rPr>
          <w:rFonts w:cs="Arial"/>
          <w:b/>
          <w:lang w:val="sr-Cyrl-CS"/>
        </w:rPr>
        <w:t>Меница као гаранција за отклањање недостатака у гарантном року</w:t>
      </w:r>
      <w:r w:rsidRPr="0046426A">
        <w:rPr>
          <w:rFonts w:cs="Arial"/>
          <w:lang w:val="sr-Cyrl-CS"/>
        </w:rPr>
        <w:t xml:space="preserve"> </w:t>
      </w:r>
      <w:r w:rsidRPr="0046426A">
        <w:rPr>
          <w:rFonts w:eastAsia="TimesNewRomanPSMT" w:cs="Arial"/>
          <w:b/>
          <w:lang w:val="ru-RU"/>
        </w:rPr>
        <w:t>(за партије 1,2,3,4)</w:t>
      </w:r>
    </w:p>
    <w:p w:rsidR="0046426A" w:rsidRPr="0046426A" w:rsidRDefault="000D4058" w:rsidP="0046426A">
      <w:pPr>
        <w:spacing w:before="0"/>
        <w:rPr>
          <w:rFonts w:cs="Arial"/>
          <w:lang w:val="sr-Latn-CS"/>
        </w:rPr>
      </w:pPr>
      <w:r>
        <w:rPr>
          <w:rFonts w:cs="Arial"/>
          <w:lang w:val="sr-Cyrl-CS"/>
        </w:rPr>
        <w:t xml:space="preserve"> Понуђач</w:t>
      </w:r>
      <w:r w:rsidR="0046426A" w:rsidRPr="0046426A">
        <w:rPr>
          <w:rFonts w:cs="Arial"/>
          <w:lang w:val="sr-Latn-CS"/>
        </w:rPr>
        <w:t xml:space="preserve"> се обавезује да као средство финансијског обезбеђења преда </w:t>
      </w:r>
      <w:r w:rsidR="00D059B9">
        <w:rPr>
          <w:rFonts w:cs="Arial"/>
          <w:lang w:val="sr-Cyrl-CS"/>
        </w:rPr>
        <w:t>Наручиоцу</w:t>
      </w:r>
      <w:r w:rsidR="0046426A" w:rsidRPr="0046426A">
        <w:rPr>
          <w:rFonts w:cs="Arial"/>
          <w:lang w:val="sr-Latn-CS"/>
        </w:rPr>
        <w:t>:</w:t>
      </w:r>
    </w:p>
    <w:p w:rsidR="0046426A" w:rsidRPr="0046426A" w:rsidRDefault="0046426A" w:rsidP="0046426A">
      <w:pPr>
        <w:spacing w:before="0"/>
        <w:rPr>
          <w:rFonts w:cs="Arial"/>
          <w:lang w:val="sr-Latn-CS"/>
        </w:rPr>
      </w:pPr>
      <w:r w:rsidRPr="0046426A">
        <w:rPr>
          <w:rFonts w:cs="Arial"/>
          <w:lang w:val="sr-Latn-C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46426A" w:rsidRPr="0046426A" w:rsidRDefault="0046426A" w:rsidP="0046426A">
      <w:pPr>
        <w:spacing w:before="0"/>
        <w:rPr>
          <w:rFonts w:cs="Arial"/>
          <w:lang w:val="sr-Latn-CS"/>
        </w:rPr>
      </w:pPr>
      <w:r w:rsidRPr="0046426A">
        <w:rPr>
          <w:rFonts w:cs="Arial"/>
          <w:lang w:val="sr-Latn-CS"/>
        </w:rPr>
        <w:t xml:space="preserve">- менично писмо – овлашћење којим </w:t>
      </w:r>
      <w:r w:rsidR="00D059B9">
        <w:rPr>
          <w:rFonts w:cs="Arial"/>
          <w:lang w:val="sr-Cyrl-CS"/>
        </w:rPr>
        <w:t>Понуђач</w:t>
      </w:r>
      <w:r>
        <w:rPr>
          <w:rFonts w:cs="Arial"/>
          <w:lang w:val="sr-Cyrl-CS"/>
        </w:rPr>
        <w:t xml:space="preserve"> добара</w:t>
      </w:r>
      <w:r w:rsidRPr="0046426A">
        <w:rPr>
          <w:rFonts w:cs="Arial"/>
          <w:lang w:val="sr-Latn-CS"/>
        </w:rPr>
        <w:t xml:space="preserve"> овлашћује </w:t>
      </w:r>
      <w:r w:rsidR="00D059B9">
        <w:rPr>
          <w:rFonts w:cs="Arial"/>
          <w:lang w:val="sr-Cyrl-CS"/>
        </w:rPr>
        <w:t>Наручиоца</w:t>
      </w:r>
      <w:r>
        <w:rPr>
          <w:rFonts w:cs="Arial"/>
          <w:lang w:val="sr-Cyrl-CS"/>
        </w:rPr>
        <w:t xml:space="preserve"> </w:t>
      </w:r>
      <w:r w:rsidRPr="0046426A">
        <w:rPr>
          <w:rFonts w:cs="Arial"/>
          <w:lang w:val="sr-Latn-CS"/>
        </w:rPr>
        <w:t xml:space="preserve">да може наплатити меницу на износ од 5% од </w:t>
      </w:r>
      <w:r w:rsidRPr="0046426A">
        <w:rPr>
          <w:rFonts w:cs="Arial"/>
          <w:lang w:val="sr-Cyrl-CS"/>
        </w:rPr>
        <w:t xml:space="preserve">вредности </w:t>
      </w:r>
      <w:r w:rsidR="00C27FA1">
        <w:rPr>
          <w:rFonts w:cs="Arial"/>
          <w:lang w:val="sr-Cyrl-CS"/>
        </w:rPr>
        <w:t>Оквирног</w:t>
      </w:r>
      <w:r w:rsidRPr="0046426A">
        <w:rPr>
          <w:rFonts w:cs="Arial"/>
          <w:lang w:val="sr-Cyrl-CS"/>
        </w:rPr>
        <w:t xml:space="preserve"> споразума</w:t>
      </w:r>
      <w:r w:rsidRPr="0046426A">
        <w:rPr>
          <w:rFonts w:cs="Arial"/>
          <w:lang w:val="sr-Latn-CS"/>
        </w:rPr>
        <w:t xml:space="preserve"> (без ПДВ-а) у року који је 10</w:t>
      </w:r>
      <w:r w:rsidR="00060A6E">
        <w:rPr>
          <w:rFonts w:cs="Arial"/>
          <w:lang w:val="sr-Cyrl-RS"/>
        </w:rPr>
        <w:t>(десет)</w:t>
      </w:r>
      <w:r w:rsidRPr="0046426A">
        <w:rPr>
          <w:rFonts w:cs="Arial"/>
          <w:lang w:val="sr-Latn-CS"/>
        </w:rPr>
        <w:t xml:space="preserve"> дана дужи од гарантног рока, с тим да евентуални продужетак гарантног рока има за последицу и продужење рока важења менице и меничног овлашћења,</w:t>
      </w:r>
    </w:p>
    <w:p w:rsidR="0046426A" w:rsidRPr="0046426A" w:rsidRDefault="0046426A" w:rsidP="0046426A">
      <w:pPr>
        <w:spacing w:before="0"/>
        <w:rPr>
          <w:rFonts w:ascii="Times New Roman" w:hAnsi="Times New Roman"/>
          <w:lang w:val="sr-Cyrl-CS"/>
        </w:rPr>
      </w:pPr>
      <w:r w:rsidRPr="0046426A">
        <w:rPr>
          <w:rFonts w:cs="Arial"/>
          <w:lang w:val="sr-Latn-CS"/>
        </w:rPr>
        <w:t xml:space="preserve">- </w:t>
      </w:r>
      <w:r w:rsidRPr="0046426A">
        <w:rPr>
          <w:rFonts w:cs="Arial"/>
          <w:lang w:val="sr-Cyrl-CS"/>
        </w:rPr>
        <w:t xml:space="preserve">копију важећег картона депонованих потписа овлашћених лица за располагање новчаним средствима </w:t>
      </w:r>
      <w:r w:rsidR="00AB3671">
        <w:rPr>
          <w:rFonts w:cs="Arial"/>
          <w:lang w:val="sr-Cyrl-CS"/>
        </w:rPr>
        <w:t>понуђача</w:t>
      </w:r>
      <w:r w:rsidRPr="0046426A">
        <w:rPr>
          <w:rFonts w:cs="Arial"/>
          <w:lang w:val="sr-Cyrl-C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46426A" w:rsidRPr="0046426A" w:rsidRDefault="0046426A" w:rsidP="0046426A">
      <w:pPr>
        <w:spacing w:before="0"/>
        <w:rPr>
          <w:rFonts w:cs="Arial"/>
          <w:lang w:val="sr-Cyrl-CS"/>
        </w:rPr>
      </w:pPr>
      <w:r w:rsidRPr="0046426A">
        <w:rPr>
          <w:rFonts w:cs="Arial"/>
          <w:lang w:val="sr-Cyrl-CS"/>
        </w:rPr>
        <w:t>- фотокопију ОП обрасца</w:t>
      </w:r>
    </w:p>
    <w:p w:rsidR="0046426A" w:rsidRPr="0046426A" w:rsidRDefault="0046426A" w:rsidP="0046426A">
      <w:pPr>
        <w:spacing w:before="0"/>
        <w:rPr>
          <w:rFonts w:cs="Arial"/>
          <w:lang w:val="sr-Cyrl-CS"/>
        </w:rPr>
      </w:pPr>
      <w:r w:rsidRPr="0046426A">
        <w:rPr>
          <w:rFonts w:cs="Arial"/>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46426A" w:rsidRPr="0046426A" w:rsidRDefault="00AB3671" w:rsidP="0046426A">
      <w:pPr>
        <w:spacing w:before="0"/>
        <w:rPr>
          <w:rFonts w:cs="Arial"/>
          <w:lang w:val="sr-Latn-CS"/>
        </w:rPr>
      </w:pPr>
      <w:r>
        <w:rPr>
          <w:rFonts w:cs="Arial"/>
          <w:lang w:val="sr-Cyrl-CS"/>
        </w:rPr>
        <w:t>Наручилац</w:t>
      </w:r>
      <w:r w:rsidR="0046426A" w:rsidRPr="0046426A">
        <w:rPr>
          <w:rFonts w:cs="Arial"/>
          <w:lang w:val="sr-Cyrl-CS"/>
        </w:rPr>
        <w:t xml:space="preserve"> је</w:t>
      </w:r>
      <w:r w:rsidR="0046426A" w:rsidRPr="0046426A">
        <w:rPr>
          <w:rFonts w:cs="Arial"/>
          <w:lang w:val="sr-Latn-CS"/>
        </w:rPr>
        <w:t xml:space="preserve"> </w:t>
      </w:r>
      <w:r w:rsidR="0046426A" w:rsidRPr="0046426A">
        <w:rPr>
          <w:rFonts w:cs="Arial"/>
          <w:lang w:val="sr-Cyrl-CS"/>
        </w:rPr>
        <w:t>овлашћен</w:t>
      </w:r>
      <w:r w:rsidR="0046426A" w:rsidRPr="0046426A">
        <w:rPr>
          <w:rFonts w:cs="Arial"/>
          <w:lang w:val="sr-Latn-CS"/>
        </w:rPr>
        <w:t xml:space="preserve"> </w:t>
      </w:r>
      <w:r w:rsidR="0046426A" w:rsidRPr="0046426A">
        <w:rPr>
          <w:rFonts w:cs="Arial"/>
          <w:lang w:val="sr-Cyrl-CS"/>
        </w:rPr>
        <w:t>да</w:t>
      </w:r>
      <w:r w:rsidR="0046426A" w:rsidRPr="0046426A">
        <w:rPr>
          <w:rFonts w:cs="Arial"/>
          <w:lang w:val="sr-Latn-CS"/>
        </w:rPr>
        <w:t xml:space="preserve"> </w:t>
      </w:r>
      <w:r w:rsidR="0046426A" w:rsidRPr="0046426A">
        <w:rPr>
          <w:rFonts w:cs="Arial"/>
          <w:lang w:val="sr-Cyrl-CS"/>
        </w:rPr>
        <w:t>наплати</w:t>
      </w:r>
      <w:r w:rsidR="0046426A" w:rsidRPr="0046426A">
        <w:rPr>
          <w:rFonts w:cs="Arial"/>
          <w:lang w:val="sr-Latn-CS"/>
        </w:rPr>
        <w:t xml:space="preserve"> у целости бланко сопствену меницу за отклањање недостатака у гарантном року </w:t>
      </w:r>
      <w:r w:rsidR="0046426A" w:rsidRPr="0046426A">
        <w:rPr>
          <w:rFonts w:cs="Arial"/>
          <w:lang w:val="sr-Cyrl-CS"/>
        </w:rPr>
        <w:t>у</w:t>
      </w:r>
      <w:r w:rsidR="0046426A" w:rsidRPr="0046426A">
        <w:rPr>
          <w:rFonts w:cs="Arial"/>
          <w:lang w:val="sr-Latn-CS"/>
        </w:rPr>
        <w:t xml:space="preserve"> </w:t>
      </w:r>
      <w:r w:rsidR="0046426A" w:rsidRPr="0046426A">
        <w:rPr>
          <w:rFonts w:cs="Arial"/>
          <w:lang w:val="sr-Cyrl-CS"/>
        </w:rPr>
        <w:t>случају</w:t>
      </w:r>
      <w:r w:rsidR="0046426A" w:rsidRPr="0046426A">
        <w:rPr>
          <w:rFonts w:cs="Arial"/>
          <w:lang w:val="sr-Latn-CS"/>
        </w:rPr>
        <w:t xml:space="preserve"> </w:t>
      </w:r>
      <w:r w:rsidR="0046426A" w:rsidRPr="0046426A">
        <w:rPr>
          <w:rFonts w:cs="Arial"/>
          <w:lang w:val="sr-Cyrl-CS"/>
        </w:rPr>
        <w:t>да</w:t>
      </w:r>
      <w:r w:rsidR="0046426A" w:rsidRPr="0046426A">
        <w:rPr>
          <w:rFonts w:cs="Arial"/>
          <w:lang w:val="sr-Latn-CS"/>
        </w:rPr>
        <w:t xml:space="preserve"> </w:t>
      </w:r>
      <w:r>
        <w:rPr>
          <w:rFonts w:cs="Arial"/>
          <w:lang w:val="sr-Cyrl-CS"/>
        </w:rPr>
        <w:t>Понуђач</w:t>
      </w:r>
      <w:r w:rsidR="0046426A" w:rsidRPr="0046426A">
        <w:rPr>
          <w:rFonts w:cs="Arial"/>
          <w:lang w:val="sr-Cyrl-CS"/>
        </w:rPr>
        <w:t xml:space="preserve"> не</w:t>
      </w:r>
      <w:r w:rsidR="0046426A" w:rsidRPr="0046426A">
        <w:rPr>
          <w:rFonts w:cs="Arial"/>
          <w:lang w:val="sr-Latn-CS"/>
        </w:rPr>
        <w:t xml:space="preserve"> </w:t>
      </w:r>
      <w:r w:rsidR="0046426A" w:rsidRPr="0046426A">
        <w:rPr>
          <w:rFonts w:cs="Arial"/>
          <w:lang w:val="sr-Cyrl-CS"/>
        </w:rPr>
        <w:t>испуни</w:t>
      </w:r>
      <w:r w:rsidR="0046426A" w:rsidRPr="0046426A">
        <w:rPr>
          <w:rFonts w:cs="Arial"/>
          <w:lang w:val="sr-Latn-CS"/>
        </w:rPr>
        <w:t xml:space="preserve"> </w:t>
      </w:r>
      <w:r w:rsidR="0046426A" w:rsidRPr="0046426A">
        <w:rPr>
          <w:rFonts w:cs="Arial"/>
          <w:lang w:val="sr-Cyrl-CS"/>
        </w:rPr>
        <w:t>своје</w:t>
      </w:r>
      <w:r w:rsidR="0046426A" w:rsidRPr="0046426A">
        <w:rPr>
          <w:rFonts w:cs="Arial"/>
          <w:lang w:val="sr-Latn-CS"/>
        </w:rPr>
        <w:t xml:space="preserve"> </w:t>
      </w:r>
      <w:r w:rsidR="0046426A" w:rsidRPr="0046426A">
        <w:rPr>
          <w:rFonts w:cs="Arial"/>
          <w:lang w:val="sr-Cyrl-CS"/>
        </w:rPr>
        <w:t>уговорне</w:t>
      </w:r>
      <w:r w:rsidR="0046426A" w:rsidRPr="0046426A">
        <w:rPr>
          <w:rFonts w:cs="Arial"/>
          <w:lang w:val="sr-Latn-CS"/>
        </w:rPr>
        <w:t xml:space="preserve"> </w:t>
      </w:r>
      <w:r w:rsidR="0046426A" w:rsidRPr="0046426A">
        <w:rPr>
          <w:rFonts w:cs="Arial"/>
          <w:lang w:val="sr-Cyrl-CS"/>
        </w:rPr>
        <w:t>обавезе</w:t>
      </w:r>
      <w:r w:rsidR="0046426A" w:rsidRPr="0046426A">
        <w:rPr>
          <w:rFonts w:cs="Arial"/>
          <w:lang w:val="sr-Latn-CS"/>
        </w:rPr>
        <w:t xml:space="preserve"> </w:t>
      </w:r>
      <w:r w:rsidR="0046426A" w:rsidRPr="0046426A">
        <w:rPr>
          <w:rFonts w:cs="Arial"/>
          <w:lang w:val="sr-Cyrl-CS"/>
        </w:rPr>
        <w:t>у</w:t>
      </w:r>
      <w:r w:rsidR="0046426A" w:rsidRPr="0046426A">
        <w:rPr>
          <w:rFonts w:cs="Arial"/>
          <w:lang w:val="sr-Latn-CS"/>
        </w:rPr>
        <w:t xml:space="preserve"> </w:t>
      </w:r>
      <w:r w:rsidR="0046426A" w:rsidRPr="0046426A">
        <w:rPr>
          <w:rFonts w:cs="Arial"/>
          <w:lang w:val="sr-Cyrl-CS"/>
        </w:rPr>
        <w:t>погледу</w:t>
      </w:r>
      <w:r w:rsidR="0046426A" w:rsidRPr="0046426A">
        <w:rPr>
          <w:rFonts w:cs="Arial"/>
          <w:lang w:val="sr-Latn-CS"/>
        </w:rPr>
        <w:t xml:space="preserve"> гарантног рока.</w:t>
      </w:r>
    </w:p>
    <w:p w:rsidR="0046426A" w:rsidRPr="0046426A" w:rsidRDefault="0046426A" w:rsidP="0046426A">
      <w:pPr>
        <w:pStyle w:val="Uvlprpasutekstu"/>
        <w:ind w:firstLine="0"/>
        <w:jc w:val="both"/>
        <w:rPr>
          <w:rFonts w:cs="Arial"/>
          <w:sz w:val="22"/>
          <w:szCs w:val="22"/>
          <w:lang w:val="sr-Cyrl-CS"/>
        </w:rPr>
      </w:pPr>
      <w:r w:rsidRPr="0046426A">
        <w:rPr>
          <w:rFonts w:cs="Arial"/>
          <w:sz w:val="22"/>
          <w:szCs w:val="22"/>
        </w:rPr>
        <w:t xml:space="preserve">Бланко сопствена меница за отклањање недостатака у гарантном року, доставља се </w:t>
      </w:r>
      <w:r w:rsidRPr="0046426A">
        <w:rPr>
          <w:rFonts w:cs="Arial"/>
          <w:sz w:val="22"/>
          <w:szCs w:val="22"/>
          <w:lang w:val="sr-Cyrl-RS"/>
        </w:rPr>
        <w:t>у тренутку испоруке добара по првој наруџбеници</w:t>
      </w:r>
      <w:r w:rsidRPr="0046426A">
        <w:rPr>
          <w:rFonts w:cs="Arial"/>
          <w:sz w:val="22"/>
          <w:szCs w:val="22"/>
        </w:rPr>
        <w:t xml:space="preserve"> након потписаног </w:t>
      </w:r>
      <w:r w:rsidR="00623D5E">
        <w:rPr>
          <w:rFonts w:cs="Arial"/>
          <w:sz w:val="22"/>
          <w:szCs w:val="22"/>
          <w:lang w:val="sr-Cyrl-CS"/>
        </w:rPr>
        <w:t xml:space="preserve">Записника о квантитативном и квалитативном пријему добара </w:t>
      </w:r>
      <w:r w:rsidRPr="0046426A">
        <w:rPr>
          <w:rFonts w:cs="Arial"/>
          <w:sz w:val="22"/>
          <w:szCs w:val="22"/>
          <w:lang w:val="sr-Cyrl-CS"/>
        </w:rPr>
        <w:t>- без примедби.</w:t>
      </w:r>
    </w:p>
    <w:p w:rsidR="0046426A" w:rsidRPr="0046426A" w:rsidRDefault="0046426A" w:rsidP="0046426A">
      <w:pPr>
        <w:spacing w:before="0"/>
        <w:jc w:val="left"/>
        <w:rPr>
          <w:rFonts w:eastAsia="TimesNewRomanPSMT" w:cs="Arial"/>
          <w:lang w:val="sr-Cyrl-CS"/>
        </w:rPr>
      </w:pPr>
      <w:r w:rsidRPr="0046426A">
        <w:rPr>
          <w:rFonts w:eastAsia="TimesNewRomanPSMT" w:cs="Arial"/>
          <w:lang w:val="sr-Cyrl-CS"/>
        </w:rPr>
        <w:t>У случају сукцесивних испорук</w:t>
      </w:r>
      <w:r w:rsidR="00C05D97">
        <w:rPr>
          <w:rFonts w:eastAsia="TimesNewRomanPSMT" w:cs="Arial"/>
          <w:lang w:val="sr-Cyrl-CS"/>
        </w:rPr>
        <w:t>а</w:t>
      </w:r>
      <w:r w:rsidRPr="0046426A">
        <w:rPr>
          <w:rFonts w:eastAsia="TimesNewRomanPSMT" w:cs="Arial"/>
          <w:lang w:val="sr-Cyrl-CS"/>
        </w:rPr>
        <w:t xml:space="preserve"> предмета набавке, </w:t>
      </w:r>
      <w:r w:rsidR="00AB3671">
        <w:rPr>
          <w:rFonts w:eastAsia="TimesNewRomanPSMT" w:cs="Arial"/>
          <w:lang w:val="sr-Cyrl-CS"/>
        </w:rPr>
        <w:t>понуђач</w:t>
      </w:r>
      <w:r w:rsidRPr="0046426A">
        <w:rPr>
          <w:rFonts w:eastAsia="TimesNewRomanPSMT" w:cs="Arial"/>
          <w:lang w:val="sr-Cyrl-CS"/>
        </w:rPr>
        <w:t xml:space="preserve"> добара има обавезу да продужава рок важности средства финансијског обезбеђења за отклањање недостатака у гарантном року у складу са динамиком испоруке и то најкасније 10</w:t>
      </w:r>
      <w:r w:rsidR="00632531">
        <w:rPr>
          <w:rFonts w:eastAsia="TimesNewRomanPSMT" w:cs="Arial"/>
          <w:lang w:val="sr-Cyrl-CS"/>
        </w:rPr>
        <w:t>(десет)</w:t>
      </w:r>
      <w:r w:rsidRPr="0046426A">
        <w:rPr>
          <w:rFonts w:eastAsia="TimesNewRomanPSMT" w:cs="Arial"/>
          <w:lang w:val="sr-Cyrl-CS"/>
        </w:rPr>
        <w:t xml:space="preserve"> дана пре истека претходног, тако да буде обезбеђен гарантни рок за све испоруке добара које су предмет набавке.</w:t>
      </w:r>
    </w:p>
    <w:p w:rsidR="0046426A" w:rsidRPr="0046426A" w:rsidRDefault="0046426A" w:rsidP="0046426A">
      <w:pPr>
        <w:spacing w:before="0"/>
        <w:rPr>
          <w:rFonts w:cs="Arial"/>
          <w:lang w:val="sr-Latn-CS"/>
        </w:rPr>
      </w:pPr>
      <w:r w:rsidRPr="0046426A">
        <w:rPr>
          <w:rFonts w:cs="Arial"/>
          <w:lang w:val="sr-Latn-CS"/>
        </w:rPr>
        <w:t xml:space="preserve">Уколико се средство финансијског обезбеђења не достави у уговореном року, </w:t>
      </w:r>
      <w:r w:rsidR="00AB3671">
        <w:rPr>
          <w:rFonts w:cs="Arial"/>
          <w:lang w:val="sr-Cyrl-CS"/>
        </w:rPr>
        <w:t>наручилац</w:t>
      </w:r>
      <w:r w:rsidRPr="0046426A">
        <w:rPr>
          <w:rFonts w:cs="Arial"/>
          <w:lang w:val="sr-Cyrl-CS"/>
        </w:rPr>
        <w:t xml:space="preserve"> добара</w:t>
      </w:r>
      <w:r w:rsidRPr="0046426A">
        <w:rPr>
          <w:rFonts w:cs="Arial"/>
          <w:lang w:val="sr-Latn-CS"/>
        </w:rPr>
        <w:t xml:space="preserve"> има право  да наплати средство финанасијског обезбеђења за добро извршење посла.</w:t>
      </w:r>
    </w:p>
    <w:p w:rsidR="0046426A" w:rsidRPr="0046426A" w:rsidRDefault="0046426A" w:rsidP="00AE4477">
      <w:pPr>
        <w:tabs>
          <w:tab w:val="left" w:pos="567"/>
          <w:tab w:val="left" w:pos="851"/>
        </w:tabs>
        <w:spacing w:before="0"/>
        <w:ind w:left="851"/>
        <w:jc w:val="center"/>
        <w:outlineLvl w:val="2"/>
        <w:rPr>
          <w:rFonts w:eastAsia="Calibri" w:cs="Arial"/>
          <w:b/>
          <w:bCs/>
          <w:iCs/>
          <w:lang w:val="sr-Latn-CS" w:eastAsia="sr-Latn-CS"/>
        </w:rPr>
      </w:pPr>
      <w:r w:rsidRPr="0046426A">
        <w:rPr>
          <w:rFonts w:eastAsia="Calibri" w:cs="Arial"/>
          <w:b/>
          <w:bCs/>
          <w:iCs/>
          <w:lang w:val="sr-Latn-CS" w:eastAsia="sr-Latn-CS"/>
        </w:rPr>
        <w:t>Достављање средстава финансијског обезбеђења</w:t>
      </w:r>
    </w:p>
    <w:p w:rsidR="0046426A" w:rsidRPr="00740289" w:rsidRDefault="0046426A" w:rsidP="00AE4477">
      <w:pPr>
        <w:suppressAutoHyphens/>
        <w:spacing w:before="0" w:line="100" w:lineRule="atLeast"/>
        <w:jc w:val="center"/>
        <w:rPr>
          <w:i/>
          <w:lang w:val="sr-Cyrl-RS"/>
        </w:rPr>
      </w:pPr>
      <w:r w:rsidRPr="00740289">
        <w:rPr>
          <w:rFonts w:cs="Arial"/>
          <w:bCs/>
          <w:lang w:val="sr-Cyrl-CS"/>
        </w:rPr>
        <w:t>Средство</w:t>
      </w:r>
      <w:r w:rsidRPr="00740289">
        <w:rPr>
          <w:rFonts w:cs="Arial"/>
          <w:bCs/>
          <w:lang w:val="sr-Latn-CS"/>
        </w:rPr>
        <w:t xml:space="preserve"> </w:t>
      </w:r>
      <w:r w:rsidRPr="00740289">
        <w:rPr>
          <w:rFonts w:cs="Arial"/>
          <w:bCs/>
          <w:lang w:val="sr-Cyrl-CS"/>
        </w:rPr>
        <w:t>финансијског</w:t>
      </w:r>
      <w:r w:rsidRPr="00740289">
        <w:rPr>
          <w:rFonts w:cs="Arial"/>
          <w:bCs/>
          <w:lang w:val="sr-Latn-CS"/>
        </w:rPr>
        <w:t xml:space="preserve"> </w:t>
      </w:r>
      <w:r w:rsidRPr="00740289">
        <w:rPr>
          <w:rFonts w:cs="Arial"/>
          <w:bCs/>
          <w:lang w:val="sr-Cyrl-CS"/>
        </w:rPr>
        <w:t>обезбеђења</w:t>
      </w:r>
      <w:r w:rsidRPr="00335349">
        <w:rPr>
          <w:rFonts w:cs="Arial"/>
          <w:bCs/>
          <w:lang w:val="sr-Latn-CS"/>
        </w:rPr>
        <w:t xml:space="preserve"> </w:t>
      </w:r>
      <w:r w:rsidRPr="00335349">
        <w:rPr>
          <w:rFonts w:cs="Arial"/>
          <w:bCs/>
          <w:lang w:val="sr-Cyrl-CS"/>
        </w:rPr>
        <w:t>за</w:t>
      </w:r>
      <w:r w:rsidRPr="00C95EB3">
        <w:rPr>
          <w:rFonts w:cs="Arial"/>
          <w:bCs/>
          <w:lang w:val="sr-Latn-CS"/>
        </w:rPr>
        <w:t xml:space="preserve"> </w:t>
      </w:r>
      <w:r w:rsidRPr="00C95EB3">
        <w:rPr>
          <w:rFonts w:cs="Arial"/>
          <w:bCs/>
          <w:lang w:val="sr-Cyrl-CS"/>
        </w:rPr>
        <w:t>добро</w:t>
      </w:r>
      <w:r w:rsidRPr="00C95EB3">
        <w:rPr>
          <w:rFonts w:cs="Arial"/>
          <w:bCs/>
          <w:lang w:val="sr-Latn-CS"/>
        </w:rPr>
        <w:t xml:space="preserve"> </w:t>
      </w:r>
      <w:r w:rsidRPr="00C95EB3">
        <w:rPr>
          <w:rFonts w:cs="Arial"/>
          <w:bCs/>
          <w:lang w:val="sr-Cyrl-CS"/>
        </w:rPr>
        <w:t>извршење</w:t>
      </w:r>
      <w:r w:rsidRPr="000B1D84">
        <w:rPr>
          <w:rFonts w:cs="Arial"/>
          <w:bCs/>
          <w:lang w:val="sr-Latn-CS"/>
        </w:rPr>
        <w:t xml:space="preserve"> </w:t>
      </w:r>
      <w:r w:rsidRPr="00F33C2E">
        <w:rPr>
          <w:rFonts w:cs="Arial"/>
          <w:bCs/>
          <w:lang w:val="sr-Cyrl-CS"/>
        </w:rPr>
        <w:t>посла</w:t>
      </w:r>
      <w:r w:rsidRPr="00C42DD9">
        <w:rPr>
          <w:rFonts w:cs="Arial"/>
          <w:bCs/>
          <w:lang w:val="sr-Latn-CS"/>
        </w:rPr>
        <w:t xml:space="preserve">  </w:t>
      </w:r>
      <w:r w:rsidRPr="00C42DD9">
        <w:rPr>
          <w:rFonts w:cs="Arial"/>
          <w:bCs/>
          <w:lang w:val="sr-Cyrl-CS"/>
        </w:rPr>
        <w:t>гласи</w:t>
      </w:r>
      <w:r w:rsidRPr="00740289">
        <w:rPr>
          <w:rFonts w:cs="Arial"/>
          <w:bCs/>
          <w:lang w:val="sr-Latn-CS"/>
        </w:rPr>
        <w:t xml:space="preserve"> </w:t>
      </w:r>
      <w:r w:rsidRPr="00740289">
        <w:rPr>
          <w:rFonts w:cs="Arial"/>
          <w:lang w:val="ru-RU"/>
        </w:rPr>
        <w:t>„</w:t>
      </w:r>
      <w:r w:rsidRPr="00740289">
        <w:t xml:space="preserve"> </w:t>
      </w:r>
      <w:r w:rsidRPr="00740289">
        <w:rPr>
          <w:rFonts w:cs="Arial"/>
          <w:lang w:val="ru-RU"/>
        </w:rPr>
        <w:t>Јавно предузеће „Електропривреда Србије“ Београд,</w:t>
      </w:r>
      <w:r w:rsidRPr="00740289">
        <w:rPr>
          <w:rFonts w:cs="Arial"/>
          <w:lang w:val="sr-Cyrl-CS"/>
        </w:rPr>
        <w:t xml:space="preserve"> </w:t>
      </w:r>
      <w:r w:rsidRPr="00740289">
        <w:rPr>
          <w:rFonts w:cs="Arial"/>
          <w:lang w:val="ru-RU"/>
        </w:rPr>
        <w:t>Царице Милице 2 ,11000 Београд</w:t>
      </w:r>
      <w:r w:rsidR="00531B30" w:rsidRPr="00740289">
        <w:rPr>
          <w:rFonts w:cs="Arial"/>
          <w:lang w:val="ru-RU"/>
        </w:rPr>
        <w:t>,</w:t>
      </w:r>
    </w:p>
    <w:p w:rsidR="00531B30" w:rsidRPr="000B1D84" w:rsidRDefault="0046426A" w:rsidP="00AE4477">
      <w:pPr>
        <w:tabs>
          <w:tab w:val="left" w:pos="567"/>
          <w:tab w:val="left" w:pos="709"/>
        </w:tabs>
        <w:spacing w:before="0" w:after="120"/>
        <w:jc w:val="center"/>
        <w:rPr>
          <w:rFonts w:cs="Arial"/>
          <w:lang w:val="sr-Cyrl-CS"/>
        </w:rPr>
      </w:pPr>
      <w:r w:rsidRPr="00740289">
        <w:rPr>
          <w:rFonts w:cs="Arial"/>
          <w:lang w:val="sr-Cyrl-CS"/>
        </w:rPr>
        <w:t>и</w:t>
      </w:r>
      <w:r w:rsidRPr="00740289">
        <w:rPr>
          <w:rFonts w:cs="Arial"/>
          <w:lang w:val="sr-Latn-CS"/>
        </w:rPr>
        <w:t xml:space="preserve"> </w:t>
      </w:r>
      <w:r w:rsidRPr="00740289">
        <w:rPr>
          <w:rFonts w:cs="Arial"/>
          <w:lang w:val="sr-Cyrl-CS"/>
        </w:rPr>
        <w:t>доставља</w:t>
      </w:r>
      <w:r w:rsidRPr="00740289">
        <w:rPr>
          <w:rFonts w:cs="Arial"/>
          <w:lang w:val="sr-Latn-CS"/>
        </w:rPr>
        <w:t xml:space="preserve"> </w:t>
      </w:r>
      <w:r w:rsidRPr="00740289">
        <w:rPr>
          <w:rFonts w:cs="Arial"/>
          <w:lang w:val="sr-Cyrl-CS"/>
        </w:rPr>
        <w:t>се</w:t>
      </w:r>
      <w:r w:rsidRPr="00335349">
        <w:rPr>
          <w:rFonts w:cs="Arial"/>
          <w:lang w:val="sr-Latn-CS"/>
        </w:rPr>
        <w:t xml:space="preserve"> </w:t>
      </w:r>
      <w:r w:rsidRPr="00335349">
        <w:rPr>
          <w:rFonts w:cs="Arial"/>
          <w:lang w:val="sr-Cyrl-CS"/>
        </w:rPr>
        <w:t>лично</w:t>
      </w:r>
      <w:r w:rsidRPr="00C95EB3">
        <w:rPr>
          <w:rFonts w:cs="Arial"/>
          <w:lang w:val="sr-Latn-CS"/>
        </w:rPr>
        <w:t xml:space="preserve"> </w:t>
      </w:r>
      <w:r w:rsidRPr="00C95EB3">
        <w:rPr>
          <w:rFonts w:cs="Arial"/>
          <w:lang w:val="sr-Cyrl-CS"/>
        </w:rPr>
        <w:t>или</w:t>
      </w:r>
      <w:r w:rsidRPr="00C95EB3">
        <w:rPr>
          <w:rFonts w:cs="Arial"/>
          <w:lang w:val="sr-Latn-CS"/>
        </w:rPr>
        <w:t xml:space="preserve"> </w:t>
      </w:r>
      <w:r w:rsidRPr="00C95EB3">
        <w:rPr>
          <w:rFonts w:cs="Arial"/>
          <w:lang w:val="sr-Cyrl-CS"/>
        </w:rPr>
        <w:t>поштом</w:t>
      </w:r>
    </w:p>
    <w:p w:rsidR="0046426A" w:rsidRPr="00740289" w:rsidRDefault="0046426A" w:rsidP="00531B30">
      <w:pPr>
        <w:tabs>
          <w:tab w:val="left" w:pos="567"/>
          <w:tab w:val="left" w:pos="709"/>
        </w:tabs>
        <w:spacing w:before="0" w:after="120"/>
        <w:jc w:val="left"/>
        <w:rPr>
          <w:rFonts w:cs="Arial"/>
          <w:b/>
          <w:lang w:val="sr-Cyrl-RS"/>
        </w:rPr>
      </w:pPr>
      <w:r w:rsidRPr="00C42DD9">
        <w:rPr>
          <w:rFonts w:cs="Arial"/>
          <w:lang w:val="sr-Latn-CS"/>
        </w:rPr>
        <w:t xml:space="preserve"> </w:t>
      </w:r>
      <w:r w:rsidRPr="00C42DD9">
        <w:rPr>
          <w:rFonts w:cs="Arial"/>
          <w:i/>
          <w:lang w:val="sr-Cyrl-CS"/>
        </w:rPr>
        <w:t>са</w:t>
      </w:r>
      <w:r w:rsidRPr="0039273D">
        <w:rPr>
          <w:rFonts w:cs="Arial"/>
          <w:i/>
          <w:lang w:val="sr-Latn-CS"/>
        </w:rPr>
        <w:t xml:space="preserve"> </w:t>
      </w:r>
      <w:r w:rsidRPr="0039273D">
        <w:rPr>
          <w:rFonts w:cs="Arial"/>
          <w:i/>
          <w:lang w:val="sr-Cyrl-CS"/>
        </w:rPr>
        <w:t>назнаком</w:t>
      </w:r>
      <w:r w:rsidRPr="00740289">
        <w:rPr>
          <w:rFonts w:cs="Arial"/>
          <w:i/>
          <w:lang w:val="sr-Latn-CS"/>
        </w:rPr>
        <w:t>:</w:t>
      </w:r>
      <w:r w:rsidRPr="00740289">
        <w:rPr>
          <w:rFonts w:cs="Arial"/>
          <w:b/>
          <w:lang w:val="sr-Latn-CS"/>
        </w:rPr>
        <w:t xml:space="preserve"> </w:t>
      </w:r>
      <w:r w:rsidRPr="00740289">
        <w:rPr>
          <w:rFonts w:cs="Arial"/>
          <w:b/>
          <w:lang w:val="sr-Cyrl-CS"/>
        </w:rPr>
        <w:t>Средство</w:t>
      </w:r>
      <w:r w:rsidRPr="00740289">
        <w:rPr>
          <w:rFonts w:cs="Arial"/>
          <w:b/>
          <w:lang w:val="sr-Latn-CS"/>
        </w:rPr>
        <w:t xml:space="preserve"> </w:t>
      </w:r>
      <w:r w:rsidRPr="00740289">
        <w:rPr>
          <w:rFonts w:cs="Arial"/>
          <w:b/>
          <w:lang w:val="sr-Cyrl-CS"/>
        </w:rPr>
        <w:t>финансијског</w:t>
      </w:r>
      <w:r w:rsidRPr="00740289">
        <w:rPr>
          <w:rFonts w:cs="Arial"/>
          <w:b/>
          <w:lang w:val="sr-Latn-CS"/>
        </w:rPr>
        <w:t xml:space="preserve"> </w:t>
      </w:r>
      <w:r w:rsidRPr="00740289">
        <w:rPr>
          <w:rFonts w:cs="Arial"/>
          <w:b/>
          <w:lang w:val="sr-Cyrl-CS"/>
        </w:rPr>
        <w:t>обезбеђења</w:t>
      </w:r>
      <w:r w:rsidRPr="00740289">
        <w:rPr>
          <w:rFonts w:cs="Arial"/>
          <w:b/>
          <w:lang w:val="sr-Latn-CS"/>
        </w:rPr>
        <w:t xml:space="preserve"> </w:t>
      </w:r>
      <w:r w:rsidRPr="00740289">
        <w:rPr>
          <w:rFonts w:cs="Arial"/>
          <w:b/>
          <w:lang w:val="sr-Cyrl-CS"/>
        </w:rPr>
        <w:t>за</w:t>
      </w:r>
      <w:r w:rsidRPr="00740289">
        <w:rPr>
          <w:rFonts w:cs="Arial"/>
          <w:b/>
          <w:lang w:val="sr-Latn-CS"/>
        </w:rPr>
        <w:t xml:space="preserve"> </w:t>
      </w:r>
      <w:r w:rsidRPr="00740289">
        <w:rPr>
          <w:rFonts w:cs="Arial"/>
          <w:b/>
          <w:lang w:val="sr-Cyrl-CS"/>
        </w:rPr>
        <w:t>ЈН</w:t>
      </w:r>
      <w:r w:rsidRPr="00740289">
        <w:rPr>
          <w:rFonts w:cs="Arial"/>
          <w:b/>
          <w:lang w:val="sr-Latn-CS"/>
        </w:rPr>
        <w:t xml:space="preserve"> </w:t>
      </w:r>
      <w:r w:rsidRPr="00740289">
        <w:rPr>
          <w:rFonts w:cs="Arial"/>
          <w:b/>
          <w:lang w:val="sr-Cyrl-CS"/>
        </w:rPr>
        <w:t>бр</w:t>
      </w:r>
      <w:r w:rsidRPr="00740289">
        <w:rPr>
          <w:rFonts w:cs="Arial"/>
          <w:b/>
          <w:lang w:val="sr-Latn-CS"/>
        </w:rPr>
        <w:t>.</w:t>
      </w:r>
      <w:r w:rsidRPr="00740289">
        <w:rPr>
          <w:rFonts w:cs="Arial"/>
          <w:b/>
          <w:lang w:val="sr-Cyrl-RS"/>
        </w:rPr>
        <w:t>8000/0054-1/2016</w:t>
      </w:r>
    </w:p>
    <w:p w:rsidR="000D4058" w:rsidRPr="00740289" w:rsidRDefault="000D4058" w:rsidP="0046426A">
      <w:pPr>
        <w:tabs>
          <w:tab w:val="left" w:pos="1134"/>
        </w:tabs>
        <w:spacing w:before="0"/>
        <w:jc w:val="center"/>
        <w:rPr>
          <w:rFonts w:cs="Arial"/>
          <w:b/>
          <w:lang w:val="sr-Cyrl-RS"/>
        </w:rPr>
      </w:pPr>
    </w:p>
    <w:p w:rsidR="0046426A" w:rsidRPr="00740289" w:rsidRDefault="0046426A" w:rsidP="00531B30">
      <w:pPr>
        <w:suppressAutoHyphens/>
        <w:spacing w:before="0" w:line="100" w:lineRule="atLeast"/>
        <w:jc w:val="left"/>
        <w:rPr>
          <w:rFonts w:cs="Arial"/>
          <w:b/>
          <w:bCs/>
          <w:lang w:val="sr-Latn-CS"/>
        </w:rPr>
      </w:pPr>
      <w:r w:rsidRPr="00740289">
        <w:rPr>
          <w:rFonts w:cs="Arial"/>
          <w:lang w:val="sr-Latn-CS"/>
        </w:rPr>
        <w:lastRenderedPageBreak/>
        <w:t>Средство финансијског обезбеђења за отклањање недостатака у гарантном року  гласи на</w:t>
      </w:r>
      <w:r w:rsidRPr="00740289">
        <w:rPr>
          <w:rFonts w:cs="Arial"/>
          <w:b/>
          <w:bCs/>
          <w:lang w:val="sr-Latn-CS"/>
        </w:rPr>
        <w:t xml:space="preserve"> </w:t>
      </w:r>
      <w:r w:rsidRPr="00740289">
        <w:rPr>
          <w:rFonts w:cs="Arial"/>
          <w:lang w:val="ru-RU"/>
        </w:rPr>
        <w:t>„</w:t>
      </w:r>
      <w:r w:rsidRPr="00740289">
        <w:t xml:space="preserve"> </w:t>
      </w:r>
      <w:r w:rsidRPr="00740289">
        <w:rPr>
          <w:rFonts w:cs="Arial"/>
          <w:lang w:val="ru-RU"/>
        </w:rPr>
        <w:t>Јавно предузеће „Електропривреда Србије“ Београд</w:t>
      </w:r>
      <w:r w:rsidRPr="00740289">
        <w:rPr>
          <w:rFonts w:cs="Arial"/>
          <w:lang w:val="sr-Cyrl-CS"/>
        </w:rPr>
        <w:t>,</w:t>
      </w:r>
      <w:r w:rsidRPr="00740289">
        <w:rPr>
          <w:rFonts w:cs="Arial"/>
          <w:lang w:val="ru-RU"/>
        </w:rPr>
        <w:t>Царице Милице 2 ,11000 Београд</w:t>
      </w:r>
      <w:r w:rsidRPr="00740289">
        <w:rPr>
          <w:rFonts w:cs="Arial"/>
          <w:b/>
          <w:bCs/>
          <w:lang w:val="sr-Latn-CS"/>
        </w:rPr>
        <w:t xml:space="preserve"> </w:t>
      </w:r>
      <w:r w:rsidRPr="00740289">
        <w:rPr>
          <w:rFonts w:cs="Arial"/>
          <w:lang w:val="sr-Latn-CS"/>
        </w:rPr>
        <w:t xml:space="preserve">и доставља се лично приликом примопредаје предмета </w:t>
      </w:r>
      <w:r w:rsidR="00C27FA1" w:rsidRPr="00740289">
        <w:rPr>
          <w:rFonts w:cs="Arial"/>
          <w:lang w:val="sr-Cyrl-CS"/>
        </w:rPr>
        <w:t>Оквирног</w:t>
      </w:r>
      <w:r w:rsidRPr="00740289">
        <w:rPr>
          <w:rFonts w:cs="Arial"/>
          <w:lang w:val="sr-Cyrl-CS"/>
        </w:rPr>
        <w:t xml:space="preserve"> споразума</w:t>
      </w:r>
      <w:r w:rsidRPr="00740289">
        <w:rPr>
          <w:rFonts w:cs="Arial"/>
          <w:lang w:val="sr-Latn-CS"/>
        </w:rPr>
        <w:t xml:space="preserve"> или поштом на адресу корисника</w:t>
      </w:r>
      <w:r w:rsidR="00531B30" w:rsidRPr="00335349">
        <w:rPr>
          <w:rFonts w:cs="Arial"/>
          <w:lang w:val="sr-Cyrl-RS"/>
        </w:rPr>
        <w:t xml:space="preserve">- </w:t>
      </w:r>
      <w:r w:rsidR="0068050F" w:rsidRPr="00335349">
        <w:rPr>
          <w:rFonts w:cs="Arial"/>
          <w:lang w:val="sr-Cyrl-RS"/>
        </w:rPr>
        <w:t>Оквирног спор</w:t>
      </w:r>
      <w:r w:rsidR="00531B30" w:rsidRPr="00C95EB3">
        <w:rPr>
          <w:rFonts w:cs="Arial"/>
          <w:lang w:val="sr-Cyrl-RS"/>
        </w:rPr>
        <w:t>а</w:t>
      </w:r>
      <w:r w:rsidR="0068050F" w:rsidRPr="00C95EB3">
        <w:rPr>
          <w:rFonts w:cs="Arial"/>
          <w:lang w:val="sr-Cyrl-RS"/>
        </w:rPr>
        <w:t>зума</w:t>
      </w:r>
      <w:r w:rsidRPr="00740289">
        <w:rPr>
          <w:rFonts w:cs="Arial"/>
          <w:lang w:val="sr-Latn-CS"/>
        </w:rPr>
        <w:t>:</w:t>
      </w:r>
      <w:r w:rsidRPr="00740289">
        <w:rPr>
          <w:rFonts w:cs="Arial"/>
          <w:b/>
          <w:bCs/>
          <w:lang w:val="sr-Latn-CS"/>
        </w:rPr>
        <w:t xml:space="preserve"> </w:t>
      </w:r>
    </w:p>
    <w:p w:rsidR="0046426A" w:rsidRPr="00740289" w:rsidRDefault="0046426A" w:rsidP="0046426A">
      <w:pPr>
        <w:suppressAutoHyphens/>
        <w:spacing w:before="0" w:line="100" w:lineRule="atLeast"/>
        <w:jc w:val="center"/>
        <w:rPr>
          <w:rFonts w:cs="Arial"/>
          <w:lang w:val="sr-Cyrl-CS"/>
        </w:rPr>
      </w:pPr>
      <w:r w:rsidRPr="00740289">
        <w:rPr>
          <w:rFonts w:cs="Arial"/>
          <w:lang w:val="ru-RU"/>
        </w:rPr>
        <w:t>„</w:t>
      </w:r>
      <w:r w:rsidRPr="00740289">
        <w:t xml:space="preserve"> </w:t>
      </w:r>
      <w:r w:rsidRPr="00740289">
        <w:rPr>
          <w:rFonts w:cs="Arial"/>
          <w:lang w:val="ru-RU"/>
        </w:rPr>
        <w:t>Јавно предузеће „Електропривреда Србије“ Београд</w:t>
      </w:r>
      <w:r w:rsidRPr="00740289">
        <w:rPr>
          <w:rFonts w:cs="Arial"/>
          <w:lang w:val="sr-Cyrl-CS"/>
        </w:rPr>
        <w:t>,</w:t>
      </w:r>
    </w:p>
    <w:p w:rsidR="0046426A" w:rsidRPr="00740289" w:rsidRDefault="0046426A" w:rsidP="0046426A">
      <w:pPr>
        <w:suppressAutoHyphens/>
        <w:spacing w:before="0" w:line="100" w:lineRule="atLeast"/>
        <w:jc w:val="center"/>
        <w:rPr>
          <w:i/>
          <w:lang w:val="sr-Cyrl-RS"/>
        </w:rPr>
      </w:pPr>
      <w:r w:rsidRPr="00740289">
        <w:rPr>
          <w:rFonts w:cs="Arial"/>
          <w:lang w:val="ru-RU"/>
        </w:rPr>
        <w:t>Царице Милице 2 ,11000 Београд</w:t>
      </w:r>
    </w:p>
    <w:p w:rsidR="0046426A" w:rsidRPr="0046426A" w:rsidRDefault="0046426A" w:rsidP="0046426A">
      <w:pPr>
        <w:spacing w:line="100" w:lineRule="atLeast"/>
        <w:jc w:val="center"/>
        <w:rPr>
          <w:rFonts w:cs="Arial"/>
          <w:b/>
          <w:bCs/>
          <w:lang w:val="sr-Latn-CS"/>
        </w:rPr>
      </w:pPr>
      <w:r w:rsidRPr="0046426A">
        <w:rPr>
          <w:rFonts w:cs="Arial"/>
          <w:b/>
          <w:bCs/>
          <w:lang w:val="sr-Cyrl-CS"/>
        </w:rPr>
        <w:t xml:space="preserve"> (у зависности од места испоруке добара)</w:t>
      </w:r>
    </w:p>
    <w:p w:rsidR="0046426A" w:rsidRPr="0046426A" w:rsidRDefault="0046426A" w:rsidP="0046426A">
      <w:pPr>
        <w:spacing w:line="100" w:lineRule="atLeast"/>
        <w:jc w:val="center"/>
        <w:rPr>
          <w:rFonts w:cs="Arial"/>
          <w:b/>
          <w:bCs/>
          <w:lang w:val="sr-Cyrl-CS"/>
        </w:rPr>
      </w:pPr>
      <w:r w:rsidRPr="0046426A">
        <w:rPr>
          <w:rFonts w:cs="Arial"/>
          <w:i/>
          <w:iCs/>
          <w:lang w:val="sr-Latn-CS"/>
        </w:rPr>
        <w:t>са назнаком:</w:t>
      </w:r>
      <w:r w:rsidRPr="0046426A">
        <w:rPr>
          <w:rFonts w:cs="Arial"/>
          <w:b/>
          <w:bCs/>
          <w:lang w:val="sr-Latn-CS"/>
        </w:rPr>
        <w:t xml:space="preserve"> Средство финансијског обезбеђења за ЈН бр. </w:t>
      </w:r>
      <w:r w:rsidRPr="0046426A">
        <w:rPr>
          <w:rFonts w:cs="Arial"/>
          <w:b/>
          <w:lang w:val="sr-Cyrl-RS"/>
        </w:rPr>
        <w:t>8000/0054-1/2016</w:t>
      </w:r>
    </w:p>
    <w:p w:rsidR="0046426A" w:rsidRPr="0046426A" w:rsidRDefault="0046426A" w:rsidP="0046426A">
      <w:pPr>
        <w:spacing w:before="0"/>
        <w:rPr>
          <w:rFonts w:cs="Arial"/>
          <w:lang w:val="sr-Cyrl-CS"/>
        </w:rPr>
      </w:pPr>
    </w:p>
    <w:p w:rsidR="0046426A" w:rsidRDefault="0046426A" w:rsidP="008D2B23">
      <w:pPr>
        <w:spacing w:before="0"/>
        <w:rPr>
          <w:rFonts w:cs="Arial"/>
          <w:lang w:val="sr-Cyrl-RS"/>
        </w:rPr>
      </w:pPr>
    </w:p>
    <w:p w:rsidR="00307F94" w:rsidRPr="000E03E3" w:rsidRDefault="00060A6E" w:rsidP="00060A6E">
      <w:pPr>
        <w:pStyle w:val="KDPodnaslov2"/>
        <w:tabs>
          <w:tab w:val="clear" w:pos="567"/>
          <w:tab w:val="left" w:pos="0"/>
        </w:tabs>
        <w:spacing w:before="0"/>
        <w:jc w:val="both"/>
        <w:rPr>
          <w:rFonts w:cs="Arial"/>
          <w:szCs w:val="22"/>
        </w:rPr>
      </w:pPr>
      <w:r>
        <w:rPr>
          <w:rFonts w:cs="Arial"/>
          <w:szCs w:val="22"/>
          <w:lang w:val="sr-Cyrl-RS"/>
        </w:rPr>
        <w:t>6.18.</w:t>
      </w:r>
      <w:r w:rsidR="00307F94" w:rsidRPr="000E03E3">
        <w:rPr>
          <w:rFonts w:cs="Arial"/>
          <w:szCs w:val="22"/>
        </w:rPr>
        <w:t>Начин означавања поверљивих података у понуди</w:t>
      </w:r>
    </w:p>
    <w:p w:rsidR="00307F94" w:rsidRPr="000E03E3" w:rsidRDefault="00307F94" w:rsidP="0085348E">
      <w:pPr>
        <w:pStyle w:val="KDParagraf"/>
        <w:spacing w:before="0"/>
        <w:rPr>
          <w:rFonts w:cs="Arial"/>
          <w:lang w:val="sr-Latn-CS"/>
        </w:rPr>
      </w:pPr>
      <w:r w:rsidRPr="000E03E3">
        <w:rPr>
          <w:rFonts w:cs="Arial"/>
        </w:rPr>
        <w:t>Подаци</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оправдано</w:t>
      </w:r>
      <w:r w:rsidRPr="000E03E3">
        <w:rPr>
          <w:rFonts w:cs="Arial"/>
          <w:lang w:val="sr-Latn-CS"/>
        </w:rPr>
        <w:t xml:space="preserve"> </w:t>
      </w:r>
      <w:r w:rsidRPr="000E03E3">
        <w:rPr>
          <w:rFonts w:cs="Arial"/>
        </w:rPr>
        <w:t>означи</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поверљиве</w:t>
      </w:r>
      <w:r w:rsidRPr="000E03E3">
        <w:rPr>
          <w:rFonts w:cs="Arial"/>
          <w:lang w:val="sr-Latn-CS"/>
        </w:rPr>
        <w:t xml:space="preserve"> </w:t>
      </w:r>
      <w:r w:rsidRPr="000E03E3">
        <w:rPr>
          <w:rFonts w:cs="Arial"/>
        </w:rPr>
        <w:t>биће</w:t>
      </w:r>
      <w:r w:rsidRPr="000E03E3">
        <w:rPr>
          <w:rFonts w:cs="Arial"/>
          <w:lang w:val="sr-Latn-CS"/>
        </w:rPr>
        <w:t xml:space="preserve"> </w:t>
      </w:r>
      <w:r w:rsidRPr="000E03E3">
        <w:rPr>
          <w:rFonts w:cs="Arial"/>
        </w:rPr>
        <w:t>коришћени</w:t>
      </w:r>
      <w:r w:rsidRPr="000E03E3">
        <w:rPr>
          <w:rFonts w:cs="Arial"/>
          <w:lang w:val="sr-Latn-CS"/>
        </w:rPr>
        <w:t xml:space="preserve"> </w:t>
      </w:r>
      <w:r w:rsidRPr="000E03E3">
        <w:rPr>
          <w:rFonts w:cs="Arial"/>
        </w:rPr>
        <w:t>само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позивом</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неће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доступни</w:t>
      </w:r>
      <w:r w:rsidRPr="000E03E3">
        <w:rPr>
          <w:rFonts w:cs="Arial"/>
          <w:lang w:val="sr-Latn-CS"/>
        </w:rPr>
        <w:t xml:space="preserve"> </w:t>
      </w:r>
      <w:r w:rsidRPr="000E03E3">
        <w:rPr>
          <w:rFonts w:cs="Arial"/>
        </w:rPr>
        <w:t>ником</w:t>
      </w:r>
      <w:r w:rsidRPr="000E03E3">
        <w:rPr>
          <w:rFonts w:cs="Arial"/>
          <w:lang w:val="sr-Latn-CS"/>
        </w:rPr>
        <w:t xml:space="preserve"> </w:t>
      </w:r>
      <w:r w:rsidRPr="000E03E3">
        <w:rPr>
          <w:rFonts w:cs="Arial"/>
        </w:rPr>
        <w:t>изван</w:t>
      </w:r>
      <w:r w:rsidRPr="000E03E3">
        <w:rPr>
          <w:rFonts w:cs="Arial"/>
          <w:lang w:val="sr-Latn-CS"/>
        </w:rPr>
        <w:t xml:space="preserve"> </w:t>
      </w:r>
      <w:r w:rsidRPr="000E03E3">
        <w:rPr>
          <w:rFonts w:cs="Arial"/>
        </w:rPr>
        <w:t>круга</w:t>
      </w:r>
      <w:r w:rsidRPr="000E03E3">
        <w:rPr>
          <w:rFonts w:cs="Arial"/>
          <w:lang w:val="sr-Latn-CS"/>
        </w:rPr>
        <w:t xml:space="preserve"> </w:t>
      </w:r>
      <w:r w:rsidRPr="000E03E3">
        <w:rPr>
          <w:rFonts w:cs="Arial"/>
        </w:rPr>
        <w:t>лица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укључена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поступак</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Ови</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неће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објављени</w:t>
      </w:r>
      <w:r w:rsidRPr="000E03E3">
        <w:rPr>
          <w:rFonts w:cs="Arial"/>
          <w:lang w:val="sr-Latn-CS"/>
        </w:rPr>
        <w:t xml:space="preserve"> </w:t>
      </w:r>
      <w:r w:rsidRPr="000E03E3">
        <w:rPr>
          <w:rFonts w:cs="Arial"/>
        </w:rPr>
        <w:t>приликом</w:t>
      </w:r>
      <w:r w:rsidRPr="000E03E3">
        <w:rPr>
          <w:rFonts w:cs="Arial"/>
          <w:lang w:val="sr-Latn-CS"/>
        </w:rPr>
        <w:t xml:space="preserve"> </w:t>
      </w:r>
      <w:r w:rsidRPr="000E03E3">
        <w:rPr>
          <w:rFonts w:cs="Arial"/>
        </w:rPr>
        <w:t>отварања</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наставку</w:t>
      </w:r>
      <w:r w:rsidRPr="000E03E3">
        <w:rPr>
          <w:rFonts w:cs="Arial"/>
          <w:lang w:val="sr-Latn-CS"/>
        </w:rPr>
        <w:t xml:space="preserve"> </w:t>
      </w:r>
      <w:r w:rsidRPr="000E03E3">
        <w:rPr>
          <w:rFonts w:cs="Arial"/>
        </w:rPr>
        <w:t>поступка</w:t>
      </w:r>
      <w:r w:rsidRPr="000E03E3">
        <w:rPr>
          <w:rFonts w:cs="Arial"/>
          <w:lang w:val="sr-Latn-CS"/>
        </w:rPr>
        <w:t xml:space="preserve">. </w:t>
      </w:r>
    </w:p>
    <w:p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одбије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пружи</w:t>
      </w:r>
      <w:r w:rsidRPr="000E03E3">
        <w:rPr>
          <w:rFonts w:cs="Arial"/>
          <w:lang w:val="sr-Latn-CS"/>
        </w:rPr>
        <w:t xml:space="preserve"> </w:t>
      </w:r>
      <w:r w:rsidRPr="000E03E3">
        <w:rPr>
          <w:rFonts w:cs="Arial"/>
        </w:rPr>
        <w:t>информацију</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би</w:t>
      </w:r>
      <w:r w:rsidRPr="000E03E3">
        <w:rPr>
          <w:rFonts w:cs="Arial"/>
          <w:lang w:val="sr-Latn-CS"/>
        </w:rPr>
        <w:t xml:space="preserve"> </w:t>
      </w:r>
      <w:r w:rsidRPr="000E03E3">
        <w:rPr>
          <w:rFonts w:cs="Arial"/>
        </w:rPr>
        <w:t>значила</w:t>
      </w:r>
      <w:r w:rsidRPr="000E03E3">
        <w:rPr>
          <w:rFonts w:cs="Arial"/>
          <w:lang w:val="sr-Latn-CS"/>
        </w:rPr>
        <w:t xml:space="preserve"> </w:t>
      </w:r>
      <w:r w:rsidRPr="000E03E3">
        <w:rPr>
          <w:rFonts w:cs="Arial"/>
        </w:rPr>
        <w:t>повреду</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добијених</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понуди</w:t>
      </w:r>
      <w:r w:rsidRPr="000E03E3">
        <w:rPr>
          <w:rFonts w:cs="Arial"/>
          <w:lang w:val="sr-Latn-CS"/>
        </w:rPr>
        <w:t xml:space="preserve">. </w:t>
      </w:r>
    </w:p>
    <w:p w:rsidR="00307F94" w:rsidRPr="000E03E3" w:rsidRDefault="00307F94" w:rsidP="0085348E">
      <w:pPr>
        <w:pStyle w:val="KDParagraf"/>
        <w:spacing w:before="0"/>
        <w:rPr>
          <w:rFonts w:cs="Arial"/>
          <w:lang w:val="sr-Latn-CS"/>
        </w:rPr>
      </w:pPr>
      <w:r w:rsidRPr="000E03E3">
        <w:rPr>
          <w:rFonts w:cs="Arial"/>
        </w:rPr>
        <w:t>Као</w:t>
      </w:r>
      <w:r w:rsidRPr="000E03E3">
        <w:rPr>
          <w:rFonts w:cs="Arial"/>
          <w:lang w:val="sr-Latn-CS"/>
        </w:rPr>
        <w:t xml:space="preserve"> </w:t>
      </w:r>
      <w:r w:rsidRPr="000E03E3">
        <w:rPr>
          <w:rFonts w:cs="Arial"/>
        </w:rPr>
        <w:t>поверљива</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означити</w:t>
      </w:r>
      <w:r w:rsidRPr="000E03E3">
        <w:rPr>
          <w:rFonts w:cs="Arial"/>
          <w:lang w:val="sr-Latn-CS"/>
        </w:rPr>
        <w:t xml:space="preserve"> </w:t>
      </w:r>
      <w:r w:rsidRPr="000E03E3">
        <w:rPr>
          <w:rFonts w:cs="Arial"/>
        </w:rPr>
        <w:t>документа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садрже</w:t>
      </w:r>
      <w:r w:rsidRPr="000E03E3">
        <w:rPr>
          <w:rFonts w:cs="Arial"/>
          <w:lang w:val="sr-Latn-CS"/>
        </w:rPr>
        <w:t xml:space="preserve"> </w:t>
      </w:r>
      <w:r w:rsidRPr="000E03E3">
        <w:rPr>
          <w:rFonts w:cs="Arial"/>
        </w:rPr>
        <w:t>личне</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садржи</w:t>
      </w:r>
      <w:r w:rsidRPr="000E03E3">
        <w:rPr>
          <w:rFonts w:cs="Arial"/>
          <w:lang w:val="sr-Latn-CS"/>
        </w:rPr>
        <w:t xml:space="preserve"> </w:t>
      </w:r>
      <w:r w:rsidRPr="000E03E3">
        <w:rPr>
          <w:rFonts w:cs="Arial"/>
        </w:rPr>
        <w:t>ни</w:t>
      </w:r>
      <w:r w:rsidRPr="000E03E3">
        <w:rPr>
          <w:rFonts w:cs="Arial"/>
          <w:lang w:val="sr-Latn-CS"/>
        </w:rPr>
        <w:t xml:space="preserve"> </w:t>
      </w:r>
      <w:r w:rsidRPr="000E03E3">
        <w:rPr>
          <w:rFonts w:cs="Arial"/>
        </w:rPr>
        <w:t>један</w:t>
      </w:r>
      <w:r w:rsidRPr="000E03E3">
        <w:rPr>
          <w:rFonts w:cs="Arial"/>
          <w:lang w:val="sr-Latn-CS"/>
        </w:rPr>
        <w:t xml:space="preserve"> </w:t>
      </w:r>
      <w:r w:rsidRPr="000E03E3">
        <w:rPr>
          <w:rFonts w:cs="Arial"/>
        </w:rPr>
        <w:t>јавни</w:t>
      </w:r>
      <w:r w:rsidRPr="000E03E3">
        <w:rPr>
          <w:rFonts w:cs="Arial"/>
          <w:lang w:val="sr-Latn-CS"/>
        </w:rPr>
        <w:t xml:space="preserve"> </w:t>
      </w:r>
      <w:r w:rsidRPr="000E03E3">
        <w:rPr>
          <w:rFonts w:cs="Arial"/>
        </w:rPr>
        <w:t>регистар</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други</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доступна</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пословне</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прописима</w:t>
      </w:r>
      <w:r w:rsidRPr="000E03E3">
        <w:rPr>
          <w:rFonts w:cs="Arial"/>
          <w:lang w:val="sr-Latn-CS"/>
        </w:rPr>
        <w:t xml:space="preserve"> </w:t>
      </w:r>
      <w:r w:rsidRPr="000E03E3">
        <w:rPr>
          <w:rFonts w:cs="Arial"/>
        </w:rPr>
        <w:t>одређени</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поверљиви</w:t>
      </w:r>
      <w:r w:rsidRPr="000E03E3">
        <w:rPr>
          <w:rFonts w:cs="Arial"/>
          <w:lang w:val="sr-Latn-CS"/>
        </w:rPr>
        <w:t xml:space="preserve">. </w:t>
      </w:r>
    </w:p>
    <w:p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поверљива</w:t>
      </w:r>
      <w:r w:rsidRPr="000E03E3">
        <w:rPr>
          <w:rFonts w:cs="Arial"/>
          <w:lang w:val="sr-Latn-CS"/>
        </w:rPr>
        <w:t xml:space="preserve"> </w:t>
      </w:r>
      <w:r w:rsidRPr="000E03E3">
        <w:rPr>
          <w:rFonts w:cs="Arial"/>
        </w:rPr>
        <w:t>третирати</w:t>
      </w:r>
      <w:r w:rsidRPr="000E03E3">
        <w:rPr>
          <w:rFonts w:cs="Arial"/>
          <w:lang w:val="sr-Latn-CS"/>
        </w:rPr>
        <w:t xml:space="preserve"> </w:t>
      </w:r>
      <w:r w:rsidRPr="000E03E3">
        <w:rPr>
          <w:rFonts w:cs="Arial"/>
        </w:rPr>
        <w:t>она</w:t>
      </w:r>
      <w:r w:rsidRPr="000E03E3">
        <w:rPr>
          <w:rFonts w:cs="Arial"/>
          <w:lang w:val="sr-Latn-CS"/>
        </w:rPr>
        <w:t xml:space="preserve"> </w:t>
      </w:r>
      <w:r w:rsidRPr="000E03E3">
        <w:rPr>
          <w:rFonts w:cs="Arial"/>
        </w:rPr>
        <w:t>документа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десном</w:t>
      </w:r>
      <w:r w:rsidRPr="000E03E3">
        <w:rPr>
          <w:rFonts w:cs="Arial"/>
          <w:lang w:val="sr-Latn-CS"/>
        </w:rPr>
        <w:t xml:space="preserve"> </w:t>
      </w:r>
      <w:r w:rsidRPr="000E03E3">
        <w:rPr>
          <w:rFonts w:cs="Arial"/>
        </w:rPr>
        <w:t>горњем</w:t>
      </w:r>
      <w:r w:rsidRPr="000E03E3">
        <w:rPr>
          <w:rFonts w:cs="Arial"/>
          <w:lang w:val="sr-Latn-CS"/>
        </w:rPr>
        <w:t xml:space="preserve"> </w:t>
      </w:r>
      <w:r w:rsidRPr="000E03E3">
        <w:rPr>
          <w:rFonts w:cs="Arial"/>
        </w:rPr>
        <w:t>углу</w:t>
      </w:r>
      <w:r w:rsidRPr="000E03E3">
        <w:rPr>
          <w:rFonts w:cs="Arial"/>
          <w:lang w:val="sr-Latn-CS"/>
        </w:rPr>
        <w:t xml:space="preserve"> </w:t>
      </w:r>
      <w:r w:rsidRPr="000E03E3">
        <w:rPr>
          <w:rFonts w:cs="Arial"/>
        </w:rPr>
        <w:t>великим</w:t>
      </w:r>
      <w:r w:rsidRPr="000E03E3">
        <w:rPr>
          <w:rFonts w:cs="Arial"/>
          <w:lang w:val="sr-Latn-CS"/>
        </w:rPr>
        <w:t xml:space="preserve"> </w:t>
      </w:r>
      <w:r w:rsidRPr="000E03E3">
        <w:rPr>
          <w:rFonts w:cs="Arial"/>
        </w:rPr>
        <w:t>словима</w:t>
      </w:r>
      <w:r w:rsidRPr="000E03E3">
        <w:rPr>
          <w:rFonts w:cs="Arial"/>
          <w:lang w:val="sr-Latn-CS"/>
        </w:rPr>
        <w:t xml:space="preserve"> </w:t>
      </w:r>
      <w:r w:rsidRPr="000E03E3">
        <w:rPr>
          <w:rFonts w:cs="Arial"/>
        </w:rPr>
        <w:t>имају</w:t>
      </w:r>
      <w:r w:rsidRPr="000E03E3">
        <w:rPr>
          <w:rFonts w:cs="Arial"/>
          <w:lang w:val="sr-Latn-CS"/>
        </w:rPr>
        <w:t xml:space="preserve"> </w:t>
      </w:r>
      <w:r w:rsidRPr="000E03E3">
        <w:rPr>
          <w:rFonts w:cs="Arial"/>
        </w:rPr>
        <w:t>исписано</w:t>
      </w:r>
      <w:r w:rsidRPr="000E03E3">
        <w:rPr>
          <w:rFonts w:cs="Arial"/>
          <w:lang w:val="sr-Latn-CS"/>
        </w:rPr>
        <w:t xml:space="preserve"> „</w:t>
      </w:r>
      <w:r w:rsidRPr="000E03E3">
        <w:rPr>
          <w:rFonts w:cs="Arial"/>
        </w:rPr>
        <w:t>ПОВЕРЉИВО</w:t>
      </w:r>
      <w:r w:rsidRPr="000E03E3">
        <w:rPr>
          <w:rFonts w:cs="Arial"/>
          <w:lang w:val="sr-Latn-CS"/>
        </w:rPr>
        <w:t>“.</w:t>
      </w:r>
    </w:p>
    <w:p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одговара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поверљивост</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означени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горе</w:t>
      </w:r>
      <w:r w:rsidRPr="000E03E3">
        <w:rPr>
          <w:rFonts w:cs="Arial"/>
          <w:lang w:val="sr-Latn-CS"/>
        </w:rPr>
        <w:t xml:space="preserve"> </w:t>
      </w:r>
      <w:r w:rsidRPr="000E03E3">
        <w:rPr>
          <w:rFonts w:cs="Arial"/>
        </w:rPr>
        <w:t>наведени</w:t>
      </w:r>
      <w:r w:rsidRPr="000E03E3">
        <w:rPr>
          <w:rFonts w:cs="Arial"/>
          <w:lang w:val="sr-Latn-CS"/>
        </w:rPr>
        <w:t xml:space="preserve"> </w:t>
      </w:r>
      <w:r w:rsidRPr="000E03E3">
        <w:rPr>
          <w:rFonts w:cs="Arial"/>
        </w:rPr>
        <w:t>начин</w:t>
      </w:r>
      <w:r w:rsidRPr="000E03E3">
        <w:rPr>
          <w:rFonts w:cs="Arial"/>
          <w:lang w:val="sr-Latn-CS"/>
        </w:rPr>
        <w:t>.</w:t>
      </w:r>
    </w:p>
    <w:p w:rsidR="00307F94" w:rsidRPr="000E03E3" w:rsidRDefault="00307F94" w:rsidP="0085348E">
      <w:pPr>
        <w:pStyle w:val="KDParagraf"/>
        <w:spacing w:before="0"/>
        <w:rPr>
          <w:rFonts w:cs="Arial"/>
          <w:lang w:val="sr-Latn-CS"/>
        </w:rPr>
      </w:pPr>
      <w:r w:rsidRPr="000E03E3">
        <w:rPr>
          <w:rFonts w:cs="Arial"/>
        </w:rPr>
        <w:t>Ако</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поверљиви</w:t>
      </w:r>
      <w:r w:rsidRPr="000E03E3">
        <w:rPr>
          <w:rFonts w:cs="Arial"/>
          <w:lang w:val="sr-Latn-CS"/>
        </w:rPr>
        <w:t xml:space="preserve"> </w:t>
      </w:r>
      <w:r w:rsidRPr="000E03E3">
        <w:rPr>
          <w:rFonts w:cs="Arial"/>
        </w:rPr>
        <w:t>означе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одговарају</w:t>
      </w:r>
      <w:r w:rsidRPr="000E03E3">
        <w:rPr>
          <w:rFonts w:cs="Arial"/>
          <w:lang w:val="sr-Latn-CS"/>
        </w:rPr>
        <w:t xml:space="preserve"> </w:t>
      </w:r>
      <w:r w:rsidRPr="000E03E3">
        <w:rPr>
          <w:rFonts w:cs="Arial"/>
        </w:rPr>
        <w:t>горе</w:t>
      </w:r>
      <w:r w:rsidRPr="000E03E3">
        <w:rPr>
          <w:rFonts w:cs="Arial"/>
          <w:lang w:val="sr-Latn-CS"/>
        </w:rPr>
        <w:t xml:space="preserve"> </w:t>
      </w:r>
      <w:r w:rsidRPr="000E03E3">
        <w:rPr>
          <w:rFonts w:cs="Arial"/>
        </w:rPr>
        <w:t>наведеним</w:t>
      </w:r>
      <w:r w:rsidRPr="000E03E3">
        <w:rPr>
          <w:rFonts w:cs="Arial"/>
          <w:lang w:val="sr-Latn-CS"/>
        </w:rPr>
        <w:t xml:space="preserve"> </w:t>
      </w:r>
      <w:r w:rsidRPr="000E03E3">
        <w:rPr>
          <w:rFonts w:cs="Arial"/>
        </w:rPr>
        <w:t>условима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позвати</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уклони</w:t>
      </w:r>
      <w:r w:rsidRPr="000E03E3">
        <w:rPr>
          <w:rFonts w:cs="Arial"/>
          <w:lang w:val="sr-Latn-CS"/>
        </w:rPr>
        <w:t xml:space="preserve"> </w:t>
      </w:r>
      <w:r w:rsidRPr="000E03E3">
        <w:rPr>
          <w:rFonts w:cs="Arial"/>
        </w:rPr>
        <w:t>ознаку</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то</w:t>
      </w:r>
      <w:r w:rsidRPr="000E03E3">
        <w:rPr>
          <w:rFonts w:cs="Arial"/>
          <w:lang w:val="sr-Latn-CS"/>
        </w:rPr>
        <w:t xml:space="preserve"> </w:t>
      </w:r>
      <w:r w:rsidRPr="000E03E3">
        <w:rPr>
          <w:rFonts w:cs="Arial"/>
        </w:rPr>
        <w:t>учинити</w:t>
      </w:r>
      <w:r w:rsidRPr="000E03E3">
        <w:rPr>
          <w:rFonts w:cs="Arial"/>
          <w:lang w:val="sr-Latn-CS"/>
        </w:rPr>
        <w:t xml:space="preserve"> </w:t>
      </w:r>
      <w:r w:rsidRPr="000E03E3">
        <w:rPr>
          <w:rFonts w:cs="Arial"/>
        </w:rPr>
        <w:t>тако</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његов</w:t>
      </w:r>
      <w:r w:rsidRPr="000E03E3">
        <w:rPr>
          <w:rFonts w:cs="Arial"/>
          <w:lang w:val="sr-Latn-CS"/>
        </w:rPr>
        <w:t xml:space="preserve"> </w:t>
      </w:r>
      <w:r w:rsidRPr="000E03E3">
        <w:rPr>
          <w:rFonts w:cs="Arial"/>
        </w:rPr>
        <w:t>представник</w:t>
      </w:r>
      <w:r w:rsidRPr="000E03E3">
        <w:rPr>
          <w:rFonts w:cs="Arial"/>
          <w:lang w:val="sr-Latn-CS"/>
        </w:rPr>
        <w:t xml:space="preserve"> </w:t>
      </w:r>
      <w:r w:rsidRPr="000E03E3">
        <w:rPr>
          <w:rFonts w:cs="Arial"/>
        </w:rPr>
        <w:t>изнад</w:t>
      </w:r>
      <w:r w:rsidRPr="000E03E3">
        <w:rPr>
          <w:rFonts w:cs="Arial"/>
          <w:lang w:val="sr-Latn-CS"/>
        </w:rPr>
        <w:t xml:space="preserve"> </w:t>
      </w:r>
      <w:r w:rsidRPr="000E03E3">
        <w:rPr>
          <w:rFonts w:cs="Arial"/>
        </w:rPr>
        <w:t>ознаке</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написати</w:t>
      </w:r>
      <w:r w:rsidRPr="000E03E3">
        <w:rPr>
          <w:rFonts w:cs="Arial"/>
          <w:lang w:val="sr-Latn-CS"/>
        </w:rPr>
        <w:t xml:space="preserve"> „</w:t>
      </w:r>
      <w:r w:rsidRPr="000E03E3">
        <w:rPr>
          <w:rFonts w:cs="Arial"/>
        </w:rPr>
        <w:t>ОПОЗИВ</w:t>
      </w:r>
      <w:r w:rsidRPr="000E03E3">
        <w:rPr>
          <w:rFonts w:cs="Arial"/>
          <w:lang w:val="sr-Latn-CS"/>
        </w:rPr>
        <w:t xml:space="preserve">“, </w:t>
      </w:r>
      <w:r w:rsidRPr="000E03E3">
        <w:rPr>
          <w:rFonts w:cs="Arial"/>
        </w:rPr>
        <w:t>уписати</w:t>
      </w:r>
      <w:r w:rsidRPr="000E03E3">
        <w:rPr>
          <w:rFonts w:cs="Arial"/>
          <w:lang w:val="sr-Latn-CS"/>
        </w:rPr>
        <w:t xml:space="preserve"> </w:t>
      </w:r>
      <w:r w:rsidRPr="000E03E3">
        <w:rPr>
          <w:rFonts w:cs="Arial"/>
        </w:rPr>
        <w:t>датум</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потписати</w:t>
      </w:r>
      <w:r w:rsidRPr="000E03E3">
        <w:rPr>
          <w:rFonts w:cs="Arial"/>
          <w:lang w:val="sr-Latn-CS"/>
        </w:rPr>
        <w:t xml:space="preserve"> </w:t>
      </w:r>
      <w:r w:rsidRPr="000E03E3">
        <w:rPr>
          <w:rFonts w:cs="Arial"/>
        </w:rPr>
        <w:t>се</w:t>
      </w:r>
      <w:r w:rsidRPr="000E03E3">
        <w:rPr>
          <w:rFonts w:cs="Arial"/>
          <w:lang w:val="sr-Latn-CS"/>
        </w:rPr>
        <w:t>.</w:t>
      </w:r>
    </w:p>
    <w:p w:rsidR="00307F94" w:rsidRPr="000E03E3" w:rsidRDefault="00307F94" w:rsidP="0085348E">
      <w:pPr>
        <w:pStyle w:val="KDParagraf"/>
        <w:spacing w:before="0"/>
        <w:rPr>
          <w:rFonts w:cs="Arial"/>
          <w:lang w:val="ru-RU"/>
        </w:rPr>
      </w:pPr>
      <w:r w:rsidRPr="000E03E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307F94" w:rsidRPr="000E03E3" w:rsidRDefault="00307F94" w:rsidP="0085348E">
      <w:pPr>
        <w:pStyle w:val="KDParagraf"/>
        <w:spacing w:before="0"/>
        <w:rPr>
          <w:rFonts w:cs="Arial"/>
          <w:lang w:val="ru-RU"/>
        </w:rPr>
      </w:pPr>
      <w:r w:rsidRPr="000E03E3">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307F94" w:rsidRPr="000E03E3" w:rsidRDefault="00307F94" w:rsidP="0085348E">
      <w:pPr>
        <w:pStyle w:val="KDParagraf"/>
        <w:spacing w:before="0"/>
        <w:rPr>
          <w:rFonts w:cs="Arial"/>
          <w:lang w:val="ru-RU"/>
        </w:rPr>
      </w:pPr>
      <w:r w:rsidRPr="000E03E3">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0E03E3">
        <w:rPr>
          <w:rFonts w:cs="Arial"/>
          <w:color w:val="00B0F0"/>
          <w:lang w:val="sr-Cyrl-CS"/>
        </w:rPr>
        <w:t xml:space="preserve"> </w:t>
      </w:r>
      <w:r w:rsidRPr="000E03E3">
        <w:rPr>
          <w:rFonts w:cs="Arial"/>
          <w:lang w:val="ru-RU"/>
        </w:rPr>
        <w:t xml:space="preserve">критеријума и рангирање понуде. </w:t>
      </w:r>
    </w:p>
    <w:p w:rsidR="00307F94" w:rsidRPr="000E03E3" w:rsidRDefault="00307F94" w:rsidP="0085348E">
      <w:pPr>
        <w:autoSpaceDE w:val="0"/>
        <w:autoSpaceDN w:val="0"/>
        <w:adjustRightInd w:val="0"/>
        <w:spacing w:before="0"/>
        <w:rPr>
          <w:rFonts w:cs="Arial"/>
          <w:bCs/>
          <w:color w:val="00B0F0"/>
          <w:lang w:val="ru-RU"/>
        </w:rPr>
      </w:pPr>
    </w:p>
    <w:p w:rsidR="00307F94" w:rsidRPr="00F30080" w:rsidRDefault="00060A6E" w:rsidP="00060A6E">
      <w:pPr>
        <w:pStyle w:val="KDPodnaslov2"/>
        <w:spacing w:before="0"/>
        <w:jc w:val="both"/>
        <w:rPr>
          <w:rFonts w:cs="Arial"/>
          <w:szCs w:val="22"/>
        </w:rPr>
      </w:pPr>
      <w:r>
        <w:rPr>
          <w:rFonts w:cs="Arial"/>
          <w:szCs w:val="22"/>
          <w:lang w:val="sr-Cyrl-RS"/>
        </w:rPr>
        <w:t>6.19.</w:t>
      </w:r>
      <w:r w:rsidR="00307F94" w:rsidRPr="000E03E3">
        <w:rPr>
          <w:rFonts w:cs="Arial"/>
          <w:szCs w:val="22"/>
        </w:rPr>
        <w:t>Поштовање обавеза које произлазе из прописа о заштити на раду и других прописа</w:t>
      </w:r>
    </w:p>
    <w:p w:rsidR="00307F94" w:rsidRPr="000E03E3" w:rsidRDefault="00307F94" w:rsidP="0085348E">
      <w:pPr>
        <w:pStyle w:val="KDParagraf"/>
        <w:spacing w:before="0"/>
        <w:rPr>
          <w:rFonts w:cs="Arial"/>
          <w:lang w:val="ru-RU"/>
        </w:rPr>
      </w:pPr>
      <w:r w:rsidRPr="000E03E3">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Pr="000E03E3">
        <w:rPr>
          <w:rFonts w:cs="Arial"/>
          <w:lang w:val="sr-Latn-CS"/>
        </w:rPr>
        <w:t>4.</w:t>
      </w:r>
      <w:r w:rsidRPr="000E03E3">
        <w:rPr>
          <w:rFonts w:cs="Arial"/>
          <w:lang w:val="ru-RU"/>
        </w:rPr>
        <w:t xml:space="preserve"> из конкурсне документације).</w:t>
      </w:r>
    </w:p>
    <w:p w:rsidR="00307F94" w:rsidRPr="000E03E3" w:rsidRDefault="00307F94" w:rsidP="0085348E">
      <w:pPr>
        <w:pStyle w:val="KDParagraf"/>
        <w:spacing w:before="0"/>
        <w:rPr>
          <w:rFonts w:cs="Arial"/>
          <w:lang w:val="ru-RU"/>
        </w:rPr>
      </w:pPr>
    </w:p>
    <w:p w:rsidR="00307F94" w:rsidRPr="00F30080" w:rsidRDefault="00060A6E" w:rsidP="00060A6E">
      <w:pPr>
        <w:pStyle w:val="KDPodnaslov2"/>
        <w:spacing w:before="0"/>
        <w:jc w:val="both"/>
        <w:rPr>
          <w:rFonts w:cs="Arial"/>
          <w:szCs w:val="22"/>
        </w:rPr>
      </w:pPr>
      <w:r>
        <w:rPr>
          <w:rFonts w:cs="Arial"/>
          <w:szCs w:val="22"/>
          <w:lang w:val="sr-Cyrl-RS"/>
        </w:rPr>
        <w:t>6.20.</w:t>
      </w:r>
      <w:r w:rsidR="00307F94" w:rsidRPr="000E03E3">
        <w:rPr>
          <w:rFonts w:cs="Arial"/>
          <w:szCs w:val="22"/>
        </w:rPr>
        <w:t>Накнада за коришћење патената</w:t>
      </w:r>
    </w:p>
    <w:p w:rsidR="00307F94" w:rsidRPr="000E03E3" w:rsidRDefault="00307F94" w:rsidP="0085348E">
      <w:pPr>
        <w:pStyle w:val="KDParagraf"/>
        <w:spacing w:before="0"/>
        <w:rPr>
          <w:rFonts w:cs="Arial"/>
          <w:lang w:val="sr-Latn-CS" w:eastAsia="sr-Latn-CS"/>
        </w:rPr>
      </w:pPr>
      <w:r w:rsidRPr="000E03E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307F94" w:rsidRPr="000E03E3" w:rsidRDefault="00307F94" w:rsidP="0085348E">
      <w:pPr>
        <w:pStyle w:val="KDParagraf"/>
        <w:spacing w:before="0"/>
        <w:rPr>
          <w:rFonts w:cs="Arial"/>
          <w:lang w:val="sr-Latn-CS" w:eastAsia="sr-Latn-CS"/>
        </w:rPr>
      </w:pPr>
    </w:p>
    <w:p w:rsidR="00307F94" w:rsidRPr="000E03E3" w:rsidRDefault="00060A6E" w:rsidP="00060A6E">
      <w:pPr>
        <w:pStyle w:val="KDPodnaslov2"/>
        <w:spacing w:before="0"/>
        <w:jc w:val="both"/>
        <w:rPr>
          <w:rFonts w:cs="Arial"/>
          <w:szCs w:val="22"/>
        </w:rPr>
      </w:pPr>
      <w:r>
        <w:rPr>
          <w:rFonts w:cs="Arial"/>
          <w:szCs w:val="22"/>
          <w:lang w:val="sr-Cyrl-RS"/>
        </w:rPr>
        <w:t>6.21.</w:t>
      </w:r>
      <w:r w:rsidR="00307F94" w:rsidRPr="000E03E3">
        <w:rPr>
          <w:rFonts w:cs="Arial"/>
          <w:szCs w:val="22"/>
        </w:rPr>
        <w:t>Начело заштите животне средине и обезбеђивања енергетске ефикасности</w:t>
      </w:r>
    </w:p>
    <w:p w:rsidR="00307F94" w:rsidRPr="000E03E3" w:rsidRDefault="00307F94" w:rsidP="008F774C">
      <w:pPr>
        <w:pStyle w:val="KDParagraf"/>
        <w:spacing w:before="0"/>
        <w:rPr>
          <w:rFonts w:cs="Arial"/>
          <w:lang w:val="ru-RU" w:eastAsia="sr-Latn-CS"/>
        </w:rPr>
      </w:pPr>
      <w:r w:rsidRPr="000E03E3">
        <w:rPr>
          <w:rFonts w:cs="Arial"/>
          <w:lang w:val="ru-RU" w:eastAsia="sr-Latn-CS"/>
        </w:rPr>
        <w:t xml:space="preserve">Наручилац је дужан да набавља </w:t>
      </w:r>
      <w:r w:rsidR="00C27FA1">
        <w:rPr>
          <w:rFonts w:cs="Arial"/>
          <w:lang w:val="ru-RU" w:eastAsia="sr-Latn-CS"/>
        </w:rPr>
        <w:t>добара</w:t>
      </w:r>
      <w:r w:rsidRPr="000E03E3">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307F94" w:rsidRPr="000E03E3" w:rsidRDefault="00307F94" w:rsidP="008D2B23">
      <w:pPr>
        <w:spacing w:before="0"/>
        <w:ind w:left="851"/>
        <w:rPr>
          <w:rFonts w:cs="Arial"/>
          <w:bCs/>
          <w:iCs/>
          <w:color w:val="00B0F0"/>
          <w:lang w:val="sr-Latn-CS"/>
        </w:rPr>
      </w:pPr>
    </w:p>
    <w:p w:rsidR="00307F94" w:rsidRPr="000E03E3" w:rsidRDefault="00060A6E" w:rsidP="00060A6E">
      <w:pPr>
        <w:pStyle w:val="KDPodnaslov2"/>
        <w:spacing w:before="0"/>
        <w:ind w:left="284" w:hanging="284"/>
        <w:jc w:val="both"/>
        <w:rPr>
          <w:rFonts w:cs="Arial"/>
          <w:szCs w:val="22"/>
        </w:rPr>
      </w:pPr>
      <w:bookmarkStart w:id="225" w:name="_Toc441651602"/>
      <w:bookmarkStart w:id="226" w:name="_Toc442559913"/>
      <w:r>
        <w:rPr>
          <w:rFonts w:cs="Arial"/>
          <w:szCs w:val="22"/>
          <w:lang w:val="sr-Cyrl-RS"/>
        </w:rPr>
        <w:lastRenderedPageBreak/>
        <w:t>6.22.</w:t>
      </w:r>
      <w:r w:rsidR="00307F94" w:rsidRPr="000E03E3">
        <w:rPr>
          <w:rFonts w:cs="Arial"/>
          <w:szCs w:val="22"/>
        </w:rPr>
        <w:t>Додатне информације и објашњења</w:t>
      </w:r>
      <w:bookmarkEnd w:id="225"/>
      <w:bookmarkEnd w:id="226"/>
    </w:p>
    <w:p w:rsidR="00307F94" w:rsidRPr="000E03E3" w:rsidRDefault="00307F94" w:rsidP="00F30080">
      <w:pPr>
        <w:spacing w:before="0"/>
        <w:rPr>
          <w:rFonts w:cs="Arial"/>
          <w:lang w:val="ru-RU"/>
        </w:rPr>
      </w:pPr>
      <w:r w:rsidRPr="000E03E3">
        <w:rPr>
          <w:rFonts w:cs="Arial"/>
          <w:lang w:val="ru-RU"/>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w:t>
      </w:r>
      <w:r w:rsidR="00F3519A" w:rsidRPr="000E03E3">
        <w:rPr>
          <w:rFonts w:cs="Arial"/>
          <w:color w:val="000000"/>
          <w:lang w:val="ru-RU"/>
        </w:rPr>
        <w:t>“</w:t>
      </w:r>
      <w:r w:rsidRPr="000E03E3">
        <w:rPr>
          <w:rFonts w:cs="Arial"/>
          <w:lang w:val="ru-RU"/>
        </w:rPr>
        <w:t xml:space="preserve"> </w:t>
      </w:r>
      <w:r w:rsidR="00F3519A" w:rsidRPr="000E03E3">
        <w:rPr>
          <w:rFonts w:cs="Arial"/>
          <w:b/>
          <w:lang w:val="sr-Cyrl-CS"/>
        </w:rPr>
        <w:t>Канцеларијски материјал за потребе ТЦ ЈП ЕПС</w:t>
      </w:r>
      <w:r w:rsidR="00F3519A" w:rsidRPr="000E03E3">
        <w:rPr>
          <w:rFonts w:cs="Arial"/>
          <w:b/>
          <w:color w:val="000000"/>
          <w:lang w:val="ru-RU"/>
        </w:rPr>
        <w:t>“</w:t>
      </w:r>
      <w:r w:rsidR="00F3519A" w:rsidRPr="000E03E3">
        <w:rPr>
          <w:b/>
          <w:lang w:val="ru-RU"/>
        </w:rPr>
        <w:t xml:space="preserve"> </w:t>
      </w:r>
      <w:r w:rsidR="00F3519A" w:rsidRPr="000E03E3">
        <w:rPr>
          <w:b/>
        </w:rPr>
        <w:t>ЈН</w:t>
      </w:r>
      <w:r w:rsidR="00F3519A" w:rsidRPr="000E03E3">
        <w:rPr>
          <w:b/>
          <w:lang w:val="sr-Latn-CS"/>
        </w:rPr>
        <w:t xml:space="preserve"> </w:t>
      </w:r>
      <w:r w:rsidR="00F3519A" w:rsidRPr="000E03E3">
        <w:rPr>
          <w:b/>
        </w:rPr>
        <w:t>бр</w:t>
      </w:r>
      <w:r w:rsidR="00F3519A" w:rsidRPr="000E03E3">
        <w:rPr>
          <w:b/>
          <w:lang w:val="sr-Latn-CS"/>
        </w:rPr>
        <w:t xml:space="preserve">. 8000/0054-1/2016 </w:t>
      </w:r>
      <w:r w:rsidR="00F3519A" w:rsidRPr="000E03E3">
        <w:rPr>
          <w:rFonts w:cs="Arial"/>
          <w:b/>
          <w:lang w:val="sr-Cyrl-RS"/>
        </w:rPr>
        <w:t>за партију_____</w:t>
      </w:r>
      <w:r w:rsidR="00F3519A" w:rsidRPr="000E03E3">
        <w:rPr>
          <w:rFonts w:eastAsia="TimesNewRomanPSMT" w:cs="Arial"/>
          <w:b/>
          <w:bCs/>
        </w:rPr>
        <w:t xml:space="preserve"> </w:t>
      </w:r>
      <w:r w:rsidR="00F3519A" w:rsidRPr="000E03E3">
        <w:rPr>
          <w:b/>
          <w:color w:val="008000"/>
          <w:lang w:val="ru-RU"/>
        </w:rPr>
        <w:t xml:space="preserve"> </w:t>
      </w:r>
      <w:r w:rsidRPr="000E03E3">
        <w:rPr>
          <w:rFonts w:cs="Arial"/>
          <w:lang w:val="ru-RU"/>
        </w:rPr>
        <w:t>или електронским путем на е-</w:t>
      </w:r>
      <w:r w:rsidRPr="000E03E3">
        <w:rPr>
          <w:rFonts w:cs="Arial"/>
          <w:lang w:val="sr-Latn-CS"/>
        </w:rPr>
        <w:t>mail</w:t>
      </w:r>
      <w:r w:rsidRPr="000E03E3">
        <w:rPr>
          <w:rFonts w:cs="Arial"/>
          <w:lang w:val="ru-RU"/>
        </w:rPr>
        <w:t xml:space="preserve"> адресу:</w:t>
      </w:r>
      <w:r w:rsidR="006D6C94" w:rsidRPr="0078016E">
        <w:rPr>
          <w:rFonts w:cs="Arial"/>
        </w:rPr>
        <w:t xml:space="preserve"> </w:t>
      </w:r>
      <w:hyperlink r:id="rId17" w:history="1">
        <w:r w:rsidR="00FB2F1F" w:rsidRPr="00632531">
          <w:rPr>
            <w:rStyle w:val="Hiperveza"/>
            <w:rFonts w:cs="Arial"/>
            <w:b/>
            <w:color w:val="00B0F0"/>
            <w:u w:val="none"/>
          </w:rPr>
          <w:t>suzana.slavkovic@jugoistok.com</w:t>
        </w:r>
      </w:hyperlink>
      <w:r w:rsidR="00FB2F1F" w:rsidRPr="000E03E3">
        <w:rPr>
          <w:rFonts w:cs="Arial"/>
          <w:color w:val="00B0F0"/>
          <w:lang w:val="sr-Cyrl-RS"/>
        </w:rPr>
        <w:t xml:space="preserve"> или </w:t>
      </w:r>
      <w:r w:rsidR="00F3519A" w:rsidRPr="000E03E3">
        <w:rPr>
          <w:rFonts w:cs="Arial"/>
          <w:color w:val="00B0F0"/>
        </w:rPr>
        <w:t>Suzana.Slavkovic@eps.rs</w:t>
      </w:r>
      <w:r w:rsidR="00F3519A" w:rsidRPr="000E03E3">
        <w:rPr>
          <w:rFonts w:cs="Arial"/>
          <w:color w:val="0070C0"/>
        </w:rPr>
        <w:t xml:space="preserve"> </w:t>
      </w:r>
      <w:r w:rsidR="00D90190" w:rsidRPr="000E03E3">
        <w:rPr>
          <w:rFonts w:cs="Arial"/>
          <w:color w:val="0000FF"/>
        </w:rPr>
        <w:t xml:space="preserve"> </w:t>
      </w:r>
      <w:r w:rsidRPr="000E03E3">
        <w:rPr>
          <w:rFonts w:cs="Arial"/>
          <w:lang w:val="ru-RU"/>
        </w:rPr>
        <w:t>радним данима (понедељак – петак) у времену од 08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307F94" w:rsidRPr="000E03E3" w:rsidRDefault="00307F94" w:rsidP="008D2B23">
      <w:pPr>
        <w:spacing w:before="0"/>
        <w:rPr>
          <w:rFonts w:cs="Arial"/>
          <w:lang w:val="ru-RU"/>
        </w:rPr>
      </w:pPr>
      <w:r w:rsidRPr="000E03E3">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307F94" w:rsidRPr="000E03E3" w:rsidRDefault="00307F94" w:rsidP="008D2B23">
      <w:pPr>
        <w:pStyle w:val="KDMojTekst"/>
        <w:spacing w:before="0"/>
        <w:rPr>
          <w:rFonts w:cs="Arial"/>
          <w:i w:val="0"/>
          <w:color w:val="auto"/>
          <w:sz w:val="22"/>
          <w:szCs w:val="22"/>
        </w:rPr>
      </w:pPr>
      <w:r w:rsidRPr="000E03E3">
        <w:rPr>
          <w:rFonts w:cs="Arial"/>
          <w:i w:val="0"/>
          <w:color w:val="auto"/>
          <w:sz w:val="22"/>
          <w:szCs w:val="22"/>
        </w:rPr>
        <w:t>Тражење додатних информација и појашњења телефоном није дозвољено.</w:t>
      </w:r>
    </w:p>
    <w:p w:rsidR="00307F94" w:rsidRPr="000E03E3" w:rsidRDefault="00307F94" w:rsidP="00C14152">
      <w:pPr>
        <w:spacing w:before="0"/>
        <w:rPr>
          <w:rFonts w:cs="Arial"/>
          <w:lang w:val="ru-RU"/>
        </w:rPr>
      </w:pPr>
      <w:r w:rsidRPr="000E03E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07F94" w:rsidRPr="000E03E3" w:rsidRDefault="00307F94" w:rsidP="00C14152">
      <w:pPr>
        <w:spacing w:before="0"/>
        <w:rPr>
          <w:rFonts w:cs="Arial"/>
          <w:lang w:val="ru-RU"/>
        </w:rPr>
      </w:pPr>
      <w:r w:rsidRPr="000E03E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307F94" w:rsidRPr="000E03E3" w:rsidRDefault="00307F94" w:rsidP="00C14152">
      <w:pPr>
        <w:spacing w:before="0"/>
        <w:rPr>
          <w:rFonts w:cs="Arial"/>
          <w:lang w:val="ru-RU"/>
        </w:rPr>
      </w:pPr>
      <w:r w:rsidRPr="000E03E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07F94" w:rsidRPr="000E03E3" w:rsidRDefault="00307F94" w:rsidP="00C14152">
      <w:pPr>
        <w:spacing w:before="0"/>
        <w:rPr>
          <w:rFonts w:cs="Arial"/>
          <w:lang w:val="ru-RU"/>
        </w:rPr>
      </w:pPr>
      <w:r w:rsidRPr="000E03E3">
        <w:rPr>
          <w:rFonts w:cs="Arial"/>
          <w:lang w:val="ru-RU"/>
        </w:rPr>
        <w:t>По истеку рока предвиђеног за подношење понуда наручилац не може да мења нити да допуњује конкурсну документацију.</w:t>
      </w:r>
    </w:p>
    <w:p w:rsidR="00307F94" w:rsidRPr="000E03E3" w:rsidRDefault="00307F94" w:rsidP="00D31828">
      <w:pPr>
        <w:pStyle w:val="KDMojTekst"/>
        <w:spacing w:before="0"/>
        <w:rPr>
          <w:rFonts w:cs="Arial"/>
          <w:i w:val="0"/>
          <w:color w:val="auto"/>
          <w:sz w:val="22"/>
          <w:szCs w:val="22"/>
          <w:lang w:val="sr-Cyrl-CS"/>
        </w:rPr>
      </w:pPr>
      <w:r w:rsidRPr="000E03E3">
        <w:rPr>
          <w:rFonts w:cs="Arial"/>
          <w:i w:val="0"/>
          <w:color w:val="auto"/>
          <w:sz w:val="22"/>
          <w:szCs w:val="22"/>
        </w:rPr>
        <w:t>Комуникација у поступку јавне набавке се врши на начин предвиђен чланом 20. Закона.</w:t>
      </w:r>
    </w:p>
    <w:p w:rsidR="00307F94" w:rsidRPr="000E03E3" w:rsidRDefault="00307F94" w:rsidP="00D31828">
      <w:pPr>
        <w:pStyle w:val="KDParagraf"/>
        <w:spacing w:before="0"/>
        <w:rPr>
          <w:rFonts w:cs="Arial"/>
          <w:lang w:val="ru-RU"/>
        </w:rPr>
      </w:pPr>
      <w:r w:rsidRPr="000E03E3">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 w:history="1">
        <w:r w:rsidRPr="000E03E3">
          <w:rPr>
            <w:rStyle w:val="Hiperveza"/>
            <w:rFonts w:cs="Arial"/>
          </w:rPr>
          <w:t>www</w:t>
        </w:r>
        <w:r w:rsidRPr="000E03E3">
          <w:rPr>
            <w:rStyle w:val="Hiperveza"/>
            <w:rFonts w:cs="Arial"/>
            <w:lang w:val="ru-RU"/>
          </w:rPr>
          <w:t>.</w:t>
        </w:r>
        <w:r w:rsidRPr="000E03E3">
          <w:rPr>
            <w:rStyle w:val="Hiperveza"/>
            <w:rFonts w:cs="Arial"/>
            <w:lang w:val="sr-Cyrl-CS"/>
          </w:rPr>
          <w:t>к</w:t>
        </w:r>
        <w:r w:rsidRPr="000E03E3">
          <w:rPr>
            <w:rStyle w:val="Hiperveza"/>
            <w:rFonts w:cs="Arial"/>
          </w:rPr>
          <w:t>jn</w:t>
        </w:r>
        <w:r w:rsidRPr="000E03E3">
          <w:rPr>
            <w:rStyle w:val="Hiperveza"/>
            <w:rFonts w:cs="Arial"/>
            <w:lang w:val="ru-RU"/>
          </w:rPr>
          <w:t>.</w:t>
        </w:r>
        <w:r w:rsidRPr="000E03E3">
          <w:rPr>
            <w:rStyle w:val="Hiperveza"/>
            <w:rFonts w:cs="Arial"/>
          </w:rPr>
          <w:t>gov</w:t>
        </w:r>
        <w:r w:rsidRPr="000E03E3">
          <w:rPr>
            <w:rStyle w:val="Hiperveza"/>
            <w:rFonts w:cs="Arial"/>
            <w:lang w:val="ru-RU"/>
          </w:rPr>
          <w:t>.</w:t>
        </w:r>
        <w:r w:rsidRPr="000E03E3">
          <w:rPr>
            <w:rStyle w:val="Hiperveza"/>
            <w:rFonts w:cs="Arial"/>
          </w:rPr>
          <w:t>rs</w:t>
        </w:r>
      </w:hyperlink>
      <w:r w:rsidRPr="000E03E3">
        <w:rPr>
          <w:rFonts w:cs="Arial"/>
          <w:lang w:val="ru-RU"/>
        </w:rPr>
        <w:t>).</w:t>
      </w:r>
    </w:p>
    <w:p w:rsidR="00307F94" w:rsidRPr="000E03E3" w:rsidRDefault="00307F94" w:rsidP="008D2B23">
      <w:pPr>
        <w:pStyle w:val="KDMojTekst"/>
        <w:spacing w:before="0"/>
        <w:rPr>
          <w:rFonts w:cs="Arial"/>
          <w:i w:val="0"/>
          <w:color w:val="auto"/>
          <w:sz w:val="22"/>
          <w:szCs w:val="22"/>
        </w:rPr>
      </w:pPr>
    </w:p>
    <w:p w:rsidR="00307F94" w:rsidRPr="000E03E3" w:rsidRDefault="00060A6E" w:rsidP="00060A6E">
      <w:pPr>
        <w:pStyle w:val="KDPodnaslov2"/>
        <w:spacing w:before="0"/>
        <w:ind w:left="284" w:hanging="284"/>
        <w:jc w:val="both"/>
        <w:rPr>
          <w:rFonts w:cs="Arial"/>
          <w:szCs w:val="22"/>
        </w:rPr>
      </w:pPr>
      <w:bookmarkStart w:id="227" w:name="_Toc441651603"/>
      <w:bookmarkStart w:id="228" w:name="_Toc442559914"/>
      <w:r>
        <w:rPr>
          <w:rFonts w:cs="Arial"/>
          <w:szCs w:val="22"/>
          <w:lang w:val="sr-Cyrl-RS"/>
        </w:rPr>
        <w:t>6.23.</w:t>
      </w:r>
      <w:r w:rsidR="00307F94" w:rsidRPr="000E03E3">
        <w:rPr>
          <w:rFonts w:cs="Arial"/>
          <w:szCs w:val="22"/>
        </w:rPr>
        <w:t>Трошкови понуде</w:t>
      </w:r>
      <w:bookmarkEnd w:id="227"/>
      <w:bookmarkEnd w:id="228"/>
    </w:p>
    <w:p w:rsidR="00307F94" w:rsidRPr="000E03E3" w:rsidRDefault="00307F94" w:rsidP="008D2B23">
      <w:pPr>
        <w:pStyle w:val="KDParagraf"/>
        <w:spacing w:before="0"/>
        <w:rPr>
          <w:rFonts w:cs="Arial"/>
          <w:lang w:val="ru-RU"/>
        </w:rPr>
      </w:pPr>
      <w:r w:rsidRPr="000E03E3">
        <w:rPr>
          <w:rFonts w:cs="Arial"/>
          <w:lang w:val="ru-RU"/>
        </w:rPr>
        <w:t>Трошкове припреме и подношења понуде сноси искључиво понуђач и не може тражити од наручиоца накнаду трошкова.</w:t>
      </w:r>
    </w:p>
    <w:p w:rsidR="00307F94" w:rsidRPr="000E03E3" w:rsidRDefault="00307F94" w:rsidP="008D2B23">
      <w:pPr>
        <w:pStyle w:val="KDParagraf"/>
        <w:spacing w:before="0"/>
        <w:rPr>
          <w:rFonts w:cs="Arial"/>
          <w:lang w:val="ru-RU"/>
        </w:rPr>
      </w:pPr>
      <w:r w:rsidRPr="000E03E3">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307F94" w:rsidRPr="000E03E3" w:rsidRDefault="00307F94" w:rsidP="008D2B23">
      <w:pPr>
        <w:pStyle w:val="KDParagraf"/>
        <w:spacing w:before="0"/>
        <w:rPr>
          <w:rFonts w:cs="Arial"/>
          <w:lang w:val="ru-RU"/>
        </w:rPr>
      </w:pPr>
      <w:r w:rsidRPr="000E03E3">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07F94" w:rsidRPr="000E03E3" w:rsidRDefault="00307F94" w:rsidP="008D2B23">
      <w:pPr>
        <w:pStyle w:val="KDParagraf"/>
        <w:spacing w:before="0"/>
        <w:rPr>
          <w:rFonts w:cs="Arial"/>
          <w:lang w:val="ru-RU"/>
        </w:rPr>
      </w:pPr>
    </w:p>
    <w:p w:rsidR="00307F94" w:rsidRPr="000E03E3" w:rsidRDefault="00060A6E" w:rsidP="00060A6E">
      <w:pPr>
        <w:pStyle w:val="KDPodnaslov2"/>
        <w:spacing w:before="0"/>
        <w:jc w:val="both"/>
        <w:rPr>
          <w:rFonts w:cs="Arial"/>
          <w:szCs w:val="22"/>
        </w:rPr>
      </w:pPr>
      <w:r>
        <w:rPr>
          <w:rFonts w:cs="Arial"/>
          <w:szCs w:val="22"/>
          <w:lang w:val="sr-Cyrl-RS"/>
        </w:rPr>
        <w:t>6.24.</w:t>
      </w:r>
      <w:r w:rsidR="00307F94" w:rsidRPr="000E03E3">
        <w:rPr>
          <w:rFonts w:cs="Arial"/>
          <w:szCs w:val="22"/>
        </w:rPr>
        <w:t>Додатна објашњења, контрола и допуштене исправке</w:t>
      </w:r>
    </w:p>
    <w:p w:rsidR="00307F94" w:rsidRDefault="00307F94" w:rsidP="00C14152">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додатна</w:t>
      </w:r>
      <w:r w:rsidRPr="000E03E3">
        <w:rPr>
          <w:rFonts w:cs="Arial"/>
          <w:lang w:val="sr-Latn-CS"/>
        </w:rPr>
        <w:t xml:space="preserve"> </w:t>
      </w:r>
      <w:r w:rsidRPr="000E03E3">
        <w:rPr>
          <w:rFonts w:cs="Arial"/>
        </w:rPr>
        <w:t>објашњења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му</w:t>
      </w:r>
      <w:r w:rsidRPr="000E03E3">
        <w:rPr>
          <w:rFonts w:cs="Arial"/>
          <w:lang w:val="sr-Latn-CS"/>
        </w:rPr>
        <w:t xml:space="preserve"> </w:t>
      </w:r>
      <w:r w:rsidRPr="000E03E3">
        <w:rPr>
          <w:rFonts w:cs="Arial"/>
        </w:rPr>
        <w:t>помоћи</w:t>
      </w:r>
      <w:r w:rsidRPr="000E03E3">
        <w:rPr>
          <w:rFonts w:cs="Arial"/>
          <w:lang w:val="sr-Latn-CS"/>
        </w:rPr>
        <w:t xml:space="preserve"> </w:t>
      </w:r>
      <w:r w:rsidRPr="000E03E3">
        <w:rPr>
          <w:rFonts w:cs="Arial"/>
        </w:rPr>
        <w:t>при</w:t>
      </w:r>
      <w:r w:rsidRPr="000E03E3">
        <w:rPr>
          <w:rFonts w:cs="Arial"/>
          <w:lang w:val="sr-Latn-CS"/>
        </w:rPr>
        <w:t xml:space="preserve"> </w:t>
      </w:r>
      <w:r w:rsidRPr="000E03E3">
        <w:rPr>
          <w:rFonts w:cs="Arial"/>
        </w:rPr>
        <w:t>прегледу</w:t>
      </w:r>
      <w:r w:rsidRPr="000E03E3">
        <w:rPr>
          <w:rFonts w:cs="Arial"/>
          <w:lang w:val="sr-Latn-CS"/>
        </w:rPr>
        <w:t xml:space="preserve">, </w:t>
      </w:r>
      <w:r w:rsidRPr="000E03E3">
        <w:rPr>
          <w:rFonts w:cs="Arial"/>
        </w:rPr>
        <w:t>вредновању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упоређивању</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врши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контролу</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односно</w:t>
      </w:r>
      <w:r w:rsidRPr="000E03E3">
        <w:rPr>
          <w:rFonts w:cs="Arial"/>
          <w:lang w:val="sr-Latn-CS"/>
        </w:rPr>
        <w:t xml:space="preserve"> </w:t>
      </w:r>
      <w:r w:rsidRPr="000E03E3">
        <w:rPr>
          <w:rFonts w:cs="Arial"/>
        </w:rPr>
        <w:t>његовог</w:t>
      </w:r>
      <w:r w:rsidRPr="000E03E3">
        <w:rPr>
          <w:rFonts w:cs="Arial"/>
          <w:lang w:val="sr-Latn-CS"/>
        </w:rPr>
        <w:t xml:space="preserve"> </w:t>
      </w:r>
      <w:r w:rsidRPr="000E03E3">
        <w:rPr>
          <w:rFonts w:cs="Arial"/>
        </w:rPr>
        <w:t>подизвођача</w:t>
      </w:r>
      <w:r w:rsidRPr="000E03E3">
        <w:rPr>
          <w:rFonts w:cs="Arial"/>
          <w:lang w:val="sr-Latn-CS"/>
        </w:rPr>
        <w:t>.</w:t>
      </w:r>
    </w:p>
    <w:p w:rsidR="00307F94" w:rsidRPr="000E03E3" w:rsidRDefault="00311F4E" w:rsidP="00C14152">
      <w:pPr>
        <w:pStyle w:val="KDParagraf"/>
        <w:spacing w:before="0"/>
        <w:rPr>
          <w:rFonts w:cs="Arial"/>
          <w:lang w:val="ru-RU"/>
        </w:rPr>
      </w:pPr>
      <w:r w:rsidRPr="00DA0785">
        <w:rPr>
          <w:rFonts w:cs="Arial"/>
          <w:b/>
          <w:lang w:val="sr-Cyrl-RS"/>
        </w:rPr>
        <w:t>Наручилац задржава право</w:t>
      </w:r>
      <w:r w:rsidR="00663AC7" w:rsidRPr="00DA0785">
        <w:rPr>
          <w:rFonts w:cs="Arial"/>
          <w:b/>
          <w:lang w:val="sr-Cyrl-RS"/>
        </w:rPr>
        <w:t xml:space="preserve"> да, пре доношења О</w:t>
      </w:r>
      <w:r w:rsidR="00251D24" w:rsidRPr="00DA0785">
        <w:rPr>
          <w:rFonts w:cs="Arial"/>
          <w:b/>
          <w:lang w:val="sr-Cyrl-RS"/>
        </w:rPr>
        <w:t>длуке о закључењу оквирног споразума</w:t>
      </w:r>
      <w:r w:rsidR="00663AC7" w:rsidRPr="00DA0785">
        <w:rPr>
          <w:rFonts w:cs="Arial"/>
          <w:b/>
          <w:lang w:val="sr-Cyrl-RS"/>
        </w:rPr>
        <w:t xml:space="preserve">, </w:t>
      </w:r>
      <w:r w:rsidRPr="00DA0785">
        <w:rPr>
          <w:rFonts w:cs="Arial"/>
          <w:b/>
          <w:lang w:val="sr-Cyrl-RS"/>
        </w:rPr>
        <w:t xml:space="preserve"> за</w:t>
      </w:r>
      <w:r w:rsidR="00663AC7" w:rsidRPr="00DA0785">
        <w:rPr>
          <w:rFonts w:cs="Arial"/>
          <w:b/>
          <w:lang w:val="sr-Cyrl-RS"/>
        </w:rPr>
        <w:t xml:space="preserve"> </w:t>
      </w:r>
      <w:r w:rsidR="009967D0" w:rsidRPr="00DA0785">
        <w:rPr>
          <w:rFonts w:cs="Arial"/>
          <w:b/>
          <w:lang w:val="sr-Cyrl-RS"/>
        </w:rPr>
        <w:t>добра из</w:t>
      </w:r>
      <w:r w:rsidRPr="00DA0785">
        <w:rPr>
          <w:rFonts w:cs="Arial"/>
          <w:b/>
          <w:lang w:val="sr-Cyrl-RS"/>
        </w:rPr>
        <w:t xml:space="preserve"> партије од </w:t>
      </w:r>
      <w:r w:rsidR="00251D24" w:rsidRPr="00DA0785">
        <w:rPr>
          <w:rFonts w:cs="Arial"/>
          <w:b/>
          <w:lang w:val="sr-Cyrl-RS"/>
        </w:rPr>
        <w:t>5 до 8</w:t>
      </w:r>
      <w:r w:rsidR="00663AC7" w:rsidRPr="00DA0785">
        <w:rPr>
          <w:rFonts w:cs="Arial"/>
          <w:b/>
          <w:lang w:val="sr-Cyrl-RS"/>
        </w:rPr>
        <w:t xml:space="preserve"> захтева узорке на увид</w:t>
      </w:r>
      <w:r w:rsidR="00663AC7">
        <w:rPr>
          <w:rFonts w:cs="Arial"/>
          <w:lang w:val="sr-Cyrl-RS"/>
        </w:rPr>
        <w:t>.</w:t>
      </w:r>
      <w:r w:rsidR="00307F94" w:rsidRPr="000E03E3">
        <w:rPr>
          <w:rFonts w:cs="Arial"/>
          <w:lang w:val="ru-RU"/>
        </w:rPr>
        <w:t xml:space="preserve">Уколико је потребно вршити додатна објашњења, наручилац ће понуђачу оставити примерени </w:t>
      </w:r>
      <w:r w:rsidR="00307F94" w:rsidRPr="000E03E3">
        <w:rPr>
          <w:rFonts w:cs="Arial"/>
          <w:lang w:val="ru-RU"/>
        </w:rPr>
        <w:lastRenderedPageBreak/>
        <w:t>рок да поступи по позиву Наручиоца, односно да омогући Наручиоцу контролу (увид) код понуђача, као и код његовог подизвођача.</w:t>
      </w:r>
    </w:p>
    <w:p w:rsidR="00307F94" w:rsidRPr="000E03E3" w:rsidRDefault="00307F94" w:rsidP="00C14152">
      <w:pPr>
        <w:pStyle w:val="KDParagraf"/>
        <w:spacing w:before="0"/>
        <w:rPr>
          <w:rFonts w:cs="Arial"/>
          <w:lang w:val="ru-RU"/>
        </w:rPr>
      </w:pPr>
      <w:r w:rsidRPr="000E03E3">
        <w:rPr>
          <w:rFonts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07F94" w:rsidRPr="000E03E3" w:rsidRDefault="00307F94" w:rsidP="00C14152">
      <w:pPr>
        <w:pStyle w:val="KDParagraf"/>
        <w:spacing w:before="0"/>
        <w:rPr>
          <w:rFonts w:cs="Arial"/>
          <w:lang w:val="ru-RU"/>
        </w:rPr>
      </w:pPr>
      <w:r w:rsidRPr="000E03E3">
        <w:rPr>
          <w:rFonts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307F94" w:rsidRPr="000E03E3" w:rsidRDefault="00307F94" w:rsidP="008D2B23">
      <w:pPr>
        <w:spacing w:before="0"/>
        <w:rPr>
          <w:rFonts w:cs="Arial"/>
          <w:lang w:val="ru-RU"/>
        </w:rPr>
      </w:pPr>
    </w:p>
    <w:p w:rsidR="00307F94" w:rsidRPr="000E03E3" w:rsidRDefault="00060A6E" w:rsidP="00060A6E">
      <w:pPr>
        <w:pStyle w:val="KDPodnaslov2"/>
        <w:spacing w:before="0"/>
        <w:jc w:val="both"/>
        <w:rPr>
          <w:rFonts w:cs="Arial"/>
          <w:szCs w:val="22"/>
        </w:rPr>
      </w:pPr>
      <w:bookmarkStart w:id="229" w:name="_Toc442559917"/>
      <w:bookmarkStart w:id="230" w:name="_Toc441651606"/>
      <w:r>
        <w:rPr>
          <w:rFonts w:cs="Arial"/>
          <w:szCs w:val="22"/>
          <w:lang w:val="sr-Cyrl-RS"/>
        </w:rPr>
        <w:t>6.25.</w:t>
      </w:r>
      <w:r w:rsidR="00307F94" w:rsidRPr="000E03E3">
        <w:rPr>
          <w:rFonts w:cs="Arial"/>
          <w:szCs w:val="22"/>
        </w:rPr>
        <w:t>Разлози за одбијање понуде</w:t>
      </w:r>
      <w:bookmarkEnd w:id="229"/>
      <w:r w:rsidR="00307F94" w:rsidRPr="000E03E3">
        <w:rPr>
          <w:rFonts w:cs="Arial"/>
          <w:szCs w:val="22"/>
        </w:rPr>
        <w:t xml:space="preserve"> </w:t>
      </w:r>
      <w:bookmarkEnd w:id="230"/>
    </w:p>
    <w:p w:rsidR="00307F94" w:rsidRPr="000E03E3" w:rsidRDefault="00307F94" w:rsidP="00B20A6C">
      <w:pPr>
        <w:autoSpaceDE w:val="0"/>
        <w:autoSpaceDN w:val="0"/>
        <w:adjustRightInd w:val="0"/>
        <w:spacing w:before="0"/>
        <w:rPr>
          <w:rFonts w:cs="Arial"/>
          <w:bCs/>
          <w:iCs/>
          <w:lang w:val="ru-RU"/>
        </w:rPr>
      </w:pPr>
      <w:r w:rsidRPr="000E03E3">
        <w:rPr>
          <w:rFonts w:cs="Arial"/>
          <w:bCs/>
          <w:iCs/>
        </w:rPr>
        <w:t>Понуда</w:t>
      </w:r>
      <w:r w:rsidRPr="000E03E3">
        <w:rPr>
          <w:rFonts w:cs="Arial"/>
          <w:bCs/>
          <w:iCs/>
          <w:lang w:val="sr-Latn-CS"/>
        </w:rPr>
        <w:t xml:space="preserve"> </w:t>
      </w:r>
      <w:r w:rsidRPr="000E03E3">
        <w:rPr>
          <w:rFonts w:cs="Arial"/>
          <w:bCs/>
          <w:iCs/>
        </w:rPr>
        <w:t>ће</w:t>
      </w:r>
      <w:r w:rsidRPr="000E03E3">
        <w:rPr>
          <w:rFonts w:cs="Arial"/>
          <w:bCs/>
          <w:iCs/>
          <w:lang w:val="sr-Latn-CS"/>
        </w:rPr>
        <w:t xml:space="preserve"> </w:t>
      </w:r>
      <w:r w:rsidRPr="000E03E3">
        <w:rPr>
          <w:rFonts w:cs="Arial"/>
          <w:bCs/>
          <w:iCs/>
        </w:rPr>
        <w:t>бити</w:t>
      </w:r>
      <w:r w:rsidRPr="000E03E3">
        <w:rPr>
          <w:rFonts w:cs="Arial"/>
          <w:bCs/>
          <w:iCs/>
          <w:lang w:val="sr-Latn-CS"/>
        </w:rPr>
        <w:t xml:space="preserve"> </w:t>
      </w:r>
      <w:r w:rsidRPr="000E03E3">
        <w:rPr>
          <w:rFonts w:cs="Arial"/>
          <w:bCs/>
          <w:iCs/>
        </w:rPr>
        <w:t>одбијена</w:t>
      </w:r>
      <w:r w:rsidRPr="000E03E3">
        <w:rPr>
          <w:rFonts w:cs="Arial"/>
          <w:bCs/>
          <w:iCs/>
          <w:lang w:val="sr-Latn-CS"/>
        </w:rPr>
        <w:t xml:space="preserve"> </w:t>
      </w:r>
      <w:r w:rsidRPr="000E03E3">
        <w:rPr>
          <w:rFonts w:cs="Arial"/>
          <w:bCs/>
          <w:iCs/>
        </w:rPr>
        <w:t>ако</w:t>
      </w:r>
      <w:r w:rsidRPr="000E03E3">
        <w:rPr>
          <w:rFonts w:cs="Arial"/>
          <w:bCs/>
          <w:iCs/>
          <w:lang w:val="sr-Latn-CS"/>
        </w:rPr>
        <w:t>:</w:t>
      </w:r>
    </w:p>
    <w:p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је неблаговремена, неприхватљива или неодговарајућа;</w:t>
      </w:r>
    </w:p>
    <w:p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ако се понуђач не сагласи са исправком рачунских грешака;</w:t>
      </w:r>
    </w:p>
    <w:p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ако има битне недостатке сходно члану 106. ЗЈН</w:t>
      </w:r>
    </w:p>
    <w:p w:rsidR="00307F94" w:rsidRPr="000E03E3" w:rsidRDefault="00307F94" w:rsidP="00B20A6C">
      <w:pPr>
        <w:pStyle w:val="Pasussalistom1"/>
        <w:autoSpaceDE w:val="0"/>
        <w:autoSpaceDN w:val="0"/>
        <w:adjustRightInd w:val="0"/>
        <w:spacing w:before="0" w:after="0" w:line="240" w:lineRule="auto"/>
        <w:ind w:left="0"/>
        <w:rPr>
          <w:rFonts w:ascii="Arial" w:hAnsi="Arial" w:cs="Arial"/>
          <w:bCs/>
          <w:iCs/>
          <w:szCs w:val="22"/>
        </w:rPr>
      </w:pPr>
      <w:r w:rsidRPr="000E03E3">
        <w:rPr>
          <w:rFonts w:ascii="Arial" w:hAnsi="Arial" w:cs="Arial"/>
          <w:bCs/>
          <w:iCs/>
          <w:szCs w:val="22"/>
        </w:rPr>
        <w:t>односно ако:</w:t>
      </w:r>
    </w:p>
    <w:p w:rsidR="00307F94" w:rsidRPr="000E03E3" w:rsidRDefault="00307F94" w:rsidP="003A1D05">
      <w:pPr>
        <w:pStyle w:val="KDNabrajanje"/>
        <w:numPr>
          <w:ilvl w:val="0"/>
          <w:numId w:val="18"/>
        </w:numPr>
        <w:spacing w:before="0"/>
        <w:ind w:left="714" w:hanging="357"/>
        <w:rPr>
          <w:rFonts w:cs="Arial"/>
          <w:sz w:val="22"/>
          <w:szCs w:val="22"/>
        </w:rPr>
      </w:pPr>
      <w:r w:rsidRPr="000E03E3">
        <w:rPr>
          <w:rFonts w:cs="Arial"/>
          <w:sz w:val="22"/>
          <w:szCs w:val="22"/>
        </w:rPr>
        <w:t xml:space="preserve">Понуђач не докаже да </w:t>
      </w:r>
      <w:r w:rsidRPr="000E03E3">
        <w:rPr>
          <w:rFonts w:cs="Arial"/>
          <w:bCs/>
          <w:iCs/>
          <w:sz w:val="22"/>
          <w:szCs w:val="22"/>
        </w:rPr>
        <w:t>испуњава обавезне услове за учешће;</w:t>
      </w:r>
    </w:p>
    <w:p w:rsidR="00307F94" w:rsidRPr="000E03E3" w:rsidRDefault="00307F94" w:rsidP="003A1D05">
      <w:pPr>
        <w:pStyle w:val="KDNabrajanje"/>
        <w:numPr>
          <w:ilvl w:val="0"/>
          <w:numId w:val="18"/>
        </w:numPr>
        <w:spacing w:before="0"/>
        <w:ind w:left="714" w:hanging="357"/>
        <w:rPr>
          <w:rFonts w:cs="Arial"/>
          <w:sz w:val="22"/>
          <w:szCs w:val="22"/>
        </w:rPr>
      </w:pPr>
      <w:r w:rsidRPr="000E03E3">
        <w:rPr>
          <w:rFonts w:cs="Arial"/>
          <w:bCs/>
          <w:iCs/>
          <w:sz w:val="22"/>
          <w:szCs w:val="22"/>
        </w:rPr>
        <w:t>понуђач не докаже да испуњава додатне услове;</w:t>
      </w:r>
    </w:p>
    <w:p w:rsidR="00307F94" w:rsidRPr="000E03E3" w:rsidRDefault="00307F94" w:rsidP="003A1D05">
      <w:pPr>
        <w:pStyle w:val="KDNabrajanje"/>
        <w:numPr>
          <w:ilvl w:val="0"/>
          <w:numId w:val="18"/>
        </w:numPr>
        <w:spacing w:before="0"/>
        <w:ind w:left="714" w:hanging="357"/>
        <w:rPr>
          <w:rFonts w:cs="Arial"/>
          <w:sz w:val="22"/>
          <w:szCs w:val="22"/>
        </w:rPr>
      </w:pPr>
      <w:r w:rsidRPr="000E03E3">
        <w:rPr>
          <w:rFonts w:cs="Arial"/>
          <w:bCs/>
          <w:iCs/>
          <w:sz w:val="22"/>
          <w:szCs w:val="22"/>
        </w:rPr>
        <w:t>понуђач није доставио тражено средство обезбеђења;</w:t>
      </w:r>
    </w:p>
    <w:p w:rsidR="00307F94" w:rsidRPr="000E03E3" w:rsidRDefault="00307F94" w:rsidP="003A1D05">
      <w:pPr>
        <w:pStyle w:val="KDNabrajanje"/>
        <w:numPr>
          <w:ilvl w:val="0"/>
          <w:numId w:val="18"/>
        </w:numPr>
        <w:spacing w:before="0"/>
        <w:ind w:left="714" w:hanging="357"/>
        <w:rPr>
          <w:rFonts w:cs="Arial"/>
          <w:sz w:val="22"/>
          <w:szCs w:val="22"/>
        </w:rPr>
      </w:pPr>
      <w:r w:rsidRPr="000E03E3">
        <w:rPr>
          <w:rFonts w:cs="Arial"/>
          <w:sz w:val="22"/>
          <w:szCs w:val="22"/>
        </w:rPr>
        <w:t>је понуђени рок важења понуде краћи од прописаног;</w:t>
      </w:r>
    </w:p>
    <w:p w:rsidR="00307F94" w:rsidRPr="000E03E3" w:rsidRDefault="00307F94" w:rsidP="003A1D05">
      <w:pPr>
        <w:pStyle w:val="KDNabrajanje"/>
        <w:numPr>
          <w:ilvl w:val="0"/>
          <w:numId w:val="18"/>
        </w:numPr>
        <w:spacing w:before="0"/>
        <w:ind w:left="714" w:hanging="357"/>
        <w:rPr>
          <w:rFonts w:cs="Arial"/>
          <w:sz w:val="22"/>
          <w:szCs w:val="22"/>
        </w:rPr>
      </w:pPr>
      <w:r w:rsidRPr="000E03E3">
        <w:rPr>
          <w:rFonts w:cs="Arial"/>
          <w:bCs/>
          <w:iCs/>
          <w:sz w:val="22"/>
          <w:szCs w:val="22"/>
        </w:rPr>
        <w:t>понуда садржи друге недостатке због којих није могуће утврдити стварну садржину понуде или није могуће упоредити је са другим понудама</w:t>
      </w:r>
    </w:p>
    <w:p w:rsidR="00307F94" w:rsidRPr="000E03E3" w:rsidRDefault="00307F94" w:rsidP="00B20A6C">
      <w:pPr>
        <w:spacing w:before="0"/>
        <w:rPr>
          <w:rFonts w:cs="Arial"/>
          <w:lang w:val="sr-Cyrl-CS"/>
        </w:rPr>
      </w:pPr>
    </w:p>
    <w:p w:rsidR="00307F94" w:rsidRPr="000E03E3" w:rsidRDefault="00307F94" w:rsidP="00B20A6C">
      <w:pPr>
        <w:spacing w:before="0"/>
        <w:rPr>
          <w:rFonts w:cs="Arial"/>
        </w:rPr>
      </w:pPr>
      <w:r w:rsidRPr="000E03E3">
        <w:rPr>
          <w:rFonts w:cs="Arial"/>
          <w:lang w:val="sr-Cyrl-CS"/>
        </w:rPr>
        <w:t xml:space="preserve">Наручилац ће донети одлуку о обустави поступка јавне набавке у складу са чланом 109. </w:t>
      </w:r>
      <w:r w:rsidRPr="000E03E3">
        <w:rPr>
          <w:rFonts w:cs="Arial"/>
        </w:rPr>
        <w:t>Закона.</w:t>
      </w:r>
    </w:p>
    <w:p w:rsidR="00307F94" w:rsidRPr="000E03E3" w:rsidRDefault="00307F94" w:rsidP="00B20A6C">
      <w:pPr>
        <w:pStyle w:val="Pasussalistom1"/>
        <w:autoSpaceDE w:val="0"/>
        <w:autoSpaceDN w:val="0"/>
        <w:adjustRightInd w:val="0"/>
        <w:spacing w:before="0" w:after="0" w:line="240" w:lineRule="auto"/>
        <w:ind w:left="0"/>
        <w:rPr>
          <w:rFonts w:ascii="Arial" w:hAnsi="Arial" w:cs="Arial"/>
          <w:bCs/>
          <w:iCs/>
          <w:szCs w:val="22"/>
        </w:rPr>
      </w:pPr>
    </w:p>
    <w:p w:rsidR="00307F94" w:rsidRPr="000E03E3" w:rsidRDefault="00060A6E" w:rsidP="00060A6E">
      <w:pPr>
        <w:pStyle w:val="KDPodnaslov2"/>
        <w:spacing w:before="0"/>
        <w:ind w:left="284" w:hanging="284"/>
        <w:jc w:val="both"/>
        <w:rPr>
          <w:rFonts w:cs="Arial"/>
          <w:szCs w:val="22"/>
        </w:rPr>
      </w:pPr>
      <w:r>
        <w:rPr>
          <w:rFonts w:cs="Arial"/>
          <w:szCs w:val="22"/>
          <w:lang w:val="sr-Cyrl-RS"/>
        </w:rPr>
        <w:t>6.26.</w:t>
      </w:r>
      <w:r w:rsidR="00307F94" w:rsidRPr="000E03E3">
        <w:rPr>
          <w:rFonts w:cs="Arial"/>
          <w:szCs w:val="22"/>
        </w:rPr>
        <w:t xml:space="preserve">Рок за доношење Одлуке о </w:t>
      </w:r>
      <w:r w:rsidR="00251D24">
        <w:rPr>
          <w:rFonts w:cs="Arial"/>
          <w:szCs w:val="22"/>
          <w:lang w:val="sr-Cyrl-RS"/>
        </w:rPr>
        <w:t>закључењу</w:t>
      </w:r>
      <w:r w:rsidR="00251D24" w:rsidRPr="000E03E3">
        <w:rPr>
          <w:rFonts w:cs="Arial"/>
          <w:szCs w:val="22"/>
        </w:rPr>
        <w:t xml:space="preserve"> </w:t>
      </w:r>
      <w:r w:rsidR="00C27FA1">
        <w:rPr>
          <w:rFonts w:cs="Arial"/>
          <w:szCs w:val="22"/>
          <w:lang w:val="sr-Cyrl-CS"/>
        </w:rPr>
        <w:t>Оквирног</w:t>
      </w:r>
      <w:r w:rsidR="00307F94" w:rsidRPr="000E03E3">
        <w:rPr>
          <w:rFonts w:cs="Arial"/>
          <w:szCs w:val="22"/>
          <w:lang w:val="sr-Cyrl-CS"/>
        </w:rPr>
        <w:t xml:space="preserve"> споразума</w:t>
      </w:r>
      <w:r w:rsidR="00307F94" w:rsidRPr="000E03E3">
        <w:rPr>
          <w:rFonts w:cs="Arial"/>
          <w:szCs w:val="22"/>
        </w:rPr>
        <w:t>/обустави</w:t>
      </w:r>
    </w:p>
    <w:p w:rsidR="00307F94" w:rsidRPr="000E03E3" w:rsidRDefault="00307F94" w:rsidP="00C14152">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одлуку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додели</w:t>
      </w:r>
      <w:r w:rsidRPr="000E03E3">
        <w:rPr>
          <w:rFonts w:cs="Arial"/>
          <w:lang w:val="sr-Latn-CS"/>
        </w:rPr>
        <w:t xml:space="preserve"> </w:t>
      </w:r>
      <w:r w:rsidR="00C27FA1">
        <w:rPr>
          <w:lang w:val="sr-Cyrl-CS"/>
        </w:rPr>
        <w:t>Оквирног</w:t>
      </w:r>
      <w:r w:rsidRPr="000E03E3">
        <w:rPr>
          <w:lang w:val="sr-Cyrl-CS"/>
        </w:rPr>
        <w:t xml:space="preserve"> споразума</w:t>
      </w:r>
      <w:r w:rsidRPr="000E03E3">
        <w:rPr>
          <w:rFonts w:cs="Arial"/>
          <w:lang w:val="sr-Latn-CS"/>
        </w:rPr>
        <w:t xml:space="preserve"> </w:t>
      </w:r>
      <w:r w:rsidRPr="000E03E3">
        <w:rPr>
          <w:rFonts w:cs="Arial"/>
        </w:rPr>
        <w:t>донети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максимално</w:t>
      </w:r>
      <w:r w:rsidRPr="000E03E3">
        <w:rPr>
          <w:rFonts w:cs="Arial"/>
          <w:lang w:val="sr-Latn-CS"/>
        </w:rPr>
        <w:t xml:space="preserve"> 25 (</w:t>
      </w:r>
      <w:r w:rsidRPr="000E03E3">
        <w:rPr>
          <w:rFonts w:cs="Arial"/>
          <w:lang w:val="sr-Cyrl-CS"/>
        </w:rPr>
        <w:t>двадесетпет</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јавног</w:t>
      </w:r>
      <w:r w:rsidRPr="000E03E3">
        <w:rPr>
          <w:rFonts w:cs="Arial"/>
          <w:lang w:val="sr-Latn-CS"/>
        </w:rPr>
        <w:t xml:space="preserve"> </w:t>
      </w:r>
      <w:r w:rsidRPr="000E03E3">
        <w:rPr>
          <w:rFonts w:cs="Arial"/>
        </w:rPr>
        <w:t>отварања</w:t>
      </w:r>
      <w:r w:rsidRPr="000E03E3">
        <w:rPr>
          <w:rFonts w:cs="Arial"/>
          <w:lang w:val="sr-Latn-CS"/>
        </w:rPr>
        <w:t xml:space="preserve"> </w:t>
      </w:r>
      <w:r w:rsidRPr="000E03E3">
        <w:rPr>
          <w:rFonts w:cs="Arial"/>
        </w:rPr>
        <w:t>понуда</w:t>
      </w:r>
      <w:r w:rsidRPr="000E03E3">
        <w:rPr>
          <w:rFonts w:cs="Arial"/>
          <w:lang w:val="sr-Latn-CS"/>
        </w:rPr>
        <w:t>.</w:t>
      </w:r>
    </w:p>
    <w:p w:rsidR="00307F94" w:rsidRDefault="00307F94" w:rsidP="008D2B23">
      <w:pPr>
        <w:pStyle w:val="KDParagraf"/>
        <w:spacing w:before="0"/>
        <w:rPr>
          <w:rFonts w:cs="Arial"/>
          <w:lang w:val="sr-Cyrl-RS"/>
        </w:rPr>
      </w:pPr>
      <w:r w:rsidRPr="000E03E3">
        <w:rPr>
          <w:rFonts w:cs="Arial"/>
        </w:rPr>
        <w:t>Одлуку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додели</w:t>
      </w:r>
      <w:r w:rsidRPr="000E03E3">
        <w:rPr>
          <w:lang w:val="sr-Cyrl-CS"/>
        </w:rPr>
        <w:t xml:space="preserve"> </w:t>
      </w:r>
      <w:r w:rsidR="00C27FA1">
        <w:rPr>
          <w:lang w:val="sr-Cyrl-CS"/>
        </w:rPr>
        <w:t>Оквирног</w:t>
      </w:r>
      <w:r w:rsidRPr="000E03E3">
        <w:rPr>
          <w:lang w:val="sr-Cyrl-CS"/>
        </w:rPr>
        <w:t xml:space="preserve"> споразума</w:t>
      </w:r>
      <w:r w:rsidRPr="000E03E3">
        <w:rPr>
          <w:i/>
          <w:lang w:val="sr-Latn-CS"/>
        </w:rPr>
        <w:t>/</w:t>
      </w:r>
      <w:r w:rsidRPr="000E03E3">
        <w:rPr>
          <w:i/>
        </w:rPr>
        <w:t>обустави</w:t>
      </w:r>
      <w:r w:rsidRPr="000E03E3">
        <w:rPr>
          <w:i/>
          <w:lang w:val="sr-Latn-CS"/>
        </w:rPr>
        <w:t xml:space="preserve"> </w:t>
      </w:r>
      <w:r w:rsidRPr="000E03E3">
        <w:rPr>
          <w:i/>
        </w:rPr>
        <w:t>поступка</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објавити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Порталу</w:t>
      </w:r>
      <w:r w:rsidRPr="000E03E3">
        <w:rPr>
          <w:rFonts w:cs="Arial"/>
          <w:lang w:val="sr-Latn-CS"/>
        </w:rPr>
        <w:t xml:space="preserve"> </w:t>
      </w:r>
      <w:r w:rsidRPr="000E03E3">
        <w:rPr>
          <w:rFonts w:cs="Arial"/>
        </w:rPr>
        <w:t>јавних</w:t>
      </w:r>
      <w:r w:rsidRPr="000E03E3">
        <w:rPr>
          <w:rFonts w:cs="Arial"/>
          <w:lang w:val="sr-Latn-CS"/>
        </w:rPr>
        <w:t xml:space="preserve"> </w:t>
      </w:r>
      <w:r w:rsidRPr="000E03E3">
        <w:rPr>
          <w:rFonts w:cs="Arial"/>
        </w:rPr>
        <w:t>набавки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својој</w:t>
      </w:r>
      <w:r w:rsidRPr="000E03E3">
        <w:rPr>
          <w:rFonts w:cs="Arial"/>
          <w:lang w:val="sr-Latn-CS"/>
        </w:rPr>
        <w:t xml:space="preserve"> </w:t>
      </w:r>
      <w:r w:rsidRPr="000E03E3">
        <w:rPr>
          <w:rFonts w:cs="Arial"/>
        </w:rPr>
        <w:t>интернет</w:t>
      </w:r>
      <w:r w:rsidRPr="000E03E3">
        <w:rPr>
          <w:rFonts w:cs="Arial"/>
          <w:lang w:val="sr-Latn-CS"/>
        </w:rPr>
        <w:t xml:space="preserve"> </w:t>
      </w:r>
      <w:r w:rsidRPr="000E03E3">
        <w:rPr>
          <w:rFonts w:cs="Arial"/>
        </w:rPr>
        <w:t>страници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3 (</w:t>
      </w:r>
      <w:r w:rsidRPr="000E03E3">
        <w:rPr>
          <w:rFonts w:cs="Arial"/>
        </w:rPr>
        <w:t>три</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доношења</w:t>
      </w:r>
      <w:r w:rsidRPr="000E03E3">
        <w:rPr>
          <w:rFonts w:cs="Arial"/>
          <w:lang w:val="sr-Latn-CS"/>
        </w:rPr>
        <w:t>.</w:t>
      </w:r>
    </w:p>
    <w:p w:rsidR="00F30080" w:rsidRPr="00F30080" w:rsidRDefault="00F30080" w:rsidP="008D2B23">
      <w:pPr>
        <w:pStyle w:val="KDParagraf"/>
        <w:spacing w:before="0"/>
        <w:rPr>
          <w:rFonts w:cs="Arial"/>
          <w:lang w:val="sr-Cyrl-RS"/>
        </w:rPr>
      </w:pPr>
    </w:p>
    <w:p w:rsidR="00307F94" w:rsidRPr="000E03E3" w:rsidRDefault="00060A6E" w:rsidP="00060A6E">
      <w:pPr>
        <w:pStyle w:val="KDPodnaslov2"/>
        <w:spacing w:before="0"/>
        <w:jc w:val="both"/>
        <w:rPr>
          <w:rFonts w:cs="Arial"/>
          <w:szCs w:val="22"/>
          <w:lang w:val="ru-RU"/>
        </w:rPr>
      </w:pPr>
      <w:bookmarkStart w:id="231" w:name="_Toc441651607"/>
      <w:bookmarkStart w:id="232" w:name="_Toc442559918"/>
      <w:r>
        <w:rPr>
          <w:rFonts w:cs="Arial"/>
          <w:szCs w:val="22"/>
          <w:lang w:val="ru-RU"/>
        </w:rPr>
        <w:t>6.27.</w:t>
      </w:r>
      <w:r w:rsidR="00307F94" w:rsidRPr="000E03E3">
        <w:rPr>
          <w:rFonts w:cs="Arial"/>
          <w:szCs w:val="22"/>
          <w:lang w:val="ru-RU"/>
        </w:rPr>
        <w:t>Н</w:t>
      </w:r>
      <w:r w:rsidR="00307F94" w:rsidRPr="000E03E3">
        <w:rPr>
          <w:rFonts w:cs="Arial"/>
          <w:szCs w:val="22"/>
        </w:rPr>
        <w:t>егативне референце</w:t>
      </w:r>
      <w:bookmarkEnd w:id="231"/>
      <w:bookmarkEnd w:id="232"/>
    </w:p>
    <w:p w:rsidR="00307F94" w:rsidRPr="000E03E3" w:rsidRDefault="00307F94" w:rsidP="008D2B23">
      <w:pPr>
        <w:spacing w:before="0"/>
        <w:rPr>
          <w:rFonts w:cs="Arial"/>
          <w:lang w:val="ru-RU"/>
        </w:rPr>
      </w:pPr>
      <w:r w:rsidRPr="000E03E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07F94" w:rsidRPr="000E03E3" w:rsidRDefault="00307F94" w:rsidP="008D2B23">
      <w:pPr>
        <w:pStyle w:val="KDNabrajanje"/>
        <w:spacing w:before="0"/>
        <w:rPr>
          <w:rFonts w:cs="Arial"/>
          <w:sz w:val="22"/>
          <w:szCs w:val="22"/>
        </w:rPr>
      </w:pPr>
      <w:r w:rsidRPr="000E03E3">
        <w:rPr>
          <w:rFonts w:cs="Arial"/>
          <w:sz w:val="22"/>
          <w:szCs w:val="22"/>
        </w:rPr>
        <w:t>поступао супротно забрани из чл. 23. и 25. Закона;</w:t>
      </w:r>
    </w:p>
    <w:p w:rsidR="00307F94" w:rsidRPr="000E03E3" w:rsidRDefault="00307F94" w:rsidP="008D2B23">
      <w:pPr>
        <w:pStyle w:val="KDNabrajanje"/>
        <w:spacing w:before="0"/>
        <w:rPr>
          <w:rFonts w:cs="Arial"/>
          <w:sz w:val="22"/>
          <w:szCs w:val="22"/>
        </w:rPr>
      </w:pPr>
      <w:r w:rsidRPr="000E03E3">
        <w:rPr>
          <w:rFonts w:cs="Arial"/>
          <w:sz w:val="22"/>
          <w:szCs w:val="22"/>
        </w:rPr>
        <w:t>учинио повреду конкуренције;</w:t>
      </w:r>
    </w:p>
    <w:p w:rsidR="00307F94" w:rsidRPr="000E03E3" w:rsidRDefault="00307F94" w:rsidP="008D2B23">
      <w:pPr>
        <w:pStyle w:val="KDNabrajanje"/>
        <w:spacing w:before="0"/>
        <w:rPr>
          <w:rFonts w:cs="Arial"/>
          <w:sz w:val="22"/>
          <w:szCs w:val="22"/>
        </w:rPr>
      </w:pPr>
      <w:r w:rsidRPr="000E03E3">
        <w:rPr>
          <w:rFonts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307F94" w:rsidRPr="000E03E3" w:rsidRDefault="00307F94" w:rsidP="008D2B23">
      <w:pPr>
        <w:pStyle w:val="KDNabrajanje"/>
        <w:spacing w:before="0"/>
        <w:rPr>
          <w:rFonts w:cs="Arial"/>
          <w:sz w:val="22"/>
          <w:szCs w:val="22"/>
        </w:rPr>
      </w:pPr>
      <w:r w:rsidRPr="000E03E3">
        <w:rPr>
          <w:rFonts w:cs="Arial"/>
          <w:sz w:val="22"/>
          <w:szCs w:val="22"/>
        </w:rPr>
        <w:t>одбио да достави доказе и средства обезбеђења на шта се у понуди обавезао.</w:t>
      </w:r>
    </w:p>
    <w:p w:rsidR="00307F94" w:rsidRPr="000E03E3" w:rsidRDefault="00307F94" w:rsidP="008D2B23">
      <w:pPr>
        <w:pStyle w:val="KDParagraf"/>
        <w:spacing w:before="0"/>
        <w:rPr>
          <w:rFonts w:cs="Arial"/>
          <w:lang w:val="ru-RU"/>
        </w:rPr>
      </w:pPr>
      <w:r w:rsidRPr="000E03E3">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6D6CB9" w:rsidRPr="000E03E3">
        <w:rPr>
          <w:rFonts w:cs="Arial"/>
          <w:lang w:val="ru-RU"/>
        </w:rPr>
        <w:t xml:space="preserve"> </w:t>
      </w:r>
      <w:r w:rsidRPr="000E03E3">
        <w:rPr>
          <w:rFonts w:cs="Arial"/>
          <w:lang w:val="ru-RU"/>
        </w:rPr>
        <w:t xml:space="preserve">пре објављивања позива за подношење понуда. </w:t>
      </w:r>
    </w:p>
    <w:p w:rsidR="00307F94" w:rsidRPr="000E03E3" w:rsidRDefault="00307F94" w:rsidP="008D2B23">
      <w:pPr>
        <w:pStyle w:val="KDParagraf"/>
        <w:spacing w:before="0"/>
        <w:rPr>
          <w:rFonts w:cs="Arial"/>
        </w:rPr>
      </w:pPr>
      <w:r w:rsidRPr="000E03E3">
        <w:rPr>
          <w:rFonts w:cs="Arial"/>
        </w:rPr>
        <w:t>Доказ наведеног може бити:</w:t>
      </w:r>
    </w:p>
    <w:p w:rsidR="00307F94" w:rsidRPr="000E03E3" w:rsidRDefault="00307F94" w:rsidP="008D2B23">
      <w:pPr>
        <w:pStyle w:val="KDNabrajanje"/>
        <w:spacing w:before="0"/>
        <w:rPr>
          <w:rFonts w:cs="Arial"/>
          <w:sz w:val="22"/>
          <w:szCs w:val="22"/>
        </w:rPr>
      </w:pPr>
      <w:r w:rsidRPr="000E03E3">
        <w:rPr>
          <w:rFonts w:cs="Arial"/>
          <w:sz w:val="22"/>
          <w:szCs w:val="22"/>
        </w:rPr>
        <w:t>правоснажна судска одлука или коначна одлука другог надлежног органа;</w:t>
      </w:r>
    </w:p>
    <w:p w:rsidR="00307F94" w:rsidRPr="000E03E3" w:rsidRDefault="00307F94" w:rsidP="008D2B23">
      <w:pPr>
        <w:pStyle w:val="KDNabrajanje"/>
        <w:spacing w:before="0"/>
        <w:rPr>
          <w:rFonts w:cs="Arial"/>
          <w:sz w:val="22"/>
          <w:szCs w:val="22"/>
        </w:rPr>
      </w:pPr>
      <w:r w:rsidRPr="000E03E3">
        <w:rPr>
          <w:rFonts w:cs="Arial"/>
          <w:sz w:val="22"/>
          <w:szCs w:val="22"/>
        </w:rPr>
        <w:t>исправа о реализованом средству обезбеђења испуњења обавеза у поступку јавне набавке или испуњења уговорних обавеза;</w:t>
      </w:r>
    </w:p>
    <w:p w:rsidR="00307F94" w:rsidRPr="000E03E3" w:rsidRDefault="00307F94" w:rsidP="008D2B23">
      <w:pPr>
        <w:pStyle w:val="KDNabrajanje"/>
        <w:spacing w:before="0"/>
        <w:rPr>
          <w:rFonts w:cs="Arial"/>
          <w:sz w:val="22"/>
          <w:szCs w:val="22"/>
        </w:rPr>
      </w:pPr>
      <w:r w:rsidRPr="000E03E3">
        <w:rPr>
          <w:rFonts w:cs="Arial"/>
          <w:sz w:val="22"/>
          <w:szCs w:val="22"/>
        </w:rPr>
        <w:t>исправа о наплаћеној уговорној казни;</w:t>
      </w:r>
    </w:p>
    <w:p w:rsidR="00307F94" w:rsidRPr="000E03E3" w:rsidRDefault="00307F94" w:rsidP="008D2B23">
      <w:pPr>
        <w:pStyle w:val="KDNabrajanje"/>
        <w:spacing w:before="0"/>
        <w:rPr>
          <w:rFonts w:cs="Arial"/>
          <w:sz w:val="22"/>
          <w:szCs w:val="22"/>
        </w:rPr>
      </w:pPr>
      <w:r w:rsidRPr="000E03E3">
        <w:rPr>
          <w:rFonts w:cs="Arial"/>
          <w:sz w:val="22"/>
          <w:szCs w:val="22"/>
        </w:rPr>
        <w:t>рекламације потрошача, односно корисника, ако нису отклоњене у уговореном року;</w:t>
      </w:r>
    </w:p>
    <w:p w:rsidR="00307F94" w:rsidRPr="000E03E3" w:rsidRDefault="00307F94" w:rsidP="008D2B23">
      <w:pPr>
        <w:pStyle w:val="KDNabrajanje"/>
        <w:spacing w:before="0"/>
        <w:rPr>
          <w:rFonts w:cs="Arial"/>
          <w:sz w:val="22"/>
          <w:szCs w:val="22"/>
        </w:rPr>
      </w:pPr>
      <w:r w:rsidRPr="000E03E3">
        <w:rPr>
          <w:rFonts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07F94" w:rsidRPr="000E03E3" w:rsidRDefault="00307F94" w:rsidP="008D2B23">
      <w:pPr>
        <w:pStyle w:val="KDNabrajanje"/>
        <w:spacing w:before="0"/>
        <w:rPr>
          <w:rFonts w:cs="Arial"/>
          <w:sz w:val="22"/>
          <w:szCs w:val="22"/>
        </w:rPr>
      </w:pPr>
      <w:r w:rsidRPr="000E03E3">
        <w:rPr>
          <w:rFonts w:cs="Arial"/>
          <w:sz w:val="22"/>
          <w:szCs w:val="22"/>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rsidR="00307F94" w:rsidRPr="000E03E3" w:rsidRDefault="00307F94" w:rsidP="008D2B23">
      <w:pPr>
        <w:pStyle w:val="KDNabrajanje"/>
        <w:spacing w:before="0"/>
        <w:rPr>
          <w:rFonts w:cs="Arial"/>
          <w:sz w:val="22"/>
          <w:szCs w:val="22"/>
        </w:rPr>
      </w:pPr>
      <w:r w:rsidRPr="000E03E3">
        <w:rPr>
          <w:rFonts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307F94" w:rsidRPr="000E03E3" w:rsidRDefault="00307F94" w:rsidP="008D2B23">
      <w:pPr>
        <w:pStyle w:val="KDParagraf"/>
        <w:spacing w:before="0"/>
        <w:rPr>
          <w:rFonts w:cs="Arial"/>
          <w:lang w:val="ru-RU"/>
        </w:rPr>
      </w:pPr>
      <w:r w:rsidRPr="000E03E3">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07F94" w:rsidRPr="000E03E3" w:rsidRDefault="00307F94" w:rsidP="008D2B23">
      <w:pPr>
        <w:pStyle w:val="KDParagraf"/>
        <w:spacing w:before="0"/>
        <w:rPr>
          <w:rFonts w:cs="Arial"/>
          <w:lang w:val="ru-RU"/>
        </w:rPr>
      </w:pPr>
      <w:r w:rsidRPr="000E03E3">
        <w:rPr>
          <w:rFonts w:cs="Arial"/>
          <w:lang w:val="ru-RU"/>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307F94" w:rsidRPr="000E03E3" w:rsidRDefault="00307F94" w:rsidP="008D2B23">
      <w:pPr>
        <w:pStyle w:val="KDParagraf"/>
        <w:spacing w:before="0"/>
        <w:rPr>
          <w:rFonts w:cs="Arial"/>
          <w:lang w:val="ru-RU"/>
        </w:rPr>
      </w:pPr>
    </w:p>
    <w:p w:rsidR="00307F94" w:rsidRPr="000E03E3" w:rsidRDefault="00060A6E" w:rsidP="00060A6E">
      <w:pPr>
        <w:pStyle w:val="KDPodnaslov2"/>
        <w:spacing w:before="0"/>
        <w:jc w:val="both"/>
        <w:rPr>
          <w:rFonts w:cs="Arial"/>
          <w:szCs w:val="22"/>
        </w:rPr>
      </w:pPr>
      <w:bookmarkStart w:id="233" w:name="_Toc441651608"/>
      <w:bookmarkStart w:id="234" w:name="_Toc442559919"/>
      <w:r>
        <w:rPr>
          <w:rFonts w:cs="Arial"/>
          <w:szCs w:val="22"/>
          <w:lang w:val="sr-Cyrl-RS"/>
        </w:rPr>
        <w:t>6.28.</w:t>
      </w:r>
      <w:r w:rsidR="00307F94" w:rsidRPr="000E03E3">
        <w:rPr>
          <w:rFonts w:cs="Arial"/>
          <w:szCs w:val="22"/>
        </w:rPr>
        <w:t>Увид у документацију</w:t>
      </w:r>
      <w:bookmarkEnd w:id="233"/>
      <w:bookmarkEnd w:id="234"/>
    </w:p>
    <w:p w:rsidR="00307F94" w:rsidRPr="000E03E3" w:rsidRDefault="00307F94" w:rsidP="008D2B23">
      <w:pPr>
        <w:pStyle w:val="KDParagraf"/>
        <w:spacing w:before="0"/>
        <w:rPr>
          <w:rFonts w:cs="Arial"/>
          <w:lang w:val="sr-Latn-CS"/>
        </w:rPr>
      </w:pPr>
      <w:r w:rsidRPr="000E03E3">
        <w:rPr>
          <w:rFonts w:cs="Arial"/>
        </w:rPr>
        <w:t>Понуђач</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изврши</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спроведеном</w:t>
      </w:r>
      <w:r w:rsidRPr="000E03E3">
        <w:rPr>
          <w:rFonts w:cs="Arial"/>
          <w:lang w:val="sr-Latn-CS"/>
        </w:rPr>
        <w:t xml:space="preserve"> </w:t>
      </w:r>
      <w:r w:rsidRPr="000E03E3">
        <w:rPr>
          <w:rFonts w:cs="Arial"/>
        </w:rPr>
        <w:t>поступку</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доношења</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додели</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односно</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обустави</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чему</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поднети</w:t>
      </w:r>
      <w:r w:rsidRPr="000E03E3">
        <w:rPr>
          <w:rFonts w:cs="Arial"/>
          <w:lang w:val="sr-Latn-CS"/>
        </w:rPr>
        <w:t xml:space="preserve"> </w:t>
      </w:r>
      <w:r w:rsidRPr="000E03E3">
        <w:rPr>
          <w:rFonts w:cs="Arial"/>
        </w:rPr>
        <w:t>писмени</w:t>
      </w:r>
      <w:r w:rsidRPr="000E03E3">
        <w:rPr>
          <w:rFonts w:cs="Arial"/>
          <w:lang w:val="sr-Latn-CS"/>
        </w:rPr>
        <w:t xml:space="preserve"> </w:t>
      </w:r>
      <w:r w:rsidRPr="000E03E3">
        <w:rPr>
          <w:rFonts w:cs="Arial"/>
        </w:rPr>
        <w:t>захтев</w:t>
      </w:r>
      <w:r w:rsidRPr="000E03E3">
        <w:rPr>
          <w:rFonts w:cs="Arial"/>
          <w:lang w:val="sr-Latn-CS"/>
        </w:rPr>
        <w:t xml:space="preserve"> </w:t>
      </w:r>
      <w:r w:rsidRPr="000E03E3">
        <w:rPr>
          <w:rFonts w:cs="Arial"/>
        </w:rPr>
        <w:t>Наручиоцу</w:t>
      </w:r>
      <w:r w:rsidRPr="000E03E3">
        <w:rPr>
          <w:rFonts w:cs="Arial"/>
          <w:lang w:val="sr-Latn-CS"/>
        </w:rPr>
        <w:t>.</w:t>
      </w:r>
    </w:p>
    <w:p w:rsidR="00307F94" w:rsidRPr="000E03E3" w:rsidRDefault="00307F94" w:rsidP="008D2B23">
      <w:pPr>
        <w:pStyle w:val="KDParagraf"/>
        <w:spacing w:before="0"/>
        <w:rPr>
          <w:rFonts w:cs="Arial"/>
        </w:rPr>
      </w:pPr>
      <w:r w:rsidRPr="000E03E3">
        <w:rPr>
          <w:rFonts w:cs="Arial"/>
        </w:rPr>
        <w:t>Наручилац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дужан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лицу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става</w:t>
      </w:r>
      <w:r w:rsidRPr="000E03E3">
        <w:rPr>
          <w:rFonts w:cs="Arial"/>
          <w:lang w:val="sr-Latn-CS"/>
        </w:rPr>
        <w:t xml:space="preserve"> 1. </w:t>
      </w:r>
      <w:r w:rsidRPr="000E03E3">
        <w:rPr>
          <w:rFonts w:cs="Arial"/>
        </w:rPr>
        <w:t>омогући</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копирање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трошку</w:t>
      </w:r>
      <w:r w:rsidRPr="000E03E3">
        <w:rPr>
          <w:rFonts w:cs="Arial"/>
          <w:lang w:val="sr-Latn-CS"/>
        </w:rPr>
        <w:t xml:space="preserve"> </w:t>
      </w:r>
      <w:r w:rsidRPr="000E03E3">
        <w:rPr>
          <w:rFonts w:cs="Arial"/>
        </w:rPr>
        <w:t>подносиоца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два</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писаног</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уз</w:t>
      </w:r>
      <w:r w:rsidRPr="000E03E3">
        <w:rPr>
          <w:rFonts w:cs="Arial"/>
          <w:lang w:val="sr-Latn-CS"/>
        </w:rPr>
        <w:t xml:space="preserve"> </w:t>
      </w:r>
      <w:r w:rsidRPr="000E03E3">
        <w:rPr>
          <w:rFonts w:cs="Arial"/>
        </w:rPr>
        <w:t>обавезу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заштити</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w:t>
      </w:r>
      <w:r w:rsidRPr="000E03E3">
        <w:rPr>
          <w:rFonts w:cs="Arial"/>
          <w:lang w:val="sr-Latn-CS"/>
        </w:rPr>
        <w:t xml:space="preserve">.14. </w:t>
      </w:r>
      <w:r w:rsidRPr="000E03E3">
        <w:rPr>
          <w:rFonts w:cs="Arial"/>
        </w:rPr>
        <w:t>Закона.</w:t>
      </w:r>
    </w:p>
    <w:p w:rsidR="00307F94" w:rsidRPr="000E03E3" w:rsidRDefault="00307F94" w:rsidP="008D2B23">
      <w:pPr>
        <w:pStyle w:val="KDParagraf"/>
        <w:spacing w:before="0"/>
        <w:rPr>
          <w:rFonts w:cs="Arial"/>
        </w:rPr>
      </w:pPr>
    </w:p>
    <w:p w:rsidR="00307F94" w:rsidRPr="000E03E3" w:rsidRDefault="00060A6E" w:rsidP="00060A6E">
      <w:pPr>
        <w:pStyle w:val="KDPodnaslov2"/>
        <w:spacing w:before="0"/>
        <w:jc w:val="both"/>
        <w:rPr>
          <w:rFonts w:cs="Arial"/>
          <w:szCs w:val="22"/>
        </w:rPr>
      </w:pPr>
      <w:bookmarkStart w:id="235" w:name="_Toc441651609"/>
      <w:bookmarkStart w:id="236" w:name="_Toc442559920"/>
      <w:r>
        <w:rPr>
          <w:rFonts w:cs="Arial"/>
          <w:szCs w:val="22"/>
          <w:lang w:val="ru-RU"/>
        </w:rPr>
        <w:t>6.29.</w:t>
      </w:r>
      <w:r w:rsidR="00307F94" w:rsidRPr="000E03E3">
        <w:rPr>
          <w:rFonts w:cs="Arial"/>
          <w:szCs w:val="22"/>
          <w:lang w:val="ru-RU"/>
        </w:rPr>
        <w:t>З</w:t>
      </w:r>
      <w:r w:rsidR="00307F94" w:rsidRPr="000E03E3">
        <w:rPr>
          <w:rFonts w:cs="Arial"/>
          <w:szCs w:val="22"/>
        </w:rPr>
        <w:t>аштита права понуђача</w:t>
      </w:r>
      <w:bookmarkEnd w:id="235"/>
      <w:bookmarkEnd w:id="236"/>
    </w:p>
    <w:p w:rsidR="00307F94" w:rsidRPr="000E03E3" w:rsidRDefault="00307F94" w:rsidP="00F30080">
      <w:pPr>
        <w:spacing w:before="0"/>
        <w:rPr>
          <w:lang w:val="sr-Latn-CS"/>
        </w:rPr>
      </w:pPr>
      <w:r w:rsidRPr="000E03E3">
        <w:t>Обавештење</w:t>
      </w:r>
      <w:r w:rsidRPr="000E03E3">
        <w:rPr>
          <w:lang w:val="sr-Latn-CS"/>
        </w:rPr>
        <w:t xml:space="preserve"> </w:t>
      </w:r>
      <w:r w:rsidRPr="000E03E3">
        <w:t>о</w:t>
      </w:r>
      <w:r w:rsidRPr="000E03E3">
        <w:rPr>
          <w:lang w:val="sr-Latn-CS"/>
        </w:rPr>
        <w:t xml:space="preserve"> </w:t>
      </w:r>
      <w:r w:rsidRPr="000E03E3">
        <w:t>роковима</w:t>
      </w:r>
      <w:r w:rsidRPr="000E03E3">
        <w:rPr>
          <w:lang w:val="sr-Latn-CS"/>
        </w:rPr>
        <w:t xml:space="preserve"> </w:t>
      </w:r>
      <w:r w:rsidRPr="000E03E3">
        <w:t>и</w:t>
      </w:r>
      <w:r w:rsidRPr="000E03E3">
        <w:rPr>
          <w:lang w:val="sr-Latn-CS"/>
        </w:rPr>
        <w:t xml:space="preserve"> </w:t>
      </w:r>
      <w:r w:rsidRPr="000E03E3">
        <w:t>начину</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са</w:t>
      </w:r>
      <w:r w:rsidRPr="000E03E3">
        <w:rPr>
          <w:lang w:val="sr-Latn-CS"/>
        </w:rPr>
        <w:t xml:space="preserve"> </w:t>
      </w:r>
      <w:r w:rsidRPr="000E03E3">
        <w:t>детаљним</w:t>
      </w:r>
      <w:r w:rsidRPr="000E03E3">
        <w:rPr>
          <w:lang w:val="sr-Latn-CS"/>
        </w:rPr>
        <w:t xml:space="preserve"> </w:t>
      </w:r>
      <w:r w:rsidRPr="000E03E3">
        <w:t>упутством</w:t>
      </w:r>
      <w:r w:rsidRPr="000E03E3">
        <w:rPr>
          <w:lang w:val="sr-Latn-CS"/>
        </w:rPr>
        <w:t xml:space="preserve"> </w:t>
      </w:r>
      <w:r w:rsidRPr="000E03E3">
        <w:t>о</w:t>
      </w:r>
      <w:r w:rsidRPr="000E03E3">
        <w:rPr>
          <w:lang w:val="sr-Latn-CS"/>
        </w:rPr>
        <w:t xml:space="preserve"> </w:t>
      </w:r>
      <w:r w:rsidRPr="000E03E3">
        <w:t>садржини</w:t>
      </w:r>
      <w:r w:rsidRPr="000E03E3">
        <w:rPr>
          <w:lang w:val="sr-Latn-CS"/>
        </w:rPr>
        <w:t xml:space="preserve"> </w:t>
      </w:r>
      <w:r w:rsidRPr="000E03E3">
        <w:t>потпуног</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151. </w:t>
      </w:r>
      <w:r w:rsidRPr="000E03E3">
        <w:t>став</w:t>
      </w:r>
      <w:r w:rsidRPr="000E03E3">
        <w:rPr>
          <w:lang w:val="sr-Latn-CS"/>
        </w:rPr>
        <w:t xml:space="preserve"> 1. </w:t>
      </w:r>
      <w:r w:rsidRPr="000E03E3">
        <w:t>тач</w:t>
      </w:r>
      <w:r w:rsidRPr="000E03E3">
        <w:rPr>
          <w:lang w:val="sr-Latn-CS"/>
        </w:rPr>
        <w:t xml:space="preserve">. 1)–7) </w:t>
      </w:r>
      <w:r w:rsidRPr="000E03E3">
        <w:t>Закона</w:t>
      </w:r>
      <w:r w:rsidRPr="000E03E3">
        <w:rPr>
          <w:lang w:val="sr-Latn-CS"/>
        </w:rPr>
        <w:t xml:space="preserve">, </w:t>
      </w:r>
      <w:r w:rsidRPr="000E03E3">
        <w:t>као</w:t>
      </w:r>
      <w:r w:rsidRPr="000E03E3">
        <w:rPr>
          <w:lang w:val="sr-Latn-CS"/>
        </w:rPr>
        <w:t xml:space="preserve"> </w:t>
      </w:r>
      <w:r w:rsidRPr="000E03E3">
        <w:t>и</w:t>
      </w:r>
      <w:r w:rsidRPr="000E03E3">
        <w:rPr>
          <w:lang w:val="sr-Latn-CS"/>
        </w:rPr>
        <w:t xml:space="preserve"> </w:t>
      </w:r>
      <w:r w:rsidRPr="000E03E3">
        <w:t>износом</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став</w:t>
      </w:r>
      <w:r w:rsidRPr="000E03E3">
        <w:rPr>
          <w:lang w:val="sr-Latn-CS"/>
        </w:rPr>
        <w:t xml:space="preserve"> 1. </w:t>
      </w:r>
      <w:r w:rsidRPr="000E03E3">
        <w:t>тач</w:t>
      </w:r>
      <w:r w:rsidRPr="000E03E3">
        <w:rPr>
          <w:lang w:val="sr-Latn-CS"/>
        </w:rPr>
        <w:t xml:space="preserve">. 1)–3) </w:t>
      </w:r>
      <w:r w:rsidRPr="000E03E3">
        <w:t>Закона</w:t>
      </w:r>
      <w:r w:rsidRPr="000E03E3">
        <w:rPr>
          <w:lang w:val="sr-Latn-CS"/>
        </w:rPr>
        <w:t xml:space="preserve"> </w:t>
      </w:r>
      <w:r w:rsidRPr="000E03E3">
        <w:t>и</w:t>
      </w:r>
      <w:r w:rsidRPr="000E03E3">
        <w:rPr>
          <w:lang w:val="sr-Latn-CS"/>
        </w:rPr>
        <w:t xml:space="preserve"> </w:t>
      </w:r>
      <w:r w:rsidRPr="000E03E3">
        <w:t>детаљним</w:t>
      </w:r>
      <w:r w:rsidRPr="000E03E3">
        <w:rPr>
          <w:lang w:val="sr-Latn-CS"/>
        </w:rPr>
        <w:t xml:space="preserve"> </w:t>
      </w:r>
      <w:r w:rsidRPr="000E03E3">
        <w:t>упутством</w:t>
      </w:r>
      <w:r w:rsidRPr="000E03E3">
        <w:rPr>
          <w:lang w:val="sr-Latn-CS"/>
        </w:rPr>
        <w:t xml:space="preserve"> </w:t>
      </w:r>
      <w:r w:rsidRPr="000E03E3">
        <w:t>о</w:t>
      </w:r>
      <w:r w:rsidRPr="000E03E3">
        <w:rPr>
          <w:lang w:val="sr-Latn-CS"/>
        </w:rPr>
        <w:t xml:space="preserve"> </w:t>
      </w:r>
      <w:r w:rsidRPr="000E03E3">
        <w:t>потврди</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151. </w:t>
      </w:r>
      <w:r w:rsidRPr="000E03E3">
        <w:t>став</w:t>
      </w:r>
      <w:r w:rsidRPr="000E03E3">
        <w:rPr>
          <w:lang w:val="sr-Latn-CS"/>
        </w:rPr>
        <w:t xml:space="preserve"> 1. </w:t>
      </w:r>
      <w:r w:rsidRPr="000E03E3">
        <w:t>тачка</w:t>
      </w:r>
      <w:r w:rsidRPr="000E03E3">
        <w:rPr>
          <w:lang w:val="sr-Latn-CS"/>
        </w:rPr>
        <w:t xml:space="preserve"> 6) </w:t>
      </w:r>
      <w:r w:rsidRPr="000E03E3">
        <w:t>Закона</w:t>
      </w:r>
      <w:r w:rsidRPr="000E03E3">
        <w:rPr>
          <w:lang w:val="sr-Latn-CS"/>
        </w:rPr>
        <w:t xml:space="preserve"> </w:t>
      </w:r>
      <w:r w:rsidRPr="000E03E3">
        <w:t>којом</w:t>
      </w:r>
      <w:r w:rsidRPr="000E03E3">
        <w:rPr>
          <w:lang w:val="sr-Latn-CS"/>
        </w:rPr>
        <w:t xml:space="preserve"> </w:t>
      </w:r>
      <w:r w:rsidRPr="000E03E3">
        <w:t>се</w:t>
      </w:r>
      <w:r w:rsidRPr="000E03E3">
        <w:rPr>
          <w:lang w:val="sr-Latn-CS"/>
        </w:rPr>
        <w:t xml:space="preserve"> </w:t>
      </w:r>
      <w:r w:rsidRPr="000E03E3">
        <w:t>потврђује</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 xml:space="preserve"> </w:t>
      </w:r>
      <w:r w:rsidRPr="000E03E3">
        <w:t>извршена</w:t>
      </w:r>
      <w:r w:rsidRPr="000E03E3">
        <w:rPr>
          <w:lang w:val="sr-Latn-CS"/>
        </w:rPr>
        <w:t xml:space="preserve">, </w:t>
      </w:r>
      <w:r w:rsidRPr="000E03E3">
        <w:t>а</w:t>
      </w:r>
      <w:r w:rsidRPr="000E03E3">
        <w:rPr>
          <w:lang w:val="sr-Latn-CS"/>
        </w:rPr>
        <w:t xml:space="preserve"> </w:t>
      </w:r>
      <w:r w:rsidRPr="000E03E3">
        <w:t>која</w:t>
      </w:r>
      <w:r w:rsidRPr="000E03E3">
        <w:rPr>
          <w:lang w:val="sr-Latn-CS"/>
        </w:rPr>
        <w:t xml:space="preserve"> </w:t>
      </w:r>
      <w:r w:rsidRPr="000E03E3">
        <w:t>се</w:t>
      </w:r>
      <w:r w:rsidRPr="000E03E3">
        <w:rPr>
          <w:lang w:val="sr-Latn-CS"/>
        </w:rPr>
        <w:t xml:space="preserve"> </w:t>
      </w:r>
      <w:r w:rsidRPr="000E03E3">
        <w:t>прилаже</w:t>
      </w:r>
      <w:r w:rsidRPr="000E03E3">
        <w:rPr>
          <w:lang w:val="sr-Latn-CS"/>
        </w:rPr>
        <w:t xml:space="preserve"> </w:t>
      </w:r>
      <w:r w:rsidRPr="000E03E3">
        <w:t>уз</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приликом</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наручиоцу</w:t>
      </w:r>
      <w:r w:rsidRPr="000E03E3">
        <w:rPr>
          <w:lang w:val="sr-Latn-CS"/>
        </w:rPr>
        <w:t xml:space="preserve">, </w:t>
      </w:r>
      <w:r w:rsidRPr="000E03E3">
        <w:t>како</w:t>
      </w:r>
      <w:r w:rsidRPr="000E03E3">
        <w:rPr>
          <w:lang w:val="sr-Latn-CS"/>
        </w:rPr>
        <w:t xml:space="preserve"> </w:t>
      </w:r>
      <w:r w:rsidRPr="000E03E3">
        <w:t>би</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сматрао</w:t>
      </w:r>
      <w:r w:rsidRPr="000E03E3">
        <w:rPr>
          <w:lang w:val="sr-Latn-CS"/>
        </w:rPr>
        <w:t xml:space="preserve"> </w:t>
      </w:r>
      <w:r w:rsidRPr="000E03E3">
        <w:t>потпуним</w:t>
      </w:r>
      <w:r w:rsidRPr="000E03E3">
        <w:rPr>
          <w:lang w:val="sr-Latn-CS"/>
        </w:rPr>
        <w:t>:</w:t>
      </w:r>
    </w:p>
    <w:p w:rsidR="00307F94" w:rsidRPr="000E03E3" w:rsidRDefault="00307F94" w:rsidP="0031435B">
      <w:pPr>
        <w:rPr>
          <w:lang w:val="sr-Latn-CS"/>
        </w:rPr>
      </w:pPr>
      <w:r w:rsidRPr="000E03E3">
        <w:t>Рокови</w:t>
      </w:r>
      <w:r w:rsidRPr="000E03E3">
        <w:rPr>
          <w:lang w:val="sr-Latn-CS"/>
        </w:rPr>
        <w:t xml:space="preserve"> </w:t>
      </w:r>
      <w:r w:rsidRPr="000E03E3">
        <w:t>и</w:t>
      </w:r>
      <w:r w:rsidRPr="000E03E3">
        <w:rPr>
          <w:lang w:val="sr-Latn-CS"/>
        </w:rPr>
        <w:t xml:space="preserve"> </w:t>
      </w:r>
      <w:r w:rsidRPr="000E03E3">
        <w:t>начин</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6A2A6A">
      <w:pPr>
        <w:rPr>
          <w:rFonts w:cs="Arial"/>
          <w:lang w:val="sr-Cyrl-CS" w:eastAsia="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подноси</w:t>
      </w:r>
      <w:r w:rsidRPr="000E03E3">
        <w:rPr>
          <w:lang w:val="sr-Latn-CS"/>
        </w:rPr>
        <w:t xml:space="preserve"> </w:t>
      </w:r>
      <w:r w:rsidRPr="000E03E3">
        <w:t>се</w:t>
      </w:r>
      <w:r w:rsidRPr="000E03E3">
        <w:rPr>
          <w:lang w:val="sr-Latn-CS"/>
        </w:rPr>
        <w:t xml:space="preserve"> </w:t>
      </w:r>
      <w:r w:rsidRPr="000E03E3">
        <w:t>лично</w:t>
      </w:r>
      <w:r w:rsidRPr="000E03E3">
        <w:rPr>
          <w:lang w:val="sr-Latn-CS"/>
        </w:rPr>
        <w:t xml:space="preserve"> </w:t>
      </w:r>
      <w:r w:rsidRPr="000E03E3">
        <w:t>или</w:t>
      </w:r>
      <w:r w:rsidRPr="000E03E3">
        <w:rPr>
          <w:lang w:val="sr-Latn-CS"/>
        </w:rPr>
        <w:t xml:space="preserve"> </w:t>
      </w:r>
      <w:r w:rsidRPr="000E03E3">
        <w:t>путем</w:t>
      </w:r>
      <w:r w:rsidRPr="000E03E3">
        <w:rPr>
          <w:lang w:val="sr-Latn-CS"/>
        </w:rPr>
        <w:t xml:space="preserve"> </w:t>
      </w:r>
      <w:r w:rsidRPr="000E03E3">
        <w:t>поште</w:t>
      </w:r>
      <w:r w:rsidRPr="000E03E3">
        <w:rPr>
          <w:lang w:val="sr-Latn-CS"/>
        </w:rPr>
        <w:t xml:space="preserve"> </w:t>
      </w:r>
      <w:r w:rsidRPr="000E03E3">
        <w:t>на</w:t>
      </w:r>
      <w:r w:rsidRPr="000E03E3">
        <w:rPr>
          <w:lang w:val="sr-Latn-CS"/>
        </w:rPr>
        <w:t xml:space="preserve"> </w:t>
      </w:r>
      <w:r w:rsidRPr="000E03E3">
        <w:t>адресу</w:t>
      </w:r>
      <w:r w:rsidRPr="000E03E3">
        <w:rPr>
          <w:lang w:val="sr-Latn-CS"/>
        </w:rPr>
        <w:t xml:space="preserve">: </w:t>
      </w:r>
      <w:r w:rsidRPr="000E03E3">
        <w:t>ЈП</w:t>
      </w:r>
      <w:r w:rsidRPr="000E03E3">
        <w:rPr>
          <w:lang w:val="sr-Latn-CS"/>
        </w:rPr>
        <w:t xml:space="preserve"> „</w:t>
      </w:r>
      <w:r w:rsidRPr="000E03E3">
        <w:t>Електропривреда</w:t>
      </w:r>
      <w:r w:rsidRPr="000E03E3">
        <w:rPr>
          <w:lang w:val="sr-Latn-CS"/>
        </w:rPr>
        <w:t xml:space="preserve"> </w:t>
      </w:r>
      <w:r w:rsidRPr="000E03E3">
        <w:t>Србије</w:t>
      </w:r>
      <w:r w:rsidRPr="000E03E3">
        <w:rPr>
          <w:lang w:val="sr-Latn-CS"/>
        </w:rPr>
        <w:t xml:space="preserve">“ </w:t>
      </w:r>
      <w:r w:rsidRPr="000E03E3">
        <w:t>Београд</w:t>
      </w:r>
      <w:r w:rsidRPr="000E03E3">
        <w:rPr>
          <w:lang w:val="sr-Latn-CS"/>
        </w:rPr>
        <w:t xml:space="preserve">, </w:t>
      </w:r>
      <w:r w:rsidRPr="000E03E3">
        <w:t>Тело</w:t>
      </w:r>
      <w:r w:rsidRPr="000E03E3">
        <w:rPr>
          <w:lang w:val="sr-Latn-CS"/>
        </w:rPr>
        <w:t xml:space="preserve"> </w:t>
      </w:r>
      <w:r w:rsidRPr="000E03E3">
        <w:t>за</w:t>
      </w:r>
      <w:r w:rsidRPr="000E03E3">
        <w:rPr>
          <w:lang w:val="sr-Latn-CS"/>
        </w:rPr>
        <w:t xml:space="preserve"> </w:t>
      </w:r>
      <w:r w:rsidRPr="000E03E3">
        <w:t>централизоване</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Одељење</w:t>
      </w:r>
      <w:r w:rsidRPr="000E03E3">
        <w:rPr>
          <w:lang w:val="sr-Latn-CS"/>
        </w:rPr>
        <w:t xml:space="preserve"> </w:t>
      </w:r>
      <w:r w:rsidRPr="000E03E3">
        <w:t>за</w:t>
      </w:r>
      <w:r w:rsidRPr="000E03E3">
        <w:rPr>
          <w:lang w:val="sr-Latn-CS"/>
        </w:rPr>
        <w:t xml:space="preserve"> </w:t>
      </w:r>
      <w:r w:rsidRPr="000E03E3">
        <w:t>набавке</w:t>
      </w:r>
      <w:r w:rsidRPr="000E03E3">
        <w:rPr>
          <w:lang w:val="sr-Latn-CS"/>
        </w:rPr>
        <w:t xml:space="preserve"> </w:t>
      </w:r>
      <w:r w:rsidRPr="000E03E3">
        <w:rPr>
          <w:lang w:val="sr-Cyrl-CS"/>
        </w:rPr>
        <w:t xml:space="preserve">Ниш, </w:t>
      </w:r>
      <w:r w:rsidRPr="000E03E3">
        <w:t>адреса</w:t>
      </w:r>
      <w:r w:rsidRPr="000E03E3">
        <w:rPr>
          <w:lang w:val="sr-Latn-CS"/>
        </w:rPr>
        <w:t xml:space="preserve"> </w:t>
      </w:r>
      <w:r w:rsidR="009E581D" w:rsidRPr="00CC3F0E">
        <w:rPr>
          <w:b/>
          <w:lang w:val="sr-Cyrl-CS"/>
        </w:rPr>
        <w:t>Милоша Обилића</w:t>
      </w:r>
      <w:r w:rsidRPr="00CC3F0E">
        <w:rPr>
          <w:b/>
          <w:lang w:val="sr-Cyrl-CS"/>
        </w:rPr>
        <w:t xml:space="preserve"> бр. </w:t>
      </w:r>
      <w:r w:rsidR="009E581D" w:rsidRPr="00CC3F0E">
        <w:rPr>
          <w:b/>
          <w:lang w:val="sr-Cyrl-CS"/>
        </w:rPr>
        <w:t>3</w:t>
      </w:r>
      <w:r w:rsidRPr="00CC3F0E">
        <w:rPr>
          <w:b/>
          <w:lang w:val="sr-Cyrl-CS"/>
        </w:rPr>
        <w:t>6</w:t>
      </w:r>
      <w:r w:rsidRPr="00CC3F0E">
        <w:rPr>
          <w:b/>
          <w:lang w:val="sr-Latn-CS"/>
        </w:rPr>
        <w:t xml:space="preserve"> </w:t>
      </w:r>
      <w:r w:rsidR="00DC7D27" w:rsidRPr="00CC3F0E">
        <w:rPr>
          <w:b/>
          <w:lang w:val="sr-Cyrl-RS"/>
        </w:rPr>
        <w:t>,18400 Прокупље</w:t>
      </w:r>
      <w:r w:rsidR="00DC7D27" w:rsidRPr="000E03E3">
        <w:rPr>
          <w:lang w:val="sr-Cyrl-RS"/>
        </w:rPr>
        <w:t xml:space="preserve">, </w:t>
      </w:r>
      <w:r w:rsidRPr="000E03E3">
        <w:t>са</w:t>
      </w:r>
      <w:r w:rsidRPr="000E03E3">
        <w:rPr>
          <w:lang w:val="sr-Latn-CS"/>
        </w:rPr>
        <w:t xml:space="preserve"> </w:t>
      </w:r>
      <w:r w:rsidRPr="000E03E3">
        <w:t>назнаком</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за</w:t>
      </w:r>
      <w:r w:rsidRPr="000E03E3">
        <w:rPr>
          <w:lang w:val="sr-Latn-CS"/>
        </w:rPr>
        <w:t xml:space="preserve"> </w:t>
      </w:r>
      <w:r w:rsidRPr="000E03E3">
        <w:t>ЈН</w:t>
      </w:r>
      <w:r w:rsidR="002A6CEC" w:rsidRPr="000E03E3">
        <w:rPr>
          <w:rFonts w:cs="Arial"/>
          <w:lang w:val="sr-Cyrl-CS" w:eastAsia="sr-Latn-CS"/>
        </w:rPr>
        <w:t xml:space="preserve">: </w:t>
      </w:r>
      <w:r w:rsidR="001D572E" w:rsidRPr="000E03E3">
        <w:rPr>
          <w:rFonts w:cs="Arial"/>
          <w:lang w:val="sr-Cyrl-CS"/>
        </w:rPr>
        <w:t>Канцеларијски материјал за потребе ТЦ ЈП ЕПС</w:t>
      </w:r>
      <w:r w:rsidR="002A6CEC" w:rsidRPr="000E03E3">
        <w:rPr>
          <w:rFonts w:cs="Arial"/>
          <w:lang w:val="sr-Cyrl-CS"/>
        </w:rPr>
        <w:t xml:space="preserve"> ЈН бр </w:t>
      </w:r>
      <w:r w:rsidR="00D85A88" w:rsidRPr="000E03E3">
        <w:rPr>
          <w:rFonts w:cs="Arial"/>
          <w:lang w:val="sr-Cyrl-CS"/>
        </w:rPr>
        <w:t xml:space="preserve">8000/0054-1/2016 </w:t>
      </w:r>
      <w:r w:rsidRPr="000E03E3">
        <w:rPr>
          <w:lang w:val="sr-Latn-CS"/>
        </w:rPr>
        <w:t xml:space="preserve">, </w:t>
      </w:r>
      <w:r w:rsidRPr="000E03E3">
        <w:rPr>
          <w:lang w:val="sr-Cyrl-CS"/>
        </w:rPr>
        <w:t>а</w:t>
      </w:r>
      <w:r w:rsidRPr="000E03E3">
        <w:rPr>
          <w:lang w:val="sr-Latn-CS"/>
        </w:rPr>
        <w:t xml:space="preserve"> </w:t>
      </w:r>
      <w:r w:rsidRPr="000E03E3">
        <w:rPr>
          <w:lang w:val="sr-Cyrl-CS"/>
        </w:rPr>
        <w:t>копија</w:t>
      </w:r>
      <w:r w:rsidRPr="000E03E3">
        <w:rPr>
          <w:lang w:val="sr-Latn-CS"/>
        </w:rPr>
        <w:t xml:space="preserve"> </w:t>
      </w:r>
      <w:r w:rsidRPr="000E03E3">
        <w:rPr>
          <w:lang w:val="sr-Cyrl-CS"/>
        </w:rPr>
        <w:t>се</w:t>
      </w:r>
      <w:r w:rsidRPr="000E03E3">
        <w:rPr>
          <w:color w:val="FF0000"/>
          <w:lang w:val="sr-Latn-CS"/>
        </w:rPr>
        <w:t xml:space="preserve"> </w:t>
      </w:r>
      <w:r w:rsidRPr="000E03E3">
        <w:rPr>
          <w:lang w:val="sr-Cyrl-CS"/>
        </w:rPr>
        <w:t>истовремено</w:t>
      </w:r>
      <w:r w:rsidRPr="000E03E3">
        <w:rPr>
          <w:lang w:val="sr-Latn-CS"/>
        </w:rPr>
        <w:t xml:space="preserve"> </w:t>
      </w:r>
      <w:r w:rsidRPr="000E03E3">
        <w:rPr>
          <w:lang w:val="sr-Cyrl-CS"/>
        </w:rPr>
        <w:t>доставља</w:t>
      </w:r>
      <w:r w:rsidRPr="000E03E3">
        <w:rPr>
          <w:lang w:val="sr-Latn-CS"/>
        </w:rPr>
        <w:t xml:space="preserve"> </w:t>
      </w:r>
      <w:r w:rsidRPr="000E03E3">
        <w:rPr>
          <w:lang w:val="sr-Cyrl-CS"/>
        </w:rPr>
        <w:t>Републичкој</w:t>
      </w:r>
      <w:r w:rsidRPr="000E03E3">
        <w:rPr>
          <w:lang w:val="sr-Latn-CS"/>
        </w:rPr>
        <w:t xml:space="preserve"> </w:t>
      </w:r>
      <w:r w:rsidRPr="000E03E3">
        <w:rPr>
          <w:lang w:val="sr-Cyrl-CS"/>
        </w:rPr>
        <w:t>комисији</w:t>
      </w:r>
      <w:r w:rsidRPr="000E03E3">
        <w:rPr>
          <w:lang w:val="sr-Latn-CS"/>
        </w:rPr>
        <w:t>.</w:t>
      </w:r>
    </w:p>
    <w:p w:rsidR="007D0239" w:rsidRPr="000E03E3" w:rsidRDefault="00307F94" w:rsidP="00F30080">
      <w:pPr>
        <w:rPr>
          <w:lang w:val="sr-Cyrl-CS"/>
        </w:rPr>
      </w:pPr>
      <w:r w:rsidRPr="000E03E3">
        <w:rPr>
          <w:lang w:val="sr-Cyrl-CS"/>
        </w:rPr>
        <w:t>Захтев</w:t>
      </w:r>
      <w:r w:rsidRPr="000E03E3">
        <w:rPr>
          <w:lang w:val="sr-Latn-CS"/>
        </w:rPr>
        <w:t xml:space="preserve"> </w:t>
      </w:r>
      <w:r w:rsidRPr="000E03E3">
        <w:rPr>
          <w:lang w:val="sr-Cyrl-CS"/>
        </w:rPr>
        <w:t>за</w:t>
      </w:r>
      <w:r w:rsidRPr="000E03E3">
        <w:rPr>
          <w:lang w:val="sr-Latn-CS"/>
        </w:rPr>
        <w:t xml:space="preserve"> </w:t>
      </w:r>
      <w:r w:rsidRPr="000E03E3">
        <w:rPr>
          <w:lang w:val="sr-Cyrl-CS"/>
        </w:rPr>
        <w:t>заштиту</w:t>
      </w:r>
      <w:r w:rsidRPr="000E03E3">
        <w:rPr>
          <w:lang w:val="sr-Latn-CS"/>
        </w:rPr>
        <w:t xml:space="preserve"> </w:t>
      </w:r>
      <w:r w:rsidRPr="000E03E3">
        <w:rPr>
          <w:lang w:val="sr-Cyrl-CS"/>
        </w:rPr>
        <w:t>права</w:t>
      </w:r>
      <w:r w:rsidRPr="000E03E3">
        <w:rPr>
          <w:lang w:val="sr-Latn-CS"/>
        </w:rPr>
        <w:t xml:space="preserve"> </w:t>
      </w:r>
      <w:r w:rsidRPr="000E03E3">
        <w:rPr>
          <w:lang w:val="sr-Cyrl-CS"/>
        </w:rPr>
        <w:t>се</w:t>
      </w:r>
      <w:r w:rsidRPr="000E03E3">
        <w:rPr>
          <w:lang w:val="sr-Latn-CS"/>
        </w:rPr>
        <w:t xml:space="preserve"> </w:t>
      </w:r>
      <w:r w:rsidRPr="000E03E3">
        <w:rPr>
          <w:lang w:val="sr-Cyrl-CS"/>
        </w:rPr>
        <w:t>може</w:t>
      </w:r>
      <w:r w:rsidRPr="000E03E3">
        <w:rPr>
          <w:lang w:val="sr-Latn-CS"/>
        </w:rPr>
        <w:t xml:space="preserve"> </w:t>
      </w:r>
      <w:r w:rsidRPr="000E03E3">
        <w:rPr>
          <w:lang w:val="sr-Cyrl-CS"/>
        </w:rPr>
        <w:t>доставити</w:t>
      </w:r>
      <w:r w:rsidRPr="000E03E3">
        <w:rPr>
          <w:lang w:val="sr-Latn-CS"/>
        </w:rPr>
        <w:t xml:space="preserve"> </w:t>
      </w:r>
      <w:r w:rsidRPr="000E03E3">
        <w:rPr>
          <w:lang w:val="sr-Cyrl-CS"/>
        </w:rPr>
        <w:t>и</w:t>
      </w:r>
      <w:r w:rsidRPr="000E03E3">
        <w:rPr>
          <w:lang w:val="sr-Latn-CS"/>
        </w:rPr>
        <w:t xml:space="preserve"> </w:t>
      </w:r>
      <w:r w:rsidRPr="000E03E3">
        <w:rPr>
          <w:lang w:val="sr-Cyrl-CS"/>
        </w:rPr>
        <w:t>путем</w:t>
      </w:r>
      <w:r w:rsidRPr="000E03E3">
        <w:rPr>
          <w:lang w:val="sr-Latn-CS"/>
        </w:rPr>
        <w:t xml:space="preserve"> </w:t>
      </w:r>
      <w:r w:rsidRPr="000E03E3">
        <w:rPr>
          <w:lang w:val="sr-Cyrl-CS"/>
        </w:rPr>
        <w:t>електронске</w:t>
      </w:r>
      <w:r w:rsidRPr="000E03E3">
        <w:rPr>
          <w:lang w:val="sr-Latn-CS"/>
        </w:rPr>
        <w:t xml:space="preserve"> </w:t>
      </w:r>
      <w:r w:rsidRPr="000E03E3">
        <w:rPr>
          <w:lang w:val="sr-Cyrl-CS"/>
        </w:rPr>
        <w:t>поште</w:t>
      </w:r>
      <w:r w:rsidRPr="000E03E3">
        <w:rPr>
          <w:lang w:val="sr-Latn-CS"/>
        </w:rPr>
        <w:t xml:space="preserve"> </w:t>
      </w:r>
      <w:r w:rsidRPr="000E03E3">
        <w:rPr>
          <w:lang w:val="sr-Cyrl-CS"/>
        </w:rPr>
        <w:t>на</w:t>
      </w:r>
    </w:p>
    <w:p w:rsidR="009E581D" w:rsidRPr="000E03E3" w:rsidRDefault="00307F94" w:rsidP="009E581D">
      <w:pPr>
        <w:jc w:val="center"/>
        <w:rPr>
          <w:rFonts w:cs="Arial"/>
          <w:color w:val="0070C0"/>
        </w:rPr>
      </w:pPr>
      <w:r w:rsidRPr="000E03E3">
        <w:rPr>
          <w:lang w:val="sr-Latn-CS"/>
        </w:rPr>
        <w:t xml:space="preserve">e-mail: </w:t>
      </w:r>
      <w:r w:rsidR="009E581D" w:rsidRPr="00632531">
        <w:rPr>
          <w:rFonts w:cs="Arial"/>
          <w:b/>
          <w:color w:val="0070C0"/>
        </w:rPr>
        <w:t>suzana.slavkovic@jugoistok.com</w:t>
      </w:r>
    </w:p>
    <w:p w:rsidR="009E581D" w:rsidRPr="000E03E3" w:rsidRDefault="009E581D" w:rsidP="009E581D">
      <w:pPr>
        <w:spacing w:before="0"/>
        <w:jc w:val="center"/>
        <w:rPr>
          <w:rFonts w:cs="Arial"/>
          <w:color w:val="0070C0"/>
        </w:rPr>
      </w:pPr>
      <w:r w:rsidRPr="000E03E3">
        <w:rPr>
          <w:rFonts w:cs="Arial"/>
          <w:color w:val="0070C0"/>
        </w:rPr>
        <w:t xml:space="preserve">Suzana.Slavkovic@eps.rs </w:t>
      </w:r>
    </w:p>
    <w:p w:rsidR="00307F94" w:rsidRPr="000E03E3" w:rsidRDefault="00307F94" w:rsidP="00632531">
      <w:pPr>
        <w:jc w:val="center"/>
        <w:rPr>
          <w:lang w:val="sr-Latn-CS"/>
        </w:rPr>
      </w:pPr>
      <w:r w:rsidRPr="000E03E3">
        <w:rPr>
          <w:lang w:val="sr-Cyrl-CS"/>
        </w:rPr>
        <w:t>радним</w:t>
      </w:r>
      <w:r w:rsidRPr="000E03E3">
        <w:rPr>
          <w:lang w:val="sr-Latn-CS"/>
        </w:rPr>
        <w:t xml:space="preserve"> </w:t>
      </w:r>
      <w:r w:rsidRPr="000E03E3">
        <w:rPr>
          <w:lang w:val="sr-Cyrl-CS"/>
        </w:rPr>
        <w:t>данима</w:t>
      </w:r>
      <w:r w:rsidRPr="000E03E3">
        <w:rPr>
          <w:lang w:val="sr-Latn-CS"/>
        </w:rPr>
        <w:t xml:space="preserve"> (</w:t>
      </w:r>
      <w:r w:rsidRPr="000E03E3">
        <w:rPr>
          <w:lang w:val="sr-Cyrl-CS"/>
        </w:rPr>
        <w:t>понедељак</w:t>
      </w:r>
      <w:r w:rsidRPr="000E03E3">
        <w:rPr>
          <w:lang w:val="sr-Latn-CS"/>
        </w:rPr>
        <w:t>-</w:t>
      </w:r>
      <w:r w:rsidRPr="000E03E3">
        <w:rPr>
          <w:lang w:val="sr-Cyrl-CS"/>
        </w:rPr>
        <w:t>петак</w:t>
      </w:r>
      <w:r w:rsidRPr="000E03E3">
        <w:rPr>
          <w:lang w:val="sr-Latn-CS"/>
        </w:rPr>
        <w:t>)</w:t>
      </w:r>
      <w:r w:rsidR="00531B30">
        <w:rPr>
          <w:lang w:val="sr-Cyrl-RS"/>
        </w:rPr>
        <w:t>.</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може</w:t>
      </w:r>
      <w:r w:rsidRPr="000E03E3">
        <w:rPr>
          <w:lang w:val="sr-Latn-CS"/>
        </w:rPr>
        <w:t xml:space="preserve"> </w:t>
      </w:r>
      <w:r w:rsidRPr="000E03E3">
        <w:t>се</w:t>
      </w:r>
      <w:r w:rsidRPr="000E03E3">
        <w:rPr>
          <w:lang w:val="sr-Latn-CS"/>
        </w:rPr>
        <w:t xml:space="preserve"> </w:t>
      </w:r>
      <w:r w:rsidRPr="000E03E3">
        <w:t>поднети</w:t>
      </w:r>
      <w:r w:rsidRPr="000E03E3">
        <w:rPr>
          <w:lang w:val="sr-Latn-CS"/>
        </w:rPr>
        <w:t xml:space="preserve"> </w:t>
      </w:r>
      <w:r w:rsidRPr="000E03E3">
        <w:t>у</w:t>
      </w:r>
      <w:r w:rsidRPr="000E03E3">
        <w:rPr>
          <w:lang w:val="sr-Latn-CS"/>
        </w:rPr>
        <w:t xml:space="preserve"> </w:t>
      </w:r>
      <w:r w:rsidRPr="000E03E3">
        <w:t>току</w:t>
      </w:r>
      <w:r w:rsidRPr="000E03E3">
        <w:rPr>
          <w:lang w:val="sr-Latn-CS"/>
        </w:rPr>
        <w:t xml:space="preserve"> </w:t>
      </w:r>
      <w:r w:rsidRPr="000E03E3">
        <w:t>целог</w:t>
      </w:r>
      <w:r w:rsidRPr="000E03E3">
        <w:rPr>
          <w:lang w:val="sr-Latn-CS"/>
        </w:rPr>
        <w:t xml:space="preserve"> </w:t>
      </w:r>
      <w:r w:rsidRPr="000E03E3">
        <w:t>поступка</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против</w:t>
      </w:r>
      <w:r w:rsidRPr="000E03E3">
        <w:rPr>
          <w:lang w:val="sr-Latn-CS"/>
        </w:rPr>
        <w:t xml:space="preserve"> </w:t>
      </w:r>
      <w:r w:rsidRPr="000E03E3">
        <w:t>сваке</w:t>
      </w:r>
      <w:r w:rsidRPr="000E03E3">
        <w:rPr>
          <w:lang w:val="sr-Latn-CS"/>
        </w:rPr>
        <w:t xml:space="preserve"> </w:t>
      </w:r>
      <w:r w:rsidRPr="000E03E3">
        <w:t>радње</w:t>
      </w:r>
      <w:r w:rsidRPr="000E03E3">
        <w:rPr>
          <w:lang w:val="sr-Latn-CS"/>
        </w:rPr>
        <w:t xml:space="preserve"> </w:t>
      </w:r>
      <w:r w:rsidRPr="000E03E3">
        <w:t>наручиоца</w:t>
      </w:r>
      <w:r w:rsidRPr="000E03E3">
        <w:rPr>
          <w:lang w:val="sr-Latn-CS"/>
        </w:rPr>
        <w:t xml:space="preserve">, </w:t>
      </w:r>
      <w:r w:rsidRPr="000E03E3">
        <w:t>осим</w:t>
      </w:r>
      <w:r w:rsidRPr="000E03E3">
        <w:rPr>
          <w:lang w:val="sr-Latn-CS"/>
        </w:rPr>
        <w:t xml:space="preserve"> </w:t>
      </w:r>
      <w:r w:rsidRPr="000E03E3">
        <w:t>ако</w:t>
      </w:r>
      <w:r w:rsidRPr="000E03E3">
        <w:rPr>
          <w:lang w:val="sr-Latn-CS"/>
        </w:rPr>
        <w:t xml:space="preserve"> </w:t>
      </w:r>
      <w:r w:rsidRPr="000E03E3">
        <w:t>овим</w:t>
      </w:r>
      <w:r w:rsidRPr="000E03E3">
        <w:rPr>
          <w:lang w:val="sr-Latn-CS"/>
        </w:rPr>
        <w:t xml:space="preserve"> </w:t>
      </w:r>
      <w:r w:rsidRPr="000E03E3">
        <w:t>законом</w:t>
      </w:r>
      <w:r w:rsidRPr="000E03E3">
        <w:rPr>
          <w:lang w:val="sr-Latn-CS"/>
        </w:rPr>
        <w:t xml:space="preserve"> </w:t>
      </w:r>
      <w:r w:rsidRPr="000E03E3">
        <w:t>није</w:t>
      </w:r>
      <w:r w:rsidRPr="000E03E3">
        <w:rPr>
          <w:lang w:val="sr-Latn-CS"/>
        </w:rPr>
        <w:t xml:space="preserve"> </w:t>
      </w:r>
      <w:r w:rsidRPr="000E03E3">
        <w:t>другачије</w:t>
      </w:r>
      <w:r w:rsidRPr="000E03E3">
        <w:rPr>
          <w:lang w:val="sr-Latn-CS"/>
        </w:rPr>
        <w:t xml:space="preserve"> </w:t>
      </w:r>
      <w:r w:rsidRPr="000E03E3">
        <w:t>одређено</w:t>
      </w:r>
      <w:r w:rsidRPr="000E03E3">
        <w:rPr>
          <w:lang w:val="sr-Latn-CS"/>
        </w:rPr>
        <w:t>.</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којим</w:t>
      </w:r>
      <w:r w:rsidRPr="000E03E3">
        <w:rPr>
          <w:lang w:val="sr-Latn-CS"/>
        </w:rPr>
        <w:t xml:space="preserve"> </w:t>
      </w:r>
      <w:r w:rsidRPr="000E03E3">
        <w:t>се</w:t>
      </w:r>
      <w:r w:rsidRPr="000E03E3">
        <w:rPr>
          <w:lang w:val="sr-Latn-CS"/>
        </w:rPr>
        <w:t xml:space="preserve"> </w:t>
      </w:r>
      <w:r w:rsidRPr="000E03E3">
        <w:t>оспорава</w:t>
      </w:r>
      <w:r w:rsidRPr="000E03E3">
        <w:rPr>
          <w:lang w:val="sr-Latn-CS"/>
        </w:rPr>
        <w:t xml:space="preserve"> </w:t>
      </w:r>
      <w:r w:rsidRPr="000E03E3">
        <w:t>врста</w:t>
      </w:r>
      <w:r w:rsidRPr="000E03E3">
        <w:rPr>
          <w:lang w:val="sr-Latn-CS"/>
        </w:rPr>
        <w:t xml:space="preserve"> </w:t>
      </w:r>
      <w:r w:rsidRPr="000E03E3">
        <w:t>поступка</w:t>
      </w:r>
      <w:r w:rsidRPr="000E03E3">
        <w:rPr>
          <w:lang w:val="sr-Latn-CS"/>
        </w:rPr>
        <w:t xml:space="preserve">, </w:t>
      </w:r>
      <w:r w:rsidRPr="000E03E3">
        <w:t>садржина</w:t>
      </w:r>
      <w:r w:rsidRPr="000E03E3">
        <w:rPr>
          <w:lang w:val="sr-Latn-CS"/>
        </w:rPr>
        <w:t xml:space="preserve"> </w:t>
      </w:r>
      <w:r w:rsidRPr="000E03E3">
        <w:t>позива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или</w:t>
      </w:r>
      <w:r w:rsidRPr="000E03E3">
        <w:rPr>
          <w:lang w:val="sr-Latn-CS"/>
        </w:rPr>
        <w:t xml:space="preserve"> </w:t>
      </w:r>
      <w:r w:rsidRPr="000E03E3">
        <w:t>конкурсне</w:t>
      </w:r>
      <w:r w:rsidRPr="000E03E3">
        <w:rPr>
          <w:lang w:val="sr-Latn-CS"/>
        </w:rPr>
        <w:t xml:space="preserve"> </w:t>
      </w:r>
      <w:r w:rsidRPr="000E03E3">
        <w:t>документације</w:t>
      </w:r>
      <w:r w:rsidRPr="000E03E3">
        <w:rPr>
          <w:lang w:val="sr-Latn-CS"/>
        </w:rPr>
        <w:t xml:space="preserve"> </w:t>
      </w:r>
      <w:r w:rsidRPr="000E03E3">
        <w:t>сматраће</w:t>
      </w:r>
      <w:r w:rsidRPr="000E03E3">
        <w:rPr>
          <w:lang w:val="sr-Latn-CS"/>
        </w:rPr>
        <w:t xml:space="preserve"> </w:t>
      </w:r>
      <w:r w:rsidRPr="000E03E3">
        <w:t>се</w:t>
      </w:r>
      <w:r w:rsidRPr="000E03E3">
        <w:rPr>
          <w:lang w:val="sr-Latn-CS"/>
        </w:rPr>
        <w:t xml:space="preserve"> </w:t>
      </w:r>
      <w:r w:rsidRPr="000E03E3">
        <w:t>благовременим</w:t>
      </w:r>
      <w:r w:rsidRPr="000E03E3">
        <w:rPr>
          <w:lang w:val="sr-Latn-CS"/>
        </w:rPr>
        <w:t xml:space="preserve"> </w:t>
      </w:r>
      <w:r w:rsidRPr="000E03E3">
        <w:t>ако</w:t>
      </w:r>
      <w:r w:rsidRPr="000E03E3">
        <w:rPr>
          <w:lang w:val="sr-Latn-CS"/>
        </w:rPr>
        <w:t xml:space="preserve"> </w:t>
      </w:r>
      <w:r w:rsidRPr="000E03E3">
        <w:t>је</w:t>
      </w:r>
      <w:r w:rsidRPr="000E03E3">
        <w:rPr>
          <w:lang w:val="sr-Latn-CS"/>
        </w:rPr>
        <w:t xml:space="preserve"> </w:t>
      </w:r>
      <w:r w:rsidRPr="000E03E3">
        <w:t>примљен</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наручиоца</w:t>
      </w:r>
      <w:r w:rsidRPr="000E03E3">
        <w:rPr>
          <w:lang w:val="sr-Latn-CS"/>
        </w:rPr>
        <w:t xml:space="preserve"> </w:t>
      </w:r>
      <w:r w:rsidRPr="000E03E3">
        <w:t>најкасније</w:t>
      </w:r>
      <w:r w:rsidRPr="000E03E3">
        <w:rPr>
          <w:lang w:val="sr-Latn-CS"/>
        </w:rPr>
        <w:t xml:space="preserve">  </w:t>
      </w:r>
      <w:r w:rsidRPr="000E03E3">
        <w:rPr>
          <w:b/>
          <w:lang w:val="sr-Latn-CS"/>
        </w:rPr>
        <w:t>7 (</w:t>
      </w:r>
      <w:r w:rsidRPr="000E03E3">
        <w:rPr>
          <w:b/>
        </w:rPr>
        <w:t>седам</w:t>
      </w:r>
      <w:r w:rsidRPr="000E03E3">
        <w:rPr>
          <w:b/>
          <w:lang w:val="sr-Latn-CS"/>
        </w:rPr>
        <w:t>)</w:t>
      </w:r>
      <w:r w:rsidRPr="000E03E3">
        <w:rPr>
          <w:lang w:val="sr-Latn-CS"/>
        </w:rPr>
        <w:t xml:space="preserve"> </w:t>
      </w:r>
      <w:r w:rsidRPr="000E03E3">
        <w:t>дана</w:t>
      </w:r>
      <w:r w:rsidRPr="000E03E3">
        <w:rPr>
          <w:lang w:val="sr-Latn-CS"/>
        </w:rPr>
        <w:t xml:space="preserve"> </w:t>
      </w:r>
      <w:r w:rsidRPr="000E03E3">
        <w:t>пре</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без</w:t>
      </w:r>
      <w:r w:rsidRPr="000E03E3">
        <w:rPr>
          <w:lang w:val="sr-Latn-CS"/>
        </w:rPr>
        <w:t xml:space="preserve"> </w:t>
      </w:r>
      <w:r w:rsidRPr="000E03E3">
        <w:t>обзира</w:t>
      </w:r>
      <w:r w:rsidRPr="000E03E3">
        <w:rPr>
          <w:lang w:val="sr-Latn-CS"/>
        </w:rPr>
        <w:t xml:space="preserve"> </w:t>
      </w:r>
      <w:r w:rsidRPr="000E03E3">
        <w:t>на</w:t>
      </w:r>
      <w:r w:rsidRPr="000E03E3">
        <w:rPr>
          <w:lang w:val="sr-Latn-CS"/>
        </w:rPr>
        <w:t xml:space="preserve"> </w:t>
      </w:r>
      <w:r w:rsidRPr="000E03E3">
        <w:t>начин</w:t>
      </w:r>
      <w:r w:rsidRPr="000E03E3">
        <w:rPr>
          <w:lang w:val="sr-Latn-CS"/>
        </w:rPr>
        <w:t xml:space="preserve"> </w:t>
      </w:r>
      <w:r w:rsidRPr="000E03E3">
        <w:t>достављања</w:t>
      </w:r>
      <w:r w:rsidRPr="000E03E3">
        <w:rPr>
          <w:lang w:val="sr-Latn-CS"/>
        </w:rPr>
        <w:t xml:space="preserve"> </w:t>
      </w:r>
      <w:r w:rsidRPr="000E03E3">
        <w:t>и</w:t>
      </w:r>
      <w:r w:rsidRPr="000E03E3">
        <w:rPr>
          <w:lang w:val="sr-Latn-CS"/>
        </w:rPr>
        <w:t xml:space="preserve"> </w:t>
      </w:r>
      <w:r w:rsidRPr="000E03E3">
        <w:t>уколико</w:t>
      </w:r>
      <w:r w:rsidRPr="000E03E3">
        <w:rPr>
          <w:lang w:val="sr-Latn-CS"/>
        </w:rPr>
        <w:t xml:space="preserve"> </w:t>
      </w:r>
      <w:r w:rsidRPr="000E03E3">
        <w:t>је</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63. </w:t>
      </w:r>
      <w:r w:rsidRPr="000E03E3">
        <w:t>став</w:t>
      </w:r>
      <w:r w:rsidRPr="000E03E3">
        <w:rPr>
          <w:lang w:val="sr-Latn-CS"/>
        </w:rPr>
        <w:t xml:space="preserve"> 2. </w:t>
      </w:r>
      <w:r w:rsidRPr="000E03E3">
        <w:t>закона</w:t>
      </w:r>
      <w:r w:rsidRPr="000E03E3">
        <w:rPr>
          <w:lang w:val="sr-Latn-CS"/>
        </w:rPr>
        <w:t xml:space="preserve"> </w:t>
      </w:r>
      <w:r w:rsidRPr="000E03E3">
        <w:t>указао</w:t>
      </w:r>
      <w:r w:rsidRPr="000E03E3">
        <w:rPr>
          <w:lang w:val="sr-Latn-CS"/>
        </w:rPr>
        <w:t xml:space="preserve"> </w:t>
      </w:r>
      <w:r w:rsidRPr="000E03E3">
        <w:t>наручиоцу</w:t>
      </w:r>
      <w:r w:rsidRPr="000E03E3">
        <w:rPr>
          <w:lang w:val="sr-Latn-CS"/>
        </w:rPr>
        <w:t xml:space="preserve"> </w:t>
      </w:r>
      <w:r w:rsidRPr="000E03E3">
        <w:t>на</w:t>
      </w:r>
      <w:r w:rsidRPr="000E03E3">
        <w:rPr>
          <w:lang w:val="sr-Latn-CS"/>
        </w:rPr>
        <w:t xml:space="preserve"> </w:t>
      </w:r>
      <w:r w:rsidRPr="000E03E3">
        <w:t>евентуалне</w:t>
      </w:r>
      <w:r w:rsidRPr="000E03E3">
        <w:rPr>
          <w:lang w:val="sr-Latn-CS"/>
        </w:rPr>
        <w:t xml:space="preserve"> </w:t>
      </w:r>
      <w:r w:rsidRPr="000E03E3">
        <w:t>недостатке</w:t>
      </w:r>
      <w:r w:rsidRPr="000E03E3">
        <w:rPr>
          <w:lang w:val="sr-Latn-CS"/>
        </w:rPr>
        <w:t xml:space="preserve"> </w:t>
      </w:r>
      <w:r w:rsidRPr="000E03E3">
        <w:t>и</w:t>
      </w:r>
      <w:r w:rsidRPr="000E03E3">
        <w:rPr>
          <w:lang w:val="sr-Latn-CS"/>
        </w:rPr>
        <w:t xml:space="preserve"> </w:t>
      </w:r>
      <w:r w:rsidRPr="000E03E3">
        <w:t>неправилности</w:t>
      </w:r>
      <w:r w:rsidRPr="000E03E3">
        <w:rPr>
          <w:lang w:val="sr-Latn-CS"/>
        </w:rPr>
        <w:t xml:space="preserve">, </w:t>
      </w:r>
      <w:r w:rsidRPr="000E03E3">
        <w:t>а</w:t>
      </w:r>
      <w:r w:rsidRPr="000E03E3">
        <w:rPr>
          <w:lang w:val="sr-Latn-CS"/>
        </w:rPr>
        <w:t xml:space="preserve"> </w:t>
      </w:r>
      <w:r w:rsidRPr="000E03E3">
        <w:t>наручилац</w:t>
      </w:r>
      <w:r w:rsidRPr="000E03E3">
        <w:rPr>
          <w:lang w:val="sr-Latn-CS"/>
        </w:rPr>
        <w:t xml:space="preserve"> </w:t>
      </w:r>
      <w:r w:rsidRPr="000E03E3">
        <w:t>исте</w:t>
      </w:r>
      <w:r w:rsidRPr="000E03E3">
        <w:rPr>
          <w:lang w:val="sr-Latn-CS"/>
        </w:rPr>
        <w:t xml:space="preserve"> </w:t>
      </w:r>
      <w:r w:rsidRPr="000E03E3">
        <w:t>није</w:t>
      </w:r>
      <w:r w:rsidRPr="000E03E3">
        <w:rPr>
          <w:lang w:val="sr-Latn-CS"/>
        </w:rPr>
        <w:t xml:space="preserve"> </w:t>
      </w:r>
      <w:r w:rsidRPr="000E03E3">
        <w:t>отклонио</w:t>
      </w:r>
      <w:r w:rsidRPr="000E03E3">
        <w:rPr>
          <w:lang w:val="sr-Latn-CS"/>
        </w:rPr>
        <w:t xml:space="preserve">. </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којим</w:t>
      </w:r>
      <w:r w:rsidRPr="000E03E3">
        <w:rPr>
          <w:lang w:val="sr-Latn-CS"/>
        </w:rPr>
        <w:t xml:space="preserve"> </w:t>
      </w:r>
      <w:r w:rsidRPr="000E03E3">
        <w:t>се</w:t>
      </w:r>
      <w:r w:rsidRPr="000E03E3">
        <w:rPr>
          <w:lang w:val="sr-Latn-CS"/>
        </w:rPr>
        <w:t xml:space="preserve"> </w:t>
      </w:r>
      <w:r w:rsidRPr="000E03E3">
        <w:t>оспоравају</w:t>
      </w:r>
      <w:r w:rsidRPr="000E03E3">
        <w:rPr>
          <w:lang w:val="sr-Latn-CS"/>
        </w:rPr>
        <w:t xml:space="preserve"> </w:t>
      </w:r>
      <w:r w:rsidRPr="000E03E3">
        <w:t>радње</w:t>
      </w:r>
      <w:r w:rsidRPr="000E03E3">
        <w:rPr>
          <w:lang w:val="sr-Latn-CS"/>
        </w:rPr>
        <w:t xml:space="preserve"> </w:t>
      </w:r>
      <w:r w:rsidRPr="000E03E3">
        <w:t>које</w:t>
      </w:r>
      <w:r w:rsidRPr="000E03E3">
        <w:rPr>
          <w:lang w:val="sr-Latn-CS"/>
        </w:rPr>
        <w:t xml:space="preserve"> </w:t>
      </w:r>
      <w:r w:rsidRPr="000E03E3">
        <w:t>наручилац</w:t>
      </w:r>
      <w:r w:rsidRPr="000E03E3">
        <w:rPr>
          <w:lang w:val="sr-Latn-CS"/>
        </w:rPr>
        <w:t xml:space="preserve"> </w:t>
      </w:r>
      <w:r w:rsidRPr="000E03E3">
        <w:t>предузме</w:t>
      </w:r>
      <w:r w:rsidRPr="000E03E3">
        <w:rPr>
          <w:lang w:val="sr-Latn-CS"/>
        </w:rPr>
        <w:t xml:space="preserve"> </w:t>
      </w:r>
      <w:r w:rsidRPr="000E03E3">
        <w:t>пре</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а</w:t>
      </w:r>
      <w:r w:rsidRPr="000E03E3">
        <w:rPr>
          <w:lang w:val="sr-Latn-CS"/>
        </w:rPr>
        <w:t xml:space="preserve"> </w:t>
      </w:r>
      <w:r w:rsidRPr="000E03E3">
        <w:t>након</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из</w:t>
      </w:r>
      <w:r w:rsidRPr="000E03E3">
        <w:rPr>
          <w:lang w:val="sr-Latn-CS"/>
        </w:rPr>
        <w:t xml:space="preserve"> </w:t>
      </w:r>
      <w:r w:rsidR="00AB3671">
        <w:rPr>
          <w:lang w:val="sr-Cyrl-RS"/>
        </w:rPr>
        <w:t>члана 149. став</w:t>
      </w:r>
      <w:r w:rsidRPr="000E03E3">
        <w:rPr>
          <w:lang w:val="sr-Latn-CS"/>
        </w:rPr>
        <w:t xml:space="preserve"> 3. </w:t>
      </w:r>
      <w:r w:rsidR="00AB3671">
        <w:rPr>
          <w:lang w:val="sr-Cyrl-RS"/>
        </w:rPr>
        <w:t>закона</w:t>
      </w:r>
      <w:r w:rsidRPr="000E03E3">
        <w:rPr>
          <w:lang w:val="sr-Latn-CS"/>
        </w:rPr>
        <w:t xml:space="preserve">, </w:t>
      </w:r>
      <w:r w:rsidRPr="000E03E3">
        <w:t>сматраће</w:t>
      </w:r>
      <w:r w:rsidRPr="000E03E3">
        <w:rPr>
          <w:lang w:val="sr-Latn-CS"/>
        </w:rPr>
        <w:t xml:space="preserve"> </w:t>
      </w:r>
      <w:r w:rsidRPr="000E03E3">
        <w:t>се</w:t>
      </w:r>
      <w:r w:rsidRPr="000E03E3">
        <w:rPr>
          <w:lang w:val="sr-Latn-CS"/>
        </w:rPr>
        <w:t xml:space="preserve"> </w:t>
      </w:r>
      <w:r w:rsidRPr="000E03E3">
        <w:t>благовременим</w:t>
      </w:r>
      <w:r w:rsidRPr="000E03E3">
        <w:rPr>
          <w:lang w:val="sr-Latn-CS"/>
        </w:rPr>
        <w:t xml:space="preserve"> </w:t>
      </w:r>
      <w:r w:rsidRPr="000E03E3">
        <w:t>уколико</w:t>
      </w:r>
      <w:r w:rsidRPr="000E03E3">
        <w:rPr>
          <w:lang w:val="sr-Latn-CS"/>
        </w:rPr>
        <w:t xml:space="preserve"> </w:t>
      </w:r>
      <w:r w:rsidRPr="000E03E3">
        <w:t>је</w:t>
      </w:r>
      <w:r w:rsidRPr="000E03E3">
        <w:rPr>
          <w:lang w:val="sr-Latn-CS"/>
        </w:rPr>
        <w:t xml:space="preserve"> </w:t>
      </w:r>
      <w:r w:rsidRPr="000E03E3">
        <w:t>поднет</w:t>
      </w:r>
      <w:r w:rsidRPr="000E03E3">
        <w:rPr>
          <w:lang w:val="sr-Latn-CS"/>
        </w:rPr>
        <w:t xml:space="preserve"> </w:t>
      </w:r>
      <w:r w:rsidRPr="000E03E3">
        <w:t>најкасније</w:t>
      </w:r>
      <w:r w:rsidRPr="000E03E3">
        <w:rPr>
          <w:lang w:val="sr-Latn-CS"/>
        </w:rPr>
        <w:t xml:space="preserve"> </w:t>
      </w:r>
      <w:r w:rsidRPr="000E03E3">
        <w:t>до</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p>
    <w:p w:rsidR="00307F94" w:rsidRPr="000E03E3" w:rsidRDefault="00307F94" w:rsidP="0031435B">
      <w:pPr>
        <w:rPr>
          <w:lang w:val="sr-Latn-CS"/>
        </w:rPr>
      </w:pPr>
      <w:r w:rsidRPr="000E03E3">
        <w:lastRenderedPageBreak/>
        <w:t>После</w:t>
      </w:r>
      <w:r w:rsidRPr="000E03E3">
        <w:rPr>
          <w:lang w:val="sr-Latn-CS"/>
        </w:rPr>
        <w:t xml:space="preserve"> </w:t>
      </w:r>
      <w:r w:rsidRPr="000E03E3">
        <w:t>доношења</w:t>
      </w:r>
      <w:r w:rsidRPr="000E03E3">
        <w:rPr>
          <w:lang w:val="sr-Latn-CS"/>
        </w:rPr>
        <w:t xml:space="preserve"> </w:t>
      </w:r>
      <w:r w:rsidRPr="000E03E3">
        <w:t>одлуке</w:t>
      </w:r>
      <w:r w:rsidRPr="000E03E3">
        <w:rPr>
          <w:lang w:val="sr-Latn-CS"/>
        </w:rPr>
        <w:t xml:space="preserve"> </w:t>
      </w:r>
      <w:r w:rsidRPr="000E03E3">
        <w:t>о</w:t>
      </w:r>
      <w:r w:rsidRPr="000E03E3">
        <w:rPr>
          <w:lang w:val="sr-Latn-CS"/>
        </w:rPr>
        <w:t xml:space="preserve"> </w:t>
      </w:r>
      <w:r w:rsidRPr="000E03E3">
        <w:t>додели</w:t>
      </w:r>
      <w:r w:rsidRPr="000E03E3">
        <w:rPr>
          <w:lang w:val="sr-Latn-CS"/>
        </w:rPr>
        <w:t xml:space="preserve"> </w:t>
      </w:r>
      <w:r w:rsidR="00C27FA1">
        <w:rPr>
          <w:lang w:val="sr-Cyrl-CS"/>
        </w:rPr>
        <w:t>Оквирног</w:t>
      </w:r>
      <w:r w:rsidRPr="000E03E3">
        <w:rPr>
          <w:lang w:val="sr-Cyrl-CS"/>
        </w:rPr>
        <w:t xml:space="preserve"> споразума</w:t>
      </w:r>
      <w:r w:rsidRPr="000E03E3">
        <w:rPr>
          <w:lang w:val="sr-Latn-CS"/>
        </w:rPr>
        <w:t xml:space="preserve"> </w:t>
      </w:r>
      <w:r w:rsidRPr="000E03E3">
        <w:t>и</w:t>
      </w:r>
      <w:r w:rsidRPr="000E03E3">
        <w:rPr>
          <w:lang w:val="sr-Latn-CS"/>
        </w:rPr>
        <w:t xml:space="preserve"> </w:t>
      </w:r>
      <w:r w:rsidRPr="000E03E3">
        <w:t>одлуке</w:t>
      </w:r>
      <w:r w:rsidRPr="000E03E3">
        <w:rPr>
          <w:lang w:val="sr-Latn-CS"/>
        </w:rPr>
        <w:t xml:space="preserve"> </w:t>
      </w:r>
      <w:r w:rsidRPr="000E03E3">
        <w:t>о</w:t>
      </w:r>
      <w:r w:rsidRPr="000E03E3">
        <w:rPr>
          <w:lang w:val="sr-Latn-CS"/>
        </w:rPr>
        <w:t xml:space="preserve"> </w:t>
      </w:r>
      <w:r w:rsidRPr="000E03E3">
        <w:t>обустави</w:t>
      </w:r>
      <w:r w:rsidRPr="000E03E3">
        <w:rPr>
          <w:lang w:val="sr-Latn-CS"/>
        </w:rPr>
        <w:t xml:space="preserve"> </w:t>
      </w:r>
      <w:r w:rsidRPr="000E03E3">
        <w:t>поступка</w:t>
      </w:r>
      <w:r w:rsidRPr="000E03E3">
        <w:rPr>
          <w:lang w:val="sr-Latn-CS"/>
        </w:rPr>
        <w:t xml:space="preserve">, </w:t>
      </w:r>
      <w:r w:rsidRPr="000E03E3">
        <w:t>рок</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је</w:t>
      </w:r>
      <w:r w:rsidRPr="000E03E3">
        <w:rPr>
          <w:lang w:val="sr-Latn-CS"/>
        </w:rPr>
        <w:t xml:space="preserve"> </w:t>
      </w:r>
      <w:r w:rsidRPr="000E03E3">
        <w:rPr>
          <w:b/>
          <w:lang w:val="sr-Latn-CS"/>
        </w:rPr>
        <w:t>10 (</w:t>
      </w:r>
      <w:r w:rsidRPr="000E03E3">
        <w:rPr>
          <w:b/>
        </w:rPr>
        <w:t>десет</w:t>
      </w:r>
      <w:r w:rsidRPr="000E03E3">
        <w:rPr>
          <w:b/>
          <w:lang w:val="sr-Latn-CS"/>
        </w:rPr>
        <w:t>)</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објављивања</w:t>
      </w:r>
      <w:r w:rsidRPr="000E03E3">
        <w:rPr>
          <w:lang w:val="sr-Latn-CS"/>
        </w:rPr>
        <w:t xml:space="preserve"> </w:t>
      </w:r>
      <w:r w:rsidRPr="000E03E3">
        <w:t>одлуке</w:t>
      </w:r>
      <w:r w:rsidRPr="000E03E3">
        <w:rPr>
          <w:lang w:val="sr-Latn-CS"/>
        </w:rPr>
        <w:t xml:space="preserve"> </w:t>
      </w:r>
      <w:r w:rsidRPr="000E03E3">
        <w:t>на</w:t>
      </w:r>
      <w:r w:rsidRPr="000E03E3">
        <w:rPr>
          <w:lang w:val="sr-Latn-CS"/>
        </w:rPr>
        <w:t xml:space="preserve"> </w:t>
      </w:r>
      <w:r w:rsidRPr="000E03E3">
        <w:t>Порталу</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не</w:t>
      </w:r>
      <w:r w:rsidRPr="000E03E3">
        <w:rPr>
          <w:lang w:val="sr-Latn-CS"/>
        </w:rPr>
        <w:t xml:space="preserve"> </w:t>
      </w:r>
      <w:r w:rsidRPr="000E03E3">
        <w:t>задржава</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наручиоца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одредбама</w:t>
      </w:r>
      <w:r w:rsidRPr="000E03E3">
        <w:rPr>
          <w:lang w:val="sr-Latn-CS"/>
        </w:rPr>
        <w:t xml:space="preserve"> </w:t>
      </w:r>
      <w:r w:rsidRPr="000E03E3">
        <w:t>члана</w:t>
      </w:r>
      <w:r w:rsidRPr="000E03E3">
        <w:rPr>
          <w:lang w:val="sr-Latn-CS"/>
        </w:rPr>
        <w:t xml:space="preserve"> 150. </w:t>
      </w:r>
      <w:r w:rsidRPr="000E03E3">
        <w:t>ЗЈН</w:t>
      </w:r>
      <w:r w:rsidRPr="000E03E3">
        <w:rPr>
          <w:lang w:val="sr-Latn-CS"/>
        </w:rPr>
        <w:t xml:space="preserve">. </w:t>
      </w:r>
    </w:p>
    <w:p w:rsidR="00307F94" w:rsidRPr="000E03E3" w:rsidRDefault="00307F94" w:rsidP="0031435B">
      <w:pPr>
        <w:rPr>
          <w:lang w:val="sr-Latn-CS"/>
        </w:rPr>
      </w:pPr>
      <w:r w:rsidRPr="000E03E3">
        <w:t>Наручилац</w:t>
      </w:r>
      <w:r w:rsidRPr="000E03E3">
        <w:rPr>
          <w:lang w:val="sr-Latn-CS"/>
        </w:rPr>
        <w:t xml:space="preserve"> </w:t>
      </w:r>
      <w:r w:rsidRPr="000E03E3">
        <w:t>објављује</w:t>
      </w:r>
      <w:r w:rsidRPr="000E03E3">
        <w:rPr>
          <w:lang w:val="sr-Latn-CS"/>
        </w:rPr>
        <w:t xml:space="preserve"> </w:t>
      </w:r>
      <w:r w:rsidRPr="000E03E3">
        <w:t>обавештење</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w:t>
      </w:r>
      <w:r w:rsidRPr="000E03E3">
        <w:rPr>
          <w:lang w:val="sr-Latn-CS"/>
        </w:rPr>
        <w:t xml:space="preserve"> </w:t>
      </w:r>
      <w:r w:rsidRPr="000E03E3">
        <w:t>Порталу</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w:t>
      </w:r>
      <w:r w:rsidRPr="000E03E3">
        <w:t>и</w:t>
      </w:r>
      <w:r w:rsidRPr="000E03E3">
        <w:rPr>
          <w:lang w:val="sr-Latn-CS"/>
        </w:rPr>
        <w:t xml:space="preserve"> </w:t>
      </w:r>
      <w:r w:rsidRPr="000E03E3">
        <w:t>на</w:t>
      </w:r>
      <w:r w:rsidRPr="000E03E3">
        <w:rPr>
          <w:lang w:val="sr-Latn-CS"/>
        </w:rPr>
        <w:t xml:space="preserve"> </w:t>
      </w:r>
      <w:r w:rsidRPr="000E03E3">
        <w:t>својој</w:t>
      </w:r>
      <w:r w:rsidRPr="000E03E3">
        <w:rPr>
          <w:lang w:val="sr-Latn-CS"/>
        </w:rPr>
        <w:t xml:space="preserve"> </w:t>
      </w:r>
      <w:r w:rsidRPr="000E03E3">
        <w:t>интернет</w:t>
      </w:r>
      <w:r w:rsidRPr="000E03E3">
        <w:rPr>
          <w:lang w:val="sr-Latn-CS"/>
        </w:rPr>
        <w:t xml:space="preserve"> </w:t>
      </w:r>
      <w:r w:rsidRPr="000E03E3">
        <w:t>страници</w:t>
      </w:r>
      <w:r w:rsidRPr="000E03E3">
        <w:rPr>
          <w:lang w:val="sr-Latn-CS"/>
        </w:rPr>
        <w:t xml:space="preserve"> </w:t>
      </w:r>
      <w:r w:rsidRPr="000E03E3">
        <w:t>најкасније</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Pr="000E03E3">
        <w:t>два</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пријема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p>
    <w:p w:rsidR="00307F94" w:rsidRPr="000E03E3" w:rsidRDefault="00307F94" w:rsidP="0031435B">
      <w:pPr>
        <w:rPr>
          <w:lang w:val="sr-Latn-CS"/>
        </w:rPr>
      </w:pPr>
      <w:r w:rsidRPr="000E03E3">
        <w:t>Наручилац</w:t>
      </w:r>
      <w:r w:rsidRPr="000E03E3">
        <w:rPr>
          <w:lang w:val="sr-Latn-CS"/>
        </w:rPr>
        <w:t xml:space="preserve"> </w:t>
      </w:r>
      <w:r w:rsidRPr="000E03E3">
        <w:t>може</w:t>
      </w:r>
      <w:r w:rsidRPr="000E03E3">
        <w:rPr>
          <w:lang w:val="sr-Latn-CS"/>
        </w:rPr>
        <w:t xml:space="preserve"> </w:t>
      </w:r>
      <w:r w:rsidRPr="000E03E3">
        <w:t>да</w:t>
      </w:r>
      <w:r w:rsidRPr="000E03E3">
        <w:rPr>
          <w:lang w:val="sr-Latn-CS"/>
        </w:rPr>
        <w:t xml:space="preserve"> </w:t>
      </w:r>
      <w:r w:rsidRPr="000E03E3">
        <w:t>одлучи</w:t>
      </w:r>
      <w:r w:rsidRPr="000E03E3">
        <w:rPr>
          <w:lang w:val="sr-Latn-CS"/>
        </w:rPr>
        <w:t xml:space="preserve"> </w:t>
      </w:r>
      <w:r w:rsidRPr="000E03E3">
        <w:t>да</w:t>
      </w:r>
      <w:r w:rsidRPr="000E03E3">
        <w:rPr>
          <w:lang w:val="sr-Latn-CS"/>
        </w:rPr>
        <w:t xml:space="preserve"> </w:t>
      </w:r>
      <w:r w:rsidRPr="000E03E3">
        <w:t>заустави</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у</w:t>
      </w:r>
      <w:r w:rsidRPr="000E03E3">
        <w:rPr>
          <w:lang w:val="sr-Latn-CS"/>
        </w:rPr>
        <w:t xml:space="preserve"> </w:t>
      </w:r>
      <w:r w:rsidRPr="000E03E3">
        <w:t>случају</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w:t>
      </w:r>
      <w:r w:rsidRPr="000E03E3">
        <w:rPr>
          <w:lang w:val="sr-Latn-CS"/>
        </w:rPr>
        <w:t xml:space="preserve"> </w:t>
      </w:r>
      <w:r w:rsidRPr="000E03E3">
        <w:t>чему</w:t>
      </w:r>
      <w:r w:rsidRPr="000E03E3">
        <w:rPr>
          <w:lang w:val="sr-Latn-CS"/>
        </w:rPr>
        <w:t xml:space="preserve"> </w:t>
      </w:r>
      <w:r w:rsidRPr="000E03E3">
        <w:t>је</w:t>
      </w:r>
      <w:r w:rsidRPr="000E03E3">
        <w:rPr>
          <w:lang w:val="sr-Latn-CS"/>
        </w:rPr>
        <w:t xml:space="preserve"> </w:t>
      </w:r>
      <w:r w:rsidRPr="000E03E3">
        <w:t>тад</w:t>
      </w:r>
      <w:r w:rsidRPr="000E03E3">
        <w:rPr>
          <w:lang w:val="sr-Latn-CS"/>
        </w:rPr>
        <w:t xml:space="preserve"> </w:t>
      </w:r>
      <w:r w:rsidRPr="000E03E3">
        <w:t>дужан</w:t>
      </w:r>
      <w:r w:rsidRPr="000E03E3">
        <w:rPr>
          <w:lang w:val="sr-Latn-CS"/>
        </w:rPr>
        <w:t xml:space="preserve"> </w:t>
      </w:r>
      <w:r w:rsidRPr="000E03E3">
        <w:t>да</w:t>
      </w:r>
      <w:r w:rsidRPr="000E03E3">
        <w:rPr>
          <w:lang w:val="sr-Latn-CS"/>
        </w:rPr>
        <w:t xml:space="preserve"> </w:t>
      </w:r>
      <w:r w:rsidRPr="000E03E3">
        <w:t>у</w:t>
      </w:r>
      <w:r w:rsidRPr="000E03E3">
        <w:rPr>
          <w:lang w:val="sr-Latn-CS"/>
        </w:rPr>
        <w:t xml:space="preserve"> </w:t>
      </w:r>
      <w:r w:rsidRPr="000E03E3">
        <w:t>обавештењу</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наведе</w:t>
      </w:r>
      <w:r w:rsidRPr="000E03E3">
        <w:rPr>
          <w:lang w:val="sr-Latn-CS"/>
        </w:rPr>
        <w:t xml:space="preserve"> </w:t>
      </w:r>
      <w:r w:rsidRPr="000E03E3">
        <w:t>да</w:t>
      </w:r>
      <w:r w:rsidRPr="000E03E3">
        <w:rPr>
          <w:lang w:val="sr-Latn-CS"/>
        </w:rPr>
        <w:t xml:space="preserve"> </w:t>
      </w:r>
      <w:r w:rsidRPr="000E03E3">
        <w:t>зауставља</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p>
    <w:p w:rsidR="00307F94" w:rsidRPr="000E03E3" w:rsidRDefault="00307F94" w:rsidP="0031435B">
      <w:pPr>
        <w:rPr>
          <w:lang w:val="sr-Latn-CS"/>
        </w:rPr>
      </w:pPr>
      <w:r w:rsidRPr="000E03E3">
        <w:t>Детаљно</w:t>
      </w:r>
      <w:r w:rsidRPr="000E03E3">
        <w:rPr>
          <w:lang w:val="sr-Latn-CS"/>
        </w:rPr>
        <w:t xml:space="preserve"> </w:t>
      </w:r>
      <w:r w:rsidRPr="000E03E3">
        <w:t>упутство</w:t>
      </w:r>
      <w:r w:rsidRPr="000E03E3">
        <w:rPr>
          <w:lang w:val="sr-Latn-CS"/>
        </w:rPr>
        <w:t xml:space="preserve"> </w:t>
      </w:r>
      <w:r w:rsidRPr="000E03E3">
        <w:t>о</w:t>
      </w:r>
      <w:r w:rsidRPr="000E03E3">
        <w:rPr>
          <w:lang w:val="sr-Latn-CS"/>
        </w:rPr>
        <w:t xml:space="preserve"> </w:t>
      </w:r>
      <w:r w:rsidRPr="000E03E3">
        <w:t>садржини</w:t>
      </w:r>
      <w:r w:rsidRPr="000E03E3">
        <w:rPr>
          <w:lang w:val="sr-Latn-CS"/>
        </w:rPr>
        <w:t xml:space="preserve"> </w:t>
      </w:r>
      <w:r w:rsidRPr="000E03E3">
        <w:t>потпуног</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151. </w:t>
      </w:r>
      <w:r w:rsidRPr="000E03E3">
        <w:t>став</w:t>
      </w:r>
      <w:r w:rsidRPr="000E03E3">
        <w:rPr>
          <w:lang w:val="sr-Latn-CS"/>
        </w:rPr>
        <w:t xml:space="preserve"> 1. </w:t>
      </w:r>
      <w:r w:rsidRPr="000E03E3">
        <w:t>тач</w:t>
      </w:r>
      <w:r w:rsidRPr="000E03E3">
        <w:rPr>
          <w:lang w:val="sr-Latn-CS"/>
        </w:rPr>
        <w:t xml:space="preserve">. 1) – 7) </w:t>
      </w:r>
      <w:r w:rsidRPr="000E03E3">
        <w:t>ЗЈН</w:t>
      </w:r>
      <w:r w:rsidRPr="000E03E3">
        <w:rPr>
          <w:lang w:val="sr-Latn-CS"/>
        </w:rPr>
        <w:t>:</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садржи</w:t>
      </w:r>
      <w:r w:rsidRPr="000E03E3">
        <w:rPr>
          <w:lang w:val="sr-Latn-CS"/>
        </w:rPr>
        <w:t>:</w:t>
      </w:r>
    </w:p>
    <w:p w:rsidR="00307F94" w:rsidRPr="000E03E3" w:rsidRDefault="00307F94" w:rsidP="0031435B">
      <w:pPr>
        <w:rPr>
          <w:lang w:val="sr-Latn-CS"/>
        </w:rPr>
      </w:pPr>
      <w:r w:rsidRPr="000E03E3">
        <w:rPr>
          <w:lang w:val="sr-Latn-CS"/>
        </w:rPr>
        <w:t xml:space="preserve">1) </w:t>
      </w:r>
      <w:r w:rsidRPr="000E03E3">
        <w:t>назив</w:t>
      </w:r>
      <w:r w:rsidRPr="000E03E3">
        <w:rPr>
          <w:lang w:val="sr-Latn-CS"/>
        </w:rPr>
        <w:t xml:space="preserve"> </w:t>
      </w:r>
      <w:r w:rsidRPr="000E03E3">
        <w:t>и</w:t>
      </w:r>
      <w:r w:rsidRPr="000E03E3">
        <w:rPr>
          <w:lang w:val="sr-Latn-CS"/>
        </w:rPr>
        <w:t xml:space="preserve"> </w:t>
      </w:r>
      <w:r w:rsidRPr="000E03E3">
        <w:t>адресу</w:t>
      </w:r>
      <w:r w:rsidRPr="000E03E3">
        <w:rPr>
          <w:lang w:val="sr-Latn-CS"/>
        </w:rPr>
        <w:t xml:space="preserve"> </w:t>
      </w:r>
      <w:r w:rsidRPr="000E03E3">
        <w:t>подносиоца</w:t>
      </w:r>
      <w:r w:rsidRPr="000E03E3">
        <w:rPr>
          <w:lang w:val="sr-Latn-CS"/>
        </w:rPr>
        <w:t xml:space="preserve"> </w:t>
      </w:r>
      <w:r w:rsidRPr="000E03E3">
        <w:t>захтева</w:t>
      </w:r>
      <w:r w:rsidRPr="000E03E3">
        <w:rPr>
          <w:lang w:val="sr-Latn-CS"/>
        </w:rPr>
        <w:t xml:space="preserve"> </w:t>
      </w:r>
      <w:r w:rsidRPr="000E03E3">
        <w:t>и</w:t>
      </w:r>
      <w:r w:rsidRPr="000E03E3">
        <w:rPr>
          <w:lang w:val="sr-Latn-CS"/>
        </w:rPr>
        <w:t xml:space="preserve"> </w:t>
      </w:r>
      <w:r w:rsidRPr="000E03E3">
        <w:t>лице</w:t>
      </w:r>
      <w:r w:rsidRPr="000E03E3">
        <w:rPr>
          <w:lang w:val="sr-Latn-CS"/>
        </w:rPr>
        <w:t xml:space="preserve"> </w:t>
      </w:r>
      <w:r w:rsidRPr="000E03E3">
        <w:t>за</w:t>
      </w:r>
      <w:r w:rsidRPr="000E03E3">
        <w:rPr>
          <w:lang w:val="sr-Latn-CS"/>
        </w:rPr>
        <w:t xml:space="preserve"> </w:t>
      </w:r>
      <w:r w:rsidRPr="000E03E3">
        <w:t>контакт</w:t>
      </w:r>
    </w:p>
    <w:p w:rsidR="00307F94" w:rsidRPr="000E03E3" w:rsidRDefault="00307F94" w:rsidP="0031435B">
      <w:pPr>
        <w:rPr>
          <w:lang w:val="sr-Latn-CS"/>
        </w:rPr>
      </w:pPr>
      <w:r w:rsidRPr="000E03E3">
        <w:rPr>
          <w:lang w:val="sr-Latn-CS"/>
        </w:rPr>
        <w:t xml:space="preserve">2) </w:t>
      </w:r>
      <w:r w:rsidRPr="000E03E3">
        <w:t>назив</w:t>
      </w:r>
      <w:r w:rsidRPr="000E03E3">
        <w:rPr>
          <w:lang w:val="sr-Latn-CS"/>
        </w:rPr>
        <w:t xml:space="preserve"> </w:t>
      </w:r>
      <w:r w:rsidRPr="000E03E3">
        <w:t>и</w:t>
      </w:r>
      <w:r w:rsidRPr="000E03E3">
        <w:rPr>
          <w:lang w:val="sr-Latn-CS"/>
        </w:rPr>
        <w:t xml:space="preserve"> </w:t>
      </w:r>
      <w:r w:rsidRPr="000E03E3">
        <w:t>адресу</w:t>
      </w:r>
      <w:r w:rsidRPr="000E03E3">
        <w:rPr>
          <w:lang w:val="sr-Latn-CS"/>
        </w:rPr>
        <w:t xml:space="preserve"> </w:t>
      </w:r>
      <w:r w:rsidRPr="000E03E3">
        <w:t>наручиоца</w:t>
      </w:r>
    </w:p>
    <w:p w:rsidR="00307F94" w:rsidRPr="000E03E3" w:rsidRDefault="00307F94" w:rsidP="0031435B">
      <w:pPr>
        <w:rPr>
          <w:lang w:val="sr-Latn-CS"/>
        </w:rPr>
      </w:pPr>
      <w:r w:rsidRPr="000E03E3">
        <w:rPr>
          <w:lang w:val="sr-Latn-CS"/>
        </w:rPr>
        <w:t xml:space="preserve">3) </w:t>
      </w:r>
      <w:r w:rsidRPr="000E03E3">
        <w:t>податке</w:t>
      </w:r>
      <w:r w:rsidRPr="000E03E3">
        <w:rPr>
          <w:lang w:val="sr-Latn-CS"/>
        </w:rPr>
        <w:t xml:space="preserve"> </w:t>
      </w:r>
      <w:r w:rsidRPr="000E03E3">
        <w:t>о</w:t>
      </w:r>
      <w:r w:rsidRPr="000E03E3">
        <w:rPr>
          <w:lang w:val="sr-Latn-CS"/>
        </w:rPr>
        <w:t xml:space="preserve"> </w:t>
      </w:r>
      <w:r w:rsidRPr="000E03E3">
        <w:t>јавној</w:t>
      </w:r>
      <w:r w:rsidRPr="000E03E3">
        <w:rPr>
          <w:lang w:val="sr-Latn-CS"/>
        </w:rPr>
        <w:t xml:space="preserve"> </w:t>
      </w:r>
      <w:r w:rsidRPr="000E03E3">
        <w:t>набавци</w:t>
      </w:r>
      <w:r w:rsidRPr="000E03E3">
        <w:rPr>
          <w:lang w:val="sr-Latn-CS"/>
        </w:rPr>
        <w:t xml:space="preserve"> </w:t>
      </w:r>
      <w:r w:rsidRPr="000E03E3">
        <w:t>која</w:t>
      </w:r>
      <w:r w:rsidRPr="000E03E3">
        <w:rPr>
          <w:lang w:val="sr-Latn-CS"/>
        </w:rPr>
        <w:t xml:space="preserve"> </w:t>
      </w:r>
      <w:r w:rsidRPr="000E03E3">
        <w:t>је</w:t>
      </w:r>
      <w:r w:rsidRPr="000E03E3">
        <w:rPr>
          <w:lang w:val="sr-Latn-CS"/>
        </w:rPr>
        <w:t xml:space="preserve"> </w:t>
      </w:r>
      <w:r w:rsidRPr="000E03E3">
        <w:t>предмет</w:t>
      </w:r>
      <w:r w:rsidRPr="000E03E3">
        <w:rPr>
          <w:lang w:val="sr-Latn-CS"/>
        </w:rPr>
        <w:t xml:space="preserve"> </w:t>
      </w:r>
      <w:r w:rsidRPr="000E03E3">
        <w:t>захтева</w:t>
      </w:r>
      <w:r w:rsidRPr="000E03E3">
        <w:rPr>
          <w:lang w:val="sr-Latn-CS"/>
        </w:rPr>
        <w:t xml:space="preserve">, </w:t>
      </w:r>
      <w:r w:rsidRPr="000E03E3">
        <w:t>односно</w:t>
      </w:r>
      <w:r w:rsidRPr="000E03E3">
        <w:rPr>
          <w:lang w:val="sr-Latn-CS"/>
        </w:rPr>
        <w:t xml:space="preserve"> </w:t>
      </w:r>
      <w:r w:rsidRPr="000E03E3">
        <w:t>о</w:t>
      </w:r>
      <w:r w:rsidRPr="000E03E3">
        <w:rPr>
          <w:lang w:val="sr-Latn-CS"/>
        </w:rPr>
        <w:t xml:space="preserve"> </w:t>
      </w:r>
      <w:r w:rsidRPr="000E03E3">
        <w:t>одлуци</w:t>
      </w:r>
      <w:r w:rsidRPr="000E03E3">
        <w:rPr>
          <w:lang w:val="sr-Latn-CS"/>
        </w:rPr>
        <w:t xml:space="preserve"> </w:t>
      </w:r>
      <w:r w:rsidRPr="000E03E3">
        <w:t>наручиоца</w:t>
      </w:r>
    </w:p>
    <w:p w:rsidR="00307F94" w:rsidRPr="000E03E3" w:rsidRDefault="00307F94" w:rsidP="0031435B">
      <w:pPr>
        <w:rPr>
          <w:lang w:val="sr-Latn-CS"/>
        </w:rPr>
      </w:pPr>
      <w:r w:rsidRPr="000E03E3">
        <w:rPr>
          <w:lang w:val="sr-Latn-CS"/>
        </w:rPr>
        <w:t xml:space="preserve">4) </w:t>
      </w:r>
      <w:r w:rsidRPr="000E03E3">
        <w:t>повреде</w:t>
      </w:r>
      <w:r w:rsidRPr="000E03E3">
        <w:rPr>
          <w:lang w:val="sr-Latn-CS"/>
        </w:rPr>
        <w:t xml:space="preserve"> </w:t>
      </w:r>
      <w:r w:rsidRPr="000E03E3">
        <w:t>прописа</w:t>
      </w:r>
      <w:r w:rsidRPr="000E03E3">
        <w:rPr>
          <w:lang w:val="sr-Latn-CS"/>
        </w:rPr>
        <w:t xml:space="preserve"> </w:t>
      </w:r>
      <w:r w:rsidRPr="000E03E3">
        <w:t>којима</w:t>
      </w:r>
      <w:r w:rsidRPr="000E03E3">
        <w:rPr>
          <w:lang w:val="sr-Latn-CS"/>
        </w:rPr>
        <w:t xml:space="preserve"> </w:t>
      </w:r>
      <w:r w:rsidRPr="000E03E3">
        <w:t>се</w:t>
      </w:r>
      <w:r w:rsidRPr="000E03E3">
        <w:rPr>
          <w:lang w:val="sr-Latn-CS"/>
        </w:rPr>
        <w:t xml:space="preserve"> </w:t>
      </w:r>
      <w:r w:rsidRPr="000E03E3">
        <w:t>уређује</w:t>
      </w:r>
      <w:r w:rsidRPr="000E03E3">
        <w:rPr>
          <w:lang w:val="sr-Latn-CS"/>
        </w:rPr>
        <w:t xml:space="preserve"> </w:t>
      </w:r>
      <w:r w:rsidRPr="000E03E3">
        <w:t>поступак</w:t>
      </w:r>
      <w:r w:rsidRPr="000E03E3">
        <w:rPr>
          <w:lang w:val="sr-Latn-CS"/>
        </w:rPr>
        <w:t xml:space="preserve"> </w:t>
      </w:r>
      <w:r w:rsidRPr="000E03E3">
        <w:t>јавне</w:t>
      </w:r>
      <w:r w:rsidRPr="000E03E3">
        <w:rPr>
          <w:lang w:val="sr-Latn-CS"/>
        </w:rPr>
        <w:t xml:space="preserve"> </w:t>
      </w:r>
      <w:r w:rsidRPr="000E03E3">
        <w:t>набавке</w:t>
      </w:r>
    </w:p>
    <w:p w:rsidR="00307F94" w:rsidRPr="000E03E3" w:rsidRDefault="00307F94" w:rsidP="0031435B">
      <w:pPr>
        <w:rPr>
          <w:lang w:val="sr-Latn-CS"/>
        </w:rPr>
      </w:pPr>
      <w:r w:rsidRPr="000E03E3">
        <w:rPr>
          <w:lang w:val="sr-Latn-CS"/>
        </w:rPr>
        <w:t xml:space="preserve">5) </w:t>
      </w:r>
      <w:r w:rsidRPr="000E03E3">
        <w:t>чињенице</w:t>
      </w:r>
      <w:r w:rsidRPr="000E03E3">
        <w:rPr>
          <w:lang w:val="sr-Latn-CS"/>
        </w:rPr>
        <w:t xml:space="preserve"> </w:t>
      </w:r>
      <w:r w:rsidRPr="000E03E3">
        <w:t>и</w:t>
      </w:r>
      <w:r w:rsidRPr="000E03E3">
        <w:rPr>
          <w:lang w:val="sr-Latn-CS"/>
        </w:rPr>
        <w:t xml:space="preserve"> </w:t>
      </w:r>
      <w:r w:rsidRPr="000E03E3">
        <w:t>доказе</w:t>
      </w:r>
      <w:r w:rsidRPr="000E03E3">
        <w:rPr>
          <w:lang w:val="sr-Latn-CS"/>
        </w:rPr>
        <w:t xml:space="preserve"> </w:t>
      </w:r>
      <w:r w:rsidRPr="000E03E3">
        <w:t>којима</w:t>
      </w:r>
      <w:r w:rsidRPr="000E03E3">
        <w:rPr>
          <w:lang w:val="sr-Latn-CS"/>
        </w:rPr>
        <w:t xml:space="preserve"> </w:t>
      </w:r>
      <w:r w:rsidRPr="000E03E3">
        <w:t>се</w:t>
      </w:r>
      <w:r w:rsidRPr="000E03E3">
        <w:rPr>
          <w:lang w:val="sr-Latn-CS"/>
        </w:rPr>
        <w:t xml:space="preserve"> </w:t>
      </w:r>
      <w:r w:rsidRPr="000E03E3">
        <w:t>повреде</w:t>
      </w:r>
      <w:r w:rsidRPr="000E03E3">
        <w:rPr>
          <w:lang w:val="sr-Latn-CS"/>
        </w:rPr>
        <w:t xml:space="preserve"> </w:t>
      </w:r>
      <w:r w:rsidRPr="000E03E3">
        <w:t>доказују</w:t>
      </w:r>
    </w:p>
    <w:p w:rsidR="00307F94" w:rsidRPr="000E03E3" w:rsidRDefault="00307F94" w:rsidP="0031435B">
      <w:pPr>
        <w:rPr>
          <w:lang w:val="sr-Latn-CS"/>
        </w:rPr>
      </w:pPr>
      <w:r w:rsidRPr="000E03E3">
        <w:rPr>
          <w:lang w:val="sr-Latn-CS"/>
        </w:rPr>
        <w:t xml:space="preserve">6) </w:t>
      </w:r>
      <w:r w:rsidRPr="000E03E3">
        <w:t>потврду</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p>
    <w:p w:rsidR="00307F94" w:rsidRPr="000E03E3" w:rsidRDefault="00307F94" w:rsidP="0031435B">
      <w:pPr>
        <w:rPr>
          <w:lang w:val="sr-Latn-CS"/>
        </w:rPr>
      </w:pPr>
      <w:r w:rsidRPr="000E03E3">
        <w:rPr>
          <w:lang w:val="sr-Latn-CS"/>
        </w:rPr>
        <w:t xml:space="preserve">7) </w:t>
      </w:r>
      <w:r w:rsidRPr="000E03E3">
        <w:t>потпис</w:t>
      </w:r>
      <w:r w:rsidRPr="000E03E3">
        <w:rPr>
          <w:lang w:val="sr-Latn-CS"/>
        </w:rPr>
        <w:t xml:space="preserve"> </w:t>
      </w:r>
      <w:r w:rsidRPr="000E03E3">
        <w:t>подносиоца</w:t>
      </w:r>
      <w:r w:rsidRPr="000E03E3">
        <w:rPr>
          <w:lang w:val="sr-Latn-CS"/>
        </w:rPr>
        <w:t>.</w:t>
      </w:r>
    </w:p>
    <w:p w:rsidR="00856D1A" w:rsidRDefault="00856D1A" w:rsidP="0031435B">
      <w:pPr>
        <w:rPr>
          <w:lang w:val="sr-Cyrl-RS"/>
        </w:rPr>
      </w:pPr>
      <w:r>
        <w:t>Ако</w:t>
      </w:r>
      <w:r>
        <w:rPr>
          <w:lang w:val="sr-Latn-CS"/>
        </w:rPr>
        <w:t xml:space="preserve"> </w:t>
      </w:r>
      <w:r>
        <w:t>поднети</w:t>
      </w:r>
      <w:r>
        <w:rPr>
          <w:lang w:val="sr-Latn-CS"/>
        </w:rPr>
        <w:t xml:space="preserve"> </w:t>
      </w:r>
      <w:r>
        <w:t>захтев</w:t>
      </w:r>
      <w:r>
        <w:rPr>
          <w:lang w:val="sr-Latn-CS"/>
        </w:rPr>
        <w:t xml:space="preserve"> </w:t>
      </w:r>
      <w:r>
        <w:t>за</w:t>
      </w:r>
      <w:r>
        <w:rPr>
          <w:lang w:val="sr-Latn-CS"/>
        </w:rPr>
        <w:t xml:space="preserve"> </w:t>
      </w:r>
      <w:r>
        <w:t>заштиту</w:t>
      </w:r>
      <w:r>
        <w:rPr>
          <w:lang w:val="sr-Latn-CS"/>
        </w:rPr>
        <w:t xml:space="preserve"> </w:t>
      </w:r>
      <w:r>
        <w:t>права</w:t>
      </w:r>
      <w:r>
        <w:rPr>
          <w:lang w:val="sr-Latn-CS"/>
        </w:rPr>
        <w:t xml:space="preserve"> </w:t>
      </w:r>
      <w:r>
        <w:t>не</w:t>
      </w:r>
      <w:r>
        <w:rPr>
          <w:lang w:val="sr-Latn-CS"/>
        </w:rPr>
        <w:t xml:space="preserve"> </w:t>
      </w:r>
      <w:r>
        <w:t>садржи</w:t>
      </w:r>
      <w:r>
        <w:rPr>
          <w:lang w:val="sr-Latn-CS"/>
        </w:rPr>
        <w:t xml:space="preserve"> </w:t>
      </w:r>
      <w:r>
        <w:t>све</w:t>
      </w:r>
      <w:r>
        <w:rPr>
          <w:lang w:val="sr-Latn-CS"/>
        </w:rPr>
        <w:t xml:space="preserve"> </w:t>
      </w:r>
      <w:r>
        <w:t>обавезне</w:t>
      </w:r>
      <w:r>
        <w:rPr>
          <w:lang w:val="sr-Cyrl-RS"/>
        </w:rPr>
        <w:t xml:space="preserve"> елементе</w:t>
      </w:r>
      <w:r w:rsidRPr="00856D1A">
        <w:t xml:space="preserve"> </w:t>
      </w:r>
      <w:r w:rsidRPr="005128B8">
        <w:t>наручилац</w:t>
      </w:r>
      <w:r w:rsidRPr="005128B8">
        <w:rPr>
          <w:lang w:val="sr-Latn-CS"/>
        </w:rPr>
        <w:t xml:space="preserve"> </w:t>
      </w:r>
      <w:r w:rsidRPr="005128B8">
        <w:t>ће</w:t>
      </w:r>
      <w:r w:rsidRPr="005128B8">
        <w:rPr>
          <w:lang w:val="sr-Latn-CS"/>
        </w:rPr>
        <w:t xml:space="preserve"> </w:t>
      </w:r>
      <w:r w:rsidRPr="005128B8">
        <w:t>такав</w:t>
      </w:r>
      <w:r w:rsidRPr="005128B8">
        <w:rPr>
          <w:lang w:val="sr-Latn-CS"/>
        </w:rPr>
        <w:t xml:space="preserve"> </w:t>
      </w:r>
      <w:r w:rsidRPr="005128B8">
        <w:t>захтев</w:t>
      </w:r>
      <w:r w:rsidRPr="005128B8">
        <w:rPr>
          <w:lang w:val="sr-Latn-CS"/>
        </w:rPr>
        <w:t xml:space="preserve"> </w:t>
      </w:r>
      <w:r w:rsidRPr="005128B8">
        <w:t>одбацити</w:t>
      </w:r>
      <w:r w:rsidRPr="005128B8">
        <w:rPr>
          <w:lang w:val="sr-Latn-CS"/>
        </w:rPr>
        <w:t xml:space="preserve"> </w:t>
      </w:r>
      <w:r w:rsidRPr="005128B8">
        <w:t>закључком</w:t>
      </w:r>
      <w:r w:rsidRPr="005128B8">
        <w:rPr>
          <w:lang w:val="sr-Latn-CS"/>
        </w:rPr>
        <w:t xml:space="preserve">. </w:t>
      </w:r>
      <w:r>
        <w:rPr>
          <w:lang w:val="sr-Latn-CS"/>
        </w:rPr>
        <w:t xml:space="preserve"> </w:t>
      </w:r>
    </w:p>
    <w:p w:rsidR="00307F94" w:rsidRPr="005128B8" w:rsidRDefault="00307F94" w:rsidP="0031435B">
      <w:pPr>
        <w:rPr>
          <w:lang w:val="sr-Latn-CS"/>
        </w:rPr>
      </w:pPr>
      <w:r w:rsidRPr="005128B8">
        <w:t>Ако</w:t>
      </w:r>
      <w:r w:rsidRPr="005128B8">
        <w:rPr>
          <w:lang w:val="sr-Latn-CS"/>
        </w:rPr>
        <w:t xml:space="preserve"> </w:t>
      </w:r>
      <w:r w:rsidR="00C05D97" w:rsidRPr="005128B8">
        <w:rPr>
          <w:lang w:val="sr-Cyrl-RS"/>
        </w:rPr>
        <w:t xml:space="preserve">је </w:t>
      </w:r>
      <w:r w:rsidRPr="005128B8">
        <w:t>поднети</w:t>
      </w:r>
      <w:r w:rsidRPr="005128B8">
        <w:rPr>
          <w:lang w:val="sr-Latn-CS"/>
        </w:rPr>
        <w:t xml:space="preserve"> </w:t>
      </w:r>
      <w:r w:rsidRPr="005128B8">
        <w:t>захтев</w:t>
      </w:r>
      <w:r w:rsidRPr="005128B8">
        <w:rPr>
          <w:lang w:val="sr-Latn-CS"/>
        </w:rPr>
        <w:t xml:space="preserve"> </w:t>
      </w:r>
      <w:r w:rsidRPr="005128B8">
        <w:t>за</w:t>
      </w:r>
      <w:r w:rsidRPr="005128B8">
        <w:rPr>
          <w:lang w:val="sr-Latn-CS"/>
        </w:rPr>
        <w:t xml:space="preserve"> </w:t>
      </w:r>
      <w:r w:rsidRPr="005128B8">
        <w:t>заштиту</w:t>
      </w:r>
      <w:r w:rsidRPr="005128B8">
        <w:rPr>
          <w:lang w:val="sr-Latn-CS"/>
        </w:rPr>
        <w:t xml:space="preserve"> </w:t>
      </w:r>
      <w:r w:rsidRPr="005128B8">
        <w:t>права</w:t>
      </w:r>
      <w:r w:rsidR="00C05D97" w:rsidRPr="005128B8">
        <w:rPr>
          <w:lang w:val="sr-Cyrl-RS"/>
        </w:rPr>
        <w:t xml:space="preserve"> неблаговремен или ако је поднет од стране лица које нема активну легитимацију</w:t>
      </w:r>
      <w:r w:rsidR="00856D1A">
        <w:rPr>
          <w:lang w:val="sr-Latn-CS"/>
        </w:rPr>
        <w:t xml:space="preserve"> </w:t>
      </w:r>
      <w:r w:rsidRPr="005128B8">
        <w:rPr>
          <w:lang w:val="sr-Latn-CS"/>
        </w:rPr>
        <w:t xml:space="preserve"> </w:t>
      </w:r>
      <w:r w:rsidRPr="005128B8">
        <w:t>наручилац</w:t>
      </w:r>
      <w:r w:rsidRPr="005128B8">
        <w:rPr>
          <w:lang w:val="sr-Latn-CS"/>
        </w:rPr>
        <w:t xml:space="preserve"> </w:t>
      </w:r>
      <w:r w:rsidRPr="005128B8">
        <w:t>ће</w:t>
      </w:r>
      <w:r w:rsidRPr="005128B8">
        <w:rPr>
          <w:lang w:val="sr-Latn-CS"/>
        </w:rPr>
        <w:t xml:space="preserve"> </w:t>
      </w:r>
      <w:r w:rsidRPr="005128B8">
        <w:t>такав</w:t>
      </w:r>
      <w:r w:rsidRPr="005128B8">
        <w:rPr>
          <w:lang w:val="sr-Latn-CS"/>
        </w:rPr>
        <w:t xml:space="preserve"> </w:t>
      </w:r>
      <w:r w:rsidRPr="005128B8">
        <w:t>захтев</w:t>
      </w:r>
      <w:r w:rsidRPr="005128B8">
        <w:rPr>
          <w:lang w:val="sr-Latn-CS"/>
        </w:rPr>
        <w:t xml:space="preserve"> </w:t>
      </w:r>
      <w:r w:rsidRPr="005128B8">
        <w:t>одбацити</w:t>
      </w:r>
      <w:r w:rsidRPr="005128B8">
        <w:rPr>
          <w:lang w:val="sr-Latn-CS"/>
        </w:rPr>
        <w:t xml:space="preserve"> </w:t>
      </w:r>
      <w:r w:rsidRPr="005128B8">
        <w:t>закључком</w:t>
      </w:r>
      <w:r w:rsidRPr="005128B8">
        <w:rPr>
          <w:lang w:val="sr-Latn-CS"/>
        </w:rPr>
        <w:t xml:space="preserve">. </w:t>
      </w:r>
    </w:p>
    <w:p w:rsidR="00307F94" w:rsidRPr="000E03E3" w:rsidRDefault="00307F94" w:rsidP="0031435B">
      <w:pPr>
        <w:rPr>
          <w:lang w:val="sr-Latn-CS"/>
        </w:rPr>
      </w:pPr>
      <w:r w:rsidRPr="000E03E3">
        <w:t>Закључак</w:t>
      </w:r>
      <w:r w:rsidRPr="000E03E3">
        <w:rPr>
          <w:lang w:val="sr-Latn-CS"/>
        </w:rPr>
        <w:t xml:space="preserve">   </w:t>
      </w:r>
      <w:r w:rsidRPr="000E03E3">
        <w:t>наручилац</w:t>
      </w:r>
      <w:r w:rsidRPr="000E03E3">
        <w:rPr>
          <w:lang w:val="sr-Latn-CS"/>
        </w:rPr>
        <w:t xml:space="preserve"> </w:t>
      </w:r>
      <w:r w:rsidRPr="000E03E3">
        <w:t>доставља</w:t>
      </w:r>
      <w:r w:rsidRPr="000E03E3">
        <w:rPr>
          <w:lang w:val="sr-Latn-CS"/>
        </w:rPr>
        <w:t xml:space="preserve"> </w:t>
      </w:r>
      <w:r w:rsidRPr="000E03E3">
        <w:t>подносиоцу</w:t>
      </w:r>
      <w:r w:rsidRPr="000E03E3">
        <w:rPr>
          <w:lang w:val="sr-Latn-CS"/>
        </w:rPr>
        <w:t xml:space="preserve"> </w:t>
      </w:r>
      <w:r w:rsidRPr="000E03E3">
        <w:t>захтева</w:t>
      </w:r>
      <w:r w:rsidRPr="000E03E3">
        <w:rPr>
          <w:lang w:val="sr-Latn-CS"/>
        </w:rPr>
        <w:t xml:space="preserve"> </w:t>
      </w:r>
      <w:r w:rsidRPr="000E03E3">
        <w:t>и</w:t>
      </w:r>
      <w:r w:rsidRPr="000E03E3">
        <w:rPr>
          <w:lang w:val="sr-Latn-CS"/>
        </w:rPr>
        <w:t xml:space="preserve"> </w:t>
      </w:r>
      <w:r w:rsidRPr="000E03E3">
        <w:t>Републичкој</w:t>
      </w:r>
      <w:r w:rsidRPr="000E03E3">
        <w:rPr>
          <w:lang w:val="sr-Latn-CS"/>
        </w:rPr>
        <w:t xml:space="preserve"> </w:t>
      </w:r>
      <w:r w:rsidRPr="000E03E3">
        <w:t>комисији</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Pr="000E03E3">
        <w:t>три</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доношења</w:t>
      </w:r>
      <w:r w:rsidRPr="000E03E3">
        <w:rPr>
          <w:lang w:val="sr-Latn-CS"/>
        </w:rPr>
        <w:t xml:space="preserve">. </w:t>
      </w:r>
    </w:p>
    <w:p w:rsidR="00307F94" w:rsidRPr="00CF16EA" w:rsidRDefault="00307F94" w:rsidP="0031435B">
      <w:pPr>
        <w:rPr>
          <w:lang w:val="sr-Cyrl-RS"/>
        </w:rPr>
      </w:pPr>
      <w:r w:rsidRPr="000E03E3">
        <w:t>Против</w:t>
      </w:r>
      <w:r w:rsidRPr="000E03E3">
        <w:rPr>
          <w:lang w:val="sr-Latn-CS"/>
        </w:rPr>
        <w:t xml:space="preserve"> </w:t>
      </w:r>
      <w:r w:rsidRPr="000E03E3">
        <w:t>закључка</w:t>
      </w:r>
      <w:r w:rsidRPr="000E03E3">
        <w:rPr>
          <w:lang w:val="sr-Latn-CS"/>
        </w:rPr>
        <w:t xml:space="preserve"> </w:t>
      </w:r>
      <w:r w:rsidRPr="000E03E3">
        <w:t>наручиоца</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може</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Pr="000E03E3">
        <w:t>три</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пријема</w:t>
      </w:r>
      <w:r w:rsidRPr="000E03E3">
        <w:rPr>
          <w:lang w:val="sr-Latn-CS"/>
        </w:rPr>
        <w:t xml:space="preserve"> </w:t>
      </w:r>
      <w:r w:rsidRPr="000E03E3">
        <w:t>закључка</w:t>
      </w:r>
      <w:r w:rsidRPr="000E03E3">
        <w:rPr>
          <w:lang w:val="sr-Latn-CS"/>
        </w:rPr>
        <w:t xml:space="preserve"> </w:t>
      </w:r>
      <w:r w:rsidRPr="000E03E3">
        <w:t>поднети</w:t>
      </w:r>
      <w:r w:rsidRPr="000E03E3">
        <w:rPr>
          <w:lang w:val="sr-Latn-CS"/>
        </w:rPr>
        <w:t xml:space="preserve"> </w:t>
      </w:r>
      <w:r w:rsidRPr="000E03E3">
        <w:t>жалбу</w:t>
      </w:r>
      <w:r w:rsidRPr="000E03E3">
        <w:rPr>
          <w:lang w:val="sr-Latn-CS"/>
        </w:rPr>
        <w:t xml:space="preserve"> </w:t>
      </w:r>
      <w:r w:rsidRPr="000E03E3">
        <w:t>Републичкој</w:t>
      </w:r>
      <w:r w:rsidRPr="000E03E3">
        <w:rPr>
          <w:lang w:val="sr-Latn-CS"/>
        </w:rPr>
        <w:t xml:space="preserve"> </w:t>
      </w:r>
      <w:r w:rsidRPr="000E03E3">
        <w:t>комисији</w:t>
      </w:r>
      <w:r w:rsidRPr="000E03E3">
        <w:rPr>
          <w:lang w:val="sr-Latn-CS"/>
        </w:rPr>
        <w:t xml:space="preserve">, </w:t>
      </w:r>
      <w:r w:rsidRPr="000E03E3">
        <w:t>док</w:t>
      </w:r>
      <w:r w:rsidRPr="000E03E3">
        <w:rPr>
          <w:lang w:val="sr-Latn-CS"/>
        </w:rPr>
        <w:t xml:space="preserve"> </w:t>
      </w:r>
      <w:r w:rsidRPr="000E03E3">
        <w:t>копију</w:t>
      </w:r>
      <w:r w:rsidRPr="000E03E3">
        <w:rPr>
          <w:lang w:val="sr-Latn-CS"/>
        </w:rPr>
        <w:t xml:space="preserve"> </w:t>
      </w:r>
      <w:r w:rsidRPr="000E03E3">
        <w:t>жалбе</w:t>
      </w:r>
      <w:r w:rsidRPr="000E03E3">
        <w:rPr>
          <w:lang w:val="sr-Latn-CS"/>
        </w:rPr>
        <w:t xml:space="preserve"> </w:t>
      </w:r>
      <w:r w:rsidRPr="000E03E3">
        <w:t>истовремено</w:t>
      </w:r>
      <w:r w:rsidRPr="000E03E3">
        <w:rPr>
          <w:lang w:val="sr-Latn-CS"/>
        </w:rPr>
        <w:t xml:space="preserve"> </w:t>
      </w:r>
      <w:r w:rsidRPr="000E03E3">
        <w:t>доставља</w:t>
      </w:r>
      <w:r w:rsidRPr="000E03E3">
        <w:rPr>
          <w:lang w:val="sr-Latn-CS"/>
        </w:rPr>
        <w:t xml:space="preserve"> </w:t>
      </w:r>
      <w:r w:rsidRPr="000E03E3">
        <w:t>наручиоцу</w:t>
      </w:r>
      <w:r w:rsidRPr="000E03E3">
        <w:rPr>
          <w:lang w:val="sr-Latn-CS"/>
        </w:rPr>
        <w:t xml:space="preserve">. </w:t>
      </w:r>
    </w:p>
    <w:p w:rsidR="00307F94" w:rsidRPr="000E03E3" w:rsidRDefault="00307F94" w:rsidP="0031435B">
      <w:pPr>
        <w:rPr>
          <w:lang w:val="sr-Latn-CS"/>
        </w:rPr>
      </w:pPr>
      <w:r w:rsidRPr="000E03E3">
        <w:t>Износ</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став</w:t>
      </w:r>
      <w:r w:rsidRPr="000E03E3">
        <w:rPr>
          <w:lang w:val="sr-Latn-CS"/>
        </w:rPr>
        <w:t xml:space="preserve"> 1. </w:t>
      </w:r>
      <w:r w:rsidRPr="000E03E3">
        <w:t>тач</w:t>
      </w:r>
      <w:r w:rsidRPr="000E03E3">
        <w:rPr>
          <w:lang w:val="sr-Latn-CS"/>
        </w:rPr>
        <w:t xml:space="preserve">. 1)- 3) </w:t>
      </w:r>
      <w:r w:rsidRPr="000E03E3">
        <w:t>ЗЈН</w:t>
      </w:r>
      <w:r w:rsidRPr="000E03E3">
        <w:rPr>
          <w:lang w:val="sr-Latn-CS"/>
        </w:rPr>
        <w:t>:</w:t>
      </w:r>
    </w:p>
    <w:p w:rsidR="00307F94" w:rsidRPr="00CF16EA" w:rsidRDefault="00307F94" w:rsidP="0031435B">
      <w:pPr>
        <w:rPr>
          <w:lang w:val="sr-Cyrl-RS"/>
        </w:rPr>
      </w:pPr>
      <w:r w:rsidRPr="000E03E3">
        <w:t>Подносилац</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дужан</w:t>
      </w:r>
      <w:r w:rsidRPr="000E03E3">
        <w:rPr>
          <w:lang w:val="sr-Latn-CS"/>
        </w:rPr>
        <w:t xml:space="preserve"> </w:t>
      </w:r>
      <w:r w:rsidRPr="000E03E3">
        <w:t>је</w:t>
      </w:r>
      <w:r w:rsidRPr="000E03E3">
        <w:rPr>
          <w:lang w:val="sr-Latn-CS"/>
        </w:rPr>
        <w:t xml:space="preserve"> </w:t>
      </w:r>
      <w:r w:rsidRPr="000E03E3">
        <w:t>да</w:t>
      </w:r>
      <w:r w:rsidRPr="000E03E3">
        <w:rPr>
          <w:lang w:val="sr-Latn-CS"/>
        </w:rPr>
        <w:t xml:space="preserve"> </w:t>
      </w:r>
      <w:r w:rsidRPr="000E03E3">
        <w:t>на</w:t>
      </w:r>
      <w:r w:rsidRPr="000E03E3">
        <w:rPr>
          <w:lang w:val="sr-Latn-CS"/>
        </w:rPr>
        <w:t xml:space="preserve"> </w:t>
      </w:r>
      <w:r w:rsidRPr="000E03E3">
        <w:t>рачун</w:t>
      </w:r>
      <w:r w:rsidRPr="000E03E3">
        <w:rPr>
          <w:lang w:val="sr-Latn-CS"/>
        </w:rPr>
        <w:t xml:space="preserve"> </w:t>
      </w:r>
      <w:r w:rsidRPr="000E03E3">
        <w:t>буџета</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број</w:t>
      </w:r>
      <w:r w:rsidRPr="000E03E3">
        <w:rPr>
          <w:lang w:val="sr-Latn-CS"/>
        </w:rPr>
        <w:t xml:space="preserve"> </w:t>
      </w:r>
      <w:r w:rsidRPr="000E03E3">
        <w:t>рачуна</w:t>
      </w:r>
      <w:r w:rsidRPr="000E03E3">
        <w:rPr>
          <w:lang w:val="sr-Latn-CS"/>
        </w:rPr>
        <w:t xml:space="preserve">: 840-30678845-06, </w:t>
      </w:r>
      <w:r w:rsidRPr="000E03E3">
        <w:t>шифра</w:t>
      </w:r>
      <w:r w:rsidRPr="000E03E3">
        <w:rPr>
          <w:lang w:val="sr-Latn-CS"/>
        </w:rPr>
        <w:t xml:space="preserve"> </w:t>
      </w:r>
      <w:r w:rsidRPr="000E03E3">
        <w:t>плаћања</w:t>
      </w:r>
      <w:r w:rsidRPr="000E03E3">
        <w:rPr>
          <w:lang w:val="sr-Latn-CS"/>
        </w:rPr>
        <w:t xml:space="preserve"> 153 </w:t>
      </w:r>
      <w:r w:rsidRPr="000E03E3">
        <w:t>или</w:t>
      </w:r>
      <w:r w:rsidRPr="000E03E3">
        <w:rPr>
          <w:lang w:val="sr-Latn-CS"/>
        </w:rPr>
        <w:t xml:space="preserve"> 253, </w:t>
      </w:r>
      <w:r w:rsidRPr="000E03E3">
        <w:t>позив</w:t>
      </w:r>
      <w:r w:rsidRPr="000E03E3">
        <w:rPr>
          <w:lang w:val="sr-Latn-CS"/>
        </w:rPr>
        <w:t xml:space="preserve"> </w:t>
      </w:r>
      <w:r w:rsidRPr="000E03E3">
        <w:t>на</w:t>
      </w:r>
      <w:r w:rsidRPr="000E03E3">
        <w:rPr>
          <w:lang w:val="sr-Latn-CS"/>
        </w:rPr>
        <w:t xml:space="preserve"> </w:t>
      </w:r>
      <w:r w:rsidRPr="000E03E3">
        <w:t>број</w:t>
      </w:r>
      <w:r w:rsidRPr="000E03E3">
        <w:rPr>
          <w:lang w:val="sr-Latn-CS"/>
        </w:rPr>
        <w:t xml:space="preserve"> </w:t>
      </w:r>
      <w:r w:rsidR="004520B2" w:rsidRPr="00235109">
        <w:rPr>
          <w:b/>
          <w:lang w:val="sr-Cyrl-CS"/>
        </w:rPr>
        <w:t>_____</w:t>
      </w:r>
      <w:r w:rsidR="000425D3" w:rsidRPr="00235109">
        <w:rPr>
          <w:b/>
          <w:lang w:val="sr-Cyrl-CS"/>
        </w:rPr>
        <w:t>/16</w:t>
      </w:r>
      <w:r w:rsidRPr="00630386">
        <w:rPr>
          <w:lang w:val="sr-Latn-CS"/>
        </w:rPr>
        <w:t>(</w:t>
      </w:r>
      <w:r w:rsidRPr="000E03E3">
        <w:t>уписати</w:t>
      </w:r>
      <w:r w:rsidRPr="000E03E3">
        <w:rPr>
          <w:lang w:val="sr-Latn-CS"/>
        </w:rPr>
        <w:t xml:space="preserve"> </w:t>
      </w:r>
      <w:r w:rsidRPr="000E03E3">
        <w:t>број</w:t>
      </w:r>
      <w:r w:rsidRPr="000E03E3">
        <w:rPr>
          <w:lang w:val="sr-Latn-CS"/>
        </w:rPr>
        <w:t xml:space="preserve"> </w:t>
      </w:r>
      <w:r w:rsidRPr="000E03E3">
        <w:t>ЈН</w:t>
      </w:r>
      <w:r w:rsidRPr="000E03E3">
        <w:rPr>
          <w:lang w:val="sr-Latn-CS"/>
        </w:rPr>
        <w:t xml:space="preserve"> </w:t>
      </w:r>
      <w:r w:rsidRPr="000E03E3">
        <w:t>без</w:t>
      </w:r>
      <w:r w:rsidRPr="000E03E3">
        <w:rPr>
          <w:lang w:val="sr-Latn-CS"/>
        </w:rPr>
        <w:t xml:space="preserve"> </w:t>
      </w:r>
      <w:r w:rsidRPr="000E03E3">
        <w:t>цртица</w:t>
      </w:r>
      <w:r w:rsidRPr="000E03E3">
        <w:rPr>
          <w:lang w:val="sr-Latn-CS"/>
        </w:rPr>
        <w:t xml:space="preserve">), </w:t>
      </w:r>
      <w:r w:rsidRPr="000E03E3">
        <w:t>сврха</w:t>
      </w:r>
      <w:r w:rsidRPr="000E03E3">
        <w:rPr>
          <w:lang w:val="sr-Latn-CS"/>
        </w:rPr>
        <w:t xml:space="preserve">: </w:t>
      </w:r>
      <w:r w:rsidRPr="000E03E3">
        <w:t>ЗЗП</w:t>
      </w:r>
      <w:r w:rsidRPr="000E03E3">
        <w:rPr>
          <w:lang w:val="sr-Latn-CS"/>
        </w:rPr>
        <w:t xml:space="preserve">, </w:t>
      </w:r>
      <w:r w:rsidRPr="000E03E3">
        <w:t>ЈП</w:t>
      </w:r>
      <w:r w:rsidRPr="000E03E3">
        <w:rPr>
          <w:lang w:val="sr-Latn-CS"/>
        </w:rPr>
        <w:t xml:space="preserve"> </w:t>
      </w:r>
      <w:r w:rsidRPr="000E03E3">
        <w:t>ЕПС</w:t>
      </w:r>
      <w:r w:rsidRPr="000E03E3">
        <w:rPr>
          <w:lang w:val="sr-Latn-CS"/>
        </w:rPr>
        <w:t xml:space="preserve"> </w:t>
      </w:r>
      <w:r w:rsidRPr="000E03E3">
        <w:rPr>
          <w:lang w:val="sr-Cyrl-CS"/>
        </w:rPr>
        <w:t>Београд</w:t>
      </w:r>
      <w:r w:rsidRPr="000E03E3">
        <w:rPr>
          <w:lang w:val="sr-Latn-CS"/>
        </w:rPr>
        <w:t>, J</w:t>
      </w:r>
      <w:r w:rsidRPr="000E03E3">
        <w:t>н</w:t>
      </w:r>
      <w:r w:rsidRPr="000E03E3">
        <w:rPr>
          <w:lang w:val="sr-Latn-CS"/>
        </w:rPr>
        <w:t xml:space="preserve">. </w:t>
      </w:r>
      <w:r w:rsidRPr="000E03E3">
        <w:t>бр</w:t>
      </w:r>
      <w:r w:rsidRPr="000E03E3">
        <w:rPr>
          <w:lang w:val="sr-Latn-CS"/>
        </w:rPr>
        <w:t xml:space="preserve">. </w:t>
      </w:r>
      <w:r w:rsidR="00D85A88" w:rsidRPr="000E03E3">
        <w:rPr>
          <w:lang w:val="sr-Cyrl-CS"/>
        </w:rPr>
        <w:t xml:space="preserve">8000/0054-1/2016 </w:t>
      </w:r>
      <w:r w:rsidRPr="000E03E3">
        <w:rPr>
          <w:lang w:val="sr-Latn-CS"/>
        </w:rPr>
        <w:t xml:space="preserve">, </w:t>
      </w:r>
      <w:r w:rsidRPr="000E03E3">
        <w:t>прималац</w:t>
      </w:r>
      <w:r w:rsidRPr="000E03E3">
        <w:rPr>
          <w:lang w:val="sr-Latn-CS"/>
        </w:rPr>
        <w:t xml:space="preserve"> </w:t>
      </w:r>
      <w:r w:rsidRPr="000E03E3">
        <w:t>уплате</w:t>
      </w:r>
      <w:r w:rsidRPr="000E03E3">
        <w:rPr>
          <w:lang w:val="sr-Latn-CS"/>
        </w:rPr>
        <w:t xml:space="preserve">: </w:t>
      </w:r>
      <w:r w:rsidRPr="000E03E3">
        <w:t>буџет</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уплати</w:t>
      </w:r>
      <w:r w:rsidRPr="000E03E3">
        <w:rPr>
          <w:lang w:val="sr-Latn-CS"/>
        </w:rPr>
        <w:t xml:space="preserve"> </w:t>
      </w:r>
      <w:r w:rsidRPr="000E03E3">
        <w:t>таксу</w:t>
      </w:r>
      <w:r w:rsidRPr="000E03E3">
        <w:rPr>
          <w:lang w:val="sr-Latn-CS"/>
        </w:rPr>
        <w:t xml:space="preserve"> </w:t>
      </w:r>
      <w:r w:rsidRPr="000E03E3">
        <w:t>од</w:t>
      </w:r>
      <w:r w:rsidRPr="000E03E3">
        <w:rPr>
          <w:lang w:val="sr-Latn-CS"/>
        </w:rPr>
        <w:t xml:space="preserve">: </w:t>
      </w:r>
    </w:p>
    <w:p w:rsidR="00307F94" w:rsidRPr="005128B8" w:rsidRDefault="00307F94" w:rsidP="0031435B">
      <w:pPr>
        <w:rPr>
          <w:lang w:val="sr-Latn-CS"/>
        </w:rPr>
      </w:pPr>
      <w:r w:rsidRPr="000E03E3">
        <w:rPr>
          <w:lang w:val="sr-Latn-CS"/>
        </w:rPr>
        <w:t xml:space="preserve">1) </w:t>
      </w:r>
      <w:r w:rsidR="00240802" w:rsidRPr="005128B8">
        <w:rPr>
          <w:lang w:val="sr-Cyrl-RS"/>
        </w:rPr>
        <w:t>250</w:t>
      </w:r>
      <w:r w:rsidRPr="005128B8">
        <w:rPr>
          <w:lang w:val="sr-Latn-CS"/>
        </w:rPr>
        <w:t xml:space="preserve">.000,00 </w:t>
      </w:r>
      <w:r w:rsidRPr="005128B8">
        <w:t>динара</w:t>
      </w:r>
      <w:r w:rsidRPr="005128B8">
        <w:rPr>
          <w:lang w:val="sr-Latn-CS"/>
        </w:rPr>
        <w:t xml:space="preserve"> </w:t>
      </w:r>
      <w:r w:rsidRPr="005128B8">
        <w:t>ако</w:t>
      </w:r>
      <w:r w:rsidRPr="005128B8">
        <w:rPr>
          <w:lang w:val="sr-Latn-CS"/>
        </w:rPr>
        <w:t xml:space="preserve"> </w:t>
      </w:r>
      <w:r w:rsidRPr="005128B8">
        <w:t>се</w:t>
      </w:r>
      <w:r w:rsidRPr="005128B8">
        <w:rPr>
          <w:lang w:val="sr-Latn-CS"/>
        </w:rPr>
        <w:t xml:space="preserve"> </w:t>
      </w:r>
      <w:r w:rsidRPr="005128B8">
        <w:t>захтев</w:t>
      </w:r>
      <w:r w:rsidRPr="005128B8">
        <w:rPr>
          <w:lang w:val="sr-Latn-CS"/>
        </w:rPr>
        <w:t xml:space="preserve"> </w:t>
      </w:r>
      <w:r w:rsidRPr="005128B8">
        <w:t>за</w:t>
      </w:r>
      <w:r w:rsidRPr="005128B8">
        <w:rPr>
          <w:lang w:val="sr-Latn-CS"/>
        </w:rPr>
        <w:t xml:space="preserve"> </w:t>
      </w:r>
      <w:r w:rsidRPr="005128B8">
        <w:t>заштиту</w:t>
      </w:r>
      <w:r w:rsidRPr="005128B8">
        <w:rPr>
          <w:lang w:val="sr-Latn-CS"/>
        </w:rPr>
        <w:t xml:space="preserve"> </w:t>
      </w:r>
      <w:r w:rsidRPr="005128B8">
        <w:t>права</w:t>
      </w:r>
      <w:r w:rsidRPr="005128B8">
        <w:rPr>
          <w:lang w:val="sr-Latn-CS"/>
        </w:rPr>
        <w:t xml:space="preserve"> </w:t>
      </w:r>
      <w:r w:rsidRPr="005128B8">
        <w:t>подноси</w:t>
      </w:r>
      <w:r w:rsidRPr="005128B8">
        <w:rPr>
          <w:lang w:val="sr-Latn-CS"/>
        </w:rPr>
        <w:t xml:space="preserve"> </w:t>
      </w:r>
      <w:r w:rsidRPr="005128B8">
        <w:t>пре</w:t>
      </w:r>
      <w:r w:rsidRPr="005128B8">
        <w:rPr>
          <w:lang w:val="sr-Latn-CS"/>
        </w:rPr>
        <w:t xml:space="preserve"> </w:t>
      </w:r>
      <w:r w:rsidRPr="005128B8">
        <w:t>отварања</w:t>
      </w:r>
      <w:r w:rsidRPr="005128B8">
        <w:rPr>
          <w:lang w:val="sr-Latn-CS"/>
        </w:rPr>
        <w:t xml:space="preserve"> </w:t>
      </w:r>
      <w:r w:rsidRPr="005128B8">
        <w:t>понуда</w:t>
      </w:r>
      <w:r w:rsidRPr="005128B8">
        <w:rPr>
          <w:lang w:val="sr-Latn-CS"/>
        </w:rPr>
        <w:t xml:space="preserve"> </w:t>
      </w:r>
      <w:r w:rsidRPr="005128B8">
        <w:t>и</w:t>
      </w:r>
      <w:r w:rsidRPr="005128B8">
        <w:rPr>
          <w:lang w:val="sr-Latn-CS"/>
        </w:rPr>
        <w:t xml:space="preserve"> </w:t>
      </w:r>
      <w:r w:rsidRPr="005128B8">
        <w:t>ако</w:t>
      </w:r>
      <w:r w:rsidRPr="005128B8">
        <w:rPr>
          <w:lang w:val="sr-Latn-CS"/>
        </w:rPr>
        <w:t xml:space="preserve"> </w:t>
      </w:r>
      <w:r w:rsidR="00C05D97" w:rsidRPr="005128B8">
        <w:rPr>
          <w:lang w:val="sr-Cyrl-RS"/>
        </w:rPr>
        <w:t xml:space="preserve"> је </w:t>
      </w:r>
      <w:r w:rsidRPr="005128B8">
        <w:t>процењена</w:t>
      </w:r>
      <w:r w:rsidRPr="005128B8">
        <w:rPr>
          <w:lang w:val="sr-Latn-CS"/>
        </w:rPr>
        <w:t xml:space="preserve"> </w:t>
      </w:r>
      <w:r w:rsidRPr="005128B8">
        <w:t>вредност</w:t>
      </w:r>
      <w:r w:rsidRPr="005128B8">
        <w:rPr>
          <w:lang w:val="sr-Latn-CS"/>
        </w:rPr>
        <w:t xml:space="preserve"> </w:t>
      </w:r>
      <w:r w:rsidR="00C05D97" w:rsidRPr="005128B8">
        <w:rPr>
          <w:lang w:val="sr-Cyrl-RS"/>
        </w:rPr>
        <w:t xml:space="preserve">већа </w:t>
      </w:r>
      <w:r w:rsidRPr="005128B8">
        <w:t>од</w:t>
      </w:r>
      <w:r w:rsidRPr="005128B8">
        <w:rPr>
          <w:lang w:val="sr-Latn-CS"/>
        </w:rPr>
        <w:t xml:space="preserve"> 120.000.000,00 </w:t>
      </w:r>
      <w:r w:rsidRPr="005128B8">
        <w:t>динара</w:t>
      </w:r>
      <w:r w:rsidR="00632531">
        <w:rPr>
          <w:lang w:val="sr-Cyrl-RS"/>
        </w:rPr>
        <w:t>.</w:t>
      </w:r>
      <w:r w:rsidRPr="005128B8">
        <w:rPr>
          <w:lang w:val="sr-Latn-CS"/>
        </w:rPr>
        <w:t xml:space="preserve"> </w:t>
      </w:r>
    </w:p>
    <w:p w:rsidR="001D5CF1" w:rsidRDefault="00307F94" w:rsidP="001D5CF1">
      <w:pPr>
        <w:rPr>
          <w:lang w:val="sr-Latn-RS"/>
        </w:rPr>
      </w:pPr>
      <w:r w:rsidRPr="000E03E3">
        <w:rPr>
          <w:lang w:val="sr-Latn-CS"/>
        </w:rPr>
        <w:t xml:space="preserve">2) </w:t>
      </w:r>
      <w:r w:rsidR="001D5CF1">
        <w:rPr>
          <w:lang w:val="sr-Latn-RS"/>
        </w:rPr>
        <w:t>120.000 динара ако се захтев за заштиту права подноси након отварања понуда и</w:t>
      </w:r>
    </w:p>
    <w:p w:rsidR="001D5CF1" w:rsidRDefault="001D5CF1" w:rsidP="001D5CF1">
      <w:pPr>
        <w:rPr>
          <w:lang w:val="sr-Latn-RS"/>
        </w:rPr>
      </w:pPr>
      <w:r>
        <w:rPr>
          <w:lang w:val="sr-Latn-RS"/>
        </w:rPr>
        <w:t>ако збир процењених вредности свих оспорених партија није већа од 120.000.000</w:t>
      </w:r>
    </w:p>
    <w:p w:rsidR="001D5CF1" w:rsidRPr="00632531" w:rsidRDefault="001D5CF1" w:rsidP="001D5CF1">
      <w:pPr>
        <w:rPr>
          <w:lang w:val="sr-Cyrl-RS"/>
        </w:rPr>
      </w:pPr>
      <w:r>
        <w:rPr>
          <w:lang w:val="sr-Latn-RS"/>
        </w:rPr>
        <w:t>динара, уколико је набавка обликована по партијама</w:t>
      </w:r>
      <w:r w:rsidR="00632531">
        <w:rPr>
          <w:lang w:val="sr-Cyrl-RS"/>
        </w:rPr>
        <w:t>.</w:t>
      </w:r>
    </w:p>
    <w:p w:rsidR="001D5CF1" w:rsidRDefault="001D5CF1" w:rsidP="001D5CF1">
      <w:pPr>
        <w:rPr>
          <w:lang w:val="sr-Latn-RS"/>
        </w:rPr>
      </w:pPr>
      <w:r w:rsidRPr="000E03E3">
        <w:t xml:space="preserve"> </w:t>
      </w:r>
      <w:r>
        <w:rPr>
          <w:lang w:val="sr-Cyrl-RS"/>
        </w:rPr>
        <w:t>3)</w:t>
      </w:r>
      <w:r w:rsidRPr="001D5CF1">
        <w:rPr>
          <w:lang w:val="sr-Latn-RS"/>
        </w:rPr>
        <w:t xml:space="preserve"> </w:t>
      </w:r>
      <w:r w:rsidR="00235109">
        <w:rPr>
          <w:lang w:val="sr-Cyrl-RS"/>
        </w:rPr>
        <w:t>0,</w:t>
      </w:r>
      <w:r>
        <w:rPr>
          <w:lang w:val="sr-Latn-RS"/>
        </w:rPr>
        <w:t>1% збира процењених вредности свих оспорених партија јавне набавке, односно</w:t>
      </w:r>
    </w:p>
    <w:p w:rsidR="001D5CF1" w:rsidRDefault="001D5CF1" w:rsidP="001D5CF1">
      <w:pPr>
        <w:rPr>
          <w:lang w:val="sr-Latn-RS"/>
        </w:rPr>
      </w:pPr>
      <w:r>
        <w:rPr>
          <w:lang w:val="sr-Latn-RS"/>
        </w:rPr>
        <w:lastRenderedPageBreak/>
        <w:t>понуђене цене понуђача којима су додељени</w:t>
      </w:r>
      <w:r w:rsidR="00531B30">
        <w:rPr>
          <w:lang w:val="sr-Cyrl-RS"/>
        </w:rPr>
        <w:t xml:space="preserve"> </w:t>
      </w:r>
      <w:r w:rsidR="0068050F">
        <w:rPr>
          <w:lang w:val="sr-Cyrl-RS"/>
        </w:rPr>
        <w:t>оквирни споразуми</w:t>
      </w:r>
      <w:r>
        <w:rPr>
          <w:lang w:val="sr-Latn-RS"/>
        </w:rPr>
        <w:t>, ако се захтев за заштиту права</w:t>
      </w:r>
      <w:r w:rsidR="00632531">
        <w:rPr>
          <w:lang w:val="sr-Cyrl-RS"/>
        </w:rPr>
        <w:t xml:space="preserve"> </w:t>
      </w:r>
      <w:r>
        <w:rPr>
          <w:lang w:val="sr-Latn-RS"/>
        </w:rPr>
        <w:t>подноси након отварања понуда и ако је та вредност већа од 120.000.000 динара.</w:t>
      </w:r>
    </w:p>
    <w:p w:rsidR="00307F94" w:rsidRPr="000E03E3" w:rsidRDefault="00307F94" w:rsidP="001D5CF1">
      <w:pPr>
        <w:rPr>
          <w:lang w:val="sr-Latn-CS"/>
        </w:rPr>
      </w:pPr>
      <w:r w:rsidRPr="000E03E3">
        <w:t>Свака</w:t>
      </w:r>
      <w:r w:rsidRPr="000E03E3">
        <w:rPr>
          <w:lang w:val="sr-Latn-CS"/>
        </w:rPr>
        <w:t xml:space="preserve"> </w:t>
      </w:r>
      <w:r w:rsidRPr="000E03E3">
        <w:t>странка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сноси</w:t>
      </w:r>
      <w:r w:rsidRPr="000E03E3">
        <w:rPr>
          <w:lang w:val="sr-Latn-CS"/>
        </w:rPr>
        <w:t xml:space="preserve"> </w:t>
      </w:r>
      <w:r w:rsidRPr="000E03E3">
        <w:t>трошкове</w:t>
      </w:r>
      <w:r w:rsidRPr="000E03E3">
        <w:rPr>
          <w:lang w:val="sr-Latn-CS"/>
        </w:rPr>
        <w:t xml:space="preserve"> </w:t>
      </w:r>
      <w:r w:rsidRPr="000E03E3">
        <w:t>које</w:t>
      </w:r>
      <w:r w:rsidRPr="000E03E3">
        <w:rPr>
          <w:lang w:val="sr-Latn-CS"/>
        </w:rPr>
        <w:t xml:space="preserve"> </w:t>
      </w:r>
      <w:r w:rsidRPr="000E03E3">
        <w:t>проузрокује</w:t>
      </w:r>
      <w:r w:rsidRPr="000E03E3">
        <w:rPr>
          <w:lang w:val="sr-Latn-CS"/>
        </w:rPr>
        <w:t xml:space="preserve"> </w:t>
      </w:r>
      <w:r w:rsidRPr="000E03E3">
        <w:t>својим</w:t>
      </w:r>
      <w:r w:rsidRPr="000E03E3">
        <w:rPr>
          <w:lang w:val="sr-Latn-CS"/>
        </w:rPr>
        <w:t xml:space="preserve"> </w:t>
      </w:r>
      <w:r w:rsidRPr="000E03E3">
        <w:t>радњама</w:t>
      </w:r>
      <w:r w:rsidRPr="000E03E3">
        <w:rPr>
          <w:lang w:val="sr-Latn-CS"/>
        </w:rPr>
        <w:t>.</w:t>
      </w:r>
    </w:p>
    <w:p w:rsidR="00307F94" w:rsidRPr="000E03E3" w:rsidRDefault="00307F94" w:rsidP="0031435B">
      <w:pPr>
        <w:rPr>
          <w:lang w:val="sr-Latn-CS"/>
        </w:rPr>
      </w:pPr>
      <w:r w:rsidRPr="000E03E3">
        <w:t>Ако</w:t>
      </w:r>
      <w:r w:rsidRPr="000E03E3">
        <w:rPr>
          <w:lang w:val="sr-Latn-CS"/>
        </w:rPr>
        <w:t xml:space="preserve"> </w:t>
      </w:r>
      <w:r w:rsidRPr="000E03E3">
        <w:t>је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основан</w:t>
      </w:r>
      <w:r w:rsidRPr="000E03E3">
        <w:rPr>
          <w:lang w:val="sr-Latn-CS"/>
        </w:rPr>
        <w:t xml:space="preserve">, </w:t>
      </w:r>
      <w:r w:rsidRPr="000E03E3">
        <w:t>наручилац</w:t>
      </w:r>
      <w:r w:rsidRPr="000E03E3">
        <w:rPr>
          <w:lang w:val="sr-Latn-CS"/>
        </w:rPr>
        <w:t xml:space="preserve"> </w:t>
      </w:r>
      <w:r w:rsidRPr="000E03E3">
        <w:t>мора</w:t>
      </w:r>
      <w:r w:rsidRPr="000E03E3">
        <w:rPr>
          <w:lang w:val="sr-Latn-CS"/>
        </w:rPr>
        <w:t xml:space="preserve"> </w:t>
      </w:r>
      <w:r w:rsidRPr="000E03E3">
        <w:t>подносиоцу</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w:t>
      </w:r>
      <w:r w:rsidRPr="000E03E3">
        <w:rPr>
          <w:lang w:val="sr-Latn-CS"/>
        </w:rPr>
        <w:t xml:space="preserve"> </w:t>
      </w:r>
      <w:r w:rsidRPr="000E03E3">
        <w:t>писани</w:t>
      </w:r>
      <w:r w:rsidRPr="000E03E3">
        <w:rPr>
          <w:lang w:val="sr-Latn-CS"/>
        </w:rPr>
        <w:t xml:space="preserve"> </w:t>
      </w:r>
      <w:r w:rsidRPr="000E03E3">
        <w:t>захтев</w:t>
      </w:r>
      <w:r w:rsidRPr="000E03E3">
        <w:rPr>
          <w:lang w:val="sr-Latn-CS"/>
        </w:rPr>
        <w:t xml:space="preserve"> </w:t>
      </w:r>
      <w:r w:rsidRPr="000E03E3">
        <w:t>надокнадити</w:t>
      </w:r>
      <w:r w:rsidRPr="000E03E3">
        <w:rPr>
          <w:lang w:val="sr-Latn-CS"/>
        </w:rPr>
        <w:t xml:space="preserve"> </w:t>
      </w:r>
      <w:r w:rsidRPr="000E03E3">
        <w:t>трошкове</w:t>
      </w:r>
      <w:r w:rsidRPr="000E03E3">
        <w:rPr>
          <w:lang w:val="sr-Latn-CS"/>
        </w:rPr>
        <w:t xml:space="preserve"> </w:t>
      </w:r>
      <w:r w:rsidRPr="000E03E3">
        <w:t>настале</w:t>
      </w:r>
      <w:r w:rsidRPr="000E03E3">
        <w:rPr>
          <w:lang w:val="sr-Latn-CS"/>
        </w:rPr>
        <w:t xml:space="preserve"> </w:t>
      </w:r>
      <w:r w:rsidRPr="000E03E3">
        <w:t>по</w:t>
      </w:r>
      <w:r w:rsidRPr="000E03E3">
        <w:rPr>
          <w:lang w:val="sr-Latn-CS"/>
        </w:rPr>
        <w:t xml:space="preserve"> </w:t>
      </w:r>
      <w:r w:rsidRPr="000E03E3">
        <w:t>основу</w:t>
      </w:r>
      <w:r w:rsidRPr="000E03E3">
        <w:rPr>
          <w:lang w:val="sr-Latn-CS"/>
        </w:rPr>
        <w:t xml:space="preserve"> </w:t>
      </w:r>
      <w:r w:rsidRPr="000E03E3">
        <w:t>заштите</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t>Ако</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није</w:t>
      </w:r>
      <w:r w:rsidRPr="000E03E3">
        <w:rPr>
          <w:lang w:val="sr-Latn-CS"/>
        </w:rPr>
        <w:t xml:space="preserve"> </w:t>
      </w:r>
      <w:r w:rsidRPr="000E03E3">
        <w:t>основан</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мора</w:t>
      </w:r>
      <w:r w:rsidRPr="000E03E3">
        <w:rPr>
          <w:lang w:val="sr-Latn-CS"/>
        </w:rPr>
        <w:t xml:space="preserve"> </w:t>
      </w:r>
      <w:r w:rsidRPr="000E03E3">
        <w:t>наручиоцу</w:t>
      </w:r>
      <w:r w:rsidRPr="000E03E3">
        <w:rPr>
          <w:lang w:val="sr-Latn-CS"/>
        </w:rPr>
        <w:t xml:space="preserve"> </w:t>
      </w:r>
      <w:r w:rsidRPr="000E03E3">
        <w:t>на</w:t>
      </w:r>
      <w:r w:rsidRPr="000E03E3">
        <w:rPr>
          <w:lang w:val="sr-Latn-CS"/>
        </w:rPr>
        <w:t xml:space="preserve"> </w:t>
      </w:r>
      <w:r w:rsidRPr="000E03E3">
        <w:t>писани</w:t>
      </w:r>
      <w:r w:rsidRPr="000E03E3">
        <w:rPr>
          <w:lang w:val="sr-Latn-CS"/>
        </w:rPr>
        <w:t xml:space="preserve"> </w:t>
      </w:r>
      <w:r w:rsidRPr="000E03E3">
        <w:t>захтев</w:t>
      </w:r>
      <w:r w:rsidRPr="000E03E3">
        <w:rPr>
          <w:lang w:val="sr-Latn-CS"/>
        </w:rPr>
        <w:t xml:space="preserve"> </w:t>
      </w:r>
      <w:r w:rsidRPr="000E03E3">
        <w:t>надокнадити</w:t>
      </w:r>
      <w:r w:rsidRPr="000E03E3">
        <w:rPr>
          <w:lang w:val="sr-Latn-CS"/>
        </w:rPr>
        <w:t xml:space="preserve"> </w:t>
      </w:r>
      <w:r w:rsidRPr="000E03E3">
        <w:t>трошкове</w:t>
      </w:r>
      <w:r w:rsidRPr="000E03E3">
        <w:rPr>
          <w:lang w:val="sr-Latn-CS"/>
        </w:rPr>
        <w:t xml:space="preserve"> </w:t>
      </w:r>
      <w:r w:rsidRPr="000E03E3">
        <w:t>настале</w:t>
      </w:r>
      <w:r w:rsidRPr="000E03E3">
        <w:rPr>
          <w:lang w:val="sr-Latn-CS"/>
        </w:rPr>
        <w:t xml:space="preserve"> </w:t>
      </w:r>
      <w:r w:rsidRPr="000E03E3">
        <w:t>по</w:t>
      </w:r>
      <w:r w:rsidRPr="000E03E3">
        <w:rPr>
          <w:lang w:val="sr-Latn-CS"/>
        </w:rPr>
        <w:t xml:space="preserve"> </w:t>
      </w:r>
      <w:r w:rsidRPr="000E03E3">
        <w:t>основу</w:t>
      </w:r>
      <w:r w:rsidRPr="000E03E3">
        <w:rPr>
          <w:lang w:val="sr-Latn-CS"/>
        </w:rPr>
        <w:t xml:space="preserve"> </w:t>
      </w:r>
      <w:r w:rsidRPr="000E03E3">
        <w:t>заштите</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t>Ако</w:t>
      </w:r>
      <w:r w:rsidRPr="000E03E3">
        <w:rPr>
          <w:lang w:val="sr-Latn-CS"/>
        </w:rPr>
        <w:t xml:space="preserve"> </w:t>
      </w:r>
      <w:r w:rsidRPr="000E03E3">
        <w:t>је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делимично</w:t>
      </w:r>
      <w:r w:rsidRPr="000E03E3">
        <w:rPr>
          <w:lang w:val="sr-Latn-CS"/>
        </w:rPr>
        <w:t xml:space="preserve"> </w:t>
      </w:r>
      <w:r w:rsidRPr="000E03E3">
        <w:t>усвојен</w:t>
      </w:r>
      <w:r w:rsidRPr="000E03E3">
        <w:rPr>
          <w:lang w:val="sr-Latn-CS"/>
        </w:rPr>
        <w:t xml:space="preserve">, </w:t>
      </w:r>
      <w:r w:rsidRPr="000E03E3">
        <w:t>Републичка</w:t>
      </w:r>
      <w:r w:rsidRPr="000E03E3">
        <w:rPr>
          <w:lang w:val="sr-Latn-CS"/>
        </w:rPr>
        <w:t xml:space="preserve"> </w:t>
      </w:r>
      <w:r w:rsidRPr="000E03E3">
        <w:t>комисија</w:t>
      </w:r>
      <w:r w:rsidRPr="000E03E3">
        <w:rPr>
          <w:lang w:val="sr-Latn-CS"/>
        </w:rPr>
        <w:t xml:space="preserve"> </w:t>
      </w:r>
      <w:r w:rsidRPr="000E03E3">
        <w:t>одлучује</w:t>
      </w:r>
      <w:r w:rsidRPr="000E03E3">
        <w:rPr>
          <w:lang w:val="sr-Latn-CS"/>
        </w:rPr>
        <w:t xml:space="preserve"> </w:t>
      </w:r>
      <w:r w:rsidRPr="000E03E3">
        <w:t>да</w:t>
      </w:r>
      <w:r w:rsidRPr="000E03E3">
        <w:rPr>
          <w:lang w:val="sr-Latn-CS"/>
        </w:rPr>
        <w:t xml:space="preserve"> </w:t>
      </w:r>
      <w:r w:rsidRPr="000E03E3">
        <w:t>ли</w:t>
      </w:r>
      <w:r w:rsidRPr="000E03E3">
        <w:rPr>
          <w:lang w:val="sr-Latn-CS"/>
        </w:rPr>
        <w:t xml:space="preserve"> </w:t>
      </w:r>
      <w:r w:rsidRPr="000E03E3">
        <w:t>ће</w:t>
      </w:r>
      <w:r w:rsidRPr="000E03E3">
        <w:rPr>
          <w:lang w:val="sr-Latn-CS"/>
        </w:rPr>
        <w:t xml:space="preserve"> </w:t>
      </w:r>
      <w:r w:rsidRPr="000E03E3">
        <w:t>свака</w:t>
      </w:r>
      <w:r w:rsidRPr="000E03E3">
        <w:rPr>
          <w:lang w:val="sr-Latn-CS"/>
        </w:rPr>
        <w:t xml:space="preserve"> </w:t>
      </w:r>
      <w:r w:rsidRPr="000E03E3">
        <w:t>странка</w:t>
      </w:r>
      <w:r w:rsidRPr="000E03E3">
        <w:rPr>
          <w:lang w:val="sr-Latn-CS"/>
        </w:rPr>
        <w:t xml:space="preserve"> </w:t>
      </w:r>
      <w:r w:rsidRPr="000E03E3">
        <w:t>сносити</w:t>
      </w:r>
      <w:r w:rsidRPr="000E03E3">
        <w:rPr>
          <w:lang w:val="sr-Latn-CS"/>
        </w:rPr>
        <w:t xml:space="preserve"> </w:t>
      </w:r>
      <w:r w:rsidRPr="000E03E3">
        <w:t>своје</w:t>
      </w:r>
      <w:r w:rsidRPr="000E03E3">
        <w:rPr>
          <w:lang w:val="sr-Latn-CS"/>
        </w:rPr>
        <w:t xml:space="preserve"> </w:t>
      </w:r>
      <w:r w:rsidRPr="000E03E3">
        <w:t>трошкове</w:t>
      </w:r>
      <w:r w:rsidRPr="000E03E3">
        <w:rPr>
          <w:lang w:val="sr-Latn-CS"/>
        </w:rPr>
        <w:t xml:space="preserve"> </w:t>
      </w:r>
      <w:r w:rsidRPr="000E03E3">
        <w:t>или</w:t>
      </w:r>
      <w:r w:rsidRPr="000E03E3">
        <w:rPr>
          <w:lang w:val="sr-Latn-CS"/>
        </w:rPr>
        <w:t xml:space="preserve"> </w:t>
      </w:r>
      <w:r w:rsidRPr="000E03E3">
        <w:t>ће</w:t>
      </w:r>
      <w:r w:rsidRPr="000E03E3">
        <w:rPr>
          <w:lang w:val="sr-Latn-CS"/>
        </w:rPr>
        <w:t xml:space="preserve"> </w:t>
      </w:r>
      <w:r w:rsidRPr="000E03E3">
        <w:t>трошкови</w:t>
      </w:r>
      <w:r w:rsidRPr="000E03E3">
        <w:rPr>
          <w:lang w:val="sr-Latn-CS"/>
        </w:rPr>
        <w:t xml:space="preserve"> </w:t>
      </w:r>
      <w:r w:rsidRPr="000E03E3">
        <w:t>бити</w:t>
      </w:r>
      <w:r w:rsidRPr="000E03E3">
        <w:rPr>
          <w:lang w:val="sr-Latn-CS"/>
        </w:rPr>
        <w:t xml:space="preserve"> </w:t>
      </w:r>
      <w:r w:rsidRPr="000E03E3">
        <w:t>подељени</w:t>
      </w:r>
      <w:r w:rsidRPr="000E03E3">
        <w:rPr>
          <w:lang w:val="sr-Latn-CS"/>
        </w:rPr>
        <w:t xml:space="preserve"> </w:t>
      </w:r>
      <w:r w:rsidRPr="000E03E3">
        <w:t>сразмерно</w:t>
      </w:r>
      <w:r w:rsidRPr="000E03E3">
        <w:rPr>
          <w:lang w:val="sr-Latn-CS"/>
        </w:rPr>
        <w:t xml:space="preserve"> </w:t>
      </w:r>
      <w:r w:rsidRPr="000E03E3">
        <w:t>усвојеном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t>Странке</w:t>
      </w:r>
      <w:r w:rsidRPr="000E03E3">
        <w:rPr>
          <w:lang w:val="sr-Latn-CS"/>
        </w:rPr>
        <w:t xml:space="preserve"> </w:t>
      </w:r>
      <w:r w:rsidRPr="000E03E3">
        <w:t>у</w:t>
      </w:r>
      <w:r w:rsidRPr="000E03E3">
        <w:rPr>
          <w:lang w:val="sr-Latn-CS"/>
        </w:rPr>
        <w:t xml:space="preserve"> </w:t>
      </w:r>
      <w:r w:rsidRPr="000E03E3">
        <w:t>захтеву</w:t>
      </w:r>
      <w:r w:rsidRPr="000E03E3">
        <w:rPr>
          <w:lang w:val="sr-Latn-CS"/>
        </w:rPr>
        <w:t xml:space="preserve"> </w:t>
      </w:r>
      <w:r w:rsidRPr="000E03E3">
        <w:t>морају</w:t>
      </w:r>
      <w:r w:rsidRPr="000E03E3">
        <w:rPr>
          <w:lang w:val="sr-Latn-CS"/>
        </w:rPr>
        <w:t xml:space="preserve"> </w:t>
      </w:r>
      <w:r w:rsidRPr="000E03E3">
        <w:t>прецизно</w:t>
      </w:r>
      <w:r w:rsidRPr="000E03E3">
        <w:rPr>
          <w:lang w:val="sr-Latn-CS"/>
        </w:rPr>
        <w:t xml:space="preserve"> </w:t>
      </w:r>
      <w:r w:rsidRPr="000E03E3">
        <w:t>да</w:t>
      </w:r>
      <w:r w:rsidRPr="000E03E3">
        <w:rPr>
          <w:lang w:val="sr-Latn-CS"/>
        </w:rPr>
        <w:t xml:space="preserve"> </w:t>
      </w:r>
      <w:r w:rsidRPr="000E03E3">
        <w:t>наведу</w:t>
      </w:r>
      <w:r w:rsidRPr="000E03E3">
        <w:rPr>
          <w:lang w:val="sr-Latn-CS"/>
        </w:rPr>
        <w:t xml:space="preserve"> </w:t>
      </w:r>
      <w:r w:rsidRPr="000E03E3">
        <w:t>трошкове</w:t>
      </w:r>
      <w:r w:rsidRPr="000E03E3">
        <w:rPr>
          <w:lang w:val="sr-Latn-CS"/>
        </w:rPr>
        <w:t xml:space="preserve"> </w:t>
      </w:r>
      <w:r w:rsidRPr="000E03E3">
        <w:t>за</w:t>
      </w:r>
      <w:r w:rsidRPr="000E03E3">
        <w:rPr>
          <w:lang w:val="sr-Latn-CS"/>
        </w:rPr>
        <w:t xml:space="preserve"> </w:t>
      </w:r>
      <w:r w:rsidRPr="000E03E3">
        <w:t>које</w:t>
      </w:r>
      <w:r w:rsidRPr="000E03E3">
        <w:rPr>
          <w:lang w:val="sr-Latn-CS"/>
        </w:rPr>
        <w:t xml:space="preserve"> </w:t>
      </w:r>
      <w:r w:rsidRPr="000E03E3">
        <w:t>траже</w:t>
      </w:r>
      <w:r w:rsidRPr="000E03E3">
        <w:rPr>
          <w:lang w:val="sr-Latn-CS"/>
        </w:rPr>
        <w:t xml:space="preserve"> </w:t>
      </w:r>
      <w:r w:rsidRPr="000E03E3">
        <w:t>накнаду</w:t>
      </w:r>
      <w:r w:rsidRPr="000E03E3">
        <w:rPr>
          <w:lang w:val="sr-Latn-CS"/>
        </w:rPr>
        <w:t>.</w:t>
      </w:r>
    </w:p>
    <w:p w:rsidR="00307F94" w:rsidRPr="000E03E3" w:rsidRDefault="00307F94" w:rsidP="0031435B">
      <w:pPr>
        <w:rPr>
          <w:lang w:val="sr-Latn-CS"/>
        </w:rPr>
      </w:pPr>
      <w:r w:rsidRPr="000E03E3">
        <w:t>Накнаду</w:t>
      </w:r>
      <w:r w:rsidRPr="000E03E3">
        <w:rPr>
          <w:lang w:val="sr-Latn-CS"/>
        </w:rPr>
        <w:t xml:space="preserve"> </w:t>
      </w:r>
      <w:r w:rsidRPr="000E03E3">
        <w:t>трошкова</w:t>
      </w:r>
      <w:r w:rsidRPr="000E03E3">
        <w:rPr>
          <w:lang w:val="sr-Latn-CS"/>
        </w:rPr>
        <w:t xml:space="preserve"> </w:t>
      </w:r>
      <w:r w:rsidRPr="000E03E3">
        <w:t>могуће</w:t>
      </w:r>
      <w:r w:rsidRPr="000E03E3">
        <w:rPr>
          <w:lang w:val="sr-Latn-CS"/>
        </w:rPr>
        <w:t xml:space="preserve"> </w:t>
      </w:r>
      <w:r w:rsidRPr="000E03E3">
        <w:t>је</w:t>
      </w:r>
      <w:r w:rsidRPr="000E03E3">
        <w:rPr>
          <w:lang w:val="sr-Latn-CS"/>
        </w:rPr>
        <w:t xml:space="preserve"> </w:t>
      </w:r>
      <w:r w:rsidRPr="000E03E3">
        <w:t>тражити</w:t>
      </w:r>
      <w:r w:rsidRPr="000E03E3">
        <w:rPr>
          <w:lang w:val="sr-Latn-CS"/>
        </w:rPr>
        <w:t xml:space="preserve"> </w:t>
      </w:r>
      <w:r w:rsidRPr="000E03E3">
        <w:t>до</w:t>
      </w:r>
      <w:r w:rsidRPr="000E03E3">
        <w:rPr>
          <w:lang w:val="sr-Latn-CS"/>
        </w:rPr>
        <w:t xml:space="preserve"> </w:t>
      </w:r>
      <w:r w:rsidRPr="000E03E3">
        <w:t>доношења</w:t>
      </w:r>
      <w:r w:rsidRPr="000E03E3">
        <w:rPr>
          <w:lang w:val="sr-Latn-CS"/>
        </w:rPr>
        <w:t xml:space="preserve"> </w:t>
      </w:r>
      <w:r w:rsidRPr="000E03E3">
        <w:t>одлуке</w:t>
      </w:r>
      <w:r w:rsidRPr="000E03E3">
        <w:rPr>
          <w:lang w:val="sr-Latn-CS"/>
        </w:rPr>
        <w:t xml:space="preserve"> </w:t>
      </w:r>
      <w:r w:rsidRPr="000E03E3">
        <w:t>наручиоца</w:t>
      </w:r>
      <w:r w:rsidRPr="000E03E3">
        <w:rPr>
          <w:lang w:val="sr-Latn-CS"/>
        </w:rPr>
        <w:t xml:space="preserve">, </w:t>
      </w:r>
      <w:r w:rsidRPr="000E03E3">
        <w:t>односно</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t>О</w:t>
      </w:r>
      <w:r w:rsidRPr="000E03E3">
        <w:rPr>
          <w:lang w:val="sr-Latn-CS"/>
        </w:rPr>
        <w:t xml:space="preserve"> </w:t>
      </w:r>
      <w:r w:rsidRPr="000E03E3">
        <w:t>трошковима</w:t>
      </w:r>
      <w:r w:rsidRPr="000E03E3">
        <w:rPr>
          <w:lang w:val="sr-Latn-CS"/>
        </w:rPr>
        <w:t xml:space="preserve"> </w:t>
      </w:r>
      <w:r w:rsidRPr="000E03E3">
        <w:t>одлучује</w:t>
      </w:r>
      <w:r w:rsidRPr="000E03E3">
        <w:rPr>
          <w:lang w:val="sr-Latn-CS"/>
        </w:rPr>
        <w:t xml:space="preserve"> </w:t>
      </w:r>
      <w:r w:rsidRPr="000E03E3">
        <w:t>Републичка</w:t>
      </w:r>
      <w:r w:rsidRPr="000E03E3">
        <w:rPr>
          <w:lang w:val="sr-Latn-CS"/>
        </w:rPr>
        <w:t xml:space="preserve"> </w:t>
      </w:r>
      <w:r w:rsidRPr="000E03E3">
        <w:t>комисија</w:t>
      </w:r>
      <w:r w:rsidRPr="000E03E3">
        <w:rPr>
          <w:lang w:val="sr-Latn-CS"/>
        </w:rPr>
        <w:t xml:space="preserve">. </w:t>
      </w:r>
      <w:r w:rsidRPr="000E03E3">
        <w:t>Одлука</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је</w:t>
      </w:r>
      <w:r w:rsidRPr="000E03E3">
        <w:rPr>
          <w:lang w:val="sr-Latn-CS"/>
        </w:rPr>
        <w:t xml:space="preserve"> </w:t>
      </w:r>
      <w:r w:rsidRPr="000E03E3">
        <w:t>извршни</w:t>
      </w:r>
      <w:r w:rsidRPr="000E03E3">
        <w:rPr>
          <w:lang w:val="sr-Latn-CS"/>
        </w:rPr>
        <w:t xml:space="preserve"> </w:t>
      </w:r>
      <w:r w:rsidRPr="000E03E3">
        <w:t>наслов</w:t>
      </w:r>
      <w:r w:rsidRPr="000E03E3">
        <w:rPr>
          <w:lang w:val="sr-Latn-CS"/>
        </w:rPr>
        <w:t>.</w:t>
      </w:r>
    </w:p>
    <w:p w:rsidR="00307F94" w:rsidRPr="000E03E3" w:rsidRDefault="00307F94" w:rsidP="0031435B">
      <w:pPr>
        <w:rPr>
          <w:b/>
          <w:lang w:val="sr-Latn-CS"/>
        </w:rPr>
      </w:pPr>
      <w:r w:rsidRPr="000E03E3">
        <w:rPr>
          <w:b/>
        </w:rPr>
        <w:t>Детаљно</w:t>
      </w:r>
      <w:r w:rsidRPr="000E03E3">
        <w:rPr>
          <w:b/>
          <w:lang w:val="sr-Latn-CS"/>
        </w:rPr>
        <w:t xml:space="preserve"> </w:t>
      </w:r>
      <w:r w:rsidRPr="000E03E3">
        <w:rPr>
          <w:b/>
        </w:rPr>
        <w:t>упутство</w:t>
      </w:r>
      <w:r w:rsidRPr="000E03E3">
        <w:rPr>
          <w:b/>
          <w:lang w:val="sr-Latn-CS"/>
        </w:rPr>
        <w:t xml:space="preserve"> </w:t>
      </w:r>
      <w:r w:rsidRPr="000E03E3">
        <w:rPr>
          <w:b/>
        </w:rPr>
        <w:t>о</w:t>
      </w:r>
      <w:r w:rsidRPr="000E03E3">
        <w:rPr>
          <w:b/>
          <w:lang w:val="sr-Latn-CS"/>
        </w:rPr>
        <w:t xml:space="preserve"> </w:t>
      </w:r>
      <w:r w:rsidRPr="000E03E3">
        <w:rPr>
          <w:b/>
        </w:rPr>
        <w:t>потврди</w:t>
      </w:r>
      <w:r w:rsidRPr="000E03E3">
        <w:rPr>
          <w:b/>
          <w:lang w:val="sr-Latn-CS"/>
        </w:rPr>
        <w:t xml:space="preserve"> </w:t>
      </w:r>
      <w:r w:rsidRPr="000E03E3">
        <w:rPr>
          <w:b/>
        </w:rPr>
        <w:t>из</w:t>
      </w:r>
      <w:r w:rsidRPr="000E03E3">
        <w:rPr>
          <w:b/>
          <w:lang w:val="sr-Latn-CS"/>
        </w:rPr>
        <w:t xml:space="preserve"> </w:t>
      </w:r>
      <w:r w:rsidRPr="000E03E3">
        <w:rPr>
          <w:b/>
        </w:rPr>
        <w:t>члана</w:t>
      </w:r>
      <w:r w:rsidRPr="000E03E3">
        <w:rPr>
          <w:b/>
          <w:lang w:val="sr-Latn-CS"/>
        </w:rPr>
        <w:t xml:space="preserve"> 151. </w:t>
      </w:r>
      <w:r w:rsidRPr="000E03E3">
        <w:rPr>
          <w:b/>
        </w:rPr>
        <w:t>став</w:t>
      </w:r>
      <w:r w:rsidRPr="000E03E3">
        <w:rPr>
          <w:b/>
          <w:lang w:val="sr-Latn-CS"/>
        </w:rPr>
        <w:t xml:space="preserve"> 1. </w:t>
      </w:r>
      <w:r w:rsidRPr="000E03E3">
        <w:rPr>
          <w:b/>
        </w:rPr>
        <w:t>тачка</w:t>
      </w:r>
      <w:r w:rsidRPr="000E03E3">
        <w:rPr>
          <w:b/>
          <w:lang w:val="sr-Latn-CS"/>
        </w:rPr>
        <w:t xml:space="preserve"> 6) </w:t>
      </w:r>
      <w:r w:rsidRPr="000E03E3">
        <w:rPr>
          <w:b/>
        </w:rPr>
        <w:t>ЗЈН</w:t>
      </w:r>
    </w:p>
    <w:p w:rsidR="00307F94" w:rsidRPr="000E03E3" w:rsidRDefault="00307F94" w:rsidP="0031435B">
      <w:pPr>
        <w:rPr>
          <w:lang w:val="sr-Latn-CS"/>
        </w:rPr>
      </w:pPr>
      <w:r w:rsidRPr="000E03E3">
        <w:t>Потврда</w:t>
      </w:r>
      <w:r w:rsidRPr="000E03E3">
        <w:rPr>
          <w:lang w:val="sr-Latn-CS"/>
        </w:rPr>
        <w:t xml:space="preserve"> </w:t>
      </w:r>
      <w:r w:rsidRPr="000E03E3">
        <w:t>којом</w:t>
      </w:r>
      <w:r w:rsidRPr="000E03E3">
        <w:rPr>
          <w:lang w:val="sr-Latn-CS"/>
        </w:rPr>
        <w:t xml:space="preserve"> </w:t>
      </w:r>
      <w:r w:rsidRPr="000E03E3">
        <w:t>се</w:t>
      </w:r>
      <w:r w:rsidRPr="000E03E3">
        <w:rPr>
          <w:lang w:val="sr-Latn-CS"/>
        </w:rPr>
        <w:t xml:space="preserve"> </w:t>
      </w:r>
      <w:r w:rsidRPr="000E03E3">
        <w:t>потврђује</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 xml:space="preserve"> </w:t>
      </w:r>
      <w:r w:rsidRPr="000E03E3">
        <w:t>извршена</w:t>
      </w:r>
      <w:r w:rsidRPr="000E03E3">
        <w:rPr>
          <w:lang w:val="sr-Latn-CS"/>
        </w:rPr>
        <w:t xml:space="preserve">, </w:t>
      </w:r>
      <w:r w:rsidRPr="000E03E3">
        <w:t>а</w:t>
      </w:r>
      <w:r w:rsidRPr="000E03E3">
        <w:rPr>
          <w:lang w:val="sr-Latn-CS"/>
        </w:rPr>
        <w:t xml:space="preserve"> </w:t>
      </w:r>
      <w:r w:rsidRPr="000E03E3">
        <w:t>која</w:t>
      </w:r>
      <w:r w:rsidRPr="000E03E3">
        <w:rPr>
          <w:lang w:val="sr-Latn-CS"/>
        </w:rPr>
        <w:t xml:space="preserve"> </w:t>
      </w:r>
      <w:r w:rsidRPr="000E03E3">
        <w:t>се</w:t>
      </w:r>
      <w:r w:rsidRPr="000E03E3">
        <w:rPr>
          <w:lang w:val="sr-Latn-CS"/>
        </w:rPr>
        <w:t xml:space="preserve"> </w:t>
      </w:r>
      <w:r w:rsidRPr="000E03E3">
        <w:t>прилаже</w:t>
      </w:r>
      <w:r w:rsidRPr="000E03E3">
        <w:rPr>
          <w:lang w:val="sr-Latn-CS"/>
        </w:rPr>
        <w:t xml:space="preserve"> </w:t>
      </w:r>
      <w:r w:rsidRPr="000E03E3">
        <w:t>уз</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приликом</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наручиоцу</w:t>
      </w:r>
      <w:r w:rsidRPr="000E03E3">
        <w:rPr>
          <w:lang w:val="sr-Latn-CS"/>
        </w:rPr>
        <w:t xml:space="preserve">, </w:t>
      </w:r>
      <w:r w:rsidRPr="000E03E3">
        <w:t>како</w:t>
      </w:r>
      <w:r w:rsidRPr="000E03E3">
        <w:rPr>
          <w:lang w:val="sr-Latn-CS"/>
        </w:rPr>
        <w:t xml:space="preserve"> </w:t>
      </w:r>
      <w:r w:rsidRPr="000E03E3">
        <w:t>би</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сматрао</w:t>
      </w:r>
      <w:r w:rsidRPr="000E03E3">
        <w:rPr>
          <w:lang w:val="sr-Latn-CS"/>
        </w:rPr>
        <w:t xml:space="preserve"> </w:t>
      </w:r>
      <w:r w:rsidRPr="000E03E3">
        <w:t>потпуним</w:t>
      </w:r>
      <w:r w:rsidRPr="000E03E3">
        <w:rPr>
          <w:lang w:val="sr-Latn-CS"/>
        </w:rPr>
        <w:t>.</w:t>
      </w:r>
    </w:p>
    <w:p w:rsidR="00307F94" w:rsidRPr="000E03E3" w:rsidRDefault="00307F94" w:rsidP="0031435B">
      <w:pPr>
        <w:rPr>
          <w:lang w:val="sr-Latn-CS"/>
        </w:rPr>
      </w:pPr>
      <w:r w:rsidRPr="000E03E3">
        <w:t>Чланом</w:t>
      </w:r>
      <w:r w:rsidRPr="000E03E3">
        <w:rPr>
          <w:lang w:val="sr-Latn-CS"/>
        </w:rPr>
        <w:t xml:space="preserve"> 151. </w:t>
      </w:r>
      <w:r w:rsidRPr="000E03E3">
        <w:t>Закона</w:t>
      </w:r>
      <w:r w:rsidRPr="000E03E3">
        <w:rPr>
          <w:lang w:val="sr-Latn-CS"/>
        </w:rPr>
        <w:t xml:space="preserve"> </w:t>
      </w:r>
      <w:r w:rsidRPr="000E03E3">
        <w:t>о</w:t>
      </w:r>
      <w:r w:rsidRPr="000E03E3">
        <w:rPr>
          <w:lang w:val="sr-Latn-CS"/>
        </w:rPr>
        <w:t xml:space="preserve"> </w:t>
      </w:r>
      <w:r w:rsidRPr="000E03E3">
        <w:t>јавним</w:t>
      </w:r>
      <w:r w:rsidRPr="000E03E3">
        <w:rPr>
          <w:lang w:val="sr-Latn-CS"/>
        </w:rPr>
        <w:t xml:space="preserve"> </w:t>
      </w:r>
      <w:r w:rsidRPr="000E03E3">
        <w:t>набавкама</w:t>
      </w:r>
      <w:r w:rsidRPr="000E03E3">
        <w:rPr>
          <w:lang w:val="sr-Latn-CS"/>
        </w:rPr>
        <w:t xml:space="preserve"> („</w:t>
      </w:r>
      <w:r w:rsidRPr="000E03E3">
        <w:t>Службени</w:t>
      </w:r>
      <w:r w:rsidRPr="000E03E3">
        <w:rPr>
          <w:lang w:val="sr-Latn-CS"/>
        </w:rPr>
        <w:t xml:space="preserve">  </w:t>
      </w:r>
      <w:r w:rsidRPr="000E03E3">
        <w:t>гласник</w:t>
      </w:r>
      <w:r w:rsidRPr="000E03E3">
        <w:rPr>
          <w:lang w:val="sr-Latn-CS"/>
        </w:rPr>
        <w:t xml:space="preserve"> </w:t>
      </w:r>
      <w:r w:rsidRPr="000E03E3">
        <w:t>РС</w:t>
      </w:r>
      <w:r w:rsidRPr="000E03E3">
        <w:rPr>
          <w:lang w:val="sr-Latn-CS"/>
        </w:rPr>
        <w:t xml:space="preserve">“, </w:t>
      </w:r>
      <w:r w:rsidRPr="000E03E3">
        <w:t>број</w:t>
      </w:r>
      <w:r w:rsidRPr="000E03E3">
        <w:rPr>
          <w:lang w:val="sr-Latn-CS"/>
        </w:rPr>
        <w:t xml:space="preserve"> 124/12, 14/15 </w:t>
      </w:r>
      <w:r w:rsidRPr="000E03E3">
        <w:t>и</w:t>
      </w:r>
      <w:r w:rsidRPr="000E03E3">
        <w:rPr>
          <w:lang w:val="sr-Latn-CS"/>
        </w:rPr>
        <w:t xml:space="preserve"> 68/15) </w:t>
      </w:r>
      <w:r w:rsidRPr="000E03E3">
        <w:t>је</w:t>
      </w:r>
      <w:r w:rsidRPr="000E03E3">
        <w:rPr>
          <w:lang w:val="sr-Latn-CS"/>
        </w:rPr>
        <w:t xml:space="preserve"> </w:t>
      </w:r>
      <w:r w:rsidRPr="000E03E3">
        <w:t>прописано</w:t>
      </w:r>
      <w:r w:rsidRPr="000E03E3">
        <w:rPr>
          <w:lang w:val="sr-Latn-CS"/>
        </w:rPr>
        <w:t xml:space="preserve"> </w:t>
      </w:r>
      <w:r w:rsidRPr="000E03E3">
        <w:t>да</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мора</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између</w:t>
      </w:r>
      <w:r w:rsidRPr="000E03E3">
        <w:rPr>
          <w:lang w:val="sr-Latn-CS"/>
        </w:rPr>
        <w:t xml:space="preserve"> </w:t>
      </w:r>
      <w:r w:rsidRPr="000E03E3">
        <w:t>осталог</w:t>
      </w:r>
      <w:r w:rsidRPr="000E03E3">
        <w:rPr>
          <w:lang w:val="sr-Latn-CS"/>
        </w:rPr>
        <w:t xml:space="preserve">, </w:t>
      </w:r>
      <w:r w:rsidRPr="000E03E3">
        <w:t>и</w:t>
      </w:r>
      <w:r w:rsidRPr="000E03E3">
        <w:rPr>
          <w:lang w:val="sr-Latn-CS"/>
        </w:rPr>
        <w:t xml:space="preserve"> </w:t>
      </w:r>
      <w:r w:rsidRPr="000E03E3">
        <w:t>потврду</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w:t>
      </w:r>
    </w:p>
    <w:p w:rsidR="00307F94" w:rsidRPr="000E03E3" w:rsidRDefault="00307F94" w:rsidP="0031435B">
      <w:pPr>
        <w:rPr>
          <w:lang w:val="sr-Latn-CS"/>
        </w:rPr>
      </w:pPr>
      <w:r w:rsidRPr="000E03E3">
        <w:t>Подносилац</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је</w:t>
      </w:r>
      <w:r w:rsidRPr="000E03E3">
        <w:rPr>
          <w:lang w:val="sr-Latn-CS"/>
        </w:rPr>
        <w:t xml:space="preserve"> </w:t>
      </w:r>
      <w:r w:rsidRPr="000E03E3">
        <w:t>дужан</w:t>
      </w:r>
      <w:r w:rsidRPr="000E03E3">
        <w:rPr>
          <w:lang w:val="sr-Latn-CS"/>
        </w:rPr>
        <w:t xml:space="preserve"> </w:t>
      </w:r>
      <w:r w:rsidRPr="000E03E3">
        <w:t>да</w:t>
      </w:r>
      <w:r w:rsidRPr="000E03E3">
        <w:rPr>
          <w:lang w:val="sr-Latn-CS"/>
        </w:rPr>
        <w:t xml:space="preserve"> </w:t>
      </w:r>
      <w:r w:rsidRPr="000E03E3">
        <w:t>на</w:t>
      </w:r>
      <w:r w:rsidRPr="000E03E3">
        <w:rPr>
          <w:lang w:val="sr-Latn-CS"/>
        </w:rPr>
        <w:t xml:space="preserve"> </w:t>
      </w:r>
      <w:r w:rsidRPr="000E03E3">
        <w:t>одређени</w:t>
      </w:r>
      <w:r w:rsidRPr="000E03E3">
        <w:rPr>
          <w:lang w:val="sr-Latn-CS"/>
        </w:rPr>
        <w:t xml:space="preserve"> </w:t>
      </w:r>
      <w:r w:rsidRPr="000E03E3">
        <w:t>рачун</w:t>
      </w:r>
      <w:r w:rsidRPr="000E03E3">
        <w:rPr>
          <w:lang w:val="sr-Latn-CS"/>
        </w:rPr>
        <w:t xml:space="preserve"> </w:t>
      </w:r>
      <w:r w:rsidRPr="000E03E3">
        <w:t>буџета</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уплати</w:t>
      </w:r>
      <w:r w:rsidRPr="000E03E3">
        <w:rPr>
          <w:lang w:val="sr-Latn-CS"/>
        </w:rPr>
        <w:t xml:space="preserve"> </w:t>
      </w:r>
      <w:r w:rsidRPr="000E03E3">
        <w:t>таксу</w:t>
      </w:r>
      <w:r w:rsidRPr="000E03E3">
        <w:rPr>
          <w:lang w:val="sr-Latn-CS"/>
        </w:rPr>
        <w:t xml:space="preserve"> </w:t>
      </w:r>
      <w:r w:rsidRPr="000E03E3">
        <w:t>у</w:t>
      </w:r>
      <w:r w:rsidRPr="000E03E3">
        <w:rPr>
          <w:lang w:val="sr-Latn-CS"/>
        </w:rPr>
        <w:t xml:space="preserve"> </w:t>
      </w:r>
      <w:r w:rsidRPr="000E03E3">
        <w:t>износу</w:t>
      </w:r>
      <w:r w:rsidRPr="000E03E3">
        <w:rPr>
          <w:lang w:val="sr-Latn-CS"/>
        </w:rPr>
        <w:t xml:space="preserve"> </w:t>
      </w:r>
      <w:r w:rsidRPr="000E03E3">
        <w:t>прописаном</w:t>
      </w:r>
      <w:r w:rsidRPr="000E03E3">
        <w:rPr>
          <w:lang w:val="sr-Latn-CS"/>
        </w:rPr>
        <w:t xml:space="preserve"> </w:t>
      </w:r>
      <w:r w:rsidRPr="000E03E3">
        <w:t>чланом</w:t>
      </w:r>
      <w:r w:rsidRPr="000E03E3">
        <w:rPr>
          <w:lang w:val="sr-Latn-CS"/>
        </w:rPr>
        <w:t xml:space="preserve"> 156. </w:t>
      </w:r>
      <w:r w:rsidRPr="000E03E3">
        <w:t>ЗЈН</w:t>
      </w:r>
      <w:r w:rsidRPr="000E03E3">
        <w:rPr>
          <w:lang w:val="sr-Latn-CS"/>
        </w:rPr>
        <w:t>.</w:t>
      </w:r>
    </w:p>
    <w:p w:rsidR="00307F94" w:rsidRPr="000E03E3" w:rsidRDefault="00307F94" w:rsidP="0031435B">
      <w:pPr>
        <w:rPr>
          <w:lang w:val="sr-Latn-CS"/>
        </w:rPr>
      </w:pPr>
      <w:r w:rsidRPr="000E03E3">
        <w:t>Као</w:t>
      </w:r>
      <w:r w:rsidRPr="000E03E3">
        <w:rPr>
          <w:lang w:val="sr-Latn-CS"/>
        </w:rPr>
        <w:t xml:space="preserve"> </w:t>
      </w:r>
      <w:r w:rsidRPr="000E03E3">
        <w:t>доказ</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у</w:t>
      </w:r>
      <w:r w:rsidRPr="000E03E3">
        <w:rPr>
          <w:lang w:val="sr-Latn-CS"/>
        </w:rPr>
        <w:t xml:space="preserve"> </w:t>
      </w:r>
      <w:r w:rsidRPr="000E03E3">
        <w:t>смислу</w:t>
      </w:r>
      <w:r w:rsidRPr="000E03E3">
        <w:rPr>
          <w:lang w:val="sr-Latn-CS"/>
        </w:rPr>
        <w:t xml:space="preserve"> </w:t>
      </w:r>
      <w:r w:rsidRPr="000E03E3">
        <w:t>члана</w:t>
      </w:r>
      <w:r w:rsidRPr="000E03E3">
        <w:rPr>
          <w:lang w:val="sr-Latn-CS"/>
        </w:rPr>
        <w:t xml:space="preserve"> 151. </w:t>
      </w:r>
      <w:r w:rsidRPr="000E03E3">
        <w:t>став</w:t>
      </w:r>
      <w:r w:rsidRPr="000E03E3">
        <w:rPr>
          <w:lang w:val="sr-Latn-CS"/>
        </w:rPr>
        <w:t xml:space="preserve"> 1. </w:t>
      </w:r>
      <w:r w:rsidRPr="000E03E3">
        <w:t>тачка</w:t>
      </w:r>
      <w:r w:rsidRPr="000E03E3">
        <w:rPr>
          <w:lang w:val="sr-Latn-CS"/>
        </w:rPr>
        <w:t xml:space="preserve"> 6) </w:t>
      </w:r>
      <w:r w:rsidRPr="000E03E3">
        <w:t>ЗЈН</w:t>
      </w:r>
      <w:r w:rsidRPr="000E03E3">
        <w:rPr>
          <w:lang w:val="sr-Latn-CS"/>
        </w:rPr>
        <w:t xml:space="preserve">, </w:t>
      </w:r>
      <w:r w:rsidRPr="000E03E3">
        <w:t>прихватиће</w:t>
      </w:r>
      <w:r w:rsidRPr="000E03E3">
        <w:rPr>
          <w:lang w:val="sr-Latn-CS"/>
        </w:rPr>
        <w:t xml:space="preserve"> </w:t>
      </w:r>
      <w:r w:rsidRPr="000E03E3">
        <w:t>се</w:t>
      </w:r>
      <w:r w:rsidRPr="000E03E3">
        <w:rPr>
          <w:lang w:val="sr-Latn-CS"/>
        </w:rPr>
        <w:t>:</w:t>
      </w:r>
    </w:p>
    <w:p w:rsidR="00307F94" w:rsidRPr="000E03E3" w:rsidRDefault="00307F94" w:rsidP="0031435B">
      <w:pPr>
        <w:rPr>
          <w:lang w:val="sr-Latn-CS"/>
        </w:rPr>
      </w:pPr>
      <w:r w:rsidRPr="000E03E3">
        <w:rPr>
          <w:lang w:val="sr-Latn-CS"/>
        </w:rPr>
        <w:t xml:space="preserve">1. </w:t>
      </w:r>
      <w:r w:rsidRPr="000E03E3">
        <w:t>Потврда</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следеће</w:t>
      </w:r>
      <w:r w:rsidRPr="000E03E3">
        <w:rPr>
          <w:lang w:val="sr-Latn-CS"/>
        </w:rPr>
        <w:t xml:space="preserve"> </w:t>
      </w:r>
      <w:r w:rsidRPr="000E03E3">
        <w:t>елементе</w:t>
      </w:r>
      <w:r w:rsidRPr="000E03E3">
        <w:rPr>
          <w:lang w:val="sr-Latn-CS"/>
        </w:rPr>
        <w:t>:</w:t>
      </w:r>
    </w:p>
    <w:p w:rsidR="00307F94" w:rsidRPr="000E03E3" w:rsidRDefault="00307F94" w:rsidP="0031435B">
      <w:pPr>
        <w:rPr>
          <w:lang w:val="sr-Latn-CS"/>
        </w:rPr>
      </w:pPr>
      <w:r w:rsidRPr="000E03E3">
        <w:rPr>
          <w:lang w:val="sr-Latn-CS"/>
        </w:rPr>
        <w:t xml:space="preserve">(1) </w:t>
      </w:r>
      <w:r w:rsidRPr="000E03E3">
        <w:t>да</w:t>
      </w:r>
      <w:r w:rsidRPr="000E03E3">
        <w:rPr>
          <w:lang w:val="sr-Latn-CS"/>
        </w:rPr>
        <w:t xml:space="preserve"> </w:t>
      </w:r>
      <w:r w:rsidRPr="000E03E3">
        <w:t>буде</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банке</w:t>
      </w:r>
      <w:r w:rsidRPr="000E03E3">
        <w:rPr>
          <w:lang w:val="sr-Latn-CS"/>
        </w:rPr>
        <w:t xml:space="preserve"> </w:t>
      </w:r>
      <w:r w:rsidRPr="000E03E3">
        <w:t>и</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печат</w:t>
      </w:r>
      <w:r w:rsidRPr="000E03E3">
        <w:rPr>
          <w:lang w:val="sr-Latn-CS"/>
        </w:rPr>
        <w:t xml:space="preserve"> </w:t>
      </w:r>
      <w:r w:rsidRPr="000E03E3">
        <w:t>банке</w:t>
      </w:r>
      <w:r w:rsidRPr="000E03E3">
        <w:rPr>
          <w:lang w:val="sr-Latn-CS"/>
        </w:rPr>
        <w:t>;</w:t>
      </w:r>
    </w:p>
    <w:p w:rsidR="00307F94" w:rsidRPr="000E03E3" w:rsidRDefault="00307F94" w:rsidP="0031435B">
      <w:pPr>
        <w:rPr>
          <w:lang w:val="sr-Latn-CS"/>
        </w:rPr>
      </w:pPr>
      <w:r w:rsidRPr="000E03E3">
        <w:rPr>
          <w:lang w:val="sr-Latn-CS"/>
        </w:rPr>
        <w:t xml:space="preserve">(2) </w:t>
      </w:r>
      <w:r w:rsidRPr="000E03E3">
        <w:t>да</w:t>
      </w:r>
      <w:r w:rsidRPr="000E03E3">
        <w:rPr>
          <w:lang w:val="sr-Latn-CS"/>
        </w:rPr>
        <w:t xml:space="preserve"> </w:t>
      </w:r>
      <w:r w:rsidRPr="000E03E3">
        <w:t>представља</w:t>
      </w:r>
      <w:r w:rsidRPr="000E03E3">
        <w:rPr>
          <w:lang w:val="sr-Latn-CS"/>
        </w:rPr>
        <w:t xml:space="preserve"> </w:t>
      </w:r>
      <w:r w:rsidRPr="000E03E3">
        <w:t>доказ</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што</w:t>
      </w:r>
      <w:r w:rsidRPr="000E03E3">
        <w:rPr>
          <w:lang w:val="sr-Latn-CS"/>
        </w:rPr>
        <w:t xml:space="preserve"> </w:t>
      </w:r>
      <w:r w:rsidRPr="000E03E3">
        <w:t>значи</w:t>
      </w:r>
      <w:r w:rsidRPr="000E03E3">
        <w:rPr>
          <w:lang w:val="sr-Latn-CS"/>
        </w:rPr>
        <w:t xml:space="preserve"> </w:t>
      </w:r>
      <w:r w:rsidRPr="000E03E3">
        <w:t>да</w:t>
      </w:r>
      <w:r w:rsidRPr="000E03E3">
        <w:rPr>
          <w:lang w:val="sr-Latn-CS"/>
        </w:rPr>
        <w:t xml:space="preserve"> </w:t>
      </w:r>
      <w:r w:rsidRPr="000E03E3">
        <w:t>потврда</w:t>
      </w:r>
      <w:r w:rsidRPr="000E03E3">
        <w:rPr>
          <w:lang w:val="sr-Latn-CS"/>
        </w:rPr>
        <w:t xml:space="preserve"> </w:t>
      </w:r>
      <w:r w:rsidRPr="000E03E3">
        <w:t>мора</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податак</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таксе</w:t>
      </w:r>
      <w:r w:rsidRPr="000E03E3">
        <w:rPr>
          <w:lang w:val="sr-Latn-CS"/>
        </w:rPr>
        <w:t xml:space="preserve">, </w:t>
      </w:r>
      <w:r w:rsidRPr="000E03E3">
        <w:t>односно</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средстава</w:t>
      </w:r>
      <w:r w:rsidRPr="000E03E3">
        <w:rPr>
          <w:lang w:val="sr-Latn-CS"/>
        </w:rPr>
        <w:t xml:space="preserve"> </w:t>
      </w:r>
      <w:r w:rsidRPr="000E03E3">
        <w:t>реализован</w:t>
      </w:r>
      <w:r w:rsidRPr="000E03E3">
        <w:rPr>
          <w:lang w:val="sr-Latn-CS"/>
        </w:rPr>
        <w:t xml:space="preserve">, </w:t>
      </w:r>
      <w:r w:rsidRPr="000E03E3">
        <w:t>као</w:t>
      </w:r>
      <w:r w:rsidRPr="000E03E3">
        <w:rPr>
          <w:lang w:val="sr-Latn-CS"/>
        </w:rPr>
        <w:t xml:space="preserve"> </w:t>
      </w:r>
      <w:r w:rsidRPr="000E03E3">
        <w:t>и</w:t>
      </w:r>
      <w:r w:rsidRPr="000E03E3">
        <w:rPr>
          <w:lang w:val="sr-Latn-CS"/>
        </w:rPr>
        <w:t xml:space="preserve"> </w:t>
      </w:r>
      <w:r w:rsidRPr="000E03E3">
        <w:t>датум</w:t>
      </w:r>
      <w:r w:rsidRPr="000E03E3">
        <w:rPr>
          <w:lang w:val="sr-Latn-CS"/>
        </w:rPr>
        <w:t xml:space="preserve"> </w:t>
      </w:r>
      <w:r w:rsidRPr="000E03E3">
        <w:t>извршења</w:t>
      </w:r>
      <w:r w:rsidRPr="000E03E3">
        <w:rPr>
          <w:lang w:val="sr-Latn-CS"/>
        </w:rPr>
        <w:t xml:space="preserve"> </w:t>
      </w:r>
      <w:r w:rsidRPr="000E03E3">
        <w:t>налога</w:t>
      </w:r>
      <w:r w:rsidRPr="000E03E3">
        <w:rPr>
          <w:lang w:val="sr-Latn-CS"/>
        </w:rPr>
        <w:t xml:space="preserve">. * </w:t>
      </w:r>
      <w:r w:rsidRPr="000E03E3">
        <w:t>Републичка</w:t>
      </w:r>
      <w:r w:rsidRPr="000E03E3">
        <w:rPr>
          <w:lang w:val="sr-Latn-CS"/>
        </w:rPr>
        <w:t xml:space="preserve"> </w:t>
      </w:r>
      <w:r w:rsidRPr="000E03E3">
        <w:t>комисија</w:t>
      </w:r>
      <w:r w:rsidRPr="000E03E3">
        <w:rPr>
          <w:lang w:val="sr-Latn-CS"/>
        </w:rPr>
        <w:t xml:space="preserve"> </w:t>
      </w:r>
      <w:r w:rsidRPr="000E03E3">
        <w:t>може</w:t>
      </w:r>
      <w:r w:rsidRPr="000E03E3">
        <w:rPr>
          <w:lang w:val="sr-Latn-CS"/>
        </w:rPr>
        <w:t xml:space="preserve"> </w:t>
      </w:r>
      <w:r w:rsidRPr="000E03E3">
        <w:t>да</w:t>
      </w:r>
      <w:r w:rsidRPr="000E03E3">
        <w:rPr>
          <w:lang w:val="sr-Latn-CS"/>
        </w:rPr>
        <w:t xml:space="preserve"> </w:t>
      </w:r>
      <w:r w:rsidRPr="000E03E3">
        <w:t>изврши</w:t>
      </w:r>
      <w:r w:rsidRPr="000E03E3">
        <w:rPr>
          <w:lang w:val="sr-Latn-CS"/>
        </w:rPr>
        <w:t xml:space="preserve"> </w:t>
      </w:r>
      <w:r w:rsidRPr="000E03E3">
        <w:t>увид</w:t>
      </w:r>
      <w:r w:rsidRPr="000E03E3">
        <w:rPr>
          <w:lang w:val="sr-Latn-CS"/>
        </w:rPr>
        <w:t xml:space="preserve"> </w:t>
      </w:r>
      <w:r w:rsidRPr="000E03E3">
        <w:t>у</w:t>
      </w:r>
      <w:r w:rsidRPr="000E03E3">
        <w:rPr>
          <w:lang w:val="sr-Latn-CS"/>
        </w:rPr>
        <w:t xml:space="preserve"> </w:t>
      </w:r>
      <w:r w:rsidRPr="000E03E3">
        <w:t>одговарајући</w:t>
      </w:r>
      <w:r w:rsidRPr="000E03E3">
        <w:rPr>
          <w:lang w:val="sr-Latn-CS"/>
        </w:rPr>
        <w:t xml:space="preserve"> </w:t>
      </w:r>
      <w:r w:rsidRPr="000E03E3">
        <w:t>извод</w:t>
      </w:r>
      <w:r w:rsidRPr="000E03E3">
        <w:rPr>
          <w:lang w:val="sr-Latn-CS"/>
        </w:rPr>
        <w:t xml:space="preserve"> </w:t>
      </w:r>
      <w:r w:rsidRPr="000E03E3">
        <w:t>евиденционог</w:t>
      </w:r>
      <w:r w:rsidRPr="000E03E3">
        <w:rPr>
          <w:lang w:val="sr-Latn-CS"/>
        </w:rPr>
        <w:t xml:space="preserve"> </w:t>
      </w:r>
      <w:r w:rsidRPr="000E03E3">
        <w:t>рачуна</w:t>
      </w:r>
      <w:r w:rsidRPr="000E03E3">
        <w:rPr>
          <w:lang w:val="sr-Latn-CS"/>
        </w:rPr>
        <w:t xml:space="preserve"> </w:t>
      </w:r>
      <w:r w:rsidRPr="000E03E3">
        <w:t>достављеног</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 </w:t>
      </w:r>
      <w:r w:rsidRPr="000E03E3">
        <w:t>Управе</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и</w:t>
      </w:r>
      <w:r w:rsidRPr="000E03E3">
        <w:rPr>
          <w:lang w:val="sr-Latn-CS"/>
        </w:rPr>
        <w:t xml:space="preserve"> </w:t>
      </w:r>
      <w:r w:rsidRPr="000E03E3">
        <w:t>на</w:t>
      </w:r>
      <w:r w:rsidRPr="000E03E3">
        <w:rPr>
          <w:lang w:val="sr-Latn-CS"/>
        </w:rPr>
        <w:t xml:space="preserve"> </w:t>
      </w:r>
      <w:r w:rsidRPr="000E03E3">
        <w:t>тај</w:t>
      </w:r>
      <w:r w:rsidRPr="000E03E3">
        <w:rPr>
          <w:lang w:val="sr-Latn-CS"/>
        </w:rPr>
        <w:t xml:space="preserve"> </w:t>
      </w:r>
      <w:r w:rsidRPr="000E03E3">
        <w:t>начин</w:t>
      </w:r>
      <w:r w:rsidRPr="000E03E3">
        <w:rPr>
          <w:lang w:val="sr-Latn-CS"/>
        </w:rPr>
        <w:t xml:space="preserve"> </w:t>
      </w:r>
      <w:r w:rsidRPr="000E03E3">
        <w:t>додатно</w:t>
      </w:r>
      <w:r w:rsidRPr="000E03E3">
        <w:rPr>
          <w:lang w:val="sr-Latn-CS"/>
        </w:rPr>
        <w:t xml:space="preserve"> </w:t>
      </w:r>
      <w:r w:rsidRPr="000E03E3">
        <w:t>провери</w:t>
      </w:r>
      <w:r w:rsidRPr="000E03E3">
        <w:rPr>
          <w:lang w:val="sr-Latn-CS"/>
        </w:rPr>
        <w:t xml:space="preserve"> </w:t>
      </w:r>
      <w:r w:rsidRPr="000E03E3">
        <w:t>чињеницу</w:t>
      </w:r>
      <w:r w:rsidRPr="000E03E3">
        <w:rPr>
          <w:lang w:val="sr-Latn-CS"/>
        </w:rPr>
        <w:t xml:space="preserve"> </w:t>
      </w:r>
      <w:r w:rsidRPr="000E03E3">
        <w:t>да</w:t>
      </w:r>
      <w:r w:rsidRPr="000E03E3">
        <w:rPr>
          <w:lang w:val="sr-Latn-CS"/>
        </w:rPr>
        <w:t xml:space="preserve"> </w:t>
      </w:r>
      <w:r w:rsidRPr="000E03E3">
        <w:t>ли</w:t>
      </w:r>
      <w:r w:rsidRPr="000E03E3">
        <w:rPr>
          <w:lang w:val="sr-Latn-CS"/>
        </w:rPr>
        <w:t xml:space="preserve"> </w:t>
      </w:r>
      <w:r w:rsidRPr="000E03E3">
        <w:t>је</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реализован</w:t>
      </w:r>
      <w:r w:rsidRPr="000E03E3">
        <w:rPr>
          <w:lang w:val="sr-Latn-CS"/>
        </w:rPr>
        <w:t>.</w:t>
      </w:r>
    </w:p>
    <w:p w:rsidR="00307F94" w:rsidRPr="000E03E3" w:rsidRDefault="00307F94" w:rsidP="0031435B">
      <w:pPr>
        <w:rPr>
          <w:lang w:val="sr-Latn-CS"/>
        </w:rPr>
      </w:pPr>
      <w:r w:rsidRPr="000E03E3">
        <w:rPr>
          <w:lang w:val="sr-Latn-CS"/>
        </w:rPr>
        <w:t xml:space="preserve">(3) </w:t>
      </w:r>
      <w:r w:rsidRPr="000E03E3">
        <w:t>износ</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 xml:space="preserve"> </w:t>
      </w:r>
      <w:r w:rsidRPr="000E03E3">
        <w:t>чија</w:t>
      </w:r>
      <w:r w:rsidRPr="000E03E3">
        <w:rPr>
          <w:lang w:val="sr-Latn-CS"/>
        </w:rPr>
        <w:t xml:space="preserve"> </w:t>
      </w:r>
      <w:r w:rsidRPr="000E03E3">
        <w:t>се</w:t>
      </w:r>
      <w:r w:rsidRPr="000E03E3">
        <w:rPr>
          <w:lang w:val="sr-Latn-CS"/>
        </w:rPr>
        <w:t xml:space="preserve"> </w:t>
      </w:r>
      <w:r w:rsidRPr="000E03E3">
        <w:t>уплата</w:t>
      </w:r>
      <w:r w:rsidRPr="000E03E3">
        <w:rPr>
          <w:lang w:val="sr-Latn-CS"/>
        </w:rPr>
        <w:t xml:space="preserve"> </w:t>
      </w:r>
      <w:r w:rsidRPr="000E03E3">
        <w:t>врши</w:t>
      </w:r>
      <w:r w:rsidRPr="000E03E3">
        <w:rPr>
          <w:lang w:val="sr-Latn-CS"/>
        </w:rPr>
        <w:t>;</w:t>
      </w:r>
    </w:p>
    <w:p w:rsidR="00307F94" w:rsidRPr="000E03E3" w:rsidRDefault="00307F94" w:rsidP="0031435B">
      <w:pPr>
        <w:rPr>
          <w:lang w:val="sr-Latn-CS"/>
        </w:rPr>
      </w:pPr>
      <w:r w:rsidRPr="000E03E3">
        <w:rPr>
          <w:lang w:val="sr-Latn-CS"/>
        </w:rPr>
        <w:t xml:space="preserve">(4) </w:t>
      </w:r>
      <w:r w:rsidRPr="000E03E3">
        <w:t>број</w:t>
      </w:r>
      <w:r w:rsidRPr="000E03E3">
        <w:rPr>
          <w:lang w:val="sr-Latn-CS"/>
        </w:rPr>
        <w:t xml:space="preserve"> </w:t>
      </w:r>
      <w:r w:rsidRPr="000E03E3">
        <w:t>рачуна</w:t>
      </w:r>
      <w:r w:rsidRPr="000E03E3">
        <w:rPr>
          <w:lang w:val="sr-Latn-CS"/>
        </w:rPr>
        <w:t>: 840-30678845-06;</w:t>
      </w:r>
    </w:p>
    <w:p w:rsidR="00307F94" w:rsidRPr="000E03E3" w:rsidRDefault="00307F94" w:rsidP="0031435B">
      <w:pPr>
        <w:rPr>
          <w:lang w:val="sr-Latn-CS"/>
        </w:rPr>
      </w:pPr>
      <w:r w:rsidRPr="000E03E3">
        <w:rPr>
          <w:lang w:val="sr-Latn-CS"/>
        </w:rPr>
        <w:t xml:space="preserve">(5) </w:t>
      </w:r>
      <w:r w:rsidRPr="000E03E3">
        <w:t>шифру</w:t>
      </w:r>
      <w:r w:rsidRPr="000E03E3">
        <w:rPr>
          <w:lang w:val="sr-Latn-CS"/>
        </w:rPr>
        <w:t xml:space="preserve"> </w:t>
      </w:r>
      <w:r w:rsidRPr="000E03E3">
        <w:t>плаћања</w:t>
      </w:r>
      <w:r w:rsidRPr="000E03E3">
        <w:rPr>
          <w:lang w:val="sr-Latn-CS"/>
        </w:rPr>
        <w:t xml:space="preserve">: 153 </w:t>
      </w:r>
      <w:r w:rsidRPr="000E03E3">
        <w:t>или</w:t>
      </w:r>
      <w:r w:rsidRPr="000E03E3">
        <w:rPr>
          <w:lang w:val="sr-Latn-CS"/>
        </w:rPr>
        <w:t xml:space="preserve"> 253;</w:t>
      </w:r>
    </w:p>
    <w:p w:rsidR="00307F94" w:rsidRPr="000E03E3" w:rsidRDefault="00307F94" w:rsidP="0031435B">
      <w:pPr>
        <w:rPr>
          <w:lang w:val="sr-Latn-CS"/>
        </w:rPr>
      </w:pPr>
      <w:r w:rsidRPr="000E03E3">
        <w:rPr>
          <w:lang w:val="sr-Latn-CS"/>
        </w:rPr>
        <w:t xml:space="preserve">(6) </w:t>
      </w:r>
      <w:r w:rsidRPr="000E03E3">
        <w:t>позив</w:t>
      </w:r>
      <w:r w:rsidRPr="000E03E3">
        <w:rPr>
          <w:lang w:val="sr-Latn-CS"/>
        </w:rPr>
        <w:t xml:space="preserve"> </w:t>
      </w:r>
      <w:r w:rsidRPr="000E03E3">
        <w:t>на</w:t>
      </w:r>
      <w:r w:rsidRPr="000E03E3">
        <w:rPr>
          <w:lang w:val="sr-Latn-CS"/>
        </w:rPr>
        <w:t xml:space="preserve"> </w:t>
      </w:r>
      <w:r w:rsidRPr="000E03E3">
        <w:t>број</w:t>
      </w:r>
      <w:r w:rsidRPr="000E03E3">
        <w:rPr>
          <w:lang w:val="sr-Latn-CS"/>
        </w:rPr>
        <w:t xml:space="preserve">: </w:t>
      </w:r>
      <w:r w:rsidRPr="000E03E3">
        <w:t>подаци</w:t>
      </w:r>
      <w:r w:rsidRPr="000E03E3">
        <w:rPr>
          <w:lang w:val="sr-Latn-CS"/>
        </w:rPr>
        <w:t xml:space="preserve"> </w:t>
      </w:r>
      <w:r w:rsidRPr="000E03E3">
        <w:t>о</w:t>
      </w:r>
      <w:r w:rsidRPr="000E03E3">
        <w:rPr>
          <w:lang w:val="sr-Latn-CS"/>
        </w:rPr>
        <w:t xml:space="preserve"> </w:t>
      </w:r>
      <w:r w:rsidRPr="000E03E3">
        <w:t>броју</w:t>
      </w:r>
      <w:r w:rsidRPr="000E03E3">
        <w:rPr>
          <w:lang w:val="sr-Latn-CS"/>
        </w:rPr>
        <w:t xml:space="preserve"> </w:t>
      </w:r>
      <w:r w:rsidRPr="000E03E3">
        <w:t>или</w:t>
      </w:r>
      <w:r w:rsidRPr="000E03E3">
        <w:rPr>
          <w:lang w:val="sr-Latn-CS"/>
        </w:rPr>
        <w:t xml:space="preserve"> </w:t>
      </w:r>
      <w:r w:rsidRPr="000E03E3">
        <w:t>ознаци</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поводом</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подноси</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rPr>
          <w:lang w:val="sr-Latn-CS"/>
        </w:rPr>
        <w:t xml:space="preserve">(7) </w:t>
      </w:r>
      <w:r w:rsidRPr="000E03E3">
        <w:t>сврха</w:t>
      </w:r>
      <w:r w:rsidRPr="000E03E3">
        <w:rPr>
          <w:lang w:val="sr-Latn-CS"/>
        </w:rPr>
        <w:t xml:space="preserve">: </w:t>
      </w:r>
      <w:r w:rsidRPr="000E03E3">
        <w:t>ЗЗП</w:t>
      </w:r>
      <w:r w:rsidRPr="000E03E3">
        <w:rPr>
          <w:lang w:val="sr-Latn-CS"/>
        </w:rPr>
        <w:t xml:space="preserve">; </w:t>
      </w:r>
      <w:r w:rsidRPr="000E03E3">
        <w:t>назив</w:t>
      </w:r>
      <w:r w:rsidRPr="000E03E3">
        <w:rPr>
          <w:lang w:val="sr-Latn-CS"/>
        </w:rPr>
        <w:t xml:space="preserve"> </w:t>
      </w:r>
      <w:r w:rsidRPr="000E03E3">
        <w:t>наручиоца</w:t>
      </w:r>
      <w:r w:rsidRPr="000E03E3">
        <w:rPr>
          <w:lang w:val="sr-Latn-CS"/>
        </w:rPr>
        <w:t xml:space="preserve">; </w:t>
      </w:r>
      <w:r w:rsidRPr="000E03E3">
        <w:t>број</w:t>
      </w:r>
      <w:r w:rsidRPr="000E03E3">
        <w:rPr>
          <w:lang w:val="sr-Latn-CS"/>
        </w:rPr>
        <w:t xml:space="preserve"> </w:t>
      </w:r>
      <w:r w:rsidRPr="000E03E3">
        <w:t>или</w:t>
      </w:r>
      <w:r w:rsidRPr="000E03E3">
        <w:rPr>
          <w:lang w:val="sr-Latn-CS"/>
        </w:rPr>
        <w:t xml:space="preserve"> </w:t>
      </w:r>
      <w:r w:rsidRPr="000E03E3">
        <w:t>ознака</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поводом</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подноси</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rPr>
          <w:lang w:val="sr-Latn-CS"/>
        </w:rPr>
        <w:t xml:space="preserve">(8) </w:t>
      </w:r>
      <w:r w:rsidRPr="000E03E3">
        <w:t>корисник</w:t>
      </w:r>
      <w:r w:rsidRPr="000E03E3">
        <w:rPr>
          <w:lang w:val="sr-Latn-CS"/>
        </w:rPr>
        <w:t xml:space="preserve">: </w:t>
      </w:r>
      <w:r w:rsidRPr="000E03E3">
        <w:t>буџет</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w:t>
      </w:r>
    </w:p>
    <w:p w:rsidR="00307F94" w:rsidRPr="000E03E3" w:rsidRDefault="00307F94" w:rsidP="0031435B">
      <w:pPr>
        <w:rPr>
          <w:lang w:val="sr-Latn-CS"/>
        </w:rPr>
      </w:pPr>
      <w:r w:rsidRPr="000E03E3">
        <w:rPr>
          <w:lang w:val="sr-Latn-CS"/>
        </w:rPr>
        <w:lastRenderedPageBreak/>
        <w:t xml:space="preserve">(9) </w:t>
      </w:r>
      <w:r w:rsidRPr="000E03E3">
        <w:t>назив</w:t>
      </w:r>
      <w:r w:rsidRPr="000E03E3">
        <w:rPr>
          <w:lang w:val="sr-Latn-CS"/>
        </w:rPr>
        <w:t xml:space="preserve"> </w:t>
      </w:r>
      <w:r w:rsidRPr="000E03E3">
        <w:t>уплатиоца</w:t>
      </w:r>
      <w:r w:rsidRPr="000E03E3">
        <w:rPr>
          <w:lang w:val="sr-Latn-CS"/>
        </w:rPr>
        <w:t xml:space="preserve">, </w:t>
      </w:r>
      <w:r w:rsidRPr="000E03E3">
        <w:t>односно</w:t>
      </w:r>
      <w:r w:rsidRPr="000E03E3">
        <w:rPr>
          <w:lang w:val="sr-Latn-CS"/>
        </w:rPr>
        <w:t xml:space="preserve"> </w:t>
      </w:r>
      <w:r w:rsidRPr="000E03E3">
        <w:t>назив</w:t>
      </w:r>
      <w:r w:rsidRPr="000E03E3">
        <w:rPr>
          <w:lang w:val="sr-Latn-CS"/>
        </w:rPr>
        <w:t xml:space="preserve"> </w:t>
      </w:r>
      <w:r w:rsidRPr="000E03E3">
        <w:t>подносиоца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за</w:t>
      </w:r>
      <w:r w:rsidRPr="000E03E3">
        <w:rPr>
          <w:lang w:val="sr-Latn-CS"/>
        </w:rPr>
        <w:t xml:space="preserve"> </w:t>
      </w:r>
      <w:r w:rsidRPr="000E03E3">
        <w:t>којег</w:t>
      </w:r>
      <w:r w:rsidRPr="000E03E3">
        <w:rPr>
          <w:lang w:val="sr-Latn-CS"/>
        </w:rPr>
        <w:t xml:space="preserve"> </w:t>
      </w:r>
      <w:r w:rsidRPr="000E03E3">
        <w:t>је</w:t>
      </w:r>
      <w:r w:rsidRPr="000E03E3">
        <w:rPr>
          <w:lang w:val="sr-Latn-CS"/>
        </w:rPr>
        <w:t xml:space="preserve"> </w:t>
      </w:r>
      <w:r w:rsidRPr="000E03E3">
        <w:t>извршена</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w:t>
      </w:r>
    </w:p>
    <w:p w:rsidR="00307F94" w:rsidRPr="000E03E3" w:rsidRDefault="00307F94" w:rsidP="0031435B">
      <w:pPr>
        <w:rPr>
          <w:lang w:val="sr-Latn-CS"/>
        </w:rPr>
      </w:pPr>
      <w:r w:rsidRPr="000E03E3">
        <w:rPr>
          <w:lang w:val="sr-Latn-CS"/>
        </w:rPr>
        <w:t xml:space="preserve">(10) </w:t>
      </w:r>
      <w:r w:rsidRPr="000E03E3">
        <w:t>потпис</w:t>
      </w:r>
      <w:r w:rsidRPr="000E03E3">
        <w:rPr>
          <w:lang w:val="sr-Latn-CS"/>
        </w:rPr>
        <w:t xml:space="preserve"> </w:t>
      </w:r>
      <w:r w:rsidRPr="000E03E3">
        <w:t>овлашћеног</w:t>
      </w:r>
      <w:r w:rsidRPr="000E03E3">
        <w:rPr>
          <w:lang w:val="sr-Latn-CS"/>
        </w:rPr>
        <w:t xml:space="preserve"> </w:t>
      </w:r>
      <w:r w:rsidRPr="000E03E3">
        <w:t>лица</w:t>
      </w:r>
      <w:r w:rsidRPr="000E03E3">
        <w:rPr>
          <w:lang w:val="sr-Latn-CS"/>
        </w:rPr>
        <w:t xml:space="preserve"> </w:t>
      </w:r>
      <w:r w:rsidRPr="000E03E3">
        <w:t>банке</w:t>
      </w:r>
      <w:r w:rsidRPr="000E03E3">
        <w:rPr>
          <w:lang w:val="sr-Latn-CS"/>
        </w:rPr>
        <w:t>.</w:t>
      </w:r>
    </w:p>
    <w:p w:rsidR="00307F94" w:rsidRPr="000E03E3" w:rsidRDefault="00307F94" w:rsidP="0031435B">
      <w:pPr>
        <w:rPr>
          <w:lang w:val="sr-Latn-CS"/>
        </w:rPr>
      </w:pPr>
      <w:r w:rsidRPr="000E03E3">
        <w:rPr>
          <w:lang w:val="sr-Latn-CS"/>
        </w:rPr>
        <w:t xml:space="preserve">2. </w:t>
      </w:r>
      <w:r w:rsidRPr="000E03E3">
        <w:t>Налог</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први</w:t>
      </w:r>
      <w:r w:rsidRPr="000E03E3">
        <w:rPr>
          <w:lang w:val="sr-Latn-CS"/>
        </w:rPr>
        <w:t xml:space="preserve"> </w:t>
      </w:r>
      <w:r w:rsidRPr="000E03E3">
        <w:t>примерак</w:t>
      </w:r>
      <w:r w:rsidRPr="000E03E3">
        <w:rPr>
          <w:lang w:val="sr-Latn-CS"/>
        </w:rPr>
        <w:t xml:space="preserve">, </w:t>
      </w:r>
      <w:r w:rsidRPr="000E03E3">
        <w:t>оверен</w:t>
      </w:r>
      <w:r w:rsidRPr="000E03E3">
        <w:rPr>
          <w:lang w:val="sr-Latn-CS"/>
        </w:rPr>
        <w:t xml:space="preserve"> </w:t>
      </w:r>
      <w:r w:rsidRPr="000E03E3">
        <w:t>потписом</w:t>
      </w:r>
      <w:r w:rsidRPr="000E03E3">
        <w:rPr>
          <w:lang w:val="sr-Latn-CS"/>
        </w:rPr>
        <w:t xml:space="preserve"> </w:t>
      </w:r>
      <w:r w:rsidRPr="000E03E3">
        <w:t>овлашћеног</w:t>
      </w:r>
      <w:r w:rsidRPr="000E03E3">
        <w:rPr>
          <w:lang w:val="sr-Latn-CS"/>
        </w:rPr>
        <w:t xml:space="preserve"> </w:t>
      </w:r>
      <w:r w:rsidRPr="000E03E3">
        <w:t>лица</w:t>
      </w:r>
      <w:r w:rsidRPr="000E03E3">
        <w:rPr>
          <w:lang w:val="sr-Latn-CS"/>
        </w:rPr>
        <w:t xml:space="preserve"> </w:t>
      </w:r>
      <w:r w:rsidRPr="000E03E3">
        <w:t>и</w:t>
      </w:r>
      <w:r w:rsidRPr="000E03E3">
        <w:rPr>
          <w:lang w:val="sr-Latn-CS"/>
        </w:rPr>
        <w:t xml:space="preserve"> </w:t>
      </w:r>
      <w:r w:rsidRPr="000E03E3">
        <w:t>печатом</w:t>
      </w:r>
      <w:r w:rsidRPr="000E03E3">
        <w:rPr>
          <w:lang w:val="sr-Latn-CS"/>
        </w:rPr>
        <w:t xml:space="preserve"> </w:t>
      </w:r>
      <w:r w:rsidRPr="000E03E3">
        <w:t>банке</w:t>
      </w:r>
      <w:r w:rsidRPr="000E03E3">
        <w:rPr>
          <w:lang w:val="sr-Latn-CS"/>
        </w:rPr>
        <w:t xml:space="preserve"> </w:t>
      </w:r>
      <w:r w:rsidRPr="000E03E3">
        <w:t>или</w:t>
      </w:r>
      <w:r w:rsidRPr="000E03E3">
        <w:rPr>
          <w:lang w:val="sr-Latn-CS"/>
        </w:rPr>
        <w:t xml:space="preserve"> </w:t>
      </w:r>
      <w:r w:rsidRPr="000E03E3">
        <w:t>поште</w:t>
      </w:r>
      <w:r w:rsidRPr="000E03E3">
        <w:rPr>
          <w:lang w:val="sr-Latn-CS"/>
        </w:rPr>
        <w:t xml:space="preserve">, </w:t>
      </w:r>
      <w:r w:rsidRPr="000E03E3">
        <w:t>који</w:t>
      </w:r>
      <w:r w:rsidRPr="000E03E3">
        <w:rPr>
          <w:lang w:val="sr-Latn-CS"/>
        </w:rPr>
        <w:t xml:space="preserve"> </w:t>
      </w:r>
      <w:r w:rsidRPr="000E03E3">
        <w:t>садржи</w:t>
      </w:r>
      <w:r w:rsidRPr="000E03E3">
        <w:rPr>
          <w:lang w:val="sr-Latn-CS"/>
        </w:rPr>
        <w:t xml:space="preserve"> </w:t>
      </w:r>
      <w:r w:rsidRPr="000E03E3">
        <w:t>и</w:t>
      </w:r>
      <w:r w:rsidRPr="000E03E3">
        <w:rPr>
          <w:lang w:val="sr-Latn-CS"/>
        </w:rPr>
        <w:t xml:space="preserve"> </w:t>
      </w:r>
      <w:r w:rsidRPr="000E03E3">
        <w:t>све</w:t>
      </w:r>
      <w:r w:rsidRPr="000E03E3">
        <w:rPr>
          <w:lang w:val="sr-Latn-CS"/>
        </w:rPr>
        <w:t xml:space="preserve"> </w:t>
      </w:r>
      <w:r w:rsidRPr="000E03E3">
        <w:t>друге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наведене</w:t>
      </w:r>
      <w:r w:rsidRPr="000E03E3">
        <w:rPr>
          <w:lang w:val="sr-Latn-CS"/>
        </w:rPr>
        <w:t xml:space="preserve"> </w:t>
      </w:r>
      <w:r w:rsidRPr="000E03E3">
        <w:t>под</w:t>
      </w:r>
      <w:r w:rsidRPr="000E03E3">
        <w:rPr>
          <w:lang w:val="sr-Latn-CS"/>
        </w:rPr>
        <w:t xml:space="preserve"> </w:t>
      </w:r>
      <w:r w:rsidRPr="000E03E3">
        <w:t>тачком</w:t>
      </w:r>
      <w:r w:rsidRPr="000E03E3">
        <w:rPr>
          <w:lang w:val="sr-Latn-CS"/>
        </w:rPr>
        <w:t xml:space="preserve"> 1.</w:t>
      </w:r>
    </w:p>
    <w:p w:rsidR="00307F94" w:rsidRPr="000E03E3" w:rsidRDefault="00307F94" w:rsidP="0031435B">
      <w:pPr>
        <w:rPr>
          <w:lang w:val="sr-Latn-CS"/>
        </w:rPr>
      </w:pPr>
      <w:r w:rsidRPr="000E03E3">
        <w:rPr>
          <w:lang w:val="sr-Latn-CS"/>
        </w:rPr>
        <w:t xml:space="preserve">3. </w:t>
      </w:r>
      <w:r w:rsidRPr="000E03E3">
        <w:t>Потврда</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w:t>
      </w:r>
      <w:r w:rsidRPr="000E03E3">
        <w:t>Управе</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потписана</w:t>
      </w:r>
      <w:r w:rsidRPr="000E03E3">
        <w:rPr>
          <w:lang w:val="sr-Latn-CS"/>
        </w:rPr>
        <w:t xml:space="preserve"> </w:t>
      </w:r>
      <w:r w:rsidRPr="000E03E3">
        <w:t>и</w:t>
      </w:r>
      <w:r w:rsidRPr="000E03E3">
        <w:rPr>
          <w:lang w:val="sr-Latn-CS"/>
        </w:rPr>
        <w:t xml:space="preserve"> </w:t>
      </w:r>
      <w:r w:rsidRPr="000E03E3">
        <w:t>оверена</w:t>
      </w:r>
      <w:r w:rsidRPr="000E03E3">
        <w:rPr>
          <w:lang w:val="sr-Latn-CS"/>
        </w:rPr>
        <w:t xml:space="preserve"> </w:t>
      </w:r>
      <w:r w:rsidRPr="000E03E3">
        <w:t>печатом</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све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0064627C" w:rsidRPr="000E03E3">
        <w:rPr>
          <w:lang w:val="sr-Cyrl-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тачке</w:t>
      </w:r>
      <w:r w:rsidRPr="000E03E3">
        <w:rPr>
          <w:lang w:val="sr-Latn-CS"/>
        </w:rPr>
        <w:t xml:space="preserve"> 1, </w:t>
      </w:r>
      <w:r w:rsidRPr="000E03E3">
        <w:t>осим</w:t>
      </w:r>
      <w:r w:rsidRPr="000E03E3">
        <w:rPr>
          <w:lang w:val="sr-Latn-CS"/>
        </w:rPr>
        <w:t xml:space="preserve"> </w:t>
      </w:r>
      <w:r w:rsidRPr="000E03E3">
        <w:t>оних</w:t>
      </w:r>
      <w:r w:rsidRPr="000E03E3">
        <w:rPr>
          <w:lang w:val="sr-Latn-CS"/>
        </w:rPr>
        <w:t xml:space="preserve"> </w:t>
      </w:r>
      <w:r w:rsidRPr="000E03E3">
        <w:t>наведених</w:t>
      </w:r>
      <w:r w:rsidRPr="000E03E3">
        <w:rPr>
          <w:lang w:val="sr-Latn-CS"/>
        </w:rPr>
        <w:t xml:space="preserve"> </w:t>
      </w:r>
      <w:r w:rsidRPr="000E03E3">
        <w:t>под</w:t>
      </w:r>
      <w:r w:rsidRPr="000E03E3">
        <w:rPr>
          <w:lang w:val="sr-Latn-CS"/>
        </w:rPr>
        <w:t xml:space="preserve"> (1) </w:t>
      </w:r>
      <w:r w:rsidRPr="000E03E3">
        <w:t>и</w:t>
      </w:r>
      <w:r w:rsidRPr="000E03E3">
        <w:rPr>
          <w:lang w:val="sr-Latn-CS"/>
        </w:rPr>
        <w:t xml:space="preserve"> (10), </w:t>
      </w:r>
      <w:r w:rsidRPr="000E03E3">
        <w:t>за</w:t>
      </w:r>
      <w:r w:rsidRPr="000E03E3">
        <w:rPr>
          <w:lang w:val="sr-Latn-CS"/>
        </w:rPr>
        <w:t xml:space="preserve"> </w:t>
      </w:r>
      <w:r w:rsidRPr="000E03E3">
        <w:t>подносиоце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w:t>
      </w:r>
      <w:r w:rsidRPr="000E03E3">
        <w:rPr>
          <w:lang w:val="sr-Latn-CS"/>
        </w:rPr>
        <w:t xml:space="preserve"> </w:t>
      </w:r>
      <w:r w:rsidRPr="000E03E3">
        <w:t>имају</w:t>
      </w:r>
      <w:r w:rsidRPr="000E03E3">
        <w:rPr>
          <w:lang w:val="sr-Latn-CS"/>
        </w:rPr>
        <w:t xml:space="preserve"> </w:t>
      </w:r>
      <w:r w:rsidRPr="000E03E3">
        <w:t>отворен</w:t>
      </w:r>
      <w:r w:rsidRPr="000E03E3">
        <w:rPr>
          <w:lang w:val="sr-Latn-CS"/>
        </w:rPr>
        <w:t xml:space="preserve"> </w:t>
      </w:r>
      <w:r w:rsidRPr="000E03E3">
        <w:t>рачун</w:t>
      </w:r>
      <w:r w:rsidRPr="000E03E3">
        <w:rPr>
          <w:lang w:val="sr-Latn-CS"/>
        </w:rPr>
        <w:t xml:space="preserve"> </w:t>
      </w:r>
      <w:r w:rsidRPr="000E03E3">
        <w:t>у</w:t>
      </w:r>
      <w:r w:rsidRPr="000E03E3">
        <w:rPr>
          <w:lang w:val="sr-Latn-CS"/>
        </w:rPr>
        <w:t xml:space="preserve"> </w:t>
      </w:r>
      <w:r w:rsidRPr="000E03E3">
        <w:t>оквиру</w:t>
      </w:r>
      <w:r w:rsidRPr="000E03E3">
        <w:rPr>
          <w:lang w:val="sr-Latn-CS"/>
        </w:rPr>
        <w:t xml:space="preserve"> </w:t>
      </w:r>
      <w:r w:rsidRPr="000E03E3">
        <w:t>припадајућег</w:t>
      </w:r>
      <w:r w:rsidRPr="000E03E3">
        <w:rPr>
          <w:lang w:val="sr-Latn-CS"/>
        </w:rPr>
        <w:t xml:space="preserve"> </w:t>
      </w:r>
      <w:r w:rsidRPr="000E03E3">
        <w:t>консолидованог</w:t>
      </w:r>
      <w:r w:rsidRPr="000E03E3">
        <w:rPr>
          <w:lang w:val="sr-Latn-CS"/>
        </w:rPr>
        <w:t xml:space="preserve"> </w:t>
      </w:r>
      <w:r w:rsidRPr="000E03E3">
        <w:t>рачуна</w:t>
      </w:r>
      <w:r w:rsidRPr="000E03E3">
        <w:rPr>
          <w:lang w:val="sr-Latn-CS"/>
        </w:rPr>
        <w:t xml:space="preserve"> </w:t>
      </w:r>
      <w:r w:rsidRPr="000E03E3">
        <w:t>трезора</w:t>
      </w:r>
      <w:r w:rsidRPr="000E03E3">
        <w:rPr>
          <w:lang w:val="sr-Latn-CS"/>
        </w:rPr>
        <w:t xml:space="preserve">, </w:t>
      </w:r>
      <w:r w:rsidRPr="000E03E3">
        <w:t>а</w:t>
      </w:r>
      <w:r w:rsidRPr="000E03E3">
        <w:rPr>
          <w:lang w:val="sr-Latn-CS"/>
        </w:rPr>
        <w:t xml:space="preserve"> </w:t>
      </w:r>
      <w:r w:rsidRPr="000E03E3">
        <w:t>који</w:t>
      </w:r>
      <w:r w:rsidRPr="000E03E3">
        <w:rPr>
          <w:lang w:val="sr-Latn-CS"/>
        </w:rPr>
        <w:t xml:space="preserve"> </w:t>
      </w:r>
      <w:r w:rsidRPr="000E03E3">
        <w:t>се</w:t>
      </w:r>
      <w:r w:rsidRPr="000E03E3">
        <w:rPr>
          <w:lang w:val="sr-Latn-CS"/>
        </w:rPr>
        <w:t xml:space="preserve"> </w:t>
      </w:r>
      <w:r w:rsidRPr="000E03E3">
        <w:t>води</w:t>
      </w:r>
      <w:r w:rsidRPr="000E03E3">
        <w:rPr>
          <w:lang w:val="sr-Latn-CS"/>
        </w:rPr>
        <w:t xml:space="preserve"> </w:t>
      </w:r>
      <w:r w:rsidRPr="000E03E3">
        <w:t>у</w:t>
      </w:r>
      <w:r w:rsidRPr="000E03E3">
        <w:rPr>
          <w:lang w:val="sr-Latn-CS"/>
        </w:rPr>
        <w:t xml:space="preserve"> </w:t>
      </w:r>
      <w:r w:rsidRPr="000E03E3">
        <w:t>Управи</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корисници</w:t>
      </w:r>
      <w:r w:rsidRPr="000E03E3">
        <w:rPr>
          <w:lang w:val="sr-Latn-CS"/>
        </w:rPr>
        <w:t xml:space="preserve"> </w:t>
      </w:r>
      <w:r w:rsidRPr="000E03E3">
        <w:t>буџетских</w:t>
      </w:r>
      <w:r w:rsidRPr="000E03E3">
        <w:rPr>
          <w:lang w:val="sr-Latn-CS"/>
        </w:rPr>
        <w:t xml:space="preserve"> </w:t>
      </w:r>
      <w:r w:rsidRPr="000E03E3">
        <w:t>средстава</w:t>
      </w:r>
      <w:r w:rsidRPr="000E03E3">
        <w:rPr>
          <w:lang w:val="sr-Latn-CS"/>
        </w:rPr>
        <w:t xml:space="preserve">, </w:t>
      </w:r>
      <w:r w:rsidRPr="000E03E3">
        <w:t>корисници</w:t>
      </w:r>
      <w:r w:rsidRPr="000E03E3">
        <w:rPr>
          <w:lang w:val="sr-Latn-CS"/>
        </w:rPr>
        <w:t xml:space="preserve"> </w:t>
      </w:r>
      <w:r w:rsidRPr="000E03E3">
        <w:t>средстава</w:t>
      </w:r>
      <w:r w:rsidRPr="000E03E3">
        <w:rPr>
          <w:lang w:val="sr-Latn-CS"/>
        </w:rPr>
        <w:t xml:space="preserve"> </w:t>
      </w:r>
      <w:r w:rsidRPr="000E03E3">
        <w:t>организација</w:t>
      </w:r>
      <w:r w:rsidRPr="000E03E3">
        <w:rPr>
          <w:lang w:val="sr-Latn-CS"/>
        </w:rPr>
        <w:t xml:space="preserve"> </w:t>
      </w:r>
      <w:r w:rsidRPr="000E03E3">
        <w:t>за</w:t>
      </w:r>
      <w:r w:rsidRPr="000E03E3">
        <w:rPr>
          <w:lang w:val="sr-Latn-CS"/>
        </w:rPr>
        <w:t xml:space="preserve"> </w:t>
      </w:r>
      <w:r w:rsidRPr="000E03E3">
        <w:t>обавезно</w:t>
      </w:r>
      <w:r w:rsidRPr="000E03E3">
        <w:rPr>
          <w:lang w:val="sr-Latn-CS"/>
        </w:rPr>
        <w:t xml:space="preserve"> </w:t>
      </w:r>
      <w:r w:rsidRPr="000E03E3">
        <w:t>социјално</w:t>
      </w:r>
      <w:r w:rsidRPr="000E03E3">
        <w:rPr>
          <w:lang w:val="sr-Latn-CS"/>
        </w:rPr>
        <w:t xml:space="preserve"> </w:t>
      </w:r>
      <w:r w:rsidRPr="000E03E3">
        <w:t>осигурање</w:t>
      </w:r>
      <w:r w:rsidRPr="000E03E3">
        <w:rPr>
          <w:lang w:val="sr-Latn-CS"/>
        </w:rPr>
        <w:t xml:space="preserve"> </w:t>
      </w:r>
      <w:r w:rsidRPr="000E03E3">
        <w:t>и</w:t>
      </w:r>
      <w:r w:rsidRPr="000E03E3">
        <w:rPr>
          <w:lang w:val="sr-Latn-CS"/>
        </w:rPr>
        <w:t xml:space="preserve"> </w:t>
      </w:r>
      <w:r w:rsidRPr="000E03E3">
        <w:t>други</w:t>
      </w:r>
      <w:r w:rsidRPr="000E03E3">
        <w:rPr>
          <w:lang w:val="sr-Latn-CS"/>
        </w:rPr>
        <w:t xml:space="preserve"> </w:t>
      </w:r>
      <w:r w:rsidRPr="000E03E3">
        <w:t>корисници</w:t>
      </w:r>
      <w:r w:rsidRPr="000E03E3">
        <w:rPr>
          <w:lang w:val="sr-Latn-CS"/>
        </w:rPr>
        <w:t xml:space="preserve"> </w:t>
      </w:r>
      <w:r w:rsidRPr="000E03E3">
        <w:t>јавних</w:t>
      </w:r>
      <w:r w:rsidRPr="000E03E3">
        <w:rPr>
          <w:lang w:val="sr-Latn-CS"/>
        </w:rPr>
        <w:t xml:space="preserve"> </w:t>
      </w:r>
      <w:r w:rsidRPr="000E03E3">
        <w:t>средстава</w:t>
      </w:r>
      <w:r w:rsidRPr="000E03E3">
        <w:rPr>
          <w:lang w:val="sr-Latn-CS"/>
        </w:rPr>
        <w:t>);</w:t>
      </w:r>
    </w:p>
    <w:p w:rsidR="00307F94" w:rsidRPr="000E03E3" w:rsidRDefault="00307F94" w:rsidP="0031435B">
      <w:pPr>
        <w:rPr>
          <w:lang w:val="sr-Latn-CS"/>
        </w:rPr>
      </w:pPr>
      <w:r w:rsidRPr="000E03E3">
        <w:rPr>
          <w:lang w:val="sr-Latn-CS"/>
        </w:rPr>
        <w:t xml:space="preserve">4. </w:t>
      </w:r>
      <w:r w:rsidRPr="000E03E3">
        <w:t>Потврда</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Народне</w:t>
      </w:r>
      <w:r w:rsidRPr="000E03E3">
        <w:rPr>
          <w:lang w:val="sr-Latn-CS"/>
        </w:rPr>
        <w:t xml:space="preserve"> </w:t>
      </w:r>
      <w:r w:rsidRPr="000E03E3">
        <w:t>банке</w:t>
      </w:r>
      <w:r w:rsidRPr="000E03E3">
        <w:rPr>
          <w:lang w:val="sr-Latn-CS"/>
        </w:rPr>
        <w:t xml:space="preserve"> </w:t>
      </w:r>
      <w:r w:rsidRPr="000E03E3">
        <w:t>Србије</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све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тачке</w:t>
      </w:r>
      <w:r w:rsidRPr="000E03E3">
        <w:rPr>
          <w:lang w:val="sr-Latn-CS"/>
        </w:rPr>
        <w:t xml:space="preserve"> 1, </w:t>
      </w:r>
      <w:r w:rsidRPr="000E03E3">
        <w:t>за</w:t>
      </w:r>
      <w:r w:rsidRPr="000E03E3">
        <w:rPr>
          <w:lang w:val="sr-Latn-CS"/>
        </w:rPr>
        <w:t xml:space="preserve"> </w:t>
      </w:r>
      <w:r w:rsidRPr="000E03E3">
        <w:t>подносиоце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банке</w:t>
      </w:r>
      <w:r w:rsidRPr="000E03E3">
        <w:rPr>
          <w:lang w:val="sr-Latn-CS"/>
        </w:rPr>
        <w:t xml:space="preserve"> </w:t>
      </w:r>
      <w:r w:rsidRPr="000E03E3">
        <w:t>и</w:t>
      </w:r>
      <w:r w:rsidRPr="000E03E3">
        <w:rPr>
          <w:lang w:val="sr-Latn-CS"/>
        </w:rPr>
        <w:t xml:space="preserve"> </w:t>
      </w:r>
      <w:r w:rsidRPr="000E03E3">
        <w:t>други</w:t>
      </w:r>
      <w:r w:rsidRPr="000E03E3">
        <w:rPr>
          <w:lang w:val="sr-Latn-CS"/>
        </w:rPr>
        <w:t xml:space="preserve"> </w:t>
      </w:r>
      <w:r w:rsidRPr="000E03E3">
        <w:t>субјекти</w:t>
      </w:r>
      <w:r w:rsidRPr="000E03E3">
        <w:rPr>
          <w:lang w:val="sr-Latn-CS"/>
        </w:rPr>
        <w:t xml:space="preserve">) </w:t>
      </w:r>
      <w:r w:rsidRPr="000E03E3">
        <w:t>који</w:t>
      </w:r>
      <w:r w:rsidRPr="000E03E3">
        <w:rPr>
          <w:lang w:val="sr-Latn-CS"/>
        </w:rPr>
        <w:t xml:space="preserve"> </w:t>
      </w:r>
      <w:r w:rsidRPr="000E03E3">
        <w:t>имају</w:t>
      </w:r>
      <w:r w:rsidRPr="000E03E3">
        <w:rPr>
          <w:lang w:val="sr-Latn-CS"/>
        </w:rPr>
        <w:t xml:space="preserve"> </w:t>
      </w:r>
      <w:r w:rsidRPr="000E03E3">
        <w:t>отворен</w:t>
      </w:r>
      <w:r w:rsidRPr="000E03E3">
        <w:rPr>
          <w:lang w:val="sr-Latn-CS"/>
        </w:rPr>
        <w:t xml:space="preserve"> </w:t>
      </w:r>
      <w:r w:rsidRPr="000E03E3">
        <w:t>рачун</w:t>
      </w:r>
      <w:r w:rsidRPr="000E03E3">
        <w:rPr>
          <w:lang w:val="sr-Latn-CS"/>
        </w:rPr>
        <w:t xml:space="preserve"> </w:t>
      </w:r>
      <w:r w:rsidRPr="000E03E3">
        <w:t>код</w:t>
      </w:r>
      <w:r w:rsidRPr="000E03E3">
        <w:rPr>
          <w:lang w:val="sr-Latn-CS"/>
        </w:rPr>
        <w:t xml:space="preserve"> </w:t>
      </w:r>
      <w:r w:rsidRPr="000E03E3">
        <w:t>Народне</w:t>
      </w:r>
      <w:r w:rsidRPr="000E03E3">
        <w:rPr>
          <w:lang w:val="sr-Latn-CS"/>
        </w:rPr>
        <w:t xml:space="preserve"> </w:t>
      </w:r>
      <w:r w:rsidRPr="000E03E3">
        <w:t>банке</w:t>
      </w:r>
      <w:r w:rsidRPr="000E03E3">
        <w:rPr>
          <w:lang w:val="sr-Latn-CS"/>
        </w:rPr>
        <w:t xml:space="preserve"> </w:t>
      </w:r>
      <w:r w:rsidRPr="000E03E3">
        <w:t>Србије</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законом</w:t>
      </w:r>
      <w:r w:rsidRPr="000E03E3">
        <w:rPr>
          <w:lang w:val="sr-Latn-CS"/>
        </w:rPr>
        <w:t xml:space="preserve"> </w:t>
      </w:r>
      <w:r w:rsidRPr="000E03E3">
        <w:t>и</w:t>
      </w:r>
      <w:r w:rsidRPr="000E03E3">
        <w:rPr>
          <w:lang w:val="sr-Latn-CS"/>
        </w:rPr>
        <w:t xml:space="preserve"> </w:t>
      </w:r>
      <w:r w:rsidRPr="000E03E3">
        <w:t>другим</w:t>
      </w:r>
      <w:r w:rsidRPr="000E03E3">
        <w:rPr>
          <w:lang w:val="sr-Latn-CS"/>
        </w:rPr>
        <w:t xml:space="preserve"> </w:t>
      </w:r>
      <w:r w:rsidRPr="000E03E3">
        <w:t>прописом</w:t>
      </w:r>
      <w:r w:rsidRPr="000E03E3">
        <w:rPr>
          <w:lang w:val="sr-Latn-CS"/>
        </w:rPr>
        <w:t>.</w:t>
      </w:r>
    </w:p>
    <w:p w:rsidR="00307F94" w:rsidRPr="000E03E3" w:rsidRDefault="00307F94" w:rsidP="0031435B">
      <w:pPr>
        <w:rPr>
          <w:lang w:val="sr-Latn-CS"/>
        </w:rPr>
      </w:pPr>
      <w:r w:rsidRPr="000E03E3">
        <w:t>Примерак</w:t>
      </w:r>
      <w:r w:rsidRPr="000E03E3">
        <w:rPr>
          <w:lang w:val="sr-Latn-CS"/>
        </w:rPr>
        <w:t xml:space="preserve"> </w:t>
      </w:r>
      <w:r w:rsidRPr="000E03E3">
        <w:t>правилно</w:t>
      </w:r>
      <w:r w:rsidRPr="000E03E3">
        <w:rPr>
          <w:lang w:val="sr-Latn-CS"/>
        </w:rPr>
        <w:t xml:space="preserve"> </w:t>
      </w:r>
      <w:r w:rsidRPr="000E03E3">
        <w:t>попуњеног</w:t>
      </w:r>
      <w:r w:rsidRPr="000E03E3">
        <w:rPr>
          <w:lang w:val="sr-Latn-CS"/>
        </w:rPr>
        <w:t xml:space="preserve"> </w:t>
      </w:r>
      <w:r w:rsidRPr="000E03E3">
        <w:t>налога</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и</w:t>
      </w:r>
      <w:r w:rsidRPr="000E03E3">
        <w:rPr>
          <w:lang w:val="sr-Latn-CS"/>
        </w:rPr>
        <w:t xml:space="preserve"> </w:t>
      </w:r>
      <w:r w:rsidRPr="000E03E3">
        <w:t>примерак</w:t>
      </w:r>
      <w:r w:rsidRPr="000E03E3">
        <w:rPr>
          <w:lang w:val="sr-Latn-CS"/>
        </w:rPr>
        <w:t xml:space="preserve"> </w:t>
      </w:r>
      <w:r w:rsidRPr="000E03E3">
        <w:t>правилно</w:t>
      </w:r>
      <w:r w:rsidRPr="000E03E3">
        <w:rPr>
          <w:lang w:val="sr-Latn-CS"/>
        </w:rPr>
        <w:t xml:space="preserve"> </w:t>
      </w:r>
      <w:r w:rsidRPr="000E03E3">
        <w:t>попуњеног</w:t>
      </w:r>
      <w:r w:rsidRPr="000E03E3">
        <w:rPr>
          <w:lang w:val="sr-Latn-CS"/>
        </w:rPr>
        <w:t xml:space="preserve"> </w:t>
      </w:r>
      <w:r w:rsidRPr="000E03E3">
        <w:t>налога</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могу</w:t>
      </w:r>
      <w:r w:rsidRPr="000E03E3">
        <w:rPr>
          <w:lang w:val="sr-Latn-CS"/>
        </w:rPr>
        <w:t xml:space="preserve"> </w:t>
      </w:r>
      <w:r w:rsidRPr="000E03E3">
        <w:t>се</w:t>
      </w:r>
      <w:r w:rsidRPr="000E03E3">
        <w:rPr>
          <w:lang w:val="sr-Latn-CS"/>
        </w:rPr>
        <w:t xml:space="preserve"> </w:t>
      </w:r>
      <w:r w:rsidRPr="000E03E3">
        <w:t>видети</w:t>
      </w:r>
      <w:r w:rsidRPr="000E03E3">
        <w:rPr>
          <w:lang w:val="sr-Latn-CS"/>
        </w:rPr>
        <w:t xml:space="preserve"> </w:t>
      </w:r>
      <w:r w:rsidRPr="000E03E3">
        <w:t>на</w:t>
      </w:r>
      <w:r w:rsidRPr="000E03E3">
        <w:rPr>
          <w:lang w:val="sr-Latn-CS"/>
        </w:rPr>
        <w:t xml:space="preserve"> </w:t>
      </w:r>
      <w:r w:rsidRPr="000E03E3">
        <w:t>сајту</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поступцима</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http://www.kjn.gov.rs/ci/uputstvo-o-uplati-republicke-administrativne-takse.html</w:t>
      </w:r>
      <w:r w:rsidRPr="000E03E3">
        <w:t>и</w:t>
      </w:r>
      <w:r w:rsidRPr="000E03E3">
        <w:rPr>
          <w:lang w:val="sr-Latn-CS"/>
        </w:rPr>
        <w:t xml:space="preserve"> http://www.kjn.gov.rs/download/Taksa-popunjeni-nalozi-ci.pdf</w:t>
      </w:r>
    </w:p>
    <w:p w:rsidR="00307F94" w:rsidRPr="000E03E3" w:rsidRDefault="00307F94" w:rsidP="0031435B">
      <w:pPr>
        <w:rPr>
          <w:lang w:val="sr-Latn-CS"/>
        </w:rPr>
      </w:pPr>
    </w:p>
    <w:p w:rsidR="00307F94" w:rsidRPr="000E03E3" w:rsidRDefault="00307F94" w:rsidP="0031435B">
      <w:pPr>
        <w:rPr>
          <w:lang w:val="sr-Latn-CS"/>
        </w:rPr>
      </w:pPr>
      <w:r w:rsidRPr="000E03E3">
        <w:t>УПЛАТА</w:t>
      </w:r>
      <w:r w:rsidRPr="000E03E3">
        <w:rPr>
          <w:lang w:val="sr-Latn-CS"/>
        </w:rPr>
        <w:t xml:space="preserve"> </w:t>
      </w:r>
      <w:r w:rsidRPr="000E03E3">
        <w:t>ИЗ</w:t>
      </w:r>
      <w:r w:rsidRPr="000E03E3">
        <w:rPr>
          <w:lang w:val="sr-Latn-CS"/>
        </w:rPr>
        <w:t xml:space="preserve"> </w:t>
      </w:r>
      <w:r w:rsidRPr="000E03E3">
        <w:t>ИНОСТРАНСТВА</w:t>
      </w:r>
    </w:p>
    <w:p w:rsidR="00307F94" w:rsidRPr="000E03E3" w:rsidRDefault="00307F94" w:rsidP="0031435B">
      <w:pPr>
        <w:rPr>
          <w:lang w:val="sr-Latn-CS"/>
        </w:rPr>
      </w:pPr>
      <w:r w:rsidRPr="000E03E3">
        <w:t>Уплата</w:t>
      </w:r>
      <w:r w:rsidRPr="000E03E3">
        <w:rPr>
          <w:lang w:val="sr-Latn-CS"/>
        </w:rPr>
        <w:t xml:space="preserve"> </w:t>
      </w:r>
      <w:r w:rsidRPr="000E03E3">
        <w:t>таксе</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из</w:t>
      </w:r>
      <w:r w:rsidRPr="000E03E3">
        <w:rPr>
          <w:lang w:val="sr-Latn-CS"/>
        </w:rPr>
        <w:t xml:space="preserve"> </w:t>
      </w:r>
      <w:r w:rsidRPr="000E03E3">
        <w:t>иностранства</w:t>
      </w:r>
      <w:r w:rsidRPr="000E03E3">
        <w:rPr>
          <w:lang w:val="sr-Latn-CS"/>
        </w:rPr>
        <w:t xml:space="preserve"> </w:t>
      </w:r>
      <w:r w:rsidRPr="000E03E3">
        <w:t>може</w:t>
      </w:r>
      <w:r w:rsidRPr="000E03E3">
        <w:rPr>
          <w:lang w:val="sr-Latn-CS"/>
        </w:rPr>
        <w:t xml:space="preserve"> </w:t>
      </w:r>
      <w:r w:rsidRPr="000E03E3">
        <w:t>се</w:t>
      </w:r>
      <w:r w:rsidRPr="000E03E3">
        <w:rPr>
          <w:lang w:val="sr-Latn-CS"/>
        </w:rPr>
        <w:t xml:space="preserve"> </w:t>
      </w:r>
      <w:r w:rsidRPr="000E03E3">
        <w:t>извршити</w:t>
      </w:r>
      <w:r w:rsidRPr="000E03E3">
        <w:rPr>
          <w:lang w:val="sr-Latn-CS"/>
        </w:rPr>
        <w:t xml:space="preserve"> </w:t>
      </w:r>
      <w:r w:rsidRPr="000E03E3">
        <w:t>на</w:t>
      </w:r>
      <w:r w:rsidRPr="000E03E3">
        <w:rPr>
          <w:lang w:val="sr-Latn-CS"/>
        </w:rPr>
        <w:t xml:space="preserve"> </w:t>
      </w:r>
      <w:r w:rsidRPr="000E03E3">
        <w:t>девизни</w:t>
      </w:r>
      <w:r w:rsidRPr="000E03E3">
        <w:rPr>
          <w:lang w:val="sr-Latn-CS"/>
        </w:rPr>
        <w:t xml:space="preserve"> </w:t>
      </w:r>
      <w:r w:rsidRPr="000E03E3">
        <w:t>рачун</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 </w:t>
      </w:r>
      <w:r w:rsidRPr="000E03E3">
        <w:t>Управе</w:t>
      </w:r>
      <w:r w:rsidRPr="000E03E3">
        <w:rPr>
          <w:lang w:val="sr-Latn-CS"/>
        </w:rPr>
        <w:t xml:space="preserve"> </w:t>
      </w:r>
      <w:r w:rsidRPr="000E03E3">
        <w:t>за</w:t>
      </w:r>
      <w:r w:rsidRPr="000E03E3">
        <w:rPr>
          <w:lang w:val="sr-Latn-CS"/>
        </w:rPr>
        <w:t xml:space="preserve"> </w:t>
      </w:r>
      <w:r w:rsidRPr="000E03E3">
        <w:t>трезор</w:t>
      </w:r>
    </w:p>
    <w:p w:rsidR="00307F94" w:rsidRPr="00CF16EA" w:rsidRDefault="00307F94" w:rsidP="0031435B">
      <w:pPr>
        <w:rPr>
          <w:lang w:val="sr-Cyrl-RS"/>
        </w:rPr>
      </w:pPr>
    </w:p>
    <w:p w:rsidR="00307F94" w:rsidRPr="000E03E3" w:rsidRDefault="00307F94" w:rsidP="0031435B">
      <w:pPr>
        <w:rPr>
          <w:lang w:val="sr-Latn-CS"/>
        </w:rPr>
      </w:pPr>
      <w:r w:rsidRPr="000E03E3">
        <w:t>НАЗИВ</w:t>
      </w:r>
      <w:r w:rsidRPr="000E03E3">
        <w:rPr>
          <w:lang w:val="sr-Latn-CS"/>
        </w:rPr>
        <w:t xml:space="preserve"> </w:t>
      </w:r>
      <w:r w:rsidRPr="000E03E3">
        <w:t>И</w:t>
      </w:r>
      <w:r w:rsidRPr="000E03E3">
        <w:rPr>
          <w:lang w:val="sr-Latn-CS"/>
        </w:rPr>
        <w:t xml:space="preserve"> </w:t>
      </w:r>
      <w:r w:rsidRPr="000E03E3">
        <w:t>АДРЕСА</w:t>
      </w:r>
      <w:r w:rsidRPr="000E03E3">
        <w:rPr>
          <w:lang w:val="sr-Latn-CS"/>
        </w:rPr>
        <w:t xml:space="preserve"> </w:t>
      </w:r>
      <w:r w:rsidRPr="000E03E3">
        <w:t>БАНКЕ</w:t>
      </w:r>
      <w:r w:rsidRPr="000E03E3">
        <w:rPr>
          <w:lang w:val="sr-Latn-CS"/>
        </w:rPr>
        <w:t>:</w:t>
      </w:r>
    </w:p>
    <w:p w:rsidR="00307F94" w:rsidRPr="000E03E3" w:rsidRDefault="00307F94" w:rsidP="0031435B">
      <w:pPr>
        <w:rPr>
          <w:lang w:val="sr-Latn-CS"/>
        </w:rPr>
      </w:pPr>
      <w:r w:rsidRPr="000E03E3">
        <w:t>Народна</w:t>
      </w:r>
      <w:r w:rsidRPr="000E03E3">
        <w:rPr>
          <w:lang w:val="sr-Latn-CS"/>
        </w:rPr>
        <w:t xml:space="preserve"> </w:t>
      </w:r>
      <w:r w:rsidRPr="000E03E3">
        <w:t>банка</w:t>
      </w:r>
      <w:r w:rsidRPr="000E03E3">
        <w:rPr>
          <w:lang w:val="sr-Latn-CS"/>
        </w:rPr>
        <w:t xml:space="preserve"> </w:t>
      </w:r>
      <w:r w:rsidRPr="000E03E3">
        <w:t>Србије</w:t>
      </w:r>
      <w:r w:rsidRPr="000E03E3">
        <w:rPr>
          <w:lang w:val="sr-Latn-CS"/>
        </w:rPr>
        <w:t xml:space="preserve"> (</w:t>
      </w:r>
      <w:r w:rsidRPr="000E03E3">
        <w:t>НБС</w:t>
      </w:r>
      <w:r w:rsidRPr="000E03E3">
        <w:rPr>
          <w:lang w:val="sr-Latn-CS"/>
        </w:rPr>
        <w:t>)</w:t>
      </w:r>
    </w:p>
    <w:p w:rsidR="00307F94" w:rsidRPr="000E03E3" w:rsidRDefault="00307F94" w:rsidP="0031435B">
      <w:pPr>
        <w:rPr>
          <w:lang w:val="sr-Latn-CS"/>
        </w:rPr>
      </w:pPr>
      <w:r w:rsidRPr="000E03E3">
        <w:rPr>
          <w:lang w:val="sr-Latn-CS"/>
        </w:rPr>
        <w:t xml:space="preserve">11000 </w:t>
      </w:r>
      <w:r w:rsidRPr="000E03E3">
        <w:t>Београд</w:t>
      </w:r>
      <w:r w:rsidRPr="000E03E3">
        <w:rPr>
          <w:lang w:val="sr-Latn-CS"/>
        </w:rPr>
        <w:t xml:space="preserve">, </w:t>
      </w:r>
      <w:r w:rsidRPr="000E03E3">
        <w:t>ул</w:t>
      </w:r>
      <w:r w:rsidRPr="000E03E3">
        <w:rPr>
          <w:lang w:val="sr-Latn-CS"/>
        </w:rPr>
        <w:t xml:space="preserve">. </w:t>
      </w:r>
      <w:r w:rsidRPr="000E03E3">
        <w:t>Немањина</w:t>
      </w:r>
      <w:r w:rsidRPr="000E03E3">
        <w:rPr>
          <w:lang w:val="sr-Latn-CS"/>
        </w:rPr>
        <w:t xml:space="preserve"> </w:t>
      </w:r>
      <w:r w:rsidRPr="000E03E3">
        <w:t>бр</w:t>
      </w:r>
      <w:r w:rsidRPr="000E03E3">
        <w:rPr>
          <w:lang w:val="sr-Latn-CS"/>
        </w:rPr>
        <w:t>. 17</w:t>
      </w:r>
    </w:p>
    <w:p w:rsidR="00307F94" w:rsidRPr="000E03E3" w:rsidRDefault="00307F94" w:rsidP="0031435B">
      <w:pPr>
        <w:rPr>
          <w:lang w:val="sr-Latn-CS"/>
        </w:rPr>
      </w:pPr>
      <w:r w:rsidRPr="000E03E3">
        <w:t>Србија</w:t>
      </w:r>
    </w:p>
    <w:p w:rsidR="00307F94" w:rsidRPr="00CF16EA" w:rsidRDefault="00307F94" w:rsidP="0031435B">
      <w:pPr>
        <w:rPr>
          <w:lang w:val="sr-Cyrl-RS"/>
        </w:rPr>
      </w:pPr>
      <w:r w:rsidRPr="000E03E3">
        <w:rPr>
          <w:lang w:val="sr-Latn-CS"/>
        </w:rPr>
        <w:t>SWIFT CODE: NBSRRSBGXXX</w:t>
      </w:r>
    </w:p>
    <w:p w:rsidR="00307F94" w:rsidRPr="000E03E3" w:rsidRDefault="00307F94" w:rsidP="0031435B">
      <w:pPr>
        <w:rPr>
          <w:lang w:val="sr-Latn-CS"/>
        </w:rPr>
      </w:pPr>
      <w:r w:rsidRPr="000E03E3">
        <w:t>НАЗИВ</w:t>
      </w:r>
      <w:r w:rsidRPr="000E03E3">
        <w:rPr>
          <w:lang w:val="sr-Latn-CS"/>
        </w:rPr>
        <w:t xml:space="preserve"> </w:t>
      </w:r>
      <w:r w:rsidRPr="000E03E3">
        <w:t>И</w:t>
      </w:r>
      <w:r w:rsidRPr="000E03E3">
        <w:rPr>
          <w:lang w:val="sr-Latn-CS"/>
        </w:rPr>
        <w:t xml:space="preserve"> </w:t>
      </w:r>
      <w:r w:rsidRPr="000E03E3">
        <w:t>АДРЕСА</w:t>
      </w:r>
      <w:r w:rsidRPr="000E03E3">
        <w:rPr>
          <w:lang w:val="sr-Latn-CS"/>
        </w:rPr>
        <w:t xml:space="preserve"> </w:t>
      </w:r>
      <w:r w:rsidRPr="000E03E3">
        <w:t>ИНСТИТУЦИЈЕ</w:t>
      </w:r>
      <w:r w:rsidRPr="000E03E3">
        <w:rPr>
          <w:lang w:val="sr-Latn-CS"/>
        </w:rPr>
        <w:t>:</w:t>
      </w:r>
    </w:p>
    <w:p w:rsidR="00307F94" w:rsidRPr="000E03E3" w:rsidRDefault="00307F94" w:rsidP="0031435B">
      <w:pPr>
        <w:rPr>
          <w:lang w:val="sr-Latn-CS"/>
        </w:rPr>
      </w:pPr>
      <w:r w:rsidRPr="000E03E3">
        <w:t>Министарство</w:t>
      </w:r>
      <w:r w:rsidRPr="000E03E3">
        <w:rPr>
          <w:lang w:val="sr-Latn-CS"/>
        </w:rPr>
        <w:t xml:space="preserve"> </w:t>
      </w:r>
      <w:r w:rsidRPr="000E03E3">
        <w:t>финансија</w:t>
      </w:r>
    </w:p>
    <w:p w:rsidR="00307F94" w:rsidRPr="000E03E3" w:rsidRDefault="00307F94" w:rsidP="0031435B">
      <w:pPr>
        <w:rPr>
          <w:lang w:val="sr-Latn-CS"/>
        </w:rPr>
      </w:pPr>
      <w:r w:rsidRPr="000E03E3">
        <w:t>Управа</w:t>
      </w:r>
      <w:r w:rsidRPr="000E03E3">
        <w:rPr>
          <w:lang w:val="sr-Latn-CS"/>
        </w:rPr>
        <w:t xml:space="preserve"> </w:t>
      </w:r>
      <w:r w:rsidRPr="000E03E3">
        <w:t>за</w:t>
      </w:r>
      <w:r w:rsidRPr="000E03E3">
        <w:rPr>
          <w:lang w:val="sr-Latn-CS"/>
        </w:rPr>
        <w:t xml:space="preserve"> </w:t>
      </w:r>
      <w:r w:rsidRPr="000E03E3">
        <w:t>трезор</w:t>
      </w:r>
    </w:p>
    <w:p w:rsidR="00307F94" w:rsidRPr="000E03E3" w:rsidRDefault="00307F94" w:rsidP="0031435B">
      <w:pPr>
        <w:rPr>
          <w:lang w:val="sr-Latn-CS"/>
        </w:rPr>
      </w:pPr>
      <w:r w:rsidRPr="000E03E3">
        <w:t>ул</w:t>
      </w:r>
      <w:r w:rsidRPr="000E03E3">
        <w:rPr>
          <w:lang w:val="sr-Latn-CS"/>
        </w:rPr>
        <w:t xml:space="preserve">. </w:t>
      </w:r>
      <w:r w:rsidRPr="000E03E3">
        <w:t>Поп</w:t>
      </w:r>
      <w:r w:rsidRPr="000E03E3">
        <w:rPr>
          <w:lang w:val="sr-Latn-CS"/>
        </w:rPr>
        <w:t xml:space="preserve"> </w:t>
      </w:r>
      <w:r w:rsidRPr="000E03E3">
        <w:t>Лукина</w:t>
      </w:r>
      <w:r w:rsidRPr="000E03E3">
        <w:rPr>
          <w:lang w:val="sr-Latn-CS"/>
        </w:rPr>
        <w:t xml:space="preserve"> </w:t>
      </w:r>
      <w:r w:rsidRPr="000E03E3">
        <w:t>бр</w:t>
      </w:r>
      <w:r w:rsidRPr="000E03E3">
        <w:rPr>
          <w:lang w:val="sr-Latn-CS"/>
        </w:rPr>
        <w:t>. 7-9</w:t>
      </w:r>
    </w:p>
    <w:p w:rsidR="00307F94" w:rsidRPr="000E03E3" w:rsidRDefault="00307F94" w:rsidP="0031435B">
      <w:pPr>
        <w:rPr>
          <w:lang w:val="sr-Latn-CS"/>
        </w:rPr>
      </w:pPr>
      <w:r w:rsidRPr="000E03E3">
        <w:rPr>
          <w:lang w:val="sr-Latn-CS"/>
        </w:rPr>
        <w:t xml:space="preserve">11000 </w:t>
      </w:r>
      <w:r w:rsidRPr="000E03E3">
        <w:t>Београд</w:t>
      </w:r>
    </w:p>
    <w:p w:rsidR="00307F94" w:rsidRPr="000E03E3" w:rsidRDefault="00307F94" w:rsidP="0031435B">
      <w:pPr>
        <w:rPr>
          <w:lang w:val="sr-Latn-CS"/>
        </w:rPr>
      </w:pPr>
      <w:r w:rsidRPr="000E03E3">
        <w:rPr>
          <w:lang w:val="sr-Latn-CS"/>
        </w:rPr>
        <w:t>IBAN: RS 35908500103019323073</w:t>
      </w:r>
    </w:p>
    <w:p w:rsidR="00307F94" w:rsidRPr="000E03E3" w:rsidRDefault="00307F94" w:rsidP="0031435B">
      <w:pPr>
        <w:rPr>
          <w:lang w:val="sr-Latn-CS"/>
        </w:rPr>
      </w:pPr>
    </w:p>
    <w:p w:rsidR="00307F94" w:rsidRPr="000E03E3" w:rsidRDefault="00307F94" w:rsidP="0031435B">
      <w:pPr>
        <w:rPr>
          <w:lang w:val="sr-Latn-CS"/>
        </w:rPr>
      </w:pPr>
      <w:r w:rsidRPr="000E03E3">
        <w:t>НАПОМЕНА</w:t>
      </w:r>
      <w:r w:rsidRPr="000E03E3">
        <w:rPr>
          <w:lang w:val="sr-Latn-CS"/>
        </w:rPr>
        <w:t xml:space="preserve">: </w:t>
      </w:r>
      <w:r w:rsidRPr="000E03E3">
        <w:t>Приликом</w:t>
      </w:r>
      <w:r w:rsidRPr="000E03E3">
        <w:rPr>
          <w:lang w:val="sr-Latn-CS"/>
        </w:rPr>
        <w:t xml:space="preserve"> </w:t>
      </w:r>
      <w:r w:rsidRPr="000E03E3">
        <w:t>уплата</w:t>
      </w:r>
      <w:r w:rsidRPr="000E03E3">
        <w:rPr>
          <w:lang w:val="sr-Latn-CS"/>
        </w:rPr>
        <w:t xml:space="preserve"> </w:t>
      </w:r>
      <w:r w:rsidRPr="000E03E3">
        <w:t>средстава</w:t>
      </w:r>
      <w:r w:rsidRPr="000E03E3">
        <w:rPr>
          <w:lang w:val="sr-Latn-CS"/>
        </w:rPr>
        <w:t xml:space="preserve"> </w:t>
      </w:r>
      <w:r w:rsidRPr="000E03E3">
        <w:t>потребно</w:t>
      </w:r>
      <w:r w:rsidRPr="000E03E3">
        <w:rPr>
          <w:lang w:val="sr-Latn-CS"/>
        </w:rPr>
        <w:t xml:space="preserve"> </w:t>
      </w:r>
      <w:r w:rsidRPr="000E03E3">
        <w:t>је</w:t>
      </w:r>
      <w:r w:rsidRPr="000E03E3">
        <w:rPr>
          <w:lang w:val="sr-Latn-CS"/>
        </w:rPr>
        <w:t xml:space="preserve"> </w:t>
      </w:r>
      <w:r w:rsidRPr="000E03E3">
        <w:t>навести</w:t>
      </w:r>
      <w:r w:rsidRPr="000E03E3">
        <w:rPr>
          <w:lang w:val="sr-Latn-CS"/>
        </w:rPr>
        <w:t xml:space="preserve"> </w:t>
      </w:r>
      <w:r w:rsidRPr="000E03E3">
        <w:t>следеће</w:t>
      </w:r>
      <w:r w:rsidRPr="000E03E3">
        <w:rPr>
          <w:lang w:val="sr-Latn-CS"/>
        </w:rPr>
        <w:t xml:space="preserve"> </w:t>
      </w:r>
      <w:r w:rsidRPr="000E03E3">
        <w:t>информације</w:t>
      </w:r>
      <w:r w:rsidRPr="000E03E3">
        <w:rPr>
          <w:lang w:val="sr-Latn-CS"/>
        </w:rPr>
        <w:t xml:space="preserve"> </w:t>
      </w:r>
      <w:r w:rsidRPr="000E03E3">
        <w:t>о</w:t>
      </w:r>
      <w:r w:rsidRPr="000E03E3">
        <w:rPr>
          <w:lang w:val="sr-Latn-CS"/>
        </w:rPr>
        <w:t xml:space="preserve"> </w:t>
      </w:r>
      <w:r w:rsidRPr="000E03E3">
        <w:t>плаћању</w:t>
      </w:r>
      <w:r w:rsidRPr="000E03E3">
        <w:rPr>
          <w:lang w:val="sr-Latn-CS"/>
        </w:rPr>
        <w:t xml:space="preserve"> - „</w:t>
      </w:r>
      <w:r w:rsidRPr="000E03E3">
        <w:t>детаљи</w:t>
      </w:r>
      <w:r w:rsidRPr="000E03E3">
        <w:rPr>
          <w:lang w:val="sr-Latn-CS"/>
        </w:rPr>
        <w:t xml:space="preserve"> </w:t>
      </w:r>
      <w:r w:rsidRPr="000E03E3">
        <w:t>плаћања</w:t>
      </w:r>
      <w:r w:rsidRPr="000E03E3">
        <w:rPr>
          <w:lang w:val="sr-Latn-CS"/>
        </w:rPr>
        <w:t>“ (FIELD 70: DETAILS OF PAYMENT):</w:t>
      </w:r>
    </w:p>
    <w:p w:rsidR="00307F94" w:rsidRPr="000E03E3" w:rsidRDefault="00307F94" w:rsidP="0031435B">
      <w:pPr>
        <w:rPr>
          <w:lang w:val="sr-Latn-CS"/>
        </w:rPr>
      </w:pPr>
      <w:r w:rsidRPr="000E03E3">
        <w:rPr>
          <w:lang w:val="sr-Latn-CS"/>
        </w:rPr>
        <w:t xml:space="preserve">– </w:t>
      </w:r>
      <w:r w:rsidRPr="000E03E3">
        <w:t>број</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на</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односи</w:t>
      </w:r>
      <w:r w:rsidRPr="000E03E3">
        <w:rPr>
          <w:lang w:val="sr-Latn-CS"/>
        </w:rPr>
        <w:t xml:space="preserve"> </w:t>
      </w:r>
      <w:r w:rsidRPr="000E03E3">
        <w:t>и</w:t>
      </w:r>
    </w:p>
    <w:p w:rsidR="00307F94" w:rsidRPr="000E03E3" w:rsidRDefault="00307F94" w:rsidP="0031435B">
      <w:pPr>
        <w:rPr>
          <w:lang w:val="sr-Latn-CS"/>
        </w:rPr>
      </w:pPr>
      <w:r w:rsidRPr="000E03E3">
        <w:t>назив</w:t>
      </w:r>
      <w:r w:rsidRPr="000E03E3">
        <w:rPr>
          <w:lang w:val="sr-Latn-CS"/>
        </w:rPr>
        <w:t xml:space="preserve"> </w:t>
      </w:r>
      <w:r w:rsidRPr="000E03E3">
        <w:t>наручиоца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w:t>
      </w:r>
    </w:p>
    <w:p w:rsidR="00307F94" w:rsidRPr="00CF16EA" w:rsidRDefault="00307F94" w:rsidP="0031435B">
      <w:pPr>
        <w:rPr>
          <w:lang w:val="sr-Cyrl-RS"/>
        </w:rPr>
      </w:pPr>
      <w:r w:rsidRPr="000E03E3">
        <w:lastRenderedPageBreak/>
        <w:t>У</w:t>
      </w:r>
      <w:r w:rsidRPr="000E03E3">
        <w:rPr>
          <w:lang w:val="sr-Latn-CS"/>
        </w:rPr>
        <w:t xml:space="preserve"> </w:t>
      </w:r>
      <w:r w:rsidRPr="000E03E3">
        <w:t>прилогу</w:t>
      </w:r>
      <w:r w:rsidRPr="000E03E3">
        <w:rPr>
          <w:lang w:val="sr-Latn-CS"/>
        </w:rPr>
        <w:t xml:space="preserve"> </w:t>
      </w:r>
      <w:r w:rsidRPr="000E03E3">
        <w:t>су</w:t>
      </w:r>
      <w:r w:rsidRPr="000E03E3">
        <w:rPr>
          <w:lang w:val="sr-Latn-CS"/>
        </w:rPr>
        <w:t xml:space="preserve"> </w:t>
      </w:r>
      <w:r w:rsidRPr="000E03E3">
        <w:t>инструкције</w:t>
      </w:r>
      <w:r w:rsidRPr="000E03E3">
        <w:rPr>
          <w:lang w:val="sr-Latn-CS"/>
        </w:rPr>
        <w:t xml:space="preserve"> </w:t>
      </w:r>
      <w:r w:rsidRPr="000E03E3">
        <w:t>за</w:t>
      </w:r>
      <w:r w:rsidRPr="000E03E3">
        <w:rPr>
          <w:lang w:val="sr-Latn-CS"/>
        </w:rPr>
        <w:t xml:space="preserve"> </w:t>
      </w:r>
      <w:r w:rsidRPr="000E03E3">
        <w:t>уплате</w:t>
      </w:r>
      <w:r w:rsidRPr="000E03E3">
        <w:rPr>
          <w:lang w:val="sr-Latn-CS"/>
        </w:rPr>
        <w:t xml:space="preserve"> </w:t>
      </w:r>
      <w:r w:rsidRPr="000E03E3">
        <w:t>у</w:t>
      </w:r>
      <w:r w:rsidRPr="000E03E3">
        <w:rPr>
          <w:lang w:val="sr-Latn-CS"/>
        </w:rPr>
        <w:t xml:space="preserve"> </w:t>
      </w:r>
      <w:r w:rsidRPr="000E03E3">
        <w:t>валутама</w:t>
      </w:r>
      <w:r w:rsidRPr="000E03E3">
        <w:rPr>
          <w:lang w:val="sr-Latn-CS"/>
        </w:rPr>
        <w:t xml:space="preserve">: EUR </w:t>
      </w:r>
      <w:r w:rsidRPr="000E03E3">
        <w:t>и</w:t>
      </w:r>
      <w:r w:rsidRPr="000E03E3">
        <w:rPr>
          <w:lang w:val="sr-Latn-CS"/>
        </w:rPr>
        <w:t xml:space="preserve"> USD.</w:t>
      </w:r>
    </w:p>
    <w:p w:rsidR="00307F94" w:rsidRPr="000E03E3" w:rsidRDefault="00307F94" w:rsidP="0031435B">
      <w:pPr>
        <w:rPr>
          <w:lang w:val="sr-Latn-CS"/>
        </w:rPr>
      </w:pPr>
    </w:p>
    <w:p w:rsidR="00307F94" w:rsidRPr="000E03E3" w:rsidRDefault="00307F94" w:rsidP="00886827">
      <w:pPr>
        <w:pStyle w:val="KDParagraf"/>
        <w:spacing w:before="0"/>
        <w:rPr>
          <w:rFonts w:cs="Arial"/>
        </w:rPr>
      </w:pPr>
      <w:r w:rsidRPr="000E03E3">
        <w:rPr>
          <w:rFonts w:cs="Arial"/>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4659"/>
      </w:tblGrid>
      <w:tr w:rsidR="00307F94" w:rsidRPr="000E03E3" w:rsidTr="005C0AF9">
        <w:trPr>
          <w:trHeight w:val="30"/>
        </w:trPr>
        <w:tc>
          <w:tcPr>
            <w:tcW w:w="9576" w:type="dxa"/>
            <w:gridSpan w:val="2"/>
          </w:tcPr>
          <w:p w:rsidR="00307F94" w:rsidRPr="000E03E3" w:rsidRDefault="00307F94" w:rsidP="00886827">
            <w:pPr>
              <w:pStyle w:val="KDParagraf"/>
              <w:spacing w:before="0"/>
              <w:rPr>
                <w:rFonts w:cs="Arial"/>
              </w:rPr>
            </w:pPr>
            <w:r w:rsidRPr="000E03E3">
              <w:rPr>
                <w:rFonts w:cs="Arial"/>
              </w:rPr>
              <w:t>SWIFT MESSAGE MT103 – EUR</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32A: </w:t>
            </w:r>
          </w:p>
        </w:tc>
        <w:tc>
          <w:tcPr>
            <w:tcW w:w="4788" w:type="dxa"/>
          </w:tcPr>
          <w:p w:rsidR="00307F94" w:rsidRPr="000E03E3" w:rsidRDefault="00307F94" w:rsidP="00886827">
            <w:pPr>
              <w:pStyle w:val="KDParagraf"/>
              <w:spacing w:before="0"/>
              <w:rPr>
                <w:rFonts w:cs="Arial"/>
              </w:rPr>
            </w:pPr>
            <w:r w:rsidRPr="000E03E3">
              <w:rPr>
                <w:rFonts w:cs="Arial"/>
              </w:rPr>
              <w:t>VALUE DATE – EUR- AMOUNT</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50K:  </w:t>
            </w:r>
          </w:p>
        </w:tc>
        <w:tc>
          <w:tcPr>
            <w:tcW w:w="4788" w:type="dxa"/>
          </w:tcPr>
          <w:p w:rsidR="00307F94" w:rsidRPr="000E03E3" w:rsidRDefault="00307F94" w:rsidP="00886827">
            <w:pPr>
              <w:pStyle w:val="KDParagraf"/>
              <w:spacing w:before="0"/>
              <w:rPr>
                <w:rFonts w:cs="Arial"/>
              </w:rPr>
            </w:pPr>
            <w:r w:rsidRPr="000E03E3">
              <w:rPr>
                <w:rFonts w:cs="Arial"/>
              </w:rPr>
              <w:t>ORDERING CUSTOMER</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50K:  </w:t>
            </w:r>
          </w:p>
        </w:tc>
        <w:tc>
          <w:tcPr>
            <w:tcW w:w="4788" w:type="dxa"/>
          </w:tcPr>
          <w:p w:rsidR="00307F94" w:rsidRPr="000E03E3" w:rsidRDefault="00307F94" w:rsidP="00886827">
            <w:pPr>
              <w:pStyle w:val="KDParagraf"/>
              <w:spacing w:before="0"/>
              <w:rPr>
                <w:rFonts w:cs="Arial"/>
              </w:rPr>
            </w:pPr>
            <w:r w:rsidRPr="000E03E3">
              <w:rPr>
                <w:rFonts w:cs="Arial"/>
              </w:rPr>
              <w:t>ORDERING CUSTOMER</w:t>
            </w:r>
          </w:p>
        </w:tc>
      </w:tr>
      <w:tr w:rsidR="00307F94" w:rsidRPr="000E03E3" w:rsidTr="005C0AF9">
        <w:trPr>
          <w:trHeight w:val="1113"/>
        </w:trPr>
        <w:tc>
          <w:tcPr>
            <w:tcW w:w="4788" w:type="dxa"/>
          </w:tcPr>
          <w:p w:rsidR="00307F94" w:rsidRPr="000E03E3" w:rsidRDefault="00307F94" w:rsidP="00886827">
            <w:pPr>
              <w:pStyle w:val="KDParagraf"/>
              <w:spacing w:before="0"/>
              <w:rPr>
                <w:rFonts w:cs="Arial"/>
              </w:rPr>
            </w:pPr>
            <w:r w:rsidRPr="000E03E3">
              <w:rPr>
                <w:rFonts w:cs="Arial"/>
              </w:rPr>
              <w:t>FIELD 56A:</w:t>
            </w:r>
          </w:p>
          <w:p w:rsidR="00307F94" w:rsidRPr="000E03E3" w:rsidRDefault="00307F94" w:rsidP="00886827">
            <w:pPr>
              <w:pStyle w:val="KDParagraf"/>
              <w:spacing w:before="0"/>
              <w:rPr>
                <w:rFonts w:cs="Arial"/>
              </w:rPr>
            </w:pPr>
            <w:r w:rsidRPr="000E03E3">
              <w:rPr>
                <w:rFonts w:cs="Arial"/>
              </w:rPr>
              <w:t>(INTERMEDIARY)</w:t>
            </w:r>
          </w:p>
        </w:tc>
        <w:tc>
          <w:tcPr>
            <w:tcW w:w="4788" w:type="dxa"/>
          </w:tcPr>
          <w:p w:rsidR="00307F94" w:rsidRPr="000E03E3" w:rsidRDefault="00307F94" w:rsidP="00886827">
            <w:pPr>
              <w:pStyle w:val="KDParagraf"/>
              <w:spacing w:before="0"/>
              <w:rPr>
                <w:rFonts w:cs="Arial"/>
              </w:rPr>
            </w:pPr>
            <w:r w:rsidRPr="000E03E3">
              <w:rPr>
                <w:rFonts w:cs="Arial"/>
              </w:rPr>
              <w:t>DEUTDEFFXXX</w:t>
            </w:r>
          </w:p>
          <w:p w:rsidR="00307F94" w:rsidRPr="000E03E3" w:rsidRDefault="00307F94" w:rsidP="00886827">
            <w:pPr>
              <w:pStyle w:val="KDParagraf"/>
              <w:spacing w:before="0"/>
              <w:rPr>
                <w:rFonts w:cs="Arial"/>
              </w:rPr>
            </w:pPr>
            <w:r w:rsidRPr="000E03E3">
              <w:rPr>
                <w:rFonts w:cs="Arial"/>
              </w:rPr>
              <w:t>DEUTSCHE BANK AG, F/M</w:t>
            </w:r>
          </w:p>
          <w:p w:rsidR="00307F94" w:rsidRPr="000E03E3" w:rsidRDefault="00307F94" w:rsidP="00886827">
            <w:pPr>
              <w:pStyle w:val="KDParagraf"/>
              <w:spacing w:before="0"/>
              <w:rPr>
                <w:rFonts w:cs="Arial"/>
              </w:rPr>
            </w:pPr>
            <w:r w:rsidRPr="000E03E3">
              <w:rPr>
                <w:rFonts w:cs="Arial"/>
              </w:rPr>
              <w:t>TAUNUSANLAGE 12</w:t>
            </w:r>
          </w:p>
          <w:p w:rsidR="00307F94" w:rsidRPr="000E03E3" w:rsidRDefault="00307F94" w:rsidP="00886827">
            <w:pPr>
              <w:pStyle w:val="KDParagraf"/>
              <w:spacing w:before="0"/>
              <w:rPr>
                <w:rFonts w:cs="Arial"/>
              </w:rPr>
            </w:pPr>
            <w:r w:rsidRPr="000E03E3">
              <w:rPr>
                <w:rFonts w:cs="Arial"/>
              </w:rPr>
              <w:t>GERMANY</w:t>
            </w:r>
          </w:p>
        </w:tc>
      </w:tr>
      <w:tr w:rsidR="00307F94" w:rsidRPr="000E03E3" w:rsidTr="005C0AF9">
        <w:trPr>
          <w:trHeight w:val="1689"/>
        </w:trPr>
        <w:tc>
          <w:tcPr>
            <w:tcW w:w="4788" w:type="dxa"/>
          </w:tcPr>
          <w:p w:rsidR="00307F94" w:rsidRPr="000E03E3" w:rsidRDefault="00307F94" w:rsidP="00886827">
            <w:pPr>
              <w:pStyle w:val="KDParagraf"/>
              <w:spacing w:before="0"/>
              <w:rPr>
                <w:rFonts w:cs="Arial"/>
              </w:rPr>
            </w:pPr>
            <w:r w:rsidRPr="000E03E3">
              <w:rPr>
                <w:rFonts w:cs="Arial"/>
              </w:rPr>
              <w:t>FIELD 57A:</w:t>
            </w:r>
          </w:p>
          <w:p w:rsidR="00307F94" w:rsidRPr="000E03E3" w:rsidRDefault="00307F94" w:rsidP="00886827">
            <w:pPr>
              <w:pStyle w:val="KDParagraf"/>
              <w:spacing w:before="0"/>
              <w:rPr>
                <w:rFonts w:cs="Arial"/>
              </w:rPr>
            </w:pPr>
            <w:r w:rsidRPr="000E03E3">
              <w:rPr>
                <w:rFonts w:cs="Arial"/>
              </w:rPr>
              <w:t>(ACC. WITH BANK)</w:t>
            </w:r>
          </w:p>
        </w:tc>
        <w:tc>
          <w:tcPr>
            <w:tcW w:w="4788" w:type="dxa"/>
          </w:tcPr>
          <w:p w:rsidR="00307F94" w:rsidRPr="000E03E3" w:rsidRDefault="00307F94" w:rsidP="00886827">
            <w:pPr>
              <w:pStyle w:val="KDParagraf"/>
              <w:spacing w:before="0"/>
              <w:rPr>
                <w:rFonts w:cs="Arial"/>
                <w:lang w:val="es-ES"/>
              </w:rPr>
            </w:pPr>
            <w:r w:rsidRPr="000E03E3">
              <w:rPr>
                <w:rFonts w:cs="Arial"/>
                <w:lang w:val="es-ES"/>
              </w:rPr>
              <w:t>/DE20500700100935930800</w:t>
            </w:r>
          </w:p>
          <w:p w:rsidR="00307F94" w:rsidRPr="000E03E3" w:rsidRDefault="00307F94" w:rsidP="00886827">
            <w:pPr>
              <w:pStyle w:val="KDParagraf"/>
              <w:spacing w:before="0"/>
              <w:rPr>
                <w:rFonts w:cs="Arial"/>
                <w:lang w:val="es-ES"/>
              </w:rPr>
            </w:pPr>
            <w:r w:rsidRPr="000E03E3">
              <w:rPr>
                <w:rFonts w:cs="Arial"/>
                <w:lang w:val="es-ES"/>
              </w:rPr>
              <w:t>NBSRRSBGXXX</w:t>
            </w:r>
          </w:p>
          <w:p w:rsidR="00307F94" w:rsidRPr="000E03E3" w:rsidRDefault="00307F94" w:rsidP="00886827">
            <w:pPr>
              <w:pStyle w:val="KDParagraf"/>
              <w:spacing w:before="0"/>
              <w:rPr>
                <w:rFonts w:cs="Arial"/>
                <w:lang w:val="es-ES"/>
              </w:rPr>
            </w:pPr>
            <w:r w:rsidRPr="000E03E3">
              <w:rPr>
                <w:rFonts w:cs="Arial"/>
                <w:lang w:val="es-ES"/>
              </w:rPr>
              <w:t>NARODNA BANKA SRBIJE (NATIONAL</w:t>
            </w:r>
          </w:p>
          <w:p w:rsidR="00307F94" w:rsidRPr="000E03E3" w:rsidRDefault="00307F94" w:rsidP="00886827">
            <w:pPr>
              <w:pStyle w:val="KDParagraf"/>
              <w:spacing w:before="0"/>
              <w:rPr>
                <w:rFonts w:cs="Arial"/>
              </w:rPr>
            </w:pPr>
            <w:r w:rsidRPr="000E03E3">
              <w:rPr>
                <w:rFonts w:cs="Arial"/>
              </w:rPr>
              <w:t>BANK OF SERBIA – NBS BEOGRAD,</w:t>
            </w:r>
          </w:p>
          <w:p w:rsidR="00307F94" w:rsidRPr="000E03E3" w:rsidRDefault="00307F94" w:rsidP="00886827">
            <w:pPr>
              <w:pStyle w:val="KDParagraf"/>
              <w:spacing w:before="0"/>
              <w:rPr>
                <w:rFonts w:cs="Arial"/>
              </w:rPr>
            </w:pPr>
            <w:r w:rsidRPr="000E03E3">
              <w:rPr>
                <w:rFonts w:cs="Arial"/>
              </w:rPr>
              <w:t>NEMANJINA 17</w:t>
            </w:r>
          </w:p>
          <w:p w:rsidR="00307F94" w:rsidRPr="000E03E3" w:rsidRDefault="00307F94" w:rsidP="00886827">
            <w:pPr>
              <w:pStyle w:val="KDParagraf"/>
              <w:spacing w:before="0"/>
              <w:rPr>
                <w:rFonts w:cs="Arial"/>
              </w:rPr>
            </w:pPr>
            <w:r w:rsidRPr="000E03E3">
              <w:rPr>
                <w:rFonts w:cs="Arial"/>
              </w:rPr>
              <w:t>SERBIA</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FIELD 59:</w:t>
            </w:r>
          </w:p>
          <w:p w:rsidR="00307F94" w:rsidRPr="000E03E3" w:rsidRDefault="00307F94" w:rsidP="00886827">
            <w:pPr>
              <w:pStyle w:val="KDParagraf"/>
              <w:spacing w:before="0"/>
              <w:rPr>
                <w:rFonts w:cs="Arial"/>
              </w:rPr>
            </w:pPr>
            <w:r w:rsidRPr="000E03E3">
              <w:rPr>
                <w:rFonts w:cs="Arial"/>
              </w:rPr>
              <w:t>(BENEFICIARY)</w:t>
            </w:r>
          </w:p>
        </w:tc>
        <w:tc>
          <w:tcPr>
            <w:tcW w:w="4788" w:type="dxa"/>
          </w:tcPr>
          <w:p w:rsidR="00307F94" w:rsidRPr="000E03E3" w:rsidRDefault="00307F94" w:rsidP="00886827">
            <w:pPr>
              <w:pStyle w:val="KDParagraf"/>
              <w:spacing w:before="0"/>
              <w:rPr>
                <w:rFonts w:cs="Arial"/>
                <w:lang w:val="es-ES"/>
              </w:rPr>
            </w:pPr>
            <w:r w:rsidRPr="000E03E3">
              <w:rPr>
                <w:rFonts w:cs="Arial"/>
                <w:lang w:val="es-ES"/>
              </w:rPr>
              <w:t>/RS35908500103019323073</w:t>
            </w:r>
          </w:p>
          <w:p w:rsidR="00307F94" w:rsidRPr="000E03E3" w:rsidRDefault="00307F94" w:rsidP="00886827">
            <w:pPr>
              <w:pStyle w:val="KDParagraf"/>
              <w:spacing w:before="0"/>
              <w:rPr>
                <w:rFonts w:cs="Arial"/>
                <w:lang w:val="es-ES"/>
              </w:rPr>
            </w:pPr>
            <w:r w:rsidRPr="000E03E3">
              <w:rPr>
                <w:rFonts w:cs="Arial"/>
                <w:lang w:val="es-ES"/>
              </w:rPr>
              <w:t>MINISTARSTVO FINANSIJA</w:t>
            </w:r>
          </w:p>
          <w:p w:rsidR="00307F94" w:rsidRPr="000E03E3" w:rsidRDefault="00307F94" w:rsidP="00886827">
            <w:pPr>
              <w:pStyle w:val="KDParagraf"/>
              <w:spacing w:before="0"/>
              <w:rPr>
                <w:rFonts w:cs="Arial"/>
                <w:lang w:val="es-ES"/>
              </w:rPr>
            </w:pPr>
            <w:r w:rsidRPr="000E03E3">
              <w:rPr>
                <w:rFonts w:cs="Arial"/>
                <w:lang w:val="es-ES"/>
              </w:rPr>
              <w:t>UPRAVA ZA TREZOR</w:t>
            </w:r>
          </w:p>
          <w:p w:rsidR="00307F94" w:rsidRPr="000E03E3" w:rsidRDefault="00307F94" w:rsidP="00886827">
            <w:pPr>
              <w:pStyle w:val="KDParagraf"/>
              <w:spacing w:before="0"/>
              <w:rPr>
                <w:rFonts w:cs="Arial"/>
              </w:rPr>
            </w:pPr>
            <w:r w:rsidRPr="000E03E3">
              <w:rPr>
                <w:rFonts w:cs="Arial"/>
              </w:rPr>
              <w:t>POP LUKINA7-9</w:t>
            </w:r>
          </w:p>
          <w:p w:rsidR="00307F94" w:rsidRPr="000E03E3" w:rsidRDefault="00307F94" w:rsidP="00886827">
            <w:pPr>
              <w:pStyle w:val="KDParagraf"/>
              <w:spacing w:before="0"/>
              <w:rPr>
                <w:rFonts w:cs="Arial"/>
              </w:rPr>
            </w:pPr>
            <w:r w:rsidRPr="000E03E3">
              <w:rPr>
                <w:rFonts w:cs="Arial"/>
              </w:rPr>
              <w:t>BEOGRAD</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70:  </w:t>
            </w:r>
          </w:p>
        </w:tc>
        <w:tc>
          <w:tcPr>
            <w:tcW w:w="4788" w:type="dxa"/>
          </w:tcPr>
          <w:p w:rsidR="00307F94" w:rsidRPr="000E03E3" w:rsidRDefault="00307F94" w:rsidP="00886827">
            <w:pPr>
              <w:pStyle w:val="KDParagraf"/>
              <w:spacing w:before="0"/>
              <w:rPr>
                <w:rFonts w:cs="Arial"/>
              </w:rPr>
            </w:pPr>
            <w:r w:rsidRPr="000E03E3">
              <w:rPr>
                <w:rFonts w:cs="Arial"/>
              </w:rPr>
              <w:t>DETAILS OF PAYMENT</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p>
        </w:tc>
        <w:tc>
          <w:tcPr>
            <w:tcW w:w="4788" w:type="dxa"/>
          </w:tcPr>
          <w:p w:rsidR="00307F94" w:rsidRPr="000E03E3" w:rsidRDefault="00307F94" w:rsidP="00886827">
            <w:pPr>
              <w:pStyle w:val="KDParagraf"/>
              <w:spacing w:before="0"/>
              <w:rPr>
                <w:rFonts w:cs="Arial"/>
              </w:rPr>
            </w:pPr>
          </w:p>
        </w:tc>
      </w:tr>
    </w:tbl>
    <w:p w:rsidR="00307F94" w:rsidRPr="000E03E3" w:rsidRDefault="00307F94" w:rsidP="00886827">
      <w:pPr>
        <w:pStyle w:val="KDParagraf"/>
        <w:spacing w:before="0"/>
        <w:rPr>
          <w:rFonts w:cs="Arial"/>
        </w:rPr>
      </w:pPr>
    </w:p>
    <w:p w:rsidR="00307F94" w:rsidRPr="000E03E3" w:rsidRDefault="00307F94" w:rsidP="00886827">
      <w:pPr>
        <w:pStyle w:val="KDParagraf"/>
        <w:spacing w:before="0"/>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820"/>
      </w:tblGrid>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SWIFT MESSAGE MT103 – USD</w:t>
            </w:r>
          </w:p>
        </w:tc>
        <w:tc>
          <w:tcPr>
            <w:tcW w:w="4820" w:type="dxa"/>
          </w:tcPr>
          <w:p w:rsidR="00307F94" w:rsidRPr="000E03E3" w:rsidRDefault="00307F94" w:rsidP="00886827">
            <w:pPr>
              <w:pStyle w:val="KDParagraf"/>
              <w:spacing w:before="0"/>
              <w:rPr>
                <w:rFonts w:cs="Arial"/>
              </w:rPr>
            </w:pP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 xml:space="preserve">FIELD 32A: </w:t>
            </w:r>
          </w:p>
        </w:tc>
        <w:tc>
          <w:tcPr>
            <w:tcW w:w="4820" w:type="dxa"/>
          </w:tcPr>
          <w:p w:rsidR="00307F94" w:rsidRPr="000E03E3" w:rsidRDefault="00307F94" w:rsidP="00886827">
            <w:pPr>
              <w:pStyle w:val="KDParagraf"/>
              <w:spacing w:before="0"/>
              <w:rPr>
                <w:rFonts w:cs="Arial"/>
              </w:rPr>
            </w:pPr>
            <w:r w:rsidRPr="000E03E3">
              <w:rPr>
                <w:rFonts w:cs="Arial"/>
              </w:rPr>
              <w:t>VALUE DATE – USD- AMOUNT</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 xml:space="preserve">FIELD 50K:  </w:t>
            </w:r>
          </w:p>
        </w:tc>
        <w:tc>
          <w:tcPr>
            <w:tcW w:w="4820" w:type="dxa"/>
          </w:tcPr>
          <w:p w:rsidR="00307F94" w:rsidRPr="000E03E3" w:rsidRDefault="00307F94" w:rsidP="00886827">
            <w:pPr>
              <w:pStyle w:val="KDParagraf"/>
              <w:spacing w:before="0"/>
              <w:rPr>
                <w:rFonts w:cs="Arial"/>
              </w:rPr>
            </w:pPr>
            <w:r w:rsidRPr="000E03E3">
              <w:rPr>
                <w:rFonts w:cs="Arial"/>
              </w:rPr>
              <w:t>ORDERING CUSTOMER</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FIELD 56A:</w:t>
            </w:r>
          </w:p>
          <w:p w:rsidR="00307F94" w:rsidRPr="000E03E3" w:rsidRDefault="00307F94" w:rsidP="00886827">
            <w:pPr>
              <w:pStyle w:val="KDParagraf"/>
              <w:spacing w:before="0"/>
              <w:rPr>
                <w:rFonts w:cs="Arial"/>
              </w:rPr>
            </w:pPr>
            <w:r w:rsidRPr="000E03E3">
              <w:rPr>
                <w:rFonts w:cs="Arial"/>
              </w:rPr>
              <w:t>(INTERMEDIARY)</w:t>
            </w:r>
          </w:p>
          <w:p w:rsidR="00307F94" w:rsidRPr="000E03E3" w:rsidRDefault="00307F94" w:rsidP="00886827">
            <w:pPr>
              <w:pStyle w:val="KDParagraf"/>
              <w:spacing w:before="0"/>
              <w:rPr>
                <w:rFonts w:cs="Arial"/>
              </w:rPr>
            </w:pPr>
          </w:p>
        </w:tc>
        <w:tc>
          <w:tcPr>
            <w:tcW w:w="4820" w:type="dxa"/>
          </w:tcPr>
          <w:p w:rsidR="00307F94" w:rsidRPr="000E03E3" w:rsidRDefault="00307F94" w:rsidP="00886827">
            <w:pPr>
              <w:pStyle w:val="KDParagraf"/>
              <w:spacing w:before="0"/>
              <w:rPr>
                <w:rFonts w:cs="Arial"/>
              </w:rPr>
            </w:pPr>
            <w:r w:rsidRPr="000E03E3">
              <w:rPr>
                <w:rFonts w:cs="Arial"/>
              </w:rPr>
              <w:t>BKTRUS33XXX</w:t>
            </w:r>
          </w:p>
          <w:p w:rsidR="00307F94" w:rsidRPr="000E03E3" w:rsidRDefault="00307F94" w:rsidP="00886827">
            <w:pPr>
              <w:pStyle w:val="KDParagraf"/>
              <w:spacing w:before="0"/>
              <w:rPr>
                <w:rFonts w:cs="Arial"/>
              </w:rPr>
            </w:pPr>
            <w:r w:rsidRPr="000E03E3">
              <w:rPr>
                <w:rFonts w:cs="Arial"/>
              </w:rPr>
              <w:t>DEUTSCHE BANK TRUST COMPANIY</w:t>
            </w:r>
          </w:p>
          <w:p w:rsidR="00307F94" w:rsidRPr="000E03E3" w:rsidRDefault="00307F94" w:rsidP="00886827">
            <w:pPr>
              <w:pStyle w:val="KDParagraf"/>
              <w:spacing w:before="0"/>
              <w:rPr>
                <w:rFonts w:cs="Arial"/>
              </w:rPr>
            </w:pPr>
            <w:r w:rsidRPr="000E03E3">
              <w:rPr>
                <w:rFonts w:cs="Arial"/>
              </w:rPr>
              <w:t>AMERICAS, NEW YORK</w:t>
            </w:r>
          </w:p>
          <w:p w:rsidR="00307F94" w:rsidRPr="000E03E3" w:rsidRDefault="00307F94" w:rsidP="00886827">
            <w:pPr>
              <w:pStyle w:val="KDParagraf"/>
              <w:spacing w:before="0"/>
              <w:rPr>
                <w:rFonts w:cs="Arial"/>
              </w:rPr>
            </w:pPr>
            <w:r w:rsidRPr="000E03E3">
              <w:rPr>
                <w:rFonts w:cs="Arial"/>
              </w:rPr>
              <w:t>60 WALL STREET</w:t>
            </w:r>
          </w:p>
          <w:p w:rsidR="00307F94" w:rsidRPr="000E03E3" w:rsidRDefault="00307F94" w:rsidP="00886827">
            <w:pPr>
              <w:pStyle w:val="KDParagraf"/>
              <w:spacing w:before="0"/>
              <w:rPr>
                <w:rFonts w:cs="Arial"/>
              </w:rPr>
            </w:pPr>
            <w:r w:rsidRPr="000E03E3">
              <w:rPr>
                <w:rFonts w:cs="Arial"/>
              </w:rPr>
              <w:t>UNITED STATES</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FIELD 57A:</w:t>
            </w:r>
          </w:p>
          <w:p w:rsidR="00307F94" w:rsidRPr="000E03E3" w:rsidRDefault="00307F94" w:rsidP="00886827">
            <w:pPr>
              <w:pStyle w:val="KDParagraf"/>
              <w:spacing w:before="0"/>
              <w:rPr>
                <w:rFonts w:cs="Arial"/>
              </w:rPr>
            </w:pPr>
            <w:r w:rsidRPr="000E03E3">
              <w:rPr>
                <w:rFonts w:cs="Arial"/>
              </w:rPr>
              <w:t>(ACC. WITH BANK)</w:t>
            </w:r>
          </w:p>
          <w:p w:rsidR="00307F94" w:rsidRPr="000E03E3" w:rsidRDefault="00307F94" w:rsidP="00886827">
            <w:pPr>
              <w:pStyle w:val="KDParagraf"/>
              <w:spacing w:before="0"/>
              <w:rPr>
                <w:rFonts w:cs="Arial"/>
              </w:rPr>
            </w:pPr>
          </w:p>
        </w:tc>
        <w:tc>
          <w:tcPr>
            <w:tcW w:w="4820" w:type="dxa"/>
          </w:tcPr>
          <w:p w:rsidR="00307F94" w:rsidRPr="000E03E3" w:rsidRDefault="00307F94" w:rsidP="00886827">
            <w:pPr>
              <w:pStyle w:val="KDParagraf"/>
              <w:spacing w:before="0"/>
              <w:rPr>
                <w:rFonts w:cs="Arial"/>
              </w:rPr>
            </w:pPr>
            <w:r w:rsidRPr="000E03E3">
              <w:rPr>
                <w:rFonts w:cs="Arial"/>
              </w:rPr>
              <w:t>NBSRRSBGXXX</w:t>
            </w:r>
          </w:p>
          <w:p w:rsidR="00307F94" w:rsidRPr="000E03E3" w:rsidRDefault="00307F94" w:rsidP="00886827">
            <w:pPr>
              <w:pStyle w:val="KDParagraf"/>
              <w:spacing w:before="0"/>
              <w:rPr>
                <w:rFonts w:cs="Arial"/>
              </w:rPr>
            </w:pPr>
            <w:r w:rsidRPr="000E03E3">
              <w:rPr>
                <w:rFonts w:cs="Arial"/>
              </w:rPr>
              <w:t>NARODNA BANKA SRBIJE (NATIONAL</w:t>
            </w:r>
          </w:p>
          <w:p w:rsidR="00307F94" w:rsidRPr="000E03E3" w:rsidRDefault="00307F94" w:rsidP="00886827">
            <w:pPr>
              <w:pStyle w:val="KDParagraf"/>
              <w:spacing w:before="0"/>
              <w:rPr>
                <w:rFonts w:cs="Arial"/>
              </w:rPr>
            </w:pPr>
            <w:r w:rsidRPr="000E03E3">
              <w:rPr>
                <w:rFonts w:cs="Arial"/>
              </w:rPr>
              <w:t>BANK OF SERBIA – NB BEOGRAD,</w:t>
            </w:r>
          </w:p>
          <w:p w:rsidR="00307F94" w:rsidRPr="000E03E3" w:rsidRDefault="00307F94" w:rsidP="00886827">
            <w:pPr>
              <w:pStyle w:val="KDParagraf"/>
              <w:spacing w:before="0"/>
              <w:rPr>
                <w:rFonts w:cs="Arial"/>
              </w:rPr>
            </w:pPr>
            <w:r w:rsidRPr="000E03E3">
              <w:rPr>
                <w:rFonts w:cs="Arial"/>
              </w:rPr>
              <w:t>NEMANJINA 17</w:t>
            </w:r>
          </w:p>
          <w:p w:rsidR="00307F94" w:rsidRPr="000E03E3" w:rsidRDefault="00307F94" w:rsidP="00886827">
            <w:pPr>
              <w:pStyle w:val="KDParagraf"/>
              <w:spacing w:before="0"/>
              <w:rPr>
                <w:rFonts w:cs="Arial"/>
              </w:rPr>
            </w:pPr>
            <w:r w:rsidRPr="000E03E3">
              <w:rPr>
                <w:rFonts w:cs="Arial"/>
              </w:rPr>
              <w:t>SERBIA</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FIELD 59:</w:t>
            </w:r>
          </w:p>
          <w:p w:rsidR="00307F94" w:rsidRPr="000E03E3" w:rsidRDefault="00307F94" w:rsidP="00886827">
            <w:pPr>
              <w:pStyle w:val="KDParagraf"/>
              <w:spacing w:before="0"/>
              <w:rPr>
                <w:rFonts w:cs="Arial"/>
              </w:rPr>
            </w:pPr>
            <w:r w:rsidRPr="000E03E3">
              <w:rPr>
                <w:rFonts w:cs="Arial"/>
              </w:rPr>
              <w:t>(BENEFICIARY)</w:t>
            </w:r>
          </w:p>
          <w:p w:rsidR="00307F94" w:rsidRPr="000E03E3" w:rsidRDefault="00307F94" w:rsidP="00886827">
            <w:pPr>
              <w:pStyle w:val="KDParagraf"/>
              <w:spacing w:before="0"/>
              <w:rPr>
                <w:rFonts w:cs="Arial"/>
              </w:rPr>
            </w:pPr>
          </w:p>
        </w:tc>
        <w:tc>
          <w:tcPr>
            <w:tcW w:w="4820" w:type="dxa"/>
          </w:tcPr>
          <w:p w:rsidR="00307F94" w:rsidRPr="000E03E3" w:rsidRDefault="00307F94" w:rsidP="00886827">
            <w:pPr>
              <w:pStyle w:val="KDParagraf"/>
              <w:spacing w:before="0"/>
              <w:rPr>
                <w:rFonts w:cs="Arial"/>
                <w:lang w:val="es-ES"/>
              </w:rPr>
            </w:pPr>
            <w:r w:rsidRPr="000E03E3">
              <w:rPr>
                <w:rFonts w:cs="Arial"/>
                <w:lang w:val="es-ES"/>
              </w:rPr>
              <w:t>/RS35908500103019323073</w:t>
            </w:r>
          </w:p>
          <w:p w:rsidR="00307F94" w:rsidRPr="000E03E3" w:rsidRDefault="00307F94" w:rsidP="00886827">
            <w:pPr>
              <w:pStyle w:val="KDParagraf"/>
              <w:spacing w:before="0"/>
              <w:rPr>
                <w:rFonts w:cs="Arial"/>
                <w:lang w:val="es-ES"/>
              </w:rPr>
            </w:pPr>
            <w:r w:rsidRPr="000E03E3">
              <w:rPr>
                <w:rFonts w:cs="Arial"/>
                <w:lang w:val="es-ES"/>
              </w:rPr>
              <w:t>MINISTARSTVO FINANSIJA</w:t>
            </w:r>
          </w:p>
          <w:p w:rsidR="00307F94" w:rsidRPr="000E03E3" w:rsidRDefault="00307F94" w:rsidP="00886827">
            <w:pPr>
              <w:pStyle w:val="KDParagraf"/>
              <w:spacing w:before="0"/>
              <w:rPr>
                <w:rFonts w:cs="Arial"/>
                <w:lang w:val="es-ES"/>
              </w:rPr>
            </w:pPr>
            <w:r w:rsidRPr="000E03E3">
              <w:rPr>
                <w:rFonts w:cs="Arial"/>
                <w:lang w:val="es-ES"/>
              </w:rPr>
              <w:t>UPRAVA ZA TREZOR</w:t>
            </w:r>
          </w:p>
          <w:p w:rsidR="00307F94" w:rsidRPr="000E03E3" w:rsidRDefault="00307F94" w:rsidP="00886827">
            <w:pPr>
              <w:pStyle w:val="KDParagraf"/>
              <w:spacing w:before="0"/>
              <w:rPr>
                <w:rFonts w:cs="Arial"/>
              </w:rPr>
            </w:pPr>
            <w:r w:rsidRPr="000E03E3">
              <w:rPr>
                <w:rFonts w:cs="Arial"/>
              </w:rPr>
              <w:t>POP LUKINA7-9</w:t>
            </w:r>
          </w:p>
          <w:p w:rsidR="00307F94" w:rsidRPr="000E03E3" w:rsidRDefault="00307F94" w:rsidP="00886827">
            <w:pPr>
              <w:pStyle w:val="KDParagraf"/>
              <w:spacing w:before="0"/>
              <w:rPr>
                <w:rFonts w:cs="Arial"/>
              </w:rPr>
            </w:pPr>
            <w:r w:rsidRPr="000E03E3">
              <w:rPr>
                <w:rFonts w:cs="Arial"/>
              </w:rPr>
              <w:t>BEOGRAD</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 xml:space="preserve">FIELD 70:  </w:t>
            </w:r>
          </w:p>
        </w:tc>
        <w:tc>
          <w:tcPr>
            <w:tcW w:w="4820" w:type="dxa"/>
          </w:tcPr>
          <w:p w:rsidR="00307F94" w:rsidRPr="000E03E3" w:rsidRDefault="00307F94" w:rsidP="00886827">
            <w:pPr>
              <w:pStyle w:val="KDParagraf"/>
              <w:spacing w:before="0"/>
              <w:rPr>
                <w:rFonts w:cs="Arial"/>
              </w:rPr>
            </w:pPr>
            <w:r w:rsidRPr="000E03E3">
              <w:rPr>
                <w:rFonts w:cs="Arial"/>
              </w:rPr>
              <w:t>DETAILS OF PAYMENT</w:t>
            </w:r>
          </w:p>
        </w:tc>
      </w:tr>
    </w:tbl>
    <w:p w:rsidR="00307F94" w:rsidRPr="000E03E3" w:rsidRDefault="00307F94" w:rsidP="00523AC3">
      <w:pPr>
        <w:rPr>
          <w:lang w:val="sr-Cyrl-CS" w:eastAsia="sr-Latn-CS"/>
        </w:rPr>
      </w:pPr>
      <w:bookmarkStart w:id="237" w:name="_Toc441651610"/>
      <w:bookmarkStart w:id="238" w:name="_Toc442559921"/>
    </w:p>
    <w:bookmarkEnd w:id="237"/>
    <w:bookmarkEnd w:id="238"/>
    <w:p w:rsidR="00CE48B6" w:rsidRPr="000E03E3" w:rsidRDefault="00307F94" w:rsidP="00A775FB">
      <w:pPr>
        <w:autoSpaceDE w:val="0"/>
        <w:autoSpaceDN w:val="0"/>
        <w:adjustRightInd w:val="0"/>
        <w:rPr>
          <w:rFonts w:cs="Arial"/>
          <w:b/>
          <w:lang w:val="sr-Cyrl-RS"/>
        </w:rPr>
      </w:pPr>
      <w:r w:rsidRPr="000E03E3">
        <w:rPr>
          <w:rFonts w:cs="Arial"/>
          <w:b/>
        </w:rPr>
        <w:t>6.</w:t>
      </w:r>
      <w:r w:rsidR="00243279">
        <w:rPr>
          <w:rFonts w:cs="Arial"/>
          <w:b/>
          <w:lang w:val="sr-Cyrl-CS"/>
        </w:rPr>
        <w:t>30.</w:t>
      </w:r>
      <w:r w:rsidRPr="000E03E3">
        <w:rPr>
          <w:rFonts w:cs="Arial"/>
          <w:b/>
        </w:rPr>
        <w:t xml:space="preserve"> Закључивање </w:t>
      </w:r>
      <w:r w:rsidR="00C27FA1">
        <w:rPr>
          <w:rFonts w:cs="Arial"/>
          <w:b/>
        </w:rPr>
        <w:t>Оквирног</w:t>
      </w:r>
      <w:r w:rsidRPr="000E03E3">
        <w:rPr>
          <w:rFonts w:cs="Arial"/>
          <w:b/>
        </w:rPr>
        <w:t xml:space="preserve"> споразума </w:t>
      </w:r>
    </w:p>
    <w:p w:rsidR="00307F94" w:rsidRPr="000E03E3" w:rsidRDefault="00307F94" w:rsidP="00CF16EA">
      <w:pPr>
        <w:autoSpaceDE w:val="0"/>
        <w:autoSpaceDN w:val="0"/>
        <w:adjustRightInd w:val="0"/>
        <w:spacing w:before="0"/>
        <w:rPr>
          <w:rFonts w:cs="Arial"/>
          <w:bCs/>
          <w:lang w:val="sr-Latn-CS"/>
        </w:rPr>
      </w:pPr>
      <w:r w:rsidRPr="000E03E3">
        <w:rPr>
          <w:rFonts w:cs="Arial"/>
          <w:bCs/>
        </w:rPr>
        <w:t>Наручилац</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обавезан</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w:t>
      </w:r>
      <w:r w:rsidRPr="000E03E3">
        <w:rPr>
          <w:rFonts w:cs="Arial"/>
          <w:bCs/>
          <w:lang w:val="sr-Latn-CS"/>
        </w:rPr>
        <w:t xml:space="preserve"> </w:t>
      </w:r>
      <w:r w:rsidRPr="000E03E3">
        <w:rPr>
          <w:rFonts w:cs="Arial"/>
          <w:bCs/>
        </w:rPr>
        <w:t>јавној</w:t>
      </w:r>
      <w:r w:rsidRPr="000E03E3">
        <w:rPr>
          <w:rFonts w:cs="Arial"/>
          <w:bCs/>
          <w:lang w:val="sr-Latn-CS"/>
        </w:rPr>
        <w:t xml:space="preserve"> </w:t>
      </w:r>
      <w:r w:rsidRPr="000E03E3">
        <w:rPr>
          <w:rFonts w:cs="Arial"/>
          <w:bCs/>
        </w:rPr>
        <w:t>набавци</w:t>
      </w:r>
      <w:r w:rsidRPr="000E03E3">
        <w:rPr>
          <w:rFonts w:cs="Arial"/>
          <w:bCs/>
          <w:lang w:val="sr-Latn-CS"/>
        </w:rPr>
        <w:t xml:space="preserve"> </w:t>
      </w:r>
      <w:r w:rsidRPr="000E03E3">
        <w:rPr>
          <w:rFonts w:cs="Arial"/>
          <w:bCs/>
        </w:rPr>
        <w:t>достави</w:t>
      </w:r>
      <w:r w:rsidRPr="000E03E3">
        <w:rPr>
          <w:rFonts w:cs="Arial"/>
          <w:bCs/>
          <w:lang w:val="sr-Latn-CS"/>
        </w:rPr>
        <w:t xml:space="preserve">  </w:t>
      </w:r>
      <w:r w:rsidRPr="000E03E3">
        <w:rPr>
          <w:rFonts w:cs="Arial"/>
          <w:bCs/>
        </w:rPr>
        <w:t>понуђачу</w:t>
      </w:r>
      <w:r w:rsidRPr="000E03E3">
        <w:rPr>
          <w:rFonts w:cs="Arial"/>
          <w:bCs/>
          <w:lang w:val="sr-Latn-CS"/>
        </w:rPr>
        <w:t xml:space="preserve"> </w:t>
      </w:r>
      <w:r w:rsidRPr="000E03E3">
        <w:rPr>
          <w:rFonts w:cs="Arial"/>
          <w:bCs/>
        </w:rPr>
        <w:t>којем</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додељен</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у</w:t>
      </w:r>
      <w:r w:rsidRPr="000E03E3">
        <w:rPr>
          <w:rFonts w:cs="Arial"/>
          <w:bCs/>
          <w:lang w:val="sr-Latn-CS"/>
        </w:rPr>
        <w:t xml:space="preserve"> </w:t>
      </w:r>
      <w:r w:rsidRPr="000E03E3">
        <w:rPr>
          <w:rFonts w:cs="Arial"/>
          <w:bCs/>
        </w:rPr>
        <w:t>року</w:t>
      </w:r>
      <w:r w:rsidRPr="000E03E3">
        <w:rPr>
          <w:rFonts w:cs="Arial"/>
          <w:bCs/>
          <w:lang w:val="sr-Latn-CS"/>
        </w:rPr>
        <w:t xml:space="preserve"> </w:t>
      </w:r>
      <w:r w:rsidRPr="000E03E3">
        <w:rPr>
          <w:rFonts w:cs="Arial"/>
          <w:bCs/>
        </w:rPr>
        <w:t>од</w:t>
      </w:r>
      <w:r w:rsidRPr="000E03E3">
        <w:rPr>
          <w:rFonts w:cs="Arial"/>
          <w:bCs/>
          <w:lang w:val="sr-Latn-CS"/>
        </w:rPr>
        <w:t xml:space="preserve"> </w:t>
      </w:r>
      <w:r w:rsidRPr="000E03E3">
        <w:rPr>
          <w:rFonts w:cs="Arial"/>
          <w:bCs/>
        </w:rPr>
        <w:t>осам</w:t>
      </w:r>
      <w:r w:rsidRPr="000E03E3">
        <w:rPr>
          <w:rFonts w:cs="Arial"/>
          <w:bCs/>
          <w:lang w:val="sr-Latn-CS"/>
        </w:rPr>
        <w:t xml:space="preserve"> </w:t>
      </w:r>
      <w:r w:rsidRPr="000E03E3">
        <w:rPr>
          <w:rFonts w:cs="Arial"/>
          <w:bCs/>
        </w:rPr>
        <w:t>дана</w:t>
      </w:r>
      <w:r w:rsidRPr="000E03E3">
        <w:rPr>
          <w:rFonts w:cs="Arial"/>
          <w:bCs/>
          <w:lang w:val="sr-Latn-CS"/>
        </w:rPr>
        <w:t xml:space="preserve"> </w:t>
      </w:r>
      <w:r w:rsidRPr="000E03E3">
        <w:rPr>
          <w:rFonts w:cs="Arial"/>
          <w:bCs/>
        </w:rPr>
        <w:t>од</w:t>
      </w:r>
      <w:r w:rsidRPr="000E03E3">
        <w:rPr>
          <w:rFonts w:cs="Arial"/>
          <w:bCs/>
          <w:lang w:val="sr-Latn-CS"/>
        </w:rPr>
        <w:t xml:space="preserve"> </w:t>
      </w:r>
      <w:r w:rsidRPr="000E03E3">
        <w:rPr>
          <w:rFonts w:cs="Arial"/>
          <w:bCs/>
        </w:rPr>
        <w:t>дана</w:t>
      </w:r>
      <w:r w:rsidRPr="000E03E3">
        <w:rPr>
          <w:rFonts w:cs="Arial"/>
          <w:bCs/>
          <w:lang w:val="sr-Latn-CS"/>
        </w:rPr>
        <w:t xml:space="preserve"> </w:t>
      </w:r>
      <w:r w:rsidRPr="000E03E3">
        <w:rPr>
          <w:rFonts w:cs="Arial"/>
          <w:bCs/>
        </w:rPr>
        <w:t>протека</w:t>
      </w:r>
      <w:r w:rsidRPr="000E03E3">
        <w:rPr>
          <w:rFonts w:cs="Arial"/>
          <w:bCs/>
          <w:lang w:val="sr-Latn-CS"/>
        </w:rPr>
        <w:t xml:space="preserve"> </w:t>
      </w:r>
      <w:r w:rsidRPr="000E03E3">
        <w:rPr>
          <w:rFonts w:cs="Arial"/>
          <w:bCs/>
        </w:rPr>
        <w:t>рока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подношење</w:t>
      </w:r>
      <w:r w:rsidRPr="000E03E3">
        <w:rPr>
          <w:rFonts w:cs="Arial"/>
          <w:bCs/>
          <w:lang w:val="sr-Latn-CS"/>
        </w:rPr>
        <w:t xml:space="preserve"> </w:t>
      </w:r>
      <w:r w:rsidRPr="000E03E3">
        <w:rPr>
          <w:rFonts w:cs="Arial"/>
          <w:bCs/>
        </w:rPr>
        <w:t>захтева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заштиту</w:t>
      </w:r>
      <w:r w:rsidRPr="000E03E3">
        <w:rPr>
          <w:rFonts w:cs="Arial"/>
          <w:bCs/>
          <w:lang w:val="sr-Latn-CS"/>
        </w:rPr>
        <w:t xml:space="preserve"> </w:t>
      </w:r>
      <w:r w:rsidRPr="000E03E3">
        <w:rPr>
          <w:rFonts w:cs="Arial"/>
          <w:bCs/>
        </w:rPr>
        <w:t>права</w:t>
      </w:r>
      <w:r w:rsidRPr="000E03E3">
        <w:rPr>
          <w:rFonts w:cs="Arial"/>
          <w:bCs/>
          <w:lang w:val="sr-Latn-CS"/>
        </w:rPr>
        <w:t>.</w:t>
      </w:r>
    </w:p>
    <w:p w:rsidR="00307F94" w:rsidRPr="000D4058" w:rsidRDefault="00307F94" w:rsidP="007E3AF6">
      <w:pPr>
        <w:spacing w:before="0"/>
        <w:rPr>
          <w:rFonts w:cs="Arial"/>
          <w:lang w:val="sr-Latn-CS"/>
        </w:rPr>
      </w:pPr>
      <w:r w:rsidRPr="000E03E3">
        <w:rPr>
          <w:rFonts w:cs="Arial"/>
          <w:bCs/>
        </w:rPr>
        <w:lastRenderedPageBreak/>
        <w:t>Понуђач</w:t>
      </w:r>
      <w:r w:rsidRPr="000E03E3">
        <w:rPr>
          <w:rFonts w:cs="Arial"/>
          <w:bCs/>
          <w:lang w:val="sr-Latn-CS"/>
        </w:rPr>
        <w:t xml:space="preserve"> </w:t>
      </w:r>
      <w:r w:rsidRPr="000E03E3">
        <w:rPr>
          <w:rFonts w:cs="Arial"/>
          <w:bCs/>
        </w:rPr>
        <w:t>којем</w:t>
      </w:r>
      <w:r w:rsidRPr="000E03E3">
        <w:rPr>
          <w:rFonts w:cs="Arial"/>
          <w:bCs/>
          <w:lang w:val="sr-Latn-CS"/>
        </w:rPr>
        <w:t xml:space="preserve"> </w:t>
      </w:r>
      <w:r w:rsidRPr="000E03E3">
        <w:rPr>
          <w:rFonts w:cs="Arial"/>
          <w:bCs/>
        </w:rPr>
        <w:t>буде</w:t>
      </w:r>
      <w:r w:rsidRPr="000E03E3">
        <w:rPr>
          <w:rFonts w:cs="Arial"/>
          <w:bCs/>
          <w:lang w:val="sr-Latn-CS"/>
        </w:rPr>
        <w:t xml:space="preserve"> </w:t>
      </w:r>
      <w:r w:rsidRPr="000E03E3">
        <w:rPr>
          <w:rFonts w:cs="Arial"/>
          <w:bCs/>
        </w:rPr>
        <w:t>додељен</w:t>
      </w:r>
      <w:r w:rsidRPr="000E03E3">
        <w:rPr>
          <w:rFonts w:cs="Arial"/>
          <w:bCs/>
          <w:lang w:val="sr-Latn-CS"/>
        </w:rPr>
        <w:t xml:space="preserve"> </w:t>
      </w:r>
      <w:r w:rsidR="00C9070B">
        <w:rPr>
          <w:rFonts w:cs="Arial"/>
          <w:bCs/>
          <w:lang w:val="sr-Cyrl-RS"/>
        </w:rPr>
        <w:t>О</w:t>
      </w:r>
      <w:r w:rsidRPr="000E03E3">
        <w:rPr>
          <w:rFonts w:cs="Arial"/>
          <w:bCs/>
        </w:rPr>
        <w:t>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обавезан</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у</w:t>
      </w:r>
      <w:r w:rsidRPr="000E03E3">
        <w:rPr>
          <w:rFonts w:cs="Arial"/>
          <w:bCs/>
          <w:lang w:val="sr-Latn-CS"/>
        </w:rPr>
        <w:t xml:space="preserve"> </w:t>
      </w:r>
      <w:r w:rsidRPr="000E03E3">
        <w:rPr>
          <w:rFonts w:cs="Arial"/>
          <w:bCs/>
        </w:rPr>
        <w:t>року</w:t>
      </w:r>
      <w:r w:rsidRPr="000E03E3">
        <w:rPr>
          <w:rFonts w:cs="Arial"/>
          <w:bCs/>
          <w:lang w:val="sr-Latn-CS"/>
        </w:rPr>
        <w:t xml:space="preserve"> </w:t>
      </w:r>
      <w:r w:rsidRPr="000E03E3">
        <w:rPr>
          <w:rFonts w:cs="Arial"/>
          <w:bCs/>
        </w:rPr>
        <w:t>од</w:t>
      </w:r>
      <w:r w:rsidRPr="000E03E3">
        <w:rPr>
          <w:rFonts w:cs="Arial"/>
          <w:bCs/>
          <w:lang w:val="sr-Latn-CS"/>
        </w:rPr>
        <w:t xml:space="preserve"> </w:t>
      </w:r>
      <w:r w:rsidRPr="000E03E3">
        <w:rPr>
          <w:rFonts w:cs="Arial"/>
          <w:bCs/>
        </w:rPr>
        <w:t>највише</w:t>
      </w:r>
      <w:r w:rsidRPr="000E03E3">
        <w:rPr>
          <w:rFonts w:cs="Arial"/>
          <w:bCs/>
          <w:lang w:val="sr-Latn-CS"/>
        </w:rPr>
        <w:t xml:space="preserve"> </w:t>
      </w:r>
      <w:r w:rsidR="000D4058">
        <w:rPr>
          <w:rFonts w:cs="Arial"/>
          <w:bCs/>
          <w:lang w:val="sr-Cyrl-RS"/>
        </w:rPr>
        <w:t>10</w:t>
      </w:r>
      <w:r w:rsidR="00632531">
        <w:rPr>
          <w:rFonts w:cs="Arial"/>
          <w:bCs/>
          <w:lang w:val="sr-Cyrl-RS"/>
        </w:rPr>
        <w:t>(десет)</w:t>
      </w:r>
      <w:r w:rsidR="000D4058">
        <w:rPr>
          <w:rFonts w:cs="Arial"/>
          <w:bCs/>
          <w:lang w:val="sr-Cyrl-RS"/>
        </w:rPr>
        <w:t xml:space="preserve"> </w:t>
      </w:r>
      <w:r w:rsidRPr="000E03E3">
        <w:rPr>
          <w:rFonts w:cs="Arial"/>
          <w:bCs/>
        </w:rPr>
        <w:t>дана</w:t>
      </w:r>
      <w:r w:rsidRPr="000E03E3">
        <w:rPr>
          <w:rFonts w:cs="Arial"/>
          <w:bCs/>
          <w:lang w:val="sr-Latn-CS"/>
        </w:rPr>
        <w:t xml:space="preserve"> </w:t>
      </w:r>
      <w:r w:rsidRPr="000E03E3">
        <w:rPr>
          <w:rFonts w:cs="Arial"/>
          <w:bCs/>
        </w:rPr>
        <w:t>од</w:t>
      </w:r>
      <w:r w:rsidRPr="000E03E3">
        <w:rPr>
          <w:rFonts w:cs="Arial"/>
          <w:bCs/>
          <w:lang w:val="sr-Latn-CS"/>
        </w:rPr>
        <w:t xml:space="preserve"> </w:t>
      </w:r>
      <w:r w:rsidRPr="000E03E3">
        <w:rPr>
          <w:rFonts w:cs="Arial"/>
          <w:bCs/>
        </w:rPr>
        <w:t>дана</w:t>
      </w:r>
      <w:r w:rsidRPr="000E03E3">
        <w:rPr>
          <w:rFonts w:cs="Arial"/>
          <w:bCs/>
          <w:lang w:val="sr-Latn-CS"/>
        </w:rPr>
        <w:t xml:space="preserve"> </w:t>
      </w:r>
      <w:r w:rsidRPr="000E03E3">
        <w:rPr>
          <w:rFonts w:cs="Arial"/>
          <w:bCs/>
        </w:rPr>
        <w:t>закључења</w:t>
      </w:r>
      <w:r w:rsidRPr="000E03E3">
        <w:rPr>
          <w:rFonts w:cs="Arial"/>
          <w:bCs/>
          <w:lang w:val="sr-Latn-CS"/>
        </w:rPr>
        <w:t xml:space="preserve"> </w:t>
      </w:r>
      <w:r w:rsidR="00C27FA1">
        <w:rPr>
          <w:rFonts w:cs="Arial"/>
          <w:bCs/>
        </w:rPr>
        <w:t>Оквирног</w:t>
      </w:r>
      <w:r w:rsidRPr="000E03E3">
        <w:rPr>
          <w:rFonts w:cs="Arial"/>
          <w:bCs/>
          <w:lang w:val="sr-Latn-CS"/>
        </w:rPr>
        <w:t xml:space="preserve"> </w:t>
      </w:r>
      <w:r w:rsidRPr="000E03E3">
        <w:rPr>
          <w:rFonts w:cs="Arial"/>
          <w:bCs/>
        </w:rPr>
        <w:t>споразума</w:t>
      </w:r>
      <w:r w:rsidRPr="000E03E3">
        <w:rPr>
          <w:rFonts w:cs="Arial"/>
          <w:bCs/>
          <w:lang w:val="sr-Latn-CS"/>
        </w:rPr>
        <w:t xml:space="preserve"> </w:t>
      </w:r>
      <w:r w:rsidRPr="000E03E3">
        <w:rPr>
          <w:rFonts w:cs="Arial"/>
          <w:bCs/>
        </w:rPr>
        <w:t>достави</w:t>
      </w:r>
      <w:r w:rsidRPr="000E03E3">
        <w:rPr>
          <w:rFonts w:cs="Arial"/>
          <w:bCs/>
          <w:lang w:val="sr-Latn-CS"/>
        </w:rPr>
        <w:t xml:space="preserve"> </w:t>
      </w:r>
      <w:r w:rsidR="000D4058" w:rsidRPr="000D4058">
        <w:rPr>
          <w:rFonts w:cs="Arial"/>
          <w:bCs/>
          <w:lang w:val="sr-Cyrl-RS"/>
        </w:rPr>
        <w:t>Банкарску гаранцију</w:t>
      </w:r>
      <w:r w:rsidRPr="000D4058">
        <w:rPr>
          <w:rFonts w:cs="Arial"/>
          <w:bCs/>
          <w:lang w:val="sr-Latn-CS"/>
        </w:rPr>
        <w:t xml:space="preserve"> </w:t>
      </w:r>
      <w:r w:rsidRPr="000D4058">
        <w:rPr>
          <w:rFonts w:cs="Arial"/>
          <w:bCs/>
        </w:rPr>
        <w:t>за</w:t>
      </w:r>
      <w:r w:rsidRPr="000D4058">
        <w:rPr>
          <w:rFonts w:cs="Arial"/>
          <w:bCs/>
          <w:lang w:val="sr-Latn-CS"/>
        </w:rPr>
        <w:t xml:space="preserve"> </w:t>
      </w:r>
      <w:r w:rsidRPr="000D4058">
        <w:rPr>
          <w:rFonts w:cs="Arial"/>
          <w:bCs/>
        </w:rPr>
        <w:t>добро</w:t>
      </w:r>
      <w:r w:rsidRPr="000D4058">
        <w:rPr>
          <w:rFonts w:cs="Arial"/>
          <w:bCs/>
          <w:lang w:val="sr-Latn-CS"/>
        </w:rPr>
        <w:t xml:space="preserve"> </w:t>
      </w:r>
      <w:r w:rsidRPr="000D4058">
        <w:rPr>
          <w:rFonts w:cs="Arial"/>
          <w:bCs/>
        </w:rPr>
        <w:t>извршење</w:t>
      </w:r>
      <w:r w:rsidRPr="000D4058">
        <w:rPr>
          <w:rFonts w:cs="Arial"/>
          <w:bCs/>
          <w:lang w:val="sr-Latn-CS"/>
        </w:rPr>
        <w:t xml:space="preserve"> </w:t>
      </w:r>
      <w:r w:rsidRPr="000D4058">
        <w:rPr>
          <w:rFonts w:cs="Arial"/>
          <w:bCs/>
        </w:rPr>
        <w:t>посла</w:t>
      </w:r>
      <w:r w:rsidR="00C6436E" w:rsidRPr="000D4058">
        <w:rPr>
          <w:rFonts w:cs="Arial"/>
          <w:bCs/>
          <w:lang w:val="sr-Cyrl-RS"/>
        </w:rPr>
        <w:t xml:space="preserve"> </w:t>
      </w:r>
      <w:r w:rsidRPr="000D4058">
        <w:rPr>
          <w:rFonts w:cs="Arial"/>
        </w:rPr>
        <w:t>са</w:t>
      </w:r>
      <w:r w:rsidRPr="000D4058">
        <w:rPr>
          <w:rFonts w:cs="Arial"/>
          <w:lang w:val="sr-Latn-CS"/>
        </w:rPr>
        <w:t xml:space="preserve"> </w:t>
      </w:r>
      <w:r w:rsidRPr="000D4058">
        <w:rPr>
          <w:rFonts w:cs="Arial"/>
        </w:rPr>
        <w:t>пратећом</w:t>
      </w:r>
      <w:r w:rsidRPr="000D4058">
        <w:rPr>
          <w:rFonts w:cs="Arial"/>
          <w:lang w:val="sr-Latn-CS"/>
        </w:rPr>
        <w:t xml:space="preserve"> </w:t>
      </w:r>
      <w:r w:rsidRPr="000D4058">
        <w:rPr>
          <w:rFonts w:cs="Arial"/>
        </w:rPr>
        <w:t>документацијом</w:t>
      </w:r>
      <w:r w:rsidRPr="000D4058">
        <w:rPr>
          <w:rFonts w:cs="Arial"/>
          <w:lang w:val="sr-Latn-CS"/>
        </w:rPr>
        <w:t xml:space="preserve">. </w:t>
      </w:r>
    </w:p>
    <w:p w:rsidR="00307F94" w:rsidRPr="000E03E3" w:rsidRDefault="00307F94" w:rsidP="0028540C">
      <w:pPr>
        <w:rPr>
          <w:rFonts w:cs="Arial"/>
          <w:bCs/>
          <w:lang w:val="sr-Latn-CS"/>
        </w:rPr>
      </w:pPr>
      <w:r w:rsidRPr="000E03E3">
        <w:rPr>
          <w:rFonts w:cs="Arial"/>
          <w:bCs/>
        </w:rPr>
        <w:t>Достављање</w:t>
      </w:r>
      <w:r w:rsidRPr="000E03E3">
        <w:rPr>
          <w:rFonts w:cs="Arial"/>
          <w:bCs/>
          <w:lang w:val="sr-Latn-CS"/>
        </w:rPr>
        <w:t xml:space="preserve"> </w:t>
      </w:r>
      <w:r w:rsidRPr="000E03E3">
        <w:rPr>
          <w:rFonts w:cs="Arial"/>
          <w:bCs/>
        </w:rPr>
        <w:t>средства</w:t>
      </w:r>
      <w:r w:rsidRPr="000E03E3">
        <w:rPr>
          <w:rFonts w:cs="Arial"/>
          <w:bCs/>
          <w:lang w:val="sr-Latn-CS"/>
        </w:rPr>
        <w:t xml:space="preserve"> </w:t>
      </w:r>
      <w:r w:rsidRPr="000E03E3">
        <w:rPr>
          <w:rFonts w:cs="Arial"/>
          <w:bCs/>
        </w:rPr>
        <w:t>финансијског</w:t>
      </w:r>
      <w:r w:rsidRPr="000E03E3">
        <w:rPr>
          <w:rFonts w:cs="Arial"/>
          <w:bCs/>
          <w:lang w:val="sr-Latn-CS"/>
        </w:rPr>
        <w:t xml:space="preserve"> </w:t>
      </w:r>
      <w:r w:rsidRPr="000E03E3">
        <w:rPr>
          <w:rFonts w:cs="Arial"/>
          <w:bCs/>
        </w:rPr>
        <w:t>обезбеђења</w:t>
      </w:r>
      <w:r w:rsidRPr="000E03E3">
        <w:rPr>
          <w:rFonts w:cs="Arial"/>
          <w:bCs/>
          <w:lang w:val="sr-Latn-CS"/>
        </w:rPr>
        <w:t xml:space="preserve"> </w:t>
      </w:r>
      <w:r w:rsidRPr="000E03E3">
        <w:rPr>
          <w:rFonts w:cs="Arial"/>
          <w:bCs/>
        </w:rPr>
        <w:t>представља</w:t>
      </w:r>
      <w:r w:rsidRPr="000E03E3">
        <w:rPr>
          <w:rFonts w:cs="Arial"/>
          <w:bCs/>
          <w:lang w:val="sr-Latn-CS"/>
        </w:rPr>
        <w:t xml:space="preserve"> </w:t>
      </w:r>
      <w:r w:rsidRPr="000E03E3">
        <w:rPr>
          <w:rFonts w:cs="Arial"/>
          <w:bCs/>
        </w:rPr>
        <w:t>одложни</w:t>
      </w:r>
      <w:r w:rsidRPr="000E03E3">
        <w:rPr>
          <w:rFonts w:cs="Arial"/>
          <w:bCs/>
          <w:lang w:val="sr-Latn-CS"/>
        </w:rPr>
        <w:t xml:space="preserve"> </w:t>
      </w:r>
      <w:r w:rsidRPr="000E03E3">
        <w:rPr>
          <w:rFonts w:cs="Arial"/>
          <w:bCs/>
        </w:rPr>
        <w:t>услов</w:t>
      </w:r>
      <w:r w:rsidRPr="000E03E3">
        <w:rPr>
          <w:rFonts w:cs="Arial"/>
          <w:bCs/>
          <w:lang w:val="sr-Latn-CS"/>
        </w:rPr>
        <w:t xml:space="preserve">,   </w:t>
      </w:r>
      <w:r w:rsidRPr="000E03E3">
        <w:rPr>
          <w:rFonts w:cs="Arial"/>
          <w:bCs/>
        </w:rPr>
        <w:t>тако</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правно</w:t>
      </w:r>
      <w:r w:rsidRPr="000E03E3">
        <w:rPr>
          <w:rFonts w:cs="Arial"/>
          <w:bCs/>
          <w:lang w:val="sr-Latn-CS"/>
        </w:rPr>
        <w:t xml:space="preserve"> </w:t>
      </w:r>
      <w:r w:rsidRPr="000E03E3">
        <w:rPr>
          <w:rFonts w:cs="Arial"/>
          <w:bCs/>
        </w:rPr>
        <w:t>дејство</w:t>
      </w:r>
      <w:r w:rsidRPr="000E03E3">
        <w:rPr>
          <w:rFonts w:cs="Arial"/>
          <w:bCs/>
          <w:lang w:val="sr-Latn-CS"/>
        </w:rPr>
        <w:t xml:space="preserve">  </w:t>
      </w:r>
      <w:r w:rsidR="00C27FA1">
        <w:rPr>
          <w:rFonts w:cs="Arial"/>
          <w:bCs/>
        </w:rPr>
        <w:t>Оквирног</w:t>
      </w:r>
      <w:r w:rsidRPr="000E03E3">
        <w:rPr>
          <w:rFonts w:cs="Arial"/>
          <w:bCs/>
          <w:lang w:val="sr-Latn-CS"/>
        </w:rPr>
        <w:t xml:space="preserve"> </w:t>
      </w:r>
      <w:r w:rsidRPr="000E03E3">
        <w:rPr>
          <w:rFonts w:cs="Arial"/>
          <w:bCs/>
        </w:rPr>
        <w:t>споразума</w:t>
      </w:r>
      <w:r w:rsidRPr="000E03E3">
        <w:rPr>
          <w:rFonts w:cs="Arial"/>
          <w:bCs/>
          <w:lang w:val="sr-Latn-CS"/>
        </w:rPr>
        <w:t xml:space="preserve"> </w:t>
      </w:r>
      <w:r w:rsidRPr="000E03E3">
        <w:rPr>
          <w:rFonts w:cs="Arial"/>
          <w:bCs/>
        </w:rPr>
        <w:t>не</w:t>
      </w:r>
      <w:r w:rsidRPr="000E03E3">
        <w:rPr>
          <w:rFonts w:cs="Arial"/>
          <w:bCs/>
          <w:lang w:val="sr-Latn-CS"/>
        </w:rPr>
        <w:t xml:space="preserve"> </w:t>
      </w:r>
      <w:r w:rsidRPr="000E03E3">
        <w:rPr>
          <w:rFonts w:cs="Arial"/>
          <w:bCs/>
        </w:rPr>
        <w:t>настаје</w:t>
      </w:r>
      <w:r w:rsidRPr="000E03E3">
        <w:rPr>
          <w:rFonts w:cs="Arial"/>
          <w:bCs/>
          <w:lang w:val="sr-Latn-CS"/>
        </w:rPr>
        <w:t xml:space="preserve"> </w:t>
      </w:r>
      <w:r w:rsidRPr="000E03E3">
        <w:rPr>
          <w:rFonts w:cs="Arial"/>
          <w:bCs/>
        </w:rPr>
        <w:t>док</w:t>
      </w:r>
      <w:r w:rsidRPr="000E03E3">
        <w:rPr>
          <w:rFonts w:cs="Arial"/>
          <w:bCs/>
          <w:lang w:val="sr-Latn-CS"/>
        </w:rPr>
        <w:t xml:space="preserve"> </w:t>
      </w:r>
      <w:r w:rsidRPr="000E03E3">
        <w:rPr>
          <w:rFonts w:cs="Arial"/>
          <w:bCs/>
        </w:rPr>
        <w:t>се</w:t>
      </w:r>
      <w:r w:rsidRPr="000E03E3">
        <w:rPr>
          <w:rFonts w:cs="Arial"/>
          <w:bCs/>
          <w:lang w:val="sr-Latn-CS"/>
        </w:rPr>
        <w:t xml:space="preserve"> </w:t>
      </w:r>
      <w:r w:rsidRPr="000E03E3">
        <w:rPr>
          <w:rFonts w:cs="Arial"/>
          <w:bCs/>
        </w:rPr>
        <w:t>одложни</w:t>
      </w:r>
      <w:r w:rsidRPr="000E03E3">
        <w:rPr>
          <w:rFonts w:cs="Arial"/>
          <w:bCs/>
          <w:lang w:val="sr-Latn-CS"/>
        </w:rPr>
        <w:t xml:space="preserve"> </w:t>
      </w:r>
      <w:r w:rsidRPr="000E03E3">
        <w:rPr>
          <w:rFonts w:cs="Arial"/>
          <w:bCs/>
        </w:rPr>
        <w:t>услов</w:t>
      </w:r>
      <w:r w:rsidRPr="000E03E3">
        <w:rPr>
          <w:rFonts w:cs="Arial"/>
          <w:bCs/>
          <w:lang w:val="sr-Latn-CS"/>
        </w:rPr>
        <w:t xml:space="preserve"> </w:t>
      </w:r>
      <w:r w:rsidRPr="000E03E3">
        <w:rPr>
          <w:rFonts w:cs="Arial"/>
          <w:bCs/>
        </w:rPr>
        <w:t>не</w:t>
      </w:r>
      <w:r w:rsidRPr="000E03E3">
        <w:rPr>
          <w:rFonts w:cs="Arial"/>
          <w:bCs/>
          <w:lang w:val="sr-Latn-CS"/>
        </w:rPr>
        <w:t xml:space="preserve"> </w:t>
      </w:r>
      <w:r w:rsidRPr="000E03E3">
        <w:rPr>
          <w:rFonts w:cs="Arial"/>
          <w:bCs/>
        </w:rPr>
        <w:t>испуни</w:t>
      </w:r>
      <w:r w:rsidRPr="000E03E3">
        <w:rPr>
          <w:rFonts w:cs="Arial"/>
          <w:bCs/>
          <w:lang w:val="sr-Latn-CS"/>
        </w:rPr>
        <w:t xml:space="preserve">. </w:t>
      </w:r>
    </w:p>
    <w:p w:rsidR="00307F94" w:rsidRPr="000E03E3" w:rsidRDefault="00307F94" w:rsidP="00C92D0A">
      <w:pPr>
        <w:tabs>
          <w:tab w:val="left" w:pos="0"/>
        </w:tabs>
        <w:rPr>
          <w:rFonts w:cs="Arial"/>
          <w:bCs/>
          <w:lang w:val="sr-Latn-CS"/>
        </w:rPr>
      </w:pPr>
      <w:r w:rsidRPr="000E03E3">
        <w:rPr>
          <w:rFonts w:cs="Arial"/>
          <w:bCs/>
        </w:rPr>
        <w:t>Ако</w:t>
      </w:r>
      <w:r w:rsidRPr="000E03E3">
        <w:rPr>
          <w:rFonts w:cs="Arial"/>
          <w:bCs/>
          <w:lang w:val="sr-Latn-CS"/>
        </w:rPr>
        <w:t xml:space="preserve"> </w:t>
      </w:r>
      <w:r w:rsidRPr="000E03E3">
        <w:rPr>
          <w:rFonts w:cs="Arial"/>
          <w:bCs/>
        </w:rPr>
        <w:t>понуђач</w:t>
      </w:r>
      <w:r w:rsidRPr="000E03E3">
        <w:rPr>
          <w:rFonts w:cs="Arial"/>
          <w:bCs/>
          <w:lang w:val="sr-Latn-CS"/>
        </w:rPr>
        <w:t xml:space="preserve"> </w:t>
      </w:r>
      <w:r w:rsidRPr="000E03E3">
        <w:rPr>
          <w:rFonts w:cs="Arial"/>
          <w:bCs/>
        </w:rPr>
        <w:t>којем</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додељен</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одбије</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закључи</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w:t>
      </w:r>
      <w:r w:rsidRPr="000E03E3">
        <w:rPr>
          <w:rFonts w:cs="Arial"/>
          <w:bCs/>
          <w:lang w:val="sr-Latn-CS"/>
        </w:rPr>
        <w:t xml:space="preserve"> </w:t>
      </w:r>
      <w:r w:rsidRPr="000E03E3">
        <w:rPr>
          <w:rFonts w:cs="Arial"/>
          <w:bCs/>
        </w:rPr>
        <w:t>јавној</w:t>
      </w:r>
      <w:r w:rsidRPr="000E03E3">
        <w:rPr>
          <w:rFonts w:cs="Arial"/>
          <w:bCs/>
          <w:lang w:val="sr-Latn-CS"/>
        </w:rPr>
        <w:t xml:space="preserve"> </w:t>
      </w:r>
      <w:r w:rsidRPr="000E03E3">
        <w:rPr>
          <w:rFonts w:cs="Arial"/>
          <w:bCs/>
        </w:rPr>
        <w:t>набавци</w:t>
      </w:r>
      <w:r w:rsidRPr="000E03E3">
        <w:rPr>
          <w:rFonts w:cs="Arial"/>
          <w:bCs/>
          <w:lang w:val="sr-Latn-CS"/>
        </w:rPr>
        <w:t xml:space="preserve"> </w:t>
      </w:r>
      <w:r w:rsidRPr="000E03E3">
        <w:rPr>
          <w:rFonts w:cs="Arial"/>
          <w:bCs/>
        </w:rPr>
        <w:t>Наручилац</w:t>
      </w:r>
      <w:r w:rsidRPr="000E03E3">
        <w:rPr>
          <w:rFonts w:cs="Arial"/>
          <w:bCs/>
          <w:lang w:val="sr-Latn-CS"/>
        </w:rPr>
        <w:t xml:space="preserve"> </w:t>
      </w:r>
      <w:r w:rsidRPr="000E03E3">
        <w:rPr>
          <w:rFonts w:cs="Arial"/>
          <w:bCs/>
        </w:rPr>
        <w:t>може</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закључи</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са</w:t>
      </w:r>
      <w:r w:rsidRPr="000E03E3">
        <w:rPr>
          <w:rFonts w:cs="Arial"/>
          <w:bCs/>
          <w:lang w:val="sr-Latn-CS"/>
        </w:rPr>
        <w:t xml:space="preserve"> </w:t>
      </w:r>
      <w:r w:rsidRPr="000E03E3">
        <w:rPr>
          <w:rFonts w:cs="Arial"/>
          <w:bCs/>
        </w:rPr>
        <w:t>првим</w:t>
      </w:r>
      <w:r w:rsidRPr="000E03E3">
        <w:rPr>
          <w:rFonts w:cs="Arial"/>
          <w:bCs/>
          <w:lang w:val="sr-Latn-CS"/>
        </w:rPr>
        <w:t xml:space="preserve"> </w:t>
      </w:r>
      <w:r w:rsidRPr="000E03E3">
        <w:rPr>
          <w:rFonts w:cs="Arial"/>
          <w:bCs/>
        </w:rPr>
        <w:t>следећим</w:t>
      </w:r>
      <w:r w:rsidRPr="000E03E3">
        <w:rPr>
          <w:rFonts w:cs="Arial"/>
          <w:bCs/>
          <w:lang w:val="sr-Latn-CS"/>
        </w:rPr>
        <w:t xml:space="preserve"> </w:t>
      </w:r>
      <w:r w:rsidRPr="000E03E3">
        <w:rPr>
          <w:rFonts w:cs="Arial"/>
          <w:bCs/>
        </w:rPr>
        <w:t>најповољнијим</w:t>
      </w:r>
      <w:r w:rsidRPr="000E03E3">
        <w:rPr>
          <w:rFonts w:cs="Arial"/>
          <w:bCs/>
          <w:lang w:val="sr-Latn-CS"/>
        </w:rPr>
        <w:t xml:space="preserve"> </w:t>
      </w:r>
      <w:r w:rsidRPr="000E03E3">
        <w:rPr>
          <w:rFonts w:cs="Arial"/>
          <w:bCs/>
        </w:rPr>
        <w:t>понуђачем</w:t>
      </w:r>
      <w:r w:rsidRPr="000E03E3">
        <w:rPr>
          <w:rFonts w:cs="Arial"/>
          <w:bCs/>
          <w:lang w:val="sr-Latn-CS"/>
        </w:rPr>
        <w:t>.</w:t>
      </w:r>
    </w:p>
    <w:p w:rsidR="00307F94" w:rsidRPr="000E03E3" w:rsidRDefault="00307F94" w:rsidP="00C92D0A">
      <w:pPr>
        <w:tabs>
          <w:tab w:val="left" w:pos="0"/>
        </w:tabs>
        <w:rPr>
          <w:rFonts w:cs="Arial"/>
          <w:bCs/>
          <w:lang w:val="sr-Latn-CS"/>
        </w:rPr>
      </w:pPr>
      <w:r w:rsidRPr="000E03E3">
        <w:rPr>
          <w:rFonts w:cs="Arial"/>
          <w:bCs/>
        </w:rPr>
        <w:t>Уколико</w:t>
      </w:r>
      <w:r w:rsidRPr="000E03E3">
        <w:rPr>
          <w:rFonts w:cs="Arial"/>
          <w:bCs/>
          <w:lang w:val="sr-Latn-CS"/>
        </w:rPr>
        <w:t xml:space="preserve"> </w:t>
      </w:r>
      <w:r w:rsidRPr="000E03E3">
        <w:rPr>
          <w:rFonts w:cs="Arial"/>
          <w:bCs/>
        </w:rPr>
        <w:t>у</w:t>
      </w:r>
      <w:r w:rsidRPr="000E03E3">
        <w:rPr>
          <w:rFonts w:cs="Arial"/>
          <w:bCs/>
          <w:lang w:val="sr-Latn-CS"/>
        </w:rPr>
        <w:t xml:space="preserve"> </w:t>
      </w:r>
      <w:r w:rsidRPr="000E03E3">
        <w:rPr>
          <w:rFonts w:cs="Arial"/>
          <w:bCs/>
        </w:rPr>
        <w:t>року</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подношење</w:t>
      </w:r>
      <w:r w:rsidRPr="000E03E3">
        <w:rPr>
          <w:rFonts w:cs="Arial"/>
          <w:bCs/>
          <w:lang w:val="sr-Latn-CS"/>
        </w:rPr>
        <w:t xml:space="preserve"> </w:t>
      </w:r>
      <w:r w:rsidRPr="000E03E3">
        <w:rPr>
          <w:rFonts w:cs="Arial"/>
          <w:bCs/>
        </w:rPr>
        <w:t>понуда</w:t>
      </w:r>
      <w:r w:rsidRPr="000E03E3">
        <w:rPr>
          <w:rFonts w:cs="Arial"/>
          <w:bCs/>
          <w:lang w:val="sr-Latn-CS"/>
        </w:rPr>
        <w:t xml:space="preserve"> </w:t>
      </w:r>
      <w:r w:rsidRPr="000E03E3">
        <w:rPr>
          <w:rFonts w:cs="Arial"/>
          <w:bCs/>
        </w:rPr>
        <w:t>пристигне</w:t>
      </w:r>
      <w:r w:rsidRPr="000E03E3">
        <w:rPr>
          <w:rFonts w:cs="Arial"/>
          <w:bCs/>
          <w:lang w:val="sr-Latn-CS"/>
        </w:rPr>
        <w:t xml:space="preserve"> </w:t>
      </w:r>
      <w:r w:rsidRPr="000E03E3">
        <w:rPr>
          <w:rFonts w:cs="Arial"/>
          <w:bCs/>
        </w:rPr>
        <w:t>само</w:t>
      </w:r>
      <w:r w:rsidRPr="000E03E3">
        <w:rPr>
          <w:rFonts w:cs="Arial"/>
          <w:bCs/>
          <w:lang w:val="sr-Latn-CS"/>
        </w:rPr>
        <w:t xml:space="preserve"> </w:t>
      </w:r>
      <w:r w:rsidRPr="000E03E3">
        <w:rPr>
          <w:rFonts w:cs="Arial"/>
          <w:bCs/>
        </w:rPr>
        <w:t>једна</w:t>
      </w:r>
      <w:r w:rsidRPr="000E03E3">
        <w:rPr>
          <w:rFonts w:cs="Arial"/>
          <w:bCs/>
          <w:lang w:val="sr-Latn-CS"/>
        </w:rPr>
        <w:t xml:space="preserve"> </w:t>
      </w:r>
      <w:r w:rsidRPr="000E03E3">
        <w:rPr>
          <w:rFonts w:cs="Arial"/>
          <w:bCs/>
        </w:rPr>
        <w:t>понуда</w:t>
      </w:r>
      <w:r w:rsidRPr="000E03E3">
        <w:rPr>
          <w:rFonts w:cs="Arial"/>
          <w:bCs/>
          <w:lang w:val="sr-Latn-CS"/>
        </w:rPr>
        <w:t xml:space="preserve"> </w:t>
      </w:r>
      <w:r w:rsidRPr="000E03E3">
        <w:rPr>
          <w:rFonts w:cs="Arial"/>
          <w:bCs/>
        </w:rPr>
        <w:t>и</w:t>
      </w:r>
      <w:r w:rsidRPr="000E03E3">
        <w:rPr>
          <w:rFonts w:cs="Arial"/>
          <w:bCs/>
          <w:lang w:val="sr-Latn-CS"/>
        </w:rPr>
        <w:t xml:space="preserve"> </w:t>
      </w:r>
      <w:r w:rsidRPr="000E03E3">
        <w:rPr>
          <w:rFonts w:cs="Arial"/>
          <w:bCs/>
        </w:rPr>
        <w:t>та</w:t>
      </w:r>
      <w:r w:rsidRPr="000E03E3">
        <w:rPr>
          <w:rFonts w:cs="Arial"/>
          <w:bCs/>
          <w:lang w:val="sr-Latn-CS"/>
        </w:rPr>
        <w:t xml:space="preserve"> </w:t>
      </w:r>
      <w:r w:rsidRPr="000E03E3">
        <w:rPr>
          <w:rFonts w:cs="Arial"/>
          <w:bCs/>
        </w:rPr>
        <w:t>понуда</w:t>
      </w:r>
      <w:r w:rsidRPr="000E03E3">
        <w:rPr>
          <w:rFonts w:cs="Arial"/>
          <w:bCs/>
          <w:lang w:val="sr-Latn-CS"/>
        </w:rPr>
        <w:t xml:space="preserve"> </w:t>
      </w:r>
      <w:r w:rsidRPr="000E03E3">
        <w:rPr>
          <w:rFonts w:cs="Arial"/>
          <w:bCs/>
        </w:rPr>
        <w:t>буде</w:t>
      </w:r>
      <w:r w:rsidRPr="000E03E3">
        <w:rPr>
          <w:rFonts w:cs="Arial"/>
          <w:bCs/>
          <w:lang w:val="sr-Latn-CS"/>
        </w:rPr>
        <w:t xml:space="preserve"> </w:t>
      </w:r>
      <w:r w:rsidRPr="000E03E3">
        <w:rPr>
          <w:rFonts w:cs="Arial"/>
          <w:bCs/>
        </w:rPr>
        <w:t>прихватљива</w:t>
      </w:r>
      <w:r w:rsidRPr="000E03E3">
        <w:rPr>
          <w:rFonts w:cs="Arial"/>
          <w:bCs/>
          <w:lang w:val="sr-Latn-CS"/>
        </w:rPr>
        <w:t xml:space="preserve">, </w:t>
      </w:r>
      <w:r w:rsidRPr="000E03E3">
        <w:rPr>
          <w:rFonts w:cs="Arial"/>
          <w:bCs/>
        </w:rPr>
        <w:t>наручилац</w:t>
      </w:r>
      <w:r w:rsidRPr="000E03E3">
        <w:rPr>
          <w:rFonts w:cs="Arial"/>
          <w:bCs/>
          <w:lang w:val="sr-Latn-CS"/>
        </w:rPr>
        <w:t xml:space="preserve"> </w:t>
      </w:r>
      <w:r w:rsidRPr="000E03E3">
        <w:rPr>
          <w:rFonts w:cs="Arial"/>
          <w:bCs/>
        </w:rPr>
        <w:t>ће</w:t>
      </w:r>
      <w:r w:rsidRPr="000E03E3">
        <w:rPr>
          <w:rFonts w:cs="Arial"/>
          <w:bCs/>
          <w:lang w:val="sr-Latn-CS"/>
        </w:rPr>
        <w:t xml:space="preserve"> </w:t>
      </w:r>
      <w:r w:rsidRPr="000E03E3">
        <w:rPr>
          <w:rFonts w:cs="Arial"/>
          <w:bCs/>
        </w:rPr>
        <w:t>сходно</w:t>
      </w:r>
      <w:r w:rsidRPr="000E03E3">
        <w:rPr>
          <w:rFonts w:cs="Arial"/>
          <w:bCs/>
          <w:lang w:val="sr-Latn-CS"/>
        </w:rPr>
        <w:t xml:space="preserve"> </w:t>
      </w:r>
      <w:r w:rsidRPr="000E03E3">
        <w:rPr>
          <w:rFonts w:cs="Arial"/>
          <w:bCs/>
        </w:rPr>
        <w:t>члану</w:t>
      </w:r>
      <w:r w:rsidRPr="000E03E3">
        <w:rPr>
          <w:rFonts w:cs="Arial"/>
          <w:bCs/>
          <w:lang w:val="sr-Latn-CS"/>
        </w:rPr>
        <w:t xml:space="preserve"> 112. </w:t>
      </w:r>
      <w:r w:rsidRPr="000E03E3">
        <w:rPr>
          <w:rFonts w:cs="Arial"/>
          <w:bCs/>
        </w:rPr>
        <w:t>став</w:t>
      </w:r>
      <w:r w:rsidRPr="000E03E3">
        <w:rPr>
          <w:rFonts w:cs="Arial"/>
          <w:bCs/>
          <w:lang w:val="sr-Latn-CS"/>
        </w:rPr>
        <w:t xml:space="preserve"> 2. </w:t>
      </w:r>
      <w:r w:rsidRPr="000E03E3">
        <w:rPr>
          <w:rFonts w:cs="Arial"/>
          <w:bCs/>
        </w:rPr>
        <w:t>тачка</w:t>
      </w:r>
      <w:r w:rsidRPr="000E03E3">
        <w:rPr>
          <w:rFonts w:cs="Arial"/>
          <w:bCs/>
          <w:lang w:val="sr-Latn-CS"/>
        </w:rPr>
        <w:t xml:space="preserve"> 5) </w:t>
      </w:r>
      <w:r w:rsidRPr="000E03E3">
        <w:rPr>
          <w:rFonts w:cs="Arial"/>
          <w:bCs/>
        </w:rPr>
        <w:t>ЗЈН</w:t>
      </w:r>
      <w:r w:rsidRPr="000E03E3">
        <w:rPr>
          <w:rFonts w:cs="Arial"/>
          <w:bCs/>
          <w:lang w:val="sr-Latn-CS"/>
        </w:rPr>
        <w:t>-</w:t>
      </w:r>
      <w:r w:rsidRPr="000E03E3">
        <w:rPr>
          <w:rFonts w:cs="Arial"/>
          <w:bCs/>
        </w:rPr>
        <w:t>а</w:t>
      </w:r>
      <w:r w:rsidRPr="000E03E3">
        <w:rPr>
          <w:rFonts w:cs="Arial"/>
          <w:bCs/>
          <w:lang w:val="sr-Latn-CS"/>
        </w:rPr>
        <w:t xml:space="preserve"> </w:t>
      </w:r>
      <w:r w:rsidRPr="000E03E3">
        <w:rPr>
          <w:rFonts w:cs="Arial"/>
          <w:bCs/>
        </w:rPr>
        <w:t>закључити</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са</w:t>
      </w:r>
      <w:r w:rsidRPr="000E03E3">
        <w:rPr>
          <w:rFonts w:cs="Arial"/>
          <w:bCs/>
          <w:lang w:val="sr-Latn-CS"/>
        </w:rPr>
        <w:t xml:space="preserve"> </w:t>
      </w:r>
      <w:r w:rsidRPr="000E03E3">
        <w:rPr>
          <w:rFonts w:cs="Arial"/>
          <w:bCs/>
        </w:rPr>
        <w:t>понуђачем</w:t>
      </w:r>
      <w:r w:rsidRPr="000E03E3">
        <w:rPr>
          <w:rFonts w:cs="Arial"/>
          <w:bCs/>
          <w:lang w:val="sr-Latn-CS"/>
        </w:rPr>
        <w:t xml:space="preserve"> </w:t>
      </w:r>
      <w:r w:rsidRPr="000E03E3">
        <w:rPr>
          <w:rFonts w:cs="Arial"/>
          <w:bCs/>
        </w:rPr>
        <w:t>и</w:t>
      </w:r>
      <w:r w:rsidRPr="000E03E3">
        <w:rPr>
          <w:rFonts w:cs="Arial"/>
          <w:bCs/>
          <w:lang w:val="sr-Latn-CS"/>
        </w:rPr>
        <w:t xml:space="preserve"> </w:t>
      </w:r>
      <w:r w:rsidRPr="000E03E3">
        <w:rPr>
          <w:rFonts w:cs="Arial"/>
          <w:bCs/>
        </w:rPr>
        <w:t>пре</w:t>
      </w:r>
      <w:r w:rsidRPr="000E03E3">
        <w:rPr>
          <w:rFonts w:cs="Arial"/>
          <w:bCs/>
          <w:lang w:val="sr-Latn-CS"/>
        </w:rPr>
        <w:t xml:space="preserve"> </w:t>
      </w:r>
      <w:r w:rsidRPr="000E03E3">
        <w:rPr>
          <w:rFonts w:cs="Arial"/>
          <w:bCs/>
        </w:rPr>
        <w:t>истека</w:t>
      </w:r>
      <w:r w:rsidRPr="000E03E3">
        <w:rPr>
          <w:rFonts w:cs="Arial"/>
          <w:bCs/>
          <w:lang w:val="sr-Latn-CS"/>
        </w:rPr>
        <w:t xml:space="preserve"> </w:t>
      </w:r>
      <w:r w:rsidRPr="000E03E3">
        <w:rPr>
          <w:rFonts w:cs="Arial"/>
          <w:bCs/>
        </w:rPr>
        <w:t>рока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подношење</w:t>
      </w:r>
      <w:r w:rsidRPr="000E03E3">
        <w:rPr>
          <w:rFonts w:cs="Arial"/>
          <w:bCs/>
          <w:lang w:val="sr-Latn-CS"/>
        </w:rPr>
        <w:t xml:space="preserve"> </w:t>
      </w:r>
      <w:r w:rsidRPr="000E03E3">
        <w:rPr>
          <w:rFonts w:cs="Arial"/>
          <w:bCs/>
        </w:rPr>
        <w:t>захтева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заштиту</w:t>
      </w:r>
      <w:r w:rsidRPr="000E03E3">
        <w:rPr>
          <w:rFonts w:cs="Arial"/>
          <w:bCs/>
          <w:lang w:val="sr-Latn-CS"/>
        </w:rPr>
        <w:t xml:space="preserve"> </w:t>
      </w:r>
      <w:r w:rsidRPr="000E03E3">
        <w:rPr>
          <w:rFonts w:cs="Arial"/>
          <w:bCs/>
        </w:rPr>
        <w:t>права</w:t>
      </w:r>
      <w:r w:rsidRPr="000E03E3">
        <w:rPr>
          <w:rFonts w:cs="Arial"/>
          <w:bCs/>
          <w:lang w:val="sr-Latn-CS"/>
        </w:rPr>
        <w:t xml:space="preserve">. </w:t>
      </w:r>
    </w:p>
    <w:p w:rsidR="00987851" w:rsidRPr="000E03E3" w:rsidRDefault="00987851" w:rsidP="00987851">
      <w:pPr>
        <w:pStyle w:val="KDPodnaslov2"/>
        <w:spacing w:before="0"/>
        <w:ind w:left="450"/>
        <w:jc w:val="both"/>
        <w:rPr>
          <w:rFonts w:cs="Arial"/>
          <w:b w:val="0"/>
          <w:szCs w:val="22"/>
          <w:lang w:eastAsia="en-US"/>
        </w:rPr>
      </w:pPr>
      <w:bookmarkStart w:id="239" w:name="_Toc441651611"/>
      <w:bookmarkStart w:id="240" w:name="_Toc442559922"/>
    </w:p>
    <w:p w:rsidR="00307F94" w:rsidRPr="00CF16EA" w:rsidRDefault="00987851" w:rsidP="00CF16EA">
      <w:pPr>
        <w:pStyle w:val="KDPodnaslov2"/>
        <w:tabs>
          <w:tab w:val="clear" w:pos="567"/>
          <w:tab w:val="left" w:pos="120"/>
        </w:tabs>
        <w:spacing w:before="0"/>
        <w:jc w:val="both"/>
        <w:rPr>
          <w:rFonts w:cs="Arial"/>
          <w:szCs w:val="22"/>
        </w:rPr>
      </w:pPr>
      <w:r w:rsidRPr="000E03E3">
        <w:rPr>
          <w:rFonts w:cs="Arial"/>
          <w:szCs w:val="22"/>
          <w:lang w:eastAsia="en-US"/>
        </w:rPr>
        <w:t>6.3</w:t>
      </w:r>
      <w:r w:rsidR="00243279">
        <w:rPr>
          <w:rFonts w:cs="Arial"/>
          <w:szCs w:val="22"/>
          <w:lang w:val="sr-Cyrl-CS" w:eastAsia="en-US"/>
        </w:rPr>
        <w:t>1.</w:t>
      </w:r>
      <w:r w:rsidRPr="000E03E3">
        <w:rPr>
          <w:rFonts w:cs="Arial"/>
          <w:b w:val="0"/>
          <w:szCs w:val="22"/>
          <w:lang w:eastAsia="en-US"/>
        </w:rPr>
        <w:t xml:space="preserve"> </w:t>
      </w:r>
      <w:r w:rsidR="00307F94" w:rsidRPr="000E03E3">
        <w:rPr>
          <w:rFonts w:cs="Arial"/>
          <w:szCs w:val="22"/>
        </w:rPr>
        <w:t xml:space="preserve">Измене током трајања </w:t>
      </w:r>
      <w:bookmarkEnd w:id="239"/>
      <w:bookmarkEnd w:id="240"/>
      <w:r w:rsidR="00C27FA1">
        <w:rPr>
          <w:rFonts w:cs="Arial"/>
          <w:szCs w:val="22"/>
          <w:lang w:val="sr-Cyrl-CS"/>
        </w:rPr>
        <w:t>Оквирног</w:t>
      </w:r>
      <w:r w:rsidR="00307F94" w:rsidRPr="000E03E3">
        <w:rPr>
          <w:rFonts w:cs="Arial"/>
          <w:szCs w:val="22"/>
          <w:lang w:val="sr-Cyrl-CS"/>
        </w:rPr>
        <w:t xml:space="preserve"> споразума</w:t>
      </w:r>
    </w:p>
    <w:p w:rsidR="00307F94" w:rsidRPr="000E03E3" w:rsidRDefault="00307F94" w:rsidP="00CF16EA">
      <w:pPr>
        <w:spacing w:before="0"/>
        <w:rPr>
          <w:rFonts w:cs="Arial"/>
          <w:lang w:val="sr-Latn-CS"/>
        </w:rPr>
      </w:pPr>
      <w:r w:rsidRPr="000E03E3">
        <w:rPr>
          <w:rFonts w:cs="Arial"/>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других</w:t>
      </w:r>
      <w:r w:rsidRPr="000E03E3">
        <w:rPr>
          <w:rFonts w:cs="Arial"/>
          <w:lang w:val="sr-Latn-CS"/>
        </w:rPr>
        <w:t xml:space="preserve"> </w:t>
      </w:r>
      <w:r w:rsidRPr="000E03E3">
        <w:rPr>
          <w:rFonts w:cs="Arial"/>
        </w:rPr>
        <w:t>битних</w:t>
      </w:r>
      <w:r w:rsidRPr="000E03E3">
        <w:rPr>
          <w:rFonts w:cs="Arial"/>
          <w:lang w:val="sr-Latn-CS"/>
        </w:rPr>
        <w:t xml:space="preserve"> </w:t>
      </w:r>
      <w:r w:rsidRPr="000E03E3">
        <w:rPr>
          <w:rFonts w:cs="Arial"/>
        </w:rPr>
        <w:t>елемената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то</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објективних</w:t>
      </w:r>
      <w:r w:rsidRPr="000E03E3">
        <w:rPr>
          <w:rFonts w:cs="Arial"/>
          <w:lang w:val="sr-Latn-CS"/>
        </w:rPr>
        <w:t xml:space="preserve"> </w:t>
      </w:r>
      <w:r w:rsidRPr="000E03E3">
        <w:rPr>
          <w:rFonts w:cs="Arial"/>
        </w:rPr>
        <w:t>разлога</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измена</w:t>
      </w:r>
      <w:r w:rsidRPr="000E03E3">
        <w:rPr>
          <w:rFonts w:cs="Arial"/>
          <w:lang w:val="sr-Latn-CS"/>
        </w:rPr>
        <w:t xml:space="preserve"> </w:t>
      </w:r>
      <w:r w:rsidRPr="000E03E3">
        <w:rPr>
          <w:rFonts w:cs="Arial"/>
        </w:rPr>
        <w:t>важећих</w:t>
      </w:r>
      <w:r w:rsidRPr="000E03E3">
        <w:rPr>
          <w:rFonts w:cs="Arial"/>
          <w:lang w:val="sr-Latn-CS"/>
        </w:rPr>
        <w:t xml:space="preserve"> </w:t>
      </w:r>
      <w:r w:rsidRPr="000E03E3">
        <w:rPr>
          <w:rFonts w:cs="Arial"/>
        </w:rPr>
        <w:t>законских</w:t>
      </w:r>
      <w:r w:rsidRPr="000E03E3">
        <w:rPr>
          <w:rFonts w:cs="Arial"/>
          <w:lang w:val="sr-Latn-CS"/>
        </w:rPr>
        <w:t xml:space="preserve"> </w:t>
      </w:r>
      <w:r w:rsidRPr="000E03E3">
        <w:rPr>
          <w:rFonts w:cs="Arial"/>
        </w:rPr>
        <w:t>прописа</w:t>
      </w:r>
      <w:r w:rsidRPr="000E03E3">
        <w:rPr>
          <w:rFonts w:cs="Arial"/>
          <w:lang w:val="sr-Latn-CS"/>
        </w:rPr>
        <w:t xml:space="preserve">, </w:t>
      </w:r>
      <w:r w:rsidRPr="000E03E3">
        <w:rPr>
          <w:rFonts w:cs="Arial"/>
        </w:rPr>
        <w:t>мере</w:t>
      </w:r>
      <w:r w:rsidRPr="000E03E3">
        <w:rPr>
          <w:rFonts w:cs="Arial"/>
          <w:lang w:val="sr-Latn-CS"/>
        </w:rPr>
        <w:t xml:space="preserve"> </w:t>
      </w:r>
      <w:r w:rsidRPr="000E03E3">
        <w:rPr>
          <w:rFonts w:cs="Arial"/>
        </w:rPr>
        <w:t>државних</w:t>
      </w:r>
      <w:r w:rsidRPr="000E03E3">
        <w:rPr>
          <w:rFonts w:cs="Arial"/>
          <w:lang w:val="sr-Latn-CS"/>
        </w:rPr>
        <w:t xml:space="preserve"> </w:t>
      </w:r>
      <w:r w:rsidRPr="000E03E3">
        <w:rPr>
          <w:rFonts w:cs="Arial"/>
        </w:rPr>
        <w:t>органа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измењене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тржишту</w:t>
      </w:r>
      <w:r w:rsidRPr="000E03E3">
        <w:rPr>
          <w:rFonts w:cs="Arial"/>
          <w:lang w:val="sr-Latn-CS"/>
        </w:rPr>
        <w:t xml:space="preserve"> </w:t>
      </w:r>
      <w:r w:rsidRPr="000E03E3">
        <w:rPr>
          <w:rFonts w:cs="Arial"/>
        </w:rPr>
        <w:t>настале</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w:t>
      </w:r>
    </w:p>
    <w:p w:rsidR="00307F94" w:rsidRPr="000E03E3" w:rsidRDefault="00307F94" w:rsidP="006C25AC">
      <w:pPr>
        <w:rPr>
          <w:rFonts w:cs="Arial"/>
          <w:lang w:val="sr-Latn-C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сагласне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евентуалне</w:t>
      </w:r>
      <w:r w:rsidRPr="000E03E3">
        <w:rPr>
          <w:rFonts w:cs="Arial"/>
          <w:lang w:val="sr-Latn-CS"/>
        </w:rPr>
        <w:t xml:space="preserve"> </w:t>
      </w:r>
      <w:r w:rsidRPr="000E03E3">
        <w:rPr>
          <w:rFonts w:cs="Arial"/>
        </w:rPr>
        <w:t>измене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допуне</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изврше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 </w:t>
      </w:r>
      <w:r w:rsidRPr="000E03E3">
        <w:rPr>
          <w:rFonts w:cs="Arial"/>
        </w:rPr>
        <w:t>закључивањем</w:t>
      </w:r>
      <w:r w:rsidRPr="000E03E3">
        <w:rPr>
          <w:rFonts w:cs="Arial"/>
          <w:lang w:val="sr-Latn-CS"/>
        </w:rPr>
        <w:t xml:space="preserve"> </w:t>
      </w:r>
      <w:r w:rsidRPr="000E03E3">
        <w:rPr>
          <w:rFonts w:cs="Arial"/>
        </w:rPr>
        <w:t>анекса</w:t>
      </w:r>
      <w:r w:rsidRPr="000E03E3">
        <w:rPr>
          <w:rFonts w:cs="Arial"/>
          <w:lang w:val="sr-Latn-CS"/>
        </w:rPr>
        <w:t xml:space="preserve">  </w:t>
      </w:r>
      <w:r w:rsidRPr="000E03E3">
        <w:rPr>
          <w:rFonts w:cs="Arial"/>
        </w:rPr>
        <w:t>уз</w:t>
      </w:r>
      <w:r w:rsidRPr="000E03E3">
        <w:rPr>
          <w:rFonts w:cs="Arial"/>
          <w:lang w:val="sr-Latn-CS"/>
        </w:rPr>
        <w:t xml:space="preserve"> </w:t>
      </w:r>
      <w:r w:rsidRPr="000E03E3">
        <w:rPr>
          <w:rFonts w:cs="Arial"/>
          <w:lang w:val="sr-Cyrl-CS"/>
        </w:rPr>
        <w:t>оквирни споразум</w:t>
      </w:r>
      <w:r w:rsidRPr="000E03E3">
        <w:rPr>
          <w:rFonts w:cs="Arial"/>
          <w:lang w:val="sr-Latn-CS"/>
        </w:rPr>
        <w:t>.</w:t>
      </w:r>
    </w:p>
    <w:p w:rsidR="00307F94" w:rsidRPr="000E03E3" w:rsidRDefault="00307F94" w:rsidP="008D2B23">
      <w:pPr>
        <w:spacing w:before="0"/>
        <w:rPr>
          <w:rFonts w:cs="Arial"/>
          <w:lang w:val="sr-Latn-CS" w:eastAsia="sr-Latn-CS"/>
        </w:rPr>
      </w:pPr>
    </w:p>
    <w:p w:rsidR="00307F94" w:rsidRPr="000E03E3" w:rsidRDefault="00307F94" w:rsidP="00922EDB">
      <w:pPr>
        <w:spacing w:before="0"/>
        <w:rPr>
          <w:rFonts w:cs="Arial"/>
          <w:i/>
          <w:color w:val="00B0F0"/>
          <w:lang w:val="sr-Latn-CS" w:eastAsia="sr-Latn-CS"/>
        </w:rPr>
      </w:pPr>
    </w:p>
    <w:p w:rsidR="00307F94" w:rsidRDefault="00307F94" w:rsidP="00781B02">
      <w:pPr>
        <w:rPr>
          <w:lang w:val="sr-Cyrl-RS"/>
        </w:rPr>
      </w:pPr>
    </w:p>
    <w:p w:rsidR="00CF16EA" w:rsidRDefault="00CF16EA" w:rsidP="00781B02">
      <w:pPr>
        <w:rPr>
          <w:lang w:val="sr-Cyrl-RS"/>
        </w:rPr>
      </w:pPr>
    </w:p>
    <w:p w:rsidR="00CF16EA" w:rsidRDefault="00CF16EA" w:rsidP="00781B02">
      <w:pPr>
        <w:rPr>
          <w:lang w:val="sr-Cyrl-RS"/>
        </w:rPr>
      </w:pPr>
    </w:p>
    <w:p w:rsidR="00CF16EA" w:rsidRDefault="00CF16EA" w:rsidP="00781B02">
      <w:pPr>
        <w:rPr>
          <w:lang w:val="sr-Cyrl-RS"/>
        </w:rPr>
      </w:pPr>
    </w:p>
    <w:p w:rsidR="00546181" w:rsidRDefault="00546181" w:rsidP="00CF16EA">
      <w:pPr>
        <w:rPr>
          <w:lang w:val="sr-Cyrl-RS"/>
        </w:rPr>
      </w:pPr>
    </w:p>
    <w:p w:rsidR="00CF16EA" w:rsidRDefault="00CF16EA" w:rsidP="00CF16EA">
      <w:pPr>
        <w:rPr>
          <w:lang w:val="sr-Cyrl-RS"/>
        </w:rPr>
      </w:pPr>
    </w:p>
    <w:p w:rsidR="000D4058" w:rsidRDefault="000D4058" w:rsidP="00CF16EA">
      <w:pPr>
        <w:rPr>
          <w:lang w:val="sr-Cyrl-RS"/>
        </w:rPr>
      </w:pPr>
    </w:p>
    <w:p w:rsidR="000D4058" w:rsidRDefault="000D4058" w:rsidP="00CF16EA">
      <w:pPr>
        <w:rPr>
          <w:lang w:val="sr-Cyrl-RS"/>
        </w:rPr>
      </w:pPr>
    </w:p>
    <w:p w:rsidR="000D4058" w:rsidRDefault="000D4058" w:rsidP="00CF16EA">
      <w:pPr>
        <w:rPr>
          <w:lang w:val="sr-Cyrl-RS"/>
        </w:rPr>
      </w:pPr>
    </w:p>
    <w:p w:rsidR="000D4058" w:rsidRDefault="000D4058" w:rsidP="00CF16EA">
      <w:pPr>
        <w:rPr>
          <w:lang w:val="sr-Cyrl-RS"/>
        </w:rPr>
      </w:pPr>
    </w:p>
    <w:p w:rsidR="000D4058" w:rsidRDefault="000D4058" w:rsidP="00CF16EA">
      <w:pPr>
        <w:rPr>
          <w:lang w:val="sr-Cyrl-RS"/>
        </w:rPr>
      </w:pPr>
    </w:p>
    <w:p w:rsidR="000D4058" w:rsidRDefault="000D4058" w:rsidP="00CF16EA">
      <w:pPr>
        <w:rPr>
          <w:lang w:val="sr-Cyrl-RS"/>
        </w:rPr>
      </w:pPr>
    </w:p>
    <w:p w:rsidR="000D4058" w:rsidRDefault="000D4058" w:rsidP="00CF16EA">
      <w:pPr>
        <w:rPr>
          <w:lang w:val="sr-Cyrl-RS"/>
        </w:rPr>
      </w:pPr>
    </w:p>
    <w:p w:rsidR="000D4058" w:rsidRDefault="000D4058" w:rsidP="00CF16EA">
      <w:pPr>
        <w:rPr>
          <w:lang w:val="sr-Cyrl-RS"/>
        </w:rPr>
      </w:pPr>
    </w:p>
    <w:p w:rsidR="000D4058" w:rsidRDefault="000D4058" w:rsidP="00CF16EA">
      <w:pPr>
        <w:rPr>
          <w:lang w:val="sr-Cyrl-RS"/>
        </w:rPr>
      </w:pPr>
    </w:p>
    <w:p w:rsidR="000D4058" w:rsidRDefault="000D4058" w:rsidP="00CF16EA">
      <w:pPr>
        <w:rPr>
          <w:lang w:val="sr-Cyrl-RS"/>
        </w:rPr>
      </w:pPr>
    </w:p>
    <w:p w:rsidR="000D4058" w:rsidRDefault="000D4058" w:rsidP="00CF16EA">
      <w:pPr>
        <w:rPr>
          <w:lang w:val="sr-Cyrl-RS"/>
        </w:rPr>
      </w:pPr>
    </w:p>
    <w:p w:rsidR="000D4058" w:rsidRDefault="000D4058" w:rsidP="00CF16EA">
      <w:pPr>
        <w:rPr>
          <w:lang w:val="sr-Cyrl-RS"/>
        </w:rPr>
      </w:pPr>
    </w:p>
    <w:p w:rsidR="000D4058" w:rsidRDefault="000D4058" w:rsidP="00CF16EA">
      <w:pPr>
        <w:rPr>
          <w:lang w:val="sr-Cyrl-RS"/>
        </w:rPr>
      </w:pPr>
    </w:p>
    <w:p w:rsidR="000D4058" w:rsidRDefault="000D4058" w:rsidP="00CF16EA">
      <w:pPr>
        <w:rPr>
          <w:lang w:val="sr-Cyrl-RS"/>
        </w:rPr>
      </w:pPr>
    </w:p>
    <w:p w:rsidR="005104B9" w:rsidRPr="00AB3671" w:rsidRDefault="006D6C94" w:rsidP="00AB3671">
      <w:pPr>
        <w:spacing w:before="0"/>
        <w:ind w:left="2880" w:firstLine="720"/>
        <w:rPr>
          <w:rFonts w:cs="Arial"/>
          <w:b/>
          <w:lang w:val="sr-Cyrl-CS" w:eastAsia="sr-Latn-CS"/>
        </w:rPr>
      </w:pPr>
      <w:r w:rsidRPr="000E03E3">
        <w:rPr>
          <w:rFonts w:cs="Arial"/>
          <w:b/>
          <w:lang w:val="sr-Latn-CS" w:eastAsia="sr-Latn-CS"/>
        </w:rPr>
        <w:t>7.</w:t>
      </w:r>
      <w:r w:rsidRPr="000E03E3">
        <w:rPr>
          <w:rFonts w:cs="Arial"/>
          <w:b/>
          <w:lang w:val="sr-Cyrl-CS" w:eastAsia="sr-Latn-CS"/>
        </w:rPr>
        <w:t xml:space="preserve"> ОБРАСЦИ</w:t>
      </w:r>
      <w:bookmarkStart w:id="241" w:name="_Toc442559924"/>
    </w:p>
    <w:p w:rsidR="00307F94" w:rsidRDefault="00307F94" w:rsidP="006D6C94">
      <w:pPr>
        <w:pStyle w:val="KDObrazac"/>
        <w:spacing w:before="0"/>
        <w:ind w:left="7200"/>
        <w:jc w:val="both"/>
        <w:rPr>
          <w:noProof/>
          <w:lang w:val="sr-Cyrl-RS"/>
        </w:rPr>
      </w:pPr>
      <w:r w:rsidRPr="000E03E3">
        <w:lastRenderedPageBreak/>
        <w:t>ОБРАЗАЦ 1</w:t>
      </w:r>
      <w:r w:rsidRPr="000E03E3">
        <w:rPr>
          <w:noProof/>
        </w:rPr>
        <w:t>.</w:t>
      </w:r>
      <w:bookmarkEnd w:id="241"/>
    </w:p>
    <w:p w:rsidR="00D50E73" w:rsidRPr="00D50E73" w:rsidRDefault="00D50E73" w:rsidP="006D6C94">
      <w:pPr>
        <w:pStyle w:val="KDObrazac"/>
        <w:spacing w:before="0"/>
        <w:ind w:left="7200"/>
        <w:jc w:val="both"/>
        <w:rPr>
          <w:noProof/>
          <w:lang w:val="sr-Cyrl-RS"/>
        </w:rPr>
      </w:pPr>
      <w:r>
        <w:rPr>
          <w:noProof/>
          <w:lang w:val="sr-Cyrl-RS"/>
        </w:rPr>
        <w:t>Партија 1</w:t>
      </w:r>
    </w:p>
    <w:p w:rsidR="00307F94" w:rsidRPr="000E03E3" w:rsidRDefault="00307F94" w:rsidP="00631E76">
      <w:pPr>
        <w:spacing w:before="0"/>
        <w:jc w:val="center"/>
        <w:rPr>
          <w:rStyle w:val="BookTitle1"/>
          <w:rFonts w:cs="Arial"/>
          <w:bCs/>
        </w:rPr>
      </w:pPr>
      <w:r w:rsidRPr="000E03E3">
        <w:rPr>
          <w:rStyle w:val="BookTitle1"/>
          <w:rFonts w:cs="Arial"/>
          <w:bCs/>
        </w:rPr>
        <w:t>ОБРАЗАЦ ПОНУДЕ</w:t>
      </w:r>
    </w:p>
    <w:p w:rsidR="00083A5F" w:rsidRPr="000E03E3" w:rsidRDefault="00307F94" w:rsidP="00083A5F">
      <w:pPr>
        <w:rPr>
          <w:rFonts w:eastAsia="TimesNewRomanPS-BoldMT" w:cs="Arial"/>
          <w:lang w:val="sr-Cyrl-RS"/>
        </w:rPr>
      </w:pPr>
      <w:r w:rsidRPr="000E03E3">
        <w:rPr>
          <w:rFonts w:cs="Arial"/>
          <w:bCs/>
          <w:color w:val="000000"/>
        </w:rPr>
        <w:t>Понуда бр._________ од _______________ за  отворени поступак јавне набавке</w:t>
      </w:r>
      <w:r w:rsidR="002B6496" w:rsidRPr="000E03E3">
        <w:rPr>
          <w:rFonts w:cs="Arial"/>
          <w:bCs/>
          <w:color w:val="000000"/>
          <w:lang w:val="sr-Cyrl-CS"/>
        </w:rPr>
        <w:t xml:space="preserve"> </w:t>
      </w:r>
      <w:r w:rsidR="002B6496" w:rsidRPr="000E03E3">
        <w:rPr>
          <w:rFonts w:cs="Arial"/>
          <w:lang w:val="sr-Cyrl-CS" w:eastAsia="sr-Latn-CS"/>
        </w:rPr>
        <w:t xml:space="preserve">добара: </w:t>
      </w:r>
      <w:r w:rsidR="00083A5F" w:rsidRPr="000E03E3">
        <w:rPr>
          <w:rFonts w:eastAsia="TimesNewRomanPS-BoldMT" w:cs="Arial"/>
          <w:lang w:val="sr-Cyrl-RS"/>
        </w:rPr>
        <w:t>„</w:t>
      </w:r>
      <w:r w:rsidR="00083A5F" w:rsidRPr="000E03E3">
        <w:rPr>
          <w:rFonts w:cs="Arial"/>
          <w:b/>
          <w:lang w:val="sr-Cyrl-RS"/>
        </w:rPr>
        <w:t xml:space="preserve">Канцеларијски материјал за </w:t>
      </w:r>
      <w:r w:rsidR="00342A70" w:rsidRPr="000E03E3">
        <w:rPr>
          <w:rFonts w:cs="Arial"/>
          <w:b/>
          <w:lang w:val="sr-Cyrl-RS"/>
        </w:rPr>
        <w:t>потребе</w:t>
      </w:r>
      <w:r w:rsidR="00083A5F" w:rsidRPr="000E03E3">
        <w:rPr>
          <w:rFonts w:cs="Arial"/>
          <w:b/>
          <w:lang w:val="sr-Cyrl-RS"/>
        </w:rPr>
        <w:t xml:space="preserve"> ТЦ ЈП ЕПС </w:t>
      </w:r>
      <w:r w:rsidR="00083A5F" w:rsidRPr="000E03E3">
        <w:rPr>
          <w:rFonts w:cs="Arial"/>
          <w:b/>
        </w:rPr>
        <w:t>”</w:t>
      </w:r>
      <w:r w:rsidR="00083A5F" w:rsidRPr="000E03E3">
        <w:rPr>
          <w:rFonts w:cs="Arial"/>
          <w:b/>
          <w:lang w:val="sr-Cyrl-RS"/>
        </w:rPr>
        <w:t xml:space="preserve"> </w:t>
      </w:r>
      <w:r w:rsidR="00083A5F" w:rsidRPr="000E03E3">
        <w:rPr>
          <w:rFonts w:eastAsia="TimesNewRomanPS-BoldMT" w:cs="Arial"/>
          <w:lang w:val="sr-Cyrl-RS"/>
        </w:rPr>
        <w:t xml:space="preserve">Партија </w:t>
      </w:r>
      <w:r w:rsidR="00D50E73">
        <w:rPr>
          <w:rFonts w:eastAsia="TimesNewRomanPS-BoldMT" w:cs="Arial"/>
          <w:lang w:val="sr-Cyrl-RS"/>
        </w:rPr>
        <w:t>1-</w:t>
      </w:r>
      <w:r w:rsidR="00D50E73" w:rsidRPr="00CE0783">
        <w:rPr>
          <w:rFonts w:cs="Arial"/>
          <w:color w:val="000000"/>
          <w:lang w:val="ru-RU"/>
        </w:rPr>
        <w:t xml:space="preserve"> </w:t>
      </w:r>
      <w:r w:rsidR="00D50E73" w:rsidRPr="00D50E73">
        <w:rPr>
          <w:rFonts w:cs="Arial"/>
          <w:color w:val="000000"/>
          <w:lang w:val="ru-RU"/>
        </w:rPr>
        <w:t>Тонери</w:t>
      </w:r>
      <w:r w:rsidR="00D50E73" w:rsidRPr="00D50E73">
        <w:rPr>
          <w:rFonts w:cs="Arial"/>
          <w:color w:val="000000"/>
        </w:rPr>
        <w:t xml:space="preserve"> </w:t>
      </w:r>
      <w:r w:rsidR="00D50E73" w:rsidRPr="00D50E73">
        <w:rPr>
          <w:rFonts w:cs="Arial"/>
          <w:color w:val="000000"/>
          <w:lang w:val="sr-Cyrl-RS"/>
        </w:rPr>
        <w:t>за потребе</w:t>
      </w:r>
      <w:r w:rsidR="00D50E73" w:rsidRPr="00D50E73">
        <w:rPr>
          <w:rFonts w:cs="Arial"/>
          <w:color w:val="000000"/>
          <w:lang w:val="ru-RU"/>
        </w:rPr>
        <w:t xml:space="preserve"> ТЦ Краљево</w:t>
      </w:r>
      <w:r w:rsidR="00D50E73">
        <w:rPr>
          <w:rFonts w:cs="Arial"/>
          <w:color w:val="000000"/>
          <w:lang w:val="ru-RU"/>
        </w:rPr>
        <w:t xml:space="preserve"> </w:t>
      </w:r>
      <w:r w:rsidR="00083A5F" w:rsidRPr="000E03E3">
        <w:rPr>
          <w:rFonts w:eastAsia="TimesNewRomanPS-BoldMT" w:cs="Arial"/>
          <w:lang w:val="sr-Cyrl-RS"/>
        </w:rPr>
        <w:t xml:space="preserve"> </w:t>
      </w:r>
      <w:r w:rsidR="00083A5F" w:rsidRPr="000E03E3">
        <w:rPr>
          <w:rFonts w:cs="Arial"/>
          <w:b/>
          <w:lang w:val="sr-Cyrl-RS"/>
        </w:rPr>
        <w:t>бр.</w:t>
      </w:r>
      <w:r w:rsidR="00083A5F" w:rsidRPr="000E03E3">
        <w:rPr>
          <w:rFonts w:cs="Arial"/>
          <w:lang w:val="sr-Cyrl-RS"/>
        </w:rPr>
        <w:t xml:space="preserve"> Ј</w:t>
      </w:r>
      <w:r w:rsidR="00083A5F" w:rsidRPr="000E03E3">
        <w:rPr>
          <w:rFonts w:cs="Arial"/>
          <w:lang w:val="sr-Cyrl-CS"/>
        </w:rPr>
        <w:t>Н/</w:t>
      </w:r>
      <w:r w:rsidR="00083A5F" w:rsidRPr="000E03E3">
        <w:rPr>
          <w:rFonts w:cs="Arial"/>
          <w:color w:val="000000"/>
          <w:lang w:val="sr-Cyrl-CS"/>
        </w:rPr>
        <w:t>8000/0054-1/2016</w:t>
      </w:r>
      <w:r w:rsidR="00083A5F" w:rsidRPr="000E03E3">
        <w:rPr>
          <w:rFonts w:cs="Arial"/>
          <w:lang w:val="sr-Cyrl-RS"/>
        </w:rPr>
        <w:t xml:space="preserve"> </w:t>
      </w:r>
      <w:r w:rsidR="00083A5F" w:rsidRPr="000E03E3">
        <w:rPr>
          <w:rFonts w:cs="Arial"/>
          <w:b/>
          <w:lang w:val="sr-Cyrl-RS"/>
        </w:rPr>
        <w:t xml:space="preserve"> </w:t>
      </w:r>
      <w:r w:rsidR="00083A5F" w:rsidRPr="000E03E3">
        <w:rPr>
          <w:rFonts w:eastAsia="TimesNewRomanPS-BoldMT" w:cs="Arial"/>
          <w:lang w:val="sr-Cyrl-RS"/>
        </w:rPr>
        <w:t xml:space="preserve">ради закључења </w:t>
      </w:r>
      <w:r w:rsidR="00C27FA1">
        <w:rPr>
          <w:rFonts w:eastAsia="TimesNewRomanPS-BoldMT" w:cs="Arial"/>
          <w:lang w:val="sr-Cyrl-RS"/>
        </w:rPr>
        <w:t>Оквирног</w:t>
      </w:r>
      <w:r w:rsidR="00083A5F" w:rsidRPr="000E03E3">
        <w:rPr>
          <w:rFonts w:eastAsia="TimesNewRomanPS-BoldMT" w:cs="Arial"/>
          <w:lang w:val="sr-Cyrl-RS"/>
        </w:rPr>
        <w:t xml:space="preserve"> споразума на период од две  године са једним понуђачем</w:t>
      </w:r>
    </w:p>
    <w:p w:rsidR="002B6496" w:rsidRPr="000E03E3" w:rsidRDefault="002B6496" w:rsidP="00343A18">
      <w:pPr>
        <w:spacing w:before="0"/>
        <w:rPr>
          <w:rFonts w:cs="Arial"/>
          <w:bCs/>
          <w:color w:val="00B0F0"/>
        </w:rPr>
      </w:pPr>
    </w:p>
    <w:p w:rsidR="00307F94" w:rsidRPr="000E03E3" w:rsidRDefault="00307F94" w:rsidP="00343A18">
      <w:pPr>
        <w:spacing w:before="0"/>
        <w:rPr>
          <w:rFonts w:cs="Arial"/>
          <w:b/>
          <w:bCs/>
          <w:i/>
          <w:iCs/>
        </w:rPr>
      </w:pPr>
      <w:r w:rsidRPr="000E03E3">
        <w:rPr>
          <w:rFonts w:cs="Arial"/>
          <w:b/>
          <w:bCs/>
          <w:i/>
          <w:iCs/>
        </w:rPr>
        <w:t>1)ОПШТИ ПОДАЦИ О ПОНУЂАЧУ</w:t>
      </w:r>
    </w:p>
    <w:p w:rsidR="00307F94" w:rsidRPr="000E03E3" w:rsidRDefault="00307F94"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07F94" w:rsidRPr="000E03E3" w:rsidTr="00BC01DC">
        <w:trPr>
          <w:trHeight w:val="620"/>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i/>
                <w:iCs/>
              </w:rPr>
            </w:pPr>
            <w:r w:rsidRPr="000E03E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tc>
      </w:tr>
      <w:tr w:rsidR="00307F94" w:rsidRPr="000E03E3" w:rsidTr="00BC01DC">
        <w:trPr>
          <w:trHeight w:val="620"/>
        </w:trPr>
        <w:tc>
          <w:tcPr>
            <w:tcW w:w="4621" w:type="dxa"/>
            <w:tcBorders>
              <w:top w:val="single" w:sz="4" w:space="0" w:color="000000"/>
              <w:left w:val="single" w:sz="4" w:space="0" w:color="000000"/>
              <w:bottom w:val="single" w:sz="4" w:space="0" w:color="000000"/>
            </w:tcBorders>
          </w:tcPr>
          <w:p w:rsidR="00307F94" w:rsidRPr="000E03E3" w:rsidRDefault="00307F94" w:rsidP="0055619B">
            <w:pPr>
              <w:spacing w:before="0"/>
              <w:rPr>
                <w:rFonts w:cs="Arial"/>
                <w:b/>
                <w:bCs/>
                <w:i/>
                <w:iCs/>
              </w:rPr>
            </w:pPr>
            <w:r w:rsidRPr="000E03E3">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683"/>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647"/>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lang w:val="ru-RU"/>
              </w:rPr>
            </w:pPr>
          </w:p>
        </w:tc>
      </w:tr>
      <w:tr w:rsidR="00307F94" w:rsidRPr="000E03E3" w:rsidTr="00BC01DC">
        <w:trPr>
          <w:trHeight w:val="512"/>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i/>
                <w:iCs/>
              </w:rPr>
            </w:pPr>
          </w:p>
          <w:p w:rsidR="00307F94" w:rsidRPr="000E03E3" w:rsidRDefault="00307F94" w:rsidP="00BC01DC">
            <w:pPr>
              <w:spacing w:before="0"/>
              <w:rPr>
                <w:rFonts w:cs="Arial"/>
                <w:b/>
                <w:bCs/>
                <w:i/>
                <w:iCs/>
              </w:rPr>
            </w:pPr>
            <w:r w:rsidRPr="000E03E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Електронска адреса понуђача (</w:t>
            </w:r>
            <w:r w:rsidRPr="000E03E3">
              <w:rPr>
                <w:rFonts w:cs="Arial"/>
                <w:i/>
                <w:iCs/>
              </w:rPr>
              <w:t>e</w:t>
            </w:r>
            <w:r w:rsidRPr="000E03E3">
              <w:rPr>
                <w:rFonts w:cs="Arial"/>
                <w:i/>
                <w:iCs/>
                <w:lang w:val="ru-RU"/>
              </w:rPr>
              <w:t>-</w:t>
            </w:r>
            <w:r w:rsidRPr="000E03E3">
              <w:rPr>
                <w:rFonts w:cs="Arial"/>
                <w:i/>
                <w:iCs/>
              </w:rPr>
              <w:t>mail</w:t>
            </w:r>
            <w:r w:rsidRPr="000E03E3">
              <w:rPr>
                <w:rFonts w:cs="Arial"/>
                <w:i/>
                <w:iCs/>
                <w:lang w:val="ru-RU"/>
              </w:rPr>
              <w:t>):</w:t>
            </w:r>
          </w:p>
          <w:p w:rsidR="00307F94" w:rsidRPr="000E03E3" w:rsidRDefault="00307F94"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lang w:val="ru-RU"/>
              </w:rPr>
            </w:pPr>
          </w:p>
        </w:tc>
      </w:tr>
      <w:tr w:rsidR="00307F94" w:rsidRPr="000E03E3" w:rsidTr="00BC01DC">
        <w:trPr>
          <w:trHeight w:val="557"/>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530"/>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593"/>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lang w:val="ru-RU"/>
              </w:rPr>
            </w:pPr>
          </w:p>
          <w:p w:rsidR="00307F94" w:rsidRPr="000E03E3" w:rsidRDefault="00307F94" w:rsidP="00BC01DC">
            <w:pPr>
              <w:spacing w:before="0"/>
              <w:rPr>
                <w:rFonts w:cs="Arial"/>
                <w:b/>
                <w:bCs/>
                <w:i/>
                <w:iCs/>
                <w:lang w:val="ru-RU"/>
              </w:rPr>
            </w:pPr>
          </w:p>
          <w:p w:rsidR="00307F94" w:rsidRPr="000E03E3" w:rsidRDefault="00307F94" w:rsidP="00BC01DC">
            <w:pPr>
              <w:spacing w:before="0"/>
              <w:rPr>
                <w:rFonts w:cs="Arial"/>
                <w:b/>
                <w:bCs/>
                <w:i/>
                <w:iCs/>
                <w:lang w:val="ru-RU"/>
              </w:rPr>
            </w:pPr>
          </w:p>
        </w:tc>
      </w:tr>
      <w:tr w:rsidR="00307F94" w:rsidRPr="000E03E3" w:rsidTr="00BC01DC">
        <w:trPr>
          <w:trHeight w:val="593"/>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 xml:space="preserve">Лице овлашћено за потписивање </w:t>
            </w:r>
            <w:r w:rsidR="00C27FA1">
              <w:rPr>
                <w:rFonts w:cs="Arial"/>
                <w:i/>
                <w:iCs/>
                <w:lang w:val="ru-RU"/>
              </w:rPr>
              <w:t>Оквирног</w:t>
            </w:r>
            <w:r w:rsidRPr="000E03E3">
              <w:rPr>
                <w:rFonts w:cs="Arial"/>
                <w:i/>
                <w:iCs/>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ind w:firstLine="708"/>
              <w:rPr>
                <w:rFonts w:cs="Arial"/>
                <w:b/>
                <w:bCs/>
                <w:i/>
                <w:iCs/>
                <w:lang w:val="ru-RU"/>
              </w:rPr>
            </w:pPr>
          </w:p>
          <w:p w:rsidR="00307F94" w:rsidRPr="000E03E3" w:rsidRDefault="00307F94" w:rsidP="00BC01DC">
            <w:pPr>
              <w:spacing w:before="0"/>
              <w:ind w:firstLine="708"/>
              <w:rPr>
                <w:rFonts w:cs="Arial"/>
                <w:b/>
                <w:bCs/>
                <w:i/>
                <w:iCs/>
                <w:lang w:val="ru-RU"/>
              </w:rPr>
            </w:pPr>
          </w:p>
          <w:p w:rsidR="00307F94" w:rsidRPr="000E03E3" w:rsidRDefault="00307F94" w:rsidP="00BC01DC">
            <w:pPr>
              <w:spacing w:before="0"/>
              <w:ind w:firstLine="708"/>
              <w:rPr>
                <w:rFonts w:cs="Arial"/>
                <w:b/>
                <w:bCs/>
                <w:i/>
                <w:iCs/>
                <w:lang w:val="ru-RU"/>
              </w:rPr>
            </w:pPr>
          </w:p>
        </w:tc>
      </w:tr>
    </w:tbl>
    <w:p w:rsidR="00307F94" w:rsidRPr="000E03E3" w:rsidRDefault="00307F94" w:rsidP="00343A18">
      <w:pPr>
        <w:spacing w:before="0"/>
        <w:rPr>
          <w:rFonts w:cs="Arial"/>
        </w:rPr>
      </w:pPr>
    </w:p>
    <w:p w:rsidR="00307F94" w:rsidRPr="000E03E3" w:rsidRDefault="00307F94" w:rsidP="00343A18">
      <w:pPr>
        <w:spacing w:before="0"/>
        <w:rPr>
          <w:rFonts w:cs="Arial"/>
          <w:b/>
          <w:bCs/>
          <w:i/>
          <w:iCs/>
        </w:rPr>
      </w:pPr>
      <w:r w:rsidRPr="000E03E3">
        <w:rPr>
          <w:rFonts w:cs="Arial"/>
          <w:b/>
          <w:bCs/>
          <w:i/>
          <w:iCs/>
        </w:rPr>
        <w:t xml:space="preserve">2) ПОНУДУ ПОДНОСИ: </w:t>
      </w:r>
    </w:p>
    <w:p w:rsidR="00307F94" w:rsidRPr="000E03E3" w:rsidRDefault="00307F94"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07F94" w:rsidRPr="000E03E3" w:rsidTr="00BC01DC">
        <w:tc>
          <w:tcPr>
            <w:tcW w:w="9282"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jc w:val="center"/>
              <w:rPr>
                <w:rFonts w:cs="Arial"/>
              </w:rPr>
            </w:pPr>
          </w:p>
          <w:p w:rsidR="00307F94" w:rsidRPr="000E03E3" w:rsidRDefault="00307F94" w:rsidP="00BC01DC">
            <w:pPr>
              <w:spacing w:before="0"/>
              <w:jc w:val="center"/>
              <w:rPr>
                <w:rFonts w:cs="Arial"/>
                <w:b/>
                <w:bCs/>
              </w:rPr>
            </w:pPr>
            <w:r w:rsidRPr="000E03E3">
              <w:rPr>
                <w:rFonts w:cs="Arial"/>
                <w:b/>
                <w:bCs/>
              </w:rPr>
              <w:t xml:space="preserve">А) САМОСТАЛНО </w:t>
            </w:r>
          </w:p>
        </w:tc>
      </w:tr>
      <w:tr w:rsidR="00307F94" w:rsidRPr="000E03E3" w:rsidTr="00BC01DC">
        <w:tc>
          <w:tcPr>
            <w:tcW w:w="9282"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jc w:val="center"/>
              <w:rPr>
                <w:rFonts w:cs="Arial"/>
                <w:b/>
                <w:bCs/>
              </w:rPr>
            </w:pPr>
          </w:p>
          <w:p w:rsidR="00307F94" w:rsidRPr="000E03E3" w:rsidRDefault="00307F94" w:rsidP="00BC01DC">
            <w:pPr>
              <w:spacing w:before="0"/>
              <w:jc w:val="center"/>
              <w:rPr>
                <w:rFonts w:cs="Arial"/>
                <w:b/>
                <w:bCs/>
              </w:rPr>
            </w:pPr>
            <w:r w:rsidRPr="000E03E3">
              <w:rPr>
                <w:rFonts w:cs="Arial"/>
                <w:b/>
                <w:bCs/>
              </w:rPr>
              <w:t>Б) СА ПОДИЗВОЂАЧЕМ</w:t>
            </w:r>
          </w:p>
        </w:tc>
      </w:tr>
      <w:tr w:rsidR="00307F94" w:rsidRPr="000E03E3" w:rsidTr="00BC01DC">
        <w:tc>
          <w:tcPr>
            <w:tcW w:w="9282"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jc w:val="center"/>
              <w:rPr>
                <w:rFonts w:cs="Arial"/>
                <w:b/>
                <w:bCs/>
              </w:rPr>
            </w:pPr>
          </w:p>
          <w:p w:rsidR="00307F94" w:rsidRPr="000E03E3" w:rsidRDefault="00307F94" w:rsidP="00BC01DC">
            <w:pPr>
              <w:spacing w:before="0"/>
              <w:jc w:val="center"/>
              <w:rPr>
                <w:rFonts w:cs="Arial"/>
                <w:b/>
                <w:i/>
                <w:iCs/>
                <w:lang w:val="ru-RU"/>
              </w:rPr>
            </w:pPr>
            <w:r w:rsidRPr="000E03E3">
              <w:rPr>
                <w:rFonts w:cs="Arial"/>
                <w:b/>
                <w:bCs/>
              </w:rPr>
              <w:t>В) КАО ЗАЈЕДНИЧКУ ПОНУДУ</w:t>
            </w:r>
          </w:p>
        </w:tc>
      </w:tr>
    </w:tbl>
    <w:p w:rsidR="00307F94" w:rsidRPr="000E03E3" w:rsidRDefault="00307F94" w:rsidP="00343A18">
      <w:pPr>
        <w:spacing w:before="0"/>
        <w:rPr>
          <w:rFonts w:cs="Arial"/>
          <w:b/>
          <w:i/>
          <w:iCs/>
          <w:lang w:val="ru-RU"/>
        </w:rPr>
      </w:pPr>
    </w:p>
    <w:p w:rsidR="00307F94" w:rsidRPr="000E03E3" w:rsidRDefault="00307F94" w:rsidP="00343A18">
      <w:pPr>
        <w:spacing w:before="0"/>
        <w:rPr>
          <w:rFonts w:cs="Arial"/>
          <w:bCs/>
          <w:lang w:val="ru-RU"/>
        </w:rPr>
      </w:pPr>
      <w:r w:rsidRPr="000E03E3">
        <w:rPr>
          <w:rFonts w:cs="Arial"/>
          <w:b/>
          <w:i/>
          <w:iCs/>
          <w:lang w:val="ru-RU"/>
        </w:rPr>
        <w:t>Напомена:</w:t>
      </w:r>
      <w:r w:rsidRPr="000E03E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07F94" w:rsidRPr="000E03E3" w:rsidRDefault="00307F94" w:rsidP="00343A18">
      <w:pPr>
        <w:spacing w:before="0"/>
        <w:rPr>
          <w:rFonts w:cs="Arial"/>
          <w:bCs/>
          <w:lang w:val="sr-Cyrl-CS"/>
        </w:rPr>
      </w:pPr>
    </w:p>
    <w:p w:rsidR="00307F94" w:rsidRPr="000E03E3" w:rsidRDefault="00307F94" w:rsidP="00343A18">
      <w:pPr>
        <w:spacing w:before="0"/>
        <w:rPr>
          <w:rFonts w:cs="Arial"/>
          <w:b/>
          <w:bCs/>
          <w:i/>
        </w:rPr>
      </w:pPr>
      <w:r w:rsidRPr="000E03E3">
        <w:rPr>
          <w:rFonts w:cs="Arial"/>
          <w:b/>
          <w:bCs/>
          <w:i/>
          <w:lang w:val="sr-Cyrl-CS"/>
        </w:rPr>
        <w:t xml:space="preserve">3) </w:t>
      </w:r>
      <w:r w:rsidRPr="000E03E3">
        <w:rPr>
          <w:rFonts w:cs="Arial"/>
          <w:b/>
          <w:bCs/>
          <w:i/>
        </w:rPr>
        <w:t xml:space="preserve">ПОДАЦИ О ПОДИЗВОЂАЧУ </w:t>
      </w:r>
    </w:p>
    <w:p w:rsidR="00307F94" w:rsidRPr="000E03E3" w:rsidRDefault="00307F94" w:rsidP="00343A18">
      <w:pPr>
        <w:spacing w:before="0"/>
        <w:rPr>
          <w:rFonts w:cs="Arial"/>
          <w:b/>
          <w:bCs/>
          <w:i/>
        </w:rPr>
      </w:pPr>
    </w:p>
    <w:p w:rsidR="00307F94" w:rsidRPr="000E03E3" w:rsidRDefault="00307F94" w:rsidP="00343A18">
      <w:pPr>
        <w:spacing w:before="0"/>
        <w:rPr>
          <w:rFonts w:cs="Arial"/>
        </w:rPr>
      </w:pPr>
      <w:r w:rsidRPr="000E03E3">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rPr>
            </w:pPr>
          </w:p>
          <w:p w:rsidR="00307F94" w:rsidRPr="000E03E3" w:rsidRDefault="00307F94" w:rsidP="00BC01DC">
            <w:pPr>
              <w:spacing w:before="0"/>
              <w:rPr>
                <w:rFonts w:cs="Arial"/>
                <w:bCs/>
                <w:i/>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55619B">
        <w:trPr>
          <w:trHeight w:val="557"/>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r w:rsidRPr="000E03E3">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55619B">
        <w:trPr>
          <w:trHeight w:val="512"/>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r w:rsidRPr="000E03E3">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bl>
    <w:p w:rsidR="00307F94" w:rsidRPr="000E03E3" w:rsidRDefault="00307F94" w:rsidP="00343A18">
      <w:pPr>
        <w:spacing w:before="0"/>
        <w:rPr>
          <w:rFonts w:cs="Arial"/>
          <w:b/>
          <w:bCs/>
          <w:i/>
          <w:iCs/>
          <w:u w:val="single"/>
          <w:lang w:val="ru-RU"/>
        </w:rPr>
      </w:pPr>
    </w:p>
    <w:p w:rsidR="00307F94" w:rsidRPr="000E03E3" w:rsidRDefault="00307F94" w:rsidP="00343A18">
      <w:pPr>
        <w:spacing w:before="0"/>
        <w:rPr>
          <w:rFonts w:cs="Arial"/>
          <w:b/>
          <w:bCs/>
          <w:i/>
          <w:iCs/>
          <w:u w:val="single"/>
          <w:lang w:val="ru-RU"/>
        </w:rPr>
      </w:pPr>
    </w:p>
    <w:p w:rsidR="00307F94" w:rsidRPr="000E03E3" w:rsidRDefault="00307F94" w:rsidP="00343A18">
      <w:pPr>
        <w:spacing w:before="0"/>
        <w:rPr>
          <w:rFonts w:cs="Arial"/>
          <w:i/>
          <w:iCs/>
          <w:lang w:val="ru-RU"/>
        </w:rPr>
      </w:pPr>
      <w:r w:rsidRPr="000E03E3">
        <w:rPr>
          <w:rFonts w:cs="Arial"/>
          <w:b/>
          <w:bCs/>
          <w:i/>
          <w:iCs/>
          <w:u w:val="single"/>
          <w:lang w:val="ru-RU"/>
        </w:rPr>
        <w:t>Напомена:</w:t>
      </w:r>
    </w:p>
    <w:p w:rsidR="00307F94" w:rsidRPr="000E03E3" w:rsidRDefault="00307F94" w:rsidP="00343A18">
      <w:pPr>
        <w:spacing w:before="0"/>
        <w:rPr>
          <w:rFonts w:cs="Arial"/>
          <w:b/>
          <w:bCs/>
          <w:lang w:val="ru-RU"/>
        </w:rPr>
      </w:pPr>
      <w:r w:rsidRPr="000E03E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07F94" w:rsidRPr="000E03E3" w:rsidRDefault="00307F94" w:rsidP="00343A18">
      <w:pPr>
        <w:spacing w:before="0"/>
        <w:rPr>
          <w:rFonts w:cs="Arial"/>
          <w:b/>
          <w:bCs/>
          <w:lang w:val="ru-RU"/>
        </w:rPr>
      </w:pPr>
    </w:p>
    <w:p w:rsidR="00307F94" w:rsidRDefault="00307F94" w:rsidP="00343A18">
      <w:pPr>
        <w:spacing w:before="0"/>
        <w:rPr>
          <w:rFonts w:cs="Arial"/>
          <w:b/>
          <w:bCs/>
          <w:lang w:val="ru-RU"/>
        </w:rPr>
      </w:pPr>
    </w:p>
    <w:p w:rsidR="00CF16EA" w:rsidRDefault="00CF16EA" w:rsidP="00343A18">
      <w:pPr>
        <w:spacing w:before="0"/>
        <w:rPr>
          <w:rFonts w:cs="Arial"/>
          <w:b/>
          <w:bCs/>
          <w:lang w:val="ru-RU"/>
        </w:rPr>
      </w:pPr>
    </w:p>
    <w:p w:rsidR="00AB3671" w:rsidRDefault="00AB3671" w:rsidP="00343A18">
      <w:pPr>
        <w:spacing w:before="0"/>
        <w:rPr>
          <w:rFonts w:cs="Arial"/>
          <w:b/>
          <w:bCs/>
          <w:lang w:val="ru-RU"/>
        </w:rPr>
      </w:pPr>
    </w:p>
    <w:p w:rsidR="00AB3671" w:rsidRDefault="00AB3671" w:rsidP="00343A18">
      <w:pPr>
        <w:spacing w:before="0"/>
        <w:rPr>
          <w:rFonts w:cs="Arial"/>
          <w:b/>
          <w:bCs/>
          <w:lang w:val="ru-RU"/>
        </w:rPr>
      </w:pPr>
    </w:p>
    <w:p w:rsidR="00AB3671" w:rsidRPr="000E03E3" w:rsidRDefault="00AB3671" w:rsidP="00343A18">
      <w:pPr>
        <w:spacing w:before="0"/>
        <w:rPr>
          <w:rFonts w:cs="Arial"/>
          <w:b/>
          <w:bCs/>
          <w:lang w:val="ru-RU"/>
        </w:rPr>
      </w:pPr>
    </w:p>
    <w:p w:rsidR="00307F94" w:rsidRPr="000E03E3" w:rsidRDefault="00307F94" w:rsidP="00343A18">
      <w:pPr>
        <w:spacing w:before="0"/>
        <w:rPr>
          <w:rFonts w:cs="Arial"/>
          <w:b/>
          <w:bCs/>
          <w:i/>
          <w:lang w:val="ru-RU"/>
        </w:rPr>
      </w:pPr>
      <w:r w:rsidRPr="000E03E3">
        <w:rPr>
          <w:rFonts w:cs="Arial"/>
          <w:b/>
          <w:bCs/>
          <w:i/>
          <w:lang w:val="sr-Cyrl-CS"/>
        </w:rPr>
        <w:lastRenderedPageBreak/>
        <w:t xml:space="preserve">4) </w:t>
      </w:r>
      <w:r w:rsidRPr="000E03E3">
        <w:rPr>
          <w:rFonts w:cs="Arial"/>
          <w:b/>
          <w:bCs/>
          <w:i/>
          <w:lang w:val="ru-RU"/>
        </w:rPr>
        <w:t>ПОДАЦИ ЧЛАНУ ГРУПЕ ПОНУЂАЧА</w:t>
      </w:r>
    </w:p>
    <w:p w:rsidR="00307F94" w:rsidRPr="000E03E3" w:rsidRDefault="00307F94" w:rsidP="00343A18">
      <w:pPr>
        <w:spacing w:before="0"/>
        <w:rPr>
          <w:rFonts w:cs="Arial"/>
          <w:b/>
          <w:bCs/>
          <w:i/>
          <w:lang w:val="ru-RU"/>
        </w:rPr>
      </w:pPr>
    </w:p>
    <w:p w:rsidR="00307F94" w:rsidRPr="000E03E3" w:rsidRDefault="00307F94"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rPr>
            </w:pPr>
          </w:p>
          <w:p w:rsidR="00307F94" w:rsidRPr="000E03E3" w:rsidRDefault="00307F94" w:rsidP="00BC01DC">
            <w:pPr>
              <w:spacing w:before="0"/>
              <w:rPr>
                <w:rFonts w:cs="Arial"/>
                <w:bCs/>
                <w:i/>
                <w:lang w:val="ru-RU"/>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55619B">
        <w:trPr>
          <w:trHeight w:val="557"/>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lang w:val="ru-RU"/>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55619B">
        <w:trPr>
          <w:trHeight w:val="602"/>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r w:rsidRPr="000E03E3">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lang w:val="ru-RU"/>
              </w:rPr>
            </w:pPr>
            <w:r w:rsidRPr="000E03E3">
              <w:rPr>
                <w:rFonts w:cs="Arial"/>
                <w:bCs/>
                <w:i/>
              </w:rPr>
              <w:t>3)</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55619B">
        <w:trPr>
          <w:trHeight w:val="503"/>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bl>
    <w:p w:rsidR="00307F94" w:rsidRPr="000E03E3" w:rsidRDefault="00307F94" w:rsidP="00343A18">
      <w:pPr>
        <w:spacing w:before="0"/>
        <w:rPr>
          <w:rFonts w:cs="Arial"/>
          <w:b/>
          <w:bCs/>
          <w:i/>
          <w:iCs/>
          <w:u w:val="single"/>
        </w:rPr>
      </w:pPr>
    </w:p>
    <w:p w:rsidR="00307F94" w:rsidRPr="000E03E3" w:rsidRDefault="00307F94" w:rsidP="00343A18">
      <w:pPr>
        <w:spacing w:before="0"/>
        <w:rPr>
          <w:rFonts w:cs="Arial"/>
          <w:i/>
          <w:iCs/>
          <w:lang w:val="ru-RU"/>
        </w:rPr>
      </w:pPr>
      <w:r w:rsidRPr="000E03E3">
        <w:rPr>
          <w:rFonts w:cs="Arial"/>
          <w:b/>
          <w:bCs/>
          <w:i/>
          <w:iCs/>
          <w:u w:val="single"/>
        </w:rPr>
        <w:t>Напомена:</w:t>
      </w:r>
    </w:p>
    <w:p w:rsidR="006D6C94" w:rsidRPr="000E03E3" w:rsidRDefault="00307F94" w:rsidP="00343A18">
      <w:pPr>
        <w:spacing w:before="0"/>
        <w:rPr>
          <w:rFonts w:cs="Arial"/>
          <w:i/>
          <w:iCs/>
          <w:lang w:val="ru-RU"/>
        </w:rPr>
      </w:pPr>
      <w:r w:rsidRPr="000E03E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D6C94" w:rsidRDefault="006D6C94" w:rsidP="00343A18">
      <w:pPr>
        <w:spacing w:before="0"/>
        <w:rPr>
          <w:rFonts w:cs="Arial"/>
          <w:i/>
          <w:iCs/>
          <w:lang w:val="ru-RU"/>
        </w:rPr>
      </w:pPr>
    </w:p>
    <w:p w:rsidR="00CF16EA" w:rsidRDefault="00CF16EA" w:rsidP="00343A18">
      <w:pPr>
        <w:spacing w:before="0"/>
        <w:rPr>
          <w:rFonts w:cs="Arial"/>
          <w:i/>
          <w:iCs/>
          <w:lang w:val="ru-RU"/>
        </w:rPr>
      </w:pPr>
    </w:p>
    <w:p w:rsidR="00CF16EA" w:rsidRDefault="00CF16EA" w:rsidP="00343A18">
      <w:pPr>
        <w:spacing w:before="0"/>
        <w:rPr>
          <w:rFonts w:cs="Arial"/>
          <w:i/>
          <w:iCs/>
          <w:lang w:val="ru-RU"/>
        </w:rPr>
      </w:pPr>
    </w:p>
    <w:p w:rsidR="00CF16EA" w:rsidRDefault="00CF16EA" w:rsidP="00343A18">
      <w:pPr>
        <w:spacing w:before="0"/>
        <w:rPr>
          <w:rFonts w:cs="Arial"/>
          <w:i/>
          <w:iCs/>
          <w:lang w:val="ru-RU"/>
        </w:rPr>
      </w:pPr>
    </w:p>
    <w:p w:rsidR="00CF16EA" w:rsidRDefault="00CF16EA" w:rsidP="00343A18">
      <w:pPr>
        <w:spacing w:before="0"/>
        <w:rPr>
          <w:rFonts w:cs="Arial"/>
          <w:i/>
          <w:iCs/>
          <w:lang w:val="ru-RU"/>
        </w:rPr>
      </w:pPr>
    </w:p>
    <w:p w:rsidR="00CF16EA" w:rsidRPr="000E03E3" w:rsidRDefault="00CF16EA" w:rsidP="00343A18">
      <w:pPr>
        <w:spacing w:before="0"/>
        <w:rPr>
          <w:rFonts w:cs="Arial"/>
          <w:i/>
          <w:iCs/>
          <w:lang w:val="ru-RU"/>
        </w:rPr>
      </w:pPr>
    </w:p>
    <w:p w:rsidR="00AB3671" w:rsidRPr="000E03E3" w:rsidRDefault="00AB3671" w:rsidP="00343A18">
      <w:pPr>
        <w:spacing w:before="0"/>
        <w:rPr>
          <w:rFonts w:cs="Arial"/>
          <w:i/>
          <w:iCs/>
        </w:rPr>
      </w:pPr>
    </w:p>
    <w:p w:rsidR="00307F94" w:rsidRPr="000E03E3" w:rsidRDefault="00307F94" w:rsidP="00BA2C2D">
      <w:pPr>
        <w:spacing w:before="0"/>
        <w:rPr>
          <w:rFonts w:cs="Arial"/>
          <w:b/>
          <w:bCs/>
          <w:i/>
          <w:lang w:val="sr-Cyrl-CS"/>
        </w:rPr>
      </w:pPr>
      <w:r w:rsidRPr="000E03E3">
        <w:rPr>
          <w:rFonts w:cs="Arial"/>
          <w:b/>
          <w:bCs/>
          <w:i/>
          <w:lang w:val="sr-Cyrl-CS"/>
        </w:rPr>
        <w:lastRenderedPageBreak/>
        <w:t>5) ЦЕНА И КОМЕРЦИЈАЛНИ УСЛОВИ ПОНУДЕ</w:t>
      </w:r>
    </w:p>
    <w:p w:rsidR="00CC4BF7" w:rsidRPr="000E03E3" w:rsidRDefault="00CC4BF7" w:rsidP="00BA2C2D">
      <w:pPr>
        <w:spacing w:before="0"/>
        <w:rPr>
          <w:rFonts w:cs="Arial"/>
          <w:b/>
          <w:bCs/>
          <w:i/>
          <w:lang w:val="sr-Cyrl-CS"/>
        </w:rPr>
      </w:pPr>
    </w:p>
    <w:p w:rsidR="00CC4BF7" w:rsidRPr="000E03E3" w:rsidRDefault="00CC4BF7" w:rsidP="00CC4BF7">
      <w:pPr>
        <w:spacing w:before="0"/>
        <w:jc w:val="left"/>
        <w:rPr>
          <w:rFonts w:cs="Arial"/>
          <w:lang w:val="sr-Cyrl-CS"/>
        </w:rPr>
      </w:pPr>
    </w:p>
    <w:p w:rsidR="00CC4BF7" w:rsidRPr="000E03E3" w:rsidRDefault="00CC4BF7" w:rsidP="00CC4BF7">
      <w:pPr>
        <w:tabs>
          <w:tab w:val="left" w:pos="720"/>
        </w:tabs>
        <w:spacing w:before="0"/>
        <w:jc w:val="left"/>
        <w:rPr>
          <w:rFonts w:cs="Arial"/>
        </w:rPr>
      </w:pPr>
      <w:r w:rsidRPr="000E03E3">
        <w:rPr>
          <w:rFonts w:cs="Arial"/>
          <w:lang w:val="sr-Cyrl-RS"/>
        </w:rPr>
        <w:t xml:space="preserve">Партија 1 – Тонери за потребе ТЦ Краљево </w:t>
      </w:r>
    </w:p>
    <w:p w:rsidR="00307F94" w:rsidRPr="000E03E3" w:rsidRDefault="00307F94" w:rsidP="000E75A0">
      <w:pPr>
        <w:spacing w:before="0"/>
        <w:jc w:val="center"/>
        <w:rPr>
          <w:rFonts w:cs="Arial"/>
          <w:bCs/>
          <w:i/>
          <w:iCs/>
          <w:lang w:val="sr-Cyrl-CS"/>
        </w:rPr>
      </w:pPr>
    </w:p>
    <w:p w:rsidR="00307F94" w:rsidRPr="000E03E3" w:rsidRDefault="00307F94" w:rsidP="000E75A0">
      <w:pPr>
        <w:spacing w:before="0"/>
        <w:jc w:val="center"/>
        <w:rPr>
          <w:rFonts w:cs="Arial"/>
          <w:b/>
          <w:bCs/>
          <w:i/>
          <w:iCs/>
          <w:u w:val="single"/>
          <w:lang w:val="sr-Cyrl-CS"/>
        </w:rPr>
      </w:pPr>
      <w:r w:rsidRPr="000E03E3">
        <w:rPr>
          <w:rFonts w:cs="Arial"/>
          <w:b/>
          <w:bCs/>
          <w:i/>
          <w:iCs/>
          <w:u w:val="single"/>
          <w:lang w:val="sr-Cyrl-CS"/>
        </w:rPr>
        <w:t>ЦЕНА</w:t>
      </w:r>
    </w:p>
    <w:p w:rsidR="00307F94" w:rsidRPr="000E03E3" w:rsidRDefault="00307F94"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5"/>
        <w:gridCol w:w="3930"/>
      </w:tblGrid>
      <w:tr w:rsidR="00307F94" w:rsidRPr="000E03E3" w:rsidTr="00922EDB">
        <w:trPr>
          <w:trHeight w:val="485"/>
        </w:trPr>
        <w:tc>
          <w:tcPr>
            <w:tcW w:w="5920" w:type="dxa"/>
            <w:shd w:val="clear" w:color="auto" w:fill="C6D9F1"/>
            <w:vAlign w:val="center"/>
          </w:tcPr>
          <w:p w:rsidR="00307F94" w:rsidRPr="000E03E3" w:rsidRDefault="00307F94" w:rsidP="00AF3AF8">
            <w:pPr>
              <w:spacing w:before="0"/>
              <w:jc w:val="center"/>
              <w:rPr>
                <w:rFonts w:cs="Arial"/>
                <w:b/>
                <w:bCs/>
                <w:i/>
                <w:iCs/>
                <w:lang w:val="sr-Cyrl-CS"/>
              </w:rPr>
            </w:pPr>
            <w:r w:rsidRPr="000E03E3">
              <w:rPr>
                <w:rFonts w:cs="Arial"/>
                <w:b/>
                <w:bCs/>
              </w:rPr>
              <w:t xml:space="preserve">ПРЕДМЕТ </w:t>
            </w:r>
            <w:r w:rsidRPr="000E03E3">
              <w:rPr>
                <w:rFonts w:cs="Arial"/>
                <w:b/>
                <w:bCs/>
                <w:lang w:val="sr-Cyrl-CS"/>
              </w:rPr>
              <w:t xml:space="preserve">И БРОЈ </w:t>
            </w:r>
            <w:r w:rsidRPr="000E03E3">
              <w:rPr>
                <w:rFonts w:cs="Arial"/>
                <w:b/>
                <w:bCs/>
              </w:rPr>
              <w:t>НАБАВКЕ</w:t>
            </w:r>
          </w:p>
        </w:tc>
        <w:tc>
          <w:tcPr>
            <w:tcW w:w="4394" w:type="dxa"/>
            <w:shd w:val="clear" w:color="auto" w:fill="C6D9F1"/>
            <w:vAlign w:val="center"/>
          </w:tcPr>
          <w:p w:rsidR="00307F94" w:rsidRPr="000E03E3" w:rsidRDefault="00307F94" w:rsidP="00AF3AF8">
            <w:pPr>
              <w:spacing w:before="0"/>
              <w:jc w:val="center"/>
              <w:rPr>
                <w:rFonts w:cs="Arial"/>
                <w:b/>
                <w:bCs/>
                <w:i/>
                <w:iCs/>
                <w:lang w:val="sr-Cyrl-CS"/>
              </w:rPr>
            </w:pPr>
            <w:r w:rsidRPr="000E03E3">
              <w:rPr>
                <w:rFonts w:cs="Arial"/>
                <w:b/>
                <w:bCs/>
                <w:i/>
                <w:iCs/>
                <w:lang w:val="sr-Cyrl-CS"/>
              </w:rPr>
              <w:t xml:space="preserve">УКУПНА ЦЕНА </w:t>
            </w:r>
            <w:r w:rsidRPr="000E03E3">
              <w:rPr>
                <w:rFonts w:eastAsia="Arial Unicode MS" w:cs="Arial"/>
                <w:b/>
                <w:bCs/>
                <w:i/>
                <w:iCs/>
                <w:kern w:val="1"/>
                <w:lang w:val="sr-Cyrl-CS" w:eastAsia="ar-SA"/>
              </w:rPr>
              <w:t xml:space="preserve">дин. </w:t>
            </w:r>
            <w:r w:rsidRPr="000E03E3">
              <w:rPr>
                <w:rFonts w:cs="Arial"/>
                <w:b/>
                <w:bCs/>
                <w:i/>
                <w:iCs/>
                <w:color w:val="00B0F0"/>
                <w:lang w:val="sr-Cyrl-CS"/>
              </w:rPr>
              <w:t xml:space="preserve"> </w:t>
            </w:r>
            <w:r w:rsidRPr="000E03E3">
              <w:rPr>
                <w:rFonts w:cs="Arial"/>
                <w:b/>
                <w:bCs/>
                <w:i/>
                <w:iCs/>
                <w:lang w:val="sr-Cyrl-CS"/>
              </w:rPr>
              <w:t>без ПДВ-а</w:t>
            </w:r>
          </w:p>
        </w:tc>
      </w:tr>
      <w:tr w:rsidR="00307F94" w:rsidRPr="000E03E3" w:rsidTr="00AF3AF8">
        <w:trPr>
          <w:trHeight w:val="440"/>
        </w:trPr>
        <w:tc>
          <w:tcPr>
            <w:tcW w:w="5920" w:type="dxa"/>
            <w:vAlign w:val="center"/>
          </w:tcPr>
          <w:p w:rsidR="00175AFD" w:rsidRPr="000E03E3" w:rsidRDefault="00175AFD" w:rsidP="00175AFD">
            <w:pPr>
              <w:tabs>
                <w:tab w:val="left" w:pos="720"/>
              </w:tabs>
              <w:spacing w:before="0"/>
              <w:jc w:val="left"/>
              <w:rPr>
                <w:rFonts w:cs="Arial"/>
                <w:bCs/>
                <w:color w:val="FF0000"/>
                <w:lang w:val="sr-Cyrl-RS"/>
              </w:rPr>
            </w:pPr>
            <w:r w:rsidRPr="000E03E3">
              <w:rPr>
                <w:rFonts w:cs="Arial"/>
                <w:lang w:val="sr-Cyrl-RS"/>
              </w:rPr>
              <w:t>Партија 1 – Тонери за потребе ТЦ Краљево  Ј</w:t>
            </w:r>
            <w:r w:rsidRPr="000E03E3">
              <w:rPr>
                <w:rFonts w:cs="Arial"/>
                <w:lang w:val="sr-Cyrl-CS"/>
              </w:rPr>
              <w:t>Н/8000/0054-1/2016</w:t>
            </w:r>
            <w:r w:rsidRPr="000E03E3">
              <w:rPr>
                <w:rFonts w:cs="Arial"/>
                <w:color w:val="FF0000"/>
                <w:lang w:val="sr-Cyrl-RS"/>
              </w:rPr>
              <w:t xml:space="preserve"> </w:t>
            </w:r>
          </w:p>
          <w:p w:rsidR="00307F94" w:rsidRPr="000E03E3" w:rsidRDefault="00307F94" w:rsidP="00AF3AF8">
            <w:pPr>
              <w:spacing w:before="0"/>
              <w:ind w:left="1365"/>
              <w:jc w:val="center"/>
              <w:rPr>
                <w:rFonts w:cs="Arial"/>
                <w:b/>
                <w:i/>
                <w:lang w:val="sr-Cyrl-CS"/>
              </w:rPr>
            </w:pPr>
          </w:p>
        </w:tc>
        <w:tc>
          <w:tcPr>
            <w:tcW w:w="4394" w:type="dxa"/>
          </w:tcPr>
          <w:p w:rsidR="00307F94" w:rsidRPr="000E03E3" w:rsidRDefault="00307F94" w:rsidP="00AF3AF8">
            <w:pPr>
              <w:spacing w:before="0"/>
              <w:jc w:val="center"/>
              <w:rPr>
                <w:rFonts w:cs="Arial"/>
                <w:b/>
                <w:bCs/>
                <w:i/>
                <w:iCs/>
                <w:lang w:val="sr-Cyrl-CS"/>
              </w:rPr>
            </w:pPr>
          </w:p>
          <w:p w:rsidR="00307F94" w:rsidRPr="000E03E3" w:rsidRDefault="00307F94" w:rsidP="00AF3AF8">
            <w:pPr>
              <w:spacing w:before="0"/>
              <w:jc w:val="center"/>
              <w:rPr>
                <w:rFonts w:cs="Arial"/>
                <w:b/>
                <w:bCs/>
                <w:i/>
                <w:iCs/>
                <w:lang w:val="sr-Cyrl-CS"/>
              </w:rPr>
            </w:pPr>
          </w:p>
        </w:tc>
      </w:tr>
    </w:tbl>
    <w:p w:rsidR="00307F94" w:rsidRPr="000E03E3" w:rsidRDefault="00307F94" w:rsidP="000E75A0">
      <w:pPr>
        <w:spacing w:before="0"/>
        <w:jc w:val="center"/>
        <w:rPr>
          <w:rFonts w:cs="Arial"/>
          <w:b/>
          <w:bCs/>
          <w:i/>
          <w:iCs/>
          <w:u w:val="single"/>
          <w:lang w:val="sr-Cyrl-CS"/>
        </w:rPr>
      </w:pPr>
    </w:p>
    <w:p w:rsidR="00307F94" w:rsidRPr="000E03E3" w:rsidRDefault="00307F94" w:rsidP="000E75A0">
      <w:pPr>
        <w:spacing w:before="0"/>
        <w:jc w:val="center"/>
        <w:rPr>
          <w:rFonts w:cs="Arial"/>
          <w:b/>
          <w:bCs/>
          <w:i/>
          <w:iCs/>
          <w:u w:val="single"/>
          <w:lang w:val="sr-Cyrl-CS"/>
        </w:rPr>
      </w:pPr>
      <w:r w:rsidRPr="000E03E3">
        <w:rPr>
          <w:rFonts w:cs="Arial"/>
          <w:b/>
          <w:bCs/>
          <w:i/>
          <w:iCs/>
          <w:u w:val="single"/>
          <w:lang w:val="sr-Cyrl-CS"/>
        </w:rPr>
        <w:t>КОМЕРЦИЈАЛНИ УСЛОВИ</w:t>
      </w:r>
    </w:p>
    <w:p w:rsidR="00307F94" w:rsidRPr="000E03E3" w:rsidRDefault="00307F94"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307F94" w:rsidRPr="000E03E3" w:rsidTr="00631E76">
        <w:trPr>
          <w:trHeight w:val="647"/>
        </w:trPr>
        <w:tc>
          <w:tcPr>
            <w:tcW w:w="5300" w:type="dxa"/>
            <w:shd w:val="clear" w:color="auto" w:fill="C6D9F1"/>
            <w:vAlign w:val="center"/>
          </w:tcPr>
          <w:p w:rsidR="00307F94" w:rsidRPr="000E03E3" w:rsidRDefault="00307F94" w:rsidP="00AF3AF8">
            <w:pPr>
              <w:spacing w:before="0"/>
              <w:jc w:val="center"/>
              <w:rPr>
                <w:rFonts w:cs="Arial"/>
                <w:b/>
                <w:bCs/>
                <w:i/>
                <w:iCs/>
                <w:lang w:val="sr-Cyrl-CS"/>
              </w:rPr>
            </w:pPr>
            <w:r w:rsidRPr="000E03E3">
              <w:rPr>
                <w:rFonts w:cs="Arial"/>
                <w:b/>
                <w:bCs/>
                <w:i/>
                <w:iCs/>
                <w:lang w:val="sr-Cyrl-CS"/>
              </w:rPr>
              <w:t>УСЛОВ НАРУЧИОЦА</w:t>
            </w:r>
          </w:p>
        </w:tc>
        <w:tc>
          <w:tcPr>
            <w:tcW w:w="3945" w:type="dxa"/>
            <w:shd w:val="clear" w:color="auto" w:fill="C6D9F1"/>
            <w:vAlign w:val="center"/>
          </w:tcPr>
          <w:p w:rsidR="00307F94" w:rsidRPr="000E03E3" w:rsidRDefault="00307F94" w:rsidP="00AF3AF8">
            <w:pPr>
              <w:spacing w:before="0"/>
              <w:jc w:val="center"/>
              <w:rPr>
                <w:rFonts w:cs="Arial"/>
                <w:b/>
                <w:bCs/>
                <w:i/>
                <w:iCs/>
                <w:lang w:val="sr-Cyrl-CS"/>
              </w:rPr>
            </w:pPr>
            <w:r w:rsidRPr="000E03E3">
              <w:rPr>
                <w:rFonts w:cs="Arial"/>
                <w:b/>
                <w:bCs/>
                <w:i/>
                <w:iCs/>
                <w:lang w:val="sr-Cyrl-CS"/>
              </w:rPr>
              <w:t>ПОНУДА ПОНУЂАЧА</w:t>
            </w:r>
          </w:p>
        </w:tc>
      </w:tr>
      <w:tr w:rsidR="00307F94" w:rsidRPr="000E03E3" w:rsidTr="00DE4C20">
        <w:trPr>
          <w:trHeight w:val="3690"/>
        </w:trPr>
        <w:tc>
          <w:tcPr>
            <w:tcW w:w="5300" w:type="dxa"/>
            <w:vAlign w:val="center"/>
          </w:tcPr>
          <w:p w:rsidR="00B73685" w:rsidRPr="000E03E3" w:rsidRDefault="00B73685" w:rsidP="00B73685">
            <w:pPr>
              <w:spacing w:before="0"/>
              <w:rPr>
                <w:rFonts w:cs="Arial"/>
                <w:b/>
                <w:bCs/>
                <w:i/>
                <w:iCs/>
                <w:lang w:val="sr-Cyrl-CS"/>
              </w:rPr>
            </w:pPr>
          </w:p>
          <w:p w:rsidR="00B73685" w:rsidRPr="000E03E3" w:rsidRDefault="00B73685" w:rsidP="004741DD">
            <w:pPr>
              <w:spacing w:before="0"/>
              <w:jc w:val="center"/>
              <w:rPr>
                <w:rFonts w:cs="Arial"/>
                <w:bCs/>
                <w:color w:val="000000"/>
                <w:lang w:val="sr-Cyrl-RS"/>
              </w:rPr>
            </w:pPr>
            <w:r w:rsidRPr="000E03E3">
              <w:rPr>
                <w:rFonts w:cs="Arial"/>
                <w:b/>
                <w:bCs/>
                <w:i/>
                <w:iCs/>
                <w:lang w:val="sr-Cyrl-CS"/>
              </w:rPr>
              <w:t>НАЧИН ПЛАЋАЊА:</w:t>
            </w:r>
          </w:p>
          <w:p w:rsidR="00052279" w:rsidRPr="00531B30" w:rsidRDefault="00052279" w:rsidP="00531B30">
            <w:pPr>
              <w:pStyle w:val="Tekstkomentara"/>
              <w:rPr>
                <w:rFonts w:ascii="Times New Roman" w:hAnsi="Times New Roman"/>
                <w:color w:val="000000"/>
                <w:sz w:val="22"/>
                <w:szCs w:val="22"/>
              </w:rPr>
            </w:pPr>
            <w:r w:rsidRPr="00531B30">
              <w:rPr>
                <w:rFonts w:cs="Arial"/>
                <w:bCs/>
                <w:color w:val="000000"/>
                <w:sz w:val="22"/>
                <w:szCs w:val="22"/>
                <w:lang w:val="sr-Cyrl-RS"/>
              </w:rPr>
              <w:t>Плаћање</w:t>
            </w:r>
            <w:r w:rsidRPr="00531B30">
              <w:rPr>
                <w:rFonts w:ascii="Times New Roman" w:hAnsi="Times New Roman"/>
                <w:color w:val="000000"/>
                <w:sz w:val="22"/>
                <w:szCs w:val="22"/>
              </w:rPr>
              <w:t xml:space="preserve"> </w:t>
            </w:r>
            <w:r w:rsidRPr="00531B30">
              <w:rPr>
                <w:sz w:val="22"/>
                <w:szCs w:val="22"/>
              </w:rPr>
              <w:t>испоручених добара</w:t>
            </w:r>
            <w:r w:rsidRPr="00531B30">
              <w:rPr>
                <w:rFonts w:cs="Arial"/>
                <w:bCs/>
                <w:color w:val="000000"/>
                <w:sz w:val="22"/>
                <w:szCs w:val="22"/>
                <w:lang w:val="sr-Cyrl-RS"/>
              </w:rPr>
              <w:t xml:space="preserve"> на основу сваке појединачно издате Наруџбенице, </w:t>
            </w:r>
            <w:r w:rsidRPr="00531B30">
              <w:rPr>
                <w:rFonts w:cs="Arial"/>
                <w:color w:val="000000"/>
                <w:sz w:val="22"/>
                <w:szCs w:val="22"/>
                <w:lang w:val="sr-Cyrl-RS"/>
              </w:rPr>
              <w:t xml:space="preserve">Купац </w:t>
            </w:r>
            <w:r w:rsidRPr="00531B30">
              <w:rPr>
                <w:rFonts w:cs="Arial"/>
                <w:bCs/>
                <w:color w:val="000000"/>
                <w:sz w:val="22"/>
                <w:szCs w:val="22"/>
                <w:lang w:val="sr-Cyrl-RS"/>
              </w:rPr>
              <w:t xml:space="preserve">ће извршити на текући рачун </w:t>
            </w:r>
            <w:r w:rsidRPr="00531B30">
              <w:rPr>
                <w:sz w:val="22"/>
                <w:szCs w:val="22"/>
              </w:rPr>
              <w:t>Продавца</w:t>
            </w:r>
            <w:r w:rsidRPr="00531B30">
              <w:rPr>
                <w:rFonts w:cs="Arial"/>
                <w:bCs/>
                <w:color w:val="000000"/>
                <w:sz w:val="22"/>
                <w:szCs w:val="22"/>
                <w:lang w:val="sr-Cyrl-RS"/>
              </w:rPr>
              <w:t>, у законском року*</w:t>
            </w:r>
            <w:r w:rsidRPr="00531B30">
              <w:rPr>
                <w:rFonts w:ascii="Times New Roman" w:hAnsi="Times New Roman"/>
                <w:color w:val="000000"/>
                <w:sz w:val="22"/>
                <w:szCs w:val="22"/>
              </w:rPr>
              <w:t xml:space="preserve"> </w:t>
            </w:r>
            <w:r w:rsidRPr="00531B30">
              <w:rPr>
                <w:rFonts w:cs="Arial"/>
                <w:bCs/>
                <w:color w:val="000000"/>
                <w:sz w:val="22"/>
                <w:szCs w:val="22"/>
                <w:lang w:val="sr-Cyrl-RS"/>
              </w:rPr>
              <w:t xml:space="preserve">од дана пријема исправног рачуна, а након потписивања </w:t>
            </w:r>
            <w:r w:rsidR="00531B30" w:rsidRPr="00531B30">
              <w:rPr>
                <w:sz w:val="22"/>
                <w:szCs w:val="22"/>
                <w:lang w:val="sr-Cyrl-RS"/>
              </w:rPr>
              <w:t>Записника  о квантитативном и квалитативном пријему добара</w:t>
            </w:r>
            <w:r w:rsidR="00531B30">
              <w:rPr>
                <w:sz w:val="22"/>
                <w:szCs w:val="22"/>
                <w:lang w:val="sr-Cyrl-RS"/>
              </w:rPr>
              <w:t>,</w:t>
            </w:r>
            <w:r w:rsidRPr="000E03E3">
              <w:rPr>
                <w:rFonts w:cs="Arial"/>
              </w:rPr>
              <w:t xml:space="preserve"> </w:t>
            </w:r>
            <w:r w:rsidRPr="00531B30">
              <w:rPr>
                <w:rFonts w:cs="Arial"/>
                <w:bCs/>
                <w:color w:val="000000"/>
                <w:sz w:val="22"/>
                <w:szCs w:val="22"/>
                <w:lang w:val="sr-Cyrl-RS"/>
              </w:rPr>
              <w:t xml:space="preserve">од стране овлашћених представника </w:t>
            </w:r>
            <w:r w:rsidRPr="00531B30">
              <w:rPr>
                <w:rFonts w:cs="Arial"/>
                <w:sz w:val="22"/>
                <w:szCs w:val="22"/>
              </w:rPr>
              <w:t>Купца и Продавца</w:t>
            </w:r>
            <w:r w:rsidRPr="00531B30">
              <w:rPr>
                <w:rFonts w:cs="Arial"/>
                <w:bCs/>
                <w:color w:val="000000"/>
                <w:sz w:val="22"/>
                <w:szCs w:val="22"/>
                <w:lang w:val="sr-Cyrl-RS"/>
              </w:rPr>
              <w:t xml:space="preserve"> - без примедби.</w:t>
            </w:r>
          </w:p>
          <w:p w:rsidR="007761CE" w:rsidRPr="000E03E3" w:rsidRDefault="007761CE" w:rsidP="00B73685">
            <w:pPr>
              <w:rPr>
                <w:rFonts w:cs="Arial"/>
                <w:highlight w:val="red"/>
                <w:lang w:val="sr-Cyrl-CS" w:eastAsia="sr-Latn-CS"/>
              </w:rPr>
            </w:pPr>
          </w:p>
          <w:p w:rsidR="00307F94" w:rsidRPr="000E03E3" w:rsidRDefault="00307F94" w:rsidP="00B73685">
            <w:pPr>
              <w:tabs>
                <w:tab w:val="left" w:pos="993"/>
              </w:tabs>
              <w:autoSpaceDE w:val="0"/>
              <w:autoSpaceDN w:val="0"/>
              <w:adjustRightInd w:val="0"/>
              <w:rPr>
                <w:rFonts w:cs="Arial"/>
                <w:highlight w:val="red"/>
                <w:lang w:val="sr-Cyrl-CS"/>
              </w:rPr>
            </w:pPr>
          </w:p>
        </w:tc>
        <w:tc>
          <w:tcPr>
            <w:tcW w:w="3945" w:type="dxa"/>
            <w:vAlign w:val="center"/>
          </w:tcPr>
          <w:p w:rsidR="00307F94" w:rsidRPr="000E03E3" w:rsidRDefault="00052279" w:rsidP="00531B30">
            <w:pPr>
              <w:spacing w:before="0"/>
              <w:rPr>
                <w:rFonts w:cs="Arial"/>
                <w:highlight w:val="red"/>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од дана пријема исправног рачуна, а након потписивања</w:t>
            </w:r>
            <w:r w:rsidR="00531B30">
              <w:rPr>
                <w:rFonts w:cs="Arial"/>
                <w:bCs/>
                <w:color w:val="000000"/>
                <w:lang w:val="sr-Cyrl-RS"/>
              </w:rPr>
              <w:t xml:space="preserve"> </w:t>
            </w:r>
            <w:r w:rsidR="00531B30" w:rsidRPr="00531B30">
              <w:rPr>
                <w:lang w:val="sr-Cyrl-RS"/>
              </w:rPr>
              <w:t>Записника  о квантитативном и квалитативном пријему</w:t>
            </w:r>
            <w:r w:rsidR="00531B30">
              <w:rPr>
                <w:lang w:val="sr-Cyrl-RS"/>
              </w:rPr>
              <w:t xml:space="preserve"> </w:t>
            </w:r>
            <w:r w:rsidR="00531B30" w:rsidRPr="00531B30">
              <w:rPr>
                <w:lang w:val="sr-Cyrl-RS"/>
              </w:rPr>
              <w:t>добара</w:t>
            </w:r>
            <w:r w:rsidR="00531B30">
              <w:rPr>
                <w:lang w:val="sr-Cyrl-RS"/>
              </w:rPr>
              <w:t xml:space="preserve">, </w:t>
            </w:r>
            <w:r w:rsidRPr="000E03E3">
              <w:rPr>
                <w:rFonts w:cs="Arial"/>
                <w:bCs/>
                <w:color w:val="000000"/>
                <w:lang w:val="sr-Cyrl-RS"/>
              </w:rPr>
              <w:t>од стране</w:t>
            </w:r>
            <w:r w:rsidR="00083A5F" w:rsidRPr="000E03E3">
              <w:rPr>
                <w:rFonts w:cs="Arial"/>
                <w:bCs/>
                <w:color w:val="000000"/>
                <w:lang w:val="sr-Cyrl-RS"/>
              </w:rPr>
              <w:t xml:space="preserve"> </w:t>
            </w:r>
            <w:r w:rsidRPr="000E03E3">
              <w:rPr>
                <w:rFonts w:cs="Arial"/>
                <w:bCs/>
                <w:color w:val="000000"/>
                <w:lang w:val="sr-Cyrl-RS"/>
              </w:rPr>
              <w:t xml:space="preserve">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tc>
      </w:tr>
      <w:tr w:rsidR="00307F94" w:rsidRPr="000E03E3" w:rsidTr="00631E76">
        <w:tc>
          <w:tcPr>
            <w:tcW w:w="5300" w:type="dxa"/>
            <w:vAlign w:val="center"/>
          </w:tcPr>
          <w:p w:rsidR="00307F94" w:rsidRPr="000E03E3" w:rsidRDefault="00307F94" w:rsidP="004741DD">
            <w:pPr>
              <w:spacing w:before="0"/>
              <w:jc w:val="center"/>
              <w:rPr>
                <w:rFonts w:cs="Arial"/>
                <w:b/>
                <w:bCs/>
                <w:i/>
                <w:iCs/>
                <w:lang w:val="sr-Cyrl-CS"/>
              </w:rPr>
            </w:pPr>
            <w:r w:rsidRPr="000E03E3">
              <w:rPr>
                <w:rFonts w:cs="Arial"/>
                <w:b/>
                <w:bCs/>
                <w:i/>
                <w:iCs/>
                <w:lang w:val="sr-Cyrl-CS"/>
              </w:rPr>
              <w:t>РОК И</w:t>
            </w:r>
            <w:r w:rsidR="001C7AD2" w:rsidRPr="000E03E3">
              <w:rPr>
                <w:rFonts w:cs="Arial"/>
                <w:b/>
                <w:bCs/>
                <w:i/>
                <w:iCs/>
                <w:lang w:val="sr-Cyrl-CS"/>
              </w:rPr>
              <w:t>СПОРУКЕ</w:t>
            </w:r>
            <w:r w:rsidRPr="000E03E3">
              <w:rPr>
                <w:rFonts w:cs="Arial"/>
                <w:b/>
                <w:bCs/>
                <w:i/>
                <w:iCs/>
                <w:lang w:val="sr-Cyrl-CS"/>
              </w:rPr>
              <w:t>:</w:t>
            </w:r>
          </w:p>
          <w:p w:rsidR="007D466A" w:rsidRPr="000E03E3" w:rsidRDefault="007D466A" w:rsidP="00B73685">
            <w:pPr>
              <w:spacing w:after="120"/>
              <w:ind w:left="142"/>
              <w:rPr>
                <w:rFonts w:cs="Arial"/>
                <w:lang w:val="sr-Cyrl-CS"/>
              </w:rPr>
            </w:pPr>
            <w:r w:rsidRPr="006B24B9">
              <w:rPr>
                <w:rFonts w:cs="Arial"/>
                <w:lang w:val="sr-Cyrl-RS"/>
              </w:rPr>
              <w:t xml:space="preserve">Рок за </w:t>
            </w:r>
            <w:r w:rsidRPr="006B24B9">
              <w:rPr>
                <w:rFonts w:cs="Arial"/>
                <w:lang w:val="sr-Cyrl-CS"/>
              </w:rPr>
              <w:t>испор</w:t>
            </w:r>
            <w:r w:rsidRPr="003E77D0">
              <w:rPr>
                <w:rFonts w:cs="Arial"/>
                <w:lang w:val="sr-Cyrl-CS"/>
              </w:rPr>
              <w:t>уку добара</w:t>
            </w:r>
            <w:r w:rsidRPr="00B54387">
              <w:rPr>
                <w:rFonts w:cs="Arial"/>
              </w:rPr>
              <w:t xml:space="preserve"> </w:t>
            </w:r>
            <w:r w:rsidRPr="00B54387">
              <w:rPr>
                <w:rFonts w:cs="Arial"/>
                <w:lang w:val="sr-Cyrl-RS"/>
              </w:rPr>
              <w:t xml:space="preserve">је </w:t>
            </w:r>
            <w:r w:rsidR="00C87039" w:rsidRPr="004452FE">
              <w:rPr>
                <w:rFonts w:cs="Arial"/>
                <w:lang w:val="sr-Cyrl-CS"/>
              </w:rPr>
              <w:t>максим</w:t>
            </w:r>
            <w:r w:rsidR="00434A76" w:rsidRPr="004452FE">
              <w:rPr>
                <w:rFonts w:cs="Arial"/>
                <w:lang w:val="sr-Cyrl-CS"/>
              </w:rPr>
              <w:t>ално</w:t>
            </w:r>
            <w:r w:rsidR="00C87039" w:rsidRPr="00203038">
              <w:rPr>
                <w:rFonts w:cs="Arial"/>
                <w:lang w:val="sr-Cyrl-CS"/>
              </w:rPr>
              <w:t xml:space="preserve"> </w:t>
            </w:r>
            <w:r w:rsidR="006B24B9" w:rsidRPr="005802EC">
              <w:rPr>
                <w:rFonts w:cs="Arial"/>
                <w:lang w:val="sr-Cyrl-CS"/>
              </w:rPr>
              <w:t>1</w:t>
            </w:r>
            <w:r w:rsidR="00C87039" w:rsidRPr="005802EC">
              <w:rPr>
                <w:rFonts w:cs="Arial"/>
                <w:lang w:val="sr-Cyrl-CS"/>
              </w:rPr>
              <w:t>5</w:t>
            </w:r>
            <w:r w:rsidR="00740289" w:rsidRPr="009B7AF9">
              <w:rPr>
                <w:rFonts w:cs="Arial"/>
                <w:lang w:val="sr-Cyrl-CS"/>
              </w:rPr>
              <w:t xml:space="preserve"> </w:t>
            </w:r>
            <w:r w:rsidR="00A07CE9" w:rsidRPr="009B7AF9">
              <w:rPr>
                <w:rFonts w:cs="Arial"/>
                <w:lang w:val="sr-Cyrl-CS"/>
              </w:rPr>
              <w:t>(</w:t>
            </w:r>
            <w:r w:rsidR="00A07CE9" w:rsidRPr="00671569">
              <w:rPr>
                <w:rFonts w:cs="Arial"/>
                <w:lang w:val="sr-Cyrl-CS"/>
              </w:rPr>
              <w:t>пет</w:t>
            </w:r>
            <w:r w:rsidR="006B24B9" w:rsidRPr="00671569">
              <w:rPr>
                <w:rFonts w:cs="Arial"/>
                <w:lang w:val="sr-Cyrl-CS"/>
              </w:rPr>
              <w:t>наест</w:t>
            </w:r>
            <w:r w:rsidR="00A07CE9" w:rsidRPr="00671569">
              <w:rPr>
                <w:rFonts w:cs="Arial"/>
                <w:lang w:val="sr-Cyrl-CS"/>
              </w:rPr>
              <w:t>)</w:t>
            </w:r>
            <w:r w:rsidR="00C87039" w:rsidRPr="00671569">
              <w:rPr>
                <w:rFonts w:cs="Arial"/>
                <w:lang w:val="sr-Cyrl-CS"/>
              </w:rPr>
              <w:t xml:space="preserve"> </w:t>
            </w:r>
            <w:r w:rsidR="00C87039" w:rsidRPr="0037126A">
              <w:rPr>
                <w:rFonts w:cs="Arial"/>
                <w:lang w:val="sr-Cyrl-CS"/>
              </w:rPr>
              <w:t xml:space="preserve">дана </w:t>
            </w:r>
            <w:r w:rsidR="00C87039" w:rsidRPr="000E03E3">
              <w:rPr>
                <w:rFonts w:cs="Arial"/>
                <w:lang w:val="sr-Cyrl-CS"/>
              </w:rPr>
              <w:t>од дана пријема Наруџбенице</w:t>
            </w:r>
            <w:r w:rsidRPr="000E03E3">
              <w:rPr>
                <w:rFonts w:cs="Arial"/>
                <w:lang w:val="sr-Cyrl-CS"/>
              </w:rPr>
              <w:t>.</w:t>
            </w:r>
          </w:p>
          <w:p w:rsidR="00307F94" w:rsidRPr="000E03E3" w:rsidRDefault="00307F94" w:rsidP="00F011C2">
            <w:pPr>
              <w:spacing w:after="120"/>
              <w:ind w:left="142"/>
              <w:rPr>
                <w:rFonts w:cs="Arial"/>
                <w:bCs/>
                <w:i/>
                <w:iCs/>
                <w:lang w:val="sr-Latn-CS"/>
              </w:rPr>
            </w:pPr>
          </w:p>
        </w:tc>
        <w:tc>
          <w:tcPr>
            <w:tcW w:w="3945" w:type="dxa"/>
            <w:vAlign w:val="center"/>
          </w:tcPr>
          <w:p w:rsidR="00411423" w:rsidRPr="000E03E3" w:rsidRDefault="00411423" w:rsidP="00B73685">
            <w:pPr>
              <w:spacing w:after="120"/>
              <w:ind w:left="142"/>
              <w:rPr>
                <w:rFonts w:cs="Arial"/>
                <w:lang w:val="sr-Cyrl-RS"/>
              </w:rPr>
            </w:pPr>
          </w:p>
          <w:p w:rsidR="004C5ABB" w:rsidRPr="000E03E3" w:rsidRDefault="008D30F1" w:rsidP="00B73685">
            <w:pPr>
              <w:spacing w:after="120"/>
              <w:ind w:left="142"/>
              <w:rPr>
                <w:rFonts w:cs="Arial"/>
                <w:lang w:val="sr-Cyrl-CS"/>
              </w:rPr>
            </w:pPr>
            <w:r w:rsidRPr="000E03E3">
              <w:rPr>
                <w:rFonts w:cs="Arial"/>
                <w:lang w:val="sr-Cyrl-RS"/>
              </w:rPr>
              <w:t xml:space="preserve">Рок за </w:t>
            </w:r>
            <w:r w:rsidRPr="000E03E3">
              <w:rPr>
                <w:rFonts w:cs="Arial"/>
                <w:lang w:val="sr-Cyrl-CS"/>
              </w:rPr>
              <w:t>испоруку добара</w:t>
            </w:r>
            <w:r w:rsidR="007D466A" w:rsidRPr="000E03E3">
              <w:rPr>
                <w:rFonts w:cs="Arial"/>
                <w:lang w:val="sr-Cyrl-CS"/>
              </w:rPr>
              <w:t xml:space="preserve"> </w:t>
            </w:r>
            <w:r w:rsidRPr="000E03E3">
              <w:rPr>
                <w:rFonts w:cs="Arial"/>
                <w:lang w:val="sr-Cyrl-CS"/>
              </w:rPr>
              <w:t xml:space="preserve"> </w:t>
            </w:r>
            <w:r w:rsidRPr="000E03E3">
              <w:rPr>
                <w:rFonts w:cs="Arial"/>
                <w:lang w:val="sr-Cyrl-RS"/>
              </w:rPr>
              <w:t>је</w:t>
            </w:r>
            <w:r w:rsidR="00785343">
              <w:rPr>
                <w:rFonts w:cs="Arial"/>
                <w:lang w:val="sr-Cyrl-RS"/>
              </w:rPr>
              <w:t xml:space="preserve"> </w:t>
            </w:r>
            <w:r w:rsidRPr="000E03E3">
              <w:rPr>
                <w:rFonts w:cs="Arial"/>
                <w:lang w:val="sr-Cyrl-RS"/>
              </w:rPr>
              <w:t>____ дан</w:t>
            </w:r>
            <w:r w:rsidRPr="000E03E3">
              <w:rPr>
                <w:rFonts w:cs="Arial"/>
                <w:lang w:val="sr-Cyrl-CS"/>
              </w:rPr>
              <w:t>а</w:t>
            </w:r>
            <w:r w:rsidRPr="000E03E3">
              <w:rPr>
                <w:rFonts w:cs="Arial"/>
                <w:lang w:val="sr-Cyrl-RS"/>
              </w:rPr>
              <w:t xml:space="preserve"> од дана</w:t>
            </w:r>
            <w:r w:rsidR="00236256" w:rsidRPr="000E03E3">
              <w:rPr>
                <w:rFonts w:cs="Arial"/>
                <w:color w:val="FF0000"/>
                <w:lang w:val="sr-Cyrl-CS"/>
              </w:rPr>
              <w:t xml:space="preserve"> </w:t>
            </w:r>
            <w:r w:rsidR="004C5ABB" w:rsidRPr="000E03E3">
              <w:rPr>
                <w:rFonts w:cs="Arial"/>
                <w:lang w:val="sr-Cyrl-CS"/>
              </w:rPr>
              <w:t>пријема Наруџбенице.</w:t>
            </w:r>
          </w:p>
          <w:p w:rsidR="00236256" w:rsidRPr="000E03E3" w:rsidRDefault="00236256" w:rsidP="00B73685">
            <w:pPr>
              <w:spacing w:after="120"/>
              <w:rPr>
                <w:rFonts w:cs="Arial"/>
                <w:lang w:val="sr-Cyrl-CS"/>
              </w:rPr>
            </w:pPr>
          </w:p>
          <w:p w:rsidR="00307F94" w:rsidRPr="000E03E3" w:rsidRDefault="00307F94" w:rsidP="00B73685">
            <w:pPr>
              <w:spacing w:before="0"/>
              <w:rPr>
                <w:rFonts w:cs="Arial"/>
                <w:bCs/>
                <w:i/>
                <w:iCs/>
                <w:lang w:val="sr-Cyrl-CS"/>
              </w:rPr>
            </w:pPr>
          </w:p>
        </w:tc>
      </w:tr>
      <w:tr w:rsidR="004015C9" w:rsidRPr="000E03E3" w:rsidTr="00723710">
        <w:trPr>
          <w:trHeight w:val="818"/>
        </w:trPr>
        <w:tc>
          <w:tcPr>
            <w:tcW w:w="5300" w:type="dxa"/>
            <w:vAlign w:val="center"/>
          </w:tcPr>
          <w:p w:rsidR="005940DA" w:rsidRPr="000E03E3" w:rsidRDefault="005940DA" w:rsidP="00006026">
            <w:pPr>
              <w:spacing w:before="0"/>
              <w:jc w:val="center"/>
              <w:rPr>
                <w:rFonts w:cs="Arial"/>
                <w:b/>
                <w:color w:val="FF0000"/>
                <w:lang w:val="sr-Cyrl-CS"/>
              </w:rPr>
            </w:pPr>
          </w:p>
          <w:p w:rsidR="005940DA" w:rsidRPr="00740289" w:rsidRDefault="005940DA" w:rsidP="00006026">
            <w:pPr>
              <w:spacing w:before="0"/>
              <w:jc w:val="center"/>
              <w:rPr>
                <w:rFonts w:cs="Arial"/>
                <w:b/>
                <w:lang w:val="sr-Cyrl-CS"/>
              </w:rPr>
            </w:pPr>
            <w:r w:rsidRPr="00740289">
              <w:rPr>
                <w:rFonts w:cs="Arial"/>
                <w:b/>
                <w:lang w:val="sr-Cyrl-CS"/>
              </w:rPr>
              <w:t>МЕСТО И</w:t>
            </w:r>
            <w:r w:rsidRPr="00740289">
              <w:rPr>
                <w:rFonts w:cs="Arial"/>
                <w:b/>
                <w:lang w:val="bs-Cyrl-BA"/>
              </w:rPr>
              <w:t>СПОРУКЕ</w:t>
            </w:r>
            <w:r w:rsidRPr="00740289">
              <w:rPr>
                <w:rFonts w:cs="Arial"/>
                <w:b/>
                <w:lang w:val="sr-Cyrl-CS"/>
              </w:rPr>
              <w:t>:</w:t>
            </w:r>
          </w:p>
          <w:p w:rsidR="005940DA" w:rsidRPr="00740289" w:rsidRDefault="005940DA" w:rsidP="00A07CE9">
            <w:pPr>
              <w:overflowPunct w:val="0"/>
              <w:spacing w:before="0" w:line="218" w:lineRule="auto"/>
              <w:ind w:right="20"/>
              <w:jc w:val="left"/>
              <w:rPr>
                <w:rFonts w:cs="Arial"/>
                <w:lang w:val="sr-Cyrl-RS"/>
              </w:rPr>
            </w:pPr>
            <w:r w:rsidRPr="00740289">
              <w:rPr>
                <w:rFonts w:cs="Arial"/>
                <w:lang w:val="sr-Cyrl-RS"/>
              </w:rPr>
              <w:t xml:space="preserve">   Ф</w:t>
            </w:r>
            <w:r w:rsidRPr="00740289">
              <w:rPr>
                <w:rFonts w:cs="Arial"/>
                <w:lang w:val="sr-Cyrl-CS"/>
              </w:rPr>
              <w:t xml:space="preserve">ранко магацин Наручиоца: </w:t>
            </w:r>
          </w:p>
          <w:p w:rsidR="005940DA" w:rsidRPr="00740289" w:rsidRDefault="005940DA" w:rsidP="00A07CE9">
            <w:pPr>
              <w:tabs>
                <w:tab w:val="left" w:pos="720"/>
              </w:tabs>
              <w:spacing w:before="0"/>
              <w:jc w:val="left"/>
              <w:rPr>
                <w:rFonts w:cs="Arial"/>
              </w:rPr>
            </w:pPr>
            <w:r w:rsidRPr="00740289">
              <w:rPr>
                <w:rFonts w:cs="Arial"/>
                <w:lang w:val="sr-Cyrl-RS"/>
              </w:rPr>
              <w:t xml:space="preserve">На територији  ТЦ Краљево - </w:t>
            </w:r>
            <w:r w:rsidRPr="00740289">
              <w:rPr>
                <w:rFonts w:cs="Arial"/>
                <w:lang w:val="sr-Cyrl-CS"/>
              </w:rPr>
              <w:t xml:space="preserve">магацин </w:t>
            </w:r>
            <w:r w:rsidRPr="00740289">
              <w:rPr>
                <w:rFonts w:cs="Arial"/>
                <w:lang w:val="sr-Cyrl-RS"/>
              </w:rPr>
              <w:t>Краљево</w:t>
            </w:r>
          </w:p>
          <w:p w:rsidR="004015C9" w:rsidRPr="00740289" w:rsidRDefault="004015C9" w:rsidP="00B73685">
            <w:pPr>
              <w:rPr>
                <w:rFonts w:cs="Arial"/>
              </w:rPr>
            </w:pPr>
          </w:p>
          <w:p w:rsidR="004015C9" w:rsidRPr="000E03E3" w:rsidRDefault="004015C9" w:rsidP="00B73685">
            <w:pPr>
              <w:spacing w:before="0"/>
              <w:rPr>
                <w:rFonts w:cs="Arial"/>
                <w:b/>
                <w:bCs/>
                <w:i/>
                <w:iCs/>
                <w:lang w:val="sr-Cyrl-CS"/>
              </w:rPr>
            </w:pPr>
          </w:p>
        </w:tc>
        <w:tc>
          <w:tcPr>
            <w:tcW w:w="3945" w:type="dxa"/>
          </w:tcPr>
          <w:p w:rsidR="00097A36" w:rsidRPr="000E03E3" w:rsidRDefault="00097A36" w:rsidP="00B73685">
            <w:pPr>
              <w:spacing w:before="0"/>
              <w:rPr>
                <w:rFonts w:cs="Arial"/>
                <w:bCs/>
                <w:i/>
                <w:iCs/>
                <w:lang w:val="sr-Cyrl-CS"/>
              </w:rPr>
            </w:pPr>
          </w:p>
          <w:p w:rsidR="00097A36" w:rsidRPr="000E03E3" w:rsidRDefault="00097A36" w:rsidP="00B73685">
            <w:pPr>
              <w:spacing w:before="0"/>
              <w:rPr>
                <w:rFonts w:cs="Arial"/>
                <w:bCs/>
                <w:i/>
                <w:iCs/>
                <w:lang w:val="sr-Cyrl-CS"/>
              </w:rPr>
            </w:pPr>
          </w:p>
          <w:p w:rsidR="00097A36" w:rsidRPr="000E03E3" w:rsidRDefault="00097A36" w:rsidP="00B73685">
            <w:pPr>
              <w:spacing w:before="0"/>
              <w:rPr>
                <w:rFonts w:cs="Arial"/>
                <w:bCs/>
                <w:i/>
                <w:iCs/>
                <w:lang w:val="sr-Cyrl-CS"/>
              </w:rPr>
            </w:pPr>
          </w:p>
          <w:p w:rsidR="00097A36" w:rsidRPr="000E03E3" w:rsidRDefault="00097A36" w:rsidP="00B73685">
            <w:pPr>
              <w:spacing w:before="0"/>
              <w:rPr>
                <w:rFonts w:cs="Arial"/>
                <w:bCs/>
                <w:i/>
                <w:iCs/>
                <w:lang w:val="sr-Cyrl-CS"/>
              </w:rPr>
            </w:pPr>
            <w:r w:rsidRPr="000E03E3">
              <w:rPr>
                <w:rFonts w:cs="Arial"/>
                <w:bCs/>
                <w:i/>
                <w:iCs/>
                <w:lang w:val="sr-Cyrl-CS"/>
              </w:rPr>
              <w:t>Сагласан за захтевом наручиоца</w:t>
            </w:r>
          </w:p>
          <w:p w:rsidR="004015C9" w:rsidRPr="000E03E3" w:rsidRDefault="00097A36" w:rsidP="00B73685">
            <w:pPr>
              <w:rPr>
                <w:rFonts w:cs="Arial"/>
                <w:color w:val="FF0000"/>
                <w:lang w:val="sr-Cyrl-CS"/>
              </w:rPr>
            </w:pPr>
            <w:r w:rsidRPr="000E03E3">
              <w:rPr>
                <w:rFonts w:cs="Arial"/>
                <w:bCs/>
                <w:i/>
                <w:iCs/>
                <w:lang w:val="sr-Cyrl-CS"/>
              </w:rPr>
              <w:t xml:space="preserve">                             ДА</w:t>
            </w:r>
          </w:p>
        </w:tc>
      </w:tr>
      <w:tr w:rsidR="004015C9" w:rsidRPr="000E03E3" w:rsidTr="00723710">
        <w:trPr>
          <w:trHeight w:val="818"/>
        </w:trPr>
        <w:tc>
          <w:tcPr>
            <w:tcW w:w="5300" w:type="dxa"/>
            <w:vAlign w:val="center"/>
          </w:tcPr>
          <w:p w:rsidR="004015C9" w:rsidRPr="00006026" w:rsidRDefault="004015C9" w:rsidP="00006026">
            <w:pPr>
              <w:spacing w:before="0"/>
              <w:jc w:val="center"/>
              <w:rPr>
                <w:rFonts w:cs="Arial"/>
                <w:b/>
                <w:bCs/>
                <w:i/>
                <w:iCs/>
                <w:lang w:val="sr-Cyrl-CS"/>
              </w:rPr>
            </w:pPr>
            <w:r w:rsidRPr="000E03E3">
              <w:rPr>
                <w:rFonts w:cs="Arial"/>
                <w:b/>
                <w:bCs/>
                <w:i/>
                <w:iCs/>
                <w:lang w:val="sr-Cyrl-CS"/>
              </w:rPr>
              <w:t>ГАРАНТНИ РОК:</w:t>
            </w:r>
          </w:p>
          <w:p w:rsidR="00CC4BF7" w:rsidRPr="000E03E3" w:rsidRDefault="00097A36" w:rsidP="00A07CE9">
            <w:pPr>
              <w:spacing w:after="160" w:line="259" w:lineRule="auto"/>
              <w:rPr>
                <w:rFonts w:eastAsia="Calibri" w:cs="Arial"/>
                <w:lang w:val="ru-RU"/>
              </w:rPr>
            </w:pPr>
            <w:r w:rsidRPr="000E03E3">
              <w:rPr>
                <w:rFonts w:cs="Arial"/>
                <w:lang w:val="sr-Cyrl-CS"/>
              </w:rPr>
              <w:t xml:space="preserve"> </w:t>
            </w:r>
            <w:r w:rsidR="00CC4BF7" w:rsidRPr="000E03E3">
              <w:rPr>
                <w:rFonts w:eastAsia="Calibri" w:cs="Arial"/>
                <w:lang w:val="sr-Cyrl-CS"/>
              </w:rPr>
              <w:t xml:space="preserve">Гарантни рок добара </w:t>
            </w:r>
            <w:r w:rsidR="00CC4BF7" w:rsidRPr="000E03E3">
              <w:rPr>
                <w:rFonts w:eastAsia="Calibri" w:cs="Arial"/>
                <w:lang w:val="ru-RU"/>
              </w:rPr>
              <w:t xml:space="preserve">не може бити краћи од </w:t>
            </w:r>
            <w:r w:rsidR="00CC4BF7" w:rsidRPr="000E03E3">
              <w:rPr>
                <w:rFonts w:eastAsia="Calibri" w:cs="Arial"/>
                <w:lang w:val="sr-Cyrl-CS"/>
              </w:rPr>
              <w:t>24</w:t>
            </w:r>
            <w:r w:rsidR="00A07CE9">
              <w:rPr>
                <w:rFonts w:eastAsia="Calibri" w:cs="Arial"/>
                <w:lang w:val="sr-Cyrl-CS"/>
              </w:rPr>
              <w:t>(двадесетчетири)</w:t>
            </w:r>
            <w:r w:rsidR="00CC4BF7" w:rsidRPr="000E03E3">
              <w:rPr>
                <w:rFonts w:eastAsia="Calibri" w:cs="Arial"/>
                <w:lang w:val="ru-RU"/>
              </w:rPr>
              <w:t>месец</w:t>
            </w:r>
            <w:r w:rsidR="00F011C2">
              <w:rPr>
                <w:rFonts w:eastAsia="Calibri" w:cs="Arial"/>
                <w:lang w:val="ru-RU"/>
              </w:rPr>
              <w:t>а</w:t>
            </w:r>
            <w:r w:rsidR="00CC4BF7" w:rsidRPr="000E03E3">
              <w:rPr>
                <w:rFonts w:eastAsia="Calibri" w:cs="Arial"/>
                <w:lang w:val="ru-RU"/>
              </w:rPr>
              <w:t xml:space="preserve"> од дана потписивања </w:t>
            </w:r>
            <w:r w:rsidR="00531B30" w:rsidRPr="00531B30">
              <w:rPr>
                <w:lang w:val="sr-Cyrl-RS"/>
              </w:rPr>
              <w:t>Записника  о квантитативном и квалитативном пријему добара</w:t>
            </w:r>
            <w:r w:rsidR="00531B30">
              <w:rPr>
                <w:lang w:val="sr-Cyrl-RS"/>
              </w:rPr>
              <w:t>,</w:t>
            </w:r>
            <w:r w:rsidR="00CC4BF7" w:rsidRPr="000E03E3">
              <w:rPr>
                <w:rFonts w:cs="Arial"/>
                <w:lang w:val="sr-Cyrl-CS"/>
              </w:rPr>
              <w:t>без примедби.</w:t>
            </w:r>
          </w:p>
          <w:p w:rsidR="004015C9" w:rsidRPr="000E03E3" w:rsidRDefault="004015C9" w:rsidP="005F69CE">
            <w:pPr>
              <w:spacing w:before="0"/>
              <w:ind w:left="120" w:hanging="120"/>
              <w:jc w:val="left"/>
              <w:rPr>
                <w:rFonts w:cs="Arial"/>
                <w:b/>
                <w:bCs/>
                <w:i/>
                <w:iCs/>
                <w:lang w:val="sr-Cyrl-CS"/>
              </w:rPr>
            </w:pPr>
          </w:p>
        </w:tc>
        <w:tc>
          <w:tcPr>
            <w:tcW w:w="3945" w:type="dxa"/>
          </w:tcPr>
          <w:p w:rsidR="00CC4BF7" w:rsidRPr="000E03E3" w:rsidRDefault="00CC4BF7" w:rsidP="00A07CE9">
            <w:pPr>
              <w:spacing w:after="160" w:line="259" w:lineRule="auto"/>
              <w:ind w:left="175"/>
              <w:rPr>
                <w:rFonts w:cs="Arial"/>
                <w:lang w:val="sr-Cyrl-CS"/>
              </w:rPr>
            </w:pPr>
          </w:p>
          <w:p w:rsidR="00CC4BF7" w:rsidRPr="000E03E3" w:rsidRDefault="00CC4BF7" w:rsidP="00A07CE9">
            <w:pPr>
              <w:spacing w:after="160" w:line="259" w:lineRule="auto"/>
              <w:ind w:left="175"/>
              <w:rPr>
                <w:rFonts w:eastAsia="Calibri" w:cs="Arial"/>
                <w:lang w:val="ru-RU"/>
              </w:rPr>
            </w:pPr>
            <w:r w:rsidRPr="000E03E3">
              <w:rPr>
                <w:rFonts w:eastAsia="Calibri" w:cs="Arial"/>
                <w:lang w:val="bs-Cyrl-BA"/>
              </w:rPr>
              <w:t>_____</w:t>
            </w:r>
            <w:r w:rsidRPr="000E03E3">
              <w:rPr>
                <w:rFonts w:eastAsia="Calibri" w:cs="Arial"/>
                <w:lang w:val="ru-RU"/>
              </w:rPr>
              <w:t>месец</w:t>
            </w:r>
            <w:r w:rsidR="00F011C2">
              <w:rPr>
                <w:rFonts w:eastAsia="Calibri" w:cs="Arial"/>
                <w:lang w:val="ru-RU"/>
              </w:rPr>
              <w:t>и</w:t>
            </w:r>
            <w:r w:rsidRPr="000E03E3">
              <w:rPr>
                <w:rFonts w:eastAsia="Calibri" w:cs="Arial"/>
                <w:lang w:val="ru-RU"/>
              </w:rPr>
              <w:t xml:space="preserve"> од дана потписивања </w:t>
            </w:r>
            <w:r w:rsidR="00531B30" w:rsidRPr="00531B30">
              <w:rPr>
                <w:lang w:val="sr-Cyrl-RS"/>
              </w:rPr>
              <w:t>Записника  о квантитативном и квалитативном пријему добара</w:t>
            </w:r>
            <w:r w:rsidR="00531B30">
              <w:rPr>
                <w:lang w:val="sr-Cyrl-RS"/>
              </w:rPr>
              <w:t>,</w:t>
            </w:r>
            <w:r w:rsidRPr="000E03E3">
              <w:rPr>
                <w:rFonts w:cs="Arial"/>
                <w:lang w:val="sr-Cyrl-CS"/>
              </w:rPr>
              <w:t xml:space="preserve"> без примедби</w:t>
            </w:r>
          </w:p>
          <w:p w:rsidR="004015C9" w:rsidRPr="000E03E3" w:rsidRDefault="004015C9" w:rsidP="00A07CE9">
            <w:pPr>
              <w:rPr>
                <w:rFonts w:cs="Arial"/>
                <w:color w:val="FF0000"/>
                <w:lang w:val="sr-Cyrl-CS"/>
              </w:rPr>
            </w:pPr>
          </w:p>
        </w:tc>
      </w:tr>
      <w:tr w:rsidR="005F69CE" w:rsidRPr="000E03E3" w:rsidTr="00631E76">
        <w:trPr>
          <w:trHeight w:val="800"/>
        </w:trPr>
        <w:tc>
          <w:tcPr>
            <w:tcW w:w="5300" w:type="dxa"/>
            <w:vAlign w:val="center"/>
          </w:tcPr>
          <w:p w:rsidR="005F69CE" w:rsidRPr="000E03E3" w:rsidRDefault="005F69CE" w:rsidP="00006026">
            <w:pPr>
              <w:spacing w:before="0"/>
              <w:jc w:val="center"/>
              <w:rPr>
                <w:rFonts w:cs="Arial"/>
                <w:b/>
                <w:bCs/>
                <w:i/>
                <w:iCs/>
                <w:lang w:val="sr-Cyrl-CS"/>
              </w:rPr>
            </w:pPr>
            <w:r w:rsidRPr="000E03E3">
              <w:rPr>
                <w:rFonts w:cs="Arial"/>
                <w:b/>
                <w:bCs/>
                <w:i/>
                <w:iCs/>
                <w:lang w:val="sr-Cyrl-CS"/>
              </w:rPr>
              <w:lastRenderedPageBreak/>
              <w:t>РОК ВАЖЕЊА ПОНУДЕ:</w:t>
            </w:r>
          </w:p>
          <w:p w:rsidR="005F69CE" w:rsidRPr="004741DD" w:rsidRDefault="004741DD" w:rsidP="004741DD">
            <w:pPr>
              <w:spacing w:before="0"/>
              <w:jc w:val="left"/>
              <w:rPr>
                <w:rFonts w:cs="Arial"/>
                <w:bCs/>
                <w:iCs/>
                <w:lang w:val="sr-Cyrl-CS"/>
              </w:rPr>
            </w:pPr>
            <w:r>
              <w:rPr>
                <w:rFonts w:cs="Arial"/>
                <w:bCs/>
                <w:iCs/>
                <w:lang w:val="sr-Cyrl-CS"/>
              </w:rPr>
              <w:t>Н</w:t>
            </w:r>
            <w:r w:rsidR="005F69CE" w:rsidRPr="004741DD">
              <w:rPr>
                <w:rFonts w:cs="Arial"/>
                <w:bCs/>
                <w:iCs/>
                <w:lang w:val="sr-Cyrl-CS"/>
              </w:rPr>
              <w:t>е мож</w:t>
            </w:r>
            <w:r w:rsidR="00142B98" w:rsidRPr="004741DD">
              <w:rPr>
                <w:rFonts w:cs="Arial"/>
                <w:bCs/>
                <w:iCs/>
                <w:lang w:val="sr-Cyrl-CS"/>
              </w:rPr>
              <w:t xml:space="preserve">е бити краћи од </w:t>
            </w:r>
            <w:r w:rsidR="00142B98" w:rsidRPr="004741DD">
              <w:rPr>
                <w:rFonts w:cs="Arial"/>
                <w:bCs/>
                <w:iCs/>
              </w:rPr>
              <w:t>12</w:t>
            </w:r>
            <w:r w:rsidR="005F69CE" w:rsidRPr="004741DD">
              <w:rPr>
                <w:rFonts w:cs="Arial"/>
                <w:bCs/>
                <w:iCs/>
                <w:lang w:val="sr-Cyrl-CS"/>
              </w:rPr>
              <w:t>0</w:t>
            </w:r>
            <w:r w:rsidR="00A07CE9">
              <w:rPr>
                <w:rFonts w:cs="Arial"/>
                <w:bCs/>
                <w:iCs/>
                <w:lang w:val="sr-Cyrl-CS"/>
              </w:rPr>
              <w:t>(стодвадесет)</w:t>
            </w:r>
            <w:r w:rsidR="005F69CE" w:rsidRPr="004741DD">
              <w:rPr>
                <w:rFonts w:cs="Arial"/>
                <w:bCs/>
                <w:iCs/>
                <w:lang w:val="sr-Cyrl-CS"/>
              </w:rPr>
              <w:t xml:space="preserve"> дана од дана отварања понуда</w:t>
            </w:r>
          </w:p>
        </w:tc>
        <w:tc>
          <w:tcPr>
            <w:tcW w:w="3945" w:type="dxa"/>
            <w:vAlign w:val="center"/>
          </w:tcPr>
          <w:p w:rsidR="005F69CE" w:rsidRPr="000E03E3" w:rsidRDefault="005F69CE" w:rsidP="00AF3AF8">
            <w:pPr>
              <w:spacing w:before="0"/>
              <w:jc w:val="center"/>
              <w:rPr>
                <w:rFonts w:cs="Arial"/>
                <w:b/>
                <w:bCs/>
                <w:i/>
                <w:iCs/>
                <w:lang w:val="sr-Cyrl-CS"/>
              </w:rPr>
            </w:pPr>
          </w:p>
          <w:p w:rsidR="005F69CE" w:rsidRPr="000E03E3" w:rsidRDefault="005F69CE" w:rsidP="002F2201">
            <w:pPr>
              <w:spacing w:before="0"/>
              <w:jc w:val="center"/>
              <w:rPr>
                <w:rFonts w:cs="Arial"/>
                <w:b/>
                <w:bCs/>
                <w:i/>
                <w:iCs/>
                <w:lang w:val="sr-Cyrl-CS"/>
              </w:rPr>
            </w:pPr>
            <w:r w:rsidRPr="00C9070B">
              <w:rPr>
                <w:rFonts w:cs="Arial"/>
                <w:bCs/>
                <w:iCs/>
                <w:lang w:val="sr-Cyrl-CS"/>
              </w:rPr>
              <w:t>_____ дана од дана отварања понуда</w:t>
            </w:r>
          </w:p>
        </w:tc>
      </w:tr>
      <w:tr w:rsidR="005F69CE" w:rsidRPr="000E03E3" w:rsidTr="00631E76">
        <w:tc>
          <w:tcPr>
            <w:tcW w:w="9245" w:type="dxa"/>
            <w:gridSpan w:val="2"/>
          </w:tcPr>
          <w:p w:rsidR="005F69CE" w:rsidRPr="000E03E3" w:rsidRDefault="005F69CE" w:rsidP="00095A44">
            <w:pPr>
              <w:spacing w:before="0"/>
              <w:rPr>
                <w:rFonts w:cs="Arial"/>
                <w:bCs/>
                <w:iCs/>
                <w:lang w:val="sr-Cyrl-CS"/>
              </w:rPr>
            </w:pPr>
            <w:r w:rsidRPr="000E03E3">
              <w:rPr>
                <w:rFonts w:cs="Arial"/>
                <w:bCs/>
                <w:iCs/>
                <w:lang w:val="sr-Cyrl-CS"/>
              </w:rPr>
              <w:t>Понуда понуђача који не прихвата услове наручиоца за рок и начин плаћања, рок и</w:t>
            </w:r>
            <w:r w:rsidR="00095A44">
              <w:rPr>
                <w:rFonts w:cs="Arial"/>
                <w:bCs/>
                <w:iCs/>
                <w:lang w:val="sr-Cyrl-CS"/>
              </w:rPr>
              <w:t>споруке</w:t>
            </w:r>
            <w:r w:rsidRPr="000E03E3">
              <w:rPr>
                <w:rFonts w:cs="Arial"/>
                <w:bCs/>
                <w:iCs/>
                <w:lang w:val="sr-Cyrl-CS"/>
              </w:rPr>
              <w:t>, гарантни рок, место и</w:t>
            </w:r>
            <w:r w:rsidR="00095A44">
              <w:rPr>
                <w:rFonts w:cs="Arial"/>
                <w:bCs/>
                <w:iCs/>
                <w:lang w:val="sr-Cyrl-CS"/>
              </w:rPr>
              <w:t>споруке</w:t>
            </w:r>
            <w:r w:rsidRPr="000E03E3">
              <w:rPr>
                <w:rFonts w:cs="Arial"/>
                <w:bCs/>
                <w:iCs/>
                <w:lang w:val="sr-Cyrl-CS"/>
              </w:rPr>
              <w:t xml:space="preserve"> и рок важења понуде сматраће се неприхватљивом.</w:t>
            </w:r>
          </w:p>
        </w:tc>
      </w:tr>
    </w:tbl>
    <w:p w:rsidR="00307F94" w:rsidRPr="000E03E3" w:rsidRDefault="00307F94" w:rsidP="00BA2C2D">
      <w:pPr>
        <w:spacing w:before="0"/>
        <w:rPr>
          <w:rFonts w:cs="Arial"/>
          <w:b/>
          <w:bCs/>
          <w:i/>
          <w:iCs/>
          <w:lang w:val="sr-Cyrl-CS"/>
        </w:rPr>
      </w:pPr>
    </w:p>
    <w:p w:rsidR="00307F94" w:rsidRPr="000E03E3" w:rsidRDefault="00307F94" w:rsidP="00BA2C2D">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rsidR="00307F94" w:rsidRPr="000E03E3" w:rsidRDefault="00307F94" w:rsidP="000E75A0">
      <w:pPr>
        <w:spacing w:before="0"/>
        <w:ind w:left="720" w:firstLine="720"/>
        <w:rPr>
          <w:rFonts w:cs="Arial"/>
          <w:bCs/>
          <w:lang w:val="sr-Cyrl-CS"/>
        </w:rPr>
      </w:pPr>
    </w:p>
    <w:p w:rsidR="00307F94" w:rsidRPr="000E03E3" w:rsidRDefault="00307F94" w:rsidP="000E75A0">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rsidR="00307F94" w:rsidRPr="000E03E3" w:rsidRDefault="00307F94" w:rsidP="000E75A0">
      <w:pPr>
        <w:spacing w:before="0"/>
        <w:rPr>
          <w:rFonts w:cs="Arial"/>
          <w:b/>
          <w:bCs/>
          <w:i/>
          <w:iCs/>
          <w:u w:val="single"/>
          <w:lang w:val="sr-Cyrl-CS"/>
        </w:rPr>
      </w:pPr>
    </w:p>
    <w:p w:rsidR="00307F94" w:rsidRPr="000E03E3" w:rsidRDefault="00307F94" w:rsidP="000E75A0">
      <w:pPr>
        <w:spacing w:before="0"/>
        <w:rPr>
          <w:rFonts w:cs="Arial"/>
          <w:b/>
          <w:bCs/>
          <w:i/>
          <w:iCs/>
          <w:u w:val="single"/>
          <w:lang w:val="sr-Cyrl-CS"/>
        </w:rPr>
      </w:pPr>
      <w:r w:rsidRPr="000E03E3">
        <w:rPr>
          <w:rFonts w:cs="Arial"/>
          <w:b/>
          <w:bCs/>
          <w:i/>
          <w:iCs/>
          <w:u w:val="single"/>
          <w:lang w:val="sr-Cyrl-CS"/>
        </w:rPr>
        <w:t>Напомене:</w:t>
      </w:r>
    </w:p>
    <w:p w:rsidR="00307F94" w:rsidRPr="000E03E3" w:rsidRDefault="00307F94" w:rsidP="00BA2C2D">
      <w:pPr>
        <w:autoSpaceDE w:val="0"/>
        <w:autoSpaceDN w:val="0"/>
        <w:adjustRightInd w:val="0"/>
        <w:rPr>
          <w:rFonts w:cs="Arial"/>
          <w:bCs/>
          <w:i/>
          <w:iCs/>
          <w:lang w:val="sr-Cyrl-CS"/>
        </w:rPr>
      </w:pPr>
      <w:r w:rsidRPr="000E03E3">
        <w:rPr>
          <w:rFonts w:cs="Arial"/>
          <w:bCs/>
          <w:i/>
          <w:iCs/>
          <w:lang w:val="sr-Cyrl-CS"/>
        </w:rPr>
        <w:t>-  Понуђач је обавезан да у обрасцу понуде попуни све комерцијалне услове (сва празна поља).</w:t>
      </w:r>
    </w:p>
    <w:p w:rsidR="00307F94" w:rsidRPr="000E03E3" w:rsidRDefault="00307F94" w:rsidP="00876242">
      <w:pPr>
        <w:autoSpaceDE w:val="0"/>
        <w:autoSpaceDN w:val="0"/>
        <w:adjustRightInd w:val="0"/>
        <w:rPr>
          <w:rFonts w:cs="Arial"/>
          <w:bCs/>
          <w:i/>
          <w:iCs/>
          <w:lang w:val="sr-Cyrl-CS"/>
        </w:rPr>
      </w:pPr>
      <w:r w:rsidRPr="000E03E3">
        <w:rPr>
          <w:rFonts w:cs="Arial"/>
          <w:bCs/>
          <w:i/>
          <w:iCs/>
          <w:lang w:val="sr-Cyrl-CS"/>
        </w:rPr>
        <w:t xml:space="preserve">- </w:t>
      </w:r>
      <w:r w:rsidRPr="000E03E3">
        <w:rPr>
          <w:rFonts w:cs="Arial"/>
          <w:bCs/>
          <w:i/>
          <w:iCs/>
          <w:lang w:val="ru-RU"/>
        </w:rPr>
        <w:t>Уколико понуђачи подносе заједничку понуду,</w:t>
      </w:r>
      <w:r w:rsidRPr="000E03E3">
        <w:rPr>
          <w:rFonts w:cs="Arial"/>
          <w:bCs/>
          <w:i/>
          <w:iCs/>
          <w:lang w:val="sr-Cyrl-CS"/>
        </w:rPr>
        <w:t xml:space="preserve"> </w:t>
      </w:r>
      <w:r w:rsidRPr="000E03E3">
        <w:rPr>
          <w:rFonts w:cs="Arial"/>
          <w:bCs/>
          <w:i/>
          <w:iCs/>
          <w:lang w:val="ru-RU"/>
        </w:rPr>
        <w:t>група понуђача може да о</w:t>
      </w:r>
      <w:r w:rsidRPr="000E03E3">
        <w:rPr>
          <w:rFonts w:cs="Arial"/>
          <w:bCs/>
          <w:i/>
          <w:iCs/>
          <w:lang w:val="sr-Cyrl-CS"/>
        </w:rPr>
        <w:t>власти</w:t>
      </w:r>
      <w:r w:rsidRPr="000E03E3">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307F94" w:rsidRPr="000E03E3" w:rsidRDefault="00307F94" w:rsidP="00BA2C2D">
      <w:pPr>
        <w:tabs>
          <w:tab w:val="left" w:pos="360"/>
        </w:tabs>
        <w:autoSpaceDE w:val="0"/>
        <w:autoSpaceDN w:val="0"/>
        <w:adjustRightInd w:val="0"/>
        <w:spacing w:after="200" w:line="276" w:lineRule="auto"/>
        <w:contextualSpacing/>
        <w:rPr>
          <w:rFonts w:cs="Arial"/>
          <w:bCs/>
          <w:i/>
          <w:iCs/>
          <w:lang w:val="sr-Cyrl-CS"/>
        </w:rPr>
      </w:pPr>
    </w:p>
    <w:p w:rsidR="00307F94" w:rsidRPr="000E03E3" w:rsidRDefault="00307F94" w:rsidP="00BA2C2D">
      <w:pPr>
        <w:tabs>
          <w:tab w:val="left" w:pos="360"/>
        </w:tabs>
        <w:autoSpaceDE w:val="0"/>
        <w:autoSpaceDN w:val="0"/>
        <w:adjustRightInd w:val="0"/>
        <w:spacing w:after="200" w:line="276" w:lineRule="auto"/>
        <w:contextualSpacing/>
        <w:rPr>
          <w:rFonts w:cs="Arial"/>
          <w:bCs/>
          <w:i/>
          <w:iCs/>
          <w:lang w:val="sr-Cyrl-CS"/>
        </w:rPr>
      </w:pPr>
    </w:p>
    <w:p w:rsidR="00B521FE" w:rsidRPr="000E03E3" w:rsidRDefault="00B521FE" w:rsidP="001A330D">
      <w:pPr>
        <w:tabs>
          <w:tab w:val="left" w:pos="720"/>
        </w:tabs>
        <w:spacing w:before="0"/>
        <w:jc w:val="left"/>
        <w:rPr>
          <w:rFonts w:cs="Arial"/>
        </w:rPr>
      </w:pPr>
      <w:bookmarkStart w:id="242" w:name="_Toc442559925"/>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0D4058" w:rsidRDefault="000D4058" w:rsidP="002C58D1">
      <w:pPr>
        <w:pStyle w:val="KDObrazac"/>
        <w:spacing w:before="0"/>
        <w:ind w:left="7200"/>
        <w:jc w:val="both"/>
        <w:rPr>
          <w:lang w:val="sr-Cyrl-RS"/>
        </w:rPr>
      </w:pPr>
    </w:p>
    <w:p w:rsidR="000D4058" w:rsidRDefault="000D4058" w:rsidP="002C58D1">
      <w:pPr>
        <w:pStyle w:val="KDObrazac"/>
        <w:spacing w:before="0"/>
        <w:ind w:left="7200"/>
        <w:jc w:val="both"/>
        <w:rPr>
          <w:lang w:val="sr-Cyrl-RS"/>
        </w:rPr>
      </w:pPr>
    </w:p>
    <w:p w:rsidR="000D4058" w:rsidRDefault="000D4058" w:rsidP="002C58D1">
      <w:pPr>
        <w:pStyle w:val="KDObrazac"/>
        <w:spacing w:before="0"/>
        <w:ind w:left="7200"/>
        <w:jc w:val="both"/>
        <w:rPr>
          <w:lang w:val="sr-Cyrl-RS"/>
        </w:rPr>
      </w:pPr>
    </w:p>
    <w:p w:rsidR="000D4058" w:rsidRDefault="000D4058" w:rsidP="002C58D1">
      <w:pPr>
        <w:pStyle w:val="KDObrazac"/>
        <w:spacing w:before="0"/>
        <w:ind w:left="7200"/>
        <w:jc w:val="both"/>
        <w:rPr>
          <w:lang w:val="sr-Cyrl-RS"/>
        </w:rPr>
      </w:pPr>
    </w:p>
    <w:p w:rsidR="000D4058" w:rsidRDefault="000D4058" w:rsidP="002C58D1">
      <w:pPr>
        <w:pStyle w:val="KDObrazac"/>
        <w:spacing w:before="0"/>
        <w:ind w:left="7200"/>
        <w:jc w:val="both"/>
        <w:rPr>
          <w:lang w:val="sr-Cyrl-RS"/>
        </w:rPr>
      </w:pPr>
    </w:p>
    <w:p w:rsidR="000D4058" w:rsidRDefault="000D4058" w:rsidP="002C58D1">
      <w:pPr>
        <w:pStyle w:val="KDObrazac"/>
        <w:spacing w:before="0"/>
        <w:ind w:left="7200"/>
        <w:jc w:val="both"/>
        <w:rPr>
          <w:lang w:val="sr-Cyrl-RS"/>
        </w:rPr>
      </w:pPr>
    </w:p>
    <w:p w:rsidR="000D4058" w:rsidRDefault="000D4058" w:rsidP="002C58D1">
      <w:pPr>
        <w:pStyle w:val="KDObrazac"/>
        <w:spacing w:before="0"/>
        <w:ind w:left="7200"/>
        <w:jc w:val="both"/>
        <w:rPr>
          <w:lang w:val="sr-Cyrl-RS"/>
        </w:rPr>
      </w:pPr>
    </w:p>
    <w:p w:rsidR="000D4058" w:rsidRDefault="000D4058" w:rsidP="002C58D1">
      <w:pPr>
        <w:pStyle w:val="KDObrazac"/>
        <w:spacing w:before="0"/>
        <w:ind w:left="7200"/>
        <w:jc w:val="both"/>
        <w:rPr>
          <w:lang w:val="sr-Cyrl-RS"/>
        </w:rPr>
      </w:pPr>
    </w:p>
    <w:p w:rsidR="000D4058" w:rsidRDefault="000D4058" w:rsidP="002C58D1">
      <w:pPr>
        <w:pStyle w:val="KDObrazac"/>
        <w:spacing w:before="0"/>
        <w:ind w:left="7200"/>
        <w:jc w:val="both"/>
        <w:rPr>
          <w:lang w:val="sr-Cyrl-RS"/>
        </w:rPr>
      </w:pPr>
    </w:p>
    <w:p w:rsidR="000D4058" w:rsidRDefault="000D4058" w:rsidP="002C58D1">
      <w:pPr>
        <w:pStyle w:val="KDObrazac"/>
        <w:spacing w:before="0"/>
        <w:ind w:left="7200"/>
        <w:jc w:val="both"/>
        <w:rPr>
          <w:lang w:val="sr-Cyrl-RS"/>
        </w:rPr>
      </w:pPr>
    </w:p>
    <w:p w:rsidR="000D4058" w:rsidRDefault="000D4058" w:rsidP="002C58D1">
      <w:pPr>
        <w:pStyle w:val="KDObrazac"/>
        <w:spacing w:before="0"/>
        <w:ind w:left="7200"/>
        <w:jc w:val="both"/>
        <w:rPr>
          <w:lang w:val="sr-Cyrl-RS"/>
        </w:rPr>
      </w:pPr>
    </w:p>
    <w:p w:rsidR="002C58D1" w:rsidRDefault="002C58D1" w:rsidP="002C58D1">
      <w:pPr>
        <w:pStyle w:val="KDObrazac"/>
        <w:spacing w:before="0"/>
        <w:ind w:left="7200"/>
        <w:jc w:val="both"/>
        <w:rPr>
          <w:noProof/>
          <w:lang w:val="sr-Cyrl-RS"/>
        </w:rPr>
      </w:pPr>
      <w:r w:rsidRPr="000E03E3">
        <w:lastRenderedPageBreak/>
        <w:t>ОБРАЗАЦ 1</w:t>
      </w:r>
      <w:r w:rsidRPr="000E03E3">
        <w:rPr>
          <w:noProof/>
        </w:rPr>
        <w:t>.</w:t>
      </w:r>
    </w:p>
    <w:p w:rsidR="00754B85" w:rsidRPr="00754B85" w:rsidRDefault="00754B85" w:rsidP="00754B85">
      <w:pPr>
        <w:pStyle w:val="KDObrazac"/>
        <w:spacing w:before="0"/>
        <w:ind w:left="6521"/>
        <w:jc w:val="left"/>
        <w:rPr>
          <w:noProof/>
          <w:lang w:val="sr-Cyrl-RS"/>
        </w:rPr>
      </w:pPr>
      <w:r>
        <w:rPr>
          <w:noProof/>
          <w:lang w:val="sr-Cyrl-RS"/>
        </w:rPr>
        <w:t xml:space="preserve">           </w:t>
      </w:r>
      <w:r w:rsidRPr="00754B85">
        <w:rPr>
          <w:noProof/>
          <w:lang w:val="sr-Cyrl-RS"/>
        </w:rPr>
        <w:t>Партија 2</w:t>
      </w:r>
    </w:p>
    <w:p w:rsidR="00754B85" w:rsidRPr="00754B85" w:rsidRDefault="00754B85" w:rsidP="002C58D1">
      <w:pPr>
        <w:pStyle w:val="KDObrazac"/>
        <w:spacing w:before="0"/>
        <w:ind w:left="7200"/>
        <w:jc w:val="both"/>
        <w:rPr>
          <w:noProof/>
          <w:lang w:val="sr-Cyrl-RS"/>
        </w:rPr>
      </w:pPr>
    </w:p>
    <w:p w:rsidR="002C58D1" w:rsidRPr="000E03E3" w:rsidRDefault="002C58D1" w:rsidP="002C58D1">
      <w:pPr>
        <w:spacing w:before="0"/>
        <w:jc w:val="center"/>
        <w:rPr>
          <w:rStyle w:val="BookTitle1"/>
          <w:rFonts w:cs="Arial"/>
          <w:bCs/>
        </w:rPr>
      </w:pPr>
      <w:r w:rsidRPr="000E03E3">
        <w:rPr>
          <w:rStyle w:val="BookTitle1"/>
          <w:rFonts w:cs="Arial"/>
          <w:bCs/>
        </w:rPr>
        <w:t>ОБРАЗАЦ ПОНУДЕ</w:t>
      </w:r>
    </w:p>
    <w:p w:rsidR="002C58D1" w:rsidRPr="000E03E3" w:rsidRDefault="002C58D1" w:rsidP="002C58D1">
      <w:pPr>
        <w:rPr>
          <w:rFonts w:eastAsia="TimesNewRomanPS-BoldMT" w:cs="Arial"/>
          <w:lang w:val="sr-Cyrl-RS"/>
        </w:rPr>
      </w:pPr>
      <w:r w:rsidRPr="000E03E3">
        <w:rPr>
          <w:rFonts w:cs="Arial"/>
          <w:bCs/>
          <w:color w:val="000000"/>
        </w:rPr>
        <w:t>Понуда бр._________ од _______________ за  отворени поступак јавне набавке</w:t>
      </w:r>
      <w:r w:rsidRPr="000E03E3">
        <w:rPr>
          <w:rFonts w:cs="Arial"/>
          <w:bCs/>
          <w:color w:val="000000"/>
          <w:lang w:val="sr-Cyrl-CS"/>
        </w:rPr>
        <w:t xml:space="preserve"> </w:t>
      </w:r>
      <w:r w:rsidRPr="000E03E3">
        <w:rPr>
          <w:rFonts w:cs="Arial"/>
          <w:lang w:val="sr-Cyrl-CS" w:eastAsia="sr-Latn-CS"/>
        </w:rPr>
        <w:t xml:space="preserve">добара: </w:t>
      </w:r>
      <w:r w:rsidRPr="000E03E3">
        <w:rPr>
          <w:rFonts w:eastAsia="TimesNewRomanPS-BoldMT" w:cs="Arial"/>
          <w:lang w:val="sr-Cyrl-RS"/>
        </w:rPr>
        <w:t>„</w:t>
      </w:r>
      <w:r w:rsidRPr="000E03E3">
        <w:rPr>
          <w:rFonts w:cs="Arial"/>
          <w:b/>
          <w:lang w:val="sr-Cyrl-RS"/>
        </w:rPr>
        <w:t xml:space="preserve">Канцеларијски материјал за потребе ТЦ ЈП ЕПС </w:t>
      </w:r>
      <w:r w:rsidRPr="000E03E3">
        <w:rPr>
          <w:rFonts w:cs="Arial"/>
          <w:b/>
        </w:rPr>
        <w:t>”</w:t>
      </w:r>
      <w:r w:rsidRPr="000E03E3">
        <w:rPr>
          <w:rFonts w:cs="Arial"/>
          <w:b/>
          <w:lang w:val="sr-Cyrl-RS"/>
        </w:rPr>
        <w:t xml:space="preserve"> </w:t>
      </w:r>
      <w:r w:rsidRPr="000E03E3">
        <w:rPr>
          <w:rFonts w:eastAsia="TimesNewRomanPS-BoldMT" w:cs="Arial"/>
          <w:lang w:val="sr-Cyrl-RS"/>
        </w:rPr>
        <w:t xml:space="preserve">Партија </w:t>
      </w:r>
      <w:r w:rsidR="00754B85">
        <w:rPr>
          <w:rFonts w:eastAsia="TimesNewRomanPS-BoldMT" w:cs="Arial"/>
          <w:lang w:val="sr-Cyrl-RS"/>
        </w:rPr>
        <w:t>2-</w:t>
      </w:r>
      <w:r w:rsidR="00754B85" w:rsidRPr="00CE0783">
        <w:rPr>
          <w:rFonts w:cs="Arial"/>
          <w:color w:val="000000"/>
          <w:lang w:val="ru-RU"/>
        </w:rPr>
        <w:t xml:space="preserve"> </w:t>
      </w:r>
      <w:r w:rsidR="00754B85" w:rsidRPr="00754B85">
        <w:rPr>
          <w:rFonts w:cs="Arial"/>
          <w:color w:val="000000"/>
          <w:lang w:val="ru-RU"/>
        </w:rPr>
        <w:t>Тонери</w:t>
      </w:r>
      <w:r w:rsidR="00754B85" w:rsidRPr="00754B85">
        <w:rPr>
          <w:rFonts w:cs="Arial"/>
          <w:color w:val="000000"/>
        </w:rPr>
        <w:t xml:space="preserve"> </w:t>
      </w:r>
      <w:r w:rsidR="00754B85" w:rsidRPr="00754B85">
        <w:rPr>
          <w:rFonts w:cs="Arial"/>
          <w:color w:val="000000"/>
          <w:lang w:val="sr-Cyrl-RS"/>
        </w:rPr>
        <w:t>за потребе</w:t>
      </w:r>
      <w:r w:rsidR="00754B85" w:rsidRPr="00754B85">
        <w:rPr>
          <w:rFonts w:cs="Arial"/>
          <w:color w:val="000000"/>
          <w:lang w:val="ru-RU"/>
        </w:rPr>
        <w:t xml:space="preserve"> ТЦ Нови Сад  </w:t>
      </w:r>
      <w:r w:rsidRPr="000E03E3">
        <w:rPr>
          <w:rFonts w:eastAsia="TimesNewRomanPS-BoldMT" w:cs="Arial"/>
          <w:lang w:val="sr-Cyrl-RS"/>
        </w:rPr>
        <w:t xml:space="preserve">, </w:t>
      </w:r>
      <w:r w:rsidRPr="000E03E3">
        <w:rPr>
          <w:rFonts w:cs="Arial"/>
          <w:b/>
          <w:lang w:val="sr-Cyrl-RS"/>
        </w:rPr>
        <w:t>бр.</w:t>
      </w:r>
      <w:r w:rsidRPr="000E03E3">
        <w:rPr>
          <w:rFonts w:cs="Arial"/>
          <w:lang w:val="sr-Cyrl-RS"/>
        </w:rPr>
        <w:t xml:space="preserve"> Ј</w:t>
      </w:r>
      <w:r w:rsidRPr="000E03E3">
        <w:rPr>
          <w:rFonts w:cs="Arial"/>
          <w:lang w:val="sr-Cyrl-CS"/>
        </w:rPr>
        <w:t>Н/</w:t>
      </w:r>
      <w:r w:rsidRPr="000E03E3">
        <w:rPr>
          <w:rFonts w:cs="Arial"/>
          <w:color w:val="000000"/>
          <w:lang w:val="sr-Cyrl-CS"/>
        </w:rPr>
        <w:t>8000/0054-1/2016</w:t>
      </w:r>
      <w:r w:rsidRPr="000E03E3">
        <w:rPr>
          <w:rFonts w:cs="Arial"/>
          <w:lang w:val="sr-Cyrl-RS"/>
        </w:rPr>
        <w:t xml:space="preserve"> </w:t>
      </w:r>
      <w:r w:rsidRPr="000E03E3">
        <w:rPr>
          <w:rFonts w:cs="Arial"/>
          <w:b/>
          <w:lang w:val="sr-Cyrl-RS"/>
        </w:rPr>
        <w:t xml:space="preserve"> </w:t>
      </w:r>
      <w:r w:rsidRPr="000E03E3">
        <w:rPr>
          <w:rFonts w:eastAsia="TimesNewRomanPS-BoldMT" w:cs="Arial"/>
          <w:lang w:val="sr-Cyrl-RS"/>
        </w:rPr>
        <w:t xml:space="preserve">ради закључења </w:t>
      </w:r>
      <w:r w:rsidR="00C27FA1">
        <w:rPr>
          <w:rFonts w:eastAsia="TimesNewRomanPS-BoldMT" w:cs="Arial"/>
          <w:lang w:val="sr-Cyrl-RS"/>
        </w:rPr>
        <w:t>Оквирног</w:t>
      </w:r>
      <w:r w:rsidRPr="000E03E3">
        <w:rPr>
          <w:rFonts w:eastAsia="TimesNewRomanPS-BoldMT" w:cs="Arial"/>
          <w:lang w:val="sr-Cyrl-RS"/>
        </w:rPr>
        <w:t xml:space="preserve"> споразума на период од две  године са једним понуђачем</w:t>
      </w:r>
    </w:p>
    <w:p w:rsidR="002C58D1" w:rsidRPr="000E03E3" w:rsidRDefault="002C58D1" w:rsidP="002C58D1">
      <w:pPr>
        <w:spacing w:before="0"/>
        <w:rPr>
          <w:rFonts w:cs="Arial"/>
          <w:bCs/>
          <w:color w:val="00B0F0"/>
        </w:rPr>
      </w:pPr>
    </w:p>
    <w:p w:rsidR="002C58D1" w:rsidRPr="000E03E3" w:rsidRDefault="002C58D1" w:rsidP="002C58D1">
      <w:pPr>
        <w:spacing w:before="0"/>
        <w:rPr>
          <w:rFonts w:cs="Arial"/>
          <w:b/>
          <w:bCs/>
          <w:i/>
          <w:iCs/>
        </w:rPr>
      </w:pPr>
      <w:r w:rsidRPr="000E03E3">
        <w:rPr>
          <w:rFonts w:cs="Arial"/>
          <w:b/>
          <w:bCs/>
          <w:i/>
          <w:iCs/>
        </w:rPr>
        <w:t>1)ОПШТИ ПОДАЦИ О ПОНУЂАЧУ</w:t>
      </w:r>
    </w:p>
    <w:p w:rsidR="002C58D1" w:rsidRPr="000E03E3" w:rsidRDefault="002C58D1" w:rsidP="002C58D1">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2C58D1" w:rsidRPr="000E03E3" w:rsidTr="009053A8">
        <w:trPr>
          <w:trHeight w:val="620"/>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i/>
                <w:iCs/>
              </w:rPr>
            </w:pPr>
            <w:r w:rsidRPr="000E03E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tc>
      </w:tr>
      <w:tr w:rsidR="002C58D1" w:rsidRPr="000E03E3" w:rsidTr="009053A8">
        <w:trPr>
          <w:trHeight w:val="620"/>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rPr>
          <w:trHeight w:val="683"/>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rPr>
          <w:trHeight w:val="647"/>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lang w:val="ru-RU"/>
              </w:rPr>
            </w:pPr>
            <w:r w:rsidRPr="000E03E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lang w:val="ru-RU"/>
              </w:rPr>
            </w:pPr>
          </w:p>
        </w:tc>
      </w:tr>
      <w:tr w:rsidR="002C58D1" w:rsidRPr="000E03E3" w:rsidTr="009053A8">
        <w:trPr>
          <w:trHeight w:val="512"/>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i/>
                <w:iCs/>
              </w:rPr>
            </w:pPr>
          </w:p>
          <w:p w:rsidR="002C58D1" w:rsidRPr="000E03E3" w:rsidRDefault="002C58D1" w:rsidP="009053A8">
            <w:pPr>
              <w:spacing w:before="0"/>
              <w:rPr>
                <w:rFonts w:cs="Arial"/>
                <w:b/>
                <w:bCs/>
                <w:i/>
                <w:iCs/>
              </w:rPr>
            </w:pPr>
            <w:r w:rsidRPr="000E03E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lang w:val="ru-RU"/>
              </w:rPr>
            </w:pPr>
            <w:r w:rsidRPr="000E03E3">
              <w:rPr>
                <w:rFonts w:cs="Arial"/>
                <w:i/>
                <w:iCs/>
                <w:lang w:val="ru-RU"/>
              </w:rPr>
              <w:t>Електронска адреса понуђача (</w:t>
            </w:r>
            <w:r w:rsidRPr="000E03E3">
              <w:rPr>
                <w:rFonts w:cs="Arial"/>
                <w:i/>
                <w:iCs/>
              </w:rPr>
              <w:t>e</w:t>
            </w:r>
            <w:r w:rsidRPr="000E03E3">
              <w:rPr>
                <w:rFonts w:cs="Arial"/>
                <w:i/>
                <w:iCs/>
                <w:lang w:val="ru-RU"/>
              </w:rPr>
              <w:t>-</w:t>
            </w:r>
            <w:r w:rsidRPr="000E03E3">
              <w:rPr>
                <w:rFonts w:cs="Arial"/>
                <w:i/>
                <w:iCs/>
              </w:rPr>
              <w:t>mail</w:t>
            </w:r>
            <w:r w:rsidRPr="000E03E3">
              <w:rPr>
                <w:rFonts w:cs="Arial"/>
                <w:i/>
                <w:iCs/>
                <w:lang w:val="ru-RU"/>
              </w:rPr>
              <w:t>):</w:t>
            </w:r>
          </w:p>
          <w:p w:rsidR="002C58D1" w:rsidRPr="000E03E3" w:rsidRDefault="002C58D1" w:rsidP="009053A8">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lang w:val="ru-RU"/>
              </w:rPr>
            </w:pPr>
          </w:p>
        </w:tc>
      </w:tr>
      <w:tr w:rsidR="002C58D1" w:rsidRPr="000E03E3" w:rsidTr="009053A8">
        <w:trPr>
          <w:trHeight w:val="557"/>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rPr>
          <w:trHeight w:val="530"/>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rPr>
          <w:trHeight w:val="593"/>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lang w:val="ru-RU"/>
              </w:rPr>
            </w:pPr>
            <w:r w:rsidRPr="000E03E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lang w:val="ru-RU"/>
              </w:rPr>
            </w:pPr>
          </w:p>
          <w:p w:rsidR="002C58D1" w:rsidRPr="000E03E3" w:rsidRDefault="002C58D1" w:rsidP="009053A8">
            <w:pPr>
              <w:spacing w:before="0"/>
              <w:rPr>
                <w:rFonts w:cs="Arial"/>
                <w:b/>
                <w:bCs/>
                <w:i/>
                <w:iCs/>
                <w:lang w:val="ru-RU"/>
              </w:rPr>
            </w:pPr>
          </w:p>
          <w:p w:rsidR="002C58D1" w:rsidRPr="000E03E3" w:rsidRDefault="002C58D1" w:rsidP="009053A8">
            <w:pPr>
              <w:spacing w:before="0"/>
              <w:rPr>
                <w:rFonts w:cs="Arial"/>
                <w:b/>
                <w:bCs/>
                <w:i/>
                <w:iCs/>
                <w:lang w:val="ru-RU"/>
              </w:rPr>
            </w:pPr>
          </w:p>
        </w:tc>
      </w:tr>
      <w:tr w:rsidR="002C58D1" w:rsidRPr="000E03E3" w:rsidTr="009053A8">
        <w:trPr>
          <w:trHeight w:val="593"/>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lang w:val="ru-RU"/>
              </w:rPr>
            </w:pPr>
            <w:r w:rsidRPr="000E03E3">
              <w:rPr>
                <w:rFonts w:cs="Arial"/>
                <w:i/>
                <w:iCs/>
                <w:lang w:val="ru-RU"/>
              </w:rPr>
              <w:t xml:space="preserve">Лице овлашћено за потписивање </w:t>
            </w:r>
            <w:r w:rsidR="00C27FA1">
              <w:rPr>
                <w:rFonts w:cs="Arial"/>
                <w:i/>
                <w:iCs/>
                <w:lang w:val="ru-RU"/>
              </w:rPr>
              <w:t>Оквирног</w:t>
            </w:r>
            <w:r w:rsidRPr="000E03E3">
              <w:rPr>
                <w:rFonts w:cs="Arial"/>
                <w:i/>
                <w:iCs/>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ind w:firstLine="708"/>
              <w:rPr>
                <w:rFonts w:cs="Arial"/>
                <w:b/>
                <w:bCs/>
                <w:i/>
                <w:iCs/>
                <w:lang w:val="ru-RU"/>
              </w:rPr>
            </w:pPr>
          </w:p>
          <w:p w:rsidR="002C58D1" w:rsidRPr="000E03E3" w:rsidRDefault="002C58D1" w:rsidP="009053A8">
            <w:pPr>
              <w:spacing w:before="0"/>
              <w:ind w:firstLine="708"/>
              <w:rPr>
                <w:rFonts w:cs="Arial"/>
                <w:b/>
                <w:bCs/>
                <w:i/>
                <w:iCs/>
                <w:lang w:val="ru-RU"/>
              </w:rPr>
            </w:pPr>
          </w:p>
          <w:p w:rsidR="002C58D1" w:rsidRPr="000E03E3" w:rsidRDefault="002C58D1" w:rsidP="009053A8">
            <w:pPr>
              <w:spacing w:before="0"/>
              <w:ind w:firstLine="708"/>
              <w:rPr>
                <w:rFonts w:cs="Arial"/>
                <w:b/>
                <w:bCs/>
                <w:i/>
                <w:iCs/>
                <w:lang w:val="ru-RU"/>
              </w:rPr>
            </w:pPr>
          </w:p>
        </w:tc>
      </w:tr>
    </w:tbl>
    <w:p w:rsidR="002C58D1" w:rsidRPr="000E03E3" w:rsidRDefault="002C58D1" w:rsidP="002C58D1">
      <w:pPr>
        <w:spacing w:before="0"/>
        <w:rPr>
          <w:rFonts w:cs="Arial"/>
        </w:rPr>
      </w:pPr>
    </w:p>
    <w:p w:rsidR="002C58D1" w:rsidRPr="000E03E3" w:rsidRDefault="002C58D1" w:rsidP="002C58D1">
      <w:pPr>
        <w:spacing w:before="0"/>
        <w:rPr>
          <w:rFonts w:cs="Arial"/>
          <w:b/>
          <w:bCs/>
          <w:i/>
          <w:iCs/>
        </w:rPr>
      </w:pPr>
      <w:r w:rsidRPr="000E03E3">
        <w:rPr>
          <w:rFonts w:cs="Arial"/>
          <w:b/>
          <w:bCs/>
          <w:i/>
          <w:iCs/>
        </w:rPr>
        <w:t xml:space="preserve">2) ПОНУДУ ПОДНОСИ: </w:t>
      </w:r>
    </w:p>
    <w:p w:rsidR="002C58D1" w:rsidRPr="000E03E3" w:rsidRDefault="002C58D1" w:rsidP="002C58D1">
      <w:pPr>
        <w:spacing w:before="0"/>
        <w:rPr>
          <w:rFonts w:cs="Arial"/>
        </w:rPr>
      </w:pPr>
    </w:p>
    <w:tbl>
      <w:tblPr>
        <w:tblW w:w="0" w:type="auto"/>
        <w:tblInd w:w="-20" w:type="dxa"/>
        <w:tblLayout w:type="fixed"/>
        <w:tblLook w:val="0000" w:firstRow="0" w:lastRow="0" w:firstColumn="0" w:lastColumn="0" w:noHBand="0" w:noVBand="0"/>
      </w:tblPr>
      <w:tblGrid>
        <w:gridCol w:w="9282"/>
      </w:tblGrid>
      <w:tr w:rsidR="002C58D1" w:rsidRPr="000E03E3" w:rsidTr="009053A8">
        <w:tc>
          <w:tcPr>
            <w:tcW w:w="9282"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jc w:val="center"/>
              <w:rPr>
                <w:rFonts w:cs="Arial"/>
              </w:rPr>
            </w:pPr>
          </w:p>
          <w:p w:rsidR="002C58D1" w:rsidRPr="000E03E3" w:rsidRDefault="002C58D1" w:rsidP="009053A8">
            <w:pPr>
              <w:spacing w:before="0"/>
              <w:jc w:val="center"/>
              <w:rPr>
                <w:rFonts w:cs="Arial"/>
                <w:b/>
                <w:bCs/>
              </w:rPr>
            </w:pPr>
            <w:r w:rsidRPr="000E03E3">
              <w:rPr>
                <w:rFonts w:cs="Arial"/>
                <w:b/>
                <w:bCs/>
              </w:rPr>
              <w:t xml:space="preserve">А) САМОСТАЛНО </w:t>
            </w:r>
          </w:p>
        </w:tc>
      </w:tr>
      <w:tr w:rsidR="002C58D1" w:rsidRPr="000E03E3" w:rsidTr="009053A8">
        <w:tc>
          <w:tcPr>
            <w:tcW w:w="9282"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jc w:val="center"/>
              <w:rPr>
                <w:rFonts w:cs="Arial"/>
                <w:b/>
                <w:bCs/>
              </w:rPr>
            </w:pPr>
          </w:p>
          <w:p w:rsidR="002C58D1" w:rsidRPr="000E03E3" w:rsidRDefault="002C58D1" w:rsidP="009053A8">
            <w:pPr>
              <w:spacing w:before="0"/>
              <w:jc w:val="center"/>
              <w:rPr>
                <w:rFonts w:cs="Arial"/>
                <w:b/>
                <w:bCs/>
              </w:rPr>
            </w:pPr>
            <w:r w:rsidRPr="000E03E3">
              <w:rPr>
                <w:rFonts w:cs="Arial"/>
                <w:b/>
                <w:bCs/>
              </w:rPr>
              <w:t>Б) СА ПОДИЗВОЂАЧЕМ</w:t>
            </w:r>
          </w:p>
        </w:tc>
      </w:tr>
      <w:tr w:rsidR="002C58D1" w:rsidRPr="000E03E3" w:rsidTr="009053A8">
        <w:tc>
          <w:tcPr>
            <w:tcW w:w="9282"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jc w:val="center"/>
              <w:rPr>
                <w:rFonts w:cs="Arial"/>
                <w:b/>
                <w:bCs/>
              </w:rPr>
            </w:pPr>
          </w:p>
          <w:p w:rsidR="002C58D1" w:rsidRPr="000E03E3" w:rsidRDefault="002C58D1" w:rsidP="009053A8">
            <w:pPr>
              <w:spacing w:before="0"/>
              <w:jc w:val="center"/>
              <w:rPr>
                <w:rFonts w:cs="Arial"/>
                <w:b/>
                <w:i/>
                <w:iCs/>
                <w:lang w:val="ru-RU"/>
              </w:rPr>
            </w:pPr>
            <w:r w:rsidRPr="000E03E3">
              <w:rPr>
                <w:rFonts w:cs="Arial"/>
                <w:b/>
                <w:bCs/>
              </w:rPr>
              <w:t>В) КАО ЗАЈЕДНИЧКУ ПОНУДУ</w:t>
            </w:r>
          </w:p>
        </w:tc>
      </w:tr>
    </w:tbl>
    <w:p w:rsidR="002C58D1" w:rsidRPr="000E03E3" w:rsidRDefault="002C58D1" w:rsidP="002C58D1">
      <w:pPr>
        <w:spacing w:before="0"/>
        <w:rPr>
          <w:rFonts w:cs="Arial"/>
          <w:b/>
          <w:i/>
          <w:iCs/>
          <w:lang w:val="ru-RU"/>
        </w:rPr>
      </w:pPr>
    </w:p>
    <w:p w:rsidR="002C58D1" w:rsidRPr="000E03E3" w:rsidRDefault="002C58D1" w:rsidP="002C58D1">
      <w:pPr>
        <w:spacing w:before="0"/>
        <w:rPr>
          <w:rFonts w:cs="Arial"/>
          <w:bCs/>
          <w:lang w:val="ru-RU"/>
        </w:rPr>
      </w:pPr>
      <w:r w:rsidRPr="000E03E3">
        <w:rPr>
          <w:rFonts w:cs="Arial"/>
          <w:b/>
          <w:i/>
          <w:iCs/>
          <w:lang w:val="ru-RU"/>
        </w:rPr>
        <w:lastRenderedPageBreak/>
        <w:t>Напомена:</w:t>
      </w:r>
      <w:r w:rsidRPr="000E03E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C58D1" w:rsidRPr="000E03E3" w:rsidRDefault="002C58D1" w:rsidP="002C58D1">
      <w:pPr>
        <w:spacing w:before="0"/>
        <w:rPr>
          <w:rFonts w:cs="Arial"/>
          <w:bCs/>
          <w:lang w:val="sr-Cyrl-CS"/>
        </w:rPr>
      </w:pPr>
    </w:p>
    <w:p w:rsidR="002C58D1" w:rsidRPr="000E03E3" w:rsidRDefault="002C58D1" w:rsidP="002C58D1">
      <w:pPr>
        <w:spacing w:before="0"/>
        <w:rPr>
          <w:rFonts w:cs="Arial"/>
          <w:b/>
          <w:bCs/>
          <w:i/>
        </w:rPr>
      </w:pPr>
      <w:r w:rsidRPr="000E03E3">
        <w:rPr>
          <w:rFonts w:cs="Arial"/>
          <w:b/>
          <w:bCs/>
          <w:i/>
          <w:lang w:val="sr-Cyrl-CS"/>
        </w:rPr>
        <w:t xml:space="preserve">3) </w:t>
      </w:r>
      <w:r w:rsidRPr="000E03E3">
        <w:rPr>
          <w:rFonts w:cs="Arial"/>
          <w:b/>
          <w:bCs/>
          <w:i/>
        </w:rPr>
        <w:t xml:space="preserve">ПОДАЦИ О ПОДИЗВОЂАЧУ </w:t>
      </w:r>
    </w:p>
    <w:p w:rsidR="002C58D1" w:rsidRPr="000E03E3" w:rsidRDefault="002C58D1" w:rsidP="002C58D1">
      <w:pPr>
        <w:spacing w:before="0"/>
        <w:rPr>
          <w:rFonts w:cs="Arial"/>
          <w:b/>
          <w:bCs/>
          <w:i/>
        </w:rPr>
      </w:pPr>
    </w:p>
    <w:p w:rsidR="002C58D1" w:rsidRPr="000E03E3" w:rsidRDefault="002C58D1" w:rsidP="002C58D1">
      <w:pPr>
        <w:spacing w:before="0"/>
        <w:rPr>
          <w:rFonts w:cs="Arial"/>
        </w:rPr>
      </w:pPr>
      <w:r w:rsidRPr="000E03E3">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rPr>
            </w:pPr>
          </w:p>
          <w:p w:rsidR="002C58D1" w:rsidRPr="000E03E3" w:rsidRDefault="002C58D1" w:rsidP="009053A8">
            <w:pPr>
              <w:spacing w:before="0"/>
              <w:rPr>
                <w:rFonts w:cs="Arial"/>
                <w:bCs/>
                <w:i/>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rPr>
          <w:trHeight w:val="557"/>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r w:rsidRPr="000E03E3">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Cs/>
                <w:i/>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rPr>
          <w:trHeight w:val="512"/>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r w:rsidRPr="000E03E3">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bl>
    <w:p w:rsidR="002C58D1" w:rsidRPr="000E03E3" w:rsidRDefault="002C58D1" w:rsidP="002C58D1">
      <w:pPr>
        <w:spacing w:before="0"/>
        <w:rPr>
          <w:rFonts w:cs="Arial"/>
          <w:b/>
          <w:bCs/>
          <w:i/>
          <w:iCs/>
          <w:u w:val="single"/>
          <w:lang w:val="ru-RU"/>
        </w:rPr>
      </w:pPr>
    </w:p>
    <w:p w:rsidR="002C58D1" w:rsidRPr="000E03E3" w:rsidRDefault="002C58D1" w:rsidP="002C58D1">
      <w:pPr>
        <w:spacing w:before="0"/>
        <w:rPr>
          <w:rFonts w:cs="Arial"/>
          <w:b/>
          <w:bCs/>
          <w:i/>
          <w:iCs/>
          <w:u w:val="single"/>
          <w:lang w:val="ru-RU"/>
        </w:rPr>
      </w:pPr>
    </w:p>
    <w:p w:rsidR="002C58D1" w:rsidRPr="000E03E3" w:rsidRDefault="002C58D1" w:rsidP="002C58D1">
      <w:pPr>
        <w:spacing w:before="0"/>
        <w:rPr>
          <w:rFonts w:cs="Arial"/>
          <w:i/>
          <w:iCs/>
          <w:lang w:val="ru-RU"/>
        </w:rPr>
      </w:pPr>
      <w:r w:rsidRPr="000E03E3">
        <w:rPr>
          <w:rFonts w:cs="Arial"/>
          <w:b/>
          <w:bCs/>
          <w:i/>
          <w:iCs/>
          <w:u w:val="single"/>
          <w:lang w:val="ru-RU"/>
        </w:rPr>
        <w:t>Напомена:</w:t>
      </w:r>
    </w:p>
    <w:p w:rsidR="002C58D1" w:rsidRPr="000E03E3" w:rsidRDefault="002C58D1" w:rsidP="002C58D1">
      <w:pPr>
        <w:spacing w:before="0"/>
        <w:rPr>
          <w:rFonts w:cs="Arial"/>
          <w:b/>
          <w:bCs/>
          <w:lang w:val="ru-RU"/>
        </w:rPr>
      </w:pPr>
      <w:r w:rsidRPr="000E03E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C58D1" w:rsidRPr="000E03E3" w:rsidRDefault="002C58D1" w:rsidP="002C58D1">
      <w:pPr>
        <w:spacing w:before="0"/>
        <w:rPr>
          <w:rFonts w:cs="Arial"/>
          <w:b/>
          <w:bCs/>
          <w:lang w:val="ru-RU"/>
        </w:rPr>
      </w:pPr>
    </w:p>
    <w:p w:rsidR="002C58D1" w:rsidRDefault="002C58D1" w:rsidP="002C58D1">
      <w:pPr>
        <w:spacing w:before="0"/>
        <w:rPr>
          <w:rFonts w:cs="Arial"/>
          <w:b/>
          <w:bCs/>
          <w:lang w:val="ru-RU"/>
        </w:rPr>
      </w:pPr>
    </w:p>
    <w:p w:rsidR="002C58D1" w:rsidRPr="000E03E3" w:rsidRDefault="002C58D1" w:rsidP="002C58D1">
      <w:pPr>
        <w:spacing w:before="0"/>
        <w:rPr>
          <w:rFonts w:cs="Arial"/>
          <w:b/>
          <w:bCs/>
          <w:lang w:val="ru-RU"/>
        </w:rPr>
      </w:pPr>
    </w:p>
    <w:p w:rsidR="002C58D1" w:rsidRPr="000E03E3" w:rsidRDefault="002C58D1" w:rsidP="002C58D1">
      <w:pPr>
        <w:spacing w:before="0"/>
        <w:rPr>
          <w:rFonts w:cs="Arial"/>
          <w:b/>
          <w:bCs/>
          <w:i/>
          <w:lang w:val="ru-RU"/>
        </w:rPr>
      </w:pPr>
      <w:r w:rsidRPr="000E03E3">
        <w:rPr>
          <w:rFonts w:cs="Arial"/>
          <w:b/>
          <w:bCs/>
          <w:i/>
          <w:lang w:val="sr-Cyrl-CS"/>
        </w:rPr>
        <w:lastRenderedPageBreak/>
        <w:t xml:space="preserve">4) </w:t>
      </w:r>
      <w:r w:rsidRPr="000E03E3">
        <w:rPr>
          <w:rFonts w:cs="Arial"/>
          <w:b/>
          <w:bCs/>
          <w:i/>
          <w:lang w:val="ru-RU"/>
        </w:rPr>
        <w:t>ПОДАЦИ ЧЛАНУ ГРУПЕ ПОНУЂАЧА</w:t>
      </w:r>
    </w:p>
    <w:p w:rsidR="002C58D1" w:rsidRPr="000E03E3" w:rsidRDefault="002C58D1" w:rsidP="002C58D1">
      <w:pPr>
        <w:spacing w:before="0"/>
        <w:rPr>
          <w:rFonts w:cs="Arial"/>
          <w:b/>
          <w:bCs/>
          <w:i/>
          <w:lang w:val="ru-RU"/>
        </w:rPr>
      </w:pPr>
    </w:p>
    <w:p w:rsidR="002C58D1" w:rsidRPr="000E03E3" w:rsidRDefault="002C58D1" w:rsidP="002C58D1">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rPr>
            </w:pPr>
          </w:p>
          <w:p w:rsidR="002C58D1" w:rsidRPr="000E03E3" w:rsidRDefault="002C58D1" w:rsidP="009053A8">
            <w:pPr>
              <w:spacing w:before="0"/>
              <w:rPr>
                <w:rFonts w:cs="Arial"/>
                <w:bCs/>
                <w:i/>
                <w:lang w:val="ru-RU"/>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rPr>
          <w:trHeight w:val="557"/>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lang w:val="ru-RU"/>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rPr>
          <w:trHeight w:val="602"/>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r w:rsidRPr="000E03E3">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lang w:val="ru-RU"/>
              </w:rPr>
            </w:pPr>
            <w:r w:rsidRPr="000E03E3">
              <w:rPr>
                <w:rFonts w:cs="Arial"/>
                <w:bCs/>
                <w:i/>
              </w:rPr>
              <w:t>3)</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rPr>
          <w:trHeight w:val="503"/>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bl>
    <w:p w:rsidR="002C58D1" w:rsidRPr="000E03E3" w:rsidRDefault="002C58D1" w:rsidP="002C58D1">
      <w:pPr>
        <w:spacing w:before="0"/>
        <w:rPr>
          <w:rFonts w:cs="Arial"/>
          <w:b/>
          <w:bCs/>
          <w:i/>
          <w:iCs/>
          <w:u w:val="single"/>
        </w:rPr>
      </w:pPr>
    </w:p>
    <w:p w:rsidR="002C58D1" w:rsidRPr="000E03E3" w:rsidRDefault="002C58D1" w:rsidP="002C58D1">
      <w:pPr>
        <w:spacing w:before="0"/>
        <w:rPr>
          <w:rFonts w:cs="Arial"/>
          <w:i/>
          <w:iCs/>
          <w:lang w:val="ru-RU"/>
        </w:rPr>
      </w:pPr>
      <w:r w:rsidRPr="000E03E3">
        <w:rPr>
          <w:rFonts w:cs="Arial"/>
          <w:b/>
          <w:bCs/>
          <w:i/>
          <w:iCs/>
          <w:u w:val="single"/>
        </w:rPr>
        <w:t>Напомена:</w:t>
      </w:r>
    </w:p>
    <w:p w:rsidR="002C58D1" w:rsidRPr="000E03E3" w:rsidRDefault="002C58D1" w:rsidP="002C58D1">
      <w:pPr>
        <w:spacing w:before="0"/>
        <w:rPr>
          <w:rFonts w:cs="Arial"/>
          <w:i/>
          <w:iCs/>
          <w:lang w:val="ru-RU"/>
        </w:rPr>
      </w:pPr>
      <w:r w:rsidRPr="000E03E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1A330D" w:rsidRPr="000E03E3" w:rsidRDefault="001A330D" w:rsidP="001A330D">
      <w:pPr>
        <w:tabs>
          <w:tab w:val="left" w:pos="720"/>
        </w:tabs>
        <w:spacing w:before="0"/>
        <w:jc w:val="left"/>
        <w:rPr>
          <w:rFonts w:cs="Arial"/>
        </w:rPr>
      </w:pPr>
      <w:r w:rsidRPr="000E03E3">
        <w:rPr>
          <w:rFonts w:cs="Arial"/>
          <w:lang w:val="sr-Cyrl-RS"/>
        </w:rPr>
        <w:lastRenderedPageBreak/>
        <w:t xml:space="preserve">Партија 2 – Тонери за потребе ТЦ Нови Сад  </w:t>
      </w:r>
    </w:p>
    <w:p w:rsidR="00307F94" w:rsidRPr="000E03E3" w:rsidRDefault="00307F94" w:rsidP="00781B02">
      <w:pPr>
        <w:rPr>
          <w:lang w:val="sr-Cyrl-CS"/>
        </w:rPr>
      </w:pPr>
    </w:p>
    <w:p w:rsidR="0037087B" w:rsidRPr="000E03E3" w:rsidRDefault="0037087B" w:rsidP="0037087B">
      <w:pPr>
        <w:spacing w:before="0"/>
        <w:jc w:val="center"/>
        <w:rPr>
          <w:rFonts w:cs="Arial"/>
          <w:b/>
          <w:bCs/>
          <w:i/>
          <w:iCs/>
          <w:u w:val="single"/>
          <w:lang w:val="sr-Cyrl-CS"/>
        </w:rPr>
      </w:pPr>
      <w:r w:rsidRPr="000E03E3">
        <w:rPr>
          <w:rFonts w:cs="Arial"/>
          <w:b/>
          <w:bCs/>
          <w:i/>
          <w:iCs/>
          <w:u w:val="single"/>
          <w:lang w:val="sr-Cyrl-CS"/>
        </w:rPr>
        <w:t>ЦЕНА</w:t>
      </w:r>
    </w:p>
    <w:p w:rsidR="00A775FB" w:rsidRPr="000E03E3" w:rsidRDefault="00A775FB" w:rsidP="00781B02">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5"/>
        <w:gridCol w:w="3930"/>
      </w:tblGrid>
      <w:tr w:rsidR="001A0994" w:rsidRPr="000E03E3" w:rsidTr="004D497C">
        <w:trPr>
          <w:trHeight w:val="485"/>
        </w:trPr>
        <w:tc>
          <w:tcPr>
            <w:tcW w:w="5920" w:type="dxa"/>
            <w:shd w:val="clear" w:color="auto" w:fill="C6D9F1"/>
            <w:vAlign w:val="center"/>
          </w:tcPr>
          <w:p w:rsidR="001A0994" w:rsidRPr="000E03E3" w:rsidRDefault="001A0994" w:rsidP="004D497C">
            <w:pPr>
              <w:spacing w:before="0"/>
              <w:jc w:val="center"/>
              <w:rPr>
                <w:rFonts w:cs="Arial"/>
                <w:b/>
                <w:bCs/>
                <w:i/>
                <w:iCs/>
                <w:lang w:val="sr-Cyrl-CS"/>
              </w:rPr>
            </w:pPr>
            <w:r w:rsidRPr="000E03E3">
              <w:rPr>
                <w:rFonts w:cs="Arial"/>
                <w:b/>
                <w:bCs/>
              </w:rPr>
              <w:t xml:space="preserve">ПРЕДМЕТ </w:t>
            </w:r>
            <w:r w:rsidRPr="000E03E3">
              <w:rPr>
                <w:rFonts w:cs="Arial"/>
                <w:b/>
                <w:bCs/>
                <w:lang w:val="sr-Cyrl-CS"/>
              </w:rPr>
              <w:t xml:space="preserve">И БРОЈ </w:t>
            </w:r>
            <w:r w:rsidRPr="000E03E3">
              <w:rPr>
                <w:rFonts w:cs="Arial"/>
                <w:b/>
                <w:bCs/>
              </w:rPr>
              <w:t>НАБАВКЕ</w:t>
            </w:r>
          </w:p>
        </w:tc>
        <w:tc>
          <w:tcPr>
            <w:tcW w:w="4394" w:type="dxa"/>
            <w:shd w:val="clear" w:color="auto" w:fill="C6D9F1"/>
            <w:vAlign w:val="center"/>
          </w:tcPr>
          <w:p w:rsidR="001A0994" w:rsidRPr="000E03E3" w:rsidRDefault="001A0994" w:rsidP="004D497C">
            <w:pPr>
              <w:spacing w:before="0"/>
              <w:jc w:val="center"/>
              <w:rPr>
                <w:rFonts w:cs="Arial"/>
                <w:b/>
                <w:bCs/>
                <w:i/>
                <w:iCs/>
                <w:lang w:val="sr-Cyrl-CS"/>
              </w:rPr>
            </w:pPr>
            <w:r w:rsidRPr="000E03E3">
              <w:rPr>
                <w:rFonts w:cs="Arial"/>
                <w:b/>
                <w:bCs/>
                <w:i/>
                <w:iCs/>
                <w:lang w:val="sr-Cyrl-CS"/>
              </w:rPr>
              <w:t xml:space="preserve">УКУПНА ЦЕНА </w:t>
            </w:r>
            <w:r w:rsidRPr="000E03E3">
              <w:rPr>
                <w:rFonts w:eastAsia="Arial Unicode MS" w:cs="Arial"/>
                <w:b/>
                <w:bCs/>
                <w:i/>
                <w:iCs/>
                <w:kern w:val="1"/>
                <w:lang w:val="sr-Cyrl-CS" w:eastAsia="ar-SA"/>
              </w:rPr>
              <w:t xml:space="preserve">дин. </w:t>
            </w:r>
            <w:r w:rsidRPr="000E03E3">
              <w:rPr>
                <w:rFonts w:cs="Arial"/>
                <w:b/>
                <w:bCs/>
                <w:i/>
                <w:iCs/>
                <w:color w:val="00B0F0"/>
                <w:lang w:val="sr-Cyrl-CS"/>
              </w:rPr>
              <w:t xml:space="preserve"> </w:t>
            </w:r>
            <w:r w:rsidRPr="000E03E3">
              <w:rPr>
                <w:rFonts w:cs="Arial"/>
                <w:b/>
                <w:bCs/>
                <w:i/>
                <w:iCs/>
                <w:lang w:val="sr-Cyrl-CS"/>
              </w:rPr>
              <w:t>без ПДВ-а</w:t>
            </w:r>
          </w:p>
        </w:tc>
      </w:tr>
      <w:tr w:rsidR="001A0994" w:rsidRPr="000E03E3" w:rsidTr="004D497C">
        <w:trPr>
          <w:trHeight w:val="440"/>
        </w:trPr>
        <w:tc>
          <w:tcPr>
            <w:tcW w:w="5920" w:type="dxa"/>
            <w:vAlign w:val="center"/>
          </w:tcPr>
          <w:p w:rsidR="001A0994" w:rsidRPr="000E03E3" w:rsidRDefault="001A0994" w:rsidP="001A0994">
            <w:pPr>
              <w:tabs>
                <w:tab w:val="left" w:pos="720"/>
              </w:tabs>
              <w:spacing w:before="0"/>
              <w:jc w:val="left"/>
              <w:rPr>
                <w:rFonts w:cs="Arial"/>
                <w:lang w:val="sr-Cyrl-RS"/>
              </w:rPr>
            </w:pPr>
            <w:r w:rsidRPr="000E03E3">
              <w:rPr>
                <w:rFonts w:cs="Arial"/>
                <w:lang w:val="sr-Cyrl-RS"/>
              </w:rPr>
              <w:t xml:space="preserve">Партија 2 – Тонери за потребе ТЦ Нови Сад  </w:t>
            </w:r>
          </w:p>
          <w:p w:rsidR="001A0994" w:rsidRPr="000E03E3" w:rsidRDefault="001A0994" w:rsidP="001A0994">
            <w:pPr>
              <w:tabs>
                <w:tab w:val="left" w:pos="720"/>
              </w:tabs>
              <w:spacing w:before="0"/>
              <w:jc w:val="left"/>
              <w:rPr>
                <w:rFonts w:cs="Arial"/>
                <w:bCs/>
                <w:color w:val="FF0000"/>
                <w:lang w:val="sr-Cyrl-RS"/>
              </w:rPr>
            </w:pPr>
            <w:r w:rsidRPr="000E03E3">
              <w:rPr>
                <w:rFonts w:cs="Arial"/>
                <w:lang w:val="sr-Cyrl-RS"/>
              </w:rPr>
              <w:t xml:space="preserve"> Ј</w:t>
            </w:r>
            <w:r w:rsidRPr="000E03E3">
              <w:rPr>
                <w:rFonts w:cs="Arial"/>
                <w:lang w:val="sr-Cyrl-CS"/>
              </w:rPr>
              <w:t>Н/8000/0054-1/2016</w:t>
            </w:r>
            <w:r w:rsidRPr="000E03E3">
              <w:rPr>
                <w:rFonts w:cs="Arial"/>
                <w:color w:val="FF0000"/>
                <w:lang w:val="sr-Cyrl-RS"/>
              </w:rPr>
              <w:t xml:space="preserve"> </w:t>
            </w:r>
          </w:p>
          <w:p w:rsidR="001A0994" w:rsidRPr="000E03E3" w:rsidRDefault="001A0994" w:rsidP="004D497C">
            <w:pPr>
              <w:spacing w:before="0"/>
              <w:ind w:left="1365"/>
              <w:jc w:val="center"/>
              <w:rPr>
                <w:rFonts w:cs="Arial"/>
                <w:b/>
                <w:i/>
                <w:lang w:val="sr-Cyrl-CS"/>
              </w:rPr>
            </w:pPr>
          </w:p>
        </w:tc>
        <w:tc>
          <w:tcPr>
            <w:tcW w:w="4394" w:type="dxa"/>
          </w:tcPr>
          <w:p w:rsidR="001A0994" w:rsidRPr="000E03E3" w:rsidRDefault="001A0994" w:rsidP="004D497C">
            <w:pPr>
              <w:spacing w:before="0"/>
              <w:jc w:val="center"/>
              <w:rPr>
                <w:rFonts w:cs="Arial"/>
                <w:b/>
                <w:bCs/>
                <w:i/>
                <w:iCs/>
                <w:lang w:val="sr-Cyrl-CS"/>
              </w:rPr>
            </w:pPr>
          </w:p>
          <w:p w:rsidR="001A0994" w:rsidRPr="000E03E3" w:rsidRDefault="001A0994" w:rsidP="004D497C">
            <w:pPr>
              <w:spacing w:before="0"/>
              <w:jc w:val="center"/>
              <w:rPr>
                <w:rFonts w:cs="Arial"/>
                <w:b/>
                <w:bCs/>
                <w:i/>
                <w:iCs/>
                <w:lang w:val="sr-Cyrl-CS"/>
              </w:rPr>
            </w:pPr>
          </w:p>
        </w:tc>
      </w:tr>
    </w:tbl>
    <w:p w:rsidR="001A0994" w:rsidRPr="000E03E3" w:rsidRDefault="001A0994" w:rsidP="001A0994">
      <w:pPr>
        <w:spacing w:before="0"/>
        <w:jc w:val="center"/>
        <w:rPr>
          <w:rFonts w:cs="Arial"/>
          <w:b/>
          <w:bCs/>
          <w:i/>
          <w:iCs/>
          <w:u w:val="single"/>
          <w:lang w:val="sr-Cyrl-CS"/>
        </w:rPr>
      </w:pPr>
    </w:p>
    <w:p w:rsidR="001A0994" w:rsidRPr="000E03E3" w:rsidRDefault="001A0994" w:rsidP="001A0994">
      <w:pPr>
        <w:spacing w:before="0"/>
        <w:jc w:val="center"/>
        <w:rPr>
          <w:rFonts w:cs="Arial"/>
          <w:b/>
          <w:bCs/>
          <w:i/>
          <w:iCs/>
          <w:u w:val="single"/>
          <w:lang w:val="sr-Cyrl-CS"/>
        </w:rPr>
      </w:pPr>
      <w:r w:rsidRPr="000E03E3">
        <w:rPr>
          <w:rFonts w:cs="Arial"/>
          <w:b/>
          <w:bCs/>
          <w:i/>
          <w:iCs/>
          <w:u w:val="single"/>
          <w:lang w:val="sr-Cyrl-CS"/>
        </w:rPr>
        <w:t>КОМЕРЦИЈАЛНИ УСЛОВИ</w:t>
      </w:r>
    </w:p>
    <w:p w:rsidR="001A0994" w:rsidRPr="000E03E3" w:rsidRDefault="001A0994" w:rsidP="001A0994">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1A0994" w:rsidRPr="000E03E3" w:rsidTr="004D497C">
        <w:trPr>
          <w:trHeight w:val="647"/>
        </w:trPr>
        <w:tc>
          <w:tcPr>
            <w:tcW w:w="5300" w:type="dxa"/>
            <w:shd w:val="clear" w:color="auto" w:fill="C6D9F1"/>
            <w:vAlign w:val="center"/>
          </w:tcPr>
          <w:p w:rsidR="001A0994" w:rsidRPr="000E03E3" w:rsidRDefault="001A0994" w:rsidP="004D497C">
            <w:pPr>
              <w:spacing w:before="0"/>
              <w:jc w:val="center"/>
              <w:rPr>
                <w:rFonts w:cs="Arial"/>
                <w:b/>
                <w:bCs/>
                <w:i/>
                <w:iCs/>
                <w:lang w:val="sr-Cyrl-CS"/>
              </w:rPr>
            </w:pPr>
            <w:r w:rsidRPr="000E03E3">
              <w:rPr>
                <w:rFonts w:cs="Arial"/>
                <w:b/>
                <w:bCs/>
                <w:i/>
                <w:iCs/>
                <w:lang w:val="sr-Cyrl-CS"/>
              </w:rPr>
              <w:t>УСЛОВ НАРУЧИОЦА</w:t>
            </w:r>
          </w:p>
        </w:tc>
        <w:tc>
          <w:tcPr>
            <w:tcW w:w="3945" w:type="dxa"/>
            <w:shd w:val="clear" w:color="auto" w:fill="C6D9F1"/>
            <w:vAlign w:val="center"/>
          </w:tcPr>
          <w:p w:rsidR="001A0994" w:rsidRPr="000E03E3" w:rsidRDefault="001A0994" w:rsidP="004D497C">
            <w:pPr>
              <w:spacing w:before="0"/>
              <w:jc w:val="center"/>
              <w:rPr>
                <w:rFonts w:cs="Arial"/>
                <w:b/>
                <w:bCs/>
                <w:i/>
                <w:iCs/>
                <w:lang w:val="sr-Cyrl-CS"/>
              </w:rPr>
            </w:pPr>
            <w:r w:rsidRPr="000E03E3">
              <w:rPr>
                <w:rFonts w:cs="Arial"/>
                <w:b/>
                <w:bCs/>
                <w:i/>
                <w:iCs/>
                <w:lang w:val="sr-Cyrl-CS"/>
              </w:rPr>
              <w:t>ПОНУДА ПОНУЂАЧА</w:t>
            </w:r>
          </w:p>
        </w:tc>
      </w:tr>
      <w:tr w:rsidR="001A0994" w:rsidRPr="000E03E3" w:rsidTr="004D497C">
        <w:trPr>
          <w:trHeight w:val="3690"/>
        </w:trPr>
        <w:tc>
          <w:tcPr>
            <w:tcW w:w="5300" w:type="dxa"/>
            <w:vAlign w:val="center"/>
          </w:tcPr>
          <w:p w:rsidR="001A0994" w:rsidRPr="000E03E3" w:rsidRDefault="001A0994" w:rsidP="004D497C">
            <w:pPr>
              <w:spacing w:before="0"/>
              <w:rPr>
                <w:rFonts w:cs="Arial"/>
                <w:b/>
                <w:bCs/>
                <w:i/>
                <w:iCs/>
                <w:lang w:val="sr-Cyrl-CS"/>
              </w:rPr>
            </w:pPr>
          </w:p>
          <w:p w:rsidR="001A0994" w:rsidRPr="000E03E3" w:rsidRDefault="001A0994" w:rsidP="00006026">
            <w:pPr>
              <w:spacing w:before="0"/>
              <w:jc w:val="center"/>
              <w:rPr>
                <w:rFonts w:cs="Arial"/>
                <w:bCs/>
                <w:color w:val="000000"/>
                <w:lang w:val="sr-Cyrl-RS"/>
              </w:rPr>
            </w:pPr>
            <w:r w:rsidRPr="000E03E3">
              <w:rPr>
                <w:rFonts w:cs="Arial"/>
                <w:b/>
                <w:bCs/>
                <w:i/>
                <w:iCs/>
                <w:lang w:val="sr-Cyrl-CS"/>
              </w:rPr>
              <w:t>НАЧИН ПЛАЋАЊА:</w:t>
            </w:r>
          </w:p>
          <w:p w:rsidR="001A0994" w:rsidRPr="000E03E3" w:rsidRDefault="001A0994" w:rsidP="004D497C">
            <w:pPr>
              <w:spacing w:before="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531B30" w:rsidRPr="00531B30">
              <w:rPr>
                <w:lang w:val="sr-Cyrl-RS"/>
              </w:rPr>
              <w:t>Записника  о квантитативном и квалитативном пријему добара</w:t>
            </w:r>
            <w:r w:rsidR="00531B30">
              <w:rPr>
                <w:lang w:val="sr-Cyrl-RS"/>
              </w:rPr>
              <w:t>,</w:t>
            </w:r>
            <w:r w:rsidRPr="000E03E3">
              <w:rPr>
                <w:rFonts w:cs="Arial"/>
                <w:lang w:val="sr-Cyrl-C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1A0994" w:rsidRPr="000E03E3" w:rsidRDefault="001A0994" w:rsidP="004D497C">
            <w:pPr>
              <w:rPr>
                <w:rFonts w:cs="Arial"/>
                <w:highlight w:val="red"/>
                <w:lang w:val="sr-Cyrl-CS" w:eastAsia="sr-Latn-CS"/>
              </w:rPr>
            </w:pPr>
          </w:p>
          <w:p w:rsidR="001A0994" w:rsidRPr="000E03E3" w:rsidRDefault="001A0994" w:rsidP="004D497C">
            <w:pPr>
              <w:tabs>
                <w:tab w:val="left" w:pos="993"/>
              </w:tabs>
              <w:autoSpaceDE w:val="0"/>
              <w:autoSpaceDN w:val="0"/>
              <w:adjustRightInd w:val="0"/>
              <w:rPr>
                <w:rFonts w:cs="Arial"/>
                <w:highlight w:val="red"/>
                <w:lang w:val="sr-Cyrl-CS"/>
              </w:rPr>
            </w:pPr>
          </w:p>
        </w:tc>
        <w:tc>
          <w:tcPr>
            <w:tcW w:w="3945" w:type="dxa"/>
            <w:vAlign w:val="center"/>
          </w:tcPr>
          <w:p w:rsidR="001A0994" w:rsidRPr="000E03E3" w:rsidRDefault="001A0994" w:rsidP="00B521FE">
            <w:pPr>
              <w:spacing w:before="0"/>
              <w:rPr>
                <w:rFonts w:cs="Arial"/>
                <w:highlight w:val="red"/>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531B30" w:rsidRPr="00531B30">
              <w:rPr>
                <w:lang w:val="sr-Cyrl-RS"/>
              </w:rPr>
              <w:t>Записника  о квантитативном и квалитативном пријему добара</w:t>
            </w:r>
            <w:r w:rsidR="00531B30">
              <w:rPr>
                <w:lang w:val="sr-Cyrl-R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tc>
      </w:tr>
      <w:tr w:rsidR="001A0994" w:rsidRPr="000E03E3" w:rsidTr="004D497C">
        <w:tc>
          <w:tcPr>
            <w:tcW w:w="5300" w:type="dxa"/>
            <w:vAlign w:val="center"/>
          </w:tcPr>
          <w:p w:rsidR="001A0994" w:rsidRPr="000E03E3" w:rsidRDefault="001A0994" w:rsidP="00006026">
            <w:pPr>
              <w:spacing w:before="0"/>
              <w:jc w:val="center"/>
              <w:rPr>
                <w:rFonts w:cs="Arial"/>
                <w:b/>
                <w:bCs/>
                <w:i/>
                <w:iCs/>
                <w:lang w:val="sr-Cyrl-CS"/>
              </w:rPr>
            </w:pPr>
            <w:r w:rsidRPr="000E03E3">
              <w:rPr>
                <w:rFonts w:cs="Arial"/>
                <w:b/>
                <w:bCs/>
                <w:i/>
                <w:iCs/>
                <w:lang w:val="sr-Cyrl-CS"/>
              </w:rPr>
              <w:t>РОК ИСПОРУКЕ:</w:t>
            </w:r>
          </w:p>
          <w:p w:rsidR="006B24B9" w:rsidRPr="000E03E3" w:rsidRDefault="006B24B9" w:rsidP="006B24B9">
            <w:pPr>
              <w:spacing w:after="120"/>
              <w:ind w:left="142"/>
              <w:rPr>
                <w:rFonts w:cs="Arial"/>
                <w:lang w:val="sr-Cyrl-CS"/>
              </w:rPr>
            </w:pPr>
            <w:r w:rsidRPr="006B24B9">
              <w:rPr>
                <w:rFonts w:cs="Arial"/>
                <w:lang w:val="sr-Cyrl-RS"/>
              </w:rPr>
              <w:t xml:space="preserve">Рок за </w:t>
            </w:r>
            <w:r w:rsidRPr="006B24B9">
              <w:rPr>
                <w:rFonts w:cs="Arial"/>
                <w:lang w:val="sr-Cyrl-CS"/>
              </w:rPr>
              <w:t>испор</w:t>
            </w:r>
            <w:r w:rsidRPr="0097672C">
              <w:rPr>
                <w:rFonts w:cs="Arial"/>
                <w:lang w:val="sr-Cyrl-CS"/>
              </w:rPr>
              <w:t>уку добара</w:t>
            </w:r>
            <w:r w:rsidRPr="0097672C">
              <w:rPr>
                <w:rFonts w:cs="Arial"/>
              </w:rPr>
              <w:t xml:space="preserve"> </w:t>
            </w:r>
            <w:r w:rsidRPr="0097672C">
              <w:rPr>
                <w:rFonts w:cs="Arial"/>
                <w:lang w:val="sr-Cyrl-RS"/>
              </w:rPr>
              <w:t xml:space="preserve">је </w:t>
            </w:r>
            <w:r w:rsidRPr="0097672C">
              <w:rPr>
                <w:rFonts w:cs="Arial"/>
                <w:lang w:val="sr-Cyrl-CS"/>
              </w:rPr>
              <w:t xml:space="preserve">максимално 15 (петнаест) дана </w:t>
            </w:r>
            <w:r w:rsidRPr="000E03E3">
              <w:rPr>
                <w:rFonts w:cs="Arial"/>
                <w:lang w:val="sr-Cyrl-CS"/>
              </w:rPr>
              <w:t>од дана пријема Наруџбенице.</w:t>
            </w:r>
          </w:p>
          <w:p w:rsidR="001A0994" w:rsidRPr="000E03E3" w:rsidRDefault="001A0994" w:rsidP="009B7AF9">
            <w:pPr>
              <w:spacing w:after="120"/>
              <w:ind w:left="142"/>
              <w:rPr>
                <w:rFonts w:cs="Arial"/>
                <w:bCs/>
                <w:i/>
                <w:iCs/>
                <w:lang w:val="sr-Latn-CS"/>
              </w:rPr>
            </w:pPr>
          </w:p>
        </w:tc>
        <w:tc>
          <w:tcPr>
            <w:tcW w:w="3945" w:type="dxa"/>
            <w:vAlign w:val="center"/>
          </w:tcPr>
          <w:p w:rsidR="001A0994" w:rsidRDefault="001A0994" w:rsidP="004D497C">
            <w:pPr>
              <w:spacing w:after="120"/>
              <w:ind w:left="142"/>
              <w:rPr>
                <w:rFonts w:cs="Arial"/>
                <w:lang w:val="sr-Cyrl-RS"/>
              </w:rPr>
            </w:pPr>
          </w:p>
          <w:p w:rsidR="000D4058" w:rsidRPr="000E03E3" w:rsidRDefault="000D4058" w:rsidP="004D497C">
            <w:pPr>
              <w:spacing w:after="120"/>
              <w:ind w:left="142"/>
              <w:rPr>
                <w:rFonts w:cs="Arial"/>
                <w:lang w:val="sr-Cyrl-RS"/>
              </w:rPr>
            </w:pPr>
          </w:p>
          <w:p w:rsidR="001A0994" w:rsidRPr="000E03E3" w:rsidRDefault="001A0994" w:rsidP="004D497C">
            <w:pPr>
              <w:spacing w:after="120"/>
              <w:ind w:left="142"/>
              <w:rPr>
                <w:rFonts w:cs="Arial"/>
                <w:lang w:val="sr-Cyrl-CS"/>
              </w:rPr>
            </w:pPr>
            <w:r w:rsidRPr="000E03E3">
              <w:rPr>
                <w:rFonts w:cs="Arial"/>
                <w:lang w:val="sr-Cyrl-RS"/>
              </w:rPr>
              <w:t xml:space="preserve">Рок за </w:t>
            </w:r>
            <w:r w:rsidRPr="000E03E3">
              <w:rPr>
                <w:rFonts w:cs="Arial"/>
                <w:lang w:val="sr-Cyrl-CS"/>
              </w:rPr>
              <w:t xml:space="preserve">испоруку добара  </w:t>
            </w:r>
            <w:r w:rsidRPr="000E03E3">
              <w:rPr>
                <w:rFonts w:cs="Arial"/>
                <w:lang w:val="sr-Cyrl-RS"/>
              </w:rPr>
              <w:t>је</w:t>
            </w:r>
            <w:r w:rsidR="00406897" w:rsidRPr="000E03E3">
              <w:rPr>
                <w:rFonts w:cs="Arial"/>
                <w:lang w:val="sr-Cyrl-CS"/>
              </w:rPr>
              <w:t xml:space="preserve"> </w:t>
            </w:r>
            <w:r w:rsidRPr="000E03E3">
              <w:rPr>
                <w:rFonts w:cs="Arial"/>
                <w:lang w:val="sr-Cyrl-RS"/>
              </w:rPr>
              <w:t>____ дан</w:t>
            </w:r>
            <w:r w:rsidRPr="000E03E3">
              <w:rPr>
                <w:rFonts w:cs="Arial"/>
                <w:lang w:val="sr-Cyrl-CS"/>
              </w:rPr>
              <w:t>а</w:t>
            </w:r>
            <w:r w:rsidRPr="000E03E3">
              <w:rPr>
                <w:rFonts w:cs="Arial"/>
                <w:lang w:val="sr-Cyrl-RS"/>
              </w:rPr>
              <w:t xml:space="preserve"> од дана</w:t>
            </w:r>
            <w:r w:rsidRPr="000E03E3">
              <w:rPr>
                <w:rFonts w:cs="Arial"/>
                <w:color w:val="FF0000"/>
                <w:lang w:val="sr-Cyrl-CS"/>
              </w:rPr>
              <w:t xml:space="preserve"> </w:t>
            </w:r>
            <w:r w:rsidRPr="000E03E3">
              <w:rPr>
                <w:rFonts w:cs="Arial"/>
                <w:lang w:val="sr-Cyrl-CS"/>
              </w:rPr>
              <w:t>пријема Наруџбенице.</w:t>
            </w:r>
          </w:p>
          <w:p w:rsidR="001A0994" w:rsidRPr="000E03E3" w:rsidRDefault="001A0994" w:rsidP="004D497C">
            <w:pPr>
              <w:spacing w:after="120"/>
              <w:rPr>
                <w:rFonts w:cs="Arial"/>
                <w:lang w:val="sr-Cyrl-CS"/>
              </w:rPr>
            </w:pPr>
          </w:p>
          <w:p w:rsidR="001A0994" w:rsidRPr="000E03E3" w:rsidRDefault="001A0994" w:rsidP="004D497C">
            <w:pPr>
              <w:spacing w:before="0"/>
              <w:rPr>
                <w:rFonts w:cs="Arial"/>
                <w:bCs/>
                <w:i/>
                <w:iCs/>
                <w:lang w:val="sr-Cyrl-CS"/>
              </w:rPr>
            </w:pPr>
          </w:p>
        </w:tc>
      </w:tr>
      <w:tr w:rsidR="001A0994" w:rsidRPr="000E03E3" w:rsidTr="004D497C">
        <w:trPr>
          <w:trHeight w:val="818"/>
        </w:trPr>
        <w:tc>
          <w:tcPr>
            <w:tcW w:w="5300" w:type="dxa"/>
            <w:vAlign w:val="center"/>
          </w:tcPr>
          <w:p w:rsidR="001A0994" w:rsidRPr="000E03E3" w:rsidRDefault="001A0994" w:rsidP="004D497C">
            <w:pPr>
              <w:spacing w:before="0"/>
              <w:jc w:val="left"/>
              <w:rPr>
                <w:rFonts w:cs="Arial"/>
                <w:b/>
                <w:color w:val="FF0000"/>
                <w:lang w:val="sr-Cyrl-CS"/>
              </w:rPr>
            </w:pPr>
          </w:p>
          <w:p w:rsidR="001A0994" w:rsidRPr="00740289" w:rsidRDefault="001A0994" w:rsidP="00006026">
            <w:pPr>
              <w:spacing w:before="0"/>
              <w:jc w:val="center"/>
              <w:rPr>
                <w:rFonts w:cs="Arial"/>
                <w:b/>
                <w:lang w:val="sr-Cyrl-CS"/>
              </w:rPr>
            </w:pPr>
            <w:r w:rsidRPr="00740289">
              <w:rPr>
                <w:rFonts w:cs="Arial"/>
                <w:b/>
                <w:lang w:val="sr-Cyrl-CS"/>
              </w:rPr>
              <w:t>МЕСТО И</w:t>
            </w:r>
            <w:r w:rsidRPr="00740289">
              <w:rPr>
                <w:rFonts w:cs="Arial"/>
                <w:b/>
                <w:lang w:val="bs-Cyrl-BA"/>
              </w:rPr>
              <w:t>СПОРУКЕ</w:t>
            </w:r>
            <w:r w:rsidRPr="00740289">
              <w:rPr>
                <w:rFonts w:cs="Arial"/>
                <w:b/>
                <w:lang w:val="sr-Cyrl-CS"/>
              </w:rPr>
              <w:t>:</w:t>
            </w:r>
          </w:p>
          <w:p w:rsidR="001A330D" w:rsidRPr="00740289" w:rsidRDefault="001A330D" w:rsidP="001A330D">
            <w:pPr>
              <w:overflowPunct w:val="0"/>
              <w:spacing w:before="0" w:line="218" w:lineRule="auto"/>
              <w:ind w:right="20"/>
              <w:rPr>
                <w:rFonts w:cs="Arial"/>
                <w:lang w:val="sr-Cyrl-RS"/>
              </w:rPr>
            </w:pPr>
            <w:r w:rsidRPr="00740289">
              <w:rPr>
                <w:rFonts w:cs="Arial"/>
                <w:lang w:val="sr-Cyrl-RS"/>
              </w:rPr>
              <w:t xml:space="preserve">   Ф</w:t>
            </w:r>
            <w:r w:rsidRPr="00740289">
              <w:rPr>
                <w:rFonts w:cs="Arial"/>
                <w:lang w:val="sr-Cyrl-CS"/>
              </w:rPr>
              <w:t xml:space="preserve">ранко магацин Наручиоца: </w:t>
            </w:r>
          </w:p>
          <w:p w:rsidR="001A330D" w:rsidRPr="00740289" w:rsidRDefault="001A330D" w:rsidP="001A330D">
            <w:pPr>
              <w:tabs>
                <w:tab w:val="left" w:pos="720"/>
              </w:tabs>
              <w:spacing w:before="0"/>
              <w:jc w:val="left"/>
              <w:rPr>
                <w:rFonts w:cs="Arial"/>
              </w:rPr>
            </w:pPr>
            <w:r w:rsidRPr="00740289">
              <w:rPr>
                <w:rFonts w:cs="Arial"/>
                <w:lang w:val="sr-Cyrl-RS"/>
              </w:rPr>
              <w:t xml:space="preserve">На територији  ТЦ Нови Сад - </w:t>
            </w:r>
            <w:r w:rsidRPr="00740289">
              <w:rPr>
                <w:rFonts w:cs="Arial"/>
                <w:lang w:val="sr-Cyrl-CS"/>
              </w:rPr>
              <w:t xml:space="preserve">магацин </w:t>
            </w:r>
            <w:r w:rsidRPr="00740289">
              <w:rPr>
                <w:rFonts w:cs="Arial"/>
                <w:lang w:val="sr-Cyrl-RS"/>
              </w:rPr>
              <w:t>Нови Сад</w:t>
            </w:r>
          </w:p>
          <w:p w:rsidR="001A0994" w:rsidRPr="00740289" w:rsidRDefault="001A0994" w:rsidP="004D497C">
            <w:pPr>
              <w:rPr>
                <w:rFonts w:cs="Arial"/>
              </w:rPr>
            </w:pPr>
          </w:p>
          <w:p w:rsidR="001A0994" w:rsidRPr="000E03E3" w:rsidRDefault="001A0994" w:rsidP="004D497C">
            <w:pPr>
              <w:spacing w:before="0"/>
              <w:rPr>
                <w:rFonts w:cs="Arial"/>
                <w:b/>
                <w:bCs/>
                <w:i/>
                <w:iCs/>
                <w:lang w:val="sr-Cyrl-CS"/>
              </w:rPr>
            </w:pPr>
          </w:p>
        </w:tc>
        <w:tc>
          <w:tcPr>
            <w:tcW w:w="3945" w:type="dxa"/>
          </w:tcPr>
          <w:p w:rsidR="001A0994" w:rsidRPr="000E03E3" w:rsidRDefault="001A0994" w:rsidP="004D497C">
            <w:pPr>
              <w:spacing w:before="0"/>
              <w:rPr>
                <w:rFonts w:cs="Arial"/>
                <w:bCs/>
                <w:i/>
                <w:iCs/>
                <w:lang w:val="sr-Cyrl-CS"/>
              </w:rPr>
            </w:pPr>
          </w:p>
          <w:p w:rsidR="001A0994" w:rsidRPr="000E03E3" w:rsidRDefault="001A0994" w:rsidP="004D497C">
            <w:pPr>
              <w:spacing w:before="0"/>
              <w:rPr>
                <w:rFonts w:cs="Arial"/>
                <w:bCs/>
                <w:i/>
                <w:iCs/>
                <w:lang w:val="sr-Cyrl-CS"/>
              </w:rPr>
            </w:pPr>
          </w:p>
          <w:p w:rsidR="001A0994" w:rsidRPr="000E03E3" w:rsidRDefault="001A0994" w:rsidP="004D497C">
            <w:pPr>
              <w:spacing w:before="0"/>
              <w:rPr>
                <w:rFonts w:cs="Arial"/>
                <w:bCs/>
                <w:i/>
                <w:iCs/>
                <w:lang w:val="sr-Cyrl-CS"/>
              </w:rPr>
            </w:pPr>
          </w:p>
          <w:p w:rsidR="001A0994" w:rsidRPr="000E03E3" w:rsidRDefault="001A0994" w:rsidP="004D497C">
            <w:pPr>
              <w:spacing w:before="0"/>
              <w:rPr>
                <w:rFonts w:cs="Arial"/>
                <w:bCs/>
                <w:i/>
                <w:iCs/>
                <w:lang w:val="sr-Cyrl-CS"/>
              </w:rPr>
            </w:pPr>
            <w:r w:rsidRPr="000E03E3">
              <w:rPr>
                <w:rFonts w:cs="Arial"/>
                <w:bCs/>
                <w:i/>
                <w:iCs/>
                <w:lang w:val="sr-Cyrl-CS"/>
              </w:rPr>
              <w:t>Сагласан за захтевом наручиоца</w:t>
            </w:r>
          </w:p>
          <w:p w:rsidR="001A0994" w:rsidRPr="000E03E3" w:rsidRDefault="001A0994" w:rsidP="004D497C">
            <w:pPr>
              <w:rPr>
                <w:rFonts w:cs="Arial"/>
                <w:color w:val="FF0000"/>
                <w:lang w:val="sr-Cyrl-CS"/>
              </w:rPr>
            </w:pPr>
            <w:r w:rsidRPr="000E03E3">
              <w:rPr>
                <w:rFonts w:cs="Arial"/>
                <w:bCs/>
                <w:i/>
                <w:iCs/>
                <w:lang w:val="sr-Cyrl-CS"/>
              </w:rPr>
              <w:t xml:space="preserve">                             ДА</w:t>
            </w:r>
          </w:p>
        </w:tc>
      </w:tr>
      <w:tr w:rsidR="001A0994" w:rsidRPr="000E03E3" w:rsidTr="004D497C">
        <w:trPr>
          <w:trHeight w:val="818"/>
        </w:trPr>
        <w:tc>
          <w:tcPr>
            <w:tcW w:w="5300" w:type="dxa"/>
            <w:vAlign w:val="center"/>
          </w:tcPr>
          <w:p w:rsidR="001A0994" w:rsidRPr="00006026" w:rsidRDefault="001A0994" w:rsidP="00006026">
            <w:pPr>
              <w:spacing w:before="0"/>
              <w:jc w:val="center"/>
              <w:rPr>
                <w:rFonts w:cs="Arial"/>
                <w:b/>
                <w:bCs/>
                <w:i/>
                <w:iCs/>
                <w:lang w:val="sr-Cyrl-CS"/>
              </w:rPr>
            </w:pPr>
            <w:r w:rsidRPr="000E03E3">
              <w:rPr>
                <w:rFonts w:cs="Arial"/>
                <w:b/>
                <w:bCs/>
                <w:i/>
                <w:iCs/>
                <w:lang w:val="sr-Cyrl-CS"/>
              </w:rPr>
              <w:t>ГАРАНТНИ РОК:</w:t>
            </w:r>
          </w:p>
          <w:p w:rsidR="001A0994" w:rsidRPr="000E03E3" w:rsidRDefault="001A0994" w:rsidP="004D497C">
            <w:pPr>
              <w:spacing w:after="160" w:line="259" w:lineRule="auto"/>
              <w:rPr>
                <w:rFonts w:eastAsia="Calibri" w:cs="Arial"/>
                <w:lang w:val="ru-RU"/>
              </w:rPr>
            </w:pPr>
            <w:r w:rsidRPr="000E03E3">
              <w:rPr>
                <w:rFonts w:eastAsia="Calibri" w:cs="Arial"/>
                <w:lang w:val="sr-Cyrl-CS"/>
              </w:rPr>
              <w:t xml:space="preserve">Гарантни рок добара </w:t>
            </w:r>
            <w:r w:rsidRPr="000E03E3">
              <w:rPr>
                <w:rFonts w:eastAsia="Calibri" w:cs="Arial"/>
                <w:lang w:val="ru-RU"/>
              </w:rPr>
              <w:t xml:space="preserve">не може бити краћи од </w:t>
            </w:r>
            <w:r w:rsidRPr="000E03E3">
              <w:rPr>
                <w:rFonts w:eastAsia="Calibri" w:cs="Arial"/>
                <w:lang w:val="sr-Cyrl-CS"/>
              </w:rPr>
              <w:t>24</w:t>
            </w:r>
            <w:r w:rsidR="00A07CE9">
              <w:rPr>
                <w:rFonts w:eastAsia="Calibri" w:cs="Arial"/>
                <w:lang w:val="sr-Cyrl-CS"/>
              </w:rPr>
              <w:t>(двадесетчетири)</w:t>
            </w:r>
            <w:r w:rsidRPr="000E03E3">
              <w:rPr>
                <w:rFonts w:eastAsia="Calibri" w:cs="Arial"/>
                <w:lang w:val="ru-RU"/>
              </w:rPr>
              <w:t xml:space="preserve"> месеци од дана потписивања </w:t>
            </w:r>
            <w:r w:rsidR="00531B30" w:rsidRPr="00531B30">
              <w:rPr>
                <w:lang w:val="sr-Cyrl-RS"/>
              </w:rPr>
              <w:t>Записника  о квантитативном и квалитативном пријему добара</w:t>
            </w:r>
            <w:r w:rsidR="00531B30">
              <w:rPr>
                <w:lang w:val="sr-Cyrl-RS"/>
              </w:rPr>
              <w:t xml:space="preserve">, </w:t>
            </w:r>
            <w:r w:rsidRPr="000E03E3">
              <w:rPr>
                <w:rFonts w:cs="Arial"/>
                <w:lang w:val="sr-Cyrl-CS"/>
              </w:rPr>
              <w:t>без примедби.</w:t>
            </w:r>
          </w:p>
          <w:p w:rsidR="001A0994" w:rsidRPr="000E03E3" w:rsidRDefault="001A0994" w:rsidP="004D497C">
            <w:pPr>
              <w:spacing w:before="0"/>
              <w:ind w:left="120" w:hanging="120"/>
              <w:jc w:val="left"/>
              <w:rPr>
                <w:rFonts w:cs="Arial"/>
                <w:b/>
                <w:bCs/>
                <w:i/>
                <w:iCs/>
                <w:lang w:val="sr-Cyrl-CS"/>
              </w:rPr>
            </w:pPr>
          </w:p>
        </w:tc>
        <w:tc>
          <w:tcPr>
            <w:tcW w:w="3945" w:type="dxa"/>
          </w:tcPr>
          <w:p w:rsidR="001A0994" w:rsidRPr="000E03E3" w:rsidRDefault="001A0994" w:rsidP="004D497C">
            <w:pPr>
              <w:spacing w:after="160" w:line="259" w:lineRule="auto"/>
              <w:ind w:left="175"/>
              <w:rPr>
                <w:rFonts w:cs="Arial"/>
                <w:lang w:val="sr-Cyrl-CS"/>
              </w:rPr>
            </w:pPr>
          </w:p>
          <w:p w:rsidR="001A0994" w:rsidRPr="000E03E3" w:rsidRDefault="001A0994" w:rsidP="004D497C">
            <w:pPr>
              <w:spacing w:after="160" w:line="259" w:lineRule="auto"/>
              <w:ind w:left="175"/>
              <w:rPr>
                <w:rFonts w:eastAsia="Calibri" w:cs="Arial"/>
                <w:lang w:val="ru-RU"/>
              </w:rPr>
            </w:pPr>
            <w:r w:rsidRPr="000E03E3">
              <w:rPr>
                <w:rFonts w:eastAsia="Calibri" w:cs="Arial"/>
                <w:lang w:val="bs-Cyrl-BA"/>
              </w:rPr>
              <w:t>______</w:t>
            </w:r>
            <w:r w:rsidRPr="000E03E3">
              <w:rPr>
                <w:rFonts w:eastAsia="Calibri" w:cs="Arial"/>
                <w:lang w:val="ru-RU"/>
              </w:rPr>
              <w:t xml:space="preserve">месеци од дана потписивања </w:t>
            </w:r>
            <w:r w:rsidR="00531B30" w:rsidRPr="00531B30">
              <w:rPr>
                <w:lang w:val="sr-Cyrl-RS"/>
              </w:rPr>
              <w:t>Записника  о квантитативном и квалитативном пријему добара</w:t>
            </w:r>
            <w:r w:rsidR="00531B30">
              <w:rPr>
                <w:lang w:val="sr-Cyrl-RS"/>
              </w:rPr>
              <w:t>,</w:t>
            </w:r>
            <w:r w:rsidRPr="000E03E3">
              <w:rPr>
                <w:rFonts w:cs="Arial"/>
                <w:lang w:val="sr-Cyrl-CS"/>
              </w:rPr>
              <w:t xml:space="preserve"> без примедби</w:t>
            </w:r>
          </w:p>
          <w:p w:rsidR="001A0994" w:rsidRPr="000E03E3" w:rsidRDefault="001A0994" w:rsidP="004D497C">
            <w:pPr>
              <w:rPr>
                <w:rFonts w:cs="Arial"/>
                <w:color w:val="FF0000"/>
                <w:lang w:val="sr-Cyrl-CS"/>
              </w:rPr>
            </w:pPr>
          </w:p>
        </w:tc>
      </w:tr>
      <w:tr w:rsidR="001A0994" w:rsidRPr="000E03E3" w:rsidTr="004D497C">
        <w:trPr>
          <w:trHeight w:val="800"/>
        </w:trPr>
        <w:tc>
          <w:tcPr>
            <w:tcW w:w="5300" w:type="dxa"/>
            <w:vAlign w:val="center"/>
          </w:tcPr>
          <w:p w:rsidR="00006026" w:rsidRPr="000E03E3" w:rsidRDefault="001A0994" w:rsidP="00006026">
            <w:pPr>
              <w:spacing w:before="0"/>
              <w:jc w:val="center"/>
              <w:rPr>
                <w:rFonts w:cs="Arial"/>
                <w:b/>
                <w:bCs/>
                <w:i/>
                <w:iCs/>
                <w:lang w:val="sr-Cyrl-CS"/>
              </w:rPr>
            </w:pPr>
            <w:r w:rsidRPr="000E03E3">
              <w:rPr>
                <w:rFonts w:cs="Arial"/>
                <w:b/>
                <w:bCs/>
                <w:i/>
                <w:iCs/>
                <w:lang w:val="sr-Cyrl-CS"/>
              </w:rPr>
              <w:lastRenderedPageBreak/>
              <w:t>РОК ВАЖЕЊА ПОНУДЕ:</w:t>
            </w:r>
          </w:p>
          <w:p w:rsidR="001A0994" w:rsidRPr="000E03E3" w:rsidRDefault="00C9070B" w:rsidP="004D497C">
            <w:pPr>
              <w:spacing w:before="0"/>
              <w:jc w:val="center"/>
              <w:rPr>
                <w:rFonts w:cs="Arial"/>
                <w:b/>
                <w:bCs/>
                <w:i/>
                <w:iCs/>
                <w:lang w:val="sr-Cyrl-CS"/>
              </w:rPr>
            </w:pPr>
            <w:r>
              <w:rPr>
                <w:rFonts w:cs="Arial"/>
                <w:bCs/>
                <w:iCs/>
                <w:lang w:val="sr-Cyrl-CS"/>
              </w:rPr>
              <w:t>Н</w:t>
            </w:r>
            <w:r w:rsidRPr="004741DD">
              <w:rPr>
                <w:rFonts w:cs="Arial"/>
                <w:bCs/>
                <w:iCs/>
                <w:lang w:val="sr-Cyrl-CS"/>
              </w:rPr>
              <w:t xml:space="preserve">е може бити краћи од </w:t>
            </w:r>
            <w:r w:rsidRPr="004741DD">
              <w:rPr>
                <w:rFonts w:cs="Arial"/>
                <w:bCs/>
                <w:iCs/>
              </w:rPr>
              <w:t>12</w:t>
            </w:r>
            <w:r w:rsidRPr="004741DD">
              <w:rPr>
                <w:rFonts w:cs="Arial"/>
                <w:bCs/>
                <w:iCs/>
                <w:lang w:val="sr-Cyrl-CS"/>
              </w:rPr>
              <w:t>0</w:t>
            </w:r>
            <w:r w:rsidR="00A07CE9">
              <w:rPr>
                <w:rFonts w:cs="Arial"/>
                <w:bCs/>
                <w:iCs/>
                <w:lang w:val="sr-Cyrl-CS"/>
              </w:rPr>
              <w:t>(стодвадесет)</w:t>
            </w:r>
            <w:r w:rsidRPr="004741DD">
              <w:rPr>
                <w:rFonts w:cs="Arial"/>
                <w:bCs/>
                <w:iCs/>
                <w:lang w:val="sr-Cyrl-CS"/>
              </w:rPr>
              <w:t xml:space="preserve"> дана од дана отварања понуда</w:t>
            </w:r>
          </w:p>
        </w:tc>
        <w:tc>
          <w:tcPr>
            <w:tcW w:w="3945" w:type="dxa"/>
            <w:vAlign w:val="center"/>
          </w:tcPr>
          <w:p w:rsidR="001A0994" w:rsidRPr="000E03E3" w:rsidRDefault="001A0994" w:rsidP="004D497C">
            <w:pPr>
              <w:spacing w:before="0"/>
              <w:jc w:val="center"/>
              <w:rPr>
                <w:rFonts w:cs="Arial"/>
                <w:b/>
                <w:bCs/>
                <w:i/>
                <w:iCs/>
                <w:lang w:val="sr-Cyrl-CS"/>
              </w:rPr>
            </w:pPr>
          </w:p>
          <w:p w:rsidR="001A0994" w:rsidRPr="000E03E3" w:rsidRDefault="001A0994" w:rsidP="00C940BE">
            <w:pPr>
              <w:spacing w:before="0"/>
              <w:jc w:val="center"/>
              <w:rPr>
                <w:rFonts w:cs="Arial"/>
                <w:b/>
                <w:bCs/>
                <w:i/>
                <w:iCs/>
                <w:lang w:val="sr-Cyrl-CS"/>
              </w:rPr>
            </w:pPr>
            <w:r w:rsidRPr="00E67D08">
              <w:rPr>
                <w:rFonts w:cs="Arial"/>
                <w:bCs/>
                <w:iCs/>
                <w:lang w:val="sr-Cyrl-CS"/>
              </w:rPr>
              <w:t>_____ дана од дана отварања понуда</w:t>
            </w:r>
          </w:p>
        </w:tc>
      </w:tr>
      <w:tr w:rsidR="001A0994" w:rsidRPr="000E03E3" w:rsidTr="004D497C">
        <w:tc>
          <w:tcPr>
            <w:tcW w:w="9245" w:type="dxa"/>
            <w:gridSpan w:val="2"/>
          </w:tcPr>
          <w:p w:rsidR="001A0994" w:rsidRPr="000E03E3" w:rsidRDefault="00095A44" w:rsidP="004D497C">
            <w:pPr>
              <w:spacing w:before="0"/>
              <w:rPr>
                <w:rFonts w:cs="Arial"/>
                <w:bCs/>
                <w:iCs/>
                <w:lang w:val="sr-Cyrl-CS"/>
              </w:rPr>
            </w:pPr>
            <w:r w:rsidRPr="000E03E3">
              <w:rPr>
                <w:rFonts w:cs="Arial"/>
                <w:bCs/>
                <w:iCs/>
                <w:lang w:val="sr-Cyrl-CS"/>
              </w:rPr>
              <w:t>Понуда понуђача који не прихвата услове наручиоца за рок и начин плаћања, рок и</w:t>
            </w:r>
            <w:r>
              <w:rPr>
                <w:rFonts w:cs="Arial"/>
                <w:bCs/>
                <w:iCs/>
                <w:lang w:val="sr-Cyrl-CS"/>
              </w:rPr>
              <w:t>споруке</w:t>
            </w:r>
            <w:r w:rsidRPr="000E03E3">
              <w:rPr>
                <w:rFonts w:cs="Arial"/>
                <w:bCs/>
                <w:iCs/>
                <w:lang w:val="sr-Cyrl-CS"/>
              </w:rPr>
              <w:t>, гарантни рок, место и</w:t>
            </w:r>
            <w:r>
              <w:rPr>
                <w:rFonts w:cs="Arial"/>
                <w:bCs/>
                <w:iCs/>
                <w:lang w:val="sr-Cyrl-CS"/>
              </w:rPr>
              <w:t>споруке</w:t>
            </w:r>
            <w:r w:rsidRPr="000E03E3">
              <w:rPr>
                <w:rFonts w:cs="Arial"/>
                <w:bCs/>
                <w:iCs/>
                <w:lang w:val="sr-Cyrl-CS"/>
              </w:rPr>
              <w:t xml:space="preserve"> и рок важења понуде сматраће се неприхватљивом.</w:t>
            </w:r>
          </w:p>
        </w:tc>
      </w:tr>
    </w:tbl>
    <w:p w:rsidR="001A0994" w:rsidRPr="000E03E3" w:rsidRDefault="001A0994" w:rsidP="001A0994">
      <w:pPr>
        <w:spacing w:before="0"/>
        <w:rPr>
          <w:rFonts w:cs="Arial"/>
          <w:b/>
          <w:bCs/>
          <w:i/>
          <w:iCs/>
          <w:lang w:val="sr-Cyrl-CS"/>
        </w:rPr>
      </w:pPr>
    </w:p>
    <w:p w:rsidR="001A0994" w:rsidRPr="000E03E3" w:rsidRDefault="001A0994" w:rsidP="001A0994">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rsidR="001A0994" w:rsidRPr="000E03E3" w:rsidRDefault="001A0994" w:rsidP="001A0994">
      <w:pPr>
        <w:spacing w:before="0"/>
        <w:ind w:left="720" w:firstLine="720"/>
        <w:rPr>
          <w:rFonts w:cs="Arial"/>
          <w:bCs/>
          <w:lang w:val="sr-Cyrl-CS"/>
        </w:rPr>
      </w:pPr>
    </w:p>
    <w:p w:rsidR="001A0994" w:rsidRPr="000E03E3" w:rsidRDefault="001A0994" w:rsidP="001A0994">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rsidR="001A0994" w:rsidRPr="000E03E3" w:rsidRDefault="001A0994" w:rsidP="001A0994">
      <w:pPr>
        <w:spacing w:before="0"/>
        <w:rPr>
          <w:rFonts w:cs="Arial"/>
          <w:b/>
          <w:bCs/>
          <w:i/>
          <w:iCs/>
          <w:u w:val="single"/>
          <w:lang w:val="sr-Cyrl-CS"/>
        </w:rPr>
      </w:pPr>
    </w:p>
    <w:p w:rsidR="001A0994" w:rsidRPr="000E03E3" w:rsidRDefault="001A0994" w:rsidP="001A0994">
      <w:pPr>
        <w:spacing w:before="0"/>
        <w:rPr>
          <w:rFonts w:cs="Arial"/>
          <w:b/>
          <w:bCs/>
          <w:i/>
          <w:iCs/>
          <w:u w:val="single"/>
          <w:lang w:val="sr-Cyrl-CS"/>
        </w:rPr>
      </w:pPr>
      <w:r w:rsidRPr="000E03E3">
        <w:rPr>
          <w:rFonts w:cs="Arial"/>
          <w:b/>
          <w:bCs/>
          <w:i/>
          <w:iCs/>
          <w:u w:val="single"/>
          <w:lang w:val="sr-Cyrl-CS"/>
        </w:rPr>
        <w:t>Напомене:</w:t>
      </w:r>
    </w:p>
    <w:p w:rsidR="001A0994" w:rsidRPr="000E03E3" w:rsidRDefault="001A0994" w:rsidP="001A0994">
      <w:pPr>
        <w:autoSpaceDE w:val="0"/>
        <w:autoSpaceDN w:val="0"/>
        <w:adjustRightInd w:val="0"/>
        <w:rPr>
          <w:rFonts w:cs="Arial"/>
          <w:bCs/>
          <w:i/>
          <w:iCs/>
          <w:lang w:val="sr-Cyrl-CS"/>
        </w:rPr>
      </w:pPr>
      <w:r w:rsidRPr="000E03E3">
        <w:rPr>
          <w:rFonts w:cs="Arial"/>
          <w:bCs/>
          <w:i/>
          <w:iCs/>
          <w:lang w:val="sr-Cyrl-CS"/>
        </w:rPr>
        <w:t>-  Понуђач је обавезан да у обрасцу понуде попуни све комерцијалне услове (сва празна поља).</w:t>
      </w:r>
    </w:p>
    <w:p w:rsidR="001A0994" w:rsidRPr="000E03E3" w:rsidRDefault="001A0994" w:rsidP="001A0994">
      <w:pPr>
        <w:autoSpaceDE w:val="0"/>
        <w:autoSpaceDN w:val="0"/>
        <w:adjustRightInd w:val="0"/>
        <w:rPr>
          <w:rFonts w:cs="Arial"/>
          <w:bCs/>
          <w:i/>
          <w:iCs/>
          <w:lang w:val="sr-Cyrl-CS"/>
        </w:rPr>
      </w:pPr>
      <w:r w:rsidRPr="000E03E3">
        <w:rPr>
          <w:rFonts w:cs="Arial"/>
          <w:bCs/>
          <w:i/>
          <w:iCs/>
          <w:lang w:val="sr-Cyrl-CS"/>
        </w:rPr>
        <w:t xml:space="preserve">- </w:t>
      </w:r>
      <w:r w:rsidRPr="000E03E3">
        <w:rPr>
          <w:rFonts w:cs="Arial"/>
          <w:bCs/>
          <w:i/>
          <w:iCs/>
          <w:lang w:val="ru-RU"/>
        </w:rPr>
        <w:t>Уколико понуђачи подносе заједничку понуду,</w:t>
      </w:r>
      <w:r w:rsidRPr="000E03E3">
        <w:rPr>
          <w:rFonts w:cs="Arial"/>
          <w:bCs/>
          <w:i/>
          <w:iCs/>
          <w:lang w:val="sr-Cyrl-CS"/>
        </w:rPr>
        <w:t xml:space="preserve"> </w:t>
      </w:r>
      <w:r w:rsidRPr="000E03E3">
        <w:rPr>
          <w:rFonts w:cs="Arial"/>
          <w:bCs/>
          <w:i/>
          <w:iCs/>
          <w:lang w:val="ru-RU"/>
        </w:rPr>
        <w:t>група понуђача може да о</w:t>
      </w:r>
      <w:r w:rsidRPr="000E03E3">
        <w:rPr>
          <w:rFonts w:cs="Arial"/>
          <w:bCs/>
          <w:i/>
          <w:iCs/>
          <w:lang w:val="sr-Cyrl-CS"/>
        </w:rPr>
        <w:t>власти</w:t>
      </w:r>
      <w:r w:rsidRPr="000E03E3">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A775FB" w:rsidRPr="000E03E3" w:rsidRDefault="00A775FB" w:rsidP="00781B02">
      <w:pPr>
        <w:rPr>
          <w:lang w:val="sr-Cyrl-CS"/>
        </w:rPr>
      </w:pPr>
    </w:p>
    <w:p w:rsidR="00A775FB" w:rsidRPr="000E03E3" w:rsidRDefault="00A775FB" w:rsidP="00781B02">
      <w:pPr>
        <w:rPr>
          <w:lang w:val="sr-Cyrl-CS"/>
        </w:rPr>
      </w:pPr>
    </w:p>
    <w:p w:rsidR="00A775FB" w:rsidRPr="000E03E3" w:rsidRDefault="00A775FB" w:rsidP="00781B02">
      <w:pPr>
        <w:rPr>
          <w:lang w:val="sr-Cyrl-CS"/>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Default="00B521FE" w:rsidP="000A74E9">
      <w:pPr>
        <w:tabs>
          <w:tab w:val="left" w:pos="720"/>
        </w:tabs>
        <w:spacing w:before="0"/>
        <w:jc w:val="left"/>
        <w:rPr>
          <w:rFonts w:cs="Arial"/>
          <w:lang w:val="sr-Cyrl-RS"/>
        </w:rPr>
      </w:pPr>
    </w:p>
    <w:p w:rsidR="000D4058" w:rsidRDefault="000D4058" w:rsidP="000A74E9">
      <w:pPr>
        <w:tabs>
          <w:tab w:val="left" w:pos="720"/>
        </w:tabs>
        <w:spacing w:before="0"/>
        <w:jc w:val="left"/>
        <w:rPr>
          <w:rFonts w:cs="Arial"/>
          <w:lang w:val="sr-Cyrl-RS"/>
        </w:rPr>
      </w:pPr>
    </w:p>
    <w:p w:rsidR="000D4058" w:rsidRDefault="000D4058" w:rsidP="000A74E9">
      <w:pPr>
        <w:tabs>
          <w:tab w:val="left" w:pos="720"/>
        </w:tabs>
        <w:spacing w:before="0"/>
        <w:jc w:val="left"/>
        <w:rPr>
          <w:rFonts w:cs="Arial"/>
          <w:lang w:val="sr-Cyrl-RS"/>
        </w:rPr>
      </w:pPr>
    </w:p>
    <w:p w:rsidR="000D4058" w:rsidRDefault="000D4058" w:rsidP="000A74E9">
      <w:pPr>
        <w:tabs>
          <w:tab w:val="left" w:pos="720"/>
        </w:tabs>
        <w:spacing w:before="0"/>
        <w:jc w:val="left"/>
        <w:rPr>
          <w:rFonts w:cs="Arial"/>
          <w:lang w:val="sr-Cyrl-RS"/>
        </w:rPr>
      </w:pPr>
    </w:p>
    <w:p w:rsidR="000D4058" w:rsidRDefault="000D4058" w:rsidP="000A74E9">
      <w:pPr>
        <w:tabs>
          <w:tab w:val="left" w:pos="720"/>
        </w:tabs>
        <w:spacing w:before="0"/>
        <w:jc w:val="left"/>
        <w:rPr>
          <w:rFonts w:cs="Arial"/>
          <w:lang w:val="sr-Cyrl-RS"/>
        </w:rPr>
      </w:pPr>
    </w:p>
    <w:p w:rsidR="00CF16EA" w:rsidRDefault="00CF16EA" w:rsidP="000A74E9">
      <w:pPr>
        <w:tabs>
          <w:tab w:val="left" w:pos="720"/>
        </w:tabs>
        <w:spacing w:before="0"/>
        <w:jc w:val="left"/>
        <w:rPr>
          <w:rFonts w:cs="Arial"/>
          <w:lang w:val="sr-Cyrl-RS"/>
        </w:rPr>
      </w:pPr>
    </w:p>
    <w:p w:rsidR="00CC2C1E" w:rsidRDefault="00CC2C1E" w:rsidP="002C58D1">
      <w:pPr>
        <w:pStyle w:val="KDObrazac"/>
        <w:spacing w:before="0"/>
        <w:ind w:left="7200"/>
        <w:jc w:val="both"/>
        <w:rPr>
          <w:lang w:val="sr-Cyrl-RS"/>
        </w:rPr>
      </w:pPr>
    </w:p>
    <w:p w:rsidR="00CC2C1E" w:rsidRDefault="00CC2C1E" w:rsidP="002C58D1">
      <w:pPr>
        <w:pStyle w:val="KDObrazac"/>
        <w:spacing w:before="0"/>
        <w:ind w:left="7200"/>
        <w:jc w:val="both"/>
        <w:rPr>
          <w:lang w:val="sr-Cyrl-RS"/>
        </w:rPr>
      </w:pPr>
    </w:p>
    <w:p w:rsidR="00CC2C1E" w:rsidRDefault="00CC2C1E" w:rsidP="002C58D1">
      <w:pPr>
        <w:pStyle w:val="KDObrazac"/>
        <w:spacing w:before="0"/>
        <w:ind w:left="7200"/>
        <w:jc w:val="both"/>
        <w:rPr>
          <w:lang w:val="sr-Cyrl-RS"/>
        </w:rPr>
      </w:pPr>
    </w:p>
    <w:p w:rsidR="00CC2C1E" w:rsidRDefault="00CC2C1E" w:rsidP="002C58D1">
      <w:pPr>
        <w:pStyle w:val="KDObrazac"/>
        <w:spacing w:before="0"/>
        <w:ind w:left="7200"/>
        <w:jc w:val="both"/>
        <w:rPr>
          <w:lang w:val="sr-Cyrl-RS"/>
        </w:rPr>
      </w:pPr>
    </w:p>
    <w:p w:rsidR="002C58D1" w:rsidRDefault="002C58D1" w:rsidP="002C58D1">
      <w:pPr>
        <w:pStyle w:val="KDObrazac"/>
        <w:spacing w:before="0"/>
        <w:ind w:left="7200"/>
        <w:jc w:val="both"/>
        <w:rPr>
          <w:noProof/>
          <w:lang w:val="sr-Cyrl-RS"/>
        </w:rPr>
      </w:pPr>
      <w:r w:rsidRPr="000E03E3">
        <w:lastRenderedPageBreak/>
        <w:t>ОБРАЗАЦ 1</w:t>
      </w:r>
      <w:r w:rsidRPr="000E03E3">
        <w:rPr>
          <w:noProof/>
        </w:rPr>
        <w:t>.</w:t>
      </w:r>
    </w:p>
    <w:p w:rsidR="00754B85" w:rsidRPr="00754B85" w:rsidRDefault="00754B85" w:rsidP="002C58D1">
      <w:pPr>
        <w:pStyle w:val="KDObrazac"/>
        <w:spacing w:before="0"/>
        <w:ind w:left="7200"/>
        <w:jc w:val="both"/>
        <w:rPr>
          <w:noProof/>
          <w:lang w:val="sr-Cyrl-RS"/>
        </w:rPr>
      </w:pPr>
      <w:r>
        <w:rPr>
          <w:noProof/>
          <w:lang w:val="sr-Cyrl-RS"/>
        </w:rPr>
        <w:t>Партија 3</w:t>
      </w:r>
    </w:p>
    <w:p w:rsidR="002C58D1" w:rsidRPr="000E03E3" w:rsidRDefault="002C58D1" w:rsidP="002C58D1">
      <w:pPr>
        <w:spacing w:before="0"/>
        <w:jc w:val="center"/>
        <w:rPr>
          <w:rStyle w:val="BookTitle1"/>
          <w:rFonts w:cs="Arial"/>
          <w:bCs/>
        </w:rPr>
      </w:pPr>
      <w:r w:rsidRPr="000E03E3">
        <w:rPr>
          <w:rStyle w:val="BookTitle1"/>
          <w:rFonts w:cs="Arial"/>
          <w:bCs/>
        </w:rPr>
        <w:t>ОБРАЗАЦ ПОНУДЕ</w:t>
      </w:r>
    </w:p>
    <w:p w:rsidR="002C58D1" w:rsidRPr="000E03E3" w:rsidRDefault="002C58D1" w:rsidP="002C58D1">
      <w:pPr>
        <w:rPr>
          <w:rFonts w:eastAsia="TimesNewRomanPS-BoldMT" w:cs="Arial"/>
          <w:lang w:val="sr-Cyrl-RS"/>
        </w:rPr>
      </w:pPr>
      <w:r w:rsidRPr="000E03E3">
        <w:rPr>
          <w:rFonts w:cs="Arial"/>
          <w:bCs/>
          <w:color w:val="000000"/>
        </w:rPr>
        <w:t>Понуда бр._________ од _______________ за  отворени поступак јавне набавке</w:t>
      </w:r>
      <w:r w:rsidRPr="000E03E3">
        <w:rPr>
          <w:rFonts w:cs="Arial"/>
          <w:bCs/>
          <w:color w:val="000000"/>
          <w:lang w:val="sr-Cyrl-CS"/>
        </w:rPr>
        <w:t xml:space="preserve"> </w:t>
      </w:r>
      <w:r w:rsidRPr="000E03E3">
        <w:rPr>
          <w:rFonts w:cs="Arial"/>
          <w:lang w:val="sr-Cyrl-CS" w:eastAsia="sr-Latn-CS"/>
        </w:rPr>
        <w:t xml:space="preserve">добара: </w:t>
      </w:r>
      <w:r w:rsidRPr="000E03E3">
        <w:rPr>
          <w:rFonts w:eastAsia="TimesNewRomanPS-BoldMT" w:cs="Arial"/>
          <w:lang w:val="sr-Cyrl-RS"/>
        </w:rPr>
        <w:t>„</w:t>
      </w:r>
      <w:r w:rsidRPr="000E03E3">
        <w:rPr>
          <w:rFonts w:cs="Arial"/>
          <w:b/>
          <w:lang w:val="sr-Cyrl-RS"/>
        </w:rPr>
        <w:t xml:space="preserve">Канцеларијски материјал за потребе ТЦ ЈП ЕПС </w:t>
      </w:r>
      <w:r w:rsidRPr="000E03E3">
        <w:rPr>
          <w:rFonts w:cs="Arial"/>
          <w:b/>
        </w:rPr>
        <w:t>”</w:t>
      </w:r>
      <w:r w:rsidRPr="000E03E3">
        <w:rPr>
          <w:rFonts w:cs="Arial"/>
          <w:b/>
          <w:lang w:val="sr-Cyrl-RS"/>
        </w:rPr>
        <w:t xml:space="preserve"> </w:t>
      </w:r>
      <w:r w:rsidRPr="000E03E3">
        <w:rPr>
          <w:rFonts w:eastAsia="TimesNewRomanPS-BoldMT" w:cs="Arial"/>
          <w:lang w:val="sr-Cyrl-RS"/>
        </w:rPr>
        <w:t xml:space="preserve">Партија </w:t>
      </w:r>
      <w:r w:rsidR="00754B85">
        <w:rPr>
          <w:rFonts w:eastAsia="TimesNewRomanPS-BoldMT" w:cs="Arial"/>
          <w:lang w:val="sr-Cyrl-RS"/>
        </w:rPr>
        <w:t>3-</w:t>
      </w:r>
      <w:r w:rsidRPr="000E03E3">
        <w:rPr>
          <w:rFonts w:eastAsia="TimesNewRomanPS-BoldMT" w:cs="Arial"/>
          <w:lang w:val="sr-Cyrl-RS"/>
        </w:rPr>
        <w:t>,</w:t>
      </w:r>
      <w:r w:rsidR="00754B85" w:rsidRPr="00CE0783">
        <w:rPr>
          <w:rFonts w:cs="Arial"/>
          <w:color w:val="000000"/>
          <w:lang w:val="ru-RU"/>
        </w:rPr>
        <w:t xml:space="preserve"> </w:t>
      </w:r>
      <w:r w:rsidR="00754B85" w:rsidRPr="00754B85">
        <w:rPr>
          <w:rFonts w:cs="Arial"/>
          <w:color w:val="000000"/>
          <w:lang w:val="ru-RU"/>
        </w:rPr>
        <w:t>Тонери</w:t>
      </w:r>
      <w:r w:rsidR="00754B85" w:rsidRPr="00754B85">
        <w:rPr>
          <w:rFonts w:cs="Arial"/>
          <w:color w:val="000000"/>
        </w:rPr>
        <w:t xml:space="preserve"> </w:t>
      </w:r>
      <w:r w:rsidR="00754B85" w:rsidRPr="00754B85">
        <w:rPr>
          <w:rFonts w:cs="Arial"/>
          <w:color w:val="000000"/>
          <w:lang w:val="sr-Cyrl-RS"/>
        </w:rPr>
        <w:t>за потребе</w:t>
      </w:r>
      <w:r w:rsidR="00754B85" w:rsidRPr="00754B85">
        <w:rPr>
          <w:rFonts w:cs="Arial"/>
          <w:color w:val="000000"/>
          <w:lang w:val="ru-RU"/>
        </w:rPr>
        <w:t xml:space="preserve"> ТЦ  Крагујевац</w:t>
      </w:r>
      <w:r w:rsidRPr="000E03E3">
        <w:rPr>
          <w:rFonts w:eastAsia="TimesNewRomanPS-BoldMT" w:cs="Arial"/>
          <w:lang w:val="sr-Cyrl-RS"/>
        </w:rPr>
        <w:t xml:space="preserve"> </w:t>
      </w:r>
      <w:r w:rsidRPr="000E03E3">
        <w:rPr>
          <w:rFonts w:cs="Arial"/>
          <w:b/>
          <w:lang w:val="sr-Cyrl-RS"/>
        </w:rPr>
        <w:t>бр.</w:t>
      </w:r>
      <w:r w:rsidRPr="000E03E3">
        <w:rPr>
          <w:rFonts w:cs="Arial"/>
          <w:lang w:val="sr-Cyrl-RS"/>
        </w:rPr>
        <w:t xml:space="preserve"> Ј</w:t>
      </w:r>
      <w:r w:rsidRPr="000E03E3">
        <w:rPr>
          <w:rFonts w:cs="Arial"/>
          <w:lang w:val="sr-Cyrl-CS"/>
        </w:rPr>
        <w:t>Н/</w:t>
      </w:r>
      <w:r w:rsidRPr="000E03E3">
        <w:rPr>
          <w:rFonts w:cs="Arial"/>
          <w:color w:val="000000"/>
          <w:lang w:val="sr-Cyrl-CS"/>
        </w:rPr>
        <w:t>8000/0054-1/2016</w:t>
      </w:r>
      <w:r w:rsidRPr="000E03E3">
        <w:rPr>
          <w:rFonts w:cs="Arial"/>
          <w:lang w:val="sr-Cyrl-RS"/>
        </w:rPr>
        <w:t xml:space="preserve"> </w:t>
      </w:r>
      <w:r w:rsidRPr="000E03E3">
        <w:rPr>
          <w:rFonts w:cs="Arial"/>
          <w:b/>
          <w:lang w:val="sr-Cyrl-RS"/>
        </w:rPr>
        <w:t xml:space="preserve"> </w:t>
      </w:r>
      <w:r w:rsidRPr="000E03E3">
        <w:rPr>
          <w:rFonts w:eastAsia="TimesNewRomanPS-BoldMT" w:cs="Arial"/>
          <w:lang w:val="sr-Cyrl-RS"/>
        </w:rPr>
        <w:t xml:space="preserve">ради закључења </w:t>
      </w:r>
      <w:r w:rsidR="00C27FA1">
        <w:rPr>
          <w:rFonts w:eastAsia="TimesNewRomanPS-BoldMT" w:cs="Arial"/>
          <w:lang w:val="sr-Cyrl-RS"/>
        </w:rPr>
        <w:t>Оквирног</w:t>
      </w:r>
      <w:r w:rsidRPr="000E03E3">
        <w:rPr>
          <w:rFonts w:eastAsia="TimesNewRomanPS-BoldMT" w:cs="Arial"/>
          <w:lang w:val="sr-Cyrl-RS"/>
        </w:rPr>
        <w:t xml:space="preserve"> споразума на период од две  године са једним понуђачем</w:t>
      </w:r>
    </w:p>
    <w:p w:rsidR="002C58D1" w:rsidRPr="000E03E3" w:rsidRDefault="002C58D1" w:rsidP="002C58D1">
      <w:pPr>
        <w:spacing w:before="0"/>
        <w:rPr>
          <w:rFonts w:cs="Arial"/>
          <w:bCs/>
          <w:color w:val="00B0F0"/>
        </w:rPr>
      </w:pPr>
    </w:p>
    <w:p w:rsidR="002C58D1" w:rsidRPr="000E03E3" w:rsidRDefault="002C58D1" w:rsidP="002C58D1">
      <w:pPr>
        <w:spacing w:before="0"/>
        <w:rPr>
          <w:rFonts w:cs="Arial"/>
          <w:b/>
          <w:bCs/>
          <w:i/>
          <w:iCs/>
        </w:rPr>
      </w:pPr>
      <w:r w:rsidRPr="000E03E3">
        <w:rPr>
          <w:rFonts w:cs="Arial"/>
          <w:b/>
          <w:bCs/>
          <w:i/>
          <w:iCs/>
        </w:rPr>
        <w:t>1)ОПШТИ ПОДАЦИ О ПОНУЂАЧУ</w:t>
      </w:r>
    </w:p>
    <w:p w:rsidR="002C58D1" w:rsidRPr="000E03E3" w:rsidRDefault="002C58D1" w:rsidP="002C58D1">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2C58D1" w:rsidRPr="000E03E3" w:rsidTr="009053A8">
        <w:trPr>
          <w:trHeight w:val="620"/>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i/>
                <w:iCs/>
              </w:rPr>
            </w:pPr>
            <w:r w:rsidRPr="000E03E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tc>
      </w:tr>
      <w:tr w:rsidR="002C58D1" w:rsidRPr="000E03E3" w:rsidTr="009053A8">
        <w:trPr>
          <w:trHeight w:val="620"/>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rPr>
          <w:trHeight w:val="683"/>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rPr>
          <w:trHeight w:val="647"/>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lang w:val="ru-RU"/>
              </w:rPr>
            </w:pPr>
            <w:r w:rsidRPr="000E03E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lang w:val="ru-RU"/>
              </w:rPr>
            </w:pPr>
          </w:p>
        </w:tc>
      </w:tr>
      <w:tr w:rsidR="002C58D1" w:rsidRPr="000E03E3" w:rsidTr="009053A8">
        <w:trPr>
          <w:trHeight w:val="512"/>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i/>
                <w:iCs/>
              </w:rPr>
            </w:pPr>
          </w:p>
          <w:p w:rsidR="002C58D1" w:rsidRPr="000E03E3" w:rsidRDefault="002C58D1" w:rsidP="009053A8">
            <w:pPr>
              <w:spacing w:before="0"/>
              <w:rPr>
                <w:rFonts w:cs="Arial"/>
                <w:b/>
                <w:bCs/>
                <w:i/>
                <w:iCs/>
              </w:rPr>
            </w:pPr>
            <w:r w:rsidRPr="000E03E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lang w:val="ru-RU"/>
              </w:rPr>
            </w:pPr>
            <w:r w:rsidRPr="000E03E3">
              <w:rPr>
                <w:rFonts w:cs="Arial"/>
                <w:i/>
                <w:iCs/>
                <w:lang w:val="ru-RU"/>
              </w:rPr>
              <w:t>Електронска адреса понуђача (</w:t>
            </w:r>
            <w:r w:rsidRPr="000E03E3">
              <w:rPr>
                <w:rFonts w:cs="Arial"/>
                <w:i/>
                <w:iCs/>
              </w:rPr>
              <w:t>e</w:t>
            </w:r>
            <w:r w:rsidRPr="000E03E3">
              <w:rPr>
                <w:rFonts w:cs="Arial"/>
                <w:i/>
                <w:iCs/>
                <w:lang w:val="ru-RU"/>
              </w:rPr>
              <w:t>-</w:t>
            </w:r>
            <w:r w:rsidRPr="000E03E3">
              <w:rPr>
                <w:rFonts w:cs="Arial"/>
                <w:i/>
                <w:iCs/>
              </w:rPr>
              <w:t>mail</w:t>
            </w:r>
            <w:r w:rsidRPr="000E03E3">
              <w:rPr>
                <w:rFonts w:cs="Arial"/>
                <w:i/>
                <w:iCs/>
                <w:lang w:val="ru-RU"/>
              </w:rPr>
              <w:t>):</w:t>
            </w:r>
          </w:p>
          <w:p w:rsidR="002C58D1" w:rsidRPr="000E03E3" w:rsidRDefault="002C58D1" w:rsidP="009053A8">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lang w:val="ru-RU"/>
              </w:rPr>
            </w:pPr>
          </w:p>
        </w:tc>
      </w:tr>
      <w:tr w:rsidR="002C58D1" w:rsidRPr="000E03E3" w:rsidTr="009053A8">
        <w:trPr>
          <w:trHeight w:val="557"/>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rPr>
          <w:trHeight w:val="530"/>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rPr>
          <w:trHeight w:val="593"/>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lang w:val="ru-RU"/>
              </w:rPr>
            </w:pPr>
            <w:r w:rsidRPr="000E03E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lang w:val="ru-RU"/>
              </w:rPr>
            </w:pPr>
          </w:p>
          <w:p w:rsidR="002C58D1" w:rsidRPr="000E03E3" w:rsidRDefault="002C58D1" w:rsidP="009053A8">
            <w:pPr>
              <w:spacing w:before="0"/>
              <w:rPr>
                <w:rFonts w:cs="Arial"/>
                <w:b/>
                <w:bCs/>
                <w:i/>
                <w:iCs/>
                <w:lang w:val="ru-RU"/>
              </w:rPr>
            </w:pPr>
          </w:p>
          <w:p w:rsidR="002C58D1" w:rsidRPr="000E03E3" w:rsidRDefault="002C58D1" w:rsidP="009053A8">
            <w:pPr>
              <w:spacing w:before="0"/>
              <w:rPr>
                <w:rFonts w:cs="Arial"/>
                <w:b/>
                <w:bCs/>
                <w:i/>
                <w:iCs/>
                <w:lang w:val="ru-RU"/>
              </w:rPr>
            </w:pPr>
          </w:p>
        </w:tc>
      </w:tr>
      <w:tr w:rsidR="002C58D1" w:rsidRPr="000E03E3" w:rsidTr="009053A8">
        <w:trPr>
          <w:trHeight w:val="593"/>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lang w:val="ru-RU"/>
              </w:rPr>
            </w:pPr>
            <w:r w:rsidRPr="000E03E3">
              <w:rPr>
                <w:rFonts w:cs="Arial"/>
                <w:i/>
                <w:iCs/>
                <w:lang w:val="ru-RU"/>
              </w:rPr>
              <w:t xml:space="preserve">Лице овлашћено за потписивање </w:t>
            </w:r>
            <w:r w:rsidR="00C27FA1">
              <w:rPr>
                <w:rFonts w:cs="Arial"/>
                <w:i/>
                <w:iCs/>
                <w:lang w:val="ru-RU"/>
              </w:rPr>
              <w:t>Оквирног</w:t>
            </w:r>
            <w:r w:rsidRPr="000E03E3">
              <w:rPr>
                <w:rFonts w:cs="Arial"/>
                <w:i/>
                <w:iCs/>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ind w:firstLine="708"/>
              <w:rPr>
                <w:rFonts w:cs="Arial"/>
                <w:b/>
                <w:bCs/>
                <w:i/>
                <w:iCs/>
                <w:lang w:val="ru-RU"/>
              </w:rPr>
            </w:pPr>
          </w:p>
          <w:p w:rsidR="002C58D1" w:rsidRPr="000E03E3" w:rsidRDefault="002C58D1" w:rsidP="009053A8">
            <w:pPr>
              <w:spacing w:before="0"/>
              <w:ind w:firstLine="708"/>
              <w:rPr>
                <w:rFonts w:cs="Arial"/>
                <w:b/>
                <w:bCs/>
                <w:i/>
                <w:iCs/>
                <w:lang w:val="ru-RU"/>
              </w:rPr>
            </w:pPr>
          </w:p>
          <w:p w:rsidR="002C58D1" w:rsidRPr="000E03E3" w:rsidRDefault="002C58D1" w:rsidP="009053A8">
            <w:pPr>
              <w:spacing w:before="0"/>
              <w:ind w:firstLine="708"/>
              <w:rPr>
                <w:rFonts w:cs="Arial"/>
                <w:b/>
                <w:bCs/>
                <w:i/>
                <w:iCs/>
                <w:lang w:val="ru-RU"/>
              </w:rPr>
            </w:pPr>
          </w:p>
        </w:tc>
      </w:tr>
    </w:tbl>
    <w:p w:rsidR="002C58D1" w:rsidRPr="000E03E3" w:rsidRDefault="002C58D1" w:rsidP="002C58D1">
      <w:pPr>
        <w:spacing w:before="0"/>
        <w:rPr>
          <w:rFonts w:cs="Arial"/>
        </w:rPr>
      </w:pPr>
    </w:p>
    <w:p w:rsidR="002C58D1" w:rsidRPr="000E03E3" w:rsidRDefault="002C58D1" w:rsidP="002C58D1">
      <w:pPr>
        <w:spacing w:before="0"/>
        <w:rPr>
          <w:rFonts w:cs="Arial"/>
          <w:b/>
          <w:bCs/>
          <w:i/>
          <w:iCs/>
        </w:rPr>
      </w:pPr>
      <w:r w:rsidRPr="000E03E3">
        <w:rPr>
          <w:rFonts w:cs="Arial"/>
          <w:b/>
          <w:bCs/>
          <w:i/>
          <w:iCs/>
        </w:rPr>
        <w:t xml:space="preserve">2) ПОНУДУ ПОДНОСИ: </w:t>
      </w:r>
    </w:p>
    <w:p w:rsidR="002C58D1" w:rsidRPr="000E03E3" w:rsidRDefault="002C58D1" w:rsidP="002C58D1">
      <w:pPr>
        <w:spacing w:before="0"/>
        <w:rPr>
          <w:rFonts w:cs="Arial"/>
        </w:rPr>
      </w:pPr>
    </w:p>
    <w:tbl>
      <w:tblPr>
        <w:tblW w:w="0" w:type="auto"/>
        <w:tblInd w:w="-20" w:type="dxa"/>
        <w:tblLayout w:type="fixed"/>
        <w:tblLook w:val="0000" w:firstRow="0" w:lastRow="0" w:firstColumn="0" w:lastColumn="0" w:noHBand="0" w:noVBand="0"/>
      </w:tblPr>
      <w:tblGrid>
        <w:gridCol w:w="9282"/>
      </w:tblGrid>
      <w:tr w:rsidR="002C58D1" w:rsidRPr="000E03E3" w:rsidTr="009053A8">
        <w:tc>
          <w:tcPr>
            <w:tcW w:w="9282"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jc w:val="center"/>
              <w:rPr>
                <w:rFonts w:cs="Arial"/>
              </w:rPr>
            </w:pPr>
          </w:p>
          <w:p w:rsidR="002C58D1" w:rsidRPr="000E03E3" w:rsidRDefault="002C58D1" w:rsidP="009053A8">
            <w:pPr>
              <w:spacing w:before="0"/>
              <w:jc w:val="center"/>
              <w:rPr>
                <w:rFonts w:cs="Arial"/>
                <w:b/>
                <w:bCs/>
              </w:rPr>
            </w:pPr>
            <w:r w:rsidRPr="000E03E3">
              <w:rPr>
                <w:rFonts w:cs="Arial"/>
                <w:b/>
                <w:bCs/>
              </w:rPr>
              <w:t xml:space="preserve">А) САМОСТАЛНО </w:t>
            </w:r>
          </w:p>
        </w:tc>
      </w:tr>
      <w:tr w:rsidR="002C58D1" w:rsidRPr="000E03E3" w:rsidTr="009053A8">
        <w:tc>
          <w:tcPr>
            <w:tcW w:w="9282"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jc w:val="center"/>
              <w:rPr>
                <w:rFonts w:cs="Arial"/>
                <w:b/>
                <w:bCs/>
              </w:rPr>
            </w:pPr>
          </w:p>
          <w:p w:rsidR="002C58D1" w:rsidRPr="000E03E3" w:rsidRDefault="002C58D1" w:rsidP="009053A8">
            <w:pPr>
              <w:spacing w:before="0"/>
              <w:jc w:val="center"/>
              <w:rPr>
                <w:rFonts w:cs="Arial"/>
                <w:b/>
                <w:bCs/>
              </w:rPr>
            </w:pPr>
            <w:r w:rsidRPr="000E03E3">
              <w:rPr>
                <w:rFonts w:cs="Arial"/>
                <w:b/>
                <w:bCs/>
              </w:rPr>
              <w:t>Б) СА ПОДИЗВОЂАЧЕМ</w:t>
            </w:r>
          </w:p>
        </w:tc>
      </w:tr>
      <w:tr w:rsidR="002C58D1" w:rsidRPr="000E03E3" w:rsidTr="009053A8">
        <w:tc>
          <w:tcPr>
            <w:tcW w:w="9282"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jc w:val="center"/>
              <w:rPr>
                <w:rFonts w:cs="Arial"/>
                <w:b/>
                <w:bCs/>
              </w:rPr>
            </w:pPr>
          </w:p>
          <w:p w:rsidR="002C58D1" w:rsidRPr="000E03E3" w:rsidRDefault="002C58D1" w:rsidP="009053A8">
            <w:pPr>
              <w:spacing w:before="0"/>
              <w:jc w:val="center"/>
              <w:rPr>
                <w:rFonts w:cs="Arial"/>
                <w:b/>
                <w:i/>
                <w:iCs/>
                <w:lang w:val="ru-RU"/>
              </w:rPr>
            </w:pPr>
            <w:r w:rsidRPr="000E03E3">
              <w:rPr>
                <w:rFonts w:cs="Arial"/>
                <w:b/>
                <w:bCs/>
              </w:rPr>
              <w:t>В) КАО ЗАЈЕДНИЧКУ ПОНУДУ</w:t>
            </w:r>
          </w:p>
        </w:tc>
      </w:tr>
    </w:tbl>
    <w:p w:rsidR="002C58D1" w:rsidRPr="000E03E3" w:rsidRDefault="002C58D1" w:rsidP="002C58D1">
      <w:pPr>
        <w:spacing w:before="0"/>
        <w:rPr>
          <w:rFonts w:cs="Arial"/>
          <w:b/>
          <w:i/>
          <w:iCs/>
          <w:lang w:val="ru-RU"/>
        </w:rPr>
      </w:pPr>
    </w:p>
    <w:p w:rsidR="002C58D1" w:rsidRPr="000E03E3" w:rsidRDefault="002C58D1" w:rsidP="002C58D1">
      <w:pPr>
        <w:spacing w:before="0"/>
        <w:rPr>
          <w:rFonts w:cs="Arial"/>
          <w:bCs/>
          <w:lang w:val="ru-RU"/>
        </w:rPr>
      </w:pPr>
      <w:r w:rsidRPr="000E03E3">
        <w:rPr>
          <w:rFonts w:cs="Arial"/>
          <w:b/>
          <w:i/>
          <w:iCs/>
          <w:lang w:val="ru-RU"/>
        </w:rPr>
        <w:t>Напомена:</w:t>
      </w:r>
      <w:r w:rsidRPr="000E03E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C58D1" w:rsidRPr="000E03E3" w:rsidRDefault="002C58D1" w:rsidP="002C58D1">
      <w:pPr>
        <w:spacing w:before="0"/>
        <w:rPr>
          <w:rFonts w:cs="Arial"/>
          <w:bCs/>
          <w:lang w:val="sr-Cyrl-CS"/>
        </w:rPr>
      </w:pPr>
    </w:p>
    <w:p w:rsidR="002C58D1" w:rsidRPr="000E03E3" w:rsidRDefault="002C58D1" w:rsidP="002C58D1">
      <w:pPr>
        <w:spacing w:before="0"/>
        <w:rPr>
          <w:rFonts w:cs="Arial"/>
          <w:b/>
          <w:bCs/>
          <w:i/>
        </w:rPr>
      </w:pPr>
      <w:r w:rsidRPr="000E03E3">
        <w:rPr>
          <w:rFonts w:cs="Arial"/>
          <w:b/>
          <w:bCs/>
          <w:i/>
          <w:lang w:val="sr-Cyrl-CS"/>
        </w:rPr>
        <w:t xml:space="preserve">3) </w:t>
      </w:r>
      <w:r w:rsidRPr="000E03E3">
        <w:rPr>
          <w:rFonts w:cs="Arial"/>
          <w:b/>
          <w:bCs/>
          <w:i/>
        </w:rPr>
        <w:t xml:space="preserve">ПОДАЦИ О ПОДИЗВОЂАЧУ </w:t>
      </w:r>
    </w:p>
    <w:p w:rsidR="002C58D1" w:rsidRPr="000E03E3" w:rsidRDefault="002C58D1" w:rsidP="002C58D1">
      <w:pPr>
        <w:spacing w:before="0"/>
        <w:rPr>
          <w:rFonts w:cs="Arial"/>
          <w:b/>
          <w:bCs/>
          <w:i/>
        </w:rPr>
      </w:pPr>
    </w:p>
    <w:p w:rsidR="002C58D1" w:rsidRPr="000E03E3" w:rsidRDefault="002C58D1" w:rsidP="002C58D1">
      <w:pPr>
        <w:spacing w:before="0"/>
        <w:rPr>
          <w:rFonts w:cs="Arial"/>
        </w:rPr>
      </w:pPr>
      <w:r w:rsidRPr="000E03E3">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rPr>
            </w:pPr>
          </w:p>
          <w:p w:rsidR="002C58D1" w:rsidRPr="000E03E3" w:rsidRDefault="002C58D1" w:rsidP="009053A8">
            <w:pPr>
              <w:spacing w:before="0"/>
              <w:rPr>
                <w:rFonts w:cs="Arial"/>
                <w:bCs/>
                <w:i/>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rPr>
          <w:trHeight w:val="557"/>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r w:rsidRPr="000E03E3">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Cs/>
                <w:i/>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rPr>
          <w:trHeight w:val="512"/>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r w:rsidRPr="000E03E3">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bl>
    <w:p w:rsidR="002C58D1" w:rsidRPr="000E03E3" w:rsidRDefault="002C58D1" w:rsidP="002C58D1">
      <w:pPr>
        <w:spacing w:before="0"/>
        <w:rPr>
          <w:rFonts w:cs="Arial"/>
          <w:b/>
          <w:bCs/>
          <w:i/>
          <w:iCs/>
          <w:u w:val="single"/>
          <w:lang w:val="ru-RU"/>
        </w:rPr>
      </w:pPr>
    </w:p>
    <w:p w:rsidR="002C58D1" w:rsidRPr="000E03E3" w:rsidRDefault="002C58D1" w:rsidP="002C58D1">
      <w:pPr>
        <w:spacing w:before="0"/>
        <w:rPr>
          <w:rFonts w:cs="Arial"/>
          <w:b/>
          <w:bCs/>
          <w:i/>
          <w:iCs/>
          <w:u w:val="single"/>
          <w:lang w:val="ru-RU"/>
        </w:rPr>
      </w:pPr>
    </w:p>
    <w:p w:rsidR="002C58D1" w:rsidRPr="000E03E3" w:rsidRDefault="002C58D1" w:rsidP="002C58D1">
      <w:pPr>
        <w:spacing w:before="0"/>
        <w:rPr>
          <w:rFonts w:cs="Arial"/>
          <w:i/>
          <w:iCs/>
          <w:lang w:val="ru-RU"/>
        </w:rPr>
      </w:pPr>
      <w:r w:rsidRPr="000E03E3">
        <w:rPr>
          <w:rFonts w:cs="Arial"/>
          <w:b/>
          <w:bCs/>
          <w:i/>
          <w:iCs/>
          <w:u w:val="single"/>
          <w:lang w:val="ru-RU"/>
        </w:rPr>
        <w:t>Напомена:</w:t>
      </w:r>
    </w:p>
    <w:p w:rsidR="002C58D1" w:rsidRPr="000E03E3" w:rsidRDefault="002C58D1" w:rsidP="002C58D1">
      <w:pPr>
        <w:spacing w:before="0"/>
        <w:rPr>
          <w:rFonts w:cs="Arial"/>
          <w:b/>
          <w:bCs/>
          <w:lang w:val="ru-RU"/>
        </w:rPr>
      </w:pPr>
      <w:r w:rsidRPr="000E03E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C58D1" w:rsidRPr="000E03E3" w:rsidRDefault="002C58D1" w:rsidP="002C58D1">
      <w:pPr>
        <w:spacing w:before="0"/>
        <w:rPr>
          <w:rFonts w:cs="Arial"/>
          <w:b/>
          <w:bCs/>
          <w:lang w:val="ru-RU"/>
        </w:rPr>
      </w:pPr>
    </w:p>
    <w:p w:rsidR="002C58D1" w:rsidRDefault="002C58D1" w:rsidP="002C58D1">
      <w:pPr>
        <w:spacing w:before="0"/>
        <w:rPr>
          <w:rFonts w:cs="Arial"/>
          <w:b/>
          <w:bCs/>
          <w:lang w:val="ru-RU"/>
        </w:rPr>
      </w:pPr>
    </w:p>
    <w:p w:rsidR="002C58D1" w:rsidRPr="000E03E3" w:rsidRDefault="002C58D1" w:rsidP="002C58D1">
      <w:pPr>
        <w:spacing w:before="0"/>
        <w:rPr>
          <w:rFonts w:cs="Arial"/>
          <w:b/>
          <w:bCs/>
          <w:lang w:val="ru-RU"/>
        </w:rPr>
      </w:pPr>
    </w:p>
    <w:p w:rsidR="002C58D1" w:rsidRPr="000E03E3" w:rsidRDefault="002C58D1" w:rsidP="002C58D1">
      <w:pPr>
        <w:spacing w:before="0"/>
        <w:rPr>
          <w:rFonts w:cs="Arial"/>
          <w:b/>
          <w:bCs/>
          <w:i/>
          <w:lang w:val="ru-RU"/>
        </w:rPr>
      </w:pPr>
      <w:r w:rsidRPr="000E03E3">
        <w:rPr>
          <w:rFonts w:cs="Arial"/>
          <w:b/>
          <w:bCs/>
          <w:i/>
          <w:lang w:val="sr-Cyrl-CS"/>
        </w:rPr>
        <w:t xml:space="preserve">4) </w:t>
      </w:r>
      <w:r w:rsidRPr="000E03E3">
        <w:rPr>
          <w:rFonts w:cs="Arial"/>
          <w:b/>
          <w:bCs/>
          <w:i/>
          <w:lang w:val="ru-RU"/>
        </w:rPr>
        <w:t>ПОДАЦИ ЧЛАНУ ГРУПЕ ПОНУЂАЧА</w:t>
      </w:r>
    </w:p>
    <w:p w:rsidR="002C58D1" w:rsidRPr="000E03E3" w:rsidRDefault="002C58D1" w:rsidP="002C58D1">
      <w:pPr>
        <w:spacing w:before="0"/>
        <w:rPr>
          <w:rFonts w:cs="Arial"/>
          <w:b/>
          <w:bCs/>
          <w:i/>
          <w:lang w:val="ru-RU"/>
        </w:rPr>
      </w:pPr>
    </w:p>
    <w:p w:rsidR="002C58D1" w:rsidRPr="000E03E3" w:rsidRDefault="002C58D1" w:rsidP="002C58D1">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rPr>
            </w:pPr>
          </w:p>
          <w:p w:rsidR="002C58D1" w:rsidRPr="000E03E3" w:rsidRDefault="002C58D1" w:rsidP="009053A8">
            <w:pPr>
              <w:spacing w:before="0"/>
              <w:rPr>
                <w:rFonts w:cs="Arial"/>
                <w:bCs/>
                <w:i/>
                <w:lang w:val="ru-RU"/>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rPr>
          <w:trHeight w:val="557"/>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lang w:val="ru-RU"/>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rPr>
          <w:trHeight w:val="602"/>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r w:rsidRPr="000E03E3">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lang w:val="ru-RU"/>
              </w:rPr>
            </w:pPr>
            <w:r w:rsidRPr="000E03E3">
              <w:rPr>
                <w:rFonts w:cs="Arial"/>
                <w:bCs/>
                <w:i/>
              </w:rPr>
              <w:t>3)</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rPr>
          <w:trHeight w:val="503"/>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bl>
    <w:p w:rsidR="002C58D1" w:rsidRPr="000E03E3" w:rsidRDefault="002C58D1" w:rsidP="002C58D1">
      <w:pPr>
        <w:spacing w:before="0"/>
        <w:rPr>
          <w:rFonts w:cs="Arial"/>
          <w:b/>
          <w:bCs/>
          <w:i/>
          <w:iCs/>
          <w:u w:val="single"/>
        </w:rPr>
      </w:pPr>
    </w:p>
    <w:p w:rsidR="002C58D1" w:rsidRPr="000E03E3" w:rsidRDefault="002C58D1" w:rsidP="002C58D1">
      <w:pPr>
        <w:spacing w:before="0"/>
        <w:rPr>
          <w:rFonts w:cs="Arial"/>
          <w:i/>
          <w:iCs/>
          <w:lang w:val="ru-RU"/>
        </w:rPr>
      </w:pPr>
      <w:r w:rsidRPr="000E03E3">
        <w:rPr>
          <w:rFonts w:cs="Arial"/>
          <w:b/>
          <w:bCs/>
          <w:i/>
          <w:iCs/>
          <w:u w:val="single"/>
        </w:rPr>
        <w:t>Напомена:</w:t>
      </w:r>
    </w:p>
    <w:p w:rsidR="002C58D1" w:rsidRPr="000E03E3" w:rsidRDefault="002C58D1" w:rsidP="002C58D1">
      <w:pPr>
        <w:spacing w:before="0"/>
        <w:rPr>
          <w:rFonts w:cs="Arial"/>
          <w:i/>
          <w:iCs/>
          <w:lang w:val="ru-RU"/>
        </w:rPr>
      </w:pPr>
      <w:r w:rsidRPr="000E03E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C58D1" w:rsidRDefault="002C58D1" w:rsidP="000A74E9">
      <w:pPr>
        <w:tabs>
          <w:tab w:val="left" w:pos="720"/>
        </w:tabs>
        <w:spacing w:before="0"/>
        <w:jc w:val="left"/>
        <w:rPr>
          <w:rFonts w:cs="Arial"/>
          <w:lang w:val="sr-Cyrl-RS"/>
        </w:rPr>
      </w:pPr>
    </w:p>
    <w:p w:rsidR="002C58D1" w:rsidRDefault="002C58D1" w:rsidP="000A74E9">
      <w:pPr>
        <w:tabs>
          <w:tab w:val="left" w:pos="720"/>
        </w:tabs>
        <w:spacing w:before="0"/>
        <w:jc w:val="left"/>
        <w:rPr>
          <w:rFonts w:cs="Arial"/>
          <w:lang w:val="sr-Cyrl-RS"/>
        </w:rPr>
      </w:pPr>
    </w:p>
    <w:p w:rsidR="002C58D1" w:rsidRDefault="002C58D1" w:rsidP="000A74E9">
      <w:pPr>
        <w:tabs>
          <w:tab w:val="left" w:pos="720"/>
        </w:tabs>
        <w:spacing w:before="0"/>
        <w:jc w:val="left"/>
        <w:rPr>
          <w:rFonts w:cs="Arial"/>
          <w:lang w:val="sr-Cyrl-RS"/>
        </w:rPr>
      </w:pPr>
    </w:p>
    <w:p w:rsidR="002C58D1" w:rsidRDefault="002C58D1" w:rsidP="000A74E9">
      <w:pPr>
        <w:tabs>
          <w:tab w:val="left" w:pos="720"/>
        </w:tabs>
        <w:spacing w:before="0"/>
        <w:jc w:val="left"/>
        <w:rPr>
          <w:rFonts w:cs="Arial"/>
          <w:lang w:val="sr-Cyrl-RS"/>
        </w:rPr>
      </w:pPr>
    </w:p>
    <w:p w:rsidR="002C58D1" w:rsidRDefault="002C58D1" w:rsidP="000A74E9">
      <w:pPr>
        <w:tabs>
          <w:tab w:val="left" w:pos="720"/>
        </w:tabs>
        <w:spacing w:before="0"/>
        <w:jc w:val="left"/>
        <w:rPr>
          <w:rFonts w:cs="Arial"/>
          <w:lang w:val="sr-Cyrl-RS"/>
        </w:rPr>
      </w:pPr>
    </w:p>
    <w:p w:rsidR="002C58D1" w:rsidRDefault="002C58D1" w:rsidP="000A74E9">
      <w:pPr>
        <w:tabs>
          <w:tab w:val="left" w:pos="720"/>
        </w:tabs>
        <w:spacing w:before="0"/>
        <w:jc w:val="left"/>
        <w:rPr>
          <w:rFonts w:cs="Arial"/>
          <w:lang w:val="sr-Cyrl-RS"/>
        </w:rPr>
      </w:pPr>
    </w:p>
    <w:p w:rsidR="002C58D1" w:rsidRDefault="002C58D1" w:rsidP="000A74E9">
      <w:pPr>
        <w:tabs>
          <w:tab w:val="left" w:pos="720"/>
        </w:tabs>
        <w:spacing w:before="0"/>
        <w:jc w:val="left"/>
        <w:rPr>
          <w:rFonts w:cs="Arial"/>
          <w:lang w:val="sr-Cyrl-RS"/>
        </w:rPr>
      </w:pPr>
    </w:p>
    <w:p w:rsidR="002C58D1" w:rsidRDefault="002C58D1" w:rsidP="000A74E9">
      <w:pPr>
        <w:tabs>
          <w:tab w:val="left" w:pos="720"/>
        </w:tabs>
        <w:spacing w:before="0"/>
        <w:jc w:val="left"/>
        <w:rPr>
          <w:rFonts w:cs="Arial"/>
          <w:lang w:val="sr-Cyrl-RS"/>
        </w:rPr>
      </w:pPr>
    </w:p>
    <w:p w:rsidR="00CC2C1E" w:rsidRDefault="00CC2C1E" w:rsidP="000A74E9">
      <w:pPr>
        <w:tabs>
          <w:tab w:val="left" w:pos="720"/>
        </w:tabs>
        <w:spacing w:before="0"/>
        <w:jc w:val="left"/>
        <w:rPr>
          <w:rFonts w:cs="Arial"/>
          <w:lang w:val="sr-Cyrl-RS"/>
        </w:rPr>
      </w:pPr>
    </w:p>
    <w:p w:rsidR="00CC2C1E" w:rsidRDefault="00CC2C1E" w:rsidP="000A74E9">
      <w:pPr>
        <w:tabs>
          <w:tab w:val="left" w:pos="720"/>
        </w:tabs>
        <w:spacing w:before="0"/>
        <w:jc w:val="left"/>
        <w:rPr>
          <w:rFonts w:cs="Arial"/>
          <w:lang w:val="sr-Cyrl-RS"/>
        </w:rPr>
      </w:pPr>
    </w:p>
    <w:p w:rsidR="000A74E9" w:rsidRPr="000E03E3" w:rsidRDefault="000A74E9" w:rsidP="000A74E9">
      <w:pPr>
        <w:tabs>
          <w:tab w:val="left" w:pos="720"/>
        </w:tabs>
        <w:spacing w:before="0"/>
        <w:jc w:val="left"/>
        <w:rPr>
          <w:rFonts w:cs="Arial"/>
        </w:rPr>
      </w:pPr>
      <w:r w:rsidRPr="000E03E3">
        <w:rPr>
          <w:rFonts w:cs="Arial"/>
          <w:lang w:val="sr-Cyrl-RS"/>
        </w:rPr>
        <w:lastRenderedPageBreak/>
        <w:t xml:space="preserve">Партија 3 – Тонери за потребе ТЦ Крагујевац  </w:t>
      </w:r>
    </w:p>
    <w:p w:rsidR="000A74E9" w:rsidRPr="000E03E3" w:rsidRDefault="000A74E9" w:rsidP="000A74E9">
      <w:pPr>
        <w:rPr>
          <w:lang w:val="sr-Cyrl-CS"/>
        </w:rPr>
      </w:pPr>
    </w:p>
    <w:p w:rsidR="00CF16EA" w:rsidRPr="00CF16EA" w:rsidRDefault="0037087B" w:rsidP="00CF16EA">
      <w:pPr>
        <w:spacing w:before="0"/>
        <w:jc w:val="center"/>
        <w:rPr>
          <w:rFonts w:cs="Arial"/>
          <w:b/>
          <w:bCs/>
          <w:i/>
          <w:iCs/>
          <w:u w:val="single"/>
          <w:lang w:val="sr-Cyrl-CS"/>
        </w:rPr>
      </w:pPr>
      <w:r w:rsidRPr="000E03E3">
        <w:rPr>
          <w:rFonts w:cs="Arial"/>
          <w:b/>
          <w:bCs/>
          <w:i/>
          <w:iCs/>
          <w:u w:val="single"/>
          <w:lang w:val="sr-Cyrl-CS"/>
        </w:rPr>
        <w:t>ЦЕНА</w:t>
      </w:r>
    </w:p>
    <w:p w:rsidR="000A74E9" w:rsidRPr="000E03E3" w:rsidRDefault="000A74E9" w:rsidP="000A74E9">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5"/>
        <w:gridCol w:w="3930"/>
      </w:tblGrid>
      <w:tr w:rsidR="000A74E9" w:rsidRPr="000E03E3" w:rsidTr="004D497C">
        <w:trPr>
          <w:trHeight w:val="485"/>
        </w:trPr>
        <w:tc>
          <w:tcPr>
            <w:tcW w:w="5920" w:type="dxa"/>
            <w:shd w:val="clear" w:color="auto" w:fill="C6D9F1"/>
            <w:vAlign w:val="center"/>
          </w:tcPr>
          <w:p w:rsidR="000A74E9" w:rsidRPr="000E03E3" w:rsidRDefault="000A74E9" w:rsidP="004D497C">
            <w:pPr>
              <w:spacing w:before="0"/>
              <w:jc w:val="center"/>
              <w:rPr>
                <w:rFonts w:cs="Arial"/>
                <w:b/>
                <w:bCs/>
                <w:i/>
                <w:iCs/>
                <w:lang w:val="sr-Cyrl-CS"/>
              </w:rPr>
            </w:pPr>
            <w:r w:rsidRPr="000E03E3">
              <w:rPr>
                <w:rFonts w:cs="Arial"/>
                <w:b/>
                <w:bCs/>
              </w:rPr>
              <w:t xml:space="preserve">ПРЕДМЕТ </w:t>
            </w:r>
            <w:r w:rsidRPr="000E03E3">
              <w:rPr>
                <w:rFonts w:cs="Arial"/>
                <w:b/>
                <w:bCs/>
                <w:lang w:val="sr-Cyrl-CS"/>
              </w:rPr>
              <w:t xml:space="preserve">И БРОЈ </w:t>
            </w:r>
            <w:r w:rsidRPr="000E03E3">
              <w:rPr>
                <w:rFonts w:cs="Arial"/>
                <w:b/>
                <w:bCs/>
              </w:rPr>
              <w:t>НАБАВКЕ</w:t>
            </w:r>
          </w:p>
        </w:tc>
        <w:tc>
          <w:tcPr>
            <w:tcW w:w="4394" w:type="dxa"/>
            <w:shd w:val="clear" w:color="auto" w:fill="C6D9F1"/>
            <w:vAlign w:val="center"/>
          </w:tcPr>
          <w:p w:rsidR="000A74E9" w:rsidRPr="000E03E3" w:rsidRDefault="000A74E9" w:rsidP="004D497C">
            <w:pPr>
              <w:spacing w:before="0"/>
              <w:jc w:val="center"/>
              <w:rPr>
                <w:rFonts w:cs="Arial"/>
                <w:b/>
                <w:bCs/>
                <w:i/>
                <w:iCs/>
                <w:lang w:val="sr-Cyrl-CS"/>
              </w:rPr>
            </w:pPr>
            <w:r w:rsidRPr="000E03E3">
              <w:rPr>
                <w:rFonts w:cs="Arial"/>
                <w:b/>
                <w:bCs/>
                <w:i/>
                <w:iCs/>
                <w:lang w:val="sr-Cyrl-CS"/>
              </w:rPr>
              <w:t xml:space="preserve">УКУПНА ЦЕНА </w:t>
            </w:r>
            <w:r w:rsidRPr="000E03E3">
              <w:rPr>
                <w:rFonts w:eastAsia="Arial Unicode MS" w:cs="Arial"/>
                <w:b/>
                <w:bCs/>
                <w:i/>
                <w:iCs/>
                <w:kern w:val="1"/>
                <w:lang w:val="sr-Cyrl-CS" w:eastAsia="ar-SA"/>
              </w:rPr>
              <w:t xml:space="preserve">дин. </w:t>
            </w:r>
            <w:r w:rsidRPr="000E03E3">
              <w:rPr>
                <w:rFonts w:cs="Arial"/>
                <w:b/>
                <w:bCs/>
                <w:i/>
                <w:iCs/>
                <w:color w:val="00B0F0"/>
                <w:lang w:val="sr-Cyrl-CS"/>
              </w:rPr>
              <w:t xml:space="preserve"> </w:t>
            </w:r>
            <w:r w:rsidRPr="000E03E3">
              <w:rPr>
                <w:rFonts w:cs="Arial"/>
                <w:b/>
                <w:bCs/>
                <w:i/>
                <w:iCs/>
                <w:lang w:val="sr-Cyrl-CS"/>
              </w:rPr>
              <w:t>без ПДВ-а</w:t>
            </w:r>
          </w:p>
        </w:tc>
      </w:tr>
      <w:tr w:rsidR="000A74E9" w:rsidRPr="000E03E3" w:rsidTr="004D497C">
        <w:trPr>
          <w:trHeight w:val="440"/>
        </w:trPr>
        <w:tc>
          <w:tcPr>
            <w:tcW w:w="5920" w:type="dxa"/>
            <w:vAlign w:val="center"/>
          </w:tcPr>
          <w:p w:rsidR="000A74E9" w:rsidRPr="000E03E3" w:rsidRDefault="000A74E9" w:rsidP="004D497C">
            <w:pPr>
              <w:tabs>
                <w:tab w:val="left" w:pos="720"/>
              </w:tabs>
              <w:spacing w:before="0"/>
              <w:jc w:val="left"/>
              <w:rPr>
                <w:rFonts w:cs="Arial"/>
                <w:lang w:val="sr-Cyrl-RS"/>
              </w:rPr>
            </w:pPr>
            <w:r w:rsidRPr="000E03E3">
              <w:rPr>
                <w:rFonts w:cs="Arial"/>
                <w:lang w:val="sr-Cyrl-RS"/>
              </w:rPr>
              <w:t xml:space="preserve">Партија </w:t>
            </w:r>
            <w:r w:rsidR="009607F6" w:rsidRPr="000E03E3">
              <w:rPr>
                <w:rFonts w:cs="Arial"/>
                <w:lang w:val="sr-Cyrl-RS"/>
              </w:rPr>
              <w:t>3</w:t>
            </w:r>
            <w:r w:rsidRPr="000E03E3">
              <w:rPr>
                <w:rFonts w:cs="Arial"/>
                <w:lang w:val="sr-Cyrl-RS"/>
              </w:rPr>
              <w:t xml:space="preserve"> – Тонери за потребе ТЦ Крагујевац</w:t>
            </w:r>
          </w:p>
          <w:p w:rsidR="000A74E9" w:rsidRPr="000E03E3" w:rsidRDefault="000A74E9" w:rsidP="004D497C">
            <w:pPr>
              <w:tabs>
                <w:tab w:val="left" w:pos="720"/>
              </w:tabs>
              <w:spacing w:before="0"/>
              <w:jc w:val="left"/>
              <w:rPr>
                <w:rFonts w:cs="Arial"/>
                <w:bCs/>
                <w:color w:val="FF0000"/>
                <w:lang w:val="sr-Cyrl-RS"/>
              </w:rPr>
            </w:pPr>
            <w:r w:rsidRPr="000E03E3">
              <w:rPr>
                <w:rFonts w:cs="Arial"/>
                <w:lang w:val="sr-Cyrl-RS"/>
              </w:rPr>
              <w:t xml:space="preserve"> Ј</w:t>
            </w:r>
            <w:r w:rsidRPr="000E03E3">
              <w:rPr>
                <w:rFonts w:cs="Arial"/>
                <w:lang w:val="sr-Cyrl-CS"/>
              </w:rPr>
              <w:t>Н/8000/0054-1/2016</w:t>
            </w:r>
            <w:r w:rsidRPr="000E03E3">
              <w:rPr>
                <w:rFonts w:cs="Arial"/>
                <w:color w:val="FF0000"/>
                <w:lang w:val="sr-Cyrl-RS"/>
              </w:rPr>
              <w:t xml:space="preserve"> </w:t>
            </w:r>
          </w:p>
          <w:p w:rsidR="000A74E9" w:rsidRPr="000E03E3" w:rsidRDefault="000A74E9" w:rsidP="004D497C">
            <w:pPr>
              <w:spacing w:before="0"/>
              <w:ind w:left="1365"/>
              <w:jc w:val="center"/>
              <w:rPr>
                <w:rFonts w:cs="Arial"/>
                <w:b/>
                <w:i/>
                <w:lang w:val="sr-Cyrl-CS"/>
              </w:rPr>
            </w:pPr>
          </w:p>
        </w:tc>
        <w:tc>
          <w:tcPr>
            <w:tcW w:w="4394" w:type="dxa"/>
          </w:tcPr>
          <w:p w:rsidR="000A74E9" w:rsidRPr="000E03E3" w:rsidRDefault="000A74E9" w:rsidP="004D497C">
            <w:pPr>
              <w:spacing w:before="0"/>
              <w:jc w:val="center"/>
              <w:rPr>
                <w:rFonts w:cs="Arial"/>
                <w:b/>
                <w:bCs/>
                <w:i/>
                <w:iCs/>
                <w:lang w:val="sr-Cyrl-CS"/>
              </w:rPr>
            </w:pPr>
          </w:p>
          <w:p w:rsidR="000A74E9" w:rsidRPr="000E03E3" w:rsidRDefault="000A74E9" w:rsidP="004D497C">
            <w:pPr>
              <w:spacing w:before="0"/>
              <w:jc w:val="center"/>
              <w:rPr>
                <w:rFonts w:cs="Arial"/>
                <w:b/>
                <w:bCs/>
                <w:i/>
                <w:iCs/>
                <w:lang w:val="sr-Cyrl-CS"/>
              </w:rPr>
            </w:pPr>
          </w:p>
        </w:tc>
      </w:tr>
    </w:tbl>
    <w:p w:rsidR="000A74E9" w:rsidRPr="000E03E3" w:rsidRDefault="000A74E9" w:rsidP="000A74E9">
      <w:pPr>
        <w:spacing w:before="0"/>
        <w:jc w:val="center"/>
        <w:rPr>
          <w:rFonts w:cs="Arial"/>
          <w:b/>
          <w:bCs/>
          <w:i/>
          <w:iCs/>
          <w:u w:val="single"/>
          <w:lang w:val="sr-Cyrl-CS"/>
        </w:rPr>
      </w:pPr>
    </w:p>
    <w:p w:rsidR="000A74E9" w:rsidRPr="000E03E3" w:rsidRDefault="000A74E9" w:rsidP="000A74E9">
      <w:pPr>
        <w:spacing w:before="0"/>
        <w:jc w:val="center"/>
        <w:rPr>
          <w:rFonts w:cs="Arial"/>
          <w:b/>
          <w:bCs/>
          <w:i/>
          <w:iCs/>
          <w:u w:val="single"/>
          <w:lang w:val="sr-Cyrl-CS"/>
        </w:rPr>
      </w:pPr>
      <w:r w:rsidRPr="000E03E3">
        <w:rPr>
          <w:rFonts w:cs="Arial"/>
          <w:b/>
          <w:bCs/>
          <w:i/>
          <w:iCs/>
          <w:u w:val="single"/>
          <w:lang w:val="sr-Cyrl-CS"/>
        </w:rPr>
        <w:t>КОМЕРЦИЈАЛНИ УСЛОВИ</w:t>
      </w:r>
    </w:p>
    <w:p w:rsidR="000A74E9" w:rsidRPr="000E03E3" w:rsidRDefault="000A74E9" w:rsidP="000A74E9">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0A74E9" w:rsidRPr="000E03E3" w:rsidTr="004D497C">
        <w:trPr>
          <w:trHeight w:val="647"/>
        </w:trPr>
        <w:tc>
          <w:tcPr>
            <w:tcW w:w="5300" w:type="dxa"/>
            <w:shd w:val="clear" w:color="auto" w:fill="C6D9F1"/>
            <w:vAlign w:val="center"/>
          </w:tcPr>
          <w:p w:rsidR="000A74E9" w:rsidRPr="000E03E3" w:rsidRDefault="000A74E9" w:rsidP="004D497C">
            <w:pPr>
              <w:spacing w:before="0"/>
              <w:jc w:val="center"/>
              <w:rPr>
                <w:rFonts w:cs="Arial"/>
                <w:b/>
                <w:bCs/>
                <w:i/>
                <w:iCs/>
                <w:lang w:val="sr-Cyrl-CS"/>
              </w:rPr>
            </w:pPr>
            <w:r w:rsidRPr="000E03E3">
              <w:rPr>
                <w:rFonts w:cs="Arial"/>
                <w:b/>
                <w:bCs/>
                <w:i/>
                <w:iCs/>
                <w:lang w:val="sr-Cyrl-CS"/>
              </w:rPr>
              <w:t>УСЛОВ НАРУЧИОЦА</w:t>
            </w:r>
          </w:p>
        </w:tc>
        <w:tc>
          <w:tcPr>
            <w:tcW w:w="3945" w:type="dxa"/>
            <w:shd w:val="clear" w:color="auto" w:fill="C6D9F1"/>
            <w:vAlign w:val="center"/>
          </w:tcPr>
          <w:p w:rsidR="000A74E9" w:rsidRPr="000E03E3" w:rsidRDefault="000A74E9" w:rsidP="004D497C">
            <w:pPr>
              <w:spacing w:before="0"/>
              <w:jc w:val="center"/>
              <w:rPr>
                <w:rFonts w:cs="Arial"/>
                <w:b/>
                <w:bCs/>
                <w:i/>
                <w:iCs/>
                <w:lang w:val="sr-Cyrl-CS"/>
              </w:rPr>
            </w:pPr>
            <w:r w:rsidRPr="000E03E3">
              <w:rPr>
                <w:rFonts w:cs="Arial"/>
                <w:b/>
                <w:bCs/>
                <w:i/>
                <w:iCs/>
                <w:lang w:val="sr-Cyrl-CS"/>
              </w:rPr>
              <w:t>ПОНУДА ПОНУЂАЧА</w:t>
            </w:r>
          </w:p>
        </w:tc>
      </w:tr>
      <w:tr w:rsidR="000A74E9" w:rsidRPr="000E03E3" w:rsidTr="004D497C">
        <w:trPr>
          <w:trHeight w:val="3690"/>
        </w:trPr>
        <w:tc>
          <w:tcPr>
            <w:tcW w:w="5300" w:type="dxa"/>
            <w:vAlign w:val="center"/>
          </w:tcPr>
          <w:p w:rsidR="000A74E9" w:rsidRPr="000E03E3" w:rsidRDefault="000A74E9" w:rsidP="004D497C">
            <w:pPr>
              <w:spacing w:before="0"/>
              <w:rPr>
                <w:rFonts w:cs="Arial"/>
                <w:b/>
                <w:bCs/>
                <w:i/>
                <w:iCs/>
                <w:lang w:val="sr-Cyrl-CS"/>
              </w:rPr>
            </w:pPr>
          </w:p>
          <w:p w:rsidR="000A74E9" w:rsidRPr="000E03E3" w:rsidRDefault="000A74E9" w:rsidP="00006026">
            <w:pPr>
              <w:spacing w:before="0"/>
              <w:jc w:val="center"/>
              <w:rPr>
                <w:rFonts w:cs="Arial"/>
                <w:bCs/>
                <w:color w:val="000000"/>
                <w:lang w:val="sr-Cyrl-RS"/>
              </w:rPr>
            </w:pPr>
            <w:r w:rsidRPr="000E03E3">
              <w:rPr>
                <w:rFonts w:cs="Arial"/>
                <w:b/>
                <w:bCs/>
                <w:i/>
                <w:iCs/>
                <w:lang w:val="sr-Cyrl-CS"/>
              </w:rPr>
              <w:t>НАЧИН ПЛАЋАЊА:</w:t>
            </w:r>
          </w:p>
          <w:p w:rsidR="000A74E9" w:rsidRPr="000E03E3" w:rsidRDefault="000A74E9" w:rsidP="004D497C">
            <w:pPr>
              <w:spacing w:before="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531B30" w:rsidRPr="00531B30">
              <w:rPr>
                <w:lang w:val="sr-Cyrl-RS"/>
              </w:rPr>
              <w:t>Записника  о квантитативном и квалитативном пријему добара</w:t>
            </w:r>
            <w:r w:rsidR="00531B30">
              <w:rPr>
                <w:lang w:val="sr-Cyrl-RS"/>
              </w:rPr>
              <w:t>,</w:t>
            </w:r>
            <w:r w:rsidRPr="000E03E3">
              <w:rPr>
                <w:rFonts w:cs="Arial"/>
                <w:lang w:val="sr-Cyrl-C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0A74E9" w:rsidRPr="000E03E3" w:rsidRDefault="000A74E9" w:rsidP="004D497C">
            <w:pPr>
              <w:rPr>
                <w:rFonts w:cs="Arial"/>
                <w:highlight w:val="red"/>
                <w:lang w:val="sr-Cyrl-CS" w:eastAsia="sr-Latn-CS"/>
              </w:rPr>
            </w:pPr>
          </w:p>
          <w:p w:rsidR="000A74E9" w:rsidRPr="000E03E3" w:rsidRDefault="000A74E9" w:rsidP="004D497C">
            <w:pPr>
              <w:tabs>
                <w:tab w:val="left" w:pos="993"/>
              </w:tabs>
              <w:autoSpaceDE w:val="0"/>
              <w:autoSpaceDN w:val="0"/>
              <w:adjustRightInd w:val="0"/>
              <w:rPr>
                <w:rFonts w:cs="Arial"/>
                <w:highlight w:val="red"/>
                <w:lang w:val="sr-Cyrl-CS"/>
              </w:rPr>
            </w:pPr>
          </w:p>
        </w:tc>
        <w:tc>
          <w:tcPr>
            <w:tcW w:w="3945" w:type="dxa"/>
            <w:vAlign w:val="center"/>
          </w:tcPr>
          <w:p w:rsidR="000A74E9" w:rsidRPr="000E03E3" w:rsidRDefault="000A74E9" w:rsidP="00982D2A">
            <w:pPr>
              <w:spacing w:before="0"/>
              <w:rPr>
                <w:rFonts w:cs="Arial"/>
                <w:highlight w:val="red"/>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531B30" w:rsidRPr="00531B30">
              <w:rPr>
                <w:lang w:val="sr-Cyrl-RS"/>
              </w:rPr>
              <w:t>Записника  о квантитативном и квалитативном пријему добара</w:t>
            </w:r>
            <w:r w:rsidR="00531B30">
              <w:rPr>
                <w:lang w:val="sr-Cyrl-R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tc>
      </w:tr>
      <w:tr w:rsidR="000A74E9" w:rsidRPr="000E03E3" w:rsidTr="004D497C">
        <w:tc>
          <w:tcPr>
            <w:tcW w:w="5300" w:type="dxa"/>
            <w:vAlign w:val="center"/>
          </w:tcPr>
          <w:p w:rsidR="000A74E9" w:rsidRPr="000E03E3" w:rsidRDefault="000A74E9" w:rsidP="00006026">
            <w:pPr>
              <w:spacing w:before="0"/>
              <w:jc w:val="center"/>
              <w:rPr>
                <w:rFonts w:cs="Arial"/>
                <w:b/>
                <w:bCs/>
                <w:i/>
                <w:iCs/>
                <w:lang w:val="sr-Cyrl-CS"/>
              </w:rPr>
            </w:pPr>
            <w:r w:rsidRPr="000E03E3">
              <w:rPr>
                <w:rFonts w:cs="Arial"/>
                <w:b/>
                <w:bCs/>
                <w:i/>
                <w:iCs/>
                <w:lang w:val="sr-Cyrl-CS"/>
              </w:rPr>
              <w:t>РОК ИСПОРУКЕ:</w:t>
            </w:r>
          </w:p>
          <w:p w:rsidR="006B24B9" w:rsidRPr="000E03E3" w:rsidRDefault="006B24B9" w:rsidP="006B24B9">
            <w:pPr>
              <w:spacing w:after="120"/>
              <w:ind w:left="142"/>
              <w:rPr>
                <w:rFonts w:cs="Arial"/>
                <w:lang w:val="sr-Cyrl-CS"/>
              </w:rPr>
            </w:pPr>
            <w:r w:rsidRPr="006B24B9">
              <w:rPr>
                <w:rFonts w:cs="Arial"/>
                <w:lang w:val="sr-Cyrl-RS"/>
              </w:rPr>
              <w:t xml:space="preserve">Рок за </w:t>
            </w:r>
            <w:r w:rsidRPr="006B24B9">
              <w:rPr>
                <w:rFonts w:cs="Arial"/>
                <w:lang w:val="sr-Cyrl-CS"/>
              </w:rPr>
              <w:t>испор</w:t>
            </w:r>
            <w:r w:rsidRPr="0097672C">
              <w:rPr>
                <w:rFonts w:cs="Arial"/>
                <w:lang w:val="sr-Cyrl-CS"/>
              </w:rPr>
              <w:t>уку добара</w:t>
            </w:r>
            <w:r w:rsidRPr="0097672C">
              <w:rPr>
                <w:rFonts w:cs="Arial"/>
              </w:rPr>
              <w:t xml:space="preserve"> </w:t>
            </w:r>
            <w:r w:rsidRPr="0097672C">
              <w:rPr>
                <w:rFonts w:cs="Arial"/>
                <w:lang w:val="sr-Cyrl-RS"/>
              </w:rPr>
              <w:t xml:space="preserve">је </w:t>
            </w:r>
            <w:r w:rsidRPr="0097672C">
              <w:rPr>
                <w:rFonts w:cs="Arial"/>
                <w:lang w:val="sr-Cyrl-CS"/>
              </w:rPr>
              <w:t xml:space="preserve">максимално 15 (петнаест) дана </w:t>
            </w:r>
            <w:r w:rsidRPr="000E03E3">
              <w:rPr>
                <w:rFonts w:cs="Arial"/>
                <w:lang w:val="sr-Cyrl-CS"/>
              </w:rPr>
              <w:t>од дана пријема Наруџбенице.</w:t>
            </w:r>
          </w:p>
          <w:p w:rsidR="000A74E9" w:rsidRPr="000E03E3" w:rsidRDefault="000A74E9" w:rsidP="00C940BE">
            <w:pPr>
              <w:spacing w:after="120"/>
              <w:ind w:left="142"/>
              <w:rPr>
                <w:rFonts w:cs="Arial"/>
                <w:bCs/>
                <w:i/>
                <w:iCs/>
                <w:lang w:val="sr-Latn-CS"/>
              </w:rPr>
            </w:pPr>
          </w:p>
        </w:tc>
        <w:tc>
          <w:tcPr>
            <w:tcW w:w="3945" w:type="dxa"/>
            <w:vAlign w:val="center"/>
          </w:tcPr>
          <w:p w:rsidR="000A74E9" w:rsidRPr="000E03E3" w:rsidRDefault="000A74E9" w:rsidP="004D497C">
            <w:pPr>
              <w:spacing w:after="120"/>
              <w:ind w:left="142"/>
              <w:rPr>
                <w:rFonts w:cs="Arial"/>
                <w:lang w:val="sr-Cyrl-RS"/>
              </w:rPr>
            </w:pPr>
          </w:p>
          <w:p w:rsidR="00C940BE" w:rsidRDefault="00C940BE" w:rsidP="004D497C">
            <w:pPr>
              <w:spacing w:after="120"/>
              <w:ind w:left="142"/>
              <w:rPr>
                <w:rFonts w:cs="Arial"/>
                <w:lang w:val="sr-Cyrl-RS"/>
              </w:rPr>
            </w:pPr>
          </w:p>
          <w:p w:rsidR="000A74E9" w:rsidRPr="000E03E3" w:rsidRDefault="000A74E9" w:rsidP="004D497C">
            <w:pPr>
              <w:spacing w:after="120"/>
              <w:ind w:left="142"/>
              <w:rPr>
                <w:rFonts w:cs="Arial"/>
                <w:lang w:val="sr-Cyrl-CS"/>
              </w:rPr>
            </w:pPr>
            <w:r w:rsidRPr="000E03E3">
              <w:rPr>
                <w:rFonts w:cs="Arial"/>
                <w:lang w:val="sr-Cyrl-RS"/>
              </w:rPr>
              <w:t xml:space="preserve">Рок за </w:t>
            </w:r>
            <w:r w:rsidRPr="000E03E3">
              <w:rPr>
                <w:rFonts w:cs="Arial"/>
                <w:lang w:val="sr-Cyrl-CS"/>
              </w:rPr>
              <w:t xml:space="preserve">испоруку добара  </w:t>
            </w:r>
            <w:r w:rsidRPr="000E03E3">
              <w:rPr>
                <w:rFonts w:cs="Arial"/>
                <w:lang w:val="sr-Cyrl-RS"/>
              </w:rPr>
              <w:t>је ____ дан</w:t>
            </w:r>
            <w:r w:rsidRPr="000E03E3">
              <w:rPr>
                <w:rFonts w:cs="Arial"/>
                <w:lang w:val="sr-Cyrl-CS"/>
              </w:rPr>
              <w:t>а</w:t>
            </w:r>
            <w:r w:rsidRPr="000E03E3">
              <w:rPr>
                <w:rFonts w:cs="Arial"/>
                <w:lang w:val="sr-Cyrl-RS"/>
              </w:rPr>
              <w:t xml:space="preserve"> од дана</w:t>
            </w:r>
            <w:r w:rsidRPr="000E03E3">
              <w:rPr>
                <w:rFonts w:cs="Arial"/>
                <w:color w:val="FF0000"/>
                <w:lang w:val="sr-Cyrl-CS"/>
              </w:rPr>
              <w:t xml:space="preserve"> </w:t>
            </w:r>
            <w:r w:rsidRPr="000E03E3">
              <w:rPr>
                <w:rFonts w:cs="Arial"/>
                <w:lang w:val="sr-Cyrl-CS"/>
              </w:rPr>
              <w:t>пријема Наруџбенице.</w:t>
            </w:r>
          </w:p>
          <w:p w:rsidR="000A74E9" w:rsidRPr="000E03E3" w:rsidRDefault="000A74E9" w:rsidP="004D497C">
            <w:pPr>
              <w:spacing w:after="120"/>
              <w:rPr>
                <w:rFonts w:cs="Arial"/>
                <w:lang w:val="sr-Cyrl-CS"/>
              </w:rPr>
            </w:pPr>
          </w:p>
          <w:p w:rsidR="000A74E9" w:rsidRPr="000E03E3" w:rsidRDefault="000A74E9" w:rsidP="004D497C">
            <w:pPr>
              <w:spacing w:before="0"/>
              <w:rPr>
                <w:rFonts w:cs="Arial"/>
                <w:bCs/>
                <w:i/>
                <w:iCs/>
                <w:lang w:val="sr-Cyrl-CS"/>
              </w:rPr>
            </w:pPr>
          </w:p>
        </w:tc>
      </w:tr>
      <w:tr w:rsidR="000A74E9" w:rsidRPr="000E03E3" w:rsidTr="004D497C">
        <w:trPr>
          <w:trHeight w:val="818"/>
        </w:trPr>
        <w:tc>
          <w:tcPr>
            <w:tcW w:w="5300" w:type="dxa"/>
            <w:vAlign w:val="center"/>
          </w:tcPr>
          <w:p w:rsidR="000A74E9" w:rsidRPr="000E03E3" w:rsidRDefault="000A74E9" w:rsidP="004D497C">
            <w:pPr>
              <w:spacing w:before="0"/>
              <w:jc w:val="left"/>
              <w:rPr>
                <w:rFonts w:cs="Arial"/>
                <w:b/>
                <w:color w:val="FF0000"/>
                <w:lang w:val="sr-Cyrl-CS"/>
              </w:rPr>
            </w:pPr>
          </w:p>
          <w:p w:rsidR="000A74E9" w:rsidRPr="00740289" w:rsidRDefault="000A74E9" w:rsidP="004D497C">
            <w:pPr>
              <w:spacing w:before="0"/>
              <w:jc w:val="center"/>
              <w:rPr>
                <w:rFonts w:cs="Arial"/>
                <w:b/>
                <w:lang w:val="sr-Cyrl-CS"/>
              </w:rPr>
            </w:pPr>
            <w:r w:rsidRPr="00740289">
              <w:rPr>
                <w:rFonts w:cs="Arial"/>
                <w:b/>
                <w:lang w:val="sr-Cyrl-CS"/>
              </w:rPr>
              <w:t>МЕСТО И</w:t>
            </w:r>
            <w:r w:rsidRPr="00740289">
              <w:rPr>
                <w:rFonts w:cs="Arial"/>
                <w:b/>
                <w:lang w:val="bs-Cyrl-BA"/>
              </w:rPr>
              <w:t>СПОРУКЕ</w:t>
            </w:r>
            <w:r w:rsidRPr="00740289">
              <w:rPr>
                <w:rFonts w:cs="Arial"/>
                <w:b/>
                <w:lang w:val="sr-Cyrl-CS"/>
              </w:rPr>
              <w:t>:</w:t>
            </w:r>
          </w:p>
          <w:p w:rsidR="000A74E9" w:rsidRPr="00740289" w:rsidRDefault="000A74E9" w:rsidP="004D497C">
            <w:pPr>
              <w:overflowPunct w:val="0"/>
              <w:spacing w:before="0" w:line="218" w:lineRule="auto"/>
              <w:ind w:right="20"/>
              <w:rPr>
                <w:rFonts w:cs="Arial"/>
                <w:lang w:val="sr-Cyrl-RS"/>
              </w:rPr>
            </w:pPr>
            <w:r w:rsidRPr="00740289">
              <w:rPr>
                <w:rFonts w:cs="Arial"/>
                <w:lang w:val="sr-Cyrl-RS"/>
              </w:rPr>
              <w:t xml:space="preserve">   Ф</w:t>
            </w:r>
            <w:r w:rsidRPr="00740289">
              <w:rPr>
                <w:rFonts w:cs="Arial"/>
                <w:lang w:val="sr-Cyrl-CS"/>
              </w:rPr>
              <w:t xml:space="preserve">ранко магацин Наручиоца: </w:t>
            </w:r>
          </w:p>
          <w:p w:rsidR="000A74E9" w:rsidRPr="00740289" w:rsidRDefault="000A74E9" w:rsidP="004D497C">
            <w:pPr>
              <w:rPr>
                <w:rFonts w:cs="Arial"/>
              </w:rPr>
            </w:pPr>
            <w:r w:rsidRPr="00740289">
              <w:rPr>
                <w:rFonts w:cs="Arial"/>
                <w:lang w:val="sr-Cyrl-RS"/>
              </w:rPr>
              <w:t xml:space="preserve">На територији  ТЦ </w:t>
            </w:r>
            <w:r w:rsidR="009607F6" w:rsidRPr="00740289">
              <w:rPr>
                <w:rFonts w:cs="Arial"/>
                <w:lang w:val="sr-Cyrl-RS"/>
              </w:rPr>
              <w:t xml:space="preserve">Крагујевац </w:t>
            </w:r>
            <w:r w:rsidRPr="00740289">
              <w:rPr>
                <w:rFonts w:cs="Arial"/>
                <w:lang w:val="sr-Cyrl-RS"/>
              </w:rPr>
              <w:t xml:space="preserve">- </w:t>
            </w:r>
            <w:r w:rsidRPr="00740289">
              <w:rPr>
                <w:rFonts w:cs="Arial"/>
                <w:lang w:val="sr-Cyrl-CS"/>
              </w:rPr>
              <w:t xml:space="preserve">магацин </w:t>
            </w:r>
            <w:r w:rsidR="009607F6" w:rsidRPr="00740289">
              <w:rPr>
                <w:rFonts w:cs="Arial"/>
                <w:lang w:val="sr-Cyrl-RS"/>
              </w:rPr>
              <w:t>Крагујевац</w:t>
            </w:r>
            <w:r w:rsidR="009607F6" w:rsidRPr="00740289">
              <w:rPr>
                <w:rFonts w:cs="Arial"/>
              </w:rPr>
              <w:t xml:space="preserve"> </w:t>
            </w:r>
          </w:p>
          <w:p w:rsidR="000A74E9" w:rsidRPr="000E03E3" w:rsidRDefault="000A74E9" w:rsidP="004D497C">
            <w:pPr>
              <w:spacing w:before="0"/>
              <w:rPr>
                <w:rFonts w:cs="Arial"/>
                <w:b/>
                <w:bCs/>
                <w:i/>
                <w:iCs/>
                <w:lang w:val="sr-Cyrl-CS"/>
              </w:rPr>
            </w:pPr>
          </w:p>
        </w:tc>
        <w:tc>
          <w:tcPr>
            <w:tcW w:w="3945" w:type="dxa"/>
          </w:tcPr>
          <w:p w:rsidR="000A74E9" w:rsidRPr="000E03E3" w:rsidRDefault="000A74E9" w:rsidP="004D497C">
            <w:pPr>
              <w:spacing w:before="0"/>
              <w:rPr>
                <w:rFonts w:cs="Arial"/>
                <w:bCs/>
                <w:i/>
                <w:iCs/>
                <w:lang w:val="sr-Cyrl-CS"/>
              </w:rPr>
            </w:pPr>
          </w:p>
          <w:p w:rsidR="000A74E9" w:rsidRPr="000E03E3" w:rsidRDefault="000A74E9" w:rsidP="004D497C">
            <w:pPr>
              <w:spacing w:before="0"/>
              <w:rPr>
                <w:rFonts w:cs="Arial"/>
                <w:bCs/>
                <w:i/>
                <w:iCs/>
                <w:lang w:val="sr-Cyrl-CS"/>
              </w:rPr>
            </w:pPr>
          </w:p>
          <w:p w:rsidR="000A74E9" w:rsidRPr="000E03E3" w:rsidRDefault="000A74E9" w:rsidP="004D497C">
            <w:pPr>
              <w:spacing w:before="0"/>
              <w:rPr>
                <w:rFonts w:cs="Arial"/>
                <w:bCs/>
                <w:i/>
                <w:iCs/>
                <w:lang w:val="sr-Cyrl-CS"/>
              </w:rPr>
            </w:pPr>
          </w:p>
          <w:p w:rsidR="000A74E9" w:rsidRPr="000E03E3" w:rsidRDefault="000A74E9" w:rsidP="004D497C">
            <w:pPr>
              <w:spacing w:before="0"/>
              <w:rPr>
                <w:rFonts w:cs="Arial"/>
                <w:bCs/>
                <w:i/>
                <w:iCs/>
                <w:lang w:val="sr-Cyrl-CS"/>
              </w:rPr>
            </w:pPr>
            <w:r w:rsidRPr="000E03E3">
              <w:rPr>
                <w:rFonts w:cs="Arial"/>
                <w:bCs/>
                <w:i/>
                <w:iCs/>
                <w:lang w:val="sr-Cyrl-CS"/>
              </w:rPr>
              <w:t>Сагласан за захтевом наручиоца</w:t>
            </w:r>
          </w:p>
          <w:p w:rsidR="000A74E9" w:rsidRPr="000E03E3" w:rsidRDefault="000A74E9" w:rsidP="004D497C">
            <w:pPr>
              <w:rPr>
                <w:rFonts w:cs="Arial"/>
                <w:color w:val="FF0000"/>
                <w:lang w:val="sr-Cyrl-CS"/>
              </w:rPr>
            </w:pPr>
            <w:r w:rsidRPr="000E03E3">
              <w:rPr>
                <w:rFonts w:cs="Arial"/>
                <w:bCs/>
                <w:i/>
                <w:iCs/>
                <w:lang w:val="sr-Cyrl-CS"/>
              </w:rPr>
              <w:t xml:space="preserve">                             ДА</w:t>
            </w:r>
          </w:p>
        </w:tc>
      </w:tr>
      <w:tr w:rsidR="000A74E9" w:rsidRPr="000E03E3" w:rsidTr="004D497C">
        <w:trPr>
          <w:trHeight w:val="818"/>
        </w:trPr>
        <w:tc>
          <w:tcPr>
            <w:tcW w:w="5300" w:type="dxa"/>
            <w:vAlign w:val="center"/>
          </w:tcPr>
          <w:p w:rsidR="000A74E9" w:rsidRPr="00006026" w:rsidRDefault="000A74E9" w:rsidP="00006026">
            <w:pPr>
              <w:spacing w:before="0"/>
              <w:jc w:val="center"/>
              <w:rPr>
                <w:rFonts w:cs="Arial"/>
                <w:b/>
                <w:bCs/>
                <w:i/>
                <w:iCs/>
                <w:lang w:val="sr-Cyrl-CS"/>
              </w:rPr>
            </w:pPr>
            <w:r w:rsidRPr="000E03E3">
              <w:rPr>
                <w:rFonts w:cs="Arial"/>
                <w:b/>
                <w:bCs/>
                <w:i/>
                <w:iCs/>
                <w:lang w:val="sr-Cyrl-CS"/>
              </w:rPr>
              <w:t>ГАРАНТНИ РОК:</w:t>
            </w:r>
          </w:p>
          <w:p w:rsidR="000A74E9" w:rsidRPr="000E03E3" w:rsidRDefault="000A74E9" w:rsidP="004D497C">
            <w:pPr>
              <w:spacing w:after="160" w:line="259" w:lineRule="auto"/>
              <w:rPr>
                <w:rFonts w:eastAsia="Calibri" w:cs="Arial"/>
                <w:lang w:val="ru-RU"/>
              </w:rPr>
            </w:pPr>
            <w:r w:rsidRPr="000E03E3">
              <w:rPr>
                <w:rFonts w:cs="Arial"/>
                <w:lang w:val="sr-Cyrl-CS"/>
              </w:rPr>
              <w:t xml:space="preserve">  </w:t>
            </w:r>
            <w:r w:rsidRPr="000E03E3">
              <w:rPr>
                <w:rFonts w:eastAsia="Calibri" w:cs="Arial"/>
                <w:lang w:val="sr-Cyrl-CS"/>
              </w:rPr>
              <w:t xml:space="preserve">Гарантни рок добара </w:t>
            </w:r>
            <w:r w:rsidRPr="000E03E3">
              <w:rPr>
                <w:rFonts w:eastAsia="Calibri" w:cs="Arial"/>
                <w:lang w:val="ru-RU"/>
              </w:rPr>
              <w:t xml:space="preserve">не може бити краћи од </w:t>
            </w:r>
            <w:r w:rsidRPr="000E03E3">
              <w:rPr>
                <w:rFonts w:eastAsia="Calibri" w:cs="Arial"/>
                <w:lang w:val="sr-Cyrl-CS"/>
              </w:rPr>
              <w:t>24</w:t>
            </w:r>
            <w:r w:rsidR="00A07CE9">
              <w:rPr>
                <w:rFonts w:eastAsia="Calibri" w:cs="Arial"/>
                <w:lang w:val="sr-Cyrl-CS"/>
              </w:rPr>
              <w:t xml:space="preserve">(двадесетчетири) </w:t>
            </w:r>
            <w:r w:rsidRPr="000E03E3">
              <w:rPr>
                <w:rFonts w:eastAsia="Calibri" w:cs="Arial"/>
                <w:lang w:val="ru-RU"/>
              </w:rPr>
              <w:t xml:space="preserve">месеци од дана потписивања </w:t>
            </w:r>
            <w:r w:rsidR="00531B30" w:rsidRPr="00531B30">
              <w:rPr>
                <w:lang w:val="sr-Cyrl-RS"/>
              </w:rPr>
              <w:t>Записника  о квантитативном и квалитативном пријему добара</w:t>
            </w:r>
            <w:r w:rsidR="00531B30">
              <w:rPr>
                <w:lang w:val="sr-Cyrl-RS"/>
              </w:rPr>
              <w:t xml:space="preserve">, </w:t>
            </w:r>
            <w:r w:rsidRPr="000E03E3">
              <w:rPr>
                <w:rFonts w:cs="Arial"/>
                <w:lang w:val="sr-Cyrl-CS"/>
              </w:rPr>
              <w:t>без примедби.</w:t>
            </w:r>
          </w:p>
          <w:p w:rsidR="000A74E9" w:rsidRPr="000E03E3" w:rsidRDefault="000A74E9" w:rsidP="004D497C">
            <w:pPr>
              <w:spacing w:before="0"/>
              <w:ind w:left="120" w:hanging="120"/>
              <w:jc w:val="left"/>
              <w:rPr>
                <w:rFonts w:cs="Arial"/>
                <w:b/>
                <w:bCs/>
                <w:i/>
                <w:iCs/>
                <w:lang w:val="sr-Cyrl-CS"/>
              </w:rPr>
            </w:pPr>
          </w:p>
        </w:tc>
        <w:tc>
          <w:tcPr>
            <w:tcW w:w="3945" w:type="dxa"/>
          </w:tcPr>
          <w:p w:rsidR="000A74E9" w:rsidRPr="000E03E3" w:rsidRDefault="000A74E9" w:rsidP="004D497C">
            <w:pPr>
              <w:spacing w:after="160" w:line="259" w:lineRule="auto"/>
              <w:ind w:left="175"/>
              <w:rPr>
                <w:rFonts w:cs="Arial"/>
                <w:lang w:val="sr-Cyrl-CS"/>
              </w:rPr>
            </w:pPr>
          </w:p>
          <w:p w:rsidR="000A74E9" w:rsidRPr="000E03E3" w:rsidRDefault="000A74E9" w:rsidP="004D497C">
            <w:pPr>
              <w:spacing w:after="160" w:line="259" w:lineRule="auto"/>
              <w:ind w:left="175"/>
              <w:rPr>
                <w:rFonts w:eastAsia="Calibri" w:cs="Arial"/>
                <w:lang w:val="ru-RU"/>
              </w:rPr>
            </w:pPr>
            <w:r w:rsidRPr="000E03E3">
              <w:rPr>
                <w:rFonts w:eastAsia="Calibri" w:cs="Arial"/>
                <w:lang w:val="bs-Cyrl-BA"/>
              </w:rPr>
              <w:t>______</w:t>
            </w:r>
            <w:r w:rsidRPr="000E03E3">
              <w:rPr>
                <w:rFonts w:eastAsia="Calibri" w:cs="Arial"/>
                <w:lang w:val="ru-RU"/>
              </w:rPr>
              <w:t xml:space="preserve">месеци од дана потписивања </w:t>
            </w:r>
            <w:r w:rsidR="00531B30" w:rsidRPr="00531B30">
              <w:rPr>
                <w:lang w:val="sr-Cyrl-RS"/>
              </w:rPr>
              <w:t>Записника  о квантитативном и квалитативном пријему добара</w:t>
            </w:r>
            <w:r w:rsidR="00531B30">
              <w:rPr>
                <w:lang w:val="sr-Cyrl-RS"/>
              </w:rPr>
              <w:t>,</w:t>
            </w:r>
            <w:r w:rsidRPr="000E03E3">
              <w:rPr>
                <w:rFonts w:cs="Arial"/>
                <w:lang w:val="sr-Cyrl-CS"/>
              </w:rPr>
              <w:t xml:space="preserve"> без примедби.</w:t>
            </w:r>
          </w:p>
          <w:p w:rsidR="000A74E9" w:rsidRPr="000E03E3" w:rsidRDefault="000A74E9" w:rsidP="004D497C">
            <w:pPr>
              <w:rPr>
                <w:rFonts w:cs="Arial"/>
                <w:color w:val="FF0000"/>
                <w:lang w:val="sr-Cyrl-CS"/>
              </w:rPr>
            </w:pPr>
          </w:p>
        </w:tc>
      </w:tr>
      <w:tr w:rsidR="000A74E9" w:rsidRPr="000E03E3" w:rsidTr="004D497C">
        <w:trPr>
          <w:trHeight w:val="800"/>
        </w:trPr>
        <w:tc>
          <w:tcPr>
            <w:tcW w:w="5300" w:type="dxa"/>
            <w:vAlign w:val="center"/>
          </w:tcPr>
          <w:p w:rsidR="000A74E9" w:rsidRPr="000E03E3" w:rsidRDefault="000A74E9" w:rsidP="004D497C">
            <w:pPr>
              <w:spacing w:before="0"/>
              <w:jc w:val="center"/>
              <w:rPr>
                <w:rFonts w:cs="Arial"/>
                <w:b/>
                <w:bCs/>
                <w:i/>
                <w:iCs/>
                <w:lang w:val="sr-Cyrl-CS"/>
              </w:rPr>
            </w:pPr>
            <w:r w:rsidRPr="000E03E3">
              <w:rPr>
                <w:rFonts w:cs="Arial"/>
                <w:b/>
                <w:bCs/>
                <w:i/>
                <w:iCs/>
                <w:lang w:val="sr-Cyrl-CS"/>
              </w:rPr>
              <w:lastRenderedPageBreak/>
              <w:t>РОК ВАЖЕЊА ПОНУДЕ:</w:t>
            </w:r>
          </w:p>
          <w:p w:rsidR="000A74E9" w:rsidRPr="000E03E3" w:rsidRDefault="00E67D08" w:rsidP="004D497C">
            <w:pPr>
              <w:spacing w:before="0"/>
              <w:jc w:val="center"/>
              <w:rPr>
                <w:rFonts w:cs="Arial"/>
                <w:b/>
                <w:bCs/>
                <w:i/>
                <w:iCs/>
                <w:lang w:val="sr-Cyrl-CS"/>
              </w:rPr>
            </w:pPr>
            <w:r>
              <w:rPr>
                <w:rFonts w:cs="Arial"/>
                <w:bCs/>
                <w:iCs/>
                <w:lang w:val="sr-Cyrl-CS"/>
              </w:rPr>
              <w:t>Н</w:t>
            </w:r>
            <w:r w:rsidRPr="004741DD">
              <w:rPr>
                <w:rFonts w:cs="Arial"/>
                <w:bCs/>
                <w:iCs/>
                <w:lang w:val="sr-Cyrl-CS"/>
              </w:rPr>
              <w:t xml:space="preserve">е може бити краћи од </w:t>
            </w:r>
            <w:r w:rsidRPr="004741DD">
              <w:rPr>
                <w:rFonts w:cs="Arial"/>
                <w:bCs/>
                <w:iCs/>
              </w:rPr>
              <w:t>12</w:t>
            </w:r>
            <w:r w:rsidRPr="004741DD">
              <w:rPr>
                <w:rFonts w:cs="Arial"/>
                <w:bCs/>
                <w:iCs/>
                <w:lang w:val="sr-Cyrl-CS"/>
              </w:rPr>
              <w:t>0</w:t>
            </w:r>
            <w:r w:rsidR="00A07CE9">
              <w:rPr>
                <w:rFonts w:cs="Arial"/>
                <w:bCs/>
                <w:iCs/>
                <w:lang w:val="sr-Cyrl-CS"/>
              </w:rPr>
              <w:t>(стодвадесет)</w:t>
            </w:r>
            <w:r w:rsidRPr="004741DD">
              <w:rPr>
                <w:rFonts w:cs="Arial"/>
                <w:bCs/>
                <w:iCs/>
                <w:lang w:val="sr-Cyrl-CS"/>
              </w:rPr>
              <w:t xml:space="preserve"> дана од дана отварања понуда</w:t>
            </w:r>
          </w:p>
        </w:tc>
        <w:tc>
          <w:tcPr>
            <w:tcW w:w="3945" w:type="dxa"/>
            <w:vAlign w:val="center"/>
          </w:tcPr>
          <w:p w:rsidR="000A74E9" w:rsidRPr="000E03E3" w:rsidRDefault="000A74E9" w:rsidP="004D497C">
            <w:pPr>
              <w:spacing w:before="0"/>
              <w:jc w:val="center"/>
              <w:rPr>
                <w:rFonts w:cs="Arial"/>
                <w:b/>
                <w:bCs/>
                <w:i/>
                <w:iCs/>
                <w:lang w:val="sr-Cyrl-CS"/>
              </w:rPr>
            </w:pPr>
          </w:p>
          <w:p w:rsidR="000A74E9" w:rsidRPr="000E03E3" w:rsidRDefault="000A74E9" w:rsidP="00092B8C">
            <w:pPr>
              <w:spacing w:before="0"/>
              <w:jc w:val="center"/>
              <w:rPr>
                <w:rFonts w:cs="Arial"/>
                <w:b/>
                <w:bCs/>
                <w:i/>
                <w:iCs/>
                <w:lang w:val="sr-Cyrl-CS"/>
              </w:rPr>
            </w:pPr>
            <w:r w:rsidRPr="00E67D08">
              <w:rPr>
                <w:rFonts w:cs="Arial"/>
                <w:bCs/>
                <w:iCs/>
                <w:lang w:val="sr-Cyrl-CS"/>
              </w:rPr>
              <w:t>_____ дана од дана отварања понуда</w:t>
            </w:r>
          </w:p>
        </w:tc>
      </w:tr>
      <w:tr w:rsidR="000A74E9" w:rsidRPr="000E03E3" w:rsidTr="004D497C">
        <w:tc>
          <w:tcPr>
            <w:tcW w:w="9245" w:type="dxa"/>
            <w:gridSpan w:val="2"/>
          </w:tcPr>
          <w:p w:rsidR="000A74E9" w:rsidRPr="000E03E3" w:rsidRDefault="0052512F" w:rsidP="004D497C">
            <w:pPr>
              <w:spacing w:before="0"/>
              <w:rPr>
                <w:rFonts w:cs="Arial"/>
                <w:bCs/>
                <w:iCs/>
                <w:lang w:val="sr-Cyrl-CS"/>
              </w:rPr>
            </w:pPr>
            <w:r w:rsidRPr="000E03E3">
              <w:rPr>
                <w:rFonts w:cs="Arial"/>
                <w:bCs/>
                <w:iCs/>
                <w:lang w:val="sr-Cyrl-CS"/>
              </w:rPr>
              <w:t>Понуда понуђача који не прихвата услове наручиоца за рок и начин плаћања, рок и</w:t>
            </w:r>
            <w:r>
              <w:rPr>
                <w:rFonts w:cs="Arial"/>
                <w:bCs/>
                <w:iCs/>
                <w:lang w:val="sr-Cyrl-CS"/>
              </w:rPr>
              <w:t>споруке</w:t>
            </w:r>
            <w:r w:rsidRPr="000E03E3">
              <w:rPr>
                <w:rFonts w:cs="Arial"/>
                <w:bCs/>
                <w:iCs/>
                <w:lang w:val="sr-Cyrl-CS"/>
              </w:rPr>
              <w:t>, гарантни рок, место и</w:t>
            </w:r>
            <w:r>
              <w:rPr>
                <w:rFonts w:cs="Arial"/>
                <w:bCs/>
                <w:iCs/>
                <w:lang w:val="sr-Cyrl-CS"/>
              </w:rPr>
              <w:t>споруке</w:t>
            </w:r>
            <w:r w:rsidRPr="000E03E3">
              <w:rPr>
                <w:rFonts w:cs="Arial"/>
                <w:bCs/>
                <w:iCs/>
                <w:lang w:val="sr-Cyrl-CS"/>
              </w:rPr>
              <w:t xml:space="preserve"> и рок важења понуде сматраће се неприхватљивом.</w:t>
            </w:r>
          </w:p>
        </w:tc>
      </w:tr>
    </w:tbl>
    <w:p w:rsidR="000A74E9" w:rsidRPr="000E03E3" w:rsidRDefault="000A74E9" w:rsidP="000A74E9">
      <w:pPr>
        <w:spacing w:before="0"/>
        <w:rPr>
          <w:rFonts w:cs="Arial"/>
          <w:b/>
          <w:bCs/>
          <w:i/>
          <w:iCs/>
          <w:lang w:val="sr-Cyrl-CS"/>
        </w:rPr>
      </w:pPr>
    </w:p>
    <w:p w:rsidR="000A74E9" w:rsidRPr="000E03E3" w:rsidRDefault="000A74E9" w:rsidP="000A74E9">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rsidR="000A74E9" w:rsidRPr="000E03E3" w:rsidRDefault="000A74E9" w:rsidP="000A74E9">
      <w:pPr>
        <w:spacing w:before="0"/>
        <w:ind w:left="720" w:firstLine="720"/>
        <w:rPr>
          <w:rFonts w:cs="Arial"/>
          <w:bCs/>
          <w:lang w:val="sr-Cyrl-CS"/>
        </w:rPr>
      </w:pPr>
    </w:p>
    <w:p w:rsidR="000A74E9" w:rsidRPr="000E03E3" w:rsidRDefault="000A74E9" w:rsidP="000A74E9">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rsidR="000A74E9" w:rsidRPr="000E03E3" w:rsidRDefault="000A74E9" w:rsidP="000A74E9">
      <w:pPr>
        <w:spacing w:before="0"/>
        <w:rPr>
          <w:rFonts w:cs="Arial"/>
          <w:b/>
          <w:bCs/>
          <w:i/>
          <w:iCs/>
          <w:u w:val="single"/>
          <w:lang w:val="sr-Cyrl-CS"/>
        </w:rPr>
      </w:pPr>
    </w:p>
    <w:p w:rsidR="000A74E9" w:rsidRPr="000E03E3" w:rsidRDefault="000A74E9" w:rsidP="000A74E9">
      <w:pPr>
        <w:spacing w:before="0"/>
        <w:rPr>
          <w:rFonts w:cs="Arial"/>
          <w:b/>
          <w:bCs/>
          <w:i/>
          <w:iCs/>
          <w:u w:val="single"/>
          <w:lang w:val="sr-Cyrl-CS"/>
        </w:rPr>
      </w:pPr>
      <w:r w:rsidRPr="000E03E3">
        <w:rPr>
          <w:rFonts w:cs="Arial"/>
          <w:b/>
          <w:bCs/>
          <w:i/>
          <w:iCs/>
          <w:u w:val="single"/>
          <w:lang w:val="sr-Cyrl-CS"/>
        </w:rPr>
        <w:t>Напомене:</w:t>
      </w:r>
    </w:p>
    <w:p w:rsidR="000A74E9" w:rsidRPr="000E03E3" w:rsidRDefault="000A74E9" w:rsidP="000A74E9">
      <w:pPr>
        <w:autoSpaceDE w:val="0"/>
        <w:autoSpaceDN w:val="0"/>
        <w:adjustRightInd w:val="0"/>
        <w:rPr>
          <w:rFonts w:cs="Arial"/>
          <w:bCs/>
          <w:i/>
          <w:iCs/>
          <w:lang w:val="sr-Cyrl-CS"/>
        </w:rPr>
      </w:pPr>
      <w:r w:rsidRPr="000E03E3">
        <w:rPr>
          <w:rFonts w:cs="Arial"/>
          <w:bCs/>
          <w:i/>
          <w:iCs/>
          <w:lang w:val="sr-Cyrl-CS"/>
        </w:rPr>
        <w:t>-  Понуђач је обавезан да у обрасцу понуде попуни све комерцијалне услове (сва празна поља).</w:t>
      </w:r>
    </w:p>
    <w:p w:rsidR="000A74E9" w:rsidRPr="000E03E3" w:rsidRDefault="000A74E9" w:rsidP="000A74E9">
      <w:pPr>
        <w:autoSpaceDE w:val="0"/>
        <w:autoSpaceDN w:val="0"/>
        <w:adjustRightInd w:val="0"/>
        <w:rPr>
          <w:rFonts w:cs="Arial"/>
          <w:bCs/>
          <w:i/>
          <w:iCs/>
          <w:lang w:val="sr-Cyrl-CS"/>
        </w:rPr>
      </w:pPr>
      <w:r w:rsidRPr="000E03E3">
        <w:rPr>
          <w:rFonts w:cs="Arial"/>
          <w:bCs/>
          <w:i/>
          <w:iCs/>
          <w:lang w:val="sr-Cyrl-CS"/>
        </w:rPr>
        <w:t xml:space="preserve">- </w:t>
      </w:r>
      <w:r w:rsidRPr="000E03E3">
        <w:rPr>
          <w:rFonts w:cs="Arial"/>
          <w:bCs/>
          <w:i/>
          <w:iCs/>
          <w:lang w:val="ru-RU"/>
        </w:rPr>
        <w:t>Уколико понуђачи подносе заједничку понуду,</w:t>
      </w:r>
      <w:r w:rsidRPr="000E03E3">
        <w:rPr>
          <w:rFonts w:cs="Arial"/>
          <w:bCs/>
          <w:i/>
          <w:iCs/>
          <w:lang w:val="sr-Cyrl-CS"/>
        </w:rPr>
        <w:t xml:space="preserve"> </w:t>
      </w:r>
      <w:r w:rsidRPr="000E03E3">
        <w:rPr>
          <w:rFonts w:cs="Arial"/>
          <w:bCs/>
          <w:i/>
          <w:iCs/>
          <w:lang w:val="ru-RU"/>
        </w:rPr>
        <w:t>група понуђача може да о</w:t>
      </w:r>
      <w:r w:rsidRPr="000E03E3">
        <w:rPr>
          <w:rFonts w:cs="Arial"/>
          <w:bCs/>
          <w:i/>
          <w:iCs/>
          <w:lang w:val="sr-Cyrl-CS"/>
        </w:rPr>
        <w:t>власти</w:t>
      </w:r>
      <w:r w:rsidRPr="000E03E3">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A132D1" w:rsidRPr="000E03E3" w:rsidRDefault="00A132D1" w:rsidP="00834859">
      <w:pPr>
        <w:pStyle w:val="KDObrazac"/>
        <w:spacing w:before="0"/>
        <w:jc w:val="both"/>
        <w:rPr>
          <w:rFonts w:cs="Times New Roman"/>
          <w:b w:val="0"/>
          <w:lang w:val="sr-Cyrl-RS"/>
        </w:rPr>
      </w:pPr>
    </w:p>
    <w:p w:rsidR="00142B98" w:rsidRPr="000E03E3" w:rsidRDefault="00142B98" w:rsidP="00834859">
      <w:pPr>
        <w:pStyle w:val="KDObrazac"/>
        <w:spacing w:before="0"/>
        <w:jc w:val="both"/>
        <w:rPr>
          <w:rFonts w:cs="Times New Roman"/>
          <w:b w:val="0"/>
          <w:lang w:val="sr-Cyrl-RS"/>
        </w:rPr>
      </w:pPr>
    </w:p>
    <w:p w:rsidR="00142B98" w:rsidRPr="000E03E3" w:rsidRDefault="00142B98" w:rsidP="00834859">
      <w:pPr>
        <w:pStyle w:val="KDObrazac"/>
        <w:spacing w:before="0"/>
        <w:jc w:val="both"/>
        <w:rPr>
          <w:rFonts w:cs="Times New Roman"/>
          <w:b w:val="0"/>
          <w:lang w:val="sr-Cyrl-RS"/>
        </w:rPr>
      </w:pPr>
    </w:p>
    <w:p w:rsidR="00142B98" w:rsidRPr="000E03E3" w:rsidRDefault="00142B98" w:rsidP="00834859">
      <w:pPr>
        <w:pStyle w:val="KDObrazac"/>
        <w:spacing w:before="0"/>
        <w:jc w:val="both"/>
        <w:rPr>
          <w:rFonts w:cs="Times New Roman"/>
          <w:b w:val="0"/>
          <w:lang w:val="sr-Cyrl-RS"/>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Default="00B521FE" w:rsidP="009607F6">
      <w:pPr>
        <w:tabs>
          <w:tab w:val="left" w:pos="720"/>
        </w:tabs>
        <w:spacing w:before="0"/>
        <w:jc w:val="left"/>
        <w:rPr>
          <w:rFonts w:cs="Arial"/>
          <w:lang w:val="sr-Cyrl-RS"/>
        </w:rPr>
      </w:pPr>
    </w:p>
    <w:p w:rsidR="00CF16EA" w:rsidRDefault="00CF16EA" w:rsidP="009607F6">
      <w:pPr>
        <w:tabs>
          <w:tab w:val="left" w:pos="720"/>
        </w:tabs>
        <w:spacing w:before="0"/>
        <w:jc w:val="left"/>
        <w:rPr>
          <w:rFonts w:cs="Arial"/>
          <w:lang w:val="sr-Cyrl-RS"/>
        </w:rPr>
      </w:pPr>
    </w:p>
    <w:p w:rsidR="00CF16EA" w:rsidRDefault="00CF16EA" w:rsidP="009607F6">
      <w:pPr>
        <w:tabs>
          <w:tab w:val="left" w:pos="720"/>
        </w:tabs>
        <w:spacing w:before="0"/>
        <w:jc w:val="left"/>
        <w:rPr>
          <w:rFonts w:cs="Arial"/>
          <w:lang w:val="sr-Cyrl-RS"/>
        </w:rPr>
      </w:pPr>
    </w:p>
    <w:p w:rsidR="00CF16EA" w:rsidRDefault="00CF16EA" w:rsidP="009607F6">
      <w:pPr>
        <w:tabs>
          <w:tab w:val="left" w:pos="720"/>
        </w:tabs>
        <w:spacing w:before="0"/>
        <w:jc w:val="left"/>
        <w:rPr>
          <w:rFonts w:cs="Arial"/>
          <w:lang w:val="sr-Cyrl-RS"/>
        </w:rPr>
      </w:pPr>
    </w:p>
    <w:p w:rsidR="00CF16EA" w:rsidRPr="00CF16EA" w:rsidRDefault="00CF16EA" w:rsidP="009607F6">
      <w:pPr>
        <w:tabs>
          <w:tab w:val="left" w:pos="720"/>
        </w:tabs>
        <w:spacing w:before="0"/>
        <w:jc w:val="left"/>
        <w:rPr>
          <w:rFonts w:cs="Arial"/>
          <w:lang w:val="sr-Cyrl-RS"/>
        </w:rPr>
      </w:pPr>
    </w:p>
    <w:p w:rsidR="00B521FE" w:rsidRPr="000E03E3" w:rsidRDefault="00B521FE" w:rsidP="009607F6">
      <w:pPr>
        <w:tabs>
          <w:tab w:val="left" w:pos="720"/>
        </w:tabs>
        <w:spacing w:before="0"/>
        <w:jc w:val="left"/>
        <w:rPr>
          <w:rFonts w:cs="Arial"/>
        </w:rPr>
      </w:pPr>
    </w:p>
    <w:p w:rsidR="00B521FE" w:rsidRDefault="00B521FE" w:rsidP="009607F6">
      <w:pPr>
        <w:tabs>
          <w:tab w:val="left" w:pos="720"/>
        </w:tabs>
        <w:spacing w:before="0"/>
        <w:jc w:val="left"/>
        <w:rPr>
          <w:rFonts w:cs="Arial"/>
          <w:lang w:val="sr-Cyrl-RS"/>
        </w:rPr>
      </w:pPr>
    </w:p>
    <w:p w:rsidR="00CF16EA" w:rsidRDefault="00CF16EA" w:rsidP="009607F6">
      <w:pPr>
        <w:tabs>
          <w:tab w:val="left" w:pos="720"/>
        </w:tabs>
        <w:spacing w:before="0"/>
        <w:jc w:val="left"/>
        <w:rPr>
          <w:rFonts w:cs="Arial"/>
          <w:lang w:val="sr-Cyrl-RS"/>
        </w:rPr>
      </w:pPr>
    </w:p>
    <w:p w:rsidR="000D4058" w:rsidRDefault="000D4058" w:rsidP="009607F6">
      <w:pPr>
        <w:tabs>
          <w:tab w:val="left" w:pos="720"/>
        </w:tabs>
        <w:spacing w:before="0"/>
        <w:jc w:val="left"/>
        <w:rPr>
          <w:rFonts w:cs="Arial"/>
          <w:lang w:val="sr-Cyrl-RS"/>
        </w:rPr>
      </w:pPr>
    </w:p>
    <w:p w:rsidR="000D4058" w:rsidRDefault="000D4058" w:rsidP="009607F6">
      <w:pPr>
        <w:tabs>
          <w:tab w:val="left" w:pos="720"/>
        </w:tabs>
        <w:spacing w:before="0"/>
        <w:jc w:val="left"/>
        <w:rPr>
          <w:rFonts w:cs="Arial"/>
          <w:lang w:val="sr-Cyrl-RS"/>
        </w:rPr>
      </w:pPr>
    </w:p>
    <w:p w:rsidR="000D4058" w:rsidRDefault="000D4058" w:rsidP="009607F6">
      <w:pPr>
        <w:tabs>
          <w:tab w:val="left" w:pos="720"/>
        </w:tabs>
        <w:spacing w:before="0"/>
        <w:jc w:val="left"/>
        <w:rPr>
          <w:rFonts w:cs="Arial"/>
          <w:lang w:val="sr-Cyrl-RS"/>
        </w:rPr>
      </w:pPr>
    </w:p>
    <w:p w:rsidR="000D4058" w:rsidRPr="00CF16EA" w:rsidRDefault="000D4058" w:rsidP="009607F6">
      <w:pPr>
        <w:tabs>
          <w:tab w:val="left" w:pos="720"/>
        </w:tabs>
        <w:spacing w:before="0"/>
        <w:jc w:val="left"/>
        <w:rPr>
          <w:rFonts w:cs="Arial"/>
          <w:lang w:val="sr-Cyrl-RS"/>
        </w:rPr>
      </w:pPr>
    </w:p>
    <w:p w:rsidR="00B521FE" w:rsidRDefault="00B521FE" w:rsidP="009607F6">
      <w:pPr>
        <w:tabs>
          <w:tab w:val="left" w:pos="720"/>
        </w:tabs>
        <w:spacing w:before="0"/>
        <w:jc w:val="left"/>
        <w:rPr>
          <w:rFonts w:cs="Arial"/>
          <w:lang w:val="sr-Cyrl-RS"/>
        </w:rPr>
      </w:pPr>
    </w:p>
    <w:p w:rsidR="00412B24" w:rsidRDefault="00412B24" w:rsidP="00412B24">
      <w:pPr>
        <w:pStyle w:val="KDObrazac"/>
        <w:spacing w:before="0"/>
        <w:ind w:left="7200"/>
        <w:jc w:val="both"/>
        <w:rPr>
          <w:noProof/>
          <w:lang w:val="sr-Cyrl-RS"/>
        </w:rPr>
      </w:pPr>
      <w:r w:rsidRPr="000E03E3">
        <w:lastRenderedPageBreak/>
        <w:t>ОБРАЗАЦ 1</w:t>
      </w:r>
      <w:r w:rsidRPr="000E03E3">
        <w:rPr>
          <w:noProof/>
        </w:rPr>
        <w:t>.</w:t>
      </w:r>
    </w:p>
    <w:p w:rsidR="004B313C" w:rsidRPr="004B313C" w:rsidRDefault="004B313C" w:rsidP="00412B24">
      <w:pPr>
        <w:pStyle w:val="KDObrazac"/>
        <w:spacing w:before="0"/>
        <w:ind w:left="7200"/>
        <w:jc w:val="both"/>
        <w:rPr>
          <w:noProof/>
          <w:lang w:val="sr-Cyrl-RS"/>
        </w:rPr>
      </w:pPr>
      <w:r>
        <w:rPr>
          <w:noProof/>
          <w:lang w:val="sr-Cyrl-RS"/>
        </w:rPr>
        <w:t>Партија 4</w:t>
      </w:r>
    </w:p>
    <w:p w:rsidR="00412B24" w:rsidRPr="000E03E3" w:rsidRDefault="00412B24" w:rsidP="00412B24">
      <w:pPr>
        <w:spacing w:before="0"/>
        <w:jc w:val="center"/>
        <w:rPr>
          <w:rStyle w:val="BookTitle1"/>
          <w:rFonts w:cs="Arial"/>
          <w:bCs/>
        </w:rPr>
      </w:pPr>
      <w:r w:rsidRPr="000E03E3">
        <w:rPr>
          <w:rStyle w:val="BookTitle1"/>
          <w:rFonts w:cs="Arial"/>
          <w:bCs/>
        </w:rPr>
        <w:t>ОБРАЗАЦ ПОНУДЕ</w:t>
      </w:r>
    </w:p>
    <w:p w:rsidR="00412B24" w:rsidRPr="000E03E3" w:rsidRDefault="00412B24" w:rsidP="00412B24">
      <w:pPr>
        <w:rPr>
          <w:rFonts w:eastAsia="TimesNewRomanPS-BoldMT" w:cs="Arial"/>
          <w:lang w:val="sr-Cyrl-RS"/>
        </w:rPr>
      </w:pPr>
      <w:r w:rsidRPr="000E03E3">
        <w:rPr>
          <w:rFonts w:cs="Arial"/>
          <w:bCs/>
          <w:color w:val="000000"/>
        </w:rPr>
        <w:t>Понуда бр._________ од _______________ за  отворени поступак јавне набавке</w:t>
      </w:r>
      <w:r w:rsidRPr="000E03E3">
        <w:rPr>
          <w:rFonts w:cs="Arial"/>
          <w:bCs/>
          <w:color w:val="000000"/>
          <w:lang w:val="sr-Cyrl-CS"/>
        </w:rPr>
        <w:t xml:space="preserve"> </w:t>
      </w:r>
      <w:r w:rsidRPr="000E03E3">
        <w:rPr>
          <w:rFonts w:cs="Arial"/>
          <w:lang w:val="sr-Cyrl-CS" w:eastAsia="sr-Latn-CS"/>
        </w:rPr>
        <w:t xml:space="preserve">добара: </w:t>
      </w:r>
      <w:r w:rsidRPr="000E03E3">
        <w:rPr>
          <w:rFonts w:eastAsia="TimesNewRomanPS-BoldMT" w:cs="Arial"/>
          <w:lang w:val="sr-Cyrl-RS"/>
        </w:rPr>
        <w:t>„</w:t>
      </w:r>
      <w:r w:rsidRPr="000E03E3">
        <w:rPr>
          <w:rFonts w:cs="Arial"/>
          <w:b/>
          <w:lang w:val="sr-Cyrl-RS"/>
        </w:rPr>
        <w:t xml:space="preserve">Канцеларијски материјал за потребе ТЦ ЈП ЕПС </w:t>
      </w:r>
      <w:r w:rsidRPr="000E03E3">
        <w:rPr>
          <w:rFonts w:cs="Arial"/>
          <w:b/>
        </w:rPr>
        <w:t>”</w:t>
      </w:r>
      <w:r w:rsidRPr="000E03E3">
        <w:rPr>
          <w:rFonts w:cs="Arial"/>
          <w:b/>
          <w:lang w:val="sr-Cyrl-RS"/>
        </w:rPr>
        <w:t xml:space="preserve"> </w:t>
      </w:r>
      <w:r w:rsidRPr="000E03E3">
        <w:rPr>
          <w:rFonts w:eastAsia="TimesNewRomanPS-BoldMT" w:cs="Arial"/>
          <w:lang w:val="sr-Cyrl-RS"/>
        </w:rPr>
        <w:t xml:space="preserve">Партија </w:t>
      </w:r>
      <w:r w:rsidR="004B313C">
        <w:rPr>
          <w:rFonts w:eastAsia="TimesNewRomanPS-BoldMT" w:cs="Arial"/>
          <w:lang w:val="sr-Cyrl-RS"/>
        </w:rPr>
        <w:t>4-</w:t>
      </w:r>
      <w:r w:rsidR="004B313C" w:rsidRPr="004B313C">
        <w:rPr>
          <w:rFonts w:eastAsia="TimesNewRomanPS-BoldMT" w:cs="Arial"/>
          <w:lang w:val="sr-Cyrl-RS"/>
        </w:rPr>
        <w:t>Тонери за потребе ТЦ  Ниш</w:t>
      </w:r>
      <w:r w:rsidRPr="000E03E3">
        <w:rPr>
          <w:rFonts w:eastAsia="TimesNewRomanPS-BoldMT" w:cs="Arial"/>
          <w:lang w:val="sr-Cyrl-RS"/>
        </w:rPr>
        <w:t xml:space="preserve">, </w:t>
      </w:r>
      <w:r w:rsidRPr="000E03E3">
        <w:rPr>
          <w:rFonts w:cs="Arial"/>
          <w:b/>
          <w:lang w:val="sr-Cyrl-RS"/>
        </w:rPr>
        <w:t>бр.</w:t>
      </w:r>
      <w:r w:rsidRPr="000E03E3">
        <w:rPr>
          <w:rFonts w:cs="Arial"/>
          <w:lang w:val="sr-Cyrl-RS"/>
        </w:rPr>
        <w:t xml:space="preserve"> Ј</w:t>
      </w:r>
      <w:r w:rsidRPr="000E03E3">
        <w:rPr>
          <w:rFonts w:cs="Arial"/>
          <w:lang w:val="sr-Cyrl-CS"/>
        </w:rPr>
        <w:t>Н/</w:t>
      </w:r>
      <w:r w:rsidRPr="000E03E3">
        <w:rPr>
          <w:rFonts w:cs="Arial"/>
          <w:color w:val="000000"/>
          <w:lang w:val="sr-Cyrl-CS"/>
        </w:rPr>
        <w:t>8000/0054-1/2016</w:t>
      </w:r>
      <w:r w:rsidRPr="000E03E3">
        <w:rPr>
          <w:rFonts w:cs="Arial"/>
          <w:lang w:val="sr-Cyrl-RS"/>
        </w:rPr>
        <w:t xml:space="preserve"> </w:t>
      </w:r>
      <w:r w:rsidRPr="000E03E3">
        <w:rPr>
          <w:rFonts w:cs="Arial"/>
          <w:b/>
          <w:lang w:val="sr-Cyrl-RS"/>
        </w:rPr>
        <w:t xml:space="preserve"> </w:t>
      </w:r>
      <w:r w:rsidRPr="000E03E3">
        <w:rPr>
          <w:rFonts w:eastAsia="TimesNewRomanPS-BoldMT" w:cs="Arial"/>
          <w:lang w:val="sr-Cyrl-RS"/>
        </w:rPr>
        <w:t xml:space="preserve">ради закључења </w:t>
      </w:r>
      <w:r w:rsidR="00C27FA1">
        <w:rPr>
          <w:rFonts w:eastAsia="TimesNewRomanPS-BoldMT" w:cs="Arial"/>
          <w:lang w:val="sr-Cyrl-RS"/>
        </w:rPr>
        <w:t>Оквирног</w:t>
      </w:r>
      <w:r w:rsidRPr="000E03E3">
        <w:rPr>
          <w:rFonts w:eastAsia="TimesNewRomanPS-BoldMT" w:cs="Arial"/>
          <w:lang w:val="sr-Cyrl-RS"/>
        </w:rPr>
        <w:t xml:space="preserve"> споразума на период од две  године са једним понуђачем</w:t>
      </w:r>
    </w:p>
    <w:p w:rsidR="00412B24" w:rsidRPr="000E03E3" w:rsidRDefault="00412B24" w:rsidP="00412B24">
      <w:pPr>
        <w:spacing w:before="0"/>
        <w:rPr>
          <w:rFonts w:cs="Arial"/>
          <w:bCs/>
          <w:color w:val="00B0F0"/>
        </w:rPr>
      </w:pPr>
    </w:p>
    <w:p w:rsidR="00412B24" w:rsidRPr="000E03E3" w:rsidRDefault="00412B24" w:rsidP="00412B24">
      <w:pPr>
        <w:spacing w:before="0"/>
        <w:rPr>
          <w:rFonts w:cs="Arial"/>
          <w:b/>
          <w:bCs/>
          <w:i/>
          <w:iCs/>
        </w:rPr>
      </w:pPr>
      <w:r w:rsidRPr="000E03E3">
        <w:rPr>
          <w:rFonts w:cs="Arial"/>
          <w:b/>
          <w:bCs/>
          <w:i/>
          <w:iCs/>
        </w:rPr>
        <w:t>1)ОПШТИ ПОДАЦИ О ПОНУЂАЧУ</w:t>
      </w:r>
    </w:p>
    <w:p w:rsidR="00412B24" w:rsidRPr="000E03E3" w:rsidRDefault="00412B24" w:rsidP="00412B24">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412B24" w:rsidRPr="000E03E3" w:rsidTr="009053A8">
        <w:trPr>
          <w:trHeight w:val="620"/>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i/>
                <w:iCs/>
              </w:rPr>
            </w:pPr>
            <w:r w:rsidRPr="000E03E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tc>
      </w:tr>
      <w:tr w:rsidR="00412B24" w:rsidRPr="000E03E3" w:rsidTr="009053A8">
        <w:trPr>
          <w:trHeight w:val="620"/>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rPr>
            </w:pPr>
            <w:r w:rsidRPr="000E03E3">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rPr>
          <w:trHeight w:val="683"/>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rPr>
            </w:pPr>
            <w:r w:rsidRPr="000E03E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rPr>
          <w:trHeight w:val="647"/>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rPr>
            </w:pPr>
            <w:r w:rsidRPr="000E03E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lang w:val="ru-RU"/>
              </w:rPr>
            </w:pPr>
            <w:r w:rsidRPr="000E03E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lang w:val="ru-RU"/>
              </w:rPr>
            </w:pPr>
          </w:p>
        </w:tc>
      </w:tr>
      <w:tr w:rsidR="00412B24" w:rsidRPr="000E03E3" w:rsidTr="009053A8">
        <w:trPr>
          <w:trHeight w:val="512"/>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i/>
                <w:iCs/>
              </w:rPr>
            </w:pPr>
          </w:p>
          <w:p w:rsidR="00412B24" w:rsidRPr="000E03E3" w:rsidRDefault="00412B24" w:rsidP="009053A8">
            <w:pPr>
              <w:spacing w:before="0"/>
              <w:rPr>
                <w:rFonts w:cs="Arial"/>
                <w:b/>
                <w:bCs/>
                <w:i/>
                <w:iCs/>
              </w:rPr>
            </w:pPr>
            <w:r w:rsidRPr="000E03E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lang w:val="ru-RU"/>
              </w:rPr>
            </w:pPr>
            <w:r w:rsidRPr="000E03E3">
              <w:rPr>
                <w:rFonts w:cs="Arial"/>
                <w:i/>
                <w:iCs/>
                <w:lang w:val="ru-RU"/>
              </w:rPr>
              <w:t>Електронска адреса понуђача (</w:t>
            </w:r>
            <w:r w:rsidRPr="000E03E3">
              <w:rPr>
                <w:rFonts w:cs="Arial"/>
                <w:i/>
                <w:iCs/>
              </w:rPr>
              <w:t>e</w:t>
            </w:r>
            <w:r w:rsidRPr="000E03E3">
              <w:rPr>
                <w:rFonts w:cs="Arial"/>
                <w:i/>
                <w:iCs/>
                <w:lang w:val="ru-RU"/>
              </w:rPr>
              <w:t>-</w:t>
            </w:r>
            <w:r w:rsidRPr="000E03E3">
              <w:rPr>
                <w:rFonts w:cs="Arial"/>
                <w:i/>
                <w:iCs/>
              </w:rPr>
              <w:t>mail</w:t>
            </w:r>
            <w:r w:rsidRPr="000E03E3">
              <w:rPr>
                <w:rFonts w:cs="Arial"/>
                <w:i/>
                <w:iCs/>
                <w:lang w:val="ru-RU"/>
              </w:rPr>
              <w:t>):</w:t>
            </w:r>
          </w:p>
          <w:p w:rsidR="00412B24" w:rsidRPr="000E03E3" w:rsidRDefault="00412B24" w:rsidP="009053A8">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lang w:val="ru-RU"/>
              </w:rPr>
            </w:pPr>
          </w:p>
        </w:tc>
      </w:tr>
      <w:tr w:rsidR="00412B24" w:rsidRPr="000E03E3" w:rsidTr="009053A8">
        <w:trPr>
          <w:trHeight w:val="557"/>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rPr>
            </w:pPr>
            <w:r w:rsidRPr="000E03E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rPr>
          <w:trHeight w:val="530"/>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rPr>
            </w:pPr>
            <w:r w:rsidRPr="000E03E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rPr>
          <w:trHeight w:val="593"/>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lang w:val="ru-RU"/>
              </w:rPr>
            </w:pPr>
            <w:r w:rsidRPr="000E03E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lang w:val="ru-RU"/>
              </w:rPr>
            </w:pPr>
          </w:p>
          <w:p w:rsidR="00412B24" w:rsidRPr="000E03E3" w:rsidRDefault="00412B24" w:rsidP="009053A8">
            <w:pPr>
              <w:spacing w:before="0"/>
              <w:rPr>
                <w:rFonts w:cs="Arial"/>
                <w:b/>
                <w:bCs/>
                <w:i/>
                <w:iCs/>
                <w:lang w:val="ru-RU"/>
              </w:rPr>
            </w:pPr>
          </w:p>
          <w:p w:rsidR="00412B24" w:rsidRPr="000E03E3" w:rsidRDefault="00412B24" w:rsidP="009053A8">
            <w:pPr>
              <w:spacing w:before="0"/>
              <w:rPr>
                <w:rFonts w:cs="Arial"/>
                <w:b/>
                <w:bCs/>
                <w:i/>
                <w:iCs/>
                <w:lang w:val="ru-RU"/>
              </w:rPr>
            </w:pPr>
          </w:p>
        </w:tc>
      </w:tr>
      <w:tr w:rsidR="00412B24" w:rsidRPr="000E03E3" w:rsidTr="009053A8">
        <w:trPr>
          <w:trHeight w:val="593"/>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lang w:val="ru-RU"/>
              </w:rPr>
            </w:pPr>
            <w:r w:rsidRPr="000E03E3">
              <w:rPr>
                <w:rFonts w:cs="Arial"/>
                <w:i/>
                <w:iCs/>
                <w:lang w:val="ru-RU"/>
              </w:rPr>
              <w:t xml:space="preserve">Лице овлашћено за потписивање </w:t>
            </w:r>
            <w:r w:rsidR="00C27FA1">
              <w:rPr>
                <w:rFonts w:cs="Arial"/>
                <w:i/>
                <w:iCs/>
                <w:lang w:val="ru-RU"/>
              </w:rPr>
              <w:t>Оквирног</w:t>
            </w:r>
            <w:r w:rsidRPr="000E03E3">
              <w:rPr>
                <w:rFonts w:cs="Arial"/>
                <w:i/>
                <w:iCs/>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ind w:firstLine="708"/>
              <w:rPr>
                <w:rFonts w:cs="Arial"/>
                <w:b/>
                <w:bCs/>
                <w:i/>
                <w:iCs/>
                <w:lang w:val="ru-RU"/>
              </w:rPr>
            </w:pPr>
          </w:p>
          <w:p w:rsidR="00412B24" w:rsidRPr="000E03E3" w:rsidRDefault="00412B24" w:rsidP="009053A8">
            <w:pPr>
              <w:spacing w:before="0"/>
              <w:ind w:firstLine="708"/>
              <w:rPr>
                <w:rFonts w:cs="Arial"/>
                <w:b/>
                <w:bCs/>
                <w:i/>
                <w:iCs/>
                <w:lang w:val="ru-RU"/>
              </w:rPr>
            </w:pPr>
          </w:p>
          <w:p w:rsidR="00412B24" w:rsidRPr="000E03E3" w:rsidRDefault="00412B24" w:rsidP="009053A8">
            <w:pPr>
              <w:spacing w:before="0"/>
              <w:ind w:firstLine="708"/>
              <w:rPr>
                <w:rFonts w:cs="Arial"/>
                <w:b/>
                <w:bCs/>
                <w:i/>
                <w:iCs/>
                <w:lang w:val="ru-RU"/>
              </w:rPr>
            </w:pPr>
          </w:p>
        </w:tc>
      </w:tr>
    </w:tbl>
    <w:p w:rsidR="00412B24" w:rsidRPr="000E03E3" w:rsidRDefault="00412B24" w:rsidP="00412B24">
      <w:pPr>
        <w:spacing w:before="0"/>
        <w:rPr>
          <w:rFonts w:cs="Arial"/>
        </w:rPr>
      </w:pPr>
    </w:p>
    <w:p w:rsidR="00412B24" w:rsidRPr="000E03E3" w:rsidRDefault="00412B24" w:rsidP="00412B24">
      <w:pPr>
        <w:spacing w:before="0"/>
        <w:rPr>
          <w:rFonts w:cs="Arial"/>
          <w:b/>
          <w:bCs/>
          <w:i/>
          <w:iCs/>
        </w:rPr>
      </w:pPr>
      <w:r w:rsidRPr="000E03E3">
        <w:rPr>
          <w:rFonts w:cs="Arial"/>
          <w:b/>
          <w:bCs/>
          <w:i/>
          <w:iCs/>
        </w:rPr>
        <w:t xml:space="preserve">2) ПОНУДУ ПОДНОСИ: </w:t>
      </w:r>
    </w:p>
    <w:p w:rsidR="00412B24" w:rsidRPr="000E03E3" w:rsidRDefault="00412B24" w:rsidP="00412B24">
      <w:pPr>
        <w:spacing w:before="0"/>
        <w:rPr>
          <w:rFonts w:cs="Arial"/>
        </w:rPr>
      </w:pPr>
    </w:p>
    <w:tbl>
      <w:tblPr>
        <w:tblW w:w="0" w:type="auto"/>
        <w:tblInd w:w="-20" w:type="dxa"/>
        <w:tblLayout w:type="fixed"/>
        <w:tblLook w:val="0000" w:firstRow="0" w:lastRow="0" w:firstColumn="0" w:lastColumn="0" w:noHBand="0" w:noVBand="0"/>
      </w:tblPr>
      <w:tblGrid>
        <w:gridCol w:w="9282"/>
      </w:tblGrid>
      <w:tr w:rsidR="00412B24" w:rsidRPr="000E03E3" w:rsidTr="009053A8">
        <w:tc>
          <w:tcPr>
            <w:tcW w:w="9282"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jc w:val="center"/>
              <w:rPr>
                <w:rFonts w:cs="Arial"/>
              </w:rPr>
            </w:pPr>
          </w:p>
          <w:p w:rsidR="00412B24" w:rsidRPr="000E03E3" w:rsidRDefault="00412B24" w:rsidP="009053A8">
            <w:pPr>
              <w:spacing w:before="0"/>
              <w:jc w:val="center"/>
              <w:rPr>
                <w:rFonts w:cs="Arial"/>
                <w:b/>
                <w:bCs/>
              </w:rPr>
            </w:pPr>
            <w:r w:rsidRPr="000E03E3">
              <w:rPr>
                <w:rFonts w:cs="Arial"/>
                <w:b/>
                <w:bCs/>
              </w:rPr>
              <w:t xml:space="preserve">А) САМОСТАЛНО </w:t>
            </w:r>
          </w:p>
        </w:tc>
      </w:tr>
      <w:tr w:rsidR="00412B24" w:rsidRPr="000E03E3" w:rsidTr="009053A8">
        <w:tc>
          <w:tcPr>
            <w:tcW w:w="9282"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jc w:val="center"/>
              <w:rPr>
                <w:rFonts w:cs="Arial"/>
                <w:b/>
                <w:bCs/>
              </w:rPr>
            </w:pPr>
          </w:p>
          <w:p w:rsidR="00412B24" w:rsidRPr="000E03E3" w:rsidRDefault="00412B24" w:rsidP="009053A8">
            <w:pPr>
              <w:spacing w:before="0"/>
              <w:jc w:val="center"/>
              <w:rPr>
                <w:rFonts w:cs="Arial"/>
                <w:b/>
                <w:bCs/>
              </w:rPr>
            </w:pPr>
            <w:r w:rsidRPr="000E03E3">
              <w:rPr>
                <w:rFonts w:cs="Arial"/>
                <w:b/>
                <w:bCs/>
              </w:rPr>
              <w:t>Б) СА ПОДИЗВОЂАЧЕМ</w:t>
            </w:r>
          </w:p>
        </w:tc>
      </w:tr>
      <w:tr w:rsidR="00412B24" w:rsidRPr="000E03E3" w:rsidTr="009053A8">
        <w:tc>
          <w:tcPr>
            <w:tcW w:w="9282"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jc w:val="center"/>
              <w:rPr>
                <w:rFonts w:cs="Arial"/>
                <w:b/>
                <w:bCs/>
              </w:rPr>
            </w:pPr>
          </w:p>
          <w:p w:rsidR="00412B24" w:rsidRPr="000E03E3" w:rsidRDefault="00412B24" w:rsidP="009053A8">
            <w:pPr>
              <w:spacing w:before="0"/>
              <w:jc w:val="center"/>
              <w:rPr>
                <w:rFonts w:cs="Arial"/>
                <w:b/>
                <w:i/>
                <w:iCs/>
                <w:lang w:val="ru-RU"/>
              </w:rPr>
            </w:pPr>
            <w:r w:rsidRPr="000E03E3">
              <w:rPr>
                <w:rFonts w:cs="Arial"/>
                <w:b/>
                <w:bCs/>
              </w:rPr>
              <w:t>В) КАО ЗАЈЕДНИЧКУ ПОНУДУ</w:t>
            </w:r>
          </w:p>
        </w:tc>
      </w:tr>
    </w:tbl>
    <w:p w:rsidR="00412B24" w:rsidRPr="000E03E3" w:rsidRDefault="00412B24" w:rsidP="00412B24">
      <w:pPr>
        <w:spacing w:before="0"/>
        <w:rPr>
          <w:rFonts w:cs="Arial"/>
          <w:b/>
          <w:i/>
          <w:iCs/>
          <w:lang w:val="ru-RU"/>
        </w:rPr>
      </w:pPr>
    </w:p>
    <w:p w:rsidR="00412B24" w:rsidRPr="000E03E3" w:rsidRDefault="00412B24" w:rsidP="00412B24">
      <w:pPr>
        <w:spacing w:before="0"/>
        <w:rPr>
          <w:rFonts w:cs="Arial"/>
          <w:bCs/>
          <w:lang w:val="ru-RU"/>
        </w:rPr>
      </w:pPr>
      <w:r w:rsidRPr="000E03E3">
        <w:rPr>
          <w:rFonts w:cs="Arial"/>
          <w:b/>
          <w:i/>
          <w:iCs/>
          <w:lang w:val="ru-RU"/>
        </w:rPr>
        <w:t>Напомена:</w:t>
      </w:r>
      <w:r w:rsidRPr="000E03E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12B24" w:rsidRPr="000E03E3" w:rsidRDefault="00412B24" w:rsidP="00412B24">
      <w:pPr>
        <w:spacing w:before="0"/>
        <w:rPr>
          <w:rFonts w:cs="Arial"/>
          <w:bCs/>
          <w:lang w:val="sr-Cyrl-CS"/>
        </w:rPr>
      </w:pPr>
    </w:p>
    <w:p w:rsidR="00412B24" w:rsidRPr="000E03E3" w:rsidRDefault="00412B24" w:rsidP="00412B24">
      <w:pPr>
        <w:spacing w:before="0"/>
        <w:rPr>
          <w:rFonts w:cs="Arial"/>
          <w:b/>
          <w:bCs/>
          <w:i/>
        </w:rPr>
      </w:pPr>
      <w:r w:rsidRPr="000E03E3">
        <w:rPr>
          <w:rFonts w:cs="Arial"/>
          <w:b/>
          <w:bCs/>
          <w:i/>
          <w:lang w:val="sr-Cyrl-CS"/>
        </w:rPr>
        <w:t xml:space="preserve">3) </w:t>
      </w:r>
      <w:r w:rsidRPr="000E03E3">
        <w:rPr>
          <w:rFonts w:cs="Arial"/>
          <w:b/>
          <w:bCs/>
          <w:i/>
        </w:rPr>
        <w:t xml:space="preserve">ПОДАЦИ О ПОДИЗВОЂАЧУ </w:t>
      </w:r>
    </w:p>
    <w:p w:rsidR="00412B24" w:rsidRPr="000E03E3" w:rsidRDefault="00412B24" w:rsidP="00412B24">
      <w:pPr>
        <w:spacing w:before="0"/>
        <w:rPr>
          <w:rFonts w:cs="Arial"/>
          <w:b/>
          <w:bCs/>
          <w:i/>
        </w:rPr>
      </w:pPr>
    </w:p>
    <w:p w:rsidR="00412B24" w:rsidRPr="000E03E3" w:rsidRDefault="00412B24" w:rsidP="00412B24">
      <w:pPr>
        <w:spacing w:before="0"/>
        <w:rPr>
          <w:rFonts w:cs="Arial"/>
        </w:rPr>
      </w:pPr>
      <w:r w:rsidRPr="000E03E3">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rPr>
            </w:pPr>
          </w:p>
          <w:p w:rsidR="00412B24" w:rsidRPr="000E03E3" w:rsidRDefault="00412B24" w:rsidP="009053A8">
            <w:pPr>
              <w:spacing w:before="0"/>
              <w:rPr>
                <w:rFonts w:cs="Arial"/>
                <w:bCs/>
                <w:i/>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rPr>
          <w:trHeight w:val="557"/>
        </w:trPr>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r w:rsidRPr="000E03E3">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Cs/>
                <w:i/>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rPr>
          <w:trHeight w:val="512"/>
        </w:trPr>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r w:rsidRPr="000E03E3">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bl>
    <w:p w:rsidR="00412B24" w:rsidRPr="000E03E3" w:rsidRDefault="00412B24" w:rsidP="00412B24">
      <w:pPr>
        <w:spacing w:before="0"/>
        <w:rPr>
          <w:rFonts w:cs="Arial"/>
          <w:b/>
          <w:bCs/>
          <w:i/>
          <w:iCs/>
          <w:u w:val="single"/>
          <w:lang w:val="ru-RU"/>
        </w:rPr>
      </w:pPr>
    </w:p>
    <w:p w:rsidR="00412B24" w:rsidRPr="000E03E3" w:rsidRDefault="00412B24" w:rsidP="00412B24">
      <w:pPr>
        <w:spacing w:before="0"/>
        <w:rPr>
          <w:rFonts w:cs="Arial"/>
          <w:b/>
          <w:bCs/>
          <w:i/>
          <w:iCs/>
          <w:u w:val="single"/>
          <w:lang w:val="ru-RU"/>
        </w:rPr>
      </w:pPr>
    </w:p>
    <w:p w:rsidR="00412B24" w:rsidRPr="000E03E3" w:rsidRDefault="00412B24" w:rsidP="00412B24">
      <w:pPr>
        <w:spacing w:before="0"/>
        <w:rPr>
          <w:rFonts w:cs="Arial"/>
          <w:i/>
          <w:iCs/>
          <w:lang w:val="ru-RU"/>
        </w:rPr>
      </w:pPr>
      <w:r w:rsidRPr="000E03E3">
        <w:rPr>
          <w:rFonts w:cs="Arial"/>
          <w:b/>
          <w:bCs/>
          <w:i/>
          <w:iCs/>
          <w:u w:val="single"/>
          <w:lang w:val="ru-RU"/>
        </w:rPr>
        <w:t>Напомена:</w:t>
      </w:r>
    </w:p>
    <w:p w:rsidR="00412B24" w:rsidRPr="000E03E3" w:rsidRDefault="00412B24" w:rsidP="00412B24">
      <w:pPr>
        <w:spacing w:before="0"/>
        <w:rPr>
          <w:rFonts w:cs="Arial"/>
          <w:b/>
          <w:bCs/>
          <w:lang w:val="ru-RU"/>
        </w:rPr>
      </w:pPr>
      <w:r w:rsidRPr="000E03E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12B24" w:rsidRPr="000E03E3" w:rsidRDefault="00412B24" w:rsidP="00412B24">
      <w:pPr>
        <w:spacing w:before="0"/>
        <w:rPr>
          <w:rFonts w:cs="Arial"/>
          <w:b/>
          <w:bCs/>
          <w:lang w:val="ru-RU"/>
        </w:rPr>
      </w:pPr>
    </w:p>
    <w:p w:rsidR="00412B24" w:rsidRPr="000E03E3" w:rsidRDefault="00412B24" w:rsidP="00412B24">
      <w:pPr>
        <w:spacing w:before="0"/>
        <w:rPr>
          <w:rFonts w:cs="Arial"/>
          <w:b/>
          <w:bCs/>
          <w:i/>
          <w:lang w:val="ru-RU"/>
        </w:rPr>
      </w:pPr>
      <w:r w:rsidRPr="000E03E3">
        <w:rPr>
          <w:rFonts w:cs="Arial"/>
          <w:b/>
          <w:bCs/>
          <w:i/>
          <w:lang w:val="sr-Cyrl-CS"/>
        </w:rPr>
        <w:t xml:space="preserve">4) </w:t>
      </w:r>
      <w:r w:rsidRPr="000E03E3">
        <w:rPr>
          <w:rFonts w:cs="Arial"/>
          <w:b/>
          <w:bCs/>
          <w:i/>
          <w:lang w:val="ru-RU"/>
        </w:rPr>
        <w:t>ПОДАЦИ ЧЛАНУ ГРУПЕ ПОНУЂАЧА</w:t>
      </w:r>
    </w:p>
    <w:p w:rsidR="00412B24" w:rsidRPr="000E03E3" w:rsidRDefault="00412B24" w:rsidP="00412B24">
      <w:pPr>
        <w:spacing w:before="0"/>
        <w:rPr>
          <w:rFonts w:cs="Arial"/>
          <w:b/>
          <w:bCs/>
          <w:i/>
          <w:lang w:val="ru-RU"/>
        </w:rPr>
      </w:pPr>
    </w:p>
    <w:p w:rsidR="00412B24" w:rsidRPr="000E03E3" w:rsidRDefault="00412B24" w:rsidP="00412B24">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rPr>
            </w:pPr>
          </w:p>
          <w:p w:rsidR="00412B24" w:rsidRPr="000E03E3" w:rsidRDefault="00412B24" w:rsidP="009053A8">
            <w:pPr>
              <w:spacing w:before="0"/>
              <w:rPr>
                <w:rFonts w:cs="Arial"/>
                <w:bCs/>
                <w:i/>
                <w:lang w:val="ru-RU"/>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rPr>
          <w:trHeight w:val="557"/>
        </w:trPr>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lang w:val="ru-RU"/>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rPr>
          <w:trHeight w:val="602"/>
        </w:trPr>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r w:rsidRPr="000E03E3">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lang w:val="ru-RU"/>
              </w:rPr>
            </w:pPr>
            <w:r w:rsidRPr="000E03E3">
              <w:rPr>
                <w:rFonts w:cs="Arial"/>
                <w:bCs/>
                <w:i/>
              </w:rPr>
              <w:t>3)</w:t>
            </w: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rPr>
          <w:trHeight w:val="503"/>
        </w:trPr>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bl>
    <w:p w:rsidR="00412B24" w:rsidRPr="000E03E3" w:rsidRDefault="00412B24" w:rsidP="00412B24">
      <w:pPr>
        <w:spacing w:before="0"/>
        <w:rPr>
          <w:rFonts w:cs="Arial"/>
          <w:b/>
          <w:bCs/>
          <w:i/>
          <w:iCs/>
          <w:u w:val="single"/>
        </w:rPr>
      </w:pPr>
    </w:p>
    <w:p w:rsidR="00412B24" w:rsidRPr="000E03E3" w:rsidRDefault="00412B24" w:rsidP="00412B24">
      <w:pPr>
        <w:spacing w:before="0"/>
        <w:rPr>
          <w:rFonts w:cs="Arial"/>
          <w:i/>
          <w:iCs/>
          <w:lang w:val="ru-RU"/>
        </w:rPr>
      </w:pPr>
      <w:r w:rsidRPr="000E03E3">
        <w:rPr>
          <w:rFonts w:cs="Arial"/>
          <w:b/>
          <w:bCs/>
          <w:i/>
          <w:iCs/>
          <w:u w:val="single"/>
        </w:rPr>
        <w:t>Напомена:</w:t>
      </w:r>
    </w:p>
    <w:p w:rsidR="00412B24" w:rsidRPr="000E03E3" w:rsidRDefault="00412B24" w:rsidP="00412B24">
      <w:pPr>
        <w:spacing w:before="0"/>
        <w:rPr>
          <w:rFonts w:cs="Arial"/>
          <w:i/>
          <w:iCs/>
          <w:lang w:val="ru-RU"/>
        </w:rPr>
      </w:pPr>
      <w:r w:rsidRPr="000E03E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12B24" w:rsidRDefault="00412B24" w:rsidP="009607F6">
      <w:pPr>
        <w:tabs>
          <w:tab w:val="left" w:pos="720"/>
        </w:tabs>
        <w:spacing w:before="0"/>
        <w:jc w:val="left"/>
        <w:rPr>
          <w:rFonts w:cs="Arial"/>
          <w:lang w:val="sr-Cyrl-RS"/>
        </w:rPr>
      </w:pPr>
    </w:p>
    <w:p w:rsidR="00412B24" w:rsidRDefault="00412B24" w:rsidP="009607F6">
      <w:pPr>
        <w:tabs>
          <w:tab w:val="left" w:pos="720"/>
        </w:tabs>
        <w:spacing w:before="0"/>
        <w:jc w:val="left"/>
        <w:rPr>
          <w:rFonts w:cs="Arial"/>
          <w:lang w:val="sr-Cyrl-RS"/>
        </w:rPr>
      </w:pPr>
    </w:p>
    <w:p w:rsidR="00A07CE9" w:rsidRDefault="00A07CE9" w:rsidP="009607F6">
      <w:pPr>
        <w:tabs>
          <w:tab w:val="left" w:pos="720"/>
        </w:tabs>
        <w:spacing w:before="0"/>
        <w:jc w:val="left"/>
        <w:rPr>
          <w:rFonts w:cs="Arial"/>
          <w:lang w:val="sr-Cyrl-RS"/>
        </w:rPr>
      </w:pPr>
    </w:p>
    <w:p w:rsidR="00A07CE9" w:rsidRDefault="00A07CE9" w:rsidP="009607F6">
      <w:pPr>
        <w:tabs>
          <w:tab w:val="left" w:pos="720"/>
        </w:tabs>
        <w:spacing w:before="0"/>
        <w:jc w:val="left"/>
        <w:rPr>
          <w:rFonts w:cs="Arial"/>
          <w:lang w:val="sr-Cyrl-RS"/>
        </w:rPr>
      </w:pPr>
    </w:p>
    <w:p w:rsidR="001868CB" w:rsidRDefault="001868CB" w:rsidP="009607F6">
      <w:pPr>
        <w:tabs>
          <w:tab w:val="left" w:pos="720"/>
        </w:tabs>
        <w:spacing w:before="0"/>
        <w:jc w:val="left"/>
        <w:rPr>
          <w:rFonts w:cs="Arial"/>
          <w:lang w:val="sr-Cyrl-RS"/>
        </w:rPr>
      </w:pPr>
    </w:p>
    <w:p w:rsidR="001868CB" w:rsidRDefault="001868CB" w:rsidP="009607F6">
      <w:pPr>
        <w:tabs>
          <w:tab w:val="left" w:pos="720"/>
        </w:tabs>
        <w:spacing w:before="0"/>
        <w:jc w:val="left"/>
        <w:rPr>
          <w:rFonts w:cs="Arial"/>
          <w:lang w:val="sr-Cyrl-RS"/>
        </w:rPr>
      </w:pPr>
    </w:p>
    <w:p w:rsidR="001868CB" w:rsidRDefault="001868CB" w:rsidP="009607F6">
      <w:pPr>
        <w:tabs>
          <w:tab w:val="left" w:pos="720"/>
        </w:tabs>
        <w:spacing w:before="0"/>
        <w:jc w:val="left"/>
        <w:rPr>
          <w:rFonts w:cs="Arial"/>
          <w:lang w:val="sr-Cyrl-RS"/>
        </w:rPr>
      </w:pPr>
    </w:p>
    <w:p w:rsidR="001868CB" w:rsidRDefault="001868CB" w:rsidP="009607F6">
      <w:pPr>
        <w:tabs>
          <w:tab w:val="left" w:pos="720"/>
        </w:tabs>
        <w:spacing w:before="0"/>
        <w:jc w:val="left"/>
        <w:rPr>
          <w:rFonts w:cs="Arial"/>
          <w:lang w:val="sr-Cyrl-RS"/>
        </w:rPr>
      </w:pPr>
    </w:p>
    <w:p w:rsidR="001868CB" w:rsidRDefault="001868CB" w:rsidP="009607F6">
      <w:pPr>
        <w:tabs>
          <w:tab w:val="left" w:pos="720"/>
        </w:tabs>
        <w:spacing w:before="0"/>
        <w:jc w:val="left"/>
        <w:rPr>
          <w:rFonts w:cs="Arial"/>
          <w:lang w:val="sr-Cyrl-RS"/>
        </w:rPr>
      </w:pPr>
    </w:p>
    <w:p w:rsidR="001868CB" w:rsidRDefault="001868CB" w:rsidP="009607F6">
      <w:pPr>
        <w:tabs>
          <w:tab w:val="left" w:pos="720"/>
        </w:tabs>
        <w:spacing w:before="0"/>
        <w:jc w:val="left"/>
        <w:rPr>
          <w:rFonts w:cs="Arial"/>
          <w:lang w:val="sr-Cyrl-RS"/>
        </w:rPr>
      </w:pPr>
    </w:p>
    <w:p w:rsidR="001868CB" w:rsidRDefault="001868CB" w:rsidP="009607F6">
      <w:pPr>
        <w:tabs>
          <w:tab w:val="left" w:pos="720"/>
        </w:tabs>
        <w:spacing w:before="0"/>
        <w:jc w:val="left"/>
        <w:rPr>
          <w:rFonts w:cs="Arial"/>
          <w:lang w:val="sr-Cyrl-RS"/>
        </w:rPr>
      </w:pPr>
    </w:p>
    <w:p w:rsidR="001868CB" w:rsidRDefault="001868CB" w:rsidP="009607F6">
      <w:pPr>
        <w:tabs>
          <w:tab w:val="left" w:pos="720"/>
        </w:tabs>
        <w:spacing w:before="0"/>
        <w:jc w:val="left"/>
        <w:rPr>
          <w:rFonts w:cs="Arial"/>
          <w:lang w:val="sr-Cyrl-RS"/>
        </w:rPr>
      </w:pPr>
    </w:p>
    <w:p w:rsidR="009607F6" w:rsidRPr="000E03E3" w:rsidRDefault="009607F6" w:rsidP="009607F6">
      <w:pPr>
        <w:tabs>
          <w:tab w:val="left" w:pos="720"/>
        </w:tabs>
        <w:spacing w:before="0"/>
        <w:jc w:val="left"/>
        <w:rPr>
          <w:rFonts w:cs="Arial"/>
        </w:rPr>
      </w:pPr>
      <w:r w:rsidRPr="000E03E3">
        <w:rPr>
          <w:rFonts w:cs="Arial"/>
          <w:lang w:val="sr-Cyrl-RS"/>
        </w:rPr>
        <w:lastRenderedPageBreak/>
        <w:t xml:space="preserve">Партија </w:t>
      </w:r>
      <w:r w:rsidR="00313A7D" w:rsidRPr="000E03E3">
        <w:rPr>
          <w:rFonts w:cs="Arial"/>
          <w:lang w:val="sr-Cyrl-RS"/>
        </w:rPr>
        <w:t>4</w:t>
      </w:r>
      <w:r w:rsidRPr="000E03E3">
        <w:rPr>
          <w:rFonts w:cs="Arial"/>
          <w:lang w:val="sr-Cyrl-RS"/>
        </w:rPr>
        <w:t xml:space="preserve"> – Тонери за потребе ТЦ Ниш  </w:t>
      </w:r>
    </w:p>
    <w:p w:rsidR="009607F6" w:rsidRPr="000E03E3" w:rsidRDefault="009607F6" w:rsidP="009607F6">
      <w:pPr>
        <w:rPr>
          <w:lang w:val="sr-Cyrl-CS"/>
        </w:rPr>
      </w:pPr>
    </w:p>
    <w:p w:rsidR="0037087B" w:rsidRPr="000E03E3" w:rsidRDefault="0037087B" w:rsidP="0037087B">
      <w:pPr>
        <w:spacing w:before="0"/>
        <w:jc w:val="center"/>
        <w:rPr>
          <w:rFonts w:cs="Arial"/>
          <w:b/>
          <w:bCs/>
          <w:i/>
          <w:iCs/>
          <w:u w:val="single"/>
          <w:lang w:val="sr-Cyrl-CS"/>
        </w:rPr>
      </w:pPr>
      <w:r w:rsidRPr="000E03E3">
        <w:rPr>
          <w:rFonts w:cs="Arial"/>
          <w:b/>
          <w:bCs/>
          <w:i/>
          <w:iCs/>
          <w:u w:val="single"/>
          <w:lang w:val="sr-Cyrl-CS"/>
        </w:rPr>
        <w:t>ЦЕНА</w:t>
      </w:r>
    </w:p>
    <w:p w:rsidR="009607F6" w:rsidRPr="000E03E3" w:rsidRDefault="009607F6" w:rsidP="009607F6">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5"/>
        <w:gridCol w:w="3930"/>
      </w:tblGrid>
      <w:tr w:rsidR="009607F6" w:rsidRPr="000E03E3" w:rsidTr="004D497C">
        <w:trPr>
          <w:trHeight w:val="485"/>
        </w:trPr>
        <w:tc>
          <w:tcPr>
            <w:tcW w:w="5920" w:type="dxa"/>
            <w:shd w:val="clear" w:color="auto" w:fill="C6D9F1"/>
            <w:vAlign w:val="center"/>
          </w:tcPr>
          <w:p w:rsidR="009607F6" w:rsidRPr="000E03E3" w:rsidRDefault="009607F6" w:rsidP="004D497C">
            <w:pPr>
              <w:spacing w:before="0"/>
              <w:jc w:val="center"/>
              <w:rPr>
                <w:rFonts w:cs="Arial"/>
                <w:b/>
                <w:bCs/>
                <w:i/>
                <w:iCs/>
                <w:lang w:val="sr-Cyrl-CS"/>
              </w:rPr>
            </w:pPr>
            <w:r w:rsidRPr="000E03E3">
              <w:rPr>
                <w:rFonts w:cs="Arial"/>
                <w:b/>
                <w:bCs/>
              </w:rPr>
              <w:t xml:space="preserve">ПРЕДМЕТ </w:t>
            </w:r>
            <w:r w:rsidRPr="000E03E3">
              <w:rPr>
                <w:rFonts w:cs="Arial"/>
                <w:b/>
                <w:bCs/>
                <w:lang w:val="sr-Cyrl-CS"/>
              </w:rPr>
              <w:t xml:space="preserve">И БРОЈ </w:t>
            </w:r>
            <w:r w:rsidRPr="000E03E3">
              <w:rPr>
                <w:rFonts w:cs="Arial"/>
                <w:b/>
                <w:bCs/>
              </w:rPr>
              <w:t>НАБАВКЕ</w:t>
            </w:r>
          </w:p>
        </w:tc>
        <w:tc>
          <w:tcPr>
            <w:tcW w:w="4394" w:type="dxa"/>
            <w:shd w:val="clear" w:color="auto" w:fill="C6D9F1"/>
            <w:vAlign w:val="center"/>
          </w:tcPr>
          <w:p w:rsidR="009607F6" w:rsidRPr="000E03E3" w:rsidRDefault="009607F6" w:rsidP="004D497C">
            <w:pPr>
              <w:spacing w:before="0"/>
              <w:jc w:val="center"/>
              <w:rPr>
                <w:rFonts w:cs="Arial"/>
                <w:b/>
                <w:bCs/>
                <w:i/>
                <w:iCs/>
                <w:lang w:val="sr-Cyrl-CS"/>
              </w:rPr>
            </w:pPr>
            <w:r w:rsidRPr="000E03E3">
              <w:rPr>
                <w:rFonts w:cs="Arial"/>
                <w:b/>
                <w:bCs/>
                <w:i/>
                <w:iCs/>
                <w:lang w:val="sr-Cyrl-CS"/>
              </w:rPr>
              <w:t xml:space="preserve">УКУПНА ЦЕНА </w:t>
            </w:r>
            <w:r w:rsidRPr="000E03E3">
              <w:rPr>
                <w:rFonts w:eastAsia="Arial Unicode MS" w:cs="Arial"/>
                <w:b/>
                <w:bCs/>
                <w:i/>
                <w:iCs/>
                <w:kern w:val="1"/>
                <w:lang w:val="sr-Cyrl-CS" w:eastAsia="ar-SA"/>
              </w:rPr>
              <w:t xml:space="preserve">дин. </w:t>
            </w:r>
            <w:r w:rsidRPr="000E03E3">
              <w:rPr>
                <w:rFonts w:cs="Arial"/>
                <w:b/>
                <w:bCs/>
                <w:i/>
                <w:iCs/>
                <w:color w:val="00B0F0"/>
                <w:lang w:val="sr-Cyrl-CS"/>
              </w:rPr>
              <w:t xml:space="preserve"> </w:t>
            </w:r>
            <w:r w:rsidRPr="000E03E3">
              <w:rPr>
                <w:rFonts w:cs="Arial"/>
                <w:b/>
                <w:bCs/>
                <w:i/>
                <w:iCs/>
                <w:lang w:val="sr-Cyrl-CS"/>
              </w:rPr>
              <w:t>без ПДВ-а</w:t>
            </w:r>
          </w:p>
        </w:tc>
      </w:tr>
      <w:tr w:rsidR="009607F6" w:rsidRPr="000E03E3" w:rsidTr="004D497C">
        <w:trPr>
          <w:trHeight w:val="440"/>
        </w:trPr>
        <w:tc>
          <w:tcPr>
            <w:tcW w:w="5920" w:type="dxa"/>
            <w:vAlign w:val="center"/>
          </w:tcPr>
          <w:p w:rsidR="009607F6" w:rsidRPr="000E03E3" w:rsidRDefault="009607F6" w:rsidP="004D497C">
            <w:pPr>
              <w:tabs>
                <w:tab w:val="left" w:pos="720"/>
              </w:tabs>
              <w:spacing w:before="0"/>
              <w:jc w:val="left"/>
              <w:rPr>
                <w:rFonts w:cs="Arial"/>
                <w:lang w:val="sr-Cyrl-RS"/>
              </w:rPr>
            </w:pPr>
            <w:r w:rsidRPr="000E03E3">
              <w:rPr>
                <w:rFonts w:cs="Arial"/>
                <w:lang w:val="sr-Cyrl-RS"/>
              </w:rPr>
              <w:t xml:space="preserve">Партија </w:t>
            </w:r>
            <w:r w:rsidR="00313A7D" w:rsidRPr="000E03E3">
              <w:rPr>
                <w:rFonts w:cs="Arial"/>
                <w:lang w:val="sr-Cyrl-RS"/>
              </w:rPr>
              <w:t>4</w:t>
            </w:r>
            <w:r w:rsidRPr="000E03E3">
              <w:rPr>
                <w:rFonts w:cs="Arial"/>
                <w:lang w:val="sr-Cyrl-RS"/>
              </w:rPr>
              <w:t xml:space="preserve"> – Тонери за потребе ТЦ </w:t>
            </w:r>
            <w:r w:rsidR="00313A7D" w:rsidRPr="000E03E3">
              <w:rPr>
                <w:rFonts w:cs="Arial"/>
                <w:lang w:val="sr-Cyrl-RS"/>
              </w:rPr>
              <w:t xml:space="preserve">Ниш  </w:t>
            </w:r>
          </w:p>
          <w:p w:rsidR="009607F6" w:rsidRPr="000E03E3" w:rsidRDefault="009607F6" w:rsidP="004D497C">
            <w:pPr>
              <w:tabs>
                <w:tab w:val="left" w:pos="720"/>
              </w:tabs>
              <w:spacing w:before="0"/>
              <w:jc w:val="left"/>
              <w:rPr>
                <w:rFonts w:cs="Arial"/>
                <w:bCs/>
                <w:color w:val="FF0000"/>
                <w:lang w:val="sr-Cyrl-RS"/>
              </w:rPr>
            </w:pPr>
            <w:r w:rsidRPr="000E03E3">
              <w:rPr>
                <w:rFonts w:cs="Arial"/>
                <w:lang w:val="sr-Cyrl-RS"/>
              </w:rPr>
              <w:t xml:space="preserve"> Ј</w:t>
            </w:r>
            <w:r w:rsidRPr="000E03E3">
              <w:rPr>
                <w:rFonts w:cs="Arial"/>
                <w:lang w:val="sr-Cyrl-CS"/>
              </w:rPr>
              <w:t>Н/8000/0054-1/2016</w:t>
            </w:r>
            <w:r w:rsidRPr="000E03E3">
              <w:rPr>
                <w:rFonts w:cs="Arial"/>
                <w:color w:val="FF0000"/>
                <w:lang w:val="sr-Cyrl-RS"/>
              </w:rPr>
              <w:t xml:space="preserve"> </w:t>
            </w:r>
          </w:p>
          <w:p w:rsidR="009607F6" w:rsidRPr="000E03E3" w:rsidRDefault="009607F6" w:rsidP="004D497C">
            <w:pPr>
              <w:spacing w:before="0"/>
              <w:ind w:left="1365"/>
              <w:jc w:val="center"/>
              <w:rPr>
                <w:rFonts w:cs="Arial"/>
                <w:b/>
                <w:i/>
                <w:lang w:val="sr-Cyrl-CS"/>
              </w:rPr>
            </w:pPr>
          </w:p>
        </w:tc>
        <w:tc>
          <w:tcPr>
            <w:tcW w:w="4394" w:type="dxa"/>
          </w:tcPr>
          <w:p w:rsidR="009607F6" w:rsidRPr="000E03E3" w:rsidRDefault="009607F6" w:rsidP="004D497C">
            <w:pPr>
              <w:spacing w:before="0"/>
              <w:jc w:val="center"/>
              <w:rPr>
                <w:rFonts w:cs="Arial"/>
                <w:b/>
                <w:bCs/>
                <w:i/>
                <w:iCs/>
                <w:lang w:val="sr-Cyrl-CS"/>
              </w:rPr>
            </w:pPr>
          </w:p>
          <w:p w:rsidR="009607F6" w:rsidRPr="000E03E3" w:rsidRDefault="009607F6" w:rsidP="004D497C">
            <w:pPr>
              <w:spacing w:before="0"/>
              <w:jc w:val="center"/>
              <w:rPr>
                <w:rFonts w:cs="Arial"/>
                <w:b/>
                <w:bCs/>
                <w:i/>
                <w:iCs/>
                <w:lang w:val="sr-Cyrl-CS"/>
              </w:rPr>
            </w:pPr>
          </w:p>
        </w:tc>
      </w:tr>
    </w:tbl>
    <w:p w:rsidR="009607F6" w:rsidRPr="000E03E3" w:rsidRDefault="009607F6" w:rsidP="009607F6">
      <w:pPr>
        <w:spacing w:before="0"/>
        <w:jc w:val="center"/>
        <w:rPr>
          <w:rFonts w:cs="Arial"/>
          <w:b/>
          <w:bCs/>
          <w:i/>
          <w:iCs/>
          <w:u w:val="single"/>
          <w:lang w:val="sr-Cyrl-CS"/>
        </w:rPr>
      </w:pPr>
    </w:p>
    <w:p w:rsidR="009607F6" w:rsidRPr="000E03E3" w:rsidRDefault="009607F6" w:rsidP="009607F6">
      <w:pPr>
        <w:spacing w:before="0"/>
        <w:jc w:val="center"/>
        <w:rPr>
          <w:rFonts w:cs="Arial"/>
          <w:b/>
          <w:bCs/>
          <w:i/>
          <w:iCs/>
          <w:u w:val="single"/>
          <w:lang w:val="sr-Cyrl-CS"/>
        </w:rPr>
      </w:pPr>
      <w:r w:rsidRPr="000E03E3">
        <w:rPr>
          <w:rFonts w:cs="Arial"/>
          <w:b/>
          <w:bCs/>
          <w:i/>
          <w:iCs/>
          <w:u w:val="single"/>
          <w:lang w:val="sr-Cyrl-CS"/>
        </w:rPr>
        <w:t>КОМЕРЦИЈАЛНИ УСЛОВИ</w:t>
      </w:r>
    </w:p>
    <w:p w:rsidR="009607F6" w:rsidRPr="000E03E3" w:rsidRDefault="009607F6" w:rsidP="009607F6">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9607F6" w:rsidRPr="000E03E3" w:rsidTr="004D497C">
        <w:trPr>
          <w:trHeight w:val="647"/>
        </w:trPr>
        <w:tc>
          <w:tcPr>
            <w:tcW w:w="5300" w:type="dxa"/>
            <w:shd w:val="clear" w:color="auto" w:fill="C6D9F1"/>
            <w:vAlign w:val="center"/>
          </w:tcPr>
          <w:p w:rsidR="009607F6" w:rsidRPr="000E03E3" w:rsidRDefault="009607F6" w:rsidP="004D497C">
            <w:pPr>
              <w:spacing w:before="0"/>
              <w:jc w:val="center"/>
              <w:rPr>
                <w:rFonts w:cs="Arial"/>
                <w:b/>
                <w:bCs/>
                <w:i/>
                <w:iCs/>
                <w:lang w:val="sr-Cyrl-CS"/>
              </w:rPr>
            </w:pPr>
            <w:r w:rsidRPr="000E03E3">
              <w:rPr>
                <w:rFonts w:cs="Arial"/>
                <w:b/>
                <w:bCs/>
                <w:i/>
                <w:iCs/>
                <w:lang w:val="sr-Cyrl-CS"/>
              </w:rPr>
              <w:t>УСЛОВ НАРУЧИОЦА</w:t>
            </w:r>
          </w:p>
        </w:tc>
        <w:tc>
          <w:tcPr>
            <w:tcW w:w="3945" w:type="dxa"/>
            <w:shd w:val="clear" w:color="auto" w:fill="C6D9F1"/>
            <w:vAlign w:val="center"/>
          </w:tcPr>
          <w:p w:rsidR="009607F6" w:rsidRPr="000E03E3" w:rsidRDefault="009607F6" w:rsidP="004D497C">
            <w:pPr>
              <w:spacing w:before="0"/>
              <w:jc w:val="center"/>
              <w:rPr>
                <w:rFonts w:cs="Arial"/>
                <w:b/>
                <w:bCs/>
                <w:i/>
                <w:iCs/>
                <w:lang w:val="sr-Cyrl-CS"/>
              </w:rPr>
            </w:pPr>
            <w:r w:rsidRPr="000E03E3">
              <w:rPr>
                <w:rFonts w:cs="Arial"/>
                <w:b/>
                <w:bCs/>
                <w:i/>
                <w:iCs/>
                <w:lang w:val="sr-Cyrl-CS"/>
              </w:rPr>
              <w:t>ПОНУДА ПОНУЂАЧА</w:t>
            </w:r>
          </w:p>
        </w:tc>
      </w:tr>
      <w:tr w:rsidR="009607F6" w:rsidRPr="000E03E3" w:rsidTr="004D497C">
        <w:trPr>
          <w:trHeight w:val="3690"/>
        </w:trPr>
        <w:tc>
          <w:tcPr>
            <w:tcW w:w="5300" w:type="dxa"/>
            <w:vAlign w:val="center"/>
          </w:tcPr>
          <w:p w:rsidR="009607F6" w:rsidRPr="000E03E3" w:rsidRDefault="009607F6" w:rsidP="004D497C">
            <w:pPr>
              <w:spacing w:before="0"/>
              <w:rPr>
                <w:rFonts w:cs="Arial"/>
                <w:b/>
                <w:bCs/>
                <w:i/>
                <w:iCs/>
                <w:lang w:val="sr-Cyrl-CS"/>
              </w:rPr>
            </w:pPr>
          </w:p>
          <w:p w:rsidR="009607F6" w:rsidRPr="000E03E3" w:rsidRDefault="009607F6" w:rsidP="00006026">
            <w:pPr>
              <w:spacing w:before="0"/>
              <w:jc w:val="center"/>
              <w:rPr>
                <w:rFonts w:cs="Arial"/>
                <w:bCs/>
                <w:color w:val="000000"/>
                <w:lang w:val="sr-Cyrl-RS"/>
              </w:rPr>
            </w:pPr>
            <w:r w:rsidRPr="000E03E3">
              <w:rPr>
                <w:rFonts w:cs="Arial"/>
                <w:b/>
                <w:bCs/>
                <w:i/>
                <w:iCs/>
                <w:lang w:val="sr-Cyrl-CS"/>
              </w:rPr>
              <w:t>НАЧИН ПЛАЋАЊА:</w:t>
            </w:r>
          </w:p>
          <w:p w:rsidR="009607F6" w:rsidRPr="000E03E3" w:rsidRDefault="009607F6" w:rsidP="004D497C">
            <w:pPr>
              <w:spacing w:before="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531B30" w:rsidRPr="00531B30">
              <w:rPr>
                <w:lang w:val="sr-Cyrl-RS"/>
              </w:rPr>
              <w:t>Записника  о квантитативном и квалитативном пријему добара</w:t>
            </w:r>
            <w:r w:rsidR="00531B30">
              <w:rPr>
                <w:lang w:val="sr-Cyrl-RS"/>
              </w:rPr>
              <w:t>,</w:t>
            </w:r>
            <w:r w:rsidRPr="000E03E3">
              <w:rPr>
                <w:rFonts w:cs="Arial"/>
                <w:lang w:val="sr-Cyrl-C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9607F6" w:rsidRPr="000E03E3" w:rsidRDefault="009607F6" w:rsidP="004D497C">
            <w:pPr>
              <w:rPr>
                <w:rFonts w:cs="Arial"/>
                <w:highlight w:val="red"/>
                <w:lang w:val="sr-Cyrl-CS" w:eastAsia="sr-Latn-CS"/>
              </w:rPr>
            </w:pPr>
          </w:p>
          <w:p w:rsidR="009607F6" w:rsidRPr="000E03E3" w:rsidRDefault="009607F6" w:rsidP="004D497C">
            <w:pPr>
              <w:tabs>
                <w:tab w:val="left" w:pos="993"/>
              </w:tabs>
              <w:autoSpaceDE w:val="0"/>
              <w:autoSpaceDN w:val="0"/>
              <w:adjustRightInd w:val="0"/>
              <w:rPr>
                <w:rFonts w:cs="Arial"/>
                <w:highlight w:val="red"/>
                <w:lang w:val="sr-Cyrl-CS"/>
              </w:rPr>
            </w:pPr>
          </w:p>
        </w:tc>
        <w:tc>
          <w:tcPr>
            <w:tcW w:w="3945" w:type="dxa"/>
            <w:vAlign w:val="center"/>
          </w:tcPr>
          <w:p w:rsidR="009607F6" w:rsidRPr="000E03E3" w:rsidRDefault="009607F6" w:rsidP="00982D2A">
            <w:pPr>
              <w:spacing w:before="0"/>
              <w:rPr>
                <w:rFonts w:cs="Arial"/>
                <w:highlight w:val="red"/>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531B30" w:rsidRPr="00531B30">
              <w:rPr>
                <w:lang w:val="sr-Cyrl-RS"/>
              </w:rPr>
              <w:t>Записника  о квантитативном и квалитативном пријему добара</w:t>
            </w:r>
            <w:r w:rsidR="00531B30">
              <w:rPr>
                <w:lang w:val="sr-Cyrl-R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tc>
      </w:tr>
      <w:tr w:rsidR="009607F6" w:rsidRPr="000E03E3" w:rsidTr="004D497C">
        <w:tc>
          <w:tcPr>
            <w:tcW w:w="5300" w:type="dxa"/>
            <w:vAlign w:val="center"/>
          </w:tcPr>
          <w:p w:rsidR="009607F6" w:rsidRPr="00740289" w:rsidRDefault="009607F6" w:rsidP="00006026">
            <w:pPr>
              <w:spacing w:before="0"/>
              <w:jc w:val="center"/>
              <w:rPr>
                <w:rFonts w:cs="Arial"/>
                <w:b/>
                <w:bCs/>
                <w:i/>
                <w:iCs/>
                <w:lang w:val="sr-Cyrl-CS"/>
              </w:rPr>
            </w:pPr>
            <w:r w:rsidRPr="00740289">
              <w:rPr>
                <w:rFonts w:cs="Arial"/>
                <w:b/>
                <w:bCs/>
                <w:i/>
                <w:iCs/>
                <w:lang w:val="sr-Cyrl-CS"/>
              </w:rPr>
              <w:t>РОК ИСПОРУКЕ:</w:t>
            </w:r>
          </w:p>
          <w:p w:rsidR="006B24B9" w:rsidRPr="000E03E3" w:rsidRDefault="006B24B9" w:rsidP="006B24B9">
            <w:pPr>
              <w:spacing w:after="120"/>
              <w:ind w:left="142"/>
              <w:rPr>
                <w:rFonts w:cs="Arial"/>
                <w:lang w:val="sr-Cyrl-CS"/>
              </w:rPr>
            </w:pPr>
            <w:r w:rsidRPr="006B24B9">
              <w:rPr>
                <w:rFonts w:cs="Arial"/>
                <w:lang w:val="sr-Cyrl-RS"/>
              </w:rPr>
              <w:t xml:space="preserve">Рок за </w:t>
            </w:r>
            <w:r w:rsidRPr="006B24B9">
              <w:rPr>
                <w:rFonts w:cs="Arial"/>
                <w:lang w:val="sr-Cyrl-CS"/>
              </w:rPr>
              <w:t>испор</w:t>
            </w:r>
            <w:r w:rsidRPr="0097672C">
              <w:rPr>
                <w:rFonts w:cs="Arial"/>
                <w:lang w:val="sr-Cyrl-CS"/>
              </w:rPr>
              <w:t>уку добара</w:t>
            </w:r>
            <w:r w:rsidRPr="0097672C">
              <w:rPr>
                <w:rFonts w:cs="Arial"/>
              </w:rPr>
              <w:t xml:space="preserve"> </w:t>
            </w:r>
            <w:r w:rsidRPr="0097672C">
              <w:rPr>
                <w:rFonts w:cs="Arial"/>
                <w:lang w:val="sr-Cyrl-RS"/>
              </w:rPr>
              <w:t xml:space="preserve">је </w:t>
            </w:r>
            <w:r w:rsidRPr="0097672C">
              <w:rPr>
                <w:rFonts w:cs="Arial"/>
                <w:lang w:val="sr-Cyrl-CS"/>
              </w:rPr>
              <w:t xml:space="preserve">максимално 15 (петнаест) дана </w:t>
            </w:r>
            <w:r w:rsidRPr="000E03E3">
              <w:rPr>
                <w:rFonts w:cs="Arial"/>
                <w:lang w:val="sr-Cyrl-CS"/>
              </w:rPr>
              <w:t>од дана пријема Наруџбенице.</w:t>
            </w:r>
          </w:p>
          <w:p w:rsidR="009607F6" w:rsidRPr="00C95EB3" w:rsidRDefault="009607F6" w:rsidP="00092B8C">
            <w:pPr>
              <w:spacing w:after="120"/>
              <w:ind w:left="142"/>
              <w:rPr>
                <w:rFonts w:cs="Arial"/>
                <w:bCs/>
                <w:i/>
                <w:iCs/>
                <w:lang w:val="sr-Latn-CS"/>
              </w:rPr>
            </w:pPr>
          </w:p>
        </w:tc>
        <w:tc>
          <w:tcPr>
            <w:tcW w:w="3945" w:type="dxa"/>
            <w:vAlign w:val="center"/>
          </w:tcPr>
          <w:p w:rsidR="009607F6" w:rsidRPr="000E03E3" w:rsidRDefault="009607F6" w:rsidP="004D497C">
            <w:pPr>
              <w:spacing w:after="120"/>
              <w:ind w:left="142"/>
              <w:rPr>
                <w:rFonts w:cs="Arial"/>
                <w:lang w:val="sr-Cyrl-RS"/>
              </w:rPr>
            </w:pPr>
          </w:p>
          <w:p w:rsidR="009607F6" w:rsidRPr="000E03E3" w:rsidRDefault="009607F6" w:rsidP="004D497C">
            <w:pPr>
              <w:spacing w:after="120"/>
              <w:ind w:left="142"/>
              <w:rPr>
                <w:rFonts w:cs="Arial"/>
                <w:lang w:val="sr-Cyrl-CS"/>
              </w:rPr>
            </w:pPr>
            <w:r w:rsidRPr="000E03E3">
              <w:rPr>
                <w:rFonts w:cs="Arial"/>
                <w:lang w:val="sr-Cyrl-RS"/>
              </w:rPr>
              <w:t xml:space="preserve">Рок за </w:t>
            </w:r>
            <w:r w:rsidRPr="000E03E3">
              <w:rPr>
                <w:rFonts w:cs="Arial"/>
                <w:lang w:val="sr-Cyrl-CS"/>
              </w:rPr>
              <w:t xml:space="preserve">испоруку добара  </w:t>
            </w:r>
            <w:r w:rsidRPr="000E03E3">
              <w:rPr>
                <w:rFonts w:cs="Arial"/>
                <w:lang w:val="sr-Cyrl-RS"/>
              </w:rPr>
              <w:t>је____ дан</w:t>
            </w:r>
            <w:r w:rsidRPr="000E03E3">
              <w:rPr>
                <w:rFonts w:cs="Arial"/>
                <w:lang w:val="sr-Cyrl-CS"/>
              </w:rPr>
              <w:t>а</w:t>
            </w:r>
            <w:r w:rsidRPr="000E03E3">
              <w:rPr>
                <w:rFonts w:cs="Arial"/>
                <w:lang w:val="sr-Cyrl-RS"/>
              </w:rPr>
              <w:t xml:space="preserve"> од дана</w:t>
            </w:r>
            <w:r w:rsidRPr="000E03E3">
              <w:rPr>
                <w:rFonts w:cs="Arial"/>
                <w:color w:val="FF0000"/>
                <w:lang w:val="sr-Cyrl-CS"/>
              </w:rPr>
              <w:t xml:space="preserve"> </w:t>
            </w:r>
            <w:r w:rsidRPr="000E03E3">
              <w:rPr>
                <w:rFonts w:cs="Arial"/>
                <w:lang w:val="sr-Cyrl-CS"/>
              </w:rPr>
              <w:t>пријема Наруџбенице.</w:t>
            </w:r>
          </w:p>
          <w:p w:rsidR="009607F6" w:rsidRPr="000E03E3" w:rsidRDefault="009607F6" w:rsidP="004D497C">
            <w:pPr>
              <w:spacing w:after="120"/>
              <w:rPr>
                <w:rFonts w:cs="Arial"/>
                <w:lang w:val="sr-Cyrl-CS"/>
              </w:rPr>
            </w:pPr>
          </w:p>
          <w:p w:rsidR="009607F6" w:rsidRPr="000E03E3" w:rsidRDefault="009607F6" w:rsidP="004D497C">
            <w:pPr>
              <w:spacing w:before="0"/>
              <w:rPr>
                <w:rFonts w:cs="Arial"/>
                <w:bCs/>
                <w:i/>
                <w:iCs/>
                <w:lang w:val="sr-Cyrl-CS"/>
              </w:rPr>
            </w:pPr>
          </w:p>
        </w:tc>
      </w:tr>
      <w:tr w:rsidR="009607F6" w:rsidRPr="000E03E3" w:rsidTr="004D497C">
        <w:trPr>
          <w:trHeight w:val="818"/>
        </w:trPr>
        <w:tc>
          <w:tcPr>
            <w:tcW w:w="5300" w:type="dxa"/>
            <w:vAlign w:val="center"/>
          </w:tcPr>
          <w:p w:rsidR="009607F6" w:rsidRPr="00740289" w:rsidRDefault="009607F6" w:rsidP="004D497C">
            <w:pPr>
              <w:spacing w:before="0"/>
              <w:jc w:val="left"/>
              <w:rPr>
                <w:rFonts w:cs="Arial"/>
                <w:b/>
                <w:lang w:val="sr-Cyrl-CS"/>
              </w:rPr>
            </w:pPr>
          </w:p>
          <w:p w:rsidR="009607F6" w:rsidRPr="00740289" w:rsidRDefault="009607F6" w:rsidP="004D497C">
            <w:pPr>
              <w:spacing w:before="0"/>
              <w:jc w:val="center"/>
              <w:rPr>
                <w:rFonts w:cs="Arial"/>
                <w:b/>
                <w:lang w:val="sr-Cyrl-CS"/>
              </w:rPr>
            </w:pPr>
            <w:r w:rsidRPr="00740289">
              <w:rPr>
                <w:rFonts w:cs="Arial"/>
                <w:b/>
                <w:lang w:val="sr-Cyrl-CS"/>
              </w:rPr>
              <w:t>МЕСТО И</w:t>
            </w:r>
            <w:r w:rsidRPr="00740289">
              <w:rPr>
                <w:rFonts w:cs="Arial"/>
                <w:b/>
                <w:lang w:val="bs-Cyrl-BA"/>
              </w:rPr>
              <w:t>СПОРУКЕ</w:t>
            </w:r>
            <w:r w:rsidRPr="00740289">
              <w:rPr>
                <w:rFonts w:cs="Arial"/>
                <w:b/>
                <w:lang w:val="sr-Cyrl-CS"/>
              </w:rPr>
              <w:t>:</w:t>
            </w:r>
          </w:p>
          <w:p w:rsidR="009607F6" w:rsidRPr="00740289" w:rsidRDefault="009607F6" w:rsidP="004D497C">
            <w:pPr>
              <w:overflowPunct w:val="0"/>
              <w:spacing w:before="0" w:line="218" w:lineRule="auto"/>
              <w:ind w:right="20"/>
              <w:rPr>
                <w:rFonts w:cs="Arial"/>
                <w:lang w:val="sr-Cyrl-RS"/>
              </w:rPr>
            </w:pPr>
            <w:r w:rsidRPr="00740289">
              <w:rPr>
                <w:rFonts w:cs="Arial"/>
                <w:lang w:val="sr-Cyrl-RS"/>
              </w:rPr>
              <w:t xml:space="preserve">   Ф</w:t>
            </w:r>
            <w:r w:rsidRPr="00740289">
              <w:rPr>
                <w:rFonts w:cs="Arial"/>
                <w:lang w:val="sr-Cyrl-CS"/>
              </w:rPr>
              <w:t xml:space="preserve">ранко магацин Наручиоца: </w:t>
            </w:r>
          </w:p>
          <w:p w:rsidR="009607F6" w:rsidRPr="00740289" w:rsidRDefault="009607F6" w:rsidP="004D497C">
            <w:pPr>
              <w:rPr>
                <w:rFonts w:cs="Arial"/>
              </w:rPr>
            </w:pPr>
            <w:r w:rsidRPr="00740289">
              <w:rPr>
                <w:rFonts w:cs="Arial"/>
                <w:lang w:val="sr-Cyrl-RS"/>
              </w:rPr>
              <w:t xml:space="preserve">На територији  ТЦ </w:t>
            </w:r>
            <w:r w:rsidR="00313A7D" w:rsidRPr="00740289">
              <w:rPr>
                <w:rFonts w:cs="Arial"/>
                <w:lang w:val="sr-Cyrl-RS"/>
              </w:rPr>
              <w:t>Ниш</w:t>
            </w:r>
            <w:r w:rsidRPr="00740289">
              <w:rPr>
                <w:rFonts w:cs="Arial"/>
                <w:lang w:val="sr-Cyrl-RS"/>
              </w:rPr>
              <w:t xml:space="preserve"> - </w:t>
            </w:r>
            <w:r w:rsidRPr="00740289">
              <w:rPr>
                <w:rFonts w:cs="Arial"/>
                <w:lang w:val="sr-Cyrl-CS"/>
              </w:rPr>
              <w:t xml:space="preserve">магацин </w:t>
            </w:r>
            <w:r w:rsidR="00313A7D" w:rsidRPr="00740289">
              <w:rPr>
                <w:rFonts w:cs="Arial"/>
                <w:lang w:val="sr-Cyrl-RS"/>
              </w:rPr>
              <w:t>Ниш</w:t>
            </w:r>
          </w:p>
          <w:p w:rsidR="009607F6" w:rsidRPr="00335349" w:rsidRDefault="009607F6" w:rsidP="004D497C">
            <w:pPr>
              <w:spacing w:before="0"/>
              <w:rPr>
                <w:rFonts w:cs="Arial"/>
                <w:b/>
                <w:bCs/>
                <w:i/>
                <w:iCs/>
                <w:lang w:val="sr-Cyrl-CS"/>
              </w:rPr>
            </w:pPr>
          </w:p>
        </w:tc>
        <w:tc>
          <w:tcPr>
            <w:tcW w:w="3945" w:type="dxa"/>
          </w:tcPr>
          <w:p w:rsidR="009607F6" w:rsidRPr="000E03E3" w:rsidRDefault="009607F6" w:rsidP="004D497C">
            <w:pPr>
              <w:spacing w:before="0"/>
              <w:rPr>
                <w:rFonts w:cs="Arial"/>
                <w:bCs/>
                <w:i/>
                <w:iCs/>
                <w:lang w:val="sr-Cyrl-CS"/>
              </w:rPr>
            </w:pPr>
          </w:p>
          <w:p w:rsidR="009607F6" w:rsidRPr="000E03E3" w:rsidRDefault="009607F6" w:rsidP="004D497C">
            <w:pPr>
              <w:spacing w:before="0"/>
              <w:rPr>
                <w:rFonts w:cs="Arial"/>
                <w:bCs/>
                <w:i/>
                <w:iCs/>
                <w:lang w:val="sr-Cyrl-CS"/>
              </w:rPr>
            </w:pPr>
          </w:p>
          <w:p w:rsidR="009607F6" w:rsidRPr="000E03E3" w:rsidRDefault="009607F6" w:rsidP="004D497C">
            <w:pPr>
              <w:spacing w:before="0"/>
              <w:rPr>
                <w:rFonts w:cs="Arial"/>
                <w:bCs/>
                <w:i/>
                <w:iCs/>
                <w:lang w:val="sr-Cyrl-CS"/>
              </w:rPr>
            </w:pPr>
          </w:p>
          <w:p w:rsidR="009607F6" w:rsidRPr="000E03E3" w:rsidRDefault="009607F6" w:rsidP="004D497C">
            <w:pPr>
              <w:spacing w:before="0"/>
              <w:rPr>
                <w:rFonts w:cs="Arial"/>
                <w:bCs/>
                <w:i/>
                <w:iCs/>
                <w:lang w:val="sr-Cyrl-CS"/>
              </w:rPr>
            </w:pPr>
            <w:r w:rsidRPr="000E03E3">
              <w:rPr>
                <w:rFonts w:cs="Arial"/>
                <w:bCs/>
                <w:i/>
                <w:iCs/>
                <w:lang w:val="sr-Cyrl-CS"/>
              </w:rPr>
              <w:t>Сагласан за захтевом наручиоца</w:t>
            </w:r>
          </w:p>
          <w:p w:rsidR="009607F6" w:rsidRPr="000E03E3" w:rsidRDefault="009607F6" w:rsidP="004D497C">
            <w:pPr>
              <w:rPr>
                <w:rFonts w:cs="Arial"/>
                <w:color w:val="FF0000"/>
                <w:lang w:val="sr-Cyrl-CS"/>
              </w:rPr>
            </w:pPr>
            <w:r w:rsidRPr="000E03E3">
              <w:rPr>
                <w:rFonts w:cs="Arial"/>
                <w:bCs/>
                <w:i/>
                <w:iCs/>
                <w:lang w:val="sr-Cyrl-CS"/>
              </w:rPr>
              <w:t xml:space="preserve">                             ДА</w:t>
            </w:r>
          </w:p>
        </w:tc>
      </w:tr>
      <w:tr w:rsidR="009607F6" w:rsidRPr="000E03E3" w:rsidTr="004D497C">
        <w:trPr>
          <w:trHeight w:val="818"/>
        </w:trPr>
        <w:tc>
          <w:tcPr>
            <w:tcW w:w="5300" w:type="dxa"/>
            <w:vAlign w:val="center"/>
          </w:tcPr>
          <w:p w:rsidR="009607F6" w:rsidRPr="00006026" w:rsidRDefault="009607F6" w:rsidP="00006026">
            <w:pPr>
              <w:spacing w:before="0"/>
              <w:jc w:val="center"/>
              <w:rPr>
                <w:rFonts w:cs="Arial"/>
                <w:b/>
                <w:bCs/>
                <w:i/>
                <w:iCs/>
                <w:lang w:val="sr-Cyrl-CS"/>
              </w:rPr>
            </w:pPr>
            <w:r w:rsidRPr="000E03E3">
              <w:rPr>
                <w:rFonts w:cs="Arial"/>
                <w:b/>
                <w:bCs/>
                <w:i/>
                <w:iCs/>
                <w:lang w:val="sr-Cyrl-CS"/>
              </w:rPr>
              <w:t>ГАРАНТНИ РОК:</w:t>
            </w:r>
          </w:p>
          <w:p w:rsidR="009607F6" w:rsidRPr="000E03E3" w:rsidRDefault="009607F6" w:rsidP="004D497C">
            <w:pPr>
              <w:spacing w:after="160" w:line="259" w:lineRule="auto"/>
              <w:rPr>
                <w:rFonts w:eastAsia="Calibri" w:cs="Arial"/>
                <w:lang w:val="ru-RU"/>
              </w:rPr>
            </w:pPr>
            <w:r w:rsidRPr="000E03E3">
              <w:rPr>
                <w:rFonts w:cs="Arial"/>
                <w:lang w:val="sr-Cyrl-CS"/>
              </w:rPr>
              <w:t xml:space="preserve">  </w:t>
            </w:r>
            <w:r w:rsidRPr="000E03E3">
              <w:rPr>
                <w:rFonts w:eastAsia="Calibri" w:cs="Arial"/>
                <w:lang w:val="sr-Cyrl-CS"/>
              </w:rPr>
              <w:t xml:space="preserve">Гарантни рок добара </w:t>
            </w:r>
            <w:r w:rsidRPr="000E03E3">
              <w:rPr>
                <w:rFonts w:eastAsia="Calibri" w:cs="Arial"/>
                <w:lang w:val="ru-RU"/>
              </w:rPr>
              <w:t xml:space="preserve">не може бити краћи од </w:t>
            </w:r>
            <w:r w:rsidRPr="000E03E3">
              <w:rPr>
                <w:rFonts w:eastAsia="Calibri" w:cs="Arial"/>
                <w:lang w:val="sr-Cyrl-CS"/>
              </w:rPr>
              <w:t>24</w:t>
            </w:r>
            <w:r w:rsidR="00A07CE9">
              <w:rPr>
                <w:rFonts w:eastAsia="Calibri" w:cs="Arial"/>
                <w:lang w:val="sr-Cyrl-CS"/>
              </w:rPr>
              <w:t>(двадесетчетири)</w:t>
            </w:r>
            <w:r w:rsidRPr="000E03E3">
              <w:rPr>
                <w:rFonts w:eastAsia="Calibri" w:cs="Arial"/>
                <w:lang w:val="ru-RU"/>
              </w:rPr>
              <w:t xml:space="preserve"> месеци од дана потписивања </w:t>
            </w:r>
            <w:r w:rsidR="00531B30" w:rsidRPr="00531B30">
              <w:rPr>
                <w:lang w:val="sr-Cyrl-RS"/>
              </w:rPr>
              <w:t>Записника  о квантитативном и квалитативном пријему добара</w:t>
            </w:r>
            <w:r w:rsidR="00531B30">
              <w:rPr>
                <w:lang w:val="sr-Cyrl-RS"/>
              </w:rPr>
              <w:t xml:space="preserve">, </w:t>
            </w:r>
            <w:r w:rsidRPr="000E03E3">
              <w:rPr>
                <w:rFonts w:cs="Arial"/>
                <w:lang w:val="sr-Cyrl-CS"/>
              </w:rPr>
              <w:t>без примедби.</w:t>
            </w:r>
          </w:p>
          <w:p w:rsidR="009607F6" w:rsidRPr="000E03E3" w:rsidRDefault="009607F6" w:rsidP="004D497C">
            <w:pPr>
              <w:spacing w:before="0"/>
              <w:ind w:left="120" w:hanging="120"/>
              <w:jc w:val="left"/>
              <w:rPr>
                <w:rFonts w:cs="Arial"/>
                <w:b/>
                <w:bCs/>
                <w:i/>
                <w:iCs/>
                <w:lang w:val="sr-Cyrl-CS"/>
              </w:rPr>
            </w:pPr>
          </w:p>
        </w:tc>
        <w:tc>
          <w:tcPr>
            <w:tcW w:w="3945" w:type="dxa"/>
          </w:tcPr>
          <w:p w:rsidR="009607F6" w:rsidRPr="000E03E3" w:rsidRDefault="009607F6" w:rsidP="004D497C">
            <w:pPr>
              <w:spacing w:after="160" w:line="259" w:lineRule="auto"/>
              <w:ind w:left="175"/>
              <w:rPr>
                <w:rFonts w:cs="Arial"/>
                <w:lang w:val="sr-Cyrl-CS"/>
              </w:rPr>
            </w:pPr>
          </w:p>
          <w:p w:rsidR="009607F6" w:rsidRPr="000E03E3" w:rsidRDefault="009607F6" w:rsidP="004D497C">
            <w:pPr>
              <w:spacing w:after="160" w:line="259" w:lineRule="auto"/>
              <w:ind w:left="175"/>
              <w:rPr>
                <w:rFonts w:eastAsia="Calibri" w:cs="Arial"/>
                <w:lang w:val="ru-RU"/>
              </w:rPr>
            </w:pPr>
            <w:r w:rsidRPr="000E03E3">
              <w:rPr>
                <w:rFonts w:eastAsia="Calibri" w:cs="Arial"/>
                <w:lang w:val="bs-Cyrl-BA"/>
              </w:rPr>
              <w:t>______</w:t>
            </w:r>
            <w:r w:rsidRPr="000E03E3">
              <w:rPr>
                <w:rFonts w:eastAsia="Calibri" w:cs="Arial"/>
                <w:lang w:val="ru-RU"/>
              </w:rPr>
              <w:t xml:space="preserve">месеци од дана потписивања </w:t>
            </w:r>
            <w:r w:rsidR="00A95C38" w:rsidRPr="00531B30">
              <w:rPr>
                <w:lang w:val="sr-Cyrl-RS"/>
              </w:rPr>
              <w:t>Записника  о квантитативном и квалитативном пријему добара</w:t>
            </w:r>
            <w:r w:rsidR="00A95C38">
              <w:rPr>
                <w:lang w:val="sr-Cyrl-RS"/>
              </w:rPr>
              <w:t>,</w:t>
            </w:r>
            <w:r w:rsidRPr="000E03E3">
              <w:rPr>
                <w:rFonts w:cs="Arial"/>
                <w:lang w:val="sr-Cyrl-CS"/>
              </w:rPr>
              <w:t xml:space="preserve"> без примедби.</w:t>
            </w:r>
          </w:p>
          <w:p w:rsidR="009607F6" w:rsidRPr="000E03E3" w:rsidRDefault="009607F6" w:rsidP="004D497C">
            <w:pPr>
              <w:rPr>
                <w:rFonts w:cs="Arial"/>
                <w:color w:val="FF0000"/>
                <w:lang w:val="sr-Cyrl-CS"/>
              </w:rPr>
            </w:pPr>
          </w:p>
        </w:tc>
      </w:tr>
      <w:tr w:rsidR="009607F6" w:rsidRPr="000E03E3" w:rsidTr="004D497C">
        <w:trPr>
          <w:trHeight w:val="800"/>
        </w:trPr>
        <w:tc>
          <w:tcPr>
            <w:tcW w:w="5300" w:type="dxa"/>
            <w:vAlign w:val="center"/>
          </w:tcPr>
          <w:p w:rsidR="009607F6" w:rsidRPr="000E03E3" w:rsidRDefault="009607F6" w:rsidP="00006026">
            <w:pPr>
              <w:spacing w:before="0"/>
              <w:jc w:val="center"/>
              <w:rPr>
                <w:rFonts w:cs="Arial"/>
                <w:b/>
                <w:bCs/>
                <w:i/>
                <w:iCs/>
                <w:lang w:val="sr-Cyrl-CS"/>
              </w:rPr>
            </w:pPr>
            <w:r w:rsidRPr="000E03E3">
              <w:rPr>
                <w:rFonts w:cs="Arial"/>
                <w:b/>
                <w:bCs/>
                <w:i/>
                <w:iCs/>
                <w:lang w:val="sr-Cyrl-CS"/>
              </w:rPr>
              <w:lastRenderedPageBreak/>
              <w:t>РОК ВАЖЕЊА ПОНУДЕ:</w:t>
            </w:r>
          </w:p>
          <w:p w:rsidR="009607F6" w:rsidRPr="000E03E3" w:rsidRDefault="00E67D08" w:rsidP="004D497C">
            <w:pPr>
              <w:spacing w:before="0"/>
              <w:jc w:val="center"/>
              <w:rPr>
                <w:rFonts w:cs="Arial"/>
                <w:b/>
                <w:bCs/>
                <w:i/>
                <w:iCs/>
                <w:lang w:val="sr-Cyrl-CS"/>
              </w:rPr>
            </w:pPr>
            <w:r>
              <w:rPr>
                <w:rFonts w:cs="Arial"/>
                <w:bCs/>
                <w:iCs/>
                <w:lang w:val="sr-Cyrl-CS"/>
              </w:rPr>
              <w:t>Н</w:t>
            </w:r>
            <w:r w:rsidRPr="004741DD">
              <w:rPr>
                <w:rFonts w:cs="Arial"/>
                <w:bCs/>
                <w:iCs/>
                <w:lang w:val="sr-Cyrl-CS"/>
              </w:rPr>
              <w:t xml:space="preserve">е може бити краћи од </w:t>
            </w:r>
            <w:r w:rsidRPr="004741DD">
              <w:rPr>
                <w:rFonts w:cs="Arial"/>
                <w:bCs/>
                <w:iCs/>
              </w:rPr>
              <w:t>12</w:t>
            </w:r>
            <w:r w:rsidRPr="004741DD">
              <w:rPr>
                <w:rFonts w:cs="Arial"/>
                <w:bCs/>
                <w:iCs/>
                <w:lang w:val="sr-Cyrl-CS"/>
              </w:rPr>
              <w:t>0</w:t>
            </w:r>
            <w:r w:rsidR="00A07CE9">
              <w:rPr>
                <w:rFonts w:cs="Arial"/>
                <w:bCs/>
                <w:iCs/>
                <w:lang w:val="sr-Cyrl-CS"/>
              </w:rPr>
              <w:t>(стодвадесет)</w:t>
            </w:r>
            <w:r w:rsidRPr="004741DD">
              <w:rPr>
                <w:rFonts w:cs="Arial"/>
                <w:bCs/>
                <w:iCs/>
                <w:lang w:val="sr-Cyrl-CS"/>
              </w:rPr>
              <w:t xml:space="preserve"> дана од дана отварања понуда</w:t>
            </w:r>
          </w:p>
        </w:tc>
        <w:tc>
          <w:tcPr>
            <w:tcW w:w="3945" w:type="dxa"/>
            <w:vAlign w:val="center"/>
          </w:tcPr>
          <w:p w:rsidR="009607F6" w:rsidRPr="000E03E3" w:rsidRDefault="009607F6" w:rsidP="004D497C">
            <w:pPr>
              <w:spacing w:before="0"/>
              <w:jc w:val="center"/>
              <w:rPr>
                <w:rFonts w:cs="Arial"/>
                <w:b/>
                <w:bCs/>
                <w:i/>
                <w:iCs/>
                <w:lang w:val="sr-Cyrl-CS"/>
              </w:rPr>
            </w:pPr>
          </w:p>
          <w:p w:rsidR="009607F6" w:rsidRPr="000E03E3" w:rsidRDefault="009607F6" w:rsidP="00A07CE9">
            <w:pPr>
              <w:spacing w:before="0"/>
              <w:rPr>
                <w:rFonts w:cs="Arial"/>
                <w:b/>
                <w:bCs/>
                <w:i/>
                <w:iCs/>
                <w:lang w:val="sr-Cyrl-CS"/>
              </w:rPr>
            </w:pPr>
            <w:r w:rsidRPr="000E03E3">
              <w:rPr>
                <w:rFonts w:cs="Arial"/>
                <w:bCs/>
                <w:i/>
                <w:iCs/>
                <w:lang w:val="sr-Cyrl-CS"/>
              </w:rPr>
              <w:t xml:space="preserve">_____ </w:t>
            </w:r>
            <w:r w:rsidRPr="00E67D08">
              <w:rPr>
                <w:rFonts w:cs="Arial"/>
                <w:bCs/>
                <w:iCs/>
                <w:lang w:val="sr-Cyrl-CS"/>
              </w:rPr>
              <w:t>дана од дана отварања понуда</w:t>
            </w:r>
          </w:p>
        </w:tc>
      </w:tr>
      <w:tr w:rsidR="009607F6" w:rsidRPr="000E03E3" w:rsidTr="004D497C">
        <w:tc>
          <w:tcPr>
            <w:tcW w:w="9245" w:type="dxa"/>
            <w:gridSpan w:val="2"/>
          </w:tcPr>
          <w:p w:rsidR="009607F6" w:rsidRPr="000E03E3" w:rsidRDefault="0052512F" w:rsidP="004D497C">
            <w:pPr>
              <w:spacing w:before="0"/>
              <w:rPr>
                <w:rFonts w:cs="Arial"/>
                <w:bCs/>
                <w:iCs/>
                <w:lang w:val="sr-Cyrl-CS"/>
              </w:rPr>
            </w:pPr>
            <w:r w:rsidRPr="000E03E3">
              <w:rPr>
                <w:rFonts w:cs="Arial"/>
                <w:bCs/>
                <w:iCs/>
                <w:lang w:val="sr-Cyrl-CS"/>
              </w:rPr>
              <w:t>Понуда понуђача који не прихвата услове наручиоца за рок и начин плаћања, рок и</w:t>
            </w:r>
            <w:r>
              <w:rPr>
                <w:rFonts w:cs="Arial"/>
                <w:bCs/>
                <w:iCs/>
                <w:lang w:val="sr-Cyrl-CS"/>
              </w:rPr>
              <w:t>споруке</w:t>
            </w:r>
            <w:r w:rsidRPr="000E03E3">
              <w:rPr>
                <w:rFonts w:cs="Arial"/>
                <w:bCs/>
                <w:iCs/>
                <w:lang w:val="sr-Cyrl-CS"/>
              </w:rPr>
              <w:t>, гарантни рок, место и</w:t>
            </w:r>
            <w:r>
              <w:rPr>
                <w:rFonts w:cs="Arial"/>
                <w:bCs/>
                <w:iCs/>
                <w:lang w:val="sr-Cyrl-CS"/>
              </w:rPr>
              <w:t>споруке</w:t>
            </w:r>
            <w:r w:rsidRPr="000E03E3">
              <w:rPr>
                <w:rFonts w:cs="Arial"/>
                <w:bCs/>
                <w:iCs/>
                <w:lang w:val="sr-Cyrl-CS"/>
              </w:rPr>
              <w:t xml:space="preserve"> и рок важења понуде сматраће се неприхватљивом.</w:t>
            </w:r>
          </w:p>
        </w:tc>
      </w:tr>
    </w:tbl>
    <w:p w:rsidR="009607F6" w:rsidRPr="000E03E3" w:rsidRDefault="009607F6" w:rsidP="009607F6">
      <w:pPr>
        <w:spacing w:before="0"/>
        <w:rPr>
          <w:rFonts w:cs="Arial"/>
          <w:b/>
          <w:bCs/>
          <w:i/>
          <w:iCs/>
          <w:lang w:val="sr-Cyrl-CS"/>
        </w:rPr>
      </w:pPr>
    </w:p>
    <w:p w:rsidR="009607F6" w:rsidRPr="000E03E3" w:rsidRDefault="009607F6" w:rsidP="009607F6">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rsidR="009607F6" w:rsidRPr="000E03E3" w:rsidRDefault="009607F6" w:rsidP="009607F6">
      <w:pPr>
        <w:spacing w:before="0"/>
        <w:ind w:left="720" w:firstLine="720"/>
        <w:rPr>
          <w:rFonts w:cs="Arial"/>
          <w:bCs/>
          <w:lang w:val="sr-Cyrl-CS"/>
        </w:rPr>
      </w:pPr>
    </w:p>
    <w:p w:rsidR="009607F6" w:rsidRPr="000E03E3" w:rsidRDefault="009607F6" w:rsidP="009607F6">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rsidR="009607F6" w:rsidRPr="000E03E3" w:rsidRDefault="009607F6" w:rsidP="009607F6">
      <w:pPr>
        <w:spacing w:before="0"/>
        <w:rPr>
          <w:rFonts w:cs="Arial"/>
          <w:b/>
          <w:bCs/>
          <w:i/>
          <w:iCs/>
          <w:u w:val="single"/>
          <w:lang w:val="sr-Cyrl-CS"/>
        </w:rPr>
      </w:pPr>
    </w:p>
    <w:p w:rsidR="009607F6" w:rsidRPr="000E03E3" w:rsidRDefault="009607F6" w:rsidP="009607F6">
      <w:pPr>
        <w:spacing w:before="0"/>
        <w:rPr>
          <w:rFonts w:cs="Arial"/>
          <w:b/>
          <w:bCs/>
          <w:i/>
          <w:iCs/>
          <w:u w:val="single"/>
          <w:lang w:val="sr-Cyrl-CS"/>
        </w:rPr>
      </w:pPr>
      <w:r w:rsidRPr="000E03E3">
        <w:rPr>
          <w:rFonts w:cs="Arial"/>
          <w:b/>
          <w:bCs/>
          <w:i/>
          <w:iCs/>
          <w:u w:val="single"/>
          <w:lang w:val="sr-Cyrl-CS"/>
        </w:rPr>
        <w:t>Напомене:</w:t>
      </w:r>
    </w:p>
    <w:p w:rsidR="009607F6" w:rsidRPr="000E03E3" w:rsidRDefault="009607F6" w:rsidP="009607F6">
      <w:pPr>
        <w:autoSpaceDE w:val="0"/>
        <w:autoSpaceDN w:val="0"/>
        <w:adjustRightInd w:val="0"/>
        <w:rPr>
          <w:rFonts w:cs="Arial"/>
          <w:bCs/>
          <w:i/>
          <w:iCs/>
          <w:lang w:val="sr-Cyrl-CS"/>
        </w:rPr>
      </w:pPr>
      <w:r w:rsidRPr="000E03E3">
        <w:rPr>
          <w:rFonts w:cs="Arial"/>
          <w:bCs/>
          <w:i/>
          <w:iCs/>
          <w:lang w:val="sr-Cyrl-CS"/>
        </w:rPr>
        <w:t>-  Понуђач је обавезан да у обрасцу понуде попуни све комерцијалне услове (сва празна поља).</w:t>
      </w:r>
    </w:p>
    <w:p w:rsidR="009607F6" w:rsidRPr="000E03E3" w:rsidRDefault="009607F6" w:rsidP="009607F6">
      <w:pPr>
        <w:autoSpaceDE w:val="0"/>
        <w:autoSpaceDN w:val="0"/>
        <w:adjustRightInd w:val="0"/>
        <w:rPr>
          <w:rFonts w:cs="Arial"/>
          <w:bCs/>
          <w:i/>
          <w:iCs/>
          <w:lang w:val="sr-Cyrl-CS"/>
        </w:rPr>
      </w:pPr>
      <w:r w:rsidRPr="000E03E3">
        <w:rPr>
          <w:rFonts w:cs="Arial"/>
          <w:bCs/>
          <w:i/>
          <w:iCs/>
          <w:lang w:val="sr-Cyrl-CS"/>
        </w:rPr>
        <w:t xml:space="preserve">- </w:t>
      </w:r>
      <w:r w:rsidRPr="000E03E3">
        <w:rPr>
          <w:rFonts w:cs="Arial"/>
          <w:bCs/>
          <w:i/>
          <w:iCs/>
          <w:lang w:val="ru-RU"/>
        </w:rPr>
        <w:t>Уколико понуђачи подносе заједничку понуду,</w:t>
      </w:r>
      <w:r w:rsidRPr="000E03E3">
        <w:rPr>
          <w:rFonts w:cs="Arial"/>
          <w:bCs/>
          <w:i/>
          <w:iCs/>
          <w:lang w:val="sr-Cyrl-CS"/>
        </w:rPr>
        <w:t xml:space="preserve"> </w:t>
      </w:r>
      <w:r w:rsidRPr="000E03E3">
        <w:rPr>
          <w:rFonts w:cs="Arial"/>
          <w:bCs/>
          <w:i/>
          <w:iCs/>
          <w:lang w:val="ru-RU"/>
        </w:rPr>
        <w:t>група понуђача може да о</w:t>
      </w:r>
      <w:r w:rsidRPr="000E03E3">
        <w:rPr>
          <w:rFonts w:cs="Arial"/>
          <w:bCs/>
          <w:i/>
          <w:iCs/>
          <w:lang w:val="sr-Cyrl-CS"/>
        </w:rPr>
        <w:t>власти</w:t>
      </w:r>
      <w:r w:rsidRPr="000E03E3">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42B98" w:rsidRPr="000E03E3" w:rsidRDefault="00142B98" w:rsidP="00834859">
      <w:pPr>
        <w:pStyle w:val="KDObrazac"/>
        <w:spacing w:before="0"/>
        <w:jc w:val="both"/>
        <w:rPr>
          <w:rFonts w:cs="Times New Roman"/>
          <w:b w:val="0"/>
          <w:lang w:val="sr-Cyrl-RS"/>
        </w:rPr>
      </w:pPr>
    </w:p>
    <w:p w:rsidR="00142B98" w:rsidRPr="000E03E3" w:rsidRDefault="00142B98" w:rsidP="00834859">
      <w:pPr>
        <w:pStyle w:val="KDObrazac"/>
        <w:spacing w:before="0"/>
        <w:jc w:val="both"/>
        <w:rPr>
          <w:rFonts w:cs="Times New Roman"/>
          <w:b w:val="0"/>
          <w:lang w:val="sr-Cyrl-RS"/>
        </w:rPr>
      </w:pPr>
    </w:p>
    <w:p w:rsidR="00142B98" w:rsidRPr="000E03E3" w:rsidRDefault="00142B98" w:rsidP="00834859">
      <w:pPr>
        <w:pStyle w:val="KDObrazac"/>
        <w:spacing w:before="0"/>
        <w:jc w:val="both"/>
        <w:rPr>
          <w:rFonts w:cs="Times New Roman"/>
          <w:b w:val="0"/>
          <w:lang w:val="sr-Cyrl-RS"/>
        </w:rPr>
      </w:pPr>
    </w:p>
    <w:p w:rsidR="00142B98" w:rsidRDefault="00142B98"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412B24" w:rsidRDefault="00412B24" w:rsidP="00834859">
      <w:pPr>
        <w:pStyle w:val="KDObrazac"/>
        <w:spacing w:before="0"/>
        <w:jc w:val="both"/>
        <w:rPr>
          <w:rFonts w:cs="Times New Roman"/>
          <w:b w:val="0"/>
          <w:lang w:val="sr-Cyrl-RS"/>
        </w:rPr>
      </w:pPr>
    </w:p>
    <w:p w:rsidR="00412B24" w:rsidRDefault="00412B24" w:rsidP="00834859">
      <w:pPr>
        <w:pStyle w:val="KDObrazac"/>
        <w:spacing w:before="0"/>
        <w:jc w:val="both"/>
        <w:rPr>
          <w:rFonts w:cs="Times New Roman"/>
          <w:b w:val="0"/>
          <w:lang w:val="sr-Cyrl-RS"/>
        </w:rPr>
      </w:pPr>
    </w:p>
    <w:p w:rsidR="00412B24" w:rsidRDefault="00412B24" w:rsidP="00834859">
      <w:pPr>
        <w:pStyle w:val="KDObrazac"/>
        <w:spacing w:before="0"/>
        <w:jc w:val="both"/>
        <w:rPr>
          <w:rFonts w:cs="Times New Roman"/>
          <w:b w:val="0"/>
          <w:lang w:val="sr-Cyrl-RS"/>
        </w:rPr>
      </w:pPr>
    </w:p>
    <w:p w:rsidR="00412B24" w:rsidRDefault="00412B24" w:rsidP="00834859">
      <w:pPr>
        <w:pStyle w:val="KDObrazac"/>
        <w:spacing w:before="0"/>
        <w:jc w:val="both"/>
        <w:rPr>
          <w:rFonts w:cs="Times New Roman"/>
          <w:b w:val="0"/>
          <w:lang w:val="sr-Cyrl-RS"/>
        </w:rPr>
      </w:pPr>
    </w:p>
    <w:p w:rsidR="002F2201" w:rsidRDefault="002F2201" w:rsidP="00834859">
      <w:pPr>
        <w:pStyle w:val="KDObrazac"/>
        <w:spacing w:before="0"/>
        <w:jc w:val="both"/>
        <w:rPr>
          <w:rFonts w:cs="Times New Roman"/>
          <w:b w:val="0"/>
          <w:lang w:val="sr-Cyrl-RS"/>
        </w:rPr>
      </w:pPr>
    </w:p>
    <w:p w:rsidR="002F2201" w:rsidRDefault="002F2201" w:rsidP="00834859">
      <w:pPr>
        <w:pStyle w:val="KDObrazac"/>
        <w:spacing w:before="0"/>
        <w:jc w:val="both"/>
        <w:rPr>
          <w:rFonts w:cs="Times New Roman"/>
          <w:b w:val="0"/>
          <w:lang w:val="sr-Cyrl-RS"/>
        </w:rPr>
      </w:pPr>
    </w:p>
    <w:p w:rsidR="002F2201" w:rsidRDefault="002F2201" w:rsidP="00834859">
      <w:pPr>
        <w:pStyle w:val="KDObrazac"/>
        <w:spacing w:before="0"/>
        <w:jc w:val="both"/>
        <w:rPr>
          <w:rFonts w:cs="Times New Roman"/>
          <w:b w:val="0"/>
          <w:lang w:val="sr-Cyrl-RS"/>
        </w:rPr>
      </w:pPr>
    </w:p>
    <w:p w:rsidR="002F2201" w:rsidRDefault="002F2201" w:rsidP="00834859">
      <w:pPr>
        <w:pStyle w:val="KDObrazac"/>
        <w:spacing w:before="0"/>
        <w:jc w:val="both"/>
        <w:rPr>
          <w:rFonts w:cs="Times New Roman"/>
          <w:b w:val="0"/>
          <w:lang w:val="sr-Cyrl-RS"/>
        </w:rPr>
      </w:pPr>
    </w:p>
    <w:p w:rsidR="002F2201" w:rsidRDefault="002F2201" w:rsidP="00834859">
      <w:pPr>
        <w:pStyle w:val="KDObrazac"/>
        <w:spacing w:before="0"/>
        <w:jc w:val="both"/>
        <w:rPr>
          <w:rFonts w:cs="Times New Roman"/>
          <w:b w:val="0"/>
          <w:lang w:val="sr-Cyrl-RS"/>
        </w:rPr>
      </w:pPr>
    </w:p>
    <w:p w:rsidR="00412B24" w:rsidRDefault="00412B24" w:rsidP="00412B24">
      <w:pPr>
        <w:pStyle w:val="KDObrazac"/>
        <w:spacing w:before="0"/>
        <w:ind w:left="7200"/>
        <w:jc w:val="both"/>
        <w:rPr>
          <w:noProof/>
          <w:lang w:val="sr-Cyrl-RS"/>
        </w:rPr>
      </w:pPr>
      <w:r w:rsidRPr="000E03E3">
        <w:t>ОБРАЗАЦ 1</w:t>
      </w:r>
      <w:r w:rsidRPr="000E03E3">
        <w:rPr>
          <w:noProof/>
        </w:rPr>
        <w:t>.</w:t>
      </w:r>
    </w:p>
    <w:p w:rsidR="009D38C9" w:rsidRPr="009D38C9" w:rsidRDefault="009D38C9" w:rsidP="00412B24">
      <w:pPr>
        <w:pStyle w:val="KDObrazac"/>
        <w:spacing w:before="0"/>
        <w:ind w:left="7200"/>
        <w:jc w:val="both"/>
        <w:rPr>
          <w:noProof/>
          <w:lang w:val="sr-Cyrl-RS"/>
        </w:rPr>
      </w:pPr>
      <w:r>
        <w:rPr>
          <w:noProof/>
          <w:lang w:val="sr-Cyrl-RS"/>
        </w:rPr>
        <w:t>Партија 5</w:t>
      </w:r>
    </w:p>
    <w:p w:rsidR="00412B24" w:rsidRPr="000E03E3" w:rsidRDefault="00412B24" w:rsidP="00412B24">
      <w:pPr>
        <w:spacing w:before="0"/>
        <w:jc w:val="center"/>
        <w:rPr>
          <w:rStyle w:val="BookTitle1"/>
          <w:rFonts w:cs="Arial"/>
          <w:bCs/>
        </w:rPr>
      </w:pPr>
      <w:r w:rsidRPr="000E03E3">
        <w:rPr>
          <w:rStyle w:val="BookTitle1"/>
          <w:rFonts w:cs="Arial"/>
          <w:bCs/>
        </w:rPr>
        <w:t>ОБРАЗАЦ ПОНУДЕ</w:t>
      </w:r>
    </w:p>
    <w:p w:rsidR="00412B24" w:rsidRPr="000E03E3" w:rsidRDefault="00412B24" w:rsidP="00412B24">
      <w:pPr>
        <w:rPr>
          <w:rFonts w:eastAsia="TimesNewRomanPS-BoldMT" w:cs="Arial"/>
          <w:lang w:val="sr-Cyrl-RS"/>
        </w:rPr>
      </w:pPr>
      <w:r w:rsidRPr="000E03E3">
        <w:rPr>
          <w:rFonts w:cs="Arial"/>
          <w:bCs/>
          <w:color w:val="000000"/>
        </w:rPr>
        <w:t>Понуда бр._________ од _______________ за  отворени поступак јавне набавке</w:t>
      </w:r>
      <w:r w:rsidRPr="000E03E3">
        <w:rPr>
          <w:rFonts w:cs="Arial"/>
          <w:bCs/>
          <w:color w:val="000000"/>
          <w:lang w:val="sr-Cyrl-CS"/>
        </w:rPr>
        <w:t xml:space="preserve"> </w:t>
      </w:r>
      <w:r w:rsidRPr="000E03E3">
        <w:rPr>
          <w:rFonts w:cs="Arial"/>
          <w:lang w:val="sr-Cyrl-CS" w:eastAsia="sr-Latn-CS"/>
        </w:rPr>
        <w:t xml:space="preserve">добара: </w:t>
      </w:r>
      <w:r w:rsidRPr="000E03E3">
        <w:rPr>
          <w:rFonts w:eastAsia="TimesNewRomanPS-BoldMT" w:cs="Arial"/>
          <w:lang w:val="sr-Cyrl-RS"/>
        </w:rPr>
        <w:t>„</w:t>
      </w:r>
      <w:r w:rsidRPr="000E03E3">
        <w:rPr>
          <w:rFonts w:cs="Arial"/>
          <w:b/>
          <w:lang w:val="sr-Cyrl-RS"/>
        </w:rPr>
        <w:t xml:space="preserve">Канцеларијски материјал за потребе ТЦ ЈП ЕПС </w:t>
      </w:r>
      <w:r w:rsidRPr="000E03E3">
        <w:rPr>
          <w:rFonts w:cs="Arial"/>
          <w:b/>
        </w:rPr>
        <w:t>”</w:t>
      </w:r>
      <w:r w:rsidRPr="000E03E3">
        <w:rPr>
          <w:rFonts w:cs="Arial"/>
          <w:b/>
          <w:lang w:val="sr-Cyrl-RS"/>
        </w:rPr>
        <w:t xml:space="preserve"> </w:t>
      </w:r>
      <w:r w:rsidRPr="000E03E3">
        <w:rPr>
          <w:rFonts w:eastAsia="TimesNewRomanPS-BoldMT" w:cs="Arial"/>
          <w:lang w:val="sr-Cyrl-RS"/>
        </w:rPr>
        <w:t xml:space="preserve">Партија </w:t>
      </w:r>
      <w:r w:rsidR="009D38C9">
        <w:rPr>
          <w:rFonts w:eastAsia="TimesNewRomanPS-BoldMT" w:cs="Arial"/>
          <w:lang w:val="sr-Cyrl-RS"/>
        </w:rPr>
        <w:t>5</w:t>
      </w:r>
      <w:r w:rsidR="009D38C9" w:rsidRPr="009D38C9">
        <w:t xml:space="preserve"> </w:t>
      </w:r>
      <w:r w:rsidR="009D38C9">
        <w:rPr>
          <w:lang w:val="sr-Cyrl-RS"/>
        </w:rPr>
        <w:t>-</w:t>
      </w:r>
      <w:r w:rsidR="009D38C9" w:rsidRPr="009D38C9">
        <w:rPr>
          <w:rFonts w:eastAsia="TimesNewRomanPS-BoldMT" w:cs="Arial"/>
          <w:lang w:val="sr-Cyrl-RS"/>
        </w:rPr>
        <w:t>Канцеларијски материјал за ТЦ Ниш</w:t>
      </w:r>
      <w:r w:rsidRPr="000E03E3">
        <w:rPr>
          <w:rFonts w:eastAsia="TimesNewRomanPS-BoldMT" w:cs="Arial"/>
          <w:lang w:val="sr-Cyrl-RS"/>
        </w:rPr>
        <w:t xml:space="preserve">, </w:t>
      </w:r>
      <w:r w:rsidRPr="000E03E3">
        <w:rPr>
          <w:rFonts w:cs="Arial"/>
          <w:b/>
          <w:lang w:val="sr-Cyrl-RS"/>
        </w:rPr>
        <w:t>бр.</w:t>
      </w:r>
      <w:r w:rsidRPr="000E03E3">
        <w:rPr>
          <w:rFonts w:cs="Arial"/>
          <w:lang w:val="sr-Cyrl-RS"/>
        </w:rPr>
        <w:t xml:space="preserve"> Ј</w:t>
      </w:r>
      <w:r w:rsidRPr="000E03E3">
        <w:rPr>
          <w:rFonts w:cs="Arial"/>
          <w:lang w:val="sr-Cyrl-CS"/>
        </w:rPr>
        <w:t>Н/</w:t>
      </w:r>
      <w:r w:rsidRPr="000E03E3">
        <w:rPr>
          <w:rFonts w:cs="Arial"/>
          <w:color w:val="000000"/>
          <w:lang w:val="sr-Cyrl-CS"/>
        </w:rPr>
        <w:t>8000/0054-1/2016</w:t>
      </w:r>
      <w:r w:rsidRPr="000E03E3">
        <w:rPr>
          <w:rFonts w:cs="Arial"/>
          <w:lang w:val="sr-Cyrl-RS"/>
        </w:rPr>
        <w:t xml:space="preserve"> </w:t>
      </w:r>
      <w:r w:rsidRPr="000E03E3">
        <w:rPr>
          <w:rFonts w:cs="Arial"/>
          <w:b/>
          <w:lang w:val="sr-Cyrl-RS"/>
        </w:rPr>
        <w:t xml:space="preserve"> </w:t>
      </w:r>
      <w:r w:rsidRPr="000E03E3">
        <w:rPr>
          <w:rFonts w:eastAsia="TimesNewRomanPS-BoldMT" w:cs="Arial"/>
          <w:lang w:val="sr-Cyrl-RS"/>
        </w:rPr>
        <w:t xml:space="preserve">ради закључења </w:t>
      </w:r>
      <w:r w:rsidR="00C27FA1">
        <w:rPr>
          <w:rFonts w:eastAsia="TimesNewRomanPS-BoldMT" w:cs="Arial"/>
          <w:lang w:val="sr-Cyrl-RS"/>
        </w:rPr>
        <w:t>Оквирног</w:t>
      </w:r>
      <w:r w:rsidRPr="000E03E3">
        <w:rPr>
          <w:rFonts w:eastAsia="TimesNewRomanPS-BoldMT" w:cs="Arial"/>
          <w:lang w:val="sr-Cyrl-RS"/>
        </w:rPr>
        <w:t xml:space="preserve"> споразума на период од две  године са једним понуђачем</w:t>
      </w:r>
      <w:r w:rsidR="0052512F">
        <w:rPr>
          <w:rFonts w:eastAsia="TimesNewRomanPS-BoldMT" w:cs="Arial"/>
          <w:lang w:val="sr-Cyrl-RS"/>
        </w:rPr>
        <w:t>.</w:t>
      </w:r>
    </w:p>
    <w:p w:rsidR="00412B24" w:rsidRPr="000E03E3" w:rsidRDefault="00412B24" w:rsidP="00412B24">
      <w:pPr>
        <w:spacing w:before="0"/>
        <w:rPr>
          <w:rFonts w:cs="Arial"/>
          <w:bCs/>
          <w:color w:val="00B0F0"/>
        </w:rPr>
      </w:pPr>
    </w:p>
    <w:p w:rsidR="00412B24" w:rsidRPr="000E03E3" w:rsidRDefault="00412B24" w:rsidP="00412B24">
      <w:pPr>
        <w:spacing w:before="0"/>
        <w:rPr>
          <w:rFonts w:cs="Arial"/>
          <w:b/>
          <w:bCs/>
          <w:i/>
          <w:iCs/>
        </w:rPr>
      </w:pPr>
      <w:r w:rsidRPr="000E03E3">
        <w:rPr>
          <w:rFonts w:cs="Arial"/>
          <w:b/>
          <w:bCs/>
          <w:i/>
          <w:iCs/>
        </w:rPr>
        <w:t>1)ОПШТИ ПОДАЦИ О ПОНУЂАЧУ</w:t>
      </w:r>
    </w:p>
    <w:p w:rsidR="00412B24" w:rsidRPr="000E03E3" w:rsidRDefault="00412B24" w:rsidP="00412B24">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412B24" w:rsidRPr="000E03E3" w:rsidTr="009053A8">
        <w:trPr>
          <w:trHeight w:val="620"/>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i/>
                <w:iCs/>
              </w:rPr>
            </w:pPr>
            <w:r w:rsidRPr="000E03E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tc>
      </w:tr>
      <w:tr w:rsidR="00412B24" w:rsidRPr="000E03E3" w:rsidTr="009053A8">
        <w:trPr>
          <w:trHeight w:val="620"/>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rPr>
            </w:pPr>
            <w:r w:rsidRPr="000E03E3">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rPr>
          <w:trHeight w:val="683"/>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rPr>
            </w:pPr>
            <w:r w:rsidRPr="000E03E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rPr>
          <w:trHeight w:val="647"/>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rPr>
            </w:pPr>
            <w:r w:rsidRPr="000E03E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lang w:val="ru-RU"/>
              </w:rPr>
            </w:pPr>
            <w:r w:rsidRPr="000E03E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lang w:val="ru-RU"/>
              </w:rPr>
            </w:pPr>
          </w:p>
        </w:tc>
      </w:tr>
      <w:tr w:rsidR="00412B24" w:rsidRPr="000E03E3" w:rsidTr="009053A8">
        <w:trPr>
          <w:trHeight w:val="512"/>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i/>
                <w:iCs/>
              </w:rPr>
            </w:pPr>
          </w:p>
          <w:p w:rsidR="00412B24" w:rsidRPr="000E03E3" w:rsidRDefault="00412B24" w:rsidP="009053A8">
            <w:pPr>
              <w:spacing w:before="0"/>
              <w:rPr>
                <w:rFonts w:cs="Arial"/>
                <w:b/>
                <w:bCs/>
                <w:i/>
                <w:iCs/>
              </w:rPr>
            </w:pPr>
            <w:r w:rsidRPr="000E03E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lang w:val="ru-RU"/>
              </w:rPr>
            </w:pPr>
            <w:r w:rsidRPr="000E03E3">
              <w:rPr>
                <w:rFonts w:cs="Arial"/>
                <w:i/>
                <w:iCs/>
                <w:lang w:val="ru-RU"/>
              </w:rPr>
              <w:t>Електронска адреса понуђача (</w:t>
            </w:r>
            <w:r w:rsidRPr="000E03E3">
              <w:rPr>
                <w:rFonts w:cs="Arial"/>
                <w:i/>
                <w:iCs/>
              </w:rPr>
              <w:t>e</w:t>
            </w:r>
            <w:r w:rsidRPr="000E03E3">
              <w:rPr>
                <w:rFonts w:cs="Arial"/>
                <w:i/>
                <w:iCs/>
                <w:lang w:val="ru-RU"/>
              </w:rPr>
              <w:t>-</w:t>
            </w:r>
            <w:r w:rsidRPr="000E03E3">
              <w:rPr>
                <w:rFonts w:cs="Arial"/>
                <w:i/>
                <w:iCs/>
              </w:rPr>
              <w:t>mail</w:t>
            </w:r>
            <w:r w:rsidRPr="000E03E3">
              <w:rPr>
                <w:rFonts w:cs="Arial"/>
                <w:i/>
                <w:iCs/>
                <w:lang w:val="ru-RU"/>
              </w:rPr>
              <w:t>):</w:t>
            </w:r>
          </w:p>
          <w:p w:rsidR="00412B24" w:rsidRPr="000E03E3" w:rsidRDefault="00412B24" w:rsidP="009053A8">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lang w:val="ru-RU"/>
              </w:rPr>
            </w:pPr>
          </w:p>
        </w:tc>
      </w:tr>
      <w:tr w:rsidR="00412B24" w:rsidRPr="000E03E3" w:rsidTr="009053A8">
        <w:trPr>
          <w:trHeight w:val="557"/>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rPr>
            </w:pPr>
            <w:r w:rsidRPr="000E03E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rPr>
          <w:trHeight w:val="530"/>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rPr>
            </w:pPr>
            <w:r w:rsidRPr="000E03E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rPr>
          <w:trHeight w:val="593"/>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lang w:val="ru-RU"/>
              </w:rPr>
            </w:pPr>
            <w:r w:rsidRPr="000E03E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lang w:val="ru-RU"/>
              </w:rPr>
            </w:pPr>
          </w:p>
          <w:p w:rsidR="00412B24" w:rsidRPr="000E03E3" w:rsidRDefault="00412B24" w:rsidP="009053A8">
            <w:pPr>
              <w:spacing w:before="0"/>
              <w:rPr>
                <w:rFonts w:cs="Arial"/>
                <w:b/>
                <w:bCs/>
                <w:i/>
                <w:iCs/>
                <w:lang w:val="ru-RU"/>
              </w:rPr>
            </w:pPr>
          </w:p>
          <w:p w:rsidR="00412B24" w:rsidRPr="000E03E3" w:rsidRDefault="00412B24" w:rsidP="009053A8">
            <w:pPr>
              <w:spacing w:before="0"/>
              <w:rPr>
                <w:rFonts w:cs="Arial"/>
                <w:b/>
                <w:bCs/>
                <w:i/>
                <w:iCs/>
                <w:lang w:val="ru-RU"/>
              </w:rPr>
            </w:pPr>
          </w:p>
        </w:tc>
      </w:tr>
      <w:tr w:rsidR="00412B24" w:rsidRPr="000E03E3" w:rsidTr="009053A8">
        <w:trPr>
          <w:trHeight w:val="593"/>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lang w:val="ru-RU"/>
              </w:rPr>
            </w:pPr>
            <w:r w:rsidRPr="000E03E3">
              <w:rPr>
                <w:rFonts w:cs="Arial"/>
                <w:i/>
                <w:iCs/>
                <w:lang w:val="ru-RU"/>
              </w:rPr>
              <w:t xml:space="preserve">Лице овлашћено за потписивање </w:t>
            </w:r>
            <w:r w:rsidR="00C27FA1">
              <w:rPr>
                <w:rFonts w:cs="Arial"/>
                <w:i/>
                <w:iCs/>
                <w:lang w:val="ru-RU"/>
              </w:rPr>
              <w:t>Оквирног</w:t>
            </w:r>
            <w:r w:rsidRPr="000E03E3">
              <w:rPr>
                <w:rFonts w:cs="Arial"/>
                <w:i/>
                <w:iCs/>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ind w:firstLine="708"/>
              <w:rPr>
                <w:rFonts w:cs="Arial"/>
                <w:b/>
                <w:bCs/>
                <w:i/>
                <w:iCs/>
                <w:lang w:val="ru-RU"/>
              </w:rPr>
            </w:pPr>
          </w:p>
          <w:p w:rsidR="00412B24" w:rsidRPr="000E03E3" w:rsidRDefault="00412B24" w:rsidP="009053A8">
            <w:pPr>
              <w:spacing w:before="0"/>
              <w:ind w:firstLine="708"/>
              <w:rPr>
                <w:rFonts w:cs="Arial"/>
                <w:b/>
                <w:bCs/>
                <w:i/>
                <w:iCs/>
                <w:lang w:val="ru-RU"/>
              </w:rPr>
            </w:pPr>
          </w:p>
          <w:p w:rsidR="00412B24" w:rsidRPr="000E03E3" w:rsidRDefault="00412B24" w:rsidP="009053A8">
            <w:pPr>
              <w:spacing w:before="0"/>
              <w:ind w:firstLine="708"/>
              <w:rPr>
                <w:rFonts w:cs="Arial"/>
                <w:b/>
                <w:bCs/>
                <w:i/>
                <w:iCs/>
                <w:lang w:val="ru-RU"/>
              </w:rPr>
            </w:pPr>
          </w:p>
        </w:tc>
      </w:tr>
    </w:tbl>
    <w:p w:rsidR="00412B24" w:rsidRPr="000E03E3" w:rsidRDefault="00412B24" w:rsidP="00412B24">
      <w:pPr>
        <w:spacing w:before="0"/>
        <w:rPr>
          <w:rFonts w:cs="Arial"/>
        </w:rPr>
      </w:pPr>
    </w:p>
    <w:p w:rsidR="00412B24" w:rsidRPr="000E03E3" w:rsidRDefault="00412B24" w:rsidP="00412B24">
      <w:pPr>
        <w:spacing w:before="0"/>
        <w:rPr>
          <w:rFonts w:cs="Arial"/>
          <w:b/>
          <w:bCs/>
          <w:i/>
          <w:iCs/>
        </w:rPr>
      </w:pPr>
      <w:r w:rsidRPr="000E03E3">
        <w:rPr>
          <w:rFonts w:cs="Arial"/>
          <w:b/>
          <w:bCs/>
          <w:i/>
          <w:iCs/>
        </w:rPr>
        <w:t xml:space="preserve">2) ПОНУДУ ПОДНОСИ: </w:t>
      </w:r>
    </w:p>
    <w:p w:rsidR="00412B24" w:rsidRPr="000E03E3" w:rsidRDefault="00412B24" w:rsidP="00412B24">
      <w:pPr>
        <w:spacing w:before="0"/>
        <w:rPr>
          <w:rFonts w:cs="Arial"/>
        </w:rPr>
      </w:pPr>
    </w:p>
    <w:tbl>
      <w:tblPr>
        <w:tblW w:w="0" w:type="auto"/>
        <w:tblInd w:w="-20" w:type="dxa"/>
        <w:tblLayout w:type="fixed"/>
        <w:tblLook w:val="0000" w:firstRow="0" w:lastRow="0" w:firstColumn="0" w:lastColumn="0" w:noHBand="0" w:noVBand="0"/>
      </w:tblPr>
      <w:tblGrid>
        <w:gridCol w:w="9282"/>
      </w:tblGrid>
      <w:tr w:rsidR="00412B24" w:rsidRPr="000E03E3" w:rsidTr="009053A8">
        <w:tc>
          <w:tcPr>
            <w:tcW w:w="9282"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jc w:val="center"/>
              <w:rPr>
                <w:rFonts w:cs="Arial"/>
              </w:rPr>
            </w:pPr>
          </w:p>
          <w:p w:rsidR="00412B24" w:rsidRPr="000E03E3" w:rsidRDefault="00412B24" w:rsidP="009053A8">
            <w:pPr>
              <w:spacing w:before="0"/>
              <w:jc w:val="center"/>
              <w:rPr>
                <w:rFonts w:cs="Arial"/>
                <w:b/>
                <w:bCs/>
              </w:rPr>
            </w:pPr>
            <w:r w:rsidRPr="000E03E3">
              <w:rPr>
                <w:rFonts w:cs="Arial"/>
                <w:b/>
                <w:bCs/>
              </w:rPr>
              <w:t xml:space="preserve">А) САМОСТАЛНО </w:t>
            </w:r>
          </w:p>
        </w:tc>
      </w:tr>
      <w:tr w:rsidR="00412B24" w:rsidRPr="000E03E3" w:rsidTr="009053A8">
        <w:tc>
          <w:tcPr>
            <w:tcW w:w="9282"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jc w:val="center"/>
              <w:rPr>
                <w:rFonts w:cs="Arial"/>
                <w:b/>
                <w:bCs/>
              </w:rPr>
            </w:pPr>
          </w:p>
          <w:p w:rsidR="00412B24" w:rsidRPr="000E03E3" w:rsidRDefault="00412B24" w:rsidP="009053A8">
            <w:pPr>
              <w:spacing w:before="0"/>
              <w:jc w:val="center"/>
              <w:rPr>
                <w:rFonts w:cs="Arial"/>
                <w:b/>
                <w:bCs/>
              </w:rPr>
            </w:pPr>
            <w:r w:rsidRPr="000E03E3">
              <w:rPr>
                <w:rFonts w:cs="Arial"/>
                <w:b/>
                <w:bCs/>
              </w:rPr>
              <w:t>Б) СА ПОДИЗВОЂАЧЕМ</w:t>
            </w:r>
          </w:p>
        </w:tc>
      </w:tr>
      <w:tr w:rsidR="00412B24" w:rsidRPr="000E03E3" w:rsidTr="009053A8">
        <w:tc>
          <w:tcPr>
            <w:tcW w:w="9282"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jc w:val="center"/>
              <w:rPr>
                <w:rFonts w:cs="Arial"/>
                <w:b/>
                <w:bCs/>
              </w:rPr>
            </w:pPr>
          </w:p>
          <w:p w:rsidR="00412B24" w:rsidRPr="000E03E3" w:rsidRDefault="00412B24" w:rsidP="009053A8">
            <w:pPr>
              <w:spacing w:before="0"/>
              <w:jc w:val="center"/>
              <w:rPr>
                <w:rFonts w:cs="Arial"/>
                <w:b/>
                <w:i/>
                <w:iCs/>
                <w:lang w:val="ru-RU"/>
              </w:rPr>
            </w:pPr>
            <w:r w:rsidRPr="000E03E3">
              <w:rPr>
                <w:rFonts w:cs="Arial"/>
                <w:b/>
                <w:bCs/>
              </w:rPr>
              <w:t>В) КАО ЗАЈЕДНИЧКУ ПОНУДУ</w:t>
            </w:r>
          </w:p>
        </w:tc>
      </w:tr>
    </w:tbl>
    <w:p w:rsidR="00412B24" w:rsidRPr="000E03E3" w:rsidRDefault="00412B24" w:rsidP="00412B24">
      <w:pPr>
        <w:spacing w:before="0"/>
        <w:rPr>
          <w:rFonts w:cs="Arial"/>
          <w:b/>
          <w:i/>
          <w:iCs/>
          <w:lang w:val="ru-RU"/>
        </w:rPr>
      </w:pPr>
    </w:p>
    <w:p w:rsidR="00412B24" w:rsidRPr="000E03E3" w:rsidRDefault="00412B24" w:rsidP="00412B24">
      <w:pPr>
        <w:spacing w:before="0"/>
        <w:rPr>
          <w:rFonts w:cs="Arial"/>
          <w:bCs/>
          <w:lang w:val="ru-RU"/>
        </w:rPr>
      </w:pPr>
      <w:r w:rsidRPr="000E03E3">
        <w:rPr>
          <w:rFonts w:cs="Arial"/>
          <w:b/>
          <w:i/>
          <w:iCs/>
          <w:lang w:val="ru-RU"/>
        </w:rPr>
        <w:lastRenderedPageBreak/>
        <w:t>Напомена:</w:t>
      </w:r>
      <w:r w:rsidRPr="000E03E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12B24" w:rsidRPr="000E03E3" w:rsidRDefault="00412B24" w:rsidP="00412B24">
      <w:pPr>
        <w:spacing w:before="0"/>
        <w:rPr>
          <w:rFonts w:cs="Arial"/>
          <w:bCs/>
          <w:lang w:val="sr-Cyrl-CS"/>
        </w:rPr>
      </w:pPr>
    </w:p>
    <w:p w:rsidR="00412B24" w:rsidRPr="000E03E3" w:rsidRDefault="00412B24" w:rsidP="00412B24">
      <w:pPr>
        <w:spacing w:before="0"/>
        <w:rPr>
          <w:rFonts w:cs="Arial"/>
          <w:b/>
          <w:bCs/>
          <w:i/>
        </w:rPr>
      </w:pPr>
      <w:r w:rsidRPr="000E03E3">
        <w:rPr>
          <w:rFonts w:cs="Arial"/>
          <w:b/>
          <w:bCs/>
          <w:i/>
          <w:lang w:val="sr-Cyrl-CS"/>
        </w:rPr>
        <w:t xml:space="preserve">3) </w:t>
      </w:r>
      <w:r w:rsidRPr="000E03E3">
        <w:rPr>
          <w:rFonts w:cs="Arial"/>
          <w:b/>
          <w:bCs/>
          <w:i/>
        </w:rPr>
        <w:t xml:space="preserve">ПОДАЦИ О ПОДИЗВОЂАЧУ </w:t>
      </w:r>
    </w:p>
    <w:p w:rsidR="00412B24" w:rsidRPr="000E03E3" w:rsidRDefault="00412B24" w:rsidP="00412B24">
      <w:pPr>
        <w:spacing w:before="0"/>
        <w:rPr>
          <w:rFonts w:cs="Arial"/>
          <w:b/>
          <w:bCs/>
          <w:i/>
        </w:rPr>
      </w:pPr>
    </w:p>
    <w:p w:rsidR="00412B24" w:rsidRPr="000E03E3" w:rsidRDefault="00412B24" w:rsidP="00412B24">
      <w:pPr>
        <w:spacing w:before="0"/>
        <w:rPr>
          <w:rFonts w:cs="Arial"/>
        </w:rPr>
      </w:pPr>
      <w:r w:rsidRPr="000E03E3">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rPr>
            </w:pPr>
          </w:p>
          <w:p w:rsidR="00412B24" w:rsidRPr="000E03E3" w:rsidRDefault="00412B24" w:rsidP="009053A8">
            <w:pPr>
              <w:spacing w:before="0"/>
              <w:rPr>
                <w:rFonts w:cs="Arial"/>
                <w:bCs/>
                <w:i/>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rPr>
          <w:trHeight w:val="557"/>
        </w:trPr>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r w:rsidRPr="000E03E3">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Cs/>
                <w:i/>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rPr>
          <w:trHeight w:val="512"/>
        </w:trPr>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r w:rsidRPr="000E03E3">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bl>
    <w:p w:rsidR="00412B24" w:rsidRPr="000E03E3" w:rsidRDefault="00412B24" w:rsidP="00412B24">
      <w:pPr>
        <w:spacing w:before="0"/>
        <w:rPr>
          <w:rFonts w:cs="Arial"/>
          <w:b/>
          <w:bCs/>
          <w:i/>
          <w:iCs/>
          <w:u w:val="single"/>
          <w:lang w:val="ru-RU"/>
        </w:rPr>
      </w:pPr>
    </w:p>
    <w:p w:rsidR="00412B24" w:rsidRPr="000E03E3" w:rsidRDefault="00412B24" w:rsidP="00412B24">
      <w:pPr>
        <w:spacing w:before="0"/>
        <w:rPr>
          <w:rFonts w:cs="Arial"/>
          <w:b/>
          <w:bCs/>
          <w:i/>
          <w:iCs/>
          <w:u w:val="single"/>
          <w:lang w:val="ru-RU"/>
        </w:rPr>
      </w:pPr>
    </w:p>
    <w:p w:rsidR="00412B24" w:rsidRPr="000E03E3" w:rsidRDefault="00412B24" w:rsidP="00412B24">
      <w:pPr>
        <w:spacing w:before="0"/>
        <w:rPr>
          <w:rFonts w:cs="Arial"/>
          <w:i/>
          <w:iCs/>
          <w:lang w:val="ru-RU"/>
        </w:rPr>
      </w:pPr>
      <w:r w:rsidRPr="000E03E3">
        <w:rPr>
          <w:rFonts w:cs="Arial"/>
          <w:b/>
          <w:bCs/>
          <w:i/>
          <w:iCs/>
          <w:u w:val="single"/>
          <w:lang w:val="ru-RU"/>
        </w:rPr>
        <w:t>Напомена:</w:t>
      </w:r>
    </w:p>
    <w:p w:rsidR="00412B24" w:rsidRPr="000E03E3" w:rsidRDefault="00412B24" w:rsidP="00412B24">
      <w:pPr>
        <w:spacing w:before="0"/>
        <w:rPr>
          <w:rFonts w:cs="Arial"/>
          <w:b/>
          <w:bCs/>
          <w:lang w:val="ru-RU"/>
        </w:rPr>
      </w:pPr>
      <w:r w:rsidRPr="000E03E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12B24" w:rsidRPr="000E03E3" w:rsidRDefault="00412B24" w:rsidP="00412B24">
      <w:pPr>
        <w:spacing w:before="0"/>
        <w:rPr>
          <w:rFonts w:cs="Arial"/>
          <w:b/>
          <w:bCs/>
          <w:lang w:val="ru-RU"/>
        </w:rPr>
      </w:pPr>
    </w:p>
    <w:p w:rsidR="00412B24" w:rsidRDefault="00412B24" w:rsidP="00412B24">
      <w:pPr>
        <w:spacing w:before="0"/>
        <w:rPr>
          <w:rFonts w:cs="Arial"/>
          <w:b/>
          <w:bCs/>
          <w:lang w:val="ru-RU"/>
        </w:rPr>
      </w:pPr>
    </w:p>
    <w:p w:rsidR="00412B24" w:rsidRPr="000E03E3" w:rsidRDefault="00412B24" w:rsidP="00412B24">
      <w:pPr>
        <w:spacing w:before="0"/>
        <w:rPr>
          <w:rFonts w:cs="Arial"/>
          <w:b/>
          <w:bCs/>
          <w:lang w:val="ru-RU"/>
        </w:rPr>
      </w:pPr>
    </w:p>
    <w:p w:rsidR="00412B24" w:rsidRPr="000E03E3" w:rsidRDefault="00412B24" w:rsidP="00412B24">
      <w:pPr>
        <w:spacing w:before="0"/>
        <w:rPr>
          <w:rFonts w:cs="Arial"/>
          <w:b/>
          <w:bCs/>
          <w:i/>
          <w:lang w:val="ru-RU"/>
        </w:rPr>
      </w:pPr>
      <w:r w:rsidRPr="000E03E3">
        <w:rPr>
          <w:rFonts w:cs="Arial"/>
          <w:b/>
          <w:bCs/>
          <w:i/>
          <w:lang w:val="sr-Cyrl-CS"/>
        </w:rPr>
        <w:lastRenderedPageBreak/>
        <w:t xml:space="preserve">4) </w:t>
      </w:r>
      <w:r w:rsidRPr="000E03E3">
        <w:rPr>
          <w:rFonts w:cs="Arial"/>
          <w:b/>
          <w:bCs/>
          <w:i/>
          <w:lang w:val="ru-RU"/>
        </w:rPr>
        <w:t>ПОДАЦИ ЧЛАНУ ГРУПЕ ПОНУЂАЧА</w:t>
      </w:r>
    </w:p>
    <w:p w:rsidR="00412B24" w:rsidRPr="000E03E3" w:rsidRDefault="00412B24" w:rsidP="00412B24">
      <w:pPr>
        <w:spacing w:before="0"/>
        <w:rPr>
          <w:rFonts w:cs="Arial"/>
          <w:b/>
          <w:bCs/>
          <w:i/>
          <w:lang w:val="ru-RU"/>
        </w:rPr>
      </w:pPr>
    </w:p>
    <w:p w:rsidR="00412B24" w:rsidRPr="000E03E3" w:rsidRDefault="00412B24" w:rsidP="00412B24">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rPr>
            </w:pPr>
          </w:p>
          <w:p w:rsidR="00412B24" w:rsidRPr="000E03E3" w:rsidRDefault="00412B24" w:rsidP="009053A8">
            <w:pPr>
              <w:spacing w:before="0"/>
              <w:rPr>
                <w:rFonts w:cs="Arial"/>
                <w:bCs/>
                <w:i/>
                <w:lang w:val="ru-RU"/>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rPr>
          <w:trHeight w:val="557"/>
        </w:trPr>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lang w:val="ru-RU"/>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rPr>
          <w:trHeight w:val="602"/>
        </w:trPr>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r w:rsidRPr="000E03E3">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lang w:val="ru-RU"/>
              </w:rPr>
            </w:pPr>
            <w:r w:rsidRPr="000E03E3">
              <w:rPr>
                <w:rFonts w:cs="Arial"/>
                <w:bCs/>
                <w:i/>
              </w:rPr>
              <w:t>3)</w:t>
            </w: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rPr>
          <w:trHeight w:val="503"/>
        </w:trPr>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bl>
    <w:p w:rsidR="00412B24" w:rsidRPr="000E03E3" w:rsidRDefault="00412B24" w:rsidP="00412B24">
      <w:pPr>
        <w:spacing w:before="0"/>
        <w:rPr>
          <w:rFonts w:cs="Arial"/>
          <w:b/>
          <w:bCs/>
          <w:i/>
          <w:iCs/>
          <w:u w:val="single"/>
        </w:rPr>
      </w:pPr>
    </w:p>
    <w:p w:rsidR="00412B24" w:rsidRPr="000E03E3" w:rsidRDefault="00412B24" w:rsidP="00412B24">
      <w:pPr>
        <w:spacing w:before="0"/>
        <w:rPr>
          <w:rFonts w:cs="Arial"/>
          <w:i/>
          <w:iCs/>
          <w:lang w:val="ru-RU"/>
        </w:rPr>
      </w:pPr>
      <w:r w:rsidRPr="000E03E3">
        <w:rPr>
          <w:rFonts w:cs="Arial"/>
          <w:b/>
          <w:bCs/>
          <w:i/>
          <w:iCs/>
          <w:u w:val="single"/>
        </w:rPr>
        <w:t>Напомена:</w:t>
      </w:r>
    </w:p>
    <w:p w:rsidR="00412B24" w:rsidRPr="000E03E3" w:rsidRDefault="00412B24" w:rsidP="00412B24">
      <w:pPr>
        <w:spacing w:before="0"/>
        <w:rPr>
          <w:rFonts w:cs="Arial"/>
          <w:i/>
          <w:iCs/>
          <w:lang w:val="ru-RU"/>
        </w:rPr>
      </w:pPr>
      <w:r w:rsidRPr="000E03E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12B24" w:rsidRDefault="00412B24" w:rsidP="00834859">
      <w:pPr>
        <w:pStyle w:val="KDObrazac"/>
        <w:spacing w:before="0"/>
        <w:jc w:val="both"/>
        <w:rPr>
          <w:rFonts w:cs="Times New Roman"/>
          <w:b w:val="0"/>
          <w:lang w:val="sr-Cyrl-RS"/>
        </w:rPr>
      </w:pPr>
    </w:p>
    <w:p w:rsidR="00412B24" w:rsidRDefault="00412B24" w:rsidP="00834859">
      <w:pPr>
        <w:pStyle w:val="KDObrazac"/>
        <w:spacing w:before="0"/>
        <w:jc w:val="both"/>
        <w:rPr>
          <w:rFonts w:cs="Times New Roman"/>
          <w:b w:val="0"/>
          <w:lang w:val="sr-Cyrl-RS"/>
        </w:rPr>
      </w:pPr>
    </w:p>
    <w:p w:rsidR="00412B24" w:rsidRDefault="00412B24"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2F2201" w:rsidRDefault="002F2201" w:rsidP="00834859">
      <w:pPr>
        <w:pStyle w:val="KDObrazac"/>
        <w:spacing w:before="0"/>
        <w:jc w:val="both"/>
        <w:rPr>
          <w:rFonts w:cs="Times New Roman"/>
          <w:b w:val="0"/>
          <w:lang w:val="sr-Cyrl-RS"/>
        </w:rPr>
      </w:pPr>
    </w:p>
    <w:p w:rsidR="002F2201" w:rsidRDefault="002F2201" w:rsidP="00834859">
      <w:pPr>
        <w:pStyle w:val="KDObrazac"/>
        <w:spacing w:before="0"/>
        <w:jc w:val="both"/>
        <w:rPr>
          <w:rFonts w:cs="Times New Roman"/>
          <w:b w:val="0"/>
          <w:lang w:val="sr-Cyrl-RS"/>
        </w:rPr>
      </w:pPr>
    </w:p>
    <w:p w:rsidR="00031915" w:rsidRPr="000E03E3" w:rsidRDefault="00031915" w:rsidP="00031915">
      <w:pPr>
        <w:tabs>
          <w:tab w:val="left" w:pos="720"/>
        </w:tabs>
        <w:spacing w:before="0"/>
        <w:jc w:val="left"/>
        <w:rPr>
          <w:rFonts w:cs="Arial"/>
        </w:rPr>
      </w:pPr>
      <w:r w:rsidRPr="000E03E3">
        <w:rPr>
          <w:rFonts w:cs="Arial"/>
          <w:lang w:val="sr-Cyrl-RS"/>
        </w:rPr>
        <w:lastRenderedPageBreak/>
        <w:t xml:space="preserve">Партија </w:t>
      </w:r>
      <w:r w:rsidR="00454130" w:rsidRPr="000E03E3">
        <w:rPr>
          <w:rFonts w:cs="Arial"/>
          <w:lang w:val="sr-Cyrl-RS"/>
        </w:rPr>
        <w:t>5</w:t>
      </w:r>
      <w:r w:rsidRPr="000E03E3">
        <w:rPr>
          <w:rFonts w:cs="Arial"/>
          <w:lang w:val="sr-Cyrl-RS"/>
        </w:rPr>
        <w:t xml:space="preserve"> – Канцеларијски материјал за </w:t>
      </w:r>
      <w:r w:rsidR="00342A70" w:rsidRPr="000E03E3">
        <w:rPr>
          <w:rFonts w:cs="Arial"/>
          <w:lang w:val="sr-Cyrl-RS"/>
        </w:rPr>
        <w:t xml:space="preserve">потребе </w:t>
      </w:r>
      <w:r w:rsidRPr="000E03E3">
        <w:rPr>
          <w:rFonts w:cs="Arial"/>
          <w:lang w:val="sr-Cyrl-RS"/>
        </w:rPr>
        <w:t>ТЦ Ниш</w:t>
      </w:r>
    </w:p>
    <w:p w:rsidR="00031915" w:rsidRPr="000E03E3" w:rsidRDefault="00031915" w:rsidP="00031915">
      <w:pPr>
        <w:rPr>
          <w:lang w:val="sr-Cyrl-CS"/>
        </w:rPr>
      </w:pPr>
    </w:p>
    <w:p w:rsidR="0037087B" w:rsidRPr="000E03E3" w:rsidRDefault="0037087B" w:rsidP="0037087B">
      <w:pPr>
        <w:spacing w:before="0"/>
        <w:jc w:val="center"/>
        <w:rPr>
          <w:rFonts w:cs="Arial"/>
          <w:b/>
          <w:bCs/>
          <w:i/>
          <w:iCs/>
          <w:u w:val="single"/>
          <w:lang w:val="sr-Cyrl-CS"/>
        </w:rPr>
      </w:pPr>
      <w:r w:rsidRPr="000E03E3">
        <w:rPr>
          <w:rFonts w:cs="Arial"/>
          <w:b/>
          <w:bCs/>
          <w:i/>
          <w:iCs/>
          <w:u w:val="single"/>
          <w:lang w:val="sr-Cyrl-CS"/>
        </w:rPr>
        <w:t>ЦЕНА</w:t>
      </w:r>
    </w:p>
    <w:p w:rsidR="00031915" w:rsidRPr="000E03E3" w:rsidRDefault="00031915" w:rsidP="00031915">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8"/>
        <w:gridCol w:w="3927"/>
      </w:tblGrid>
      <w:tr w:rsidR="00031915" w:rsidRPr="000E03E3" w:rsidTr="004D497C">
        <w:trPr>
          <w:trHeight w:val="485"/>
        </w:trPr>
        <w:tc>
          <w:tcPr>
            <w:tcW w:w="5920" w:type="dxa"/>
            <w:shd w:val="clear" w:color="auto" w:fill="C6D9F1"/>
            <w:vAlign w:val="center"/>
          </w:tcPr>
          <w:p w:rsidR="00031915" w:rsidRPr="000E03E3" w:rsidRDefault="00031915" w:rsidP="004D497C">
            <w:pPr>
              <w:spacing w:before="0"/>
              <w:jc w:val="center"/>
              <w:rPr>
                <w:rFonts w:cs="Arial"/>
                <w:b/>
                <w:bCs/>
                <w:i/>
                <w:iCs/>
                <w:lang w:val="sr-Cyrl-CS"/>
              </w:rPr>
            </w:pPr>
            <w:r w:rsidRPr="000E03E3">
              <w:rPr>
                <w:rFonts w:cs="Arial"/>
                <w:b/>
                <w:bCs/>
              </w:rPr>
              <w:t xml:space="preserve">ПРЕДМЕТ </w:t>
            </w:r>
            <w:r w:rsidRPr="000E03E3">
              <w:rPr>
                <w:rFonts w:cs="Arial"/>
                <w:b/>
                <w:bCs/>
                <w:lang w:val="sr-Cyrl-CS"/>
              </w:rPr>
              <w:t xml:space="preserve">И БРОЈ </w:t>
            </w:r>
            <w:r w:rsidRPr="000E03E3">
              <w:rPr>
                <w:rFonts w:cs="Arial"/>
                <w:b/>
                <w:bCs/>
              </w:rPr>
              <w:t>НАБАВКЕ</w:t>
            </w:r>
          </w:p>
        </w:tc>
        <w:tc>
          <w:tcPr>
            <w:tcW w:w="4394" w:type="dxa"/>
            <w:shd w:val="clear" w:color="auto" w:fill="C6D9F1"/>
            <w:vAlign w:val="center"/>
          </w:tcPr>
          <w:p w:rsidR="00031915" w:rsidRPr="000E03E3" w:rsidRDefault="00031915" w:rsidP="004D497C">
            <w:pPr>
              <w:spacing w:before="0"/>
              <w:jc w:val="center"/>
              <w:rPr>
                <w:rFonts w:cs="Arial"/>
                <w:b/>
                <w:bCs/>
                <w:i/>
                <w:iCs/>
                <w:lang w:val="sr-Cyrl-CS"/>
              </w:rPr>
            </w:pPr>
            <w:r w:rsidRPr="000E03E3">
              <w:rPr>
                <w:rFonts w:cs="Arial"/>
                <w:b/>
                <w:bCs/>
                <w:i/>
                <w:iCs/>
                <w:lang w:val="sr-Cyrl-CS"/>
              </w:rPr>
              <w:t xml:space="preserve">УКУПНА ЦЕНА </w:t>
            </w:r>
            <w:r w:rsidRPr="000E03E3">
              <w:rPr>
                <w:rFonts w:eastAsia="Arial Unicode MS" w:cs="Arial"/>
                <w:b/>
                <w:bCs/>
                <w:i/>
                <w:iCs/>
                <w:kern w:val="1"/>
                <w:lang w:val="sr-Cyrl-CS" w:eastAsia="ar-SA"/>
              </w:rPr>
              <w:t xml:space="preserve">дин. </w:t>
            </w:r>
            <w:r w:rsidRPr="000E03E3">
              <w:rPr>
                <w:rFonts w:cs="Arial"/>
                <w:b/>
                <w:bCs/>
                <w:i/>
                <w:iCs/>
                <w:color w:val="00B0F0"/>
                <w:lang w:val="sr-Cyrl-CS"/>
              </w:rPr>
              <w:t xml:space="preserve"> </w:t>
            </w:r>
            <w:r w:rsidRPr="000E03E3">
              <w:rPr>
                <w:rFonts w:cs="Arial"/>
                <w:b/>
                <w:bCs/>
                <w:i/>
                <w:iCs/>
                <w:lang w:val="sr-Cyrl-CS"/>
              </w:rPr>
              <w:t>без ПДВ-а</w:t>
            </w:r>
          </w:p>
        </w:tc>
      </w:tr>
      <w:tr w:rsidR="00031915" w:rsidRPr="000E03E3" w:rsidTr="004D497C">
        <w:trPr>
          <w:trHeight w:val="440"/>
        </w:trPr>
        <w:tc>
          <w:tcPr>
            <w:tcW w:w="5920" w:type="dxa"/>
            <w:vAlign w:val="center"/>
          </w:tcPr>
          <w:p w:rsidR="00031915" w:rsidRPr="000E03E3" w:rsidRDefault="00031915" w:rsidP="00031915">
            <w:pPr>
              <w:tabs>
                <w:tab w:val="left" w:pos="720"/>
              </w:tabs>
              <w:spacing w:before="0"/>
              <w:jc w:val="left"/>
              <w:rPr>
                <w:rFonts w:cs="Arial"/>
                <w:lang w:val="sr-Cyrl-RS"/>
              </w:rPr>
            </w:pPr>
            <w:r w:rsidRPr="000E03E3">
              <w:rPr>
                <w:rFonts w:cs="Arial"/>
                <w:lang w:val="sr-Cyrl-RS"/>
              </w:rPr>
              <w:t>Партија 5 – Канцеларијски материјал за</w:t>
            </w:r>
            <w:r w:rsidR="00D21DEB" w:rsidRPr="000E03E3">
              <w:rPr>
                <w:rFonts w:cs="Arial"/>
                <w:lang w:val="sr-Cyrl-RS"/>
              </w:rPr>
              <w:t xml:space="preserve"> потребе</w:t>
            </w:r>
            <w:r w:rsidRPr="000E03E3">
              <w:rPr>
                <w:rFonts w:cs="Arial"/>
                <w:lang w:val="sr-Cyrl-RS"/>
              </w:rPr>
              <w:t xml:space="preserve"> ТЦ Ниш </w:t>
            </w:r>
          </w:p>
          <w:p w:rsidR="00031915" w:rsidRPr="000E03E3" w:rsidRDefault="00031915" w:rsidP="00031915">
            <w:pPr>
              <w:tabs>
                <w:tab w:val="left" w:pos="720"/>
              </w:tabs>
              <w:spacing w:before="0"/>
              <w:jc w:val="left"/>
              <w:rPr>
                <w:rFonts w:cs="Arial"/>
                <w:bCs/>
                <w:color w:val="FF0000"/>
                <w:lang w:val="sr-Cyrl-RS"/>
              </w:rPr>
            </w:pPr>
            <w:r w:rsidRPr="000E03E3">
              <w:rPr>
                <w:rFonts w:cs="Arial"/>
                <w:lang w:val="sr-Cyrl-RS"/>
              </w:rPr>
              <w:t>Ј</w:t>
            </w:r>
            <w:r w:rsidRPr="000E03E3">
              <w:rPr>
                <w:rFonts w:cs="Arial"/>
                <w:lang w:val="sr-Cyrl-CS"/>
              </w:rPr>
              <w:t>Н/8000/0054-1/2016</w:t>
            </w:r>
            <w:r w:rsidRPr="000E03E3">
              <w:rPr>
                <w:rFonts w:cs="Arial"/>
                <w:color w:val="FF0000"/>
                <w:lang w:val="sr-Cyrl-RS"/>
              </w:rPr>
              <w:t xml:space="preserve"> </w:t>
            </w:r>
          </w:p>
          <w:p w:rsidR="00031915" w:rsidRPr="000E03E3" w:rsidRDefault="00031915" w:rsidP="004D497C">
            <w:pPr>
              <w:spacing w:before="0"/>
              <w:ind w:left="1365"/>
              <w:jc w:val="center"/>
              <w:rPr>
                <w:rFonts w:cs="Arial"/>
                <w:b/>
                <w:i/>
                <w:lang w:val="sr-Cyrl-CS"/>
              </w:rPr>
            </w:pPr>
          </w:p>
        </w:tc>
        <w:tc>
          <w:tcPr>
            <w:tcW w:w="4394" w:type="dxa"/>
          </w:tcPr>
          <w:p w:rsidR="00031915" w:rsidRPr="000E03E3" w:rsidRDefault="00031915" w:rsidP="004D497C">
            <w:pPr>
              <w:spacing w:before="0"/>
              <w:jc w:val="center"/>
              <w:rPr>
                <w:rFonts w:cs="Arial"/>
                <w:b/>
                <w:bCs/>
                <w:i/>
                <w:iCs/>
                <w:lang w:val="sr-Cyrl-CS"/>
              </w:rPr>
            </w:pPr>
          </w:p>
          <w:p w:rsidR="00031915" w:rsidRPr="000E03E3" w:rsidRDefault="00031915" w:rsidP="004D497C">
            <w:pPr>
              <w:spacing w:before="0"/>
              <w:jc w:val="center"/>
              <w:rPr>
                <w:rFonts w:cs="Arial"/>
                <w:b/>
                <w:bCs/>
                <w:i/>
                <w:iCs/>
                <w:lang w:val="sr-Cyrl-CS"/>
              </w:rPr>
            </w:pPr>
          </w:p>
        </w:tc>
      </w:tr>
    </w:tbl>
    <w:p w:rsidR="00031915" w:rsidRPr="000E03E3" w:rsidRDefault="00031915" w:rsidP="00031915">
      <w:pPr>
        <w:spacing w:before="0"/>
        <w:jc w:val="center"/>
        <w:rPr>
          <w:rFonts w:cs="Arial"/>
          <w:b/>
          <w:bCs/>
          <w:i/>
          <w:iCs/>
          <w:u w:val="single"/>
          <w:lang w:val="sr-Cyrl-CS"/>
        </w:rPr>
      </w:pPr>
    </w:p>
    <w:p w:rsidR="00031915" w:rsidRPr="000E03E3" w:rsidRDefault="00031915" w:rsidP="00031915">
      <w:pPr>
        <w:spacing w:before="0"/>
        <w:jc w:val="center"/>
        <w:rPr>
          <w:rFonts w:cs="Arial"/>
          <w:b/>
          <w:bCs/>
          <w:i/>
          <w:iCs/>
          <w:u w:val="single"/>
          <w:lang w:val="sr-Cyrl-CS"/>
        </w:rPr>
      </w:pPr>
      <w:r w:rsidRPr="000E03E3">
        <w:rPr>
          <w:rFonts w:cs="Arial"/>
          <w:b/>
          <w:bCs/>
          <w:i/>
          <w:iCs/>
          <w:u w:val="single"/>
          <w:lang w:val="sr-Cyrl-CS"/>
        </w:rPr>
        <w:t>КОМЕРЦИЈАЛНИ УСЛОВИ</w:t>
      </w:r>
    </w:p>
    <w:p w:rsidR="00031915" w:rsidRPr="000E03E3" w:rsidRDefault="00031915" w:rsidP="00031915">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031915" w:rsidRPr="000E03E3" w:rsidTr="004D497C">
        <w:trPr>
          <w:trHeight w:val="647"/>
        </w:trPr>
        <w:tc>
          <w:tcPr>
            <w:tcW w:w="5300" w:type="dxa"/>
            <w:shd w:val="clear" w:color="auto" w:fill="C6D9F1"/>
            <w:vAlign w:val="center"/>
          </w:tcPr>
          <w:p w:rsidR="00031915" w:rsidRPr="000E03E3" w:rsidRDefault="00031915" w:rsidP="004D497C">
            <w:pPr>
              <w:spacing w:before="0"/>
              <w:jc w:val="center"/>
              <w:rPr>
                <w:rFonts w:cs="Arial"/>
                <w:b/>
                <w:bCs/>
                <w:i/>
                <w:iCs/>
                <w:lang w:val="sr-Cyrl-CS"/>
              </w:rPr>
            </w:pPr>
            <w:r w:rsidRPr="000E03E3">
              <w:rPr>
                <w:rFonts w:cs="Arial"/>
                <w:b/>
                <w:bCs/>
                <w:i/>
                <w:iCs/>
                <w:lang w:val="sr-Cyrl-CS"/>
              </w:rPr>
              <w:t>УСЛОВ НАРУЧИОЦА</w:t>
            </w:r>
          </w:p>
        </w:tc>
        <w:tc>
          <w:tcPr>
            <w:tcW w:w="3945" w:type="dxa"/>
            <w:shd w:val="clear" w:color="auto" w:fill="C6D9F1"/>
            <w:vAlign w:val="center"/>
          </w:tcPr>
          <w:p w:rsidR="00031915" w:rsidRPr="000E03E3" w:rsidRDefault="00031915" w:rsidP="004D497C">
            <w:pPr>
              <w:spacing w:before="0"/>
              <w:jc w:val="center"/>
              <w:rPr>
                <w:rFonts w:cs="Arial"/>
                <w:b/>
                <w:bCs/>
                <w:i/>
                <w:iCs/>
                <w:lang w:val="sr-Cyrl-CS"/>
              </w:rPr>
            </w:pPr>
            <w:r w:rsidRPr="000E03E3">
              <w:rPr>
                <w:rFonts w:cs="Arial"/>
                <w:b/>
                <w:bCs/>
                <w:i/>
                <w:iCs/>
                <w:lang w:val="sr-Cyrl-CS"/>
              </w:rPr>
              <w:t>ПОНУДА ПОНУЂАЧА</w:t>
            </w:r>
          </w:p>
        </w:tc>
      </w:tr>
      <w:tr w:rsidR="00031915" w:rsidRPr="000E03E3" w:rsidTr="004D497C">
        <w:trPr>
          <w:trHeight w:val="3690"/>
        </w:trPr>
        <w:tc>
          <w:tcPr>
            <w:tcW w:w="5300" w:type="dxa"/>
            <w:vAlign w:val="center"/>
          </w:tcPr>
          <w:p w:rsidR="00031915" w:rsidRPr="000E03E3" w:rsidRDefault="00031915" w:rsidP="004D497C">
            <w:pPr>
              <w:spacing w:before="0"/>
              <w:rPr>
                <w:rFonts w:cs="Arial"/>
                <w:b/>
                <w:bCs/>
                <w:i/>
                <w:iCs/>
                <w:lang w:val="sr-Cyrl-CS"/>
              </w:rPr>
            </w:pPr>
          </w:p>
          <w:p w:rsidR="00031915" w:rsidRPr="000E03E3" w:rsidRDefault="00031915" w:rsidP="00006026">
            <w:pPr>
              <w:spacing w:before="0"/>
              <w:jc w:val="center"/>
              <w:rPr>
                <w:rFonts w:cs="Arial"/>
                <w:bCs/>
                <w:color w:val="000000"/>
                <w:lang w:val="sr-Cyrl-RS"/>
              </w:rPr>
            </w:pPr>
            <w:r w:rsidRPr="000E03E3">
              <w:rPr>
                <w:rFonts w:cs="Arial"/>
                <w:b/>
                <w:bCs/>
                <w:i/>
                <w:iCs/>
                <w:lang w:val="sr-Cyrl-CS"/>
              </w:rPr>
              <w:t>НАЧИН ПЛАЋАЊА:</w:t>
            </w:r>
          </w:p>
          <w:p w:rsidR="00031915" w:rsidRPr="000E03E3" w:rsidRDefault="00031915" w:rsidP="004D497C">
            <w:pPr>
              <w:spacing w:before="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A95C38" w:rsidRPr="00531B30">
              <w:rPr>
                <w:lang w:val="sr-Cyrl-RS"/>
              </w:rPr>
              <w:t>Записника  о квантитативном и квалитативном пријему добара</w:t>
            </w:r>
            <w:r w:rsidR="00A95C38">
              <w:rPr>
                <w:lang w:val="sr-Cyrl-RS"/>
              </w:rPr>
              <w:t>,</w:t>
            </w:r>
            <w:r w:rsidRPr="000E03E3">
              <w:rPr>
                <w:rFonts w:cs="Arial"/>
                <w:lang w:val="sr-Cyrl-C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031915" w:rsidRPr="000E03E3" w:rsidRDefault="00031915" w:rsidP="004D497C">
            <w:pPr>
              <w:rPr>
                <w:rFonts w:cs="Arial"/>
                <w:highlight w:val="red"/>
                <w:lang w:val="sr-Cyrl-CS" w:eastAsia="sr-Latn-CS"/>
              </w:rPr>
            </w:pPr>
          </w:p>
          <w:p w:rsidR="00031915" w:rsidRPr="000E03E3" w:rsidRDefault="00031915" w:rsidP="004D497C">
            <w:pPr>
              <w:tabs>
                <w:tab w:val="left" w:pos="993"/>
              </w:tabs>
              <w:autoSpaceDE w:val="0"/>
              <w:autoSpaceDN w:val="0"/>
              <w:adjustRightInd w:val="0"/>
              <w:rPr>
                <w:rFonts w:cs="Arial"/>
                <w:highlight w:val="red"/>
                <w:lang w:val="sr-Cyrl-CS"/>
              </w:rPr>
            </w:pPr>
          </w:p>
        </w:tc>
        <w:tc>
          <w:tcPr>
            <w:tcW w:w="3945" w:type="dxa"/>
            <w:vAlign w:val="center"/>
          </w:tcPr>
          <w:p w:rsidR="00031915" w:rsidRPr="000E03E3" w:rsidRDefault="00031915" w:rsidP="00982D2A">
            <w:pPr>
              <w:spacing w:before="0"/>
              <w:rPr>
                <w:rFonts w:cs="Arial"/>
                <w:highlight w:val="red"/>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A95C38" w:rsidRPr="00531B30">
              <w:rPr>
                <w:lang w:val="sr-Cyrl-RS"/>
              </w:rPr>
              <w:t>Записника  о квантитативном и квалитативном пријему добара</w:t>
            </w:r>
            <w:r w:rsidR="00A95C38">
              <w:rPr>
                <w:lang w:val="sr-Cyrl-R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tc>
      </w:tr>
      <w:tr w:rsidR="00031915" w:rsidRPr="000E03E3" w:rsidTr="004D497C">
        <w:tc>
          <w:tcPr>
            <w:tcW w:w="5300" w:type="dxa"/>
            <w:vAlign w:val="center"/>
          </w:tcPr>
          <w:p w:rsidR="00031915" w:rsidRPr="00740289" w:rsidRDefault="00031915" w:rsidP="00006026">
            <w:pPr>
              <w:spacing w:before="0"/>
              <w:jc w:val="center"/>
              <w:rPr>
                <w:rFonts w:cs="Arial"/>
                <w:b/>
                <w:bCs/>
                <w:i/>
                <w:iCs/>
                <w:lang w:val="sr-Cyrl-CS"/>
              </w:rPr>
            </w:pPr>
            <w:r w:rsidRPr="00740289">
              <w:rPr>
                <w:rFonts w:cs="Arial"/>
                <w:b/>
                <w:bCs/>
                <w:i/>
                <w:iCs/>
                <w:lang w:val="sr-Cyrl-CS"/>
              </w:rPr>
              <w:t>РОК ИСПОРУКЕ:</w:t>
            </w:r>
          </w:p>
          <w:p w:rsidR="006B24B9" w:rsidRPr="000E03E3" w:rsidRDefault="006B24B9" w:rsidP="006B24B9">
            <w:pPr>
              <w:spacing w:after="120"/>
              <w:ind w:left="142"/>
              <w:rPr>
                <w:rFonts w:cs="Arial"/>
                <w:lang w:val="sr-Cyrl-CS"/>
              </w:rPr>
            </w:pPr>
            <w:r w:rsidRPr="006B24B9">
              <w:rPr>
                <w:rFonts w:cs="Arial"/>
                <w:lang w:val="sr-Cyrl-RS"/>
              </w:rPr>
              <w:t xml:space="preserve">Рок за </w:t>
            </w:r>
            <w:r w:rsidRPr="006B24B9">
              <w:rPr>
                <w:rFonts w:cs="Arial"/>
                <w:lang w:val="sr-Cyrl-CS"/>
              </w:rPr>
              <w:t>испор</w:t>
            </w:r>
            <w:r w:rsidRPr="0097672C">
              <w:rPr>
                <w:rFonts w:cs="Arial"/>
                <w:lang w:val="sr-Cyrl-CS"/>
              </w:rPr>
              <w:t>уку добара</w:t>
            </w:r>
            <w:r w:rsidRPr="0097672C">
              <w:rPr>
                <w:rFonts w:cs="Arial"/>
              </w:rPr>
              <w:t xml:space="preserve"> </w:t>
            </w:r>
            <w:r w:rsidRPr="0097672C">
              <w:rPr>
                <w:rFonts w:cs="Arial"/>
                <w:lang w:val="sr-Cyrl-RS"/>
              </w:rPr>
              <w:t xml:space="preserve">је </w:t>
            </w:r>
            <w:r w:rsidRPr="0097672C">
              <w:rPr>
                <w:rFonts w:cs="Arial"/>
                <w:lang w:val="sr-Cyrl-CS"/>
              </w:rPr>
              <w:t xml:space="preserve">максимално 15 (петнаест) дана </w:t>
            </w:r>
            <w:r w:rsidRPr="000E03E3">
              <w:rPr>
                <w:rFonts w:cs="Arial"/>
                <w:lang w:val="sr-Cyrl-CS"/>
              </w:rPr>
              <w:t>од дана пријема Наруџбенице.</w:t>
            </w:r>
          </w:p>
          <w:p w:rsidR="00031915" w:rsidRPr="00C95EB3" w:rsidRDefault="00031915" w:rsidP="00557FD9">
            <w:pPr>
              <w:spacing w:after="120"/>
              <w:ind w:left="142"/>
              <w:rPr>
                <w:rFonts w:cs="Arial"/>
                <w:bCs/>
                <w:i/>
                <w:iCs/>
                <w:lang w:val="sr-Latn-CS"/>
              </w:rPr>
            </w:pPr>
          </w:p>
        </w:tc>
        <w:tc>
          <w:tcPr>
            <w:tcW w:w="3945" w:type="dxa"/>
            <w:vAlign w:val="center"/>
          </w:tcPr>
          <w:p w:rsidR="00031915" w:rsidRPr="000E03E3" w:rsidRDefault="00031915" w:rsidP="004D497C">
            <w:pPr>
              <w:spacing w:after="120"/>
              <w:ind w:left="142"/>
              <w:rPr>
                <w:rFonts w:cs="Arial"/>
                <w:lang w:val="sr-Cyrl-RS"/>
              </w:rPr>
            </w:pPr>
          </w:p>
          <w:p w:rsidR="00031915" w:rsidRPr="000E03E3" w:rsidRDefault="00031915" w:rsidP="00A07CE9">
            <w:pPr>
              <w:spacing w:after="120"/>
              <w:ind w:left="142"/>
              <w:jc w:val="left"/>
              <w:rPr>
                <w:rFonts w:cs="Arial"/>
                <w:lang w:val="sr-Cyrl-CS"/>
              </w:rPr>
            </w:pPr>
            <w:r w:rsidRPr="000E03E3">
              <w:rPr>
                <w:rFonts w:cs="Arial"/>
                <w:lang w:val="sr-Cyrl-RS"/>
              </w:rPr>
              <w:t xml:space="preserve">Рок за </w:t>
            </w:r>
            <w:r w:rsidRPr="000E03E3">
              <w:rPr>
                <w:rFonts w:cs="Arial"/>
                <w:lang w:val="sr-Cyrl-CS"/>
              </w:rPr>
              <w:t xml:space="preserve">испоруку добара  </w:t>
            </w:r>
            <w:r w:rsidRPr="000E03E3">
              <w:rPr>
                <w:rFonts w:cs="Arial"/>
                <w:lang w:val="sr-Cyrl-RS"/>
              </w:rPr>
              <w:t xml:space="preserve">је </w:t>
            </w:r>
            <w:r w:rsidR="002F2201">
              <w:rPr>
                <w:rFonts w:cs="Arial"/>
                <w:lang w:val="sr-Cyrl-RS"/>
              </w:rPr>
              <w:t>_____</w:t>
            </w:r>
            <w:r w:rsidRPr="000E03E3">
              <w:rPr>
                <w:rFonts w:cs="Arial"/>
                <w:lang w:val="sr-Cyrl-RS"/>
              </w:rPr>
              <w:t>дан</w:t>
            </w:r>
            <w:r w:rsidRPr="000E03E3">
              <w:rPr>
                <w:rFonts w:cs="Arial"/>
                <w:lang w:val="sr-Cyrl-CS"/>
              </w:rPr>
              <w:t>а</w:t>
            </w:r>
            <w:r w:rsidRPr="000E03E3">
              <w:rPr>
                <w:rFonts w:cs="Arial"/>
                <w:lang w:val="sr-Cyrl-RS"/>
              </w:rPr>
              <w:t xml:space="preserve"> од дана</w:t>
            </w:r>
            <w:r w:rsidRPr="000E03E3">
              <w:rPr>
                <w:rFonts w:cs="Arial"/>
                <w:color w:val="FF0000"/>
                <w:lang w:val="sr-Cyrl-CS"/>
              </w:rPr>
              <w:t xml:space="preserve"> </w:t>
            </w:r>
            <w:r w:rsidRPr="000E03E3">
              <w:rPr>
                <w:rFonts w:cs="Arial"/>
                <w:lang w:val="sr-Cyrl-CS"/>
              </w:rPr>
              <w:t>пријема Наруџбенице.</w:t>
            </w:r>
          </w:p>
          <w:p w:rsidR="00031915" w:rsidRPr="000E03E3" w:rsidRDefault="00031915" w:rsidP="004D497C">
            <w:pPr>
              <w:spacing w:before="0"/>
              <w:rPr>
                <w:rFonts w:cs="Arial"/>
                <w:bCs/>
                <w:i/>
                <w:iCs/>
                <w:lang w:val="sr-Cyrl-CS"/>
              </w:rPr>
            </w:pPr>
          </w:p>
        </w:tc>
      </w:tr>
      <w:tr w:rsidR="00031915" w:rsidRPr="000E03E3" w:rsidTr="004D497C">
        <w:trPr>
          <w:trHeight w:val="818"/>
        </w:trPr>
        <w:tc>
          <w:tcPr>
            <w:tcW w:w="5300" w:type="dxa"/>
            <w:vAlign w:val="center"/>
          </w:tcPr>
          <w:p w:rsidR="00031915" w:rsidRPr="00740289" w:rsidRDefault="00031915" w:rsidP="004D497C">
            <w:pPr>
              <w:spacing w:before="0"/>
              <w:jc w:val="left"/>
              <w:rPr>
                <w:rFonts w:cs="Arial"/>
                <w:b/>
                <w:lang w:val="sr-Cyrl-CS"/>
              </w:rPr>
            </w:pPr>
          </w:p>
          <w:p w:rsidR="00031915" w:rsidRPr="00740289" w:rsidRDefault="00031915" w:rsidP="004D497C">
            <w:pPr>
              <w:spacing w:before="0"/>
              <w:jc w:val="center"/>
              <w:rPr>
                <w:rFonts w:cs="Arial"/>
                <w:b/>
                <w:lang w:val="sr-Cyrl-CS"/>
              </w:rPr>
            </w:pPr>
            <w:r w:rsidRPr="00740289">
              <w:rPr>
                <w:rFonts w:cs="Arial"/>
                <w:b/>
                <w:lang w:val="sr-Cyrl-CS"/>
              </w:rPr>
              <w:t>МЕСТО И</w:t>
            </w:r>
            <w:r w:rsidRPr="00740289">
              <w:rPr>
                <w:rFonts w:cs="Arial"/>
                <w:b/>
                <w:lang w:val="bs-Cyrl-BA"/>
              </w:rPr>
              <w:t>СПОРУКЕ</w:t>
            </w:r>
            <w:r w:rsidRPr="00740289">
              <w:rPr>
                <w:rFonts w:cs="Arial"/>
                <w:b/>
                <w:lang w:val="sr-Cyrl-CS"/>
              </w:rPr>
              <w:t>:</w:t>
            </w:r>
          </w:p>
          <w:p w:rsidR="00031915" w:rsidRPr="00740289" w:rsidRDefault="00031915" w:rsidP="004D497C">
            <w:pPr>
              <w:overflowPunct w:val="0"/>
              <w:spacing w:before="0" w:line="218" w:lineRule="auto"/>
              <w:ind w:right="20"/>
              <w:rPr>
                <w:rFonts w:cs="Arial"/>
                <w:lang w:val="sr-Cyrl-RS"/>
              </w:rPr>
            </w:pPr>
            <w:r w:rsidRPr="00740289">
              <w:rPr>
                <w:rFonts w:cs="Arial"/>
                <w:lang w:val="sr-Cyrl-RS"/>
              </w:rPr>
              <w:t xml:space="preserve">   Ф</w:t>
            </w:r>
            <w:r w:rsidRPr="00740289">
              <w:rPr>
                <w:rFonts w:cs="Arial"/>
                <w:lang w:val="sr-Cyrl-CS"/>
              </w:rPr>
              <w:t xml:space="preserve">ранко магацин Наручиоца: </w:t>
            </w:r>
          </w:p>
          <w:p w:rsidR="00031915" w:rsidRPr="00740289" w:rsidRDefault="00031915" w:rsidP="004D497C">
            <w:pPr>
              <w:rPr>
                <w:rFonts w:cs="Arial"/>
              </w:rPr>
            </w:pPr>
            <w:r w:rsidRPr="00740289">
              <w:rPr>
                <w:rFonts w:cs="Arial"/>
                <w:lang w:val="sr-Cyrl-RS"/>
              </w:rPr>
              <w:t xml:space="preserve">На територији  ТЦ Ниш - </w:t>
            </w:r>
            <w:r w:rsidRPr="00740289">
              <w:rPr>
                <w:rFonts w:cs="Arial"/>
                <w:lang w:val="sr-Cyrl-CS"/>
              </w:rPr>
              <w:t xml:space="preserve">магацин </w:t>
            </w:r>
            <w:r w:rsidRPr="00740289">
              <w:rPr>
                <w:rFonts w:cs="Arial"/>
                <w:lang w:val="sr-Cyrl-RS"/>
              </w:rPr>
              <w:t>Ниш</w:t>
            </w:r>
          </w:p>
          <w:p w:rsidR="00031915" w:rsidRPr="00335349" w:rsidRDefault="00031915" w:rsidP="004D497C">
            <w:pPr>
              <w:spacing w:before="0"/>
              <w:rPr>
                <w:rFonts w:cs="Arial"/>
                <w:b/>
                <w:bCs/>
                <w:i/>
                <w:iCs/>
                <w:lang w:val="sr-Cyrl-CS"/>
              </w:rPr>
            </w:pPr>
          </w:p>
        </w:tc>
        <w:tc>
          <w:tcPr>
            <w:tcW w:w="3945" w:type="dxa"/>
          </w:tcPr>
          <w:p w:rsidR="00031915" w:rsidRPr="000E03E3" w:rsidRDefault="00031915" w:rsidP="004D497C">
            <w:pPr>
              <w:spacing w:before="0"/>
              <w:rPr>
                <w:rFonts w:cs="Arial"/>
                <w:bCs/>
                <w:i/>
                <w:iCs/>
                <w:lang w:val="sr-Cyrl-CS"/>
              </w:rPr>
            </w:pPr>
          </w:p>
          <w:p w:rsidR="00031915" w:rsidRPr="000E03E3" w:rsidRDefault="00031915" w:rsidP="004D497C">
            <w:pPr>
              <w:spacing w:before="0"/>
              <w:rPr>
                <w:rFonts w:cs="Arial"/>
                <w:bCs/>
                <w:i/>
                <w:iCs/>
                <w:lang w:val="sr-Cyrl-CS"/>
              </w:rPr>
            </w:pPr>
          </w:p>
          <w:p w:rsidR="00031915" w:rsidRPr="000E03E3" w:rsidRDefault="00031915" w:rsidP="004D497C">
            <w:pPr>
              <w:spacing w:before="0"/>
              <w:rPr>
                <w:rFonts w:cs="Arial"/>
                <w:bCs/>
                <w:i/>
                <w:iCs/>
                <w:lang w:val="sr-Cyrl-CS"/>
              </w:rPr>
            </w:pPr>
          </w:p>
          <w:p w:rsidR="00031915" w:rsidRPr="000E03E3" w:rsidRDefault="00031915" w:rsidP="004D497C">
            <w:pPr>
              <w:spacing w:before="0"/>
              <w:rPr>
                <w:rFonts w:cs="Arial"/>
                <w:bCs/>
                <w:i/>
                <w:iCs/>
                <w:lang w:val="sr-Cyrl-CS"/>
              </w:rPr>
            </w:pPr>
            <w:r w:rsidRPr="000E03E3">
              <w:rPr>
                <w:rFonts w:cs="Arial"/>
                <w:bCs/>
                <w:i/>
                <w:iCs/>
                <w:lang w:val="sr-Cyrl-CS"/>
              </w:rPr>
              <w:t>Сагласан за захтевом наручиоца</w:t>
            </w:r>
          </w:p>
          <w:p w:rsidR="00031915" w:rsidRPr="000E03E3" w:rsidRDefault="00031915" w:rsidP="004D497C">
            <w:pPr>
              <w:rPr>
                <w:rFonts w:cs="Arial"/>
                <w:color w:val="FF0000"/>
                <w:lang w:val="sr-Cyrl-CS"/>
              </w:rPr>
            </w:pPr>
            <w:r w:rsidRPr="000E03E3">
              <w:rPr>
                <w:rFonts w:cs="Arial"/>
                <w:bCs/>
                <w:i/>
                <w:iCs/>
                <w:lang w:val="sr-Cyrl-CS"/>
              </w:rPr>
              <w:t xml:space="preserve">                             ДА</w:t>
            </w:r>
          </w:p>
        </w:tc>
      </w:tr>
      <w:tr w:rsidR="00031915" w:rsidRPr="000E03E3" w:rsidTr="004D497C">
        <w:trPr>
          <w:trHeight w:val="800"/>
        </w:trPr>
        <w:tc>
          <w:tcPr>
            <w:tcW w:w="5300" w:type="dxa"/>
            <w:vAlign w:val="center"/>
          </w:tcPr>
          <w:p w:rsidR="00031915" w:rsidRPr="000E03E3" w:rsidRDefault="00031915" w:rsidP="004D497C">
            <w:pPr>
              <w:spacing w:before="0"/>
              <w:jc w:val="center"/>
              <w:rPr>
                <w:rFonts w:cs="Arial"/>
                <w:b/>
                <w:bCs/>
                <w:i/>
                <w:iCs/>
                <w:lang w:val="sr-Cyrl-CS"/>
              </w:rPr>
            </w:pPr>
            <w:r w:rsidRPr="000E03E3">
              <w:rPr>
                <w:rFonts w:cs="Arial"/>
                <w:b/>
                <w:bCs/>
                <w:i/>
                <w:iCs/>
                <w:lang w:val="sr-Cyrl-CS"/>
              </w:rPr>
              <w:t>РОК ВАЖЕЊА ПОНУДЕ:</w:t>
            </w:r>
          </w:p>
          <w:p w:rsidR="00031915" w:rsidRPr="000E03E3" w:rsidRDefault="00E67D08" w:rsidP="00A07CE9">
            <w:pPr>
              <w:spacing w:before="0"/>
              <w:rPr>
                <w:rFonts w:cs="Arial"/>
                <w:b/>
                <w:bCs/>
                <w:i/>
                <w:iCs/>
                <w:lang w:val="sr-Cyrl-CS"/>
              </w:rPr>
            </w:pPr>
            <w:r>
              <w:rPr>
                <w:rFonts w:cs="Arial"/>
                <w:bCs/>
                <w:iCs/>
                <w:lang w:val="sr-Cyrl-CS"/>
              </w:rPr>
              <w:t>Н</w:t>
            </w:r>
            <w:r w:rsidRPr="004741DD">
              <w:rPr>
                <w:rFonts w:cs="Arial"/>
                <w:bCs/>
                <w:iCs/>
                <w:lang w:val="sr-Cyrl-CS"/>
              </w:rPr>
              <w:t xml:space="preserve">е може бити краћи од </w:t>
            </w:r>
            <w:r w:rsidRPr="004741DD">
              <w:rPr>
                <w:rFonts w:cs="Arial"/>
                <w:bCs/>
                <w:iCs/>
              </w:rPr>
              <w:t>12</w:t>
            </w:r>
            <w:r w:rsidRPr="004741DD">
              <w:rPr>
                <w:rFonts w:cs="Arial"/>
                <w:bCs/>
                <w:iCs/>
                <w:lang w:val="sr-Cyrl-CS"/>
              </w:rPr>
              <w:t>0</w:t>
            </w:r>
            <w:r w:rsidR="00A07CE9">
              <w:rPr>
                <w:rFonts w:cs="Arial"/>
                <w:bCs/>
                <w:iCs/>
                <w:lang w:val="sr-Cyrl-CS"/>
              </w:rPr>
              <w:t>(стодвадесет)</w:t>
            </w:r>
            <w:r w:rsidRPr="004741DD">
              <w:rPr>
                <w:rFonts w:cs="Arial"/>
                <w:bCs/>
                <w:iCs/>
                <w:lang w:val="sr-Cyrl-CS"/>
              </w:rPr>
              <w:t xml:space="preserve"> дана од дана отварања понуда</w:t>
            </w:r>
          </w:p>
        </w:tc>
        <w:tc>
          <w:tcPr>
            <w:tcW w:w="3945" w:type="dxa"/>
            <w:vAlign w:val="center"/>
          </w:tcPr>
          <w:p w:rsidR="00031915" w:rsidRPr="000E03E3" w:rsidRDefault="00031915" w:rsidP="004D497C">
            <w:pPr>
              <w:spacing w:before="0"/>
              <w:jc w:val="center"/>
              <w:rPr>
                <w:rFonts w:cs="Arial"/>
                <w:b/>
                <w:bCs/>
                <w:i/>
                <w:iCs/>
                <w:lang w:val="sr-Cyrl-CS"/>
              </w:rPr>
            </w:pPr>
          </w:p>
          <w:p w:rsidR="00031915" w:rsidRPr="000E03E3" w:rsidRDefault="00031915" w:rsidP="00A07CE9">
            <w:pPr>
              <w:spacing w:before="0"/>
              <w:rPr>
                <w:rFonts w:cs="Arial"/>
                <w:b/>
                <w:bCs/>
                <w:i/>
                <w:iCs/>
                <w:lang w:val="sr-Cyrl-CS"/>
              </w:rPr>
            </w:pPr>
            <w:r w:rsidRPr="009C3CB2">
              <w:rPr>
                <w:rFonts w:cs="Arial"/>
                <w:bCs/>
                <w:iCs/>
                <w:lang w:val="sr-Cyrl-CS"/>
              </w:rPr>
              <w:t>_____</w:t>
            </w:r>
            <w:r w:rsidRPr="000E03E3">
              <w:rPr>
                <w:rFonts w:cs="Arial"/>
                <w:bCs/>
                <w:i/>
                <w:iCs/>
                <w:lang w:val="sr-Cyrl-CS"/>
              </w:rPr>
              <w:t xml:space="preserve"> </w:t>
            </w:r>
            <w:r w:rsidRPr="00E67D08">
              <w:rPr>
                <w:rFonts w:cs="Arial"/>
                <w:bCs/>
                <w:iCs/>
                <w:lang w:val="sr-Cyrl-CS"/>
              </w:rPr>
              <w:t>дана од дана отварања понуда</w:t>
            </w:r>
          </w:p>
        </w:tc>
      </w:tr>
      <w:tr w:rsidR="00031915" w:rsidRPr="000E03E3" w:rsidTr="004D497C">
        <w:tc>
          <w:tcPr>
            <w:tcW w:w="9245" w:type="dxa"/>
            <w:gridSpan w:val="2"/>
          </w:tcPr>
          <w:p w:rsidR="00031915" w:rsidRPr="000E03E3" w:rsidRDefault="00031915" w:rsidP="00095A44">
            <w:pPr>
              <w:spacing w:before="0"/>
              <w:rPr>
                <w:rFonts w:cs="Arial"/>
                <w:bCs/>
                <w:iCs/>
                <w:lang w:val="sr-Cyrl-CS"/>
              </w:rPr>
            </w:pPr>
            <w:r w:rsidRPr="000E03E3">
              <w:rPr>
                <w:rFonts w:cs="Arial"/>
                <w:bCs/>
                <w:iCs/>
                <w:lang w:val="sr-Cyrl-CS"/>
              </w:rPr>
              <w:t xml:space="preserve">Понуда понуђача који не прихвата услове наручиоца за рок и начин плаћања, рок </w:t>
            </w:r>
            <w:r w:rsidR="00095A44">
              <w:rPr>
                <w:rFonts w:cs="Arial"/>
                <w:bCs/>
                <w:iCs/>
                <w:lang w:val="sr-Cyrl-CS"/>
              </w:rPr>
              <w:t>испоруке</w:t>
            </w:r>
            <w:r w:rsidRPr="000E03E3">
              <w:rPr>
                <w:rFonts w:cs="Arial"/>
                <w:bCs/>
                <w:iCs/>
                <w:lang w:val="sr-Cyrl-CS"/>
              </w:rPr>
              <w:t xml:space="preserve">, , место </w:t>
            </w:r>
            <w:r w:rsidR="00095A44">
              <w:rPr>
                <w:rFonts w:cs="Arial"/>
                <w:bCs/>
                <w:iCs/>
                <w:lang w:val="sr-Cyrl-CS"/>
              </w:rPr>
              <w:t>испоруке</w:t>
            </w:r>
            <w:r w:rsidRPr="000E03E3">
              <w:rPr>
                <w:rFonts w:cs="Arial"/>
                <w:bCs/>
                <w:iCs/>
                <w:lang w:val="sr-Cyrl-CS"/>
              </w:rPr>
              <w:t xml:space="preserve"> и рок важења понуде сматраће се неприхватљивом.</w:t>
            </w:r>
          </w:p>
        </w:tc>
      </w:tr>
    </w:tbl>
    <w:p w:rsidR="00031915" w:rsidRPr="000E03E3" w:rsidRDefault="00031915" w:rsidP="00031915">
      <w:pPr>
        <w:spacing w:before="0"/>
        <w:rPr>
          <w:rFonts w:cs="Arial"/>
          <w:b/>
          <w:bCs/>
          <w:i/>
          <w:iCs/>
          <w:lang w:val="sr-Cyrl-CS"/>
        </w:rPr>
      </w:pPr>
    </w:p>
    <w:p w:rsidR="00031915" w:rsidRPr="000E03E3" w:rsidRDefault="00031915" w:rsidP="00031915">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rsidR="00031915" w:rsidRPr="000E03E3" w:rsidRDefault="00031915" w:rsidP="00031915">
      <w:pPr>
        <w:spacing w:before="0"/>
        <w:ind w:left="720" w:firstLine="720"/>
        <w:rPr>
          <w:rFonts w:cs="Arial"/>
          <w:bCs/>
          <w:lang w:val="sr-Cyrl-CS"/>
        </w:rPr>
      </w:pPr>
    </w:p>
    <w:p w:rsidR="00031915" w:rsidRPr="000E03E3" w:rsidRDefault="00031915" w:rsidP="00031915">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rsidR="00031915" w:rsidRPr="000E03E3" w:rsidRDefault="00031915" w:rsidP="00031915">
      <w:pPr>
        <w:spacing w:before="0"/>
        <w:rPr>
          <w:rFonts w:cs="Arial"/>
          <w:b/>
          <w:bCs/>
          <w:i/>
          <w:iCs/>
          <w:u w:val="single"/>
          <w:lang w:val="sr-Cyrl-CS"/>
        </w:rPr>
      </w:pPr>
    </w:p>
    <w:p w:rsidR="00031915" w:rsidRPr="000E03E3" w:rsidRDefault="00031915" w:rsidP="00031915">
      <w:pPr>
        <w:spacing w:before="0"/>
        <w:rPr>
          <w:rFonts w:cs="Arial"/>
          <w:b/>
          <w:bCs/>
          <w:i/>
          <w:iCs/>
          <w:u w:val="single"/>
          <w:lang w:val="sr-Cyrl-CS"/>
        </w:rPr>
      </w:pPr>
      <w:r w:rsidRPr="000E03E3">
        <w:rPr>
          <w:rFonts w:cs="Arial"/>
          <w:b/>
          <w:bCs/>
          <w:i/>
          <w:iCs/>
          <w:u w:val="single"/>
          <w:lang w:val="sr-Cyrl-CS"/>
        </w:rPr>
        <w:t>Напомене:</w:t>
      </w:r>
    </w:p>
    <w:p w:rsidR="00031915" w:rsidRPr="000E03E3" w:rsidRDefault="00031915" w:rsidP="00031915">
      <w:pPr>
        <w:autoSpaceDE w:val="0"/>
        <w:autoSpaceDN w:val="0"/>
        <w:adjustRightInd w:val="0"/>
        <w:rPr>
          <w:rFonts w:cs="Arial"/>
          <w:bCs/>
          <w:i/>
          <w:iCs/>
          <w:lang w:val="sr-Cyrl-CS"/>
        </w:rPr>
      </w:pPr>
      <w:r w:rsidRPr="000E03E3">
        <w:rPr>
          <w:rFonts w:cs="Arial"/>
          <w:bCs/>
          <w:i/>
          <w:iCs/>
          <w:lang w:val="sr-Cyrl-CS"/>
        </w:rPr>
        <w:lastRenderedPageBreak/>
        <w:t>-  Понуђач је обавезан да у обрасцу понуде попуни све комерцијалне услове (сва празна поља).</w:t>
      </w:r>
    </w:p>
    <w:p w:rsidR="00031915" w:rsidRPr="000E03E3" w:rsidRDefault="00031915" w:rsidP="00031915">
      <w:pPr>
        <w:autoSpaceDE w:val="0"/>
        <w:autoSpaceDN w:val="0"/>
        <w:adjustRightInd w:val="0"/>
        <w:rPr>
          <w:rFonts w:cs="Arial"/>
          <w:bCs/>
          <w:i/>
          <w:iCs/>
          <w:lang w:val="sr-Cyrl-CS"/>
        </w:rPr>
      </w:pPr>
      <w:r w:rsidRPr="000E03E3">
        <w:rPr>
          <w:rFonts w:cs="Arial"/>
          <w:bCs/>
          <w:i/>
          <w:iCs/>
          <w:lang w:val="sr-Cyrl-CS"/>
        </w:rPr>
        <w:t xml:space="preserve">- </w:t>
      </w:r>
      <w:r w:rsidRPr="000E03E3">
        <w:rPr>
          <w:rFonts w:cs="Arial"/>
          <w:bCs/>
          <w:i/>
          <w:iCs/>
          <w:lang w:val="ru-RU"/>
        </w:rPr>
        <w:t>Уколико понуђачи подносе заједничку понуду,</w:t>
      </w:r>
      <w:r w:rsidRPr="000E03E3">
        <w:rPr>
          <w:rFonts w:cs="Arial"/>
          <w:bCs/>
          <w:i/>
          <w:iCs/>
          <w:lang w:val="sr-Cyrl-CS"/>
        </w:rPr>
        <w:t xml:space="preserve"> </w:t>
      </w:r>
      <w:r w:rsidRPr="000E03E3">
        <w:rPr>
          <w:rFonts w:cs="Arial"/>
          <w:bCs/>
          <w:i/>
          <w:iCs/>
          <w:lang w:val="ru-RU"/>
        </w:rPr>
        <w:t>група понуђача може да о</w:t>
      </w:r>
      <w:r w:rsidRPr="000E03E3">
        <w:rPr>
          <w:rFonts w:cs="Arial"/>
          <w:bCs/>
          <w:i/>
          <w:iCs/>
          <w:lang w:val="sr-Cyrl-CS"/>
        </w:rPr>
        <w:t>власти</w:t>
      </w:r>
      <w:r w:rsidRPr="000E03E3">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31915" w:rsidRPr="000E03E3" w:rsidRDefault="00031915" w:rsidP="00031915">
      <w:pPr>
        <w:pStyle w:val="KDObrazac"/>
        <w:spacing w:before="0"/>
        <w:jc w:val="both"/>
        <w:rPr>
          <w:rFonts w:cs="Times New Roman"/>
          <w:b w:val="0"/>
          <w:lang w:val="sr-Cyrl-RS"/>
        </w:rPr>
      </w:pPr>
    </w:p>
    <w:p w:rsidR="00142B98" w:rsidRPr="000E03E3" w:rsidRDefault="00142B98" w:rsidP="00834859">
      <w:pPr>
        <w:pStyle w:val="KDObrazac"/>
        <w:spacing w:before="0"/>
        <w:jc w:val="both"/>
        <w:rPr>
          <w:rFonts w:cs="Times New Roman"/>
          <w:b w:val="0"/>
          <w:lang w:val="sr-Cyrl-RS"/>
        </w:rPr>
      </w:pPr>
    </w:p>
    <w:p w:rsidR="00142B98" w:rsidRPr="000E03E3" w:rsidRDefault="00142B98" w:rsidP="00834859">
      <w:pPr>
        <w:pStyle w:val="KDObrazac"/>
        <w:spacing w:before="0"/>
        <w:jc w:val="both"/>
        <w:rPr>
          <w:rFonts w:cs="Times New Roman"/>
          <w:b w:val="0"/>
          <w:lang w:val="sr-Cyrl-RS"/>
        </w:rPr>
      </w:pPr>
    </w:p>
    <w:p w:rsidR="00142B98" w:rsidRPr="000E03E3" w:rsidRDefault="00142B98" w:rsidP="00834859">
      <w:pPr>
        <w:pStyle w:val="KDObrazac"/>
        <w:spacing w:before="0"/>
        <w:jc w:val="both"/>
        <w:rPr>
          <w:rFonts w:cs="Times New Roman"/>
          <w:b w:val="0"/>
          <w:lang w:val="sr-Cyrl-RS"/>
        </w:rPr>
      </w:pPr>
    </w:p>
    <w:p w:rsidR="0037087B" w:rsidRPr="000E03E3" w:rsidRDefault="0037087B" w:rsidP="00834859">
      <w:pPr>
        <w:pStyle w:val="KDObrazac"/>
        <w:spacing w:before="0"/>
        <w:jc w:val="both"/>
        <w:rPr>
          <w:rFonts w:cs="Times New Roman"/>
          <w:b w:val="0"/>
          <w:lang w:val="sr-Cyrl-RS"/>
        </w:rPr>
      </w:pPr>
    </w:p>
    <w:p w:rsidR="0037087B" w:rsidRPr="000E03E3" w:rsidRDefault="0037087B" w:rsidP="00834859">
      <w:pPr>
        <w:pStyle w:val="KDObrazac"/>
        <w:spacing w:before="0"/>
        <w:jc w:val="both"/>
        <w:rPr>
          <w:rFonts w:cs="Times New Roman"/>
          <w:b w:val="0"/>
          <w:lang w:val="sr-Cyrl-RS"/>
        </w:rPr>
      </w:pPr>
    </w:p>
    <w:p w:rsidR="0037087B" w:rsidRPr="000E03E3" w:rsidRDefault="0037087B" w:rsidP="00834859">
      <w:pPr>
        <w:pStyle w:val="KDObrazac"/>
        <w:spacing w:before="0"/>
        <w:jc w:val="both"/>
        <w:rPr>
          <w:rFonts w:cs="Times New Roman"/>
          <w:b w:val="0"/>
          <w:lang w:val="sr-Cyrl-RS"/>
        </w:rPr>
      </w:pPr>
    </w:p>
    <w:p w:rsidR="0037087B" w:rsidRPr="000E03E3" w:rsidRDefault="0037087B" w:rsidP="00834859">
      <w:pPr>
        <w:pStyle w:val="KDObrazac"/>
        <w:spacing w:before="0"/>
        <w:jc w:val="both"/>
        <w:rPr>
          <w:rFonts w:cs="Times New Roman"/>
          <w:b w:val="0"/>
          <w:lang w:val="sr-Cyrl-RS"/>
        </w:rPr>
      </w:pPr>
    </w:p>
    <w:p w:rsidR="0037087B" w:rsidRPr="000E03E3" w:rsidRDefault="0037087B" w:rsidP="00834859">
      <w:pPr>
        <w:pStyle w:val="KDObrazac"/>
        <w:spacing w:before="0"/>
        <w:jc w:val="both"/>
        <w:rPr>
          <w:rFonts w:cs="Times New Roman"/>
          <w:b w:val="0"/>
          <w:lang w:val="sr-Cyrl-RS"/>
        </w:rPr>
      </w:pPr>
    </w:p>
    <w:p w:rsidR="0037087B" w:rsidRPr="000E03E3" w:rsidRDefault="0037087B" w:rsidP="00834859">
      <w:pPr>
        <w:pStyle w:val="KDObrazac"/>
        <w:spacing w:before="0"/>
        <w:jc w:val="both"/>
        <w:rPr>
          <w:rFonts w:cs="Times New Roman"/>
          <w:b w:val="0"/>
          <w:lang w:val="sr-Cyrl-RS"/>
        </w:rPr>
      </w:pPr>
    </w:p>
    <w:p w:rsidR="0037087B" w:rsidRPr="000E03E3" w:rsidRDefault="0037087B" w:rsidP="00834859">
      <w:pPr>
        <w:pStyle w:val="KDObrazac"/>
        <w:spacing w:before="0"/>
        <w:jc w:val="both"/>
        <w:rPr>
          <w:rFonts w:cs="Times New Roman"/>
          <w:b w:val="0"/>
          <w:lang w:val="sr-Cyrl-RS"/>
        </w:rPr>
      </w:pPr>
    </w:p>
    <w:p w:rsidR="0037087B" w:rsidRPr="000E03E3" w:rsidRDefault="0037087B" w:rsidP="00834859">
      <w:pPr>
        <w:pStyle w:val="KDObrazac"/>
        <w:spacing w:before="0"/>
        <w:jc w:val="both"/>
        <w:rPr>
          <w:rFonts w:cs="Times New Roman"/>
          <w:b w:val="0"/>
          <w:lang w:val="sr-Cyrl-RS"/>
        </w:rPr>
      </w:pPr>
    </w:p>
    <w:p w:rsidR="00982D2A" w:rsidRPr="000E03E3" w:rsidRDefault="00982D2A" w:rsidP="00454130">
      <w:pPr>
        <w:tabs>
          <w:tab w:val="left" w:pos="720"/>
        </w:tabs>
        <w:spacing w:before="0"/>
        <w:jc w:val="left"/>
        <w:rPr>
          <w:rFonts w:cs="Arial"/>
        </w:rPr>
      </w:pPr>
    </w:p>
    <w:p w:rsidR="00982D2A" w:rsidRPr="000E03E3" w:rsidRDefault="00982D2A" w:rsidP="00454130">
      <w:pPr>
        <w:tabs>
          <w:tab w:val="left" w:pos="720"/>
        </w:tabs>
        <w:spacing w:before="0"/>
        <w:jc w:val="left"/>
        <w:rPr>
          <w:rFonts w:cs="Arial"/>
        </w:rPr>
      </w:pPr>
    </w:p>
    <w:p w:rsidR="00982D2A" w:rsidRPr="000E03E3" w:rsidRDefault="00982D2A" w:rsidP="00454130">
      <w:pPr>
        <w:tabs>
          <w:tab w:val="left" w:pos="720"/>
        </w:tabs>
        <w:spacing w:before="0"/>
        <w:jc w:val="left"/>
        <w:rPr>
          <w:rFonts w:cs="Arial"/>
        </w:rPr>
      </w:pPr>
    </w:p>
    <w:p w:rsidR="00982D2A" w:rsidRPr="000E03E3" w:rsidRDefault="00982D2A" w:rsidP="00454130">
      <w:pPr>
        <w:tabs>
          <w:tab w:val="left" w:pos="720"/>
        </w:tabs>
        <w:spacing w:before="0"/>
        <w:jc w:val="left"/>
        <w:rPr>
          <w:rFonts w:cs="Arial"/>
        </w:rPr>
      </w:pPr>
    </w:p>
    <w:p w:rsidR="00982D2A" w:rsidRPr="000E03E3" w:rsidRDefault="00982D2A" w:rsidP="00454130">
      <w:pPr>
        <w:tabs>
          <w:tab w:val="left" w:pos="720"/>
        </w:tabs>
        <w:spacing w:before="0"/>
        <w:jc w:val="left"/>
        <w:rPr>
          <w:rFonts w:cs="Arial"/>
        </w:rPr>
      </w:pPr>
    </w:p>
    <w:p w:rsidR="00982D2A" w:rsidRPr="000E03E3" w:rsidRDefault="00982D2A" w:rsidP="00454130">
      <w:pPr>
        <w:tabs>
          <w:tab w:val="left" w:pos="720"/>
        </w:tabs>
        <w:spacing w:before="0"/>
        <w:jc w:val="left"/>
        <w:rPr>
          <w:rFonts w:cs="Arial"/>
        </w:rPr>
      </w:pPr>
    </w:p>
    <w:p w:rsidR="00982D2A" w:rsidRPr="000E03E3" w:rsidRDefault="00982D2A" w:rsidP="00454130">
      <w:pPr>
        <w:tabs>
          <w:tab w:val="left" w:pos="720"/>
        </w:tabs>
        <w:spacing w:before="0"/>
        <w:jc w:val="left"/>
        <w:rPr>
          <w:rFonts w:cs="Arial"/>
        </w:rPr>
      </w:pPr>
    </w:p>
    <w:p w:rsidR="00982D2A" w:rsidRPr="000E03E3" w:rsidRDefault="00982D2A" w:rsidP="00454130">
      <w:pPr>
        <w:tabs>
          <w:tab w:val="left" w:pos="720"/>
        </w:tabs>
        <w:spacing w:before="0"/>
        <w:jc w:val="left"/>
        <w:rPr>
          <w:rFonts w:cs="Arial"/>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CC2C1E" w:rsidRDefault="00CC2C1E" w:rsidP="00412B24">
      <w:pPr>
        <w:spacing w:before="0"/>
        <w:ind w:left="7200"/>
        <w:outlineLvl w:val="1"/>
        <w:rPr>
          <w:rFonts w:cs="Arial"/>
          <w:b/>
          <w:lang w:val="sr-Cyrl-RS"/>
        </w:rPr>
      </w:pPr>
    </w:p>
    <w:p w:rsidR="00CC2C1E" w:rsidRDefault="00CC2C1E" w:rsidP="00412B24">
      <w:pPr>
        <w:spacing w:before="0"/>
        <w:ind w:left="7200"/>
        <w:outlineLvl w:val="1"/>
        <w:rPr>
          <w:rFonts w:cs="Arial"/>
          <w:b/>
          <w:lang w:val="sr-Cyrl-RS"/>
        </w:rPr>
      </w:pPr>
    </w:p>
    <w:p w:rsidR="00CC2C1E" w:rsidRDefault="00CC2C1E" w:rsidP="00412B24">
      <w:pPr>
        <w:spacing w:before="0"/>
        <w:ind w:left="7200"/>
        <w:outlineLvl w:val="1"/>
        <w:rPr>
          <w:rFonts w:cs="Arial"/>
          <w:b/>
          <w:lang w:val="sr-Cyrl-RS"/>
        </w:rPr>
      </w:pPr>
    </w:p>
    <w:p w:rsidR="00CC2C1E" w:rsidRDefault="00CC2C1E" w:rsidP="00412B24">
      <w:pPr>
        <w:spacing w:before="0"/>
        <w:ind w:left="7200"/>
        <w:outlineLvl w:val="1"/>
        <w:rPr>
          <w:rFonts w:cs="Arial"/>
          <w:b/>
          <w:lang w:val="sr-Cyrl-RS"/>
        </w:rPr>
      </w:pPr>
    </w:p>
    <w:p w:rsidR="00CC2C1E" w:rsidRDefault="00CC2C1E" w:rsidP="00412B24">
      <w:pPr>
        <w:spacing w:before="0"/>
        <w:ind w:left="7200"/>
        <w:outlineLvl w:val="1"/>
        <w:rPr>
          <w:rFonts w:cs="Arial"/>
          <w:b/>
          <w:lang w:val="sr-Cyrl-RS"/>
        </w:rPr>
      </w:pPr>
    </w:p>
    <w:p w:rsidR="00CC2C1E" w:rsidRDefault="00CC2C1E" w:rsidP="00412B24">
      <w:pPr>
        <w:spacing w:before="0"/>
        <w:ind w:left="7200"/>
        <w:outlineLvl w:val="1"/>
        <w:rPr>
          <w:rFonts w:cs="Arial"/>
          <w:b/>
          <w:lang w:val="sr-Cyrl-RS"/>
        </w:rPr>
      </w:pPr>
    </w:p>
    <w:p w:rsidR="00CC2C1E" w:rsidRDefault="00CC2C1E" w:rsidP="00412B24">
      <w:pPr>
        <w:spacing w:before="0"/>
        <w:ind w:left="7200"/>
        <w:outlineLvl w:val="1"/>
        <w:rPr>
          <w:rFonts w:cs="Arial"/>
          <w:b/>
          <w:lang w:val="sr-Cyrl-RS"/>
        </w:rPr>
      </w:pPr>
    </w:p>
    <w:p w:rsidR="00CC2C1E" w:rsidRDefault="00CC2C1E" w:rsidP="00412B24">
      <w:pPr>
        <w:spacing w:before="0"/>
        <w:ind w:left="7200"/>
        <w:outlineLvl w:val="1"/>
        <w:rPr>
          <w:rFonts w:cs="Arial"/>
          <w:b/>
          <w:lang w:val="sr-Cyrl-RS"/>
        </w:rPr>
      </w:pPr>
    </w:p>
    <w:p w:rsidR="00412B24" w:rsidRDefault="00412B24" w:rsidP="00412B24">
      <w:pPr>
        <w:spacing w:before="0"/>
        <w:ind w:left="7200"/>
        <w:outlineLvl w:val="1"/>
        <w:rPr>
          <w:rFonts w:cs="Arial"/>
          <w:b/>
          <w:noProof/>
          <w:lang w:val="sr-Cyrl-RS"/>
        </w:rPr>
      </w:pPr>
      <w:r w:rsidRPr="00412B24">
        <w:rPr>
          <w:rFonts w:cs="Arial"/>
          <w:b/>
        </w:rPr>
        <w:lastRenderedPageBreak/>
        <w:t>ОБРАЗАЦ 1</w:t>
      </w:r>
      <w:r w:rsidRPr="00412B24">
        <w:rPr>
          <w:rFonts w:cs="Arial"/>
          <w:b/>
          <w:noProof/>
        </w:rPr>
        <w:t>.</w:t>
      </w:r>
    </w:p>
    <w:p w:rsidR="009D38C9" w:rsidRPr="009D38C9" w:rsidRDefault="009D38C9" w:rsidP="00412B24">
      <w:pPr>
        <w:spacing w:before="0"/>
        <w:ind w:left="7200"/>
        <w:outlineLvl w:val="1"/>
        <w:rPr>
          <w:rFonts w:cs="Arial"/>
          <w:b/>
          <w:noProof/>
          <w:lang w:val="sr-Cyrl-RS"/>
        </w:rPr>
      </w:pPr>
      <w:r>
        <w:rPr>
          <w:rFonts w:cs="Arial"/>
          <w:b/>
          <w:noProof/>
          <w:lang w:val="sr-Cyrl-RS"/>
        </w:rPr>
        <w:t>Партија 6</w:t>
      </w:r>
    </w:p>
    <w:p w:rsidR="00412B24" w:rsidRPr="00412B24" w:rsidRDefault="00412B24" w:rsidP="00412B24">
      <w:pPr>
        <w:spacing w:before="0"/>
        <w:jc w:val="center"/>
        <w:rPr>
          <w:rFonts w:cs="Arial"/>
          <w:b/>
          <w:bCs/>
          <w:smallCaps/>
          <w:spacing w:val="5"/>
        </w:rPr>
      </w:pPr>
      <w:r w:rsidRPr="00412B24">
        <w:rPr>
          <w:rFonts w:cs="Arial"/>
          <w:b/>
          <w:bCs/>
          <w:smallCaps/>
          <w:spacing w:val="5"/>
        </w:rPr>
        <w:t>ОБРАЗАЦ ПОНУДЕ</w:t>
      </w:r>
    </w:p>
    <w:p w:rsidR="00412B24" w:rsidRPr="00412B24" w:rsidRDefault="00412B24" w:rsidP="00412B24">
      <w:pPr>
        <w:rPr>
          <w:rFonts w:eastAsia="TimesNewRomanPS-BoldMT" w:cs="Arial"/>
          <w:lang w:val="sr-Cyrl-RS"/>
        </w:rPr>
      </w:pPr>
      <w:r w:rsidRPr="00412B24">
        <w:rPr>
          <w:rFonts w:cs="Arial"/>
          <w:bCs/>
          <w:color w:val="000000"/>
        </w:rPr>
        <w:t>Понуда бр._________ од _______________ за  отворени поступак јавне набавке</w:t>
      </w:r>
      <w:r w:rsidRPr="00412B24">
        <w:rPr>
          <w:rFonts w:cs="Arial"/>
          <w:bCs/>
          <w:color w:val="000000"/>
          <w:lang w:val="sr-Cyrl-CS"/>
        </w:rPr>
        <w:t xml:space="preserve"> </w:t>
      </w:r>
      <w:r w:rsidRPr="00412B24">
        <w:rPr>
          <w:rFonts w:cs="Arial"/>
          <w:lang w:val="sr-Cyrl-CS" w:eastAsia="sr-Latn-CS"/>
        </w:rPr>
        <w:t xml:space="preserve">добара: </w:t>
      </w:r>
      <w:r w:rsidRPr="00412B24">
        <w:rPr>
          <w:rFonts w:eastAsia="TimesNewRomanPS-BoldMT" w:cs="Arial"/>
          <w:lang w:val="sr-Cyrl-RS"/>
        </w:rPr>
        <w:t>„</w:t>
      </w:r>
      <w:r w:rsidRPr="00412B24">
        <w:rPr>
          <w:rFonts w:cs="Arial"/>
          <w:b/>
          <w:lang w:val="sr-Cyrl-RS"/>
        </w:rPr>
        <w:t xml:space="preserve">Канцеларијски материјал за потребе ТЦ ЈП ЕПС </w:t>
      </w:r>
      <w:r w:rsidRPr="00412B24">
        <w:rPr>
          <w:rFonts w:cs="Arial"/>
          <w:b/>
        </w:rPr>
        <w:t>”</w:t>
      </w:r>
      <w:r w:rsidRPr="00412B24">
        <w:rPr>
          <w:rFonts w:cs="Arial"/>
          <w:b/>
          <w:lang w:val="sr-Cyrl-RS"/>
        </w:rPr>
        <w:t xml:space="preserve"> </w:t>
      </w:r>
      <w:r w:rsidRPr="00412B24">
        <w:rPr>
          <w:rFonts w:eastAsia="TimesNewRomanPS-BoldMT" w:cs="Arial"/>
          <w:lang w:val="sr-Cyrl-RS"/>
        </w:rPr>
        <w:t xml:space="preserve">Партија </w:t>
      </w:r>
      <w:r w:rsidR="009D38C9">
        <w:rPr>
          <w:rFonts w:eastAsia="TimesNewRomanPS-BoldMT" w:cs="Arial"/>
          <w:lang w:val="sr-Cyrl-RS"/>
        </w:rPr>
        <w:t>6-</w:t>
      </w:r>
      <w:r w:rsidR="009D38C9" w:rsidRPr="009D38C9">
        <w:t xml:space="preserve"> </w:t>
      </w:r>
      <w:r w:rsidR="009D38C9" w:rsidRPr="009D38C9">
        <w:rPr>
          <w:rFonts w:eastAsia="TimesNewRomanPS-BoldMT" w:cs="Arial"/>
          <w:lang w:val="sr-Cyrl-RS"/>
        </w:rPr>
        <w:t xml:space="preserve">Канцеларијски материјал за ТЦ Нови Сад </w:t>
      </w:r>
      <w:r w:rsidRPr="00412B24">
        <w:rPr>
          <w:rFonts w:eastAsia="TimesNewRomanPS-BoldMT" w:cs="Arial"/>
          <w:lang w:val="sr-Cyrl-RS"/>
        </w:rPr>
        <w:t xml:space="preserve">, </w:t>
      </w:r>
      <w:r w:rsidRPr="00412B24">
        <w:rPr>
          <w:rFonts w:cs="Arial"/>
          <w:b/>
          <w:lang w:val="sr-Cyrl-RS"/>
        </w:rPr>
        <w:t>бр.</w:t>
      </w:r>
      <w:r w:rsidRPr="00412B24">
        <w:rPr>
          <w:rFonts w:cs="Arial"/>
          <w:lang w:val="sr-Cyrl-RS"/>
        </w:rPr>
        <w:t xml:space="preserve"> Ј</w:t>
      </w:r>
      <w:r w:rsidRPr="00412B24">
        <w:rPr>
          <w:rFonts w:cs="Arial"/>
          <w:lang w:val="sr-Cyrl-CS"/>
        </w:rPr>
        <w:t>Н/</w:t>
      </w:r>
      <w:r w:rsidRPr="00412B24">
        <w:rPr>
          <w:rFonts w:cs="Arial"/>
          <w:color w:val="000000"/>
          <w:lang w:val="sr-Cyrl-CS"/>
        </w:rPr>
        <w:t>8000/0054-1/2016</w:t>
      </w:r>
      <w:r w:rsidRPr="00412B24">
        <w:rPr>
          <w:rFonts w:cs="Arial"/>
          <w:lang w:val="sr-Cyrl-RS"/>
        </w:rPr>
        <w:t xml:space="preserve"> </w:t>
      </w:r>
      <w:r w:rsidRPr="00412B24">
        <w:rPr>
          <w:rFonts w:cs="Arial"/>
          <w:b/>
          <w:lang w:val="sr-Cyrl-RS"/>
        </w:rPr>
        <w:t xml:space="preserve"> </w:t>
      </w:r>
      <w:r w:rsidRPr="00412B24">
        <w:rPr>
          <w:rFonts w:eastAsia="TimesNewRomanPS-BoldMT" w:cs="Arial"/>
          <w:lang w:val="sr-Cyrl-RS"/>
        </w:rPr>
        <w:t xml:space="preserve">ради закључења </w:t>
      </w:r>
      <w:r w:rsidR="00C27FA1">
        <w:rPr>
          <w:rFonts w:eastAsia="TimesNewRomanPS-BoldMT" w:cs="Arial"/>
          <w:lang w:val="sr-Cyrl-RS"/>
        </w:rPr>
        <w:t>Оквирног</w:t>
      </w:r>
      <w:r w:rsidRPr="00412B24">
        <w:rPr>
          <w:rFonts w:eastAsia="TimesNewRomanPS-BoldMT" w:cs="Arial"/>
          <w:lang w:val="sr-Cyrl-RS"/>
        </w:rPr>
        <w:t xml:space="preserve"> споразума на период од две  године са једним понуђачем</w:t>
      </w:r>
    </w:p>
    <w:p w:rsidR="00412B24" w:rsidRPr="00412B24" w:rsidRDefault="00412B24" w:rsidP="00412B24">
      <w:pPr>
        <w:spacing w:before="0"/>
        <w:rPr>
          <w:rFonts w:cs="Arial"/>
          <w:bCs/>
          <w:color w:val="00B0F0"/>
        </w:rPr>
      </w:pPr>
    </w:p>
    <w:p w:rsidR="00412B24" w:rsidRPr="00412B24" w:rsidRDefault="00412B24" w:rsidP="00412B24">
      <w:pPr>
        <w:spacing w:before="0"/>
        <w:rPr>
          <w:rFonts w:cs="Arial"/>
          <w:b/>
          <w:bCs/>
          <w:i/>
          <w:iCs/>
        </w:rPr>
      </w:pPr>
      <w:r w:rsidRPr="00412B24">
        <w:rPr>
          <w:rFonts w:cs="Arial"/>
          <w:b/>
          <w:bCs/>
          <w:i/>
          <w:iCs/>
        </w:rPr>
        <w:t>1)ОПШТИ ПОДАЦИ О ПОНУЂАЧУ</w:t>
      </w:r>
    </w:p>
    <w:p w:rsidR="00412B24" w:rsidRPr="00412B24" w:rsidRDefault="00412B24" w:rsidP="00412B24">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412B24" w:rsidRPr="00412B24" w:rsidTr="009053A8">
        <w:trPr>
          <w:trHeight w:val="620"/>
        </w:trPr>
        <w:tc>
          <w:tcPr>
            <w:tcW w:w="4621" w:type="dxa"/>
            <w:tcBorders>
              <w:top w:val="single" w:sz="4" w:space="0" w:color="000000"/>
              <w:left w:val="single" w:sz="4" w:space="0" w:color="000000"/>
              <w:bottom w:val="single" w:sz="4" w:space="0" w:color="000000"/>
            </w:tcBorders>
          </w:tcPr>
          <w:p w:rsidR="00412B24" w:rsidRPr="00412B24" w:rsidRDefault="00412B24" w:rsidP="00412B24">
            <w:pPr>
              <w:spacing w:before="0"/>
              <w:rPr>
                <w:rFonts w:cs="Arial"/>
                <w:i/>
                <w:iCs/>
              </w:rPr>
            </w:pPr>
            <w:r w:rsidRPr="00412B24">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i/>
                <w:iCs/>
              </w:rPr>
            </w:pPr>
          </w:p>
        </w:tc>
      </w:tr>
      <w:tr w:rsidR="00412B24" w:rsidRPr="00412B24" w:rsidTr="009053A8">
        <w:trPr>
          <w:trHeight w:val="620"/>
        </w:trPr>
        <w:tc>
          <w:tcPr>
            <w:tcW w:w="4621" w:type="dxa"/>
            <w:tcBorders>
              <w:top w:val="single" w:sz="4" w:space="0" w:color="000000"/>
              <w:left w:val="single" w:sz="4" w:space="0" w:color="000000"/>
              <w:bottom w:val="single" w:sz="4" w:space="0" w:color="000000"/>
            </w:tcBorders>
          </w:tcPr>
          <w:p w:rsidR="00412B24" w:rsidRPr="00412B24" w:rsidRDefault="00412B24" w:rsidP="00412B24">
            <w:pPr>
              <w:spacing w:before="0"/>
              <w:rPr>
                <w:rFonts w:cs="Arial"/>
                <w:b/>
                <w:bCs/>
                <w:i/>
                <w:iCs/>
              </w:rPr>
            </w:pPr>
            <w:r w:rsidRPr="00412B24">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i/>
                <w:iCs/>
              </w:rPr>
            </w:pPr>
          </w:p>
          <w:p w:rsidR="00412B24" w:rsidRPr="00412B24" w:rsidRDefault="00412B24" w:rsidP="00412B24">
            <w:pPr>
              <w:spacing w:before="0"/>
              <w:rPr>
                <w:rFonts w:cs="Arial"/>
                <w:b/>
                <w:bCs/>
                <w:i/>
                <w:iCs/>
              </w:rPr>
            </w:pPr>
          </w:p>
          <w:p w:rsidR="00412B24" w:rsidRPr="00412B24" w:rsidRDefault="00412B24" w:rsidP="00412B24">
            <w:pPr>
              <w:spacing w:before="0"/>
              <w:rPr>
                <w:rFonts w:cs="Arial"/>
                <w:b/>
                <w:bCs/>
                <w:i/>
                <w:iCs/>
              </w:rPr>
            </w:pPr>
          </w:p>
        </w:tc>
      </w:tr>
      <w:tr w:rsidR="00412B24" w:rsidRPr="00412B24" w:rsidTr="009053A8">
        <w:trPr>
          <w:trHeight w:val="683"/>
        </w:trPr>
        <w:tc>
          <w:tcPr>
            <w:tcW w:w="4621" w:type="dxa"/>
            <w:tcBorders>
              <w:top w:val="single" w:sz="4" w:space="0" w:color="000000"/>
              <w:left w:val="single" w:sz="4" w:space="0" w:color="000000"/>
              <w:bottom w:val="single" w:sz="4" w:space="0" w:color="000000"/>
            </w:tcBorders>
          </w:tcPr>
          <w:p w:rsidR="00412B24" w:rsidRPr="00412B24" w:rsidRDefault="00412B24" w:rsidP="00412B24">
            <w:pPr>
              <w:spacing w:before="0"/>
              <w:rPr>
                <w:rFonts w:cs="Arial"/>
                <w:b/>
                <w:bCs/>
                <w:i/>
                <w:iCs/>
              </w:rPr>
            </w:pPr>
            <w:r w:rsidRPr="00412B24">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i/>
                <w:iCs/>
              </w:rPr>
            </w:pPr>
          </w:p>
          <w:p w:rsidR="00412B24" w:rsidRPr="00412B24" w:rsidRDefault="00412B24" w:rsidP="00412B24">
            <w:pPr>
              <w:spacing w:before="0"/>
              <w:rPr>
                <w:rFonts w:cs="Arial"/>
                <w:b/>
                <w:bCs/>
                <w:i/>
                <w:iCs/>
              </w:rPr>
            </w:pPr>
          </w:p>
          <w:p w:rsidR="00412B24" w:rsidRPr="00412B24" w:rsidRDefault="00412B24" w:rsidP="00412B24">
            <w:pPr>
              <w:spacing w:before="0"/>
              <w:rPr>
                <w:rFonts w:cs="Arial"/>
                <w:b/>
                <w:bCs/>
                <w:i/>
                <w:iCs/>
              </w:rPr>
            </w:pPr>
          </w:p>
        </w:tc>
      </w:tr>
      <w:tr w:rsidR="00412B24" w:rsidRPr="00412B24" w:rsidTr="009053A8">
        <w:trPr>
          <w:trHeight w:val="647"/>
        </w:trPr>
        <w:tc>
          <w:tcPr>
            <w:tcW w:w="4621" w:type="dxa"/>
            <w:tcBorders>
              <w:top w:val="single" w:sz="4" w:space="0" w:color="000000"/>
              <w:left w:val="single" w:sz="4" w:space="0" w:color="000000"/>
              <w:bottom w:val="single" w:sz="4" w:space="0" w:color="000000"/>
            </w:tcBorders>
          </w:tcPr>
          <w:p w:rsidR="00412B24" w:rsidRPr="00412B24" w:rsidRDefault="00412B24" w:rsidP="00412B24">
            <w:pPr>
              <w:spacing w:before="0"/>
              <w:rPr>
                <w:rFonts w:cs="Arial"/>
                <w:b/>
                <w:bCs/>
                <w:i/>
                <w:iCs/>
              </w:rPr>
            </w:pPr>
            <w:r w:rsidRPr="00412B24">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i/>
                <w:iCs/>
              </w:rPr>
            </w:pPr>
          </w:p>
          <w:p w:rsidR="00412B24" w:rsidRPr="00412B24" w:rsidRDefault="00412B24" w:rsidP="00412B24">
            <w:pPr>
              <w:spacing w:before="0"/>
              <w:rPr>
                <w:rFonts w:cs="Arial"/>
                <w:b/>
                <w:bCs/>
                <w:i/>
                <w:iCs/>
              </w:rPr>
            </w:pPr>
          </w:p>
          <w:p w:rsidR="00412B24" w:rsidRPr="00412B24" w:rsidRDefault="00412B24" w:rsidP="00412B24">
            <w:pPr>
              <w:spacing w:before="0"/>
              <w:rPr>
                <w:rFonts w:cs="Arial"/>
                <w:b/>
                <w:bCs/>
                <w:i/>
                <w:iCs/>
              </w:rPr>
            </w:pPr>
          </w:p>
        </w:tc>
      </w:tr>
      <w:tr w:rsidR="00412B24" w:rsidRPr="00412B24" w:rsidTr="009053A8">
        <w:tc>
          <w:tcPr>
            <w:tcW w:w="4621" w:type="dxa"/>
            <w:tcBorders>
              <w:top w:val="single" w:sz="4" w:space="0" w:color="000000"/>
              <w:left w:val="single" w:sz="4" w:space="0" w:color="000000"/>
              <w:bottom w:val="single" w:sz="4" w:space="0" w:color="000000"/>
            </w:tcBorders>
          </w:tcPr>
          <w:p w:rsidR="00412B24" w:rsidRPr="00412B24" w:rsidRDefault="00412B24" w:rsidP="00412B24">
            <w:pPr>
              <w:spacing w:before="0"/>
              <w:rPr>
                <w:rFonts w:cs="Arial"/>
                <w:b/>
                <w:bCs/>
                <w:i/>
                <w:iCs/>
                <w:lang w:val="ru-RU"/>
              </w:rPr>
            </w:pPr>
            <w:r w:rsidRPr="00412B24">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i/>
                <w:iCs/>
                <w:lang w:val="ru-RU"/>
              </w:rPr>
            </w:pPr>
          </w:p>
        </w:tc>
      </w:tr>
      <w:tr w:rsidR="00412B24" w:rsidRPr="00412B24" w:rsidTr="009053A8">
        <w:trPr>
          <w:trHeight w:val="512"/>
        </w:trPr>
        <w:tc>
          <w:tcPr>
            <w:tcW w:w="4621" w:type="dxa"/>
            <w:tcBorders>
              <w:top w:val="single" w:sz="4" w:space="0" w:color="000000"/>
              <w:left w:val="single" w:sz="4" w:space="0" w:color="000000"/>
              <w:bottom w:val="single" w:sz="4" w:space="0" w:color="000000"/>
            </w:tcBorders>
          </w:tcPr>
          <w:p w:rsidR="00412B24" w:rsidRPr="00412B24" w:rsidRDefault="00412B24" w:rsidP="00412B24">
            <w:pPr>
              <w:spacing w:before="0"/>
              <w:rPr>
                <w:rFonts w:cs="Arial"/>
                <w:i/>
                <w:iCs/>
              </w:rPr>
            </w:pPr>
          </w:p>
          <w:p w:rsidR="00412B24" w:rsidRPr="00412B24" w:rsidRDefault="00412B24" w:rsidP="00412B24">
            <w:pPr>
              <w:spacing w:before="0"/>
              <w:rPr>
                <w:rFonts w:cs="Arial"/>
                <w:b/>
                <w:bCs/>
                <w:i/>
                <w:iCs/>
              </w:rPr>
            </w:pPr>
            <w:r w:rsidRPr="00412B24">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i/>
                <w:iCs/>
              </w:rPr>
            </w:pPr>
          </w:p>
          <w:p w:rsidR="00412B24" w:rsidRPr="00412B24" w:rsidRDefault="00412B24" w:rsidP="00412B24">
            <w:pPr>
              <w:spacing w:before="0"/>
              <w:rPr>
                <w:rFonts w:cs="Arial"/>
                <w:b/>
                <w:bCs/>
                <w:i/>
                <w:iCs/>
              </w:rPr>
            </w:pPr>
          </w:p>
          <w:p w:rsidR="00412B24" w:rsidRPr="00412B24" w:rsidRDefault="00412B24" w:rsidP="00412B24">
            <w:pPr>
              <w:spacing w:before="0"/>
              <w:rPr>
                <w:rFonts w:cs="Arial"/>
                <w:b/>
                <w:bCs/>
                <w:i/>
                <w:iCs/>
              </w:rPr>
            </w:pPr>
          </w:p>
        </w:tc>
      </w:tr>
      <w:tr w:rsidR="00412B24" w:rsidRPr="00412B24" w:rsidTr="009053A8">
        <w:tc>
          <w:tcPr>
            <w:tcW w:w="4621" w:type="dxa"/>
            <w:tcBorders>
              <w:top w:val="single" w:sz="4" w:space="0" w:color="000000"/>
              <w:left w:val="single" w:sz="4" w:space="0" w:color="000000"/>
              <w:bottom w:val="single" w:sz="4" w:space="0" w:color="000000"/>
            </w:tcBorders>
          </w:tcPr>
          <w:p w:rsidR="00412B24" w:rsidRPr="00412B24" w:rsidRDefault="00412B24" w:rsidP="00412B24">
            <w:pPr>
              <w:spacing w:before="0"/>
              <w:rPr>
                <w:rFonts w:cs="Arial"/>
                <w:b/>
                <w:bCs/>
                <w:i/>
                <w:iCs/>
                <w:lang w:val="ru-RU"/>
              </w:rPr>
            </w:pPr>
            <w:r w:rsidRPr="00412B24">
              <w:rPr>
                <w:rFonts w:cs="Arial"/>
                <w:i/>
                <w:iCs/>
                <w:lang w:val="ru-RU"/>
              </w:rPr>
              <w:t>Електронска адреса понуђача (</w:t>
            </w:r>
            <w:r w:rsidRPr="00412B24">
              <w:rPr>
                <w:rFonts w:cs="Arial"/>
                <w:i/>
                <w:iCs/>
              </w:rPr>
              <w:t>e</w:t>
            </w:r>
            <w:r w:rsidRPr="00412B24">
              <w:rPr>
                <w:rFonts w:cs="Arial"/>
                <w:i/>
                <w:iCs/>
                <w:lang w:val="ru-RU"/>
              </w:rPr>
              <w:t>-</w:t>
            </w:r>
            <w:r w:rsidRPr="00412B24">
              <w:rPr>
                <w:rFonts w:cs="Arial"/>
                <w:i/>
                <w:iCs/>
              </w:rPr>
              <w:t>mail</w:t>
            </w:r>
            <w:r w:rsidRPr="00412B24">
              <w:rPr>
                <w:rFonts w:cs="Arial"/>
                <w:i/>
                <w:iCs/>
                <w:lang w:val="ru-RU"/>
              </w:rPr>
              <w:t>):</w:t>
            </w:r>
          </w:p>
          <w:p w:rsidR="00412B24" w:rsidRPr="00412B24" w:rsidRDefault="00412B24" w:rsidP="00412B2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i/>
                <w:iCs/>
                <w:lang w:val="ru-RU"/>
              </w:rPr>
            </w:pPr>
          </w:p>
        </w:tc>
      </w:tr>
      <w:tr w:rsidR="00412B24" w:rsidRPr="00412B24" w:rsidTr="009053A8">
        <w:trPr>
          <w:trHeight w:val="557"/>
        </w:trPr>
        <w:tc>
          <w:tcPr>
            <w:tcW w:w="4621" w:type="dxa"/>
            <w:tcBorders>
              <w:top w:val="single" w:sz="4" w:space="0" w:color="000000"/>
              <w:left w:val="single" w:sz="4" w:space="0" w:color="000000"/>
              <w:bottom w:val="single" w:sz="4" w:space="0" w:color="000000"/>
            </w:tcBorders>
          </w:tcPr>
          <w:p w:rsidR="00412B24" w:rsidRPr="00412B24" w:rsidRDefault="00412B24" w:rsidP="00412B24">
            <w:pPr>
              <w:spacing w:before="0"/>
              <w:rPr>
                <w:rFonts w:cs="Arial"/>
                <w:b/>
                <w:bCs/>
                <w:i/>
                <w:iCs/>
              </w:rPr>
            </w:pPr>
            <w:r w:rsidRPr="00412B24">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i/>
                <w:iCs/>
              </w:rPr>
            </w:pPr>
          </w:p>
          <w:p w:rsidR="00412B24" w:rsidRPr="00412B24" w:rsidRDefault="00412B24" w:rsidP="00412B24">
            <w:pPr>
              <w:spacing w:before="0"/>
              <w:rPr>
                <w:rFonts w:cs="Arial"/>
                <w:b/>
                <w:bCs/>
                <w:i/>
                <w:iCs/>
              </w:rPr>
            </w:pPr>
          </w:p>
          <w:p w:rsidR="00412B24" w:rsidRPr="00412B24" w:rsidRDefault="00412B24" w:rsidP="00412B24">
            <w:pPr>
              <w:spacing w:before="0"/>
              <w:rPr>
                <w:rFonts w:cs="Arial"/>
                <w:b/>
                <w:bCs/>
                <w:i/>
                <w:iCs/>
              </w:rPr>
            </w:pPr>
          </w:p>
        </w:tc>
      </w:tr>
      <w:tr w:rsidR="00412B24" w:rsidRPr="00412B24" w:rsidTr="009053A8">
        <w:trPr>
          <w:trHeight w:val="530"/>
        </w:trPr>
        <w:tc>
          <w:tcPr>
            <w:tcW w:w="4621" w:type="dxa"/>
            <w:tcBorders>
              <w:top w:val="single" w:sz="4" w:space="0" w:color="000000"/>
              <w:left w:val="single" w:sz="4" w:space="0" w:color="000000"/>
              <w:bottom w:val="single" w:sz="4" w:space="0" w:color="000000"/>
            </w:tcBorders>
          </w:tcPr>
          <w:p w:rsidR="00412B24" w:rsidRPr="00412B24" w:rsidRDefault="00412B24" w:rsidP="00412B24">
            <w:pPr>
              <w:spacing w:before="0"/>
              <w:rPr>
                <w:rFonts w:cs="Arial"/>
                <w:b/>
                <w:bCs/>
                <w:i/>
                <w:iCs/>
              </w:rPr>
            </w:pPr>
            <w:r w:rsidRPr="00412B24">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i/>
                <w:iCs/>
              </w:rPr>
            </w:pPr>
          </w:p>
          <w:p w:rsidR="00412B24" w:rsidRPr="00412B24" w:rsidRDefault="00412B24" w:rsidP="00412B24">
            <w:pPr>
              <w:spacing w:before="0"/>
              <w:rPr>
                <w:rFonts w:cs="Arial"/>
                <w:b/>
                <w:bCs/>
                <w:i/>
                <w:iCs/>
              </w:rPr>
            </w:pPr>
          </w:p>
          <w:p w:rsidR="00412B24" w:rsidRPr="00412B24" w:rsidRDefault="00412B24" w:rsidP="00412B24">
            <w:pPr>
              <w:spacing w:before="0"/>
              <w:rPr>
                <w:rFonts w:cs="Arial"/>
                <w:b/>
                <w:bCs/>
                <w:i/>
                <w:iCs/>
              </w:rPr>
            </w:pPr>
          </w:p>
        </w:tc>
      </w:tr>
      <w:tr w:rsidR="00412B24" w:rsidRPr="00412B24" w:rsidTr="009053A8">
        <w:trPr>
          <w:trHeight w:val="593"/>
        </w:trPr>
        <w:tc>
          <w:tcPr>
            <w:tcW w:w="4621" w:type="dxa"/>
            <w:tcBorders>
              <w:top w:val="single" w:sz="4" w:space="0" w:color="000000"/>
              <w:left w:val="single" w:sz="4" w:space="0" w:color="000000"/>
              <w:bottom w:val="single" w:sz="4" w:space="0" w:color="000000"/>
            </w:tcBorders>
          </w:tcPr>
          <w:p w:rsidR="00412B24" w:rsidRPr="00412B24" w:rsidRDefault="00412B24" w:rsidP="00412B24">
            <w:pPr>
              <w:spacing w:before="0"/>
              <w:rPr>
                <w:rFonts w:cs="Arial"/>
                <w:b/>
                <w:bCs/>
                <w:i/>
                <w:iCs/>
                <w:lang w:val="ru-RU"/>
              </w:rPr>
            </w:pPr>
            <w:r w:rsidRPr="00412B24">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i/>
                <w:iCs/>
                <w:lang w:val="ru-RU"/>
              </w:rPr>
            </w:pPr>
          </w:p>
          <w:p w:rsidR="00412B24" w:rsidRPr="00412B24" w:rsidRDefault="00412B24" w:rsidP="00412B24">
            <w:pPr>
              <w:spacing w:before="0"/>
              <w:rPr>
                <w:rFonts w:cs="Arial"/>
                <w:b/>
                <w:bCs/>
                <w:i/>
                <w:iCs/>
                <w:lang w:val="ru-RU"/>
              </w:rPr>
            </w:pPr>
          </w:p>
          <w:p w:rsidR="00412B24" w:rsidRPr="00412B24" w:rsidRDefault="00412B24" w:rsidP="00412B24">
            <w:pPr>
              <w:spacing w:before="0"/>
              <w:rPr>
                <w:rFonts w:cs="Arial"/>
                <w:b/>
                <w:bCs/>
                <w:i/>
                <w:iCs/>
                <w:lang w:val="ru-RU"/>
              </w:rPr>
            </w:pPr>
          </w:p>
        </w:tc>
      </w:tr>
      <w:tr w:rsidR="00412B24" w:rsidRPr="00412B24" w:rsidTr="009053A8">
        <w:trPr>
          <w:trHeight w:val="593"/>
        </w:trPr>
        <w:tc>
          <w:tcPr>
            <w:tcW w:w="4621" w:type="dxa"/>
            <w:tcBorders>
              <w:top w:val="single" w:sz="4" w:space="0" w:color="000000"/>
              <w:left w:val="single" w:sz="4" w:space="0" w:color="000000"/>
              <w:bottom w:val="single" w:sz="4" w:space="0" w:color="000000"/>
            </w:tcBorders>
          </w:tcPr>
          <w:p w:rsidR="00412B24" w:rsidRPr="00412B24" w:rsidRDefault="00412B24" w:rsidP="00412B24">
            <w:pPr>
              <w:spacing w:before="0"/>
              <w:rPr>
                <w:rFonts w:cs="Arial"/>
                <w:b/>
                <w:bCs/>
                <w:i/>
                <w:iCs/>
                <w:lang w:val="ru-RU"/>
              </w:rPr>
            </w:pPr>
            <w:r w:rsidRPr="00412B24">
              <w:rPr>
                <w:rFonts w:cs="Arial"/>
                <w:i/>
                <w:iCs/>
                <w:lang w:val="ru-RU"/>
              </w:rPr>
              <w:t xml:space="preserve">Лице овлашћено за потписивање </w:t>
            </w:r>
            <w:r w:rsidR="00C27FA1">
              <w:rPr>
                <w:rFonts w:cs="Arial"/>
                <w:i/>
                <w:iCs/>
                <w:lang w:val="ru-RU"/>
              </w:rPr>
              <w:t>Оквирног</w:t>
            </w:r>
            <w:r w:rsidRPr="00412B24">
              <w:rPr>
                <w:rFonts w:cs="Arial"/>
                <w:i/>
                <w:iCs/>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ind w:firstLine="708"/>
              <w:rPr>
                <w:rFonts w:cs="Arial"/>
                <w:b/>
                <w:bCs/>
                <w:i/>
                <w:iCs/>
                <w:lang w:val="ru-RU"/>
              </w:rPr>
            </w:pPr>
          </w:p>
          <w:p w:rsidR="00412B24" w:rsidRPr="00412B24" w:rsidRDefault="00412B24" w:rsidP="00412B24">
            <w:pPr>
              <w:spacing w:before="0"/>
              <w:ind w:firstLine="708"/>
              <w:rPr>
                <w:rFonts w:cs="Arial"/>
                <w:b/>
                <w:bCs/>
                <w:i/>
                <w:iCs/>
                <w:lang w:val="ru-RU"/>
              </w:rPr>
            </w:pPr>
          </w:p>
          <w:p w:rsidR="00412B24" w:rsidRPr="00412B24" w:rsidRDefault="00412B24" w:rsidP="00412B24">
            <w:pPr>
              <w:spacing w:before="0"/>
              <w:ind w:firstLine="708"/>
              <w:rPr>
                <w:rFonts w:cs="Arial"/>
                <w:b/>
                <w:bCs/>
                <w:i/>
                <w:iCs/>
                <w:lang w:val="ru-RU"/>
              </w:rPr>
            </w:pPr>
          </w:p>
        </w:tc>
      </w:tr>
    </w:tbl>
    <w:p w:rsidR="00412B24" w:rsidRPr="00412B24" w:rsidRDefault="00412B24" w:rsidP="00412B24">
      <w:pPr>
        <w:spacing w:before="0"/>
        <w:rPr>
          <w:rFonts w:cs="Arial"/>
        </w:rPr>
      </w:pPr>
    </w:p>
    <w:p w:rsidR="00412B24" w:rsidRPr="00412B24" w:rsidRDefault="00412B24" w:rsidP="00412B24">
      <w:pPr>
        <w:spacing w:before="0"/>
        <w:rPr>
          <w:rFonts w:cs="Arial"/>
          <w:b/>
          <w:bCs/>
          <w:i/>
          <w:iCs/>
        </w:rPr>
      </w:pPr>
      <w:r w:rsidRPr="00412B24">
        <w:rPr>
          <w:rFonts w:cs="Arial"/>
          <w:b/>
          <w:bCs/>
          <w:i/>
          <w:iCs/>
        </w:rPr>
        <w:t xml:space="preserve">2) ПОНУДУ ПОДНОСИ: </w:t>
      </w:r>
    </w:p>
    <w:p w:rsidR="00412B24" w:rsidRPr="00412B24" w:rsidRDefault="00412B24" w:rsidP="00412B24">
      <w:pPr>
        <w:spacing w:before="0"/>
        <w:rPr>
          <w:rFonts w:cs="Arial"/>
        </w:rPr>
      </w:pPr>
    </w:p>
    <w:tbl>
      <w:tblPr>
        <w:tblW w:w="0" w:type="auto"/>
        <w:tblInd w:w="-20" w:type="dxa"/>
        <w:tblLayout w:type="fixed"/>
        <w:tblLook w:val="0000" w:firstRow="0" w:lastRow="0" w:firstColumn="0" w:lastColumn="0" w:noHBand="0" w:noVBand="0"/>
      </w:tblPr>
      <w:tblGrid>
        <w:gridCol w:w="9282"/>
      </w:tblGrid>
      <w:tr w:rsidR="00412B24" w:rsidRPr="00412B24" w:rsidTr="009053A8">
        <w:tc>
          <w:tcPr>
            <w:tcW w:w="9282"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jc w:val="center"/>
              <w:rPr>
                <w:rFonts w:cs="Arial"/>
              </w:rPr>
            </w:pPr>
          </w:p>
          <w:p w:rsidR="00412B24" w:rsidRPr="00412B24" w:rsidRDefault="00412B24" w:rsidP="00412B24">
            <w:pPr>
              <w:spacing w:before="0"/>
              <w:jc w:val="center"/>
              <w:rPr>
                <w:rFonts w:cs="Arial"/>
                <w:b/>
                <w:bCs/>
              </w:rPr>
            </w:pPr>
            <w:r w:rsidRPr="00412B24">
              <w:rPr>
                <w:rFonts w:cs="Arial"/>
                <w:b/>
                <w:bCs/>
              </w:rPr>
              <w:t xml:space="preserve">А) САМОСТАЛНО </w:t>
            </w:r>
          </w:p>
        </w:tc>
      </w:tr>
      <w:tr w:rsidR="00412B24" w:rsidRPr="00412B24" w:rsidTr="009053A8">
        <w:tc>
          <w:tcPr>
            <w:tcW w:w="9282"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jc w:val="center"/>
              <w:rPr>
                <w:rFonts w:cs="Arial"/>
                <w:b/>
                <w:bCs/>
              </w:rPr>
            </w:pPr>
          </w:p>
          <w:p w:rsidR="00412B24" w:rsidRPr="00412B24" w:rsidRDefault="00412B24" w:rsidP="00412B24">
            <w:pPr>
              <w:spacing w:before="0"/>
              <w:jc w:val="center"/>
              <w:rPr>
                <w:rFonts w:cs="Arial"/>
                <w:b/>
                <w:bCs/>
              </w:rPr>
            </w:pPr>
            <w:r w:rsidRPr="00412B24">
              <w:rPr>
                <w:rFonts w:cs="Arial"/>
                <w:b/>
                <w:bCs/>
              </w:rPr>
              <w:t>Б) СА ПОДИЗВОЂАЧЕМ</w:t>
            </w:r>
          </w:p>
        </w:tc>
      </w:tr>
      <w:tr w:rsidR="00412B24" w:rsidRPr="00412B24" w:rsidTr="009053A8">
        <w:tc>
          <w:tcPr>
            <w:tcW w:w="9282"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jc w:val="center"/>
              <w:rPr>
                <w:rFonts w:cs="Arial"/>
                <w:b/>
                <w:bCs/>
              </w:rPr>
            </w:pPr>
          </w:p>
          <w:p w:rsidR="00412B24" w:rsidRPr="00412B24" w:rsidRDefault="00412B24" w:rsidP="00412B24">
            <w:pPr>
              <w:spacing w:before="0"/>
              <w:jc w:val="center"/>
              <w:rPr>
                <w:rFonts w:cs="Arial"/>
                <w:b/>
                <w:i/>
                <w:iCs/>
                <w:lang w:val="ru-RU"/>
              </w:rPr>
            </w:pPr>
            <w:r w:rsidRPr="00412B24">
              <w:rPr>
                <w:rFonts w:cs="Arial"/>
                <w:b/>
                <w:bCs/>
              </w:rPr>
              <w:t>В) КАО ЗАЈЕДНИЧКУ ПОНУДУ</w:t>
            </w:r>
          </w:p>
        </w:tc>
      </w:tr>
    </w:tbl>
    <w:p w:rsidR="00412B24" w:rsidRPr="00412B24" w:rsidRDefault="00412B24" w:rsidP="00412B24">
      <w:pPr>
        <w:spacing w:before="0"/>
        <w:rPr>
          <w:rFonts w:cs="Arial"/>
          <w:b/>
          <w:i/>
          <w:iCs/>
          <w:lang w:val="ru-RU"/>
        </w:rPr>
      </w:pPr>
    </w:p>
    <w:p w:rsidR="00412B24" w:rsidRPr="00412B24" w:rsidRDefault="00412B24" w:rsidP="00412B24">
      <w:pPr>
        <w:spacing w:before="0"/>
        <w:rPr>
          <w:rFonts w:cs="Arial"/>
          <w:bCs/>
          <w:lang w:val="ru-RU"/>
        </w:rPr>
      </w:pPr>
      <w:r w:rsidRPr="00412B24">
        <w:rPr>
          <w:rFonts w:cs="Arial"/>
          <w:b/>
          <w:i/>
          <w:iCs/>
          <w:lang w:val="ru-RU"/>
        </w:rPr>
        <w:t>Напомена:</w:t>
      </w:r>
      <w:r w:rsidRPr="00412B24">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12B24" w:rsidRPr="00412B24" w:rsidRDefault="00412B24" w:rsidP="00412B24">
      <w:pPr>
        <w:spacing w:before="0"/>
        <w:rPr>
          <w:rFonts w:cs="Arial"/>
          <w:bCs/>
          <w:lang w:val="sr-Cyrl-CS"/>
        </w:rPr>
      </w:pPr>
    </w:p>
    <w:p w:rsidR="00412B24" w:rsidRPr="00412B24" w:rsidRDefault="00412B24" w:rsidP="00412B24">
      <w:pPr>
        <w:spacing w:before="0"/>
        <w:rPr>
          <w:rFonts w:cs="Arial"/>
          <w:b/>
          <w:bCs/>
          <w:i/>
        </w:rPr>
      </w:pPr>
      <w:r w:rsidRPr="00412B24">
        <w:rPr>
          <w:rFonts w:cs="Arial"/>
          <w:b/>
          <w:bCs/>
          <w:i/>
          <w:lang w:val="sr-Cyrl-CS"/>
        </w:rPr>
        <w:t xml:space="preserve">3) </w:t>
      </w:r>
      <w:r w:rsidRPr="00412B24">
        <w:rPr>
          <w:rFonts w:cs="Arial"/>
          <w:b/>
          <w:bCs/>
          <w:i/>
        </w:rPr>
        <w:t xml:space="preserve">ПОДАЦИ О ПОДИЗВОЂАЧУ </w:t>
      </w:r>
    </w:p>
    <w:p w:rsidR="00412B24" w:rsidRPr="00412B24" w:rsidRDefault="00412B24" w:rsidP="00412B24">
      <w:pPr>
        <w:spacing w:before="0"/>
        <w:rPr>
          <w:rFonts w:cs="Arial"/>
          <w:b/>
          <w:bCs/>
          <w:i/>
        </w:rPr>
      </w:pPr>
    </w:p>
    <w:p w:rsidR="00412B24" w:rsidRPr="00412B24" w:rsidRDefault="00412B24" w:rsidP="00412B24">
      <w:pPr>
        <w:spacing w:before="0"/>
        <w:rPr>
          <w:rFonts w:cs="Arial"/>
        </w:rPr>
      </w:pPr>
      <w:r w:rsidRPr="00412B24">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rPr>
            </w:pPr>
          </w:p>
          <w:p w:rsidR="00412B24" w:rsidRPr="00412B24" w:rsidRDefault="00412B24" w:rsidP="00412B24">
            <w:pPr>
              <w:spacing w:before="0"/>
              <w:rPr>
                <w:rFonts w:cs="Arial"/>
                <w:bCs/>
                <w:i/>
              </w:rPr>
            </w:pPr>
            <w:r w:rsidRPr="00412B24">
              <w:rPr>
                <w:rFonts w:cs="Arial"/>
                <w:bCs/>
                <w:i/>
              </w:rPr>
              <w:t>1)</w:t>
            </w: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rPr>
          <w:trHeight w:val="557"/>
        </w:trPr>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r w:rsidRPr="00412B24">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
                <w:bCs/>
                <w:lang w:val="ru-RU"/>
              </w:rPr>
            </w:pPr>
            <w:r w:rsidRPr="00412B24">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lang w:val="ru-RU"/>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
                <w:bCs/>
                <w:lang w:val="ru-RU"/>
              </w:rPr>
            </w:pPr>
            <w:r w:rsidRPr="00412B24">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lang w:val="ru-RU"/>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Cs/>
                <w:i/>
              </w:rPr>
            </w:pPr>
            <w:r w:rsidRPr="00412B24">
              <w:rPr>
                <w:rFonts w:cs="Arial"/>
                <w:bCs/>
                <w:i/>
              </w:rPr>
              <w:t>2)</w:t>
            </w: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rPr>
          <w:trHeight w:val="512"/>
        </w:trPr>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r w:rsidRPr="00412B24">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
                <w:bCs/>
                <w:lang w:val="ru-RU"/>
              </w:rPr>
            </w:pPr>
            <w:r w:rsidRPr="00412B24">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lang w:val="ru-RU"/>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
                <w:bCs/>
                <w:lang w:val="ru-RU"/>
              </w:rPr>
            </w:pPr>
            <w:r w:rsidRPr="00412B24">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lang w:val="ru-RU"/>
              </w:rPr>
            </w:pPr>
          </w:p>
        </w:tc>
      </w:tr>
    </w:tbl>
    <w:p w:rsidR="00412B24" w:rsidRPr="00412B24" w:rsidRDefault="00412B24" w:rsidP="00412B24">
      <w:pPr>
        <w:spacing w:before="0"/>
        <w:rPr>
          <w:rFonts w:cs="Arial"/>
          <w:b/>
          <w:bCs/>
          <w:i/>
          <w:iCs/>
          <w:u w:val="single"/>
          <w:lang w:val="ru-RU"/>
        </w:rPr>
      </w:pPr>
    </w:p>
    <w:p w:rsidR="00412B24" w:rsidRPr="00412B24" w:rsidRDefault="00412B24" w:rsidP="00412B24">
      <w:pPr>
        <w:spacing w:before="0"/>
        <w:rPr>
          <w:rFonts w:cs="Arial"/>
          <w:b/>
          <w:bCs/>
          <w:i/>
          <w:iCs/>
          <w:u w:val="single"/>
          <w:lang w:val="ru-RU"/>
        </w:rPr>
      </w:pPr>
    </w:p>
    <w:p w:rsidR="00412B24" w:rsidRPr="00412B24" w:rsidRDefault="00412B24" w:rsidP="00412B24">
      <w:pPr>
        <w:spacing w:before="0"/>
        <w:rPr>
          <w:rFonts w:cs="Arial"/>
          <w:i/>
          <w:iCs/>
          <w:lang w:val="ru-RU"/>
        </w:rPr>
      </w:pPr>
      <w:r w:rsidRPr="00412B24">
        <w:rPr>
          <w:rFonts w:cs="Arial"/>
          <w:b/>
          <w:bCs/>
          <w:i/>
          <w:iCs/>
          <w:u w:val="single"/>
          <w:lang w:val="ru-RU"/>
        </w:rPr>
        <w:t>Напомена:</w:t>
      </w:r>
    </w:p>
    <w:p w:rsidR="00412B24" w:rsidRPr="00412B24" w:rsidRDefault="00412B24" w:rsidP="00412B24">
      <w:pPr>
        <w:spacing w:before="0"/>
        <w:rPr>
          <w:rFonts w:cs="Arial"/>
          <w:b/>
          <w:bCs/>
          <w:lang w:val="ru-RU"/>
        </w:rPr>
      </w:pPr>
      <w:r w:rsidRPr="00412B24">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12B24" w:rsidRPr="00412B24" w:rsidRDefault="00412B24" w:rsidP="00412B24">
      <w:pPr>
        <w:spacing w:before="0"/>
        <w:rPr>
          <w:rFonts w:cs="Arial"/>
          <w:b/>
          <w:bCs/>
          <w:lang w:val="ru-RU"/>
        </w:rPr>
      </w:pPr>
    </w:p>
    <w:p w:rsidR="00412B24" w:rsidRPr="00412B24" w:rsidRDefault="00412B24" w:rsidP="00412B24">
      <w:pPr>
        <w:spacing w:before="0"/>
        <w:rPr>
          <w:rFonts w:cs="Arial"/>
          <w:b/>
          <w:bCs/>
          <w:lang w:val="ru-RU"/>
        </w:rPr>
      </w:pPr>
    </w:p>
    <w:p w:rsidR="00412B24" w:rsidRPr="00412B24" w:rsidRDefault="00412B24" w:rsidP="00412B24">
      <w:pPr>
        <w:spacing w:before="0"/>
        <w:rPr>
          <w:rFonts w:cs="Arial"/>
          <w:b/>
          <w:bCs/>
          <w:lang w:val="ru-RU"/>
        </w:rPr>
      </w:pPr>
    </w:p>
    <w:p w:rsidR="00412B24" w:rsidRPr="00412B24" w:rsidRDefault="00412B24" w:rsidP="00412B24">
      <w:pPr>
        <w:spacing w:before="0"/>
        <w:rPr>
          <w:rFonts w:cs="Arial"/>
          <w:b/>
          <w:bCs/>
          <w:i/>
          <w:lang w:val="ru-RU"/>
        </w:rPr>
      </w:pPr>
      <w:r w:rsidRPr="00412B24">
        <w:rPr>
          <w:rFonts w:cs="Arial"/>
          <w:b/>
          <w:bCs/>
          <w:i/>
          <w:lang w:val="sr-Cyrl-CS"/>
        </w:rPr>
        <w:t xml:space="preserve">4) </w:t>
      </w:r>
      <w:r w:rsidRPr="00412B24">
        <w:rPr>
          <w:rFonts w:cs="Arial"/>
          <w:b/>
          <w:bCs/>
          <w:i/>
          <w:lang w:val="ru-RU"/>
        </w:rPr>
        <w:t>ПОДАЦИ ЧЛАНУ ГРУПЕ ПОНУЂАЧА</w:t>
      </w:r>
    </w:p>
    <w:p w:rsidR="00412B24" w:rsidRPr="00412B24" w:rsidRDefault="00412B24" w:rsidP="00412B24">
      <w:pPr>
        <w:spacing w:before="0"/>
        <w:rPr>
          <w:rFonts w:cs="Arial"/>
          <w:b/>
          <w:bCs/>
          <w:i/>
          <w:lang w:val="ru-RU"/>
        </w:rPr>
      </w:pPr>
    </w:p>
    <w:p w:rsidR="00412B24" w:rsidRPr="00412B24" w:rsidRDefault="00412B24" w:rsidP="00412B24">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rPr>
            </w:pPr>
          </w:p>
          <w:p w:rsidR="00412B24" w:rsidRPr="00412B24" w:rsidRDefault="00412B24" w:rsidP="00412B24">
            <w:pPr>
              <w:spacing w:before="0"/>
              <w:rPr>
                <w:rFonts w:cs="Arial"/>
                <w:bCs/>
                <w:i/>
                <w:lang w:val="ru-RU"/>
              </w:rPr>
            </w:pPr>
            <w:r w:rsidRPr="00412B24">
              <w:rPr>
                <w:rFonts w:cs="Arial"/>
                <w:bCs/>
                <w:i/>
              </w:rPr>
              <w:t>1)</w:t>
            </w: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
                <w:bCs/>
                <w:lang w:val="ru-RU"/>
              </w:rPr>
            </w:pPr>
            <w:r w:rsidRPr="00412B24">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lang w:val="ru-RU"/>
              </w:rPr>
            </w:pPr>
          </w:p>
        </w:tc>
      </w:tr>
      <w:tr w:rsidR="00412B24" w:rsidRPr="00412B24" w:rsidTr="009053A8">
        <w:trPr>
          <w:trHeight w:val="557"/>
        </w:trPr>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r w:rsidRPr="00412B24">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lang w:val="ru-RU"/>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
                <w:bCs/>
              </w:rPr>
            </w:pPr>
            <w:r w:rsidRPr="00412B24">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lang w:val="ru-RU"/>
              </w:rPr>
            </w:pPr>
            <w:r w:rsidRPr="00412B24">
              <w:rPr>
                <w:rFonts w:cs="Arial"/>
                <w:bCs/>
                <w:i/>
              </w:rPr>
              <w:t>2)</w:t>
            </w: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
                <w:bCs/>
                <w:lang w:val="ru-RU"/>
              </w:rPr>
            </w:pPr>
            <w:r w:rsidRPr="00412B24">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lang w:val="ru-RU"/>
              </w:rPr>
            </w:pPr>
          </w:p>
        </w:tc>
      </w:tr>
      <w:tr w:rsidR="00412B24" w:rsidRPr="00412B24" w:rsidTr="009053A8">
        <w:trPr>
          <w:trHeight w:val="602"/>
        </w:trPr>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r w:rsidRPr="00412B24">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lang w:val="ru-RU"/>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
                <w:bCs/>
              </w:rPr>
            </w:pPr>
            <w:r w:rsidRPr="00412B24">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lang w:val="ru-RU"/>
              </w:rPr>
            </w:pPr>
            <w:r w:rsidRPr="00412B24">
              <w:rPr>
                <w:rFonts w:cs="Arial"/>
                <w:bCs/>
                <w:i/>
              </w:rPr>
              <w:t>3)</w:t>
            </w: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
                <w:bCs/>
                <w:lang w:val="ru-RU"/>
              </w:rPr>
            </w:pPr>
            <w:r w:rsidRPr="00412B24">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lang w:val="ru-RU"/>
              </w:rPr>
            </w:pPr>
          </w:p>
        </w:tc>
      </w:tr>
      <w:tr w:rsidR="00412B24" w:rsidRPr="00412B24" w:rsidTr="009053A8">
        <w:trPr>
          <w:trHeight w:val="503"/>
        </w:trPr>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r w:rsidRPr="00412B24">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lang w:val="ru-RU"/>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
                <w:bCs/>
              </w:rPr>
            </w:pPr>
            <w:r w:rsidRPr="00412B24">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bl>
    <w:p w:rsidR="00412B24" w:rsidRPr="00412B24" w:rsidRDefault="00412B24" w:rsidP="00412B24">
      <w:pPr>
        <w:spacing w:before="0"/>
        <w:rPr>
          <w:rFonts w:cs="Arial"/>
          <w:b/>
          <w:bCs/>
          <w:i/>
          <w:iCs/>
          <w:u w:val="single"/>
        </w:rPr>
      </w:pPr>
    </w:p>
    <w:p w:rsidR="00412B24" w:rsidRPr="00412B24" w:rsidRDefault="00412B24" w:rsidP="00412B24">
      <w:pPr>
        <w:spacing w:before="0"/>
        <w:rPr>
          <w:rFonts w:cs="Arial"/>
          <w:i/>
          <w:iCs/>
          <w:lang w:val="ru-RU"/>
        </w:rPr>
      </w:pPr>
      <w:r w:rsidRPr="00412B24">
        <w:rPr>
          <w:rFonts w:cs="Arial"/>
          <w:b/>
          <w:bCs/>
          <w:i/>
          <w:iCs/>
          <w:u w:val="single"/>
        </w:rPr>
        <w:t>Напомена:</w:t>
      </w:r>
    </w:p>
    <w:p w:rsidR="00412B24" w:rsidRPr="00412B24" w:rsidRDefault="00412B24" w:rsidP="00412B24">
      <w:pPr>
        <w:spacing w:before="0"/>
        <w:rPr>
          <w:rFonts w:cs="Arial"/>
          <w:i/>
          <w:iCs/>
          <w:lang w:val="ru-RU"/>
        </w:rPr>
      </w:pPr>
      <w:r w:rsidRPr="00412B24">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82D2A" w:rsidRPr="000E03E3" w:rsidRDefault="00982D2A" w:rsidP="00454130">
      <w:pPr>
        <w:tabs>
          <w:tab w:val="left" w:pos="720"/>
        </w:tabs>
        <w:spacing w:before="0"/>
        <w:jc w:val="left"/>
        <w:rPr>
          <w:rFonts w:cs="Arial"/>
        </w:rPr>
      </w:pPr>
    </w:p>
    <w:p w:rsidR="00982D2A" w:rsidRPr="000E03E3" w:rsidRDefault="00982D2A" w:rsidP="00454130">
      <w:pPr>
        <w:tabs>
          <w:tab w:val="left" w:pos="720"/>
        </w:tabs>
        <w:spacing w:before="0"/>
        <w:jc w:val="left"/>
        <w:rPr>
          <w:rFonts w:cs="Arial"/>
        </w:rPr>
      </w:pPr>
    </w:p>
    <w:p w:rsidR="00982D2A" w:rsidRPr="000E03E3" w:rsidRDefault="00982D2A" w:rsidP="00454130">
      <w:pPr>
        <w:tabs>
          <w:tab w:val="left" w:pos="720"/>
        </w:tabs>
        <w:spacing w:before="0"/>
        <w:jc w:val="left"/>
        <w:rPr>
          <w:rFonts w:cs="Arial"/>
        </w:rPr>
      </w:pPr>
    </w:p>
    <w:p w:rsidR="00982D2A" w:rsidRPr="000E03E3" w:rsidRDefault="00982D2A" w:rsidP="00454130">
      <w:pPr>
        <w:tabs>
          <w:tab w:val="left" w:pos="720"/>
        </w:tabs>
        <w:spacing w:before="0"/>
        <w:jc w:val="left"/>
        <w:rPr>
          <w:rFonts w:cs="Arial"/>
        </w:rPr>
      </w:pPr>
    </w:p>
    <w:p w:rsidR="00982D2A" w:rsidRPr="000E03E3" w:rsidRDefault="00982D2A" w:rsidP="00454130">
      <w:pPr>
        <w:tabs>
          <w:tab w:val="left" w:pos="720"/>
        </w:tabs>
        <w:spacing w:before="0"/>
        <w:jc w:val="left"/>
        <w:rPr>
          <w:rFonts w:cs="Arial"/>
        </w:rPr>
      </w:pPr>
    </w:p>
    <w:p w:rsidR="00982D2A" w:rsidRDefault="00982D2A" w:rsidP="00454130">
      <w:pPr>
        <w:tabs>
          <w:tab w:val="left" w:pos="720"/>
        </w:tabs>
        <w:spacing w:before="0"/>
        <w:jc w:val="left"/>
        <w:rPr>
          <w:rFonts w:cs="Arial"/>
          <w:lang w:val="sr-Cyrl-RS"/>
        </w:rPr>
      </w:pPr>
    </w:p>
    <w:p w:rsidR="00CF16EA" w:rsidRDefault="00CF16EA" w:rsidP="00454130">
      <w:pPr>
        <w:tabs>
          <w:tab w:val="left" w:pos="720"/>
        </w:tabs>
        <w:spacing w:before="0"/>
        <w:jc w:val="left"/>
        <w:rPr>
          <w:rFonts w:cs="Arial"/>
          <w:lang w:val="sr-Cyrl-RS"/>
        </w:rPr>
      </w:pPr>
    </w:p>
    <w:p w:rsidR="00CF16EA" w:rsidRDefault="00CF16EA" w:rsidP="00454130">
      <w:pPr>
        <w:tabs>
          <w:tab w:val="left" w:pos="720"/>
        </w:tabs>
        <w:spacing w:before="0"/>
        <w:jc w:val="left"/>
        <w:rPr>
          <w:rFonts w:cs="Arial"/>
          <w:lang w:val="sr-Cyrl-RS"/>
        </w:rPr>
      </w:pPr>
    </w:p>
    <w:p w:rsidR="00CC2C1E" w:rsidRDefault="00CC2C1E" w:rsidP="00454130">
      <w:pPr>
        <w:tabs>
          <w:tab w:val="left" w:pos="720"/>
        </w:tabs>
        <w:spacing w:before="0"/>
        <w:jc w:val="left"/>
        <w:rPr>
          <w:rFonts w:cs="Arial"/>
          <w:lang w:val="sr-Cyrl-RS"/>
        </w:rPr>
      </w:pPr>
    </w:p>
    <w:p w:rsidR="00CC2C1E" w:rsidRDefault="00CC2C1E" w:rsidP="00454130">
      <w:pPr>
        <w:tabs>
          <w:tab w:val="left" w:pos="720"/>
        </w:tabs>
        <w:spacing w:before="0"/>
        <w:jc w:val="left"/>
        <w:rPr>
          <w:rFonts w:cs="Arial"/>
          <w:lang w:val="sr-Cyrl-RS"/>
        </w:rPr>
      </w:pPr>
    </w:p>
    <w:p w:rsidR="00454130" w:rsidRPr="000E03E3" w:rsidRDefault="00454130" w:rsidP="00454130">
      <w:pPr>
        <w:tabs>
          <w:tab w:val="left" w:pos="720"/>
        </w:tabs>
        <w:spacing w:before="0"/>
        <w:jc w:val="left"/>
        <w:rPr>
          <w:rFonts w:cs="Arial"/>
        </w:rPr>
      </w:pPr>
      <w:r w:rsidRPr="000E03E3">
        <w:rPr>
          <w:rFonts w:cs="Arial"/>
          <w:lang w:val="sr-Cyrl-RS"/>
        </w:rPr>
        <w:lastRenderedPageBreak/>
        <w:t>Партија 6 – Канцеларијски материјал за</w:t>
      </w:r>
      <w:r w:rsidR="00D21DEB" w:rsidRPr="000E03E3">
        <w:rPr>
          <w:rFonts w:cs="Arial"/>
          <w:b/>
          <w:lang w:val="sr-Cyrl-RS"/>
        </w:rPr>
        <w:t xml:space="preserve"> </w:t>
      </w:r>
      <w:r w:rsidR="00D21DEB" w:rsidRPr="000E03E3">
        <w:rPr>
          <w:rFonts w:cs="Arial"/>
          <w:lang w:val="sr-Cyrl-RS"/>
        </w:rPr>
        <w:t>потребе</w:t>
      </w:r>
      <w:r w:rsidRPr="000E03E3">
        <w:rPr>
          <w:rFonts w:cs="Arial"/>
          <w:lang w:val="sr-Cyrl-RS"/>
        </w:rPr>
        <w:t xml:space="preserve"> ТЦ Нови Сад</w:t>
      </w:r>
    </w:p>
    <w:p w:rsidR="00982D2A" w:rsidRPr="000E03E3" w:rsidRDefault="00982D2A" w:rsidP="0037087B">
      <w:pPr>
        <w:spacing w:before="0"/>
        <w:jc w:val="center"/>
        <w:rPr>
          <w:rFonts w:cs="Arial"/>
          <w:b/>
          <w:bCs/>
          <w:i/>
          <w:iCs/>
          <w:u w:val="single"/>
        </w:rPr>
      </w:pPr>
    </w:p>
    <w:p w:rsidR="0037087B" w:rsidRPr="000E03E3" w:rsidRDefault="0037087B" w:rsidP="0037087B">
      <w:pPr>
        <w:spacing w:before="0"/>
        <w:jc w:val="center"/>
        <w:rPr>
          <w:rFonts w:cs="Arial"/>
          <w:b/>
          <w:bCs/>
          <w:i/>
          <w:iCs/>
          <w:u w:val="single"/>
          <w:lang w:val="sr-Cyrl-CS"/>
        </w:rPr>
      </w:pPr>
      <w:r w:rsidRPr="000E03E3">
        <w:rPr>
          <w:rFonts w:cs="Arial"/>
          <w:b/>
          <w:bCs/>
          <w:i/>
          <w:iCs/>
          <w:u w:val="single"/>
          <w:lang w:val="sr-Cyrl-CS"/>
        </w:rPr>
        <w:t>ЦЕНА</w:t>
      </w:r>
    </w:p>
    <w:p w:rsidR="00454130" w:rsidRPr="000E03E3" w:rsidRDefault="00454130" w:rsidP="00454130">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8"/>
        <w:gridCol w:w="3927"/>
      </w:tblGrid>
      <w:tr w:rsidR="00454130" w:rsidRPr="000E03E3" w:rsidTr="004D497C">
        <w:trPr>
          <w:trHeight w:val="485"/>
        </w:trPr>
        <w:tc>
          <w:tcPr>
            <w:tcW w:w="5920" w:type="dxa"/>
            <w:shd w:val="clear" w:color="auto" w:fill="C6D9F1"/>
            <w:vAlign w:val="center"/>
          </w:tcPr>
          <w:p w:rsidR="00454130" w:rsidRPr="000E03E3" w:rsidRDefault="00454130" w:rsidP="004D497C">
            <w:pPr>
              <w:spacing w:before="0"/>
              <w:jc w:val="center"/>
              <w:rPr>
                <w:rFonts w:cs="Arial"/>
                <w:b/>
                <w:bCs/>
                <w:i/>
                <w:iCs/>
                <w:lang w:val="sr-Cyrl-CS"/>
              </w:rPr>
            </w:pPr>
            <w:r w:rsidRPr="000E03E3">
              <w:rPr>
                <w:rFonts w:cs="Arial"/>
                <w:b/>
                <w:bCs/>
              </w:rPr>
              <w:t xml:space="preserve">ПРЕДМЕТ </w:t>
            </w:r>
            <w:r w:rsidRPr="000E03E3">
              <w:rPr>
                <w:rFonts w:cs="Arial"/>
                <w:b/>
                <w:bCs/>
                <w:lang w:val="sr-Cyrl-CS"/>
              </w:rPr>
              <w:t xml:space="preserve">И БРОЈ </w:t>
            </w:r>
            <w:r w:rsidRPr="000E03E3">
              <w:rPr>
                <w:rFonts w:cs="Arial"/>
                <w:b/>
                <w:bCs/>
              </w:rPr>
              <w:t>НАБАВКЕ</w:t>
            </w:r>
          </w:p>
        </w:tc>
        <w:tc>
          <w:tcPr>
            <w:tcW w:w="4394" w:type="dxa"/>
            <w:shd w:val="clear" w:color="auto" w:fill="C6D9F1"/>
            <w:vAlign w:val="center"/>
          </w:tcPr>
          <w:p w:rsidR="00454130" w:rsidRPr="000E03E3" w:rsidRDefault="00454130" w:rsidP="004D497C">
            <w:pPr>
              <w:spacing w:before="0"/>
              <w:jc w:val="center"/>
              <w:rPr>
                <w:rFonts w:cs="Arial"/>
                <w:b/>
                <w:bCs/>
                <w:i/>
                <w:iCs/>
                <w:lang w:val="sr-Cyrl-CS"/>
              </w:rPr>
            </w:pPr>
            <w:r w:rsidRPr="000E03E3">
              <w:rPr>
                <w:rFonts w:cs="Arial"/>
                <w:b/>
                <w:bCs/>
                <w:i/>
                <w:iCs/>
                <w:lang w:val="sr-Cyrl-CS"/>
              </w:rPr>
              <w:t xml:space="preserve">УКУПНА ЦЕНА </w:t>
            </w:r>
            <w:r w:rsidRPr="000E03E3">
              <w:rPr>
                <w:rFonts w:eastAsia="Arial Unicode MS" w:cs="Arial"/>
                <w:b/>
                <w:bCs/>
                <w:i/>
                <w:iCs/>
                <w:kern w:val="1"/>
                <w:lang w:val="sr-Cyrl-CS" w:eastAsia="ar-SA"/>
              </w:rPr>
              <w:t xml:space="preserve">дин. </w:t>
            </w:r>
            <w:r w:rsidRPr="000E03E3">
              <w:rPr>
                <w:rFonts w:cs="Arial"/>
                <w:b/>
                <w:bCs/>
                <w:i/>
                <w:iCs/>
                <w:color w:val="00B0F0"/>
                <w:lang w:val="sr-Cyrl-CS"/>
              </w:rPr>
              <w:t xml:space="preserve"> </w:t>
            </w:r>
            <w:r w:rsidRPr="000E03E3">
              <w:rPr>
                <w:rFonts w:cs="Arial"/>
                <w:b/>
                <w:bCs/>
                <w:i/>
                <w:iCs/>
                <w:lang w:val="sr-Cyrl-CS"/>
              </w:rPr>
              <w:t>без ПДВ-а</w:t>
            </w:r>
          </w:p>
        </w:tc>
      </w:tr>
      <w:tr w:rsidR="00454130" w:rsidRPr="000E03E3" w:rsidTr="004D497C">
        <w:trPr>
          <w:trHeight w:val="440"/>
        </w:trPr>
        <w:tc>
          <w:tcPr>
            <w:tcW w:w="5920" w:type="dxa"/>
            <w:vAlign w:val="center"/>
          </w:tcPr>
          <w:p w:rsidR="00454130" w:rsidRPr="000E03E3" w:rsidRDefault="00454130" w:rsidP="00454130">
            <w:pPr>
              <w:tabs>
                <w:tab w:val="left" w:pos="720"/>
              </w:tabs>
              <w:spacing w:before="0"/>
              <w:jc w:val="left"/>
              <w:rPr>
                <w:rFonts w:cs="Arial"/>
              </w:rPr>
            </w:pPr>
            <w:r w:rsidRPr="000E03E3">
              <w:rPr>
                <w:rFonts w:cs="Arial"/>
                <w:lang w:val="sr-Cyrl-RS"/>
              </w:rPr>
              <w:t xml:space="preserve">Партија 6 – Канцеларијски материјал за </w:t>
            </w:r>
            <w:r w:rsidR="00D21DEB" w:rsidRPr="000E03E3">
              <w:rPr>
                <w:rFonts w:cs="Arial"/>
                <w:lang w:val="sr-Cyrl-RS"/>
              </w:rPr>
              <w:t xml:space="preserve">потребе </w:t>
            </w:r>
            <w:r w:rsidRPr="000E03E3">
              <w:rPr>
                <w:rFonts w:cs="Arial"/>
                <w:lang w:val="sr-Cyrl-RS"/>
              </w:rPr>
              <w:t>ТЦ Нови Сад</w:t>
            </w:r>
          </w:p>
          <w:p w:rsidR="00454130" w:rsidRPr="000E03E3" w:rsidRDefault="00454130" w:rsidP="004D497C">
            <w:pPr>
              <w:tabs>
                <w:tab w:val="left" w:pos="720"/>
              </w:tabs>
              <w:spacing w:before="0"/>
              <w:jc w:val="left"/>
              <w:rPr>
                <w:rFonts w:cs="Arial"/>
                <w:bCs/>
                <w:color w:val="FF0000"/>
                <w:lang w:val="sr-Cyrl-RS"/>
              </w:rPr>
            </w:pPr>
            <w:r w:rsidRPr="000E03E3">
              <w:rPr>
                <w:rFonts w:cs="Arial"/>
                <w:lang w:val="sr-Cyrl-RS"/>
              </w:rPr>
              <w:t>Ј</w:t>
            </w:r>
            <w:r w:rsidRPr="000E03E3">
              <w:rPr>
                <w:rFonts w:cs="Arial"/>
                <w:lang w:val="sr-Cyrl-CS"/>
              </w:rPr>
              <w:t>Н/8000/0054-1/2016</w:t>
            </w:r>
            <w:r w:rsidRPr="000E03E3">
              <w:rPr>
                <w:rFonts w:cs="Arial"/>
                <w:color w:val="FF0000"/>
                <w:lang w:val="sr-Cyrl-RS"/>
              </w:rPr>
              <w:t xml:space="preserve"> </w:t>
            </w:r>
          </w:p>
          <w:p w:rsidR="00454130" w:rsidRPr="000E03E3" w:rsidRDefault="00454130" w:rsidP="004D497C">
            <w:pPr>
              <w:spacing w:before="0"/>
              <w:ind w:left="1365"/>
              <w:jc w:val="center"/>
              <w:rPr>
                <w:rFonts w:cs="Arial"/>
                <w:b/>
                <w:i/>
                <w:lang w:val="sr-Cyrl-CS"/>
              </w:rPr>
            </w:pPr>
          </w:p>
        </w:tc>
        <w:tc>
          <w:tcPr>
            <w:tcW w:w="4394" w:type="dxa"/>
          </w:tcPr>
          <w:p w:rsidR="00454130" w:rsidRPr="000E03E3" w:rsidRDefault="00454130" w:rsidP="004D497C">
            <w:pPr>
              <w:spacing w:before="0"/>
              <w:jc w:val="center"/>
              <w:rPr>
                <w:rFonts w:cs="Arial"/>
                <w:b/>
                <w:bCs/>
                <w:i/>
                <w:iCs/>
                <w:lang w:val="sr-Cyrl-CS"/>
              </w:rPr>
            </w:pPr>
          </w:p>
          <w:p w:rsidR="00454130" w:rsidRPr="000E03E3" w:rsidRDefault="00454130" w:rsidP="004D497C">
            <w:pPr>
              <w:spacing w:before="0"/>
              <w:jc w:val="center"/>
              <w:rPr>
                <w:rFonts w:cs="Arial"/>
                <w:b/>
                <w:bCs/>
                <w:i/>
                <w:iCs/>
                <w:lang w:val="sr-Cyrl-CS"/>
              </w:rPr>
            </w:pPr>
          </w:p>
        </w:tc>
      </w:tr>
    </w:tbl>
    <w:p w:rsidR="00454130" w:rsidRPr="000E03E3" w:rsidRDefault="00454130" w:rsidP="00454130">
      <w:pPr>
        <w:spacing w:before="0"/>
        <w:jc w:val="center"/>
        <w:rPr>
          <w:rFonts w:cs="Arial"/>
          <w:b/>
          <w:bCs/>
          <w:i/>
          <w:iCs/>
          <w:u w:val="single"/>
          <w:lang w:val="sr-Cyrl-CS"/>
        </w:rPr>
      </w:pPr>
    </w:p>
    <w:p w:rsidR="00454130" w:rsidRPr="000E03E3" w:rsidRDefault="00454130" w:rsidP="00454130">
      <w:pPr>
        <w:spacing w:before="0"/>
        <w:jc w:val="center"/>
        <w:rPr>
          <w:rFonts w:cs="Arial"/>
          <w:b/>
          <w:bCs/>
          <w:i/>
          <w:iCs/>
          <w:u w:val="single"/>
          <w:lang w:val="sr-Cyrl-CS"/>
        </w:rPr>
      </w:pPr>
      <w:r w:rsidRPr="000E03E3">
        <w:rPr>
          <w:rFonts w:cs="Arial"/>
          <w:b/>
          <w:bCs/>
          <w:i/>
          <w:iCs/>
          <w:u w:val="single"/>
          <w:lang w:val="sr-Cyrl-CS"/>
        </w:rPr>
        <w:t>КОМЕРЦИЈАЛНИ УСЛОВИ</w:t>
      </w:r>
    </w:p>
    <w:p w:rsidR="00454130" w:rsidRPr="000E03E3" w:rsidRDefault="00454130" w:rsidP="0045413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454130" w:rsidRPr="000E03E3" w:rsidTr="004D497C">
        <w:trPr>
          <w:trHeight w:val="647"/>
        </w:trPr>
        <w:tc>
          <w:tcPr>
            <w:tcW w:w="5300" w:type="dxa"/>
            <w:shd w:val="clear" w:color="auto" w:fill="C6D9F1"/>
            <w:vAlign w:val="center"/>
          </w:tcPr>
          <w:p w:rsidR="00454130" w:rsidRPr="000E03E3" w:rsidRDefault="00454130" w:rsidP="004D497C">
            <w:pPr>
              <w:spacing w:before="0"/>
              <w:jc w:val="center"/>
              <w:rPr>
                <w:rFonts w:cs="Arial"/>
                <w:b/>
                <w:bCs/>
                <w:i/>
                <w:iCs/>
                <w:lang w:val="sr-Cyrl-CS"/>
              </w:rPr>
            </w:pPr>
            <w:r w:rsidRPr="000E03E3">
              <w:rPr>
                <w:rFonts w:cs="Arial"/>
                <w:b/>
                <w:bCs/>
                <w:i/>
                <w:iCs/>
                <w:lang w:val="sr-Cyrl-CS"/>
              </w:rPr>
              <w:t>УСЛОВ НАРУЧИОЦА</w:t>
            </w:r>
          </w:p>
        </w:tc>
        <w:tc>
          <w:tcPr>
            <w:tcW w:w="3945" w:type="dxa"/>
            <w:shd w:val="clear" w:color="auto" w:fill="C6D9F1"/>
            <w:vAlign w:val="center"/>
          </w:tcPr>
          <w:p w:rsidR="00454130" w:rsidRPr="000E03E3" w:rsidRDefault="00454130" w:rsidP="004D497C">
            <w:pPr>
              <w:spacing w:before="0"/>
              <w:jc w:val="center"/>
              <w:rPr>
                <w:rFonts w:cs="Arial"/>
                <w:b/>
                <w:bCs/>
                <w:i/>
                <w:iCs/>
                <w:lang w:val="sr-Cyrl-CS"/>
              </w:rPr>
            </w:pPr>
            <w:r w:rsidRPr="000E03E3">
              <w:rPr>
                <w:rFonts w:cs="Arial"/>
                <w:b/>
                <w:bCs/>
                <w:i/>
                <w:iCs/>
                <w:lang w:val="sr-Cyrl-CS"/>
              </w:rPr>
              <w:t>ПОНУДА ПОНУЂАЧА</w:t>
            </w:r>
          </w:p>
        </w:tc>
      </w:tr>
      <w:tr w:rsidR="00454130" w:rsidRPr="000E03E3" w:rsidTr="004D497C">
        <w:trPr>
          <w:trHeight w:val="3690"/>
        </w:trPr>
        <w:tc>
          <w:tcPr>
            <w:tcW w:w="5300" w:type="dxa"/>
            <w:vAlign w:val="center"/>
          </w:tcPr>
          <w:p w:rsidR="00454130" w:rsidRPr="000E03E3" w:rsidRDefault="00454130" w:rsidP="004D497C">
            <w:pPr>
              <w:spacing w:before="0"/>
              <w:rPr>
                <w:rFonts w:cs="Arial"/>
                <w:b/>
                <w:bCs/>
                <w:i/>
                <w:iCs/>
                <w:lang w:val="sr-Cyrl-CS"/>
              </w:rPr>
            </w:pPr>
          </w:p>
          <w:p w:rsidR="00454130" w:rsidRPr="000E03E3" w:rsidRDefault="00454130" w:rsidP="00006026">
            <w:pPr>
              <w:spacing w:before="0"/>
              <w:jc w:val="center"/>
              <w:rPr>
                <w:rFonts w:cs="Arial"/>
                <w:bCs/>
                <w:color w:val="000000"/>
                <w:lang w:val="sr-Cyrl-RS"/>
              </w:rPr>
            </w:pPr>
            <w:r w:rsidRPr="000E03E3">
              <w:rPr>
                <w:rFonts w:cs="Arial"/>
                <w:b/>
                <w:bCs/>
                <w:i/>
                <w:iCs/>
                <w:lang w:val="sr-Cyrl-CS"/>
              </w:rPr>
              <w:t>НАЧИН ПЛАЋАЊА:</w:t>
            </w:r>
          </w:p>
          <w:p w:rsidR="00454130" w:rsidRPr="000E03E3" w:rsidRDefault="00454130" w:rsidP="004D497C">
            <w:pPr>
              <w:spacing w:before="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A95C38" w:rsidRPr="00531B30">
              <w:rPr>
                <w:lang w:val="sr-Cyrl-RS"/>
              </w:rPr>
              <w:t>Записника  о квантитативном и квалитативном пријему добара</w:t>
            </w:r>
            <w:r w:rsidR="00A95C38">
              <w:rPr>
                <w:lang w:val="sr-Cyrl-RS"/>
              </w:rPr>
              <w:t>,</w:t>
            </w:r>
            <w:r w:rsidRPr="000E03E3">
              <w:rPr>
                <w:rFonts w:cs="Arial"/>
                <w:lang w:val="sr-Cyrl-C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454130" w:rsidRPr="000E03E3" w:rsidRDefault="00454130" w:rsidP="004D497C">
            <w:pPr>
              <w:rPr>
                <w:rFonts w:cs="Arial"/>
                <w:highlight w:val="red"/>
                <w:lang w:val="sr-Cyrl-CS" w:eastAsia="sr-Latn-CS"/>
              </w:rPr>
            </w:pPr>
          </w:p>
          <w:p w:rsidR="00454130" w:rsidRPr="000E03E3" w:rsidRDefault="00454130" w:rsidP="004D497C">
            <w:pPr>
              <w:tabs>
                <w:tab w:val="left" w:pos="993"/>
              </w:tabs>
              <w:autoSpaceDE w:val="0"/>
              <w:autoSpaceDN w:val="0"/>
              <w:adjustRightInd w:val="0"/>
              <w:rPr>
                <w:rFonts w:cs="Arial"/>
                <w:highlight w:val="red"/>
                <w:lang w:val="sr-Cyrl-CS"/>
              </w:rPr>
            </w:pPr>
          </w:p>
        </w:tc>
        <w:tc>
          <w:tcPr>
            <w:tcW w:w="3945" w:type="dxa"/>
            <w:vAlign w:val="center"/>
          </w:tcPr>
          <w:p w:rsidR="00454130" w:rsidRPr="000E03E3" w:rsidRDefault="00454130" w:rsidP="00982D2A">
            <w:pPr>
              <w:spacing w:before="0"/>
              <w:rPr>
                <w:rFonts w:cs="Arial"/>
                <w:highlight w:val="red"/>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A95C38" w:rsidRPr="00531B30">
              <w:rPr>
                <w:lang w:val="sr-Cyrl-RS"/>
              </w:rPr>
              <w:t>Записника  о квантитативном и квалитативном пријему добара</w:t>
            </w:r>
            <w:r w:rsidR="00A95C38">
              <w:rPr>
                <w:lang w:val="sr-Cyrl-RS"/>
              </w:rPr>
              <w:t>,</w:t>
            </w:r>
            <w:r w:rsidRPr="000E03E3">
              <w:rPr>
                <w:rFonts w:cs="Arial"/>
                <w:lang w:val="sr-Cyrl-C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tc>
      </w:tr>
      <w:tr w:rsidR="00454130" w:rsidRPr="000E03E3" w:rsidTr="004D497C">
        <w:tc>
          <w:tcPr>
            <w:tcW w:w="5300" w:type="dxa"/>
            <w:vAlign w:val="center"/>
          </w:tcPr>
          <w:p w:rsidR="00454130" w:rsidRPr="00740289" w:rsidRDefault="00454130" w:rsidP="00006026">
            <w:pPr>
              <w:spacing w:before="0"/>
              <w:jc w:val="center"/>
              <w:rPr>
                <w:rFonts w:cs="Arial"/>
                <w:b/>
                <w:bCs/>
                <w:i/>
                <w:iCs/>
                <w:lang w:val="sr-Cyrl-CS"/>
              </w:rPr>
            </w:pPr>
            <w:r w:rsidRPr="00740289">
              <w:rPr>
                <w:rFonts w:cs="Arial"/>
                <w:b/>
                <w:bCs/>
                <w:i/>
                <w:iCs/>
                <w:lang w:val="sr-Cyrl-CS"/>
              </w:rPr>
              <w:t>РОК ИСПОРУКЕ:</w:t>
            </w:r>
          </w:p>
          <w:p w:rsidR="006B24B9" w:rsidRPr="000E03E3" w:rsidRDefault="006B24B9" w:rsidP="006B24B9">
            <w:pPr>
              <w:spacing w:after="120"/>
              <w:ind w:left="142"/>
              <w:rPr>
                <w:rFonts w:cs="Arial"/>
                <w:lang w:val="sr-Cyrl-CS"/>
              </w:rPr>
            </w:pPr>
            <w:r w:rsidRPr="006B24B9">
              <w:rPr>
                <w:rFonts w:cs="Arial"/>
                <w:lang w:val="sr-Cyrl-RS"/>
              </w:rPr>
              <w:t xml:space="preserve">Рок за </w:t>
            </w:r>
            <w:r w:rsidRPr="006B24B9">
              <w:rPr>
                <w:rFonts w:cs="Arial"/>
                <w:lang w:val="sr-Cyrl-CS"/>
              </w:rPr>
              <w:t>испор</w:t>
            </w:r>
            <w:r w:rsidRPr="0097672C">
              <w:rPr>
                <w:rFonts w:cs="Arial"/>
                <w:lang w:val="sr-Cyrl-CS"/>
              </w:rPr>
              <w:t>уку добара</w:t>
            </w:r>
            <w:r w:rsidRPr="0097672C">
              <w:rPr>
                <w:rFonts w:cs="Arial"/>
              </w:rPr>
              <w:t xml:space="preserve"> </w:t>
            </w:r>
            <w:r w:rsidRPr="0097672C">
              <w:rPr>
                <w:rFonts w:cs="Arial"/>
                <w:lang w:val="sr-Cyrl-RS"/>
              </w:rPr>
              <w:t xml:space="preserve">је </w:t>
            </w:r>
            <w:r w:rsidRPr="0097672C">
              <w:rPr>
                <w:rFonts w:cs="Arial"/>
                <w:lang w:val="sr-Cyrl-CS"/>
              </w:rPr>
              <w:t xml:space="preserve">максимално 15 (петнаест) дана </w:t>
            </w:r>
            <w:r w:rsidRPr="000E03E3">
              <w:rPr>
                <w:rFonts w:cs="Arial"/>
                <w:lang w:val="sr-Cyrl-CS"/>
              </w:rPr>
              <w:t>од дана пријема Наруџбенице.</w:t>
            </w:r>
          </w:p>
          <w:p w:rsidR="00454130" w:rsidRPr="00335349" w:rsidRDefault="00454130" w:rsidP="0052512F">
            <w:pPr>
              <w:spacing w:after="120"/>
              <w:ind w:left="142"/>
              <w:rPr>
                <w:rFonts w:cs="Arial"/>
                <w:bCs/>
                <w:i/>
                <w:iCs/>
                <w:lang w:val="sr-Latn-CS"/>
              </w:rPr>
            </w:pPr>
          </w:p>
        </w:tc>
        <w:tc>
          <w:tcPr>
            <w:tcW w:w="3945" w:type="dxa"/>
            <w:vAlign w:val="center"/>
          </w:tcPr>
          <w:p w:rsidR="00454130" w:rsidRPr="000E03E3" w:rsidRDefault="00454130" w:rsidP="004D497C">
            <w:pPr>
              <w:spacing w:after="120"/>
              <w:ind w:left="142"/>
              <w:rPr>
                <w:rFonts w:cs="Arial"/>
                <w:lang w:val="sr-Cyrl-RS"/>
              </w:rPr>
            </w:pPr>
          </w:p>
          <w:p w:rsidR="00454130" w:rsidRPr="000E03E3" w:rsidRDefault="00454130" w:rsidP="004D497C">
            <w:pPr>
              <w:spacing w:after="120"/>
              <w:ind w:left="142"/>
              <w:rPr>
                <w:rFonts w:cs="Arial"/>
                <w:lang w:val="sr-Cyrl-CS"/>
              </w:rPr>
            </w:pPr>
            <w:r w:rsidRPr="000E03E3">
              <w:rPr>
                <w:rFonts w:cs="Arial"/>
                <w:lang w:val="sr-Cyrl-RS"/>
              </w:rPr>
              <w:t xml:space="preserve">Рок за </w:t>
            </w:r>
            <w:r w:rsidRPr="000E03E3">
              <w:rPr>
                <w:rFonts w:cs="Arial"/>
                <w:lang w:val="sr-Cyrl-CS"/>
              </w:rPr>
              <w:t xml:space="preserve">испоруку добара  </w:t>
            </w:r>
            <w:r w:rsidR="002F2201">
              <w:rPr>
                <w:rFonts w:cs="Arial"/>
                <w:lang w:val="sr-Cyrl-RS"/>
              </w:rPr>
              <w:t>је</w:t>
            </w:r>
            <w:r w:rsidRPr="000E03E3">
              <w:rPr>
                <w:rFonts w:cs="Arial"/>
                <w:lang w:val="sr-Cyrl-RS"/>
              </w:rPr>
              <w:t xml:space="preserve"> ____ дан</w:t>
            </w:r>
            <w:r w:rsidRPr="000E03E3">
              <w:rPr>
                <w:rFonts w:cs="Arial"/>
                <w:lang w:val="sr-Cyrl-CS"/>
              </w:rPr>
              <w:t>а</w:t>
            </w:r>
            <w:r w:rsidRPr="000E03E3">
              <w:rPr>
                <w:rFonts w:cs="Arial"/>
                <w:lang w:val="sr-Cyrl-RS"/>
              </w:rPr>
              <w:t xml:space="preserve"> од дана</w:t>
            </w:r>
            <w:r w:rsidRPr="000E03E3">
              <w:rPr>
                <w:rFonts w:cs="Arial"/>
                <w:color w:val="FF0000"/>
                <w:lang w:val="sr-Cyrl-CS"/>
              </w:rPr>
              <w:t xml:space="preserve"> </w:t>
            </w:r>
            <w:r w:rsidRPr="000E03E3">
              <w:rPr>
                <w:rFonts w:cs="Arial"/>
                <w:lang w:val="sr-Cyrl-CS"/>
              </w:rPr>
              <w:t>пријема Наруџбенице.</w:t>
            </w:r>
          </w:p>
          <w:p w:rsidR="00454130" w:rsidRPr="000E03E3" w:rsidRDefault="00454130" w:rsidP="004D497C">
            <w:pPr>
              <w:spacing w:after="120"/>
              <w:rPr>
                <w:rFonts w:cs="Arial"/>
                <w:lang w:val="sr-Cyrl-CS"/>
              </w:rPr>
            </w:pPr>
          </w:p>
          <w:p w:rsidR="00454130" w:rsidRPr="000E03E3" w:rsidRDefault="00454130" w:rsidP="004D497C">
            <w:pPr>
              <w:spacing w:before="0"/>
              <w:rPr>
                <w:rFonts w:cs="Arial"/>
                <w:bCs/>
                <w:i/>
                <w:iCs/>
                <w:lang w:val="sr-Cyrl-CS"/>
              </w:rPr>
            </w:pPr>
          </w:p>
        </w:tc>
      </w:tr>
      <w:tr w:rsidR="00454130" w:rsidRPr="000E03E3" w:rsidTr="004D497C">
        <w:trPr>
          <w:trHeight w:val="818"/>
        </w:trPr>
        <w:tc>
          <w:tcPr>
            <w:tcW w:w="5300" w:type="dxa"/>
            <w:vAlign w:val="center"/>
          </w:tcPr>
          <w:p w:rsidR="00454130" w:rsidRPr="00740289" w:rsidRDefault="00454130" w:rsidP="004D497C">
            <w:pPr>
              <w:spacing w:before="0"/>
              <w:jc w:val="left"/>
              <w:rPr>
                <w:rFonts w:cs="Arial"/>
                <w:b/>
                <w:lang w:val="sr-Cyrl-CS"/>
              </w:rPr>
            </w:pPr>
          </w:p>
          <w:p w:rsidR="00454130" w:rsidRPr="00740289" w:rsidRDefault="00454130" w:rsidP="004D497C">
            <w:pPr>
              <w:spacing w:before="0"/>
              <w:jc w:val="center"/>
              <w:rPr>
                <w:rFonts w:cs="Arial"/>
                <w:b/>
                <w:lang w:val="sr-Cyrl-CS"/>
              </w:rPr>
            </w:pPr>
            <w:r w:rsidRPr="00740289">
              <w:rPr>
                <w:rFonts w:cs="Arial"/>
                <w:b/>
                <w:lang w:val="sr-Cyrl-CS"/>
              </w:rPr>
              <w:t>МЕСТО И</w:t>
            </w:r>
            <w:r w:rsidRPr="00740289">
              <w:rPr>
                <w:rFonts w:cs="Arial"/>
                <w:b/>
                <w:lang w:val="bs-Cyrl-BA"/>
              </w:rPr>
              <w:t>СПОРУКЕ</w:t>
            </w:r>
            <w:r w:rsidRPr="00740289">
              <w:rPr>
                <w:rFonts w:cs="Arial"/>
                <w:b/>
                <w:lang w:val="sr-Cyrl-CS"/>
              </w:rPr>
              <w:t>:</w:t>
            </w:r>
          </w:p>
          <w:p w:rsidR="00454130" w:rsidRPr="00740289" w:rsidRDefault="00454130" w:rsidP="004D497C">
            <w:pPr>
              <w:overflowPunct w:val="0"/>
              <w:spacing w:before="0" w:line="218" w:lineRule="auto"/>
              <w:ind w:right="20"/>
              <w:rPr>
                <w:rFonts w:cs="Arial"/>
                <w:lang w:val="sr-Cyrl-RS"/>
              </w:rPr>
            </w:pPr>
            <w:r w:rsidRPr="00740289">
              <w:rPr>
                <w:rFonts w:cs="Arial"/>
                <w:lang w:val="sr-Cyrl-RS"/>
              </w:rPr>
              <w:t xml:space="preserve">   Ф</w:t>
            </w:r>
            <w:r w:rsidRPr="00740289">
              <w:rPr>
                <w:rFonts w:cs="Arial"/>
                <w:lang w:val="sr-Cyrl-CS"/>
              </w:rPr>
              <w:t xml:space="preserve">ранко магацин Наручиоца: </w:t>
            </w:r>
          </w:p>
          <w:p w:rsidR="00454130" w:rsidRPr="00740289" w:rsidRDefault="00454130" w:rsidP="004D497C">
            <w:pPr>
              <w:rPr>
                <w:rFonts w:cs="Arial"/>
              </w:rPr>
            </w:pPr>
            <w:r w:rsidRPr="00740289">
              <w:rPr>
                <w:rFonts w:cs="Arial"/>
                <w:lang w:val="sr-Cyrl-RS"/>
              </w:rPr>
              <w:t xml:space="preserve">На територији  ТЦ Нови Сад - </w:t>
            </w:r>
            <w:r w:rsidRPr="00740289">
              <w:rPr>
                <w:rFonts w:cs="Arial"/>
                <w:lang w:val="sr-Cyrl-CS"/>
              </w:rPr>
              <w:t xml:space="preserve">магацин </w:t>
            </w:r>
            <w:r w:rsidRPr="00740289">
              <w:rPr>
                <w:rFonts w:cs="Arial"/>
                <w:lang w:val="sr-Cyrl-RS"/>
              </w:rPr>
              <w:t>Нови Сад</w:t>
            </w:r>
          </w:p>
          <w:p w:rsidR="00454130" w:rsidRPr="00335349" w:rsidRDefault="00454130" w:rsidP="004D497C">
            <w:pPr>
              <w:spacing w:before="0"/>
              <w:rPr>
                <w:rFonts w:cs="Arial"/>
                <w:b/>
                <w:bCs/>
                <w:i/>
                <w:iCs/>
                <w:lang w:val="sr-Cyrl-CS"/>
              </w:rPr>
            </w:pPr>
          </w:p>
        </w:tc>
        <w:tc>
          <w:tcPr>
            <w:tcW w:w="3945" w:type="dxa"/>
          </w:tcPr>
          <w:p w:rsidR="00454130" w:rsidRPr="000E03E3" w:rsidRDefault="00454130" w:rsidP="004D497C">
            <w:pPr>
              <w:spacing w:before="0"/>
              <w:rPr>
                <w:rFonts w:cs="Arial"/>
                <w:bCs/>
                <w:i/>
                <w:iCs/>
                <w:lang w:val="sr-Cyrl-CS"/>
              </w:rPr>
            </w:pPr>
          </w:p>
          <w:p w:rsidR="00454130" w:rsidRPr="000E03E3" w:rsidRDefault="00454130" w:rsidP="004D497C">
            <w:pPr>
              <w:spacing w:before="0"/>
              <w:rPr>
                <w:rFonts w:cs="Arial"/>
                <w:bCs/>
                <w:i/>
                <w:iCs/>
                <w:lang w:val="sr-Cyrl-CS"/>
              </w:rPr>
            </w:pPr>
          </w:p>
          <w:p w:rsidR="00454130" w:rsidRPr="000E03E3" w:rsidRDefault="00454130" w:rsidP="004D497C">
            <w:pPr>
              <w:spacing w:before="0"/>
              <w:rPr>
                <w:rFonts w:cs="Arial"/>
                <w:bCs/>
                <w:i/>
                <w:iCs/>
                <w:lang w:val="sr-Cyrl-CS"/>
              </w:rPr>
            </w:pPr>
          </w:p>
          <w:p w:rsidR="00454130" w:rsidRPr="000E03E3" w:rsidRDefault="00454130" w:rsidP="004D497C">
            <w:pPr>
              <w:spacing w:before="0"/>
              <w:rPr>
                <w:rFonts w:cs="Arial"/>
                <w:bCs/>
                <w:i/>
                <w:iCs/>
                <w:lang w:val="sr-Cyrl-CS"/>
              </w:rPr>
            </w:pPr>
            <w:r w:rsidRPr="000E03E3">
              <w:rPr>
                <w:rFonts w:cs="Arial"/>
                <w:bCs/>
                <w:i/>
                <w:iCs/>
                <w:lang w:val="sr-Cyrl-CS"/>
              </w:rPr>
              <w:t>Сагласан за захтевом наручиоца</w:t>
            </w:r>
          </w:p>
          <w:p w:rsidR="00454130" w:rsidRPr="000E03E3" w:rsidRDefault="00454130" w:rsidP="004D497C">
            <w:pPr>
              <w:rPr>
                <w:rFonts w:cs="Arial"/>
                <w:color w:val="FF0000"/>
                <w:lang w:val="sr-Cyrl-CS"/>
              </w:rPr>
            </w:pPr>
            <w:r w:rsidRPr="000E03E3">
              <w:rPr>
                <w:rFonts w:cs="Arial"/>
                <w:bCs/>
                <w:i/>
                <w:iCs/>
                <w:lang w:val="sr-Cyrl-CS"/>
              </w:rPr>
              <w:t xml:space="preserve">                             ДА</w:t>
            </w:r>
          </w:p>
        </w:tc>
      </w:tr>
      <w:tr w:rsidR="00454130" w:rsidRPr="000E03E3" w:rsidTr="004D497C">
        <w:trPr>
          <w:trHeight w:val="800"/>
        </w:trPr>
        <w:tc>
          <w:tcPr>
            <w:tcW w:w="5300" w:type="dxa"/>
            <w:vAlign w:val="center"/>
          </w:tcPr>
          <w:p w:rsidR="00454130" w:rsidRPr="000E03E3" w:rsidRDefault="00454130" w:rsidP="004D497C">
            <w:pPr>
              <w:spacing w:before="0"/>
              <w:jc w:val="center"/>
              <w:rPr>
                <w:rFonts w:cs="Arial"/>
                <w:b/>
                <w:bCs/>
                <w:i/>
                <w:iCs/>
                <w:lang w:val="sr-Cyrl-CS"/>
              </w:rPr>
            </w:pPr>
            <w:r w:rsidRPr="000E03E3">
              <w:rPr>
                <w:rFonts w:cs="Arial"/>
                <w:b/>
                <w:bCs/>
                <w:i/>
                <w:iCs/>
                <w:lang w:val="sr-Cyrl-CS"/>
              </w:rPr>
              <w:t>РОК ВАЖЕЊА ПОНУДЕ:</w:t>
            </w:r>
          </w:p>
          <w:p w:rsidR="00454130" w:rsidRPr="000E03E3" w:rsidRDefault="00E67D08" w:rsidP="00A07CE9">
            <w:pPr>
              <w:spacing w:before="0"/>
              <w:rPr>
                <w:rFonts w:cs="Arial"/>
                <w:b/>
                <w:bCs/>
                <w:i/>
                <w:iCs/>
                <w:lang w:val="sr-Cyrl-CS"/>
              </w:rPr>
            </w:pPr>
            <w:r>
              <w:rPr>
                <w:rFonts w:cs="Arial"/>
                <w:bCs/>
                <w:iCs/>
                <w:lang w:val="sr-Cyrl-CS"/>
              </w:rPr>
              <w:t>Н</w:t>
            </w:r>
            <w:r w:rsidRPr="004741DD">
              <w:rPr>
                <w:rFonts w:cs="Arial"/>
                <w:bCs/>
                <w:iCs/>
                <w:lang w:val="sr-Cyrl-CS"/>
              </w:rPr>
              <w:t xml:space="preserve">е може бити краћи од </w:t>
            </w:r>
            <w:r w:rsidRPr="004741DD">
              <w:rPr>
                <w:rFonts w:cs="Arial"/>
                <w:bCs/>
                <w:iCs/>
              </w:rPr>
              <w:t>12</w:t>
            </w:r>
            <w:r w:rsidRPr="004741DD">
              <w:rPr>
                <w:rFonts w:cs="Arial"/>
                <w:bCs/>
                <w:iCs/>
                <w:lang w:val="sr-Cyrl-CS"/>
              </w:rPr>
              <w:t xml:space="preserve">0 </w:t>
            </w:r>
            <w:r w:rsidR="00A07CE9">
              <w:rPr>
                <w:rFonts w:cs="Arial"/>
                <w:bCs/>
                <w:iCs/>
                <w:lang w:val="sr-Cyrl-CS"/>
              </w:rPr>
              <w:t>(стодвадесет)</w:t>
            </w:r>
            <w:r w:rsidRPr="004741DD">
              <w:rPr>
                <w:rFonts w:cs="Arial"/>
                <w:bCs/>
                <w:iCs/>
                <w:lang w:val="sr-Cyrl-CS"/>
              </w:rPr>
              <w:t>дана од дана отварања понуда</w:t>
            </w:r>
          </w:p>
        </w:tc>
        <w:tc>
          <w:tcPr>
            <w:tcW w:w="3945" w:type="dxa"/>
            <w:vAlign w:val="center"/>
          </w:tcPr>
          <w:p w:rsidR="00454130" w:rsidRPr="000E03E3" w:rsidRDefault="00454130" w:rsidP="004D497C">
            <w:pPr>
              <w:spacing w:before="0"/>
              <w:jc w:val="center"/>
              <w:rPr>
                <w:rFonts w:cs="Arial"/>
                <w:b/>
                <w:bCs/>
                <w:i/>
                <w:iCs/>
                <w:lang w:val="sr-Cyrl-CS"/>
              </w:rPr>
            </w:pPr>
          </w:p>
          <w:p w:rsidR="00454130" w:rsidRPr="000E03E3" w:rsidRDefault="00454130" w:rsidP="00A07CE9">
            <w:pPr>
              <w:spacing w:before="0"/>
              <w:rPr>
                <w:rFonts w:cs="Arial"/>
                <w:b/>
                <w:bCs/>
                <w:i/>
                <w:iCs/>
                <w:lang w:val="sr-Cyrl-CS"/>
              </w:rPr>
            </w:pPr>
            <w:r w:rsidRPr="00E67D08">
              <w:rPr>
                <w:rFonts w:cs="Arial"/>
                <w:bCs/>
                <w:iCs/>
                <w:lang w:val="sr-Cyrl-CS"/>
              </w:rPr>
              <w:t>_____</w:t>
            </w:r>
            <w:r w:rsidRPr="000E03E3">
              <w:rPr>
                <w:rFonts w:cs="Arial"/>
                <w:bCs/>
                <w:i/>
                <w:iCs/>
                <w:lang w:val="sr-Cyrl-CS"/>
              </w:rPr>
              <w:t xml:space="preserve"> </w:t>
            </w:r>
            <w:r w:rsidRPr="00E67D08">
              <w:rPr>
                <w:rFonts w:cs="Arial"/>
                <w:bCs/>
                <w:iCs/>
                <w:lang w:val="sr-Cyrl-CS"/>
              </w:rPr>
              <w:t>дана од дана отварања понуда</w:t>
            </w:r>
          </w:p>
        </w:tc>
      </w:tr>
      <w:tr w:rsidR="00454130" w:rsidRPr="000E03E3" w:rsidTr="004D497C">
        <w:tc>
          <w:tcPr>
            <w:tcW w:w="9245" w:type="dxa"/>
            <w:gridSpan w:val="2"/>
          </w:tcPr>
          <w:p w:rsidR="00454130" w:rsidRPr="000E03E3" w:rsidRDefault="00095A44" w:rsidP="006E0847">
            <w:pPr>
              <w:spacing w:before="0"/>
              <w:rPr>
                <w:rFonts w:cs="Arial"/>
                <w:bCs/>
                <w:iCs/>
                <w:lang w:val="sr-Cyrl-CS"/>
              </w:rPr>
            </w:pPr>
            <w:r w:rsidRPr="000E03E3">
              <w:rPr>
                <w:rFonts w:cs="Arial"/>
                <w:bCs/>
                <w:iCs/>
                <w:lang w:val="sr-Cyrl-CS"/>
              </w:rPr>
              <w:t xml:space="preserve">Понуда понуђача који не прихвата услове наручиоца за рок и начин плаћања, рок </w:t>
            </w:r>
            <w:r>
              <w:rPr>
                <w:rFonts w:cs="Arial"/>
                <w:bCs/>
                <w:iCs/>
                <w:lang w:val="sr-Cyrl-CS"/>
              </w:rPr>
              <w:t>испоруке</w:t>
            </w:r>
            <w:r w:rsidRPr="000E03E3">
              <w:rPr>
                <w:rFonts w:cs="Arial"/>
                <w:bCs/>
                <w:iCs/>
                <w:lang w:val="sr-Cyrl-CS"/>
              </w:rPr>
              <w:t xml:space="preserve">, место </w:t>
            </w:r>
            <w:r>
              <w:rPr>
                <w:rFonts w:cs="Arial"/>
                <w:bCs/>
                <w:iCs/>
                <w:lang w:val="sr-Cyrl-CS"/>
              </w:rPr>
              <w:t>испоруке</w:t>
            </w:r>
            <w:r w:rsidRPr="000E03E3">
              <w:rPr>
                <w:rFonts w:cs="Arial"/>
                <w:bCs/>
                <w:iCs/>
                <w:lang w:val="sr-Cyrl-CS"/>
              </w:rPr>
              <w:t xml:space="preserve"> и рок важења понуде сматраће се неприхватљивом.</w:t>
            </w:r>
          </w:p>
        </w:tc>
      </w:tr>
    </w:tbl>
    <w:p w:rsidR="00454130" w:rsidRPr="000E03E3" w:rsidRDefault="00454130" w:rsidP="00454130">
      <w:pPr>
        <w:spacing w:before="0"/>
        <w:rPr>
          <w:rFonts w:cs="Arial"/>
          <w:b/>
          <w:bCs/>
          <w:i/>
          <w:iCs/>
          <w:lang w:val="sr-Cyrl-CS"/>
        </w:rPr>
      </w:pPr>
    </w:p>
    <w:p w:rsidR="00454130" w:rsidRPr="000E03E3" w:rsidRDefault="00454130" w:rsidP="00454130">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rsidR="00454130" w:rsidRPr="000E03E3" w:rsidRDefault="00454130" w:rsidP="00454130">
      <w:pPr>
        <w:spacing w:before="0"/>
        <w:ind w:left="720" w:firstLine="720"/>
        <w:rPr>
          <w:rFonts w:cs="Arial"/>
          <w:bCs/>
          <w:lang w:val="sr-Cyrl-CS"/>
        </w:rPr>
      </w:pPr>
    </w:p>
    <w:p w:rsidR="00454130" w:rsidRPr="000E03E3" w:rsidRDefault="00454130" w:rsidP="00454130">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rsidR="00454130" w:rsidRPr="000E03E3" w:rsidRDefault="00454130" w:rsidP="00454130">
      <w:pPr>
        <w:spacing w:before="0"/>
        <w:rPr>
          <w:rFonts w:cs="Arial"/>
          <w:b/>
          <w:bCs/>
          <w:i/>
          <w:iCs/>
          <w:u w:val="single"/>
          <w:lang w:val="sr-Cyrl-CS"/>
        </w:rPr>
      </w:pPr>
    </w:p>
    <w:p w:rsidR="00454130" w:rsidRPr="000E03E3" w:rsidRDefault="00454130" w:rsidP="00454130">
      <w:pPr>
        <w:spacing w:before="0"/>
        <w:rPr>
          <w:rFonts w:cs="Arial"/>
          <w:b/>
          <w:bCs/>
          <w:i/>
          <w:iCs/>
          <w:u w:val="single"/>
          <w:lang w:val="sr-Cyrl-CS"/>
        </w:rPr>
      </w:pPr>
      <w:r w:rsidRPr="000E03E3">
        <w:rPr>
          <w:rFonts w:cs="Arial"/>
          <w:b/>
          <w:bCs/>
          <w:i/>
          <w:iCs/>
          <w:u w:val="single"/>
          <w:lang w:val="sr-Cyrl-CS"/>
        </w:rPr>
        <w:lastRenderedPageBreak/>
        <w:t>Напомене:</w:t>
      </w:r>
    </w:p>
    <w:p w:rsidR="00454130" w:rsidRPr="000E03E3" w:rsidRDefault="00454130" w:rsidP="00454130">
      <w:pPr>
        <w:autoSpaceDE w:val="0"/>
        <w:autoSpaceDN w:val="0"/>
        <w:adjustRightInd w:val="0"/>
        <w:rPr>
          <w:rFonts w:cs="Arial"/>
          <w:bCs/>
          <w:i/>
          <w:iCs/>
          <w:lang w:val="sr-Cyrl-CS"/>
        </w:rPr>
      </w:pPr>
      <w:r w:rsidRPr="000E03E3">
        <w:rPr>
          <w:rFonts w:cs="Arial"/>
          <w:bCs/>
          <w:i/>
          <w:iCs/>
          <w:lang w:val="sr-Cyrl-CS"/>
        </w:rPr>
        <w:t>-  Понуђач је обавезан да у обрасцу понуде попуни све комерцијалне услове (сва празна поља).</w:t>
      </w:r>
    </w:p>
    <w:p w:rsidR="00454130" w:rsidRPr="000E03E3" w:rsidRDefault="00454130" w:rsidP="00454130">
      <w:pPr>
        <w:autoSpaceDE w:val="0"/>
        <w:autoSpaceDN w:val="0"/>
        <w:adjustRightInd w:val="0"/>
        <w:rPr>
          <w:rFonts w:cs="Arial"/>
          <w:bCs/>
          <w:i/>
          <w:iCs/>
          <w:lang w:val="sr-Cyrl-CS"/>
        </w:rPr>
      </w:pPr>
      <w:r w:rsidRPr="000E03E3">
        <w:rPr>
          <w:rFonts w:cs="Arial"/>
          <w:bCs/>
          <w:i/>
          <w:iCs/>
          <w:lang w:val="sr-Cyrl-CS"/>
        </w:rPr>
        <w:t xml:space="preserve">- </w:t>
      </w:r>
      <w:r w:rsidRPr="000E03E3">
        <w:rPr>
          <w:rFonts w:cs="Arial"/>
          <w:bCs/>
          <w:i/>
          <w:iCs/>
          <w:lang w:val="ru-RU"/>
        </w:rPr>
        <w:t>Уколико понуђачи подносе заједничку понуду,</w:t>
      </w:r>
      <w:r w:rsidRPr="000E03E3">
        <w:rPr>
          <w:rFonts w:cs="Arial"/>
          <w:bCs/>
          <w:i/>
          <w:iCs/>
          <w:lang w:val="sr-Cyrl-CS"/>
        </w:rPr>
        <w:t xml:space="preserve"> </w:t>
      </w:r>
      <w:r w:rsidRPr="000E03E3">
        <w:rPr>
          <w:rFonts w:cs="Arial"/>
          <w:bCs/>
          <w:i/>
          <w:iCs/>
          <w:lang w:val="ru-RU"/>
        </w:rPr>
        <w:t>група понуђача може да о</w:t>
      </w:r>
      <w:r w:rsidRPr="000E03E3">
        <w:rPr>
          <w:rFonts w:cs="Arial"/>
          <w:bCs/>
          <w:i/>
          <w:iCs/>
          <w:lang w:val="sr-Cyrl-CS"/>
        </w:rPr>
        <w:t>власти</w:t>
      </w:r>
      <w:r w:rsidRPr="000E03E3">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42B98" w:rsidRPr="000E03E3" w:rsidRDefault="00142B98" w:rsidP="00834859">
      <w:pPr>
        <w:pStyle w:val="KDObrazac"/>
        <w:spacing w:before="0"/>
        <w:jc w:val="both"/>
        <w:rPr>
          <w:rFonts w:cs="Times New Roman"/>
          <w:b w:val="0"/>
          <w:lang w:val="sr-Cyrl-RS"/>
        </w:rPr>
      </w:pPr>
    </w:p>
    <w:p w:rsidR="00142B98" w:rsidRPr="000E03E3" w:rsidRDefault="00142B98" w:rsidP="00834859">
      <w:pPr>
        <w:pStyle w:val="KDObrazac"/>
        <w:spacing w:before="0"/>
        <w:jc w:val="both"/>
        <w:rPr>
          <w:rFonts w:cs="Times New Roman"/>
          <w:b w:val="0"/>
          <w:lang w:val="sr-Cyrl-RS"/>
        </w:rPr>
      </w:pPr>
    </w:p>
    <w:p w:rsidR="00142B98" w:rsidRPr="000E03E3" w:rsidRDefault="00142B98" w:rsidP="00834859">
      <w:pPr>
        <w:pStyle w:val="KDObrazac"/>
        <w:spacing w:before="0"/>
        <w:jc w:val="both"/>
        <w:rPr>
          <w:rFonts w:cs="Times New Roman"/>
          <w:b w:val="0"/>
          <w:lang w:val="sr-Cyrl-RS"/>
        </w:rPr>
      </w:pPr>
    </w:p>
    <w:p w:rsidR="00982D2A" w:rsidRPr="000E03E3" w:rsidRDefault="00982D2A" w:rsidP="00441966">
      <w:pPr>
        <w:tabs>
          <w:tab w:val="left" w:pos="720"/>
        </w:tabs>
        <w:spacing w:before="0"/>
        <w:jc w:val="left"/>
        <w:rPr>
          <w:rFonts w:cs="Arial"/>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CC2C1E" w:rsidRDefault="00CC2C1E" w:rsidP="009053A8">
      <w:pPr>
        <w:spacing w:before="0"/>
        <w:ind w:left="7200"/>
        <w:outlineLvl w:val="1"/>
        <w:rPr>
          <w:rFonts w:cs="Arial"/>
          <w:b/>
          <w:lang w:val="sr-Cyrl-RS"/>
        </w:rPr>
      </w:pPr>
    </w:p>
    <w:p w:rsidR="00CC2C1E" w:rsidRDefault="00CC2C1E" w:rsidP="009053A8">
      <w:pPr>
        <w:spacing w:before="0"/>
        <w:ind w:left="7200"/>
        <w:outlineLvl w:val="1"/>
        <w:rPr>
          <w:rFonts w:cs="Arial"/>
          <w:b/>
          <w:lang w:val="sr-Cyrl-RS"/>
        </w:rPr>
      </w:pPr>
    </w:p>
    <w:p w:rsidR="00CC2C1E" w:rsidRDefault="00CC2C1E" w:rsidP="009053A8">
      <w:pPr>
        <w:spacing w:before="0"/>
        <w:ind w:left="7200"/>
        <w:outlineLvl w:val="1"/>
        <w:rPr>
          <w:rFonts w:cs="Arial"/>
          <w:b/>
          <w:lang w:val="sr-Cyrl-RS"/>
        </w:rPr>
      </w:pPr>
    </w:p>
    <w:p w:rsidR="00CC2C1E" w:rsidRDefault="00CC2C1E" w:rsidP="009053A8">
      <w:pPr>
        <w:spacing w:before="0"/>
        <w:ind w:left="7200"/>
        <w:outlineLvl w:val="1"/>
        <w:rPr>
          <w:rFonts w:cs="Arial"/>
          <w:b/>
          <w:lang w:val="sr-Cyrl-RS"/>
        </w:rPr>
      </w:pPr>
    </w:p>
    <w:p w:rsidR="00CC2C1E" w:rsidRDefault="00CC2C1E" w:rsidP="009053A8">
      <w:pPr>
        <w:spacing w:before="0"/>
        <w:ind w:left="7200"/>
        <w:outlineLvl w:val="1"/>
        <w:rPr>
          <w:rFonts w:cs="Arial"/>
          <w:b/>
          <w:lang w:val="sr-Cyrl-RS"/>
        </w:rPr>
      </w:pPr>
    </w:p>
    <w:p w:rsidR="00CC2C1E" w:rsidRDefault="00CC2C1E" w:rsidP="009053A8">
      <w:pPr>
        <w:spacing w:before="0"/>
        <w:ind w:left="7200"/>
        <w:outlineLvl w:val="1"/>
        <w:rPr>
          <w:rFonts w:cs="Arial"/>
          <w:b/>
          <w:lang w:val="sr-Cyrl-RS"/>
        </w:rPr>
      </w:pPr>
    </w:p>
    <w:p w:rsidR="00CC2C1E" w:rsidRDefault="00CC2C1E" w:rsidP="009053A8">
      <w:pPr>
        <w:spacing w:before="0"/>
        <w:ind w:left="7200"/>
        <w:outlineLvl w:val="1"/>
        <w:rPr>
          <w:rFonts w:cs="Arial"/>
          <w:b/>
          <w:lang w:val="sr-Cyrl-RS"/>
        </w:rPr>
      </w:pPr>
    </w:p>
    <w:p w:rsidR="009053A8" w:rsidRDefault="009053A8" w:rsidP="009053A8">
      <w:pPr>
        <w:spacing w:before="0"/>
        <w:ind w:left="7200"/>
        <w:outlineLvl w:val="1"/>
        <w:rPr>
          <w:rFonts w:cs="Arial"/>
          <w:b/>
          <w:noProof/>
          <w:lang w:val="sr-Cyrl-RS"/>
        </w:rPr>
      </w:pPr>
      <w:r w:rsidRPr="009053A8">
        <w:rPr>
          <w:rFonts w:cs="Arial"/>
          <w:b/>
        </w:rPr>
        <w:lastRenderedPageBreak/>
        <w:t>ОБРАЗАЦ 1</w:t>
      </w:r>
      <w:r w:rsidRPr="009053A8">
        <w:rPr>
          <w:rFonts w:cs="Arial"/>
          <w:b/>
          <w:noProof/>
        </w:rPr>
        <w:t>.</w:t>
      </w:r>
    </w:p>
    <w:p w:rsidR="009D38C9" w:rsidRPr="009D38C9" w:rsidRDefault="009D38C9" w:rsidP="009053A8">
      <w:pPr>
        <w:spacing w:before="0"/>
        <w:ind w:left="7200"/>
        <w:outlineLvl w:val="1"/>
        <w:rPr>
          <w:rFonts w:cs="Arial"/>
          <w:b/>
          <w:noProof/>
          <w:lang w:val="sr-Cyrl-RS"/>
        </w:rPr>
      </w:pPr>
      <w:r>
        <w:rPr>
          <w:rFonts w:cs="Arial"/>
          <w:b/>
          <w:noProof/>
          <w:lang w:val="sr-Cyrl-RS"/>
        </w:rPr>
        <w:t>Партија 7</w:t>
      </w:r>
    </w:p>
    <w:p w:rsidR="009053A8" w:rsidRPr="009053A8" w:rsidRDefault="009053A8" w:rsidP="009053A8">
      <w:pPr>
        <w:spacing w:before="0"/>
        <w:jc w:val="center"/>
        <w:rPr>
          <w:rFonts w:cs="Arial"/>
          <w:b/>
          <w:bCs/>
          <w:smallCaps/>
          <w:spacing w:val="5"/>
        </w:rPr>
      </w:pPr>
      <w:r w:rsidRPr="009053A8">
        <w:rPr>
          <w:rFonts w:cs="Arial"/>
          <w:b/>
          <w:bCs/>
          <w:smallCaps/>
          <w:spacing w:val="5"/>
        </w:rPr>
        <w:t>ОБРАЗАЦ ПОНУДЕ</w:t>
      </w:r>
    </w:p>
    <w:p w:rsidR="009053A8" w:rsidRPr="009053A8" w:rsidRDefault="009053A8" w:rsidP="009053A8">
      <w:pPr>
        <w:rPr>
          <w:rFonts w:eastAsia="TimesNewRomanPS-BoldMT" w:cs="Arial"/>
          <w:lang w:val="sr-Cyrl-RS"/>
        </w:rPr>
      </w:pPr>
      <w:r w:rsidRPr="009053A8">
        <w:rPr>
          <w:rFonts w:cs="Arial"/>
          <w:bCs/>
          <w:color w:val="000000"/>
        </w:rPr>
        <w:t>Понуда бр._________ од _______________ за  отворени поступак јавне набавке</w:t>
      </w:r>
      <w:r w:rsidRPr="009053A8">
        <w:rPr>
          <w:rFonts w:cs="Arial"/>
          <w:bCs/>
          <w:color w:val="000000"/>
          <w:lang w:val="sr-Cyrl-CS"/>
        </w:rPr>
        <w:t xml:space="preserve"> </w:t>
      </w:r>
      <w:r w:rsidRPr="009053A8">
        <w:rPr>
          <w:rFonts w:cs="Arial"/>
          <w:lang w:val="sr-Cyrl-CS" w:eastAsia="sr-Latn-CS"/>
        </w:rPr>
        <w:t xml:space="preserve">добара: </w:t>
      </w:r>
      <w:r w:rsidRPr="009053A8">
        <w:rPr>
          <w:rFonts w:eastAsia="TimesNewRomanPS-BoldMT" w:cs="Arial"/>
          <w:lang w:val="sr-Cyrl-RS"/>
        </w:rPr>
        <w:t>„</w:t>
      </w:r>
      <w:r w:rsidRPr="009053A8">
        <w:rPr>
          <w:rFonts w:cs="Arial"/>
          <w:b/>
          <w:lang w:val="sr-Cyrl-RS"/>
        </w:rPr>
        <w:t xml:space="preserve">Канцеларијски материјал за потребе ТЦ ЈП ЕПС </w:t>
      </w:r>
      <w:r w:rsidRPr="009053A8">
        <w:rPr>
          <w:rFonts w:cs="Arial"/>
          <w:b/>
        </w:rPr>
        <w:t>”</w:t>
      </w:r>
      <w:r w:rsidRPr="009053A8">
        <w:rPr>
          <w:rFonts w:cs="Arial"/>
          <w:b/>
          <w:lang w:val="sr-Cyrl-RS"/>
        </w:rPr>
        <w:t xml:space="preserve"> </w:t>
      </w:r>
      <w:r w:rsidRPr="009053A8">
        <w:rPr>
          <w:rFonts w:eastAsia="TimesNewRomanPS-BoldMT" w:cs="Arial"/>
          <w:lang w:val="sr-Cyrl-RS"/>
        </w:rPr>
        <w:t xml:space="preserve">Партија </w:t>
      </w:r>
      <w:r w:rsidR="009D38C9">
        <w:rPr>
          <w:rFonts w:eastAsia="TimesNewRomanPS-BoldMT" w:cs="Arial"/>
          <w:lang w:val="sr-Cyrl-RS"/>
        </w:rPr>
        <w:t>7-</w:t>
      </w:r>
      <w:r w:rsidR="009D38C9" w:rsidRPr="009D38C9">
        <w:rPr>
          <w:rFonts w:eastAsia="TimesNewRomanPS-BoldMT" w:cs="Arial"/>
          <w:lang w:val="sr-Cyrl-RS"/>
        </w:rPr>
        <w:t>Канцеларијски материјал за ТЦ Крагујевац</w:t>
      </w:r>
      <w:r w:rsidRPr="009053A8">
        <w:rPr>
          <w:rFonts w:eastAsia="TimesNewRomanPS-BoldMT" w:cs="Arial"/>
          <w:lang w:val="sr-Cyrl-RS"/>
        </w:rPr>
        <w:t xml:space="preserve">, </w:t>
      </w:r>
      <w:r w:rsidRPr="009053A8">
        <w:rPr>
          <w:rFonts w:cs="Arial"/>
          <w:b/>
          <w:lang w:val="sr-Cyrl-RS"/>
        </w:rPr>
        <w:t>бр.</w:t>
      </w:r>
      <w:r w:rsidRPr="009053A8">
        <w:rPr>
          <w:rFonts w:cs="Arial"/>
          <w:lang w:val="sr-Cyrl-RS"/>
        </w:rPr>
        <w:t xml:space="preserve"> Ј</w:t>
      </w:r>
      <w:r w:rsidRPr="009053A8">
        <w:rPr>
          <w:rFonts w:cs="Arial"/>
          <w:lang w:val="sr-Cyrl-CS"/>
        </w:rPr>
        <w:t>Н/</w:t>
      </w:r>
      <w:r w:rsidRPr="009053A8">
        <w:rPr>
          <w:rFonts w:cs="Arial"/>
          <w:color w:val="000000"/>
          <w:lang w:val="sr-Cyrl-CS"/>
        </w:rPr>
        <w:t>8000/0054-1/2016</w:t>
      </w:r>
      <w:r w:rsidRPr="009053A8">
        <w:rPr>
          <w:rFonts w:cs="Arial"/>
          <w:lang w:val="sr-Cyrl-RS"/>
        </w:rPr>
        <w:t xml:space="preserve"> </w:t>
      </w:r>
      <w:r w:rsidRPr="009053A8">
        <w:rPr>
          <w:rFonts w:cs="Arial"/>
          <w:b/>
          <w:lang w:val="sr-Cyrl-RS"/>
        </w:rPr>
        <w:t xml:space="preserve"> </w:t>
      </w:r>
      <w:r w:rsidRPr="009053A8">
        <w:rPr>
          <w:rFonts w:eastAsia="TimesNewRomanPS-BoldMT" w:cs="Arial"/>
          <w:lang w:val="sr-Cyrl-RS"/>
        </w:rPr>
        <w:t xml:space="preserve">ради закључења </w:t>
      </w:r>
      <w:r w:rsidR="00C27FA1">
        <w:rPr>
          <w:rFonts w:eastAsia="TimesNewRomanPS-BoldMT" w:cs="Arial"/>
          <w:lang w:val="sr-Cyrl-RS"/>
        </w:rPr>
        <w:t>Оквирног</w:t>
      </w:r>
      <w:r w:rsidRPr="009053A8">
        <w:rPr>
          <w:rFonts w:eastAsia="TimesNewRomanPS-BoldMT" w:cs="Arial"/>
          <w:lang w:val="sr-Cyrl-RS"/>
        </w:rPr>
        <w:t xml:space="preserve"> споразума на период од две  године са једним понуђачем</w:t>
      </w:r>
    </w:p>
    <w:p w:rsidR="009053A8" w:rsidRPr="009053A8" w:rsidRDefault="009053A8" w:rsidP="009053A8">
      <w:pPr>
        <w:spacing w:before="0"/>
        <w:rPr>
          <w:rFonts w:cs="Arial"/>
          <w:bCs/>
          <w:color w:val="00B0F0"/>
        </w:rPr>
      </w:pPr>
    </w:p>
    <w:p w:rsidR="009053A8" w:rsidRPr="009053A8" w:rsidRDefault="009053A8" w:rsidP="009053A8">
      <w:pPr>
        <w:spacing w:before="0"/>
        <w:rPr>
          <w:rFonts w:cs="Arial"/>
          <w:b/>
          <w:bCs/>
          <w:i/>
          <w:iCs/>
        </w:rPr>
      </w:pPr>
      <w:r w:rsidRPr="009053A8">
        <w:rPr>
          <w:rFonts w:cs="Arial"/>
          <w:b/>
          <w:bCs/>
          <w:i/>
          <w:iCs/>
        </w:rPr>
        <w:t>1)ОПШТИ ПОДАЦИ О ПОНУЂАЧУ</w:t>
      </w:r>
    </w:p>
    <w:p w:rsidR="009053A8" w:rsidRPr="009053A8" w:rsidRDefault="009053A8" w:rsidP="009053A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9053A8" w:rsidRPr="009053A8" w:rsidTr="009053A8">
        <w:trPr>
          <w:trHeight w:val="620"/>
        </w:trPr>
        <w:tc>
          <w:tcPr>
            <w:tcW w:w="4621" w:type="dxa"/>
            <w:tcBorders>
              <w:top w:val="single" w:sz="4" w:space="0" w:color="000000"/>
              <w:left w:val="single" w:sz="4" w:space="0" w:color="000000"/>
              <w:bottom w:val="single" w:sz="4" w:space="0" w:color="000000"/>
            </w:tcBorders>
          </w:tcPr>
          <w:p w:rsidR="009053A8" w:rsidRPr="009053A8" w:rsidRDefault="009053A8" w:rsidP="009053A8">
            <w:pPr>
              <w:spacing w:before="0"/>
              <w:rPr>
                <w:rFonts w:cs="Arial"/>
                <w:i/>
                <w:iCs/>
              </w:rPr>
            </w:pPr>
            <w:r w:rsidRPr="009053A8">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i/>
                <w:iCs/>
              </w:rPr>
            </w:pPr>
          </w:p>
        </w:tc>
      </w:tr>
      <w:tr w:rsidR="009053A8" w:rsidRPr="009053A8" w:rsidTr="009053A8">
        <w:trPr>
          <w:trHeight w:val="620"/>
        </w:trPr>
        <w:tc>
          <w:tcPr>
            <w:tcW w:w="4621" w:type="dxa"/>
            <w:tcBorders>
              <w:top w:val="single" w:sz="4" w:space="0" w:color="000000"/>
              <w:left w:val="single" w:sz="4" w:space="0" w:color="000000"/>
              <w:bottom w:val="single" w:sz="4" w:space="0" w:color="000000"/>
            </w:tcBorders>
          </w:tcPr>
          <w:p w:rsidR="009053A8" w:rsidRPr="009053A8" w:rsidRDefault="009053A8" w:rsidP="009053A8">
            <w:pPr>
              <w:spacing w:before="0"/>
              <w:rPr>
                <w:rFonts w:cs="Arial"/>
                <w:b/>
                <w:bCs/>
                <w:i/>
                <w:iCs/>
              </w:rPr>
            </w:pPr>
            <w:r w:rsidRPr="009053A8">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i/>
                <w:iCs/>
              </w:rPr>
            </w:pPr>
          </w:p>
          <w:p w:rsidR="009053A8" w:rsidRPr="009053A8" w:rsidRDefault="009053A8" w:rsidP="009053A8">
            <w:pPr>
              <w:spacing w:before="0"/>
              <w:rPr>
                <w:rFonts w:cs="Arial"/>
                <w:b/>
                <w:bCs/>
                <w:i/>
                <w:iCs/>
              </w:rPr>
            </w:pPr>
          </w:p>
          <w:p w:rsidR="009053A8" w:rsidRPr="009053A8" w:rsidRDefault="009053A8" w:rsidP="009053A8">
            <w:pPr>
              <w:spacing w:before="0"/>
              <w:rPr>
                <w:rFonts w:cs="Arial"/>
                <w:b/>
                <w:bCs/>
                <w:i/>
                <w:iCs/>
              </w:rPr>
            </w:pPr>
          </w:p>
        </w:tc>
      </w:tr>
      <w:tr w:rsidR="009053A8" w:rsidRPr="009053A8" w:rsidTr="009053A8">
        <w:trPr>
          <w:trHeight w:val="683"/>
        </w:trPr>
        <w:tc>
          <w:tcPr>
            <w:tcW w:w="4621" w:type="dxa"/>
            <w:tcBorders>
              <w:top w:val="single" w:sz="4" w:space="0" w:color="000000"/>
              <w:left w:val="single" w:sz="4" w:space="0" w:color="000000"/>
              <w:bottom w:val="single" w:sz="4" w:space="0" w:color="000000"/>
            </w:tcBorders>
          </w:tcPr>
          <w:p w:rsidR="009053A8" w:rsidRPr="009053A8" w:rsidRDefault="009053A8" w:rsidP="009053A8">
            <w:pPr>
              <w:spacing w:before="0"/>
              <w:rPr>
                <w:rFonts w:cs="Arial"/>
                <w:b/>
                <w:bCs/>
                <w:i/>
                <w:iCs/>
              </w:rPr>
            </w:pPr>
            <w:r w:rsidRPr="009053A8">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i/>
                <w:iCs/>
              </w:rPr>
            </w:pPr>
          </w:p>
          <w:p w:rsidR="009053A8" w:rsidRPr="009053A8" w:rsidRDefault="009053A8" w:rsidP="009053A8">
            <w:pPr>
              <w:spacing w:before="0"/>
              <w:rPr>
                <w:rFonts w:cs="Arial"/>
                <w:b/>
                <w:bCs/>
                <w:i/>
                <w:iCs/>
              </w:rPr>
            </w:pPr>
          </w:p>
          <w:p w:rsidR="009053A8" w:rsidRPr="009053A8" w:rsidRDefault="009053A8" w:rsidP="009053A8">
            <w:pPr>
              <w:spacing w:before="0"/>
              <w:rPr>
                <w:rFonts w:cs="Arial"/>
                <w:b/>
                <w:bCs/>
                <w:i/>
                <w:iCs/>
              </w:rPr>
            </w:pPr>
          </w:p>
        </w:tc>
      </w:tr>
      <w:tr w:rsidR="009053A8" w:rsidRPr="009053A8" w:rsidTr="009053A8">
        <w:trPr>
          <w:trHeight w:val="647"/>
        </w:trPr>
        <w:tc>
          <w:tcPr>
            <w:tcW w:w="4621" w:type="dxa"/>
            <w:tcBorders>
              <w:top w:val="single" w:sz="4" w:space="0" w:color="000000"/>
              <w:left w:val="single" w:sz="4" w:space="0" w:color="000000"/>
              <w:bottom w:val="single" w:sz="4" w:space="0" w:color="000000"/>
            </w:tcBorders>
          </w:tcPr>
          <w:p w:rsidR="009053A8" w:rsidRPr="009053A8" w:rsidRDefault="009053A8" w:rsidP="009053A8">
            <w:pPr>
              <w:spacing w:before="0"/>
              <w:rPr>
                <w:rFonts w:cs="Arial"/>
                <w:b/>
                <w:bCs/>
                <w:i/>
                <w:iCs/>
              </w:rPr>
            </w:pPr>
            <w:r w:rsidRPr="009053A8">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i/>
                <w:iCs/>
              </w:rPr>
            </w:pPr>
          </w:p>
          <w:p w:rsidR="009053A8" w:rsidRPr="009053A8" w:rsidRDefault="009053A8" w:rsidP="009053A8">
            <w:pPr>
              <w:spacing w:before="0"/>
              <w:rPr>
                <w:rFonts w:cs="Arial"/>
                <w:b/>
                <w:bCs/>
                <w:i/>
                <w:iCs/>
              </w:rPr>
            </w:pPr>
          </w:p>
          <w:p w:rsidR="009053A8" w:rsidRPr="009053A8" w:rsidRDefault="009053A8" w:rsidP="009053A8">
            <w:pPr>
              <w:spacing w:before="0"/>
              <w:rPr>
                <w:rFonts w:cs="Arial"/>
                <w:b/>
                <w:bCs/>
                <w:i/>
                <w:iCs/>
              </w:rPr>
            </w:pPr>
          </w:p>
        </w:tc>
      </w:tr>
      <w:tr w:rsidR="009053A8" w:rsidRPr="009053A8" w:rsidTr="009053A8">
        <w:tc>
          <w:tcPr>
            <w:tcW w:w="4621" w:type="dxa"/>
            <w:tcBorders>
              <w:top w:val="single" w:sz="4" w:space="0" w:color="000000"/>
              <w:left w:val="single" w:sz="4" w:space="0" w:color="000000"/>
              <w:bottom w:val="single" w:sz="4" w:space="0" w:color="000000"/>
            </w:tcBorders>
          </w:tcPr>
          <w:p w:rsidR="009053A8" w:rsidRPr="009053A8" w:rsidRDefault="009053A8" w:rsidP="009053A8">
            <w:pPr>
              <w:spacing w:before="0"/>
              <w:rPr>
                <w:rFonts w:cs="Arial"/>
                <w:b/>
                <w:bCs/>
                <w:i/>
                <w:iCs/>
                <w:lang w:val="ru-RU"/>
              </w:rPr>
            </w:pPr>
            <w:r w:rsidRPr="009053A8">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i/>
                <w:iCs/>
                <w:lang w:val="ru-RU"/>
              </w:rPr>
            </w:pPr>
          </w:p>
        </w:tc>
      </w:tr>
      <w:tr w:rsidR="009053A8" w:rsidRPr="009053A8" w:rsidTr="009053A8">
        <w:trPr>
          <w:trHeight w:val="512"/>
        </w:trPr>
        <w:tc>
          <w:tcPr>
            <w:tcW w:w="4621" w:type="dxa"/>
            <w:tcBorders>
              <w:top w:val="single" w:sz="4" w:space="0" w:color="000000"/>
              <w:left w:val="single" w:sz="4" w:space="0" w:color="000000"/>
              <w:bottom w:val="single" w:sz="4" w:space="0" w:color="000000"/>
            </w:tcBorders>
          </w:tcPr>
          <w:p w:rsidR="009053A8" w:rsidRPr="009053A8" w:rsidRDefault="009053A8" w:rsidP="009053A8">
            <w:pPr>
              <w:spacing w:before="0"/>
              <w:rPr>
                <w:rFonts w:cs="Arial"/>
                <w:i/>
                <w:iCs/>
              </w:rPr>
            </w:pPr>
          </w:p>
          <w:p w:rsidR="009053A8" w:rsidRPr="009053A8" w:rsidRDefault="009053A8" w:rsidP="009053A8">
            <w:pPr>
              <w:spacing w:before="0"/>
              <w:rPr>
                <w:rFonts w:cs="Arial"/>
                <w:b/>
                <w:bCs/>
                <w:i/>
                <w:iCs/>
              </w:rPr>
            </w:pPr>
            <w:r w:rsidRPr="009053A8">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i/>
                <w:iCs/>
              </w:rPr>
            </w:pPr>
          </w:p>
          <w:p w:rsidR="009053A8" w:rsidRPr="009053A8" w:rsidRDefault="009053A8" w:rsidP="009053A8">
            <w:pPr>
              <w:spacing w:before="0"/>
              <w:rPr>
                <w:rFonts w:cs="Arial"/>
                <w:b/>
                <w:bCs/>
                <w:i/>
                <w:iCs/>
              </w:rPr>
            </w:pPr>
          </w:p>
          <w:p w:rsidR="009053A8" w:rsidRPr="009053A8" w:rsidRDefault="009053A8" w:rsidP="009053A8">
            <w:pPr>
              <w:spacing w:before="0"/>
              <w:rPr>
                <w:rFonts w:cs="Arial"/>
                <w:b/>
                <w:bCs/>
                <w:i/>
                <w:iCs/>
              </w:rPr>
            </w:pPr>
          </w:p>
        </w:tc>
      </w:tr>
      <w:tr w:rsidR="009053A8" w:rsidRPr="009053A8" w:rsidTr="009053A8">
        <w:tc>
          <w:tcPr>
            <w:tcW w:w="4621" w:type="dxa"/>
            <w:tcBorders>
              <w:top w:val="single" w:sz="4" w:space="0" w:color="000000"/>
              <w:left w:val="single" w:sz="4" w:space="0" w:color="000000"/>
              <w:bottom w:val="single" w:sz="4" w:space="0" w:color="000000"/>
            </w:tcBorders>
          </w:tcPr>
          <w:p w:rsidR="009053A8" w:rsidRPr="009053A8" w:rsidRDefault="009053A8" w:rsidP="009053A8">
            <w:pPr>
              <w:spacing w:before="0"/>
              <w:rPr>
                <w:rFonts w:cs="Arial"/>
                <w:b/>
                <w:bCs/>
                <w:i/>
                <w:iCs/>
                <w:lang w:val="ru-RU"/>
              </w:rPr>
            </w:pPr>
            <w:r w:rsidRPr="009053A8">
              <w:rPr>
                <w:rFonts w:cs="Arial"/>
                <w:i/>
                <w:iCs/>
                <w:lang w:val="ru-RU"/>
              </w:rPr>
              <w:t>Електронска адреса понуђача (</w:t>
            </w:r>
            <w:r w:rsidRPr="009053A8">
              <w:rPr>
                <w:rFonts w:cs="Arial"/>
                <w:i/>
                <w:iCs/>
              </w:rPr>
              <w:t>e</w:t>
            </w:r>
            <w:r w:rsidRPr="009053A8">
              <w:rPr>
                <w:rFonts w:cs="Arial"/>
                <w:i/>
                <w:iCs/>
                <w:lang w:val="ru-RU"/>
              </w:rPr>
              <w:t>-</w:t>
            </w:r>
            <w:r w:rsidRPr="009053A8">
              <w:rPr>
                <w:rFonts w:cs="Arial"/>
                <w:i/>
                <w:iCs/>
              </w:rPr>
              <w:t>mail</w:t>
            </w:r>
            <w:r w:rsidRPr="009053A8">
              <w:rPr>
                <w:rFonts w:cs="Arial"/>
                <w:i/>
                <w:iCs/>
                <w:lang w:val="ru-RU"/>
              </w:rPr>
              <w:t>):</w:t>
            </w:r>
          </w:p>
          <w:p w:rsidR="009053A8" w:rsidRPr="009053A8" w:rsidRDefault="009053A8" w:rsidP="009053A8">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i/>
                <w:iCs/>
                <w:lang w:val="ru-RU"/>
              </w:rPr>
            </w:pPr>
          </w:p>
        </w:tc>
      </w:tr>
      <w:tr w:rsidR="009053A8" w:rsidRPr="009053A8" w:rsidTr="009053A8">
        <w:trPr>
          <w:trHeight w:val="557"/>
        </w:trPr>
        <w:tc>
          <w:tcPr>
            <w:tcW w:w="4621" w:type="dxa"/>
            <w:tcBorders>
              <w:top w:val="single" w:sz="4" w:space="0" w:color="000000"/>
              <w:left w:val="single" w:sz="4" w:space="0" w:color="000000"/>
              <w:bottom w:val="single" w:sz="4" w:space="0" w:color="000000"/>
            </w:tcBorders>
          </w:tcPr>
          <w:p w:rsidR="009053A8" w:rsidRPr="009053A8" w:rsidRDefault="009053A8" w:rsidP="009053A8">
            <w:pPr>
              <w:spacing w:before="0"/>
              <w:rPr>
                <w:rFonts w:cs="Arial"/>
                <w:b/>
                <w:bCs/>
                <w:i/>
                <w:iCs/>
              </w:rPr>
            </w:pPr>
            <w:r w:rsidRPr="009053A8">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i/>
                <w:iCs/>
              </w:rPr>
            </w:pPr>
          </w:p>
          <w:p w:rsidR="009053A8" w:rsidRPr="009053A8" w:rsidRDefault="009053A8" w:rsidP="009053A8">
            <w:pPr>
              <w:spacing w:before="0"/>
              <w:rPr>
                <w:rFonts w:cs="Arial"/>
                <w:b/>
                <w:bCs/>
                <w:i/>
                <w:iCs/>
              </w:rPr>
            </w:pPr>
          </w:p>
          <w:p w:rsidR="009053A8" w:rsidRPr="009053A8" w:rsidRDefault="009053A8" w:rsidP="009053A8">
            <w:pPr>
              <w:spacing w:before="0"/>
              <w:rPr>
                <w:rFonts w:cs="Arial"/>
                <w:b/>
                <w:bCs/>
                <w:i/>
                <w:iCs/>
              </w:rPr>
            </w:pPr>
          </w:p>
        </w:tc>
      </w:tr>
      <w:tr w:rsidR="009053A8" w:rsidRPr="009053A8" w:rsidTr="009053A8">
        <w:trPr>
          <w:trHeight w:val="530"/>
        </w:trPr>
        <w:tc>
          <w:tcPr>
            <w:tcW w:w="4621" w:type="dxa"/>
            <w:tcBorders>
              <w:top w:val="single" w:sz="4" w:space="0" w:color="000000"/>
              <w:left w:val="single" w:sz="4" w:space="0" w:color="000000"/>
              <w:bottom w:val="single" w:sz="4" w:space="0" w:color="000000"/>
            </w:tcBorders>
          </w:tcPr>
          <w:p w:rsidR="009053A8" w:rsidRPr="009053A8" w:rsidRDefault="009053A8" w:rsidP="009053A8">
            <w:pPr>
              <w:spacing w:before="0"/>
              <w:rPr>
                <w:rFonts w:cs="Arial"/>
                <w:b/>
                <w:bCs/>
                <w:i/>
                <w:iCs/>
              </w:rPr>
            </w:pPr>
            <w:r w:rsidRPr="009053A8">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i/>
                <w:iCs/>
              </w:rPr>
            </w:pPr>
          </w:p>
          <w:p w:rsidR="009053A8" w:rsidRPr="009053A8" w:rsidRDefault="009053A8" w:rsidP="009053A8">
            <w:pPr>
              <w:spacing w:before="0"/>
              <w:rPr>
                <w:rFonts w:cs="Arial"/>
                <w:b/>
                <w:bCs/>
                <w:i/>
                <w:iCs/>
              </w:rPr>
            </w:pPr>
          </w:p>
          <w:p w:rsidR="009053A8" w:rsidRPr="009053A8" w:rsidRDefault="009053A8" w:rsidP="009053A8">
            <w:pPr>
              <w:spacing w:before="0"/>
              <w:rPr>
                <w:rFonts w:cs="Arial"/>
                <w:b/>
                <w:bCs/>
                <w:i/>
                <w:iCs/>
              </w:rPr>
            </w:pPr>
          </w:p>
        </w:tc>
      </w:tr>
      <w:tr w:rsidR="009053A8" w:rsidRPr="009053A8" w:rsidTr="009053A8">
        <w:trPr>
          <w:trHeight w:val="593"/>
        </w:trPr>
        <w:tc>
          <w:tcPr>
            <w:tcW w:w="4621" w:type="dxa"/>
            <w:tcBorders>
              <w:top w:val="single" w:sz="4" w:space="0" w:color="000000"/>
              <w:left w:val="single" w:sz="4" w:space="0" w:color="000000"/>
              <w:bottom w:val="single" w:sz="4" w:space="0" w:color="000000"/>
            </w:tcBorders>
          </w:tcPr>
          <w:p w:rsidR="009053A8" w:rsidRPr="009053A8" w:rsidRDefault="009053A8" w:rsidP="009053A8">
            <w:pPr>
              <w:spacing w:before="0"/>
              <w:rPr>
                <w:rFonts w:cs="Arial"/>
                <w:b/>
                <w:bCs/>
                <w:i/>
                <w:iCs/>
                <w:lang w:val="ru-RU"/>
              </w:rPr>
            </w:pPr>
            <w:r w:rsidRPr="009053A8">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i/>
                <w:iCs/>
                <w:lang w:val="ru-RU"/>
              </w:rPr>
            </w:pPr>
          </w:p>
          <w:p w:rsidR="009053A8" w:rsidRPr="009053A8" w:rsidRDefault="009053A8" w:rsidP="009053A8">
            <w:pPr>
              <w:spacing w:before="0"/>
              <w:rPr>
                <w:rFonts w:cs="Arial"/>
                <w:b/>
                <w:bCs/>
                <w:i/>
                <w:iCs/>
                <w:lang w:val="ru-RU"/>
              </w:rPr>
            </w:pPr>
          </w:p>
          <w:p w:rsidR="009053A8" w:rsidRPr="009053A8" w:rsidRDefault="009053A8" w:rsidP="009053A8">
            <w:pPr>
              <w:spacing w:before="0"/>
              <w:rPr>
                <w:rFonts w:cs="Arial"/>
                <w:b/>
                <w:bCs/>
                <w:i/>
                <w:iCs/>
                <w:lang w:val="ru-RU"/>
              </w:rPr>
            </w:pPr>
          </w:p>
        </w:tc>
      </w:tr>
      <w:tr w:rsidR="009053A8" w:rsidRPr="009053A8" w:rsidTr="009053A8">
        <w:trPr>
          <w:trHeight w:val="593"/>
        </w:trPr>
        <w:tc>
          <w:tcPr>
            <w:tcW w:w="4621" w:type="dxa"/>
            <w:tcBorders>
              <w:top w:val="single" w:sz="4" w:space="0" w:color="000000"/>
              <w:left w:val="single" w:sz="4" w:space="0" w:color="000000"/>
              <w:bottom w:val="single" w:sz="4" w:space="0" w:color="000000"/>
            </w:tcBorders>
          </w:tcPr>
          <w:p w:rsidR="009053A8" w:rsidRPr="009053A8" w:rsidRDefault="009053A8" w:rsidP="009053A8">
            <w:pPr>
              <w:spacing w:before="0"/>
              <w:rPr>
                <w:rFonts w:cs="Arial"/>
                <w:b/>
                <w:bCs/>
                <w:i/>
                <w:iCs/>
                <w:lang w:val="ru-RU"/>
              </w:rPr>
            </w:pPr>
            <w:r w:rsidRPr="009053A8">
              <w:rPr>
                <w:rFonts w:cs="Arial"/>
                <w:i/>
                <w:iCs/>
                <w:lang w:val="ru-RU"/>
              </w:rPr>
              <w:t xml:space="preserve">Лице овлашћено за потписивање </w:t>
            </w:r>
            <w:r w:rsidR="00C27FA1">
              <w:rPr>
                <w:rFonts w:cs="Arial"/>
                <w:i/>
                <w:iCs/>
                <w:lang w:val="ru-RU"/>
              </w:rPr>
              <w:t>Оквирног</w:t>
            </w:r>
            <w:r w:rsidRPr="009053A8">
              <w:rPr>
                <w:rFonts w:cs="Arial"/>
                <w:i/>
                <w:iCs/>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ind w:firstLine="708"/>
              <w:rPr>
                <w:rFonts w:cs="Arial"/>
                <w:b/>
                <w:bCs/>
                <w:i/>
                <w:iCs/>
                <w:lang w:val="ru-RU"/>
              </w:rPr>
            </w:pPr>
          </w:p>
          <w:p w:rsidR="009053A8" w:rsidRPr="009053A8" w:rsidRDefault="009053A8" w:rsidP="009053A8">
            <w:pPr>
              <w:spacing w:before="0"/>
              <w:ind w:firstLine="708"/>
              <w:rPr>
                <w:rFonts w:cs="Arial"/>
                <w:b/>
                <w:bCs/>
                <w:i/>
                <w:iCs/>
                <w:lang w:val="ru-RU"/>
              </w:rPr>
            </w:pPr>
          </w:p>
          <w:p w:rsidR="009053A8" w:rsidRPr="009053A8" w:rsidRDefault="009053A8" w:rsidP="009053A8">
            <w:pPr>
              <w:spacing w:before="0"/>
              <w:ind w:firstLine="708"/>
              <w:rPr>
                <w:rFonts w:cs="Arial"/>
                <w:b/>
                <w:bCs/>
                <w:i/>
                <w:iCs/>
                <w:lang w:val="ru-RU"/>
              </w:rPr>
            </w:pPr>
          </w:p>
        </w:tc>
      </w:tr>
    </w:tbl>
    <w:p w:rsidR="009053A8" w:rsidRPr="009053A8" w:rsidRDefault="009053A8" w:rsidP="009053A8">
      <w:pPr>
        <w:spacing w:before="0"/>
        <w:rPr>
          <w:rFonts w:cs="Arial"/>
        </w:rPr>
      </w:pPr>
    </w:p>
    <w:p w:rsidR="009053A8" w:rsidRPr="009053A8" w:rsidRDefault="009053A8" w:rsidP="009053A8">
      <w:pPr>
        <w:spacing w:before="0"/>
        <w:rPr>
          <w:rFonts w:cs="Arial"/>
          <w:b/>
          <w:bCs/>
          <w:i/>
          <w:iCs/>
        </w:rPr>
      </w:pPr>
      <w:r w:rsidRPr="009053A8">
        <w:rPr>
          <w:rFonts w:cs="Arial"/>
          <w:b/>
          <w:bCs/>
          <w:i/>
          <w:iCs/>
        </w:rPr>
        <w:t xml:space="preserve">2) ПОНУДУ ПОДНОСИ: </w:t>
      </w:r>
    </w:p>
    <w:p w:rsidR="009053A8" w:rsidRPr="009053A8" w:rsidRDefault="009053A8" w:rsidP="009053A8">
      <w:pPr>
        <w:spacing w:before="0"/>
        <w:rPr>
          <w:rFonts w:cs="Arial"/>
        </w:rPr>
      </w:pPr>
    </w:p>
    <w:tbl>
      <w:tblPr>
        <w:tblW w:w="0" w:type="auto"/>
        <w:tblInd w:w="-20" w:type="dxa"/>
        <w:tblLayout w:type="fixed"/>
        <w:tblLook w:val="0000" w:firstRow="0" w:lastRow="0" w:firstColumn="0" w:lastColumn="0" w:noHBand="0" w:noVBand="0"/>
      </w:tblPr>
      <w:tblGrid>
        <w:gridCol w:w="9282"/>
      </w:tblGrid>
      <w:tr w:rsidR="009053A8" w:rsidRPr="009053A8" w:rsidTr="009053A8">
        <w:tc>
          <w:tcPr>
            <w:tcW w:w="9282"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jc w:val="center"/>
              <w:rPr>
                <w:rFonts w:cs="Arial"/>
              </w:rPr>
            </w:pPr>
          </w:p>
          <w:p w:rsidR="009053A8" w:rsidRPr="009053A8" w:rsidRDefault="009053A8" w:rsidP="009053A8">
            <w:pPr>
              <w:spacing w:before="0"/>
              <w:jc w:val="center"/>
              <w:rPr>
                <w:rFonts w:cs="Arial"/>
                <w:b/>
                <w:bCs/>
              </w:rPr>
            </w:pPr>
            <w:r w:rsidRPr="009053A8">
              <w:rPr>
                <w:rFonts w:cs="Arial"/>
                <w:b/>
                <w:bCs/>
              </w:rPr>
              <w:t xml:space="preserve">А) САМОСТАЛНО </w:t>
            </w:r>
          </w:p>
        </w:tc>
      </w:tr>
      <w:tr w:rsidR="009053A8" w:rsidRPr="009053A8" w:rsidTr="009053A8">
        <w:tc>
          <w:tcPr>
            <w:tcW w:w="9282"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jc w:val="center"/>
              <w:rPr>
                <w:rFonts w:cs="Arial"/>
                <w:b/>
                <w:bCs/>
              </w:rPr>
            </w:pPr>
          </w:p>
          <w:p w:rsidR="009053A8" w:rsidRPr="009053A8" w:rsidRDefault="009053A8" w:rsidP="009053A8">
            <w:pPr>
              <w:spacing w:before="0"/>
              <w:jc w:val="center"/>
              <w:rPr>
                <w:rFonts w:cs="Arial"/>
                <w:b/>
                <w:bCs/>
              </w:rPr>
            </w:pPr>
            <w:r w:rsidRPr="009053A8">
              <w:rPr>
                <w:rFonts w:cs="Arial"/>
                <w:b/>
                <w:bCs/>
              </w:rPr>
              <w:t>Б) СА ПОДИЗВОЂАЧЕМ</w:t>
            </w:r>
          </w:p>
        </w:tc>
      </w:tr>
      <w:tr w:rsidR="009053A8" w:rsidRPr="009053A8" w:rsidTr="009053A8">
        <w:tc>
          <w:tcPr>
            <w:tcW w:w="9282"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jc w:val="center"/>
              <w:rPr>
                <w:rFonts w:cs="Arial"/>
                <w:b/>
                <w:bCs/>
              </w:rPr>
            </w:pPr>
          </w:p>
          <w:p w:rsidR="009053A8" w:rsidRPr="009053A8" w:rsidRDefault="009053A8" w:rsidP="009053A8">
            <w:pPr>
              <w:spacing w:before="0"/>
              <w:jc w:val="center"/>
              <w:rPr>
                <w:rFonts w:cs="Arial"/>
                <w:b/>
                <w:i/>
                <w:iCs/>
                <w:lang w:val="ru-RU"/>
              </w:rPr>
            </w:pPr>
            <w:r w:rsidRPr="009053A8">
              <w:rPr>
                <w:rFonts w:cs="Arial"/>
                <w:b/>
                <w:bCs/>
              </w:rPr>
              <w:t>В) КАО ЗАЈЕДНИЧКУ ПОНУДУ</w:t>
            </w:r>
          </w:p>
        </w:tc>
      </w:tr>
    </w:tbl>
    <w:p w:rsidR="009053A8" w:rsidRPr="009053A8" w:rsidRDefault="009053A8" w:rsidP="009053A8">
      <w:pPr>
        <w:spacing w:before="0"/>
        <w:rPr>
          <w:rFonts w:cs="Arial"/>
          <w:b/>
          <w:i/>
          <w:iCs/>
          <w:lang w:val="ru-RU"/>
        </w:rPr>
      </w:pPr>
    </w:p>
    <w:p w:rsidR="009053A8" w:rsidRPr="009053A8" w:rsidRDefault="009053A8" w:rsidP="009053A8">
      <w:pPr>
        <w:spacing w:before="0"/>
        <w:rPr>
          <w:rFonts w:cs="Arial"/>
          <w:bCs/>
          <w:lang w:val="ru-RU"/>
        </w:rPr>
      </w:pPr>
      <w:r w:rsidRPr="009053A8">
        <w:rPr>
          <w:rFonts w:cs="Arial"/>
          <w:b/>
          <w:i/>
          <w:iCs/>
          <w:lang w:val="ru-RU"/>
        </w:rPr>
        <w:t>Напомена:</w:t>
      </w:r>
      <w:r w:rsidRPr="009053A8">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053A8" w:rsidRPr="009053A8" w:rsidRDefault="009053A8" w:rsidP="009053A8">
      <w:pPr>
        <w:spacing w:before="0"/>
        <w:rPr>
          <w:rFonts w:cs="Arial"/>
          <w:bCs/>
          <w:lang w:val="sr-Cyrl-CS"/>
        </w:rPr>
      </w:pPr>
    </w:p>
    <w:p w:rsidR="009053A8" w:rsidRPr="009053A8" w:rsidRDefault="009053A8" w:rsidP="009053A8">
      <w:pPr>
        <w:spacing w:before="0"/>
        <w:rPr>
          <w:rFonts w:cs="Arial"/>
          <w:b/>
          <w:bCs/>
          <w:i/>
        </w:rPr>
      </w:pPr>
      <w:r w:rsidRPr="009053A8">
        <w:rPr>
          <w:rFonts w:cs="Arial"/>
          <w:b/>
          <w:bCs/>
          <w:i/>
          <w:lang w:val="sr-Cyrl-CS"/>
        </w:rPr>
        <w:t xml:space="preserve">3) </w:t>
      </w:r>
      <w:r w:rsidRPr="009053A8">
        <w:rPr>
          <w:rFonts w:cs="Arial"/>
          <w:b/>
          <w:bCs/>
          <w:i/>
        </w:rPr>
        <w:t xml:space="preserve">ПОДАЦИ О ПОДИЗВОЂАЧУ </w:t>
      </w:r>
    </w:p>
    <w:p w:rsidR="009053A8" w:rsidRPr="009053A8" w:rsidRDefault="009053A8" w:rsidP="009053A8">
      <w:pPr>
        <w:spacing w:before="0"/>
        <w:rPr>
          <w:rFonts w:cs="Arial"/>
          <w:b/>
          <w:bCs/>
          <w:i/>
        </w:rPr>
      </w:pPr>
    </w:p>
    <w:p w:rsidR="009053A8" w:rsidRPr="009053A8" w:rsidRDefault="009053A8" w:rsidP="009053A8">
      <w:pPr>
        <w:spacing w:before="0"/>
        <w:rPr>
          <w:rFonts w:cs="Arial"/>
        </w:rPr>
      </w:pPr>
      <w:r w:rsidRPr="009053A8">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rPr>
            </w:pPr>
          </w:p>
          <w:p w:rsidR="009053A8" w:rsidRPr="009053A8" w:rsidRDefault="009053A8" w:rsidP="009053A8">
            <w:pPr>
              <w:spacing w:before="0"/>
              <w:rPr>
                <w:rFonts w:cs="Arial"/>
                <w:bCs/>
                <w:i/>
              </w:rPr>
            </w:pPr>
            <w:r w:rsidRPr="009053A8">
              <w:rPr>
                <w:rFonts w:cs="Arial"/>
                <w:bCs/>
                <w:i/>
              </w:rPr>
              <w:t>1)</w:t>
            </w: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rPr>
          <w:trHeight w:val="557"/>
        </w:trPr>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r w:rsidRPr="009053A8">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
                <w:bCs/>
                <w:lang w:val="ru-RU"/>
              </w:rPr>
            </w:pPr>
            <w:r w:rsidRPr="009053A8">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lang w:val="ru-RU"/>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
                <w:bCs/>
                <w:lang w:val="ru-RU"/>
              </w:rPr>
            </w:pPr>
            <w:r w:rsidRPr="009053A8">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lang w:val="ru-RU"/>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Cs/>
                <w:i/>
              </w:rPr>
            </w:pPr>
            <w:r w:rsidRPr="009053A8">
              <w:rPr>
                <w:rFonts w:cs="Arial"/>
                <w:bCs/>
                <w:i/>
              </w:rPr>
              <w:t>2)</w:t>
            </w: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rPr>
          <w:trHeight w:val="512"/>
        </w:trPr>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r w:rsidRPr="009053A8">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
                <w:bCs/>
                <w:lang w:val="ru-RU"/>
              </w:rPr>
            </w:pPr>
            <w:r w:rsidRPr="009053A8">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lang w:val="ru-RU"/>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
                <w:bCs/>
                <w:lang w:val="ru-RU"/>
              </w:rPr>
            </w:pPr>
            <w:r w:rsidRPr="009053A8">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lang w:val="ru-RU"/>
              </w:rPr>
            </w:pPr>
          </w:p>
        </w:tc>
      </w:tr>
    </w:tbl>
    <w:p w:rsidR="009053A8" w:rsidRPr="009053A8" w:rsidRDefault="009053A8" w:rsidP="009053A8">
      <w:pPr>
        <w:spacing w:before="0"/>
        <w:rPr>
          <w:rFonts w:cs="Arial"/>
          <w:b/>
          <w:bCs/>
          <w:i/>
          <w:iCs/>
          <w:u w:val="single"/>
          <w:lang w:val="ru-RU"/>
        </w:rPr>
      </w:pPr>
    </w:p>
    <w:p w:rsidR="009053A8" w:rsidRPr="009053A8" w:rsidRDefault="009053A8" w:rsidP="009053A8">
      <w:pPr>
        <w:spacing w:before="0"/>
        <w:rPr>
          <w:rFonts w:cs="Arial"/>
          <w:b/>
          <w:bCs/>
          <w:i/>
          <w:iCs/>
          <w:u w:val="single"/>
          <w:lang w:val="ru-RU"/>
        </w:rPr>
      </w:pPr>
    </w:p>
    <w:p w:rsidR="009053A8" w:rsidRPr="009053A8" w:rsidRDefault="009053A8" w:rsidP="009053A8">
      <w:pPr>
        <w:spacing w:before="0"/>
        <w:rPr>
          <w:rFonts w:cs="Arial"/>
          <w:i/>
          <w:iCs/>
          <w:lang w:val="ru-RU"/>
        </w:rPr>
      </w:pPr>
      <w:r w:rsidRPr="009053A8">
        <w:rPr>
          <w:rFonts w:cs="Arial"/>
          <w:b/>
          <w:bCs/>
          <w:i/>
          <w:iCs/>
          <w:u w:val="single"/>
          <w:lang w:val="ru-RU"/>
        </w:rPr>
        <w:t>Напомена:</w:t>
      </w:r>
    </w:p>
    <w:p w:rsidR="009053A8" w:rsidRPr="009053A8" w:rsidRDefault="009053A8" w:rsidP="009053A8">
      <w:pPr>
        <w:spacing w:before="0"/>
        <w:rPr>
          <w:rFonts w:cs="Arial"/>
          <w:b/>
          <w:bCs/>
          <w:lang w:val="ru-RU"/>
        </w:rPr>
      </w:pPr>
      <w:r w:rsidRPr="009053A8">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053A8" w:rsidRPr="009053A8" w:rsidRDefault="009053A8" w:rsidP="009053A8">
      <w:pPr>
        <w:spacing w:before="0"/>
        <w:rPr>
          <w:rFonts w:cs="Arial"/>
          <w:b/>
          <w:bCs/>
          <w:lang w:val="ru-RU"/>
        </w:rPr>
      </w:pPr>
    </w:p>
    <w:p w:rsidR="009053A8" w:rsidRPr="009053A8" w:rsidRDefault="009053A8" w:rsidP="009053A8">
      <w:pPr>
        <w:spacing w:before="0"/>
        <w:rPr>
          <w:rFonts w:cs="Arial"/>
          <w:b/>
          <w:bCs/>
          <w:lang w:val="ru-RU"/>
        </w:rPr>
      </w:pPr>
    </w:p>
    <w:p w:rsidR="009053A8" w:rsidRPr="009053A8" w:rsidRDefault="009053A8" w:rsidP="009053A8">
      <w:pPr>
        <w:spacing w:before="0"/>
        <w:rPr>
          <w:rFonts w:cs="Arial"/>
          <w:b/>
          <w:bCs/>
          <w:lang w:val="ru-RU"/>
        </w:rPr>
      </w:pPr>
    </w:p>
    <w:p w:rsidR="009053A8" w:rsidRPr="009053A8" w:rsidRDefault="009053A8" w:rsidP="009053A8">
      <w:pPr>
        <w:spacing w:before="0"/>
        <w:rPr>
          <w:rFonts w:cs="Arial"/>
          <w:b/>
          <w:bCs/>
          <w:i/>
          <w:lang w:val="ru-RU"/>
        </w:rPr>
      </w:pPr>
      <w:r w:rsidRPr="009053A8">
        <w:rPr>
          <w:rFonts w:cs="Arial"/>
          <w:b/>
          <w:bCs/>
          <w:i/>
          <w:lang w:val="sr-Cyrl-CS"/>
        </w:rPr>
        <w:t xml:space="preserve">4) </w:t>
      </w:r>
      <w:r w:rsidRPr="009053A8">
        <w:rPr>
          <w:rFonts w:cs="Arial"/>
          <w:b/>
          <w:bCs/>
          <w:i/>
          <w:lang w:val="ru-RU"/>
        </w:rPr>
        <w:t>ПОДАЦИ ЧЛАНУ ГРУПЕ ПОНУЂАЧА</w:t>
      </w:r>
    </w:p>
    <w:p w:rsidR="009053A8" w:rsidRPr="009053A8" w:rsidRDefault="009053A8" w:rsidP="009053A8">
      <w:pPr>
        <w:spacing w:before="0"/>
        <w:rPr>
          <w:rFonts w:cs="Arial"/>
          <w:b/>
          <w:bCs/>
          <w:i/>
          <w:lang w:val="ru-RU"/>
        </w:rPr>
      </w:pPr>
    </w:p>
    <w:p w:rsidR="009053A8" w:rsidRPr="009053A8" w:rsidRDefault="009053A8" w:rsidP="009053A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rPr>
            </w:pPr>
          </w:p>
          <w:p w:rsidR="009053A8" w:rsidRPr="009053A8" w:rsidRDefault="009053A8" w:rsidP="009053A8">
            <w:pPr>
              <w:spacing w:before="0"/>
              <w:rPr>
                <w:rFonts w:cs="Arial"/>
                <w:bCs/>
                <w:i/>
                <w:lang w:val="ru-RU"/>
              </w:rPr>
            </w:pPr>
            <w:r w:rsidRPr="009053A8">
              <w:rPr>
                <w:rFonts w:cs="Arial"/>
                <w:bCs/>
                <w:i/>
              </w:rPr>
              <w:t>1)</w:t>
            </w: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
                <w:bCs/>
                <w:lang w:val="ru-RU"/>
              </w:rPr>
            </w:pPr>
            <w:r w:rsidRPr="009053A8">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lang w:val="ru-RU"/>
              </w:rPr>
            </w:pPr>
          </w:p>
        </w:tc>
      </w:tr>
      <w:tr w:rsidR="009053A8" w:rsidRPr="009053A8" w:rsidTr="009053A8">
        <w:trPr>
          <w:trHeight w:val="557"/>
        </w:trPr>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r w:rsidRPr="009053A8">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lang w:val="ru-RU"/>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
                <w:bCs/>
              </w:rPr>
            </w:pPr>
            <w:r w:rsidRPr="009053A8">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lang w:val="ru-RU"/>
              </w:rPr>
            </w:pPr>
            <w:r w:rsidRPr="009053A8">
              <w:rPr>
                <w:rFonts w:cs="Arial"/>
                <w:bCs/>
                <w:i/>
              </w:rPr>
              <w:t>2)</w:t>
            </w: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
                <w:bCs/>
                <w:lang w:val="ru-RU"/>
              </w:rPr>
            </w:pPr>
            <w:r w:rsidRPr="009053A8">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lang w:val="ru-RU"/>
              </w:rPr>
            </w:pPr>
          </w:p>
        </w:tc>
      </w:tr>
      <w:tr w:rsidR="009053A8" w:rsidRPr="009053A8" w:rsidTr="009053A8">
        <w:trPr>
          <w:trHeight w:val="602"/>
        </w:trPr>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r w:rsidRPr="009053A8">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lang w:val="ru-RU"/>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
                <w:bCs/>
              </w:rPr>
            </w:pPr>
            <w:r w:rsidRPr="009053A8">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lang w:val="ru-RU"/>
              </w:rPr>
            </w:pPr>
            <w:r w:rsidRPr="009053A8">
              <w:rPr>
                <w:rFonts w:cs="Arial"/>
                <w:bCs/>
                <w:i/>
              </w:rPr>
              <w:t>3)</w:t>
            </w: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
                <w:bCs/>
                <w:lang w:val="ru-RU"/>
              </w:rPr>
            </w:pPr>
            <w:r w:rsidRPr="009053A8">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lang w:val="ru-RU"/>
              </w:rPr>
            </w:pPr>
          </w:p>
        </w:tc>
      </w:tr>
      <w:tr w:rsidR="009053A8" w:rsidRPr="009053A8" w:rsidTr="009053A8">
        <w:trPr>
          <w:trHeight w:val="503"/>
        </w:trPr>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r w:rsidRPr="009053A8">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lang w:val="ru-RU"/>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
                <w:bCs/>
              </w:rPr>
            </w:pPr>
            <w:r w:rsidRPr="009053A8">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bl>
    <w:p w:rsidR="009053A8" w:rsidRPr="009053A8" w:rsidRDefault="009053A8" w:rsidP="009053A8">
      <w:pPr>
        <w:spacing w:before="0"/>
        <w:rPr>
          <w:rFonts w:cs="Arial"/>
          <w:b/>
          <w:bCs/>
          <w:i/>
          <w:iCs/>
          <w:u w:val="single"/>
        </w:rPr>
      </w:pPr>
    </w:p>
    <w:p w:rsidR="009053A8" w:rsidRPr="009053A8" w:rsidRDefault="009053A8" w:rsidP="009053A8">
      <w:pPr>
        <w:spacing w:before="0"/>
        <w:rPr>
          <w:rFonts w:cs="Arial"/>
          <w:i/>
          <w:iCs/>
          <w:lang w:val="ru-RU"/>
        </w:rPr>
      </w:pPr>
      <w:r w:rsidRPr="009053A8">
        <w:rPr>
          <w:rFonts w:cs="Arial"/>
          <w:b/>
          <w:bCs/>
          <w:i/>
          <w:iCs/>
          <w:u w:val="single"/>
        </w:rPr>
        <w:t>Напомена:</w:t>
      </w:r>
    </w:p>
    <w:p w:rsidR="009053A8" w:rsidRPr="009053A8" w:rsidRDefault="009053A8" w:rsidP="009053A8">
      <w:pPr>
        <w:spacing w:before="0"/>
        <w:rPr>
          <w:rFonts w:cs="Arial"/>
          <w:i/>
          <w:iCs/>
          <w:lang w:val="ru-RU"/>
        </w:rPr>
      </w:pPr>
      <w:r w:rsidRPr="009053A8">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82D2A" w:rsidRPr="000E03E3" w:rsidRDefault="00982D2A" w:rsidP="00441966">
      <w:pPr>
        <w:tabs>
          <w:tab w:val="left" w:pos="720"/>
        </w:tabs>
        <w:spacing w:before="0"/>
        <w:jc w:val="left"/>
        <w:rPr>
          <w:rFonts w:cs="Arial"/>
        </w:rPr>
      </w:pPr>
    </w:p>
    <w:p w:rsidR="00982D2A" w:rsidRPr="000E03E3" w:rsidRDefault="00982D2A" w:rsidP="00441966">
      <w:pPr>
        <w:tabs>
          <w:tab w:val="left" w:pos="720"/>
        </w:tabs>
        <w:spacing w:before="0"/>
        <w:jc w:val="left"/>
        <w:rPr>
          <w:rFonts w:cs="Arial"/>
        </w:rPr>
      </w:pPr>
    </w:p>
    <w:p w:rsidR="00982D2A" w:rsidRPr="000E03E3" w:rsidRDefault="00982D2A" w:rsidP="00441966">
      <w:pPr>
        <w:tabs>
          <w:tab w:val="left" w:pos="720"/>
        </w:tabs>
        <w:spacing w:before="0"/>
        <w:jc w:val="left"/>
        <w:rPr>
          <w:rFonts w:cs="Arial"/>
        </w:rPr>
      </w:pPr>
    </w:p>
    <w:p w:rsidR="00982D2A" w:rsidRPr="000E03E3" w:rsidRDefault="00982D2A" w:rsidP="00441966">
      <w:pPr>
        <w:tabs>
          <w:tab w:val="left" w:pos="720"/>
        </w:tabs>
        <w:spacing w:before="0"/>
        <w:jc w:val="left"/>
        <w:rPr>
          <w:rFonts w:cs="Arial"/>
        </w:rPr>
      </w:pPr>
    </w:p>
    <w:p w:rsidR="00982D2A" w:rsidRPr="000E03E3" w:rsidRDefault="00982D2A" w:rsidP="00441966">
      <w:pPr>
        <w:tabs>
          <w:tab w:val="left" w:pos="720"/>
        </w:tabs>
        <w:spacing w:before="0"/>
        <w:jc w:val="left"/>
        <w:rPr>
          <w:rFonts w:cs="Arial"/>
        </w:rPr>
      </w:pPr>
    </w:p>
    <w:p w:rsidR="00982D2A" w:rsidRDefault="00982D2A" w:rsidP="00441966">
      <w:pPr>
        <w:tabs>
          <w:tab w:val="left" w:pos="720"/>
        </w:tabs>
        <w:spacing w:before="0"/>
        <w:jc w:val="left"/>
        <w:rPr>
          <w:rFonts w:cs="Arial"/>
          <w:lang w:val="sr-Cyrl-RS"/>
        </w:rPr>
      </w:pPr>
    </w:p>
    <w:p w:rsidR="00ED7897" w:rsidRDefault="00ED7897" w:rsidP="00441966">
      <w:pPr>
        <w:tabs>
          <w:tab w:val="left" w:pos="720"/>
        </w:tabs>
        <w:spacing w:before="0"/>
        <w:jc w:val="left"/>
        <w:rPr>
          <w:rFonts w:cs="Arial"/>
          <w:lang w:val="sr-Cyrl-RS"/>
        </w:rPr>
      </w:pPr>
    </w:p>
    <w:p w:rsidR="00ED7897" w:rsidRPr="00ED7897" w:rsidRDefault="00ED7897" w:rsidP="00441966">
      <w:pPr>
        <w:tabs>
          <w:tab w:val="left" w:pos="720"/>
        </w:tabs>
        <w:spacing w:before="0"/>
        <w:jc w:val="left"/>
        <w:rPr>
          <w:rFonts w:cs="Arial"/>
          <w:lang w:val="sr-Cyrl-RS"/>
        </w:rPr>
      </w:pPr>
    </w:p>
    <w:p w:rsidR="00982D2A" w:rsidRPr="000E03E3" w:rsidRDefault="00982D2A" w:rsidP="00441966">
      <w:pPr>
        <w:tabs>
          <w:tab w:val="left" w:pos="720"/>
        </w:tabs>
        <w:spacing w:before="0"/>
        <w:jc w:val="left"/>
        <w:rPr>
          <w:rFonts w:cs="Arial"/>
        </w:rPr>
      </w:pPr>
    </w:p>
    <w:p w:rsidR="00982D2A" w:rsidRPr="000E03E3" w:rsidRDefault="00982D2A" w:rsidP="00441966">
      <w:pPr>
        <w:tabs>
          <w:tab w:val="left" w:pos="720"/>
        </w:tabs>
        <w:spacing w:before="0"/>
        <w:jc w:val="left"/>
        <w:rPr>
          <w:rFonts w:cs="Arial"/>
        </w:rPr>
      </w:pPr>
    </w:p>
    <w:p w:rsidR="00441966" w:rsidRDefault="00441966" w:rsidP="00CF16EA">
      <w:pPr>
        <w:tabs>
          <w:tab w:val="left" w:pos="720"/>
        </w:tabs>
        <w:spacing w:before="0"/>
        <w:jc w:val="left"/>
        <w:rPr>
          <w:rFonts w:cs="Arial"/>
          <w:lang w:val="sr-Cyrl-RS"/>
        </w:rPr>
      </w:pPr>
      <w:r w:rsidRPr="000E03E3">
        <w:rPr>
          <w:rFonts w:cs="Arial"/>
          <w:lang w:val="sr-Cyrl-RS"/>
        </w:rPr>
        <w:lastRenderedPageBreak/>
        <w:t xml:space="preserve">Партија 7 – Канцеларијски материјал за </w:t>
      </w:r>
      <w:r w:rsidR="00D21DEB" w:rsidRPr="000E03E3">
        <w:rPr>
          <w:rFonts w:cs="Arial"/>
          <w:lang w:val="sr-Cyrl-RS"/>
        </w:rPr>
        <w:t xml:space="preserve">потребе </w:t>
      </w:r>
      <w:r w:rsidRPr="000E03E3">
        <w:rPr>
          <w:rFonts w:cs="Arial"/>
          <w:lang w:val="sr-Cyrl-RS"/>
        </w:rPr>
        <w:t>ТЦ Крагујевац</w:t>
      </w:r>
    </w:p>
    <w:p w:rsidR="00CF16EA" w:rsidRPr="00CF16EA" w:rsidRDefault="00CF16EA" w:rsidP="00CF16EA">
      <w:pPr>
        <w:tabs>
          <w:tab w:val="left" w:pos="720"/>
        </w:tabs>
        <w:spacing w:before="0"/>
        <w:jc w:val="left"/>
        <w:rPr>
          <w:rFonts w:cs="Arial"/>
          <w:lang w:val="sr-Cyrl-RS"/>
        </w:rPr>
      </w:pPr>
    </w:p>
    <w:p w:rsidR="00441966" w:rsidRDefault="0037087B" w:rsidP="00CF16EA">
      <w:pPr>
        <w:spacing w:before="0"/>
        <w:jc w:val="center"/>
        <w:rPr>
          <w:rFonts w:cs="Arial"/>
          <w:b/>
          <w:bCs/>
          <w:i/>
          <w:iCs/>
          <w:u w:val="single"/>
          <w:lang w:val="sr-Cyrl-CS"/>
        </w:rPr>
      </w:pPr>
      <w:r w:rsidRPr="000E03E3">
        <w:rPr>
          <w:rFonts w:cs="Arial"/>
          <w:b/>
          <w:bCs/>
          <w:i/>
          <w:iCs/>
          <w:u w:val="single"/>
          <w:lang w:val="sr-Cyrl-CS"/>
        </w:rPr>
        <w:t>ЦЕНА</w:t>
      </w:r>
    </w:p>
    <w:p w:rsidR="00CF16EA" w:rsidRPr="00CF16EA" w:rsidRDefault="00CF16EA" w:rsidP="00CF16EA">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8"/>
        <w:gridCol w:w="3927"/>
      </w:tblGrid>
      <w:tr w:rsidR="00441966" w:rsidRPr="000E03E3" w:rsidTr="004D497C">
        <w:trPr>
          <w:trHeight w:val="485"/>
        </w:trPr>
        <w:tc>
          <w:tcPr>
            <w:tcW w:w="5920" w:type="dxa"/>
            <w:shd w:val="clear" w:color="auto" w:fill="C6D9F1"/>
            <w:vAlign w:val="center"/>
          </w:tcPr>
          <w:p w:rsidR="00441966" w:rsidRPr="000E03E3" w:rsidRDefault="00441966" w:rsidP="004D497C">
            <w:pPr>
              <w:spacing w:before="0"/>
              <w:jc w:val="center"/>
              <w:rPr>
                <w:rFonts w:cs="Arial"/>
                <w:b/>
                <w:bCs/>
                <w:i/>
                <w:iCs/>
                <w:lang w:val="sr-Cyrl-CS"/>
              </w:rPr>
            </w:pPr>
            <w:r w:rsidRPr="000E03E3">
              <w:rPr>
                <w:rFonts w:cs="Arial"/>
                <w:b/>
                <w:bCs/>
              </w:rPr>
              <w:t xml:space="preserve">ПРЕДМЕТ </w:t>
            </w:r>
            <w:r w:rsidRPr="000E03E3">
              <w:rPr>
                <w:rFonts w:cs="Arial"/>
                <w:b/>
                <w:bCs/>
                <w:lang w:val="sr-Cyrl-CS"/>
              </w:rPr>
              <w:t xml:space="preserve">И БРОЈ </w:t>
            </w:r>
            <w:r w:rsidRPr="000E03E3">
              <w:rPr>
                <w:rFonts w:cs="Arial"/>
                <w:b/>
                <w:bCs/>
              </w:rPr>
              <w:t>НАБАВКЕ</w:t>
            </w:r>
          </w:p>
        </w:tc>
        <w:tc>
          <w:tcPr>
            <w:tcW w:w="4394" w:type="dxa"/>
            <w:shd w:val="clear" w:color="auto" w:fill="C6D9F1"/>
            <w:vAlign w:val="center"/>
          </w:tcPr>
          <w:p w:rsidR="00441966" w:rsidRPr="000E03E3" w:rsidRDefault="00441966" w:rsidP="004D497C">
            <w:pPr>
              <w:spacing w:before="0"/>
              <w:jc w:val="center"/>
              <w:rPr>
                <w:rFonts w:cs="Arial"/>
                <w:b/>
                <w:bCs/>
                <w:i/>
                <w:iCs/>
                <w:lang w:val="sr-Cyrl-CS"/>
              </w:rPr>
            </w:pPr>
            <w:r w:rsidRPr="000E03E3">
              <w:rPr>
                <w:rFonts w:cs="Arial"/>
                <w:b/>
                <w:bCs/>
                <w:i/>
                <w:iCs/>
                <w:lang w:val="sr-Cyrl-CS"/>
              </w:rPr>
              <w:t xml:space="preserve">УКУПНА ЦЕНА </w:t>
            </w:r>
            <w:r w:rsidRPr="000E03E3">
              <w:rPr>
                <w:rFonts w:eastAsia="Arial Unicode MS" w:cs="Arial"/>
                <w:b/>
                <w:bCs/>
                <w:i/>
                <w:iCs/>
                <w:kern w:val="1"/>
                <w:lang w:val="sr-Cyrl-CS" w:eastAsia="ar-SA"/>
              </w:rPr>
              <w:t xml:space="preserve">дин. </w:t>
            </w:r>
            <w:r w:rsidRPr="000E03E3">
              <w:rPr>
                <w:rFonts w:cs="Arial"/>
                <w:b/>
                <w:bCs/>
                <w:i/>
                <w:iCs/>
                <w:color w:val="00B0F0"/>
                <w:lang w:val="sr-Cyrl-CS"/>
              </w:rPr>
              <w:t xml:space="preserve"> </w:t>
            </w:r>
            <w:r w:rsidRPr="000E03E3">
              <w:rPr>
                <w:rFonts w:cs="Arial"/>
                <w:b/>
                <w:bCs/>
                <w:i/>
                <w:iCs/>
                <w:lang w:val="sr-Cyrl-CS"/>
              </w:rPr>
              <w:t>без ПДВ-а</w:t>
            </w:r>
          </w:p>
        </w:tc>
      </w:tr>
      <w:tr w:rsidR="00441966" w:rsidRPr="000E03E3" w:rsidTr="004D497C">
        <w:trPr>
          <w:trHeight w:val="440"/>
        </w:trPr>
        <w:tc>
          <w:tcPr>
            <w:tcW w:w="5920" w:type="dxa"/>
            <w:vAlign w:val="center"/>
          </w:tcPr>
          <w:p w:rsidR="00441966" w:rsidRPr="000E03E3" w:rsidRDefault="00441966" w:rsidP="004D497C">
            <w:pPr>
              <w:tabs>
                <w:tab w:val="left" w:pos="720"/>
              </w:tabs>
              <w:spacing w:before="0"/>
              <w:jc w:val="left"/>
              <w:rPr>
                <w:rFonts w:cs="Arial"/>
                <w:lang w:val="sr-Cyrl-RS"/>
              </w:rPr>
            </w:pPr>
            <w:r w:rsidRPr="000E03E3">
              <w:rPr>
                <w:rFonts w:cs="Arial"/>
                <w:lang w:val="sr-Cyrl-RS"/>
              </w:rPr>
              <w:t>Партија 7 – Канцеларијски материјал за</w:t>
            </w:r>
            <w:r w:rsidR="00D21DEB" w:rsidRPr="000E03E3">
              <w:rPr>
                <w:rFonts w:cs="Arial"/>
                <w:lang w:val="sr-Cyrl-RS"/>
              </w:rPr>
              <w:t xml:space="preserve"> потребе</w:t>
            </w:r>
            <w:r w:rsidRPr="000E03E3">
              <w:rPr>
                <w:rFonts w:cs="Arial"/>
                <w:lang w:val="sr-Cyrl-RS"/>
              </w:rPr>
              <w:t xml:space="preserve"> ТЦ Крагујевац </w:t>
            </w:r>
          </w:p>
          <w:p w:rsidR="00441966" w:rsidRPr="000E03E3" w:rsidRDefault="00441966" w:rsidP="004D497C">
            <w:pPr>
              <w:tabs>
                <w:tab w:val="left" w:pos="720"/>
              </w:tabs>
              <w:spacing w:before="0"/>
              <w:jc w:val="left"/>
              <w:rPr>
                <w:rFonts w:cs="Arial"/>
                <w:bCs/>
                <w:color w:val="FF0000"/>
                <w:lang w:val="sr-Cyrl-RS"/>
              </w:rPr>
            </w:pPr>
            <w:r w:rsidRPr="000E03E3">
              <w:rPr>
                <w:rFonts w:cs="Arial"/>
                <w:lang w:val="sr-Cyrl-RS"/>
              </w:rPr>
              <w:t>Ј</w:t>
            </w:r>
            <w:r w:rsidRPr="000E03E3">
              <w:rPr>
                <w:rFonts w:cs="Arial"/>
                <w:lang w:val="sr-Cyrl-CS"/>
              </w:rPr>
              <w:t>Н/8000/0054-1/2016</w:t>
            </w:r>
            <w:r w:rsidRPr="000E03E3">
              <w:rPr>
                <w:rFonts w:cs="Arial"/>
                <w:color w:val="FF0000"/>
                <w:lang w:val="sr-Cyrl-RS"/>
              </w:rPr>
              <w:t xml:space="preserve"> </w:t>
            </w:r>
          </w:p>
          <w:p w:rsidR="00441966" w:rsidRPr="000E03E3" w:rsidRDefault="00441966" w:rsidP="004D497C">
            <w:pPr>
              <w:spacing w:before="0"/>
              <w:ind w:left="1365"/>
              <w:jc w:val="center"/>
              <w:rPr>
                <w:rFonts w:cs="Arial"/>
                <w:b/>
                <w:i/>
                <w:lang w:val="sr-Cyrl-CS"/>
              </w:rPr>
            </w:pPr>
          </w:p>
        </w:tc>
        <w:tc>
          <w:tcPr>
            <w:tcW w:w="4394" w:type="dxa"/>
          </w:tcPr>
          <w:p w:rsidR="00441966" w:rsidRPr="000E03E3" w:rsidRDefault="00441966" w:rsidP="004D497C">
            <w:pPr>
              <w:spacing w:before="0"/>
              <w:jc w:val="center"/>
              <w:rPr>
                <w:rFonts w:cs="Arial"/>
                <w:b/>
                <w:bCs/>
                <w:i/>
                <w:iCs/>
                <w:lang w:val="sr-Cyrl-CS"/>
              </w:rPr>
            </w:pPr>
          </w:p>
          <w:p w:rsidR="00441966" w:rsidRPr="000E03E3" w:rsidRDefault="00441966" w:rsidP="004D497C">
            <w:pPr>
              <w:spacing w:before="0"/>
              <w:jc w:val="center"/>
              <w:rPr>
                <w:rFonts w:cs="Arial"/>
                <w:b/>
                <w:bCs/>
                <w:i/>
                <w:iCs/>
                <w:lang w:val="sr-Cyrl-CS"/>
              </w:rPr>
            </w:pPr>
          </w:p>
        </w:tc>
      </w:tr>
    </w:tbl>
    <w:p w:rsidR="00441966" w:rsidRPr="000E03E3" w:rsidRDefault="00441966" w:rsidP="00441966">
      <w:pPr>
        <w:spacing w:before="0"/>
        <w:jc w:val="center"/>
        <w:rPr>
          <w:rFonts w:cs="Arial"/>
          <w:b/>
          <w:bCs/>
          <w:i/>
          <w:iCs/>
          <w:u w:val="single"/>
          <w:lang w:val="sr-Cyrl-CS"/>
        </w:rPr>
      </w:pPr>
    </w:p>
    <w:p w:rsidR="00441966" w:rsidRPr="000E03E3" w:rsidRDefault="00441966" w:rsidP="00441966">
      <w:pPr>
        <w:spacing w:before="0"/>
        <w:jc w:val="center"/>
        <w:rPr>
          <w:rFonts w:cs="Arial"/>
          <w:b/>
          <w:bCs/>
          <w:i/>
          <w:iCs/>
          <w:u w:val="single"/>
          <w:lang w:val="sr-Cyrl-CS"/>
        </w:rPr>
      </w:pPr>
      <w:r w:rsidRPr="000E03E3">
        <w:rPr>
          <w:rFonts w:cs="Arial"/>
          <w:b/>
          <w:bCs/>
          <w:i/>
          <w:iCs/>
          <w:u w:val="single"/>
          <w:lang w:val="sr-Cyrl-CS"/>
        </w:rPr>
        <w:t>КОМЕРЦИЈАЛНИ УСЛОВИ</w:t>
      </w:r>
    </w:p>
    <w:p w:rsidR="00441966" w:rsidRPr="000E03E3" w:rsidRDefault="00441966" w:rsidP="00441966">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441966" w:rsidRPr="000E03E3" w:rsidTr="004D497C">
        <w:trPr>
          <w:trHeight w:val="647"/>
        </w:trPr>
        <w:tc>
          <w:tcPr>
            <w:tcW w:w="5300" w:type="dxa"/>
            <w:shd w:val="clear" w:color="auto" w:fill="C6D9F1"/>
            <w:vAlign w:val="center"/>
          </w:tcPr>
          <w:p w:rsidR="00441966" w:rsidRPr="000E03E3" w:rsidRDefault="00441966" w:rsidP="004D497C">
            <w:pPr>
              <w:spacing w:before="0"/>
              <w:jc w:val="center"/>
              <w:rPr>
                <w:rFonts w:cs="Arial"/>
                <w:b/>
                <w:bCs/>
                <w:i/>
                <w:iCs/>
                <w:lang w:val="sr-Cyrl-CS"/>
              </w:rPr>
            </w:pPr>
            <w:r w:rsidRPr="000E03E3">
              <w:rPr>
                <w:rFonts w:cs="Arial"/>
                <w:b/>
                <w:bCs/>
                <w:i/>
                <w:iCs/>
                <w:lang w:val="sr-Cyrl-CS"/>
              </w:rPr>
              <w:t>УСЛОВ НАРУЧИОЦА</w:t>
            </w:r>
          </w:p>
        </w:tc>
        <w:tc>
          <w:tcPr>
            <w:tcW w:w="3945" w:type="dxa"/>
            <w:shd w:val="clear" w:color="auto" w:fill="C6D9F1"/>
            <w:vAlign w:val="center"/>
          </w:tcPr>
          <w:p w:rsidR="00441966" w:rsidRPr="000E03E3" w:rsidRDefault="00441966" w:rsidP="004D497C">
            <w:pPr>
              <w:spacing w:before="0"/>
              <w:jc w:val="center"/>
              <w:rPr>
                <w:rFonts w:cs="Arial"/>
                <w:b/>
                <w:bCs/>
                <w:i/>
                <w:iCs/>
                <w:lang w:val="sr-Cyrl-CS"/>
              </w:rPr>
            </w:pPr>
            <w:r w:rsidRPr="000E03E3">
              <w:rPr>
                <w:rFonts w:cs="Arial"/>
                <w:b/>
                <w:bCs/>
                <w:i/>
                <w:iCs/>
                <w:lang w:val="sr-Cyrl-CS"/>
              </w:rPr>
              <w:t>ПОНУДА ПОНУЂАЧА</w:t>
            </w:r>
          </w:p>
        </w:tc>
      </w:tr>
      <w:tr w:rsidR="00441966" w:rsidRPr="000E03E3" w:rsidTr="004D497C">
        <w:trPr>
          <w:trHeight w:val="3690"/>
        </w:trPr>
        <w:tc>
          <w:tcPr>
            <w:tcW w:w="5300" w:type="dxa"/>
            <w:vAlign w:val="center"/>
          </w:tcPr>
          <w:p w:rsidR="00441966" w:rsidRPr="000E03E3" w:rsidRDefault="00441966" w:rsidP="004D497C">
            <w:pPr>
              <w:spacing w:before="0"/>
              <w:rPr>
                <w:rFonts w:cs="Arial"/>
                <w:b/>
                <w:bCs/>
                <w:i/>
                <w:iCs/>
                <w:lang w:val="sr-Cyrl-CS"/>
              </w:rPr>
            </w:pPr>
          </w:p>
          <w:p w:rsidR="00441966" w:rsidRPr="000E03E3" w:rsidRDefault="00441966" w:rsidP="00006026">
            <w:pPr>
              <w:spacing w:before="0"/>
              <w:jc w:val="center"/>
              <w:rPr>
                <w:rFonts w:cs="Arial"/>
                <w:bCs/>
                <w:color w:val="000000"/>
                <w:lang w:val="sr-Cyrl-RS"/>
              </w:rPr>
            </w:pPr>
            <w:r w:rsidRPr="000E03E3">
              <w:rPr>
                <w:rFonts w:cs="Arial"/>
                <w:b/>
                <w:bCs/>
                <w:i/>
                <w:iCs/>
                <w:lang w:val="sr-Cyrl-CS"/>
              </w:rPr>
              <w:t>НАЧИН ПЛАЋАЊА:</w:t>
            </w:r>
          </w:p>
          <w:p w:rsidR="00441966" w:rsidRPr="000E03E3" w:rsidRDefault="00441966" w:rsidP="004D497C">
            <w:pPr>
              <w:spacing w:before="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A95C38" w:rsidRPr="00531B30">
              <w:rPr>
                <w:lang w:val="sr-Cyrl-RS"/>
              </w:rPr>
              <w:t>Записника  о квантитативном и квалитативном пријему добара</w:t>
            </w:r>
            <w:r w:rsidR="00A95C38">
              <w:rPr>
                <w:lang w:val="sr-Cyrl-RS"/>
              </w:rPr>
              <w:t>,</w:t>
            </w:r>
            <w:r w:rsidRPr="000E03E3">
              <w:rPr>
                <w:rFonts w:cs="Arial"/>
                <w:lang w:val="sr-Cyrl-C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441966" w:rsidRPr="000E03E3" w:rsidRDefault="00441966" w:rsidP="004D497C">
            <w:pPr>
              <w:rPr>
                <w:rFonts w:cs="Arial"/>
                <w:highlight w:val="red"/>
                <w:lang w:val="sr-Cyrl-CS" w:eastAsia="sr-Latn-CS"/>
              </w:rPr>
            </w:pPr>
          </w:p>
          <w:p w:rsidR="00441966" w:rsidRPr="000E03E3" w:rsidRDefault="00441966" w:rsidP="004D497C">
            <w:pPr>
              <w:tabs>
                <w:tab w:val="left" w:pos="993"/>
              </w:tabs>
              <w:autoSpaceDE w:val="0"/>
              <w:autoSpaceDN w:val="0"/>
              <w:adjustRightInd w:val="0"/>
              <w:rPr>
                <w:rFonts w:cs="Arial"/>
                <w:highlight w:val="red"/>
                <w:lang w:val="sr-Cyrl-CS"/>
              </w:rPr>
            </w:pPr>
          </w:p>
        </w:tc>
        <w:tc>
          <w:tcPr>
            <w:tcW w:w="3945" w:type="dxa"/>
            <w:vAlign w:val="center"/>
          </w:tcPr>
          <w:p w:rsidR="00441966" w:rsidRPr="000E03E3" w:rsidRDefault="00441966" w:rsidP="00982D2A">
            <w:pPr>
              <w:spacing w:before="0"/>
              <w:rPr>
                <w:rFonts w:cs="Arial"/>
                <w:highlight w:val="red"/>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A95C38" w:rsidRPr="00531B30">
              <w:rPr>
                <w:lang w:val="sr-Cyrl-RS"/>
              </w:rPr>
              <w:t>Записника  о квантитативном и квалитативном пријему добара</w:t>
            </w:r>
            <w:r w:rsidR="00A95C38">
              <w:rPr>
                <w:lang w:val="sr-Cyrl-R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tc>
      </w:tr>
      <w:tr w:rsidR="00441966" w:rsidRPr="000E03E3" w:rsidTr="004D497C">
        <w:tc>
          <w:tcPr>
            <w:tcW w:w="5300" w:type="dxa"/>
            <w:vAlign w:val="center"/>
          </w:tcPr>
          <w:p w:rsidR="00441966" w:rsidRPr="00740289" w:rsidRDefault="00441966" w:rsidP="00006026">
            <w:pPr>
              <w:spacing w:before="0"/>
              <w:jc w:val="center"/>
              <w:rPr>
                <w:rFonts w:cs="Arial"/>
                <w:b/>
                <w:bCs/>
                <w:i/>
                <w:iCs/>
                <w:lang w:val="sr-Cyrl-CS"/>
              </w:rPr>
            </w:pPr>
            <w:r w:rsidRPr="00740289">
              <w:rPr>
                <w:rFonts w:cs="Arial"/>
                <w:b/>
                <w:bCs/>
                <w:i/>
                <w:iCs/>
                <w:lang w:val="sr-Cyrl-CS"/>
              </w:rPr>
              <w:t>РОК ИСПОРУКЕ:</w:t>
            </w:r>
          </w:p>
          <w:p w:rsidR="006B24B9" w:rsidRPr="000E03E3" w:rsidRDefault="006B24B9" w:rsidP="006B24B9">
            <w:pPr>
              <w:spacing w:after="120"/>
              <w:ind w:left="142"/>
              <w:rPr>
                <w:rFonts w:cs="Arial"/>
                <w:lang w:val="sr-Cyrl-CS"/>
              </w:rPr>
            </w:pPr>
            <w:r w:rsidRPr="006B24B9">
              <w:rPr>
                <w:rFonts w:cs="Arial"/>
                <w:lang w:val="sr-Cyrl-RS"/>
              </w:rPr>
              <w:t xml:space="preserve">Рок за </w:t>
            </w:r>
            <w:r w:rsidRPr="006B24B9">
              <w:rPr>
                <w:rFonts w:cs="Arial"/>
                <w:lang w:val="sr-Cyrl-CS"/>
              </w:rPr>
              <w:t>испор</w:t>
            </w:r>
            <w:r w:rsidRPr="0097672C">
              <w:rPr>
                <w:rFonts w:cs="Arial"/>
                <w:lang w:val="sr-Cyrl-CS"/>
              </w:rPr>
              <w:t>уку добара</w:t>
            </w:r>
            <w:r w:rsidRPr="0097672C">
              <w:rPr>
                <w:rFonts w:cs="Arial"/>
              </w:rPr>
              <w:t xml:space="preserve"> </w:t>
            </w:r>
            <w:r w:rsidRPr="0097672C">
              <w:rPr>
                <w:rFonts w:cs="Arial"/>
                <w:lang w:val="sr-Cyrl-RS"/>
              </w:rPr>
              <w:t xml:space="preserve">је </w:t>
            </w:r>
            <w:r w:rsidRPr="0097672C">
              <w:rPr>
                <w:rFonts w:cs="Arial"/>
                <w:lang w:val="sr-Cyrl-CS"/>
              </w:rPr>
              <w:t xml:space="preserve">максимално 15 (петнаест) дана </w:t>
            </w:r>
            <w:r w:rsidRPr="000E03E3">
              <w:rPr>
                <w:rFonts w:cs="Arial"/>
                <w:lang w:val="sr-Cyrl-CS"/>
              </w:rPr>
              <w:t>од дана пријема Наруџбенице.</w:t>
            </w:r>
          </w:p>
          <w:p w:rsidR="00441966" w:rsidRPr="00335349" w:rsidRDefault="00441966" w:rsidP="006E0847">
            <w:pPr>
              <w:spacing w:after="120"/>
              <w:ind w:left="142"/>
              <w:rPr>
                <w:rFonts w:cs="Arial"/>
                <w:bCs/>
                <w:i/>
                <w:iCs/>
                <w:lang w:val="sr-Latn-CS"/>
              </w:rPr>
            </w:pPr>
          </w:p>
        </w:tc>
        <w:tc>
          <w:tcPr>
            <w:tcW w:w="3945" w:type="dxa"/>
            <w:vAlign w:val="center"/>
          </w:tcPr>
          <w:p w:rsidR="00441966" w:rsidRPr="000E03E3" w:rsidRDefault="00441966" w:rsidP="004D497C">
            <w:pPr>
              <w:spacing w:after="120"/>
              <w:ind w:left="142"/>
              <w:rPr>
                <w:rFonts w:cs="Arial"/>
                <w:lang w:val="sr-Cyrl-RS"/>
              </w:rPr>
            </w:pPr>
          </w:p>
          <w:p w:rsidR="00441966" w:rsidRPr="000E03E3" w:rsidRDefault="00441966" w:rsidP="004D497C">
            <w:pPr>
              <w:spacing w:after="120"/>
              <w:ind w:left="142"/>
              <w:rPr>
                <w:rFonts w:cs="Arial"/>
                <w:lang w:val="sr-Cyrl-CS"/>
              </w:rPr>
            </w:pPr>
            <w:r w:rsidRPr="000E03E3">
              <w:rPr>
                <w:rFonts w:cs="Arial"/>
                <w:lang w:val="sr-Cyrl-RS"/>
              </w:rPr>
              <w:t xml:space="preserve">Рок за </w:t>
            </w:r>
            <w:r w:rsidRPr="000E03E3">
              <w:rPr>
                <w:rFonts w:cs="Arial"/>
                <w:lang w:val="sr-Cyrl-CS"/>
              </w:rPr>
              <w:t xml:space="preserve">испоруку добара  </w:t>
            </w:r>
            <w:r w:rsidRPr="000E03E3">
              <w:rPr>
                <w:rFonts w:cs="Arial"/>
                <w:lang w:val="sr-Cyrl-RS"/>
              </w:rPr>
              <w:t xml:space="preserve">је </w:t>
            </w:r>
            <w:r w:rsidR="006E0847" w:rsidRPr="000E03E3">
              <w:rPr>
                <w:rFonts w:cs="Arial"/>
                <w:lang w:val="sr-Cyrl-CS"/>
              </w:rPr>
              <w:t xml:space="preserve"> </w:t>
            </w:r>
            <w:r w:rsidRPr="000E03E3">
              <w:rPr>
                <w:rFonts w:cs="Arial"/>
                <w:lang w:val="sr-Cyrl-RS"/>
              </w:rPr>
              <w:t>____ дан</w:t>
            </w:r>
            <w:r w:rsidRPr="000E03E3">
              <w:rPr>
                <w:rFonts w:cs="Arial"/>
                <w:lang w:val="sr-Cyrl-CS"/>
              </w:rPr>
              <w:t>а</w:t>
            </w:r>
            <w:r w:rsidRPr="000E03E3">
              <w:rPr>
                <w:rFonts w:cs="Arial"/>
                <w:lang w:val="sr-Cyrl-RS"/>
              </w:rPr>
              <w:t xml:space="preserve"> од дана</w:t>
            </w:r>
            <w:r w:rsidRPr="000E03E3">
              <w:rPr>
                <w:rFonts w:cs="Arial"/>
                <w:color w:val="FF0000"/>
                <w:lang w:val="sr-Cyrl-CS"/>
              </w:rPr>
              <w:t xml:space="preserve"> </w:t>
            </w:r>
            <w:r w:rsidRPr="000E03E3">
              <w:rPr>
                <w:rFonts w:cs="Arial"/>
                <w:lang w:val="sr-Cyrl-CS"/>
              </w:rPr>
              <w:t>пријема Наруџбенице.</w:t>
            </w:r>
          </w:p>
          <w:p w:rsidR="00441966" w:rsidRPr="000E03E3" w:rsidRDefault="00441966" w:rsidP="004D497C">
            <w:pPr>
              <w:spacing w:after="120"/>
              <w:rPr>
                <w:rFonts w:cs="Arial"/>
                <w:lang w:val="sr-Cyrl-CS"/>
              </w:rPr>
            </w:pPr>
          </w:p>
          <w:p w:rsidR="00441966" w:rsidRPr="000E03E3" w:rsidRDefault="00441966" w:rsidP="004D497C">
            <w:pPr>
              <w:spacing w:before="0"/>
              <w:rPr>
                <w:rFonts w:cs="Arial"/>
                <w:bCs/>
                <w:i/>
                <w:iCs/>
                <w:lang w:val="sr-Cyrl-CS"/>
              </w:rPr>
            </w:pPr>
          </w:p>
        </w:tc>
      </w:tr>
      <w:tr w:rsidR="00441966" w:rsidRPr="000E03E3" w:rsidTr="004D497C">
        <w:trPr>
          <w:trHeight w:val="818"/>
        </w:trPr>
        <w:tc>
          <w:tcPr>
            <w:tcW w:w="5300" w:type="dxa"/>
            <w:vAlign w:val="center"/>
          </w:tcPr>
          <w:p w:rsidR="00441966" w:rsidRPr="00740289" w:rsidRDefault="00441966" w:rsidP="004D497C">
            <w:pPr>
              <w:spacing w:before="0"/>
              <w:jc w:val="left"/>
              <w:rPr>
                <w:rFonts w:cs="Arial"/>
                <w:b/>
                <w:lang w:val="sr-Cyrl-CS"/>
              </w:rPr>
            </w:pPr>
          </w:p>
          <w:p w:rsidR="00441966" w:rsidRPr="00740289" w:rsidRDefault="00441966" w:rsidP="004D497C">
            <w:pPr>
              <w:spacing w:before="0"/>
              <w:jc w:val="center"/>
              <w:rPr>
                <w:rFonts w:cs="Arial"/>
                <w:b/>
                <w:lang w:val="sr-Cyrl-CS"/>
              </w:rPr>
            </w:pPr>
            <w:r w:rsidRPr="00740289">
              <w:rPr>
                <w:rFonts w:cs="Arial"/>
                <w:b/>
                <w:lang w:val="sr-Cyrl-CS"/>
              </w:rPr>
              <w:t>МЕСТО И</w:t>
            </w:r>
            <w:r w:rsidRPr="00740289">
              <w:rPr>
                <w:rFonts w:cs="Arial"/>
                <w:b/>
                <w:lang w:val="bs-Cyrl-BA"/>
              </w:rPr>
              <w:t>СПОРУКЕ</w:t>
            </w:r>
            <w:r w:rsidRPr="00740289">
              <w:rPr>
                <w:rFonts w:cs="Arial"/>
                <w:b/>
                <w:lang w:val="sr-Cyrl-CS"/>
              </w:rPr>
              <w:t>:</w:t>
            </w:r>
          </w:p>
          <w:p w:rsidR="00441966" w:rsidRPr="00740289" w:rsidRDefault="00441966" w:rsidP="004D497C">
            <w:pPr>
              <w:overflowPunct w:val="0"/>
              <w:spacing w:before="0" w:line="218" w:lineRule="auto"/>
              <w:ind w:right="20"/>
              <w:rPr>
                <w:rFonts w:cs="Arial"/>
                <w:lang w:val="sr-Cyrl-RS"/>
              </w:rPr>
            </w:pPr>
            <w:r w:rsidRPr="00740289">
              <w:rPr>
                <w:rFonts w:cs="Arial"/>
                <w:lang w:val="sr-Cyrl-RS"/>
              </w:rPr>
              <w:t xml:space="preserve">   Ф</w:t>
            </w:r>
            <w:r w:rsidRPr="00740289">
              <w:rPr>
                <w:rFonts w:cs="Arial"/>
                <w:lang w:val="sr-Cyrl-CS"/>
              </w:rPr>
              <w:t xml:space="preserve">ранко магацини Наручиоца: </w:t>
            </w:r>
          </w:p>
          <w:p w:rsidR="00441966" w:rsidRPr="00740289" w:rsidRDefault="00441966" w:rsidP="004D497C">
            <w:pPr>
              <w:spacing w:before="0"/>
              <w:rPr>
                <w:rFonts w:cs="Arial"/>
                <w:b/>
                <w:bCs/>
                <w:i/>
                <w:iCs/>
                <w:lang w:val="sr-Cyrl-CS"/>
              </w:rPr>
            </w:pPr>
            <w:r w:rsidRPr="00740289">
              <w:rPr>
                <w:rFonts w:cs="Arial"/>
                <w:lang w:val="sr-Cyrl-RS"/>
              </w:rPr>
              <w:t xml:space="preserve">На територији  ТЦ </w:t>
            </w:r>
            <w:r w:rsidR="003E7A35" w:rsidRPr="00740289">
              <w:rPr>
                <w:rFonts w:cs="Arial"/>
                <w:lang w:val="sr-Cyrl-RS"/>
              </w:rPr>
              <w:t xml:space="preserve">Крагујевац </w:t>
            </w:r>
            <w:r w:rsidRPr="00740289">
              <w:rPr>
                <w:rFonts w:cs="Arial"/>
                <w:lang w:val="sr-Cyrl-RS"/>
              </w:rPr>
              <w:t xml:space="preserve">- </w:t>
            </w:r>
            <w:r w:rsidRPr="00740289">
              <w:rPr>
                <w:rFonts w:cs="Arial"/>
                <w:lang w:val="sr-Cyrl-CS"/>
              </w:rPr>
              <w:t xml:space="preserve">магацин </w:t>
            </w:r>
            <w:r w:rsidR="003E7A35" w:rsidRPr="00740289">
              <w:rPr>
                <w:rFonts w:cs="Arial"/>
                <w:lang w:val="sr-Cyrl-RS"/>
              </w:rPr>
              <w:t>Крагујевац</w:t>
            </w:r>
            <w:r w:rsidR="003E7A35" w:rsidRPr="00740289">
              <w:rPr>
                <w:rFonts w:cs="Arial"/>
                <w:b/>
                <w:bCs/>
                <w:i/>
                <w:iCs/>
                <w:lang w:val="sr-Cyrl-CS"/>
              </w:rPr>
              <w:t xml:space="preserve"> </w:t>
            </w:r>
          </w:p>
        </w:tc>
        <w:tc>
          <w:tcPr>
            <w:tcW w:w="3945" w:type="dxa"/>
          </w:tcPr>
          <w:p w:rsidR="00441966" w:rsidRPr="000E03E3" w:rsidRDefault="00441966" w:rsidP="004D497C">
            <w:pPr>
              <w:spacing w:before="0"/>
              <w:rPr>
                <w:rFonts w:cs="Arial"/>
                <w:bCs/>
                <w:i/>
                <w:iCs/>
                <w:lang w:val="sr-Cyrl-CS"/>
              </w:rPr>
            </w:pPr>
          </w:p>
          <w:p w:rsidR="00441966" w:rsidRPr="000E03E3" w:rsidRDefault="00441966" w:rsidP="004D497C">
            <w:pPr>
              <w:spacing w:before="0"/>
              <w:rPr>
                <w:rFonts w:cs="Arial"/>
                <w:bCs/>
                <w:i/>
                <w:iCs/>
                <w:lang w:val="sr-Cyrl-CS"/>
              </w:rPr>
            </w:pPr>
          </w:p>
          <w:p w:rsidR="00441966" w:rsidRPr="000E03E3" w:rsidRDefault="00441966" w:rsidP="004D497C">
            <w:pPr>
              <w:spacing w:before="0"/>
              <w:rPr>
                <w:rFonts w:cs="Arial"/>
                <w:bCs/>
                <w:i/>
                <w:iCs/>
                <w:lang w:val="sr-Cyrl-CS"/>
              </w:rPr>
            </w:pPr>
            <w:r w:rsidRPr="000E03E3">
              <w:rPr>
                <w:rFonts w:cs="Arial"/>
                <w:bCs/>
                <w:i/>
                <w:iCs/>
                <w:lang w:val="sr-Cyrl-CS"/>
              </w:rPr>
              <w:t>Сагласан за захтевом наручиоца</w:t>
            </w:r>
          </w:p>
          <w:p w:rsidR="00441966" w:rsidRPr="000E03E3" w:rsidRDefault="00441966" w:rsidP="004D497C">
            <w:pPr>
              <w:rPr>
                <w:rFonts w:cs="Arial"/>
                <w:color w:val="FF0000"/>
                <w:lang w:val="sr-Cyrl-CS"/>
              </w:rPr>
            </w:pPr>
            <w:r w:rsidRPr="000E03E3">
              <w:rPr>
                <w:rFonts w:cs="Arial"/>
                <w:bCs/>
                <w:i/>
                <w:iCs/>
                <w:lang w:val="sr-Cyrl-CS"/>
              </w:rPr>
              <w:t xml:space="preserve">                             ДА</w:t>
            </w:r>
          </w:p>
        </w:tc>
      </w:tr>
      <w:tr w:rsidR="00441966" w:rsidRPr="000E03E3" w:rsidTr="004D497C">
        <w:trPr>
          <w:trHeight w:val="800"/>
        </w:trPr>
        <w:tc>
          <w:tcPr>
            <w:tcW w:w="5300" w:type="dxa"/>
            <w:vAlign w:val="center"/>
          </w:tcPr>
          <w:p w:rsidR="00441966" w:rsidRPr="000E03E3" w:rsidRDefault="00441966" w:rsidP="004D497C">
            <w:pPr>
              <w:spacing w:before="0"/>
              <w:jc w:val="center"/>
              <w:rPr>
                <w:rFonts w:cs="Arial"/>
                <w:b/>
                <w:bCs/>
                <w:i/>
                <w:iCs/>
                <w:lang w:val="sr-Cyrl-CS"/>
              </w:rPr>
            </w:pPr>
            <w:r w:rsidRPr="000E03E3">
              <w:rPr>
                <w:rFonts w:cs="Arial"/>
                <w:b/>
                <w:bCs/>
                <w:i/>
                <w:iCs/>
                <w:lang w:val="sr-Cyrl-CS"/>
              </w:rPr>
              <w:t>РОК ВАЖЕЊА ПОНУДЕ:</w:t>
            </w:r>
          </w:p>
          <w:p w:rsidR="00441966" w:rsidRPr="000E03E3" w:rsidRDefault="00E67D08" w:rsidP="00A07CE9">
            <w:pPr>
              <w:spacing w:before="0"/>
              <w:rPr>
                <w:rFonts w:cs="Arial"/>
                <w:b/>
                <w:bCs/>
                <w:i/>
                <w:iCs/>
                <w:lang w:val="sr-Cyrl-CS"/>
              </w:rPr>
            </w:pPr>
            <w:r>
              <w:rPr>
                <w:rFonts w:cs="Arial"/>
                <w:bCs/>
                <w:iCs/>
                <w:lang w:val="sr-Cyrl-CS"/>
              </w:rPr>
              <w:t>Н</w:t>
            </w:r>
            <w:r w:rsidRPr="004741DD">
              <w:rPr>
                <w:rFonts w:cs="Arial"/>
                <w:bCs/>
                <w:iCs/>
                <w:lang w:val="sr-Cyrl-CS"/>
              </w:rPr>
              <w:t xml:space="preserve">е може бити краћи од </w:t>
            </w:r>
            <w:r w:rsidRPr="004741DD">
              <w:rPr>
                <w:rFonts w:cs="Arial"/>
                <w:bCs/>
                <w:iCs/>
              </w:rPr>
              <w:t>12</w:t>
            </w:r>
            <w:r w:rsidRPr="004741DD">
              <w:rPr>
                <w:rFonts w:cs="Arial"/>
                <w:bCs/>
                <w:iCs/>
                <w:lang w:val="sr-Cyrl-CS"/>
              </w:rPr>
              <w:t>0</w:t>
            </w:r>
            <w:r w:rsidR="00A07CE9">
              <w:rPr>
                <w:rFonts w:cs="Arial"/>
                <w:bCs/>
                <w:iCs/>
                <w:lang w:val="sr-Cyrl-CS"/>
              </w:rPr>
              <w:t>(стодвадесет)</w:t>
            </w:r>
            <w:r w:rsidRPr="004741DD">
              <w:rPr>
                <w:rFonts w:cs="Arial"/>
                <w:bCs/>
                <w:iCs/>
                <w:lang w:val="sr-Cyrl-CS"/>
              </w:rPr>
              <w:t xml:space="preserve"> дана од дана отварања понуда</w:t>
            </w:r>
          </w:p>
        </w:tc>
        <w:tc>
          <w:tcPr>
            <w:tcW w:w="3945" w:type="dxa"/>
            <w:vAlign w:val="center"/>
          </w:tcPr>
          <w:p w:rsidR="00441966" w:rsidRPr="000E03E3" w:rsidRDefault="00441966" w:rsidP="00A07CE9">
            <w:pPr>
              <w:spacing w:before="0"/>
              <w:rPr>
                <w:rFonts w:cs="Arial"/>
                <w:b/>
                <w:bCs/>
                <w:i/>
                <w:iCs/>
                <w:lang w:val="sr-Cyrl-CS"/>
              </w:rPr>
            </w:pPr>
          </w:p>
          <w:p w:rsidR="00441966" w:rsidRPr="00E67D08" w:rsidRDefault="00441966" w:rsidP="00A07CE9">
            <w:pPr>
              <w:spacing w:before="0"/>
              <w:rPr>
                <w:rFonts w:cs="Arial"/>
                <w:b/>
                <w:bCs/>
                <w:iCs/>
                <w:lang w:val="sr-Cyrl-CS"/>
              </w:rPr>
            </w:pPr>
            <w:r w:rsidRPr="00E67D08">
              <w:rPr>
                <w:rFonts w:cs="Arial"/>
                <w:bCs/>
                <w:iCs/>
                <w:lang w:val="sr-Cyrl-CS"/>
              </w:rPr>
              <w:t>_____ дана од дана отварања понуда</w:t>
            </w:r>
          </w:p>
        </w:tc>
      </w:tr>
      <w:tr w:rsidR="00441966" w:rsidRPr="000E03E3" w:rsidTr="004D497C">
        <w:tc>
          <w:tcPr>
            <w:tcW w:w="9245" w:type="dxa"/>
            <w:gridSpan w:val="2"/>
          </w:tcPr>
          <w:p w:rsidR="00441966" w:rsidRPr="000E03E3" w:rsidRDefault="00095A44" w:rsidP="006E0847">
            <w:pPr>
              <w:spacing w:before="0"/>
              <w:rPr>
                <w:rFonts w:cs="Arial"/>
                <w:bCs/>
                <w:iCs/>
                <w:lang w:val="sr-Cyrl-CS"/>
              </w:rPr>
            </w:pPr>
            <w:r w:rsidRPr="000E03E3">
              <w:rPr>
                <w:rFonts w:cs="Arial"/>
                <w:bCs/>
                <w:iCs/>
                <w:lang w:val="sr-Cyrl-CS"/>
              </w:rPr>
              <w:t xml:space="preserve">Понуда понуђача који не прихвата услове наручиоца за рок и начин плаћања, рок </w:t>
            </w:r>
            <w:r>
              <w:rPr>
                <w:rFonts w:cs="Arial"/>
                <w:bCs/>
                <w:iCs/>
                <w:lang w:val="sr-Cyrl-CS"/>
              </w:rPr>
              <w:t>испоруке</w:t>
            </w:r>
            <w:r w:rsidRPr="000E03E3">
              <w:rPr>
                <w:rFonts w:cs="Arial"/>
                <w:bCs/>
                <w:iCs/>
                <w:lang w:val="sr-Cyrl-CS"/>
              </w:rPr>
              <w:t xml:space="preserve">, место </w:t>
            </w:r>
            <w:r>
              <w:rPr>
                <w:rFonts w:cs="Arial"/>
                <w:bCs/>
                <w:iCs/>
                <w:lang w:val="sr-Cyrl-CS"/>
              </w:rPr>
              <w:t>испоруке</w:t>
            </w:r>
            <w:r w:rsidRPr="000E03E3">
              <w:rPr>
                <w:rFonts w:cs="Arial"/>
                <w:bCs/>
                <w:iCs/>
                <w:lang w:val="sr-Cyrl-CS"/>
              </w:rPr>
              <w:t xml:space="preserve"> и рок важења понуде сматраће се неприхватљивом.</w:t>
            </w:r>
          </w:p>
        </w:tc>
      </w:tr>
    </w:tbl>
    <w:p w:rsidR="00441966" w:rsidRPr="000E03E3" w:rsidRDefault="00441966" w:rsidP="00441966">
      <w:pPr>
        <w:spacing w:before="0"/>
        <w:rPr>
          <w:rFonts w:cs="Arial"/>
          <w:b/>
          <w:bCs/>
          <w:i/>
          <w:iCs/>
          <w:lang w:val="sr-Cyrl-CS"/>
        </w:rPr>
      </w:pPr>
    </w:p>
    <w:p w:rsidR="00441966" w:rsidRPr="000E03E3" w:rsidRDefault="00441966" w:rsidP="00441966">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rsidR="00441966" w:rsidRPr="000E03E3" w:rsidRDefault="00441966" w:rsidP="00441966">
      <w:pPr>
        <w:spacing w:before="0"/>
        <w:ind w:left="720" w:firstLine="720"/>
        <w:rPr>
          <w:rFonts w:cs="Arial"/>
          <w:bCs/>
          <w:lang w:val="sr-Cyrl-CS"/>
        </w:rPr>
      </w:pPr>
    </w:p>
    <w:p w:rsidR="00441966" w:rsidRPr="000E03E3" w:rsidRDefault="00441966" w:rsidP="00441966">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rsidR="00441966" w:rsidRPr="000E03E3" w:rsidRDefault="00441966" w:rsidP="00441966">
      <w:pPr>
        <w:spacing w:before="0"/>
        <w:rPr>
          <w:rFonts w:cs="Arial"/>
          <w:b/>
          <w:bCs/>
          <w:i/>
          <w:iCs/>
          <w:u w:val="single"/>
          <w:lang w:val="sr-Cyrl-CS"/>
        </w:rPr>
      </w:pPr>
    </w:p>
    <w:p w:rsidR="00441966" w:rsidRPr="000E03E3" w:rsidRDefault="00441966" w:rsidP="00441966">
      <w:pPr>
        <w:spacing w:before="0"/>
        <w:rPr>
          <w:rFonts w:cs="Arial"/>
          <w:b/>
          <w:bCs/>
          <w:i/>
          <w:iCs/>
          <w:u w:val="single"/>
          <w:lang w:val="sr-Cyrl-CS"/>
        </w:rPr>
      </w:pPr>
      <w:r w:rsidRPr="000E03E3">
        <w:rPr>
          <w:rFonts w:cs="Arial"/>
          <w:b/>
          <w:bCs/>
          <w:i/>
          <w:iCs/>
          <w:u w:val="single"/>
          <w:lang w:val="sr-Cyrl-CS"/>
        </w:rPr>
        <w:t>Напомене:</w:t>
      </w:r>
    </w:p>
    <w:p w:rsidR="00441966" w:rsidRPr="000E03E3" w:rsidRDefault="00441966" w:rsidP="00441966">
      <w:pPr>
        <w:autoSpaceDE w:val="0"/>
        <w:autoSpaceDN w:val="0"/>
        <w:adjustRightInd w:val="0"/>
        <w:rPr>
          <w:rFonts w:cs="Arial"/>
          <w:bCs/>
          <w:i/>
          <w:iCs/>
          <w:lang w:val="sr-Cyrl-CS"/>
        </w:rPr>
      </w:pPr>
      <w:r w:rsidRPr="000E03E3">
        <w:rPr>
          <w:rFonts w:cs="Arial"/>
          <w:bCs/>
          <w:i/>
          <w:iCs/>
          <w:lang w:val="sr-Cyrl-CS"/>
        </w:rPr>
        <w:lastRenderedPageBreak/>
        <w:t>-  Понуђач је обавезан да у обрасцу понуде попуни све комерцијалне услове (сва празна поља).</w:t>
      </w:r>
    </w:p>
    <w:p w:rsidR="00441966" w:rsidRPr="000E03E3" w:rsidRDefault="00441966" w:rsidP="00441966">
      <w:pPr>
        <w:autoSpaceDE w:val="0"/>
        <w:autoSpaceDN w:val="0"/>
        <w:adjustRightInd w:val="0"/>
        <w:rPr>
          <w:rFonts w:cs="Arial"/>
          <w:bCs/>
          <w:i/>
          <w:iCs/>
          <w:lang w:val="sr-Cyrl-CS"/>
        </w:rPr>
      </w:pPr>
      <w:r w:rsidRPr="000E03E3">
        <w:rPr>
          <w:rFonts w:cs="Arial"/>
          <w:bCs/>
          <w:i/>
          <w:iCs/>
          <w:lang w:val="sr-Cyrl-CS"/>
        </w:rPr>
        <w:t xml:space="preserve">- </w:t>
      </w:r>
      <w:r w:rsidRPr="000E03E3">
        <w:rPr>
          <w:rFonts w:cs="Arial"/>
          <w:bCs/>
          <w:i/>
          <w:iCs/>
          <w:lang w:val="ru-RU"/>
        </w:rPr>
        <w:t>Уколико понуђачи подносе заједничку понуду,</w:t>
      </w:r>
      <w:r w:rsidRPr="000E03E3">
        <w:rPr>
          <w:rFonts w:cs="Arial"/>
          <w:bCs/>
          <w:i/>
          <w:iCs/>
          <w:lang w:val="sr-Cyrl-CS"/>
        </w:rPr>
        <w:t xml:space="preserve"> </w:t>
      </w:r>
      <w:r w:rsidRPr="000E03E3">
        <w:rPr>
          <w:rFonts w:cs="Arial"/>
          <w:bCs/>
          <w:i/>
          <w:iCs/>
          <w:lang w:val="ru-RU"/>
        </w:rPr>
        <w:t>група понуђача може да о</w:t>
      </w:r>
      <w:r w:rsidRPr="000E03E3">
        <w:rPr>
          <w:rFonts w:cs="Arial"/>
          <w:bCs/>
          <w:i/>
          <w:iCs/>
          <w:lang w:val="sr-Cyrl-CS"/>
        </w:rPr>
        <w:t>власти</w:t>
      </w:r>
      <w:r w:rsidRPr="000E03E3">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42B98" w:rsidRPr="000E03E3" w:rsidRDefault="00142B98" w:rsidP="00834859">
      <w:pPr>
        <w:pStyle w:val="KDObrazac"/>
        <w:spacing w:before="0"/>
        <w:jc w:val="both"/>
        <w:rPr>
          <w:rFonts w:cs="Times New Roman"/>
          <w:b w:val="0"/>
          <w:lang w:val="sr-Cyrl-RS"/>
        </w:rPr>
      </w:pPr>
    </w:p>
    <w:p w:rsidR="00142B98" w:rsidRPr="000E03E3" w:rsidRDefault="00142B98" w:rsidP="00834859">
      <w:pPr>
        <w:pStyle w:val="KDObrazac"/>
        <w:spacing w:before="0"/>
        <w:jc w:val="both"/>
        <w:rPr>
          <w:rFonts w:cs="Times New Roman"/>
          <w:b w:val="0"/>
          <w:lang w:val="sr-Cyrl-RS"/>
        </w:rPr>
      </w:pPr>
    </w:p>
    <w:p w:rsidR="003E7A35" w:rsidRDefault="003E7A35"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CC2C1E" w:rsidRDefault="00CC2C1E" w:rsidP="00267109">
      <w:pPr>
        <w:spacing w:before="0"/>
        <w:ind w:left="7200"/>
        <w:outlineLvl w:val="1"/>
        <w:rPr>
          <w:rFonts w:cs="Arial"/>
          <w:b/>
          <w:lang w:val="sr-Cyrl-RS"/>
        </w:rPr>
      </w:pPr>
    </w:p>
    <w:p w:rsidR="00CC2C1E" w:rsidRDefault="00CC2C1E" w:rsidP="00267109">
      <w:pPr>
        <w:spacing w:before="0"/>
        <w:ind w:left="7200"/>
        <w:outlineLvl w:val="1"/>
        <w:rPr>
          <w:rFonts w:cs="Arial"/>
          <w:b/>
          <w:lang w:val="sr-Cyrl-RS"/>
        </w:rPr>
      </w:pPr>
    </w:p>
    <w:p w:rsidR="00CC2C1E" w:rsidRDefault="00CC2C1E" w:rsidP="00267109">
      <w:pPr>
        <w:spacing w:before="0"/>
        <w:ind w:left="7200"/>
        <w:outlineLvl w:val="1"/>
        <w:rPr>
          <w:rFonts w:cs="Arial"/>
          <w:b/>
          <w:lang w:val="sr-Cyrl-RS"/>
        </w:rPr>
      </w:pPr>
    </w:p>
    <w:p w:rsidR="00CC2C1E" w:rsidRDefault="00CC2C1E" w:rsidP="00267109">
      <w:pPr>
        <w:spacing w:before="0"/>
        <w:ind w:left="7200"/>
        <w:outlineLvl w:val="1"/>
        <w:rPr>
          <w:rFonts w:cs="Arial"/>
          <w:b/>
          <w:lang w:val="sr-Cyrl-RS"/>
        </w:rPr>
      </w:pPr>
    </w:p>
    <w:p w:rsidR="00CC2C1E" w:rsidRDefault="00CC2C1E" w:rsidP="00267109">
      <w:pPr>
        <w:spacing w:before="0"/>
        <w:ind w:left="7200"/>
        <w:outlineLvl w:val="1"/>
        <w:rPr>
          <w:rFonts w:cs="Arial"/>
          <w:b/>
          <w:lang w:val="sr-Cyrl-RS"/>
        </w:rPr>
      </w:pPr>
    </w:p>
    <w:p w:rsidR="009C3CB2" w:rsidRDefault="009C3CB2" w:rsidP="00267109">
      <w:pPr>
        <w:spacing w:before="0"/>
        <w:ind w:left="7200"/>
        <w:outlineLvl w:val="1"/>
        <w:rPr>
          <w:rFonts w:cs="Arial"/>
          <w:b/>
          <w:lang w:val="sr-Cyrl-RS"/>
        </w:rPr>
      </w:pPr>
    </w:p>
    <w:p w:rsidR="00ED7897" w:rsidRDefault="00ED7897" w:rsidP="00267109">
      <w:pPr>
        <w:spacing w:before="0"/>
        <w:ind w:left="7200"/>
        <w:outlineLvl w:val="1"/>
        <w:rPr>
          <w:rFonts w:cs="Arial"/>
          <w:b/>
          <w:lang w:val="sr-Cyrl-RS"/>
        </w:rPr>
      </w:pPr>
    </w:p>
    <w:p w:rsidR="00ED7897" w:rsidRDefault="00ED7897" w:rsidP="00267109">
      <w:pPr>
        <w:spacing w:before="0"/>
        <w:ind w:left="7200"/>
        <w:outlineLvl w:val="1"/>
        <w:rPr>
          <w:rFonts w:cs="Arial"/>
          <w:b/>
          <w:lang w:val="sr-Cyrl-RS"/>
        </w:rPr>
      </w:pPr>
    </w:p>
    <w:p w:rsidR="00267109" w:rsidRDefault="00267109" w:rsidP="00267109">
      <w:pPr>
        <w:spacing w:before="0"/>
        <w:ind w:left="7200"/>
        <w:outlineLvl w:val="1"/>
        <w:rPr>
          <w:rFonts w:cs="Arial"/>
          <w:b/>
          <w:noProof/>
          <w:lang w:val="sr-Cyrl-RS"/>
        </w:rPr>
      </w:pPr>
      <w:r w:rsidRPr="00267109">
        <w:rPr>
          <w:rFonts w:cs="Arial"/>
          <w:b/>
        </w:rPr>
        <w:lastRenderedPageBreak/>
        <w:t>ОБРАЗАЦ 1</w:t>
      </w:r>
      <w:r w:rsidRPr="00267109">
        <w:rPr>
          <w:rFonts w:cs="Arial"/>
          <w:b/>
          <w:noProof/>
        </w:rPr>
        <w:t>.</w:t>
      </w:r>
    </w:p>
    <w:p w:rsidR="004E34DC" w:rsidRPr="00267109" w:rsidRDefault="004E34DC" w:rsidP="00267109">
      <w:pPr>
        <w:spacing w:before="0"/>
        <w:ind w:left="7200"/>
        <w:outlineLvl w:val="1"/>
        <w:rPr>
          <w:rFonts w:cs="Arial"/>
          <w:b/>
          <w:noProof/>
          <w:lang w:val="sr-Cyrl-RS"/>
        </w:rPr>
      </w:pPr>
      <w:r>
        <w:rPr>
          <w:rFonts w:cs="Arial"/>
          <w:b/>
          <w:noProof/>
          <w:lang w:val="sr-Cyrl-RS"/>
        </w:rPr>
        <w:t>Партија 8</w:t>
      </w:r>
    </w:p>
    <w:p w:rsidR="00267109" w:rsidRPr="00267109" w:rsidRDefault="00267109" w:rsidP="00267109">
      <w:pPr>
        <w:spacing w:before="0"/>
        <w:jc w:val="center"/>
        <w:rPr>
          <w:rFonts w:cs="Arial"/>
          <w:b/>
          <w:bCs/>
          <w:smallCaps/>
          <w:spacing w:val="5"/>
        </w:rPr>
      </w:pPr>
      <w:r w:rsidRPr="00267109">
        <w:rPr>
          <w:rFonts w:cs="Arial"/>
          <w:b/>
          <w:bCs/>
          <w:smallCaps/>
          <w:spacing w:val="5"/>
        </w:rPr>
        <w:t>ОБРАЗАЦ ПОНУДЕ</w:t>
      </w:r>
    </w:p>
    <w:p w:rsidR="00267109" w:rsidRPr="00267109" w:rsidRDefault="00267109" w:rsidP="00267109">
      <w:pPr>
        <w:rPr>
          <w:rFonts w:eastAsia="TimesNewRomanPS-BoldMT" w:cs="Arial"/>
          <w:lang w:val="sr-Cyrl-RS"/>
        </w:rPr>
      </w:pPr>
      <w:r w:rsidRPr="00267109">
        <w:rPr>
          <w:rFonts w:cs="Arial"/>
          <w:bCs/>
          <w:color w:val="000000"/>
        </w:rPr>
        <w:t>Понуда бр._________ од _______________ за  отворени поступак јавне набавке</w:t>
      </w:r>
      <w:r w:rsidRPr="00267109">
        <w:rPr>
          <w:rFonts w:cs="Arial"/>
          <w:bCs/>
          <w:color w:val="000000"/>
          <w:lang w:val="sr-Cyrl-CS"/>
        </w:rPr>
        <w:t xml:space="preserve"> </w:t>
      </w:r>
      <w:r w:rsidRPr="00267109">
        <w:rPr>
          <w:rFonts w:cs="Arial"/>
          <w:lang w:val="sr-Cyrl-CS" w:eastAsia="sr-Latn-CS"/>
        </w:rPr>
        <w:t xml:space="preserve">добара: </w:t>
      </w:r>
      <w:r w:rsidRPr="00267109">
        <w:rPr>
          <w:rFonts w:eastAsia="TimesNewRomanPS-BoldMT" w:cs="Arial"/>
          <w:lang w:val="sr-Cyrl-RS"/>
        </w:rPr>
        <w:t>„</w:t>
      </w:r>
      <w:r w:rsidRPr="00267109">
        <w:rPr>
          <w:rFonts w:cs="Arial"/>
          <w:b/>
          <w:lang w:val="sr-Cyrl-RS"/>
        </w:rPr>
        <w:t xml:space="preserve">Канцеларијски материјал за потребе ТЦ ЈП ЕПС </w:t>
      </w:r>
      <w:r w:rsidRPr="00267109">
        <w:rPr>
          <w:rFonts w:cs="Arial"/>
          <w:b/>
        </w:rPr>
        <w:t>”</w:t>
      </w:r>
      <w:r w:rsidRPr="00267109">
        <w:rPr>
          <w:rFonts w:cs="Arial"/>
          <w:b/>
          <w:lang w:val="sr-Cyrl-RS"/>
        </w:rPr>
        <w:t xml:space="preserve"> </w:t>
      </w:r>
      <w:r w:rsidRPr="00267109">
        <w:rPr>
          <w:rFonts w:eastAsia="TimesNewRomanPS-BoldMT" w:cs="Arial"/>
          <w:lang w:val="sr-Cyrl-RS"/>
        </w:rPr>
        <w:t>Партија</w:t>
      </w:r>
      <w:r w:rsidR="004E34DC">
        <w:rPr>
          <w:rFonts w:eastAsia="TimesNewRomanPS-BoldMT" w:cs="Arial"/>
          <w:lang w:val="sr-Cyrl-RS"/>
        </w:rPr>
        <w:t xml:space="preserve"> 8</w:t>
      </w:r>
      <w:r w:rsidR="004E34DC" w:rsidRPr="004E34DC">
        <w:t xml:space="preserve"> </w:t>
      </w:r>
      <w:r w:rsidR="004E34DC">
        <w:rPr>
          <w:lang w:val="sr-Cyrl-RS"/>
        </w:rPr>
        <w:t>-</w:t>
      </w:r>
      <w:r w:rsidR="004E34DC" w:rsidRPr="004E34DC">
        <w:rPr>
          <w:rFonts w:eastAsia="TimesNewRomanPS-BoldMT" w:cs="Arial"/>
          <w:lang w:val="sr-Cyrl-RS"/>
        </w:rPr>
        <w:t>Канцеларијски материјал за ТЦ Краљево</w:t>
      </w:r>
      <w:r w:rsidRPr="00267109">
        <w:rPr>
          <w:rFonts w:eastAsia="TimesNewRomanPS-BoldMT" w:cs="Arial"/>
          <w:lang w:val="sr-Cyrl-RS"/>
        </w:rPr>
        <w:t xml:space="preserve">, </w:t>
      </w:r>
      <w:r w:rsidRPr="00267109">
        <w:rPr>
          <w:rFonts w:cs="Arial"/>
          <w:b/>
          <w:lang w:val="sr-Cyrl-RS"/>
        </w:rPr>
        <w:t>бр.</w:t>
      </w:r>
      <w:r w:rsidRPr="00267109">
        <w:rPr>
          <w:rFonts w:cs="Arial"/>
          <w:lang w:val="sr-Cyrl-RS"/>
        </w:rPr>
        <w:t xml:space="preserve"> Ј</w:t>
      </w:r>
      <w:r w:rsidRPr="00267109">
        <w:rPr>
          <w:rFonts w:cs="Arial"/>
          <w:lang w:val="sr-Cyrl-CS"/>
        </w:rPr>
        <w:t>Н/</w:t>
      </w:r>
      <w:r w:rsidRPr="00267109">
        <w:rPr>
          <w:rFonts w:cs="Arial"/>
          <w:color w:val="000000"/>
          <w:lang w:val="sr-Cyrl-CS"/>
        </w:rPr>
        <w:t>8000/0054-1/2016</w:t>
      </w:r>
      <w:r w:rsidRPr="00267109">
        <w:rPr>
          <w:rFonts w:cs="Arial"/>
          <w:lang w:val="sr-Cyrl-RS"/>
        </w:rPr>
        <w:t xml:space="preserve"> </w:t>
      </w:r>
      <w:r w:rsidRPr="00267109">
        <w:rPr>
          <w:rFonts w:cs="Arial"/>
          <w:b/>
          <w:lang w:val="sr-Cyrl-RS"/>
        </w:rPr>
        <w:t xml:space="preserve"> </w:t>
      </w:r>
      <w:r w:rsidRPr="00267109">
        <w:rPr>
          <w:rFonts w:eastAsia="TimesNewRomanPS-BoldMT" w:cs="Arial"/>
          <w:lang w:val="sr-Cyrl-RS"/>
        </w:rPr>
        <w:t xml:space="preserve">ради закључења </w:t>
      </w:r>
      <w:r w:rsidR="00C27FA1">
        <w:rPr>
          <w:rFonts w:eastAsia="TimesNewRomanPS-BoldMT" w:cs="Arial"/>
          <w:lang w:val="sr-Cyrl-RS"/>
        </w:rPr>
        <w:t>Оквирног</w:t>
      </w:r>
      <w:r w:rsidRPr="00267109">
        <w:rPr>
          <w:rFonts w:eastAsia="TimesNewRomanPS-BoldMT" w:cs="Arial"/>
          <w:lang w:val="sr-Cyrl-RS"/>
        </w:rPr>
        <w:t xml:space="preserve"> споразума на период од две  године са једним понуђачем</w:t>
      </w:r>
    </w:p>
    <w:p w:rsidR="00267109" w:rsidRPr="00267109" w:rsidRDefault="00267109" w:rsidP="00267109">
      <w:pPr>
        <w:spacing w:before="0"/>
        <w:rPr>
          <w:rFonts w:cs="Arial"/>
          <w:bCs/>
          <w:color w:val="00B0F0"/>
        </w:rPr>
      </w:pPr>
    </w:p>
    <w:p w:rsidR="00267109" w:rsidRPr="00267109" w:rsidRDefault="00267109" w:rsidP="00267109">
      <w:pPr>
        <w:spacing w:before="0"/>
        <w:rPr>
          <w:rFonts w:cs="Arial"/>
          <w:b/>
          <w:bCs/>
          <w:i/>
          <w:iCs/>
        </w:rPr>
      </w:pPr>
      <w:r w:rsidRPr="00267109">
        <w:rPr>
          <w:rFonts w:cs="Arial"/>
          <w:b/>
          <w:bCs/>
          <w:i/>
          <w:iCs/>
        </w:rPr>
        <w:t>1)ОПШТИ ПОДАЦИ О ПОНУЂАЧУ</w:t>
      </w:r>
    </w:p>
    <w:p w:rsidR="00267109" w:rsidRPr="00267109" w:rsidRDefault="00267109" w:rsidP="00267109">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267109" w:rsidRPr="00267109" w:rsidTr="005121E6">
        <w:trPr>
          <w:trHeight w:val="620"/>
        </w:trPr>
        <w:tc>
          <w:tcPr>
            <w:tcW w:w="4621" w:type="dxa"/>
            <w:tcBorders>
              <w:top w:val="single" w:sz="4" w:space="0" w:color="000000"/>
              <w:left w:val="single" w:sz="4" w:space="0" w:color="000000"/>
              <w:bottom w:val="single" w:sz="4" w:space="0" w:color="000000"/>
            </w:tcBorders>
          </w:tcPr>
          <w:p w:rsidR="00267109" w:rsidRPr="00267109" w:rsidRDefault="00267109" w:rsidP="00267109">
            <w:pPr>
              <w:spacing w:before="0"/>
              <w:rPr>
                <w:rFonts w:cs="Arial"/>
                <w:i/>
                <w:iCs/>
              </w:rPr>
            </w:pPr>
            <w:r w:rsidRPr="00267109">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i/>
                <w:iCs/>
              </w:rPr>
            </w:pPr>
          </w:p>
        </w:tc>
      </w:tr>
      <w:tr w:rsidR="00267109" w:rsidRPr="00267109" w:rsidTr="005121E6">
        <w:trPr>
          <w:trHeight w:val="620"/>
        </w:trPr>
        <w:tc>
          <w:tcPr>
            <w:tcW w:w="4621" w:type="dxa"/>
            <w:tcBorders>
              <w:top w:val="single" w:sz="4" w:space="0" w:color="000000"/>
              <w:left w:val="single" w:sz="4" w:space="0" w:color="000000"/>
              <w:bottom w:val="single" w:sz="4" w:space="0" w:color="000000"/>
            </w:tcBorders>
          </w:tcPr>
          <w:p w:rsidR="00267109" w:rsidRPr="00267109" w:rsidRDefault="00267109" w:rsidP="00267109">
            <w:pPr>
              <w:spacing w:before="0"/>
              <w:rPr>
                <w:rFonts w:cs="Arial"/>
                <w:b/>
                <w:bCs/>
                <w:i/>
                <w:iCs/>
              </w:rPr>
            </w:pPr>
            <w:r w:rsidRPr="00267109">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i/>
                <w:iCs/>
              </w:rPr>
            </w:pPr>
          </w:p>
          <w:p w:rsidR="00267109" w:rsidRPr="00267109" w:rsidRDefault="00267109" w:rsidP="00267109">
            <w:pPr>
              <w:spacing w:before="0"/>
              <w:rPr>
                <w:rFonts w:cs="Arial"/>
                <w:b/>
                <w:bCs/>
                <w:i/>
                <w:iCs/>
              </w:rPr>
            </w:pPr>
          </w:p>
          <w:p w:rsidR="00267109" w:rsidRPr="00267109" w:rsidRDefault="00267109" w:rsidP="00267109">
            <w:pPr>
              <w:spacing w:before="0"/>
              <w:rPr>
                <w:rFonts w:cs="Arial"/>
                <w:b/>
                <w:bCs/>
                <w:i/>
                <w:iCs/>
              </w:rPr>
            </w:pPr>
          </w:p>
        </w:tc>
      </w:tr>
      <w:tr w:rsidR="00267109" w:rsidRPr="00267109" w:rsidTr="005121E6">
        <w:trPr>
          <w:trHeight w:val="683"/>
        </w:trPr>
        <w:tc>
          <w:tcPr>
            <w:tcW w:w="4621" w:type="dxa"/>
            <w:tcBorders>
              <w:top w:val="single" w:sz="4" w:space="0" w:color="000000"/>
              <w:left w:val="single" w:sz="4" w:space="0" w:color="000000"/>
              <w:bottom w:val="single" w:sz="4" w:space="0" w:color="000000"/>
            </w:tcBorders>
          </w:tcPr>
          <w:p w:rsidR="00267109" w:rsidRPr="00267109" w:rsidRDefault="00267109" w:rsidP="00267109">
            <w:pPr>
              <w:spacing w:before="0"/>
              <w:rPr>
                <w:rFonts w:cs="Arial"/>
                <w:b/>
                <w:bCs/>
                <w:i/>
                <w:iCs/>
              </w:rPr>
            </w:pPr>
            <w:r w:rsidRPr="00267109">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i/>
                <w:iCs/>
              </w:rPr>
            </w:pPr>
          </w:p>
          <w:p w:rsidR="00267109" w:rsidRPr="00267109" w:rsidRDefault="00267109" w:rsidP="00267109">
            <w:pPr>
              <w:spacing w:before="0"/>
              <w:rPr>
                <w:rFonts w:cs="Arial"/>
                <w:b/>
                <w:bCs/>
                <w:i/>
                <w:iCs/>
              </w:rPr>
            </w:pPr>
          </w:p>
          <w:p w:rsidR="00267109" w:rsidRPr="00267109" w:rsidRDefault="00267109" w:rsidP="00267109">
            <w:pPr>
              <w:spacing w:before="0"/>
              <w:rPr>
                <w:rFonts w:cs="Arial"/>
                <w:b/>
                <w:bCs/>
                <w:i/>
                <w:iCs/>
              </w:rPr>
            </w:pPr>
          </w:p>
        </w:tc>
      </w:tr>
      <w:tr w:rsidR="00267109" w:rsidRPr="00267109" w:rsidTr="005121E6">
        <w:trPr>
          <w:trHeight w:val="647"/>
        </w:trPr>
        <w:tc>
          <w:tcPr>
            <w:tcW w:w="4621" w:type="dxa"/>
            <w:tcBorders>
              <w:top w:val="single" w:sz="4" w:space="0" w:color="000000"/>
              <w:left w:val="single" w:sz="4" w:space="0" w:color="000000"/>
              <w:bottom w:val="single" w:sz="4" w:space="0" w:color="000000"/>
            </w:tcBorders>
          </w:tcPr>
          <w:p w:rsidR="00267109" w:rsidRPr="00267109" w:rsidRDefault="00267109" w:rsidP="00267109">
            <w:pPr>
              <w:spacing w:before="0"/>
              <w:rPr>
                <w:rFonts w:cs="Arial"/>
                <w:b/>
                <w:bCs/>
                <w:i/>
                <w:iCs/>
              </w:rPr>
            </w:pPr>
            <w:r w:rsidRPr="00267109">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i/>
                <w:iCs/>
              </w:rPr>
            </w:pPr>
          </w:p>
          <w:p w:rsidR="00267109" w:rsidRPr="00267109" w:rsidRDefault="00267109" w:rsidP="00267109">
            <w:pPr>
              <w:spacing w:before="0"/>
              <w:rPr>
                <w:rFonts w:cs="Arial"/>
                <w:b/>
                <w:bCs/>
                <w:i/>
                <w:iCs/>
              </w:rPr>
            </w:pPr>
          </w:p>
          <w:p w:rsidR="00267109" w:rsidRPr="00267109" w:rsidRDefault="00267109" w:rsidP="00267109">
            <w:pPr>
              <w:spacing w:before="0"/>
              <w:rPr>
                <w:rFonts w:cs="Arial"/>
                <w:b/>
                <w:bCs/>
                <w:i/>
                <w:iCs/>
              </w:rPr>
            </w:pPr>
          </w:p>
        </w:tc>
      </w:tr>
      <w:tr w:rsidR="00267109" w:rsidRPr="00267109" w:rsidTr="005121E6">
        <w:tc>
          <w:tcPr>
            <w:tcW w:w="4621" w:type="dxa"/>
            <w:tcBorders>
              <w:top w:val="single" w:sz="4" w:space="0" w:color="000000"/>
              <w:left w:val="single" w:sz="4" w:space="0" w:color="000000"/>
              <w:bottom w:val="single" w:sz="4" w:space="0" w:color="000000"/>
            </w:tcBorders>
          </w:tcPr>
          <w:p w:rsidR="00267109" w:rsidRPr="00267109" w:rsidRDefault="00267109" w:rsidP="00267109">
            <w:pPr>
              <w:spacing w:before="0"/>
              <w:rPr>
                <w:rFonts w:cs="Arial"/>
                <w:b/>
                <w:bCs/>
                <w:i/>
                <w:iCs/>
                <w:lang w:val="ru-RU"/>
              </w:rPr>
            </w:pPr>
            <w:r w:rsidRPr="00267109">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i/>
                <w:iCs/>
                <w:lang w:val="ru-RU"/>
              </w:rPr>
            </w:pPr>
          </w:p>
        </w:tc>
      </w:tr>
      <w:tr w:rsidR="00267109" w:rsidRPr="00267109" w:rsidTr="005121E6">
        <w:trPr>
          <w:trHeight w:val="512"/>
        </w:trPr>
        <w:tc>
          <w:tcPr>
            <w:tcW w:w="4621" w:type="dxa"/>
            <w:tcBorders>
              <w:top w:val="single" w:sz="4" w:space="0" w:color="000000"/>
              <w:left w:val="single" w:sz="4" w:space="0" w:color="000000"/>
              <w:bottom w:val="single" w:sz="4" w:space="0" w:color="000000"/>
            </w:tcBorders>
          </w:tcPr>
          <w:p w:rsidR="00267109" w:rsidRPr="00267109" w:rsidRDefault="00267109" w:rsidP="00267109">
            <w:pPr>
              <w:spacing w:before="0"/>
              <w:rPr>
                <w:rFonts w:cs="Arial"/>
                <w:i/>
                <w:iCs/>
              </w:rPr>
            </w:pPr>
          </w:p>
          <w:p w:rsidR="00267109" w:rsidRPr="00267109" w:rsidRDefault="00267109" w:rsidP="00267109">
            <w:pPr>
              <w:spacing w:before="0"/>
              <w:rPr>
                <w:rFonts w:cs="Arial"/>
                <w:b/>
                <w:bCs/>
                <w:i/>
                <w:iCs/>
              </w:rPr>
            </w:pPr>
            <w:r w:rsidRPr="00267109">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i/>
                <w:iCs/>
              </w:rPr>
            </w:pPr>
          </w:p>
          <w:p w:rsidR="00267109" w:rsidRPr="00267109" w:rsidRDefault="00267109" w:rsidP="00267109">
            <w:pPr>
              <w:spacing w:before="0"/>
              <w:rPr>
                <w:rFonts w:cs="Arial"/>
                <w:b/>
                <w:bCs/>
                <w:i/>
                <w:iCs/>
              </w:rPr>
            </w:pPr>
          </w:p>
          <w:p w:rsidR="00267109" w:rsidRPr="00267109" w:rsidRDefault="00267109" w:rsidP="00267109">
            <w:pPr>
              <w:spacing w:before="0"/>
              <w:rPr>
                <w:rFonts w:cs="Arial"/>
                <w:b/>
                <w:bCs/>
                <w:i/>
                <w:iCs/>
              </w:rPr>
            </w:pPr>
          </w:p>
        </w:tc>
      </w:tr>
      <w:tr w:rsidR="00267109" w:rsidRPr="00267109" w:rsidTr="005121E6">
        <w:tc>
          <w:tcPr>
            <w:tcW w:w="4621" w:type="dxa"/>
            <w:tcBorders>
              <w:top w:val="single" w:sz="4" w:space="0" w:color="000000"/>
              <w:left w:val="single" w:sz="4" w:space="0" w:color="000000"/>
              <w:bottom w:val="single" w:sz="4" w:space="0" w:color="000000"/>
            </w:tcBorders>
          </w:tcPr>
          <w:p w:rsidR="00267109" w:rsidRPr="00267109" w:rsidRDefault="00267109" w:rsidP="00267109">
            <w:pPr>
              <w:spacing w:before="0"/>
              <w:rPr>
                <w:rFonts w:cs="Arial"/>
                <w:b/>
                <w:bCs/>
                <w:i/>
                <w:iCs/>
                <w:lang w:val="ru-RU"/>
              </w:rPr>
            </w:pPr>
            <w:r w:rsidRPr="00267109">
              <w:rPr>
                <w:rFonts w:cs="Arial"/>
                <w:i/>
                <w:iCs/>
                <w:lang w:val="ru-RU"/>
              </w:rPr>
              <w:t>Електронска адреса понуђача (</w:t>
            </w:r>
            <w:r w:rsidRPr="00267109">
              <w:rPr>
                <w:rFonts w:cs="Arial"/>
                <w:i/>
                <w:iCs/>
              </w:rPr>
              <w:t>e</w:t>
            </w:r>
            <w:r w:rsidRPr="00267109">
              <w:rPr>
                <w:rFonts w:cs="Arial"/>
                <w:i/>
                <w:iCs/>
                <w:lang w:val="ru-RU"/>
              </w:rPr>
              <w:t>-</w:t>
            </w:r>
            <w:r w:rsidRPr="00267109">
              <w:rPr>
                <w:rFonts w:cs="Arial"/>
                <w:i/>
                <w:iCs/>
              </w:rPr>
              <w:t>mail</w:t>
            </w:r>
            <w:r w:rsidRPr="00267109">
              <w:rPr>
                <w:rFonts w:cs="Arial"/>
                <w:i/>
                <w:iCs/>
                <w:lang w:val="ru-RU"/>
              </w:rPr>
              <w:t>):</w:t>
            </w:r>
          </w:p>
          <w:p w:rsidR="00267109" w:rsidRPr="00267109" w:rsidRDefault="00267109" w:rsidP="00267109">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i/>
                <w:iCs/>
                <w:lang w:val="ru-RU"/>
              </w:rPr>
            </w:pPr>
          </w:p>
        </w:tc>
      </w:tr>
      <w:tr w:rsidR="00267109" w:rsidRPr="00267109" w:rsidTr="005121E6">
        <w:trPr>
          <w:trHeight w:val="557"/>
        </w:trPr>
        <w:tc>
          <w:tcPr>
            <w:tcW w:w="4621" w:type="dxa"/>
            <w:tcBorders>
              <w:top w:val="single" w:sz="4" w:space="0" w:color="000000"/>
              <w:left w:val="single" w:sz="4" w:space="0" w:color="000000"/>
              <w:bottom w:val="single" w:sz="4" w:space="0" w:color="000000"/>
            </w:tcBorders>
          </w:tcPr>
          <w:p w:rsidR="00267109" w:rsidRPr="00267109" w:rsidRDefault="00267109" w:rsidP="00267109">
            <w:pPr>
              <w:spacing w:before="0"/>
              <w:rPr>
                <w:rFonts w:cs="Arial"/>
                <w:b/>
                <w:bCs/>
                <w:i/>
                <w:iCs/>
              </w:rPr>
            </w:pPr>
            <w:r w:rsidRPr="00267109">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i/>
                <w:iCs/>
              </w:rPr>
            </w:pPr>
          </w:p>
          <w:p w:rsidR="00267109" w:rsidRPr="00267109" w:rsidRDefault="00267109" w:rsidP="00267109">
            <w:pPr>
              <w:spacing w:before="0"/>
              <w:rPr>
                <w:rFonts w:cs="Arial"/>
                <w:b/>
                <w:bCs/>
                <w:i/>
                <w:iCs/>
              </w:rPr>
            </w:pPr>
          </w:p>
          <w:p w:rsidR="00267109" w:rsidRPr="00267109" w:rsidRDefault="00267109" w:rsidP="00267109">
            <w:pPr>
              <w:spacing w:before="0"/>
              <w:rPr>
                <w:rFonts w:cs="Arial"/>
                <w:b/>
                <w:bCs/>
                <w:i/>
                <w:iCs/>
              </w:rPr>
            </w:pPr>
          </w:p>
        </w:tc>
      </w:tr>
      <w:tr w:rsidR="00267109" w:rsidRPr="00267109" w:rsidTr="005121E6">
        <w:trPr>
          <w:trHeight w:val="530"/>
        </w:trPr>
        <w:tc>
          <w:tcPr>
            <w:tcW w:w="4621" w:type="dxa"/>
            <w:tcBorders>
              <w:top w:val="single" w:sz="4" w:space="0" w:color="000000"/>
              <w:left w:val="single" w:sz="4" w:space="0" w:color="000000"/>
              <w:bottom w:val="single" w:sz="4" w:space="0" w:color="000000"/>
            </w:tcBorders>
          </w:tcPr>
          <w:p w:rsidR="00267109" w:rsidRPr="00267109" w:rsidRDefault="00267109" w:rsidP="00267109">
            <w:pPr>
              <w:spacing w:before="0"/>
              <w:rPr>
                <w:rFonts w:cs="Arial"/>
                <w:b/>
                <w:bCs/>
                <w:i/>
                <w:iCs/>
              </w:rPr>
            </w:pPr>
            <w:r w:rsidRPr="00267109">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i/>
                <w:iCs/>
              </w:rPr>
            </w:pPr>
          </w:p>
          <w:p w:rsidR="00267109" w:rsidRPr="00267109" w:rsidRDefault="00267109" w:rsidP="00267109">
            <w:pPr>
              <w:spacing w:before="0"/>
              <w:rPr>
                <w:rFonts w:cs="Arial"/>
                <w:b/>
                <w:bCs/>
                <w:i/>
                <w:iCs/>
              </w:rPr>
            </w:pPr>
          </w:p>
          <w:p w:rsidR="00267109" w:rsidRPr="00267109" w:rsidRDefault="00267109" w:rsidP="00267109">
            <w:pPr>
              <w:spacing w:before="0"/>
              <w:rPr>
                <w:rFonts w:cs="Arial"/>
                <w:b/>
                <w:bCs/>
                <w:i/>
                <w:iCs/>
              </w:rPr>
            </w:pPr>
          </w:p>
        </w:tc>
      </w:tr>
      <w:tr w:rsidR="00267109" w:rsidRPr="00267109" w:rsidTr="005121E6">
        <w:trPr>
          <w:trHeight w:val="593"/>
        </w:trPr>
        <w:tc>
          <w:tcPr>
            <w:tcW w:w="4621" w:type="dxa"/>
            <w:tcBorders>
              <w:top w:val="single" w:sz="4" w:space="0" w:color="000000"/>
              <w:left w:val="single" w:sz="4" w:space="0" w:color="000000"/>
              <w:bottom w:val="single" w:sz="4" w:space="0" w:color="000000"/>
            </w:tcBorders>
          </w:tcPr>
          <w:p w:rsidR="00267109" w:rsidRPr="00267109" w:rsidRDefault="00267109" w:rsidP="00267109">
            <w:pPr>
              <w:spacing w:before="0"/>
              <w:rPr>
                <w:rFonts w:cs="Arial"/>
                <w:b/>
                <w:bCs/>
                <w:i/>
                <w:iCs/>
                <w:lang w:val="ru-RU"/>
              </w:rPr>
            </w:pPr>
            <w:r w:rsidRPr="00267109">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i/>
                <w:iCs/>
                <w:lang w:val="ru-RU"/>
              </w:rPr>
            </w:pPr>
          </w:p>
          <w:p w:rsidR="00267109" w:rsidRPr="00267109" w:rsidRDefault="00267109" w:rsidP="00267109">
            <w:pPr>
              <w:spacing w:before="0"/>
              <w:rPr>
                <w:rFonts w:cs="Arial"/>
                <w:b/>
                <w:bCs/>
                <w:i/>
                <w:iCs/>
                <w:lang w:val="ru-RU"/>
              </w:rPr>
            </w:pPr>
          </w:p>
          <w:p w:rsidR="00267109" w:rsidRPr="00267109" w:rsidRDefault="00267109" w:rsidP="00267109">
            <w:pPr>
              <w:spacing w:before="0"/>
              <w:rPr>
                <w:rFonts w:cs="Arial"/>
                <w:b/>
                <w:bCs/>
                <w:i/>
                <w:iCs/>
                <w:lang w:val="ru-RU"/>
              </w:rPr>
            </w:pPr>
          </w:p>
        </w:tc>
      </w:tr>
      <w:tr w:rsidR="00267109" w:rsidRPr="00267109" w:rsidTr="005121E6">
        <w:trPr>
          <w:trHeight w:val="593"/>
        </w:trPr>
        <w:tc>
          <w:tcPr>
            <w:tcW w:w="4621" w:type="dxa"/>
            <w:tcBorders>
              <w:top w:val="single" w:sz="4" w:space="0" w:color="000000"/>
              <w:left w:val="single" w:sz="4" w:space="0" w:color="000000"/>
              <w:bottom w:val="single" w:sz="4" w:space="0" w:color="000000"/>
            </w:tcBorders>
          </w:tcPr>
          <w:p w:rsidR="00267109" w:rsidRPr="00267109" w:rsidRDefault="00267109" w:rsidP="00267109">
            <w:pPr>
              <w:spacing w:before="0"/>
              <w:rPr>
                <w:rFonts w:cs="Arial"/>
                <w:b/>
                <w:bCs/>
                <w:i/>
                <w:iCs/>
                <w:lang w:val="ru-RU"/>
              </w:rPr>
            </w:pPr>
            <w:r w:rsidRPr="00267109">
              <w:rPr>
                <w:rFonts w:cs="Arial"/>
                <w:i/>
                <w:iCs/>
                <w:lang w:val="ru-RU"/>
              </w:rPr>
              <w:t xml:space="preserve">Лице овлашћено за потписивање </w:t>
            </w:r>
            <w:r w:rsidR="00C27FA1">
              <w:rPr>
                <w:rFonts w:cs="Arial"/>
                <w:i/>
                <w:iCs/>
                <w:lang w:val="ru-RU"/>
              </w:rPr>
              <w:t>Оквирног</w:t>
            </w:r>
            <w:r w:rsidRPr="00267109">
              <w:rPr>
                <w:rFonts w:cs="Arial"/>
                <w:i/>
                <w:iCs/>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ind w:firstLine="708"/>
              <w:rPr>
                <w:rFonts w:cs="Arial"/>
                <w:b/>
                <w:bCs/>
                <w:i/>
                <w:iCs/>
                <w:lang w:val="ru-RU"/>
              </w:rPr>
            </w:pPr>
          </w:p>
          <w:p w:rsidR="00267109" w:rsidRPr="00267109" w:rsidRDefault="00267109" w:rsidP="00267109">
            <w:pPr>
              <w:spacing w:before="0"/>
              <w:ind w:firstLine="708"/>
              <w:rPr>
                <w:rFonts w:cs="Arial"/>
                <w:b/>
                <w:bCs/>
                <w:i/>
                <w:iCs/>
                <w:lang w:val="ru-RU"/>
              </w:rPr>
            </w:pPr>
          </w:p>
          <w:p w:rsidR="00267109" w:rsidRPr="00267109" w:rsidRDefault="00267109" w:rsidP="00267109">
            <w:pPr>
              <w:spacing w:before="0"/>
              <w:ind w:firstLine="708"/>
              <w:rPr>
                <w:rFonts w:cs="Arial"/>
                <w:b/>
                <w:bCs/>
                <w:i/>
                <w:iCs/>
                <w:lang w:val="ru-RU"/>
              </w:rPr>
            </w:pPr>
          </w:p>
        </w:tc>
      </w:tr>
    </w:tbl>
    <w:p w:rsidR="00267109" w:rsidRPr="00267109" w:rsidRDefault="00267109" w:rsidP="00267109">
      <w:pPr>
        <w:spacing w:before="0"/>
        <w:rPr>
          <w:rFonts w:cs="Arial"/>
        </w:rPr>
      </w:pPr>
    </w:p>
    <w:p w:rsidR="00267109" w:rsidRPr="00267109" w:rsidRDefault="00267109" w:rsidP="00267109">
      <w:pPr>
        <w:spacing w:before="0"/>
        <w:rPr>
          <w:rFonts w:cs="Arial"/>
          <w:b/>
          <w:bCs/>
          <w:i/>
          <w:iCs/>
        </w:rPr>
      </w:pPr>
      <w:r w:rsidRPr="00267109">
        <w:rPr>
          <w:rFonts w:cs="Arial"/>
          <w:b/>
          <w:bCs/>
          <w:i/>
          <w:iCs/>
        </w:rPr>
        <w:t xml:space="preserve">2) ПОНУДУ ПОДНОСИ: </w:t>
      </w:r>
    </w:p>
    <w:p w:rsidR="00267109" w:rsidRPr="00267109" w:rsidRDefault="00267109" w:rsidP="00267109">
      <w:pPr>
        <w:spacing w:before="0"/>
        <w:rPr>
          <w:rFonts w:cs="Arial"/>
        </w:rPr>
      </w:pPr>
    </w:p>
    <w:tbl>
      <w:tblPr>
        <w:tblW w:w="0" w:type="auto"/>
        <w:tblInd w:w="-20" w:type="dxa"/>
        <w:tblLayout w:type="fixed"/>
        <w:tblLook w:val="0000" w:firstRow="0" w:lastRow="0" w:firstColumn="0" w:lastColumn="0" w:noHBand="0" w:noVBand="0"/>
      </w:tblPr>
      <w:tblGrid>
        <w:gridCol w:w="9282"/>
      </w:tblGrid>
      <w:tr w:rsidR="00267109" w:rsidRPr="00267109" w:rsidTr="005121E6">
        <w:tc>
          <w:tcPr>
            <w:tcW w:w="9282"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jc w:val="center"/>
              <w:rPr>
                <w:rFonts w:cs="Arial"/>
              </w:rPr>
            </w:pPr>
          </w:p>
          <w:p w:rsidR="00267109" w:rsidRPr="00267109" w:rsidRDefault="00267109" w:rsidP="00267109">
            <w:pPr>
              <w:spacing w:before="0"/>
              <w:jc w:val="center"/>
              <w:rPr>
                <w:rFonts w:cs="Arial"/>
                <w:b/>
                <w:bCs/>
              </w:rPr>
            </w:pPr>
            <w:r w:rsidRPr="00267109">
              <w:rPr>
                <w:rFonts w:cs="Arial"/>
                <w:b/>
                <w:bCs/>
              </w:rPr>
              <w:t xml:space="preserve">А) САМОСТАЛНО </w:t>
            </w:r>
          </w:p>
        </w:tc>
      </w:tr>
      <w:tr w:rsidR="00267109" w:rsidRPr="00267109" w:rsidTr="005121E6">
        <w:tc>
          <w:tcPr>
            <w:tcW w:w="9282"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jc w:val="center"/>
              <w:rPr>
                <w:rFonts w:cs="Arial"/>
                <w:b/>
                <w:bCs/>
              </w:rPr>
            </w:pPr>
          </w:p>
          <w:p w:rsidR="00267109" w:rsidRPr="00267109" w:rsidRDefault="00267109" w:rsidP="00267109">
            <w:pPr>
              <w:spacing w:before="0"/>
              <w:jc w:val="center"/>
              <w:rPr>
                <w:rFonts w:cs="Arial"/>
                <w:b/>
                <w:bCs/>
              </w:rPr>
            </w:pPr>
            <w:r w:rsidRPr="00267109">
              <w:rPr>
                <w:rFonts w:cs="Arial"/>
                <w:b/>
                <w:bCs/>
              </w:rPr>
              <w:t>Б) СА ПОДИЗВОЂАЧЕМ</w:t>
            </w:r>
          </w:p>
        </w:tc>
      </w:tr>
      <w:tr w:rsidR="00267109" w:rsidRPr="00267109" w:rsidTr="005121E6">
        <w:tc>
          <w:tcPr>
            <w:tcW w:w="9282"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jc w:val="center"/>
              <w:rPr>
                <w:rFonts w:cs="Arial"/>
                <w:b/>
                <w:bCs/>
              </w:rPr>
            </w:pPr>
          </w:p>
          <w:p w:rsidR="00267109" w:rsidRPr="00267109" w:rsidRDefault="00267109" w:rsidP="00267109">
            <w:pPr>
              <w:spacing w:before="0"/>
              <w:jc w:val="center"/>
              <w:rPr>
                <w:rFonts w:cs="Arial"/>
                <w:b/>
                <w:i/>
                <w:iCs/>
                <w:lang w:val="ru-RU"/>
              </w:rPr>
            </w:pPr>
            <w:r w:rsidRPr="00267109">
              <w:rPr>
                <w:rFonts w:cs="Arial"/>
                <w:b/>
                <w:bCs/>
              </w:rPr>
              <w:t>В) КАО ЗАЈЕДНИЧКУ ПОНУДУ</w:t>
            </w:r>
          </w:p>
        </w:tc>
      </w:tr>
    </w:tbl>
    <w:p w:rsidR="00267109" w:rsidRPr="00267109" w:rsidRDefault="00267109" w:rsidP="00267109">
      <w:pPr>
        <w:spacing w:before="0"/>
        <w:rPr>
          <w:rFonts w:cs="Arial"/>
          <w:b/>
          <w:i/>
          <w:iCs/>
          <w:lang w:val="ru-RU"/>
        </w:rPr>
      </w:pPr>
    </w:p>
    <w:p w:rsidR="00267109" w:rsidRPr="00267109" w:rsidRDefault="00267109" w:rsidP="00267109">
      <w:pPr>
        <w:spacing w:before="0"/>
        <w:rPr>
          <w:rFonts w:cs="Arial"/>
          <w:bCs/>
          <w:lang w:val="ru-RU"/>
        </w:rPr>
      </w:pPr>
      <w:r w:rsidRPr="00267109">
        <w:rPr>
          <w:rFonts w:cs="Arial"/>
          <w:b/>
          <w:i/>
          <w:iCs/>
          <w:lang w:val="ru-RU"/>
        </w:rPr>
        <w:t>Напомена:</w:t>
      </w:r>
      <w:r w:rsidRPr="00267109">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67109" w:rsidRPr="00267109" w:rsidRDefault="00267109" w:rsidP="00267109">
      <w:pPr>
        <w:spacing w:before="0"/>
        <w:rPr>
          <w:rFonts w:cs="Arial"/>
          <w:bCs/>
          <w:lang w:val="sr-Cyrl-CS"/>
        </w:rPr>
      </w:pPr>
    </w:p>
    <w:p w:rsidR="00267109" w:rsidRPr="00267109" w:rsidRDefault="00267109" w:rsidP="00267109">
      <w:pPr>
        <w:spacing w:before="0"/>
        <w:rPr>
          <w:rFonts w:cs="Arial"/>
          <w:b/>
          <w:bCs/>
          <w:i/>
        </w:rPr>
      </w:pPr>
      <w:r w:rsidRPr="00267109">
        <w:rPr>
          <w:rFonts w:cs="Arial"/>
          <w:b/>
          <w:bCs/>
          <w:i/>
          <w:lang w:val="sr-Cyrl-CS"/>
        </w:rPr>
        <w:t xml:space="preserve">3) </w:t>
      </w:r>
      <w:r w:rsidRPr="00267109">
        <w:rPr>
          <w:rFonts w:cs="Arial"/>
          <w:b/>
          <w:bCs/>
          <w:i/>
        </w:rPr>
        <w:t xml:space="preserve">ПОДАЦИ О ПОДИЗВОЂАЧУ </w:t>
      </w:r>
    </w:p>
    <w:p w:rsidR="00267109" w:rsidRPr="00267109" w:rsidRDefault="00267109" w:rsidP="00267109">
      <w:pPr>
        <w:spacing w:before="0"/>
        <w:rPr>
          <w:rFonts w:cs="Arial"/>
          <w:b/>
          <w:bCs/>
          <w:i/>
        </w:rPr>
      </w:pPr>
    </w:p>
    <w:p w:rsidR="00267109" w:rsidRPr="00267109" w:rsidRDefault="00267109" w:rsidP="00267109">
      <w:pPr>
        <w:spacing w:before="0"/>
        <w:rPr>
          <w:rFonts w:cs="Arial"/>
        </w:rPr>
      </w:pPr>
      <w:r w:rsidRPr="00267109">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rPr>
            </w:pPr>
          </w:p>
          <w:p w:rsidR="00267109" w:rsidRPr="00267109" w:rsidRDefault="00267109" w:rsidP="00267109">
            <w:pPr>
              <w:spacing w:before="0"/>
              <w:rPr>
                <w:rFonts w:cs="Arial"/>
                <w:bCs/>
                <w:i/>
              </w:rPr>
            </w:pPr>
            <w:r w:rsidRPr="00267109">
              <w:rPr>
                <w:rFonts w:cs="Arial"/>
                <w:bCs/>
                <w:i/>
              </w:rPr>
              <w:t>1)</w:t>
            </w: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rPr>
          <w:trHeight w:val="557"/>
        </w:trPr>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r w:rsidRPr="00267109">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
                <w:bCs/>
                <w:lang w:val="ru-RU"/>
              </w:rPr>
            </w:pPr>
            <w:r w:rsidRPr="00267109">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lang w:val="ru-RU"/>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
                <w:bCs/>
                <w:lang w:val="ru-RU"/>
              </w:rPr>
            </w:pPr>
            <w:r w:rsidRPr="00267109">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lang w:val="ru-RU"/>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Cs/>
                <w:i/>
              </w:rPr>
            </w:pPr>
            <w:r w:rsidRPr="00267109">
              <w:rPr>
                <w:rFonts w:cs="Arial"/>
                <w:bCs/>
                <w:i/>
              </w:rPr>
              <w:t>2)</w:t>
            </w: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rPr>
          <w:trHeight w:val="512"/>
        </w:trPr>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r w:rsidRPr="00267109">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
                <w:bCs/>
                <w:lang w:val="ru-RU"/>
              </w:rPr>
            </w:pPr>
            <w:r w:rsidRPr="00267109">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lang w:val="ru-RU"/>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
                <w:bCs/>
                <w:lang w:val="ru-RU"/>
              </w:rPr>
            </w:pPr>
            <w:r w:rsidRPr="00267109">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lang w:val="ru-RU"/>
              </w:rPr>
            </w:pPr>
          </w:p>
        </w:tc>
      </w:tr>
    </w:tbl>
    <w:p w:rsidR="00267109" w:rsidRPr="00267109" w:rsidRDefault="00267109" w:rsidP="00267109">
      <w:pPr>
        <w:spacing w:before="0"/>
        <w:rPr>
          <w:rFonts w:cs="Arial"/>
          <w:b/>
          <w:bCs/>
          <w:i/>
          <w:iCs/>
          <w:u w:val="single"/>
          <w:lang w:val="ru-RU"/>
        </w:rPr>
      </w:pPr>
    </w:p>
    <w:p w:rsidR="00267109" w:rsidRPr="00267109" w:rsidRDefault="00267109" w:rsidP="00267109">
      <w:pPr>
        <w:spacing w:before="0"/>
        <w:rPr>
          <w:rFonts w:cs="Arial"/>
          <w:b/>
          <w:bCs/>
          <w:i/>
          <w:iCs/>
          <w:u w:val="single"/>
          <w:lang w:val="ru-RU"/>
        </w:rPr>
      </w:pPr>
    </w:p>
    <w:p w:rsidR="00267109" w:rsidRPr="00267109" w:rsidRDefault="00267109" w:rsidP="00267109">
      <w:pPr>
        <w:spacing w:before="0"/>
        <w:rPr>
          <w:rFonts w:cs="Arial"/>
          <w:i/>
          <w:iCs/>
          <w:lang w:val="ru-RU"/>
        </w:rPr>
      </w:pPr>
      <w:r w:rsidRPr="00267109">
        <w:rPr>
          <w:rFonts w:cs="Arial"/>
          <w:b/>
          <w:bCs/>
          <w:i/>
          <w:iCs/>
          <w:u w:val="single"/>
          <w:lang w:val="ru-RU"/>
        </w:rPr>
        <w:t>Напомена:</w:t>
      </w:r>
    </w:p>
    <w:p w:rsidR="00267109" w:rsidRPr="00267109" w:rsidRDefault="00267109" w:rsidP="00267109">
      <w:pPr>
        <w:spacing w:before="0"/>
        <w:rPr>
          <w:rFonts w:cs="Arial"/>
          <w:b/>
          <w:bCs/>
          <w:lang w:val="ru-RU"/>
        </w:rPr>
      </w:pPr>
      <w:r w:rsidRPr="00267109">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67109" w:rsidRPr="00267109" w:rsidRDefault="00267109" w:rsidP="00267109">
      <w:pPr>
        <w:spacing w:before="0"/>
        <w:rPr>
          <w:rFonts w:cs="Arial"/>
          <w:b/>
          <w:bCs/>
          <w:lang w:val="ru-RU"/>
        </w:rPr>
      </w:pPr>
    </w:p>
    <w:p w:rsidR="00267109" w:rsidRPr="00267109" w:rsidRDefault="00267109" w:rsidP="00267109">
      <w:pPr>
        <w:spacing w:before="0"/>
        <w:rPr>
          <w:rFonts w:cs="Arial"/>
          <w:b/>
          <w:bCs/>
          <w:lang w:val="ru-RU"/>
        </w:rPr>
      </w:pPr>
    </w:p>
    <w:p w:rsidR="00267109" w:rsidRPr="00267109" w:rsidRDefault="00267109" w:rsidP="00267109">
      <w:pPr>
        <w:spacing w:before="0"/>
        <w:rPr>
          <w:rFonts w:cs="Arial"/>
          <w:b/>
          <w:bCs/>
          <w:lang w:val="ru-RU"/>
        </w:rPr>
      </w:pPr>
    </w:p>
    <w:p w:rsidR="00267109" w:rsidRPr="00267109" w:rsidRDefault="00267109" w:rsidP="00267109">
      <w:pPr>
        <w:spacing w:before="0"/>
        <w:rPr>
          <w:rFonts w:cs="Arial"/>
          <w:b/>
          <w:bCs/>
          <w:i/>
          <w:lang w:val="ru-RU"/>
        </w:rPr>
      </w:pPr>
      <w:r w:rsidRPr="00267109">
        <w:rPr>
          <w:rFonts w:cs="Arial"/>
          <w:b/>
          <w:bCs/>
          <w:i/>
          <w:lang w:val="sr-Cyrl-CS"/>
        </w:rPr>
        <w:t xml:space="preserve">4) </w:t>
      </w:r>
      <w:r w:rsidRPr="00267109">
        <w:rPr>
          <w:rFonts w:cs="Arial"/>
          <w:b/>
          <w:bCs/>
          <w:i/>
          <w:lang w:val="ru-RU"/>
        </w:rPr>
        <w:t>ПОДАЦИ ЧЛАНУ ГРУПЕ ПОНУЂАЧА</w:t>
      </w:r>
    </w:p>
    <w:p w:rsidR="00267109" w:rsidRPr="00267109" w:rsidRDefault="00267109" w:rsidP="00267109">
      <w:pPr>
        <w:spacing w:before="0"/>
        <w:rPr>
          <w:rFonts w:cs="Arial"/>
          <w:b/>
          <w:bCs/>
          <w:i/>
          <w:lang w:val="ru-RU"/>
        </w:rPr>
      </w:pPr>
    </w:p>
    <w:p w:rsidR="00267109" w:rsidRPr="00267109" w:rsidRDefault="00267109" w:rsidP="00267109">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rPr>
            </w:pPr>
          </w:p>
          <w:p w:rsidR="00267109" w:rsidRPr="00267109" w:rsidRDefault="00267109" w:rsidP="00267109">
            <w:pPr>
              <w:spacing w:before="0"/>
              <w:rPr>
                <w:rFonts w:cs="Arial"/>
                <w:bCs/>
                <w:i/>
                <w:lang w:val="ru-RU"/>
              </w:rPr>
            </w:pPr>
            <w:r w:rsidRPr="00267109">
              <w:rPr>
                <w:rFonts w:cs="Arial"/>
                <w:bCs/>
                <w:i/>
              </w:rPr>
              <w:t>1)</w:t>
            </w: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
                <w:bCs/>
                <w:lang w:val="ru-RU"/>
              </w:rPr>
            </w:pPr>
            <w:r w:rsidRPr="00267109">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lang w:val="ru-RU"/>
              </w:rPr>
            </w:pPr>
          </w:p>
        </w:tc>
      </w:tr>
      <w:tr w:rsidR="00267109" w:rsidRPr="00267109" w:rsidTr="005121E6">
        <w:trPr>
          <w:trHeight w:val="557"/>
        </w:trPr>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r w:rsidRPr="00267109">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lang w:val="ru-RU"/>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
                <w:bCs/>
              </w:rPr>
            </w:pPr>
            <w:r w:rsidRPr="00267109">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lang w:val="ru-RU"/>
              </w:rPr>
            </w:pPr>
            <w:r w:rsidRPr="00267109">
              <w:rPr>
                <w:rFonts w:cs="Arial"/>
                <w:bCs/>
                <w:i/>
              </w:rPr>
              <w:t>2)</w:t>
            </w: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
                <w:bCs/>
                <w:lang w:val="ru-RU"/>
              </w:rPr>
            </w:pPr>
            <w:r w:rsidRPr="00267109">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lang w:val="ru-RU"/>
              </w:rPr>
            </w:pPr>
          </w:p>
        </w:tc>
      </w:tr>
      <w:tr w:rsidR="00267109" w:rsidRPr="00267109" w:rsidTr="005121E6">
        <w:trPr>
          <w:trHeight w:val="602"/>
        </w:trPr>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r w:rsidRPr="00267109">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lang w:val="ru-RU"/>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
                <w:bCs/>
              </w:rPr>
            </w:pPr>
            <w:r w:rsidRPr="00267109">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lang w:val="ru-RU"/>
              </w:rPr>
            </w:pPr>
            <w:r w:rsidRPr="00267109">
              <w:rPr>
                <w:rFonts w:cs="Arial"/>
                <w:bCs/>
                <w:i/>
              </w:rPr>
              <w:t>3)</w:t>
            </w: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
                <w:bCs/>
                <w:lang w:val="ru-RU"/>
              </w:rPr>
            </w:pPr>
            <w:r w:rsidRPr="00267109">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lang w:val="ru-RU"/>
              </w:rPr>
            </w:pPr>
          </w:p>
        </w:tc>
      </w:tr>
      <w:tr w:rsidR="00267109" w:rsidRPr="00267109" w:rsidTr="005121E6">
        <w:trPr>
          <w:trHeight w:val="503"/>
        </w:trPr>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r w:rsidRPr="00267109">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lang w:val="ru-RU"/>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
                <w:bCs/>
              </w:rPr>
            </w:pPr>
            <w:r w:rsidRPr="00267109">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bl>
    <w:p w:rsidR="00267109" w:rsidRPr="00267109" w:rsidRDefault="00267109" w:rsidP="00267109">
      <w:pPr>
        <w:spacing w:before="0"/>
        <w:rPr>
          <w:rFonts w:cs="Arial"/>
          <w:b/>
          <w:bCs/>
          <w:i/>
          <w:iCs/>
          <w:u w:val="single"/>
        </w:rPr>
      </w:pPr>
    </w:p>
    <w:p w:rsidR="00267109" w:rsidRPr="00267109" w:rsidRDefault="00267109" w:rsidP="00267109">
      <w:pPr>
        <w:spacing w:before="0"/>
        <w:rPr>
          <w:rFonts w:cs="Arial"/>
          <w:i/>
          <w:iCs/>
          <w:lang w:val="ru-RU"/>
        </w:rPr>
      </w:pPr>
      <w:r w:rsidRPr="00267109">
        <w:rPr>
          <w:rFonts w:cs="Arial"/>
          <w:b/>
          <w:bCs/>
          <w:i/>
          <w:iCs/>
          <w:u w:val="single"/>
        </w:rPr>
        <w:t>Напомена:</w:t>
      </w:r>
    </w:p>
    <w:p w:rsidR="00267109" w:rsidRPr="00267109" w:rsidRDefault="00267109" w:rsidP="00267109">
      <w:pPr>
        <w:spacing w:before="0"/>
        <w:rPr>
          <w:rFonts w:cs="Arial"/>
          <w:i/>
          <w:iCs/>
          <w:lang w:val="ru-RU"/>
        </w:rPr>
      </w:pPr>
      <w:r w:rsidRPr="00267109">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E7A35" w:rsidRPr="000E03E3" w:rsidRDefault="003E7A35" w:rsidP="00834859">
      <w:pPr>
        <w:pStyle w:val="KDObrazac"/>
        <w:spacing w:before="0"/>
        <w:jc w:val="both"/>
        <w:rPr>
          <w:rFonts w:cs="Times New Roman"/>
          <w:b w:val="0"/>
          <w:lang w:val="sr-Cyrl-RS"/>
        </w:rPr>
      </w:pPr>
    </w:p>
    <w:p w:rsidR="003E7A35" w:rsidRPr="000E03E3" w:rsidRDefault="003E7A35" w:rsidP="00834859">
      <w:pPr>
        <w:pStyle w:val="KDObrazac"/>
        <w:spacing w:before="0"/>
        <w:jc w:val="both"/>
        <w:rPr>
          <w:rFonts w:cs="Times New Roman"/>
          <w:b w:val="0"/>
          <w:lang w:val="sr-Cyrl-RS"/>
        </w:rPr>
      </w:pPr>
    </w:p>
    <w:p w:rsidR="00342A70" w:rsidRPr="000E03E3" w:rsidRDefault="00342A70" w:rsidP="00342A70">
      <w:pPr>
        <w:pStyle w:val="KDObrazac"/>
        <w:spacing w:before="0"/>
        <w:jc w:val="both"/>
        <w:rPr>
          <w:rFonts w:cs="Times New Roman"/>
          <w:b w:val="0"/>
          <w:lang w:val="sr-Cyrl-RS"/>
        </w:rPr>
      </w:pPr>
    </w:p>
    <w:p w:rsidR="0079084F" w:rsidRPr="000E03E3" w:rsidRDefault="0079084F" w:rsidP="00342A70">
      <w:pPr>
        <w:tabs>
          <w:tab w:val="left" w:pos="720"/>
        </w:tabs>
        <w:spacing w:before="0"/>
        <w:jc w:val="left"/>
        <w:rPr>
          <w:rFonts w:cs="Arial"/>
        </w:rPr>
      </w:pPr>
    </w:p>
    <w:p w:rsidR="0079084F" w:rsidRPr="000E03E3" w:rsidRDefault="0079084F" w:rsidP="00342A70">
      <w:pPr>
        <w:tabs>
          <w:tab w:val="left" w:pos="720"/>
        </w:tabs>
        <w:spacing w:before="0"/>
        <w:jc w:val="left"/>
        <w:rPr>
          <w:rFonts w:cs="Arial"/>
        </w:rPr>
      </w:pPr>
    </w:p>
    <w:p w:rsidR="0079084F" w:rsidRPr="000E03E3" w:rsidRDefault="0079084F" w:rsidP="00342A70">
      <w:pPr>
        <w:tabs>
          <w:tab w:val="left" w:pos="720"/>
        </w:tabs>
        <w:spacing w:before="0"/>
        <w:jc w:val="left"/>
        <w:rPr>
          <w:rFonts w:cs="Arial"/>
        </w:rPr>
      </w:pPr>
    </w:p>
    <w:p w:rsidR="0079084F" w:rsidRDefault="0079084F" w:rsidP="00342A70">
      <w:pPr>
        <w:tabs>
          <w:tab w:val="left" w:pos="720"/>
        </w:tabs>
        <w:spacing w:before="0"/>
        <w:jc w:val="left"/>
        <w:rPr>
          <w:rFonts w:cs="Arial"/>
          <w:lang w:val="sr-Cyrl-RS"/>
        </w:rPr>
      </w:pPr>
    </w:p>
    <w:p w:rsidR="00CF16EA" w:rsidRDefault="00CF16EA" w:rsidP="00342A70">
      <w:pPr>
        <w:tabs>
          <w:tab w:val="left" w:pos="720"/>
        </w:tabs>
        <w:spacing w:before="0"/>
        <w:jc w:val="left"/>
        <w:rPr>
          <w:rFonts w:cs="Arial"/>
          <w:lang w:val="sr-Cyrl-RS"/>
        </w:rPr>
      </w:pPr>
    </w:p>
    <w:p w:rsidR="00ED7897" w:rsidRDefault="00ED7897" w:rsidP="00342A70">
      <w:pPr>
        <w:tabs>
          <w:tab w:val="left" w:pos="720"/>
        </w:tabs>
        <w:spacing w:before="0"/>
        <w:jc w:val="left"/>
        <w:rPr>
          <w:rFonts w:cs="Arial"/>
          <w:lang w:val="sr-Cyrl-RS"/>
        </w:rPr>
      </w:pPr>
    </w:p>
    <w:p w:rsidR="00ED7897" w:rsidRDefault="00ED7897" w:rsidP="00342A70">
      <w:pPr>
        <w:tabs>
          <w:tab w:val="left" w:pos="720"/>
        </w:tabs>
        <w:spacing w:before="0"/>
        <w:jc w:val="left"/>
        <w:rPr>
          <w:rFonts w:cs="Arial"/>
          <w:lang w:val="sr-Cyrl-RS"/>
        </w:rPr>
      </w:pPr>
    </w:p>
    <w:p w:rsidR="00342A70" w:rsidRPr="000E03E3" w:rsidRDefault="00342A70" w:rsidP="00342A70">
      <w:pPr>
        <w:tabs>
          <w:tab w:val="left" w:pos="720"/>
        </w:tabs>
        <w:spacing w:before="0"/>
        <w:jc w:val="left"/>
        <w:rPr>
          <w:rFonts w:cs="Arial"/>
        </w:rPr>
      </w:pPr>
      <w:r w:rsidRPr="000E03E3">
        <w:rPr>
          <w:rFonts w:cs="Arial"/>
          <w:lang w:val="sr-Cyrl-RS"/>
        </w:rPr>
        <w:lastRenderedPageBreak/>
        <w:t xml:space="preserve">Партија 8 – Канцеларијски материјал за </w:t>
      </w:r>
      <w:r w:rsidR="00D21DEB" w:rsidRPr="000E03E3">
        <w:rPr>
          <w:rFonts w:cs="Arial"/>
          <w:lang w:val="sr-Cyrl-RS"/>
        </w:rPr>
        <w:t xml:space="preserve">потребе </w:t>
      </w:r>
      <w:r w:rsidRPr="000E03E3">
        <w:rPr>
          <w:rFonts w:cs="Arial"/>
          <w:lang w:val="sr-Cyrl-RS"/>
        </w:rPr>
        <w:t>ТЦ Краљево</w:t>
      </w:r>
    </w:p>
    <w:p w:rsidR="00342A70" w:rsidRPr="000E03E3" w:rsidRDefault="00342A70" w:rsidP="00342A70">
      <w:pPr>
        <w:rPr>
          <w:lang w:val="sr-Cyrl-CS"/>
        </w:rPr>
      </w:pPr>
    </w:p>
    <w:p w:rsidR="0037087B" w:rsidRPr="000E03E3" w:rsidRDefault="0037087B" w:rsidP="0037087B">
      <w:pPr>
        <w:spacing w:before="0"/>
        <w:jc w:val="center"/>
        <w:rPr>
          <w:rFonts w:cs="Arial"/>
          <w:b/>
          <w:bCs/>
          <w:i/>
          <w:iCs/>
          <w:u w:val="single"/>
          <w:lang w:val="sr-Cyrl-CS"/>
        </w:rPr>
      </w:pPr>
      <w:r w:rsidRPr="000E03E3">
        <w:rPr>
          <w:rFonts w:cs="Arial"/>
          <w:b/>
          <w:bCs/>
          <w:i/>
          <w:iCs/>
          <w:u w:val="single"/>
          <w:lang w:val="sr-Cyrl-CS"/>
        </w:rPr>
        <w:t>ЦЕНА</w:t>
      </w:r>
    </w:p>
    <w:p w:rsidR="00342A70" w:rsidRPr="000E03E3" w:rsidRDefault="00342A70" w:rsidP="00342A70">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8"/>
        <w:gridCol w:w="3927"/>
      </w:tblGrid>
      <w:tr w:rsidR="00342A70" w:rsidRPr="000E03E3" w:rsidTr="004D497C">
        <w:trPr>
          <w:trHeight w:val="485"/>
        </w:trPr>
        <w:tc>
          <w:tcPr>
            <w:tcW w:w="5920" w:type="dxa"/>
            <w:shd w:val="clear" w:color="auto" w:fill="C6D9F1"/>
            <w:vAlign w:val="center"/>
          </w:tcPr>
          <w:p w:rsidR="00342A70" w:rsidRPr="000E03E3" w:rsidRDefault="00342A70" w:rsidP="004D497C">
            <w:pPr>
              <w:spacing w:before="0"/>
              <w:jc w:val="center"/>
              <w:rPr>
                <w:rFonts w:cs="Arial"/>
                <w:b/>
                <w:bCs/>
                <w:i/>
                <w:iCs/>
                <w:lang w:val="sr-Cyrl-CS"/>
              </w:rPr>
            </w:pPr>
            <w:r w:rsidRPr="000E03E3">
              <w:rPr>
                <w:rFonts w:cs="Arial"/>
                <w:b/>
                <w:bCs/>
              </w:rPr>
              <w:t xml:space="preserve">ПРЕДМЕТ </w:t>
            </w:r>
            <w:r w:rsidRPr="000E03E3">
              <w:rPr>
                <w:rFonts w:cs="Arial"/>
                <w:b/>
                <w:bCs/>
                <w:lang w:val="sr-Cyrl-CS"/>
              </w:rPr>
              <w:t xml:space="preserve">И БРОЈ </w:t>
            </w:r>
            <w:r w:rsidRPr="000E03E3">
              <w:rPr>
                <w:rFonts w:cs="Arial"/>
                <w:b/>
                <w:bCs/>
              </w:rPr>
              <w:t>НАБАВКЕ</w:t>
            </w:r>
          </w:p>
        </w:tc>
        <w:tc>
          <w:tcPr>
            <w:tcW w:w="4394" w:type="dxa"/>
            <w:shd w:val="clear" w:color="auto" w:fill="C6D9F1"/>
            <w:vAlign w:val="center"/>
          </w:tcPr>
          <w:p w:rsidR="00342A70" w:rsidRPr="000E03E3" w:rsidRDefault="00342A70" w:rsidP="004D497C">
            <w:pPr>
              <w:spacing w:before="0"/>
              <w:jc w:val="center"/>
              <w:rPr>
                <w:rFonts w:cs="Arial"/>
                <w:b/>
                <w:bCs/>
                <w:i/>
                <w:iCs/>
                <w:lang w:val="sr-Cyrl-CS"/>
              </w:rPr>
            </w:pPr>
            <w:r w:rsidRPr="000E03E3">
              <w:rPr>
                <w:rFonts w:cs="Arial"/>
                <w:b/>
                <w:bCs/>
                <w:i/>
                <w:iCs/>
                <w:lang w:val="sr-Cyrl-CS"/>
              </w:rPr>
              <w:t xml:space="preserve">УКУПНА ЦЕНА </w:t>
            </w:r>
            <w:r w:rsidRPr="000E03E3">
              <w:rPr>
                <w:rFonts w:eastAsia="Arial Unicode MS" w:cs="Arial"/>
                <w:b/>
                <w:bCs/>
                <w:i/>
                <w:iCs/>
                <w:kern w:val="1"/>
                <w:lang w:val="sr-Cyrl-CS" w:eastAsia="ar-SA"/>
              </w:rPr>
              <w:t xml:space="preserve">дин. </w:t>
            </w:r>
            <w:r w:rsidRPr="000E03E3">
              <w:rPr>
                <w:rFonts w:cs="Arial"/>
                <w:b/>
                <w:bCs/>
                <w:i/>
                <w:iCs/>
                <w:color w:val="00B0F0"/>
                <w:lang w:val="sr-Cyrl-CS"/>
              </w:rPr>
              <w:t xml:space="preserve"> </w:t>
            </w:r>
            <w:r w:rsidRPr="000E03E3">
              <w:rPr>
                <w:rFonts w:cs="Arial"/>
                <w:b/>
                <w:bCs/>
                <w:i/>
                <w:iCs/>
                <w:lang w:val="sr-Cyrl-CS"/>
              </w:rPr>
              <w:t>без ПДВ-а</w:t>
            </w:r>
          </w:p>
        </w:tc>
      </w:tr>
      <w:tr w:rsidR="00342A70" w:rsidRPr="000E03E3" w:rsidTr="004D497C">
        <w:trPr>
          <w:trHeight w:val="440"/>
        </w:trPr>
        <w:tc>
          <w:tcPr>
            <w:tcW w:w="5920" w:type="dxa"/>
            <w:vAlign w:val="center"/>
          </w:tcPr>
          <w:p w:rsidR="00342A70" w:rsidRPr="000E03E3" w:rsidRDefault="00342A70" w:rsidP="004D497C">
            <w:pPr>
              <w:tabs>
                <w:tab w:val="left" w:pos="720"/>
              </w:tabs>
              <w:spacing w:before="0"/>
              <w:jc w:val="left"/>
              <w:rPr>
                <w:rFonts w:cs="Arial"/>
                <w:bCs/>
                <w:color w:val="FF0000"/>
                <w:lang w:val="sr-Cyrl-RS"/>
              </w:rPr>
            </w:pPr>
            <w:r w:rsidRPr="000E03E3">
              <w:rPr>
                <w:rFonts w:cs="Arial"/>
                <w:lang w:val="sr-Cyrl-RS"/>
              </w:rPr>
              <w:t xml:space="preserve">Партија 8– Канцеларијски материјал за </w:t>
            </w:r>
            <w:r w:rsidR="00D21DEB" w:rsidRPr="000E03E3">
              <w:rPr>
                <w:rFonts w:cs="Arial"/>
                <w:lang w:val="sr-Cyrl-RS"/>
              </w:rPr>
              <w:t xml:space="preserve">потребе </w:t>
            </w:r>
            <w:r w:rsidRPr="000E03E3">
              <w:rPr>
                <w:rFonts w:cs="Arial"/>
                <w:lang w:val="sr-Cyrl-RS"/>
              </w:rPr>
              <w:t>ТЦ Краљево Ј</w:t>
            </w:r>
            <w:r w:rsidRPr="000E03E3">
              <w:rPr>
                <w:rFonts w:cs="Arial"/>
                <w:lang w:val="sr-Cyrl-CS"/>
              </w:rPr>
              <w:t>Н/8000/0054-1/2016</w:t>
            </w:r>
            <w:r w:rsidRPr="000E03E3">
              <w:rPr>
                <w:rFonts w:cs="Arial"/>
                <w:color w:val="FF0000"/>
                <w:lang w:val="sr-Cyrl-RS"/>
              </w:rPr>
              <w:t xml:space="preserve"> </w:t>
            </w:r>
          </w:p>
          <w:p w:rsidR="00342A70" w:rsidRPr="000E03E3" w:rsidRDefault="00342A70" w:rsidP="004D497C">
            <w:pPr>
              <w:spacing w:before="0"/>
              <w:ind w:left="1365"/>
              <w:jc w:val="center"/>
              <w:rPr>
                <w:rFonts w:cs="Arial"/>
                <w:b/>
                <w:i/>
                <w:lang w:val="sr-Cyrl-CS"/>
              </w:rPr>
            </w:pPr>
          </w:p>
        </w:tc>
        <w:tc>
          <w:tcPr>
            <w:tcW w:w="4394" w:type="dxa"/>
          </w:tcPr>
          <w:p w:rsidR="00342A70" w:rsidRPr="000E03E3" w:rsidRDefault="00342A70" w:rsidP="004D497C">
            <w:pPr>
              <w:spacing w:before="0"/>
              <w:jc w:val="center"/>
              <w:rPr>
                <w:rFonts w:cs="Arial"/>
                <w:b/>
                <w:bCs/>
                <w:i/>
                <w:iCs/>
                <w:lang w:val="sr-Cyrl-CS"/>
              </w:rPr>
            </w:pPr>
          </w:p>
          <w:p w:rsidR="00342A70" w:rsidRPr="000E03E3" w:rsidRDefault="00342A70" w:rsidP="004D497C">
            <w:pPr>
              <w:spacing w:before="0"/>
              <w:jc w:val="center"/>
              <w:rPr>
                <w:rFonts w:cs="Arial"/>
                <w:b/>
                <w:bCs/>
                <w:i/>
                <w:iCs/>
                <w:lang w:val="sr-Cyrl-CS"/>
              </w:rPr>
            </w:pPr>
          </w:p>
        </w:tc>
      </w:tr>
    </w:tbl>
    <w:p w:rsidR="00342A70" w:rsidRPr="000E03E3" w:rsidRDefault="00342A70" w:rsidP="00342A70">
      <w:pPr>
        <w:spacing w:before="0"/>
        <w:jc w:val="center"/>
        <w:rPr>
          <w:rFonts w:cs="Arial"/>
          <w:b/>
          <w:bCs/>
          <w:i/>
          <w:iCs/>
          <w:u w:val="single"/>
          <w:lang w:val="sr-Cyrl-CS"/>
        </w:rPr>
      </w:pPr>
    </w:p>
    <w:p w:rsidR="00342A70" w:rsidRPr="000E03E3" w:rsidRDefault="00342A70" w:rsidP="00342A70">
      <w:pPr>
        <w:spacing w:before="0"/>
        <w:jc w:val="center"/>
        <w:rPr>
          <w:rFonts w:cs="Arial"/>
          <w:b/>
          <w:bCs/>
          <w:i/>
          <w:iCs/>
          <w:u w:val="single"/>
          <w:lang w:val="sr-Cyrl-CS"/>
        </w:rPr>
      </w:pPr>
      <w:r w:rsidRPr="000E03E3">
        <w:rPr>
          <w:rFonts w:cs="Arial"/>
          <w:b/>
          <w:bCs/>
          <w:i/>
          <w:iCs/>
          <w:u w:val="single"/>
          <w:lang w:val="sr-Cyrl-CS"/>
        </w:rPr>
        <w:t>КОМЕРЦИЈАЛНИ УСЛОВИ</w:t>
      </w:r>
    </w:p>
    <w:p w:rsidR="00342A70" w:rsidRPr="000E03E3" w:rsidRDefault="00342A70" w:rsidP="00342A7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342A70" w:rsidRPr="000E03E3" w:rsidTr="004D497C">
        <w:trPr>
          <w:trHeight w:val="647"/>
        </w:trPr>
        <w:tc>
          <w:tcPr>
            <w:tcW w:w="5300" w:type="dxa"/>
            <w:shd w:val="clear" w:color="auto" w:fill="C6D9F1"/>
            <w:vAlign w:val="center"/>
          </w:tcPr>
          <w:p w:rsidR="00342A70" w:rsidRPr="000E03E3" w:rsidRDefault="00342A70" w:rsidP="004D497C">
            <w:pPr>
              <w:spacing w:before="0"/>
              <w:jc w:val="center"/>
              <w:rPr>
                <w:rFonts w:cs="Arial"/>
                <w:b/>
                <w:bCs/>
                <w:i/>
                <w:iCs/>
                <w:lang w:val="sr-Cyrl-CS"/>
              </w:rPr>
            </w:pPr>
            <w:r w:rsidRPr="000E03E3">
              <w:rPr>
                <w:rFonts w:cs="Arial"/>
                <w:b/>
                <w:bCs/>
                <w:i/>
                <w:iCs/>
                <w:lang w:val="sr-Cyrl-CS"/>
              </w:rPr>
              <w:t>УСЛОВ НАРУЧИОЦА</w:t>
            </w:r>
          </w:p>
        </w:tc>
        <w:tc>
          <w:tcPr>
            <w:tcW w:w="3945" w:type="dxa"/>
            <w:shd w:val="clear" w:color="auto" w:fill="C6D9F1"/>
            <w:vAlign w:val="center"/>
          </w:tcPr>
          <w:p w:rsidR="00342A70" w:rsidRPr="000E03E3" w:rsidRDefault="00342A70" w:rsidP="004D497C">
            <w:pPr>
              <w:spacing w:before="0"/>
              <w:jc w:val="center"/>
              <w:rPr>
                <w:rFonts w:cs="Arial"/>
                <w:b/>
                <w:bCs/>
                <w:i/>
                <w:iCs/>
                <w:lang w:val="sr-Cyrl-CS"/>
              </w:rPr>
            </w:pPr>
            <w:r w:rsidRPr="000E03E3">
              <w:rPr>
                <w:rFonts w:cs="Arial"/>
                <w:b/>
                <w:bCs/>
                <w:i/>
                <w:iCs/>
                <w:lang w:val="sr-Cyrl-CS"/>
              </w:rPr>
              <w:t>ПОНУДА ПОНУЂАЧА</w:t>
            </w:r>
          </w:p>
        </w:tc>
      </w:tr>
      <w:tr w:rsidR="00342A70" w:rsidRPr="000E03E3" w:rsidTr="004D497C">
        <w:trPr>
          <w:trHeight w:val="3690"/>
        </w:trPr>
        <w:tc>
          <w:tcPr>
            <w:tcW w:w="5300" w:type="dxa"/>
            <w:vAlign w:val="center"/>
          </w:tcPr>
          <w:p w:rsidR="00342A70" w:rsidRPr="000E03E3" w:rsidRDefault="00342A70" w:rsidP="004D497C">
            <w:pPr>
              <w:spacing w:before="0"/>
              <w:rPr>
                <w:rFonts w:cs="Arial"/>
                <w:b/>
                <w:bCs/>
                <w:i/>
                <w:iCs/>
                <w:lang w:val="sr-Cyrl-CS"/>
              </w:rPr>
            </w:pPr>
          </w:p>
          <w:p w:rsidR="00342A70" w:rsidRPr="000E03E3" w:rsidRDefault="00342A70" w:rsidP="00006026">
            <w:pPr>
              <w:spacing w:before="0"/>
              <w:jc w:val="center"/>
              <w:rPr>
                <w:rFonts w:cs="Arial"/>
                <w:bCs/>
                <w:color w:val="000000"/>
                <w:lang w:val="sr-Cyrl-RS"/>
              </w:rPr>
            </w:pPr>
            <w:r w:rsidRPr="000E03E3">
              <w:rPr>
                <w:rFonts w:cs="Arial"/>
                <w:b/>
                <w:bCs/>
                <w:i/>
                <w:iCs/>
                <w:lang w:val="sr-Cyrl-CS"/>
              </w:rPr>
              <w:t>НАЧИН ПЛАЋАЊА:</w:t>
            </w:r>
          </w:p>
          <w:p w:rsidR="00342A70" w:rsidRPr="000E03E3" w:rsidRDefault="00342A70" w:rsidP="004D497C">
            <w:pPr>
              <w:spacing w:before="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A95C38" w:rsidRPr="00531B30">
              <w:rPr>
                <w:lang w:val="sr-Cyrl-RS"/>
              </w:rPr>
              <w:t>Записника  о квантитативном и квалитативном пријему добара</w:t>
            </w:r>
            <w:r w:rsidR="00A95C38">
              <w:rPr>
                <w:lang w:val="sr-Cyrl-RS"/>
              </w:rPr>
              <w:t>,</w:t>
            </w:r>
            <w:r w:rsidRPr="000E03E3">
              <w:rPr>
                <w:rFonts w:cs="Arial"/>
                <w:lang w:val="sr-Cyrl-C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342A70" w:rsidRPr="000E03E3" w:rsidRDefault="00342A70" w:rsidP="004D497C">
            <w:pPr>
              <w:rPr>
                <w:rFonts w:cs="Arial"/>
                <w:highlight w:val="red"/>
                <w:lang w:val="sr-Cyrl-CS" w:eastAsia="sr-Latn-CS"/>
              </w:rPr>
            </w:pPr>
          </w:p>
          <w:p w:rsidR="00342A70" w:rsidRPr="000E03E3" w:rsidRDefault="00342A70" w:rsidP="004D497C">
            <w:pPr>
              <w:tabs>
                <w:tab w:val="left" w:pos="993"/>
              </w:tabs>
              <w:autoSpaceDE w:val="0"/>
              <w:autoSpaceDN w:val="0"/>
              <w:adjustRightInd w:val="0"/>
              <w:rPr>
                <w:rFonts w:cs="Arial"/>
                <w:highlight w:val="red"/>
                <w:lang w:val="sr-Cyrl-CS"/>
              </w:rPr>
            </w:pPr>
          </w:p>
        </w:tc>
        <w:tc>
          <w:tcPr>
            <w:tcW w:w="3945" w:type="dxa"/>
            <w:vAlign w:val="center"/>
          </w:tcPr>
          <w:p w:rsidR="00342A70" w:rsidRPr="000E03E3" w:rsidRDefault="00342A70" w:rsidP="0079084F">
            <w:pPr>
              <w:spacing w:before="0"/>
              <w:rPr>
                <w:rFonts w:cs="Arial"/>
                <w:highlight w:val="red"/>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A95C38" w:rsidRPr="00531B30">
              <w:rPr>
                <w:lang w:val="sr-Cyrl-RS"/>
              </w:rPr>
              <w:t>Записника  о квантитативном и квалитативном пријему добара</w:t>
            </w:r>
            <w:r w:rsidR="00A95C38">
              <w:rPr>
                <w:lang w:val="sr-Cyrl-R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tc>
      </w:tr>
      <w:tr w:rsidR="00342A70" w:rsidRPr="000E03E3" w:rsidTr="004D497C">
        <w:tc>
          <w:tcPr>
            <w:tcW w:w="5300" w:type="dxa"/>
            <w:vAlign w:val="center"/>
          </w:tcPr>
          <w:p w:rsidR="00342A70" w:rsidRPr="00740289" w:rsidRDefault="00342A70" w:rsidP="00006026">
            <w:pPr>
              <w:spacing w:before="0"/>
              <w:jc w:val="center"/>
              <w:rPr>
                <w:rFonts w:cs="Arial"/>
                <w:b/>
                <w:bCs/>
                <w:i/>
                <w:iCs/>
                <w:lang w:val="sr-Cyrl-CS"/>
              </w:rPr>
            </w:pPr>
            <w:r w:rsidRPr="00740289">
              <w:rPr>
                <w:rFonts w:cs="Arial"/>
                <w:b/>
                <w:bCs/>
                <w:i/>
                <w:iCs/>
                <w:lang w:val="sr-Cyrl-CS"/>
              </w:rPr>
              <w:t>РОК ИСПОРУКЕ:</w:t>
            </w:r>
          </w:p>
          <w:p w:rsidR="006B24B9" w:rsidRPr="000E03E3" w:rsidRDefault="006B24B9" w:rsidP="006B24B9">
            <w:pPr>
              <w:spacing w:after="120"/>
              <w:ind w:left="142"/>
              <w:rPr>
                <w:rFonts w:cs="Arial"/>
                <w:lang w:val="sr-Cyrl-CS"/>
              </w:rPr>
            </w:pPr>
            <w:r w:rsidRPr="006B24B9">
              <w:rPr>
                <w:rFonts w:cs="Arial"/>
                <w:lang w:val="sr-Cyrl-RS"/>
              </w:rPr>
              <w:t xml:space="preserve">Рок за </w:t>
            </w:r>
            <w:r w:rsidRPr="006B24B9">
              <w:rPr>
                <w:rFonts w:cs="Arial"/>
                <w:lang w:val="sr-Cyrl-CS"/>
              </w:rPr>
              <w:t>испор</w:t>
            </w:r>
            <w:r w:rsidRPr="0097672C">
              <w:rPr>
                <w:rFonts w:cs="Arial"/>
                <w:lang w:val="sr-Cyrl-CS"/>
              </w:rPr>
              <w:t>уку добара</w:t>
            </w:r>
            <w:r w:rsidRPr="0097672C">
              <w:rPr>
                <w:rFonts w:cs="Arial"/>
              </w:rPr>
              <w:t xml:space="preserve"> </w:t>
            </w:r>
            <w:r w:rsidRPr="0097672C">
              <w:rPr>
                <w:rFonts w:cs="Arial"/>
                <w:lang w:val="sr-Cyrl-RS"/>
              </w:rPr>
              <w:t xml:space="preserve">је </w:t>
            </w:r>
            <w:r w:rsidRPr="0097672C">
              <w:rPr>
                <w:rFonts w:cs="Arial"/>
                <w:lang w:val="sr-Cyrl-CS"/>
              </w:rPr>
              <w:t xml:space="preserve">максимално 15 (петнаест) дана </w:t>
            </w:r>
            <w:r w:rsidRPr="000E03E3">
              <w:rPr>
                <w:rFonts w:cs="Arial"/>
                <w:lang w:val="sr-Cyrl-CS"/>
              </w:rPr>
              <w:t>од дана пријема Наруџбенице.</w:t>
            </w:r>
          </w:p>
          <w:p w:rsidR="00342A70" w:rsidRPr="00335349" w:rsidRDefault="00342A70" w:rsidP="000D28D6">
            <w:pPr>
              <w:spacing w:after="120"/>
              <w:ind w:left="142"/>
              <w:rPr>
                <w:rFonts w:cs="Arial"/>
                <w:bCs/>
                <w:i/>
                <w:iCs/>
                <w:lang w:val="sr-Latn-CS"/>
              </w:rPr>
            </w:pPr>
          </w:p>
        </w:tc>
        <w:tc>
          <w:tcPr>
            <w:tcW w:w="3945" w:type="dxa"/>
            <w:vAlign w:val="center"/>
          </w:tcPr>
          <w:p w:rsidR="00342A70" w:rsidRPr="000E03E3" w:rsidRDefault="00342A70" w:rsidP="004D497C">
            <w:pPr>
              <w:spacing w:after="120"/>
              <w:ind w:left="142"/>
              <w:rPr>
                <w:rFonts w:cs="Arial"/>
                <w:lang w:val="sr-Cyrl-RS"/>
              </w:rPr>
            </w:pPr>
          </w:p>
          <w:p w:rsidR="00342A70" w:rsidRPr="000E03E3" w:rsidRDefault="00342A70" w:rsidP="004D497C">
            <w:pPr>
              <w:spacing w:after="120"/>
              <w:ind w:left="142"/>
              <w:rPr>
                <w:rFonts w:cs="Arial"/>
                <w:lang w:val="sr-Cyrl-CS"/>
              </w:rPr>
            </w:pPr>
            <w:r w:rsidRPr="000E03E3">
              <w:rPr>
                <w:rFonts w:cs="Arial"/>
                <w:lang w:val="sr-Cyrl-RS"/>
              </w:rPr>
              <w:t xml:space="preserve">Рок за </w:t>
            </w:r>
            <w:r w:rsidRPr="000E03E3">
              <w:rPr>
                <w:rFonts w:cs="Arial"/>
                <w:lang w:val="sr-Cyrl-CS"/>
              </w:rPr>
              <w:t xml:space="preserve">испоруку добара  </w:t>
            </w:r>
            <w:r w:rsidRPr="000E03E3">
              <w:rPr>
                <w:rFonts w:cs="Arial"/>
                <w:lang w:val="sr-Cyrl-RS"/>
              </w:rPr>
              <w:t xml:space="preserve">је </w:t>
            </w:r>
            <w:r w:rsidR="006E0847" w:rsidRPr="000E03E3">
              <w:rPr>
                <w:rFonts w:cs="Arial"/>
                <w:lang w:val="sr-Cyrl-CS"/>
              </w:rPr>
              <w:t xml:space="preserve"> </w:t>
            </w:r>
            <w:r w:rsidRPr="000E03E3">
              <w:rPr>
                <w:rFonts w:cs="Arial"/>
                <w:lang w:val="sr-Cyrl-RS"/>
              </w:rPr>
              <w:t>____ дан</w:t>
            </w:r>
            <w:r w:rsidRPr="000E03E3">
              <w:rPr>
                <w:rFonts w:cs="Arial"/>
                <w:lang w:val="sr-Cyrl-CS"/>
              </w:rPr>
              <w:t>а</w:t>
            </w:r>
            <w:r w:rsidRPr="000E03E3">
              <w:rPr>
                <w:rFonts w:cs="Arial"/>
                <w:lang w:val="sr-Cyrl-RS"/>
              </w:rPr>
              <w:t xml:space="preserve"> од дана</w:t>
            </w:r>
            <w:r w:rsidRPr="000E03E3">
              <w:rPr>
                <w:rFonts w:cs="Arial"/>
                <w:color w:val="FF0000"/>
                <w:lang w:val="sr-Cyrl-CS"/>
              </w:rPr>
              <w:t xml:space="preserve"> </w:t>
            </w:r>
            <w:r w:rsidRPr="000E03E3">
              <w:rPr>
                <w:rFonts w:cs="Arial"/>
                <w:lang w:val="sr-Cyrl-CS"/>
              </w:rPr>
              <w:t>пријема Наруџбенице.</w:t>
            </w:r>
          </w:p>
          <w:p w:rsidR="00342A70" w:rsidRPr="000E03E3" w:rsidRDefault="00342A70" w:rsidP="004D497C">
            <w:pPr>
              <w:spacing w:after="120"/>
              <w:rPr>
                <w:rFonts w:cs="Arial"/>
                <w:lang w:val="sr-Cyrl-CS"/>
              </w:rPr>
            </w:pPr>
          </w:p>
          <w:p w:rsidR="00342A70" w:rsidRPr="000E03E3" w:rsidRDefault="00342A70" w:rsidP="004D497C">
            <w:pPr>
              <w:spacing w:before="0"/>
              <w:rPr>
                <w:rFonts w:cs="Arial"/>
                <w:bCs/>
                <w:i/>
                <w:iCs/>
                <w:lang w:val="sr-Cyrl-CS"/>
              </w:rPr>
            </w:pPr>
          </w:p>
        </w:tc>
      </w:tr>
      <w:tr w:rsidR="00342A70" w:rsidRPr="000E03E3" w:rsidTr="004D497C">
        <w:trPr>
          <w:trHeight w:val="818"/>
        </w:trPr>
        <w:tc>
          <w:tcPr>
            <w:tcW w:w="5300" w:type="dxa"/>
            <w:vAlign w:val="center"/>
          </w:tcPr>
          <w:p w:rsidR="00342A70" w:rsidRPr="00740289" w:rsidRDefault="00342A70" w:rsidP="004D497C">
            <w:pPr>
              <w:spacing w:before="0"/>
              <w:jc w:val="left"/>
              <w:rPr>
                <w:rFonts w:cs="Arial"/>
                <w:b/>
                <w:lang w:val="sr-Cyrl-CS"/>
              </w:rPr>
            </w:pPr>
          </w:p>
          <w:p w:rsidR="00342A70" w:rsidRPr="00740289" w:rsidRDefault="00342A70" w:rsidP="004D497C">
            <w:pPr>
              <w:spacing w:before="0"/>
              <w:jc w:val="center"/>
              <w:rPr>
                <w:rFonts w:cs="Arial"/>
                <w:b/>
                <w:lang w:val="sr-Cyrl-CS"/>
              </w:rPr>
            </w:pPr>
            <w:r w:rsidRPr="00740289">
              <w:rPr>
                <w:rFonts w:cs="Arial"/>
                <w:b/>
                <w:lang w:val="sr-Cyrl-CS"/>
              </w:rPr>
              <w:t>МЕСТО И</w:t>
            </w:r>
            <w:r w:rsidRPr="00740289">
              <w:rPr>
                <w:rFonts w:cs="Arial"/>
                <w:b/>
                <w:lang w:val="bs-Cyrl-BA"/>
              </w:rPr>
              <w:t>СПОРУКЕ</w:t>
            </w:r>
            <w:r w:rsidRPr="00740289">
              <w:rPr>
                <w:rFonts w:cs="Arial"/>
                <w:b/>
                <w:lang w:val="sr-Cyrl-CS"/>
              </w:rPr>
              <w:t>:</w:t>
            </w:r>
          </w:p>
          <w:p w:rsidR="00342A70" w:rsidRPr="00740289" w:rsidRDefault="00342A70" w:rsidP="00A07CE9">
            <w:pPr>
              <w:overflowPunct w:val="0"/>
              <w:spacing w:before="0" w:line="218" w:lineRule="auto"/>
              <w:ind w:right="20"/>
              <w:jc w:val="left"/>
              <w:rPr>
                <w:rFonts w:cs="Arial"/>
                <w:lang w:val="sr-Cyrl-RS"/>
              </w:rPr>
            </w:pPr>
            <w:r w:rsidRPr="00740289">
              <w:rPr>
                <w:rFonts w:cs="Arial"/>
                <w:lang w:val="sr-Cyrl-RS"/>
              </w:rPr>
              <w:t xml:space="preserve">   Ф</w:t>
            </w:r>
            <w:r w:rsidRPr="00740289">
              <w:rPr>
                <w:rFonts w:cs="Arial"/>
                <w:lang w:val="sr-Cyrl-CS"/>
              </w:rPr>
              <w:t>ранко магацин</w:t>
            </w:r>
            <w:r w:rsidR="00CC2C1E" w:rsidRPr="00740289">
              <w:rPr>
                <w:rFonts w:cs="Arial"/>
                <w:lang w:val="sr-Cyrl-CS"/>
              </w:rPr>
              <w:t xml:space="preserve"> </w:t>
            </w:r>
            <w:r w:rsidRPr="00740289">
              <w:rPr>
                <w:rFonts w:cs="Arial"/>
                <w:lang w:val="sr-Cyrl-CS"/>
              </w:rPr>
              <w:t xml:space="preserve">Наручиоца: </w:t>
            </w:r>
          </w:p>
          <w:p w:rsidR="00342A70" w:rsidRPr="00740289" w:rsidRDefault="00342A70" w:rsidP="00A07CE9">
            <w:pPr>
              <w:spacing w:before="0"/>
              <w:jc w:val="left"/>
              <w:rPr>
                <w:rFonts w:cs="Arial"/>
                <w:b/>
                <w:bCs/>
                <w:i/>
                <w:iCs/>
                <w:lang w:val="sr-Cyrl-CS"/>
              </w:rPr>
            </w:pPr>
            <w:r w:rsidRPr="00740289">
              <w:rPr>
                <w:rFonts w:cs="Arial"/>
                <w:lang w:val="sr-Cyrl-RS"/>
              </w:rPr>
              <w:t xml:space="preserve">На територији  ТЦ Краљево - </w:t>
            </w:r>
            <w:r w:rsidRPr="00740289">
              <w:rPr>
                <w:rFonts w:cs="Arial"/>
                <w:lang w:val="sr-Cyrl-CS"/>
              </w:rPr>
              <w:t xml:space="preserve">магацин </w:t>
            </w:r>
            <w:r w:rsidRPr="00740289">
              <w:rPr>
                <w:rFonts w:cs="Arial"/>
                <w:lang w:val="sr-Cyrl-RS"/>
              </w:rPr>
              <w:t>Краљево</w:t>
            </w:r>
          </w:p>
        </w:tc>
        <w:tc>
          <w:tcPr>
            <w:tcW w:w="3945" w:type="dxa"/>
          </w:tcPr>
          <w:p w:rsidR="00342A70" w:rsidRPr="000E03E3" w:rsidRDefault="00342A70" w:rsidP="004D497C">
            <w:pPr>
              <w:spacing w:before="0"/>
              <w:rPr>
                <w:rFonts w:cs="Arial"/>
                <w:bCs/>
                <w:i/>
                <w:iCs/>
                <w:lang w:val="sr-Cyrl-CS"/>
              </w:rPr>
            </w:pPr>
          </w:p>
          <w:p w:rsidR="00342A70" w:rsidRPr="000E03E3" w:rsidRDefault="00342A70" w:rsidP="004D497C">
            <w:pPr>
              <w:spacing w:before="0"/>
              <w:rPr>
                <w:rFonts w:cs="Arial"/>
                <w:bCs/>
                <w:i/>
                <w:iCs/>
                <w:lang w:val="sr-Cyrl-CS"/>
              </w:rPr>
            </w:pPr>
          </w:p>
          <w:p w:rsidR="00342A70" w:rsidRPr="000E03E3" w:rsidRDefault="00342A70" w:rsidP="004D497C">
            <w:pPr>
              <w:spacing w:before="0"/>
              <w:rPr>
                <w:rFonts w:cs="Arial"/>
                <w:bCs/>
                <w:i/>
                <w:iCs/>
                <w:lang w:val="sr-Cyrl-CS"/>
              </w:rPr>
            </w:pPr>
          </w:p>
          <w:p w:rsidR="00342A70" w:rsidRPr="000E03E3" w:rsidRDefault="00342A70" w:rsidP="004D497C">
            <w:pPr>
              <w:spacing w:before="0"/>
              <w:rPr>
                <w:rFonts w:cs="Arial"/>
                <w:bCs/>
                <w:i/>
                <w:iCs/>
                <w:lang w:val="sr-Cyrl-CS"/>
              </w:rPr>
            </w:pPr>
            <w:r w:rsidRPr="000E03E3">
              <w:rPr>
                <w:rFonts w:cs="Arial"/>
                <w:bCs/>
                <w:i/>
                <w:iCs/>
                <w:lang w:val="sr-Cyrl-CS"/>
              </w:rPr>
              <w:t>Сагласан за захтевом наручиоца</w:t>
            </w:r>
          </w:p>
          <w:p w:rsidR="00342A70" w:rsidRPr="000E03E3" w:rsidRDefault="00342A70" w:rsidP="004D497C">
            <w:pPr>
              <w:rPr>
                <w:rFonts w:cs="Arial"/>
                <w:color w:val="FF0000"/>
                <w:lang w:val="sr-Cyrl-CS"/>
              </w:rPr>
            </w:pPr>
            <w:r w:rsidRPr="000E03E3">
              <w:rPr>
                <w:rFonts w:cs="Arial"/>
                <w:bCs/>
                <w:i/>
                <w:iCs/>
                <w:lang w:val="sr-Cyrl-CS"/>
              </w:rPr>
              <w:t xml:space="preserve">                             ДА</w:t>
            </w:r>
          </w:p>
        </w:tc>
      </w:tr>
      <w:tr w:rsidR="00342A70" w:rsidRPr="000E03E3" w:rsidTr="004D497C">
        <w:trPr>
          <w:trHeight w:val="800"/>
        </w:trPr>
        <w:tc>
          <w:tcPr>
            <w:tcW w:w="5300" w:type="dxa"/>
            <w:vAlign w:val="center"/>
          </w:tcPr>
          <w:p w:rsidR="00342A70" w:rsidRPr="000E03E3" w:rsidRDefault="00342A70" w:rsidP="004D497C">
            <w:pPr>
              <w:spacing w:before="0"/>
              <w:jc w:val="center"/>
              <w:rPr>
                <w:rFonts w:cs="Arial"/>
                <w:b/>
                <w:bCs/>
                <w:i/>
                <w:iCs/>
                <w:lang w:val="sr-Cyrl-CS"/>
              </w:rPr>
            </w:pPr>
            <w:r w:rsidRPr="000E03E3">
              <w:rPr>
                <w:rFonts w:cs="Arial"/>
                <w:b/>
                <w:bCs/>
                <w:i/>
                <w:iCs/>
                <w:lang w:val="sr-Cyrl-CS"/>
              </w:rPr>
              <w:t>РОК ВАЖЕЊА ПОНУДЕ:</w:t>
            </w:r>
          </w:p>
          <w:p w:rsidR="00342A70" w:rsidRPr="00E67D08" w:rsidRDefault="00E67D08" w:rsidP="00A07CE9">
            <w:pPr>
              <w:spacing w:before="0"/>
              <w:rPr>
                <w:rFonts w:cs="Arial"/>
                <w:b/>
                <w:bCs/>
                <w:iCs/>
                <w:lang w:val="sr-Cyrl-CS"/>
              </w:rPr>
            </w:pPr>
            <w:r>
              <w:rPr>
                <w:rFonts w:cs="Arial"/>
                <w:bCs/>
                <w:iCs/>
                <w:lang w:val="sr-Cyrl-CS"/>
              </w:rPr>
              <w:t>Н</w:t>
            </w:r>
            <w:r w:rsidRPr="004741DD">
              <w:rPr>
                <w:rFonts w:cs="Arial"/>
                <w:bCs/>
                <w:iCs/>
                <w:lang w:val="sr-Cyrl-CS"/>
              </w:rPr>
              <w:t xml:space="preserve">е може бити краћи од </w:t>
            </w:r>
            <w:r w:rsidRPr="004741DD">
              <w:rPr>
                <w:rFonts w:cs="Arial"/>
                <w:bCs/>
                <w:iCs/>
              </w:rPr>
              <w:t>12</w:t>
            </w:r>
            <w:r w:rsidRPr="004741DD">
              <w:rPr>
                <w:rFonts w:cs="Arial"/>
                <w:bCs/>
                <w:iCs/>
                <w:lang w:val="sr-Cyrl-CS"/>
              </w:rPr>
              <w:t>0</w:t>
            </w:r>
            <w:r w:rsidR="00A07CE9">
              <w:rPr>
                <w:rFonts w:cs="Arial"/>
                <w:bCs/>
                <w:iCs/>
                <w:lang w:val="sr-Cyrl-CS"/>
              </w:rPr>
              <w:t>(стодвадесет)</w:t>
            </w:r>
            <w:r w:rsidRPr="004741DD">
              <w:rPr>
                <w:rFonts w:cs="Arial"/>
                <w:bCs/>
                <w:iCs/>
                <w:lang w:val="sr-Cyrl-CS"/>
              </w:rPr>
              <w:t xml:space="preserve"> дана од дана отварања понуда</w:t>
            </w:r>
          </w:p>
        </w:tc>
        <w:tc>
          <w:tcPr>
            <w:tcW w:w="3945" w:type="dxa"/>
            <w:vAlign w:val="center"/>
          </w:tcPr>
          <w:p w:rsidR="00342A70" w:rsidRPr="000E03E3" w:rsidRDefault="00342A70" w:rsidP="004D497C">
            <w:pPr>
              <w:spacing w:before="0"/>
              <w:jc w:val="center"/>
              <w:rPr>
                <w:rFonts w:cs="Arial"/>
                <w:b/>
                <w:bCs/>
                <w:i/>
                <w:iCs/>
                <w:lang w:val="sr-Cyrl-CS"/>
              </w:rPr>
            </w:pPr>
          </w:p>
          <w:p w:rsidR="00342A70" w:rsidRPr="00E67D08" w:rsidRDefault="00342A70" w:rsidP="00A07CE9">
            <w:pPr>
              <w:spacing w:before="0"/>
              <w:rPr>
                <w:rFonts w:cs="Arial"/>
                <w:b/>
                <w:bCs/>
                <w:iCs/>
                <w:lang w:val="sr-Cyrl-CS"/>
              </w:rPr>
            </w:pPr>
            <w:r w:rsidRPr="00E67D08">
              <w:rPr>
                <w:rFonts w:cs="Arial"/>
                <w:bCs/>
                <w:iCs/>
                <w:lang w:val="sr-Cyrl-CS"/>
              </w:rPr>
              <w:t>_____ дана од дана отварања понуда</w:t>
            </w:r>
          </w:p>
        </w:tc>
      </w:tr>
      <w:tr w:rsidR="00342A70" w:rsidRPr="000E03E3" w:rsidTr="004D497C">
        <w:tc>
          <w:tcPr>
            <w:tcW w:w="9245" w:type="dxa"/>
            <w:gridSpan w:val="2"/>
          </w:tcPr>
          <w:p w:rsidR="00342A70" w:rsidRPr="000E03E3" w:rsidRDefault="00095A44" w:rsidP="000D28D6">
            <w:pPr>
              <w:spacing w:before="0"/>
              <w:rPr>
                <w:rFonts w:cs="Arial"/>
                <w:bCs/>
                <w:iCs/>
                <w:lang w:val="sr-Cyrl-CS"/>
              </w:rPr>
            </w:pPr>
            <w:r w:rsidRPr="000E03E3">
              <w:rPr>
                <w:rFonts w:cs="Arial"/>
                <w:bCs/>
                <w:iCs/>
                <w:lang w:val="sr-Cyrl-CS"/>
              </w:rPr>
              <w:t xml:space="preserve">Понуда понуђача који не прихвата услове наручиоца за рок и начин плаћања, рок </w:t>
            </w:r>
            <w:r>
              <w:rPr>
                <w:rFonts w:cs="Arial"/>
                <w:bCs/>
                <w:iCs/>
                <w:lang w:val="sr-Cyrl-CS"/>
              </w:rPr>
              <w:t>испоруке</w:t>
            </w:r>
            <w:r w:rsidRPr="000E03E3">
              <w:rPr>
                <w:rFonts w:cs="Arial"/>
                <w:bCs/>
                <w:iCs/>
                <w:lang w:val="sr-Cyrl-CS"/>
              </w:rPr>
              <w:t xml:space="preserve">, место </w:t>
            </w:r>
            <w:r>
              <w:rPr>
                <w:rFonts w:cs="Arial"/>
                <w:bCs/>
                <w:iCs/>
                <w:lang w:val="sr-Cyrl-CS"/>
              </w:rPr>
              <w:t>испоруке</w:t>
            </w:r>
            <w:r w:rsidRPr="000E03E3">
              <w:rPr>
                <w:rFonts w:cs="Arial"/>
                <w:bCs/>
                <w:iCs/>
                <w:lang w:val="sr-Cyrl-CS"/>
              </w:rPr>
              <w:t xml:space="preserve"> и рок важења понуде сматраће се неприхватљивом.</w:t>
            </w:r>
          </w:p>
        </w:tc>
      </w:tr>
    </w:tbl>
    <w:p w:rsidR="00342A70" w:rsidRPr="000E03E3" w:rsidRDefault="00342A70" w:rsidP="00342A70">
      <w:pPr>
        <w:spacing w:before="0"/>
        <w:rPr>
          <w:rFonts w:cs="Arial"/>
          <w:b/>
          <w:bCs/>
          <w:i/>
          <w:iCs/>
          <w:lang w:val="sr-Cyrl-CS"/>
        </w:rPr>
      </w:pPr>
    </w:p>
    <w:p w:rsidR="00342A70" w:rsidRPr="000E03E3" w:rsidRDefault="00342A70" w:rsidP="00342A70">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rsidR="00342A70" w:rsidRPr="000E03E3" w:rsidRDefault="00342A70" w:rsidP="00342A70">
      <w:pPr>
        <w:spacing w:before="0"/>
        <w:ind w:left="720" w:firstLine="720"/>
        <w:rPr>
          <w:rFonts w:cs="Arial"/>
          <w:bCs/>
          <w:lang w:val="sr-Cyrl-CS"/>
        </w:rPr>
      </w:pPr>
    </w:p>
    <w:p w:rsidR="00342A70" w:rsidRPr="000E03E3" w:rsidRDefault="00342A70" w:rsidP="00342A70">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rsidR="00342A70" w:rsidRPr="000E03E3" w:rsidRDefault="00342A70" w:rsidP="00342A70">
      <w:pPr>
        <w:spacing w:before="0"/>
        <w:rPr>
          <w:rFonts w:cs="Arial"/>
          <w:b/>
          <w:bCs/>
          <w:i/>
          <w:iCs/>
          <w:u w:val="single"/>
          <w:lang w:val="sr-Cyrl-CS"/>
        </w:rPr>
      </w:pPr>
    </w:p>
    <w:p w:rsidR="00342A70" w:rsidRPr="000E03E3" w:rsidRDefault="00342A70" w:rsidP="00342A70">
      <w:pPr>
        <w:spacing w:before="0"/>
        <w:rPr>
          <w:rFonts w:cs="Arial"/>
          <w:b/>
          <w:bCs/>
          <w:i/>
          <w:iCs/>
          <w:u w:val="single"/>
          <w:lang w:val="sr-Cyrl-CS"/>
        </w:rPr>
      </w:pPr>
      <w:r w:rsidRPr="000E03E3">
        <w:rPr>
          <w:rFonts w:cs="Arial"/>
          <w:b/>
          <w:bCs/>
          <w:i/>
          <w:iCs/>
          <w:u w:val="single"/>
          <w:lang w:val="sr-Cyrl-CS"/>
        </w:rPr>
        <w:lastRenderedPageBreak/>
        <w:t>Напомене:</w:t>
      </w:r>
    </w:p>
    <w:p w:rsidR="00342A70" w:rsidRPr="000E03E3" w:rsidRDefault="00342A70" w:rsidP="00342A70">
      <w:pPr>
        <w:autoSpaceDE w:val="0"/>
        <w:autoSpaceDN w:val="0"/>
        <w:adjustRightInd w:val="0"/>
        <w:rPr>
          <w:rFonts w:cs="Arial"/>
          <w:bCs/>
          <w:i/>
          <w:iCs/>
          <w:lang w:val="sr-Cyrl-CS"/>
        </w:rPr>
      </w:pPr>
      <w:r w:rsidRPr="000E03E3">
        <w:rPr>
          <w:rFonts w:cs="Arial"/>
          <w:bCs/>
          <w:i/>
          <w:iCs/>
          <w:lang w:val="sr-Cyrl-CS"/>
        </w:rPr>
        <w:t>-  Понуђач је обавезан да у обрасцу понуде попуни све комерцијалне услове (сва празна поља).</w:t>
      </w:r>
    </w:p>
    <w:p w:rsidR="00342A70" w:rsidRPr="000E03E3" w:rsidRDefault="00342A70" w:rsidP="00342A70">
      <w:pPr>
        <w:autoSpaceDE w:val="0"/>
        <w:autoSpaceDN w:val="0"/>
        <w:adjustRightInd w:val="0"/>
        <w:rPr>
          <w:rFonts w:cs="Arial"/>
          <w:bCs/>
          <w:i/>
          <w:iCs/>
          <w:lang w:val="sr-Cyrl-CS"/>
        </w:rPr>
      </w:pPr>
      <w:r w:rsidRPr="000E03E3">
        <w:rPr>
          <w:rFonts w:cs="Arial"/>
          <w:bCs/>
          <w:i/>
          <w:iCs/>
          <w:lang w:val="sr-Cyrl-CS"/>
        </w:rPr>
        <w:t xml:space="preserve">- </w:t>
      </w:r>
      <w:r w:rsidRPr="000E03E3">
        <w:rPr>
          <w:rFonts w:cs="Arial"/>
          <w:bCs/>
          <w:i/>
          <w:iCs/>
          <w:lang w:val="ru-RU"/>
        </w:rPr>
        <w:t>Уколико понуђачи подносе заједничку понуду,</w:t>
      </w:r>
      <w:r w:rsidRPr="000E03E3">
        <w:rPr>
          <w:rFonts w:cs="Arial"/>
          <w:bCs/>
          <w:i/>
          <w:iCs/>
          <w:lang w:val="sr-Cyrl-CS"/>
        </w:rPr>
        <w:t xml:space="preserve"> </w:t>
      </w:r>
      <w:r w:rsidRPr="000E03E3">
        <w:rPr>
          <w:rFonts w:cs="Arial"/>
          <w:bCs/>
          <w:i/>
          <w:iCs/>
          <w:lang w:val="ru-RU"/>
        </w:rPr>
        <w:t>група понуђача може да о</w:t>
      </w:r>
      <w:r w:rsidRPr="000E03E3">
        <w:rPr>
          <w:rFonts w:cs="Arial"/>
          <w:bCs/>
          <w:i/>
          <w:iCs/>
          <w:lang w:val="sr-Cyrl-CS"/>
        </w:rPr>
        <w:t>власти</w:t>
      </w:r>
      <w:r w:rsidRPr="000E03E3">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342A70" w:rsidRPr="000E03E3" w:rsidRDefault="00342A70" w:rsidP="00342A70">
      <w:pPr>
        <w:pStyle w:val="KDObrazac"/>
        <w:spacing w:before="0"/>
        <w:jc w:val="both"/>
        <w:rPr>
          <w:rFonts w:cs="Times New Roman"/>
          <w:b w:val="0"/>
          <w:lang w:val="sr-Cyrl-RS"/>
        </w:rPr>
      </w:pPr>
    </w:p>
    <w:p w:rsidR="00342A70" w:rsidRPr="000E03E3" w:rsidRDefault="00342A70" w:rsidP="00342A70">
      <w:pPr>
        <w:pStyle w:val="KDObrazac"/>
        <w:spacing w:before="0"/>
        <w:jc w:val="both"/>
        <w:rPr>
          <w:rFonts w:cs="Times New Roman"/>
          <w:b w:val="0"/>
          <w:lang w:val="sr-Cyrl-RS"/>
        </w:rPr>
      </w:pPr>
    </w:p>
    <w:p w:rsidR="003E7A35" w:rsidRPr="000E03E3" w:rsidRDefault="003E7A35" w:rsidP="00834859">
      <w:pPr>
        <w:pStyle w:val="KDObrazac"/>
        <w:spacing w:before="0"/>
        <w:jc w:val="both"/>
        <w:rPr>
          <w:rFonts w:cs="Times New Roman"/>
          <w:b w:val="0"/>
          <w:lang w:val="sr-Cyrl-RS"/>
        </w:rPr>
      </w:pPr>
    </w:p>
    <w:p w:rsidR="00847288" w:rsidRPr="000E03E3" w:rsidRDefault="00847288" w:rsidP="00834859">
      <w:pPr>
        <w:pStyle w:val="KDObrazac"/>
        <w:spacing w:before="0"/>
        <w:jc w:val="both"/>
        <w:sectPr w:rsidR="00847288" w:rsidRPr="000E03E3" w:rsidSect="000C50A0">
          <w:headerReference w:type="default" r:id="rId19"/>
          <w:footerReference w:type="even" r:id="rId20"/>
          <w:footerReference w:type="default" r:id="rId21"/>
          <w:headerReference w:type="first" r:id="rId22"/>
          <w:footerReference w:type="first" r:id="rId23"/>
          <w:footnotePr>
            <w:pos w:val="beneathText"/>
          </w:footnotePr>
          <w:pgSz w:w="11909" w:h="16834" w:code="9"/>
          <w:pgMar w:top="1440" w:right="1440" w:bottom="1440" w:left="1440" w:header="142" w:footer="436" w:gutter="0"/>
          <w:cols w:space="708"/>
          <w:titlePg/>
          <w:docGrid w:linePitch="360"/>
        </w:sectPr>
      </w:pPr>
    </w:p>
    <w:p w:rsidR="00847288" w:rsidRPr="000E03E3" w:rsidRDefault="00847288" w:rsidP="005375D6">
      <w:pPr>
        <w:pStyle w:val="Naslov3"/>
        <w:jc w:val="right"/>
        <w:rPr>
          <w:rFonts w:cs="Arial"/>
          <w:b/>
          <w:bCs/>
          <w:sz w:val="22"/>
          <w:szCs w:val="22"/>
          <w:lang w:val="en-US" w:eastAsia="en-US"/>
        </w:rPr>
      </w:pPr>
      <w:bookmarkStart w:id="243" w:name="_Toc442559926"/>
      <w:bookmarkEnd w:id="242"/>
      <w:r w:rsidRPr="000E03E3">
        <w:rPr>
          <w:rFonts w:cs="Arial"/>
          <w:b/>
          <w:bCs/>
          <w:sz w:val="22"/>
          <w:szCs w:val="22"/>
          <w:lang w:val="en-US" w:eastAsia="en-US"/>
        </w:rPr>
        <w:lastRenderedPageBreak/>
        <w:t xml:space="preserve">ОБРАЗАЦ </w:t>
      </w:r>
      <w:r w:rsidRPr="000E03E3">
        <w:rPr>
          <w:rFonts w:cs="Arial"/>
          <w:b/>
          <w:bCs/>
          <w:sz w:val="22"/>
          <w:szCs w:val="22"/>
          <w:lang w:val="sr-Cyrl-RS" w:eastAsia="en-US"/>
        </w:rPr>
        <w:t>2</w:t>
      </w:r>
      <w:r w:rsidRPr="000E03E3">
        <w:rPr>
          <w:rFonts w:cs="Arial"/>
          <w:b/>
          <w:bCs/>
          <w:sz w:val="22"/>
          <w:szCs w:val="22"/>
          <w:lang w:val="en-US" w:eastAsia="en-US"/>
        </w:rPr>
        <w:t>.</w:t>
      </w:r>
    </w:p>
    <w:p w:rsidR="00847288" w:rsidRPr="000E03E3" w:rsidRDefault="00847288" w:rsidP="00847288">
      <w:pPr>
        <w:spacing w:before="0"/>
        <w:jc w:val="left"/>
        <w:rPr>
          <w:rFonts w:cs="Arial"/>
          <w:lang w:val="sr-Cyrl-CS"/>
        </w:rPr>
      </w:pPr>
    </w:p>
    <w:p w:rsidR="00847288" w:rsidRPr="000E03E3" w:rsidRDefault="00847288" w:rsidP="00847288">
      <w:pPr>
        <w:spacing w:before="0"/>
        <w:jc w:val="center"/>
        <w:rPr>
          <w:rFonts w:cs="Arial"/>
          <w:b/>
          <w:lang w:val="sr-Cyrl-CS"/>
        </w:rPr>
      </w:pPr>
      <w:r w:rsidRPr="000E03E3">
        <w:rPr>
          <w:rFonts w:cs="Arial"/>
          <w:b/>
          <w:lang w:val="sr-Cyrl-CS"/>
        </w:rPr>
        <w:t>ОБРАЗАЦ СТРУКУТРЕ ЦЕНЕ</w:t>
      </w:r>
    </w:p>
    <w:p w:rsidR="00847288" w:rsidRPr="000E03E3" w:rsidRDefault="00847288" w:rsidP="00847288">
      <w:pPr>
        <w:spacing w:before="0"/>
        <w:jc w:val="center"/>
        <w:rPr>
          <w:rFonts w:cs="Arial"/>
          <w:b/>
          <w:lang w:val="sr-Cyrl-CS"/>
        </w:rPr>
      </w:pPr>
    </w:p>
    <w:p w:rsidR="00847288" w:rsidRPr="000E03E3" w:rsidRDefault="00847288" w:rsidP="00847288">
      <w:pPr>
        <w:spacing w:before="0"/>
        <w:jc w:val="left"/>
        <w:rPr>
          <w:rFonts w:cs="Arial"/>
          <w:lang w:val="ru-RU"/>
        </w:rPr>
      </w:pPr>
    </w:p>
    <w:p w:rsidR="00847288" w:rsidRPr="000E03E3" w:rsidRDefault="00847288" w:rsidP="00847288">
      <w:pPr>
        <w:spacing w:before="0"/>
        <w:jc w:val="center"/>
        <w:rPr>
          <w:rFonts w:eastAsia="Calibri" w:cs="Arial"/>
        </w:rPr>
      </w:pPr>
      <w:r w:rsidRPr="000E03E3">
        <w:rPr>
          <w:rFonts w:cs="Arial"/>
          <w:lang w:val="ru-RU"/>
        </w:rPr>
        <w:tab/>
      </w:r>
      <w:r w:rsidRPr="000E03E3">
        <w:rPr>
          <w:rFonts w:eastAsia="Calibri" w:cs="Arial"/>
          <w:lang w:val="sr-Latn-RS"/>
        </w:rPr>
        <w:t>УПУТСТВО ЗА ПОПУЊАВАЊЕ ОБРАСЦА СТРУКТУРЕ ЦЕНЕ</w:t>
      </w:r>
      <w:r w:rsidRPr="000E03E3">
        <w:rPr>
          <w:rFonts w:eastAsia="Calibri" w:cs="Arial"/>
          <w:lang w:val="sr-Cyrl-RS"/>
        </w:rPr>
        <w:t xml:space="preserve"> ЗА ПАРТИЈУ 1</w:t>
      </w:r>
      <w:r w:rsidRPr="000E03E3">
        <w:rPr>
          <w:rFonts w:eastAsia="Calibri" w:cs="Arial"/>
        </w:rPr>
        <w:t>,5,6,7,8</w:t>
      </w:r>
    </w:p>
    <w:p w:rsidR="00847288" w:rsidRPr="000E03E3" w:rsidRDefault="00847288" w:rsidP="00847288">
      <w:pPr>
        <w:spacing w:before="0"/>
        <w:jc w:val="center"/>
        <w:rPr>
          <w:rFonts w:eastAsia="Calibri" w:cs="Arial"/>
          <w:lang w:val="sr-Cyrl-CS"/>
        </w:rPr>
      </w:pPr>
    </w:p>
    <w:p w:rsidR="00847288" w:rsidRPr="000E03E3" w:rsidRDefault="00847288" w:rsidP="00847288">
      <w:pPr>
        <w:spacing w:before="0"/>
        <w:jc w:val="left"/>
        <w:rPr>
          <w:rFonts w:eastAsia="Calibri" w:cs="Arial"/>
          <w:u w:val="single"/>
          <w:lang w:val="sr-Latn-RS"/>
        </w:rPr>
      </w:pPr>
      <w:r w:rsidRPr="000E03E3">
        <w:rPr>
          <w:rFonts w:eastAsia="Calibri" w:cs="Arial"/>
          <w:u w:val="single"/>
          <w:lang w:val="sr-Latn-RS"/>
        </w:rPr>
        <w:t>Понуђач треба да попуни образац структуре цене. на следећи начин:</w:t>
      </w:r>
    </w:p>
    <w:p w:rsidR="00847288" w:rsidRPr="000E03E3" w:rsidRDefault="00847288" w:rsidP="00847288">
      <w:pPr>
        <w:autoSpaceDE w:val="0"/>
        <w:autoSpaceDN w:val="0"/>
        <w:spacing w:before="0"/>
        <w:jc w:val="left"/>
        <w:rPr>
          <w:rFonts w:eastAsia="Calibri" w:cs="Arial"/>
          <w:i/>
          <w:iCs/>
        </w:rPr>
      </w:pPr>
    </w:p>
    <w:p w:rsidR="00847288" w:rsidRPr="000E03E3" w:rsidRDefault="00847288" w:rsidP="00847288">
      <w:pPr>
        <w:spacing w:before="0"/>
        <w:jc w:val="left"/>
        <w:rPr>
          <w:rFonts w:eastAsia="Calibri" w:cs="Arial"/>
          <w:i/>
          <w:iCs/>
          <w:u w:val="single"/>
          <w:lang w:val="sr-Cyrl-RS"/>
        </w:rPr>
      </w:pPr>
      <w:r w:rsidRPr="000E03E3">
        <w:rPr>
          <w:rFonts w:eastAsia="Calibri" w:cs="Arial"/>
          <w:i/>
          <w:iCs/>
          <w:lang w:val="sr-Cyrl-RS"/>
        </w:rPr>
        <w:t>-у колони  п</w:t>
      </w:r>
      <w:r w:rsidRPr="000E03E3">
        <w:rPr>
          <w:rFonts w:eastAsia="Calibri" w:cs="Arial"/>
          <w:i/>
          <w:iCs/>
        </w:rPr>
        <w:t>од редним бројем 5</w:t>
      </w:r>
      <w:r w:rsidRPr="000E03E3">
        <w:rPr>
          <w:rFonts w:eastAsia="Calibri" w:cs="Arial"/>
          <w:i/>
          <w:iCs/>
          <w:lang w:val="sr-Cyrl-RS"/>
        </w:rPr>
        <w:t xml:space="preserve"> </w:t>
      </w:r>
      <w:r w:rsidRPr="000E03E3">
        <w:rPr>
          <w:rFonts w:eastAsia="Calibri" w:cs="Arial"/>
          <w:i/>
          <w:iCs/>
        </w:rPr>
        <w:t xml:space="preserve">– </w:t>
      </w:r>
      <w:r w:rsidRPr="000E03E3">
        <w:rPr>
          <w:rFonts w:eastAsia="Calibri" w:cs="Arial"/>
          <w:i/>
          <w:iCs/>
          <w:lang w:val="sr-Cyrl-RS"/>
        </w:rPr>
        <w:t xml:space="preserve">уписати јединичну цена </w:t>
      </w:r>
      <w:r w:rsidRPr="000E03E3">
        <w:rPr>
          <w:rFonts w:eastAsia="Calibri" w:cs="Arial"/>
          <w:i/>
          <w:iCs/>
        </w:rPr>
        <w:t>без ПДВ-а</w:t>
      </w:r>
    </w:p>
    <w:p w:rsidR="00847288" w:rsidRPr="000E03E3" w:rsidRDefault="00847288" w:rsidP="00847288">
      <w:pPr>
        <w:spacing w:before="0"/>
        <w:jc w:val="left"/>
        <w:rPr>
          <w:rFonts w:eastAsia="Calibri" w:cs="Arial"/>
          <w:i/>
          <w:iCs/>
          <w:u w:val="single"/>
          <w:lang w:val="sr-Cyrl-RS"/>
        </w:rPr>
      </w:pPr>
      <w:r w:rsidRPr="000E03E3">
        <w:rPr>
          <w:rFonts w:eastAsia="Calibri" w:cs="Arial"/>
          <w:i/>
          <w:iCs/>
          <w:lang w:val="sr-Cyrl-RS"/>
        </w:rPr>
        <w:t>-у колони  п</w:t>
      </w:r>
      <w:r w:rsidRPr="000E03E3">
        <w:rPr>
          <w:rFonts w:eastAsia="Calibri" w:cs="Arial"/>
          <w:i/>
          <w:iCs/>
        </w:rPr>
        <w:t>од редним бројем 6 –</w:t>
      </w:r>
      <w:r w:rsidRPr="000E03E3">
        <w:rPr>
          <w:rFonts w:eastAsia="Calibri" w:cs="Arial"/>
          <w:i/>
          <w:iCs/>
          <w:lang w:val="sr-Cyrl-RS"/>
        </w:rPr>
        <w:t xml:space="preserve"> уписати јединичну цена </w:t>
      </w:r>
      <w:r w:rsidRPr="000E03E3">
        <w:rPr>
          <w:rFonts w:eastAsia="Calibri" w:cs="Arial"/>
          <w:i/>
          <w:iCs/>
        </w:rPr>
        <w:t>са ПДВ-ом</w:t>
      </w:r>
    </w:p>
    <w:p w:rsidR="00847288" w:rsidRPr="000E03E3" w:rsidRDefault="00847288" w:rsidP="00847288">
      <w:pPr>
        <w:autoSpaceDE w:val="0"/>
        <w:autoSpaceDN w:val="0"/>
        <w:spacing w:before="0"/>
        <w:jc w:val="left"/>
        <w:rPr>
          <w:rFonts w:eastAsia="Calibri" w:cs="Arial"/>
          <w:i/>
          <w:iCs/>
        </w:rPr>
      </w:pPr>
      <w:r w:rsidRPr="000E03E3">
        <w:rPr>
          <w:rFonts w:eastAsia="Calibri" w:cs="Arial"/>
          <w:i/>
          <w:iCs/>
          <w:lang w:val="sr-Cyrl-RS"/>
        </w:rPr>
        <w:t>-у колони  п</w:t>
      </w:r>
      <w:r w:rsidRPr="000E03E3">
        <w:rPr>
          <w:rFonts w:eastAsia="Calibri" w:cs="Arial"/>
          <w:i/>
          <w:iCs/>
        </w:rPr>
        <w:t>од редним бројем 7</w:t>
      </w:r>
      <w:r w:rsidRPr="000E03E3">
        <w:rPr>
          <w:rFonts w:eastAsia="Calibri" w:cs="Arial"/>
          <w:i/>
          <w:iCs/>
          <w:lang w:val="sr-Cyrl-RS"/>
        </w:rPr>
        <w:t xml:space="preserve"> </w:t>
      </w:r>
      <w:r w:rsidRPr="000E03E3">
        <w:rPr>
          <w:rFonts w:eastAsia="Calibri" w:cs="Arial"/>
          <w:i/>
          <w:iCs/>
        </w:rPr>
        <w:t xml:space="preserve">– уписати </w:t>
      </w:r>
      <w:r w:rsidRPr="000E03E3">
        <w:rPr>
          <w:rFonts w:eastAsia="Calibri" w:cs="Arial"/>
          <w:i/>
          <w:iCs/>
          <w:lang w:val="sr-Latn-RS"/>
        </w:rPr>
        <w:t>укупну цену</w:t>
      </w:r>
      <w:r w:rsidRPr="000E03E3">
        <w:rPr>
          <w:rFonts w:eastAsia="Calibri" w:cs="Arial"/>
          <w:i/>
          <w:iCs/>
          <w:lang w:val="sr-Cyrl-RS"/>
        </w:rPr>
        <w:t xml:space="preserve"> без ПДВ-а </w:t>
      </w:r>
      <w:r w:rsidRPr="000E03E3">
        <w:rPr>
          <w:rFonts w:eastAsia="Calibri" w:cs="Arial"/>
          <w:i/>
          <w:iCs/>
        </w:rPr>
        <w:t>(формира се множењем колоне 4</w:t>
      </w:r>
      <w:r w:rsidRPr="000E03E3">
        <w:rPr>
          <w:rFonts w:eastAsia="Calibri" w:cs="Arial"/>
          <w:i/>
          <w:iCs/>
          <w:lang w:val="sr-Cyrl-RS"/>
        </w:rPr>
        <w:t xml:space="preserve">- оквирна количина и колоне </w:t>
      </w:r>
      <w:r w:rsidRPr="000E03E3">
        <w:rPr>
          <w:rFonts w:eastAsia="Calibri" w:cs="Arial"/>
          <w:i/>
          <w:iCs/>
        </w:rPr>
        <w:t>5</w:t>
      </w:r>
      <w:r w:rsidRPr="000E03E3">
        <w:rPr>
          <w:rFonts w:eastAsia="Calibri" w:cs="Arial"/>
          <w:i/>
          <w:iCs/>
          <w:lang w:val="sr-Cyrl-RS"/>
        </w:rPr>
        <w:t xml:space="preserve">- јединична цена </w:t>
      </w:r>
      <w:r w:rsidRPr="000E03E3">
        <w:rPr>
          <w:rFonts w:eastAsia="Calibri" w:cs="Arial"/>
          <w:i/>
          <w:iCs/>
        </w:rPr>
        <w:t>без ПДВ-а);</w:t>
      </w:r>
    </w:p>
    <w:p w:rsidR="00847288" w:rsidRPr="000E03E3" w:rsidRDefault="00847288" w:rsidP="00847288">
      <w:pPr>
        <w:autoSpaceDE w:val="0"/>
        <w:autoSpaceDN w:val="0"/>
        <w:spacing w:before="0"/>
        <w:jc w:val="left"/>
        <w:rPr>
          <w:rFonts w:eastAsia="Calibri" w:cs="Arial"/>
          <w:i/>
          <w:iCs/>
        </w:rPr>
      </w:pPr>
      <w:r w:rsidRPr="000E03E3">
        <w:rPr>
          <w:rFonts w:eastAsia="Calibri" w:cs="Arial"/>
          <w:i/>
          <w:iCs/>
          <w:lang w:val="sr-Cyrl-RS"/>
        </w:rPr>
        <w:t>-у колони  п</w:t>
      </w:r>
      <w:r w:rsidRPr="000E03E3">
        <w:rPr>
          <w:rFonts w:eastAsia="Calibri" w:cs="Arial"/>
          <w:i/>
          <w:iCs/>
        </w:rPr>
        <w:t>од редним бројем 8</w:t>
      </w:r>
      <w:r w:rsidRPr="000E03E3">
        <w:rPr>
          <w:rFonts w:eastAsia="Calibri" w:cs="Arial"/>
          <w:i/>
          <w:iCs/>
          <w:lang w:val="sr-Cyrl-RS"/>
        </w:rPr>
        <w:t xml:space="preserve"> </w:t>
      </w:r>
      <w:r w:rsidRPr="000E03E3">
        <w:rPr>
          <w:rFonts w:eastAsia="Calibri" w:cs="Arial"/>
          <w:i/>
          <w:iCs/>
        </w:rPr>
        <w:t xml:space="preserve">– уписати </w:t>
      </w:r>
      <w:r w:rsidRPr="000E03E3">
        <w:rPr>
          <w:rFonts w:eastAsia="Calibri" w:cs="Arial"/>
          <w:i/>
          <w:iCs/>
          <w:lang w:val="sr-Latn-RS"/>
        </w:rPr>
        <w:t>укупну цену</w:t>
      </w:r>
      <w:r w:rsidRPr="000E03E3">
        <w:rPr>
          <w:rFonts w:eastAsia="Calibri" w:cs="Arial"/>
          <w:i/>
          <w:iCs/>
          <w:lang w:val="sr-Cyrl-RS"/>
        </w:rPr>
        <w:t xml:space="preserve"> са ПДВ-ом </w:t>
      </w:r>
      <w:r w:rsidRPr="000E03E3">
        <w:rPr>
          <w:rFonts w:eastAsia="Calibri" w:cs="Arial"/>
          <w:i/>
          <w:iCs/>
        </w:rPr>
        <w:t>(формира се множењем колоне 4</w:t>
      </w:r>
      <w:r w:rsidRPr="000E03E3">
        <w:rPr>
          <w:rFonts w:eastAsia="Calibri" w:cs="Arial"/>
          <w:i/>
          <w:iCs/>
          <w:lang w:val="sr-Cyrl-RS"/>
        </w:rPr>
        <w:t xml:space="preserve">- оквирна количина и колоне </w:t>
      </w:r>
      <w:r w:rsidRPr="000E03E3">
        <w:rPr>
          <w:rFonts w:eastAsia="Calibri" w:cs="Arial"/>
          <w:i/>
          <w:iCs/>
        </w:rPr>
        <w:t>6</w:t>
      </w:r>
      <w:r w:rsidRPr="000E03E3">
        <w:rPr>
          <w:rFonts w:eastAsia="Calibri" w:cs="Arial"/>
          <w:i/>
          <w:iCs/>
          <w:lang w:val="sr-Cyrl-RS"/>
        </w:rPr>
        <w:t xml:space="preserve">- јединична цена </w:t>
      </w:r>
      <w:r w:rsidRPr="000E03E3">
        <w:rPr>
          <w:rFonts w:eastAsia="Calibri" w:cs="Arial"/>
          <w:i/>
          <w:iCs/>
        </w:rPr>
        <w:t>са ПДВ-o</w:t>
      </w:r>
      <w:r w:rsidRPr="000E03E3">
        <w:rPr>
          <w:rFonts w:eastAsia="Calibri" w:cs="Arial"/>
          <w:i/>
          <w:iCs/>
          <w:lang w:val="sr-Cyrl-RS"/>
        </w:rPr>
        <w:t>м</w:t>
      </w:r>
      <w:r w:rsidRPr="000E03E3">
        <w:rPr>
          <w:rFonts w:eastAsia="Calibri" w:cs="Arial"/>
          <w:i/>
          <w:iCs/>
        </w:rPr>
        <w:t>).</w:t>
      </w:r>
    </w:p>
    <w:p w:rsidR="00847288" w:rsidRPr="000E03E3" w:rsidRDefault="00847288" w:rsidP="00847288">
      <w:pPr>
        <w:autoSpaceDE w:val="0"/>
        <w:autoSpaceDN w:val="0"/>
        <w:spacing w:before="0"/>
        <w:jc w:val="left"/>
        <w:rPr>
          <w:rFonts w:eastAsia="Calibri" w:cs="Arial"/>
          <w:i/>
          <w:iCs/>
        </w:rPr>
      </w:pPr>
    </w:p>
    <w:p w:rsidR="00847288" w:rsidRPr="000E03E3" w:rsidRDefault="00847288" w:rsidP="00847288">
      <w:pPr>
        <w:autoSpaceDE w:val="0"/>
        <w:autoSpaceDN w:val="0"/>
        <w:spacing w:before="0"/>
        <w:jc w:val="left"/>
        <w:rPr>
          <w:rFonts w:eastAsia="Calibri" w:cs="Arial"/>
          <w:i/>
          <w:iCs/>
        </w:rPr>
      </w:pPr>
    </w:p>
    <w:p w:rsidR="00847288" w:rsidRPr="000E03E3" w:rsidRDefault="00847288" w:rsidP="00847288">
      <w:pPr>
        <w:spacing w:before="0"/>
        <w:rPr>
          <w:rFonts w:eastAsia="Calibri" w:cs="Arial"/>
          <w:lang w:val="sr-Cyrl-CS"/>
        </w:rPr>
      </w:pPr>
      <w:r w:rsidRPr="000E03E3">
        <w:rPr>
          <w:rFonts w:eastAsia="Calibri" w:cs="Arial"/>
          <w:lang w:val="sr-Latn-RS"/>
        </w:rPr>
        <w:t xml:space="preserve">- у ред бр. I – уписује се укупно понуђена цена за све позиције </w:t>
      </w:r>
      <w:r w:rsidRPr="000E03E3">
        <w:rPr>
          <w:rFonts w:eastAsia="Calibri" w:cs="Arial"/>
          <w:lang w:val="sr-Cyrl-RS"/>
        </w:rPr>
        <w:t>понуђеног добра</w:t>
      </w:r>
      <w:r w:rsidRPr="000E03E3">
        <w:rPr>
          <w:rFonts w:eastAsia="Calibri" w:cs="Arial"/>
          <w:lang w:val="sr-Latn-RS"/>
        </w:rPr>
        <w:t xml:space="preserve"> без ПДВ-а (збир колоне бр.</w:t>
      </w:r>
      <w:r w:rsidRPr="000E03E3">
        <w:rPr>
          <w:rFonts w:eastAsia="Calibri" w:cs="Arial"/>
        </w:rPr>
        <w:t>7</w:t>
      </w:r>
      <w:r w:rsidRPr="000E03E3">
        <w:rPr>
          <w:rFonts w:eastAsia="Calibri" w:cs="Arial"/>
          <w:lang w:val="sr-Latn-RS"/>
        </w:rPr>
        <w:t>)</w:t>
      </w:r>
    </w:p>
    <w:p w:rsidR="00847288" w:rsidRPr="000E03E3" w:rsidRDefault="00847288" w:rsidP="00847288">
      <w:pPr>
        <w:spacing w:before="0"/>
        <w:rPr>
          <w:rFonts w:eastAsia="Calibri" w:cs="Arial"/>
          <w:lang w:val="sr-Latn-RS"/>
        </w:rPr>
      </w:pPr>
      <w:r w:rsidRPr="000E03E3">
        <w:rPr>
          <w:rFonts w:eastAsia="Calibri" w:cs="Arial"/>
          <w:lang w:val="sr-Latn-RS"/>
        </w:rPr>
        <w:t>- у ред бр. II – уписује се укупан износ ПДВ-а (ред бр. I х 20%)</w:t>
      </w:r>
    </w:p>
    <w:p w:rsidR="00847288" w:rsidRPr="000E03E3" w:rsidRDefault="00847288" w:rsidP="00847288">
      <w:pPr>
        <w:spacing w:before="0"/>
        <w:rPr>
          <w:rFonts w:eastAsia="Calibri" w:cs="Arial"/>
          <w:lang w:val="sr-Cyrl-RS"/>
        </w:rPr>
      </w:pPr>
      <w:r w:rsidRPr="000E03E3">
        <w:rPr>
          <w:rFonts w:eastAsia="Calibri" w:cs="Arial"/>
          <w:lang w:val="sr-Latn-RS"/>
        </w:rPr>
        <w:t>- у ред бр. III – уписује се укупно понуђена цена са ПДВ-ом (ред бр. I + ред бр. II)</w:t>
      </w:r>
    </w:p>
    <w:p w:rsidR="00847288" w:rsidRPr="000E03E3" w:rsidRDefault="00847288" w:rsidP="00847288">
      <w:pPr>
        <w:spacing w:before="0"/>
        <w:jc w:val="right"/>
        <w:rPr>
          <w:rFonts w:eastAsia="Calibri" w:cs="Arial"/>
          <w:caps/>
          <w:lang w:val="sr-Cyrl-CS" w:eastAsia="x-none"/>
        </w:rPr>
      </w:pPr>
    </w:p>
    <w:p w:rsidR="00847288" w:rsidRPr="000E03E3" w:rsidRDefault="00847288" w:rsidP="00847288">
      <w:pPr>
        <w:spacing w:before="0"/>
        <w:rPr>
          <w:rFonts w:eastAsia="Calibri" w:cs="Arial"/>
          <w:lang w:val="sr-Cyrl-RS"/>
        </w:rPr>
      </w:pPr>
    </w:p>
    <w:p w:rsidR="00847288" w:rsidRPr="000E03E3" w:rsidRDefault="00847288" w:rsidP="00847288">
      <w:pPr>
        <w:spacing w:before="0"/>
        <w:rPr>
          <w:rFonts w:eastAsia="Calibri" w:cs="Arial"/>
          <w:lang w:val="sr-Cyrl-CS"/>
        </w:rPr>
      </w:pPr>
      <w:r w:rsidRPr="000E03E3">
        <w:rPr>
          <w:rFonts w:eastAsia="Calibri" w:cs="Arial"/>
          <w:lang w:val="sr-Cyrl-RS"/>
        </w:rPr>
        <w:t>-</w:t>
      </w:r>
      <w:r w:rsidRPr="000E03E3">
        <w:rPr>
          <w:rFonts w:eastAsia="Calibri" w:cs="Arial"/>
          <w:lang w:val="sr-Latn-RS"/>
        </w:rPr>
        <w:t>на место предвиђено за датум уписује се датум попуњавања</w:t>
      </w:r>
      <w:r w:rsidRPr="000E03E3">
        <w:rPr>
          <w:rFonts w:eastAsia="Calibri" w:cs="Arial"/>
          <w:lang w:val="sr-Cyrl-RS"/>
        </w:rPr>
        <w:t xml:space="preserve"> </w:t>
      </w:r>
      <w:r w:rsidRPr="000E03E3">
        <w:rPr>
          <w:rFonts w:eastAsia="Calibri" w:cs="Arial"/>
          <w:lang w:val="sr-Latn-RS"/>
        </w:rPr>
        <w:t>обрасца структуре цене.</w:t>
      </w:r>
    </w:p>
    <w:p w:rsidR="00847288" w:rsidRPr="000E03E3" w:rsidRDefault="00847288" w:rsidP="00847288">
      <w:pPr>
        <w:spacing w:before="0"/>
        <w:rPr>
          <w:rFonts w:eastAsia="Calibri" w:cs="Arial"/>
          <w:lang w:val="sr-Latn-RS"/>
        </w:rPr>
      </w:pPr>
      <w:r w:rsidRPr="000E03E3">
        <w:rPr>
          <w:rFonts w:eastAsia="Calibri" w:cs="Arial"/>
          <w:lang w:val="sr-Cyrl-RS"/>
        </w:rPr>
        <w:t>-</w:t>
      </w:r>
      <w:r w:rsidRPr="000E03E3">
        <w:rPr>
          <w:rFonts w:eastAsia="Calibri" w:cs="Arial"/>
          <w:lang w:val="sr-Latn-RS"/>
        </w:rPr>
        <w:t>на  место предвиђено за печат и потпис, овлашћено лице понуђача печатом</w:t>
      </w:r>
      <w:r w:rsidRPr="000E03E3">
        <w:rPr>
          <w:rFonts w:eastAsia="Calibri" w:cs="Arial"/>
          <w:lang w:val="sr-Cyrl-RS"/>
        </w:rPr>
        <w:t xml:space="preserve"> </w:t>
      </w:r>
      <w:r w:rsidRPr="000E03E3">
        <w:rPr>
          <w:rFonts w:eastAsia="Calibri" w:cs="Arial"/>
          <w:lang w:val="sr-Latn-RS"/>
        </w:rPr>
        <w:t>оверава и потписује образац структуре цене.</w:t>
      </w:r>
    </w:p>
    <w:p w:rsidR="00847288" w:rsidRPr="000E03E3" w:rsidRDefault="00847288" w:rsidP="00847288">
      <w:pPr>
        <w:spacing w:before="0"/>
        <w:jc w:val="center"/>
        <w:rPr>
          <w:rFonts w:eastAsia="Calibri" w:cs="Arial"/>
          <w:b/>
          <w:bCs/>
          <w:lang w:val="sr-Latn-RS"/>
        </w:rPr>
      </w:pPr>
    </w:p>
    <w:p w:rsidR="00847288" w:rsidRPr="000E03E3" w:rsidRDefault="00847288" w:rsidP="00847288">
      <w:pPr>
        <w:spacing w:before="0"/>
        <w:jc w:val="center"/>
        <w:rPr>
          <w:rFonts w:eastAsia="Calibri" w:cs="Arial"/>
          <w:b/>
          <w:bCs/>
          <w:lang w:val="sr-Latn-RS"/>
        </w:rPr>
      </w:pPr>
    </w:p>
    <w:p w:rsidR="00847288" w:rsidRPr="000E03E3" w:rsidRDefault="00847288" w:rsidP="00847288">
      <w:pPr>
        <w:spacing w:before="0"/>
        <w:jc w:val="center"/>
        <w:rPr>
          <w:rFonts w:eastAsia="Calibri" w:cs="Arial"/>
          <w:b/>
          <w:bCs/>
          <w:lang w:val="sr-Latn-RS"/>
        </w:rPr>
      </w:pPr>
    </w:p>
    <w:p w:rsidR="00847288" w:rsidRPr="000E03E3" w:rsidRDefault="00847288" w:rsidP="00847288">
      <w:pPr>
        <w:spacing w:before="0"/>
        <w:jc w:val="center"/>
        <w:rPr>
          <w:rFonts w:eastAsia="Calibri" w:cs="Arial"/>
          <w:lang w:val="sr-Cyrl-RS"/>
        </w:rPr>
      </w:pPr>
    </w:p>
    <w:p w:rsidR="00847288" w:rsidRPr="000E03E3" w:rsidRDefault="00847288" w:rsidP="00847288">
      <w:pPr>
        <w:spacing w:before="0"/>
        <w:jc w:val="center"/>
        <w:rPr>
          <w:rFonts w:eastAsia="Calibri" w:cs="Arial"/>
          <w:lang w:val="sr-Cyrl-RS"/>
        </w:rPr>
      </w:pPr>
    </w:p>
    <w:p w:rsidR="00847288" w:rsidRPr="000E03E3" w:rsidRDefault="00847288" w:rsidP="00847288">
      <w:pPr>
        <w:spacing w:before="0"/>
        <w:jc w:val="center"/>
        <w:rPr>
          <w:rFonts w:eastAsia="Calibri" w:cs="Arial"/>
          <w:lang w:val="sr-Cyrl-RS"/>
        </w:rPr>
      </w:pPr>
    </w:p>
    <w:p w:rsidR="00847288" w:rsidRPr="000E03E3" w:rsidRDefault="00847288" w:rsidP="00847288">
      <w:pPr>
        <w:spacing w:before="0"/>
        <w:jc w:val="center"/>
        <w:rPr>
          <w:rFonts w:eastAsia="Calibri" w:cs="Arial"/>
          <w:lang w:val="sr-Cyrl-RS"/>
        </w:rPr>
      </w:pPr>
    </w:p>
    <w:p w:rsidR="00847288" w:rsidRDefault="00847288" w:rsidP="00847288">
      <w:pPr>
        <w:spacing w:before="0"/>
        <w:jc w:val="center"/>
        <w:rPr>
          <w:rFonts w:eastAsia="Calibri" w:cs="Arial"/>
          <w:lang w:val="sr-Cyrl-RS"/>
        </w:rPr>
      </w:pPr>
    </w:p>
    <w:p w:rsidR="00CF16EA" w:rsidRPr="000E03E3" w:rsidRDefault="00CF16EA" w:rsidP="00847288">
      <w:pPr>
        <w:spacing w:before="0"/>
        <w:jc w:val="center"/>
        <w:rPr>
          <w:rFonts w:eastAsia="Calibri" w:cs="Arial"/>
          <w:lang w:val="sr-Cyrl-RS"/>
        </w:rPr>
      </w:pPr>
    </w:p>
    <w:p w:rsidR="00847288" w:rsidRPr="000E03E3" w:rsidRDefault="00847288" w:rsidP="00847288">
      <w:pPr>
        <w:spacing w:before="0"/>
        <w:jc w:val="center"/>
        <w:rPr>
          <w:rFonts w:eastAsia="Calibri" w:cs="Arial"/>
          <w:lang w:val="sr-Cyrl-RS"/>
        </w:rPr>
      </w:pPr>
    </w:p>
    <w:p w:rsidR="00847288" w:rsidRPr="000E03E3" w:rsidRDefault="00847288" w:rsidP="00847288">
      <w:pPr>
        <w:spacing w:before="0"/>
        <w:jc w:val="center"/>
        <w:rPr>
          <w:rFonts w:eastAsia="Calibri" w:cs="Arial"/>
        </w:rPr>
      </w:pPr>
      <w:r w:rsidRPr="000E03E3">
        <w:rPr>
          <w:rFonts w:eastAsia="Calibri" w:cs="Arial"/>
          <w:lang w:val="sr-Latn-RS"/>
        </w:rPr>
        <w:lastRenderedPageBreak/>
        <w:t>УПУТСТВО ЗА ПОПУЊАВАЊЕ ОБРАСЦА СТРУКТУРЕ ЦЕНЕ</w:t>
      </w:r>
      <w:r w:rsidRPr="000E03E3">
        <w:rPr>
          <w:rFonts w:eastAsia="Calibri" w:cs="Arial"/>
          <w:lang w:val="sr-Cyrl-RS"/>
        </w:rPr>
        <w:t xml:space="preserve"> ЗА ПАРТИЈУ 2</w:t>
      </w:r>
      <w:r w:rsidRPr="000E03E3">
        <w:rPr>
          <w:rFonts w:eastAsia="Calibri" w:cs="Arial"/>
        </w:rPr>
        <w:t>,3,4</w:t>
      </w:r>
    </w:p>
    <w:p w:rsidR="00847288" w:rsidRPr="000E03E3" w:rsidRDefault="00847288" w:rsidP="00847288">
      <w:pPr>
        <w:spacing w:before="0"/>
        <w:jc w:val="center"/>
        <w:rPr>
          <w:rFonts w:eastAsia="Calibri" w:cs="Arial"/>
          <w:lang w:val="sr-Cyrl-CS"/>
        </w:rPr>
      </w:pPr>
    </w:p>
    <w:p w:rsidR="00847288" w:rsidRPr="000E03E3" w:rsidRDefault="00847288" w:rsidP="00847288">
      <w:pPr>
        <w:spacing w:before="0"/>
        <w:jc w:val="left"/>
        <w:rPr>
          <w:rFonts w:eastAsia="Calibri" w:cs="Arial"/>
          <w:u w:val="single"/>
          <w:lang w:val="sr-Latn-RS"/>
        </w:rPr>
      </w:pPr>
      <w:r w:rsidRPr="000E03E3">
        <w:rPr>
          <w:rFonts w:eastAsia="Calibri" w:cs="Arial"/>
          <w:u w:val="single"/>
          <w:lang w:val="sr-Latn-RS"/>
        </w:rPr>
        <w:t>Понуђач треба да попуни образац структуре цене. на следећи начин:</w:t>
      </w:r>
    </w:p>
    <w:p w:rsidR="00847288" w:rsidRPr="000E03E3" w:rsidRDefault="00847288" w:rsidP="00847288">
      <w:pPr>
        <w:autoSpaceDE w:val="0"/>
        <w:autoSpaceDN w:val="0"/>
        <w:spacing w:before="0"/>
        <w:jc w:val="left"/>
        <w:rPr>
          <w:rFonts w:eastAsia="Calibri" w:cs="Arial"/>
          <w:i/>
          <w:iCs/>
        </w:rPr>
      </w:pPr>
    </w:p>
    <w:p w:rsidR="00847288" w:rsidRPr="000E03E3" w:rsidRDefault="00847288" w:rsidP="00847288">
      <w:pPr>
        <w:spacing w:before="0"/>
        <w:jc w:val="left"/>
        <w:rPr>
          <w:rFonts w:eastAsia="Calibri" w:cs="Arial"/>
          <w:i/>
          <w:iCs/>
          <w:u w:val="single"/>
          <w:lang w:val="sr-Cyrl-RS"/>
        </w:rPr>
      </w:pPr>
      <w:r w:rsidRPr="000E03E3">
        <w:rPr>
          <w:rFonts w:eastAsia="Calibri" w:cs="Arial"/>
          <w:i/>
          <w:iCs/>
          <w:lang w:val="sr-Cyrl-RS"/>
        </w:rPr>
        <w:t>-у колони  п</w:t>
      </w:r>
      <w:r w:rsidRPr="000E03E3">
        <w:rPr>
          <w:rFonts w:eastAsia="Calibri" w:cs="Arial"/>
          <w:i/>
          <w:iCs/>
        </w:rPr>
        <w:t>од редним бројем 6</w:t>
      </w:r>
      <w:r w:rsidRPr="000E03E3">
        <w:rPr>
          <w:rFonts w:eastAsia="Calibri" w:cs="Arial"/>
          <w:i/>
          <w:iCs/>
          <w:lang w:val="sr-Cyrl-RS"/>
        </w:rPr>
        <w:t xml:space="preserve"> </w:t>
      </w:r>
      <w:r w:rsidRPr="000E03E3">
        <w:rPr>
          <w:rFonts w:eastAsia="Calibri" w:cs="Arial"/>
          <w:i/>
          <w:iCs/>
        </w:rPr>
        <w:t xml:space="preserve">– </w:t>
      </w:r>
      <w:r w:rsidRPr="000E03E3">
        <w:rPr>
          <w:rFonts w:eastAsia="Calibri" w:cs="Arial"/>
          <w:i/>
          <w:iCs/>
          <w:lang w:val="sr-Cyrl-RS"/>
        </w:rPr>
        <w:t xml:space="preserve">уписати јединичну цена </w:t>
      </w:r>
      <w:r w:rsidRPr="000E03E3">
        <w:rPr>
          <w:rFonts w:eastAsia="Calibri" w:cs="Arial"/>
          <w:i/>
          <w:iCs/>
        </w:rPr>
        <w:t>без ПДВ-а</w:t>
      </w:r>
    </w:p>
    <w:p w:rsidR="00847288" w:rsidRPr="000E03E3" w:rsidRDefault="00847288" w:rsidP="00847288">
      <w:pPr>
        <w:spacing w:before="0"/>
        <w:jc w:val="left"/>
        <w:rPr>
          <w:rFonts w:eastAsia="Calibri" w:cs="Arial"/>
          <w:i/>
          <w:iCs/>
          <w:u w:val="single"/>
          <w:lang w:val="sr-Cyrl-RS"/>
        </w:rPr>
      </w:pPr>
      <w:r w:rsidRPr="000E03E3">
        <w:rPr>
          <w:rFonts w:eastAsia="Calibri" w:cs="Arial"/>
          <w:i/>
          <w:iCs/>
          <w:lang w:val="sr-Cyrl-RS"/>
        </w:rPr>
        <w:t>-у колони  п</w:t>
      </w:r>
      <w:r w:rsidRPr="000E03E3">
        <w:rPr>
          <w:rFonts w:eastAsia="Calibri" w:cs="Arial"/>
          <w:i/>
          <w:iCs/>
        </w:rPr>
        <w:t>од редним бројем 7 –</w:t>
      </w:r>
      <w:r w:rsidRPr="000E03E3">
        <w:rPr>
          <w:rFonts w:eastAsia="Calibri" w:cs="Arial"/>
          <w:i/>
          <w:iCs/>
          <w:lang w:val="sr-Cyrl-RS"/>
        </w:rPr>
        <w:t xml:space="preserve"> уписати јединичну цена </w:t>
      </w:r>
      <w:r w:rsidRPr="000E03E3">
        <w:rPr>
          <w:rFonts w:eastAsia="Calibri" w:cs="Arial"/>
          <w:i/>
          <w:iCs/>
        </w:rPr>
        <w:t>са ПДВ-ом</w:t>
      </w:r>
    </w:p>
    <w:p w:rsidR="00847288" w:rsidRPr="000E03E3" w:rsidRDefault="00847288" w:rsidP="00847288">
      <w:pPr>
        <w:autoSpaceDE w:val="0"/>
        <w:autoSpaceDN w:val="0"/>
        <w:spacing w:before="0"/>
        <w:jc w:val="left"/>
        <w:rPr>
          <w:rFonts w:eastAsia="Calibri" w:cs="Arial"/>
          <w:i/>
          <w:iCs/>
        </w:rPr>
      </w:pPr>
      <w:r w:rsidRPr="000E03E3">
        <w:rPr>
          <w:rFonts w:eastAsia="Calibri" w:cs="Arial"/>
          <w:i/>
          <w:iCs/>
          <w:lang w:val="sr-Cyrl-RS"/>
        </w:rPr>
        <w:t>-у колони  п</w:t>
      </w:r>
      <w:r w:rsidRPr="000E03E3">
        <w:rPr>
          <w:rFonts w:eastAsia="Calibri" w:cs="Arial"/>
          <w:i/>
          <w:iCs/>
        </w:rPr>
        <w:t>од редним бројем 8</w:t>
      </w:r>
      <w:r w:rsidRPr="000E03E3">
        <w:rPr>
          <w:rFonts w:eastAsia="Calibri" w:cs="Arial"/>
          <w:i/>
          <w:iCs/>
          <w:lang w:val="sr-Cyrl-RS"/>
        </w:rPr>
        <w:t xml:space="preserve"> </w:t>
      </w:r>
      <w:r w:rsidRPr="000E03E3">
        <w:rPr>
          <w:rFonts w:eastAsia="Calibri" w:cs="Arial"/>
          <w:i/>
          <w:iCs/>
        </w:rPr>
        <w:t xml:space="preserve">– уписати </w:t>
      </w:r>
      <w:r w:rsidRPr="000E03E3">
        <w:rPr>
          <w:rFonts w:eastAsia="Calibri" w:cs="Arial"/>
          <w:i/>
          <w:iCs/>
          <w:lang w:val="sr-Latn-RS"/>
        </w:rPr>
        <w:t>укупну цену</w:t>
      </w:r>
      <w:r w:rsidRPr="000E03E3">
        <w:rPr>
          <w:rFonts w:eastAsia="Calibri" w:cs="Arial"/>
          <w:i/>
          <w:iCs/>
          <w:lang w:val="sr-Cyrl-RS"/>
        </w:rPr>
        <w:t xml:space="preserve"> без ПДВ-а </w:t>
      </w:r>
      <w:r w:rsidRPr="000E03E3">
        <w:rPr>
          <w:rFonts w:eastAsia="Calibri" w:cs="Arial"/>
          <w:i/>
          <w:iCs/>
        </w:rPr>
        <w:t>(формира се множењем колоне 5</w:t>
      </w:r>
      <w:r w:rsidRPr="000E03E3">
        <w:rPr>
          <w:rFonts w:eastAsia="Calibri" w:cs="Arial"/>
          <w:i/>
          <w:iCs/>
          <w:lang w:val="sr-Cyrl-RS"/>
        </w:rPr>
        <w:t xml:space="preserve">- оквирна количина и колоне </w:t>
      </w:r>
      <w:r w:rsidRPr="000E03E3">
        <w:rPr>
          <w:rFonts w:eastAsia="Calibri" w:cs="Arial"/>
          <w:i/>
          <w:iCs/>
        </w:rPr>
        <w:t>6</w:t>
      </w:r>
      <w:r w:rsidRPr="000E03E3">
        <w:rPr>
          <w:rFonts w:eastAsia="Calibri" w:cs="Arial"/>
          <w:i/>
          <w:iCs/>
          <w:lang w:val="sr-Cyrl-RS"/>
        </w:rPr>
        <w:t xml:space="preserve">- јединична цена </w:t>
      </w:r>
      <w:r w:rsidRPr="000E03E3">
        <w:rPr>
          <w:rFonts w:eastAsia="Calibri" w:cs="Arial"/>
          <w:i/>
          <w:iCs/>
        </w:rPr>
        <w:t>без ПДВ-а);</w:t>
      </w:r>
    </w:p>
    <w:p w:rsidR="00847288" w:rsidRPr="000E03E3" w:rsidRDefault="00847288" w:rsidP="00847288">
      <w:pPr>
        <w:autoSpaceDE w:val="0"/>
        <w:autoSpaceDN w:val="0"/>
        <w:spacing w:before="0"/>
        <w:jc w:val="left"/>
        <w:rPr>
          <w:rFonts w:eastAsia="Calibri" w:cs="Arial"/>
          <w:i/>
          <w:iCs/>
        </w:rPr>
      </w:pPr>
      <w:r w:rsidRPr="000E03E3">
        <w:rPr>
          <w:rFonts w:eastAsia="Calibri" w:cs="Arial"/>
          <w:i/>
          <w:iCs/>
          <w:lang w:val="sr-Cyrl-RS"/>
        </w:rPr>
        <w:t>-у колони  п</w:t>
      </w:r>
      <w:r w:rsidRPr="000E03E3">
        <w:rPr>
          <w:rFonts w:eastAsia="Calibri" w:cs="Arial"/>
          <w:i/>
          <w:iCs/>
        </w:rPr>
        <w:t>од редним бројем 9</w:t>
      </w:r>
      <w:r w:rsidRPr="000E03E3">
        <w:rPr>
          <w:rFonts w:eastAsia="Calibri" w:cs="Arial"/>
          <w:i/>
          <w:iCs/>
          <w:lang w:val="sr-Cyrl-RS"/>
        </w:rPr>
        <w:t xml:space="preserve"> </w:t>
      </w:r>
      <w:r w:rsidRPr="000E03E3">
        <w:rPr>
          <w:rFonts w:eastAsia="Calibri" w:cs="Arial"/>
          <w:i/>
          <w:iCs/>
        </w:rPr>
        <w:t xml:space="preserve">– уписати </w:t>
      </w:r>
      <w:r w:rsidRPr="000E03E3">
        <w:rPr>
          <w:rFonts w:eastAsia="Calibri" w:cs="Arial"/>
          <w:i/>
          <w:iCs/>
          <w:lang w:val="sr-Latn-RS"/>
        </w:rPr>
        <w:t>укупну цену</w:t>
      </w:r>
      <w:r w:rsidRPr="000E03E3">
        <w:rPr>
          <w:rFonts w:eastAsia="Calibri" w:cs="Arial"/>
          <w:i/>
          <w:iCs/>
          <w:lang w:val="sr-Cyrl-RS"/>
        </w:rPr>
        <w:t xml:space="preserve"> са ПДВ-ом </w:t>
      </w:r>
      <w:r w:rsidRPr="000E03E3">
        <w:rPr>
          <w:rFonts w:eastAsia="Calibri" w:cs="Arial"/>
          <w:i/>
          <w:iCs/>
        </w:rPr>
        <w:t>(формира се множењем колоне 5</w:t>
      </w:r>
      <w:r w:rsidRPr="000E03E3">
        <w:rPr>
          <w:rFonts w:eastAsia="Calibri" w:cs="Arial"/>
          <w:i/>
          <w:iCs/>
          <w:lang w:val="sr-Cyrl-RS"/>
        </w:rPr>
        <w:t xml:space="preserve">- оквирна количина и колоне </w:t>
      </w:r>
      <w:r w:rsidRPr="000E03E3">
        <w:rPr>
          <w:rFonts w:eastAsia="Calibri" w:cs="Arial"/>
          <w:i/>
          <w:iCs/>
        </w:rPr>
        <w:t>7</w:t>
      </w:r>
      <w:r w:rsidRPr="000E03E3">
        <w:rPr>
          <w:rFonts w:eastAsia="Calibri" w:cs="Arial"/>
          <w:i/>
          <w:iCs/>
          <w:lang w:val="sr-Cyrl-RS"/>
        </w:rPr>
        <w:t xml:space="preserve">- јединична цена </w:t>
      </w:r>
      <w:r w:rsidRPr="000E03E3">
        <w:rPr>
          <w:rFonts w:eastAsia="Calibri" w:cs="Arial"/>
          <w:i/>
          <w:iCs/>
        </w:rPr>
        <w:t>са ПДВ-</w:t>
      </w:r>
      <w:r w:rsidRPr="000E03E3">
        <w:rPr>
          <w:rFonts w:eastAsia="Calibri" w:cs="Arial"/>
          <w:i/>
          <w:iCs/>
          <w:lang w:val="sr-Cyrl-RS"/>
        </w:rPr>
        <w:t>ом</w:t>
      </w:r>
      <w:r w:rsidRPr="000E03E3">
        <w:rPr>
          <w:rFonts w:eastAsia="Calibri" w:cs="Arial"/>
          <w:i/>
          <w:iCs/>
        </w:rPr>
        <w:t>).</w:t>
      </w:r>
    </w:p>
    <w:p w:rsidR="00847288" w:rsidRPr="000E03E3" w:rsidRDefault="00847288" w:rsidP="00847288">
      <w:pPr>
        <w:autoSpaceDE w:val="0"/>
        <w:autoSpaceDN w:val="0"/>
        <w:spacing w:before="0"/>
        <w:jc w:val="left"/>
        <w:rPr>
          <w:rFonts w:eastAsia="Calibri" w:cs="Arial"/>
          <w:i/>
          <w:iCs/>
        </w:rPr>
      </w:pPr>
    </w:p>
    <w:p w:rsidR="00847288" w:rsidRPr="000E03E3" w:rsidRDefault="00847288" w:rsidP="00847288">
      <w:pPr>
        <w:autoSpaceDE w:val="0"/>
        <w:autoSpaceDN w:val="0"/>
        <w:spacing w:before="0"/>
        <w:jc w:val="left"/>
        <w:rPr>
          <w:rFonts w:eastAsia="Calibri" w:cs="Arial"/>
          <w:i/>
          <w:iCs/>
        </w:rPr>
      </w:pPr>
    </w:p>
    <w:p w:rsidR="00847288" w:rsidRPr="000E03E3" w:rsidRDefault="00847288" w:rsidP="00847288">
      <w:pPr>
        <w:spacing w:before="0"/>
        <w:rPr>
          <w:rFonts w:eastAsia="Calibri" w:cs="Arial"/>
          <w:lang w:val="sr-Cyrl-CS"/>
        </w:rPr>
      </w:pPr>
      <w:r w:rsidRPr="000E03E3">
        <w:rPr>
          <w:rFonts w:eastAsia="Calibri" w:cs="Arial"/>
          <w:lang w:val="sr-Latn-RS"/>
        </w:rPr>
        <w:t xml:space="preserve">- у ред бр. I – уписује се укупно понуђена цена за све позиције </w:t>
      </w:r>
      <w:r w:rsidRPr="000E03E3">
        <w:rPr>
          <w:rFonts w:eastAsia="Calibri" w:cs="Arial"/>
          <w:lang w:val="sr-Cyrl-RS"/>
        </w:rPr>
        <w:t xml:space="preserve">понуђеног добра </w:t>
      </w:r>
      <w:r w:rsidRPr="000E03E3">
        <w:rPr>
          <w:rFonts w:eastAsia="Calibri" w:cs="Arial"/>
          <w:lang w:val="sr-Latn-RS"/>
        </w:rPr>
        <w:t>без ПДВ-а (збир колоне бр.</w:t>
      </w:r>
      <w:r w:rsidRPr="000E03E3">
        <w:rPr>
          <w:rFonts w:eastAsia="Calibri" w:cs="Arial"/>
        </w:rPr>
        <w:t>8</w:t>
      </w:r>
      <w:r w:rsidRPr="000E03E3">
        <w:rPr>
          <w:rFonts w:eastAsia="Calibri" w:cs="Arial"/>
          <w:lang w:val="sr-Latn-RS"/>
        </w:rPr>
        <w:t>)</w:t>
      </w:r>
    </w:p>
    <w:p w:rsidR="00847288" w:rsidRPr="000E03E3" w:rsidRDefault="00847288" w:rsidP="00847288">
      <w:pPr>
        <w:spacing w:before="0"/>
        <w:rPr>
          <w:rFonts w:eastAsia="Calibri" w:cs="Arial"/>
          <w:lang w:val="sr-Latn-RS"/>
        </w:rPr>
      </w:pPr>
      <w:r w:rsidRPr="000E03E3">
        <w:rPr>
          <w:rFonts w:eastAsia="Calibri" w:cs="Arial"/>
          <w:lang w:val="sr-Latn-RS"/>
        </w:rPr>
        <w:t>- у ред бр. II – уписује се укупан износ ПДВ-а (ред бр. I х 20%)</w:t>
      </w:r>
    </w:p>
    <w:p w:rsidR="00847288" w:rsidRPr="000E03E3" w:rsidRDefault="00847288" w:rsidP="00847288">
      <w:pPr>
        <w:spacing w:before="0"/>
        <w:rPr>
          <w:rFonts w:eastAsia="Calibri" w:cs="Arial"/>
          <w:lang w:val="sr-Cyrl-RS"/>
        </w:rPr>
      </w:pPr>
      <w:r w:rsidRPr="000E03E3">
        <w:rPr>
          <w:rFonts w:eastAsia="Calibri" w:cs="Arial"/>
          <w:lang w:val="sr-Latn-RS"/>
        </w:rPr>
        <w:t>- у ред бр. III – уписује се укупно понуђена цена са ПДВ-ом (ред бр. I + ред бр. II)</w:t>
      </w:r>
    </w:p>
    <w:p w:rsidR="00847288" w:rsidRPr="000E03E3" w:rsidRDefault="00847288" w:rsidP="00847288">
      <w:pPr>
        <w:spacing w:before="0"/>
        <w:jc w:val="right"/>
        <w:rPr>
          <w:rFonts w:eastAsia="Calibri" w:cs="Arial"/>
          <w:caps/>
          <w:lang w:val="sr-Cyrl-CS" w:eastAsia="x-none"/>
        </w:rPr>
      </w:pPr>
    </w:p>
    <w:p w:rsidR="00847288" w:rsidRPr="000E03E3" w:rsidRDefault="00847288" w:rsidP="00847288">
      <w:pPr>
        <w:spacing w:before="0"/>
        <w:rPr>
          <w:rFonts w:eastAsia="Calibri" w:cs="Arial"/>
          <w:lang w:val="sr-Cyrl-RS"/>
        </w:rPr>
      </w:pPr>
    </w:p>
    <w:p w:rsidR="00847288" w:rsidRPr="000E03E3" w:rsidRDefault="00847288" w:rsidP="00847288">
      <w:pPr>
        <w:spacing w:before="0"/>
        <w:rPr>
          <w:rFonts w:eastAsia="Calibri" w:cs="Arial"/>
          <w:lang w:val="sr-Cyrl-CS"/>
        </w:rPr>
      </w:pPr>
      <w:r w:rsidRPr="000E03E3">
        <w:rPr>
          <w:rFonts w:eastAsia="Calibri" w:cs="Arial"/>
          <w:lang w:val="sr-Cyrl-RS"/>
        </w:rPr>
        <w:t>-</w:t>
      </w:r>
      <w:r w:rsidRPr="000E03E3">
        <w:rPr>
          <w:rFonts w:eastAsia="Calibri" w:cs="Arial"/>
          <w:lang w:val="sr-Latn-RS"/>
        </w:rPr>
        <w:t>на место предвиђено за датум уписује се датум попуњавања</w:t>
      </w:r>
      <w:r w:rsidRPr="000E03E3">
        <w:rPr>
          <w:rFonts w:eastAsia="Calibri" w:cs="Arial"/>
          <w:lang w:val="sr-Cyrl-RS"/>
        </w:rPr>
        <w:t xml:space="preserve"> </w:t>
      </w:r>
      <w:r w:rsidRPr="000E03E3">
        <w:rPr>
          <w:rFonts w:eastAsia="Calibri" w:cs="Arial"/>
          <w:lang w:val="sr-Latn-RS"/>
        </w:rPr>
        <w:t>обрасца структуре цене.</w:t>
      </w:r>
    </w:p>
    <w:p w:rsidR="00847288" w:rsidRPr="000E03E3" w:rsidRDefault="00847288" w:rsidP="00847288">
      <w:pPr>
        <w:spacing w:before="0"/>
        <w:rPr>
          <w:rFonts w:eastAsia="Calibri" w:cs="Arial"/>
          <w:lang w:val="sr-Latn-RS"/>
        </w:rPr>
      </w:pPr>
      <w:r w:rsidRPr="000E03E3">
        <w:rPr>
          <w:rFonts w:eastAsia="Calibri" w:cs="Arial"/>
          <w:lang w:val="sr-Cyrl-RS"/>
        </w:rPr>
        <w:t>-</w:t>
      </w:r>
      <w:r w:rsidRPr="000E03E3">
        <w:rPr>
          <w:rFonts w:eastAsia="Calibri" w:cs="Arial"/>
          <w:lang w:val="sr-Latn-RS"/>
        </w:rPr>
        <w:t>на  место предвиђено за печат и потпис, овлашћено лице понуђача печатом</w:t>
      </w:r>
      <w:r w:rsidRPr="000E03E3">
        <w:rPr>
          <w:rFonts w:eastAsia="Calibri" w:cs="Arial"/>
          <w:lang w:val="sr-Cyrl-RS"/>
        </w:rPr>
        <w:t xml:space="preserve"> </w:t>
      </w:r>
      <w:r w:rsidRPr="000E03E3">
        <w:rPr>
          <w:rFonts w:eastAsia="Calibri" w:cs="Arial"/>
          <w:lang w:val="sr-Latn-RS"/>
        </w:rPr>
        <w:t>оверава и потписује образац структуре цене.</w:t>
      </w:r>
    </w:p>
    <w:p w:rsidR="00847288" w:rsidRPr="000E03E3" w:rsidRDefault="00847288" w:rsidP="00847288">
      <w:pPr>
        <w:spacing w:before="0"/>
        <w:jc w:val="center"/>
        <w:rPr>
          <w:rFonts w:cs="Arial"/>
          <w:color w:val="FF0000"/>
          <w:lang w:val="sr-Cyrl-CS"/>
        </w:rPr>
      </w:pPr>
    </w:p>
    <w:p w:rsidR="00847288" w:rsidRPr="000E03E3" w:rsidRDefault="00847288" w:rsidP="00847288">
      <w:pPr>
        <w:spacing w:before="0"/>
        <w:jc w:val="center"/>
        <w:rPr>
          <w:rFonts w:cs="Arial"/>
          <w:b/>
          <w:lang w:val="sr-Cyrl-CS"/>
        </w:rPr>
      </w:pPr>
    </w:p>
    <w:p w:rsidR="00847288" w:rsidRPr="000E03E3" w:rsidRDefault="00847288" w:rsidP="00847288">
      <w:pPr>
        <w:spacing w:before="0"/>
        <w:jc w:val="center"/>
        <w:rPr>
          <w:rFonts w:cs="Arial"/>
          <w:b/>
          <w:lang w:val="sr-Cyrl-CS"/>
        </w:rPr>
      </w:pPr>
    </w:p>
    <w:p w:rsidR="00847288" w:rsidRPr="000E03E3" w:rsidRDefault="00847288" w:rsidP="00847288">
      <w:pPr>
        <w:spacing w:before="0"/>
        <w:jc w:val="center"/>
        <w:rPr>
          <w:rFonts w:cs="Arial"/>
          <w:b/>
          <w:lang w:val="bs-Cyrl-BA"/>
        </w:rPr>
      </w:pPr>
    </w:p>
    <w:p w:rsidR="00847288" w:rsidRPr="000E03E3" w:rsidRDefault="00847288" w:rsidP="00847288">
      <w:pPr>
        <w:spacing w:before="0"/>
        <w:jc w:val="center"/>
        <w:rPr>
          <w:rFonts w:cs="Arial"/>
          <w:b/>
          <w:lang w:val="bs-Cyrl-BA"/>
        </w:rPr>
      </w:pPr>
    </w:p>
    <w:p w:rsidR="00847288" w:rsidRPr="000E03E3" w:rsidRDefault="00847288" w:rsidP="00847288">
      <w:pPr>
        <w:spacing w:before="0"/>
        <w:jc w:val="center"/>
        <w:rPr>
          <w:rFonts w:cs="Arial"/>
          <w:b/>
          <w:lang w:val="bs-Cyrl-BA"/>
        </w:rPr>
      </w:pPr>
    </w:p>
    <w:p w:rsidR="00847288" w:rsidRPr="000E03E3" w:rsidRDefault="00847288" w:rsidP="00847288">
      <w:pPr>
        <w:spacing w:before="0"/>
        <w:jc w:val="center"/>
        <w:rPr>
          <w:rFonts w:cs="Arial"/>
          <w:b/>
          <w:lang w:val="bs-Cyrl-BA"/>
        </w:rPr>
      </w:pPr>
    </w:p>
    <w:p w:rsidR="00847288" w:rsidRPr="000E03E3" w:rsidRDefault="00847288" w:rsidP="00847288">
      <w:pPr>
        <w:spacing w:before="0"/>
        <w:jc w:val="center"/>
        <w:rPr>
          <w:rFonts w:cs="Arial"/>
          <w:b/>
          <w:lang w:val="bs-Cyrl-BA"/>
        </w:rPr>
      </w:pPr>
    </w:p>
    <w:p w:rsidR="00847288" w:rsidRPr="000E03E3" w:rsidRDefault="00847288" w:rsidP="00847288">
      <w:pPr>
        <w:spacing w:before="0"/>
        <w:jc w:val="center"/>
        <w:rPr>
          <w:rFonts w:cs="Arial"/>
          <w:b/>
          <w:lang w:val="bs-Cyrl-BA"/>
        </w:rPr>
      </w:pPr>
    </w:p>
    <w:p w:rsidR="00847288" w:rsidRPr="000E03E3" w:rsidRDefault="00847288" w:rsidP="005375D6">
      <w:pPr>
        <w:spacing w:before="0"/>
        <w:rPr>
          <w:rFonts w:cs="Arial"/>
          <w:b/>
        </w:rPr>
      </w:pPr>
    </w:p>
    <w:p w:rsidR="001D631F" w:rsidRPr="000E03E3" w:rsidRDefault="001D631F" w:rsidP="00847288">
      <w:pPr>
        <w:spacing w:before="0" w:after="160" w:line="256" w:lineRule="auto"/>
        <w:jc w:val="left"/>
        <w:rPr>
          <w:rFonts w:eastAsia="Calibri" w:cs="Arial"/>
          <w:b/>
        </w:rPr>
      </w:pPr>
    </w:p>
    <w:p w:rsidR="001D631F" w:rsidRDefault="001D631F" w:rsidP="00847288">
      <w:pPr>
        <w:spacing w:before="0" w:after="160" w:line="256" w:lineRule="auto"/>
        <w:jc w:val="left"/>
        <w:rPr>
          <w:rFonts w:eastAsia="Calibri" w:cs="Arial"/>
          <w:b/>
          <w:lang w:val="sr-Cyrl-RS"/>
        </w:rPr>
      </w:pPr>
    </w:p>
    <w:p w:rsidR="00CF16EA" w:rsidRDefault="00CF16EA" w:rsidP="00847288">
      <w:pPr>
        <w:spacing w:before="0" w:after="160" w:line="256" w:lineRule="auto"/>
        <w:jc w:val="left"/>
        <w:rPr>
          <w:rFonts w:eastAsia="Calibri" w:cs="Arial"/>
          <w:b/>
          <w:lang w:val="sr-Cyrl-RS"/>
        </w:rPr>
      </w:pPr>
    </w:p>
    <w:p w:rsidR="00CF16EA" w:rsidRDefault="00CF16EA" w:rsidP="00847288">
      <w:pPr>
        <w:spacing w:before="0" w:after="160" w:line="256" w:lineRule="auto"/>
        <w:jc w:val="left"/>
        <w:rPr>
          <w:rFonts w:eastAsia="Calibri" w:cs="Arial"/>
          <w:b/>
          <w:lang w:val="sr-Cyrl-RS"/>
        </w:rPr>
      </w:pPr>
    </w:p>
    <w:p w:rsidR="00CF16EA" w:rsidRPr="00CF16EA" w:rsidRDefault="00CF16EA" w:rsidP="00847288">
      <w:pPr>
        <w:spacing w:before="0" w:after="160" w:line="256" w:lineRule="auto"/>
        <w:jc w:val="left"/>
        <w:rPr>
          <w:rFonts w:eastAsia="Calibri" w:cs="Arial"/>
          <w:b/>
          <w:lang w:val="sr-Cyrl-RS"/>
        </w:rPr>
      </w:pPr>
    </w:p>
    <w:p w:rsidR="00847288" w:rsidRPr="000E03E3" w:rsidRDefault="00847288" w:rsidP="00847288">
      <w:pPr>
        <w:spacing w:before="0" w:after="160" w:line="256" w:lineRule="auto"/>
        <w:jc w:val="left"/>
        <w:rPr>
          <w:rFonts w:eastAsia="Calibri" w:cs="Arial"/>
          <w:b/>
          <w:lang w:val="sr-Cyrl-RS"/>
        </w:rPr>
      </w:pPr>
      <w:r w:rsidRPr="000E03E3">
        <w:rPr>
          <w:rFonts w:eastAsia="Calibri" w:cs="Arial"/>
          <w:b/>
          <w:lang w:val="sr-Cyrl-RS"/>
        </w:rPr>
        <w:lastRenderedPageBreak/>
        <w:t xml:space="preserve">ПАРТИЈА 1. </w:t>
      </w:r>
    </w:p>
    <w:p w:rsidR="00847288" w:rsidRPr="000E03E3" w:rsidRDefault="00847288" w:rsidP="00847288">
      <w:pPr>
        <w:spacing w:before="0" w:after="160" w:line="256" w:lineRule="auto"/>
        <w:jc w:val="left"/>
        <w:rPr>
          <w:rFonts w:eastAsia="Calibri" w:cs="Arial"/>
          <w:b/>
          <w:lang w:val="sr-Cyrl-RS"/>
        </w:rPr>
      </w:pPr>
      <w:r w:rsidRPr="000E03E3">
        <w:rPr>
          <w:rFonts w:eastAsia="Calibri" w:cs="Arial"/>
          <w:b/>
          <w:lang w:val="sr-Cyrl-RS"/>
        </w:rPr>
        <w:t>Тонери</w:t>
      </w:r>
      <w:r w:rsidR="00335349">
        <w:rPr>
          <w:rFonts w:eastAsia="Calibri" w:cs="Arial"/>
          <w:b/>
          <w:lang w:val="sr-Cyrl-RS"/>
        </w:rPr>
        <w:t xml:space="preserve"> </w:t>
      </w:r>
      <w:r w:rsidRPr="000E03E3">
        <w:rPr>
          <w:rFonts w:eastAsia="Calibri" w:cs="Arial"/>
          <w:b/>
          <w:lang w:val="sr-Cyrl-RS"/>
        </w:rPr>
        <w:t xml:space="preserve"> за потребе ТЦ Краљево</w:t>
      </w:r>
    </w:p>
    <w:tbl>
      <w:tblPr>
        <w:tblW w:w="0" w:type="auto"/>
        <w:tblLayout w:type="fixed"/>
        <w:tblLook w:val="04A0" w:firstRow="1" w:lastRow="0" w:firstColumn="1" w:lastColumn="0" w:noHBand="0" w:noVBand="1"/>
      </w:tblPr>
      <w:tblGrid>
        <w:gridCol w:w="964"/>
        <w:gridCol w:w="3856"/>
        <w:gridCol w:w="1418"/>
        <w:gridCol w:w="1418"/>
        <w:gridCol w:w="1531"/>
        <w:gridCol w:w="1531"/>
        <w:gridCol w:w="1814"/>
        <w:gridCol w:w="1814"/>
      </w:tblGrid>
      <w:tr w:rsidR="00847288" w:rsidRPr="000E03E3" w:rsidTr="00847288">
        <w:trPr>
          <w:trHeight w:val="794"/>
        </w:trPr>
        <w:tc>
          <w:tcPr>
            <w:tcW w:w="964"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rPr>
              <w:t>Ред</w:t>
            </w:r>
            <w:r w:rsidRPr="000E03E3">
              <w:rPr>
                <w:rFonts w:cs="Arial"/>
                <w:b/>
                <w:bCs/>
                <w:color w:val="000000"/>
                <w:lang w:val="sr-Cyrl-RS"/>
              </w:rPr>
              <w:t xml:space="preserve">ни </w:t>
            </w:r>
            <w:r w:rsidRPr="000E03E3">
              <w:rPr>
                <w:rFonts w:cs="Arial"/>
                <w:b/>
                <w:bCs/>
                <w:color w:val="000000"/>
              </w:rPr>
              <w:t>Бр</w:t>
            </w:r>
            <w:r w:rsidRPr="000E03E3">
              <w:rPr>
                <w:rFonts w:cs="Arial"/>
                <w:b/>
                <w:bCs/>
                <w:color w:val="000000"/>
                <w:lang w:val="sr-Cyrl-RS"/>
              </w:rPr>
              <w:t>ој</w:t>
            </w:r>
          </w:p>
        </w:tc>
        <w:tc>
          <w:tcPr>
            <w:tcW w:w="3856" w:type="dxa"/>
            <w:tcBorders>
              <w:top w:val="single" w:sz="4" w:space="0" w:color="auto"/>
              <w:left w:val="nil"/>
              <w:bottom w:val="single" w:sz="4" w:space="0" w:color="auto"/>
              <w:right w:val="single" w:sz="4" w:space="0" w:color="auto"/>
            </w:tcBorders>
            <w:shd w:val="clear" w:color="auto" w:fill="FBD4B4"/>
            <w:noWrap/>
            <w:vAlign w:val="center"/>
            <w:hideMark/>
          </w:tcPr>
          <w:p w:rsidR="00847288" w:rsidRPr="000E03E3" w:rsidRDefault="00335349" w:rsidP="00847288">
            <w:pPr>
              <w:spacing w:before="0"/>
              <w:jc w:val="center"/>
              <w:rPr>
                <w:rFonts w:cs="Arial"/>
                <w:b/>
                <w:bCs/>
                <w:color w:val="000000"/>
                <w:lang w:val="sr-Cyrl-RS"/>
              </w:rPr>
            </w:pPr>
            <w:r w:rsidRPr="000E03E3">
              <w:rPr>
                <w:rFonts w:cs="Arial"/>
                <w:b/>
                <w:bCs/>
                <w:lang w:val="sr-Cyrl-RS"/>
              </w:rPr>
              <w:t>Тип тонера</w:t>
            </w:r>
            <w:r>
              <w:rPr>
                <w:rFonts w:cs="Arial"/>
                <w:b/>
                <w:bCs/>
                <w:lang w:val="sr-Cyrl-RS"/>
              </w:rPr>
              <w:t xml:space="preserve"> - </w:t>
            </w:r>
            <w:r w:rsidRPr="000E03E3">
              <w:rPr>
                <w:rFonts w:cs="Arial"/>
                <w:b/>
                <w:bCs/>
                <w:lang w:val="sr-Cyrl-RS"/>
              </w:rPr>
              <w:t>рибона</w:t>
            </w:r>
            <w:r>
              <w:rPr>
                <w:rFonts w:cs="Arial"/>
                <w:b/>
                <w:bCs/>
                <w:lang w:val="sr-Cyrl-RS"/>
              </w:rPr>
              <w:t xml:space="preserve"> или одговарајући</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rPr>
            </w:pPr>
            <w:r w:rsidRPr="000E03E3">
              <w:rPr>
                <w:rFonts w:cs="Arial"/>
                <w:b/>
                <w:bCs/>
                <w:color w:val="000000"/>
              </w:rPr>
              <w:t>Јед</w:t>
            </w:r>
            <w:r w:rsidRPr="000E03E3">
              <w:rPr>
                <w:rFonts w:cs="Arial"/>
                <w:b/>
                <w:bCs/>
                <w:color w:val="000000"/>
                <w:lang w:val="sr-Cyrl-RS"/>
              </w:rPr>
              <w:t>иница</w:t>
            </w:r>
            <w:r w:rsidRPr="000E03E3">
              <w:rPr>
                <w:rFonts w:cs="Arial"/>
                <w:b/>
                <w:bCs/>
                <w:color w:val="000000"/>
              </w:rPr>
              <w:t xml:space="preserve"> мере</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Оквирна к</w:t>
            </w:r>
            <w:r w:rsidRPr="000E03E3">
              <w:rPr>
                <w:rFonts w:cs="Arial"/>
                <w:b/>
                <w:bCs/>
                <w:color w:val="000000"/>
              </w:rPr>
              <w:t>олич</w:t>
            </w:r>
            <w:r w:rsidRPr="000E03E3">
              <w:rPr>
                <w:rFonts w:cs="Arial"/>
                <w:b/>
                <w:bCs/>
                <w:color w:val="000000"/>
                <w:lang w:val="sr-Cyrl-RS"/>
              </w:rPr>
              <w:t>ина</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Јединична цена без ПДВ-а</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Јединична цена са ПДВ-ом</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Укупна цена без ПДВ-а</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Укупна цена са ПДВ-ом</w:t>
            </w:r>
          </w:p>
        </w:tc>
      </w:tr>
      <w:tr w:rsidR="00847288" w:rsidRPr="000E03E3" w:rsidTr="00847288">
        <w:trPr>
          <w:trHeight w:val="284"/>
        </w:trPr>
        <w:tc>
          <w:tcPr>
            <w:tcW w:w="964"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w:t>
            </w:r>
          </w:p>
        </w:tc>
        <w:tc>
          <w:tcPr>
            <w:tcW w:w="3856" w:type="dxa"/>
            <w:tcBorders>
              <w:top w:val="single" w:sz="4" w:space="0" w:color="auto"/>
              <w:left w:val="nil"/>
              <w:bottom w:val="single" w:sz="4" w:space="0" w:color="auto"/>
              <w:right w:val="single" w:sz="4" w:space="0" w:color="auto"/>
            </w:tcBorders>
            <w:shd w:val="clear" w:color="auto" w:fill="FBD4B4"/>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rPr>
            </w:pPr>
            <w:r w:rsidRPr="000E03E3">
              <w:rPr>
                <w:rFonts w:cs="Arial"/>
                <w:b/>
                <w:bCs/>
                <w:color w:val="000000"/>
              </w:rPr>
              <w:t>3</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rPr>
            </w:pPr>
            <w:r w:rsidRPr="000E03E3">
              <w:rPr>
                <w:rFonts w:cs="Arial"/>
                <w:b/>
                <w:bCs/>
                <w:color w:val="000000"/>
              </w:rPr>
              <w:t>4</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Latn-RS"/>
              </w:rPr>
            </w:pPr>
            <w:r w:rsidRPr="000E03E3">
              <w:rPr>
                <w:rFonts w:cs="Arial"/>
                <w:b/>
                <w:bCs/>
                <w:color w:val="000000"/>
                <w:lang w:val="sr-Latn-RS"/>
              </w:rPr>
              <w:t>5</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rPr>
            </w:pPr>
            <w:r w:rsidRPr="000E03E3">
              <w:rPr>
                <w:rFonts w:cs="Arial"/>
                <w:b/>
                <w:bCs/>
                <w:color w:val="000000"/>
              </w:rPr>
              <w:t>6</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rPr>
            </w:pPr>
            <w:r w:rsidRPr="000E03E3">
              <w:rPr>
                <w:rFonts w:cs="Arial"/>
                <w:b/>
                <w:bCs/>
                <w:color w:val="000000"/>
              </w:rPr>
              <w:t>7=4*5</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rPr>
            </w:pPr>
            <w:r w:rsidRPr="000E03E3">
              <w:rPr>
                <w:rFonts w:cs="Arial"/>
                <w:b/>
                <w:bCs/>
                <w:color w:val="000000"/>
              </w:rPr>
              <w:t>8=4*6</w:t>
            </w: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 Jet P1005, 1006 35 А</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195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 Jet 1010/1018/1020/1022 Q2612A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845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LaserJet  1100    92 А</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119</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 Jet P1102 / M1212nf MFP   85 А</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332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LaserJet 1000, 1200, 3300  15 А</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104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LaserJet 1300   13 А</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75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LaserJet 1300   13 X</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9</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 xml:space="preserve">Тоnеr HP Laserr Jet 1320/3392 / 1160 / 3390  49A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381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HP Laserr Jet 1320/3392   49X</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30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HP Laserr Jet M1536dnf MFP / 1606dn  78A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85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 xml:space="preserve">Тоnеr HP М1522 / P1505 / M1120n MFP  36A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86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LaserJet Pro CM 1415 SЕ 320А-crni</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17</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LaserJet Pro CM 1415 CE 322A-žuti</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LaserJet Pro CM 1415 SЕ 323А-crvеni</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LaserJet Pro CM 1415 SЕ 321А-plаvi</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LaserJet  CM 1312 CB540A-crni</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LaserJet  CM 1312 CB541A-crvеni</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LaserJet  CM 1312 CB542A-žuti</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LaserJet  CM 1312 CB543A-plаvi</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Color LaserJet Pro MFP M176n  130A set</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7</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68"/>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HP Laser Jet P2055d / 2035 CE505A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222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 xml:space="preserve">Тоnеr zа HP Laser Jet P2015 / P2014 / М2727 MFP Q7553A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93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248"/>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 xml:space="preserve">Тоnеr zа HP Laser Jet Pro MFP M225dw / M201dw / M127fn  83A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136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HP Laser Jet 2420d</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HP CP1515 125А black - CB540A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HP CP1515 125A C - CB541A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HP CP1515 125A Y - CB542A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HP CP1515 125A M - CB543A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Color LaserJet CP 2025 SC 530А-crni</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Color LaserJet CP 2025 SC 530А-crni</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 xml:space="preserve"> Тоnеr zа HP Color LaserJet CP 2025 SC 531А-plаvi</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Color LaserJet CP 2025 CC 532A-žuti</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Color LaserJet CP 2025 SC 533А-crvеni</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66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HP LaserJet 200 MFU color  (CF212A-Žuti), (CF211A-Crveni),  (CF213A-Plavi), (CF210A-Crni</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HP LaserJet 200 MFU color (CF210A-Crni)</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HP Laser-Jet 3005 Q7551A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55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HP Laser-Jet 3005 Q7551X</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 xml:space="preserve">Тоnеr HP Laser-Jet 3015 1210 Q2612A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9</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Laser Jet 100 color MFP M 175nw 126А sеt</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 xml:space="preserve">Тоnеr zа HP Color LaserJet  CP 3505 Q7850A-crni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Color LaserJet  CP 3505 Q7851A-plаvi</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 xml:space="preserve">Тоnеr zа HP Color LaserJet  CP 3505 Q7852A-žuti,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Color LaserJet  CP 3505 Q7853A-crvеni</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Color LaserJet 3600  Q6470</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Color LaserJet 3600  Q6471</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Color LaserJet 3600  Q6472</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Color LaserJet 3600  Q6473</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 Jet 4250  Q5942A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56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 Jet 4250  42X</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77</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 Jet 4015 / 4510  64X</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30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 Jet 4015 / 4510  64А</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LaserJet Pro 400 / M401dn CF280X</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LaserJet Pro 400 / M401dn CF280А</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55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LaserJet Pro M402dn CF226A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4+   98А</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HP Color LaserJet  M451nw   CE410A black</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HP Color LaserJet  M451nw   CE411A cyan</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9</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HP Color LaserJet  M451nw   CE412A yellow</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9</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HP Color LaserJet  M451nw   CE413A magenta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9</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HP Color LaserJet Pro MFP M476dn CF380A, CF381A, CF382A,CF383A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8</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HP Color LaserJet Pro MFP M476dn CF380A black</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HP Color LaserJet Pro MFP M476dn CF381A cyan</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HP Color LaserJet Pro MFP M476dn CF382A yellow</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HP Color LaserJet Pro MFP M476dn CF383A magenta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 xml:space="preserve">Тоnеr zа HP Laser 5L  06A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 xml:space="preserve">Тоnеr zа HP Laser Jet 5200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 Jet  M506dn   87A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66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Kеtridž zа HP designjet 500 crni (C4844A), plavi (C4911A), crveni (C4912A), žuti (C4913A)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66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Glаvе zа štаmpаnjе HP designjet 500 black (C4810A), cyan (C4811A), </w:t>
            </w:r>
            <w:r w:rsidRPr="000E03E3">
              <w:rPr>
                <w:rFonts w:cs="Arial"/>
                <w:color w:val="000000"/>
              </w:rPr>
              <w:lastRenderedPageBreak/>
              <w:t xml:space="preserve">magenta (C4812A), yellow (C4813A)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lastRenderedPageBreak/>
              <w:t>комплет</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66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Kеtridž zа HP designjet T1120 cyan (C9398A), magenta (C9399A), yellow (C9400A), gray(C9401A), matte black (C9403A), photo black (C9397A)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66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Glаvе zа štаmpаnjе HP designjet T1120 magenta-cyan (C9383A), gray-photo black (C9380A), matte black-yellow (C9384A)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HP M712dn   14A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Kеtridž zа Deskjet Jet 940 Black HPC 6615 D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HP Deskjet Jet 1280  Black</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HP Deskjet Jet 1280  Yelow, Magenta, Cyan</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Тоnеr zа HP Deskjet Jet 4610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Kеtridž HP INK 78 color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Kеtridž HP INK 45 BLK color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HP Printer LJ 4250 dtnsl Maintenance kit (kоmpеt zа оdržаvаnjе štаmpаčа)</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Kеtridž zа HP DJ 920XL cyan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Kеtridž zа HP DJ 920XL magenta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Kеtridž zа HP DJ 920XL yelow</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Kеtridž zа HP DJ 920XL black</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Kеtridž zа HP office jet 7000 7500 - HP920XL black</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Kеtridž zа HP office jet 7000 7500 - </w:t>
            </w:r>
            <w:r w:rsidRPr="000E03E3">
              <w:rPr>
                <w:rFonts w:cs="Arial"/>
                <w:color w:val="000000"/>
              </w:rPr>
              <w:lastRenderedPageBreak/>
              <w:t>HP920XL cyan</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lastRenderedPageBreak/>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Kеtridž zа HP office jet 7000 7500 - HP920XL Magenta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Kеtridž zа HP office jet 7000 7500 - HP920XL yellow</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 xml:space="preserve">Kеrtridž zа  HP Office Jet 7510-  (kоmplеt kеrtridžа 933 XL, black,magenta,syan,yellow)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Designjet 110plus</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Desk Jet 1220c</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Hp laser jet Pro MFP M477fdw</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Kеtridž zа HP 27 BlackInkjetPrintCartridge</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 xml:space="preserve">Тоnеr zа Canon i sensys MF226 dn - 9435B002 / 737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Canon LBP6030/6040/6018L    725A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Canon LBP6200     726A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Canon LBP5050 716 (sve boje)CB540A,CB541A,CB542A,CB543A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Canon Laser Shot LBP 1120 92A</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canon lbp 3010</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50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canon lbp 6000</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canon mf 4010</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canon mf 4410</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18</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canon mf 3110</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Canon LBP 2900</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Тоnеr zа LaserJet Canon i sensys LBP 6780x - 3481B002AA / 724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Тоnеr zа LaserJet Canon i sensys MF4730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Тоnеr zа Canon LBP 3460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Тоnеr zа Canon LBP 6670dn -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štаmpаč Canon 3570  NPG-26/GPR-16/C EXV12</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Canon iR2520 / iR2530 / iR2525 oznaka C-EXV33</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96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canon ir 2230</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66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Canon NPG28/IR2016/2018/2020/2022/2025/2030 IR2018 / 2318/2320  NPG-28/GPR-18/C EXV14</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36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zаCanon IR 2202n, C-EXV42</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Canon IR1018/1022/1023.. IR1020  NPG-32/GPR-22/C EXV18</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fоtоkоpir аpаrаt CANON IR 1600</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Toner za fotokopir aparat Konica Minolta 163 TN 114</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fotokopir aparat Konica Minolta ep 1054 104B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kopir aparat kyocera KM 1620</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Kyocera FS-1040-TONER KIT TK1110</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28</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KYOCERA FS-4200DN-TONER KIT TK-3130</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fotokopir aparat  Ricoh Aficio 2020D</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46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fototkopir aparat Ricoh Aficio 2015D</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fototkopir aparat  Ricoh Aficio 2035D</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Lexmark ms310dn –  505h</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TOHEP LEXMARK E260/E360 E260A11E</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Lexmark MS510dn (оriginаl sа hоlоgrаmоm)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Lexmark E120    12016 se</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Тоnеr zа LEXMARK X203A11G, оzаnkаX203, X204</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Ribоn zа štаmpаč  zа Olivetti PR2 plus</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Ribоn zа štаmpаč FUJICU DL 3800</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Ribоn  zа štаmpаč FUЈITSU M304H (Fujitsu M304X / FUJITSU M3040X)</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52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Toner za XEROX Phaser 3020 (оriginаl sа hоlоgrаmоm) 106R03048</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80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Kyocera Mita FS-1020D KX; toner TK-18</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Kyocera Mita  1900; toner TK-50</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Kyocera Mita  FS3800; toner TK-60</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Kyocera FS-1120mfp   TK-1110</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Laserski Fax-panasonic kx-fl613   Oznaka tonera  kx-fa83e</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18</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PANASONIC KX-MB2025FX;  toner KX-FAT411E</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30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Panasonic FAX FILM  zа panasonik KX-F1810 - KX- FA 135X</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Ribоn Printronix P7000 Ultra Capacity Printer Ribbon GPAQ 1/6 komplet</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Ribоn Printronix p7215</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Faks rovle – PANASONIC (NPF –FA 93/57)  NIPPON</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samsung ml 1670</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samsung ml 1665</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Тоnеr zа samsung ml 1640</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 xml:space="preserve">Тоnеr zа Samsung MLT-D 2092L/ELS </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color w:val="000000"/>
              </w:rPr>
            </w:pPr>
            <w:r w:rsidRPr="000E03E3">
              <w:rPr>
                <w:rFonts w:cs="Arial"/>
                <w:color w:val="000000"/>
              </w:rPr>
              <w:t>Toner za Samsung M2022 MLT - D111S</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Bоčicа Т6641 black 70 ml ink zа Epson L1300</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Bоčicа Т6642 cyan 70 ml  ink zа Epson L1300</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Bоčicа Т6643 magenta 70 ml  ink zа Epson L1300</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noWrap/>
            <w:vAlign w:val="center"/>
          </w:tcPr>
          <w:p w:rsidR="00847288" w:rsidRPr="000E03E3" w:rsidRDefault="00847288" w:rsidP="003A1D05">
            <w:pPr>
              <w:numPr>
                <w:ilvl w:val="0"/>
                <w:numId w:val="27"/>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Bоčicа Т6644 yellow 70 ml  ink zа Epson L1300</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737"/>
        </w:trPr>
        <w:tc>
          <w:tcPr>
            <w:tcW w:w="964" w:type="dxa"/>
            <w:tcBorders>
              <w:top w:val="nil"/>
              <w:left w:val="single" w:sz="4" w:space="0" w:color="auto"/>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I</w:t>
            </w:r>
          </w:p>
        </w:tc>
        <w:tc>
          <w:tcPr>
            <w:tcW w:w="8223" w:type="dxa"/>
            <w:gridSpan w:val="4"/>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УКУПНО ПОНУЂЕНА ЦЕНА без ПДВ-а</w:t>
            </w:r>
          </w:p>
          <w:p w:rsidR="00847288" w:rsidRPr="000E03E3" w:rsidRDefault="00847288" w:rsidP="00847288">
            <w:pPr>
              <w:spacing w:before="0"/>
              <w:jc w:val="left"/>
              <w:rPr>
                <w:rFonts w:cs="Arial"/>
                <w:b/>
                <w:bCs/>
                <w:color w:val="000000"/>
                <w:lang w:val="sr-Latn-RS"/>
              </w:rPr>
            </w:pPr>
            <w:r w:rsidRPr="000E03E3">
              <w:rPr>
                <w:rFonts w:cs="Arial"/>
                <w:b/>
                <w:bCs/>
                <w:color w:val="000000"/>
                <w:lang w:val="sr-Cyrl-CS"/>
              </w:rPr>
              <w:t xml:space="preserve">(Укупна цена из колоне </w:t>
            </w:r>
            <w:r w:rsidRPr="000E03E3">
              <w:rPr>
                <w:rFonts w:cs="Arial"/>
                <w:b/>
                <w:bCs/>
                <w:color w:val="000000"/>
                <w:lang w:val="sr-Cyrl-RS"/>
              </w:rPr>
              <w:t>7</w:t>
            </w:r>
            <w:r w:rsidRPr="000E03E3">
              <w:rPr>
                <w:rFonts w:cs="Arial"/>
                <w:b/>
                <w:bCs/>
                <w:color w:val="000000"/>
                <w:lang w:val="sr-Cyrl-CS"/>
              </w:rPr>
              <w:t xml:space="preserve"> )</w:t>
            </w:r>
          </w:p>
        </w:tc>
        <w:tc>
          <w:tcPr>
            <w:tcW w:w="1814" w:type="dxa"/>
            <w:gridSpan w:val="3"/>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737"/>
        </w:trPr>
        <w:tc>
          <w:tcPr>
            <w:tcW w:w="964" w:type="dxa"/>
            <w:tcBorders>
              <w:top w:val="nil"/>
              <w:left w:val="single" w:sz="4" w:space="0" w:color="auto"/>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II</w:t>
            </w:r>
          </w:p>
        </w:tc>
        <w:tc>
          <w:tcPr>
            <w:tcW w:w="8223" w:type="dxa"/>
            <w:gridSpan w:val="4"/>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УКУПАН ИЗНОС ПДВ-а (стопа ПДВ-а 20%)</w:t>
            </w:r>
          </w:p>
          <w:p w:rsidR="00847288" w:rsidRPr="000E03E3" w:rsidRDefault="00847288" w:rsidP="00847288">
            <w:pPr>
              <w:spacing w:before="0"/>
              <w:jc w:val="left"/>
              <w:rPr>
                <w:rFonts w:cs="Arial"/>
                <w:b/>
                <w:bCs/>
                <w:color w:val="000000"/>
                <w:lang w:val="sr-Latn-RS"/>
              </w:rPr>
            </w:pPr>
            <w:r w:rsidRPr="000E03E3">
              <w:rPr>
                <w:rFonts w:cs="Arial"/>
                <w:b/>
                <w:bCs/>
                <w:color w:val="000000"/>
                <w:lang w:val="sr-Cyrl-CS"/>
              </w:rPr>
              <w:t>(ред бр. I х 20%)</w:t>
            </w:r>
          </w:p>
        </w:tc>
        <w:tc>
          <w:tcPr>
            <w:tcW w:w="1814" w:type="dxa"/>
            <w:gridSpan w:val="3"/>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r w:rsidR="00847288" w:rsidRPr="000E03E3" w:rsidTr="00847288">
        <w:trPr>
          <w:trHeight w:val="737"/>
        </w:trPr>
        <w:tc>
          <w:tcPr>
            <w:tcW w:w="964" w:type="dxa"/>
            <w:tcBorders>
              <w:top w:val="nil"/>
              <w:left w:val="single" w:sz="4" w:space="0" w:color="auto"/>
              <w:bottom w:val="single" w:sz="4" w:space="0" w:color="auto"/>
              <w:right w:val="single" w:sz="4" w:space="0" w:color="auto"/>
            </w:tcBorders>
            <w:noWrap/>
            <w:vAlign w:val="center"/>
            <w:hideMark/>
          </w:tcPr>
          <w:p w:rsidR="00847288" w:rsidRPr="000E03E3" w:rsidRDefault="00847288" w:rsidP="00847288">
            <w:pPr>
              <w:spacing w:before="0"/>
              <w:jc w:val="center"/>
              <w:rPr>
                <w:rFonts w:cs="Arial"/>
                <w:b/>
                <w:bCs/>
                <w:color w:val="000000"/>
              </w:rPr>
            </w:pPr>
            <w:r w:rsidRPr="000E03E3">
              <w:rPr>
                <w:rFonts w:cs="Arial"/>
                <w:b/>
                <w:bCs/>
                <w:color w:val="000000"/>
              </w:rPr>
              <w:t>III</w:t>
            </w:r>
          </w:p>
        </w:tc>
        <w:tc>
          <w:tcPr>
            <w:tcW w:w="8223" w:type="dxa"/>
            <w:gridSpan w:val="4"/>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УКУПНО ПОНУЂЕНА ЦЕНА са ПДВ-ом</w:t>
            </w:r>
          </w:p>
          <w:p w:rsidR="00847288" w:rsidRPr="000E03E3" w:rsidRDefault="00847288" w:rsidP="00847288">
            <w:pPr>
              <w:spacing w:before="0"/>
              <w:jc w:val="left"/>
              <w:rPr>
                <w:rFonts w:cs="Arial"/>
                <w:b/>
                <w:bCs/>
                <w:color w:val="000000"/>
              </w:rPr>
            </w:pPr>
            <w:r w:rsidRPr="000E03E3">
              <w:rPr>
                <w:rFonts w:cs="Arial"/>
                <w:b/>
                <w:bCs/>
                <w:color w:val="000000"/>
                <w:lang w:val="sr-Cyrl-CS"/>
              </w:rPr>
              <w:t>(ред. бр. I +</w:t>
            </w:r>
            <w:r w:rsidRPr="000E03E3">
              <w:rPr>
                <w:rFonts w:cs="Arial"/>
                <w:b/>
                <w:bCs/>
                <w:color w:val="000000"/>
              </w:rPr>
              <w:t xml:space="preserve"> </w:t>
            </w:r>
            <w:r w:rsidRPr="000E03E3">
              <w:rPr>
                <w:rFonts w:cs="Arial"/>
                <w:b/>
                <w:bCs/>
                <w:color w:val="000000"/>
                <w:lang w:val="sr-Cyrl-CS"/>
              </w:rPr>
              <w:t>ред.бр. II)</w:t>
            </w:r>
          </w:p>
        </w:tc>
        <w:tc>
          <w:tcPr>
            <w:tcW w:w="1814" w:type="dxa"/>
            <w:gridSpan w:val="3"/>
            <w:tcBorders>
              <w:top w:val="nil"/>
              <w:left w:val="nil"/>
              <w:bottom w:val="single" w:sz="4" w:space="0" w:color="auto"/>
              <w:right w:val="single" w:sz="4" w:space="0" w:color="auto"/>
            </w:tcBorders>
          </w:tcPr>
          <w:p w:rsidR="00847288" w:rsidRPr="000E03E3" w:rsidRDefault="00847288" w:rsidP="00847288">
            <w:pPr>
              <w:spacing w:before="0"/>
              <w:jc w:val="center"/>
              <w:rPr>
                <w:rFonts w:cs="Arial"/>
                <w:b/>
                <w:bCs/>
                <w:color w:val="000000"/>
              </w:rPr>
            </w:pPr>
          </w:p>
        </w:tc>
      </w:tr>
    </w:tbl>
    <w:p w:rsidR="00847288" w:rsidRPr="000E03E3" w:rsidRDefault="00847288" w:rsidP="00847288">
      <w:pPr>
        <w:spacing w:before="0"/>
        <w:jc w:val="left"/>
        <w:rPr>
          <w:rFonts w:ascii="Calibri" w:eastAsia="Calibri" w:hAnsi="Calibri" w:cs="Calibri"/>
          <w:noProof/>
        </w:rPr>
      </w:pPr>
    </w:p>
    <w:p w:rsidR="005375D6" w:rsidRDefault="005375D6" w:rsidP="00847288">
      <w:pPr>
        <w:spacing w:before="0"/>
        <w:jc w:val="left"/>
        <w:rPr>
          <w:rFonts w:ascii="Calibri" w:eastAsia="Calibri" w:hAnsi="Calibri" w:cs="Calibri"/>
          <w:noProof/>
          <w:lang w:val="sr-Cyrl-RS"/>
        </w:rPr>
      </w:pPr>
    </w:p>
    <w:p w:rsidR="00CF16EA" w:rsidRPr="00CF16EA" w:rsidRDefault="00CF16EA" w:rsidP="00847288">
      <w:pPr>
        <w:spacing w:before="0"/>
        <w:jc w:val="left"/>
        <w:rPr>
          <w:rFonts w:ascii="Calibri" w:eastAsia="Calibri" w:hAnsi="Calibri" w:cs="Calibri"/>
          <w:noProof/>
          <w:lang w:val="sr-Cyrl-RS"/>
        </w:rPr>
      </w:pPr>
    </w:p>
    <w:tbl>
      <w:tblPr>
        <w:tblW w:w="10035" w:type="dxa"/>
        <w:jc w:val="center"/>
        <w:tblLayout w:type="fixed"/>
        <w:tblLook w:val="04A0" w:firstRow="1" w:lastRow="0" w:firstColumn="1" w:lastColumn="0" w:noHBand="0" w:noVBand="1"/>
      </w:tblPr>
      <w:tblGrid>
        <w:gridCol w:w="3883"/>
        <w:gridCol w:w="2128"/>
        <w:gridCol w:w="4024"/>
      </w:tblGrid>
      <w:tr w:rsidR="00847288" w:rsidRPr="000E03E3" w:rsidTr="00847288">
        <w:trPr>
          <w:jc w:val="center"/>
        </w:trPr>
        <w:tc>
          <w:tcPr>
            <w:tcW w:w="3882" w:type="dxa"/>
            <w:hideMark/>
          </w:tcPr>
          <w:p w:rsidR="00847288" w:rsidRPr="000E03E3" w:rsidRDefault="00847288" w:rsidP="00847288">
            <w:pPr>
              <w:spacing w:before="0"/>
              <w:jc w:val="center"/>
              <w:rPr>
                <w:rFonts w:cs="Arial"/>
              </w:rPr>
            </w:pPr>
            <w:r w:rsidRPr="000E03E3">
              <w:rPr>
                <w:rFonts w:cs="Arial"/>
              </w:rPr>
              <w:t>Датум:</w:t>
            </w:r>
          </w:p>
        </w:tc>
        <w:tc>
          <w:tcPr>
            <w:tcW w:w="2127" w:type="dxa"/>
          </w:tcPr>
          <w:p w:rsidR="00847288" w:rsidRPr="000E03E3" w:rsidRDefault="00847288" w:rsidP="00847288">
            <w:pPr>
              <w:spacing w:before="0"/>
              <w:jc w:val="center"/>
              <w:rPr>
                <w:rFonts w:cs="Arial"/>
                <w:lang w:val="ru-RU"/>
              </w:rPr>
            </w:pPr>
          </w:p>
        </w:tc>
        <w:tc>
          <w:tcPr>
            <w:tcW w:w="4022" w:type="dxa"/>
            <w:hideMark/>
          </w:tcPr>
          <w:p w:rsidR="00847288" w:rsidRPr="000E03E3" w:rsidRDefault="00847288" w:rsidP="00847288">
            <w:pPr>
              <w:spacing w:before="0"/>
              <w:jc w:val="center"/>
              <w:rPr>
                <w:rFonts w:cs="Arial"/>
                <w:lang w:val="sr-Cyrl-CS"/>
              </w:rPr>
            </w:pPr>
            <w:r w:rsidRPr="000E03E3">
              <w:rPr>
                <w:rFonts w:cs="Arial"/>
                <w:lang w:val="sr-Cyrl-CS"/>
              </w:rPr>
              <w:t>П</w:t>
            </w:r>
            <w:r w:rsidRPr="000E03E3">
              <w:rPr>
                <w:rFonts w:cs="Arial"/>
              </w:rPr>
              <w:t>онуђач</w:t>
            </w:r>
          </w:p>
        </w:tc>
      </w:tr>
      <w:tr w:rsidR="00847288" w:rsidRPr="000E03E3" w:rsidTr="00847288">
        <w:trPr>
          <w:jc w:val="center"/>
        </w:trPr>
        <w:tc>
          <w:tcPr>
            <w:tcW w:w="3882" w:type="dxa"/>
          </w:tcPr>
          <w:p w:rsidR="00847288" w:rsidRPr="000E03E3" w:rsidRDefault="00847288" w:rsidP="00847288">
            <w:pPr>
              <w:spacing w:before="0"/>
              <w:jc w:val="center"/>
              <w:rPr>
                <w:rFonts w:cs="Arial"/>
              </w:rPr>
            </w:pPr>
          </w:p>
        </w:tc>
        <w:tc>
          <w:tcPr>
            <w:tcW w:w="2127" w:type="dxa"/>
            <w:hideMark/>
          </w:tcPr>
          <w:p w:rsidR="00847288" w:rsidRPr="000E03E3" w:rsidRDefault="00847288" w:rsidP="00847288">
            <w:pPr>
              <w:spacing w:before="0"/>
              <w:jc w:val="center"/>
              <w:rPr>
                <w:rFonts w:cs="Arial"/>
              </w:rPr>
            </w:pPr>
            <w:r w:rsidRPr="000E03E3">
              <w:rPr>
                <w:rFonts w:cs="Arial"/>
              </w:rPr>
              <w:t>М.П.</w:t>
            </w:r>
          </w:p>
        </w:tc>
        <w:tc>
          <w:tcPr>
            <w:tcW w:w="4022" w:type="dxa"/>
          </w:tcPr>
          <w:p w:rsidR="00847288" w:rsidRPr="000E03E3" w:rsidRDefault="00847288" w:rsidP="00847288">
            <w:pPr>
              <w:spacing w:before="0"/>
              <w:jc w:val="center"/>
              <w:rPr>
                <w:rFonts w:cs="Arial"/>
                <w:lang w:val="ru-RU"/>
              </w:rPr>
            </w:pPr>
          </w:p>
        </w:tc>
      </w:tr>
      <w:tr w:rsidR="00847288" w:rsidRPr="000E03E3" w:rsidTr="00847288">
        <w:trPr>
          <w:jc w:val="center"/>
        </w:trPr>
        <w:tc>
          <w:tcPr>
            <w:tcW w:w="3882" w:type="dxa"/>
            <w:tcBorders>
              <w:top w:val="nil"/>
              <w:left w:val="nil"/>
              <w:bottom w:val="single" w:sz="4" w:space="0" w:color="auto"/>
              <w:right w:val="nil"/>
            </w:tcBorders>
          </w:tcPr>
          <w:p w:rsidR="00847288" w:rsidRPr="000E03E3" w:rsidRDefault="00847288" w:rsidP="00847288">
            <w:pPr>
              <w:spacing w:before="0"/>
              <w:jc w:val="center"/>
              <w:rPr>
                <w:rFonts w:cs="Arial"/>
                <w:color w:val="FF0000"/>
              </w:rPr>
            </w:pPr>
          </w:p>
        </w:tc>
        <w:tc>
          <w:tcPr>
            <w:tcW w:w="2127" w:type="dxa"/>
          </w:tcPr>
          <w:p w:rsidR="00847288" w:rsidRPr="000E03E3" w:rsidRDefault="00847288" w:rsidP="00847288">
            <w:pPr>
              <w:spacing w:before="0"/>
              <w:jc w:val="center"/>
              <w:rPr>
                <w:rFonts w:cs="Arial"/>
                <w:color w:val="FF0000"/>
                <w:lang w:val="ru-RU"/>
              </w:rPr>
            </w:pPr>
          </w:p>
        </w:tc>
        <w:tc>
          <w:tcPr>
            <w:tcW w:w="4022" w:type="dxa"/>
            <w:tcBorders>
              <w:top w:val="nil"/>
              <w:left w:val="nil"/>
              <w:bottom w:val="single" w:sz="4" w:space="0" w:color="auto"/>
              <w:right w:val="nil"/>
            </w:tcBorders>
          </w:tcPr>
          <w:p w:rsidR="00847288" w:rsidRPr="000E03E3" w:rsidRDefault="00847288" w:rsidP="00847288">
            <w:pPr>
              <w:spacing w:before="0"/>
              <w:jc w:val="center"/>
              <w:rPr>
                <w:rFonts w:cs="Arial"/>
                <w:color w:val="FF0000"/>
                <w:lang w:val="ru-RU"/>
              </w:rPr>
            </w:pPr>
          </w:p>
        </w:tc>
      </w:tr>
      <w:tr w:rsidR="00847288" w:rsidRPr="000E03E3" w:rsidTr="00847288">
        <w:trPr>
          <w:trHeight w:val="389"/>
          <w:jc w:val="center"/>
        </w:trPr>
        <w:tc>
          <w:tcPr>
            <w:tcW w:w="3882" w:type="dxa"/>
            <w:tcBorders>
              <w:top w:val="single" w:sz="4" w:space="0" w:color="auto"/>
              <w:left w:val="nil"/>
              <w:bottom w:val="nil"/>
              <w:right w:val="nil"/>
            </w:tcBorders>
          </w:tcPr>
          <w:p w:rsidR="00847288" w:rsidRPr="000E03E3" w:rsidRDefault="00847288" w:rsidP="00847288">
            <w:pPr>
              <w:spacing w:before="0"/>
              <w:jc w:val="center"/>
              <w:rPr>
                <w:rFonts w:cs="Arial"/>
                <w:color w:val="FF0000"/>
              </w:rPr>
            </w:pPr>
          </w:p>
        </w:tc>
        <w:tc>
          <w:tcPr>
            <w:tcW w:w="2127" w:type="dxa"/>
          </w:tcPr>
          <w:p w:rsidR="00847288" w:rsidRPr="000E03E3" w:rsidRDefault="00847288" w:rsidP="00847288">
            <w:pPr>
              <w:spacing w:before="0"/>
              <w:jc w:val="center"/>
              <w:rPr>
                <w:rFonts w:cs="Arial"/>
                <w:color w:val="FF0000"/>
                <w:lang w:val="ru-RU"/>
              </w:rPr>
            </w:pPr>
          </w:p>
        </w:tc>
        <w:tc>
          <w:tcPr>
            <w:tcW w:w="4022" w:type="dxa"/>
            <w:tcBorders>
              <w:top w:val="single" w:sz="4" w:space="0" w:color="auto"/>
              <w:left w:val="nil"/>
              <w:bottom w:val="nil"/>
              <w:right w:val="nil"/>
            </w:tcBorders>
          </w:tcPr>
          <w:p w:rsidR="00847288" w:rsidRPr="000E03E3" w:rsidRDefault="00847288" w:rsidP="00847288">
            <w:pPr>
              <w:spacing w:before="0"/>
              <w:jc w:val="center"/>
              <w:rPr>
                <w:rFonts w:cs="Arial"/>
                <w:color w:val="FF0000"/>
                <w:lang w:val="ru-RU"/>
              </w:rPr>
            </w:pPr>
          </w:p>
        </w:tc>
      </w:tr>
    </w:tbl>
    <w:p w:rsidR="00847288" w:rsidRPr="000E03E3" w:rsidRDefault="00847288" w:rsidP="00847288">
      <w:pPr>
        <w:spacing w:before="0"/>
        <w:jc w:val="left"/>
        <w:rPr>
          <w:rFonts w:ascii="Calibri" w:eastAsia="Calibri" w:hAnsi="Calibri" w:cs="Calibri"/>
          <w:noProof/>
          <w:lang w:val="sr-Cyrl-RS"/>
        </w:rPr>
      </w:pPr>
    </w:p>
    <w:p w:rsidR="00847288" w:rsidRPr="000E03E3" w:rsidRDefault="00847288" w:rsidP="00847288">
      <w:pPr>
        <w:spacing w:before="0"/>
        <w:jc w:val="left"/>
        <w:rPr>
          <w:rFonts w:ascii="Calibri" w:eastAsia="Calibri" w:hAnsi="Calibri" w:cs="Calibri"/>
          <w:noProof/>
          <w:lang w:val="sr-Cyrl-RS"/>
        </w:rPr>
      </w:pPr>
    </w:p>
    <w:p w:rsidR="00847288" w:rsidRPr="000E03E3" w:rsidRDefault="00847288" w:rsidP="00847288">
      <w:pPr>
        <w:spacing w:before="0"/>
        <w:rPr>
          <w:rFonts w:cs="Arial"/>
          <w:b/>
          <w:i/>
          <w:lang w:val="sr-Cyrl-CS"/>
        </w:rPr>
      </w:pPr>
      <w:r w:rsidRPr="000E03E3">
        <w:rPr>
          <w:rFonts w:cs="Arial"/>
          <w:b/>
          <w:i/>
          <w:lang w:val="sr-Cyrl-ME"/>
        </w:rPr>
        <w:lastRenderedPageBreak/>
        <w:t>Н</w:t>
      </w:r>
      <w:r w:rsidRPr="000E03E3">
        <w:rPr>
          <w:rFonts w:cs="Arial"/>
          <w:b/>
          <w:i/>
          <w:lang w:val="sr-Cyrl-CS"/>
        </w:rPr>
        <w:t>апомена:</w:t>
      </w:r>
    </w:p>
    <w:p w:rsidR="00847288" w:rsidRPr="000E03E3" w:rsidRDefault="00847288" w:rsidP="00847288">
      <w:pPr>
        <w:tabs>
          <w:tab w:val="left" w:pos="1134"/>
        </w:tabs>
        <w:spacing w:before="0"/>
        <w:rPr>
          <w:rFonts w:eastAsia="TimesNewRomanPS-BoldMT" w:cs="Arial"/>
          <w:i/>
          <w:lang w:val="ru-RU"/>
        </w:rPr>
      </w:pPr>
      <w:r w:rsidRPr="000E03E3">
        <w:rPr>
          <w:rFonts w:eastAsia="TimesNewRomanPS-BoldMT" w:cs="Arial"/>
          <w:i/>
          <w:lang w:val="ru-RU"/>
        </w:rPr>
        <w:t xml:space="preserve">-Уколико </w:t>
      </w:r>
      <w:r w:rsidRPr="000E03E3">
        <w:rPr>
          <w:rFonts w:eastAsia="TimesNewRomanPS-BoldMT" w:cs="Arial"/>
          <w:i/>
          <w:lang w:val="sr-Cyrl-CS"/>
        </w:rPr>
        <w:t>група понуђача подноси заједничку понуду овај образац потписује и оверава Носилац посла</w:t>
      </w:r>
      <w:r w:rsidRPr="000E03E3">
        <w:rPr>
          <w:rFonts w:eastAsia="TimesNewRomanPS-BoldMT" w:cs="Arial"/>
          <w:i/>
          <w:lang w:val="ru-RU"/>
        </w:rPr>
        <w:t>.</w:t>
      </w:r>
    </w:p>
    <w:p w:rsidR="00847288" w:rsidRPr="000E03E3" w:rsidRDefault="00847288" w:rsidP="00847288">
      <w:pPr>
        <w:tabs>
          <w:tab w:val="left" w:pos="1134"/>
        </w:tabs>
        <w:spacing w:before="0"/>
        <w:rPr>
          <w:rFonts w:eastAsia="TimesNewRomanPS-BoldMT" w:cs="Arial"/>
          <w:i/>
          <w:lang w:val="ru-RU"/>
        </w:rPr>
      </w:pPr>
      <w:r w:rsidRPr="000E03E3">
        <w:rPr>
          <w:rFonts w:eastAsia="TimesNewRomanPS-BoldMT" w:cs="Arial"/>
          <w:i/>
          <w:lang w:val="sr-Cyrl-CS"/>
        </w:rPr>
        <w:t xml:space="preserve">- </w:t>
      </w:r>
      <w:r w:rsidRPr="000E03E3">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847288" w:rsidRPr="000E03E3" w:rsidRDefault="00847288" w:rsidP="00847288">
      <w:pPr>
        <w:spacing w:before="0"/>
        <w:jc w:val="left"/>
        <w:rPr>
          <w:rFonts w:cs="Arial"/>
          <w:b/>
          <w:u w:val="single"/>
          <w:lang w:val="sr-Cyrl-RS"/>
        </w:rPr>
      </w:pPr>
      <w:r w:rsidRPr="000E03E3">
        <w:rPr>
          <w:rFonts w:cs="Arial"/>
          <w:b/>
          <w:u w:val="single"/>
          <w:lang w:val="sr-Cyrl-RS"/>
        </w:rPr>
        <w:t>Добијена УКУПНО ПОНУЂЕНА ЦЕНА ће се користити при стручој оцени понуда и рангирању истих.</w:t>
      </w:r>
    </w:p>
    <w:p w:rsidR="00847288" w:rsidRPr="000E03E3" w:rsidRDefault="00847288" w:rsidP="00847288">
      <w:pPr>
        <w:spacing w:before="0"/>
        <w:jc w:val="left"/>
        <w:rPr>
          <w:rFonts w:cs="Arial"/>
          <w:b/>
          <w:u w:val="single"/>
          <w:lang w:val="sr-Cyrl-RS"/>
        </w:rPr>
      </w:pPr>
      <w:r w:rsidRPr="000E03E3">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847288" w:rsidRPr="000E03E3" w:rsidRDefault="00847288" w:rsidP="00847288">
      <w:pPr>
        <w:spacing w:before="0"/>
        <w:jc w:val="left"/>
        <w:rPr>
          <w:rFonts w:ascii="Calibri" w:eastAsia="Calibri" w:hAnsi="Calibri" w:cs="Calibri"/>
          <w:noProof/>
          <w:lang w:val="sr-Cyrl-RS"/>
        </w:rPr>
      </w:pPr>
    </w:p>
    <w:p w:rsidR="00847288" w:rsidRPr="000E03E3" w:rsidRDefault="00847288" w:rsidP="00847288">
      <w:pPr>
        <w:spacing w:before="0"/>
        <w:jc w:val="left"/>
        <w:rPr>
          <w:rFonts w:ascii="Calibri" w:eastAsia="Calibri" w:hAnsi="Calibri" w:cs="Calibri"/>
          <w:noProof/>
          <w:lang w:val="sr-Cyrl-RS"/>
        </w:rPr>
      </w:pPr>
    </w:p>
    <w:p w:rsidR="00847288" w:rsidRPr="000E03E3" w:rsidRDefault="00847288" w:rsidP="00847288">
      <w:pPr>
        <w:spacing w:before="0"/>
        <w:jc w:val="left"/>
        <w:rPr>
          <w:rFonts w:ascii="Calibri" w:eastAsia="Calibri" w:hAnsi="Calibri" w:cs="Calibri"/>
          <w:noProof/>
          <w:lang w:val="sr-Cyrl-RS"/>
        </w:rPr>
      </w:pPr>
    </w:p>
    <w:p w:rsidR="00847288" w:rsidRPr="000E03E3" w:rsidRDefault="00847288" w:rsidP="00847288">
      <w:pPr>
        <w:spacing w:before="0"/>
        <w:jc w:val="left"/>
        <w:rPr>
          <w:rFonts w:ascii="Calibri" w:eastAsia="Calibri" w:hAnsi="Calibri" w:cs="Calibri"/>
          <w:noProof/>
          <w:lang w:val="sr-Cyrl-RS"/>
        </w:rPr>
      </w:pPr>
    </w:p>
    <w:p w:rsidR="00847288" w:rsidRDefault="00847288"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Default="00CF16EA" w:rsidP="00847288">
      <w:pPr>
        <w:spacing w:before="0"/>
        <w:jc w:val="left"/>
        <w:rPr>
          <w:rFonts w:ascii="Calibri" w:eastAsia="Calibri" w:hAnsi="Calibri" w:cs="Calibri"/>
          <w:noProof/>
          <w:lang w:val="sr-Cyrl-RS"/>
        </w:rPr>
      </w:pPr>
    </w:p>
    <w:p w:rsidR="00CF16EA" w:rsidRPr="00CF16EA" w:rsidRDefault="00CF16EA" w:rsidP="00847288">
      <w:pPr>
        <w:spacing w:before="0"/>
        <w:jc w:val="left"/>
        <w:rPr>
          <w:rFonts w:ascii="Calibri" w:eastAsia="Calibri" w:hAnsi="Calibri" w:cs="Calibri"/>
          <w:noProof/>
          <w:lang w:val="sr-Cyrl-RS"/>
        </w:rPr>
      </w:pPr>
    </w:p>
    <w:p w:rsidR="00847288" w:rsidRPr="000E03E3" w:rsidRDefault="00847288" w:rsidP="00847288">
      <w:pPr>
        <w:spacing w:before="0"/>
        <w:jc w:val="left"/>
        <w:rPr>
          <w:rFonts w:ascii="Calibri" w:eastAsia="Calibri" w:hAnsi="Calibri" w:cs="Calibri"/>
          <w:noProof/>
          <w:lang w:val="sr-Cyrl-RS"/>
        </w:rPr>
      </w:pPr>
    </w:p>
    <w:p w:rsidR="00847288" w:rsidRPr="000E03E3" w:rsidRDefault="00847288" w:rsidP="00847288">
      <w:pPr>
        <w:spacing w:before="0"/>
        <w:jc w:val="left"/>
        <w:rPr>
          <w:rFonts w:eastAsia="Calibri" w:cs="Arial"/>
          <w:b/>
          <w:noProof/>
          <w:lang w:val="sr-Cyrl-RS"/>
        </w:rPr>
      </w:pPr>
      <w:r w:rsidRPr="000E03E3">
        <w:rPr>
          <w:rFonts w:eastAsia="Calibri" w:cs="Arial"/>
          <w:b/>
          <w:lang w:val="sr-Cyrl-RS"/>
        </w:rPr>
        <w:lastRenderedPageBreak/>
        <w:t>ПАРТИЈА</w:t>
      </w:r>
      <w:r w:rsidRPr="000E03E3">
        <w:rPr>
          <w:rFonts w:eastAsia="Calibri" w:cs="Arial"/>
          <w:b/>
          <w:noProof/>
          <w:lang w:val="sr-Cyrl-RS"/>
        </w:rPr>
        <w:t xml:space="preserve"> 2.</w:t>
      </w:r>
    </w:p>
    <w:p w:rsidR="00847288" w:rsidRPr="000E03E3" w:rsidRDefault="00847288" w:rsidP="00847288">
      <w:pPr>
        <w:spacing w:before="0"/>
        <w:jc w:val="left"/>
        <w:rPr>
          <w:rFonts w:eastAsia="Calibri" w:cs="Arial"/>
          <w:b/>
          <w:noProof/>
          <w:lang w:val="sr-Cyrl-RS"/>
        </w:rPr>
      </w:pPr>
    </w:p>
    <w:p w:rsidR="00847288" w:rsidRPr="000E03E3" w:rsidRDefault="00847288" w:rsidP="00847288">
      <w:pPr>
        <w:spacing w:before="0"/>
        <w:jc w:val="left"/>
        <w:rPr>
          <w:rFonts w:eastAsia="Calibri" w:cs="Arial"/>
          <w:b/>
          <w:noProof/>
          <w:lang w:val="sr-Cyrl-RS"/>
        </w:rPr>
      </w:pPr>
      <w:r w:rsidRPr="000E03E3">
        <w:rPr>
          <w:rFonts w:eastAsia="Calibri" w:cs="Arial"/>
          <w:b/>
          <w:noProof/>
          <w:lang w:val="sr-Cyrl-RS"/>
        </w:rPr>
        <w:t>Тонери за потребе ТЦ Нови Сад</w:t>
      </w:r>
    </w:p>
    <w:p w:rsidR="00847288" w:rsidRPr="000E03E3" w:rsidRDefault="00847288" w:rsidP="00847288">
      <w:pPr>
        <w:spacing w:before="0"/>
        <w:jc w:val="left"/>
        <w:rPr>
          <w:rFonts w:ascii="Calibri" w:eastAsia="Calibri" w:hAnsi="Calibri" w:cs="Calibri"/>
          <w:noProof/>
          <w:lang w:val="sr-Latn-RS"/>
        </w:rPr>
      </w:pPr>
    </w:p>
    <w:tbl>
      <w:tblPr>
        <w:tblW w:w="0" w:type="auto"/>
        <w:tblLayout w:type="fixed"/>
        <w:tblLook w:val="04A0" w:firstRow="1" w:lastRow="0" w:firstColumn="1" w:lastColumn="0" w:noHBand="0" w:noVBand="1"/>
      </w:tblPr>
      <w:tblGrid>
        <w:gridCol w:w="964"/>
        <w:gridCol w:w="2552"/>
        <w:gridCol w:w="2552"/>
        <w:gridCol w:w="1418"/>
        <w:gridCol w:w="1418"/>
        <w:gridCol w:w="1531"/>
        <w:gridCol w:w="1531"/>
        <w:gridCol w:w="1814"/>
        <w:gridCol w:w="1814"/>
      </w:tblGrid>
      <w:tr w:rsidR="00847288" w:rsidRPr="000E03E3" w:rsidTr="00847288">
        <w:trPr>
          <w:trHeight w:val="690"/>
        </w:trPr>
        <w:tc>
          <w:tcPr>
            <w:tcW w:w="964" w:type="dxa"/>
            <w:tcBorders>
              <w:top w:val="single" w:sz="8" w:space="0" w:color="auto"/>
              <w:left w:val="single" w:sz="8" w:space="0" w:color="auto"/>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rPr>
              <w:t>Ред</w:t>
            </w:r>
            <w:r w:rsidRPr="000E03E3">
              <w:rPr>
                <w:rFonts w:cs="Arial"/>
                <w:b/>
                <w:bCs/>
                <w:color w:val="000000"/>
                <w:lang w:val="sr-Cyrl-RS"/>
              </w:rPr>
              <w:t xml:space="preserve">ни </w:t>
            </w:r>
            <w:r w:rsidRPr="000E03E3">
              <w:rPr>
                <w:rFonts w:cs="Arial"/>
                <w:b/>
                <w:bCs/>
                <w:color w:val="000000"/>
              </w:rPr>
              <w:t>Бр</w:t>
            </w:r>
            <w:r w:rsidRPr="000E03E3">
              <w:rPr>
                <w:rFonts w:cs="Arial"/>
                <w:b/>
                <w:bCs/>
                <w:color w:val="000000"/>
                <w:lang w:val="sr-Cyrl-RS"/>
              </w:rPr>
              <w:t>ој</w:t>
            </w:r>
          </w:p>
        </w:tc>
        <w:tc>
          <w:tcPr>
            <w:tcW w:w="2552" w:type="dxa"/>
            <w:tcBorders>
              <w:top w:val="single" w:sz="8" w:space="0" w:color="auto"/>
              <w:left w:val="nil"/>
              <w:bottom w:val="single" w:sz="8" w:space="0" w:color="auto"/>
              <w:right w:val="single" w:sz="4" w:space="0" w:color="auto"/>
            </w:tcBorders>
            <w:shd w:val="clear" w:color="auto" w:fill="FBD4B4"/>
            <w:vAlign w:val="center"/>
            <w:hideMark/>
          </w:tcPr>
          <w:p w:rsidR="00847288" w:rsidRPr="000E03E3" w:rsidRDefault="00335349" w:rsidP="00847288">
            <w:pPr>
              <w:spacing w:before="0"/>
              <w:jc w:val="center"/>
              <w:rPr>
                <w:rFonts w:cs="Arial"/>
                <w:b/>
                <w:bCs/>
                <w:lang w:val="sr-Cyrl-RS"/>
              </w:rPr>
            </w:pPr>
            <w:r w:rsidRPr="000E03E3">
              <w:rPr>
                <w:rFonts w:cs="Arial"/>
                <w:b/>
                <w:bCs/>
                <w:lang w:val="sr-Cyrl-RS"/>
              </w:rPr>
              <w:t>Тип тонера</w:t>
            </w:r>
            <w:r>
              <w:rPr>
                <w:rFonts w:cs="Arial"/>
                <w:b/>
                <w:bCs/>
                <w:lang w:val="sr-Cyrl-RS"/>
              </w:rPr>
              <w:t xml:space="preserve"> - </w:t>
            </w:r>
            <w:r w:rsidRPr="000E03E3">
              <w:rPr>
                <w:rFonts w:cs="Arial"/>
                <w:b/>
                <w:bCs/>
                <w:lang w:val="sr-Cyrl-RS"/>
              </w:rPr>
              <w:t>рибона</w:t>
            </w:r>
            <w:r>
              <w:rPr>
                <w:rFonts w:cs="Arial"/>
                <w:b/>
                <w:bCs/>
                <w:lang w:val="sr-Cyrl-RS"/>
              </w:rPr>
              <w:t xml:space="preserve"> или одговарајући</w:t>
            </w:r>
          </w:p>
        </w:tc>
        <w:tc>
          <w:tcPr>
            <w:tcW w:w="2552" w:type="dxa"/>
            <w:tcBorders>
              <w:top w:val="single" w:sz="8" w:space="0" w:color="auto"/>
              <w:left w:val="nil"/>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lang w:val="sr-Cyrl-RS"/>
              </w:rPr>
            </w:pPr>
            <w:r w:rsidRPr="000E03E3">
              <w:rPr>
                <w:rFonts w:cs="Arial"/>
                <w:b/>
                <w:bCs/>
                <w:lang w:val="sr-Cyrl-RS"/>
              </w:rPr>
              <w:t>Тип штампача</w:t>
            </w:r>
          </w:p>
        </w:tc>
        <w:tc>
          <w:tcPr>
            <w:tcW w:w="1418" w:type="dxa"/>
            <w:tcBorders>
              <w:top w:val="single" w:sz="8" w:space="0" w:color="auto"/>
              <w:left w:val="nil"/>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rPr>
            </w:pPr>
            <w:r w:rsidRPr="000E03E3">
              <w:rPr>
                <w:rFonts w:cs="Arial"/>
                <w:b/>
                <w:bCs/>
                <w:color w:val="000000"/>
              </w:rPr>
              <w:t>Јед</w:t>
            </w:r>
            <w:r w:rsidRPr="000E03E3">
              <w:rPr>
                <w:rFonts w:cs="Arial"/>
                <w:b/>
                <w:bCs/>
                <w:color w:val="000000"/>
                <w:lang w:val="sr-Cyrl-RS"/>
              </w:rPr>
              <w:t>иница</w:t>
            </w:r>
            <w:r w:rsidRPr="000E03E3">
              <w:rPr>
                <w:rFonts w:cs="Arial"/>
                <w:b/>
                <w:bCs/>
                <w:color w:val="000000"/>
              </w:rPr>
              <w:t xml:space="preserve"> мере</w:t>
            </w:r>
          </w:p>
        </w:tc>
        <w:tc>
          <w:tcPr>
            <w:tcW w:w="1418" w:type="dxa"/>
            <w:tcBorders>
              <w:top w:val="single" w:sz="8" w:space="0" w:color="auto"/>
              <w:left w:val="nil"/>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Оквирна к</w:t>
            </w:r>
            <w:r w:rsidRPr="000E03E3">
              <w:rPr>
                <w:rFonts w:cs="Arial"/>
                <w:b/>
                <w:bCs/>
                <w:color w:val="000000"/>
              </w:rPr>
              <w:t>олич</w:t>
            </w:r>
            <w:r w:rsidRPr="000E03E3">
              <w:rPr>
                <w:rFonts w:cs="Arial"/>
                <w:b/>
                <w:bCs/>
                <w:color w:val="000000"/>
                <w:lang w:val="sr-Cyrl-RS"/>
              </w:rPr>
              <w:t>ина</w:t>
            </w:r>
          </w:p>
        </w:tc>
        <w:tc>
          <w:tcPr>
            <w:tcW w:w="1531" w:type="dxa"/>
            <w:tcBorders>
              <w:top w:val="single" w:sz="8" w:space="0" w:color="auto"/>
              <w:left w:val="nil"/>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Јединична цена без ПДВ-а</w:t>
            </w:r>
          </w:p>
        </w:tc>
        <w:tc>
          <w:tcPr>
            <w:tcW w:w="1531" w:type="dxa"/>
            <w:tcBorders>
              <w:top w:val="single" w:sz="8" w:space="0" w:color="auto"/>
              <w:left w:val="nil"/>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Јединична цена са ПДВ-ом</w:t>
            </w:r>
          </w:p>
        </w:tc>
        <w:tc>
          <w:tcPr>
            <w:tcW w:w="1814" w:type="dxa"/>
            <w:tcBorders>
              <w:top w:val="single" w:sz="8" w:space="0" w:color="auto"/>
              <w:left w:val="nil"/>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Укупна цена без ПДВ-а</w:t>
            </w:r>
          </w:p>
        </w:tc>
        <w:tc>
          <w:tcPr>
            <w:tcW w:w="1814" w:type="dxa"/>
            <w:tcBorders>
              <w:top w:val="single" w:sz="8" w:space="0" w:color="auto"/>
              <w:left w:val="nil"/>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Укупна цена са ПДВ-ом</w:t>
            </w:r>
          </w:p>
        </w:tc>
      </w:tr>
      <w:tr w:rsidR="00847288" w:rsidRPr="000E03E3" w:rsidTr="00847288">
        <w:trPr>
          <w:trHeight w:val="285"/>
        </w:trPr>
        <w:tc>
          <w:tcPr>
            <w:tcW w:w="964" w:type="dxa"/>
            <w:tcBorders>
              <w:top w:val="single" w:sz="4" w:space="0" w:color="auto"/>
              <w:left w:val="single" w:sz="4" w:space="0" w:color="auto"/>
              <w:bottom w:val="nil"/>
              <w:right w:val="single" w:sz="4" w:space="0" w:color="auto"/>
            </w:tcBorders>
            <w:shd w:val="clear" w:color="auto" w:fill="FBD4B4"/>
            <w:vAlign w:val="center"/>
            <w:hideMark/>
          </w:tcPr>
          <w:p w:rsidR="00847288" w:rsidRPr="000E03E3" w:rsidRDefault="00847288" w:rsidP="00847288">
            <w:pPr>
              <w:spacing w:before="0"/>
              <w:jc w:val="center"/>
              <w:rPr>
                <w:rFonts w:cs="Arial"/>
                <w:b/>
                <w:bCs/>
              </w:rPr>
            </w:pPr>
            <w:r w:rsidRPr="000E03E3">
              <w:rPr>
                <w:rFonts w:cs="Arial"/>
                <w:b/>
                <w:bCs/>
              </w:rPr>
              <w:t>1</w:t>
            </w:r>
          </w:p>
        </w:tc>
        <w:tc>
          <w:tcPr>
            <w:tcW w:w="2552" w:type="dxa"/>
            <w:tcBorders>
              <w:top w:val="single" w:sz="4" w:space="0" w:color="auto"/>
              <w:left w:val="nil"/>
              <w:bottom w:val="nil"/>
              <w:right w:val="single" w:sz="4" w:space="0" w:color="auto"/>
            </w:tcBorders>
            <w:shd w:val="clear" w:color="auto" w:fill="FBD4B4"/>
            <w:vAlign w:val="center"/>
            <w:hideMark/>
          </w:tcPr>
          <w:p w:rsidR="00847288" w:rsidRPr="000E03E3" w:rsidRDefault="00847288" w:rsidP="00847288">
            <w:pPr>
              <w:spacing w:before="0"/>
              <w:jc w:val="center"/>
              <w:rPr>
                <w:rFonts w:cs="Arial"/>
                <w:b/>
                <w:bCs/>
              </w:rPr>
            </w:pPr>
            <w:r w:rsidRPr="000E03E3">
              <w:rPr>
                <w:rFonts w:cs="Arial"/>
                <w:b/>
                <w:bCs/>
              </w:rPr>
              <w:t>2</w:t>
            </w:r>
          </w:p>
        </w:tc>
        <w:tc>
          <w:tcPr>
            <w:tcW w:w="2552" w:type="dxa"/>
            <w:tcBorders>
              <w:top w:val="single" w:sz="4" w:space="0" w:color="auto"/>
              <w:left w:val="nil"/>
              <w:bottom w:val="nil"/>
              <w:right w:val="single" w:sz="4" w:space="0" w:color="auto"/>
            </w:tcBorders>
            <w:shd w:val="clear" w:color="auto" w:fill="FBD4B4"/>
            <w:vAlign w:val="center"/>
            <w:hideMark/>
          </w:tcPr>
          <w:p w:rsidR="00847288" w:rsidRPr="000E03E3" w:rsidRDefault="00847288" w:rsidP="00847288">
            <w:pPr>
              <w:spacing w:before="0"/>
              <w:jc w:val="center"/>
              <w:rPr>
                <w:rFonts w:cs="Arial"/>
                <w:b/>
                <w:bCs/>
              </w:rPr>
            </w:pPr>
            <w:r w:rsidRPr="000E03E3">
              <w:rPr>
                <w:rFonts w:cs="Arial"/>
                <w:b/>
                <w:bCs/>
              </w:rPr>
              <w:t>3</w:t>
            </w:r>
          </w:p>
        </w:tc>
        <w:tc>
          <w:tcPr>
            <w:tcW w:w="1418" w:type="dxa"/>
            <w:tcBorders>
              <w:top w:val="single" w:sz="4" w:space="0" w:color="auto"/>
              <w:left w:val="nil"/>
              <w:bottom w:val="nil"/>
              <w:right w:val="single" w:sz="4" w:space="0" w:color="auto"/>
            </w:tcBorders>
            <w:shd w:val="clear" w:color="auto" w:fill="FBD4B4"/>
            <w:vAlign w:val="center"/>
            <w:hideMark/>
          </w:tcPr>
          <w:p w:rsidR="00847288" w:rsidRPr="000E03E3" w:rsidRDefault="00847288" w:rsidP="00847288">
            <w:pPr>
              <w:spacing w:before="0"/>
              <w:jc w:val="center"/>
              <w:rPr>
                <w:rFonts w:cs="Arial"/>
                <w:b/>
                <w:bCs/>
              </w:rPr>
            </w:pPr>
            <w:r w:rsidRPr="000E03E3">
              <w:rPr>
                <w:rFonts w:cs="Arial"/>
                <w:b/>
                <w:bCs/>
              </w:rPr>
              <w:t>4</w:t>
            </w:r>
          </w:p>
        </w:tc>
        <w:tc>
          <w:tcPr>
            <w:tcW w:w="1418" w:type="dxa"/>
            <w:tcBorders>
              <w:top w:val="single" w:sz="4" w:space="0" w:color="auto"/>
              <w:left w:val="nil"/>
              <w:bottom w:val="nil"/>
              <w:right w:val="single" w:sz="4" w:space="0" w:color="auto"/>
            </w:tcBorders>
            <w:shd w:val="clear" w:color="auto" w:fill="FBD4B4"/>
            <w:vAlign w:val="center"/>
            <w:hideMark/>
          </w:tcPr>
          <w:p w:rsidR="00847288" w:rsidRPr="000E03E3" w:rsidRDefault="00847288" w:rsidP="00847288">
            <w:pPr>
              <w:spacing w:before="0"/>
              <w:jc w:val="center"/>
              <w:rPr>
                <w:rFonts w:cs="Arial"/>
                <w:b/>
                <w:bCs/>
              </w:rPr>
            </w:pPr>
            <w:r w:rsidRPr="000E03E3">
              <w:rPr>
                <w:rFonts w:cs="Arial"/>
                <w:b/>
                <w:bCs/>
              </w:rPr>
              <w:t>5</w:t>
            </w:r>
          </w:p>
        </w:tc>
        <w:tc>
          <w:tcPr>
            <w:tcW w:w="1531" w:type="dxa"/>
            <w:tcBorders>
              <w:top w:val="single" w:sz="4" w:space="0" w:color="auto"/>
              <w:left w:val="nil"/>
              <w:bottom w:val="nil"/>
              <w:right w:val="single" w:sz="4" w:space="0" w:color="auto"/>
            </w:tcBorders>
            <w:shd w:val="clear" w:color="auto" w:fill="FBD4B4"/>
            <w:vAlign w:val="center"/>
            <w:hideMark/>
          </w:tcPr>
          <w:p w:rsidR="00847288" w:rsidRPr="000E03E3" w:rsidRDefault="00847288" w:rsidP="00847288">
            <w:pPr>
              <w:spacing w:before="0"/>
              <w:jc w:val="center"/>
              <w:rPr>
                <w:rFonts w:cs="Arial"/>
                <w:b/>
                <w:bCs/>
              </w:rPr>
            </w:pPr>
            <w:r w:rsidRPr="000E03E3">
              <w:rPr>
                <w:rFonts w:cs="Arial"/>
                <w:b/>
                <w:bCs/>
              </w:rPr>
              <w:t>6</w:t>
            </w:r>
          </w:p>
        </w:tc>
        <w:tc>
          <w:tcPr>
            <w:tcW w:w="1531" w:type="dxa"/>
            <w:tcBorders>
              <w:top w:val="single" w:sz="4" w:space="0" w:color="auto"/>
              <w:left w:val="nil"/>
              <w:bottom w:val="nil"/>
              <w:right w:val="single" w:sz="4" w:space="0" w:color="auto"/>
            </w:tcBorders>
            <w:shd w:val="clear" w:color="auto" w:fill="FBD4B4"/>
            <w:vAlign w:val="center"/>
            <w:hideMark/>
          </w:tcPr>
          <w:p w:rsidR="00847288" w:rsidRPr="000E03E3" w:rsidRDefault="00847288" w:rsidP="00847288">
            <w:pPr>
              <w:spacing w:before="0"/>
              <w:jc w:val="center"/>
              <w:rPr>
                <w:rFonts w:cs="Arial"/>
                <w:b/>
                <w:bCs/>
              </w:rPr>
            </w:pPr>
            <w:r w:rsidRPr="000E03E3">
              <w:rPr>
                <w:rFonts w:cs="Arial"/>
                <w:b/>
                <w:bCs/>
              </w:rPr>
              <w:t>7</w:t>
            </w:r>
          </w:p>
        </w:tc>
        <w:tc>
          <w:tcPr>
            <w:tcW w:w="1814" w:type="dxa"/>
            <w:tcBorders>
              <w:top w:val="single" w:sz="4" w:space="0" w:color="auto"/>
              <w:left w:val="nil"/>
              <w:bottom w:val="nil"/>
              <w:right w:val="single" w:sz="4" w:space="0" w:color="auto"/>
            </w:tcBorders>
            <w:shd w:val="clear" w:color="auto" w:fill="FBD4B4"/>
            <w:vAlign w:val="center"/>
            <w:hideMark/>
          </w:tcPr>
          <w:p w:rsidR="00847288" w:rsidRPr="000E03E3" w:rsidRDefault="00847288" w:rsidP="00847288">
            <w:pPr>
              <w:spacing w:before="0"/>
              <w:jc w:val="center"/>
              <w:rPr>
                <w:rFonts w:cs="Arial"/>
                <w:b/>
                <w:bCs/>
              </w:rPr>
            </w:pPr>
            <w:r w:rsidRPr="000E03E3">
              <w:rPr>
                <w:rFonts w:cs="Arial"/>
                <w:b/>
                <w:bCs/>
              </w:rPr>
              <w:t>8 = 5*6</w:t>
            </w:r>
          </w:p>
        </w:tc>
        <w:tc>
          <w:tcPr>
            <w:tcW w:w="1814" w:type="dxa"/>
            <w:tcBorders>
              <w:top w:val="single" w:sz="4" w:space="0" w:color="auto"/>
              <w:left w:val="nil"/>
              <w:bottom w:val="nil"/>
              <w:right w:val="single" w:sz="4" w:space="0" w:color="auto"/>
            </w:tcBorders>
            <w:shd w:val="clear" w:color="auto" w:fill="FBD4B4"/>
            <w:vAlign w:val="center"/>
            <w:hideMark/>
          </w:tcPr>
          <w:p w:rsidR="00847288" w:rsidRPr="000E03E3" w:rsidRDefault="00847288" w:rsidP="00847288">
            <w:pPr>
              <w:spacing w:before="0"/>
              <w:jc w:val="center"/>
              <w:rPr>
                <w:rFonts w:cs="Arial"/>
                <w:b/>
                <w:bCs/>
              </w:rPr>
            </w:pPr>
            <w:r w:rsidRPr="000E03E3">
              <w:rPr>
                <w:rFonts w:cs="Arial"/>
                <w:b/>
                <w:bCs/>
              </w:rPr>
              <w:t>9 = 5*7</w:t>
            </w:r>
          </w:p>
        </w:tc>
      </w:tr>
      <w:tr w:rsidR="00847288" w:rsidRPr="000E03E3" w:rsidTr="00847288">
        <w:trPr>
          <w:trHeight w:val="285"/>
        </w:trPr>
        <w:tc>
          <w:tcPr>
            <w:tcW w:w="964" w:type="dxa"/>
            <w:tcBorders>
              <w:top w:val="single" w:sz="4" w:space="0" w:color="auto"/>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single" w:sz="4" w:space="0" w:color="auto"/>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Q2612A</w:t>
            </w:r>
          </w:p>
        </w:tc>
        <w:tc>
          <w:tcPr>
            <w:tcW w:w="2552" w:type="dxa"/>
            <w:tcBorders>
              <w:top w:val="single" w:sz="4" w:space="0" w:color="auto"/>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 xml:space="preserve"> HP  LaserJet P1020</w:t>
            </w:r>
          </w:p>
        </w:tc>
        <w:tc>
          <w:tcPr>
            <w:tcW w:w="1418" w:type="dxa"/>
            <w:tcBorders>
              <w:top w:val="single" w:sz="4" w:space="0" w:color="auto"/>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single" w:sz="4" w:space="0" w:color="auto"/>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6</w:t>
            </w:r>
          </w:p>
        </w:tc>
        <w:tc>
          <w:tcPr>
            <w:tcW w:w="1531" w:type="dxa"/>
            <w:tcBorders>
              <w:top w:val="single" w:sz="4" w:space="0" w:color="auto"/>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single" w:sz="4" w:space="0" w:color="auto"/>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single" w:sz="4" w:space="0" w:color="auto"/>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single" w:sz="4" w:space="0" w:color="auto"/>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CE285AC</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 xml:space="preserve"> HP  LaserJet P1102</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CF280XC</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 xml:space="preserve"> HP  LaserJet Pro 400 M401A </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Q 2610 A</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 xml:space="preserve"> HP LaserJet 2300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SP 1200E</w:t>
            </w: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Aficio MFP SP1200SF</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FX10</w:t>
            </w: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Canon Fax L100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C-EXV 14</w:t>
            </w: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Canon Image ruoner 2320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CRG 712</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Canon LBP3010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8</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728</w:t>
            </w: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Canon MFP 4450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NPG 1</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Canon NP6317</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Ribon za linijski printer LB 300</w:t>
            </w: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Dataproducts lb625</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Ribon FUJITSU DL 3850+</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FUJITSU DL 3850+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Ribon Fujitsu M304X</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FUJITSU M3040X</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510"/>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Ribon za Hitachi 2000 (278244-001 Dataproduct )</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Hitachi line printer FP1500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CE278A</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LaserJet  MFP 1536</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Q2610A</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LaserJet P2300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 xml:space="preserve">Toner Q5942A </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4240/4250/4350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Cartridge C9730A Black</w:t>
            </w:r>
          </w:p>
        </w:tc>
        <w:tc>
          <w:tcPr>
            <w:tcW w:w="2552" w:type="dxa"/>
            <w:vMerge w:val="restart"/>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Color LaserJet 5550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Cartridge C9731A Cyan</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8</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Cartridge C9732A Yellow</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8</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Cartridge C9733A Magenta</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8</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Transfer kit C9734B</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8</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HP CB540A Biack</w:t>
            </w:r>
          </w:p>
        </w:tc>
        <w:tc>
          <w:tcPr>
            <w:tcW w:w="2552" w:type="dxa"/>
            <w:vMerge w:val="restart"/>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Color LaserJet CP1215</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8</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 xml:space="preserve">Toner HP CB542A Yellow </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 xml:space="preserve">Toner HP CB541A Cyan </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HP CB543A Magenta</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 xml:space="preserve">Toner HP CC530A Black </w:t>
            </w:r>
          </w:p>
        </w:tc>
        <w:tc>
          <w:tcPr>
            <w:tcW w:w="2552" w:type="dxa"/>
            <w:vMerge w:val="restart"/>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Color LaserJet CP2025</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 xml:space="preserve">Toner HP CC531A Cyan </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Toner HP CC532A YeIlow</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Toner HP CC533A Magenta</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Cartridge CE250A Black</w:t>
            </w:r>
          </w:p>
        </w:tc>
        <w:tc>
          <w:tcPr>
            <w:tcW w:w="2552" w:type="dxa"/>
            <w:vMerge w:val="restart"/>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HP Color LaserJet CP3525</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Cartridge CE251A Cyan</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Cartridge CE252A Yellow</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Cartridge CE253A Magenta</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Waste Bottle CE254A</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 xml:space="preserve">Toner HP CE 740A black </w:t>
            </w:r>
          </w:p>
        </w:tc>
        <w:tc>
          <w:tcPr>
            <w:tcW w:w="2552" w:type="dxa"/>
            <w:vMerge w:val="restart"/>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Color LaserJet CP5225dn</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 xml:space="preserve">Toner HP CE 741A blue </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8</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 xml:space="preserve">Toner HP CE 742A yellow </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8</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 xml:space="preserve">Toner HP CE 743A red </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8</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96 C8767W Black ink (21ml)</w:t>
            </w:r>
          </w:p>
        </w:tc>
        <w:tc>
          <w:tcPr>
            <w:tcW w:w="2552" w:type="dxa"/>
            <w:vMerge w:val="restart"/>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DeskJet 9800 series</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97 C9363W Tri-color ink (14ml)</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Print cartridge HP CZ101A</w:t>
            </w:r>
          </w:p>
        </w:tc>
        <w:tc>
          <w:tcPr>
            <w:tcW w:w="2552" w:type="dxa"/>
            <w:vMerge w:val="restart"/>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DeskJet Ink Advantage 3545</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Print cartridge HP CZ102A</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HP Q1338A</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Laser Jet 4200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HP 11A</w:t>
            </w: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HP LaserJet  2420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Toner CC 364 A</w:t>
            </w: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HP LaserJet  P4015</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 xml:space="preserve">Toner HP Q2612A </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LaserJet 1010/1020/3015</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C4092A</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LaserJet 1100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CE285A</w:t>
            </w: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HP LaserJet 1102</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C7115X</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LaserJet 1200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Тонер Q2613X</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LaserJet 1300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28</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330"/>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Toner Q5949X </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LaserJet 1320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Toner Q5949A</w:t>
            </w: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HP LaserJet 1320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HP 78A</w:t>
            </w: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HP LaserJet 1536 dnf MFP</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HP CE278A</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LaserJet 1606DN</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96A</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LaserJet 2200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Q2610A</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HP LaserJet 2300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Toner Q 6511 A</w:t>
            </w: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HP LaserJet 2420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30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Q5942A</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HP LaserJet 4250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C4129X</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HP LaserJet 5100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30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HP Q7516A</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LaserJet 5200dn</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C3903A</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 xml:space="preserve">HP LaserJet 6P  </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HP 85A</w:t>
            </w: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HP LaserJet M1132 mfp</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CF283A</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HP LaserJet M127 fn/ M225dn</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HP 12A</w:t>
            </w: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HP LaserJet m1319f mfp</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CF280X</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HP LaserJet M401 dn</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Toner Q7553X</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LaserJet P2015/M2727mfp</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Toner CE505A </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LaserJet P2055/2035</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150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Q7551X</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LaserJet P3005dn</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Toner CЕ255X </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LaserJet P3015</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Toner CF280XC (80A)</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LaserJet P401</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CC364X</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LaserJet P4015x</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Toner CF280X</w:t>
            </w: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HP LaserJet Pro 400 M401dne</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CE278X</w:t>
            </w: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HP LaserJet Pro M1536dns MFP</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Q7553 A</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 xml:space="preserve">HP LaserJet2720 / P 2015 </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8</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Ink Cartridge 932XL- 933XL (sve boje)</w:t>
            </w: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HP OfficeJet 7110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HP Ink Cartridge 88XL (sve bije)</w:t>
            </w: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HP OfficeJet 8600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Black Ink Cartridge (D8J10A)</w:t>
            </w:r>
          </w:p>
        </w:tc>
        <w:tc>
          <w:tcPr>
            <w:tcW w:w="2552" w:type="dxa"/>
            <w:vMerge w:val="restart"/>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HP Officejet Color X585</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Cyan Ink Cartridge (D8J07A)</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Magenta Ink Cartridge (D8J08A)</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Yellow Ink Cartridge (D8J09A)</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Waste Collection Unit B5L09A</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HP 88 Black Ink Cartridge (C9385A)</w:t>
            </w:r>
          </w:p>
        </w:tc>
        <w:tc>
          <w:tcPr>
            <w:tcW w:w="2552" w:type="dxa"/>
            <w:vMerge w:val="restart"/>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 xml:space="preserve">HP Officejet Pro K8600 </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HP 88 Cyan Ink Cartridge (C9386A)</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HP 88 Magenta Ink Cartridge (C9387A)</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HP 88 Yellow Ink Cartridge (C9388A)</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Toner Konica Minolta TN-114</w:t>
            </w:r>
          </w:p>
        </w:tc>
        <w:tc>
          <w:tcPr>
            <w:tcW w:w="2552"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rPr>
            </w:pPr>
            <w:r w:rsidRPr="000E03E3">
              <w:rPr>
                <w:rFonts w:cs="Arial"/>
              </w:rPr>
              <w:t>Konica Minolta bizhub 163</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rPr>
            </w:pPr>
            <w:r w:rsidRPr="000E03E3">
              <w:rPr>
                <w:rFonts w:cs="Arial"/>
              </w:rPr>
              <w:t>Toner Konica Minolta TN-118</w:t>
            </w:r>
          </w:p>
        </w:tc>
        <w:tc>
          <w:tcPr>
            <w:tcW w:w="2552"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rPr>
            </w:pPr>
            <w:r w:rsidRPr="000E03E3">
              <w:rPr>
                <w:rFonts w:cs="Arial"/>
              </w:rPr>
              <w:t>Konica Minolta bizhub 215</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SHARP AR-310T</w:t>
            </w: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Kopir aparat SHARP AR-M256</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Toner TK 410</w:t>
            </w:r>
          </w:p>
        </w:tc>
        <w:tc>
          <w:tcPr>
            <w:tcW w:w="255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Kyocera  КМ-1620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TK3100</w:t>
            </w: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Kyocera ECOSYS M3540dn</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Black TK-3130</w:t>
            </w:r>
          </w:p>
        </w:tc>
        <w:tc>
          <w:tcPr>
            <w:tcW w:w="2552" w:type="dxa"/>
            <w:vMerge w:val="restart"/>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Kyocera FS-4200dn</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Waste Toner Bottle WT-3100</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30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Toner Kyocera TK-3122</w:t>
            </w: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Kyocera FS-4200DN KX</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TK-1140</w:t>
            </w: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Kyocera MFP 1135</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Toner TK-350B</w:t>
            </w: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Kyocera MFP 3640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TK-475</w:t>
            </w: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Kyocera MFP 6530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Black TK-580K</w:t>
            </w:r>
          </w:p>
        </w:tc>
        <w:tc>
          <w:tcPr>
            <w:tcW w:w="2552" w:type="dxa"/>
            <w:vMerge w:val="restart"/>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Kyocera P6021 cdn</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30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Yellow TK-580Y</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Magenta TK-580M</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Cyan TK-580C</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Waste Toner Box M7359</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TK-8315K</w:t>
            </w:r>
          </w:p>
        </w:tc>
        <w:tc>
          <w:tcPr>
            <w:tcW w:w="2552" w:type="dxa"/>
            <w:vMerge w:val="restart"/>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Kyocera TASKalfa 2550ci</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TK-8315C</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TK-8315M</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TK-8315Y</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Lexmark Black Toner Cartridge 20K0503</w:t>
            </w:r>
          </w:p>
        </w:tc>
        <w:tc>
          <w:tcPr>
            <w:tcW w:w="2552" w:type="dxa"/>
            <w:vMerge w:val="restart"/>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Lexmark C510 (zahteva komplet Lexmak Toner Cartidge u 4 boje)</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8</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Lexmark Yellow StarterToner Cartridge 20K0502</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Lexmark Magenta Toner Cartridge 20K0501</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Lexmark Cyan Toner Cartridge 20K0500</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Print Cartridge C5220KS black</w:t>
            </w:r>
          </w:p>
        </w:tc>
        <w:tc>
          <w:tcPr>
            <w:tcW w:w="2552" w:type="dxa"/>
            <w:vMerge w:val="restart"/>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LEXMARK C530dn color</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Print Cartridge C5220MS magenta</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Print Cartridge C5220YS Yellow</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Print Cartridge C5220CS Cyan</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Waste Toner Box C52025X</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8</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Toner E250A11E</w:t>
            </w:r>
          </w:p>
        </w:tc>
        <w:tc>
          <w:tcPr>
            <w:tcW w:w="2552" w:type="dxa"/>
            <w:vMerge w:val="restart"/>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LEXMARK E250dn/E352dn</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Photoconductor kit E250X22G </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Toner E260A11E </w:t>
            </w:r>
          </w:p>
        </w:tc>
        <w:tc>
          <w:tcPr>
            <w:tcW w:w="2552" w:type="dxa"/>
            <w:vMerge w:val="restart"/>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LEXMARK E260/E360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Photoconductor kit E260X22G</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Toner E250A31E</w:t>
            </w: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Lexmark E352dn</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625H</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Lexmark MX711</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8</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64015SA</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LEXMARK T642</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T650A11E</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LEXMARK T652dn</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X950  Black</w:t>
            </w:r>
          </w:p>
        </w:tc>
        <w:tc>
          <w:tcPr>
            <w:tcW w:w="2552" w:type="dxa"/>
            <w:vMerge w:val="restart"/>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Lexmark X954</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X950  Cyan</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X950   Magenta</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X950  Yellow</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Ribbon Unisys LB625</w:t>
            </w: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Linijski stampac</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Ribon KA02004-C801</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Matrični Printer Fujitsu DL3850+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Toner Oki MB451  B 401</w:t>
            </w:r>
          </w:p>
        </w:tc>
        <w:tc>
          <w:tcPr>
            <w:tcW w:w="2552"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rPr>
            </w:pPr>
            <w:r w:rsidRPr="000E03E3">
              <w:rPr>
                <w:rFonts w:cs="Arial"/>
              </w:rPr>
              <w:t>OKI MB451</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Toner OKI 44992401</w:t>
            </w:r>
          </w:p>
        </w:tc>
        <w:tc>
          <w:tcPr>
            <w:tcW w:w="2552" w:type="dxa"/>
            <w:tcBorders>
              <w:top w:val="nil"/>
              <w:left w:val="nil"/>
              <w:bottom w:val="single" w:sz="4" w:space="0" w:color="auto"/>
              <w:right w:val="single" w:sz="4" w:space="0" w:color="auto"/>
            </w:tcBorders>
            <w:noWrap/>
            <w:vAlign w:val="center"/>
            <w:hideMark/>
          </w:tcPr>
          <w:p w:rsidR="00847288" w:rsidRPr="000E03E3" w:rsidRDefault="00847288" w:rsidP="00847288">
            <w:pPr>
              <w:spacing w:before="0"/>
              <w:jc w:val="left"/>
              <w:rPr>
                <w:rFonts w:cs="Arial"/>
              </w:rPr>
            </w:pPr>
            <w:r w:rsidRPr="000E03E3">
              <w:rPr>
                <w:rFonts w:cs="Arial"/>
              </w:rPr>
              <w:t>OKI MB491</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Cartridge PFI-107 MBK</w:t>
            </w:r>
          </w:p>
        </w:tc>
        <w:tc>
          <w:tcPr>
            <w:tcW w:w="2552" w:type="dxa"/>
            <w:vMerge w:val="restart"/>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Ploter Canon IPF 785</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Cartridge PFI-107 BK</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Cartridge PFI-107 Y</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Cartridge PFI-107 M</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Cartridge PFI-107 C</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Toner MLT-D1092S</w:t>
            </w: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Samsung SCX-4300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MLT-D116L</w:t>
            </w: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Samsung Xpress M2875ND</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Ribon DATAPRODUCTS COMPATIBLE LB300/600</w:t>
            </w: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rPr>
            </w:pPr>
            <w:r w:rsidRPr="000E03E3">
              <w:rPr>
                <w:rFonts w:cs="Arial"/>
              </w:rPr>
              <w:t>UNISYS 9246-7</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Ribon UNISYS  LB300</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UNISYS 9246TX</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 xml:space="preserve">Toner 106R01294 </w:t>
            </w:r>
          </w:p>
        </w:tc>
        <w:tc>
          <w:tcPr>
            <w:tcW w:w="2552" w:type="dxa"/>
            <w:vMerge w:val="restart"/>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XEROX Phaser 5550 A3</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8</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Drum cartridge XEROX Phaser 5550 113R00670</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High Capacity Toner Ca. 106R01080 Bl.</w:t>
            </w:r>
          </w:p>
        </w:tc>
        <w:tc>
          <w:tcPr>
            <w:tcW w:w="2552" w:type="dxa"/>
            <w:vMerge w:val="restart"/>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XEROX Phaser 7400 A3</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High Capacity Toner Ca. 106R01077 Cya.</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High Capacity Toner Ca. 106R01079 Yell.</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High Capacity Toner Ca. 106R01078 Ma.</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300"/>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color w:val="000000"/>
              </w:rPr>
            </w:pPr>
            <w:r w:rsidRPr="000E03E3">
              <w:rPr>
                <w:rFonts w:cs="Arial"/>
                <w:color w:val="000000"/>
              </w:rPr>
              <w:t>Color Imaging Unit BUNDLE 108R00697</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Phaser 7400 Transfer Unit  101R00421</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Phaser 7400 Waste Cartr.  106R01081</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XEROX 006R01146 2-Up Pack Black</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Xerox Workcenter 5765</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006R01160</w:t>
            </w:r>
          </w:p>
        </w:tc>
        <w:tc>
          <w:tcPr>
            <w:tcW w:w="2552" w:type="dxa"/>
            <w:vMerge w:val="restart"/>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Xerox workcentre 5335</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7</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rPr>
            </w:pPr>
            <w:r w:rsidRPr="000E03E3">
              <w:rPr>
                <w:rFonts w:cs="Arial"/>
              </w:rPr>
              <w:t>Drum catridge 013R00591</w:t>
            </w:r>
          </w:p>
        </w:tc>
        <w:tc>
          <w:tcPr>
            <w:tcW w:w="2552" w:type="dxa"/>
            <w:vMerge/>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tcBorders>
              <w:top w:val="nil"/>
              <w:left w:val="single" w:sz="4" w:space="0" w:color="auto"/>
              <w:bottom w:val="nil"/>
              <w:right w:val="single" w:sz="4" w:space="0" w:color="auto"/>
            </w:tcBorders>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nil"/>
              <w:right w:val="single" w:sz="4" w:space="0" w:color="auto"/>
            </w:tcBorders>
            <w:vAlign w:val="center"/>
            <w:hideMark/>
          </w:tcPr>
          <w:p w:rsidR="00847288" w:rsidRPr="000E03E3" w:rsidRDefault="00847288" w:rsidP="00847288">
            <w:pPr>
              <w:spacing w:before="0"/>
              <w:jc w:val="left"/>
              <w:rPr>
                <w:rFonts w:cs="Arial"/>
              </w:rPr>
            </w:pPr>
            <w:r w:rsidRPr="000E03E3">
              <w:rPr>
                <w:rFonts w:cs="Arial"/>
              </w:rPr>
              <w:t>Toner Xerox-5765</w:t>
            </w:r>
          </w:p>
        </w:tc>
        <w:tc>
          <w:tcPr>
            <w:tcW w:w="2552" w:type="dxa"/>
            <w:tcBorders>
              <w:top w:val="nil"/>
              <w:left w:val="nil"/>
              <w:bottom w:val="nil"/>
              <w:right w:val="single" w:sz="4" w:space="0" w:color="auto"/>
            </w:tcBorders>
            <w:vAlign w:val="center"/>
            <w:hideMark/>
          </w:tcPr>
          <w:p w:rsidR="00847288" w:rsidRPr="000E03E3" w:rsidRDefault="00847288" w:rsidP="00847288">
            <w:pPr>
              <w:spacing w:before="0"/>
              <w:jc w:val="left"/>
              <w:rPr>
                <w:rFonts w:cs="Arial"/>
              </w:rPr>
            </w:pPr>
            <w:r w:rsidRPr="000E03E3">
              <w:rPr>
                <w:rFonts w:cs="Arial"/>
              </w:rPr>
              <w:t>XEROX WorkCentre 5765</w:t>
            </w:r>
          </w:p>
        </w:tc>
        <w:tc>
          <w:tcPr>
            <w:tcW w:w="1418" w:type="dxa"/>
            <w:tcBorders>
              <w:top w:val="nil"/>
              <w:left w:val="nil"/>
              <w:bottom w:val="nil"/>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nil"/>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5</w:t>
            </w:r>
          </w:p>
        </w:tc>
        <w:tc>
          <w:tcPr>
            <w:tcW w:w="1531" w:type="dxa"/>
            <w:tcBorders>
              <w:top w:val="nil"/>
              <w:left w:val="nil"/>
              <w:bottom w:val="nil"/>
              <w:right w:val="single" w:sz="4" w:space="0" w:color="auto"/>
            </w:tcBorders>
          </w:tcPr>
          <w:p w:rsidR="00847288" w:rsidRPr="000E03E3" w:rsidRDefault="00847288" w:rsidP="00847288">
            <w:pPr>
              <w:spacing w:before="0"/>
              <w:jc w:val="center"/>
              <w:rPr>
                <w:rFonts w:cs="Arial"/>
                <w:b/>
              </w:rPr>
            </w:pPr>
          </w:p>
        </w:tc>
        <w:tc>
          <w:tcPr>
            <w:tcW w:w="1531" w:type="dxa"/>
            <w:tcBorders>
              <w:top w:val="nil"/>
              <w:left w:val="nil"/>
              <w:bottom w:val="nil"/>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nil"/>
              <w:right w:val="single" w:sz="4" w:space="0" w:color="auto"/>
            </w:tcBorders>
          </w:tcPr>
          <w:p w:rsidR="00847288" w:rsidRPr="000E03E3" w:rsidRDefault="00847288" w:rsidP="00847288">
            <w:pPr>
              <w:spacing w:before="0"/>
              <w:jc w:val="center"/>
              <w:rPr>
                <w:rFonts w:cs="Arial"/>
                <w:b/>
              </w:rPr>
            </w:pPr>
          </w:p>
        </w:tc>
        <w:tc>
          <w:tcPr>
            <w:tcW w:w="1814" w:type="dxa"/>
            <w:tcBorders>
              <w:top w:val="nil"/>
              <w:left w:val="nil"/>
              <w:bottom w:val="nil"/>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Toner Kyocera TK-3122</w:t>
            </w:r>
          </w:p>
        </w:tc>
        <w:tc>
          <w:tcPr>
            <w:tcW w:w="2552" w:type="dxa"/>
            <w:tcBorders>
              <w:top w:val="single" w:sz="4" w:space="0" w:color="auto"/>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color w:val="000000"/>
              </w:rPr>
            </w:pPr>
            <w:r w:rsidRPr="000E03E3">
              <w:rPr>
                <w:rFonts w:cs="Arial"/>
                <w:color w:val="000000"/>
              </w:rPr>
              <w:t>Kyocera FS-4200DN KX</w:t>
            </w:r>
          </w:p>
        </w:tc>
        <w:tc>
          <w:tcPr>
            <w:tcW w:w="1418" w:type="dxa"/>
            <w:tcBorders>
              <w:top w:val="single" w:sz="4" w:space="0" w:color="auto"/>
              <w:left w:val="nil"/>
              <w:bottom w:val="single" w:sz="4" w:space="0" w:color="auto"/>
              <w:right w:val="single" w:sz="4" w:space="0" w:color="auto"/>
            </w:tcBorders>
            <w:vAlign w:val="bottom"/>
            <w:hideMark/>
          </w:tcPr>
          <w:p w:rsidR="00847288" w:rsidRPr="000E03E3" w:rsidRDefault="00847288" w:rsidP="00847288">
            <w:pPr>
              <w:spacing w:before="0"/>
              <w:jc w:val="center"/>
              <w:rPr>
                <w:rFonts w:cs="Arial"/>
              </w:rPr>
            </w:pPr>
            <w:r w:rsidRPr="000E03E3">
              <w:rPr>
                <w:rFonts w:cs="Arial"/>
              </w:rPr>
              <w:t>ком</w:t>
            </w:r>
          </w:p>
        </w:tc>
        <w:tc>
          <w:tcPr>
            <w:tcW w:w="1418" w:type="dxa"/>
            <w:tcBorders>
              <w:top w:val="single" w:sz="4" w:space="0" w:color="auto"/>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rPr>
            </w:pPr>
            <w:r w:rsidRPr="000E03E3">
              <w:rPr>
                <w:rFonts w:cs="Arial"/>
                <w:b/>
              </w:rPr>
              <w:t>5</w:t>
            </w:r>
          </w:p>
        </w:tc>
        <w:tc>
          <w:tcPr>
            <w:tcW w:w="1531" w:type="dxa"/>
            <w:tcBorders>
              <w:top w:val="single" w:sz="4" w:space="0" w:color="auto"/>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531" w:type="dxa"/>
            <w:tcBorders>
              <w:top w:val="single" w:sz="4" w:space="0" w:color="auto"/>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single" w:sz="4" w:space="0" w:color="auto"/>
              <w:left w:val="nil"/>
              <w:bottom w:val="single" w:sz="4" w:space="0" w:color="auto"/>
              <w:right w:val="single" w:sz="4" w:space="0" w:color="auto"/>
            </w:tcBorders>
          </w:tcPr>
          <w:p w:rsidR="00847288" w:rsidRPr="000E03E3" w:rsidRDefault="00847288" w:rsidP="00847288">
            <w:pPr>
              <w:spacing w:before="0"/>
              <w:jc w:val="center"/>
              <w:rPr>
                <w:rFonts w:cs="Arial"/>
                <w:b/>
              </w:rPr>
            </w:pPr>
          </w:p>
        </w:tc>
        <w:tc>
          <w:tcPr>
            <w:tcW w:w="1814" w:type="dxa"/>
            <w:tcBorders>
              <w:top w:val="single" w:sz="4" w:space="0" w:color="auto"/>
              <w:left w:val="nil"/>
              <w:bottom w:val="single" w:sz="4" w:space="0" w:color="auto"/>
              <w:right w:val="single" w:sz="4" w:space="0" w:color="auto"/>
            </w:tcBorders>
          </w:tcPr>
          <w:p w:rsidR="00847288" w:rsidRPr="000E03E3" w:rsidRDefault="00847288" w:rsidP="00847288">
            <w:pPr>
              <w:spacing w:before="0"/>
              <w:jc w:val="center"/>
              <w:rPr>
                <w:rFonts w:cs="Arial"/>
                <w:b/>
              </w:rPr>
            </w:pPr>
          </w:p>
        </w:tc>
      </w:tr>
      <w:tr w:rsidR="00847288" w:rsidRPr="000E03E3" w:rsidTr="00847288">
        <w:trPr>
          <w:trHeight w:val="285"/>
        </w:trPr>
        <w:tc>
          <w:tcPr>
            <w:tcW w:w="964" w:type="dxa"/>
            <w:vAlign w:val="bottom"/>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single" w:sz="4" w:space="0" w:color="auto"/>
              <w:bottom w:val="nil"/>
              <w:right w:val="single" w:sz="4" w:space="0" w:color="auto"/>
            </w:tcBorders>
            <w:noWrap/>
            <w:vAlign w:val="bottom"/>
            <w:hideMark/>
          </w:tcPr>
          <w:p w:rsidR="00847288" w:rsidRPr="000E03E3" w:rsidRDefault="00847288" w:rsidP="00847288">
            <w:pPr>
              <w:spacing w:before="0"/>
              <w:jc w:val="left"/>
              <w:rPr>
                <w:rFonts w:cs="Arial"/>
                <w:color w:val="000000"/>
              </w:rPr>
            </w:pPr>
            <w:r w:rsidRPr="000E03E3">
              <w:rPr>
                <w:rFonts w:cs="Arial"/>
                <w:color w:val="000000"/>
              </w:rPr>
              <w:t>Kyocera TK-582Y yellow</w:t>
            </w:r>
          </w:p>
        </w:tc>
        <w:tc>
          <w:tcPr>
            <w:tcW w:w="2552" w:type="dxa"/>
            <w:vMerge w:val="restart"/>
            <w:tcBorders>
              <w:top w:val="nil"/>
              <w:left w:val="single" w:sz="4" w:space="0" w:color="auto"/>
              <w:bottom w:val="single" w:sz="4" w:space="0" w:color="000000"/>
              <w:right w:val="single" w:sz="4" w:space="0" w:color="auto"/>
            </w:tcBorders>
            <w:vAlign w:val="center"/>
            <w:hideMark/>
          </w:tcPr>
          <w:p w:rsidR="00847288" w:rsidRPr="000E03E3" w:rsidRDefault="00847288" w:rsidP="00847288">
            <w:pPr>
              <w:spacing w:before="0"/>
              <w:jc w:val="center"/>
              <w:rPr>
                <w:rFonts w:cs="Arial"/>
              </w:rPr>
            </w:pPr>
            <w:r w:rsidRPr="000E03E3">
              <w:rPr>
                <w:rFonts w:cs="Arial"/>
              </w:rPr>
              <w:t xml:space="preserve">KYOCERA ECOSYS P6021CDN </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285"/>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single" w:sz="4" w:space="0" w:color="auto"/>
              <w:left w:val="nil"/>
              <w:bottom w:val="single" w:sz="4" w:space="0" w:color="auto"/>
              <w:right w:val="single" w:sz="4" w:space="0" w:color="auto"/>
            </w:tcBorders>
            <w:noWrap/>
            <w:vAlign w:val="bottom"/>
            <w:hideMark/>
          </w:tcPr>
          <w:p w:rsidR="00847288" w:rsidRPr="000E03E3" w:rsidRDefault="00630A6C" w:rsidP="00847288">
            <w:pPr>
              <w:spacing w:before="0"/>
              <w:jc w:val="left"/>
              <w:rPr>
                <w:rFonts w:cs="Arial"/>
                <w:color w:val="000000"/>
              </w:rPr>
            </w:pPr>
            <w:hyperlink r:id="rId24" w:tooltip="View Kyocera TK-582M Magenta Toner Cartridge details" w:history="1">
              <w:r w:rsidR="00847288" w:rsidRPr="000E03E3">
                <w:rPr>
                  <w:rFonts w:cs="Arial"/>
                  <w:color w:val="000000"/>
                  <w:u w:val="single"/>
                </w:rPr>
                <w:t>Kyocera TK-582M Magenta</w:t>
              </w:r>
            </w:hyperlink>
          </w:p>
        </w:tc>
        <w:tc>
          <w:tcPr>
            <w:tcW w:w="2552" w:type="dxa"/>
            <w:vMerge/>
            <w:tcBorders>
              <w:top w:val="nil"/>
              <w:left w:val="single" w:sz="4" w:space="0" w:color="auto"/>
              <w:bottom w:val="single" w:sz="4" w:space="0" w:color="000000"/>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630A6C" w:rsidP="00847288">
            <w:pPr>
              <w:spacing w:before="0"/>
              <w:jc w:val="left"/>
              <w:rPr>
                <w:rFonts w:cs="Arial"/>
                <w:color w:val="000000"/>
              </w:rPr>
            </w:pPr>
            <w:hyperlink r:id="rId25" w:tooltip="View Kyocera TK-582C Cyan Toner Cartridge details" w:history="1">
              <w:r w:rsidR="00847288" w:rsidRPr="000E03E3">
                <w:rPr>
                  <w:rFonts w:cs="Arial"/>
                  <w:color w:val="000000"/>
                  <w:u w:val="single"/>
                </w:rPr>
                <w:t>Kyocera TK-582C Cyan</w:t>
              </w:r>
            </w:hyperlink>
          </w:p>
        </w:tc>
        <w:tc>
          <w:tcPr>
            <w:tcW w:w="2552" w:type="dxa"/>
            <w:vMerge/>
            <w:tcBorders>
              <w:top w:val="nil"/>
              <w:left w:val="single" w:sz="4" w:space="0" w:color="auto"/>
              <w:bottom w:val="single" w:sz="4" w:space="0" w:color="000000"/>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7</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630A6C" w:rsidP="00847288">
            <w:pPr>
              <w:spacing w:before="0"/>
              <w:jc w:val="left"/>
              <w:rPr>
                <w:rFonts w:cs="Arial"/>
                <w:color w:val="000000"/>
              </w:rPr>
            </w:pPr>
            <w:hyperlink r:id="rId26" w:tooltip="View Kyocera TK-582K Black Toner Cartridge details" w:history="1">
              <w:r w:rsidR="00847288" w:rsidRPr="000E03E3">
                <w:rPr>
                  <w:rFonts w:cs="Arial"/>
                  <w:color w:val="000000"/>
                  <w:u w:val="single"/>
                </w:rPr>
                <w:t xml:space="preserve">Kyocera TK-582K Black </w:t>
              </w:r>
            </w:hyperlink>
          </w:p>
        </w:tc>
        <w:tc>
          <w:tcPr>
            <w:tcW w:w="2552" w:type="dxa"/>
            <w:vMerge/>
            <w:tcBorders>
              <w:top w:val="nil"/>
              <w:left w:val="single" w:sz="4" w:space="0" w:color="auto"/>
              <w:bottom w:val="single" w:sz="4" w:space="0" w:color="000000"/>
              <w:right w:val="single" w:sz="4" w:space="0" w:color="auto"/>
            </w:tcBorders>
            <w:vAlign w:val="center"/>
            <w:hideMark/>
          </w:tcPr>
          <w:p w:rsidR="00847288" w:rsidRPr="000E03E3" w:rsidRDefault="00847288" w:rsidP="00847288">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left"/>
              <w:rPr>
                <w:rFonts w:cs="Arial"/>
              </w:rPr>
            </w:pPr>
            <w:r w:rsidRPr="000E03E3">
              <w:rPr>
                <w:rFonts w:cs="Arial"/>
              </w:rPr>
              <w:t>Toner TK-3100K</w:t>
            </w: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color w:val="000000"/>
              </w:rPr>
            </w:pPr>
            <w:r w:rsidRPr="000E03E3">
              <w:rPr>
                <w:rFonts w:cs="Arial"/>
                <w:color w:val="000000"/>
              </w:rPr>
              <w:t>Kyocera M3540dn</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color w:val="000000"/>
              </w:rPr>
            </w:pPr>
            <w:r w:rsidRPr="000E03E3">
              <w:rPr>
                <w:rFonts w:cs="Arial"/>
                <w:color w:val="000000"/>
              </w:rPr>
              <w:t>X950  Black</w:t>
            </w:r>
          </w:p>
        </w:tc>
        <w:tc>
          <w:tcPr>
            <w:tcW w:w="2552" w:type="dxa"/>
            <w:vMerge w:val="restart"/>
            <w:tcBorders>
              <w:top w:val="nil"/>
              <w:left w:val="single" w:sz="4" w:space="0" w:color="auto"/>
              <w:bottom w:val="single" w:sz="4" w:space="0" w:color="000000"/>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Lexmark X954</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7</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color w:val="000000"/>
              </w:rPr>
            </w:pPr>
            <w:r w:rsidRPr="000E03E3">
              <w:rPr>
                <w:rFonts w:cs="Arial"/>
                <w:color w:val="000000"/>
              </w:rPr>
              <w:t>X950  Cyan</w:t>
            </w:r>
          </w:p>
        </w:tc>
        <w:tc>
          <w:tcPr>
            <w:tcW w:w="2552" w:type="dxa"/>
            <w:vMerge/>
            <w:tcBorders>
              <w:top w:val="nil"/>
              <w:left w:val="single" w:sz="4" w:space="0" w:color="auto"/>
              <w:bottom w:val="single" w:sz="4" w:space="0" w:color="000000"/>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color w:val="000000"/>
              </w:rPr>
            </w:pPr>
            <w:r w:rsidRPr="000E03E3">
              <w:rPr>
                <w:rFonts w:cs="Arial"/>
                <w:color w:val="000000"/>
              </w:rPr>
              <w:t>X950   Magenta</w:t>
            </w:r>
          </w:p>
        </w:tc>
        <w:tc>
          <w:tcPr>
            <w:tcW w:w="2552" w:type="dxa"/>
            <w:vMerge/>
            <w:tcBorders>
              <w:top w:val="nil"/>
              <w:left w:val="single" w:sz="4" w:space="0" w:color="auto"/>
              <w:bottom w:val="single" w:sz="4" w:space="0" w:color="000000"/>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847288" w:rsidRPr="000E03E3" w:rsidRDefault="00847288" w:rsidP="00847288">
            <w:pPr>
              <w:spacing w:before="0"/>
              <w:jc w:val="left"/>
              <w:rPr>
                <w:rFonts w:cs="Arial"/>
                <w:color w:val="000000"/>
              </w:rPr>
            </w:pPr>
            <w:r w:rsidRPr="000E03E3">
              <w:rPr>
                <w:rFonts w:cs="Arial"/>
                <w:color w:val="000000"/>
              </w:rPr>
              <w:t>X950  Yellow</w:t>
            </w:r>
          </w:p>
        </w:tc>
        <w:tc>
          <w:tcPr>
            <w:tcW w:w="2552" w:type="dxa"/>
            <w:vMerge/>
            <w:tcBorders>
              <w:top w:val="nil"/>
              <w:left w:val="single" w:sz="4" w:space="0" w:color="auto"/>
              <w:bottom w:val="single" w:sz="4" w:space="0" w:color="000000"/>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625H</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Lexmark MX711</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T650A11E</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LEXMARK T652dn</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7</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Toner E250A11E</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LEXMARK E250dn/E352dn</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7</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E260A11E </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LEXMARK E260/E360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7</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 xml:space="preserve">Photoconductor kit </w:t>
            </w:r>
            <w:r w:rsidRPr="000E03E3">
              <w:rPr>
                <w:rFonts w:cs="Arial"/>
                <w:color w:val="000000"/>
              </w:rPr>
              <w:lastRenderedPageBreak/>
              <w:t xml:space="preserve">E250X22G </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lastRenderedPageBreak/>
              <w:t xml:space="preserve">LEXMARK </w:t>
            </w:r>
            <w:r w:rsidRPr="000E03E3">
              <w:rPr>
                <w:rFonts w:cs="Arial"/>
                <w:color w:val="000000"/>
              </w:rPr>
              <w:lastRenderedPageBreak/>
              <w:t>E250dn/E352dn</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color w:val="000000"/>
              </w:rPr>
            </w:pPr>
            <w:r w:rsidRPr="000E03E3">
              <w:rPr>
                <w:rFonts w:cs="Arial"/>
                <w:color w:val="000000"/>
              </w:rPr>
              <w:lastRenderedPageBreak/>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Photoconductor kit E260X22G</w:t>
            </w: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LEXMARK E260/E360</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HP COLOR CP 1215 </w:t>
            </w:r>
          </w:p>
        </w:tc>
        <w:tc>
          <w:tcPr>
            <w:tcW w:w="2552" w:type="dxa"/>
            <w:tcBorders>
              <w:top w:val="nil"/>
              <w:left w:val="nil"/>
              <w:bottom w:val="nil"/>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SAMSUNG M2070W MLT-D111S</w:t>
            </w:r>
          </w:p>
        </w:tc>
        <w:tc>
          <w:tcPr>
            <w:tcW w:w="2552" w:type="dxa"/>
            <w:tcBorders>
              <w:top w:val="single" w:sz="4" w:space="0" w:color="auto"/>
              <w:left w:val="nil"/>
              <w:bottom w:val="nil"/>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6</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CF 410A</w:t>
            </w:r>
          </w:p>
        </w:tc>
        <w:tc>
          <w:tcPr>
            <w:tcW w:w="2552" w:type="dxa"/>
            <w:vMerge w:val="restart"/>
            <w:tcBorders>
              <w:top w:val="single" w:sz="4" w:space="0" w:color="auto"/>
              <w:left w:val="single" w:sz="4" w:space="0" w:color="auto"/>
              <w:bottom w:val="single" w:sz="4" w:space="0" w:color="000000"/>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HP LJ PRO M 452</w:t>
            </w: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CF411A</w:t>
            </w: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CF 412A</w:t>
            </w: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28"/>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CF 413A</w:t>
            </w: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847288" w:rsidRPr="000E03E3" w:rsidRDefault="00847288" w:rsidP="00847288">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737"/>
        </w:trPr>
        <w:tc>
          <w:tcPr>
            <w:tcW w:w="964" w:type="dxa"/>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I</w:t>
            </w:r>
          </w:p>
        </w:tc>
        <w:tc>
          <w:tcPr>
            <w:tcW w:w="9471" w:type="dxa"/>
            <w:gridSpan w:val="5"/>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УКУПНО ПОНУЂЕНА ЦЕНА без ПДВ-а</w:t>
            </w:r>
          </w:p>
          <w:p w:rsidR="00847288" w:rsidRPr="000E03E3" w:rsidRDefault="00847288" w:rsidP="00847288">
            <w:pPr>
              <w:spacing w:before="0"/>
              <w:jc w:val="left"/>
              <w:rPr>
                <w:rFonts w:cs="Arial"/>
                <w:b/>
                <w:bCs/>
                <w:color w:val="000000"/>
                <w:lang w:val="sr-Latn-RS"/>
              </w:rPr>
            </w:pPr>
            <w:r w:rsidRPr="000E03E3">
              <w:rPr>
                <w:rFonts w:cs="Arial"/>
                <w:b/>
                <w:bCs/>
                <w:color w:val="000000"/>
                <w:lang w:val="sr-Cyrl-CS"/>
              </w:rPr>
              <w:t xml:space="preserve">(Укупна цена из колоне </w:t>
            </w:r>
            <w:r w:rsidRPr="000E03E3">
              <w:rPr>
                <w:rFonts w:cs="Arial"/>
                <w:b/>
                <w:bCs/>
                <w:color w:val="000000"/>
                <w:lang w:val="sr-Latn-RS"/>
              </w:rPr>
              <w:t>8</w:t>
            </w:r>
            <w:r w:rsidRPr="000E03E3">
              <w:rPr>
                <w:rFonts w:cs="Arial"/>
                <w:b/>
                <w:bCs/>
                <w:color w:val="000000"/>
                <w:lang w:val="sr-Cyrl-CS"/>
              </w:rPr>
              <w:t xml:space="preserve"> )</w:t>
            </w:r>
          </w:p>
        </w:tc>
        <w:tc>
          <w:tcPr>
            <w:tcW w:w="1814" w:type="dxa"/>
            <w:gridSpan w:val="3"/>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737"/>
        </w:trPr>
        <w:tc>
          <w:tcPr>
            <w:tcW w:w="964" w:type="dxa"/>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II</w:t>
            </w:r>
          </w:p>
        </w:tc>
        <w:tc>
          <w:tcPr>
            <w:tcW w:w="9471" w:type="dxa"/>
            <w:gridSpan w:val="5"/>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УКУПАН ИЗНОС ПДВ-а (стопа ПДВ-а 20%)</w:t>
            </w:r>
          </w:p>
          <w:p w:rsidR="00847288" w:rsidRPr="000E03E3" w:rsidRDefault="00847288" w:rsidP="00847288">
            <w:pPr>
              <w:spacing w:before="0"/>
              <w:jc w:val="left"/>
              <w:rPr>
                <w:rFonts w:cs="Arial"/>
                <w:b/>
                <w:bCs/>
                <w:color w:val="000000"/>
                <w:lang w:val="sr-Latn-RS"/>
              </w:rPr>
            </w:pPr>
            <w:r w:rsidRPr="000E03E3">
              <w:rPr>
                <w:rFonts w:cs="Arial"/>
                <w:b/>
                <w:bCs/>
                <w:color w:val="000000"/>
                <w:lang w:val="sr-Cyrl-CS"/>
              </w:rPr>
              <w:t>(ред бр. I х 20%)</w:t>
            </w:r>
          </w:p>
        </w:tc>
        <w:tc>
          <w:tcPr>
            <w:tcW w:w="1814" w:type="dxa"/>
            <w:gridSpan w:val="3"/>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737"/>
        </w:trPr>
        <w:tc>
          <w:tcPr>
            <w:tcW w:w="964" w:type="dxa"/>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III</w:t>
            </w:r>
          </w:p>
        </w:tc>
        <w:tc>
          <w:tcPr>
            <w:tcW w:w="9471" w:type="dxa"/>
            <w:gridSpan w:val="5"/>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УКУПНО ПОНУЂЕНА ЦЕНА са ПДВ-ом</w:t>
            </w:r>
          </w:p>
          <w:p w:rsidR="00847288" w:rsidRPr="000E03E3" w:rsidRDefault="00847288" w:rsidP="00847288">
            <w:pPr>
              <w:spacing w:before="0"/>
              <w:jc w:val="left"/>
              <w:rPr>
                <w:rFonts w:cs="Arial"/>
                <w:b/>
                <w:bCs/>
                <w:color w:val="000000"/>
              </w:rPr>
            </w:pPr>
            <w:r w:rsidRPr="000E03E3">
              <w:rPr>
                <w:rFonts w:cs="Arial"/>
                <w:b/>
                <w:bCs/>
                <w:color w:val="000000"/>
                <w:lang w:val="sr-Cyrl-CS"/>
              </w:rPr>
              <w:t>(ред. бр. I +</w:t>
            </w:r>
            <w:r w:rsidRPr="000E03E3">
              <w:rPr>
                <w:rFonts w:cs="Arial"/>
                <w:b/>
                <w:bCs/>
                <w:color w:val="000000"/>
              </w:rPr>
              <w:t xml:space="preserve"> </w:t>
            </w:r>
            <w:r w:rsidRPr="000E03E3">
              <w:rPr>
                <w:rFonts w:cs="Arial"/>
                <w:b/>
                <w:bCs/>
                <w:color w:val="000000"/>
                <w:lang w:val="sr-Cyrl-CS"/>
              </w:rPr>
              <w:t>ред.бр. II)</w:t>
            </w:r>
          </w:p>
        </w:tc>
        <w:tc>
          <w:tcPr>
            <w:tcW w:w="1814" w:type="dxa"/>
            <w:gridSpan w:val="3"/>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bl>
    <w:p w:rsidR="00847288" w:rsidRPr="00CF16EA" w:rsidRDefault="00847288" w:rsidP="00847288">
      <w:pPr>
        <w:spacing w:before="0" w:after="160" w:line="256" w:lineRule="auto"/>
        <w:jc w:val="left"/>
        <w:rPr>
          <w:rFonts w:eastAsia="Calibri" w:cs="Arial"/>
          <w:b/>
          <w:lang w:val="sr-Cyrl-RS"/>
        </w:rPr>
      </w:pPr>
    </w:p>
    <w:tbl>
      <w:tblPr>
        <w:tblW w:w="10035" w:type="dxa"/>
        <w:jc w:val="center"/>
        <w:tblLayout w:type="fixed"/>
        <w:tblLook w:val="04A0" w:firstRow="1" w:lastRow="0" w:firstColumn="1" w:lastColumn="0" w:noHBand="0" w:noVBand="1"/>
      </w:tblPr>
      <w:tblGrid>
        <w:gridCol w:w="3883"/>
        <w:gridCol w:w="2128"/>
        <w:gridCol w:w="4024"/>
      </w:tblGrid>
      <w:tr w:rsidR="00847288" w:rsidRPr="000E03E3" w:rsidTr="00847288">
        <w:trPr>
          <w:jc w:val="center"/>
        </w:trPr>
        <w:tc>
          <w:tcPr>
            <w:tcW w:w="3882" w:type="dxa"/>
            <w:hideMark/>
          </w:tcPr>
          <w:p w:rsidR="00847288" w:rsidRPr="000E03E3" w:rsidRDefault="00847288" w:rsidP="00847288">
            <w:pPr>
              <w:spacing w:before="0"/>
              <w:jc w:val="center"/>
              <w:rPr>
                <w:rFonts w:cs="Arial"/>
              </w:rPr>
            </w:pPr>
            <w:r w:rsidRPr="000E03E3">
              <w:rPr>
                <w:rFonts w:cs="Arial"/>
              </w:rPr>
              <w:t>Датум:</w:t>
            </w:r>
          </w:p>
        </w:tc>
        <w:tc>
          <w:tcPr>
            <w:tcW w:w="2127" w:type="dxa"/>
          </w:tcPr>
          <w:p w:rsidR="00847288" w:rsidRPr="000E03E3" w:rsidRDefault="00847288" w:rsidP="00847288">
            <w:pPr>
              <w:spacing w:before="0"/>
              <w:jc w:val="center"/>
              <w:rPr>
                <w:rFonts w:cs="Arial"/>
                <w:lang w:val="ru-RU"/>
              </w:rPr>
            </w:pPr>
          </w:p>
        </w:tc>
        <w:tc>
          <w:tcPr>
            <w:tcW w:w="4022" w:type="dxa"/>
            <w:hideMark/>
          </w:tcPr>
          <w:p w:rsidR="00847288" w:rsidRPr="000E03E3" w:rsidRDefault="00847288" w:rsidP="00847288">
            <w:pPr>
              <w:spacing w:before="0"/>
              <w:jc w:val="center"/>
              <w:rPr>
                <w:rFonts w:cs="Arial"/>
                <w:lang w:val="sr-Cyrl-CS"/>
              </w:rPr>
            </w:pPr>
            <w:r w:rsidRPr="000E03E3">
              <w:rPr>
                <w:rFonts w:cs="Arial"/>
                <w:lang w:val="sr-Cyrl-CS"/>
              </w:rPr>
              <w:t>П</w:t>
            </w:r>
            <w:r w:rsidRPr="000E03E3">
              <w:rPr>
                <w:rFonts w:cs="Arial"/>
              </w:rPr>
              <w:t>онуђач</w:t>
            </w:r>
          </w:p>
        </w:tc>
      </w:tr>
      <w:tr w:rsidR="00847288" w:rsidRPr="000E03E3" w:rsidTr="00847288">
        <w:trPr>
          <w:jc w:val="center"/>
        </w:trPr>
        <w:tc>
          <w:tcPr>
            <w:tcW w:w="3882" w:type="dxa"/>
          </w:tcPr>
          <w:p w:rsidR="00847288" w:rsidRPr="000E03E3" w:rsidRDefault="00847288" w:rsidP="00847288">
            <w:pPr>
              <w:spacing w:before="0"/>
              <w:jc w:val="center"/>
              <w:rPr>
                <w:rFonts w:cs="Arial"/>
              </w:rPr>
            </w:pPr>
          </w:p>
        </w:tc>
        <w:tc>
          <w:tcPr>
            <w:tcW w:w="2127" w:type="dxa"/>
            <w:hideMark/>
          </w:tcPr>
          <w:p w:rsidR="00847288" w:rsidRPr="000E03E3" w:rsidRDefault="00847288" w:rsidP="00847288">
            <w:pPr>
              <w:spacing w:before="0"/>
              <w:jc w:val="center"/>
              <w:rPr>
                <w:rFonts w:cs="Arial"/>
              </w:rPr>
            </w:pPr>
            <w:r w:rsidRPr="000E03E3">
              <w:rPr>
                <w:rFonts w:cs="Arial"/>
              </w:rPr>
              <w:t>М.П.</w:t>
            </w:r>
          </w:p>
        </w:tc>
        <w:tc>
          <w:tcPr>
            <w:tcW w:w="4022" w:type="dxa"/>
          </w:tcPr>
          <w:p w:rsidR="00847288" w:rsidRPr="000E03E3" w:rsidRDefault="00847288" w:rsidP="00847288">
            <w:pPr>
              <w:spacing w:before="0"/>
              <w:jc w:val="center"/>
              <w:rPr>
                <w:rFonts w:cs="Arial"/>
                <w:lang w:val="ru-RU"/>
              </w:rPr>
            </w:pPr>
          </w:p>
        </w:tc>
      </w:tr>
      <w:tr w:rsidR="00847288" w:rsidRPr="000E03E3" w:rsidTr="00847288">
        <w:trPr>
          <w:jc w:val="center"/>
        </w:trPr>
        <w:tc>
          <w:tcPr>
            <w:tcW w:w="3882" w:type="dxa"/>
            <w:tcBorders>
              <w:top w:val="nil"/>
              <w:left w:val="nil"/>
              <w:bottom w:val="single" w:sz="4" w:space="0" w:color="auto"/>
              <w:right w:val="nil"/>
            </w:tcBorders>
          </w:tcPr>
          <w:p w:rsidR="00847288" w:rsidRPr="000E03E3" w:rsidRDefault="00847288" w:rsidP="00847288">
            <w:pPr>
              <w:spacing w:before="0"/>
              <w:jc w:val="center"/>
              <w:rPr>
                <w:rFonts w:cs="Arial"/>
                <w:color w:val="FF0000"/>
              </w:rPr>
            </w:pPr>
          </w:p>
        </w:tc>
        <w:tc>
          <w:tcPr>
            <w:tcW w:w="2127" w:type="dxa"/>
          </w:tcPr>
          <w:p w:rsidR="00847288" w:rsidRPr="000E03E3" w:rsidRDefault="00847288" w:rsidP="00847288">
            <w:pPr>
              <w:spacing w:before="0"/>
              <w:jc w:val="center"/>
              <w:rPr>
                <w:rFonts w:cs="Arial"/>
                <w:color w:val="FF0000"/>
                <w:lang w:val="ru-RU"/>
              </w:rPr>
            </w:pPr>
          </w:p>
        </w:tc>
        <w:tc>
          <w:tcPr>
            <w:tcW w:w="4022" w:type="dxa"/>
            <w:tcBorders>
              <w:top w:val="nil"/>
              <w:left w:val="nil"/>
              <w:bottom w:val="single" w:sz="4" w:space="0" w:color="auto"/>
              <w:right w:val="nil"/>
            </w:tcBorders>
          </w:tcPr>
          <w:p w:rsidR="00847288" w:rsidRPr="000E03E3" w:rsidRDefault="00847288" w:rsidP="00847288">
            <w:pPr>
              <w:spacing w:before="0"/>
              <w:jc w:val="center"/>
              <w:rPr>
                <w:rFonts w:cs="Arial"/>
                <w:color w:val="FF0000"/>
                <w:lang w:val="ru-RU"/>
              </w:rPr>
            </w:pPr>
          </w:p>
        </w:tc>
      </w:tr>
      <w:tr w:rsidR="00847288" w:rsidRPr="000E03E3" w:rsidTr="00847288">
        <w:trPr>
          <w:trHeight w:val="389"/>
          <w:jc w:val="center"/>
        </w:trPr>
        <w:tc>
          <w:tcPr>
            <w:tcW w:w="3882" w:type="dxa"/>
            <w:tcBorders>
              <w:top w:val="single" w:sz="4" w:space="0" w:color="auto"/>
              <w:left w:val="nil"/>
              <w:bottom w:val="nil"/>
              <w:right w:val="nil"/>
            </w:tcBorders>
          </w:tcPr>
          <w:p w:rsidR="00847288" w:rsidRPr="000E03E3" w:rsidRDefault="00847288" w:rsidP="00847288">
            <w:pPr>
              <w:spacing w:before="0"/>
              <w:jc w:val="center"/>
              <w:rPr>
                <w:rFonts w:cs="Arial"/>
                <w:color w:val="FF0000"/>
              </w:rPr>
            </w:pPr>
          </w:p>
        </w:tc>
        <w:tc>
          <w:tcPr>
            <w:tcW w:w="2127" w:type="dxa"/>
          </w:tcPr>
          <w:p w:rsidR="00847288" w:rsidRPr="000E03E3" w:rsidRDefault="00847288" w:rsidP="00847288">
            <w:pPr>
              <w:spacing w:before="0"/>
              <w:jc w:val="center"/>
              <w:rPr>
                <w:rFonts w:cs="Arial"/>
                <w:color w:val="FF0000"/>
                <w:lang w:val="ru-RU"/>
              </w:rPr>
            </w:pPr>
          </w:p>
        </w:tc>
        <w:tc>
          <w:tcPr>
            <w:tcW w:w="4022" w:type="dxa"/>
            <w:tcBorders>
              <w:top w:val="single" w:sz="4" w:space="0" w:color="auto"/>
              <w:left w:val="nil"/>
              <w:bottom w:val="nil"/>
              <w:right w:val="nil"/>
            </w:tcBorders>
          </w:tcPr>
          <w:p w:rsidR="00847288" w:rsidRPr="000E03E3" w:rsidRDefault="00847288" w:rsidP="00847288">
            <w:pPr>
              <w:spacing w:before="0"/>
              <w:jc w:val="center"/>
              <w:rPr>
                <w:rFonts w:cs="Arial"/>
                <w:color w:val="FF0000"/>
                <w:lang w:val="ru-RU"/>
              </w:rPr>
            </w:pPr>
          </w:p>
        </w:tc>
      </w:tr>
    </w:tbl>
    <w:p w:rsidR="00847288" w:rsidRPr="000E03E3" w:rsidRDefault="00847288" w:rsidP="00847288">
      <w:pPr>
        <w:spacing w:before="0" w:after="160" w:line="256" w:lineRule="auto"/>
        <w:jc w:val="center"/>
        <w:rPr>
          <w:rFonts w:eastAsia="Calibri" w:cs="Arial"/>
          <w:b/>
          <w:lang w:val="sr-Cyrl-RS"/>
        </w:rPr>
      </w:pPr>
    </w:p>
    <w:p w:rsidR="00847288" w:rsidRPr="000E03E3" w:rsidRDefault="00847288" w:rsidP="00847288">
      <w:pPr>
        <w:spacing w:before="0"/>
        <w:rPr>
          <w:rFonts w:cs="Arial"/>
          <w:b/>
          <w:i/>
          <w:lang w:val="sr-Cyrl-CS"/>
        </w:rPr>
      </w:pPr>
      <w:r w:rsidRPr="000E03E3">
        <w:rPr>
          <w:rFonts w:cs="Arial"/>
          <w:b/>
          <w:i/>
          <w:lang w:val="sr-Cyrl-ME"/>
        </w:rPr>
        <w:t>Н</w:t>
      </w:r>
      <w:r w:rsidRPr="000E03E3">
        <w:rPr>
          <w:rFonts w:cs="Arial"/>
          <w:b/>
          <w:i/>
          <w:lang w:val="sr-Cyrl-CS"/>
        </w:rPr>
        <w:t>апомена:</w:t>
      </w:r>
    </w:p>
    <w:p w:rsidR="00847288" w:rsidRPr="000E03E3" w:rsidRDefault="00847288" w:rsidP="00847288">
      <w:pPr>
        <w:tabs>
          <w:tab w:val="left" w:pos="1134"/>
        </w:tabs>
        <w:spacing w:before="0"/>
        <w:rPr>
          <w:rFonts w:eastAsia="TimesNewRomanPS-BoldMT" w:cs="Arial"/>
          <w:i/>
          <w:lang w:val="ru-RU"/>
        </w:rPr>
      </w:pPr>
      <w:r w:rsidRPr="000E03E3">
        <w:rPr>
          <w:rFonts w:eastAsia="TimesNewRomanPS-BoldMT" w:cs="Arial"/>
          <w:i/>
          <w:lang w:val="ru-RU"/>
        </w:rPr>
        <w:t xml:space="preserve">-Уколико </w:t>
      </w:r>
      <w:r w:rsidRPr="000E03E3">
        <w:rPr>
          <w:rFonts w:eastAsia="TimesNewRomanPS-BoldMT" w:cs="Arial"/>
          <w:i/>
          <w:lang w:val="sr-Cyrl-CS"/>
        </w:rPr>
        <w:t>група понуђача подноси заједничку понуду овај образац потписује и оверава Носилац посла</w:t>
      </w:r>
      <w:r w:rsidRPr="000E03E3">
        <w:rPr>
          <w:rFonts w:eastAsia="TimesNewRomanPS-BoldMT" w:cs="Arial"/>
          <w:i/>
          <w:lang w:val="ru-RU"/>
        </w:rPr>
        <w:t>.</w:t>
      </w:r>
    </w:p>
    <w:p w:rsidR="00847288" w:rsidRPr="000E03E3" w:rsidRDefault="00847288" w:rsidP="00847288">
      <w:pPr>
        <w:tabs>
          <w:tab w:val="left" w:pos="1134"/>
        </w:tabs>
        <w:spacing w:before="0"/>
        <w:rPr>
          <w:rFonts w:eastAsia="TimesNewRomanPS-BoldMT" w:cs="Arial"/>
          <w:i/>
          <w:lang w:val="ru-RU"/>
        </w:rPr>
      </w:pPr>
      <w:r w:rsidRPr="000E03E3">
        <w:rPr>
          <w:rFonts w:eastAsia="TimesNewRomanPS-BoldMT" w:cs="Arial"/>
          <w:i/>
          <w:lang w:val="sr-Cyrl-CS"/>
        </w:rPr>
        <w:t xml:space="preserve">- </w:t>
      </w:r>
      <w:r w:rsidRPr="000E03E3">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847288" w:rsidRPr="000E03E3" w:rsidRDefault="00847288" w:rsidP="00847288">
      <w:pPr>
        <w:spacing w:before="0"/>
        <w:jc w:val="left"/>
        <w:rPr>
          <w:rFonts w:cs="Arial"/>
          <w:b/>
          <w:u w:val="single"/>
          <w:lang w:val="sr-Cyrl-RS"/>
        </w:rPr>
      </w:pPr>
      <w:r w:rsidRPr="000E03E3">
        <w:rPr>
          <w:rFonts w:cs="Arial"/>
          <w:b/>
          <w:u w:val="single"/>
          <w:lang w:val="sr-Cyrl-RS"/>
        </w:rPr>
        <w:t>Добијена УКУПНО ПОНУЂЕНА ЦЕНА ће се користити при стручој оцени понуда и рангирању истих.</w:t>
      </w:r>
    </w:p>
    <w:p w:rsidR="00847288" w:rsidRPr="000E03E3" w:rsidRDefault="00847288" w:rsidP="00847288">
      <w:pPr>
        <w:spacing w:before="0"/>
        <w:jc w:val="left"/>
        <w:rPr>
          <w:rFonts w:cs="Arial"/>
          <w:b/>
          <w:u w:val="single"/>
          <w:lang w:val="sr-Cyrl-RS"/>
        </w:rPr>
      </w:pPr>
      <w:r w:rsidRPr="000E03E3">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847288" w:rsidRPr="00CF16EA" w:rsidRDefault="00847288" w:rsidP="00847288">
      <w:pPr>
        <w:spacing w:before="0" w:after="160" w:line="256" w:lineRule="auto"/>
        <w:jc w:val="left"/>
        <w:rPr>
          <w:rFonts w:eastAsia="Calibri" w:cs="Arial"/>
          <w:b/>
          <w:lang w:val="sr-Cyrl-RS"/>
        </w:rPr>
      </w:pPr>
    </w:p>
    <w:p w:rsidR="00847288" w:rsidRPr="000E03E3" w:rsidRDefault="00847288" w:rsidP="00847288">
      <w:pPr>
        <w:spacing w:before="0" w:after="160" w:line="256" w:lineRule="auto"/>
        <w:jc w:val="left"/>
        <w:rPr>
          <w:rFonts w:eastAsia="Calibri" w:cs="Arial"/>
          <w:b/>
          <w:lang w:val="sr-Cyrl-RS"/>
        </w:rPr>
      </w:pPr>
      <w:r w:rsidRPr="000E03E3">
        <w:rPr>
          <w:rFonts w:eastAsia="Calibri" w:cs="Arial"/>
          <w:b/>
          <w:lang w:val="sr-Cyrl-RS"/>
        </w:rPr>
        <w:lastRenderedPageBreak/>
        <w:t xml:space="preserve">ПАРТИЈА 3 </w:t>
      </w:r>
    </w:p>
    <w:p w:rsidR="00847288" w:rsidRPr="000E03E3" w:rsidRDefault="00847288" w:rsidP="00847288">
      <w:pPr>
        <w:spacing w:before="0" w:after="160" w:line="256" w:lineRule="auto"/>
        <w:jc w:val="left"/>
        <w:rPr>
          <w:rFonts w:eastAsia="Calibri" w:cs="Arial"/>
          <w:b/>
          <w:lang w:val="sr-Cyrl-RS"/>
        </w:rPr>
      </w:pPr>
      <w:r w:rsidRPr="000E03E3">
        <w:rPr>
          <w:rFonts w:eastAsia="Calibri" w:cs="Arial"/>
          <w:b/>
          <w:lang w:val="sr-Cyrl-RS"/>
        </w:rPr>
        <w:t>Тонери за  потребе ТЦ Крагујевац</w:t>
      </w:r>
    </w:p>
    <w:tbl>
      <w:tblPr>
        <w:tblW w:w="15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553"/>
        <w:gridCol w:w="2553"/>
        <w:gridCol w:w="1418"/>
        <w:gridCol w:w="1418"/>
        <w:gridCol w:w="1531"/>
        <w:gridCol w:w="1531"/>
        <w:gridCol w:w="1814"/>
        <w:gridCol w:w="1814"/>
      </w:tblGrid>
      <w:tr w:rsidR="00847288" w:rsidRPr="000E03E3" w:rsidTr="00847288">
        <w:trPr>
          <w:trHeight w:val="737"/>
        </w:trPr>
        <w:tc>
          <w:tcPr>
            <w:tcW w:w="982"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847288" w:rsidRPr="000E03E3" w:rsidRDefault="00847288" w:rsidP="00847288">
            <w:pPr>
              <w:spacing w:before="0" w:line="256" w:lineRule="auto"/>
              <w:jc w:val="center"/>
              <w:rPr>
                <w:rFonts w:eastAsia="Calibri" w:cs="Arial"/>
                <w:b/>
                <w:bCs/>
                <w:lang w:val="sr-Cyrl-RS"/>
              </w:rPr>
            </w:pPr>
            <w:r w:rsidRPr="000E03E3">
              <w:rPr>
                <w:rFonts w:eastAsia="Calibri" w:cs="Arial"/>
                <w:b/>
                <w:bCs/>
              </w:rPr>
              <w:t>Ред</w:t>
            </w:r>
            <w:r w:rsidRPr="000E03E3">
              <w:rPr>
                <w:rFonts w:eastAsia="Calibri" w:cs="Arial"/>
                <w:b/>
                <w:bCs/>
                <w:lang w:val="sr-Cyrl-RS"/>
              </w:rPr>
              <w:t xml:space="preserve">ни </w:t>
            </w:r>
            <w:r w:rsidRPr="000E03E3">
              <w:rPr>
                <w:rFonts w:eastAsia="Calibri" w:cs="Arial"/>
                <w:b/>
                <w:bCs/>
              </w:rPr>
              <w:t>Бр</w:t>
            </w:r>
            <w:r w:rsidRPr="000E03E3">
              <w:rPr>
                <w:rFonts w:eastAsia="Calibri" w:cs="Arial"/>
                <w:b/>
                <w:bCs/>
                <w:lang w:val="sr-Cyrl-RS"/>
              </w:rPr>
              <w:t>ој</w:t>
            </w:r>
          </w:p>
        </w:tc>
        <w:tc>
          <w:tcPr>
            <w:tcW w:w="2552"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line="256" w:lineRule="auto"/>
              <w:jc w:val="center"/>
              <w:rPr>
                <w:rFonts w:eastAsia="Calibri" w:cs="Arial"/>
                <w:b/>
                <w:bCs/>
                <w:lang w:val="sr-Cyrl-RS"/>
              </w:rPr>
            </w:pPr>
            <w:r w:rsidRPr="000E03E3">
              <w:rPr>
                <w:rFonts w:eastAsia="Calibri" w:cs="Arial"/>
                <w:b/>
                <w:bCs/>
                <w:lang w:val="sr-Cyrl-RS"/>
              </w:rPr>
              <w:t>Тип штампача</w:t>
            </w:r>
          </w:p>
        </w:tc>
        <w:tc>
          <w:tcPr>
            <w:tcW w:w="2552"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847288" w:rsidRPr="000E03E3" w:rsidRDefault="00335349" w:rsidP="00847288">
            <w:pPr>
              <w:spacing w:before="0" w:line="256" w:lineRule="auto"/>
              <w:jc w:val="center"/>
              <w:rPr>
                <w:rFonts w:eastAsia="Calibri" w:cs="Arial"/>
                <w:b/>
                <w:bCs/>
                <w:lang w:val="sr-Cyrl-RS"/>
              </w:rPr>
            </w:pPr>
            <w:r w:rsidRPr="000E03E3">
              <w:rPr>
                <w:rFonts w:cs="Arial"/>
                <w:b/>
                <w:bCs/>
                <w:lang w:val="sr-Cyrl-RS"/>
              </w:rPr>
              <w:t>Тип тонера</w:t>
            </w:r>
            <w:r>
              <w:rPr>
                <w:rFonts w:cs="Arial"/>
                <w:b/>
                <w:bCs/>
                <w:lang w:val="sr-Cyrl-RS"/>
              </w:rPr>
              <w:t xml:space="preserve"> - </w:t>
            </w:r>
            <w:r w:rsidRPr="000E03E3">
              <w:rPr>
                <w:rFonts w:cs="Arial"/>
                <w:b/>
                <w:bCs/>
                <w:lang w:val="sr-Cyrl-RS"/>
              </w:rPr>
              <w:t>рибона</w:t>
            </w:r>
            <w:r>
              <w:rPr>
                <w:rFonts w:cs="Arial"/>
                <w:b/>
                <w:bCs/>
                <w:lang w:val="sr-Cyrl-RS"/>
              </w:rPr>
              <w:t xml:space="preserve"> или одговарајући</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line="256" w:lineRule="auto"/>
              <w:jc w:val="center"/>
              <w:rPr>
                <w:rFonts w:eastAsia="Calibri" w:cs="Arial"/>
                <w:b/>
                <w:lang w:val="sr-Cyrl-RS"/>
              </w:rPr>
            </w:pPr>
            <w:r w:rsidRPr="000E03E3">
              <w:rPr>
                <w:rFonts w:eastAsia="Calibri" w:cs="Arial"/>
                <w:b/>
                <w:lang w:val="sr-Cyrl-RS"/>
              </w:rPr>
              <w:t>Јединица мере</w:t>
            </w:r>
          </w:p>
        </w:tc>
        <w:tc>
          <w:tcPr>
            <w:tcW w:w="1418"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847288" w:rsidRPr="000E03E3" w:rsidRDefault="00847288" w:rsidP="00847288">
            <w:pPr>
              <w:spacing w:before="0" w:line="256" w:lineRule="auto"/>
              <w:jc w:val="center"/>
              <w:rPr>
                <w:rFonts w:eastAsia="Calibri" w:cs="Arial"/>
                <w:b/>
                <w:lang w:val="sr-Cyrl-RS"/>
              </w:rPr>
            </w:pPr>
            <w:r w:rsidRPr="000E03E3">
              <w:rPr>
                <w:rFonts w:eastAsia="Calibri" w:cs="Arial"/>
                <w:b/>
                <w:lang w:val="sr-Cyrl-RS"/>
              </w:rPr>
              <w:t>Оквирне количине</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line="256" w:lineRule="auto"/>
              <w:jc w:val="center"/>
              <w:rPr>
                <w:rFonts w:eastAsia="Calibri" w:cs="Arial"/>
                <w:b/>
                <w:bCs/>
                <w:lang w:val="sr-Cyrl-RS"/>
              </w:rPr>
            </w:pPr>
            <w:r w:rsidRPr="000E03E3">
              <w:rPr>
                <w:rFonts w:eastAsia="Calibri" w:cs="Arial"/>
                <w:b/>
                <w:bCs/>
                <w:lang w:val="sr-Cyrl-RS"/>
              </w:rPr>
              <w:t>Јединична цена без ПДВ-а</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line="256" w:lineRule="auto"/>
              <w:jc w:val="center"/>
              <w:rPr>
                <w:rFonts w:eastAsia="Calibri" w:cs="Arial"/>
                <w:b/>
                <w:bCs/>
                <w:lang w:val="sr-Cyrl-RS"/>
              </w:rPr>
            </w:pPr>
            <w:r w:rsidRPr="000E03E3">
              <w:rPr>
                <w:rFonts w:eastAsia="Calibri" w:cs="Arial"/>
                <w:b/>
                <w:bCs/>
                <w:lang w:val="sr-Cyrl-RS"/>
              </w:rPr>
              <w:t>Јединична цена са ПДВ-ом</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line="256" w:lineRule="auto"/>
              <w:jc w:val="center"/>
              <w:rPr>
                <w:rFonts w:eastAsia="Calibri" w:cs="Arial"/>
                <w:b/>
                <w:bCs/>
                <w:lang w:val="sr-Cyrl-RS"/>
              </w:rPr>
            </w:pPr>
            <w:r w:rsidRPr="000E03E3">
              <w:rPr>
                <w:rFonts w:eastAsia="Calibri" w:cs="Arial"/>
                <w:b/>
                <w:bCs/>
                <w:lang w:val="sr-Cyrl-RS"/>
              </w:rPr>
              <w:t>Укупна цена без ПДВ-а</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line="256" w:lineRule="auto"/>
              <w:jc w:val="center"/>
              <w:rPr>
                <w:rFonts w:eastAsia="Calibri" w:cs="Arial"/>
                <w:b/>
                <w:bCs/>
                <w:lang w:val="sr-Cyrl-RS"/>
              </w:rPr>
            </w:pPr>
            <w:r w:rsidRPr="000E03E3">
              <w:rPr>
                <w:rFonts w:eastAsia="Calibri" w:cs="Arial"/>
                <w:b/>
                <w:bCs/>
                <w:lang w:val="sr-Cyrl-RS"/>
              </w:rPr>
              <w:t>Укупна цена са ПДВ-ом</w:t>
            </w:r>
          </w:p>
        </w:tc>
      </w:tr>
      <w:tr w:rsidR="00847288" w:rsidRPr="000E03E3" w:rsidTr="00847288">
        <w:trPr>
          <w:trHeight w:val="285"/>
        </w:trPr>
        <w:tc>
          <w:tcPr>
            <w:tcW w:w="982"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847288" w:rsidRPr="000E03E3" w:rsidRDefault="00847288" w:rsidP="00847288">
            <w:pPr>
              <w:spacing w:before="0" w:line="256" w:lineRule="auto"/>
              <w:jc w:val="center"/>
              <w:rPr>
                <w:rFonts w:eastAsia="Calibri" w:cs="Arial"/>
                <w:b/>
                <w:bCs/>
              </w:rPr>
            </w:pPr>
            <w:r w:rsidRPr="000E03E3">
              <w:rPr>
                <w:rFonts w:eastAsia="Calibri" w:cs="Arial"/>
                <w:b/>
                <w:bCs/>
              </w:rPr>
              <w:t>1</w:t>
            </w:r>
          </w:p>
        </w:tc>
        <w:tc>
          <w:tcPr>
            <w:tcW w:w="2552"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line="256" w:lineRule="auto"/>
              <w:jc w:val="center"/>
              <w:rPr>
                <w:rFonts w:eastAsia="Calibri" w:cs="Arial"/>
                <w:b/>
                <w:bCs/>
              </w:rPr>
            </w:pPr>
            <w:r w:rsidRPr="000E03E3">
              <w:rPr>
                <w:rFonts w:eastAsia="Calibri" w:cs="Arial"/>
                <w:b/>
                <w:bCs/>
              </w:rPr>
              <w:t>2</w:t>
            </w:r>
          </w:p>
        </w:tc>
        <w:tc>
          <w:tcPr>
            <w:tcW w:w="2552"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847288" w:rsidRPr="000E03E3" w:rsidRDefault="00847288" w:rsidP="00847288">
            <w:pPr>
              <w:spacing w:before="0" w:line="256" w:lineRule="auto"/>
              <w:jc w:val="center"/>
              <w:rPr>
                <w:rFonts w:eastAsia="Calibri" w:cs="Arial"/>
                <w:b/>
                <w:bCs/>
              </w:rPr>
            </w:pPr>
            <w:r w:rsidRPr="000E03E3">
              <w:rPr>
                <w:rFonts w:eastAsia="Calibri" w:cs="Arial"/>
                <w:b/>
                <w:bCs/>
              </w:rPr>
              <w:t>3</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line="256" w:lineRule="auto"/>
              <w:jc w:val="center"/>
              <w:rPr>
                <w:rFonts w:eastAsia="Calibri" w:cs="Arial"/>
                <w:b/>
                <w:bCs/>
              </w:rPr>
            </w:pPr>
            <w:r w:rsidRPr="000E03E3">
              <w:rPr>
                <w:rFonts w:eastAsia="Calibri" w:cs="Arial"/>
                <w:b/>
                <w:bCs/>
              </w:rPr>
              <w:t>4</w:t>
            </w:r>
          </w:p>
        </w:tc>
        <w:tc>
          <w:tcPr>
            <w:tcW w:w="1418"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847288" w:rsidRPr="000E03E3" w:rsidRDefault="00847288" w:rsidP="00847288">
            <w:pPr>
              <w:spacing w:before="0" w:line="256" w:lineRule="auto"/>
              <w:jc w:val="center"/>
              <w:rPr>
                <w:rFonts w:eastAsia="Calibri" w:cs="Arial"/>
                <w:b/>
                <w:bCs/>
              </w:rPr>
            </w:pPr>
            <w:r w:rsidRPr="000E03E3">
              <w:rPr>
                <w:rFonts w:eastAsia="Calibri" w:cs="Arial"/>
                <w:b/>
                <w:bCs/>
              </w:rPr>
              <w:t>5</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line="256" w:lineRule="auto"/>
              <w:jc w:val="center"/>
              <w:rPr>
                <w:rFonts w:eastAsia="Calibri" w:cs="Arial"/>
                <w:b/>
                <w:bCs/>
              </w:rPr>
            </w:pPr>
            <w:r w:rsidRPr="000E03E3">
              <w:rPr>
                <w:rFonts w:eastAsia="Calibri" w:cs="Arial"/>
                <w:b/>
                <w:bCs/>
              </w:rPr>
              <w:t>6</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line="256" w:lineRule="auto"/>
              <w:jc w:val="center"/>
              <w:rPr>
                <w:rFonts w:eastAsia="Calibri" w:cs="Arial"/>
                <w:b/>
                <w:bCs/>
              </w:rPr>
            </w:pPr>
            <w:r w:rsidRPr="000E03E3">
              <w:rPr>
                <w:rFonts w:eastAsia="Calibri" w:cs="Arial"/>
                <w:b/>
                <w:bCs/>
              </w:rPr>
              <w:t>7</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line="256" w:lineRule="auto"/>
              <w:jc w:val="center"/>
              <w:rPr>
                <w:rFonts w:eastAsia="Calibri" w:cs="Arial"/>
                <w:b/>
                <w:bCs/>
              </w:rPr>
            </w:pPr>
            <w:r w:rsidRPr="000E03E3">
              <w:rPr>
                <w:rFonts w:eastAsia="Calibri" w:cs="Arial"/>
                <w:b/>
                <w:bCs/>
              </w:rPr>
              <w:t>8 = 5*6</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line="256" w:lineRule="auto"/>
              <w:jc w:val="center"/>
              <w:rPr>
                <w:rFonts w:eastAsia="Calibri" w:cs="Arial"/>
                <w:b/>
                <w:bCs/>
              </w:rPr>
            </w:pPr>
            <w:r w:rsidRPr="000E03E3">
              <w:rPr>
                <w:rFonts w:eastAsia="Calibri" w:cs="Arial"/>
                <w:b/>
                <w:bCs/>
              </w:rPr>
              <w:t>9 = 5*7</w:t>
            </w:r>
          </w:p>
        </w:tc>
      </w:tr>
      <w:tr w:rsidR="00847288" w:rsidRPr="000E03E3" w:rsidTr="00847288">
        <w:trPr>
          <w:trHeight w:val="285"/>
        </w:trPr>
        <w:tc>
          <w:tcPr>
            <w:tcW w:w="982" w:type="dxa"/>
            <w:tcBorders>
              <w:top w:val="single" w:sz="4" w:space="0" w:color="auto"/>
              <w:left w:val="single" w:sz="4" w:space="0" w:color="auto"/>
              <w:bottom w:val="single" w:sz="4" w:space="0" w:color="auto"/>
              <w:right w:val="single" w:sz="4" w:space="0" w:color="auto"/>
            </w:tcBorders>
            <w:noWrap/>
            <w:vAlign w:val="center"/>
          </w:tcPr>
          <w:p w:rsidR="00847288" w:rsidRPr="000E03E3" w:rsidRDefault="00847288" w:rsidP="003A1D05">
            <w:pPr>
              <w:numPr>
                <w:ilvl w:val="0"/>
                <w:numId w:val="29"/>
              </w:numPr>
              <w:spacing w:before="0" w:after="160" w:line="256" w:lineRule="auto"/>
              <w:jc w:val="left"/>
              <w:rPr>
                <w:rFonts w:eastAsia="Calibri" w:cs="Arial"/>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HP LaserJet M127 fn/ M225dn</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47288" w:rsidRPr="000E03E3" w:rsidRDefault="00847288" w:rsidP="00847288">
            <w:pPr>
              <w:spacing w:before="0" w:after="160" w:line="256" w:lineRule="auto"/>
              <w:jc w:val="left"/>
              <w:rPr>
                <w:rFonts w:eastAsia="Calibri" w:cs="Arial"/>
                <w:lang w:val="bs-Cyrl-BA"/>
              </w:rPr>
            </w:pPr>
            <w:r w:rsidRPr="000E03E3">
              <w:rPr>
                <w:rFonts w:eastAsia="Calibri" w:cs="Arial"/>
              </w:rPr>
              <w:t>TONER HP CF283A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33</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285"/>
        </w:trPr>
        <w:tc>
          <w:tcPr>
            <w:tcW w:w="982" w:type="dxa"/>
            <w:tcBorders>
              <w:top w:val="single" w:sz="4" w:space="0" w:color="auto"/>
              <w:left w:val="single" w:sz="4" w:space="0" w:color="auto"/>
              <w:bottom w:val="single" w:sz="4" w:space="0" w:color="auto"/>
              <w:right w:val="single" w:sz="4" w:space="0" w:color="auto"/>
            </w:tcBorders>
            <w:noWrap/>
            <w:vAlign w:val="center"/>
          </w:tcPr>
          <w:p w:rsidR="00847288" w:rsidRPr="000E03E3" w:rsidRDefault="00847288" w:rsidP="003A1D05">
            <w:pPr>
              <w:numPr>
                <w:ilvl w:val="0"/>
                <w:numId w:val="29"/>
              </w:numPr>
              <w:spacing w:before="0" w:after="160" w:line="256" w:lineRule="auto"/>
              <w:jc w:val="left"/>
              <w:rPr>
                <w:rFonts w:eastAsia="Calibri" w:cs="Arial"/>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HP  LaserJet P1102</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TONER HP CE285A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12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285"/>
        </w:trPr>
        <w:tc>
          <w:tcPr>
            <w:tcW w:w="982" w:type="dxa"/>
            <w:tcBorders>
              <w:top w:val="single" w:sz="4" w:space="0" w:color="auto"/>
              <w:left w:val="single" w:sz="4" w:space="0" w:color="auto"/>
              <w:bottom w:val="single" w:sz="4" w:space="0" w:color="auto"/>
              <w:right w:val="single" w:sz="4" w:space="0" w:color="auto"/>
            </w:tcBorders>
            <w:noWrap/>
            <w:vAlign w:val="center"/>
          </w:tcPr>
          <w:p w:rsidR="00847288" w:rsidRPr="000E03E3" w:rsidRDefault="00847288" w:rsidP="003A1D05">
            <w:pPr>
              <w:numPr>
                <w:ilvl w:val="0"/>
                <w:numId w:val="29"/>
              </w:numPr>
              <w:spacing w:before="0" w:after="160" w:line="256" w:lineRule="auto"/>
              <w:jc w:val="left"/>
              <w:rPr>
                <w:rFonts w:eastAsia="Calibri" w:cs="Arial"/>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HP LaserJet 1010/1020/3015</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 xml:space="preserve">TONER HP Q2612A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12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285"/>
        </w:trPr>
        <w:tc>
          <w:tcPr>
            <w:tcW w:w="982" w:type="dxa"/>
            <w:tcBorders>
              <w:top w:val="single" w:sz="4" w:space="0" w:color="auto"/>
              <w:left w:val="single" w:sz="4" w:space="0" w:color="auto"/>
              <w:bottom w:val="single" w:sz="4" w:space="0" w:color="auto"/>
              <w:right w:val="single" w:sz="4" w:space="0" w:color="auto"/>
            </w:tcBorders>
            <w:noWrap/>
            <w:vAlign w:val="center"/>
          </w:tcPr>
          <w:p w:rsidR="00847288" w:rsidRPr="000E03E3" w:rsidRDefault="00847288" w:rsidP="003A1D05">
            <w:pPr>
              <w:numPr>
                <w:ilvl w:val="0"/>
                <w:numId w:val="29"/>
              </w:numPr>
              <w:spacing w:before="0" w:after="160" w:line="256" w:lineRule="auto"/>
              <w:jc w:val="left"/>
              <w:rPr>
                <w:rFonts w:eastAsia="Calibri" w:cs="Arial"/>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HP LaserJet P1002 / P1003 / P1004</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TONER HP CB435A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18</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285"/>
        </w:trPr>
        <w:tc>
          <w:tcPr>
            <w:tcW w:w="982" w:type="dxa"/>
            <w:tcBorders>
              <w:top w:val="single" w:sz="4" w:space="0" w:color="auto"/>
              <w:left w:val="single" w:sz="4" w:space="0" w:color="auto"/>
              <w:bottom w:val="single" w:sz="4" w:space="0" w:color="auto"/>
              <w:right w:val="single" w:sz="4" w:space="0" w:color="auto"/>
            </w:tcBorders>
            <w:noWrap/>
            <w:vAlign w:val="center"/>
          </w:tcPr>
          <w:p w:rsidR="00847288" w:rsidRPr="000E03E3" w:rsidRDefault="00847288" w:rsidP="003A1D05">
            <w:pPr>
              <w:numPr>
                <w:ilvl w:val="0"/>
                <w:numId w:val="29"/>
              </w:numPr>
              <w:spacing w:before="0" w:after="160" w:line="256" w:lineRule="auto"/>
              <w:jc w:val="left"/>
              <w:rPr>
                <w:rFonts w:eastAsia="Calibri" w:cs="Arial"/>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HP LaserJet 1020,1522nf</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TONER HP CB436A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18</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285"/>
        </w:trPr>
        <w:tc>
          <w:tcPr>
            <w:tcW w:w="982" w:type="dxa"/>
            <w:tcBorders>
              <w:top w:val="single" w:sz="4" w:space="0" w:color="auto"/>
              <w:left w:val="single" w:sz="4" w:space="0" w:color="auto"/>
              <w:bottom w:val="single" w:sz="4" w:space="0" w:color="auto"/>
              <w:right w:val="single" w:sz="4" w:space="0" w:color="auto"/>
            </w:tcBorders>
            <w:noWrap/>
            <w:vAlign w:val="center"/>
          </w:tcPr>
          <w:p w:rsidR="00847288" w:rsidRPr="000E03E3" w:rsidRDefault="00847288" w:rsidP="003A1D05">
            <w:pPr>
              <w:numPr>
                <w:ilvl w:val="0"/>
                <w:numId w:val="29"/>
              </w:numPr>
              <w:spacing w:before="0" w:after="160" w:line="256" w:lineRule="auto"/>
              <w:jc w:val="left"/>
              <w:rPr>
                <w:rFonts w:eastAsia="Calibri" w:cs="Arial"/>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HP LaserJet 1200</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TONER HP C7115A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16</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285"/>
        </w:trPr>
        <w:tc>
          <w:tcPr>
            <w:tcW w:w="982" w:type="dxa"/>
            <w:tcBorders>
              <w:top w:val="single" w:sz="4" w:space="0" w:color="auto"/>
              <w:left w:val="single" w:sz="4" w:space="0" w:color="auto"/>
              <w:bottom w:val="single" w:sz="4" w:space="0" w:color="auto"/>
              <w:right w:val="single" w:sz="4" w:space="0" w:color="auto"/>
            </w:tcBorders>
            <w:noWrap/>
            <w:vAlign w:val="center"/>
          </w:tcPr>
          <w:p w:rsidR="00847288" w:rsidRPr="000E03E3" w:rsidRDefault="00847288" w:rsidP="003A1D05">
            <w:pPr>
              <w:numPr>
                <w:ilvl w:val="0"/>
                <w:numId w:val="29"/>
              </w:numPr>
              <w:spacing w:before="0" w:after="160" w:line="256" w:lineRule="auto"/>
              <w:jc w:val="left"/>
              <w:rPr>
                <w:rFonts w:eastAsia="Calibri" w:cs="Arial"/>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HP LaserJet Pro 400 M401dne</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TONER HP CF280A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285"/>
        </w:trPr>
        <w:tc>
          <w:tcPr>
            <w:tcW w:w="982" w:type="dxa"/>
            <w:tcBorders>
              <w:top w:val="single" w:sz="4" w:space="0" w:color="auto"/>
              <w:left w:val="single" w:sz="4" w:space="0" w:color="auto"/>
              <w:bottom w:val="single" w:sz="4" w:space="0" w:color="auto"/>
              <w:right w:val="single" w:sz="4" w:space="0" w:color="auto"/>
            </w:tcBorders>
            <w:noWrap/>
            <w:vAlign w:val="center"/>
          </w:tcPr>
          <w:p w:rsidR="00847288" w:rsidRPr="000E03E3" w:rsidRDefault="00847288" w:rsidP="003A1D05">
            <w:pPr>
              <w:numPr>
                <w:ilvl w:val="0"/>
                <w:numId w:val="29"/>
              </w:numPr>
              <w:spacing w:before="0" w:after="160" w:line="256" w:lineRule="auto"/>
              <w:jc w:val="left"/>
              <w:rPr>
                <w:rFonts w:eastAsia="Calibri" w:cs="Arial"/>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HP LaserJet  CP6015</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TONER HP 84A</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285"/>
        </w:trPr>
        <w:tc>
          <w:tcPr>
            <w:tcW w:w="982" w:type="dxa"/>
            <w:tcBorders>
              <w:top w:val="single" w:sz="4" w:space="0" w:color="auto"/>
              <w:left w:val="single" w:sz="4" w:space="0" w:color="auto"/>
              <w:bottom w:val="single" w:sz="4" w:space="0" w:color="auto"/>
              <w:right w:val="single" w:sz="4" w:space="0" w:color="auto"/>
            </w:tcBorders>
            <w:noWrap/>
            <w:vAlign w:val="center"/>
          </w:tcPr>
          <w:p w:rsidR="00847288" w:rsidRPr="000E03E3" w:rsidRDefault="00847288" w:rsidP="003A1D05">
            <w:pPr>
              <w:numPr>
                <w:ilvl w:val="0"/>
                <w:numId w:val="29"/>
              </w:numPr>
              <w:spacing w:before="0" w:after="160" w:line="256" w:lineRule="auto"/>
              <w:jc w:val="left"/>
              <w:rPr>
                <w:rFonts w:eastAsia="Calibri" w:cs="Arial"/>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HP LaserJet P2015</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47288" w:rsidRPr="000E03E3" w:rsidRDefault="00847288" w:rsidP="00847288">
            <w:pPr>
              <w:spacing w:before="0" w:after="160" w:line="256" w:lineRule="auto"/>
              <w:jc w:val="left"/>
              <w:rPr>
                <w:rFonts w:eastAsia="Calibri" w:cs="Arial"/>
                <w:lang w:val="bs-Cyrl-BA"/>
              </w:rPr>
            </w:pPr>
            <w:r w:rsidRPr="000E03E3">
              <w:rPr>
                <w:rFonts w:eastAsia="Calibri" w:cs="Arial"/>
              </w:rPr>
              <w:t>TONER HP 53A</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28</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285"/>
        </w:trPr>
        <w:tc>
          <w:tcPr>
            <w:tcW w:w="982" w:type="dxa"/>
            <w:tcBorders>
              <w:top w:val="single" w:sz="4" w:space="0" w:color="auto"/>
              <w:left w:val="single" w:sz="4" w:space="0" w:color="auto"/>
              <w:bottom w:val="single" w:sz="4" w:space="0" w:color="auto"/>
              <w:right w:val="single" w:sz="4" w:space="0" w:color="auto"/>
            </w:tcBorders>
            <w:noWrap/>
            <w:vAlign w:val="center"/>
          </w:tcPr>
          <w:p w:rsidR="00847288" w:rsidRPr="000E03E3" w:rsidRDefault="00847288" w:rsidP="003A1D05">
            <w:pPr>
              <w:numPr>
                <w:ilvl w:val="0"/>
                <w:numId w:val="29"/>
              </w:numPr>
              <w:spacing w:before="0" w:after="160" w:line="256" w:lineRule="auto"/>
              <w:jc w:val="left"/>
              <w:rPr>
                <w:rFonts w:eastAsia="Calibri" w:cs="Arial"/>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HP 9000</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TONER HP 43x</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28</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285"/>
        </w:trPr>
        <w:tc>
          <w:tcPr>
            <w:tcW w:w="982" w:type="dxa"/>
            <w:tcBorders>
              <w:top w:val="single" w:sz="4" w:space="0" w:color="auto"/>
              <w:left w:val="single" w:sz="4" w:space="0" w:color="auto"/>
              <w:bottom w:val="single" w:sz="4" w:space="0" w:color="auto"/>
              <w:right w:val="single" w:sz="4" w:space="0" w:color="auto"/>
            </w:tcBorders>
            <w:noWrap/>
            <w:vAlign w:val="center"/>
          </w:tcPr>
          <w:p w:rsidR="00847288" w:rsidRPr="000E03E3" w:rsidRDefault="00847288" w:rsidP="003A1D05">
            <w:pPr>
              <w:numPr>
                <w:ilvl w:val="0"/>
                <w:numId w:val="29"/>
              </w:numPr>
              <w:spacing w:before="0" w:after="160" w:line="256" w:lineRule="auto"/>
              <w:jc w:val="left"/>
              <w:rPr>
                <w:rFonts w:eastAsia="Calibri" w:cs="Arial"/>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HP 9050</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TONER HP 43x</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28</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285"/>
        </w:trPr>
        <w:tc>
          <w:tcPr>
            <w:tcW w:w="982" w:type="dxa"/>
            <w:tcBorders>
              <w:top w:val="single" w:sz="4" w:space="0" w:color="auto"/>
              <w:left w:val="single" w:sz="4" w:space="0" w:color="auto"/>
              <w:bottom w:val="single" w:sz="4" w:space="0" w:color="auto"/>
              <w:right w:val="single" w:sz="4" w:space="0" w:color="auto"/>
            </w:tcBorders>
            <w:noWrap/>
            <w:vAlign w:val="center"/>
          </w:tcPr>
          <w:p w:rsidR="00847288" w:rsidRPr="000E03E3" w:rsidRDefault="00847288" w:rsidP="003A1D05">
            <w:pPr>
              <w:numPr>
                <w:ilvl w:val="0"/>
                <w:numId w:val="29"/>
              </w:numPr>
              <w:spacing w:before="0" w:after="160" w:line="256" w:lineRule="auto"/>
              <w:jc w:val="left"/>
              <w:rPr>
                <w:rFonts w:eastAsia="Calibri" w:cs="Arial"/>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HP Color LaserJet CP2025</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HP COLOR ( crna ) 2025</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24</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285"/>
        </w:trPr>
        <w:tc>
          <w:tcPr>
            <w:tcW w:w="982" w:type="dxa"/>
            <w:tcBorders>
              <w:top w:val="single" w:sz="4" w:space="0" w:color="auto"/>
              <w:left w:val="single" w:sz="4" w:space="0" w:color="auto"/>
              <w:bottom w:val="single" w:sz="4" w:space="0" w:color="auto"/>
              <w:right w:val="single" w:sz="4" w:space="0" w:color="auto"/>
            </w:tcBorders>
            <w:noWrap/>
            <w:vAlign w:val="center"/>
          </w:tcPr>
          <w:p w:rsidR="00847288" w:rsidRPr="000E03E3" w:rsidRDefault="00847288" w:rsidP="003A1D05">
            <w:pPr>
              <w:numPr>
                <w:ilvl w:val="0"/>
                <w:numId w:val="29"/>
              </w:numPr>
              <w:spacing w:before="0" w:after="160" w:line="256" w:lineRule="auto"/>
              <w:jc w:val="left"/>
              <w:rPr>
                <w:rFonts w:eastAsia="Calibri" w:cs="Arial"/>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HP Color LaserJet CP2025</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 xml:space="preserve">HP COLOR ( žuta )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12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285"/>
        </w:trPr>
        <w:tc>
          <w:tcPr>
            <w:tcW w:w="982" w:type="dxa"/>
            <w:tcBorders>
              <w:top w:val="single" w:sz="4" w:space="0" w:color="auto"/>
              <w:left w:val="single" w:sz="4" w:space="0" w:color="auto"/>
              <w:bottom w:val="single" w:sz="4" w:space="0" w:color="auto"/>
              <w:right w:val="single" w:sz="4" w:space="0" w:color="auto"/>
            </w:tcBorders>
            <w:noWrap/>
            <w:vAlign w:val="center"/>
          </w:tcPr>
          <w:p w:rsidR="00847288" w:rsidRPr="000E03E3" w:rsidRDefault="00847288" w:rsidP="003A1D05">
            <w:pPr>
              <w:numPr>
                <w:ilvl w:val="0"/>
                <w:numId w:val="29"/>
              </w:numPr>
              <w:spacing w:before="0" w:after="160" w:line="256" w:lineRule="auto"/>
              <w:jc w:val="left"/>
              <w:rPr>
                <w:rFonts w:eastAsia="Calibri" w:cs="Arial"/>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HP Color LaserJet CP2025</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47288" w:rsidRPr="000E03E3" w:rsidRDefault="00847288" w:rsidP="00847288">
            <w:pPr>
              <w:spacing w:before="0" w:after="160" w:line="256" w:lineRule="auto"/>
              <w:jc w:val="left"/>
              <w:rPr>
                <w:rFonts w:eastAsia="Calibri" w:cs="Arial"/>
                <w:lang w:val="bs-Cyrl-BA"/>
              </w:rPr>
            </w:pPr>
            <w:r w:rsidRPr="000E03E3">
              <w:rPr>
                <w:rFonts w:eastAsia="Calibri" w:cs="Arial"/>
              </w:rPr>
              <w:t>HP COLOR ( crvena ) 2025</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12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285"/>
        </w:trPr>
        <w:tc>
          <w:tcPr>
            <w:tcW w:w="982" w:type="dxa"/>
            <w:tcBorders>
              <w:top w:val="single" w:sz="4" w:space="0" w:color="auto"/>
              <w:left w:val="single" w:sz="4" w:space="0" w:color="auto"/>
              <w:bottom w:val="single" w:sz="4" w:space="0" w:color="auto"/>
              <w:right w:val="single" w:sz="4" w:space="0" w:color="auto"/>
            </w:tcBorders>
            <w:noWrap/>
            <w:vAlign w:val="center"/>
          </w:tcPr>
          <w:p w:rsidR="00847288" w:rsidRPr="000E03E3" w:rsidRDefault="00847288" w:rsidP="003A1D05">
            <w:pPr>
              <w:numPr>
                <w:ilvl w:val="0"/>
                <w:numId w:val="29"/>
              </w:numPr>
              <w:spacing w:before="0" w:after="160" w:line="256" w:lineRule="auto"/>
              <w:jc w:val="left"/>
              <w:rPr>
                <w:rFonts w:eastAsia="Calibri" w:cs="Arial"/>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HP Color LaserJet CP2025</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HP COLOR ( plava ) 2025</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12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285"/>
        </w:trPr>
        <w:tc>
          <w:tcPr>
            <w:tcW w:w="982" w:type="dxa"/>
            <w:tcBorders>
              <w:top w:val="single" w:sz="4" w:space="0" w:color="auto"/>
              <w:left w:val="single" w:sz="4" w:space="0" w:color="auto"/>
              <w:bottom w:val="single" w:sz="4" w:space="0" w:color="auto"/>
              <w:right w:val="single" w:sz="4" w:space="0" w:color="auto"/>
            </w:tcBorders>
            <w:noWrap/>
            <w:vAlign w:val="center"/>
          </w:tcPr>
          <w:p w:rsidR="00847288" w:rsidRPr="000E03E3" w:rsidRDefault="00847288" w:rsidP="003A1D05">
            <w:pPr>
              <w:numPr>
                <w:ilvl w:val="0"/>
                <w:numId w:val="29"/>
              </w:numPr>
              <w:spacing w:before="0" w:after="160" w:line="256" w:lineRule="auto"/>
              <w:jc w:val="left"/>
              <w:rPr>
                <w:rFonts w:eastAsia="Calibri" w:cs="Arial"/>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Lexmark MS 310dn</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 xml:space="preserve">Lexmark MS310 50F5H00 New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15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285"/>
        </w:trPr>
        <w:tc>
          <w:tcPr>
            <w:tcW w:w="982" w:type="dxa"/>
            <w:tcBorders>
              <w:top w:val="single" w:sz="4" w:space="0" w:color="auto"/>
              <w:left w:val="single" w:sz="4" w:space="0" w:color="auto"/>
              <w:bottom w:val="single" w:sz="4" w:space="0" w:color="auto"/>
              <w:right w:val="single" w:sz="4" w:space="0" w:color="auto"/>
            </w:tcBorders>
            <w:noWrap/>
            <w:vAlign w:val="center"/>
          </w:tcPr>
          <w:p w:rsidR="00847288" w:rsidRPr="000E03E3" w:rsidRDefault="00847288" w:rsidP="003A1D05">
            <w:pPr>
              <w:numPr>
                <w:ilvl w:val="0"/>
                <w:numId w:val="29"/>
              </w:numPr>
              <w:spacing w:before="0" w:after="160" w:line="256" w:lineRule="auto"/>
              <w:jc w:val="left"/>
              <w:rPr>
                <w:rFonts w:eastAsia="Calibri" w:cs="Arial"/>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Canon i-SENSYS MF411</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 xml:space="preserve">Canon 719 New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44</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285"/>
        </w:trPr>
        <w:tc>
          <w:tcPr>
            <w:tcW w:w="982" w:type="dxa"/>
            <w:tcBorders>
              <w:top w:val="single" w:sz="4" w:space="0" w:color="auto"/>
              <w:left w:val="single" w:sz="4" w:space="0" w:color="auto"/>
              <w:bottom w:val="single" w:sz="4" w:space="0" w:color="auto"/>
              <w:right w:val="single" w:sz="4" w:space="0" w:color="auto"/>
            </w:tcBorders>
            <w:noWrap/>
            <w:vAlign w:val="center"/>
          </w:tcPr>
          <w:p w:rsidR="00847288" w:rsidRPr="000E03E3" w:rsidRDefault="00847288" w:rsidP="003A1D05">
            <w:pPr>
              <w:numPr>
                <w:ilvl w:val="0"/>
                <w:numId w:val="29"/>
              </w:numPr>
              <w:spacing w:before="0" w:after="160" w:line="256" w:lineRule="auto"/>
              <w:jc w:val="left"/>
              <w:rPr>
                <w:rFonts w:eastAsia="Calibri" w:cs="Arial"/>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Sharp MX3114N</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Sharp MX23GTBA New Black New</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15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285"/>
        </w:trPr>
        <w:tc>
          <w:tcPr>
            <w:tcW w:w="982" w:type="dxa"/>
            <w:tcBorders>
              <w:top w:val="single" w:sz="4" w:space="0" w:color="auto"/>
              <w:left w:val="single" w:sz="4" w:space="0" w:color="auto"/>
              <w:bottom w:val="single" w:sz="4" w:space="0" w:color="auto"/>
              <w:right w:val="single" w:sz="4" w:space="0" w:color="auto"/>
            </w:tcBorders>
            <w:noWrap/>
            <w:vAlign w:val="center"/>
          </w:tcPr>
          <w:p w:rsidR="00847288" w:rsidRPr="000E03E3" w:rsidRDefault="00847288" w:rsidP="003A1D05">
            <w:pPr>
              <w:numPr>
                <w:ilvl w:val="0"/>
                <w:numId w:val="29"/>
              </w:numPr>
              <w:spacing w:before="0" w:after="160" w:line="256" w:lineRule="auto"/>
              <w:jc w:val="left"/>
              <w:rPr>
                <w:rFonts w:eastAsia="Calibri" w:cs="Arial"/>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Sharp MX3114N</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 xml:space="preserve">Sharp MX23GTCA Cyan New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15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285"/>
        </w:trPr>
        <w:tc>
          <w:tcPr>
            <w:tcW w:w="982" w:type="dxa"/>
            <w:tcBorders>
              <w:top w:val="single" w:sz="4" w:space="0" w:color="auto"/>
              <w:left w:val="single" w:sz="4" w:space="0" w:color="auto"/>
              <w:bottom w:val="single" w:sz="4" w:space="0" w:color="auto"/>
              <w:right w:val="single" w:sz="4" w:space="0" w:color="auto"/>
            </w:tcBorders>
            <w:noWrap/>
            <w:vAlign w:val="center"/>
          </w:tcPr>
          <w:p w:rsidR="00847288" w:rsidRPr="000E03E3" w:rsidRDefault="00847288" w:rsidP="003A1D05">
            <w:pPr>
              <w:numPr>
                <w:ilvl w:val="0"/>
                <w:numId w:val="29"/>
              </w:numPr>
              <w:spacing w:before="0" w:after="160" w:line="256" w:lineRule="auto"/>
              <w:jc w:val="left"/>
              <w:rPr>
                <w:rFonts w:eastAsia="Calibri" w:cs="Arial"/>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Sharp MX3114N</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 xml:space="preserve">Sharp MX23GTMA Magenta New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15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285"/>
        </w:trPr>
        <w:tc>
          <w:tcPr>
            <w:tcW w:w="982" w:type="dxa"/>
            <w:tcBorders>
              <w:top w:val="single" w:sz="4" w:space="0" w:color="auto"/>
              <w:left w:val="single" w:sz="4" w:space="0" w:color="auto"/>
              <w:bottom w:val="single" w:sz="4" w:space="0" w:color="auto"/>
              <w:right w:val="single" w:sz="4" w:space="0" w:color="auto"/>
            </w:tcBorders>
            <w:noWrap/>
            <w:vAlign w:val="center"/>
          </w:tcPr>
          <w:p w:rsidR="00847288" w:rsidRPr="000E03E3" w:rsidRDefault="00847288" w:rsidP="003A1D05">
            <w:pPr>
              <w:numPr>
                <w:ilvl w:val="0"/>
                <w:numId w:val="29"/>
              </w:numPr>
              <w:spacing w:before="0" w:after="160" w:line="256" w:lineRule="auto"/>
              <w:jc w:val="left"/>
              <w:rPr>
                <w:rFonts w:eastAsia="Calibri" w:cs="Arial"/>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Sharp MX3114N</w:t>
            </w:r>
          </w:p>
        </w:tc>
        <w:tc>
          <w:tcPr>
            <w:tcW w:w="2552" w:type="dxa"/>
            <w:tcBorders>
              <w:top w:val="single" w:sz="4" w:space="0" w:color="auto"/>
              <w:left w:val="single" w:sz="4" w:space="0" w:color="auto"/>
              <w:bottom w:val="single" w:sz="4" w:space="0" w:color="auto"/>
              <w:right w:val="single" w:sz="4" w:space="0" w:color="auto"/>
            </w:tcBorders>
            <w:noWrap/>
            <w:vAlign w:val="bottom"/>
            <w:hideMark/>
          </w:tcPr>
          <w:p w:rsidR="00847288" w:rsidRPr="000E03E3" w:rsidRDefault="00847288" w:rsidP="00847288">
            <w:pPr>
              <w:spacing w:before="0" w:after="160" w:line="256" w:lineRule="auto"/>
              <w:jc w:val="left"/>
              <w:rPr>
                <w:rFonts w:eastAsia="Calibri" w:cs="Arial"/>
              </w:rPr>
            </w:pPr>
            <w:r w:rsidRPr="000E03E3">
              <w:rPr>
                <w:rFonts w:eastAsia="Calibri" w:cs="Arial"/>
              </w:rPr>
              <w:t xml:space="preserve">Sharp  MX23GTYA Yellow New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15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737"/>
        </w:trPr>
        <w:tc>
          <w:tcPr>
            <w:tcW w:w="982"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I</w:t>
            </w:r>
          </w:p>
        </w:tc>
        <w:tc>
          <w:tcPr>
            <w:tcW w:w="9471" w:type="dxa"/>
            <w:gridSpan w:val="5"/>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УКУПНО ПОНУЂЕНА ЦЕНА без ПДВ-а</w:t>
            </w:r>
          </w:p>
          <w:p w:rsidR="00847288" w:rsidRPr="000E03E3" w:rsidRDefault="00847288" w:rsidP="00847288">
            <w:pPr>
              <w:spacing w:before="0"/>
              <w:jc w:val="left"/>
              <w:rPr>
                <w:rFonts w:cs="Arial"/>
                <w:b/>
                <w:bCs/>
                <w:color w:val="000000"/>
                <w:lang w:val="sr-Latn-RS"/>
              </w:rPr>
            </w:pPr>
            <w:r w:rsidRPr="000E03E3">
              <w:rPr>
                <w:rFonts w:cs="Arial"/>
                <w:b/>
                <w:bCs/>
                <w:color w:val="000000"/>
                <w:lang w:val="sr-Cyrl-CS"/>
              </w:rPr>
              <w:t xml:space="preserve">(Укупна цена из колоне </w:t>
            </w:r>
            <w:r w:rsidRPr="000E03E3">
              <w:rPr>
                <w:rFonts w:cs="Arial"/>
                <w:b/>
                <w:bCs/>
                <w:color w:val="000000"/>
                <w:lang w:val="sr-Latn-RS"/>
              </w:rPr>
              <w:t>8</w:t>
            </w:r>
            <w:r w:rsidRPr="000E03E3">
              <w:rPr>
                <w:rFonts w:cs="Arial"/>
                <w:b/>
                <w:bCs/>
                <w:color w:val="000000"/>
                <w:lang w:val="sr-Cyrl-CS"/>
              </w:rPr>
              <w:t xml:space="preserve"> )</w:t>
            </w:r>
          </w:p>
        </w:tc>
        <w:tc>
          <w:tcPr>
            <w:tcW w:w="5159" w:type="dxa"/>
            <w:gridSpan w:val="3"/>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737"/>
        </w:trPr>
        <w:tc>
          <w:tcPr>
            <w:tcW w:w="982"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II</w:t>
            </w:r>
          </w:p>
        </w:tc>
        <w:tc>
          <w:tcPr>
            <w:tcW w:w="9471" w:type="dxa"/>
            <w:gridSpan w:val="5"/>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УКУПАН ИЗНОС ПДВ-а (стопа ПДВ-а 20%)</w:t>
            </w:r>
          </w:p>
          <w:p w:rsidR="00847288" w:rsidRPr="000E03E3" w:rsidRDefault="00847288" w:rsidP="00847288">
            <w:pPr>
              <w:spacing w:before="0"/>
              <w:jc w:val="left"/>
              <w:rPr>
                <w:rFonts w:cs="Arial"/>
                <w:b/>
                <w:bCs/>
                <w:color w:val="000000"/>
                <w:lang w:val="sr-Latn-RS"/>
              </w:rPr>
            </w:pPr>
            <w:r w:rsidRPr="000E03E3">
              <w:rPr>
                <w:rFonts w:cs="Arial"/>
                <w:b/>
                <w:bCs/>
                <w:color w:val="000000"/>
                <w:lang w:val="sr-Cyrl-CS"/>
              </w:rPr>
              <w:t>(ред бр. I х 20%)</w:t>
            </w:r>
          </w:p>
        </w:tc>
        <w:tc>
          <w:tcPr>
            <w:tcW w:w="5159" w:type="dxa"/>
            <w:gridSpan w:val="3"/>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r w:rsidR="00847288" w:rsidRPr="000E03E3" w:rsidTr="00847288">
        <w:trPr>
          <w:trHeight w:val="737"/>
        </w:trPr>
        <w:tc>
          <w:tcPr>
            <w:tcW w:w="982"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line="256" w:lineRule="auto"/>
              <w:jc w:val="center"/>
              <w:rPr>
                <w:rFonts w:eastAsia="Calibri" w:cs="Arial"/>
                <w:b/>
              </w:rPr>
            </w:pPr>
            <w:r w:rsidRPr="000E03E3">
              <w:rPr>
                <w:rFonts w:eastAsia="Calibri" w:cs="Arial"/>
                <w:b/>
              </w:rPr>
              <w:t>III</w:t>
            </w:r>
          </w:p>
        </w:tc>
        <w:tc>
          <w:tcPr>
            <w:tcW w:w="9471" w:type="dxa"/>
            <w:gridSpan w:val="5"/>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УКУПНО ПОНУЂЕНА ЦЕНА са ПДВ-ом</w:t>
            </w:r>
          </w:p>
          <w:p w:rsidR="00847288" w:rsidRPr="000E03E3" w:rsidRDefault="00847288" w:rsidP="00847288">
            <w:pPr>
              <w:spacing w:before="0"/>
              <w:jc w:val="left"/>
              <w:rPr>
                <w:rFonts w:cs="Arial"/>
                <w:b/>
                <w:bCs/>
                <w:color w:val="000000"/>
              </w:rPr>
            </w:pPr>
            <w:r w:rsidRPr="000E03E3">
              <w:rPr>
                <w:rFonts w:cs="Arial"/>
                <w:b/>
                <w:bCs/>
                <w:color w:val="000000"/>
                <w:lang w:val="sr-Cyrl-CS"/>
              </w:rPr>
              <w:t>(ред. бр. I +</w:t>
            </w:r>
            <w:r w:rsidRPr="000E03E3">
              <w:rPr>
                <w:rFonts w:cs="Arial"/>
                <w:b/>
                <w:bCs/>
                <w:color w:val="000000"/>
              </w:rPr>
              <w:t xml:space="preserve"> </w:t>
            </w:r>
            <w:r w:rsidRPr="000E03E3">
              <w:rPr>
                <w:rFonts w:cs="Arial"/>
                <w:b/>
                <w:bCs/>
                <w:color w:val="000000"/>
                <w:lang w:val="sr-Cyrl-CS"/>
              </w:rPr>
              <w:t>ред.бр. II)</w:t>
            </w:r>
          </w:p>
        </w:tc>
        <w:tc>
          <w:tcPr>
            <w:tcW w:w="5159" w:type="dxa"/>
            <w:gridSpan w:val="3"/>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after="160" w:line="256" w:lineRule="auto"/>
              <w:jc w:val="left"/>
              <w:rPr>
                <w:rFonts w:eastAsia="Calibri" w:cs="Arial"/>
                <w:b/>
              </w:rPr>
            </w:pPr>
          </w:p>
        </w:tc>
      </w:tr>
    </w:tbl>
    <w:p w:rsidR="00847288" w:rsidRPr="000E03E3" w:rsidRDefault="00847288" w:rsidP="00847288">
      <w:pPr>
        <w:spacing w:before="0" w:after="160" w:line="256" w:lineRule="auto"/>
        <w:ind w:left="-630" w:firstLine="180"/>
        <w:jc w:val="left"/>
        <w:rPr>
          <w:rFonts w:eastAsia="Calibri" w:cs="Arial"/>
          <w:color w:val="000000"/>
          <w:lang w:val="sr-Latn-RS" w:eastAsia="sr-Cyrl-CS"/>
        </w:rPr>
      </w:pPr>
    </w:p>
    <w:p w:rsidR="00847288" w:rsidRPr="000E03E3" w:rsidRDefault="00847288" w:rsidP="00847288">
      <w:pPr>
        <w:spacing w:before="0" w:after="160" w:line="256" w:lineRule="auto"/>
        <w:ind w:left="-630" w:firstLine="180"/>
        <w:jc w:val="left"/>
        <w:rPr>
          <w:rFonts w:eastAsia="Calibri" w:cs="Arial"/>
          <w:color w:val="000000"/>
          <w:lang w:val="sr-Latn-RS" w:eastAsia="sr-Cyrl-CS"/>
        </w:rPr>
      </w:pPr>
    </w:p>
    <w:tbl>
      <w:tblPr>
        <w:tblW w:w="10035" w:type="dxa"/>
        <w:jc w:val="center"/>
        <w:tblLayout w:type="fixed"/>
        <w:tblLook w:val="04A0" w:firstRow="1" w:lastRow="0" w:firstColumn="1" w:lastColumn="0" w:noHBand="0" w:noVBand="1"/>
      </w:tblPr>
      <w:tblGrid>
        <w:gridCol w:w="3883"/>
        <w:gridCol w:w="2128"/>
        <w:gridCol w:w="4024"/>
      </w:tblGrid>
      <w:tr w:rsidR="00847288" w:rsidRPr="000E03E3" w:rsidTr="00847288">
        <w:trPr>
          <w:jc w:val="center"/>
        </w:trPr>
        <w:tc>
          <w:tcPr>
            <w:tcW w:w="3882" w:type="dxa"/>
            <w:hideMark/>
          </w:tcPr>
          <w:p w:rsidR="00847288" w:rsidRPr="000E03E3" w:rsidRDefault="00847288" w:rsidP="00847288">
            <w:pPr>
              <w:spacing w:before="0"/>
              <w:jc w:val="center"/>
              <w:rPr>
                <w:rFonts w:cs="Arial"/>
              </w:rPr>
            </w:pPr>
            <w:r w:rsidRPr="000E03E3">
              <w:rPr>
                <w:rFonts w:cs="Arial"/>
              </w:rPr>
              <w:lastRenderedPageBreak/>
              <w:t>Датум:</w:t>
            </w:r>
          </w:p>
        </w:tc>
        <w:tc>
          <w:tcPr>
            <w:tcW w:w="2127" w:type="dxa"/>
          </w:tcPr>
          <w:p w:rsidR="00847288" w:rsidRPr="000E03E3" w:rsidRDefault="00847288" w:rsidP="00847288">
            <w:pPr>
              <w:spacing w:before="0"/>
              <w:jc w:val="center"/>
              <w:rPr>
                <w:rFonts w:cs="Arial"/>
                <w:lang w:val="ru-RU"/>
              </w:rPr>
            </w:pPr>
          </w:p>
        </w:tc>
        <w:tc>
          <w:tcPr>
            <w:tcW w:w="4022" w:type="dxa"/>
            <w:hideMark/>
          </w:tcPr>
          <w:p w:rsidR="00847288" w:rsidRPr="000E03E3" w:rsidRDefault="00847288" w:rsidP="00847288">
            <w:pPr>
              <w:spacing w:before="0"/>
              <w:jc w:val="center"/>
              <w:rPr>
                <w:rFonts w:cs="Arial"/>
                <w:lang w:val="sr-Cyrl-CS"/>
              </w:rPr>
            </w:pPr>
            <w:r w:rsidRPr="000E03E3">
              <w:rPr>
                <w:rFonts w:cs="Arial"/>
                <w:lang w:val="sr-Cyrl-CS"/>
              </w:rPr>
              <w:t>П</w:t>
            </w:r>
            <w:r w:rsidRPr="000E03E3">
              <w:rPr>
                <w:rFonts w:cs="Arial"/>
              </w:rPr>
              <w:t>онуђач</w:t>
            </w:r>
          </w:p>
        </w:tc>
      </w:tr>
      <w:tr w:rsidR="00847288" w:rsidRPr="000E03E3" w:rsidTr="00847288">
        <w:trPr>
          <w:jc w:val="center"/>
        </w:trPr>
        <w:tc>
          <w:tcPr>
            <w:tcW w:w="3882" w:type="dxa"/>
          </w:tcPr>
          <w:p w:rsidR="00847288" w:rsidRPr="000E03E3" w:rsidRDefault="00847288" w:rsidP="00847288">
            <w:pPr>
              <w:spacing w:before="0"/>
              <w:jc w:val="center"/>
              <w:rPr>
                <w:rFonts w:cs="Arial"/>
              </w:rPr>
            </w:pPr>
          </w:p>
        </w:tc>
        <w:tc>
          <w:tcPr>
            <w:tcW w:w="2127" w:type="dxa"/>
            <w:hideMark/>
          </w:tcPr>
          <w:p w:rsidR="00847288" w:rsidRPr="000E03E3" w:rsidRDefault="00847288" w:rsidP="00847288">
            <w:pPr>
              <w:spacing w:before="0"/>
              <w:jc w:val="center"/>
              <w:rPr>
                <w:rFonts w:cs="Arial"/>
              </w:rPr>
            </w:pPr>
            <w:r w:rsidRPr="000E03E3">
              <w:rPr>
                <w:rFonts w:cs="Arial"/>
              </w:rPr>
              <w:t>М.П.</w:t>
            </w:r>
          </w:p>
        </w:tc>
        <w:tc>
          <w:tcPr>
            <w:tcW w:w="4022" w:type="dxa"/>
          </w:tcPr>
          <w:p w:rsidR="00847288" w:rsidRPr="000E03E3" w:rsidRDefault="00847288" w:rsidP="00847288">
            <w:pPr>
              <w:spacing w:before="0"/>
              <w:jc w:val="center"/>
              <w:rPr>
                <w:rFonts w:cs="Arial"/>
                <w:lang w:val="ru-RU"/>
              </w:rPr>
            </w:pPr>
          </w:p>
        </w:tc>
      </w:tr>
      <w:tr w:rsidR="00847288" w:rsidRPr="000E03E3" w:rsidTr="00847288">
        <w:trPr>
          <w:jc w:val="center"/>
        </w:trPr>
        <w:tc>
          <w:tcPr>
            <w:tcW w:w="3882" w:type="dxa"/>
            <w:tcBorders>
              <w:top w:val="nil"/>
              <w:left w:val="nil"/>
              <w:bottom w:val="single" w:sz="4" w:space="0" w:color="auto"/>
              <w:right w:val="nil"/>
            </w:tcBorders>
          </w:tcPr>
          <w:p w:rsidR="00847288" w:rsidRPr="000E03E3" w:rsidRDefault="00847288" w:rsidP="00847288">
            <w:pPr>
              <w:spacing w:before="0"/>
              <w:jc w:val="center"/>
              <w:rPr>
                <w:rFonts w:cs="Arial"/>
                <w:color w:val="FF0000"/>
              </w:rPr>
            </w:pPr>
          </w:p>
        </w:tc>
        <w:tc>
          <w:tcPr>
            <w:tcW w:w="2127" w:type="dxa"/>
          </w:tcPr>
          <w:p w:rsidR="00847288" w:rsidRPr="000E03E3" w:rsidRDefault="00847288" w:rsidP="00847288">
            <w:pPr>
              <w:spacing w:before="0"/>
              <w:jc w:val="center"/>
              <w:rPr>
                <w:rFonts w:cs="Arial"/>
                <w:color w:val="FF0000"/>
                <w:lang w:val="ru-RU"/>
              </w:rPr>
            </w:pPr>
          </w:p>
        </w:tc>
        <w:tc>
          <w:tcPr>
            <w:tcW w:w="4022" w:type="dxa"/>
            <w:tcBorders>
              <w:top w:val="nil"/>
              <w:left w:val="nil"/>
              <w:bottom w:val="single" w:sz="4" w:space="0" w:color="auto"/>
              <w:right w:val="nil"/>
            </w:tcBorders>
          </w:tcPr>
          <w:p w:rsidR="00847288" w:rsidRPr="000E03E3" w:rsidRDefault="00847288" w:rsidP="00847288">
            <w:pPr>
              <w:spacing w:before="0"/>
              <w:jc w:val="center"/>
              <w:rPr>
                <w:rFonts w:cs="Arial"/>
                <w:color w:val="FF0000"/>
                <w:lang w:val="ru-RU"/>
              </w:rPr>
            </w:pPr>
          </w:p>
        </w:tc>
      </w:tr>
      <w:tr w:rsidR="00847288" w:rsidRPr="000E03E3" w:rsidTr="00847288">
        <w:trPr>
          <w:trHeight w:val="389"/>
          <w:jc w:val="center"/>
        </w:trPr>
        <w:tc>
          <w:tcPr>
            <w:tcW w:w="3882" w:type="dxa"/>
            <w:tcBorders>
              <w:top w:val="single" w:sz="4" w:space="0" w:color="auto"/>
              <w:left w:val="nil"/>
              <w:bottom w:val="nil"/>
              <w:right w:val="nil"/>
            </w:tcBorders>
          </w:tcPr>
          <w:p w:rsidR="00847288" w:rsidRPr="000E03E3" w:rsidRDefault="00847288" w:rsidP="00847288">
            <w:pPr>
              <w:spacing w:before="0"/>
              <w:jc w:val="center"/>
              <w:rPr>
                <w:rFonts w:cs="Arial"/>
                <w:color w:val="FF0000"/>
              </w:rPr>
            </w:pPr>
          </w:p>
        </w:tc>
        <w:tc>
          <w:tcPr>
            <w:tcW w:w="2127" w:type="dxa"/>
          </w:tcPr>
          <w:p w:rsidR="00847288" w:rsidRPr="000E03E3" w:rsidRDefault="00847288" w:rsidP="00847288">
            <w:pPr>
              <w:spacing w:before="0"/>
              <w:jc w:val="center"/>
              <w:rPr>
                <w:rFonts w:cs="Arial"/>
                <w:color w:val="FF0000"/>
                <w:lang w:val="ru-RU"/>
              </w:rPr>
            </w:pPr>
          </w:p>
        </w:tc>
        <w:tc>
          <w:tcPr>
            <w:tcW w:w="4022" w:type="dxa"/>
            <w:tcBorders>
              <w:top w:val="single" w:sz="4" w:space="0" w:color="auto"/>
              <w:left w:val="nil"/>
              <w:bottom w:val="nil"/>
              <w:right w:val="nil"/>
            </w:tcBorders>
          </w:tcPr>
          <w:p w:rsidR="00847288" w:rsidRPr="000E03E3" w:rsidRDefault="00847288" w:rsidP="00847288">
            <w:pPr>
              <w:spacing w:before="0"/>
              <w:jc w:val="center"/>
              <w:rPr>
                <w:rFonts w:cs="Arial"/>
                <w:color w:val="FF0000"/>
                <w:lang w:val="ru-RU"/>
              </w:rPr>
            </w:pPr>
          </w:p>
        </w:tc>
      </w:tr>
    </w:tbl>
    <w:p w:rsidR="00847288" w:rsidRPr="000E03E3" w:rsidRDefault="00847288" w:rsidP="00847288">
      <w:pPr>
        <w:spacing w:before="0" w:after="160" w:line="256" w:lineRule="auto"/>
        <w:ind w:left="-630" w:firstLine="180"/>
        <w:jc w:val="left"/>
        <w:rPr>
          <w:rFonts w:eastAsia="Calibri" w:cs="Arial"/>
          <w:color w:val="000000"/>
          <w:lang w:val="sr-Latn-RS" w:eastAsia="sr-Cyrl-CS"/>
        </w:rPr>
      </w:pPr>
    </w:p>
    <w:p w:rsidR="00847288" w:rsidRPr="000E03E3" w:rsidRDefault="00847288" w:rsidP="00847288">
      <w:pPr>
        <w:spacing w:before="0"/>
        <w:rPr>
          <w:rFonts w:cs="Arial"/>
          <w:b/>
          <w:i/>
          <w:lang w:val="sr-Cyrl-CS"/>
        </w:rPr>
      </w:pPr>
      <w:r w:rsidRPr="000E03E3">
        <w:rPr>
          <w:rFonts w:cs="Arial"/>
          <w:b/>
          <w:i/>
          <w:lang w:val="sr-Cyrl-ME"/>
        </w:rPr>
        <w:t>Н</w:t>
      </w:r>
      <w:r w:rsidRPr="000E03E3">
        <w:rPr>
          <w:rFonts w:cs="Arial"/>
          <w:b/>
          <w:i/>
          <w:lang w:val="sr-Cyrl-CS"/>
        </w:rPr>
        <w:t>апомена:</w:t>
      </w:r>
    </w:p>
    <w:p w:rsidR="00847288" w:rsidRPr="000E03E3" w:rsidRDefault="00847288" w:rsidP="00847288">
      <w:pPr>
        <w:tabs>
          <w:tab w:val="left" w:pos="1134"/>
        </w:tabs>
        <w:spacing w:before="0"/>
        <w:rPr>
          <w:rFonts w:eastAsia="TimesNewRomanPS-BoldMT" w:cs="Arial"/>
          <w:i/>
          <w:lang w:val="ru-RU"/>
        </w:rPr>
      </w:pPr>
      <w:r w:rsidRPr="000E03E3">
        <w:rPr>
          <w:rFonts w:eastAsia="TimesNewRomanPS-BoldMT" w:cs="Arial"/>
          <w:i/>
          <w:lang w:val="ru-RU"/>
        </w:rPr>
        <w:t xml:space="preserve">-Уколико </w:t>
      </w:r>
      <w:r w:rsidRPr="000E03E3">
        <w:rPr>
          <w:rFonts w:eastAsia="TimesNewRomanPS-BoldMT" w:cs="Arial"/>
          <w:i/>
          <w:lang w:val="sr-Cyrl-CS"/>
        </w:rPr>
        <w:t>група понуђача подноси заједничку понуду овај образац потписује и оверава Носилац посла</w:t>
      </w:r>
      <w:r w:rsidRPr="000E03E3">
        <w:rPr>
          <w:rFonts w:eastAsia="TimesNewRomanPS-BoldMT" w:cs="Arial"/>
          <w:i/>
          <w:lang w:val="ru-RU"/>
        </w:rPr>
        <w:t>.</w:t>
      </w:r>
    </w:p>
    <w:p w:rsidR="00847288" w:rsidRPr="000E03E3" w:rsidRDefault="00847288" w:rsidP="00847288">
      <w:pPr>
        <w:tabs>
          <w:tab w:val="left" w:pos="1134"/>
        </w:tabs>
        <w:spacing w:before="0"/>
        <w:rPr>
          <w:rFonts w:eastAsia="TimesNewRomanPS-BoldMT" w:cs="Arial"/>
          <w:i/>
          <w:lang w:val="ru-RU"/>
        </w:rPr>
      </w:pPr>
      <w:r w:rsidRPr="000E03E3">
        <w:rPr>
          <w:rFonts w:eastAsia="TimesNewRomanPS-BoldMT" w:cs="Arial"/>
          <w:i/>
          <w:lang w:val="sr-Cyrl-CS"/>
        </w:rPr>
        <w:t xml:space="preserve">- </w:t>
      </w:r>
      <w:r w:rsidRPr="000E03E3">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847288" w:rsidRPr="000E03E3" w:rsidRDefault="00847288" w:rsidP="00847288">
      <w:pPr>
        <w:spacing w:before="0"/>
        <w:jc w:val="left"/>
        <w:rPr>
          <w:rFonts w:cs="Arial"/>
          <w:b/>
          <w:u w:val="single"/>
          <w:lang w:val="sr-Cyrl-RS"/>
        </w:rPr>
      </w:pPr>
      <w:r w:rsidRPr="000E03E3">
        <w:rPr>
          <w:rFonts w:cs="Arial"/>
          <w:b/>
          <w:u w:val="single"/>
          <w:lang w:val="sr-Cyrl-RS"/>
        </w:rPr>
        <w:t>Добијена УКУПНО ПОНУЂЕНА ЦЕНА ће се користити при стручој оцени понуда и рангирању истих.</w:t>
      </w:r>
    </w:p>
    <w:p w:rsidR="00847288" w:rsidRPr="000E03E3" w:rsidRDefault="00847288" w:rsidP="00847288">
      <w:pPr>
        <w:spacing w:before="0"/>
        <w:jc w:val="left"/>
        <w:rPr>
          <w:rFonts w:cs="Arial"/>
          <w:b/>
          <w:u w:val="single"/>
          <w:lang w:val="sr-Cyrl-RS"/>
        </w:rPr>
      </w:pPr>
      <w:r w:rsidRPr="000E03E3">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847288" w:rsidRPr="000E03E3" w:rsidRDefault="00847288" w:rsidP="00847288">
      <w:pPr>
        <w:spacing w:before="0" w:after="160" w:line="256" w:lineRule="auto"/>
        <w:ind w:left="-630" w:firstLine="180"/>
        <w:jc w:val="left"/>
        <w:rPr>
          <w:rFonts w:eastAsia="Calibri" w:cs="Arial"/>
          <w:color w:val="000000"/>
          <w:lang w:val="sr-Latn-RS" w:eastAsia="sr-Cyrl-CS"/>
        </w:rPr>
      </w:pPr>
    </w:p>
    <w:p w:rsidR="00847288" w:rsidRDefault="00847288"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Pr="00CF16EA" w:rsidRDefault="00CF16EA" w:rsidP="00847288">
      <w:pPr>
        <w:spacing w:before="0" w:after="160" w:line="256" w:lineRule="auto"/>
        <w:ind w:left="-630" w:firstLine="180"/>
        <w:jc w:val="left"/>
        <w:rPr>
          <w:rFonts w:eastAsia="Calibri" w:cs="Arial"/>
          <w:color w:val="000000"/>
          <w:lang w:val="sr-Cyrl-RS" w:eastAsia="sr-Cyrl-CS"/>
        </w:rPr>
      </w:pPr>
    </w:p>
    <w:p w:rsidR="00847288" w:rsidRPr="000E03E3" w:rsidRDefault="00847288" w:rsidP="00847288">
      <w:pPr>
        <w:spacing w:before="0" w:after="160" w:line="256" w:lineRule="auto"/>
        <w:jc w:val="left"/>
        <w:rPr>
          <w:rFonts w:eastAsia="Calibri" w:cs="Arial"/>
          <w:b/>
          <w:color w:val="000000"/>
          <w:lang w:val="sr-Cyrl-CS" w:eastAsia="sr-Cyrl-CS"/>
        </w:rPr>
      </w:pPr>
      <w:r w:rsidRPr="000E03E3">
        <w:rPr>
          <w:rFonts w:eastAsia="Calibri" w:cs="Arial"/>
          <w:b/>
          <w:lang w:val="sr-Cyrl-RS"/>
        </w:rPr>
        <w:lastRenderedPageBreak/>
        <w:t>ПАРТИЈА</w:t>
      </w:r>
      <w:r w:rsidRPr="000E03E3">
        <w:rPr>
          <w:rFonts w:eastAsia="Calibri" w:cs="Arial"/>
          <w:b/>
          <w:color w:val="000000"/>
          <w:lang w:val="sr-Cyrl-CS" w:eastAsia="sr-Cyrl-CS"/>
        </w:rPr>
        <w:t xml:space="preserve"> 4.</w:t>
      </w:r>
    </w:p>
    <w:p w:rsidR="00847288" w:rsidRPr="000E03E3" w:rsidRDefault="00847288" w:rsidP="00847288">
      <w:pPr>
        <w:spacing w:before="0" w:after="160" w:line="256" w:lineRule="auto"/>
        <w:jc w:val="left"/>
        <w:rPr>
          <w:rFonts w:eastAsia="Calibri" w:cs="Arial"/>
          <w:b/>
          <w:color w:val="000000"/>
          <w:lang w:val="sr-Cyrl-CS" w:eastAsia="sr-Cyrl-CS"/>
        </w:rPr>
      </w:pPr>
      <w:r w:rsidRPr="000E03E3">
        <w:rPr>
          <w:rFonts w:eastAsia="Calibri" w:cs="Arial"/>
          <w:b/>
          <w:color w:val="000000"/>
          <w:lang w:val="sr-Cyrl-CS" w:eastAsia="sr-Cyrl-CS"/>
        </w:rPr>
        <w:t>Тонери за потребе ТЦ Ниш</w:t>
      </w:r>
    </w:p>
    <w:tbl>
      <w:tblPr>
        <w:tblW w:w="0" w:type="auto"/>
        <w:tblLayout w:type="fixed"/>
        <w:tblLook w:val="04A0" w:firstRow="1" w:lastRow="0" w:firstColumn="1" w:lastColumn="0" w:noHBand="0" w:noVBand="1"/>
      </w:tblPr>
      <w:tblGrid>
        <w:gridCol w:w="964"/>
        <w:gridCol w:w="3402"/>
        <w:gridCol w:w="1701"/>
        <w:gridCol w:w="1418"/>
        <w:gridCol w:w="1418"/>
        <w:gridCol w:w="1531"/>
        <w:gridCol w:w="1531"/>
        <w:gridCol w:w="1814"/>
        <w:gridCol w:w="1814"/>
      </w:tblGrid>
      <w:tr w:rsidR="00847288" w:rsidRPr="000E03E3" w:rsidTr="00847288">
        <w:trPr>
          <w:trHeight w:val="737"/>
        </w:trPr>
        <w:tc>
          <w:tcPr>
            <w:tcW w:w="964"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847288" w:rsidRPr="000E03E3" w:rsidRDefault="00847288" w:rsidP="00847288">
            <w:pPr>
              <w:spacing w:before="0"/>
              <w:jc w:val="center"/>
              <w:rPr>
                <w:rFonts w:cs="Arial"/>
                <w:b/>
                <w:color w:val="000000"/>
                <w:lang w:val="sr-Cyrl-RS"/>
              </w:rPr>
            </w:pPr>
            <w:r w:rsidRPr="000E03E3">
              <w:rPr>
                <w:rFonts w:cs="Arial"/>
                <w:b/>
                <w:color w:val="000000"/>
              </w:rPr>
              <w:t>Ред</w:t>
            </w:r>
            <w:r w:rsidRPr="000E03E3">
              <w:rPr>
                <w:rFonts w:cs="Arial"/>
                <w:b/>
                <w:color w:val="000000"/>
                <w:lang w:val="sr-Cyrl-RS"/>
              </w:rPr>
              <w:t>ни</w:t>
            </w:r>
            <w:r w:rsidRPr="000E03E3">
              <w:rPr>
                <w:rFonts w:cs="Arial"/>
                <w:b/>
                <w:color w:val="000000"/>
              </w:rPr>
              <w:br/>
              <w:t>бр</w:t>
            </w:r>
            <w:r w:rsidRPr="000E03E3">
              <w:rPr>
                <w:rFonts w:cs="Arial"/>
                <w:b/>
                <w:color w:val="000000"/>
                <w:lang w:val="sr-Cyrl-RS"/>
              </w:rPr>
              <w:t>ој</w:t>
            </w:r>
          </w:p>
        </w:tc>
        <w:tc>
          <w:tcPr>
            <w:tcW w:w="3402" w:type="dxa"/>
            <w:tcBorders>
              <w:top w:val="single" w:sz="4" w:space="0" w:color="auto"/>
              <w:left w:val="single" w:sz="4" w:space="0" w:color="auto"/>
              <w:bottom w:val="single" w:sz="4" w:space="0" w:color="000000"/>
              <w:right w:val="single" w:sz="4" w:space="0" w:color="auto"/>
            </w:tcBorders>
            <w:shd w:val="clear" w:color="auto" w:fill="FBD4B4"/>
            <w:noWrap/>
            <w:vAlign w:val="center"/>
            <w:hideMark/>
          </w:tcPr>
          <w:p w:rsidR="00847288" w:rsidRPr="000E03E3" w:rsidRDefault="00335349" w:rsidP="00847288">
            <w:pPr>
              <w:spacing w:before="0"/>
              <w:jc w:val="center"/>
              <w:rPr>
                <w:rFonts w:cs="Arial"/>
                <w:b/>
                <w:color w:val="000000"/>
                <w:lang w:val="sr-Cyrl-RS"/>
              </w:rPr>
            </w:pPr>
            <w:r w:rsidRPr="000E03E3">
              <w:rPr>
                <w:rFonts w:cs="Arial"/>
                <w:b/>
                <w:bCs/>
                <w:lang w:val="sr-Cyrl-RS"/>
              </w:rPr>
              <w:t>Тип тонера</w:t>
            </w:r>
            <w:r>
              <w:rPr>
                <w:rFonts w:cs="Arial"/>
                <w:b/>
                <w:bCs/>
                <w:lang w:val="sr-Cyrl-RS"/>
              </w:rPr>
              <w:t xml:space="preserve"> - </w:t>
            </w:r>
            <w:r w:rsidRPr="000E03E3">
              <w:rPr>
                <w:rFonts w:cs="Arial"/>
                <w:b/>
                <w:bCs/>
                <w:lang w:val="sr-Cyrl-RS"/>
              </w:rPr>
              <w:t>рибона</w:t>
            </w:r>
            <w:r>
              <w:rPr>
                <w:rFonts w:cs="Arial"/>
                <w:b/>
                <w:bCs/>
                <w:lang w:val="sr-Cyrl-RS"/>
              </w:rPr>
              <w:t xml:space="preserve"> или одговарајући</w:t>
            </w:r>
          </w:p>
        </w:tc>
        <w:tc>
          <w:tcPr>
            <w:tcW w:w="1701"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847288" w:rsidRPr="000E03E3" w:rsidRDefault="00847288" w:rsidP="00847288">
            <w:pPr>
              <w:spacing w:before="0"/>
              <w:jc w:val="center"/>
              <w:rPr>
                <w:rFonts w:cs="Arial"/>
                <w:b/>
                <w:color w:val="000000"/>
              </w:rPr>
            </w:pPr>
            <w:r w:rsidRPr="000E03E3">
              <w:rPr>
                <w:rFonts w:cs="Arial"/>
                <w:b/>
                <w:color w:val="000000"/>
              </w:rPr>
              <w:t xml:space="preserve">Назив </w:t>
            </w:r>
            <w:r w:rsidRPr="000E03E3">
              <w:rPr>
                <w:rFonts w:cs="Arial"/>
                <w:b/>
                <w:color w:val="000000"/>
              </w:rPr>
              <w:br/>
              <w:t>произвођача</w:t>
            </w:r>
          </w:p>
        </w:tc>
        <w:tc>
          <w:tcPr>
            <w:tcW w:w="1418"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847288" w:rsidRPr="000E03E3" w:rsidRDefault="00847288" w:rsidP="00847288">
            <w:pPr>
              <w:spacing w:before="0"/>
              <w:jc w:val="center"/>
              <w:rPr>
                <w:rFonts w:cs="Arial"/>
                <w:b/>
                <w:color w:val="000000"/>
              </w:rPr>
            </w:pPr>
            <w:r w:rsidRPr="000E03E3">
              <w:rPr>
                <w:rFonts w:cs="Arial"/>
                <w:b/>
                <w:color w:val="000000"/>
              </w:rPr>
              <w:t>Јед</w:t>
            </w:r>
            <w:r w:rsidRPr="000E03E3">
              <w:rPr>
                <w:rFonts w:cs="Arial"/>
                <w:b/>
                <w:color w:val="000000"/>
                <w:lang w:val="sr-Cyrl-RS"/>
              </w:rPr>
              <w:t>иница</w:t>
            </w:r>
            <w:r w:rsidRPr="000E03E3">
              <w:rPr>
                <w:rFonts w:cs="Arial"/>
                <w:b/>
                <w:color w:val="000000"/>
              </w:rPr>
              <w:br/>
              <w:t>мере</w:t>
            </w:r>
          </w:p>
        </w:tc>
        <w:tc>
          <w:tcPr>
            <w:tcW w:w="1418" w:type="dxa"/>
            <w:tcBorders>
              <w:top w:val="single" w:sz="4" w:space="0" w:color="auto"/>
              <w:left w:val="nil"/>
              <w:bottom w:val="single" w:sz="4" w:space="0" w:color="auto"/>
              <w:right w:val="single" w:sz="4" w:space="0" w:color="auto"/>
            </w:tcBorders>
            <w:shd w:val="clear" w:color="auto" w:fill="FBD4B4"/>
            <w:noWrap/>
            <w:vAlign w:val="center"/>
            <w:hideMark/>
          </w:tcPr>
          <w:p w:rsidR="00847288" w:rsidRPr="000E03E3" w:rsidRDefault="00847288" w:rsidP="00847288">
            <w:pPr>
              <w:spacing w:before="0"/>
              <w:jc w:val="center"/>
              <w:rPr>
                <w:rFonts w:cs="Arial"/>
                <w:b/>
                <w:color w:val="000000"/>
              </w:rPr>
            </w:pPr>
            <w:r w:rsidRPr="000E03E3">
              <w:rPr>
                <w:rFonts w:cs="Arial"/>
                <w:b/>
                <w:color w:val="000000"/>
                <w:lang w:val="sr-Cyrl-RS"/>
              </w:rPr>
              <w:t>Оквирна к</w:t>
            </w:r>
            <w:r w:rsidRPr="000E03E3">
              <w:rPr>
                <w:rFonts w:cs="Arial"/>
                <w:b/>
                <w:color w:val="000000"/>
              </w:rPr>
              <w:t>оличина</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Јединична цена без ПДВ-а</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Јединична цена са ПДВ-ом</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Укупна цена без ПДВ-а</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Укупна цена са ПДВ-ом</w:t>
            </w:r>
          </w:p>
        </w:tc>
      </w:tr>
      <w:tr w:rsidR="00847288" w:rsidRPr="000E03E3" w:rsidTr="00847288">
        <w:trPr>
          <w:trHeight w:val="284"/>
        </w:trPr>
        <w:tc>
          <w:tcPr>
            <w:tcW w:w="964"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847288" w:rsidRPr="000E03E3" w:rsidRDefault="00847288" w:rsidP="00847288">
            <w:pPr>
              <w:spacing w:before="0"/>
              <w:jc w:val="center"/>
              <w:rPr>
                <w:rFonts w:cs="Arial"/>
                <w:b/>
                <w:color w:val="000000"/>
                <w:lang w:val="sr-Latn-RS"/>
              </w:rPr>
            </w:pPr>
            <w:r w:rsidRPr="000E03E3">
              <w:rPr>
                <w:rFonts w:cs="Arial"/>
                <w:b/>
                <w:color w:val="000000"/>
                <w:lang w:val="sr-Latn-RS"/>
              </w:rPr>
              <w:t>1</w:t>
            </w:r>
          </w:p>
        </w:tc>
        <w:tc>
          <w:tcPr>
            <w:tcW w:w="3402" w:type="dxa"/>
            <w:tcBorders>
              <w:top w:val="single" w:sz="4" w:space="0" w:color="auto"/>
              <w:left w:val="single" w:sz="4" w:space="0" w:color="auto"/>
              <w:bottom w:val="single" w:sz="4" w:space="0" w:color="000000"/>
              <w:right w:val="single" w:sz="4" w:space="0" w:color="auto"/>
            </w:tcBorders>
            <w:shd w:val="clear" w:color="auto" w:fill="FBD4B4"/>
            <w:noWrap/>
            <w:vAlign w:val="center"/>
            <w:hideMark/>
          </w:tcPr>
          <w:p w:rsidR="00847288" w:rsidRPr="000E03E3" w:rsidRDefault="00847288" w:rsidP="00847288">
            <w:pPr>
              <w:spacing w:before="0"/>
              <w:jc w:val="center"/>
              <w:rPr>
                <w:rFonts w:cs="Arial"/>
                <w:b/>
                <w:color w:val="000000"/>
                <w:lang w:val="sr-Latn-RS"/>
              </w:rPr>
            </w:pPr>
            <w:r w:rsidRPr="000E03E3">
              <w:rPr>
                <w:rFonts w:cs="Arial"/>
                <w:b/>
                <w:color w:val="000000"/>
                <w:lang w:val="sr-Latn-RS"/>
              </w:rPr>
              <w:t>2</w:t>
            </w:r>
          </w:p>
        </w:tc>
        <w:tc>
          <w:tcPr>
            <w:tcW w:w="1701"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418"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847288" w:rsidRPr="000E03E3" w:rsidRDefault="00847288" w:rsidP="00847288">
            <w:pPr>
              <w:spacing w:before="0"/>
              <w:jc w:val="center"/>
              <w:rPr>
                <w:rFonts w:cs="Arial"/>
                <w:b/>
                <w:color w:val="000000"/>
              </w:rPr>
            </w:pPr>
            <w:r w:rsidRPr="000E03E3">
              <w:rPr>
                <w:rFonts w:cs="Arial"/>
                <w:b/>
                <w:color w:val="000000"/>
              </w:rPr>
              <w:t>4</w:t>
            </w:r>
          </w:p>
        </w:tc>
        <w:tc>
          <w:tcPr>
            <w:tcW w:w="1418" w:type="dxa"/>
            <w:tcBorders>
              <w:top w:val="single" w:sz="4" w:space="0" w:color="auto"/>
              <w:left w:val="nil"/>
              <w:bottom w:val="single" w:sz="4" w:space="0" w:color="auto"/>
              <w:right w:val="single" w:sz="4" w:space="0" w:color="auto"/>
            </w:tcBorders>
            <w:shd w:val="clear" w:color="auto" w:fill="FBD4B4"/>
            <w:noWrap/>
            <w:vAlign w:val="center"/>
            <w:hideMark/>
          </w:tcPr>
          <w:p w:rsidR="00847288" w:rsidRPr="000E03E3" w:rsidRDefault="00847288" w:rsidP="00847288">
            <w:pPr>
              <w:spacing w:before="0"/>
              <w:jc w:val="center"/>
              <w:rPr>
                <w:rFonts w:cs="Arial"/>
                <w:b/>
                <w:color w:val="000000"/>
                <w:lang w:val="sr-Latn-RS"/>
              </w:rPr>
            </w:pPr>
            <w:r w:rsidRPr="000E03E3">
              <w:rPr>
                <w:rFonts w:cs="Arial"/>
                <w:b/>
                <w:color w:val="000000"/>
                <w:lang w:val="sr-Latn-RS"/>
              </w:rPr>
              <w:t>5</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color w:val="000000"/>
                <w:lang w:val="sr-Latn-RS"/>
              </w:rPr>
            </w:pPr>
            <w:r w:rsidRPr="000E03E3">
              <w:rPr>
                <w:rFonts w:cs="Arial"/>
                <w:b/>
                <w:color w:val="000000"/>
                <w:lang w:val="sr-Latn-RS"/>
              </w:rPr>
              <w:t>6</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color w:val="000000"/>
                <w:lang w:val="sr-Latn-RS"/>
              </w:rPr>
            </w:pPr>
            <w:r w:rsidRPr="000E03E3">
              <w:rPr>
                <w:rFonts w:cs="Arial"/>
                <w:b/>
                <w:color w:val="000000"/>
                <w:lang w:val="sr-Latn-RS"/>
              </w:rPr>
              <w:t>7</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color w:val="000000"/>
                <w:lang w:val="sr-Latn-RS"/>
              </w:rPr>
            </w:pPr>
            <w:r w:rsidRPr="000E03E3">
              <w:rPr>
                <w:rFonts w:cs="Arial"/>
                <w:b/>
                <w:color w:val="000000"/>
                <w:lang w:val="sr-Latn-RS"/>
              </w:rPr>
              <w:t>8 = 5*6</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color w:val="000000"/>
                <w:lang w:val="sr-Latn-RS"/>
              </w:rPr>
            </w:pPr>
            <w:r w:rsidRPr="000E03E3">
              <w:rPr>
                <w:rFonts w:cs="Arial"/>
                <w:b/>
                <w:color w:val="000000"/>
                <w:lang w:val="sr-Latn-RS"/>
              </w:rPr>
              <w:t>9 = 5*7</w:t>
            </w:r>
          </w:p>
        </w:tc>
      </w:tr>
      <w:tr w:rsidR="00847288" w:rsidRPr="000E03E3" w:rsidTr="00E07615">
        <w:trPr>
          <w:trHeight w:val="57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hp 2035/2055  (CE505А)</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500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04"/>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hp 1320/1160 (Q5949A)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400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917"/>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hp 1010, 1012, 1015, 1018, 1020, 1022, 2012, 3015, 3020,3030,3050,3052, 3055 (Q2612A)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250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04"/>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toner za hp 1212/P 1102/1132 (CE285A)</w:t>
            </w:r>
          </w:p>
        </w:tc>
        <w:tc>
          <w:tcPr>
            <w:tcW w:w="1701" w:type="dxa"/>
            <w:tcBorders>
              <w:top w:val="nil"/>
              <w:left w:val="nil"/>
              <w:bottom w:val="single" w:sz="4" w:space="0" w:color="auto"/>
              <w:right w:val="single" w:sz="4" w:space="0" w:color="auto"/>
            </w:tcBorders>
            <w:shd w:val="clear" w:color="auto" w:fill="FFFFFF"/>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200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r>
      <w:tr w:rsidR="00847288" w:rsidRPr="000E03E3" w:rsidTr="00E07615">
        <w:trPr>
          <w:trHeight w:val="449"/>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1005/1006    (CB435А)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3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2012/2013/2014/2015        (Q7553А)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200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3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hp laser jet pro 400/M401 dn (80А CF 280A)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150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6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1536 dnf/1606dn (CE278A)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80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7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HP laser jet m600 m601/m602dn  (CE390X)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40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0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2300 (Q2610А)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4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1000 /1200 (C7115A)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2100/2200 (C4096A)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14"/>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HP pro mf 426 fdn (CF226A)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9"/>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P3015 (C255A)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24"/>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1100 (C4092A)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7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1200 business color inkjet (C4884A) </w:t>
            </w:r>
            <w:r w:rsidR="00DA31DC">
              <w:rPr>
                <w:rFonts w:cs="Arial"/>
                <w:color w:val="000000"/>
              </w:rPr>
              <w:t>–</w:t>
            </w:r>
            <w:r w:rsidRPr="000E03E3">
              <w:rPr>
                <w:rFonts w:cs="Arial"/>
                <w:color w:val="000000"/>
              </w:rPr>
              <w:t xml:space="preserve"> black</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3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1200 business color inkjet (C4836A) - cyan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4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1200 business color inkjet (C4837A) </w:t>
            </w:r>
            <w:r w:rsidR="00DA31DC">
              <w:rPr>
                <w:rFonts w:cs="Arial"/>
                <w:color w:val="000000"/>
              </w:rPr>
              <w:t>–</w:t>
            </w:r>
            <w:r w:rsidRPr="000E03E3">
              <w:rPr>
                <w:rFonts w:cs="Arial"/>
                <w:color w:val="000000"/>
              </w:rPr>
              <w:t xml:space="preserve"> magneta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39"/>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1200 business color inkjet (C4838A) </w:t>
            </w:r>
            <w:r w:rsidR="00DA31DC">
              <w:rPr>
                <w:rFonts w:cs="Arial"/>
                <w:color w:val="000000"/>
              </w:rPr>
              <w:t>–</w:t>
            </w:r>
            <w:r w:rsidRPr="000E03E3">
              <w:rPr>
                <w:rFonts w:cs="Arial"/>
                <w:color w:val="000000"/>
              </w:rPr>
              <w:t xml:space="preserve"> yellow</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69"/>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1300 (Q2613A)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1150 (Q2624A)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4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1500/2500 (C9700A) </w:t>
            </w:r>
            <w:r w:rsidR="00DA31DC">
              <w:rPr>
                <w:rFonts w:cs="Arial"/>
                <w:color w:val="000000"/>
              </w:rPr>
              <w:t>–</w:t>
            </w:r>
            <w:r w:rsidRPr="000E03E3">
              <w:rPr>
                <w:rFonts w:cs="Arial"/>
                <w:color w:val="000000"/>
              </w:rPr>
              <w:t xml:space="preserve"> black</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1500/2500 (C9701A) </w:t>
            </w:r>
            <w:r w:rsidR="00DA31DC">
              <w:rPr>
                <w:rFonts w:cs="Arial"/>
                <w:color w:val="000000"/>
              </w:rPr>
              <w:t>–</w:t>
            </w:r>
            <w:r w:rsidRPr="000E03E3">
              <w:rPr>
                <w:rFonts w:cs="Arial"/>
                <w:color w:val="000000"/>
              </w:rPr>
              <w:t xml:space="preserve"> cyan</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17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hp 1500/2500 (C9702A)  yellow</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14"/>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1500/2500 (C9703A) </w:t>
            </w:r>
            <w:r w:rsidR="00DA31DC">
              <w:rPr>
                <w:rFonts w:cs="Arial"/>
                <w:color w:val="000000"/>
              </w:rPr>
              <w:t>–</w:t>
            </w:r>
            <w:r w:rsidRPr="000E03E3">
              <w:rPr>
                <w:rFonts w:cs="Arial"/>
                <w:color w:val="000000"/>
              </w:rPr>
              <w:t xml:space="preserve"> magneta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04"/>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1510/1210/1215/1312 (CB540A)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4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1510/1210/1215/1312 (CB541А) </w:t>
            </w:r>
            <w:r w:rsidR="00DA31DC">
              <w:rPr>
                <w:rFonts w:cs="Arial"/>
                <w:color w:val="000000"/>
              </w:rPr>
              <w:t>–</w:t>
            </w:r>
            <w:r w:rsidRPr="000E03E3">
              <w:rPr>
                <w:rFonts w:cs="Arial"/>
                <w:color w:val="000000"/>
              </w:rPr>
              <w:t xml:space="preserve"> cyan</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9</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77"/>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1510/1210/1215/1312 (CB542A) </w:t>
            </w:r>
            <w:r w:rsidR="00DA31DC">
              <w:rPr>
                <w:rFonts w:cs="Arial"/>
                <w:color w:val="000000"/>
              </w:rPr>
              <w:t>–</w:t>
            </w:r>
            <w:r w:rsidRPr="000E03E3">
              <w:rPr>
                <w:rFonts w:cs="Arial"/>
                <w:color w:val="000000"/>
              </w:rPr>
              <w:t xml:space="preserve"> yellow</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9</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57"/>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1510/1210/1215/1315  (CB543A) </w:t>
            </w:r>
            <w:r w:rsidR="00DA31DC">
              <w:rPr>
                <w:rFonts w:cs="Arial"/>
                <w:color w:val="000000"/>
              </w:rPr>
              <w:t>–</w:t>
            </w:r>
            <w:r w:rsidRPr="000E03E3">
              <w:rPr>
                <w:rFonts w:cs="Arial"/>
                <w:color w:val="000000"/>
              </w:rPr>
              <w:t xml:space="preserve"> magneta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9</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602"/>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1600/2600n/CM1015/CM01017 mfp (Q6000A) </w:t>
            </w:r>
            <w:r w:rsidR="00DA31DC">
              <w:rPr>
                <w:rFonts w:cs="Arial"/>
                <w:color w:val="000000"/>
              </w:rPr>
              <w:t>–</w:t>
            </w:r>
            <w:r w:rsidRPr="000E03E3">
              <w:rPr>
                <w:rFonts w:cs="Arial"/>
                <w:color w:val="000000"/>
              </w:rPr>
              <w:t xml:space="preserve"> black</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62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1600/2600n/2605n/CM1015/CM1017 mfp (Q6001A) </w:t>
            </w:r>
            <w:r w:rsidR="00DA31DC">
              <w:rPr>
                <w:rFonts w:cs="Arial"/>
                <w:color w:val="000000"/>
              </w:rPr>
              <w:t>–</w:t>
            </w:r>
            <w:r w:rsidRPr="000E03E3">
              <w:rPr>
                <w:rFonts w:cs="Arial"/>
                <w:color w:val="000000"/>
              </w:rPr>
              <w:t xml:space="preserve"> cyan</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39"/>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1600/2600n/CM1015/CM1017 mfp (Q6002A) </w:t>
            </w:r>
            <w:r w:rsidR="00DA31DC">
              <w:rPr>
                <w:rFonts w:cs="Arial"/>
                <w:color w:val="000000"/>
              </w:rPr>
              <w:t>–</w:t>
            </w:r>
            <w:r w:rsidRPr="000E03E3">
              <w:rPr>
                <w:rFonts w:cs="Arial"/>
                <w:color w:val="000000"/>
              </w:rPr>
              <w:t xml:space="preserve"> yellow</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39"/>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1600/2600n/CM1015/CM1017 mfp (Q6003A) </w:t>
            </w:r>
            <w:r w:rsidR="00DA31DC">
              <w:rPr>
                <w:rFonts w:cs="Arial"/>
                <w:color w:val="000000"/>
              </w:rPr>
              <w:t>–</w:t>
            </w:r>
            <w:r w:rsidRPr="000E03E3">
              <w:rPr>
                <w:rFonts w:cs="Arial"/>
                <w:color w:val="000000"/>
              </w:rPr>
              <w:t xml:space="preserve"> magneta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4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3600 (Q6470A) - black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3600 (Q647A) </w:t>
            </w:r>
            <w:r w:rsidR="00DA31DC">
              <w:rPr>
                <w:rFonts w:cs="Arial"/>
                <w:color w:val="000000"/>
              </w:rPr>
              <w:t>–</w:t>
            </w:r>
            <w:r w:rsidRPr="000E03E3">
              <w:rPr>
                <w:rFonts w:cs="Arial"/>
                <w:color w:val="000000"/>
              </w:rPr>
              <w:t xml:space="preserve"> cyan</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3600 (Q6472A) </w:t>
            </w:r>
            <w:r w:rsidR="00DA31DC">
              <w:rPr>
                <w:rFonts w:cs="Arial"/>
                <w:color w:val="000000"/>
              </w:rPr>
              <w:t>–</w:t>
            </w:r>
            <w:r w:rsidRPr="000E03E3">
              <w:rPr>
                <w:rFonts w:cs="Arial"/>
                <w:color w:val="000000"/>
              </w:rPr>
              <w:t xml:space="preserve"> yellow</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3600 (Q6473A) - magneta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6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hp 4100 (C8061А)</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hp 4300 (Q1339A)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6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hp 5100 (C4129X)</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hp 5200 (Q7561A)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hp 4L (92274A)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hp 1505 (C436A)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9"/>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hp p3005n (Q7551A)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4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Color Laser Jet 2025/cm2320nf mfp (CC530A) </w:t>
            </w:r>
            <w:r w:rsidR="00DA31DC">
              <w:rPr>
                <w:rFonts w:cs="Arial"/>
                <w:color w:val="000000"/>
              </w:rPr>
              <w:t>–</w:t>
            </w:r>
            <w:r w:rsidRPr="000E03E3">
              <w:rPr>
                <w:rFonts w:cs="Arial"/>
                <w:color w:val="000000"/>
              </w:rPr>
              <w:t xml:space="preserve"> black</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4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Color Laser Jet 2025/cm2320nf mfp (CC531A) </w:t>
            </w:r>
            <w:r w:rsidR="00DA31DC">
              <w:rPr>
                <w:rFonts w:cs="Arial"/>
                <w:color w:val="000000"/>
              </w:rPr>
              <w:t>–</w:t>
            </w:r>
            <w:r w:rsidRPr="000E03E3">
              <w:rPr>
                <w:rFonts w:cs="Arial"/>
                <w:color w:val="000000"/>
              </w:rPr>
              <w:t xml:space="preserve"> cyan</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Color Laser Jet 2025/cm2320nf mfp (CC532A)  - </w:t>
            </w:r>
            <w:r w:rsidRPr="000E03E3">
              <w:rPr>
                <w:rFonts w:cs="Arial"/>
                <w:color w:val="000000"/>
              </w:rPr>
              <w:lastRenderedPageBreak/>
              <w:t>yellow</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12"/>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Color Laser Jet 2025 /cm2320nf mfp (CC533A) </w:t>
            </w:r>
            <w:r w:rsidR="00DA31DC">
              <w:rPr>
                <w:rFonts w:cs="Arial"/>
                <w:color w:val="000000"/>
              </w:rPr>
              <w:t>–</w:t>
            </w:r>
            <w:r w:rsidRPr="000E03E3">
              <w:rPr>
                <w:rFonts w:cs="Arial"/>
                <w:color w:val="000000"/>
              </w:rPr>
              <w:t xml:space="preserve"> magneta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4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hp Color Laser Jet 3500/3550 (Q2670A) - black</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nil"/>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nil"/>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nil"/>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nil"/>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nil"/>
            </w:tcBorders>
          </w:tcPr>
          <w:p w:rsidR="00847288" w:rsidRPr="000E03E3" w:rsidRDefault="00847288" w:rsidP="00847288">
            <w:pPr>
              <w:spacing w:before="0"/>
              <w:jc w:val="center"/>
              <w:rPr>
                <w:rFonts w:cs="Arial"/>
                <w:b/>
                <w:color w:val="000000"/>
              </w:rPr>
            </w:pPr>
          </w:p>
        </w:tc>
      </w:tr>
      <w:tr w:rsidR="00847288" w:rsidRPr="000E03E3" w:rsidTr="00E07615">
        <w:trPr>
          <w:trHeight w:val="557"/>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hp Color Laser Jet 3500/3550 (Q2671A) - cyan</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hp Color Laser Jet 3500/3550 (Q2672A)  - yellow</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7"/>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hp Color Laser Jet 3500/3550 (Q2673A) - magneta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0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ketridž za hp desc jet 1220с (51645А) </w:t>
            </w:r>
            <w:r w:rsidR="00DA31DC">
              <w:rPr>
                <w:rFonts w:cs="Arial"/>
                <w:color w:val="000000"/>
              </w:rPr>
              <w:t>–</w:t>
            </w:r>
            <w:r w:rsidRPr="000E03E3">
              <w:rPr>
                <w:rFonts w:cs="Arial"/>
                <w:color w:val="000000"/>
              </w:rPr>
              <w:t xml:space="preserve"> black</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ketridž za hp desc jet 1220с (C6578AN) – tri color</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107"/>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ketridž za hp m 1522 nf (CB436A)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67"/>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ketridž za  hp t 1120 ps (C9403A) - black mate</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24"/>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ketridž za  hp t 1120 ps (C9371A) </w:t>
            </w:r>
            <w:r w:rsidR="00DA31DC">
              <w:rPr>
                <w:rFonts w:cs="Arial"/>
                <w:color w:val="000000"/>
              </w:rPr>
              <w:t>–</w:t>
            </w:r>
            <w:r w:rsidRPr="000E03E3">
              <w:rPr>
                <w:rFonts w:cs="Arial"/>
                <w:color w:val="000000"/>
              </w:rPr>
              <w:t xml:space="preserve"> cyan</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8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ketridž za  hp t 1120 ps (C9373A) </w:t>
            </w:r>
            <w:r w:rsidR="00DA31DC">
              <w:rPr>
                <w:rFonts w:cs="Arial"/>
                <w:color w:val="000000"/>
              </w:rPr>
              <w:t>–</w:t>
            </w:r>
            <w:r w:rsidRPr="000E03E3">
              <w:rPr>
                <w:rFonts w:cs="Arial"/>
                <w:color w:val="000000"/>
              </w:rPr>
              <w:t xml:space="preserve"> yellow</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6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ketridž za  hp t 1120 ps (C9372A) </w:t>
            </w:r>
            <w:r w:rsidR="00DA31DC">
              <w:rPr>
                <w:rFonts w:cs="Arial"/>
                <w:color w:val="000000"/>
              </w:rPr>
              <w:t>–</w:t>
            </w:r>
            <w:r w:rsidRPr="000E03E3">
              <w:rPr>
                <w:rFonts w:cs="Arial"/>
                <w:color w:val="000000"/>
              </w:rPr>
              <w:t xml:space="preserve"> magneta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17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ketridž za  hp t 1120 ps (C9374A) </w:t>
            </w:r>
            <w:r w:rsidR="00DA31DC">
              <w:rPr>
                <w:rFonts w:cs="Arial"/>
                <w:color w:val="000000"/>
              </w:rPr>
              <w:t>–</w:t>
            </w:r>
            <w:r w:rsidRPr="000E03E3">
              <w:rPr>
                <w:rFonts w:cs="Arial"/>
                <w:color w:val="000000"/>
              </w:rPr>
              <w:t xml:space="preserve"> gray</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24"/>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 xml:space="preserve">ketridž za hp m 175 nw (CE310A) </w:t>
            </w:r>
            <w:r w:rsidR="00DA31DC">
              <w:rPr>
                <w:rFonts w:cs="Arial"/>
                <w:color w:val="000000"/>
              </w:rPr>
              <w:t>–</w:t>
            </w:r>
            <w:r w:rsidRPr="000E03E3">
              <w:rPr>
                <w:rFonts w:cs="Arial"/>
                <w:color w:val="000000"/>
              </w:rPr>
              <w:t xml:space="preserve"> black</w:t>
            </w:r>
          </w:p>
        </w:tc>
        <w:tc>
          <w:tcPr>
            <w:tcW w:w="1701" w:type="dxa"/>
            <w:tcBorders>
              <w:top w:val="nil"/>
              <w:left w:val="nil"/>
              <w:bottom w:val="single" w:sz="4" w:space="0" w:color="auto"/>
              <w:right w:val="single" w:sz="4" w:space="0" w:color="auto"/>
            </w:tcBorders>
            <w:shd w:val="clear" w:color="auto" w:fill="FFFFFF"/>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15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r>
      <w:tr w:rsidR="00847288" w:rsidRPr="000E03E3" w:rsidTr="00E07615">
        <w:trPr>
          <w:trHeight w:val="224"/>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ketridž za hp m 175 nw (CE311A) </w:t>
            </w:r>
            <w:r w:rsidR="00DA31DC">
              <w:rPr>
                <w:rFonts w:cs="Arial"/>
                <w:color w:val="000000"/>
              </w:rPr>
              <w:t>–</w:t>
            </w:r>
            <w:r w:rsidRPr="000E03E3">
              <w:rPr>
                <w:rFonts w:cs="Arial"/>
                <w:color w:val="000000"/>
              </w:rPr>
              <w:t xml:space="preserve"> cyan</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42"/>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 xml:space="preserve">ketridž za hp m 175 nw (CE312A) </w:t>
            </w:r>
            <w:r w:rsidR="00DA31DC">
              <w:rPr>
                <w:rFonts w:cs="Arial"/>
                <w:color w:val="000000"/>
              </w:rPr>
              <w:t>–</w:t>
            </w:r>
            <w:r w:rsidRPr="000E03E3">
              <w:rPr>
                <w:rFonts w:cs="Arial"/>
                <w:color w:val="000000"/>
              </w:rPr>
              <w:t xml:space="preserve"> yellow</w:t>
            </w:r>
          </w:p>
        </w:tc>
        <w:tc>
          <w:tcPr>
            <w:tcW w:w="1701" w:type="dxa"/>
            <w:tcBorders>
              <w:top w:val="nil"/>
              <w:left w:val="nil"/>
              <w:bottom w:val="single" w:sz="4" w:space="0" w:color="auto"/>
              <w:right w:val="single" w:sz="4" w:space="0" w:color="auto"/>
            </w:tcBorders>
            <w:shd w:val="clear" w:color="auto" w:fill="FFFFFF"/>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r>
      <w:tr w:rsidR="00847288" w:rsidRPr="000E03E3" w:rsidTr="00E07615">
        <w:trPr>
          <w:trHeight w:val="242"/>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 xml:space="preserve">ketridž za hp m 175 nw (CE313A) </w:t>
            </w:r>
            <w:r w:rsidR="00DA31DC">
              <w:rPr>
                <w:rFonts w:cs="Arial"/>
                <w:color w:val="000000"/>
              </w:rPr>
              <w:t>–</w:t>
            </w:r>
            <w:r w:rsidRPr="000E03E3">
              <w:rPr>
                <w:rFonts w:cs="Arial"/>
                <w:color w:val="000000"/>
              </w:rPr>
              <w:t xml:space="preserve"> magneta</w:t>
            </w:r>
          </w:p>
        </w:tc>
        <w:tc>
          <w:tcPr>
            <w:tcW w:w="1701" w:type="dxa"/>
            <w:tcBorders>
              <w:top w:val="nil"/>
              <w:left w:val="nil"/>
              <w:bottom w:val="single" w:sz="4" w:space="0" w:color="auto"/>
              <w:right w:val="single" w:sz="4" w:space="0" w:color="auto"/>
            </w:tcBorders>
            <w:shd w:val="clear" w:color="auto" w:fill="FFFFFF"/>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r>
      <w:tr w:rsidR="00847288" w:rsidRPr="000E03E3" w:rsidTr="00E07615">
        <w:trPr>
          <w:trHeight w:val="422"/>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ketridž za hp desc jet d1360/4355 (C9351AN hp21) </w:t>
            </w:r>
            <w:r w:rsidR="00DA31DC">
              <w:rPr>
                <w:rFonts w:cs="Arial"/>
                <w:color w:val="000000"/>
              </w:rPr>
              <w:t>–</w:t>
            </w:r>
            <w:r w:rsidRPr="000E03E3">
              <w:rPr>
                <w:rFonts w:cs="Arial"/>
                <w:color w:val="000000"/>
              </w:rPr>
              <w:t xml:space="preserve"> black</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9"/>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ketridž za hp desc jet d1360/4355 (C9352AN hp22) – tri color</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9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ketridž za hp desc jet 3745 (C8727AN) </w:t>
            </w:r>
            <w:r w:rsidR="00DA31DC">
              <w:rPr>
                <w:rFonts w:cs="Arial"/>
                <w:color w:val="000000"/>
              </w:rPr>
              <w:t>–</w:t>
            </w:r>
            <w:r w:rsidRPr="000E03E3">
              <w:rPr>
                <w:rFonts w:cs="Arial"/>
                <w:color w:val="000000"/>
              </w:rPr>
              <w:t xml:space="preserve"> black</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94"/>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hp desc jet 3745 (C8727AN) – tri color</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4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ketridž za hp desc jet 5940/ (C8767wn hp96) </w:t>
            </w:r>
            <w:r w:rsidR="00DA31DC">
              <w:rPr>
                <w:rFonts w:cs="Arial"/>
                <w:color w:val="000000"/>
              </w:rPr>
              <w:t>–</w:t>
            </w:r>
            <w:r w:rsidRPr="000E03E3">
              <w:rPr>
                <w:rFonts w:cs="Arial"/>
                <w:color w:val="000000"/>
              </w:rPr>
              <w:t xml:space="preserve"> black</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84"/>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ketrdž za hp desc jet 5940 (C8766wn hp95)   – tri color</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 xml:space="preserve"> Toner za HP 5L/6L (C3906A)</w:t>
            </w:r>
          </w:p>
        </w:tc>
        <w:tc>
          <w:tcPr>
            <w:tcW w:w="1701" w:type="dxa"/>
            <w:tcBorders>
              <w:top w:val="nil"/>
              <w:left w:val="nil"/>
              <w:bottom w:val="single" w:sz="4" w:space="0" w:color="auto"/>
              <w:right w:val="single" w:sz="4" w:space="0" w:color="auto"/>
            </w:tcBorders>
            <w:shd w:val="clear" w:color="auto" w:fill="FFFFFF"/>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r>
      <w:tr w:rsidR="00847288" w:rsidRPr="000E03E3" w:rsidTr="00E07615">
        <w:trPr>
          <w:trHeight w:val="30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Toner za Samsung SCX 4100</w:t>
            </w:r>
          </w:p>
        </w:tc>
        <w:tc>
          <w:tcPr>
            <w:tcW w:w="1701" w:type="dxa"/>
            <w:tcBorders>
              <w:top w:val="nil"/>
              <w:left w:val="nil"/>
              <w:bottom w:val="single" w:sz="4" w:space="0" w:color="auto"/>
              <w:right w:val="single" w:sz="4" w:space="0" w:color="auto"/>
            </w:tcBorders>
            <w:shd w:val="clear" w:color="auto" w:fill="FFFFFF"/>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r>
      <w:tr w:rsidR="00847288" w:rsidRPr="000E03E3" w:rsidTr="00E07615">
        <w:trPr>
          <w:trHeight w:val="57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Toner za HP laser jet pro MFP M127FN (283A)</w:t>
            </w:r>
          </w:p>
        </w:tc>
        <w:tc>
          <w:tcPr>
            <w:tcW w:w="1701" w:type="dxa"/>
            <w:tcBorders>
              <w:top w:val="nil"/>
              <w:left w:val="nil"/>
              <w:bottom w:val="single" w:sz="4" w:space="0" w:color="auto"/>
              <w:right w:val="single" w:sz="4" w:space="0" w:color="auto"/>
            </w:tcBorders>
            <w:shd w:val="clear" w:color="auto" w:fill="FFFFFF"/>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4</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r>
      <w:tr w:rsidR="00847288" w:rsidRPr="000E03E3" w:rsidTr="00E07615">
        <w:trPr>
          <w:trHeight w:val="314"/>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ketridž za hp  desc jet 710 c (51645А) </w:t>
            </w:r>
            <w:r w:rsidR="00DA31DC">
              <w:rPr>
                <w:rFonts w:cs="Arial"/>
                <w:color w:val="000000"/>
              </w:rPr>
              <w:t>–</w:t>
            </w:r>
            <w:r w:rsidRPr="000E03E3">
              <w:rPr>
                <w:rFonts w:cs="Arial"/>
                <w:color w:val="000000"/>
              </w:rPr>
              <w:t xml:space="preserve"> black</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49"/>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ketridž za hp  desc jet 710 c (C1823D) – tri color</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12"/>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ketridž za hp  desc jet 845 c (C6615DN) ) </w:t>
            </w:r>
            <w:r w:rsidR="00DA31DC">
              <w:rPr>
                <w:rFonts w:cs="Arial"/>
                <w:color w:val="000000"/>
              </w:rPr>
              <w:t>–</w:t>
            </w:r>
            <w:r w:rsidRPr="000E03E3">
              <w:rPr>
                <w:rFonts w:cs="Arial"/>
                <w:color w:val="000000"/>
              </w:rPr>
              <w:t xml:space="preserve"> black</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4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ketridž za hp photosmart d5160 (C9364WN hp98) </w:t>
            </w:r>
            <w:r w:rsidR="00DA31DC">
              <w:rPr>
                <w:rFonts w:cs="Arial"/>
                <w:color w:val="000000"/>
              </w:rPr>
              <w:t>–</w:t>
            </w:r>
            <w:r w:rsidRPr="000E03E3">
              <w:rPr>
                <w:rFonts w:cs="Arial"/>
                <w:color w:val="000000"/>
              </w:rPr>
              <w:t xml:space="preserve"> black</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9"/>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ketridž za hp photosmart d5160 (C9369WN) - tri color</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ketridž za  hp office jet 4255 (C6656AN) </w:t>
            </w:r>
            <w:r w:rsidR="00DA31DC">
              <w:rPr>
                <w:rFonts w:cs="Arial"/>
                <w:color w:val="000000"/>
              </w:rPr>
              <w:t>–</w:t>
            </w:r>
            <w:r w:rsidRPr="000E03E3">
              <w:rPr>
                <w:rFonts w:cs="Arial"/>
                <w:color w:val="000000"/>
              </w:rPr>
              <w:t xml:space="preserve"> black</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94"/>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ketridž za  hp office jet 4255 (C6657AN) – tri color</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7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ketridž za  hp office jet 7000 (CD971AN) ) </w:t>
            </w:r>
            <w:r w:rsidR="00DA31DC">
              <w:rPr>
                <w:rFonts w:cs="Arial"/>
                <w:color w:val="000000"/>
              </w:rPr>
              <w:t>–</w:t>
            </w:r>
            <w:r w:rsidRPr="000E03E3">
              <w:rPr>
                <w:rFonts w:cs="Arial"/>
                <w:color w:val="000000"/>
              </w:rPr>
              <w:t xml:space="preserve"> black</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7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ketridž za  hp office jet 7000 (CH636AN)  - yellow</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7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ketridž za  hp office jet 7000 (CH634AN)  - cyan</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3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ketridž za  hp office jet 7000 (CH635AN)  - magenta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Canon LBP 2900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7"/>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Canon LBP 1120/810 (EP-22)</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42"/>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Samsung ML-1610 series ML 1610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32"/>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Samsung SCX 4521 F</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8</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Epson M1200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Epson M2000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7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ribon Tally Genicom LA 36w</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Ribbon Epson DFX 9000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ribon epson LX 300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77"/>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Film Panasonic KX- FA- 93/57</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6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Film Panasonic KX- FA- 92/54</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Film Panasonic KX- FA- 55</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Film Panasonic KX- FA- 91/52</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Film Panasonic KX- FA- 136</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Panasonic 76A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Panasonic 83A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0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Canon IR 1550/6216 (NPG-1)</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6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Canon IR 1600 (C-EXV-5)</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Toner Konica Minolta bizhub 282 (TN211)</w:t>
            </w:r>
          </w:p>
        </w:tc>
        <w:tc>
          <w:tcPr>
            <w:tcW w:w="1701" w:type="dxa"/>
            <w:tcBorders>
              <w:top w:val="nil"/>
              <w:left w:val="nil"/>
              <w:bottom w:val="single" w:sz="4" w:space="0" w:color="auto"/>
              <w:right w:val="single" w:sz="4" w:space="0" w:color="auto"/>
            </w:tcBorders>
            <w:shd w:val="clear" w:color="auto" w:fill="FFFFFF"/>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r>
      <w:tr w:rsidR="00847288" w:rsidRPr="000E03E3" w:rsidTr="00E07615">
        <w:trPr>
          <w:trHeight w:val="269"/>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Toner za Ricoh FT 4015/4615</w:t>
            </w:r>
          </w:p>
        </w:tc>
        <w:tc>
          <w:tcPr>
            <w:tcW w:w="1701" w:type="dxa"/>
            <w:tcBorders>
              <w:top w:val="nil"/>
              <w:left w:val="nil"/>
              <w:bottom w:val="single" w:sz="4" w:space="0" w:color="auto"/>
              <w:right w:val="single" w:sz="4" w:space="0" w:color="auto"/>
            </w:tcBorders>
            <w:shd w:val="clear" w:color="auto" w:fill="FFFFFF"/>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Toner Lexmark E260</w:t>
            </w:r>
          </w:p>
        </w:tc>
        <w:tc>
          <w:tcPr>
            <w:tcW w:w="1701" w:type="dxa"/>
            <w:tcBorders>
              <w:top w:val="nil"/>
              <w:left w:val="nil"/>
              <w:bottom w:val="single" w:sz="4" w:space="0" w:color="auto"/>
              <w:right w:val="single" w:sz="4" w:space="0" w:color="auto"/>
            </w:tcBorders>
            <w:shd w:val="clear" w:color="auto" w:fill="FFFFFF"/>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r>
      <w:tr w:rsidR="00847288" w:rsidRPr="000E03E3" w:rsidTr="00E07615">
        <w:trPr>
          <w:trHeight w:val="242"/>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Toner za Canon IR 2016 (C-EXV-14)</w:t>
            </w:r>
          </w:p>
        </w:tc>
        <w:tc>
          <w:tcPr>
            <w:tcW w:w="1701" w:type="dxa"/>
            <w:tcBorders>
              <w:top w:val="nil"/>
              <w:left w:val="nil"/>
              <w:bottom w:val="single" w:sz="4" w:space="0" w:color="auto"/>
              <w:right w:val="single" w:sz="4" w:space="0" w:color="auto"/>
            </w:tcBorders>
            <w:shd w:val="clear" w:color="auto" w:fill="FFFFFF"/>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35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r>
      <w:tr w:rsidR="00847288" w:rsidRPr="000E03E3" w:rsidTr="00E07615">
        <w:trPr>
          <w:trHeight w:val="332"/>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Toner za Canon IR 2202N (CEXV-42)</w:t>
            </w:r>
          </w:p>
        </w:tc>
        <w:tc>
          <w:tcPr>
            <w:tcW w:w="1701" w:type="dxa"/>
            <w:tcBorders>
              <w:top w:val="nil"/>
              <w:left w:val="nil"/>
              <w:bottom w:val="single" w:sz="4" w:space="0" w:color="auto"/>
              <w:right w:val="single" w:sz="4" w:space="0" w:color="auto"/>
            </w:tcBorders>
            <w:shd w:val="clear" w:color="auto" w:fill="FFFFFF"/>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15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r>
      <w:tr w:rsidR="00847288" w:rsidRPr="000E03E3" w:rsidTr="00E07615">
        <w:trPr>
          <w:trHeight w:val="269"/>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Toner za Canon IR 1133 (CEXV-40)</w:t>
            </w:r>
          </w:p>
        </w:tc>
        <w:tc>
          <w:tcPr>
            <w:tcW w:w="1701" w:type="dxa"/>
            <w:tcBorders>
              <w:top w:val="nil"/>
              <w:left w:val="nil"/>
              <w:bottom w:val="single" w:sz="4" w:space="0" w:color="auto"/>
              <w:right w:val="single" w:sz="4" w:space="0" w:color="auto"/>
            </w:tcBorders>
            <w:shd w:val="clear" w:color="auto" w:fill="FFFFFF"/>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r>
      <w:tr w:rsidR="00847288" w:rsidRPr="000E03E3" w:rsidTr="00E07615">
        <w:trPr>
          <w:trHeight w:val="26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Toner Xerox C 118 (6R01179)</w:t>
            </w:r>
          </w:p>
        </w:tc>
        <w:tc>
          <w:tcPr>
            <w:tcW w:w="1701" w:type="dxa"/>
            <w:tcBorders>
              <w:top w:val="nil"/>
              <w:left w:val="nil"/>
              <w:bottom w:val="single" w:sz="4" w:space="0" w:color="auto"/>
              <w:right w:val="single" w:sz="4" w:space="0" w:color="auto"/>
            </w:tcBorders>
            <w:shd w:val="clear" w:color="auto" w:fill="FFFFFF"/>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Toner Xerox 3030 (6R884)</w:t>
            </w:r>
          </w:p>
        </w:tc>
        <w:tc>
          <w:tcPr>
            <w:tcW w:w="1701" w:type="dxa"/>
            <w:tcBorders>
              <w:top w:val="nil"/>
              <w:left w:val="nil"/>
              <w:bottom w:val="single" w:sz="4" w:space="0" w:color="auto"/>
              <w:right w:val="single" w:sz="4" w:space="0" w:color="auto"/>
            </w:tcBorders>
            <w:shd w:val="clear" w:color="auto" w:fill="FFFFFF"/>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Toner Xerox p8</w:t>
            </w:r>
          </w:p>
        </w:tc>
        <w:tc>
          <w:tcPr>
            <w:tcW w:w="1701" w:type="dxa"/>
            <w:tcBorders>
              <w:top w:val="nil"/>
              <w:left w:val="nil"/>
              <w:bottom w:val="single" w:sz="4" w:space="0" w:color="auto"/>
              <w:right w:val="single" w:sz="4" w:space="0" w:color="auto"/>
            </w:tcBorders>
            <w:shd w:val="clear" w:color="auto" w:fill="FFFFFF"/>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r>
      <w:tr w:rsidR="00847288" w:rsidRPr="000E03E3" w:rsidTr="00E07615">
        <w:trPr>
          <w:trHeight w:val="314"/>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Xerox phaser 3121 (109R00725)</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69"/>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kanon CRG 719 crni</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6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kanon ir 3300 (C-EXV-3)</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6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kanon 6512( NPG-11)</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17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ketridž za epson epl-1520 crni (TO511)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179"/>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ketridž za epson epl-1520 color (ТО520)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ribon za epson dfx-5000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epson epl-5700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epson epl-5900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epson epl 6200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ribon za epson lq 590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ribon za epson lq 1070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ribon za epson lq 1170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ribon za epson lq 2180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ribon za epson fx 1180+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ribon za epson fx 2190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9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ribon za dženikom 6212 (e60)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42"/>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ribon za dženikom 2265+</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179"/>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ribon za dženikom 3850/3480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197"/>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ribon za dženikom 4470/4490/5180</w:t>
            </w:r>
          </w:p>
        </w:tc>
        <w:tc>
          <w:tcPr>
            <w:tcW w:w="1701" w:type="dxa"/>
            <w:tcBorders>
              <w:top w:val="nil"/>
              <w:left w:val="nil"/>
              <w:bottom w:val="single" w:sz="4" w:space="0" w:color="auto"/>
              <w:right w:val="single" w:sz="4" w:space="0" w:color="auto"/>
            </w:tcBorders>
            <w:shd w:val="clear" w:color="auto" w:fill="FFFFFF"/>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r>
      <w:tr w:rsidR="00847288" w:rsidRPr="000E03E3" w:rsidTr="00E07615">
        <w:trPr>
          <w:trHeight w:val="224"/>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Ribon Genicom 5040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Ribon za fujitsu n-304 x</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Ribbon za oki ML 590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Ribon za oki ML390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17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Printhead and cleaner c5055a cyan (90)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69"/>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Printhead and cleaner c5056a magenta (90)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Printhead and cleaner c5057a yellow (90)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6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ink cartridge c5062a  magenta (90)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ink cartridge c5058a  black (90)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6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ink cartridge c5060a  cyan (90)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6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Ink cartridge lexmark Z815</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4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Color Laser Jet 2500 L (C9700A) </w:t>
            </w:r>
            <w:r w:rsidR="00DA31DC">
              <w:rPr>
                <w:rFonts w:cs="Arial"/>
                <w:color w:val="000000"/>
              </w:rPr>
              <w:t>–</w:t>
            </w:r>
            <w:r w:rsidRPr="000E03E3">
              <w:rPr>
                <w:rFonts w:cs="Arial"/>
                <w:color w:val="000000"/>
              </w:rPr>
              <w:t xml:space="preserve"> black</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67"/>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Color Laser Jet 2500 L (C9701A) </w:t>
            </w:r>
            <w:r w:rsidR="00DA31DC">
              <w:rPr>
                <w:rFonts w:cs="Arial"/>
                <w:color w:val="000000"/>
              </w:rPr>
              <w:t>–</w:t>
            </w:r>
            <w:r w:rsidRPr="000E03E3">
              <w:rPr>
                <w:rFonts w:cs="Arial"/>
                <w:color w:val="000000"/>
              </w:rPr>
              <w:t xml:space="preserve"> plavi</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7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Color Laser Jet 2500 L (C9702A) </w:t>
            </w:r>
            <w:r w:rsidR="00DA31DC">
              <w:rPr>
                <w:rFonts w:cs="Arial"/>
                <w:color w:val="000000"/>
              </w:rPr>
              <w:t>–</w:t>
            </w:r>
            <w:r w:rsidRPr="000E03E3">
              <w:rPr>
                <w:rFonts w:cs="Arial"/>
                <w:color w:val="000000"/>
              </w:rPr>
              <w:t xml:space="preserve"> zuti</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62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Color Laser Jet 2500 L (C9703A) </w:t>
            </w:r>
            <w:r w:rsidR="00DA31DC">
              <w:rPr>
                <w:rFonts w:cs="Arial"/>
                <w:color w:val="000000"/>
              </w:rPr>
              <w:t>–</w:t>
            </w:r>
            <w:r w:rsidRPr="000E03E3">
              <w:rPr>
                <w:rFonts w:cs="Arial"/>
                <w:color w:val="000000"/>
              </w:rPr>
              <w:t xml:space="preserve"> crveni</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Color Laser Jet  Pro 400 (CE410A) </w:t>
            </w:r>
            <w:r w:rsidR="00DA31DC">
              <w:rPr>
                <w:rFonts w:cs="Arial"/>
                <w:color w:val="000000"/>
              </w:rPr>
              <w:t>–</w:t>
            </w:r>
            <w:r w:rsidRPr="000E03E3">
              <w:rPr>
                <w:rFonts w:cs="Arial"/>
                <w:color w:val="000000"/>
              </w:rPr>
              <w:t xml:space="preserve"> black</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602"/>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Color Laser Jet Pro 400 (CE411A) </w:t>
            </w:r>
            <w:r w:rsidR="00DA31DC">
              <w:rPr>
                <w:rFonts w:cs="Arial"/>
                <w:color w:val="000000"/>
              </w:rPr>
              <w:t>–</w:t>
            </w:r>
            <w:r w:rsidRPr="000E03E3">
              <w:rPr>
                <w:rFonts w:cs="Arial"/>
                <w:color w:val="000000"/>
              </w:rPr>
              <w:t xml:space="preserve"> cyan</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49"/>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Color Laser Jet Pro 400 (CE412A) </w:t>
            </w:r>
            <w:r w:rsidR="00DA31DC">
              <w:rPr>
                <w:rFonts w:cs="Arial"/>
                <w:color w:val="000000"/>
              </w:rPr>
              <w:t>–</w:t>
            </w:r>
            <w:r w:rsidRPr="000E03E3">
              <w:rPr>
                <w:rFonts w:cs="Arial"/>
                <w:color w:val="000000"/>
              </w:rPr>
              <w:t xml:space="preserve"> yellow</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77"/>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Color Laser Jet Pro 400 (CE413A) </w:t>
            </w:r>
            <w:r w:rsidR="00DA31DC">
              <w:rPr>
                <w:rFonts w:cs="Arial"/>
                <w:color w:val="000000"/>
              </w:rPr>
              <w:t>–</w:t>
            </w:r>
            <w:r w:rsidRPr="000E03E3">
              <w:rPr>
                <w:rFonts w:cs="Arial"/>
                <w:color w:val="000000"/>
              </w:rPr>
              <w:t xml:space="preserve"> magneta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14"/>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Color Laser Jet 4650dn (C9720A) </w:t>
            </w:r>
            <w:r w:rsidR="00DA31DC">
              <w:rPr>
                <w:rFonts w:cs="Arial"/>
                <w:color w:val="000000"/>
              </w:rPr>
              <w:t>–</w:t>
            </w:r>
            <w:r w:rsidRPr="000E03E3">
              <w:rPr>
                <w:rFonts w:cs="Arial"/>
                <w:color w:val="000000"/>
              </w:rPr>
              <w:t xml:space="preserve"> black</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9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Color Laser Jet 4650dn (C9721A) </w:t>
            </w:r>
            <w:r w:rsidR="00DA31DC">
              <w:rPr>
                <w:rFonts w:cs="Arial"/>
                <w:color w:val="000000"/>
              </w:rPr>
              <w:t>–</w:t>
            </w:r>
            <w:r w:rsidRPr="000E03E3">
              <w:rPr>
                <w:rFonts w:cs="Arial"/>
                <w:color w:val="000000"/>
              </w:rPr>
              <w:t xml:space="preserve"> cyan</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84"/>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Color Laser Jet 4650dn (C9722A) </w:t>
            </w:r>
            <w:r w:rsidR="00DA31DC">
              <w:rPr>
                <w:rFonts w:cs="Arial"/>
                <w:color w:val="000000"/>
              </w:rPr>
              <w:t>–</w:t>
            </w:r>
            <w:r w:rsidRPr="000E03E3">
              <w:rPr>
                <w:rFonts w:cs="Arial"/>
                <w:color w:val="000000"/>
              </w:rPr>
              <w:t xml:space="preserve"> yellow</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39"/>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hp Color Laser Jet 4650dn (C9723A) - magneta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hp 2420d (Q6511A)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6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Ribon za EPSON (PLQ20/22)</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90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6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Canon IR 2520 (CEXV-33)</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Printhead and cleaner c5054a black (90)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7</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6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ink cartridge c5064a Yellow (90)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Laser Jet MFPM 725</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04"/>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stampac KYOCERA FS - 1300D </w:t>
            </w:r>
            <w:r w:rsidR="00DA31DC">
              <w:rPr>
                <w:rFonts w:cs="Arial"/>
                <w:color w:val="000000"/>
              </w:rPr>
              <w:t>–</w:t>
            </w:r>
            <w:r w:rsidRPr="000E03E3">
              <w:rPr>
                <w:rFonts w:cs="Arial"/>
                <w:color w:val="000000"/>
              </w:rPr>
              <w:t xml:space="preserve"> black</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stampac Desc Jet 6122 </w:t>
            </w:r>
            <w:r w:rsidR="00DA31DC">
              <w:rPr>
                <w:rFonts w:cs="Arial"/>
                <w:color w:val="000000"/>
              </w:rPr>
              <w:t>–</w:t>
            </w:r>
            <w:r w:rsidRPr="000E03E3">
              <w:rPr>
                <w:rFonts w:cs="Arial"/>
                <w:color w:val="000000"/>
              </w:rPr>
              <w:t xml:space="preserve"> black</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4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stampac Desc Jet 6122 </w:t>
            </w:r>
            <w:r w:rsidR="00DA31DC">
              <w:rPr>
                <w:rFonts w:cs="Arial"/>
                <w:color w:val="000000"/>
              </w:rPr>
              <w:t>–</w:t>
            </w:r>
            <w:r w:rsidRPr="000E03E3">
              <w:rPr>
                <w:rFonts w:cs="Arial"/>
                <w:color w:val="000000"/>
              </w:rPr>
              <w:t xml:space="preserve"> color</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stampac Desc Jet 1280 </w:t>
            </w:r>
            <w:r w:rsidR="00DA31DC">
              <w:rPr>
                <w:rFonts w:cs="Arial"/>
                <w:color w:val="000000"/>
              </w:rPr>
              <w:t>–</w:t>
            </w:r>
            <w:r w:rsidRPr="000E03E3">
              <w:rPr>
                <w:rFonts w:cs="Arial"/>
                <w:color w:val="000000"/>
              </w:rPr>
              <w:t xml:space="preserve"> black</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4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stampac Desc Jet 1280 </w:t>
            </w:r>
            <w:r w:rsidR="00DA31DC">
              <w:rPr>
                <w:rFonts w:cs="Arial"/>
                <w:color w:val="000000"/>
              </w:rPr>
              <w:t>–</w:t>
            </w:r>
            <w:r w:rsidRPr="000E03E3">
              <w:rPr>
                <w:rFonts w:cs="Arial"/>
                <w:color w:val="000000"/>
              </w:rPr>
              <w:t xml:space="preserve"> color</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HP ink cartridge HP officejet 6500 (920XL)</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62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samsung CLP 315 clt - K4092S/ELS - black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3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samsung CLP 315 clt - K4092S/ELS </w:t>
            </w:r>
            <w:r w:rsidR="00DA31DC">
              <w:rPr>
                <w:rFonts w:cs="Arial"/>
                <w:color w:val="000000"/>
              </w:rPr>
              <w:t>–</w:t>
            </w:r>
            <w:r w:rsidRPr="000E03E3">
              <w:rPr>
                <w:rFonts w:cs="Arial"/>
                <w:color w:val="000000"/>
              </w:rPr>
              <w:t xml:space="preserve"> blue</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samsung CLP 315 clt - K4092S/ELS </w:t>
            </w:r>
            <w:r w:rsidR="00DA31DC">
              <w:rPr>
                <w:rFonts w:cs="Arial"/>
                <w:color w:val="000000"/>
              </w:rPr>
              <w:t>–</w:t>
            </w:r>
            <w:r w:rsidRPr="000E03E3">
              <w:rPr>
                <w:rFonts w:cs="Arial"/>
                <w:color w:val="000000"/>
              </w:rPr>
              <w:t xml:space="preserve"> magneta</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22"/>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samsung CLP 315 clt - K4092S/ELS </w:t>
            </w:r>
            <w:r w:rsidR="00DA31DC">
              <w:rPr>
                <w:rFonts w:cs="Arial"/>
                <w:color w:val="000000"/>
              </w:rPr>
              <w:t>–</w:t>
            </w:r>
            <w:r w:rsidRPr="000E03E3">
              <w:rPr>
                <w:rFonts w:cs="Arial"/>
                <w:color w:val="000000"/>
              </w:rPr>
              <w:t xml:space="preserve"> yellow</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PANAFAX - UF - 550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Ribon za Epson lx 1170</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CANON NP 7161 (C-EXV-6)</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359"/>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kopir Sharp mx-m314n</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7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za kopir Sharp mx-m310n (mx312gt)</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39"/>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Color Laser Jet CP5225 (CE740A) - black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84"/>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Color Laser Jet CP5225 (CE741A) - cyan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62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Color Laser Jet CP5225 (CE742A) </w:t>
            </w:r>
            <w:r w:rsidR="00DA31DC">
              <w:rPr>
                <w:rFonts w:cs="Arial"/>
                <w:color w:val="000000"/>
              </w:rPr>
              <w:t>–</w:t>
            </w:r>
            <w:r w:rsidRPr="000E03E3">
              <w:rPr>
                <w:rFonts w:cs="Arial"/>
                <w:color w:val="000000"/>
              </w:rPr>
              <w:t xml:space="preserve"> yellow</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57"/>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 xml:space="preserve">toner za hp Color Laser Jet CP5225 (CE743A) - magneta </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22"/>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Toner Samsung MLT - D101S</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Ribon za Oliveti PR2</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7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84E - drum jedinica za faks panasonic kx-fl 513</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4</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04"/>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Toner za faks panasonic kx-fl 513 83E</w:t>
            </w:r>
          </w:p>
        </w:tc>
        <w:tc>
          <w:tcPr>
            <w:tcW w:w="1701" w:type="dxa"/>
            <w:tcBorders>
              <w:top w:val="nil"/>
              <w:left w:val="nil"/>
              <w:bottom w:val="single" w:sz="4" w:space="0" w:color="auto"/>
              <w:right w:val="single" w:sz="4" w:space="0" w:color="auto"/>
            </w:tcBorders>
            <w:shd w:val="clear" w:color="auto" w:fill="FFFFFF"/>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4</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r>
      <w:tr w:rsidR="00847288" w:rsidRPr="000E03E3" w:rsidTr="00E07615">
        <w:trPr>
          <w:trHeight w:val="629"/>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Kaseta za Printronix P7000 linijsko matricni stampac pn. 255048-401</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570"/>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Kaseta MLT - D105S za samsung SCX - 4623F</w:t>
            </w:r>
          </w:p>
        </w:tc>
        <w:tc>
          <w:tcPr>
            <w:tcW w:w="1701" w:type="dxa"/>
            <w:tcBorders>
              <w:top w:val="nil"/>
              <w:left w:val="nil"/>
              <w:bottom w:val="single" w:sz="4" w:space="0" w:color="auto"/>
              <w:right w:val="single" w:sz="4" w:space="0" w:color="auto"/>
            </w:tcBorders>
            <w:shd w:val="clear" w:color="auto" w:fill="FFFFFF"/>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3</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r>
      <w:tr w:rsidR="00847288" w:rsidRPr="000E03E3" w:rsidTr="00E07615">
        <w:trPr>
          <w:trHeight w:val="404"/>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Zebra ID ribon color YMCKO</w:t>
            </w:r>
          </w:p>
        </w:tc>
        <w:tc>
          <w:tcPr>
            <w:tcW w:w="1701" w:type="dxa"/>
            <w:tcBorders>
              <w:top w:val="nil"/>
              <w:left w:val="nil"/>
              <w:bottom w:val="single" w:sz="4" w:space="0" w:color="auto"/>
              <w:right w:val="single" w:sz="4" w:space="0" w:color="auto"/>
            </w:tcBorders>
            <w:shd w:val="clear" w:color="auto" w:fill="FFFFFF"/>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r>
      <w:tr w:rsidR="00847288" w:rsidRPr="000E03E3" w:rsidTr="00E07615">
        <w:trPr>
          <w:trHeight w:val="285"/>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color w:val="000000"/>
              </w:rPr>
            </w:pPr>
            <w:r w:rsidRPr="000E03E3">
              <w:rPr>
                <w:rFonts w:cs="Arial"/>
                <w:color w:val="000000"/>
              </w:rPr>
              <w:t>Zebra ID ribon black</w:t>
            </w:r>
          </w:p>
        </w:tc>
        <w:tc>
          <w:tcPr>
            <w:tcW w:w="1701" w:type="dxa"/>
            <w:tcBorders>
              <w:top w:val="nil"/>
              <w:left w:val="nil"/>
              <w:bottom w:val="single" w:sz="4" w:space="0" w:color="auto"/>
              <w:right w:val="single" w:sz="4" w:space="0" w:color="auto"/>
            </w:tcBorders>
            <w:shd w:val="clear" w:color="auto" w:fill="FFFFFF"/>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color w:val="000000"/>
              </w:rPr>
            </w:pPr>
          </w:p>
        </w:tc>
      </w:tr>
      <w:tr w:rsidR="00847288" w:rsidRPr="000E03E3" w:rsidTr="00E07615">
        <w:trPr>
          <w:trHeight w:val="404"/>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(CZ107A) black za hp DeskJet 2515</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E07615">
        <w:trPr>
          <w:trHeight w:val="449"/>
        </w:trPr>
        <w:tc>
          <w:tcPr>
            <w:tcW w:w="964" w:type="dxa"/>
            <w:tcBorders>
              <w:top w:val="nil"/>
              <w:left w:val="single" w:sz="4" w:space="0" w:color="auto"/>
              <w:bottom w:val="single" w:sz="4" w:space="0" w:color="auto"/>
              <w:right w:val="single" w:sz="4" w:space="0" w:color="auto"/>
            </w:tcBorders>
            <w:vAlign w:val="center"/>
          </w:tcPr>
          <w:p w:rsidR="00847288" w:rsidRPr="000E03E3" w:rsidRDefault="00847288" w:rsidP="003A1D05">
            <w:pPr>
              <w:numPr>
                <w:ilvl w:val="0"/>
                <w:numId w:val="30"/>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color w:val="000000"/>
              </w:rPr>
            </w:pPr>
            <w:r w:rsidRPr="000E03E3">
              <w:rPr>
                <w:rFonts w:cs="Arial"/>
                <w:color w:val="000000"/>
              </w:rPr>
              <w:t>(CZ107A) u tri boje za hp DeskJet 2515</w:t>
            </w:r>
          </w:p>
        </w:tc>
        <w:tc>
          <w:tcPr>
            <w:tcW w:w="1701" w:type="dxa"/>
            <w:tcBorders>
              <w:top w:val="nil"/>
              <w:left w:val="nil"/>
              <w:bottom w:val="single" w:sz="4" w:space="0" w:color="auto"/>
              <w:right w:val="single" w:sz="4" w:space="0" w:color="auto"/>
            </w:tcBorders>
            <w:vAlign w:val="center"/>
          </w:tcPr>
          <w:p w:rsidR="00847288" w:rsidRPr="000E03E3" w:rsidRDefault="00847288" w:rsidP="00847288">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737"/>
        </w:trPr>
        <w:tc>
          <w:tcPr>
            <w:tcW w:w="964" w:type="dxa"/>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I</w:t>
            </w:r>
          </w:p>
        </w:tc>
        <w:tc>
          <w:tcPr>
            <w:tcW w:w="9470" w:type="dxa"/>
            <w:gridSpan w:val="5"/>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УКУПНО ПОНУЂЕНА ЦЕНА без ПДВ-а</w:t>
            </w:r>
          </w:p>
          <w:p w:rsidR="00847288" w:rsidRPr="000E03E3" w:rsidRDefault="00847288" w:rsidP="00847288">
            <w:pPr>
              <w:spacing w:before="0"/>
              <w:jc w:val="left"/>
              <w:rPr>
                <w:rFonts w:cs="Arial"/>
                <w:b/>
                <w:bCs/>
                <w:color w:val="000000"/>
                <w:lang w:val="sr-Latn-RS"/>
              </w:rPr>
            </w:pPr>
            <w:r w:rsidRPr="000E03E3">
              <w:rPr>
                <w:rFonts w:cs="Arial"/>
                <w:b/>
                <w:bCs/>
                <w:color w:val="000000"/>
                <w:lang w:val="sr-Cyrl-CS"/>
              </w:rPr>
              <w:t xml:space="preserve">(Укупна цена из колоне </w:t>
            </w:r>
            <w:r w:rsidRPr="000E03E3">
              <w:rPr>
                <w:rFonts w:cs="Arial"/>
                <w:b/>
                <w:bCs/>
                <w:color w:val="000000"/>
                <w:lang w:val="sr-Latn-RS"/>
              </w:rPr>
              <w:t>8</w:t>
            </w:r>
            <w:r w:rsidRPr="000E03E3">
              <w:rPr>
                <w:rFonts w:cs="Arial"/>
                <w:b/>
                <w:bCs/>
                <w:color w:val="000000"/>
                <w:lang w:val="sr-Cyrl-CS"/>
              </w:rPr>
              <w:t xml:space="preserve"> )</w:t>
            </w:r>
          </w:p>
        </w:tc>
        <w:tc>
          <w:tcPr>
            <w:tcW w:w="1814" w:type="dxa"/>
            <w:gridSpan w:val="3"/>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737"/>
        </w:trPr>
        <w:tc>
          <w:tcPr>
            <w:tcW w:w="964" w:type="dxa"/>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II</w:t>
            </w:r>
          </w:p>
        </w:tc>
        <w:tc>
          <w:tcPr>
            <w:tcW w:w="9470" w:type="dxa"/>
            <w:gridSpan w:val="5"/>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УКУПАН ИЗНОС ПДВ-а (стопа ПДВ-а 20%)</w:t>
            </w:r>
          </w:p>
          <w:p w:rsidR="00847288" w:rsidRPr="000E03E3" w:rsidRDefault="00847288" w:rsidP="00847288">
            <w:pPr>
              <w:spacing w:before="0"/>
              <w:jc w:val="left"/>
              <w:rPr>
                <w:rFonts w:cs="Arial"/>
                <w:b/>
                <w:bCs/>
                <w:color w:val="000000"/>
                <w:lang w:val="sr-Latn-RS"/>
              </w:rPr>
            </w:pPr>
            <w:r w:rsidRPr="000E03E3">
              <w:rPr>
                <w:rFonts w:cs="Arial"/>
                <w:b/>
                <w:bCs/>
                <w:color w:val="000000"/>
                <w:lang w:val="sr-Cyrl-CS"/>
              </w:rPr>
              <w:t>(ред бр. I х 20%)</w:t>
            </w:r>
          </w:p>
        </w:tc>
        <w:tc>
          <w:tcPr>
            <w:tcW w:w="1814" w:type="dxa"/>
            <w:gridSpan w:val="3"/>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847288" w:rsidRPr="000E03E3" w:rsidTr="00847288">
        <w:trPr>
          <w:trHeight w:val="737"/>
        </w:trPr>
        <w:tc>
          <w:tcPr>
            <w:tcW w:w="964" w:type="dxa"/>
            <w:tcBorders>
              <w:top w:val="nil"/>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III</w:t>
            </w:r>
          </w:p>
        </w:tc>
        <w:tc>
          <w:tcPr>
            <w:tcW w:w="9470" w:type="dxa"/>
            <w:gridSpan w:val="5"/>
            <w:tcBorders>
              <w:top w:val="nil"/>
              <w:left w:val="nil"/>
              <w:bottom w:val="single" w:sz="4" w:space="0" w:color="auto"/>
              <w:right w:val="single" w:sz="4" w:space="0" w:color="auto"/>
            </w:tcBorders>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УКУПНО ПОНУЂЕНА ЦЕНА са ПДВ-ом</w:t>
            </w:r>
          </w:p>
          <w:p w:rsidR="00847288" w:rsidRPr="000E03E3" w:rsidRDefault="00847288" w:rsidP="00847288">
            <w:pPr>
              <w:spacing w:before="0"/>
              <w:jc w:val="left"/>
              <w:rPr>
                <w:rFonts w:cs="Arial"/>
                <w:b/>
                <w:bCs/>
                <w:color w:val="000000"/>
              </w:rPr>
            </w:pPr>
            <w:r w:rsidRPr="000E03E3">
              <w:rPr>
                <w:rFonts w:cs="Arial"/>
                <w:b/>
                <w:bCs/>
                <w:color w:val="000000"/>
                <w:lang w:val="sr-Cyrl-CS"/>
              </w:rPr>
              <w:t>(ред. бр. I +</w:t>
            </w:r>
            <w:r w:rsidRPr="000E03E3">
              <w:rPr>
                <w:rFonts w:cs="Arial"/>
                <w:b/>
                <w:bCs/>
                <w:color w:val="000000"/>
              </w:rPr>
              <w:t xml:space="preserve"> </w:t>
            </w:r>
            <w:r w:rsidRPr="000E03E3">
              <w:rPr>
                <w:rFonts w:cs="Arial"/>
                <w:b/>
                <w:bCs/>
                <w:color w:val="000000"/>
                <w:lang w:val="sr-Cyrl-CS"/>
              </w:rPr>
              <w:t>ред.бр. II)</w:t>
            </w:r>
          </w:p>
        </w:tc>
        <w:tc>
          <w:tcPr>
            <w:tcW w:w="1814" w:type="dxa"/>
            <w:gridSpan w:val="3"/>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bl>
    <w:p w:rsidR="00847288" w:rsidRDefault="00847288" w:rsidP="00847288">
      <w:pPr>
        <w:spacing w:before="0" w:after="160" w:line="256" w:lineRule="auto"/>
        <w:jc w:val="left"/>
        <w:rPr>
          <w:rFonts w:eastAsia="Calibri" w:cs="Arial"/>
          <w:b/>
          <w:color w:val="000000"/>
          <w:lang w:val="sr-Cyrl-CS" w:eastAsia="sr-Cyrl-CS"/>
        </w:rPr>
      </w:pPr>
    </w:p>
    <w:p w:rsidR="00CF16EA" w:rsidRPr="000E03E3" w:rsidRDefault="00CF16EA" w:rsidP="00847288">
      <w:pPr>
        <w:spacing w:before="0" w:after="160" w:line="256" w:lineRule="auto"/>
        <w:jc w:val="left"/>
        <w:rPr>
          <w:rFonts w:eastAsia="Calibri" w:cs="Arial"/>
          <w:b/>
          <w:color w:val="000000"/>
          <w:lang w:val="sr-Cyrl-CS" w:eastAsia="sr-Cyrl-CS"/>
        </w:rPr>
      </w:pPr>
    </w:p>
    <w:tbl>
      <w:tblPr>
        <w:tblW w:w="10035" w:type="dxa"/>
        <w:jc w:val="center"/>
        <w:tblLayout w:type="fixed"/>
        <w:tblLook w:val="04A0" w:firstRow="1" w:lastRow="0" w:firstColumn="1" w:lastColumn="0" w:noHBand="0" w:noVBand="1"/>
      </w:tblPr>
      <w:tblGrid>
        <w:gridCol w:w="3883"/>
        <w:gridCol w:w="2128"/>
        <w:gridCol w:w="4024"/>
      </w:tblGrid>
      <w:tr w:rsidR="00847288" w:rsidRPr="000E03E3" w:rsidTr="00847288">
        <w:trPr>
          <w:jc w:val="center"/>
        </w:trPr>
        <w:tc>
          <w:tcPr>
            <w:tcW w:w="3882" w:type="dxa"/>
            <w:hideMark/>
          </w:tcPr>
          <w:p w:rsidR="00847288" w:rsidRPr="000E03E3" w:rsidRDefault="00847288" w:rsidP="00847288">
            <w:pPr>
              <w:spacing w:before="0"/>
              <w:jc w:val="center"/>
              <w:rPr>
                <w:rFonts w:cs="Arial"/>
              </w:rPr>
            </w:pPr>
            <w:r w:rsidRPr="000E03E3">
              <w:rPr>
                <w:rFonts w:cs="Arial"/>
              </w:rPr>
              <w:t>Датум:</w:t>
            </w:r>
          </w:p>
        </w:tc>
        <w:tc>
          <w:tcPr>
            <w:tcW w:w="2127" w:type="dxa"/>
          </w:tcPr>
          <w:p w:rsidR="00847288" w:rsidRPr="000E03E3" w:rsidRDefault="00847288" w:rsidP="00847288">
            <w:pPr>
              <w:spacing w:before="0"/>
              <w:jc w:val="center"/>
              <w:rPr>
                <w:rFonts w:cs="Arial"/>
                <w:lang w:val="ru-RU"/>
              </w:rPr>
            </w:pPr>
          </w:p>
        </w:tc>
        <w:tc>
          <w:tcPr>
            <w:tcW w:w="4022" w:type="dxa"/>
            <w:hideMark/>
          </w:tcPr>
          <w:p w:rsidR="00847288" w:rsidRPr="000E03E3" w:rsidRDefault="00847288" w:rsidP="00847288">
            <w:pPr>
              <w:spacing w:before="0"/>
              <w:jc w:val="center"/>
              <w:rPr>
                <w:rFonts w:cs="Arial"/>
                <w:lang w:val="sr-Cyrl-CS"/>
              </w:rPr>
            </w:pPr>
            <w:r w:rsidRPr="000E03E3">
              <w:rPr>
                <w:rFonts w:cs="Arial"/>
                <w:lang w:val="sr-Cyrl-CS"/>
              </w:rPr>
              <w:t>П</w:t>
            </w:r>
            <w:r w:rsidRPr="000E03E3">
              <w:rPr>
                <w:rFonts w:cs="Arial"/>
              </w:rPr>
              <w:t>онуђач</w:t>
            </w:r>
          </w:p>
        </w:tc>
      </w:tr>
      <w:tr w:rsidR="00847288" w:rsidRPr="000E03E3" w:rsidTr="00847288">
        <w:trPr>
          <w:jc w:val="center"/>
        </w:trPr>
        <w:tc>
          <w:tcPr>
            <w:tcW w:w="3882" w:type="dxa"/>
          </w:tcPr>
          <w:p w:rsidR="00847288" w:rsidRPr="000E03E3" w:rsidRDefault="00847288" w:rsidP="00847288">
            <w:pPr>
              <w:spacing w:before="0"/>
              <w:jc w:val="center"/>
              <w:rPr>
                <w:rFonts w:cs="Arial"/>
              </w:rPr>
            </w:pPr>
          </w:p>
        </w:tc>
        <w:tc>
          <w:tcPr>
            <w:tcW w:w="2127" w:type="dxa"/>
            <w:hideMark/>
          </w:tcPr>
          <w:p w:rsidR="00847288" w:rsidRPr="000E03E3" w:rsidRDefault="00847288" w:rsidP="00847288">
            <w:pPr>
              <w:spacing w:before="0"/>
              <w:jc w:val="center"/>
              <w:rPr>
                <w:rFonts w:cs="Arial"/>
              </w:rPr>
            </w:pPr>
            <w:r w:rsidRPr="000E03E3">
              <w:rPr>
                <w:rFonts w:cs="Arial"/>
              </w:rPr>
              <w:t>М.П.</w:t>
            </w:r>
          </w:p>
        </w:tc>
        <w:tc>
          <w:tcPr>
            <w:tcW w:w="4022" w:type="dxa"/>
          </w:tcPr>
          <w:p w:rsidR="00847288" w:rsidRPr="000E03E3" w:rsidRDefault="00847288" w:rsidP="00847288">
            <w:pPr>
              <w:spacing w:before="0"/>
              <w:jc w:val="center"/>
              <w:rPr>
                <w:rFonts w:cs="Arial"/>
                <w:lang w:val="ru-RU"/>
              </w:rPr>
            </w:pPr>
          </w:p>
        </w:tc>
      </w:tr>
      <w:tr w:rsidR="00847288" w:rsidRPr="000E03E3" w:rsidTr="00847288">
        <w:trPr>
          <w:jc w:val="center"/>
        </w:trPr>
        <w:tc>
          <w:tcPr>
            <w:tcW w:w="3882" w:type="dxa"/>
            <w:tcBorders>
              <w:top w:val="nil"/>
              <w:left w:val="nil"/>
              <w:bottom w:val="single" w:sz="4" w:space="0" w:color="auto"/>
              <w:right w:val="nil"/>
            </w:tcBorders>
          </w:tcPr>
          <w:p w:rsidR="00847288" w:rsidRPr="000E03E3" w:rsidRDefault="00847288" w:rsidP="00847288">
            <w:pPr>
              <w:spacing w:before="0"/>
              <w:jc w:val="center"/>
              <w:rPr>
                <w:rFonts w:cs="Arial"/>
                <w:color w:val="FF0000"/>
              </w:rPr>
            </w:pPr>
          </w:p>
        </w:tc>
        <w:tc>
          <w:tcPr>
            <w:tcW w:w="2127" w:type="dxa"/>
          </w:tcPr>
          <w:p w:rsidR="00847288" w:rsidRPr="000E03E3" w:rsidRDefault="00847288" w:rsidP="00847288">
            <w:pPr>
              <w:spacing w:before="0"/>
              <w:jc w:val="center"/>
              <w:rPr>
                <w:rFonts w:cs="Arial"/>
                <w:color w:val="FF0000"/>
                <w:lang w:val="ru-RU"/>
              </w:rPr>
            </w:pPr>
          </w:p>
        </w:tc>
        <w:tc>
          <w:tcPr>
            <w:tcW w:w="4022" w:type="dxa"/>
            <w:tcBorders>
              <w:top w:val="nil"/>
              <w:left w:val="nil"/>
              <w:bottom w:val="single" w:sz="4" w:space="0" w:color="auto"/>
              <w:right w:val="nil"/>
            </w:tcBorders>
          </w:tcPr>
          <w:p w:rsidR="00847288" w:rsidRPr="000E03E3" w:rsidRDefault="00847288" w:rsidP="00847288">
            <w:pPr>
              <w:spacing w:before="0"/>
              <w:jc w:val="center"/>
              <w:rPr>
                <w:rFonts w:cs="Arial"/>
                <w:color w:val="FF0000"/>
                <w:lang w:val="ru-RU"/>
              </w:rPr>
            </w:pPr>
          </w:p>
        </w:tc>
      </w:tr>
      <w:tr w:rsidR="00847288" w:rsidRPr="000E03E3" w:rsidTr="00847288">
        <w:trPr>
          <w:trHeight w:val="389"/>
          <w:jc w:val="center"/>
        </w:trPr>
        <w:tc>
          <w:tcPr>
            <w:tcW w:w="3882" w:type="dxa"/>
            <w:tcBorders>
              <w:top w:val="single" w:sz="4" w:space="0" w:color="auto"/>
              <w:left w:val="nil"/>
              <w:bottom w:val="nil"/>
              <w:right w:val="nil"/>
            </w:tcBorders>
          </w:tcPr>
          <w:p w:rsidR="00847288" w:rsidRPr="000E03E3" w:rsidRDefault="00847288" w:rsidP="00847288">
            <w:pPr>
              <w:spacing w:before="0"/>
              <w:jc w:val="center"/>
              <w:rPr>
                <w:rFonts w:cs="Arial"/>
                <w:color w:val="FF0000"/>
              </w:rPr>
            </w:pPr>
          </w:p>
        </w:tc>
        <w:tc>
          <w:tcPr>
            <w:tcW w:w="2127" w:type="dxa"/>
          </w:tcPr>
          <w:p w:rsidR="00847288" w:rsidRPr="000E03E3" w:rsidRDefault="00847288" w:rsidP="00847288">
            <w:pPr>
              <w:spacing w:before="0"/>
              <w:jc w:val="center"/>
              <w:rPr>
                <w:rFonts w:cs="Arial"/>
                <w:color w:val="FF0000"/>
                <w:lang w:val="ru-RU"/>
              </w:rPr>
            </w:pPr>
          </w:p>
        </w:tc>
        <w:tc>
          <w:tcPr>
            <w:tcW w:w="4022" w:type="dxa"/>
            <w:tcBorders>
              <w:top w:val="single" w:sz="4" w:space="0" w:color="auto"/>
              <w:left w:val="nil"/>
              <w:bottom w:val="nil"/>
              <w:right w:val="nil"/>
            </w:tcBorders>
          </w:tcPr>
          <w:p w:rsidR="00847288" w:rsidRPr="000E03E3" w:rsidRDefault="00847288" w:rsidP="00847288">
            <w:pPr>
              <w:spacing w:before="0"/>
              <w:jc w:val="center"/>
              <w:rPr>
                <w:rFonts w:cs="Arial"/>
                <w:color w:val="FF0000"/>
                <w:lang w:val="ru-RU"/>
              </w:rPr>
            </w:pPr>
          </w:p>
        </w:tc>
      </w:tr>
    </w:tbl>
    <w:p w:rsidR="00847288" w:rsidRPr="000E03E3" w:rsidRDefault="00847288" w:rsidP="00847288">
      <w:pPr>
        <w:spacing w:before="0"/>
        <w:rPr>
          <w:rFonts w:cs="Arial"/>
          <w:b/>
          <w:i/>
          <w:lang w:val="sr-Cyrl-CS"/>
        </w:rPr>
      </w:pPr>
      <w:r w:rsidRPr="000E03E3">
        <w:rPr>
          <w:rFonts w:cs="Arial"/>
          <w:b/>
          <w:i/>
          <w:lang w:val="sr-Cyrl-ME"/>
        </w:rPr>
        <w:t>Н</w:t>
      </w:r>
      <w:r w:rsidRPr="000E03E3">
        <w:rPr>
          <w:rFonts w:cs="Arial"/>
          <w:b/>
          <w:i/>
          <w:lang w:val="sr-Cyrl-CS"/>
        </w:rPr>
        <w:t>апомена:</w:t>
      </w:r>
    </w:p>
    <w:p w:rsidR="00847288" w:rsidRPr="000E03E3" w:rsidRDefault="00847288" w:rsidP="00847288">
      <w:pPr>
        <w:tabs>
          <w:tab w:val="left" w:pos="1134"/>
        </w:tabs>
        <w:spacing w:before="0"/>
        <w:rPr>
          <w:rFonts w:eastAsia="TimesNewRomanPS-BoldMT" w:cs="Arial"/>
          <w:i/>
          <w:lang w:val="ru-RU"/>
        </w:rPr>
      </w:pPr>
      <w:r w:rsidRPr="000E03E3">
        <w:rPr>
          <w:rFonts w:eastAsia="TimesNewRomanPS-BoldMT" w:cs="Arial"/>
          <w:i/>
          <w:lang w:val="ru-RU"/>
        </w:rPr>
        <w:t xml:space="preserve">-Уколико </w:t>
      </w:r>
      <w:r w:rsidRPr="000E03E3">
        <w:rPr>
          <w:rFonts w:eastAsia="TimesNewRomanPS-BoldMT" w:cs="Arial"/>
          <w:i/>
          <w:lang w:val="sr-Cyrl-CS"/>
        </w:rPr>
        <w:t>група понуђача подноси заједничку понуду овај образац потписује и оверава Носилац посла</w:t>
      </w:r>
      <w:r w:rsidRPr="000E03E3">
        <w:rPr>
          <w:rFonts w:eastAsia="TimesNewRomanPS-BoldMT" w:cs="Arial"/>
          <w:i/>
          <w:lang w:val="ru-RU"/>
        </w:rPr>
        <w:t>.</w:t>
      </w:r>
    </w:p>
    <w:p w:rsidR="00847288" w:rsidRPr="000E03E3" w:rsidRDefault="00847288" w:rsidP="00847288">
      <w:pPr>
        <w:tabs>
          <w:tab w:val="left" w:pos="1134"/>
        </w:tabs>
        <w:spacing w:before="0"/>
        <w:rPr>
          <w:rFonts w:eastAsia="TimesNewRomanPS-BoldMT" w:cs="Arial"/>
          <w:i/>
          <w:lang w:val="ru-RU"/>
        </w:rPr>
      </w:pPr>
      <w:r w:rsidRPr="000E03E3">
        <w:rPr>
          <w:rFonts w:eastAsia="TimesNewRomanPS-BoldMT" w:cs="Arial"/>
          <w:i/>
          <w:lang w:val="sr-Cyrl-CS"/>
        </w:rPr>
        <w:t xml:space="preserve">- </w:t>
      </w:r>
      <w:r w:rsidRPr="000E03E3">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847288" w:rsidRPr="000E03E3" w:rsidRDefault="00847288" w:rsidP="00847288">
      <w:pPr>
        <w:spacing w:before="0"/>
        <w:jc w:val="left"/>
        <w:rPr>
          <w:rFonts w:cs="Arial"/>
          <w:b/>
          <w:u w:val="single"/>
          <w:lang w:val="sr-Cyrl-RS"/>
        </w:rPr>
      </w:pPr>
      <w:r w:rsidRPr="000E03E3">
        <w:rPr>
          <w:rFonts w:cs="Arial"/>
          <w:b/>
          <w:u w:val="single"/>
          <w:lang w:val="sr-Cyrl-RS"/>
        </w:rPr>
        <w:t>Добијена УКУПНО ПОНУЂЕНА ЦЕНА ће се користити при стручој оцени понуда и рангирању истих.</w:t>
      </w:r>
    </w:p>
    <w:p w:rsidR="00847288" w:rsidRPr="000E03E3" w:rsidRDefault="00847288" w:rsidP="00847288">
      <w:pPr>
        <w:spacing w:before="0"/>
        <w:jc w:val="left"/>
        <w:rPr>
          <w:rFonts w:cs="Arial"/>
          <w:b/>
          <w:u w:val="single"/>
          <w:lang w:val="sr-Cyrl-RS"/>
        </w:rPr>
      </w:pPr>
      <w:r w:rsidRPr="000E03E3">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847288" w:rsidRDefault="00847288" w:rsidP="00847288">
      <w:pPr>
        <w:spacing w:before="0" w:after="160" w:line="256" w:lineRule="auto"/>
        <w:jc w:val="left"/>
        <w:rPr>
          <w:rFonts w:eastAsia="Calibri" w:cs="Arial"/>
          <w:b/>
          <w:lang w:val="sr-Cyrl-RS"/>
        </w:rPr>
      </w:pPr>
    </w:p>
    <w:p w:rsidR="00CF16EA" w:rsidRDefault="00CF16EA" w:rsidP="00847288">
      <w:pPr>
        <w:spacing w:before="0" w:after="160" w:line="256" w:lineRule="auto"/>
        <w:jc w:val="left"/>
        <w:rPr>
          <w:rFonts w:eastAsia="Calibri" w:cs="Arial"/>
          <w:b/>
          <w:lang w:val="sr-Cyrl-RS"/>
        </w:rPr>
      </w:pPr>
    </w:p>
    <w:p w:rsidR="00CF16EA" w:rsidRDefault="00CF16EA" w:rsidP="00847288">
      <w:pPr>
        <w:spacing w:before="0" w:after="160" w:line="256" w:lineRule="auto"/>
        <w:jc w:val="left"/>
        <w:rPr>
          <w:rFonts w:eastAsia="Calibri" w:cs="Arial"/>
          <w:b/>
          <w:lang w:val="sr-Cyrl-RS"/>
        </w:rPr>
      </w:pPr>
    </w:p>
    <w:p w:rsidR="00CF16EA" w:rsidRDefault="00CF16EA" w:rsidP="00847288">
      <w:pPr>
        <w:spacing w:before="0" w:after="160" w:line="256" w:lineRule="auto"/>
        <w:jc w:val="left"/>
        <w:rPr>
          <w:rFonts w:eastAsia="Calibri" w:cs="Arial"/>
          <w:b/>
          <w:lang w:val="sr-Cyrl-RS"/>
        </w:rPr>
      </w:pPr>
    </w:p>
    <w:p w:rsidR="00CF16EA" w:rsidRDefault="00CF16EA" w:rsidP="00847288">
      <w:pPr>
        <w:spacing w:before="0" w:after="160" w:line="256" w:lineRule="auto"/>
        <w:jc w:val="left"/>
        <w:rPr>
          <w:rFonts w:eastAsia="Calibri" w:cs="Arial"/>
          <w:b/>
          <w:lang w:val="sr-Cyrl-RS"/>
        </w:rPr>
      </w:pPr>
    </w:p>
    <w:p w:rsidR="00CF16EA" w:rsidRDefault="00CF16EA" w:rsidP="00847288">
      <w:pPr>
        <w:spacing w:before="0" w:after="160" w:line="256" w:lineRule="auto"/>
        <w:jc w:val="left"/>
        <w:rPr>
          <w:rFonts w:eastAsia="Calibri" w:cs="Arial"/>
          <w:b/>
          <w:lang w:val="sr-Cyrl-RS"/>
        </w:rPr>
      </w:pPr>
    </w:p>
    <w:p w:rsidR="00CF16EA" w:rsidRDefault="00CF16EA" w:rsidP="00847288">
      <w:pPr>
        <w:spacing w:before="0" w:after="160" w:line="256" w:lineRule="auto"/>
        <w:jc w:val="left"/>
        <w:rPr>
          <w:rFonts w:eastAsia="Calibri" w:cs="Arial"/>
          <w:b/>
          <w:lang w:val="sr-Cyrl-RS"/>
        </w:rPr>
      </w:pPr>
    </w:p>
    <w:p w:rsidR="00CF16EA" w:rsidRDefault="00CF16EA" w:rsidP="00847288">
      <w:pPr>
        <w:spacing w:before="0" w:after="160" w:line="256" w:lineRule="auto"/>
        <w:jc w:val="left"/>
        <w:rPr>
          <w:rFonts w:eastAsia="Calibri" w:cs="Arial"/>
          <w:b/>
          <w:lang w:val="sr-Cyrl-RS"/>
        </w:rPr>
      </w:pPr>
    </w:p>
    <w:p w:rsidR="00CF16EA" w:rsidRDefault="00CF16EA" w:rsidP="00847288">
      <w:pPr>
        <w:spacing w:before="0" w:after="160" w:line="256" w:lineRule="auto"/>
        <w:jc w:val="left"/>
        <w:rPr>
          <w:rFonts w:eastAsia="Calibri" w:cs="Arial"/>
          <w:b/>
          <w:lang w:val="sr-Cyrl-RS"/>
        </w:rPr>
      </w:pPr>
    </w:p>
    <w:p w:rsidR="00CF16EA" w:rsidRDefault="00CF16EA" w:rsidP="00847288">
      <w:pPr>
        <w:spacing w:before="0" w:after="160" w:line="256" w:lineRule="auto"/>
        <w:jc w:val="left"/>
        <w:rPr>
          <w:rFonts w:eastAsia="Calibri" w:cs="Arial"/>
          <w:b/>
          <w:lang w:val="sr-Cyrl-RS"/>
        </w:rPr>
      </w:pPr>
    </w:p>
    <w:p w:rsidR="00CF16EA" w:rsidRDefault="00CF16EA" w:rsidP="00847288">
      <w:pPr>
        <w:spacing w:before="0" w:after="160" w:line="256" w:lineRule="auto"/>
        <w:jc w:val="left"/>
        <w:rPr>
          <w:rFonts w:eastAsia="Calibri" w:cs="Arial"/>
          <w:b/>
          <w:lang w:val="sr-Cyrl-RS"/>
        </w:rPr>
      </w:pPr>
    </w:p>
    <w:p w:rsidR="00CF16EA" w:rsidRDefault="00CF16EA" w:rsidP="00847288">
      <w:pPr>
        <w:spacing w:before="0" w:after="160" w:line="256" w:lineRule="auto"/>
        <w:jc w:val="left"/>
        <w:rPr>
          <w:rFonts w:eastAsia="Calibri" w:cs="Arial"/>
          <w:b/>
          <w:lang w:val="sr-Cyrl-RS"/>
        </w:rPr>
      </w:pPr>
    </w:p>
    <w:p w:rsidR="00CF16EA" w:rsidRDefault="00CF16EA" w:rsidP="00847288">
      <w:pPr>
        <w:spacing w:before="0" w:after="160" w:line="256" w:lineRule="auto"/>
        <w:jc w:val="left"/>
        <w:rPr>
          <w:rFonts w:eastAsia="Calibri" w:cs="Arial"/>
          <w:b/>
          <w:lang w:val="sr-Cyrl-RS"/>
        </w:rPr>
      </w:pPr>
    </w:p>
    <w:p w:rsidR="00CF16EA" w:rsidRDefault="00CF16EA" w:rsidP="00847288">
      <w:pPr>
        <w:spacing w:before="0" w:after="160" w:line="256" w:lineRule="auto"/>
        <w:jc w:val="left"/>
        <w:rPr>
          <w:rFonts w:eastAsia="Calibri" w:cs="Arial"/>
          <w:b/>
          <w:lang w:val="sr-Cyrl-RS"/>
        </w:rPr>
      </w:pPr>
    </w:p>
    <w:p w:rsidR="00CF16EA" w:rsidRDefault="00CF16EA" w:rsidP="00847288">
      <w:pPr>
        <w:spacing w:before="0" w:after="160" w:line="256" w:lineRule="auto"/>
        <w:jc w:val="left"/>
        <w:rPr>
          <w:rFonts w:eastAsia="Calibri" w:cs="Arial"/>
          <w:b/>
          <w:lang w:val="sr-Cyrl-RS"/>
        </w:rPr>
      </w:pPr>
    </w:p>
    <w:p w:rsidR="00CF16EA" w:rsidRDefault="00CF16EA" w:rsidP="00847288">
      <w:pPr>
        <w:spacing w:before="0" w:after="160" w:line="256" w:lineRule="auto"/>
        <w:jc w:val="left"/>
        <w:rPr>
          <w:rFonts w:eastAsia="Calibri" w:cs="Arial"/>
          <w:b/>
          <w:lang w:val="sr-Cyrl-RS"/>
        </w:rPr>
      </w:pPr>
    </w:p>
    <w:p w:rsidR="00CF16EA" w:rsidRPr="000E03E3" w:rsidRDefault="00CF16EA" w:rsidP="00847288">
      <w:pPr>
        <w:spacing w:before="0" w:after="160" w:line="256" w:lineRule="auto"/>
        <w:jc w:val="left"/>
        <w:rPr>
          <w:rFonts w:eastAsia="Calibri" w:cs="Arial"/>
          <w:b/>
          <w:lang w:val="sr-Cyrl-RS"/>
        </w:rPr>
      </w:pPr>
    </w:p>
    <w:p w:rsidR="00847288" w:rsidRPr="000E03E3" w:rsidRDefault="00847288" w:rsidP="00847288">
      <w:pPr>
        <w:spacing w:before="0" w:after="160" w:line="256" w:lineRule="auto"/>
        <w:jc w:val="left"/>
        <w:rPr>
          <w:rFonts w:eastAsia="Calibri" w:cs="Arial"/>
          <w:b/>
          <w:lang w:val="sr-Cyrl-RS"/>
        </w:rPr>
      </w:pPr>
      <w:r w:rsidRPr="000E03E3">
        <w:rPr>
          <w:rFonts w:eastAsia="Calibri" w:cs="Arial"/>
          <w:b/>
          <w:lang w:val="sr-Cyrl-RS"/>
        </w:rPr>
        <w:t>ПАРТИЈА 5</w:t>
      </w:r>
    </w:p>
    <w:p w:rsidR="00847288" w:rsidRPr="000E03E3" w:rsidRDefault="00847288" w:rsidP="00847288">
      <w:pPr>
        <w:spacing w:before="0" w:after="160" w:line="256" w:lineRule="auto"/>
        <w:jc w:val="left"/>
        <w:rPr>
          <w:rFonts w:eastAsia="Calibri" w:cs="Arial"/>
          <w:b/>
          <w:lang w:val="sr-Cyrl-RS"/>
        </w:rPr>
      </w:pPr>
      <w:r w:rsidRPr="000E03E3">
        <w:rPr>
          <w:rFonts w:eastAsia="Calibri" w:cs="Arial"/>
          <w:b/>
          <w:lang w:val="sr-Cyrl-RS"/>
        </w:rPr>
        <w:t xml:space="preserve">Канцеларијски материјал за потребе ТЦ Ниш </w:t>
      </w:r>
    </w:p>
    <w:tbl>
      <w:tblPr>
        <w:tblW w:w="0" w:type="auto"/>
        <w:tblLayout w:type="fixed"/>
        <w:tblLook w:val="04A0" w:firstRow="1" w:lastRow="0" w:firstColumn="1" w:lastColumn="0" w:noHBand="0" w:noVBand="1"/>
      </w:tblPr>
      <w:tblGrid>
        <w:gridCol w:w="964"/>
        <w:gridCol w:w="3856"/>
        <w:gridCol w:w="1418"/>
        <w:gridCol w:w="1418"/>
        <w:gridCol w:w="1531"/>
        <w:gridCol w:w="1531"/>
        <w:gridCol w:w="1814"/>
        <w:gridCol w:w="1814"/>
      </w:tblGrid>
      <w:tr w:rsidR="00847288" w:rsidRPr="000E03E3" w:rsidTr="00847288">
        <w:trPr>
          <w:trHeight w:val="737"/>
        </w:trPr>
        <w:tc>
          <w:tcPr>
            <w:tcW w:w="96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lang w:val="sr-Cyrl-RS"/>
              </w:rPr>
            </w:pPr>
            <w:r w:rsidRPr="000E03E3">
              <w:rPr>
                <w:rFonts w:cs="Arial"/>
                <w:b/>
              </w:rPr>
              <w:lastRenderedPageBreak/>
              <w:t>Ред</w:t>
            </w:r>
            <w:r w:rsidRPr="000E03E3">
              <w:rPr>
                <w:rFonts w:cs="Arial"/>
                <w:b/>
                <w:lang w:val="sr-Cyrl-RS"/>
              </w:rPr>
              <w:t>ни</w:t>
            </w:r>
            <w:r w:rsidRPr="000E03E3">
              <w:rPr>
                <w:rFonts w:cs="Arial"/>
                <w:b/>
              </w:rPr>
              <w:br/>
              <w:t>бр</w:t>
            </w:r>
            <w:r w:rsidRPr="000E03E3">
              <w:rPr>
                <w:rFonts w:cs="Arial"/>
                <w:b/>
                <w:lang w:val="sr-Cyrl-RS"/>
              </w:rPr>
              <w:t>ој</w:t>
            </w:r>
          </w:p>
        </w:tc>
        <w:tc>
          <w:tcPr>
            <w:tcW w:w="3856"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847288" w:rsidRPr="000E03E3" w:rsidRDefault="00847288" w:rsidP="00847288">
            <w:pPr>
              <w:spacing w:before="0"/>
              <w:jc w:val="center"/>
              <w:rPr>
                <w:rFonts w:cs="Arial"/>
                <w:b/>
              </w:rPr>
            </w:pPr>
            <w:r w:rsidRPr="000E03E3">
              <w:rPr>
                <w:rFonts w:cs="Arial"/>
                <w:b/>
              </w:rPr>
              <w:t xml:space="preserve">Назив </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rPr>
            </w:pPr>
            <w:r w:rsidRPr="000E03E3">
              <w:rPr>
                <w:rFonts w:cs="Arial"/>
                <w:b/>
              </w:rPr>
              <w:t>Јед</w:t>
            </w:r>
            <w:r w:rsidRPr="000E03E3">
              <w:rPr>
                <w:rFonts w:cs="Arial"/>
                <w:b/>
                <w:lang w:val="sr-Cyrl-RS"/>
              </w:rPr>
              <w:t>иница</w:t>
            </w:r>
            <w:r w:rsidRPr="000E03E3">
              <w:rPr>
                <w:rFonts w:cs="Arial"/>
                <w:b/>
              </w:rPr>
              <w:br/>
            </w:r>
            <w:r w:rsidRPr="000E03E3">
              <w:rPr>
                <w:rFonts w:cs="Arial"/>
                <w:b/>
                <w:lang w:val="sr-Cyrl-RS"/>
              </w:rPr>
              <w:t>м</w:t>
            </w:r>
            <w:r w:rsidRPr="000E03E3">
              <w:rPr>
                <w:rFonts w:cs="Arial"/>
                <w:b/>
              </w:rPr>
              <w:t>ере</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lang w:val="sr-Cyrl-RS"/>
              </w:rPr>
            </w:pPr>
            <w:r w:rsidRPr="000E03E3">
              <w:rPr>
                <w:rFonts w:cs="Arial"/>
                <w:b/>
              </w:rPr>
              <w:t>O</w:t>
            </w:r>
            <w:r w:rsidRPr="000E03E3">
              <w:rPr>
                <w:rFonts w:cs="Arial"/>
                <w:b/>
                <w:lang w:val="sr-Cyrl-RS"/>
              </w:rPr>
              <w:t>квирна</w:t>
            </w:r>
          </w:p>
          <w:p w:rsidR="00847288" w:rsidRPr="000E03E3" w:rsidRDefault="00847288" w:rsidP="00847288">
            <w:pPr>
              <w:spacing w:before="0"/>
              <w:jc w:val="center"/>
              <w:rPr>
                <w:rFonts w:cs="Arial"/>
                <w:b/>
              </w:rPr>
            </w:pPr>
            <w:r w:rsidRPr="000E03E3">
              <w:rPr>
                <w:rFonts w:cs="Arial"/>
                <w:b/>
                <w:lang w:val="sr-Cyrl-RS"/>
              </w:rPr>
              <w:t>количина</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Јединична цена без ПДВ-а</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Јединична цена са ПДВ-ом</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Укупна цена без ПДВ-а</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Укупна цена са ПДВ-ом</w:t>
            </w:r>
          </w:p>
        </w:tc>
      </w:tr>
      <w:tr w:rsidR="00847288" w:rsidRPr="000E03E3" w:rsidTr="00847288">
        <w:trPr>
          <w:trHeight w:val="284"/>
        </w:trPr>
        <w:tc>
          <w:tcPr>
            <w:tcW w:w="96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lang w:val="sr-Latn-RS"/>
              </w:rPr>
            </w:pPr>
            <w:r w:rsidRPr="000E03E3">
              <w:rPr>
                <w:rFonts w:cs="Arial"/>
                <w:b/>
                <w:lang w:val="sr-Latn-RS"/>
              </w:rPr>
              <w:t>1</w:t>
            </w:r>
          </w:p>
        </w:tc>
        <w:tc>
          <w:tcPr>
            <w:tcW w:w="3856"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847288" w:rsidRPr="000E03E3" w:rsidRDefault="00847288" w:rsidP="00847288">
            <w:pPr>
              <w:spacing w:before="0"/>
              <w:jc w:val="center"/>
              <w:rPr>
                <w:rFonts w:cs="Arial"/>
                <w:b/>
              </w:rPr>
            </w:pPr>
            <w:r w:rsidRPr="000E03E3">
              <w:rPr>
                <w:rFonts w:cs="Arial"/>
                <w:b/>
              </w:rPr>
              <w:t>2</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rPr>
            </w:pPr>
            <w:r w:rsidRPr="000E03E3">
              <w:rPr>
                <w:rFonts w:cs="Arial"/>
                <w:b/>
              </w:rPr>
              <w:t>3</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single" w:sz="4" w:space="0" w:color="auto"/>
              <w:left w:val="nil"/>
              <w:bottom w:val="single" w:sz="4" w:space="0" w:color="auto"/>
              <w:right w:val="single" w:sz="4" w:space="0" w:color="auto"/>
            </w:tcBorders>
            <w:shd w:val="clear" w:color="auto" w:fill="FBD4B4"/>
            <w:hideMark/>
          </w:tcPr>
          <w:p w:rsidR="00847288" w:rsidRPr="000E03E3" w:rsidRDefault="00847288" w:rsidP="00847288">
            <w:pPr>
              <w:spacing w:before="0"/>
              <w:jc w:val="center"/>
              <w:rPr>
                <w:rFonts w:cs="Arial"/>
                <w:b/>
              </w:rPr>
            </w:pPr>
            <w:r w:rsidRPr="000E03E3">
              <w:rPr>
                <w:rFonts w:cs="Arial"/>
                <w:b/>
              </w:rPr>
              <w:t>5</w:t>
            </w:r>
          </w:p>
        </w:tc>
        <w:tc>
          <w:tcPr>
            <w:tcW w:w="1531" w:type="dxa"/>
            <w:tcBorders>
              <w:top w:val="single" w:sz="4" w:space="0" w:color="auto"/>
              <w:left w:val="nil"/>
              <w:bottom w:val="single" w:sz="4" w:space="0" w:color="auto"/>
              <w:right w:val="single" w:sz="4" w:space="0" w:color="auto"/>
            </w:tcBorders>
            <w:shd w:val="clear" w:color="auto" w:fill="FBD4B4"/>
            <w:hideMark/>
          </w:tcPr>
          <w:p w:rsidR="00847288" w:rsidRPr="000E03E3" w:rsidRDefault="00847288" w:rsidP="00847288">
            <w:pPr>
              <w:spacing w:before="0"/>
              <w:jc w:val="center"/>
              <w:rPr>
                <w:rFonts w:cs="Arial"/>
                <w:b/>
              </w:rPr>
            </w:pPr>
            <w:r w:rsidRPr="000E03E3">
              <w:rPr>
                <w:rFonts w:cs="Arial"/>
                <w:b/>
              </w:rPr>
              <w:t>6</w:t>
            </w:r>
          </w:p>
        </w:tc>
        <w:tc>
          <w:tcPr>
            <w:tcW w:w="1814" w:type="dxa"/>
            <w:tcBorders>
              <w:top w:val="single" w:sz="4" w:space="0" w:color="auto"/>
              <w:left w:val="nil"/>
              <w:bottom w:val="single" w:sz="4" w:space="0" w:color="auto"/>
              <w:right w:val="single" w:sz="4" w:space="0" w:color="auto"/>
            </w:tcBorders>
            <w:shd w:val="clear" w:color="auto" w:fill="FBD4B4"/>
            <w:hideMark/>
          </w:tcPr>
          <w:p w:rsidR="00847288" w:rsidRPr="000E03E3" w:rsidRDefault="00847288" w:rsidP="00847288">
            <w:pPr>
              <w:spacing w:before="0"/>
              <w:jc w:val="center"/>
              <w:rPr>
                <w:rFonts w:cs="Arial"/>
                <w:b/>
                <w:lang w:val="sr-Latn-RS"/>
              </w:rPr>
            </w:pPr>
            <w:r w:rsidRPr="000E03E3">
              <w:rPr>
                <w:rFonts w:cs="Arial"/>
                <w:b/>
              </w:rPr>
              <w:t xml:space="preserve">7 </w:t>
            </w:r>
            <w:r w:rsidRPr="000E03E3">
              <w:rPr>
                <w:rFonts w:cs="Arial"/>
                <w:b/>
                <w:lang w:val="sr-Latn-RS"/>
              </w:rPr>
              <w:t>= 4*5</w:t>
            </w:r>
          </w:p>
        </w:tc>
        <w:tc>
          <w:tcPr>
            <w:tcW w:w="1814" w:type="dxa"/>
            <w:tcBorders>
              <w:top w:val="single" w:sz="4" w:space="0" w:color="auto"/>
              <w:left w:val="nil"/>
              <w:bottom w:val="single" w:sz="4" w:space="0" w:color="auto"/>
              <w:right w:val="single" w:sz="4" w:space="0" w:color="auto"/>
            </w:tcBorders>
            <w:shd w:val="clear" w:color="auto" w:fill="FBD4B4"/>
            <w:hideMark/>
          </w:tcPr>
          <w:p w:rsidR="00847288" w:rsidRPr="000E03E3" w:rsidRDefault="00847288" w:rsidP="00847288">
            <w:pPr>
              <w:spacing w:before="0"/>
              <w:jc w:val="center"/>
              <w:rPr>
                <w:rFonts w:cs="Arial"/>
                <w:b/>
              </w:rPr>
            </w:pPr>
            <w:r w:rsidRPr="000E03E3">
              <w:rPr>
                <w:rFonts w:cs="Arial"/>
                <w:b/>
              </w:rPr>
              <w:t>8 = 4*6</w:t>
            </w:r>
          </w:p>
        </w:tc>
      </w:tr>
      <w:tr w:rsidR="00847288" w:rsidRPr="000E03E3" w:rsidTr="00847288">
        <w:trPr>
          <w:trHeight w:val="62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rеgistrаtоr А4 širоki kаrtоnski sа kutiјоm i mеhаnizmоm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7000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62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rеgistrаtоr А4  uski kаrtоnski sа kutiјоm i mеhаnizmоm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700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53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rеgistrаtоr А 5 kаrtоnski sа kutiјоm i mеhаnizmоm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fаsciklа оbičnа – kаrtоnskа - bеlа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18000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4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fаsciklе pvc sа šеtајućim mеhаnizmоm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12000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53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fоliја pvc  U sа   rupicаmа zа   rеgistrаtоrе, 80 mikrоnа 1/100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1200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58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PVC - sigurnоsnа kеsа zа nоvаc (250x370+50mm)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5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gumicе zа  pаkоvаnjе аktа 500gr</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53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kоvеrаt džаk А4 sаmоlеplјivi - bеlа 330x250 mm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60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kоvеrtа bеlа sаmоlеplјivi dimеnziје180x120 mm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7000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kоvеrtе bеlа sаmоlеplјivа 16x23</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kоvеrtа rоzе 250x175 mm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30000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kоvеrtа sа pоvrаtnicоm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4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kоvеrtа žutа 360x230 mm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17000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4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kоvеrаtа bеli sаmоlеplјivi - dеsni prоzоr 230 x 110 mm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kоvеrt bеli sаmоlеplјivi  lеvi prоzоr -  230x110 mm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4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kоvеrtе - džаk  sаmоlеplјivi - bеlа 400x300 mm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3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kоvеrtе plаvе B6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8000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bušаč аktа kаpаcitеtа  70 listа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60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0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signiri rаzličitih bоја - pаkоvаnjе 1/4</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700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hеftаlicа  mеtаlnа – ručnа 24/6</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hеftаlicа prоf. kаpаcitеtа  dо  100 listа </w:t>
            </w:r>
            <w:r w:rsidR="00DA31DC">
              <w:rPr>
                <w:rFonts w:cs="Arial"/>
              </w:rPr>
              <w:t>–</w:t>
            </w:r>
            <w:r w:rsidRPr="000E03E3">
              <w:rPr>
                <w:rFonts w:cs="Arial"/>
              </w:rPr>
              <w:t xml:space="preserve"> stоnа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3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spајаlicе niklоvаnе 1/100  28mm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4500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57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municiја zа hеftаlicu, izrаđеnа оd visоkо kvаlitеtnоg mаtеriјаlа,  sа оdličnоm mоgućnоšću pričvršćivаnjа 24/6 -1/1000 kоm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4000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hеmiјskа оlоvkа plаvа (srеdnjеg kvаlitеtа)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pоdmеtаč plаstični sа mеhаnizmоm  А4</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90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sаmоlеplјivi blоk zа pоrukе 75x75 mm, 100 listа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2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Umеtаk zа blоk kоcku 8x8  bеli</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7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žičаnа hоrizоntаlnа pоlicа zа dоkumеntа А4  (1/3)</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Bеlа mаgnеtnа tаblа 90x120 аluminiјumski rаm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8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Fоlоmаstеr zа bеlu tаblu 1/4</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0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Sunđеr zа bеlu tаblu</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8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Sprеј zа bеlu tаblu 250 ml</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0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bеli kоrеktоr lаk 1/1</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900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0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аdvоkаtskо sudski rоkоvnik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0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rаpitоgrаf 0,3 mm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2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Nаtrоn kаrikе zа nоvаc </w:t>
            </w:r>
            <w:r w:rsidR="00DA31DC">
              <w:rPr>
                <w:rFonts w:cs="Arial"/>
              </w:rPr>
              <w:t>–</w:t>
            </w:r>
            <w:r w:rsidRPr="000E03E3">
              <w:rPr>
                <w:rFonts w:cs="Arial"/>
              </w:rPr>
              <w:t xml:space="preserve"> sаmоlеplјivе</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0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digitrоn – kаlkulаtоr (sа оsnоvnim minimаlnim аritmеtičkim оpеrаciјаmа)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lеplјivа trаkа (širоkа) 48/66 prоvidnа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400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sаmоlеplјivi pаpir nаlеpnicа А4 univеrzаlni – kutiја 1/100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6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rаzmеrnik stаndаrni</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indigо А4 ručni plаvi 1/100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8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žičаni stаlаk zа dоkumеntа (vеrtikаlnii)</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sеlоtејp trаkа, bеzbојnа - 15mm/33m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1700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tеhničkа оlоvkа 0,5</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140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fаx rоlnа - 210mmx20m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fаsciklа plаstificirаnа kаrtоnskа sа gumicоm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400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0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plutаnа tаblа 60x90 cm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čiоdе zа plutаnu tаblu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кутија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5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kаnаp zа pаkоvаnjе 3mm  - klubе 0,5kg</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2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minе zа hеmiјsku оlоvku - plаvе</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9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tuš zа rаpidоgrаf rоtring ili еkvivаlеnt</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mаrkеr pеrmаnеnt оkrugli 1/1</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600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70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lеpаk zа pаpir - stik 21g</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260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žičаnа kоrpа zа оtpаtkе</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hеmiјskа оlоvkа crvеnа (srеdnjеg kvаlitеtа)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kutiја zа pаpirićе -     mrеžа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90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čаšа zа spајаlicе sа mаgnеtоm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4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pаntlјikа crnо-crvеnа zа rаčunsku mаšinu 1/1</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80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prоvidnа pоdlоgа zа kоričеnjе 1/100 А4</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17</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9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kаrtоnskа pоdlоgа zа kоričеnје 1/100  А4</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17</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53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zа mаšinu unibind ili оdgоvаrајućе tеrmо fоliје zа kоričеnjе – vеl.15   А4</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zа mаšinu unibind ili оdgоvаrајućе tеrmо fоliје zа kоričеnjе – vеl.40   А4</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1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zа mаšinu unibind ili оdgоvаrајuđе tеrmо fоliје zа kоričеnjе – vеl.60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8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zа mаšinu unibind ili оdgоvаrајućе tеrmо fоliје zа kоričеnjе – vеl.80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53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zа mаšinu unibind ili оdgоvаrајućе tеrmо fоliје zа kоričеnjе – vеl.120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zа mаšinu unibind ili оdgоvаrајućе tеrmо fоliје zа kоričеnjе – vеl.220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0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zа mаšinu unibind ili оdgоvаrајućе tеrmо fоliје zа kоričеnjе – vеl.340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0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fоliја А3 zа plаstifikаciјu pаpirа  fоrmаtа А3 125 mikrоnа 1/100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Fоliја zа plаstifikаciјu pаpirа fоrmаtа А4 125 mikrоnа 1/100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spirаlа zа kоričеnjе F 8 mm,  1/100  PVC</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8</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4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spirаlа zа kоričеnjе F 10 mm, 1/100 PVC</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9</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spirаlа zа kоričеnjе F 14 mm, 1/100 PVC</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9</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spirаlа zа kоričеnjе F 16 mm, 1/100 PVC</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9</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0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spirаlа zа kоričеnjе F 19 mm, 1/100 PVC</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6</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spirаlа zа kоričеnjе F 21mm,  1/50 PVC</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9</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8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spirаlа zа kоričеnjе F 22 mm, 1/50 PVC</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spirаlа zа kоričеnjе F 28 mm, 1/50 PVC</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9</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2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flоmаstеr 0,5 - crni Stadler ili еkvivаlеnt</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55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flоmаstеr 0,5 - crvеni Stadler ili еkvivаlеnt</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3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mаrkеr zа CD 1/1</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јеmstvеnik klubе 1/1, 100 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9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supеr lеpаk 3g</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туба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180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2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lеnjir 50cm PVC</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80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prаvоugli trоugао kаtеtа 25cm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52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оvlаživаč prstiјu</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90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2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gumicа zа brisаnjе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minе zа hеmiјsku оlоvku - crvеnе</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9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mеtаlni rеzаč zа drvеnu оlоvku</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5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DA31DC" w:rsidP="00847288">
            <w:pPr>
              <w:spacing w:before="0"/>
              <w:jc w:val="left"/>
              <w:rPr>
                <w:rFonts w:cs="Arial"/>
              </w:rPr>
            </w:pPr>
            <w:r w:rsidRPr="000E03E3">
              <w:rPr>
                <w:rFonts w:cs="Arial"/>
              </w:rPr>
              <w:t>R</w:t>
            </w:r>
            <w:r w:rsidR="00847288" w:rsidRPr="000E03E3">
              <w:rPr>
                <w:rFonts w:cs="Arial"/>
              </w:rPr>
              <w:t>аshеvtivаč</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78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minicе zа tеhničku оlоvku - 0,5 mm 1/12</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фиола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400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71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municiја zа hеftаlicu, izrаđеnа оd visоkо kvаlitеtnоg mаtеriјаlа,  sа оdličnоm mоgućnоšću pričvršćivаnjа </w:t>
            </w:r>
            <w:r w:rsidRPr="000E03E3">
              <w:rPr>
                <w:rFonts w:cs="Arial"/>
              </w:rPr>
              <w:lastRenderedPageBreak/>
              <w:t>23/10 - 1/1000 kоm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lastRenderedPageBreak/>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90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3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čаšа zа оlоvkе - mrеžа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mаkаzе kаncеlаriјskе srеdnjе</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9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grаfitnа оlоvkа, sа gumicоm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hеmiјskа оlоvkа plаvа sа spirаlоm zа šаltеr</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8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CD-R 700 MB 1-56 x  (sа kutiјоm) 1/1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5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DVD - R 4,7 GB 1-8x 1/1 sа kutiјоm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2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DVD - RW 4,7 GB  1/1 sа kut.</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2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Еkstеrnа mеmоriја 1tеr.</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9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USB mеmоriја 32 GB</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70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Miš USB Optički</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2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Pоdlоgа zа miš</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Bаtеriја 3V CR 1620 litiјumskе</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Bаtеriја mаlа аlkаlnа 1,5V AAA</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4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Bаtеrijа 1,5 V AA  аlk.</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2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Bаtеriја 9 V alkаlnе</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Bаtеriја NICd 4,8 V-280mA</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0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Bаtеriја NICd 1,2 V-170mA</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Prоdužni kаbli 5m sа 5 rupа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svеskе А4 (visоki kаrо, 100 listа) tvrd pоvеz</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svеskа А5 (sitаn kаrо, 100 listа) tvrd pоvеz</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pаus pаpir А3 - 95g 1/500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2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pаpir visоki kаrо</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рис</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90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8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putni nаlоzi zа putničkа vоzilа А4</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putni nаlоzi zа tеrеtnа vоzilа А4</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2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Intеrnа dоstаvnа knjigа, А4 kоricе tvrd pоvеz</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7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Dоstаvnа knjigа zа pоštu, А4 kоricе tvrd pоvеz</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Skrаćеni dеlоvоdnik</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tvrdi pеčаtni vоsаk 1/10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0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dаtumаr d4</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70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јаstučе zа pеčаt, 13x6cm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2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bоја zа fаksimil</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2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bоја zа pеčаtе – plаvа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0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bоја zа pеčаtе – crnа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pеrsоnаlni dоsiје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5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оmоt spisа - crvеni rub А3</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1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оbrаzаc М-4</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6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аding rоlnа 57mm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аding rоlnа 69mm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mаgаcinska kаrtica -  visеćа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1700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53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blоk priznаnicа А6, 100 listа, NCR bеz numеrаciје</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650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dnеvni pаzаr А5, spеc.nоvcа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800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4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knjigа ulаznih fаkturа, А4, kоricе tvrd pоvеz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62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knjigа izlаznih fаkturа, А4, kоricе tvrd pоvеz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nаlоg zа uplаtu (оbrаzаc 1),1+1, u blоku</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nаlоg zа prеnоs (оbrаzаc 3), 1+1, u blоku</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nаlоg zа nаplаtu (оbrаzаc 4) 240x12, 1+1 nа tаbuliru 1/1000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nаlоg zа uplаtu (оbrаzаc 1) 240x12,1+1, nа tаbuliru 1/1000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0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nаlоg zа isplаtu (оbrаzаc 2), 1+1, u blоku</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4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nаlоg zа isplаtu (оbrаzаc 2) 240x12,1+1, nа tаbuliru 1/1000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2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nаlоg zа prеnоs (оbrаzаc 3) 240x12, 1+1, nа tаbuliru 1/1000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1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Таbulir  240x12" 1+0 blаnkо  1/2000  60gr</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Таbulir</w:t>
            </w:r>
            <w:r w:rsidRPr="000E03E3">
              <w:rPr>
                <w:rFonts w:cs="Arial"/>
              </w:rPr>
              <w:br/>
              <w:t>240x12" 1+1 (60gr) blаnkо 1/1000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120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Таbulir</w:t>
            </w:r>
            <w:r w:rsidRPr="000E03E3">
              <w:rPr>
                <w:rFonts w:cs="Arial"/>
              </w:rPr>
              <w:br/>
              <w:t>240x12" 1+2 (60gr.) blаnkо  1/700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0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Таbulir</w:t>
            </w:r>
            <w:r w:rsidRPr="000E03E3">
              <w:rPr>
                <w:rFonts w:cs="Arial"/>
              </w:rPr>
              <w:br/>
              <w:t>240x12" 1+3 (60gr.) blаnkо  1/500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7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Таbulir </w:t>
            </w:r>
            <w:r w:rsidRPr="000E03E3">
              <w:rPr>
                <w:rFonts w:cs="Arial"/>
              </w:rPr>
              <w:br/>
              <w:t>380x12" 1+0 (60gr.) blаnkо  1/2000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Таbulir </w:t>
            </w:r>
            <w:r w:rsidRPr="000E03E3">
              <w:rPr>
                <w:rFonts w:cs="Arial"/>
              </w:rPr>
              <w:br/>
              <w:t>380x12" 1+1 (60gr) blаnkо 1/1000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Таbulir </w:t>
            </w:r>
            <w:r w:rsidRPr="000E03E3">
              <w:rPr>
                <w:rFonts w:cs="Arial"/>
              </w:rPr>
              <w:br/>
              <w:t>380x12" 1+2 (60gr.) blаnkо  1/700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335349" w:rsidRPr="000E03E3" w:rsidTr="00847288">
        <w:trPr>
          <w:trHeight w:val="395"/>
        </w:trPr>
        <w:tc>
          <w:tcPr>
            <w:tcW w:w="964" w:type="dxa"/>
            <w:tcBorders>
              <w:top w:val="nil"/>
              <w:left w:val="single" w:sz="4" w:space="0" w:color="auto"/>
              <w:bottom w:val="single" w:sz="4" w:space="0" w:color="auto"/>
              <w:right w:val="single" w:sz="4" w:space="0" w:color="auto"/>
            </w:tcBorders>
            <w:shd w:val="clear" w:color="auto" w:fill="FFFFFF"/>
            <w:vAlign w:val="center"/>
          </w:tcPr>
          <w:p w:rsidR="00335349" w:rsidRPr="000E03E3" w:rsidRDefault="00335349"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335349" w:rsidRPr="009B2E7B" w:rsidRDefault="00335349" w:rsidP="00D724C0">
            <w:pPr>
              <w:spacing w:before="0"/>
              <w:jc w:val="left"/>
              <w:rPr>
                <w:rFonts w:cs="Arial"/>
              </w:rPr>
            </w:pPr>
            <w:r w:rsidRPr="009B2E7B">
              <w:rPr>
                <w:rFonts w:cs="Arial"/>
              </w:rPr>
              <w:t>fоtоkоpirni pаpir fоrmаt А4, 80g, 1/500 аntistаtik, bеzdrvni</w:t>
            </w:r>
          </w:p>
          <w:p w:rsidR="00335349" w:rsidRPr="009B2E7B" w:rsidRDefault="00335349" w:rsidP="00D724C0">
            <w:pPr>
              <w:pStyle w:val="Tekstkomentara"/>
              <w:rPr>
                <w:lang w:val="sr-Latn-RS"/>
              </w:rPr>
            </w:pPr>
            <w:r w:rsidRPr="009B2E7B">
              <w:rPr>
                <w:lang w:val="sr-Latn-RS"/>
              </w:rPr>
              <w:t>Дебљина (микрона) ISO 534 - 110</w:t>
            </w:r>
          </w:p>
          <w:p w:rsidR="00335349" w:rsidRPr="009B2E7B" w:rsidRDefault="00335349" w:rsidP="00D724C0">
            <w:pPr>
              <w:pStyle w:val="Tekstkomentara"/>
              <w:rPr>
                <w:lang w:val="sr-Latn-RS"/>
              </w:rPr>
            </w:pPr>
            <w:r w:rsidRPr="009B2E7B">
              <w:rPr>
                <w:lang w:val="sr-Latn-RS"/>
              </w:rPr>
              <w:lastRenderedPageBreak/>
              <w:t>Рефлексивност по ISO 2470-2 % - 112</w:t>
            </w:r>
          </w:p>
          <w:p w:rsidR="00335349" w:rsidRPr="009B2E7B" w:rsidRDefault="00335349" w:rsidP="00D724C0">
            <w:pPr>
              <w:pStyle w:val="Tekstkomentara"/>
              <w:rPr>
                <w:lang w:val="sr-Latn-RS"/>
              </w:rPr>
            </w:pPr>
            <w:r w:rsidRPr="009B2E7B">
              <w:rPr>
                <w:lang w:val="sr-Latn-RS"/>
              </w:rPr>
              <w:t>Белина при CIE ISO 11475 - 169</w:t>
            </w:r>
          </w:p>
          <w:p w:rsidR="00335349" w:rsidRPr="009B2E7B" w:rsidRDefault="00335349" w:rsidP="00D724C0">
            <w:pPr>
              <w:pStyle w:val="Tekstkomentara"/>
              <w:rPr>
                <w:lang w:val="sr-Latn-RS"/>
              </w:rPr>
            </w:pPr>
            <w:r w:rsidRPr="009B2E7B">
              <w:rPr>
                <w:lang w:val="sr-Latn-RS"/>
              </w:rPr>
              <w:t>Непрозирност %  ISO 2471 - 95</w:t>
            </w:r>
          </w:p>
          <w:p w:rsidR="00335349" w:rsidRPr="009B2E7B" w:rsidRDefault="00335349" w:rsidP="00D724C0">
            <w:pPr>
              <w:pStyle w:val="Tekstkomentara"/>
              <w:rPr>
                <w:lang w:val="sr-Latn-RS"/>
              </w:rPr>
            </w:pPr>
            <w:r w:rsidRPr="009B2E7B">
              <w:rPr>
                <w:lang w:val="sr-Latn-RS"/>
              </w:rPr>
              <w:t>Храпавост по Bendtsen-у ml/min ISO 8791-2  - 120</w:t>
            </w:r>
          </w:p>
          <w:p w:rsidR="00335349" w:rsidRPr="000E03E3" w:rsidRDefault="00335349" w:rsidP="00847288">
            <w:pPr>
              <w:spacing w:before="0"/>
              <w:jc w:val="left"/>
              <w:rPr>
                <w:rFonts w:cs="Arial"/>
              </w:rPr>
            </w:pPr>
            <w:r w:rsidRPr="009B2E7B">
              <w:rPr>
                <w:lang w:val="sr-Latn-RS"/>
              </w:rPr>
              <w:t>Апс. влага  % ISO 287  - 4 %</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rPr>
            </w:pPr>
            <w:r w:rsidRPr="000E03E3">
              <w:rPr>
                <w:rFonts w:cs="Arial"/>
              </w:rPr>
              <w:lastRenderedPageBreak/>
              <w:t>рис</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rPr>
            </w:pPr>
            <w:r w:rsidRPr="000E03E3">
              <w:rPr>
                <w:rFonts w:cs="Arial"/>
                <w:b/>
              </w:rPr>
              <w:t>20000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rPr>
            </w:pPr>
          </w:p>
        </w:tc>
      </w:tr>
      <w:tr w:rsidR="00335349" w:rsidRPr="000E03E3" w:rsidTr="00847288">
        <w:trPr>
          <w:trHeight w:val="467"/>
        </w:trPr>
        <w:tc>
          <w:tcPr>
            <w:tcW w:w="964" w:type="dxa"/>
            <w:tcBorders>
              <w:top w:val="nil"/>
              <w:left w:val="single" w:sz="4" w:space="0" w:color="auto"/>
              <w:bottom w:val="single" w:sz="4" w:space="0" w:color="auto"/>
              <w:right w:val="single" w:sz="4" w:space="0" w:color="auto"/>
            </w:tcBorders>
            <w:shd w:val="clear" w:color="auto" w:fill="FFFFFF"/>
            <w:vAlign w:val="center"/>
          </w:tcPr>
          <w:p w:rsidR="00335349" w:rsidRPr="000E03E3" w:rsidRDefault="00335349" w:rsidP="003A1D05">
            <w:pPr>
              <w:numPr>
                <w:ilvl w:val="0"/>
                <w:numId w:val="31"/>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335349" w:rsidRPr="009B2E7B" w:rsidRDefault="00335349" w:rsidP="00D724C0">
            <w:pPr>
              <w:spacing w:before="0"/>
              <w:jc w:val="left"/>
              <w:rPr>
                <w:rFonts w:cs="Arial"/>
              </w:rPr>
            </w:pPr>
            <w:r w:rsidRPr="009B2E7B">
              <w:rPr>
                <w:rFonts w:cs="Arial"/>
              </w:rPr>
              <w:t>fоtоkоpirni pаpir fоrmаt А3, 80g, 1/500 аntistаtik, bеzdrvni</w:t>
            </w:r>
          </w:p>
          <w:p w:rsidR="00335349" w:rsidRPr="009B2E7B" w:rsidRDefault="00335349" w:rsidP="00D724C0">
            <w:pPr>
              <w:pStyle w:val="Tekstkomentara"/>
              <w:rPr>
                <w:lang w:val="sr-Latn-RS"/>
              </w:rPr>
            </w:pPr>
            <w:r w:rsidRPr="009B2E7B">
              <w:rPr>
                <w:lang w:val="sr-Latn-RS"/>
              </w:rPr>
              <w:t>Дебљина (микрона) ISO 534 - 110</w:t>
            </w:r>
          </w:p>
          <w:p w:rsidR="00335349" w:rsidRPr="009B2E7B" w:rsidRDefault="00335349" w:rsidP="00D724C0">
            <w:pPr>
              <w:pStyle w:val="Tekstkomentara"/>
              <w:rPr>
                <w:lang w:val="sr-Latn-RS"/>
              </w:rPr>
            </w:pPr>
            <w:r w:rsidRPr="009B2E7B">
              <w:rPr>
                <w:lang w:val="sr-Latn-RS"/>
              </w:rPr>
              <w:t>Рефлексивност по ISO 2470-2 % - 112</w:t>
            </w:r>
          </w:p>
          <w:p w:rsidR="00335349" w:rsidRPr="009B2E7B" w:rsidRDefault="00335349" w:rsidP="00D724C0">
            <w:pPr>
              <w:pStyle w:val="Tekstkomentara"/>
              <w:rPr>
                <w:lang w:val="sr-Latn-RS"/>
              </w:rPr>
            </w:pPr>
            <w:r w:rsidRPr="009B2E7B">
              <w:rPr>
                <w:lang w:val="sr-Latn-RS"/>
              </w:rPr>
              <w:t>Белина при CIE ISO 11475 - 169</w:t>
            </w:r>
          </w:p>
          <w:p w:rsidR="00335349" w:rsidRPr="009B2E7B" w:rsidRDefault="00335349" w:rsidP="00D724C0">
            <w:pPr>
              <w:pStyle w:val="Tekstkomentara"/>
              <w:rPr>
                <w:lang w:val="sr-Latn-RS"/>
              </w:rPr>
            </w:pPr>
            <w:r w:rsidRPr="009B2E7B">
              <w:rPr>
                <w:lang w:val="sr-Latn-RS"/>
              </w:rPr>
              <w:t>Непрозирност %  ISO 2471 - 95</w:t>
            </w:r>
          </w:p>
          <w:p w:rsidR="00335349" w:rsidRPr="009B2E7B" w:rsidRDefault="00335349" w:rsidP="00D724C0">
            <w:pPr>
              <w:pStyle w:val="Tekstkomentara"/>
              <w:rPr>
                <w:lang w:val="sr-Latn-RS"/>
              </w:rPr>
            </w:pPr>
            <w:r w:rsidRPr="009B2E7B">
              <w:rPr>
                <w:lang w:val="sr-Latn-RS"/>
              </w:rPr>
              <w:t>Храпавост по Bendtsen-у ml/min ISO 8791-2  - 120</w:t>
            </w:r>
          </w:p>
          <w:p w:rsidR="00335349" w:rsidRPr="000E03E3" w:rsidRDefault="00335349" w:rsidP="00847288">
            <w:pPr>
              <w:spacing w:before="0"/>
              <w:jc w:val="left"/>
              <w:rPr>
                <w:rFonts w:cs="Arial"/>
              </w:rPr>
            </w:pPr>
            <w:r w:rsidRPr="009B2E7B">
              <w:rPr>
                <w:lang w:val="sr-Latn-RS"/>
              </w:rPr>
              <w:t>Апс. влага  % ISO 287  - 4 %</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rPr>
            </w:pPr>
            <w:r w:rsidRPr="000E03E3">
              <w:rPr>
                <w:rFonts w:cs="Arial"/>
              </w:rPr>
              <w:t>рис</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rPr>
            </w:pPr>
            <w:r w:rsidRPr="000E03E3">
              <w:rPr>
                <w:rFonts w:cs="Arial"/>
                <w:b/>
              </w:rPr>
              <w:t>500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rPr>
            </w:pPr>
          </w:p>
        </w:tc>
      </w:tr>
      <w:tr w:rsidR="00847288" w:rsidRPr="000E03E3" w:rsidTr="00335349">
        <w:trPr>
          <w:trHeight w:val="737"/>
        </w:trPr>
        <w:tc>
          <w:tcPr>
            <w:tcW w:w="964" w:type="dxa"/>
            <w:tcBorders>
              <w:top w:val="nil"/>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I</w:t>
            </w:r>
          </w:p>
        </w:tc>
        <w:tc>
          <w:tcPr>
            <w:tcW w:w="8223" w:type="dxa"/>
            <w:gridSpan w:val="4"/>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УКУПНО ПОНУЂЕНА ЦЕНА без ПДВ-а</w:t>
            </w:r>
          </w:p>
          <w:p w:rsidR="00847288" w:rsidRPr="000E03E3" w:rsidRDefault="00847288" w:rsidP="00847288">
            <w:pPr>
              <w:spacing w:before="0"/>
              <w:jc w:val="left"/>
              <w:rPr>
                <w:rFonts w:cs="Arial"/>
                <w:b/>
                <w:bCs/>
                <w:color w:val="000000"/>
                <w:lang w:val="sr-Latn-RS"/>
              </w:rPr>
            </w:pPr>
            <w:r w:rsidRPr="000E03E3">
              <w:rPr>
                <w:rFonts w:cs="Arial"/>
                <w:b/>
                <w:bCs/>
                <w:color w:val="000000"/>
                <w:lang w:val="sr-Cyrl-CS"/>
              </w:rPr>
              <w:t xml:space="preserve">(Укупна цена из колоне </w:t>
            </w:r>
            <w:r w:rsidRPr="000E03E3">
              <w:rPr>
                <w:rFonts w:cs="Arial"/>
                <w:b/>
                <w:bCs/>
                <w:color w:val="000000"/>
                <w:lang w:val="sr-Cyrl-RS"/>
              </w:rPr>
              <w:t>7</w:t>
            </w:r>
            <w:r w:rsidRPr="000E03E3">
              <w:rPr>
                <w:rFonts w:cs="Arial"/>
                <w:b/>
                <w:bCs/>
                <w:color w:val="000000"/>
                <w:lang w:val="sr-Cyrl-CS"/>
              </w:rPr>
              <w:t xml:space="preserve"> )</w:t>
            </w:r>
          </w:p>
        </w:tc>
        <w:tc>
          <w:tcPr>
            <w:tcW w:w="5159" w:type="dxa"/>
            <w:gridSpan w:val="3"/>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335349">
        <w:trPr>
          <w:trHeight w:val="737"/>
        </w:trPr>
        <w:tc>
          <w:tcPr>
            <w:tcW w:w="964" w:type="dxa"/>
            <w:tcBorders>
              <w:top w:val="nil"/>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II</w:t>
            </w:r>
          </w:p>
        </w:tc>
        <w:tc>
          <w:tcPr>
            <w:tcW w:w="8223" w:type="dxa"/>
            <w:gridSpan w:val="4"/>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УКУПАН ИЗНОС ПДВ-а (стопа ПДВ-а 20%)</w:t>
            </w:r>
          </w:p>
          <w:p w:rsidR="00847288" w:rsidRPr="000E03E3" w:rsidRDefault="00847288" w:rsidP="00847288">
            <w:pPr>
              <w:spacing w:before="0"/>
              <w:jc w:val="left"/>
              <w:rPr>
                <w:rFonts w:cs="Arial"/>
                <w:b/>
                <w:bCs/>
                <w:color w:val="000000"/>
                <w:lang w:val="sr-Latn-RS"/>
              </w:rPr>
            </w:pPr>
            <w:r w:rsidRPr="000E03E3">
              <w:rPr>
                <w:rFonts w:cs="Arial"/>
                <w:b/>
                <w:bCs/>
                <w:color w:val="000000"/>
                <w:lang w:val="sr-Cyrl-CS"/>
              </w:rPr>
              <w:t>(ред бр. I х 20%)</w:t>
            </w:r>
          </w:p>
        </w:tc>
        <w:tc>
          <w:tcPr>
            <w:tcW w:w="5159" w:type="dxa"/>
            <w:gridSpan w:val="3"/>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335349">
        <w:trPr>
          <w:trHeight w:val="737"/>
        </w:trPr>
        <w:tc>
          <w:tcPr>
            <w:tcW w:w="964" w:type="dxa"/>
            <w:tcBorders>
              <w:top w:val="nil"/>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III</w:t>
            </w:r>
          </w:p>
        </w:tc>
        <w:tc>
          <w:tcPr>
            <w:tcW w:w="8223" w:type="dxa"/>
            <w:gridSpan w:val="4"/>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УКУПНО ПОНУЂЕНА ЦЕНА са ПДВ-ом</w:t>
            </w:r>
          </w:p>
          <w:p w:rsidR="00847288" w:rsidRPr="000E03E3" w:rsidRDefault="00847288" w:rsidP="00847288">
            <w:pPr>
              <w:spacing w:before="0"/>
              <w:jc w:val="left"/>
              <w:rPr>
                <w:rFonts w:cs="Arial"/>
                <w:b/>
                <w:bCs/>
                <w:color w:val="000000"/>
              </w:rPr>
            </w:pPr>
            <w:r w:rsidRPr="000E03E3">
              <w:rPr>
                <w:rFonts w:cs="Arial"/>
                <w:b/>
                <w:bCs/>
                <w:color w:val="000000"/>
                <w:lang w:val="sr-Cyrl-CS"/>
              </w:rPr>
              <w:t>(ред. бр. I +</w:t>
            </w:r>
            <w:r w:rsidRPr="000E03E3">
              <w:rPr>
                <w:rFonts w:cs="Arial"/>
                <w:b/>
                <w:bCs/>
                <w:color w:val="000000"/>
              </w:rPr>
              <w:t xml:space="preserve"> </w:t>
            </w:r>
            <w:r w:rsidRPr="000E03E3">
              <w:rPr>
                <w:rFonts w:cs="Arial"/>
                <w:b/>
                <w:bCs/>
                <w:color w:val="000000"/>
                <w:lang w:val="sr-Cyrl-CS"/>
              </w:rPr>
              <w:t>ред.бр. II)</w:t>
            </w:r>
          </w:p>
        </w:tc>
        <w:tc>
          <w:tcPr>
            <w:tcW w:w="5159" w:type="dxa"/>
            <w:gridSpan w:val="3"/>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bl>
    <w:p w:rsidR="00847288" w:rsidRDefault="00847288" w:rsidP="00847288">
      <w:pPr>
        <w:spacing w:before="0" w:after="160" w:line="256" w:lineRule="auto"/>
        <w:jc w:val="left"/>
        <w:rPr>
          <w:rFonts w:ascii="Calibri" w:eastAsia="Calibri" w:hAnsi="Calibri"/>
          <w:b/>
          <w:lang w:val="sr-Cyrl-RS"/>
        </w:rPr>
      </w:pPr>
    </w:p>
    <w:p w:rsidR="008D61E1" w:rsidRPr="000E03E3" w:rsidRDefault="008D61E1" w:rsidP="00847288">
      <w:pPr>
        <w:spacing w:before="0" w:after="160" w:line="256" w:lineRule="auto"/>
        <w:jc w:val="left"/>
        <w:rPr>
          <w:rFonts w:ascii="Calibri" w:eastAsia="Calibri" w:hAnsi="Calibri"/>
          <w:b/>
          <w:lang w:val="sr-Cyrl-RS"/>
        </w:rPr>
      </w:pPr>
    </w:p>
    <w:tbl>
      <w:tblPr>
        <w:tblW w:w="10035" w:type="dxa"/>
        <w:jc w:val="center"/>
        <w:tblLayout w:type="fixed"/>
        <w:tblLook w:val="04A0" w:firstRow="1" w:lastRow="0" w:firstColumn="1" w:lastColumn="0" w:noHBand="0" w:noVBand="1"/>
      </w:tblPr>
      <w:tblGrid>
        <w:gridCol w:w="3883"/>
        <w:gridCol w:w="2128"/>
        <w:gridCol w:w="4024"/>
      </w:tblGrid>
      <w:tr w:rsidR="00847288" w:rsidRPr="000E03E3" w:rsidTr="00847288">
        <w:trPr>
          <w:jc w:val="center"/>
        </w:trPr>
        <w:tc>
          <w:tcPr>
            <w:tcW w:w="3882" w:type="dxa"/>
            <w:hideMark/>
          </w:tcPr>
          <w:p w:rsidR="00847288" w:rsidRPr="000E03E3" w:rsidRDefault="00847288" w:rsidP="00847288">
            <w:pPr>
              <w:spacing w:before="0"/>
              <w:jc w:val="center"/>
              <w:rPr>
                <w:rFonts w:cs="Arial"/>
              </w:rPr>
            </w:pPr>
            <w:r w:rsidRPr="000E03E3">
              <w:rPr>
                <w:rFonts w:cs="Arial"/>
              </w:rPr>
              <w:t>Датум:</w:t>
            </w:r>
          </w:p>
        </w:tc>
        <w:tc>
          <w:tcPr>
            <w:tcW w:w="2127" w:type="dxa"/>
          </w:tcPr>
          <w:p w:rsidR="00847288" w:rsidRPr="000E03E3" w:rsidRDefault="00847288" w:rsidP="00847288">
            <w:pPr>
              <w:spacing w:before="0"/>
              <w:jc w:val="center"/>
              <w:rPr>
                <w:rFonts w:cs="Arial"/>
                <w:lang w:val="ru-RU"/>
              </w:rPr>
            </w:pPr>
          </w:p>
        </w:tc>
        <w:tc>
          <w:tcPr>
            <w:tcW w:w="4022" w:type="dxa"/>
            <w:hideMark/>
          </w:tcPr>
          <w:p w:rsidR="00847288" w:rsidRPr="000E03E3" w:rsidRDefault="00847288" w:rsidP="00847288">
            <w:pPr>
              <w:spacing w:before="0"/>
              <w:jc w:val="center"/>
              <w:rPr>
                <w:rFonts w:cs="Arial"/>
                <w:lang w:val="sr-Cyrl-CS"/>
              </w:rPr>
            </w:pPr>
            <w:r w:rsidRPr="000E03E3">
              <w:rPr>
                <w:rFonts w:cs="Arial"/>
                <w:lang w:val="sr-Cyrl-CS"/>
              </w:rPr>
              <w:t>П</w:t>
            </w:r>
            <w:r w:rsidRPr="000E03E3">
              <w:rPr>
                <w:rFonts w:cs="Arial"/>
              </w:rPr>
              <w:t>онуђач</w:t>
            </w:r>
          </w:p>
        </w:tc>
      </w:tr>
      <w:tr w:rsidR="00847288" w:rsidRPr="000E03E3" w:rsidTr="00847288">
        <w:trPr>
          <w:jc w:val="center"/>
        </w:trPr>
        <w:tc>
          <w:tcPr>
            <w:tcW w:w="3882" w:type="dxa"/>
          </w:tcPr>
          <w:p w:rsidR="00847288" w:rsidRPr="000E03E3" w:rsidRDefault="00847288" w:rsidP="00847288">
            <w:pPr>
              <w:spacing w:before="0"/>
              <w:jc w:val="center"/>
              <w:rPr>
                <w:rFonts w:cs="Arial"/>
              </w:rPr>
            </w:pPr>
          </w:p>
        </w:tc>
        <w:tc>
          <w:tcPr>
            <w:tcW w:w="2127" w:type="dxa"/>
            <w:hideMark/>
          </w:tcPr>
          <w:p w:rsidR="00847288" w:rsidRPr="000E03E3" w:rsidRDefault="00847288" w:rsidP="00847288">
            <w:pPr>
              <w:spacing w:before="0"/>
              <w:jc w:val="center"/>
              <w:rPr>
                <w:rFonts w:cs="Arial"/>
              </w:rPr>
            </w:pPr>
            <w:r w:rsidRPr="000E03E3">
              <w:rPr>
                <w:rFonts w:cs="Arial"/>
              </w:rPr>
              <w:t>М.П.</w:t>
            </w:r>
          </w:p>
        </w:tc>
        <w:tc>
          <w:tcPr>
            <w:tcW w:w="4022" w:type="dxa"/>
          </w:tcPr>
          <w:p w:rsidR="00847288" w:rsidRPr="000E03E3" w:rsidRDefault="00847288" w:rsidP="00847288">
            <w:pPr>
              <w:spacing w:before="0"/>
              <w:jc w:val="center"/>
              <w:rPr>
                <w:rFonts w:cs="Arial"/>
                <w:lang w:val="ru-RU"/>
              </w:rPr>
            </w:pPr>
          </w:p>
        </w:tc>
      </w:tr>
      <w:tr w:rsidR="00847288" w:rsidRPr="000E03E3" w:rsidTr="00847288">
        <w:trPr>
          <w:jc w:val="center"/>
        </w:trPr>
        <w:tc>
          <w:tcPr>
            <w:tcW w:w="3882" w:type="dxa"/>
            <w:tcBorders>
              <w:top w:val="nil"/>
              <w:left w:val="nil"/>
              <w:bottom w:val="single" w:sz="4" w:space="0" w:color="auto"/>
              <w:right w:val="nil"/>
            </w:tcBorders>
          </w:tcPr>
          <w:p w:rsidR="00847288" w:rsidRPr="000E03E3" w:rsidRDefault="00847288" w:rsidP="00847288">
            <w:pPr>
              <w:spacing w:before="0"/>
              <w:jc w:val="center"/>
              <w:rPr>
                <w:rFonts w:cs="Arial"/>
                <w:color w:val="FF0000"/>
              </w:rPr>
            </w:pPr>
          </w:p>
        </w:tc>
        <w:tc>
          <w:tcPr>
            <w:tcW w:w="2127" w:type="dxa"/>
          </w:tcPr>
          <w:p w:rsidR="00847288" w:rsidRPr="000E03E3" w:rsidRDefault="00847288" w:rsidP="00847288">
            <w:pPr>
              <w:spacing w:before="0"/>
              <w:jc w:val="center"/>
              <w:rPr>
                <w:rFonts w:cs="Arial"/>
                <w:color w:val="FF0000"/>
                <w:lang w:val="ru-RU"/>
              </w:rPr>
            </w:pPr>
          </w:p>
        </w:tc>
        <w:tc>
          <w:tcPr>
            <w:tcW w:w="4022" w:type="dxa"/>
            <w:tcBorders>
              <w:top w:val="nil"/>
              <w:left w:val="nil"/>
              <w:bottom w:val="single" w:sz="4" w:space="0" w:color="auto"/>
              <w:right w:val="nil"/>
            </w:tcBorders>
          </w:tcPr>
          <w:p w:rsidR="00847288" w:rsidRPr="000E03E3" w:rsidRDefault="00847288" w:rsidP="00847288">
            <w:pPr>
              <w:spacing w:before="0"/>
              <w:jc w:val="center"/>
              <w:rPr>
                <w:rFonts w:cs="Arial"/>
                <w:color w:val="FF0000"/>
                <w:lang w:val="ru-RU"/>
              </w:rPr>
            </w:pPr>
          </w:p>
        </w:tc>
      </w:tr>
      <w:tr w:rsidR="00847288" w:rsidRPr="000E03E3" w:rsidTr="00847288">
        <w:trPr>
          <w:trHeight w:val="389"/>
          <w:jc w:val="center"/>
        </w:trPr>
        <w:tc>
          <w:tcPr>
            <w:tcW w:w="3882" w:type="dxa"/>
            <w:tcBorders>
              <w:top w:val="single" w:sz="4" w:space="0" w:color="auto"/>
              <w:left w:val="nil"/>
              <w:bottom w:val="nil"/>
              <w:right w:val="nil"/>
            </w:tcBorders>
          </w:tcPr>
          <w:p w:rsidR="00847288" w:rsidRPr="000E03E3" w:rsidRDefault="00847288" w:rsidP="00847288">
            <w:pPr>
              <w:spacing w:before="0"/>
              <w:jc w:val="center"/>
              <w:rPr>
                <w:rFonts w:cs="Arial"/>
                <w:color w:val="FF0000"/>
              </w:rPr>
            </w:pPr>
          </w:p>
        </w:tc>
        <w:tc>
          <w:tcPr>
            <w:tcW w:w="2127" w:type="dxa"/>
          </w:tcPr>
          <w:p w:rsidR="00847288" w:rsidRPr="000E03E3" w:rsidRDefault="00847288" w:rsidP="00847288">
            <w:pPr>
              <w:spacing w:before="0"/>
              <w:jc w:val="center"/>
              <w:rPr>
                <w:rFonts w:cs="Arial"/>
                <w:color w:val="FF0000"/>
                <w:lang w:val="ru-RU"/>
              </w:rPr>
            </w:pPr>
          </w:p>
        </w:tc>
        <w:tc>
          <w:tcPr>
            <w:tcW w:w="4022" w:type="dxa"/>
            <w:tcBorders>
              <w:top w:val="single" w:sz="4" w:space="0" w:color="auto"/>
              <w:left w:val="nil"/>
              <w:bottom w:val="nil"/>
              <w:right w:val="nil"/>
            </w:tcBorders>
          </w:tcPr>
          <w:p w:rsidR="00847288" w:rsidRPr="000E03E3" w:rsidRDefault="00847288" w:rsidP="00847288">
            <w:pPr>
              <w:spacing w:before="0"/>
              <w:jc w:val="center"/>
              <w:rPr>
                <w:rFonts w:cs="Arial"/>
                <w:color w:val="FF0000"/>
                <w:lang w:val="ru-RU"/>
              </w:rPr>
            </w:pPr>
          </w:p>
        </w:tc>
      </w:tr>
    </w:tbl>
    <w:p w:rsidR="00847288" w:rsidRPr="000E03E3" w:rsidRDefault="00847288" w:rsidP="00847288">
      <w:pPr>
        <w:spacing w:before="0"/>
        <w:rPr>
          <w:rFonts w:cs="Arial"/>
          <w:b/>
          <w:i/>
          <w:lang w:val="sr-Cyrl-CS"/>
        </w:rPr>
      </w:pPr>
      <w:r w:rsidRPr="000E03E3">
        <w:rPr>
          <w:rFonts w:cs="Arial"/>
          <w:b/>
          <w:i/>
          <w:lang w:val="sr-Cyrl-ME"/>
        </w:rPr>
        <w:t>Н</w:t>
      </w:r>
      <w:r w:rsidRPr="000E03E3">
        <w:rPr>
          <w:rFonts w:cs="Arial"/>
          <w:b/>
          <w:i/>
          <w:lang w:val="sr-Cyrl-CS"/>
        </w:rPr>
        <w:t>апомена:</w:t>
      </w:r>
    </w:p>
    <w:p w:rsidR="00847288" w:rsidRPr="000E03E3" w:rsidRDefault="00847288" w:rsidP="00847288">
      <w:pPr>
        <w:tabs>
          <w:tab w:val="left" w:pos="1134"/>
        </w:tabs>
        <w:spacing w:before="0"/>
        <w:rPr>
          <w:rFonts w:eastAsia="TimesNewRomanPS-BoldMT" w:cs="Arial"/>
          <w:i/>
          <w:lang w:val="ru-RU"/>
        </w:rPr>
      </w:pPr>
      <w:r w:rsidRPr="000E03E3">
        <w:rPr>
          <w:rFonts w:eastAsia="TimesNewRomanPS-BoldMT" w:cs="Arial"/>
          <w:i/>
          <w:lang w:val="ru-RU"/>
        </w:rPr>
        <w:t xml:space="preserve">-Уколико </w:t>
      </w:r>
      <w:r w:rsidRPr="000E03E3">
        <w:rPr>
          <w:rFonts w:eastAsia="TimesNewRomanPS-BoldMT" w:cs="Arial"/>
          <w:i/>
          <w:lang w:val="sr-Cyrl-CS"/>
        </w:rPr>
        <w:t>група понуђача подноси заједничку понуду овај образац потписује и оверава Носилац посла</w:t>
      </w:r>
      <w:r w:rsidRPr="000E03E3">
        <w:rPr>
          <w:rFonts w:eastAsia="TimesNewRomanPS-BoldMT" w:cs="Arial"/>
          <w:i/>
          <w:lang w:val="ru-RU"/>
        </w:rPr>
        <w:t>.</w:t>
      </w:r>
    </w:p>
    <w:p w:rsidR="00847288" w:rsidRPr="000E03E3" w:rsidRDefault="00847288" w:rsidP="00847288">
      <w:pPr>
        <w:tabs>
          <w:tab w:val="left" w:pos="1134"/>
        </w:tabs>
        <w:spacing w:before="0"/>
        <w:rPr>
          <w:rFonts w:eastAsia="TimesNewRomanPS-BoldMT" w:cs="Arial"/>
          <w:i/>
          <w:lang w:val="ru-RU"/>
        </w:rPr>
      </w:pPr>
      <w:r w:rsidRPr="000E03E3">
        <w:rPr>
          <w:rFonts w:eastAsia="TimesNewRomanPS-BoldMT" w:cs="Arial"/>
          <w:i/>
          <w:lang w:val="sr-Cyrl-CS"/>
        </w:rPr>
        <w:t xml:space="preserve">- </w:t>
      </w:r>
      <w:r w:rsidRPr="000E03E3">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847288" w:rsidRPr="000E03E3" w:rsidRDefault="00847288" w:rsidP="00847288">
      <w:pPr>
        <w:spacing w:before="0"/>
        <w:jc w:val="left"/>
        <w:rPr>
          <w:rFonts w:cs="Arial"/>
          <w:b/>
          <w:u w:val="single"/>
          <w:lang w:val="sr-Cyrl-RS"/>
        </w:rPr>
      </w:pPr>
      <w:r w:rsidRPr="000E03E3">
        <w:rPr>
          <w:rFonts w:cs="Arial"/>
          <w:b/>
          <w:u w:val="single"/>
          <w:lang w:val="sr-Cyrl-RS"/>
        </w:rPr>
        <w:lastRenderedPageBreak/>
        <w:t>Добијена УКУПНО ПОНУЂЕНА ЦЕНА ће се користити при стручој оцени понуда и рангирању истих.</w:t>
      </w:r>
    </w:p>
    <w:p w:rsidR="00847288" w:rsidRPr="000E03E3" w:rsidRDefault="00847288" w:rsidP="00847288">
      <w:pPr>
        <w:spacing w:before="0"/>
        <w:jc w:val="left"/>
        <w:rPr>
          <w:rFonts w:cs="Arial"/>
          <w:b/>
          <w:u w:val="single"/>
          <w:lang w:val="sr-Cyrl-RS"/>
        </w:rPr>
      </w:pPr>
      <w:r w:rsidRPr="000E03E3">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847288" w:rsidRDefault="00847288" w:rsidP="00847288">
      <w:pPr>
        <w:spacing w:before="0" w:after="160" w:line="256" w:lineRule="auto"/>
        <w:jc w:val="left"/>
        <w:rPr>
          <w:rFonts w:ascii="Calibri" w:eastAsia="Calibri" w:hAnsi="Calibri"/>
          <w:b/>
          <w:lang w:val="sr-Cyrl-RS"/>
        </w:rPr>
      </w:pPr>
    </w:p>
    <w:p w:rsidR="00CF16EA" w:rsidRDefault="00CF16EA" w:rsidP="00847288">
      <w:pPr>
        <w:spacing w:before="0" w:after="160" w:line="256" w:lineRule="auto"/>
        <w:jc w:val="left"/>
        <w:rPr>
          <w:rFonts w:ascii="Calibri" w:eastAsia="Calibri" w:hAnsi="Calibri"/>
          <w:b/>
          <w:lang w:val="sr-Cyrl-RS"/>
        </w:rPr>
      </w:pPr>
    </w:p>
    <w:p w:rsidR="00CF16EA" w:rsidRDefault="00CF16EA" w:rsidP="00847288">
      <w:pPr>
        <w:spacing w:before="0" w:after="160" w:line="256" w:lineRule="auto"/>
        <w:jc w:val="left"/>
        <w:rPr>
          <w:rFonts w:ascii="Calibri" w:eastAsia="Calibri" w:hAnsi="Calibri"/>
          <w:b/>
          <w:lang w:val="sr-Cyrl-RS"/>
        </w:rPr>
      </w:pPr>
    </w:p>
    <w:p w:rsidR="008D61E1" w:rsidRDefault="008D61E1" w:rsidP="00847288">
      <w:pPr>
        <w:spacing w:before="0" w:after="160" w:line="256" w:lineRule="auto"/>
        <w:jc w:val="left"/>
        <w:rPr>
          <w:rFonts w:ascii="Calibri" w:eastAsia="Calibri" w:hAnsi="Calibri"/>
          <w:b/>
          <w:lang w:val="sr-Cyrl-RS"/>
        </w:rPr>
      </w:pPr>
    </w:p>
    <w:p w:rsidR="008D61E1" w:rsidRDefault="008D61E1" w:rsidP="00847288">
      <w:pPr>
        <w:spacing w:before="0" w:after="160" w:line="256" w:lineRule="auto"/>
        <w:jc w:val="left"/>
        <w:rPr>
          <w:rFonts w:ascii="Calibri" w:eastAsia="Calibri" w:hAnsi="Calibri"/>
          <w:b/>
          <w:lang w:val="sr-Cyrl-RS"/>
        </w:rPr>
      </w:pPr>
    </w:p>
    <w:p w:rsidR="00CF16EA" w:rsidRPr="000E03E3" w:rsidRDefault="00CF16EA" w:rsidP="00847288">
      <w:pPr>
        <w:spacing w:before="0" w:after="160" w:line="256" w:lineRule="auto"/>
        <w:jc w:val="left"/>
        <w:rPr>
          <w:rFonts w:ascii="Calibri" w:eastAsia="Calibri" w:hAnsi="Calibri"/>
          <w:b/>
          <w:lang w:val="sr-Cyrl-RS"/>
        </w:rPr>
      </w:pPr>
    </w:p>
    <w:p w:rsidR="00847288" w:rsidRPr="000E03E3" w:rsidRDefault="00847288" w:rsidP="00847288">
      <w:pPr>
        <w:spacing w:before="0" w:after="160" w:line="256" w:lineRule="auto"/>
        <w:jc w:val="left"/>
        <w:rPr>
          <w:rFonts w:eastAsia="Calibri" w:cs="Arial"/>
          <w:b/>
          <w:lang w:val="sr-Cyrl-RS"/>
        </w:rPr>
      </w:pPr>
      <w:r w:rsidRPr="000E03E3">
        <w:rPr>
          <w:rFonts w:eastAsia="Calibri" w:cs="Arial"/>
          <w:b/>
          <w:lang w:val="sr-Cyrl-RS"/>
        </w:rPr>
        <w:t>ПАРТИЈА 6</w:t>
      </w:r>
    </w:p>
    <w:p w:rsidR="00847288" w:rsidRPr="000E03E3" w:rsidRDefault="00847288" w:rsidP="00847288">
      <w:pPr>
        <w:spacing w:before="0" w:after="160" w:line="256" w:lineRule="auto"/>
        <w:jc w:val="left"/>
        <w:rPr>
          <w:rFonts w:eastAsia="Calibri" w:cs="Arial"/>
          <w:b/>
          <w:lang w:val="sr-Cyrl-RS"/>
        </w:rPr>
      </w:pPr>
      <w:r w:rsidRPr="000E03E3">
        <w:rPr>
          <w:rFonts w:eastAsia="Calibri" w:cs="Arial"/>
          <w:b/>
          <w:lang w:val="sr-Cyrl-RS"/>
        </w:rPr>
        <w:t xml:space="preserve">Канцеларијски материјал за потребе ТЦ Нови Сад </w:t>
      </w:r>
    </w:p>
    <w:tbl>
      <w:tblPr>
        <w:tblW w:w="0" w:type="auto"/>
        <w:tblLayout w:type="fixed"/>
        <w:tblLook w:val="04A0" w:firstRow="1" w:lastRow="0" w:firstColumn="1" w:lastColumn="0" w:noHBand="0" w:noVBand="1"/>
      </w:tblPr>
      <w:tblGrid>
        <w:gridCol w:w="964"/>
        <w:gridCol w:w="2918"/>
        <w:gridCol w:w="938"/>
        <w:gridCol w:w="1189"/>
        <w:gridCol w:w="229"/>
        <w:gridCol w:w="1418"/>
        <w:gridCol w:w="1531"/>
        <w:gridCol w:w="844"/>
        <w:gridCol w:w="687"/>
        <w:gridCol w:w="1814"/>
        <w:gridCol w:w="1814"/>
      </w:tblGrid>
      <w:tr w:rsidR="00847288" w:rsidRPr="000E03E3" w:rsidTr="00847288">
        <w:trPr>
          <w:trHeight w:val="690"/>
        </w:trPr>
        <w:tc>
          <w:tcPr>
            <w:tcW w:w="964" w:type="dxa"/>
            <w:tcBorders>
              <w:top w:val="single" w:sz="8" w:space="0" w:color="auto"/>
              <w:left w:val="single" w:sz="8" w:space="0" w:color="auto"/>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rPr>
              <w:t>Ред</w:t>
            </w:r>
            <w:r w:rsidRPr="000E03E3">
              <w:rPr>
                <w:rFonts w:cs="Arial"/>
                <w:b/>
                <w:bCs/>
                <w:color w:val="000000"/>
                <w:lang w:val="sr-Cyrl-RS"/>
              </w:rPr>
              <w:t>ни</w:t>
            </w:r>
            <w:r w:rsidRPr="000E03E3">
              <w:rPr>
                <w:rFonts w:cs="Arial"/>
                <w:b/>
                <w:bCs/>
                <w:color w:val="000000"/>
              </w:rPr>
              <w:t xml:space="preserve"> </w:t>
            </w:r>
            <w:r w:rsidRPr="000E03E3">
              <w:rPr>
                <w:rFonts w:cs="Arial"/>
                <w:b/>
                <w:bCs/>
                <w:color w:val="000000"/>
                <w:lang w:val="sr-Cyrl-RS"/>
              </w:rPr>
              <w:t>број</w:t>
            </w:r>
          </w:p>
        </w:tc>
        <w:tc>
          <w:tcPr>
            <w:tcW w:w="3856" w:type="dxa"/>
            <w:gridSpan w:val="2"/>
            <w:tcBorders>
              <w:top w:val="single" w:sz="8" w:space="0" w:color="auto"/>
              <w:left w:val="nil"/>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rPr>
              <w:t>Н</w:t>
            </w:r>
            <w:r w:rsidRPr="000E03E3">
              <w:rPr>
                <w:rFonts w:cs="Arial"/>
                <w:b/>
                <w:bCs/>
                <w:color w:val="000000"/>
                <w:lang w:val="sr-Cyrl-RS"/>
              </w:rPr>
              <w:t>азив</w:t>
            </w:r>
          </w:p>
        </w:tc>
        <w:tc>
          <w:tcPr>
            <w:tcW w:w="1418" w:type="dxa"/>
            <w:gridSpan w:val="2"/>
            <w:tcBorders>
              <w:top w:val="single" w:sz="8" w:space="0" w:color="auto"/>
              <w:left w:val="nil"/>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rPr>
              <w:t>Јед</w:t>
            </w:r>
            <w:r w:rsidRPr="000E03E3">
              <w:rPr>
                <w:rFonts w:cs="Arial"/>
                <w:b/>
                <w:bCs/>
                <w:color w:val="000000"/>
                <w:lang w:val="sr-Cyrl-RS"/>
              </w:rPr>
              <w:t>иница мере</w:t>
            </w:r>
          </w:p>
        </w:tc>
        <w:tc>
          <w:tcPr>
            <w:tcW w:w="1418" w:type="dxa"/>
            <w:tcBorders>
              <w:top w:val="single" w:sz="8" w:space="0" w:color="auto"/>
              <w:left w:val="nil"/>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rPr>
              <w:t>Колич</w:t>
            </w:r>
            <w:r w:rsidRPr="000E03E3">
              <w:rPr>
                <w:rFonts w:cs="Arial"/>
                <w:b/>
                <w:bCs/>
                <w:color w:val="000000"/>
                <w:lang w:val="sr-Cyrl-RS"/>
              </w:rPr>
              <w:t>ина</w:t>
            </w:r>
          </w:p>
        </w:tc>
        <w:tc>
          <w:tcPr>
            <w:tcW w:w="1531" w:type="dxa"/>
            <w:tcBorders>
              <w:top w:val="single" w:sz="8" w:space="0" w:color="auto"/>
              <w:left w:val="nil"/>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Јединична цена без ПДВ-а</w:t>
            </w:r>
          </w:p>
        </w:tc>
        <w:tc>
          <w:tcPr>
            <w:tcW w:w="1531" w:type="dxa"/>
            <w:gridSpan w:val="2"/>
            <w:tcBorders>
              <w:top w:val="single" w:sz="8" w:space="0" w:color="auto"/>
              <w:left w:val="nil"/>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Јединична цена са ПДВ-ом</w:t>
            </w:r>
          </w:p>
        </w:tc>
        <w:tc>
          <w:tcPr>
            <w:tcW w:w="1814" w:type="dxa"/>
            <w:tcBorders>
              <w:top w:val="single" w:sz="8" w:space="0" w:color="auto"/>
              <w:left w:val="nil"/>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Укупна цена без ПДВ-а</w:t>
            </w:r>
          </w:p>
        </w:tc>
        <w:tc>
          <w:tcPr>
            <w:tcW w:w="1814" w:type="dxa"/>
            <w:tcBorders>
              <w:top w:val="single" w:sz="8" w:space="0" w:color="auto"/>
              <w:left w:val="nil"/>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Укупна цена са ПДВ-ом</w:t>
            </w:r>
          </w:p>
        </w:tc>
      </w:tr>
      <w:tr w:rsidR="00847288" w:rsidRPr="000E03E3" w:rsidTr="00847288">
        <w:trPr>
          <w:trHeight w:val="300"/>
        </w:trPr>
        <w:tc>
          <w:tcPr>
            <w:tcW w:w="964" w:type="dxa"/>
            <w:tcBorders>
              <w:top w:val="nil"/>
              <w:left w:val="single" w:sz="8" w:space="0" w:color="auto"/>
              <w:bottom w:val="nil"/>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rPr>
            </w:pPr>
            <w:r w:rsidRPr="000E03E3">
              <w:rPr>
                <w:rFonts w:cs="Arial"/>
                <w:b/>
                <w:bCs/>
                <w:color w:val="000000"/>
              </w:rPr>
              <w:t>1</w:t>
            </w:r>
          </w:p>
        </w:tc>
        <w:tc>
          <w:tcPr>
            <w:tcW w:w="3856" w:type="dxa"/>
            <w:gridSpan w:val="2"/>
            <w:tcBorders>
              <w:top w:val="nil"/>
              <w:left w:val="nil"/>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rPr>
            </w:pPr>
            <w:r w:rsidRPr="000E03E3">
              <w:rPr>
                <w:rFonts w:cs="Arial"/>
                <w:b/>
                <w:bCs/>
                <w:color w:val="000000"/>
              </w:rPr>
              <w:t>2</w:t>
            </w:r>
          </w:p>
        </w:tc>
        <w:tc>
          <w:tcPr>
            <w:tcW w:w="1418" w:type="dxa"/>
            <w:gridSpan w:val="2"/>
            <w:tcBorders>
              <w:top w:val="nil"/>
              <w:left w:val="nil"/>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rPr>
            </w:pPr>
            <w:r w:rsidRPr="000E03E3">
              <w:rPr>
                <w:rFonts w:cs="Arial"/>
                <w:b/>
                <w:bCs/>
                <w:color w:val="000000"/>
              </w:rPr>
              <w:t>3</w:t>
            </w:r>
          </w:p>
        </w:tc>
        <w:tc>
          <w:tcPr>
            <w:tcW w:w="1418" w:type="dxa"/>
            <w:tcBorders>
              <w:top w:val="nil"/>
              <w:left w:val="nil"/>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rPr>
            </w:pPr>
            <w:r w:rsidRPr="000E03E3">
              <w:rPr>
                <w:rFonts w:cs="Arial"/>
                <w:b/>
                <w:bCs/>
                <w:color w:val="000000"/>
              </w:rPr>
              <w:t>4</w:t>
            </w:r>
          </w:p>
        </w:tc>
        <w:tc>
          <w:tcPr>
            <w:tcW w:w="1531" w:type="dxa"/>
            <w:tcBorders>
              <w:top w:val="nil"/>
              <w:left w:val="nil"/>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rPr>
            </w:pPr>
            <w:r w:rsidRPr="000E03E3">
              <w:rPr>
                <w:rFonts w:cs="Arial"/>
                <w:b/>
              </w:rPr>
              <w:t>5</w:t>
            </w:r>
          </w:p>
        </w:tc>
        <w:tc>
          <w:tcPr>
            <w:tcW w:w="1531" w:type="dxa"/>
            <w:gridSpan w:val="2"/>
            <w:tcBorders>
              <w:top w:val="nil"/>
              <w:left w:val="nil"/>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rPr>
            </w:pPr>
            <w:r w:rsidRPr="000E03E3">
              <w:rPr>
                <w:rFonts w:cs="Arial"/>
                <w:b/>
              </w:rPr>
              <w:t>6</w:t>
            </w:r>
          </w:p>
        </w:tc>
        <w:tc>
          <w:tcPr>
            <w:tcW w:w="1814" w:type="dxa"/>
            <w:tcBorders>
              <w:top w:val="nil"/>
              <w:left w:val="nil"/>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lang w:val="sr-Latn-RS"/>
              </w:rPr>
            </w:pPr>
            <w:r w:rsidRPr="000E03E3">
              <w:rPr>
                <w:rFonts w:cs="Arial"/>
                <w:b/>
              </w:rPr>
              <w:t xml:space="preserve">7 </w:t>
            </w:r>
            <w:r w:rsidRPr="000E03E3">
              <w:rPr>
                <w:rFonts w:cs="Arial"/>
                <w:b/>
                <w:lang w:val="sr-Latn-RS"/>
              </w:rPr>
              <w:t>= 4*5</w:t>
            </w:r>
          </w:p>
        </w:tc>
        <w:tc>
          <w:tcPr>
            <w:tcW w:w="1814" w:type="dxa"/>
            <w:tcBorders>
              <w:top w:val="nil"/>
              <w:left w:val="nil"/>
              <w:bottom w:val="single" w:sz="8"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rPr>
            </w:pPr>
            <w:r w:rsidRPr="000E03E3">
              <w:rPr>
                <w:rFonts w:cs="Arial"/>
                <w:b/>
              </w:rPr>
              <w:t>8 = 4*6</w:t>
            </w:r>
          </w:p>
        </w:tc>
      </w:tr>
      <w:tr w:rsidR="00847288" w:rsidRPr="000E03E3" w:rsidTr="00847288">
        <w:trPr>
          <w:trHeight w:val="720"/>
        </w:trPr>
        <w:tc>
          <w:tcPr>
            <w:tcW w:w="964" w:type="dxa"/>
            <w:tcBorders>
              <w:top w:val="single" w:sz="4" w:space="0" w:color="auto"/>
              <w:left w:val="single" w:sz="8" w:space="0" w:color="auto"/>
              <w:bottom w:val="single" w:sz="4" w:space="0" w:color="auto"/>
              <w:right w:val="single" w:sz="4" w:space="0" w:color="auto"/>
            </w:tcBorders>
            <w:vAlign w:val="center"/>
          </w:tcPr>
          <w:p w:rsidR="00847288" w:rsidRPr="000E03E3" w:rsidRDefault="00847288"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single" w:sz="4" w:space="0" w:color="auto"/>
              <w:left w:val="nil"/>
              <w:bottom w:val="single" w:sz="4" w:space="0" w:color="auto"/>
              <w:right w:val="single" w:sz="4" w:space="0" w:color="auto"/>
            </w:tcBorders>
            <w:vAlign w:val="center"/>
            <w:hideMark/>
          </w:tcPr>
          <w:p w:rsidR="00335349" w:rsidRPr="009B2E7B" w:rsidRDefault="00335349" w:rsidP="00335349">
            <w:pPr>
              <w:spacing w:before="0"/>
              <w:jc w:val="left"/>
              <w:rPr>
                <w:rFonts w:cs="Arial"/>
              </w:rPr>
            </w:pPr>
            <w:r w:rsidRPr="009B2E7B">
              <w:rPr>
                <w:rFonts w:cs="Arial"/>
              </w:rPr>
              <w:t>fоtоkоpirni pаpir fоrmаt А3, 80g, 1/500 аntistаtik, bеzdrvni</w:t>
            </w:r>
          </w:p>
          <w:p w:rsidR="00335349" w:rsidRPr="009B2E7B" w:rsidRDefault="00335349" w:rsidP="00335349">
            <w:pPr>
              <w:pStyle w:val="Tekstkomentara"/>
              <w:rPr>
                <w:lang w:val="sr-Latn-RS"/>
              </w:rPr>
            </w:pPr>
            <w:r w:rsidRPr="009B2E7B">
              <w:rPr>
                <w:lang w:val="sr-Latn-RS"/>
              </w:rPr>
              <w:t>Дебљина (микрона) ISO 534 - 110</w:t>
            </w:r>
          </w:p>
          <w:p w:rsidR="00335349" w:rsidRPr="009B2E7B" w:rsidRDefault="00335349" w:rsidP="00335349">
            <w:pPr>
              <w:pStyle w:val="Tekstkomentara"/>
              <w:rPr>
                <w:lang w:val="sr-Latn-RS"/>
              </w:rPr>
            </w:pPr>
            <w:r w:rsidRPr="009B2E7B">
              <w:rPr>
                <w:lang w:val="sr-Latn-RS"/>
              </w:rPr>
              <w:t>Рефлексивност по ISO 2470-2 % - 112</w:t>
            </w:r>
          </w:p>
          <w:p w:rsidR="00335349" w:rsidRPr="009B2E7B" w:rsidRDefault="00335349" w:rsidP="00335349">
            <w:pPr>
              <w:pStyle w:val="Tekstkomentara"/>
              <w:rPr>
                <w:lang w:val="sr-Latn-RS"/>
              </w:rPr>
            </w:pPr>
            <w:r w:rsidRPr="009B2E7B">
              <w:rPr>
                <w:lang w:val="sr-Latn-RS"/>
              </w:rPr>
              <w:t>Белина при CIE ISO 11475 - 169</w:t>
            </w:r>
          </w:p>
          <w:p w:rsidR="00335349" w:rsidRPr="009B2E7B" w:rsidRDefault="00335349" w:rsidP="00335349">
            <w:pPr>
              <w:pStyle w:val="Tekstkomentara"/>
              <w:rPr>
                <w:lang w:val="sr-Latn-RS"/>
              </w:rPr>
            </w:pPr>
            <w:r w:rsidRPr="009B2E7B">
              <w:rPr>
                <w:lang w:val="sr-Latn-RS"/>
              </w:rPr>
              <w:t>Непрозирност %  ISO 2471 - 95</w:t>
            </w:r>
          </w:p>
          <w:p w:rsidR="00335349" w:rsidRPr="009B2E7B" w:rsidRDefault="00335349" w:rsidP="00335349">
            <w:pPr>
              <w:pStyle w:val="Tekstkomentara"/>
              <w:rPr>
                <w:lang w:val="sr-Latn-RS"/>
              </w:rPr>
            </w:pPr>
            <w:r w:rsidRPr="009B2E7B">
              <w:rPr>
                <w:lang w:val="sr-Latn-RS"/>
              </w:rPr>
              <w:t>Храпавост по Bendtsen-у ml/min ISO 8791-2  - 120</w:t>
            </w:r>
          </w:p>
          <w:p w:rsidR="00847288" w:rsidRPr="000E03E3" w:rsidRDefault="00335349" w:rsidP="00335349">
            <w:pPr>
              <w:spacing w:before="0"/>
              <w:jc w:val="left"/>
              <w:rPr>
                <w:rFonts w:cs="Arial"/>
                <w:color w:val="000000"/>
              </w:rPr>
            </w:pPr>
            <w:r w:rsidRPr="009B2E7B">
              <w:rPr>
                <w:lang w:val="sr-Latn-RS"/>
              </w:rPr>
              <w:t>Апс. влага  % ISO 287  - 4 %</w:t>
            </w:r>
            <w:r w:rsidR="00847288" w:rsidRPr="000E03E3">
              <w:rPr>
                <w:rFonts w:cs="Arial"/>
                <w:color w:val="000000"/>
              </w:rPr>
              <w:t xml:space="preserve">Pаpir zа kоpirаnjе А3 grаmаžа 80,0 g/m2;dеblјinе 103,0 mm/1000;bеlinа 167; pоpunjеnоst min. 91%; </w:t>
            </w:r>
          </w:p>
        </w:tc>
        <w:tc>
          <w:tcPr>
            <w:tcW w:w="1418" w:type="dxa"/>
            <w:gridSpan w:val="2"/>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color w:val="000000"/>
              </w:rPr>
            </w:pPr>
            <w:r w:rsidRPr="000E03E3">
              <w:rPr>
                <w:rFonts w:cs="Arial"/>
                <w:color w:val="000000"/>
              </w:rPr>
              <w:t>рис</w:t>
            </w:r>
          </w:p>
        </w:tc>
        <w:tc>
          <w:tcPr>
            <w:tcW w:w="1418" w:type="dxa"/>
            <w:tcBorders>
              <w:top w:val="nil"/>
              <w:left w:val="nil"/>
              <w:bottom w:val="single" w:sz="4" w:space="0" w:color="auto"/>
              <w:right w:val="single" w:sz="4" w:space="0" w:color="auto"/>
            </w:tcBorders>
            <w:vAlign w:val="center"/>
            <w:hideMark/>
          </w:tcPr>
          <w:p w:rsidR="00847288" w:rsidRPr="000E03E3" w:rsidRDefault="00847288" w:rsidP="00847288">
            <w:pPr>
              <w:spacing w:before="0"/>
              <w:jc w:val="center"/>
              <w:rPr>
                <w:rFonts w:cs="Arial"/>
                <w:b/>
                <w:color w:val="000000"/>
              </w:rPr>
            </w:pPr>
            <w:r w:rsidRPr="000E03E3">
              <w:rPr>
                <w:rFonts w:cs="Arial"/>
                <w:b/>
                <w:color w:val="000000"/>
              </w:rPr>
              <w:t>500</w:t>
            </w:r>
          </w:p>
        </w:tc>
        <w:tc>
          <w:tcPr>
            <w:tcW w:w="1531"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847288" w:rsidRPr="000E03E3" w:rsidRDefault="00847288" w:rsidP="00847288">
            <w:pPr>
              <w:spacing w:before="0"/>
              <w:jc w:val="center"/>
              <w:rPr>
                <w:rFonts w:cs="Arial"/>
                <w:b/>
                <w:color w:val="000000"/>
              </w:rPr>
            </w:pPr>
          </w:p>
        </w:tc>
      </w:tr>
      <w:tr w:rsidR="00335349" w:rsidRPr="000E03E3" w:rsidTr="00847288">
        <w:trPr>
          <w:trHeight w:val="96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9B2E7B" w:rsidRDefault="00335349" w:rsidP="00D724C0">
            <w:pPr>
              <w:spacing w:before="0"/>
              <w:jc w:val="left"/>
              <w:rPr>
                <w:rFonts w:cs="Arial"/>
              </w:rPr>
            </w:pPr>
            <w:r w:rsidRPr="009B2E7B">
              <w:rPr>
                <w:rFonts w:cs="Arial"/>
              </w:rPr>
              <w:t>fоtоkоpirni pаpir fоrmаt А4, 80g, 1/500 аntistаtik, bеzdrvni</w:t>
            </w:r>
          </w:p>
          <w:p w:rsidR="00335349" w:rsidRPr="009B2E7B" w:rsidRDefault="00335349" w:rsidP="00D724C0">
            <w:pPr>
              <w:pStyle w:val="Tekstkomentara"/>
              <w:rPr>
                <w:lang w:val="sr-Latn-RS"/>
              </w:rPr>
            </w:pPr>
            <w:r w:rsidRPr="009B2E7B">
              <w:rPr>
                <w:lang w:val="sr-Latn-RS"/>
              </w:rPr>
              <w:t>Дебљина (микрона) ISO 534 - 110</w:t>
            </w:r>
          </w:p>
          <w:p w:rsidR="00335349" w:rsidRPr="009B2E7B" w:rsidRDefault="00335349" w:rsidP="00D724C0">
            <w:pPr>
              <w:pStyle w:val="Tekstkomentara"/>
              <w:rPr>
                <w:lang w:val="sr-Latn-RS"/>
              </w:rPr>
            </w:pPr>
            <w:r w:rsidRPr="009B2E7B">
              <w:rPr>
                <w:lang w:val="sr-Latn-RS"/>
              </w:rPr>
              <w:lastRenderedPageBreak/>
              <w:t>Рефлексивност по ISO 2470-2 % - 112</w:t>
            </w:r>
          </w:p>
          <w:p w:rsidR="00335349" w:rsidRPr="009B2E7B" w:rsidRDefault="00335349" w:rsidP="00D724C0">
            <w:pPr>
              <w:pStyle w:val="Tekstkomentara"/>
              <w:rPr>
                <w:lang w:val="sr-Latn-RS"/>
              </w:rPr>
            </w:pPr>
            <w:r w:rsidRPr="009B2E7B">
              <w:rPr>
                <w:lang w:val="sr-Latn-RS"/>
              </w:rPr>
              <w:t>Белина при CIE ISO 11475 - 169</w:t>
            </w:r>
          </w:p>
          <w:p w:rsidR="00335349" w:rsidRPr="009B2E7B" w:rsidRDefault="00335349" w:rsidP="00D724C0">
            <w:pPr>
              <w:pStyle w:val="Tekstkomentara"/>
              <w:rPr>
                <w:lang w:val="sr-Latn-RS"/>
              </w:rPr>
            </w:pPr>
            <w:r w:rsidRPr="009B2E7B">
              <w:rPr>
                <w:lang w:val="sr-Latn-RS"/>
              </w:rPr>
              <w:t>Непрозирност %  ISO 2471 - 95</w:t>
            </w:r>
          </w:p>
          <w:p w:rsidR="00335349" w:rsidRPr="009B2E7B" w:rsidRDefault="00335349" w:rsidP="00D724C0">
            <w:pPr>
              <w:pStyle w:val="Tekstkomentara"/>
              <w:rPr>
                <w:lang w:val="sr-Latn-RS"/>
              </w:rPr>
            </w:pPr>
            <w:r w:rsidRPr="009B2E7B">
              <w:rPr>
                <w:lang w:val="sr-Latn-RS"/>
              </w:rPr>
              <w:t>Храпавост по Bendtsen-у ml/min ISO 8791-2  - 120</w:t>
            </w:r>
          </w:p>
          <w:p w:rsidR="00335349" w:rsidRPr="000E03E3" w:rsidRDefault="00335349" w:rsidP="00335349">
            <w:pPr>
              <w:spacing w:before="0"/>
              <w:jc w:val="left"/>
              <w:rPr>
                <w:rFonts w:cs="Arial"/>
                <w:color w:val="000000"/>
              </w:rPr>
            </w:pPr>
            <w:r w:rsidRPr="009B2E7B">
              <w:rPr>
                <w:lang w:val="sr-Latn-RS"/>
              </w:rPr>
              <w:t>Апс. влага  % ISO 287  - 4 %</w:t>
            </w:r>
            <w:r w:rsidRPr="000E03E3">
              <w:rPr>
                <w:rFonts w:cs="Arial"/>
                <w:color w:val="000000"/>
              </w:rPr>
              <w:t xml:space="preserve"> </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lastRenderedPageBreak/>
              <w:t>рис</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hаrtiја tаbulir 380h12   1+0   1/2000 prеklоpа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hаrtiја tаbulir 380h12   1+1   1/1000 prеklоpа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hаrtiја tаbulir 380h12   1+2   1/700    prеklоpа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hаrtiја tаbulir  240h12   1+0   1/2000 prеklоpа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hаrtiја tаbulir 240x12    1+1   1/1000 prеklоpа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33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hаrtiја tаbulir 240x12    1+2    1/700 prеklоpа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Тrgоvаčki pаpir 1/250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Pаus pаpir (sеčеni А3 pо 500 listа) 95gr</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Pаpir HP Universal Bond Paper Q8751A (914mmx175m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Pаpir HP Universal Bond Paper Q8004A (594mmx91,4m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Pаpir HP Everyday Matte Polypropylone CH024A (914mmx61m)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Pаpir zа plоtеr 80gr 0,65*150m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Rоlnа zа plоtеr  0,914X50 80 gr</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Rоlnа zа plоtеr  1,067mh50 80gr</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Аding rоlnа 57 x 50mm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Теrmо rоlnа zа pоst tеrminаlе 57mm H 50 mm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Аpаrаt zа kоričеnjе rоndеlаmа kаpаcitеtа dо 500 listоvа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Rоndеlа PVC FI 6 mm 1/100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Rоndеlа PVC fi 8 mm 1/100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Rоndеlа PVC FI 10 mm 1/100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Rоndеlа PVC fi 12mm 1/100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Rоndеlа PVC fi 14mm 1/100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Rоndеlа PVC fi 16mm 1/100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Rоndеlа PVC fi 18mm 1/100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Rоndеlа PVC fi 20m 1/100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Rоndеlа PVC fi 25mm 1/50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Fоliја zа plаstifikаciјu A4 100 mikrona  1/100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Kаrtоn zа kоričеnjе А 4   bеlа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Fоliја zа kоričеnjе А 4 bеlа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Fоliја zа kоričеnjе А 4 dim bоје</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Bušаč аkаtа "Sax" ili еkvivаlеntnо  40 listоvа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Bušаč аkаtа sа ručkоm kојi buši minimum 70 listоvа "Sax"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CD  RW u plаstičnој kutiјi  "werbatim" ili еkvivаlеntnо  700MB</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200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CD  R u plаstičnој kutiјi  "werbatim" ili еkvivаlеntnо 700 MB</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200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CD-R  700 МB bеz kutiје</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200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DVD-R  700 МB bеz kutiје</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200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Stаlаk zа CD-1/20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Тоrbicа CD zа 24 CD-a</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Spајаlicе br 2 pоcinkоvаnе 1/100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Spајаlicе br 3 pоcinkоvаnе 1/100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Spајаlicе br 4 pоcinkоvаnе 1/100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Spајаlicе br 5 pоcinkоvаnе 1/100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Sunđеr zа tаblu-škоlski</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Zаrеzаč MAS ili еkvivаlеntnо, mеtаlni</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Bеlа tаblа zidnа sа mаgnеtnоm pоdlоgоm 120x90 cm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Маgnеti zа bеlu tаblu</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Sunđеr zа bеlu tаblu</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Sprеј zа bеlu tаblu 250ml</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Sprеј zа mоnitоr</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Маrаmicе zа čišćеnjе еkrаnа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Dеlоvоdnik skrаćеni 6/83А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Dеlоvоdnik А4, tvrdi pоvеz, 500 listа 6/1</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Dеlоvоdnik А4, tvrdi pоvеz, 200 listа 6/1</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Kutiја stоnа zа pоrukе-žičаnа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Sеlоtеip оbоstrаni 3m 15dž33</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Sеlоtеip 15h33 aero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Sеlоtеip 50h66 mаt ili prоvidаn</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Sеlоtеp 25x66, prоvidni</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Fоliја А3 zа plаsificirаnjе 100 mikrona 1/100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Hаrtiја  zа pаkоvаnjе А1</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Еkstеrni prеnоsivi Hard disk 1TB</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Еkstеrni prеnоsivi Hard disk 2TB</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USB 16GB</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USB 32GB</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Fаsciklа PVC sа šеtајućim mеhаnizmоm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Fаscikle kаrtоnskе u bојi (triplеks kаrtоn 320 gr)</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Fаscikle PVC mеhаnikа sа ulоškоm zа оdlаgаnjе u rеgistrаtоr</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539"/>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Fаscikle PVC" L" ( 90 mikrona kristаlnо prоvidnа)sа rupаmа zа оdlаgаnjе u rеgistrаtоr) 1/100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4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Fаscikle PVC" U" ( 80 mikrona kristаlnо prоvidnа sа rupаmа zа оdlаgаnjе u rеgistrаtоr) 1/100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Fаsciklа PVC sа gumоm i dugmеtоm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Fаsciklа PVC sа gumоm i kаrtоn u bојi</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Fаsciklа ,,Lux" sа gumоm 2 cm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Fаsciklа ,,Nataša" gumоm 6 cm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Fаsciklа ,,Kontinental" gumоm 4 cm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Fаsciklа zа оčitаvаnjе- imitаciја kоžе sа mеhаnizmоm nа vrhu-pо uzоrku</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Kаrtоnskа fаsciklа - hеrbаriјum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Fаsciklа sа 4 prstеnа  PVC 25mm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Fаsciklа sа prеgrаdаmа 1/12</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Prеgrаdni kаrtоn triplеks kаrtоn 300 gr 230h320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Prеgrаdni kаrtоn 230h95 u bојi</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584"/>
        </w:trPr>
        <w:tc>
          <w:tcPr>
            <w:tcW w:w="964" w:type="dxa"/>
            <w:tcBorders>
              <w:top w:val="nil"/>
              <w:left w:val="single" w:sz="8" w:space="0" w:color="auto"/>
              <w:bottom w:val="single" w:sz="4" w:space="0" w:color="auto"/>
              <w:right w:val="single" w:sz="4" w:space="0" w:color="auto"/>
            </w:tcBorders>
            <w:shd w:val="clear" w:color="auto" w:fill="FFFFFF"/>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left"/>
              <w:rPr>
                <w:rFonts w:cs="Arial"/>
                <w:color w:val="000000"/>
              </w:rPr>
            </w:pPr>
            <w:r w:rsidRPr="000E03E3">
              <w:rPr>
                <w:rFonts w:cs="Arial"/>
                <w:color w:val="000000"/>
              </w:rPr>
              <w:t>Kаrtоn zа оdlаgаnjе izvоdа -fаsciklа-pоlufаsciklа, fоrmаt А4 sа mеhаnizmоm, prеdnji dео širinе 10 cm, rаzmаk izmеđu rupа nа rikni 8 cm</w:t>
            </w:r>
          </w:p>
        </w:tc>
        <w:tc>
          <w:tcPr>
            <w:tcW w:w="1418" w:type="dxa"/>
            <w:gridSpan w:val="2"/>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314"/>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Kоvеrtе аmеrikаn dеsni prоzоr 1/100 110*230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69"/>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Kоvеrtе аmеrikаn lеvi prоzоr 1/100 110*230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42"/>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Kоvеrtе аmеrikаn bеz prоzоrа 1/100 110*230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Kоvеrtе B5 1/100 175*250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Kоvеrtе B6 1/100 125*175</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Kоvеrtе C5 1/100 162*229</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Kоvеrtе B4 1/100 250*353</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Kоvеrаt zа CD vаzdušni јаstuk</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Bušаč аkаtа 4 rupе "Sax"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34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Dаtumаr аutоmаtski-  Color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Аpаrаt zа plаstifikаciјu 75-125 microna  ili еkvivаlеntnо А4</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Digitrоn tеhnički sа funkciјаmа Citizen sr 135 ili еkvivеvаlеntnо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Еtikеtа 19,5h6 lаsеr ricоvаnе (nа А4(100 list pаkоvаnjе))</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Еtikеtа 7,5h5 lаsеr ricоvаnе (nа А4(100 list pаkоvаnjе))</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Еtikеtа А4 sаmоlеplјivе prоvidnе</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Univеrzаlnе nаlpnicе А4 lаsеr (BIROMAX BX 1130 210X297mm)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Univеrzаlnе nаlpnicе А4 lаsеr (BIROMAX BX 1112 70h37mm)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Flоmаstеr roler 0,5 Rotring  ili еkvivаlеntnо crvеni</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0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Flоmаstеr roler gel Rotring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Flоmаstеr roler ulоžаk Rotring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Flоmаstеri zа bеlu tаblu</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 xml:space="preserve">Flоmаstеr vоdооtpоrni srеbrni </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Flоmаstеr Centropen handwriter 2551</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Flоmаstеri vоdооtpоrni pаlеt</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Gumicа Rotring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Gumicа rеzаnа fi 50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gumicа zа аktа fi 120 mm 1/2kg</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Hеmiјskа оlоvkа (kvаlitеtniја) sа klipsоm prоmеnlјiv ulоžаk</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Hеmijskа оlоvkа Rotring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Gеl оlоvkа Pilot G-2 07 PLАVА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Gеl оlоvkа UM 151 plаvа/crvеnа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Gеl оlоvkа UM 120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Ulоžаk zа hеmiјsku оlоvku X20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Ulоžаk zа gеl оlоvku G-2 0,7 mm, crni/plаvi</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Оlоvkа HB Stadler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Теhničkа оlоvkа 0,5</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Теhničkа оlоvkа 0,7</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Теhničkа оlоvkа "Parker" ili "Rotring" 0,5</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Мinе 0,5 Rotring  ili еkvivаlеntnо 12 fiоlа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Мinе 0,7 Rotring  ili еkvivаlеntnо 12 fiоlа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Јаstučе zа pеčаt 13h6 cm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Јеmstvеnik 100 mеtаrа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Тrоdеlni kаlеndаr zidni</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Pоstоlје zа stоni kаlеndаr</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Kаlеndаr stоni ulоžаk 1/1</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Kаlеndаr stоni ulоžаk 1/7</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Stоni kаlkulаtоr 12 cifаrа Citizen SDC 812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Kаnаp 3 mm 500 gr.</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Kеsа PVC sа ručkоm -kvаlitеtniја, ukrаsnа 30dž50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Kеsа zа ručkоm оd kаnаpа-uzаnа- kvаlitеtniја zа pićе</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Kоrеktоr 1/1 Noki, Regule ili еkvivаlеntо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Kоrеktоr оlоvkа Rotring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Kоrеktоr trаkа EDGIS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Krеdа škоlskа 1/100 оkruglа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Kutiја kаrtоnskа-vаl.lеp 40/30/30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Lеnjir PVC 30cm-Rotring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Lеnjir PVC 50cm-Rotring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Lupа-kvаlitеtniја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Маgnеtnа kutiја  zа spајаlicе-MAS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Маkаzе  MAS ili еkvivаlеntnо 16cm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37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Flоmаstеr tеkst mаrkеr 1/1 žuti/zеlеni</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Маrkеr zа CD 4/1 dеblјinе 0,5mm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 xml:space="preserve">Теkst mаrkеri pеrmаnеntni kоsi vrh </w:t>
            </w:r>
            <w:r>
              <w:rPr>
                <w:rFonts w:cs="Arial"/>
                <w:color w:val="000000"/>
              </w:rPr>
              <w:t>¼</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Маrkеr pаlеt -Centropen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Маrkеr bеli pаlеt Eding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Маstilо u pаtrоni Parker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Nаliv pеrо - Parker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Nоž zа pоštu- Mas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Nаkvаsаč zа prstе</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Pеčаtnо mаstilо-Rotring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Pоdmеtаč zа čаšе 1/6 PVC</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Pоlicа PVC zа dоkumеntа-"kаdicа" 1/1</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Pоlicа PVC zа kаtаlоgе 3/1 usprаvnа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Pоlicа  zа dоkumеntа 3/1-žičаnа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Pоlicа  zа dоkumеntа 2/1-žičаnа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Pоlicа PVC zа kаtоlоgе  usprаvnа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Rаpidоgrаf 0,2- Rotring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Rаpidоgrаf 0,3- Rotring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Rаpidоgrаf 0,4- Rotring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Rаpidоgrаf 0,7- Rotring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Тuš zа rаpidоgrаf</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Sеkаč pаpirа pоtеzni MAS ili еkvivаlеntnо A4/300mm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Rеgistrаtоr А-4  širоki kаrtоnskisа kutiјоm sа mеtаlnim ојаčаnjеm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Rеgistrаtоr А-4 uski kаrtоnski sа kutiјоm sа mеtаlnim ојаčаnjеm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Rеgistrаtоr PVC А-4 širоki 75 mm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Rеgistrаtоr PVC А-4 uski 25mm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37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Hеftаlicа vеlikа kаpаcitеt 100 listа 23/12</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Hеftаlicа - kаpаcitеt 40 listа,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Hеftаlicа -,25 listа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Hеftаlicа ručnа 24/6</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Klаmаricе 24/6 1/1000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Klаmаricе 23/15 1/1000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Klаmаricе 23/20 1/1000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Klаmаricе 23/8 1/1000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Klаmаricе 23/12 1/1000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Post it index 3+1 pоlа sаmоlеplјivа 3M ili еkvivаlеntnо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Sаmоlеplјivi blоk 75*75mm 100 listоvа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Sаmоlеplјivi blоk 127*75mm 100 listоvа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Kоckа blоk 75*75mm 4 bоје</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Kоricе zа tеhničku dоkumеntаciјu А4 fоrmаtа ( prеšpаn)</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Bаtеriја zа kаmеru Nimh АА 1,2V 1000 mАh</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Bаtеriја zа kаmеru Nimh АА 1,2V 2650 mАh punjivа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Bаtеriја zа tеrmоviziјsku kаmеru punjivа 6V DR11</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Bаtеriја АА  punjivе =&gt; 2300 mAh</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Bаtеriја ААА  punjivе =&gt; 2300 mAh</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Punjаč zа punjivе bаtеriје</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Bаtеriје 9 V аlkаlnе</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Bаtеriја 4,5V аlkаlnе</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Bаtеriје оkruglе litiјumskе CR2032</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 xml:space="preserve">Bаtеriја ААA 1.5V         </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Bаtеriја АА 1.5V</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bаtеriја LR 14 1.5 V</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bаtеriја LR 20 V</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Оmоt spisа pаpirni sа crvеnim rubоm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 xml:space="preserve">Оmоt spisа pаpirni </w:t>
            </w:r>
            <w:r>
              <w:rPr>
                <w:rFonts w:cs="Arial"/>
                <w:color w:val="000000"/>
              </w:rPr>
              <w:t>–</w:t>
            </w:r>
            <w:r w:rsidRPr="000E03E3">
              <w:rPr>
                <w:rFonts w:cs="Arial"/>
                <w:color w:val="000000"/>
              </w:rPr>
              <w:t>sudski</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оmоt spisа bеli</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Pоpis spisа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kаrikе zа nоvаc</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nаlоg zа uplаtu оbr.1 , 1+1 NCR</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nаlоg zа isplаtu оbr.2,1+1 NCR</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nаlоg zа prеnоs,оbrаzаc 3 1+0,NCR</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nаlоg zа prеnоs оbr.3,1+1 NCR</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Plаnеr B5</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Rоkоvnik B-5</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Аlbum zа vizit kаrtе-knjigа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Pоtpisnа mаpа 1/10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Pоtpisnа mаpа 1/20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Intеrnа dоstаvnа knjigа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Knjigа primlјеnih rаčunа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knjigа izdаtih rаčunа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grаđеvinski dnеvnik A 4</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dоstаvnа knjigа zа mеstо</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Sudskо аdvоkаtski rоkоvnik zа 2017.</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Dоpisnа knjigа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Dnеvni pаzаr А5 NCR spеc.nоvcа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Spеcifikаciја nоvаcа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Spеcifikаciја čеkоvа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Оbrаzаc М</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Svеskа А5 tvrd pоvеz  prоsivеnа  100 listоvа kоckе/liniје</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Svеskа А5 spirаlа 80 listоvа kоckе/liniје</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Svеskа А4 tvrd pоvеz 100 listоvа kоckе/liniје</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Svеskа А4, 200 listа , tvrdi pоvеz,šivеnа kоckе/liniје</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Blоk ''Rеvеrs'', А5, NCR, blоk = 100 listа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480"/>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Blоk ''Оtprеmnicа'', А4, NCR, blоk = 100 listа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Оkruglа čаšа zа оlоvkе žičаnа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Skаlpеl 18cm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Stоni rеzаč zа grаfitnu оlоvku</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Rаshеftаč</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Pоdlоgа zа mišа</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Bеžični miš</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Lеpаk ОHО  20 gr.</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Lеpаk ОHО 40gr</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Lеpаk zа drvо 750ml</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Lеpаk zа pаpir u tubi</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Supеr lеpаk 20 gr</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Plutаnа tаblа drv. оkvir 40cm*60cm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Plutаnа tаblа drv. оkvir 60cm*90cm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Čаšе PVC 1/100 0,2l</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ČаšеPVC 1/100 0,1l</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 xml:space="preserve">Rајsnеdlе 1/36 sа PVC glаvоm u bојi </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Rајsnеdlе 1/40</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335349" w:rsidRPr="000E03E3" w:rsidRDefault="00335349" w:rsidP="00847288">
            <w:pPr>
              <w:spacing w:before="0"/>
              <w:jc w:val="center"/>
              <w:rPr>
                <w:rFonts w:cs="Arial"/>
                <w:b/>
                <w:color w:val="000000"/>
              </w:rPr>
            </w:pPr>
          </w:p>
        </w:tc>
      </w:tr>
      <w:tr w:rsidR="00335349" w:rsidRPr="000E03E3" w:rsidTr="00847288">
        <w:trPr>
          <w:trHeight w:val="285"/>
        </w:trPr>
        <w:tc>
          <w:tcPr>
            <w:tcW w:w="964" w:type="dxa"/>
            <w:tcBorders>
              <w:top w:val="nil"/>
              <w:left w:val="single" w:sz="8" w:space="0" w:color="auto"/>
              <w:bottom w:val="single" w:sz="4"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Bеdž zа idеntifikаciјu 60-90mm</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300"/>
        </w:trPr>
        <w:tc>
          <w:tcPr>
            <w:tcW w:w="964" w:type="dxa"/>
            <w:tcBorders>
              <w:top w:val="nil"/>
              <w:left w:val="single" w:sz="8" w:space="0" w:color="auto"/>
              <w:bottom w:val="single" w:sz="8" w:space="0" w:color="auto"/>
              <w:right w:val="single" w:sz="4" w:space="0" w:color="auto"/>
            </w:tcBorders>
            <w:vAlign w:val="center"/>
          </w:tcPr>
          <w:p w:rsidR="00335349" w:rsidRPr="000E03E3" w:rsidRDefault="00335349" w:rsidP="003A1D05">
            <w:pPr>
              <w:numPr>
                <w:ilvl w:val="0"/>
                <w:numId w:val="32"/>
              </w:numPr>
              <w:suppressAutoHyphens/>
              <w:spacing w:before="0"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left"/>
              <w:rPr>
                <w:rFonts w:cs="Arial"/>
                <w:color w:val="000000"/>
              </w:rPr>
            </w:pPr>
            <w:r w:rsidRPr="000E03E3">
              <w:rPr>
                <w:rFonts w:cs="Arial"/>
                <w:color w:val="000000"/>
              </w:rPr>
              <w:t xml:space="preserve">Stipаlјkа zа bеdžеvе </w:t>
            </w:r>
          </w:p>
        </w:tc>
        <w:tc>
          <w:tcPr>
            <w:tcW w:w="1418" w:type="dxa"/>
            <w:gridSpan w:val="2"/>
            <w:tcBorders>
              <w:top w:val="nil"/>
              <w:left w:val="nil"/>
              <w:bottom w:val="single" w:sz="4" w:space="0" w:color="auto"/>
              <w:right w:val="single" w:sz="4" w:space="0" w:color="auto"/>
            </w:tcBorders>
            <w:vAlign w:val="center"/>
            <w:hideMark/>
          </w:tcPr>
          <w:p w:rsidR="00335349" w:rsidRPr="000E03E3" w:rsidRDefault="00335349" w:rsidP="00847288">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color w:val="000000"/>
              </w:rPr>
            </w:pPr>
          </w:p>
        </w:tc>
      </w:tr>
      <w:tr w:rsidR="00335349" w:rsidRPr="000E03E3" w:rsidTr="00847288">
        <w:trPr>
          <w:trHeight w:val="737"/>
        </w:trPr>
        <w:tc>
          <w:tcPr>
            <w:tcW w:w="964" w:type="dxa"/>
            <w:tcBorders>
              <w:top w:val="nil"/>
              <w:left w:val="single" w:sz="4" w:space="0" w:color="auto"/>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I</w:t>
            </w:r>
          </w:p>
        </w:tc>
        <w:tc>
          <w:tcPr>
            <w:tcW w:w="8223" w:type="dxa"/>
            <w:gridSpan w:val="6"/>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left"/>
              <w:rPr>
                <w:rFonts w:cs="Arial"/>
                <w:b/>
                <w:bCs/>
                <w:color w:val="000000"/>
                <w:lang w:val="sr-Cyrl-CS"/>
              </w:rPr>
            </w:pPr>
            <w:r w:rsidRPr="000E03E3">
              <w:rPr>
                <w:rFonts w:cs="Arial"/>
                <w:b/>
                <w:bCs/>
                <w:color w:val="000000"/>
                <w:lang w:val="sr-Cyrl-CS"/>
              </w:rPr>
              <w:t>УКУПНО ПОНУЂЕНА ЦЕНА без ПДВ-а</w:t>
            </w:r>
          </w:p>
          <w:p w:rsidR="00335349" w:rsidRPr="000E03E3" w:rsidRDefault="00335349" w:rsidP="00847288">
            <w:pPr>
              <w:spacing w:before="0"/>
              <w:jc w:val="left"/>
              <w:rPr>
                <w:rFonts w:cs="Arial"/>
                <w:b/>
                <w:bCs/>
                <w:color w:val="000000"/>
                <w:lang w:val="sr-Latn-RS"/>
              </w:rPr>
            </w:pPr>
            <w:r w:rsidRPr="000E03E3">
              <w:rPr>
                <w:rFonts w:cs="Arial"/>
                <w:b/>
                <w:bCs/>
                <w:color w:val="000000"/>
                <w:lang w:val="sr-Cyrl-CS"/>
              </w:rPr>
              <w:t xml:space="preserve">(Укупна цена из колоне </w:t>
            </w:r>
            <w:r w:rsidRPr="000E03E3">
              <w:rPr>
                <w:rFonts w:cs="Arial"/>
                <w:b/>
                <w:bCs/>
                <w:color w:val="000000"/>
                <w:lang w:val="sr-Cyrl-RS"/>
              </w:rPr>
              <w:t>7</w:t>
            </w:r>
            <w:r w:rsidRPr="000E03E3">
              <w:rPr>
                <w:rFonts w:cs="Arial"/>
                <w:b/>
                <w:bCs/>
                <w:color w:val="000000"/>
                <w:lang w:val="sr-Cyrl-CS"/>
              </w:rPr>
              <w:t xml:space="preserve"> )</w:t>
            </w:r>
          </w:p>
        </w:tc>
        <w:tc>
          <w:tcPr>
            <w:tcW w:w="5159" w:type="dxa"/>
            <w:gridSpan w:val="4"/>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rPr>
            </w:pPr>
          </w:p>
        </w:tc>
      </w:tr>
      <w:tr w:rsidR="00335349" w:rsidRPr="000E03E3" w:rsidTr="00847288">
        <w:trPr>
          <w:trHeight w:val="737"/>
        </w:trPr>
        <w:tc>
          <w:tcPr>
            <w:tcW w:w="964" w:type="dxa"/>
            <w:tcBorders>
              <w:top w:val="nil"/>
              <w:left w:val="single" w:sz="4" w:space="0" w:color="auto"/>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II</w:t>
            </w:r>
          </w:p>
        </w:tc>
        <w:tc>
          <w:tcPr>
            <w:tcW w:w="8223" w:type="dxa"/>
            <w:gridSpan w:val="6"/>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left"/>
              <w:rPr>
                <w:rFonts w:cs="Arial"/>
                <w:b/>
                <w:bCs/>
                <w:color w:val="000000"/>
                <w:lang w:val="sr-Cyrl-CS"/>
              </w:rPr>
            </w:pPr>
            <w:r w:rsidRPr="000E03E3">
              <w:rPr>
                <w:rFonts w:cs="Arial"/>
                <w:b/>
                <w:bCs/>
                <w:color w:val="000000"/>
                <w:lang w:val="sr-Cyrl-CS"/>
              </w:rPr>
              <w:t>УКУПАН ИЗНОС ПДВ-а (стопа ПДВ-а 20%)</w:t>
            </w:r>
          </w:p>
          <w:p w:rsidR="00335349" w:rsidRPr="000E03E3" w:rsidRDefault="00335349" w:rsidP="00847288">
            <w:pPr>
              <w:spacing w:before="0"/>
              <w:jc w:val="left"/>
              <w:rPr>
                <w:rFonts w:cs="Arial"/>
                <w:b/>
                <w:bCs/>
                <w:color w:val="000000"/>
                <w:lang w:val="sr-Latn-RS"/>
              </w:rPr>
            </w:pPr>
            <w:r w:rsidRPr="000E03E3">
              <w:rPr>
                <w:rFonts w:cs="Arial"/>
                <w:b/>
                <w:bCs/>
                <w:color w:val="000000"/>
                <w:lang w:val="sr-Cyrl-CS"/>
              </w:rPr>
              <w:t>(ред бр. I х 20%)</w:t>
            </w:r>
          </w:p>
        </w:tc>
        <w:tc>
          <w:tcPr>
            <w:tcW w:w="5159" w:type="dxa"/>
            <w:gridSpan w:val="4"/>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rPr>
            </w:pPr>
          </w:p>
        </w:tc>
      </w:tr>
      <w:tr w:rsidR="00335349" w:rsidRPr="000E03E3" w:rsidTr="00847288">
        <w:trPr>
          <w:trHeight w:val="737"/>
        </w:trPr>
        <w:tc>
          <w:tcPr>
            <w:tcW w:w="964" w:type="dxa"/>
            <w:tcBorders>
              <w:top w:val="nil"/>
              <w:left w:val="single" w:sz="4" w:space="0" w:color="auto"/>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color w:val="000000"/>
              </w:rPr>
            </w:pPr>
            <w:r w:rsidRPr="000E03E3">
              <w:rPr>
                <w:rFonts w:cs="Arial"/>
                <w:b/>
                <w:color w:val="000000"/>
              </w:rPr>
              <w:t>III</w:t>
            </w:r>
          </w:p>
        </w:tc>
        <w:tc>
          <w:tcPr>
            <w:tcW w:w="8223" w:type="dxa"/>
            <w:gridSpan w:val="6"/>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left"/>
              <w:rPr>
                <w:rFonts w:cs="Arial"/>
                <w:b/>
                <w:bCs/>
                <w:color w:val="000000"/>
                <w:lang w:val="sr-Cyrl-CS"/>
              </w:rPr>
            </w:pPr>
            <w:r w:rsidRPr="000E03E3">
              <w:rPr>
                <w:rFonts w:cs="Arial"/>
                <w:b/>
                <w:bCs/>
                <w:color w:val="000000"/>
                <w:lang w:val="sr-Cyrl-CS"/>
              </w:rPr>
              <w:t>УКУПНО ПОНУЂЕНА ЦЕНА са ПДВ-ом</w:t>
            </w:r>
          </w:p>
          <w:p w:rsidR="00335349" w:rsidRPr="000E03E3" w:rsidRDefault="00335349" w:rsidP="00847288">
            <w:pPr>
              <w:spacing w:before="0"/>
              <w:jc w:val="left"/>
              <w:rPr>
                <w:rFonts w:cs="Arial"/>
                <w:b/>
                <w:bCs/>
                <w:color w:val="000000"/>
              </w:rPr>
            </w:pPr>
            <w:r w:rsidRPr="000E03E3">
              <w:rPr>
                <w:rFonts w:cs="Arial"/>
                <w:b/>
                <w:bCs/>
                <w:color w:val="000000"/>
                <w:lang w:val="sr-Cyrl-CS"/>
              </w:rPr>
              <w:t>(ред. бр. I +</w:t>
            </w:r>
            <w:r w:rsidRPr="000E03E3">
              <w:rPr>
                <w:rFonts w:cs="Arial"/>
                <w:b/>
                <w:bCs/>
                <w:color w:val="000000"/>
              </w:rPr>
              <w:t xml:space="preserve"> </w:t>
            </w:r>
            <w:r w:rsidRPr="000E03E3">
              <w:rPr>
                <w:rFonts w:cs="Arial"/>
                <w:b/>
                <w:bCs/>
                <w:color w:val="000000"/>
                <w:lang w:val="sr-Cyrl-CS"/>
              </w:rPr>
              <w:t>ред.бр. II)</w:t>
            </w:r>
          </w:p>
        </w:tc>
        <w:tc>
          <w:tcPr>
            <w:tcW w:w="5159" w:type="dxa"/>
            <w:gridSpan w:val="4"/>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rPr>
            </w:pPr>
          </w:p>
        </w:tc>
      </w:tr>
      <w:tr w:rsidR="00335349" w:rsidRPr="000E03E3" w:rsidTr="00847288">
        <w:trPr>
          <w:gridAfter w:val="3"/>
          <w:wAfter w:w="4315" w:type="dxa"/>
        </w:trPr>
        <w:tc>
          <w:tcPr>
            <w:tcW w:w="3882" w:type="dxa"/>
            <w:gridSpan w:val="2"/>
          </w:tcPr>
          <w:p w:rsidR="00335349" w:rsidRDefault="00335349" w:rsidP="004870EE">
            <w:pPr>
              <w:spacing w:before="0"/>
              <w:rPr>
                <w:rFonts w:cs="Arial"/>
                <w:lang w:val="sr-Cyrl-RS"/>
              </w:rPr>
            </w:pPr>
          </w:p>
          <w:p w:rsidR="00335349" w:rsidRDefault="00335349" w:rsidP="004870EE">
            <w:pPr>
              <w:spacing w:before="0"/>
              <w:rPr>
                <w:rFonts w:cs="Arial"/>
                <w:lang w:val="sr-Cyrl-RS"/>
              </w:rPr>
            </w:pPr>
          </w:p>
          <w:p w:rsidR="00335349" w:rsidRDefault="00335349" w:rsidP="004870EE">
            <w:pPr>
              <w:spacing w:before="0"/>
              <w:rPr>
                <w:rFonts w:cs="Arial"/>
                <w:lang w:val="sr-Cyrl-RS"/>
              </w:rPr>
            </w:pPr>
          </w:p>
          <w:p w:rsidR="00335349" w:rsidRDefault="00335349" w:rsidP="004870EE">
            <w:pPr>
              <w:spacing w:before="0"/>
              <w:rPr>
                <w:rFonts w:cs="Arial"/>
                <w:lang w:val="sr-Cyrl-RS"/>
              </w:rPr>
            </w:pPr>
          </w:p>
          <w:p w:rsidR="00335349" w:rsidRDefault="00335349" w:rsidP="004870EE">
            <w:pPr>
              <w:spacing w:before="0"/>
              <w:rPr>
                <w:rFonts w:cs="Arial"/>
                <w:lang w:val="sr-Cyrl-RS"/>
              </w:rPr>
            </w:pPr>
          </w:p>
          <w:p w:rsidR="00335349" w:rsidRDefault="00335349" w:rsidP="004870EE">
            <w:pPr>
              <w:spacing w:before="0"/>
              <w:rPr>
                <w:rFonts w:cs="Arial"/>
                <w:lang w:val="sr-Cyrl-RS"/>
              </w:rPr>
            </w:pPr>
          </w:p>
          <w:p w:rsidR="00335349" w:rsidRDefault="00335349" w:rsidP="004870EE">
            <w:pPr>
              <w:spacing w:before="0"/>
              <w:rPr>
                <w:rFonts w:cs="Arial"/>
                <w:lang w:val="sr-Cyrl-RS"/>
              </w:rPr>
            </w:pPr>
          </w:p>
          <w:p w:rsidR="00335349" w:rsidRDefault="00335349" w:rsidP="004870EE">
            <w:pPr>
              <w:spacing w:before="0"/>
              <w:rPr>
                <w:rFonts w:cs="Arial"/>
                <w:lang w:val="sr-Cyrl-RS"/>
              </w:rPr>
            </w:pPr>
          </w:p>
          <w:p w:rsidR="00335349" w:rsidRPr="000E03E3" w:rsidRDefault="00335349" w:rsidP="004870EE">
            <w:pPr>
              <w:spacing w:before="0"/>
              <w:rPr>
                <w:rFonts w:cs="Arial"/>
                <w:lang w:val="sr-Cyrl-RS"/>
              </w:rPr>
            </w:pPr>
          </w:p>
          <w:p w:rsidR="00335349" w:rsidRPr="000E03E3" w:rsidRDefault="00335349" w:rsidP="00847288">
            <w:pPr>
              <w:spacing w:before="0"/>
              <w:jc w:val="center"/>
              <w:rPr>
                <w:rFonts w:cs="Arial"/>
              </w:rPr>
            </w:pPr>
            <w:r w:rsidRPr="000E03E3">
              <w:rPr>
                <w:rFonts w:cs="Arial"/>
              </w:rPr>
              <w:t>Датум:</w:t>
            </w:r>
          </w:p>
        </w:tc>
        <w:tc>
          <w:tcPr>
            <w:tcW w:w="2127" w:type="dxa"/>
            <w:gridSpan w:val="2"/>
          </w:tcPr>
          <w:p w:rsidR="00335349" w:rsidRPr="000E03E3" w:rsidRDefault="00335349" w:rsidP="00847288">
            <w:pPr>
              <w:spacing w:before="0"/>
              <w:jc w:val="center"/>
              <w:rPr>
                <w:rFonts w:cs="Arial"/>
                <w:lang w:val="ru-RU"/>
              </w:rPr>
            </w:pPr>
          </w:p>
        </w:tc>
        <w:tc>
          <w:tcPr>
            <w:tcW w:w="4022" w:type="dxa"/>
            <w:gridSpan w:val="4"/>
            <w:hideMark/>
          </w:tcPr>
          <w:p w:rsidR="00335349" w:rsidRDefault="00335349" w:rsidP="00847288">
            <w:pPr>
              <w:spacing w:before="0"/>
              <w:jc w:val="center"/>
              <w:rPr>
                <w:rFonts w:cs="Arial"/>
                <w:lang w:val="sr-Cyrl-CS"/>
              </w:rPr>
            </w:pPr>
          </w:p>
          <w:p w:rsidR="00335349" w:rsidRDefault="00335349" w:rsidP="00847288">
            <w:pPr>
              <w:spacing w:before="0"/>
              <w:jc w:val="center"/>
              <w:rPr>
                <w:rFonts w:cs="Arial"/>
                <w:lang w:val="sr-Cyrl-CS"/>
              </w:rPr>
            </w:pPr>
          </w:p>
          <w:p w:rsidR="00335349" w:rsidRDefault="00335349" w:rsidP="00847288">
            <w:pPr>
              <w:spacing w:before="0"/>
              <w:jc w:val="center"/>
              <w:rPr>
                <w:rFonts w:cs="Arial"/>
                <w:lang w:val="sr-Cyrl-CS"/>
              </w:rPr>
            </w:pPr>
          </w:p>
          <w:p w:rsidR="00335349" w:rsidRDefault="00335349" w:rsidP="00847288">
            <w:pPr>
              <w:spacing w:before="0"/>
              <w:jc w:val="center"/>
              <w:rPr>
                <w:rFonts w:cs="Arial"/>
                <w:lang w:val="sr-Cyrl-CS"/>
              </w:rPr>
            </w:pPr>
          </w:p>
          <w:p w:rsidR="00335349" w:rsidRDefault="00335349" w:rsidP="00847288">
            <w:pPr>
              <w:spacing w:before="0"/>
              <w:jc w:val="center"/>
              <w:rPr>
                <w:rFonts w:cs="Arial"/>
                <w:lang w:val="sr-Cyrl-CS"/>
              </w:rPr>
            </w:pPr>
          </w:p>
          <w:p w:rsidR="00335349" w:rsidRDefault="00335349" w:rsidP="00847288">
            <w:pPr>
              <w:spacing w:before="0"/>
              <w:jc w:val="center"/>
              <w:rPr>
                <w:rFonts w:cs="Arial"/>
                <w:lang w:val="sr-Cyrl-CS"/>
              </w:rPr>
            </w:pPr>
          </w:p>
          <w:p w:rsidR="00335349" w:rsidRDefault="00335349" w:rsidP="00847288">
            <w:pPr>
              <w:spacing w:before="0"/>
              <w:jc w:val="center"/>
              <w:rPr>
                <w:rFonts w:cs="Arial"/>
                <w:lang w:val="sr-Cyrl-CS"/>
              </w:rPr>
            </w:pPr>
          </w:p>
          <w:p w:rsidR="00335349" w:rsidRDefault="00335349" w:rsidP="00847288">
            <w:pPr>
              <w:spacing w:before="0"/>
              <w:jc w:val="center"/>
              <w:rPr>
                <w:rFonts w:cs="Arial"/>
                <w:lang w:val="sr-Cyrl-CS"/>
              </w:rPr>
            </w:pPr>
          </w:p>
          <w:p w:rsidR="00335349" w:rsidRDefault="00335349" w:rsidP="00847288">
            <w:pPr>
              <w:spacing w:before="0"/>
              <w:jc w:val="center"/>
              <w:rPr>
                <w:rFonts w:cs="Arial"/>
                <w:lang w:val="sr-Cyrl-CS"/>
              </w:rPr>
            </w:pPr>
          </w:p>
          <w:p w:rsidR="00335349" w:rsidRPr="000E03E3" w:rsidRDefault="00335349" w:rsidP="00847288">
            <w:pPr>
              <w:spacing w:before="0"/>
              <w:jc w:val="center"/>
              <w:rPr>
                <w:rFonts w:cs="Arial"/>
                <w:lang w:val="sr-Cyrl-CS"/>
              </w:rPr>
            </w:pPr>
            <w:r w:rsidRPr="000E03E3">
              <w:rPr>
                <w:rFonts w:cs="Arial"/>
                <w:lang w:val="sr-Cyrl-CS"/>
              </w:rPr>
              <w:t>П</w:t>
            </w:r>
            <w:r w:rsidRPr="000E03E3">
              <w:rPr>
                <w:rFonts w:cs="Arial"/>
              </w:rPr>
              <w:t>онуђач</w:t>
            </w:r>
          </w:p>
        </w:tc>
      </w:tr>
      <w:tr w:rsidR="00335349" w:rsidRPr="000E03E3" w:rsidTr="00847288">
        <w:trPr>
          <w:gridAfter w:val="3"/>
          <w:wAfter w:w="4315" w:type="dxa"/>
        </w:trPr>
        <w:tc>
          <w:tcPr>
            <w:tcW w:w="3882" w:type="dxa"/>
            <w:gridSpan w:val="2"/>
          </w:tcPr>
          <w:p w:rsidR="00335349" w:rsidRPr="000E03E3" w:rsidRDefault="00335349" w:rsidP="00847288">
            <w:pPr>
              <w:spacing w:before="0"/>
              <w:jc w:val="center"/>
              <w:rPr>
                <w:rFonts w:cs="Arial"/>
              </w:rPr>
            </w:pPr>
          </w:p>
        </w:tc>
        <w:tc>
          <w:tcPr>
            <w:tcW w:w="2127" w:type="dxa"/>
            <w:gridSpan w:val="2"/>
            <w:hideMark/>
          </w:tcPr>
          <w:p w:rsidR="00335349" w:rsidRPr="000E03E3" w:rsidRDefault="00335349" w:rsidP="00847288">
            <w:pPr>
              <w:spacing w:before="0"/>
              <w:jc w:val="center"/>
              <w:rPr>
                <w:rFonts w:cs="Arial"/>
              </w:rPr>
            </w:pPr>
            <w:r w:rsidRPr="000E03E3">
              <w:rPr>
                <w:rFonts w:cs="Arial"/>
              </w:rPr>
              <w:t>М.П.</w:t>
            </w:r>
          </w:p>
        </w:tc>
        <w:tc>
          <w:tcPr>
            <w:tcW w:w="4022" w:type="dxa"/>
            <w:gridSpan w:val="4"/>
          </w:tcPr>
          <w:p w:rsidR="00335349" w:rsidRPr="000E03E3" w:rsidRDefault="00335349" w:rsidP="00847288">
            <w:pPr>
              <w:spacing w:before="0"/>
              <w:jc w:val="center"/>
              <w:rPr>
                <w:rFonts w:cs="Arial"/>
                <w:lang w:val="ru-RU"/>
              </w:rPr>
            </w:pPr>
          </w:p>
        </w:tc>
      </w:tr>
      <w:tr w:rsidR="00335349" w:rsidRPr="000E03E3" w:rsidTr="00847288">
        <w:trPr>
          <w:gridAfter w:val="3"/>
          <w:wAfter w:w="4315" w:type="dxa"/>
        </w:trPr>
        <w:tc>
          <w:tcPr>
            <w:tcW w:w="3882" w:type="dxa"/>
            <w:gridSpan w:val="2"/>
            <w:tcBorders>
              <w:top w:val="nil"/>
              <w:left w:val="nil"/>
              <w:bottom w:val="single" w:sz="4" w:space="0" w:color="auto"/>
              <w:right w:val="nil"/>
            </w:tcBorders>
          </w:tcPr>
          <w:p w:rsidR="00335349" w:rsidRPr="000E03E3" w:rsidRDefault="00335349" w:rsidP="00847288">
            <w:pPr>
              <w:spacing w:before="0"/>
              <w:jc w:val="center"/>
              <w:rPr>
                <w:rFonts w:cs="Arial"/>
                <w:color w:val="FF0000"/>
              </w:rPr>
            </w:pPr>
          </w:p>
        </w:tc>
        <w:tc>
          <w:tcPr>
            <w:tcW w:w="2127" w:type="dxa"/>
            <w:gridSpan w:val="2"/>
          </w:tcPr>
          <w:p w:rsidR="00335349" w:rsidRPr="000E03E3" w:rsidRDefault="00335349" w:rsidP="00847288">
            <w:pPr>
              <w:spacing w:before="0"/>
              <w:jc w:val="center"/>
              <w:rPr>
                <w:rFonts w:cs="Arial"/>
                <w:color w:val="FF0000"/>
                <w:lang w:val="ru-RU"/>
              </w:rPr>
            </w:pPr>
          </w:p>
        </w:tc>
        <w:tc>
          <w:tcPr>
            <w:tcW w:w="4022" w:type="dxa"/>
            <w:gridSpan w:val="4"/>
            <w:tcBorders>
              <w:top w:val="nil"/>
              <w:left w:val="nil"/>
              <w:bottom w:val="single" w:sz="4" w:space="0" w:color="auto"/>
              <w:right w:val="nil"/>
            </w:tcBorders>
          </w:tcPr>
          <w:p w:rsidR="00335349" w:rsidRPr="000E03E3" w:rsidRDefault="00335349" w:rsidP="00847288">
            <w:pPr>
              <w:spacing w:before="0"/>
              <w:jc w:val="center"/>
              <w:rPr>
                <w:rFonts w:cs="Arial"/>
                <w:color w:val="FF0000"/>
                <w:lang w:val="ru-RU"/>
              </w:rPr>
            </w:pPr>
          </w:p>
        </w:tc>
      </w:tr>
      <w:tr w:rsidR="00335349" w:rsidRPr="000E03E3" w:rsidTr="00847288">
        <w:trPr>
          <w:gridAfter w:val="3"/>
          <w:wAfter w:w="4315" w:type="dxa"/>
          <w:trHeight w:val="389"/>
        </w:trPr>
        <w:tc>
          <w:tcPr>
            <w:tcW w:w="3882" w:type="dxa"/>
            <w:gridSpan w:val="2"/>
            <w:tcBorders>
              <w:top w:val="single" w:sz="4" w:space="0" w:color="auto"/>
              <w:left w:val="nil"/>
              <w:bottom w:val="nil"/>
              <w:right w:val="nil"/>
            </w:tcBorders>
          </w:tcPr>
          <w:p w:rsidR="00335349" w:rsidRPr="004870EE" w:rsidRDefault="00335349" w:rsidP="004870EE">
            <w:pPr>
              <w:spacing w:before="0"/>
              <w:rPr>
                <w:rFonts w:cs="Arial"/>
                <w:color w:val="FF0000"/>
                <w:lang w:val="sr-Cyrl-RS"/>
              </w:rPr>
            </w:pPr>
          </w:p>
        </w:tc>
        <w:tc>
          <w:tcPr>
            <w:tcW w:w="2127" w:type="dxa"/>
            <w:gridSpan w:val="2"/>
          </w:tcPr>
          <w:p w:rsidR="00335349" w:rsidRPr="000E03E3" w:rsidRDefault="00335349" w:rsidP="00847288">
            <w:pPr>
              <w:spacing w:before="0"/>
              <w:jc w:val="center"/>
              <w:rPr>
                <w:rFonts w:cs="Arial"/>
                <w:color w:val="FF0000"/>
                <w:lang w:val="ru-RU"/>
              </w:rPr>
            </w:pPr>
          </w:p>
        </w:tc>
        <w:tc>
          <w:tcPr>
            <w:tcW w:w="4022" w:type="dxa"/>
            <w:gridSpan w:val="4"/>
            <w:tcBorders>
              <w:top w:val="single" w:sz="4" w:space="0" w:color="auto"/>
              <w:left w:val="nil"/>
              <w:bottom w:val="nil"/>
              <w:right w:val="nil"/>
            </w:tcBorders>
          </w:tcPr>
          <w:p w:rsidR="00335349" w:rsidRPr="000E03E3" w:rsidRDefault="00335349" w:rsidP="00847288">
            <w:pPr>
              <w:spacing w:before="0"/>
              <w:jc w:val="center"/>
              <w:rPr>
                <w:rFonts w:cs="Arial"/>
                <w:color w:val="FF0000"/>
                <w:lang w:val="ru-RU"/>
              </w:rPr>
            </w:pPr>
          </w:p>
        </w:tc>
      </w:tr>
    </w:tbl>
    <w:p w:rsidR="00847288" w:rsidRPr="000E03E3" w:rsidRDefault="00847288" w:rsidP="00847288">
      <w:pPr>
        <w:spacing w:before="0"/>
        <w:rPr>
          <w:rFonts w:cs="Arial"/>
          <w:b/>
          <w:i/>
          <w:lang w:val="sr-Cyrl-CS"/>
        </w:rPr>
      </w:pPr>
      <w:r w:rsidRPr="000E03E3">
        <w:rPr>
          <w:rFonts w:cs="Arial"/>
          <w:b/>
          <w:i/>
          <w:lang w:val="sr-Cyrl-ME"/>
        </w:rPr>
        <w:lastRenderedPageBreak/>
        <w:t>Н</w:t>
      </w:r>
      <w:r w:rsidRPr="000E03E3">
        <w:rPr>
          <w:rFonts w:cs="Arial"/>
          <w:b/>
          <w:i/>
          <w:lang w:val="sr-Cyrl-CS"/>
        </w:rPr>
        <w:t>апомена:</w:t>
      </w:r>
    </w:p>
    <w:p w:rsidR="00847288" w:rsidRPr="000E03E3" w:rsidRDefault="00847288" w:rsidP="00847288">
      <w:pPr>
        <w:tabs>
          <w:tab w:val="left" w:pos="1134"/>
        </w:tabs>
        <w:spacing w:before="0"/>
        <w:rPr>
          <w:rFonts w:eastAsia="TimesNewRomanPS-BoldMT" w:cs="Arial"/>
          <w:i/>
          <w:lang w:val="ru-RU"/>
        </w:rPr>
      </w:pPr>
      <w:r w:rsidRPr="000E03E3">
        <w:rPr>
          <w:rFonts w:eastAsia="TimesNewRomanPS-BoldMT" w:cs="Arial"/>
          <w:i/>
          <w:lang w:val="ru-RU"/>
        </w:rPr>
        <w:t xml:space="preserve">-Уколико </w:t>
      </w:r>
      <w:r w:rsidRPr="000E03E3">
        <w:rPr>
          <w:rFonts w:eastAsia="TimesNewRomanPS-BoldMT" w:cs="Arial"/>
          <w:i/>
          <w:lang w:val="sr-Cyrl-CS"/>
        </w:rPr>
        <w:t>група понуђача подноси заједничку понуду овај образац потписује и оверава Носилац посла</w:t>
      </w:r>
      <w:r w:rsidRPr="000E03E3">
        <w:rPr>
          <w:rFonts w:eastAsia="TimesNewRomanPS-BoldMT" w:cs="Arial"/>
          <w:i/>
          <w:lang w:val="ru-RU"/>
        </w:rPr>
        <w:t>.</w:t>
      </w:r>
    </w:p>
    <w:p w:rsidR="00847288" w:rsidRPr="000E03E3" w:rsidRDefault="00847288" w:rsidP="00847288">
      <w:pPr>
        <w:tabs>
          <w:tab w:val="left" w:pos="1134"/>
        </w:tabs>
        <w:spacing w:before="0"/>
        <w:rPr>
          <w:rFonts w:eastAsia="TimesNewRomanPS-BoldMT" w:cs="Arial"/>
          <w:i/>
          <w:lang w:val="ru-RU"/>
        </w:rPr>
      </w:pPr>
      <w:r w:rsidRPr="000E03E3">
        <w:rPr>
          <w:rFonts w:eastAsia="TimesNewRomanPS-BoldMT" w:cs="Arial"/>
          <w:i/>
          <w:lang w:val="sr-Cyrl-CS"/>
        </w:rPr>
        <w:t xml:space="preserve">- </w:t>
      </w:r>
      <w:r w:rsidRPr="000E03E3">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847288" w:rsidRPr="000E03E3" w:rsidRDefault="00847288" w:rsidP="00847288">
      <w:pPr>
        <w:spacing w:before="0"/>
        <w:jc w:val="left"/>
        <w:rPr>
          <w:rFonts w:cs="Arial"/>
          <w:b/>
          <w:u w:val="single"/>
          <w:lang w:val="sr-Cyrl-RS"/>
        </w:rPr>
      </w:pPr>
      <w:r w:rsidRPr="000E03E3">
        <w:rPr>
          <w:rFonts w:cs="Arial"/>
          <w:b/>
          <w:u w:val="single"/>
          <w:lang w:val="sr-Cyrl-RS"/>
        </w:rPr>
        <w:t>Добијена УКУПНО ПОНУЂЕНА ЦЕНА ће се користити при стручој оцени понуда и рангирању истих.Укупно понуђена цена је упоредна вредност и може бити већа од процењене вредности на коју се закључује оквирни споразум.</w:t>
      </w:r>
    </w:p>
    <w:p w:rsidR="0066244A" w:rsidRDefault="0066244A" w:rsidP="00847288">
      <w:pPr>
        <w:spacing w:before="0" w:after="160" w:line="256" w:lineRule="auto"/>
        <w:jc w:val="left"/>
        <w:rPr>
          <w:rFonts w:eastAsia="Calibri" w:cs="Arial"/>
          <w:b/>
          <w:lang w:val="sr-Cyrl-RS"/>
        </w:rPr>
      </w:pPr>
    </w:p>
    <w:p w:rsidR="004870EE" w:rsidRDefault="004870EE" w:rsidP="00847288">
      <w:pPr>
        <w:spacing w:before="0" w:after="160" w:line="256" w:lineRule="auto"/>
        <w:jc w:val="left"/>
        <w:rPr>
          <w:rFonts w:eastAsia="Calibri" w:cs="Arial"/>
          <w:b/>
          <w:lang w:val="sr-Cyrl-RS"/>
        </w:rPr>
      </w:pPr>
    </w:p>
    <w:p w:rsidR="004870EE" w:rsidRDefault="004870EE" w:rsidP="00847288">
      <w:pPr>
        <w:spacing w:before="0" w:after="160" w:line="256" w:lineRule="auto"/>
        <w:jc w:val="left"/>
        <w:rPr>
          <w:rFonts w:eastAsia="Calibri" w:cs="Arial"/>
          <w:b/>
          <w:lang w:val="sr-Cyrl-RS"/>
        </w:rPr>
      </w:pPr>
    </w:p>
    <w:p w:rsidR="004870EE" w:rsidRDefault="004870EE" w:rsidP="00847288">
      <w:pPr>
        <w:spacing w:before="0" w:after="160" w:line="256" w:lineRule="auto"/>
        <w:jc w:val="left"/>
        <w:rPr>
          <w:rFonts w:eastAsia="Calibri" w:cs="Arial"/>
          <w:b/>
          <w:lang w:val="sr-Cyrl-RS"/>
        </w:rPr>
      </w:pPr>
    </w:p>
    <w:p w:rsidR="004870EE" w:rsidRDefault="004870EE" w:rsidP="00847288">
      <w:pPr>
        <w:spacing w:before="0" w:after="160" w:line="256" w:lineRule="auto"/>
        <w:jc w:val="left"/>
        <w:rPr>
          <w:rFonts w:eastAsia="Calibri" w:cs="Arial"/>
          <w:b/>
          <w:lang w:val="sr-Cyrl-RS"/>
        </w:rPr>
      </w:pPr>
    </w:p>
    <w:p w:rsidR="004870EE" w:rsidRDefault="004870EE" w:rsidP="00847288">
      <w:pPr>
        <w:spacing w:before="0" w:after="160" w:line="256" w:lineRule="auto"/>
        <w:jc w:val="left"/>
        <w:rPr>
          <w:rFonts w:eastAsia="Calibri" w:cs="Arial"/>
          <w:b/>
          <w:lang w:val="sr-Cyrl-RS"/>
        </w:rPr>
      </w:pPr>
    </w:p>
    <w:p w:rsidR="004870EE" w:rsidRDefault="004870EE" w:rsidP="00847288">
      <w:pPr>
        <w:spacing w:before="0" w:after="160" w:line="256" w:lineRule="auto"/>
        <w:jc w:val="left"/>
        <w:rPr>
          <w:rFonts w:eastAsia="Calibri" w:cs="Arial"/>
          <w:b/>
          <w:lang w:val="sr-Cyrl-RS"/>
        </w:rPr>
      </w:pPr>
    </w:p>
    <w:p w:rsidR="004870EE" w:rsidRDefault="004870EE" w:rsidP="00847288">
      <w:pPr>
        <w:spacing w:before="0" w:after="160" w:line="256" w:lineRule="auto"/>
        <w:jc w:val="left"/>
        <w:rPr>
          <w:rFonts w:eastAsia="Calibri" w:cs="Arial"/>
          <w:b/>
          <w:lang w:val="sr-Cyrl-RS"/>
        </w:rPr>
      </w:pPr>
    </w:p>
    <w:p w:rsidR="004870EE" w:rsidRDefault="004870EE" w:rsidP="00847288">
      <w:pPr>
        <w:spacing w:before="0" w:after="160" w:line="256" w:lineRule="auto"/>
        <w:jc w:val="left"/>
        <w:rPr>
          <w:rFonts w:eastAsia="Calibri" w:cs="Arial"/>
          <w:b/>
          <w:lang w:val="sr-Cyrl-RS"/>
        </w:rPr>
      </w:pPr>
    </w:p>
    <w:p w:rsidR="004870EE" w:rsidRDefault="004870EE" w:rsidP="00847288">
      <w:pPr>
        <w:spacing w:before="0" w:after="160" w:line="256" w:lineRule="auto"/>
        <w:jc w:val="left"/>
        <w:rPr>
          <w:rFonts w:eastAsia="Calibri" w:cs="Arial"/>
          <w:b/>
          <w:lang w:val="sr-Cyrl-RS"/>
        </w:rPr>
      </w:pPr>
    </w:p>
    <w:p w:rsidR="004870EE" w:rsidRDefault="004870EE" w:rsidP="00847288">
      <w:pPr>
        <w:spacing w:before="0" w:after="160" w:line="256" w:lineRule="auto"/>
        <w:jc w:val="left"/>
        <w:rPr>
          <w:rFonts w:eastAsia="Calibri" w:cs="Arial"/>
          <w:b/>
          <w:lang w:val="sr-Cyrl-RS"/>
        </w:rPr>
      </w:pPr>
    </w:p>
    <w:p w:rsidR="004870EE" w:rsidRDefault="004870EE" w:rsidP="00847288">
      <w:pPr>
        <w:spacing w:before="0" w:after="160" w:line="256" w:lineRule="auto"/>
        <w:jc w:val="left"/>
        <w:rPr>
          <w:rFonts w:eastAsia="Calibri" w:cs="Arial"/>
          <w:b/>
          <w:lang w:val="sr-Cyrl-RS"/>
        </w:rPr>
      </w:pPr>
    </w:p>
    <w:p w:rsidR="004870EE" w:rsidRDefault="004870EE" w:rsidP="00847288">
      <w:pPr>
        <w:spacing w:before="0" w:after="160" w:line="256" w:lineRule="auto"/>
        <w:jc w:val="left"/>
        <w:rPr>
          <w:rFonts w:eastAsia="Calibri" w:cs="Arial"/>
          <w:b/>
          <w:lang w:val="sr-Cyrl-RS"/>
        </w:rPr>
      </w:pPr>
    </w:p>
    <w:p w:rsidR="004870EE" w:rsidRDefault="004870EE" w:rsidP="00847288">
      <w:pPr>
        <w:spacing w:before="0" w:after="160" w:line="256" w:lineRule="auto"/>
        <w:jc w:val="left"/>
        <w:rPr>
          <w:rFonts w:eastAsia="Calibri" w:cs="Arial"/>
          <w:b/>
          <w:lang w:val="sr-Cyrl-RS"/>
        </w:rPr>
      </w:pPr>
    </w:p>
    <w:p w:rsidR="004870EE" w:rsidRDefault="004870EE" w:rsidP="00847288">
      <w:pPr>
        <w:spacing w:before="0" w:after="160" w:line="256" w:lineRule="auto"/>
        <w:jc w:val="left"/>
        <w:rPr>
          <w:rFonts w:eastAsia="Calibri" w:cs="Arial"/>
          <w:b/>
          <w:lang w:val="sr-Cyrl-RS"/>
        </w:rPr>
      </w:pPr>
    </w:p>
    <w:p w:rsidR="004870EE" w:rsidRPr="004870EE" w:rsidRDefault="004870EE" w:rsidP="00847288">
      <w:pPr>
        <w:spacing w:before="0" w:after="160" w:line="256" w:lineRule="auto"/>
        <w:jc w:val="left"/>
        <w:rPr>
          <w:rFonts w:eastAsia="Calibri" w:cs="Arial"/>
          <w:b/>
          <w:lang w:val="sr-Cyrl-RS"/>
        </w:rPr>
      </w:pPr>
    </w:p>
    <w:p w:rsidR="00847288" w:rsidRPr="000E03E3" w:rsidRDefault="00847288" w:rsidP="00847288">
      <w:pPr>
        <w:spacing w:before="0" w:after="160" w:line="256" w:lineRule="auto"/>
        <w:jc w:val="left"/>
        <w:rPr>
          <w:rFonts w:eastAsia="Calibri" w:cs="Arial"/>
          <w:b/>
          <w:lang w:val="sr-Cyrl-RS"/>
        </w:rPr>
      </w:pPr>
      <w:r w:rsidRPr="000E03E3">
        <w:rPr>
          <w:rFonts w:eastAsia="Calibri" w:cs="Arial"/>
          <w:b/>
          <w:lang w:val="sr-Cyrl-RS"/>
        </w:rPr>
        <w:t>ПАРТИЈА 7</w:t>
      </w:r>
    </w:p>
    <w:p w:rsidR="00847288" w:rsidRPr="000E03E3" w:rsidRDefault="00847288" w:rsidP="00847288">
      <w:pPr>
        <w:spacing w:before="0" w:after="160" w:line="256" w:lineRule="auto"/>
        <w:jc w:val="left"/>
        <w:rPr>
          <w:rFonts w:eastAsia="Calibri" w:cs="Arial"/>
          <w:b/>
          <w:lang w:val="sr-Cyrl-RS"/>
        </w:rPr>
      </w:pPr>
      <w:r w:rsidRPr="000E03E3">
        <w:rPr>
          <w:rFonts w:eastAsia="Calibri" w:cs="Arial"/>
          <w:b/>
          <w:lang w:val="sr-Cyrl-RS"/>
        </w:rPr>
        <w:t xml:space="preserve">Канцеларијски материјал за потребе ТЦ Крагујевац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
        <w:gridCol w:w="3856"/>
        <w:gridCol w:w="1418"/>
        <w:gridCol w:w="1418"/>
        <w:gridCol w:w="1531"/>
        <w:gridCol w:w="1531"/>
        <w:gridCol w:w="1814"/>
        <w:gridCol w:w="1814"/>
      </w:tblGrid>
      <w:tr w:rsidR="00847288" w:rsidRPr="000E03E3" w:rsidTr="00847288">
        <w:trPr>
          <w:trHeight w:val="737"/>
        </w:trPr>
        <w:tc>
          <w:tcPr>
            <w:tcW w:w="96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lang w:val="sr-Cyrl-RS" w:eastAsia="sr-Latn-CS"/>
              </w:rPr>
            </w:pPr>
            <w:r w:rsidRPr="000E03E3">
              <w:rPr>
                <w:rFonts w:cs="Arial"/>
                <w:b/>
                <w:lang w:val="sr-Cyrl-RS" w:eastAsia="sr-Latn-CS"/>
              </w:rPr>
              <w:lastRenderedPageBreak/>
              <w:t>Редни број</w:t>
            </w:r>
          </w:p>
        </w:tc>
        <w:tc>
          <w:tcPr>
            <w:tcW w:w="385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lang w:eastAsia="sr-Latn-CS"/>
              </w:rPr>
            </w:pPr>
            <w:r w:rsidRPr="000E03E3">
              <w:rPr>
                <w:rFonts w:cs="Arial"/>
                <w:b/>
                <w:lang w:eastAsia="sr-Latn-CS"/>
              </w:rPr>
              <w:t>Назив</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lang w:val="sr-Cyrl-RS" w:eastAsia="sr-Latn-CS"/>
              </w:rPr>
            </w:pPr>
            <w:r w:rsidRPr="000E03E3">
              <w:rPr>
                <w:rFonts w:cs="Arial"/>
                <w:b/>
                <w:lang w:val="sr-Cyrl-RS" w:eastAsia="sr-Latn-CS"/>
              </w:rPr>
              <w:t>Јединица мере</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lang w:val="sr-Cyrl-RS" w:eastAsia="sr-Latn-CS"/>
              </w:rPr>
            </w:pPr>
            <w:r w:rsidRPr="000E03E3">
              <w:rPr>
                <w:rFonts w:cs="Arial"/>
                <w:b/>
                <w:lang w:val="sr-Cyrl-RS" w:eastAsia="sr-Latn-CS"/>
              </w:rPr>
              <w:t>Оквирна количина</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Јединична цена без ПДВ-а</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Јединична цена са ПДВ-ом</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Укупна цена без ПДВ-а</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Укупна цена са ПДВ-ом</w:t>
            </w:r>
          </w:p>
        </w:tc>
      </w:tr>
      <w:tr w:rsidR="00847288" w:rsidRPr="000E03E3" w:rsidTr="00847288">
        <w:trPr>
          <w:trHeight w:val="284"/>
        </w:trPr>
        <w:tc>
          <w:tcPr>
            <w:tcW w:w="96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lang w:val="sr-Latn-RS" w:eastAsia="sr-Latn-CS"/>
              </w:rPr>
            </w:pPr>
            <w:r w:rsidRPr="000E03E3">
              <w:rPr>
                <w:rFonts w:cs="Arial"/>
                <w:b/>
                <w:lang w:val="sr-Latn-RS" w:eastAsia="sr-Latn-CS"/>
              </w:rPr>
              <w:t>1</w:t>
            </w:r>
          </w:p>
        </w:tc>
        <w:tc>
          <w:tcPr>
            <w:tcW w:w="385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lang w:eastAsia="sr-Latn-CS"/>
              </w:rPr>
            </w:pPr>
            <w:r w:rsidRPr="000E03E3">
              <w:rPr>
                <w:rFonts w:cs="Arial"/>
                <w:b/>
                <w:lang w:eastAsia="sr-Latn-CS"/>
              </w:rPr>
              <w:t>2</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lang w:eastAsia="sr-Latn-CS"/>
              </w:rPr>
            </w:pPr>
            <w:r w:rsidRPr="000E03E3">
              <w:rPr>
                <w:rFonts w:cs="Arial"/>
                <w:b/>
                <w:lang w:eastAsia="sr-Latn-CS"/>
              </w:rPr>
              <w:t>3</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lang w:val="sr-Latn-RS" w:eastAsia="sr-Latn-CS"/>
              </w:rPr>
            </w:pPr>
            <w:r w:rsidRPr="000E03E3">
              <w:rPr>
                <w:rFonts w:cs="Arial"/>
                <w:b/>
                <w:lang w:val="sr-Latn-RS" w:eastAsia="sr-Latn-CS"/>
              </w:rPr>
              <w:t>4</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rPr>
            </w:pPr>
            <w:r w:rsidRPr="000E03E3">
              <w:rPr>
                <w:rFonts w:cs="Arial"/>
                <w:b/>
              </w:rPr>
              <w:t>5</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rPr>
            </w:pPr>
            <w:r w:rsidRPr="000E03E3">
              <w:rPr>
                <w:rFonts w:cs="Arial"/>
                <w:b/>
              </w:rPr>
              <w:t>6</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lang w:val="sr-Latn-RS"/>
              </w:rPr>
            </w:pPr>
            <w:r w:rsidRPr="000E03E3">
              <w:rPr>
                <w:rFonts w:cs="Arial"/>
                <w:b/>
              </w:rPr>
              <w:t xml:space="preserve">7 </w:t>
            </w:r>
            <w:r w:rsidRPr="000E03E3">
              <w:rPr>
                <w:rFonts w:cs="Arial"/>
                <w:b/>
                <w:lang w:val="sr-Latn-RS"/>
              </w:rPr>
              <w:t>= 4*5</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rPr>
            </w:pPr>
            <w:r w:rsidRPr="000E03E3">
              <w:rPr>
                <w:rFonts w:cs="Arial"/>
                <w:b/>
              </w:rPr>
              <w:t>8 = 4*6</w:t>
            </w: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 xml:space="preserve">Аding rоlnа 57/50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700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Bаtеriја LR 20 1,5V аlkаlnа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110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Bаtеriја 1,5V АА аlkаlnа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2850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Bаtеriја 1,5V ААА аlkаlnа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500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Bаtеriја 1,5 V LR14 аlkаlnа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410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Bаtеriја 9V 6LF22 аlkаlnа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515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Bаtеriја CR 1620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920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Bаtеriја CR 2025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40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Bаtеriја CR 2430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50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Bаtеriја punjivа 1,5 АА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150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Bаtеriја punjivа 1,5 ААА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145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Bоја zа pе</w:t>
            </w:r>
            <w:r w:rsidRPr="000E03E3">
              <w:rPr>
                <w:rFonts w:cs="Arial"/>
                <w:lang w:val="bs-Cyrl-BA" w:eastAsia="sr-Latn-CS"/>
              </w:rPr>
              <w:t>č</w:t>
            </w:r>
            <w:r w:rsidRPr="000E03E3">
              <w:rPr>
                <w:rFonts w:cs="Arial"/>
                <w:lang w:eastAsia="sr-Latn-CS"/>
              </w:rPr>
              <w:t>аtе plаvа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140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Bоја zа аutоmаtskе pе</w:t>
            </w:r>
            <w:r w:rsidRPr="000E03E3">
              <w:rPr>
                <w:rFonts w:cs="Arial"/>
                <w:lang w:val="bs-Cyrl-BA" w:eastAsia="sr-Latn-CS"/>
              </w:rPr>
              <w:t>č</w:t>
            </w:r>
            <w:r w:rsidRPr="000E03E3">
              <w:rPr>
                <w:rFonts w:cs="Arial"/>
                <w:lang w:eastAsia="sr-Latn-CS"/>
              </w:rPr>
              <w:t>аtе plаvа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80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Bušа</w:t>
            </w:r>
            <w:r w:rsidRPr="000E03E3">
              <w:rPr>
                <w:rFonts w:cs="Arial"/>
                <w:lang w:val="bs-Cyrl-BA" w:eastAsia="sr-Latn-CS"/>
              </w:rPr>
              <w:t>č</w:t>
            </w:r>
            <w:r w:rsidRPr="000E03E3">
              <w:rPr>
                <w:rFonts w:cs="Arial"/>
                <w:lang w:eastAsia="sr-Latn-CS"/>
              </w:rPr>
              <w:t xml:space="preserve"> zа аktа sа kаpаcitеtоm 40 listоvа</w:t>
            </w:r>
            <w:r w:rsidRPr="000E03E3">
              <w:rPr>
                <w:rFonts w:cs="Arial"/>
                <w:lang w:val="bs-Cyrl-BA" w:eastAsia="sr-Latn-CS"/>
              </w:rPr>
              <w:t xml:space="preserve"> </w:t>
            </w:r>
            <w:r w:rsidRPr="000E03E3">
              <w:rPr>
                <w:rFonts w:cs="Arial"/>
                <w:lang w:eastAsia="sr-Latn-CS"/>
              </w:rPr>
              <w:t>(rаzmаk 8cm)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75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Bu</w:t>
            </w:r>
            <w:r w:rsidRPr="000E03E3">
              <w:rPr>
                <w:rFonts w:cs="Arial"/>
                <w:lang w:val="bs-Cyrl-BA" w:eastAsia="sr-Latn-CS"/>
              </w:rPr>
              <w:t>š</w:t>
            </w:r>
            <w:r w:rsidRPr="000E03E3">
              <w:rPr>
                <w:rFonts w:cs="Arial"/>
                <w:lang w:eastAsia="sr-Latn-CS"/>
              </w:rPr>
              <w:t>аc zа аktа sа kаpаcitеtоm 60 listоvа(rаzmаk 8cm)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55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Bušа</w:t>
            </w:r>
            <w:r w:rsidRPr="000E03E3">
              <w:rPr>
                <w:rFonts w:cs="Arial"/>
                <w:lang w:val="bs-Cyrl-BA" w:eastAsia="sr-Latn-CS"/>
              </w:rPr>
              <w:t>č</w:t>
            </w:r>
            <w:r w:rsidRPr="000E03E3">
              <w:rPr>
                <w:rFonts w:cs="Arial"/>
                <w:lang w:eastAsia="sr-Latn-CS"/>
              </w:rPr>
              <w:t xml:space="preserve"> zа аktа sа kаpаcitеtоm 150 listоvа (rаzmаk 8cm)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22</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Gumicа zа аktа silikоnskа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кг</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29</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Gumicа zа brisаnjе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370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DVD  R nа štаpu 50/1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паковање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6</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Dаtumаr plаsti</w:t>
            </w:r>
            <w:r w:rsidRPr="000E03E3">
              <w:rPr>
                <w:rFonts w:cs="Arial"/>
                <w:lang w:val="bs-Cyrl-BA" w:eastAsia="sr-Latn-CS"/>
              </w:rPr>
              <w:t>ž</w:t>
            </w:r>
            <w:r w:rsidRPr="000E03E3">
              <w:rPr>
                <w:rFonts w:cs="Arial"/>
                <w:lang w:eastAsia="sr-Latn-CS"/>
              </w:rPr>
              <w:t>ni mаnji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70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Digitrоn pribl</w:t>
            </w:r>
            <w:r w:rsidRPr="000E03E3">
              <w:rPr>
                <w:rFonts w:cs="Arial"/>
                <w:lang w:val="bs-Cyrl-BA" w:eastAsia="sr-Latn-CS"/>
              </w:rPr>
              <w:t>ž</w:t>
            </w:r>
            <w:r w:rsidRPr="000E03E3">
              <w:rPr>
                <w:rFonts w:cs="Arial"/>
                <w:lang w:eastAsia="sr-Latn-CS"/>
              </w:rPr>
              <w:t>nih dimеnziја 100x125x34 mm casio ili оdgоvаrајu</w:t>
            </w:r>
            <w:r w:rsidRPr="000E03E3">
              <w:rPr>
                <w:rFonts w:cs="Arial"/>
                <w:lang w:val="bs-Cyrl-BA" w:eastAsia="sr-Latn-CS"/>
              </w:rPr>
              <w:t>ć</w:t>
            </w:r>
            <w:r w:rsidRPr="000E03E3">
              <w:rPr>
                <w:rFonts w:cs="Arial"/>
                <w:lang w:eastAsia="sr-Latn-CS"/>
              </w:rPr>
              <w:t xml:space="preserve">i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50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Dоstаvnа knjigа zа mеstо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50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Dr</w:t>
            </w:r>
            <w:r w:rsidRPr="000E03E3">
              <w:rPr>
                <w:rFonts w:cs="Arial"/>
                <w:lang w:val="bs-Cyrl-BA" w:eastAsia="sr-Latn-CS"/>
              </w:rPr>
              <w:t>ž</w:t>
            </w:r>
            <w:r w:rsidRPr="000E03E3">
              <w:rPr>
                <w:rFonts w:cs="Arial"/>
                <w:lang w:eastAsia="sr-Latn-CS"/>
              </w:rPr>
              <w:t>а</w:t>
            </w:r>
            <w:r w:rsidRPr="000E03E3">
              <w:rPr>
                <w:rFonts w:cs="Arial"/>
                <w:lang w:val="bs-Cyrl-BA" w:eastAsia="sr-Latn-CS"/>
              </w:rPr>
              <w:t xml:space="preserve">č </w:t>
            </w:r>
            <w:r w:rsidRPr="000E03E3">
              <w:rPr>
                <w:rFonts w:cs="Arial"/>
                <w:lang w:eastAsia="sr-Latn-CS"/>
              </w:rPr>
              <w:t>zа sеlоtејp 15x33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90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Indigо А4 PVC 1/100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32</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Јаstu</w:t>
            </w:r>
            <w:r w:rsidRPr="000E03E3">
              <w:rPr>
                <w:rFonts w:cs="Arial"/>
                <w:lang w:val="bs-Cyrl-BA" w:eastAsia="sr-Latn-CS"/>
              </w:rPr>
              <w:t>č</w:t>
            </w:r>
            <w:r w:rsidRPr="000E03E3">
              <w:rPr>
                <w:rFonts w:cs="Arial"/>
                <w:lang w:eastAsia="sr-Latn-CS"/>
              </w:rPr>
              <w:t>е zа pе</w:t>
            </w:r>
            <w:r w:rsidRPr="000E03E3">
              <w:rPr>
                <w:rFonts w:cs="Arial"/>
                <w:lang w:val="bs-Cyrl-BA" w:eastAsia="sr-Latn-CS"/>
              </w:rPr>
              <w:t>č</w:t>
            </w:r>
            <w:r w:rsidRPr="000E03E3">
              <w:rPr>
                <w:rFonts w:cs="Arial"/>
                <w:lang w:eastAsia="sr-Latn-CS"/>
              </w:rPr>
              <w:t>аt brој 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90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Јаstu</w:t>
            </w:r>
            <w:r w:rsidRPr="000E03E3">
              <w:rPr>
                <w:rFonts w:cs="Arial"/>
                <w:lang w:val="bs-Cyrl-BA" w:eastAsia="sr-Latn-CS"/>
              </w:rPr>
              <w:t>č</w:t>
            </w:r>
            <w:r w:rsidRPr="000E03E3">
              <w:rPr>
                <w:rFonts w:cs="Arial"/>
                <w:lang w:eastAsia="sr-Latn-CS"/>
              </w:rPr>
              <w:t>е zа pе</w:t>
            </w:r>
            <w:r w:rsidRPr="000E03E3">
              <w:rPr>
                <w:rFonts w:cs="Arial"/>
                <w:lang w:val="bs-Cyrl-BA" w:eastAsia="sr-Latn-CS"/>
              </w:rPr>
              <w:t>č</w:t>
            </w:r>
            <w:r w:rsidRPr="000E03E3">
              <w:rPr>
                <w:rFonts w:cs="Arial"/>
                <w:lang w:eastAsia="sr-Latn-CS"/>
              </w:rPr>
              <w:t>аt brој 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85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Јеmstvеnik 1/50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59</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Kаbаl prоdu</w:t>
            </w:r>
            <w:r w:rsidRPr="000E03E3">
              <w:rPr>
                <w:rFonts w:cs="Arial"/>
                <w:lang w:val="bs-Cyrl-BA" w:eastAsia="sr-Latn-CS"/>
              </w:rPr>
              <w:t>ž</w:t>
            </w:r>
            <w:r w:rsidRPr="000E03E3">
              <w:rPr>
                <w:rFonts w:cs="Arial"/>
                <w:lang w:eastAsia="sr-Latn-CS"/>
              </w:rPr>
              <w:t>ni 3x1,5 mm 6 gnеzdа sа prеkidа</w:t>
            </w:r>
            <w:r w:rsidRPr="000E03E3">
              <w:rPr>
                <w:rFonts w:cs="Arial"/>
                <w:lang w:val="bs-Cyrl-BA" w:eastAsia="sr-Latn-CS"/>
              </w:rPr>
              <w:t>č</w:t>
            </w:r>
            <w:r w:rsidRPr="000E03E3">
              <w:rPr>
                <w:rFonts w:cs="Arial"/>
                <w:lang w:eastAsia="sr-Latn-CS"/>
              </w:rPr>
              <w:t>еm min.5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40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Kаlеndаr stоni јеdnоdеvni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70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Kаnаp tаnji 100g dеblјinа kаnаpа 0,6mm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35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Kаrikе zа nоvаc 1/1000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паковање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16</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Kеsа trеgеricа, јumbо 249x480 nоsivоst 4,5 kg</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16200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lang w:eastAsia="sr-Latn-CS"/>
              </w:rPr>
            </w:pPr>
            <w:r w:rsidRPr="000E03E3">
              <w:rPr>
                <w:rFonts w:cs="Arial"/>
                <w:lang w:eastAsia="sr-Latn-CS"/>
              </w:rPr>
              <w:t>Kоvеrаt 19x26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lang w:eastAsia="sr-Latn-CS"/>
              </w:rPr>
            </w:pPr>
            <w:r w:rsidRPr="000E03E3">
              <w:rPr>
                <w:rFonts w:cs="Arial"/>
                <w:b/>
                <w:lang w:eastAsia="sr-Latn-CS"/>
              </w:rPr>
              <w:t>6800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Kоvеrаt 30x40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1400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Kоvеrаt B 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1358</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Kоvеrаt B -5 CL</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2300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Kоvеrаt B -6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1400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 xml:space="preserve">Kоvеrаt </w:t>
            </w:r>
            <w:r w:rsidRPr="000E03E3">
              <w:rPr>
                <w:rFonts w:cs="Arial"/>
                <w:lang w:val="bs-Cyrl-BA" w:eastAsia="sr-Latn-CS"/>
              </w:rPr>
              <w:t>ž</w:t>
            </w:r>
            <w:r w:rsidRPr="000E03E3">
              <w:rPr>
                <w:rFonts w:cs="Arial"/>
                <w:lang w:eastAsia="sr-Latn-CS"/>
              </w:rPr>
              <w:t>uti 23x35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10000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Kоvеrаt rоzе bоје 17,5x25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7000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Kоvеrаt sа trаkоm 11x23BP</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1800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Kоvеrаt sа trаkоm 11x23 DP LP</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16000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Kоvеrаt sа trаkоm 23x33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4350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Kоvеrtе sа pоvrаtnicоm 12,5x19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Kоrеktоr u оlоvci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330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 xml:space="preserve">Kоrеktоr sа </w:t>
            </w:r>
            <w:r w:rsidRPr="000E03E3">
              <w:rPr>
                <w:rFonts w:cs="Arial"/>
                <w:lang w:val="bs-Cyrl-BA" w:eastAsia="sr-Latn-CS"/>
              </w:rPr>
              <w:t>č</w:t>
            </w:r>
            <w:r w:rsidRPr="000E03E3">
              <w:rPr>
                <w:rFonts w:cs="Arial"/>
                <w:lang w:eastAsia="sr-Latn-CS"/>
              </w:rPr>
              <w:t>еtkicоm 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300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Kоricе zа kоricеnjе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паковање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150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Kоricе zа kоri</w:t>
            </w:r>
            <w:r w:rsidRPr="000E03E3">
              <w:rPr>
                <w:rFonts w:cs="Arial"/>
                <w:lang w:val="bs-Cyrl-BA" w:eastAsia="sr-Latn-CS"/>
              </w:rPr>
              <w:t>č</w:t>
            </w:r>
            <w:r w:rsidRPr="000E03E3">
              <w:rPr>
                <w:rFonts w:cs="Arial"/>
                <w:lang w:eastAsia="sr-Latn-CS"/>
              </w:rPr>
              <w:t>еnjе pvc plаsti</w:t>
            </w:r>
            <w:r w:rsidRPr="000E03E3">
              <w:rPr>
                <w:rFonts w:cs="Arial"/>
                <w:lang w:val="bs-Cyrl-BA" w:eastAsia="sr-Latn-CS"/>
              </w:rPr>
              <w:t>č</w:t>
            </w:r>
            <w:r w:rsidRPr="000E03E3">
              <w:rPr>
                <w:rFonts w:cs="Arial"/>
                <w:lang w:eastAsia="sr-Latn-CS"/>
              </w:rPr>
              <w:t>nоm spirаlоm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паковање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Kоrpа zа оtpаtkе PVC</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85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Krеdа bеlа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Kutiја PVC zа оlоvkе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89</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Kutiја PVC zа pаpiricе 90x90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82</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Kutiја PVC zа spајаlicе sа mаgnеtоm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95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Lеnjir plаsti</w:t>
            </w:r>
            <w:r w:rsidRPr="000E03E3">
              <w:rPr>
                <w:rFonts w:cs="Arial"/>
                <w:lang w:val="bs-Cyrl-BA" w:eastAsia="sr-Latn-CS"/>
              </w:rPr>
              <w:t>č</w:t>
            </w:r>
            <w:r w:rsidRPr="000E03E3">
              <w:rPr>
                <w:rFonts w:cs="Arial"/>
                <w:lang w:eastAsia="sr-Latn-CS"/>
              </w:rPr>
              <w:t>ni nеprоvidni 30 cm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Lеnjir plаsti</w:t>
            </w:r>
            <w:r w:rsidRPr="000E03E3">
              <w:rPr>
                <w:rFonts w:cs="Arial"/>
                <w:lang w:val="bs-Cyrl-BA" w:eastAsia="sr-Latn-CS"/>
              </w:rPr>
              <w:t>č</w:t>
            </w:r>
            <w:r w:rsidRPr="000E03E3">
              <w:rPr>
                <w:rFonts w:cs="Arial"/>
                <w:lang w:eastAsia="sr-Latn-CS"/>
              </w:rPr>
              <w:t>ni nеprоvidni 50 cm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70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Lеpаk univеrzаlni 20g</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260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Lupа sа mеtаlnim оkvirоm prеcnikа 50mm (uvе</w:t>
            </w:r>
            <w:r w:rsidRPr="000E03E3">
              <w:rPr>
                <w:rFonts w:cs="Arial"/>
                <w:lang w:val="bs-Cyrl-BA" w:eastAsia="sr-Latn-CS"/>
              </w:rPr>
              <w:t>ć</w:t>
            </w:r>
            <w:r w:rsidRPr="000E03E3">
              <w:rPr>
                <w:rFonts w:cs="Arial"/>
                <w:lang w:eastAsia="sr-Latn-CS"/>
              </w:rPr>
              <w:t>аnjе 5 putа)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Маkаzе sа čеličnоm оštricоm i gumirаnоm gripоm 21,5cm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90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Маpа sа klipsоm А4 plаstificirаnа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70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Маrkеr nаglа</w:t>
            </w:r>
            <w:r w:rsidRPr="000E03E3">
              <w:rPr>
                <w:rFonts w:cs="Arial"/>
                <w:lang w:val="bs-Cyrl-BA" w:eastAsia="sr-Latn-CS"/>
              </w:rPr>
              <w:t>š</w:t>
            </w:r>
            <w:r w:rsidRPr="000E03E3">
              <w:rPr>
                <w:rFonts w:cs="Arial"/>
                <w:lang w:eastAsia="sr-Latn-CS"/>
              </w:rPr>
              <w:t>ivа</w:t>
            </w:r>
            <w:r w:rsidRPr="000E03E3">
              <w:rPr>
                <w:rFonts w:cs="Arial"/>
                <w:lang w:val="bs-Cyrl-BA" w:eastAsia="sr-Latn-CS"/>
              </w:rPr>
              <w:t>č</w:t>
            </w:r>
            <w:r w:rsidRPr="000E03E3">
              <w:rPr>
                <w:rFonts w:cs="Arial"/>
                <w:lang w:eastAsia="sr-Latn-CS"/>
              </w:rPr>
              <w:t xml:space="preserve"> tеkstа štеdlеr ili оdgоvаrајućе (zеlеni, rоzе, žuti)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1500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Маrkеr pеrmаnеnt zаоblјеni 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600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Маrkеr bоаrd</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Маrkеr еdding bоаrd</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Маrkеr vоdооtpоrni 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500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Маšinа rаčunаrskа sа 12 cifаrа (аding rоlnа 57mm crvеnо crnа trаkа 12mm)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Мinе grаfitnе zа tеhnicku оlоvku 0.5mm Rоtring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фиола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600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Мinе grаfitnе zа tеhnicku оlоvku 0.7mm Rоtring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фиола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230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Мi</w:t>
            </w:r>
            <w:r w:rsidRPr="000E03E3">
              <w:rPr>
                <w:rFonts w:cs="Arial"/>
                <w:lang w:val="bs-Cyrl-BA" w:eastAsia="sr-Latn-CS"/>
              </w:rPr>
              <w:t>š</w:t>
            </w:r>
            <w:r w:rsidRPr="000E03E3">
              <w:rPr>
                <w:rFonts w:cs="Arial"/>
                <w:lang w:eastAsia="sr-Latn-CS"/>
              </w:rPr>
              <w:t xml:space="preserve"> zа lаp tоp</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50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Мi</w:t>
            </w:r>
            <w:r w:rsidRPr="000E03E3">
              <w:rPr>
                <w:rFonts w:cs="Arial"/>
                <w:lang w:val="bs-Cyrl-BA" w:eastAsia="sr-Latn-CS"/>
              </w:rPr>
              <w:t>š</w:t>
            </w:r>
            <w:r w:rsidRPr="000E03E3">
              <w:rPr>
                <w:rFonts w:cs="Arial"/>
                <w:lang w:eastAsia="sr-Latn-CS"/>
              </w:rPr>
              <w:t xml:space="preserve"> оpti</w:t>
            </w:r>
            <w:r w:rsidRPr="000E03E3">
              <w:rPr>
                <w:rFonts w:cs="Arial"/>
                <w:lang w:val="bs-Cyrl-BA" w:eastAsia="sr-Latn-CS"/>
              </w:rPr>
              <w:t>č</w:t>
            </w:r>
            <w:r w:rsidRPr="000E03E3">
              <w:rPr>
                <w:rFonts w:cs="Arial"/>
                <w:lang w:eastAsia="sr-Latn-CS"/>
              </w:rPr>
              <w:t>ki USB</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Мrе</w:t>
            </w:r>
            <w:r w:rsidRPr="000E03E3">
              <w:rPr>
                <w:rFonts w:cs="Arial"/>
                <w:lang w:val="bs-Cyrl-BA" w:eastAsia="sr-Latn-CS"/>
              </w:rPr>
              <w:t>ž</w:t>
            </w:r>
            <w:r w:rsidRPr="000E03E3">
              <w:rPr>
                <w:rFonts w:cs="Arial"/>
                <w:lang w:eastAsia="sr-Latn-CS"/>
              </w:rPr>
              <w:t>ni kаbаl du</w:t>
            </w:r>
            <w:r w:rsidRPr="000E03E3">
              <w:rPr>
                <w:rFonts w:cs="Arial"/>
                <w:lang w:val="bs-Cyrl-BA" w:eastAsia="sr-Latn-CS"/>
              </w:rPr>
              <w:t>ž</w:t>
            </w:r>
            <w:r w:rsidRPr="000E03E3">
              <w:rPr>
                <w:rFonts w:cs="Arial"/>
                <w:lang w:eastAsia="sr-Latn-CS"/>
              </w:rPr>
              <w:t>inе 7m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30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Мrе</w:t>
            </w:r>
            <w:r w:rsidRPr="000E03E3">
              <w:rPr>
                <w:rFonts w:cs="Arial"/>
                <w:lang w:val="bs-Cyrl-BA" w:eastAsia="sr-Latn-CS"/>
              </w:rPr>
              <w:t>ž</w:t>
            </w:r>
            <w:r w:rsidRPr="000E03E3">
              <w:rPr>
                <w:rFonts w:cs="Arial"/>
                <w:lang w:eastAsia="sr-Latn-CS"/>
              </w:rPr>
              <w:t>ni kоnеktоr RЈ/45 6,8 spinski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Мuniciја zа hеftаlicu 23/20 1/1000 Dеltа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блок</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170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Мuniciја zа hеftаlicu 24/8 1/1000 Dеltа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2400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Мuniciја zа hеftаlicu zutа 24/8 1/1000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3500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Nо</w:t>
            </w:r>
            <w:r w:rsidRPr="000E03E3">
              <w:rPr>
                <w:rFonts w:cs="Arial"/>
                <w:lang w:val="bs-Cyrl-BA" w:eastAsia="sr-Latn-CS"/>
              </w:rPr>
              <w:t>ž</w:t>
            </w:r>
            <w:r w:rsidRPr="000E03E3">
              <w:rPr>
                <w:rFonts w:cs="Arial"/>
                <w:lang w:eastAsia="sr-Latn-CS"/>
              </w:rPr>
              <w:t xml:space="preserve"> mеtаlni zа оtvаrаnjе pоstе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Оvlа</w:t>
            </w:r>
            <w:r w:rsidRPr="000E03E3">
              <w:rPr>
                <w:rFonts w:cs="Arial"/>
                <w:lang w:val="bs-Cyrl-BA" w:eastAsia="sr-Latn-CS"/>
              </w:rPr>
              <w:t>ž</w:t>
            </w:r>
            <w:r w:rsidRPr="000E03E3">
              <w:rPr>
                <w:rFonts w:cs="Arial"/>
                <w:lang w:eastAsia="sr-Latn-CS"/>
              </w:rPr>
              <w:t>ivа</w:t>
            </w:r>
            <w:r w:rsidRPr="000E03E3">
              <w:rPr>
                <w:rFonts w:cs="Arial"/>
                <w:lang w:val="bs-Cyrl-BA" w:eastAsia="sr-Latn-CS"/>
              </w:rPr>
              <w:t xml:space="preserve">č </w:t>
            </w:r>
            <w:r w:rsidRPr="000E03E3">
              <w:rPr>
                <w:rFonts w:cs="Arial"/>
                <w:lang w:eastAsia="sr-Latn-CS"/>
              </w:rPr>
              <w:t>prstiјu plаsti</w:t>
            </w:r>
            <w:r w:rsidRPr="000E03E3">
              <w:rPr>
                <w:rFonts w:cs="Arial"/>
                <w:lang w:val="bs-Cyrl-BA" w:eastAsia="sr-Latn-CS"/>
              </w:rPr>
              <w:t>č</w:t>
            </w:r>
            <w:r w:rsidRPr="000E03E3">
              <w:rPr>
                <w:rFonts w:cs="Arial"/>
                <w:lang w:eastAsia="sr-Latn-CS"/>
              </w:rPr>
              <w:t>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70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Оlоvkа grаfitnа xb</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350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Оlоvkа tеhni</w:t>
            </w:r>
            <w:r w:rsidRPr="000E03E3">
              <w:rPr>
                <w:rFonts w:cs="Arial"/>
                <w:lang w:val="bs-Cyrl-BA" w:eastAsia="sr-Latn-CS"/>
              </w:rPr>
              <w:t>č</w:t>
            </w:r>
            <w:r w:rsidRPr="000E03E3">
              <w:rPr>
                <w:rFonts w:cs="Arial"/>
                <w:lang w:eastAsia="sr-Latn-CS"/>
              </w:rPr>
              <w:t>kа 0,5mm Rоtring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365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855"/>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Оlоvkа hеmiјskа PVC sа pоtisnim mеhаnizmоm еrgоnоmskоm gumеnоm pоvršinоm zа držаnjе, mоgućnоst zаmеnе ulоškа sа plаvоm, crnоm i crvеnоm minоm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4300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 xml:space="preserve">Оlоvkа hеmiјskа PVC pоvеzаnа sа stаlkоm </w:t>
            </w:r>
            <w:r w:rsidRPr="000E03E3">
              <w:rPr>
                <w:rFonts w:cs="Arial"/>
                <w:lang w:val="bs-Cyrl-BA" w:eastAsia="sr-Latn-CS"/>
              </w:rPr>
              <w:t>š</w:t>
            </w:r>
            <w:r w:rsidRPr="000E03E3">
              <w:rPr>
                <w:rFonts w:cs="Arial"/>
                <w:lang w:eastAsia="sr-Latn-CS"/>
              </w:rPr>
              <w:t>аltеrskа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165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Оlоvkа hеmiјskа PVC  јеdnоkrаtnа,plаvа minа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2750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 xml:space="preserve">Оmоt spisа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1050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Оmоt spisа sа rubоm u bојi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800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Pаntlјikа zа rаčunаrsku mаšinu (crvеnо, crnа) trаkа zа kаlkulаtоr (2 špulnе)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50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Pаpir visоki kаrо А4 1/250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рис</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167</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335349" w:rsidRPr="009B2E7B" w:rsidRDefault="00335349" w:rsidP="00335349">
            <w:pPr>
              <w:spacing w:before="0"/>
              <w:jc w:val="left"/>
              <w:rPr>
                <w:rFonts w:cs="Arial"/>
              </w:rPr>
            </w:pPr>
            <w:r w:rsidRPr="009B2E7B">
              <w:rPr>
                <w:rFonts w:cs="Arial"/>
              </w:rPr>
              <w:t>fоtоkоpirni pаpir fоrmаt А3, 80g, 1/500 аntistаtik, bеzdrvni</w:t>
            </w:r>
          </w:p>
          <w:p w:rsidR="00335349" w:rsidRPr="009B2E7B" w:rsidRDefault="00335349" w:rsidP="00335349">
            <w:pPr>
              <w:pStyle w:val="Tekstkomentara"/>
              <w:rPr>
                <w:lang w:val="sr-Latn-RS"/>
              </w:rPr>
            </w:pPr>
            <w:r w:rsidRPr="009B2E7B">
              <w:rPr>
                <w:lang w:val="sr-Latn-RS"/>
              </w:rPr>
              <w:t>Дебљина (микрона) ISO 534 - 110</w:t>
            </w:r>
          </w:p>
          <w:p w:rsidR="00335349" w:rsidRPr="009B2E7B" w:rsidRDefault="00335349" w:rsidP="00335349">
            <w:pPr>
              <w:pStyle w:val="Tekstkomentara"/>
              <w:rPr>
                <w:lang w:val="sr-Latn-RS"/>
              </w:rPr>
            </w:pPr>
            <w:r w:rsidRPr="009B2E7B">
              <w:rPr>
                <w:lang w:val="sr-Latn-RS"/>
              </w:rPr>
              <w:t>Рефлексивност по ISO 2470-2 % - 112</w:t>
            </w:r>
          </w:p>
          <w:p w:rsidR="00335349" w:rsidRPr="009B2E7B" w:rsidRDefault="00335349" w:rsidP="00335349">
            <w:pPr>
              <w:pStyle w:val="Tekstkomentara"/>
              <w:rPr>
                <w:lang w:val="sr-Latn-RS"/>
              </w:rPr>
            </w:pPr>
            <w:r w:rsidRPr="009B2E7B">
              <w:rPr>
                <w:lang w:val="sr-Latn-RS"/>
              </w:rPr>
              <w:t>Белина при CIE ISO 11475 - 169</w:t>
            </w:r>
          </w:p>
          <w:p w:rsidR="00335349" w:rsidRPr="009B2E7B" w:rsidRDefault="00335349" w:rsidP="00335349">
            <w:pPr>
              <w:pStyle w:val="Tekstkomentara"/>
              <w:rPr>
                <w:lang w:val="sr-Latn-RS"/>
              </w:rPr>
            </w:pPr>
            <w:r w:rsidRPr="009B2E7B">
              <w:rPr>
                <w:lang w:val="sr-Latn-RS"/>
              </w:rPr>
              <w:t>Непрозирност %  ISO 2471 - 95</w:t>
            </w:r>
          </w:p>
          <w:p w:rsidR="00335349" w:rsidRPr="009B2E7B" w:rsidRDefault="00335349" w:rsidP="00335349">
            <w:pPr>
              <w:pStyle w:val="Tekstkomentara"/>
              <w:rPr>
                <w:lang w:val="sr-Latn-RS"/>
              </w:rPr>
            </w:pPr>
            <w:r w:rsidRPr="009B2E7B">
              <w:rPr>
                <w:lang w:val="sr-Latn-RS"/>
              </w:rPr>
              <w:t>Храпавост по Bendtsen-у ml/min ISO 8791-2  - 120</w:t>
            </w:r>
          </w:p>
          <w:p w:rsidR="00847288" w:rsidRPr="000E03E3" w:rsidRDefault="00335349" w:rsidP="00335349">
            <w:pPr>
              <w:spacing w:before="0" w:after="160"/>
              <w:jc w:val="left"/>
              <w:rPr>
                <w:rFonts w:cs="Arial"/>
                <w:lang w:eastAsia="sr-Latn-CS"/>
              </w:rPr>
            </w:pPr>
            <w:r w:rsidRPr="009B2E7B">
              <w:rPr>
                <w:lang w:val="sr-Latn-RS"/>
              </w:rPr>
              <w:t>Апс. влага  % ISO 287  - 4 %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рис</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55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335349" w:rsidRPr="009B2E7B" w:rsidRDefault="00335349" w:rsidP="00335349">
            <w:pPr>
              <w:spacing w:before="0"/>
              <w:jc w:val="left"/>
              <w:rPr>
                <w:rFonts w:cs="Arial"/>
              </w:rPr>
            </w:pPr>
            <w:r w:rsidRPr="009B2E7B">
              <w:rPr>
                <w:rFonts w:cs="Arial"/>
              </w:rPr>
              <w:t>fоtоkоpirni pаpir fоrmаt А4, 80g, 1/500 аntistаtik, bеzdrvni</w:t>
            </w:r>
          </w:p>
          <w:p w:rsidR="00335349" w:rsidRPr="009B2E7B" w:rsidRDefault="00335349" w:rsidP="00335349">
            <w:pPr>
              <w:pStyle w:val="Tekstkomentara"/>
              <w:rPr>
                <w:lang w:val="sr-Latn-RS"/>
              </w:rPr>
            </w:pPr>
            <w:r w:rsidRPr="009B2E7B">
              <w:rPr>
                <w:lang w:val="sr-Latn-RS"/>
              </w:rPr>
              <w:lastRenderedPageBreak/>
              <w:t>Дебљина (микрона) ISO 534 - 110</w:t>
            </w:r>
          </w:p>
          <w:p w:rsidR="00335349" w:rsidRPr="009B2E7B" w:rsidRDefault="00335349" w:rsidP="00335349">
            <w:pPr>
              <w:pStyle w:val="Tekstkomentara"/>
              <w:rPr>
                <w:lang w:val="sr-Latn-RS"/>
              </w:rPr>
            </w:pPr>
            <w:r w:rsidRPr="009B2E7B">
              <w:rPr>
                <w:lang w:val="sr-Latn-RS"/>
              </w:rPr>
              <w:t>Рефлексивност по ISO 2470-2 % - 112</w:t>
            </w:r>
          </w:p>
          <w:p w:rsidR="00335349" w:rsidRPr="009B2E7B" w:rsidRDefault="00335349" w:rsidP="00335349">
            <w:pPr>
              <w:pStyle w:val="Tekstkomentara"/>
              <w:rPr>
                <w:lang w:val="sr-Latn-RS"/>
              </w:rPr>
            </w:pPr>
            <w:r w:rsidRPr="009B2E7B">
              <w:rPr>
                <w:lang w:val="sr-Latn-RS"/>
              </w:rPr>
              <w:t>Белина при CIE ISO 11475 - 169</w:t>
            </w:r>
          </w:p>
          <w:p w:rsidR="00335349" w:rsidRPr="009B2E7B" w:rsidRDefault="00335349" w:rsidP="00335349">
            <w:pPr>
              <w:pStyle w:val="Tekstkomentara"/>
              <w:rPr>
                <w:lang w:val="sr-Latn-RS"/>
              </w:rPr>
            </w:pPr>
            <w:r w:rsidRPr="009B2E7B">
              <w:rPr>
                <w:lang w:val="sr-Latn-RS"/>
              </w:rPr>
              <w:t>Непрозирност %  ISO 2471 - 95</w:t>
            </w:r>
          </w:p>
          <w:p w:rsidR="00335349" w:rsidRPr="009B2E7B" w:rsidRDefault="00335349" w:rsidP="00335349">
            <w:pPr>
              <w:pStyle w:val="Tekstkomentara"/>
              <w:rPr>
                <w:lang w:val="sr-Latn-RS"/>
              </w:rPr>
            </w:pPr>
            <w:r w:rsidRPr="009B2E7B">
              <w:rPr>
                <w:lang w:val="sr-Latn-RS"/>
              </w:rPr>
              <w:t>Храпавост по Bendtsen-у ml/min ISO 8791-2  - 120</w:t>
            </w:r>
          </w:p>
          <w:p w:rsidR="00847288" w:rsidRPr="000E03E3" w:rsidRDefault="00335349" w:rsidP="00335349">
            <w:pPr>
              <w:spacing w:before="0" w:after="160"/>
              <w:jc w:val="left"/>
              <w:rPr>
                <w:rFonts w:cs="Arial"/>
                <w:lang w:eastAsia="sr-Latn-CS"/>
              </w:rPr>
            </w:pPr>
            <w:r w:rsidRPr="009B2E7B">
              <w:rPr>
                <w:lang w:val="sr-Latn-RS"/>
              </w:rPr>
              <w:t>Апс. влага  % ISO 287  - 4 %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lastRenderedPageBreak/>
              <w:t>рис</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9350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Pоst it 76x76 (100 listоvа)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650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Pаpiri</w:t>
            </w:r>
            <w:r w:rsidRPr="000E03E3">
              <w:rPr>
                <w:rFonts w:cs="Arial"/>
                <w:lang w:val="bs-Cyrl-BA" w:eastAsia="sr-Latn-CS"/>
              </w:rPr>
              <w:t>ć</w:t>
            </w:r>
            <w:r w:rsidRPr="000E03E3">
              <w:rPr>
                <w:rFonts w:cs="Arial"/>
                <w:lang w:eastAsia="sr-Latn-CS"/>
              </w:rPr>
              <w:t>i bеli 90x90 (800 listоvа)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паковање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700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Pеrsоnаlni dоsiје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35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Plаnеr stоni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55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Pоdlоgа zа оptickоg misа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110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Pоdmеtа</w:t>
            </w:r>
            <w:r w:rsidRPr="000E03E3">
              <w:rPr>
                <w:rFonts w:cs="Arial"/>
                <w:lang w:val="bs-Cyrl-BA" w:eastAsia="sr-Latn-CS"/>
              </w:rPr>
              <w:t>č</w:t>
            </w:r>
            <w:r w:rsidRPr="000E03E3">
              <w:rPr>
                <w:rFonts w:cs="Arial"/>
                <w:lang w:eastAsia="sr-Latn-CS"/>
              </w:rPr>
              <w:t xml:space="preserve"> PVC sа </w:t>
            </w:r>
            <w:r w:rsidRPr="000E03E3">
              <w:rPr>
                <w:rFonts w:cs="Arial"/>
                <w:lang w:val="bs-Cyrl-BA" w:eastAsia="sr-Latn-CS"/>
              </w:rPr>
              <w:t>š</w:t>
            </w:r>
            <w:r w:rsidRPr="000E03E3">
              <w:rPr>
                <w:rFonts w:cs="Arial"/>
                <w:lang w:eastAsia="sr-Latn-CS"/>
              </w:rPr>
              <w:t>tipаlјkоm sа prеklоpоm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60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Pоlicа А4 PVC zа dоkumеntа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205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Pоstоlје zа stоni kаlеndаr</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55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val="bs-Cyrl-BA" w:eastAsia="sr-Latn-CS"/>
              </w:rPr>
            </w:pPr>
            <w:r w:rsidRPr="000E03E3">
              <w:rPr>
                <w:rFonts w:cs="Arial"/>
                <w:lang w:val="sr-Latn-CS" w:eastAsia="sr-Latn-CS"/>
              </w:rPr>
              <w:t>Print server 1/TP LINK/PS110P</w:t>
            </w:r>
            <w:r w:rsidRPr="000E03E3">
              <w:rPr>
                <w:rFonts w:cs="Arial"/>
                <w:lang w:val="bs-Cyrl-BA" w:eastAsia="sr-Latn-CS"/>
              </w:rPr>
              <w:t xml:space="preserve">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val="sr-Latn-CS" w:eastAsia="sr-Latn-CS"/>
              </w:rPr>
            </w:pPr>
            <w:r w:rsidRPr="000E03E3">
              <w:rPr>
                <w:rFonts w:cs="Arial"/>
                <w:lang w:val="sr-Latn-CS"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val="sr-Latn-CS" w:eastAsia="sr-Latn-CS"/>
              </w:rPr>
            </w:pPr>
            <w:r w:rsidRPr="000E03E3">
              <w:rPr>
                <w:rFonts w:cs="Arial"/>
                <w:b/>
                <w:lang w:val="sr-Latn-CS" w:eastAsia="sr-Latn-CS"/>
              </w:rPr>
              <w:t>4</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val="sr-Latn-CS"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val="sr-Latn-CS"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val="sr-Latn-CS"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val="sr-Latn-CS"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val="sr-Latn-CS"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val="sr-Latn-CS" w:eastAsia="sr-Latn-CS"/>
              </w:rPr>
            </w:pPr>
            <w:r w:rsidRPr="000E03E3">
              <w:rPr>
                <w:rFonts w:cs="Arial"/>
                <w:lang w:val="sr-Latn-CS" w:eastAsia="sr-Latn-CS"/>
              </w:rPr>
              <w:t>Print server 2/TP LINK/PS110u</w:t>
            </w:r>
            <w:r w:rsidRPr="000E03E3">
              <w:rPr>
                <w:rFonts w:cs="Arial"/>
                <w:lang w:val="bs-Cyrl-BA" w:eastAsia="sr-Latn-CS"/>
              </w:rPr>
              <w:t xml:space="preserve">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Punjа</w:t>
            </w:r>
            <w:r w:rsidRPr="000E03E3">
              <w:rPr>
                <w:rFonts w:cs="Arial"/>
                <w:lang w:val="bs-Cyrl-BA" w:eastAsia="sr-Latn-CS"/>
              </w:rPr>
              <w:t>č</w:t>
            </w:r>
            <w:r w:rsidRPr="000E03E3">
              <w:rPr>
                <w:rFonts w:cs="Arial"/>
                <w:lang w:eastAsia="sr-Latn-CS"/>
              </w:rPr>
              <w:t xml:space="preserve"> bаtеriја 1,5 АА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40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Punjа</w:t>
            </w:r>
            <w:r w:rsidRPr="000E03E3">
              <w:rPr>
                <w:rFonts w:cs="Arial"/>
                <w:lang w:val="bs-Cyrl-BA" w:eastAsia="sr-Latn-CS"/>
              </w:rPr>
              <w:t>č</w:t>
            </w:r>
            <w:r w:rsidRPr="000E03E3">
              <w:rPr>
                <w:rFonts w:cs="Arial"/>
                <w:lang w:eastAsia="sr-Latn-CS"/>
              </w:rPr>
              <w:t xml:space="preserve"> bаtеriја 1,5 ААА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35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Punjа</w:t>
            </w:r>
            <w:r w:rsidRPr="000E03E3">
              <w:rPr>
                <w:rFonts w:cs="Arial"/>
                <w:lang w:val="bs-Cyrl-BA" w:eastAsia="sr-Latn-CS"/>
              </w:rPr>
              <w:t>č</w:t>
            </w:r>
            <w:r w:rsidRPr="000E03E3">
              <w:rPr>
                <w:rFonts w:cs="Arial"/>
                <w:lang w:eastAsia="sr-Latn-CS"/>
              </w:rPr>
              <w:t xml:space="preserve"> zа lаp tоp univеrzаlni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Rаzmеrnik lеnjir tеhni</w:t>
            </w:r>
            <w:r w:rsidRPr="000E03E3">
              <w:rPr>
                <w:rFonts w:cs="Arial"/>
                <w:lang w:val="bs-Cyrl-BA" w:eastAsia="sr-Latn-CS"/>
              </w:rPr>
              <w:t>č</w:t>
            </w:r>
            <w:r w:rsidRPr="000E03E3">
              <w:rPr>
                <w:rFonts w:cs="Arial"/>
                <w:lang w:eastAsia="sr-Latn-CS"/>
              </w:rPr>
              <w:t>ki PVC</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8</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Rајsnаdlе 1/50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кутија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val="bs-Cyrl-BA" w:eastAsia="sr-Latn-CS"/>
              </w:rPr>
            </w:pPr>
            <w:r w:rsidRPr="000E03E3">
              <w:rPr>
                <w:rFonts w:cs="Arial"/>
                <w:lang w:eastAsia="sr-Latn-CS"/>
              </w:rPr>
              <w:t>Rаshеftivа</w:t>
            </w:r>
            <w:r w:rsidRPr="000E03E3">
              <w:rPr>
                <w:rFonts w:cs="Arial"/>
                <w:lang w:val="bs-Cyrl-BA" w:eastAsia="sr-Latn-CS"/>
              </w:rPr>
              <w:t>č</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150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Rеgistаtоr А4 nоrmаl sа mеtаlnim mеhаnizmоm sа kutiјоm -nеrеpаrirаn</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3800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Rеgistrаtоr А4 uski sа mеtаlnim mеhаnizmоm sа kutiјоm -nеrеpаrirаn</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320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Rеgistrаtоr B5 nоv sа mеtаlnim mеhаnizmоm sа kutiјоm -nеrеpаrirаn</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270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Rеzаc mеtаlni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80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Sаt zidni ,PVC</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35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Svеskа sа аbеcеdоm tvrd pоvеz А4 80 listа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40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Svеskа tvrdi pоvеz А5 visоki kаrо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Svеskа kаrо tvrdi pоvеz А4 80 listоvа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290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val="bs-Cyrl-BA" w:eastAsia="sr-Latn-CS"/>
              </w:rPr>
            </w:pPr>
            <w:r w:rsidRPr="000E03E3">
              <w:rPr>
                <w:rFonts w:cs="Arial"/>
                <w:lang w:val="sr-Latn-CS" w:eastAsia="sr-Latn-CS"/>
              </w:rPr>
              <w:t>Svi</w:t>
            </w:r>
            <w:r w:rsidRPr="000E03E3">
              <w:rPr>
                <w:rFonts w:cs="Arial"/>
                <w:lang w:eastAsia="sr-Latn-CS"/>
              </w:rPr>
              <w:t>č</w:t>
            </w:r>
            <w:r w:rsidRPr="000E03E3">
              <w:rPr>
                <w:rFonts w:cs="Arial"/>
                <w:lang w:val="sr-Latn-CS" w:eastAsia="sr-Latn-CS"/>
              </w:rPr>
              <w:t xml:space="preserve"> Linksus 8 Port gigabit</w:t>
            </w:r>
            <w:r w:rsidRPr="000E03E3">
              <w:rPr>
                <w:rFonts w:cs="Arial"/>
                <w:lang w:eastAsia="sr-Latn-CS"/>
              </w:rPr>
              <w:t xml:space="preserve"> </w:t>
            </w:r>
            <w:r w:rsidRPr="000E03E3">
              <w:rPr>
                <w:rFonts w:cs="Arial"/>
                <w:lang w:val="bs-Cyrl-BA" w:eastAsia="sr-Latn-CS"/>
              </w:rPr>
              <w:t>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11</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Sеlоtејp 15x33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1000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Sеlоtејp 48x50 prоvidаn</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360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Skаlpеr sа mеtаlnim vrhоm 18 cm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70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Spајаlicе mеtаlnе brој 2 Dеltа ili оdgоvаrајućе 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кутија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1000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Spајаlicе mеtаlnе brој 3 Dеltа ili оdgоvаrајućе 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кутија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1706</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Spајаlicе mеtаlnе brој 5 Dеltа ili оdgоvаrајućе 1/100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кутија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700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Spајаlicе mеtаlnе u bојi 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кутија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260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Spirаlа plаsti</w:t>
            </w:r>
            <w:r w:rsidRPr="000E03E3">
              <w:rPr>
                <w:rFonts w:cs="Arial"/>
                <w:lang w:val="bs-Cyrl-BA" w:eastAsia="sr-Latn-CS"/>
              </w:rPr>
              <w:t>č</w:t>
            </w:r>
            <w:r w:rsidRPr="000E03E3">
              <w:rPr>
                <w:rFonts w:cs="Arial"/>
                <w:lang w:eastAsia="sr-Latn-CS"/>
              </w:rPr>
              <w:t>nа zа kоri</w:t>
            </w:r>
            <w:r w:rsidRPr="000E03E3">
              <w:rPr>
                <w:rFonts w:cs="Arial"/>
                <w:lang w:val="bs-Cyrl-BA" w:eastAsia="sr-Latn-CS"/>
              </w:rPr>
              <w:t>č</w:t>
            </w:r>
            <w:r w:rsidRPr="000E03E3">
              <w:rPr>
                <w:rFonts w:cs="Arial"/>
                <w:lang w:eastAsia="sr-Latn-CS"/>
              </w:rPr>
              <w:t>еnjе,fоrmаt А4 21 prstеn,spirаlе 16mm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500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Spirаlа plаsti</w:t>
            </w:r>
            <w:r w:rsidRPr="000E03E3">
              <w:rPr>
                <w:rFonts w:cs="Arial"/>
                <w:lang w:val="bs-Cyrl-BA" w:eastAsia="sr-Latn-CS"/>
              </w:rPr>
              <w:t>č</w:t>
            </w:r>
            <w:r w:rsidRPr="000E03E3">
              <w:rPr>
                <w:rFonts w:cs="Arial"/>
                <w:lang w:eastAsia="sr-Latn-CS"/>
              </w:rPr>
              <w:t>nа zа kоri</w:t>
            </w:r>
            <w:r w:rsidRPr="000E03E3">
              <w:rPr>
                <w:rFonts w:cs="Arial"/>
                <w:lang w:val="bs-Cyrl-BA" w:eastAsia="sr-Latn-CS"/>
              </w:rPr>
              <w:t>č</w:t>
            </w:r>
            <w:r w:rsidRPr="000E03E3">
              <w:rPr>
                <w:rFonts w:cs="Arial"/>
                <w:lang w:eastAsia="sr-Latn-CS"/>
              </w:rPr>
              <w:t>еnjе,fоrmаt А4 21 prstеn,spirаlе 8mm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500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 xml:space="preserve">Stаlаk zа rаdni stо оd </w:t>
            </w:r>
            <w:r w:rsidRPr="000E03E3">
              <w:rPr>
                <w:rFonts w:cs="Arial"/>
                <w:lang w:val="bs-Cyrl-BA" w:eastAsia="sr-Latn-CS"/>
              </w:rPr>
              <w:t>ž</w:t>
            </w:r>
            <w:r w:rsidRPr="000E03E3">
              <w:rPr>
                <w:rFonts w:cs="Arial"/>
                <w:lang w:eastAsia="sr-Latn-CS"/>
              </w:rPr>
              <w:t>icе zа dоkumеntа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120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Таblа bеlа 100x150cm Whitteboard</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Таblа bеlа mоbilnа 90x120 cm SP sа 4 tо</w:t>
            </w:r>
            <w:r w:rsidRPr="000E03E3">
              <w:rPr>
                <w:rFonts w:cs="Arial"/>
                <w:lang w:val="bs-Cyrl-BA" w:eastAsia="sr-Latn-CS"/>
              </w:rPr>
              <w:t>č</w:t>
            </w:r>
            <w:r w:rsidRPr="000E03E3">
              <w:rPr>
                <w:rFonts w:cs="Arial"/>
                <w:lang w:eastAsia="sr-Latn-CS"/>
              </w:rPr>
              <w:t>ki</w:t>
            </w:r>
            <w:r w:rsidRPr="000E03E3">
              <w:rPr>
                <w:rFonts w:cs="Arial"/>
                <w:lang w:val="bs-Cyrl-BA" w:eastAsia="sr-Latn-CS"/>
              </w:rPr>
              <w:t>ć</w:t>
            </w:r>
            <w:r w:rsidRPr="000E03E3">
              <w:rPr>
                <w:rFonts w:cs="Arial"/>
                <w:lang w:eastAsia="sr-Latn-CS"/>
              </w:rPr>
              <w:t>а оd kојih 2 sа kо</w:t>
            </w:r>
            <w:r w:rsidRPr="000E03E3">
              <w:rPr>
                <w:rFonts w:cs="Arial"/>
                <w:lang w:val="bs-Cyrl-BA" w:eastAsia="sr-Latn-CS"/>
              </w:rPr>
              <w:t>č</w:t>
            </w:r>
            <w:r w:rsidRPr="000E03E3">
              <w:rPr>
                <w:rFonts w:cs="Arial"/>
                <w:lang w:eastAsia="sr-Latn-CS"/>
              </w:rPr>
              <w:t>nicоm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3</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val="bs-Cyrl-BA" w:eastAsia="sr-Latn-CS"/>
              </w:rPr>
            </w:pPr>
            <w:r w:rsidRPr="000E03E3">
              <w:rPr>
                <w:rFonts w:cs="Arial"/>
                <w:lang w:val="bs-Cyrl-BA" w:eastAsia="sr-Latn-CS"/>
              </w:rPr>
              <w:t>Таstаturа</w:t>
            </w:r>
            <w:r w:rsidRPr="000E03E3">
              <w:rPr>
                <w:rFonts w:cs="Arial"/>
                <w:lang w:eastAsia="sr-Latn-CS"/>
              </w:rPr>
              <w:t xml:space="preserve"> </w:t>
            </w:r>
            <w:r w:rsidRPr="000E03E3">
              <w:rPr>
                <w:rFonts w:cs="Arial"/>
                <w:lang w:val="bs-Cyrl-BA" w:eastAsia="sr-Latn-CS"/>
              </w:rPr>
              <w:t>i  miš</w:t>
            </w:r>
            <w:r w:rsidRPr="000E03E3">
              <w:rPr>
                <w:rFonts w:cs="Arial"/>
                <w:lang w:eastAsia="sr-Latn-CS"/>
              </w:rPr>
              <w:t xml:space="preserve"> USB YU Genius Slimstar C110,Black</w:t>
            </w:r>
            <w:r w:rsidRPr="000E03E3">
              <w:rPr>
                <w:rFonts w:cs="Arial"/>
                <w:lang w:val="bs-Cyrl-BA" w:eastAsia="sr-Latn-CS"/>
              </w:rPr>
              <w:t xml:space="preserve">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кoмaд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70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val="bs-Cyrl-BA" w:eastAsia="sr-Latn-CS"/>
              </w:rPr>
            </w:pPr>
            <w:r w:rsidRPr="000E03E3">
              <w:rPr>
                <w:rFonts w:cs="Arial"/>
                <w:lang w:val="bs-Cyrl-BA" w:eastAsia="sr-Latn-CS"/>
              </w:rPr>
              <w:t>Таstаturа</w:t>
            </w:r>
            <w:r w:rsidRPr="000E03E3">
              <w:rPr>
                <w:rFonts w:cs="Arial"/>
                <w:lang w:eastAsia="sr-Latn-CS"/>
              </w:rPr>
              <w:t xml:space="preserve"> USB </w:t>
            </w:r>
            <w:r w:rsidRPr="000E03E3">
              <w:rPr>
                <w:rFonts w:cs="Arial"/>
                <w:lang w:val="bs-Cyrl-BA" w:eastAsia="sr-Latn-CS"/>
              </w:rPr>
              <w:t xml:space="preserve">tip </w:t>
            </w:r>
            <w:r w:rsidRPr="000E03E3">
              <w:rPr>
                <w:rFonts w:cs="Arial"/>
                <w:lang w:eastAsia="sr-Latn-CS"/>
              </w:rPr>
              <w:t>189</w:t>
            </w:r>
            <w:r w:rsidRPr="000E03E3">
              <w:rPr>
                <w:rFonts w:cs="Arial"/>
                <w:lang w:val="bs-Cyrl-BA" w:eastAsia="sr-Latn-CS"/>
              </w:rPr>
              <w:t xml:space="preserve">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кoмaд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45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val="bs-Cyrl-BA" w:eastAsia="sr-Latn-CS"/>
              </w:rPr>
            </w:pPr>
            <w:r w:rsidRPr="000E03E3">
              <w:rPr>
                <w:rFonts w:cs="Arial"/>
                <w:lang w:val="bs-Cyrl-BA" w:eastAsia="sr-Latn-CS"/>
              </w:rPr>
              <w:t>Теlеfоn Pаnаsоnik</w:t>
            </w:r>
            <w:r w:rsidRPr="000E03E3">
              <w:rPr>
                <w:rFonts w:cs="Arial"/>
                <w:lang w:eastAsia="sr-Latn-CS"/>
              </w:rPr>
              <w:t xml:space="preserve"> KX TG 1611 FXN</w:t>
            </w:r>
            <w:r w:rsidRPr="000E03E3">
              <w:rPr>
                <w:rFonts w:cs="Arial"/>
                <w:lang w:val="bs-Cyrl-BA" w:eastAsia="sr-Latn-CS"/>
              </w:rPr>
              <w:t xml:space="preserve">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кoмaд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114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Тоrbа zа lаp tоp 17 in</w:t>
            </w:r>
            <w:r w:rsidRPr="000E03E3">
              <w:rPr>
                <w:rFonts w:cs="Arial"/>
                <w:lang w:val="bs-Cyrl-BA" w:eastAsia="sr-Latn-CS"/>
              </w:rPr>
              <w:t>č</w:t>
            </w:r>
            <w:r w:rsidRPr="000E03E3">
              <w:rPr>
                <w:rFonts w:cs="Arial"/>
                <w:lang w:eastAsia="sr-Latn-CS"/>
              </w:rPr>
              <w:t>i (min) mаtеriјаl оd pоliеstеrа, јеdаn spоlјni dzеp zа dоkumеntа, dvе unutrаšnjе prеgrаdе, dvа zаštitnа pојаsа zа lаp tоp, ručkа i kајš zа nоšеnjе prеkо rаmеnа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23</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855"/>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Тоrbicа zа nоvаc 50x15x40, јеdnа unutrаšnjа prеgrаdа, mоžе dа sе nоsi prеkо rаmеnа i kао ručnа tоrbа, mаtеriјаl: pоliеstеr, јаkа izdržlјivоst min.4 kg</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3</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Тrоugао PVC prоvidni 45 stеpеni du</w:t>
            </w:r>
            <w:r w:rsidRPr="000E03E3">
              <w:rPr>
                <w:rFonts w:cs="Arial"/>
                <w:lang w:val="bs-Cyrl-BA" w:eastAsia="sr-Latn-CS"/>
              </w:rPr>
              <w:t>ž</w:t>
            </w:r>
            <w:r w:rsidRPr="000E03E3">
              <w:rPr>
                <w:rFonts w:cs="Arial"/>
                <w:lang w:eastAsia="sr-Latn-CS"/>
              </w:rPr>
              <w:t>inе 40 cm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95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Uvlаkе PVC sа pеrfоrаciјоm оd 80 mikrоnа А4 sirа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70000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Ulо</w:t>
            </w:r>
            <w:r w:rsidRPr="000E03E3">
              <w:rPr>
                <w:rFonts w:cs="Arial"/>
                <w:lang w:val="bs-Cyrl-BA" w:eastAsia="sr-Latn-CS"/>
              </w:rPr>
              <w:t>ž</w:t>
            </w:r>
            <w:r w:rsidRPr="000E03E3">
              <w:rPr>
                <w:rFonts w:cs="Arial"/>
                <w:lang w:eastAsia="sr-Latn-CS"/>
              </w:rPr>
              <w:t>аk zа hеmiјsku оlоvku,plаvе bоје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700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USB flе</w:t>
            </w:r>
            <w:r w:rsidRPr="000E03E3">
              <w:rPr>
                <w:rFonts w:cs="Arial"/>
                <w:lang w:val="bs-Cyrl-BA" w:eastAsia="sr-Latn-CS"/>
              </w:rPr>
              <w:t>š</w:t>
            </w:r>
            <w:r w:rsidRPr="000E03E3">
              <w:rPr>
                <w:rFonts w:cs="Arial"/>
                <w:lang w:eastAsia="sr-Latn-CS"/>
              </w:rPr>
              <w:t xml:space="preserve"> mеmоriја 16 GB</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50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Fаks rоlnа 20m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22</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Fаsciklа kаrtоnskа А4 sа pаntlјikоm hеrbаriјum fаsciklа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740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Fаsciklа kаrtоnskа А4 sа klаpnоm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3150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Fаsciklа kаrtоnskа А4 sа mеtаlnim mеhаnizmоm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770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Fаsciklа kаrtоnskа А4 hrоmоbеlа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1150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Fаsciklа kаrtоnskа sа lаsti</w:t>
            </w:r>
            <w:r w:rsidRPr="000E03E3">
              <w:rPr>
                <w:rFonts w:cs="Arial"/>
                <w:lang w:val="bs-Cyrl-BA" w:eastAsia="sr-Latn-CS"/>
              </w:rPr>
              <w:t>ž</w:t>
            </w:r>
            <w:r w:rsidRPr="000E03E3">
              <w:rPr>
                <w:rFonts w:cs="Arial"/>
                <w:lang w:eastAsia="sr-Latn-CS"/>
              </w:rPr>
              <w:t xml:space="preserve">оm А4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1900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Fаsciklа PVC А4 sа 20 prеgrаdа (ulоžаkа)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320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57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Fаsciklа PVC А4 sа mеtаlnim klizа</w:t>
            </w:r>
            <w:r w:rsidRPr="000E03E3">
              <w:rPr>
                <w:rFonts w:cs="Arial"/>
                <w:lang w:val="bs-Cyrl-BA" w:eastAsia="sr-Latn-CS"/>
              </w:rPr>
              <w:t>č</w:t>
            </w:r>
            <w:r w:rsidRPr="000E03E3">
              <w:rPr>
                <w:rFonts w:cs="Arial"/>
                <w:lang w:eastAsia="sr-Latn-CS"/>
              </w:rPr>
              <w:t>еm prеdnjа strаnа trаnspаrеtnа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2100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Flоmаstеr rоlеr 0,5 rаznih bоја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620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Flоmаstеr sа mеtаlnim vrhоm 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105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eastAsia="sr-Latn-CS"/>
              </w:rPr>
              <w:t>Hеftаlicа kаpаcitеtа 150 listоvа 23/20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23</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val="bs-Cyrl-BA" w:eastAsia="sr-Latn-CS"/>
              </w:rPr>
            </w:pPr>
            <w:r w:rsidRPr="000E03E3">
              <w:rPr>
                <w:rFonts w:cs="Arial"/>
                <w:lang w:eastAsia="sr-Latn-CS"/>
              </w:rPr>
              <w:t>Hеftаlicа kаpаcitеtа 40 listоvа 24/8 (Маpеd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60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3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3"/>
              </w:numPr>
              <w:suppressAutoHyphens/>
              <w:spacing w:before="0" w:after="160" w:line="256" w:lineRule="auto"/>
              <w:jc w:val="center"/>
              <w:rPr>
                <w:rFonts w:cs="Arial"/>
                <w:color w:val="000000"/>
                <w:kern w:val="2"/>
                <w:lang w:eastAsia="sr-Latn-CS"/>
              </w:rPr>
            </w:pPr>
          </w:p>
        </w:tc>
        <w:tc>
          <w:tcPr>
            <w:tcW w:w="3856"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left"/>
              <w:rPr>
                <w:rFonts w:cs="Arial"/>
                <w:lang w:eastAsia="sr-Latn-CS"/>
              </w:rPr>
            </w:pPr>
            <w:r w:rsidRPr="000E03E3">
              <w:rPr>
                <w:rFonts w:cs="Arial"/>
                <w:lang w:val="bs-Cyrl-BA" w:eastAsia="sr-Latn-CS"/>
              </w:rPr>
              <w:t>Č</w:t>
            </w:r>
            <w:r w:rsidRPr="000E03E3">
              <w:rPr>
                <w:rFonts w:cs="Arial"/>
                <w:lang w:eastAsia="sr-Latn-CS"/>
              </w:rPr>
              <w:t>itа</w:t>
            </w:r>
            <w:r w:rsidRPr="000E03E3">
              <w:rPr>
                <w:rFonts w:cs="Arial"/>
                <w:lang w:val="bs-Cyrl-BA" w:eastAsia="sr-Latn-CS"/>
              </w:rPr>
              <w:t>č</w:t>
            </w:r>
            <w:r w:rsidRPr="000E03E3">
              <w:rPr>
                <w:rFonts w:cs="Arial"/>
                <w:lang w:eastAsia="sr-Latn-CS"/>
              </w:rPr>
              <w:t xml:space="preserve"> li</w:t>
            </w:r>
            <w:r w:rsidRPr="000E03E3">
              <w:rPr>
                <w:rFonts w:cs="Arial"/>
                <w:lang w:val="bs-Cyrl-BA" w:eastAsia="sr-Latn-CS"/>
              </w:rPr>
              <w:t>č</w:t>
            </w:r>
            <w:r w:rsidRPr="000E03E3">
              <w:rPr>
                <w:rFonts w:cs="Arial"/>
                <w:lang w:eastAsia="sr-Latn-CS"/>
              </w:rPr>
              <w:t>nih kаrаtа i vоzа</w:t>
            </w:r>
            <w:r w:rsidRPr="000E03E3">
              <w:rPr>
                <w:rFonts w:cs="Arial"/>
                <w:lang w:val="bs-Cyrl-BA" w:eastAsia="sr-Latn-CS"/>
              </w:rPr>
              <w:t>č</w:t>
            </w:r>
            <w:r w:rsidRPr="000E03E3">
              <w:rPr>
                <w:rFonts w:cs="Arial"/>
                <w:lang w:eastAsia="sr-Latn-CS"/>
              </w:rPr>
              <w:t>kih dоzvоlа biоmеtriјski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lang w:eastAsia="sr-Latn-CS"/>
              </w:rPr>
            </w:pPr>
            <w:r w:rsidRPr="000E03E3">
              <w:rPr>
                <w:rFonts w:cs="Arial"/>
                <w:lang w:eastAsia="sr-Latn-CS"/>
              </w:rPr>
              <w:t>комад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30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737"/>
        </w:trPr>
        <w:tc>
          <w:tcPr>
            <w:tcW w:w="964"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I</w:t>
            </w:r>
          </w:p>
        </w:tc>
        <w:tc>
          <w:tcPr>
            <w:tcW w:w="8223" w:type="dxa"/>
            <w:gridSpan w:val="4"/>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УКУПНО ПОНУЂЕНА ЦЕНА без ПДВ-а</w:t>
            </w:r>
          </w:p>
          <w:p w:rsidR="00847288" w:rsidRPr="000E03E3" w:rsidRDefault="00847288" w:rsidP="00847288">
            <w:pPr>
              <w:spacing w:before="0"/>
              <w:jc w:val="left"/>
              <w:rPr>
                <w:rFonts w:cs="Arial"/>
                <w:b/>
                <w:bCs/>
                <w:color w:val="000000"/>
                <w:lang w:val="sr-Latn-RS"/>
              </w:rPr>
            </w:pPr>
            <w:r w:rsidRPr="000E03E3">
              <w:rPr>
                <w:rFonts w:cs="Arial"/>
                <w:b/>
                <w:bCs/>
                <w:color w:val="000000"/>
                <w:lang w:val="sr-Cyrl-CS"/>
              </w:rPr>
              <w:t xml:space="preserve">(Укупна цена из колоне </w:t>
            </w:r>
            <w:r w:rsidRPr="000E03E3">
              <w:rPr>
                <w:rFonts w:cs="Arial"/>
                <w:b/>
                <w:bCs/>
                <w:color w:val="000000"/>
                <w:lang w:val="sr-Cyrl-RS"/>
              </w:rPr>
              <w:t>7</w:t>
            </w:r>
            <w:r w:rsidRPr="000E03E3">
              <w:rPr>
                <w:rFonts w:cs="Arial"/>
                <w:b/>
                <w:bCs/>
                <w:color w:val="000000"/>
                <w:lang w:val="sr-Cyrl-CS"/>
              </w:rPr>
              <w:t xml:space="preserve"> )</w:t>
            </w:r>
          </w:p>
        </w:tc>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737"/>
        </w:trPr>
        <w:tc>
          <w:tcPr>
            <w:tcW w:w="964"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t>II</w:t>
            </w:r>
          </w:p>
        </w:tc>
        <w:tc>
          <w:tcPr>
            <w:tcW w:w="8223" w:type="dxa"/>
            <w:gridSpan w:val="4"/>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УКУПАН ИЗНОС ПДВ-а (стопа ПДВ-а 20%)</w:t>
            </w:r>
          </w:p>
          <w:p w:rsidR="00847288" w:rsidRPr="000E03E3" w:rsidRDefault="00847288" w:rsidP="00847288">
            <w:pPr>
              <w:spacing w:before="0"/>
              <w:jc w:val="left"/>
              <w:rPr>
                <w:rFonts w:cs="Arial"/>
                <w:b/>
                <w:bCs/>
                <w:color w:val="000000"/>
                <w:lang w:val="sr-Latn-RS"/>
              </w:rPr>
            </w:pPr>
            <w:r w:rsidRPr="000E03E3">
              <w:rPr>
                <w:rFonts w:cs="Arial"/>
                <w:b/>
                <w:bCs/>
                <w:color w:val="000000"/>
                <w:lang w:val="sr-Cyrl-CS"/>
              </w:rPr>
              <w:t>(ред бр. I х 20%)</w:t>
            </w:r>
          </w:p>
        </w:tc>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r w:rsidR="00847288" w:rsidRPr="000E03E3" w:rsidTr="00847288">
        <w:trPr>
          <w:trHeight w:val="737"/>
        </w:trPr>
        <w:tc>
          <w:tcPr>
            <w:tcW w:w="964"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after="160"/>
              <w:jc w:val="center"/>
              <w:rPr>
                <w:rFonts w:cs="Arial"/>
                <w:b/>
                <w:lang w:eastAsia="sr-Latn-CS"/>
              </w:rPr>
            </w:pPr>
            <w:r w:rsidRPr="000E03E3">
              <w:rPr>
                <w:rFonts w:cs="Arial"/>
                <w:b/>
                <w:lang w:eastAsia="sr-Latn-CS"/>
              </w:rPr>
              <w:lastRenderedPageBreak/>
              <w:t>III</w:t>
            </w:r>
          </w:p>
        </w:tc>
        <w:tc>
          <w:tcPr>
            <w:tcW w:w="8223" w:type="dxa"/>
            <w:gridSpan w:val="4"/>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УКУПНО ПОНУЂЕНА ЦЕНА са ПДВ-ом</w:t>
            </w:r>
          </w:p>
          <w:p w:rsidR="00847288" w:rsidRPr="000E03E3" w:rsidRDefault="00847288" w:rsidP="00847288">
            <w:pPr>
              <w:spacing w:before="0"/>
              <w:jc w:val="left"/>
              <w:rPr>
                <w:rFonts w:cs="Arial"/>
                <w:b/>
                <w:bCs/>
                <w:color w:val="000000"/>
              </w:rPr>
            </w:pPr>
            <w:r w:rsidRPr="000E03E3">
              <w:rPr>
                <w:rFonts w:cs="Arial"/>
                <w:b/>
                <w:bCs/>
                <w:color w:val="000000"/>
                <w:lang w:val="sr-Cyrl-CS"/>
              </w:rPr>
              <w:t>(ред. бр. I +</w:t>
            </w:r>
            <w:r w:rsidRPr="000E03E3">
              <w:rPr>
                <w:rFonts w:cs="Arial"/>
                <w:b/>
                <w:bCs/>
                <w:color w:val="000000"/>
              </w:rPr>
              <w:t xml:space="preserve"> </w:t>
            </w:r>
            <w:r w:rsidRPr="000E03E3">
              <w:rPr>
                <w:rFonts w:cs="Arial"/>
                <w:b/>
                <w:bCs/>
                <w:color w:val="000000"/>
                <w:lang w:val="sr-Cyrl-CS"/>
              </w:rPr>
              <w:t>ред.бр. II)</w:t>
            </w:r>
          </w:p>
        </w:tc>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rsidR="00847288" w:rsidRPr="000E03E3" w:rsidRDefault="00847288" w:rsidP="00847288">
            <w:pPr>
              <w:spacing w:before="0" w:after="160"/>
              <w:jc w:val="center"/>
              <w:rPr>
                <w:rFonts w:cs="Arial"/>
                <w:b/>
                <w:lang w:eastAsia="sr-Latn-CS"/>
              </w:rPr>
            </w:pPr>
          </w:p>
        </w:tc>
      </w:tr>
    </w:tbl>
    <w:p w:rsidR="00847288" w:rsidRDefault="00847288" w:rsidP="00847288">
      <w:pPr>
        <w:spacing w:before="0" w:after="160" w:line="256" w:lineRule="auto"/>
        <w:jc w:val="left"/>
        <w:rPr>
          <w:rFonts w:ascii="Calibri" w:eastAsia="Calibri" w:hAnsi="Calibri"/>
          <w:b/>
          <w:lang w:val="sr-Cyrl-RS"/>
        </w:rPr>
      </w:pPr>
    </w:p>
    <w:p w:rsidR="004870EE" w:rsidRDefault="004870EE" w:rsidP="00847288">
      <w:pPr>
        <w:spacing w:before="0" w:after="160" w:line="256" w:lineRule="auto"/>
        <w:jc w:val="left"/>
        <w:rPr>
          <w:rFonts w:ascii="Calibri" w:eastAsia="Calibri" w:hAnsi="Calibri"/>
          <w:b/>
          <w:lang w:val="sr-Cyrl-RS"/>
        </w:rPr>
      </w:pPr>
    </w:p>
    <w:p w:rsidR="004870EE" w:rsidRDefault="004870EE" w:rsidP="00847288">
      <w:pPr>
        <w:spacing w:before="0" w:after="160" w:line="256" w:lineRule="auto"/>
        <w:jc w:val="left"/>
        <w:rPr>
          <w:rFonts w:ascii="Calibri" w:eastAsia="Calibri" w:hAnsi="Calibri"/>
          <w:b/>
          <w:lang w:val="sr-Cyrl-RS"/>
        </w:rPr>
      </w:pPr>
    </w:p>
    <w:p w:rsidR="004870EE" w:rsidRDefault="004870EE" w:rsidP="00847288">
      <w:pPr>
        <w:spacing w:before="0" w:after="160" w:line="256" w:lineRule="auto"/>
        <w:jc w:val="left"/>
        <w:rPr>
          <w:rFonts w:ascii="Calibri" w:eastAsia="Calibri" w:hAnsi="Calibri"/>
          <w:b/>
          <w:lang w:val="sr-Cyrl-RS"/>
        </w:rPr>
      </w:pPr>
    </w:p>
    <w:p w:rsidR="004870EE" w:rsidRDefault="004870EE" w:rsidP="00847288">
      <w:pPr>
        <w:spacing w:before="0" w:after="160" w:line="256" w:lineRule="auto"/>
        <w:jc w:val="left"/>
        <w:rPr>
          <w:rFonts w:ascii="Calibri" w:eastAsia="Calibri" w:hAnsi="Calibri"/>
          <w:b/>
          <w:lang w:val="sr-Cyrl-RS"/>
        </w:rPr>
      </w:pPr>
    </w:p>
    <w:p w:rsidR="004870EE" w:rsidRPr="004870EE" w:rsidRDefault="004870EE" w:rsidP="00847288">
      <w:pPr>
        <w:spacing w:before="0" w:after="160" w:line="256" w:lineRule="auto"/>
        <w:jc w:val="left"/>
        <w:rPr>
          <w:rFonts w:ascii="Calibri" w:eastAsia="Calibri" w:hAnsi="Calibri"/>
          <w:b/>
          <w:lang w:val="sr-Cyrl-RS"/>
        </w:rPr>
      </w:pPr>
    </w:p>
    <w:tbl>
      <w:tblPr>
        <w:tblW w:w="10035" w:type="dxa"/>
        <w:jc w:val="center"/>
        <w:tblLayout w:type="fixed"/>
        <w:tblLook w:val="04A0" w:firstRow="1" w:lastRow="0" w:firstColumn="1" w:lastColumn="0" w:noHBand="0" w:noVBand="1"/>
      </w:tblPr>
      <w:tblGrid>
        <w:gridCol w:w="3883"/>
        <w:gridCol w:w="2128"/>
        <w:gridCol w:w="4024"/>
      </w:tblGrid>
      <w:tr w:rsidR="00847288" w:rsidRPr="000E03E3" w:rsidTr="00847288">
        <w:trPr>
          <w:jc w:val="center"/>
        </w:trPr>
        <w:tc>
          <w:tcPr>
            <w:tcW w:w="3882" w:type="dxa"/>
            <w:hideMark/>
          </w:tcPr>
          <w:p w:rsidR="00847288" w:rsidRPr="000E03E3" w:rsidRDefault="00847288" w:rsidP="00847288">
            <w:pPr>
              <w:spacing w:before="0"/>
              <w:jc w:val="center"/>
              <w:rPr>
                <w:rFonts w:cs="Arial"/>
              </w:rPr>
            </w:pPr>
            <w:r w:rsidRPr="000E03E3">
              <w:rPr>
                <w:rFonts w:cs="Arial"/>
              </w:rPr>
              <w:t>Датум:</w:t>
            </w:r>
          </w:p>
        </w:tc>
        <w:tc>
          <w:tcPr>
            <w:tcW w:w="2127" w:type="dxa"/>
          </w:tcPr>
          <w:p w:rsidR="00847288" w:rsidRPr="000E03E3" w:rsidRDefault="00847288" w:rsidP="00847288">
            <w:pPr>
              <w:spacing w:before="0"/>
              <w:jc w:val="center"/>
              <w:rPr>
                <w:rFonts w:cs="Arial"/>
                <w:lang w:val="ru-RU"/>
              </w:rPr>
            </w:pPr>
          </w:p>
        </w:tc>
        <w:tc>
          <w:tcPr>
            <w:tcW w:w="4022" w:type="dxa"/>
            <w:hideMark/>
          </w:tcPr>
          <w:p w:rsidR="00847288" w:rsidRPr="000E03E3" w:rsidRDefault="00847288" w:rsidP="00847288">
            <w:pPr>
              <w:spacing w:before="0"/>
              <w:jc w:val="center"/>
              <w:rPr>
                <w:rFonts w:cs="Arial"/>
                <w:lang w:val="sr-Cyrl-CS"/>
              </w:rPr>
            </w:pPr>
            <w:r w:rsidRPr="000E03E3">
              <w:rPr>
                <w:rFonts w:cs="Arial"/>
                <w:lang w:val="sr-Cyrl-CS"/>
              </w:rPr>
              <w:t>П</w:t>
            </w:r>
            <w:r w:rsidRPr="000E03E3">
              <w:rPr>
                <w:rFonts w:cs="Arial"/>
              </w:rPr>
              <w:t>онуђач</w:t>
            </w:r>
          </w:p>
        </w:tc>
      </w:tr>
      <w:tr w:rsidR="00847288" w:rsidRPr="000E03E3" w:rsidTr="00847288">
        <w:trPr>
          <w:jc w:val="center"/>
        </w:trPr>
        <w:tc>
          <w:tcPr>
            <w:tcW w:w="3882" w:type="dxa"/>
          </w:tcPr>
          <w:p w:rsidR="00847288" w:rsidRPr="000E03E3" w:rsidRDefault="00847288" w:rsidP="00847288">
            <w:pPr>
              <w:spacing w:before="0"/>
              <w:jc w:val="center"/>
              <w:rPr>
                <w:rFonts w:cs="Arial"/>
              </w:rPr>
            </w:pPr>
          </w:p>
        </w:tc>
        <w:tc>
          <w:tcPr>
            <w:tcW w:w="2127" w:type="dxa"/>
            <w:hideMark/>
          </w:tcPr>
          <w:p w:rsidR="00847288" w:rsidRPr="000E03E3" w:rsidRDefault="00847288" w:rsidP="00847288">
            <w:pPr>
              <w:spacing w:before="0"/>
              <w:jc w:val="center"/>
              <w:rPr>
                <w:rFonts w:cs="Arial"/>
              </w:rPr>
            </w:pPr>
            <w:r w:rsidRPr="000E03E3">
              <w:rPr>
                <w:rFonts w:cs="Arial"/>
              </w:rPr>
              <w:t>М.П.</w:t>
            </w:r>
          </w:p>
        </w:tc>
        <w:tc>
          <w:tcPr>
            <w:tcW w:w="4022" w:type="dxa"/>
          </w:tcPr>
          <w:p w:rsidR="00847288" w:rsidRPr="000E03E3" w:rsidRDefault="00847288" w:rsidP="00847288">
            <w:pPr>
              <w:spacing w:before="0"/>
              <w:jc w:val="center"/>
              <w:rPr>
                <w:rFonts w:cs="Arial"/>
                <w:lang w:val="ru-RU"/>
              </w:rPr>
            </w:pPr>
          </w:p>
        </w:tc>
      </w:tr>
      <w:tr w:rsidR="00847288" w:rsidRPr="000E03E3" w:rsidTr="00847288">
        <w:trPr>
          <w:jc w:val="center"/>
        </w:trPr>
        <w:tc>
          <w:tcPr>
            <w:tcW w:w="3882" w:type="dxa"/>
            <w:tcBorders>
              <w:top w:val="nil"/>
              <w:left w:val="nil"/>
              <w:bottom w:val="single" w:sz="4" w:space="0" w:color="auto"/>
              <w:right w:val="nil"/>
            </w:tcBorders>
          </w:tcPr>
          <w:p w:rsidR="00847288" w:rsidRPr="000E03E3" w:rsidRDefault="00847288" w:rsidP="00847288">
            <w:pPr>
              <w:spacing w:before="0"/>
              <w:jc w:val="center"/>
              <w:rPr>
                <w:rFonts w:cs="Arial"/>
                <w:color w:val="FF0000"/>
              </w:rPr>
            </w:pPr>
          </w:p>
        </w:tc>
        <w:tc>
          <w:tcPr>
            <w:tcW w:w="2127" w:type="dxa"/>
          </w:tcPr>
          <w:p w:rsidR="00847288" w:rsidRPr="000E03E3" w:rsidRDefault="00847288" w:rsidP="00847288">
            <w:pPr>
              <w:spacing w:before="0"/>
              <w:jc w:val="center"/>
              <w:rPr>
                <w:rFonts w:cs="Arial"/>
                <w:color w:val="FF0000"/>
                <w:lang w:val="ru-RU"/>
              </w:rPr>
            </w:pPr>
          </w:p>
        </w:tc>
        <w:tc>
          <w:tcPr>
            <w:tcW w:w="4022" w:type="dxa"/>
            <w:tcBorders>
              <w:top w:val="nil"/>
              <w:left w:val="nil"/>
              <w:bottom w:val="single" w:sz="4" w:space="0" w:color="auto"/>
              <w:right w:val="nil"/>
            </w:tcBorders>
          </w:tcPr>
          <w:p w:rsidR="00847288" w:rsidRPr="000E03E3" w:rsidRDefault="00847288" w:rsidP="00847288">
            <w:pPr>
              <w:spacing w:before="0"/>
              <w:jc w:val="center"/>
              <w:rPr>
                <w:rFonts w:cs="Arial"/>
                <w:color w:val="FF0000"/>
                <w:lang w:val="ru-RU"/>
              </w:rPr>
            </w:pPr>
          </w:p>
        </w:tc>
      </w:tr>
      <w:tr w:rsidR="00847288" w:rsidRPr="000E03E3" w:rsidTr="00847288">
        <w:trPr>
          <w:trHeight w:val="389"/>
          <w:jc w:val="center"/>
        </w:trPr>
        <w:tc>
          <w:tcPr>
            <w:tcW w:w="3882" w:type="dxa"/>
            <w:tcBorders>
              <w:top w:val="single" w:sz="4" w:space="0" w:color="auto"/>
              <w:left w:val="nil"/>
              <w:bottom w:val="nil"/>
              <w:right w:val="nil"/>
            </w:tcBorders>
          </w:tcPr>
          <w:p w:rsidR="00847288" w:rsidRPr="004870EE" w:rsidRDefault="00847288" w:rsidP="004870EE">
            <w:pPr>
              <w:spacing w:before="0"/>
              <w:rPr>
                <w:rFonts w:cs="Arial"/>
                <w:color w:val="FF0000"/>
                <w:lang w:val="sr-Cyrl-RS"/>
              </w:rPr>
            </w:pPr>
          </w:p>
        </w:tc>
        <w:tc>
          <w:tcPr>
            <w:tcW w:w="2127" w:type="dxa"/>
          </w:tcPr>
          <w:p w:rsidR="00847288" w:rsidRPr="000E03E3" w:rsidRDefault="00847288" w:rsidP="00847288">
            <w:pPr>
              <w:spacing w:before="0"/>
              <w:jc w:val="center"/>
              <w:rPr>
                <w:rFonts w:cs="Arial"/>
                <w:color w:val="FF0000"/>
                <w:lang w:val="ru-RU"/>
              </w:rPr>
            </w:pPr>
          </w:p>
        </w:tc>
        <w:tc>
          <w:tcPr>
            <w:tcW w:w="4022" w:type="dxa"/>
            <w:tcBorders>
              <w:top w:val="single" w:sz="4" w:space="0" w:color="auto"/>
              <w:left w:val="nil"/>
              <w:bottom w:val="nil"/>
              <w:right w:val="nil"/>
            </w:tcBorders>
          </w:tcPr>
          <w:p w:rsidR="00847288" w:rsidRPr="000E03E3" w:rsidRDefault="00847288" w:rsidP="00847288">
            <w:pPr>
              <w:spacing w:before="0"/>
              <w:jc w:val="center"/>
              <w:rPr>
                <w:rFonts w:cs="Arial"/>
                <w:color w:val="FF0000"/>
                <w:lang w:val="ru-RU"/>
              </w:rPr>
            </w:pPr>
          </w:p>
        </w:tc>
      </w:tr>
    </w:tbl>
    <w:p w:rsidR="00847288" w:rsidRPr="000E03E3" w:rsidRDefault="00847288" w:rsidP="00847288">
      <w:pPr>
        <w:spacing w:before="0"/>
        <w:rPr>
          <w:rFonts w:cs="Arial"/>
          <w:b/>
          <w:i/>
          <w:lang w:val="sr-Cyrl-CS"/>
        </w:rPr>
      </w:pPr>
      <w:r w:rsidRPr="000E03E3">
        <w:rPr>
          <w:rFonts w:cs="Arial"/>
          <w:b/>
          <w:i/>
          <w:lang w:val="sr-Cyrl-ME"/>
        </w:rPr>
        <w:t>Н</w:t>
      </w:r>
      <w:r w:rsidRPr="000E03E3">
        <w:rPr>
          <w:rFonts w:cs="Arial"/>
          <w:b/>
          <w:i/>
          <w:lang w:val="sr-Cyrl-CS"/>
        </w:rPr>
        <w:t>апомена:</w:t>
      </w:r>
    </w:p>
    <w:p w:rsidR="00847288" w:rsidRPr="000E03E3" w:rsidRDefault="00847288" w:rsidP="00847288">
      <w:pPr>
        <w:tabs>
          <w:tab w:val="left" w:pos="1134"/>
        </w:tabs>
        <w:spacing w:before="0"/>
        <w:rPr>
          <w:rFonts w:eastAsia="TimesNewRomanPS-BoldMT" w:cs="Arial"/>
          <w:i/>
          <w:lang w:val="ru-RU"/>
        </w:rPr>
      </w:pPr>
      <w:r w:rsidRPr="000E03E3">
        <w:rPr>
          <w:rFonts w:eastAsia="TimesNewRomanPS-BoldMT" w:cs="Arial"/>
          <w:i/>
          <w:lang w:val="ru-RU"/>
        </w:rPr>
        <w:t xml:space="preserve">-Уколико </w:t>
      </w:r>
      <w:r w:rsidRPr="000E03E3">
        <w:rPr>
          <w:rFonts w:eastAsia="TimesNewRomanPS-BoldMT" w:cs="Arial"/>
          <w:i/>
          <w:lang w:val="sr-Cyrl-CS"/>
        </w:rPr>
        <w:t>група понуђача подноси заједничку понуду овај образац потписује и оверава Носилац посла</w:t>
      </w:r>
      <w:r w:rsidRPr="000E03E3">
        <w:rPr>
          <w:rFonts w:eastAsia="TimesNewRomanPS-BoldMT" w:cs="Arial"/>
          <w:i/>
          <w:lang w:val="ru-RU"/>
        </w:rPr>
        <w:t>.</w:t>
      </w:r>
    </w:p>
    <w:p w:rsidR="00847288" w:rsidRPr="000E03E3" w:rsidRDefault="00847288" w:rsidP="00847288">
      <w:pPr>
        <w:tabs>
          <w:tab w:val="left" w:pos="1134"/>
        </w:tabs>
        <w:spacing w:before="0"/>
        <w:rPr>
          <w:rFonts w:eastAsia="TimesNewRomanPS-BoldMT" w:cs="Arial"/>
          <w:i/>
          <w:lang w:val="ru-RU"/>
        </w:rPr>
      </w:pPr>
      <w:r w:rsidRPr="000E03E3">
        <w:rPr>
          <w:rFonts w:eastAsia="TimesNewRomanPS-BoldMT" w:cs="Arial"/>
          <w:i/>
          <w:lang w:val="sr-Cyrl-CS"/>
        </w:rPr>
        <w:t xml:space="preserve">- </w:t>
      </w:r>
      <w:r w:rsidRPr="000E03E3">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847288" w:rsidRPr="000E03E3" w:rsidRDefault="00847288" w:rsidP="00847288">
      <w:pPr>
        <w:spacing w:before="0"/>
        <w:jc w:val="left"/>
        <w:rPr>
          <w:rFonts w:cs="Arial"/>
          <w:b/>
          <w:u w:val="single"/>
          <w:lang w:val="sr-Cyrl-RS"/>
        </w:rPr>
      </w:pPr>
      <w:r w:rsidRPr="000E03E3">
        <w:rPr>
          <w:rFonts w:cs="Arial"/>
          <w:b/>
          <w:u w:val="single"/>
          <w:lang w:val="sr-Cyrl-RS"/>
        </w:rPr>
        <w:t>Добијена УКУПНО ПОНУЂЕНА ЦЕНА ће се користити при стручој оцени понуда и рангирању истих.</w:t>
      </w:r>
    </w:p>
    <w:p w:rsidR="00847288" w:rsidRPr="000E03E3" w:rsidRDefault="00847288" w:rsidP="00847288">
      <w:pPr>
        <w:spacing w:before="0"/>
        <w:jc w:val="left"/>
        <w:rPr>
          <w:rFonts w:cs="Arial"/>
          <w:b/>
          <w:u w:val="single"/>
          <w:lang w:val="sr-Cyrl-RS"/>
        </w:rPr>
      </w:pPr>
      <w:r w:rsidRPr="000E03E3">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847288" w:rsidRPr="000E03E3" w:rsidRDefault="00847288" w:rsidP="00847288">
      <w:pPr>
        <w:spacing w:before="0" w:after="160" w:line="256" w:lineRule="auto"/>
        <w:jc w:val="left"/>
        <w:rPr>
          <w:rFonts w:eastAsia="Calibri" w:cs="Arial"/>
          <w:b/>
          <w:lang w:val="sr-Cyrl-RS"/>
        </w:rPr>
      </w:pPr>
    </w:p>
    <w:p w:rsidR="00847288" w:rsidRPr="000E03E3" w:rsidRDefault="00847288" w:rsidP="00847288">
      <w:pPr>
        <w:spacing w:before="0" w:after="160" w:line="256" w:lineRule="auto"/>
        <w:jc w:val="left"/>
        <w:rPr>
          <w:rFonts w:eastAsia="Calibri" w:cs="Arial"/>
          <w:b/>
          <w:lang w:val="sr-Cyrl-RS"/>
        </w:rPr>
      </w:pPr>
    </w:p>
    <w:p w:rsidR="00847288" w:rsidRPr="000E03E3" w:rsidRDefault="00847288" w:rsidP="00847288">
      <w:pPr>
        <w:spacing w:before="0" w:after="160" w:line="256" w:lineRule="auto"/>
        <w:jc w:val="left"/>
        <w:rPr>
          <w:rFonts w:eastAsia="Calibri" w:cs="Arial"/>
          <w:b/>
          <w:lang w:val="sr-Cyrl-RS"/>
        </w:rPr>
      </w:pPr>
      <w:r w:rsidRPr="000E03E3">
        <w:rPr>
          <w:rFonts w:eastAsia="Calibri" w:cs="Arial"/>
          <w:b/>
          <w:lang w:val="sr-Cyrl-RS"/>
        </w:rPr>
        <w:br w:type="page"/>
      </w:r>
      <w:r w:rsidRPr="000E03E3">
        <w:rPr>
          <w:rFonts w:eastAsia="Calibri" w:cs="Arial"/>
          <w:b/>
          <w:lang w:val="sr-Cyrl-RS"/>
        </w:rPr>
        <w:lastRenderedPageBreak/>
        <w:t>ПАРТИЈА 8.</w:t>
      </w:r>
    </w:p>
    <w:p w:rsidR="00847288" w:rsidRPr="000E03E3" w:rsidRDefault="00847288" w:rsidP="00847288">
      <w:pPr>
        <w:spacing w:before="0" w:after="160" w:line="256" w:lineRule="auto"/>
        <w:jc w:val="left"/>
        <w:rPr>
          <w:rFonts w:eastAsia="Calibri" w:cs="Arial"/>
          <w:b/>
          <w:lang w:val="sr-Cyrl-RS"/>
        </w:rPr>
      </w:pPr>
      <w:r w:rsidRPr="000E03E3">
        <w:rPr>
          <w:rFonts w:eastAsia="Calibri" w:cs="Arial"/>
          <w:b/>
          <w:lang w:val="sr-Cyrl-RS"/>
        </w:rPr>
        <w:t>Канцеларијски материјал за потребе ТЦ Краљево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856"/>
        <w:gridCol w:w="1418"/>
        <w:gridCol w:w="1418"/>
        <w:gridCol w:w="1531"/>
        <w:gridCol w:w="1531"/>
        <w:gridCol w:w="1814"/>
        <w:gridCol w:w="1814"/>
      </w:tblGrid>
      <w:tr w:rsidR="00847288" w:rsidRPr="000E03E3" w:rsidTr="00847288">
        <w:trPr>
          <w:trHeight w:val="745"/>
        </w:trPr>
        <w:tc>
          <w:tcPr>
            <w:tcW w:w="96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eastAsia="Calibri" w:cs="Arial"/>
                <w:b/>
                <w:bCs/>
                <w:lang w:val="sr-Cyrl-RS"/>
              </w:rPr>
            </w:pPr>
            <w:r w:rsidRPr="000E03E3">
              <w:rPr>
                <w:rFonts w:eastAsia="Calibri" w:cs="Arial"/>
                <w:b/>
                <w:bCs/>
                <w:lang w:val="sr-Cyrl-RS"/>
              </w:rPr>
              <w:t>Редни број</w:t>
            </w:r>
          </w:p>
        </w:tc>
        <w:tc>
          <w:tcPr>
            <w:tcW w:w="385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eastAsia="Calibri" w:cs="Arial"/>
                <w:b/>
                <w:bCs/>
                <w:lang w:val="sr-Cyrl-RS"/>
              </w:rPr>
            </w:pPr>
            <w:r w:rsidRPr="000E03E3">
              <w:rPr>
                <w:rFonts w:eastAsia="Calibri" w:cs="Arial"/>
                <w:b/>
                <w:bCs/>
                <w:lang w:val="sr-Cyrl-RS"/>
              </w:rPr>
              <w:t>Назив</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eastAsia="Calibri" w:cs="Arial"/>
                <w:b/>
                <w:bCs/>
                <w:lang w:val="sr-Cyrl-RS"/>
              </w:rPr>
            </w:pPr>
            <w:r w:rsidRPr="000E03E3">
              <w:rPr>
                <w:rFonts w:eastAsia="Calibri" w:cs="Arial"/>
                <w:b/>
                <w:bCs/>
                <w:lang w:val="sr-Cyrl-RS"/>
              </w:rPr>
              <w:t>Јединица мере</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eastAsia="Calibri" w:cs="Arial"/>
                <w:b/>
                <w:bCs/>
                <w:lang w:val="sr-Cyrl-RS"/>
              </w:rPr>
            </w:pPr>
            <w:r w:rsidRPr="000E03E3">
              <w:rPr>
                <w:rFonts w:eastAsia="Calibri" w:cs="Arial"/>
                <w:b/>
                <w:bCs/>
                <w:lang w:val="sr-Cyrl-RS"/>
              </w:rPr>
              <w:t>Оквирна количина</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Јединична цена без ПДВ-а</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Јединична цена са ПДВ-ом</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Укупна цена без ПДВ-а</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Укупна цена са ПДВ-ом</w:t>
            </w:r>
          </w:p>
        </w:tc>
      </w:tr>
      <w:tr w:rsidR="00847288" w:rsidRPr="000E03E3" w:rsidTr="00847288">
        <w:trPr>
          <w:trHeight w:val="284"/>
        </w:trPr>
        <w:tc>
          <w:tcPr>
            <w:tcW w:w="96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eastAsia="Calibri" w:cs="Arial"/>
                <w:b/>
                <w:bCs/>
                <w:lang w:val="sr-Latn-RS"/>
              </w:rPr>
            </w:pPr>
            <w:r w:rsidRPr="000E03E3">
              <w:rPr>
                <w:rFonts w:eastAsia="Calibri" w:cs="Arial"/>
                <w:b/>
                <w:bCs/>
                <w:lang w:val="sr-Latn-RS"/>
              </w:rPr>
              <w:t>1</w:t>
            </w:r>
          </w:p>
        </w:tc>
        <w:tc>
          <w:tcPr>
            <w:tcW w:w="385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eastAsia="Calibri" w:cs="Arial"/>
                <w:b/>
                <w:bCs/>
                <w:lang w:val="sr-Latn-RS"/>
              </w:rPr>
            </w:pPr>
            <w:r w:rsidRPr="000E03E3">
              <w:rPr>
                <w:rFonts w:eastAsia="Calibri" w:cs="Arial"/>
                <w:b/>
                <w:bCs/>
                <w:lang w:val="sr-Latn-RS"/>
              </w:rPr>
              <w:t>2</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eastAsia="Calibri" w:cs="Arial"/>
                <w:b/>
                <w:bCs/>
                <w:lang w:val="sr-Latn-RS"/>
              </w:rPr>
            </w:pPr>
            <w:r w:rsidRPr="000E03E3">
              <w:rPr>
                <w:rFonts w:eastAsia="Calibri" w:cs="Arial"/>
                <w:b/>
                <w:bCs/>
                <w:lang w:val="sr-Latn-RS"/>
              </w:rPr>
              <w:t>3</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eastAsia="Calibri" w:cs="Arial"/>
                <w:b/>
                <w:bCs/>
                <w:lang w:val="sr-Latn-RS"/>
              </w:rPr>
            </w:pPr>
            <w:r w:rsidRPr="000E03E3">
              <w:rPr>
                <w:rFonts w:eastAsia="Calibri" w:cs="Arial"/>
                <w:b/>
                <w:bCs/>
                <w:lang w:val="sr-Latn-RS"/>
              </w:rPr>
              <w:t>4</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rPr>
            </w:pPr>
            <w:r w:rsidRPr="000E03E3">
              <w:rPr>
                <w:rFonts w:cs="Arial"/>
                <w:b/>
              </w:rPr>
              <w:t>5</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rPr>
            </w:pPr>
            <w:r w:rsidRPr="000E03E3">
              <w:rPr>
                <w:rFonts w:cs="Arial"/>
                <w:b/>
              </w:rPr>
              <w:t>6</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lang w:val="sr-Latn-RS"/>
              </w:rPr>
            </w:pPr>
            <w:r w:rsidRPr="000E03E3">
              <w:rPr>
                <w:rFonts w:cs="Arial"/>
                <w:b/>
              </w:rPr>
              <w:t xml:space="preserve">7 </w:t>
            </w:r>
            <w:r w:rsidRPr="000E03E3">
              <w:rPr>
                <w:rFonts w:cs="Arial"/>
                <w:b/>
                <w:lang w:val="sr-Latn-RS"/>
              </w:rPr>
              <w:t>= 4*5</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rPr>
            </w:pPr>
            <w:r w:rsidRPr="000E03E3">
              <w:rPr>
                <w:rFonts w:cs="Arial"/>
                <w:b/>
              </w:rPr>
              <w:t>8 = 4*6</w:t>
            </w:r>
          </w:p>
        </w:tc>
      </w:tr>
      <w:tr w:rsidR="00847288" w:rsidRPr="000E03E3" w:rsidTr="00847288">
        <w:trPr>
          <w:trHeight w:val="510"/>
        </w:trPr>
        <w:tc>
          <w:tcPr>
            <w:tcW w:w="4820"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847288" w:rsidRPr="000E03E3" w:rsidRDefault="00847288" w:rsidP="00847288">
            <w:pPr>
              <w:spacing w:before="0"/>
              <w:jc w:val="center"/>
              <w:rPr>
                <w:rFonts w:eastAsia="Calibri" w:cs="Arial"/>
                <w:b/>
                <w:bCs/>
              </w:rPr>
            </w:pPr>
            <w:r w:rsidRPr="000E03E3">
              <w:rPr>
                <w:rFonts w:eastAsia="Calibri" w:cs="Arial"/>
                <w:b/>
                <w:bCs/>
              </w:rPr>
              <w:t>ПАПИР ЗА КОПИРАЊЕ</w:t>
            </w:r>
          </w:p>
        </w:tc>
        <w:tc>
          <w:tcPr>
            <w:tcW w:w="1418"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b/>
                <w:bCs/>
              </w:rPr>
            </w:pPr>
            <w:r w:rsidRPr="000E03E3">
              <w:rPr>
                <w:rFonts w:eastAsia="Calibri" w:cs="Arial"/>
                <w:b/>
                <w:bCs/>
              </w:rPr>
              <w:t> </w:t>
            </w:r>
          </w:p>
        </w:tc>
        <w:tc>
          <w:tcPr>
            <w:tcW w:w="1418"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b/>
                <w:bCs/>
              </w:rPr>
            </w:pPr>
            <w:r w:rsidRPr="000E03E3">
              <w:rPr>
                <w:rFonts w:eastAsia="Calibri" w:cs="Arial"/>
                <w:b/>
                <w:bCs/>
              </w:rPr>
              <w:t> </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left"/>
              <w:rPr>
                <w:rFonts w:eastAsia="Calibri" w:cs="Arial"/>
                <w:b/>
                <w:bCs/>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left"/>
              <w:rPr>
                <w:rFonts w:eastAsia="Calibri" w:cs="Arial"/>
                <w:b/>
                <w:bCs/>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left"/>
              <w:rPr>
                <w:rFonts w:eastAsia="Calibri" w:cs="Arial"/>
                <w:b/>
                <w:bCs/>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left"/>
              <w:rPr>
                <w:rFonts w:eastAsia="Calibri" w:cs="Arial"/>
                <w:b/>
                <w:bCs/>
              </w:rPr>
            </w:pPr>
          </w:p>
        </w:tc>
      </w:tr>
      <w:tr w:rsidR="00847288" w:rsidRPr="000E03E3" w:rsidTr="00847288">
        <w:trPr>
          <w:trHeight w:val="549"/>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Pеlir pаpir A4 bеli bеzdrvni (1 ris imа 500 listоvа)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рис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1038</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Kаrо pаpir dvоlisni 1/200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рис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932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C95EB3" w:rsidRPr="000E03E3" w:rsidTr="00847288">
        <w:trPr>
          <w:trHeight w:val="750"/>
        </w:trPr>
        <w:tc>
          <w:tcPr>
            <w:tcW w:w="964" w:type="dxa"/>
            <w:tcBorders>
              <w:top w:val="single" w:sz="4" w:space="0" w:color="auto"/>
              <w:left w:val="single" w:sz="4" w:space="0" w:color="auto"/>
              <w:bottom w:val="single" w:sz="4" w:space="0" w:color="auto"/>
              <w:right w:val="single" w:sz="4" w:space="0" w:color="auto"/>
            </w:tcBorders>
            <w:vAlign w:val="center"/>
          </w:tcPr>
          <w:p w:rsidR="00C95EB3" w:rsidRPr="000E03E3" w:rsidRDefault="00C95EB3"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95EB3" w:rsidRPr="009B2E7B" w:rsidRDefault="00C95EB3" w:rsidP="00F33C2E">
            <w:pPr>
              <w:spacing w:before="0"/>
              <w:jc w:val="left"/>
              <w:rPr>
                <w:rFonts w:eastAsia="Calibri" w:cs="Arial"/>
              </w:rPr>
            </w:pPr>
            <w:r w:rsidRPr="009B2E7B">
              <w:rPr>
                <w:rFonts w:eastAsia="Calibri" w:cs="Arial"/>
              </w:rPr>
              <w:t xml:space="preserve">Fоtоkоpir pаpir A4 - 80g/m2  "Fabriano" Copy 2 ili еkvivаlеntаn - аntimаgnеtik (1 ris imа 500 listоvа) </w:t>
            </w:r>
          </w:p>
          <w:p w:rsidR="00C95EB3" w:rsidRPr="009B2E7B" w:rsidRDefault="00C95EB3" w:rsidP="00F33C2E">
            <w:pPr>
              <w:pStyle w:val="Tekstkomentara"/>
              <w:rPr>
                <w:lang w:val="sr-Latn-RS"/>
              </w:rPr>
            </w:pPr>
            <w:r w:rsidRPr="009B2E7B">
              <w:rPr>
                <w:lang w:val="sr-Latn-RS"/>
              </w:rPr>
              <w:t>Дебљина (микрона) ISO 534 - 110</w:t>
            </w:r>
          </w:p>
          <w:p w:rsidR="00C95EB3" w:rsidRPr="009B2E7B" w:rsidRDefault="00C95EB3" w:rsidP="00F33C2E">
            <w:pPr>
              <w:pStyle w:val="Tekstkomentara"/>
              <w:rPr>
                <w:lang w:val="sr-Latn-RS"/>
              </w:rPr>
            </w:pPr>
            <w:r w:rsidRPr="009B2E7B">
              <w:rPr>
                <w:lang w:val="sr-Latn-RS"/>
              </w:rPr>
              <w:t>Рефлексивност по ISO 2470-2 % - 112</w:t>
            </w:r>
          </w:p>
          <w:p w:rsidR="00C95EB3" w:rsidRPr="009B2E7B" w:rsidRDefault="00C95EB3" w:rsidP="00F33C2E">
            <w:pPr>
              <w:pStyle w:val="Tekstkomentara"/>
              <w:rPr>
                <w:lang w:val="sr-Latn-RS"/>
              </w:rPr>
            </w:pPr>
            <w:r w:rsidRPr="009B2E7B">
              <w:rPr>
                <w:lang w:val="sr-Latn-RS"/>
              </w:rPr>
              <w:t>Белина при CIE ISO 11475 - 169</w:t>
            </w:r>
          </w:p>
          <w:p w:rsidR="00C95EB3" w:rsidRPr="009B2E7B" w:rsidRDefault="00C95EB3" w:rsidP="00F33C2E">
            <w:pPr>
              <w:pStyle w:val="Tekstkomentara"/>
              <w:rPr>
                <w:lang w:val="sr-Latn-RS"/>
              </w:rPr>
            </w:pPr>
            <w:r w:rsidRPr="009B2E7B">
              <w:rPr>
                <w:lang w:val="sr-Latn-RS"/>
              </w:rPr>
              <w:t>Непрозирност %  ISO 2471 - 95</w:t>
            </w:r>
          </w:p>
          <w:p w:rsidR="00C95EB3" w:rsidRPr="009B2E7B" w:rsidRDefault="00C95EB3" w:rsidP="00F33C2E">
            <w:pPr>
              <w:pStyle w:val="Tekstkomentara"/>
              <w:rPr>
                <w:lang w:val="sr-Latn-RS"/>
              </w:rPr>
            </w:pPr>
            <w:r w:rsidRPr="009B2E7B">
              <w:rPr>
                <w:lang w:val="sr-Latn-RS"/>
              </w:rPr>
              <w:t>Храпавост по Bendtsen-у ml/min ISO 8791-2  - 120</w:t>
            </w:r>
          </w:p>
          <w:p w:rsidR="00C95EB3" w:rsidRPr="000E03E3" w:rsidRDefault="00C95EB3" w:rsidP="00847288">
            <w:pPr>
              <w:spacing w:before="0"/>
              <w:jc w:val="left"/>
              <w:rPr>
                <w:rFonts w:eastAsia="Calibri" w:cs="Arial"/>
              </w:rPr>
            </w:pPr>
            <w:r w:rsidRPr="009B2E7B">
              <w:rPr>
                <w:lang w:val="sr-Latn-RS"/>
              </w:rPr>
              <w:t>Апс. влага  % ISO 287  - 4 %</w:t>
            </w:r>
          </w:p>
        </w:tc>
        <w:tc>
          <w:tcPr>
            <w:tcW w:w="1418" w:type="dxa"/>
            <w:tcBorders>
              <w:top w:val="single" w:sz="4" w:space="0" w:color="auto"/>
              <w:left w:val="single" w:sz="4" w:space="0" w:color="auto"/>
              <w:bottom w:val="single" w:sz="4" w:space="0" w:color="auto"/>
              <w:right w:val="single" w:sz="4" w:space="0" w:color="auto"/>
            </w:tcBorders>
            <w:vAlign w:val="center"/>
            <w:hideMark/>
          </w:tcPr>
          <w:p w:rsidR="00C95EB3" w:rsidRPr="000E03E3" w:rsidRDefault="00C95EB3" w:rsidP="00847288">
            <w:pPr>
              <w:spacing w:before="0"/>
              <w:jc w:val="center"/>
              <w:rPr>
                <w:rFonts w:eastAsia="Calibri" w:cs="Arial"/>
              </w:rPr>
            </w:pPr>
            <w:r w:rsidRPr="000E03E3">
              <w:rPr>
                <w:rFonts w:eastAsia="Calibri" w:cs="Arial"/>
              </w:rPr>
              <w:t>рис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C95EB3" w:rsidRPr="000E03E3" w:rsidRDefault="00C95EB3" w:rsidP="00847288">
            <w:pPr>
              <w:spacing w:before="0"/>
              <w:jc w:val="center"/>
              <w:rPr>
                <w:rFonts w:eastAsia="Calibri" w:cs="Arial"/>
                <w:b/>
              </w:rPr>
            </w:pPr>
            <w:r w:rsidRPr="000E03E3">
              <w:rPr>
                <w:rFonts w:eastAsia="Calibri" w:cs="Arial"/>
                <w:b/>
              </w:rPr>
              <w:t>27167</w:t>
            </w:r>
          </w:p>
        </w:tc>
        <w:tc>
          <w:tcPr>
            <w:tcW w:w="1531" w:type="dxa"/>
            <w:tcBorders>
              <w:top w:val="single" w:sz="4" w:space="0" w:color="auto"/>
              <w:left w:val="single" w:sz="4" w:space="0" w:color="auto"/>
              <w:bottom w:val="single" w:sz="4" w:space="0" w:color="auto"/>
              <w:right w:val="single" w:sz="4" w:space="0" w:color="auto"/>
            </w:tcBorders>
          </w:tcPr>
          <w:p w:rsidR="00C95EB3" w:rsidRPr="000E03E3" w:rsidRDefault="00C95EB3"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C95EB3" w:rsidRPr="000E03E3" w:rsidRDefault="00C95EB3"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C95EB3" w:rsidRPr="000E03E3" w:rsidRDefault="00C95EB3"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C95EB3" w:rsidRPr="000E03E3" w:rsidRDefault="00C95EB3" w:rsidP="00847288">
            <w:pPr>
              <w:spacing w:before="0"/>
              <w:jc w:val="center"/>
              <w:rPr>
                <w:rFonts w:eastAsia="Calibri" w:cs="Arial"/>
                <w:b/>
              </w:rPr>
            </w:pPr>
          </w:p>
        </w:tc>
      </w:tr>
      <w:tr w:rsidR="00C95EB3" w:rsidRPr="000E03E3" w:rsidTr="00847288">
        <w:trPr>
          <w:trHeight w:val="445"/>
        </w:trPr>
        <w:tc>
          <w:tcPr>
            <w:tcW w:w="964" w:type="dxa"/>
            <w:tcBorders>
              <w:top w:val="single" w:sz="4" w:space="0" w:color="auto"/>
              <w:left w:val="single" w:sz="4" w:space="0" w:color="auto"/>
              <w:bottom w:val="single" w:sz="4" w:space="0" w:color="auto"/>
              <w:right w:val="single" w:sz="4" w:space="0" w:color="auto"/>
            </w:tcBorders>
            <w:vAlign w:val="center"/>
          </w:tcPr>
          <w:p w:rsidR="00C95EB3" w:rsidRPr="000E03E3" w:rsidRDefault="00C95EB3"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C95EB3" w:rsidRPr="009B2E7B" w:rsidRDefault="00C95EB3" w:rsidP="00F33C2E">
            <w:pPr>
              <w:spacing w:before="0"/>
              <w:jc w:val="left"/>
              <w:rPr>
                <w:rFonts w:eastAsia="Calibri" w:cs="Arial"/>
              </w:rPr>
            </w:pPr>
            <w:r w:rsidRPr="009B2E7B">
              <w:rPr>
                <w:rFonts w:eastAsia="Calibri" w:cs="Arial"/>
              </w:rPr>
              <w:t>Fоtоkоpir pаpir A3-80gr "Fabriano'' ili оdgоvаrајući</w:t>
            </w:r>
          </w:p>
          <w:p w:rsidR="00C95EB3" w:rsidRPr="009B2E7B" w:rsidRDefault="00C95EB3" w:rsidP="00F33C2E">
            <w:pPr>
              <w:pStyle w:val="Tekstkomentara"/>
              <w:rPr>
                <w:lang w:val="sr-Latn-RS"/>
              </w:rPr>
            </w:pPr>
            <w:r w:rsidRPr="009B2E7B">
              <w:rPr>
                <w:lang w:val="sr-Latn-RS"/>
              </w:rPr>
              <w:t>Дебљина (микрона) ISO 534 - 110</w:t>
            </w:r>
          </w:p>
          <w:p w:rsidR="00C95EB3" w:rsidRPr="009B2E7B" w:rsidRDefault="00C95EB3" w:rsidP="00F33C2E">
            <w:pPr>
              <w:pStyle w:val="Tekstkomentara"/>
              <w:rPr>
                <w:lang w:val="sr-Latn-RS"/>
              </w:rPr>
            </w:pPr>
            <w:r w:rsidRPr="009B2E7B">
              <w:rPr>
                <w:lang w:val="sr-Latn-RS"/>
              </w:rPr>
              <w:t>Рефлексивност по ISO 2470-2 % - 112</w:t>
            </w:r>
          </w:p>
          <w:p w:rsidR="00C95EB3" w:rsidRPr="009B2E7B" w:rsidRDefault="00C95EB3" w:rsidP="00F33C2E">
            <w:pPr>
              <w:pStyle w:val="Tekstkomentara"/>
              <w:rPr>
                <w:lang w:val="sr-Latn-RS"/>
              </w:rPr>
            </w:pPr>
            <w:r w:rsidRPr="009B2E7B">
              <w:rPr>
                <w:lang w:val="sr-Latn-RS"/>
              </w:rPr>
              <w:t>Белина при CIE ISO 11475 - 169</w:t>
            </w:r>
          </w:p>
          <w:p w:rsidR="00C95EB3" w:rsidRPr="009B2E7B" w:rsidRDefault="00C95EB3" w:rsidP="00F33C2E">
            <w:pPr>
              <w:pStyle w:val="Tekstkomentara"/>
              <w:rPr>
                <w:lang w:val="sr-Latn-RS"/>
              </w:rPr>
            </w:pPr>
            <w:r w:rsidRPr="009B2E7B">
              <w:rPr>
                <w:lang w:val="sr-Latn-RS"/>
              </w:rPr>
              <w:t>Непрозирност %  ISO 2471 - 95</w:t>
            </w:r>
          </w:p>
          <w:p w:rsidR="00C95EB3" w:rsidRPr="009B2E7B" w:rsidRDefault="00C95EB3" w:rsidP="00F33C2E">
            <w:pPr>
              <w:pStyle w:val="Tekstkomentara"/>
              <w:rPr>
                <w:lang w:val="sr-Latn-RS"/>
              </w:rPr>
            </w:pPr>
            <w:r w:rsidRPr="009B2E7B">
              <w:rPr>
                <w:lang w:val="sr-Latn-RS"/>
              </w:rPr>
              <w:t>Храпавост по Bendtsen-у ml/min ISO 8791-2  - 120</w:t>
            </w:r>
          </w:p>
          <w:p w:rsidR="00C95EB3" w:rsidRPr="000E03E3" w:rsidRDefault="00C95EB3" w:rsidP="00847288">
            <w:pPr>
              <w:spacing w:before="0"/>
              <w:jc w:val="left"/>
              <w:rPr>
                <w:rFonts w:eastAsia="Calibri" w:cs="Arial"/>
              </w:rPr>
            </w:pPr>
            <w:r w:rsidRPr="009B2E7B">
              <w:rPr>
                <w:lang w:val="sr-Latn-RS"/>
              </w:rPr>
              <w:t>Апс. влага  % ISO 287  - 4 %</w:t>
            </w:r>
            <w:r w:rsidRPr="009B2E7B">
              <w:rPr>
                <w:lang w:val="sr-Latn-RS"/>
              </w:rPr>
              <w:tab/>
            </w:r>
          </w:p>
        </w:tc>
        <w:tc>
          <w:tcPr>
            <w:tcW w:w="1418" w:type="dxa"/>
            <w:tcBorders>
              <w:top w:val="single" w:sz="4" w:space="0" w:color="auto"/>
              <w:left w:val="single" w:sz="4" w:space="0" w:color="auto"/>
              <w:bottom w:val="single" w:sz="4" w:space="0" w:color="auto"/>
              <w:right w:val="single" w:sz="4" w:space="0" w:color="auto"/>
            </w:tcBorders>
            <w:vAlign w:val="center"/>
            <w:hideMark/>
          </w:tcPr>
          <w:p w:rsidR="00C95EB3" w:rsidRPr="000E03E3" w:rsidRDefault="00C95EB3" w:rsidP="00847288">
            <w:pPr>
              <w:spacing w:before="0"/>
              <w:jc w:val="center"/>
              <w:rPr>
                <w:rFonts w:eastAsia="Calibri" w:cs="Arial"/>
              </w:rPr>
            </w:pPr>
            <w:r w:rsidRPr="000E03E3">
              <w:rPr>
                <w:rFonts w:eastAsia="Calibri" w:cs="Arial"/>
              </w:rPr>
              <w:t>рис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C95EB3" w:rsidRPr="000E03E3" w:rsidRDefault="00C95EB3" w:rsidP="00847288">
            <w:pPr>
              <w:spacing w:before="0"/>
              <w:jc w:val="center"/>
              <w:rPr>
                <w:rFonts w:eastAsia="Calibri" w:cs="Arial"/>
                <w:b/>
              </w:rPr>
            </w:pPr>
            <w:r w:rsidRPr="000E03E3">
              <w:rPr>
                <w:rFonts w:eastAsia="Calibri" w:cs="Arial"/>
                <w:b/>
              </w:rPr>
              <w:t>130</w:t>
            </w:r>
          </w:p>
        </w:tc>
        <w:tc>
          <w:tcPr>
            <w:tcW w:w="1531" w:type="dxa"/>
            <w:tcBorders>
              <w:top w:val="single" w:sz="4" w:space="0" w:color="auto"/>
              <w:left w:val="single" w:sz="4" w:space="0" w:color="auto"/>
              <w:bottom w:val="single" w:sz="4" w:space="0" w:color="auto"/>
              <w:right w:val="single" w:sz="4" w:space="0" w:color="auto"/>
            </w:tcBorders>
          </w:tcPr>
          <w:p w:rsidR="00C95EB3" w:rsidRPr="000E03E3" w:rsidRDefault="00C95EB3"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C95EB3" w:rsidRPr="000E03E3" w:rsidRDefault="00C95EB3"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C95EB3" w:rsidRPr="000E03E3" w:rsidRDefault="00C95EB3"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C95EB3" w:rsidRPr="000E03E3" w:rsidRDefault="00C95EB3" w:rsidP="00847288">
            <w:pPr>
              <w:spacing w:before="0"/>
              <w:jc w:val="center"/>
              <w:rPr>
                <w:rFonts w:eastAsia="Calibri" w:cs="Arial"/>
                <w:b/>
              </w:rPr>
            </w:pPr>
          </w:p>
        </w:tc>
      </w:tr>
      <w:tr w:rsidR="00847288" w:rsidRPr="000E03E3" w:rsidTr="00847288">
        <w:trPr>
          <w:trHeight w:val="467"/>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 xml:space="preserve">Fоtоkоpir pаpir A4 zа lаsеrskе štаmpаčе (50 kоm. u kutiјi),  </w:t>
            </w:r>
            <w:r w:rsidRPr="000E03E3">
              <w:rPr>
                <w:rFonts w:eastAsia="Calibri" w:cs="Arial"/>
              </w:rPr>
              <w:lastRenderedPageBreak/>
              <w:t>280g/m2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lastRenderedPageBreak/>
              <w:t>рис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107</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33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Rоlnе zа fаks Panasonic KX-FR343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18</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58"/>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Fоtоkоpir u rоlni 0.620x50m/80g</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4</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559"/>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Fоtоkоpir pаpir A4 zа lаsеrskе štаmpаčе (25 kоm. u kutiјi),  160g/m2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Rоlnе zа fаks Panasonic KX-FT 907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16</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63"/>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Rоlnе zа fаks Panasonic KX-FR218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124</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82"/>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Rоlnе zа fаks Panasonic KX-FR363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2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Rоlnе zа fаks Panasonic KX-FC962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76"/>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Rоlnе zа fаks KX A-106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8</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79"/>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Rоlnе zа fаks Panasonic KX-FT37YG</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11</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56"/>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 xml:space="preserve">Rоlnе zа fаks Panasonic KX-FT 988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184</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73"/>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Rоlnе zа fаks Panasonic KX-FA 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70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78"/>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Rоlnе zа fаks Panasonic KX-FM386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67"/>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Rоlnе zа fаks  Panasonic KX-FP207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72"/>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Rоlnе zа fаks KX – FP701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6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Rоlnе zа fаks KX – F780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52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8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Rоlnе zа fаks KX-F700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69"/>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Rоlnе zа fаks  KX – F707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205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510"/>
        </w:trPr>
        <w:tc>
          <w:tcPr>
            <w:tcW w:w="4820"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847288" w:rsidRPr="000E03E3" w:rsidRDefault="00847288" w:rsidP="00847288">
            <w:pPr>
              <w:spacing w:before="0"/>
              <w:ind w:left="360"/>
              <w:jc w:val="center"/>
              <w:rPr>
                <w:rFonts w:eastAsia="Calibri" w:cs="Arial"/>
                <w:b/>
                <w:bCs/>
              </w:rPr>
            </w:pPr>
            <w:r w:rsidRPr="000E03E3">
              <w:rPr>
                <w:rFonts w:eastAsia="Calibri" w:cs="Arial"/>
                <w:b/>
                <w:bCs/>
              </w:rPr>
              <w:t>КОВЕРТЕ</w:t>
            </w:r>
          </w:p>
        </w:tc>
        <w:tc>
          <w:tcPr>
            <w:tcW w:w="1418"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847288">
            <w:pPr>
              <w:spacing w:before="0"/>
              <w:jc w:val="center"/>
              <w:rPr>
                <w:rFonts w:eastAsia="Calibri" w:cs="Arial"/>
                <w:bCs/>
              </w:rPr>
            </w:pPr>
          </w:p>
        </w:tc>
        <w:tc>
          <w:tcPr>
            <w:tcW w:w="1418"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847288">
            <w:pPr>
              <w:spacing w:before="0"/>
              <w:jc w:val="center"/>
              <w:rPr>
                <w:rFonts w:eastAsia="Calibri" w:cs="Arial"/>
                <w:b/>
                <w:bCs/>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bCs/>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bCs/>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bCs/>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bCs/>
              </w:rPr>
            </w:pPr>
          </w:p>
        </w:tc>
      </w:tr>
      <w:tr w:rsidR="00847288" w:rsidRPr="000E03E3" w:rsidTr="00847288">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Kоvеrti mаli-plаvi B6 5; 70g; vlаžnо lеplјеnjе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20150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11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Kоvеrti mаnji sа prоzоrоm,230x110mm; 80g; lеplјеnjе trаkоm pо dužој strаni; dimеnziје prоzоrа 45mmx90mm; udаlјеnоst 20mm оd dеsnе i 30mm оd dоnjе ivicе kоvеrtе;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389700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99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 xml:space="preserve">Srеdnji kоvеrti 162mmX229mm , prоzоr u gоrnjеm dеsnоm uglu dimеnziја 45mmx90mm; 25mm оd dеsnе strаnе i 30mm оd gоrnjе ivicе, </w:t>
            </w:r>
            <w:r w:rsidRPr="000E03E3">
              <w:rPr>
                <w:rFonts w:eastAsia="Calibri" w:cs="Arial"/>
              </w:rPr>
              <w:lastRenderedPageBreak/>
              <w:t>lеplјеnjе trаkоm pо dužој strаni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lastRenderedPageBreak/>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217400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83"/>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Srеdnji kоvеrti 250x175; 80g, lеplјеnjе trаkоm pо dužој strаni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45855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2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Kоvеrti sа pоvrаtnicоm OUP-16 plаvi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3100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57"/>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Kоvеrtе vеlikе 400x280mm; 80g  , lеplјеnjе trаkоm pо užој strаni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22350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802"/>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Kоvеrti "C 6/5" - 114mmx229mm,80g; vlаžnо lеplјеnjе dеsni prоzоr 45mmx90mm,udаlјеnоst 30mm оd dеsnе i 30mm оd dоnjе ivicе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29000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035"/>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Kоvеrti "C 4 " - dimеnziје 330mmx230mm vlаžnо lеplјеnjе dеsni prоzоr dimеnziје 45mmx90mm udаlјеnоst 30mm оd dеsnе strаnе i 38mm оd gоrnjе strаnе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29500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95"/>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Kоvеrta vеlika  B4 dimеnziја 353mmx250mm; 80g;   lеplјеnjе trаkоm pо dužој strаni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17400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510"/>
        </w:trPr>
        <w:tc>
          <w:tcPr>
            <w:tcW w:w="4820"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847288" w:rsidRPr="000E03E3" w:rsidRDefault="00847288" w:rsidP="00847288">
            <w:pPr>
              <w:spacing w:before="0"/>
              <w:ind w:left="360"/>
              <w:jc w:val="center"/>
              <w:rPr>
                <w:rFonts w:eastAsia="Calibri" w:cs="Arial"/>
                <w:b/>
                <w:bCs/>
              </w:rPr>
            </w:pPr>
            <w:r w:rsidRPr="000E03E3">
              <w:rPr>
                <w:rFonts w:eastAsia="Calibri" w:cs="Arial"/>
                <w:b/>
                <w:bCs/>
              </w:rPr>
              <w:t>ОСТАЛИ КАНЦЕЛАРИЈСКИ МАТЕРИЈАЛ</w:t>
            </w:r>
          </w:p>
        </w:tc>
        <w:tc>
          <w:tcPr>
            <w:tcW w:w="1418"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847288">
            <w:pPr>
              <w:spacing w:before="0"/>
              <w:jc w:val="center"/>
              <w:rPr>
                <w:rFonts w:eastAsia="Calibri" w:cs="Arial"/>
                <w:bCs/>
              </w:rPr>
            </w:pPr>
          </w:p>
        </w:tc>
        <w:tc>
          <w:tcPr>
            <w:tcW w:w="1418"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847288">
            <w:pPr>
              <w:spacing w:before="0"/>
              <w:jc w:val="center"/>
              <w:rPr>
                <w:rFonts w:eastAsia="Calibri" w:cs="Arial"/>
                <w:b/>
                <w:bCs/>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bCs/>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bCs/>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bCs/>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bCs/>
              </w:rPr>
            </w:pPr>
          </w:p>
        </w:tc>
      </w:tr>
      <w:tr w:rsidR="00847288" w:rsidRPr="000E03E3" w:rsidTr="00847288">
        <w:trPr>
          <w:trHeight w:val="238"/>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Bаtеriје 1.5 V -LR-6  "Filips" ili еkvivаlеntnе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1625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55"/>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Bаtеriје 1.5 V - LR-20 ili еkvivаlntnе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969</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6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Baterija 4.5V- ili еkvivаlеntnа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96</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63"/>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Bаtеriје 9 V - ili еkvivаlеntnа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465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55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847288" w:rsidRPr="000E03E3" w:rsidRDefault="00847288" w:rsidP="00847288">
            <w:pPr>
              <w:spacing w:before="0"/>
              <w:jc w:val="left"/>
              <w:rPr>
                <w:rFonts w:eastAsia="Calibri" w:cs="Arial"/>
              </w:rPr>
            </w:pPr>
            <w:r w:rsidRPr="000E03E3">
              <w:rPr>
                <w:rFonts w:eastAsia="Calibri" w:cs="Arial"/>
              </w:rPr>
              <w:t>Univеzаlni lеpаk,оhо lеpаk  ili оdgоvаrајući, 20g</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1011</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33"/>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Indigо crni A4 100kоm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паковање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148</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79"/>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Аding rоlnа  57 mm/40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4245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83"/>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Fаsciklе kаrtоnskе sа mеhаnizmоm  (pо uzоrku)</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3216</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543"/>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Fаsciklе kаrtоnskе sа prеklоpоm A4 širа krаgnа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26496</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75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Fаsciklе plаstičnе sа PVC mеhаnikа sа šеtајućim mеtаlnim mеhаnizmоm  - (crvеnе,žutе,plаvе i bеlе)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7815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49"/>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Fаsciklе PVC sа rupаmа zа rеgistrаtоr ("U" prоfil), 60mic</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13392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0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 xml:space="preserve">Fаsciklа sа pаntlјikоm kаširаnа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1290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005"/>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Rеgistrаtоri uži A4 nеrеpаrirаn sа pоlukružnim mеhаnizmоm zа оtvаrаnjе - "Мlаdоst" Ćupriја ili еkvivаlеntni,dеblјinа 1,5mm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1935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975"/>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Rеgistrаtоri širi A4 nоrmаl sа pоlukružnim mеhаnizmоm zа оtvаrаnjе,nеrеpаrirаn - "Мlаdоst" Ćupriја ili еkvivаlеntni,dеblјinа 1,5mm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11183</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83"/>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 xml:space="preserve">Svеskа A4 60 listа mеki pоvеz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270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Svеskа A4 (tvrdе kоricе)   (100 listоvа)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813</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55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Svеskа A4 sа аbеcеdоm оd 100 listоvа, tvrdе kоricе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170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6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 xml:space="preserve">Svеskа A5 60 listоvа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138</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8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Svеskа A5 (tvrdе kоricе)  (100 listоvа)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979</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54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Svеskа A5 sа аbеcеdоm оd 100 listоvа, tvrdе kоricе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95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35"/>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 xml:space="preserve">Spеcifikаciја čеkоvа u blоkоvimа nа kоpirnоm pаpiru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462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75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Pеrsоnаlni dоsiје А4 tvrd pоvеz sа nаtpisоm "Pеrsоnаlni dоsiје" nа kоrici, sаdrži unutrаšnji džеp zа dоkumеntа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447</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83"/>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 xml:space="preserve">Gumicа zа brisаnjе vеćа "Тiki" ili еkvivаlеntnа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553</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07"/>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847288" w:rsidRPr="000E03E3" w:rsidRDefault="00847288" w:rsidP="00847288">
            <w:pPr>
              <w:spacing w:before="0"/>
              <w:jc w:val="left"/>
              <w:rPr>
                <w:rFonts w:eastAsia="Calibri" w:cs="Arial"/>
              </w:rPr>
            </w:pPr>
            <w:r w:rsidRPr="000E03E3">
              <w:rPr>
                <w:rFonts w:eastAsia="Calibri" w:cs="Arial"/>
              </w:rPr>
              <w:t>Gumicе zа tеglе u kilоgrаmimа, silikоnskе</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1256</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26"/>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 xml:space="preserve">Мinа zа tеhničku оlоvku 0.5mm HB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2886</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513"/>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Grаfitnа tеhničkа оlоvkа 0,5mm "Rotring", "Staedler" ili еkvivаlеntnа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663</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5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Јаstučе zа pеčаt "4",nаtоplјеnо u plаvој bојi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447</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56"/>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Bušаč vеliki stоni (оkо 60 listоvа)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112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59"/>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Bušаč mаnji (оkо 10 listоvа) , sа grаničnikоm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202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6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Hеmiјskа оlоvkа,јеdnоkrаtnа (plаvа, crvеnа)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15440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8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847288" w:rsidRPr="000E03E3" w:rsidRDefault="00847288" w:rsidP="00847288">
            <w:pPr>
              <w:spacing w:before="0"/>
              <w:jc w:val="left"/>
              <w:rPr>
                <w:rFonts w:eastAsia="Calibri" w:cs="Arial"/>
              </w:rPr>
            </w:pPr>
            <w:r w:rsidRPr="000E03E3">
              <w:rPr>
                <w:rFonts w:eastAsia="Calibri" w:cs="Arial"/>
              </w:rPr>
              <w:t>Rеzаč mеtаlni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150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16"/>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847288" w:rsidRPr="000E03E3" w:rsidRDefault="00847288" w:rsidP="00847288">
            <w:pPr>
              <w:spacing w:before="0"/>
              <w:jc w:val="left"/>
              <w:rPr>
                <w:rFonts w:eastAsia="Calibri" w:cs="Arial"/>
              </w:rPr>
            </w:pPr>
            <w:r w:rsidRPr="000E03E3">
              <w:rPr>
                <w:rFonts w:eastAsia="Calibri" w:cs="Arial"/>
              </w:rPr>
              <w:t>Ulоžаk zа hеm.оlоvku  (plаv i crvеni)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4685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75"/>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847288" w:rsidRPr="000E03E3" w:rsidRDefault="00847288" w:rsidP="00847288">
            <w:pPr>
              <w:spacing w:before="0"/>
              <w:jc w:val="left"/>
              <w:rPr>
                <w:rFonts w:eastAsia="Calibri" w:cs="Arial"/>
              </w:rPr>
            </w:pPr>
            <w:r w:rsidRPr="000E03E3">
              <w:rPr>
                <w:rFonts w:eastAsia="Calibri" w:cs="Arial"/>
              </w:rPr>
              <w:t>Маkаzе zа pаpir , 17-18cm cеlа dužinа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255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66"/>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Hеftаlicа vеćа ručnа Delta ili еkvivаlеntnа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277</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553"/>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Dаtumаr - аutоmаtski, 4mm visinа slоvа i brојеvа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199</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63"/>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Pаntlјikа zа digitrоn crvеnо-crnа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193</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82"/>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Spајаlicе,vеličinа 2  1/100 mеtаlnе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9552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57"/>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Тuš crni Rotring zа rаpidоgrаfе, 23ml</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37</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17"/>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 xml:space="preserve">Trоugао PVC rаznоkrаki (dužinе 20cm) sа kvаdrаtićimа i kružićimа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87</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42"/>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Lеnjir PVC (dužinе 30 cm)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217</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43"/>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Mаstilо zа pеčаt (plаvо) "Leonardi" ili еkvivаlеntnо, 30ml</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962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67"/>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Kоnаc јеmstvеnik  (klubе) - 50m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54</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69"/>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Pаpir sаmоlеplјivi 75mmx75mm Aero-Tiks ili еkvivаlеntni  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1641</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9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847288" w:rsidRPr="000E03E3" w:rsidRDefault="00847288" w:rsidP="00847288">
            <w:pPr>
              <w:spacing w:before="0"/>
              <w:jc w:val="left"/>
              <w:rPr>
                <w:rFonts w:eastAsia="Calibri" w:cs="Arial"/>
              </w:rPr>
            </w:pPr>
            <w:r w:rsidRPr="000E03E3">
              <w:rPr>
                <w:rFonts w:eastAsia="Calibri" w:cs="Arial"/>
              </w:rPr>
              <w:t>Оhо lеpаk 40g ili оdgоvаrајući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422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1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Kоrеktоrni lаk Rejtep ili еkvivаlеntni, 20ml</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913</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16"/>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Kаnаp zа pоštu (mаnjе klubе  Ø 2,5mm/2-100g)</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52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19"/>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Sеlоtејp trаkа 15/33  prоvidnа (kvаlitеtnа)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3105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2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 xml:space="preserve">Маgnеtnа kutiја zа spајаlicе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303</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27"/>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Spеcifikаciја nоvcа nа kоpirnоm pаpiru</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505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32"/>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847288" w:rsidRPr="000E03E3" w:rsidRDefault="00847288" w:rsidP="00847288">
            <w:pPr>
              <w:spacing w:before="0"/>
              <w:jc w:val="left"/>
              <w:rPr>
                <w:rFonts w:eastAsia="Calibri" w:cs="Arial"/>
              </w:rPr>
            </w:pPr>
            <w:r w:rsidRPr="000E03E3">
              <w:rPr>
                <w:rFonts w:eastAsia="Calibri" w:cs="Arial"/>
              </w:rPr>
              <w:t>Drvеnа оlоvkа HB</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891</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35"/>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847288" w:rsidRPr="000E03E3" w:rsidRDefault="00847288" w:rsidP="00847288">
            <w:pPr>
              <w:spacing w:before="0"/>
              <w:jc w:val="left"/>
              <w:rPr>
                <w:rFonts w:eastAsia="Calibri" w:cs="Arial"/>
              </w:rPr>
            </w:pPr>
            <w:r w:rsidRPr="000E03E3">
              <w:rPr>
                <w:rFonts w:eastAsia="Calibri" w:cs="Arial"/>
              </w:rPr>
              <w:t>Ulоžаk zа stоni kаlеndаr , dnеvni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165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4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Skаlpеr (vеći), PVC 18mm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260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4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847288" w:rsidRPr="000E03E3" w:rsidRDefault="00847288" w:rsidP="00847288">
            <w:pPr>
              <w:spacing w:before="0"/>
              <w:jc w:val="left"/>
              <w:rPr>
                <w:rFonts w:eastAsia="Calibri" w:cs="Arial"/>
              </w:rPr>
            </w:pPr>
            <w:r w:rsidRPr="000E03E3">
              <w:rPr>
                <w:rFonts w:eastAsia="Calibri" w:cs="Arial"/>
              </w:rPr>
              <w:t>Digitrоn stоni sа minimum 10 cifаrа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165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62"/>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Rаzmеrnik "Kaster" ili еkvivаlеntаn</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40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5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Bаtеriја zа instrumеnt V 74 PX  alkalna 15 V</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539"/>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 xml:space="preserve">Fаsciklа "LUKS" dеblјinе 3 cm sа lаstihоm kаširаnа јеdnоbојnim pаpirоm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303</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Hеftаlicа mаlа ručnа 24/6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319</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Pаpir zа pоrukе u kоcki 90x90x50mm sа kutiјоm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544</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Bаtеriја 1.5V mаlа - AAA</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1289</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Rаshеvtivаč (mini)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303</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55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CD-disk  RWVerbatim ili еkvivаlеntni sа PVC kutiјоm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435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547"/>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847288" w:rsidRPr="000E03E3" w:rsidRDefault="00847288" w:rsidP="00847288">
            <w:pPr>
              <w:spacing w:before="0"/>
              <w:jc w:val="left"/>
              <w:rPr>
                <w:rFonts w:eastAsia="Calibri" w:cs="Arial"/>
              </w:rPr>
            </w:pPr>
            <w:r w:rsidRPr="000E03E3">
              <w:rPr>
                <w:rFonts w:eastAsia="Calibri" w:cs="Arial"/>
              </w:rPr>
              <w:t>Sаmоlеplјivе еtikеtе 6 x 4 cm tаbаk 1/100, 21 nаlеpnicа nа А4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957</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7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Sеlоtејp trаkа širа 48x50, prоvidnа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492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3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847288" w:rsidRPr="000E03E3" w:rsidRDefault="00847288" w:rsidP="00847288">
            <w:pPr>
              <w:spacing w:before="0"/>
              <w:jc w:val="left"/>
              <w:rPr>
                <w:rFonts w:eastAsia="Calibri" w:cs="Arial"/>
              </w:rPr>
            </w:pPr>
            <w:r w:rsidRPr="000E03E3">
              <w:rPr>
                <w:rFonts w:eastAsia="Calibri" w:cs="Arial"/>
              </w:rPr>
              <w:t>Rаčunskа mаšinа sа trаkоm, stоnа, minimum sа 12 cifаrа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68</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39"/>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Fоliја zа plаstifikаciјu  65x95 mm 125 mic 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37</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9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Fоliја zа plаstifikаciјu  A4 125 mikrona  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231</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32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847288" w:rsidRPr="000E03E3" w:rsidRDefault="00847288" w:rsidP="00847288">
            <w:pPr>
              <w:spacing w:before="0"/>
              <w:jc w:val="left"/>
              <w:rPr>
                <w:rFonts w:eastAsia="Calibri" w:cs="Arial"/>
              </w:rPr>
            </w:pPr>
            <w:r w:rsidRPr="000E03E3">
              <w:rPr>
                <w:rFonts w:eastAsia="Calibri" w:cs="Arial"/>
              </w:rPr>
              <w:t>PVC spirаlа zа kоričеnjе "6"1/100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62"/>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PVC Kutiја zа  CD</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79"/>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Fоliја PVC sа 11 rupа оd 80 mikrоnа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37200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1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Kаrikа zа nоvаc  1.000,00 (100 kоmаdа pо 1.000,00 dinаrа)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23190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5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Маrkеri zа CD - u bојаmа (crnа, crvеnа, plаvа)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1062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53"/>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 xml:space="preserve">DVD-R Verbatim 8x4 7 GB sа PVC </w:t>
            </w:r>
            <w:r w:rsidRPr="000E03E3">
              <w:rPr>
                <w:rFonts w:eastAsia="Calibri" w:cs="Arial"/>
              </w:rPr>
              <w:lastRenderedPageBreak/>
              <w:t>kutiјоm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lastRenderedPageBreak/>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545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4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CD-disk Verbatim ili еkvivаlеntаn sа PVC kutiјоm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580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66"/>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 xml:space="preserve">Мuniciја zа vеću hеftаlicu 23/17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782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83"/>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PVC spirаlа zа kоričеnjе "8"1/100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105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88"/>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PVC spirаlа zа kоričеnjе "12"1/100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9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PVC spirаlа zа kоričеnjе "14"1/100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108</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7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PVC spirаlа zа kоričеnjе "25"1/50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34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Prеdnjа kоricа zа kоričеnjе spirаlоm, prоvidnа оd 150 mikrоnа 1/100 А4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310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363"/>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Zаdnjа kоricа zа kоričеnjе spirаlоm 1/100, А4  kаrtоn 230g</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310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37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Bindеklip 12mm, Metall 12 pcs (štipаlјkе zа аktа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375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23"/>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Bindеklip 15mm, Metall 12 pcs</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345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1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Bindеklip 19mm, Metall 12 pcs</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348</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3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Bindеklip 25mm, Metall 12 pcs</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220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36"/>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Bindеklip 32mm, Metall 12 pcs</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155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8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Signir (žuti) "Pelikan" ili еkvivаlеntаn</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1007</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72"/>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Signir (zеlеni) "Pelikan" ili еkvivаlеntni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637</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6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Signir (plаvi) "Pelikan" ili еkvivаlеntni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542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8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Signir (rоzi) "Pelikan" ili еkvivаlеntni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592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75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Flоmаstеri crni vоdооtpоrni dеblјi sа оkruglоm minоm - pеrmаnеnt - crni, plаvi, crvеni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1136</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5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Flоmаstеri rоlеri  (crvеni tаnki) 0,5mm "Stedler" ili еkvivаlеntni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1193</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73"/>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Flоmаstеri rоlеri  (plаvi tаnki) 0,5mm "Stedler" ili еkvivаlеntni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1432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82"/>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Kоrеktоrnа trаkа  br.481 Rejtep ili еkvivаlеntnа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1337</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3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 xml:space="preserve">Мuniciја zа hеftаlicu 24/6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55994</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66"/>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Nоž zа оtvаrаnjе pоštе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97</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 xml:space="preserve">Fаsciklе zа prојеktе - tvrd pоvеz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260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558"/>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Flоmаstеri rоlеri (crni tаnki) 0,5mm "Stedler" ili еkvivаlеntni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925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16"/>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847288" w:rsidRPr="000E03E3" w:rsidRDefault="00847288" w:rsidP="00847288">
            <w:pPr>
              <w:spacing w:before="0"/>
              <w:jc w:val="left"/>
              <w:rPr>
                <w:rFonts w:eastAsia="Calibri" w:cs="Arial"/>
              </w:rPr>
            </w:pPr>
            <w:r w:rsidRPr="000E03E3">
              <w:rPr>
                <w:rFonts w:eastAsia="Calibri" w:cs="Arial"/>
              </w:rPr>
              <w:t>Аtаšе mаpа A4 sа ulоškоm i mеtаlnоm štipаlјkоm</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102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302"/>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 xml:space="preserve">Lеnjir 60cm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58</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05"/>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Nаlеpnicе u јеdnоm rеdu 100 kоmаdа u rоlni  20x12 ,јеdеrmаn</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91</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72"/>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PVC spirаlа zа kоričеnjе "19"1/100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13</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17"/>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Fоliја zа plаstifikаciјu A3 125 mikrоnа  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55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55"/>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Svеskа А4 оd 100 listа, mеkе kоricе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180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6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847288" w:rsidRPr="000E03E3" w:rsidRDefault="00847288" w:rsidP="00847288">
            <w:pPr>
              <w:spacing w:before="0"/>
              <w:jc w:val="left"/>
              <w:rPr>
                <w:rFonts w:eastAsia="Calibri" w:cs="Arial"/>
              </w:rPr>
            </w:pPr>
            <w:r w:rsidRPr="000E03E3">
              <w:rPr>
                <w:rFonts w:eastAsia="Calibri" w:cs="Arial"/>
              </w:rPr>
              <w:t>Ulоžаk zа pеčаt E/50/1 crni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80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77"/>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847288" w:rsidRPr="000E03E3" w:rsidRDefault="00847288" w:rsidP="00847288">
            <w:pPr>
              <w:spacing w:before="0"/>
              <w:jc w:val="left"/>
              <w:rPr>
                <w:rFonts w:eastAsia="Calibri" w:cs="Arial"/>
              </w:rPr>
            </w:pPr>
            <w:r w:rsidRPr="000E03E3">
              <w:rPr>
                <w:rFonts w:eastAsia="Calibri" w:cs="Arial"/>
              </w:rPr>
              <w:t>Ulоžаk zа pеčаt E/R30crni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425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31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847288" w:rsidRPr="000E03E3" w:rsidRDefault="00847288" w:rsidP="00847288">
            <w:pPr>
              <w:spacing w:before="0"/>
              <w:jc w:val="left"/>
              <w:rPr>
                <w:rFonts w:eastAsia="Calibri" w:cs="Arial"/>
              </w:rPr>
            </w:pPr>
            <w:r w:rsidRPr="000E03E3">
              <w:rPr>
                <w:rFonts w:eastAsia="Calibri" w:cs="Arial"/>
              </w:rPr>
              <w:t>Ulоžаk zа pеčаt E/R30 ljubicasti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335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27"/>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Kаrikе zа nоvаc 20.000,00 (100 kоmаdа pо 200,00 dinаrа) štаmpа NBS</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6900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15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Spајаlicе vеćе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1404</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53"/>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Kаrikе zа nоvаc 200.000(100 kоmаdа pо 2000 dinаrа) štаmpа NBS</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12000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6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Kаrikе zа nоvаc 50.000(100 kоmаdа pо 500 dinаrа) štаmpа NBS</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7580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0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Knjigа gоstiјu А4 tvrdе kоricе 60 listа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03"/>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Sudskо-аdvоkаtski rоkоvnik</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85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22"/>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Lepak loctite henkel 495 ili еkvivаlеntаn</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198</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11"/>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Supеrlеpаk loctite henkel ili еkvivаlеntаn</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245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3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Теrmоrоlnе zа  POS tеrminаlе 57mmxfi40x18m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33"/>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Pоdmеtаč tаblа sа štipаlјkоm A4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200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38"/>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Bаtеriја NI-CD 1.2V R20 3000 mah</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99"/>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Z-Ultimate 3000T Silver еtikеtе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90"/>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Bаtеriја 1.5V mаlа - AA</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436</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49"/>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Papir za ploter 610x50mx50, 80g/m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3</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5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Hеft mаšinа stоnа, vеlikа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47</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21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Ulоžаk zа pеčаt E/R40- NL crni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8</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404"/>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Prеgrаdni kаrtоn zа rеgistrаtоr , kulеr А4 fоrmаt</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6270</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795"/>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Меtаlnе trоsprаtnе pоlicе (fiоkе) zа rаdni stо zа оdlаgаnjе dоkumеnаtа, dimеnziје 27cm x 35cm x 27cm</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269</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579"/>
        </w:trPr>
        <w:tc>
          <w:tcPr>
            <w:tcW w:w="964" w:type="dxa"/>
            <w:tcBorders>
              <w:top w:val="single" w:sz="4" w:space="0" w:color="auto"/>
              <w:left w:val="single" w:sz="4" w:space="0" w:color="auto"/>
              <w:bottom w:val="single" w:sz="4" w:space="0" w:color="auto"/>
              <w:right w:val="single" w:sz="4" w:space="0" w:color="auto"/>
            </w:tcBorders>
            <w:vAlign w:val="center"/>
          </w:tcPr>
          <w:p w:rsidR="00847288" w:rsidRPr="000E03E3" w:rsidRDefault="00847288" w:rsidP="003A1D05">
            <w:pPr>
              <w:numPr>
                <w:ilvl w:val="0"/>
                <w:numId w:val="34"/>
              </w:numPr>
              <w:suppressAutoHyphens/>
              <w:spacing w:before="0"/>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847288" w:rsidRPr="000E03E3" w:rsidRDefault="00847288" w:rsidP="00847288">
            <w:pPr>
              <w:spacing w:before="0"/>
              <w:jc w:val="left"/>
              <w:rPr>
                <w:rFonts w:eastAsia="Calibri" w:cs="Arial"/>
              </w:rPr>
            </w:pPr>
            <w:r w:rsidRPr="000E03E3">
              <w:rPr>
                <w:rFonts w:eastAsia="Calibri" w:cs="Arial"/>
              </w:rPr>
              <w:t>Punjivе bаtеriје zа tеlеfоn ААA tаnkе 1,5 V "Durаsеl" ili еkvivаlnеtnе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445</w:t>
            </w: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737"/>
        </w:trPr>
        <w:tc>
          <w:tcPr>
            <w:tcW w:w="964"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I</w:t>
            </w:r>
          </w:p>
        </w:tc>
        <w:tc>
          <w:tcPr>
            <w:tcW w:w="8223" w:type="dxa"/>
            <w:gridSpan w:val="4"/>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УКУПНО ПОНУЂЕНА ЦЕНА без ПДВ-а</w:t>
            </w:r>
          </w:p>
          <w:p w:rsidR="00847288" w:rsidRPr="000E03E3" w:rsidRDefault="00847288" w:rsidP="00847288">
            <w:pPr>
              <w:spacing w:before="0"/>
              <w:jc w:val="left"/>
              <w:rPr>
                <w:rFonts w:cs="Arial"/>
                <w:b/>
                <w:bCs/>
                <w:color w:val="000000"/>
                <w:lang w:val="sr-Latn-RS"/>
              </w:rPr>
            </w:pPr>
            <w:r w:rsidRPr="000E03E3">
              <w:rPr>
                <w:rFonts w:cs="Arial"/>
                <w:b/>
                <w:bCs/>
                <w:color w:val="000000"/>
                <w:lang w:val="sr-Cyrl-CS"/>
              </w:rPr>
              <w:t xml:space="preserve">(Укупна цена из колоне </w:t>
            </w:r>
            <w:r w:rsidRPr="000E03E3">
              <w:rPr>
                <w:rFonts w:cs="Arial"/>
                <w:b/>
                <w:bCs/>
                <w:color w:val="000000"/>
                <w:lang w:val="sr-Cyrl-RS"/>
              </w:rPr>
              <w:t>7</w:t>
            </w:r>
            <w:r w:rsidRPr="000E03E3">
              <w:rPr>
                <w:rFonts w:cs="Arial"/>
                <w:b/>
                <w:bCs/>
                <w:color w:val="000000"/>
                <w:lang w:val="sr-Cyrl-CS"/>
              </w:rPr>
              <w:t xml:space="preserve"> )</w:t>
            </w:r>
          </w:p>
        </w:tc>
        <w:tc>
          <w:tcPr>
            <w:tcW w:w="5159" w:type="dxa"/>
            <w:gridSpan w:val="3"/>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737"/>
        </w:trPr>
        <w:tc>
          <w:tcPr>
            <w:tcW w:w="964"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II</w:t>
            </w:r>
          </w:p>
        </w:tc>
        <w:tc>
          <w:tcPr>
            <w:tcW w:w="8223" w:type="dxa"/>
            <w:gridSpan w:val="4"/>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УКУПАН ИЗНОС ПДВ-а (стопа ПДВ-а 20%)</w:t>
            </w:r>
          </w:p>
          <w:p w:rsidR="00847288" w:rsidRPr="000E03E3" w:rsidRDefault="00847288" w:rsidP="00847288">
            <w:pPr>
              <w:spacing w:before="0"/>
              <w:jc w:val="left"/>
              <w:rPr>
                <w:rFonts w:cs="Arial"/>
                <w:b/>
                <w:bCs/>
                <w:color w:val="000000"/>
                <w:lang w:val="sr-Latn-RS"/>
              </w:rPr>
            </w:pPr>
            <w:r w:rsidRPr="000E03E3">
              <w:rPr>
                <w:rFonts w:cs="Arial"/>
                <w:b/>
                <w:bCs/>
                <w:color w:val="000000"/>
                <w:lang w:val="sr-Cyrl-CS"/>
              </w:rPr>
              <w:t>(ред бр. I х 20%)</w:t>
            </w:r>
          </w:p>
        </w:tc>
        <w:tc>
          <w:tcPr>
            <w:tcW w:w="5159" w:type="dxa"/>
            <w:gridSpan w:val="3"/>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r w:rsidR="00847288" w:rsidRPr="000E03E3" w:rsidTr="00847288">
        <w:trPr>
          <w:trHeight w:val="737"/>
        </w:trPr>
        <w:tc>
          <w:tcPr>
            <w:tcW w:w="964" w:type="dxa"/>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center"/>
              <w:rPr>
                <w:rFonts w:eastAsia="Calibri" w:cs="Arial"/>
                <w:b/>
              </w:rPr>
            </w:pPr>
            <w:r w:rsidRPr="000E03E3">
              <w:rPr>
                <w:rFonts w:eastAsia="Calibri" w:cs="Arial"/>
                <w:b/>
              </w:rPr>
              <w:t>III</w:t>
            </w:r>
          </w:p>
        </w:tc>
        <w:tc>
          <w:tcPr>
            <w:tcW w:w="8223" w:type="dxa"/>
            <w:gridSpan w:val="4"/>
            <w:tcBorders>
              <w:top w:val="single" w:sz="4" w:space="0" w:color="auto"/>
              <w:left w:val="single" w:sz="4" w:space="0" w:color="auto"/>
              <w:bottom w:val="single" w:sz="4" w:space="0" w:color="auto"/>
              <w:right w:val="single" w:sz="4" w:space="0" w:color="auto"/>
            </w:tcBorders>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УКУПНО ПОНУЂЕНА ЦЕНА са ПДВ-ом</w:t>
            </w:r>
          </w:p>
          <w:p w:rsidR="00847288" w:rsidRPr="000E03E3" w:rsidRDefault="00847288" w:rsidP="00847288">
            <w:pPr>
              <w:spacing w:before="0"/>
              <w:jc w:val="left"/>
              <w:rPr>
                <w:rFonts w:cs="Arial"/>
                <w:b/>
                <w:bCs/>
                <w:color w:val="000000"/>
              </w:rPr>
            </w:pPr>
            <w:r w:rsidRPr="000E03E3">
              <w:rPr>
                <w:rFonts w:cs="Arial"/>
                <w:b/>
                <w:bCs/>
                <w:color w:val="000000"/>
                <w:lang w:val="sr-Cyrl-CS"/>
              </w:rPr>
              <w:t>(ред. бр. I +</w:t>
            </w:r>
            <w:r w:rsidRPr="000E03E3">
              <w:rPr>
                <w:rFonts w:cs="Arial"/>
                <w:b/>
                <w:bCs/>
                <w:color w:val="000000"/>
              </w:rPr>
              <w:t xml:space="preserve"> </w:t>
            </w:r>
            <w:r w:rsidRPr="000E03E3">
              <w:rPr>
                <w:rFonts w:cs="Arial"/>
                <w:b/>
                <w:bCs/>
                <w:color w:val="000000"/>
                <w:lang w:val="sr-Cyrl-CS"/>
              </w:rPr>
              <w:t>ред.бр. II)</w:t>
            </w:r>
          </w:p>
        </w:tc>
        <w:tc>
          <w:tcPr>
            <w:tcW w:w="5159" w:type="dxa"/>
            <w:gridSpan w:val="3"/>
            <w:tcBorders>
              <w:top w:val="single" w:sz="4" w:space="0" w:color="auto"/>
              <w:left w:val="single" w:sz="4" w:space="0" w:color="auto"/>
              <w:bottom w:val="single" w:sz="4" w:space="0" w:color="auto"/>
              <w:right w:val="single" w:sz="4" w:space="0" w:color="auto"/>
            </w:tcBorders>
          </w:tcPr>
          <w:p w:rsidR="00847288" w:rsidRPr="000E03E3" w:rsidRDefault="00847288" w:rsidP="00847288">
            <w:pPr>
              <w:spacing w:before="0"/>
              <w:jc w:val="center"/>
              <w:rPr>
                <w:rFonts w:eastAsia="Calibri" w:cs="Arial"/>
                <w:b/>
              </w:rPr>
            </w:pPr>
          </w:p>
        </w:tc>
      </w:tr>
    </w:tbl>
    <w:p w:rsidR="00847288" w:rsidRPr="000E03E3" w:rsidRDefault="00847288" w:rsidP="00847288">
      <w:pPr>
        <w:tabs>
          <w:tab w:val="left" w:pos="250"/>
        </w:tabs>
        <w:autoSpaceDE w:val="0"/>
        <w:autoSpaceDN w:val="0"/>
        <w:adjustRightInd w:val="0"/>
        <w:spacing w:before="0"/>
        <w:rPr>
          <w:rFonts w:cs="Arial"/>
          <w:b/>
          <w:bCs/>
          <w:color w:val="FF0000"/>
          <w:u w:val="single"/>
          <w:lang w:val="sr-Cyrl-CS" w:eastAsia="sr-Cyrl-CS"/>
        </w:rPr>
      </w:pPr>
    </w:p>
    <w:p w:rsidR="00847288" w:rsidRPr="000E03E3" w:rsidRDefault="00847288" w:rsidP="00847288">
      <w:pPr>
        <w:spacing w:before="0"/>
        <w:ind w:left="-630" w:firstLine="180"/>
        <w:jc w:val="left"/>
        <w:rPr>
          <w:rFonts w:cs="Arial"/>
          <w:color w:val="FF0000"/>
          <w:lang w:val="sr-Cyrl-CS"/>
        </w:rPr>
      </w:pPr>
    </w:p>
    <w:p w:rsidR="00847288" w:rsidRPr="000E03E3" w:rsidRDefault="00847288" w:rsidP="00847288">
      <w:pPr>
        <w:spacing w:before="0"/>
        <w:jc w:val="left"/>
        <w:rPr>
          <w:rFonts w:cs="Arial"/>
          <w:color w:val="FF0000"/>
          <w:lang w:val="sr-Cyrl-RS" w:eastAsia="sr-Cyrl-CS"/>
        </w:rPr>
      </w:pPr>
    </w:p>
    <w:tbl>
      <w:tblPr>
        <w:tblW w:w="10035" w:type="dxa"/>
        <w:jc w:val="center"/>
        <w:tblLayout w:type="fixed"/>
        <w:tblLook w:val="04A0" w:firstRow="1" w:lastRow="0" w:firstColumn="1" w:lastColumn="0" w:noHBand="0" w:noVBand="1"/>
      </w:tblPr>
      <w:tblGrid>
        <w:gridCol w:w="3883"/>
        <w:gridCol w:w="2128"/>
        <w:gridCol w:w="4024"/>
      </w:tblGrid>
      <w:tr w:rsidR="00847288" w:rsidRPr="000E03E3" w:rsidTr="00847288">
        <w:trPr>
          <w:jc w:val="center"/>
        </w:trPr>
        <w:tc>
          <w:tcPr>
            <w:tcW w:w="3882" w:type="dxa"/>
            <w:hideMark/>
          </w:tcPr>
          <w:p w:rsidR="00847288" w:rsidRPr="000E03E3" w:rsidRDefault="00847288" w:rsidP="00847288">
            <w:pPr>
              <w:spacing w:before="0"/>
              <w:jc w:val="center"/>
              <w:rPr>
                <w:rFonts w:cs="Arial"/>
              </w:rPr>
            </w:pPr>
            <w:r w:rsidRPr="000E03E3">
              <w:rPr>
                <w:rFonts w:cs="Arial"/>
              </w:rPr>
              <w:t>Датум:</w:t>
            </w:r>
          </w:p>
        </w:tc>
        <w:tc>
          <w:tcPr>
            <w:tcW w:w="2127" w:type="dxa"/>
          </w:tcPr>
          <w:p w:rsidR="00847288" w:rsidRPr="000E03E3" w:rsidRDefault="00847288" w:rsidP="00847288">
            <w:pPr>
              <w:spacing w:before="0"/>
              <w:jc w:val="center"/>
              <w:rPr>
                <w:rFonts w:cs="Arial"/>
                <w:lang w:val="ru-RU"/>
              </w:rPr>
            </w:pPr>
          </w:p>
        </w:tc>
        <w:tc>
          <w:tcPr>
            <w:tcW w:w="4022" w:type="dxa"/>
            <w:hideMark/>
          </w:tcPr>
          <w:p w:rsidR="00847288" w:rsidRPr="000E03E3" w:rsidRDefault="00847288" w:rsidP="00847288">
            <w:pPr>
              <w:spacing w:before="0"/>
              <w:jc w:val="center"/>
              <w:rPr>
                <w:rFonts w:cs="Arial"/>
                <w:lang w:val="sr-Cyrl-CS"/>
              </w:rPr>
            </w:pPr>
            <w:r w:rsidRPr="000E03E3">
              <w:rPr>
                <w:rFonts w:cs="Arial"/>
                <w:lang w:val="sr-Cyrl-CS"/>
              </w:rPr>
              <w:t>П</w:t>
            </w:r>
            <w:r w:rsidRPr="000E03E3">
              <w:rPr>
                <w:rFonts w:cs="Arial"/>
              </w:rPr>
              <w:t>онуђач</w:t>
            </w:r>
          </w:p>
        </w:tc>
      </w:tr>
      <w:tr w:rsidR="00847288" w:rsidRPr="000E03E3" w:rsidTr="00847288">
        <w:trPr>
          <w:jc w:val="center"/>
        </w:trPr>
        <w:tc>
          <w:tcPr>
            <w:tcW w:w="3882" w:type="dxa"/>
          </w:tcPr>
          <w:p w:rsidR="00847288" w:rsidRPr="000E03E3" w:rsidRDefault="00847288" w:rsidP="00847288">
            <w:pPr>
              <w:spacing w:before="0"/>
              <w:jc w:val="center"/>
              <w:rPr>
                <w:rFonts w:cs="Arial"/>
              </w:rPr>
            </w:pPr>
          </w:p>
        </w:tc>
        <w:tc>
          <w:tcPr>
            <w:tcW w:w="2127" w:type="dxa"/>
            <w:hideMark/>
          </w:tcPr>
          <w:p w:rsidR="00847288" w:rsidRPr="000E03E3" w:rsidRDefault="00847288" w:rsidP="00847288">
            <w:pPr>
              <w:spacing w:before="0"/>
              <w:jc w:val="center"/>
              <w:rPr>
                <w:rFonts w:cs="Arial"/>
              </w:rPr>
            </w:pPr>
            <w:r w:rsidRPr="000E03E3">
              <w:rPr>
                <w:rFonts w:cs="Arial"/>
              </w:rPr>
              <w:t>М.П.</w:t>
            </w:r>
          </w:p>
        </w:tc>
        <w:tc>
          <w:tcPr>
            <w:tcW w:w="4022" w:type="dxa"/>
          </w:tcPr>
          <w:p w:rsidR="00847288" w:rsidRPr="000E03E3" w:rsidRDefault="00847288" w:rsidP="00847288">
            <w:pPr>
              <w:spacing w:before="0"/>
              <w:jc w:val="center"/>
              <w:rPr>
                <w:rFonts w:cs="Arial"/>
                <w:lang w:val="ru-RU"/>
              </w:rPr>
            </w:pPr>
          </w:p>
        </w:tc>
      </w:tr>
      <w:tr w:rsidR="00847288" w:rsidRPr="000E03E3" w:rsidTr="00847288">
        <w:trPr>
          <w:jc w:val="center"/>
        </w:trPr>
        <w:tc>
          <w:tcPr>
            <w:tcW w:w="3882" w:type="dxa"/>
            <w:tcBorders>
              <w:top w:val="nil"/>
              <w:left w:val="nil"/>
              <w:bottom w:val="single" w:sz="4" w:space="0" w:color="auto"/>
              <w:right w:val="nil"/>
            </w:tcBorders>
          </w:tcPr>
          <w:p w:rsidR="00847288" w:rsidRPr="000E03E3" w:rsidRDefault="00847288" w:rsidP="00847288">
            <w:pPr>
              <w:spacing w:before="0"/>
              <w:jc w:val="center"/>
              <w:rPr>
                <w:rFonts w:cs="Arial"/>
                <w:color w:val="FF0000"/>
              </w:rPr>
            </w:pPr>
          </w:p>
        </w:tc>
        <w:tc>
          <w:tcPr>
            <w:tcW w:w="2127" w:type="dxa"/>
          </w:tcPr>
          <w:p w:rsidR="00847288" w:rsidRPr="000E03E3" w:rsidRDefault="00847288" w:rsidP="00847288">
            <w:pPr>
              <w:spacing w:before="0"/>
              <w:jc w:val="center"/>
              <w:rPr>
                <w:rFonts w:cs="Arial"/>
                <w:color w:val="FF0000"/>
                <w:lang w:val="ru-RU"/>
              </w:rPr>
            </w:pPr>
          </w:p>
        </w:tc>
        <w:tc>
          <w:tcPr>
            <w:tcW w:w="4022" w:type="dxa"/>
            <w:tcBorders>
              <w:top w:val="nil"/>
              <w:left w:val="nil"/>
              <w:bottom w:val="single" w:sz="4" w:space="0" w:color="auto"/>
              <w:right w:val="nil"/>
            </w:tcBorders>
          </w:tcPr>
          <w:p w:rsidR="00847288" w:rsidRPr="000E03E3" w:rsidRDefault="00847288" w:rsidP="00847288">
            <w:pPr>
              <w:spacing w:before="0"/>
              <w:jc w:val="center"/>
              <w:rPr>
                <w:rFonts w:cs="Arial"/>
                <w:color w:val="FF0000"/>
                <w:lang w:val="ru-RU"/>
              </w:rPr>
            </w:pPr>
          </w:p>
        </w:tc>
      </w:tr>
      <w:tr w:rsidR="00847288" w:rsidRPr="000E03E3" w:rsidTr="00847288">
        <w:trPr>
          <w:trHeight w:val="389"/>
          <w:jc w:val="center"/>
        </w:trPr>
        <w:tc>
          <w:tcPr>
            <w:tcW w:w="3882" w:type="dxa"/>
            <w:tcBorders>
              <w:top w:val="single" w:sz="4" w:space="0" w:color="auto"/>
              <w:left w:val="nil"/>
              <w:bottom w:val="nil"/>
              <w:right w:val="nil"/>
            </w:tcBorders>
          </w:tcPr>
          <w:p w:rsidR="00847288" w:rsidRPr="000E03E3" w:rsidRDefault="00847288" w:rsidP="00847288">
            <w:pPr>
              <w:spacing w:before="0"/>
              <w:jc w:val="center"/>
              <w:rPr>
                <w:rFonts w:cs="Arial"/>
                <w:color w:val="FF0000"/>
              </w:rPr>
            </w:pPr>
          </w:p>
        </w:tc>
        <w:tc>
          <w:tcPr>
            <w:tcW w:w="2127" w:type="dxa"/>
          </w:tcPr>
          <w:p w:rsidR="00847288" w:rsidRPr="000E03E3" w:rsidRDefault="00847288" w:rsidP="00847288">
            <w:pPr>
              <w:spacing w:before="0"/>
              <w:jc w:val="center"/>
              <w:rPr>
                <w:rFonts w:cs="Arial"/>
                <w:color w:val="FF0000"/>
                <w:lang w:val="ru-RU"/>
              </w:rPr>
            </w:pPr>
          </w:p>
        </w:tc>
        <w:tc>
          <w:tcPr>
            <w:tcW w:w="4022" w:type="dxa"/>
            <w:tcBorders>
              <w:top w:val="single" w:sz="4" w:space="0" w:color="auto"/>
              <w:left w:val="nil"/>
              <w:bottom w:val="nil"/>
              <w:right w:val="nil"/>
            </w:tcBorders>
          </w:tcPr>
          <w:p w:rsidR="00847288" w:rsidRPr="000E03E3" w:rsidRDefault="00847288" w:rsidP="00847288">
            <w:pPr>
              <w:spacing w:before="0"/>
              <w:jc w:val="center"/>
              <w:rPr>
                <w:rFonts w:cs="Arial"/>
                <w:color w:val="FF0000"/>
                <w:lang w:val="ru-RU"/>
              </w:rPr>
            </w:pPr>
          </w:p>
        </w:tc>
      </w:tr>
    </w:tbl>
    <w:p w:rsidR="00847288" w:rsidRPr="004870EE" w:rsidRDefault="00847288" w:rsidP="00847288">
      <w:pPr>
        <w:spacing w:before="0"/>
        <w:rPr>
          <w:rFonts w:cs="Arial"/>
          <w:b/>
          <w:color w:val="FF0000"/>
          <w:lang w:val="sr-Cyrl-RS"/>
        </w:rPr>
      </w:pPr>
    </w:p>
    <w:p w:rsidR="00847288" w:rsidRPr="000E03E3" w:rsidRDefault="00847288" w:rsidP="00847288">
      <w:pPr>
        <w:tabs>
          <w:tab w:val="left" w:pos="1134"/>
        </w:tabs>
        <w:spacing w:before="0"/>
        <w:rPr>
          <w:rFonts w:eastAsia="TimesNewRomanPS-BoldMT" w:cs="Arial"/>
          <w:i/>
          <w:color w:val="FF0000"/>
          <w:lang w:val="ru-RU"/>
        </w:rPr>
      </w:pPr>
    </w:p>
    <w:p w:rsidR="00847288" w:rsidRPr="000E03E3" w:rsidRDefault="00847288" w:rsidP="00847288">
      <w:pPr>
        <w:spacing w:before="0"/>
        <w:rPr>
          <w:rFonts w:cs="Arial"/>
          <w:b/>
          <w:i/>
          <w:lang w:val="sr-Cyrl-CS"/>
        </w:rPr>
      </w:pPr>
      <w:r w:rsidRPr="000E03E3">
        <w:rPr>
          <w:rFonts w:cs="Arial"/>
          <w:b/>
          <w:i/>
          <w:lang w:val="sr-Cyrl-ME"/>
        </w:rPr>
        <w:t>Н</w:t>
      </w:r>
      <w:r w:rsidRPr="000E03E3">
        <w:rPr>
          <w:rFonts w:cs="Arial"/>
          <w:b/>
          <w:i/>
          <w:lang w:val="sr-Cyrl-CS"/>
        </w:rPr>
        <w:t>апомена:</w:t>
      </w:r>
    </w:p>
    <w:p w:rsidR="00847288" w:rsidRPr="000E03E3" w:rsidRDefault="00847288" w:rsidP="00847288">
      <w:pPr>
        <w:tabs>
          <w:tab w:val="left" w:pos="1134"/>
        </w:tabs>
        <w:spacing w:before="0"/>
        <w:rPr>
          <w:rFonts w:eastAsia="TimesNewRomanPS-BoldMT" w:cs="Arial"/>
          <w:i/>
          <w:lang w:val="ru-RU"/>
        </w:rPr>
      </w:pPr>
      <w:r w:rsidRPr="000E03E3">
        <w:rPr>
          <w:rFonts w:eastAsia="TimesNewRomanPS-BoldMT" w:cs="Arial"/>
          <w:i/>
          <w:lang w:val="ru-RU"/>
        </w:rPr>
        <w:t xml:space="preserve">-Уколико </w:t>
      </w:r>
      <w:r w:rsidRPr="000E03E3">
        <w:rPr>
          <w:rFonts w:eastAsia="TimesNewRomanPS-BoldMT" w:cs="Arial"/>
          <w:i/>
          <w:lang w:val="sr-Cyrl-CS"/>
        </w:rPr>
        <w:t>група понуђача подноси заједничку понуду овај образац потписује и оверава Носилац посла</w:t>
      </w:r>
      <w:r w:rsidRPr="000E03E3">
        <w:rPr>
          <w:rFonts w:eastAsia="TimesNewRomanPS-BoldMT" w:cs="Arial"/>
          <w:i/>
          <w:lang w:val="ru-RU"/>
        </w:rPr>
        <w:t>.</w:t>
      </w:r>
    </w:p>
    <w:p w:rsidR="00847288" w:rsidRPr="000E03E3" w:rsidRDefault="00847288" w:rsidP="00847288">
      <w:pPr>
        <w:tabs>
          <w:tab w:val="left" w:pos="1134"/>
        </w:tabs>
        <w:spacing w:before="0"/>
        <w:rPr>
          <w:rFonts w:eastAsia="TimesNewRomanPS-BoldMT" w:cs="Arial"/>
          <w:i/>
          <w:lang w:val="ru-RU"/>
        </w:rPr>
      </w:pPr>
      <w:r w:rsidRPr="000E03E3">
        <w:rPr>
          <w:rFonts w:eastAsia="TimesNewRomanPS-BoldMT" w:cs="Arial"/>
          <w:i/>
          <w:lang w:val="sr-Cyrl-CS"/>
        </w:rPr>
        <w:t xml:space="preserve">- </w:t>
      </w:r>
      <w:r w:rsidRPr="000E03E3">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847288" w:rsidRPr="000E03E3" w:rsidRDefault="00847288" w:rsidP="00847288">
      <w:pPr>
        <w:spacing w:before="0"/>
        <w:jc w:val="left"/>
        <w:rPr>
          <w:rFonts w:cs="Arial"/>
          <w:b/>
          <w:u w:val="single"/>
          <w:lang w:val="sr-Cyrl-RS"/>
        </w:rPr>
      </w:pPr>
      <w:r w:rsidRPr="000E03E3">
        <w:rPr>
          <w:rFonts w:cs="Arial"/>
          <w:b/>
          <w:u w:val="single"/>
          <w:lang w:val="sr-Cyrl-RS"/>
        </w:rPr>
        <w:t>Добијена УКУПНО ПОНУЂЕНА ЦЕНА ће се користити при стручој оцени понуда и рангирању истих.</w:t>
      </w:r>
    </w:p>
    <w:p w:rsidR="00847288" w:rsidRPr="000E03E3" w:rsidRDefault="00847288" w:rsidP="00847288">
      <w:pPr>
        <w:spacing w:before="0"/>
        <w:jc w:val="left"/>
        <w:rPr>
          <w:rFonts w:cs="Arial"/>
          <w:b/>
          <w:u w:val="single"/>
          <w:lang w:val="sr-Cyrl-RS"/>
        </w:rPr>
      </w:pPr>
      <w:r w:rsidRPr="000E03E3">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847288" w:rsidRPr="000E03E3" w:rsidRDefault="00847288" w:rsidP="00847288">
      <w:pPr>
        <w:tabs>
          <w:tab w:val="left" w:pos="1134"/>
        </w:tabs>
        <w:spacing w:before="0"/>
        <w:rPr>
          <w:rFonts w:eastAsia="TimesNewRomanPS-BoldMT" w:cs="Arial"/>
          <w:i/>
          <w:color w:val="FF0000"/>
          <w:lang w:val="ru-RU"/>
        </w:rPr>
      </w:pPr>
    </w:p>
    <w:p w:rsidR="00847288" w:rsidRPr="000E03E3" w:rsidRDefault="00847288" w:rsidP="001C65A0">
      <w:pPr>
        <w:pStyle w:val="KDObrazac"/>
        <w:spacing w:before="0"/>
        <w:jc w:val="both"/>
        <w:rPr>
          <w:lang w:val="sr-Cyrl-CS"/>
        </w:rPr>
        <w:sectPr w:rsidR="00847288" w:rsidRPr="000E03E3" w:rsidSect="001D631F">
          <w:footnotePr>
            <w:pos w:val="beneathText"/>
          </w:footnotePr>
          <w:pgSz w:w="16834" w:h="11909" w:orient="landscape" w:code="9"/>
          <w:pgMar w:top="720" w:right="720" w:bottom="720" w:left="720" w:header="142" w:footer="436" w:gutter="0"/>
          <w:cols w:space="708"/>
          <w:titlePg/>
          <w:docGrid w:linePitch="360"/>
        </w:sectPr>
      </w:pPr>
    </w:p>
    <w:p w:rsidR="00DF5E9B" w:rsidRPr="00B634DF" w:rsidRDefault="00DF5E9B" w:rsidP="0079476D">
      <w:pPr>
        <w:pStyle w:val="KDObrazac"/>
        <w:spacing w:before="0"/>
        <w:jc w:val="both"/>
        <w:rPr>
          <w:lang w:val="sr-Cyrl-RS"/>
        </w:rPr>
      </w:pPr>
    </w:p>
    <w:p w:rsidR="00307F94" w:rsidRPr="000E03E3" w:rsidRDefault="00307F94" w:rsidP="00F110FD">
      <w:pPr>
        <w:pStyle w:val="KDObrazac"/>
        <w:spacing w:before="0"/>
        <w:rPr>
          <w:lang w:val="sr-Cyrl-CS"/>
        </w:rPr>
      </w:pPr>
      <w:r w:rsidRPr="000E03E3">
        <w:t>ОБРАЗАЦ 3.</w:t>
      </w:r>
      <w:bookmarkEnd w:id="243"/>
    </w:p>
    <w:p w:rsidR="00307F94" w:rsidRPr="000E03E3" w:rsidRDefault="00307F94" w:rsidP="00343A18">
      <w:pPr>
        <w:ind w:right="-360"/>
        <w:rPr>
          <w:rFonts w:cs="Arial"/>
          <w:lang w:val="ru-RU"/>
        </w:rPr>
      </w:pPr>
      <w:r w:rsidRPr="000E03E3">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07F94" w:rsidRPr="000E03E3" w:rsidRDefault="00307F94" w:rsidP="00343A18">
      <w:pPr>
        <w:rPr>
          <w:rFonts w:cs="Arial"/>
          <w:lang w:val="ru-RU"/>
        </w:rPr>
      </w:pPr>
    </w:p>
    <w:p w:rsidR="00307F94" w:rsidRPr="000E03E3" w:rsidRDefault="00307F94" w:rsidP="00343A18">
      <w:pPr>
        <w:jc w:val="center"/>
        <w:rPr>
          <w:rFonts w:cs="Arial"/>
          <w:b/>
          <w:lang w:val="ru-RU"/>
        </w:rPr>
      </w:pPr>
      <w:r w:rsidRPr="000E03E3">
        <w:rPr>
          <w:rFonts w:cs="Arial"/>
          <w:b/>
          <w:lang w:val="ru-RU"/>
        </w:rPr>
        <w:t>ИЗЈАВУ О НЕЗАВИСНОЈ ПОНУДИ</w:t>
      </w:r>
    </w:p>
    <w:p w:rsidR="00307F94" w:rsidRPr="000E03E3" w:rsidRDefault="00307F94" w:rsidP="00343A18">
      <w:pPr>
        <w:jc w:val="center"/>
        <w:rPr>
          <w:rFonts w:cs="Arial"/>
          <w:b/>
          <w:lang w:val="ru-RU"/>
        </w:rPr>
      </w:pPr>
    </w:p>
    <w:p w:rsidR="00307F94" w:rsidRPr="000E03E3" w:rsidRDefault="00307F94" w:rsidP="00343A18">
      <w:pPr>
        <w:jc w:val="center"/>
        <w:rPr>
          <w:rFonts w:cs="Arial"/>
          <w:b/>
          <w:lang w:val="ru-RU"/>
        </w:rPr>
      </w:pPr>
    </w:p>
    <w:p w:rsidR="00307F94" w:rsidRPr="000E03E3" w:rsidRDefault="00307F94" w:rsidP="00343A18">
      <w:pPr>
        <w:rPr>
          <w:rFonts w:cs="Arial"/>
          <w:lang w:val="sr-Cyrl-CS" w:eastAsia="sr-Latn-CS"/>
        </w:rPr>
      </w:pPr>
      <w:r w:rsidRPr="000E03E3">
        <w:rPr>
          <w:rFonts w:cs="Arial"/>
          <w:lang w:val="ru-RU"/>
        </w:rPr>
        <w:t xml:space="preserve">и под пуном материјалном и кривичном одговорношћу потврђује да је Понуду број:________ за јавну набавку </w:t>
      </w:r>
      <w:r w:rsidR="00441CF1" w:rsidRPr="000E03E3">
        <w:rPr>
          <w:rFonts w:cs="Arial"/>
          <w:lang w:val="ru-RU"/>
        </w:rPr>
        <w:t>добара</w:t>
      </w:r>
      <w:r w:rsidRPr="000E03E3">
        <w:rPr>
          <w:rFonts w:cs="Arial"/>
          <w:lang w:val="ru-RU"/>
        </w:rPr>
        <w:t xml:space="preserve"> </w:t>
      </w:r>
      <w:r w:rsidR="001D572E" w:rsidRPr="000E03E3">
        <w:rPr>
          <w:rFonts w:cs="Arial"/>
          <w:lang w:val="sr-Cyrl-CS"/>
        </w:rPr>
        <w:t>Канцеларијски материјал за потребе ТЦ ЈП ЕПС</w:t>
      </w:r>
      <w:r w:rsidR="002559D3" w:rsidRPr="000E03E3">
        <w:rPr>
          <w:rFonts w:cs="Arial"/>
          <w:lang w:val="ru-RU"/>
        </w:rPr>
        <w:t xml:space="preserve"> </w:t>
      </w:r>
      <w:r w:rsidRPr="000E03E3">
        <w:rPr>
          <w:rFonts w:cs="Arial"/>
          <w:lang w:val="ru-RU"/>
        </w:rPr>
        <w:t xml:space="preserve">у отвореном поступку јавне набавке ЈН бр. </w:t>
      </w:r>
      <w:r w:rsidR="00D85A88" w:rsidRPr="000E03E3">
        <w:rPr>
          <w:rFonts w:cs="Arial"/>
        </w:rPr>
        <w:t>8000/0054-1/2016</w:t>
      </w:r>
      <w:r w:rsidR="00A74866" w:rsidRPr="000E03E3">
        <w:rPr>
          <w:rFonts w:cs="Arial"/>
          <w:lang w:val="sr-Cyrl-RS"/>
        </w:rPr>
        <w:t xml:space="preserve"> </w:t>
      </w:r>
      <w:r w:rsidR="00A74866" w:rsidRPr="000E03E3">
        <w:rPr>
          <w:rFonts w:cs="Arial"/>
          <w:b/>
          <w:lang w:val="sr-Cyrl-RS"/>
        </w:rPr>
        <w:t>за партију</w:t>
      </w:r>
      <w:r w:rsidR="00A74866" w:rsidRPr="000E03E3">
        <w:rPr>
          <w:rFonts w:cs="Arial"/>
          <w:b/>
          <w:lang w:val="ru-RU"/>
        </w:rPr>
        <w:t>________</w:t>
      </w:r>
      <w:r w:rsidR="00D85A88" w:rsidRPr="000E03E3">
        <w:rPr>
          <w:rFonts w:cs="Arial"/>
        </w:rPr>
        <w:t xml:space="preserve"> </w:t>
      </w:r>
      <w:r w:rsidRPr="000E03E3">
        <w:rPr>
          <w:rFonts w:cs="Arial"/>
          <w:lang w:val="ru-RU"/>
        </w:rPr>
        <w:t xml:space="preserve"> </w:t>
      </w:r>
      <w:r w:rsidR="00965EBA" w:rsidRPr="00965EBA">
        <w:rPr>
          <w:rFonts w:cs="Arial"/>
          <w:lang w:val="ru-RU"/>
        </w:rPr>
        <w:t>Наручиоца Јавно предузеће „Електропривреда Србије“ Београд по Позиву за подношење понуда објављеном на Порталу јавних набавки, Порталу службених гласила Републике Србије и база прописа и интернет страници Наручиоца дана</w:t>
      </w:r>
      <w:r w:rsidRPr="000E03E3">
        <w:rPr>
          <w:rFonts w:cs="Arial"/>
          <w:lang w:val="ru-RU"/>
        </w:rPr>
        <w:t xml:space="preserve"> </w:t>
      </w:r>
      <w:r w:rsidR="00B67E7C">
        <w:rPr>
          <w:rFonts w:cs="Arial"/>
        </w:rPr>
        <w:t>23.05.2017</w:t>
      </w:r>
      <w:r w:rsidR="007C1644">
        <w:rPr>
          <w:rFonts w:cs="Arial"/>
        </w:rPr>
        <w:t>.</w:t>
      </w:r>
      <w:bookmarkStart w:id="244" w:name="_GoBack"/>
      <w:bookmarkEnd w:id="244"/>
      <w:r w:rsidRPr="000E03E3">
        <w:rPr>
          <w:rFonts w:cs="Arial"/>
          <w:lang w:val="ru-RU"/>
        </w:rPr>
        <w:t>године,</w:t>
      </w:r>
      <w:r w:rsidRPr="000E03E3">
        <w:rPr>
          <w:rFonts w:cs="Arial"/>
          <w:color w:val="FF0000"/>
          <w:lang w:val="ru-RU"/>
        </w:rPr>
        <w:t xml:space="preserve"> </w:t>
      </w:r>
      <w:r w:rsidRPr="000E03E3">
        <w:rPr>
          <w:rFonts w:cs="Arial"/>
          <w:lang w:val="ru-RU"/>
        </w:rPr>
        <w:t>поднео независно, без договора са другим понуђачима или заинтересованим лицима.</w:t>
      </w:r>
    </w:p>
    <w:p w:rsidR="00307F94" w:rsidRPr="000E03E3" w:rsidRDefault="00307F94" w:rsidP="00343A18">
      <w:pPr>
        <w:tabs>
          <w:tab w:val="left" w:pos="0"/>
        </w:tabs>
        <w:rPr>
          <w:rFonts w:cs="Arial"/>
          <w:lang w:val="ru-RU"/>
        </w:rPr>
      </w:pPr>
      <w:r w:rsidRPr="000E03E3">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07F94" w:rsidRPr="000E03E3" w:rsidRDefault="00307F94" w:rsidP="00343A18">
      <w:pPr>
        <w:rPr>
          <w:rFonts w:cs="Arial"/>
          <w:b/>
          <w:lang w:val="ru-RU"/>
        </w:rPr>
      </w:pPr>
    </w:p>
    <w:p w:rsidR="00307F94" w:rsidRPr="000E03E3" w:rsidRDefault="00307F94"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07F94" w:rsidRPr="000E03E3" w:rsidTr="00BC01DC">
        <w:trPr>
          <w:jc w:val="center"/>
        </w:trPr>
        <w:tc>
          <w:tcPr>
            <w:tcW w:w="3882" w:type="dxa"/>
          </w:tcPr>
          <w:p w:rsidR="00307F94" w:rsidRPr="000E03E3" w:rsidRDefault="00307F94" w:rsidP="00BC01DC">
            <w:pPr>
              <w:spacing w:before="0"/>
              <w:jc w:val="center"/>
              <w:rPr>
                <w:rFonts w:cs="Arial"/>
              </w:rPr>
            </w:pPr>
            <w:r w:rsidRPr="000E03E3">
              <w:rPr>
                <w:rFonts w:cs="Arial"/>
              </w:rPr>
              <w:t>Датум:</w:t>
            </w:r>
          </w:p>
        </w:tc>
        <w:tc>
          <w:tcPr>
            <w:tcW w:w="2127" w:type="dxa"/>
          </w:tcPr>
          <w:p w:rsidR="00307F94" w:rsidRPr="000E03E3" w:rsidRDefault="00307F94" w:rsidP="00BC01DC">
            <w:pPr>
              <w:spacing w:before="0"/>
              <w:jc w:val="center"/>
              <w:rPr>
                <w:rFonts w:cs="Arial"/>
                <w:lang w:val="ru-RU"/>
              </w:rPr>
            </w:pPr>
          </w:p>
        </w:tc>
        <w:tc>
          <w:tcPr>
            <w:tcW w:w="4022" w:type="dxa"/>
          </w:tcPr>
          <w:p w:rsidR="00307F94" w:rsidRPr="000E03E3" w:rsidRDefault="00307F94" w:rsidP="00BC01DC">
            <w:pPr>
              <w:spacing w:before="0"/>
              <w:jc w:val="center"/>
              <w:rPr>
                <w:rFonts w:cs="Arial"/>
              </w:rPr>
            </w:pPr>
            <w:r w:rsidRPr="000E03E3">
              <w:rPr>
                <w:rFonts w:cs="Arial"/>
                <w:lang w:val="sr-Cyrl-CS"/>
              </w:rPr>
              <w:t>П</w:t>
            </w:r>
            <w:r w:rsidRPr="000E03E3">
              <w:rPr>
                <w:rFonts w:cs="Arial"/>
              </w:rPr>
              <w:t>онуђач/члан групе</w:t>
            </w:r>
          </w:p>
        </w:tc>
      </w:tr>
      <w:tr w:rsidR="00307F94" w:rsidRPr="000E03E3" w:rsidTr="00BC01DC">
        <w:trPr>
          <w:jc w:val="center"/>
        </w:trPr>
        <w:tc>
          <w:tcPr>
            <w:tcW w:w="3882" w:type="dxa"/>
          </w:tcPr>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rPr>
            </w:pPr>
            <w:r w:rsidRPr="000E03E3">
              <w:rPr>
                <w:rFonts w:cs="Arial"/>
              </w:rPr>
              <w:t>М.П.</w:t>
            </w:r>
          </w:p>
        </w:tc>
        <w:tc>
          <w:tcPr>
            <w:tcW w:w="4022" w:type="dxa"/>
          </w:tcPr>
          <w:p w:rsidR="00307F94" w:rsidRPr="000E03E3" w:rsidRDefault="00307F94" w:rsidP="00BC01DC">
            <w:pPr>
              <w:spacing w:before="0"/>
              <w:jc w:val="center"/>
              <w:rPr>
                <w:rFonts w:cs="Arial"/>
                <w:lang w:val="ru-RU"/>
              </w:rPr>
            </w:pPr>
          </w:p>
        </w:tc>
      </w:tr>
      <w:tr w:rsidR="00307F94" w:rsidRPr="000E03E3" w:rsidTr="00BC01DC">
        <w:trPr>
          <w:jc w:val="center"/>
        </w:trPr>
        <w:tc>
          <w:tcPr>
            <w:tcW w:w="3882" w:type="dxa"/>
            <w:tcBorders>
              <w:bottom w:val="single" w:sz="4" w:space="0" w:color="auto"/>
            </w:tcBorders>
          </w:tcPr>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lang w:val="ru-RU"/>
              </w:rPr>
            </w:pPr>
          </w:p>
        </w:tc>
        <w:tc>
          <w:tcPr>
            <w:tcW w:w="4022" w:type="dxa"/>
            <w:tcBorders>
              <w:bottom w:val="single" w:sz="4" w:space="0" w:color="auto"/>
            </w:tcBorders>
          </w:tcPr>
          <w:p w:rsidR="00307F94" w:rsidRPr="000E03E3" w:rsidRDefault="00307F94" w:rsidP="00BC01DC">
            <w:pPr>
              <w:spacing w:before="0"/>
              <w:jc w:val="center"/>
              <w:rPr>
                <w:rFonts w:cs="Arial"/>
                <w:lang w:val="ru-RU"/>
              </w:rPr>
            </w:pPr>
          </w:p>
        </w:tc>
      </w:tr>
      <w:tr w:rsidR="00307F94" w:rsidRPr="000E03E3" w:rsidTr="00BC01DC">
        <w:trPr>
          <w:trHeight w:val="389"/>
          <w:jc w:val="center"/>
        </w:trPr>
        <w:tc>
          <w:tcPr>
            <w:tcW w:w="3882" w:type="dxa"/>
            <w:tcBorders>
              <w:top w:val="single" w:sz="4" w:space="0" w:color="auto"/>
            </w:tcBorders>
          </w:tcPr>
          <w:p w:rsidR="00307F94" w:rsidRPr="000E03E3" w:rsidRDefault="00307F94" w:rsidP="00BC01DC">
            <w:pPr>
              <w:spacing w:before="0"/>
              <w:jc w:val="center"/>
              <w:rPr>
                <w:rFonts w:cs="Arial"/>
              </w:rPr>
            </w:pPr>
          </w:p>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lang w:val="ru-RU"/>
              </w:rPr>
            </w:pPr>
          </w:p>
        </w:tc>
        <w:tc>
          <w:tcPr>
            <w:tcW w:w="4022" w:type="dxa"/>
            <w:tcBorders>
              <w:top w:val="single" w:sz="4" w:space="0" w:color="auto"/>
            </w:tcBorders>
          </w:tcPr>
          <w:p w:rsidR="00307F94" w:rsidRPr="000E03E3" w:rsidRDefault="00307F94" w:rsidP="00BC01DC">
            <w:pPr>
              <w:spacing w:before="0"/>
              <w:jc w:val="center"/>
              <w:rPr>
                <w:rFonts w:cs="Arial"/>
                <w:lang w:val="ru-RU"/>
              </w:rPr>
            </w:pPr>
          </w:p>
        </w:tc>
      </w:tr>
    </w:tbl>
    <w:p w:rsidR="00307F94" w:rsidRPr="000E03E3" w:rsidRDefault="00307F94" w:rsidP="00343A18">
      <w:pPr>
        <w:tabs>
          <w:tab w:val="left" w:pos="6028"/>
        </w:tabs>
        <w:autoSpaceDE w:val="0"/>
        <w:autoSpaceDN w:val="0"/>
        <w:adjustRightInd w:val="0"/>
        <w:ind w:left="360"/>
        <w:rPr>
          <w:rFonts w:cs="Arial"/>
          <w:bCs/>
          <w:iCs/>
        </w:rPr>
      </w:pPr>
    </w:p>
    <w:p w:rsidR="00307F94" w:rsidRPr="000E03E3" w:rsidRDefault="00307F94" w:rsidP="00343A18">
      <w:pPr>
        <w:jc w:val="center"/>
        <w:rPr>
          <w:rFonts w:cs="Arial"/>
          <w:b/>
          <w:lang w:val="ru-RU"/>
        </w:rPr>
      </w:pPr>
    </w:p>
    <w:p w:rsidR="00307F94" w:rsidRPr="000E03E3" w:rsidRDefault="00307F94" w:rsidP="00343A18">
      <w:pPr>
        <w:jc w:val="center"/>
        <w:rPr>
          <w:rFonts w:cs="Arial"/>
          <w:b/>
          <w:lang w:val="ru-RU"/>
        </w:rPr>
      </w:pPr>
    </w:p>
    <w:p w:rsidR="00307F94" w:rsidRPr="000E03E3" w:rsidRDefault="00307F94" w:rsidP="00343A18">
      <w:pPr>
        <w:rPr>
          <w:rFonts w:cs="Arial"/>
          <w:i/>
          <w:lang w:val="sr-Cyrl-CS"/>
        </w:rPr>
      </w:pPr>
      <w:r w:rsidRPr="000E03E3">
        <w:rPr>
          <w:rFonts w:cs="Arial"/>
          <w:b/>
          <w:i/>
          <w:lang w:val="ru-RU"/>
        </w:rPr>
        <w:t>Напомена:</w:t>
      </w:r>
      <w:r w:rsidRPr="000E03E3">
        <w:rPr>
          <w:rFonts w:cs="Arial"/>
          <w:i/>
          <w:lang w:val="ru-RU"/>
        </w:rPr>
        <w:t xml:space="preserve">Уколико </w:t>
      </w:r>
      <w:r w:rsidRPr="000E03E3">
        <w:rPr>
          <w:rFonts w:cs="Arial"/>
          <w:i/>
          <w:lang w:val="sr-Cyrl-CS"/>
        </w:rPr>
        <w:t xml:space="preserve">заједничку </w:t>
      </w:r>
      <w:r w:rsidRPr="000E03E3">
        <w:rPr>
          <w:rFonts w:cs="Arial"/>
          <w:i/>
          <w:lang w:val="ru-RU"/>
        </w:rPr>
        <w:t xml:space="preserve">понуду подноси група понуђача Изјава </w:t>
      </w:r>
      <w:r w:rsidRPr="000E03E3">
        <w:rPr>
          <w:rFonts w:cs="Arial"/>
          <w:i/>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07F94" w:rsidRPr="0025620B" w:rsidRDefault="00307F94" w:rsidP="00343A18">
      <w:pPr>
        <w:rPr>
          <w:rFonts w:cs="Arial"/>
          <w:b/>
          <w:i/>
          <w:lang w:val="sr-Cyrl-CS"/>
        </w:rPr>
      </w:pPr>
      <w:r w:rsidRPr="0025620B">
        <w:rPr>
          <w:rFonts w:cs="Arial"/>
          <w:b/>
          <w:i/>
          <w:lang w:val="sr-Cyrl-CS"/>
        </w:rPr>
        <w:t>Приликом подношења понуде овај образац копирати у потребном броју примерака.</w:t>
      </w:r>
    </w:p>
    <w:p w:rsidR="00307F94" w:rsidRPr="000E03E3" w:rsidRDefault="00307F94" w:rsidP="00343A18">
      <w:pPr>
        <w:rPr>
          <w:rFonts w:cs="Arial"/>
          <w:i/>
          <w:lang w:val="sr-Cyrl-CS"/>
        </w:rPr>
      </w:pPr>
    </w:p>
    <w:p w:rsidR="00307F94" w:rsidRPr="000E03E3" w:rsidRDefault="00307F94" w:rsidP="00343A18">
      <w:pPr>
        <w:rPr>
          <w:rFonts w:cs="Arial"/>
          <w:i/>
          <w:lang w:val="sr-Cyrl-CS"/>
        </w:rPr>
      </w:pPr>
    </w:p>
    <w:p w:rsidR="00307F94" w:rsidRPr="000E03E3" w:rsidRDefault="00307F94" w:rsidP="00343A18">
      <w:pPr>
        <w:rPr>
          <w:rFonts w:cs="Arial"/>
          <w:i/>
          <w:lang w:val="sr-Cyrl-CS"/>
        </w:rPr>
      </w:pPr>
    </w:p>
    <w:p w:rsidR="00307F94" w:rsidRPr="000E03E3" w:rsidRDefault="00307F94" w:rsidP="00343A18">
      <w:pPr>
        <w:rPr>
          <w:rFonts w:cs="Arial"/>
          <w:i/>
          <w:lang w:val="sr-Cyrl-CS"/>
        </w:rPr>
      </w:pPr>
    </w:p>
    <w:p w:rsidR="00307F94" w:rsidRDefault="00307F94" w:rsidP="00343A18">
      <w:pPr>
        <w:rPr>
          <w:rFonts w:cs="Arial"/>
          <w:i/>
          <w:lang w:val="ru-RU"/>
        </w:rPr>
      </w:pPr>
    </w:p>
    <w:p w:rsidR="00B634DF" w:rsidRDefault="00B634DF" w:rsidP="00343A18">
      <w:pPr>
        <w:rPr>
          <w:rFonts w:cs="Arial"/>
          <w:i/>
          <w:lang w:val="ru-RU"/>
        </w:rPr>
      </w:pPr>
    </w:p>
    <w:p w:rsidR="00B634DF" w:rsidRDefault="00B634DF" w:rsidP="00343A18">
      <w:pPr>
        <w:rPr>
          <w:rFonts w:cs="Arial"/>
          <w:i/>
          <w:lang w:val="ru-RU"/>
        </w:rPr>
      </w:pPr>
    </w:p>
    <w:p w:rsidR="00B634DF" w:rsidRPr="000E03E3" w:rsidRDefault="00B634DF" w:rsidP="00343A18">
      <w:pPr>
        <w:rPr>
          <w:rFonts w:cs="Arial"/>
          <w:i/>
          <w:lang w:val="ru-RU"/>
        </w:rPr>
      </w:pPr>
    </w:p>
    <w:p w:rsidR="00307F94" w:rsidRPr="000E03E3" w:rsidRDefault="00307F94" w:rsidP="00343A18">
      <w:pPr>
        <w:pStyle w:val="KDObrazac"/>
        <w:spacing w:before="0"/>
        <w:rPr>
          <w:lang w:val="ru-RU"/>
        </w:rPr>
      </w:pPr>
      <w:bookmarkStart w:id="245" w:name="_Toc442559928"/>
    </w:p>
    <w:p w:rsidR="00307F94" w:rsidRPr="000E03E3" w:rsidRDefault="00307F94" w:rsidP="00343A18">
      <w:pPr>
        <w:pStyle w:val="KDObrazac"/>
        <w:spacing w:before="0"/>
        <w:rPr>
          <w:lang w:val="ru-RU"/>
        </w:rPr>
      </w:pPr>
    </w:p>
    <w:p w:rsidR="00307F94" w:rsidRPr="000E03E3" w:rsidRDefault="00307F94" w:rsidP="00343A18">
      <w:pPr>
        <w:pStyle w:val="KDObrazac"/>
        <w:spacing w:before="0"/>
        <w:rPr>
          <w:lang w:val="ru-RU"/>
        </w:rPr>
      </w:pPr>
      <w:r w:rsidRPr="000E03E3">
        <w:rPr>
          <w:lang w:val="ru-RU"/>
        </w:rPr>
        <w:t>ОБРАЗАЦ 4.</w:t>
      </w:r>
      <w:bookmarkEnd w:id="245"/>
    </w:p>
    <w:p w:rsidR="00307F94" w:rsidRPr="000E03E3" w:rsidRDefault="00307F94" w:rsidP="00343A18">
      <w:pPr>
        <w:pStyle w:val="KDParagraf"/>
        <w:spacing w:before="0"/>
        <w:rPr>
          <w:rFonts w:cs="Arial"/>
          <w:lang w:val="ru-RU"/>
        </w:rPr>
      </w:pPr>
    </w:p>
    <w:p w:rsidR="00307F94" w:rsidRPr="000E03E3" w:rsidRDefault="00307F94" w:rsidP="00343A18">
      <w:pPr>
        <w:rPr>
          <w:rFonts w:cs="Arial"/>
          <w:lang w:val="ru-RU"/>
        </w:rPr>
      </w:pPr>
      <w:r w:rsidRPr="000E03E3">
        <w:rPr>
          <w:rFonts w:cs="Arial"/>
          <w:lang w:val="ru-RU"/>
        </w:rPr>
        <w:t>На основу члана 75. став 2. Закона о јавним набавкама („Службени гласник РС“ бр.124/2012, 14/15  и 68/15) као понуђач/подизвођач дајем:</w:t>
      </w:r>
    </w:p>
    <w:p w:rsidR="00307F94" w:rsidRPr="000E03E3" w:rsidRDefault="00307F94" w:rsidP="00343A18">
      <w:pPr>
        <w:rPr>
          <w:rFonts w:cs="Arial"/>
          <w:lang w:val="ru-RU"/>
        </w:rPr>
      </w:pPr>
    </w:p>
    <w:p w:rsidR="00307F94" w:rsidRPr="000E03E3" w:rsidRDefault="00307F94" w:rsidP="00781B02">
      <w:pPr>
        <w:jc w:val="center"/>
        <w:rPr>
          <w:b/>
          <w:lang w:val="ru-RU"/>
        </w:rPr>
      </w:pPr>
      <w:bookmarkStart w:id="246" w:name="_Toc442559929"/>
      <w:r w:rsidRPr="000E03E3">
        <w:rPr>
          <w:b/>
          <w:lang w:val="ru-RU"/>
        </w:rPr>
        <w:t>И З Ј А В У</w:t>
      </w:r>
      <w:bookmarkEnd w:id="246"/>
    </w:p>
    <w:p w:rsidR="00307F94" w:rsidRPr="000E03E3" w:rsidRDefault="00307F94" w:rsidP="00781B02">
      <w:pPr>
        <w:rPr>
          <w:lang w:val="ru-RU"/>
        </w:rPr>
      </w:pPr>
    </w:p>
    <w:p w:rsidR="00307F94" w:rsidRPr="000E03E3" w:rsidRDefault="00307F94" w:rsidP="00343A18">
      <w:pPr>
        <w:rPr>
          <w:rFonts w:cs="Arial"/>
          <w:lang w:val="ru-RU"/>
        </w:rPr>
      </w:pPr>
      <w:r w:rsidRPr="000E03E3">
        <w:rPr>
          <w:rFonts w:cs="Arial"/>
          <w:lang w:val="ru-RU"/>
        </w:rPr>
        <w:t xml:space="preserve">којом изричито наводимо да смо у свом досадашњем раду и при састављању Понуде  број: ______________ за јавну набавку </w:t>
      </w:r>
      <w:r w:rsidR="00441CF1" w:rsidRPr="000E03E3">
        <w:rPr>
          <w:rFonts w:cs="Arial"/>
          <w:lang w:val="ru-RU"/>
        </w:rPr>
        <w:t xml:space="preserve">добара </w:t>
      </w:r>
      <w:r w:rsidR="001D572E" w:rsidRPr="000E03E3">
        <w:rPr>
          <w:rFonts w:cs="Arial"/>
          <w:lang w:val="sr-Cyrl-CS"/>
        </w:rPr>
        <w:t>Канцеларијски материјал за потребе ТЦ ЈП ЕПС</w:t>
      </w:r>
      <w:r w:rsidRPr="000E03E3">
        <w:rPr>
          <w:rFonts w:cs="Arial"/>
          <w:lang w:val="ru-RU"/>
        </w:rPr>
        <w:t xml:space="preserve"> у отвореном поступку јавне набавке ЈН бр. </w:t>
      </w:r>
      <w:r w:rsidR="00A74866" w:rsidRPr="000E03E3">
        <w:rPr>
          <w:rFonts w:cs="Arial"/>
        </w:rPr>
        <w:t>8000/0054-1/2016</w:t>
      </w:r>
      <w:r w:rsidR="00A74866" w:rsidRPr="000E03E3">
        <w:rPr>
          <w:rFonts w:cs="Arial"/>
          <w:lang w:val="sr-Cyrl-RS"/>
        </w:rPr>
        <w:t xml:space="preserve"> </w:t>
      </w:r>
      <w:r w:rsidR="00A74866" w:rsidRPr="000E03E3">
        <w:rPr>
          <w:rFonts w:cs="Arial"/>
          <w:b/>
          <w:lang w:val="sr-Cyrl-RS"/>
        </w:rPr>
        <w:t>за партију</w:t>
      </w:r>
      <w:r w:rsidR="00A74866" w:rsidRPr="000E03E3">
        <w:rPr>
          <w:rFonts w:cs="Arial"/>
          <w:b/>
          <w:lang w:val="ru-RU"/>
        </w:rPr>
        <w:t>________</w:t>
      </w:r>
      <w:r w:rsidRPr="000E03E3">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07F94" w:rsidRPr="000E03E3" w:rsidRDefault="00307F94" w:rsidP="00343A18">
      <w:pPr>
        <w:rPr>
          <w:rFonts w:cs="Arial"/>
          <w:lang w:val="ru-RU"/>
        </w:rPr>
      </w:pPr>
    </w:p>
    <w:p w:rsidR="00307F94" w:rsidRPr="000E03E3" w:rsidRDefault="00307F94" w:rsidP="00343A18">
      <w:pPr>
        <w:tabs>
          <w:tab w:val="left" w:pos="6028"/>
        </w:tabs>
        <w:autoSpaceDE w:val="0"/>
        <w:autoSpaceDN w:val="0"/>
        <w:adjustRightInd w:val="0"/>
        <w:ind w:left="360"/>
        <w:rPr>
          <w:rFonts w:cs="Arial"/>
          <w:bCs/>
          <w:iCs/>
          <w:lang w:val="ru-RU"/>
        </w:rPr>
      </w:pPr>
    </w:p>
    <w:p w:rsidR="00307F94" w:rsidRPr="000E03E3" w:rsidRDefault="00307F94" w:rsidP="00343A18">
      <w:pPr>
        <w:tabs>
          <w:tab w:val="left" w:pos="6028"/>
        </w:tabs>
        <w:autoSpaceDE w:val="0"/>
        <w:autoSpaceDN w:val="0"/>
        <w:adjustRightInd w:val="0"/>
        <w:ind w:left="360"/>
        <w:rPr>
          <w:rFonts w:cs="Arial"/>
          <w:bCs/>
          <w:iCs/>
          <w:lang w:val="ru-RU"/>
        </w:rPr>
      </w:pPr>
    </w:p>
    <w:p w:rsidR="00307F94" w:rsidRPr="000E03E3" w:rsidRDefault="00307F94" w:rsidP="00343A18">
      <w:pPr>
        <w:tabs>
          <w:tab w:val="left" w:pos="6028"/>
        </w:tabs>
        <w:autoSpaceDE w:val="0"/>
        <w:autoSpaceDN w:val="0"/>
        <w:adjustRightInd w:val="0"/>
        <w:ind w:left="360"/>
        <w:rPr>
          <w:rFonts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07F94" w:rsidRPr="000E03E3" w:rsidTr="00BC01DC">
        <w:trPr>
          <w:jc w:val="center"/>
        </w:trPr>
        <w:tc>
          <w:tcPr>
            <w:tcW w:w="3882" w:type="dxa"/>
          </w:tcPr>
          <w:p w:rsidR="00307F94" w:rsidRPr="000E03E3" w:rsidRDefault="00307F94" w:rsidP="00BC01DC">
            <w:pPr>
              <w:spacing w:before="0"/>
              <w:jc w:val="center"/>
              <w:rPr>
                <w:rFonts w:cs="Arial"/>
              </w:rPr>
            </w:pPr>
            <w:r w:rsidRPr="000E03E3">
              <w:rPr>
                <w:rFonts w:cs="Arial"/>
              </w:rPr>
              <w:t>Датум:</w:t>
            </w:r>
          </w:p>
        </w:tc>
        <w:tc>
          <w:tcPr>
            <w:tcW w:w="2127" w:type="dxa"/>
          </w:tcPr>
          <w:p w:rsidR="00307F94" w:rsidRPr="000E03E3" w:rsidRDefault="00307F94" w:rsidP="00BC01DC">
            <w:pPr>
              <w:spacing w:before="0"/>
              <w:jc w:val="center"/>
              <w:rPr>
                <w:rFonts w:cs="Arial"/>
                <w:lang w:val="ru-RU"/>
              </w:rPr>
            </w:pPr>
          </w:p>
        </w:tc>
        <w:tc>
          <w:tcPr>
            <w:tcW w:w="4022" w:type="dxa"/>
          </w:tcPr>
          <w:p w:rsidR="00307F94" w:rsidRPr="000E03E3" w:rsidRDefault="00307F94" w:rsidP="007E7BB8">
            <w:pPr>
              <w:spacing w:before="0"/>
              <w:jc w:val="center"/>
              <w:rPr>
                <w:rFonts w:cs="Arial"/>
                <w:lang w:val="sr-Cyrl-CS"/>
              </w:rPr>
            </w:pPr>
            <w:r w:rsidRPr="000E03E3">
              <w:rPr>
                <w:rFonts w:cs="Arial"/>
                <w:lang w:val="sr-Cyrl-CS"/>
              </w:rPr>
              <w:t>П</w:t>
            </w:r>
            <w:r w:rsidRPr="000E03E3">
              <w:rPr>
                <w:rFonts w:cs="Arial"/>
              </w:rPr>
              <w:t>онуђач</w:t>
            </w:r>
            <w:r w:rsidRPr="000E03E3">
              <w:rPr>
                <w:rFonts w:cs="Arial"/>
                <w:lang w:val="sr-Cyrl-CS"/>
              </w:rPr>
              <w:t>/члан групе</w:t>
            </w:r>
          </w:p>
        </w:tc>
      </w:tr>
      <w:tr w:rsidR="00307F94" w:rsidRPr="000E03E3" w:rsidTr="00BC01DC">
        <w:trPr>
          <w:jc w:val="center"/>
        </w:trPr>
        <w:tc>
          <w:tcPr>
            <w:tcW w:w="3882" w:type="dxa"/>
          </w:tcPr>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rPr>
            </w:pPr>
            <w:r w:rsidRPr="000E03E3">
              <w:rPr>
                <w:rFonts w:cs="Arial"/>
              </w:rPr>
              <w:t>М.П.</w:t>
            </w:r>
          </w:p>
        </w:tc>
        <w:tc>
          <w:tcPr>
            <w:tcW w:w="4022" w:type="dxa"/>
          </w:tcPr>
          <w:p w:rsidR="00307F94" w:rsidRPr="000E03E3" w:rsidRDefault="00307F94" w:rsidP="00BC01DC">
            <w:pPr>
              <w:spacing w:before="0"/>
              <w:jc w:val="center"/>
              <w:rPr>
                <w:rFonts w:cs="Arial"/>
                <w:lang w:val="ru-RU"/>
              </w:rPr>
            </w:pPr>
          </w:p>
        </w:tc>
      </w:tr>
      <w:tr w:rsidR="00307F94" w:rsidRPr="000E03E3" w:rsidTr="00BC01DC">
        <w:trPr>
          <w:jc w:val="center"/>
        </w:trPr>
        <w:tc>
          <w:tcPr>
            <w:tcW w:w="3882" w:type="dxa"/>
            <w:tcBorders>
              <w:bottom w:val="single" w:sz="4" w:space="0" w:color="auto"/>
            </w:tcBorders>
          </w:tcPr>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lang w:val="ru-RU"/>
              </w:rPr>
            </w:pPr>
          </w:p>
        </w:tc>
        <w:tc>
          <w:tcPr>
            <w:tcW w:w="4022" w:type="dxa"/>
            <w:tcBorders>
              <w:bottom w:val="single" w:sz="4" w:space="0" w:color="auto"/>
            </w:tcBorders>
          </w:tcPr>
          <w:p w:rsidR="00307F94" w:rsidRPr="000E03E3" w:rsidRDefault="00307F94" w:rsidP="00BC01DC">
            <w:pPr>
              <w:spacing w:before="0"/>
              <w:jc w:val="center"/>
              <w:rPr>
                <w:rFonts w:cs="Arial"/>
                <w:lang w:val="ru-RU"/>
              </w:rPr>
            </w:pPr>
          </w:p>
        </w:tc>
      </w:tr>
      <w:tr w:rsidR="00307F94" w:rsidRPr="000E03E3" w:rsidTr="00BC01DC">
        <w:trPr>
          <w:trHeight w:val="389"/>
          <w:jc w:val="center"/>
        </w:trPr>
        <w:tc>
          <w:tcPr>
            <w:tcW w:w="3882" w:type="dxa"/>
            <w:tcBorders>
              <w:top w:val="single" w:sz="4" w:space="0" w:color="auto"/>
            </w:tcBorders>
          </w:tcPr>
          <w:p w:rsidR="00307F94" w:rsidRPr="000E03E3" w:rsidRDefault="00307F94" w:rsidP="00BC01DC">
            <w:pPr>
              <w:spacing w:before="0"/>
              <w:jc w:val="center"/>
              <w:rPr>
                <w:rFonts w:cs="Arial"/>
              </w:rPr>
            </w:pPr>
          </w:p>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lang w:val="ru-RU"/>
              </w:rPr>
            </w:pPr>
          </w:p>
        </w:tc>
        <w:tc>
          <w:tcPr>
            <w:tcW w:w="4022" w:type="dxa"/>
            <w:tcBorders>
              <w:top w:val="single" w:sz="4" w:space="0" w:color="auto"/>
            </w:tcBorders>
          </w:tcPr>
          <w:p w:rsidR="00307F94" w:rsidRPr="000E03E3" w:rsidRDefault="00307F94" w:rsidP="00BC01DC">
            <w:pPr>
              <w:spacing w:before="0"/>
              <w:jc w:val="center"/>
              <w:rPr>
                <w:rFonts w:cs="Arial"/>
                <w:lang w:val="ru-RU"/>
              </w:rPr>
            </w:pPr>
          </w:p>
        </w:tc>
      </w:tr>
    </w:tbl>
    <w:p w:rsidR="00307F94" w:rsidRPr="000E03E3" w:rsidRDefault="00307F94" w:rsidP="00343A18">
      <w:pPr>
        <w:rPr>
          <w:rFonts w:cs="Arial"/>
          <w:i/>
          <w:lang w:val="sr-Cyrl-CS"/>
        </w:rPr>
      </w:pPr>
      <w:r w:rsidRPr="000E03E3">
        <w:rPr>
          <w:rFonts w:cs="Arial"/>
          <w:b/>
          <w:i/>
        </w:rPr>
        <w:t>Напомена:</w:t>
      </w:r>
      <w:r w:rsidRPr="000E03E3">
        <w:rPr>
          <w:rFonts w:cs="Arial"/>
          <w:i/>
        </w:rPr>
        <w:t xml:space="preserve"> Уколико </w:t>
      </w:r>
      <w:r w:rsidRPr="000E03E3">
        <w:rPr>
          <w:rFonts w:cs="Arial"/>
          <w:i/>
          <w:lang w:val="sr-Cyrl-CS"/>
        </w:rPr>
        <w:t xml:space="preserve">заједничку </w:t>
      </w:r>
      <w:r w:rsidRPr="000E03E3">
        <w:rPr>
          <w:rFonts w:cs="Arial"/>
          <w:i/>
        </w:rPr>
        <w:t xml:space="preserve">понуду подноси група понуђача Изјава </w:t>
      </w:r>
      <w:r w:rsidRPr="000E03E3">
        <w:rPr>
          <w:rFonts w:cs="Arial"/>
          <w:i/>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07F94" w:rsidRPr="000E03E3" w:rsidRDefault="00307F94" w:rsidP="00343A18">
      <w:pPr>
        <w:rPr>
          <w:rFonts w:cs="Arial"/>
          <w:i/>
          <w:lang w:val="sr-Cyrl-CS"/>
        </w:rPr>
      </w:pPr>
      <w:r w:rsidRPr="000E03E3">
        <w:rPr>
          <w:rFonts w:cs="Arial"/>
          <w:i/>
          <w:lang w:val="sr-Cyrl-C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307F94" w:rsidRPr="0025620B" w:rsidRDefault="00307F94" w:rsidP="00343A18">
      <w:pPr>
        <w:rPr>
          <w:rFonts w:cs="Arial"/>
          <w:b/>
          <w:lang w:val="sr-Cyrl-CS"/>
        </w:rPr>
      </w:pPr>
      <w:r w:rsidRPr="0025620B">
        <w:rPr>
          <w:rFonts w:cs="Arial"/>
          <w:b/>
          <w:i/>
          <w:lang w:val="sr-Cyrl-CS"/>
        </w:rPr>
        <w:t>Приликом подношења понуде овај образац копирати у потребном броју примерака.</w:t>
      </w:r>
    </w:p>
    <w:p w:rsidR="00307F94" w:rsidRPr="000E03E3" w:rsidRDefault="00307F94" w:rsidP="00781B02">
      <w:pPr>
        <w:rPr>
          <w:lang w:val="sr-Cyrl-CS"/>
        </w:rPr>
      </w:pPr>
    </w:p>
    <w:p w:rsidR="00307F94" w:rsidRPr="000E03E3" w:rsidRDefault="00307F94" w:rsidP="00343A18">
      <w:pPr>
        <w:pStyle w:val="KDObrazac"/>
        <w:rPr>
          <w:rFonts w:cs="Times New Roman"/>
          <w:b w:val="0"/>
          <w:lang w:val="sr-Cyrl-CS"/>
        </w:rPr>
      </w:pPr>
      <w:bookmarkStart w:id="247" w:name="_Toc442559940"/>
    </w:p>
    <w:p w:rsidR="00FD2DD2" w:rsidRPr="000E03E3" w:rsidRDefault="00FD2DD2" w:rsidP="00343A18">
      <w:pPr>
        <w:pStyle w:val="KDObrazac"/>
      </w:pPr>
      <w:bookmarkStart w:id="248" w:name="_Toc442559942"/>
      <w:bookmarkEnd w:id="247"/>
    </w:p>
    <w:p w:rsidR="00FD2DD2" w:rsidRPr="000E03E3" w:rsidRDefault="00FD2DD2" w:rsidP="00343A18">
      <w:pPr>
        <w:pStyle w:val="KDObrazac"/>
      </w:pPr>
    </w:p>
    <w:p w:rsidR="00FD2DD2" w:rsidRPr="000E03E3" w:rsidRDefault="00FD2DD2" w:rsidP="00343A18">
      <w:pPr>
        <w:pStyle w:val="KDObrazac"/>
      </w:pPr>
    </w:p>
    <w:p w:rsidR="00FD2DD2" w:rsidRPr="000E03E3" w:rsidRDefault="00FD2DD2" w:rsidP="00343A18">
      <w:pPr>
        <w:pStyle w:val="KDObrazac"/>
      </w:pPr>
    </w:p>
    <w:p w:rsidR="00FD2DD2" w:rsidRPr="000E03E3" w:rsidRDefault="00FD2DD2" w:rsidP="00343A18">
      <w:pPr>
        <w:pStyle w:val="KDObrazac"/>
      </w:pPr>
    </w:p>
    <w:p w:rsidR="00FD2DD2" w:rsidRDefault="00FD2DD2" w:rsidP="00343A18">
      <w:pPr>
        <w:pStyle w:val="KDObrazac"/>
        <w:rPr>
          <w:lang w:val="sr-Cyrl-RS"/>
        </w:rPr>
      </w:pPr>
    </w:p>
    <w:p w:rsidR="00B634DF" w:rsidRDefault="00B634DF" w:rsidP="00343A18">
      <w:pPr>
        <w:pStyle w:val="KDObrazac"/>
        <w:rPr>
          <w:lang w:val="sr-Cyrl-RS"/>
        </w:rPr>
      </w:pPr>
    </w:p>
    <w:p w:rsidR="00B634DF" w:rsidRDefault="00B634DF" w:rsidP="00343A18">
      <w:pPr>
        <w:pStyle w:val="KDObrazac"/>
        <w:rPr>
          <w:lang w:val="sr-Cyrl-RS"/>
        </w:rPr>
      </w:pPr>
    </w:p>
    <w:p w:rsidR="00042208" w:rsidRPr="00B634DF" w:rsidRDefault="00042208" w:rsidP="00343A18">
      <w:pPr>
        <w:pStyle w:val="KDObrazac"/>
        <w:rPr>
          <w:lang w:val="sr-Cyrl-RS"/>
        </w:rPr>
      </w:pPr>
    </w:p>
    <w:p w:rsidR="00307F94" w:rsidRPr="000E03E3" w:rsidRDefault="00307F94" w:rsidP="00343A18">
      <w:pPr>
        <w:pStyle w:val="KDObrazac"/>
        <w:rPr>
          <w:lang w:val="sr-Cyrl-CS"/>
        </w:rPr>
      </w:pPr>
      <w:r w:rsidRPr="000E03E3">
        <w:rPr>
          <w:lang w:val="sr-Cyrl-CS"/>
        </w:rPr>
        <w:lastRenderedPageBreak/>
        <w:t xml:space="preserve">ОБРАЗАЦ </w:t>
      </w:r>
      <w:bookmarkEnd w:id="248"/>
      <w:r w:rsidR="009F6FEA" w:rsidRPr="000E03E3">
        <w:rPr>
          <w:lang w:val="sr-Cyrl-CS"/>
        </w:rPr>
        <w:t>5</w:t>
      </w:r>
      <w:r w:rsidRPr="000E03E3">
        <w:rPr>
          <w:lang w:val="sr-Cyrl-CS"/>
        </w:rPr>
        <w:t>.</w:t>
      </w:r>
    </w:p>
    <w:p w:rsidR="00307F94" w:rsidRDefault="00307F94" w:rsidP="007E7BB8">
      <w:pPr>
        <w:spacing w:before="0"/>
        <w:jc w:val="center"/>
        <w:rPr>
          <w:rFonts w:cs="Arial"/>
          <w:b/>
          <w:lang w:val="sr-Cyrl-CS"/>
        </w:rPr>
      </w:pPr>
      <w:r w:rsidRPr="000E03E3">
        <w:rPr>
          <w:rFonts w:cs="Arial"/>
          <w:b/>
          <w:lang w:val="sr-Cyrl-CS"/>
        </w:rPr>
        <w:t>ОБРАЗАЦ ТРОШКОВА ПРИПРЕМЕ ПОНУДЕ</w:t>
      </w:r>
    </w:p>
    <w:p w:rsidR="00B634DF" w:rsidRPr="000E03E3" w:rsidRDefault="00B634DF" w:rsidP="007E7BB8">
      <w:pPr>
        <w:spacing w:before="0"/>
        <w:jc w:val="center"/>
        <w:rPr>
          <w:rFonts w:cs="Arial"/>
          <w:b/>
          <w:lang w:val="sr-Cyrl-CS"/>
        </w:rPr>
      </w:pPr>
    </w:p>
    <w:p w:rsidR="002559D3" w:rsidRPr="000E03E3" w:rsidRDefault="00307F94" w:rsidP="002559D3">
      <w:pPr>
        <w:spacing w:after="120"/>
        <w:rPr>
          <w:rFonts w:cs="Arial"/>
          <w:lang w:val="sr-Cyrl-CS" w:eastAsia="sr-Latn-CS"/>
        </w:rPr>
      </w:pPr>
      <w:r w:rsidRPr="000E03E3">
        <w:rPr>
          <w:rFonts w:cs="Arial"/>
          <w:lang w:val="sr-Cyrl-CS"/>
        </w:rPr>
        <w:t xml:space="preserve">за јавну набавку </w:t>
      </w:r>
      <w:r w:rsidR="003B1339" w:rsidRPr="000E03E3">
        <w:rPr>
          <w:rFonts w:cs="Arial"/>
          <w:lang w:val="sr-Cyrl-CS"/>
        </w:rPr>
        <w:t>добара</w:t>
      </w:r>
      <w:r w:rsidRPr="000E03E3">
        <w:rPr>
          <w:rFonts w:cs="Arial"/>
          <w:lang w:val="sr-Cyrl-CS"/>
        </w:rPr>
        <w:t>:</w:t>
      </w:r>
    </w:p>
    <w:p w:rsidR="002559D3" w:rsidRPr="000E03E3" w:rsidRDefault="001D572E" w:rsidP="002559D3">
      <w:pPr>
        <w:spacing w:after="120"/>
        <w:rPr>
          <w:rFonts w:cs="Arial"/>
          <w:lang w:val="sr-Cyrl-CS" w:eastAsia="sr-Latn-CS"/>
        </w:rPr>
      </w:pPr>
      <w:r w:rsidRPr="000E03E3">
        <w:rPr>
          <w:rFonts w:cs="Arial"/>
          <w:lang w:val="sr-Cyrl-CS"/>
        </w:rPr>
        <w:t>Канцеларијски материјал за потребе ТЦ ЈП ЕПС</w:t>
      </w:r>
      <w:r w:rsidR="003B1339" w:rsidRPr="000E03E3">
        <w:rPr>
          <w:rFonts w:cs="Arial"/>
          <w:lang w:val="sr-Cyrl-CS"/>
        </w:rPr>
        <w:t xml:space="preserve"> ЈН бр.</w:t>
      </w:r>
      <w:r w:rsidR="00D85A88" w:rsidRPr="000E03E3">
        <w:rPr>
          <w:rFonts w:cs="Arial"/>
          <w:lang w:val="sr-Cyrl-CS"/>
        </w:rPr>
        <w:t xml:space="preserve">8000/0054-1/2016 </w:t>
      </w:r>
      <w:r w:rsidR="0023692B" w:rsidRPr="000E03E3">
        <w:rPr>
          <w:rFonts w:cs="Arial"/>
          <w:b/>
          <w:lang w:val="sr-Cyrl-RS"/>
        </w:rPr>
        <w:t>за партију</w:t>
      </w:r>
      <w:r w:rsidR="0023692B" w:rsidRPr="000E03E3">
        <w:rPr>
          <w:rFonts w:cs="Arial"/>
          <w:b/>
          <w:lang w:val="ru-RU"/>
        </w:rPr>
        <w:t>________</w:t>
      </w:r>
    </w:p>
    <w:p w:rsidR="00307F94" w:rsidRPr="000E03E3" w:rsidRDefault="00307F94" w:rsidP="002559D3">
      <w:pPr>
        <w:spacing w:after="120"/>
        <w:rPr>
          <w:rFonts w:cs="Arial"/>
          <w:lang w:val="sr-Cyrl-CS"/>
        </w:rPr>
      </w:pPr>
      <w:r w:rsidRPr="000E03E3">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307F94" w:rsidRPr="000E03E3" w:rsidRDefault="00307F94" w:rsidP="007E7BB8">
      <w:pPr>
        <w:tabs>
          <w:tab w:val="left" w:pos="0"/>
        </w:tabs>
        <w:jc w:val="center"/>
        <w:rPr>
          <w:rFonts w:cs="Arial"/>
          <w:lang w:val="ru-RU"/>
        </w:rPr>
      </w:pPr>
      <w:r w:rsidRPr="000E03E3">
        <w:rPr>
          <w:rFonts w:cs="Arial"/>
          <w:lang w:val="ru-RU"/>
        </w:rPr>
        <w:t>СТРУКТУРУ ТРОШКОВА ПРИПРЕМЕ ПОНУДЕ</w:t>
      </w:r>
    </w:p>
    <w:tbl>
      <w:tblPr>
        <w:tblW w:w="9703" w:type="dxa"/>
        <w:jc w:val="center"/>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307F94" w:rsidRPr="000E03E3" w:rsidTr="007761CE">
        <w:trPr>
          <w:trHeight w:val="734"/>
          <w:tblCellSpacing w:w="20" w:type="dxa"/>
          <w:jc w:val="center"/>
        </w:trPr>
        <w:tc>
          <w:tcPr>
            <w:tcW w:w="5323" w:type="dxa"/>
            <w:vAlign w:val="center"/>
          </w:tcPr>
          <w:p w:rsidR="00307F94" w:rsidRPr="000E03E3" w:rsidRDefault="00307F94" w:rsidP="00BE2EA9">
            <w:pPr>
              <w:rPr>
                <w:rFonts w:cs="Arial"/>
                <w:lang w:val="ru-RU"/>
              </w:rPr>
            </w:pPr>
            <w:r w:rsidRPr="000E03E3">
              <w:rPr>
                <w:rFonts w:cs="Arial"/>
                <w:lang w:val="ru-RU"/>
              </w:rPr>
              <w:t>израда узорка или модела који су израђени у складу са траженом техничком спецификацијом наручиоца</w:t>
            </w:r>
          </w:p>
        </w:tc>
        <w:tc>
          <w:tcPr>
            <w:tcW w:w="4260" w:type="dxa"/>
          </w:tcPr>
          <w:p w:rsidR="00307F94" w:rsidRPr="000E03E3" w:rsidRDefault="00307F94" w:rsidP="00BE2EA9">
            <w:pPr>
              <w:rPr>
                <w:rFonts w:cs="Arial"/>
                <w:lang w:val="ru-RU"/>
              </w:rPr>
            </w:pPr>
          </w:p>
          <w:p w:rsidR="00307F94" w:rsidRPr="000E03E3" w:rsidRDefault="00307F94" w:rsidP="007E7BB8">
            <w:pPr>
              <w:rPr>
                <w:rFonts w:cs="Arial"/>
              </w:rPr>
            </w:pPr>
            <w:r w:rsidRPr="000E03E3">
              <w:rPr>
                <w:rFonts w:cs="Arial"/>
              </w:rPr>
              <w:t xml:space="preserve">__________ динара </w:t>
            </w:r>
          </w:p>
        </w:tc>
      </w:tr>
      <w:tr w:rsidR="00307F94" w:rsidRPr="000E03E3" w:rsidTr="007761CE">
        <w:trPr>
          <w:trHeight w:val="749"/>
          <w:tblCellSpacing w:w="20" w:type="dxa"/>
          <w:jc w:val="center"/>
        </w:trPr>
        <w:tc>
          <w:tcPr>
            <w:tcW w:w="5323" w:type="dxa"/>
            <w:vAlign w:val="center"/>
          </w:tcPr>
          <w:p w:rsidR="00307F94" w:rsidRPr="000E03E3" w:rsidRDefault="00307F94" w:rsidP="00BE2EA9">
            <w:pPr>
              <w:jc w:val="center"/>
              <w:rPr>
                <w:rFonts w:cs="Arial"/>
              </w:rPr>
            </w:pPr>
            <w:r w:rsidRPr="000E03E3">
              <w:rPr>
                <w:rFonts w:cs="Arial"/>
              </w:rPr>
              <w:t>трошкови прибављања средстава обезбеђења</w:t>
            </w:r>
          </w:p>
        </w:tc>
        <w:tc>
          <w:tcPr>
            <w:tcW w:w="4260" w:type="dxa"/>
          </w:tcPr>
          <w:p w:rsidR="00307F94" w:rsidRPr="000E03E3" w:rsidRDefault="00307F94" w:rsidP="00BE2EA9">
            <w:pPr>
              <w:rPr>
                <w:rFonts w:cs="Arial"/>
              </w:rPr>
            </w:pPr>
          </w:p>
          <w:p w:rsidR="00307F94" w:rsidRPr="000E03E3" w:rsidRDefault="00307F94" w:rsidP="007E7BB8">
            <w:pPr>
              <w:rPr>
                <w:rFonts w:cs="Arial"/>
              </w:rPr>
            </w:pPr>
            <w:r w:rsidRPr="000E03E3">
              <w:rPr>
                <w:rFonts w:cs="Arial"/>
              </w:rPr>
              <w:t xml:space="preserve">__________ динара </w:t>
            </w:r>
          </w:p>
        </w:tc>
      </w:tr>
      <w:tr w:rsidR="00307F94" w:rsidRPr="000E03E3" w:rsidTr="007761CE">
        <w:trPr>
          <w:trHeight w:val="307"/>
          <w:tblCellSpacing w:w="20" w:type="dxa"/>
          <w:jc w:val="center"/>
        </w:trPr>
        <w:tc>
          <w:tcPr>
            <w:tcW w:w="5323" w:type="dxa"/>
            <w:vAlign w:val="center"/>
          </w:tcPr>
          <w:p w:rsidR="00307F94" w:rsidRPr="000E03E3" w:rsidRDefault="00307F94" w:rsidP="00BE2EA9">
            <w:pPr>
              <w:jc w:val="center"/>
              <w:rPr>
                <w:rFonts w:cs="Arial"/>
              </w:rPr>
            </w:pPr>
            <w:r w:rsidRPr="000E03E3">
              <w:rPr>
                <w:rFonts w:cs="Arial"/>
              </w:rPr>
              <w:t>Укупни трошкови без ПДВ</w:t>
            </w:r>
          </w:p>
        </w:tc>
        <w:tc>
          <w:tcPr>
            <w:tcW w:w="4260" w:type="dxa"/>
          </w:tcPr>
          <w:p w:rsidR="00307F94" w:rsidRPr="000E03E3" w:rsidRDefault="00307F94" w:rsidP="00BE2EA9">
            <w:pPr>
              <w:rPr>
                <w:rFonts w:cs="Arial"/>
              </w:rPr>
            </w:pPr>
          </w:p>
          <w:p w:rsidR="00307F94" w:rsidRPr="000E03E3" w:rsidRDefault="00307F94" w:rsidP="00BE2EA9">
            <w:pPr>
              <w:rPr>
                <w:rFonts w:cs="Arial"/>
              </w:rPr>
            </w:pPr>
            <w:r w:rsidRPr="000E03E3">
              <w:rPr>
                <w:rFonts w:cs="Arial"/>
              </w:rPr>
              <w:t>__________ динара</w:t>
            </w:r>
          </w:p>
        </w:tc>
      </w:tr>
      <w:tr w:rsidR="00307F94" w:rsidRPr="000E03E3" w:rsidTr="007761CE">
        <w:trPr>
          <w:trHeight w:val="433"/>
          <w:tblCellSpacing w:w="20" w:type="dxa"/>
          <w:jc w:val="center"/>
        </w:trPr>
        <w:tc>
          <w:tcPr>
            <w:tcW w:w="5323" w:type="dxa"/>
            <w:vAlign w:val="center"/>
          </w:tcPr>
          <w:p w:rsidR="00307F94" w:rsidRPr="000E03E3" w:rsidRDefault="00307F94" w:rsidP="00BE2EA9">
            <w:pPr>
              <w:autoSpaceDE w:val="0"/>
              <w:autoSpaceDN w:val="0"/>
              <w:adjustRightInd w:val="0"/>
              <w:jc w:val="center"/>
              <w:rPr>
                <w:rFonts w:cs="Arial"/>
              </w:rPr>
            </w:pPr>
            <w:r w:rsidRPr="000E03E3">
              <w:rPr>
                <w:rFonts w:cs="Arial"/>
              </w:rPr>
              <w:t>ПДВ</w:t>
            </w:r>
          </w:p>
        </w:tc>
        <w:tc>
          <w:tcPr>
            <w:tcW w:w="4260" w:type="dxa"/>
          </w:tcPr>
          <w:p w:rsidR="00307F94" w:rsidRPr="000E03E3" w:rsidRDefault="00307F94" w:rsidP="00BE2EA9">
            <w:pPr>
              <w:rPr>
                <w:rFonts w:cs="Arial"/>
              </w:rPr>
            </w:pPr>
          </w:p>
          <w:p w:rsidR="00307F94" w:rsidRPr="000E03E3" w:rsidRDefault="00307F94" w:rsidP="00BE2EA9">
            <w:pPr>
              <w:rPr>
                <w:rFonts w:cs="Arial"/>
              </w:rPr>
            </w:pPr>
            <w:r w:rsidRPr="000E03E3">
              <w:rPr>
                <w:rFonts w:cs="Arial"/>
              </w:rPr>
              <w:t>__________ динара</w:t>
            </w:r>
          </w:p>
        </w:tc>
      </w:tr>
      <w:tr w:rsidR="00307F94" w:rsidRPr="000E03E3" w:rsidTr="007761CE">
        <w:trPr>
          <w:trHeight w:val="190"/>
          <w:tblCellSpacing w:w="20" w:type="dxa"/>
          <w:jc w:val="center"/>
        </w:trPr>
        <w:tc>
          <w:tcPr>
            <w:tcW w:w="5323" w:type="dxa"/>
          </w:tcPr>
          <w:p w:rsidR="00307F94" w:rsidRPr="000E03E3" w:rsidRDefault="00307F94" w:rsidP="00BE2EA9">
            <w:pPr>
              <w:jc w:val="center"/>
              <w:rPr>
                <w:rFonts w:cs="Arial"/>
              </w:rPr>
            </w:pPr>
          </w:p>
          <w:p w:rsidR="00307F94" w:rsidRPr="000E03E3" w:rsidRDefault="00307F94" w:rsidP="00BE2EA9">
            <w:pPr>
              <w:jc w:val="center"/>
              <w:rPr>
                <w:rFonts w:cs="Arial"/>
              </w:rPr>
            </w:pPr>
            <w:r w:rsidRPr="000E03E3">
              <w:rPr>
                <w:rFonts w:cs="Arial"/>
              </w:rPr>
              <w:t>Укупни  трошкови са ПДВ</w:t>
            </w:r>
          </w:p>
        </w:tc>
        <w:tc>
          <w:tcPr>
            <w:tcW w:w="4260" w:type="dxa"/>
          </w:tcPr>
          <w:p w:rsidR="00307F94" w:rsidRPr="000E03E3" w:rsidRDefault="00307F94" w:rsidP="00BE2EA9">
            <w:pPr>
              <w:rPr>
                <w:rFonts w:cs="Arial"/>
              </w:rPr>
            </w:pPr>
          </w:p>
          <w:p w:rsidR="00307F94" w:rsidRPr="000E03E3" w:rsidRDefault="00307F94" w:rsidP="00BE2EA9">
            <w:pPr>
              <w:rPr>
                <w:rFonts w:cs="Arial"/>
              </w:rPr>
            </w:pPr>
            <w:r w:rsidRPr="000E03E3">
              <w:rPr>
                <w:rFonts w:cs="Arial"/>
              </w:rPr>
              <w:t>__________ динара</w:t>
            </w:r>
          </w:p>
        </w:tc>
      </w:tr>
    </w:tbl>
    <w:p w:rsidR="00307F94" w:rsidRPr="000E03E3" w:rsidRDefault="00307F94" w:rsidP="007E7BB8">
      <w:pPr>
        <w:tabs>
          <w:tab w:val="left" w:pos="0"/>
        </w:tabs>
        <w:rPr>
          <w:rFonts w:cs="Arial"/>
          <w:lang w:val="ru-RU"/>
        </w:rPr>
      </w:pPr>
      <w:r w:rsidRPr="000E03E3">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307F94" w:rsidRPr="000E03E3" w:rsidTr="00BE2EA9">
        <w:trPr>
          <w:jc w:val="center"/>
        </w:trPr>
        <w:tc>
          <w:tcPr>
            <w:tcW w:w="3882" w:type="dxa"/>
          </w:tcPr>
          <w:p w:rsidR="00307F94" w:rsidRPr="000E03E3" w:rsidRDefault="00307F94" w:rsidP="00BE2EA9">
            <w:pPr>
              <w:spacing w:before="0"/>
              <w:jc w:val="center"/>
              <w:rPr>
                <w:rFonts w:cs="Arial"/>
              </w:rPr>
            </w:pPr>
            <w:r w:rsidRPr="000E03E3">
              <w:rPr>
                <w:rFonts w:cs="Arial"/>
              </w:rPr>
              <w:t>Датум:</w:t>
            </w:r>
          </w:p>
        </w:tc>
        <w:tc>
          <w:tcPr>
            <w:tcW w:w="2127" w:type="dxa"/>
          </w:tcPr>
          <w:p w:rsidR="00307F94" w:rsidRPr="000E03E3" w:rsidRDefault="00307F94" w:rsidP="00BE2EA9">
            <w:pPr>
              <w:spacing w:before="0"/>
              <w:jc w:val="center"/>
              <w:rPr>
                <w:rFonts w:cs="Arial"/>
                <w:lang w:val="ru-RU"/>
              </w:rPr>
            </w:pPr>
          </w:p>
        </w:tc>
        <w:tc>
          <w:tcPr>
            <w:tcW w:w="4022" w:type="dxa"/>
          </w:tcPr>
          <w:p w:rsidR="00307F94" w:rsidRPr="000E03E3" w:rsidRDefault="00307F94" w:rsidP="00BE2EA9">
            <w:pPr>
              <w:spacing w:before="0"/>
              <w:jc w:val="center"/>
              <w:rPr>
                <w:rFonts w:cs="Arial"/>
                <w:lang w:val="sr-Cyrl-CS"/>
              </w:rPr>
            </w:pPr>
            <w:r w:rsidRPr="000E03E3">
              <w:rPr>
                <w:rFonts w:cs="Arial"/>
                <w:lang w:val="sr-Cyrl-CS"/>
              </w:rPr>
              <w:t>П</w:t>
            </w:r>
            <w:r w:rsidRPr="000E03E3">
              <w:rPr>
                <w:rFonts w:cs="Arial"/>
              </w:rPr>
              <w:t>онуђач</w:t>
            </w:r>
          </w:p>
        </w:tc>
      </w:tr>
      <w:tr w:rsidR="00307F94" w:rsidRPr="000E03E3" w:rsidTr="00BE2EA9">
        <w:trPr>
          <w:jc w:val="center"/>
        </w:trPr>
        <w:tc>
          <w:tcPr>
            <w:tcW w:w="3882" w:type="dxa"/>
          </w:tcPr>
          <w:p w:rsidR="00307F94" w:rsidRPr="000E03E3" w:rsidRDefault="00307F94" w:rsidP="00BE2EA9">
            <w:pPr>
              <w:spacing w:before="0"/>
              <w:jc w:val="center"/>
              <w:rPr>
                <w:rFonts w:cs="Arial"/>
              </w:rPr>
            </w:pPr>
          </w:p>
        </w:tc>
        <w:tc>
          <w:tcPr>
            <w:tcW w:w="2127" w:type="dxa"/>
          </w:tcPr>
          <w:p w:rsidR="00307F94" w:rsidRPr="000E03E3" w:rsidRDefault="00307F94" w:rsidP="00BE2EA9">
            <w:pPr>
              <w:spacing w:before="0"/>
              <w:jc w:val="center"/>
              <w:rPr>
                <w:rFonts w:cs="Arial"/>
              </w:rPr>
            </w:pPr>
            <w:r w:rsidRPr="000E03E3">
              <w:rPr>
                <w:rFonts w:cs="Arial"/>
              </w:rPr>
              <w:t>М.П.</w:t>
            </w:r>
          </w:p>
        </w:tc>
        <w:tc>
          <w:tcPr>
            <w:tcW w:w="4022" w:type="dxa"/>
          </w:tcPr>
          <w:p w:rsidR="00307F94" w:rsidRPr="000E03E3" w:rsidRDefault="00307F94" w:rsidP="00BE2EA9">
            <w:pPr>
              <w:spacing w:before="0"/>
              <w:jc w:val="center"/>
              <w:rPr>
                <w:rFonts w:cs="Arial"/>
                <w:lang w:val="ru-RU"/>
              </w:rPr>
            </w:pPr>
          </w:p>
        </w:tc>
      </w:tr>
      <w:tr w:rsidR="00307F94" w:rsidRPr="000E03E3" w:rsidTr="00BE2EA9">
        <w:trPr>
          <w:jc w:val="center"/>
        </w:trPr>
        <w:tc>
          <w:tcPr>
            <w:tcW w:w="3882" w:type="dxa"/>
            <w:tcBorders>
              <w:bottom w:val="single" w:sz="4" w:space="0" w:color="auto"/>
            </w:tcBorders>
          </w:tcPr>
          <w:p w:rsidR="00307F94" w:rsidRPr="000E03E3" w:rsidRDefault="00307F94" w:rsidP="00BE2EA9">
            <w:pPr>
              <w:spacing w:before="0"/>
              <w:jc w:val="center"/>
              <w:rPr>
                <w:rFonts w:cs="Arial"/>
              </w:rPr>
            </w:pPr>
          </w:p>
        </w:tc>
        <w:tc>
          <w:tcPr>
            <w:tcW w:w="2127" w:type="dxa"/>
          </w:tcPr>
          <w:p w:rsidR="00307F94" w:rsidRPr="000E03E3" w:rsidRDefault="00307F94" w:rsidP="00BE2EA9">
            <w:pPr>
              <w:spacing w:before="0"/>
              <w:jc w:val="center"/>
              <w:rPr>
                <w:rFonts w:cs="Arial"/>
                <w:lang w:val="ru-RU"/>
              </w:rPr>
            </w:pPr>
          </w:p>
        </w:tc>
        <w:tc>
          <w:tcPr>
            <w:tcW w:w="4022" w:type="dxa"/>
            <w:tcBorders>
              <w:bottom w:val="single" w:sz="4" w:space="0" w:color="auto"/>
            </w:tcBorders>
          </w:tcPr>
          <w:p w:rsidR="00307F94" w:rsidRPr="000E03E3" w:rsidRDefault="00307F94" w:rsidP="00BE2EA9">
            <w:pPr>
              <w:spacing w:before="0"/>
              <w:jc w:val="center"/>
              <w:rPr>
                <w:rFonts w:cs="Arial"/>
                <w:lang w:val="ru-RU"/>
              </w:rPr>
            </w:pPr>
          </w:p>
        </w:tc>
      </w:tr>
      <w:tr w:rsidR="00307F94" w:rsidRPr="000E03E3" w:rsidTr="00BE2EA9">
        <w:trPr>
          <w:trHeight w:val="389"/>
          <w:jc w:val="center"/>
        </w:trPr>
        <w:tc>
          <w:tcPr>
            <w:tcW w:w="3882" w:type="dxa"/>
            <w:tcBorders>
              <w:top w:val="single" w:sz="4" w:space="0" w:color="auto"/>
            </w:tcBorders>
          </w:tcPr>
          <w:p w:rsidR="00307F94" w:rsidRPr="000E03E3" w:rsidRDefault="00307F94" w:rsidP="00BE2EA9">
            <w:pPr>
              <w:spacing w:before="0"/>
              <w:jc w:val="center"/>
              <w:rPr>
                <w:rFonts w:cs="Arial"/>
              </w:rPr>
            </w:pPr>
          </w:p>
        </w:tc>
        <w:tc>
          <w:tcPr>
            <w:tcW w:w="2127" w:type="dxa"/>
          </w:tcPr>
          <w:p w:rsidR="00307F94" w:rsidRPr="000E03E3" w:rsidRDefault="00307F94" w:rsidP="00BE2EA9">
            <w:pPr>
              <w:spacing w:before="0"/>
              <w:jc w:val="center"/>
              <w:rPr>
                <w:rFonts w:cs="Arial"/>
                <w:lang w:val="ru-RU"/>
              </w:rPr>
            </w:pPr>
          </w:p>
        </w:tc>
        <w:tc>
          <w:tcPr>
            <w:tcW w:w="4022" w:type="dxa"/>
            <w:tcBorders>
              <w:top w:val="single" w:sz="4" w:space="0" w:color="auto"/>
            </w:tcBorders>
          </w:tcPr>
          <w:p w:rsidR="00307F94" w:rsidRPr="000E03E3" w:rsidRDefault="00307F94" w:rsidP="00BE2EA9">
            <w:pPr>
              <w:spacing w:before="0"/>
              <w:jc w:val="center"/>
              <w:rPr>
                <w:rFonts w:cs="Arial"/>
                <w:lang w:val="ru-RU"/>
              </w:rPr>
            </w:pPr>
          </w:p>
        </w:tc>
      </w:tr>
    </w:tbl>
    <w:p w:rsidR="00307F94" w:rsidRPr="000E03E3" w:rsidRDefault="00307F94" w:rsidP="007E7BB8">
      <w:pPr>
        <w:tabs>
          <w:tab w:val="left" w:pos="0"/>
        </w:tabs>
        <w:spacing w:before="0"/>
        <w:rPr>
          <w:rFonts w:cs="Arial"/>
          <w:b/>
          <w:i/>
          <w:lang w:val="ru-RU"/>
        </w:rPr>
      </w:pPr>
      <w:r w:rsidRPr="000E03E3">
        <w:rPr>
          <w:rFonts w:cs="Arial"/>
          <w:b/>
          <w:i/>
          <w:lang w:val="ru-RU"/>
        </w:rPr>
        <w:t>Напомена:</w:t>
      </w:r>
    </w:p>
    <w:p w:rsidR="00307F94" w:rsidRPr="000E03E3" w:rsidRDefault="00307F94" w:rsidP="007E7BB8">
      <w:pPr>
        <w:spacing w:before="0"/>
        <w:rPr>
          <w:rFonts w:cs="Arial"/>
          <w:i/>
          <w:lang w:val="ru-RU"/>
        </w:rPr>
      </w:pPr>
      <w:r w:rsidRPr="000E03E3">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307F94" w:rsidRPr="000E03E3" w:rsidRDefault="00307F94" w:rsidP="007E7BB8">
      <w:pPr>
        <w:tabs>
          <w:tab w:val="left" w:pos="0"/>
        </w:tabs>
        <w:spacing w:before="0"/>
        <w:rPr>
          <w:rFonts w:cs="Arial"/>
          <w:i/>
          <w:lang w:val="ru-RU"/>
        </w:rPr>
      </w:pPr>
      <w:r w:rsidRPr="000E03E3">
        <w:rPr>
          <w:rFonts w:cs="Arial"/>
          <w:i/>
          <w:lang w:val="ru-RU"/>
        </w:rPr>
        <w:t>-</w:t>
      </w:r>
      <w:r w:rsidRPr="000E03E3">
        <w:rPr>
          <w:rFonts w:cs="Arial"/>
          <w:i/>
          <w:lang w:val="sr-Latn-CS"/>
        </w:rPr>
        <w:t>остале трошкове припреме и подношења понуде</w:t>
      </w:r>
      <w:r w:rsidRPr="000E03E3">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307F94" w:rsidRPr="000E03E3" w:rsidRDefault="00307F94" w:rsidP="007E7BB8">
      <w:pPr>
        <w:spacing w:before="0"/>
        <w:rPr>
          <w:rFonts w:cs="Arial"/>
          <w:i/>
          <w:lang w:val="ru-RU"/>
        </w:rPr>
      </w:pPr>
      <w:r w:rsidRPr="000E03E3">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E54758" w:rsidRDefault="00307F94" w:rsidP="003B1339">
      <w:pPr>
        <w:pStyle w:val="KDKomentar"/>
        <w:spacing w:before="0"/>
        <w:rPr>
          <w:color w:val="auto"/>
          <w:sz w:val="22"/>
          <w:szCs w:val="22"/>
          <w:lang w:val="sr-Cyrl-RS"/>
        </w:rPr>
      </w:pPr>
      <w:r w:rsidRPr="000E03E3">
        <w:rPr>
          <w:color w:val="auto"/>
          <w:sz w:val="22"/>
          <w:szCs w:val="22"/>
        </w:rPr>
        <w:t xml:space="preserve">-Уколико </w:t>
      </w:r>
      <w:r w:rsidRPr="000E03E3">
        <w:rPr>
          <w:color w:val="auto"/>
          <w:sz w:val="22"/>
          <w:szCs w:val="22"/>
          <w:lang w:val="sr-Cyrl-CS"/>
        </w:rPr>
        <w:t>група понуђача подноси заједничку понуду овај образац потписује и оверава Носилац посла</w:t>
      </w:r>
      <w:r w:rsidRPr="000E03E3">
        <w:rPr>
          <w:color w:val="auto"/>
          <w:sz w:val="22"/>
          <w:szCs w:val="22"/>
        </w:rPr>
        <w:t>.Уколико понуђач подноси понуду са подизвођачем овај образац потпи</w:t>
      </w:r>
      <w:r w:rsidR="003B1339" w:rsidRPr="000E03E3">
        <w:rPr>
          <w:color w:val="auto"/>
          <w:sz w:val="22"/>
          <w:szCs w:val="22"/>
        </w:rPr>
        <w:t>сује и оверава печатом понуђач.</w:t>
      </w:r>
    </w:p>
    <w:p w:rsidR="0025620B" w:rsidRPr="0025620B" w:rsidRDefault="0025620B" w:rsidP="0025620B">
      <w:pPr>
        <w:rPr>
          <w:rFonts w:cs="Arial"/>
          <w:b/>
          <w:lang w:val="sr-Cyrl-CS"/>
        </w:rPr>
      </w:pPr>
      <w:r w:rsidRPr="0025620B">
        <w:rPr>
          <w:rFonts w:cs="Arial"/>
          <w:b/>
          <w:i/>
          <w:lang w:val="sr-Cyrl-CS"/>
        </w:rPr>
        <w:t>Приликом подношења понуде овај образац копирати у потребном броју примерака.</w:t>
      </w:r>
    </w:p>
    <w:p w:rsidR="00DE58AE" w:rsidRPr="000E03E3" w:rsidRDefault="00554A00" w:rsidP="00042208">
      <w:pPr>
        <w:tabs>
          <w:tab w:val="num" w:pos="360"/>
        </w:tabs>
        <w:rPr>
          <w:rFonts w:cs="Arial"/>
          <w:b/>
          <w:bCs/>
          <w:caps/>
          <w:kern w:val="28"/>
          <w:lang w:val="sr-Cyrl-RS" w:eastAsia="x-none"/>
        </w:rPr>
      </w:pPr>
      <w:r w:rsidRPr="000E03E3">
        <w:rPr>
          <w:rFonts w:cs="Arial"/>
          <w:b/>
          <w:bCs/>
          <w:caps/>
          <w:kern w:val="28"/>
          <w:lang w:val="sr-Cyrl-RS" w:eastAsia="x-none"/>
        </w:rPr>
        <w:lastRenderedPageBreak/>
        <w:t xml:space="preserve">                               </w:t>
      </w:r>
    </w:p>
    <w:p w:rsidR="00554A00" w:rsidRPr="000E03E3" w:rsidRDefault="00554A00" w:rsidP="00FD2DD2">
      <w:pPr>
        <w:tabs>
          <w:tab w:val="num" w:pos="360"/>
        </w:tabs>
        <w:jc w:val="right"/>
        <w:rPr>
          <w:rFonts w:cs="Arial"/>
          <w:b/>
          <w:bCs/>
          <w:caps/>
          <w:kern w:val="28"/>
          <w:lang w:eastAsia="x-none"/>
        </w:rPr>
      </w:pPr>
      <w:r w:rsidRPr="000E03E3">
        <w:rPr>
          <w:rFonts w:cs="Arial"/>
          <w:b/>
          <w:bCs/>
          <w:caps/>
          <w:kern w:val="28"/>
          <w:lang w:val="sr-Cyrl-RS" w:eastAsia="x-none"/>
        </w:rPr>
        <w:t xml:space="preserve"> О</w:t>
      </w:r>
      <w:r w:rsidRPr="000E03E3">
        <w:rPr>
          <w:rFonts w:cs="Arial"/>
          <w:b/>
          <w:bCs/>
          <w:caps/>
          <w:kern w:val="28"/>
          <w:lang w:val="sr-Cyrl-CS" w:eastAsia="x-none"/>
        </w:rPr>
        <w:t>бразац</w:t>
      </w:r>
      <w:r w:rsidRPr="000E03E3">
        <w:rPr>
          <w:rFonts w:cs="Arial"/>
          <w:b/>
          <w:bCs/>
          <w:caps/>
          <w:kern w:val="28"/>
          <w:lang w:val="sr-Cyrl-RS" w:eastAsia="x-none"/>
        </w:rPr>
        <w:t xml:space="preserve"> БР. </w:t>
      </w:r>
      <w:r w:rsidRPr="000E03E3">
        <w:rPr>
          <w:rFonts w:cs="Arial"/>
          <w:b/>
          <w:bCs/>
          <w:caps/>
          <w:kern w:val="28"/>
          <w:lang w:eastAsia="x-none"/>
        </w:rPr>
        <w:t>6</w:t>
      </w:r>
    </w:p>
    <w:p w:rsidR="00B55CEB" w:rsidRPr="000E03E3" w:rsidRDefault="00B55CEB" w:rsidP="00FD2DD2">
      <w:pPr>
        <w:tabs>
          <w:tab w:val="num" w:pos="360"/>
        </w:tabs>
        <w:jc w:val="right"/>
        <w:rPr>
          <w:rFonts w:cs="Arial"/>
          <w:b/>
          <w:bCs/>
          <w:caps/>
          <w:kern w:val="28"/>
          <w:lang w:val="sr-Cyrl-RS" w:eastAsia="x-none"/>
        </w:rPr>
      </w:pPr>
    </w:p>
    <w:p w:rsidR="00554A00" w:rsidRPr="000E03E3" w:rsidRDefault="00554A00" w:rsidP="00554A00">
      <w:pPr>
        <w:spacing w:before="0"/>
        <w:jc w:val="center"/>
        <w:rPr>
          <w:rFonts w:cs="Arial"/>
          <w:b/>
        </w:rPr>
      </w:pPr>
      <w:r w:rsidRPr="000E03E3">
        <w:rPr>
          <w:rFonts w:cs="Arial"/>
          <w:b/>
          <w:lang w:val="sr-Cyrl-CS"/>
        </w:rPr>
        <w:t>РЕФЕРЕНТНА ЛИСТА</w:t>
      </w:r>
      <w:r w:rsidRPr="000E03E3">
        <w:rPr>
          <w:rFonts w:cs="Arial"/>
          <w:b/>
          <w:lang w:val="sr-Cyrl-RS"/>
        </w:rPr>
        <w:t xml:space="preserve"> </w:t>
      </w:r>
    </w:p>
    <w:p w:rsidR="00B55CEB" w:rsidRPr="000E03E3" w:rsidRDefault="00B55CEB" w:rsidP="00554A00">
      <w:pPr>
        <w:spacing w:before="0"/>
        <w:jc w:val="center"/>
        <w:rPr>
          <w:rFonts w:cs="Arial"/>
        </w:rPr>
      </w:pPr>
    </w:p>
    <w:p w:rsidR="006F3217" w:rsidRDefault="00554A00" w:rsidP="00554A00">
      <w:pPr>
        <w:spacing w:before="0"/>
        <w:jc w:val="center"/>
        <w:rPr>
          <w:rFonts w:cs="Arial"/>
        </w:rPr>
      </w:pPr>
      <w:r w:rsidRPr="000E03E3">
        <w:rPr>
          <w:rFonts w:cs="Arial"/>
        </w:rPr>
        <w:t>Канцеларијски материјал за</w:t>
      </w:r>
      <w:r w:rsidRPr="000E03E3">
        <w:rPr>
          <w:rFonts w:cs="Arial"/>
          <w:lang w:val="sr-Cyrl-RS"/>
        </w:rPr>
        <w:t xml:space="preserve"> потребе ТЦ ЈП ЕПС ,</w:t>
      </w:r>
      <w:r w:rsidRPr="000E03E3">
        <w:rPr>
          <w:rFonts w:cs="Arial"/>
          <w:b/>
          <w:lang w:val="sr-Cyrl-CS"/>
        </w:rPr>
        <w:t xml:space="preserve"> ЈН бр.</w:t>
      </w:r>
      <w:r w:rsidRPr="000E03E3">
        <w:rPr>
          <w:rFonts w:cs="Arial"/>
          <w:b/>
          <w:lang w:val="sr-Cyrl-ME"/>
        </w:rPr>
        <w:t xml:space="preserve"> </w:t>
      </w:r>
      <w:r w:rsidRPr="000E03E3">
        <w:rPr>
          <w:rFonts w:cs="Arial"/>
          <w:b/>
          <w:lang w:val="sr-Cyrl-RS"/>
        </w:rPr>
        <w:t>Ј</w:t>
      </w:r>
      <w:r w:rsidRPr="000E03E3">
        <w:rPr>
          <w:rFonts w:cs="Arial"/>
          <w:b/>
          <w:lang w:val="sr-Cyrl-CS"/>
        </w:rPr>
        <w:t>Н/8000/0054-1/2016,</w:t>
      </w:r>
      <w:r w:rsidRPr="000E03E3">
        <w:rPr>
          <w:rFonts w:cs="Arial"/>
          <w:lang w:val="sr-Cyrl-CS"/>
        </w:rPr>
        <w:t xml:space="preserve"> </w:t>
      </w:r>
    </w:p>
    <w:p w:rsidR="00554A00" w:rsidRPr="000E03E3" w:rsidRDefault="00554A00" w:rsidP="00554A00">
      <w:pPr>
        <w:spacing w:before="0"/>
        <w:jc w:val="center"/>
        <w:rPr>
          <w:rFonts w:cs="Arial"/>
          <w:lang w:val="sr-Cyrl-CS"/>
        </w:rPr>
      </w:pPr>
      <w:r w:rsidRPr="000E03E3">
        <w:rPr>
          <w:rFonts w:cs="Arial"/>
          <w:lang w:val="sr-Cyrl-RS"/>
        </w:rPr>
        <w:t xml:space="preserve">партија </w:t>
      </w:r>
      <w:r w:rsidRPr="000E03E3">
        <w:rPr>
          <w:rFonts w:cs="Arial"/>
          <w:b/>
          <w:lang w:val="sr-Cyrl-RS"/>
        </w:rPr>
        <w:t>_________,</w:t>
      </w:r>
    </w:p>
    <w:p w:rsidR="00554A00" w:rsidRPr="000E03E3" w:rsidRDefault="00554A00" w:rsidP="00554A00">
      <w:pPr>
        <w:spacing w:before="0"/>
        <w:rPr>
          <w:rFonts w:cs="Arial"/>
          <w:lang w:val="sr-Cyrl-CS"/>
        </w:rPr>
      </w:pPr>
      <w:r w:rsidRPr="000E03E3">
        <w:rPr>
          <w:rFonts w:cs="Arial"/>
          <w:lang w:val="sr-Cyrl-CS"/>
        </w:rPr>
        <w:t xml:space="preserve">Понуђач је, у току </w:t>
      </w:r>
      <w:r w:rsidRPr="000E03E3">
        <w:rPr>
          <w:rFonts w:cs="Arial"/>
        </w:rPr>
        <w:t xml:space="preserve">2014, </w:t>
      </w:r>
      <w:r w:rsidRPr="000E03E3">
        <w:rPr>
          <w:rFonts w:cs="Arial"/>
          <w:lang w:val="sr-Cyrl-RS"/>
        </w:rPr>
        <w:t>2015 и 2016</w:t>
      </w:r>
      <w:r w:rsidRPr="000E03E3">
        <w:rPr>
          <w:rFonts w:cs="Arial"/>
          <w:lang w:val="sr-Cyrl-CS"/>
        </w:rPr>
        <w:t xml:space="preserve"> године</w:t>
      </w:r>
      <w:r w:rsidRPr="000E03E3">
        <w:rPr>
          <w:rFonts w:cs="Arial"/>
          <w:lang w:val="sr-Cyrl-RS"/>
        </w:rPr>
        <w:t xml:space="preserve"> испоручио добра  која су предмет ове јавне набавке</w:t>
      </w:r>
      <w:r w:rsidRPr="000E03E3">
        <w:rPr>
          <w:rFonts w:cs="Arial"/>
          <w:lang w:val="sr-Cyrl-ME"/>
        </w:rPr>
        <w:t>,</w:t>
      </w:r>
      <w:r w:rsidRPr="000E03E3">
        <w:rPr>
          <w:rFonts w:cs="Arial"/>
          <w:lang w:val="sr-Cyrl-CS"/>
        </w:rPr>
        <w:t xml:space="preserve"> како је назначено у датој табели:</w:t>
      </w:r>
    </w:p>
    <w:p w:rsidR="00554A00" w:rsidRPr="000E03E3" w:rsidRDefault="00554A00" w:rsidP="00554A00">
      <w:pPr>
        <w:widowControl w:val="0"/>
        <w:suppressAutoHyphens/>
        <w:spacing w:before="0"/>
        <w:jc w:val="left"/>
        <w:rPr>
          <w:rFonts w:cs="Arial"/>
          <w:color w:val="FF0000"/>
          <w:lang w:val="sr-Cyrl-CS"/>
        </w:rPr>
      </w:pPr>
    </w:p>
    <w:tbl>
      <w:tblPr>
        <w:tblpPr w:leftFromText="180" w:rightFromText="180" w:vertAnchor="text" w:horzAnchor="margin" w:tblpXSpec="center" w:tblpY="43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2409"/>
        <w:gridCol w:w="1844"/>
        <w:gridCol w:w="2267"/>
      </w:tblGrid>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cs="Arial"/>
                <w:lang w:val="sr-Cyrl-CS"/>
              </w:rPr>
            </w:pPr>
          </w:p>
          <w:p w:rsidR="00554A00" w:rsidRPr="000E03E3" w:rsidRDefault="00554A00" w:rsidP="00554A00">
            <w:pPr>
              <w:spacing w:before="0"/>
              <w:rPr>
                <w:rFonts w:cs="Arial"/>
                <w:b/>
                <w:lang w:val="sr-Cyrl-CS"/>
              </w:rPr>
            </w:pPr>
            <w:r w:rsidRPr="000E03E3">
              <w:rPr>
                <w:rFonts w:cs="Arial"/>
                <w:b/>
                <w:lang w:val="sr-Cyrl-CS"/>
              </w:rPr>
              <w:t>Ред.</w:t>
            </w:r>
          </w:p>
          <w:p w:rsidR="00554A00" w:rsidRPr="000E03E3" w:rsidRDefault="00554A00" w:rsidP="00554A00">
            <w:pPr>
              <w:spacing w:before="0"/>
              <w:rPr>
                <w:rFonts w:cs="Arial"/>
                <w:lang w:val="sr-Cyrl-CS"/>
              </w:rPr>
            </w:pPr>
            <w:r w:rsidRPr="000E03E3">
              <w:rPr>
                <w:rFonts w:cs="Arial"/>
                <w:b/>
                <w:lang w:val="sr-Cyrl-CS"/>
              </w:rPr>
              <w:t>бр.</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cs="Arial"/>
                <w:b/>
                <w:lang w:val="sr-Cyrl-CS"/>
              </w:rPr>
            </w:pPr>
          </w:p>
          <w:p w:rsidR="00554A00" w:rsidRPr="000E03E3" w:rsidRDefault="00554A00" w:rsidP="00554A00">
            <w:pPr>
              <w:spacing w:before="0"/>
              <w:jc w:val="center"/>
              <w:rPr>
                <w:rFonts w:cs="Arial"/>
                <w:b/>
                <w:lang w:val="sr-Cyrl-RS"/>
              </w:rPr>
            </w:pPr>
            <w:r w:rsidRPr="000E03E3">
              <w:rPr>
                <w:rFonts w:cs="Arial"/>
                <w:b/>
                <w:lang w:val="sr-Cyrl-RS"/>
              </w:rPr>
              <w:t>Референтни</w:t>
            </w:r>
          </w:p>
          <w:p w:rsidR="00554A00" w:rsidRPr="000E03E3" w:rsidRDefault="00554A00" w:rsidP="00554A00">
            <w:pPr>
              <w:spacing w:before="0"/>
              <w:jc w:val="center"/>
              <w:rPr>
                <w:rFonts w:cs="Arial"/>
                <w:b/>
                <w:lang w:val="sr-Cyrl-RS"/>
              </w:rPr>
            </w:pPr>
            <w:r w:rsidRPr="000E03E3">
              <w:rPr>
                <w:rFonts w:cs="Arial"/>
                <w:b/>
                <w:lang w:val="sr-Cyrl-RS"/>
              </w:rPr>
              <w:t>Наручилац</w:t>
            </w:r>
          </w:p>
          <w:p w:rsidR="00554A00" w:rsidRPr="000E03E3" w:rsidRDefault="00554A00" w:rsidP="00554A00">
            <w:pPr>
              <w:spacing w:before="0"/>
              <w:jc w:val="center"/>
              <w:rPr>
                <w:rFonts w:cs="Arial"/>
                <w:lang w:val="sr-Cyrl-CS"/>
              </w:rPr>
            </w:pPr>
          </w:p>
          <w:p w:rsidR="00554A00" w:rsidRPr="000E03E3" w:rsidRDefault="00554A00" w:rsidP="00554A00">
            <w:pPr>
              <w:spacing w:before="0"/>
              <w:jc w:val="left"/>
              <w:rPr>
                <w:rFonts w:cs="Arial"/>
                <w:b/>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cs="Arial"/>
                <w:b/>
                <w:lang w:val="sr-Cyrl-CS"/>
              </w:rPr>
            </w:pPr>
          </w:p>
          <w:p w:rsidR="00554A00" w:rsidRPr="000E03E3" w:rsidRDefault="00554A00" w:rsidP="00554A00">
            <w:pPr>
              <w:spacing w:before="0"/>
              <w:jc w:val="center"/>
              <w:rPr>
                <w:rFonts w:cs="Arial"/>
                <w:b/>
                <w:lang w:val="sr-Cyrl-RS"/>
              </w:rPr>
            </w:pPr>
            <w:r w:rsidRPr="000E03E3">
              <w:rPr>
                <w:rFonts w:cs="Arial"/>
                <w:b/>
                <w:lang w:val="sr-Cyrl-RS"/>
              </w:rPr>
              <w:t>Број и датум закључења уговора</w:t>
            </w:r>
          </w:p>
          <w:p w:rsidR="00554A00" w:rsidRPr="000E03E3" w:rsidRDefault="00554A00" w:rsidP="00554A00">
            <w:pPr>
              <w:spacing w:before="0"/>
              <w:jc w:val="center"/>
              <w:rPr>
                <w:rFonts w:cs="Arial"/>
                <w:b/>
                <w:lang w:val="sr-Cyrl-R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cs="Arial"/>
                <w:b/>
                <w:lang w:val="sr-Cyrl-CS"/>
              </w:rPr>
            </w:pPr>
          </w:p>
          <w:p w:rsidR="00554A00" w:rsidRPr="000E03E3" w:rsidRDefault="00554A00" w:rsidP="00554A00">
            <w:pPr>
              <w:spacing w:before="0"/>
              <w:jc w:val="center"/>
              <w:rPr>
                <w:rFonts w:cs="Arial"/>
                <w:b/>
                <w:lang w:val="sr-Cyrl-RS"/>
              </w:rPr>
            </w:pPr>
            <w:r w:rsidRPr="000E03E3">
              <w:rPr>
                <w:rFonts w:cs="Arial"/>
                <w:b/>
                <w:lang w:val="sr-Cyrl-RS"/>
              </w:rPr>
              <w:t>Датум реализације уговора</w:t>
            </w: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cs="Arial"/>
                <w:b/>
                <w:lang w:val="sr-Cyrl-RS"/>
              </w:rPr>
            </w:pPr>
          </w:p>
          <w:p w:rsidR="00554A00" w:rsidRPr="000E03E3" w:rsidRDefault="00554A00" w:rsidP="00554A00">
            <w:pPr>
              <w:autoSpaceDE w:val="0"/>
              <w:autoSpaceDN w:val="0"/>
              <w:adjustRightInd w:val="0"/>
              <w:spacing w:before="0"/>
              <w:jc w:val="center"/>
              <w:rPr>
                <w:rFonts w:cs="Arial"/>
                <w:b/>
                <w:lang w:val="sr-Cyrl-CS"/>
              </w:rPr>
            </w:pPr>
            <w:r w:rsidRPr="000E03E3">
              <w:rPr>
                <w:rFonts w:cs="Arial"/>
                <w:b/>
                <w:lang w:val="sr-Cyrl-RS"/>
              </w:rPr>
              <w:t>Р</w:t>
            </w:r>
            <w:r w:rsidRPr="000E03E3">
              <w:rPr>
                <w:rFonts w:cs="Arial"/>
                <w:b/>
                <w:lang w:val="sr-Cyrl-CS"/>
              </w:rPr>
              <w:t>еализована</w:t>
            </w:r>
          </w:p>
          <w:p w:rsidR="00554A00" w:rsidRPr="000E03E3" w:rsidRDefault="00554A00" w:rsidP="00554A00">
            <w:pPr>
              <w:autoSpaceDE w:val="0"/>
              <w:autoSpaceDN w:val="0"/>
              <w:adjustRightInd w:val="0"/>
              <w:spacing w:before="0"/>
              <w:jc w:val="center"/>
              <w:rPr>
                <w:rFonts w:cs="Arial"/>
                <w:b/>
                <w:lang w:val="sr-Cyrl-CS"/>
              </w:rPr>
            </w:pPr>
            <w:r w:rsidRPr="000E03E3">
              <w:rPr>
                <w:rFonts w:cs="Arial"/>
                <w:b/>
                <w:lang w:val="sr-Cyrl-CS"/>
              </w:rPr>
              <w:t>вредност уговора</w:t>
            </w:r>
          </w:p>
          <w:p w:rsidR="00554A00" w:rsidRPr="000E03E3" w:rsidRDefault="00554A00" w:rsidP="00554A00">
            <w:pPr>
              <w:spacing w:before="0"/>
              <w:jc w:val="center"/>
              <w:rPr>
                <w:rFonts w:cs="Arial"/>
                <w:b/>
                <w:lang w:val="sr-Cyrl-RS"/>
              </w:rPr>
            </w:pPr>
            <w:r w:rsidRPr="000E03E3">
              <w:rPr>
                <w:rFonts w:cs="Arial"/>
                <w:b/>
                <w:lang w:val="sr-Cyrl-RS"/>
              </w:rPr>
              <w:t>без ПДВ-а</w:t>
            </w:r>
          </w:p>
          <w:p w:rsidR="00554A00" w:rsidRPr="000E03E3" w:rsidRDefault="00554A00" w:rsidP="00554A00">
            <w:pPr>
              <w:spacing w:before="0"/>
              <w:jc w:val="center"/>
              <w:rPr>
                <w:rFonts w:cs="Arial"/>
                <w:b/>
                <w:lang w:val="sr-Cyrl-RS"/>
              </w:rPr>
            </w:pPr>
            <w:r w:rsidRPr="000E03E3">
              <w:rPr>
                <w:rFonts w:cs="Arial"/>
                <w:b/>
                <w:lang w:val="sr-Cyrl-RS"/>
              </w:rPr>
              <w:t>Дин.</w:t>
            </w: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1.</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2.</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3.</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4.</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5.</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6.</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7.</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rPr>
          <w:trHeight w:val="520"/>
        </w:trPr>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cs="Arial"/>
                <w:b/>
                <w:lang w:val="sr-Cyrl-RS"/>
              </w:rPr>
            </w:pPr>
            <w:r w:rsidRPr="000E03E3">
              <w:rPr>
                <w:rFonts w:cs="Arial"/>
                <w:b/>
                <w:lang w:val="sr-Cyrl-RS"/>
              </w:rPr>
              <w:t>8.</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rPr>
          <w:trHeight w:val="556"/>
        </w:trPr>
        <w:tc>
          <w:tcPr>
            <w:tcW w:w="675" w:type="dxa"/>
            <w:tcBorders>
              <w:top w:val="single" w:sz="4" w:space="0" w:color="auto"/>
              <w:left w:val="nil"/>
              <w:bottom w:val="nil"/>
              <w:right w:val="nil"/>
            </w:tcBorders>
          </w:tcPr>
          <w:p w:rsidR="00554A00" w:rsidRPr="000E03E3" w:rsidRDefault="00554A00" w:rsidP="00554A00">
            <w:pPr>
              <w:spacing w:before="0"/>
              <w:jc w:val="left"/>
              <w:rPr>
                <w:rFonts w:cs="Arial"/>
                <w:b/>
                <w:lang w:val="sr-Cyrl-RS"/>
              </w:rPr>
            </w:pPr>
          </w:p>
        </w:tc>
        <w:tc>
          <w:tcPr>
            <w:tcW w:w="3828" w:type="dxa"/>
            <w:tcBorders>
              <w:top w:val="single" w:sz="4" w:space="0" w:color="auto"/>
              <w:left w:val="nil"/>
              <w:bottom w:val="nil"/>
              <w:right w:val="nil"/>
            </w:tcBorders>
          </w:tcPr>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nil"/>
              <w:bottom w:val="nil"/>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autoSpaceDE w:val="0"/>
              <w:autoSpaceDN w:val="0"/>
              <w:adjustRightInd w:val="0"/>
              <w:spacing w:before="0"/>
              <w:jc w:val="center"/>
              <w:rPr>
                <w:rFonts w:cs="Arial"/>
                <w:b/>
                <w:lang w:val="sr-Cyrl-CS"/>
              </w:rPr>
            </w:pPr>
            <w:r w:rsidRPr="000E03E3">
              <w:rPr>
                <w:rFonts w:cs="Arial"/>
                <w:b/>
                <w:lang w:val="sr-Cyrl-CS"/>
              </w:rPr>
              <w:t>Укупн</w:t>
            </w:r>
            <w:r w:rsidRPr="000E03E3">
              <w:rPr>
                <w:rFonts w:cs="Arial"/>
                <w:b/>
                <w:lang w:val="sr-Cyrl-RS"/>
              </w:rPr>
              <w:t>о</w:t>
            </w:r>
            <w:r w:rsidRPr="000E03E3">
              <w:rPr>
                <w:rFonts w:cs="Arial"/>
                <w:b/>
                <w:lang w:val="sr-Cyrl-CS"/>
              </w:rPr>
              <w:t xml:space="preserve"> реализована</w:t>
            </w:r>
          </w:p>
          <w:p w:rsidR="00554A00" w:rsidRPr="000E03E3" w:rsidRDefault="00554A00" w:rsidP="00554A00">
            <w:pPr>
              <w:autoSpaceDE w:val="0"/>
              <w:autoSpaceDN w:val="0"/>
              <w:adjustRightInd w:val="0"/>
              <w:spacing w:before="0"/>
              <w:jc w:val="center"/>
              <w:rPr>
                <w:rFonts w:cs="Arial"/>
                <w:b/>
                <w:lang w:val="sr-Cyrl-CS"/>
              </w:rPr>
            </w:pPr>
            <w:r w:rsidRPr="000E03E3">
              <w:rPr>
                <w:rFonts w:cs="Arial"/>
                <w:b/>
                <w:lang w:val="sr-Cyrl-CS"/>
              </w:rPr>
              <w:t>вредност уговора</w:t>
            </w:r>
          </w:p>
          <w:p w:rsidR="00554A00" w:rsidRPr="000E03E3" w:rsidRDefault="00554A00" w:rsidP="00554A00">
            <w:pPr>
              <w:spacing w:before="0"/>
              <w:jc w:val="center"/>
              <w:rPr>
                <w:rFonts w:eastAsia="Calibri" w:cs="Arial"/>
                <w:b/>
                <w:lang w:val="sr-Cyrl-CS"/>
              </w:rPr>
            </w:pPr>
            <w:r w:rsidRPr="000E03E3">
              <w:rPr>
                <w:rFonts w:cs="Arial"/>
                <w:b/>
                <w:lang w:val="sr-Cyrl-CS"/>
              </w:rPr>
              <w:t xml:space="preserve">за </w:t>
            </w:r>
            <w:r w:rsidRPr="000E03E3">
              <w:rPr>
                <w:rFonts w:cs="Arial"/>
                <w:b/>
                <w:lang w:val="sr-Cyrl-RS"/>
              </w:rPr>
              <w:t>2014, 2015, 2016.</w:t>
            </w:r>
            <w:r w:rsidRPr="000E03E3">
              <w:rPr>
                <w:rFonts w:eastAsia="Calibri" w:cs="Arial"/>
                <w:b/>
                <w:lang w:val="sr-Cyrl-CS"/>
              </w:rPr>
              <w:t xml:space="preserve"> годину</w:t>
            </w:r>
          </w:p>
          <w:p w:rsidR="00554A00" w:rsidRPr="000E03E3" w:rsidRDefault="00554A00" w:rsidP="00554A00">
            <w:pPr>
              <w:spacing w:before="0"/>
              <w:jc w:val="center"/>
              <w:rPr>
                <w:rFonts w:eastAsia="Calibri" w:cs="Arial"/>
                <w:color w:val="FF0000"/>
                <w:lang w:val="sr-Cyrl-CS"/>
              </w:rPr>
            </w:pPr>
            <w:r w:rsidRPr="000E03E3">
              <w:rPr>
                <w:rFonts w:cs="Arial"/>
                <w:b/>
                <w:lang w:val="sr-Cyrl-CS"/>
              </w:rPr>
              <w:t>(у динарима без ПДВ-а)</w:t>
            </w: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bl>
    <w:p w:rsidR="00554A00" w:rsidRPr="000E03E3" w:rsidRDefault="00554A00" w:rsidP="00554A00">
      <w:pPr>
        <w:autoSpaceDE w:val="0"/>
        <w:autoSpaceDN w:val="0"/>
        <w:adjustRightInd w:val="0"/>
        <w:spacing w:before="0"/>
        <w:jc w:val="left"/>
        <w:rPr>
          <w:rFonts w:cs="Arial"/>
          <w:lang w:val="sr-Cyrl-CS"/>
        </w:rPr>
      </w:pPr>
    </w:p>
    <w:p w:rsidR="00554A00" w:rsidRPr="000E03E3" w:rsidRDefault="00554A00" w:rsidP="00554A00">
      <w:pPr>
        <w:tabs>
          <w:tab w:val="left" w:pos="6028"/>
        </w:tabs>
        <w:autoSpaceDE w:val="0"/>
        <w:autoSpaceDN w:val="0"/>
        <w:adjustRightInd w:val="0"/>
        <w:spacing w:before="0"/>
        <w:ind w:left="360"/>
        <w:jc w:val="left"/>
        <w:rPr>
          <w:rFonts w:eastAsia="Calibri" w:cs="Arial"/>
          <w:bCs/>
          <w:iCs/>
          <w:lang w:val="sr-Cyrl-RS"/>
        </w:rPr>
      </w:pPr>
      <w:r w:rsidRPr="000E03E3">
        <w:rPr>
          <w:rFonts w:eastAsia="Calibri" w:cs="Arial"/>
          <w:bCs/>
          <w:iCs/>
          <w:lang w:val="sr-Cyrl-RS"/>
        </w:rPr>
        <w:t xml:space="preserve">Датум </w:t>
      </w:r>
      <w:r w:rsidRPr="000E03E3">
        <w:rPr>
          <w:rFonts w:eastAsia="Calibri" w:cs="Arial"/>
          <w:bCs/>
          <w:iCs/>
          <w:lang w:val="sr-Cyrl-RS"/>
        </w:rPr>
        <w:tab/>
      </w:r>
      <w:r w:rsidRPr="000E03E3">
        <w:rPr>
          <w:rFonts w:eastAsia="Calibri" w:cs="Arial"/>
          <w:bCs/>
          <w:iCs/>
          <w:lang w:val="sr-Cyrl-RS"/>
        </w:rPr>
        <w:tab/>
        <w:t xml:space="preserve">        Понуђач</w:t>
      </w:r>
    </w:p>
    <w:p w:rsidR="00554A00" w:rsidRPr="000E03E3" w:rsidRDefault="00554A00" w:rsidP="00554A00">
      <w:pPr>
        <w:tabs>
          <w:tab w:val="left" w:pos="6028"/>
        </w:tabs>
        <w:autoSpaceDE w:val="0"/>
        <w:autoSpaceDN w:val="0"/>
        <w:adjustRightInd w:val="0"/>
        <w:spacing w:before="0"/>
        <w:ind w:left="360"/>
        <w:jc w:val="left"/>
        <w:rPr>
          <w:rFonts w:eastAsia="Calibri" w:cs="Arial"/>
          <w:bCs/>
          <w:iCs/>
          <w:lang w:val="sr-Cyrl-RS"/>
        </w:rPr>
      </w:pPr>
    </w:p>
    <w:p w:rsidR="00554A00" w:rsidRPr="000E03E3" w:rsidRDefault="00554A00" w:rsidP="00554A00">
      <w:pPr>
        <w:tabs>
          <w:tab w:val="left" w:pos="6028"/>
        </w:tabs>
        <w:autoSpaceDE w:val="0"/>
        <w:autoSpaceDN w:val="0"/>
        <w:adjustRightInd w:val="0"/>
        <w:spacing w:before="0"/>
        <w:ind w:left="360"/>
        <w:jc w:val="left"/>
        <w:rPr>
          <w:rFonts w:eastAsia="Calibri" w:cs="Arial"/>
          <w:bCs/>
          <w:iCs/>
          <w:lang w:val="sr-Cyrl-RS"/>
        </w:rPr>
      </w:pPr>
      <w:r w:rsidRPr="000E03E3">
        <w:rPr>
          <w:rFonts w:eastAsia="Calibri" w:cs="Arial"/>
          <w:bCs/>
          <w:iCs/>
          <w:lang w:val="sr-Cyrl-RS"/>
        </w:rPr>
        <w:t>________________                        М.П.                             ______________________</w:t>
      </w:r>
    </w:p>
    <w:p w:rsidR="00554A00" w:rsidRPr="000E03E3" w:rsidRDefault="00554A00" w:rsidP="00554A00">
      <w:pPr>
        <w:spacing w:before="0"/>
        <w:jc w:val="center"/>
        <w:rPr>
          <w:rFonts w:cs="Arial"/>
          <w:lang w:val="ru-RU"/>
        </w:rPr>
      </w:pPr>
      <w:r w:rsidRPr="000E03E3">
        <w:rPr>
          <w:rFonts w:eastAsia="Calibri" w:cs="Arial"/>
          <w:bCs/>
          <w:iCs/>
          <w:lang w:val="sr-Cyrl-RS"/>
        </w:rPr>
        <w:t xml:space="preserve">                                                                              </w:t>
      </w:r>
      <w:r w:rsidRPr="000E03E3">
        <w:rPr>
          <w:rFonts w:cs="Arial"/>
          <w:lang w:val="ru-RU"/>
        </w:rPr>
        <w:t>(потпис овлашћеног лица)</w:t>
      </w:r>
    </w:p>
    <w:p w:rsidR="00554A00" w:rsidRPr="000E03E3" w:rsidRDefault="00554A00" w:rsidP="00554A00">
      <w:pPr>
        <w:suppressAutoHyphens/>
        <w:spacing w:before="0"/>
        <w:ind w:left="1260"/>
        <w:jc w:val="left"/>
        <w:rPr>
          <w:rFonts w:cs="Arial"/>
          <w:bCs/>
          <w:lang w:val="sr-Cyrl-CS" w:eastAsia="ar-SA"/>
        </w:rPr>
      </w:pPr>
    </w:p>
    <w:p w:rsidR="00554A00" w:rsidRPr="000E03E3" w:rsidRDefault="00554A00" w:rsidP="00554A00">
      <w:pPr>
        <w:suppressAutoHyphens/>
        <w:spacing w:before="0"/>
        <w:rPr>
          <w:rFonts w:cs="Arial"/>
          <w:i/>
          <w:lang w:val="ru-RU" w:eastAsia="ar-SA"/>
        </w:rPr>
      </w:pPr>
      <w:r w:rsidRPr="000E03E3">
        <w:rPr>
          <w:rFonts w:cs="Arial"/>
          <w:b/>
          <w:i/>
          <w:lang w:val="ru-RU" w:eastAsia="ar-SA"/>
        </w:rPr>
        <w:t>НАПОМЕНА:</w:t>
      </w:r>
      <w:r w:rsidRPr="000E03E3">
        <w:rPr>
          <w:rFonts w:cs="Arial"/>
          <w:i/>
          <w:lang w:val="ru-RU" w:eastAsia="ar-SA"/>
        </w:rPr>
        <w:t xml:space="preserve"> </w:t>
      </w:r>
    </w:p>
    <w:p w:rsidR="00554A00" w:rsidRPr="000E03E3" w:rsidRDefault="00554A00" w:rsidP="003A1D05">
      <w:pPr>
        <w:numPr>
          <w:ilvl w:val="0"/>
          <w:numId w:val="23"/>
        </w:numPr>
        <w:spacing w:before="0"/>
        <w:jc w:val="left"/>
        <w:rPr>
          <w:rFonts w:cs="Arial"/>
          <w:i/>
          <w:lang w:val="sr-Cyrl-CS"/>
        </w:rPr>
      </w:pPr>
      <w:r w:rsidRPr="000E03E3">
        <w:rPr>
          <w:rFonts w:cs="Arial"/>
          <w:i/>
          <w:lang w:val="sr-Cyrl-CS"/>
        </w:rPr>
        <w:t xml:space="preserve">Понуђач је дужан да за сваку наведену позицију достави и одговарајући доказ, односно потврду свога наручиоца, потписану и печатирану. </w:t>
      </w:r>
    </w:p>
    <w:p w:rsidR="00554A00" w:rsidRPr="00AE40ED" w:rsidRDefault="00554A00" w:rsidP="003A1D05">
      <w:pPr>
        <w:numPr>
          <w:ilvl w:val="0"/>
          <w:numId w:val="23"/>
        </w:numPr>
        <w:suppressAutoHyphens/>
        <w:spacing w:before="0"/>
        <w:jc w:val="left"/>
        <w:rPr>
          <w:rFonts w:cs="Arial"/>
          <w:b/>
          <w:i/>
          <w:lang w:val="ru-RU" w:eastAsia="ar-SA"/>
        </w:rPr>
      </w:pPr>
      <w:r w:rsidRPr="00AE40ED">
        <w:rPr>
          <w:rFonts w:cs="Arial"/>
          <w:b/>
          <w:i/>
          <w:lang w:val="sr-Cyrl-RS" w:eastAsia="sr-Latn-CS"/>
        </w:rPr>
        <w:t xml:space="preserve">Образац   </w:t>
      </w:r>
      <w:r w:rsidRPr="00AE40ED">
        <w:rPr>
          <w:rFonts w:cs="Arial"/>
          <w:b/>
          <w:i/>
          <w:lang w:val="ru-RU" w:eastAsia="ar-SA"/>
        </w:rPr>
        <w:t xml:space="preserve">по потреби копирати </w:t>
      </w:r>
    </w:p>
    <w:p w:rsidR="00554A00" w:rsidRPr="000E03E3" w:rsidRDefault="00C05D97" w:rsidP="003A1D05">
      <w:pPr>
        <w:numPr>
          <w:ilvl w:val="0"/>
          <w:numId w:val="23"/>
        </w:numPr>
        <w:autoSpaceDE w:val="0"/>
        <w:autoSpaceDN w:val="0"/>
        <w:adjustRightInd w:val="0"/>
        <w:spacing w:before="0"/>
        <w:jc w:val="left"/>
        <w:rPr>
          <w:rFonts w:cs="Arial"/>
          <w:i/>
          <w:lang w:val="sr-Cyrl-RS"/>
        </w:rPr>
      </w:pPr>
      <w:r w:rsidRPr="000E03E3">
        <w:rPr>
          <w:rFonts w:cs="Arial"/>
          <w:i/>
          <w:lang w:val="sr-Cyrl-CS"/>
        </w:rPr>
        <w:t xml:space="preserve">Понуђач је дужан да достави </w:t>
      </w:r>
      <w:r w:rsidR="00554A00" w:rsidRPr="000E03E3">
        <w:rPr>
          <w:rFonts w:cs="Arial"/>
          <w:i/>
          <w:lang w:val="sr-Cyrl-RS"/>
        </w:rPr>
        <w:t xml:space="preserve">фотокопије уговора </w:t>
      </w:r>
      <w:r w:rsidRPr="00C05D97">
        <w:rPr>
          <w:rFonts w:cs="Arial"/>
          <w:i/>
          <w:lang w:val="sr-Cyrl-RS"/>
        </w:rPr>
        <w:t>и</w:t>
      </w:r>
      <w:r w:rsidR="003F399A">
        <w:rPr>
          <w:rFonts w:cs="Arial"/>
          <w:i/>
          <w:lang w:val="sr-Cyrl-RS"/>
        </w:rPr>
        <w:t>ли</w:t>
      </w:r>
      <w:r w:rsidRPr="00C05D97">
        <w:rPr>
          <w:rFonts w:cs="Arial"/>
          <w:i/>
          <w:lang w:val="sr-Cyrl-RS"/>
        </w:rPr>
        <w:t xml:space="preserve"> </w:t>
      </w:r>
      <w:r w:rsidR="00554A00" w:rsidRPr="00C05D97">
        <w:rPr>
          <w:rFonts w:cs="Arial"/>
          <w:i/>
          <w:lang w:val="sr-Cyrl-CS" w:eastAsia="sr-Cyrl-CS"/>
        </w:rPr>
        <w:t xml:space="preserve"> рачун</w:t>
      </w:r>
      <w:r w:rsidR="00554A00" w:rsidRPr="00C05D97">
        <w:rPr>
          <w:rFonts w:cs="Arial"/>
          <w:i/>
          <w:lang w:val="sr-Cyrl-RS" w:eastAsia="sr-Cyrl-CS"/>
        </w:rPr>
        <w:t>е</w:t>
      </w:r>
      <w:r w:rsidR="00554A00" w:rsidRPr="00C05D97">
        <w:rPr>
          <w:rFonts w:cs="Arial"/>
          <w:i/>
          <w:lang w:val="sr-Cyrl-CS" w:eastAsia="sr-Cyrl-CS"/>
        </w:rPr>
        <w:t xml:space="preserve"> </w:t>
      </w:r>
    </w:p>
    <w:p w:rsidR="001E421E" w:rsidRDefault="001E421E" w:rsidP="00554A00">
      <w:pPr>
        <w:suppressAutoHyphens/>
        <w:spacing w:before="0"/>
        <w:jc w:val="right"/>
        <w:rPr>
          <w:rFonts w:cs="Arial"/>
          <w:b/>
          <w:lang w:val="sr-Cyrl-RS"/>
        </w:rPr>
      </w:pPr>
    </w:p>
    <w:p w:rsidR="003F7AC8" w:rsidRPr="00B634DF" w:rsidRDefault="003F7AC8" w:rsidP="00554A00">
      <w:pPr>
        <w:suppressAutoHyphens/>
        <w:spacing w:before="0"/>
        <w:jc w:val="right"/>
        <w:rPr>
          <w:rFonts w:cs="Arial"/>
          <w:b/>
          <w:lang w:val="sr-Cyrl-RS"/>
        </w:rPr>
      </w:pPr>
    </w:p>
    <w:p w:rsidR="00554A00" w:rsidRPr="000E03E3" w:rsidRDefault="00554A00" w:rsidP="00554A00">
      <w:pPr>
        <w:suppressAutoHyphens/>
        <w:spacing w:before="0"/>
        <w:jc w:val="right"/>
        <w:rPr>
          <w:rFonts w:cs="Arial"/>
          <w:b/>
          <w:lang w:val="sr-Cyrl-RS"/>
        </w:rPr>
      </w:pPr>
      <w:r w:rsidRPr="000E03E3">
        <w:rPr>
          <w:rFonts w:cs="Arial"/>
          <w:b/>
          <w:lang w:val="ru-RU"/>
        </w:rPr>
        <w:lastRenderedPageBreak/>
        <w:t xml:space="preserve">ОБРАЗАЦ БР. </w:t>
      </w:r>
      <w:r w:rsidRPr="000E03E3">
        <w:rPr>
          <w:rFonts w:cs="Arial"/>
          <w:b/>
          <w:lang w:val="sr-Cyrl-RS"/>
        </w:rPr>
        <w:t>6/А</w:t>
      </w:r>
    </w:p>
    <w:p w:rsidR="00554A00" w:rsidRPr="000E03E3" w:rsidRDefault="00554A00" w:rsidP="00554A00">
      <w:pPr>
        <w:spacing w:before="0"/>
        <w:jc w:val="left"/>
        <w:rPr>
          <w:rFonts w:cs="Arial"/>
          <w:lang w:val="sr-Cyrl-RS"/>
        </w:rPr>
      </w:pPr>
    </w:p>
    <w:p w:rsidR="00554A00" w:rsidRPr="000E03E3" w:rsidRDefault="00554A00" w:rsidP="00554A00">
      <w:pPr>
        <w:suppressAutoHyphens/>
        <w:spacing w:before="0"/>
        <w:rPr>
          <w:rFonts w:cs="Arial"/>
          <w:i/>
          <w:lang w:val="ru-RU" w:eastAsia="ar-SA"/>
        </w:rPr>
      </w:pPr>
    </w:p>
    <w:p w:rsidR="00554A00" w:rsidRPr="000E03E3" w:rsidRDefault="00554A00" w:rsidP="00554A00">
      <w:pPr>
        <w:suppressAutoHyphens/>
        <w:spacing w:before="0"/>
        <w:rPr>
          <w:rFonts w:cs="Arial"/>
          <w:i/>
          <w:lang w:val="ru-RU" w:eastAsia="ar-SA"/>
        </w:rPr>
      </w:pPr>
    </w:p>
    <w:tbl>
      <w:tblPr>
        <w:tblW w:w="0" w:type="auto"/>
        <w:tblCellSpacing w:w="20" w:type="dxa"/>
        <w:tblInd w:w="58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75"/>
        <w:gridCol w:w="4391"/>
      </w:tblGrid>
      <w:tr w:rsidR="00554A00" w:rsidRPr="000E03E3" w:rsidTr="00CD2EF7">
        <w:trPr>
          <w:tblCellSpacing w:w="20" w:type="dxa"/>
        </w:trPr>
        <w:tc>
          <w:tcPr>
            <w:tcW w:w="4443" w:type="dxa"/>
          </w:tcPr>
          <w:p w:rsidR="00554A00" w:rsidRPr="000E03E3" w:rsidRDefault="00554A00" w:rsidP="00554A00">
            <w:pPr>
              <w:autoSpaceDE w:val="0"/>
              <w:autoSpaceDN w:val="0"/>
              <w:adjustRightInd w:val="0"/>
              <w:spacing w:before="0"/>
              <w:jc w:val="left"/>
              <w:rPr>
                <w:rFonts w:cs="Arial"/>
                <w:lang w:val="ru-RU"/>
              </w:rPr>
            </w:pPr>
            <w:r w:rsidRPr="000E03E3">
              <w:rPr>
                <w:rFonts w:cs="Arial"/>
                <w:lang w:val="ru-RU"/>
              </w:rPr>
              <w:t>Скраћено пословно име наручиоца/Инвеститора:</w:t>
            </w:r>
          </w:p>
        </w:tc>
        <w:tc>
          <w:tcPr>
            <w:tcW w:w="4671" w:type="dxa"/>
          </w:tcPr>
          <w:p w:rsidR="00554A00" w:rsidRPr="000E03E3" w:rsidRDefault="00554A00" w:rsidP="00554A00">
            <w:pPr>
              <w:autoSpaceDE w:val="0"/>
              <w:autoSpaceDN w:val="0"/>
              <w:adjustRightInd w:val="0"/>
              <w:spacing w:before="0"/>
              <w:jc w:val="left"/>
              <w:rPr>
                <w:rFonts w:cs="Arial"/>
                <w:lang w:val="ru-RU"/>
              </w:rPr>
            </w:pPr>
          </w:p>
        </w:tc>
      </w:tr>
      <w:tr w:rsidR="00554A00" w:rsidRPr="000E03E3" w:rsidTr="00CD2EF7">
        <w:trPr>
          <w:tblCellSpacing w:w="20" w:type="dxa"/>
        </w:trPr>
        <w:tc>
          <w:tcPr>
            <w:tcW w:w="4443" w:type="dxa"/>
          </w:tcPr>
          <w:p w:rsidR="00554A00" w:rsidRPr="000E03E3" w:rsidRDefault="00554A00" w:rsidP="00554A00">
            <w:pPr>
              <w:autoSpaceDE w:val="0"/>
              <w:autoSpaceDN w:val="0"/>
              <w:adjustRightInd w:val="0"/>
              <w:spacing w:before="0"/>
              <w:jc w:val="left"/>
              <w:rPr>
                <w:rFonts w:cs="Arial"/>
                <w:lang w:val="sr-Latn-CS"/>
              </w:rPr>
            </w:pPr>
            <w:r w:rsidRPr="000E03E3">
              <w:rPr>
                <w:rFonts w:cs="Arial"/>
                <w:lang w:val="sr-Latn-CS"/>
              </w:rPr>
              <w:t xml:space="preserve">Седиште:  </w:t>
            </w:r>
          </w:p>
        </w:tc>
        <w:tc>
          <w:tcPr>
            <w:tcW w:w="4671" w:type="dxa"/>
          </w:tcPr>
          <w:p w:rsidR="00554A00" w:rsidRPr="000E03E3" w:rsidRDefault="00554A00" w:rsidP="00554A00">
            <w:pPr>
              <w:autoSpaceDE w:val="0"/>
              <w:autoSpaceDN w:val="0"/>
              <w:adjustRightInd w:val="0"/>
              <w:spacing w:before="0"/>
              <w:jc w:val="left"/>
              <w:rPr>
                <w:rFonts w:cs="Arial"/>
                <w:lang w:val="sr-Latn-CS"/>
              </w:rPr>
            </w:pPr>
          </w:p>
        </w:tc>
      </w:tr>
      <w:tr w:rsidR="00554A00" w:rsidRPr="000E03E3" w:rsidTr="00CD2EF7">
        <w:trPr>
          <w:tblCellSpacing w:w="20" w:type="dxa"/>
        </w:trPr>
        <w:tc>
          <w:tcPr>
            <w:tcW w:w="4443" w:type="dxa"/>
          </w:tcPr>
          <w:p w:rsidR="00554A00" w:rsidRPr="000E03E3" w:rsidRDefault="00554A00" w:rsidP="00554A00">
            <w:pPr>
              <w:autoSpaceDE w:val="0"/>
              <w:autoSpaceDN w:val="0"/>
              <w:adjustRightInd w:val="0"/>
              <w:spacing w:before="0"/>
              <w:jc w:val="left"/>
              <w:rPr>
                <w:rFonts w:cs="Arial"/>
                <w:lang w:val="sr-Latn-CS"/>
              </w:rPr>
            </w:pPr>
            <w:r w:rsidRPr="000E03E3">
              <w:rPr>
                <w:rFonts w:cs="Arial"/>
                <w:lang w:val="sr-Latn-CS"/>
              </w:rPr>
              <w:t>Адреса седишта:</w:t>
            </w:r>
          </w:p>
        </w:tc>
        <w:tc>
          <w:tcPr>
            <w:tcW w:w="4671" w:type="dxa"/>
          </w:tcPr>
          <w:p w:rsidR="00554A00" w:rsidRPr="000E03E3" w:rsidRDefault="00554A00" w:rsidP="00554A00">
            <w:pPr>
              <w:autoSpaceDE w:val="0"/>
              <w:autoSpaceDN w:val="0"/>
              <w:adjustRightInd w:val="0"/>
              <w:spacing w:before="0"/>
              <w:jc w:val="left"/>
              <w:rPr>
                <w:rFonts w:cs="Arial"/>
                <w:lang w:val="sr-Latn-CS"/>
              </w:rPr>
            </w:pPr>
          </w:p>
        </w:tc>
      </w:tr>
      <w:tr w:rsidR="00554A00" w:rsidRPr="000E03E3" w:rsidTr="00CD2EF7">
        <w:trPr>
          <w:tblCellSpacing w:w="20" w:type="dxa"/>
        </w:trPr>
        <w:tc>
          <w:tcPr>
            <w:tcW w:w="4443" w:type="dxa"/>
          </w:tcPr>
          <w:p w:rsidR="00554A00" w:rsidRPr="000E03E3" w:rsidRDefault="00554A00" w:rsidP="00554A00">
            <w:pPr>
              <w:autoSpaceDE w:val="0"/>
              <w:autoSpaceDN w:val="0"/>
              <w:adjustRightInd w:val="0"/>
              <w:spacing w:before="0"/>
              <w:jc w:val="left"/>
              <w:rPr>
                <w:rFonts w:cs="Arial"/>
                <w:lang w:val="sr-Latn-CS"/>
              </w:rPr>
            </w:pPr>
            <w:r w:rsidRPr="000E03E3">
              <w:rPr>
                <w:rFonts w:cs="Arial"/>
                <w:lang w:val="sr-Latn-CS"/>
              </w:rPr>
              <w:t xml:space="preserve">Матични број:  </w:t>
            </w:r>
          </w:p>
        </w:tc>
        <w:tc>
          <w:tcPr>
            <w:tcW w:w="4671" w:type="dxa"/>
          </w:tcPr>
          <w:p w:rsidR="00554A00" w:rsidRPr="000E03E3" w:rsidRDefault="00554A00" w:rsidP="00554A00">
            <w:pPr>
              <w:autoSpaceDE w:val="0"/>
              <w:autoSpaceDN w:val="0"/>
              <w:adjustRightInd w:val="0"/>
              <w:spacing w:before="0"/>
              <w:jc w:val="left"/>
              <w:rPr>
                <w:rFonts w:cs="Arial"/>
                <w:lang w:val="sr-Latn-CS"/>
              </w:rPr>
            </w:pPr>
          </w:p>
        </w:tc>
      </w:tr>
      <w:tr w:rsidR="00554A00" w:rsidRPr="000E03E3" w:rsidTr="00CD2EF7">
        <w:trPr>
          <w:tblCellSpacing w:w="20" w:type="dxa"/>
        </w:trPr>
        <w:tc>
          <w:tcPr>
            <w:tcW w:w="4443" w:type="dxa"/>
          </w:tcPr>
          <w:p w:rsidR="00554A00" w:rsidRPr="000E03E3" w:rsidRDefault="00554A00" w:rsidP="00554A00">
            <w:pPr>
              <w:autoSpaceDE w:val="0"/>
              <w:autoSpaceDN w:val="0"/>
              <w:adjustRightInd w:val="0"/>
              <w:spacing w:before="0"/>
              <w:jc w:val="left"/>
              <w:rPr>
                <w:rFonts w:cs="Arial"/>
                <w:lang w:val="sr-Latn-CS"/>
              </w:rPr>
            </w:pPr>
            <w:r w:rsidRPr="000E03E3">
              <w:rPr>
                <w:rFonts w:cs="Arial"/>
                <w:lang w:val="sr-Latn-CS"/>
              </w:rPr>
              <w:t xml:space="preserve">ПИБ:  </w:t>
            </w:r>
          </w:p>
        </w:tc>
        <w:tc>
          <w:tcPr>
            <w:tcW w:w="4671" w:type="dxa"/>
          </w:tcPr>
          <w:p w:rsidR="00554A00" w:rsidRPr="000E03E3" w:rsidRDefault="00554A00" w:rsidP="00554A00">
            <w:pPr>
              <w:autoSpaceDE w:val="0"/>
              <w:autoSpaceDN w:val="0"/>
              <w:adjustRightInd w:val="0"/>
              <w:spacing w:before="0"/>
              <w:jc w:val="left"/>
              <w:rPr>
                <w:rFonts w:cs="Arial"/>
                <w:lang w:val="sr-Latn-CS"/>
              </w:rPr>
            </w:pPr>
          </w:p>
        </w:tc>
      </w:tr>
    </w:tbl>
    <w:p w:rsidR="00554A00" w:rsidRPr="000E03E3" w:rsidRDefault="00554A00" w:rsidP="00554A00">
      <w:pPr>
        <w:autoSpaceDE w:val="0"/>
        <w:autoSpaceDN w:val="0"/>
        <w:adjustRightInd w:val="0"/>
        <w:spacing w:before="0"/>
        <w:jc w:val="left"/>
        <w:rPr>
          <w:rFonts w:cs="Arial"/>
          <w:lang w:val="ru-RU"/>
        </w:rPr>
      </w:pPr>
    </w:p>
    <w:p w:rsidR="00554A00" w:rsidRPr="000E03E3" w:rsidRDefault="00554A00" w:rsidP="00554A00">
      <w:pPr>
        <w:autoSpaceDE w:val="0"/>
        <w:autoSpaceDN w:val="0"/>
        <w:adjustRightInd w:val="0"/>
        <w:spacing w:before="0"/>
        <w:rPr>
          <w:rFonts w:cs="Arial"/>
          <w:lang w:val="sr-Cyrl-CS"/>
        </w:rPr>
      </w:pPr>
      <w:r w:rsidRPr="000E03E3">
        <w:rPr>
          <w:rFonts w:cs="Arial"/>
          <w:lang w:val="sr-Cyrl-RS"/>
        </w:rPr>
        <w:t>На</w:t>
      </w:r>
      <w:r w:rsidRPr="000E03E3">
        <w:rPr>
          <w:rFonts w:cs="Arial"/>
          <w:lang w:val="sr-Cyrl-CS"/>
        </w:rPr>
        <w:t xml:space="preserve"> основу чл.</w:t>
      </w:r>
      <w:r w:rsidRPr="000E03E3">
        <w:rPr>
          <w:rFonts w:cs="Arial"/>
          <w:lang w:val="sr-Cyrl-RS"/>
        </w:rPr>
        <w:t xml:space="preserve"> </w:t>
      </w:r>
      <w:r w:rsidRPr="000E03E3">
        <w:rPr>
          <w:rFonts w:cs="Arial"/>
          <w:lang w:val="sr-Cyrl-CS"/>
        </w:rPr>
        <w:t>77 ст.2. тач:2). подтачка: (1) Закона о јавним набавкама (Сл. гл. РС бр.124/2012.</w:t>
      </w:r>
      <w:r w:rsidRPr="000E03E3">
        <w:rPr>
          <w:rFonts w:cs="Arial"/>
          <w:lang w:val="sr-Cyrl-RS"/>
        </w:rPr>
        <w:t>, 14/15 и 68/15</w:t>
      </w:r>
      <w:r w:rsidRPr="000E03E3">
        <w:rPr>
          <w:rFonts w:cs="Arial"/>
          <w:lang w:val="sr-Cyrl-CS"/>
        </w:rPr>
        <w:t xml:space="preserve">) и службене евиденције којом располаже ово Предузеће, издаје се следећа </w:t>
      </w:r>
    </w:p>
    <w:p w:rsidR="00554A00" w:rsidRPr="000E03E3" w:rsidRDefault="00554A00" w:rsidP="00554A00">
      <w:pPr>
        <w:autoSpaceDE w:val="0"/>
        <w:autoSpaceDN w:val="0"/>
        <w:adjustRightInd w:val="0"/>
        <w:spacing w:before="0"/>
        <w:rPr>
          <w:rFonts w:cs="Arial"/>
          <w:lang w:val="sr-Cyrl-CS"/>
        </w:rPr>
      </w:pPr>
    </w:p>
    <w:p w:rsidR="00554A00" w:rsidRPr="000E03E3" w:rsidRDefault="00554A00" w:rsidP="00554A00">
      <w:pPr>
        <w:autoSpaceDE w:val="0"/>
        <w:autoSpaceDN w:val="0"/>
        <w:adjustRightInd w:val="0"/>
        <w:spacing w:before="0"/>
        <w:jc w:val="center"/>
        <w:rPr>
          <w:rFonts w:cs="Arial"/>
          <w:b/>
          <w:lang w:val="sr-Cyrl-RS"/>
        </w:rPr>
      </w:pPr>
      <w:r w:rsidRPr="000E03E3">
        <w:rPr>
          <w:rFonts w:cs="Arial"/>
          <w:b/>
          <w:lang w:val="sr-Cyrl-CS"/>
        </w:rPr>
        <w:t>П О Т В Р Д А</w:t>
      </w:r>
      <w:r w:rsidRPr="000E03E3">
        <w:rPr>
          <w:rFonts w:cs="Arial"/>
          <w:b/>
          <w:lang w:val="sr-Cyrl-RS"/>
        </w:rPr>
        <w:t xml:space="preserve"> </w:t>
      </w:r>
    </w:p>
    <w:p w:rsidR="00554A00" w:rsidRPr="000E03E3" w:rsidRDefault="00554A00" w:rsidP="00554A00">
      <w:pPr>
        <w:autoSpaceDE w:val="0"/>
        <w:autoSpaceDN w:val="0"/>
        <w:adjustRightInd w:val="0"/>
        <w:spacing w:before="0"/>
        <w:jc w:val="left"/>
        <w:rPr>
          <w:rFonts w:cs="Arial"/>
          <w:lang w:val="sr-Cyrl-CS"/>
        </w:rPr>
      </w:pPr>
    </w:p>
    <w:p w:rsidR="00554A00" w:rsidRPr="000E03E3" w:rsidRDefault="00554A00" w:rsidP="00554A00">
      <w:pPr>
        <w:autoSpaceDE w:val="0"/>
        <w:autoSpaceDN w:val="0"/>
        <w:adjustRightInd w:val="0"/>
        <w:spacing w:before="0"/>
        <w:jc w:val="left"/>
        <w:rPr>
          <w:rFonts w:cs="Arial"/>
          <w:lang w:val="sr-Cyrl-CS"/>
        </w:rPr>
      </w:pPr>
      <w:r w:rsidRPr="000E03E3">
        <w:rPr>
          <w:rFonts w:cs="Arial"/>
          <w:lang w:val="sr-Cyrl-CS"/>
        </w:rPr>
        <w:t>Овим се не</w:t>
      </w:r>
      <w:r w:rsidRPr="000E03E3">
        <w:rPr>
          <w:rFonts w:cs="Arial"/>
          <w:lang w:val="sr-Cyrl-RS"/>
        </w:rPr>
        <w:t>о</w:t>
      </w:r>
      <w:r w:rsidRPr="000E03E3">
        <w:rPr>
          <w:rFonts w:cs="Arial"/>
          <w:lang w:val="sr-Cyrl-CS"/>
        </w:rPr>
        <w:t>позиво потврђује да је</w:t>
      </w:r>
      <w:r w:rsidRPr="000E03E3">
        <w:rPr>
          <w:rFonts w:cs="Arial"/>
          <w:lang w:val="sr-Cyrl-RS"/>
        </w:rPr>
        <w:t xml:space="preserve"> </w:t>
      </w:r>
      <w:r w:rsidRPr="000E03E3">
        <w:rPr>
          <w:rFonts w:cs="Arial"/>
          <w:lang w:val="sr-Cyrl-CS"/>
        </w:rPr>
        <w:t>_________________________________________</w:t>
      </w:r>
    </w:p>
    <w:p w:rsidR="00554A00" w:rsidRPr="000E03E3" w:rsidRDefault="00554A00" w:rsidP="00554A00">
      <w:pPr>
        <w:autoSpaceDE w:val="0"/>
        <w:autoSpaceDN w:val="0"/>
        <w:adjustRightInd w:val="0"/>
        <w:spacing w:before="0"/>
        <w:jc w:val="center"/>
        <w:rPr>
          <w:rFonts w:cs="Arial"/>
          <w:lang w:val="sr-Cyrl-RS"/>
        </w:rPr>
      </w:pPr>
      <w:r w:rsidRPr="000E03E3">
        <w:rPr>
          <w:rFonts w:cs="Arial"/>
          <w:lang w:val="sr-Cyrl-RS"/>
        </w:rPr>
        <w:t xml:space="preserve">                                                      (Пословно име понуђача)</w:t>
      </w:r>
    </w:p>
    <w:p w:rsidR="00554A00" w:rsidRPr="000E03E3" w:rsidRDefault="00554A00" w:rsidP="00554A00">
      <w:pPr>
        <w:tabs>
          <w:tab w:val="left" w:pos="503"/>
        </w:tabs>
        <w:spacing w:before="0" w:line="252" w:lineRule="exact"/>
        <w:ind w:right="90"/>
        <w:jc w:val="left"/>
        <w:rPr>
          <w:rFonts w:cs="Arial"/>
          <w:lang w:val="sr-Cyrl-CS" w:eastAsia="ar-SA"/>
        </w:rPr>
      </w:pPr>
      <w:r w:rsidRPr="000E03E3">
        <w:rPr>
          <w:rFonts w:cs="Arial"/>
          <w:lang w:val="sr-Cyrl-CS"/>
        </w:rPr>
        <w:t>из ___________________________________,</w:t>
      </w:r>
      <w:r w:rsidRPr="000E03E3">
        <w:rPr>
          <w:rFonts w:cs="Arial"/>
          <w:lang w:val="sr-Cyrl-RS"/>
        </w:rPr>
        <w:t xml:space="preserve">године __________, </w:t>
      </w:r>
      <w:r w:rsidRPr="000E03E3">
        <w:rPr>
          <w:rFonts w:cs="Arial"/>
          <w:lang w:val="sr-Cyrl-CS" w:eastAsia="ar-SA"/>
        </w:rPr>
        <w:t>за наше потребе</w:t>
      </w:r>
    </w:p>
    <w:p w:rsidR="00554A00" w:rsidRPr="000E03E3" w:rsidRDefault="00554A00" w:rsidP="00554A00">
      <w:pPr>
        <w:tabs>
          <w:tab w:val="left" w:pos="503"/>
        </w:tabs>
        <w:spacing w:before="0" w:line="252" w:lineRule="exact"/>
        <w:ind w:right="90"/>
        <w:jc w:val="left"/>
        <w:rPr>
          <w:rFonts w:cs="Arial"/>
          <w:lang w:val="sr-Cyrl-RS"/>
        </w:rPr>
      </w:pPr>
      <w:r w:rsidRPr="000E03E3">
        <w:rPr>
          <w:rFonts w:cs="Arial"/>
          <w:lang w:val="sr-Cyrl-CS" w:eastAsia="ar-SA"/>
        </w:rPr>
        <w:t xml:space="preserve"> </w:t>
      </w:r>
    </w:p>
    <w:p w:rsidR="00554A00" w:rsidRPr="000E03E3" w:rsidRDefault="00554A00" w:rsidP="00554A00">
      <w:pPr>
        <w:spacing w:before="0"/>
        <w:rPr>
          <w:rFonts w:cs="Arial"/>
          <w:lang w:val="sr-Cyrl-CS"/>
        </w:rPr>
      </w:pPr>
      <w:r w:rsidRPr="000E03E3">
        <w:rPr>
          <w:rFonts w:cs="Arial"/>
          <w:lang w:val="sr-Cyrl-RS"/>
        </w:rPr>
        <w:t>извршио испоруку</w:t>
      </w:r>
      <w:r w:rsidR="00A95C38">
        <w:rPr>
          <w:rFonts w:cs="Arial"/>
          <w:lang w:val="sr-Cyrl-RS"/>
        </w:rPr>
        <w:t>-</w:t>
      </w:r>
      <w:r w:rsidR="008148C1" w:rsidRPr="00A95C38">
        <w:rPr>
          <w:rFonts w:cs="Arial"/>
          <w:lang w:val="sr-Cyrl-RS"/>
        </w:rPr>
        <w:t>___________________</w:t>
      </w:r>
      <w:r w:rsidRPr="000E03E3">
        <w:rPr>
          <w:rFonts w:cs="Arial"/>
          <w:lang w:val="sr-Cyrl-RS"/>
        </w:rPr>
        <w:t>, у уговореном року, обиму и квалитету</w:t>
      </w:r>
      <w:r w:rsidRPr="000E03E3">
        <w:rPr>
          <w:rFonts w:cs="Arial"/>
          <w:lang w:val="sr-Cyrl-CS"/>
        </w:rPr>
        <w:t xml:space="preserve"> у вредности</w:t>
      </w:r>
      <w:r w:rsidRPr="000E03E3">
        <w:rPr>
          <w:rFonts w:cs="Arial"/>
          <w:lang w:val="sr-Cyrl-RS"/>
        </w:rPr>
        <w:t>______________ динара</w:t>
      </w:r>
      <w:r w:rsidRPr="000E03E3">
        <w:rPr>
          <w:rFonts w:cs="Arial"/>
          <w:lang w:val="sr-Cyrl-CS"/>
        </w:rPr>
        <w:t xml:space="preserve"> </w:t>
      </w:r>
      <w:r w:rsidRPr="000E03E3">
        <w:rPr>
          <w:rFonts w:cs="Arial"/>
          <w:lang w:val="sr-Cyrl-RS"/>
        </w:rPr>
        <w:t xml:space="preserve"> без ПДВ-а</w:t>
      </w:r>
    </w:p>
    <w:p w:rsidR="00554A00" w:rsidRPr="000E03E3" w:rsidRDefault="00554A00" w:rsidP="00554A00">
      <w:pPr>
        <w:autoSpaceDE w:val="0"/>
        <w:autoSpaceDN w:val="0"/>
        <w:adjustRightInd w:val="0"/>
        <w:spacing w:before="0"/>
        <w:jc w:val="left"/>
        <w:rPr>
          <w:rFonts w:cs="Arial"/>
          <w:lang w:val="sr-Cyrl-CS"/>
        </w:rPr>
      </w:pPr>
      <w:r w:rsidRPr="000E03E3">
        <w:rPr>
          <w:rFonts w:cs="Arial"/>
          <w:lang w:val="sr-Cyrl-CS"/>
        </w:rPr>
        <w:tab/>
      </w: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CS"/>
        </w:rPr>
        <w:t xml:space="preserve">Потврда </w:t>
      </w:r>
      <w:r w:rsidRPr="000E03E3">
        <w:rPr>
          <w:rFonts w:cs="Arial"/>
          <w:lang w:val="sr-Cyrl-RS"/>
        </w:rPr>
        <w:t xml:space="preserve"> се издаје на захтев</w:t>
      </w:r>
      <w:r w:rsidRPr="000E03E3">
        <w:rPr>
          <w:rFonts w:cs="Arial"/>
          <w:lang w:val="sr-Cyrl-CS"/>
        </w:rPr>
        <w:t>_________________________________________</w:t>
      </w:r>
      <w:r w:rsidRPr="000E03E3">
        <w:rPr>
          <w:rFonts w:cs="Arial"/>
          <w:lang w:val="sr-Cyrl-RS"/>
        </w:rPr>
        <w:t xml:space="preserve"> ради учешћа</w:t>
      </w: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CS"/>
        </w:rPr>
        <w:t xml:space="preserve">                                                                   </w:t>
      </w:r>
      <w:r w:rsidRPr="000E03E3">
        <w:rPr>
          <w:rFonts w:cs="Arial"/>
          <w:lang w:val="sr-Cyrl-RS"/>
        </w:rPr>
        <w:t>(Пословно име понуђача)</w:t>
      </w:r>
    </w:p>
    <w:p w:rsidR="00554A00" w:rsidRPr="000E03E3" w:rsidRDefault="00554A00" w:rsidP="00554A00">
      <w:pPr>
        <w:autoSpaceDE w:val="0"/>
        <w:autoSpaceDN w:val="0"/>
        <w:adjustRightInd w:val="0"/>
        <w:spacing w:before="0"/>
        <w:rPr>
          <w:rFonts w:cs="Arial"/>
          <w:lang w:val="sr-Cyrl-CS"/>
        </w:rPr>
      </w:pPr>
    </w:p>
    <w:p w:rsidR="00554A00" w:rsidRPr="000E03E3" w:rsidRDefault="00554A00" w:rsidP="00554A00">
      <w:pPr>
        <w:spacing w:before="0"/>
        <w:jc w:val="center"/>
        <w:rPr>
          <w:rFonts w:cs="Arial"/>
          <w:lang w:val="sr-Cyrl-CS"/>
        </w:rPr>
      </w:pPr>
      <w:r w:rsidRPr="000E03E3">
        <w:rPr>
          <w:rFonts w:cs="Arial"/>
          <w:lang w:val="sr-Cyrl-CS"/>
        </w:rPr>
        <w:t xml:space="preserve">у </w:t>
      </w:r>
      <w:r w:rsidRPr="000E03E3">
        <w:rPr>
          <w:rFonts w:cs="Arial"/>
          <w:lang w:val="sr-Cyrl-RS"/>
        </w:rPr>
        <w:t xml:space="preserve">отвореном </w:t>
      </w:r>
      <w:r w:rsidRPr="000E03E3">
        <w:rPr>
          <w:rFonts w:cs="Arial"/>
          <w:lang w:val="sr-Cyrl-CS"/>
        </w:rPr>
        <w:t>поступку јавнe набавкe</w:t>
      </w:r>
      <w:r w:rsidRPr="000E03E3">
        <w:rPr>
          <w:rFonts w:cs="Arial"/>
          <w:lang w:val="sr-Cyrl-RS"/>
        </w:rPr>
        <w:t xml:space="preserve"> добара:</w:t>
      </w:r>
      <w:r w:rsidRPr="000E03E3">
        <w:rPr>
          <w:rFonts w:cs="Arial"/>
          <w:lang w:val="sr-Cyrl-CS"/>
        </w:rPr>
        <w:t xml:space="preserve"> </w:t>
      </w:r>
      <w:r w:rsidRPr="000E03E3">
        <w:rPr>
          <w:rFonts w:cs="Arial"/>
          <w:b/>
          <w:lang w:val="sr-Cyrl-CS"/>
        </w:rPr>
        <w:t>„</w:t>
      </w:r>
      <w:r w:rsidRPr="000E03E3">
        <w:rPr>
          <w:rFonts w:cs="Arial"/>
          <w:b/>
          <w:lang w:val="sr-Cyrl-RS"/>
        </w:rPr>
        <w:t>Канцеларијски материјал за потребе ТЦ ЈП ЕПС“</w:t>
      </w:r>
    </w:p>
    <w:p w:rsidR="00554A00" w:rsidRPr="000E03E3" w:rsidRDefault="00554A00" w:rsidP="00554A00">
      <w:pPr>
        <w:spacing w:before="0"/>
        <w:jc w:val="center"/>
        <w:outlineLvl w:val="0"/>
        <w:rPr>
          <w:rFonts w:cs="Arial"/>
          <w:lang w:val="sr-Cyrl-CS"/>
        </w:rPr>
      </w:pPr>
      <w:r w:rsidRPr="000E03E3">
        <w:rPr>
          <w:rFonts w:cs="Arial"/>
          <w:lang w:val="sr-Cyrl-CS"/>
        </w:rPr>
        <w:t xml:space="preserve"> </w:t>
      </w:r>
      <w:r w:rsidRPr="000E03E3">
        <w:rPr>
          <w:rFonts w:cs="Arial"/>
          <w:lang w:val="sr-Cyrl-RS"/>
        </w:rPr>
        <w:t>Ј</w:t>
      </w:r>
      <w:r w:rsidRPr="000E03E3">
        <w:rPr>
          <w:rFonts w:cs="Arial"/>
          <w:lang w:val="sr-Cyrl-CS"/>
        </w:rPr>
        <w:t>Н/8000/0054-1/2016</w:t>
      </w:r>
      <w:r w:rsidRPr="000E03E3">
        <w:rPr>
          <w:rFonts w:cs="Arial"/>
          <w:lang w:val="sr-Cyrl-RS"/>
        </w:rPr>
        <w:t xml:space="preserve"> </w:t>
      </w:r>
      <w:r w:rsidRPr="00594945">
        <w:rPr>
          <w:rFonts w:cs="Arial"/>
          <w:b/>
          <w:lang w:val="sr-Cyrl-RS"/>
        </w:rPr>
        <w:t>за партију ______</w:t>
      </w:r>
      <w:r w:rsidRPr="000E03E3">
        <w:rPr>
          <w:rFonts w:cs="Arial"/>
          <w:lang w:val="sr-Cyrl-RS"/>
        </w:rPr>
        <w:t xml:space="preserve"> </w:t>
      </w:r>
      <w:r w:rsidRPr="000E03E3">
        <w:rPr>
          <w:rFonts w:cs="Arial"/>
          <w:lang w:val="sr-Cyrl-CS"/>
        </w:rPr>
        <w:t>и у друге сврхе не може користити.</w:t>
      </w:r>
    </w:p>
    <w:p w:rsidR="00554A00" w:rsidRPr="000E03E3" w:rsidRDefault="00554A00" w:rsidP="00554A00">
      <w:pPr>
        <w:autoSpaceDE w:val="0"/>
        <w:autoSpaceDN w:val="0"/>
        <w:adjustRightInd w:val="0"/>
        <w:spacing w:before="0"/>
        <w:jc w:val="left"/>
        <w:rPr>
          <w:rFonts w:cs="Arial"/>
          <w:lang w:val="sr-Cyrl-RS"/>
        </w:rPr>
      </w:pP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RS"/>
        </w:rPr>
        <w:t>Особа за контакт:______________________</w:t>
      </w: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RS"/>
        </w:rPr>
        <w:t>Број телфона: _________________________</w:t>
      </w: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RS"/>
        </w:rPr>
        <w:t>Место: _______________________________</w:t>
      </w: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RS"/>
        </w:rPr>
        <w:t>Датум: _______________________________</w:t>
      </w:r>
    </w:p>
    <w:p w:rsidR="00554A00" w:rsidRPr="000E03E3" w:rsidRDefault="00554A00" w:rsidP="00554A00">
      <w:pPr>
        <w:autoSpaceDE w:val="0"/>
        <w:autoSpaceDN w:val="0"/>
        <w:adjustRightInd w:val="0"/>
        <w:spacing w:before="0"/>
        <w:jc w:val="left"/>
        <w:rPr>
          <w:rFonts w:cs="Arial"/>
          <w:lang w:val="sr-Cyrl-CS"/>
        </w:rPr>
      </w:pP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CS"/>
        </w:rPr>
        <w:tab/>
      </w:r>
      <w:r w:rsidRPr="000E03E3">
        <w:rPr>
          <w:rFonts w:cs="Arial"/>
          <w:lang w:val="sr-Cyrl-RS"/>
        </w:rPr>
        <w:t>Да су подаци тачни својим потписом и печатом потврђује</w:t>
      </w:r>
    </w:p>
    <w:p w:rsidR="00554A00" w:rsidRPr="000E03E3" w:rsidRDefault="00554A00" w:rsidP="00554A00">
      <w:pPr>
        <w:autoSpaceDE w:val="0"/>
        <w:autoSpaceDN w:val="0"/>
        <w:adjustRightInd w:val="0"/>
        <w:spacing w:before="0"/>
        <w:jc w:val="left"/>
        <w:rPr>
          <w:rFonts w:cs="Arial"/>
          <w:lang w:val="sr-Cyrl-RS"/>
        </w:rPr>
      </w:pP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CS"/>
        </w:rPr>
        <w:t>За издаваоца потврде</w:t>
      </w:r>
      <w:r w:rsidRPr="000E03E3">
        <w:rPr>
          <w:rFonts w:cs="Arial"/>
          <w:lang w:val="sr-Cyrl-RS"/>
        </w:rPr>
        <w:t>,</w:t>
      </w:r>
    </w:p>
    <w:p w:rsidR="00554A00" w:rsidRPr="000E03E3" w:rsidRDefault="00554A00" w:rsidP="00554A00">
      <w:pPr>
        <w:autoSpaceDE w:val="0"/>
        <w:autoSpaceDN w:val="0"/>
        <w:adjustRightInd w:val="0"/>
        <w:spacing w:before="0"/>
        <w:jc w:val="left"/>
        <w:rPr>
          <w:rFonts w:cs="Arial"/>
          <w:lang w:val="sr-Cyrl-CS"/>
        </w:rPr>
      </w:pPr>
    </w:p>
    <w:p w:rsidR="00554A00" w:rsidRPr="000E03E3" w:rsidRDefault="00554A00" w:rsidP="00554A00">
      <w:pPr>
        <w:autoSpaceDE w:val="0"/>
        <w:autoSpaceDN w:val="0"/>
        <w:adjustRightInd w:val="0"/>
        <w:spacing w:before="0"/>
        <w:jc w:val="left"/>
        <w:rPr>
          <w:rFonts w:cs="Arial"/>
          <w:lang w:val="sr-Cyrl-CS"/>
        </w:rPr>
      </w:pPr>
    </w:p>
    <w:p w:rsidR="00B634DF" w:rsidRDefault="00B634DF" w:rsidP="00B634DF">
      <w:pPr>
        <w:autoSpaceDE w:val="0"/>
        <w:autoSpaceDN w:val="0"/>
        <w:adjustRightInd w:val="0"/>
        <w:spacing w:before="0"/>
        <w:ind w:left="1440" w:firstLine="720"/>
        <w:rPr>
          <w:rFonts w:cs="Arial"/>
          <w:lang w:val="sr-Cyrl-CS"/>
        </w:rPr>
      </w:pPr>
      <w:r>
        <w:rPr>
          <w:rFonts w:cs="Arial"/>
          <w:lang w:val="sr-Cyrl-CS"/>
        </w:rPr>
        <w:t xml:space="preserve">                           </w:t>
      </w:r>
      <w:r w:rsidR="00554A00" w:rsidRPr="000E03E3">
        <w:rPr>
          <w:rFonts w:cs="Arial"/>
          <w:lang w:val="sr-Cyrl-CS"/>
        </w:rPr>
        <w:t>(М.П.)</w:t>
      </w:r>
    </w:p>
    <w:p w:rsidR="00B634DF" w:rsidRPr="00B634DF" w:rsidRDefault="00554A00" w:rsidP="00B634DF">
      <w:pPr>
        <w:autoSpaceDE w:val="0"/>
        <w:autoSpaceDN w:val="0"/>
        <w:adjustRightInd w:val="0"/>
        <w:spacing w:before="0"/>
        <w:ind w:left="1440" w:firstLine="720"/>
        <w:jc w:val="right"/>
      </w:pPr>
      <w:r w:rsidRPr="00B634DF">
        <w:t xml:space="preserve">___________________________     </w:t>
      </w:r>
    </w:p>
    <w:p w:rsidR="00554A00" w:rsidRPr="000E03E3" w:rsidRDefault="00554A00" w:rsidP="00B634DF">
      <w:pPr>
        <w:autoSpaceDE w:val="0"/>
        <w:autoSpaceDN w:val="0"/>
        <w:adjustRightInd w:val="0"/>
        <w:spacing w:before="0"/>
        <w:ind w:left="1440" w:firstLine="720"/>
        <w:jc w:val="right"/>
        <w:rPr>
          <w:rFonts w:cs="Arial"/>
          <w:b/>
          <w:lang w:val="sr-Cyrl-CS"/>
        </w:rPr>
      </w:pPr>
      <w:r w:rsidRPr="000E03E3">
        <w:rPr>
          <w:rFonts w:cs="Arial"/>
          <w:lang w:val="sr-Cyrl-CS"/>
        </w:rPr>
        <w:t xml:space="preserve">        </w:t>
      </w:r>
      <w:r w:rsidRPr="000E03E3">
        <w:rPr>
          <w:rFonts w:cs="Arial"/>
          <w:lang w:val="sr-Cyrl-RS"/>
        </w:rPr>
        <w:t xml:space="preserve">          </w:t>
      </w:r>
      <w:r w:rsidRPr="000E03E3">
        <w:rPr>
          <w:rFonts w:cs="Arial"/>
          <w:lang w:val="sr-Cyrl-CS"/>
        </w:rPr>
        <w:t xml:space="preserve">  (потпис </w:t>
      </w:r>
      <w:r w:rsidRPr="000E03E3">
        <w:rPr>
          <w:rFonts w:cs="Arial"/>
          <w:lang w:val="sr-Cyrl-RS"/>
        </w:rPr>
        <w:t>и печат овлашћеног</w:t>
      </w:r>
      <w:r w:rsidRPr="000E03E3">
        <w:rPr>
          <w:rFonts w:cs="Arial"/>
          <w:lang w:val="sr-Cyrl-CS"/>
        </w:rPr>
        <w:t xml:space="preserve"> лица</w:t>
      </w:r>
      <w:r w:rsidRPr="000E03E3">
        <w:rPr>
          <w:rFonts w:cs="Arial"/>
          <w:b/>
          <w:lang w:val="sr-Cyrl-CS"/>
        </w:rPr>
        <w:t xml:space="preserve"> </w:t>
      </w:r>
    </w:p>
    <w:p w:rsidR="00554A00" w:rsidRPr="00594945" w:rsidRDefault="00554A00" w:rsidP="00554A00">
      <w:pPr>
        <w:autoSpaceDE w:val="0"/>
        <w:autoSpaceDN w:val="0"/>
        <w:adjustRightInd w:val="0"/>
        <w:spacing w:before="0"/>
        <w:jc w:val="left"/>
        <w:rPr>
          <w:rFonts w:cs="Arial"/>
          <w:b/>
          <w:i/>
          <w:lang w:val="sr-Cyrl-RS"/>
        </w:rPr>
      </w:pPr>
      <w:r w:rsidRPr="00594945">
        <w:rPr>
          <w:rFonts w:cs="Arial"/>
          <w:b/>
          <w:i/>
          <w:lang w:val="sr-Cyrl-RS"/>
        </w:rPr>
        <w:t>Напомена:</w:t>
      </w:r>
    </w:p>
    <w:p w:rsidR="00554A00" w:rsidRPr="00594945" w:rsidRDefault="00554A00" w:rsidP="00554A00">
      <w:pPr>
        <w:autoSpaceDE w:val="0"/>
        <w:autoSpaceDN w:val="0"/>
        <w:adjustRightInd w:val="0"/>
        <w:spacing w:before="0"/>
        <w:jc w:val="left"/>
        <w:rPr>
          <w:rFonts w:cs="Arial"/>
          <w:b/>
          <w:i/>
          <w:lang w:val="sr-Cyrl-RS"/>
        </w:rPr>
      </w:pPr>
      <w:r w:rsidRPr="00594945">
        <w:rPr>
          <w:rFonts w:cs="Arial"/>
          <w:b/>
          <w:i/>
          <w:lang w:val="sr-Cyrl-RS"/>
        </w:rPr>
        <w:t>Образац  - Потврда за референтне ставке са Обрасца по потреби образац се може копирати</w:t>
      </w:r>
    </w:p>
    <w:p w:rsidR="00554A00" w:rsidRPr="000E03E3" w:rsidRDefault="00554A00" w:rsidP="00554A00">
      <w:pPr>
        <w:spacing w:before="0"/>
        <w:rPr>
          <w:rFonts w:cs="Arial"/>
          <w:color w:val="FF0000"/>
          <w:lang w:val="sr-Latn-RS"/>
        </w:rPr>
      </w:pPr>
    </w:p>
    <w:p w:rsidR="00554A00" w:rsidRPr="000E03E3" w:rsidRDefault="00554A00" w:rsidP="00B32D74">
      <w:pPr>
        <w:tabs>
          <w:tab w:val="num" w:pos="360"/>
        </w:tabs>
        <w:rPr>
          <w:rFonts w:cs="Arial"/>
          <w:spacing w:val="2"/>
          <w:lang w:val="sr-Cyrl-CS"/>
        </w:rPr>
      </w:pPr>
    </w:p>
    <w:p w:rsidR="002A7F7E" w:rsidRDefault="002A7F7E" w:rsidP="00B32D74">
      <w:pPr>
        <w:tabs>
          <w:tab w:val="num" w:pos="360"/>
        </w:tabs>
        <w:rPr>
          <w:rFonts w:cs="Arial"/>
          <w:spacing w:val="2"/>
          <w:lang w:val="sr-Cyrl-CS"/>
        </w:rPr>
      </w:pPr>
    </w:p>
    <w:p w:rsidR="005121E6" w:rsidRPr="005121E6" w:rsidRDefault="005121E6" w:rsidP="005121E6">
      <w:pPr>
        <w:jc w:val="right"/>
        <w:outlineLvl w:val="1"/>
        <w:rPr>
          <w:rFonts w:cs="Arial"/>
          <w:b/>
          <w:sz w:val="24"/>
          <w:szCs w:val="24"/>
          <w:lang w:val="sr-Cyrl-CS"/>
        </w:rPr>
      </w:pPr>
      <w:bookmarkStart w:id="249" w:name="_Toc442559947"/>
      <w:r w:rsidRPr="005121E6">
        <w:rPr>
          <w:rFonts w:cs="Arial"/>
          <w:b/>
          <w:sz w:val="24"/>
          <w:szCs w:val="24"/>
          <w:lang w:val="sr-Cyrl-CS"/>
        </w:rPr>
        <w:lastRenderedPageBreak/>
        <w:t xml:space="preserve">ОБРАЗАЦ </w:t>
      </w:r>
      <w:bookmarkEnd w:id="249"/>
      <w:r w:rsidRPr="005121E6">
        <w:rPr>
          <w:rFonts w:cs="Arial"/>
          <w:b/>
          <w:sz w:val="24"/>
          <w:szCs w:val="24"/>
          <w:lang w:val="sr-Cyrl-CS"/>
        </w:rPr>
        <w:t xml:space="preserve"> </w:t>
      </w:r>
      <w:r>
        <w:rPr>
          <w:rFonts w:cs="Arial"/>
          <w:b/>
          <w:sz w:val="24"/>
          <w:szCs w:val="24"/>
          <w:lang w:val="sr-Cyrl-CS"/>
        </w:rPr>
        <w:t>7</w:t>
      </w:r>
      <w:r w:rsidRPr="005121E6">
        <w:rPr>
          <w:rFonts w:cs="Arial"/>
          <w:b/>
          <w:sz w:val="24"/>
          <w:szCs w:val="24"/>
          <w:lang w:val="sr-Cyrl-CS"/>
        </w:rPr>
        <w:t>.</w:t>
      </w:r>
    </w:p>
    <w:p w:rsidR="005121E6" w:rsidRPr="005121E6" w:rsidRDefault="00923C4A" w:rsidP="00B3444B">
      <w:pPr>
        <w:autoSpaceDE w:val="0"/>
        <w:autoSpaceDN w:val="0"/>
        <w:adjustRightInd w:val="0"/>
        <w:spacing w:before="0"/>
        <w:jc w:val="right"/>
        <w:rPr>
          <w:rFonts w:ascii="Times New Roman" w:hAnsi="Times New Roman" w:cs="Arial"/>
          <w:b/>
          <w:bCs/>
          <w:color w:val="FF0000"/>
          <w:sz w:val="24"/>
          <w:szCs w:val="24"/>
          <w:lang w:val="sr-Cyrl-CS"/>
        </w:rPr>
      </w:pPr>
      <w:r>
        <w:rPr>
          <w:rFonts w:eastAsia="Calibri" w:cs="Arial"/>
          <w:color w:val="000000"/>
          <w:lang w:val="sr-Cyrl-RS" w:eastAsia="sr-Latn-CS"/>
        </w:rPr>
        <w:t xml:space="preserve">                                                                       </w:t>
      </w:r>
      <w:r w:rsidRPr="000E03E3">
        <w:rPr>
          <w:rFonts w:eastAsia="Calibri" w:cs="Arial"/>
          <w:color w:val="000000"/>
          <w:lang w:val="sr-Latn-CS" w:eastAsia="sr-Latn-CS"/>
        </w:rPr>
        <w:t xml:space="preserve">Партија </w:t>
      </w:r>
      <w:r>
        <w:rPr>
          <w:rFonts w:eastAsia="Calibri" w:cs="Arial"/>
          <w:color w:val="000000"/>
          <w:lang w:val="sr-Cyrl-RS" w:eastAsia="sr-Latn-CS"/>
        </w:rPr>
        <w:t>бр.</w:t>
      </w:r>
      <w:r w:rsidRPr="000E03E3">
        <w:rPr>
          <w:rFonts w:eastAsia="Calibri" w:cs="Arial"/>
          <w:color w:val="000000"/>
          <w:lang w:val="sr-Latn-CS" w:eastAsia="sr-Latn-CS"/>
        </w:rPr>
        <w:t xml:space="preserve">____________________   </w:t>
      </w:r>
    </w:p>
    <w:p w:rsidR="005121E6" w:rsidRPr="005121E6" w:rsidRDefault="005121E6" w:rsidP="005121E6">
      <w:pPr>
        <w:autoSpaceDE w:val="0"/>
        <w:autoSpaceDN w:val="0"/>
        <w:adjustRightInd w:val="0"/>
        <w:spacing w:before="0"/>
        <w:jc w:val="center"/>
        <w:rPr>
          <w:rFonts w:ascii="Times New Roman" w:hAnsi="Times New Roman" w:cs="Arial"/>
          <w:b/>
          <w:bCs/>
          <w:color w:val="00B0F0"/>
          <w:sz w:val="24"/>
          <w:szCs w:val="24"/>
          <w:lang w:val="sr-Cyrl-CS"/>
        </w:rPr>
      </w:pPr>
    </w:p>
    <w:p w:rsidR="005121E6" w:rsidRPr="005121E6" w:rsidRDefault="005121E6" w:rsidP="005121E6">
      <w:pPr>
        <w:autoSpaceDE w:val="0"/>
        <w:autoSpaceDN w:val="0"/>
        <w:adjustRightInd w:val="0"/>
        <w:spacing w:before="0"/>
        <w:jc w:val="center"/>
        <w:rPr>
          <w:rFonts w:cs="Arial"/>
          <w:b/>
          <w:bCs/>
          <w:sz w:val="24"/>
          <w:szCs w:val="24"/>
          <w:lang w:val="sr-Cyrl-CS"/>
        </w:rPr>
      </w:pPr>
      <w:r w:rsidRPr="005121E6">
        <w:rPr>
          <w:rFonts w:cs="Arial"/>
          <w:b/>
          <w:bCs/>
          <w:sz w:val="24"/>
          <w:szCs w:val="24"/>
          <w:lang w:val="sr-Cyrl-CS"/>
        </w:rPr>
        <w:t>ИЗЈАВА О АУТОРИЗАЦИЈИ ПОНУДЕ</w:t>
      </w:r>
    </w:p>
    <w:p w:rsidR="005121E6" w:rsidRPr="005121E6" w:rsidRDefault="005121E6" w:rsidP="005121E6">
      <w:pPr>
        <w:autoSpaceDE w:val="0"/>
        <w:autoSpaceDN w:val="0"/>
        <w:adjustRightInd w:val="0"/>
        <w:spacing w:before="0"/>
        <w:jc w:val="center"/>
        <w:rPr>
          <w:rFonts w:cs="Arial"/>
          <w:b/>
          <w:bCs/>
          <w:sz w:val="24"/>
          <w:szCs w:val="24"/>
          <w:lang w:val="sr-Cyrl-CS"/>
        </w:rPr>
      </w:pPr>
    </w:p>
    <w:p w:rsidR="005121E6" w:rsidRPr="005121E6" w:rsidRDefault="005121E6" w:rsidP="005121E6">
      <w:pPr>
        <w:autoSpaceDE w:val="0"/>
        <w:autoSpaceDN w:val="0"/>
        <w:adjustRightInd w:val="0"/>
        <w:spacing w:before="0"/>
        <w:jc w:val="center"/>
        <w:rPr>
          <w:rFonts w:cs="Arial"/>
          <w:sz w:val="24"/>
          <w:szCs w:val="24"/>
          <w:lang w:val="sr-Cyrl-CS"/>
        </w:rPr>
      </w:pPr>
    </w:p>
    <w:p w:rsidR="004F5ADA" w:rsidRPr="004F5ADA" w:rsidRDefault="005121E6" w:rsidP="0059457D">
      <w:pPr>
        <w:pStyle w:val="Tekstkomentara"/>
        <w:numPr>
          <w:ilvl w:val="0"/>
          <w:numId w:val="48"/>
        </w:numPr>
        <w:ind w:left="0" w:firstLine="426"/>
        <w:rPr>
          <w:sz w:val="24"/>
          <w:szCs w:val="24"/>
        </w:rPr>
      </w:pPr>
      <w:r w:rsidRPr="005121E6">
        <w:rPr>
          <w:rFonts w:cs="Arial"/>
          <w:b/>
          <w:sz w:val="24"/>
          <w:szCs w:val="24"/>
        </w:rPr>
        <w:t>У својству Произвођача</w:t>
      </w:r>
      <w:r w:rsidR="004F5ADA">
        <w:rPr>
          <w:rFonts w:cs="Arial"/>
          <w:sz w:val="24"/>
          <w:szCs w:val="24"/>
        </w:rPr>
        <w:t>,</w:t>
      </w:r>
      <w:r w:rsidR="004F5ADA" w:rsidRPr="004F5ADA">
        <w:rPr>
          <w:sz w:val="24"/>
          <w:szCs w:val="24"/>
        </w:rPr>
        <w:t>односно локалне канцеларије произвођача за територију Републике Србије</w:t>
      </w:r>
      <w:r w:rsidR="004F5ADA" w:rsidRPr="004F5ADA">
        <w:rPr>
          <w:sz w:val="24"/>
          <w:szCs w:val="24"/>
          <w:lang w:val="sr-Latn-RS"/>
        </w:rPr>
        <w:t>“</w:t>
      </w:r>
    </w:p>
    <w:p w:rsidR="005121E6" w:rsidRPr="005121E6" w:rsidRDefault="005121E6" w:rsidP="005121E6">
      <w:pPr>
        <w:autoSpaceDE w:val="0"/>
        <w:autoSpaceDN w:val="0"/>
        <w:adjustRightInd w:val="0"/>
        <w:spacing w:before="0"/>
        <w:jc w:val="left"/>
        <w:rPr>
          <w:rFonts w:cs="Arial"/>
          <w:bCs/>
          <w:sz w:val="24"/>
          <w:szCs w:val="24"/>
          <w:lang w:val="sr-Cyrl-CS"/>
        </w:rPr>
      </w:pPr>
    </w:p>
    <w:p w:rsidR="005121E6" w:rsidRPr="005121E6" w:rsidRDefault="005121E6" w:rsidP="005121E6">
      <w:pPr>
        <w:autoSpaceDE w:val="0"/>
        <w:autoSpaceDN w:val="0"/>
        <w:adjustRightInd w:val="0"/>
        <w:spacing w:before="0"/>
        <w:jc w:val="left"/>
        <w:rPr>
          <w:rFonts w:cs="Arial"/>
          <w:sz w:val="24"/>
          <w:szCs w:val="24"/>
          <w:lang w:val="sr-Cyrl-CS"/>
        </w:rPr>
      </w:pPr>
      <w:r w:rsidRPr="005121E6">
        <w:rPr>
          <w:rFonts w:cs="Arial"/>
          <w:bCs/>
          <w:sz w:val="24"/>
          <w:szCs w:val="24"/>
          <w:lang w:val="sr-Cyrl-CS"/>
        </w:rPr>
        <w:t xml:space="preserve">Назив произвођача:_____________________________________________ </w:t>
      </w:r>
    </w:p>
    <w:p w:rsidR="005121E6" w:rsidRPr="005121E6" w:rsidRDefault="005121E6" w:rsidP="005121E6">
      <w:pPr>
        <w:autoSpaceDE w:val="0"/>
        <w:autoSpaceDN w:val="0"/>
        <w:adjustRightInd w:val="0"/>
        <w:spacing w:before="0"/>
        <w:jc w:val="left"/>
        <w:rPr>
          <w:rFonts w:cs="Arial"/>
          <w:bCs/>
          <w:sz w:val="24"/>
          <w:szCs w:val="24"/>
          <w:lang w:val="sr-Cyrl-CS"/>
        </w:rPr>
      </w:pPr>
    </w:p>
    <w:p w:rsidR="005121E6" w:rsidRPr="005121E6" w:rsidRDefault="005121E6" w:rsidP="005121E6">
      <w:pPr>
        <w:autoSpaceDE w:val="0"/>
        <w:autoSpaceDN w:val="0"/>
        <w:adjustRightInd w:val="0"/>
        <w:spacing w:before="0"/>
        <w:jc w:val="left"/>
        <w:rPr>
          <w:rFonts w:cs="Arial"/>
          <w:sz w:val="24"/>
          <w:szCs w:val="24"/>
          <w:lang w:val="sr-Cyrl-CS"/>
        </w:rPr>
      </w:pPr>
      <w:r w:rsidRPr="005121E6">
        <w:rPr>
          <w:rFonts w:cs="Arial"/>
          <w:bCs/>
          <w:sz w:val="24"/>
          <w:szCs w:val="24"/>
          <w:lang w:val="sr-Cyrl-CS"/>
        </w:rPr>
        <w:t xml:space="preserve">Адреса и место произвођача:_____________________________________ </w:t>
      </w:r>
    </w:p>
    <w:p w:rsidR="005121E6" w:rsidRPr="005121E6" w:rsidRDefault="005121E6" w:rsidP="005121E6">
      <w:pPr>
        <w:autoSpaceDE w:val="0"/>
        <w:autoSpaceDN w:val="0"/>
        <w:adjustRightInd w:val="0"/>
        <w:spacing w:before="0"/>
        <w:jc w:val="left"/>
        <w:rPr>
          <w:rFonts w:cs="Arial"/>
          <w:bCs/>
          <w:sz w:val="24"/>
          <w:szCs w:val="24"/>
          <w:lang w:val="sr-Cyrl-CS"/>
        </w:rPr>
      </w:pPr>
    </w:p>
    <w:p w:rsidR="005121E6" w:rsidRPr="005121E6" w:rsidRDefault="005121E6" w:rsidP="005121E6">
      <w:pPr>
        <w:autoSpaceDE w:val="0"/>
        <w:autoSpaceDN w:val="0"/>
        <w:adjustRightInd w:val="0"/>
        <w:spacing w:before="0"/>
        <w:jc w:val="left"/>
        <w:rPr>
          <w:rFonts w:cs="Arial"/>
          <w:sz w:val="24"/>
          <w:szCs w:val="24"/>
          <w:lang w:val="sr-Cyrl-CS"/>
        </w:rPr>
      </w:pPr>
      <w:r w:rsidRPr="005121E6">
        <w:rPr>
          <w:rFonts w:cs="Arial"/>
          <w:bCs/>
          <w:sz w:val="24"/>
          <w:szCs w:val="24"/>
          <w:lang w:val="sr-Cyrl-CS"/>
        </w:rPr>
        <w:t xml:space="preserve">Држава произвођача:____________________________________________ </w:t>
      </w:r>
    </w:p>
    <w:p w:rsidR="005121E6" w:rsidRPr="005121E6" w:rsidRDefault="005121E6" w:rsidP="005121E6">
      <w:pPr>
        <w:autoSpaceDE w:val="0"/>
        <w:autoSpaceDN w:val="0"/>
        <w:adjustRightInd w:val="0"/>
        <w:spacing w:before="0"/>
        <w:jc w:val="left"/>
        <w:rPr>
          <w:rFonts w:cs="Arial"/>
          <w:sz w:val="24"/>
          <w:szCs w:val="24"/>
          <w:lang w:val="sr-Cyrl-CS"/>
        </w:rPr>
      </w:pPr>
    </w:p>
    <w:p w:rsidR="005121E6" w:rsidRPr="005121E6" w:rsidRDefault="005121E6" w:rsidP="005121E6">
      <w:pPr>
        <w:autoSpaceDE w:val="0"/>
        <w:autoSpaceDN w:val="0"/>
        <w:adjustRightInd w:val="0"/>
        <w:spacing w:before="0"/>
        <w:jc w:val="left"/>
        <w:rPr>
          <w:rFonts w:cs="Arial"/>
          <w:sz w:val="24"/>
          <w:szCs w:val="24"/>
          <w:lang w:val="sr-Cyrl-CS"/>
        </w:rPr>
      </w:pPr>
    </w:p>
    <w:p w:rsidR="005121E6" w:rsidRPr="0059457D" w:rsidRDefault="0059457D" w:rsidP="005121E6">
      <w:pPr>
        <w:autoSpaceDE w:val="0"/>
        <w:autoSpaceDN w:val="0"/>
        <w:adjustRightInd w:val="0"/>
        <w:spacing w:before="0"/>
        <w:jc w:val="left"/>
        <w:rPr>
          <w:rFonts w:cs="Arial"/>
          <w:b/>
          <w:sz w:val="24"/>
          <w:szCs w:val="24"/>
          <w:lang w:val="sr-Cyrl-CS"/>
        </w:rPr>
      </w:pPr>
      <w:r w:rsidRPr="0059457D">
        <w:rPr>
          <w:sz w:val="24"/>
          <w:szCs w:val="24"/>
          <w:lang w:val="sr-Latn-RS"/>
        </w:rPr>
        <w:t>п</w:t>
      </w:r>
      <w:r w:rsidR="004F5ADA" w:rsidRPr="0059457D">
        <w:rPr>
          <w:sz w:val="24"/>
          <w:szCs w:val="24"/>
          <w:lang w:val="sr-Latn-RS"/>
        </w:rPr>
        <w:t>o</w:t>
      </w:r>
      <w:r w:rsidRPr="0059457D">
        <w:rPr>
          <w:sz w:val="24"/>
          <w:szCs w:val="24"/>
          <w:lang w:val="sr-Latn-RS"/>
        </w:rPr>
        <w:t>тврђу</w:t>
      </w:r>
      <w:r w:rsidR="004F5ADA" w:rsidRPr="0059457D">
        <w:rPr>
          <w:sz w:val="24"/>
          <w:szCs w:val="24"/>
          <w:lang w:val="sr-Latn-RS"/>
        </w:rPr>
        <w:t>je</w:t>
      </w:r>
      <w:r w:rsidRPr="0059457D">
        <w:rPr>
          <w:sz w:val="24"/>
          <w:szCs w:val="24"/>
          <w:lang w:val="sr-Latn-RS"/>
        </w:rPr>
        <w:t>м</w:t>
      </w:r>
      <w:r w:rsidR="004F5ADA" w:rsidRPr="0059457D">
        <w:rPr>
          <w:sz w:val="24"/>
          <w:szCs w:val="24"/>
          <w:lang w:val="sr-Latn-RS"/>
        </w:rPr>
        <w:t xml:space="preserve">o </w:t>
      </w:r>
      <w:r w:rsidRPr="0059457D">
        <w:rPr>
          <w:sz w:val="24"/>
          <w:szCs w:val="24"/>
          <w:lang w:val="sr-Latn-RS"/>
        </w:rPr>
        <w:t>д</w:t>
      </w:r>
      <w:r w:rsidR="004F5ADA" w:rsidRPr="0059457D">
        <w:rPr>
          <w:sz w:val="24"/>
          <w:szCs w:val="24"/>
          <w:lang w:val="sr-Latn-RS"/>
        </w:rPr>
        <w:t xml:space="preserve">a je </w:t>
      </w:r>
      <w:r w:rsidR="004F5ADA" w:rsidRPr="0059457D">
        <w:rPr>
          <w:sz w:val="24"/>
          <w:szCs w:val="24"/>
        </w:rPr>
        <w:t>oвлашћен за продају предметних добара на територији РС</w:t>
      </w:r>
      <w:r w:rsidR="005121E6" w:rsidRPr="0059457D">
        <w:rPr>
          <w:rFonts w:cs="Arial"/>
          <w:b/>
          <w:sz w:val="24"/>
          <w:szCs w:val="24"/>
          <w:lang w:val="sr-Cyrl-CS"/>
        </w:rPr>
        <w:t xml:space="preserve">: </w:t>
      </w:r>
    </w:p>
    <w:p w:rsidR="005121E6" w:rsidRPr="005121E6" w:rsidRDefault="005121E6" w:rsidP="005121E6">
      <w:pPr>
        <w:autoSpaceDE w:val="0"/>
        <w:autoSpaceDN w:val="0"/>
        <w:adjustRightInd w:val="0"/>
        <w:spacing w:before="0"/>
        <w:jc w:val="left"/>
        <w:rPr>
          <w:rFonts w:cs="Arial"/>
          <w:bCs/>
          <w:sz w:val="24"/>
          <w:szCs w:val="24"/>
          <w:lang w:val="sr-Cyrl-CS"/>
        </w:rPr>
      </w:pPr>
    </w:p>
    <w:p w:rsidR="005121E6" w:rsidRPr="005121E6" w:rsidRDefault="005121E6" w:rsidP="005121E6">
      <w:pPr>
        <w:autoSpaceDE w:val="0"/>
        <w:autoSpaceDN w:val="0"/>
        <w:adjustRightInd w:val="0"/>
        <w:spacing w:before="0"/>
        <w:jc w:val="left"/>
        <w:rPr>
          <w:rFonts w:cs="Arial"/>
          <w:sz w:val="24"/>
          <w:szCs w:val="24"/>
          <w:lang w:val="sr-Cyrl-CS"/>
        </w:rPr>
      </w:pPr>
      <w:r w:rsidRPr="005121E6">
        <w:rPr>
          <w:rFonts w:cs="Arial"/>
          <w:bCs/>
          <w:sz w:val="24"/>
          <w:szCs w:val="24"/>
          <w:lang w:val="sr-Cyrl-CS"/>
        </w:rPr>
        <w:t xml:space="preserve">Назив понуђача: _______________________________________________ </w:t>
      </w:r>
    </w:p>
    <w:p w:rsidR="005121E6" w:rsidRPr="005121E6" w:rsidRDefault="005121E6" w:rsidP="005121E6">
      <w:pPr>
        <w:autoSpaceDE w:val="0"/>
        <w:autoSpaceDN w:val="0"/>
        <w:adjustRightInd w:val="0"/>
        <w:spacing w:before="0"/>
        <w:jc w:val="left"/>
        <w:rPr>
          <w:rFonts w:cs="Arial"/>
          <w:bCs/>
          <w:sz w:val="24"/>
          <w:szCs w:val="24"/>
          <w:lang w:val="sr-Cyrl-CS"/>
        </w:rPr>
      </w:pPr>
    </w:p>
    <w:p w:rsidR="005121E6" w:rsidRPr="005121E6" w:rsidRDefault="005121E6" w:rsidP="005121E6">
      <w:pPr>
        <w:autoSpaceDE w:val="0"/>
        <w:autoSpaceDN w:val="0"/>
        <w:adjustRightInd w:val="0"/>
        <w:spacing w:before="0"/>
        <w:jc w:val="left"/>
        <w:rPr>
          <w:rFonts w:cs="Arial"/>
          <w:sz w:val="24"/>
          <w:szCs w:val="24"/>
          <w:lang w:val="sr-Cyrl-CS"/>
        </w:rPr>
      </w:pPr>
      <w:r w:rsidRPr="005121E6">
        <w:rPr>
          <w:rFonts w:cs="Arial"/>
          <w:bCs/>
          <w:sz w:val="24"/>
          <w:szCs w:val="24"/>
          <w:lang w:val="sr-Cyrl-CS"/>
        </w:rPr>
        <w:t xml:space="preserve">Адреса и место понуђача: _______________________________________ </w:t>
      </w:r>
    </w:p>
    <w:p w:rsidR="005121E6" w:rsidRPr="005121E6" w:rsidRDefault="005121E6" w:rsidP="005121E6">
      <w:pPr>
        <w:autoSpaceDE w:val="0"/>
        <w:autoSpaceDN w:val="0"/>
        <w:adjustRightInd w:val="0"/>
        <w:spacing w:before="0"/>
        <w:jc w:val="left"/>
        <w:rPr>
          <w:rFonts w:cs="Arial"/>
          <w:bCs/>
          <w:sz w:val="24"/>
          <w:szCs w:val="24"/>
          <w:lang w:val="sr-Cyrl-CS"/>
        </w:rPr>
      </w:pPr>
    </w:p>
    <w:p w:rsidR="005121E6" w:rsidRPr="005121E6" w:rsidRDefault="005121E6" w:rsidP="005121E6">
      <w:pPr>
        <w:autoSpaceDE w:val="0"/>
        <w:autoSpaceDN w:val="0"/>
        <w:adjustRightInd w:val="0"/>
        <w:spacing w:before="0"/>
        <w:jc w:val="left"/>
        <w:rPr>
          <w:rFonts w:cs="Arial"/>
          <w:sz w:val="24"/>
          <w:szCs w:val="24"/>
          <w:lang w:val="sr-Cyrl-CS"/>
        </w:rPr>
      </w:pPr>
      <w:r w:rsidRPr="005121E6">
        <w:rPr>
          <w:rFonts w:cs="Arial"/>
          <w:bCs/>
          <w:sz w:val="24"/>
          <w:szCs w:val="24"/>
          <w:lang w:val="sr-Cyrl-CS"/>
        </w:rPr>
        <w:t>Држава понуђача: ______________________________________________,</w:t>
      </w:r>
    </w:p>
    <w:p w:rsidR="005121E6" w:rsidRPr="005121E6" w:rsidRDefault="005121E6" w:rsidP="005121E6">
      <w:pPr>
        <w:autoSpaceDE w:val="0"/>
        <w:autoSpaceDN w:val="0"/>
        <w:adjustRightInd w:val="0"/>
        <w:spacing w:before="0"/>
        <w:jc w:val="left"/>
        <w:rPr>
          <w:rFonts w:cs="Arial"/>
          <w:sz w:val="24"/>
          <w:szCs w:val="24"/>
          <w:lang w:val="sr-Cyrl-CS"/>
        </w:rPr>
      </w:pPr>
    </w:p>
    <w:p w:rsidR="005121E6" w:rsidRPr="005121E6" w:rsidRDefault="005121E6" w:rsidP="005121E6">
      <w:pPr>
        <w:autoSpaceDE w:val="0"/>
        <w:autoSpaceDN w:val="0"/>
        <w:adjustRightInd w:val="0"/>
        <w:spacing w:before="0"/>
        <w:jc w:val="left"/>
        <w:rPr>
          <w:rFonts w:cs="Arial"/>
          <w:sz w:val="24"/>
          <w:szCs w:val="24"/>
          <w:lang w:val="sr-Cyrl-CS"/>
        </w:rPr>
      </w:pPr>
      <w:r w:rsidRPr="005121E6">
        <w:rPr>
          <w:rFonts w:cs="Arial"/>
          <w:sz w:val="24"/>
          <w:szCs w:val="24"/>
          <w:lang w:val="sr-Cyrl-CS"/>
        </w:rPr>
        <w:t xml:space="preserve">који је поднео понуду за </w:t>
      </w:r>
      <w:r w:rsidRPr="005121E6">
        <w:rPr>
          <w:rFonts w:cs="Arial"/>
          <w:sz w:val="24"/>
          <w:szCs w:val="24"/>
          <w:lang w:val="sr-Cyrl-BA"/>
        </w:rPr>
        <w:t>јавну набавку</w:t>
      </w:r>
      <w:r w:rsidRPr="005121E6">
        <w:rPr>
          <w:rFonts w:cs="Arial"/>
          <w:sz w:val="24"/>
          <w:szCs w:val="24"/>
          <w:lang w:val="sr-Cyrl-CS"/>
        </w:rPr>
        <w:t xml:space="preserve"> бр. </w:t>
      </w:r>
      <w:r w:rsidRPr="005121E6">
        <w:rPr>
          <w:rFonts w:cs="Arial"/>
          <w:sz w:val="24"/>
          <w:szCs w:val="24"/>
          <w:lang w:val="sr-Cyrl-BA"/>
        </w:rPr>
        <w:t>(број набавке)</w:t>
      </w:r>
      <w:r w:rsidRPr="005121E6">
        <w:rPr>
          <w:rFonts w:cs="Arial"/>
          <w:sz w:val="24"/>
          <w:szCs w:val="24"/>
          <w:lang w:val="sr-Cyrl-CS"/>
        </w:rPr>
        <w:t xml:space="preserve"> – </w:t>
      </w:r>
      <w:r w:rsidRPr="005121E6">
        <w:rPr>
          <w:rFonts w:cs="Arial"/>
          <w:sz w:val="24"/>
          <w:szCs w:val="24"/>
          <w:lang w:val="sr-Cyrl-BA"/>
        </w:rPr>
        <w:t>(назив набавке)</w:t>
      </w:r>
      <w:r w:rsidRPr="005121E6">
        <w:rPr>
          <w:rFonts w:cs="Arial"/>
          <w:sz w:val="24"/>
          <w:szCs w:val="24"/>
          <w:lang w:val="sr-Cyrl-CS"/>
        </w:rPr>
        <w:t>, наручиоца ЈП „Електропривреда Србије“Београд</w:t>
      </w:r>
    </w:p>
    <w:p w:rsidR="005121E6" w:rsidRPr="005121E6" w:rsidRDefault="005121E6" w:rsidP="005121E6">
      <w:pPr>
        <w:autoSpaceDE w:val="0"/>
        <w:autoSpaceDN w:val="0"/>
        <w:adjustRightInd w:val="0"/>
        <w:spacing w:before="0"/>
        <w:jc w:val="left"/>
        <w:rPr>
          <w:rFonts w:cs="Arial"/>
          <w:sz w:val="24"/>
          <w:szCs w:val="24"/>
          <w:lang w:val="sr-Cyrl-CS"/>
        </w:rPr>
      </w:pPr>
    </w:p>
    <w:p w:rsidR="005121E6" w:rsidRPr="005121E6" w:rsidRDefault="0059457D" w:rsidP="0059457D">
      <w:pPr>
        <w:numPr>
          <w:ilvl w:val="0"/>
          <w:numId w:val="48"/>
        </w:numPr>
        <w:autoSpaceDE w:val="0"/>
        <w:autoSpaceDN w:val="0"/>
        <w:adjustRightInd w:val="0"/>
        <w:spacing w:before="0"/>
        <w:jc w:val="left"/>
        <w:rPr>
          <w:rFonts w:cs="Arial"/>
          <w:sz w:val="24"/>
          <w:szCs w:val="24"/>
          <w:lang w:val="sr-Cyrl-CS"/>
        </w:rPr>
      </w:pPr>
      <w:r>
        <w:rPr>
          <w:rFonts w:cs="Arial"/>
          <w:sz w:val="24"/>
          <w:szCs w:val="24"/>
          <w:lang w:val="sr-Cyrl-RS"/>
        </w:rPr>
        <w:t xml:space="preserve">Изјава се односи на оригинална добра </w:t>
      </w:r>
      <w:r w:rsidR="005121E6" w:rsidRPr="005121E6">
        <w:rPr>
          <w:rFonts w:cs="Arial"/>
          <w:sz w:val="24"/>
          <w:szCs w:val="24"/>
          <w:lang w:val="sr-Cyrl-CS"/>
        </w:rPr>
        <w:t xml:space="preserve">марке/ типа : </w:t>
      </w:r>
    </w:p>
    <w:p w:rsidR="005121E6" w:rsidRPr="005121E6" w:rsidRDefault="005121E6" w:rsidP="005121E6">
      <w:pPr>
        <w:autoSpaceDE w:val="0"/>
        <w:autoSpaceDN w:val="0"/>
        <w:adjustRightInd w:val="0"/>
        <w:spacing w:before="0"/>
        <w:jc w:val="left"/>
        <w:rPr>
          <w:rFonts w:cs="Arial"/>
          <w:sz w:val="24"/>
          <w:szCs w:val="24"/>
          <w:lang w:val="sr-Cyrl-CS"/>
        </w:rPr>
      </w:pPr>
      <w:r w:rsidRPr="005121E6">
        <w:rPr>
          <w:rFonts w:cs="Arial"/>
          <w:bCs/>
          <w:sz w:val="24"/>
          <w:szCs w:val="24"/>
          <w:lang w:val="sr-Cyrl-CS"/>
        </w:rPr>
        <w:t>___________________________________________________________________</w:t>
      </w:r>
    </w:p>
    <w:p w:rsidR="005121E6" w:rsidRPr="005121E6" w:rsidRDefault="005121E6" w:rsidP="005121E6">
      <w:pPr>
        <w:autoSpaceDE w:val="0"/>
        <w:autoSpaceDN w:val="0"/>
        <w:adjustRightInd w:val="0"/>
        <w:spacing w:before="0"/>
        <w:jc w:val="left"/>
        <w:rPr>
          <w:rFonts w:cs="Arial"/>
          <w:bCs/>
          <w:sz w:val="24"/>
          <w:szCs w:val="24"/>
          <w:lang w:val="sr-Cyrl-CS"/>
        </w:rPr>
      </w:pPr>
    </w:p>
    <w:p w:rsidR="005121E6" w:rsidRPr="005121E6" w:rsidRDefault="005121E6" w:rsidP="005121E6">
      <w:pPr>
        <w:autoSpaceDE w:val="0"/>
        <w:autoSpaceDN w:val="0"/>
        <w:adjustRightInd w:val="0"/>
        <w:spacing w:before="0"/>
        <w:jc w:val="left"/>
        <w:rPr>
          <w:rFonts w:cs="Arial"/>
          <w:sz w:val="24"/>
          <w:szCs w:val="24"/>
          <w:lang w:val="sr-Cyrl-CS"/>
        </w:rPr>
      </w:pPr>
      <w:r w:rsidRPr="005121E6">
        <w:rPr>
          <w:rFonts w:cs="Arial"/>
          <w:bCs/>
          <w:sz w:val="24"/>
          <w:szCs w:val="24"/>
          <w:lang w:val="sr-Cyrl-CS"/>
        </w:rPr>
        <w:t>___________________________________________________________________</w:t>
      </w:r>
    </w:p>
    <w:p w:rsidR="005121E6" w:rsidRPr="005121E6" w:rsidRDefault="005121E6" w:rsidP="005121E6">
      <w:pPr>
        <w:autoSpaceDE w:val="0"/>
        <w:autoSpaceDN w:val="0"/>
        <w:adjustRightInd w:val="0"/>
        <w:spacing w:before="0"/>
        <w:jc w:val="left"/>
        <w:rPr>
          <w:rFonts w:cs="Arial"/>
          <w:bCs/>
          <w:sz w:val="24"/>
          <w:szCs w:val="24"/>
          <w:lang w:val="sr-Cyrl-CS"/>
        </w:rPr>
      </w:pPr>
    </w:p>
    <w:p w:rsidR="005121E6" w:rsidRPr="005121E6" w:rsidRDefault="005121E6" w:rsidP="005121E6">
      <w:pPr>
        <w:autoSpaceDE w:val="0"/>
        <w:autoSpaceDN w:val="0"/>
        <w:adjustRightInd w:val="0"/>
        <w:spacing w:before="0"/>
        <w:jc w:val="left"/>
        <w:rPr>
          <w:rFonts w:cs="Arial"/>
          <w:sz w:val="24"/>
          <w:szCs w:val="24"/>
          <w:lang w:val="sr-Cyrl-CS"/>
        </w:rPr>
      </w:pPr>
      <w:r w:rsidRPr="005121E6">
        <w:rPr>
          <w:rFonts w:cs="Arial"/>
          <w:bCs/>
          <w:sz w:val="24"/>
          <w:szCs w:val="24"/>
          <w:lang w:val="sr-Cyrl-CS"/>
        </w:rPr>
        <w:t>__________________________________________________________________</w:t>
      </w:r>
    </w:p>
    <w:p w:rsidR="005121E6" w:rsidRPr="005121E6" w:rsidRDefault="005121E6" w:rsidP="005121E6">
      <w:pPr>
        <w:autoSpaceDE w:val="0"/>
        <w:autoSpaceDN w:val="0"/>
        <w:adjustRightInd w:val="0"/>
        <w:spacing w:before="0"/>
        <w:jc w:val="left"/>
        <w:rPr>
          <w:rFonts w:cs="Arial"/>
          <w:bCs/>
          <w:sz w:val="24"/>
          <w:szCs w:val="24"/>
          <w:lang w:val="sr-Cyrl-CS"/>
        </w:rPr>
      </w:pPr>
    </w:p>
    <w:p w:rsidR="005121E6" w:rsidRPr="005121E6" w:rsidRDefault="005121E6" w:rsidP="005121E6">
      <w:pPr>
        <w:autoSpaceDE w:val="0"/>
        <w:autoSpaceDN w:val="0"/>
        <w:adjustRightInd w:val="0"/>
        <w:spacing w:before="0"/>
        <w:jc w:val="left"/>
        <w:rPr>
          <w:rFonts w:cs="Arial"/>
          <w:sz w:val="24"/>
          <w:szCs w:val="24"/>
          <w:lang w:val="sr-Cyrl-CS"/>
        </w:rPr>
      </w:pPr>
      <w:r w:rsidRPr="005121E6">
        <w:rPr>
          <w:rFonts w:cs="Arial"/>
          <w:bCs/>
          <w:sz w:val="24"/>
          <w:szCs w:val="24"/>
          <w:lang w:val="sr-Cyrl-CS"/>
        </w:rPr>
        <w:t>___________________________________________________________________</w:t>
      </w:r>
    </w:p>
    <w:p w:rsidR="005121E6" w:rsidRPr="005121E6" w:rsidRDefault="005121E6" w:rsidP="005121E6">
      <w:pPr>
        <w:autoSpaceDE w:val="0"/>
        <w:autoSpaceDN w:val="0"/>
        <w:adjustRightInd w:val="0"/>
        <w:spacing w:before="0"/>
        <w:jc w:val="center"/>
        <w:rPr>
          <w:rFonts w:cs="Arial"/>
          <w:sz w:val="24"/>
          <w:szCs w:val="24"/>
          <w:lang w:val="sr-Cyrl-CS"/>
        </w:rPr>
      </w:pPr>
      <w:r w:rsidRPr="005121E6">
        <w:rPr>
          <w:rFonts w:cs="Arial"/>
          <w:bCs/>
          <w:i/>
          <w:iCs/>
          <w:sz w:val="24"/>
          <w:szCs w:val="24"/>
          <w:lang w:val="sr-Cyrl-CS"/>
        </w:rPr>
        <w:t xml:space="preserve">(уписати марку/ тип </w:t>
      </w:r>
      <w:r w:rsidRPr="005121E6">
        <w:rPr>
          <w:rFonts w:cs="Arial"/>
          <w:bCs/>
          <w:sz w:val="24"/>
          <w:szCs w:val="24"/>
          <w:lang w:val="sr-Cyrl-CS"/>
        </w:rPr>
        <w:t xml:space="preserve">понуђених </w:t>
      </w:r>
      <w:r w:rsidRPr="005121E6">
        <w:rPr>
          <w:rFonts w:cs="Arial"/>
          <w:bCs/>
          <w:i/>
          <w:iCs/>
          <w:sz w:val="24"/>
          <w:szCs w:val="24"/>
          <w:lang w:val="sr-Cyrl-BA"/>
        </w:rPr>
        <w:t>добара</w:t>
      </w:r>
      <w:r w:rsidRPr="005121E6">
        <w:rPr>
          <w:rFonts w:cs="Arial"/>
          <w:bCs/>
          <w:i/>
          <w:iCs/>
          <w:sz w:val="24"/>
          <w:szCs w:val="24"/>
          <w:lang w:val="sr-Cyrl-CS"/>
        </w:rPr>
        <w:t>)</w:t>
      </w:r>
    </w:p>
    <w:p w:rsidR="005121E6" w:rsidRPr="005121E6" w:rsidRDefault="005121E6" w:rsidP="005121E6">
      <w:pPr>
        <w:spacing w:before="0"/>
        <w:jc w:val="left"/>
        <w:rPr>
          <w:rFonts w:cs="Arial"/>
          <w:strike/>
          <w:color w:val="FF0000"/>
          <w:sz w:val="24"/>
          <w:szCs w:val="24"/>
          <w:lang w:val="sr-Cyrl-CS"/>
        </w:rPr>
      </w:pPr>
    </w:p>
    <w:p w:rsidR="005121E6" w:rsidRPr="005121E6" w:rsidRDefault="005121E6" w:rsidP="005121E6">
      <w:pPr>
        <w:autoSpaceDE w:val="0"/>
        <w:autoSpaceDN w:val="0"/>
        <w:adjustRightInd w:val="0"/>
        <w:spacing w:before="0"/>
        <w:jc w:val="left"/>
        <w:rPr>
          <w:rFonts w:cs="Arial"/>
          <w:strike/>
          <w:color w:val="FF0000"/>
          <w:sz w:val="24"/>
          <w:szCs w:val="24"/>
          <w:lang w:val="sr-Cyrl-CS"/>
        </w:rPr>
      </w:pPr>
    </w:p>
    <w:p w:rsidR="005121E6" w:rsidRPr="005121E6" w:rsidRDefault="005121E6" w:rsidP="005121E6">
      <w:pPr>
        <w:spacing w:before="0"/>
        <w:jc w:val="left"/>
        <w:rPr>
          <w:rFonts w:cs="Arial"/>
          <w:sz w:val="24"/>
          <w:szCs w:val="24"/>
          <w:lang w:val="sr-Cyrl-CS"/>
        </w:rPr>
      </w:pPr>
    </w:p>
    <w:tbl>
      <w:tblPr>
        <w:tblW w:w="10031" w:type="dxa"/>
        <w:jc w:val="center"/>
        <w:tblLayout w:type="fixed"/>
        <w:tblLook w:val="0000" w:firstRow="0" w:lastRow="0" w:firstColumn="0" w:lastColumn="0" w:noHBand="0" w:noVBand="0"/>
      </w:tblPr>
      <w:tblGrid>
        <w:gridCol w:w="3882"/>
        <w:gridCol w:w="2127"/>
        <w:gridCol w:w="4022"/>
      </w:tblGrid>
      <w:tr w:rsidR="005121E6" w:rsidRPr="005121E6" w:rsidTr="005121E6">
        <w:trPr>
          <w:jc w:val="center"/>
        </w:trPr>
        <w:tc>
          <w:tcPr>
            <w:tcW w:w="3882" w:type="dxa"/>
          </w:tcPr>
          <w:p w:rsidR="005121E6" w:rsidRPr="005121E6" w:rsidRDefault="005121E6" w:rsidP="005121E6">
            <w:pPr>
              <w:spacing w:before="0"/>
              <w:jc w:val="center"/>
              <w:rPr>
                <w:rFonts w:cs="Arial"/>
                <w:sz w:val="24"/>
                <w:szCs w:val="24"/>
                <w:lang w:val="sr-Cyrl-CS"/>
              </w:rPr>
            </w:pPr>
            <w:r w:rsidRPr="005121E6">
              <w:rPr>
                <w:rFonts w:cs="Arial"/>
                <w:sz w:val="24"/>
                <w:szCs w:val="24"/>
                <w:lang w:val="sr-Cyrl-CS"/>
              </w:rPr>
              <w:t>Датум:</w:t>
            </w:r>
          </w:p>
        </w:tc>
        <w:tc>
          <w:tcPr>
            <w:tcW w:w="2127" w:type="dxa"/>
          </w:tcPr>
          <w:p w:rsidR="005121E6" w:rsidRPr="005121E6" w:rsidRDefault="005121E6" w:rsidP="005121E6">
            <w:pPr>
              <w:spacing w:before="0"/>
              <w:jc w:val="center"/>
              <w:rPr>
                <w:rFonts w:cs="Arial"/>
                <w:sz w:val="24"/>
                <w:szCs w:val="24"/>
                <w:lang w:val="ru-RU"/>
              </w:rPr>
            </w:pPr>
          </w:p>
        </w:tc>
        <w:tc>
          <w:tcPr>
            <w:tcW w:w="4022" w:type="dxa"/>
          </w:tcPr>
          <w:p w:rsidR="005121E6" w:rsidRPr="005121E6" w:rsidRDefault="005121E6" w:rsidP="005121E6">
            <w:pPr>
              <w:spacing w:before="0"/>
              <w:jc w:val="center"/>
              <w:rPr>
                <w:rFonts w:cs="Arial"/>
                <w:sz w:val="24"/>
                <w:szCs w:val="24"/>
                <w:lang w:val="ru-RU"/>
              </w:rPr>
            </w:pPr>
            <w:r w:rsidRPr="005121E6">
              <w:rPr>
                <w:rFonts w:cs="Arial"/>
                <w:sz w:val="24"/>
                <w:szCs w:val="24"/>
                <w:lang w:val="sr-Cyrl-CS"/>
              </w:rPr>
              <w:t>Произвођач</w:t>
            </w:r>
            <w:r w:rsidRPr="005121E6">
              <w:rPr>
                <w:rFonts w:cs="Arial"/>
                <w:sz w:val="24"/>
                <w:szCs w:val="24"/>
                <w:lang w:val="ru-RU"/>
              </w:rPr>
              <w:t>:</w:t>
            </w:r>
          </w:p>
        </w:tc>
      </w:tr>
      <w:tr w:rsidR="005121E6" w:rsidRPr="005121E6" w:rsidTr="005121E6">
        <w:trPr>
          <w:jc w:val="center"/>
        </w:trPr>
        <w:tc>
          <w:tcPr>
            <w:tcW w:w="3882" w:type="dxa"/>
          </w:tcPr>
          <w:p w:rsidR="005121E6" w:rsidRPr="005121E6" w:rsidRDefault="005121E6" w:rsidP="005121E6">
            <w:pPr>
              <w:spacing w:before="0"/>
              <w:jc w:val="center"/>
              <w:rPr>
                <w:rFonts w:cs="Arial"/>
                <w:sz w:val="24"/>
                <w:szCs w:val="24"/>
                <w:lang w:val="sr-Cyrl-CS"/>
              </w:rPr>
            </w:pPr>
          </w:p>
        </w:tc>
        <w:tc>
          <w:tcPr>
            <w:tcW w:w="2127" w:type="dxa"/>
          </w:tcPr>
          <w:p w:rsidR="005121E6" w:rsidRPr="005121E6" w:rsidRDefault="005121E6" w:rsidP="005121E6">
            <w:pPr>
              <w:spacing w:before="0"/>
              <w:jc w:val="center"/>
              <w:rPr>
                <w:rFonts w:cs="Arial"/>
                <w:sz w:val="24"/>
                <w:szCs w:val="24"/>
                <w:lang w:val="sr-Cyrl-CS"/>
              </w:rPr>
            </w:pPr>
            <w:r w:rsidRPr="005121E6">
              <w:rPr>
                <w:rFonts w:cs="Arial"/>
                <w:sz w:val="24"/>
                <w:szCs w:val="24"/>
                <w:lang w:val="sr-Cyrl-CS"/>
              </w:rPr>
              <w:t>М.П.</w:t>
            </w:r>
          </w:p>
        </w:tc>
        <w:tc>
          <w:tcPr>
            <w:tcW w:w="4022" w:type="dxa"/>
          </w:tcPr>
          <w:p w:rsidR="005121E6" w:rsidRPr="005121E6" w:rsidRDefault="005121E6" w:rsidP="005121E6">
            <w:pPr>
              <w:spacing w:before="0"/>
              <w:jc w:val="center"/>
              <w:rPr>
                <w:rFonts w:cs="Arial"/>
                <w:sz w:val="24"/>
                <w:szCs w:val="24"/>
                <w:lang w:val="ru-RU"/>
              </w:rPr>
            </w:pPr>
          </w:p>
        </w:tc>
      </w:tr>
      <w:tr w:rsidR="005121E6" w:rsidRPr="005121E6" w:rsidTr="00923C4A">
        <w:trPr>
          <w:trHeight w:val="362"/>
          <w:jc w:val="center"/>
        </w:trPr>
        <w:tc>
          <w:tcPr>
            <w:tcW w:w="3882" w:type="dxa"/>
            <w:tcBorders>
              <w:bottom w:val="single" w:sz="4" w:space="0" w:color="auto"/>
            </w:tcBorders>
          </w:tcPr>
          <w:p w:rsidR="005121E6" w:rsidRPr="005121E6" w:rsidRDefault="005121E6" w:rsidP="005121E6">
            <w:pPr>
              <w:spacing w:before="0"/>
              <w:jc w:val="center"/>
              <w:rPr>
                <w:rFonts w:cs="Arial"/>
                <w:sz w:val="24"/>
                <w:szCs w:val="24"/>
                <w:lang w:val="sr-Cyrl-CS"/>
              </w:rPr>
            </w:pPr>
          </w:p>
        </w:tc>
        <w:tc>
          <w:tcPr>
            <w:tcW w:w="2127" w:type="dxa"/>
          </w:tcPr>
          <w:p w:rsidR="005121E6" w:rsidRPr="005121E6" w:rsidRDefault="005121E6" w:rsidP="005121E6">
            <w:pPr>
              <w:spacing w:before="0"/>
              <w:jc w:val="center"/>
              <w:rPr>
                <w:rFonts w:cs="Arial"/>
                <w:sz w:val="24"/>
                <w:szCs w:val="24"/>
                <w:lang w:val="ru-RU"/>
              </w:rPr>
            </w:pPr>
          </w:p>
        </w:tc>
        <w:tc>
          <w:tcPr>
            <w:tcW w:w="4022" w:type="dxa"/>
            <w:tcBorders>
              <w:bottom w:val="single" w:sz="4" w:space="0" w:color="auto"/>
            </w:tcBorders>
          </w:tcPr>
          <w:p w:rsidR="005121E6" w:rsidRPr="005121E6" w:rsidRDefault="005121E6" w:rsidP="005121E6">
            <w:pPr>
              <w:spacing w:before="0"/>
              <w:jc w:val="center"/>
              <w:rPr>
                <w:rFonts w:cs="Arial"/>
                <w:sz w:val="24"/>
                <w:szCs w:val="24"/>
                <w:lang w:val="ru-RU"/>
              </w:rPr>
            </w:pPr>
          </w:p>
        </w:tc>
      </w:tr>
      <w:tr w:rsidR="005121E6" w:rsidRPr="005121E6" w:rsidTr="005121E6">
        <w:trPr>
          <w:trHeight w:val="389"/>
          <w:jc w:val="center"/>
        </w:trPr>
        <w:tc>
          <w:tcPr>
            <w:tcW w:w="3882" w:type="dxa"/>
            <w:tcBorders>
              <w:top w:val="single" w:sz="4" w:space="0" w:color="auto"/>
            </w:tcBorders>
          </w:tcPr>
          <w:p w:rsidR="005121E6" w:rsidRPr="005121E6" w:rsidRDefault="005121E6" w:rsidP="005121E6">
            <w:pPr>
              <w:spacing w:before="0"/>
              <w:jc w:val="center"/>
              <w:rPr>
                <w:rFonts w:cs="Arial"/>
                <w:sz w:val="24"/>
                <w:szCs w:val="24"/>
                <w:lang w:val="sr-Cyrl-CS"/>
              </w:rPr>
            </w:pPr>
          </w:p>
        </w:tc>
        <w:tc>
          <w:tcPr>
            <w:tcW w:w="2127" w:type="dxa"/>
          </w:tcPr>
          <w:p w:rsidR="005121E6" w:rsidRPr="005121E6" w:rsidRDefault="005121E6" w:rsidP="005121E6">
            <w:pPr>
              <w:spacing w:before="0"/>
              <w:jc w:val="center"/>
              <w:rPr>
                <w:rFonts w:cs="Arial"/>
                <w:sz w:val="24"/>
                <w:szCs w:val="24"/>
                <w:lang w:val="ru-RU"/>
              </w:rPr>
            </w:pPr>
          </w:p>
        </w:tc>
        <w:tc>
          <w:tcPr>
            <w:tcW w:w="4022" w:type="dxa"/>
            <w:tcBorders>
              <w:top w:val="single" w:sz="4" w:space="0" w:color="auto"/>
            </w:tcBorders>
          </w:tcPr>
          <w:p w:rsidR="005121E6" w:rsidRPr="005121E6" w:rsidRDefault="005121E6" w:rsidP="005121E6">
            <w:pPr>
              <w:spacing w:before="0"/>
              <w:jc w:val="center"/>
              <w:rPr>
                <w:rFonts w:cs="Arial"/>
                <w:sz w:val="24"/>
                <w:szCs w:val="24"/>
                <w:lang w:val="ru-RU"/>
              </w:rPr>
            </w:pPr>
          </w:p>
        </w:tc>
      </w:tr>
    </w:tbl>
    <w:p w:rsidR="005121E6" w:rsidRPr="005121E6" w:rsidRDefault="005121E6" w:rsidP="005121E6">
      <w:pPr>
        <w:tabs>
          <w:tab w:val="left" w:pos="0"/>
          <w:tab w:val="left" w:pos="122"/>
        </w:tabs>
        <w:spacing w:before="0"/>
        <w:contextualSpacing/>
        <w:jc w:val="left"/>
        <w:rPr>
          <w:rFonts w:cs="Arial"/>
          <w:color w:val="00B0F0"/>
          <w:sz w:val="24"/>
          <w:szCs w:val="24"/>
          <w:lang w:val="ru-RU"/>
        </w:rPr>
      </w:pPr>
    </w:p>
    <w:p w:rsidR="00B3444B" w:rsidRPr="00AE40ED" w:rsidRDefault="00B3444B" w:rsidP="00B3444B">
      <w:pPr>
        <w:spacing w:before="0"/>
        <w:rPr>
          <w:rFonts w:eastAsia="TimesNewRomanPS-BoldMT" w:cs="Arial"/>
          <w:b/>
          <w:lang w:val="sr-Cyrl-RS"/>
        </w:rPr>
      </w:pPr>
      <w:r w:rsidRPr="00AE40ED">
        <w:rPr>
          <w:rFonts w:eastAsia="TimesNewRomanPS-BoldMT" w:cs="Arial"/>
          <w:b/>
          <w:lang w:val="sr-Cyrl-RS"/>
        </w:rPr>
        <w:t>Напомена</w:t>
      </w:r>
      <w:r w:rsidRPr="00AE40ED">
        <w:rPr>
          <w:rFonts w:eastAsia="Calibri" w:cs="Arial"/>
          <w:b/>
          <w:color w:val="000000"/>
          <w:lang w:val="sr-Latn-CS" w:eastAsia="sr-Latn-CS"/>
        </w:rPr>
        <w:t>:</w:t>
      </w:r>
      <w:r w:rsidRPr="00AE40ED">
        <w:rPr>
          <w:rFonts w:eastAsia="Calibri" w:cs="Arial"/>
          <w:b/>
          <w:color w:val="000000"/>
          <w:lang w:val="sr-Cyrl-RS" w:eastAsia="sr-Latn-CS"/>
        </w:rPr>
        <w:t xml:space="preserve"> </w:t>
      </w:r>
      <w:r w:rsidRPr="00AE40ED">
        <w:rPr>
          <w:rFonts w:eastAsia="TimesNewRomanPS-BoldMT" w:cs="Arial"/>
          <w:b/>
          <w:lang w:val="sr-Cyrl-RS"/>
        </w:rPr>
        <w:t>Понуђач који учествује у више партија дужан је овај образац копирати у довољном броју примерака.</w:t>
      </w:r>
    </w:p>
    <w:p w:rsidR="005121E6" w:rsidRPr="005121E6" w:rsidRDefault="005121E6" w:rsidP="005121E6">
      <w:pPr>
        <w:spacing w:before="0"/>
        <w:jc w:val="right"/>
        <w:outlineLvl w:val="1"/>
        <w:rPr>
          <w:rFonts w:cs="Arial"/>
          <w:b/>
          <w:sz w:val="24"/>
          <w:szCs w:val="24"/>
          <w:lang w:val="ru-RU"/>
        </w:rPr>
      </w:pPr>
    </w:p>
    <w:p w:rsidR="005121E6" w:rsidRPr="005121E6" w:rsidRDefault="005121E6" w:rsidP="005121E6">
      <w:pPr>
        <w:spacing w:before="0"/>
        <w:jc w:val="right"/>
        <w:outlineLvl w:val="1"/>
        <w:rPr>
          <w:rFonts w:cs="Arial"/>
          <w:b/>
          <w:sz w:val="24"/>
          <w:szCs w:val="24"/>
          <w:lang w:val="sr-Latn-CS"/>
        </w:rPr>
      </w:pPr>
    </w:p>
    <w:p w:rsidR="005121E6" w:rsidRPr="005121E6" w:rsidRDefault="005121E6" w:rsidP="005121E6">
      <w:pPr>
        <w:spacing w:before="0"/>
        <w:jc w:val="right"/>
        <w:outlineLvl w:val="1"/>
        <w:rPr>
          <w:rFonts w:cs="Arial"/>
          <w:b/>
          <w:sz w:val="24"/>
          <w:szCs w:val="24"/>
          <w:lang w:val="ru-RU"/>
        </w:rPr>
      </w:pPr>
    </w:p>
    <w:p w:rsidR="00307F94" w:rsidRPr="000E03E3" w:rsidRDefault="00B32D74" w:rsidP="00B32D74">
      <w:pPr>
        <w:tabs>
          <w:tab w:val="num" w:pos="360"/>
        </w:tabs>
        <w:rPr>
          <w:rFonts w:cs="Arial"/>
          <w:spacing w:val="2"/>
          <w:lang w:val="sr-Cyrl-CS"/>
        </w:rPr>
      </w:pPr>
      <w:r w:rsidRPr="000E03E3">
        <w:rPr>
          <w:rFonts w:cs="Arial"/>
          <w:spacing w:val="2"/>
          <w:lang w:val="sr-Cyrl-CS"/>
        </w:rPr>
        <w:lastRenderedPageBreak/>
        <w:t xml:space="preserve">          </w:t>
      </w:r>
    </w:p>
    <w:p w:rsidR="00307F94" w:rsidRPr="000E03E3" w:rsidRDefault="00A95C38" w:rsidP="00170AFB">
      <w:pPr>
        <w:pStyle w:val="KDParagraf"/>
        <w:spacing w:before="0"/>
        <w:jc w:val="center"/>
        <w:rPr>
          <w:rFonts w:cs="Arial"/>
          <w:lang w:val="sr-Latn-CS"/>
        </w:rPr>
      </w:pPr>
      <w:r>
        <w:rPr>
          <w:rFonts w:cs="Arial"/>
          <w:lang w:val="sr-Cyrl-CS"/>
        </w:rPr>
        <w:t>8.</w:t>
      </w:r>
      <w:r w:rsidR="00307F94" w:rsidRPr="000E03E3">
        <w:rPr>
          <w:rFonts w:cs="Arial"/>
          <w:lang w:val="sr-Cyrl-CS"/>
        </w:rPr>
        <w:t>МОДЕЛ</w:t>
      </w:r>
      <w:r w:rsidR="00307F94" w:rsidRPr="000E03E3">
        <w:rPr>
          <w:rFonts w:cs="Arial"/>
          <w:lang w:val="sr-Latn-CS"/>
        </w:rPr>
        <w:t xml:space="preserve"> </w:t>
      </w:r>
      <w:r w:rsidR="00C27FA1">
        <w:rPr>
          <w:rFonts w:cs="Arial"/>
          <w:lang w:val="sr-Cyrl-CS"/>
        </w:rPr>
        <w:t>ОКВИРНОГ</w:t>
      </w:r>
      <w:r w:rsidR="00307F94" w:rsidRPr="000E03E3">
        <w:rPr>
          <w:rFonts w:cs="Arial"/>
          <w:lang w:val="sr-Cyrl-CS"/>
        </w:rPr>
        <w:t xml:space="preserve"> СПОРАЗУМА</w:t>
      </w:r>
    </w:p>
    <w:p w:rsidR="00307F94" w:rsidRPr="000E03E3" w:rsidRDefault="00307F94" w:rsidP="00170AFB">
      <w:pPr>
        <w:pStyle w:val="KDParagraf"/>
        <w:spacing w:before="0"/>
        <w:jc w:val="center"/>
        <w:rPr>
          <w:rFonts w:cs="Arial"/>
          <w:lang w:val="sr-Latn-CS"/>
        </w:rPr>
      </w:pPr>
    </w:p>
    <w:p w:rsidR="0023692B" w:rsidRPr="000E03E3" w:rsidRDefault="00307F94" w:rsidP="0023692B">
      <w:pPr>
        <w:spacing w:after="120"/>
        <w:rPr>
          <w:rFonts w:cs="Arial"/>
          <w:lang w:val="sr-Cyrl-CS" w:eastAsia="sr-Latn-CS"/>
        </w:rPr>
      </w:pPr>
      <w:r w:rsidRPr="000E03E3">
        <w:rPr>
          <w:rFonts w:cs="Arial"/>
          <w:lang w:val="sr-Cyrl-CS"/>
        </w:rPr>
        <w:t>о</w:t>
      </w:r>
      <w:r w:rsidRPr="000E03E3">
        <w:rPr>
          <w:rFonts w:cs="Arial"/>
          <w:lang w:val="sr-Latn-CS"/>
        </w:rPr>
        <w:t xml:space="preserve"> </w:t>
      </w:r>
      <w:r w:rsidR="006F67BE" w:rsidRPr="000E03E3">
        <w:rPr>
          <w:rFonts w:cs="Arial"/>
          <w:lang w:val="sr-Cyrl-CS"/>
        </w:rPr>
        <w:t>испоруци добара</w:t>
      </w:r>
      <w:r w:rsidRPr="000E03E3">
        <w:rPr>
          <w:rFonts w:cs="Arial"/>
          <w:lang w:val="sr-Latn-CS"/>
        </w:rPr>
        <w:t xml:space="preserve"> </w:t>
      </w:r>
      <w:r w:rsidR="006F67BE" w:rsidRPr="000E03E3">
        <w:rPr>
          <w:rFonts w:cs="Arial"/>
          <w:lang w:val="sr-Cyrl-CS"/>
        </w:rPr>
        <w:t>за</w:t>
      </w:r>
      <w:r w:rsidR="007F7557" w:rsidRPr="000E03E3">
        <w:rPr>
          <w:rFonts w:cs="Arial"/>
          <w:lang w:val="sr-Latn-CS"/>
        </w:rPr>
        <w:t>:</w:t>
      </w:r>
      <w:r w:rsidR="006F67BE" w:rsidRPr="000E03E3">
        <w:rPr>
          <w:rFonts w:cs="Arial"/>
          <w:lang w:val="sr-Cyrl-CS"/>
        </w:rPr>
        <w:t xml:space="preserve"> </w:t>
      </w:r>
      <w:r w:rsidR="007F7557" w:rsidRPr="000E03E3">
        <w:rPr>
          <w:rFonts w:cs="Arial"/>
          <w:lang w:val="sr-Latn-CS"/>
        </w:rPr>
        <w:t>„</w:t>
      </w:r>
      <w:r w:rsidR="0023692B" w:rsidRPr="000E03E3">
        <w:rPr>
          <w:rFonts w:cs="Arial"/>
          <w:lang w:val="sr-Cyrl-CS"/>
        </w:rPr>
        <w:t>Канцеларијски материјал за потребе ТЦ ЈП ЕПС</w:t>
      </w:r>
      <w:r w:rsidR="007F7557" w:rsidRPr="000E03E3">
        <w:rPr>
          <w:rFonts w:cs="Arial"/>
          <w:lang w:val="sr-Latn-CS"/>
        </w:rPr>
        <w:t xml:space="preserve">“ </w:t>
      </w:r>
      <w:r w:rsidR="0023692B" w:rsidRPr="000E03E3">
        <w:rPr>
          <w:rFonts w:cs="Arial"/>
          <w:lang w:val="sr-Cyrl-CS"/>
        </w:rPr>
        <w:t xml:space="preserve"> ЈН бр.8000/0054-1/2016 </w:t>
      </w:r>
      <w:r w:rsidR="00A67C8E" w:rsidRPr="000E03E3">
        <w:rPr>
          <w:rFonts w:cs="Arial"/>
          <w:lang w:val="sr-Cyrl-CS"/>
        </w:rPr>
        <w:t>-</w:t>
      </w:r>
      <w:r w:rsidR="00964D3E">
        <w:rPr>
          <w:rFonts w:cs="Arial"/>
          <w:lang w:val="sr-Cyrl-CS"/>
        </w:rPr>
        <w:t xml:space="preserve"> </w:t>
      </w:r>
      <w:r w:rsidR="00A67C8E" w:rsidRPr="000E03E3">
        <w:rPr>
          <w:rFonts w:cs="Arial"/>
          <w:lang w:val="sr-Cyrl-RS"/>
        </w:rPr>
        <w:t>Партија 1 – Тонери за потребе ТЦ Краљево</w:t>
      </w:r>
    </w:p>
    <w:p w:rsidR="00307F94" w:rsidRPr="000E03E3" w:rsidRDefault="00307F94" w:rsidP="003A49ED">
      <w:pPr>
        <w:pStyle w:val="KDParagraf"/>
        <w:spacing w:before="0"/>
        <w:rPr>
          <w:rFonts w:cs="Arial"/>
          <w:lang w:val="sr-Cyrl-CS"/>
        </w:rPr>
      </w:pPr>
    </w:p>
    <w:p w:rsidR="00307F94" w:rsidRPr="000E03E3" w:rsidRDefault="00307F94" w:rsidP="003A49ED">
      <w:pPr>
        <w:pStyle w:val="KDParagraf"/>
        <w:spacing w:before="0"/>
        <w:rPr>
          <w:rFonts w:cs="Arial"/>
          <w:lang w:val="sr-Latn-CS"/>
        </w:rPr>
      </w:pPr>
    </w:p>
    <w:p w:rsidR="00307F94" w:rsidRPr="000E03E3" w:rsidRDefault="00307F94" w:rsidP="003A49ED">
      <w:pPr>
        <w:pStyle w:val="KDParagraf"/>
        <w:spacing w:before="0"/>
        <w:rPr>
          <w:rFonts w:cs="Arial"/>
          <w:lang w:val="sr-Latn-CS"/>
        </w:rPr>
      </w:pPr>
    </w:p>
    <w:p w:rsidR="00307F94" w:rsidRPr="000E03E3" w:rsidRDefault="00307F94" w:rsidP="003A49ED">
      <w:pPr>
        <w:pStyle w:val="KDParagraf"/>
        <w:spacing w:before="0"/>
        <w:rPr>
          <w:rFonts w:cs="Arial"/>
          <w:lang w:val="sr-Latn-CS"/>
        </w:rPr>
      </w:pPr>
      <w:r w:rsidRPr="000E03E3">
        <w:rPr>
          <w:rFonts w:cs="Arial"/>
        </w:rPr>
        <w:t>Закључен</w:t>
      </w:r>
      <w:r w:rsidRPr="000E03E3">
        <w:rPr>
          <w:rFonts w:cs="Arial"/>
          <w:lang w:val="sr-Latn-CS"/>
        </w:rPr>
        <w:t xml:space="preserve"> </w:t>
      </w:r>
      <w:r w:rsidRPr="000E03E3">
        <w:rPr>
          <w:rFonts w:cs="Arial"/>
        </w:rPr>
        <w:t>између</w:t>
      </w:r>
      <w:r w:rsidRPr="000E03E3">
        <w:rPr>
          <w:rFonts w:cs="Arial"/>
          <w:lang w:val="sr-Latn-CS"/>
        </w:rPr>
        <w:t xml:space="preserve"> </w:t>
      </w:r>
      <w:r w:rsidRPr="000E03E3">
        <w:rPr>
          <w:rFonts w:cs="Arial"/>
        </w:rPr>
        <w:t>следећих</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w:t>
      </w:r>
    </w:p>
    <w:p w:rsidR="00307F94" w:rsidRPr="000E03E3" w:rsidRDefault="00307F94" w:rsidP="003A49ED">
      <w:pPr>
        <w:pStyle w:val="KDParagraf"/>
        <w:spacing w:before="0"/>
        <w:rPr>
          <w:rFonts w:cs="Arial"/>
          <w:lang w:val="sr-Latn-CS"/>
        </w:rPr>
      </w:pPr>
    </w:p>
    <w:p w:rsidR="00537979" w:rsidRPr="000E03E3" w:rsidRDefault="00307F94" w:rsidP="00537979">
      <w:pPr>
        <w:pStyle w:val="Pasussalistom"/>
        <w:spacing w:after="0" w:line="240" w:lineRule="auto"/>
        <w:ind w:left="0"/>
        <w:jc w:val="both"/>
        <w:rPr>
          <w:rFonts w:cs="Arial"/>
          <w:lang w:val="sr-Cyrl-CS"/>
        </w:rPr>
      </w:pPr>
      <w:r w:rsidRPr="000E03E3">
        <w:rPr>
          <w:rFonts w:cs="Arial"/>
        </w:rPr>
        <w:t>1.</w:t>
      </w:r>
      <w:r w:rsidRPr="000E03E3">
        <w:rPr>
          <w:rFonts w:cs="Arial"/>
        </w:rPr>
        <w:tab/>
      </w:r>
      <w:r w:rsidR="00537979" w:rsidRPr="000E03E3">
        <w:rPr>
          <w:rFonts w:cs="Arial"/>
          <w:lang w:val="sr-Cyrl-CS"/>
        </w:rPr>
        <w:t>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Купац)</w:t>
      </w:r>
    </w:p>
    <w:p w:rsidR="00307F94" w:rsidRPr="000E03E3" w:rsidRDefault="00307F94" w:rsidP="003A49ED">
      <w:pPr>
        <w:pStyle w:val="KDParagraf"/>
        <w:spacing w:before="0"/>
        <w:rPr>
          <w:rFonts w:cs="Arial"/>
          <w:lang w:val="sr-Latn-CS"/>
        </w:rPr>
      </w:pPr>
      <w:r w:rsidRPr="000E03E3">
        <w:rPr>
          <w:rFonts w:cs="Arial"/>
          <w:lang w:val="sr-Latn-CS"/>
        </w:rPr>
        <w:t xml:space="preserve">     </w:t>
      </w:r>
      <w:r w:rsidRPr="000E03E3">
        <w:rPr>
          <w:rFonts w:cs="Arial"/>
        </w:rPr>
        <w:t>и</w:t>
      </w:r>
    </w:p>
    <w:p w:rsidR="00307F94" w:rsidRPr="000E03E3" w:rsidRDefault="00307F94" w:rsidP="003A49ED">
      <w:pPr>
        <w:pStyle w:val="KDParagraf"/>
        <w:spacing w:before="0"/>
        <w:rPr>
          <w:rFonts w:cs="Arial"/>
          <w:lang w:val="sr-Latn-CS"/>
        </w:rPr>
      </w:pPr>
    </w:p>
    <w:p w:rsidR="00307F94" w:rsidRPr="000E03E3" w:rsidRDefault="00307F94" w:rsidP="003A49ED">
      <w:pPr>
        <w:pStyle w:val="KDParagraf"/>
        <w:spacing w:before="0"/>
        <w:rPr>
          <w:rFonts w:cs="Arial"/>
          <w:lang w:val="sr-Latn-CS"/>
        </w:rPr>
      </w:pPr>
      <w:r w:rsidRPr="000E03E3">
        <w:rPr>
          <w:rFonts w:cs="Arial"/>
          <w:lang w:val="sr-Latn-CS"/>
        </w:rPr>
        <w:t>2.</w:t>
      </w:r>
      <w:r w:rsidRPr="000E03E3">
        <w:rPr>
          <w:rFonts w:cs="Arial"/>
          <w:lang w:val="sr-Latn-CS"/>
        </w:rPr>
        <w:tab/>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у</w:t>
      </w:r>
      <w:r w:rsidRPr="000E03E3">
        <w:rPr>
          <w:rFonts w:cs="Arial"/>
          <w:lang w:val="sr-Latn-CS"/>
        </w:rPr>
        <w:t xml:space="preserve"> </w:t>
      </w:r>
      <w:r w:rsidRPr="000E03E3">
        <w:rPr>
          <w:rFonts w:cs="Arial"/>
        </w:rPr>
        <w:t>даљем</w:t>
      </w:r>
      <w:r w:rsidRPr="000E03E3">
        <w:rPr>
          <w:rFonts w:cs="Arial"/>
          <w:lang w:val="sr-Latn-CS"/>
        </w:rPr>
        <w:t xml:space="preserve"> </w:t>
      </w:r>
      <w:r w:rsidRPr="000E03E3">
        <w:rPr>
          <w:rFonts w:cs="Arial"/>
        </w:rPr>
        <w:t>тексту</w:t>
      </w:r>
      <w:r w:rsidRPr="000E03E3">
        <w:rPr>
          <w:rFonts w:cs="Arial"/>
          <w:lang w:val="sr-Latn-CS"/>
        </w:rPr>
        <w:t xml:space="preserve">: </w:t>
      </w:r>
      <w:r w:rsidR="0059469C" w:rsidRPr="000E03E3">
        <w:rPr>
          <w:rFonts w:cs="Arial"/>
          <w:lang w:val="sr-Cyrl-CS"/>
        </w:rPr>
        <w:t>Продавац</w:t>
      </w:r>
      <w:r w:rsidRPr="000E03E3">
        <w:rPr>
          <w:rFonts w:cs="Arial"/>
          <w:lang w:val="sr-Latn-CS"/>
        </w:rPr>
        <w:t>)</w:t>
      </w:r>
    </w:p>
    <w:p w:rsidR="00307F94" w:rsidRPr="000E03E3" w:rsidRDefault="00307F94" w:rsidP="003A49ED">
      <w:pPr>
        <w:pStyle w:val="KDParagraf"/>
        <w:spacing w:before="0"/>
        <w:rPr>
          <w:rFonts w:cs="Arial"/>
          <w:lang w:val="sr-Latn-CS"/>
        </w:rPr>
      </w:pPr>
    </w:p>
    <w:p w:rsidR="00307F94" w:rsidRPr="000E03E3" w:rsidRDefault="00307F94" w:rsidP="003A49ED">
      <w:pPr>
        <w:pStyle w:val="KDParagraf"/>
        <w:spacing w:before="0"/>
        <w:rPr>
          <w:rFonts w:cs="Arial"/>
          <w:lang w:val="sr-Latn-CS"/>
        </w:rPr>
      </w:pPr>
      <w:r w:rsidRPr="000E03E3">
        <w:rPr>
          <w:rFonts w:cs="Arial"/>
          <w:lang w:val="sr-Latn-CS"/>
        </w:rPr>
        <w:t>2</w:t>
      </w:r>
      <w:r w:rsidRPr="000E03E3">
        <w:rPr>
          <w:rFonts w:cs="Arial"/>
        </w:rPr>
        <w:t>а</w:t>
      </w:r>
      <w:r w:rsidRPr="000E03E3">
        <w:rPr>
          <w:rFonts w:cs="Arial"/>
          <w:lang w:val="sr-Latn-CS"/>
        </w:rPr>
        <w:t>)________________________________________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w:t>
      </w:r>
    </w:p>
    <w:p w:rsidR="00307F94" w:rsidRPr="000E03E3" w:rsidRDefault="00307F94" w:rsidP="003A49ED">
      <w:pPr>
        <w:pStyle w:val="KDParagraf"/>
        <w:spacing w:before="0"/>
        <w:rPr>
          <w:rFonts w:cs="Arial"/>
          <w:lang w:val="sr-Latn-CS"/>
        </w:rPr>
      </w:pPr>
    </w:p>
    <w:p w:rsidR="00307F94" w:rsidRPr="000E03E3" w:rsidRDefault="00307F94" w:rsidP="003A49ED">
      <w:pPr>
        <w:pStyle w:val="KDParagraf"/>
        <w:spacing w:before="0"/>
        <w:rPr>
          <w:rFonts w:cs="Arial"/>
          <w:lang w:val="sr-Latn-CS"/>
        </w:rPr>
      </w:pPr>
      <w:r w:rsidRPr="000E03E3">
        <w:rPr>
          <w:rFonts w:cs="Arial"/>
          <w:lang w:val="sr-Latn-CS"/>
        </w:rPr>
        <w:t>2</w:t>
      </w:r>
      <w:r w:rsidRPr="000E03E3">
        <w:rPr>
          <w:rFonts w:cs="Arial"/>
        </w:rPr>
        <w:t>б</w:t>
      </w:r>
      <w:r w:rsidRPr="000E03E3">
        <w:rPr>
          <w:rFonts w:cs="Arial"/>
          <w:lang w:val="sr-Latn-CS"/>
        </w:rPr>
        <w:t>)_______________________________________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 xml:space="preserve">) </w:t>
      </w:r>
    </w:p>
    <w:p w:rsidR="00307F94" w:rsidRDefault="00307F94" w:rsidP="003A49ED">
      <w:pPr>
        <w:pStyle w:val="KDParagraf"/>
        <w:spacing w:before="0"/>
        <w:rPr>
          <w:rFonts w:cs="Arial"/>
          <w:lang w:val="sr-Latn-CS"/>
        </w:rPr>
      </w:pPr>
      <w:r w:rsidRPr="000E03E3">
        <w:rPr>
          <w:rFonts w:cs="Arial"/>
          <w:lang w:val="sr-Latn-CS"/>
        </w:rPr>
        <w:t xml:space="preserve">          (</w:t>
      </w:r>
      <w:r w:rsidRPr="000E03E3">
        <w:rPr>
          <w:rFonts w:cs="Arial"/>
        </w:rPr>
        <w:t>попунити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заокружити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w:t>
      </w:r>
    </w:p>
    <w:p w:rsidR="00FE5C32" w:rsidRDefault="00FE5C32" w:rsidP="003A49ED">
      <w:pPr>
        <w:pStyle w:val="KDParagraf"/>
        <w:spacing w:before="0"/>
        <w:rPr>
          <w:rFonts w:cs="Arial"/>
          <w:lang w:val="sr-Latn-CS"/>
        </w:rPr>
      </w:pP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понуда са подизвођачем:</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је део набавке која је предмет овог оквирног споразума и то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део предмета набавке који ће извршити подизвођач)</w:t>
      </w:r>
    </w:p>
    <w:p w:rsidR="00FE5C32" w:rsidRPr="00FE5C32" w:rsidRDefault="00FE5C32" w:rsidP="00FE5C32">
      <w:pPr>
        <w:pStyle w:val="KDParagraf"/>
        <w:spacing w:before="0"/>
        <w:rPr>
          <w:rFonts w:cs="Arial"/>
          <w:lang w:val="sr-Latn-CS"/>
        </w:rPr>
      </w:pPr>
      <w:r w:rsidRPr="00FE5C32">
        <w:rPr>
          <w:rFonts w:cs="Arial"/>
          <w:lang w:val="sr-Latn-CS"/>
        </w:rPr>
        <w:t>поверио подизвођачу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скраћено пословно име подизвођача)</w:t>
      </w:r>
    </w:p>
    <w:p w:rsidR="00FE5C32" w:rsidRPr="00FE5C32" w:rsidRDefault="00FE5C32" w:rsidP="00FE5C32">
      <w:pPr>
        <w:pStyle w:val="KDParagraf"/>
        <w:spacing w:before="0"/>
        <w:rPr>
          <w:rFonts w:cs="Arial"/>
          <w:lang w:val="sr-Latn-CS"/>
        </w:rPr>
      </w:pPr>
      <w:r w:rsidRPr="00FE5C32">
        <w:rPr>
          <w:rFonts w:cs="Arial"/>
          <w:lang w:val="sr-Latn-CS"/>
        </w:rPr>
        <w:t xml:space="preserve">    а која чини ................% од укупне вредности набавке.</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одговара Наручиоцу за уредн</w:t>
      </w:r>
      <w:r>
        <w:rPr>
          <w:rFonts w:cs="Arial"/>
          <w:lang w:val="sr-Cyrl-RS"/>
        </w:rPr>
        <w:t>у</w:t>
      </w:r>
      <w:r w:rsidRPr="00FE5C32">
        <w:rPr>
          <w:rFonts w:cs="Arial"/>
          <w:lang w:val="sr-Latn-CS"/>
        </w:rPr>
        <w:t xml:space="preserve"> </w:t>
      </w:r>
      <w:r>
        <w:rPr>
          <w:rFonts w:cs="Arial"/>
          <w:lang w:val="sr-Cyrl-RS"/>
        </w:rPr>
        <w:t>реализацију</w:t>
      </w:r>
      <w:r w:rsidRPr="00FE5C32">
        <w:rPr>
          <w:rFonts w:cs="Arial"/>
          <w:lang w:val="sr-Latn-CS"/>
        </w:rPr>
        <w:t xml:space="preserve"> дела набавке који је поверио подизвођачу.</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заједничка понуда:</w:t>
      </w:r>
    </w:p>
    <w:p w:rsidR="00114B37" w:rsidRDefault="00FE5C32" w:rsidP="00FE5C32">
      <w:pPr>
        <w:pStyle w:val="KDParagraf"/>
        <w:spacing w:before="0"/>
        <w:rPr>
          <w:rFonts w:cs="Arial"/>
          <w:lang w:val="sr-Cyrl-RS"/>
        </w:rPr>
      </w:pPr>
      <w:r w:rsidRPr="00FE5C32">
        <w:rPr>
          <w:rFonts w:cs="Arial"/>
          <w:lang w:val="sr-Latn-CS"/>
        </w:rPr>
        <w:t>На основу закљученог Споразума о заједничко</w:t>
      </w:r>
      <w:r>
        <w:rPr>
          <w:rFonts w:cs="Arial"/>
          <w:lang w:val="sr-Cyrl-RS"/>
        </w:rPr>
        <w:t xml:space="preserve">ј </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број _________од ____________године, ради учешћа у отвореном поступку јавне набавке </w:t>
      </w:r>
      <w:r>
        <w:rPr>
          <w:rFonts w:cs="Arial"/>
          <w:lang w:val="sr-Cyrl-RS"/>
        </w:rPr>
        <w:t>добара</w:t>
      </w:r>
      <w:r w:rsidRPr="00FE5C32">
        <w:rPr>
          <w:rFonts w:cs="Arial"/>
          <w:lang w:val="sr-Latn-CS"/>
        </w:rPr>
        <w:t xml:space="preserve"> - </w:t>
      </w:r>
      <w:r w:rsidRPr="00A95C38">
        <w:rPr>
          <w:rFonts w:cs="Arial"/>
          <w:lang w:val="sr-Cyrl-CS"/>
        </w:rPr>
        <w:t>Канцеларијски</w:t>
      </w:r>
      <w:r w:rsidRPr="00434797">
        <w:rPr>
          <w:rFonts w:cs="Arial"/>
          <w:lang w:val="sr-Cyrl-CS"/>
        </w:rPr>
        <w:t xml:space="preserve"> материјал за потребе ТЦ ЈП ЕПС</w:t>
      </w:r>
      <w:r w:rsidRPr="00FE5C32">
        <w:rPr>
          <w:rFonts w:cs="Arial"/>
          <w:lang w:val="sr-Latn-CS"/>
        </w:rPr>
        <w:t xml:space="preserve"> бр. </w:t>
      </w:r>
      <w:r w:rsidRPr="000E03E3">
        <w:rPr>
          <w:rFonts w:cs="Arial"/>
          <w:lang w:val="sr-Cyrl-CS"/>
        </w:rPr>
        <w:t>8000/0054-1/2016</w:t>
      </w:r>
      <w:r>
        <w:rPr>
          <w:rFonts w:cs="Arial"/>
          <w:lang w:val="sr-Cyrl-CS"/>
        </w:rPr>
        <w:t>-</w:t>
      </w:r>
      <w:r w:rsidRPr="000E03E3">
        <w:rPr>
          <w:rFonts w:cs="Arial"/>
          <w:lang w:val="sr-Cyrl-CS"/>
        </w:rPr>
        <w:t xml:space="preserve"> </w:t>
      </w:r>
      <w:r w:rsidRPr="00434797">
        <w:rPr>
          <w:rFonts w:cs="Arial"/>
          <w:lang w:val="sr-Cyrl-RS"/>
        </w:rPr>
        <w:t>Партија</w:t>
      </w:r>
      <w:r>
        <w:rPr>
          <w:rFonts w:cs="Arial"/>
          <w:lang w:val="sr-Cyrl-RS"/>
        </w:rPr>
        <w:t xml:space="preserve"> </w:t>
      </w:r>
      <w:r w:rsidRPr="00434797">
        <w:rPr>
          <w:rFonts w:cs="Arial"/>
          <w:lang w:val="sr-Cyrl-RS"/>
        </w:rPr>
        <w:t>1 – Тонери за потребе ТЦ Краљево</w:t>
      </w:r>
    </w:p>
    <w:p w:rsidR="00FE5C32" w:rsidRPr="00FE5C32" w:rsidRDefault="00FE5C32" w:rsidP="00FE5C32">
      <w:pPr>
        <w:pStyle w:val="KDParagraf"/>
        <w:spacing w:before="0"/>
        <w:rPr>
          <w:rFonts w:cs="Arial"/>
          <w:lang w:val="sr-Latn-CS"/>
        </w:rPr>
      </w:pPr>
      <w:r w:rsidRPr="00FE5C32">
        <w:rPr>
          <w:rFonts w:cs="Arial"/>
          <w:lang w:val="sr-Latn-CS"/>
        </w:rPr>
        <w:t>између: ............................................................. (навести учеснике заједничке понуде) споразумне стране су се сагласиле: ....................................................................... (могу се навести одредбе из споразума које су битне за реализацију оквирног споразума)</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 xml:space="preserve">Понуђачи из групе понуђача  одговарају неограничено солидарно према Наручиоцу </w:t>
      </w:r>
      <w:r>
        <w:rPr>
          <w:rFonts w:cs="Arial"/>
          <w:lang w:val="sr-Cyrl-RS"/>
        </w:rPr>
        <w:t>добара</w:t>
      </w:r>
      <w:r w:rsidRPr="00FE5C32">
        <w:rPr>
          <w:rFonts w:cs="Arial"/>
          <w:lang w:val="sr-Latn-CS"/>
        </w:rPr>
        <w:t>.</w:t>
      </w:r>
    </w:p>
    <w:p w:rsidR="00FE5C32" w:rsidRDefault="00FE5C32" w:rsidP="00FE5C32">
      <w:pPr>
        <w:pStyle w:val="KDParagraf"/>
        <w:spacing w:before="0"/>
        <w:rPr>
          <w:rFonts w:cs="Arial"/>
          <w:lang w:val="sr-Latn-CS"/>
        </w:rPr>
      </w:pPr>
      <w:r w:rsidRPr="00FE5C32">
        <w:rPr>
          <w:rFonts w:cs="Arial"/>
          <w:lang w:val="sr-Latn-CS"/>
        </w:rPr>
        <w:lastRenderedPageBreak/>
        <w:t>Споразум о заједничко</w:t>
      </w:r>
      <w:r>
        <w:rPr>
          <w:rFonts w:cs="Arial"/>
          <w:lang w:val="sr-Cyrl-RS"/>
        </w:rPr>
        <w:t>ј</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 </w:t>
      </w:r>
      <w:r w:rsidRPr="000E03E3">
        <w:rPr>
          <w:rFonts w:cs="Arial"/>
          <w:lang w:val="sr-Cyrl-CS"/>
        </w:rPr>
        <w:t xml:space="preserve">8000/0054-1/2016 </w:t>
      </w:r>
      <w:r w:rsidRPr="000E03E3">
        <w:rPr>
          <w:rFonts w:cs="Arial"/>
          <w:lang w:val="sr-Latn-CS"/>
        </w:rPr>
        <w:t xml:space="preserve"> </w:t>
      </w:r>
      <w:r w:rsidRPr="00FE5C32">
        <w:rPr>
          <w:rFonts w:cs="Arial"/>
          <w:lang w:val="sr-Latn-CS"/>
        </w:rPr>
        <w:t>је саставни део овог оквирног споразума.</w:t>
      </w:r>
    </w:p>
    <w:p w:rsidR="00FE5C32" w:rsidRPr="000E03E3" w:rsidRDefault="00FE5C32" w:rsidP="003A49ED">
      <w:pPr>
        <w:pStyle w:val="KDParagraf"/>
        <w:spacing w:before="0"/>
        <w:rPr>
          <w:rFonts w:cs="Arial"/>
          <w:lang w:val="sr-Latn-CS"/>
        </w:rPr>
      </w:pPr>
    </w:p>
    <w:p w:rsidR="00307F94" w:rsidRDefault="00307F94" w:rsidP="00964D3E">
      <w:pPr>
        <w:pStyle w:val="KDParagraf"/>
        <w:spacing w:after="120"/>
        <w:rPr>
          <w:rFonts w:cs="Arial"/>
          <w:lang w:val="sr-Cyrl-RS"/>
        </w:rPr>
      </w:pPr>
      <w:r w:rsidRPr="000E03E3">
        <w:rPr>
          <w:rFonts w:cs="Arial"/>
        </w:rPr>
        <w:t>УВОДНЕ</w:t>
      </w:r>
      <w:r w:rsidRPr="000E03E3">
        <w:rPr>
          <w:rFonts w:cs="Arial"/>
          <w:lang w:val="sr-Latn-CS"/>
        </w:rPr>
        <w:t xml:space="preserve"> </w:t>
      </w:r>
      <w:r w:rsidRPr="000E03E3">
        <w:rPr>
          <w:rFonts w:cs="Arial"/>
        </w:rPr>
        <w:t>ОДРЕДБЕ</w:t>
      </w:r>
    </w:p>
    <w:p w:rsidR="00964D3E" w:rsidRPr="00964D3E" w:rsidRDefault="00964D3E" w:rsidP="00964D3E">
      <w:pPr>
        <w:pStyle w:val="KDParagraf"/>
        <w:spacing w:after="120"/>
        <w:rPr>
          <w:rFonts w:cs="Arial"/>
          <w:lang w:val="sr-Cyrl-RS"/>
        </w:rPr>
      </w:pPr>
    </w:p>
    <w:p w:rsidR="00307F94" w:rsidRPr="000E03E3" w:rsidRDefault="00307F94" w:rsidP="00964D3E">
      <w:pPr>
        <w:pStyle w:val="KDParagraf"/>
        <w:spacing w:after="120"/>
        <w:rPr>
          <w:rFonts w:cs="Arial"/>
          <w:lang w:val="sr-Latn-C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констатују</w:t>
      </w:r>
      <w:r w:rsidRPr="000E03E3">
        <w:rPr>
          <w:rFonts w:cs="Arial"/>
          <w:lang w:val="sr-Latn-CS"/>
        </w:rPr>
        <w:t>:</w:t>
      </w:r>
    </w:p>
    <w:p w:rsidR="00307F94" w:rsidRPr="00434797" w:rsidRDefault="00307F94" w:rsidP="00964D3E">
      <w:pPr>
        <w:pStyle w:val="KDParagraf"/>
        <w:spacing w:after="120"/>
        <w:rPr>
          <w:rFonts w:cs="Arial"/>
          <w:lang w:val="sr-Latn-CS"/>
        </w:rPr>
      </w:pP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0059469C" w:rsidRPr="000E03E3">
        <w:rPr>
          <w:rFonts w:cs="Arial"/>
          <w:lang w:val="sr-Cyrl-CS"/>
        </w:rPr>
        <w:t>Купац</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w:t>
      </w:r>
      <w:r w:rsidR="00632531">
        <w:rPr>
          <w:rFonts w:cs="Arial"/>
          <w:lang w:val="sr-Cyrl-RS"/>
        </w:rPr>
        <w:t xml:space="preserve"> </w:t>
      </w:r>
      <w:r w:rsidRPr="00A95C38">
        <w:rPr>
          <w:rFonts w:cs="Arial"/>
          <w:lang w:val="sr-Latn-CS"/>
        </w:rPr>
        <w:t>32.</w:t>
      </w:r>
      <w:r w:rsidR="00A95C38">
        <w:rPr>
          <w:rFonts w:cs="Arial"/>
          <w:lang w:val="sr-Cyrl-RS"/>
        </w:rPr>
        <w:t xml:space="preserve"> </w:t>
      </w:r>
      <w:r w:rsidR="008148C1" w:rsidRPr="00A95C38">
        <w:rPr>
          <w:rFonts w:cs="Arial"/>
          <w:lang w:val="sr-Cyrl-RS"/>
        </w:rPr>
        <w:t>и 40.</w:t>
      </w:r>
      <w:r w:rsidRPr="00A95C38">
        <w:rPr>
          <w:rFonts w:cs="Arial"/>
          <w:lang w:val="sr-Latn-CS"/>
        </w:rPr>
        <w:t xml:space="preserve"> </w:t>
      </w:r>
      <w:r w:rsidRPr="00A95C38">
        <w:rPr>
          <w:rFonts w:cs="Arial"/>
        </w:rPr>
        <w:t>Закона</w:t>
      </w:r>
      <w:r w:rsidRPr="00A95C38">
        <w:rPr>
          <w:rFonts w:cs="Arial"/>
          <w:lang w:val="sr-Latn-CS"/>
        </w:rPr>
        <w:t xml:space="preserve"> </w:t>
      </w:r>
      <w:r w:rsidRPr="00A95C38">
        <w:rPr>
          <w:rFonts w:cs="Arial"/>
        </w:rPr>
        <w:t>о</w:t>
      </w:r>
      <w:r w:rsidRPr="00A95C38">
        <w:rPr>
          <w:rFonts w:cs="Arial"/>
          <w:lang w:val="sr-Latn-CS"/>
        </w:rPr>
        <w:t xml:space="preserve"> </w:t>
      </w:r>
      <w:r w:rsidRPr="00A95C38">
        <w:rPr>
          <w:rFonts w:cs="Arial"/>
        </w:rPr>
        <w:t>јавним</w:t>
      </w:r>
      <w:r w:rsidRPr="00A95C38">
        <w:rPr>
          <w:rFonts w:cs="Arial"/>
          <w:lang w:val="sr-Latn-CS"/>
        </w:rPr>
        <w:t xml:space="preserve"> </w:t>
      </w:r>
      <w:r w:rsidRPr="00A95C38">
        <w:rPr>
          <w:rFonts w:cs="Arial"/>
        </w:rPr>
        <w:t>набавкама</w:t>
      </w:r>
      <w:r w:rsidRPr="00A95C38">
        <w:rPr>
          <w:rFonts w:cs="Arial"/>
          <w:lang w:val="sr-Latn-CS"/>
        </w:rPr>
        <w:t xml:space="preserve"> („</w:t>
      </w:r>
      <w:r w:rsidRPr="00A95C38">
        <w:rPr>
          <w:rFonts w:cs="Arial"/>
        </w:rPr>
        <w:t>Сл</w:t>
      </w:r>
      <w:r w:rsidRPr="00A95C38">
        <w:rPr>
          <w:rFonts w:cs="Arial"/>
          <w:lang w:val="sr-Latn-CS"/>
        </w:rPr>
        <w:t xml:space="preserve">. </w:t>
      </w:r>
      <w:r w:rsidRPr="00A95C38">
        <w:rPr>
          <w:rFonts w:cs="Arial"/>
        </w:rPr>
        <w:t>гласник</w:t>
      </w:r>
      <w:r w:rsidRPr="00A95C38">
        <w:rPr>
          <w:rFonts w:cs="Arial"/>
          <w:lang w:val="sr-Latn-CS"/>
        </w:rPr>
        <w:t xml:space="preserve"> </w:t>
      </w:r>
      <w:r w:rsidRPr="00A95C38">
        <w:rPr>
          <w:rFonts w:cs="Arial"/>
        </w:rPr>
        <w:t>РС</w:t>
      </w:r>
      <w:r w:rsidRPr="00A95C38">
        <w:rPr>
          <w:rFonts w:cs="Arial"/>
          <w:lang w:val="sr-Latn-CS"/>
        </w:rPr>
        <w:t xml:space="preserve">” </w:t>
      </w:r>
      <w:r w:rsidRPr="00A95C38">
        <w:rPr>
          <w:rFonts w:cs="Arial"/>
        </w:rPr>
        <w:t>бр</w:t>
      </w:r>
      <w:r w:rsidRPr="00A95C38">
        <w:rPr>
          <w:rFonts w:cs="Arial"/>
          <w:lang w:val="sr-Latn-CS"/>
        </w:rPr>
        <w:t xml:space="preserve">. 124/12, 14/15 </w:t>
      </w:r>
      <w:r w:rsidRPr="00A95C38">
        <w:rPr>
          <w:rFonts w:cs="Arial"/>
        </w:rPr>
        <w:t>и</w:t>
      </w:r>
      <w:r w:rsidRPr="00A95C38">
        <w:rPr>
          <w:rFonts w:cs="Arial"/>
          <w:lang w:val="sr-Latn-CS"/>
        </w:rPr>
        <w:t xml:space="preserve"> 68/15),</w:t>
      </w:r>
      <w:r w:rsidR="00D43AB4" w:rsidRPr="00A95C38">
        <w:rPr>
          <w:rFonts w:cs="Arial"/>
          <w:lang w:val="sr-Cyrl-RS"/>
        </w:rPr>
        <w:t xml:space="preserve"> у даљем текст: Закон,</w:t>
      </w:r>
      <w:r w:rsidRPr="00A95C38">
        <w:rPr>
          <w:rFonts w:cs="Arial"/>
          <w:lang w:val="sr-Latn-CS"/>
        </w:rPr>
        <w:t xml:space="preserve"> </w:t>
      </w:r>
      <w:r w:rsidRPr="00A95C38">
        <w:rPr>
          <w:rFonts w:cs="Arial"/>
        </w:rPr>
        <w:t>спровео</w:t>
      </w:r>
      <w:r w:rsidRPr="00A95C38">
        <w:rPr>
          <w:rFonts w:cs="Arial"/>
          <w:lang w:val="sr-Latn-CS"/>
        </w:rPr>
        <w:t xml:space="preserve"> </w:t>
      </w:r>
      <w:r w:rsidRPr="00A95C38">
        <w:rPr>
          <w:rFonts w:cs="Arial"/>
        </w:rPr>
        <w:t>отворени</w:t>
      </w:r>
      <w:r w:rsidRPr="00A95C38">
        <w:rPr>
          <w:rFonts w:cs="Arial"/>
          <w:lang w:val="sr-Latn-CS"/>
        </w:rPr>
        <w:t xml:space="preserve"> </w:t>
      </w:r>
      <w:r w:rsidRPr="00A95C38">
        <w:rPr>
          <w:rFonts w:cs="Arial"/>
        </w:rPr>
        <w:t>поступак</w:t>
      </w:r>
      <w:r w:rsidRPr="00A95C38">
        <w:rPr>
          <w:rFonts w:cs="Arial"/>
          <w:lang w:val="sr-Latn-CS"/>
        </w:rPr>
        <w:t xml:space="preserve"> </w:t>
      </w:r>
      <w:r w:rsidRPr="00A95C38">
        <w:rPr>
          <w:rFonts w:cs="Arial"/>
        </w:rPr>
        <w:t>јавне</w:t>
      </w:r>
      <w:r w:rsidRPr="00A95C38">
        <w:rPr>
          <w:rFonts w:cs="Arial"/>
          <w:lang w:val="sr-Latn-CS"/>
        </w:rPr>
        <w:t xml:space="preserve"> </w:t>
      </w:r>
      <w:r w:rsidRPr="00A95C38">
        <w:rPr>
          <w:rFonts w:cs="Arial"/>
        </w:rPr>
        <w:t>набавке</w:t>
      </w:r>
      <w:r w:rsidRPr="00A95C38">
        <w:rPr>
          <w:rFonts w:cs="Arial"/>
          <w:lang w:val="sr-Latn-CS"/>
        </w:rPr>
        <w:t xml:space="preserve"> </w:t>
      </w:r>
      <w:r w:rsidRPr="00A95C38">
        <w:rPr>
          <w:rFonts w:cs="Arial"/>
        </w:rPr>
        <w:t>бр</w:t>
      </w:r>
      <w:r w:rsidRPr="00A95C38">
        <w:rPr>
          <w:rFonts w:cs="Arial"/>
          <w:lang w:val="sr-Latn-CS"/>
        </w:rPr>
        <w:t xml:space="preserve">. </w:t>
      </w:r>
      <w:r w:rsidR="00D85A88" w:rsidRPr="00A95C38">
        <w:rPr>
          <w:rFonts w:cs="Arial"/>
          <w:lang w:val="sr-Cyrl-CS"/>
        </w:rPr>
        <w:t xml:space="preserve">8000/0054-1/2016 </w:t>
      </w:r>
      <w:r w:rsidRPr="00A95C38">
        <w:rPr>
          <w:rFonts w:cs="Arial"/>
          <w:lang w:val="sr-Latn-CS"/>
        </w:rPr>
        <w:t xml:space="preserve"> </w:t>
      </w:r>
      <w:r w:rsidRPr="00A95C38">
        <w:rPr>
          <w:rFonts w:cs="Arial"/>
        </w:rPr>
        <w:t>ради</w:t>
      </w:r>
      <w:r w:rsidR="00A95C38">
        <w:rPr>
          <w:rFonts w:cs="Arial"/>
          <w:lang w:val="sr-Cyrl-RS"/>
        </w:rPr>
        <w:t xml:space="preserve"> </w:t>
      </w:r>
      <w:r w:rsidR="00472F57" w:rsidRPr="00A95C38">
        <w:rPr>
          <w:rFonts w:cs="Arial"/>
          <w:lang w:val="sr-Cyrl-RS"/>
        </w:rPr>
        <w:t>закључења оквирног споразума са једним понуђачем на период до две го</w:t>
      </w:r>
      <w:r w:rsidR="00D43AB4" w:rsidRPr="00A95C38">
        <w:rPr>
          <w:rFonts w:cs="Arial"/>
          <w:lang w:val="sr-Cyrl-RS"/>
        </w:rPr>
        <w:t>дине, и то</w:t>
      </w:r>
      <w:r w:rsidRPr="00A95C38">
        <w:rPr>
          <w:rFonts w:cs="Arial"/>
          <w:lang w:val="sr-Latn-CS"/>
        </w:rPr>
        <w:t xml:space="preserve"> </w:t>
      </w:r>
      <w:r w:rsidR="00D43AB4" w:rsidRPr="00A95C38">
        <w:rPr>
          <w:rFonts w:cs="Arial"/>
          <w:lang w:val="sr-Cyrl-RS"/>
        </w:rPr>
        <w:t xml:space="preserve">јавне </w:t>
      </w:r>
      <w:r w:rsidRPr="00A95C38">
        <w:rPr>
          <w:rFonts w:cs="Arial"/>
        </w:rPr>
        <w:t>набавке</w:t>
      </w:r>
      <w:r w:rsidRPr="00A95C38">
        <w:rPr>
          <w:rFonts w:cs="Arial"/>
          <w:lang w:val="sr-Latn-CS"/>
        </w:rPr>
        <w:t xml:space="preserve"> </w:t>
      </w:r>
      <w:r w:rsidR="002932C4" w:rsidRPr="00A95C38">
        <w:rPr>
          <w:rFonts w:cs="Arial"/>
          <w:lang w:val="sr-Cyrl-CS"/>
        </w:rPr>
        <w:t>добара</w:t>
      </w:r>
      <w:r w:rsidRPr="00A95C38">
        <w:rPr>
          <w:rFonts w:cs="Arial"/>
          <w:lang w:val="sr-Latn-CS"/>
        </w:rPr>
        <w:t xml:space="preserve"> </w:t>
      </w:r>
      <w:r w:rsidR="001D572E" w:rsidRPr="00A95C38">
        <w:rPr>
          <w:rFonts w:cs="Arial"/>
          <w:lang w:val="sr-Cyrl-CS"/>
        </w:rPr>
        <w:t>Канцеларијски</w:t>
      </w:r>
      <w:r w:rsidR="001D572E" w:rsidRPr="00434797">
        <w:rPr>
          <w:rFonts w:cs="Arial"/>
          <w:lang w:val="sr-Cyrl-CS"/>
        </w:rPr>
        <w:t xml:space="preserve"> материјал за потребе ТЦ ЈП ЕПС</w:t>
      </w:r>
      <w:r w:rsidR="0055686A" w:rsidRPr="00434797">
        <w:rPr>
          <w:rFonts w:cs="Arial"/>
          <w:lang w:val="sr-Cyrl-CS"/>
        </w:rPr>
        <w:t>-</w:t>
      </w:r>
      <w:r w:rsidR="0055686A" w:rsidRPr="00434797">
        <w:rPr>
          <w:rFonts w:cs="Arial"/>
          <w:lang w:val="sr-Cyrl-RS"/>
        </w:rPr>
        <w:t xml:space="preserve"> Партија 1 – Тонери за потребе ТЦ Краљево</w:t>
      </w:r>
      <w:r w:rsidR="002932C4" w:rsidRPr="00434797">
        <w:rPr>
          <w:rFonts w:cs="Arial"/>
          <w:lang w:val="sr-Latn-CS"/>
        </w:rPr>
        <w:t xml:space="preserve"> </w:t>
      </w:r>
      <w:r w:rsidRPr="00434797">
        <w:rPr>
          <w:rFonts w:cs="Arial"/>
          <w:lang w:val="sr-Latn-CS"/>
        </w:rPr>
        <w:t>(</w:t>
      </w:r>
      <w:r w:rsidRPr="00434797">
        <w:rPr>
          <w:rFonts w:cs="Arial"/>
        </w:rPr>
        <w:t>податке</w:t>
      </w:r>
      <w:r w:rsidRPr="00434797">
        <w:rPr>
          <w:rFonts w:cs="Arial"/>
          <w:lang w:val="sr-Latn-CS"/>
        </w:rPr>
        <w:t xml:space="preserve"> </w:t>
      </w:r>
      <w:r w:rsidRPr="00434797">
        <w:rPr>
          <w:rFonts w:cs="Arial"/>
        </w:rPr>
        <w:t>попуњава</w:t>
      </w:r>
      <w:r w:rsidRPr="00434797">
        <w:rPr>
          <w:rFonts w:cs="Arial"/>
          <w:lang w:val="sr-Latn-CS"/>
        </w:rPr>
        <w:t xml:space="preserve"> </w:t>
      </w:r>
      <w:r w:rsidR="0059469C" w:rsidRPr="00434797">
        <w:rPr>
          <w:rFonts w:cs="Arial"/>
          <w:lang w:val="sr-Cyrl-CS"/>
        </w:rPr>
        <w:t>Куп</w:t>
      </w:r>
      <w:r w:rsidR="00C94B20" w:rsidRPr="00434797">
        <w:rPr>
          <w:rFonts w:cs="Arial"/>
          <w:lang w:val="sr-Cyrl-CS"/>
        </w:rPr>
        <w:t>ац</w:t>
      </w:r>
      <w:r w:rsidRPr="00434797">
        <w:rPr>
          <w:rFonts w:cs="Arial"/>
          <w:lang w:val="sr-Latn-CS"/>
        </w:rPr>
        <w:t>);</w:t>
      </w:r>
    </w:p>
    <w:p w:rsidR="00307F94" w:rsidRPr="00FC5DEA" w:rsidRDefault="00307F94" w:rsidP="00FC5DEA">
      <w:pPr>
        <w:rPr>
          <w:rFonts w:cs="Arial"/>
          <w:lang w:val="sr-Latn-CS"/>
        </w:rPr>
      </w:pPr>
      <w:r w:rsidRPr="000E03E3">
        <w:rPr>
          <w:rFonts w:cs="Arial"/>
          <w:lang w:val="sr-Latn-CS"/>
        </w:rPr>
        <w:t xml:space="preserve">● </w:t>
      </w:r>
      <w:r w:rsidR="00FC5DEA" w:rsidRPr="00FC5DEA">
        <w:rPr>
          <w:lang w:val="sr-Cyrl-RS"/>
        </w:rPr>
        <w:t xml:space="preserve">да је Продавац на основу позива за подношење понуда и конкурсне документације који су објављени на Порталу јавних набавки, </w:t>
      </w:r>
      <w:r w:rsidR="00FC5DEA" w:rsidRPr="00FC5DEA">
        <w:rPr>
          <w:lang w:val="ru-RU"/>
        </w:rPr>
        <w:t>Порталу службених гласила Републике Србије и база прописа и</w:t>
      </w:r>
      <w:r w:rsidR="00FC5DEA" w:rsidRPr="00FC5DEA">
        <w:rPr>
          <w:lang w:val="sr-Cyrl-RS"/>
        </w:rPr>
        <w:t xml:space="preserve"> на интернет страници Наручиоца дана </w:t>
      </w:r>
      <w:r w:rsidR="007F3FF8" w:rsidRPr="007F3FF8">
        <w:rPr>
          <w:color w:val="000000" w:themeColor="text1"/>
          <w:lang w:val="sr-Cyrl-RS"/>
        </w:rPr>
        <w:t>23.05.2017</w:t>
      </w:r>
      <w:r w:rsidR="007F3FF8">
        <w:rPr>
          <w:color w:val="000000" w:themeColor="text1"/>
          <w:lang w:val="sr-Cyrl-RS"/>
        </w:rPr>
        <w:t xml:space="preserve"> </w:t>
      </w:r>
      <w:r w:rsidR="00FC5DEA" w:rsidRPr="00FC5DEA">
        <w:rPr>
          <w:lang w:val="sr-Cyrl-RS"/>
        </w:rPr>
        <w:t xml:space="preserve">године, доставио Понуду бр._________ од __.__.____. године. </w:t>
      </w:r>
      <w:r w:rsidR="00FC5DEA" w:rsidRPr="00FC5DEA">
        <w:rPr>
          <w:rFonts w:cs="Arial"/>
          <w:lang w:val="sr-Latn-CS"/>
        </w:rPr>
        <w:t xml:space="preserve"> </w:t>
      </w:r>
      <w:r w:rsidRPr="00FC5DEA">
        <w:rPr>
          <w:rFonts w:cs="Arial"/>
          <w:lang w:val="sr-Latn-CS"/>
        </w:rPr>
        <w:t>(</w:t>
      </w:r>
      <w:r w:rsidRPr="00FC5DEA">
        <w:rPr>
          <w:rFonts w:cs="Arial"/>
        </w:rPr>
        <w:t>податке</w:t>
      </w:r>
      <w:r w:rsidRPr="00FC5DEA">
        <w:rPr>
          <w:rFonts w:cs="Arial"/>
          <w:lang w:val="sr-Latn-CS"/>
        </w:rPr>
        <w:t xml:space="preserve">  </w:t>
      </w:r>
      <w:r w:rsidRPr="00FC5DEA">
        <w:rPr>
          <w:rFonts w:cs="Arial"/>
        </w:rPr>
        <w:t>попуњава</w:t>
      </w:r>
      <w:r w:rsidRPr="00FC5DEA">
        <w:rPr>
          <w:rFonts w:cs="Arial"/>
          <w:lang w:val="sr-Latn-CS"/>
        </w:rPr>
        <w:t xml:space="preserve"> </w:t>
      </w:r>
      <w:r w:rsidR="0059469C" w:rsidRPr="00FC5DEA">
        <w:rPr>
          <w:rFonts w:cs="Arial"/>
          <w:lang w:val="sr-Cyrl-CS"/>
        </w:rPr>
        <w:t>Продавац</w:t>
      </w:r>
      <w:r w:rsidRPr="00FC5DEA">
        <w:rPr>
          <w:rFonts w:cs="Arial"/>
          <w:lang w:val="sr-Latn-CS"/>
        </w:rPr>
        <w:t>)</w:t>
      </w:r>
    </w:p>
    <w:p w:rsidR="005C17DE" w:rsidRPr="000E03E3" w:rsidRDefault="00307F94" w:rsidP="00964D3E">
      <w:pPr>
        <w:pStyle w:val="KDParagraf"/>
        <w:spacing w:after="120"/>
        <w:rPr>
          <w:rFonts w:cs="Arial"/>
          <w:lang w:val="sr-Latn-CS"/>
        </w:rPr>
      </w:pP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0059469C" w:rsidRPr="000E03E3">
        <w:rPr>
          <w:rFonts w:cs="Arial"/>
          <w:lang w:val="sr-Cyrl-CS"/>
        </w:rPr>
        <w:t>Купац</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основу</w:t>
      </w:r>
      <w:r w:rsidRPr="000E03E3">
        <w:rPr>
          <w:rFonts w:cs="Arial"/>
          <w:lang w:val="sr-Latn-CS"/>
        </w:rPr>
        <w:t xml:space="preserve"> </w:t>
      </w:r>
      <w:r w:rsidRPr="000E03E3">
        <w:rPr>
          <w:rFonts w:cs="Arial"/>
        </w:rPr>
        <w:t>Извештаја</w:t>
      </w:r>
      <w:r w:rsidRPr="000E03E3">
        <w:rPr>
          <w:rFonts w:cs="Arial"/>
          <w:lang w:val="sr-Latn-CS"/>
        </w:rPr>
        <w:t xml:space="preserve"> </w:t>
      </w:r>
      <w:r w:rsidRPr="000E03E3">
        <w:rPr>
          <w:rFonts w:cs="Arial"/>
        </w:rPr>
        <w:t>комисије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стручној</w:t>
      </w:r>
      <w:r w:rsidRPr="000E03E3">
        <w:rPr>
          <w:rFonts w:cs="Arial"/>
          <w:lang w:val="sr-Latn-CS"/>
        </w:rPr>
        <w:t xml:space="preserve"> </w:t>
      </w:r>
      <w:r w:rsidRPr="000E03E3">
        <w:rPr>
          <w:rFonts w:cs="Arial"/>
        </w:rPr>
        <w:t>оцени</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105. </w:t>
      </w:r>
      <w:r w:rsidRPr="000E03E3">
        <w:rPr>
          <w:rFonts w:cs="Arial"/>
        </w:rPr>
        <w:t>ЗЈН</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00C05D97" w:rsidRPr="00521AF7">
        <w:rPr>
          <w:rFonts w:cs="Arial"/>
          <w:lang w:val="sr-Cyrl-RS"/>
        </w:rPr>
        <w:t>закључењу</w:t>
      </w:r>
      <w:r w:rsidR="00C05D97">
        <w:rPr>
          <w:rFonts w:cs="Arial"/>
          <w:lang w:val="sr-Cyrl-R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__.__.___. </w:t>
      </w:r>
      <w:r w:rsidRPr="000E03E3">
        <w:rPr>
          <w:rFonts w:cs="Arial"/>
        </w:rPr>
        <w:t>године</w:t>
      </w:r>
      <w:r w:rsidRPr="000E03E3">
        <w:rPr>
          <w:rFonts w:cs="Arial"/>
          <w:lang w:val="sr-Latn-CS"/>
        </w:rPr>
        <w:t xml:space="preserve"> </w:t>
      </w:r>
      <w:r w:rsidRPr="000E03E3">
        <w:rPr>
          <w:rFonts w:cs="Arial"/>
        </w:rPr>
        <w:t>донете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108. </w:t>
      </w:r>
      <w:r w:rsidRPr="000E03E3">
        <w:rPr>
          <w:rFonts w:cs="Arial"/>
        </w:rPr>
        <w:t>З</w:t>
      </w:r>
      <w:r w:rsidR="00D43AB4">
        <w:rPr>
          <w:rFonts w:cs="Arial"/>
          <w:lang w:val="sr-Cyrl-RS"/>
        </w:rPr>
        <w:t>акона</w:t>
      </w:r>
      <w:r w:rsidRPr="000E03E3">
        <w:rPr>
          <w:rFonts w:cs="Arial"/>
          <w:lang w:val="sr-Latn-CS"/>
        </w:rPr>
        <w:t xml:space="preserve">, </w:t>
      </w:r>
      <w:r w:rsidRPr="000E03E3">
        <w:rPr>
          <w:rFonts w:cs="Arial"/>
        </w:rPr>
        <w:t>доделио</w:t>
      </w:r>
      <w:r w:rsidRPr="000E03E3">
        <w:rPr>
          <w:rFonts w:cs="Arial"/>
          <w:lang w:val="sr-Latn-CS"/>
        </w:rPr>
        <w:t xml:space="preserve"> je </w:t>
      </w:r>
      <w:r w:rsidRPr="000E03E3">
        <w:rPr>
          <w:rFonts w:cs="Arial"/>
          <w:lang w:val="sr-Cyrl-CS"/>
        </w:rPr>
        <w:t>Оквирни споразум</w:t>
      </w:r>
      <w:r w:rsidRPr="000E03E3">
        <w:rPr>
          <w:rFonts w:cs="Arial"/>
          <w:lang w:val="sr-Latn-CS"/>
        </w:rPr>
        <w:t xml:space="preserve"> </w:t>
      </w:r>
      <w:r w:rsidR="0059469C" w:rsidRPr="000E03E3">
        <w:rPr>
          <w:rFonts w:cs="Arial"/>
          <w:lang w:val="sr-Cyrl-CS"/>
        </w:rPr>
        <w:t>Продав</w:t>
      </w:r>
      <w:r w:rsidRPr="000E03E3">
        <w:rPr>
          <w:rFonts w:cs="Arial"/>
          <w:lang w:val="sr-Cyrl-CS"/>
        </w:rPr>
        <w:t>цу</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0059469C" w:rsidRPr="000E03E3">
        <w:rPr>
          <w:rFonts w:cs="Arial"/>
          <w:lang w:val="sr-Cyrl-CS"/>
        </w:rPr>
        <w:t>Купац</w:t>
      </w:r>
      <w:r w:rsidR="00ED2DD8" w:rsidRPr="000E03E3">
        <w:rPr>
          <w:rFonts w:cs="Arial"/>
          <w:lang w:val="sr-Latn-CS"/>
        </w:rPr>
        <w:t>)</w:t>
      </w:r>
    </w:p>
    <w:p w:rsidR="00ED2DD8" w:rsidRPr="000E03E3" w:rsidRDefault="00ED2DD8" w:rsidP="00964D3E">
      <w:pPr>
        <w:pStyle w:val="KDParagraf"/>
        <w:spacing w:after="120"/>
        <w:rPr>
          <w:rFonts w:cs="Arial"/>
          <w:lang w:val="sr-Latn-RS"/>
        </w:rPr>
      </w:pPr>
      <w:r w:rsidRPr="000E03E3">
        <w:rPr>
          <w:rFonts w:cs="Arial"/>
          <w:lang w:val="sr-Cyrl-RS"/>
        </w:rPr>
        <w:t>●</w:t>
      </w:r>
      <w:r w:rsidRPr="000E03E3">
        <w:rPr>
          <w:rFonts w:cs="Arial"/>
          <w:lang w:val="sr-Latn-RS"/>
        </w:rPr>
        <w:t xml:space="preserve"> овај Oквирни споразум не представља обавезу </w:t>
      </w:r>
      <w:r w:rsidRPr="000E03E3">
        <w:rPr>
          <w:rFonts w:cs="Arial"/>
          <w:lang w:val="sr-Cyrl-RS"/>
        </w:rPr>
        <w:t xml:space="preserve">Купцу </w:t>
      </w:r>
      <w:r w:rsidRPr="000E03E3">
        <w:rPr>
          <w:rFonts w:cs="Arial"/>
          <w:lang w:val="sr-Latn-RS"/>
        </w:rPr>
        <w:t xml:space="preserve">на издавање наруџбеница; </w:t>
      </w:r>
    </w:p>
    <w:p w:rsidR="00ED2DD8" w:rsidRPr="000E03E3" w:rsidRDefault="00ED2DD8" w:rsidP="00964D3E">
      <w:pPr>
        <w:pStyle w:val="KDParagraf"/>
        <w:spacing w:after="120"/>
        <w:rPr>
          <w:rFonts w:cs="Arial"/>
          <w:lang w:val="sr-Latn-RS"/>
        </w:rPr>
      </w:pPr>
      <w:r w:rsidRPr="000E03E3">
        <w:rPr>
          <w:rFonts w:cs="Arial"/>
          <w:lang w:val="sr-Cyrl-RS"/>
        </w:rPr>
        <w:t>●</w:t>
      </w:r>
      <w:r w:rsidRPr="000E03E3">
        <w:rPr>
          <w:rFonts w:cs="Arial"/>
          <w:lang w:val="sr-Latn-RS"/>
        </w:rPr>
        <w:t xml:space="preserve"> обавеза настаје издавањем Наруџбенице на основу овог Oквирног споразума;</w:t>
      </w:r>
    </w:p>
    <w:p w:rsidR="0063236E" w:rsidRPr="00A0535E" w:rsidRDefault="0063236E" w:rsidP="0063236E">
      <w:pPr>
        <w:pStyle w:val="KDParagraf"/>
        <w:spacing w:after="120"/>
        <w:rPr>
          <w:rFonts w:cs="Arial"/>
          <w:lang w:val="sr-Cyrl-RS"/>
        </w:rPr>
      </w:pPr>
      <w:r w:rsidRPr="00A0535E">
        <w:rPr>
          <w:rFonts w:cs="Arial"/>
          <w:lang w:val="sr-Cyrl-RS"/>
        </w:rPr>
        <w:t xml:space="preserve">● наруџбеница мора да садржи битне елементе Уговора, а у складу са одредбама овог </w:t>
      </w:r>
      <w:r w:rsidR="00C27FA1">
        <w:rPr>
          <w:rFonts w:cs="Arial"/>
          <w:lang w:val="sr-Cyrl-RS"/>
        </w:rPr>
        <w:t>Оквирног</w:t>
      </w:r>
      <w:r w:rsidRPr="00A0535E">
        <w:rPr>
          <w:rFonts w:cs="Arial"/>
          <w:lang w:val="sr-Cyrl-RS"/>
        </w:rPr>
        <w:t xml:space="preserve"> споразума</w:t>
      </w:r>
    </w:p>
    <w:p w:rsidR="00964D3E" w:rsidRPr="00964D3E" w:rsidRDefault="00964D3E" w:rsidP="00964D3E">
      <w:pPr>
        <w:pStyle w:val="KDParagraf"/>
        <w:spacing w:after="120"/>
        <w:rPr>
          <w:rFonts w:cs="Arial"/>
          <w:lang w:val="sr-Cyrl-RS"/>
        </w:rPr>
      </w:pPr>
    </w:p>
    <w:p w:rsidR="005C17DE" w:rsidRPr="000E03E3" w:rsidRDefault="00307F94" w:rsidP="00964D3E">
      <w:pPr>
        <w:pStyle w:val="KDParagraf"/>
        <w:spacing w:after="120"/>
        <w:rPr>
          <w:rFonts w:cs="Arial"/>
          <w:lang w:val="sr-Cyrl-CS"/>
        </w:rPr>
      </w:pPr>
      <w:r w:rsidRPr="000E03E3">
        <w:rPr>
          <w:rFonts w:cs="Arial"/>
        </w:rPr>
        <w:t>ПРЕДМЕТ</w:t>
      </w:r>
      <w:r w:rsidRPr="000E03E3">
        <w:rPr>
          <w:rFonts w:cs="Arial"/>
          <w:lang w:val="sr-Latn-CS"/>
        </w:rPr>
        <w:t xml:space="preserve">  </w:t>
      </w:r>
      <w:r w:rsidR="00C27FA1">
        <w:rPr>
          <w:rFonts w:cs="Arial"/>
          <w:lang w:val="sr-Cyrl-CS"/>
        </w:rPr>
        <w:t>ОКВИРНОГ</w:t>
      </w:r>
      <w:r w:rsidR="00964D3E">
        <w:rPr>
          <w:rFonts w:cs="Arial"/>
          <w:lang w:val="sr-Cyrl-CS"/>
        </w:rPr>
        <w:t xml:space="preserve"> СПОРАЗУМА</w:t>
      </w:r>
    </w:p>
    <w:p w:rsidR="00307F94" w:rsidRPr="00C928B0" w:rsidRDefault="00307F94" w:rsidP="00964D3E">
      <w:pPr>
        <w:pStyle w:val="KDParagraf"/>
        <w:spacing w:after="120"/>
        <w:jc w:val="center"/>
        <w:rPr>
          <w:rFonts w:cs="Arial"/>
          <w:lang w:val="sr-Cyrl-RS"/>
        </w:rPr>
      </w:pPr>
      <w:r w:rsidRPr="000E03E3">
        <w:rPr>
          <w:rFonts w:cs="Arial"/>
        </w:rPr>
        <w:t>Члан</w:t>
      </w:r>
      <w:r w:rsidRPr="000E03E3">
        <w:rPr>
          <w:rFonts w:cs="Arial"/>
          <w:lang w:val="sr-Latn-CS"/>
        </w:rPr>
        <w:t xml:space="preserve"> 1.</w:t>
      </w:r>
    </w:p>
    <w:p w:rsidR="00307F94" w:rsidRPr="00964D3E" w:rsidRDefault="00307F94" w:rsidP="00964D3E">
      <w:pPr>
        <w:pStyle w:val="KDParagraf"/>
        <w:spacing w:after="120"/>
        <w:rPr>
          <w:rFonts w:cs="Arial"/>
          <w:lang w:val="sr-Cyrl-CS"/>
        </w:rPr>
      </w:pPr>
      <w:r w:rsidRPr="000E03E3">
        <w:rPr>
          <w:rFonts w:cs="Arial"/>
        </w:rPr>
        <w:t>Предмет</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001D61AB" w:rsidRPr="000E03E3">
        <w:rPr>
          <w:rFonts w:cs="Arial"/>
        </w:rPr>
        <w:t xml:space="preserve">je </w:t>
      </w:r>
      <w:r w:rsidR="001D61AB" w:rsidRPr="000E03E3">
        <w:rPr>
          <w:rFonts w:cs="Arial"/>
          <w:lang w:val="sr-Cyrl-RS"/>
        </w:rPr>
        <w:t>купопродаја</w:t>
      </w:r>
      <w:r w:rsidRPr="000E03E3">
        <w:rPr>
          <w:rFonts w:cs="Arial"/>
          <w:lang w:val="sr-Latn-CS"/>
        </w:rPr>
        <w:t xml:space="preserve"> </w:t>
      </w:r>
      <w:r w:rsidR="002932C4" w:rsidRPr="000E03E3">
        <w:rPr>
          <w:rFonts w:cs="Arial"/>
          <w:lang w:val="sr-Cyrl-CS"/>
        </w:rPr>
        <w:t>доб</w:t>
      </w:r>
      <w:r w:rsidR="0055686A" w:rsidRPr="000E03E3">
        <w:rPr>
          <w:rFonts w:cs="Arial"/>
          <w:lang w:val="sr-Cyrl-CS"/>
        </w:rPr>
        <w:t>а</w:t>
      </w:r>
      <w:r w:rsidR="002932C4" w:rsidRPr="000E03E3">
        <w:rPr>
          <w:rFonts w:cs="Arial"/>
          <w:lang w:val="sr-Cyrl-CS"/>
        </w:rPr>
        <w:t>ра</w:t>
      </w:r>
      <w:r w:rsidRPr="000E03E3">
        <w:rPr>
          <w:rFonts w:cs="Arial"/>
          <w:lang w:val="sr-Latn-CS"/>
        </w:rPr>
        <w:t xml:space="preserve"> </w:t>
      </w:r>
      <w:r w:rsidR="0055686A" w:rsidRPr="00434797">
        <w:rPr>
          <w:rFonts w:cs="Arial"/>
          <w:lang w:val="sr-Cyrl-CS"/>
        </w:rPr>
        <w:t>Канцеларијски материјал за потребе ТЦ ЈП ЕПС-</w:t>
      </w:r>
      <w:r w:rsidR="0055686A" w:rsidRPr="00434797">
        <w:rPr>
          <w:rFonts w:cs="Arial"/>
          <w:lang w:val="sr-Cyrl-RS"/>
        </w:rPr>
        <w:t xml:space="preserve"> Партија 1 – Тонери за потребе ТЦ Краљево</w:t>
      </w:r>
      <w:r w:rsidRPr="00434797">
        <w:rPr>
          <w:rFonts w:cs="Arial"/>
          <w:lang w:val="sr-Latn-CS"/>
        </w:rPr>
        <w:t xml:space="preserve"> </w:t>
      </w:r>
      <w:r w:rsidRPr="00434797">
        <w:rPr>
          <w:rFonts w:cs="Arial"/>
        </w:rPr>
        <w:t>у</w:t>
      </w:r>
      <w:r w:rsidRPr="00434797">
        <w:rPr>
          <w:rFonts w:cs="Arial"/>
          <w:lang w:val="sr-Latn-CS"/>
        </w:rPr>
        <w:t xml:space="preserve"> </w:t>
      </w:r>
      <w:r w:rsidRPr="00434797">
        <w:rPr>
          <w:rFonts w:cs="Arial"/>
        </w:rPr>
        <w:t>складу</w:t>
      </w:r>
      <w:r w:rsidRPr="00434797">
        <w:rPr>
          <w:rFonts w:cs="Arial"/>
          <w:lang w:val="sr-Latn-CS"/>
        </w:rPr>
        <w:t xml:space="preserve"> </w:t>
      </w:r>
      <w:r w:rsidRPr="00434797">
        <w:rPr>
          <w:rFonts w:cs="Arial"/>
        </w:rPr>
        <w:t>са</w:t>
      </w:r>
      <w:r w:rsidRPr="00434797">
        <w:rPr>
          <w:rFonts w:cs="Arial"/>
          <w:lang w:val="sr-Latn-CS"/>
        </w:rPr>
        <w:t xml:space="preserve"> </w:t>
      </w:r>
      <w:r w:rsidRPr="00434797">
        <w:rPr>
          <w:rFonts w:cs="Arial"/>
        </w:rPr>
        <w:t>Понудом</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_________, </w:t>
      </w:r>
      <w:r w:rsidRPr="000E03E3">
        <w:rPr>
          <w:rFonts w:cs="Arial"/>
        </w:rPr>
        <w:t>Обрасцем</w:t>
      </w:r>
      <w:r w:rsidRPr="000E03E3">
        <w:rPr>
          <w:rFonts w:cs="Arial"/>
          <w:lang w:val="sr-Latn-CS"/>
        </w:rPr>
        <w:t xml:space="preserve"> </w:t>
      </w:r>
      <w:r w:rsidRPr="000E03E3">
        <w:rPr>
          <w:rFonts w:cs="Arial"/>
        </w:rPr>
        <w:t>структуре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Техничком</w:t>
      </w:r>
      <w:r w:rsidRPr="000E03E3">
        <w:rPr>
          <w:rFonts w:cs="Arial"/>
          <w:lang w:val="sr-Latn-CS"/>
        </w:rPr>
        <w:t xml:space="preserve"> </w:t>
      </w:r>
      <w:r w:rsidRPr="000E03E3">
        <w:rPr>
          <w:rFonts w:cs="Arial"/>
        </w:rPr>
        <w:t>спецификацијом</w:t>
      </w:r>
      <w:r w:rsidRPr="000E03E3">
        <w:rPr>
          <w:rFonts w:cs="Arial"/>
          <w:lang w:val="sr-Latn-CS"/>
        </w:rPr>
        <w:t xml:space="preserve"> </w:t>
      </w:r>
      <w:r w:rsidRPr="000E03E3">
        <w:rPr>
          <w:rFonts w:cs="Arial"/>
        </w:rPr>
        <w:t>конкурсне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ЈН</w:t>
      </w:r>
      <w:r w:rsidRPr="000E03E3">
        <w:rPr>
          <w:rFonts w:cs="Arial"/>
          <w:lang w:val="sr-Latn-CS"/>
        </w:rPr>
        <w:t xml:space="preserve"> </w:t>
      </w:r>
      <w:r w:rsidRPr="000E03E3">
        <w:rPr>
          <w:rFonts w:cs="Arial"/>
        </w:rPr>
        <w:t>бр</w:t>
      </w:r>
      <w:r w:rsidRPr="000E03E3">
        <w:rPr>
          <w:rFonts w:cs="Arial"/>
          <w:lang w:val="sr-Latn-CS"/>
        </w:rPr>
        <w:t xml:space="preserve">. </w:t>
      </w:r>
      <w:r w:rsidR="00D85A88" w:rsidRPr="000E03E3">
        <w:rPr>
          <w:rFonts w:cs="Arial"/>
          <w:lang w:val="sr-Cyrl-CS"/>
        </w:rPr>
        <w:t xml:space="preserve">8000/0054-1/2016 </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саставни</w:t>
      </w:r>
      <w:r w:rsidRPr="000E03E3">
        <w:rPr>
          <w:rFonts w:cs="Arial"/>
          <w:lang w:val="sr-Latn-CS"/>
        </w:rPr>
        <w:t xml:space="preserve"> </w:t>
      </w:r>
      <w:r w:rsidRPr="000E03E3">
        <w:rPr>
          <w:rFonts w:cs="Arial"/>
        </w:rPr>
        <w:t>део</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005C17DE" w:rsidRPr="000E03E3">
        <w:rPr>
          <w:rFonts w:cs="Arial"/>
          <w:lang w:val="sr-Latn-CS"/>
        </w:rPr>
        <w:t xml:space="preserve">. </w:t>
      </w:r>
    </w:p>
    <w:p w:rsidR="00307F94" w:rsidRPr="000E03E3" w:rsidRDefault="00307F94" w:rsidP="00964D3E">
      <w:pPr>
        <w:pStyle w:val="KDParagraf"/>
        <w:spacing w:after="120"/>
        <w:jc w:val="center"/>
        <w:rPr>
          <w:rFonts w:cs="Arial"/>
          <w:lang w:val="sr-Cyrl-CS"/>
        </w:rPr>
      </w:pPr>
      <w:r w:rsidRPr="000E03E3">
        <w:rPr>
          <w:rFonts w:cs="Arial"/>
          <w:lang w:val="sr-Cyrl-CS"/>
        </w:rPr>
        <w:t>Члан 2.</w:t>
      </w:r>
    </w:p>
    <w:p w:rsidR="00307F94" w:rsidRPr="000E03E3" w:rsidRDefault="00307F94" w:rsidP="00964D3E">
      <w:pPr>
        <w:autoSpaceDE w:val="0"/>
        <w:autoSpaceDN w:val="0"/>
        <w:adjustRightInd w:val="0"/>
        <w:spacing w:after="120"/>
        <w:rPr>
          <w:rFonts w:cs="Arial"/>
          <w:lang w:val="sr-Latn-CS"/>
        </w:rPr>
      </w:pPr>
      <w:r w:rsidRPr="000E03E3">
        <w:rPr>
          <w:rFonts w:cs="Arial"/>
          <w:lang w:val="sr-Cyrl-CS"/>
        </w:rPr>
        <w:t>Овај</w:t>
      </w:r>
      <w:r w:rsidRPr="000E03E3">
        <w:rPr>
          <w:rFonts w:cs="Arial"/>
          <w:lang w:val="sr-Latn-CS"/>
        </w:rPr>
        <w:t xml:space="preserve"> </w:t>
      </w:r>
      <w:r w:rsidRPr="000E03E3">
        <w:rPr>
          <w:rFonts w:cs="Arial"/>
          <w:lang w:val="sr-Cyrl-CS"/>
        </w:rPr>
        <w:t>Оквирни</w:t>
      </w:r>
      <w:r w:rsidRPr="000E03E3">
        <w:rPr>
          <w:rFonts w:cs="Arial"/>
          <w:lang w:val="sr-Latn-CS"/>
        </w:rPr>
        <w:t xml:space="preserve"> </w:t>
      </w:r>
      <w:r w:rsidRPr="000E03E3">
        <w:rPr>
          <w:rFonts w:cs="Arial"/>
          <w:lang w:val="sr-Cyrl-CS"/>
        </w:rPr>
        <w:t>споразум</w:t>
      </w:r>
      <w:r w:rsidRPr="000E03E3">
        <w:rPr>
          <w:rFonts w:cs="Arial"/>
          <w:lang w:val="sr-Latn-CS"/>
        </w:rPr>
        <w:t xml:space="preserve"> </w:t>
      </w:r>
      <w:r w:rsidRPr="000E03E3">
        <w:rPr>
          <w:rFonts w:cs="Arial"/>
          <w:lang w:val="sr-Cyrl-CS"/>
        </w:rPr>
        <w:t>се</w:t>
      </w:r>
      <w:r w:rsidRPr="000E03E3">
        <w:rPr>
          <w:rFonts w:cs="Arial"/>
          <w:lang w:val="sr-Latn-CS"/>
        </w:rPr>
        <w:t xml:space="preserve"> </w:t>
      </w:r>
      <w:r w:rsidRPr="000E03E3">
        <w:rPr>
          <w:rFonts w:cs="Arial"/>
          <w:lang w:val="sr-Cyrl-CS"/>
        </w:rPr>
        <w:t>закључује</w:t>
      </w:r>
      <w:r w:rsidRPr="000E03E3">
        <w:rPr>
          <w:rFonts w:cs="Arial"/>
          <w:lang w:val="sr-Latn-CS"/>
        </w:rPr>
        <w:t xml:space="preserve"> </w:t>
      </w:r>
      <w:r w:rsidRPr="000E03E3">
        <w:rPr>
          <w:rFonts w:cs="Arial"/>
          <w:lang w:val="sr-Cyrl-CS"/>
        </w:rPr>
        <w:t>до</w:t>
      </w:r>
      <w:r w:rsidRPr="000E03E3">
        <w:rPr>
          <w:rFonts w:cs="Arial"/>
          <w:lang w:val="sr-Latn-CS"/>
        </w:rPr>
        <w:t xml:space="preserve"> </w:t>
      </w:r>
      <w:r w:rsidR="00C05D97" w:rsidRPr="00521AF7">
        <w:rPr>
          <w:rFonts w:cs="Arial"/>
          <w:lang w:val="sr-Cyrl-RS"/>
        </w:rPr>
        <w:t>утрошка вредности</w:t>
      </w:r>
      <w:r w:rsidR="00C05D97">
        <w:rPr>
          <w:rFonts w:cs="Arial"/>
          <w:lang w:val="sr-Cyrl-RS"/>
        </w:rPr>
        <w:t xml:space="preserve"> и</w:t>
      </w:r>
      <w:r w:rsidR="000C75DD" w:rsidRPr="00A27246">
        <w:rPr>
          <w:rFonts w:cs="Arial"/>
          <w:lang w:val="sr-Cyrl-CS"/>
        </w:rPr>
        <w:t xml:space="preserve">з </w:t>
      </w:r>
      <w:r w:rsidR="00C27FA1">
        <w:rPr>
          <w:rFonts w:cs="Arial"/>
          <w:lang w:val="sr-Cyrl-CS"/>
        </w:rPr>
        <w:t>Оквирног</w:t>
      </w:r>
      <w:r w:rsidR="000C75DD" w:rsidRPr="00A27246">
        <w:rPr>
          <w:rFonts w:cs="Arial"/>
          <w:lang w:val="sr-Cyrl-CS"/>
        </w:rPr>
        <w:t xml:space="preserve"> споразума</w:t>
      </w:r>
      <w:r w:rsidRPr="000E03E3">
        <w:rPr>
          <w:rFonts w:cs="Arial"/>
          <w:lang w:val="sr-Latn-CS"/>
        </w:rPr>
        <w:t xml:space="preserve">, </w:t>
      </w:r>
      <w:r w:rsidRPr="000E03E3">
        <w:rPr>
          <w:rFonts w:cs="Arial"/>
          <w:lang w:val="sr-Cyrl-CS"/>
        </w:rPr>
        <w:t>а</w:t>
      </w:r>
      <w:r w:rsidRPr="000E03E3">
        <w:rPr>
          <w:rFonts w:cs="Arial"/>
          <w:lang w:val="sr-Latn-CS"/>
        </w:rPr>
        <w:t xml:space="preserve"> </w:t>
      </w:r>
      <w:r w:rsidRPr="000E03E3">
        <w:rPr>
          <w:rFonts w:cs="Arial"/>
          <w:lang w:val="sr-Cyrl-CS"/>
        </w:rPr>
        <w:t>најдуже</w:t>
      </w:r>
      <w:r w:rsidRPr="000E03E3">
        <w:rPr>
          <w:rFonts w:cs="Arial"/>
          <w:lang w:val="sr-Latn-CS"/>
        </w:rPr>
        <w:t xml:space="preserve"> </w:t>
      </w:r>
      <w:r w:rsidRPr="000E03E3">
        <w:rPr>
          <w:rFonts w:cs="Arial"/>
          <w:lang w:val="sr-Cyrl-CS"/>
        </w:rPr>
        <w:t>на</w:t>
      </w:r>
      <w:r w:rsidRPr="000E03E3">
        <w:rPr>
          <w:rFonts w:cs="Arial"/>
          <w:lang w:val="sr-Latn-CS"/>
        </w:rPr>
        <w:t xml:space="preserve"> </w:t>
      </w:r>
      <w:r w:rsidRPr="000E03E3">
        <w:rPr>
          <w:rFonts w:cs="Arial"/>
          <w:lang w:val="sr-Cyrl-CS"/>
        </w:rPr>
        <w:t>период</w:t>
      </w:r>
      <w:r w:rsidRPr="000E03E3">
        <w:rPr>
          <w:rFonts w:cs="Arial"/>
          <w:lang w:val="sr-Latn-CS"/>
        </w:rPr>
        <w:t xml:space="preserve"> </w:t>
      </w:r>
      <w:r w:rsidRPr="000E03E3">
        <w:rPr>
          <w:rFonts w:cs="Arial"/>
          <w:lang w:val="sr-Cyrl-CS"/>
        </w:rPr>
        <w:t>од</w:t>
      </w:r>
      <w:r w:rsidRPr="000E03E3">
        <w:rPr>
          <w:rFonts w:cs="Arial"/>
          <w:lang w:val="sr-Latn-CS"/>
        </w:rPr>
        <w:t xml:space="preserve"> </w:t>
      </w:r>
      <w:r w:rsidR="002932C4" w:rsidRPr="000E03E3">
        <w:rPr>
          <w:rFonts w:cs="Arial"/>
          <w:lang w:val="sr-Cyrl-CS"/>
        </w:rPr>
        <w:t>две</w:t>
      </w:r>
      <w:r w:rsidRPr="000E03E3">
        <w:rPr>
          <w:rFonts w:cs="Arial"/>
          <w:lang w:val="sr-Latn-CS"/>
        </w:rPr>
        <w:t xml:space="preserve"> </w:t>
      </w:r>
      <w:r w:rsidRPr="000E03E3">
        <w:rPr>
          <w:rFonts w:cs="Arial"/>
          <w:lang w:val="sr-Cyrl-CS"/>
        </w:rPr>
        <w:t>године</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дана</w:t>
      </w:r>
      <w:r w:rsidRPr="000E03E3">
        <w:rPr>
          <w:rFonts w:cs="Arial"/>
          <w:lang w:val="sr-Latn-CS"/>
        </w:rPr>
        <w:t xml:space="preserve"> </w:t>
      </w:r>
      <w:r w:rsidRPr="000E03E3">
        <w:rPr>
          <w:rFonts w:cs="Arial"/>
          <w:lang w:val="sr-Cyrl-CS"/>
        </w:rPr>
        <w:t>потписивања</w:t>
      </w:r>
      <w:r w:rsidRPr="000E03E3">
        <w:rPr>
          <w:rFonts w:cs="Arial"/>
          <w:lang w:val="sr-Latn-CS"/>
        </w:rPr>
        <w:t xml:space="preserve"> </w:t>
      </w:r>
      <w:r w:rsidRPr="000E03E3">
        <w:rPr>
          <w:rFonts w:cs="Arial"/>
          <w:lang w:val="sr-Cyrl-CS"/>
        </w:rPr>
        <w:t>овлашћених</w:t>
      </w:r>
      <w:r w:rsidRPr="000E03E3">
        <w:rPr>
          <w:rFonts w:cs="Arial"/>
          <w:lang w:val="sr-Latn-CS"/>
        </w:rPr>
        <w:t xml:space="preserve"> </w:t>
      </w:r>
      <w:r w:rsidRPr="000E03E3">
        <w:rPr>
          <w:rFonts w:cs="Arial"/>
          <w:lang w:val="sr-Cyrl-CS"/>
        </w:rPr>
        <w:t>лица</w:t>
      </w:r>
      <w:r w:rsidRPr="000E03E3">
        <w:rPr>
          <w:rFonts w:cs="Arial"/>
          <w:lang w:val="sr-Latn-CS"/>
        </w:rPr>
        <w:t xml:space="preserve"> </w:t>
      </w:r>
      <w:r w:rsidRPr="000E03E3">
        <w:rPr>
          <w:rFonts w:cs="Arial"/>
          <w:lang w:val="sr-Cyrl-CS"/>
        </w:rPr>
        <w:t>страна</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оквирном</w:t>
      </w:r>
      <w:r w:rsidRPr="000E03E3">
        <w:rPr>
          <w:rFonts w:cs="Arial"/>
          <w:lang w:val="sr-Latn-CS"/>
        </w:rPr>
        <w:t xml:space="preserve"> </w:t>
      </w:r>
      <w:r w:rsidRPr="000E03E3">
        <w:rPr>
          <w:rFonts w:cs="Arial"/>
          <w:lang w:val="sr-Cyrl-CS"/>
        </w:rPr>
        <w:t>споразуму</w:t>
      </w:r>
      <w:r w:rsidRPr="000E03E3">
        <w:rPr>
          <w:rFonts w:cs="Arial"/>
          <w:lang w:val="sr-Latn-CS"/>
        </w:rPr>
        <w:t xml:space="preserve">. </w:t>
      </w:r>
    </w:p>
    <w:p w:rsidR="005C17DE" w:rsidRPr="000E03E3" w:rsidRDefault="00307F94" w:rsidP="00964D3E">
      <w:pPr>
        <w:autoSpaceDE w:val="0"/>
        <w:autoSpaceDN w:val="0"/>
        <w:adjustRightInd w:val="0"/>
        <w:spacing w:after="120"/>
        <w:rPr>
          <w:rFonts w:cs="Arial"/>
          <w:lang w:val="sr-Cyrl-CS"/>
        </w:rPr>
      </w:pPr>
      <w:r w:rsidRPr="000E03E3">
        <w:rPr>
          <w:rFonts w:cs="Arial"/>
          <w:lang w:val="sr-Cyrl-CS"/>
        </w:rPr>
        <w:t xml:space="preserve">Количине у техничкој спецификацији и обрасцу структуре цене предвиђене овим оквирним споразумом су оквирне за све време важења </w:t>
      </w:r>
      <w:r w:rsidR="00C27FA1">
        <w:rPr>
          <w:rFonts w:cs="Arial"/>
          <w:lang w:val="sr-Cyrl-CS"/>
        </w:rPr>
        <w:t>Оквирног</w:t>
      </w:r>
      <w:r w:rsidRPr="000E03E3">
        <w:rPr>
          <w:rFonts w:cs="Arial"/>
          <w:lang w:val="sr-Cyrl-CS"/>
        </w:rPr>
        <w:t xml:space="preserve"> споразума.</w:t>
      </w:r>
    </w:p>
    <w:p w:rsidR="00964D3E" w:rsidRDefault="00964D3E" w:rsidP="00964D3E">
      <w:pPr>
        <w:spacing w:after="120"/>
        <w:rPr>
          <w:lang w:val="sr-Cyrl-CS"/>
        </w:rPr>
      </w:pPr>
    </w:p>
    <w:p w:rsidR="00307F94" w:rsidRPr="000E03E3" w:rsidRDefault="00307F94" w:rsidP="00964D3E">
      <w:pPr>
        <w:spacing w:after="120"/>
        <w:rPr>
          <w:lang w:val="sr-Cyrl-CS"/>
        </w:rPr>
      </w:pPr>
      <w:r w:rsidRPr="000E03E3">
        <w:rPr>
          <w:lang w:val="sr-Cyrl-CS"/>
        </w:rPr>
        <w:t xml:space="preserve">ВРЕДНОСТ </w:t>
      </w:r>
      <w:r w:rsidR="00C27FA1">
        <w:rPr>
          <w:lang w:val="sr-Cyrl-CS"/>
        </w:rPr>
        <w:t>ОКВИРНОГ</w:t>
      </w:r>
      <w:r w:rsidRPr="000E03E3">
        <w:rPr>
          <w:lang w:val="sr-Cyrl-CS"/>
        </w:rPr>
        <w:t xml:space="preserve"> СПОРАЗУМА</w:t>
      </w:r>
    </w:p>
    <w:p w:rsidR="00307F94" w:rsidRPr="00C928B0" w:rsidRDefault="00307F94" w:rsidP="00964D3E">
      <w:pPr>
        <w:keepNext/>
        <w:tabs>
          <w:tab w:val="num" w:pos="0"/>
        </w:tabs>
        <w:suppressAutoHyphens/>
        <w:spacing w:after="120"/>
        <w:jc w:val="center"/>
        <w:outlineLvl w:val="0"/>
        <w:rPr>
          <w:lang w:val="sr-Cyrl-CS"/>
        </w:rPr>
      </w:pPr>
      <w:r w:rsidRPr="000E03E3">
        <w:rPr>
          <w:lang w:val="sr-Latn-CS"/>
        </w:rPr>
        <w:t xml:space="preserve">Члан. </w:t>
      </w:r>
      <w:r w:rsidRPr="000E03E3">
        <w:rPr>
          <w:lang w:val="sr-Cyrl-CS"/>
        </w:rPr>
        <w:t>3.</w:t>
      </w:r>
    </w:p>
    <w:p w:rsidR="00307F94" w:rsidRPr="000E03E3" w:rsidRDefault="00307F94" w:rsidP="00964D3E">
      <w:pPr>
        <w:tabs>
          <w:tab w:val="left" w:pos="0"/>
        </w:tabs>
        <w:spacing w:after="120"/>
        <w:rPr>
          <w:rFonts w:cs="Arial"/>
          <w:lang w:val="sr-Cyrl-CS"/>
        </w:rPr>
      </w:pPr>
      <w:r w:rsidRPr="000E03E3">
        <w:rPr>
          <w:rFonts w:cs="Arial"/>
          <w:lang w:val="sr-Cyrl-CS"/>
        </w:rPr>
        <w:t xml:space="preserve">Укупна вредност овог </w:t>
      </w:r>
      <w:r w:rsidR="00C27FA1">
        <w:rPr>
          <w:rFonts w:cs="Arial"/>
          <w:lang w:val="sr-Cyrl-CS"/>
        </w:rPr>
        <w:t>Оквирног</w:t>
      </w:r>
      <w:r w:rsidRPr="000E03E3">
        <w:rPr>
          <w:rFonts w:cs="Arial"/>
          <w:lang w:val="sr-Cyrl-CS"/>
        </w:rPr>
        <w:t xml:space="preserve"> споразума износи </w:t>
      </w:r>
      <w:r w:rsidR="000B06DC" w:rsidRPr="00434797">
        <w:rPr>
          <w:rFonts w:cs="Arial"/>
          <w:lang w:val="sr-Cyrl-CS"/>
        </w:rPr>
        <w:t>2</w:t>
      </w:r>
      <w:r w:rsidR="002932C4" w:rsidRPr="00434797">
        <w:rPr>
          <w:rFonts w:cs="Arial"/>
          <w:lang w:val="sr-Cyrl-CS"/>
        </w:rPr>
        <w:t>5</w:t>
      </w:r>
      <w:r w:rsidRPr="00434797">
        <w:rPr>
          <w:rFonts w:cs="Arial"/>
          <w:lang w:val="sr-Cyrl-CS"/>
        </w:rPr>
        <w:t>.000.000,00</w:t>
      </w:r>
      <w:r w:rsidRPr="000E03E3">
        <w:rPr>
          <w:rFonts w:cs="Arial"/>
          <w:lang w:val="sr-Cyrl-CS"/>
        </w:rPr>
        <w:t xml:space="preserve"> динара без урачунатог ПДВ-а.</w:t>
      </w:r>
    </w:p>
    <w:p w:rsidR="00307F94" w:rsidRPr="000E03E3" w:rsidRDefault="00307F94" w:rsidP="00964D3E">
      <w:pPr>
        <w:tabs>
          <w:tab w:val="left" w:pos="0"/>
        </w:tabs>
        <w:spacing w:after="120"/>
        <w:rPr>
          <w:rFonts w:cs="Arial"/>
          <w:lang w:val="sr-Cyrl-CS"/>
        </w:rPr>
      </w:pPr>
      <w:r w:rsidRPr="000E03E3">
        <w:rPr>
          <w:rFonts w:cs="Arial"/>
          <w:lang w:val="sr-Cyrl-CS"/>
        </w:rPr>
        <w:lastRenderedPageBreak/>
        <w:t xml:space="preserve">Укупна вредност из става 1. овог члана увећава се за порез на додату вредност, у складу са важећим законским прописима  Републике Србије. </w:t>
      </w:r>
    </w:p>
    <w:p w:rsidR="00307F94" w:rsidRPr="000E03E3" w:rsidRDefault="00307F94" w:rsidP="00964D3E">
      <w:pPr>
        <w:tabs>
          <w:tab w:val="left" w:pos="284"/>
        </w:tabs>
        <w:spacing w:after="120"/>
        <w:rPr>
          <w:rFonts w:cs="Arial"/>
          <w:lang w:val="sr-Cyrl-CS"/>
        </w:rPr>
      </w:pPr>
      <w:r w:rsidRPr="000E03E3">
        <w:rPr>
          <w:rFonts w:cs="Arial"/>
          <w:lang w:val="sr-Cyrl-CS"/>
        </w:rPr>
        <w:t>Јединичне цене исказане су у обрасцу структуре цене без ПДВ-а у динарима.</w:t>
      </w:r>
    </w:p>
    <w:p w:rsidR="00F045EF" w:rsidRDefault="00F045EF" w:rsidP="00964D3E">
      <w:pPr>
        <w:tabs>
          <w:tab w:val="left" w:pos="284"/>
        </w:tabs>
        <w:spacing w:after="120"/>
        <w:rPr>
          <w:rFonts w:cs="Arial"/>
          <w:lang w:val="sr-Cyrl-CS"/>
        </w:rPr>
      </w:pPr>
      <w:r w:rsidRPr="000E03E3">
        <w:rPr>
          <w:rFonts w:cs="Arial"/>
          <w:lang w:val="sr-Cyrl-CS"/>
        </w:rPr>
        <w:t xml:space="preserve">Јединичне цене из обрасца структуре цене укључују све трошкове реализације предмета </w:t>
      </w:r>
      <w:r w:rsidR="00C27FA1">
        <w:rPr>
          <w:rFonts w:cs="Arial"/>
          <w:lang w:val="sr-Cyrl-CS"/>
        </w:rPr>
        <w:t>Оквирног</w:t>
      </w:r>
      <w:r w:rsidR="006B0C8A" w:rsidRPr="00A27246">
        <w:rPr>
          <w:rFonts w:cs="Arial"/>
          <w:lang w:val="sr-Cyrl-CS"/>
        </w:rPr>
        <w:t xml:space="preserve"> споразума</w:t>
      </w:r>
      <w:r w:rsidRPr="000E03E3">
        <w:rPr>
          <w:rFonts w:cs="Arial"/>
          <w:lang w:val="sr-Cyrl-CS"/>
        </w:rPr>
        <w:t xml:space="preserve"> из Члана 1. до места испоруке и све зависне трошкове транспорта, осигурања, трошкови прибављања средстава</w:t>
      </w:r>
      <w:r w:rsidR="00964D3E">
        <w:rPr>
          <w:rFonts w:cs="Arial"/>
          <w:lang w:val="sr-Cyrl-CS"/>
        </w:rPr>
        <w:t xml:space="preserve"> финансијског обезбеђења и др. </w:t>
      </w:r>
    </w:p>
    <w:p w:rsidR="00964D3E" w:rsidRPr="000E03E3" w:rsidRDefault="00964D3E" w:rsidP="00964D3E">
      <w:pPr>
        <w:tabs>
          <w:tab w:val="left" w:pos="284"/>
        </w:tabs>
        <w:spacing w:after="120"/>
        <w:rPr>
          <w:rFonts w:cs="Arial"/>
          <w:lang w:val="sr-Cyrl-CS"/>
        </w:rPr>
      </w:pPr>
    </w:p>
    <w:p w:rsidR="00C928B0" w:rsidRPr="00C928B0" w:rsidRDefault="0009623C" w:rsidP="00964D3E">
      <w:pPr>
        <w:spacing w:after="120"/>
        <w:rPr>
          <w:rFonts w:cs="Arial"/>
          <w:lang w:val="sr-Cyrl-RS"/>
        </w:rPr>
      </w:pPr>
      <w:r w:rsidRPr="000E03E3">
        <w:rPr>
          <w:rFonts w:cs="Arial"/>
        </w:rPr>
        <w:t>НАЧИН ИЗДАВАЊА НАРУЏБЕНИЦА</w:t>
      </w:r>
    </w:p>
    <w:p w:rsidR="0009623C" w:rsidRPr="000E03E3" w:rsidRDefault="0009623C" w:rsidP="00964D3E">
      <w:pPr>
        <w:spacing w:after="120"/>
        <w:rPr>
          <w:rFonts w:cs="Arial"/>
        </w:rPr>
      </w:pPr>
      <w:r w:rsidRPr="000E03E3">
        <w:rPr>
          <w:rFonts w:cs="Arial"/>
          <w:lang w:val="sr-Cyrl-CS"/>
        </w:rPr>
        <w:t xml:space="preserve">                                                              </w:t>
      </w:r>
      <w:r w:rsidRPr="000E03E3">
        <w:rPr>
          <w:rFonts w:cs="Arial"/>
        </w:rPr>
        <w:t xml:space="preserve">Члан </w:t>
      </w:r>
      <w:r w:rsidRPr="000E03E3">
        <w:rPr>
          <w:rFonts w:cs="Arial"/>
          <w:lang w:val="sr-Cyrl-CS"/>
        </w:rPr>
        <w:t>4</w:t>
      </w:r>
      <w:r w:rsidRPr="000E03E3">
        <w:rPr>
          <w:rFonts w:cs="Arial"/>
        </w:rPr>
        <w:t>.</w:t>
      </w:r>
    </w:p>
    <w:p w:rsidR="0009623C" w:rsidRPr="000E03E3" w:rsidRDefault="0009623C" w:rsidP="00964D3E">
      <w:pPr>
        <w:spacing w:after="120"/>
        <w:rPr>
          <w:rFonts w:cs="Arial"/>
          <w:lang w:val="sr-Cyrl-CS"/>
        </w:rPr>
      </w:pPr>
      <w:r w:rsidRPr="000E03E3">
        <w:rPr>
          <w:rFonts w:cs="Arial"/>
        </w:rPr>
        <w:t xml:space="preserve">Након закључења </w:t>
      </w:r>
      <w:r w:rsidR="00C27FA1">
        <w:rPr>
          <w:rFonts w:cs="Arial"/>
        </w:rPr>
        <w:t>Оквирног</w:t>
      </w:r>
      <w:r w:rsidRPr="000E03E3">
        <w:rPr>
          <w:rFonts w:cs="Arial"/>
        </w:rPr>
        <w:t xml:space="preserve"> споразума, када настане потреба </w:t>
      </w:r>
      <w:r w:rsidR="00E74491" w:rsidRPr="000E03E3">
        <w:rPr>
          <w:rFonts w:cs="Arial"/>
          <w:lang w:val="sr-Cyrl-CS"/>
        </w:rPr>
        <w:t>Купца</w:t>
      </w:r>
      <w:r w:rsidRPr="000E03E3">
        <w:rPr>
          <w:rFonts w:cs="Arial"/>
        </w:rPr>
        <w:t xml:space="preserve"> за предметом </w:t>
      </w:r>
      <w:r w:rsidR="00C05D97">
        <w:rPr>
          <w:rFonts w:cs="Arial"/>
          <w:lang w:val="sr-Cyrl-RS"/>
        </w:rPr>
        <w:t>оквирног споразума</w:t>
      </w:r>
      <w:r w:rsidRPr="000E03E3">
        <w:rPr>
          <w:rFonts w:cs="Arial"/>
        </w:rPr>
        <w:t xml:space="preserve">, </w:t>
      </w:r>
      <w:r w:rsidR="00E74491" w:rsidRPr="000E03E3">
        <w:rPr>
          <w:rFonts w:cs="Arial"/>
          <w:lang w:val="sr-Cyrl-CS"/>
        </w:rPr>
        <w:t>Купац</w:t>
      </w:r>
      <w:r w:rsidRPr="000E03E3">
        <w:rPr>
          <w:rFonts w:cs="Arial"/>
        </w:rPr>
        <w:t xml:space="preserve"> ће упутити </w:t>
      </w:r>
      <w:r w:rsidRPr="000E03E3">
        <w:rPr>
          <w:rFonts w:cs="Arial"/>
          <w:lang w:val="sr-Cyrl-CS"/>
        </w:rPr>
        <w:t>П</w:t>
      </w:r>
      <w:r w:rsidR="00E74491" w:rsidRPr="000E03E3">
        <w:rPr>
          <w:rFonts w:cs="Arial"/>
          <w:lang w:val="sr-Cyrl-CS"/>
        </w:rPr>
        <w:t>родавцу</w:t>
      </w:r>
      <w:r w:rsidRPr="000E03E3">
        <w:rPr>
          <w:rFonts w:cs="Arial"/>
        </w:rPr>
        <w:t xml:space="preserve"> (поштом, мејлом) Наруџбеницу која садржи опис </w:t>
      </w:r>
      <w:r w:rsidRPr="000E03E3">
        <w:rPr>
          <w:rFonts w:cs="Arial"/>
          <w:lang w:val="sr-Cyrl-CS"/>
        </w:rPr>
        <w:t>добара</w:t>
      </w:r>
      <w:r w:rsidRPr="000E03E3">
        <w:rPr>
          <w:rFonts w:cs="Arial"/>
        </w:rPr>
        <w:t>, обим, цене, место и</w:t>
      </w:r>
      <w:r w:rsidRPr="000E03E3">
        <w:rPr>
          <w:rFonts w:cs="Arial"/>
          <w:lang w:val="sr-Cyrl-CS"/>
        </w:rPr>
        <w:t>споруке</w:t>
      </w:r>
      <w:r w:rsidRPr="000E03E3">
        <w:rPr>
          <w:rFonts w:cs="Arial"/>
        </w:rPr>
        <w:t xml:space="preserve">, рок </w:t>
      </w:r>
      <w:r w:rsidRPr="000E03E3">
        <w:rPr>
          <w:rFonts w:cs="Arial"/>
          <w:lang w:val="sr-Cyrl-CS"/>
        </w:rPr>
        <w:t>испоруке</w:t>
      </w:r>
      <w:r w:rsidRPr="000E03E3">
        <w:rPr>
          <w:rFonts w:cs="Arial"/>
        </w:rPr>
        <w:t xml:space="preserve"> и друге услове, у складу са Оквирним споразумом.</w:t>
      </w:r>
    </w:p>
    <w:p w:rsidR="005C17DE" w:rsidRDefault="0080741A" w:rsidP="00964D3E">
      <w:pPr>
        <w:spacing w:after="120"/>
        <w:rPr>
          <w:rFonts w:cs="Arial"/>
          <w:lang w:val="sr-Cyrl-CS"/>
        </w:rPr>
      </w:pPr>
      <w:r w:rsidRPr="000E03E3">
        <w:rPr>
          <w:rFonts w:cs="Arial"/>
          <w:lang w:val="sr-Cyrl-CS"/>
        </w:rPr>
        <w:t>При издавању појединачне Наруџбенице не могу се мењати битни усл</w:t>
      </w:r>
      <w:r w:rsidR="00964D3E">
        <w:rPr>
          <w:rFonts w:cs="Arial"/>
          <w:lang w:val="sr-Cyrl-CS"/>
        </w:rPr>
        <w:t xml:space="preserve">ови из овог </w:t>
      </w:r>
      <w:r w:rsidR="00C27FA1">
        <w:rPr>
          <w:rFonts w:cs="Arial"/>
          <w:lang w:val="sr-Cyrl-CS"/>
        </w:rPr>
        <w:t>Оквирног</w:t>
      </w:r>
      <w:r w:rsidR="00964D3E">
        <w:rPr>
          <w:rFonts w:cs="Arial"/>
          <w:lang w:val="sr-Cyrl-CS"/>
        </w:rPr>
        <w:t xml:space="preserve"> споразума.</w:t>
      </w:r>
    </w:p>
    <w:p w:rsidR="00964D3E" w:rsidRPr="000E03E3" w:rsidRDefault="00964D3E" w:rsidP="00964D3E">
      <w:pPr>
        <w:spacing w:after="120"/>
        <w:rPr>
          <w:rFonts w:cs="Arial"/>
          <w:lang w:val="sr-Cyrl-CS"/>
        </w:rPr>
      </w:pPr>
    </w:p>
    <w:p w:rsidR="00307F94" w:rsidRPr="000E03E3" w:rsidRDefault="00703F91" w:rsidP="00964D3E">
      <w:pPr>
        <w:shd w:val="clear" w:color="auto" w:fill="FFFFFF"/>
        <w:spacing w:after="120"/>
        <w:rPr>
          <w:rFonts w:cs="Arial"/>
        </w:rPr>
      </w:pPr>
      <w:r w:rsidRPr="000E03E3">
        <w:rPr>
          <w:rFonts w:cs="Arial"/>
          <w:lang w:val="ru-RU"/>
        </w:rPr>
        <w:t>РОК И МЕСТО</w:t>
      </w:r>
      <w:r w:rsidR="00307F94" w:rsidRPr="000E03E3">
        <w:rPr>
          <w:rFonts w:cs="Arial"/>
          <w:lang w:val="ru-RU"/>
        </w:rPr>
        <w:t xml:space="preserve"> </w:t>
      </w:r>
      <w:r w:rsidRPr="000E03E3">
        <w:rPr>
          <w:rFonts w:cs="Arial"/>
          <w:lang w:val="ru-RU"/>
        </w:rPr>
        <w:t>ИСПОРУКЕ</w:t>
      </w:r>
      <w:r w:rsidR="0096712E" w:rsidRPr="000E03E3">
        <w:rPr>
          <w:rFonts w:cs="Arial"/>
          <w:lang w:val="ru-RU"/>
        </w:rPr>
        <w:t xml:space="preserve"> ДОБАРА</w:t>
      </w:r>
    </w:p>
    <w:p w:rsidR="00B24221" w:rsidRPr="00C928B0" w:rsidRDefault="00307F94" w:rsidP="00964D3E">
      <w:pPr>
        <w:keepNext/>
        <w:tabs>
          <w:tab w:val="num" w:pos="0"/>
        </w:tabs>
        <w:suppressAutoHyphens/>
        <w:spacing w:after="120"/>
        <w:jc w:val="center"/>
        <w:outlineLvl w:val="0"/>
        <w:rPr>
          <w:lang w:val="sr-Cyrl-RS"/>
        </w:rPr>
      </w:pPr>
      <w:r w:rsidRPr="000E03E3">
        <w:rPr>
          <w:lang w:val="sr-Latn-CS"/>
        </w:rPr>
        <w:t xml:space="preserve">Члан. </w:t>
      </w:r>
      <w:r w:rsidR="0009623C" w:rsidRPr="000E03E3">
        <w:rPr>
          <w:lang w:val="ru-RU"/>
        </w:rPr>
        <w:t>5</w:t>
      </w:r>
      <w:r w:rsidRPr="000E03E3">
        <w:rPr>
          <w:lang w:val="ru-RU"/>
        </w:rPr>
        <w:t>.</w:t>
      </w:r>
    </w:p>
    <w:p w:rsidR="0009623C" w:rsidRPr="00C95EB3" w:rsidRDefault="00723478" w:rsidP="00964D3E">
      <w:pPr>
        <w:spacing w:after="120"/>
        <w:rPr>
          <w:rFonts w:cs="Arial"/>
          <w:lang w:val="sr-Cyrl-CS"/>
        </w:rPr>
      </w:pPr>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је</w:t>
      </w:r>
      <w:r w:rsidRPr="000E03E3">
        <w:rPr>
          <w:rFonts w:cs="Arial"/>
          <w:lang w:val="sr-Cyrl-CS"/>
        </w:rPr>
        <w:t xml:space="preserve"> </w:t>
      </w:r>
      <w:r w:rsidR="00323590" w:rsidRPr="000E03E3">
        <w:rPr>
          <w:rFonts w:cs="Arial"/>
          <w:lang w:val="sr-Cyrl-CS"/>
        </w:rPr>
        <w:t xml:space="preserve">___ </w:t>
      </w:r>
      <w:r w:rsidR="006C0B02" w:rsidRPr="000E03E3">
        <w:rPr>
          <w:rFonts w:cs="Arial"/>
          <w:lang w:val="sr-Cyrl-CS"/>
        </w:rPr>
        <w:t>(</w:t>
      </w:r>
      <w:r w:rsidR="006C0B02" w:rsidRPr="00C95EB3">
        <w:rPr>
          <w:rFonts w:cs="Arial"/>
          <w:lang w:val="sr-Cyrl-CS"/>
        </w:rPr>
        <w:t xml:space="preserve">максимум </w:t>
      </w:r>
      <w:r w:rsidR="00B54387">
        <w:rPr>
          <w:rFonts w:cs="Arial"/>
          <w:lang w:val="sr-Cyrl-CS"/>
        </w:rPr>
        <w:t>1</w:t>
      </w:r>
      <w:r w:rsidR="006C0B02" w:rsidRPr="00C95EB3">
        <w:rPr>
          <w:rFonts w:cs="Arial"/>
          <w:lang w:val="sr-Cyrl-CS"/>
        </w:rPr>
        <w:t>5пет</w:t>
      </w:r>
      <w:r w:rsidR="00B54387">
        <w:rPr>
          <w:rFonts w:cs="Arial"/>
          <w:lang w:val="sr-Cyrl-CS"/>
        </w:rPr>
        <w:t>наест</w:t>
      </w:r>
      <w:r w:rsidR="006C0B02" w:rsidRPr="00C95EB3">
        <w:rPr>
          <w:rFonts w:cs="Arial"/>
          <w:lang w:val="sr-Cyrl-CS"/>
        </w:rPr>
        <w:t>)</w:t>
      </w:r>
      <w:r w:rsidR="006C0B02" w:rsidRPr="00C95EB3">
        <w:rPr>
          <w:rFonts w:cs="Arial"/>
          <w:lang w:val="sr-Cyrl-RS"/>
        </w:rPr>
        <w:t xml:space="preserve"> дан</w:t>
      </w:r>
      <w:r w:rsidR="006C0B02" w:rsidRPr="00C95EB3">
        <w:rPr>
          <w:rFonts w:cs="Arial"/>
          <w:lang w:val="sr-Cyrl-CS"/>
        </w:rPr>
        <w:t xml:space="preserve">а </w:t>
      </w:r>
      <w:r w:rsidR="00093A0F" w:rsidRPr="00C95EB3">
        <w:rPr>
          <w:rFonts w:cs="Arial"/>
          <w:lang w:val="sr-Cyrl-RS"/>
        </w:rPr>
        <w:t xml:space="preserve">од дана </w:t>
      </w:r>
      <w:r w:rsidR="0009623C" w:rsidRPr="00C95EB3">
        <w:rPr>
          <w:rFonts w:cs="Arial"/>
          <w:lang w:val="sr-Cyrl-CS"/>
        </w:rPr>
        <w:t>пријема Наруџбенице</w:t>
      </w:r>
      <w:r w:rsidR="0093735B" w:rsidRPr="00C95EB3">
        <w:rPr>
          <w:rFonts w:cs="Arial"/>
          <w:lang w:val="sr-Cyrl-CS"/>
        </w:rPr>
        <w:t>.</w:t>
      </w:r>
    </w:p>
    <w:p w:rsidR="0046426A" w:rsidRPr="00C95EB3" w:rsidRDefault="0046426A" w:rsidP="0046426A">
      <w:pPr>
        <w:autoSpaceDE w:val="0"/>
        <w:autoSpaceDN w:val="0"/>
        <w:adjustRightInd w:val="0"/>
        <w:spacing w:after="120"/>
        <w:rPr>
          <w:rFonts w:eastAsia="Arial Unicode MS" w:cs="Arial"/>
          <w:lang w:val="sr-Cyrl-RS"/>
        </w:rPr>
      </w:pPr>
      <w:r w:rsidRPr="00C42DD9">
        <w:rPr>
          <w:rFonts w:cs="Arial"/>
          <w:lang w:val="sr-Cyrl-CS"/>
        </w:rPr>
        <w:t>Место испоруке добара је</w:t>
      </w:r>
      <w:r w:rsidRPr="0039273D">
        <w:rPr>
          <w:rFonts w:cs="Arial"/>
        </w:rPr>
        <w:t xml:space="preserve"> </w:t>
      </w:r>
      <w:r w:rsidRPr="0039273D">
        <w:rPr>
          <w:rFonts w:eastAsia="Arial Unicode MS" w:cs="Arial"/>
          <w:lang w:val="sr-Cyrl-RS"/>
        </w:rPr>
        <w:t>франко магацин купца</w:t>
      </w:r>
      <w:r w:rsidRPr="001F2443">
        <w:rPr>
          <w:rFonts w:eastAsia="Arial Unicode MS" w:cs="Arial"/>
          <w:lang w:val="sr-Cyrl-CS"/>
        </w:rPr>
        <w:t xml:space="preserve">: </w:t>
      </w:r>
    </w:p>
    <w:p w:rsidR="00DC35F9" w:rsidRPr="00C95EB3" w:rsidRDefault="00DC35F9" w:rsidP="00964D3E">
      <w:pPr>
        <w:autoSpaceDE w:val="0"/>
        <w:autoSpaceDN w:val="0"/>
        <w:adjustRightInd w:val="0"/>
        <w:spacing w:after="120"/>
        <w:rPr>
          <w:rFonts w:eastAsia="Arial Unicode MS" w:cs="Arial"/>
          <w:lang w:val="sr-Cyrl-RS"/>
        </w:rPr>
      </w:pPr>
      <w:r w:rsidRPr="00C95EB3">
        <w:rPr>
          <w:rFonts w:eastAsia="Arial Unicode MS" w:cs="Arial"/>
          <w:lang w:val="sr-Cyrl-RS"/>
        </w:rPr>
        <w:t>На територији ТЦ Краљево- магацин Краљево</w:t>
      </w:r>
    </w:p>
    <w:p w:rsidR="00C928B0" w:rsidRPr="00C95EB3" w:rsidRDefault="00C928B0" w:rsidP="00964D3E">
      <w:pPr>
        <w:autoSpaceDE w:val="0"/>
        <w:autoSpaceDN w:val="0"/>
        <w:adjustRightInd w:val="0"/>
        <w:spacing w:after="120"/>
        <w:rPr>
          <w:rFonts w:eastAsia="Arial Unicode MS" w:cs="Arial"/>
          <w:lang w:val="sr-Cyrl-RS"/>
        </w:rPr>
      </w:pPr>
    </w:p>
    <w:p w:rsidR="00C72727" w:rsidRPr="000E03E3" w:rsidRDefault="00C72727" w:rsidP="00964D3E">
      <w:pPr>
        <w:spacing w:after="120"/>
        <w:rPr>
          <w:rFonts w:cs="Arial"/>
          <w:lang w:val="sr-Cyrl-CS"/>
        </w:rPr>
      </w:pPr>
      <w:r w:rsidRPr="000E03E3">
        <w:rPr>
          <w:rFonts w:cs="Arial"/>
        </w:rPr>
        <w:t>ГАРАНТНИ РОК</w:t>
      </w:r>
    </w:p>
    <w:p w:rsidR="00C72727" w:rsidRPr="000E03E3" w:rsidRDefault="00C72727" w:rsidP="00964D3E">
      <w:pPr>
        <w:spacing w:after="120"/>
        <w:rPr>
          <w:rFonts w:cs="Arial"/>
        </w:rPr>
      </w:pPr>
      <w:r w:rsidRPr="000E03E3">
        <w:rPr>
          <w:rFonts w:cs="Arial"/>
          <w:lang w:val="sr-Cyrl-CS"/>
        </w:rPr>
        <w:t xml:space="preserve">                                                              </w:t>
      </w:r>
      <w:r w:rsidRPr="000E03E3">
        <w:rPr>
          <w:rFonts w:cs="Arial"/>
        </w:rPr>
        <w:t xml:space="preserve">Члан </w:t>
      </w:r>
      <w:r w:rsidR="00703F91" w:rsidRPr="000E03E3">
        <w:rPr>
          <w:rFonts w:cs="Arial"/>
          <w:lang w:val="sr-Cyrl-CS"/>
        </w:rPr>
        <w:t>6</w:t>
      </w:r>
      <w:r w:rsidRPr="000E03E3">
        <w:rPr>
          <w:rFonts w:cs="Arial"/>
        </w:rPr>
        <w:t>.</w:t>
      </w:r>
    </w:p>
    <w:p w:rsidR="007C39F0" w:rsidRPr="000E03E3" w:rsidRDefault="007C39F0" w:rsidP="00964D3E">
      <w:pPr>
        <w:spacing w:after="120"/>
        <w:rPr>
          <w:rFonts w:eastAsia="Calibri" w:cs="Arial"/>
          <w:lang w:val="sr-Cyrl-RS"/>
        </w:rPr>
      </w:pPr>
      <w:r w:rsidRPr="000E03E3">
        <w:rPr>
          <w:rFonts w:cs="Arial"/>
          <w:lang w:val="sl-SI"/>
        </w:rPr>
        <w:t xml:space="preserve">Продавац на испоручена добра из члана 1. овог </w:t>
      </w:r>
      <w:r w:rsidR="00C27FA1">
        <w:rPr>
          <w:rFonts w:cs="Arial"/>
          <w:lang w:val="sl-SI"/>
        </w:rPr>
        <w:t>Оквирног</w:t>
      </w:r>
      <w:r w:rsidRPr="000E03E3">
        <w:rPr>
          <w:rFonts w:cs="Arial"/>
          <w:lang w:val="sl-SI"/>
        </w:rPr>
        <w:t xml:space="preserve"> споразума, даје гарантни рок </w:t>
      </w:r>
      <w:r w:rsidRPr="000E03E3">
        <w:rPr>
          <w:rFonts w:cs="Arial"/>
          <w:lang w:val="sr-Cyrl-RS"/>
        </w:rPr>
        <w:t>који</w:t>
      </w:r>
      <w:r w:rsidRPr="000E03E3">
        <w:rPr>
          <w:rFonts w:eastAsia="Calibri" w:cs="Arial"/>
          <w:lang w:val="sr-Cyrl-RS"/>
        </w:rPr>
        <w:t xml:space="preserve"> </w:t>
      </w:r>
      <w:r w:rsidRPr="000E03E3">
        <w:rPr>
          <w:rFonts w:eastAsia="Calibri" w:cs="Arial"/>
          <w:lang w:val="ru-RU"/>
        </w:rPr>
        <w:t xml:space="preserve">не може бити краћи од_____ </w:t>
      </w:r>
      <w:r w:rsidR="00A07CE9">
        <w:rPr>
          <w:rFonts w:eastAsia="Calibri" w:cs="Arial"/>
          <w:lang w:val="ru-RU"/>
        </w:rPr>
        <w:t xml:space="preserve"> </w:t>
      </w:r>
      <w:r w:rsidR="00C95EB3">
        <w:rPr>
          <w:rFonts w:eastAsia="Calibri" w:cs="Arial"/>
          <w:lang w:val="ru-RU"/>
        </w:rPr>
        <w:t xml:space="preserve">(минимум </w:t>
      </w:r>
      <w:r w:rsidR="00C95EB3">
        <w:rPr>
          <w:rFonts w:eastAsia="Calibri" w:cs="Arial"/>
          <w:lang w:val="sr-Cyrl-CS"/>
        </w:rPr>
        <w:t>12)</w:t>
      </w:r>
      <w:r w:rsidR="00A07CE9">
        <w:rPr>
          <w:rFonts w:eastAsia="Calibri" w:cs="Arial"/>
          <w:lang w:val="sr-Cyrl-CS"/>
        </w:rPr>
        <w:t xml:space="preserve"> </w:t>
      </w:r>
      <w:r w:rsidR="00C95EB3" w:rsidRPr="000E03E3">
        <w:rPr>
          <w:rFonts w:eastAsia="Calibri" w:cs="Arial"/>
          <w:lang w:val="ru-RU"/>
        </w:rPr>
        <w:t>месец</w:t>
      </w:r>
      <w:r w:rsidR="00C95EB3">
        <w:rPr>
          <w:rFonts w:eastAsia="Calibri" w:cs="Arial"/>
          <w:lang w:val="ru-RU"/>
        </w:rPr>
        <w:t xml:space="preserve">и </w:t>
      </w:r>
      <w:r w:rsidRPr="000E03E3">
        <w:rPr>
          <w:rFonts w:eastAsia="Calibri" w:cs="Arial"/>
          <w:lang w:val="ru-RU"/>
        </w:rPr>
        <w:t xml:space="preserve"> од дана потписивања </w:t>
      </w:r>
      <w:r w:rsidRPr="000E03E3">
        <w:rPr>
          <w:rFonts w:cs="Arial"/>
          <w:bCs/>
          <w:iCs/>
          <w:lang w:val="sr-Cyrl-CS"/>
        </w:rPr>
        <w:t xml:space="preserve">Записника </w:t>
      </w:r>
      <w:r w:rsidRPr="000E03E3">
        <w:rPr>
          <w:rFonts w:cs="Arial"/>
          <w:iCs/>
          <w:lang w:val="ru-RU"/>
        </w:rPr>
        <w:t>о квантитативном и квалитативном пријему</w:t>
      </w:r>
      <w:r w:rsidR="00A95C38">
        <w:rPr>
          <w:rFonts w:cs="Arial"/>
          <w:iCs/>
          <w:lang w:val="ru-RU"/>
        </w:rPr>
        <w:t xml:space="preserve"> добара</w:t>
      </w:r>
      <w:r w:rsidR="00700560">
        <w:rPr>
          <w:rFonts w:cs="Arial"/>
          <w:iCs/>
          <w:lang w:val="ru-RU"/>
        </w:rPr>
        <w:t>,</w:t>
      </w:r>
      <w:r w:rsidR="00700560" w:rsidRPr="00700560">
        <w:rPr>
          <w:rFonts w:cs="Arial"/>
          <w:lang w:val="sr-Cyrl-CS"/>
        </w:rPr>
        <w:t xml:space="preserve"> </w:t>
      </w:r>
      <w:r w:rsidR="00700560" w:rsidRPr="000E03E3">
        <w:rPr>
          <w:rFonts w:cs="Arial"/>
          <w:lang w:val="sr-Cyrl-CS"/>
        </w:rPr>
        <w:t>без примедби</w:t>
      </w:r>
      <w:r w:rsidR="00700560">
        <w:rPr>
          <w:rFonts w:cs="Arial"/>
          <w:lang w:val="sr-Cyrl-CS"/>
        </w:rPr>
        <w:t>.</w:t>
      </w:r>
    </w:p>
    <w:p w:rsidR="00964D3E" w:rsidRDefault="00964D3E" w:rsidP="00964D3E">
      <w:pPr>
        <w:pStyle w:val="KDParagraf"/>
        <w:spacing w:after="120"/>
        <w:rPr>
          <w:rFonts w:cs="Arial"/>
          <w:lang w:val="ru-RU"/>
        </w:rPr>
      </w:pPr>
    </w:p>
    <w:p w:rsidR="00307F94" w:rsidRPr="00C928B0" w:rsidRDefault="00307F94" w:rsidP="00964D3E">
      <w:pPr>
        <w:pStyle w:val="KDParagraf"/>
        <w:spacing w:after="120"/>
        <w:rPr>
          <w:rFonts w:cs="Arial"/>
          <w:lang w:val="sr-Cyrl-RS"/>
        </w:rPr>
      </w:pPr>
      <w:r w:rsidRPr="000E03E3">
        <w:rPr>
          <w:rFonts w:cs="Arial"/>
          <w:lang w:val="ru-RU"/>
        </w:rPr>
        <w:t>НАЧИН</w:t>
      </w:r>
      <w:r w:rsidRPr="000E03E3">
        <w:rPr>
          <w:rFonts w:cs="Arial"/>
          <w:lang w:val="sr-Latn-CS"/>
        </w:rPr>
        <w:t xml:space="preserve"> </w:t>
      </w:r>
      <w:r w:rsidRPr="000E03E3">
        <w:rPr>
          <w:rFonts w:cs="Arial"/>
          <w:lang w:val="ru-RU"/>
        </w:rPr>
        <w:t>ПЛАЋАЊА</w:t>
      </w:r>
    </w:p>
    <w:p w:rsidR="00CD1509" w:rsidRPr="00964D3E" w:rsidRDefault="00307F94" w:rsidP="00964D3E">
      <w:pPr>
        <w:pStyle w:val="KDParagraf"/>
        <w:spacing w:after="120"/>
        <w:jc w:val="center"/>
        <w:rPr>
          <w:lang w:val="sr-Cyrl-RS"/>
        </w:rPr>
      </w:pPr>
      <w:r w:rsidRPr="000E03E3">
        <w:rPr>
          <w:lang w:val="ru-RU"/>
        </w:rPr>
        <w:t>Члан</w:t>
      </w:r>
      <w:r w:rsidR="006C74BC" w:rsidRPr="000E03E3">
        <w:rPr>
          <w:lang w:val="sr-Latn-CS"/>
        </w:rPr>
        <w:t xml:space="preserve"> </w:t>
      </w:r>
      <w:r w:rsidR="00133DDA" w:rsidRPr="000E03E3">
        <w:rPr>
          <w:lang w:val="sr-Cyrl-CS"/>
        </w:rPr>
        <w:t>7</w:t>
      </w:r>
      <w:r w:rsidR="00964D3E">
        <w:rPr>
          <w:lang w:val="sr-Latn-CS"/>
        </w:rPr>
        <w:t>.</w:t>
      </w:r>
    </w:p>
    <w:p w:rsidR="00335E03" w:rsidRPr="00964D3E" w:rsidRDefault="00335E03" w:rsidP="00964D3E">
      <w:pPr>
        <w:spacing w:after="12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008E1914"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К</w:t>
      </w:r>
      <w:r w:rsidR="008E1914" w:rsidRPr="000E03E3">
        <w:rPr>
          <w:rFonts w:cs="Arial"/>
          <w:color w:val="000000"/>
          <w:lang w:val="sr-Cyrl-RS"/>
        </w:rPr>
        <w:t xml:space="preserve">упац </w:t>
      </w:r>
      <w:r w:rsidRPr="000E03E3">
        <w:rPr>
          <w:rFonts w:cs="Arial"/>
          <w:bCs/>
          <w:color w:val="000000"/>
          <w:lang w:val="sr-Cyrl-RS"/>
        </w:rPr>
        <w:t xml:space="preserve">ће извршити на текући рачун </w:t>
      </w:r>
      <w:r w:rsidR="008E1914"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623D5E" w:rsidRPr="000E03E3">
        <w:rPr>
          <w:rFonts w:cs="Arial"/>
          <w:bCs/>
          <w:iCs/>
          <w:lang w:val="sr-Cyrl-CS"/>
        </w:rPr>
        <w:t xml:space="preserve">Записника </w:t>
      </w:r>
      <w:r w:rsidR="00623D5E" w:rsidRPr="000E03E3">
        <w:rPr>
          <w:rFonts w:cs="Arial"/>
          <w:iCs/>
          <w:lang w:val="ru-RU"/>
        </w:rPr>
        <w:t>о квантитативном и квалитативном пријему</w:t>
      </w:r>
      <w:r w:rsidR="00623D5E">
        <w:rPr>
          <w:rFonts w:cs="Arial"/>
          <w:iCs/>
          <w:lang w:val="ru-RU"/>
        </w:rPr>
        <w:t xml:space="preserve"> добара</w:t>
      </w:r>
      <w:r w:rsidR="00623D5E" w:rsidRPr="000E03E3">
        <w:rPr>
          <w:rFonts w:cs="Arial"/>
          <w:bCs/>
          <w:color w:val="000000"/>
          <w:lang w:val="sr-Cyrl-RS"/>
        </w:rPr>
        <w:t xml:space="preserve"> </w:t>
      </w:r>
      <w:r w:rsidRPr="000E03E3">
        <w:rPr>
          <w:rFonts w:cs="Arial"/>
          <w:bCs/>
          <w:color w:val="000000"/>
          <w:lang w:val="sr-Cyrl-RS"/>
        </w:rPr>
        <w:t xml:space="preserve">од стране овлашћених представника </w:t>
      </w:r>
      <w:r w:rsidR="008E1914" w:rsidRPr="000E03E3">
        <w:rPr>
          <w:rFonts w:cs="Arial"/>
          <w:lang w:val="sr-Cyrl-CS"/>
        </w:rPr>
        <w:t>Купца и Продавца</w:t>
      </w:r>
      <w:r w:rsidR="008E1914" w:rsidRPr="000E03E3">
        <w:rPr>
          <w:rFonts w:cs="Arial"/>
          <w:bCs/>
          <w:color w:val="000000"/>
          <w:lang w:val="sr-Cyrl-RS"/>
        </w:rPr>
        <w:t xml:space="preserve"> </w:t>
      </w:r>
      <w:r w:rsidRPr="000E03E3">
        <w:rPr>
          <w:rFonts w:cs="Arial"/>
          <w:bCs/>
          <w:color w:val="000000"/>
          <w:lang w:val="sr-Cyrl-RS"/>
        </w:rPr>
        <w:t>- без примедби</w:t>
      </w:r>
      <w:r w:rsidR="007C39F0" w:rsidRPr="000E03E3">
        <w:rPr>
          <w:rFonts w:cs="Arial"/>
          <w:bCs/>
          <w:color w:val="000000"/>
          <w:lang w:val="sr-Cyrl-RS"/>
        </w:rPr>
        <w:t>.</w:t>
      </w:r>
    </w:p>
    <w:p w:rsidR="00C95EB3" w:rsidRDefault="00C95EB3" w:rsidP="00964D3E">
      <w:pPr>
        <w:spacing w:after="120"/>
        <w:rPr>
          <w:rFonts w:cs="Arial"/>
          <w:lang w:val="sr-Cyrl-CS"/>
        </w:rPr>
      </w:pPr>
      <w:r w:rsidRPr="000E03E3">
        <w:rPr>
          <w:rFonts w:cs="Arial"/>
          <w:color w:val="000000"/>
          <w:lang w:val="ru-RU"/>
        </w:rPr>
        <w:t>Уз рачун, који</w:t>
      </w:r>
      <w:r>
        <w:rPr>
          <w:rFonts w:cs="Arial"/>
          <w:color w:val="000000"/>
          <w:lang w:val="ru-RU"/>
        </w:rPr>
        <w:t xml:space="preserve"> гласи на</w:t>
      </w:r>
      <w:r w:rsidRPr="000E03E3">
        <w:rPr>
          <w:rFonts w:cs="Arial"/>
          <w:color w:val="000000"/>
          <w:lang w:val="ru-RU"/>
        </w:rPr>
        <w:t xml:space="preserve"> купца „</w:t>
      </w:r>
      <w:r w:rsidRPr="000E03E3">
        <w:t xml:space="preserve"> </w:t>
      </w:r>
      <w:r w:rsidRPr="002D01EB">
        <w:rPr>
          <w:rFonts w:cs="Arial"/>
          <w:lang w:val="ru-RU"/>
        </w:rPr>
        <w:t xml:space="preserve">Јавно предузеће „Електропривреда Србије“ Београд , Технички Центар Београд a доставља се на адресу </w:t>
      </w:r>
      <w:r>
        <w:rPr>
          <w:rFonts w:cs="Arial"/>
          <w:lang w:val="ru-RU"/>
        </w:rPr>
        <w:t xml:space="preserve">- </w:t>
      </w:r>
      <w:r w:rsidRPr="002D01EB">
        <w:rPr>
          <w:rFonts w:cs="Arial"/>
          <w:lang w:val="ru-RU"/>
        </w:rPr>
        <w:t xml:space="preserve">Масарикова 3,11000 Београд, ПИБ 103920327  </w:t>
      </w:r>
      <w:r w:rsidRPr="002D01EB">
        <w:rPr>
          <w:rFonts w:cs="Arial"/>
          <w:lang w:val="sr-Cyrl-CS"/>
        </w:rPr>
        <w:t xml:space="preserve">у коме обавезно наводи број Оквирног споразума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sidRPr="000E03E3">
        <w:rPr>
          <w:rFonts w:cs="Arial"/>
          <w:lang w:val="sr-Cyrl-CS"/>
        </w:rPr>
        <w:t xml:space="preserve">понуђач  је обавезан да достави копију наруџбенице и  </w:t>
      </w:r>
      <w:r>
        <w:rPr>
          <w:rFonts w:cs="Arial"/>
          <w:lang w:val="sr-Cyrl-CS"/>
        </w:rPr>
        <w:t xml:space="preserve">Записника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 Наручиоца, које је примило предметна добра</w:t>
      </w:r>
      <w:r>
        <w:rPr>
          <w:rFonts w:cs="Arial"/>
          <w:lang w:val="sr-Cyrl-CS"/>
        </w:rPr>
        <w:t>.</w:t>
      </w:r>
    </w:p>
    <w:p w:rsidR="00C95EB3" w:rsidRPr="000E03E3" w:rsidRDefault="00C95EB3" w:rsidP="00964D3E">
      <w:pPr>
        <w:spacing w:after="120"/>
        <w:rPr>
          <w:rFonts w:cs="Arial"/>
          <w:lang w:val="sr-Cyrl-CS"/>
        </w:rPr>
      </w:pPr>
    </w:p>
    <w:p w:rsidR="00335E03" w:rsidRPr="000E03E3" w:rsidRDefault="00335E03" w:rsidP="00964D3E">
      <w:pPr>
        <w:tabs>
          <w:tab w:val="left" w:pos="0"/>
        </w:tabs>
        <w:spacing w:after="120"/>
        <w:rPr>
          <w:rFonts w:cs="Arial"/>
          <w:lang w:val="ru-RU"/>
        </w:rPr>
      </w:pPr>
      <w:r w:rsidRPr="000E03E3">
        <w:rPr>
          <w:rFonts w:cs="Arial"/>
          <w:lang w:val="ru-RU"/>
        </w:rPr>
        <w:t xml:space="preserve">Јединичне цене исказане су у Обрасцу структуре цене </w:t>
      </w:r>
      <w:r w:rsidR="008E1914" w:rsidRPr="000E03E3">
        <w:rPr>
          <w:rFonts w:cs="Arial"/>
          <w:lang w:val="ru-RU"/>
        </w:rPr>
        <w:t>Продавца</w:t>
      </w:r>
      <w:r w:rsidRPr="000E03E3">
        <w:rPr>
          <w:rFonts w:cs="Arial"/>
          <w:lang w:val="ru-RU"/>
        </w:rPr>
        <w:t>.</w:t>
      </w:r>
    </w:p>
    <w:p w:rsidR="00335E03" w:rsidRPr="000E03E3" w:rsidRDefault="00335E03" w:rsidP="00964D3E">
      <w:pPr>
        <w:tabs>
          <w:tab w:val="left" w:pos="0"/>
        </w:tabs>
        <w:spacing w:after="120"/>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008E1914" w:rsidRPr="000E03E3">
        <w:rPr>
          <w:rFonts w:cs="Arial"/>
        </w:rPr>
        <w:t xml:space="preserve">Обрачун </w:t>
      </w:r>
      <w:r w:rsidR="008E1914" w:rsidRPr="000E03E3">
        <w:rPr>
          <w:rFonts w:cs="Arial"/>
          <w:lang w:val="sr-Cyrl-CS"/>
        </w:rPr>
        <w:t xml:space="preserve">испоручених добара </w:t>
      </w:r>
      <w:r w:rsidRPr="000E03E3">
        <w:rPr>
          <w:rFonts w:cs="Arial"/>
          <w:lang w:val="sr-Cyrl-CS"/>
        </w:rPr>
        <w:t>, према свим укупно издатим појединачним наруџбеницама не сме бити већи од вредности на коју се закључује оквирни споразум.</w:t>
      </w:r>
      <w:r w:rsidR="008E1914" w:rsidRPr="000E03E3">
        <w:rPr>
          <w:rFonts w:cs="Arial"/>
          <w:lang w:val="sr-Cyrl-CS"/>
        </w:rPr>
        <w:t xml:space="preserve"> </w:t>
      </w:r>
    </w:p>
    <w:p w:rsidR="00335E03" w:rsidRPr="00716425" w:rsidRDefault="00335E03" w:rsidP="00964D3E">
      <w:pPr>
        <w:tabs>
          <w:tab w:val="left" w:pos="567"/>
        </w:tabs>
        <w:spacing w:after="12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ће се извршавати финансијске обавезе, а у складу са законом и општ</w:t>
      </w:r>
      <w:r w:rsidR="00964D3E">
        <w:rPr>
          <w:rFonts w:cs="Arial"/>
          <w:lang w:val="sr-Cyrl-CS"/>
        </w:rPr>
        <w:t xml:space="preserve">им и посебним актима </w:t>
      </w:r>
      <w:r w:rsidR="00C05D97" w:rsidRPr="00716425">
        <w:rPr>
          <w:rFonts w:cs="Arial"/>
          <w:lang w:val="sr-Cyrl-CS"/>
        </w:rPr>
        <w:t>Купца</w:t>
      </w:r>
      <w:r w:rsidR="00964D3E" w:rsidRPr="00716425">
        <w:rPr>
          <w:rFonts w:cs="Arial"/>
          <w:lang w:val="sr-Cyrl-CS"/>
        </w:rPr>
        <w:t>.</w:t>
      </w:r>
    </w:p>
    <w:p w:rsidR="008E1914" w:rsidRPr="000E03E3" w:rsidRDefault="008E1914" w:rsidP="00964D3E">
      <w:pPr>
        <w:spacing w:after="120"/>
        <w:rPr>
          <w:rFonts w:cs="Arial"/>
          <w:b/>
          <w:bCs/>
          <w:lang w:val="ru-RU"/>
        </w:rPr>
      </w:pPr>
      <w:r w:rsidRPr="000E03E3">
        <w:rPr>
          <w:rFonts w:cs="Arial"/>
          <w:b/>
          <w:lang w:val="sr-Latn-CS"/>
        </w:rPr>
        <w:t>*</w:t>
      </w:r>
      <w:r w:rsidRPr="000E03E3">
        <w:rPr>
          <w:rFonts w:cs="Arial"/>
          <w:b/>
          <w:lang w:val="ru-RU"/>
        </w:rPr>
        <w:t>Напомена:</w:t>
      </w:r>
      <w:r w:rsidRPr="000E03E3">
        <w:rPr>
          <w:rFonts w:cs="Arial"/>
          <w:b/>
          <w:bCs/>
          <w:lang w:val="ru-RU"/>
        </w:rPr>
        <w:t xml:space="preserve"> Наручилац ће у складу са Законом о роковима измирења новчаних   обавеза у комерцијалним трансакцијама (Сл. гласник РС, бр. 119/2012 и 68/2015) </w:t>
      </w:r>
      <w:r w:rsidR="00C27FA1">
        <w:rPr>
          <w:rFonts w:cs="Arial"/>
          <w:b/>
          <w:bCs/>
          <w:lang w:val="ru-RU"/>
        </w:rPr>
        <w:t>Оквирног</w:t>
      </w:r>
      <w:r w:rsidRPr="000E03E3">
        <w:rPr>
          <w:rFonts w:cs="Arial"/>
          <w:b/>
          <w:bCs/>
          <w:lang w:val="ru-RU"/>
        </w:rPr>
        <w:t xml:space="preserve"> споразума са изабраним понуђачем дефинисати рок плаћања (до 45 или 60 дана) у зависности од статуса изабраног понуђача (субјекат јавног сектора или привредни субјекат).</w:t>
      </w:r>
    </w:p>
    <w:p w:rsidR="008D2CFC" w:rsidRPr="00964D3E" w:rsidRDefault="008D2CFC" w:rsidP="00964D3E">
      <w:pPr>
        <w:pStyle w:val="KDParagraf"/>
        <w:spacing w:after="120"/>
        <w:rPr>
          <w:rFonts w:cs="Arial"/>
          <w:lang w:val="sr-Cyrl-RS"/>
        </w:rPr>
      </w:pPr>
    </w:p>
    <w:p w:rsidR="00225380" w:rsidRPr="006D65C8" w:rsidRDefault="00225380" w:rsidP="00225380">
      <w:pPr>
        <w:pStyle w:val="KDParagraf"/>
        <w:spacing w:after="120"/>
        <w:rPr>
          <w:rFonts w:cs="Arial"/>
          <w:lang w:val="sr-Cyrl-RS"/>
        </w:rPr>
      </w:pPr>
      <w:r w:rsidRPr="000E03E3">
        <w:rPr>
          <w:rFonts w:cs="Arial"/>
        </w:rPr>
        <w:t xml:space="preserve">КВАНТИТАТИВНИ </w:t>
      </w:r>
      <w:r>
        <w:rPr>
          <w:rFonts w:cs="Arial"/>
          <w:lang w:val="sr-Cyrl-RS"/>
        </w:rPr>
        <w:t xml:space="preserve">И </w:t>
      </w:r>
      <w:r w:rsidRPr="000E03E3">
        <w:rPr>
          <w:rFonts w:cs="Arial"/>
        </w:rPr>
        <w:t>КВАЛИТАТИВНИ</w:t>
      </w:r>
      <w:r w:rsidRPr="000E03E3">
        <w:rPr>
          <w:rFonts w:cs="Arial"/>
          <w:lang w:val="sr-Latn-CS"/>
        </w:rPr>
        <w:t xml:space="preserve"> </w:t>
      </w:r>
      <w:r w:rsidRPr="000E03E3">
        <w:rPr>
          <w:rFonts w:cs="Arial"/>
        </w:rPr>
        <w:t>ПРИЈЕМ</w:t>
      </w:r>
    </w:p>
    <w:p w:rsidR="0016191D" w:rsidRPr="00C928B0" w:rsidRDefault="00307F94" w:rsidP="00964D3E">
      <w:pPr>
        <w:pStyle w:val="KDParagraf"/>
        <w:spacing w:after="120"/>
        <w:jc w:val="center"/>
        <w:rPr>
          <w:rFonts w:cs="Arial"/>
          <w:lang w:val="sr-Cyrl-RS"/>
        </w:rPr>
      </w:pPr>
      <w:r w:rsidRPr="000E03E3">
        <w:rPr>
          <w:rFonts w:cs="Arial"/>
        </w:rPr>
        <w:t>Члан</w:t>
      </w:r>
      <w:r w:rsidR="006C74BC" w:rsidRPr="000E03E3">
        <w:rPr>
          <w:rFonts w:cs="Arial"/>
          <w:lang w:val="sr-Latn-CS"/>
        </w:rPr>
        <w:t xml:space="preserve"> </w:t>
      </w:r>
      <w:r w:rsidR="00133DDA" w:rsidRPr="000E03E3">
        <w:rPr>
          <w:rFonts w:cs="Arial"/>
          <w:lang w:val="sr-Cyrl-CS"/>
        </w:rPr>
        <w:t>8</w:t>
      </w:r>
      <w:r w:rsidRPr="000E03E3">
        <w:rPr>
          <w:rFonts w:cs="Arial"/>
          <w:lang w:val="sr-Latn-CS"/>
        </w:rPr>
        <w:t>.</w:t>
      </w:r>
    </w:p>
    <w:p w:rsidR="004015C9" w:rsidRPr="000E03E3" w:rsidRDefault="0016191D" w:rsidP="00964D3E">
      <w:pPr>
        <w:pStyle w:val="Uvlprpasutekstu"/>
        <w:spacing w:before="120"/>
        <w:ind w:firstLine="0"/>
        <w:jc w:val="both"/>
        <w:rPr>
          <w:rFonts w:cs="Arial"/>
          <w:sz w:val="22"/>
          <w:szCs w:val="22"/>
          <w:lang w:val="sr-Cyrl-CS"/>
        </w:rPr>
      </w:pPr>
      <w:r w:rsidRPr="000E03E3">
        <w:rPr>
          <w:rFonts w:cs="Arial"/>
          <w:color w:val="000000"/>
          <w:sz w:val="22"/>
          <w:szCs w:val="22"/>
          <w:lang w:val="sr-Cyrl-CS"/>
        </w:rPr>
        <w:t xml:space="preserve">Уговорне стране ће записничким путем извршити примо-предају предметних добара, а којим ће се констатовати квалитативни и квантитативни пријем добара, која </w:t>
      </w:r>
      <w:r w:rsidR="00C05D97" w:rsidRPr="00716425">
        <w:rPr>
          <w:rFonts w:cs="Arial"/>
          <w:sz w:val="22"/>
          <w:szCs w:val="22"/>
          <w:lang w:val="sr-Cyrl-CS"/>
        </w:rPr>
        <w:t>су</w:t>
      </w:r>
      <w:r w:rsidRPr="00716425">
        <w:rPr>
          <w:rFonts w:cs="Arial"/>
          <w:sz w:val="22"/>
          <w:szCs w:val="22"/>
          <w:lang w:val="sr-Cyrl-CS"/>
        </w:rPr>
        <w:t xml:space="preserve"> </w:t>
      </w:r>
      <w:r w:rsidRPr="000E03E3">
        <w:rPr>
          <w:rFonts w:cs="Arial"/>
          <w:color w:val="000000"/>
          <w:sz w:val="22"/>
          <w:szCs w:val="22"/>
          <w:lang w:val="sr-Cyrl-CS"/>
        </w:rPr>
        <w:t xml:space="preserve">предмет овог </w:t>
      </w:r>
      <w:r w:rsidR="00C27FA1">
        <w:rPr>
          <w:rFonts w:cs="Arial"/>
          <w:color w:val="000000"/>
          <w:sz w:val="22"/>
          <w:szCs w:val="22"/>
          <w:lang w:val="sr-Cyrl-CS"/>
        </w:rPr>
        <w:t>Оквирног</w:t>
      </w:r>
      <w:r w:rsidRPr="000E03E3">
        <w:rPr>
          <w:rFonts w:cs="Arial"/>
          <w:color w:val="000000"/>
          <w:sz w:val="22"/>
          <w:szCs w:val="22"/>
          <w:lang w:val="sr-Cyrl-CS"/>
        </w:rPr>
        <w:t xml:space="preserve"> споразума, потписивањем </w:t>
      </w:r>
      <w:r w:rsidR="00623D5E">
        <w:rPr>
          <w:rFonts w:cs="Arial"/>
          <w:sz w:val="22"/>
          <w:szCs w:val="22"/>
          <w:lang w:val="sr-Cyrl-CS"/>
        </w:rPr>
        <w:t xml:space="preserve">Записника о квантитативном и квалитативном пријему добара </w:t>
      </w:r>
      <w:r w:rsidR="004015C9" w:rsidRPr="000E03E3">
        <w:rPr>
          <w:rFonts w:cs="Arial"/>
          <w:sz w:val="22"/>
          <w:szCs w:val="22"/>
          <w:lang w:val="sr-Cyrl-CS"/>
        </w:rPr>
        <w:t>- без примедби.</w:t>
      </w:r>
    </w:p>
    <w:p w:rsidR="0016191D" w:rsidRPr="000E03E3" w:rsidRDefault="0016191D" w:rsidP="00964D3E">
      <w:pPr>
        <w:pStyle w:val="Uvlprpasutekstu"/>
        <w:spacing w:before="120"/>
        <w:ind w:firstLine="0"/>
        <w:jc w:val="both"/>
        <w:rPr>
          <w:rFonts w:cs="Arial"/>
          <w:sz w:val="22"/>
          <w:szCs w:val="22"/>
          <w:lang w:val="sr-Cyrl-CS"/>
        </w:rPr>
      </w:pPr>
      <w:r w:rsidRPr="000E03E3">
        <w:rPr>
          <w:rFonts w:cs="Arial"/>
          <w:sz w:val="22"/>
          <w:szCs w:val="22"/>
          <w:lang w:val="sr-Cyrl-CS"/>
        </w:rPr>
        <w:t>Записник из претходног става потписују обе уговорне стране.</w:t>
      </w:r>
    </w:p>
    <w:p w:rsidR="00A775FB" w:rsidRDefault="00042208" w:rsidP="00964D3E">
      <w:pPr>
        <w:pStyle w:val="Uvlprpasutekstu"/>
        <w:spacing w:before="120"/>
        <w:ind w:firstLine="0"/>
        <w:jc w:val="both"/>
        <w:rPr>
          <w:rFonts w:cs="Arial"/>
          <w:color w:val="000000"/>
          <w:sz w:val="22"/>
          <w:szCs w:val="22"/>
          <w:lang w:val="sr-Cyrl-RS"/>
        </w:rPr>
      </w:pPr>
      <w:r w:rsidRPr="00042208">
        <w:rPr>
          <w:rFonts w:cs="Arial"/>
          <w:sz w:val="22"/>
          <w:szCs w:val="22"/>
          <w:lang w:val="sr-Cyrl-CS"/>
        </w:rPr>
        <w:t>Продавац</w:t>
      </w:r>
      <w:r w:rsidR="0016191D" w:rsidRPr="000E03E3">
        <w:rPr>
          <w:rFonts w:cs="Arial"/>
          <w:sz w:val="22"/>
          <w:szCs w:val="22"/>
          <w:lang w:val="sr-Cyrl-CS"/>
        </w:rPr>
        <w:t xml:space="preserve"> </w:t>
      </w:r>
      <w:r w:rsidR="0016191D" w:rsidRPr="000E03E3">
        <w:rPr>
          <w:rFonts w:cs="Arial"/>
          <w:sz w:val="22"/>
          <w:szCs w:val="22"/>
        </w:rPr>
        <w:t xml:space="preserve">је обавезан да предмет </w:t>
      </w:r>
      <w:r w:rsidR="00C27FA1">
        <w:rPr>
          <w:rFonts w:cs="Arial"/>
          <w:sz w:val="22"/>
          <w:szCs w:val="22"/>
          <w:lang w:val="sr-Cyrl-CS"/>
        </w:rPr>
        <w:t>Оквирног</w:t>
      </w:r>
      <w:r w:rsidR="0016191D" w:rsidRPr="000E03E3">
        <w:rPr>
          <w:rFonts w:cs="Arial"/>
          <w:sz w:val="22"/>
          <w:szCs w:val="22"/>
          <w:lang w:val="sr-Cyrl-CS"/>
        </w:rPr>
        <w:t xml:space="preserve"> споразума</w:t>
      </w:r>
      <w:r w:rsidR="0016191D" w:rsidRPr="000E03E3">
        <w:rPr>
          <w:rFonts w:cs="Arial"/>
          <w:sz w:val="22"/>
          <w:szCs w:val="22"/>
        </w:rPr>
        <w:t xml:space="preserve"> реализује у складу са</w:t>
      </w:r>
      <w:r w:rsidR="0016191D" w:rsidRPr="000E03E3">
        <w:rPr>
          <w:rFonts w:cs="Arial"/>
          <w:color w:val="000000"/>
          <w:sz w:val="22"/>
          <w:szCs w:val="22"/>
        </w:rPr>
        <w:t xml:space="preserve"> техничком спецификацијом из Конкурсне документације за предметну јавну набавку, важећим техничким прописима и прописаним стандардима</w:t>
      </w:r>
      <w:r w:rsidR="00FB3B8F" w:rsidRPr="000E03E3">
        <w:rPr>
          <w:rFonts w:cs="Arial"/>
          <w:color w:val="000000"/>
          <w:sz w:val="22"/>
          <w:szCs w:val="22"/>
          <w:lang w:val="sr-Cyrl-RS"/>
        </w:rPr>
        <w:t>.</w:t>
      </w:r>
    </w:p>
    <w:p w:rsidR="00964D3E" w:rsidRPr="00700560" w:rsidRDefault="00964D3E" w:rsidP="00964D3E">
      <w:pPr>
        <w:pStyle w:val="KDParagraf"/>
        <w:spacing w:after="120"/>
        <w:rPr>
          <w:rFonts w:cs="Arial"/>
          <w:lang w:val="sr-Cyrl-RS" w:eastAsia="sr-Latn-CS"/>
        </w:rPr>
      </w:pPr>
    </w:p>
    <w:p w:rsidR="00307F94" w:rsidRPr="00700560" w:rsidRDefault="00307F94" w:rsidP="00964D3E">
      <w:pPr>
        <w:pStyle w:val="KDParagraf"/>
        <w:spacing w:after="120"/>
        <w:rPr>
          <w:rFonts w:cs="Arial"/>
          <w:lang w:val="sr-Cyrl-RS"/>
        </w:rPr>
      </w:pPr>
      <w:r w:rsidRPr="00700560">
        <w:rPr>
          <w:rFonts w:cs="Arial"/>
        </w:rPr>
        <w:t>СРЕДСТВА</w:t>
      </w:r>
      <w:r w:rsidRPr="00700560">
        <w:rPr>
          <w:rFonts w:cs="Arial"/>
          <w:lang w:val="sr-Latn-CS"/>
        </w:rPr>
        <w:t xml:space="preserve"> </w:t>
      </w:r>
      <w:r w:rsidRPr="00700560">
        <w:rPr>
          <w:rFonts w:cs="Arial"/>
        </w:rPr>
        <w:t>ФИНАНСИЈСКОГ</w:t>
      </w:r>
      <w:r w:rsidRPr="00700560">
        <w:rPr>
          <w:rFonts w:cs="Arial"/>
          <w:lang w:val="sr-Latn-CS"/>
        </w:rPr>
        <w:t xml:space="preserve"> </w:t>
      </w:r>
      <w:r w:rsidRPr="00700560">
        <w:rPr>
          <w:rFonts w:cs="Arial"/>
        </w:rPr>
        <w:t>ОБЕЗБЕЂЕЊА</w:t>
      </w:r>
      <w:r w:rsidR="00964D3E" w:rsidRPr="00700560">
        <w:rPr>
          <w:rFonts w:cs="Arial"/>
          <w:lang w:val="sr-Latn-CS"/>
        </w:rPr>
        <w:t xml:space="preserve"> </w:t>
      </w:r>
    </w:p>
    <w:p w:rsidR="00307F94" w:rsidRDefault="00307F94" w:rsidP="00964D3E">
      <w:pPr>
        <w:pStyle w:val="KDParagraf"/>
        <w:spacing w:after="120"/>
        <w:jc w:val="center"/>
        <w:rPr>
          <w:rFonts w:cs="Arial"/>
          <w:lang w:val="sr-Cyrl-RS"/>
        </w:rPr>
      </w:pPr>
      <w:r w:rsidRPr="000E03E3">
        <w:rPr>
          <w:rFonts w:cs="Arial"/>
        </w:rPr>
        <w:t>Члан</w:t>
      </w:r>
      <w:r w:rsidR="006C74BC" w:rsidRPr="000E03E3">
        <w:rPr>
          <w:rFonts w:cs="Arial"/>
          <w:lang w:val="sr-Latn-CS"/>
        </w:rPr>
        <w:t xml:space="preserve"> </w:t>
      </w:r>
      <w:r w:rsidR="00133DDA" w:rsidRPr="000E03E3">
        <w:rPr>
          <w:rFonts w:cs="Arial"/>
          <w:lang w:val="sr-Cyrl-CS"/>
        </w:rPr>
        <w:t>9</w:t>
      </w:r>
      <w:r w:rsidR="00964D3E">
        <w:rPr>
          <w:rFonts w:cs="Arial"/>
          <w:lang w:val="sr-Latn-CS"/>
        </w:rPr>
        <w:t>.</w:t>
      </w:r>
    </w:p>
    <w:p w:rsidR="00B217ED" w:rsidRPr="00B217ED" w:rsidRDefault="00B217ED" w:rsidP="00B217ED">
      <w:pPr>
        <w:tabs>
          <w:tab w:val="left" w:pos="567"/>
        </w:tabs>
        <w:spacing w:before="0"/>
        <w:rPr>
          <w:rFonts w:cs="Arial"/>
          <w:color w:val="000000"/>
          <w:lang w:val="sr-Latn-CS"/>
        </w:rPr>
      </w:pPr>
      <w:r w:rsidRPr="00B217ED">
        <w:rPr>
          <w:rFonts w:cs="Arial"/>
          <w:color w:val="000000"/>
          <w:lang w:val="sr-Cyrl-CS"/>
        </w:rPr>
        <w:t xml:space="preserve">Банкарска гаранција </w:t>
      </w:r>
      <w:r w:rsidRPr="00B217ED">
        <w:rPr>
          <w:rFonts w:cs="Arial"/>
          <w:color w:val="000000"/>
          <w:lang w:val="sr-Latn-CS"/>
        </w:rPr>
        <w:t xml:space="preserve"> </w:t>
      </w:r>
      <w:r w:rsidRPr="00B217ED">
        <w:rPr>
          <w:rFonts w:cs="Arial"/>
          <w:color w:val="000000"/>
          <w:lang w:val="sr-Cyrl-CS"/>
        </w:rPr>
        <w:t>за</w:t>
      </w:r>
      <w:r w:rsidRPr="00B217ED">
        <w:rPr>
          <w:rFonts w:cs="Arial"/>
          <w:color w:val="000000"/>
          <w:lang w:val="sr-Latn-CS"/>
        </w:rPr>
        <w:t xml:space="preserve"> </w:t>
      </w:r>
      <w:r w:rsidRPr="00B217ED">
        <w:rPr>
          <w:rFonts w:cs="Arial"/>
          <w:color w:val="000000"/>
          <w:lang w:val="sr-Cyrl-CS"/>
        </w:rPr>
        <w:t>добро</w:t>
      </w:r>
      <w:r w:rsidRPr="00B217ED">
        <w:rPr>
          <w:rFonts w:cs="Arial"/>
          <w:color w:val="000000"/>
          <w:lang w:val="sr-Latn-CS"/>
        </w:rPr>
        <w:t xml:space="preserve"> </w:t>
      </w:r>
      <w:r w:rsidRPr="00B217ED">
        <w:rPr>
          <w:rFonts w:cs="Arial"/>
          <w:color w:val="000000"/>
          <w:lang w:val="sr-Cyrl-CS"/>
        </w:rPr>
        <w:t>извршење</w:t>
      </w:r>
      <w:r w:rsidRPr="00B217ED">
        <w:rPr>
          <w:rFonts w:cs="Arial"/>
          <w:color w:val="000000"/>
          <w:lang w:val="sr-Latn-CS"/>
        </w:rPr>
        <w:t xml:space="preserve"> </w:t>
      </w:r>
      <w:r w:rsidRPr="00B217ED">
        <w:rPr>
          <w:rFonts w:cs="Arial"/>
          <w:color w:val="000000"/>
          <w:lang w:val="sr-Cyrl-CS"/>
        </w:rPr>
        <w:t>посла</w:t>
      </w:r>
      <w:r w:rsidRPr="00B217ED">
        <w:rPr>
          <w:rFonts w:cs="Arial"/>
          <w:color w:val="000000"/>
          <w:lang w:val="sr-Latn-CS"/>
        </w:rPr>
        <w:t xml:space="preserve"> </w:t>
      </w:r>
    </w:p>
    <w:p w:rsidR="00B217ED" w:rsidRPr="00B217ED" w:rsidRDefault="00B217ED" w:rsidP="00B217ED">
      <w:pPr>
        <w:tabs>
          <w:tab w:val="left" w:pos="567"/>
        </w:tabs>
        <w:spacing w:before="0"/>
        <w:rPr>
          <w:rFonts w:cs="Arial"/>
          <w:color w:val="000000"/>
          <w:lang w:val="sr-Latn-CS"/>
        </w:rPr>
      </w:pPr>
    </w:p>
    <w:p w:rsidR="00B217ED" w:rsidRPr="00B217ED" w:rsidRDefault="00B217ED" w:rsidP="00B217ED">
      <w:pPr>
        <w:spacing w:before="0"/>
        <w:rPr>
          <w:rFonts w:cs="Arial"/>
          <w:color w:val="000000"/>
          <w:lang w:val="sr-Cyrl-CS"/>
        </w:rPr>
      </w:pPr>
      <w:r w:rsidRPr="00A27246">
        <w:rPr>
          <w:rFonts w:cs="Arial"/>
          <w:color w:val="000000"/>
          <w:lang w:val="sr-Cyrl-CS"/>
        </w:rPr>
        <w:t xml:space="preserve">Продавац </w:t>
      </w:r>
      <w:r w:rsidRPr="00B217ED">
        <w:rPr>
          <w:rFonts w:cs="Arial"/>
          <w:color w:val="000000"/>
          <w:lang w:val="sr-Cyrl-CS"/>
        </w:rPr>
        <w:t xml:space="preserve">се обавезује да достави банкарску гаранцију за добро извршење посла, која гласи на </w:t>
      </w:r>
      <w:r w:rsidRPr="00A27246">
        <w:rPr>
          <w:rFonts w:cs="Arial"/>
          <w:color w:val="000000"/>
          <w:lang w:val="sr-Cyrl-CS"/>
        </w:rPr>
        <w:t>Купца</w:t>
      </w:r>
      <w:r w:rsidRPr="00B217ED">
        <w:rPr>
          <w:rFonts w:cs="Arial"/>
          <w:color w:val="000000"/>
          <w:lang w:val="sr-Cyrl-CS"/>
        </w:rPr>
        <w:t xml:space="preserve"> и то неопозиву, безусловну, плативу на први позив и без права на приговор, издату у висини од 10% од укупне вредности </w:t>
      </w:r>
      <w:r w:rsidR="00C27FA1">
        <w:rPr>
          <w:rFonts w:cs="Arial"/>
          <w:color w:val="000000"/>
          <w:lang w:val="sr-Cyrl-CS"/>
        </w:rPr>
        <w:t>Оквирног</w:t>
      </w:r>
      <w:r w:rsidRPr="00B217ED">
        <w:rPr>
          <w:rFonts w:cs="Arial"/>
          <w:color w:val="000000"/>
          <w:lang w:val="sr-Cyrl-CS"/>
        </w:rPr>
        <w:t xml:space="preserve"> споразума  без обрачунатог ПДВ-а, са роком важења 30 (тридесет) календарских дана дужим од рока важења </w:t>
      </w:r>
      <w:r w:rsidR="00C27FA1">
        <w:rPr>
          <w:rFonts w:cs="Arial"/>
          <w:color w:val="000000"/>
          <w:lang w:val="sr-Cyrl-CS"/>
        </w:rPr>
        <w:t>Оквирног</w:t>
      </w:r>
      <w:r w:rsidRPr="00B217ED">
        <w:rPr>
          <w:rFonts w:cs="Arial"/>
          <w:color w:val="000000"/>
          <w:lang w:val="sr-Cyrl-CS"/>
        </w:rPr>
        <w:t xml:space="preserve"> споразума.</w:t>
      </w:r>
    </w:p>
    <w:p w:rsidR="00B217ED" w:rsidRPr="00B217ED" w:rsidRDefault="00B217ED" w:rsidP="00B217ED">
      <w:pPr>
        <w:suppressAutoHyphens/>
        <w:spacing w:before="0" w:line="100" w:lineRule="atLeast"/>
        <w:rPr>
          <w:rFonts w:cs="Arial"/>
          <w:color w:val="000000"/>
          <w:lang w:val="sr-Cyrl-CS"/>
        </w:rPr>
      </w:pPr>
      <w:r w:rsidRPr="00A27246">
        <w:rPr>
          <w:rFonts w:cs="Arial"/>
          <w:color w:val="000000"/>
          <w:lang w:val="sr-Cyrl-CS"/>
        </w:rPr>
        <w:t xml:space="preserve">Продавац </w:t>
      </w:r>
      <w:r w:rsidRPr="00B217ED">
        <w:rPr>
          <w:rFonts w:cs="Arial"/>
          <w:color w:val="000000"/>
          <w:lang w:val="sr-Cyrl-CS"/>
        </w:rPr>
        <w:t xml:space="preserve"> се обавезује да у року од 10</w:t>
      </w:r>
      <w:r w:rsidR="00E4400A">
        <w:rPr>
          <w:rFonts w:cs="Arial"/>
          <w:color w:val="000000"/>
          <w:lang w:val="sr-Cyrl-CS"/>
        </w:rPr>
        <w:t xml:space="preserve"> (</w:t>
      </w:r>
      <w:r w:rsidR="00CE085B">
        <w:rPr>
          <w:rFonts w:cs="Arial"/>
          <w:color w:val="000000"/>
          <w:lang w:val="sr-Cyrl-CS"/>
        </w:rPr>
        <w:t>десет)</w:t>
      </w:r>
      <w:r w:rsidRPr="00B217ED">
        <w:rPr>
          <w:rFonts w:cs="Arial"/>
          <w:color w:val="000000"/>
          <w:lang w:val="sr-Cyrl-CS"/>
        </w:rPr>
        <w:t xml:space="preserve"> дана од дана закључивања </w:t>
      </w:r>
      <w:r w:rsidR="00C27FA1">
        <w:rPr>
          <w:rFonts w:cs="Arial"/>
          <w:color w:val="000000"/>
          <w:lang w:val="sr-Cyrl-CS"/>
        </w:rPr>
        <w:t>Оквирног</w:t>
      </w:r>
      <w:r w:rsidRPr="00B217ED">
        <w:rPr>
          <w:rFonts w:cs="Arial"/>
          <w:color w:val="000000"/>
          <w:lang w:val="sr-Cyrl-CS"/>
        </w:rPr>
        <w:t xml:space="preserve"> споразума, достави </w:t>
      </w:r>
      <w:r w:rsidRPr="00A27246">
        <w:rPr>
          <w:rFonts w:cs="Arial"/>
          <w:color w:val="000000"/>
          <w:lang w:val="sr-Cyrl-CS"/>
        </w:rPr>
        <w:t xml:space="preserve">Купцу, </w:t>
      </w:r>
      <w:r w:rsidRPr="00C95EB3">
        <w:rPr>
          <w:rFonts w:cs="Arial"/>
          <w:lang w:val="sr-Cyrl-CS"/>
        </w:rPr>
        <w:t>Јавно предузеће „Електропривреда Србије“Београд, банкарску гаранцију за добро извршење посла, на адресу Улица царице Милице бр. 2</w:t>
      </w:r>
      <w:r w:rsidRPr="00C95EB3">
        <w:rPr>
          <w:rFonts w:cs="Arial"/>
          <w:lang w:val="ru-RU"/>
        </w:rPr>
        <w:t xml:space="preserve">, </w:t>
      </w:r>
      <w:r w:rsidRPr="00A27246">
        <w:rPr>
          <w:rFonts w:cs="Arial"/>
          <w:color w:val="000000"/>
          <w:lang w:val="ru-RU"/>
        </w:rPr>
        <w:t xml:space="preserve">11000 Београд.  </w:t>
      </w:r>
      <w:r w:rsidRPr="00B217ED">
        <w:rPr>
          <w:rFonts w:cs="Arial"/>
          <w:color w:val="000000"/>
          <w:lang w:val="sr-Cyrl-CS"/>
        </w:rPr>
        <w:t xml:space="preserve">Достављање банкарске гаранције за добро извршење посла представља одложни услов наступања правног дејства </w:t>
      </w:r>
      <w:r w:rsidR="00C27FA1">
        <w:rPr>
          <w:rFonts w:cs="Arial"/>
          <w:color w:val="000000"/>
          <w:lang w:val="sr-Cyrl-CS"/>
        </w:rPr>
        <w:t>Оквирног</w:t>
      </w:r>
      <w:r w:rsidRPr="00B217ED">
        <w:rPr>
          <w:rFonts w:cs="Arial"/>
          <w:color w:val="000000"/>
          <w:lang w:val="sr-Cyrl-CS"/>
        </w:rPr>
        <w:t xml:space="preserve"> споразума.</w:t>
      </w:r>
    </w:p>
    <w:p w:rsidR="00B217ED" w:rsidRPr="00B217ED" w:rsidRDefault="00B217ED" w:rsidP="00B217ED">
      <w:pPr>
        <w:spacing w:before="0"/>
        <w:rPr>
          <w:rFonts w:cs="Arial"/>
          <w:color w:val="000000"/>
          <w:lang w:val="sr-Cyrl-CS"/>
        </w:rPr>
      </w:pPr>
      <w:r w:rsidRPr="00B217ED">
        <w:rPr>
          <w:rFonts w:cs="Arial"/>
          <w:color w:val="000000"/>
          <w:lang w:val="sr-Cyrl-CS"/>
        </w:rPr>
        <w:t>Достављена банкарска гаранција не може да садржи додатне услове за исплату, краће рокове, мањи износ.</w:t>
      </w:r>
    </w:p>
    <w:p w:rsidR="00B217ED" w:rsidRPr="00B217ED" w:rsidRDefault="00B217ED" w:rsidP="00B217ED">
      <w:pPr>
        <w:spacing w:before="0"/>
        <w:rPr>
          <w:rFonts w:cs="Arial"/>
          <w:color w:val="000000"/>
          <w:lang w:val="sr-Cyrl-CS"/>
        </w:rPr>
      </w:pPr>
      <w:r w:rsidRPr="00A27246">
        <w:rPr>
          <w:rFonts w:cs="Arial"/>
          <w:color w:val="000000"/>
          <w:lang w:val="sr-Cyrl-CS"/>
        </w:rPr>
        <w:t xml:space="preserve">Купац </w:t>
      </w:r>
      <w:r w:rsidRPr="00B217ED">
        <w:rPr>
          <w:rFonts w:cs="Arial"/>
          <w:color w:val="000000"/>
          <w:lang w:val="sr-Cyrl-CS"/>
        </w:rPr>
        <w:t xml:space="preserve">је овлашћен да наплати банкарску гаранцију за добро извршење посла у целости у случају да </w:t>
      </w:r>
      <w:r w:rsidRPr="00A27246">
        <w:rPr>
          <w:rFonts w:cs="Arial"/>
          <w:color w:val="000000"/>
          <w:lang w:val="sr-Cyrl-CS"/>
        </w:rPr>
        <w:t xml:space="preserve">Продавац </w:t>
      </w:r>
      <w:r w:rsidRPr="00B217ED">
        <w:rPr>
          <w:rFonts w:cs="Arial"/>
          <w:color w:val="000000"/>
          <w:lang w:val="sr-Cyrl-CS"/>
        </w:rPr>
        <w:t xml:space="preserve">не испуни било коју  уговорну обавезу предвиђену овим Оквирним споразумом, као и у случају </w:t>
      </w:r>
      <w:r w:rsidR="00C95EB3">
        <w:rPr>
          <w:rFonts w:cs="Arial"/>
          <w:color w:val="000000"/>
          <w:lang w:val="sr-Cyrl-CS"/>
        </w:rPr>
        <w:t xml:space="preserve">једностраног </w:t>
      </w:r>
      <w:r w:rsidRPr="00B217ED">
        <w:rPr>
          <w:rFonts w:cs="Arial"/>
          <w:color w:val="000000"/>
          <w:lang w:val="sr-Cyrl-CS"/>
        </w:rPr>
        <w:t xml:space="preserve">раскида </w:t>
      </w:r>
      <w:r w:rsidR="00C27FA1">
        <w:rPr>
          <w:rFonts w:cs="Arial"/>
          <w:color w:val="000000"/>
          <w:lang w:val="sr-Cyrl-CS"/>
        </w:rPr>
        <w:t>Оквирног</w:t>
      </w:r>
      <w:r w:rsidRPr="00B217ED">
        <w:rPr>
          <w:rFonts w:cs="Arial"/>
          <w:color w:val="000000"/>
          <w:lang w:val="sr-Cyrl-CS"/>
        </w:rPr>
        <w:t xml:space="preserve"> споразума.</w:t>
      </w:r>
    </w:p>
    <w:p w:rsidR="00B217ED" w:rsidRPr="00B217ED" w:rsidRDefault="00B217ED" w:rsidP="00B217ED">
      <w:pPr>
        <w:spacing w:before="0"/>
        <w:rPr>
          <w:rFonts w:cs="Arial"/>
          <w:color w:val="000000"/>
          <w:lang w:val="sr-Cyrl-CS"/>
        </w:rPr>
      </w:pPr>
      <w:r w:rsidRPr="00B217ED">
        <w:rPr>
          <w:rFonts w:cs="Arial"/>
          <w:color w:val="000000"/>
          <w:lang w:val="sr-Cyrl-CS"/>
        </w:rPr>
        <w:lastRenderedPageBreak/>
        <w:t xml:space="preserve">Ако се за време трајања </w:t>
      </w:r>
      <w:r w:rsidR="00C27FA1">
        <w:rPr>
          <w:rFonts w:cs="Arial"/>
          <w:color w:val="000000"/>
          <w:lang w:val="sr-Cyrl-CS"/>
        </w:rPr>
        <w:t>Оквирног</w:t>
      </w:r>
      <w:r w:rsidRPr="00B217ED">
        <w:rPr>
          <w:rFonts w:cs="Arial"/>
          <w:color w:val="000000"/>
          <w:lang w:val="sr-Cyrl-CS"/>
        </w:rPr>
        <w:t xml:space="preserve"> споразума промене рокови за </w:t>
      </w:r>
      <w:r w:rsidR="00016B24">
        <w:rPr>
          <w:rFonts w:cs="Arial"/>
          <w:color w:val="000000"/>
          <w:lang w:val="sr-Cyrl-CS"/>
        </w:rPr>
        <w:t>и</w:t>
      </w:r>
      <w:r w:rsidR="002F6137">
        <w:rPr>
          <w:rFonts w:cs="Arial"/>
          <w:color w:val="000000"/>
          <w:lang w:val="sr-Cyrl-CS"/>
        </w:rPr>
        <w:t xml:space="preserve">звршење </w:t>
      </w:r>
      <w:r w:rsidRPr="00B217ED">
        <w:rPr>
          <w:rFonts w:cs="Arial"/>
          <w:color w:val="000000"/>
          <w:lang w:val="sr-Cyrl-CS"/>
        </w:rPr>
        <w:t>уговорне обавезе или друге околности које онемогућавају извршење уговорних обавеза, важност банкарске гаранције се мора продужити.</w:t>
      </w:r>
    </w:p>
    <w:p w:rsidR="00B217ED" w:rsidRPr="00B217ED" w:rsidRDefault="00B217ED" w:rsidP="00B217ED">
      <w:pPr>
        <w:spacing w:before="0" w:after="60"/>
        <w:rPr>
          <w:rFonts w:eastAsia="TimesNewRomanPSMT" w:cs="Arial"/>
          <w:bCs/>
          <w:iCs/>
          <w:color w:val="000000"/>
        </w:rPr>
      </w:pPr>
      <w:r w:rsidRPr="00A27246">
        <w:rPr>
          <w:rFonts w:cs="Arial"/>
          <w:color w:val="000000"/>
          <w:lang w:val="sr-Cyrl-CS"/>
        </w:rPr>
        <w:t xml:space="preserve">Продавац </w:t>
      </w:r>
      <w:r w:rsidRPr="00B217ED">
        <w:rPr>
          <w:rFonts w:eastAsia="TimesNewRomanPSMT" w:cs="Arial"/>
          <w:bCs/>
          <w:iCs/>
          <w:color w:val="000000"/>
          <w:lang w:val="sr-Cyrl-C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B217ED">
        <w:rPr>
          <w:rFonts w:cs="Arial"/>
          <w:color w:val="FF0000"/>
          <w:lang w:val="sr-Cyrl-RS"/>
        </w:rPr>
        <w:t xml:space="preserve"> </w:t>
      </w:r>
      <w:r w:rsidRPr="00B217ED">
        <w:rPr>
          <w:rFonts w:cs="Arial"/>
          <w:lang w:val="sr-Cyrl-RS"/>
        </w:rPr>
        <w:t>уз контрагаранцију домаће банке.</w:t>
      </w:r>
    </w:p>
    <w:p w:rsidR="00B217ED" w:rsidRPr="00B217ED" w:rsidRDefault="00B217ED" w:rsidP="00B217ED">
      <w:pPr>
        <w:spacing w:before="0" w:after="60"/>
        <w:rPr>
          <w:rFonts w:eastAsia="TimesNewRomanPSMT" w:cs="Arial"/>
          <w:bCs/>
          <w:iCs/>
          <w:color w:val="000000"/>
        </w:rPr>
      </w:pPr>
    </w:p>
    <w:p w:rsidR="00B217ED" w:rsidRPr="00B217ED" w:rsidRDefault="00B217ED" w:rsidP="005578CC">
      <w:pPr>
        <w:tabs>
          <w:tab w:val="left" w:pos="567"/>
        </w:tabs>
        <w:spacing w:before="0"/>
        <w:jc w:val="center"/>
        <w:rPr>
          <w:rFonts w:cs="Arial"/>
          <w:lang w:val="sr-Latn-CS"/>
        </w:rPr>
      </w:pPr>
      <w:r w:rsidRPr="00B217ED">
        <w:rPr>
          <w:rFonts w:cs="Arial"/>
          <w:lang w:val="sr-Cyrl-CS"/>
        </w:rPr>
        <w:t>Члан</w:t>
      </w:r>
      <w:r w:rsidRPr="00B217ED">
        <w:rPr>
          <w:rFonts w:cs="Arial"/>
          <w:lang w:val="sr-Latn-CS"/>
        </w:rPr>
        <w:t xml:space="preserve"> 10.</w:t>
      </w:r>
    </w:p>
    <w:p w:rsidR="00B217ED" w:rsidRPr="00B217ED" w:rsidRDefault="00B217ED" w:rsidP="00B217ED">
      <w:pPr>
        <w:spacing w:before="0" w:after="120"/>
        <w:rPr>
          <w:rFonts w:cs="Arial"/>
        </w:rPr>
      </w:pPr>
      <w:r w:rsidRPr="00B217ED">
        <w:rPr>
          <w:rFonts w:cs="Arial"/>
          <w:lang w:val="sr-Cyrl-CS"/>
        </w:rPr>
        <w:t xml:space="preserve">Меница као гаранција за отклањање недостатака у гарантном року </w:t>
      </w:r>
    </w:p>
    <w:p w:rsidR="00B217ED" w:rsidRPr="00B217ED" w:rsidRDefault="00B217ED" w:rsidP="00B217ED">
      <w:pPr>
        <w:spacing w:before="0"/>
        <w:rPr>
          <w:rFonts w:cs="Arial"/>
          <w:lang w:val="sr-Latn-CS"/>
        </w:rPr>
      </w:pPr>
      <w:r w:rsidRPr="00A27246">
        <w:rPr>
          <w:rFonts w:cs="Arial"/>
          <w:color w:val="000000"/>
          <w:lang w:val="sr-Cyrl-CS"/>
        </w:rPr>
        <w:t xml:space="preserve">Продавац </w:t>
      </w:r>
      <w:r w:rsidRPr="00B217ED">
        <w:rPr>
          <w:rFonts w:cs="Arial"/>
          <w:lang w:val="sr-Latn-CS"/>
        </w:rPr>
        <w:t xml:space="preserve">се обавезује да као средство финансијског обезбеђења преда </w:t>
      </w:r>
      <w:r w:rsidRPr="00B217ED">
        <w:rPr>
          <w:rFonts w:cs="Arial"/>
          <w:lang w:val="sr-Cyrl-CS"/>
        </w:rPr>
        <w:t>К</w:t>
      </w:r>
      <w:r w:rsidRPr="00A27246">
        <w:rPr>
          <w:rFonts w:cs="Arial"/>
          <w:lang w:val="sr-Cyrl-CS"/>
        </w:rPr>
        <w:t>упцу</w:t>
      </w:r>
      <w:r w:rsidRPr="00B217ED">
        <w:rPr>
          <w:rFonts w:cs="Arial"/>
          <w:lang w:val="sr-Latn-CS"/>
        </w:rPr>
        <w:t>:</w:t>
      </w:r>
    </w:p>
    <w:p w:rsidR="00B217ED" w:rsidRPr="00B217ED" w:rsidRDefault="00B217ED" w:rsidP="00B217ED">
      <w:pPr>
        <w:spacing w:before="0"/>
        <w:rPr>
          <w:rFonts w:cs="Arial"/>
          <w:lang w:val="sr-Latn-CS"/>
        </w:rPr>
      </w:pPr>
      <w:r w:rsidRPr="00B217ED">
        <w:rPr>
          <w:rFonts w:cs="Arial"/>
          <w:lang w:val="sr-Latn-C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B217ED" w:rsidRPr="00B217ED" w:rsidRDefault="00B217ED" w:rsidP="00B217ED">
      <w:pPr>
        <w:spacing w:before="0"/>
        <w:rPr>
          <w:rFonts w:cs="Arial"/>
          <w:lang w:val="sr-Latn-CS"/>
        </w:rPr>
      </w:pPr>
      <w:r w:rsidRPr="00B217ED">
        <w:rPr>
          <w:rFonts w:cs="Arial"/>
          <w:lang w:val="sr-Latn-CS"/>
        </w:rPr>
        <w:t xml:space="preserve">- менично писмо – овлашћење којим </w:t>
      </w:r>
      <w:r w:rsidRPr="00A27246">
        <w:rPr>
          <w:rFonts w:cs="Arial"/>
          <w:color w:val="000000"/>
          <w:lang w:val="sr-Cyrl-CS"/>
        </w:rPr>
        <w:t>Продавац</w:t>
      </w:r>
      <w:r w:rsidRPr="00A27246">
        <w:rPr>
          <w:rFonts w:cs="Arial"/>
          <w:lang w:val="sr-Latn-CS"/>
        </w:rPr>
        <w:t xml:space="preserve"> </w:t>
      </w:r>
      <w:r w:rsidRPr="00B217ED">
        <w:rPr>
          <w:rFonts w:cs="Arial"/>
          <w:lang w:val="sr-Latn-CS"/>
        </w:rPr>
        <w:t xml:space="preserve">овлашћује </w:t>
      </w:r>
      <w:r w:rsidRPr="00B217ED">
        <w:rPr>
          <w:rFonts w:cs="Arial"/>
          <w:lang w:val="sr-Cyrl-CS"/>
        </w:rPr>
        <w:t>К</w:t>
      </w:r>
      <w:r w:rsidRPr="00A27246">
        <w:rPr>
          <w:rFonts w:cs="Arial"/>
          <w:lang w:val="sr-Cyrl-CS"/>
        </w:rPr>
        <w:t>упца</w:t>
      </w:r>
      <w:r w:rsidRPr="00A27246">
        <w:rPr>
          <w:rFonts w:cs="Arial"/>
          <w:lang w:val="sr-Latn-CS"/>
        </w:rPr>
        <w:t xml:space="preserve"> </w:t>
      </w:r>
      <w:r w:rsidRPr="00B217ED">
        <w:rPr>
          <w:rFonts w:cs="Arial"/>
          <w:lang w:val="sr-Latn-CS"/>
        </w:rPr>
        <w:t xml:space="preserve">да може наплатити меницу на износ од 5% од </w:t>
      </w:r>
      <w:r w:rsidRPr="00B217ED">
        <w:rPr>
          <w:rFonts w:cs="Arial"/>
          <w:lang w:val="sr-Cyrl-CS"/>
        </w:rPr>
        <w:t xml:space="preserve">вредности </w:t>
      </w:r>
      <w:r w:rsidR="00C27FA1">
        <w:rPr>
          <w:rFonts w:cs="Arial"/>
          <w:lang w:val="sr-Cyrl-CS"/>
        </w:rPr>
        <w:t>Оквирног</w:t>
      </w:r>
      <w:r w:rsidRPr="00B217ED">
        <w:rPr>
          <w:rFonts w:cs="Arial"/>
          <w:lang w:val="sr-Cyrl-CS"/>
        </w:rPr>
        <w:t xml:space="preserve"> споразума</w:t>
      </w:r>
      <w:r w:rsidRPr="00B217ED">
        <w:rPr>
          <w:rFonts w:cs="Arial"/>
          <w:lang w:val="sr-Latn-CS"/>
        </w:rPr>
        <w:t xml:space="preserve"> (без ПДВ-а) у року који је 10</w:t>
      </w:r>
      <w:r w:rsidR="009366B5">
        <w:rPr>
          <w:rFonts w:cs="Arial"/>
          <w:lang w:val="sr-Cyrl-RS"/>
        </w:rPr>
        <w:t>(десет)</w:t>
      </w:r>
      <w:r w:rsidRPr="00B217ED">
        <w:rPr>
          <w:rFonts w:cs="Arial"/>
          <w:lang w:val="sr-Latn-CS"/>
        </w:rPr>
        <w:t xml:space="preserve"> дана дужи од гарантног рока, с тим да евентуални продужетак гарантног рока има за последицу и продужење рока важења менице и меничног овлашћења,</w:t>
      </w:r>
    </w:p>
    <w:p w:rsidR="00B217ED" w:rsidRPr="00B217ED" w:rsidRDefault="00B217ED" w:rsidP="00B217ED">
      <w:pPr>
        <w:spacing w:before="0"/>
        <w:rPr>
          <w:rFonts w:ascii="Times New Roman" w:hAnsi="Times New Roman"/>
          <w:lang w:val="sr-Cyrl-CS"/>
        </w:rPr>
      </w:pPr>
      <w:r w:rsidRPr="00B217ED">
        <w:rPr>
          <w:rFonts w:cs="Arial"/>
          <w:lang w:val="sr-Latn-CS"/>
        </w:rPr>
        <w:t xml:space="preserve">- </w:t>
      </w:r>
      <w:r w:rsidRPr="00B217ED">
        <w:rPr>
          <w:rFonts w:cs="Arial"/>
          <w:lang w:val="sr-Cyrl-CS"/>
        </w:rPr>
        <w:t xml:space="preserve">копију важећег картона депонованих потписа овлашћених лица за располагање новчаним средствима </w:t>
      </w:r>
      <w:r w:rsidRPr="00A27246">
        <w:rPr>
          <w:rFonts w:cs="Arial"/>
          <w:color w:val="000000"/>
          <w:lang w:val="sr-Cyrl-CS"/>
        </w:rPr>
        <w:t>Продавца</w:t>
      </w:r>
      <w:r w:rsidRPr="00B217ED">
        <w:rPr>
          <w:rFonts w:cs="Arial"/>
          <w:lang w:val="sr-Cyrl-C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B217ED" w:rsidRPr="00B217ED" w:rsidRDefault="00B217ED" w:rsidP="00B217ED">
      <w:pPr>
        <w:spacing w:before="0"/>
        <w:rPr>
          <w:rFonts w:cs="Arial"/>
          <w:lang w:val="sr-Cyrl-CS"/>
        </w:rPr>
      </w:pPr>
      <w:r w:rsidRPr="00B217ED">
        <w:rPr>
          <w:rFonts w:cs="Arial"/>
          <w:lang w:val="sr-Cyrl-CS"/>
        </w:rPr>
        <w:t>- фотокопију ОП обрасца</w:t>
      </w:r>
    </w:p>
    <w:p w:rsidR="00B217ED" w:rsidRPr="00B217ED" w:rsidRDefault="00B217ED" w:rsidP="00B217ED">
      <w:pPr>
        <w:spacing w:before="0"/>
        <w:rPr>
          <w:rFonts w:cs="Arial"/>
          <w:lang w:val="sr-Cyrl-CS"/>
        </w:rPr>
      </w:pPr>
      <w:r w:rsidRPr="00B217ED">
        <w:rPr>
          <w:rFonts w:cs="Arial"/>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B217ED" w:rsidRPr="00B217ED" w:rsidRDefault="00B217ED" w:rsidP="00B217ED">
      <w:pPr>
        <w:spacing w:before="0"/>
        <w:rPr>
          <w:rFonts w:cs="Arial"/>
          <w:lang w:val="sr-Latn-CS"/>
        </w:rPr>
      </w:pPr>
      <w:r w:rsidRPr="00A27246">
        <w:rPr>
          <w:rFonts w:cs="Arial"/>
          <w:lang w:val="sr-Cyrl-CS"/>
        </w:rPr>
        <w:t>Купац</w:t>
      </w:r>
      <w:r w:rsidRPr="00B217ED">
        <w:rPr>
          <w:rFonts w:cs="Arial"/>
          <w:lang w:val="sr-Latn-CS"/>
        </w:rPr>
        <w:t xml:space="preserve"> </w:t>
      </w:r>
      <w:r w:rsidRPr="00B217ED">
        <w:rPr>
          <w:rFonts w:cs="Arial"/>
          <w:lang w:val="sr-Cyrl-CS"/>
        </w:rPr>
        <w:t>је</w:t>
      </w:r>
      <w:r w:rsidRPr="00B217ED">
        <w:rPr>
          <w:rFonts w:cs="Arial"/>
          <w:lang w:val="sr-Latn-CS"/>
        </w:rPr>
        <w:t xml:space="preserve"> </w:t>
      </w:r>
      <w:r w:rsidRPr="00B217ED">
        <w:rPr>
          <w:rFonts w:cs="Arial"/>
          <w:lang w:val="sr-Cyrl-CS"/>
        </w:rPr>
        <w:t>овлашћен</w:t>
      </w:r>
      <w:r w:rsidRPr="00B217ED">
        <w:rPr>
          <w:rFonts w:cs="Arial"/>
          <w:lang w:val="sr-Latn-CS"/>
        </w:rPr>
        <w:t xml:space="preserve"> </w:t>
      </w:r>
      <w:r w:rsidRPr="00B217ED">
        <w:rPr>
          <w:rFonts w:cs="Arial"/>
          <w:lang w:val="sr-Cyrl-CS"/>
        </w:rPr>
        <w:t>да</w:t>
      </w:r>
      <w:r w:rsidRPr="00B217ED">
        <w:rPr>
          <w:rFonts w:cs="Arial"/>
          <w:lang w:val="sr-Latn-CS"/>
        </w:rPr>
        <w:t xml:space="preserve"> </w:t>
      </w:r>
      <w:r w:rsidRPr="00B217ED">
        <w:rPr>
          <w:rFonts w:cs="Arial"/>
          <w:lang w:val="sr-Cyrl-CS"/>
        </w:rPr>
        <w:t>наплати</w:t>
      </w:r>
      <w:r w:rsidRPr="00B217ED">
        <w:rPr>
          <w:rFonts w:cs="Arial"/>
          <w:lang w:val="sr-Latn-CS"/>
        </w:rPr>
        <w:t xml:space="preserve"> у целости бланко сопствену меницу за отклањање недостатака у гарантном року </w:t>
      </w:r>
      <w:r w:rsidRPr="00B217ED">
        <w:rPr>
          <w:rFonts w:cs="Arial"/>
          <w:lang w:val="sr-Cyrl-CS"/>
        </w:rPr>
        <w:t>у</w:t>
      </w:r>
      <w:r w:rsidRPr="00B217ED">
        <w:rPr>
          <w:rFonts w:cs="Arial"/>
          <w:lang w:val="sr-Latn-CS"/>
        </w:rPr>
        <w:t xml:space="preserve"> </w:t>
      </w:r>
      <w:r w:rsidRPr="00B217ED">
        <w:rPr>
          <w:rFonts w:cs="Arial"/>
          <w:lang w:val="sr-Cyrl-CS"/>
        </w:rPr>
        <w:t>случају</w:t>
      </w:r>
      <w:r w:rsidRPr="00B217ED">
        <w:rPr>
          <w:rFonts w:cs="Arial"/>
          <w:lang w:val="sr-Latn-CS"/>
        </w:rPr>
        <w:t xml:space="preserve"> </w:t>
      </w:r>
      <w:r w:rsidRPr="00B217ED">
        <w:rPr>
          <w:rFonts w:cs="Arial"/>
          <w:lang w:val="sr-Cyrl-CS"/>
        </w:rPr>
        <w:t>да</w:t>
      </w:r>
      <w:r w:rsidRPr="00B217ED">
        <w:rPr>
          <w:rFonts w:cs="Arial"/>
          <w:lang w:val="sr-Latn-CS"/>
        </w:rPr>
        <w:t xml:space="preserve"> </w:t>
      </w:r>
      <w:r w:rsidRPr="00A27246">
        <w:rPr>
          <w:rFonts w:cs="Arial"/>
          <w:lang w:val="sr-Cyrl-CS"/>
        </w:rPr>
        <w:t>Продавац</w:t>
      </w:r>
      <w:r w:rsidRPr="00B217ED">
        <w:rPr>
          <w:rFonts w:cs="Arial"/>
          <w:lang w:val="sr-Latn-CS"/>
        </w:rPr>
        <w:t xml:space="preserve"> </w:t>
      </w:r>
      <w:r w:rsidRPr="00B217ED">
        <w:rPr>
          <w:rFonts w:cs="Arial"/>
          <w:lang w:val="sr-Cyrl-CS"/>
        </w:rPr>
        <w:t>не</w:t>
      </w:r>
      <w:r w:rsidRPr="00B217ED">
        <w:rPr>
          <w:rFonts w:cs="Arial"/>
          <w:lang w:val="sr-Latn-CS"/>
        </w:rPr>
        <w:t xml:space="preserve"> </w:t>
      </w:r>
      <w:r w:rsidRPr="00B217ED">
        <w:rPr>
          <w:rFonts w:cs="Arial"/>
          <w:lang w:val="sr-Cyrl-CS"/>
        </w:rPr>
        <w:t>испуни</w:t>
      </w:r>
      <w:r w:rsidRPr="00B217ED">
        <w:rPr>
          <w:rFonts w:cs="Arial"/>
          <w:lang w:val="sr-Latn-CS"/>
        </w:rPr>
        <w:t xml:space="preserve"> </w:t>
      </w:r>
      <w:r w:rsidRPr="00B217ED">
        <w:rPr>
          <w:rFonts w:cs="Arial"/>
          <w:lang w:val="sr-Cyrl-CS"/>
        </w:rPr>
        <w:t>своје</w:t>
      </w:r>
      <w:r w:rsidRPr="00B217ED">
        <w:rPr>
          <w:rFonts w:cs="Arial"/>
          <w:lang w:val="sr-Latn-CS"/>
        </w:rPr>
        <w:t xml:space="preserve"> </w:t>
      </w:r>
      <w:r w:rsidRPr="00B217ED">
        <w:rPr>
          <w:rFonts w:cs="Arial"/>
          <w:lang w:val="sr-Cyrl-CS"/>
        </w:rPr>
        <w:t>уговорне</w:t>
      </w:r>
      <w:r w:rsidRPr="00B217ED">
        <w:rPr>
          <w:rFonts w:cs="Arial"/>
          <w:lang w:val="sr-Latn-CS"/>
        </w:rPr>
        <w:t xml:space="preserve"> </w:t>
      </w:r>
      <w:r w:rsidRPr="00B217ED">
        <w:rPr>
          <w:rFonts w:cs="Arial"/>
          <w:lang w:val="sr-Cyrl-CS"/>
        </w:rPr>
        <w:t>обавезе</w:t>
      </w:r>
      <w:r w:rsidRPr="00B217ED">
        <w:rPr>
          <w:rFonts w:cs="Arial"/>
          <w:lang w:val="sr-Latn-CS"/>
        </w:rPr>
        <w:t xml:space="preserve"> </w:t>
      </w:r>
      <w:r w:rsidRPr="00B217ED">
        <w:rPr>
          <w:rFonts w:cs="Arial"/>
          <w:lang w:val="sr-Cyrl-CS"/>
        </w:rPr>
        <w:t>у</w:t>
      </w:r>
      <w:r w:rsidRPr="00B217ED">
        <w:rPr>
          <w:rFonts w:cs="Arial"/>
          <w:lang w:val="sr-Latn-CS"/>
        </w:rPr>
        <w:t xml:space="preserve"> </w:t>
      </w:r>
      <w:r w:rsidRPr="00B217ED">
        <w:rPr>
          <w:rFonts w:cs="Arial"/>
          <w:lang w:val="sr-Cyrl-CS"/>
        </w:rPr>
        <w:t>погледу</w:t>
      </w:r>
      <w:r w:rsidRPr="00B217ED">
        <w:rPr>
          <w:rFonts w:cs="Arial"/>
          <w:lang w:val="sr-Latn-CS"/>
        </w:rPr>
        <w:t xml:space="preserve"> гарантног рока.</w:t>
      </w:r>
    </w:p>
    <w:p w:rsidR="00B217ED" w:rsidRPr="00A27246" w:rsidRDefault="00B217ED" w:rsidP="00B217ED">
      <w:pPr>
        <w:pStyle w:val="Uvlprpasutekstu"/>
        <w:spacing w:before="120"/>
        <w:ind w:firstLine="0"/>
        <w:jc w:val="both"/>
        <w:rPr>
          <w:rFonts w:cs="Arial"/>
          <w:sz w:val="22"/>
          <w:szCs w:val="22"/>
          <w:lang w:val="sr-Cyrl-CS"/>
        </w:rPr>
      </w:pPr>
      <w:r w:rsidRPr="00B217ED">
        <w:rPr>
          <w:rFonts w:cs="Arial"/>
          <w:sz w:val="22"/>
          <w:szCs w:val="22"/>
        </w:rPr>
        <w:t xml:space="preserve">Бланко сопствена меница за отклањање недостатака у гарантном року, доставља се </w:t>
      </w:r>
      <w:r w:rsidRPr="00B217ED">
        <w:rPr>
          <w:rFonts w:cs="Arial"/>
          <w:sz w:val="22"/>
          <w:szCs w:val="22"/>
          <w:lang w:val="sr-Cyrl-RS"/>
        </w:rPr>
        <w:t xml:space="preserve">у тренутку </w:t>
      </w:r>
      <w:r w:rsidR="00F90B9C">
        <w:rPr>
          <w:rFonts w:cs="Arial"/>
          <w:sz w:val="22"/>
          <w:szCs w:val="22"/>
          <w:lang w:val="sr-Cyrl-RS"/>
        </w:rPr>
        <w:t xml:space="preserve">испоруке добара </w:t>
      </w:r>
      <w:r w:rsidRPr="00B217ED">
        <w:rPr>
          <w:rFonts w:cs="Arial"/>
          <w:sz w:val="22"/>
          <w:szCs w:val="22"/>
          <w:lang w:val="sr-Cyrl-RS"/>
        </w:rPr>
        <w:t>по првој наруџбеници</w:t>
      </w:r>
      <w:r w:rsidRPr="00B217ED">
        <w:rPr>
          <w:rFonts w:cs="Arial"/>
          <w:sz w:val="22"/>
          <w:szCs w:val="22"/>
        </w:rPr>
        <w:t xml:space="preserve"> након потписаног </w:t>
      </w:r>
      <w:r w:rsidR="00623D5E">
        <w:rPr>
          <w:rFonts w:cs="Arial"/>
          <w:sz w:val="22"/>
          <w:szCs w:val="22"/>
          <w:lang w:val="sr-Cyrl-CS"/>
        </w:rPr>
        <w:t xml:space="preserve">Записника о квантитативном и квалитативном пријему добара </w:t>
      </w:r>
      <w:r w:rsidRPr="00A27246">
        <w:rPr>
          <w:rFonts w:cs="Arial"/>
          <w:sz w:val="22"/>
          <w:szCs w:val="22"/>
          <w:lang w:val="sr-Cyrl-CS"/>
        </w:rPr>
        <w:t>- без примедби.</w:t>
      </w:r>
    </w:p>
    <w:p w:rsidR="00B217ED" w:rsidRPr="00B217ED" w:rsidRDefault="00B217ED" w:rsidP="00B217ED">
      <w:pPr>
        <w:spacing w:before="0" w:after="120"/>
        <w:rPr>
          <w:rFonts w:eastAsia="TimesNewRomanPSMT" w:cs="Arial"/>
          <w:color w:val="FF0000"/>
          <w:lang w:val="sr-Cyrl-CS"/>
        </w:rPr>
      </w:pPr>
      <w:r w:rsidRPr="00B217ED">
        <w:rPr>
          <w:rFonts w:eastAsia="TimesNewRomanPSMT" w:cs="Arial"/>
          <w:lang w:val="sr-Cyrl-CS"/>
        </w:rPr>
        <w:t>У случају сукцесивних и</w:t>
      </w:r>
      <w:r w:rsidRPr="00A27246">
        <w:rPr>
          <w:rFonts w:eastAsia="TimesNewRomanPSMT" w:cs="Arial"/>
          <w:lang w:val="sr-Cyrl-CS"/>
        </w:rPr>
        <w:t>спорука</w:t>
      </w:r>
      <w:r w:rsidRPr="00B217ED">
        <w:rPr>
          <w:rFonts w:eastAsia="TimesNewRomanPSMT" w:cs="Arial"/>
          <w:lang w:val="sr-Cyrl-CS"/>
        </w:rPr>
        <w:t xml:space="preserve"> </w:t>
      </w:r>
      <w:r w:rsidRPr="00A27246">
        <w:rPr>
          <w:rFonts w:eastAsia="TimesNewRomanPSMT" w:cs="Arial"/>
          <w:lang w:val="sr-Cyrl-CS"/>
        </w:rPr>
        <w:t>добара</w:t>
      </w:r>
      <w:r w:rsidRPr="00B217ED">
        <w:rPr>
          <w:rFonts w:eastAsia="TimesNewRomanPSMT" w:cs="Arial"/>
          <w:lang w:val="sr-Cyrl-CS"/>
        </w:rPr>
        <w:t xml:space="preserve">, </w:t>
      </w:r>
      <w:r w:rsidRPr="00A27246">
        <w:rPr>
          <w:rFonts w:eastAsia="TimesNewRomanPSMT" w:cs="Arial"/>
          <w:lang w:val="sr-Cyrl-CS"/>
        </w:rPr>
        <w:t>Продавац</w:t>
      </w:r>
      <w:r w:rsidRPr="00B217ED">
        <w:rPr>
          <w:rFonts w:eastAsia="TimesNewRomanPSMT" w:cs="Arial"/>
          <w:lang w:val="sr-Cyrl-CS"/>
        </w:rPr>
        <w:t xml:space="preserve"> има обавезу да продужава рок важности средства финансијског обезбеђења за отклањање недостатака у гарантном року у складу са динамиком и</w:t>
      </w:r>
      <w:r w:rsidRPr="00A27246">
        <w:rPr>
          <w:rFonts w:eastAsia="TimesNewRomanPSMT" w:cs="Arial"/>
          <w:lang w:val="sr-Cyrl-CS"/>
        </w:rPr>
        <w:t>споруке</w:t>
      </w:r>
      <w:r w:rsidRPr="00B217ED">
        <w:rPr>
          <w:rFonts w:eastAsia="TimesNewRomanPSMT" w:cs="Arial"/>
          <w:lang w:val="sr-Cyrl-CS"/>
        </w:rPr>
        <w:t xml:space="preserve"> и то најкасније 10</w:t>
      </w:r>
      <w:r w:rsidR="009366B5">
        <w:rPr>
          <w:rFonts w:eastAsia="TimesNewRomanPSMT" w:cs="Arial"/>
          <w:lang w:val="sr-Cyrl-CS"/>
        </w:rPr>
        <w:t>(десет)</w:t>
      </w:r>
      <w:r w:rsidRPr="00B217ED">
        <w:rPr>
          <w:rFonts w:eastAsia="TimesNewRomanPSMT" w:cs="Arial"/>
          <w:lang w:val="sr-Cyrl-CS"/>
        </w:rPr>
        <w:t xml:space="preserve"> дана пре истека претходног, тако да буде обезбеђен гарантни рок за све и</w:t>
      </w:r>
      <w:r w:rsidRPr="00A27246">
        <w:rPr>
          <w:rFonts w:eastAsia="TimesNewRomanPSMT" w:cs="Arial"/>
          <w:lang w:val="sr-Cyrl-CS"/>
        </w:rPr>
        <w:t>споруке добара</w:t>
      </w:r>
      <w:r w:rsidRPr="00B217ED">
        <w:rPr>
          <w:rFonts w:eastAsia="TimesNewRomanPSMT" w:cs="Arial"/>
          <w:lang w:val="sr-Cyrl-CS"/>
        </w:rPr>
        <w:t xml:space="preserve"> кој</w:t>
      </w:r>
      <w:r w:rsidRPr="00A27246">
        <w:rPr>
          <w:rFonts w:eastAsia="TimesNewRomanPSMT" w:cs="Arial"/>
          <w:lang w:val="sr-Cyrl-CS"/>
        </w:rPr>
        <w:t>а</w:t>
      </w:r>
      <w:r w:rsidRPr="00B217ED">
        <w:rPr>
          <w:rFonts w:eastAsia="TimesNewRomanPSMT" w:cs="Arial"/>
          <w:lang w:val="sr-Cyrl-CS"/>
        </w:rPr>
        <w:t xml:space="preserve"> су предмет </w:t>
      </w:r>
      <w:r w:rsidR="002F6137">
        <w:rPr>
          <w:rFonts w:eastAsia="TimesNewRomanPSMT" w:cs="Arial"/>
          <w:lang w:val="sr-Cyrl-CS"/>
        </w:rPr>
        <w:t>оквирног споразума.</w:t>
      </w:r>
    </w:p>
    <w:p w:rsidR="00B217ED" w:rsidRPr="00745D9A" w:rsidRDefault="00B217ED" w:rsidP="00745D9A">
      <w:pPr>
        <w:spacing w:before="0"/>
        <w:rPr>
          <w:rFonts w:cs="Arial"/>
          <w:lang w:val="sr-Latn-CS"/>
        </w:rPr>
      </w:pPr>
      <w:r w:rsidRPr="00B217ED">
        <w:rPr>
          <w:rFonts w:cs="Arial"/>
          <w:lang w:val="sr-Latn-CS"/>
        </w:rPr>
        <w:t xml:space="preserve">Уколико се средство финансијског обезбеђења не достави у уговореном року, </w:t>
      </w:r>
      <w:r w:rsidRPr="00A27246">
        <w:rPr>
          <w:rFonts w:cs="Arial"/>
          <w:lang w:val="sr-Cyrl-CS"/>
        </w:rPr>
        <w:t>Купац</w:t>
      </w:r>
      <w:r w:rsidRPr="00B217ED">
        <w:rPr>
          <w:rFonts w:cs="Arial"/>
          <w:lang w:val="sr-Latn-CS"/>
        </w:rPr>
        <w:t xml:space="preserve"> има право  да наплати средство финанасијског обез</w:t>
      </w:r>
      <w:r w:rsidR="00745D9A">
        <w:rPr>
          <w:rFonts w:cs="Arial"/>
          <w:lang w:val="sr-Latn-CS"/>
        </w:rPr>
        <w:t>беђења за добро извршење посла.</w:t>
      </w:r>
    </w:p>
    <w:p w:rsidR="00307F94" w:rsidRPr="00964D3E" w:rsidRDefault="00307F94" w:rsidP="00964D3E">
      <w:pPr>
        <w:pStyle w:val="KDParagraf"/>
        <w:spacing w:after="120"/>
        <w:rPr>
          <w:rFonts w:cs="Arial"/>
          <w:lang w:val="sr-Cyrl-CS"/>
        </w:rPr>
      </w:pPr>
      <w:r w:rsidRPr="000E03E3">
        <w:rPr>
          <w:rFonts w:cs="Arial"/>
        </w:rPr>
        <w:t>УГОВОРНА</w:t>
      </w:r>
      <w:r w:rsidRPr="000E03E3">
        <w:rPr>
          <w:rFonts w:cs="Arial"/>
          <w:lang w:val="sr-Latn-CS"/>
        </w:rPr>
        <w:t xml:space="preserve"> </w:t>
      </w:r>
      <w:r w:rsidRPr="000E03E3">
        <w:rPr>
          <w:rFonts w:cs="Arial"/>
        </w:rPr>
        <w:t>КАЗНА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lang w:val="sr-Cyrl-CS"/>
        </w:rPr>
        <w:t xml:space="preserve">У </w:t>
      </w:r>
      <w:r w:rsidR="00E04DEC" w:rsidRPr="000E03E3">
        <w:rPr>
          <w:rFonts w:cs="Arial"/>
          <w:lang w:val="sr-Cyrl-CS"/>
        </w:rPr>
        <w:t>ИСПОРУЦИ ДОБАРА</w:t>
      </w:r>
    </w:p>
    <w:p w:rsidR="00307F94" w:rsidRPr="00C928B0" w:rsidRDefault="00307F94" w:rsidP="00964D3E">
      <w:pPr>
        <w:pStyle w:val="KDParagraf"/>
        <w:spacing w:after="120"/>
        <w:jc w:val="center"/>
        <w:rPr>
          <w:rFonts w:cs="Arial"/>
          <w:lang w:val="sr-Cyrl-RS"/>
        </w:rPr>
      </w:pPr>
      <w:r w:rsidRPr="000E03E3">
        <w:rPr>
          <w:rFonts w:cs="Arial"/>
        </w:rPr>
        <w:t>Члан</w:t>
      </w:r>
      <w:r w:rsidR="006C74BC" w:rsidRPr="000E03E3">
        <w:rPr>
          <w:rFonts w:cs="Arial"/>
          <w:lang w:val="sr-Latn-CS"/>
        </w:rPr>
        <w:t xml:space="preserve"> </w:t>
      </w:r>
      <w:r w:rsidR="00133DDA" w:rsidRPr="000E03E3">
        <w:rPr>
          <w:rFonts w:cs="Arial"/>
          <w:lang w:val="sr-Cyrl-CS"/>
        </w:rPr>
        <w:t>11</w:t>
      </w:r>
      <w:r w:rsidRPr="000E03E3">
        <w:rPr>
          <w:rFonts w:cs="Arial"/>
          <w:lang w:val="sr-Latn-CS"/>
        </w:rPr>
        <w:t>.</w:t>
      </w:r>
    </w:p>
    <w:p w:rsidR="00E54758" w:rsidRPr="00964D3E" w:rsidRDefault="00B67380" w:rsidP="00964D3E">
      <w:pPr>
        <w:spacing w:after="120"/>
        <w:rPr>
          <w:rFonts w:cs="Arial"/>
          <w:lang w:val="sr-Cyrl-CS"/>
        </w:rPr>
      </w:pPr>
      <w:r w:rsidRPr="000E03E3">
        <w:rPr>
          <w:rFonts w:cs="Arial"/>
        </w:rPr>
        <w:t xml:space="preserve">Уколико </w:t>
      </w:r>
      <w:r w:rsidR="004223E9" w:rsidRPr="000E03E3">
        <w:rPr>
          <w:rFonts w:cs="Arial"/>
          <w:lang w:val="sr-Cyrl-CS"/>
        </w:rPr>
        <w:t>Продавац</w:t>
      </w:r>
      <w:r w:rsidRPr="000E03E3">
        <w:rPr>
          <w:rFonts w:cs="Arial"/>
        </w:rPr>
        <w:t xml:space="preserve"> у уговореном року  не </w:t>
      </w:r>
      <w:r w:rsidR="00E04DEC" w:rsidRPr="000E03E3">
        <w:rPr>
          <w:rFonts w:cs="Arial"/>
          <w:lang w:val="sr-Cyrl-CS"/>
        </w:rPr>
        <w:t>испоручи добра</w:t>
      </w:r>
      <w:r w:rsidRPr="000E03E3">
        <w:rPr>
          <w:rFonts w:cs="Arial"/>
        </w:rPr>
        <w:t xml:space="preserve">  из члана 1. овог </w:t>
      </w:r>
      <w:r w:rsidR="00C27FA1">
        <w:rPr>
          <w:rFonts w:cs="Arial"/>
        </w:rPr>
        <w:t>Оквирног</w:t>
      </w:r>
      <w:r w:rsidRPr="000E03E3">
        <w:rPr>
          <w:rFonts w:cs="Arial"/>
        </w:rPr>
        <w:t xml:space="preserve"> споразума, </w:t>
      </w:r>
      <w:r w:rsidR="00CC3482" w:rsidRPr="000E03E3">
        <w:rPr>
          <w:rFonts w:cs="Arial"/>
          <w:lang w:val="sr-Cyrl-CS"/>
        </w:rPr>
        <w:t>Куп</w:t>
      </w:r>
      <w:r w:rsidRPr="000E03E3">
        <w:rPr>
          <w:rFonts w:cs="Arial"/>
        </w:rPr>
        <w:t xml:space="preserve">ац има право да наплати уговорну казну и то 0,1 % од вредности </w:t>
      </w:r>
      <w:r w:rsidRPr="000E03E3">
        <w:rPr>
          <w:rFonts w:cs="Arial"/>
          <w:lang w:val="sr-Cyrl-CS"/>
        </w:rPr>
        <w:t>појединачне наруџбенице</w:t>
      </w:r>
      <w:r w:rsidR="00120C05">
        <w:rPr>
          <w:rFonts w:cs="Arial"/>
          <w:lang w:val="sr-Cyrl-CS"/>
        </w:rPr>
        <w:t xml:space="preserve"> без ПДВ-а</w:t>
      </w:r>
      <w:r w:rsidRPr="000E03E3">
        <w:rPr>
          <w:rFonts w:cs="Arial"/>
          <w:lang w:val="sr-Cyrl-CS"/>
        </w:rPr>
        <w:t xml:space="preserve"> </w:t>
      </w:r>
      <w:r w:rsidRPr="000E03E3">
        <w:rPr>
          <w:rFonts w:cs="Arial"/>
        </w:rPr>
        <w:t xml:space="preserve">за сваки дан закашњења, а највише у укупном износу од 10% вредности </w:t>
      </w:r>
      <w:r w:rsidRPr="00521AF7">
        <w:rPr>
          <w:rFonts w:cs="Arial"/>
          <w:lang w:val="sr-Cyrl-CS"/>
        </w:rPr>
        <w:t>поједин</w:t>
      </w:r>
      <w:r w:rsidR="002F6137" w:rsidRPr="00521AF7">
        <w:rPr>
          <w:rFonts w:cs="Arial"/>
          <w:lang w:val="sr-Cyrl-CS"/>
        </w:rPr>
        <w:t>а</w:t>
      </w:r>
      <w:r w:rsidRPr="00521AF7">
        <w:rPr>
          <w:rFonts w:cs="Arial"/>
          <w:lang w:val="sr-Cyrl-CS"/>
        </w:rPr>
        <w:t xml:space="preserve">чне </w:t>
      </w:r>
      <w:r w:rsidRPr="000E03E3">
        <w:rPr>
          <w:rFonts w:cs="Arial"/>
          <w:lang w:val="sr-Cyrl-CS"/>
        </w:rPr>
        <w:t>наруџбенице</w:t>
      </w:r>
      <w:r w:rsidRPr="000E03E3">
        <w:rPr>
          <w:rFonts w:cs="Arial"/>
        </w:rPr>
        <w:t xml:space="preserve"> без ПДВ-а</w:t>
      </w:r>
      <w:r w:rsidR="00317D5A" w:rsidRPr="000E03E3">
        <w:rPr>
          <w:rFonts w:cs="Arial"/>
          <w:lang w:val="sr-Cyrl-CS"/>
        </w:rPr>
        <w:t>.</w:t>
      </w:r>
    </w:p>
    <w:p w:rsidR="00307F94" w:rsidRPr="00964D3E" w:rsidRDefault="00307F94" w:rsidP="00964D3E">
      <w:pPr>
        <w:pStyle w:val="KDParagraf"/>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доцње</w:t>
      </w:r>
      <w:r w:rsidRPr="000E03E3">
        <w:rPr>
          <w:rFonts w:cs="Arial"/>
          <w:lang w:val="sr-Latn-CS"/>
        </w:rPr>
        <w:t xml:space="preserve"> </w:t>
      </w:r>
      <w:r w:rsidR="00CC3482" w:rsidRPr="000E03E3">
        <w:rPr>
          <w:rFonts w:cs="Arial"/>
          <w:lang w:val="sr-Cyrl-CS"/>
        </w:rPr>
        <w:t>Купац</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испуњење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пре</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предмета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саопшти</w:t>
      </w:r>
      <w:r w:rsidRPr="000E03E3">
        <w:rPr>
          <w:rFonts w:cs="Arial"/>
          <w:lang w:val="sr-Latn-CS"/>
        </w:rPr>
        <w:t xml:space="preserve"> </w:t>
      </w:r>
      <w:r w:rsidR="00E04DEC" w:rsidRPr="000E03E3">
        <w:rPr>
          <w:rFonts w:cs="Arial"/>
          <w:lang w:val="sr-Cyrl-CS"/>
        </w:rPr>
        <w:t>Продавцу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задржава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дошло</w:t>
      </w:r>
      <w:r w:rsidRPr="000E03E3">
        <w:rPr>
          <w:rFonts w:cs="Arial"/>
          <w:lang w:val="sr-Latn-CS"/>
        </w:rPr>
        <w:t xml:space="preserve"> </w:t>
      </w:r>
      <w:r w:rsidRPr="000E03E3">
        <w:rPr>
          <w:rFonts w:cs="Arial"/>
        </w:rPr>
        <w:t>кривицом</w:t>
      </w:r>
      <w:r w:rsidRPr="000E03E3">
        <w:rPr>
          <w:rFonts w:cs="Arial"/>
          <w:lang w:val="sr-Latn-CS"/>
        </w:rPr>
        <w:t xml:space="preserve"> </w:t>
      </w:r>
      <w:r w:rsidR="00E04DEC" w:rsidRPr="000E03E3">
        <w:rPr>
          <w:rFonts w:cs="Arial"/>
          <w:lang w:val="sr-Cyrl-CS"/>
        </w:rPr>
        <w:t>Купца</w:t>
      </w:r>
      <w:r w:rsidRPr="000E03E3">
        <w:rPr>
          <w:rFonts w:cs="Arial"/>
          <w:lang w:val="sr-Latn-CS"/>
        </w:rPr>
        <w:t xml:space="preserve">, </w:t>
      </w:r>
      <w:r w:rsidRPr="000E03E3">
        <w:rPr>
          <w:rFonts w:cs="Arial"/>
        </w:rPr>
        <w:t>нити</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дејства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00964D3E">
        <w:rPr>
          <w:rFonts w:cs="Arial"/>
          <w:lang w:val="sr-Latn-CS"/>
        </w:rPr>
        <w:t>.</w:t>
      </w:r>
    </w:p>
    <w:p w:rsidR="006D2AD7" w:rsidRPr="000E03E3" w:rsidRDefault="00307F94" w:rsidP="00964D3E">
      <w:pPr>
        <w:pStyle w:val="KDParagraf"/>
        <w:spacing w:after="120"/>
        <w:rPr>
          <w:rFonts w:cs="Arial"/>
          <w:lang w:val="sr-Cyrl-CS"/>
        </w:rPr>
      </w:pPr>
      <w:r w:rsidRPr="000E03E3">
        <w:rPr>
          <w:rFonts w:cs="Arial"/>
        </w:rPr>
        <w:lastRenderedPageBreak/>
        <w:t>Наплатом</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казне</w:t>
      </w:r>
      <w:r w:rsidRPr="000E03E3">
        <w:rPr>
          <w:rFonts w:cs="Arial"/>
          <w:lang w:val="sr-Latn-CS"/>
        </w:rPr>
        <w:t xml:space="preserve"> </w:t>
      </w:r>
      <w:r w:rsidR="00CC3482" w:rsidRPr="000E03E3">
        <w:rPr>
          <w:rFonts w:cs="Arial"/>
          <w:lang w:val="sr-Cyrl-CS"/>
        </w:rPr>
        <w:t>Купац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губи</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6D2AD7" w:rsidRPr="00521AF7" w:rsidRDefault="006D2AD7" w:rsidP="00964D3E">
      <w:pPr>
        <w:pStyle w:val="KDParagraf"/>
        <w:spacing w:after="120"/>
        <w:rPr>
          <w:rFonts w:cs="Arial"/>
          <w:lang w:val="sr-Cyrl-CS"/>
        </w:rPr>
      </w:pPr>
      <w:r w:rsidRPr="000E03E3">
        <w:rPr>
          <w:rFonts w:cs="Arial"/>
          <w:lang w:val="sr-Cyrl-CS"/>
        </w:rPr>
        <w:t xml:space="preserve">У случају закашњења из става 1. овог члана, првенствено се обрачунава уговорна казна, док се </w:t>
      </w:r>
      <w:r w:rsidR="00A27246">
        <w:rPr>
          <w:rFonts w:cs="Arial"/>
          <w:lang w:val="sr-Cyrl-CS"/>
        </w:rPr>
        <w:t>Банкарска гаранција</w:t>
      </w:r>
      <w:r w:rsidRPr="000E03E3">
        <w:rPr>
          <w:rFonts w:cs="Arial"/>
          <w:lang w:val="sr-Cyrl-CS"/>
        </w:rPr>
        <w:t xml:space="preserve"> као гаранција за добро извршење посла н</w:t>
      </w:r>
      <w:r w:rsidR="006056FA" w:rsidRPr="000E03E3">
        <w:rPr>
          <w:rFonts w:cs="Arial"/>
          <w:lang w:val="sr-Cyrl-CS"/>
        </w:rPr>
        <w:t xml:space="preserve">аплаћује под условима из члана </w:t>
      </w:r>
      <w:r w:rsidR="006056FA" w:rsidRPr="00A0535E">
        <w:rPr>
          <w:rFonts w:cs="Arial"/>
          <w:lang w:val="sr-Cyrl-CS"/>
        </w:rPr>
        <w:t>9</w:t>
      </w:r>
      <w:r w:rsidRPr="00A0535E">
        <w:rPr>
          <w:rFonts w:cs="Arial"/>
          <w:lang w:val="sr-Cyrl-CS"/>
        </w:rPr>
        <w:t>.</w:t>
      </w:r>
      <w:r w:rsidRPr="000E03E3">
        <w:rPr>
          <w:rFonts w:cs="Arial"/>
          <w:lang w:val="sr-Cyrl-CS"/>
        </w:rPr>
        <w:t xml:space="preserve"> овог </w:t>
      </w:r>
      <w:r w:rsidR="00C27FA1">
        <w:rPr>
          <w:rFonts w:cs="Arial"/>
          <w:lang w:val="sr-Cyrl-CS"/>
        </w:rPr>
        <w:t>Оквирног</w:t>
      </w:r>
      <w:r w:rsidRPr="000E03E3">
        <w:rPr>
          <w:rFonts w:cs="Arial"/>
          <w:lang w:val="sr-Cyrl-CS"/>
        </w:rPr>
        <w:t xml:space="preserve"> споразума.</w:t>
      </w:r>
    </w:p>
    <w:p w:rsidR="00307F94" w:rsidRPr="000E03E3" w:rsidRDefault="00307F94" w:rsidP="00964D3E">
      <w:pPr>
        <w:pStyle w:val="KDParagraf"/>
        <w:spacing w:after="120"/>
        <w:rPr>
          <w:rFonts w:cs="Arial"/>
          <w:lang w:val="sr-Latn-CS"/>
        </w:rPr>
      </w:pPr>
    </w:p>
    <w:p w:rsidR="00307F94" w:rsidRPr="000E03E3" w:rsidRDefault="00307F94" w:rsidP="00964D3E">
      <w:pPr>
        <w:spacing w:after="120"/>
        <w:rPr>
          <w:rFonts w:cs="Arial"/>
          <w:lang w:val="sr-Cyrl-CS"/>
        </w:rPr>
      </w:pPr>
      <w:r w:rsidRPr="000E03E3">
        <w:rPr>
          <w:rFonts w:cs="Arial"/>
          <w:lang w:val="sr-Cyrl-CS"/>
        </w:rPr>
        <w:t xml:space="preserve">ВАЖНОСТ </w:t>
      </w:r>
      <w:r w:rsidR="00C27FA1">
        <w:rPr>
          <w:rFonts w:cs="Arial"/>
          <w:lang w:val="sr-Cyrl-CS"/>
        </w:rPr>
        <w:t>ОКВИРНОГ</w:t>
      </w:r>
      <w:r w:rsidRPr="000E03E3">
        <w:rPr>
          <w:rFonts w:cs="Arial"/>
          <w:lang w:val="sr-Cyrl-CS"/>
        </w:rPr>
        <w:t xml:space="preserve"> СПОРАЗУМА</w:t>
      </w:r>
    </w:p>
    <w:p w:rsidR="00307F94" w:rsidRPr="00C928B0" w:rsidRDefault="008A1FD4" w:rsidP="00964D3E">
      <w:pPr>
        <w:spacing w:after="120"/>
        <w:jc w:val="center"/>
        <w:rPr>
          <w:lang w:val="sr-Cyrl-CS"/>
        </w:rPr>
      </w:pPr>
      <w:r w:rsidRPr="000E03E3">
        <w:rPr>
          <w:lang w:val="sr-Cyrl-CS"/>
        </w:rPr>
        <w:t xml:space="preserve">Члан </w:t>
      </w:r>
      <w:r w:rsidR="00133DDA" w:rsidRPr="000E03E3">
        <w:rPr>
          <w:lang w:val="sr-Cyrl-CS"/>
        </w:rPr>
        <w:t>12</w:t>
      </w:r>
      <w:r w:rsidR="00307F94" w:rsidRPr="000E03E3">
        <w:rPr>
          <w:lang w:val="sr-Cyrl-CS"/>
        </w:rPr>
        <w:t>.</w:t>
      </w:r>
    </w:p>
    <w:p w:rsidR="00307F94" w:rsidRPr="000E03E3" w:rsidRDefault="00570DF5" w:rsidP="00964D3E">
      <w:pPr>
        <w:tabs>
          <w:tab w:val="left" w:pos="567"/>
        </w:tabs>
        <w:spacing w:after="120"/>
        <w:rPr>
          <w:rFonts w:cs="Arial"/>
          <w:lang w:val="ru-RU"/>
        </w:rPr>
      </w:pPr>
      <w:r w:rsidRPr="000E03E3">
        <w:rPr>
          <w:rFonts w:cs="Arial"/>
        </w:rPr>
        <w:t>Оквирни споразум</w:t>
      </w:r>
      <w:r w:rsidRPr="000E03E3">
        <w:rPr>
          <w:rFonts w:cs="Arial"/>
          <w:lang w:val="ru-RU"/>
        </w:rPr>
        <w:t xml:space="preserve"> се сматра закљученим</w:t>
      </w:r>
      <w:r w:rsidRPr="000E03E3">
        <w:rPr>
          <w:rFonts w:cs="Arial"/>
        </w:rPr>
        <w:t>, под одложним условом,</w:t>
      </w:r>
      <w:r w:rsidRPr="000E03E3">
        <w:rPr>
          <w:rFonts w:cs="Arial"/>
          <w:lang w:val="ru-RU"/>
        </w:rPr>
        <w:t xml:space="preserve"> након потписивања од стране </w:t>
      </w:r>
      <w:r w:rsidRPr="000E03E3">
        <w:rPr>
          <w:rFonts w:cs="Arial"/>
        </w:rPr>
        <w:t>овлашћених</w:t>
      </w:r>
      <w:r w:rsidRPr="000E03E3">
        <w:rPr>
          <w:rFonts w:cs="Arial"/>
          <w:lang w:val="ru-RU"/>
        </w:rPr>
        <w:t xml:space="preserve"> лица страна у оквирном споразуму, а ступа на </w:t>
      </w:r>
      <w:r w:rsidRPr="000E03E3">
        <w:rPr>
          <w:rFonts w:cs="Arial"/>
        </w:rPr>
        <w:t xml:space="preserve">правну </w:t>
      </w:r>
      <w:r w:rsidRPr="000E03E3">
        <w:rPr>
          <w:rFonts w:cs="Arial"/>
          <w:lang w:val="ru-RU"/>
        </w:rPr>
        <w:t xml:space="preserve">снагу када </w:t>
      </w:r>
      <w:r w:rsidR="004223E9" w:rsidRPr="000E03E3">
        <w:rPr>
          <w:rFonts w:cs="Arial"/>
          <w:lang w:val="sr-Cyrl-CS"/>
        </w:rPr>
        <w:t>Продавац</w:t>
      </w:r>
      <w:r w:rsidRPr="000E03E3">
        <w:rPr>
          <w:rFonts w:cs="Arial"/>
          <w:lang w:val="ru-RU"/>
        </w:rPr>
        <w:t xml:space="preserve"> испуни одложни услов и достави </w:t>
      </w:r>
      <w:r w:rsidR="00273A76" w:rsidRPr="000E03E3">
        <w:rPr>
          <w:rFonts w:cs="Arial"/>
          <w:lang w:val="ru-RU"/>
        </w:rPr>
        <w:t>у уговореном року средство</w:t>
      </w:r>
      <w:r w:rsidRPr="000E03E3">
        <w:rPr>
          <w:rFonts w:cs="Arial"/>
          <w:lang w:val="ru-RU"/>
        </w:rPr>
        <w:t xml:space="preserve"> финансијског обезбеђења за добро извршење посла.</w:t>
      </w:r>
    </w:p>
    <w:p w:rsidR="00307F94" w:rsidRPr="000E03E3" w:rsidRDefault="00307F94" w:rsidP="00964D3E">
      <w:pPr>
        <w:spacing w:after="120"/>
        <w:rPr>
          <w:rFonts w:cs="Arial"/>
          <w:color w:val="000000"/>
          <w:lang w:val="sr-Cyrl-CS"/>
        </w:rPr>
      </w:pPr>
      <w:r w:rsidRPr="000E03E3">
        <w:rPr>
          <w:rFonts w:cs="Arial"/>
          <w:color w:val="000000"/>
          <w:lang w:val="sr-Cyrl-CS"/>
        </w:rPr>
        <w:t xml:space="preserve">Овај Оквирни споразум се закључује на одређено време, почев од дана закључења овог </w:t>
      </w:r>
      <w:r w:rsidR="00C27FA1">
        <w:rPr>
          <w:rFonts w:cs="Arial"/>
          <w:color w:val="000000"/>
          <w:lang w:val="sr-Cyrl-CS"/>
        </w:rPr>
        <w:t>Оквирног</w:t>
      </w:r>
      <w:r w:rsidRPr="000E03E3">
        <w:rPr>
          <w:rFonts w:cs="Arial"/>
          <w:color w:val="000000"/>
          <w:lang w:val="sr-Cyrl-CS"/>
        </w:rPr>
        <w:t xml:space="preserve"> споразума </w:t>
      </w:r>
      <w:r w:rsidR="00026470" w:rsidRPr="002F10C4">
        <w:rPr>
          <w:rFonts w:cs="Arial"/>
          <w:lang w:val="sr-Cyrl-CS"/>
        </w:rPr>
        <w:t xml:space="preserve">до </w:t>
      </w:r>
      <w:r w:rsidR="005128B8">
        <w:rPr>
          <w:rFonts w:cs="Arial"/>
          <w:lang w:val="sr-Cyrl-CS"/>
        </w:rPr>
        <w:t>у</w:t>
      </w:r>
      <w:r w:rsidR="002F6137">
        <w:rPr>
          <w:rFonts w:cs="Arial"/>
          <w:lang w:val="sr-Cyrl-CS"/>
        </w:rPr>
        <w:t>трошка вредности</w:t>
      </w:r>
      <w:r w:rsidR="00026470" w:rsidRPr="002F10C4">
        <w:rPr>
          <w:rFonts w:cs="Arial"/>
          <w:lang w:val="sr-Cyrl-CS"/>
        </w:rPr>
        <w:t xml:space="preserve"> из овог </w:t>
      </w:r>
      <w:r w:rsidR="00C27FA1">
        <w:rPr>
          <w:rFonts w:cs="Arial"/>
          <w:lang w:val="sr-Cyrl-CS"/>
        </w:rPr>
        <w:t>Оквирног</w:t>
      </w:r>
      <w:r w:rsidR="00026470" w:rsidRPr="002F10C4">
        <w:rPr>
          <w:rFonts w:cs="Arial"/>
          <w:lang w:val="sr-Cyrl-CS"/>
        </w:rPr>
        <w:t xml:space="preserve"> споразума</w:t>
      </w:r>
      <w:r w:rsidRPr="000E03E3">
        <w:rPr>
          <w:rFonts w:cs="Arial"/>
          <w:color w:val="000000"/>
          <w:lang w:val="sr-Cyrl-CS"/>
        </w:rPr>
        <w:t xml:space="preserve">, а </w:t>
      </w:r>
      <w:r w:rsidRPr="000E03E3">
        <w:rPr>
          <w:rFonts w:cs="Arial"/>
          <w:lang w:val="sr-Cyrl-CS"/>
        </w:rPr>
        <w:t xml:space="preserve">најкасније </w:t>
      </w:r>
      <w:r w:rsidR="00D11995" w:rsidRPr="000E03E3">
        <w:rPr>
          <w:rFonts w:cs="Arial"/>
          <w:lang w:val="sr-Cyrl-CS"/>
        </w:rPr>
        <w:t>24</w:t>
      </w:r>
      <w:r w:rsidR="00D43AB4">
        <w:rPr>
          <w:rFonts w:cs="Arial"/>
          <w:lang w:val="sr-Cyrl-CS"/>
        </w:rPr>
        <w:t>(дваде</w:t>
      </w:r>
      <w:r w:rsidR="00A95C38">
        <w:rPr>
          <w:rFonts w:cs="Arial"/>
          <w:lang w:val="sr-Cyrl-CS"/>
        </w:rPr>
        <w:t>сет четири)</w:t>
      </w:r>
      <w:r w:rsidR="007A59DE" w:rsidRPr="000E03E3">
        <w:rPr>
          <w:rFonts w:cs="Arial"/>
          <w:lang w:val="sr-Cyrl-CS"/>
        </w:rPr>
        <w:t xml:space="preserve"> месец</w:t>
      </w:r>
      <w:r w:rsidR="00D11995" w:rsidRPr="000E03E3">
        <w:rPr>
          <w:rFonts w:cs="Arial"/>
          <w:lang w:val="sr-Cyrl-CS"/>
        </w:rPr>
        <w:t>а</w:t>
      </w:r>
      <w:r w:rsidR="00E91C57" w:rsidRPr="000E03E3">
        <w:rPr>
          <w:rFonts w:cs="Arial"/>
          <w:lang w:val="sr-Cyrl-CS"/>
        </w:rPr>
        <w:t xml:space="preserve"> </w:t>
      </w:r>
      <w:r w:rsidRPr="000E03E3">
        <w:rPr>
          <w:rFonts w:cs="Arial"/>
          <w:lang w:val="sr-Cyrl-CS"/>
        </w:rPr>
        <w:t>од</w:t>
      </w:r>
      <w:r w:rsidRPr="000E03E3">
        <w:rPr>
          <w:rFonts w:cs="Arial"/>
          <w:color w:val="000000"/>
          <w:lang w:val="sr-Cyrl-CS"/>
        </w:rPr>
        <w:t xml:space="preserve"> дана закључења овог </w:t>
      </w:r>
      <w:r w:rsidR="00C27FA1">
        <w:rPr>
          <w:rFonts w:cs="Arial"/>
          <w:color w:val="000000"/>
          <w:lang w:val="sr-Cyrl-CS"/>
        </w:rPr>
        <w:t>Оквирног</w:t>
      </w:r>
      <w:r w:rsidRPr="000E03E3">
        <w:rPr>
          <w:rFonts w:cs="Arial"/>
          <w:color w:val="000000"/>
          <w:lang w:val="sr-Cyrl-CS"/>
        </w:rPr>
        <w:t xml:space="preserve"> споразума.</w:t>
      </w:r>
    </w:p>
    <w:p w:rsidR="00133DDA" w:rsidRPr="000E03E3" w:rsidRDefault="00133DDA" w:rsidP="00964D3E">
      <w:pPr>
        <w:spacing w:after="120"/>
        <w:rPr>
          <w:rFonts w:cs="Arial"/>
          <w:color w:val="000000"/>
          <w:lang w:val="sr-Cyrl-CS"/>
        </w:rPr>
      </w:pPr>
    </w:p>
    <w:p w:rsidR="00307F94" w:rsidRPr="00964D3E" w:rsidRDefault="00307F94" w:rsidP="00964D3E">
      <w:pPr>
        <w:spacing w:after="120"/>
        <w:rPr>
          <w:lang w:val="sr-Cyrl-RS"/>
        </w:rPr>
      </w:pPr>
      <w:r w:rsidRPr="000E03E3">
        <w:rPr>
          <w:rFonts w:cs="Arial"/>
        </w:rPr>
        <w:t>ИЗМЕНЕ</w:t>
      </w:r>
      <w:r w:rsidRPr="000E03E3">
        <w:rPr>
          <w:rFonts w:cs="Arial"/>
          <w:lang w:val="sr-Latn-CS"/>
        </w:rPr>
        <w:t xml:space="preserve"> </w:t>
      </w:r>
      <w:r w:rsidRPr="000E03E3">
        <w:rPr>
          <w:rFonts w:cs="Arial"/>
        </w:rPr>
        <w:t>ТОКОМ</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p>
    <w:p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1</w:t>
      </w:r>
      <w:r w:rsidR="00133DDA" w:rsidRPr="000E03E3">
        <w:rPr>
          <w:rFonts w:cs="Arial"/>
          <w:lang w:val="sr-Cyrl-CS"/>
        </w:rPr>
        <w:t>3</w:t>
      </w:r>
      <w:r w:rsidRPr="000E03E3">
        <w:rPr>
          <w:rFonts w:cs="Arial"/>
          <w:lang w:val="sr-Latn-CS"/>
        </w:rPr>
        <w:t>.</w:t>
      </w:r>
    </w:p>
    <w:p w:rsidR="00307F94" w:rsidRPr="000E03E3" w:rsidRDefault="00CC3482" w:rsidP="00964D3E">
      <w:pPr>
        <w:spacing w:after="120"/>
        <w:rPr>
          <w:rFonts w:cs="Arial"/>
          <w:lang w:val="sr-Latn-CS"/>
        </w:rPr>
      </w:pPr>
      <w:r w:rsidRPr="000E03E3">
        <w:rPr>
          <w:rFonts w:cs="Arial"/>
          <w:lang w:val="sr-Cyrl-CS"/>
        </w:rPr>
        <w:t>Купац</w:t>
      </w:r>
      <w:r w:rsidR="00307F94" w:rsidRPr="000E03E3">
        <w:rPr>
          <w:rFonts w:cs="Arial"/>
          <w:lang w:val="sr-Latn-CS"/>
        </w:rPr>
        <w:t xml:space="preserve"> </w:t>
      </w:r>
      <w:r w:rsidR="00307F94" w:rsidRPr="000E03E3">
        <w:rPr>
          <w:rFonts w:cs="Arial"/>
        </w:rPr>
        <w:t>може</w:t>
      </w:r>
      <w:r w:rsidR="00307F94" w:rsidRPr="000E03E3">
        <w:rPr>
          <w:rFonts w:cs="Arial"/>
          <w:lang w:val="sr-Latn-CS"/>
        </w:rPr>
        <w:t xml:space="preserve"> </w:t>
      </w:r>
      <w:r w:rsidR="00307F94" w:rsidRPr="000E03E3">
        <w:rPr>
          <w:rFonts w:cs="Arial"/>
        </w:rPr>
        <w:t>да</w:t>
      </w:r>
      <w:r w:rsidR="00307F94" w:rsidRPr="000E03E3">
        <w:rPr>
          <w:rFonts w:cs="Arial"/>
          <w:lang w:val="sr-Latn-CS"/>
        </w:rPr>
        <w:t xml:space="preserve"> </w:t>
      </w:r>
      <w:r w:rsidR="00307F94" w:rsidRPr="000E03E3">
        <w:rPr>
          <w:rFonts w:cs="Arial"/>
        </w:rPr>
        <w:t>дозволи</w:t>
      </w:r>
      <w:r w:rsidR="00307F94" w:rsidRPr="000E03E3">
        <w:rPr>
          <w:rFonts w:cs="Arial"/>
          <w:lang w:val="sr-Latn-CS"/>
        </w:rPr>
        <w:t xml:space="preserve"> </w:t>
      </w:r>
      <w:r w:rsidR="00307F94" w:rsidRPr="000E03E3">
        <w:rPr>
          <w:rFonts w:cs="Arial"/>
        </w:rPr>
        <w:t>промену</w:t>
      </w:r>
      <w:r w:rsidR="00307F94" w:rsidRPr="000E03E3">
        <w:rPr>
          <w:rFonts w:cs="Arial"/>
          <w:lang w:val="sr-Latn-CS"/>
        </w:rPr>
        <w:t xml:space="preserve"> </w:t>
      </w:r>
      <w:r w:rsidR="00307F94" w:rsidRPr="000E03E3">
        <w:rPr>
          <w:rFonts w:cs="Arial"/>
        </w:rPr>
        <w:t>цене</w:t>
      </w:r>
      <w:r w:rsidR="00307F94" w:rsidRPr="000E03E3">
        <w:rPr>
          <w:rFonts w:cs="Arial"/>
          <w:lang w:val="sr-Latn-CS"/>
        </w:rPr>
        <w:t xml:space="preserve"> </w:t>
      </w:r>
      <w:r w:rsidR="00307F94" w:rsidRPr="000E03E3">
        <w:rPr>
          <w:rFonts w:cs="Arial"/>
        </w:rPr>
        <w:t>или</w:t>
      </w:r>
      <w:r w:rsidR="00307F94" w:rsidRPr="000E03E3">
        <w:rPr>
          <w:rFonts w:cs="Arial"/>
          <w:lang w:val="sr-Latn-CS"/>
        </w:rPr>
        <w:t xml:space="preserve"> </w:t>
      </w:r>
      <w:r w:rsidR="00307F94" w:rsidRPr="000E03E3">
        <w:rPr>
          <w:rFonts w:cs="Arial"/>
        </w:rPr>
        <w:t>других</w:t>
      </w:r>
      <w:r w:rsidR="00307F94" w:rsidRPr="000E03E3">
        <w:rPr>
          <w:rFonts w:cs="Arial"/>
          <w:lang w:val="sr-Latn-CS"/>
        </w:rPr>
        <w:t xml:space="preserve"> </w:t>
      </w:r>
      <w:r w:rsidR="00307F94" w:rsidRPr="000E03E3">
        <w:rPr>
          <w:rFonts w:cs="Arial"/>
        </w:rPr>
        <w:t>битних</w:t>
      </w:r>
      <w:r w:rsidR="00307F94" w:rsidRPr="000E03E3">
        <w:rPr>
          <w:rFonts w:cs="Arial"/>
          <w:lang w:val="sr-Latn-CS"/>
        </w:rPr>
        <w:t xml:space="preserve"> </w:t>
      </w:r>
      <w:r w:rsidR="00307F94" w:rsidRPr="000E03E3">
        <w:rPr>
          <w:rFonts w:cs="Arial"/>
        </w:rPr>
        <w:t>елемената</w:t>
      </w:r>
      <w:r w:rsidR="00307F94" w:rsidRPr="000E03E3">
        <w:rPr>
          <w:rFonts w:cs="Arial"/>
          <w:lang w:val="sr-Latn-CS"/>
        </w:rPr>
        <w:t xml:space="preserve"> </w:t>
      </w:r>
      <w:r w:rsidR="00C27FA1">
        <w:rPr>
          <w:rFonts w:cs="Arial"/>
        </w:rPr>
        <w:t>Оквирног</w:t>
      </w:r>
      <w:r w:rsidR="00307F94" w:rsidRPr="000E03E3">
        <w:rPr>
          <w:rFonts w:cs="Arial"/>
          <w:lang w:val="sr-Latn-CS"/>
        </w:rPr>
        <w:t xml:space="preserve"> </w:t>
      </w:r>
      <w:r w:rsidR="00307F94" w:rsidRPr="000E03E3">
        <w:rPr>
          <w:rFonts w:cs="Arial"/>
        </w:rPr>
        <w:t>споразума</w:t>
      </w:r>
      <w:r w:rsidR="00307F94" w:rsidRPr="000E03E3">
        <w:rPr>
          <w:rFonts w:cs="Arial"/>
          <w:lang w:val="sr-Latn-CS"/>
        </w:rPr>
        <w:t xml:space="preserve"> </w:t>
      </w:r>
      <w:r w:rsidR="00307F94" w:rsidRPr="000E03E3">
        <w:rPr>
          <w:rFonts w:cs="Arial"/>
        </w:rPr>
        <w:t>и</w:t>
      </w:r>
      <w:r w:rsidR="00307F94" w:rsidRPr="000E03E3">
        <w:rPr>
          <w:rFonts w:cs="Arial"/>
          <w:lang w:val="sr-Latn-CS"/>
        </w:rPr>
        <w:t xml:space="preserve"> </w:t>
      </w:r>
      <w:r w:rsidR="00307F94" w:rsidRPr="000E03E3">
        <w:rPr>
          <w:rFonts w:cs="Arial"/>
        </w:rPr>
        <w:t>то</w:t>
      </w:r>
      <w:r w:rsidR="00307F94" w:rsidRPr="000E03E3">
        <w:rPr>
          <w:rFonts w:cs="Arial"/>
          <w:lang w:val="sr-Latn-CS"/>
        </w:rPr>
        <w:t xml:space="preserve"> </w:t>
      </w:r>
      <w:r w:rsidR="00307F94" w:rsidRPr="000E03E3">
        <w:rPr>
          <w:rFonts w:cs="Arial"/>
        </w:rPr>
        <w:t>из</w:t>
      </w:r>
      <w:r w:rsidR="00307F94" w:rsidRPr="000E03E3">
        <w:rPr>
          <w:rFonts w:cs="Arial"/>
          <w:lang w:val="sr-Latn-CS"/>
        </w:rPr>
        <w:t xml:space="preserve"> </w:t>
      </w:r>
      <w:r w:rsidR="00307F94" w:rsidRPr="000E03E3">
        <w:rPr>
          <w:rFonts w:cs="Arial"/>
        </w:rPr>
        <w:t>објективних</w:t>
      </w:r>
      <w:r w:rsidR="00307F94" w:rsidRPr="000E03E3">
        <w:rPr>
          <w:rFonts w:cs="Arial"/>
          <w:lang w:val="sr-Latn-CS"/>
        </w:rPr>
        <w:t xml:space="preserve"> </w:t>
      </w:r>
      <w:r w:rsidR="00307F94" w:rsidRPr="000E03E3">
        <w:rPr>
          <w:rFonts w:cs="Arial"/>
        </w:rPr>
        <w:t>разлога</w:t>
      </w:r>
      <w:r w:rsidR="00307F94" w:rsidRPr="000E03E3">
        <w:rPr>
          <w:rFonts w:cs="Arial"/>
          <w:lang w:val="sr-Latn-CS"/>
        </w:rPr>
        <w:t xml:space="preserve"> </w:t>
      </w:r>
      <w:r w:rsidR="00307F94" w:rsidRPr="000E03E3">
        <w:rPr>
          <w:rFonts w:cs="Arial"/>
        </w:rPr>
        <w:t>као</w:t>
      </w:r>
      <w:r w:rsidR="00307F94" w:rsidRPr="000E03E3">
        <w:rPr>
          <w:rFonts w:cs="Arial"/>
          <w:lang w:val="sr-Latn-CS"/>
        </w:rPr>
        <w:t xml:space="preserve"> </w:t>
      </w:r>
      <w:r w:rsidR="00307F94" w:rsidRPr="000E03E3">
        <w:rPr>
          <w:rFonts w:cs="Arial"/>
        </w:rPr>
        <w:t>што</w:t>
      </w:r>
      <w:r w:rsidR="00307F94" w:rsidRPr="000E03E3">
        <w:rPr>
          <w:rFonts w:cs="Arial"/>
          <w:lang w:val="sr-Latn-CS"/>
        </w:rPr>
        <w:t xml:space="preserve"> </w:t>
      </w:r>
      <w:r w:rsidR="00307F94" w:rsidRPr="000E03E3">
        <w:rPr>
          <w:rFonts w:cs="Arial"/>
        </w:rPr>
        <w:t>су</w:t>
      </w:r>
      <w:r w:rsidR="00307F94" w:rsidRPr="000E03E3">
        <w:rPr>
          <w:rFonts w:cs="Arial"/>
          <w:lang w:val="sr-Latn-CS"/>
        </w:rPr>
        <w:t xml:space="preserve">: </w:t>
      </w:r>
      <w:r w:rsidR="00307F94" w:rsidRPr="000E03E3">
        <w:rPr>
          <w:rFonts w:cs="Arial"/>
        </w:rPr>
        <w:t>виша</w:t>
      </w:r>
      <w:r w:rsidR="00307F94" w:rsidRPr="000E03E3">
        <w:rPr>
          <w:rFonts w:cs="Arial"/>
          <w:lang w:val="sr-Latn-CS"/>
        </w:rPr>
        <w:t xml:space="preserve"> </w:t>
      </w:r>
      <w:r w:rsidR="00307F94" w:rsidRPr="000E03E3">
        <w:rPr>
          <w:rFonts w:cs="Arial"/>
        </w:rPr>
        <w:t>сила</w:t>
      </w:r>
      <w:r w:rsidR="00307F94" w:rsidRPr="000E03E3">
        <w:rPr>
          <w:rFonts w:cs="Arial"/>
          <w:lang w:val="sr-Latn-CS"/>
        </w:rPr>
        <w:t xml:space="preserve">, </w:t>
      </w:r>
      <w:r w:rsidR="00307F94" w:rsidRPr="000E03E3">
        <w:rPr>
          <w:rFonts w:cs="Arial"/>
        </w:rPr>
        <w:t>измена</w:t>
      </w:r>
      <w:r w:rsidR="00307F94" w:rsidRPr="000E03E3">
        <w:rPr>
          <w:rFonts w:cs="Arial"/>
          <w:lang w:val="sr-Latn-CS"/>
        </w:rPr>
        <w:t xml:space="preserve"> </w:t>
      </w:r>
      <w:r w:rsidR="00307F94" w:rsidRPr="000E03E3">
        <w:rPr>
          <w:rFonts w:cs="Arial"/>
        </w:rPr>
        <w:t>важећих</w:t>
      </w:r>
      <w:r w:rsidR="00307F94" w:rsidRPr="000E03E3">
        <w:rPr>
          <w:rFonts w:cs="Arial"/>
          <w:lang w:val="sr-Latn-CS"/>
        </w:rPr>
        <w:t xml:space="preserve"> </w:t>
      </w:r>
      <w:r w:rsidR="00307F94" w:rsidRPr="000E03E3">
        <w:rPr>
          <w:rFonts w:cs="Arial"/>
        </w:rPr>
        <w:t>законских</w:t>
      </w:r>
      <w:r w:rsidR="00307F94" w:rsidRPr="000E03E3">
        <w:rPr>
          <w:rFonts w:cs="Arial"/>
          <w:lang w:val="sr-Latn-CS"/>
        </w:rPr>
        <w:t xml:space="preserve"> </w:t>
      </w:r>
      <w:r w:rsidR="00307F94" w:rsidRPr="000E03E3">
        <w:rPr>
          <w:rFonts w:cs="Arial"/>
        </w:rPr>
        <w:t>прописа</w:t>
      </w:r>
      <w:r w:rsidR="00307F94" w:rsidRPr="000E03E3">
        <w:rPr>
          <w:rFonts w:cs="Arial"/>
          <w:lang w:val="sr-Latn-CS"/>
        </w:rPr>
        <w:t xml:space="preserve">, </w:t>
      </w:r>
      <w:r w:rsidR="00307F94" w:rsidRPr="000E03E3">
        <w:rPr>
          <w:rFonts w:cs="Arial"/>
        </w:rPr>
        <w:t>мере</w:t>
      </w:r>
      <w:r w:rsidR="00307F94" w:rsidRPr="000E03E3">
        <w:rPr>
          <w:rFonts w:cs="Arial"/>
          <w:lang w:val="sr-Latn-CS"/>
        </w:rPr>
        <w:t xml:space="preserve"> </w:t>
      </w:r>
      <w:r w:rsidR="00307F94" w:rsidRPr="000E03E3">
        <w:rPr>
          <w:rFonts w:cs="Arial"/>
        </w:rPr>
        <w:t>државних</w:t>
      </w:r>
      <w:r w:rsidR="00307F94" w:rsidRPr="000E03E3">
        <w:rPr>
          <w:rFonts w:cs="Arial"/>
          <w:lang w:val="sr-Latn-CS"/>
        </w:rPr>
        <w:t xml:space="preserve"> </w:t>
      </w:r>
      <w:r w:rsidR="00307F94" w:rsidRPr="000E03E3">
        <w:rPr>
          <w:rFonts w:cs="Arial"/>
        </w:rPr>
        <w:t>органа</w:t>
      </w:r>
      <w:r w:rsidR="00307F94" w:rsidRPr="000E03E3">
        <w:rPr>
          <w:rFonts w:cs="Arial"/>
          <w:lang w:val="sr-Latn-CS"/>
        </w:rPr>
        <w:t xml:space="preserve"> </w:t>
      </w:r>
      <w:r w:rsidR="00307F94" w:rsidRPr="000E03E3">
        <w:rPr>
          <w:rFonts w:cs="Arial"/>
        </w:rPr>
        <w:t>и</w:t>
      </w:r>
      <w:r w:rsidR="00307F94" w:rsidRPr="000E03E3">
        <w:rPr>
          <w:rFonts w:cs="Arial"/>
          <w:lang w:val="sr-Latn-CS"/>
        </w:rPr>
        <w:t xml:space="preserve"> </w:t>
      </w:r>
      <w:r w:rsidR="00307F94" w:rsidRPr="000E03E3">
        <w:rPr>
          <w:rFonts w:cs="Arial"/>
        </w:rPr>
        <w:t>измењене</w:t>
      </w:r>
      <w:r w:rsidR="00307F94" w:rsidRPr="000E03E3">
        <w:rPr>
          <w:rFonts w:cs="Arial"/>
          <w:lang w:val="sr-Latn-CS"/>
        </w:rPr>
        <w:t xml:space="preserve"> </w:t>
      </w:r>
      <w:r w:rsidR="00307F94" w:rsidRPr="000E03E3">
        <w:rPr>
          <w:rFonts w:cs="Arial"/>
        </w:rPr>
        <w:t>околности</w:t>
      </w:r>
      <w:r w:rsidR="00307F94" w:rsidRPr="000E03E3">
        <w:rPr>
          <w:rFonts w:cs="Arial"/>
          <w:lang w:val="sr-Latn-CS"/>
        </w:rPr>
        <w:t xml:space="preserve"> </w:t>
      </w:r>
      <w:r w:rsidR="00307F94" w:rsidRPr="000E03E3">
        <w:rPr>
          <w:rFonts w:cs="Arial"/>
        </w:rPr>
        <w:t>на</w:t>
      </w:r>
      <w:r w:rsidR="00307F94" w:rsidRPr="000E03E3">
        <w:rPr>
          <w:rFonts w:cs="Arial"/>
          <w:lang w:val="sr-Latn-CS"/>
        </w:rPr>
        <w:t xml:space="preserve"> </w:t>
      </w:r>
      <w:r w:rsidR="00307F94" w:rsidRPr="000E03E3">
        <w:rPr>
          <w:rFonts w:cs="Arial"/>
        </w:rPr>
        <w:t>тржишту</w:t>
      </w:r>
      <w:r w:rsidR="00307F94" w:rsidRPr="000E03E3">
        <w:rPr>
          <w:rFonts w:cs="Arial"/>
          <w:lang w:val="sr-Latn-CS"/>
        </w:rPr>
        <w:t xml:space="preserve"> </w:t>
      </w:r>
      <w:r w:rsidR="00307F94" w:rsidRPr="000E03E3">
        <w:rPr>
          <w:rFonts w:cs="Arial"/>
        </w:rPr>
        <w:t>настале</w:t>
      </w:r>
      <w:r w:rsidR="00307F94" w:rsidRPr="000E03E3">
        <w:rPr>
          <w:rFonts w:cs="Arial"/>
          <w:lang w:val="sr-Latn-CS"/>
        </w:rPr>
        <w:t xml:space="preserve"> </w:t>
      </w:r>
      <w:r w:rsidR="00307F94" w:rsidRPr="000E03E3">
        <w:rPr>
          <w:rFonts w:cs="Arial"/>
        </w:rPr>
        <w:t>услед</w:t>
      </w:r>
      <w:r w:rsidR="00307F94" w:rsidRPr="000E03E3">
        <w:rPr>
          <w:rFonts w:cs="Arial"/>
          <w:lang w:val="sr-Latn-CS"/>
        </w:rPr>
        <w:t xml:space="preserve"> </w:t>
      </w:r>
      <w:r w:rsidR="00307F94" w:rsidRPr="000E03E3">
        <w:rPr>
          <w:rFonts w:cs="Arial"/>
        </w:rPr>
        <w:t>више</w:t>
      </w:r>
      <w:r w:rsidR="00307F94" w:rsidRPr="000E03E3">
        <w:rPr>
          <w:rFonts w:cs="Arial"/>
          <w:lang w:val="sr-Latn-CS"/>
        </w:rPr>
        <w:t xml:space="preserve"> </w:t>
      </w:r>
      <w:r w:rsidR="00307F94" w:rsidRPr="000E03E3">
        <w:rPr>
          <w:rFonts w:cs="Arial"/>
        </w:rPr>
        <w:t>силе</w:t>
      </w:r>
      <w:r w:rsidR="00307F94" w:rsidRPr="000E03E3">
        <w:rPr>
          <w:rFonts w:cs="Arial"/>
          <w:lang w:val="sr-Latn-CS"/>
        </w:rPr>
        <w:t>.</w:t>
      </w:r>
    </w:p>
    <w:p w:rsidR="00C928B0" w:rsidRDefault="00307F94" w:rsidP="00964D3E">
      <w:pPr>
        <w:spacing w:after="120"/>
        <w:rPr>
          <w:rFonts w:cs="Arial"/>
          <w:lang w:val="sr-Cyrl-RS"/>
        </w:rPr>
      </w:pPr>
      <w:r w:rsidRPr="000E03E3">
        <w:rPr>
          <w:rFonts w:cs="Arial"/>
        </w:rPr>
        <w:t>Сваку</w:t>
      </w:r>
      <w:r w:rsidRPr="000E03E3">
        <w:rPr>
          <w:rFonts w:cs="Arial"/>
          <w:lang w:val="sr-Latn-CS"/>
        </w:rPr>
        <w:t xml:space="preserve"> </w:t>
      </w:r>
      <w:r w:rsidRPr="000E03E3">
        <w:rPr>
          <w:rFonts w:cs="Arial"/>
        </w:rPr>
        <w:t>измену</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дефинисати</w:t>
      </w:r>
      <w:r w:rsidRPr="000E03E3">
        <w:rPr>
          <w:rFonts w:cs="Arial"/>
          <w:lang w:val="sr-Latn-CS"/>
        </w:rPr>
        <w:t xml:space="preserve"> </w:t>
      </w:r>
      <w:r w:rsidRPr="000E03E3">
        <w:rPr>
          <w:rFonts w:cs="Arial"/>
        </w:rPr>
        <w:t>закључивањем</w:t>
      </w:r>
      <w:r w:rsidRPr="000E03E3">
        <w:rPr>
          <w:rFonts w:cs="Arial"/>
          <w:lang w:val="sr-Latn-CS"/>
        </w:rPr>
        <w:t xml:space="preserve"> </w:t>
      </w:r>
      <w:r w:rsidRPr="000E03E3">
        <w:rPr>
          <w:rFonts w:cs="Arial"/>
        </w:rPr>
        <w:t>Анекса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00964D3E">
        <w:rPr>
          <w:rFonts w:cs="Arial"/>
          <w:lang w:val="sr-Latn-CS"/>
        </w:rPr>
        <w:t>.</w:t>
      </w:r>
    </w:p>
    <w:p w:rsidR="00964D3E" w:rsidRPr="00964D3E" w:rsidRDefault="00964D3E" w:rsidP="00964D3E">
      <w:pPr>
        <w:spacing w:after="120"/>
        <w:rPr>
          <w:rFonts w:cs="Arial"/>
          <w:lang w:val="sr-Cyrl-RS"/>
        </w:rPr>
      </w:pPr>
    </w:p>
    <w:p w:rsidR="00307F94" w:rsidRPr="00964D3E" w:rsidRDefault="00307F94" w:rsidP="00964D3E">
      <w:pPr>
        <w:pStyle w:val="KDParagraf"/>
        <w:spacing w:after="120"/>
        <w:rPr>
          <w:rFonts w:cs="Arial"/>
          <w:lang w:val="sr-Cyrl-RS"/>
        </w:rPr>
      </w:pPr>
      <w:r w:rsidRPr="000E03E3">
        <w:rPr>
          <w:rFonts w:cs="Arial"/>
        </w:rPr>
        <w:t>ВИША</w:t>
      </w:r>
      <w:r w:rsidRPr="000E03E3">
        <w:rPr>
          <w:rFonts w:cs="Arial"/>
          <w:lang w:val="sr-Latn-CS"/>
        </w:rPr>
        <w:t xml:space="preserve"> </w:t>
      </w:r>
      <w:r w:rsidRPr="000E03E3">
        <w:rPr>
          <w:rFonts w:cs="Arial"/>
        </w:rPr>
        <w:t>СИЛА</w:t>
      </w:r>
    </w:p>
    <w:p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1</w:t>
      </w:r>
      <w:r w:rsidR="00133DDA" w:rsidRPr="000E03E3">
        <w:rPr>
          <w:rFonts w:cs="Arial"/>
          <w:lang w:val="sr-Cyrl-CS"/>
        </w:rPr>
        <w:t>4</w:t>
      </w:r>
      <w:r w:rsidRPr="000E03E3">
        <w:rPr>
          <w:rFonts w:cs="Arial"/>
          <w:lang w:val="sr-Latn-CS"/>
        </w:rPr>
        <w:t>.</w:t>
      </w:r>
    </w:p>
    <w:p w:rsidR="00307F94" w:rsidRPr="000E03E3" w:rsidRDefault="00307F94" w:rsidP="00964D3E">
      <w:pPr>
        <w:spacing w:after="120"/>
        <w:rPr>
          <w:rFonts w:cs="Arial"/>
          <w:lang w:val="sr-Latn-CS" w:eastAsia="ar-SA"/>
        </w:rPr>
      </w:pPr>
      <w:r w:rsidRPr="000E03E3">
        <w:rPr>
          <w:rFonts w:cs="Arial"/>
        </w:rPr>
        <w:t>Уколико</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наступе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доведу</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ометања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онемогућавања</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дефинисаних</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rPr>
        <w:t>оквирним</w:t>
      </w:r>
      <w:r w:rsidRPr="000E03E3">
        <w:rPr>
          <w:rFonts w:cs="Arial"/>
          <w:lang w:val="sr-Latn-CS"/>
        </w:rPr>
        <w:t xml:space="preserve"> </w:t>
      </w:r>
      <w:r w:rsidRPr="000E03E3">
        <w:rPr>
          <w:rFonts w:cs="Arial"/>
        </w:rPr>
        <w:t>споразумом</w:t>
      </w:r>
      <w:r w:rsidRPr="000E03E3">
        <w:rPr>
          <w:rFonts w:cs="Arial"/>
          <w:lang w:val="sr-Latn-CS"/>
        </w:rPr>
        <w:t xml:space="preserve">, </w:t>
      </w:r>
      <w:r w:rsidRPr="000E03E3">
        <w:rPr>
          <w:rFonts w:cs="Arial"/>
        </w:rPr>
        <w:t>рокови</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продужити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p>
    <w:p w:rsidR="00307F94" w:rsidRPr="000E03E3" w:rsidRDefault="00307F94" w:rsidP="00964D3E">
      <w:pPr>
        <w:pStyle w:val="KDParagraf"/>
        <w:spacing w:after="120"/>
        <w:rPr>
          <w:rFonts w:cs="Arial"/>
          <w:lang w:val="sr-Latn-CS"/>
        </w:rPr>
      </w:pP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подразумева</w:t>
      </w:r>
      <w:r w:rsidRPr="000E03E3">
        <w:rPr>
          <w:rFonts w:cs="Arial"/>
          <w:lang w:val="sr-Latn-CS"/>
        </w:rPr>
        <w:t xml:space="preserve"> </w:t>
      </w:r>
      <w:r w:rsidRPr="000E03E3">
        <w:rPr>
          <w:rFonts w:cs="Arial"/>
        </w:rPr>
        <w:t>екстремне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ванредне</w:t>
      </w:r>
      <w:r w:rsidRPr="000E03E3">
        <w:rPr>
          <w:rFonts w:cs="Arial"/>
          <w:lang w:val="sr-Latn-CS"/>
        </w:rPr>
        <w:t xml:space="preserve"> </w:t>
      </w:r>
      <w:r w:rsidRPr="000E03E3">
        <w:rPr>
          <w:rFonts w:cs="Arial"/>
        </w:rPr>
        <w:t>догађаје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предвидети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догодили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воље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утицаја</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могли</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спречени</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погођене</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сматрати</w:t>
      </w:r>
      <w:r w:rsidRPr="000E03E3">
        <w:rPr>
          <w:rFonts w:cs="Arial"/>
          <w:lang w:val="sr-Latn-CS"/>
        </w:rPr>
        <w:t xml:space="preserve"> </w:t>
      </w:r>
      <w:r w:rsidRPr="000E03E3">
        <w:rPr>
          <w:rFonts w:cs="Arial"/>
        </w:rPr>
        <w:t>поплаве</w:t>
      </w:r>
      <w:r w:rsidRPr="000E03E3">
        <w:rPr>
          <w:rFonts w:cs="Arial"/>
          <w:lang w:val="sr-Latn-CS"/>
        </w:rPr>
        <w:t xml:space="preserve">, </w:t>
      </w:r>
      <w:r w:rsidRPr="000E03E3">
        <w:rPr>
          <w:rFonts w:cs="Arial"/>
        </w:rPr>
        <w:t>земљотреси</w:t>
      </w:r>
      <w:r w:rsidRPr="000E03E3">
        <w:rPr>
          <w:rFonts w:cs="Arial"/>
          <w:lang w:val="sr-Latn-CS"/>
        </w:rPr>
        <w:t xml:space="preserve">, </w:t>
      </w:r>
      <w:r w:rsidRPr="000E03E3">
        <w:rPr>
          <w:rFonts w:cs="Arial"/>
        </w:rPr>
        <w:t>пожари</w:t>
      </w:r>
      <w:r w:rsidRPr="000E03E3">
        <w:rPr>
          <w:rFonts w:cs="Arial"/>
          <w:lang w:val="sr-Latn-CS"/>
        </w:rPr>
        <w:t xml:space="preserve">, </w:t>
      </w:r>
      <w:r w:rsidRPr="000E03E3">
        <w:rPr>
          <w:rFonts w:cs="Arial"/>
        </w:rPr>
        <w:t>политичка</w:t>
      </w:r>
      <w:r w:rsidRPr="000E03E3">
        <w:rPr>
          <w:rFonts w:cs="Arial"/>
          <w:lang w:val="sr-Latn-CS"/>
        </w:rPr>
        <w:t xml:space="preserve"> </w:t>
      </w:r>
      <w:r w:rsidRPr="000E03E3">
        <w:rPr>
          <w:rFonts w:cs="Arial"/>
        </w:rPr>
        <w:t>збивања</w:t>
      </w:r>
      <w:r w:rsidRPr="000E03E3">
        <w:rPr>
          <w:rFonts w:cs="Arial"/>
          <w:lang w:val="sr-Latn-CS"/>
        </w:rPr>
        <w:t xml:space="preserve"> (</w:t>
      </w:r>
      <w:r w:rsidRPr="000E03E3">
        <w:rPr>
          <w:rFonts w:cs="Arial"/>
        </w:rPr>
        <w:t>рат</w:t>
      </w:r>
      <w:r w:rsidRPr="000E03E3">
        <w:rPr>
          <w:rFonts w:cs="Arial"/>
          <w:lang w:val="sr-Latn-CS"/>
        </w:rPr>
        <w:t xml:space="preserve">, </w:t>
      </w:r>
      <w:r w:rsidRPr="000E03E3">
        <w:rPr>
          <w:rFonts w:cs="Arial"/>
        </w:rPr>
        <w:t>нереди</w:t>
      </w:r>
      <w:r w:rsidRPr="000E03E3">
        <w:rPr>
          <w:rFonts w:cs="Arial"/>
          <w:lang w:val="sr-Latn-CS"/>
        </w:rPr>
        <w:t xml:space="preserve"> </w:t>
      </w:r>
      <w:r w:rsidRPr="000E03E3">
        <w:rPr>
          <w:rFonts w:cs="Arial"/>
        </w:rPr>
        <w:t>већег</w:t>
      </w:r>
      <w:r w:rsidRPr="000E03E3">
        <w:rPr>
          <w:rFonts w:cs="Arial"/>
          <w:lang w:val="sr-Latn-CS"/>
        </w:rPr>
        <w:t xml:space="preserve"> </w:t>
      </w:r>
      <w:r w:rsidRPr="000E03E3">
        <w:rPr>
          <w:rFonts w:cs="Arial"/>
        </w:rPr>
        <w:t>обима</w:t>
      </w:r>
      <w:r w:rsidRPr="000E03E3">
        <w:rPr>
          <w:rFonts w:cs="Arial"/>
          <w:lang w:val="sr-Latn-CS"/>
        </w:rPr>
        <w:t xml:space="preserve">), </w:t>
      </w:r>
      <w:r w:rsidRPr="000E03E3">
        <w:rPr>
          <w:rFonts w:cs="Arial"/>
        </w:rPr>
        <w:t>императивне</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власти</w:t>
      </w:r>
      <w:r w:rsidRPr="000E03E3">
        <w:rPr>
          <w:rFonts w:cs="Arial"/>
          <w:lang w:val="sr-Latn-CS"/>
        </w:rPr>
        <w:t xml:space="preserve"> (</w:t>
      </w:r>
      <w:r w:rsidRPr="000E03E3">
        <w:rPr>
          <w:rFonts w:cs="Arial"/>
        </w:rPr>
        <w:t>забрана</w:t>
      </w:r>
      <w:r w:rsidRPr="000E03E3">
        <w:rPr>
          <w:rFonts w:cs="Arial"/>
          <w:lang w:val="sr-Latn-CS"/>
        </w:rPr>
        <w:t xml:space="preserve"> </w:t>
      </w:r>
      <w:r w:rsidRPr="000E03E3">
        <w:rPr>
          <w:rFonts w:cs="Arial"/>
        </w:rPr>
        <w:t>промета</w:t>
      </w:r>
      <w:r w:rsidRPr="000E03E3">
        <w:rPr>
          <w:rFonts w:cs="Arial"/>
          <w:lang w:val="sr-Latn-CS"/>
        </w:rPr>
        <w:t xml:space="preserve"> </w:t>
      </w:r>
      <w:r w:rsidRPr="000E03E3">
        <w:rPr>
          <w:rFonts w:cs="Arial"/>
        </w:rPr>
        <w:t>увоза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сл</w:t>
      </w:r>
      <w:r w:rsidRPr="000E03E3">
        <w:rPr>
          <w:rFonts w:cs="Arial"/>
          <w:lang w:val="sr-Latn-CS"/>
        </w:rPr>
        <w:t>.</w:t>
      </w:r>
    </w:p>
    <w:p w:rsidR="008E6E2E" w:rsidRDefault="00307F94" w:rsidP="00964D3E">
      <w:pPr>
        <w:pStyle w:val="KDParagraf"/>
        <w:spacing w:after="120"/>
        <w:rPr>
          <w:rFonts w:cs="Arial"/>
          <w:lang w:val="sr-Cyrl-RS"/>
        </w:rPr>
      </w:pP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погођена</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дужна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најкраћем</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w:t>
      </w:r>
      <w:r w:rsidRPr="000E03E3">
        <w:rPr>
          <w:rFonts w:cs="Arial"/>
        </w:rPr>
        <w:t>обавестити</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настанку</w:t>
      </w:r>
      <w:r w:rsidRPr="000E03E3">
        <w:rPr>
          <w:rFonts w:cs="Arial"/>
          <w:lang w:val="sr-Latn-CS"/>
        </w:rPr>
        <w:t xml:space="preserve"> </w:t>
      </w:r>
      <w:r w:rsidRPr="000E03E3">
        <w:rPr>
          <w:rFonts w:cs="Arial"/>
        </w:rPr>
        <w:t>непредвиђених</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доставити</w:t>
      </w:r>
      <w:r w:rsidRPr="000E03E3">
        <w:rPr>
          <w:rFonts w:cs="Arial"/>
          <w:lang w:val="sr-Latn-CS"/>
        </w:rPr>
        <w:t xml:space="preserve"> </w:t>
      </w:r>
      <w:r w:rsidRPr="000E03E3">
        <w:rPr>
          <w:rFonts w:cs="Arial"/>
        </w:rPr>
        <w:t>одговарајуће</w:t>
      </w:r>
      <w:r w:rsidRPr="000E03E3">
        <w:rPr>
          <w:rFonts w:cs="Arial"/>
          <w:lang w:val="sr-Latn-CS"/>
        </w:rPr>
        <w:t xml:space="preserve"> </w:t>
      </w:r>
      <w:r w:rsidRPr="000E03E3">
        <w:rPr>
          <w:rFonts w:cs="Arial"/>
        </w:rPr>
        <w:t>доказе</w:t>
      </w:r>
      <w:r w:rsidR="00964D3E">
        <w:rPr>
          <w:rFonts w:cs="Arial"/>
          <w:lang w:val="sr-Latn-CS"/>
        </w:rPr>
        <w:t>.</w:t>
      </w:r>
    </w:p>
    <w:p w:rsidR="00964D3E" w:rsidRPr="00964D3E" w:rsidRDefault="00964D3E" w:rsidP="00964D3E">
      <w:pPr>
        <w:pStyle w:val="KDParagraf"/>
        <w:spacing w:after="120"/>
        <w:rPr>
          <w:rFonts w:cs="Arial"/>
          <w:lang w:val="sr-Cyrl-RS"/>
        </w:rPr>
      </w:pPr>
    </w:p>
    <w:p w:rsidR="00307F94" w:rsidRPr="00964D3E" w:rsidRDefault="00307F94" w:rsidP="00964D3E">
      <w:pPr>
        <w:pStyle w:val="KDParagraf"/>
        <w:spacing w:after="120"/>
        <w:rPr>
          <w:rFonts w:cs="Arial"/>
          <w:lang w:val="sr-Cyrl-CS"/>
        </w:rPr>
      </w:pPr>
      <w:r w:rsidRPr="000E03E3">
        <w:rPr>
          <w:rFonts w:cs="Arial"/>
        </w:rPr>
        <w:t>РАСКИД</w:t>
      </w:r>
      <w:r w:rsidRPr="000E03E3">
        <w:rPr>
          <w:rFonts w:cs="Arial"/>
          <w:lang w:val="sr-Latn-CS"/>
        </w:rPr>
        <w:t xml:space="preserve"> </w:t>
      </w:r>
      <w:r w:rsidR="00C27FA1">
        <w:rPr>
          <w:rFonts w:cs="Arial"/>
          <w:lang w:val="sr-Cyrl-CS"/>
        </w:rPr>
        <w:t>ОКВИРНОГ</w:t>
      </w:r>
      <w:r w:rsidR="00964D3E">
        <w:rPr>
          <w:rFonts w:cs="Arial"/>
          <w:lang w:val="sr-Cyrl-CS"/>
        </w:rPr>
        <w:t xml:space="preserve"> СПОРАЗУМА</w:t>
      </w:r>
    </w:p>
    <w:p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1</w:t>
      </w:r>
      <w:r w:rsidR="00133DDA" w:rsidRPr="000E03E3">
        <w:rPr>
          <w:rFonts w:cs="Arial"/>
          <w:lang w:val="sr-Cyrl-CS"/>
        </w:rPr>
        <w:t>5</w:t>
      </w:r>
      <w:r w:rsidRPr="000E03E3">
        <w:rPr>
          <w:rFonts w:cs="Arial"/>
          <w:lang w:val="sr-Latn-CS"/>
        </w:rPr>
        <w:t>.</w:t>
      </w:r>
    </w:p>
    <w:p w:rsidR="00307F94" w:rsidRPr="000E03E3" w:rsidRDefault="00307F94" w:rsidP="00964D3E">
      <w:pPr>
        <w:spacing w:after="120"/>
        <w:ind w:hanging="120"/>
        <w:rPr>
          <w:rFonts w:cs="Arial"/>
          <w:lang w:val="sr-Latn-CS"/>
        </w:rPr>
      </w:pPr>
      <w:r w:rsidRPr="000E03E3">
        <w:rPr>
          <w:rFonts w:cs="Arial"/>
          <w:lang w:val="sr-Latn-CS"/>
        </w:rPr>
        <w:t xml:space="preserve"> </w:t>
      </w:r>
      <w:r w:rsidR="00120C05">
        <w:rPr>
          <w:rFonts w:cs="Arial"/>
          <w:lang w:val="sr-Cyrl-RS"/>
        </w:rPr>
        <w:t xml:space="preserve"> </w:t>
      </w:r>
      <w:r w:rsidRPr="000E03E3">
        <w:rPr>
          <w:rFonts w:cs="Arial"/>
        </w:rPr>
        <w:t>Свака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протеку</w:t>
      </w:r>
      <w:r w:rsidRPr="000E03E3">
        <w:rPr>
          <w:rFonts w:cs="Arial"/>
          <w:lang w:val="sr-Latn-CS"/>
        </w:rPr>
        <w:t xml:space="preserve"> </w:t>
      </w:r>
      <w:r w:rsidRPr="000E03E3">
        <w:rPr>
          <w:rFonts w:cs="Arial"/>
        </w:rPr>
        <w:t>рока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осам</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писмене</w:t>
      </w:r>
      <w:r w:rsidRPr="000E03E3">
        <w:rPr>
          <w:rFonts w:cs="Arial"/>
          <w:lang w:val="sr-Latn-CS"/>
        </w:rPr>
        <w:t xml:space="preserve"> </w:t>
      </w:r>
      <w:r w:rsidRPr="000E03E3">
        <w:rPr>
          <w:rFonts w:cs="Arial"/>
        </w:rPr>
        <w:lastRenderedPageBreak/>
        <w:t>опомене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испуњава</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поступи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примедбама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исте</w:t>
      </w:r>
      <w:r w:rsidRPr="000E03E3">
        <w:rPr>
          <w:rFonts w:cs="Arial"/>
          <w:lang w:val="sr-Latn-CS"/>
        </w:rPr>
        <w:t xml:space="preserve"> </w:t>
      </w:r>
      <w:r w:rsidRPr="000E03E3">
        <w:rPr>
          <w:rFonts w:cs="Arial"/>
        </w:rPr>
        <w:t>опомене</w:t>
      </w:r>
      <w:r w:rsidRPr="000E03E3">
        <w:rPr>
          <w:rFonts w:cs="Arial"/>
          <w:lang w:val="sr-Latn-CS"/>
        </w:rPr>
        <w:t>.</w:t>
      </w:r>
    </w:p>
    <w:p w:rsidR="00307F94" w:rsidRDefault="00307F94" w:rsidP="009A3F49">
      <w:pPr>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претходног</w:t>
      </w:r>
      <w:r w:rsidRPr="000E03E3">
        <w:rPr>
          <w:rFonts w:cs="Arial"/>
          <w:lang w:val="sr-Latn-CS"/>
        </w:rPr>
        <w:t xml:space="preserve"> </w:t>
      </w:r>
      <w:r w:rsidRPr="000E03E3">
        <w:rPr>
          <w:rFonts w:cs="Arial"/>
        </w:rPr>
        <w:t>става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доставила</w:t>
      </w:r>
      <w:r w:rsidRPr="000E03E3">
        <w:rPr>
          <w:rFonts w:cs="Arial"/>
          <w:lang w:val="sr-Latn-CS"/>
        </w:rPr>
        <w:t xml:space="preserve"> </w:t>
      </w:r>
      <w:r w:rsidRPr="000E03E3">
        <w:rPr>
          <w:rFonts w:cs="Arial"/>
        </w:rPr>
        <w:t>опомену</w:t>
      </w:r>
      <w:r w:rsidRPr="000E03E3">
        <w:rPr>
          <w:rFonts w:cs="Arial"/>
          <w:lang w:val="sr-Latn-CS"/>
        </w:rPr>
        <w:t xml:space="preserve">, </w:t>
      </w:r>
      <w:r w:rsidRPr="000E03E3">
        <w:rPr>
          <w:rFonts w:cs="Arial"/>
        </w:rPr>
        <w:t>писменим</w:t>
      </w:r>
      <w:r w:rsidRPr="000E03E3">
        <w:rPr>
          <w:rFonts w:cs="Arial"/>
          <w:lang w:val="sr-Latn-CS"/>
        </w:rPr>
        <w:t xml:space="preserve"> </w:t>
      </w:r>
      <w:r w:rsidRPr="000E03E3">
        <w:rPr>
          <w:rFonts w:cs="Arial"/>
        </w:rPr>
        <w:t>путем</w:t>
      </w:r>
      <w:r w:rsidRPr="000E03E3">
        <w:rPr>
          <w:rFonts w:cs="Arial"/>
          <w:lang w:val="sr-Latn-CS"/>
        </w:rPr>
        <w:t xml:space="preserve"> </w:t>
      </w:r>
      <w:r w:rsidRPr="000E03E3">
        <w:rPr>
          <w:rFonts w:cs="Arial"/>
        </w:rPr>
        <w:t>обавештава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стекли</w:t>
      </w:r>
      <w:r w:rsidRPr="000E03E3">
        <w:rPr>
          <w:rFonts w:cs="Arial"/>
          <w:lang w:val="sr-Latn-CS"/>
        </w:rPr>
        <w:t xml:space="preserve"> </w:t>
      </w:r>
      <w:r w:rsidRPr="000E03E3">
        <w:rPr>
          <w:rFonts w:cs="Arial"/>
        </w:rPr>
        <w:t>услови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чега</w:t>
      </w:r>
      <w:r w:rsidRPr="000E03E3">
        <w:rPr>
          <w:rFonts w:cs="Arial"/>
          <w:lang w:val="sr-Latn-CS"/>
        </w:rPr>
        <w:t xml:space="preserve"> </w:t>
      </w:r>
      <w:r w:rsidRPr="000E03E3">
        <w:rPr>
          <w:rFonts w:cs="Arial"/>
        </w:rPr>
        <w:t>сматра</w:t>
      </w:r>
      <w:r w:rsidRPr="000E03E3">
        <w:rPr>
          <w:rFonts w:cs="Arial"/>
          <w:lang w:val="sr-Latn-CS"/>
        </w:rPr>
        <w:t xml:space="preserve"> </w:t>
      </w:r>
      <w:r w:rsidRPr="000E03E3">
        <w:rPr>
          <w:rFonts w:cs="Arial"/>
        </w:rPr>
        <w:t>овај</w:t>
      </w:r>
      <w:r w:rsidRPr="000E03E3">
        <w:rPr>
          <w:rFonts w:cs="Arial"/>
          <w:lang w:val="sr-Latn-CS"/>
        </w:rPr>
        <w:t xml:space="preserve"> </w:t>
      </w:r>
      <w:r w:rsidRPr="000E03E3">
        <w:rPr>
          <w:rFonts w:cs="Arial"/>
        </w:rPr>
        <w:t>оквирни</w:t>
      </w:r>
      <w:r w:rsidRPr="000E03E3">
        <w:rPr>
          <w:rFonts w:cs="Arial"/>
          <w:lang w:val="sr-Latn-CS"/>
        </w:rPr>
        <w:t xml:space="preserve"> </w:t>
      </w:r>
      <w:r w:rsidRPr="000E03E3">
        <w:rPr>
          <w:rFonts w:cs="Arial"/>
        </w:rPr>
        <w:t>споразум</w:t>
      </w:r>
      <w:r w:rsidRPr="000E03E3">
        <w:rPr>
          <w:rFonts w:cs="Arial"/>
          <w:lang w:val="sr-Latn-CS"/>
        </w:rPr>
        <w:t xml:space="preserve"> </w:t>
      </w:r>
      <w:r w:rsidRPr="000E03E3">
        <w:rPr>
          <w:rFonts w:cs="Arial"/>
        </w:rPr>
        <w:t>раскинутим</w:t>
      </w:r>
      <w:r w:rsidR="009A3F49">
        <w:rPr>
          <w:rFonts w:cs="Arial"/>
          <w:lang w:val="sr-Latn-CS"/>
        </w:rPr>
        <w:t xml:space="preserve">. </w:t>
      </w:r>
    </w:p>
    <w:p w:rsidR="009A3F49" w:rsidRPr="009A3F49" w:rsidRDefault="009A3F49" w:rsidP="009A3F49">
      <w:pPr>
        <w:spacing w:after="120"/>
        <w:rPr>
          <w:rFonts w:cs="Arial"/>
          <w:lang w:val="sr-Cyrl-RS"/>
        </w:rPr>
      </w:pPr>
    </w:p>
    <w:p w:rsidR="00307F94" w:rsidRPr="009A3F49" w:rsidRDefault="00307F94" w:rsidP="00964D3E">
      <w:pPr>
        <w:pStyle w:val="KDParagraf"/>
        <w:spacing w:after="120"/>
        <w:rPr>
          <w:rFonts w:cs="Arial"/>
          <w:lang w:val="sr-Cyrl-RS"/>
        </w:rPr>
      </w:pPr>
      <w:r w:rsidRPr="000E03E3">
        <w:rPr>
          <w:rFonts w:cs="Arial"/>
        </w:rPr>
        <w:t>ЛИЦЕ</w:t>
      </w:r>
      <w:r w:rsidRPr="000E03E3">
        <w:rPr>
          <w:rFonts w:cs="Arial"/>
          <w:lang w:val="sr-Latn-CS"/>
        </w:rPr>
        <w:t xml:space="preserve"> </w:t>
      </w:r>
      <w:r w:rsidRPr="000E03E3">
        <w:rPr>
          <w:rFonts w:cs="Arial"/>
        </w:rPr>
        <w:t>ЗАДУЖЕНО</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w:t>
      </w:r>
      <w:r w:rsidR="002F6137" w:rsidRPr="002F6137">
        <w:rPr>
          <w:rFonts w:cs="Arial"/>
          <w:color w:val="7030A0"/>
          <w:lang w:val="sr-Cyrl-CS"/>
        </w:rPr>
        <w:t>Е</w:t>
      </w:r>
      <w:r w:rsidRPr="000E03E3">
        <w:rPr>
          <w:rFonts w:cs="Arial"/>
          <w:lang w:val="sr-Cyrl-CS"/>
        </w:rPr>
        <w:t xml:space="preserve"> </w:t>
      </w:r>
      <w:r w:rsidR="00C27FA1">
        <w:rPr>
          <w:rFonts w:cs="Arial"/>
          <w:lang w:val="sr-Cyrl-CS"/>
        </w:rPr>
        <w:t>ОКВИРНОГ</w:t>
      </w:r>
      <w:r w:rsidRPr="000E03E3">
        <w:rPr>
          <w:rFonts w:cs="Arial"/>
          <w:lang w:val="sr-Cyrl-CS"/>
        </w:rPr>
        <w:t xml:space="preserve"> СПОРАЗУМА</w:t>
      </w:r>
      <w:r w:rsidR="009A3F49">
        <w:rPr>
          <w:rFonts w:cs="Arial"/>
          <w:lang w:val="sr-Latn-CS"/>
        </w:rPr>
        <w:t xml:space="preserve"> </w:t>
      </w:r>
    </w:p>
    <w:p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w:t>
      </w:r>
      <w:r w:rsidR="00E04DEC" w:rsidRPr="000E03E3">
        <w:rPr>
          <w:rFonts w:cs="Arial"/>
        </w:rPr>
        <w:t>1</w:t>
      </w:r>
      <w:r w:rsidR="00133DDA" w:rsidRPr="000E03E3">
        <w:rPr>
          <w:rFonts w:cs="Arial"/>
          <w:lang w:val="sr-Cyrl-CS"/>
        </w:rPr>
        <w:t>6</w:t>
      </w:r>
      <w:r w:rsidRPr="000E03E3">
        <w:rPr>
          <w:rFonts w:cs="Arial"/>
          <w:lang w:val="sr-Latn-CS"/>
        </w:rPr>
        <w:t>.</w:t>
      </w:r>
    </w:p>
    <w:p w:rsidR="00307F94" w:rsidRDefault="00CC3482" w:rsidP="00964D3E">
      <w:pPr>
        <w:pStyle w:val="KDParagraf"/>
        <w:spacing w:after="120"/>
        <w:rPr>
          <w:rFonts w:cs="Arial"/>
          <w:lang w:val="sr-Cyrl-RS"/>
        </w:rPr>
      </w:pPr>
      <w:r w:rsidRPr="000E03E3">
        <w:rPr>
          <w:rFonts w:cs="Arial"/>
          <w:lang w:val="sr-Cyrl-CS"/>
        </w:rPr>
        <w:t>Купац</w:t>
      </w:r>
      <w:r w:rsidR="00307F94" w:rsidRPr="000E03E3">
        <w:rPr>
          <w:rFonts w:cs="Arial"/>
          <w:lang w:val="sr-Latn-CS"/>
        </w:rPr>
        <w:t xml:space="preserve">  </w:t>
      </w:r>
      <w:r w:rsidR="00307F94" w:rsidRPr="000E03E3">
        <w:rPr>
          <w:rFonts w:cs="Arial"/>
        </w:rPr>
        <w:t>у</w:t>
      </w:r>
      <w:r w:rsidR="00307F94" w:rsidRPr="000E03E3">
        <w:rPr>
          <w:rFonts w:cs="Arial"/>
          <w:lang w:val="sr-Latn-CS"/>
        </w:rPr>
        <w:t xml:space="preserve"> </w:t>
      </w:r>
      <w:r w:rsidR="00307F94" w:rsidRPr="000E03E3">
        <w:rPr>
          <w:rFonts w:cs="Arial"/>
        </w:rPr>
        <w:t>складу</w:t>
      </w:r>
      <w:r w:rsidR="00307F94" w:rsidRPr="000E03E3">
        <w:rPr>
          <w:rFonts w:cs="Arial"/>
          <w:lang w:val="sr-Latn-CS"/>
        </w:rPr>
        <w:t xml:space="preserve"> </w:t>
      </w:r>
      <w:r w:rsidR="00307F94" w:rsidRPr="000E03E3">
        <w:rPr>
          <w:rFonts w:cs="Arial"/>
        </w:rPr>
        <w:t>са</w:t>
      </w:r>
      <w:r w:rsidR="00307F94" w:rsidRPr="000E03E3">
        <w:rPr>
          <w:rFonts w:cs="Arial"/>
          <w:lang w:val="sr-Latn-CS"/>
        </w:rPr>
        <w:t xml:space="preserve"> </w:t>
      </w:r>
      <w:r w:rsidR="00307F94" w:rsidRPr="000E03E3">
        <w:rPr>
          <w:rFonts w:cs="Arial"/>
        </w:rPr>
        <w:t>својим</w:t>
      </w:r>
      <w:r w:rsidR="00307F94" w:rsidRPr="000E03E3">
        <w:rPr>
          <w:rFonts w:cs="Arial"/>
          <w:lang w:val="sr-Latn-CS"/>
        </w:rPr>
        <w:t xml:space="preserve"> </w:t>
      </w:r>
      <w:r w:rsidR="00307F94" w:rsidRPr="000E03E3">
        <w:rPr>
          <w:rFonts w:cs="Arial"/>
        </w:rPr>
        <w:t>интерним</w:t>
      </w:r>
      <w:r w:rsidR="00307F94" w:rsidRPr="000E03E3">
        <w:rPr>
          <w:rFonts w:cs="Arial"/>
          <w:lang w:val="sr-Latn-CS"/>
        </w:rPr>
        <w:t xml:space="preserve"> </w:t>
      </w:r>
      <w:r w:rsidR="00307F94" w:rsidRPr="000E03E3">
        <w:rPr>
          <w:rFonts w:cs="Arial"/>
        </w:rPr>
        <w:t>актима</w:t>
      </w:r>
      <w:r w:rsidR="00307F94" w:rsidRPr="000E03E3">
        <w:rPr>
          <w:rFonts w:cs="Arial"/>
          <w:lang w:val="sr-Latn-CS"/>
        </w:rPr>
        <w:t xml:space="preserve"> </w:t>
      </w:r>
      <w:r w:rsidR="00307F94" w:rsidRPr="000E03E3">
        <w:rPr>
          <w:rFonts w:cs="Arial"/>
        </w:rPr>
        <w:t>именује</w:t>
      </w:r>
      <w:r w:rsidR="00307F94" w:rsidRPr="000E03E3">
        <w:rPr>
          <w:rFonts w:cs="Arial"/>
          <w:lang w:val="sr-Latn-CS"/>
        </w:rPr>
        <w:t xml:space="preserve"> </w:t>
      </w:r>
      <w:r w:rsidR="00307F94" w:rsidRPr="000E03E3">
        <w:rPr>
          <w:rFonts w:cs="Arial"/>
        </w:rPr>
        <w:t>лица</w:t>
      </w:r>
      <w:r w:rsidR="00307F94" w:rsidRPr="000E03E3">
        <w:rPr>
          <w:rFonts w:cs="Arial"/>
          <w:lang w:val="sr-Latn-CS"/>
        </w:rPr>
        <w:t xml:space="preserve"> </w:t>
      </w:r>
      <w:r w:rsidR="00307F94" w:rsidRPr="000E03E3">
        <w:rPr>
          <w:rFonts w:cs="Arial"/>
        </w:rPr>
        <w:t>задужена</w:t>
      </w:r>
      <w:r w:rsidR="00307F94" w:rsidRPr="000E03E3">
        <w:rPr>
          <w:rFonts w:cs="Arial"/>
          <w:lang w:val="sr-Latn-CS"/>
        </w:rPr>
        <w:t xml:space="preserve"> </w:t>
      </w:r>
      <w:r w:rsidR="00307F94" w:rsidRPr="000E03E3">
        <w:rPr>
          <w:rFonts w:cs="Arial"/>
        </w:rPr>
        <w:t>за</w:t>
      </w:r>
      <w:r w:rsidR="00307F94" w:rsidRPr="000E03E3">
        <w:rPr>
          <w:rFonts w:cs="Arial"/>
          <w:lang w:val="sr-Latn-CS"/>
        </w:rPr>
        <w:t xml:space="preserve"> </w:t>
      </w:r>
      <w:r w:rsidR="00307F94" w:rsidRPr="000E03E3">
        <w:rPr>
          <w:rFonts w:cs="Arial"/>
        </w:rPr>
        <w:t>праћење</w:t>
      </w:r>
      <w:r w:rsidR="00307F94" w:rsidRPr="000E03E3">
        <w:rPr>
          <w:rFonts w:cs="Arial"/>
          <w:lang w:val="sr-Latn-CS"/>
        </w:rPr>
        <w:t xml:space="preserve"> </w:t>
      </w:r>
      <w:r w:rsidR="00307F94" w:rsidRPr="000E03E3">
        <w:rPr>
          <w:rFonts w:cs="Arial"/>
        </w:rPr>
        <w:t>реализације</w:t>
      </w:r>
      <w:r w:rsidR="00307F94" w:rsidRPr="000E03E3">
        <w:rPr>
          <w:rFonts w:cs="Arial"/>
          <w:lang w:val="sr-Latn-CS"/>
        </w:rPr>
        <w:t xml:space="preserve"> </w:t>
      </w:r>
      <w:r w:rsidR="00307F94" w:rsidRPr="000E03E3">
        <w:rPr>
          <w:rFonts w:cs="Arial"/>
        </w:rPr>
        <w:t>овог</w:t>
      </w:r>
      <w:r w:rsidR="00307F94" w:rsidRPr="000E03E3">
        <w:rPr>
          <w:rFonts w:cs="Arial"/>
          <w:lang w:val="sr-Latn-CS"/>
        </w:rPr>
        <w:t xml:space="preserve"> </w:t>
      </w:r>
      <w:r w:rsidR="00C27FA1">
        <w:rPr>
          <w:rFonts w:cs="Arial"/>
          <w:lang w:val="sr-Cyrl-CS"/>
        </w:rPr>
        <w:t>Оквирног</w:t>
      </w:r>
      <w:r w:rsidR="00307F94" w:rsidRPr="000E03E3">
        <w:rPr>
          <w:rFonts w:cs="Arial"/>
          <w:lang w:val="sr-Cyrl-CS"/>
        </w:rPr>
        <w:t xml:space="preserve"> споразума</w:t>
      </w:r>
      <w:r w:rsidR="00307F94" w:rsidRPr="000E03E3">
        <w:rPr>
          <w:rFonts w:cs="Arial"/>
          <w:lang w:val="sr-Latn-CS"/>
        </w:rPr>
        <w:t xml:space="preserve"> </w:t>
      </w:r>
      <w:r w:rsidR="00307F94" w:rsidRPr="000E03E3">
        <w:rPr>
          <w:rFonts w:cs="Arial"/>
        </w:rPr>
        <w:t>и</w:t>
      </w:r>
      <w:r w:rsidR="00307F94" w:rsidRPr="000E03E3">
        <w:rPr>
          <w:rFonts w:cs="Arial"/>
          <w:lang w:val="sr-Latn-CS"/>
        </w:rPr>
        <w:t xml:space="preserve"> </w:t>
      </w:r>
      <w:r w:rsidR="00307F94" w:rsidRPr="000E03E3">
        <w:rPr>
          <w:rFonts w:cs="Arial"/>
        </w:rPr>
        <w:t>комуникацију</w:t>
      </w:r>
      <w:r w:rsidR="00307F94" w:rsidRPr="000E03E3">
        <w:rPr>
          <w:rFonts w:cs="Arial"/>
          <w:lang w:val="sr-Latn-CS"/>
        </w:rPr>
        <w:t xml:space="preserve"> </w:t>
      </w:r>
      <w:r w:rsidR="00307F94" w:rsidRPr="000E03E3">
        <w:rPr>
          <w:rFonts w:cs="Arial"/>
        </w:rPr>
        <w:t>са</w:t>
      </w:r>
      <w:r w:rsidR="00307F94" w:rsidRPr="000E03E3">
        <w:rPr>
          <w:rFonts w:cs="Arial"/>
          <w:lang w:val="sr-Latn-CS"/>
        </w:rPr>
        <w:t xml:space="preserve"> </w:t>
      </w:r>
      <w:r w:rsidR="00307F94" w:rsidRPr="000E03E3">
        <w:rPr>
          <w:rFonts w:cs="Arial"/>
        </w:rPr>
        <w:t>задуженим</w:t>
      </w:r>
      <w:r w:rsidR="00307F94" w:rsidRPr="000E03E3">
        <w:rPr>
          <w:rFonts w:cs="Arial"/>
          <w:lang w:val="sr-Latn-CS"/>
        </w:rPr>
        <w:t xml:space="preserve"> </w:t>
      </w:r>
      <w:r w:rsidR="00307F94" w:rsidRPr="000E03E3">
        <w:rPr>
          <w:rFonts w:cs="Arial"/>
        </w:rPr>
        <w:t>лицима</w:t>
      </w:r>
      <w:r w:rsidR="00307F94" w:rsidRPr="000E03E3">
        <w:rPr>
          <w:rFonts w:cs="Arial"/>
          <w:lang w:val="sr-Latn-CS"/>
        </w:rPr>
        <w:t xml:space="preserve"> </w:t>
      </w:r>
      <w:r w:rsidR="004D497C" w:rsidRPr="000E03E3">
        <w:rPr>
          <w:rFonts w:cs="Arial"/>
          <w:lang w:val="sr-Cyrl-CS"/>
        </w:rPr>
        <w:t>Продавца добара</w:t>
      </w:r>
      <w:r w:rsidR="009A3F49">
        <w:rPr>
          <w:rFonts w:cs="Arial"/>
          <w:lang w:val="sr-Latn-CS"/>
        </w:rPr>
        <w:t xml:space="preserve">. </w:t>
      </w:r>
    </w:p>
    <w:p w:rsidR="009A3F49" w:rsidRPr="009A3F49" w:rsidRDefault="009A3F49" w:rsidP="00964D3E">
      <w:pPr>
        <w:pStyle w:val="KDParagraf"/>
        <w:spacing w:after="120"/>
        <w:rPr>
          <w:rFonts w:cs="Arial"/>
          <w:lang w:val="sr-Cyrl-RS"/>
        </w:rPr>
      </w:pPr>
    </w:p>
    <w:p w:rsidR="00307F94" w:rsidRPr="00C928B0" w:rsidRDefault="00307F94" w:rsidP="00964D3E">
      <w:pPr>
        <w:pStyle w:val="KDParagraf"/>
        <w:spacing w:after="120"/>
        <w:rPr>
          <w:rFonts w:cs="Arial"/>
          <w:lang w:val="sr-Cyrl-RS"/>
        </w:rPr>
      </w:pPr>
      <w:r w:rsidRPr="000E03E3">
        <w:rPr>
          <w:rFonts w:cs="Arial"/>
        </w:rPr>
        <w:t>ЗАВРШНЕ</w:t>
      </w:r>
      <w:r w:rsidRPr="000E03E3">
        <w:rPr>
          <w:rFonts w:cs="Arial"/>
          <w:lang w:val="sr-Latn-CS"/>
        </w:rPr>
        <w:t xml:space="preserve"> </w:t>
      </w:r>
      <w:r w:rsidRPr="000E03E3">
        <w:rPr>
          <w:rFonts w:cs="Arial"/>
        </w:rPr>
        <w:t>ОДРЕДБЕ</w:t>
      </w:r>
    </w:p>
    <w:p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w:t>
      </w:r>
      <w:r w:rsidR="00133DDA" w:rsidRPr="000E03E3">
        <w:rPr>
          <w:rFonts w:cs="Arial"/>
          <w:lang w:val="sr-Cyrl-CS"/>
        </w:rPr>
        <w:t>17</w:t>
      </w:r>
      <w:r w:rsidRPr="000E03E3">
        <w:rPr>
          <w:rFonts w:cs="Arial"/>
          <w:lang w:val="sr-Latn-CS"/>
        </w:rPr>
        <w:t>.</w:t>
      </w:r>
    </w:p>
    <w:p w:rsidR="00307F94" w:rsidRPr="000E03E3" w:rsidRDefault="004223E9" w:rsidP="00964D3E">
      <w:pPr>
        <w:pStyle w:val="KDParagraf"/>
        <w:spacing w:after="120"/>
        <w:rPr>
          <w:rFonts w:cs="Arial"/>
          <w:lang w:val="sr-Latn-CS"/>
        </w:rPr>
      </w:pPr>
      <w:r w:rsidRPr="000E03E3">
        <w:rPr>
          <w:rFonts w:cs="Arial"/>
          <w:lang w:val="sr-Cyrl-CS"/>
        </w:rPr>
        <w:t>Продавац</w:t>
      </w:r>
      <w:r w:rsidR="00307F94" w:rsidRPr="000E03E3">
        <w:rPr>
          <w:rFonts w:cs="Arial"/>
          <w:lang w:val="sr-Latn-CS"/>
        </w:rPr>
        <w:t xml:space="preserve"> </w:t>
      </w:r>
      <w:r w:rsidR="00307F94" w:rsidRPr="000E03E3">
        <w:rPr>
          <w:rFonts w:cs="Arial"/>
        </w:rPr>
        <w:t>је</w:t>
      </w:r>
      <w:r w:rsidR="00307F94" w:rsidRPr="000E03E3">
        <w:rPr>
          <w:rFonts w:cs="Arial"/>
          <w:lang w:val="sr-Latn-CS"/>
        </w:rPr>
        <w:t xml:space="preserve"> </w:t>
      </w:r>
      <w:r w:rsidR="00307F94" w:rsidRPr="000E03E3">
        <w:rPr>
          <w:rFonts w:cs="Arial"/>
        </w:rPr>
        <w:t>дужан</w:t>
      </w:r>
      <w:r w:rsidR="00307F94" w:rsidRPr="000E03E3">
        <w:rPr>
          <w:rFonts w:cs="Arial"/>
          <w:lang w:val="sr-Latn-CS"/>
        </w:rPr>
        <w:t xml:space="preserve"> </w:t>
      </w:r>
      <w:r w:rsidR="00307F94" w:rsidRPr="000E03E3">
        <w:rPr>
          <w:rFonts w:cs="Arial"/>
        </w:rPr>
        <w:t>да</w:t>
      </w:r>
      <w:r w:rsidR="00307F94" w:rsidRPr="000E03E3">
        <w:rPr>
          <w:rFonts w:cs="Arial"/>
          <w:lang w:val="sr-Latn-CS"/>
        </w:rPr>
        <w:t xml:space="preserve"> </w:t>
      </w:r>
      <w:r w:rsidR="00307F94" w:rsidRPr="000E03E3">
        <w:rPr>
          <w:rFonts w:cs="Arial"/>
        </w:rPr>
        <w:t>без</w:t>
      </w:r>
      <w:r w:rsidR="00307F94" w:rsidRPr="000E03E3">
        <w:rPr>
          <w:rFonts w:cs="Arial"/>
          <w:lang w:val="sr-Latn-CS"/>
        </w:rPr>
        <w:t xml:space="preserve"> </w:t>
      </w:r>
      <w:r w:rsidR="00307F94" w:rsidRPr="000E03E3">
        <w:rPr>
          <w:rFonts w:cs="Arial"/>
        </w:rPr>
        <w:t>одлагања</w:t>
      </w:r>
      <w:r w:rsidR="00307F94" w:rsidRPr="000E03E3">
        <w:rPr>
          <w:rFonts w:cs="Arial"/>
          <w:lang w:val="sr-Latn-CS"/>
        </w:rPr>
        <w:t xml:space="preserve">, </w:t>
      </w:r>
      <w:r w:rsidR="00307F94" w:rsidRPr="000E03E3">
        <w:rPr>
          <w:rFonts w:cs="Arial"/>
        </w:rPr>
        <w:t>а</w:t>
      </w:r>
      <w:r w:rsidR="00307F94" w:rsidRPr="000E03E3">
        <w:rPr>
          <w:rFonts w:cs="Arial"/>
          <w:lang w:val="sr-Latn-CS"/>
        </w:rPr>
        <w:t xml:space="preserve"> </w:t>
      </w:r>
      <w:r w:rsidR="00307F94" w:rsidRPr="000E03E3">
        <w:rPr>
          <w:rFonts w:cs="Arial"/>
        </w:rPr>
        <w:t>најкасније</w:t>
      </w:r>
      <w:r w:rsidR="00307F94" w:rsidRPr="000E03E3">
        <w:rPr>
          <w:rFonts w:cs="Arial"/>
          <w:lang w:val="sr-Latn-CS"/>
        </w:rPr>
        <w:t xml:space="preserve"> </w:t>
      </w:r>
      <w:r w:rsidR="00307F94" w:rsidRPr="000E03E3">
        <w:rPr>
          <w:rFonts w:cs="Arial"/>
        </w:rPr>
        <w:t>у</w:t>
      </w:r>
      <w:r w:rsidR="00307F94" w:rsidRPr="000E03E3">
        <w:rPr>
          <w:rFonts w:cs="Arial"/>
          <w:lang w:val="sr-Latn-CS"/>
        </w:rPr>
        <w:t xml:space="preserve"> </w:t>
      </w:r>
      <w:r w:rsidR="00307F94" w:rsidRPr="000E03E3">
        <w:rPr>
          <w:rFonts w:cs="Arial"/>
        </w:rPr>
        <w:t>року</w:t>
      </w:r>
      <w:r w:rsidR="00307F94" w:rsidRPr="000E03E3">
        <w:rPr>
          <w:rFonts w:cs="Arial"/>
          <w:lang w:val="sr-Latn-CS"/>
        </w:rPr>
        <w:t xml:space="preserve"> </w:t>
      </w:r>
      <w:r w:rsidR="00307F94" w:rsidRPr="000E03E3">
        <w:rPr>
          <w:rFonts w:cs="Arial"/>
        </w:rPr>
        <w:t>од</w:t>
      </w:r>
      <w:r w:rsidR="00307F94" w:rsidRPr="000E03E3">
        <w:rPr>
          <w:rFonts w:cs="Arial"/>
          <w:lang w:val="sr-Latn-CS"/>
        </w:rPr>
        <w:t xml:space="preserve"> 5</w:t>
      </w:r>
      <w:r w:rsidR="009366B5">
        <w:rPr>
          <w:rFonts w:cs="Arial"/>
          <w:lang w:val="sr-Cyrl-RS"/>
        </w:rPr>
        <w:t>(пет)</w:t>
      </w:r>
      <w:r w:rsidR="00307F94" w:rsidRPr="000E03E3">
        <w:rPr>
          <w:rFonts w:cs="Arial"/>
          <w:lang w:val="sr-Latn-CS"/>
        </w:rPr>
        <w:t xml:space="preserve"> </w:t>
      </w:r>
      <w:r w:rsidR="00307F94" w:rsidRPr="000E03E3">
        <w:rPr>
          <w:rFonts w:cs="Arial"/>
        </w:rPr>
        <w:t>дана</w:t>
      </w:r>
      <w:r w:rsidR="00307F94" w:rsidRPr="000E03E3">
        <w:rPr>
          <w:rFonts w:cs="Arial"/>
          <w:lang w:val="sr-Latn-CS"/>
        </w:rPr>
        <w:t xml:space="preserve"> </w:t>
      </w:r>
      <w:r w:rsidR="00307F94" w:rsidRPr="000E03E3">
        <w:rPr>
          <w:rFonts w:cs="Arial"/>
        </w:rPr>
        <w:t>од</w:t>
      </w:r>
      <w:r w:rsidR="00307F94" w:rsidRPr="000E03E3">
        <w:rPr>
          <w:rFonts w:cs="Arial"/>
          <w:lang w:val="sr-Latn-CS"/>
        </w:rPr>
        <w:t xml:space="preserve"> </w:t>
      </w:r>
      <w:r w:rsidR="00307F94" w:rsidRPr="000E03E3">
        <w:rPr>
          <w:rFonts w:cs="Arial"/>
        </w:rPr>
        <w:t>дана</w:t>
      </w:r>
      <w:r w:rsidR="00307F94" w:rsidRPr="000E03E3">
        <w:rPr>
          <w:rFonts w:cs="Arial"/>
          <w:lang w:val="sr-Latn-CS"/>
        </w:rPr>
        <w:t 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промене</w:t>
      </w:r>
      <w:r w:rsidR="00307F94" w:rsidRPr="000E03E3">
        <w:rPr>
          <w:rFonts w:cs="Arial"/>
          <w:lang w:val="sr-Latn-CS"/>
        </w:rPr>
        <w:t xml:space="preserve"> </w:t>
      </w:r>
      <w:r w:rsidR="00307F94" w:rsidRPr="000E03E3">
        <w:rPr>
          <w:rFonts w:cs="Arial"/>
        </w:rPr>
        <w:t>у</w:t>
      </w:r>
      <w:r w:rsidR="00307F94" w:rsidRPr="000E03E3">
        <w:rPr>
          <w:rFonts w:cs="Arial"/>
          <w:lang w:val="sr-Latn-CS"/>
        </w:rPr>
        <w:t xml:space="preserve"> </w:t>
      </w:r>
      <w:r w:rsidR="00307F94" w:rsidRPr="000E03E3">
        <w:rPr>
          <w:rFonts w:cs="Arial"/>
        </w:rPr>
        <w:t>било</w:t>
      </w:r>
      <w:r w:rsidR="00307F94" w:rsidRPr="000E03E3">
        <w:rPr>
          <w:rFonts w:cs="Arial"/>
          <w:lang w:val="sr-Latn-CS"/>
        </w:rPr>
        <w:t xml:space="preserve"> </w:t>
      </w:r>
      <w:r w:rsidR="00307F94" w:rsidRPr="000E03E3">
        <w:rPr>
          <w:rFonts w:cs="Arial"/>
        </w:rPr>
        <w:t>којем</w:t>
      </w:r>
      <w:r w:rsidR="00307F94" w:rsidRPr="000E03E3">
        <w:rPr>
          <w:rFonts w:cs="Arial"/>
          <w:lang w:val="sr-Latn-CS"/>
        </w:rPr>
        <w:t xml:space="preserve"> </w:t>
      </w:r>
      <w:r w:rsidR="00307F94" w:rsidRPr="000E03E3">
        <w:rPr>
          <w:rFonts w:cs="Arial"/>
        </w:rPr>
        <w:t>од</w:t>
      </w:r>
      <w:r w:rsidR="00307F94" w:rsidRPr="000E03E3">
        <w:rPr>
          <w:rFonts w:cs="Arial"/>
          <w:lang w:val="sr-Latn-CS"/>
        </w:rPr>
        <w:t xml:space="preserve"> </w:t>
      </w:r>
      <w:r w:rsidR="00307F94" w:rsidRPr="000E03E3">
        <w:rPr>
          <w:rFonts w:cs="Arial"/>
        </w:rPr>
        <w:t>података</w:t>
      </w:r>
      <w:r w:rsidR="00307F94" w:rsidRPr="000E03E3">
        <w:rPr>
          <w:rFonts w:cs="Arial"/>
          <w:lang w:val="sr-Latn-CS"/>
        </w:rPr>
        <w:t xml:space="preserve"> </w:t>
      </w:r>
      <w:r w:rsidR="00307F94" w:rsidRPr="000E03E3">
        <w:rPr>
          <w:rFonts w:cs="Arial"/>
        </w:rPr>
        <w:t>у</w:t>
      </w:r>
      <w:r w:rsidR="00307F94" w:rsidRPr="000E03E3">
        <w:rPr>
          <w:rFonts w:cs="Arial"/>
          <w:lang w:val="sr-Latn-CS"/>
        </w:rPr>
        <w:t xml:space="preserve"> </w:t>
      </w:r>
      <w:r w:rsidR="00307F94" w:rsidRPr="000E03E3">
        <w:rPr>
          <w:rFonts w:cs="Arial"/>
        </w:rPr>
        <w:t>вези</w:t>
      </w:r>
      <w:r w:rsidR="00307F94" w:rsidRPr="000E03E3">
        <w:rPr>
          <w:rFonts w:cs="Arial"/>
          <w:lang w:val="sr-Latn-CS"/>
        </w:rPr>
        <w:t xml:space="preserve"> </w:t>
      </w:r>
      <w:r w:rsidR="00307F94" w:rsidRPr="000E03E3">
        <w:rPr>
          <w:rFonts w:cs="Arial"/>
        </w:rPr>
        <w:t>са</w:t>
      </w:r>
      <w:r w:rsidR="00307F94" w:rsidRPr="000E03E3">
        <w:rPr>
          <w:rFonts w:cs="Arial"/>
          <w:lang w:val="sr-Latn-CS"/>
        </w:rPr>
        <w:t xml:space="preserve"> </w:t>
      </w:r>
      <w:r w:rsidR="00307F94" w:rsidRPr="000E03E3">
        <w:rPr>
          <w:rFonts w:cs="Arial"/>
        </w:rPr>
        <w:t>испуњеношћу</w:t>
      </w:r>
      <w:r w:rsidR="00307F94" w:rsidRPr="000E03E3">
        <w:rPr>
          <w:rFonts w:cs="Arial"/>
          <w:lang w:val="sr-Latn-CS"/>
        </w:rPr>
        <w:t xml:space="preserve"> </w:t>
      </w:r>
      <w:r w:rsidR="00307F94" w:rsidRPr="000E03E3">
        <w:rPr>
          <w:rFonts w:cs="Arial"/>
        </w:rPr>
        <w:t>услова</w:t>
      </w:r>
      <w:r w:rsidR="00307F94" w:rsidRPr="000E03E3">
        <w:rPr>
          <w:rFonts w:cs="Arial"/>
          <w:lang w:val="sr-Latn-CS"/>
        </w:rPr>
        <w:t xml:space="preserve"> </w:t>
      </w:r>
      <w:r w:rsidR="00307F94" w:rsidRPr="000E03E3">
        <w:rPr>
          <w:rFonts w:cs="Arial"/>
        </w:rPr>
        <w:t>из</w:t>
      </w:r>
      <w:r w:rsidR="00307F94" w:rsidRPr="000E03E3">
        <w:rPr>
          <w:rFonts w:cs="Arial"/>
          <w:lang w:val="sr-Latn-CS"/>
        </w:rPr>
        <w:t xml:space="preserve"> </w:t>
      </w:r>
      <w:r w:rsidR="00307F94" w:rsidRPr="000E03E3">
        <w:rPr>
          <w:rFonts w:cs="Arial"/>
        </w:rPr>
        <w:t>поступка</w:t>
      </w:r>
      <w:r w:rsidR="00307F94" w:rsidRPr="000E03E3">
        <w:rPr>
          <w:rFonts w:cs="Arial"/>
          <w:lang w:val="sr-Latn-CS"/>
        </w:rPr>
        <w:t xml:space="preserve"> </w:t>
      </w:r>
      <w:r w:rsidR="00307F94" w:rsidRPr="000E03E3">
        <w:rPr>
          <w:rFonts w:cs="Arial"/>
        </w:rPr>
        <w:t>јавне</w:t>
      </w:r>
      <w:r w:rsidR="00307F94" w:rsidRPr="000E03E3">
        <w:rPr>
          <w:rFonts w:cs="Arial"/>
          <w:lang w:val="sr-Latn-CS"/>
        </w:rPr>
        <w:t xml:space="preserve"> </w:t>
      </w:r>
      <w:r w:rsidR="00307F94" w:rsidRPr="000E03E3">
        <w:rPr>
          <w:rFonts w:cs="Arial"/>
        </w:rPr>
        <w:t>набавке</w:t>
      </w:r>
      <w:r w:rsidR="00307F94" w:rsidRPr="000E03E3">
        <w:rPr>
          <w:rFonts w:cs="Arial"/>
          <w:lang w:val="sr-Latn-CS"/>
        </w:rPr>
        <w:t xml:space="preserve">, </w:t>
      </w:r>
      <w:r w:rsidR="00307F94" w:rsidRPr="000E03E3">
        <w:rPr>
          <w:rFonts w:cs="Arial"/>
        </w:rPr>
        <w:t>о</w:t>
      </w:r>
      <w:r w:rsidR="00307F94" w:rsidRPr="000E03E3">
        <w:rPr>
          <w:rFonts w:cs="Arial"/>
          <w:lang w:val="sr-Latn-CS"/>
        </w:rPr>
        <w:t xml:space="preserve"> </w:t>
      </w:r>
      <w:r w:rsidR="00307F94" w:rsidRPr="000E03E3">
        <w:rPr>
          <w:rFonts w:cs="Arial"/>
        </w:rPr>
        <w:t>насталој</w:t>
      </w:r>
      <w:r w:rsidR="00307F94" w:rsidRPr="000E03E3">
        <w:rPr>
          <w:rFonts w:cs="Arial"/>
          <w:lang w:val="sr-Latn-CS"/>
        </w:rPr>
        <w:t xml:space="preserve"> </w:t>
      </w:r>
      <w:r w:rsidR="00307F94" w:rsidRPr="000E03E3">
        <w:rPr>
          <w:rFonts w:cs="Arial"/>
        </w:rPr>
        <w:t>промени</w:t>
      </w:r>
      <w:r w:rsidR="00307F94" w:rsidRPr="000E03E3">
        <w:rPr>
          <w:rFonts w:cs="Arial"/>
          <w:lang w:val="sr-Latn-CS"/>
        </w:rPr>
        <w:t xml:space="preserve"> </w:t>
      </w:r>
      <w:r w:rsidR="00307F94" w:rsidRPr="000E03E3">
        <w:rPr>
          <w:rFonts w:cs="Arial"/>
        </w:rPr>
        <w:t>писмено</w:t>
      </w:r>
      <w:r w:rsidR="00307F94" w:rsidRPr="000E03E3">
        <w:rPr>
          <w:rFonts w:cs="Arial"/>
          <w:lang w:val="sr-Latn-CS"/>
        </w:rPr>
        <w:t xml:space="preserve"> </w:t>
      </w:r>
      <w:r w:rsidR="00307F94" w:rsidRPr="000E03E3">
        <w:rPr>
          <w:rFonts w:cs="Arial"/>
        </w:rPr>
        <w:t>обавести</w:t>
      </w:r>
      <w:r w:rsidR="00307F94" w:rsidRPr="000E03E3">
        <w:rPr>
          <w:rFonts w:cs="Arial"/>
          <w:lang w:val="sr-Latn-CS"/>
        </w:rPr>
        <w:t xml:space="preserve"> </w:t>
      </w:r>
      <w:r w:rsidR="00574D33" w:rsidRPr="000E03E3">
        <w:rPr>
          <w:rFonts w:cs="Arial"/>
          <w:lang w:val="sr-Cyrl-CS"/>
        </w:rPr>
        <w:t>Куп</w:t>
      </w:r>
      <w:r w:rsidR="00C94B20" w:rsidRPr="000E03E3">
        <w:rPr>
          <w:rFonts w:cs="Arial"/>
          <w:lang w:val="sr-Cyrl-CS"/>
        </w:rPr>
        <w:t>ца</w:t>
      </w:r>
      <w:r w:rsidR="00307F94" w:rsidRPr="000E03E3">
        <w:rPr>
          <w:rFonts w:cs="Arial"/>
          <w:lang w:val="sr-Latn-CS"/>
        </w:rPr>
        <w:t xml:space="preserve"> </w:t>
      </w:r>
      <w:r w:rsidR="00307F94" w:rsidRPr="000E03E3">
        <w:rPr>
          <w:rFonts w:cs="Arial"/>
        </w:rPr>
        <w:t>и</w:t>
      </w:r>
      <w:r w:rsidR="00307F94" w:rsidRPr="000E03E3">
        <w:rPr>
          <w:rFonts w:cs="Arial"/>
          <w:lang w:val="sr-Latn-CS"/>
        </w:rPr>
        <w:t xml:space="preserve"> </w:t>
      </w:r>
      <w:r w:rsidR="00307F94" w:rsidRPr="000E03E3">
        <w:rPr>
          <w:rFonts w:cs="Arial"/>
        </w:rPr>
        <w:t>да</w:t>
      </w:r>
      <w:r w:rsidR="00307F94" w:rsidRPr="000E03E3">
        <w:rPr>
          <w:rFonts w:cs="Arial"/>
          <w:lang w:val="sr-Latn-CS"/>
        </w:rPr>
        <w:t xml:space="preserve"> </w:t>
      </w:r>
      <w:r w:rsidR="00307F94" w:rsidRPr="000E03E3">
        <w:rPr>
          <w:rFonts w:cs="Arial"/>
        </w:rPr>
        <w:t>је</w:t>
      </w:r>
      <w:r w:rsidR="00307F94" w:rsidRPr="000E03E3">
        <w:rPr>
          <w:rFonts w:cs="Arial"/>
          <w:lang w:val="sr-Latn-CS"/>
        </w:rPr>
        <w:t xml:space="preserve"> </w:t>
      </w:r>
      <w:r w:rsidR="00307F94" w:rsidRPr="000E03E3">
        <w:rPr>
          <w:rFonts w:cs="Arial"/>
        </w:rPr>
        <w:t>документује</w:t>
      </w:r>
      <w:r w:rsidR="00307F94" w:rsidRPr="000E03E3">
        <w:rPr>
          <w:rFonts w:cs="Arial"/>
          <w:lang w:val="sr-Latn-CS"/>
        </w:rPr>
        <w:t xml:space="preserve"> </w:t>
      </w:r>
      <w:r w:rsidR="00307F94" w:rsidRPr="000E03E3">
        <w:rPr>
          <w:rFonts w:cs="Arial"/>
        </w:rPr>
        <w:t>на</w:t>
      </w:r>
      <w:r w:rsidR="00307F94" w:rsidRPr="000E03E3">
        <w:rPr>
          <w:rFonts w:cs="Arial"/>
          <w:lang w:val="sr-Latn-CS"/>
        </w:rPr>
        <w:t xml:space="preserve"> </w:t>
      </w:r>
      <w:r w:rsidR="00307F94" w:rsidRPr="000E03E3">
        <w:rPr>
          <w:rFonts w:cs="Arial"/>
        </w:rPr>
        <w:t>прописан</w:t>
      </w:r>
      <w:r w:rsidR="00307F94" w:rsidRPr="000E03E3">
        <w:rPr>
          <w:rFonts w:cs="Arial"/>
          <w:lang w:val="sr-Latn-CS"/>
        </w:rPr>
        <w:t xml:space="preserve"> </w:t>
      </w:r>
      <w:r w:rsidR="00307F94" w:rsidRPr="000E03E3">
        <w:rPr>
          <w:rFonts w:cs="Arial"/>
        </w:rPr>
        <w:t>начин</w:t>
      </w:r>
      <w:r w:rsidR="00307F94" w:rsidRPr="000E03E3">
        <w:rPr>
          <w:rFonts w:cs="Arial"/>
          <w:lang w:val="sr-Latn-CS"/>
        </w:rPr>
        <w:t>.</w:t>
      </w:r>
    </w:p>
    <w:p w:rsidR="00307F94" w:rsidRPr="009A3F49" w:rsidRDefault="00307F94" w:rsidP="00964D3E">
      <w:pPr>
        <w:pStyle w:val="KDParagraf"/>
        <w:spacing w:after="120"/>
        <w:rPr>
          <w:rFonts w:cs="Arial"/>
          <w:lang w:val="sr-Cyrl-R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обавезне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једна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обавесте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свим</w:t>
      </w:r>
      <w:r w:rsidRPr="000E03E3">
        <w:rPr>
          <w:rFonts w:cs="Arial"/>
          <w:lang w:val="sr-Latn-CS"/>
        </w:rPr>
        <w:t xml:space="preserve"> </w:t>
      </w:r>
      <w:r w:rsidRPr="000E03E3">
        <w:rPr>
          <w:rFonts w:cs="Arial"/>
        </w:rPr>
        <w:t>променама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утицати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реализацију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009A3F49">
        <w:rPr>
          <w:rFonts w:cs="Arial"/>
          <w:lang w:val="sr-Latn-CS"/>
        </w:rPr>
        <w:t>.</w:t>
      </w:r>
    </w:p>
    <w:p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w:t>
      </w:r>
      <w:r w:rsidR="00133DDA" w:rsidRPr="000E03E3">
        <w:rPr>
          <w:rFonts w:cs="Arial"/>
          <w:lang w:val="sr-Cyrl-CS"/>
        </w:rPr>
        <w:t>18</w:t>
      </w:r>
      <w:r w:rsidRPr="000E03E3">
        <w:rPr>
          <w:rFonts w:cs="Arial"/>
          <w:lang w:val="sr-Latn-CS"/>
        </w:rPr>
        <w:t>.</w:t>
      </w:r>
    </w:p>
    <w:p w:rsidR="00307F94" w:rsidRPr="000E03E3" w:rsidRDefault="00307F94" w:rsidP="00964D3E">
      <w:pPr>
        <w:pStyle w:val="KDParagraf"/>
        <w:spacing w:after="120"/>
        <w:rPr>
          <w:rFonts w:cs="Arial"/>
          <w:lang w:val="sr-Latn-CS"/>
        </w:rPr>
      </w:pP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права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прелазе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одговарајућег</w:t>
      </w:r>
      <w:r w:rsidRPr="000E03E3">
        <w:rPr>
          <w:rFonts w:cs="Arial"/>
          <w:lang w:val="sr-Latn-CS"/>
        </w:rPr>
        <w:t xml:space="preserve"> </w:t>
      </w:r>
      <w:r w:rsidRPr="000E03E3">
        <w:rPr>
          <w:rFonts w:cs="Arial"/>
        </w:rPr>
        <w:t>правног</w:t>
      </w:r>
      <w:r w:rsidRPr="000E03E3">
        <w:rPr>
          <w:rFonts w:cs="Arial"/>
          <w:lang w:val="sr-Latn-CS"/>
        </w:rPr>
        <w:t xml:space="preserve"> </w:t>
      </w:r>
      <w:r w:rsidRPr="000E03E3">
        <w:rPr>
          <w:rFonts w:cs="Arial"/>
        </w:rPr>
        <w:t>следбеника</w:t>
      </w:r>
      <w:r w:rsidRPr="000E03E3">
        <w:rPr>
          <w:rFonts w:cs="Arial"/>
          <w:lang w:val="sr-Latn-CS"/>
        </w:rPr>
        <w:t>.</w:t>
      </w:r>
    </w:p>
    <w:p w:rsidR="00307F94" w:rsidRPr="009A3F49" w:rsidRDefault="00307F94" w:rsidP="00964D3E">
      <w:pPr>
        <w:pStyle w:val="KDParagraf"/>
        <w:spacing w:after="120"/>
        <w:rPr>
          <w:rFonts w:cs="Arial"/>
          <w:lang w:val="sr-Cyrl-RS"/>
        </w:rPr>
      </w:pPr>
      <w:r w:rsidRPr="000E03E3">
        <w:rPr>
          <w:rFonts w:cs="Arial"/>
        </w:rPr>
        <w:t>Након</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ступања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правну</w:t>
      </w:r>
      <w:r w:rsidRPr="000E03E3">
        <w:rPr>
          <w:rFonts w:cs="Arial"/>
          <w:lang w:val="sr-Latn-CS"/>
        </w:rPr>
        <w:t xml:space="preserve"> </w:t>
      </w:r>
      <w:r w:rsidRPr="000E03E3">
        <w:rPr>
          <w:rFonts w:cs="Arial"/>
        </w:rPr>
        <w:t>снагу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00CC3482"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а</w:t>
      </w:r>
      <w:r w:rsidRPr="000E03E3">
        <w:rPr>
          <w:rFonts w:cs="Arial"/>
          <w:lang w:val="sr-Latn-CS"/>
        </w:rPr>
        <w:t xml:space="preserve"> </w:t>
      </w:r>
      <w:r w:rsidR="004223E9"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обавезан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прихвати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lang w:val="sr-Cyrl-CS"/>
        </w:rPr>
        <w:t>наручиоца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Уговором</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статусној</w:t>
      </w:r>
      <w:r w:rsidRPr="000E03E3">
        <w:rPr>
          <w:rFonts w:cs="Arial"/>
          <w:lang w:val="sr-Latn-CS"/>
        </w:rPr>
        <w:t xml:space="preserve"> </w:t>
      </w:r>
      <w:r w:rsidRPr="000E03E3">
        <w:rPr>
          <w:rFonts w:cs="Arial"/>
        </w:rPr>
        <w:t>промени</w:t>
      </w:r>
      <w:r w:rsidR="009A3F49">
        <w:rPr>
          <w:rFonts w:cs="Arial"/>
          <w:lang w:val="sr-Latn-CS"/>
        </w:rPr>
        <w:t>.</w:t>
      </w:r>
    </w:p>
    <w:p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w:t>
      </w:r>
      <w:r w:rsidR="00C72727" w:rsidRPr="000E03E3">
        <w:rPr>
          <w:rFonts w:cs="Arial"/>
          <w:lang w:val="sr-Cyrl-CS"/>
        </w:rPr>
        <w:t>1</w:t>
      </w:r>
      <w:r w:rsidR="00133DDA" w:rsidRPr="000E03E3">
        <w:rPr>
          <w:rFonts w:cs="Arial"/>
          <w:lang w:val="sr-Cyrl-CS"/>
        </w:rPr>
        <w:t>9</w:t>
      </w:r>
    </w:p>
    <w:p w:rsidR="00307F94" w:rsidRPr="000E03E3" w:rsidRDefault="004223E9" w:rsidP="00964D3E">
      <w:pPr>
        <w:pStyle w:val="KDParagraf"/>
        <w:spacing w:after="120"/>
        <w:rPr>
          <w:rFonts w:cs="Arial"/>
          <w:lang w:val="sr-Latn-CS"/>
        </w:rPr>
      </w:pPr>
      <w:r w:rsidRPr="000E03E3">
        <w:rPr>
          <w:rFonts w:cs="Arial"/>
          <w:lang w:val="sr-Cyrl-CS"/>
        </w:rPr>
        <w:t>Продавац</w:t>
      </w:r>
      <w:r w:rsidR="00307F94" w:rsidRPr="000E03E3">
        <w:rPr>
          <w:rFonts w:cs="Arial"/>
          <w:lang w:val="sr-Latn-CS"/>
        </w:rPr>
        <w:t xml:space="preserve"> </w:t>
      </w:r>
      <w:r w:rsidR="00307F94" w:rsidRPr="000E03E3">
        <w:rPr>
          <w:rFonts w:cs="Arial"/>
          <w:lang w:val="sr-Cyrl-CS"/>
        </w:rPr>
        <w:t>је</w:t>
      </w:r>
      <w:r w:rsidR="00307F94" w:rsidRPr="000E03E3">
        <w:rPr>
          <w:rFonts w:cs="Arial"/>
          <w:lang w:val="sr-Latn-CS"/>
        </w:rPr>
        <w:t xml:space="preserve"> </w:t>
      </w:r>
      <w:r w:rsidR="00307F94" w:rsidRPr="000E03E3">
        <w:rPr>
          <w:rFonts w:cs="Arial"/>
          <w:lang w:val="sr-Cyrl-CS"/>
        </w:rPr>
        <w:t>обавезан</w:t>
      </w:r>
      <w:r w:rsidR="00307F94" w:rsidRPr="000E03E3">
        <w:rPr>
          <w:rFonts w:cs="Arial"/>
          <w:lang w:val="sr-Latn-CS"/>
        </w:rPr>
        <w:t xml:space="preserve"> </w:t>
      </w:r>
      <w:r w:rsidR="00307F94" w:rsidRPr="000E03E3">
        <w:rPr>
          <w:rFonts w:cs="Arial"/>
          <w:lang w:val="sr-Cyrl-CS"/>
        </w:rPr>
        <w:t>да</w:t>
      </w:r>
      <w:r w:rsidR="00307F94" w:rsidRPr="000E03E3">
        <w:rPr>
          <w:rFonts w:cs="Arial"/>
          <w:lang w:val="sr-Latn-CS"/>
        </w:rPr>
        <w:t xml:space="preserve"> </w:t>
      </w:r>
      <w:r w:rsidR="00307F94" w:rsidRPr="000E03E3">
        <w:rPr>
          <w:rFonts w:cs="Arial"/>
          <w:lang w:val="sr-Cyrl-CS"/>
        </w:rPr>
        <w:t>чува</w:t>
      </w:r>
      <w:r w:rsidR="00307F94" w:rsidRPr="000E03E3">
        <w:rPr>
          <w:rFonts w:cs="Arial"/>
          <w:lang w:val="sr-Latn-CS"/>
        </w:rPr>
        <w:t xml:space="preserve"> </w:t>
      </w:r>
      <w:r w:rsidR="00307F94" w:rsidRPr="000E03E3">
        <w:rPr>
          <w:rFonts w:cs="Arial"/>
          <w:lang w:val="sr-Cyrl-CS"/>
        </w:rPr>
        <w:t>поверљивост</w:t>
      </w:r>
      <w:r w:rsidR="00307F94" w:rsidRPr="000E03E3">
        <w:rPr>
          <w:rFonts w:cs="Arial"/>
          <w:lang w:val="sr-Latn-CS"/>
        </w:rPr>
        <w:t xml:space="preserve"> </w:t>
      </w:r>
      <w:r w:rsidR="00307F94" w:rsidRPr="000E03E3">
        <w:rPr>
          <w:rFonts w:cs="Arial"/>
          <w:lang w:val="sr-Cyrl-CS"/>
        </w:rPr>
        <w:t>свих</w:t>
      </w:r>
      <w:r w:rsidR="00307F94" w:rsidRPr="000E03E3">
        <w:rPr>
          <w:rFonts w:cs="Arial"/>
          <w:lang w:val="sr-Latn-CS"/>
        </w:rPr>
        <w:t xml:space="preserve"> </w:t>
      </w:r>
      <w:r w:rsidR="00307F94" w:rsidRPr="000E03E3">
        <w:rPr>
          <w:rFonts w:cs="Arial"/>
          <w:lang w:val="sr-Cyrl-CS"/>
        </w:rPr>
        <w:t>података</w:t>
      </w:r>
      <w:r w:rsidR="00307F94" w:rsidRPr="000E03E3">
        <w:rPr>
          <w:rFonts w:cs="Arial"/>
          <w:lang w:val="sr-Latn-CS"/>
        </w:rPr>
        <w:t xml:space="preserve"> </w:t>
      </w:r>
      <w:r w:rsidR="00307F94" w:rsidRPr="000E03E3">
        <w:rPr>
          <w:rFonts w:cs="Arial"/>
          <w:lang w:val="sr-Cyrl-CS"/>
        </w:rPr>
        <w:t>и</w:t>
      </w:r>
      <w:r w:rsidR="00307F94" w:rsidRPr="000E03E3">
        <w:rPr>
          <w:rFonts w:cs="Arial"/>
          <w:lang w:val="sr-Latn-CS"/>
        </w:rPr>
        <w:t xml:space="preserve"> </w:t>
      </w:r>
      <w:r w:rsidR="00307F94" w:rsidRPr="000E03E3">
        <w:rPr>
          <w:rFonts w:cs="Arial"/>
          <w:lang w:val="sr-Cyrl-CS"/>
        </w:rPr>
        <w:t>информација</w:t>
      </w:r>
      <w:r w:rsidR="00307F94" w:rsidRPr="000E03E3">
        <w:rPr>
          <w:rFonts w:cs="Arial"/>
          <w:lang w:val="sr-Latn-CS"/>
        </w:rPr>
        <w:t xml:space="preserve"> </w:t>
      </w:r>
      <w:r w:rsidR="00307F94" w:rsidRPr="000E03E3">
        <w:rPr>
          <w:rFonts w:cs="Arial"/>
          <w:lang w:val="sr-Cyrl-CS"/>
        </w:rPr>
        <w:t>садржаних</w:t>
      </w:r>
      <w:r w:rsidR="00307F94" w:rsidRPr="000E03E3">
        <w:rPr>
          <w:rFonts w:cs="Arial"/>
          <w:lang w:val="sr-Latn-CS"/>
        </w:rPr>
        <w:t xml:space="preserve"> </w:t>
      </w:r>
      <w:r w:rsidR="00307F94" w:rsidRPr="000E03E3">
        <w:rPr>
          <w:rFonts w:cs="Arial"/>
          <w:lang w:val="sr-Cyrl-CS"/>
        </w:rPr>
        <w:t>у</w:t>
      </w:r>
      <w:r w:rsidR="00307F94" w:rsidRPr="000E03E3">
        <w:rPr>
          <w:rFonts w:cs="Arial"/>
          <w:lang w:val="sr-Latn-CS"/>
        </w:rPr>
        <w:t xml:space="preserve"> </w:t>
      </w:r>
      <w:r w:rsidR="00307F94" w:rsidRPr="000E03E3">
        <w:rPr>
          <w:rFonts w:cs="Arial"/>
          <w:lang w:val="sr-Cyrl-CS"/>
        </w:rPr>
        <w:t>документацији</w:t>
      </w:r>
      <w:r w:rsidR="00307F94" w:rsidRPr="000E03E3">
        <w:rPr>
          <w:rFonts w:cs="Arial"/>
          <w:lang w:val="sr-Latn-CS"/>
        </w:rPr>
        <w:t xml:space="preserve">, </w:t>
      </w:r>
      <w:r w:rsidR="00307F94" w:rsidRPr="000E03E3">
        <w:rPr>
          <w:rFonts w:cs="Arial"/>
          <w:lang w:val="sr-Cyrl-CS"/>
        </w:rPr>
        <w:t>извештајима</w:t>
      </w:r>
      <w:r w:rsidR="00307F94" w:rsidRPr="000E03E3">
        <w:rPr>
          <w:rFonts w:cs="Arial"/>
          <w:lang w:val="sr-Latn-CS"/>
        </w:rPr>
        <w:t xml:space="preserve">, </w:t>
      </w:r>
      <w:r w:rsidR="00307F94" w:rsidRPr="000E03E3">
        <w:rPr>
          <w:rFonts w:cs="Arial"/>
          <w:lang w:val="sr-Cyrl-CS"/>
        </w:rPr>
        <w:t>техничким</w:t>
      </w:r>
      <w:r w:rsidR="00307F94" w:rsidRPr="000E03E3">
        <w:rPr>
          <w:rFonts w:cs="Arial"/>
          <w:lang w:val="sr-Latn-CS"/>
        </w:rPr>
        <w:t xml:space="preserve"> </w:t>
      </w:r>
      <w:r w:rsidR="00307F94" w:rsidRPr="000E03E3">
        <w:rPr>
          <w:rFonts w:cs="Arial"/>
          <w:lang w:val="sr-Cyrl-CS"/>
        </w:rPr>
        <w:t>подацима</w:t>
      </w:r>
      <w:r w:rsidR="00307F94" w:rsidRPr="000E03E3">
        <w:rPr>
          <w:rFonts w:cs="Arial"/>
          <w:lang w:val="sr-Latn-CS"/>
        </w:rPr>
        <w:t xml:space="preserve"> </w:t>
      </w:r>
      <w:r w:rsidR="00307F94" w:rsidRPr="000E03E3">
        <w:rPr>
          <w:rFonts w:cs="Arial"/>
          <w:lang w:val="sr-Cyrl-CS"/>
        </w:rPr>
        <w:t>и</w:t>
      </w:r>
      <w:r w:rsidR="00307F94" w:rsidRPr="000E03E3">
        <w:rPr>
          <w:rFonts w:cs="Arial"/>
          <w:lang w:val="sr-Latn-CS"/>
        </w:rPr>
        <w:t xml:space="preserve"> </w:t>
      </w:r>
      <w:r w:rsidR="00307F94" w:rsidRPr="000E03E3">
        <w:rPr>
          <w:rFonts w:cs="Arial"/>
          <w:lang w:val="sr-Cyrl-CS"/>
        </w:rPr>
        <w:t>обавештењима</w:t>
      </w:r>
      <w:r w:rsidR="00307F94" w:rsidRPr="000E03E3">
        <w:rPr>
          <w:rFonts w:cs="Arial"/>
          <w:lang w:val="sr-Latn-CS"/>
        </w:rPr>
        <w:t xml:space="preserve"> </w:t>
      </w:r>
      <w:r w:rsidR="00307F94" w:rsidRPr="000E03E3">
        <w:rPr>
          <w:rFonts w:cs="Arial"/>
          <w:lang w:val="sr-Cyrl-CS"/>
        </w:rPr>
        <w:t>и</w:t>
      </w:r>
      <w:r w:rsidR="00307F94" w:rsidRPr="000E03E3">
        <w:rPr>
          <w:rFonts w:cs="Arial"/>
          <w:lang w:val="sr-Latn-CS"/>
        </w:rPr>
        <w:t xml:space="preserve"> </w:t>
      </w:r>
      <w:r w:rsidR="00307F94" w:rsidRPr="000E03E3">
        <w:rPr>
          <w:rFonts w:cs="Arial"/>
          <w:lang w:val="sr-Cyrl-CS"/>
        </w:rPr>
        <w:t>да</w:t>
      </w:r>
      <w:r w:rsidR="00307F94" w:rsidRPr="000E03E3">
        <w:rPr>
          <w:rFonts w:cs="Arial"/>
          <w:lang w:val="sr-Latn-CS"/>
        </w:rPr>
        <w:t xml:space="preserve"> </w:t>
      </w:r>
      <w:r w:rsidR="00307F94" w:rsidRPr="000E03E3">
        <w:rPr>
          <w:rFonts w:cs="Arial"/>
          <w:lang w:val="sr-Cyrl-CS"/>
        </w:rPr>
        <w:t>их</w:t>
      </w:r>
      <w:r w:rsidR="00307F94" w:rsidRPr="000E03E3">
        <w:rPr>
          <w:rFonts w:cs="Arial"/>
          <w:lang w:val="sr-Latn-CS"/>
        </w:rPr>
        <w:t xml:space="preserve"> </w:t>
      </w:r>
      <w:r w:rsidR="00307F94" w:rsidRPr="000E03E3">
        <w:rPr>
          <w:rFonts w:cs="Arial"/>
          <w:lang w:val="sr-Cyrl-CS"/>
        </w:rPr>
        <w:t>користи</w:t>
      </w:r>
      <w:r w:rsidR="00307F94" w:rsidRPr="000E03E3">
        <w:rPr>
          <w:rFonts w:cs="Arial"/>
          <w:lang w:val="sr-Latn-CS"/>
        </w:rPr>
        <w:t xml:space="preserve"> </w:t>
      </w:r>
      <w:r w:rsidR="00307F94" w:rsidRPr="000E03E3">
        <w:rPr>
          <w:rFonts w:cs="Arial"/>
          <w:lang w:val="sr-Cyrl-CS"/>
        </w:rPr>
        <w:t>искључиво</w:t>
      </w:r>
      <w:r w:rsidR="00307F94" w:rsidRPr="000E03E3">
        <w:rPr>
          <w:rFonts w:cs="Arial"/>
          <w:lang w:val="sr-Latn-CS"/>
        </w:rPr>
        <w:t xml:space="preserve"> </w:t>
      </w:r>
      <w:r w:rsidR="00307F94" w:rsidRPr="000E03E3">
        <w:rPr>
          <w:rFonts w:cs="Arial"/>
          <w:lang w:val="sr-Cyrl-CS"/>
        </w:rPr>
        <w:t>у</w:t>
      </w:r>
      <w:r w:rsidR="00307F94" w:rsidRPr="000E03E3">
        <w:rPr>
          <w:rFonts w:cs="Arial"/>
          <w:lang w:val="sr-Latn-CS"/>
        </w:rPr>
        <w:t xml:space="preserve"> </w:t>
      </w:r>
      <w:r w:rsidR="00307F94" w:rsidRPr="000E03E3">
        <w:rPr>
          <w:rFonts w:cs="Arial"/>
          <w:lang w:val="sr-Cyrl-CS"/>
        </w:rPr>
        <w:t>вези</w:t>
      </w:r>
      <w:r w:rsidR="00307F94" w:rsidRPr="000E03E3">
        <w:rPr>
          <w:rFonts w:cs="Arial"/>
          <w:lang w:val="sr-Latn-CS"/>
        </w:rPr>
        <w:t xml:space="preserve"> </w:t>
      </w:r>
      <w:r w:rsidR="00307F94" w:rsidRPr="000E03E3">
        <w:rPr>
          <w:rFonts w:cs="Arial"/>
          <w:lang w:val="sr-Cyrl-CS"/>
        </w:rPr>
        <w:t>са</w:t>
      </w:r>
      <w:r w:rsidR="00307F94" w:rsidRPr="000E03E3">
        <w:rPr>
          <w:rFonts w:cs="Arial"/>
          <w:lang w:val="sr-Latn-CS"/>
        </w:rPr>
        <w:t xml:space="preserve"> </w:t>
      </w:r>
      <w:r w:rsidR="00307F94" w:rsidRPr="000E03E3">
        <w:rPr>
          <w:rFonts w:cs="Arial"/>
          <w:lang w:val="sr-Cyrl-CS"/>
        </w:rPr>
        <w:t>реализацијом</w:t>
      </w:r>
      <w:r w:rsidR="00307F94" w:rsidRPr="000E03E3">
        <w:rPr>
          <w:rFonts w:cs="Arial"/>
          <w:lang w:val="sr-Latn-CS"/>
        </w:rPr>
        <w:t xml:space="preserve"> </w:t>
      </w:r>
      <w:r w:rsidR="00307F94" w:rsidRPr="000E03E3">
        <w:rPr>
          <w:rFonts w:cs="Arial"/>
          <w:lang w:val="sr-Cyrl-CS"/>
        </w:rPr>
        <w:t>овог</w:t>
      </w:r>
      <w:r w:rsidR="00307F94" w:rsidRPr="000E03E3">
        <w:rPr>
          <w:rFonts w:cs="Arial"/>
          <w:lang w:val="sr-Latn-CS"/>
        </w:rPr>
        <w:t xml:space="preserve"> </w:t>
      </w:r>
      <w:r w:rsidR="00C27FA1">
        <w:rPr>
          <w:rFonts w:cs="Arial"/>
          <w:lang w:val="sr-Cyrl-CS"/>
        </w:rPr>
        <w:t>Оквирног</w:t>
      </w:r>
      <w:r w:rsidR="00307F94" w:rsidRPr="000E03E3">
        <w:rPr>
          <w:rFonts w:cs="Arial"/>
          <w:lang w:val="sr-Cyrl-CS"/>
        </w:rPr>
        <w:t xml:space="preserve"> споразума</w:t>
      </w:r>
      <w:r w:rsidR="00307F94" w:rsidRPr="000E03E3">
        <w:rPr>
          <w:rFonts w:cs="Arial"/>
          <w:lang w:val="sr-Latn-CS"/>
        </w:rPr>
        <w:t xml:space="preserve">. </w:t>
      </w:r>
    </w:p>
    <w:p w:rsidR="00307F94" w:rsidRDefault="00307F94" w:rsidP="00964D3E">
      <w:pPr>
        <w:pStyle w:val="KDParagraf"/>
        <w:spacing w:after="120"/>
        <w:rPr>
          <w:rFonts w:cs="Arial"/>
          <w:lang w:val="sr-Cyrl-RS"/>
        </w:rPr>
      </w:pPr>
      <w:r w:rsidRPr="000E03E3">
        <w:rPr>
          <w:rFonts w:cs="Arial"/>
        </w:rPr>
        <w:t>Информације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документација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је</w:t>
      </w:r>
      <w:r w:rsidRPr="000E03E3">
        <w:rPr>
          <w:rFonts w:cs="Arial"/>
          <w:lang w:val="sr-Latn-CS"/>
        </w:rPr>
        <w:t xml:space="preserve"> </w:t>
      </w:r>
      <w:r w:rsidR="00CC3482" w:rsidRPr="000E03E3">
        <w:rPr>
          <w:rFonts w:cs="Arial"/>
          <w:lang w:val="sr-Cyrl-CS"/>
        </w:rPr>
        <w:t>Купац</w:t>
      </w:r>
      <w:r w:rsidRPr="000E03E3">
        <w:rPr>
          <w:rFonts w:cs="Arial"/>
          <w:lang w:val="sr-Latn-CS"/>
        </w:rPr>
        <w:t xml:space="preserve"> </w:t>
      </w:r>
      <w:r w:rsidRPr="000E03E3">
        <w:rPr>
          <w:rFonts w:cs="Arial"/>
        </w:rPr>
        <w:t>доставио</w:t>
      </w:r>
      <w:r w:rsidRPr="000E03E3">
        <w:rPr>
          <w:rFonts w:cs="Arial"/>
          <w:lang w:val="sr-Latn-CS"/>
        </w:rPr>
        <w:t xml:space="preserve"> </w:t>
      </w:r>
      <w:r w:rsidRPr="000E03E3">
        <w:rPr>
          <w:rFonts w:cs="Arial"/>
          <w:lang w:val="sr-Cyrl-CS"/>
        </w:rPr>
        <w:t xml:space="preserve">извршиоцу </w:t>
      </w:r>
      <w:r w:rsidRPr="000E03E3">
        <w:rPr>
          <w:rFonts w:cs="Arial"/>
        </w:rPr>
        <w:t>у</w:t>
      </w:r>
      <w:r w:rsidRPr="000E03E3">
        <w:rPr>
          <w:rFonts w:cs="Arial"/>
          <w:lang w:val="sr-Latn-CS"/>
        </w:rPr>
        <w:t xml:space="preserve"> </w:t>
      </w:r>
      <w:r w:rsidRPr="000E03E3">
        <w:rPr>
          <w:rFonts w:cs="Arial"/>
        </w:rPr>
        <w:t>извршавању</w:t>
      </w:r>
      <w:r w:rsidRPr="000E03E3">
        <w:rPr>
          <w:rFonts w:cs="Arial"/>
          <w:lang w:val="sr-Latn-CS"/>
        </w:rPr>
        <w:t xml:space="preserve"> </w:t>
      </w:r>
      <w:r w:rsidRPr="000E03E3">
        <w:rPr>
          <w:rFonts w:cs="Arial"/>
        </w:rPr>
        <w:t>предмета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извршилац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стављати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располагање</w:t>
      </w:r>
      <w:r w:rsidRPr="000E03E3">
        <w:rPr>
          <w:rFonts w:cs="Arial"/>
          <w:lang w:val="sr-Latn-CS"/>
        </w:rPr>
        <w:t xml:space="preserve"> </w:t>
      </w:r>
      <w:r w:rsidRPr="000E03E3">
        <w:rPr>
          <w:rFonts w:cs="Arial"/>
        </w:rPr>
        <w:t>трећим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претходне</w:t>
      </w:r>
      <w:r w:rsidRPr="000E03E3">
        <w:rPr>
          <w:rFonts w:cs="Arial"/>
          <w:lang w:val="sr-Latn-CS"/>
        </w:rPr>
        <w:t xml:space="preserve"> </w:t>
      </w:r>
      <w:r w:rsidRPr="000E03E3">
        <w:rPr>
          <w:rFonts w:cs="Arial"/>
        </w:rPr>
        <w:t>писане</w:t>
      </w:r>
      <w:r w:rsidRPr="000E03E3">
        <w:rPr>
          <w:rFonts w:cs="Arial"/>
          <w:lang w:val="sr-Latn-CS"/>
        </w:rPr>
        <w:t xml:space="preserve"> </w:t>
      </w:r>
      <w:r w:rsidRPr="000E03E3">
        <w:rPr>
          <w:rFonts w:cs="Arial"/>
        </w:rPr>
        <w:t>сагласности</w:t>
      </w:r>
      <w:r w:rsidR="00A95C38">
        <w:rPr>
          <w:rFonts w:cs="Arial"/>
          <w:lang w:val="sr-Cyrl-RS"/>
        </w:rPr>
        <w:t xml:space="preserve"> </w:t>
      </w:r>
      <w:r w:rsidR="00AD15EC">
        <w:rPr>
          <w:rFonts w:cs="Arial"/>
          <w:lang w:val="sr-Cyrl-RS"/>
        </w:rPr>
        <w:t>Купца</w:t>
      </w:r>
      <w:r w:rsidR="009A3F49">
        <w:rPr>
          <w:rFonts w:cs="Arial"/>
          <w:lang w:val="sr-Latn-CS"/>
        </w:rPr>
        <w:t xml:space="preserve">. </w:t>
      </w:r>
    </w:p>
    <w:p w:rsidR="009A3F49" w:rsidRPr="009A3F49" w:rsidRDefault="009A3F49" w:rsidP="00964D3E">
      <w:pPr>
        <w:pStyle w:val="KDParagraf"/>
        <w:spacing w:after="120"/>
        <w:rPr>
          <w:rFonts w:cs="Arial"/>
          <w:lang w:val="sr-Cyrl-RS"/>
        </w:rPr>
      </w:pPr>
    </w:p>
    <w:p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w:t>
      </w:r>
      <w:r w:rsidR="00133DDA" w:rsidRPr="000E03E3">
        <w:rPr>
          <w:rFonts w:cs="Arial"/>
          <w:lang w:val="sr-Cyrl-CS"/>
        </w:rPr>
        <w:t>20.</w:t>
      </w:r>
    </w:p>
    <w:p w:rsidR="00307F94" w:rsidRPr="000E03E3" w:rsidRDefault="00307F94" w:rsidP="00964D3E">
      <w:pPr>
        <w:pStyle w:val="KDParagraf"/>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неоснованог</w:t>
      </w:r>
      <w:r w:rsidRPr="000E03E3">
        <w:rPr>
          <w:rFonts w:cs="Arial"/>
          <w:lang w:val="sr-Latn-CS"/>
        </w:rPr>
        <w:t xml:space="preserve"> </w:t>
      </w:r>
      <w:r w:rsidRPr="000E03E3">
        <w:rPr>
          <w:rFonts w:cs="Arial"/>
        </w:rPr>
        <w:t>одустанка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неиспуњења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једне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307F94" w:rsidRPr="000E03E3" w:rsidRDefault="00307F94" w:rsidP="00964D3E">
      <w:pPr>
        <w:pStyle w:val="KDParagraf"/>
        <w:spacing w:after="120"/>
        <w:rPr>
          <w:rFonts w:cs="Arial"/>
          <w:lang w:val="sr-Latn-CS"/>
        </w:rPr>
      </w:pP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регулисано</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lang w:val="sr-Cyrl-CS"/>
        </w:rPr>
        <w:t>оквирним споразумом</w:t>
      </w:r>
      <w:r w:rsidRPr="000E03E3">
        <w:rPr>
          <w:rFonts w:cs="Arial"/>
          <w:lang w:val="sr-Latn-CS"/>
        </w:rPr>
        <w:t xml:space="preserve">, </w:t>
      </w:r>
      <w:r w:rsidRPr="000E03E3">
        <w:rPr>
          <w:rFonts w:cs="Arial"/>
        </w:rPr>
        <w:t>примењиваће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одредбе</w:t>
      </w:r>
      <w:r w:rsidRPr="000E03E3">
        <w:rPr>
          <w:rFonts w:cs="Arial"/>
          <w:lang w:val="sr-Latn-CS"/>
        </w:rPr>
        <w:t xml:space="preserve"> </w:t>
      </w:r>
      <w:r w:rsidRPr="000E03E3">
        <w:rPr>
          <w:rFonts w:cs="Arial"/>
        </w:rPr>
        <w:t>Закона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облигационим</w:t>
      </w:r>
      <w:r w:rsidRPr="000E03E3">
        <w:rPr>
          <w:rFonts w:cs="Arial"/>
          <w:lang w:val="sr-Latn-CS"/>
        </w:rPr>
        <w:t xml:space="preserve"> </w:t>
      </w:r>
      <w:r w:rsidRPr="000E03E3">
        <w:rPr>
          <w:rFonts w:cs="Arial"/>
        </w:rPr>
        <w:t>односима</w:t>
      </w:r>
      <w:r w:rsidRPr="000E03E3">
        <w:rPr>
          <w:rFonts w:cs="Arial"/>
          <w:lang w:val="sr-Latn-CS"/>
        </w:rPr>
        <w:t>.</w:t>
      </w:r>
    </w:p>
    <w:p w:rsidR="00C928B0" w:rsidRPr="00C928B0" w:rsidRDefault="00307F94" w:rsidP="00964D3E">
      <w:pPr>
        <w:pStyle w:val="KDParagraf"/>
        <w:spacing w:after="120"/>
        <w:rPr>
          <w:rFonts w:cs="Arial"/>
          <w:lang w:val="sr-Cyrl-RS"/>
        </w:rPr>
      </w:pPr>
      <w:r w:rsidRPr="000E03E3">
        <w:rPr>
          <w:rFonts w:cs="Arial"/>
        </w:rPr>
        <w:t>Евентуалне</w:t>
      </w:r>
      <w:r w:rsidRPr="000E03E3">
        <w:rPr>
          <w:rFonts w:cs="Arial"/>
          <w:lang w:val="sr-Latn-CS"/>
        </w:rPr>
        <w:t xml:space="preserve"> </w:t>
      </w:r>
      <w:r w:rsidRPr="000E03E3">
        <w:rPr>
          <w:rFonts w:cs="Arial"/>
        </w:rPr>
        <w:t>спорове</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овом</w:t>
      </w:r>
      <w:r w:rsidRPr="000E03E3">
        <w:rPr>
          <w:rFonts w:cs="Arial"/>
          <w:lang w:val="sr-Latn-CS"/>
        </w:rPr>
        <w:t xml:space="preserve"> </w:t>
      </w:r>
      <w:r w:rsidRPr="000E03E3">
        <w:rPr>
          <w:rFonts w:cs="Arial"/>
          <w:lang w:val="sr-Cyrl-CS"/>
        </w:rPr>
        <w:t>оквирном споразуму</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настојати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реше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споразуман</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томе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успеју</w:t>
      </w:r>
      <w:r w:rsidRPr="000E03E3">
        <w:rPr>
          <w:rFonts w:cs="Arial"/>
          <w:lang w:val="sr-Latn-CS"/>
        </w:rPr>
        <w:t xml:space="preserve">, </w:t>
      </w:r>
      <w:r w:rsidRPr="000E03E3">
        <w:rPr>
          <w:rFonts w:cs="Arial"/>
        </w:rPr>
        <w:t>уговара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надлежност</w:t>
      </w:r>
      <w:r w:rsidRPr="000E03E3">
        <w:rPr>
          <w:rFonts w:cs="Arial"/>
          <w:lang w:val="sr-Latn-CS"/>
        </w:rPr>
        <w:t xml:space="preserve"> </w:t>
      </w:r>
      <w:r w:rsidRPr="000E03E3">
        <w:rPr>
          <w:rFonts w:cs="Arial"/>
        </w:rPr>
        <w:t>суда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Београду</w:t>
      </w:r>
      <w:r w:rsidRPr="000E03E3">
        <w:rPr>
          <w:rFonts w:cs="Arial"/>
          <w:lang w:val="sr-Latn-CS"/>
        </w:rPr>
        <w:t>.</w:t>
      </w:r>
    </w:p>
    <w:p w:rsidR="00307F94" w:rsidRPr="00C928B0" w:rsidRDefault="00307F94" w:rsidP="00964D3E">
      <w:pPr>
        <w:pStyle w:val="KDParagraf"/>
        <w:spacing w:after="120"/>
        <w:jc w:val="center"/>
        <w:rPr>
          <w:rFonts w:cs="Arial"/>
          <w:lang w:val="sr-Cyrl-RS"/>
        </w:rPr>
      </w:pPr>
      <w:r w:rsidRPr="000E03E3">
        <w:rPr>
          <w:rFonts w:cs="Arial"/>
        </w:rPr>
        <w:lastRenderedPageBreak/>
        <w:t>Члан</w:t>
      </w:r>
      <w:r w:rsidR="008A1FD4" w:rsidRPr="000E03E3">
        <w:rPr>
          <w:rFonts w:cs="Arial"/>
          <w:lang w:val="sr-Latn-CS"/>
        </w:rPr>
        <w:t xml:space="preserve"> </w:t>
      </w:r>
      <w:r w:rsidR="00133DDA" w:rsidRPr="000E03E3">
        <w:rPr>
          <w:rFonts w:cs="Arial"/>
          <w:lang w:val="sr-Cyrl-CS"/>
        </w:rPr>
        <w:t>21.</w:t>
      </w:r>
    </w:p>
    <w:p w:rsidR="00307F94" w:rsidRPr="000E03E3" w:rsidRDefault="00307F94" w:rsidP="00964D3E">
      <w:pPr>
        <w:pStyle w:val="KDParagraf"/>
        <w:spacing w:after="120"/>
        <w:rPr>
          <w:rFonts w:cs="Arial"/>
          <w:lang w:val="sr-Latn-CS"/>
        </w:rPr>
      </w:pPr>
      <w:r w:rsidRPr="000E03E3">
        <w:rPr>
          <w:rFonts w:cs="Arial"/>
          <w:lang w:val="sr-Cyrl-CS"/>
        </w:rPr>
        <w:t>Оквирни споразум</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сачињен</w:t>
      </w:r>
      <w:r w:rsidRPr="000E03E3">
        <w:rPr>
          <w:rFonts w:cs="Arial"/>
          <w:lang w:val="sr-Latn-CS"/>
        </w:rPr>
        <w:t xml:space="preserve"> </w:t>
      </w:r>
      <w:r w:rsidRPr="000E03E3">
        <w:rPr>
          <w:rFonts w:cs="Arial"/>
        </w:rPr>
        <w:t>у</w:t>
      </w:r>
      <w:r w:rsidRPr="000E03E3">
        <w:rPr>
          <w:rFonts w:cs="Arial"/>
          <w:lang w:val="sr-Latn-CS"/>
        </w:rPr>
        <w:t xml:space="preserve"> </w:t>
      </w:r>
      <w:r w:rsidR="00AD15EC">
        <w:rPr>
          <w:rFonts w:cs="Arial"/>
          <w:lang w:val="sr-Cyrl-RS"/>
        </w:rPr>
        <w:t>6</w:t>
      </w:r>
      <w:r w:rsidRPr="000E03E3">
        <w:rPr>
          <w:rFonts w:cs="Arial"/>
          <w:lang w:val="sr-Latn-CS"/>
        </w:rPr>
        <w:t xml:space="preserve"> (</w:t>
      </w:r>
      <w:r w:rsidR="00A95C38">
        <w:rPr>
          <w:rFonts w:cs="Arial"/>
          <w:lang w:val="sr-Cyrl-RS"/>
        </w:rPr>
        <w:t>шест</w:t>
      </w:r>
      <w:r w:rsidRPr="000E03E3">
        <w:rPr>
          <w:rFonts w:cs="Arial"/>
          <w:lang w:val="sr-Latn-CS"/>
        </w:rPr>
        <w:t xml:space="preserve">) </w:t>
      </w:r>
      <w:r w:rsidRPr="000E03E3">
        <w:rPr>
          <w:rFonts w:cs="Arial"/>
        </w:rPr>
        <w:t>истоветних</w:t>
      </w:r>
      <w:r w:rsidRPr="000E03E3">
        <w:rPr>
          <w:rFonts w:cs="Arial"/>
          <w:lang w:val="sr-Latn-CS"/>
        </w:rPr>
        <w:t xml:space="preserve"> </w:t>
      </w:r>
      <w:r w:rsidRPr="000E03E3">
        <w:rPr>
          <w:rFonts w:cs="Arial"/>
        </w:rPr>
        <w:t>примерака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којих</w:t>
      </w:r>
      <w:r w:rsidRPr="000E03E3">
        <w:rPr>
          <w:rFonts w:cs="Arial"/>
          <w:lang w:val="sr-Latn-CS"/>
        </w:rPr>
        <w:t xml:space="preserve"> </w:t>
      </w:r>
      <w:r w:rsidR="00AD15EC">
        <w:rPr>
          <w:rFonts w:cs="Arial"/>
          <w:lang w:val="sr-Cyrl-RS"/>
        </w:rPr>
        <w:t>3</w:t>
      </w:r>
      <w:r w:rsidRPr="000E03E3">
        <w:rPr>
          <w:rFonts w:cs="Arial"/>
          <w:lang w:val="sr-Latn-CS"/>
        </w:rPr>
        <w:t xml:space="preserve"> (</w:t>
      </w:r>
      <w:r w:rsidR="00A95C38">
        <w:rPr>
          <w:rFonts w:cs="Arial"/>
          <w:lang w:val="sr-Cyrl-RS"/>
        </w:rPr>
        <w:t>три</w:t>
      </w:r>
      <w:r w:rsidRPr="000E03E3">
        <w:rPr>
          <w:rFonts w:cs="Arial"/>
          <w:lang w:val="sr-Latn-CS"/>
        </w:rPr>
        <w:t xml:space="preserve">) </w:t>
      </w:r>
      <w:r w:rsidRPr="000E03E3">
        <w:rPr>
          <w:rFonts w:cs="Arial"/>
        </w:rPr>
        <w:t>примерка</w:t>
      </w:r>
      <w:r w:rsidRPr="000E03E3">
        <w:rPr>
          <w:rFonts w:cs="Arial"/>
          <w:lang w:val="sr-Latn-CS"/>
        </w:rPr>
        <w:t xml:space="preserve"> </w:t>
      </w:r>
      <w:r w:rsidRPr="000E03E3">
        <w:rPr>
          <w:rFonts w:cs="Arial"/>
        </w:rPr>
        <w:t>припадају</w:t>
      </w:r>
      <w:r w:rsidRPr="000E03E3">
        <w:rPr>
          <w:rFonts w:cs="Arial"/>
          <w:lang w:val="sr-Latn-CS"/>
        </w:rPr>
        <w:t xml:space="preserve"> </w:t>
      </w:r>
      <w:r w:rsidR="00311303" w:rsidRPr="000E03E3">
        <w:rPr>
          <w:rFonts w:cs="Arial"/>
          <w:lang w:val="sr-Cyrl-CS"/>
        </w:rPr>
        <w:t>П</w:t>
      </w:r>
      <w:r w:rsidR="004D497C" w:rsidRPr="000E03E3">
        <w:rPr>
          <w:rFonts w:cs="Arial"/>
          <w:lang w:val="sr-Cyrl-CS"/>
        </w:rPr>
        <w:t>родавцу</w:t>
      </w:r>
      <w:r w:rsidRPr="000E03E3">
        <w:rPr>
          <w:rFonts w:cs="Arial"/>
          <w:lang w:val="sr-Latn-CS"/>
        </w:rPr>
        <w:t xml:space="preserve"> </w:t>
      </w:r>
      <w:r w:rsidR="00311303" w:rsidRPr="000E03E3">
        <w:rPr>
          <w:rFonts w:cs="Arial"/>
          <w:lang w:val="sr-Cyrl-RS"/>
        </w:rPr>
        <w:t xml:space="preserve">, </w:t>
      </w:r>
      <w:r w:rsidRPr="000E03E3">
        <w:rPr>
          <w:rFonts w:cs="Arial"/>
        </w:rPr>
        <w:t>а</w:t>
      </w:r>
      <w:r w:rsidR="00C94B20" w:rsidRPr="000E03E3">
        <w:rPr>
          <w:rFonts w:cs="Arial"/>
          <w:lang w:val="sr-Latn-CS"/>
        </w:rPr>
        <w:t xml:space="preserve"> </w:t>
      </w:r>
      <w:r w:rsidR="00AD15EC">
        <w:rPr>
          <w:rFonts w:cs="Arial"/>
          <w:lang w:val="sr-Cyrl-RS"/>
        </w:rPr>
        <w:t>3</w:t>
      </w:r>
      <w:r w:rsidRPr="000E03E3">
        <w:rPr>
          <w:rFonts w:cs="Arial"/>
          <w:lang w:val="sr-Latn-CS"/>
        </w:rPr>
        <w:t xml:space="preserve"> (</w:t>
      </w:r>
      <w:r w:rsidR="00A95C38">
        <w:rPr>
          <w:rFonts w:cs="Arial"/>
          <w:lang w:val="sr-Cyrl-RS"/>
        </w:rPr>
        <w:t>три</w:t>
      </w:r>
      <w:r w:rsidRPr="000E03E3">
        <w:rPr>
          <w:rFonts w:cs="Arial"/>
          <w:lang w:val="sr-Latn-CS"/>
        </w:rPr>
        <w:t xml:space="preserve">) </w:t>
      </w:r>
      <w:r w:rsidR="00311303" w:rsidRPr="000E03E3">
        <w:rPr>
          <w:rFonts w:cs="Arial"/>
          <w:lang w:val="sr-Cyrl-RS"/>
        </w:rPr>
        <w:t>Купцу</w:t>
      </w:r>
      <w:r w:rsidRPr="000E03E3">
        <w:rPr>
          <w:rFonts w:cs="Arial"/>
          <w:lang w:val="sr-Latn-CS"/>
        </w:rPr>
        <w:t xml:space="preserve">. </w:t>
      </w:r>
    </w:p>
    <w:p w:rsidR="00307F94" w:rsidRPr="000E03E3" w:rsidRDefault="00307F94" w:rsidP="00C928B0">
      <w:pPr>
        <w:pStyle w:val="KDParagraf"/>
        <w:rPr>
          <w:rFonts w:cs="Arial"/>
          <w:lang w:val="sr-Latn-CS"/>
        </w:rPr>
      </w:pPr>
    </w:p>
    <w:p w:rsidR="00B2105B" w:rsidRPr="000E03E3" w:rsidRDefault="00B2105B" w:rsidP="00C639E2">
      <w:pPr>
        <w:pStyle w:val="KDParagraf"/>
        <w:spacing w:before="0"/>
        <w:rPr>
          <w:rFonts w:cs="Arial"/>
          <w:lang w:val="sr-Cyrl-CS"/>
        </w:rPr>
      </w:pPr>
    </w:p>
    <w:tbl>
      <w:tblPr>
        <w:tblW w:w="0" w:type="auto"/>
        <w:tblLook w:val="04A0" w:firstRow="1" w:lastRow="0" w:firstColumn="1" w:lastColumn="0" w:noHBand="0" w:noVBand="1"/>
      </w:tblPr>
      <w:tblGrid>
        <w:gridCol w:w="3056"/>
        <w:gridCol w:w="3056"/>
        <w:gridCol w:w="3057"/>
      </w:tblGrid>
      <w:tr w:rsidR="00C928B0" w:rsidRPr="003A1D05" w:rsidTr="003A1D05">
        <w:trPr>
          <w:trHeight w:val="442"/>
        </w:trPr>
        <w:tc>
          <w:tcPr>
            <w:tcW w:w="3056" w:type="dxa"/>
            <w:shd w:val="clear" w:color="auto" w:fill="auto"/>
            <w:vAlign w:val="center"/>
          </w:tcPr>
          <w:p w:rsidR="00C928B0" w:rsidRPr="003A1D05" w:rsidRDefault="00C928B0" w:rsidP="003A1D05">
            <w:pPr>
              <w:pStyle w:val="KDParagraf"/>
              <w:spacing w:before="0"/>
              <w:jc w:val="center"/>
              <w:rPr>
                <w:rFonts w:cs="Arial"/>
                <w:lang w:val="sr-Cyrl-CS"/>
              </w:rPr>
            </w:pPr>
            <w:r w:rsidRPr="003A1D05">
              <w:rPr>
                <w:rFonts w:cs="Arial"/>
                <w:lang w:val="sr-Cyrl-CS"/>
              </w:rPr>
              <w:t>КУПАЦ</w:t>
            </w:r>
          </w:p>
        </w:tc>
        <w:tc>
          <w:tcPr>
            <w:tcW w:w="3056" w:type="dxa"/>
            <w:shd w:val="clear" w:color="auto" w:fill="auto"/>
          </w:tcPr>
          <w:p w:rsidR="00C928B0" w:rsidRPr="003A1D05" w:rsidRDefault="00C928B0" w:rsidP="003A1D05">
            <w:pPr>
              <w:pStyle w:val="KDParagraf"/>
              <w:spacing w:before="0"/>
              <w:jc w:val="center"/>
              <w:rPr>
                <w:rFonts w:cs="Arial"/>
                <w:lang w:val="sr-Cyrl-CS"/>
              </w:rPr>
            </w:pPr>
          </w:p>
        </w:tc>
        <w:tc>
          <w:tcPr>
            <w:tcW w:w="3057" w:type="dxa"/>
            <w:shd w:val="clear" w:color="auto" w:fill="auto"/>
            <w:vAlign w:val="center"/>
          </w:tcPr>
          <w:p w:rsidR="00C928B0" w:rsidRPr="003A1D05" w:rsidRDefault="00C928B0" w:rsidP="003A1D05">
            <w:pPr>
              <w:pStyle w:val="KDParagraf"/>
              <w:spacing w:before="0"/>
              <w:jc w:val="center"/>
              <w:rPr>
                <w:rFonts w:cs="Arial"/>
                <w:lang w:val="sr-Cyrl-CS"/>
              </w:rPr>
            </w:pPr>
            <w:r w:rsidRPr="003A1D05">
              <w:rPr>
                <w:rFonts w:cs="Arial"/>
                <w:lang w:val="sr-Cyrl-CS"/>
              </w:rPr>
              <w:t>ПРОДАВАЦ</w:t>
            </w:r>
          </w:p>
        </w:tc>
      </w:tr>
      <w:tr w:rsidR="00C928B0" w:rsidRPr="003A1D05" w:rsidTr="003A1D05">
        <w:trPr>
          <w:trHeight w:val="580"/>
        </w:trPr>
        <w:tc>
          <w:tcPr>
            <w:tcW w:w="3056" w:type="dxa"/>
            <w:shd w:val="clear" w:color="auto" w:fill="auto"/>
            <w:vAlign w:val="center"/>
          </w:tcPr>
          <w:p w:rsidR="00C928B0" w:rsidRPr="003A1D05" w:rsidRDefault="00C928B0" w:rsidP="003A1D05">
            <w:pPr>
              <w:pStyle w:val="KDParagraf"/>
              <w:spacing w:before="0"/>
              <w:jc w:val="center"/>
              <w:rPr>
                <w:rFonts w:cs="Arial"/>
                <w:lang w:val="sr-Cyrl-CS"/>
              </w:rPr>
            </w:pPr>
            <w:r w:rsidRPr="003A1D05">
              <w:rPr>
                <w:rFonts w:cs="Arial"/>
                <w:lang w:val="sr-Cyrl-CS"/>
              </w:rPr>
              <w:t>_______________________</w:t>
            </w:r>
          </w:p>
        </w:tc>
        <w:tc>
          <w:tcPr>
            <w:tcW w:w="3056" w:type="dxa"/>
            <w:shd w:val="clear" w:color="auto" w:fill="auto"/>
          </w:tcPr>
          <w:p w:rsidR="00C928B0" w:rsidRPr="003A1D05" w:rsidRDefault="00C928B0" w:rsidP="003A1D05">
            <w:pPr>
              <w:pStyle w:val="KDParagraf"/>
              <w:spacing w:before="0"/>
              <w:jc w:val="center"/>
              <w:rPr>
                <w:rFonts w:cs="Arial"/>
                <w:lang w:val="sr-Cyrl-CS"/>
              </w:rPr>
            </w:pPr>
          </w:p>
        </w:tc>
        <w:tc>
          <w:tcPr>
            <w:tcW w:w="3057" w:type="dxa"/>
            <w:shd w:val="clear" w:color="auto" w:fill="auto"/>
            <w:vAlign w:val="center"/>
          </w:tcPr>
          <w:p w:rsidR="00C928B0" w:rsidRPr="003A1D05" w:rsidRDefault="00C928B0" w:rsidP="003A1D05">
            <w:pPr>
              <w:pStyle w:val="KDParagraf"/>
              <w:spacing w:before="0"/>
              <w:jc w:val="center"/>
              <w:rPr>
                <w:rFonts w:cs="Arial"/>
                <w:lang w:val="sr-Cyrl-CS"/>
              </w:rPr>
            </w:pPr>
            <w:r w:rsidRPr="003A1D05">
              <w:rPr>
                <w:rFonts w:cs="Arial"/>
                <w:lang w:val="sr-Cyrl-CS"/>
              </w:rPr>
              <w:t>_______________________</w:t>
            </w:r>
          </w:p>
        </w:tc>
      </w:tr>
      <w:tr w:rsidR="00C928B0" w:rsidRPr="003A1D05" w:rsidTr="003A1D05">
        <w:trPr>
          <w:trHeight w:val="442"/>
        </w:trPr>
        <w:tc>
          <w:tcPr>
            <w:tcW w:w="3056" w:type="dxa"/>
            <w:shd w:val="clear" w:color="auto" w:fill="auto"/>
          </w:tcPr>
          <w:p w:rsidR="00C928B0" w:rsidRPr="003A1D05" w:rsidRDefault="00C639E2" w:rsidP="003A1D05">
            <w:pPr>
              <w:pStyle w:val="KDParagraf"/>
              <w:spacing w:before="0"/>
              <w:jc w:val="center"/>
              <w:rPr>
                <w:rFonts w:cs="Arial"/>
                <w:lang w:val="sr-Cyrl-CS"/>
              </w:rPr>
            </w:pPr>
            <w:r w:rsidRPr="003A1D05">
              <w:rPr>
                <w:rFonts w:cs="Arial"/>
                <w:lang w:val="sr-Cyrl-CS"/>
              </w:rPr>
              <w:t>в</w:t>
            </w:r>
            <w:r w:rsidR="00C928B0" w:rsidRPr="003A1D05">
              <w:rPr>
                <w:rFonts w:cs="Arial"/>
                <w:lang w:val="sr-Cyrl-CS"/>
              </w:rPr>
              <w:t>.д. директора</w:t>
            </w:r>
          </w:p>
          <w:p w:rsidR="00C639E2" w:rsidRPr="003A1D05" w:rsidRDefault="00C639E2" w:rsidP="003A1D05">
            <w:pPr>
              <w:pStyle w:val="KDParagraf"/>
              <w:spacing w:before="0"/>
              <w:jc w:val="center"/>
              <w:rPr>
                <w:rFonts w:cs="Arial"/>
                <w:lang w:val="sr-Cyrl-CS"/>
              </w:rPr>
            </w:pPr>
            <w:r w:rsidRPr="003A1D05">
              <w:rPr>
                <w:rFonts w:cs="Arial"/>
                <w:lang w:val="sr-Cyrl-CS"/>
              </w:rPr>
              <w:t>Милорад Грчић</w:t>
            </w:r>
          </w:p>
        </w:tc>
        <w:tc>
          <w:tcPr>
            <w:tcW w:w="3056" w:type="dxa"/>
            <w:shd w:val="clear" w:color="auto" w:fill="auto"/>
          </w:tcPr>
          <w:p w:rsidR="00C928B0" w:rsidRPr="003A1D05" w:rsidRDefault="00C928B0" w:rsidP="003A1D05">
            <w:pPr>
              <w:pStyle w:val="KDParagraf"/>
              <w:spacing w:before="0"/>
              <w:jc w:val="center"/>
              <w:rPr>
                <w:rFonts w:cs="Arial"/>
                <w:lang w:val="sr-Cyrl-CS"/>
              </w:rPr>
            </w:pPr>
          </w:p>
        </w:tc>
        <w:tc>
          <w:tcPr>
            <w:tcW w:w="3057" w:type="dxa"/>
            <w:shd w:val="clear" w:color="auto" w:fill="auto"/>
          </w:tcPr>
          <w:p w:rsidR="00C928B0" w:rsidRPr="003A1D05" w:rsidRDefault="00C639E2" w:rsidP="003A1D05">
            <w:pPr>
              <w:pStyle w:val="KDParagraf"/>
              <w:spacing w:before="0"/>
              <w:jc w:val="center"/>
              <w:rPr>
                <w:rFonts w:cs="Arial"/>
                <w:lang w:val="sr-Cyrl-CS"/>
              </w:rPr>
            </w:pPr>
            <w:r w:rsidRPr="003A1D05">
              <w:rPr>
                <w:rFonts w:cs="Arial"/>
                <w:lang w:val="sr-Cyrl-CS"/>
              </w:rPr>
              <w:t>Име и презиме</w:t>
            </w:r>
          </w:p>
        </w:tc>
      </w:tr>
    </w:tbl>
    <w:p w:rsidR="00B2105B" w:rsidRPr="000E03E3" w:rsidRDefault="00B2105B" w:rsidP="000746E7">
      <w:pPr>
        <w:pStyle w:val="KDParagraf"/>
        <w:spacing w:before="0"/>
        <w:jc w:val="center"/>
        <w:rPr>
          <w:rFonts w:cs="Arial"/>
          <w:lang w:val="sr-Cyrl-CS"/>
        </w:rPr>
      </w:pPr>
    </w:p>
    <w:p w:rsidR="00B2105B" w:rsidRPr="000E03E3" w:rsidRDefault="00B2105B" w:rsidP="000746E7">
      <w:pPr>
        <w:pStyle w:val="KDParagraf"/>
        <w:spacing w:before="0"/>
        <w:jc w:val="center"/>
        <w:rPr>
          <w:rFonts w:cs="Arial"/>
          <w:lang w:val="sr-Cyrl-CS"/>
        </w:rPr>
      </w:pPr>
    </w:p>
    <w:p w:rsidR="00B2105B" w:rsidRPr="000E03E3" w:rsidRDefault="00B2105B" w:rsidP="000746E7">
      <w:pPr>
        <w:pStyle w:val="KDParagraf"/>
        <w:spacing w:before="0"/>
        <w:jc w:val="center"/>
        <w:rPr>
          <w:rFonts w:cs="Arial"/>
          <w:lang w:val="sr-Cyrl-CS"/>
        </w:rPr>
      </w:pPr>
    </w:p>
    <w:p w:rsidR="00B2105B" w:rsidRPr="000E03E3" w:rsidRDefault="00B2105B" w:rsidP="000746E7">
      <w:pPr>
        <w:pStyle w:val="KDParagraf"/>
        <w:spacing w:before="0"/>
        <w:jc w:val="center"/>
        <w:rPr>
          <w:rFonts w:cs="Arial"/>
          <w:lang w:val="sr-Cyrl-CS"/>
        </w:rPr>
      </w:pPr>
    </w:p>
    <w:p w:rsidR="00B2105B" w:rsidRDefault="00B2105B" w:rsidP="000746E7">
      <w:pPr>
        <w:pStyle w:val="KDParagraf"/>
        <w:spacing w:before="0"/>
        <w:jc w:val="center"/>
        <w:rPr>
          <w:rFonts w:cs="Arial"/>
          <w:lang w:val="sr-Cyrl-CS"/>
        </w:rPr>
      </w:pPr>
    </w:p>
    <w:p w:rsidR="00C639E2" w:rsidRDefault="00C639E2" w:rsidP="000746E7">
      <w:pPr>
        <w:pStyle w:val="KDParagraf"/>
        <w:spacing w:before="0"/>
        <w:jc w:val="center"/>
        <w:rPr>
          <w:rFonts w:cs="Arial"/>
          <w:lang w:val="sr-Cyrl-CS"/>
        </w:rPr>
      </w:pPr>
    </w:p>
    <w:p w:rsidR="00C639E2" w:rsidRDefault="00C639E2" w:rsidP="000746E7">
      <w:pPr>
        <w:pStyle w:val="KDParagraf"/>
        <w:spacing w:before="0"/>
        <w:jc w:val="center"/>
        <w:rPr>
          <w:rFonts w:cs="Arial"/>
          <w:lang w:val="sr-Cyrl-CS"/>
        </w:rPr>
      </w:pPr>
    </w:p>
    <w:p w:rsidR="00C639E2" w:rsidRDefault="00C639E2"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20C05" w:rsidRDefault="00120C05" w:rsidP="000746E7">
      <w:pPr>
        <w:pStyle w:val="KDParagraf"/>
        <w:spacing w:before="0"/>
        <w:jc w:val="center"/>
        <w:rPr>
          <w:rFonts w:cs="Arial"/>
          <w:lang w:val="sr-Cyrl-CS"/>
        </w:rPr>
      </w:pPr>
    </w:p>
    <w:p w:rsidR="00120C05" w:rsidRDefault="00120C05" w:rsidP="000746E7">
      <w:pPr>
        <w:pStyle w:val="KDParagraf"/>
        <w:spacing w:before="0"/>
        <w:jc w:val="center"/>
        <w:rPr>
          <w:rFonts w:cs="Arial"/>
          <w:lang w:val="sr-Cyrl-CS"/>
        </w:rPr>
      </w:pPr>
    </w:p>
    <w:p w:rsidR="00120C05" w:rsidRDefault="00120C05" w:rsidP="000746E7">
      <w:pPr>
        <w:pStyle w:val="KDParagraf"/>
        <w:spacing w:before="0"/>
        <w:jc w:val="center"/>
        <w:rPr>
          <w:rFonts w:cs="Arial"/>
          <w:lang w:val="sr-Cyrl-CS"/>
        </w:rPr>
      </w:pPr>
    </w:p>
    <w:p w:rsidR="000746E7" w:rsidRPr="000E03E3" w:rsidRDefault="000746E7" w:rsidP="000746E7">
      <w:pPr>
        <w:pStyle w:val="KDParagraf"/>
        <w:spacing w:before="0"/>
        <w:jc w:val="center"/>
        <w:rPr>
          <w:rFonts w:cs="Arial"/>
          <w:lang w:val="sr-Latn-CS"/>
        </w:rPr>
      </w:pPr>
      <w:r w:rsidRPr="000E03E3">
        <w:rPr>
          <w:rFonts w:cs="Arial"/>
          <w:lang w:val="sr-Cyrl-CS"/>
        </w:rPr>
        <w:lastRenderedPageBreak/>
        <w:t>МОДЕЛ</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p>
    <w:p w:rsidR="00307F94" w:rsidRPr="000E03E3" w:rsidRDefault="00307F94" w:rsidP="00A676E8">
      <w:pPr>
        <w:pStyle w:val="KDParagraf"/>
        <w:spacing w:before="0"/>
        <w:rPr>
          <w:rFonts w:cs="Arial"/>
          <w:b/>
          <w:lang w:val="sr-Latn-CS"/>
        </w:rPr>
      </w:pPr>
    </w:p>
    <w:p w:rsidR="003A252D" w:rsidRPr="000E03E3" w:rsidRDefault="003A252D" w:rsidP="003A252D">
      <w:pPr>
        <w:spacing w:after="120"/>
        <w:rPr>
          <w:rFonts w:cs="Arial"/>
          <w:lang w:val="sr-Cyrl-CS" w:eastAsia="sr-Latn-CS"/>
        </w:rPr>
      </w:pPr>
      <w:r w:rsidRPr="000E03E3">
        <w:rPr>
          <w:rFonts w:cs="Arial"/>
          <w:lang w:val="sr-Cyrl-CS"/>
        </w:rPr>
        <w:t>о</w:t>
      </w:r>
      <w:r w:rsidRPr="000E03E3">
        <w:rPr>
          <w:rFonts w:cs="Arial"/>
          <w:lang w:val="sr-Latn-CS"/>
        </w:rPr>
        <w:t xml:space="preserve"> </w:t>
      </w:r>
      <w:r w:rsidRPr="000E03E3">
        <w:rPr>
          <w:rFonts w:cs="Arial"/>
          <w:lang w:val="sr-Cyrl-CS"/>
        </w:rPr>
        <w:t>испоруци добара</w:t>
      </w:r>
      <w:r w:rsidRPr="000E03E3">
        <w:rPr>
          <w:rFonts w:cs="Arial"/>
          <w:lang w:val="sr-Latn-CS"/>
        </w:rPr>
        <w:t xml:space="preserve"> </w:t>
      </w:r>
      <w:r w:rsidRPr="000E03E3">
        <w:rPr>
          <w:rFonts w:cs="Arial"/>
          <w:lang w:val="sr-Cyrl-CS"/>
        </w:rPr>
        <w:t>за</w:t>
      </w:r>
      <w:r w:rsidRPr="000E03E3">
        <w:rPr>
          <w:rFonts w:cs="Arial"/>
          <w:lang w:val="sr-Latn-CS"/>
        </w:rPr>
        <w:t>:</w:t>
      </w:r>
      <w:r w:rsidRPr="000E03E3">
        <w:rPr>
          <w:rFonts w:cs="Arial"/>
          <w:lang w:val="sr-Cyrl-CS"/>
        </w:rPr>
        <w:t xml:space="preserve"> </w:t>
      </w:r>
      <w:r w:rsidRPr="000E03E3">
        <w:rPr>
          <w:rFonts w:cs="Arial"/>
          <w:lang w:val="sr-Latn-CS"/>
        </w:rPr>
        <w:t>„</w:t>
      </w:r>
      <w:r w:rsidRPr="000E03E3">
        <w:rPr>
          <w:rFonts w:cs="Arial"/>
          <w:lang w:val="sr-Cyrl-CS"/>
        </w:rPr>
        <w:t>Канцеларијски материјал за потребе ТЦ ЈП ЕПС</w:t>
      </w:r>
      <w:r w:rsidRPr="000E03E3">
        <w:rPr>
          <w:rFonts w:cs="Arial"/>
          <w:lang w:val="sr-Latn-CS"/>
        </w:rPr>
        <w:t xml:space="preserve">“ </w:t>
      </w:r>
      <w:r w:rsidRPr="000E03E3">
        <w:rPr>
          <w:rFonts w:cs="Arial"/>
          <w:lang w:val="sr-Cyrl-CS"/>
        </w:rPr>
        <w:t xml:space="preserve"> ЈН бр.8000/0054-1/2016 -</w:t>
      </w:r>
      <w:r w:rsidR="00B42CF6">
        <w:rPr>
          <w:rFonts w:cs="Arial"/>
        </w:rPr>
        <w:t xml:space="preserve"> </w:t>
      </w:r>
      <w:r w:rsidRPr="000E03E3">
        <w:rPr>
          <w:rFonts w:cs="Arial"/>
          <w:lang w:val="sr-Cyrl-RS"/>
        </w:rPr>
        <w:t xml:space="preserve">Партија </w:t>
      </w:r>
      <w:r w:rsidR="000746E7" w:rsidRPr="000E03E3">
        <w:rPr>
          <w:rFonts w:cs="Arial"/>
          <w:lang w:val="sr-Cyrl-RS"/>
        </w:rPr>
        <w:t>2</w:t>
      </w:r>
      <w:r w:rsidRPr="000E03E3">
        <w:rPr>
          <w:rFonts w:cs="Arial"/>
          <w:lang w:val="sr-Cyrl-RS"/>
        </w:rPr>
        <w:t xml:space="preserve"> – Тонери за потребе ТЦ </w:t>
      </w:r>
      <w:r w:rsidR="000746E7" w:rsidRPr="000E03E3">
        <w:rPr>
          <w:rFonts w:cs="Arial"/>
          <w:lang w:val="sr-Cyrl-RS"/>
        </w:rPr>
        <w:t>Нови Сад</w:t>
      </w:r>
    </w:p>
    <w:p w:rsidR="003A252D" w:rsidRPr="000E03E3" w:rsidRDefault="003A252D" w:rsidP="003A252D">
      <w:pPr>
        <w:pStyle w:val="KDParagraf"/>
        <w:spacing w:before="0"/>
        <w:rPr>
          <w:rFonts w:cs="Arial"/>
          <w:lang w:val="sr-Latn-CS"/>
        </w:rPr>
      </w:pPr>
      <w:r w:rsidRPr="000E03E3">
        <w:rPr>
          <w:rFonts w:cs="Arial"/>
        </w:rPr>
        <w:t>Закључен</w:t>
      </w:r>
      <w:r w:rsidRPr="000E03E3">
        <w:rPr>
          <w:rFonts w:cs="Arial"/>
          <w:lang w:val="sr-Latn-CS"/>
        </w:rPr>
        <w:t xml:space="preserve"> </w:t>
      </w:r>
      <w:r w:rsidRPr="000E03E3">
        <w:rPr>
          <w:rFonts w:cs="Arial"/>
        </w:rPr>
        <w:t>између</w:t>
      </w:r>
      <w:r w:rsidRPr="000E03E3">
        <w:rPr>
          <w:rFonts w:cs="Arial"/>
          <w:lang w:val="sr-Latn-CS"/>
        </w:rPr>
        <w:t xml:space="preserve"> </w:t>
      </w:r>
      <w:r w:rsidRPr="000E03E3">
        <w:rPr>
          <w:rFonts w:cs="Arial"/>
        </w:rPr>
        <w:t>следећих</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w:t>
      </w:r>
    </w:p>
    <w:p w:rsidR="003A252D" w:rsidRPr="000E03E3" w:rsidRDefault="003A252D" w:rsidP="003A252D">
      <w:pPr>
        <w:pStyle w:val="KDParagraf"/>
        <w:spacing w:before="0"/>
        <w:rPr>
          <w:rFonts w:cs="Arial"/>
          <w:lang w:val="sr-Latn-CS"/>
        </w:rPr>
      </w:pPr>
    </w:p>
    <w:p w:rsidR="003A252D" w:rsidRPr="000E03E3" w:rsidRDefault="003A252D" w:rsidP="003A252D">
      <w:pPr>
        <w:pStyle w:val="Pasussalistom"/>
        <w:spacing w:after="0" w:line="240" w:lineRule="auto"/>
        <w:ind w:left="0"/>
        <w:jc w:val="both"/>
        <w:rPr>
          <w:rFonts w:cs="Arial"/>
          <w:lang w:val="sr-Cyrl-CS"/>
        </w:rPr>
      </w:pPr>
      <w:r w:rsidRPr="000E03E3">
        <w:rPr>
          <w:rFonts w:cs="Arial"/>
        </w:rPr>
        <w:t>1.</w:t>
      </w:r>
      <w:r w:rsidRPr="000E03E3">
        <w:rPr>
          <w:rFonts w:cs="Arial"/>
        </w:rPr>
        <w:tab/>
      </w:r>
      <w:r w:rsidRPr="000E03E3">
        <w:rPr>
          <w:rFonts w:cs="Arial"/>
          <w:lang w:val="sr-Cyrl-CS"/>
        </w:rPr>
        <w:t>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Купац)</w:t>
      </w:r>
    </w:p>
    <w:p w:rsidR="003A252D" w:rsidRPr="000E03E3" w:rsidRDefault="003A252D" w:rsidP="003A252D">
      <w:pPr>
        <w:pStyle w:val="KDParagraf"/>
        <w:spacing w:before="0"/>
        <w:rPr>
          <w:rFonts w:cs="Arial"/>
          <w:lang w:val="sr-Latn-CS"/>
        </w:rPr>
      </w:pPr>
      <w:r w:rsidRPr="000E03E3">
        <w:rPr>
          <w:rFonts w:cs="Arial"/>
          <w:lang w:val="sr-Latn-CS"/>
        </w:rPr>
        <w:t xml:space="preserve">     </w:t>
      </w:r>
      <w:r w:rsidRPr="000E03E3">
        <w:rPr>
          <w:rFonts w:cs="Arial"/>
        </w:rPr>
        <w:t>и</w:t>
      </w:r>
    </w:p>
    <w:p w:rsidR="003A252D" w:rsidRPr="000E03E3" w:rsidRDefault="003A252D" w:rsidP="003A252D">
      <w:pPr>
        <w:pStyle w:val="KDParagraf"/>
        <w:spacing w:before="0"/>
        <w:rPr>
          <w:rFonts w:cs="Arial"/>
          <w:lang w:val="sr-Latn-CS"/>
        </w:rPr>
      </w:pPr>
    </w:p>
    <w:p w:rsidR="003A252D" w:rsidRPr="000E03E3" w:rsidRDefault="003A252D" w:rsidP="003A252D">
      <w:pPr>
        <w:pStyle w:val="KDParagraf"/>
        <w:spacing w:before="0"/>
        <w:rPr>
          <w:rFonts w:cs="Arial"/>
          <w:lang w:val="sr-Latn-CS"/>
        </w:rPr>
      </w:pPr>
      <w:r w:rsidRPr="000E03E3">
        <w:rPr>
          <w:rFonts w:cs="Arial"/>
          <w:lang w:val="sr-Latn-CS"/>
        </w:rPr>
        <w:t>2.</w:t>
      </w:r>
      <w:r w:rsidRPr="000E03E3">
        <w:rPr>
          <w:rFonts w:cs="Arial"/>
          <w:lang w:val="sr-Latn-CS"/>
        </w:rPr>
        <w:tab/>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у</w:t>
      </w:r>
      <w:r w:rsidRPr="000E03E3">
        <w:rPr>
          <w:rFonts w:cs="Arial"/>
          <w:lang w:val="sr-Latn-CS"/>
        </w:rPr>
        <w:t xml:space="preserve"> </w:t>
      </w:r>
      <w:r w:rsidRPr="000E03E3">
        <w:rPr>
          <w:rFonts w:cs="Arial"/>
        </w:rPr>
        <w:t>даљем</w:t>
      </w:r>
      <w:r w:rsidRPr="000E03E3">
        <w:rPr>
          <w:rFonts w:cs="Arial"/>
          <w:lang w:val="sr-Latn-CS"/>
        </w:rPr>
        <w:t xml:space="preserve"> </w:t>
      </w:r>
      <w:r w:rsidRPr="000E03E3">
        <w:rPr>
          <w:rFonts w:cs="Arial"/>
        </w:rPr>
        <w:t>тексту</w:t>
      </w:r>
      <w:r w:rsidRPr="000E03E3">
        <w:rPr>
          <w:rFonts w:cs="Arial"/>
          <w:lang w:val="sr-Latn-CS"/>
        </w:rPr>
        <w:t xml:space="preserve">: </w:t>
      </w:r>
      <w:r w:rsidRPr="000E03E3">
        <w:rPr>
          <w:rFonts w:cs="Arial"/>
          <w:lang w:val="sr-Cyrl-CS"/>
        </w:rPr>
        <w:t>Продавац</w:t>
      </w:r>
      <w:r w:rsidRPr="000E03E3">
        <w:rPr>
          <w:rFonts w:cs="Arial"/>
          <w:lang w:val="sr-Latn-CS"/>
        </w:rPr>
        <w:t>)</w:t>
      </w:r>
    </w:p>
    <w:p w:rsidR="003A252D" w:rsidRPr="000E03E3" w:rsidRDefault="003A252D" w:rsidP="003A252D">
      <w:pPr>
        <w:pStyle w:val="KDParagraf"/>
        <w:spacing w:before="0"/>
        <w:rPr>
          <w:rFonts w:cs="Arial"/>
          <w:lang w:val="sr-Latn-CS"/>
        </w:rPr>
      </w:pPr>
    </w:p>
    <w:p w:rsidR="003A252D" w:rsidRPr="000E03E3" w:rsidRDefault="003A252D" w:rsidP="003A252D">
      <w:pPr>
        <w:pStyle w:val="KDParagraf"/>
        <w:spacing w:before="0"/>
        <w:rPr>
          <w:rFonts w:cs="Arial"/>
          <w:lang w:val="sr-Latn-CS"/>
        </w:rPr>
      </w:pPr>
      <w:r w:rsidRPr="000E03E3">
        <w:rPr>
          <w:rFonts w:cs="Arial"/>
          <w:lang w:val="sr-Latn-CS"/>
        </w:rPr>
        <w:t>2</w:t>
      </w:r>
      <w:r w:rsidRPr="000E03E3">
        <w:rPr>
          <w:rFonts w:cs="Arial"/>
        </w:rPr>
        <w:t>а</w:t>
      </w:r>
      <w:r w:rsidRPr="000E03E3">
        <w:rPr>
          <w:rFonts w:cs="Arial"/>
          <w:lang w:val="sr-Latn-CS"/>
        </w:rPr>
        <w:t>)________________________________________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w:t>
      </w:r>
    </w:p>
    <w:p w:rsidR="003A252D" w:rsidRPr="000E03E3" w:rsidRDefault="003A252D" w:rsidP="003A252D">
      <w:pPr>
        <w:pStyle w:val="KDParagraf"/>
        <w:spacing w:before="0"/>
        <w:rPr>
          <w:rFonts w:cs="Arial"/>
          <w:lang w:val="sr-Latn-CS"/>
        </w:rPr>
      </w:pPr>
    </w:p>
    <w:p w:rsidR="003A252D" w:rsidRPr="000E03E3" w:rsidRDefault="003A252D" w:rsidP="003A252D">
      <w:pPr>
        <w:pStyle w:val="KDParagraf"/>
        <w:spacing w:before="0"/>
        <w:rPr>
          <w:rFonts w:cs="Arial"/>
          <w:lang w:val="sr-Latn-CS"/>
        </w:rPr>
      </w:pPr>
      <w:r w:rsidRPr="000E03E3">
        <w:rPr>
          <w:rFonts w:cs="Arial"/>
          <w:lang w:val="sr-Latn-CS"/>
        </w:rPr>
        <w:t>2</w:t>
      </w:r>
      <w:r w:rsidRPr="000E03E3">
        <w:rPr>
          <w:rFonts w:cs="Arial"/>
        </w:rPr>
        <w:t>б</w:t>
      </w:r>
      <w:r w:rsidRPr="000E03E3">
        <w:rPr>
          <w:rFonts w:cs="Arial"/>
          <w:lang w:val="sr-Latn-CS"/>
        </w:rPr>
        <w:t>)_______________________________________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 xml:space="preserve">) </w:t>
      </w:r>
    </w:p>
    <w:p w:rsidR="003A252D" w:rsidRDefault="003A252D" w:rsidP="003A252D">
      <w:pPr>
        <w:pStyle w:val="KDParagraf"/>
        <w:spacing w:before="0"/>
        <w:rPr>
          <w:rFonts w:cs="Arial"/>
          <w:lang w:val="sr-Cyrl-RS"/>
        </w:rPr>
      </w:pPr>
      <w:r w:rsidRPr="000E03E3">
        <w:rPr>
          <w:rFonts w:cs="Arial"/>
          <w:lang w:val="sr-Latn-CS"/>
        </w:rPr>
        <w:t xml:space="preserve">          (</w:t>
      </w:r>
      <w:r w:rsidRPr="000E03E3">
        <w:rPr>
          <w:rFonts w:cs="Arial"/>
        </w:rPr>
        <w:t>попунити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заокружити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w:t>
      </w:r>
    </w:p>
    <w:p w:rsidR="00FE5C32" w:rsidRDefault="00FE5C32" w:rsidP="003A252D">
      <w:pPr>
        <w:pStyle w:val="KDParagraf"/>
        <w:spacing w:before="0"/>
        <w:rPr>
          <w:rFonts w:cs="Arial"/>
          <w:lang w:val="sr-Cyrl-RS"/>
        </w:rPr>
      </w:pPr>
    </w:p>
    <w:p w:rsidR="00FE5C32" w:rsidRPr="00FE5C32" w:rsidRDefault="00FE5C32" w:rsidP="003A252D">
      <w:pPr>
        <w:pStyle w:val="KDParagraf"/>
        <w:spacing w:before="0"/>
        <w:rPr>
          <w:rFonts w:cs="Arial"/>
          <w:lang w:val="sr-Cyrl-RS"/>
        </w:rPr>
      </w:pPr>
    </w:p>
    <w:p w:rsidR="00FE5C32" w:rsidRPr="00FE5C32" w:rsidRDefault="003A252D" w:rsidP="00FE5C32">
      <w:pPr>
        <w:pStyle w:val="KDParagraf"/>
        <w:spacing w:before="0"/>
        <w:rPr>
          <w:rFonts w:cs="Arial"/>
          <w:lang w:val="sr-Latn-CS"/>
        </w:rPr>
      </w:pPr>
      <w:r w:rsidRPr="000E03E3">
        <w:rPr>
          <w:rFonts w:cs="Arial"/>
          <w:lang w:val="sr-Latn-CS"/>
        </w:rPr>
        <w:t xml:space="preserve">  </w:t>
      </w:r>
      <w:r w:rsidR="00FE5C32" w:rsidRPr="00FE5C32">
        <w:rPr>
          <w:rFonts w:cs="Arial"/>
          <w:lang w:val="sr-Latn-CS"/>
        </w:rPr>
        <w:t>У случају да је поднета понуда са подизвођачем:</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је део набавке која је предмет овог оквирног споразума и то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део предмета набавке који ће извршити подизвођач)</w:t>
      </w:r>
    </w:p>
    <w:p w:rsidR="00FE5C32" w:rsidRPr="00FE5C32" w:rsidRDefault="00FE5C32" w:rsidP="00FE5C32">
      <w:pPr>
        <w:pStyle w:val="KDParagraf"/>
        <w:spacing w:before="0"/>
        <w:rPr>
          <w:rFonts w:cs="Arial"/>
          <w:lang w:val="sr-Latn-CS"/>
        </w:rPr>
      </w:pPr>
      <w:r w:rsidRPr="00FE5C32">
        <w:rPr>
          <w:rFonts w:cs="Arial"/>
          <w:lang w:val="sr-Latn-CS"/>
        </w:rPr>
        <w:t>поверио подизвођачу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скраћено пословно име подизвођача)</w:t>
      </w:r>
    </w:p>
    <w:p w:rsidR="00FE5C32" w:rsidRPr="00FE5C32" w:rsidRDefault="00FE5C32" w:rsidP="00FE5C32">
      <w:pPr>
        <w:pStyle w:val="KDParagraf"/>
        <w:spacing w:before="0"/>
        <w:rPr>
          <w:rFonts w:cs="Arial"/>
          <w:lang w:val="sr-Latn-CS"/>
        </w:rPr>
      </w:pPr>
      <w:r w:rsidRPr="00FE5C32">
        <w:rPr>
          <w:rFonts w:cs="Arial"/>
          <w:lang w:val="sr-Latn-CS"/>
        </w:rPr>
        <w:t xml:space="preserve">    а која чини ................% од укупне вредности набавке.</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одговара Наручиоцу за уредн</w:t>
      </w:r>
      <w:r>
        <w:rPr>
          <w:rFonts w:cs="Arial"/>
          <w:lang w:val="sr-Cyrl-RS"/>
        </w:rPr>
        <w:t>у</w:t>
      </w:r>
      <w:r w:rsidRPr="00FE5C32">
        <w:rPr>
          <w:rFonts w:cs="Arial"/>
          <w:lang w:val="sr-Latn-CS"/>
        </w:rPr>
        <w:t xml:space="preserve"> </w:t>
      </w:r>
      <w:r>
        <w:rPr>
          <w:rFonts w:cs="Arial"/>
          <w:lang w:val="sr-Cyrl-RS"/>
        </w:rPr>
        <w:t>реализацију</w:t>
      </w:r>
      <w:r w:rsidRPr="00FE5C32">
        <w:rPr>
          <w:rFonts w:cs="Arial"/>
          <w:lang w:val="sr-Latn-CS"/>
        </w:rPr>
        <w:t xml:space="preserve"> дела набавке који је поверио подизвођачу.</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заједничка понуда:</w:t>
      </w:r>
    </w:p>
    <w:p w:rsidR="00FE5C32" w:rsidRDefault="00FE5C32" w:rsidP="00FE5C32">
      <w:pPr>
        <w:spacing w:after="120"/>
        <w:rPr>
          <w:rFonts w:cs="Arial"/>
          <w:lang w:val="sr-Cyrl-RS"/>
        </w:rPr>
      </w:pPr>
      <w:r w:rsidRPr="00FE5C32">
        <w:rPr>
          <w:rFonts w:cs="Arial"/>
          <w:lang w:val="sr-Latn-CS"/>
        </w:rPr>
        <w:t>На основу закљученог Споразума о заједничко</w:t>
      </w:r>
      <w:r>
        <w:rPr>
          <w:rFonts w:cs="Arial"/>
          <w:lang w:val="sr-Cyrl-RS"/>
        </w:rPr>
        <w:t xml:space="preserve">ј </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број _________од ____________године, ради учешћа у отвореном поступку јавне набавке </w:t>
      </w:r>
      <w:r>
        <w:rPr>
          <w:rFonts w:cs="Arial"/>
          <w:lang w:val="sr-Cyrl-RS"/>
        </w:rPr>
        <w:t>добара</w:t>
      </w:r>
      <w:r w:rsidRPr="00FE5C32">
        <w:rPr>
          <w:rFonts w:cs="Arial"/>
          <w:lang w:val="sr-Latn-CS"/>
        </w:rPr>
        <w:t xml:space="preserve"> - </w:t>
      </w:r>
      <w:r w:rsidRPr="00A95C38">
        <w:rPr>
          <w:rFonts w:cs="Arial"/>
          <w:lang w:val="sr-Cyrl-CS"/>
        </w:rPr>
        <w:t>Канцеларијски</w:t>
      </w:r>
      <w:r w:rsidRPr="00434797">
        <w:rPr>
          <w:rFonts w:cs="Arial"/>
          <w:lang w:val="sr-Cyrl-CS"/>
        </w:rPr>
        <w:t xml:space="preserve"> материјал за потребе ТЦ ЈП ЕПС</w:t>
      </w:r>
      <w:r w:rsidRPr="00FE5C32">
        <w:rPr>
          <w:rFonts w:cs="Arial"/>
          <w:lang w:val="sr-Latn-CS"/>
        </w:rPr>
        <w:t xml:space="preserve"> бр. </w:t>
      </w:r>
      <w:r w:rsidRPr="000E03E3">
        <w:rPr>
          <w:rFonts w:cs="Arial"/>
          <w:lang w:val="sr-Cyrl-CS"/>
        </w:rPr>
        <w:t>8000/0054-1/2016</w:t>
      </w:r>
      <w:r w:rsidRPr="00B30BD3">
        <w:rPr>
          <w:rFonts w:cs="Arial"/>
          <w:lang w:val="sr-Cyrl-CS"/>
        </w:rPr>
        <w:t>-</w:t>
      </w:r>
      <w:r w:rsidRPr="00B30BD3">
        <w:rPr>
          <w:rFonts w:cs="Arial"/>
          <w:lang w:val="sr-Cyrl-RS"/>
        </w:rPr>
        <w:t xml:space="preserve"> Партија 2 – Тонери за потребе ТЦ Нови Сад</w:t>
      </w:r>
    </w:p>
    <w:p w:rsidR="00FE5C32" w:rsidRPr="00FE5C32" w:rsidRDefault="00FE5C32" w:rsidP="00FE5C32">
      <w:pPr>
        <w:spacing w:after="120"/>
        <w:rPr>
          <w:rFonts w:cs="Arial"/>
          <w:lang w:val="sr-Latn-CS"/>
        </w:rPr>
      </w:pPr>
      <w:r w:rsidRPr="000E03E3">
        <w:rPr>
          <w:rFonts w:cs="Arial"/>
          <w:lang w:val="sr-Latn-CS"/>
        </w:rPr>
        <w:t xml:space="preserve"> </w:t>
      </w:r>
      <w:r w:rsidRPr="00FE5C32">
        <w:rPr>
          <w:rFonts w:cs="Arial"/>
          <w:lang w:val="sr-Latn-CS"/>
        </w:rPr>
        <w:t>између: ............................................................. (навести учеснике заједничке понуде) споразумне стране су се сагласиле: ....................................................................... (могу се навести одредбе из споразума које су битне за реализацију оквирног споразума)</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 xml:space="preserve">Понуђачи из групе понуђача  одговарају неограничено солидарно према Наручиоцу </w:t>
      </w:r>
      <w:r>
        <w:rPr>
          <w:rFonts w:cs="Arial"/>
          <w:lang w:val="sr-Cyrl-RS"/>
        </w:rPr>
        <w:t>добара</w:t>
      </w:r>
      <w:r w:rsidRPr="00FE5C32">
        <w:rPr>
          <w:rFonts w:cs="Arial"/>
          <w:lang w:val="sr-Latn-CS"/>
        </w:rPr>
        <w:t>.</w:t>
      </w:r>
    </w:p>
    <w:p w:rsidR="00FE5C32" w:rsidRDefault="00FE5C32" w:rsidP="00FE5C32">
      <w:pPr>
        <w:pStyle w:val="KDParagraf"/>
        <w:spacing w:before="0"/>
        <w:rPr>
          <w:rFonts w:cs="Arial"/>
          <w:lang w:val="sr-Latn-CS"/>
        </w:rPr>
      </w:pPr>
      <w:r w:rsidRPr="00FE5C32">
        <w:rPr>
          <w:rFonts w:cs="Arial"/>
          <w:lang w:val="sr-Latn-CS"/>
        </w:rPr>
        <w:t>Споразум о заједничко</w:t>
      </w:r>
      <w:r>
        <w:rPr>
          <w:rFonts w:cs="Arial"/>
          <w:lang w:val="sr-Cyrl-RS"/>
        </w:rPr>
        <w:t>ј</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 </w:t>
      </w:r>
      <w:r w:rsidRPr="000E03E3">
        <w:rPr>
          <w:rFonts w:cs="Arial"/>
          <w:lang w:val="sr-Cyrl-CS"/>
        </w:rPr>
        <w:t xml:space="preserve">8000/0054-1/2016 </w:t>
      </w:r>
      <w:r w:rsidRPr="000E03E3">
        <w:rPr>
          <w:rFonts w:cs="Arial"/>
          <w:lang w:val="sr-Latn-CS"/>
        </w:rPr>
        <w:t xml:space="preserve"> </w:t>
      </w:r>
      <w:r w:rsidRPr="00FE5C32">
        <w:rPr>
          <w:rFonts w:cs="Arial"/>
          <w:lang w:val="sr-Latn-CS"/>
        </w:rPr>
        <w:t>је саставни део овог оквирног споразума.</w:t>
      </w:r>
    </w:p>
    <w:p w:rsidR="00B42CF6" w:rsidRDefault="003A252D" w:rsidP="003A252D">
      <w:pPr>
        <w:pStyle w:val="KDParagraf"/>
        <w:spacing w:before="0"/>
        <w:rPr>
          <w:rFonts w:cs="Arial"/>
          <w:lang w:val="sr-Latn-CS"/>
        </w:rPr>
      </w:pPr>
      <w:r w:rsidRPr="000E03E3">
        <w:rPr>
          <w:rFonts w:cs="Arial"/>
          <w:lang w:val="sr-Latn-CS"/>
        </w:rPr>
        <w:t xml:space="preserve">       </w:t>
      </w:r>
    </w:p>
    <w:p w:rsidR="00B42CF6" w:rsidRDefault="00B42CF6" w:rsidP="003A252D">
      <w:pPr>
        <w:pStyle w:val="KDParagraf"/>
        <w:spacing w:before="0"/>
        <w:rPr>
          <w:rFonts w:cs="Arial"/>
          <w:lang w:val="sr-Latn-CS"/>
        </w:rPr>
      </w:pPr>
    </w:p>
    <w:p w:rsidR="00B42CF6" w:rsidRDefault="00B42CF6" w:rsidP="003A252D">
      <w:pPr>
        <w:pStyle w:val="KDParagraf"/>
        <w:spacing w:before="0"/>
        <w:rPr>
          <w:rFonts w:cs="Arial"/>
          <w:lang w:val="sr-Latn-CS"/>
        </w:rPr>
      </w:pPr>
    </w:p>
    <w:p w:rsidR="003A252D" w:rsidRPr="000E03E3" w:rsidRDefault="003A252D" w:rsidP="009A3F49">
      <w:pPr>
        <w:pStyle w:val="KDParagraf"/>
        <w:spacing w:after="120"/>
        <w:rPr>
          <w:rFonts w:cs="Arial"/>
          <w:lang w:val="sr-Latn-CS"/>
        </w:rPr>
      </w:pPr>
      <w:r w:rsidRPr="000E03E3">
        <w:rPr>
          <w:rFonts w:cs="Arial"/>
        </w:rPr>
        <w:t>УВОДНЕ</w:t>
      </w:r>
      <w:r w:rsidRPr="000E03E3">
        <w:rPr>
          <w:rFonts w:cs="Arial"/>
          <w:lang w:val="sr-Latn-CS"/>
        </w:rPr>
        <w:t xml:space="preserve"> </w:t>
      </w:r>
      <w:r w:rsidRPr="000E03E3">
        <w:rPr>
          <w:rFonts w:cs="Arial"/>
        </w:rPr>
        <w:t>ОДРЕДБЕ</w:t>
      </w:r>
    </w:p>
    <w:p w:rsidR="003A252D" w:rsidRPr="000E03E3" w:rsidRDefault="003A252D" w:rsidP="009A3F49">
      <w:pPr>
        <w:pStyle w:val="KDParagraf"/>
        <w:spacing w:after="120"/>
        <w:rPr>
          <w:rFonts w:cs="Arial"/>
          <w:lang w:val="sr-Latn-CS"/>
        </w:rPr>
      </w:pPr>
    </w:p>
    <w:p w:rsidR="003A252D" w:rsidRPr="000E03E3" w:rsidRDefault="003A252D" w:rsidP="009A3F49">
      <w:pPr>
        <w:pStyle w:val="KDParagraf"/>
        <w:spacing w:after="120"/>
        <w:rPr>
          <w:rFonts w:cs="Arial"/>
          <w:lang w:val="sr-Latn-C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констатују</w:t>
      </w:r>
      <w:r w:rsidRPr="000E03E3">
        <w:rPr>
          <w:rFonts w:cs="Arial"/>
          <w:lang w:val="sr-Latn-CS"/>
        </w:rPr>
        <w:t>:</w:t>
      </w:r>
    </w:p>
    <w:p w:rsidR="00482528" w:rsidRPr="00B30BD3" w:rsidRDefault="003A252D" w:rsidP="009A3F49">
      <w:pPr>
        <w:spacing w:after="120"/>
        <w:rPr>
          <w:rFonts w:cs="Arial"/>
          <w:lang w:val="sr-Cyrl-CS" w:eastAsia="sr-Latn-CS"/>
        </w:rPr>
      </w:pPr>
      <w:r w:rsidRPr="000E03E3">
        <w:rPr>
          <w:rFonts w:cs="Arial"/>
          <w:lang w:val="sr-Latn-CS"/>
        </w:rPr>
        <w:t xml:space="preserve">● </w:t>
      </w:r>
      <w:r w:rsidR="00A95C38" w:rsidRPr="000E03E3">
        <w:rPr>
          <w:rFonts w:cs="Arial"/>
        </w:rPr>
        <w:t>да</w:t>
      </w:r>
      <w:r w:rsidR="00A95C38" w:rsidRPr="000E03E3">
        <w:rPr>
          <w:rFonts w:cs="Arial"/>
          <w:lang w:val="sr-Latn-CS"/>
        </w:rPr>
        <w:t xml:space="preserve"> </w:t>
      </w:r>
      <w:r w:rsidR="00A95C38" w:rsidRPr="000E03E3">
        <w:rPr>
          <w:rFonts w:cs="Arial"/>
        </w:rPr>
        <w:t>је</w:t>
      </w:r>
      <w:r w:rsidR="00A95C38" w:rsidRPr="000E03E3">
        <w:rPr>
          <w:rFonts w:cs="Arial"/>
          <w:lang w:val="sr-Latn-CS"/>
        </w:rPr>
        <w:t xml:space="preserve"> </w:t>
      </w:r>
      <w:r w:rsidR="00A95C38" w:rsidRPr="000E03E3">
        <w:rPr>
          <w:rFonts w:cs="Arial"/>
          <w:lang w:val="sr-Cyrl-CS"/>
        </w:rPr>
        <w:t>Купац</w:t>
      </w:r>
      <w:r w:rsidR="00A95C38" w:rsidRPr="000E03E3">
        <w:rPr>
          <w:rFonts w:cs="Arial"/>
          <w:lang w:val="sr-Latn-CS"/>
        </w:rPr>
        <w:t xml:space="preserve"> </w:t>
      </w:r>
      <w:r w:rsidR="00A95C38" w:rsidRPr="000E03E3">
        <w:rPr>
          <w:rFonts w:cs="Arial"/>
        </w:rPr>
        <w:t>у</w:t>
      </w:r>
      <w:r w:rsidR="00A95C38" w:rsidRPr="000E03E3">
        <w:rPr>
          <w:rFonts w:cs="Arial"/>
          <w:lang w:val="sr-Latn-CS"/>
        </w:rPr>
        <w:t xml:space="preserve"> </w:t>
      </w:r>
      <w:r w:rsidR="00A95C38" w:rsidRPr="000E03E3">
        <w:rPr>
          <w:rFonts w:cs="Arial"/>
        </w:rPr>
        <w:t>складу</w:t>
      </w:r>
      <w:r w:rsidR="00A95C38" w:rsidRPr="000E03E3">
        <w:rPr>
          <w:rFonts w:cs="Arial"/>
          <w:lang w:val="sr-Latn-CS"/>
        </w:rPr>
        <w:t xml:space="preserve"> </w:t>
      </w:r>
      <w:r w:rsidR="00A95C38" w:rsidRPr="000E03E3">
        <w:rPr>
          <w:rFonts w:cs="Arial"/>
        </w:rPr>
        <w:t>са</w:t>
      </w:r>
      <w:r w:rsidR="00A95C38" w:rsidRPr="000E03E3">
        <w:rPr>
          <w:rFonts w:cs="Arial"/>
          <w:lang w:val="sr-Latn-CS"/>
        </w:rPr>
        <w:t xml:space="preserve"> </w:t>
      </w:r>
      <w:r w:rsidR="00A95C38" w:rsidRPr="000E03E3">
        <w:rPr>
          <w:rFonts w:cs="Arial"/>
        </w:rPr>
        <w:t>чланом</w:t>
      </w:r>
      <w:r w:rsidR="00A95C38" w:rsidRPr="000E03E3">
        <w:rPr>
          <w:rFonts w:cs="Arial"/>
          <w:lang w:val="sr-Latn-CS"/>
        </w:rPr>
        <w:t xml:space="preserve"> 32.</w:t>
      </w:r>
      <w:r w:rsidR="00A95C38">
        <w:rPr>
          <w:rFonts w:cs="Arial"/>
          <w:lang w:val="sr-Cyrl-RS"/>
        </w:rPr>
        <w:t xml:space="preserve"> и 40.</w:t>
      </w:r>
      <w:r w:rsidR="00A95C38" w:rsidRPr="000E03E3">
        <w:rPr>
          <w:rFonts w:cs="Arial"/>
          <w:lang w:val="sr-Latn-CS"/>
        </w:rPr>
        <w:t xml:space="preserve"> </w:t>
      </w:r>
      <w:r w:rsidR="00A95C38" w:rsidRPr="000E03E3">
        <w:rPr>
          <w:rFonts w:cs="Arial"/>
        </w:rPr>
        <w:t>Закона</w:t>
      </w:r>
      <w:r w:rsidR="00A95C38" w:rsidRPr="000E03E3">
        <w:rPr>
          <w:rFonts w:cs="Arial"/>
          <w:lang w:val="sr-Latn-CS"/>
        </w:rPr>
        <w:t xml:space="preserve"> </w:t>
      </w:r>
      <w:r w:rsidR="00A95C38" w:rsidRPr="000E03E3">
        <w:rPr>
          <w:rFonts w:cs="Arial"/>
        </w:rPr>
        <w:t>о</w:t>
      </w:r>
      <w:r w:rsidR="00A95C38" w:rsidRPr="000E03E3">
        <w:rPr>
          <w:rFonts w:cs="Arial"/>
          <w:lang w:val="sr-Latn-CS"/>
        </w:rPr>
        <w:t xml:space="preserve"> </w:t>
      </w:r>
      <w:r w:rsidR="00A95C38" w:rsidRPr="000E03E3">
        <w:rPr>
          <w:rFonts w:cs="Arial"/>
        </w:rPr>
        <w:t>јавним</w:t>
      </w:r>
      <w:r w:rsidR="00A95C38" w:rsidRPr="000E03E3">
        <w:rPr>
          <w:rFonts w:cs="Arial"/>
          <w:lang w:val="sr-Latn-CS"/>
        </w:rPr>
        <w:t xml:space="preserve"> </w:t>
      </w:r>
      <w:r w:rsidR="00A95C38" w:rsidRPr="000E03E3">
        <w:rPr>
          <w:rFonts w:cs="Arial"/>
        </w:rPr>
        <w:t>набавкама</w:t>
      </w:r>
      <w:r w:rsidR="00A95C38" w:rsidRPr="000E03E3">
        <w:rPr>
          <w:rFonts w:cs="Arial"/>
          <w:lang w:val="sr-Latn-CS"/>
        </w:rPr>
        <w:t xml:space="preserve"> („</w:t>
      </w:r>
      <w:r w:rsidR="00A95C38" w:rsidRPr="000E03E3">
        <w:rPr>
          <w:rFonts w:cs="Arial"/>
        </w:rPr>
        <w:t>Сл</w:t>
      </w:r>
      <w:r w:rsidR="00A95C38" w:rsidRPr="000E03E3">
        <w:rPr>
          <w:rFonts w:cs="Arial"/>
          <w:lang w:val="sr-Latn-CS"/>
        </w:rPr>
        <w:t xml:space="preserve">. </w:t>
      </w:r>
      <w:r w:rsidR="00A95C38" w:rsidRPr="000E03E3">
        <w:rPr>
          <w:rFonts w:cs="Arial"/>
        </w:rPr>
        <w:t>гласник</w:t>
      </w:r>
      <w:r w:rsidR="00A95C38" w:rsidRPr="000E03E3">
        <w:rPr>
          <w:rFonts w:cs="Arial"/>
          <w:lang w:val="sr-Latn-CS"/>
        </w:rPr>
        <w:t xml:space="preserve"> </w:t>
      </w:r>
      <w:r w:rsidR="00A95C38" w:rsidRPr="000E03E3">
        <w:rPr>
          <w:rFonts w:cs="Arial"/>
        </w:rPr>
        <w:t>РС</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124/12, 14/15 </w:t>
      </w:r>
      <w:r w:rsidR="00A95C38" w:rsidRPr="000E03E3">
        <w:rPr>
          <w:rFonts w:cs="Arial"/>
        </w:rPr>
        <w:t>и</w:t>
      </w:r>
      <w:r w:rsidR="00A95C38" w:rsidRPr="000E03E3">
        <w:rPr>
          <w:rFonts w:cs="Arial"/>
          <w:lang w:val="sr-Latn-CS"/>
        </w:rPr>
        <w:t xml:space="preserve"> 68/15),</w:t>
      </w:r>
      <w:r w:rsidR="00A95C38">
        <w:rPr>
          <w:rFonts w:cs="Arial"/>
          <w:lang w:val="sr-Cyrl-RS"/>
        </w:rPr>
        <w:t xml:space="preserve"> у даљем текст: Закон,</w:t>
      </w:r>
      <w:r w:rsidR="00A95C38" w:rsidRPr="000E03E3">
        <w:rPr>
          <w:rFonts w:cs="Arial"/>
          <w:lang w:val="sr-Latn-CS"/>
        </w:rPr>
        <w:t xml:space="preserve"> </w:t>
      </w:r>
      <w:r w:rsidR="00A95C38" w:rsidRPr="000E03E3">
        <w:rPr>
          <w:rFonts w:cs="Arial"/>
        </w:rPr>
        <w:t>спровео</w:t>
      </w:r>
      <w:r w:rsidR="00A95C38" w:rsidRPr="000E03E3">
        <w:rPr>
          <w:rFonts w:cs="Arial"/>
          <w:lang w:val="sr-Latn-CS"/>
        </w:rPr>
        <w:t xml:space="preserve"> </w:t>
      </w:r>
      <w:r w:rsidR="00A95C38" w:rsidRPr="000E03E3">
        <w:rPr>
          <w:rFonts w:cs="Arial"/>
        </w:rPr>
        <w:t>отворени</w:t>
      </w:r>
      <w:r w:rsidR="00A95C38" w:rsidRPr="000E03E3">
        <w:rPr>
          <w:rFonts w:cs="Arial"/>
          <w:lang w:val="sr-Latn-CS"/>
        </w:rPr>
        <w:t xml:space="preserve"> </w:t>
      </w:r>
      <w:r w:rsidR="00A95C38" w:rsidRPr="000E03E3">
        <w:rPr>
          <w:rFonts w:cs="Arial"/>
        </w:rPr>
        <w:t>поступак</w:t>
      </w:r>
      <w:r w:rsidR="00A95C38" w:rsidRPr="000E03E3">
        <w:rPr>
          <w:rFonts w:cs="Arial"/>
          <w:lang w:val="sr-Latn-CS"/>
        </w:rPr>
        <w:t xml:space="preserve"> </w:t>
      </w:r>
      <w:r w:rsidR="00A95C38" w:rsidRPr="000E03E3">
        <w:rPr>
          <w:rFonts w:cs="Arial"/>
        </w:rPr>
        <w:t>јавне</w:t>
      </w:r>
      <w:r w:rsidR="00A95C38" w:rsidRPr="000E03E3">
        <w:rPr>
          <w:rFonts w:cs="Arial"/>
          <w:lang w:val="sr-Latn-CS"/>
        </w:rPr>
        <w:t xml:space="preserve"> </w:t>
      </w:r>
      <w:r w:rsidR="00A95C38" w:rsidRPr="000E03E3">
        <w:rPr>
          <w:rFonts w:cs="Arial"/>
        </w:rPr>
        <w:t>набавке</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w:t>
      </w:r>
      <w:r w:rsidR="00A95C38" w:rsidRPr="000E03E3">
        <w:rPr>
          <w:rFonts w:cs="Arial"/>
          <w:lang w:val="sr-Cyrl-CS"/>
        </w:rPr>
        <w:t xml:space="preserve">8000/0054-1/2016 </w:t>
      </w:r>
      <w:r w:rsidR="00A95C38" w:rsidRPr="000E03E3">
        <w:rPr>
          <w:rFonts w:cs="Arial"/>
          <w:lang w:val="sr-Latn-CS"/>
        </w:rPr>
        <w:t xml:space="preserve"> </w:t>
      </w:r>
      <w:r w:rsidR="00A95C38" w:rsidRPr="000E03E3">
        <w:rPr>
          <w:rFonts w:cs="Arial"/>
        </w:rPr>
        <w:t>ради</w:t>
      </w:r>
      <w:r w:rsidR="00A95C38">
        <w:rPr>
          <w:rFonts w:cs="Arial"/>
          <w:lang w:val="sr-Cyrl-RS"/>
        </w:rPr>
        <w:t xml:space="preserve"> закључења оквирног споразума са једним понуђачем на период до две године, и то</w:t>
      </w:r>
      <w:r w:rsidR="00A95C38" w:rsidRPr="000E03E3">
        <w:rPr>
          <w:rFonts w:cs="Arial"/>
          <w:lang w:val="sr-Latn-CS"/>
        </w:rPr>
        <w:t xml:space="preserve"> </w:t>
      </w:r>
      <w:r w:rsidR="00A95C38">
        <w:rPr>
          <w:rFonts w:cs="Arial"/>
          <w:lang w:val="sr-Cyrl-RS"/>
        </w:rPr>
        <w:t>јавне набавке</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B30BD3">
        <w:rPr>
          <w:rFonts w:cs="Arial"/>
          <w:lang w:val="sr-Cyrl-CS"/>
        </w:rPr>
        <w:t>Канцеларијски материјал за потребе ТЦ ЈП ЕПС-</w:t>
      </w:r>
      <w:r w:rsidRPr="00B30BD3">
        <w:rPr>
          <w:rFonts w:cs="Arial"/>
          <w:lang w:val="sr-Cyrl-RS"/>
        </w:rPr>
        <w:t xml:space="preserve"> </w:t>
      </w:r>
      <w:r w:rsidR="00482528" w:rsidRPr="00B30BD3">
        <w:rPr>
          <w:rFonts w:cs="Arial"/>
          <w:lang w:val="sr-Cyrl-RS"/>
        </w:rPr>
        <w:t>Партија 2 – Тонери за потребе ТЦ Нови Сад</w:t>
      </w:r>
    </w:p>
    <w:p w:rsidR="003A252D" w:rsidRPr="000E03E3" w:rsidRDefault="00482528" w:rsidP="009A3F49">
      <w:pPr>
        <w:pStyle w:val="KDParagraf"/>
        <w:spacing w:after="120"/>
        <w:rPr>
          <w:rFonts w:cs="Arial"/>
          <w:lang w:val="sr-Latn-CS"/>
        </w:rPr>
      </w:pPr>
      <w:r w:rsidRPr="000E03E3">
        <w:rPr>
          <w:rFonts w:cs="Arial"/>
          <w:lang w:val="sr-Latn-CS"/>
        </w:rPr>
        <w:t xml:space="preserve"> </w:t>
      </w:r>
      <w:r w:rsidR="003A252D" w:rsidRPr="000E03E3">
        <w:rPr>
          <w:rFonts w:cs="Arial"/>
          <w:lang w:val="sr-Latn-CS"/>
        </w:rPr>
        <w:t>(</w:t>
      </w:r>
      <w:r w:rsidR="003A252D" w:rsidRPr="000E03E3">
        <w:rPr>
          <w:rFonts w:cs="Arial"/>
        </w:rPr>
        <w:t>податке</w:t>
      </w:r>
      <w:r w:rsidR="003A252D" w:rsidRPr="000E03E3">
        <w:rPr>
          <w:rFonts w:cs="Arial"/>
          <w:lang w:val="sr-Latn-CS"/>
        </w:rPr>
        <w:t xml:space="preserve"> </w:t>
      </w:r>
      <w:r w:rsidR="003A252D" w:rsidRPr="000E03E3">
        <w:rPr>
          <w:rFonts w:cs="Arial"/>
        </w:rPr>
        <w:t>попуњава</w:t>
      </w:r>
      <w:r w:rsidR="003A252D" w:rsidRPr="000E03E3">
        <w:rPr>
          <w:rFonts w:cs="Arial"/>
          <w:lang w:val="sr-Latn-CS"/>
        </w:rPr>
        <w:t xml:space="preserve"> </w:t>
      </w:r>
      <w:r w:rsidR="003A252D" w:rsidRPr="000E03E3">
        <w:rPr>
          <w:rFonts w:cs="Arial"/>
          <w:lang w:val="sr-Cyrl-CS"/>
        </w:rPr>
        <w:t>Купац</w:t>
      </w:r>
      <w:r w:rsidR="003A252D" w:rsidRPr="000E03E3">
        <w:rPr>
          <w:rFonts w:cs="Arial"/>
          <w:lang w:val="sr-Latn-CS"/>
        </w:rPr>
        <w:t>);</w:t>
      </w:r>
    </w:p>
    <w:p w:rsidR="00FC5DEA" w:rsidRPr="00FC5DEA" w:rsidRDefault="003A252D" w:rsidP="00FC5DEA">
      <w:pPr>
        <w:rPr>
          <w:rFonts w:cs="Arial"/>
          <w:lang w:val="sr-Latn-CS"/>
        </w:rPr>
      </w:pPr>
      <w:r w:rsidRPr="000E03E3">
        <w:rPr>
          <w:rFonts w:cs="Arial"/>
          <w:lang w:val="sr-Latn-CS"/>
        </w:rPr>
        <w:t xml:space="preserve">● </w:t>
      </w:r>
      <w:r w:rsidR="00FC5DEA" w:rsidRPr="00FC5DEA">
        <w:rPr>
          <w:lang w:val="sr-Cyrl-RS"/>
        </w:rPr>
        <w:t xml:space="preserve">да је Продавац на основу позива за подношење понуда и конкурсне документације који су објављени на Порталу јавних набавки, </w:t>
      </w:r>
      <w:r w:rsidR="00FC5DEA" w:rsidRPr="00FC5DEA">
        <w:rPr>
          <w:lang w:val="ru-RU"/>
        </w:rPr>
        <w:t>Порталу службених гласила Републике Србије и база прописа и</w:t>
      </w:r>
      <w:r w:rsidR="00FC5DEA" w:rsidRPr="00FC5DEA">
        <w:rPr>
          <w:lang w:val="sr-Cyrl-RS"/>
        </w:rPr>
        <w:t xml:space="preserve"> на интернет страници Наручиоца дана</w:t>
      </w:r>
      <w:r w:rsidR="007F3FF8">
        <w:rPr>
          <w:lang w:val="sr-Cyrl-RS"/>
        </w:rPr>
        <w:t xml:space="preserve"> </w:t>
      </w:r>
      <w:r w:rsidR="007F3FF8" w:rsidRPr="007F3FF8">
        <w:rPr>
          <w:color w:val="000000" w:themeColor="text1"/>
          <w:lang w:val="sr-Cyrl-RS"/>
        </w:rPr>
        <w:t>23.05.2017</w:t>
      </w:r>
      <w:r w:rsidR="007F3FF8">
        <w:rPr>
          <w:color w:val="000000" w:themeColor="text1"/>
          <w:lang w:val="sr-Cyrl-RS"/>
        </w:rPr>
        <w:t xml:space="preserve"> </w:t>
      </w:r>
      <w:r w:rsidR="00FC5DEA" w:rsidRPr="00FC5DEA">
        <w:rPr>
          <w:lang w:val="sr-Cyrl-RS"/>
        </w:rPr>
        <w:t xml:space="preserve"> године, доставио Понуду бр._________ од __.__.____. године. </w:t>
      </w:r>
      <w:r w:rsidR="00FC5DEA" w:rsidRPr="00FC5DEA">
        <w:rPr>
          <w:rFonts w:cs="Arial"/>
          <w:lang w:val="sr-Latn-CS"/>
        </w:rPr>
        <w:t xml:space="preserve"> (</w:t>
      </w:r>
      <w:r w:rsidR="00FC5DEA" w:rsidRPr="00FC5DEA">
        <w:rPr>
          <w:rFonts w:cs="Arial"/>
        </w:rPr>
        <w:t>податке</w:t>
      </w:r>
      <w:r w:rsidR="00FC5DEA" w:rsidRPr="00FC5DEA">
        <w:rPr>
          <w:rFonts w:cs="Arial"/>
          <w:lang w:val="sr-Latn-CS"/>
        </w:rPr>
        <w:t xml:space="preserve">  </w:t>
      </w:r>
      <w:r w:rsidR="00FC5DEA" w:rsidRPr="00FC5DEA">
        <w:rPr>
          <w:rFonts w:cs="Arial"/>
        </w:rPr>
        <w:t>попуњава</w:t>
      </w:r>
      <w:r w:rsidR="00FC5DEA" w:rsidRPr="00FC5DEA">
        <w:rPr>
          <w:rFonts w:cs="Arial"/>
          <w:lang w:val="sr-Latn-CS"/>
        </w:rPr>
        <w:t xml:space="preserve"> </w:t>
      </w:r>
      <w:r w:rsidR="00FC5DEA" w:rsidRPr="00FC5DEA">
        <w:rPr>
          <w:rFonts w:cs="Arial"/>
          <w:lang w:val="sr-Cyrl-CS"/>
        </w:rPr>
        <w:t>Продавац</w:t>
      </w:r>
      <w:r w:rsidR="00FC5DEA" w:rsidRPr="00FC5DEA">
        <w:rPr>
          <w:rFonts w:cs="Arial"/>
          <w:lang w:val="sr-Latn-CS"/>
        </w:rPr>
        <w:t>)</w:t>
      </w:r>
    </w:p>
    <w:p w:rsidR="003A252D" w:rsidRPr="000E03E3" w:rsidRDefault="003A252D" w:rsidP="009A3F49">
      <w:pPr>
        <w:pStyle w:val="KDParagraf"/>
        <w:spacing w:after="120"/>
        <w:rPr>
          <w:rFonts w:cs="Arial"/>
          <w:lang w:val="sr-Latn-CS"/>
        </w:rPr>
      </w:pP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основу</w:t>
      </w:r>
      <w:r w:rsidRPr="000E03E3">
        <w:rPr>
          <w:rFonts w:cs="Arial"/>
          <w:lang w:val="sr-Latn-CS"/>
        </w:rPr>
        <w:t xml:space="preserve"> </w:t>
      </w:r>
      <w:r w:rsidRPr="000E03E3">
        <w:rPr>
          <w:rFonts w:cs="Arial"/>
        </w:rPr>
        <w:t>Извештаја</w:t>
      </w:r>
      <w:r w:rsidRPr="000E03E3">
        <w:rPr>
          <w:rFonts w:cs="Arial"/>
          <w:lang w:val="sr-Latn-CS"/>
        </w:rPr>
        <w:t xml:space="preserve"> </w:t>
      </w:r>
      <w:r w:rsidRPr="000E03E3">
        <w:rPr>
          <w:rFonts w:cs="Arial"/>
        </w:rPr>
        <w:t>комисије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стручној</w:t>
      </w:r>
      <w:r w:rsidRPr="000E03E3">
        <w:rPr>
          <w:rFonts w:cs="Arial"/>
          <w:lang w:val="sr-Latn-CS"/>
        </w:rPr>
        <w:t xml:space="preserve"> </w:t>
      </w:r>
      <w:r w:rsidRPr="000E03E3">
        <w:rPr>
          <w:rFonts w:cs="Arial"/>
        </w:rPr>
        <w:t>оцени</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105. </w:t>
      </w:r>
      <w:r w:rsidRPr="000E03E3">
        <w:rPr>
          <w:rFonts w:cs="Arial"/>
        </w:rPr>
        <w:t>ЗЈН</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002F6137">
        <w:rPr>
          <w:rFonts w:cs="Arial"/>
          <w:lang w:val="sr-Cyrl-RS"/>
        </w:rPr>
        <w:t>закључењу</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__.__.___. </w:t>
      </w:r>
      <w:r w:rsidRPr="000E03E3">
        <w:rPr>
          <w:rFonts w:cs="Arial"/>
        </w:rPr>
        <w:t>године</w:t>
      </w:r>
      <w:r w:rsidRPr="000E03E3">
        <w:rPr>
          <w:rFonts w:cs="Arial"/>
          <w:lang w:val="sr-Latn-CS"/>
        </w:rPr>
        <w:t xml:space="preserve"> </w:t>
      </w:r>
      <w:r w:rsidRPr="000E03E3">
        <w:rPr>
          <w:rFonts w:cs="Arial"/>
        </w:rPr>
        <w:t>донете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108. </w:t>
      </w:r>
      <w:r w:rsidRPr="000E03E3">
        <w:rPr>
          <w:rFonts w:cs="Arial"/>
        </w:rPr>
        <w:t>З</w:t>
      </w:r>
      <w:r w:rsidR="00A95C38">
        <w:rPr>
          <w:rFonts w:cs="Arial"/>
          <w:lang w:val="sr-Cyrl-RS"/>
        </w:rPr>
        <w:t>акона</w:t>
      </w:r>
      <w:r w:rsidRPr="000E03E3">
        <w:rPr>
          <w:rFonts w:cs="Arial"/>
          <w:lang w:val="sr-Latn-CS"/>
        </w:rPr>
        <w:t xml:space="preserve">, </w:t>
      </w:r>
      <w:r w:rsidRPr="000E03E3">
        <w:rPr>
          <w:rFonts w:cs="Arial"/>
        </w:rPr>
        <w:t>доделио</w:t>
      </w:r>
      <w:r w:rsidRPr="000E03E3">
        <w:rPr>
          <w:rFonts w:cs="Arial"/>
          <w:lang w:val="sr-Latn-CS"/>
        </w:rPr>
        <w:t xml:space="preserve"> je </w:t>
      </w:r>
      <w:r w:rsidRPr="000E03E3">
        <w:rPr>
          <w:rFonts w:cs="Arial"/>
          <w:lang w:val="sr-Cyrl-CS"/>
        </w:rPr>
        <w:t>Оквирни споразум</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3A252D" w:rsidRPr="000E03E3" w:rsidRDefault="003A252D" w:rsidP="009A3F49">
      <w:pPr>
        <w:pStyle w:val="KDParagraf"/>
        <w:spacing w:after="120"/>
        <w:rPr>
          <w:rFonts w:cs="Arial"/>
          <w:lang w:val="sr-Latn-RS"/>
        </w:rPr>
      </w:pPr>
      <w:r w:rsidRPr="000E03E3">
        <w:rPr>
          <w:rFonts w:cs="Arial"/>
          <w:lang w:val="sr-Cyrl-RS"/>
        </w:rPr>
        <w:t>●</w:t>
      </w:r>
      <w:r w:rsidRPr="000E03E3">
        <w:rPr>
          <w:rFonts w:cs="Arial"/>
          <w:lang w:val="sr-Latn-RS"/>
        </w:rPr>
        <w:t xml:space="preserve"> овај Oквирни споразум не представља обавезу </w:t>
      </w:r>
      <w:r w:rsidRPr="000E03E3">
        <w:rPr>
          <w:rFonts w:cs="Arial"/>
          <w:lang w:val="sr-Cyrl-RS"/>
        </w:rPr>
        <w:t xml:space="preserve">Купцу </w:t>
      </w:r>
      <w:r w:rsidRPr="000E03E3">
        <w:rPr>
          <w:rFonts w:cs="Arial"/>
          <w:lang w:val="sr-Latn-RS"/>
        </w:rPr>
        <w:t xml:space="preserve">на издавање наруџбеница; </w:t>
      </w:r>
    </w:p>
    <w:p w:rsidR="003A252D" w:rsidRPr="000E03E3" w:rsidRDefault="003A252D" w:rsidP="009A3F49">
      <w:pPr>
        <w:pStyle w:val="KDParagraf"/>
        <w:spacing w:after="120"/>
        <w:rPr>
          <w:rFonts w:cs="Arial"/>
          <w:lang w:val="sr-Latn-RS"/>
        </w:rPr>
      </w:pPr>
      <w:r w:rsidRPr="000E03E3">
        <w:rPr>
          <w:rFonts w:cs="Arial"/>
          <w:lang w:val="sr-Cyrl-RS"/>
        </w:rPr>
        <w:t>●</w:t>
      </w:r>
      <w:r w:rsidRPr="000E03E3">
        <w:rPr>
          <w:rFonts w:cs="Arial"/>
          <w:lang w:val="sr-Latn-RS"/>
        </w:rPr>
        <w:t xml:space="preserve"> обавеза настаје издавањем Наруџбенице на основу овог Oквирног споразума;</w:t>
      </w:r>
    </w:p>
    <w:p w:rsidR="0063236E" w:rsidRPr="00E03284" w:rsidRDefault="0063236E" w:rsidP="0063236E">
      <w:pPr>
        <w:pStyle w:val="KDParagraf"/>
        <w:spacing w:after="120"/>
        <w:rPr>
          <w:rFonts w:cs="Arial"/>
          <w:lang w:val="sr-Cyrl-RS"/>
        </w:rPr>
      </w:pPr>
      <w:r w:rsidRPr="00E03284">
        <w:rPr>
          <w:rFonts w:cs="Arial"/>
          <w:lang w:val="sr-Cyrl-RS"/>
        </w:rPr>
        <w:t xml:space="preserve">● наруџбеница мора да садржи битне елементе Уговора, а у складу са одредбама овог </w:t>
      </w:r>
      <w:r w:rsidR="00C27FA1">
        <w:rPr>
          <w:rFonts w:cs="Arial"/>
          <w:lang w:val="sr-Cyrl-RS"/>
        </w:rPr>
        <w:t>Оквирног</w:t>
      </w:r>
      <w:r w:rsidRPr="00E03284">
        <w:rPr>
          <w:rFonts w:cs="Arial"/>
          <w:lang w:val="sr-Cyrl-RS"/>
        </w:rPr>
        <w:t xml:space="preserve"> споразума</w:t>
      </w:r>
    </w:p>
    <w:p w:rsidR="003A252D" w:rsidRPr="009A3F49" w:rsidRDefault="003A252D" w:rsidP="009A3F49">
      <w:pPr>
        <w:pStyle w:val="KDParagraf"/>
        <w:spacing w:after="120"/>
        <w:rPr>
          <w:rFonts w:cs="Arial"/>
          <w:lang w:val="sr-Cyrl-RS"/>
        </w:rPr>
      </w:pPr>
    </w:p>
    <w:p w:rsidR="003A252D" w:rsidRPr="000E03E3" w:rsidRDefault="003A252D" w:rsidP="009A3F49">
      <w:pPr>
        <w:pStyle w:val="KDParagraf"/>
        <w:spacing w:after="120"/>
        <w:rPr>
          <w:rFonts w:cs="Arial"/>
          <w:lang w:val="sr-Cyrl-CS"/>
        </w:rPr>
      </w:pPr>
      <w:r w:rsidRPr="000E03E3">
        <w:rPr>
          <w:rFonts w:cs="Arial"/>
        </w:rPr>
        <w:t>ПРЕДМЕТ</w:t>
      </w:r>
      <w:r w:rsidRPr="000E03E3">
        <w:rPr>
          <w:rFonts w:cs="Arial"/>
          <w:lang w:val="sr-Latn-CS"/>
        </w:rPr>
        <w:t xml:space="preserve">  </w:t>
      </w:r>
      <w:r w:rsidR="00C27FA1">
        <w:rPr>
          <w:rFonts w:cs="Arial"/>
          <w:lang w:val="sr-Cyrl-CS"/>
        </w:rPr>
        <w:t>ОКВИРНОГ</w:t>
      </w:r>
      <w:r w:rsidR="009A3F49">
        <w:rPr>
          <w:rFonts w:cs="Arial"/>
          <w:lang w:val="sr-Cyrl-CS"/>
        </w:rPr>
        <w:t xml:space="preserve"> СПОРАЗУМА</w:t>
      </w:r>
    </w:p>
    <w:p w:rsidR="003A252D" w:rsidRPr="000E03E3" w:rsidRDefault="003A252D" w:rsidP="009A3F49">
      <w:pPr>
        <w:pStyle w:val="KDParagraf"/>
        <w:spacing w:after="120"/>
        <w:jc w:val="center"/>
        <w:rPr>
          <w:rFonts w:cs="Arial"/>
          <w:lang w:val="sr-Latn-CS"/>
        </w:rPr>
      </w:pPr>
      <w:r w:rsidRPr="000E03E3">
        <w:rPr>
          <w:rFonts w:cs="Arial"/>
        </w:rPr>
        <w:t>Члан</w:t>
      </w:r>
      <w:r w:rsidR="00B42CF6">
        <w:rPr>
          <w:rFonts w:cs="Arial"/>
          <w:lang w:val="sr-Latn-CS"/>
        </w:rPr>
        <w:t xml:space="preserve"> 1.</w:t>
      </w:r>
    </w:p>
    <w:p w:rsidR="00482528" w:rsidRPr="00B30BD3" w:rsidRDefault="003A252D" w:rsidP="009A3F49">
      <w:pPr>
        <w:spacing w:after="120"/>
        <w:rPr>
          <w:rFonts w:cs="Arial"/>
          <w:lang w:val="sr-Cyrl-CS" w:eastAsia="sr-Latn-CS"/>
        </w:rPr>
      </w:pPr>
      <w:r w:rsidRPr="000E03E3">
        <w:rPr>
          <w:rFonts w:cs="Arial"/>
        </w:rPr>
        <w:t>Предмет</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 xml:space="preserve">je </w:t>
      </w:r>
      <w:r w:rsidRPr="000E03E3">
        <w:rPr>
          <w:rFonts w:cs="Arial"/>
          <w:lang w:val="sr-Cyrl-RS"/>
        </w:rPr>
        <w:t>купопродаја</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B30BD3">
        <w:rPr>
          <w:rFonts w:cs="Arial"/>
          <w:lang w:val="sr-Cyrl-CS"/>
        </w:rPr>
        <w:t>Канцеларијски материјал за потребе ТЦ ЈП ЕПС-</w:t>
      </w:r>
      <w:r w:rsidRPr="00B30BD3">
        <w:rPr>
          <w:rFonts w:cs="Arial"/>
          <w:lang w:val="sr-Cyrl-RS"/>
        </w:rPr>
        <w:t xml:space="preserve"> </w:t>
      </w:r>
      <w:r w:rsidR="00482528" w:rsidRPr="00B30BD3">
        <w:rPr>
          <w:rFonts w:cs="Arial"/>
          <w:lang w:val="sr-Cyrl-RS"/>
        </w:rPr>
        <w:t>Партија 2 – Тонери за потребе ТЦ Нови Сад</w:t>
      </w:r>
    </w:p>
    <w:p w:rsidR="003A252D" w:rsidRPr="009A3F49" w:rsidRDefault="003A252D" w:rsidP="009A3F49">
      <w:pPr>
        <w:pStyle w:val="KDParagraf"/>
        <w:spacing w:after="120"/>
        <w:rPr>
          <w:rFonts w:cs="Arial"/>
          <w:lang w:val="sr-Cyrl-CS"/>
        </w:rPr>
      </w:pP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_________, </w:t>
      </w:r>
      <w:r w:rsidRPr="000E03E3">
        <w:rPr>
          <w:rFonts w:cs="Arial"/>
        </w:rPr>
        <w:t>Обрасцем</w:t>
      </w:r>
      <w:r w:rsidRPr="000E03E3">
        <w:rPr>
          <w:rFonts w:cs="Arial"/>
          <w:lang w:val="sr-Latn-CS"/>
        </w:rPr>
        <w:t xml:space="preserve"> </w:t>
      </w:r>
      <w:r w:rsidRPr="000E03E3">
        <w:rPr>
          <w:rFonts w:cs="Arial"/>
        </w:rPr>
        <w:t>структуре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Техничком</w:t>
      </w:r>
      <w:r w:rsidRPr="000E03E3">
        <w:rPr>
          <w:rFonts w:cs="Arial"/>
          <w:lang w:val="sr-Latn-CS"/>
        </w:rPr>
        <w:t xml:space="preserve"> </w:t>
      </w:r>
      <w:r w:rsidRPr="000E03E3">
        <w:rPr>
          <w:rFonts w:cs="Arial"/>
        </w:rPr>
        <w:t>спецификацијом</w:t>
      </w:r>
      <w:r w:rsidRPr="000E03E3">
        <w:rPr>
          <w:rFonts w:cs="Arial"/>
          <w:lang w:val="sr-Latn-CS"/>
        </w:rPr>
        <w:t xml:space="preserve"> </w:t>
      </w:r>
      <w:r w:rsidRPr="000E03E3">
        <w:rPr>
          <w:rFonts w:cs="Arial"/>
        </w:rPr>
        <w:t>конкурсне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ЈН</w:t>
      </w:r>
      <w:r w:rsidRPr="000E03E3">
        <w:rPr>
          <w:rFonts w:cs="Arial"/>
          <w:lang w:val="sr-Latn-CS"/>
        </w:rPr>
        <w:t xml:space="preserve"> </w:t>
      </w:r>
      <w:r w:rsidRPr="000E03E3">
        <w:rPr>
          <w:rFonts w:cs="Arial"/>
        </w:rPr>
        <w:t>бр</w:t>
      </w:r>
      <w:r w:rsidRPr="000E03E3">
        <w:rPr>
          <w:rFonts w:cs="Arial"/>
          <w:lang w:val="sr-Latn-CS"/>
        </w:rPr>
        <w:t xml:space="preserve">. </w:t>
      </w:r>
      <w:r w:rsidRPr="000E03E3">
        <w:rPr>
          <w:rFonts w:cs="Arial"/>
          <w:lang w:val="sr-Cyrl-CS"/>
        </w:rPr>
        <w:t xml:space="preserve">8000/0054-1/2016 </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саставни</w:t>
      </w:r>
      <w:r w:rsidRPr="000E03E3">
        <w:rPr>
          <w:rFonts w:cs="Arial"/>
          <w:lang w:val="sr-Latn-CS"/>
        </w:rPr>
        <w:t xml:space="preserve"> </w:t>
      </w:r>
      <w:r w:rsidRPr="000E03E3">
        <w:rPr>
          <w:rFonts w:cs="Arial"/>
        </w:rPr>
        <w:t>део</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3A252D" w:rsidRPr="000E03E3" w:rsidRDefault="003A252D" w:rsidP="009A3F49">
      <w:pPr>
        <w:pStyle w:val="KDParagraf"/>
        <w:spacing w:after="120"/>
        <w:jc w:val="center"/>
        <w:rPr>
          <w:rFonts w:cs="Arial"/>
          <w:lang w:val="sr-Cyrl-CS"/>
        </w:rPr>
      </w:pPr>
      <w:r w:rsidRPr="000E03E3">
        <w:rPr>
          <w:rFonts w:cs="Arial"/>
          <w:lang w:val="sr-Cyrl-CS"/>
        </w:rPr>
        <w:t>Члан 2.</w:t>
      </w:r>
    </w:p>
    <w:p w:rsidR="003A252D" w:rsidRPr="000E03E3" w:rsidRDefault="003A252D" w:rsidP="009A3F49">
      <w:pPr>
        <w:autoSpaceDE w:val="0"/>
        <w:autoSpaceDN w:val="0"/>
        <w:adjustRightInd w:val="0"/>
        <w:spacing w:after="120"/>
        <w:rPr>
          <w:rFonts w:cs="Arial"/>
          <w:lang w:val="sr-Latn-CS"/>
        </w:rPr>
      </w:pPr>
      <w:r w:rsidRPr="000E03E3">
        <w:rPr>
          <w:rFonts w:cs="Arial"/>
          <w:lang w:val="sr-Cyrl-CS"/>
        </w:rPr>
        <w:t>Овај</w:t>
      </w:r>
      <w:r w:rsidRPr="000E03E3">
        <w:rPr>
          <w:rFonts w:cs="Arial"/>
          <w:lang w:val="sr-Latn-CS"/>
        </w:rPr>
        <w:t xml:space="preserve"> </w:t>
      </w:r>
      <w:r w:rsidRPr="000E03E3">
        <w:rPr>
          <w:rFonts w:cs="Arial"/>
          <w:lang w:val="sr-Cyrl-CS"/>
        </w:rPr>
        <w:t>Оквирни</w:t>
      </w:r>
      <w:r w:rsidRPr="000E03E3">
        <w:rPr>
          <w:rFonts w:cs="Arial"/>
          <w:lang w:val="sr-Latn-CS"/>
        </w:rPr>
        <w:t xml:space="preserve"> </w:t>
      </w:r>
      <w:r w:rsidRPr="000E03E3">
        <w:rPr>
          <w:rFonts w:cs="Arial"/>
          <w:lang w:val="sr-Cyrl-CS"/>
        </w:rPr>
        <w:t>споразум</w:t>
      </w:r>
      <w:r w:rsidRPr="000E03E3">
        <w:rPr>
          <w:rFonts w:cs="Arial"/>
          <w:lang w:val="sr-Latn-CS"/>
        </w:rPr>
        <w:t xml:space="preserve"> </w:t>
      </w:r>
      <w:r w:rsidRPr="000E03E3">
        <w:rPr>
          <w:rFonts w:cs="Arial"/>
          <w:lang w:val="sr-Cyrl-CS"/>
        </w:rPr>
        <w:t>се</w:t>
      </w:r>
      <w:r w:rsidRPr="000E03E3">
        <w:rPr>
          <w:rFonts w:cs="Arial"/>
          <w:lang w:val="sr-Latn-CS"/>
        </w:rPr>
        <w:t xml:space="preserve"> </w:t>
      </w:r>
      <w:r w:rsidRPr="000E03E3">
        <w:rPr>
          <w:rFonts w:cs="Arial"/>
          <w:lang w:val="sr-Cyrl-CS"/>
        </w:rPr>
        <w:t>закључује</w:t>
      </w:r>
      <w:r w:rsidRPr="000E03E3">
        <w:rPr>
          <w:rFonts w:cs="Arial"/>
          <w:lang w:val="sr-Latn-CS"/>
        </w:rPr>
        <w:t xml:space="preserve"> </w:t>
      </w:r>
      <w:r w:rsidRPr="000E03E3">
        <w:rPr>
          <w:rFonts w:cs="Arial"/>
          <w:lang w:val="sr-Cyrl-CS"/>
        </w:rPr>
        <w:t>до</w:t>
      </w:r>
      <w:r w:rsidRPr="000E03E3">
        <w:rPr>
          <w:rFonts w:cs="Arial"/>
          <w:lang w:val="sr-Latn-CS"/>
        </w:rPr>
        <w:t xml:space="preserve"> </w:t>
      </w:r>
      <w:r w:rsidR="002F6137">
        <w:rPr>
          <w:rFonts w:cs="Arial"/>
          <w:lang w:val="sr-Cyrl-CS"/>
        </w:rPr>
        <w:t>утрошка вредности</w:t>
      </w:r>
      <w:r w:rsidR="00AD6238" w:rsidRPr="00A27246">
        <w:rPr>
          <w:rFonts w:cs="Arial"/>
          <w:lang w:val="sr-Cyrl-CS"/>
        </w:rPr>
        <w:t xml:space="preserve"> из </w:t>
      </w:r>
      <w:r w:rsidR="00C27FA1">
        <w:rPr>
          <w:rFonts w:cs="Arial"/>
          <w:lang w:val="sr-Cyrl-CS"/>
        </w:rPr>
        <w:t>Оквирног</w:t>
      </w:r>
      <w:r w:rsidR="00AD6238" w:rsidRPr="00A27246">
        <w:rPr>
          <w:rFonts w:cs="Arial"/>
          <w:lang w:val="sr-Cyrl-CS"/>
        </w:rPr>
        <w:t xml:space="preserve"> споразума</w:t>
      </w:r>
      <w:r w:rsidRPr="000E03E3">
        <w:rPr>
          <w:rFonts w:cs="Arial"/>
          <w:lang w:val="sr-Latn-CS"/>
        </w:rPr>
        <w:t xml:space="preserve">, </w:t>
      </w:r>
      <w:r w:rsidRPr="000E03E3">
        <w:rPr>
          <w:rFonts w:cs="Arial"/>
          <w:lang w:val="sr-Cyrl-CS"/>
        </w:rPr>
        <w:t>а</w:t>
      </w:r>
      <w:r w:rsidRPr="000E03E3">
        <w:rPr>
          <w:rFonts w:cs="Arial"/>
          <w:lang w:val="sr-Latn-CS"/>
        </w:rPr>
        <w:t xml:space="preserve"> </w:t>
      </w:r>
      <w:r w:rsidRPr="000E03E3">
        <w:rPr>
          <w:rFonts w:cs="Arial"/>
          <w:lang w:val="sr-Cyrl-CS"/>
        </w:rPr>
        <w:t>најдуже</w:t>
      </w:r>
      <w:r w:rsidRPr="000E03E3">
        <w:rPr>
          <w:rFonts w:cs="Arial"/>
          <w:lang w:val="sr-Latn-CS"/>
        </w:rPr>
        <w:t xml:space="preserve"> </w:t>
      </w:r>
      <w:r w:rsidRPr="000E03E3">
        <w:rPr>
          <w:rFonts w:cs="Arial"/>
          <w:lang w:val="sr-Cyrl-CS"/>
        </w:rPr>
        <w:t>на</w:t>
      </w:r>
      <w:r w:rsidRPr="000E03E3">
        <w:rPr>
          <w:rFonts w:cs="Arial"/>
          <w:lang w:val="sr-Latn-CS"/>
        </w:rPr>
        <w:t xml:space="preserve"> </w:t>
      </w:r>
      <w:r w:rsidRPr="000E03E3">
        <w:rPr>
          <w:rFonts w:cs="Arial"/>
          <w:lang w:val="sr-Cyrl-CS"/>
        </w:rPr>
        <w:t>период</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две</w:t>
      </w:r>
      <w:r w:rsidRPr="000E03E3">
        <w:rPr>
          <w:rFonts w:cs="Arial"/>
          <w:lang w:val="sr-Latn-CS"/>
        </w:rPr>
        <w:t xml:space="preserve"> </w:t>
      </w:r>
      <w:r w:rsidRPr="000E03E3">
        <w:rPr>
          <w:rFonts w:cs="Arial"/>
          <w:lang w:val="sr-Cyrl-CS"/>
        </w:rPr>
        <w:t>године</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дана</w:t>
      </w:r>
      <w:r w:rsidRPr="000E03E3">
        <w:rPr>
          <w:rFonts w:cs="Arial"/>
          <w:lang w:val="sr-Latn-CS"/>
        </w:rPr>
        <w:t xml:space="preserve"> </w:t>
      </w:r>
      <w:r w:rsidRPr="000E03E3">
        <w:rPr>
          <w:rFonts w:cs="Arial"/>
          <w:lang w:val="sr-Cyrl-CS"/>
        </w:rPr>
        <w:t>потписивања</w:t>
      </w:r>
      <w:r w:rsidRPr="000E03E3">
        <w:rPr>
          <w:rFonts w:cs="Arial"/>
          <w:lang w:val="sr-Latn-CS"/>
        </w:rPr>
        <w:t xml:space="preserve"> </w:t>
      </w:r>
      <w:r w:rsidRPr="000E03E3">
        <w:rPr>
          <w:rFonts w:cs="Arial"/>
          <w:lang w:val="sr-Cyrl-CS"/>
        </w:rPr>
        <w:t>овлашћених</w:t>
      </w:r>
      <w:r w:rsidRPr="000E03E3">
        <w:rPr>
          <w:rFonts w:cs="Arial"/>
          <w:lang w:val="sr-Latn-CS"/>
        </w:rPr>
        <w:t xml:space="preserve"> </w:t>
      </w:r>
      <w:r w:rsidRPr="000E03E3">
        <w:rPr>
          <w:rFonts w:cs="Arial"/>
          <w:lang w:val="sr-Cyrl-CS"/>
        </w:rPr>
        <w:t>лица</w:t>
      </w:r>
      <w:r w:rsidRPr="000E03E3">
        <w:rPr>
          <w:rFonts w:cs="Arial"/>
          <w:lang w:val="sr-Latn-CS"/>
        </w:rPr>
        <w:t xml:space="preserve"> </w:t>
      </w:r>
      <w:r w:rsidRPr="000E03E3">
        <w:rPr>
          <w:rFonts w:cs="Arial"/>
          <w:lang w:val="sr-Cyrl-CS"/>
        </w:rPr>
        <w:t>страна</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оквирном</w:t>
      </w:r>
      <w:r w:rsidRPr="000E03E3">
        <w:rPr>
          <w:rFonts w:cs="Arial"/>
          <w:lang w:val="sr-Latn-CS"/>
        </w:rPr>
        <w:t xml:space="preserve"> </w:t>
      </w:r>
      <w:r w:rsidRPr="000E03E3">
        <w:rPr>
          <w:rFonts w:cs="Arial"/>
          <w:lang w:val="sr-Cyrl-CS"/>
        </w:rPr>
        <w:t>споразуму</w:t>
      </w:r>
      <w:r w:rsidRPr="000E03E3">
        <w:rPr>
          <w:rFonts w:cs="Arial"/>
          <w:lang w:val="sr-Latn-CS"/>
        </w:rPr>
        <w:t xml:space="preserve">. </w:t>
      </w:r>
    </w:p>
    <w:p w:rsidR="003A252D" w:rsidRPr="000E03E3" w:rsidRDefault="003A252D" w:rsidP="009A3F49">
      <w:pPr>
        <w:autoSpaceDE w:val="0"/>
        <w:autoSpaceDN w:val="0"/>
        <w:adjustRightInd w:val="0"/>
        <w:spacing w:after="120"/>
        <w:rPr>
          <w:rFonts w:cs="Arial"/>
          <w:lang w:val="sr-Cyrl-CS"/>
        </w:rPr>
      </w:pPr>
      <w:r w:rsidRPr="000E03E3">
        <w:rPr>
          <w:rFonts w:cs="Arial"/>
          <w:lang w:val="sr-Cyrl-CS"/>
        </w:rPr>
        <w:t xml:space="preserve">Количине у техничкој спецификацији и обрасцу структуре цене предвиђене овим оквирним споразумом су оквирне за све време важења </w:t>
      </w:r>
      <w:r w:rsidR="00C27FA1">
        <w:rPr>
          <w:rFonts w:cs="Arial"/>
          <w:lang w:val="sr-Cyrl-CS"/>
        </w:rPr>
        <w:t>Оквирног</w:t>
      </w:r>
      <w:r w:rsidRPr="000E03E3">
        <w:rPr>
          <w:rFonts w:cs="Arial"/>
          <w:lang w:val="sr-Cyrl-CS"/>
        </w:rPr>
        <w:t xml:space="preserve"> споразума.</w:t>
      </w:r>
    </w:p>
    <w:p w:rsidR="009A3F49" w:rsidRDefault="009A3F49" w:rsidP="009A3F49">
      <w:pPr>
        <w:spacing w:after="120"/>
        <w:rPr>
          <w:lang w:val="sr-Cyrl-CS"/>
        </w:rPr>
      </w:pPr>
    </w:p>
    <w:p w:rsidR="003A252D" w:rsidRPr="000E03E3" w:rsidRDefault="003A252D" w:rsidP="009A3F49">
      <w:pPr>
        <w:spacing w:after="120"/>
        <w:rPr>
          <w:lang w:val="sr-Cyrl-CS"/>
        </w:rPr>
      </w:pPr>
      <w:r w:rsidRPr="000E03E3">
        <w:rPr>
          <w:lang w:val="sr-Cyrl-CS"/>
        </w:rPr>
        <w:t xml:space="preserve">ВРЕДНОСТ </w:t>
      </w:r>
      <w:r w:rsidR="00C27FA1">
        <w:rPr>
          <w:lang w:val="sr-Cyrl-CS"/>
        </w:rPr>
        <w:t>ОКВИРНОГ</w:t>
      </w:r>
      <w:r w:rsidRPr="000E03E3">
        <w:rPr>
          <w:lang w:val="sr-Cyrl-CS"/>
        </w:rPr>
        <w:t xml:space="preserve"> СПОРАЗУМА</w:t>
      </w:r>
    </w:p>
    <w:p w:rsidR="003A252D" w:rsidRPr="000E03E3" w:rsidRDefault="003A252D" w:rsidP="009A3F49">
      <w:pPr>
        <w:keepNext/>
        <w:tabs>
          <w:tab w:val="num" w:pos="0"/>
        </w:tabs>
        <w:suppressAutoHyphens/>
        <w:spacing w:after="120"/>
        <w:jc w:val="center"/>
        <w:outlineLvl w:val="0"/>
        <w:rPr>
          <w:lang w:val="sr-Cyrl-CS"/>
        </w:rPr>
      </w:pPr>
      <w:r w:rsidRPr="000E03E3">
        <w:rPr>
          <w:lang w:val="sr-Latn-CS"/>
        </w:rPr>
        <w:t xml:space="preserve">Члан. </w:t>
      </w:r>
      <w:r w:rsidRPr="000E03E3">
        <w:rPr>
          <w:lang w:val="sr-Cyrl-CS"/>
        </w:rPr>
        <w:t>3.</w:t>
      </w:r>
    </w:p>
    <w:p w:rsidR="003A252D" w:rsidRPr="000E03E3" w:rsidRDefault="003A252D" w:rsidP="009A3F49">
      <w:pPr>
        <w:tabs>
          <w:tab w:val="left" w:pos="0"/>
        </w:tabs>
        <w:spacing w:after="120"/>
        <w:rPr>
          <w:rFonts w:cs="Arial"/>
          <w:lang w:val="sr-Cyrl-CS"/>
        </w:rPr>
      </w:pPr>
      <w:r w:rsidRPr="000E03E3">
        <w:rPr>
          <w:rFonts w:cs="Arial"/>
          <w:lang w:val="sr-Cyrl-CS"/>
        </w:rPr>
        <w:t xml:space="preserve">Укупна вредност овог </w:t>
      </w:r>
      <w:r w:rsidR="00C27FA1">
        <w:rPr>
          <w:rFonts w:cs="Arial"/>
          <w:lang w:val="sr-Cyrl-CS"/>
        </w:rPr>
        <w:t>Оквирног</w:t>
      </w:r>
      <w:r w:rsidRPr="000E03E3">
        <w:rPr>
          <w:rFonts w:cs="Arial"/>
          <w:lang w:val="sr-Cyrl-CS"/>
        </w:rPr>
        <w:t xml:space="preserve"> споразума износи </w:t>
      </w:r>
      <w:r w:rsidR="00482528" w:rsidRPr="00B84E0C">
        <w:rPr>
          <w:rFonts w:cs="Arial"/>
          <w:lang w:val="sr-Cyrl-CS"/>
        </w:rPr>
        <w:t>3</w:t>
      </w:r>
      <w:r w:rsidRPr="00B84E0C">
        <w:rPr>
          <w:rFonts w:cs="Arial"/>
          <w:lang w:val="sr-Cyrl-CS"/>
        </w:rPr>
        <w:t>5.000.000,00</w:t>
      </w:r>
      <w:r w:rsidRPr="000E03E3">
        <w:rPr>
          <w:rFonts w:cs="Arial"/>
          <w:lang w:val="sr-Cyrl-CS"/>
        </w:rPr>
        <w:t xml:space="preserve"> динара без урачунатог ПДВ-а.</w:t>
      </w:r>
    </w:p>
    <w:p w:rsidR="003A252D" w:rsidRPr="000E03E3" w:rsidRDefault="003A252D" w:rsidP="009A3F49">
      <w:pPr>
        <w:tabs>
          <w:tab w:val="left" w:pos="0"/>
        </w:tabs>
        <w:spacing w:after="120"/>
        <w:rPr>
          <w:rFonts w:cs="Arial"/>
          <w:lang w:val="sr-Cyrl-CS"/>
        </w:rPr>
      </w:pPr>
      <w:r w:rsidRPr="000E03E3">
        <w:rPr>
          <w:rFonts w:cs="Arial"/>
          <w:lang w:val="sr-Cyrl-CS"/>
        </w:rPr>
        <w:t xml:space="preserve">Укупна вредност из става 1. овог члана увећава се за порез на додату вредност, у складу са важећим законским прописима  Републике Србије. </w:t>
      </w:r>
    </w:p>
    <w:p w:rsidR="003A252D" w:rsidRPr="000E03E3" w:rsidRDefault="003A252D" w:rsidP="009A3F49">
      <w:pPr>
        <w:tabs>
          <w:tab w:val="left" w:pos="284"/>
        </w:tabs>
        <w:spacing w:after="120"/>
        <w:rPr>
          <w:rFonts w:cs="Arial"/>
          <w:lang w:val="sr-Cyrl-CS"/>
        </w:rPr>
      </w:pPr>
      <w:r w:rsidRPr="000E03E3">
        <w:rPr>
          <w:rFonts w:cs="Arial"/>
          <w:lang w:val="sr-Cyrl-CS"/>
        </w:rPr>
        <w:lastRenderedPageBreak/>
        <w:t>Јединичне цене исказане су у обрасцу структуре цене без ПДВ-а у динарима.</w:t>
      </w:r>
    </w:p>
    <w:p w:rsidR="00F045EF" w:rsidRDefault="00F045EF" w:rsidP="009A3F49">
      <w:pPr>
        <w:tabs>
          <w:tab w:val="left" w:pos="284"/>
        </w:tabs>
        <w:spacing w:after="120"/>
        <w:rPr>
          <w:rFonts w:cs="Arial"/>
          <w:lang w:val="sr-Cyrl-CS"/>
        </w:rPr>
      </w:pPr>
      <w:r w:rsidRPr="000E03E3">
        <w:rPr>
          <w:rFonts w:cs="Arial"/>
          <w:lang w:val="sr-Cyrl-CS"/>
        </w:rPr>
        <w:t>Јединичне цене из обрасца структуре цене укључују све трошкове реализације предмета</w:t>
      </w:r>
      <w:r w:rsidR="00024920" w:rsidRPr="00024920">
        <w:rPr>
          <w:rFonts w:cs="Arial"/>
          <w:color w:val="FF0000"/>
          <w:lang w:val="sr-Cyrl-CS"/>
        </w:rPr>
        <w:t xml:space="preserve"> </w:t>
      </w:r>
      <w:r w:rsidR="00C27FA1">
        <w:rPr>
          <w:rFonts w:cs="Arial"/>
          <w:lang w:val="sr-Cyrl-CS"/>
        </w:rPr>
        <w:t>Оквирног</w:t>
      </w:r>
      <w:r w:rsidR="00024920" w:rsidRPr="00A27246">
        <w:rPr>
          <w:rFonts w:cs="Arial"/>
          <w:lang w:val="sr-Cyrl-CS"/>
        </w:rPr>
        <w:t xml:space="preserve"> споразума</w:t>
      </w:r>
      <w:r w:rsidR="00024920" w:rsidRPr="000E03E3">
        <w:rPr>
          <w:rFonts w:cs="Arial"/>
          <w:lang w:val="sr-Cyrl-CS"/>
        </w:rPr>
        <w:t xml:space="preserve"> </w:t>
      </w:r>
      <w:r w:rsidRPr="000E03E3">
        <w:rPr>
          <w:rFonts w:cs="Arial"/>
          <w:lang w:val="sr-Cyrl-CS"/>
        </w:rPr>
        <w:t>из Члана 1. до места испоруке и све зависне трошкове транспорта, осигурања, трошкови прибављања средстава</w:t>
      </w:r>
      <w:r w:rsidR="009A3F49">
        <w:rPr>
          <w:rFonts w:cs="Arial"/>
          <w:lang w:val="sr-Cyrl-CS"/>
        </w:rPr>
        <w:t xml:space="preserve"> финансијског обезбеђења и др. </w:t>
      </w:r>
    </w:p>
    <w:p w:rsidR="009A3F49" w:rsidRPr="000E03E3" w:rsidRDefault="009A3F49" w:rsidP="009A3F49">
      <w:pPr>
        <w:tabs>
          <w:tab w:val="left" w:pos="284"/>
        </w:tabs>
        <w:spacing w:after="120"/>
        <w:rPr>
          <w:rFonts w:cs="Arial"/>
          <w:lang w:val="sr-Cyrl-CS"/>
        </w:rPr>
      </w:pPr>
    </w:p>
    <w:p w:rsidR="003A252D" w:rsidRPr="000E03E3" w:rsidRDefault="003A252D" w:rsidP="009A3F49">
      <w:pPr>
        <w:spacing w:after="120"/>
        <w:rPr>
          <w:rFonts w:cs="Arial"/>
        </w:rPr>
      </w:pPr>
      <w:r w:rsidRPr="000E03E3">
        <w:rPr>
          <w:rFonts w:cs="Arial"/>
        </w:rPr>
        <w:t>НАЧИН ИЗДАВАЊА НАРУЏБЕНИЦА</w:t>
      </w:r>
    </w:p>
    <w:p w:rsidR="003A252D" w:rsidRPr="000E03E3" w:rsidRDefault="003A252D" w:rsidP="009A3F49">
      <w:pPr>
        <w:spacing w:after="120"/>
        <w:rPr>
          <w:rFonts w:cs="Arial"/>
        </w:rPr>
      </w:pPr>
      <w:r w:rsidRPr="000E03E3">
        <w:rPr>
          <w:rFonts w:cs="Arial"/>
          <w:lang w:val="sr-Cyrl-CS"/>
        </w:rPr>
        <w:t xml:space="preserve">                                                              </w:t>
      </w:r>
      <w:r w:rsidRPr="000E03E3">
        <w:rPr>
          <w:rFonts w:cs="Arial"/>
        </w:rPr>
        <w:t xml:space="preserve">Члан </w:t>
      </w:r>
      <w:r w:rsidRPr="000E03E3">
        <w:rPr>
          <w:rFonts w:cs="Arial"/>
          <w:lang w:val="sr-Cyrl-CS"/>
        </w:rPr>
        <w:t>4</w:t>
      </w:r>
      <w:r w:rsidRPr="000E03E3">
        <w:rPr>
          <w:rFonts w:cs="Arial"/>
        </w:rPr>
        <w:t>.</w:t>
      </w:r>
    </w:p>
    <w:p w:rsidR="003A252D" w:rsidRPr="000E03E3" w:rsidRDefault="003A252D" w:rsidP="009A3F49">
      <w:pPr>
        <w:spacing w:after="120"/>
        <w:rPr>
          <w:rFonts w:cs="Arial"/>
          <w:lang w:val="sr-Cyrl-CS"/>
        </w:rPr>
      </w:pPr>
      <w:r w:rsidRPr="000E03E3">
        <w:rPr>
          <w:rFonts w:cs="Arial"/>
        </w:rPr>
        <w:t xml:space="preserve">Након закључења </w:t>
      </w:r>
      <w:r w:rsidR="00C27FA1">
        <w:rPr>
          <w:rFonts w:cs="Arial"/>
        </w:rPr>
        <w:t>Оквирног</w:t>
      </w:r>
      <w:r w:rsidRPr="000E03E3">
        <w:rPr>
          <w:rFonts w:cs="Arial"/>
        </w:rPr>
        <w:t xml:space="preserve"> споразума, када настане потреба </w:t>
      </w:r>
      <w:r w:rsidRPr="000E03E3">
        <w:rPr>
          <w:rFonts w:cs="Arial"/>
          <w:lang w:val="sr-Cyrl-CS"/>
        </w:rPr>
        <w:t>Купца</w:t>
      </w:r>
      <w:r w:rsidRPr="000E03E3">
        <w:rPr>
          <w:rFonts w:cs="Arial"/>
        </w:rPr>
        <w:t xml:space="preserve"> за предметом </w:t>
      </w:r>
      <w:r w:rsidR="002F6137">
        <w:rPr>
          <w:rFonts w:cs="Arial"/>
          <w:lang w:val="sr-Cyrl-RS"/>
        </w:rPr>
        <w:t>оквирног споразума</w:t>
      </w:r>
      <w:r w:rsidRPr="000E03E3">
        <w:rPr>
          <w:rFonts w:cs="Arial"/>
        </w:rPr>
        <w:t xml:space="preserve">, </w:t>
      </w:r>
      <w:r w:rsidRPr="000E03E3">
        <w:rPr>
          <w:rFonts w:cs="Arial"/>
          <w:lang w:val="sr-Cyrl-CS"/>
        </w:rPr>
        <w:t>Купац</w:t>
      </w:r>
      <w:r w:rsidRPr="000E03E3">
        <w:rPr>
          <w:rFonts w:cs="Arial"/>
        </w:rPr>
        <w:t xml:space="preserve"> ће упутити </w:t>
      </w:r>
      <w:r w:rsidRPr="000E03E3">
        <w:rPr>
          <w:rFonts w:cs="Arial"/>
          <w:lang w:val="sr-Cyrl-CS"/>
        </w:rPr>
        <w:t>Продавцу</w:t>
      </w:r>
      <w:r w:rsidRPr="000E03E3">
        <w:rPr>
          <w:rFonts w:cs="Arial"/>
        </w:rPr>
        <w:t xml:space="preserve"> (поштом, мејлом) Наруџбеницу која садржи опис </w:t>
      </w:r>
      <w:r w:rsidRPr="000E03E3">
        <w:rPr>
          <w:rFonts w:cs="Arial"/>
          <w:lang w:val="sr-Cyrl-CS"/>
        </w:rPr>
        <w:t>добара</w:t>
      </w:r>
      <w:r w:rsidRPr="000E03E3">
        <w:rPr>
          <w:rFonts w:cs="Arial"/>
        </w:rPr>
        <w:t>, обим, цене, место и</w:t>
      </w:r>
      <w:r w:rsidRPr="000E03E3">
        <w:rPr>
          <w:rFonts w:cs="Arial"/>
          <w:lang w:val="sr-Cyrl-CS"/>
        </w:rPr>
        <w:t>споруке</w:t>
      </w:r>
      <w:r w:rsidRPr="000E03E3">
        <w:rPr>
          <w:rFonts w:cs="Arial"/>
        </w:rPr>
        <w:t xml:space="preserve">, рок </w:t>
      </w:r>
      <w:r w:rsidRPr="000E03E3">
        <w:rPr>
          <w:rFonts w:cs="Arial"/>
          <w:lang w:val="sr-Cyrl-CS"/>
        </w:rPr>
        <w:t>испоруке</w:t>
      </w:r>
      <w:r w:rsidRPr="000E03E3">
        <w:rPr>
          <w:rFonts w:cs="Arial"/>
        </w:rPr>
        <w:t xml:space="preserve"> и друге услове, у складу са Оквирним споразумом.</w:t>
      </w:r>
    </w:p>
    <w:p w:rsidR="003A252D" w:rsidRPr="000E03E3" w:rsidRDefault="003A252D" w:rsidP="009A3F49">
      <w:pPr>
        <w:spacing w:after="120"/>
        <w:rPr>
          <w:rFonts w:cs="Arial"/>
          <w:lang w:val="sr-Cyrl-CS"/>
        </w:rPr>
      </w:pPr>
      <w:r w:rsidRPr="000E03E3">
        <w:rPr>
          <w:rFonts w:cs="Arial"/>
          <w:lang w:val="sr-Cyrl-CS"/>
        </w:rPr>
        <w:t xml:space="preserve">При издавању појединачне Наруџбенице не могу се мењати битни услови из овог </w:t>
      </w:r>
      <w:r w:rsidR="00C27FA1">
        <w:rPr>
          <w:rFonts w:cs="Arial"/>
          <w:lang w:val="sr-Cyrl-CS"/>
        </w:rPr>
        <w:t>Оквирног</w:t>
      </w:r>
      <w:r w:rsidRPr="000E03E3">
        <w:rPr>
          <w:rFonts w:cs="Arial"/>
          <w:lang w:val="sr-Cyrl-CS"/>
        </w:rPr>
        <w:t xml:space="preserve"> споразума.</w:t>
      </w:r>
    </w:p>
    <w:p w:rsidR="003A252D" w:rsidRPr="000E03E3" w:rsidRDefault="003A252D" w:rsidP="009A3F49">
      <w:pPr>
        <w:shd w:val="clear" w:color="auto" w:fill="FFFFFF"/>
        <w:spacing w:after="120"/>
        <w:rPr>
          <w:rFonts w:cs="Arial"/>
        </w:rPr>
      </w:pPr>
      <w:r w:rsidRPr="000E03E3">
        <w:rPr>
          <w:rFonts w:cs="Arial"/>
          <w:lang w:val="ru-RU"/>
        </w:rPr>
        <w:t>РОК И МЕСТО ИСПОРУКЕ ДОБАРА</w:t>
      </w:r>
    </w:p>
    <w:p w:rsidR="003A252D" w:rsidRPr="00C95EB3" w:rsidRDefault="003A252D" w:rsidP="009A3F49">
      <w:pPr>
        <w:keepNext/>
        <w:tabs>
          <w:tab w:val="num" w:pos="0"/>
        </w:tabs>
        <w:suppressAutoHyphens/>
        <w:spacing w:after="120"/>
        <w:jc w:val="center"/>
        <w:outlineLvl w:val="0"/>
      </w:pPr>
      <w:r w:rsidRPr="00C95EB3">
        <w:rPr>
          <w:lang w:val="sr-Latn-CS"/>
        </w:rPr>
        <w:t xml:space="preserve">Члан. </w:t>
      </w:r>
      <w:r w:rsidRPr="00C95EB3">
        <w:rPr>
          <w:lang w:val="ru-RU"/>
        </w:rPr>
        <w:t>5.</w:t>
      </w:r>
    </w:p>
    <w:p w:rsidR="00B54387" w:rsidRPr="00C95EB3" w:rsidRDefault="00B54387" w:rsidP="00B54387">
      <w:pPr>
        <w:spacing w:after="120"/>
        <w:rPr>
          <w:rFonts w:cs="Arial"/>
          <w:lang w:val="sr-Cyrl-CS"/>
        </w:rPr>
      </w:pPr>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је</w:t>
      </w:r>
      <w:r w:rsidRPr="000E03E3">
        <w:rPr>
          <w:rFonts w:cs="Arial"/>
          <w:lang w:val="sr-Cyrl-CS"/>
        </w:rPr>
        <w:t xml:space="preserve"> ___ (</w:t>
      </w:r>
      <w:r w:rsidRPr="00C95EB3">
        <w:rPr>
          <w:rFonts w:cs="Arial"/>
          <w:lang w:val="sr-Cyrl-CS"/>
        </w:rPr>
        <w:t xml:space="preserve">максимум </w:t>
      </w:r>
      <w:r>
        <w:rPr>
          <w:rFonts w:cs="Arial"/>
          <w:lang w:val="sr-Cyrl-CS"/>
        </w:rPr>
        <w:t>1</w:t>
      </w:r>
      <w:r w:rsidRPr="00C95EB3">
        <w:rPr>
          <w:rFonts w:cs="Arial"/>
          <w:lang w:val="sr-Cyrl-CS"/>
        </w:rPr>
        <w:t>5пет</w:t>
      </w:r>
      <w:r>
        <w:rPr>
          <w:rFonts w:cs="Arial"/>
          <w:lang w:val="sr-Cyrl-CS"/>
        </w:rPr>
        <w:t>наест</w:t>
      </w:r>
      <w:r w:rsidRPr="00C95EB3">
        <w:rPr>
          <w:rFonts w:cs="Arial"/>
          <w:lang w:val="sr-Cyrl-CS"/>
        </w:rPr>
        <w:t>)</w:t>
      </w:r>
      <w:r w:rsidRPr="00C95EB3">
        <w:rPr>
          <w:rFonts w:cs="Arial"/>
          <w:lang w:val="sr-Cyrl-RS"/>
        </w:rPr>
        <w:t xml:space="preserve"> дан</w:t>
      </w:r>
      <w:r w:rsidRPr="00C95EB3">
        <w:rPr>
          <w:rFonts w:cs="Arial"/>
          <w:lang w:val="sr-Cyrl-CS"/>
        </w:rPr>
        <w:t xml:space="preserve">а </w:t>
      </w:r>
      <w:r w:rsidRPr="00C95EB3">
        <w:rPr>
          <w:rFonts w:cs="Arial"/>
          <w:lang w:val="sr-Cyrl-RS"/>
        </w:rPr>
        <w:t xml:space="preserve">од дана </w:t>
      </w:r>
      <w:r w:rsidRPr="00C95EB3">
        <w:rPr>
          <w:rFonts w:cs="Arial"/>
          <w:lang w:val="sr-Cyrl-CS"/>
        </w:rPr>
        <w:t>пријема Наруџбенице.</w:t>
      </w:r>
    </w:p>
    <w:p w:rsidR="008C6C35" w:rsidRPr="00C95EB3" w:rsidRDefault="008C6C35" w:rsidP="008C6C35">
      <w:pPr>
        <w:autoSpaceDE w:val="0"/>
        <w:autoSpaceDN w:val="0"/>
        <w:adjustRightInd w:val="0"/>
        <w:spacing w:after="120"/>
        <w:rPr>
          <w:rFonts w:eastAsia="Arial Unicode MS" w:cs="Arial"/>
          <w:lang w:val="sr-Cyrl-RS"/>
        </w:rPr>
      </w:pPr>
      <w:r w:rsidRPr="00C42DD9">
        <w:rPr>
          <w:rFonts w:cs="Arial"/>
          <w:lang w:val="sr-Cyrl-CS"/>
        </w:rPr>
        <w:t>Место испоруке добара је</w:t>
      </w:r>
      <w:r w:rsidRPr="0039273D">
        <w:rPr>
          <w:rFonts w:cs="Arial"/>
        </w:rPr>
        <w:t xml:space="preserve"> </w:t>
      </w:r>
      <w:r w:rsidRPr="0039273D">
        <w:rPr>
          <w:rFonts w:eastAsia="Arial Unicode MS" w:cs="Arial"/>
          <w:lang w:val="sr-Cyrl-RS"/>
        </w:rPr>
        <w:t>франко магацин купца</w:t>
      </w:r>
      <w:r w:rsidRPr="00C95EB3">
        <w:rPr>
          <w:rFonts w:eastAsia="Arial Unicode MS" w:cs="Arial"/>
          <w:lang w:val="sr-Cyrl-CS"/>
        </w:rPr>
        <w:t xml:space="preserve">: </w:t>
      </w:r>
    </w:p>
    <w:p w:rsidR="003A252D" w:rsidRPr="00C95EB3" w:rsidRDefault="003A252D" w:rsidP="009A3F49">
      <w:pPr>
        <w:autoSpaceDE w:val="0"/>
        <w:autoSpaceDN w:val="0"/>
        <w:adjustRightInd w:val="0"/>
        <w:spacing w:after="120"/>
        <w:rPr>
          <w:rFonts w:eastAsia="Arial Unicode MS" w:cs="Arial"/>
          <w:lang w:val="sr-Cyrl-RS"/>
        </w:rPr>
      </w:pPr>
      <w:r w:rsidRPr="00C95EB3">
        <w:rPr>
          <w:rFonts w:eastAsia="Arial Unicode MS" w:cs="Arial"/>
          <w:lang w:val="sr-Cyrl-RS"/>
        </w:rPr>
        <w:t xml:space="preserve">На територији ТЦ </w:t>
      </w:r>
      <w:r w:rsidR="001F2CA4" w:rsidRPr="00C95EB3">
        <w:rPr>
          <w:rFonts w:cs="Arial"/>
          <w:lang w:val="sr-Cyrl-RS"/>
        </w:rPr>
        <w:t>Нови Сад</w:t>
      </w:r>
      <w:r w:rsidR="001F2CA4" w:rsidRPr="00C95EB3">
        <w:rPr>
          <w:rFonts w:eastAsia="Arial Unicode MS" w:cs="Arial"/>
          <w:lang w:val="sr-Cyrl-RS"/>
        </w:rPr>
        <w:t xml:space="preserve"> </w:t>
      </w:r>
      <w:r w:rsidRPr="00C95EB3">
        <w:rPr>
          <w:rFonts w:eastAsia="Arial Unicode MS" w:cs="Arial"/>
          <w:lang w:val="sr-Cyrl-RS"/>
        </w:rPr>
        <w:t xml:space="preserve">- магацин </w:t>
      </w:r>
      <w:r w:rsidR="001F2CA4" w:rsidRPr="00C95EB3">
        <w:rPr>
          <w:rFonts w:cs="Arial"/>
          <w:lang w:val="sr-Cyrl-RS"/>
        </w:rPr>
        <w:t>Нови Сад</w:t>
      </w:r>
    </w:p>
    <w:p w:rsidR="009A3F49" w:rsidRDefault="009A3F49" w:rsidP="009A3F49">
      <w:pPr>
        <w:spacing w:after="120"/>
        <w:rPr>
          <w:rFonts w:cs="Arial"/>
          <w:lang w:val="sr-Cyrl-RS"/>
        </w:rPr>
      </w:pPr>
    </w:p>
    <w:p w:rsidR="003A252D" w:rsidRPr="000E03E3" w:rsidRDefault="003A252D" w:rsidP="009A3F49">
      <w:pPr>
        <w:spacing w:after="120"/>
        <w:rPr>
          <w:rFonts w:cs="Arial"/>
          <w:lang w:val="sr-Cyrl-CS"/>
        </w:rPr>
      </w:pPr>
      <w:r w:rsidRPr="000E03E3">
        <w:rPr>
          <w:rFonts w:cs="Arial"/>
        </w:rPr>
        <w:t>ГАРАНТНИ РОК</w:t>
      </w:r>
    </w:p>
    <w:p w:rsidR="003A252D" w:rsidRPr="000E03E3" w:rsidRDefault="003A252D" w:rsidP="009A3F49">
      <w:pPr>
        <w:spacing w:after="120"/>
        <w:rPr>
          <w:rFonts w:cs="Arial"/>
        </w:rPr>
      </w:pPr>
      <w:r w:rsidRPr="000E03E3">
        <w:rPr>
          <w:rFonts w:cs="Arial"/>
          <w:lang w:val="sr-Cyrl-CS"/>
        </w:rPr>
        <w:t xml:space="preserve">                                                              </w:t>
      </w:r>
      <w:r w:rsidRPr="000E03E3">
        <w:rPr>
          <w:rFonts w:cs="Arial"/>
        </w:rPr>
        <w:t xml:space="preserve">Члан </w:t>
      </w:r>
      <w:r w:rsidRPr="000E03E3">
        <w:rPr>
          <w:rFonts w:cs="Arial"/>
          <w:lang w:val="sr-Cyrl-CS"/>
        </w:rPr>
        <w:t>6</w:t>
      </w:r>
      <w:r w:rsidRPr="000E03E3">
        <w:rPr>
          <w:rFonts w:cs="Arial"/>
        </w:rPr>
        <w:t>.</w:t>
      </w:r>
    </w:p>
    <w:p w:rsidR="003A252D" w:rsidRPr="000E03E3" w:rsidRDefault="003A252D" w:rsidP="009A3F49">
      <w:pPr>
        <w:spacing w:after="120"/>
        <w:rPr>
          <w:rFonts w:eastAsia="Calibri" w:cs="Arial"/>
          <w:lang w:val="sr-Cyrl-RS"/>
        </w:rPr>
      </w:pPr>
      <w:r w:rsidRPr="000E03E3">
        <w:rPr>
          <w:rFonts w:cs="Arial"/>
          <w:lang w:val="sl-SI"/>
        </w:rPr>
        <w:t xml:space="preserve">Продавац на испоручена добра из члана 1. овог </w:t>
      </w:r>
      <w:r w:rsidR="00C27FA1">
        <w:rPr>
          <w:rFonts w:cs="Arial"/>
          <w:lang w:val="sl-SI"/>
        </w:rPr>
        <w:t>Оквирног</w:t>
      </w:r>
      <w:r w:rsidRPr="000E03E3">
        <w:rPr>
          <w:rFonts w:cs="Arial"/>
          <w:lang w:val="sl-SI"/>
        </w:rPr>
        <w:t xml:space="preserve"> споразума, даје гарантни рок </w:t>
      </w:r>
      <w:r w:rsidRPr="000E03E3">
        <w:rPr>
          <w:rFonts w:cs="Arial"/>
          <w:lang w:val="sr-Cyrl-RS"/>
        </w:rPr>
        <w:t>који</w:t>
      </w:r>
      <w:r w:rsidRPr="000E03E3">
        <w:rPr>
          <w:rFonts w:eastAsia="Calibri" w:cs="Arial"/>
          <w:lang w:val="sr-Cyrl-RS"/>
        </w:rPr>
        <w:t xml:space="preserve"> </w:t>
      </w:r>
      <w:r w:rsidRPr="000E03E3">
        <w:rPr>
          <w:rFonts w:eastAsia="Calibri" w:cs="Arial"/>
          <w:lang w:val="ru-RU"/>
        </w:rPr>
        <w:t>не може бити краћи од_____ (</w:t>
      </w:r>
      <w:r w:rsidR="00C95EB3">
        <w:rPr>
          <w:rFonts w:eastAsia="Calibri" w:cs="Arial"/>
          <w:lang w:val="ru-RU"/>
        </w:rPr>
        <w:t>минимум 12</w:t>
      </w:r>
      <w:r w:rsidR="00A07CE9">
        <w:rPr>
          <w:rFonts w:eastAsia="Calibri" w:cs="Arial"/>
          <w:lang w:val="sr-Cyrl-CS"/>
        </w:rPr>
        <w:t>)</w:t>
      </w:r>
      <w:r w:rsidRPr="000E03E3">
        <w:rPr>
          <w:rFonts w:eastAsia="Calibri" w:cs="Arial"/>
          <w:lang w:val="ru-RU"/>
        </w:rPr>
        <w:t xml:space="preserve"> </w:t>
      </w:r>
      <w:r w:rsidR="00C95EB3" w:rsidRPr="000E03E3">
        <w:rPr>
          <w:rFonts w:eastAsia="Calibri" w:cs="Arial"/>
          <w:lang w:val="ru-RU"/>
        </w:rPr>
        <w:t>месец</w:t>
      </w:r>
      <w:r w:rsidR="00C95EB3">
        <w:rPr>
          <w:rFonts w:eastAsia="Calibri" w:cs="Arial"/>
          <w:lang w:val="ru-RU"/>
        </w:rPr>
        <w:t>и</w:t>
      </w:r>
      <w:r w:rsidRPr="000E03E3">
        <w:rPr>
          <w:rFonts w:eastAsia="Calibri" w:cs="Arial"/>
          <w:lang w:val="ru-RU"/>
        </w:rPr>
        <w:t xml:space="preserve">  од дана потписивања </w:t>
      </w:r>
      <w:r w:rsidRPr="000E03E3">
        <w:rPr>
          <w:rFonts w:cs="Arial"/>
          <w:bCs/>
          <w:iCs/>
          <w:lang w:val="sr-Cyrl-CS"/>
        </w:rPr>
        <w:t xml:space="preserve">Записника </w:t>
      </w:r>
      <w:r w:rsidRPr="000E03E3">
        <w:rPr>
          <w:rFonts w:cs="Arial"/>
          <w:iCs/>
          <w:lang w:val="ru-RU"/>
        </w:rPr>
        <w:t>о квантитативном и квалитативном пријему</w:t>
      </w:r>
      <w:r w:rsidR="00A95C38">
        <w:rPr>
          <w:rFonts w:cs="Arial"/>
          <w:iCs/>
          <w:lang w:val="ru-RU"/>
        </w:rPr>
        <w:t xml:space="preserve"> добара</w:t>
      </w:r>
      <w:r w:rsidR="0053323A">
        <w:rPr>
          <w:rFonts w:cs="Arial"/>
          <w:iCs/>
        </w:rPr>
        <w:t>,</w:t>
      </w:r>
      <w:r w:rsidR="00A95C38">
        <w:rPr>
          <w:rFonts w:cs="Arial"/>
          <w:iCs/>
          <w:lang w:val="sr-Cyrl-RS"/>
        </w:rPr>
        <w:t xml:space="preserve"> </w:t>
      </w:r>
      <w:r w:rsidR="0053323A" w:rsidRPr="00B84E0C">
        <w:rPr>
          <w:rFonts w:cs="Arial"/>
          <w:iCs/>
          <w:lang w:val="sr-Cyrl-RS"/>
        </w:rPr>
        <w:t>без примедби</w:t>
      </w:r>
      <w:r w:rsidRPr="00B84E0C">
        <w:rPr>
          <w:rFonts w:cs="Arial"/>
          <w:iCs/>
          <w:lang w:val="ru-RU"/>
        </w:rPr>
        <w:t>.</w:t>
      </w:r>
    </w:p>
    <w:p w:rsidR="009A3F49" w:rsidRPr="009A3F49" w:rsidRDefault="009A3F49" w:rsidP="009A3F49">
      <w:pPr>
        <w:spacing w:after="120"/>
        <w:rPr>
          <w:rFonts w:cs="Arial"/>
          <w:lang w:val="sr-Cyrl-RS"/>
        </w:rPr>
      </w:pPr>
    </w:p>
    <w:p w:rsidR="003A252D" w:rsidRPr="009A3F49" w:rsidRDefault="003A252D" w:rsidP="009A3F49">
      <w:pPr>
        <w:pStyle w:val="KDParagraf"/>
        <w:spacing w:after="120"/>
        <w:rPr>
          <w:rFonts w:cs="Arial"/>
          <w:lang w:val="sr-Cyrl-RS"/>
        </w:rPr>
      </w:pPr>
      <w:r w:rsidRPr="000E03E3">
        <w:rPr>
          <w:rFonts w:cs="Arial"/>
          <w:lang w:val="ru-RU"/>
        </w:rPr>
        <w:t>НАЧИН</w:t>
      </w:r>
      <w:r w:rsidRPr="000E03E3">
        <w:rPr>
          <w:rFonts w:cs="Arial"/>
          <w:lang w:val="sr-Latn-CS"/>
        </w:rPr>
        <w:t xml:space="preserve"> </w:t>
      </w:r>
      <w:r w:rsidRPr="000E03E3">
        <w:rPr>
          <w:rFonts w:cs="Arial"/>
          <w:lang w:val="ru-RU"/>
        </w:rPr>
        <w:t>ПЛАЋАЊА</w:t>
      </w:r>
    </w:p>
    <w:p w:rsidR="003A252D" w:rsidRPr="009A3F49" w:rsidRDefault="003A252D" w:rsidP="009A3F49">
      <w:pPr>
        <w:pStyle w:val="KDParagraf"/>
        <w:spacing w:after="120"/>
        <w:jc w:val="center"/>
        <w:rPr>
          <w:lang w:val="sr-Cyrl-RS"/>
        </w:rPr>
      </w:pPr>
      <w:r w:rsidRPr="000E03E3">
        <w:rPr>
          <w:lang w:val="ru-RU"/>
        </w:rPr>
        <w:t>Члан</w:t>
      </w:r>
      <w:r w:rsidRPr="000E03E3">
        <w:rPr>
          <w:lang w:val="sr-Latn-CS"/>
        </w:rPr>
        <w:t xml:space="preserve"> </w:t>
      </w:r>
      <w:r w:rsidRPr="000E03E3">
        <w:rPr>
          <w:lang w:val="sr-Cyrl-CS"/>
        </w:rPr>
        <w:t>7</w:t>
      </w:r>
      <w:r w:rsidR="009A3F49">
        <w:rPr>
          <w:lang w:val="sr-Latn-CS"/>
        </w:rPr>
        <w:t>.</w:t>
      </w:r>
    </w:p>
    <w:p w:rsidR="003A252D" w:rsidRPr="009A3F49" w:rsidRDefault="003A252D" w:rsidP="009A3F49">
      <w:pPr>
        <w:spacing w:after="12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623D5E" w:rsidRPr="000E03E3">
        <w:rPr>
          <w:rFonts w:cs="Arial"/>
          <w:bCs/>
          <w:iCs/>
          <w:lang w:val="sr-Cyrl-CS"/>
        </w:rPr>
        <w:t xml:space="preserve">Записника </w:t>
      </w:r>
      <w:r w:rsidR="00623D5E" w:rsidRPr="000E03E3">
        <w:rPr>
          <w:rFonts w:cs="Arial"/>
          <w:iCs/>
          <w:lang w:val="ru-RU"/>
        </w:rPr>
        <w:t>о квантитативном и квалитативном пријему</w:t>
      </w:r>
      <w:r w:rsidR="00623D5E">
        <w:rPr>
          <w:rFonts w:cs="Arial"/>
          <w:iCs/>
          <w:lang w:val="ru-RU"/>
        </w:rPr>
        <w:t xml:space="preserve"> добара</w:t>
      </w:r>
      <w:r w:rsidR="00623D5E" w:rsidRPr="000E03E3">
        <w:rPr>
          <w:rFonts w:cs="Arial"/>
          <w:bCs/>
          <w:color w:val="000000"/>
          <w:lang w:val="sr-Cyrl-R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C95EB3" w:rsidRDefault="00C95EB3" w:rsidP="00C95EB3">
      <w:pPr>
        <w:spacing w:after="120"/>
        <w:rPr>
          <w:rFonts w:cs="Arial"/>
          <w:lang w:val="sr-Cyrl-CS"/>
        </w:rPr>
      </w:pPr>
      <w:r w:rsidRPr="000E03E3">
        <w:rPr>
          <w:rFonts w:cs="Arial"/>
          <w:color w:val="000000"/>
          <w:lang w:val="ru-RU"/>
        </w:rPr>
        <w:t>Уз рачун, који</w:t>
      </w:r>
      <w:r>
        <w:rPr>
          <w:rFonts w:cs="Arial"/>
          <w:color w:val="000000"/>
          <w:lang w:val="ru-RU"/>
        </w:rPr>
        <w:t xml:space="preserve"> гласи на</w:t>
      </w:r>
      <w:r w:rsidRPr="000E03E3">
        <w:rPr>
          <w:rFonts w:cs="Arial"/>
          <w:color w:val="000000"/>
          <w:lang w:val="ru-RU"/>
        </w:rPr>
        <w:t xml:space="preserve"> купца „</w:t>
      </w:r>
      <w:r w:rsidRPr="000E03E3">
        <w:t xml:space="preserve"> </w:t>
      </w:r>
      <w:r w:rsidRPr="002D01EB">
        <w:rPr>
          <w:rFonts w:cs="Arial"/>
          <w:lang w:val="ru-RU"/>
        </w:rPr>
        <w:t xml:space="preserve">Јавно предузеће „Електропривреда Србије“ Београд , Технички Центар Београд a доставља се на адресу </w:t>
      </w:r>
      <w:r>
        <w:rPr>
          <w:rFonts w:cs="Arial"/>
          <w:lang w:val="ru-RU"/>
        </w:rPr>
        <w:t xml:space="preserve">- </w:t>
      </w:r>
      <w:r w:rsidRPr="002D01EB">
        <w:rPr>
          <w:rFonts w:cs="Arial"/>
          <w:lang w:val="ru-RU"/>
        </w:rPr>
        <w:t xml:space="preserve">Масарикова 3,11000 Београд, ПИБ 103920327  </w:t>
      </w:r>
      <w:r w:rsidRPr="002D01EB">
        <w:rPr>
          <w:rFonts w:cs="Arial"/>
          <w:lang w:val="sr-Cyrl-CS"/>
        </w:rPr>
        <w:t xml:space="preserve">у коме обавезно наводи број Оквирног споразума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sidRPr="000E03E3">
        <w:rPr>
          <w:rFonts w:cs="Arial"/>
          <w:lang w:val="sr-Cyrl-CS"/>
        </w:rPr>
        <w:t xml:space="preserve">понуђач  је обавезан да достави копију наруџбенице и  </w:t>
      </w:r>
      <w:r>
        <w:rPr>
          <w:rFonts w:cs="Arial"/>
          <w:lang w:val="sr-Cyrl-CS"/>
        </w:rPr>
        <w:t xml:space="preserve">Записника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 Наручиоца, које је примило предметна добра</w:t>
      </w:r>
      <w:r>
        <w:rPr>
          <w:rFonts w:cs="Arial"/>
          <w:lang w:val="sr-Cyrl-CS"/>
        </w:rPr>
        <w:t>.</w:t>
      </w:r>
    </w:p>
    <w:p w:rsidR="003A252D" w:rsidRPr="000E03E3" w:rsidRDefault="003A252D" w:rsidP="009A3F49">
      <w:pPr>
        <w:tabs>
          <w:tab w:val="left" w:pos="0"/>
        </w:tabs>
        <w:spacing w:after="120"/>
        <w:rPr>
          <w:rFonts w:cs="Arial"/>
          <w:lang w:val="ru-RU"/>
        </w:rPr>
      </w:pPr>
      <w:r w:rsidRPr="000E03E3">
        <w:rPr>
          <w:rFonts w:cs="Arial"/>
          <w:lang w:val="ru-RU"/>
        </w:rPr>
        <w:t>Јединичне цене исказане су у Обрасцу структуре цене Продавца.</w:t>
      </w:r>
    </w:p>
    <w:p w:rsidR="003A252D" w:rsidRPr="000E03E3" w:rsidRDefault="003A252D" w:rsidP="009A3F49">
      <w:pPr>
        <w:tabs>
          <w:tab w:val="left" w:pos="0"/>
        </w:tabs>
        <w:spacing w:after="120"/>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w:t>
      </w:r>
      <w:r w:rsidRPr="000E03E3">
        <w:rPr>
          <w:rFonts w:cs="Arial"/>
          <w:lang w:val="sr-Cyrl-CS"/>
        </w:rPr>
        <w:lastRenderedPageBreak/>
        <w:t xml:space="preserve">наруџбеници. </w:t>
      </w:r>
      <w:r w:rsidRPr="000E03E3">
        <w:rPr>
          <w:rFonts w:cs="Arial"/>
        </w:rPr>
        <w:t xml:space="preserve">Обрачун </w:t>
      </w:r>
      <w:r w:rsidRPr="000E03E3">
        <w:rPr>
          <w:rFonts w:cs="Arial"/>
          <w:lang w:val="sr-Cyrl-CS"/>
        </w:rPr>
        <w:t xml:space="preserve">испоручених добара, према свим укупно издатим појединачним наруџбеницама не сме бити већи од вредности на коју </w:t>
      </w:r>
      <w:r w:rsidR="009A3F49">
        <w:rPr>
          <w:rFonts w:cs="Arial"/>
          <w:lang w:val="sr-Cyrl-CS"/>
        </w:rPr>
        <w:t xml:space="preserve">се закључује оквирни споразум. </w:t>
      </w:r>
    </w:p>
    <w:p w:rsidR="003A252D" w:rsidRPr="009A3F49" w:rsidRDefault="003A252D" w:rsidP="009A3F49">
      <w:pPr>
        <w:tabs>
          <w:tab w:val="left" w:pos="567"/>
        </w:tabs>
        <w:spacing w:after="12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ће се извршавати финансијске обавезе, а у складу са законом и општ</w:t>
      </w:r>
      <w:r w:rsidR="009A3F49">
        <w:rPr>
          <w:rFonts w:cs="Arial"/>
          <w:lang w:val="sr-Cyrl-CS"/>
        </w:rPr>
        <w:t xml:space="preserve">им и посебним актима </w:t>
      </w:r>
      <w:r w:rsidR="00521AF7">
        <w:rPr>
          <w:rFonts w:cs="Arial"/>
          <w:lang w:val="sr-Cyrl-CS"/>
        </w:rPr>
        <w:t>Купца</w:t>
      </w:r>
      <w:r w:rsidR="009A3F49">
        <w:rPr>
          <w:rFonts w:cs="Arial"/>
          <w:lang w:val="sr-Cyrl-CS"/>
        </w:rPr>
        <w:t>.</w:t>
      </w:r>
    </w:p>
    <w:p w:rsidR="003A252D" w:rsidRDefault="003A252D" w:rsidP="009A3F49">
      <w:pPr>
        <w:spacing w:after="120"/>
        <w:rPr>
          <w:rFonts w:cs="Arial"/>
          <w:b/>
          <w:bCs/>
          <w:lang w:val="ru-RU"/>
        </w:rPr>
      </w:pPr>
      <w:r w:rsidRPr="000E03E3">
        <w:rPr>
          <w:rFonts w:cs="Arial"/>
          <w:b/>
          <w:lang w:val="sr-Latn-CS"/>
        </w:rPr>
        <w:t>*</w:t>
      </w:r>
      <w:r w:rsidRPr="000E03E3">
        <w:rPr>
          <w:rFonts w:cs="Arial"/>
          <w:b/>
          <w:lang w:val="ru-RU"/>
        </w:rPr>
        <w:t>Напомена:</w:t>
      </w:r>
      <w:r w:rsidRPr="000E03E3">
        <w:rPr>
          <w:rFonts w:cs="Arial"/>
          <w:b/>
          <w:bCs/>
          <w:lang w:val="ru-RU"/>
        </w:rPr>
        <w:t xml:space="preserve"> Наручилац ће у складу са Законом о роковима измирења новчаних   обавеза у комерцијалним трансакцијама (Сл. гласник РС, бр. 119/2012 и 68/2015) </w:t>
      </w:r>
      <w:r w:rsidR="00C27FA1">
        <w:rPr>
          <w:rFonts w:cs="Arial"/>
          <w:b/>
          <w:bCs/>
          <w:lang w:val="ru-RU"/>
        </w:rPr>
        <w:t>Оквирног</w:t>
      </w:r>
      <w:r w:rsidRPr="000E03E3">
        <w:rPr>
          <w:rFonts w:cs="Arial"/>
          <w:b/>
          <w:bCs/>
          <w:lang w:val="ru-RU"/>
        </w:rPr>
        <w:t xml:space="preserve"> споразума са изабраним понуђачем дефинисати рок плаћања (до 45 или 60 дана) у зависности од статуса изабраног понуђача (субјекат јавног сектора и</w:t>
      </w:r>
      <w:r w:rsidR="009A3F49">
        <w:rPr>
          <w:rFonts w:cs="Arial"/>
          <w:b/>
          <w:bCs/>
          <w:lang w:val="ru-RU"/>
        </w:rPr>
        <w:t>ли привредни субјекат).</w:t>
      </w:r>
    </w:p>
    <w:p w:rsidR="009A3F49" w:rsidRPr="009A3F49" w:rsidRDefault="009A3F49" w:rsidP="009A3F49">
      <w:pPr>
        <w:spacing w:after="120"/>
        <w:rPr>
          <w:rFonts w:cs="Arial"/>
          <w:b/>
          <w:bCs/>
          <w:lang w:val="ru-RU"/>
        </w:rPr>
      </w:pPr>
    </w:p>
    <w:p w:rsidR="00225380" w:rsidRPr="006D65C8" w:rsidRDefault="00225380" w:rsidP="00225380">
      <w:pPr>
        <w:pStyle w:val="KDParagraf"/>
        <w:spacing w:after="120"/>
        <w:rPr>
          <w:rFonts w:cs="Arial"/>
          <w:lang w:val="sr-Cyrl-RS"/>
        </w:rPr>
      </w:pPr>
      <w:r w:rsidRPr="000E03E3">
        <w:rPr>
          <w:rFonts w:cs="Arial"/>
        </w:rPr>
        <w:t xml:space="preserve">КВАНТИТАТИВНИ </w:t>
      </w:r>
      <w:r>
        <w:rPr>
          <w:rFonts w:cs="Arial"/>
          <w:lang w:val="sr-Cyrl-RS"/>
        </w:rPr>
        <w:t xml:space="preserve">И </w:t>
      </w:r>
      <w:r w:rsidRPr="000E03E3">
        <w:rPr>
          <w:rFonts w:cs="Arial"/>
        </w:rPr>
        <w:t>КВАЛИТАТИВНИ</w:t>
      </w:r>
      <w:r w:rsidRPr="000E03E3">
        <w:rPr>
          <w:rFonts w:cs="Arial"/>
          <w:lang w:val="sr-Latn-CS"/>
        </w:rPr>
        <w:t xml:space="preserve"> </w:t>
      </w:r>
      <w:r w:rsidRPr="000E03E3">
        <w:rPr>
          <w:rFonts w:cs="Arial"/>
        </w:rPr>
        <w:t>ПРИЈЕМ</w:t>
      </w:r>
    </w:p>
    <w:p w:rsidR="003A252D" w:rsidRPr="00515486" w:rsidRDefault="003A252D" w:rsidP="009A3F49">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8</w:t>
      </w:r>
      <w:r w:rsidR="00515486">
        <w:rPr>
          <w:rFonts w:cs="Arial"/>
          <w:lang w:val="sr-Latn-CS"/>
        </w:rPr>
        <w:t>.</w:t>
      </w:r>
    </w:p>
    <w:p w:rsidR="003A252D" w:rsidRPr="00623D5E" w:rsidRDefault="003A252D" w:rsidP="009A3F49">
      <w:pPr>
        <w:pStyle w:val="Uvlprpasutekstu"/>
        <w:spacing w:before="120"/>
        <w:ind w:firstLine="0"/>
        <w:jc w:val="both"/>
        <w:rPr>
          <w:rFonts w:cs="Arial"/>
          <w:sz w:val="22"/>
          <w:szCs w:val="22"/>
          <w:lang w:val="sr-Cyrl-CS"/>
        </w:rPr>
      </w:pPr>
      <w:r w:rsidRPr="000E03E3">
        <w:rPr>
          <w:rFonts w:cs="Arial"/>
          <w:color w:val="000000"/>
          <w:sz w:val="22"/>
          <w:szCs w:val="22"/>
          <w:lang w:val="sr-Cyrl-CS"/>
        </w:rPr>
        <w:t xml:space="preserve">Уговорне стране ће записничким путем извршити примо-предају предметних добара, а којим ће се констатовати квалитативни и квантитативни пријем добара, која </w:t>
      </w:r>
      <w:r w:rsidR="00521AF7">
        <w:rPr>
          <w:rFonts w:cs="Arial"/>
          <w:color w:val="000000"/>
          <w:sz w:val="22"/>
          <w:szCs w:val="22"/>
          <w:lang w:val="sr-Cyrl-CS"/>
        </w:rPr>
        <w:t>су</w:t>
      </w:r>
      <w:r w:rsidRPr="000E03E3">
        <w:rPr>
          <w:rFonts w:cs="Arial"/>
          <w:color w:val="000000"/>
          <w:sz w:val="22"/>
          <w:szCs w:val="22"/>
          <w:lang w:val="sr-Cyrl-CS"/>
        </w:rPr>
        <w:t xml:space="preserve"> предмет овог </w:t>
      </w:r>
      <w:r w:rsidR="00C27FA1">
        <w:rPr>
          <w:rFonts w:cs="Arial"/>
          <w:color w:val="000000"/>
          <w:sz w:val="22"/>
          <w:szCs w:val="22"/>
          <w:lang w:val="sr-Cyrl-CS"/>
        </w:rPr>
        <w:t>Оквирног</w:t>
      </w:r>
      <w:r w:rsidRPr="000E03E3">
        <w:rPr>
          <w:rFonts w:cs="Arial"/>
          <w:color w:val="000000"/>
          <w:sz w:val="22"/>
          <w:szCs w:val="22"/>
          <w:lang w:val="sr-Cyrl-CS"/>
        </w:rPr>
        <w:t xml:space="preserve"> споразума, потписивањем </w:t>
      </w:r>
      <w:r w:rsidR="00623D5E" w:rsidRPr="00623D5E">
        <w:rPr>
          <w:rFonts w:cs="Arial"/>
          <w:bCs/>
          <w:iCs/>
          <w:sz w:val="22"/>
          <w:szCs w:val="22"/>
          <w:lang w:val="sr-Cyrl-CS"/>
        </w:rPr>
        <w:t xml:space="preserve">Записника </w:t>
      </w:r>
      <w:r w:rsidR="00623D5E" w:rsidRPr="00623D5E">
        <w:rPr>
          <w:rFonts w:cs="Arial"/>
          <w:iCs/>
          <w:sz w:val="22"/>
          <w:szCs w:val="22"/>
          <w:lang w:val="ru-RU"/>
        </w:rPr>
        <w:t>о квантитативном и квалитативном пријему добара</w:t>
      </w:r>
      <w:r w:rsidRPr="00623D5E">
        <w:rPr>
          <w:rFonts w:cs="Arial"/>
          <w:sz w:val="22"/>
          <w:szCs w:val="22"/>
          <w:lang w:val="sr-Cyrl-CS"/>
        </w:rPr>
        <w:t xml:space="preserve"> - без примедби.</w:t>
      </w:r>
    </w:p>
    <w:p w:rsidR="003A252D" w:rsidRPr="000E03E3" w:rsidRDefault="003A252D" w:rsidP="009A3F49">
      <w:pPr>
        <w:pStyle w:val="Uvlprpasutekstu"/>
        <w:spacing w:before="120"/>
        <w:ind w:firstLine="0"/>
        <w:jc w:val="both"/>
        <w:rPr>
          <w:rFonts w:cs="Arial"/>
          <w:sz w:val="22"/>
          <w:szCs w:val="22"/>
          <w:lang w:val="sr-Cyrl-CS"/>
        </w:rPr>
      </w:pPr>
      <w:r w:rsidRPr="000E03E3">
        <w:rPr>
          <w:rFonts w:cs="Arial"/>
          <w:sz w:val="22"/>
          <w:szCs w:val="22"/>
          <w:lang w:val="sr-Cyrl-CS"/>
        </w:rPr>
        <w:t>Записник из претходног става потписују обе уговорне стране.</w:t>
      </w:r>
    </w:p>
    <w:p w:rsidR="003A252D" w:rsidRPr="00515486" w:rsidRDefault="00521AF7" w:rsidP="009A3F49">
      <w:pPr>
        <w:pStyle w:val="Uvlprpasutekstu"/>
        <w:spacing w:before="120"/>
        <w:ind w:firstLine="0"/>
        <w:jc w:val="both"/>
        <w:rPr>
          <w:rFonts w:cs="Arial"/>
          <w:sz w:val="22"/>
          <w:szCs w:val="22"/>
          <w:lang w:val="sr-Cyrl-RS"/>
        </w:rPr>
      </w:pPr>
      <w:r>
        <w:rPr>
          <w:rFonts w:cs="Arial"/>
          <w:sz w:val="22"/>
          <w:szCs w:val="22"/>
          <w:lang w:val="sr-Cyrl-RS"/>
        </w:rPr>
        <w:t xml:space="preserve">Продавац </w:t>
      </w:r>
      <w:r w:rsidR="003A252D" w:rsidRPr="000E03E3">
        <w:rPr>
          <w:rFonts w:cs="Arial"/>
          <w:sz w:val="22"/>
          <w:szCs w:val="22"/>
        </w:rPr>
        <w:t xml:space="preserve">је обавезан да предмет </w:t>
      </w:r>
      <w:r w:rsidR="00C27FA1">
        <w:rPr>
          <w:rFonts w:cs="Arial"/>
          <w:sz w:val="22"/>
          <w:szCs w:val="22"/>
          <w:lang w:val="sr-Cyrl-CS"/>
        </w:rPr>
        <w:t>Оквирног</w:t>
      </w:r>
      <w:r w:rsidR="003A252D" w:rsidRPr="000E03E3">
        <w:rPr>
          <w:rFonts w:cs="Arial"/>
          <w:sz w:val="22"/>
          <w:szCs w:val="22"/>
          <w:lang w:val="sr-Cyrl-CS"/>
        </w:rPr>
        <w:t xml:space="preserve"> споразума</w:t>
      </w:r>
      <w:r w:rsidR="003A252D" w:rsidRPr="000E03E3">
        <w:rPr>
          <w:rFonts w:cs="Arial"/>
          <w:sz w:val="22"/>
          <w:szCs w:val="22"/>
        </w:rPr>
        <w:t xml:space="preserve"> реализује у складу са</w:t>
      </w:r>
      <w:r w:rsidR="003A252D" w:rsidRPr="000E03E3">
        <w:rPr>
          <w:rFonts w:cs="Arial"/>
          <w:color w:val="000000"/>
          <w:sz w:val="22"/>
          <w:szCs w:val="22"/>
        </w:rPr>
        <w:t xml:space="preserve"> техничком спецификацијом из Конкурсне документације за предметну јавну набавку, важећим техничким прописима и прописаним стандардима</w:t>
      </w:r>
      <w:r w:rsidR="003A252D" w:rsidRPr="000E03E3">
        <w:rPr>
          <w:rFonts w:cs="Arial"/>
          <w:color w:val="000000"/>
          <w:sz w:val="22"/>
          <w:szCs w:val="22"/>
          <w:lang w:val="sr-Cyrl-RS"/>
        </w:rPr>
        <w:t>.</w:t>
      </w:r>
    </w:p>
    <w:p w:rsidR="003A252D" w:rsidRPr="000E03E3" w:rsidRDefault="003A252D" w:rsidP="009A3F49">
      <w:pPr>
        <w:pStyle w:val="KDParagraf"/>
        <w:spacing w:after="120"/>
        <w:rPr>
          <w:rFonts w:cs="Arial"/>
          <w:color w:val="FF0000"/>
          <w:lang w:val="sr-Cyrl-CS"/>
        </w:rPr>
      </w:pPr>
    </w:p>
    <w:p w:rsidR="003A252D" w:rsidRPr="00B84E0C" w:rsidRDefault="003A252D" w:rsidP="009A3F49">
      <w:pPr>
        <w:pStyle w:val="KDParagraf"/>
        <w:spacing w:after="120"/>
        <w:rPr>
          <w:rFonts w:cs="Arial"/>
          <w:lang w:val="sr-Latn-CS"/>
        </w:rPr>
      </w:pPr>
      <w:r w:rsidRPr="00B84E0C">
        <w:rPr>
          <w:rFonts w:cs="Arial"/>
        </w:rPr>
        <w:t>СРЕДСТВА</w:t>
      </w:r>
      <w:r w:rsidRPr="00B84E0C">
        <w:rPr>
          <w:rFonts w:cs="Arial"/>
          <w:lang w:val="sr-Latn-CS"/>
        </w:rPr>
        <w:t xml:space="preserve"> </w:t>
      </w:r>
      <w:r w:rsidRPr="00B84E0C">
        <w:rPr>
          <w:rFonts w:cs="Arial"/>
        </w:rPr>
        <w:t>ФИНАНСИЈСКОГ</w:t>
      </w:r>
      <w:r w:rsidRPr="00B84E0C">
        <w:rPr>
          <w:rFonts w:cs="Arial"/>
          <w:lang w:val="sr-Latn-CS"/>
        </w:rPr>
        <w:t xml:space="preserve"> </w:t>
      </w:r>
      <w:r w:rsidRPr="00B84E0C">
        <w:rPr>
          <w:rFonts w:cs="Arial"/>
        </w:rPr>
        <w:t>ОБЕЗБЕЂЕЊА</w:t>
      </w:r>
      <w:r w:rsidRPr="00B84E0C">
        <w:rPr>
          <w:rFonts w:cs="Arial"/>
          <w:lang w:val="sr-Latn-CS"/>
        </w:rPr>
        <w:t xml:space="preserve"> </w:t>
      </w:r>
    </w:p>
    <w:p w:rsidR="003A252D" w:rsidRDefault="003A252D" w:rsidP="009A3F49">
      <w:pPr>
        <w:pStyle w:val="KDParagraf"/>
        <w:spacing w:after="120"/>
        <w:jc w:val="center"/>
        <w:rPr>
          <w:rFonts w:cs="Arial"/>
          <w:lang w:val="sr-Cyrl-RS"/>
        </w:rPr>
      </w:pPr>
      <w:r w:rsidRPr="00B84E0C">
        <w:rPr>
          <w:rFonts w:cs="Arial"/>
        </w:rPr>
        <w:t>Члан</w:t>
      </w:r>
      <w:r w:rsidRPr="00B84E0C">
        <w:rPr>
          <w:rFonts w:cs="Arial"/>
          <w:lang w:val="sr-Latn-CS"/>
        </w:rPr>
        <w:t xml:space="preserve"> </w:t>
      </w:r>
      <w:r w:rsidRPr="00B84E0C">
        <w:rPr>
          <w:rFonts w:cs="Arial"/>
          <w:lang w:val="sr-Cyrl-CS"/>
        </w:rPr>
        <w:t>9</w:t>
      </w:r>
      <w:r w:rsidR="00515486" w:rsidRPr="00B84E0C">
        <w:rPr>
          <w:rFonts w:cs="Arial"/>
          <w:lang w:val="sr-Latn-CS"/>
        </w:rPr>
        <w:t>.</w:t>
      </w:r>
    </w:p>
    <w:p w:rsidR="00B217ED" w:rsidRPr="00B217ED" w:rsidRDefault="00B217ED" w:rsidP="00B217ED">
      <w:pPr>
        <w:tabs>
          <w:tab w:val="left" w:pos="567"/>
        </w:tabs>
        <w:spacing w:before="0"/>
        <w:rPr>
          <w:rFonts w:cs="Arial"/>
          <w:color w:val="000000"/>
          <w:lang w:val="sr-Latn-CS"/>
        </w:rPr>
      </w:pPr>
      <w:r w:rsidRPr="00B217ED">
        <w:rPr>
          <w:rFonts w:cs="Arial"/>
          <w:color w:val="000000"/>
          <w:lang w:val="sr-Cyrl-CS"/>
        </w:rPr>
        <w:t xml:space="preserve">Банкарска гаранција </w:t>
      </w:r>
      <w:r w:rsidRPr="00B217ED">
        <w:rPr>
          <w:rFonts w:cs="Arial"/>
          <w:color w:val="000000"/>
          <w:lang w:val="sr-Latn-CS"/>
        </w:rPr>
        <w:t xml:space="preserve"> </w:t>
      </w:r>
      <w:r w:rsidRPr="00B217ED">
        <w:rPr>
          <w:rFonts w:cs="Arial"/>
          <w:color w:val="000000"/>
          <w:lang w:val="sr-Cyrl-CS"/>
        </w:rPr>
        <w:t>за</w:t>
      </w:r>
      <w:r w:rsidRPr="00B217ED">
        <w:rPr>
          <w:rFonts w:cs="Arial"/>
          <w:color w:val="000000"/>
          <w:lang w:val="sr-Latn-CS"/>
        </w:rPr>
        <w:t xml:space="preserve"> </w:t>
      </w:r>
      <w:r w:rsidRPr="00B217ED">
        <w:rPr>
          <w:rFonts w:cs="Arial"/>
          <w:color w:val="000000"/>
          <w:lang w:val="sr-Cyrl-CS"/>
        </w:rPr>
        <w:t>добро</w:t>
      </w:r>
      <w:r w:rsidRPr="00B217ED">
        <w:rPr>
          <w:rFonts w:cs="Arial"/>
          <w:color w:val="000000"/>
          <w:lang w:val="sr-Latn-CS"/>
        </w:rPr>
        <w:t xml:space="preserve"> </w:t>
      </w:r>
      <w:r w:rsidRPr="00B217ED">
        <w:rPr>
          <w:rFonts w:cs="Arial"/>
          <w:color w:val="000000"/>
          <w:lang w:val="sr-Cyrl-CS"/>
        </w:rPr>
        <w:t>извршење</w:t>
      </w:r>
      <w:r w:rsidRPr="00B217ED">
        <w:rPr>
          <w:rFonts w:cs="Arial"/>
          <w:color w:val="000000"/>
          <w:lang w:val="sr-Latn-CS"/>
        </w:rPr>
        <w:t xml:space="preserve"> </w:t>
      </w:r>
      <w:r w:rsidRPr="00B217ED">
        <w:rPr>
          <w:rFonts w:cs="Arial"/>
          <w:color w:val="000000"/>
          <w:lang w:val="sr-Cyrl-CS"/>
        </w:rPr>
        <w:t>посла</w:t>
      </w:r>
      <w:r w:rsidRPr="00B217ED">
        <w:rPr>
          <w:rFonts w:cs="Arial"/>
          <w:color w:val="000000"/>
          <w:lang w:val="sr-Latn-CS"/>
        </w:rPr>
        <w:t xml:space="preserve"> </w:t>
      </w:r>
    </w:p>
    <w:p w:rsidR="00B217ED" w:rsidRPr="00B217ED" w:rsidRDefault="00B217ED" w:rsidP="00B217ED">
      <w:pPr>
        <w:tabs>
          <w:tab w:val="left" w:pos="567"/>
        </w:tabs>
        <w:spacing w:before="0"/>
        <w:rPr>
          <w:rFonts w:cs="Arial"/>
          <w:color w:val="000000"/>
          <w:lang w:val="sr-Latn-CS"/>
        </w:rPr>
      </w:pPr>
    </w:p>
    <w:p w:rsidR="00B217ED" w:rsidRPr="00B217ED" w:rsidRDefault="00B217ED" w:rsidP="00B217ED">
      <w:pPr>
        <w:spacing w:before="0"/>
        <w:rPr>
          <w:rFonts w:cs="Arial"/>
          <w:color w:val="000000"/>
          <w:lang w:val="sr-Cyrl-CS"/>
        </w:rPr>
      </w:pPr>
      <w:r w:rsidRPr="00A27246">
        <w:rPr>
          <w:rFonts w:cs="Arial"/>
          <w:color w:val="000000"/>
          <w:lang w:val="sr-Cyrl-CS"/>
        </w:rPr>
        <w:t xml:space="preserve">Продавац </w:t>
      </w:r>
      <w:r w:rsidRPr="00B217ED">
        <w:rPr>
          <w:rFonts w:cs="Arial"/>
          <w:color w:val="000000"/>
          <w:lang w:val="sr-Cyrl-CS"/>
        </w:rPr>
        <w:t xml:space="preserve">се обавезује да достави банкарску гаранцију за добро извршење посла, која гласи на </w:t>
      </w:r>
      <w:r w:rsidRPr="00A27246">
        <w:rPr>
          <w:rFonts w:cs="Arial"/>
          <w:color w:val="000000"/>
          <w:lang w:val="sr-Cyrl-CS"/>
        </w:rPr>
        <w:t>Купца</w:t>
      </w:r>
      <w:r w:rsidRPr="00B217ED">
        <w:rPr>
          <w:rFonts w:cs="Arial"/>
          <w:color w:val="000000"/>
          <w:lang w:val="sr-Cyrl-CS"/>
        </w:rPr>
        <w:t xml:space="preserve"> и то неопозиву, безусловну, плативу на први позив и без права на приговор, издату у висини од 10% од укупне вредности </w:t>
      </w:r>
      <w:r w:rsidR="00C27FA1">
        <w:rPr>
          <w:rFonts w:cs="Arial"/>
          <w:color w:val="000000"/>
          <w:lang w:val="sr-Cyrl-CS"/>
        </w:rPr>
        <w:t>Оквирног</w:t>
      </w:r>
      <w:r w:rsidRPr="00B217ED">
        <w:rPr>
          <w:rFonts w:cs="Arial"/>
          <w:color w:val="000000"/>
          <w:lang w:val="sr-Cyrl-CS"/>
        </w:rPr>
        <w:t xml:space="preserve"> споразума  без обрачунатог ПДВ-а, са роком важења 30 (тридесет) календарских дана дужим од рока важења </w:t>
      </w:r>
      <w:r w:rsidR="00C27FA1">
        <w:rPr>
          <w:rFonts w:cs="Arial"/>
          <w:color w:val="000000"/>
          <w:lang w:val="sr-Cyrl-CS"/>
        </w:rPr>
        <w:t>Оквирног</w:t>
      </w:r>
      <w:r w:rsidRPr="00B217ED">
        <w:rPr>
          <w:rFonts w:cs="Arial"/>
          <w:color w:val="000000"/>
          <w:lang w:val="sr-Cyrl-CS"/>
        </w:rPr>
        <w:t xml:space="preserve"> споразума.</w:t>
      </w:r>
    </w:p>
    <w:p w:rsidR="00B217ED" w:rsidRPr="00B217ED" w:rsidRDefault="00B217ED" w:rsidP="00B217ED">
      <w:pPr>
        <w:suppressAutoHyphens/>
        <w:spacing w:before="0" w:line="100" w:lineRule="atLeast"/>
        <w:rPr>
          <w:rFonts w:cs="Arial"/>
          <w:color w:val="000000"/>
          <w:lang w:val="sr-Cyrl-CS"/>
        </w:rPr>
      </w:pPr>
      <w:r w:rsidRPr="00A27246">
        <w:rPr>
          <w:rFonts w:cs="Arial"/>
          <w:color w:val="000000"/>
          <w:lang w:val="sr-Cyrl-CS"/>
        </w:rPr>
        <w:t xml:space="preserve">Продавац </w:t>
      </w:r>
      <w:r w:rsidRPr="00B217ED">
        <w:rPr>
          <w:rFonts w:cs="Arial"/>
          <w:color w:val="000000"/>
          <w:lang w:val="sr-Cyrl-CS"/>
        </w:rPr>
        <w:t xml:space="preserve"> се обавезује да у року од 10</w:t>
      </w:r>
      <w:r w:rsidR="00623D5E">
        <w:rPr>
          <w:rFonts w:cs="Arial"/>
          <w:color w:val="000000"/>
          <w:lang w:val="sr-Cyrl-CS"/>
        </w:rPr>
        <w:t xml:space="preserve"> (</w:t>
      </w:r>
      <w:r w:rsidR="00623D5E">
        <w:rPr>
          <w:rFonts w:cs="Arial"/>
          <w:color w:val="000000"/>
          <w:lang w:val="ru-RU"/>
        </w:rPr>
        <w:t>десет)</w:t>
      </w:r>
      <w:r w:rsidRPr="00B217ED">
        <w:rPr>
          <w:rFonts w:cs="Arial"/>
          <w:color w:val="000000"/>
          <w:lang w:val="sr-Cyrl-CS"/>
        </w:rPr>
        <w:t xml:space="preserve"> дана од дана закључивања </w:t>
      </w:r>
      <w:r w:rsidR="00C27FA1">
        <w:rPr>
          <w:rFonts w:cs="Arial"/>
          <w:color w:val="000000"/>
          <w:lang w:val="sr-Cyrl-CS"/>
        </w:rPr>
        <w:t>Оквирног</w:t>
      </w:r>
      <w:r w:rsidRPr="00B217ED">
        <w:rPr>
          <w:rFonts w:cs="Arial"/>
          <w:color w:val="000000"/>
          <w:lang w:val="sr-Cyrl-CS"/>
        </w:rPr>
        <w:t xml:space="preserve"> споразума, достави </w:t>
      </w:r>
      <w:r w:rsidRPr="00A27246">
        <w:rPr>
          <w:rFonts w:cs="Arial"/>
          <w:color w:val="000000"/>
          <w:lang w:val="sr-Cyrl-CS"/>
        </w:rPr>
        <w:t xml:space="preserve">Купцу, </w:t>
      </w:r>
      <w:r w:rsidRPr="00C95EB3">
        <w:rPr>
          <w:rFonts w:cs="Arial"/>
          <w:lang w:val="sr-Cyrl-CS"/>
        </w:rPr>
        <w:t>Јавно предузеће „Електропривреда Србије“Београд, банкарску гаранцију за добро извршење посла, на адресу Улица царице Милице бр. 2</w:t>
      </w:r>
      <w:r w:rsidRPr="00C95EB3">
        <w:rPr>
          <w:rFonts w:cs="Arial"/>
          <w:lang w:val="ru-RU"/>
        </w:rPr>
        <w:t xml:space="preserve">, </w:t>
      </w:r>
      <w:r w:rsidRPr="00A27246">
        <w:rPr>
          <w:rFonts w:cs="Arial"/>
          <w:color w:val="000000"/>
          <w:lang w:val="ru-RU"/>
        </w:rPr>
        <w:t xml:space="preserve">11000 Београд.  </w:t>
      </w:r>
      <w:r w:rsidRPr="00B217ED">
        <w:rPr>
          <w:rFonts w:cs="Arial"/>
          <w:color w:val="000000"/>
          <w:lang w:val="sr-Cyrl-CS"/>
        </w:rPr>
        <w:t xml:space="preserve">Достављање банкарске гаранције за добро извршење посла представља одложни услов наступања правног дејства </w:t>
      </w:r>
      <w:r w:rsidR="00C27FA1">
        <w:rPr>
          <w:rFonts w:cs="Arial"/>
          <w:color w:val="000000"/>
          <w:lang w:val="sr-Cyrl-CS"/>
        </w:rPr>
        <w:t>Оквирног</w:t>
      </w:r>
      <w:r w:rsidRPr="00B217ED">
        <w:rPr>
          <w:rFonts w:cs="Arial"/>
          <w:color w:val="000000"/>
          <w:lang w:val="sr-Cyrl-CS"/>
        </w:rPr>
        <w:t xml:space="preserve"> споразума.</w:t>
      </w:r>
    </w:p>
    <w:p w:rsidR="00B217ED" w:rsidRPr="00B217ED" w:rsidRDefault="00B217ED" w:rsidP="00B217ED">
      <w:pPr>
        <w:spacing w:before="0"/>
        <w:rPr>
          <w:rFonts w:cs="Arial"/>
          <w:color w:val="000000"/>
          <w:lang w:val="sr-Cyrl-CS"/>
        </w:rPr>
      </w:pPr>
      <w:r w:rsidRPr="00B217ED">
        <w:rPr>
          <w:rFonts w:cs="Arial"/>
          <w:color w:val="000000"/>
          <w:lang w:val="sr-Cyrl-CS"/>
        </w:rPr>
        <w:t>Достављена банкарска гаранција не може да садржи додатне услове за исплату, краће рокове, мањи износ.</w:t>
      </w:r>
    </w:p>
    <w:p w:rsidR="00B217ED" w:rsidRPr="00B217ED" w:rsidRDefault="00B217ED" w:rsidP="00B217ED">
      <w:pPr>
        <w:spacing w:before="0"/>
        <w:rPr>
          <w:rFonts w:cs="Arial"/>
          <w:color w:val="000000"/>
          <w:lang w:val="sr-Cyrl-CS"/>
        </w:rPr>
      </w:pPr>
      <w:r w:rsidRPr="00A27246">
        <w:rPr>
          <w:rFonts w:cs="Arial"/>
          <w:color w:val="000000"/>
          <w:lang w:val="sr-Cyrl-CS"/>
        </w:rPr>
        <w:t xml:space="preserve">Купац </w:t>
      </w:r>
      <w:r w:rsidRPr="00B217ED">
        <w:rPr>
          <w:rFonts w:cs="Arial"/>
          <w:color w:val="000000"/>
          <w:lang w:val="sr-Cyrl-CS"/>
        </w:rPr>
        <w:t xml:space="preserve">је овлашћен да наплати банкарску гаранцију за добро извршење посла у целости у случају да </w:t>
      </w:r>
      <w:r w:rsidRPr="00A27246">
        <w:rPr>
          <w:rFonts w:cs="Arial"/>
          <w:color w:val="000000"/>
          <w:lang w:val="sr-Cyrl-CS"/>
        </w:rPr>
        <w:t xml:space="preserve">Продавац </w:t>
      </w:r>
      <w:r w:rsidRPr="00B217ED">
        <w:rPr>
          <w:rFonts w:cs="Arial"/>
          <w:color w:val="000000"/>
          <w:lang w:val="sr-Cyrl-CS"/>
        </w:rPr>
        <w:t xml:space="preserve">не испуни било коју  уговорну обавезу предвиђену овим Оквирним споразумом, као и у случају </w:t>
      </w:r>
      <w:r w:rsidR="00C95EB3">
        <w:rPr>
          <w:rFonts w:cs="Arial"/>
          <w:color w:val="000000"/>
          <w:lang w:val="sr-Cyrl-CS"/>
        </w:rPr>
        <w:t xml:space="preserve">једностраног </w:t>
      </w:r>
      <w:r w:rsidRPr="00B217ED">
        <w:rPr>
          <w:rFonts w:cs="Arial"/>
          <w:color w:val="000000"/>
          <w:lang w:val="sr-Cyrl-CS"/>
        </w:rPr>
        <w:t xml:space="preserve">раскида </w:t>
      </w:r>
      <w:r w:rsidR="00C27FA1">
        <w:rPr>
          <w:rFonts w:cs="Arial"/>
          <w:color w:val="000000"/>
          <w:lang w:val="sr-Cyrl-CS"/>
        </w:rPr>
        <w:t>Оквирног</w:t>
      </w:r>
      <w:r w:rsidRPr="00B217ED">
        <w:rPr>
          <w:rFonts w:cs="Arial"/>
          <w:color w:val="000000"/>
          <w:lang w:val="sr-Cyrl-CS"/>
        </w:rPr>
        <w:t xml:space="preserve"> споразума.</w:t>
      </w:r>
    </w:p>
    <w:p w:rsidR="00B217ED" w:rsidRPr="00B217ED" w:rsidRDefault="00B217ED" w:rsidP="00B217ED">
      <w:pPr>
        <w:spacing w:before="0"/>
        <w:rPr>
          <w:rFonts w:cs="Arial"/>
          <w:color w:val="000000"/>
          <w:lang w:val="sr-Cyrl-CS"/>
        </w:rPr>
      </w:pPr>
      <w:r w:rsidRPr="00B217ED">
        <w:rPr>
          <w:rFonts w:cs="Arial"/>
          <w:color w:val="000000"/>
          <w:lang w:val="sr-Cyrl-CS"/>
        </w:rPr>
        <w:t xml:space="preserve">Ако се за време трајања </w:t>
      </w:r>
      <w:r w:rsidR="00C27FA1">
        <w:rPr>
          <w:rFonts w:cs="Arial"/>
          <w:color w:val="000000"/>
          <w:lang w:val="sr-Cyrl-CS"/>
        </w:rPr>
        <w:t>Оквирног</w:t>
      </w:r>
      <w:r w:rsidRPr="00B217ED">
        <w:rPr>
          <w:rFonts w:cs="Arial"/>
          <w:color w:val="000000"/>
          <w:lang w:val="sr-Cyrl-CS"/>
        </w:rPr>
        <w:t xml:space="preserve"> споразума промене рокови за </w:t>
      </w:r>
      <w:r w:rsidR="00521AF7">
        <w:rPr>
          <w:rFonts w:cs="Arial"/>
          <w:color w:val="000000"/>
          <w:lang w:val="sr-Cyrl-CS"/>
        </w:rPr>
        <w:t>извршење</w:t>
      </w:r>
      <w:r w:rsidRPr="00A27246">
        <w:rPr>
          <w:rFonts w:cs="Arial"/>
          <w:color w:val="000000"/>
          <w:lang w:val="sr-Cyrl-CS"/>
        </w:rPr>
        <w:t xml:space="preserve"> </w:t>
      </w:r>
      <w:r w:rsidRPr="00B217ED">
        <w:rPr>
          <w:rFonts w:cs="Arial"/>
          <w:color w:val="000000"/>
          <w:lang w:val="sr-Cyrl-CS"/>
        </w:rPr>
        <w:t>уговорне обавезе или друге околности које онемогућавају извршење уговорних обавеза, важност банкарске гаранције се мора продужити.</w:t>
      </w:r>
    </w:p>
    <w:p w:rsidR="00B217ED" w:rsidRPr="00B217ED" w:rsidRDefault="00B217ED" w:rsidP="00B217ED">
      <w:pPr>
        <w:spacing w:before="0" w:after="60"/>
        <w:rPr>
          <w:rFonts w:eastAsia="TimesNewRomanPSMT" w:cs="Arial"/>
          <w:bCs/>
          <w:iCs/>
          <w:color w:val="000000"/>
        </w:rPr>
      </w:pPr>
      <w:r w:rsidRPr="00A27246">
        <w:rPr>
          <w:rFonts w:cs="Arial"/>
          <w:color w:val="000000"/>
          <w:lang w:val="sr-Cyrl-CS"/>
        </w:rPr>
        <w:t xml:space="preserve">Продавац </w:t>
      </w:r>
      <w:r w:rsidRPr="00B217ED">
        <w:rPr>
          <w:rFonts w:eastAsia="TimesNewRomanPSMT" w:cs="Arial"/>
          <w:bCs/>
          <w:iCs/>
          <w:color w:val="000000"/>
          <w:lang w:val="sr-Cyrl-C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B217ED">
        <w:rPr>
          <w:rFonts w:cs="Arial"/>
          <w:color w:val="FF0000"/>
          <w:lang w:val="sr-Cyrl-RS"/>
        </w:rPr>
        <w:t xml:space="preserve"> </w:t>
      </w:r>
      <w:r w:rsidRPr="00B217ED">
        <w:rPr>
          <w:rFonts w:cs="Arial"/>
          <w:lang w:val="sr-Cyrl-RS"/>
        </w:rPr>
        <w:t>уз контрагаранцију домаће банке.</w:t>
      </w:r>
    </w:p>
    <w:p w:rsidR="00B217ED" w:rsidRPr="00B217ED" w:rsidRDefault="00B217ED" w:rsidP="005578CC">
      <w:pPr>
        <w:tabs>
          <w:tab w:val="left" w:pos="567"/>
        </w:tabs>
        <w:spacing w:before="0"/>
        <w:jc w:val="center"/>
        <w:rPr>
          <w:rFonts w:cs="Arial"/>
          <w:lang w:val="sr-Latn-CS"/>
        </w:rPr>
      </w:pPr>
      <w:r w:rsidRPr="00B217ED">
        <w:rPr>
          <w:rFonts w:cs="Arial"/>
          <w:lang w:val="sr-Cyrl-CS"/>
        </w:rPr>
        <w:lastRenderedPageBreak/>
        <w:t>Члан</w:t>
      </w:r>
      <w:r w:rsidRPr="00B217ED">
        <w:rPr>
          <w:rFonts w:cs="Arial"/>
          <w:lang w:val="sr-Latn-CS"/>
        </w:rPr>
        <w:t xml:space="preserve"> 10.</w:t>
      </w:r>
    </w:p>
    <w:p w:rsidR="00B217ED" w:rsidRPr="00B217ED" w:rsidRDefault="00B217ED" w:rsidP="00B217ED">
      <w:pPr>
        <w:spacing w:before="0" w:after="120"/>
        <w:rPr>
          <w:rFonts w:cs="Arial"/>
        </w:rPr>
      </w:pPr>
      <w:r w:rsidRPr="00B217ED">
        <w:rPr>
          <w:rFonts w:cs="Arial"/>
          <w:lang w:val="sr-Cyrl-CS"/>
        </w:rPr>
        <w:t xml:space="preserve">Меница као гаранција за отклањање недостатака у гарантном року </w:t>
      </w:r>
    </w:p>
    <w:p w:rsidR="00B217ED" w:rsidRPr="00B217ED" w:rsidRDefault="00B217ED" w:rsidP="00B217ED">
      <w:pPr>
        <w:spacing w:before="0"/>
        <w:rPr>
          <w:rFonts w:cs="Arial"/>
          <w:lang w:val="sr-Latn-CS"/>
        </w:rPr>
      </w:pPr>
      <w:r w:rsidRPr="00A27246">
        <w:rPr>
          <w:rFonts w:cs="Arial"/>
          <w:color w:val="000000"/>
          <w:lang w:val="sr-Cyrl-CS"/>
        </w:rPr>
        <w:t xml:space="preserve">Продавац </w:t>
      </w:r>
      <w:r w:rsidRPr="00B217ED">
        <w:rPr>
          <w:rFonts w:cs="Arial"/>
          <w:lang w:val="sr-Latn-CS"/>
        </w:rPr>
        <w:t xml:space="preserve">се обавезује да као средство финансијског обезбеђења преда </w:t>
      </w:r>
      <w:r w:rsidRPr="00B217ED">
        <w:rPr>
          <w:rFonts w:cs="Arial"/>
          <w:lang w:val="sr-Cyrl-CS"/>
        </w:rPr>
        <w:t>К</w:t>
      </w:r>
      <w:r w:rsidRPr="00A27246">
        <w:rPr>
          <w:rFonts w:cs="Arial"/>
          <w:lang w:val="sr-Cyrl-CS"/>
        </w:rPr>
        <w:t>упцу</w:t>
      </w:r>
      <w:r w:rsidRPr="00B217ED">
        <w:rPr>
          <w:rFonts w:cs="Arial"/>
          <w:lang w:val="sr-Latn-CS"/>
        </w:rPr>
        <w:t>:</w:t>
      </w:r>
    </w:p>
    <w:p w:rsidR="00B217ED" w:rsidRPr="00B217ED" w:rsidRDefault="00B217ED" w:rsidP="00B217ED">
      <w:pPr>
        <w:spacing w:before="0"/>
        <w:rPr>
          <w:rFonts w:cs="Arial"/>
          <w:lang w:val="sr-Latn-CS"/>
        </w:rPr>
      </w:pPr>
      <w:r w:rsidRPr="00B217ED">
        <w:rPr>
          <w:rFonts w:cs="Arial"/>
          <w:lang w:val="sr-Latn-C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B217ED" w:rsidRPr="00B217ED" w:rsidRDefault="00B217ED" w:rsidP="00B217ED">
      <w:pPr>
        <w:spacing w:before="0"/>
        <w:rPr>
          <w:rFonts w:cs="Arial"/>
          <w:lang w:val="sr-Latn-CS"/>
        </w:rPr>
      </w:pPr>
      <w:r w:rsidRPr="00B217ED">
        <w:rPr>
          <w:rFonts w:cs="Arial"/>
          <w:lang w:val="sr-Latn-CS"/>
        </w:rPr>
        <w:t xml:space="preserve">- менично писмо – овлашћење којим </w:t>
      </w:r>
      <w:r w:rsidRPr="00A27246">
        <w:rPr>
          <w:rFonts w:cs="Arial"/>
          <w:color w:val="000000"/>
          <w:lang w:val="sr-Cyrl-CS"/>
        </w:rPr>
        <w:t>Продавац</w:t>
      </w:r>
      <w:r w:rsidRPr="00A27246">
        <w:rPr>
          <w:rFonts w:cs="Arial"/>
          <w:lang w:val="sr-Latn-CS"/>
        </w:rPr>
        <w:t xml:space="preserve"> </w:t>
      </w:r>
      <w:r w:rsidRPr="00B217ED">
        <w:rPr>
          <w:rFonts w:cs="Arial"/>
          <w:lang w:val="sr-Latn-CS"/>
        </w:rPr>
        <w:t xml:space="preserve">овлашћује </w:t>
      </w:r>
      <w:r w:rsidRPr="00B217ED">
        <w:rPr>
          <w:rFonts w:cs="Arial"/>
          <w:lang w:val="sr-Cyrl-CS"/>
        </w:rPr>
        <w:t>К</w:t>
      </w:r>
      <w:r w:rsidRPr="00A27246">
        <w:rPr>
          <w:rFonts w:cs="Arial"/>
          <w:lang w:val="sr-Cyrl-CS"/>
        </w:rPr>
        <w:t>упца</w:t>
      </w:r>
      <w:r w:rsidRPr="00A27246">
        <w:rPr>
          <w:rFonts w:cs="Arial"/>
          <w:lang w:val="sr-Latn-CS"/>
        </w:rPr>
        <w:t xml:space="preserve"> </w:t>
      </w:r>
      <w:r w:rsidRPr="00B217ED">
        <w:rPr>
          <w:rFonts w:cs="Arial"/>
          <w:lang w:val="sr-Latn-CS"/>
        </w:rPr>
        <w:t xml:space="preserve">да може наплатити меницу на износ од 5% од </w:t>
      </w:r>
      <w:r w:rsidRPr="00B217ED">
        <w:rPr>
          <w:rFonts w:cs="Arial"/>
          <w:lang w:val="sr-Cyrl-CS"/>
        </w:rPr>
        <w:t xml:space="preserve">вредности </w:t>
      </w:r>
      <w:r w:rsidR="00C27FA1">
        <w:rPr>
          <w:rFonts w:cs="Arial"/>
          <w:lang w:val="sr-Cyrl-CS"/>
        </w:rPr>
        <w:t>Оквирног</w:t>
      </w:r>
      <w:r w:rsidRPr="00B217ED">
        <w:rPr>
          <w:rFonts w:cs="Arial"/>
          <w:lang w:val="sr-Cyrl-CS"/>
        </w:rPr>
        <w:t xml:space="preserve"> споразума</w:t>
      </w:r>
      <w:r w:rsidRPr="00B217ED">
        <w:rPr>
          <w:rFonts w:cs="Arial"/>
          <w:lang w:val="sr-Latn-CS"/>
        </w:rPr>
        <w:t xml:space="preserve"> (без ПДВ-а) у року који је 10</w:t>
      </w:r>
      <w:r w:rsidR="009366B5">
        <w:rPr>
          <w:rFonts w:cs="Arial"/>
          <w:lang w:val="sr-Cyrl-RS"/>
        </w:rPr>
        <w:t>(десет)</w:t>
      </w:r>
      <w:r w:rsidRPr="00B217ED">
        <w:rPr>
          <w:rFonts w:cs="Arial"/>
          <w:lang w:val="sr-Latn-CS"/>
        </w:rPr>
        <w:t xml:space="preserve"> дана дужи од гарантног рока, с тим да евентуални продужетак гарантног рока има за последицу и продужење рока важења менице и меничног овлашћења,</w:t>
      </w:r>
    </w:p>
    <w:p w:rsidR="00B217ED" w:rsidRPr="00B217ED" w:rsidRDefault="00B217ED" w:rsidP="00B217ED">
      <w:pPr>
        <w:spacing w:before="0"/>
        <w:rPr>
          <w:rFonts w:ascii="Times New Roman" w:hAnsi="Times New Roman"/>
          <w:lang w:val="sr-Cyrl-CS"/>
        </w:rPr>
      </w:pPr>
      <w:r w:rsidRPr="00B217ED">
        <w:rPr>
          <w:rFonts w:cs="Arial"/>
          <w:lang w:val="sr-Latn-CS"/>
        </w:rPr>
        <w:t xml:space="preserve">- </w:t>
      </w:r>
      <w:r w:rsidRPr="00B217ED">
        <w:rPr>
          <w:rFonts w:cs="Arial"/>
          <w:lang w:val="sr-Cyrl-CS"/>
        </w:rPr>
        <w:t xml:space="preserve">копију важећег картона депонованих потписа овлашћених лица за располагање новчаним средствима </w:t>
      </w:r>
      <w:r w:rsidRPr="00A27246">
        <w:rPr>
          <w:rFonts w:cs="Arial"/>
          <w:color w:val="000000"/>
          <w:lang w:val="sr-Cyrl-CS"/>
        </w:rPr>
        <w:t>Продавца</w:t>
      </w:r>
      <w:r w:rsidRPr="00B217ED">
        <w:rPr>
          <w:rFonts w:cs="Arial"/>
          <w:lang w:val="sr-Cyrl-C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B217ED" w:rsidRPr="00B217ED" w:rsidRDefault="00B217ED" w:rsidP="00B217ED">
      <w:pPr>
        <w:spacing w:before="0"/>
        <w:rPr>
          <w:rFonts w:cs="Arial"/>
          <w:lang w:val="sr-Cyrl-CS"/>
        </w:rPr>
      </w:pPr>
      <w:r w:rsidRPr="00B217ED">
        <w:rPr>
          <w:rFonts w:cs="Arial"/>
          <w:lang w:val="sr-Cyrl-CS"/>
        </w:rPr>
        <w:t>- фотокопију ОП обрасца</w:t>
      </w:r>
    </w:p>
    <w:p w:rsidR="00B217ED" w:rsidRPr="00B217ED" w:rsidRDefault="00B217ED" w:rsidP="00B217ED">
      <w:pPr>
        <w:spacing w:before="0"/>
        <w:rPr>
          <w:rFonts w:cs="Arial"/>
          <w:lang w:val="sr-Cyrl-CS"/>
        </w:rPr>
      </w:pPr>
      <w:r w:rsidRPr="00B217ED">
        <w:rPr>
          <w:rFonts w:cs="Arial"/>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B217ED" w:rsidRPr="00B217ED" w:rsidRDefault="00B217ED" w:rsidP="00B217ED">
      <w:pPr>
        <w:spacing w:before="0"/>
        <w:rPr>
          <w:rFonts w:cs="Arial"/>
          <w:lang w:val="sr-Latn-CS"/>
        </w:rPr>
      </w:pPr>
      <w:r w:rsidRPr="00A27246">
        <w:rPr>
          <w:rFonts w:cs="Arial"/>
          <w:lang w:val="sr-Cyrl-CS"/>
        </w:rPr>
        <w:t>Купац</w:t>
      </w:r>
      <w:r w:rsidRPr="00B217ED">
        <w:rPr>
          <w:rFonts w:cs="Arial"/>
          <w:lang w:val="sr-Latn-CS"/>
        </w:rPr>
        <w:t xml:space="preserve"> </w:t>
      </w:r>
      <w:r w:rsidRPr="00B217ED">
        <w:rPr>
          <w:rFonts w:cs="Arial"/>
          <w:lang w:val="sr-Cyrl-CS"/>
        </w:rPr>
        <w:t>је</w:t>
      </w:r>
      <w:r w:rsidRPr="00B217ED">
        <w:rPr>
          <w:rFonts w:cs="Arial"/>
          <w:lang w:val="sr-Latn-CS"/>
        </w:rPr>
        <w:t xml:space="preserve"> </w:t>
      </w:r>
      <w:r w:rsidRPr="00B217ED">
        <w:rPr>
          <w:rFonts w:cs="Arial"/>
          <w:lang w:val="sr-Cyrl-CS"/>
        </w:rPr>
        <w:t>овлашћен</w:t>
      </w:r>
      <w:r w:rsidRPr="00B217ED">
        <w:rPr>
          <w:rFonts w:cs="Arial"/>
          <w:lang w:val="sr-Latn-CS"/>
        </w:rPr>
        <w:t xml:space="preserve"> </w:t>
      </w:r>
      <w:r w:rsidRPr="00B217ED">
        <w:rPr>
          <w:rFonts w:cs="Arial"/>
          <w:lang w:val="sr-Cyrl-CS"/>
        </w:rPr>
        <w:t>да</w:t>
      </w:r>
      <w:r w:rsidRPr="00B217ED">
        <w:rPr>
          <w:rFonts w:cs="Arial"/>
          <w:lang w:val="sr-Latn-CS"/>
        </w:rPr>
        <w:t xml:space="preserve"> </w:t>
      </w:r>
      <w:r w:rsidRPr="00B217ED">
        <w:rPr>
          <w:rFonts w:cs="Arial"/>
          <w:lang w:val="sr-Cyrl-CS"/>
        </w:rPr>
        <w:t>наплати</w:t>
      </w:r>
      <w:r w:rsidRPr="00B217ED">
        <w:rPr>
          <w:rFonts w:cs="Arial"/>
          <w:lang w:val="sr-Latn-CS"/>
        </w:rPr>
        <w:t xml:space="preserve"> у целости бланко сопствену меницу за отклањање недостатака у гарантном року </w:t>
      </w:r>
      <w:r w:rsidRPr="00B217ED">
        <w:rPr>
          <w:rFonts w:cs="Arial"/>
          <w:lang w:val="sr-Cyrl-CS"/>
        </w:rPr>
        <w:t>у</w:t>
      </w:r>
      <w:r w:rsidRPr="00B217ED">
        <w:rPr>
          <w:rFonts w:cs="Arial"/>
          <w:lang w:val="sr-Latn-CS"/>
        </w:rPr>
        <w:t xml:space="preserve"> </w:t>
      </w:r>
      <w:r w:rsidRPr="00B217ED">
        <w:rPr>
          <w:rFonts w:cs="Arial"/>
          <w:lang w:val="sr-Cyrl-CS"/>
        </w:rPr>
        <w:t>случају</w:t>
      </w:r>
      <w:r w:rsidRPr="00B217ED">
        <w:rPr>
          <w:rFonts w:cs="Arial"/>
          <w:lang w:val="sr-Latn-CS"/>
        </w:rPr>
        <w:t xml:space="preserve"> </w:t>
      </w:r>
      <w:r w:rsidRPr="00B217ED">
        <w:rPr>
          <w:rFonts w:cs="Arial"/>
          <w:lang w:val="sr-Cyrl-CS"/>
        </w:rPr>
        <w:t>да</w:t>
      </w:r>
      <w:r w:rsidRPr="00B217ED">
        <w:rPr>
          <w:rFonts w:cs="Arial"/>
          <w:lang w:val="sr-Latn-CS"/>
        </w:rPr>
        <w:t xml:space="preserve"> </w:t>
      </w:r>
      <w:r w:rsidRPr="00A27246">
        <w:rPr>
          <w:rFonts w:cs="Arial"/>
          <w:lang w:val="sr-Cyrl-CS"/>
        </w:rPr>
        <w:t>Продавац</w:t>
      </w:r>
      <w:r w:rsidRPr="00B217ED">
        <w:rPr>
          <w:rFonts w:cs="Arial"/>
          <w:lang w:val="sr-Latn-CS"/>
        </w:rPr>
        <w:t xml:space="preserve"> </w:t>
      </w:r>
      <w:r w:rsidRPr="00B217ED">
        <w:rPr>
          <w:rFonts w:cs="Arial"/>
          <w:lang w:val="sr-Cyrl-CS"/>
        </w:rPr>
        <w:t>не</w:t>
      </w:r>
      <w:r w:rsidRPr="00B217ED">
        <w:rPr>
          <w:rFonts w:cs="Arial"/>
          <w:lang w:val="sr-Latn-CS"/>
        </w:rPr>
        <w:t xml:space="preserve"> </w:t>
      </w:r>
      <w:r w:rsidRPr="00B217ED">
        <w:rPr>
          <w:rFonts w:cs="Arial"/>
          <w:lang w:val="sr-Cyrl-CS"/>
        </w:rPr>
        <w:t>испуни</w:t>
      </w:r>
      <w:r w:rsidRPr="00B217ED">
        <w:rPr>
          <w:rFonts w:cs="Arial"/>
          <w:lang w:val="sr-Latn-CS"/>
        </w:rPr>
        <w:t xml:space="preserve"> </w:t>
      </w:r>
      <w:r w:rsidRPr="00B217ED">
        <w:rPr>
          <w:rFonts w:cs="Arial"/>
          <w:lang w:val="sr-Cyrl-CS"/>
        </w:rPr>
        <w:t>своје</w:t>
      </w:r>
      <w:r w:rsidRPr="00B217ED">
        <w:rPr>
          <w:rFonts w:cs="Arial"/>
          <w:lang w:val="sr-Latn-CS"/>
        </w:rPr>
        <w:t xml:space="preserve"> </w:t>
      </w:r>
      <w:r w:rsidRPr="00B217ED">
        <w:rPr>
          <w:rFonts w:cs="Arial"/>
          <w:lang w:val="sr-Cyrl-CS"/>
        </w:rPr>
        <w:t>уговорне</w:t>
      </w:r>
      <w:r w:rsidRPr="00B217ED">
        <w:rPr>
          <w:rFonts w:cs="Arial"/>
          <w:lang w:val="sr-Latn-CS"/>
        </w:rPr>
        <w:t xml:space="preserve"> </w:t>
      </w:r>
      <w:r w:rsidRPr="00B217ED">
        <w:rPr>
          <w:rFonts w:cs="Arial"/>
          <w:lang w:val="sr-Cyrl-CS"/>
        </w:rPr>
        <w:t>обавезе</w:t>
      </w:r>
      <w:r w:rsidRPr="00B217ED">
        <w:rPr>
          <w:rFonts w:cs="Arial"/>
          <w:lang w:val="sr-Latn-CS"/>
        </w:rPr>
        <w:t xml:space="preserve"> </w:t>
      </w:r>
      <w:r w:rsidRPr="00B217ED">
        <w:rPr>
          <w:rFonts w:cs="Arial"/>
          <w:lang w:val="sr-Cyrl-CS"/>
        </w:rPr>
        <w:t>у</w:t>
      </w:r>
      <w:r w:rsidRPr="00B217ED">
        <w:rPr>
          <w:rFonts w:cs="Arial"/>
          <w:lang w:val="sr-Latn-CS"/>
        </w:rPr>
        <w:t xml:space="preserve"> </w:t>
      </w:r>
      <w:r w:rsidRPr="00B217ED">
        <w:rPr>
          <w:rFonts w:cs="Arial"/>
          <w:lang w:val="sr-Cyrl-CS"/>
        </w:rPr>
        <w:t>погледу</w:t>
      </w:r>
      <w:r w:rsidRPr="00B217ED">
        <w:rPr>
          <w:rFonts w:cs="Arial"/>
          <w:lang w:val="sr-Latn-CS"/>
        </w:rPr>
        <w:t xml:space="preserve"> гарантног рока.</w:t>
      </w:r>
    </w:p>
    <w:p w:rsidR="00B217ED" w:rsidRPr="00A27246" w:rsidRDefault="00B217ED" w:rsidP="00B217ED">
      <w:pPr>
        <w:pStyle w:val="Uvlprpasutekstu"/>
        <w:spacing w:before="120"/>
        <w:ind w:firstLine="0"/>
        <w:jc w:val="both"/>
        <w:rPr>
          <w:rFonts w:cs="Arial"/>
          <w:sz w:val="22"/>
          <w:szCs w:val="22"/>
          <w:lang w:val="sr-Cyrl-CS"/>
        </w:rPr>
      </w:pPr>
      <w:r w:rsidRPr="00B217ED">
        <w:rPr>
          <w:rFonts w:cs="Arial"/>
          <w:sz w:val="22"/>
          <w:szCs w:val="22"/>
        </w:rPr>
        <w:t xml:space="preserve">Бланко сопствена меница за отклањање недостатака у гарантном року, доставља се </w:t>
      </w:r>
      <w:r w:rsidRPr="00B217ED">
        <w:rPr>
          <w:rFonts w:cs="Arial"/>
          <w:sz w:val="22"/>
          <w:szCs w:val="22"/>
          <w:lang w:val="sr-Cyrl-RS"/>
        </w:rPr>
        <w:t xml:space="preserve">у тренутку </w:t>
      </w:r>
      <w:r w:rsidR="00F90B9C">
        <w:rPr>
          <w:rFonts w:cs="Arial"/>
          <w:sz w:val="22"/>
          <w:szCs w:val="22"/>
          <w:lang w:val="sr-Cyrl-RS"/>
        </w:rPr>
        <w:t>испоруке добара</w:t>
      </w:r>
      <w:r w:rsidR="00D75238">
        <w:rPr>
          <w:rFonts w:cs="Arial"/>
          <w:sz w:val="22"/>
          <w:szCs w:val="22"/>
          <w:lang w:val="sr-Cyrl-RS"/>
        </w:rPr>
        <w:t xml:space="preserve"> </w:t>
      </w:r>
      <w:r w:rsidRPr="00B217ED">
        <w:rPr>
          <w:rFonts w:cs="Arial"/>
          <w:sz w:val="22"/>
          <w:szCs w:val="22"/>
          <w:lang w:val="sr-Cyrl-RS"/>
        </w:rPr>
        <w:t>по првој наруџбеници</w:t>
      </w:r>
      <w:r w:rsidRPr="00B217ED">
        <w:rPr>
          <w:rFonts w:cs="Arial"/>
          <w:sz w:val="22"/>
          <w:szCs w:val="22"/>
        </w:rPr>
        <w:t xml:space="preserve"> након потписаног </w:t>
      </w:r>
      <w:r w:rsidR="00623D5E" w:rsidRPr="00623D5E">
        <w:rPr>
          <w:rFonts w:cs="Arial"/>
          <w:bCs/>
          <w:iCs/>
          <w:sz w:val="22"/>
          <w:szCs w:val="22"/>
          <w:lang w:val="sr-Cyrl-CS"/>
        </w:rPr>
        <w:t xml:space="preserve">Записника </w:t>
      </w:r>
      <w:r w:rsidR="00623D5E" w:rsidRPr="00623D5E">
        <w:rPr>
          <w:rFonts w:cs="Arial"/>
          <w:iCs/>
          <w:sz w:val="22"/>
          <w:szCs w:val="22"/>
          <w:lang w:val="ru-RU"/>
        </w:rPr>
        <w:t>о квантитативном и квалитативном пријему добара</w:t>
      </w:r>
      <w:r w:rsidRPr="00A27246">
        <w:rPr>
          <w:rFonts w:cs="Arial"/>
          <w:sz w:val="22"/>
          <w:szCs w:val="22"/>
          <w:lang w:val="sr-Cyrl-CS"/>
        </w:rPr>
        <w:t xml:space="preserve"> - без примедби.</w:t>
      </w:r>
    </w:p>
    <w:p w:rsidR="00B217ED" w:rsidRPr="00B217ED" w:rsidRDefault="00B217ED" w:rsidP="00B217ED">
      <w:pPr>
        <w:spacing w:before="0" w:after="120"/>
        <w:rPr>
          <w:rFonts w:eastAsia="TimesNewRomanPSMT" w:cs="Arial"/>
          <w:color w:val="FF0000"/>
          <w:lang w:val="sr-Cyrl-CS"/>
        </w:rPr>
      </w:pPr>
      <w:r w:rsidRPr="00B217ED">
        <w:rPr>
          <w:rFonts w:eastAsia="TimesNewRomanPSMT" w:cs="Arial"/>
          <w:lang w:val="sr-Cyrl-CS"/>
        </w:rPr>
        <w:t>У случају сукцесивних и</w:t>
      </w:r>
      <w:r w:rsidRPr="00A27246">
        <w:rPr>
          <w:rFonts w:eastAsia="TimesNewRomanPSMT" w:cs="Arial"/>
          <w:lang w:val="sr-Cyrl-CS"/>
        </w:rPr>
        <w:t>спорука</w:t>
      </w:r>
      <w:r w:rsidRPr="00B217ED">
        <w:rPr>
          <w:rFonts w:eastAsia="TimesNewRomanPSMT" w:cs="Arial"/>
          <w:lang w:val="sr-Cyrl-CS"/>
        </w:rPr>
        <w:t xml:space="preserve"> </w:t>
      </w:r>
      <w:r w:rsidRPr="00A27246">
        <w:rPr>
          <w:rFonts w:eastAsia="TimesNewRomanPSMT" w:cs="Arial"/>
          <w:lang w:val="sr-Cyrl-CS"/>
        </w:rPr>
        <w:t>добара</w:t>
      </w:r>
      <w:r w:rsidRPr="00B217ED">
        <w:rPr>
          <w:rFonts w:eastAsia="TimesNewRomanPSMT" w:cs="Arial"/>
          <w:lang w:val="sr-Cyrl-CS"/>
        </w:rPr>
        <w:t xml:space="preserve">, </w:t>
      </w:r>
      <w:r w:rsidRPr="00A27246">
        <w:rPr>
          <w:rFonts w:eastAsia="TimesNewRomanPSMT" w:cs="Arial"/>
          <w:lang w:val="sr-Cyrl-CS"/>
        </w:rPr>
        <w:t>Продавац</w:t>
      </w:r>
      <w:r w:rsidRPr="00B217ED">
        <w:rPr>
          <w:rFonts w:eastAsia="TimesNewRomanPSMT" w:cs="Arial"/>
          <w:lang w:val="sr-Cyrl-CS"/>
        </w:rPr>
        <w:t xml:space="preserve"> има обавезу да продужава рок важности средства финансијског обезбеђења за отклањање недостатака у гарантном року у складу са динамиком и</w:t>
      </w:r>
      <w:r w:rsidRPr="00A27246">
        <w:rPr>
          <w:rFonts w:eastAsia="TimesNewRomanPSMT" w:cs="Arial"/>
          <w:lang w:val="sr-Cyrl-CS"/>
        </w:rPr>
        <w:t>споруке</w:t>
      </w:r>
      <w:r w:rsidRPr="00B217ED">
        <w:rPr>
          <w:rFonts w:eastAsia="TimesNewRomanPSMT" w:cs="Arial"/>
          <w:lang w:val="sr-Cyrl-CS"/>
        </w:rPr>
        <w:t xml:space="preserve"> и то најкасније 10</w:t>
      </w:r>
      <w:r w:rsidR="009366B5">
        <w:rPr>
          <w:rFonts w:eastAsia="TimesNewRomanPSMT" w:cs="Arial"/>
          <w:lang w:val="sr-Cyrl-CS"/>
        </w:rPr>
        <w:t>(десет)</w:t>
      </w:r>
      <w:r w:rsidRPr="00B217ED">
        <w:rPr>
          <w:rFonts w:eastAsia="TimesNewRomanPSMT" w:cs="Arial"/>
          <w:lang w:val="sr-Cyrl-CS"/>
        </w:rPr>
        <w:t xml:space="preserve"> дана пре истека претходног, тако да буде обезбеђен гарантни рок за све и</w:t>
      </w:r>
      <w:r w:rsidRPr="00A27246">
        <w:rPr>
          <w:rFonts w:eastAsia="TimesNewRomanPSMT" w:cs="Arial"/>
          <w:lang w:val="sr-Cyrl-CS"/>
        </w:rPr>
        <w:t>споруке добара</w:t>
      </w:r>
      <w:r w:rsidRPr="00B217ED">
        <w:rPr>
          <w:rFonts w:eastAsia="TimesNewRomanPSMT" w:cs="Arial"/>
          <w:lang w:val="sr-Cyrl-CS"/>
        </w:rPr>
        <w:t xml:space="preserve"> кој</w:t>
      </w:r>
      <w:r w:rsidRPr="00A27246">
        <w:rPr>
          <w:rFonts w:eastAsia="TimesNewRomanPSMT" w:cs="Arial"/>
          <w:lang w:val="sr-Cyrl-CS"/>
        </w:rPr>
        <w:t>а</w:t>
      </w:r>
      <w:r w:rsidRPr="00B217ED">
        <w:rPr>
          <w:rFonts w:eastAsia="TimesNewRomanPSMT" w:cs="Arial"/>
          <w:lang w:val="sr-Cyrl-CS"/>
        </w:rPr>
        <w:t xml:space="preserve"> су предмет </w:t>
      </w:r>
      <w:r w:rsidR="00521AF7">
        <w:rPr>
          <w:rFonts w:eastAsia="TimesNewRomanPSMT" w:cs="Arial"/>
          <w:lang w:val="sr-Cyrl-CS"/>
        </w:rPr>
        <w:t>оквирног споразума.</w:t>
      </w:r>
    </w:p>
    <w:p w:rsidR="00B217ED" w:rsidRPr="00B217ED" w:rsidRDefault="00B217ED" w:rsidP="00B217ED">
      <w:pPr>
        <w:spacing w:before="0"/>
        <w:rPr>
          <w:rFonts w:cs="Arial"/>
          <w:lang w:val="sr-Latn-CS"/>
        </w:rPr>
      </w:pPr>
      <w:r w:rsidRPr="00B217ED">
        <w:rPr>
          <w:rFonts w:cs="Arial"/>
          <w:lang w:val="sr-Latn-CS"/>
        </w:rPr>
        <w:t xml:space="preserve">Уколико се средство финансијског обезбеђења не достави у уговореном року, </w:t>
      </w:r>
    </w:p>
    <w:p w:rsidR="00B217ED" w:rsidRPr="00B217ED" w:rsidRDefault="00B217ED" w:rsidP="00B217ED">
      <w:pPr>
        <w:spacing w:before="0"/>
        <w:rPr>
          <w:rFonts w:cs="Arial"/>
          <w:lang w:val="sr-Latn-CS"/>
        </w:rPr>
      </w:pPr>
      <w:r w:rsidRPr="00A27246">
        <w:rPr>
          <w:rFonts w:cs="Arial"/>
          <w:lang w:val="sr-Cyrl-CS"/>
        </w:rPr>
        <w:t>Купац</w:t>
      </w:r>
      <w:r w:rsidRPr="00B217ED">
        <w:rPr>
          <w:rFonts w:cs="Arial"/>
          <w:lang w:val="sr-Latn-CS"/>
        </w:rPr>
        <w:t xml:space="preserve"> има право  да наплати средство финанасијског обезбеђења за добро извршење посла.</w:t>
      </w:r>
    </w:p>
    <w:p w:rsidR="003A252D" w:rsidRPr="009A3F49" w:rsidRDefault="003A252D" w:rsidP="009A3F49">
      <w:pPr>
        <w:pStyle w:val="KDParagraf"/>
        <w:spacing w:after="120"/>
        <w:rPr>
          <w:rFonts w:cs="Arial"/>
          <w:lang w:val="sr-Cyrl-CS"/>
        </w:rPr>
      </w:pPr>
      <w:r w:rsidRPr="000E03E3">
        <w:rPr>
          <w:rFonts w:cs="Arial"/>
        </w:rPr>
        <w:t>УГОВОРНА</w:t>
      </w:r>
      <w:r w:rsidRPr="000E03E3">
        <w:rPr>
          <w:rFonts w:cs="Arial"/>
          <w:lang w:val="sr-Latn-CS"/>
        </w:rPr>
        <w:t xml:space="preserve"> </w:t>
      </w:r>
      <w:r w:rsidRPr="000E03E3">
        <w:rPr>
          <w:rFonts w:cs="Arial"/>
        </w:rPr>
        <w:t>КАЗНА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ЗАКАШЊЕЊА</w:t>
      </w:r>
      <w:r w:rsidRPr="000E03E3">
        <w:rPr>
          <w:rFonts w:cs="Arial"/>
          <w:lang w:val="sr-Latn-CS"/>
        </w:rPr>
        <w:t xml:space="preserve"> </w:t>
      </w:r>
      <w:r w:rsidR="009A3F49">
        <w:rPr>
          <w:rFonts w:cs="Arial"/>
          <w:lang w:val="sr-Cyrl-CS"/>
        </w:rPr>
        <w:t>У ИСПОРУЦИ ДОБАРА</w:t>
      </w:r>
    </w:p>
    <w:p w:rsidR="003A252D" w:rsidRPr="00515486" w:rsidRDefault="003A252D" w:rsidP="009A3F49">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11</w:t>
      </w:r>
      <w:r w:rsidR="00515486">
        <w:rPr>
          <w:rFonts w:cs="Arial"/>
          <w:lang w:val="sr-Latn-CS"/>
        </w:rPr>
        <w:t>.</w:t>
      </w:r>
    </w:p>
    <w:p w:rsidR="003A252D" w:rsidRPr="009A3F49" w:rsidRDefault="003A252D" w:rsidP="009A3F49">
      <w:pPr>
        <w:spacing w:after="120"/>
        <w:rPr>
          <w:rFonts w:cs="Arial"/>
          <w:lang w:val="sr-Cyrl-CS"/>
        </w:rPr>
      </w:pPr>
      <w:r w:rsidRPr="000E03E3">
        <w:rPr>
          <w:rFonts w:cs="Arial"/>
        </w:rPr>
        <w:t xml:space="preserve">Уколико </w:t>
      </w:r>
      <w:r w:rsidRPr="000E03E3">
        <w:rPr>
          <w:rFonts w:cs="Arial"/>
          <w:lang w:val="sr-Cyrl-CS"/>
        </w:rPr>
        <w:t>Продавац</w:t>
      </w:r>
      <w:r w:rsidRPr="000E03E3">
        <w:rPr>
          <w:rFonts w:cs="Arial"/>
        </w:rPr>
        <w:t xml:space="preserve"> у уговореном року  не </w:t>
      </w:r>
      <w:r w:rsidRPr="000E03E3">
        <w:rPr>
          <w:rFonts w:cs="Arial"/>
          <w:lang w:val="sr-Cyrl-CS"/>
        </w:rPr>
        <w:t>испоручи добра</w:t>
      </w:r>
      <w:r w:rsidRPr="000E03E3">
        <w:rPr>
          <w:rFonts w:cs="Arial"/>
        </w:rPr>
        <w:t xml:space="preserve">  из члана 1. овог </w:t>
      </w:r>
      <w:r w:rsidR="00C27FA1">
        <w:rPr>
          <w:rFonts w:cs="Arial"/>
        </w:rPr>
        <w:t>Оквирног</w:t>
      </w:r>
      <w:r w:rsidRPr="000E03E3">
        <w:rPr>
          <w:rFonts w:cs="Arial"/>
        </w:rPr>
        <w:t xml:space="preserve"> споразума, </w:t>
      </w:r>
      <w:r w:rsidRPr="000E03E3">
        <w:rPr>
          <w:rFonts w:cs="Arial"/>
          <w:lang w:val="sr-Cyrl-CS"/>
        </w:rPr>
        <w:t>Куп</w:t>
      </w:r>
      <w:r w:rsidRPr="000E03E3">
        <w:rPr>
          <w:rFonts w:cs="Arial"/>
        </w:rPr>
        <w:t xml:space="preserve">ац има право да наплати уговорну казну и то 0,1 % од вредности </w:t>
      </w:r>
      <w:r w:rsidRPr="000E03E3">
        <w:rPr>
          <w:rFonts w:cs="Arial"/>
          <w:lang w:val="sr-Cyrl-CS"/>
        </w:rPr>
        <w:t xml:space="preserve">појединачне наруџбенице </w:t>
      </w:r>
      <w:r w:rsidRPr="000E03E3">
        <w:rPr>
          <w:rFonts w:cs="Arial"/>
        </w:rPr>
        <w:t xml:space="preserve">за сваки дан закашњења, а највише у укупном износу од 10% вредности </w:t>
      </w:r>
      <w:r w:rsidRPr="000E03E3">
        <w:rPr>
          <w:rFonts w:cs="Arial"/>
          <w:lang w:val="sr-Cyrl-CS"/>
        </w:rPr>
        <w:t>поједин</w:t>
      </w:r>
      <w:r w:rsidR="00521AF7">
        <w:rPr>
          <w:rFonts w:cs="Arial"/>
          <w:lang w:val="sr-Cyrl-CS"/>
        </w:rPr>
        <w:t>а</w:t>
      </w:r>
      <w:r w:rsidRPr="000E03E3">
        <w:rPr>
          <w:rFonts w:cs="Arial"/>
          <w:lang w:val="sr-Cyrl-CS"/>
        </w:rPr>
        <w:t>чне наруџбенице</w:t>
      </w:r>
      <w:r w:rsidRPr="000E03E3">
        <w:rPr>
          <w:rFonts w:cs="Arial"/>
        </w:rPr>
        <w:t xml:space="preserve"> без ПДВ-а</w:t>
      </w:r>
      <w:r w:rsidR="009A3F49">
        <w:rPr>
          <w:rFonts w:cs="Arial"/>
          <w:lang w:val="sr-Cyrl-CS"/>
        </w:rPr>
        <w:t>.</w:t>
      </w:r>
    </w:p>
    <w:p w:rsidR="003A252D" w:rsidRPr="009A3F49" w:rsidRDefault="003A252D" w:rsidP="009A3F49">
      <w:pPr>
        <w:pStyle w:val="KDParagraf"/>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доцње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испуњење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пре</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предмета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саопшти</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задржава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дошло</w:t>
      </w:r>
      <w:r w:rsidRPr="000E03E3">
        <w:rPr>
          <w:rFonts w:cs="Arial"/>
          <w:lang w:val="sr-Latn-CS"/>
        </w:rPr>
        <w:t xml:space="preserve"> </w:t>
      </w:r>
      <w:r w:rsidRPr="000E03E3">
        <w:rPr>
          <w:rFonts w:cs="Arial"/>
        </w:rPr>
        <w:t>кривицом</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нити</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дејства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009A3F49">
        <w:rPr>
          <w:rFonts w:cs="Arial"/>
          <w:lang w:val="sr-Latn-CS"/>
        </w:rPr>
        <w:t>.</w:t>
      </w:r>
    </w:p>
    <w:p w:rsidR="003A252D" w:rsidRPr="000E03E3" w:rsidRDefault="003A252D" w:rsidP="009A3F49">
      <w:pPr>
        <w:pStyle w:val="KDParagraf"/>
        <w:spacing w:after="120"/>
        <w:rPr>
          <w:rFonts w:cs="Arial"/>
          <w:lang w:val="sr-Cyrl-CS"/>
        </w:rPr>
      </w:pPr>
      <w:r w:rsidRPr="000E03E3">
        <w:rPr>
          <w:rFonts w:cs="Arial"/>
        </w:rPr>
        <w:t>Наплатом</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казне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губи</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3A252D" w:rsidRPr="000E03E3" w:rsidRDefault="003A252D" w:rsidP="009A3F49">
      <w:pPr>
        <w:pStyle w:val="KDParagraf"/>
        <w:spacing w:after="120"/>
        <w:rPr>
          <w:rFonts w:cs="Arial"/>
          <w:lang w:val="sr-Cyrl-CS"/>
        </w:rPr>
      </w:pPr>
      <w:r w:rsidRPr="000E03E3">
        <w:rPr>
          <w:rFonts w:cs="Arial"/>
          <w:lang w:val="sr-Cyrl-CS"/>
        </w:rPr>
        <w:t xml:space="preserve">У случају закашњења из става 1. овог члана, првенствено се обрачунава уговорна казна, док се </w:t>
      </w:r>
      <w:r w:rsidR="00A27246">
        <w:rPr>
          <w:rFonts w:cs="Arial"/>
          <w:lang w:val="sr-Cyrl-CS"/>
        </w:rPr>
        <w:t>Банкарска гаранција</w:t>
      </w:r>
      <w:r w:rsidRPr="000E03E3">
        <w:rPr>
          <w:rFonts w:cs="Arial"/>
          <w:lang w:val="sr-Cyrl-CS"/>
        </w:rPr>
        <w:t xml:space="preserve"> као гаранција за добро извршење посла наплаћује под условима из члана </w:t>
      </w:r>
      <w:r w:rsidRPr="00E36945">
        <w:rPr>
          <w:rFonts w:cs="Arial"/>
          <w:lang w:val="sr-Cyrl-CS"/>
        </w:rPr>
        <w:t>9</w:t>
      </w:r>
      <w:r w:rsidRPr="000E03E3">
        <w:rPr>
          <w:rFonts w:cs="Arial"/>
          <w:color w:val="7030A0"/>
          <w:lang w:val="sr-Cyrl-CS"/>
        </w:rPr>
        <w:t>.</w:t>
      </w:r>
      <w:r w:rsidRPr="000E03E3">
        <w:rPr>
          <w:rFonts w:cs="Arial"/>
          <w:lang w:val="sr-Cyrl-CS"/>
        </w:rPr>
        <w:t xml:space="preserve"> овог </w:t>
      </w:r>
      <w:r w:rsidR="00C27FA1">
        <w:rPr>
          <w:rFonts w:cs="Arial"/>
          <w:lang w:val="sr-Cyrl-CS"/>
        </w:rPr>
        <w:t>Оквирног</w:t>
      </w:r>
      <w:r w:rsidRPr="000E03E3">
        <w:rPr>
          <w:rFonts w:cs="Arial"/>
          <w:lang w:val="sr-Cyrl-CS"/>
        </w:rPr>
        <w:t xml:space="preserve"> споразума.</w:t>
      </w:r>
    </w:p>
    <w:p w:rsidR="003A252D" w:rsidRPr="000E03E3" w:rsidRDefault="003A252D" w:rsidP="009A3F49">
      <w:pPr>
        <w:pStyle w:val="KDParagraf"/>
        <w:spacing w:after="120"/>
        <w:rPr>
          <w:rFonts w:cs="Arial"/>
          <w:lang w:val="sr-Latn-CS"/>
        </w:rPr>
      </w:pPr>
    </w:p>
    <w:p w:rsidR="005578CC" w:rsidRDefault="005578CC" w:rsidP="009A3F49">
      <w:pPr>
        <w:spacing w:after="120"/>
        <w:rPr>
          <w:rFonts w:cs="Arial"/>
          <w:lang w:val="sr-Cyrl-CS"/>
        </w:rPr>
      </w:pPr>
    </w:p>
    <w:p w:rsidR="003A252D" w:rsidRPr="000E03E3" w:rsidRDefault="003A252D" w:rsidP="009A3F49">
      <w:pPr>
        <w:spacing w:after="120"/>
        <w:rPr>
          <w:rFonts w:cs="Arial"/>
          <w:lang w:val="sr-Cyrl-CS"/>
        </w:rPr>
      </w:pPr>
      <w:r w:rsidRPr="000E03E3">
        <w:rPr>
          <w:rFonts w:cs="Arial"/>
          <w:lang w:val="sr-Cyrl-CS"/>
        </w:rPr>
        <w:t xml:space="preserve">ВАЖНОСТ </w:t>
      </w:r>
      <w:r w:rsidR="00C27FA1">
        <w:rPr>
          <w:rFonts w:cs="Arial"/>
          <w:lang w:val="sr-Cyrl-CS"/>
        </w:rPr>
        <w:t>ОКВИРНОГ</w:t>
      </w:r>
      <w:r w:rsidRPr="000E03E3">
        <w:rPr>
          <w:rFonts w:cs="Arial"/>
          <w:lang w:val="sr-Cyrl-CS"/>
        </w:rPr>
        <w:t xml:space="preserve"> СПОРАЗУМА</w:t>
      </w:r>
    </w:p>
    <w:p w:rsidR="003A252D" w:rsidRPr="00515486" w:rsidRDefault="00515486" w:rsidP="009A3F49">
      <w:pPr>
        <w:spacing w:after="120"/>
        <w:jc w:val="center"/>
        <w:rPr>
          <w:lang w:val="sr-Cyrl-CS"/>
        </w:rPr>
      </w:pPr>
      <w:r>
        <w:rPr>
          <w:lang w:val="sr-Cyrl-CS"/>
        </w:rPr>
        <w:t>Члан 12.</w:t>
      </w:r>
    </w:p>
    <w:p w:rsidR="003A252D" w:rsidRPr="000E03E3" w:rsidRDefault="003A252D" w:rsidP="009A3F49">
      <w:pPr>
        <w:tabs>
          <w:tab w:val="left" w:pos="567"/>
        </w:tabs>
        <w:spacing w:after="120"/>
        <w:rPr>
          <w:rFonts w:cs="Arial"/>
          <w:lang w:val="ru-RU"/>
        </w:rPr>
      </w:pPr>
      <w:r w:rsidRPr="000E03E3">
        <w:rPr>
          <w:rFonts w:cs="Arial"/>
        </w:rPr>
        <w:t>Оквирни споразум</w:t>
      </w:r>
      <w:r w:rsidRPr="000E03E3">
        <w:rPr>
          <w:rFonts w:cs="Arial"/>
          <w:lang w:val="ru-RU"/>
        </w:rPr>
        <w:t xml:space="preserve"> се сматра закљученим</w:t>
      </w:r>
      <w:r w:rsidRPr="000E03E3">
        <w:rPr>
          <w:rFonts w:cs="Arial"/>
        </w:rPr>
        <w:t>, под одложним условом,</w:t>
      </w:r>
      <w:r w:rsidRPr="000E03E3">
        <w:rPr>
          <w:rFonts w:cs="Arial"/>
          <w:lang w:val="ru-RU"/>
        </w:rPr>
        <w:t xml:space="preserve"> након потписивања од стране </w:t>
      </w:r>
      <w:r w:rsidRPr="000E03E3">
        <w:rPr>
          <w:rFonts w:cs="Arial"/>
        </w:rPr>
        <w:t>овлашћених</w:t>
      </w:r>
      <w:r w:rsidRPr="000E03E3">
        <w:rPr>
          <w:rFonts w:cs="Arial"/>
          <w:lang w:val="ru-RU"/>
        </w:rPr>
        <w:t xml:space="preserve"> лица страна у оквирном споразуму, а ступа на </w:t>
      </w:r>
      <w:r w:rsidRPr="000E03E3">
        <w:rPr>
          <w:rFonts w:cs="Arial"/>
        </w:rPr>
        <w:t xml:space="preserve">правну </w:t>
      </w:r>
      <w:r w:rsidRPr="000E03E3">
        <w:rPr>
          <w:rFonts w:cs="Arial"/>
          <w:lang w:val="ru-RU"/>
        </w:rPr>
        <w:t xml:space="preserve">снагу када </w:t>
      </w:r>
      <w:r w:rsidRPr="000E03E3">
        <w:rPr>
          <w:rFonts w:cs="Arial"/>
          <w:lang w:val="sr-Cyrl-CS"/>
        </w:rPr>
        <w:t>Продавац</w:t>
      </w:r>
      <w:r w:rsidRPr="000E03E3">
        <w:rPr>
          <w:rFonts w:cs="Arial"/>
          <w:lang w:val="ru-RU"/>
        </w:rPr>
        <w:t xml:space="preserve"> испуни одложни услов и достави у уговореном року средство финансијског обезбеђења за добро извршење посла.</w:t>
      </w:r>
    </w:p>
    <w:p w:rsidR="003A252D" w:rsidRPr="000E03E3" w:rsidRDefault="003A252D" w:rsidP="009A3F49">
      <w:pPr>
        <w:spacing w:after="120"/>
        <w:rPr>
          <w:rFonts w:cs="Arial"/>
          <w:color w:val="000000"/>
          <w:lang w:val="sr-Cyrl-CS"/>
        </w:rPr>
      </w:pPr>
      <w:r w:rsidRPr="000E03E3">
        <w:rPr>
          <w:rFonts w:cs="Arial"/>
          <w:color w:val="000000"/>
          <w:lang w:val="sr-Cyrl-CS"/>
        </w:rPr>
        <w:t xml:space="preserve">Овај Оквирни споразум се закључује на одређено време, почев од дана закључења овог </w:t>
      </w:r>
      <w:r w:rsidR="00C27FA1">
        <w:rPr>
          <w:rFonts w:cs="Arial"/>
          <w:color w:val="000000"/>
          <w:lang w:val="sr-Cyrl-CS"/>
        </w:rPr>
        <w:t>Оквирног</w:t>
      </w:r>
      <w:r w:rsidRPr="000E03E3">
        <w:rPr>
          <w:rFonts w:cs="Arial"/>
          <w:color w:val="000000"/>
          <w:lang w:val="sr-Cyrl-CS"/>
        </w:rPr>
        <w:t xml:space="preserve"> споразума </w:t>
      </w:r>
      <w:r w:rsidR="00026470" w:rsidRPr="002F10C4">
        <w:rPr>
          <w:rFonts w:cs="Arial"/>
          <w:lang w:val="sr-Cyrl-CS"/>
        </w:rPr>
        <w:t xml:space="preserve">до </w:t>
      </w:r>
      <w:r w:rsidR="00521AF7">
        <w:rPr>
          <w:rFonts w:cs="Arial"/>
          <w:lang w:val="sr-Cyrl-CS"/>
        </w:rPr>
        <w:t xml:space="preserve">утрошка вредности </w:t>
      </w:r>
      <w:r w:rsidR="00026470" w:rsidRPr="002F10C4">
        <w:rPr>
          <w:rFonts w:cs="Arial"/>
          <w:lang w:val="sr-Cyrl-CS"/>
        </w:rPr>
        <w:t xml:space="preserve">из овог </w:t>
      </w:r>
      <w:r w:rsidR="00C27FA1">
        <w:rPr>
          <w:rFonts w:cs="Arial"/>
          <w:lang w:val="sr-Cyrl-CS"/>
        </w:rPr>
        <w:t>Оквирног</w:t>
      </w:r>
      <w:r w:rsidR="00026470" w:rsidRPr="002F10C4">
        <w:rPr>
          <w:rFonts w:cs="Arial"/>
          <w:lang w:val="sr-Cyrl-CS"/>
        </w:rPr>
        <w:t xml:space="preserve"> споразума</w:t>
      </w:r>
      <w:r w:rsidRPr="000E03E3">
        <w:rPr>
          <w:rFonts w:cs="Arial"/>
          <w:color w:val="000000"/>
          <w:lang w:val="sr-Cyrl-CS"/>
        </w:rPr>
        <w:t xml:space="preserve">, а </w:t>
      </w:r>
      <w:r w:rsidRPr="000E03E3">
        <w:rPr>
          <w:rFonts w:cs="Arial"/>
          <w:lang w:val="sr-Cyrl-CS"/>
        </w:rPr>
        <w:t>најкасније 24</w:t>
      </w:r>
      <w:r w:rsidR="00623D5E">
        <w:rPr>
          <w:rFonts w:cs="Arial"/>
          <w:lang w:val="sr-Cyrl-CS"/>
        </w:rPr>
        <w:t>(словима</w:t>
      </w:r>
      <w:r w:rsidR="00623D5E" w:rsidRPr="000E03E3">
        <w:rPr>
          <w:rFonts w:cs="Arial"/>
          <w:color w:val="000000"/>
          <w:lang w:val="ru-RU"/>
        </w:rPr>
        <w:t>:</w:t>
      </w:r>
      <w:r w:rsidR="00623D5E">
        <w:rPr>
          <w:rFonts w:cs="Arial"/>
          <w:color w:val="000000"/>
          <w:lang w:val="ru-RU"/>
        </w:rPr>
        <w:t>двдесет четири)</w:t>
      </w:r>
      <w:r w:rsidRPr="000E03E3">
        <w:rPr>
          <w:rFonts w:cs="Arial"/>
          <w:lang w:val="sr-Cyrl-CS"/>
        </w:rPr>
        <w:t xml:space="preserve"> месеца од</w:t>
      </w:r>
      <w:r w:rsidRPr="000E03E3">
        <w:rPr>
          <w:rFonts w:cs="Arial"/>
          <w:color w:val="000000"/>
          <w:lang w:val="sr-Cyrl-CS"/>
        </w:rPr>
        <w:t xml:space="preserve"> дана закључења овог </w:t>
      </w:r>
      <w:r w:rsidR="00C27FA1">
        <w:rPr>
          <w:rFonts w:cs="Arial"/>
          <w:color w:val="000000"/>
          <w:lang w:val="sr-Cyrl-CS"/>
        </w:rPr>
        <w:t>Оквирног</w:t>
      </w:r>
      <w:r w:rsidRPr="000E03E3">
        <w:rPr>
          <w:rFonts w:cs="Arial"/>
          <w:color w:val="000000"/>
          <w:lang w:val="sr-Cyrl-CS"/>
        </w:rPr>
        <w:t xml:space="preserve"> споразума.</w:t>
      </w:r>
    </w:p>
    <w:p w:rsidR="002008AB" w:rsidRPr="000E03E3" w:rsidRDefault="002008AB" w:rsidP="009A3F49">
      <w:pPr>
        <w:spacing w:after="120"/>
        <w:rPr>
          <w:rFonts w:cs="Arial"/>
        </w:rPr>
      </w:pPr>
    </w:p>
    <w:p w:rsidR="003A252D" w:rsidRPr="009A3F49" w:rsidRDefault="003A252D" w:rsidP="009A3F49">
      <w:pPr>
        <w:spacing w:after="120"/>
        <w:rPr>
          <w:lang w:val="sr-Cyrl-RS"/>
        </w:rPr>
      </w:pPr>
      <w:r w:rsidRPr="000E03E3">
        <w:rPr>
          <w:rFonts w:cs="Arial"/>
        </w:rPr>
        <w:t>ИЗМЕНЕ</w:t>
      </w:r>
      <w:r w:rsidRPr="000E03E3">
        <w:rPr>
          <w:rFonts w:cs="Arial"/>
          <w:lang w:val="sr-Latn-CS"/>
        </w:rPr>
        <w:t xml:space="preserve"> </w:t>
      </w:r>
      <w:r w:rsidRPr="000E03E3">
        <w:rPr>
          <w:rFonts w:cs="Arial"/>
        </w:rPr>
        <w:t>ТОКОМ</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p>
    <w:p w:rsidR="003A252D" w:rsidRPr="00515486" w:rsidRDefault="003A252D" w:rsidP="009A3F49">
      <w:pPr>
        <w:pStyle w:val="KDParagraf"/>
        <w:spacing w:after="120"/>
        <w:jc w:val="center"/>
        <w:rPr>
          <w:rFonts w:cs="Arial"/>
          <w:lang w:val="sr-Cyrl-RS"/>
        </w:rPr>
      </w:pPr>
      <w:r w:rsidRPr="000E03E3">
        <w:rPr>
          <w:rFonts w:cs="Arial"/>
        </w:rPr>
        <w:t>Члан</w:t>
      </w:r>
      <w:r w:rsidRPr="000E03E3">
        <w:rPr>
          <w:rFonts w:cs="Arial"/>
          <w:lang w:val="sr-Latn-CS"/>
        </w:rPr>
        <w:t xml:space="preserve"> 1</w:t>
      </w:r>
      <w:r w:rsidRPr="000E03E3">
        <w:rPr>
          <w:rFonts w:cs="Arial"/>
          <w:lang w:val="sr-Cyrl-CS"/>
        </w:rPr>
        <w:t>3</w:t>
      </w:r>
      <w:r w:rsidR="00515486">
        <w:rPr>
          <w:rFonts w:cs="Arial"/>
          <w:lang w:val="sr-Latn-CS"/>
        </w:rPr>
        <w:t>.</w:t>
      </w:r>
    </w:p>
    <w:p w:rsidR="003A252D" w:rsidRPr="000E03E3" w:rsidRDefault="003A252D" w:rsidP="009A3F49">
      <w:pPr>
        <w:spacing w:after="120"/>
        <w:rPr>
          <w:rFonts w:cs="Arial"/>
          <w:lang w:val="sr-Latn-CS"/>
        </w:rPr>
      </w:pPr>
      <w:r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других</w:t>
      </w:r>
      <w:r w:rsidRPr="000E03E3">
        <w:rPr>
          <w:rFonts w:cs="Arial"/>
          <w:lang w:val="sr-Latn-CS"/>
        </w:rPr>
        <w:t xml:space="preserve"> </w:t>
      </w:r>
      <w:r w:rsidRPr="000E03E3">
        <w:rPr>
          <w:rFonts w:cs="Arial"/>
        </w:rPr>
        <w:t>битних</w:t>
      </w:r>
      <w:r w:rsidRPr="000E03E3">
        <w:rPr>
          <w:rFonts w:cs="Arial"/>
          <w:lang w:val="sr-Latn-CS"/>
        </w:rPr>
        <w:t xml:space="preserve"> </w:t>
      </w:r>
      <w:r w:rsidRPr="000E03E3">
        <w:rPr>
          <w:rFonts w:cs="Arial"/>
        </w:rPr>
        <w:t>елемената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то</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објективних</w:t>
      </w:r>
      <w:r w:rsidRPr="000E03E3">
        <w:rPr>
          <w:rFonts w:cs="Arial"/>
          <w:lang w:val="sr-Latn-CS"/>
        </w:rPr>
        <w:t xml:space="preserve"> </w:t>
      </w:r>
      <w:r w:rsidRPr="000E03E3">
        <w:rPr>
          <w:rFonts w:cs="Arial"/>
        </w:rPr>
        <w:t>разлога</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измена</w:t>
      </w:r>
      <w:r w:rsidRPr="000E03E3">
        <w:rPr>
          <w:rFonts w:cs="Arial"/>
          <w:lang w:val="sr-Latn-CS"/>
        </w:rPr>
        <w:t xml:space="preserve"> </w:t>
      </w:r>
      <w:r w:rsidRPr="000E03E3">
        <w:rPr>
          <w:rFonts w:cs="Arial"/>
        </w:rPr>
        <w:t>важећих</w:t>
      </w:r>
      <w:r w:rsidRPr="000E03E3">
        <w:rPr>
          <w:rFonts w:cs="Arial"/>
          <w:lang w:val="sr-Latn-CS"/>
        </w:rPr>
        <w:t xml:space="preserve"> </w:t>
      </w:r>
      <w:r w:rsidRPr="000E03E3">
        <w:rPr>
          <w:rFonts w:cs="Arial"/>
        </w:rPr>
        <w:t>законских</w:t>
      </w:r>
      <w:r w:rsidRPr="000E03E3">
        <w:rPr>
          <w:rFonts w:cs="Arial"/>
          <w:lang w:val="sr-Latn-CS"/>
        </w:rPr>
        <w:t xml:space="preserve"> </w:t>
      </w:r>
      <w:r w:rsidRPr="000E03E3">
        <w:rPr>
          <w:rFonts w:cs="Arial"/>
        </w:rPr>
        <w:t>прописа</w:t>
      </w:r>
      <w:r w:rsidRPr="000E03E3">
        <w:rPr>
          <w:rFonts w:cs="Arial"/>
          <w:lang w:val="sr-Latn-CS"/>
        </w:rPr>
        <w:t xml:space="preserve">, </w:t>
      </w:r>
      <w:r w:rsidRPr="000E03E3">
        <w:rPr>
          <w:rFonts w:cs="Arial"/>
        </w:rPr>
        <w:t>мере</w:t>
      </w:r>
      <w:r w:rsidRPr="000E03E3">
        <w:rPr>
          <w:rFonts w:cs="Arial"/>
          <w:lang w:val="sr-Latn-CS"/>
        </w:rPr>
        <w:t xml:space="preserve"> </w:t>
      </w:r>
      <w:r w:rsidRPr="000E03E3">
        <w:rPr>
          <w:rFonts w:cs="Arial"/>
        </w:rPr>
        <w:t>државних</w:t>
      </w:r>
      <w:r w:rsidRPr="000E03E3">
        <w:rPr>
          <w:rFonts w:cs="Arial"/>
          <w:lang w:val="sr-Latn-CS"/>
        </w:rPr>
        <w:t xml:space="preserve"> </w:t>
      </w:r>
      <w:r w:rsidRPr="000E03E3">
        <w:rPr>
          <w:rFonts w:cs="Arial"/>
        </w:rPr>
        <w:t>органа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измењене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тржишту</w:t>
      </w:r>
      <w:r w:rsidRPr="000E03E3">
        <w:rPr>
          <w:rFonts w:cs="Arial"/>
          <w:lang w:val="sr-Latn-CS"/>
        </w:rPr>
        <w:t xml:space="preserve"> </w:t>
      </w:r>
      <w:r w:rsidRPr="000E03E3">
        <w:rPr>
          <w:rFonts w:cs="Arial"/>
        </w:rPr>
        <w:t>настале</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w:t>
      </w:r>
    </w:p>
    <w:p w:rsidR="003A252D" w:rsidRDefault="003A252D" w:rsidP="009A3F49">
      <w:pPr>
        <w:spacing w:after="120"/>
        <w:rPr>
          <w:rFonts w:cs="Arial"/>
          <w:lang w:val="sr-Cyrl-RS"/>
        </w:rPr>
      </w:pPr>
      <w:r w:rsidRPr="000E03E3">
        <w:rPr>
          <w:rFonts w:cs="Arial"/>
        </w:rPr>
        <w:t>Сваку</w:t>
      </w:r>
      <w:r w:rsidRPr="000E03E3">
        <w:rPr>
          <w:rFonts w:cs="Arial"/>
          <w:lang w:val="sr-Latn-CS"/>
        </w:rPr>
        <w:t xml:space="preserve"> </w:t>
      </w:r>
      <w:r w:rsidRPr="000E03E3">
        <w:rPr>
          <w:rFonts w:cs="Arial"/>
        </w:rPr>
        <w:t>измену</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дефинисати</w:t>
      </w:r>
      <w:r w:rsidRPr="000E03E3">
        <w:rPr>
          <w:rFonts w:cs="Arial"/>
          <w:lang w:val="sr-Latn-CS"/>
        </w:rPr>
        <w:t xml:space="preserve"> </w:t>
      </w:r>
      <w:r w:rsidRPr="000E03E3">
        <w:rPr>
          <w:rFonts w:cs="Arial"/>
        </w:rPr>
        <w:t>закључивањем</w:t>
      </w:r>
      <w:r w:rsidRPr="000E03E3">
        <w:rPr>
          <w:rFonts w:cs="Arial"/>
          <w:lang w:val="sr-Latn-CS"/>
        </w:rPr>
        <w:t xml:space="preserve"> </w:t>
      </w:r>
      <w:r w:rsidRPr="000E03E3">
        <w:rPr>
          <w:rFonts w:cs="Arial"/>
        </w:rPr>
        <w:t>Анекса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009A3F49">
        <w:rPr>
          <w:rFonts w:cs="Arial"/>
          <w:lang w:val="sr-Latn-CS"/>
        </w:rPr>
        <w:t>.</w:t>
      </w:r>
    </w:p>
    <w:p w:rsidR="009A3F49" w:rsidRPr="009A3F49" w:rsidRDefault="009A3F49" w:rsidP="009A3F49">
      <w:pPr>
        <w:spacing w:after="120"/>
        <w:rPr>
          <w:rFonts w:cs="Arial"/>
          <w:lang w:val="sr-Cyrl-RS"/>
        </w:rPr>
      </w:pPr>
    </w:p>
    <w:p w:rsidR="003A252D" w:rsidRPr="009A3F49" w:rsidRDefault="003A252D" w:rsidP="009A3F49">
      <w:pPr>
        <w:pStyle w:val="KDParagraf"/>
        <w:spacing w:after="120"/>
        <w:rPr>
          <w:rFonts w:cs="Arial"/>
          <w:lang w:val="sr-Cyrl-RS"/>
        </w:rPr>
      </w:pPr>
      <w:r w:rsidRPr="000E03E3">
        <w:rPr>
          <w:rFonts w:cs="Arial"/>
        </w:rPr>
        <w:t>ВИША</w:t>
      </w:r>
      <w:r w:rsidRPr="000E03E3">
        <w:rPr>
          <w:rFonts w:cs="Arial"/>
          <w:lang w:val="sr-Latn-CS"/>
        </w:rPr>
        <w:t xml:space="preserve"> </w:t>
      </w:r>
      <w:r w:rsidRPr="000E03E3">
        <w:rPr>
          <w:rFonts w:cs="Arial"/>
        </w:rPr>
        <w:t>СИЛА</w:t>
      </w:r>
    </w:p>
    <w:p w:rsidR="003A252D" w:rsidRPr="00515486" w:rsidRDefault="003A252D" w:rsidP="009A3F49">
      <w:pPr>
        <w:pStyle w:val="KDParagraf"/>
        <w:spacing w:after="120"/>
        <w:jc w:val="center"/>
        <w:rPr>
          <w:rFonts w:cs="Arial"/>
          <w:lang w:val="sr-Cyrl-RS"/>
        </w:rPr>
      </w:pPr>
      <w:r w:rsidRPr="000E03E3">
        <w:rPr>
          <w:rFonts w:cs="Arial"/>
        </w:rPr>
        <w:t>Члан</w:t>
      </w:r>
      <w:r w:rsidRPr="000E03E3">
        <w:rPr>
          <w:rFonts w:cs="Arial"/>
          <w:lang w:val="sr-Latn-CS"/>
        </w:rPr>
        <w:t xml:space="preserve"> 1</w:t>
      </w:r>
      <w:r w:rsidRPr="000E03E3">
        <w:rPr>
          <w:rFonts w:cs="Arial"/>
          <w:lang w:val="sr-Cyrl-CS"/>
        </w:rPr>
        <w:t>4</w:t>
      </w:r>
      <w:r w:rsidR="00515486">
        <w:rPr>
          <w:rFonts w:cs="Arial"/>
          <w:lang w:val="sr-Latn-CS"/>
        </w:rPr>
        <w:t>.</w:t>
      </w:r>
    </w:p>
    <w:p w:rsidR="003A252D" w:rsidRPr="000E03E3" w:rsidRDefault="003A252D" w:rsidP="009A3F49">
      <w:pPr>
        <w:spacing w:after="120"/>
        <w:rPr>
          <w:rFonts w:cs="Arial"/>
          <w:lang w:val="sr-Latn-CS" w:eastAsia="ar-SA"/>
        </w:rPr>
      </w:pPr>
      <w:r w:rsidRPr="000E03E3">
        <w:rPr>
          <w:rFonts w:cs="Arial"/>
        </w:rPr>
        <w:t>Уколико</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наступе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доведу</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ометања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онемогућавања</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дефинисаних</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rPr>
        <w:t>оквирним</w:t>
      </w:r>
      <w:r w:rsidRPr="000E03E3">
        <w:rPr>
          <w:rFonts w:cs="Arial"/>
          <w:lang w:val="sr-Latn-CS"/>
        </w:rPr>
        <w:t xml:space="preserve"> </w:t>
      </w:r>
      <w:r w:rsidRPr="000E03E3">
        <w:rPr>
          <w:rFonts w:cs="Arial"/>
        </w:rPr>
        <w:t>споразумом</w:t>
      </w:r>
      <w:r w:rsidRPr="000E03E3">
        <w:rPr>
          <w:rFonts w:cs="Arial"/>
          <w:lang w:val="sr-Latn-CS"/>
        </w:rPr>
        <w:t xml:space="preserve">, </w:t>
      </w:r>
      <w:r w:rsidRPr="000E03E3">
        <w:rPr>
          <w:rFonts w:cs="Arial"/>
        </w:rPr>
        <w:t>рокови</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продужити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p>
    <w:p w:rsidR="003A252D" w:rsidRPr="000E03E3" w:rsidRDefault="003A252D" w:rsidP="009A3F49">
      <w:pPr>
        <w:pStyle w:val="KDParagraf"/>
        <w:spacing w:after="120"/>
        <w:rPr>
          <w:rFonts w:cs="Arial"/>
          <w:lang w:val="sr-Latn-CS"/>
        </w:rPr>
      </w:pP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подразумева</w:t>
      </w:r>
      <w:r w:rsidRPr="000E03E3">
        <w:rPr>
          <w:rFonts w:cs="Arial"/>
          <w:lang w:val="sr-Latn-CS"/>
        </w:rPr>
        <w:t xml:space="preserve"> </w:t>
      </w:r>
      <w:r w:rsidRPr="000E03E3">
        <w:rPr>
          <w:rFonts w:cs="Arial"/>
        </w:rPr>
        <w:t>екстремне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ванредне</w:t>
      </w:r>
      <w:r w:rsidRPr="000E03E3">
        <w:rPr>
          <w:rFonts w:cs="Arial"/>
          <w:lang w:val="sr-Latn-CS"/>
        </w:rPr>
        <w:t xml:space="preserve"> </w:t>
      </w:r>
      <w:r w:rsidRPr="000E03E3">
        <w:rPr>
          <w:rFonts w:cs="Arial"/>
        </w:rPr>
        <w:t>догађаје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предвидети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догодили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воље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утицаја</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могли</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спречени</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погођене</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сматрати</w:t>
      </w:r>
      <w:r w:rsidRPr="000E03E3">
        <w:rPr>
          <w:rFonts w:cs="Arial"/>
          <w:lang w:val="sr-Latn-CS"/>
        </w:rPr>
        <w:t xml:space="preserve"> </w:t>
      </w:r>
      <w:r w:rsidRPr="000E03E3">
        <w:rPr>
          <w:rFonts w:cs="Arial"/>
        </w:rPr>
        <w:t>поплаве</w:t>
      </w:r>
      <w:r w:rsidRPr="000E03E3">
        <w:rPr>
          <w:rFonts w:cs="Arial"/>
          <w:lang w:val="sr-Latn-CS"/>
        </w:rPr>
        <w:t xml:space="preserve">, </w:t>
      </w:r>
      <w:r w:rsidRPr="000E03E3">
        <w:rPr>
          <w:rFonts w:cs="Arial"/>
        </w:rPr>
        <w:t>земљотреси</w:t>
      </w:r>
      <w:r w:rsidRPr="000E03E3">
        <w:rPr>
          <w:rFonts w:cs="Arial"/>
          <w:lang w:val="sr-Latn-CS"/>
        </w:rPr>
        <w:t xml:space="preserve">, </w:t>
      </w:r>
      <w:r w:rsidRPr="000E03E3">
        <w:rPr>
          <w:rFonts w:cs="Arial"/>
        </w:rPr>
        <w:t>пожари</w:t>
      </w:r>
      <w:r w:rsidRPr="000E03E3">
        <w:rPr>
          <w:rFonts w:cs="Arial"/>
          <w:lang w:val="sr-Latn-CS"/>
        </w:rPr>
        <w:t xml:space="preserve">, </w:t>
      </w:r>
      <w:r w:rsidRPr="000E03E3">
        <w:rPr>
          <w:rFonts w:cs="Arial"/>
        </w:rPr>
        <w:t>политичка</w:t>
      </w:r>
      <w:r w:rsidRPr="000E03E3">
        <w:rPr>
          <w:rFonts w:cs="Arial"/>
          <w:lang w:val="sr-Latn-CS"/>
        </w:rPr>
        <w:t xml:space="preserve"> </w:t>
      </w:r>
      <w:r w:rsidRPr="000E03E3">
        <w:rPr>
          <w:rFonts w:cs="Arial"/>
        </w:rPr>
        <w:t>збивања</w:t>
      </w:r>
      <w:r w:rsidRPr="000E03E3">
        <w:rPr>
          <w:rFonts w:cs="Arial"/>
          <w:lang w:val="sr-Latn-CS"/>
        </w:rPr>
        <w:t xml:space="preserve"> (</w:t>
      </w:r>
      <w:r w:rsidRPr="000E03E3">
        <w:rPr>
          <w:rFonts w:cs="Arial"/>
        </w:rPr>
        <w:t>рат</w:t>
      </w:r>
      <w:r w:rsidRPr="000E03E3">
        <w:rPr>
          <w:rFonts w:cs="Arial"/>
          <w:lang w:val="sr-Latn-CS"/>
        </w:rPr>
        <w:t xml:space="preserve">, </w:t>
      </w:r>
      <w:r w:rsidRPr="000E03E3">
        <w:rPr>
          <w:rFonts w:cs="Arial"/>
        </w:rPr>
        <w:t>нереди</w:t>
      </w:r>
      <w:r w:rsidRPr="000E03E3">
        <w:rPr>
          <w:rFonts w:cs="Arial"/>
          <w:lang w:val="sr-Latn-CS"/>
        </w:rPr>
        <w:t xml:space="preserve"> </w:t>
      </w:r>
      <w:r w:rsidRPr="000E03E3">
        <w:rPr>
          <w:rFonts w:cs="Arial"/>
        </w:rPr>
        <w:t>већег</w:t>
      </w:r>
      <w:r w:rsidRPr="000E03E3">
        <w:rPr>
          <w:rFonts w:cs="Arial"/>
          <w:lang w:val="sr-Latn-CS"/>
        </w:rPr>
        <w:t xml:space="preserve"> </w:t>
      </w:r>
      <w:r w:rsidRPr="000E03E3">
        <w:rPr>
          <w:rFonts w:cs="Arial"/>
        </w:rPr>
        <w:t>обима</w:t>
      </w:r>
      <w:r w:rsidRPr="000E03E3">
        <w:rPr>
          <w:rFonts w:cs="Arial"/>
          <w:lang w:val="sr-Latn-CS"/>
        </w:rPr>
        <w:t xml:space="preserve">), </w:t>
      </w:r>
      <w:r w:rsidRPr="000E03E3">
        <w:rPr>
          <w:rFonts w:cs="Arial"/>
        </w:rPr>
        <w:t>императивне</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власти</w:t>
      </w:r>
      <w:r w:rsidRPr="000E03E3">
        <w:rPr>
          <w:rFonts w:cs="Arial"/>
          <w:lang w:val="sr-Latn-CS"/>
        </w:rPr>
        <w:t xml:space="preserve"> (</w:t>
      </w:r>
      <w:r w:rsidRPr="000E03E3">
        <w:rPr>
          <w:rFonts w:cs="Arial"/>
        </w:rPr>
        <w:t>забрана</w:t>
      </w:r>
      <w:r w:rsidRPr="000E03E3">
        <w:rPr>
          <w:rFonts w:cs="Arial"/>
          <w:lang w:val="sr-Latn-CS"/>
        </w:rPr>
        <w:t xml:space="preserve"> </w:t>
      </w:r>
      <w:r w:rsidRPr="000E03E3">
        <w:rPr>
          <w:rFonts w:cs="Arial"/>
        </w:rPr>
        <w:t>промета</w:t>
      </w:r>
      <w:r w:rsidRPr="000E03E3">
        <w:rPr>
          <w:rFonts w:cs="Arial"/>
          <w:lang w:val="sr-Latn-CS"/>
        </w:rPr>
        <w:t xml:space="preserve"> </w:t>
      </w:r>
      <w:r w:rsidRPr="000E03E3">
        <w:rPr>
          <w:rFonts w:cs="Arial"/>
        </w:rPr>
        <w:t>увоза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сл</w:t>
      </w:r>
      <w:r w:rsidRPr="000E03E3">
        <w:rPr>
          <w:rFonts w:cs="Arial"/>
          <w:lang w:val="sr-Latn-CS"/>
        </w:rPr>
        <w:t>.</w:t>
      </w:r>
    </w:p>
    <w:p w:rsidR="003A252D" w:rsidRDefault="003A252D" w:rsidP="009A3F49">
      <w:pPr>
        <w:pStyle w:val="KDParagraf"/>
        <w:spacing w:after="120"/>
        <w:rPr>
          <w:rFonts w:cs="Arial"/>
          <w:lang w:val="sr-Cyrl-RS"/>
        </w:rPr>
      </w:pP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погођена</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дужна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најкраћем</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w:t>
      </w:r>
      <w:r w:rsidRPr="000E03E3">
        <w:rPr>
          <w:rFonts w:cs="Arial"/>
        </w:rPr>
        <w:t>обавестити</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настанку</w:t>
      </w:r>
      <w:r w:rsidRPr="000E03E3">
        <w:rPr>
          <w:rFonts w:cs="Arial"/>
          <w:lang w:val="sr-Latn-CS"/>
        </w:rPr>
        <w:t xml:space="preserve"> </w:t>
      </w:r>
      <w:r w:rsidRPr="000E03E3">
        <w:rPr>
          <w:rFonts w:cs="Arial"/>
        </w:rPr>
        <w:t>непредвиђених</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доставити</w:t>
      </w:r>
      <w:r w:rsidRPr="000E03E3">
        <w:rPr>
          <w:rFonts w:cs="Arial"/>
          <w:lang w:val="sr-Latn-CS"/>
        </w:rPr>
        <w:t xml:space="preserve"> </w:t>
      </w:r>
      <w:r w:rsidRPr="000E03E3">
        <w:rPr>
          <w:rFonts w:cs="Arial"/>
        </w:rPr>
        <w:t>одговарајуће</w:t>
      </w:r>
      <w:r w:rsidRPr="000E03E3">
        <w:rPr>
          <w:rFonts w:cs="Arial"/>
          <w:lang w:val="sr-Latn-CS"/>
        </w:rPr>
        <w:t xml:space="preserve"> </w:t>
      </w:r>
      <w:r w:rsidRPr="000E03E3">
        <w:rPr>
          <w:rFonts w:cs="Arial"/>
        </w:rPr>
        <w:t>доказе</w:t>
      </w:r>
      <w:r w:rsidRPr="000E03E3">
        <w:rPr>
          <w:rFonts w:cs="Arial"/>
          <w:lang w:val="sr-Latn-CS"/>
        </w:rPr>
        <w:t>.</w:t>
      </w:r>
    </w:p>
    <w:p w:rsidR="009A3F49" w:rsidRPr="009A3F49" w:rsidRDefault="009A3F49" w:rsidP="009A3F49">
      <w:pPr>
        <w:pStyle w:val="KDParagraf"/>
        <w:spacing w:after="120"/>
        <w:rPr>
          <w:rFonts w:cs="Arial"/>
          <w:lang w:val="sr-Cyrl-RS"/>
        </w:rPr>
      </w:pPr>
    </w:p>
    <w:p w:rsidR="003A252D" w:rsidRPr="009A3F49" w:rsidRDefault="003A252D" w:rsidP="009A3F49">
      <w:pPr>
        <w:pStyle w:val="KDParagraf"/>
        <w:spacing w:after="120"/>
        <w:rPr>
          <w:rFonts w:cs="Arial"/>
          <w:lang w:val="sr-Cyrl-CS"/>
        </w:rPr>
      </w:pPr>
      <w:r w:rsidRPr="000E03E3">
        <w:rPr>
          <w:rFonts w:cs="Arial"/>
        </w:rPr>
        <w:t>РАСКИД</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w:t>
      </w:r>
      <w:r w:rsidR="009A3F49">
        <w:rPr>
          <w:rFonts w:cs="Arial"/>
          <w:lang w:val="sr-Cyrl-CS"/>
        </w:rPr>
        <w:t>А</w:t>
      </w:r>
    </w:p>
    <w:p w:rsidR="003A252D" w:rsidRPr="009A3F49" w:rsidRDefault="003A252D" w:rsidP="009A3F49">
      <w:pPr>
        <w:pStyle w:val="KDParagraf"/>
        <w:spacing w:after="120"/>
        <w:jc w:val="center"/>
        <w:rPr>
          <w:rFonts w:cs="Arial"/>
          <w:lang w:val="sr-Cyrl-RS"/>
        </w:rPr>
      </w:pPr>
      <w:r w:rsidRPr="000E03E3">
        <w:rPr>
          <w:rFonts w:cs="Arial"/>
        </w:rPr>
        <w:t>Члан</w:t>
      </w:r>
      <w:r w:rsidRPr="000E03E3">
        <w:rPr>
          <w:rFonts w:cs="Arial"/>
          <w:lang w:val="sr-Latn-CS"/>
        </w:rPr>
        <w:t xml:space="preserve"> 1</w:t>
      </w:r>
      <w:r w:rsidRPr="000E03E3">
        <w:rPr>
          <w:rFonts w:cs="Arial"/>
          <w:lang w:val="sr-Cyrl-CS"/>
        </w:rPr>
        <w:t>5</w:t>
      </w:r>
      <w:r w:rsidR="009A3F49">
        <w:rPr>
          <w:rFonts w:cs="Arial"/>
          <w:lang w:val="sr-Latn-CS"/>
        </w:rPr>
        <w:t>.</w:t>
      </w:r>
    </w:p>
    <w:p w:rsidR="003A252D" w:rsidRPr="000E03E3" w:rsidRDefault="003A252D" w:rsidP="009A3F49">
      <w:pPr>
        <w:spacing w:after="120"/>
        <w:ind w:hanging="120"/>
        <w:rPr>
          <w:rFonts w:cs="Arial"/>
          <w:lang w:val="sr-Latn-CS"/>
        </w:rPr>
      </w:pPr>
      <w:r w:rsidRPr="000E03E3">
        <w:rPr>
          <w:rFonts w:cs="Arial"/>
          <w:lang w:val="sr-Latn-CS"/>
        </w:rPr>
        <w:t xml:space="preserve"> </w:t>
      </w:r>
      <w:r w:rsidRPr="000E03E3">
        <w:rPr>
          <w:rFonts w:cs="Arial"/>
        </w:rPr>
        <w:t>Свака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протеку</w:t>
      </w:r>
      <w:r w:rsidRPr="000E03E3">
        <w:rPr>
          <w:rFonts w:cs="Arial"/>
          <w:lang w:val="sr-Latn-CS"/>
        </w:rPr>
        <w:t xml:space="preserve"> </w:t>
      </w:r>
      <w:r w:rsidRPr="000E03E3">
        <w:rPr>
          <w:rFonts w:cs="Arial"/>
        </w:rPr>
        <w:t>рока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осам</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писмене</w:t>
      </w:r>
      <w:r w:rsidRPr="000E03E3">
        <w:rPr>
          <w:rFonts w:cs="Arial"/>
          <w:lang w:val="sr-Latn-CS"/>
        </w:rPr>
        <w:t xml:space="preserve"> </w:t>
      </w:r>
      <w:r w:rsidRPr="000E03E3">
        <w:rPr>
          <w:rFonts w:cs="Arial"/>
        </w:rPr>
        <w:t>опомене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испуњава</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поступи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примедбама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исте</w:t>
      </w:r>
      <w:r w:rsidRPr="000E03E3">
        <w:rPr>
          <w:rFonts w:cs="Arial"/>
          <w:lang w:val="sr-Latn-CS"/>
        </w:rPr>
        <w:t xml:space="preserve"> </w:t>
      </w:r>
      <w:r w:rsidRPr="000E03E3">
        <w:rPr>
          <w:rFonts w:cs="Arial"/>
        </w:rPr>
        <w:t>опомене</w:t>
      </w:r>
      <w:r w:rsidRPr="000E03E3">
        <w:rPr>
          <w:rFonts w:cs="Arial"/>
          <w:lang w:val="sr-Latn-CS"/>
        </w:rPr>
        <w:t>.</w:t>
      </w:r>
    </w:p>
    <w:p w:rsidR="003A252D" w:rsidRPr="000E03E3" w:rsidRDefault="003A252D" w:rsidP="009A3F49">
      <w:pPr>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претходног</w:t>
      </w:r>
      <w:r w:rsidRPr="000E03E3">
        <w:rPr>
          <w:rFonts w:cs="Arial"/>
          <w:lang w:val="sr-Latn-CS"/>
        </w:rPr>
        <w:t xml:space="preserve"> </w:t>
      </w:r>
      <w:r w:rsidRPr="000E03E3">
        <w:rPr>
          <w:rFonts w:cs="Arial"/>
        </w:rPr>
        <w:t>става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доставила</w:t>
      </w:r>
      <w:r w:rsidRPr="000E03E3">
        <w:rPr>
          <w:rFonts w:cs="Arial"/>
          <w:lang w:val="sr-Latn-CS"/>
        </w:rPr>
        <w:t xml:space="preserve"> </w:t>
      </w:r>
      <w:r w:rsidRPr="000E03E3">
        <w:rPr>
          <w:rFonts w:cs="Arial"/>
        </w:rPr>
        <w:t>опомену</w:t>
      </w:r>
      <w:r w:rsidRPr="000E03E3">
        <w:rPr>
          <w:rFonts w:cs="Arial"/>
          <w:lang w:val="sr-Latn-CS"/>
        </w:rPr>
        <w:t xml:space="preserve">, </w:t>
      </w:r>
      <w:r w:rsidRPr="000E03E3">
        <w:rPr>
          <w:rFonts w:cs="Arial"/>
        </w:rPr>
        <w:t>писменим</w:t>
      </w:r>
      <w:r w:rsidRPr="000E03E3">
        <w:rPr>
          <w:rFonts w:cs="Arial"/>
          <w:lang w:val="sr-Latn-CS"/>
        </w:rPr>
        <w:t xml:space="preserve"> </w:t>
      </w:r>
      <w:r w:rsidRPr="000E03E3">
        <w:rPr>
          <w:rFonts w:cs="Arial"/>
        </w:rPr>
        <w:t>путем</w:t>
      </w:r>
      <w:r w:rsidRPr="000E03E3">
        <w:rPr>
          <w:rFonts w:cs="Arial"/>
          <w:lang w:val="sr-Latn-CS"/>
        </w:rPr>
        <w:t xml:space="preserve"> </w:t>
      </w:r>
      <w:r w:rsidRPr="000E03E3">
        <w:rPr>
          <w:rFonts w:cs="Arial"/>
        </w:rPr>
        <w:t>обавештава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стекли</w:t>
      </w:r>
      <w:r w:rsidRPr="000E03E3">
        <w:rPr>
          <w:rFonts w:cs="Arial"/>
          <w:lang w:val="sr-Latn-CS"/>
        </w:rPr>
        <w:t xml:space="preserve"> </w:t>
      </w:r>
      <w:r w:rsidRPr="000E03E3">
        <w:rPr>
          <w:rFonts w:cs="Arial"/>
        </w:rPr>
        <w:t>услови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чега</w:t>
      </w:r>
      <w:r w:rsidRPr="000E03E3">
        <w:rPr>
          <w:rFonts w:cs="Arial"/>
          <w:lang w:val="sr-Latn-CS"/>
        </w:rPr>
        <w:t xml:space="preserve"> </w:t>
      </w:r>
      <w:r w:rsidRPr="000E03E3">
        <w:rPr>
          <w:rFonts w:cs="Arial"/>
        </w:rPr>
        <w:t>сматра</w:t>
      </w:r>
      <w:r w:rsidRPr="000E03E3">
        <w:rPr>
          <w:rFonts w:cs="Arial"/>
          <w:lang w:val="sr-Latn-CS"/>
        </w:rPr>
        <w:t xml:space="preserve"> </w:t>
      </w:r>
      <w:r w:rsidRPr="000E03E3">
        <w:rPr>
          <w:rFonts w:cs="Arial"/>
        </w:rPr>
        <w:t>овај</w:t>
      </w:r>
      <w:r w:rsidRPr="000E03E3">
        <w:rPr>
          <w:rFonts w:cs="Arial"/>
          <w:lang w:val="sr-Latn-CS"/>
        </w:rPr>
        <w:t xml:space="preserve"> </w:t>
      </w:r>
      <w:r w:rsidRPr="000E03E3">
        <w:rPr>
          <w:rFonts w:cs="Arial"/>
        </w:rPr>
        <w:t>оквирни</w:t>
      </w:r>
      <w:r w:rsidRPr="000E03E3">
        <w:rPr>
          <w:rFonts w:cs="Arial"/>
          <w:lang w:val="sr-Latn-CS"/>
        </w:rPr>
        <w:t xml:space="preserve"> </w:t>
      </w:r>
      <w:r w:rsidRPr="000E03E3">
        <w:rPr>
          <w:rFonts w:cs="Arial"/>
        </w:rPr>
        <w:t>споразум</w:t>
      </w:r>
      <w:r w:rsidRPr="000E03E3">
        <w:rPr>
          <w:rFonts w:cs="Arial"/>
          <w:lang w:val="sr-Latn-CS"/>
        </w:rPr>
        <w:t xml:space="preserve"> </w:t>
      </w:r>
      <w:r w:rsidRPr="000E03E3">
        <w:rPr>
          <w:rFonts w:cs="Arial"/>
        </w:rPr>
        <w:t>раскинутим</w:t>
      </w:r>
      <w:r w:rsidRPr="000E03E3">
        <w:rPr>
          <w:rFonts w:cs="Arial"/>
          <w:lang w:val="sr-Latn-CS"/>
        </w:rPr>
        <w:t xml:space="preserve">. </w:t>
      </w:r>
    </w:p>
    <w:p w:rsidR="003A252D" w:rsidRPr="000E03E3" w:rsidRDefault="003A252D" w:rsidP="009A3F49">
      <w:pPr>
        <w:pStyle w:val="KDParagraf"/>
        <w:spacing w:after="120"/>
        <w:rPr>
          <w:rFonts w:cs="Arial"/>
          <w:lang w:val="sr-Latn-CS"/>
        </w:rPr>
      </w:pPr>
    </w:p>
    <w:p w:rsidR="003A252D" w:rsidRPr="009A3F49" w:rsidRDefault="003A252D" w:rsidP="009A3F49">
      <w:pPr>
        <w:pStyle w:val="KDParagraf"/>
        <w:spacing w:after="120"/>
        <w:rPr>
          <w:rFonts w:cs="Arial"/>
          <w:lang w:val="sr-Cyrl-RS"/>
        </w:rPr>
      </w:pPr>
      <w:r w:rsidRPr="000E03E3">
        <w:rPr>
          <w:rFonts w:cs="Arial"/>
        </w:rPr>
        <w:t>ЛИЦЕ</w:t>
      </w:r>
      <w:r w:rsidRPr="000E03E3">
        <w:rPr>
          <w:rFonts w:cs="Arial"/>
          <w:lang w:val="sr-Latn-CS"/>
        </w:rPr>
        <w:t xml:space="preserve"> </w:t>
      </w:r>
      <w:r w:rsidRPr="000E03E3">
        <w:rPr>
          <w:rFonts w:cs="Arial"/>
        </w:rPr>
        <w:t>ЗАДУЖЕНО</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w:t>
      </w:r>
      <w:r w:rsidR="00521AF7">
        <w:rPr>
          <w:rFonts w:cs="Arial"/>
          <w:lang w:val="sr-Cyrl-RS"/>
        </w:rPr>
        <w:t>Е</w:t>
      </w:r>
      <w:r w:rsidRPr="000E03E3">
        <w:rPr>
          <w:rFonts w:cs="Arial"/>
          <w:lang w:val="sr-Cyrl-CS"/>
        </w:rPr>
        <w:t xml:space="preserve"> </w:t>
      </w:r>
      <w:r w:rsidR="00C27FA1">
        <w:rPr>
          <w:rFonts w:cs="Arial"/>
          <w:lang w:val="sr-Cyrl-CS"/>
        </w:rPr>
        <w:t>ОКВИРНОГ</w:t>
      </w:r>
      <w:r w:rsidRPr="000E03E3">
        <w:rPr>
          <w:rFonts w:cs="Arial"/>
          <w:lang w:val="sr-Cyrl-CS"/>
        </w:rPr>
        <w:t xml:space="preserve"> СПОРАЗУМА</w:t>
      </w:r>
      <w:r w:rsidR="009A3F49">
        <w:rPr>
          <w:rFonts w:cs="Arial"/>
          <w:lang w:val="sr-Latn-CS"/>
        </w:rPr>
        <w:t xml:space="preserve"> </w:t>
      </w:r>
    </w:p>
    <w:p w:rsidR="003A252D" w:rsidRPr="00515486" w:rsidRDefault="003A252D" w:rsidP="009A3F49">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rPr>
        <w:t>1</w:t>
      </w:r>
      <w:r w:rsidRPr="000E03E3">
        <w:rPr>
          <w:rFonts w:cs="Arial"/>
          <w:lang w:val="sr-Cyrl-CS"/>
        </w:rPr>
        <w:t>6</w:t>
      </w:r>
      <w:r w:rsidR="00515486">
        <w:rPr>
          <w:rFonts w:cs="Arial"/>
          <w:lang w:val="sr-Latn-CS"/>
        </w:rPr>
        <w:t>.</w:t>
      </w:r>
    </w:p>
    <w:p w:rsidR="003A252D" w:rsidRPr="000E03E3" w:rsidRDefault="003A252D" w:rsidP="009A3F49">
      <w:pPr>
        <w:pStyle w:val="KDParagraf"/>
        <w:spacing w:after="120"/>
        <w:rPr>
          <w:rFonts w:cs="Arial"/>
          <w:lang w:val="sr-Latn-CS"/>
        </w:rPr>
      </w:pPr>
      <w:r w:rsidRPr="000E03E3">
        <w:rPr>
          <w:rFonts w:cs="Arial"/>
          <w:lang w:val="sr-Cyrl-CS"/>
        </w:rPr>
        <w:t>Купац</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својим</w:t>
      </w:r>
      <w:r w:rsidRPr="000E03E3">
        <w:rPr>
          <w:rFonts w:cs="Arial"/>
          <w:lang w:val="sr-Latn-CS"/>
        </w:rPr>
        <w:t xml:space="preserve"> </w:t>
      </w:r>
      <w:r w:rsidRPr="000E03E3">
        <w:rPr>
          <w:rFonts w:cs="Arial"/>
        </w:rPr>
        <w:t>интерним</w:t>
      </w:r>
      <w:r w:rsidRPr="000E03E3">
        <w:rPr>
          <w:rFonts w:cs="Arial"/>
          <w:lang w:val="sr-Latn-CS"/>
        </w:rPr>
        <w:t xml:space="preserve"> </w:t>
      </w:r>
      <w:r w:rsidRPr="000E03E3">
        <w:rPr>
          <w:rFonts w:cs="Arial"/>
        </w:rPr>
        <w:t>актима</w:t>
      </w:r>
      <w:r w:rsidRPr="000E03E3">
        <w:rPr>
          <w:rFonts w:cs="Arial"/>
          <w:lang w:val="sr-Latn-CS"/>
        </w:rPr>
        <w:t xml:space="preserve"> </w:t>
      </w:r>
      <w:r w:rsidRPr="000E03E3">
        <w:rPr>
          <w:rFonts w:cs="Arial"/>
        </w:rPr>
        <w:t>именује</w:t>
      </w:r>
      <w:r w:rsidRPr="000E03E3">
        <w:rPr>
          <w:rFonts w:cs="Arial"/>
          <w:lang w:val="sr-Latn-CS"/>
        </w:rPr>
        <w:t xml:space="preserve"> </w:t>
      </w:r>
      <w:r w:rsidRPr="000E03E3">
        <w:rPr>
          <w:rFonts w:cs="Arial"/>
        </w:rPr>
        <w:t>лица</w:t>
      </w:r>
      <w:r w:rsidRPr="000E03E3">
        <w:rPr>
          <w:rFonts w:cs="Arial"/>
          <w:lang w:val="sr-Latn-CS"/>
        </w:rPr>
        <w:t xml:space="preserve"> </w:t>
      </w:r>
      <w:r w:rsidRPr="000E03E3">
        <w:rPr>
          <w:rFonts w:cs="Arial"/>
        </w:rPr>
        <w:t>задужена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реализације</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комуникацију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задуженим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lang w:val="sr-Cyrl-CS"/>
        </w:rPr>
        <w:t>Продавца добара</w:t>
      </w:r>
      <w:r w:rsidRPr="000E03E3">
        <w:rPr>
          <w:rFonts w:cs="Arial"/>
          <w:lang w:val="sr-Latn-CS"/>
        </w:rPr>
        <w:t xml:space="preserve">. </w:t>
      </w:r>
    </w:p>
    <w:p w:rsidR="003A252D" w:rsidRPr="000E03E3" w:rsidRDefault="003A252D" w:rsidP="009A3F49">
      <w:pPr>
        <w:pStyle w:val="KDParagraf"/>
        <w:spacing w:after="120"/>
        <w:rPr>
          <w:rFonts w:cs="Arial"/>
          <w:lang w:val="sr-Latn-CS"/>
        </w:rPr>
      </w:pPr>
    </w:p>
    <w:p w:rsidR="003A252D" w:rsidRPr="009A3F49" w:rsidRDefault="003A252D" w:rsidP="009A3F49">
      <w:pPr>
        <w:pStyle w:val="KDParagraf"/>
        <w:spacing w:after="120"/>
        <w:rPr>
          <w:rFonts w:cs="Arial"/>
          <w:lang w:val="sr-Cyrl-RS"/>
        </w:rPr>
      </w:pPr>
      <w:r w:rsidRPr="000E03E3">
        <w:rPr>
          <w:rFonts w:cs="Arial"/>
        </w:rPr>
        <w:t>ЗАВРШНЕ</w:t>
      </w:r>
      <w:r w:rsidRPr="000E03E3">
        <w:rPr>
          <w:rFonts w:cs="Arial"/>
          <w:lang w:val="sr-Latn-CS"/>
        </w:rPr>
        <w:t xml:space="preserve"> </w:t>
      </w:r>
      <w:r w:rsidRPr="000E03E3">
        <w:rPr>
          <w:rFonts w:cs="Arial"/>
        </w:rPr>
        <w:t>ОДРЕДБЕ</w:t>
      </w:r>
    </w:p>
    <w:p w:rsidR="003A252D" w:rsidRPr="00515486" w:rsidRDefault="003A252D" w:rsidP="009A3F49">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17</w:t>
      </w:r>
      <w:r w:rsidR="00515486">
        <w:rPr>
          <w:rFonts w:cs="Arial"/>
          <w:lang w:val="sr-Latn-CS"/>
        </w:rPr>
        <w:t>.</w:t>
      </w:r>
    </w:p>
    <w:p w:rsidR="003A252D" w:rsidRPr="000E03E3" w:rsidRDefault="003A252D" w:rsidP="009A3F49">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дужан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5</w:t>
      </w:r>
      <w:r w:rsidR="00ED7897">
        <w:rPr>
          <w:rFonts w:cs="Arial"/>
          <w:lang w:val="sr-Cyrl-RS"/>
        </w:rPr>
        <w:t>(пет)</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настанка</w:t>
      </w:r>
      <w:r w:rsidRPr="000E03E3">
        <w:rPr>
          <w:rFonts w:cs="Arial"/>
          <w:lang w:val="sr-Latn-CS"/>
        </w:rPr>
        <w:t xml:space="preserve"> </w:t>
      </w:r>
      <w:r w:rsidRPr="000E03E3">
        <w:rPr>
          <w:rFonts w:cs="Arial"/>
        </w:rPr>
        <w:t>промене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било</w:t>
      </w:r>
      <w:r w:rsidRPr="000E03E3">
        <w:rPr>
          <w:rFonts w:cs="Arial"/>
          <w:lang w:val="sr-Latn-CS"/>
        </w:rPr>
        <w:t xml:space="preserve"> </w:t>
      </w:r>
      <w:r w:rsidRPr="000E03E3">
        <w:rPr>
          <w:rFonts w:cs="Arial"/>
        </w:rPr>
        <w:t>којем</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вези</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испуњеношћу</w:t>
      </w:r>
      <w:r w:rsidRPr="000E03E3">
        <w:rPr>
          <w:rFonts w:cs="Arial"/>
          <w:lang w:val="sr-Latn-CS"/>
        </w:rPr>
        <w:t xml:space="preserve"> </w:t>
      </w:r>
      <w:r w:rsidRPr="000E03E3">
        <w:rPr>
          <w:rFonts w:cs="Arial"/>
        </w:rPr>
        <w:t>услова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насталој</w:t>
      </w:r>
      <w:r w:rsidRPr="000E03E3">
        <w:rPr>
          <w:rFonts w:cs="Arial"/>
          <w:lang w:val="sr-Latn-CS"/>
        </w:rPr>
        <w:t xml:space="preserve"> </w:t>
      </w:r>
      <w:r w:rsidRPr="000E03E3">
        <w:rPr>
          <w:rFonts w:cs="Arial"/>
        </w:rPr>
        <w:t>промени</w:t>
      </w:r>
      <w:r w:rsidRPr="000E03E3">
        <w:rPr>
          <w:rFonts w:cs="Arial"/>
          <w:lang w:val="sr-Latn-CS"/>
        </w:rPr>
        <w:t xml:space="preserve"> </w:t>
      </w:r>
      <w:r w:rsidRPr="000E03E3">
        <w:rPr>
          <w:rFonts w:cs="Arial"/>
        </w:rPr>
        <w:t>писмено</w:t>
      </w:r>
      <w:r w:rsidRPr="000E03E3">
        <w:rPr>
          <w:rFonts w:cs="Arial"/>
          <w:lang w:val="sr-Latn-CS"/>
        </w:rPr>
        <w:t xml:space="preserve"> </w:t>
      </w:r>
      <w:r w:rsidRPr="000E03E3">
        <w:rPr>
          <w:rFonts w:cs="Arial"/>
        </w:rPr>
        <w:t>обавести</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документује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прописан</w:t>
      </w:r>
      <w:r w:rsidRPr="000E03E3">
        <w:rPr>
          <w:rFonts w:cs="Arial"/>
          <w:lang w:val="sr-Latn-CS"/>
        </w:rPr>
        <w:t xml:space="preserve"> </w:t>
      </w:r>
      <w:r w:rsidRPr="000E03E3">
        <w:rPr>
          <w:rFonts w:cs="Arial"/>
        </w:rPr>
        <w:t>начин</w:t>
      </w:r>
      <w:r w:rsidRPr="000E03E3">
        <w:rPr>
          <w:rFonts w:cs="Arial"/>
          <w:lang w:val="sr-Latn-CS"/>
        </w:rPr>
        <w:t>.</w:t>
      </w:r>
    </w:p>
    <w:p w:rsidR="003A252D" w:rsidRPr="009A3F49" w:rsidRDefault="003A252D" w:rsidP="009A3F49">
      <w:pPr>
        <w:pStyle w:val="KDParagraf"/>
        <w:spacing w:after="120"/>
        <w:rPr>
          <w:rFonts w:cs="Arial"/>
          <w:lang w:val="sr-Cyrl-R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обавезне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једна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обавесте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свим</w:t>
      </w:r>
      <w:r w:rsidRPr="000E03E3">
        <w:rPr>
          <w:rFonts w:cs="Arial"/>
          <w:lang w:val="sr-Latn-CS"/>
        </w:rPr>
        <w:t xml:space="preserve"> </w:t>
      </w:r>
      <w:r w:rsidRPr="000E03E3">
        <w:rPr>
          <w:rFonts w:cs="Arial"/>
        </w:rPr>
        <w:t>променама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утицати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реализацију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009A3F49">
        <w:rPr>
          <w:rFonts w:cs="Arial"/>
          <w:lang w:val="sr-Latn-CS"/>
        </w:rPr>
        <w:t>.</w:t>
      </w:r>
    </w:p>
    <w:p w:rsidR="003A252D" w:rsidRPr="00515486" w:rsidRDefault="003A252D" w:rsidP="009A3F49">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18</w:t>
      </w:r>
      <w:r w:rsidR="00515486">
        <w:rPr>
          <w:rFonts w:cs="Arial"/>
          <w:lang w:val="sr-Latn-CS"/>
        </w:rPr>
        <w:t>.</w:t>
      </w:r>
    </w:p>
    <w:p w:rsidR="003A252D" w:rsidRPr="000E03E3" w:rsidRDefault="003A252D" w:rsidP="009A3F49">
      <w:pPr>
        <w:pStyle w:val="KDParagraf"/>
        <w:spacing w:after="120"/>
        <w:rPr>
          <w:rFonts w:cs="Arial"/>
          <w:lang w:val="sr-Latn-CS"/>
        </w:rPr>
      </w:pP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права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прелазе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одговарајућег</w:t>
      </w:r>
      <w:r w:rsidRPr="000E03E3">
        <w:rPr>
          <w:rFonts w:cs="Arial"/>
          <w:lang w:val="sr-Latn-CS"/>
        </w:rPr>
        <w:t xml:space="preserve"> </w:t>
      </w:r>
      <w:r w:rsidRPr="000E03E3">
        <w:rPr>
          <w:rFonts w:cs="Arial"/>
        </w:rPr>
        <w:t>правног</w:t>
      </w:r>
      <w:r w:rsidRPr="000E03E3">
        <w:rPr>
          <w:rFonts w:cs="Arial"/>
          <w:lang w:val="sr-Latn-CS"/>
        </w:rPr>
        <w:t xml:space="preserve"> </w:t>
      </w:r>
      <w:r w:rsidRPr="000E03E3">
        <w:rPr>
          <w:rFonts w:cs="Arial"/>
        </w:rPr>
        <w:t>следбеника</w:t>
      </w:r>
      <w:r w:rsidRPr="000E03E3">
        <w:rPr>
          <w:rFonts w:cs="Arial"/>
          <w:lang w:val="sr-Latn-CS"/>
        </w:rPr>
        <w:t>.</w:t>
      </w:r>
    </w:p>
    <w:p w:rsidR="003A252D" w:rsidRPr="009A3F49" w:rsidRDefault="003A252D" w:rsidP="009A3F49">
      <w:pPr>
        <w:pStyle w:val="KDParagraf"/>
        <w:spacing w:after="120"/>
        <w:rPr>
          <w:rFonts w:cs="Arial"/>
          <w:lang w:val="sr-Cyrl-RS"/>
        </w:rPr>
      </w:pPr>
      <w:r w:rsidRPr="000E03E3">
        <w:rPr>
          <w:rFonts w:cs="Arial"/>
        </w:rPr>
        <w:t>Након</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ступања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правну</w:t>
      </w:r>
      <w:r w:rsidRPr="000E03E3">
        <w:rPr>
          <w:rFonts w:cs="Arial"/>
          <w:lang w:val="sr-Latn-CS"/>
        </w:rPr>
        <w:t xml:space="preserve"> </w:t>
      </w:r>
      <w:r w:rsidRPr="000E03E3">
        <w:rPr>
          <w:rFonts w:cs="Arial"/>
        </w:rPr>
        <w:t>снагу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обавезан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прихвати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lang w:val="sr-Cyrl-CS"/>
        </w:rPr>
        <w:t>наручиоца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Уговором</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статусној</w:t>
      </w:r>
      <w:r w:rsidRPr="000E03E3">
        <w:rPr>
          <w:rFonts w:cs="Arial"/>
          <w:lang w:val="sr-Latn-CS"/>
        </w:rPr>
        <w:t xml:space="preserve"> </w:t>
      </w:r>
      <w:r w:rsidRPr="000E03E3">
        <w:rPr>
          <w:rFonts w:cs="Arial"/>
        </w:rPr>
        <w:t>промени</w:t>
      </w:r>
      <w:r w:rsidR="009A3F49">
        <w:rPr>
          <w:rFonts w:cs="Arial"/>
          <w:lang w:val="sr-Latn-CS"/>
        </w:rPr>
        <w:t>.</w:t>
      </w:r>
    </w:p>
    <w:p w:rsidR="003A252D" w:rsidRPr="00515486" w:rsidRDefault="003A252D" w:rsidP="009A3F49">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19</w:t>
      </w:r>
    </w:p>
    <w:p w:rsidR="003A252D" w:rsidRPr="000E03E3" w:rsidRDefault="003A252D" w:rsidP="009A3F49">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lang w:val="sr-Cyrl-CS"/>
        </w:rPr>
        <w:t>је</w:t>
      </w:r>
      <w:r w:rsidRPr="000E03E3">
        <w:rPr>
          <w:rFonts w:cs="Arial"/>
          <w:lang w:val="sr-Latn-CS"/>
        </w:rPr>
        <w:t xml:space="preserve"> </w:t>
      </w:r>
      <w:r w:rsidRPr="000E03E3">
        <w:rPr>
          <w:rFonts w:cs="Arial"/>
          <w:lang w:val="sr-Cyrl-CS"/>
        </w:rPr>
        <w:t>обавезан</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чува</w:t>
      </w:r>
      <w:r w:rsidRPr="000E03E3">
        <w:rPr>
          <w:rFonts w:cs="Arial"/>
          <w:lang w:val="sr-Latn-CS"/>
        </w:rPr>
        <w:t xml:space="preserve"> </w:t>
      </w:r>
      <w:r w:rsidRPr="000E03E3">
        <w:rPr>
          <w:rFonts w:cs="Arial"/>
          <w:lang w:val="sr-Cyrl-CS"/>
        </w:rPr>
        <w:t>поверљивост</w:t>
      </w:r>
      <w:r w:rsidRPr="000E03E3">
        <w:rPr>
          <w:rFonts w:cs="Arial"/>
          <w:lang w:val="sr-Latn-CS"/>
        </w:rPr>
        <w:t xml:space="preserve"> </w:t>
      </w:r>
      <w:r w:rsidRPr="000E03E3">
        <w:rPr>
          <w:rFonts w:cs="Arial"/>
          <w:lang w:val="sr-Cyrl-CS"/>
        </w:rPr>
        <w:t>свих</w:t>
      </w:r>
      <w:r w:rsidRPr="000E03E3">
        <w:rPr>
          <w:rFonts w:cs="Arial"/>
          <w:lang w:val="sr-Latn-CS"/>
        </w:rPr>
        <w:t xml:space="preserve"> </w:t>
      </w:r>
      <w:r w:rsidRPr="000E03E3">
        <w:rPr>
          <w:rFonts w:cs="Arial"/>
          <w:lang w:val="sr-Cyrl-CS"/>
        </w:rPr>
        <w:t>података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информација</w:t>
      </w:r>
      <w:r w:rsidRPr="000E03E3">
        <w:rPr>
          <w:rFonts w:cs="Arial"/>
          <w:lang w:val="sr-Latn-CS"/>
        </w:rPr>
        <w:t xml:space="preserve"> </w:t>
      </w:r>
      <w:r w:rsidRPr="000E03E3">
        <w:rPr>
          <w:rFonts w:cs="Arial"/>
          <w:lang w:val="sr-Cyrl-CS"/>
        </w:rPr>
        <w:t>садржаних</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документацији</w:t>
      </w:r>
      <w:r w:rsidRPr="000E03E3">
        <w:rPr>
          <w:rFonts w:cs="Arial"/>
          <w:lang w:val="sr-Latn-CS"/>
        </w:rPr>
        <w:t xml:space="preserve">, </w:t>
      </w:r>
      <w:r w:rsidRPr="000E03E3">
        <w:rPr>
          <w:rFonts w:cs="Arial"/>
          <w:lang w:val="sr-Cyrl-CS"/>
        </w:rPr>
        <w:t>извештајима</w:t>
      </w:r>
      <w:r w:rsidRPr="000E03E3">
        <w:rPr>
          <w:rFonts w:cs="Arial"/>
          <w:lang w:val="sr-Latn-CS"/>
        </w:rPr>
        <w:t xml:space="preserve">, </w:t>
      </w:r>
      <w:r w:rsidRPr="000E03E3">
        <w:rPr>
          <w:rFonts w:cs="Arial"/>
          <w:lang w:val="sr-Cyrl-CS"/>
        </w:rPr>
        <w:t>техничким</w:t>
      </w:r>
      <w:r w:rsidRPr="000E03E3">
        <w:rPr>
          <w:rFonts w:cs="Arial"/>
          <w:lang w:val="sr-Latn-CS"/>
        </w:rPr>
        <w:t xml:space="preserve"> </w:t>
      </w:r>
      <w:r w:rsidRPr="000E03E3">
        <w:rPr>
          <w:rFonts w:cs="Arial"/>
          <w:lang w:val="sr-Cyrl-CS"/>
        </w:rPr>
        <w:t>подацима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обавештењима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их</w:t>
      </w:r>
      <w:r w:rsidRPr="000E03E3">
        <w:rPr>
          <w:rFonts w:cs="Arial"/>
          <w:lang w:val="sr-Latn-CS"/>
        </w:rPr>
        <w:t xml:space="preserve"> </w:t>
      </w:r>
      <w:r w:rsidRPr="000E03E3">
        <w:rPr>
          <w:rFonts w:cs="Arial"/>
          <w:lang w:val="sr-Cyrl-CS"/>
        </w:rPr>
        <w:t>користи</w:t>
      </w:r>
      <w:r w:rsidRPr="000E03E3">
        <w:rPr>
          <w:rFonts w:cs="Arial"/>
          <w:lang w:val="sr-Latn-CS"/>
        </w:rPr>
        <w:t xml:space="preserve"> </w:t>
      </w:r>
      <w:r w:rsidRPr="000E03E3">
        <w:rPr>
          <w:rFonts w:cs="Arial"/>
          <w:lang w:val="sr-Cyrl-CS"/>
        </w:rPr>
        <w:t>искључиво</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вези</w:t>
      </w:r>
      <w:r w:rsidRPr="000E03E3">
        <w:rPr>
          <w:rFonts w:cs="Arial"/>
          <w:lang w:val="sr-Latn-CS"/>
        </w:rPr>
        <w:t xml:space="preserve"> </w:t>
      </w:r>
      <w:r w:rsidRPr="000E03E3">
        <w:rPr>
          <w:rFonts w:cs="Arial"/>
          <w:lang w:val="sr-Cyrl-CS"/>
        </w:rPr>
        <w:t>са</w:t>
      </w:r>
      <w:r w:rsidRPr="000E03E3">
        <w:rPr>
          <w:rFonts w:cs="Arial"/>
          <w:lang w:val="sr-Latn-CS"/>
        </w:rPr>
        <w:t xml:space="preserve"> </w:t>
      </w:r>
      <w:r w:rsidRPr="000E03E3">
        <w:rPr>
          <w:rFonts w:cs="Arial"/>
          <w:lang w:val="sr-Cyrl-CS"/>
        </w:rPr>
        <w:t>реализацијом</w:t>
      </w:r>
      <w:r w:rsidRPr="000E03E3">
        <w:rPr>
          <w:rFonts w:cs="Arial"/>
          <w:lang w:val="sr-Latn-CS"/>
        </w:rPr>
        <w:t xml:space="preserve"> </w:t>
      </w:r>
      <w:r w:rsidRPr="000E03E3">
        <w:rPr>
          <w:rFonts w:cs="Arial"/>
          <w:lang w:val="sr-Cyrl-CS"/>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3A252D" w:rsidRPr="000E03E3" w:rsidRDefault="003A252D" w:rsidP="009A3F49">
      <w:pPr>
        <w:pStyle w:val="KDParagraf"/>
        <w:spacing w:after="120"/>
        <w:rPr>
          <w:rFonts w:cs="Arial"/>
          <w:lang w:val="sr-Latn-CS"/>
        </w:rPr>
      </w:pPr>
      <w:r w:rsidRPr="000E03E3">
        <w:rPr>
          <w:rFonts w:cs="Arial"/>
        </w:rPr>
        <w:t>Информације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документација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доставио</w:t>
      </w:r>
      <w:r w:rsidRPr="000E03E3">
        <w:rPr>
          <w:rFonts w:cs="Arial"/>
          <w:lang w:val="sr-Latn-CS"/>
        </w:rPr>
        <w:t xml:space="preserve"> </w:t>
      </w:r>
      <w:r w:rsidRPr="000E03E3">
        <w:rPr>
          <w:rFonts w:cs="Arial"/>
          <w:lang w:val="sr-Cyrl-CS"/>
        </w:rPr>
        <w:t xml:space="preserve">извршиоцу </w:t>
      </w:r>
      <w:r w:rsidRPr="000E03E3">
        <w:rPr>
          <w:rFonts w:cs="Arial"/>
        </w:rPr>
        <w:t>у</w:t>
      </w:r>
      <w:r w:rsidRPr="000E03E3">
        <w:rPr>
          <w:rFonts w:cs="Arial"/>
          <w:lang w:val="sr-Latn-CS"/>
        </w:rPr>
        <w:t xml:space="preserve"> </w:t>
      </w:r>
      <w:r w:rsidRPr="000E03E3">
        <w:rPr>
          <w:rFonts w:cs="Arial"/>
        </w:rPr>
        <w:t>извршавању</w:t>
      </w:r>
      <w:r w:rsidRPr="000E03E3">
        <w:rPr>
          <w:rFonts w:cs="Arial"/>
          <w:lang w:val="sr-Latn-CS"/>
        </w:rPr>
        <w:t xml:space="preserve"> </w:t>
      </w:r>
      <w:r w:rsidRPr="000E03E3">
        <w:rPr>
          <w:rFonts w:cs="Arial"/>
        </w:rPr>
        <w:t>предмета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извршилац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стављати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располагање</w:t>
      </w:r>
      <w:r w:rsidRPr="000E03E3">
        <w:rPr>
          <w:rFonts w:cs="Arial"/>
          <w:lang w:val="sr-Latn-CS"/>
        </w:rPr>
        <w:t xml:space="preserve"> </w:t>
      </w:r>
      <w:r w:rsidRPr="000E03E3">
        <w:rPr>
          <w:rFonts w:cs="Arial"/>
        </w:rPr>
        <w:t>трећим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претходне</w:t>
      </w:r>
      <w:r w:rsidRPr="000E03E3">
        <w:rPr>
          <w:rFonts w:cs="Arial"/>
          <w:lang w:val="sr-Latn-CS"/>
        </w:rPr>
        <w:t xml:space="preserve"> </w:t>
      </w:r>
      <w:r w:rsidRPr="000E03E3">
        <w:rPr>
          <w:rFonts w:cs="Arial"/>
        </w:rPr>
        <w:t>писане</w:t>
      </w:r>
      <w:r w:rsidRPr="000E03E3">
        <w:rPr>
          <w:rFonts w:cs="Arial"/>
          <w:lang w:val="sr-Latn-CS"/>
        </w:rPr>
        <w:t xml:space="preserve"> </w:t>
      </w:r>
      <w:r w:rsidRPr="000E03E3">
        <w:rPr>
          <w:rFonts w:cs="Arial"/>
        </w:rPr>
        <w:t>сагласности</w:t>
      </w:r>
      <w:r w:rsidRPr="000E03E3">
        <w:rPr>
          <w:rFonts w:cs="Arial"/>
          <w:lang w:val="sr-Latn-CS"/>
        </w:rPr>
        <w:t xml:space="preserve"> </w:t>
      </w:r>
      <w:r w:rsidR="00623D5E">
        <w:rPr>
          <w:rFonts w:cs="Arial"/>
          <w:lang w:val="sr-Cyrl-CS"/>
        </w:rPr>
        <w:t>Купца</w:t>
      </w:r>
      <w:r w:rsidRPr="000E03E3">
        <w:rPr>
          <w:rFonts w:cs="Arial"/>
          <w:lang w:val="sr-Latn-CS"/>
        </w:rPr>
        <w:t xml:space="preserve">. </w:t>
      </w:r>
    </w:p>
    <w:p w:rsidR="003A252D" w:rsidRDefault="003A252D" w:rsidP="009A3F49">
      <w:pPr>
        <w:pStyle w:val="KDParagraf"/>
        <w:spacing w:after="120"/>
        <w:rPr>
          <w:rFonts w:cs="Arial"/>
          <w:lang w:val="sr-Cyrl-RS"/>
        </w:rPr>
      </w:pPr>
    </w:p>
    <w:p w:rsidR="009A3F49" w:rsidRPr="009A3F49" w:rsidRDefault="009A3F49" w:rsidP="009A3F49">
      <w:pPr>
        <w:pStyle w:val="KDParagraf"/>
        <w:spacing w:after="120"/>
        <w:rPr>
          <w:rFonts w:cs="Arial"/>
          <w:lang w:val="sr-Cyrl-RS"/>
        </w:rPr>
      </w:pPr>
    </w:p>
    <w:p w:rsidR="003A252D" w:rsidRPr="00515486" w:rsidRDefault="003A252D" w:rsidP="009A3F49">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20.</w:t>
      </w:r>
    </w:p>
    <w:p w:rsidR="003A252D" w:rsidRPr="000E03E3" w:rsidRDefault="003A252D" w:rsidP="009A3F49">
      <w:pPr>
        <w:pStyle w:val="KDParagraf"/>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неоснованог</w:t>
      </w:r>
      <w:r w:rsidRPr="000E03E3">
        <w:rPr>
          <w:rFonts w:cs="Arial"/>
          <w:lang w:val="sr-Latn-CS"/>
        </w:rPr>
        <w:t xml:space="preserve"> </w:t>
      </w:r>
      <w:r w:rsidRPr="000E03E3">
        <w:rPr>
          <w:rFonts w:cs="Arial"/>
        </w:rPr>
        <w:t>одустанка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неиспуњења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једне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3A252D" w:rsidRPr="000E03E3" w:rsidRDefault="003A252D" w:rsidP="009A3F49">
      <w:pPr>
        <w:pStyle w:val="KDParagraf"/>
        <w:spacing w:after="120"/>
        <w:rPr>
          <w:rFonts w:cs="Arial"/>
          <w:lang w:val="sr-Latn-CS"/>
        </w:rPr>
      </w:pP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регулисано</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lang w:val="sr-Cyrl-CS"/>
        </w:rPr>
        <w:t>оквирним споразумом</w:t>
      </w:r>
      <w:r w:rsidRPr="000E03E3">
        <w:rPr>
          <w:rFonts w:cs="Arial"/>
          <w:lang w:val="sr-Latn-CS"/>
        </w:rPr>
        <w:t xml:space="preserve">, </w:t>
      </w:r>
      <w:r w:rsidRPr="000E03E3">
        <w:rPr>
          <w:rFonts w:cs="Arial"/>
        </w:rPr>
        <w:t>примењиваће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одредбе</w:t>
      </w:r>
      <w:r w:rsidRPr="000E03E3">
        <w:rPr>
          <w:rFonts w:cs="Arial"/>
          <w:lang w:val="sr-Latn-CS"/>
        </w:rPr>
        <w:t xml:space="preserve"> </w:t>
      </w:r>
      <w:r w:rsidRPr="000E03E3">
        <w:rPr>
          <w:rFonts w:cs="Arial"/>
        </w:rPr>
        <w:t>Закона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облигационим</w:t>
      </w:r>
      <w:r w:rsidRPr="000E03E3">
        <w:rPr>
          <w:rFonts w:cs="Arial"/>
          <w:lang w:val="sr-Latn-CS"/>
        </w:rPr>
        <w:t xml:space="preserve"> </w:t>
      </w:r>
      <w:r w:rsidRPr="000E03E3">
        <w:rPr>
          <w:rFonts w:cs="Arial"/>
        </w:rPr>
        <w:t>односима</w:t>
      </w:r>
      <w:r w:rsidRPr="000E03E3">
        <w:rPr>
          <w:rFonts w:cs="Arial"/>
          <w:lang w:val="sr-Latn-CS"/>
        </w:rPr>
        <w:t>.</w:t>
      </w:r>
    </w:p>
    <w:p w:rsidR="00515486" w:rsidRPr="00515486" w:rsidRDefault="003A252D" w:rsidP="009A3F49">
      <w:pPr>
        <w:pStyle w:val="KDParagraf"/>
        <w:spacing w:after="120"/>
        <w:rPr>
          <w:rFonts w:cs="Arial"/>
          <w:lang w:val="sr-Cyrl-RS"/>
        </w:rPr>
      </w:pPr>
      <w:r w:rsidRPr="000E03E3">
        <w:rPr>
          <w:rFonts w:cs="Arial"/>
        </w:rPr>
        <w:t>Евентуалне</w:t>
      </w:r>
      <w:r w:rsidRPr="000E03E3">
        <w:rPr>
          <w:rFonts w:cs="Arial"/>
          <w:lang w:val="sr-Latn-CS"/>
        </w:rPr>
        <w:t xml:space="preserve"> </w:t>
      </w:r>
      <w:r w:rsidRPr="000E03E3">
        <w:rPr>
          <w:rFonts w:cs="Arial"/>
        </w:rPr>
        <w:t>спорове</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овом</w:t>
      </w:r>
      <w:r w:rsidRPr="000E03E3">
        <w:rPr>
          <w:rFonts w:cs="Arial"/>
          <w:lang w:val="sr-Latn-CS"/>
        </w:rPr>
        <w:t xml:space="preserve"> </w:t>
      </w:r>
      <w:r w:rsidRPr="000E03E3">
        <w:rPr>
          <w:rFonts w:cs="Arial"/>
          <w:lang w:val="sr-Cyrl-CS"/>
        </w:rPr>
        <w:t>оквирном споразуму</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настојати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реше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споразуман</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томе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успеју</w:t>
      </w:r>
      <w:r w:rsidRPr="000E03E3">
        <w:rPr>
          <w:rFonts w:cs="Arial"/>
          <w:lang w:val="sr-Latn-CS"/>
        </w:rPr>
        <w:t xml:space="preserve">, </w:t>
      </w:r>
      <w:r w:rsidRPr="000E03E3">
        <w:rPr>
          <w:rFonts w:cs="Arial"/>
        </w:rPr>
        <w:t>уговара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надлежност</w:t>
      </w:r>
      <w:r w:rsidRPr="000E03E3">
        <w:rPr>
          <w:rFonts w:cs="Arial"/>
          <w:lang w:val="sr-Latn-CS"/>
        </w:rPr>
        <w:t xml:space="preserve"> </w:t>
      </w:r>
      <w:r w:rsidRPr="000E03E3">
        <w:rPr>
          <w:rFonts w:cs="Arial"/>
        </w:rPr>
        <w:t>суда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Београду</w:t>
      </w:r>
      <w:r w:rsidR="00515486">
        <w:rPr>
          <w:rFonts w:cs="Arial"/>
          <w:lang w:val="sr-Latn-CS"/>
        </w:rPr>
        <w:t>.</w:t>
      </w:r>
    </w:p>
    <w:p w:rsidR="00114B37" w:rsidRDefault="00114B37" w:rsidP="009A3F49">
      <w:pPr>
        <w:pStyle w:val="KDParagraf"/>
        <w:spacing w:after="120"/>
        <w:jc w:val="center"/>
        <w:rPr>
          <w:rFonts w:cs="Arial"/>
          <w:lang w:val="sr-Cyrl-RS"/>
        </w:rPr>
      </w:pPr>
    </w:p>
    <w:p w:rsidR="00114B37" w:rsidRDefault="00114B37" w:rsidP="009A3F49">
      <w:pPr>
        <w:pStyle w:val="KDParagraf"/>
        <w:spacing w:after="120"/>
        <w:jc w:val="center"/>
        <w:rPr>
          <w:rFonts w:cs="Arial"/>
          <w:lang w:val="sr-Cyrl-RS"/>
        </w:rPr>
      </w:pPr>
    </w:p>
    <w:p w:rsidR="00114B37" w:rsidRDefault="00114B37" w:rsidP="009A3F49">
      <w:pPr>
        <w:pStyle w:val="KDParagraf"/>
        <w:spacing w:after="120"/>
        <w:jc w:val="center"/>
        <w:rPr>
          <w:rFonts w:cs="Arial"/>
          <w:lang w:val="sr-Cyrl-RS"/>
        </w:rPr>
      </w:pPr>
    </w:p>
    <w:p w:rsidR="003A252D" w:rsidRPr="00515486" w:rsidRDefault="003A252D" w:rsidP="009A3F49">
      <w:pPr>
        <w:pStyle w:val="KDParagraf"/>
        <w:spacing w:after="120"/>
        <w:jc w:val="center"/>
        <w:rPr>
          <w:rFonts w:cs="Arial"/>
          <w:lang w:val="sr-Cyrl-RS"/>
        </w:rPr>
      </w:pPr>
      <w:r w:rsidRPr="000E03E3">
        <w:rPr>
          <w:rFonts w:cs="Arial"/>
        </w:rPr>
        <w:lastRenderedPageBreak/>
        <w:t>Члан</w:t>
      </w:r>
      <w:r w:rsidRPr="000E03E3">
        <w:rPr>
          <w:rFonts w:cs="Arial"/>
          <w:lang w:val="sr-Latn-CS"/>
        </w:rPr>
        <w:t xml:space="preserve"> </w:t>
      </w:r>
      <w:r w:rsidRPr="000E03E3">
        <w:rPr>
          <w:rFonts w:cs="Arial"/>
          <w:lang w:val="sr-Cyrl-CS"/>
        </w:rPr>
        <w:t>21.</w:t>
      </w:r>
    </w:p>
    <w:p w:rsidR="003A252D" w:rsidRPr="000E03E3" w:rsidRDefault="003A252D" w:rsidP="009A3F49">
      <w:pPr>
        <w:pStyle w:val="KDParagraf"/>
        <w:spacing w:after="120"/>
        <w:rPr>
          <w:rFonts w:cs="Arial"/>
          <w:lang w:val="sr-Latn-CS"/>
        </w:rPr>
      </w:pPr>
      <w:r w:rsidRPr="000E03E3">
        <w:rPr>
          <w:rFonts w:cs="Arial"/>
          <w:lang w:val="sr-Cyrl-CS"/>
        </w:rPr>
        <w:t>Оквирни споразум</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сачињен</w:t>
      </w:r>
      <w:r w:rsidRPr="000E03E3">
        <w:rPr>
          <w:rFonts w:cs="Arial"/>
          <w:lang w:val="sr-Latn-CS"/>
        </w:rPr>
        <w:t xml:space="preserve"> </w:t>
      </w:r>
      <w:r w:rsidRPr="000E03E3">
        <w:rPr>
          <w:rFonts w:cs="Arial"/>
        </w:rPr>
        <w:t>у</w:t>
      </w:r>
      <w:r w:rsidRPr="000E03E3">
        <w:rPr>
          <w:rFonts w:cs="Arial"/>
          <w:lang w:val="sr-Latn-CS"/>
        </w:rPr>
        <w:t xml:space="preserve"> </w:t>
      </w:r>
      <w:r w:rsidR="00623D5E">
        <w:rPr>
          <w:rFonts w:cs="Arial"/>
          <w:lang w:val="sr-Cyrl-RS"/>
        </w:rPr>
        <w:t>6</w:t>
      </w:r>
      <w:r w:rsidRPr="000E03E3">
        <w:rPr>
          <w:rFonts w:cs="Arial"/>
          <w:lang w:val="sr-Latn-CS"/>
        </w:rPr>
        <w:t xml:space="preserve"> (</w:t>
      </w:r>
      <w:r w:rsidR="00623D5E">
        <w:rPr>
          <w:rFonts w:cs="Arial"/>
          <w:lang w:val="sr-Cyrl-RS"/>
        </w:rPr>
        <w:t>шест</w:t>
      </w:r>
      <w:r w:rsidRPr="000E03E3">
        <w:rPr>
          <w:rFonts w:cs="Arial"/>
          <w:lang w:val="sr-Latn-CS"/>
        </w:rPr>
        <w:t xml:space="preserve">) </w:t>
      </w:r>
      <w:r w:rsidRPr="000E03E3">
        <w:rPr>
          <w:rFonts w:cs="Arial"/>
        </w:rPr>
        <w:t>истоветних</w:t>
      </w:r>
      <w:r w:rsidRPr="000E03E3">
        <w:rPr>
          <w:rFonts w:cs="Arial"/>
          <w:lang w:val="sr-Latn-CS"/>
        </w:rPr>
        <w:t xml:space="preserve"> </w:t>
      </w:r>
      <w:r w:rsidRPr="000E03E3">
        <w:rPr>
          <w:rFonts w:cs="Arial"/>
        </w:rPr>
        <w:t>примерака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којих</w:t>
      </w:r>
      <w:r w:rsidRPr="000E03E3">
        <w:rPr>
          <w:rFonts w:cs="Arial"/>
          <w:lang w:val="sr-Latn-CS"/>
        </w:rPr>
        <w:t xml:space="preserve"> </w:t>
      </w:r>
      <w:r w:rsidR="00623D5E">
        <w:rPr>
          <w:rFonts w:cs="Arial"/>
          <w:lang w:val="sr-Cyrl-RS"/>
        </w:rPr>
        <w:t>3</w:t>
      </w:r>
      <w:r w:rsidRPr="000E03E3">
        <w:rPr>
          <w:rFonts w:cs="Arial"/>
          <w:lang w:val="sr-Latn-CS"/>
        </w:rPr>
        <w:t xml:space="preserve"> (</w:t>
      </w:r>
      <w:r w:rsidR="00623D5E">
        <w:rPr>
          <w:rFonts w:cs="Arial"/>
          <w:lang w:val="sr-Cyrl-RS"/>
        </w:rPr>
        <w:t>три</w:t>
      </w:r>
      <w:r w:rsidRPr="000E03E3">
        <w:rPr>
          <w:rFonts w:cs="Arial"/>
          <w:lang w:val="sr-Latn-CS"/>
        </w:rPr>
        <w:t xml:space="preserve">) </w:t>
      </w:r>
      <w:r w:rsidRPr="000E03E3">
        <w:rPr>
          <w:rFonts w:cs="Arial"/>
        </w:rPr>
        <w:t>примерка</w:t>
      </w:r>
      <w:r w:rsidRPr="000E03E3">
        <w:rPr>
          <w:rFonts w:cs="Arial"/>
          <w:lang w:val="sr-Latn-CS"/>
        </w:rPr>
        <w:t xml:space="preserve"> </w:t>
      </w:r>
      <w:r w:rsidRPr="000E03E3">
        <w:rPr>
          <w:rFonts w:cs="Arial"/>
        </w:rPr>
        <w:t>припадају</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lang w:val="sr-Cyrl-RS"/>
        </w:rPr>
        <w:t xml:space="preserve">, </w:t>
      </w:r>
      <w:r w:rsidRPr="000E03E3">
        <w:rPr>
          <w:rFonts w:cs="Arial"/>
        </w:rPr>
        <w:t>а</w:t>
      </w:r>
      <w:r w:rsidRPr="000E03E3">
        <w:rPr>
          <w:rFonts w:cs="Arial"/>
          <w:lang w:val="sr-Latn-CS"/>
        </w:rPr>
        <w:t xml:space="preserve"> </w:t>
      </w:r>
      <w:r w:rsidR="00623D5E">
        <w:rPr>
          <w:rFonts w:cs="Arial"/>
          <w:lang w:val="sr-Cyrl-RS"/>
        </w:rPr>
        <w:t>3</w:t>
      </w:r>
      <w:r w:rsidRPr="000E03E3">
        <w:rPr>
          <w:rFonts w:cs="Arial"/>
          <w:lang w:val="sr-Latn-CS"/>
        </w:rPr>
        <w:t xml:space="preserve"> (</w:t>
      </w:r>
      <w:r w:rsidR="00623D5E">
        <w:rPr>
          <w:rFonts w:cs="Arial"/>
          <w:lang w:val="sr-Cyrl-CS"/>
        </w:rPr>
        <w:t>три</w:t>
      </w:r>
      <w:r w:rsidRPr="000E03E3">
        <w:rPr>
          <w:rFonts w:cs="Arial"/>
          <w:lang w:val="sr-Latn-CS"/>
        </w:rPr>
        <w:t xml:space="preserve">) </w:t>
      </w:r>
      <w:r w:rsidRPr="000E03E3">
        <w:rPr>
          <w:rFonts w:cs="Arial"/>
          <w:lang w:val="sr-Cyrl-RS"/>
        </w:rPr>
        <w:t>Купцу</w:t>
      </w:r>
      <w:r w:rsidRPr="000E03E3">
        <w:rPr>
          <w:rFonts w:cs="Arial"/>
          <w:lang w:val="sr-Latn-CS"/>
        </w:rPr>
        <w:t xml:space="preserve">. </w:t>
      </w:r>
    </w:p>
    <w:p w:rsidR="003A252D" w:rsidRPr="000E03E3" w:rsidRDefault="003A252D" w:rsidP="00515486">
      <w:pPr>
        <w:pStyle w:val="KDParagraf"/>
        <w:rPr>
          <w:rFonts w:cs="Arial"/>
          <w:lang w:val="sr-Latn-CS"/>
        </w:rPr>
      </w:pPr>
    </w:p>
    <w:p w:rsidR="003A252D" w:rsidRPr="000E03E3" w:rsidRDefault="003A252D" w:rsidP="003A252D">
      <w:pPr>
        <w:pStyle w:val="KDParagraf"/>
        <w:spacing w:before="0"/>
        <w:rPr>
          <w:rFonts w:cs="Arial"/>
          <w:lang w:val="sr-Latn-CS"/>
        </w:rPr>
      </w:pPr>
    </w:p>
    <w:tbl>
      <w:tblPr>
        <w:tblW w:w="0" w:type="auto"/>
        <w:tblLook w:val="04A0" w:firstRow="1" w:lastRow="0" w:firstColumn="1" w:lastColumn="0" w:noHBand="0" w:noVBand="1"/>
      </w:tblPr>
      <w:tblGrid>
        <w:gridCol w:w="3056"/>
        <w:gridCol w:w="3056"/>
        <w:gridCol w:w="3057"/>
      </w:tblGrid>
      <w:tr w:rsidR="00C639E2" w:rsidRPr="003A1D05" w:rsidTr="003A1D05">
        <w:trPr>
          <w:trHeight w:val="442"/>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КУПАЦ</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ПРОДАВАЦ</w:t>
            </w:r>
          </w:p>
        </w:tc>
      </w:tr>
      <w:tr w:rsidR="00C639E2" w:rsidRPr="003A1D05" w:rsidTr="003A1D05">
        <w:trPr>
          <w:trHeight w:val="580"/>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r>
      <w:tr w:rsidR="00C639E2" w:rsidRPr="003A1D05" w:rsidTr="003A1D05">
        <w:trPr>
          <w:trHeight w:val="442"/>
        </w:trPr>
        <w:tc>
          <w:tcPr>
            <w:tcW w:w="3056"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в.д. директора</w:t>
            </w:r>
          </w:p>
          <w:p w:rsidR="00C639E2" w:rsidRPr="003A1D05" w:rsidRDefault="00C639E2" w:rsidP="003A1D05">
            <w:pPr>
              <w:pStyle w:val="KDParagraf"/>
              <w:spacing w:before="0"/>
              <w:jc w:val="center"/>
              <w:rPr>
                <w:rFonts w:cs="Arial"/>
                <w:lang w:val="sr-Cyrl-CS"/>
              </w:rPr>
            </w:pPr>
            <w:r w:rsidRPr="003A1D05">
              <w:rPr>
                <w:rFonts w:cs="Arial"/>
                <w:lang w:val="sr-Cyrl-CS"/>
              </w:rPr>
              <w:t>Милорад Грчић</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Име и презиме</w:t>
            </w:r>
          </w:p>
        </w:tc>
      </w:tr>
    </w:tbl>
    <w:p w:rsidR="00D525C7" w:rsidRPr="000E03E3" w:rsidRDefault="00D525C7" w:rsidP="00102ACA">
      <w:pPr>
        <w:pStyle w:val="KDParagraf"/>
        <w:spacing w:before="0"/>
        <w:jc w:val="center"/>
        <w:rPr>
          <w:rFonts w:cs="Arial"/>
          <w:lang w:val="sr-Cyrl-CS"/>
        </w:rPr>
      </w:pPr>
    </w:p>
    <w:p w:rsidR="00D525C7" w:rsidRPr="000E03E3" w:rsidRDefault="00D525C7" w:rsidP="00102ACA">
      <w:pPr>
        <w:pStyle w:val="KDParagraf"/>
        <w:spacing w:before="0"/>
        <w:jc w:val="center"/>
        <w:rPr>
          <w:rFonts w:cs="Arial"/>
          <w:lang w:val="sr-Cyrl-CS"/>
        </w:rPr>
      </w:pPr>
    </w:p>
    <w:p w:rsidR="00D525C7" w:rsidRPr="000E03E3" w:rsidRDefault="00D525C7" w:rsidP="00102ACA">
      <w:pPr>
        <w:pStyle w:val="KDParagraf"/>
        <w:spacing w:before="0"/>
        <w:jc w:val="center"/>
        <w:rPr>
          <w:rFonts w:cs="Arial"/>
          <w:lang w:val="sr-Cyrl-CS"/>
        </w:rPr>
      </w:pPr>
    </w:p>
    <w:p w:rsidR="00D525C7" w:rsidRPr="000E03E3" w:rsidRDefault="00D525C7" w:rsidP="00102ACA">
      <w:pPr>
        <w:pStyle w:val="KDParagraf"/>
        <w:spacing w:before="0"/>
        <w:jc w:val="center"/>
        <w:rPr>
          <w:rFonts w:cs="Arial"/>
          <w:lang w:val="sr-Cyrl-CS"/>
        </w:rPr>
      </w:pPr>
    </w:p>
    <w:p w:rsidR="00D525C7" w:rsidRPr="000E03E3" w:rsidRDefault="00D525C7" w:rsidP="00102ACA">
      <w:pPr>
        <w:pStyle w:val="KDParagraf"/>
        <w:spacing w:before="0"/>
        <w:jc w:val="center"/>
        <w:rPr>
          <w:rFonts w:cs="Arial"/>
          <w:lang w:val="sr-Cyrl-CS"/>
        </w:rPr>
      </w:pPr>
    </w:p>
    <w:p w:rsidR="00D525C7" w:rsidRPr="000E03E3" w:rsidRDefault="00D525C7" w:rsidP="00102ACA">
      <w:pPr>
        <w:pStyle w:val="KDParagraf"/>
        <w:spacing w:before="0"/>
        <w:jc w:val="center"/>
        <w:rPr>
          <w:rFonts w:cs="Arial"/>
          <w:lang w:val="sr-Cyrl-CS"/>
        </w:rPr>
      </w:pPr>
    </w:p>
    <w:p w:rsidR="00D525C7" w:rsidRPr="000E03E3" w:rsidRDefault="00D525C7" w:rsidP="00102ACA">
      <w:pPr>
        <w:pStyle w:val="KDParagraf"/>
        <w:spacing w:before="0"/>
        <w:jc w:val="center"/>
        <w:rPr>
          <w:rFonts w:cs="Arial"/>
          <w:lang w:val="sr-Cyrl-CS"/>
        </w:rPr>
      </w:pPr>
    </w:p>
    <w:p w:rsidR="00D525C7" w:rsidRPr="000E03E3" w:rsidRDefault="00D525C7" w:rsidP="00102ACA">
      <w:pPr>
        <w:pStyle w:val="KDParagraf"/>
        <w:spacing w:before="0"/>
        <w:jc w:val="center"/>
        <w:rPr>
          <w:rFonts w:cs="Arial"/>
          <w:lang w:val="sr-Cyrl-CS"/>
        </w:rPr>
      </w:pPr>
    </w:p>
    <w:p w:rsidR="00D525C7" w:rsidRPr="000E03E3" w:rsidRDefault="00D525C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02ACA" w:rsidRPr="000E03E3" w:rsidRDefault="00102ACA" w:rsidP="00102ACA">
      <w:pPr>
        <w:pStyle w:val="KDParagraf"/>
        <w:spacing w:before="0"/>
        <w:jc w:val="center"/>
        <w:rPr>
          <w:rFonts w:cs="Arial"/>
          <w:lang w:val="sr-Latn-CS"/>
        </w:rPr>
      </w:pPr>
      <w:r w:rsidRPr="000E03E3">
        <w:rPr>
          <w:rFonts w:cs="Arial"/>
          <w:lang w:val="sr-Cyrl-CS"/>
        </w:rPr>
        <w:lastRenderedPageBreak/>
        <w:t>МОДЕЛ</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p>
    <w:p w:rsidR="00102ACA" w:rsidRPr="000E03E3" w:rsidRDefault="00102ACA" w:rsidP="00102ACA">
      <w:pPr>
        <w:pStyle w:val="KDParagraf"/>
        <w:spacing w:before="0"/>
        <w:rPr>
          <w:rFonts w:cs="Arial"/>
          <w:b/>
          <w:lang w:val="sr-Latn-CS"/>
        </w:rPr>
      </w:pPr>
    </w:p>
    <w:p w:rsidR="00102ACA" w:rsidRPr="000E03E3" w:rsidRDefault="00102ACA" w:rsidP="00B10F1D">
      <w:pPr>
        <w:pStyle w:val="KDParagraf"/>
        <w:spacing w:before="0"/>
        <w:rPr>
          <w:rFonts w:cs="Arial"/>
          <w:b/>
          <w:lang w:val="sr-Latn-CS"/>
        </w:rPr>
      </w:pPr>
    </w:p>
    <w:p w:rsidR="00B10F1D" w:rsidRPr="000E03E3" w:rsidRDefault="00B10F1D" w:rsidP="00B10F1D">
      <w:pPr>
        <w:spacing w:after="120"/>
        <w:rPr>
          <w:rFonts w:cs="Arial"/>
          <w:lang w:val="sr-Cyrl-CS"/>
        </w:rPr>
      </w:pPr>
      <w:r w:rsidRPr="000E03E3">
        <w:rPr>
          <w:rFonts w:cs="Arial"/>
          <w:lang w:val="sr-Cyrl-CS"/>
        </w:rPr>
        <w:t>о</w:t>
      </w:r>
      <w:r w:rsidRPr="000E03E3">
        <w:rPr>
          <w:rFonts w:cs="Arial"/>
          <w:lang w:val="sr-Latn-CS"/>
        </w:rPr>
        <w:t xml:space="preserve"> </w:t>
      </w:r>
      <w:r w:rsidRPr="000E03E3">
        <w:rPr>
          <w:rFonts w:cs="Arial"/>
          <w:lang w:val="sr-Cyrl-CS"/>
        </w:rPr>
        <w:t>испоруци добара</w:t>
      </w:r>
      <w:r w:rsidRPr="000E03E3">
        <w:rPr>
          <w:rFonts w:cs="Arial"/>
          <w:lang w:val="sr-Latn-CS"/>
        </w:rPr>
        <w:t xml:space="preserve"> </w:t>
      </w:r>
      <w:r w:rsidRPr="000E03E3">
        <w:rPr>
          <w:rFonts w:cs="Arial"/>
          <w:lang w:val="sr-Cyrl-CS"/>
        </w:rPr>
        <w:t>за</w:t>
      </w:r>
      <w:r w:rsidRPr="000E03E3">
        <w:rPr>
          <w:rFonts w:cs="Arial"/>
          <w:lang w:val="sr-Latn-CS"/>
        </w:rPr>
        <w:t>:</w:t>
      </w:r>
      <w:r w:rsidRPr="000E03E3">
        <w:rPr>
          <w:rFonts w:cs="Arial"/>
          <w:lang w:val="sr-Cyrl-CS"/>
        </w:rPr>
        <w:t xml:space="preserve"> </w:t>
      </w:r>
      <w:r w:rsidRPr="000E03E3">
        <w:rPr>
          <w:rFonts w:cs="Arial"/>
          <w:lang w:val="sr-Latn-CS"/>
        </w:rPr>
        <w:t>„</w:t>
      </w:r>
      <w:r w:rsidRPr="000E03E3">
        <w:rPr>
          <w:rFonts w:cs="Arial"/>
          <w:lang w:val="sr-Cyrl-CS"/>
        </w:rPr>
        <w:t>Канцеларијски материјал за потребе ТЦ ЈП ЕПС</w:t>
      </w:r>
      <w:r w:rsidRPr="000E03E3">
        <w:rPr>
          <w:rFonts w:cs="Arial"/>
          <w:lang w:val="sr-Latn-CS"/>
        </w:rPr>
        <w:t xml:space="preserve">“ </w:t>
      </w:r>
      <w:r w:rsidRPr="000E03E3">
        <w:rPr>
          <w:rFonts w:cs="Arial"/>
          <w:lang w:val="sr-Cyrl-CS"/>
        </w:rPr>
        <w:t xml:space="preserve"> ЈН бр.8000/0054-1/2016 -</w:t>
      </w:r>
      <w:r w:rsidR="00515486">
        <w:rPr>
          <w:rFonts w:cs="Arial"/>
          <w:lang w:val="sr-Cyrl-CS"/>
        </w:rPr>
        <w:t xml:space="preserve"> </w:t>
      </w:r>
      <w:r w:rsidRPr="000E03E3">
        <w:rPr>
          <w:rFonts w:cs="Arial"/>
          <w:lang w:val="sr-Cyrl-RS"/>
        </w:rPr>
        <w:t xml:space="preserve">Партија </w:t>
      </w:r>
      <w:r w:rsidR="006C3B2B" w:rsidRPr="000E03E3">
        <w:rPr>
          <w:rFonts w:cs="Arial"/>
          <w:lang w:val="sr-Cyrl-RS"/>
        </w:rPr>
        <w:t>3</w:t>
      </w:r>
      <w:r w:rsidRPr="000E03E3">
        <w:rPr>
          <w:rFonts w:cs="Arial"/>
          <w:lang w:val="sr-Cyrl-RS"/>
        </w:rPr>
        <w:t xml:space="preserve"> – Тонери за потребе ТЦ </w:t>
      </w:r>
      <w:r w:rsidR="006C3B2B" w:rsidRPr="000E03E3">
        <w:rPr>
          <w:rFonts w:cs="Arial"/>
          <w:lang w:val="sr-Cyrl-RS"/>
        </w:rPr>
        <w:t>Крагујевац</w:t>
      </w:r>
    </w:p>
    <w:p w:rsidR="00B10F1D" w:rsidRPr="000E03E3" w:rsidRDefault="00B10F1D" w:rsidP="00B10F1D">
      <w:pPr>
        <w:pStyle w:val="KDParagraf"/>
        <w:spacing w:before="0"/>
        <w:rPr>
          <w:rFonts w:cs="Arial"/>
          <w:lang w:val="sr-Cyrl-CS"/>
        </w:rPr>
      </w:pPr>
    </w:p>
    <w:p w:rsidR="00B10F1D" w:rsidRPr="000E03E3" w:rsidRDefault="00B10F1D" w:rsidP="00B10F1D">
      <w:pPr>
        <w:pStyle w:val="KDParagraf"/>
        <w:spacing w:before="0"/>
        <w:rPr>
          <w:rFonts w:cs="Arial"/>
          <w:lang w:val="sr-Latn-CS"/>
        </w:rPr>
      </w:pPr>
      <w:r w:rsidRPr="000E03E3">
        <w:rPr>
          <w:rFonts w:cs="Arial"/>
        </w:rPr>
        <w:t>Закључен</w:t>
      </w:r>
      <w:r w:rsidRPr="000E03E3">
        <w:rPr>
          <w:rFonts w:cs="Arial"/>
          <w:lang w:val="sr-Latn-CS"/>
        </w:rPr>
        <w:t xml:space="preserve"> </w:t>
      </w:r>
      <w:r w:rsidRPr="000E03E3">
        <w:rPr>
          <w:rFonts w:cs="Arial"/>
        </w:rPr>
        <w:t>између</w:t>
      </w:r>
      <w:r w:rsidRPr="000E03E3">
        <w:rPr>
          <w:rFonts w:cs="Arial"/>
          <w:lang w:val="sr-Latn-CS"/>
        </w:rPr>
        <w:t xml:space="preserve"> </w:t>
      </w:r>
      <w:r w:rsidRPr="000E03E3">
        <w:rPr>
          <w:rFonts w:cs="Arial"/>
        </w:rPr>
        <w:t>следећих</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w:t>
      </w:r>
    </w:p>
    <w:p w:rsidR="00B10F1D" w:rsidRPr="000E03E3" w:rsidRDefault="00B10F1D" w:rsidP="00B10F1D">
      <w:pPr>
        <w:pStyle w:val="KDParagraf"/>
        <w:spacing w:before="0"/>
        <w:rPr>
          <w:rFonts w:cs="Arial"/>
          <w:lang w:val="sr-Latn-CS"/>
        </w:rPr>
      </w:pPr>
    </w:p>
    <w:p w:rsidR="00B10F1D" w:rsidRPr="000E03E3" w:rsidRDefault="00B10F1D" w:rsidP="00B10F1D">
      <w:pPr>
        <w:pStyle w:val="Pasussalistom"/>
        <w:spacing w:after="0" w:line="240" w:lineRule="auto"/>
        <w:ind w:left="0"/>
        <w:jc w:val="both"/>
        <w:rPr>
          <w:rFonts w:cs="Arial"/>
          <w:lang w:val="sr-Cyrl-CS"/>
        </w:rPr>
      </w:pPr>
      <w:r w:rsidRPr="000E03E3">
        <w:rPr>
          <w:rFonts w:cs="Arial"/>
        </w:rPr>
        <w:t>1.</w:t>
      </w:r>
      <w:r w:rsidRPr="000E03E3">
        <w:rPr>
          <w:rFonts w:cs="Arial"/>
        </w:rPr>
        <w:tab/>
      </w:r>
      <w:r w:rsidRPr="000E03E3">
        <w:rPr>
          <w:rFonts w:cs="Arial"/>
          <w:lang w:val="sr-Cyrl-CS"/>
        </w:rPr>
        <w:t>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Купац)</w:t>
      </w:r>
    </w:p>
    <w:p w:rsidR="00B10F1D" w:rsidRPr="000E03E3" w:rsidRDefault="00B10F1D" w:rsidP="00B10F1D">
      <w:pPr>
        <w:pStyle w:val="KDParagraf"/>
        <w:spacing w:before="0"/>
        <w:rPr>
          <w:rFonts w:cs="Arial"/>
          <w:lang w:val="sr-Latn-CS"/>
        </w:rPr>
      </w:pPr>
      <w:r w:rsidRPr="000E03E3">
        <w:rPr>
          <w:rFonts w:cs="Arial"/>
          <w:lang w:val="sr-Latn-CS"/>
        </w:rPr>
        <w:t xml:space="preserve">     </w:t>
      </w:r>
      <w:r w:rsidRPr="000E03E3">
        <w:rPr>
          <w:rFonts w:cs="Arial"/>
        </w:rPr>
        <w:t>и</w:t>
      </w:r>
    </w:p>
    <w:p w:rsidR="00B10F1D" w:rsidRPr="000E03E3" w:rsidRDefault="00B10F1D" w:rsidP="00B10F1D">
      <w:pPr>
        <w:pStyle w:val="KDParagraf"/>
        <w:spacing w:before="0"/>
        <w:rPr>
          <w:rFonts w:cs="Arial"/>
          <w:lang w:val="sr-Latn-CS"/>
        </w:rPr>
      </w:pPr>
    </w:p>
    <w:p w:rsidR="00B10F1D" w:rsidRPr="000E03E3" w:rsidRDefault="00B10F1D" w:rsidP="00B10F1D">
      <w:pPr>
        <w:pStyle w:val="KDParagraf"/>
        <w:spacing w:before="0"/>
        <w:rPr>
          <w:rFonts w:cs="Arial"/>
          <w:lang w:val="sr-Latn-CS"/>
        </w:rPr>
      </w:pPr>
      <w:r w:rsidRPr="000E03E3">
        <w:rPr>
          <w:rFonts w:cs="Arial"/>
          <w:lang w:val="sr-Latn-CS"/>
        </w:rPr>
        <w:t>2.</w:t>
      </w:r>
      <w:r w:rsidRPr="000E03E3">
        <w:rPr>
          <w:rFonts w:cs="Arial"/>
          <w:lang w:val="sr-Latn-CS"/>
        </w:rPr>
        <w:tab/>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у</w:t>
      </w:r>
      <w:r w:rsidRPr="000E03E3">
        <w:rPr>
          <w:rFonts w:cs="Arial"/>
          <w:lang w:val="sr-Latn-CS"/>
        </w:rPr>
        <w:t xml:space="preserve"> </w:t>
      </w:r>
      <w:r w:rsidRPr="000E03E3">
        <w:rPr>
          <w:rFonts w:cs="Arial"/>
        </w:rPr>
        <w:t>даљем</w:t>
      </w:r>
      <w:r w:rsidRPr="000E03E3">
        <w:rPr>
          <w:rFonts w:cs="Arial"/>
          <w:lang w:val="sr-Latn-CS"/>
        </w:rPr>
        <w:t xml:space="preserve"> </w:t>
      </w:r>
      <w:r w:rsidRPr="000E03E3">
        <w:rPr>
          <w:rFonts w:cs="Arial"/>
        </w:rPr>
        <w:t>тексту</w:t>
      </w:r>
      <w:r w:rsidRPr="000E03E3">
        <w:rPr>
          <w:rFonts w:cs="Arial"/>
          <w:lang w:val="sr-Latn-CS"/>
        </w:rPr>
        <w:t xml:space="preserve">: </w:t>
      </w:r>
      <w:r w:rsidRPr="000E03E3">
        <w:rPr>
          <w:rFonts w:cs="Arial"/>
          <w:lang w:val="sr-Cyrl-CS"/>
        </w:rPr>
        <w:t>Продавац</w:t>
      </w:r>
      <w:r w:rsidRPr="000E03E3">
        <w:rPr>
          <w:rFonts w:cs="Arial"/>
          <w:lang w:val="sr-Latn-CS"/>
        </w:rPr>
        <w:t>)</w:t>
      </w:r>
    </w:p>
    <w:p w:rsidR="00B10F1D" w:rsidRPr="000E03E3" w:rsidRDefault="00B10F1D" w:rsidP="00B10F1D">
      <w:pPr>
        <w:pStyle w:val="KDParagraf"/>
        <w:spacing w:before="0"/>
        <w:rPr>
          <w:rFonts w:cs="Arial"/>
          <w:lang w:val="sr-Latn-CS"/>
        </w:rPr>
      </w:pPr>
    </w:p>
    <w:p w:rsidR="00B10F1D" w:rsidRPr="000E03E3" w:rsidRDefault="00B10F1D" w:rsidP="00B10F1D">
      <w:pPr>
        <w:pStyle w:val="KDParagraf"/>
        <w:spacing w:before="0"/>
        <w:rPr>
          <w:rFonts w:cs="Arial"/>
          <w:lang w:val="sr-Latn-CS"/>
        </w:rPr>
      </w:pPr>
      <w:r w:rsidRPr="000E03E3">
        <w:rPr>
          <w:rFonts w:cs="Arial"/>
          <w:lang w:val="sr-Latn-CS"/>
        </w:rPr>
        <w:t>2</w:t>
      </w:r>
      <w:r w:rsidRPr="000E03E3">
        <w:rPr>
          <w:rFonts w:cs="Arial"/>
        </w:rPr>
        <w:t>а</w:t>
      </w:r>
      <w:r w:rsidRPr="000E03E3">
        <w:rPr>
          <w:rFonts w:cs="Arial"/>
          <w:lang w:val="sr-Latn-CS"/>
        </w:rPr>
        <w:t>)________________________________________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w:t>
      </w:r>
    </w:p>
    <w:p w:rsidR="00B10F1D" w:rsidRPr="000E03E3" w:rsidRDefault="00B10F1D" w:rsidP="00B10F1D">
      <w:pPr>
        <w:pStyle w:val="KDParagraf"/>
        <w:spacing w:before="0"/>
        <w:rPr>
          <w:rFonts w:cs="Arial"/>
          <w:lang w:val="sr-Latn-CS"/>
        </w:rPr>
      </w:pPr>
    </w:p>
    <w:p w:rsidR="00B10F1D" w:rsidRPr="000E03E3" w:rsidRDefault="00B10F1D" w:rsidP="00B10F1D">
      <w:pPr>
        <w:pStyle w:val="KDParagraf"/>
        <w:spacing w:before="0"/>
        <w:rPr>
          <w:rFonts w:cs="Arial"/>
          <w:lang w:val="sr-Latn-CS"/>
        </w:rPr>
      </w:pPr>
      <w:r w:rsidRPr="000E03E3">
        <w:rPr>
          <w:rFonts w:cs="Arial"/>
          <w:lang w:val="sr-Latn-CS"/>
        </w:rPr>
        <w:t>2</w:t>
      </w:r>
      <w:r w:rsidRPr="000E03E3">
        <w:rPr>
          <w:rFonts w:cs="Arial"/>
        </w:rPr>
        <w:t>б</w:t>
      </w:r>
      <w:r w:rsidRPr="000E03E3">
        <w:rPr>
          <w:rFonts w:cs="Arial"/>
          <w:lang w:val="sr-Latn-CS"/>
        </w:rPr>
        <w:t>)_______________________________________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 xml:space="preserve">) </w:t>
      </w:r>
    </w:p>
    <w:p w:rsidR="00B10F1D" w:rsidRPr="000E03E3" w:rsidRDefault="00B10F1D" w:rsidP="00B10F1D">
      <w:pPr>
        <w:pStyle w:val="KDParagraf"/>
        <w:spacing w:before="0"/>
        <w:rPr>
          <w:rFonts w:cs="Arial"/>
          <w:lang w:val="sr-Latn-CS"/>
        </w:rPr>
      </w:pPr>
      <w:r w:rsidRPr="000E03E3">
        <w:rPr>
          <w:rFonts w:cs="Arial"/>
          <w:lang w:val="sr-Latn-CS"/>
        </w:rPr>
        <w:t xml:space="preserve">          (</w:t>
      </w:r>
      <w:r w:rsidRPr="000E03E3">
        <w:rPr>
          <w:rFonts w:cs="Arial"/>
        </w:rPr>
        <w:t>попунити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заокружити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w:t>
      </w:r>
    </w:p>
    <w:p w:rsidR="00B10F1D" w:rsidRPr="000E03E3" w:rsidRDefault="00B10F1D" w:rsidP="00B10F1D">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понуда са подизвођачем:</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је део набавке која је предмет овог оквирног споразума и то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део предмета набавке који ће извршити подизвођач)</w:t>
      </w:r>
    </w:p>
    <w:p w:rsidR="00FE5C32" w:rsidRPr="00FE5C32" w:rsidRDefault="00FE5C32" w:rsidP="00FE5C32">
      <w:pPr>
        <w:pStyle w:val="KDParagraf"/>
        <w:spacing w:before="0"/>
        <w:rPr>
          <w:rFonts w:cs="Arial"/>
          <w:lang w:val="sr-Latn-CS"/>
        </w:rPr>
      </w:pPr>
      <w:r w:rsidRPr="00FE5C32">
        <w:rPr>
          <w:rFonts w:cs="Arial"/>
          <w:lang w:val="sr-Latn-CS"/>
        </w:rPr>
        <w:t>поверио подизвођачу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скраћено пословно име подизвођача)</w:t>
      </w:r>
    </w:p>
    <w:p w:rsidR="00FE5C32" w:rsidRPr="00FE5C32" w:rsidRDefault="00FE5C32" w:rsidP="00FE5C32">
      <w:pPr>
        <w:pStyle w:val="KDParagraf"/>
        <w:spacing w:before="0"/>
        <w:rPr>
          <w:rFonts w:cs="Arial"/>
          <w:lang w:val="sr-Latn-CS"/>
        </w:rPr>
      </w:pPr>
      <w:r w:rsidRPr="00FE5C32">
        <w:rPr>
          <w:rFonts w:cs="Arial"/>
          <w:lang w:val="sr-Latn-CS"/>
        </w:rPr>
        <w:t xml:space="preserve">    а која чини ................% од укупне вредности набавке.</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одговара Наручиоцу за уредн</w:t>
      </w:r>
      <w:r>
        <w:rPr>
          <w:rFonts w:cs="Arial"/>
          <w:lang w:val="sr-Cyrl-RS"/>
        </w:rPr>
        <w:t>у</w:t>
      </w:r>
      <w:r w:rsidRPr="00FE5C32">
        <w:rPr>
          <w:rFonts w:cs="Arial"/>
          <w:lang w:val="sr-Latn-CS"/>
        </w:rPr>
        <w:t xml:space="preserve"> </w:t>
      </w:r>
      <w:r>
        <w:rPr>
          <w:rFonts w:cs="Arial"/>
          <w:lang w:val="sr-Cyrl-RS"/>
        </w:rPr>
        <w:t>реализацију</w:t>
      </w:r>
      <w:r w:rsidRPr="00FE5C32">
        <w:rPr>
          <w:rFonts w:cs="Arial"/>
          <w:lang w:val="sr-Latn-CS"/>
        </w:rPr>
        <w:t xml:space="preserve"> дела набавке који је поверио подизвођачу.</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заједничка понуда:</w:t>
      </w:r>
    </w:p>
    <w:p w:rsidR="00FE5C32" w:rsidRDefault="00FE5C32" w:rsidP="00FE5C32">
      <w:pPr>
        <w:pStyle w:val="KDParagraf"/>
        <w:spacing w:before="0"/>
        <w:rPr>
          <w:rFonts w:cs="Arial"/>
          <w:lang w:val="sr-Cyrl-RS"/>
        </w:rPr>
      </w:pPr>
      <w:r w:rsidRPr="00FE5C32">
        <w:rPr>
          <w:rFonts w:cs="Arial"/>
          <w:lang w:val="sr-Latn-CS"/>
        </w:rPr>
        <w:t>На основу закљученог Споразума о заједничко</w:t>
      </w:r>
      <w:r>
        <w:rPr>
          <w:rFonts w:cs="Arial"/>
          <w:lang w:val="sr-Cyrl-RS"/>
        </w:rPr>
        <w:t xml:space="preserve">ј </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број _________од ____________године, ради учешћа у отвореном поступку јавне набавке </w:t>
      </w:r>
      <w:r>
        <w:rPr>
          <w:rFonts w:cs="Arial"/>
          <w:lang w:val="sr-Cyrl-RS"/>
        </w:rPr>
        <w:t>добара</w:t>
      </w:r>
      <w:r w:rsidRPr="00FE5C32">
        <w:rPr>
          <w:rFonts w:cs="Arial"/>
          <w:lang w:val="sr-Latn-CS"/>
        </w:rPr>
        <w:t xml:space="preserve"> - </w:t>
      </w:r>
      <w:r w:rsidRPr="00A95C38">
        <w:rPr>
          <w:rFonts w:cs="Arial"/>
          <w:lang w:val="sr-Cyrl-CS"/>
        </w:rPr>
        <w:t>Канцеларијски</w:t>
      </w:r>
      <w:r w:rsidRPr="00434797">
        <w:rPr>
          <w:rFonts w:cs="Arial"/>
          <w:lang w:val="sr-Cyrl-CS"/>
        </w:rPr>
        <w:t xml:space="preserve"> материјал за потребе ТЦ ЈП ЕПС</w:t>
      </w:r>
      <w:r w:rsidRPr="00FE5C32">
        <w:rPr>
          <w:rFonts w:cs="Arial"/>
          <w:lang w:val="sr-Latn-CS"/>
        </w:rPr>
        <w:t xml:space="preserve"> бр. </w:t>
      </w:r>
      <w:r w:rsidRPr="000E03E3">
        <w:rPr>
          <w:rFonts w:cs="Arial"/>
          <w:lang w:val="sr-Cyrl-CS"/>
        </w:rPr>
        <w:t xml:space="preserve">8000/0054-1/2016 </w:t>
      </w:r>
      <w:r w:rsidRPr="00371D82">
        <w:rPr>
          <w:rFonts w:cs="Arial"/>
          <w:lang w:val="sr-Cyrl-CS"/>
        </w:rPr>
        <w:t>-</w:t>
      </w:r>
      <w:r w:rsidRPr="00371D82">
        <w:rPr>
          <w:rFonts w:cs="Arial"/>
          <w:lang w:val="sr-Cyrl-RS"/>
        </w:rPr>
        <w:t xml:space="preserve"> Партија 3 – Тонери за потребе ТЦ Крагујевац</w:t>
      </w:r>
    </w:p>
    <w:p w:rsidR="00FE5C32" w:rsidRPr="00FE5C32" w:rsidRDefault="00FE5C32" w:rsidP="00FE5C32">
      <w:pPr>
        <w:pStyle w:val="KDParagraf"/>
        <w:spacing w:before="0"/>
        <w:rPr>
          <w:rFonts w:cs="Arial"/>
          <w:lang w:val="sr-Latn-CS"/>
        </w:rPr>
      </w:pPr>
      <w:r w:rsidRPr="000E03E3">
        <w:rPr>
          <w:rFonts w:cs="Arial"/>
          <w:lang w:val="sr-Latn-CS"/>
        </w:rPr>
        <w:t xml:space="preserve"> </w:t>
      </w:r>
      <w:r w:rsidRPr="00FE5C32">
        <w:rPr>
          <w:rFonts w:cs="Arial"/>
          <w:lang w:val="sr-Latn-CS"/>
        </w:rPr>
        <w:t>између: ............................................................. (навести учеснике заједничке понуде) споразумне стране су се сагласиле: ....................................................................... (могу се навести одредбе из споразума које су битне за реализацију оквирног споразума)</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 xml:space="preserve">Понуђачи из групе понуђача  одговарају неограничено солидарно према Наручиоцу </w:t>
      </w:r>
      <w:r>
        <w:rPr>
          <w:rFonts w:cs="Arial"/>
          <w:lang w:val="sr-Cyrl-RS"/>
        </w:rPr>
        <w:t>добара</w:t>
      </w:r>
      <w:r w:rsidRPr="00FE5C32">
        <w:rPr>
          <w:rFonts w:cs="Arial"/>
          <w:lang w:val="sr-Latn-CS"/>
        </w:rPr>
        <w:t>.</w:t>
      </w:r>
    </w:p>
    <w:p w:rsidR="00FE5C32" w:rsidRDefault="00FE5C32" w:rsidP="00FE5C32">
      <w:pPr>
        <w:pStyle w:val="KDParagraf"/>
        <w:spacing w:before="0"/>
        <w:rPr>
          <w:rFonts w:cs="Arial"/>
          <w:lang w:val="sr-Latn-CS"/>
        </w:rPr>
      </w:pPr>
      <w:r w:rsidRPr="00FE5C32">
        <w:rPr>
          <w:rFonts w:cs="Arial"/>
          <w:lang w:val="sr-Latn-CS"/>
        </w:rPr>
        <w:t>Споразум о заједничко</w:t>
      </w:r>
      <w:r>
        <w:rPr>
          <w:rFonts w:cs="Arial"/>
          <w:lang w:val="sr-Cyrl-RS"/>
        </w:rPr>
        <w:t>ј</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 </w:t>
      </w:r>
      <w:r w:rsidRPr="000E03E3">
        <w:rPr>
          <w:rFonts w:cs="Arial"/>
          <w:lang w:val="sr-Cyrl-CS"/>
        </w:rPr>
        <w:t xml:space="preserve">8000/0054-1/2016 </w:t>
      </w:r>
      <w:r w:rsidRPr="000E03E3">
        <w:rPr>
          <w:rFonts w:cs="Arial"/>
          <w:lang w:val="sr-Latn-CS"/>
        </w:rPr>
        <w:t xml:space="preserve"> </w:t>
      </w:r>
      <w:r w:rsidRPr="00FE5C32">
        <w:rPr>
          <w:rFonts w:cs="Arial"/>
          <w:lang w:val="sr-Latn-CS"/>
        </w:rPr>
        <w:t>је саставни део овог оквирног споразума.</w:t>
      </w:r>
    </w:p>
    <w:p w:rsidR="00B10F1D" w:rsidRPr="000E03E3" w:rsidRDefault="00B10F1D" w:rsidP="00B10F1D">
      <w:pPr>
        <w:pStyle w:val="KDParagraf"/>
        <w:spacing w:before="0"/>
        <w:rPr>
          <w:rFonts w:cs="Arial"/>
          <w:lang w:val="sr-Latn-CS"/>
        </w:rPr>
      </w:pPr>
    </w:p>
    <w:p w:rsidR="000C32BB" w:rsidRDefault="00B10F1D" w:rsidP="00B10F1D">
      <w:pPr>
        <w:pStyle w:val="KDParagraf"/>
        <w:spacing w:before="0"/>
        <w:rPr>
          <w:rFonts w:cs="Arial"/>
          <w:lang w:val="sr-Cyrl-RS"/>
        </w:rPr>
      </w:pPr>
      <w:r w:rsidRPr="000E03E3">
        <w:rPr>
          <w:rFonts w:cs="Arial"/>
          <w:lang w:val="sr-Latn-CS"/>
        </w:rPr>
        <w:t xml:space="preserve"> </w:t>
      </w:r>
    </w:p>
    <w:p w:rsidR="00B10F1D" w:rsidRPr="000E03E3" w:rsidRDefault="00B10F1D" w:rsidP="00401CE0">
      <w:pPr>
        <w:pStyle w:val="KDParagraf"/>
        <w:spacing w:after="120"/>
        <w:rPr>
          <w:rFonts w:cs="Arial"/>
          <w:lang w:val="sr-Latn-CS"/>
        </w:rPr>
      </w:pPr>
      <w:r w:rsidRPr="000E03E3">
        <w:rPr>
          <w:rFonts w:cs="Arial"/>
        </w:rPr>
        <w:lastRenderedPageBreak/>
        <w:t>УВОДНЕ</w:t>
      </w:r>
      <w:r w:rsidRPr="000E03E3">
        <w:rPr>
          <w:rFonts w:cs="Arial"/>
          <w:lang w:val="sr-Latn-CS"/>
        </w:rPr>
        <w:t xml:space="preserve"> </w:t>
      </w:r>
      <w:r w:rsidRPr="000E03E3">
        <w:rPr>
          <w:rFonts w:cs="Arial"/>
        </w:rPr>
        <w:t>ОДРЕДБЕ</w:t>
      </w:r>
    </w:p>
    <w:p w:rsidR="00B10F1D" w:rsidRPr="000E03E3" w:rsidRDefault="00B10F1D" w:rsidP="00401CE0">
      <w:pPr>
        <w:pStyle w:val="KDParagraf"/>
        <w:spacing w:after="120"/>
        <w:rPr>
          <w:rFonts w:cs="Arial"/>
          <w:lang w:val="sr-Latn-CS"/>
        </w:rPr>
      </w:pPr>
    </w:p>
    <w:p w:rsidR="00B10F1D" w:rsidRPr="000E03E3" w:rsidRDefault="00B10F1D" w:rsidP="00401CE0">
      <w:pPr>
        <w:pStyle w:val="KDParagraf"/>
        <w:spacing w:after="120"/>
        <w:rPr>
          <w:rFonts w:cs="Arial"/>
          <w:lang w:val="sr-Latn-C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констатују</w:t>
      </w:r>
      <w:r w:rsidRPr="000E03E3">
        <w:rPr>
          <w:rFonts w:cs="Arial"/>
          <w:lang w:val="sr-Latn-CS"/>
        </w:rPr>
        <w:t>:</w:t>
      </w:r>
    </w:p>
    <w:p w:rsidR="00B10F1D" w:rsidRPr="00371D82" w:rsidRDefault="00B10F1D" w:rsidP="00401CE0">
      <w:pPr>
        <w:spacing w:after="120"/>
        <w:rPr>
          <w:rFonts w:cs="Arial"/>
          <w:lang w:val="sr-Cyrl-CS" w:eastAsia="sr-Latn-CS"/>
        </w:rPr>
      </w:pPr>
      <w:r w:rsidRPr="000E03E3">
        <w:rPr>
          <w:rFonts w:cs="Arial"/>
          <w:lang w:val="sr-Latn-CS"/>
        </w:rPr>
        <w:t xml:space="preserve">● </w:t>
      </w:r>
      <w:r w:rsidR="00A95C38" w:rsidRPr="000E03E3">
        <w:rPr>
          <w:rFonts w:cs="Arial"/>
        </w:rPr>
        <w:t>да</w:t>
      </w:r>
      <w:r w:rsidR="00A95C38" w:rsidRPr="000E03E3">
        <w:rPr>
          <w:rFonts w:cs="Arial"/>
          <w:lang w:val="sr-Latn-CS"/>
        </w:rPr>
        <w:t xml:space="preserve"> </w:t>
      </w:r>
      <w:r w:rsidR="00A95C38" w:rsidRPr="000E03E3">
        <w:rPr>
          <w:rFonts w:cs="Arial"/>
        </w:rPr>
        <w:t>је</w:t>
      </w:r>
      <w:r w:rsidR="00A95C38" w:rsidRPr="000E03E3">
        <w:rPr>
          <w:rFonts w:cs="Arial"/>
          <w:lang w:val="sr-Latn-CS"/>
        </w:rPr>
        <w:t xml:space="preserve"> </w:t>
      </w:r>
      <w:r w:rsidR="00A95C38" w:rsidRPr="000E03E3">
        <w:rPr>
          <w:rFonts w:cs="Arial"/>
          <w:lang w:val="sr-Cyrl-CS"/>
        </w:rPr>
        <w:t>Купац</w:t>
      </w:r>
      <w:r w:rsidR="00A95C38" w:rsidRPr="000E03E3">
        <w:rPr>
          <w:rFonts w:cs="Arial"/>
          <w:lang w:val="sr-Latn-CS"/>
        </w:rPr>
        <w:t xml:space="preserve"> </w:t>
      </w:r>
      <w:r w:rsidR="00A95C38" w:rsidRPr="000E03E3">
        <w:rPr>
          <w:rFonts w:cs="Arial"/>
        </w:rPr>
        <w:t>у</w:t>
      </w:r>
      <w:r w:rsidR="00A95C38" w:rsidRPr="000E03E3">
        <w:rPr>
          <w:rFonts w:cs="Arial"/>
          <w:lang w:val="sr-Latn-CS"/>
        </w:rPr>
        <w:t xml:space="preserve"> </w:t>
      </w:r>
      <w:r w:rsidR="00A95C38" w:rsidRPr="000E03E3">
        <w:rPr>
          <w:rFonts w:cs="Arial"/>
        </w:rPr>
        <w:t>складу</w:t>
      </w:r>
      <w:r w:rsidR="00A95C38" w:rsidRPr="000E03E3">
        <w:rPr>
          <w:rFonts w:cs="Arial"/>
          <w:lang w:val="sr-Latn-CS"/>
        </w:rPr>
        <w:t xml:space="preserve"> </w:t>
      </w:r>
      <w:r w:rsidR="00A95C38" w:rsidRPr="000E03E3">
        <w:rPr>
          <w:rFonts w:cs="Arial"/>
        </w:rPr>
        <w:t>са</w:t>
      </w:r>
      <w:r w:rsidR="00A95C38" w:rsidRPr="000E03E3">
        <w:rPr>
          <w:rFonts w:cs="Arial"/>
          <w:lang w:val="sr-Latn-CS"/>
        </w:rPr>
        <w:t xml:space="preserve"> </w:t>
      </w:r>
      <w:r w:rsidR="00A95C38" w:rsidRPr="000E03E3">
        <w:rPr>
          <w:rFonts w:cs="Arial"/>
        </w:rPr>
        <w:t>чланом</w:t>
      </w:r>
      <w:r w:rsidR="00A95C38" w:rsidRPr="000E03E3">
        <w:rPr>
          <w:rFonts w:cs="Arial"/>
          <w:lang w:val="sr-Latn-CS"/>
        </w:rPr>
        <w:t xml:space="preserve"> </w:t>
      </w:r>
      <w:r w:rsidR="00225380">
        <w:rPr>
          <w:rFonts w:cs="Arial"/>
          <w:lang w:val="sr-Cyrl-RS"/>
        </w:rPr>
        <w:t xml:space="preserve"> </w:t>
      </w:r>
      <w:r w:rsidR="00A95C38" w:rsidRPr="000E03E3">
        <w:rPr>
          <w:rFonts w:cs="Arial"/>
          <w:lang w:val="sr-Latn-CS"/>
        </w:rPr>
        <w:t>32.</w:t>
      </w:r>
      <w:r w:rsidR="00623D5E">
        <w:rPr>
          <w:rFonts w:cs="Arial"/>
          <w:lang w:val="sr-Cyrl-RS"/>
        </w:rPr>
        <w:t xml:space="preserve"> </w:t>
      </w:r>
      <w:r w:rsidR="00A95C38">
        <w:rPr>
          <w:rFonts w:cs="Arial"/>
          <w:lang w:val="sr-Cyrl-RS"/>
        </w:rPr>
        <w:t>и 40</w:t>
      </w:r>
      <w:r w:rsidR="00623D5E">
        <w:rPr>
          <w:rFonts w:cs="Arial"/>
          <w:lang w:val="sr-Cyrl-RS"/>
        </w:rPr>
        <w:t xml:space="preserve">. </w:t>
      </w:r>
      <w:r w:rsidR="00A95C38" w:rsidRPr="000E03E3">
        <w:rPr>
          <w:rFonts w:cs="Arial"/>
        </w:rPr>
        <w:t>Закона</w:t>
      </w:r>
      <w:r w:rsidR="00A95C38" w:rsidRPr="000E03E3">
        <w:rPr>
          <w:rFonts w:cs="Arial"/>
          <w:lang w:val="sr-Latn-CS"/>
        </w:rPr>
        <w:t xml:space="preserve"> </w:t>
      </w:r>
      <w:r w:rsidR="00A95C38" w:rsidRPr="000E03E3">
        <w:rPr>
          <w:rFonts w:cs="Arial"/>
        </w:rPr>
        <w:t>о</w:t>
      </w:r>
      <w:r w:rsidR="00A95C38" w:rsidRPr="000E03E3">
        <w:rPr>
          <w:rFonts w:cs="Arial"/>
          <w:lang w:val="sr-Latn-CS"/>
        </w:rPr>
        <w:t xml:space="preserve"> </w:t>
      </w:r>
      <w:r w:rsidR="00A95C38" w:rsidRPr="000E03E3">
        <w:rPr>
          <w:rFonts w:cs="Arial"/>
        </w:rPr>
        <w:t>јавним</w:t>
      </w:r>
      <w:r w:rsidR="00A95C38" w:rsidRPr="000E03E3">
        <w:rPr>
          <w:rFonts w:cs="Arial"/>
          <w:lang w:val="sr-Latn-CS"/>
        </w:rPr>
        <w:t xml:space="preserve"> </w:t>
      </w:r>
      <w:r w:rsidR="00A95C38" w:rsidRPr="000E03E3">
        <w:rPr>
          <w:rFonts w:cs="Arial"/>
        </w:rPr>
        <w:t>набавкама</w:t>
      </w:r>
      <w:r w:rsidR="00A95C38" w:rsidRPr="000E03E3">
        <w:rPr>
          <w:rFonts w:cs="Arial"/>
          <w:lang w:val="sr-Latn-CS"/>
        </w:rPr>
        <w:t xml:space="preserve"> („</w:t>
      </w:r>
      <w:r w:rsidR="00A95C38" w:rsidRPr="000E03E3">
        <w:rPr>
          <w:rFonts w:cs="Arial"/>
        </w:rPr>
        <w:t>Сл</w:t>
      </w:r>
      <w:r w:rsidR="00A95C38" w:rsidRPr="000E03E3">
        <w:rPr>
          <w:rFonts w:cs="Arial"/>
          <w:lang w:val="sr-Latn-CS"/>
        </w:rPr>
        <w:t xml:space="preserve">. </w:t>
      </w:r>
      <w:r w:rsidR="00A95C38" w:rsidRPr="000E03E3">
        <w:rPr>
          <w:rFonts w:cs="Arial"/>
        </w:rPr>
        <w:t>гласник</w:t>
      </w:r>
      <w:r w:rsidR="00A95C38" w:rsidRPr="000E03E3">
        <w:rPr>
          <w:rFonts w:cs="Arial"/>
          <w:lang w:val="sr-Latn-CS"/>
        </w:rPr>
        <w:t xml:space="preserve"> </w:t>
      </w:r>
      <w:r w:rsidR="00A95C38" w:rsidRPr="000E03E3">
        <w:rPr>
          <w:rFonts w:cs="Arial"/>
        </w:rPr>
        <w:t>РС</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124/12, 14/15 </w:t>
      </w:r>
      <w:r w:rsidR="00A95C38" w:rsidRPr="000E03E3">
        <w:rPr>
          <w:rFonts w:cs="Arial"/>
        </w:rPr>
        <w:t>и</w:t>
      </w:r>
      <w:r w:rsidR="00A95C38" w:rsidRPr="000E03E3">
        <w:rPr>
          <w:rFonts w:cs="Arial"/>
          <w:lang w:val="sr-Latn-CS"/>
        </w:rPr>
        <w:t xml:space="preserve"> 68/15),</w:t>
      </w:r>
      <w:r w:rsidR="00A95C38">
        <w:rPr>
          <w:rFonts w:cs="Arial"/>
          <w:lang w:val="sr-Cyrl-RS"/>
        </w:rPr>
        <w:t xml:space="preserve"> у даљем текст: Закон,</w:t>
      </w:r>
      <w:r w:rsidR="00A95C38" w:rsidRPr="000E03E3">
        <w:rPr>
          <w:rFonts w:cs="Arial"/>
          <w:lang w:val="sr-Latn-CS"/>
        </w:rPr>
        <w:t xml:space="preserve"> </w:t>
      </w:r>
      <w:r w:rsidR="00A95C38" w:rsidRPr="000E03E3">
        <w:rPr>
          <w:rFonts w:cs="Arial"/>
        </w:rPr>
        <w:t>спровео</w:t>
      </w:r>
      <w:r w:rsidR="00A95C38" w:rsidRPr="000E03E3">
        <w:rPr>
          <w:rFonts w:cs="Arial"/>
          <w:lang w:val="sr-Latn-CS"/>
        </w:rPr>
        <w:t xml:space="preserve"> </w:t>
      </w:r>
      <w:r w:rsidR="00A95C38" w:rsidRPr="000E03E3">
        <w:rPr>
          <w:rFonts w:cs="Arial"/>
        </w:rPr>
        <w:t>отворени</w:t>
      </w:r>
      <w:r w:rsidR="00A95C38" w:rsidRPr="000E03E3">
        <w:rPr>
          <w:rFonts w:cs="Arial"/>
          <w:lang w:val="sr-Latn-CS"/>
        </w:rPr>
        <w:t xml:space="preserve"> </w:t>
      </w:r>
      <w:r w:rsidR="00A95C38" w:rsidRPr="000E03E3">
        <w:rPr>
          <w:rFonts w:cs="Arial"/>
        </w:rPr>
        <w:t>поступак</w:t>
      </w:r>
      <w:r w:rsidR="00A95C38" w:rsidRPr="000E03E3">
        <w:rPr>
          <w:rFonts w:cs="Arial"/>
          <w:lang w:val="sr-Latn-CS"/>
        </w:rPr>
        <w:t xml:space="preserve"> </w:t>
      </w:r>
      <w:r w:rsidR="00A95C38" w:rsidRPr="000E03E3">
        <w:rPr>
          <w:rFonts w:cs="Arial"/>
        </w:rPr>
        <w:t>јавне</w:t>
      </w:r>
      <w:r w:rsidR="00A95C38" w:rsidRPr="000E03E3">
        <w:rPr>
          <w:rFonts w:cs="Arial"/>
          <w:lang w:val="sr-Latn-CS"/>
        </w:rPr>
        <w:t xml:space="preserve"> </w:t>
      </w:r>
      <w:r w:rsidR="00A95C38" w:rsidRPr="000E03E3">
        <w:rPr>
          <w:rFonts w:cs="Arial"/>
        </w:rPr>
        <w:t>набавке</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w:t>
      </w:r>
      <w:r w:rsidR="00A95C38" w:rsidRPr="000E03E3">
        <w:rPr>
          <w:rFonts w:cs="Arial"/>
          <w:lang w:val="sr-Cyrl-CS"/>
        </w:rPr>
        <w:t xml:space="preserve">8000/0054-1/2016 </w:t>
      </w:r>
      <w:r w:rsidR="00A95C38" w:rsidRPr="000E03E3">
        <w:rPr>
          <w:rFonts w:cs="Arial"/>
          <w:lang w:val="sr-Latn-CS"/>
        </w:rPr>
        <w:t xml:space="preserve"> </w:t>
      </w:r>
      <w:r w:rsidR="00A95C38" w:rsidRPr="000E03E3">
        <w:rPr>
          <w:rFonts w:cs="Arial"/>
        </w:rPr>
        <w:t>ради</w:t>
      </w:r>
      <w:r w:rsidR="00623D5E">
        <w:rPr>
          <w:rFonts w:cs="Arial"/>
          <w:lang w:val="sr-Cyrl-RS"/>
        </w:rPr>
        <w:t xml:space="preserve"> </w:t>
      </w:r>
      <w:r w:rsidR="00A95C38">
        <w:rPr>
          <w:rFonts w:cs="Arial"/>
          <w:lang w:val="sr-Cyrl-RS"/>
        </w:rPr>
        <w:t>закључења оквирног споразума са једним понуђачем на период до две године, и то</w:t>
      </w:r>
      <w:r w:rsidR="00A95C38" w:rsidRPr="000E03E3">
        <w:rPr>
          <w:rFonts w:cs="Arial"/>
          <w:lang w:val="sr-Latn-CS"/>
        </w:rPr>
        <w:t xml:space="preserve"> </w:t>
      </w:r>
      <w:r w:rsidR="00A95C38">
        <w:rPr>
          <w:rFonts w:cs="Arial"/>
          <w:lang w:val="sr-Cyrl-RS"/>
        </w:rPr>
        <w:t>јавне набавке</w:t>
      </w:r>
      <w:r w:rsidR="00A95C38"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371D82">
        <w:rPr>
          <w:rFonts w:cs="Arial"/>
          <w:lang w:val="sr-Cyrl-CS"/>
        </w:rPr>
        <w:t>Канцеларијски материјал за потребе ТЦ ЈП ЕПС-</w:t>
      </w:r>
      <w:r w:rsidRPr="00371D82">
        <w:rPr>
          <w:rFonts w:cs="Arial"/>
          <w:lang w:val="sr-Cyrl-RS"/>
        </w:rPr>
        <w:t xml:space="preserve"> </w:t>
      </w:r>
      <w:r w:rsidR="006C3B2B" w:rsidRPr="00371D82">
        <w:rPr>
          <w:rFonts w:cs="Arial"/>
          <w:lang w:val="sr-Cyrl-RS"/>
        </w:rPr>
        <w:t>Партија 3 – Тонери за потребе ТЦ Крагујевац</w:t>
      </w:r>
    </w:p>
    <w:p w:rsidR="00B10F1D" w:rsidRPr="000E03E3" w:rsidRDefault="00B10F1D" w:rsidP="00401CE0">
      <w:pPr>
        <w:pStyle w:val="KDParagraf"/>
        <w:spacing w:after="120"/>
        <w:rPr>
          <w:rFonts w:cs="Arial"/>
          <w:lang w:val="sr-Latn-CS"/>
        </w:rPr>
      </w:pP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FC5DEA" w:rsidRPr="00FC5DEA" w:rsidRDefault="00B10F1D" w:rsidP="00FC5DEA">
      <w:pPr>
        <w:rPr>
          <w:rFonts w:cs="Arial"/>
          <w:lang w:val="sr-Latn-CS"/>
        </w:rPr>
      </w:pPr>
      <w:r w:rsidRPr="000E03E3">
        <w:rPr>
          <w:rFonts w:cs="Arial"/>
          <w:lang w:val="sr-Latn-CS"/>
        </w:rPr>
        <w:t xml:space="preserve">● </w:t>
      </w:r>
      <w:r w:rsidR="00FC5DEA" w:rsidRPr="00FC5DEA">
        <w:rPr>
          <w:lang w:val="sr-Cyrl-RS"/>
        </w:rPr>
        <w:t xml:space="preserve">да је Продавац на основу позива за подношење понуда и конкурсне документације који су објављени на Порталу јавних набавки, </w:t>
      </w:r>
      <w:r w:rsidR="00FC5DEA" w:rsidRPr="00FC5DEA">
        <w:rPr>
          <w:lang w:val="ru-RU"/>
        </w:rPr>
        <w:t>Порталу службених гласила Републике Србије и база прописа и</w:t>
      </w:r>
      <w:r w:rsidR="00FC5DEA" w:rsidRPr="00FC5DEA">
        <w:rPr>
          <w:lang w:val="sr-Cyrl-RS"/>
        </w:rPr>
        <w:t xml:space="preserve"> на интернет страници Наручиоца дана </w:t>
      </w:r>
      <w:r w:rsidR="007F3FF8" w:rsidRPr="007F3FF8">
        <w:rPr>
          <w:color w:val="000000" w:themeColor="text1"/>
          <w:lang w:val="sr-Cyrl-RS"/>
        </w:rPr>
        <w:t>23.05.2017</w:t>
      </w:r>
      <w:r w:rsidR="007F3FF8" w:rsidRPr="00FC5DEA">
        <w:rPr>
          <w:lang w:val="sr-Cyrl-RS"/>
        </w:rPr>
        <w:t xml:space="preserve"> </w:t>
      </w:r>
      <w:r w:rsidR="00FC5DEA" w:rsidRPr="00FC5DEA">
        <w:rPr>
          <w:lang w:val="sr-Cyrl-RS"/>
        </w:rPr>
        <w:t xml:space="preserve">године, доставио Понуду бр._________ од __.__.____. године. </w:t>
      </w:r>
      <w:r w:rsidR="00FC5DEA" w:rsidRPr="00FC5DEA">
        <w:rPr>
          <w:rFonts w:cs="Arial"/>
          <w:lang w:val="sr-Latn-CS"/>
        </w:rPr>
        <w:t xml:space="preserve"> (</w:t>
      </w:r>
      <w:r w:rsidR="00FC5DEA" w:rsidRPr="00FC5DEA">
        <w:rPr>
          <w:rFonts w:cs="Arial"/>
        </w:rPr>
        <w:t>податке</w:t>
      </w:r>
      <w:r w:rsidR="00FC5DEA" w:rsidRPr="00FC5DEA">
        <w:rPr>
          <w:rFonts w:cs="Arial"/>
          <w:lang w:val="sr-Latn-CS"/>
        </w:rPr>
        <w:t xml:space="preserve">  </w:t>
      </w:r>
      <w:r w:rsidR="00FC5DEA" w:rsidRPr="00FC5DEA">
        <w:rPr>
          <w:rFonts w:cs="Arial"/>
        </w:rPr>
        <w:t>попуњава</w:t>
      </w:r>
      <w:r w:rsidR="00FC5DEA" w:rsidRPr="00FC5DEA">
        <w:rPr>
          <w:rFonts w:cs="Arial"/>
          <w:lang w:val="sr-Latn-CS"/>
        </w:rPr>
        <w:t xml:space="preserve"> </w:t>
      </w:r>
      <w:r w:rsidR="00FC5DEA" w:rsidRPr="00FC5DEA">
        <w:rPr>
          <w:rFonts w:cs="Arial"/>
          <w:lang w:val="sr-Cyrl-CS"/>
        </w:rPr>
        <w:t>Продавац</w:t>
      </w:r>
      <w:r w:rsidR="00FC5DEA" w:rsidRPr="00FC5DEA">
        <w:rPr>
          <w:rFonts w:cs="Arial"/>
          <w:lang w:val="sr-Latn-CS"/>
        </w:rPr>
        <w:t>)</w:t>
      </w:r>
    </w:p>
    <w:p w:rsidR="00B10F1D" w:rsidRPr="000E03E3" w:rsidRDefault="00B10F1D" w:rsidP="00401CE0">
      <w:pPr>
        <w:pStyle w:val="KDParagraf"/>
        <w:spacing w:after="120"/>
        <w:rPr>
          <w:rFonts w:cs="Arial"/>
          <w:lang w:val="sr-Latn-CS"/>
        </w:rPr>
      </w:pP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основу</w:t>
      </w:r>
      <w:r w:rsidRPr="000E03E3">
        <w:rPr>
          <w:rFonts w:cs="Arial"/>
          <w:lang w:val="sr-Latn-CS"/>
        </w:rPr>
        <w:t xml:space="preserve"> </w:t>
      </w:r>
      <w:r w:rsidRPr="000E03E3">
        <w:rPr>
          <w:rFonts w:cs="Arial"/>
        </w:rPr>
        <w:t>Извештаја</w:t>
      </w:r>
      <w:r w:rsidRPr="000E03E3">
        <w:rPr>
          <w:rFonts w:cs="Arial"/>
          <w:lang w:val="sr-Latn-CS"/>
        </w:rPr>
        <w:t xml:space="preserve"> </w:t>
      </w:r>
      <w:r w:rsidRPr="000E03E3">
        <w:rPr>
          <w:rFonts w:cs="Arial"/>
        </w:rPr>
        <w:t>комисије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стручној</w:t>
      </w:r>
      <w:r w:rsidRPr="000E03E3">
        <w:rPr>
          <w:rFonts w:cs="Arial"/>
          <w:lang w:val="sr-Latn-CS"/>
        </w:rPr>
        <w:t xml:space="preserve"> </w:t>
      </w:r>
      <w:r w:rsidRPr="000E03E3">
        <w:rPr>
          <w:rFonts w:cs="Arial"/>
        </w:rPr>
        <w:t>оцени</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105. </w:t>
      </w:r>
      <w:r w:rsidRPr="000E03E3">
        <w:rPr>
          <w:rFonts w:cs="Arial"/>
        </w:rPr>
        <w:t>ЗЈН</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00521AF7">
        <w:rPr>
          <w:rFonts w:cs="Arial"/>
          <w:lang w:val="sr-Cyrl-RS"/>
        </w:rPr>
        <w:t>закључењу</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__.__.___. </w:t>
      </w:r>
      <w:r w:rsidRPr="000E03E3">
        <w:rPr>
          <w:rFonts w:cs="Arial"/>
        </w:rPr>
        <w:t>године</w:t>
      </w:r>
      <w:r w:rsidRPr="000E03E3">
        <w:rPr>
          <w:rFonts w:cs="Arial"/>
          <w:lang w:val="sr-Latn-CS"/>
        </w:rPr>
        <w:t xml:space="preserve"> </w:t>
      </w:r>
      <w:r w:rsidRPr="000E03E3">
        <w:rPr>
          <w:rFonts w:cs="Arial"/>
        </w:rPr>
        <w:t>донете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108. </w:t>
      </w:r>
      <w:r w:rsidRPr="000E03E3">
        <w:rPr>
          <w:rFonts w:cs="Arial"/>
        </w:rPr>
        <w:t>З</w:t>
      </w:r>
      <w:r w:rsidR="00623D5E">
        <w:rPr>
          <w:rFonts w:cs="Arial"/>
          <w:lang w:val="sr-Cyrl-RS"/>
        </w:rPr>
        <w:t>акона</w:t>
      </w:r>
      <w:r w:rsidRPr="000E03E3">
        <w:rPr>
          <w:rFonts w:cs="Arial"/>
          <w:lang w:val="sr-Latn-CS"/>
        </w:rPr>
        <w:t xml:space="preserve">, </w:t>
      </w:r>
      <w:r w:rsidRPr="000E03E3">
        <w:rPr>
          <w:rFonts w:cs="Arial"/>
        </w:rPr>
        <w:t>доделио</w:t>
      </w:r>
      <w:r w:rsidRPr="000E03E3">
        <w:rPr>
          <w:rFonts w:cs="Arial"/>
          <w:lang w:val="sr-Latn-CS"/>
        </w:rPr>
        <w:t xml:space="preserve"> je </w:t>
      </w:r>
      <w:r w:rsidRPr="000E03E3">
        <w:rPr>
          <w:rFonts w:cs="Arial"/>
          <w:lang w:val="sr-Cyrl-CS"/>
        </w:rPr>
        <w:t>Оквирни споразум</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B10F1D" w:rsidRPr="000E03E3" w:rsidRDefault="00B10F1D" w:rsidP="00401CE0">
      <w:pPr>
        <w:pStyle w:val="KDParagraf"/>
        <w:spacing w:after="120"/>
        <w:rPr>
          <w:rFonts w:cs="Arial"/>
          <w:lang w:val="sr-Latn-RS"/>
        </w:rPr>
      </w:pPr>
      <w:r w:rsidRPr="000E03E3">
        <w:rPr>
          <w:rFonts w:cs="Arial"/>
          <w:lang w:val="sr-Cyrl-RS"/>
        </w:rPr>
        <w:t>●</w:t>
      </w:r>
      <w:r w:rsidRPr="000E03E3">
        <w:rPr>
          <w:rFonts w:cs="Arial"/>
          <w:lang w:val="sr-Latn-RS"/>
        </w:rPr>
        <w:t xml:space="preserve"> овај Oквирни споразум не представља обавезу </w:t>
      </w:r>
      <w:r w:rsidRPr="000E03E3">
        <w:rPr>
          <w:rFonts w:cs="Arial"/>
          <w:lang w:val="sr-Cyrl-RS"/>
        </w:rPr>
        <w:t xml:space="preserve">Купцу </w:t>
      </w:r>
      <w:r w:rsidRPr="000E03E3">
        <w:rPr>
          <w:rFonts w:cs="Arial"/>
          <w:lang w:val="sr-Latn-RS"/>
        </w:rPr>
        <w:t xml:space="preserve">на издавање наруџбеница; </w:t>
      </w:r>
    </w:p>
    <w:p w:rsidR="00B10F1D" w:rsidRPr="000E03E3" w:rsidRDefault="00B10F1D" w:rsidP="00401CE0">
      <w:pPr>
        <w:pStyle w:val="KDParagraf"/>
        <w:spacing w:after="120"/>
        <w:rPr>
          <w:rFonts w:cs="Arial"/>
          <w:lang w:val="sr-Latn-RS"/>
        </w:rPr>
      </w:pPr>
      <w:r w:rsidRPr="000E03E3">
        <w:rPr>
          <w:rFonts w:cs="Arial"/>
          <w:lang w:val="sr-Cyrl-RS"/>
        </w:rPr>
        <w:t>●</w:t>
      </w:r>
      <w:r w:rsidRPr="000E03E3">
        <w:rPr>
          <w:rFonts w:cs="Arial"/>
          <w:lang w:val="sr-Latn-RS"/>
        </w:rPr>
        <w:t xml:space="preserve"> обавеза настаје издавањем Наруџбенице на основу овог Oквирног споразума;</w:t>
      </w:r>
    </w:p>
    <w:p w:rsidR="00310E37" w:rsidRPr="00E36945" w:rsidRDefault="00B10F1D" w:rsidP="00310E37">
      <w:pPr>
        <w:pStyle w:val="KDParagraf"/>
        <w:spacing w:after="120"/>
        <w:rPr>
          <w:rFonts w:cs="Arial"/>
          <w:lang w:val="sr-Cyrl-RS"/>
        </w:rPr>
      </w:pPr>
      <w:r w:rsidRPr="00E36945">
        <w:rPr>
          <w:rFonts w:cs="Arial"/>
          <w:lang w:val="sr-Cyrl-RS"/>
        </w:rPr>
        <w:t xml:space="preserve">● </w:t>
      </w:r>
      <w:r w:rsidR="00310E37" w:rsidRPr="00E36945">
        <w:rPr>
          <w:rFonts w:cs="Arial"/>
          <w:lang w:val="sr-Cyrl-RS"/>
        </w:rPr>
        <w:t xml:space="preserve">наруџбеница мора да садржи битне елементе </w:t>
      </w:r>
      <w:r w:rsidR="006D620F" w:rsidRPr="00E36945">
        <w:rPr>
          <w:rFonts w:cs="Arial"/>
          <w:lang w:val="sr-Cyrl-RS"/>
        </w:rPr>
        <w:t>Уговора</w:t>
      </w:r>
      <w:r w:rsidR="00310E37" w:rsidRPr="00E36945">
        <w:rPr>
          <w:rFonts w:cs="Arial"/>
          <w:lang w:val="sr-Cyrl-RS"/>
        </w:rPr>
        <w:t xml:space="preserve">, а у складу са одредбама овог </w:t>
      </w:r>
      <w:r w:rsidR="00C27FA1">
        <w:rPr>
          <w:rFonts w:cs="Arial"/>
          <w:lang w:val="sr-Cyrl-RS"/>
        </w:rPr>
        <w:t>Оквирног</w:t>
      </w:r>
      <w:r w:rsidR="006D620F" w:rsidRPr="00E36945">
        <w:rPr>
          <w:rFonts w:cs="Arial"/>
          <w:lang w:val="sr-Cyrl-RS"/>
        </w:rPr>
        <w:t xml:space="preserve"> споразума</w:t>
      </w:r>
    </w:p>
    <w:p w:rsidR="00B10F1D" w:rsidRPr="00E36945" w:rsidRDefault="00B10F1D" w:rsidP="00401CE0">
      <w:pPr>
        <w:pStyle w:val="KDParagraf"/>
        <w:spacing w:after="120"/>
        <w:rPr>
          <w:rFonts w:cs="Arial"/>
          <w:lang w:val="sr-Latn-CS"/>
        </w:rPr>
      </w:pPr>
    </w:p>
    <w:p w:rsidR="00B10F1D" w:rsidRPr="000E03E3" w:rsidRDefault="00B10F1D" w:rsidP="00401CE0">
      <w:pPr>
        <w:pStyle w:val="KDParagraf"/>
        <w:spacing w:after="120"/>
        <w:rPr>
          <w:rFonts w:cs="Arial"/>
          <w:lang w:val="sr-Cyrl-CS"/>
        </w:rPr>
      </w:pPr>
      <w:r w:rsidRPr="000E03E3">
        <w:rPr>
          <w:rFonts w:cs="Arial"/>
        </w:rPr>
        <w:t>ПРЕДМЕТ</w:t>
      </w:r>
      <w:r w:rsidRPr="000E03E3">
        <w:rPr>
          <w:rFonts w:cs="Arial"/>
          <w:lang w:val="sr-Latn-CS"/>
        </w:rPr>
        <w:t xml:space="preserve">  </w:t>
      </w:r>
      <w:r w:rsidR="00C27FA1">
        <w:rPr>
          <w:rFonts w:cs="Arial"/>
          <w:lang w:val="sr-Cyrl-CS"/>
        </w:rPr>
        <w:t>ОКВИРНОГ</w:t>
      </w:r>
      <w:r w:rsidR="00401CE0">
        <w:rPr>
          <w:rFonts w:cs="Arial"/>
          <w:lang w:val="sr-Cyrl-CS"/>
        </w:rPr>
        <w:t xml:space="preserve"> СПОРАЗУМА</w:t>
      </w:r>
    </w:p>
    <w:p w:rsidR="00B10F1D" w:rsidRPr="000C32BB" w:rsidRDefault="00B10F1D" w:rsidP="00401CE0">
      <w:pPr>
        <w:pStyle w:val="KDParagraf"/>
        <w:spacing w:after="120"/>
        <w:jc w:val="center"/>
        <w:rPr>
          <w:rFonts w:cs="Arial"/>
          <w:lang w:val="sr-Cyrl-RS"/>
        </w:rPr>
      </w:pPr>
      <w:r w:rsidRPr="000E03E3">
        <w:rPr>
          <w:rFonts w:cs="Arial"/>
        </w:rPr>
        <w:t>Члан</w:t>
      </w:r>
      <w:r w:rsidR="000C32BB">
        <w:rPr>
          <w:rFonts w:cs="Arial"/>
          <w:lang w:val="sr-Latn-CS"/>
        </w:rPr>
        <w:t xml:space="preserve"> 1.</w:t>
      </w:r>
    </w:p>
    <w:p w:rsidR="00B10F1D" w:rsidRPr="00401CE0" w:rsidRDefault="00B10F1D" w:rsidP="00401CE0">
      <w:pPr>
        <w:spacing w:after="120"/>
        <w:rPr>
          <w:rFonts w:cs="Arial"/>
          <w:lang w:val="sr-Cyrl-RS"/>
        </w:rPr>
      </w:pPr>
      <w:r w:rsidRPr="000E03E3">
        <w:rPr>
          <w:rFonts w:cs="Arial"/>
        </w:rPr>
        <w:t>Предмет</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 xml:space="preserve">je </w:t>
      </w:r>
      <w:r w:rsidRPr="000E03E3">
        <w:rPr>
          <w:rFonts w:cs="Arial"/>
          <w:lang w:val="sr-Cyrl-RS"/>
        </w:rPr>
        <w:t>купопродаја</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371D82">
        <w:rPr>
          <w:rFonts w:cs="Arial"/>
          <w:lang w:val="sr-Cyrl-CS"/>
        </w:rPr>
        <w:t>Канцеларијски материјал за потребе ТЦ ЈП ЕПС-</w:t>
      </w:r>
      <w:r w:rsidRPr="00371D82">
        <w:rPr>
          <w:rFonts w:cs="Arial"/>
          <w:lang w:val="sr-Cyrl-RS"/>
        </w:rPr>
        <w:t xml:space="preserve"> </w:t>
      </w:r>
      <w:r w:rsidR="006C3B2B" w:rsidRPr="00371D82">
        <w:rPr>
          <w:rFonts w:cs="Arial"/>
          <w:lang w:val="sr-Cyrl-RS"/>
        </w:rPr>
        <w:t>Партија 3 – Тонери за потребе ТЦ Крагујевац</w:t>
      </w:r>
      <w:r w:rsidRPr="00371D82">
        <w:rPr>
          <w:rFonts w:cs="Arial"/>
        </w:rPr>
        <w:t>у</w:t>
      </w:r>
      <w:r w:rsidRPr="00371D82">
        <w:rPr>
          <w:rFonts w:cs="Arial"/>
          <w:lang w:val="sr-Latn-CS"/>
        </w:rPr>
        <w:t xml:space="preserve"> </w:t>
      </w:r>
      <w:r w:rsidRPr="00371D82">
        <w:rPr>
          <w:rFonts w:cs="Arial"/>
        </w:rPr>
        <w:t>складу</w:t>
      </w:r>
      <w:r w:rsidRPr="00371D82">
        <w:rPr>
          <w:rFonts w:cs="Arial"/>
          <w:lang w:val="sr-Latn-CS"/>
        </w:rPr>
        <w:t xml:space="preserve"> </w:t>
      </w:r>
      <w:r w:rsidRPr="00371D82">
        <w:rPr>
          <w:rFonts w:cs="Arial"/>
        </w:rPr>
        <w:t>са</w:t>
      </w:r>
      <w:r w:rsidRPr="00371D82">
        <w:rPr>
          <w:rFonts w:cs="Arial"/>
          <w:lang w:val="sr-Latn-CS"/>
        </w:rPr>
        <w:t xml:space="preserve"> </w:t>
      </w:r>
      <w:r w:rsidRPr="00371D82">
        <w:rPr>
          <w:rFonts w:cs="Arial"/>
        </w:rPr>
        <w:t>Понудом</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_________, </w:t>
      </w:r>
      <w:r w:rsidRPr="000E03E3">
        <w:rPr>
          <w:rFonts w:cs="Arial"/>
        </w:rPr>
        <w:t>Обрасцем</w:t>
      </w:r>
      <w:r w:rsidRPr="000E03E3">
        <w:rPr>
          <w:rFonts w:cs="Arial"/>
          <w:lang w:val="sr-Latn-CS"/>
        </w:rPr>
        <w:t xml:space="preserve"> </w:t>
      </w:r>
      <w:r w:rsidRPr="000E03E3">
        <w:rPr>
          <w:rFonts w:cs="Arial"/>
        </w:rPr>
        <w:t>структуре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Техничком</w:t>
      </w:r>
      <w:r w:rsidRPr="000E03E3">
        <w:rPr>
          <w:rFonts w:cs="Arial"/>
          <w:lang w:val="sr-Latn-CS"/>
        </w:rPr>
        <w:t xml:space="preserve"> </w:t>
      </w:r>
      <w:r w:rsidRPr="000E03E3">
        <w:rPr>
          <w:rFonts w:cs="Arial"/>
        </w:rPr>
        <w:t>спецификацијом</w:t>
      </w:r>
      <w:r w:rsidRPr="000E03E3">
        <w:rPr>
          <w:rFonts w:cs="Arial"/>
          <w:lang w:val="sr-Latn-CS"/>
        </w:rPr>
        <w:t xml:space="preserve"> </w:t>
      </w:r>
      <w:r w:rsidRPr="000E03E3">
        <w:rPr>
          <w:rFonts w:cs="Arial"/>
        </w:rPr>
        <w:t>конкурсне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ЈН</w:t>
      </w:r>
      <w:r w:rsidRPr="000E03E3">
        <w:rPr>
          <w:rFonts w:cs="Arial"/>
          <w:lang w:val="sr-Latn-CS"/>
        </w:rPr>
        <w:t xml:space="preserve"> </w:t>
      </w:r>
      <w:r w:rsidRPr="000E03E3">
        <w:rPr>
          <w:rFonts w:cs="Arial"/>
        </w:rPr>
        <w:t>бр</w:t>
      </w:r>
      <w:r w:rsidRPr="000E03E3">
        <w:rPr>
          <w:rFonts w:cs="Arial"/>
          <w:lang w:val="sr-Latn-CS"/>
        </w:rPr>
        <w:t xml:space="preserve">. </w:t>
      </w:r>
      <w:r w:rsidRPr="000E03E3">
        <w:rPr>
          <w:rFonts w:cs="Arial"/>
          <w:lang w:val="sr-Cyrl-CS"/>
        </w:rPr>
        <w:t xml:space="preserve">8000/0054-1/2016 </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саставни</w:t>
      </w:r>
      <w:r w:rsidRPr="000E03E3">
        <w:rPr>
          <w:rFonts w:cs="Arial"/>
          <w:lang w:val="sr-Latn-CS"/>
        </w:rPr>
        <w:t xml:space="preserve"> </w:t>
      </w:r>
      <w:r w:rsidRPr="000E03E3">
        <w:rPr>
          <w:rFonts w:cs="Arial"/>
        </w:rPr>
        <w:t>део</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B10F1D" w:rsidRPr="000E03E3" w:rsidRDefault="00B10F1D" w:rsidP="00401CE0">
      <w:pPr>
        <w:pStyle w:val="KDParagraf"/>
        <w:spacing w:after="120"/>
        <w:jc w:val="center"/>
        <w:rPr>
          <w:rFonts w:cs="Arial"/>
          <w:lang w:val="sr-Cyrl-CS"/>
        </w:rPr>
      </w:pPr>
      <w:r w:rsidRPr="000E03E3">
        <w:rPr>
          <w:rFonts w:cs="Arial"/>
          <w:lang w:val="sr-Cyrl-CS"/>
        </w:rPr>
        <w:t>Члан 2.</w:t>
      </w:r>
    </w:p>
    <w:p w:rsidR="00B10F1D" w:rsidRPr="000E03E3" w:rsidRDefault="00B10F1D" w:rsidP="00401CE0">
      <w:pPr>
        <w:autoSpaceDE w:val="0"/>
        <w:autoSpaceDN w:val="0"/>
        <w:adjustRightInd w:val="0"/>
        <w:spacing w:after="120"/>
        <w:rPr>
          <w:rFonts w:cs="Arial"/>
          <w:lang w:val="sr-Latn-CS"/>
        </w:rPr>
      </w:pPr>
      <w:r w:rsidRPr="000E03E3">
        <w:rPr>
          <w:rFonts w:cs="Arial"/>
          <w:lang w:val="sr-Cyrl-CS"/>
        </w:rPr>
        <w:t>Овај</w:t>
      </w:r>
      <w:r w:rsidRPr="000E03E3">
        <w:rPr>
          <w:rFonts w:cs="Arial"/>
          <w:lang w:val="sr-Latn-CS"/>
        </w:rPr>
        <w:t xml:space="preserve"> </w:t>
      </w:r>
      <w:r w:rsidRPr="000E03E3">
        <w:rPr>
          <w:rFonts w:cs="Arial"/>
          <w:lang w:val="sr-Cyrl-CS"/>
        </w:rPr>
        <w:t>Оквирни</w:t>
      </w:r>
      <w:r w:rsidRPr="000E03E3">
        <w:rPr>
          <w:rFonts w:cs="Arial"/>
          <w:lang w:val="sr-Latn-CS"/>
        </w:rPr>
        <w:t xml:space="preserve"> </w:t>
      </w:r>
      <w:r w:rsidRPr="000E03E3">
        <w:rPr>
          <w:rFonts w:cs="Arial"/>
          <w:lang w:val="sr-Cyrl-CS"/>
        </w:rPr>
        <w:t>споразум</w:t>
      </w:r>
      <w:r w:rsidRPr="000E03E3">
        <w:rPr>
          <w:rFonts w:cs="Arial"/>
          <w:lang w:val="sr-Latn-CS"/>
        </w:rPr>
        <w:t xml:space="preserve"> </w:t>
      </w:r>
      <w:r w:rsidRPr="000E03E3">
        <w:rPr>
          <w:rFonts w:cs="Arial"/>
          <w:lang w:val="sr-Cyrl-CS"/>
        </w:rPr>
        <w:t>се</w:t>
      </w:r>
      <w:r w:rsidRPr="000E03E3">
        <w:rPr>
          <w:rFonts w:cs="Arial"/>
          <w:lang w:val="sr-Latn-CS"/>
        </w:rPr>
        <w:t xml:space="preserve"> </w:t>
      </w:r>
      <w:r w:rsidRPr="000E03E3">
        <w:rPr>
          <w:rFonts w:cs="Arial"/>
          <w:lang w:val="sr-Cyrl-CS"/>
        </w:rPr>
        <w:t>закључује</w:t>
      </w:r>
      <w:r w:rsidRPr="000E03E3">
        <w:rPr>
          <w:rFonts w:cs="Arial"/>
          <w:lang w:val="sr-Latn-CS"/>
        </w:rPr>
        <w:t xml:space="preserve"> </w:t>
      </w:r>
      <w:r w:rsidRPr="000E03E3">
        <w:rPr>
          <w:rFonts w:cs="Arial"/>
          <w:lang w:val="sr-Cyrl-CS"/>
        </w:rPr>
        <w:t>до</w:t>
      </w:r>
      <w:r w:rsidRPr="000E03E3">
        <w:rPr>
          <w:rFonts w:cs="Arial"/>
          <w:lang w:val="sr-Latn-CS"/>
        </w:rPr>
        <w:t xml:space="preserve"> </w:t>
      </w:r>
      <w:r w:rsidR="00521AF7">
        <w:rPr>
          <w:rFonts w:cs="Arial"/>
          <w:lang w:val="sr-Cyrl-CS"/>
        </w:rPr>
        <w:t>утрошка вредности</w:t>
      </w:r>
      <w:r w:rsidR="00AD6238" w:rsidRPr="005578CC">
        <w:rPr>
          <w:rFonts w:cs="Arial"/>
          <w:lang w:val="sr-Cyrl-CS"/>
        </w:rPr>
        <w:t xml:space="preserve"> из </w:t>
      </w:r>
      <w:r w:rsidR="00C27FA1">
        <w:rPr>
          <w:rFonts w:cs="Arial"/>
          <w:lang w:val="sr-Cyrl-CS"/>
        </w:rPr>
        <w:t>Оквирног</w:t>
      </w:r>
      <w:r w:rsidR="00AD6238" w:rsidRPr="005578CC">
        <w:rPr>
          <w:rFonts w:cs="Arial"/>
          <w:lang w:val="sr-Cyrl-CS"/>
        </w:rPr>
        <w:t xml:space="preserve"> споразума</w:t>
      </w:r>
      <w:r w:rsidRPr="000E03E3">
        <w:rPr>
          <w:rFonts w:cs="Arial"/>
          <w:lang w:val="sr-Latn-CS"/>
        </w:rPr>
        <w:t xml:space="preserve">, </w:t>
      </w:r>
      <w:r w:rsidRPr="000E03E3">
        <w:rPr>
          <w:rFonts w:cs="Arial"/>
          <w:lang w:val="sr-Cyrl-CS"/>
        </w:rPr>
        <w:t>а</w:t>
      </w:r>
      <w:r w:rsidRPr="000E03E3">
        <w:rPr>
          <w:rFonts w:cs="Arial"/>
          <w:lang w:val="sr-Latn-CS"/>
        </w:rPr>
        <w:t xml:space="preserve"> </w:t>
      </w:r>
      <w:r w:rsidRPr="000E03E3">
        <w:rPr>
          <w:rFonts w:cs="Arial"/>
          <w:lang w:val="sr-Cyrl-CS"/>
        </w:rPr>
        <w:t>најдуже</w:t>
      </w:r>
      <w:r w:rsidRPr="000E03E3">
        <w:rPr>
          <w:rFonts w:cs="Arial"/>
          <w:lang w:val="sr-Latn-CS"/>
        </w:rPr>
        <w:t xml:space="preserve"> </w:t>
      </w:r>
      <w:r w:rsidRPr="000E03E3">
        <w:rPr>
          <w:rFonts w:cs="Arial"/>
          <w:lang w:val="sr-Cyrl-CS"/>
        </w:rPr>
        <w:t>на</w:t>
      </w:r>
      <w:r w:rsidRPr="000E03E3">
        <w:rPr>
          <w:rFonts w:cs="Arial"/>
          <w:lang w:val="sr-Latn-CS"/>
        </w:rPr>
        <w:t xml:space="preserve"> </w:t>
      </w:r>
      <w:r w:rsidRPr="000E03E3">
        <w:rPr>
          <w:rFonts w:cs="Arial"/>
          <w:lang w:val="sr-Cyrl-CS"/>
        </w:rPr>
        <w:t>период</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две</w:t>
      </w:r>
      <w:r w:rsidRPr="000E03E3">
        <w:rPr>
          <w:rFonts w:cs="Arial"/>
          <w:lang w:val="sr-Latn-CS"/>
        </w:rPr>
        <w:t xml:space="preserve"> </w:t>
      </w:r>
      <w:r w:rsidRPr="000E03E3">
        <w:rPr>
          <w:rFonts w:cs="Arial"/>
          <w:lang w:val="sr-Cyrl-CS"/>
        </w:rPr>
        <w:t>године</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дана</w:t>
      </w:r>
      <w:r w:rsidRPr="000E03E3">
        <w:rPr>
          <w:rFonts w:cs="Arial"/>
          <w:lang w:val="sr-Latn-CS"/>
        </w:rPr>
        <w:t xml:space="preserve"> </w:t>
      </w:r>
      <w:r w:rsidRPr="000E03E3">
        <w:rPr>
          <w:rFonts w:cs="Arial"/>
          <w:lang w:val="sr-Cyrl-CS"/>
        </w:rPr>
        <w:t>потписивања</w:t>
      </w:r>
      <w:r w:rsidRPr="000E03E3">
        <w:rPr>
          <w:rFonts w:cs="Arial"/>
          <w:lang w:val="sr-Latn-CS"/>
        </w:rPr>
        <w:t xml:space="preserve"> </w:t>
      </w:r>
      <w:r w:rsidRPr="000E03E3">
        <w:rPr>
          <w:rFonts w:cs="Arial"/>
          <w:lang w:val="sr-Cyrl-CS"/>
        </w:rPr>
        <w:t>овлашћених</w:t>
      </w:r>
      <w:r w:rsidRPr="000E03E3">
        <w:rPr>
          <w:rFonts w:cs="Arial"/>
          <w:lang w:val="sr-Latn-CS"/>
        </w:rPr>
        <w:t xml:space="preserve"> </w:t>
      </w:r>
      <w:r w:rsidRPr="000E03E3">
        <w:rPr>
          <w:rFonts w:cs="Arial"/>
          <w:lang w:val="sr-Cyrl-CS"/>
        </w:rPr>
        <w:t>лица</w:t>
      </w:r>
      <w:r w:rsidRPr="000E03E3">
        <w:rPr>
          <w:rFonts w:cs="Arial"/>
          <w:lang w:val="sr-Latn-CS"/>
        </w:rPr>
        <w:t xml:space="preserve"> </w:t>
      </w:r>
      <w:r w:rsidRPr="000E03E3">
        <w:rPr>
          <w:rFonts w:cs="Arial"/>
          <w:lang w:val="sr-Cyrl-CS"/>
        </w:rPr>
        <w:t>страна</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оквирном</w:t>
      </w:r>
      <w:r w:rsidRPr="000E03E3">
        <w:rPr>
          <w:rFonts w:cs="Arial"/>
          <w:lang w:val="sr-Latn-CS"/>
        </w:rPr>
        <w:t xml:space="preserve"> </w:t>
      </w:r>
      <w:r w:rsidRPr="000E03E3">
        <w:rPr>
          <w:rFonts w:cs="Arial"/>
          <w:lang w:val="sr-Cyrl-CS"/>
        </w:rPr>
        <w:t>споразуму</w:t>
      </w:r>
      <w:r w:rsidRPr="000E03E3">
        <w:rPr>
          <w:rFonts w:cs="Arial"/>
          <w:lang w:val="sr-Latn-CS"/>
        </w:rPr>
        <w:t xml:space="preserve">. </w:t>
      </w:r>
    </w:p>
    <w:p w:rsidR="00B10F1D" w:rsidRDefault="00B10F1D" w:rsidP="00401CE0">
      <w:pPr>
        <w:autoSpaceDE w:val="0"/>
        <w:autoSpaceDN w:val="0"/>
        <w:adjustRightInd w:val="0"/>
        <w:spacing w:after="120"/>
        <w:rPr>
          <w:rFonts w:cs="Arial"/>
          <w:lang w:val="sr-Cyrl-CS"/>
        </w:rPr>
      </w:pPr>
      <w:r w:rsidRPr="000E03E3">
        <w:rPr>
          <w:rFonts w:cs="Arial"/>
          <w:lang w:val="sr-Cyrl-CS"/>
        </w:rPr>
        <w:t xml:space="preserve">Количине у техничкој спецификацији и обрасцу структуре цене предвиђене овим оквирним споразумом су оквирне за све време важења </w:t>
      </w:r>
      <w:r w:rsidR="00C27FA1">
        <w:rPr>
          <w:rFonts w:cs="Arial"/>
          <w:lang w:val="sr-Cyrl-CS"/>
        </w:rPr>
        <w:t>Оквирног</w:t>
      </w:r>
      <w:r w:rsidRPr="000E03E3">
        <w:rPr>
          <w:rFonts w:cs="Arial"/>
          <w:lang w:val="sr-Cyrl-CS"/>
        </w:rPr>
        <w:t xml:space="preserve"> споразума.</w:t>
      </w:r>
    </w:p>
    <w:p w:rsidR="000C32BB" w:rsidRPr="000E03E3" w:rsidRDefault="000C32BB" w:rsidP="00401CE0">
      <w:pPr>
        <w:autoSpaceDE w:val="0"/>
        <w:autoSpaceDN w:val="0"/>
        <w:adjustRightInd w:val="0"/>
        <w:spacing w:after="120"/>
        <w:rPr>
          <w:rFonts w:cs="Arial"/>
          <w:lang w:val="sr-Cyrl-CS"/>
        </w:rPr>
      </w:pPr>
    </w:p>
    <w:p w:rsidR="00B10F1D" w:rsidRPr="000E03E3" w:rsidRDefault="00B10F1D" w:rsidP="00401CE0">
      <w:pPr>
        <w:spacing w:after="120"/>
        <w:rPr>
          <w:lang w:val="sr-Cyrl-CS"/>
        </w:rPr>
      </w:pPr>
      <w:r w:rsidRPr="000E03E3">
        <w:rPr>
          <w:lang w:val="sr-Cyrl-CS"/>
        </w:rPr>
        <w:t xml:space="preserve">ВРЕДНОСТ </w:t>
      </w:r>
      <w:r w:rsidR="00C27FA1">
        <w:rPr>
          <w:lang w:val="sr-Cyrl-CS"/>
        </w:rPr>
        <w:t>ОКВИРНОГ</w:t>
      </w:r>
      <w:r w:rsidRPr="000E03E3">
        <w:rPr>
          <w:lang w:val="sr-Cyrl-CS"/>
        </w:rPr>
        <w:t xml:space="preserve"> СПОРАЗУМА</w:t>
      </w:r>
    </w:p>
    <w:p w:rsidR="00B10F1D" w:rsidRPr="000C32BB" w:rsidRDefault="00B10F1D" w:rsidP="00401CE0">
      <w:pPr>
        <w:keepNext/>
        <w:tabs>
          <w:tab w:val="num" w:pos="0"/>
        </w:tabs>
        <w:suppressAutoHyphens/>
        <w:spacing w:after="120"/>
        <w:jc w:val="center"/>
        <w:outlineLvl w:val="0"/>
        <w:rPr>
          <w:lang w:val="sr-Cyrl-CS"/>
        </w:rPr>
      </w:pPr>
      <w:r w:rsidRPr="000E03E3">
        <w:rPr>
          <w:lang w:val="sr-Latn-CS"/>
        </w:rPr>
        <w:t xml:space="preserve">Члан. </w:t>
      </w:r>
      <w:r w:rsidR="000C32BB">
        <w:rPr>
          <w:lang w:val="sr-Cyrl-CS"/>
        </w:rPr>
        <w:t>3.</w:t>
      </w:r>
    </w:p>
    <w:p w:rsidR="00B10F1D" w:rsidRPr="000E03E3" w:rsidRDefault="00B10F1D" w:rsidP="00401CE0">
      <w:pPr>
        <w:tabs>
          <w:tab w:val="left" w:pos="0"/>
        </w:tabs>
        <w:spacing w:after="120"/>
        <w:rPr>
          <w:rFonts w:cs="Arial"/>
          <w:lang w:val="sr-Cyrl-CS"/>
        </w:rPr>
      </w:pPr>
      <w:r w:rsidRPr="000E03E3">
        <w:rPr>
          <w:rFonts w:cs="Arial"/>
          <w:lang w:val="sr-Cyrl-CS"/>
        </w:rPr>
        <w:t xml:space="preserve">Укупна вредност овог </w:t>
      </w:r>
      <w:r w:rsidR="00C27FA1">
        <w:rPr>
          <w:rFonts w:cs="Arial"/>
          <w:lang w:val="sr-Cyrl-CS"/>
        </w:rPr>
        <w:t>Оквирног</w:t>
      </w:r>
      <w:r w:rsidRPr="000E03E3">
        <w:rPr>
          <w:rFonts w:cs="Arial"/>
          <w:lang w:val="sr-Cyrl-CS"/>
        </w:rPr>
        <w:t xml:space="preserve"> споразума износи </w:t>
      </w:r>
      <w:r w:rsidRPr="00371D82">
        <w:rPr>
          <w:rFonts w:cs="Arial"/>
          <w:lang w:val="sr-Cyrl-CS"/>
        </w:rPr>
        <w:t>3.000.000,00</w:t>
      </w:r>
      <w:r w:rsidRPr="000E03E3">
        <w:rPr>
          <w:rFonts w:cs="Arial"/>
          <w:lang w:val="sr-Cyrl-CS"/>
        </w:rPr>
        <w:t xml:space="preserve"> динара без урачунатог ПДВ-а.</w:t>
      </w:r>
    </w:p>
    <w:p w:rsidR="00B10F1D" w:rsidRPr="000E03E3" w:rsidRDefault="00B10F1D" w:rsidP="00401CE0">
      <w:pPr>
        <w:tabs>
          <w:tab w:val="left" w:pos="0"/>
        </w:tabs>
        <w:spacing w:after="120"/>
        <w:rPr>
          <w:rFonts w:cs="Arial"/>
          <w:lang w:val="sr-Cyrl-CS"/>
        </w:rPr>
      </w:pPr>
      <w:r w:rsidRPr="000E03E3">
        <w:rPr>
          <w:rFonts w:cs="Arial"/>
          <w:lang w:val="sr-Cyrl-CS"/>
        </w:rPr>
        <w:t xml:space="preserve">Укупна вредност из става 1. овог члана увећава се за порез на додату вредност, у складу са важећим законским прописима  Републике Србије. </w:t>
      </w:r>
    </w:p>
    <w:p w:rsidR="00B10F1D" w:rsidRPr="000E03E3" w:rsidRDefault="00B10F1D" w:rsidP="00401CE0">
      <w:pPr>
        <w:tabs>
          <w:tab w:val="left" w:pos="284"/>
        </w:tabs>
        <w:spacing w:after="120"/>
        <w:rPr>
          <w:rFonts w:cs="Arial"/>
          <w:lang w:val="sr-Cyrl-CS"/>
        </w:rPr>
      </w:pPr>
      <w:r w:rsidRPr="000E03E3">
        <w:rPr>
          <w:rFonts w:cs="Arial"/>
          <w:lang w:val="sr-Cyrl-CS"/>
        </w:rPr>
        <w:t>Јединичне цене исказане су у обрасцу структуре цене без ПДВ-а у динарима.</w:t>
      </w:r>
    </w:p>
    <w:p w:rsidR="00F045EF" w:rsidRPr="000E03E3" w:rsidRDefault="00F045EF" w:rsidP="00401CE0">
      <w:pPr>
        <w:tabs>
          <w:tab w:val="left" w:pos="284"/>
        </w:tabs>
        <w:spacing w:after="120"/>
        <w:rPr>
          <w:rFonts w:cs="Arial"/>
          <w:lang w:val="sr-Cyrl-CS"/>
        </w:rPr>
      </w:pPr>
      <w:r w:rsidRPr="000E03E3">
        <w:rPr>
          <w:rFonts w:cs="Arial"/>
          <w:lang w:val="sr-Cyrl-CS"/>
        </w:rPr>
        <w:lastRenderedPageBreak/>
        <w:t xml:space="preserve">Јединичне цене из обрасца структуре цене укључују све трошкове реализације предмета </w:t>
      </w:r>
      <w:r w:rsidR="00C27FA1">
        <w:rPr>
          <w:rFonts w:cs="Arial"/>
          <w:lang w:val="sr-Cyrl-CS"/>
        </w:rPr>
        <w:t>Оквирног</w:t>
      </w:r>
      <w:r w:rsidR="00024920" w:rsidRPr="005578CC">
        <w:rPr>
          <w:rFonts w:cs="Arial"/>
          <w:lang w:val="sr-Cyrl-CS"/>
        </w:rPr>
        <w:t xml:space="preserve"> споразума</w:t>
      </w:r>
      <w:r w:rsidR="00024920" w:rsidRPr="000E03E3">
        <w:rPr>
          <w:rFonts w:cs="Arial"/>
          <w:lang w:val="sr-Cyrl-CS"/>
        </w:rPr>
        <w:t xml:space="preserve"> </w:t>
      </w:r>
      <w:r w:rsidRPr="000E03E3">
        <w:rPr>
          <w:rFonts w:cs="Arial"/>
          <w:lang w:val="sr-Cyrl-CS"/>
        </w:rPr>
        <w:t xml:space="preserve">Уговора из Члана 1. до места испоруке и све зависне трошкове транспорта, осигурања, трошкови прибављања средстава финансијског обезбеђења и др. </w:t>
      </w:r>
    </w:p>
    <w:p w:rsidR="00401CE0" w:rsidRDefault="00401CE0" w:rsidP="00401CE0">
      <w:pPr>
        <w:spacing w:after="120"/>
        <w:rPr>
          <w:rFonts w:cs="Arial"/>
          <w:lang w:val="sr-Cyrl-RS"/>
        </w:rPr>
      </w:pPr>
    </w:p>
    <w:p w:rsidR="00B10F1D" w:rsidRPr="000E03E3" w:rsidRDefault="00B10F1D" w:rsidP="00401CE0">
      <w:pPr>
        <w:spacing w:after="120"/>
        <w:rPr>
          <w:rFonts w:cs="Arial"/>
        </w:rPr>
      </w:pPr>
      <w:r w:rsidRPr="000E03E3">
        <w:rPr>
          <w:rFonts w:cs="Arial"/>
        </w:rPr>
        <w:t>НАЧИН ИЗДАВАЊА НАРУЏБЕНИЦА</w:t>
      </w:r>
    </w:p>
    <w:p w:rsidR="00B10F1D" w:rsidRPr="000C32BB" w:rsidRDefault="00B10F1D" w:rsidP="00401CE0">
      <w:pPr>
        <w:spacing w:after="120"/>
        <w:rPr>
          <w:rFonts w:cs="Arial"/>
          <w:lang w:val="sr-Cyrl-RS"/>
        </w:rPr>
      </w:pPr>
      <w:r w:rsidRPr="000E03E3">
        <w:rPr>
          <w:rFonts w:cs="Arial"/>
          <w:lang w:val="sr-Cyrl-CS"/>
        </w:rPr>
        <w:t xml:space="preserve">                                                              </w:t>
      </w:r>
      <w:r w:rsidRPr="000E03E3">
        <w:rPr>
          <w:rFonts w:cs="Arial"/>
        </w:rPr>
        <w:t xml:space="preserve">Члан </w:t>
      </w:r>
      <w:r w:rsidRPr="000E03E3">
        <w:rPr>
          <w:rFonts w:cs="Arial"/>
          <w:lang w:val="sr-Cyrl-CS"/>
        </w:rPr>
        <w:t>4</w:t>
      </w:r>
      <w:r w:rsidR="000C32BB">
        <w:rPr>
          <w:rFonts w:cs="Arial"/>
        </w:rPr>
        <w:t>.</w:t>
      </w:r>
    </w:p>
    <w:p w:rsidR="00B10F1D" w:rsidRPr="000E03E3" w:rsidRDefault="00B10F1D" w:rsidP="00401CE0">
      <w:pPr>
        <w:spacing w:after="120"/>
        <w:rPr>
          <w:rFonts w:cs="Arial"/>
          <w:lang w:val="sr-Cyrl-CS"/>
        </w:rPr>
      </w:pPr>
      <w:r w:rsidRPr="000E03E3">
        <w:rPr>
          <w:rFonts w:cs="Arial"/>
        </w:rPr>
        <w:t xml:space="preserve">Након закључења </w:t>
      </w:r>
      <w:r w:rsidR="00C27FA1">
        <w:rPr>
          <w:rFonts w:cs="Arial"/>
        </w:rPr>
        <w:t>Оквирног</w:t>
      </w:r>
      <w:r w:rsidRPr="000E03E3">
        <w:rPr>
          <w:rFonts w:cs="Arial"/>
        </w:rPr>
        <w:t xml:space="preserve"> споразума, када настане потреба </w:t>
      </w:r>
      <w:r w:rsidRPr="000E03E3">
        <w:rPr>
          <w:rFonts w:cs="Arial"/>
          <w:lang w:val="sr-Cyrl-CS"/>
        </w:rPr>
        <w:t>Купца</w:t>
      </w:r>
      <w:r w:rsidRPr="000E03E3">
        <w:rPr>
          <w:rFonts w:cs="Arial"/>
        </w:rPr>
        <w:t xml:space="preserve"> за предметом </w:t>
      </w:r>
      <w:r w:rsidR="00521AF7">
        <w:rPr>
          <w:rFonts w:cs="Arial"/>
          <w:lang w:val="sr-Cyrl-RS"/>
        </w:rPr>
        <w:t>оквирног споразума</w:t>
      </w:r>
      <w:r w:rsidRPr="000E03E3">
        <w:rPr>
          <w:rFonts w:cs="Arial"/>
        </w:rPr>
        <w:t xml:space="preserve">, </w:t>
      </w:r>
      <w:r w:rsidRPr="000E03E3">
        <w:rPr>
          <w:rFonts w:cs="Arial"/>
          <w:lang w:val="sr-Cyrl-CS"/>
        </w:rPr>
        <w:t>Купац</w:t>
      </w:r>
      <w:r w:rsidRPr="000E03E3">
        <w:rPr>
          <w:rFonts w:cs="Arial"/>
        </w:rPr>
        <w:t xml:space="preserve"> ће упутити </w:t>
      </w:r>
      <w:r w:rsidRPr="000E03E3">
        <w:rPr>
          <w:rFonts w:cs="Arial"/>
          <w:lang w:val="sr-Cyrl-CS"/>
        </w:rPr>
        <w:t>Продавцу</w:t>
      </w:r>
      <w:r w:rsidRPr="000E03E3">
        <w:rPr>
          <w:rFonts w:cs="Arial"/>
        </w:rPr>
        <w:t xml:space="preserve"> (поштом, мејлом) Наруџбеницу која садржи опис </w:t>
      </w:r>
      <w:r w:rsidRPr="000E03E3">
        <w:rPr>
          <w:rFonts w:cs="Arial"/>
          <w:lang w:val="sr-Cyrl-CS"/>
        </w:rPr>
        <w:t>добара</w:t>
      </w:r>
      <w:r w:rsidRPr="000E03E3">
        <w:rPr>
          <w:rFonts w:cs="Arial"/>
        </w:rPr>
        <w:t>, обим, цене, место и</w:t>
      </w:r>
      <w:r w:rsidRPr="000E03E3">
        <w:rPr>
          <w:rFonts w:cs="Arial"/>
          <w:lang w:val="sr-Cyrl-CS"/>
        </w:rPr>
        <w:t>споруке</w:t>
      </w:r>
      <w:r w:rsidRPr="000E03E3">
        <w:rPr>
          <w:rFonts w:cs="Arial"/>
        </w:rPr>
        <w:t xml:space="preserve">, рок </w:t>
      </w:r>
      <w:r w:rsidRPr="000E03E3">
        <w:rPr>
          <w:rFonts w:cs="Arial"/>
          <w:lang w:val="sr-Cyrl-CS"/>
        </w:rPr>
        <w:t>испоруке</w:t>
      </w:r>
      <w:r w:rsidRPr="000E03E3">
        <w:rPr>
          <w:rFonts w:cs="Arial"/>
        </w:rPr>
        <w:t xml:space="preserve"> и друге услове, у складу са Оквирним споразумом.</w:t>
      </w:r>
    </w:p>
    <w:p w:rsidR="00B10F1D" w:rsidRDefault="00B10F1D" w:rsidP="00401CE0">
      <w:pPr>
        <w:spacing w:after="120"/>
        <w:rPr>
          <w:rFonts w:cs="Arial"/>
          <w:lang w:val="sr-Cyrl-CS"/>
        </w:rPr>
      </w:pPr>
      <w:r w:rsidRPr="000E03E3">
        <w:rPr>
          <w:rFonts w:cs="Arial"/>
          <w:lang w:val="sr-Cyrl-CS"/>
        </w:rPr>
        <w:t>При издавању појединачне Наруџбенице не могу се мењати битни усл</w:t>
      </w:r>
      <w:r w:rsidR="00401CE0">
        <w:rPr>
          <w:rFonts w:cs="Arial"/>
          <w:lang w:val="sr-Cyrl-CS"/>
        </w:rPr>
        <w:t xml:space="preserve">ови из овог </w:t>
      </w:r>
      <w:r w:rsidR="00C27FA1">
        <w:rPr>
          <w:rFonts w:cs="Arial"/>
          <w:lang w:val="sr-Cyrl-CS"/>
        </w:rPr>
        <w:t>Оквирног</w:t>
      </w:r>
      <w:r w:rsidR="00401CE0">
        <w:rPr>
          <w:rFonts w:cs="Arial"/>
          <w:lang w:val="sr-Cyrl-CS"/>
        </w:rPr>
        <w:t xml:space="preserve"> споразума.</w:t>
      </w:r>
    </w:p>
    <w:p w:rsidR="00401CE0" w:rsidRPr="000E03E3" w:rsidRDefault="00401CE0" w:rsidP="00401CE0">
      <w:pPr>
        <w:spacing w:after="120"/>
        <w:rPr>
          <w:rFonts w:cs="Arial"/>
          <w:lang w:val="sr-Cyrl-CS"/>
        </w:rPr>
      </w:pPr>
    </w:p>
    <w:p w:rsidR="00B10F1D" w:rsidRPr="000E03E3" w:rsidRDefault="00B10F1D" w:rsidP="00401CE0">
      <w:pPr>
        <w:shd w:val="clear" w:color="auto" w:fill="FFFFFF"/>
        <w:spacing w:after="120"/>
        <w:rPr>
          <w:rFonts w:cs="Arial"/>
        </w:rPr>
      </w:pPr>
      <w:r w:rsidRPr="000E03E3">
        <w:rPr>
          <w:rFonts w:cs="Arial"/>
          <w:lang w:val="ru-RU"/>
        </w:rPr>
        <w:t>РОК И МЕСТО ИСПОРУКЕ ДОБАРА</w:t>
      </w:r>
    </w:p>
    <w:p w:rsidR="00B10F1D" w:rsidRPr="000C32BB" w:rsidRDefault="00B10F1D" w:rsidP="00401CE0">
      <w:pPr>
        <w:keepNext/>
        <w:tabs>
          <w:tab w:val="num" w:pos="0"/>
        </w:tabs>
        <w:suppressAutoHyphens/>
        <w:spacing w:after="120"/>
        <w:jc w:val="center"/>
        <w:outlineLvl w:val="0"/>
        <w:rPr>
          <w:lang w:val="sr-Cyrl-RS"/>
        </w:rPr>
      </w:pPr>
      <w:r w:rsidRPr="000E03E3">
        <w:rPr>
          <w:lang w:val="sr-Latn-CS"/>
        </w:rPr>
        <w:t xml:space="preserve">Члан. </w:t>
      </w:r>
      <w:r w:rsidRPr="000E03E3">
        <w:rPr>
          <w:lang w:val="ru-RU"/>
        </w:rPr>
        <w:t>5.</w:t>
      </w:r>
    </w:p>
    <w:p w:rsidR="00B54387" w:rsidRPr="00C95EB3" w:rsidRDefault="00B54387" w:rsidP="00B54387">
      <w:pPr>
        <w:spacing w:after="120"/>
        <w:rPr>
          <w:rFonts w:cs="Arial"/>
          <w:lang w:val="sr-Cyrl-CS"/>
        </w:rPr>
      </w:pPr>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је</w:t>
      </w:r>
      <w:r w:rsidRPr="000E03E3">
        <w:rPr>
          <w:rFonts w:cs="Arial"/>
          <w:lang w:val="sr-Cyrl-CS"/>
        </w:rPr>
        <w:t xml:space="preserve"> ___ (</w:t>
      </w:r>
      <w:r w:rsidRPr="00C95EB3">
        <w:rPr>
          <w:rFonts w:cs="Arial"/>
          <w:lang w:val="sr-Cyrl-CS"/>
        </w:rPr>
        <w:t xml:space="preserve">максимум </w:t>
      </w:r>
      <w:r>
        <w:rPr>
          <w:rFonts w:cs="Arial"/>
          <w:lang w:val="sr-Cyrl-CS"/>
        </w:rPr>
        <w:t>1</w:t>
      </w:r>
      <w:r w:rsidRPr="00C95EB3">
        <w:rPr>
          <w:rFonts w:cs="Arial"/>
          <w:lang w:val="sr-Cyrl-CS"/>
        </w:rPr>
        <w:t>5пет</w:t>
      </w:r>
      <w:r>
        <w:rPr>
          <w:rFonts w:cs="Arial"/>
          <w:lang w:val="sr-Cyrl-CS"/>
        </w:rPr>
        <w:t>наест</w:t>
      </w:r>
      <w:r w:rsidRPr="00C95EB3">
        <w:rPr>
          <w:rFonts w:cs="Arial"/>
          <w:lang w:val="sr-Cyrl-CS"/>
        </w:rPr>
        <w:t>)</w:t>
      </w:r>
      <w:r w:rsidRPr="00C95EB3">
        <w:rPr>
          <w:rFonts w:cs="Arial"/>
          <w:lang w:val="sr-Cyrl-RS"/>
        </w:rPr>
        <w:t xml:space="preserve"> дан</w:t>
      </w:r>
      <w:r w:rsidRPr="00C95EB3">
        <w:rPr>
          <w:rFonts w:cs="Arial"/>
          <w:lang w:val="sr-Cyrl-CS"/>
        </w:rPr>
        <w:t xml:space="preserve">а </w:t>
      </w:r>
      <w:r w:rsidRPr="00C95EB3">
        <w:rPr>
          <w:rFonts w:cs="Arial"/>
          <w:lang w:val="sr-Cyrl-RS"/>
        </w:rPr>
        <w:t xml:space="preserve">од дана </w:t>
      </w:r>
      <w:r w:rsidRPr="00C95EB3">
        <w:rPr>
          <w:rFonts w:cs="Arial"/>
          <w:lang w:val="sr-Cyrl-CS"/>
        </w:rPr>
        <w:t>пријема Наруџбенице.</w:t>
      </w:r>
    </w:p>
    <w:p w:rsidR="008C6C35" w:rsidRPr="00C95EB3" w:rsidRDefault="008C6C35" w:rsidP="008C6C35">
      <w:pPr>
        <w:autoSpaceDE w:val="0"/>
        <w:autoSpaceDN w:val="0"/>
        <w:adjustRightInd w:val="0"/>
        <w:spacing w:after="120"/>
        <w:rPr>
          <w:rFonts w:eastAsia="Arial Unicode MS" w:cs="Arial"/>
          <w:lang w:val="sr-Cyrl-RS"/>
        </w:rPr>
      </w:pPr>
      <w:r w:rsidRPr="00C42DD9">
        <w:rPr>
          <w:rFonts w:cs="Arial"/>
          <w:lang w:val="sr-Cyrl-CS"/>
        </w:rPr>
        <w:t>Место испоруке добара је</w:t>
      </w:r>
      <w:r w:rsidRPr="0039273D">
        <w:rPr>
          <w:rFonts w:cs="Arial"/>
        </w:rPr>
        <w:t xml:space="preserve"> </w:t>
      </w:r>
      <w:r w:rsidRPr="0039273D">
        <w:rPr>
          <w:rFonts w:eastAsia="Arial Unicode MS" w:cs="Arial"/>
          <w:lang w:val="sr-Cyrl-RS"/>
        </w:rPr>
        <w:t>франко магацин купца</w:t>
      </w:r>
      <w:r w:rsidRPr="00C95EB3">
        <w:rPr>
          <w:rFonts w:eastAsia="Arial Unicode MS" w:cs="Arial"/>
          <w:lang w:val="sr-Cyrl-CS"/>
        </w:rPr>
        <w:t xml:space="preserve">: </w:t>
      </w:r>
    </w:p>
    <w:p w:rsidR="00B10F1D" w:rsidRPr="00C95EB3" w:rsidRDefault="00B10F1D" w:rsidP="00401CE0">
      <w:pPr>
        <w:autoSpaceDE w:val="0"/>
        <w:autoSpaceDN w:val="0"/>
        <w:adjustRightInd w:val="0"/>
        <w:spacing w:after="120"/>
        <w:rPr>
          <w:rFonts w:eastAsia="Arial Unicode MS" w:cs="Arial"/>
          <w:lang w:val="sr-Cyrl-RS"/>
        </w:rPr>
      </w:pPr>
      <w:r w:rsidRPr="00C95EB3">
        <w:rPr>
          <w:rFonts w:eastAsia="Arial Unicode MS" w:cs="Arial"/>
          <w:lang w:val="sr-Cyrl-RS"/>
        </w:rPr>
        <w:t>На територији ТЦ Кра</w:t>
      </w:r>
      <w:r w:rsidR="00FD0E3B" w:rsidRPr="00C95EB3">
        <w:rPr>
          <w:rFonts w:eastAsia="Arial Unicode MS" w:cs="Arial"/>
          <w:lang w:val="sr-Cyrl-RS"/>
        </w:rPr>
        <w:t>гујевац</w:t>
      </w:r>
      <w:r w:rsidRPr="00C95EB3">
        <w:rPr>
          <w:rFonts w:eastAsia="Arial Unicode MS" w:cs="Arial"/>
          <w:lang w:val="sr-Cyrl-RS"/>
        </w:rPr>
        <w:t xml:space="preserve">- магацин </w:t>
      </w:r>
      <w:r w:rsidR="00FD0E3B" w:rsidRPr="00C95EB3">
        <w:rPr>
          <w:rFonts w:eastAsia="Arial Unicode MS" w:cs="Arial"/>
          <w:lang w:val="sr-Cyrl-RS"/>
        </w:rPr>
        <w:t>Крагујевац</w:t>
      </w:r>
    </w:p>
    <w:p w:rsidR="00401CE0" w:rsidRDefault="00401CE0" w:rsidP="00401CE0">
      <w:pPr>
        <w:spacing w:after="120"/>
        <w:rPr>
          <w:rFonts w:cs="Arial"/>
          <w:lang w:val="sr-Cyrl-RS"/>
        </w:rPr>
      </w:pPr>
    </w:p>
    <w:p w:rsidR="00B10F1D" w:rsidRPr="000E03E3" w:rsidRDefault="00B10F1D" w:rsidP="00401CE0">
      <w:pPr>
        <w:spacing w:after="120"/>
        <w:rPr>
          <w:rFonts w:cs="Arial"/>
          <w:lang w:val="sr-Cyrl-CS"/>
        </w:rPr>
      </w:pPr>
      <w:r w:rsidRPr="000E03E3">
        <w:rPr>
          <w:rFonts w:cs="Arial"/>
        </w:rPr>
        <w:t>ГАРАНТНИ РОК</w:t>
      </w:r>
    </w:p>
    <w:p w:rsidR="00C95EB3" w:rsidRPr="000E03E3" w:rsidRDefault="00B10F1D" w:rsidP="00C95EB3">
      <w:pPr>
        <w:spacing w:after="120"/>
        <w:rPr>
          <w:rFonts w:cs="Arial"/>
          <w:lang w:val="sr-Cyrl-CS"/>
        </w:rPr>
      </w:pPr>
      <w:r w:rsidRPr="000E03E3">
        <w:rPr>
          <w:rFonts w:cs="Arial"/>
          <w:lang w:val="sr-Cyrl-CS"/>
        </w:rPr>
        <w:t xml:space="preserve">                                                              </w:t>
      </w:r>
    </w:p>
    <w:p w:rsidR="00C95EB3" w:rsidRPr="000E03E3" w:rsidRDefault="00C95EB3" w:rsidP="00C95EB3">
      <w:pPr>
        <w:spacing w:after="120"/>
        <w:rPr>
          <w:rFonts w:cs="Arial"/>
        </w:rPr>
      </w:pPr>
      <w:r w:rsidRPr="000E03E3">
        <w:rPr>
          <w:rFonts w:cs="Arial"/>
          <w:lang w:val="sr-Cyrl-CS"/>
        </w:rPr>
        <w:t xml:space="preserve">                                                              </w:t>
      </w:r>
      <w:r w:rsidRPr="000E03E3">
        <w:rPr>
          <w:rFonts w:cs="Arial"/>
        </w:rPr>
        <w:t xml:space="preserve">Члан </w:t>
      </w:r>
      <w:r w:rsidRPr="000E03E3">
        <w:rPr>
          <w:rFonts w:cs="Arial"/>
          <w:lang w:val="sr-Cyrl-CS"/>
        </w:rPr>
        <w:t>6</w:t>
      </w:r>
      <w:r w:rsidRPr="000E03E3">
        <w:rPr>
          <w:rFonts w:cs="Arial"/>
        </w:rPr>
        <w:t>.</w:t>
      </w:r>
    </w:p>
    <w:p w:rsidR="00C95EB3" w:rsidRPr="000E03E3" w:rsidRDefault="00C95EB3" w:rsidP="00C95EB3">
      <w:pPr>
        <w:spacing w:after="120"/>
        <w:rPr>
          <w:rFonts w:eastAsia="Calibri" w:cs="Arial"/>
          <w:lang w:val="sr-Cyrl-RS"/>
        </w:rPr>
      </w:pPr>
      <w:r w:rsidRPr="000E03E3">
        <w:rPr>
          <w:rFonts w:cs="Arial"/>
          <w:lang w:val="sl-SI"/>
        </w:rPr>
        <w:t xml:space="preserve">Продавац на испоручена добра из члана 1. овог </w:t>
      </w:r>
      <w:r>
        <w:rPr>
          <w:rFonts w:cs="Arial"/>
          <w:lang w:val="sl-SI"/>
        </w:rPr>
        <w:t>Оквирног</w:t>
      </w:r>
      <w:r w:rsidRPr="000E03E3">
        <w:rPr>
          <w:rFonts w:cs="Arial"/>
          <w:lang w:val="sl-SI"/>
        </w:rPr>
        <w:t xml:space="preserve"> споразума, даје гарантни рок </w:t>
      </w:r>
      <w:r w:rsidRPr="000E03E3">
        <w:rPr>
          <w:rFonts w:cs="Arial"/>
          <w:lang w:val="sr-Cyrl-RS"/>
        </w:rPr>
        <w:t>који</w:t>
      </w:r>
      <w:r w:rsidRPr="000E03E3">
        <w:rPr>
          <w:rFonts w:eastAsia="Calibri" w:cs="Arial"/>
          <w:lang w:val="sr-Cyrl-RS"/>
        </w:rPr>
        <w:t xml:space="preserve"> </w:t>
      </w:r>
      <w:r w:rsidRPr="000E03E3">
        <w:rPr>
          <w:rFonts w:eastAsia="Calibri" w:cs="Arial"/>
          <w:lang w:val="ru-RU"/>
        </w:rPr>
        <w:t>не може бити краћи од_____ (</w:t>
      </w:r>
      <w:r>
        <w:rPr>
          <w:rFonts w:eastAsia="Calibri" w:cs="Arial"/>
          <w:lang w:val="ru-RU"/>
        </w:rPr>
        <w:t>минимум 12</w:t>
      </w:r>
      <w:r>
        <w:rPr>
          <w:rFonts w:eastAsia="Calibri" w:cs="Arial"/>
          <w:lang w:val="sr-Cyrl-CS"/>
        </w:rPr>
        <w:t>)</w:t>
      </w:r>
      <w:r w:rsidRPr="000E03E3">
        <w:rPr>
          <w:rFonts w:eastAsia="Calibri" w:cs="Arial"/>
          <w:lang w:val="ru-RU"/>
        </w:rPr>
        <w:t xml:space="preserve"> месец</w:t>
      </w:r>
      <w:r>
        <w:rPr>
          <w:rFonts w:eastAsia="Calibri" w:cs="Arial"/>
          <w:lang w:val="ru-RU"/>
        </w:rPr>
        <w:t>и</w:t>
      </w:r>
      <w:r w:rsidRPr="000E03E3">
        <w:rPr>
          <w:rFonts w:eastAsia="Calibri" w:cs="Arial"/>
          <w:lang w:val="ru-RU"/>
        </w:rPr>
        <w:t xml:space="preserve">  од дана потписивања </w:t>
      </w:r>
      <w:r w:rsidRPr="000E03E3">
        <w:rPr>
          <w:rFonts w:cs="Arial"/>
          <w:bCs/>
          <w:iCs/>
          <w:lang w:val="sr-Cyrl-CS"/>
        </w:rPr>
        <w:t xml:space="preserve">Записника </w:t>
      </w:r>
      <w:r w:rsidRPr="000E03E3">
        <w:rPr>
          <w:rFonts w:cs="Arial"/>
          <w:iCs/>
          <w:lang w:val="ru-RU"/>
        </w:rPr>
        <w:t>о квантитативном и квалитативном пријему</w:t>
      </w:r>
      <w:r>
        <w:rPr>
          <w:rFonts w:cs="Arial"/>
          <w:iCs/>
          <w:lang w:val="ru-RU"/>
        </w:rPr>
        <w:t xml:space="preserve"> добара</w:t>
      </w:r>
      <w:r>
        <w:rPr>
          <w:rFonts w:cs="Arial"/>
          <w:iCs/>
        </w:rPr>
        <w:t>,</w:t>
      </w:r>
      <w:r>
        <w:rPr>
          <w:rFonts w:cs="Arial"/>
          <w:iCs/>
          <w:lang w:val="sr-Cyrl-RS"/>
        </w:rPr>
        <w:t xml:space="preserve"> </w:t>
      </w:r>
      <w:r w:rsidRPr="00B84E0C">
        <w:rPr>
          <w:rFonts w:cs="Arial"/>
          <w:iCs/>
          <w:lang w:val="sr-Cyrl-RS"/>
        </w:rPr>
        <w:t>без примедби</w:t>
      </w:r>
      <w:r w:rsidRPr="00B84E0C">
        <w:rPr>
          <w:rFonts w:cs="Arial"/>
          <w:iCs/>
          <w:lang w:val="ru-RU"/>
        </w:rPr>
        <w:t>.</w:t>
      </w:r>
    </w:p>
    <w:p w:rsidR="00C95EB3" w:rsidRPr="009A3F49" w:rsidRDefault="00C95EB3" w:rsidP="00C95EB3">
      <w:pPr>
        <w:spacing w:after="120"/>
        <w:rPr>
          <w:rFonts w:cs="Arial"/>
          <w:lang w:val="sr-Cyrl-RS"/>
        </w:rPr>
      </w:pPr>
    </w:p>
    <w:p w:rsidR="00C95EB3" w:rsidRPr="009A3F49" w:rsidRDefault="00C95EB3" w:rsidP="00C95EB3">
      <w:pPr>
        <w:pStyle w:val="KDParagraf"/>
        <w:spacing w:after="120"/>
        <w:rPr>
          <w:rFonts w:cs="Arial"/>
          <w:lang w:val="sr-Cyrl-RS"/>
        </w:rPr>
      </w:pPr>
      <w:r w:rsidRPr="000E03E3">
        <w:rPr>
          <w:rFonts w:cs="Arial"/>
          <w:lang w:val="ru-RU"/>
        </w:rPr>
        <w:t>НАЧИН</w:t>
      </w:r>
      <w:r w:rsidRPr="000E03E3">
        <w:rPr>
          <w:rFonts w:cs="Arial"/>
          <w:lang w:val="sr-Latn-CS"/>
        </w:rPr>
        <w:t xml:space="preserve"> </w:t>
      </w:r>
      <w:r w:rsidRPr="000E03E3">
        <w:rPr>
          <w:rFonts w:cs="Arial"/>
          <w:lang w:val="ru-RU"/>
        </w:rPr>
        <w:t>ПЛАЋАЊА</w:t>
      </w:r>
    </w:p>
    <w:p w:rsidR="00C95EB3" w:rsidRPr="009A3F49" w:rsidRDefault="00C95EB3" w:rsidP="00C95EB3">
      <w:pPr>
        <w:pStyle w:val="KDParagraf"/>
        <w:spacing w:after="120"/>
        <w:jc w:val="center"/>
        <w:rPr>
          <w:lang w:val="sr-Cyrl-RS"/>
        </w:rPr>
      </w:pPr>
      <w:r w:rsidRPr="000E03E3">
        <w:rPr>
          <w:lang w:val="ru-RU"/>
        </w:rPr>
        <w:t>Члан</w:t>
      </w:r>
      <w:r w:rsidRPr="000E03E3">
        <w:rPr>
          <w:lang w:val="sr-Latn-CS"/>
        </w:rPr>
        <w:t xml:space="preserve"> </w:t>
      </w:r>
      <w:r w:rsidRPr="000E03E3">
        <w:rPr>
          <w:lang w:val="sr-Cyrl-CS"/>
        </w:rPr>
        <w:t>7</w:t>
      </w:r>
      <w:r>
        <w:rPr>
          <w:lang w:val="sr-Latn-CS"/>
        </w:rPr>
        <w:t>.</w:t>
      </w:r>
    </w:p>
    <w:p w:rsidR="00C95EB3" w:rsidRPr="009A3F49" w:rsidRDefault="00C95EB3" w:rsidP="00C95EB3">
      <w:pPr>
        <w:spacing w:after="12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Pr="000E03E3">
        <w:rPr>
          <w:rFonts w:cs="Arial"/>
          <w:bCs/>
          <w:iCs/>
          <w:lang w:val="sr-Cyrl-CS"/>
        </w:rPr>
        <w:t xml:space="preserve">Записника </w:t>
      </w:r>
      <w:r w:rsidRPr="000E03E3">
        <w:rPr>
          <w:rFonts w:cs="Arial"/>
          <w:iCs/>
          <w:lang w:val="ru-RU"/>
        </w:rPr>
        <w:t>о квантитативном и квалитативном пријему</w:t>
      </w:r>
      <w:r>
        <w:rPr>
          <w:rFonts w:cs="Arial"/>
          <w:iCs/>
          <w:lang w:val="ru-RU"/>
        </w:rPr>
        <w:t xml:space="preserve"> добара</w:t>
      </w:r>
      <w:r w:rsidRPr="000E03E3">
        <w:rPr>
          <w:rFonts w:cs="Arial"/>
          <w:bCs/>
          <w:color w:val="000000"/>
          <w:lang w:val="sr-Cyrl-RS"/>
        </w:rPr>
        <w:t xml:space="preserve"> 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C95EB3" w:rsidRDefault="00C95EB3" w:rsidP="00C95EB3">
      <w:pPr>
        <w:spacing w:after="120"/>
        <w:rPr>
          <w:rFonts w:cs="Arial"/>
          <w:lang w:val="sr-Cyrl-CS"/>
        </w:rPr>
      </w:pPr>
      <w:r w:rsidRPr="000E03E3">
        <w:rPr>
          <w:rFonts w:cs="Arial"/>
          <w:color w:val="000000"/>
          <w:lang w:val="ru-RU"/>
        </w:rPr>
        <w:t>Уз рачун, који</w:t>
      </w:r>
      <w:r>
        <w:rPr>
          <w:rFonts w:cs="Arial"/>
          <w:color w:val="000000"/>
          <w:lang w:val="ru-RU"/>
        </w:rPr>
        <w:t xml:space="preserve"> гласи на</w:t>
      </w:r>
      <w:r w:rsidRPr="000E03E3">
        <w:rPr>
          <w:rFonts w:cs="Arial"/>
          <w:color w:val="000000"/>
          <w:lang w:val="ru-RU"/>
        </w:rPr>
        <w:t xml:space="preserve"> купца „</w:t>
      </w:r>
      <w:r w:rsidRPr="000E03E3">
        <w:t xml:space="preserve"> </w:t>
      </w:r>
      <w:r w:rsidRPr="002D01EB">
        <w:rPr>
          <w:rFonts w:cs="Arial"/>
          <w:lang w:val="ru-RU"/>
        </w:rPr>
        <w:t xml:space="preserve">Јавно предузеће „Електропривреда Србије“ Београд , Технички Центар Београд a доставља се на адресу </w:t>
      </w:r>
      <w:r>
        <w:rPr>
          <w:rFonts w:cs="Arial"/>
          <w:lang w:val="ru-RU"/>
        </w:rPr>
        <w:t xml:space="preserve">- </w:t>
      </w:r>
      <w:r w:rsidRPr="002D01EB">
        <w:rPr>
          <w:rFonts w:cs="Arial"/>
          <w:lang w:val="ru-RU"/>
        </w:rPr>
        <w:t xml:space="preserve">Масарикова 3,11000 Београд, ПИБ 103920327  </w:t>
      </w:r>
      <w:r w:rsidRPr="002D01EB">
        <w:rPr>
          <w:rFonts w:cs="Arial"/>
          <w:lang w:val="sr-Cyrl-CS"/>
        </w:rPr>
        <w:t xml:space="preserve">у коме обавезно наводи број Оквирног споразума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sidRPr="000E03E3">
        <w:rPr>
          <w:rFonts w:cs="Arial"/>
          <w:lang w:val="sr-Cyrl-CS"/>
        </w:rPr>
        <w:t xml:space="preserve">понуђач  је обавезан да достави копију наруџбенице и  </w:t>
      </w:r>
      <w:r>
        <w:rPr>
          <w:rFonts w:cs="Arial"/>
          <w:lang w:val="sr-Cyrl-CS"/>
        </w:rPr>
        <w:t xml:space="preserve">Записника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 Наручиоца, које је примило предметна добра</w:t>
      </w:r>
      <w:r>
        <w:rPr>
          <w:rFonts w:cs="Arial"/>
          <w:lang w:val="sr-Cyrl-CS"/>
        </w:rPr>
        <w:t>.</w:t>
      </w:r>
    </w:p>
    <w:p w:rsidR="00C95EB3" w:rsidRPr="000E03E3" w:rsidRDefault="00C95EB3" w:rsidP="00C95EB3">
      <w:pPr>
        <w:tabs>
          <w:tab w:val="left" w:pos="0"/>
        </w:tabs>
        <w:spacing w:after="120"/>
        <w:rPr>
          <w:rFonts w:cs="Arial"/>
          <w:lang w:val="ru-RU"/>
        </w:rPr>
      </w:pPr>
      <w:r w:rsidRPr="000E03E3">
        <w:rPr>
          <w:rFonts w:cs="Arial"/>
          <w:lang w:val="ru-RU"/>
        </w:rPr>
        <w:t>Јединичне цене исказане су у Обрасцу структуре цене Продавца.</w:t>
      </w:r>
    </w:p>
    <w:p w:rsidR="00C95EB3" w:rsidRPr="000E03E3" w:rsidRDefault="00C95EB3" w:rsidP="00C95EB3">
      <w:pPr>
        <w:tabs>
          <w:tab w:val="left" w:pos="0"/>
        </w:tabs>
        <w:spacing w:after="120"/>
        <w:rPr>
          <w:rFonts w:cs="Arial"/>
          <w:lang w:val="sr-Cyrl-CS"/>
        </w:rPr>
      </w:pPr>
      <w:r w:rsidRPr="000E03E3">
        <w:rPr>
          <w:rFonts w:cs="Arial"/>
          <w:lang w:val="sr-Cyrl-CS"/>
        </w:rPr>
        <w:lastRenderedPageBreak/>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0E03E3">
        <w:rPr>
          <w:rFonts w:cs="Arial"/>
        </w:rPr>
        <w:t xml:space="preserve">Обрачун </w:t>
      </w:r>
      <w:r w:rsidRPr="000E03E3">
        <w:rPr>
          <w:rFonts w:cs="Arial"/>
          <w:lang w:val="sr-Cyrl-CS"/>
        </w:rPr>
        <w:t xml:space="preserve">испоручених добара, према свим укупно издатим појединачним наруџбеницама не сме бити већи од вредности на коју </w:t>
      </w:r>
      <w:r>
        <w:rPr>
          <w:rFonts w:cs="Arial"/>
          <w:lang w:val="sr-Cyrl-CS"/>
        </w:rPr>
        <w:t xml:space="preserve">се закључује оквирни споразум. </w:t>
      </w:r>
    </w:p>
    <w:p w:rsidR="00C95EB3" w:rsidRPr="009A3F49" w:rsidRDefault="00C95EB3" w:rsidP="00C95EB3">
      <w:pPr>
        <w:tabs>
          <w:tab w:val="left" w:pos="567"/>
        </w:tabs>
        <w:spacing w:after="12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ће се извршавати финансијске обавезе, а у складу са законом и општ</w:t>
      </w:r>
      <w:r>
        <w:rPr>
          <w:rFonts w:cs="Arial"/>
          <w:lang w:val="sr-Cyrl-CS"/>
        </w:rPr>
        <w:t>им и посебним актима Купца.</w:t>
      </w:r>
    </w:p>
    <w:p w:rsidR="00C95EB3" w:rsidRDefault="00C95EB3" w:rsidP="00C95EB3">
      <w:pPr>
        <w:spacing w:after="120"/>
        <w:rPr>
          <w:rFonts w:cs="Arial"/>
          <w:b/>
          <w:bCs/>
          <w:lang w:val="ru-RU"/>
        </w:rPr>
      </w:pPr>
      <w:r w:rsidRPr="000E03E3">
        <w:rPr>
          <w:rFonts w:cs="Arial"/>
          <w:b/>
          <w:lang w:val="sr-Latn-CS"/>
        </w:rPr>
        <w:t>*</w:t>
      </w:r>
      <w:r w:rsidRPr="000E03E3">
        <w:rPr>
          <w:rFonts w:cs="Arial"/>
          <w:b/>
          <w:lang w:val="ru-RU"/>
        </w:rPr>
        <w:t>Напомена:</w:t>
      </w:r>
      <w:r w:rsidRPr="000E03E3">
        <w:rPr>
          <w:rFonts w:cs="Arial"/>
          <w:b/>
          <w:bCs/>
          <w:lang w:val="ru-RU"/>
        </w:rPr>
        <w:t xml:space="preserve"> Наручилац ће у складу са Законом о роковима измирења новчаних   обавеза у комерцијалним трансакцијама (Сл. гласник РС, бр. 119/2012 и 68/2015) </w:t>
      </w:r>
      <w:r>
        <w:rPr>
          <w:rFonts w:cs="Arial"/>
          <w:b/>
          <w:bCs/>
          <w:lang w:val="ru-RU"/>
        </w:rPr>
        <w:t>Оквирног</w:t>
      </w:r>
      <w:r w:rsidRPr="000E03E3">
        <w:rPr>
          <w:rFonts w:cs="Arial"/>
          <w:b/>
          <w:bCs/>
          <w:lang w:val="ru-RU"/>
        </w:rPr>
        <w:t xml:space="preserve"> споразума са изабраним понуђачем дефинисати рок плаћања (до 45 или 60 дана) у зависности од статуса изабраног понуђача (субјекат јавног сектора и</w:t>
      </w:r>
      <w:r>
        <w:rPr>
          <w:rFonts w:cs="Arial"/>
          <w:b/>
          <w:bCs/>
          <w:lang w:val="ru-RU"/>
        </w:rPr>
        <w:t>ли привредни субјекат).</w:t>
      </w:r>
    </w:p>
    <w:p w:rsidR="00225380" w:rsidRDefault="00225380" w:rsidP="00401CE0">
      <w:pPr>
        <w:pStyle w:val="KDParagraf"/>
        <w:spacing w:after="120"/>
        <w:rPr>
          <w:rFonts w:cs="Arial"/>
          <w:lang w:val="sr-Cyrl-RS"/>
        </w:rPr>
      </w:pPr>
    </w:p>
    <w:p w:rsidR="00225380" w:rsidRDefault="00225380" w:rsidP="00401CE0">
      <w:pPr>
        <w:pStyle w:val="KDParagraf"/>
        <w:spacing w:after="120"/>
        <w:rPr>
          <w:rFonts w:cs="Arial"/>
          <w:lang w:val="sr-Cyrl-RS"/>
        </w:rPr>
      </w:pPr>
    </w:p>
    <w:p w:rsidR="00225380" w:rsidRDefault="00225380" w:rsidP="00401CE0">
      <w:pPr>
        <w:pStyle w:val="KDParagraf"/>
        <w:spacing w:after="120"/>
        <w:rPr>
          <w:rFonts w:cs="Arial"/>
          <w:lang w:val="sr-Cyrl-RS"/>
        </w:rPr>
      </w:pPr>
    </w:p>
    <w:p w:rsidR="00225380" w:rsidRPr="006D65C8" w:rsidRDefault="00225380" w:rsidP="00225380">
      <w:pPr>
        <w:pStyle w:val="KDParagraf"/>
        <w:spacing w:after="120"/>
        <w:rPr>
          <w:rFonts w:cs="Arial"/>
          <w:lang w:val="sr-Cyrl-RS"/>
        </w:rPr>
      </w:pPr>
      <w:r w:rsidRPr="000E03E3">
        <w:rPr>
          <w:rFonts w:cs="Arial"/>
        </w:rPr>
        <w:t xml:space="preserve">КВАНТИТАТИВНИ </w:t>
      </w:r>
      <w:r>
        <w:rPr>
          <w:rFonts w:cs="Arial"/>
          <w:lang w:val="sr-Cyrl-RS"/>
        </w:rPr>
        <w:t xml:space="preserve">И </w:t>
      </w:r>
      <w:r w:rsidRPr="000E03E3">
        <w:rPr>
          <w:rFonts w:cs="Arial"/>
        </w:rPr>
        <w:t>КВАЛИТАТИВНИ</w:t>
      </w:r>
      <w:r w:rsidRPr="000E03E3">
        <w:rPr>
          <w:rFonts w:cs="Arial"/>
          <w:lang w:val="sr-Latn-CS"/>
        </w:rPr>
        <w:t xml:space="preserve"> </w:t>
      </w:r>
      <w:r w:rsidRPr="000E03E3">
        <w:rPr>
          <w:rFonts w:cs="Arial"/>
        </w:rPr>
        <w:t>ПРИЈЕМ</w:t>
      </w:r>
    </w:p>
    <w:p w:rsidR="00B10F1D" w:rsidRPr="000C32BB"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8</w:t>
      </w:r>
      <w:r w:rsidR="000C32BB">
        <w:rPr>
          <w:rFonts w:cs="Arial"/>
          <w:lang w:val="sr-Latn-CS"/>
        </w:rPr>
        <w:t>.</w:t>
      </w:r>
    </w:p>
    <w:p w:rsidR="00B10F1D" w:rsidRPr="000E03E3" w:rsidRDefault="00B10F1D" w:rsidP="00401CE0">
      <w:pPr>
        <w:pStyle w:val="Uvlprpasutekstu"/>
        <w:spacing w:before="120"/>
        <w:ind w:firstLine="0"/>
        <w:jc w:val="both"/>
        <w:rPr>
          <w:rFonts w:cs="Arial"/>
          <w:sz w:val="22"/>
          <w:szCs w:val="22"/>
          <w:lang w:val="sr-Cyrl-CS"/>
        </w:rPr>
      </w:pPr>
      <w:r w:rsidRPr="000E03E3">
        <w:rPr>
          <w:rFonts w:cs="Arial"/>
          <w:color w:val="000000"/>
          <w:sz w:val="22"/>
          <w:szCs w:val="22"/>
          <w:lang w:val="sr-Cyrl-CS"/>
        </w:rPr>
        <w:t xml:space="preserve">Уговорне стране ће записничким путем извршити примо-предају предметних добара, а којим ће се констатовати квалитативни и квантитативни пријем добара, која </w:t>
      </w:r>
      <w:r w:rsidR="00521AF7">
        <w:rPr>
          <w:rFonts w:cs="Arial"/>
          <w:color w:val="000000"/>
          <w:sz w:val="22"/>
          <w:szCs w:val="22"/>
          <w:lang w:val="sr-Cyrl-CS"/>
        </w:rPr>
        <w:t>су</w:t>
      </w:r>
      <w:r w:rsidRPr="000E03E3">
        <w:rPr>
          <w:rFonts w:cs="Arial"/>
          <w:color w:val="000000"/>
          <w:sz w:val="22"/>
          <w:szCs w:val="22"/>
          <w:lang w:val="sr-Cyrl-CS"/>
        </w:rPr>
        <w:t xml:space="preserve"> предмет овог </w:t>
      </w:r>
      <w:r w:rsidR="00C27FA1">
        <w:rPr>
          <w:rFonts w:cs="Arial"/>
          <w:color w:val="000000"/>
          <w:sz w:val="22"/>
          <w:szCs w:val="22"/>
          <w:lang w:val="sr-Cyrl-CS"/>
        </w:rPr>
        <w:t>Оквирног</w:t>
      </w:r>
      <w:r w:rsidRPr="000E03E3">
        <w:rPr>
          <w:rFonts w:cs="Arial"/>
          <w:color w:val="000000"/>
          <w:sz w:val="22"/>
          <w:szCs w:val="22"/>
          <w:lang w:val="sr-Cyrl-CS"/>
        </w:rPr>
        <w:t xml:space="preserve"> споразума, потписивањем </w:t>
      </w:r>
      <w:r w:rsidR="00623D5E" w:rsidRPr="00623D5E">
        <w:rPr>
          <w:rFonts w:cs="Arial"/>
          <w:bCs/>
          <w:iCs/>
          <w:sz w:val="22"/>
          <w:szCs w:val="22"/>
          <w:lang w:val="sr-Cyrl-CS"/>
        </w:rPr>
        <w:t xml:space="preserve">Записника </w:t>
      </w:r>
      <w:r w:rsidR="00623D5E" w:rsidRPr="00623D5E">
        <w:rPr>
          <w:rFonts w:cs="Arial"/>
          <w:iCs/>
          <w:sz w:val="22"/>
          <w:szCs w:val="22"/>
          <w:lang w:val="ru-RU"/>
        </w:rPr>
        <w:t>о квантитативном и квалитативном пријему добара</w:t>
      </w:r>
      <w:r w:rsidRPr="00623D5E">
        <w:rPr>
          <w:rFonts w:cs="Arial"/>
          <w:sz w:val="22"/>
          <w:szCs w:val="22"/>
          <w:lang w:val="sr-Cyrl-CS"/>
        </w:rPr>
        <w:t xml:space="preserve"> </w:t>
      </w:r>
      <w:r w:rsidRPr="000E03E3">
        <w:rPr>
          <w:rFonts w:cs="Arial"/>
          <w:sz w:val="22"/>
          <w:szCs w:val="22"/>
          <w:lang w:val="sr-Cyrl-CS"/>
        </w:rPr>
        <w:t>- без примедби.</w:t>
      </w:r>
    </w:p>
    <w:p w:rsidR="00B10F1D" w:rsidRPr="000E03E3" w:rsidRDefault="00B10F1D" w:rsidP="00401CE0">
      <w:pPr>
        <w:pStyle w:val="Uvlprpasutekstu"/>
        <w:spacing w:before="120"/>
        <w:ind w:firstLine="0"/>
        <w:jc w:val="both"/>
        <w:rPr>
          <w:rFonts w:cs="Arial"/>
          <w:sz w:val="22"/>
          <w:szCs w:val="22"/>
          <w:lang w:val="sr-Cyrl-CS"/>
        </w:rPr>
      </w:pPr>
      <w:r w:rsidRPr="000E03E3">
        <w:rPr>
          <w:rFonts w:cs="Arial"/>
          <w:sz w:val="22"/>
          <w:szCs w:val="22"/>
          <w:lang w:val="sr-Cyrl-CS"/>
        </w:rPr>
        <w:t>Записник из претходног става потписују обе уговорне стране.</w:t>
      </w:r>
    </w:p>
    <w:p w:rsidR="00B10F1D" w:rsidRDefault="00521AF7" w:rsidP="00401CE0">
      <w:pPr>
        <w:pStyle w:val="Uvlprpasutekstu"/>
        <w:spacing w:before="120"/>
        <w:ind w:firstLine="0"/>
        <w:jc w:val="both"/>
        <w:rPr>
          <w:rFonts w:cs="Arial"/>
          <w:color w:val="000000"/>
          <w:sz w:val="22"/>
          <w:szCs w:val="22"/>
          <w:lang w:val="sr-Cyrl-RS"/>
        </w:rPr>
      </w:pPr>
      <w:r>
        <w:rPr>
          <w:rFonts w:cs="Arial"/>
          <w:sz w:val="22"/>
          <w:szCs w:val="22"/>
          <w:lang w:val="sr-Cyrl-RS"/>
        </w:rPr>
        <w:t>Продавац</w:t>
      </w:r>
      <w:r w:rsidR="00B10F1D" w:rsidRPr="000E03E3">
        <w:rPr>
          <w:rFonts w:cs="Arial"/>
          <w:sz w:val="22"/>
          <w:szCs w:val="22"/>
          <w:lang w:val="sr-Cyrl-CS"/>
        </w:rPr>
        <w:t xml:space="preserve"> </w:t>
      </w:r>
      <w:r w:rsidR="00B10F1D" w:rsidRPr="000E03E3">
        <w:rPr>
          <w:rFonts w:cs="Arial"/>
          <w:sz w:val="22"/>
          <w:szCs w:val="22"/>
        </w:rPr>
        <w:t xml:space="preserve">је обавезан да предмет </w:t>
      </w:r>
      <w:r w:rsidR="00C27FA1">
        <w:rPr>
          <w:rFonts w:cs="Arial"/>
          <w:sz w:val="22"/>
          <w:szCs w:val="22"/>
          <w:lang w:val="sr-Cyrl-CS"/>
        </w:rPr>
        <w:t>Оквирног</w:t>
      </w:r>
      <w:r w:rsidR="00B10F1D" w:rsidRPr="000E03E3">
        <w:rPr>
          <w:rFonts w:cs="Arial"/>
          <w:sz w:val="22"/>
          <w:szCs w:val="22"/>
          <w:lang w:val="sr-Cyrl-CS"/>
        </w:rPr>
        <w:t xml:space="preserve"> споразума</w:t>
      </w:r>
      <w:r w:rsidR="00B10F1D" w:rsidRPr="000E03E3">
        <w:rPr>
          <w:rFonts w:cs="Arial"/>
          <w:sz w:val="22"/>
          <w:szCs w:val="22"/>
        </w:rPr>
        <w:t xml:space="preserve"> реализује у складу са</w:t>
      </w:r>
      <w:r w:rsidR="00B10F1D" w:rsidRPr="000E03E3">
        <w:rPr>
          <w:rFonts w:cs="Arial"/>
          <w:color w:val="000000"/>
          <w:sz w:val="22"/>
          <w:szCs w:val="22"/>
        </w:rPr>
        <w:t xml:space="preserve"> техничком спецификацијом из Конкурсне документације за предметну јавну набавку, важећим техничким прописима и прописаним стандардима</w:t>
      </w:r>
      <w:r w:rsidR="00B10F1D" w:rsidRPr="000E03E3">
        <w:rPr>
          <w:rFonts w:cs="Arial"/>
          <w:color w:val="000000"/>
          <w:sz w:val="22"/>
          <w:szCs w:val="22"/>
          <w:lang w:val="sr-Cyrl-RS"/>
        </w:rPr>
        <w:t>.</w:t>
      </w:r>
    </w:p>
    <w:p w:rsidR="000C32BB" w:rsidRPr="0034461C" w:rsidRDefault="000C32BB" w:rsidP="00401CE0">
      <w:pPr>
        <w:pStyle w:val="Uvlprpasutekstu"/>
        <w:spacing w:before="120"/>
        <w:ind w:firstLine="0"/>
        <w:jc w:val="both"/>
        <w:rPr>
          <w:rFonts w:cs="Arial"/>
          <w:sz w:val="22"/>
          <w:szCs w:val="22"/>
          <w:lang w:val="sr-Cyrl-RS"/>
        </w:rPr>
      </w:pPr>
    </w:p>
    <w:p w:rsidR="00B10F1D" w:rsidRPr="0034461C" w:rsidRDefault="00B10F1D" w:rsidP="00401CE0">
      <w:pPr>
        <w:pStyle w:val="KDParagraf"/>
        <w:spacing w:after="120"/>
        <w:rPr>
          <w:rFonts w:cs="Arial"/>
          <w:lang w:val="sr-Cyrl-RS"/>
        </w:rPr>
      </w:pPr>
      <w:r w:rsidRPr="0034461C">
        <w:rPr>
          <w:rFonts w:cs="Arial"/>
        </w:rPr>
        <w:t>СРЕДСТВА</w:t>
      </w:r>
      <w:r w:rsidRPr="0034461C">
        <w:rPr>
          <w:rFonts w:cs="Arial"/>
          <w:lang w:val="sr-Latn-CS"/>
        </w:rPr>
        <w:t xml:space="preserve"> </w:t>
      </w:r>
      <w:r w:rsidRPr="0034461C">
        <w:rPr>
          <w:rFonts w:cs="Arial"/>
        </w:rPr>
        <w:t>ФИНАНСИЈСКОГ</w:t>
      </w:r>
      <w:r w:rsidRPr="0034461C">
        <w:rPr>
          <w:rFonts w:cs="Arial"/>
          <w:lang w:val="sr-Latn-CS"/>
        </w:rPr>
        <w:t xml:space="preserve"> </w:t>
      </w:r>
      <w:r w:rsidRPr="0034461C">
        <w:rPr>
          <w:rFonts w:cs="Arial"/>
        </w:rPr>
        <w:t>ОБЕЗБЕЂЕЊА</w:t>
      </w:r>
      <w:r w:rsidR="000C32BB" w:rsidRPr="0034461C">
        <w:rPr>
          <w:rFonts w:cs="Arial"/>
          <w:lang w:val="sr-Latn-CS"/>
        </w:rPr>
        <w:t xml:space="preserve"> </w:t>
      </w:r>
    </w:p>
    <w:p w:rsidR="00B10F1D"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9</w:t>
      </w:r>
      <w:r w:rsidR="000C32BB">
        <w:rPr>
          <w:rFonts w:cs="Arial"/>
          <w:lang w:val="sr-Latn-CS"/>
        </w:rPr>
        <w:t>.</w:t>
      </w:r>
    </w:p>
    <w:p w:rsidR="00B217ED" w:rsidRPr="00B217ED" w:rsidRDefault="00B217ED" w:rsidP="00B217ED">
      <w:pPr>
        <w:tabs>
          <w:tab w:val="left" w:pos="567"/>
        </w:tabs>
        <w:spacing w:before="0"/>
        <w:rPr>
          <w:rFonts w:cs="Arial"/>
          <w:color w:val="000000"/>
          <w:lang w:val="sr-Latn-CS"/>
        </w:rPr>
      </w:pPr>
      <w:r w:rsidRPr="00B217ED">
        <w:rPr>
          <w:rFonts w:cs="Arial"/>
          <w:color w:val="000000"/>
          <w:lang w:val="sr-Cyrl-CS"/>
        </w:rPr>
        <w:t xml:space="preserve">Банкарска гаранција </w:t>
      </w:r>
      <w:r w:rsidRPr="00B217ED">
        <w:rPr>
          <w:rFonts w:cs="Arial"/>
          <w:color w:val="000000"/>
          <w:lang w:val="sr-Latn-CS"/>
        </w:rPr>
        <w:t xml:space="preserve"> </w:t>
      </w:r>
      <w:r w:rsidRPr="00B217ED">
        <w:rPr>
          <w:rFonts w:cs="Arial"/>
          <w:color w:val="000000"/>
          <w:lang w:val="sr-Cyrl-CS"/>
        </w:rPr>
        <w:t>за</w:t>
      </w:r>
      <w:r w:rsidRPr="00B217ED">
        <w:rPr>
          <w:rFonts w:cs="Arial"/>
          <w:color w:val="000000"/>
          <w:lang w:val="sr-Latn-CS"/>
        </w:rPr>
        <w:t xml:space="preserve"> </w:t>
      </w:r>
      <w:r w:rsidRPr="00B217ED">
        <w:rPr>
          <w:rFonts w:cs="Arial"/>
          <w:color w:val="000000"/>
          <w:lang w:val="sr-Cyrl-CS"/>
        </w:rPr>
        <w:t>добро</w:t>
      </w:r>
      <w:r w:rsidRPr="00B217ED">
        <w:rPr>
          <w:rFonts w:cs="Arial"/>
          <w:color w:val="000000"/>
          <w:lang w:val="sr-Latn-CS"/>
        </w:rPr>
        <w:t xml:space="preserve"> </w:t>
      </w:r>
      <w:r w:rsidRPr="00B217ED">
        <w:rPr>
          <w:rFonts w:cs="Arial"/>
          <w:color w:val="000000"/>
          <w:lang w:val="sr-Cyrl-CS"/>
        </w:rPr>
        <w:t>извршење</w:t>
      </w:r>
      <w:r w:rsidRPr="00B217ED">
        <w:rPr>
          <w:rFonts w:cs="Arial"/>
          <w:color w:val="000000"/>
          <w:lang w:val="sr-Latn-CS"/>
        </w:rPr>
        <w:t xml:space="preserve"> </w:t>
      </w:r>
      <w:r w:rsidRPr="00B217ED">
        <w:rPr>
          <w:rFonts w:cs="Arial"/>
          <w:color w:val="000000"/>
          <w:lang w:val="sr-Cyrl-CS"/>
        </w:rPr>
        <w:t>посла</w:t>
      </w:r>
      <w:r w:rsidRPr="00B217ED">
        <w:rPr>
          <w:rFonts w:cs="Arial"/>
          <w:color w:val="000000"/>
          <w:lang w:val="sr-Latn-CS"/>
        </w:rPr>
        <w:t xml:space="preserve"> </w:t>
      </w:r>
    </w:p>
    <w:p w:rsidR="00B217ED" w:rsidRPr="00B217ED" w:rsidRDefault="00B217ED" w:rsidP="00B217ED">
      <w:pPr>
        <w:tabs>
          <w:tab w:val="left" w:pos="567"/>
        </w:tabs>
        <w:spacing w:before="0"/>
        <w:rPr>
          <w:rFonts w:cs="Arial"/>
          <w:color w:val="000000"/>
          <w:lang w:val="sr-Latn-CS"/>
        </w:rPr>
      </w:pPr>
    </w:p>
    <w:p w:rsidR="00B217ED" w:rsidRPr="00B217ED" w:rsidRDefault="00B217ED" w:rsidP="00B217ED">
      <w:pPr>
        <w:spacing w:before="0"/>
        <w:rPr>
          <w:rFonts w:cs="Arial"/>
          <w:color w:val="000000"/>
          <w:lang w:val="sr-Cyrl-CS"/>
        </w:rPr>
      </w:pPr>
      <w:r w:rsidRPr="00090B5F">
        <w:rPr>
          <w:rFonts w:cs="Arial"/>
          <w:color w:val="000000"/>
          <w:lang w:val="sr-Cyrl-CS"/>
        </w:rPr>
        <w:t xml:space="preserve">Продавац </w:t>
      </w:r>
      <w:r w:rsidRPr="00B217ED">
        <w:rPr>
          <w:rFonts w:cs="Arial"/>
          <w:color w:val="000000"/>
          <w:lang w:val="sr-Cyrl-CS"/>
        </w:rPr>
        <w:t xml:space="preserve">се обавезује да достави банкарску гаранцију за добро извршење посла, која гласи на </w:t>
      </w:r>
      <w:r w:rsidRPr="00090B5F">
        <w:rPr>
          <w:rFonts w:cs="Arial"/>
          <w:color w:val="000000"/>
          <w:lang w:val="sr-Cyrl-CS"/>
        </w:rPr>
        <w:t>Купца</w:t>
      </w:r>
      <w:r w:rsidRPr="00B217ED">
        <w:rPr>
          <w:rFonts w:cs="Arial"/>
          <w:color w:val="000000"/>
          <w:lang w:val="sr-Cyrl-CS"/>
        </w:rPr>
        <w:t xml:space="preserve"> и то неопозиву, безусловну, плативу на први позив и без права на приговор, издату у висини од 10% од укупне вредности </w:t>
      </w:r>
      <w:r w:rsidR="00C27FA1">
        <w:rPr>
          <w:rFonts w:cs="Arial"/>
          <w:color w:val="000000"/>
          <w:lang w:val="sr-Cyrl-CS"/>
        </w:rPr>
        <w:t>Оквирног</w:t>
      </w:r>
      <w:r w:rsidRPr="00B217ED">
        <w:rPr>
          <w:rFonts w:cs="Arial"/>
          <w:color w:val="000000"/>
          <w:lang w:val="sr-Cyrl-CS"/>
        </w:rPr>
        <w:t xml:space="preserve"> споразума  без обрачунатог ПДВ-а, са роком важења 30 (тридесет) календарских дана дужим од рока важења </w:t>
      </w:r>
      <w:r w:rsidR="00C27FA1">
        <w:rPr>
          <w:rFonts w:cs="Arial"/>
          <w:color w:val="000000"/>
          <w:lang w:val="sr-Cyrl-CS"/>
        </w:rPr>
        <w:t>Оквирног</w:t>
      </w:r>
      <w:r w:rsidRPr="00B217ED">
        <w:rPr>
          <w:rFonts w:cs="Arial"/>
          <w:color w:val="000000"/>
          <w:lang w:val="sr-Cyrl-CS"/>
        </w:rPr>
        <w:t xml:space="preserve"> споразума.</w:t>
      </w:r>
    </w:p>
    <w:p w:rsidR="00B217ED" w:rsidRPr="00B217ED" w:rsidRDefault="00B217ED" w:rsidP="00B217ED">
      <w:pPr>
        <w:suppressAutoHyphens/>
        <w:spacing w:before="0" w:line="100" w:lineRule="atLeast"/>
        <w:rPr>
          <w:rFonts w:cs="Arial"/>
          <w:color w:val="000000"/>
          <w:lang w:val="sr-Cyrl-CS"/>
        </w:rPr>
      </w:pPr>
      <w:r w:rsidRPr="00090B5F">
        <w:rPr>
          <w:rFonts w:cs="Arial"/>
          <w:color w:val="000000"/>
          <w:lang w:val="sr-Cyrl-CS"/>
        </w:rPr>
        <w:t xml:space="preserve">Продавац </w:t>
      </w:r>
      <w:r w:rsidRPr="00B217ED">
        <w:rPr>
          <w:rFonts w:cs="Arial"/>
          <w:color w:val="000000"/>
          <w:lang w:val="sr-Cyrl-CS"/>
        </w:rPr>
        <w:t xml:space="preserve"> се обавезује да у року од 10 </w:t>
      </w:r>
      <w:r w:rsidR="00623D5E">
        <w:rPr>
          <w:rFonts w:cs="Arial"/>
          <w:color w:val="000000"/>
          <w:lang w:val="sr-Cyrl-CS"/>
        </w:rPr>
        <w:t>(</w:t>
      </w:r>
      <w:r w:rsidR="00623D5E">
        <w:rPr>
          <w:rFonts w:cs="Arial"/>
          <w:color w:val="000000"/>
          <w:lang w:val="ru-RU"/>
        </w:rPr>
        <w:t>десет)</w:t>
      </w:r>
      <w:r w:rsidRPr="00B217ED">
        <w:rPr>
          <w:rFonts w:cs="Arial"/>
          <w:color w:val="000000"/>
          <w:lang w:val="sr-Cyrl-CS"/>
        </w:rPr>
        <w:t xml:space="preserve">дана од дана закључивања </w:t>
      </w:r>
      <w:r w:rsidR="00C27FA1">
        <w:rPr>
          <w:rFonts w:cs="Arial"/>
          <w:color w:val="000000"/>
          <w:lang w:val="sr-Cyrl-CS"/>
        </w:rPr>
        <w:t>Оквирног</w:t>
      </w:r>
      <w:r w:rsidRPr="00B217ED">
        <w:rPr>
          <w:rFonts w:cs="Arial"/>
          <w:color w:val="000000"/>
          <w:lang w:val="sr-Cyrl-CS"/>
        </w:rPr>
        <w:t xml:space="preserve"> споразума, достави </w:t>
      </w:r>
      <w:r w:rsidRPr="00090B5F">
        <w:rPr>
          <w:rFonts w:cs="Arial"/>
          <w:color w:val="000000"/>
          <w:lang w:val="sr-Cyrl-CS"/>
        </w:rPr>
        <w:t xml:space="preserve">Купцу, </w:t>
      </w:r>
      <w:r w:rsidRPr="00C95EB3">
        <w:rPr>
          <w:rFonts w:cs="Arial"/>
          <w:lang w:val="sr-Cyrl-CS"/>
        </w:rPr>
        <w:t>Јавно предузеће „Електропривреда Србије“Београд, банкарску гаранцију за добро извршење посла, на адресу Улица царице Милице бр. 2</w:t>
      </w:r>
      <w:r w:rsidRPr="00C95EB3">
        <w:rPr>
          <w:rFonts w:cs="Arial"/>
          <w:lang w:val="ru-RU"/>
        </w:rPr>
        <w:t xml:space="preserve">, 11000 Београд.  </w:t>
      </w:r>
      <w:r w:rsidRPr="00C95EB3">
        <w:rPr>
          <w:rFonts w:cs="Arial"/>
          <w:lang w:val="sr-Cyrl-CS"/>
        </w:rPr>
        <w:t xml:space="preserve">Достављање банкарске гаранције за добро извршење посла представља одложни услов наступања правног дејства </w:t>
      </w:r>
      <w:r w:rsidR="00C27FA1" w:rsidRPr="00C95EB3">
        <w:rPr>
          <w:rFonts w:cs="Arial"/>
          <w:lang w:val="sr-Cyrl-CS"/>
        </w:rPr>
        <w:t>Оквирног</w:t>
      </w:r>
      <w:r w:rsidRPr="00C95EB3">
        <w:rPr>
          <w:rFonts w:cs="Arial"/>
          <w:lang w:val="sr-Cyrl-CS"/>
        </w:rPr>
        <w:t xml:space="preserve"> споразума</w:t>
      </w:r>
      <w:r w:rsidRPr="00B217ED">
        <w:rPr>
          <w:rFonts w:cs="Arial"/>
          <w:color w:val="000000"/>
          <w:lang w:val="sr-Cyrl-CS"/>
        </w:rPr>
        <w:t>.</w:t>
      </w:r>
    </w:p>
    <w:p w:rsidR="00B217ED" w:rsidRPr="00B217ED" w:rsidRDefault="00B217ED" w:rsidP="00B217ED">
      <w:pPr>
        <w:spacing w:before="0"/>
        <w:rPr>
          <w:rFonts w:cs="Arial"/>
          <w:color w:val="000000"/>
          <w:lang w:val="sr-Cyrl-CS"/>
        </w:rPr>
      </w:pPr>
      <w:r w:rsidRPr="00B217ED">
        <w:rPr>
          <w:rFonts w:cs="Arial"/>
          <w:color w:val="000000"/>
          <w:lang w:val="sr-Cyrl-CS"/>
        </w:rPr>
        <w:t>Достављена банкарска гаранција не може да садржи додатне услове за исплату, краће рокове, мањи износ.</w:t>
      </w:r>
    </w:p>
    <w:p w:rsidR="00B217ED" w:rsidRPr="00B217ED" w:rsidRDefault="00B217ED" w:rsidP="00B217ED">
      <w:pPr>
        <w:spacing w:before="0"/>
        <w:rPr>
          <w:rFonts w:cs="Arial"/>
          <w:color w:val="000000"/>
          <w:lang w:val="sr-Cyrl-CS"/>
        </w:rPr>
      </w:pPr>
      <w:r w:rsidRPr="00090B5F">
        <w:rPr>
          <w:rFonts w:cs="Arial"/>
          <w:color w:val="000000"/>
          <w:lang w:val="sr-Cyrl-CS"/>
        </w:rPr>
        <w:t xml:space="preserve">Купац </w:t>
      </w:r>
      <w:r w:rsidRPr="00B217ED">
        <w:rPr>
          <w:rFonts w:cs="Arial"/>
          <w:color w:val="000000"/>
          <w:lang w:val="sr-Cyrl-CS"/>
        </w:rPr>
        <w:t xml:space="preserve">је овлашћен да наплати банкарску гаранцију за добро извршење посла у целости у случају да </w:t>
      </w:r>
      <w:r w:rsidRPr="00090B5F">
        <w:rPr>
          <w:rFonts w:cs="Arial"/>
          <w:color w:val="000000"/>
          <w:lang w:val="sr-Cyrl-CS"/>
        </w:rPr>
        <w:t xml:space="preserve">Продавац </w:t>
      </w:r>
      <w:r w:rsidRPr="00B217ED">
        <w:rPr>
          <w:rFonts w:cs="Arial"/>
          <w:color w:val="000000"/>
          <w:lang w:val="sr-Cyrl-CS"/>
        </w:rPr>
        <w:t xml:space="preserve">не испуни било коју  уговорну обавезу предвиђену овим Оквирним споразумом, као и у случају </w:t>
      </w:r>
      <w:r w:rsidR="00C95EB3">
        <w:rPr>
          <w:rFonts w:cs="Arial"/>
          <w:color w:val="000000"/>
          <w:lang w:val="sr-Cyrl-CS"/>
        </w:rPr>
        <w:t xml:space="preserve">једностраног </w:t>
      </w:r>
      <w:r w:rsidRPr="00B217ED">
        <w:rPr>
          <w:rFonts w:cs="Arial"/>
          <w:color w:val="000000"/>
          <w:lang w:val="sr-Cyrl-CS"/>
        </w:rPr>
        <w:t xml:space="preserve">раскида </w:t>
      </w:r>
      <w:r w:rsidR="00C27FA1">
        <w:rPr>
          <w:rFonts w:cs="Arial"/>
          <w:color w:val="000000"/>
          <w:lang w:val="sr-Cyrl-CS"/>
        </w:rPr>
        <w:t>Оквирног</w:t>
      </w:r>
      <w:r w:rsidRPr="00B217ED">
        <w:rPr>
          <w:rFonts w:cs="Arial"/>
          <w:color w:val="000000"/>
          <w:lang w:val="sr-Cyrl-CS"/>
        </w:rPr>
        <w:t xml:space="preserve"> споразума.</w:t>
      </w:r>
    </w:p>
    <w:p w:rsidR="00B217ED" w:rsidRPr="00B217ED" w:rsidRDefault="00B217ED" w:rsidP="00B217ED">
      <w:pPr>
        <w:spacing w:before="0"/>
        <w:rPr>
          <w:rFonts w:cs="Arial"/>
          <w:color w:val="000000"/>
          <w:lang w:val="sr-Cyrl-CS"/>
        </w:rPr>
      </w:pPr>
      <w:r w:rsidRPr="00B217ED">
        <w:rPr>
          <w:rFonts w:cs="Arial"/>
          <w:color w:val="000000"/>
          <w:lang w:val="sr-Cyrl-CS"/>
        </w:rPr>
        <w:lastRenderedPageBreak/>
        <w:t xml:space="preserve">Ако се за време трајања </w:t>
      </w:r>
      <w:r w:rsidR="00C27FA1">
        <w:rPr>
          <w:rFonts w:cs="Arial"/>
          <w:color w:val="000000"/>
          <w:lang w:val="sr-Cyrl-CS"/>
        </w:rPr>
        <w:t>Оквирног</w:t>
      </w:r>
      <w:r w:rsidRPr="00B217ED">
        <w:rPr>
          <w:rFonts w:cs="Arial"/>
          <w:color w:val="000000"/>
          <w:lang w:val="sr-Cyrl-CS"/>
        </w:rPr>
        <w:t xml:space="preserve"> споразума промене рокови за </w:t>
      </w:r>
      <w:r w:rsidR="00521AF7">
        <w:rPr>
          <w:rFonts w:cs="Arial"/>
          <w:color w:val="000000"/>
          <w:lang w:val="sr-Cyrl-CS"/>
        </w:rPr>
        <w:t>извршење</w:t>
      </w:r>
      <w:r w:rsidRPr="00090B5F">
        <w:rPr>
          <w:rFonts w:cs="Arial"/>
          <w:color w:val="000000"/>
          <w:lang w:val="sr-Cyrl-CS"/>
        </w:rPr>
        <w:t xml:space="preserve"> </w:t>
      </w:r>
      <w:r w:rsidRPr="00B217ED">
        <w:rPr>
          <w:rFonts w:cs="Arial"/>
          <w:color w:val="000000"/>
          <w:lang w:val="sr-Cyrl-CS"/>
        </w:rPr>
        <w:t>уговорне обавезе или друге околности које онемогућавају извршење уговорних обавеза, важност банкарске гаранције се мора продужити.</w:t>
      </w:r>
    </w:p>
    <w:p w:rsidR="00B217ED" w:rsidRPr="00B217ED" w:rsidRDefault="00B217ED" w:rsidP="00B217ED">
      <w:pPr>
        <w:spacing w:before="0" w:after="60"/>
        <w:rPr>
          <w:rFonts w:eastAsia="TimesNewRomanPSMT" w:cs="Arial"/>
          <w:bCs/>
          <w:iCs/>
          <w:color w:val="000000"/>
        </w:rPr>
      </w:pPr>
      <w:r w:rsidRPr="00090B5F">
        <w:rPr>
          <w:rFonts w:cs="Arial"/>
          <w:color w:val="000000"/>
          <w:lang w:val="sr-Cyrl-CS"/>
        </w:rPr>
        <w:t xml:space="preserve">Продавац </w:t>
      </w:r>
      <w:r w:rsidRPr="00B217ED">
        <w:rPr>
          <w:rFonts w:eastAsia="TimesNewRomanPSMT" w:cs="Arial"/>
          <w:bCs/>
          <w:iCs/>
          <w:color w:val="000000"/>
          <w:lang w:val="sr-Cyrl-C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B217ED">
        <w:rPr>
          <w:rFonts w:cs="Arial"/>
          <w:color w:val="FF0000"/>
          <w:lang w:val="sr-Cyrl-RS"/>
        </w:rPr>
        <w:t xml:space="preserve"> </w:t>
      </w:r>
      <w:r w:rsidRPr="00B217ED">
        <w:rPr>
          <w:rFonts w:cs="Arial"/>
          <w:lang w:val="sr-Cyrl-RS"/>
        </w:rPr>
        <w:t>уз контрагаранцију домаће банке.</w:t>
      </w:r>
    </w:p>
    <w:p w:rsidR="00B217ED" w:rsidRPr="00B217ED" w:rsidRDefault="00B217ED" w:rsidP="00B217ED">
      <w:pPr>
        <w:spacing w:before="0" w:after="60"/>
        <w:rPr>
          <w:rFonts w:eastAsia="TimesNewRomanPSMT" w:cs="Arial"/>
          <w:bCs/>
          <w:iCs/>
          <w:color w:val="000000"/>
        </w:rPr>
      </w:pPr>
    </w:p>
    <w:p w:rsidR="005578CC" w:rsidRDefault="005578CC" w:rsidP="005578CC">
      <w:pPr>
        <w:tabs>
          <w:tab w:val="left" w:pos="567"/>
        </w:tabs>
        <w:spacing w:before="0"/>
        <w:jc w:val="center"/>
        <w:rPr>
          <w:rFonts w:cs="Arial"/>
          <w:lang w:val="sr-Cyrl-CS"/>
        </w:rPr>
      </w:pPr>
    </w:p>
    <w:p w:rsidR="00B217ED" w:rsidRPr="00B217ED" w:rsidRDefault="00B217ED" w:rsidP="005578CC">
      <w:pPr>
        <w:tabs>
          <w:tab w:val="left" w:pos="567"/>
        </w:tabs>
        <w:spacing w:before="0"/>
        <w:jc w:val="center"/>
        <w:rPr>
          <w:rFonts w:cs="Arial"/>
          <w:lang w:val="sr-Latn-CS"/>
        </w:rPr>
      </w:pPr>
      <w:r w:rsidRPr="00B217ED">
        <w:rPr>
          <w:rFonts w:cs="Arial"/>
          <w:lang w:val="sr-Cyrl-CS"/>
        </w:rPr>
        <w:t>Члан</w:t>
      </w:r>
      <w:r w:rsidRPr="00B217ED">
        <w:rPr>
          <w:rFonts w:cs="Arial"/>
          <w:lang w:val="sr-Latn-CS"/>
        </w:rPr>
        <w:t xml:space="preserve"> 10.</w:t>
      </w:r>
    </w:p>
    <w:p w:rsidR="00B217ED" w:rsidRPr="00B217ED" w:rsidRDefault="00B217ED" w:rsidP="00B217ED">
      <w:pPr>
        <w:spacing w:before="0" w:after="120"/>
        <w:rPr>
          <w:rFonts w:cs="Arial"/>
        </w:rPr>
      </w:pPr>
      <w:r w:rsidRPr="00B217ED">
        <w:rPr>
          <w:rFonts w:cs="Arial"/>
          <w:lang w:val="sr-Cyrl-CS"/>
        </w:rPr>
        <w:t xml:space="preserve">Меница као гаранција за отклањање недостатака у гарантном року </w:t>
      </w:r>
    </w:p>
    <w:p w:rsidR="00B217ED" w:rsidRPr="00B217ED" w:rsidRDefault="00B217ED" w:rsidP="00B217ED">
      <w:pPr>
        <w:spacing w:before="0"/>
        <w:rPr>
          <w:rFonts w:cs="Arial"/>
          <w:lang w:val="sr-Latn-CS"/>
        </w:rPr>
      </w:pPr>
      <w:r w:rsidRPr="00090B5F">
        <w:rPr>
          <w:rFonts w:cs="Arial"/>
          <w:color w:val="000000"/>
          <w:lang w:val="sr-Cyrl-CS"/>
        </w:rPr>
        <w:t xml:space="preserve">Продавац </w:t>
      </w:r>
      <w:r w:rsidRPr="00B217ED">
        <w:rPr>
          <w:rFonts w:cs="Arial"/>
          <w:lang w:val="sr-Latn-CS"/>
        </w:rPr>
        <w:t xml:space="preserve">се обавезује да као средство финансијског обезбеђења преда </w:t>
      </w:r>
      <w:r w:rsidRPr="00B217ED">
        <w:rPr>
          <w:rFonts w:cs="Arial"/>
          <w:lang w:val="sr-Cyrl-CS"/>
        </w:rPr>
        <w:t>К</w:t>
      </w:r>
      <w:r w:rsidRPr="00090B5F">
        <w:rPr>
          <w:rFonts w:cs="Arial"/>
          <w:lang w:val="sr-Cyrl-CS"/>
        </w:rPr>
        <w:t>упцу</w:t>
      </w:r>
      <w:r w:rsidRPr="00B217ED">
        <w:rPr>
          <w:rFonts w:cs="Arial"/>
          <w:lang w:val="sr-Latn-CS"/>
        </w:rPr>
        <w:t>:</w:t>
      </w:r>
    </w:p>
    <w:p w:rsidR="00B217ED" w:rsidRPr="00B217ED" w:rsidRDefault="00B217ED" w:rsidP="00B217ED">
      <w:pPr>
        <w:spacing w:before="0"/>
        <w:rPr>
          <w:rFonts w:cs="Arial"/>
          <w:lang w:val="sr-Latn-CS"/>
        </w:rPr>
      </w:pPr>
      <w:r w:rsidRPr="00B217ED">
        <w:rPr>
          <w:rFonts w:cs="Arial"/>
          <w:lang w:val="sr-Latn-C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B217ED" w:rsidRPr="00B217ED" w:rsidRDefault="00B217ED" w:rsidP="00B217ED">
      <w:pPr>
        <w:spacing w:before="0"/>
        <w:rPr>
          <w:rFonts w:cs="Arial"/>
          <w:lang w:val="sr-Latn-CS"/>
        </w:rPr>
      </w:pPr>
      <w:r w:rsidRPr="00B217ED">
        <w:rPr>
          <w:rFonts w:cs="Arial"/>
          <w:lang w:val="sr-Latn-CS"/>
        </w:rPr>
        <w:t xml:space="preserve">- менично писмо – овлашћење којим </w:t>
      </w:r>
      <w:r w:rsidRPr="00090B5F">
        <w:rPr>
          <w:rFonts w:cs="Arial"/>
          <w:color w:val="000000"/>
          <w:lang w:val="sr-Cyrl-CS"/>
        </w:rPr>
        <w:t>Продавац</w:t>
      </w:r>
      <w:r w:rsidRPr="00090B5F">
        <w:rPr>
          <w:rFonts w:cs="Arial"/>
          <w:lang w:val="sr-Latn-CS"/>
        </w:rPr>
        <w:t xml:space="preserve"> </w:t>
      </w:r>
      <w:r w:rsidRPr="00B217ED">
        <w:rPr>
          <w:rFonts w:cs="Arial"/>
          <w:lang w:val="sr-Latn-CS"/>
        </w:rPr>
        <w:t xml:space="preserve">овлашћује </w:t>
      </w:r>
      <w:r w:rsidRPr="00B217ED">
        <w:rPr>
          <w:rFonts w:cs="Arial"/>
          <w:lang w:val="sr-Cyrl-CS"/>
        </w:rPr>
        <w:t>К</w:t>
      </w:r>
      <w:r w:rsidRPr="00090B5F">
        <w:rPr>
          <w:rFonts w:cs="Arial"/>
          <w:lang w:val="sr-Cyrl-CS"/>
        </w:rPr>
        <w:t>упца</w:t>
      </w:r>
      <w:r w:rsidRPr="00090B5F">
        <w:rPr>
          <w:rFonts w:cs="Arial"/>
          <w:lang w:val="sr-Latn-CS"/>
        </w:rPr>
        <w:t xml:space="preserve"> </w:t>
      </w:r>
      <w:r w:rsidRPr="00B217ED">
        <w:rPr>
          <w:rFonts w:cs="Arial"/>
          <w:lang w:val="sr-Latn-CS"/>
        </w:rPr>
        <w:t xml:space="preserve">да може наплатити меницу на износ од 5% од </w:t>
      </w:r>
      <w:r w:rsidRPr="00B217ED">
        <w:rPr>
          <w:rFonts w:cs="Arial"/>
          <w:lang w:val="sr-Cyrl-CS"/>
        </w:rPr>
        <w:t xml:space="preserve">вредности </w:t>
      </w:r>
      <w:r w:rsidR="00C27FA1">
        <w:rPr>
          <w:rFonts w:cs="Arial"/>
          <w:lang w:val="sr-Cyrl-CS"/>
        </w:rPr>
        <w:t>Оквирног</w:t>
      </w:r>
      <w:r w:rsidRPr="00B217ED">
        <w:rPr>
          <w:rFonts w:cs="Arial"/>
          <w:lang w:val="sr-Cyrl-CS"/>
        </w:rPr>
        <w:t xml:space="preserve"> споразума</w:t>
      </w:r>
      <w:r w:rsidRPr="00B217ED">
        <w:rPr>
          <w:rFonts w:cs="Arial"/>
          <w:lang w:val="sr-Latn-CS"/>
        </w:rPr>
        <w:t xml:space="preserve"> (без ПДВ-а) у року који је 10</w:t>
      </w:r>
      <w:r w:rsidR="009366B5">
        <w:rPr>
          <w:rFonts w:cs="Arial"/>
          <w:lang w:val="sr-Cyrl-RS"/>
        </w:rPr>
        <w:t>(десет)</w:t>
      </w:r>
      <w:r w:rsidRPr="00B217ED">
        <w:rPr>
          <w:rFonts w:cs="Arial"/>
          <w:lang w:val="sr-Latn-CS"/>
        </w:rPr>
        <w:t xml:space="preserve"> дана дужи од гарантног рока, с тим да евентуални продужетак гарантног рока има за последицу и продужење рока важења менице и меничног овлашћења,</w:t>
      </w:r>
    </w:p>
    <w:p w:rsidR="00B217ED" w:rsidRPr="00B217ED" w:rsidRDefault="00B217ED" w:rsidP="00B217ED">
      <w:pPr>
        <w:spacing w:before="0"/>
        <w:rPr>
          <w:rFonts w:ascii="Times New Roman" w:hAnsi="Times New Roman"/>
          <w:lang w:val="sr-Cyrl-CS"/>
        </w:rPr>
      </w:pPr>
      <w:r w:rsidRPr="00B217ED">
        <w:rPr>
          <w:rFonts w:cs="Arial"/>
          <w:lang w:val="sr-Latn-CS"/>
        </w:rPr>
        <w:t xml:space="preserve">- </w:t>
      </w:r>
      <w:r w:rsidRPr="00B217ED">
        <w:rPr>
          <w:rFonts w:cs="Arial"/>
          <w:lang w:val="sr-Cyrl-CS"/>
        </w:rPr>
        <w:t xml:space="preserve">копију важећег картона депонованих потписа овлашћених лица за располагање новчаним средствима </w:t>
      </w:r>
      <w:r w:rsidRPr="00090B5F">
        <w:rPr>
          <w:rFonts w:cs="Arial"/>
          <w:color w:val="000000"/>
          <w:lang w:val="sr-Cyrl-CS"/>
        </w:rPr>
        <w:t>Продавца</w:t>
      </w:r>
      <w:r w:rsidRPr="00B217ED">
        <w:rPr>
          <w:rFonts w:cs="Arial"/>
          <w:lang w:val="sr-Cyrl-C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B217ED" w:rsidRPr="00B217ED" w:rsidRDefault="00B217ED" w:rsidP="00B217ED">
      <w:pPr>
        <w:spacing w:before="0"/>
        <w:rPr>
          <w:rFonts w:cs="Arial"/>
          <w:lang w:val="sr-Cyrl-CS"/>
        </w:rPr>
      </w:pPr>
      <w:r w:rsidRPr="00B217ED">
        <w:rPr>
          <w:rFonts w:cs="Arial"/>
          <w:lang w:val="sr-Cyrl-CS"/>
        </w:rPr>
        <w:t>- фотокопију ОП обрасца</w:t>
      </w:r>
    </w:p>
    <w:p w:rsidR="00B217ED" w:rsidRPr="00B217ED" w:rsidRDefault="00B217ED" w:rsidP="00B217ED">
      <w:pPr>
        <w:spacing w:before="0"/>
        <w:rPr>
          <w:rFonts w:cs="Arial"/>
          <w:lang w:val="sr-Cyrl-CS"/>
        </w:rPr>
      </w:pPr>
      <w:r w:rsidRPr="00B217ED">
        <w:rPr>
          <w:rFonts w:cs="Arial"/>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B217ED" w:rsidRPr="00B217ED" w:rsidRDefault="00B217ED" w:rsidP="00B217ED">
      <w:pPr>
        <w:spacing w:before="0"/>
        <w:rPr>
          <w:rFonts w:cs="Arial"/>
          <w:lang w:val="sr-Latn-CS"/>
        </w:rPr>
      </w:pPr>
      <w:r w:rsidRPr="00090B5F">
        <w:rPr>
          <w:rFonts w:cs="Arial"/>
          <w:lang w:val="sr-Cyrl-CS"/>
        </w:rPr>
        <w:t>Купац</w:t>
      </w:r>
      <w:r w:rsidRPr="00B217ED">
        <w:rPr>
          <w:rFonts w:cs="Arial"/>
          <w:lang w:val="sr-Latn-CS"/>
        </w:rPr>
        <w:t xml:space="preserve"> </w:t>
      </w:r>
      <w:r w:rsidRPr="00B217ED">
        <w:rPr>
          <w:rFonts w:cs="Arial"/>
          <w:lang w:val="sr-Cyrl-CS"/>
        </w:rPr>
        <w:t>је</w:t>
      </w:r>
      <w:r w:rsidRPr="00B217ED">
        <w:rPr>
          <w:rFonts w:cs="Arial"/>
          <w:lang w:val="sr-Latn-CS"/>
        </w:rPr>
        <w:t xml:space="preserve"> </w:t>
      </w:r>
      <w:r w:rsidRPr="00B217ED">
        <w:rPr>
          <w:rFonts w:cs="Arial"/>
          <w:lang w:val="sr-Cyrl-CS"/>
        </w:rPr>
        <w:t>овлашћен</w:t>
      </w:r>
      <w:r w:rsidRPr="00B217ED">
        <w:rPr>
          <w:rFonts w:cs="Arial"/>
          <w:lang w:val="sr-Latn-CS"/>
        </w:rPr>
        <w:t xml:space="preserve"> </w:t>
      </w:r>
      <w:r w:rsidRPr="00B217ED">
        <w:rPr>
          <w:rFonts w:cs="Arial"/>
          <w:lang w:val="sr-Cyrl-CS"/>
        </w:rPr>
        <w:t>да</w:t>
      </w:r>
      <w:r w:rsidRPr="00B217ED">
        <w:rPr>
          <w:rFonts w:cs="Arial"/>
          <w:lang w:val="sr-Latn-CS"/>
        </w:rPr>
        <w:t xml:space="preserve"> </w:t>
      </w:r>
      <w:r w:rsidRPr="00B217ED">
        <w:rPr>
          <w:rFonts w:cs="Arial"/>
          <w:lang w:val="sr-Cyrl-CS"/>
        </w:rPr>
        <w:t>наплати</w:t>
      </w:r>
      <w:r w:rsidRPr="00B217ED">
        <w:rPr>
          <w:rFonts w:cs="Arial"/>
          <w:lang w:val="sr-Latn-CS"/>
        </w:rPr>
        <w:t xml:space="preserve"> у целости бланко сопствену меницу за отклањање недостатака у гарантном року </w:t>
      </w:r>
      <w:r w:rsidRPr="00B217ED">
        <w:rPr>
          <w:rFonts w:cs="Arial"/>
          <w:lang w:val="sr-Cyrl-CS"/>
        </w:rPr>
        <w:t>у</w:t>
      </w:r>
      <w:r w:rsidRPr="00B217ED">
        <w:rPr>
          <w:rFonts w:cs="Arial"/>
          <w:lang w:val="sr-Latn-CS"/>
        </w:rPr>
        <w:t xml:space="preserve"> </w:t>
      </w:r>
      <w:r w:rsidRPr="00B217ED">
        <w:rPr>
          <w:rFonts w:cs="Arial"/>
          <w:lang w:val="sr-Cyrl-CS"/>
        </w:rPr>
        <w:t>случају</w:t>
      </w:r>
      <w:r w:rsidRPr="00B217ED">
        <w:rPr>
          <w:rFonts w:cs="Arial"/>
          <w:lang w:val="sr-Latn-CS"/>
        </w:rPr>
        <w:t xml:space="preserve"> </w:t>
      </w:r>
      <w:r w:rsidRPr="00B217ED">
        <w:rPr>
          <w:rFonts w:cs="Arial"/>
          <w:lang w:val="sr-Cyrl-CS"/>
        </w:rPr>
        <w:t>да</w:t>
      </w:r>
      <w:r w:rsidRPr="00B217ED">
        <w:rPr>
          <w:rFonts w:cs="Arial"/>
          <w:lang w:val="sr-Latn-CS"/>
        </w:rPr>
        <w:t xml:space="preserve"> </w:t>
      </w:r>
      <w:r w:rsidRPr="00090B5F">
        <w:rPr>
          <w:rFonts w:cs="Arial"/>
          <w:lang w:val="sr-Cyrl-CS"/>
        </w:rPr>
        <w:t>Продавац</w:t>
      </w:r>
      <w:r w:rsidRPr="00B217ED">
        <w:rPr>
          <w:rFonts w:cs="Arial"/>
          <w:lang w:val="sr-Latn-CS"/>
        </w:rPr>
        <w:t xml:space="preserve"> </w:t>
      </w:r>
      <w:r w:rsidRPr="00B217ED">
        <w:rPr>
          <w:rFonts w:cs="Arial"/>
          <w:lang w:val="sr-Cyrl-CS"/>
        </w:rPr>
        <w:t>не</w:t>
      </w:r>
      <w:r w:rsidRPr="00B217ED">
        <w:rPr>
          <w:rFonts w:cs="Arial"/>
          <w:lang w:val="sr-Latn-CS"/>
        </w:rPr>
        <w:t xml:space="preserve"> </w:t>
      </w:r>
      <w:r w:rsidRPr="00B217ED">
        <w:rPr>
          <w:rFonts w:cs="Arial"/>
          <w:lang w:val="sr-Cyrl-CS"/>
        </w:rPr>
        <w:t>испуни</w:t>
      </w:r>
      <w:r w:rsidRPr="00B217ED">
        <w:rPr>
          <w:rFonts w:cs="Arial"/>
          <w:lang w:val="sr-Latn-CS"/>
        </w:rPr>
        <w:t xml:space="preserve"> </w:t>
      </w:r>
      <w:r w:rsidRPr="00B217ED">
        <w:rPr>
          <w:rFonts w:cs="Arial"/>
          <w:lang w:val="sr-Cyrl-CS"/>
        </w:rPr>
        <w:t>своје</w:t>
      </w:r>
      <w:r w:rsidRPr="00B217ED">
        <w:rPr>
          <w:rFonts w:cs="Arial"/>
          <w:lang w:val="sr-Latn-CS"/>
        </w:rPr>
        <w:t xml:space="preserve"> </w:t>
      </w:r>
      <w:r w:rsidRPr="00B217ED">
        <w:rPr>
          <w:rFonts w:cs="Arial"/>
          <w:lang w:val="sr-Cyrl-CS"/>
        </w:rPr>
        <w:t>уговорне</w:t>
      </w:r>
      <w:r w:rsidRPr="00B217ED">
        <w:rPr>
          <w:rFonts w:cs="Arial"/>
          <w:lang w:val="sr-Latn-CS"/>
        </w:rPr>
        <w:t xml:space="preserve"> </w:t>
      </w:r>
      <w:r w:rsidRPr="00B217ED">
        <w:rPr>
          <w:rFonts w:cs="Arial"/>
          <w:lang w:val="sr-Cyrl-CS"/>
        </w:rPr>
        <w:t>обавезе</w:t>
      </w:r>
      <w:r w:rsidRPr="00B217ED">
        <w:rPr>
          <w:rFonts w:cs="Arial"/>
          <w:lang w:val="sr-Latn-CS"/>
        </w:rPr>
        <w:t xml:space="preserve"> </w:t>
      </w:r>
      <w:r w:rsidRPr="00B217ED">
        <w:rPr>
          <w:rFonts w:cs="Arial"/>
          <w:lang w:val="sr-Cyrl-CS"/>
        </w:rPr>
        <w:t>у</w:t>
      </w:r>
      <w:r w:rsidRPr="00B217ED">
        <w:rPr>
          <w:rFonts w:cs="Arial"/>
          <w:lang w:val="sr-Latn-CS"/>
        </w:rPr>
        <w:t xml:space="preserve"> </w:t>
      </w:r>
      <w:r w:rsidRPr="00B217ED">
        <w:rPr>
          <w:rFonts w:cs="Arial"/>
          <w:lang w:val="sr-Cyrl-CS"/>
        </w:rPr>
        <w:t>погледу</w:t>
      </w:r>
      <w:r w:rsidRPr="00B217ED">
        <w:rPr>
          <w:rFonts w:cs="Arial"/>
          <w:lang w:val="sr-Latn-CS"/>
        </w:rPr>
        <w:t xml:space="preserve"> гарантног рока.</w:t>
      </w:r>
    </w:p>
    <w:p w:rsidR="00B217ED" w:rsidRPr="00090B5F" w:rsidRDefault="00B217ED" w:rsidP="00B217ED">
      <w:pPr>
        <w:pStyle w:val="Uvlprpasutekstu"/>
        <w:spacing w:before="120"/>
        <w:ind w:firstLine="0"/>
        <w:jc w:val="both"/>
        <w:rPr>
          <w:rFonts w:cs="Arial"/>
          <w:sz w:val="22"/>
          <w:szCs w:val="22"/>
          <w:lang w:val="sr-Cyrl-CS"/>
        </w:rPr>
      </w:pPr>
      <w:r w:rsidRPr="00B217ED">
        <w:rPr>
          <w:rFonts w:cs="Arial"/>
          <w:sz w:val="22"/>
          <w:szCs w:val="22"/>
        </w:rPr>
        <w:t xml:space="preserve">Бланко сопствена меница за отклањање недостатака у гарантном року, доставља се </w:t>
      </w:r>
      <w:r w:rsidRPr="00B217ED">
        <w:rPr>
          <w:rFonts w:cs="Arial"/>
          <w:sz w:val="22"/>
          <w:szCs w:val="22"/>
          <w:lang w:val="sr-Cyrl-RS"/>
        </w:rPr>
        <w:t xml:space="preserve">у тренутку </w:t>
      </w:r>
      <w:r w:rsidR="00F90B9C">
        <w:rPr>
          <w:rFonts w:cs="Arial"/>
          <w:sz w:val="22"/>
          <w:szCs w:val="22"/>
          <w:lang w:val="sr-Cyrl-RS"/>
        </w:rPr>
        <w:t>испоруке добара</w:t>
      </w:r>
      <w:r w:rsidR="00D75238">
        <w:rPr>
          <w:rFonts w:cs="Arial"/>
          <w:sz w:val="22"/>
          <w:szCs w:val="22"/>
          <w:lang w:val="sr-Cyrl-RS"/>
        </w:rPr>
        <w:t xml:space="preserve"> </w:t>
      </w:r>
      <w:r w:rsidRPr="00B217ED">
        <w:rPr>
          <w:rFonts w:cs="Arial"/>
          <w:sz w:val="22"/>
          <w:szCs w:val="22"/>
          <w:lang w:val="sr-Cyrl-RS"/>
        </w:rPr>
        <w:t>по првој наруџбеници</w:t>
      </w:r>
      <w:r w:rsidRPr="00B217ED">
        <w:rPr>
          <w:rFonts w:cs="Arial"/>
          <w:sz w:val="22"/>
          <w:szCs w:val="22"/>
        </w:rPr>
        <w:t xml:space="preserve"> након потписаног </w:t>
      </w:r>
      <w:r w:rsidR="00623D5E" w:rsidRPr="00623D5E">
        <w:rPr>
          <w:rFonts w:cs="Arial"/>
          <w:bCs/>
          <w:iCs/>
          <w:sz w:val="22"/>
          <w:szCs w:val="22"/>
          <w:lang w:val="sr-Cyrl-CS"/>
        </w:rPr>
        <w:t xml:space="preserve">Записника </w:t>
      </w:r>
      <w:r w:rsidR="00623D5E" w:rsidRPr="00623D5E">
        <w:rPr>
          <w:rFonts w:cs="Arial"/>
          <w:iCs/>
          <w:sz w:val="22"/>
          <w:szCs w:val="22"/>
          <w:lang w:val="ru-RU"/>
        </w:rPr>
        <w:t>о квантитативном и квалитативном пријему добара</w:t>
      </w:r>
      <w:r w:rsidRPr="00090B5F">
        <w:rPr>
          <w:rFonts w:cs="Arial"/>
          <w:sz w:val="22"/>
          <w:szCs w:val="22"/>
          <w:lang w:val="sr-Cyrl-CS"/>
        </w:rPr>
        <w:t xml:space="preserve"> - без примедби.</w:t>
      </w:r>
    </w:p>
    <w:p w:rsidR="00B217ED" w:rsidRPr="00B217ED" w:rsidRDefault="00B217ED" w:rsidP="00B217ED">
      <w:pPr>
        <w:spacing w:before="0" w:after="120"/>
        <w:rPr>
          <w:rFonts w:eastAsia="TimesNewRomanPSMT" w:cs="Arial"/>
          <w:color w:val="FF0000"/>
          <w:lang w:val="sr-Cyrl-CS"/>
        </w:rPr>
      </w:pPr>
      <w:r w:rsidRPr="00B217ED">
        <w:rPr>
          <w:rFonts w:eastAsia="TimesNewRomanPSMT" w:cs="Arial"/>
          <w:lang w:val="sr-Cyrl-CS"/>
        </w:rPr>
        <w:t>У случају сукцесивних и</w:t>
      </w:r>
      <w:r w:rsidRPr="00090B5F">
        <w:rPr>
          <w:rFonts w:eastAsia="TimesNewRomanPSMT" w:cs="Arial"/>
          <w:lang w:val="sr-Cyrl-CS"/>
        </w:rPr>
        <w:t>спорука</w:t>
      </w:r>
      <w:r w:rsidRPr="00B217ED">
        <w:rPr>
          <w:rFonts w:eastAsia="TimesNewRomanPSMT" w:cs="Arial"/>
          <w:lang w:val="sr-Cyrl-CS"/>
        </w:rPr>
        <w:t xml:space="preserve"> </w:t>
      </w:r>
      <w:r w:rsidRPr="00090B5F">
        <w:rPr>
          <w:rFonts w:eastAsia="TimesNewRomanPSMT" w:cs="Arial"/>
          <w:lang w:val="sr-Cyrl-CS"/>
        </w:rPr>
        <w:t>добара</w:t>
      </w:r>
      <w:r w:rsidRPr="00B217ED">
        <w:rPr>
          <w:rFonts w:eastAsia="TimesNewRomanPSMT" w:cs="Arial"/>
          <w:lang w:val="sr-Cyrl-CS"/>
        </w:rPr>
        <w:t xml:space="preserve">, </w:t>
      </w:r>
      <w:r w:rsidRPr="00090B5F">
        <w:rPr>
          <w:rFonts w:eastAsia="TimesNewRomanPSMT" w:cs="Arial"/>
          <w:lang w:val="sr-Cyrl-CS"/>
        </w:rPr>
        <w:t>Продавац</w:t>
      </w:r>
      <w:r w:rsidRPr="00B217ED">
        <w:rPr>
          <w:rFonts w:eastAsia="TimesNewRomanPSMT" w:cs="Arial"/>
          <w:lang w:val="sr-Cyrl-CS"/>
        </w:rPr>
        <w:t xml:space="preserve"> има обавезу да продужава рок важности средства финансијског обезбеђења за отклањање недостатака у гарантном року у складу са динамиком и</w:t>
      </w:r>
      <w:r w:rsidRPr="00090B5F">
        <w:rPr>
          <w:rFonts w:eastAsia="TimesNewRomanPSMT" w:cs="Arial"/>
          <w:lang w:val="sr-Cyrl-CS"/>
        </w:rPr>
        <w:t>споруке</w:t>
      </w:r>
      <w:r w:rsidRPr="00B217ED">
        <w:rPr>
          <w:rFonts w:eastAsia="TimesNewRomanPSMT" w:cs="Arial"/>
          <w:lang w:val="sr-Cyrl-CS"/>
        </w:rPr>
        <w:t xml:space="preserve"> и то најкасније 10</w:t>
      </w:r>
      <w:r w:rsidR="00623D5E">
        <w:rPr>
          <w:rFonts w:eastAsia="TimesNewRomanPSMT" w:cs="Arial"/>
          <w:lang w:val="sr-Cyrl-CS"/>
        </w:rPr>
        <w:t>(</w:t>
      </w:r>
      <w:r w:rsidR="00623D5E">
        <w:rPr>
          <w:rFonts w:cs="Arial"/>
          <w:color w:val="000000"/>
          <w:lang w:val="ru-RU"/>
        </w:rPr>
        <w:t>десет)</w:t>
      </w:r>
      <w:r w:rsidRPr="00B217ED">
        <w:rPr>
          <w:rFonts w:eastAsia="TimesNewRomanPSMT" w:cs="Arial"/>
          <w:lang w:val="sr-Cyrl-CS"/>
        </w:rPr>
        <w:t xml:space="preserve"> дана пре истека претходног, тако да буде обезбеђен гарантни рок за све и</w:t>
      </w:r>
      <w:r w:rsidRPr="00090B5F">
        <w:rPr>
          <w:rFonts w:eastAsia="TimesNewRomanPSMT" w:cs="Arial"/>
          <w:lang w:val="sr-Cyrl-CS"/>
        </w:rPr>
        <w:t>споруке добара</w:t>
      </w:r>
      <w:r w:rsidRPr="00B217ED">
        <w:rPr>
          <w:rFonts w:eastAsia="TimesNewRomanPSMT" w:cs="Arial"/>
          <w:lang w:val="sr-Cyrl-CS"/>
        </w:rPr>
        <w:t xml:space="preserve"> кој</w:t>
      </w:r>
      <w:r w:rsidRPr="00090B5F">
        <w:rPr>
          <w:rFonts w:eastAsia="TimesNewRomanPSMT" w:cs="Arial"/>
          <w:lang w:val="sr-Cyrl-CS"/>
        </w:rPr>
        <w:t>а</w:t>
      </w:r>
      <w:r w:rsidRPr="00B217ED">
        <w:rPr>
          <w:rFonts w:eastAsia="TimesNewRomanPSMT" w:cs="Arial"/>
          <w:lang w:val="sr-Cyrl-CS"/>
        </w:rPr>
        <w:t xml:space="preserve"> су предмет </w:t>
      </w:r>
      <w:r w:rsidR="00521AF7">
        <w:rPr>
          <w:rFonts w:eastAsia="TimesNewRomanPSMT" w:cs="Arial"/>
          <w:lang w:val="sr-Cyrl-CS"/>
        </w:rPr>
        <w:t>оквирног споразума</w:t>
      </w:r>
      <w:r w:rsidRPr="00B217ED">
        <w:rPr>
          <w:rFonts w:eastAsia="TimesNewRomanPSMT" w:cs="Arial"/>
          <w:color w:val="FF0000"/>
          <w:lang w:val="sr-Cyrl-CS"/>
        </w:rPr>
        <w:t>.</w:t>
      </w:r>
    </w:p>
    <w:p w:rsidR="00B217ED" w:rsidRPr="00B217ED" w:rsidRDefault="00B217ED" w:rsidP="00B217ED">
      <w:pPr>
        <w:spacing w:before="0"/>
        <w:rPr>
          <w:rFonts w:cs="Arial"/>
          <w:lang w:val="sr-Latn-CS"/>
        </w:rPr>
      </w:pPr>
      <w:r w:rsidRPr="00B217ED">
        <w:rPr>
          <w:rFonts w:cs="Arial"/>
          <w:lang w:val="sr-Latn-CS"/>
        </w:rPr>
        <w:t xml:space="preserve">Уколико се средство финансијског обезбеђења не достави у уговореном року, </w:t>
      </w:r>
    </w:p>
    <w:p w:rsidR="00B217ED" w:rsidRPr="00B217ED" w:rsidRDefault="00B217ED" w:rsidP="00B217ED">
      <w:pPr>
        <w:spacing w:before="0"/>
        <w:rPr>
          <w:rFonts w:cs="Arial"/>
          <w:lang w:val="sr-Latn-CS"/>
        </w:rPr>
      </w:pPr>
      <w:r w:rsidRPr="00090B5F">
        <w:rPr>
          <w:rFonts w:cs="Arial"/>
          <w:lang w:val="sr-Cyrl-CS"/>
        </w:rPr>
        <w:t>Купац</w:t>
      </w:r>
      <w:r w:rsidRPr="00B217ED">
        <w:rPr>
          <w:rFonts w:cs="Arial"/>
          <w:lang w:val="sr-Latn-CS"/>
        </w:rPr>
        <w:t xml:space="preserve"> има право  да наплати средство финанасијског обезбеђења за добро извршење посла.</w:t>
      </w:r>
    </w:p>
    <w:p w:rsidR="00B10F1D" w:rsidRPr="000C32BB" w:rsidRDefault="00B10F1D" w:rsidP="00401CE0">
      <w:pPr>
        <w:pStyle w:val="KDParagraf"/>
        <w:spacing w:after="120"/>
        <w:rPr>
          <w:rFonts w:cs="Arial"/>
          <w:lang w:val="sr-Cyrl-CS"/>
        </w:rPr>
      </w:pPr>
      <w:r w:rsidRPr="000E03E3">
        <w:rPr>
          <w:rFonts w:cs="Arial"/>
        </w:rPr>
        <w:t>УГОВОРНА</w:t>
      </w:r>
      <w:r w:rsidRPr="000E03E3">
        <w:rPr>
          <w:rFonts w:cs="Arial"/>
          <w:lang w:val="sr-Latn-CS"/>
        </w:rPr>
        <w:t xml:space="preserve"> </w:t>
      </w:r>
      <w:r w:rsidRPr="000E03E3">
        <w:rPr>
          <w:rFonts w:cs="Arial"/>
        </w:rPr>
        <w:t>КАЗНА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ЗАКАШЊЕЊА</w:t>
      </w:r>
      <w:r w:rsidRPr="000E03E3">
        <w:rPr>
          <w:rFonts w:cs="Arial"/>
          <w:lang w:val="sr-Latn-CS"/>
        </w:rPr>
        <w:t xml:space="preserve"> </w:t>
      </w:r>
      <w:r w:rsidR="000C32BB">
        <w:rPr>
          <w:rFonts w:cs="Arial"/>
          <w:lang w:val="sr-Cyrl-CS"/>
        </w:rPr>
        <w:t>У ИСПОРУЦИ ДОБАРА</w:t>
      </w:r>
    </w:p>
    <w:p w:rsidR="00B10F1D" w:rsidRPr="000C32BB"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11</w:t>
      </w:r>
      <w:r w:rsidR="000C32BB">
        <w:rPr>
          <w:rFonts w:cs="Arial"/>
          <w:lang w:val="sr-Latn-CS"/>
        </w:rPr>
        <w:t>.</w:t>
      </w:r>
    </w:p>
    <w:p w:rsidR="00B10F1D" w:rsidRPr="00401CE0" w:rsidRDefault="00B10F1D" w:rsidP="00401CE0">
      <w:pPr>
        <w:spacing w:after="120"/>
        <w:rPr>
          <w:rFonts w:cs="Arial"/>
          <w:lang w:val="sr-Cyrl-CS"/>
        </w:rPr>
      </w:pPr>
      <w:r w:rsidRPr="000E03E3">
        <w:rPr>
          <w:rFonts w:cs="Arial"/>
        </w:rPr>
        <w:t xml:space="preserve">Уколико </w:t>
      </w:r>
      <w:r w:rsidRPr="000E03E3">
        <w:rPr>
          <w:rFonts w:cs="Arial"/>
          <w:lang w:val="sr-Cyrl-CS"/>
        </w:rPr>
        <w:t>Продавац</w:t>
      </w:r>
      <w:r w:rsidRPr="000E03E3">
        <w:rPr>
          <w:rFonts w:cs="Arial"/>
        </w:rPr>
        <w:t xml:space="preserve"> у уговореном року  не </w:t>
      </w:r>
      <w:r w:rsidRPr="000E03E3">
        <w:rPr>
          <w:rFonts w:cs="Arial"/>
          <w:lang w:val="sr-Cyrl-CS"/>
        </w:rPr>
        <w:t>испоручи добра</w:t>
      </w:r>
      <w:r w:rsidRPr="000E03E3">
        <w:rPr>
          <w:rFonts w:cs="Arial"/>
        </w:rPr>
        <w:t xml:space="preserve">  из члана 1. овог </w:t>
      </w:r>
      <w:r w:rsidR="00C27FA1">
        <w:rPr>
          <w:rFonts w:cs="Arial"/>
        </w:rPr>
        <w:t>Оквирног</w:t>
      </w:r>
      <w:r w:rsidRPr="000E03E3">
        <w:rPr>
          <w:rFonts w:cs="Arial"/>
        </w:rPr>
        <w:t xml:space="preserve"> споразума, </w:t>
      </w:r>
      <w:r w:rsidRPr="000E03E3">
        <w:rPr>
          <w:rFonts w:cs="Arial"/>
          <w:lang w:val="sr-Cyrl-CS"/>
        </w:rPr>
        <w:t>Куп</w:t>
      </w:r>
      <w:r w:rsidRPr="000E03E3">
        <w:rPr>
          <w:rFonts w:cs="Arial"/>
        </w:rPr>
        <w:t xml:space="preserve">ац има право да наплати уговорну казну и то 0,1 % од вредности </w:t>
      </w:r>
      <w:r w:rsidRPr="000E03E3">
        <w:rPr>
          <w:rFonts w:cs="Arial"/>
          <w:lang w:val="sr-Cyrl-CS"/>
        </w:rPr>
        <w:t xml:space="preserve">појединачне наруџбенице </w:t>
      </w:r>
      <w:r w:rsidRPr="000E03E3">
        <w:rPr>
          <w:rFonts w:cs="Arial"/>
        </w:rPr>
        <w:t xml:space="preserve">за сваки дан закашњења, а највише у укупном износу од 10% вредности </w:t>
      </w:r>
      <w:r w:rsidRPr="000E03E3">
        <w:rPr>
          <w:rFonts w:cs="Arial"/>
          <w:lang w:val="sr-Cyrl-CS"/>
        </w:rPr>
        <w:t>поједин</w:t>
      </w:r>
      <w:r w:rsidR="00521AF7">
        <w:rPr>
          <w:rFonts w:cs="Arial"/>
          <w:lang w:val="sr-Cyrl-CS"/>
        </w:rPr>
        <w:t>а</w:t>
      </w:r>
      <w:r w:rsidRPr="000E03E3">
        <w:rPr>
          <w:rFonts w:cs="Arial"/>
          <w:lang w:val="sr-Cyrl-CS"/>
        </w:rPr>
        <w:t>чне наруџбенице</w:t>
      </w:r>
      <w:r w:rsidRPr="000E03E3">
        <w:rPr>
          <w:rFonts w:cs="Arial"/>
        </w:rPr>
        <w:t xml:space="preserve"> без ПДВ-а</w:t>
      </w:r>
      <w:r w:rsidR="00401CE0">
        <w:rPr>
          <w:rFonts w:cs="Arial"/>
          <w:lang w:val="sr-Cyrl-CS"/>
        </w:rPr>
        <w:t>.</w:t>
      </w:r>
    </w:p>
    <w:p w:rsidR="00B10F1D" w:rsidRPr="000C32BB" w:rsidRDefault="00B10F1D" w:rsidP="00401CE0">
      <w:pPr>
        <w:pStyle w:val="KDParagraf"/>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доцње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испуњење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пре</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предмета</w:t>
      </w:r>
      <w:r w:rsidRPr="000E03E3">
        <w:rPr>
          <w:rFonts w:cs="Arial"/>
          <w:lang w:val="sr-Latn-CS"/>
        </w:rPr>
        <w:t xml:space="preserve"> </w:t>
      </w:r>
      <w:r w:rsidR="00C27FA1">
        <w:rPr>
          <w:rFonts w:cs="Arial"/>
          <w:lang w:val="sr-Cyrl-CS"/>
        </w:rPr>
        <w:t>Оквирног</w:t>
      </w:r>
      <w:r w:rsidRPr="000E03E3">
        <w:rPr>
          <w:rFonts w:cs="Arial"/>
          <w:lang w:val="sr-Cyrl-CS"/>
        </w:rPr>
        <w:t xml:space="preserve"> </w:t>
      </w:r>
      <w:r w:rsidRPr="000E03E3">
        <w:rPr>
          <w:rFonts w:cs="Arial"/>
          <w:lang w:val="sr-Cyrl-CS"/>
        </w:rPr>
        <w:lastRenderedPageBreak/>
        <w:t>споразума</w:t>
      </w:r>
      <w:r w:rsidRPr="000E03E3">
        <w:rPr>
          <w:rFonts w:cs="Arial"/>
          <w:lang w:val="sr-Latn-CS"/>
        </w:rPr>
        <w:t xml:space="preserve"> </w:t>
      </w:r>
      <w:r w:rsidRPr="000E03E3">
        <w:rPr>
          <w:rFonts w:cs="Arial"/>
        </w:rPr>
        <w:t>саопшти</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задржава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дошло</w:t>
      </w:r>
      <w:r w:rsidRPr="000E03E3">
        <w:rPr>
          <w:rFonts w:cs="Arial"/>
          <w:lang w:val="sr-Latn-CS"/>
        </w:rPr>
        <w:t xml:space="preserve"> </w:t>
      </w:r>
      <w:r w:rsidRPr="000E03E3">
        <w:rPr>
          <w:rFonts w:cs="Arial"/>
        </w:rPr>
        <w:t>кривицом</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нити</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дејства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000C32BB">
        <w:rPr>
          <w:rFonts w:cs="Arial"/>
          <w:lang w:val="sr-Latn-CS"/>
        </w:rPr>
        <w:t>.</w:t>
      </w:r>
    </w:p>
    <w:p w:rsidR="00B10F1D" w:rsidRPr="000E03E3" w:rsidRDefault="00B10F1D" w:rsidP="00401CE0">
      <w:pPr>
        <w:pStyle w:val="KDParagraf"/>
        <w:spacing w:after="120"/>
        <w:rPr>
          <w:rFonts w:cs="Arial"/>
          <w:lang w:val="sr-Cyrl-CS"/>
        </w:rPr>
      </w:pPr>
      <w:r w:rsidRPr="000E03E3">
        <w:rPr>
          <w:rFonts w:cs="Arial"/>
        </w:rPr>
        <w:t>Наплатом</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казне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губи</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B10F1D" w:rsidRDefault="00B10F1D" w:rsidP="00401CE0">
      <w:pPr>
        <w:pStyle w:val="KDParagraf"/>
        <w:spacing w:after="120"/>
        <w:rPr>
          <w:rFonts w:cs="Arial"/>
          <w:lang w:val="sr-Cyrl-CS"/>
        </w:rPr>
      </w:pPr>
      <w:r w:rsidRPr="000E03E3">
        <w:rPr>
          <w:rFonts w:cs="Arial"/>
          <w:lang w:val="sr-Cyrl-CS"/>
        </w:rPr>
        <w:t xml:space="preserve">У случају закашњења из става 1. овог члана, првенствено се обрачунава уговорна казна, док се </w:t>
      </w:r>
      <w:r w:rsidR="00090B5F">
        <w:rPr>
          <w:rFonts w:cs="Arial"/>
          <w:lang w:val="sr-Cyrl-CS"/>
        </w:rPr>
        <w:t>Банкарска гаранција</w:t>
      </w:r>
      <w:r w:rsidRPr="000E03E3">
        <w:rPr>
          <w:rFonts w:cs="Arial"/>
          <w:lang w:val="sr-Cyrl-CS"/>
        </w:rPr>
        <w:t xml:space="preserve"> као гаранција за добро извршење посла наплаћује под условима из члана </w:t>
      </w:r>
      <w:r w:rsidRPr="00E03284">
        <w:rPr>
          <w:rFonts w:cs="Arial"/>
          <w:lang w:val="sr-Cyrl-CS"/>
        </w:rPr>
        <w:t>9</w:t>
      </w:r>
      <w:r w:rsidRPr="000E03E3">
        <w:rPr>
          <w:rFonts w:cs="Arial"/>
          <w:color w:val="7030A0"/>
          <w:lang w:val="sr-Cyrl-CS"/>
        </w:rPr>
        <w:t>.</w:t>
      </w:r>
      <w:r w:rsidRPr="000E03E3">
        <w:rPr>
          <w:rFonts w:cs="Arial"/>
          <w:lang w:val="sr-Cyrl-CS"/>
        </w:rPr>
        <w:t xml:space="preserve"> овог </w:t>
      </w:r>
      <w:r w:rsidR="00C27FA1">
        <w:rPr>
          <w:rFonts w:cs="Arial"/>
          <w:lang w:val="sr-Cyrl-CS"/>
        </w:rPr>
        <w:t>Оквирног</w:t>
      </w:r>
      <w:r w:rsidR="000C32BB">
        <w:rPr>
          <w:rFonts w:cs="Arial"/>
          <w:lang w:val="sr-Cyrl-CS"/>
        </w:rPr>
        <w:t xml:space="preserve"> споразума.</w:t>
      </w:r>
    </w:p>
    <w:p w:rsidR="005578CC" w:rsidRDefault="005578CC" w:rsidP="00401CE0">
      <w:pPr>
        <w:spacing w:after="120"/>
        <w:rPr>
          <w:rFonts w:cs="Arial"/>
          <w:lang w:val="sr-Cyrl-CS"/>
        </w:rPr>
      </w:pPr>
    </w:p>
    <w:p w:rsidR="00B10F1D" w:rsidRPr="000E03E3" w:rsidRDefault="00B10F1D" w:rsidP="00401CE0">
      <w:pPr>
        <w:spacing w:after="120"/>
        <w:rPr>
          <w:rFonts w:cs="Arial"/>
          <w:lang w:val="sr-Cyrl-CS"/>
        </w:rPr>
      </w:pPr>
      <w:r w:rsidRPr="000E03E3">
        <w:rPr>
          <w:rFonts w:cs="Arial"/>
          <w:lang w:val="sr-Cyrl-CS"/>
        </w:rPr>
        <w:t xml:space="preserve">ВАЖНОСТ </w:t>
      </w:r>
      <w:r w:rsidR="00C27FA1">
        <w:rPr>
          <w:rFonts w:cs="Arial"/>
          <w:lang w:val="sr-Cyrl-CS"/>
        </w:rPr>
        <w:t>ОКВИРНОГ</w:t>
      </w:r>
      <w:r w:rsidRPr="000E03E3">
        <w:rPr>
          <w:rFonts w:cs="Arial"/>
          <w:lang w:val="sr-Cyrl-CS"/>
        </w:rPr>
        <w:t xml:space="preserve"> СПОРАЗУМА</w:t>
      </w:r>
    </w:p>
    <w:p w:rsidR="00B10F1D" w:rsidRPr="002F10C4" w:rsidRDefault="000C32BB" w:rsidP="00401CE0">
      <w:pPr>
        <w:spacing w:after="120"/>
        <w:jc w:val="center"/>
        <w:rPr>
          <w:lang w:val="sr-Cyrl-CS"/>
        </w:rPr>
      </w:pPr>
      <w:r w:rsidRPr="002F10C4">
        <w:rPr>
          <w:lang w:val="sr-Cyrl-CS"/>
        </w:rPr>
        <w:t>Члан 12.</w:t>
      </w:r>
    </w:p>
    <w:p w:rsidR="00B10F1D" w:rsidRPr="002F10C4" w:rsidRDefault="00B10F1D" w:rsidP="00401CE0">
      <w:pPr>
        <w:tabs>
          <w:tab w:val="left" w:pos="567"/>
        </w:tabs>
        <w:spacing w:after="120"/>
        <w:rPr>
          <w:rFonts w:cs="Arial"/>
          <w:lang w:val="ru-RU"/>
        </w:rPr>
      </w:pPr>
      <w:r w:rsidRPr="002F10C4">
        <w:rPr>
          <w:rFonts w:cs="Arial"/>
        </w:rPr>
        <w:t>Оквирни споразум</w:t>
      </w:r>
      <w:r w:rsidRPr="002F10C4">
        <w:rPr>
          <w:rFonts w:cs="Arial"/>
          <w:lang w:val="ru-RU"/>
        </w:rPr>
        <w:t xml:space="preserve"> се сматра закљученим</w:t>
      </w:r>
      <w:r w:rsidRPr="002F10C4">
        <w:rPr>
          <w:rFonts w:cs="Arial"/>
        </w:rPr>
        <w:t>, под одложним условом,</w:t>
      </w:r>
      <w:r w:rsidRPr="002F10C4">
        <w:rPr>
          <w:rFonts w:cs="Arial"/>
          <w:lang w:val="ru-RU"/>
        </w:rPr>
        <w:t xml:space="preserve"> након потписивања од стране </w:t>
      </w:r>
      <w:r w:rsidRPr="002F10C4">
        <w:rPr>
          <w:rFonts w:cs="Arial"/>
        </w:rPr>
        <w:t>овлашћених</w:t>
      </w:r>
      <w:r w:rsidRPr="002F10C4">
        <w:rPr>
          <w:rFonts w:cs="Arial"/>
          <w:lang w:val="ru-RU"/>
        </w:rPr>
        <w:t xml:space="preserve"> лица страна у оквирном споразуму, а ступа на </w:t>
      </w:r>
      <w:r w:rsidRPr="002F10C4">
        <w:rPr>
          <w:rFonts w:cs="Arial"/>
        </w:rPr>
        <w:t xml:space="preserve">правну </w:t>
      </w:r>
      <w:r w:rsidRPr="002F10C4">
        <w:rPr>
          <w:rFonts w:cs="Arial"/>
          <w:lang w:val="ru-RU"/>
        </w:rPr>
        <w:t xml:space="preserve">снагу када </w:t>
      </w:r>
      <w:r w:rsidRPr="002F10C4">
        <w:rPr>
          <w:rFonts w:cs="Arial"/>
          <w:lang w:val="sr-Cyrl-CS"/>
        </w:rPr>
        <w:t>Продавац</w:t>
      </w:r>
      <w:r w:rsidRPr="002F10C4">
        <w:rPr>
          <w:rFonts w:cs="Arial"/>
          <w:lang w:val="ru-RU"/>
        </w:rPr>
        <w:t xml:space="preserve"> испуни одложни услов и достави у уговореном року средство финансијског обезбеђења за добро извршење посла.</w:t>
      </w:r>
    </w:p>
    <w:p w:rsidR="00B10F1D" w:rsidRPr="002F10C4" w:rsidRDefault="00B10F1D" w:rsidP="00401CE0">
      <w:pPr>
        <w:spacing w:after="120"/>
        <w:rPr>
          <w:rFonts w:cs="Arial"/>
          <w:lang w:val="sr-Cyrl-CS"/>
        </w:rPr>
      </w:pPr>
      <w:r w:rsidRPr="002F10C4">
        <w:rPr>
          <w:rFonts w:cs="Arial"/>
          <w:lang w:val="sr-Cyrl-CS"/>
        </w:rPr>
        <w:t xml:space="preserve">Овај Оквирни споразум се закључује на одређено време, почев од дана закључења овог </w:t>
      </w:r>
      <w:r w:rsidR="00C27FA1">
        <w:rPr>
          <w:rFonts w:cs="Arial"/>
          <w:lang w:val="sr-Cyrl-CS"/>
        </w:rPr>
        <w:t>Оквирног</w:t>
      </w:r>
      <w:r w:rsidRPr="002F10C4">
        <w:rPr>
          <w:rFonts w:cs="Arial"/>
          <w:lang w:val="sr-Cyrl-CS"/>
        </w:rPr>
        <w:t xml:space="preserve"> споразума </w:t>
      </w:r>
      <w:r w:rsidR="002F10C4" w:rsidRPr="002F10C4">
        <w:rPr>
          <w:rFonts w:cs="Arial"/>
          <w:lang w:val="sr-Cyrl-CS"/>
        </w:rPr>
        <w:t xml:space="preserve">до </w:t>
      </w:r>
      <w:r w:rsidR="00521AF7">
        <w:rPr>
          <w:rFonts w:cs="Arial"/>
          <w:lang w:val="sr-Cyrl-CS"/>
        </w:rPr>
        <w:t>утрошка вредности</w:t>
      </w:r>
      <w:r w:rsidR="002F10C4" w:rsidRPr="002F10C4">
        <w:rPr>
          <w:rFonts w:cs="Arial"/>
          <w:lang w:val="sr-Cyrl-CS"/>
        </w:rPr>
        <w:t xml:space="preserve"> из овог </w:t>
      </w:r>
      <w:r w:rsidR="00C27FA1">
        <w:rPr>
          <w:rFonts w:cs="Arial"/>
          <w:lang w:val="sr-Cyrl-CS"/>
        </w:rPr>
        <w:t>Оквирног</w:t>
      </w:r>
      <w:r w:rsidR="002F10C4" w:rsidRPr="002F10C4">
        <w:rPr>
          <w:rFonts w:cs="Arial"/>
          <w:lang w:val="sr-Cyrl-CS"/>
        </w:rPr>
        <w:t xml:space="preserve"> споразума</w:t>
      </w:r>
      <w:r w:rsidRPr="002F10C4">
        <w:rPr>
          <w:rFonts w:cs="Arial"/>
          <w:lang w:val="sr-Cyrl-CS"/>
        </w:rPr>
        <w:t>, а најкасније 24</w:t>
      </w:r>
      <w:r w:rsidR="00EA044D">
        <w:rPr>
          <w:rFonts w:cs="Arial"/>
          <w:lang w:val="sr-Cyrl-CS"/>
        </w:rPr>
        <w:t xml:space="preserve"> (</w:t>
      </w:r>
      <w:r w:rsidR="00EA044D">
        <w:rPr>
          <w:rFonts w:cs="Arial"/>
          <w:color w:val="000000"/>
          <w:lang w:val="ru-RU"/>
        </w:rPr>
        <w:t>двадесетчетири)</w:t>
      </w:r>
      <w:r w:rsidRPr="002F10C4">
        <w:rPr>
          <w:rFonts w:cs="Arial"/>
          <w:lang w:val="sr-Cyrl-CS"/>
        </w:rPr>
        <w:t xml:space="preserve"> месеца од дана закључења овог </w:t>
      </w:r>
      <w:r w:rsidR="00C27FA1">
        <w:rPr>
          <w:rFonts w:cs="Arial"/>
          <w:lang w:val="sr-Cyrl-CS"/>
        </w:rPr>
        <w:t>Оквирног</w:t>
      </w:r>
      <w:r w:rsidRPr="002F10C4">
        <w:rPr>
          <w:rFonts w:cs="Arial"/>
          <w:lang w:val="sr-Cyrl-CS"/>
        </w:rPr>
        <w:t xml:space="preserve"> споразума.</w:t>
      </w:r>
    </w:p>
    <w:p w:rsidR="000C32BB" w:rsidRDefault="000C32BB" w:rsidP="00401CE0">
      <w:pPr>
        <w:spacing w:after="120"/>
        <w:rPr>
          <w:rFonts w:cs="Arial"/>
          <w:lang w:val="sr-Cyrl-RS"/>
        </w:rPr>
      </w:pPr>
    </w:p>
    <w:p w:rsidR="00B10F1D" w:rsidRPr="000C32BB" w:rsidRDefault="00B10F1D" w:rsidP="00401CE0">
      <w:pPr>
        <w:spacing w:after="120"/>
        <w:rPr>
          <w:lang w:val="sr-Cyrl-RS"/>
        </w:rPr>
      </w:pPr>
      <w:r w:rsidRPr="000E03E3">
        <w:rPr>
          <w:rFonts w:cs="Arial"/>
        </w:rPr>
        <w:t>ИЗМЕНЕ</w:t>
      </w:r>
      <w:r w:rsidRPr="000E03E3">
        <w:rPr>
          <w:rFonts w:cs="Arial"/>
          <w:lang w:val="sr-Latn-CS"/>
        </w:rPr>
        <w:t xml:space="preserve"> </w:t>
      </w:r>
      <w:r w:rsidRPr="000E03E3">
        <w:rPr>
          <w:rFonts w:cs="Arial"/>
        </w:rPr>
        <w:t>ТОКОМ</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p>
    <w:p w:rsidR="00B10F1D" w:rsidRPr="000C32BB"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1</w:t>
      </w:r>
      <w:r w:rsidRPr="000E03E3">
        <w:rPr>
          <w:rFonts w:cs="Arial"/>
          <w:lang w:val="sr-Cyrl-CS"/>
        </w:rPr>
        <w:t>3</w:t>
      </w:r>
      <w:r w:rsidR="000C32BB">
        <w:rPr>
          <w:rFonts w:cs="Arial"/>
          <w:lang w:val="sr-Latn-CS"/>
        </w:rPr>
        <w:t>.</w:t>
      </w:r>
    </w:p>
    <w:p w:rsidR="00B10F1D" w:rsidRPr="000E03E3" w:rsidRDefault="00B10F1D" w:rsidP="00401CE0">
      <w:pPr>
        <w:spacing w:after="120"/>
        <w:rPr>
          <w:rFonts w:cs="Arial"/>
          <w:lang w:val="sr-Latn-CS"/>
        </w:rPr>
      </w:pPr>
      <w:r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других</w:t>
      </w:r>
      <w:r w:rsidRPr="000E03E3">
        <w:rPr>
          <w:rFonts w:cs="Arial"/>
          <w:lang w:val="sr-Latn-CS"/>
        </w:rPr>
        <w:t xml:space="preserve"> </w:t>
      </w:r>
      <w:r w:rsidRPr="000E03E3">
        <w:rPr>
          <w:rFonts w:cs="Arial"/>
        </w:rPr>
        <w:t>битних</w:t>
      </w:r>
      <w:r w:rsidRPr="000E03E3">
        <w:rPr>
          <w:rFonts w:cs="Arial"/>
          <w:lang w:val="sr-Latn-CS"/>
        </w:rPr>
        <w:t xml:space="preserve"> </w:t>
      </w:r>
      <w:r w:rsidRPr="000E03E3">
        <w:rPr>
          <w:rFonts w:cs="Arial"/>
        </w:rPr>
        <w:t>елемената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то</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објективних</w:t>
      </w:r>
      <w:r w:rsidRPr="000E03E3">
        <w:rPr>
          <w:rFonts w:cs="Arial"/>
          <w:lang w:val="sr-Latn-CS"/>
        </w:rPr>
        <w:t xml:space="preserve"> </w:t>
      </w:r>
      <w:r w:rsidRPr="000E03E3">
        <w:rPr>
          <w:rFonts w:cs="Arial"/>
        </w:rPr>
        <w:t>разлога</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измена</w:t>
      </w:r>
      <w:r w:rsidRPr="000E03E3">
        <w:rPr>
          <w:rFonts w:cs="Arial"/>
          <w:lang w:val="sr-Latn-CS"/>
        </w:rPr>
        <w:t xml:space="preserve"> </w:t>
      </w:r>
      <w:r w:rsidRPr="000E03E3">
        <w:rPr>
          <w:rFonts w:cs="Arial"/>
        </w:rPr>
        <w:t>важећих</w:t>
      </w:r>
      <w:r w:rsidRPr="000E03E3">
        <w:rPr>
          <w:rFonts w:cs="Arial"/>
          <w:lang w:val="sr-Latn-CS"/>
        </w:rPr>
        <w:t xml:space="preserve"> </w:t>
      </w:r>
      <w:r w:rsidRPr="000E03E3">
        <w:rPr>
          <w:rFonts w:cs="Arial"/>
        </w:rPr>
        <w:t>законских</w:t>
      </w:r>
      <w:r w:rsidRPr="000E03E3">
        <w:rPr>
          <w:rFonts w:cs="Arial"/>
          <w:lang w:val="sr-Latn-CS"/>
        </w:rPr>
        <w:t xml:space="preserve"> </w:t>
      </w:r>
      <w:r w:rsidRPr="000E03E3">
        <w:rPr>
          <w:rFonts w:cs="Arial"/>
        </w:rPr>
        <w:t>прописа</w:t>
      </w:r>
      <w:r w:rsidRPr="000E03E3">
        <w:rPr>
          <w:rFonts w:cs="Arial"/>
          <w:lang w:val="sr-Latn-CS"/>
        </w:rPr>
        <w:t xml:space="preserve">, </w:t>
      </w:r>
      <w:r w:rsidRPr="000E03E3">
        <w:rPr>
          <w:rFonts w:cs="Arial"/>
        </w:rPr>
        <w:t>мере</w:t>
      </w:r>
      <w:r w:rsidRPr="000E03E3">
        <w:rPr>
          <w:rFonts w:cs="Arial"/>
          <w:lang w:val="sr-Latn-CS"/>
        </w:rPr>
        <w:t xml:space="preserve"> </w:t>
      </w:r>
      <w:r w:rsidRPr="000E03E3">
        <w:rPr>
          <w:rFonts w:cs="Arial"/>
        </w:rPr>
        <w:t>државних</w:t>
      </w:r>
      <w:r w:rsidRPr="000E03E3">
        <w:rPr>
          <w:rFonts w:cs="Arial"/>
          <w:lang w:val="sr-Latn-CS"/>
        </w:rPr>
        <w:t xml:space="preserve"> </w:t>
      </w:r>
      <w:r w:rsidRPr="000E03E3">
        <w:rPr>
          <w:rFonts w:cs="Arial"/>
        </w:rPr>
        <w:t>органа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измењене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тржишту</w:t>
      </w:r>
      <w:r w:rsidRPr="000E03E3">
        <w:rPr>
          <w:rFonts w:cs="Arial"/>
          <w:lang w:val="sr-Latn-CS"/>
        </w:rPr>
        <w:t xml:space="preserve"> </w:t>
      </w:r>
      <w:r w:rsidRPr="000E03E3">
        <w:rPr>
          <w:rFonts w:cs="Arial"/>
        </w:rPr>
        <w:t>настале</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w:t>
      </w:r>
    </w:p>
    <w:p w:rsidR="00B10F1D" w:rsidRPr="000C32BB" w:rsidRDefault="00B10F1D" w:rsidP="00401CE0">
      <w:pPr>
        <w:spacing w:after="120"/>
        <w:rPr>
          <w:rFonts w:cs="Arial"/>
          <w:lang w:val="sr-Cyrl-RS"/>
        </w:rPr>
      </w:pPr>
      <w:r w:rsidRPr="000E03E3">
        <w:rPr>
          <w:rFonts w:cs="Arial"/>
        </w:rPr>
        <w:t>Сваку</w:t>
      </w:r>
      <w:r w:rsidRPr="000E03E3">
        <w:rPr>
          <w:rFonts w:cs="Arial"/>
          <w:lang w:val="sr-Latn-CS"/>
        </w:rPr>
        <w:t xml:space="preserve"> </w:t>
      </w:r>
      <w:r w:rsidRPr="000E03E3">
        <w:rPr>
          <w:rFonts w:cs="Arial"/>
        </w:rPr>
        <w:t>измену</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дефинисати</w:t>
      </w:r>
      <w:r w:rsidRPr="000E03E3">
        <w:rPr>
          <w:rFonts w:cs="Arial"/>
          <w:lang w:val="sr-Latn-CS"/>
        </w:rPr>
        <w:t xml:space="preserve"> </w:t>
      </w:r>
      <w:r w:rsidRPr="000E03E3">
        <w:rPr>
          <w:rFonts w:cs="Arial"/>
        </w:rPr>
        <w:t>закључивањем</w:t>
      </w:r>
      <w:r w:rsidRPr="000E03E3">
        <w:rPr>
          <w:rFonts w:cs="Arial"/>
          <w:lang w:val="sr-Latn-CS"/>
        </w:rPr>
        <w:t xml:space="preserve"> </w:t>
      </w:r>
      <w:r w:rsidRPr="000E03E3">
        <w:rPr>
          <w:rFonts w:cs="Arial"/>
        </w:rPr>
        <w:t>Анекса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000C32BB">
        <w:rPr>
          <w:rFonts w:cs="Arial"/>
          <w:lang w:val="sr-Latn-CS"/>
        </w:rPr>
        <w:t>.</w:t>
      </w:r>
    </w:p>
    <w:p w:rsidR="000C32BB" w:rsidRDefault="000C32BB" w:rsidP="00401CE0">
      <w:pPr>
        <w:pStyle w:val="KDParagraf"/>
        <w:spacing w:after="120"/>
        <w:rPr>
          <w:rFonts w:cs="Arial"/>
          <w:lang w:val="sr-Cyrl-RS"/>
        </w:rPr>
      </w:pPr>
    </w:p>
    <w:p w:rsidR="00B10F1D" w:rsidRPr="000C32BB" w:rsidRDefault="00B10F1D" w:rsidP="00401CE0">
      <w:pPr>
        <w:pStyle w:val="KDParagraf"/>
        <w:spacing w:after="120"/>
        <w:rPr>
          <w:rFonts w:cs="Arial"/>
          <w:lang w:val="sr-Cyrl-RS"/>
        </w:rPr>
      </w:pPr>
      <w:r w:rsidRPr="000E03E3">
        <w:rPr>
          <w:rFonts w:cs="Arial"/>
        </w:rPr>
        <w:t>ВИША</w:t>
      </w:r>
      <w:r w:rsidRPr="000E03E3">
        <w:rPr>
          <w:rFonts w:cs="Arial"/>
          <w:lang w:val="sr-Latn-CS"/>
        </w:rPr>
        <w:t xml:space="preserve"> </w:t>
      </w:r>
      <w:r w:rsidRPr="000E03E3">
        <w:rPr>
          <w:rFonts w:cs="Arial"/>
        </w:rPr>
        <w:t>СИЛА</w:t>
      </w:r>
    </w:p>
    <w:p w:rsidR="00B10F1D" w:rsidRPr="000C32BB"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1</w:t>
      </w:r>
      <w:r w:rsidRPr="000E03E3">
        <w:rPr>
          <w:rFonts w:cs="Arial"/>
          <w:lang w:val="sr-Cyrl-CS"/>
        </w:rPr>
        <w:t>4</w:t>
      </w:r>
      <w:r w:rsidR="000C32BB">
        <w:rPr>
          <w:rFonts w:cs="Arial"/>
          <w:lang w:val="sr-Latn-CS"/>
        </w:rPr>
        <w:t>.</w:t>
      </w:r>
    </w:p>
    <w:p w:rsidR="00B10F1D" w:rsidRPr="000E03E3" w:rsidRDefault="00B10F1D" w:rsidP="00401CE0">
      <w:pPr>
        <w:spacing w:after="120"/>
        <w:rPr>
          <w:rFonts w:cs="Arial"/>
          <w:lang w:val="sr-Latn-CS" w:eastAsia="ar-SA"/>
        </w:rPr>
      </w:pPr>
      <w:r w:rsidRPr="000E03E3">
        <w:rPr>
          <w:rFonts w:cs="Arial"/>
        </w:rPr>
        <w:t>Уколико</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наступе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доведу</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ометања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онемогућавања</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дефинисаних</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rPr>
        <w:t>оквирним</w:t>
      </w:r>
      <w:r w:rsidRPr="000E03E3">
        <w:rPr>
          <w:rFonts w:cs="Arial"/>
          <w:lang w:val="sr-Latn-CS"/>
        </w:rPr>
        <w:t xml:space="preserve"> </w:t>
      </w:r>
      <w:r w:rsidRPr="000E03E3">
        <w:rPr>
          <w:rFonts w:cs="Arial"/>
        </w:rPr>
        <w:t>споразумом</w:t>
      </w:r>
      <w:r w:rsidRPr="000E03E3">
        <w:rPr>
          <w:rFonts w:cs="Arial"/>
          <w:lang w:val="sr-Latn-CS"/>
        </w:rPr>
        <w:t xml:space="preserve">, </w:t>
      </w:r>
      <w:r w:rsidRPr="000E03E3">
        <w:rPr>
          <w:rFonts w:cs="Arial"/>
        </w:rPr>
        <w:t>рокови</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продужити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p>
    <w:p w:rsidR="00B10F1D" w:rsidRPr="000E03E3" w:rsidRDefault="00B10F1D" w:rsidP="00401CE0">
      <w:pPr>
        <w:pStyle w:val="KDParagraf"/>
        <w:spacing w:after="120"/>
        <w:rPr>
          <w:rFonts w:cs="Arial"/>
          <w:lang w:val="sr-Latn-CS"/>
        </w:rPr>
      </w:pP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подразумева</w:t>
      </w:r>
      <w:r w:rsidRPr="000E03E3">
        <w:rPr>
          <w:rFonts w:cs="Arial"/>
          <w:lang w:val="sr-Latn-CS"/>
        </w:rPr>
        <w:t xml:space="preserve"> </w:t>
      </w:r>
      <w:r w:rsidRPr="000E03E3">
        <w:rPr>
          <w:rFonts w:cs="Arial"/>
        </w:rPr>
        <w:t>екстремне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ванредне</w:t>
      </w:r>
      <w:r w:rsidRPr="000E03E3">
        <w:rPr>
          <w:rFonts w:cs="Arial"/>
          <w:lang w:val="sr-Latn-CS"/>
        </w:rPr>
        <w:t xml:space="preserve"> </w:t>
      </w:r>
      <w:r w:rsidRPr="000E03E3">
        <w:rPr>
          <w:rFonts w:cs="Arial"/>
        </w:rPr>
        <w:t>догађаје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предвидети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догодили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воље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утицаја</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могли</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спречени</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погођене</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сматрати</w:t>
      </w:r>
      <w:r w:rsidRPr="000E03E3">
        <w:rPr>
          <w:rFonts w:cs="Arial"/>
          <w:lang w:val="sr-Latn-CS"/>
        </w:rPr>
        <w:t xml:space="preserve"> </w:t>
      </w:r>
      <w:r w:rsidRPr="000E03E3">
        <w:rPr>
          <w:rFonts w:cs="Arial"/>
        </w:rPr>
        <w:t>поплаве</w:t>
      </w:r>
      <w:r w:rsidRPr="000E03E3">
        <w:rPr>
          <w:rFonts w:cs="Arial"/>
          <w:lang w:val="sr-Latn-CS"/>
        </w:rPr>
        <w:t xml:space="preserve">, </w:t>
      </w:r>
      <w:r w:rsidRPr="000E03E3">
        <w:rPr>
          <w:rFonts w:cs="Arial"/>
        </w:rPr>
        <w:t>земљотреси</w:t>
      </w:r>
      <w:r w:rsidRPr="000E03E3">
        <w:rPr>
          <w:rFonts w:cs="Arial"/>
          <w:lang w:val="sr-Latn-CS"/>
        </w:rPr>
        <w:t xml:space="preserve">, </w:t>
      </w:r>
      <w:r w:rsidRPr="000E03E3">
        <w:rPr>
          <w:rFonts w:cs="Arial"/>
        </w:rPr>
        <w:t>пожари</w:t>
      </w:r>
      <w:r w:rsidRPr="000E03E3">
        <w:rPr>
          <w:rFonts w:cs="Arial"/>
          <w:lang w:val="sr-Latn-CS"/>
        </w:rPr>
        <w:t xml:space="preserve">, </w:t>
      </w:r>
      <w:r w:rsidRPr="000E03E3">
        <w:rPr>
          <w:rFonts w:cs="Arial"/>
        </w:rPr>
        <w:t>политичка</w:t>
      </w:r>
      <w:r w:rsidRPr="000E03E3">
        <w:rPr>
          <w:rFonts w:cs="Arial"/>
          <w:lang w:val="sr-Latn-CS"/>
        </w:rPr>
        <w:t xml:space="preserve"> </w:t>
      </w:r>
      <w:r w:rsidRPr="000E03E3">
        <w:rPr>
          <w:rFonts w:cs="Arial"/>
        </w:rPr>
        <w:t>збивања</w:t>
      </w:r>
      <w:r w:rsidRPr="000E03E3">
        <w:rPr>
          <w:rFonts w:cs="Arial"/>
          <w:lang w:val="sr-Latn-CS"/>
        </w:rPr>
        <w:t xml:space="preserve"> (</w:t>
      </w:r>
      <w:r w:rsidRPr="000E03E3">
        <w:rPr>
          <w:rFonts w:cs="Arial"/>
        </w:rPr>
        <w:t>рат</w:t>
      </w:r>
      <w:r w:rsidRPr="000E03E3">
        <w:rPr>
          <w:rFonts w:cs="Arial"/>
          <w:lang w:val="sr-Latn-CS"/>
        </w:rPr>
        <w:t xml:space="preserve">, </w:t>
      </w:r>
      <w:r w:rsidRPr="000E03E3">
        <w:rPr>
          <w:rFonts w:cs="Arial"/>
        </w:rPr>
        <w:t>нереди</w:t>
      </w:r>
      <w:r w:rsidRPr="000E03E3">
        <w:rPr>
          <w:rFonts w:cs="Arial"/>
          <w:lang w:val="sr-Latn-CS"/>
        </w:rPr>
        <w:t xml:space="preserve"> </w:t>
      </w:r>
      <w:r w:rsidRPr="000E03E3">
        <w:rPr>
          <w:rFonts w:cs="Arial"/>
        </w:rPr>
        <w:t>већег</w:t>
      </w:r>
      <w:r w:rsidRPr="000E03E3">
        <w:rPr>
          <w:rFonts w:cs="Arial"/>
          <w:lang w:val="sr-Latn-CS"/>
        </w:rPr>
        <w:t xml:space="preserve"> </w:t>
      </w:r>
      <w:r w:rsidRPr="000E03E3">
        <w:rPr>
          <w:rFonts w:cs="Arial"/>
        </w:rPr>
        <w:t>обима</w:t>
      </w:r>
      <w:r w:rsidRPr="000E03E3">
        <w:rPr>
          <w:rFonts w:cs="Arial"/>
          <w:lang w:val="sr-Latn-CS"/>
        </w:rPr>
        <w:t xml:space="preserve">), </w:t>
      </w:r>
      <w:r w:rsidRPr="000E03E3">
        <w:rPr>
          <w:rFonts w:cs="Arial"/>
        </w:rPr>
        <w:t>императивне</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власти</w:t>
      </w:r>
      <w:r w:rsidRPr="000E03E3">
        <w:rPr>
          <w:rFonts w:cs="Arial"/>
          <w:lang w:val="sr-Latn-CS"/>
        </w:rPr>
        <w:t xml:space="preserve"> (</w:t>
      </w:r>
      <w:r w:rsidRPr="000E03E3">
        <w:rPr>
          <w:rFonts w:cs="Arial"/>
        </w:rPr>
        <w:t>забрана</w:t>
      </w:r>
      <w:r w:rsidRPr="000E03E3">
        <w:rPr>
          <w:rFonts w:cs="Arial"/>
          <w:lang w:val="sr-Latn-CS"/>
        </w:rPr>
        <w:t xml:space="preserve"> </w:t>
      </w:r>
      <w:r w:rsidRPr="000E03E3">
        <w:rPr>
          <w:rFonts w:cs="Arial"/>
        </w:rPr>
        <w:t>промета</w:t>
      </w:r>
      <w:r w:rsidRPr="000E03E3">
        <w:rPr>
          <w:rFonts w:cs="Arial"/>
          <w:lang w:val="sr-Latn-CS"/>
        </w:rPr>
        <w:t xml:space="preserve"> </w:t>
      </w:r>
      <w:r w:rsidRPr="000E03E3">
        <w:rPr>
          <w:rFonts w:cs="Arial"/>
        </w:rPr>
        <w:t>увоза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сл</w:t>
      </w:r>
      <w:r w:rsidRPr="000E03E3">
        <w:rPr>
          <w:rFonts w:cs="Arial"/>
          <w:lang w:val="sr-Latn-CS"/>
        </w:rPr>
        <w:t>.</w:t>
      </w:r>
    </w:p>
    <w:p w:rsidR="000F088C" w:rsidRPr="000C32BB" w:rsidRDefault="00B10F1D" w:rsidP="00401CE0">
      <w:pPr>
        <w:pStyle w:val="KDParagraf"/>
        <w:spacing w:after="120"/>
        <w:rPr>
          <w:rFonts w:cs="Arial"/>
          <w:lang w:val="sr-Cyrl-RS"/>
        </w:rPr>
      </w:pP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погођена</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дужна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најкраћем</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w:t>
      </w:r>
      <w:r w:rsidRPr="000E03E3">
        <w:rPr>
          <w:rFonts w:cs="Arial"/>
        </w:rPr>
        <w:t>обавестити</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настанку</w:t>
      </w:r>
      <w:r w:rsidRPr="000E03E3">
        <w:rPr>
          <w:rFonts w:cs="Arial"/>
          <w:lang w:val="sr-Latn-CS"/>
        </w:rPr>
        <w:t xml:space="preserve"> </w:t>
      </w:r>
      <w:r w:rsidRPr="000E03E3">
        <w:rPr>
          <w:rFonts w:cs="Arial"/>
        </w:rPr>
        <w:t>непредвиђених</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доставити</w:t>
      </w:r>
      <w:r w:rsidRPr="000E03E3">
        <w:rPr>
          <w:rFonts w:cs="Arial"/>
          <w:lang w:val="sr-Latn-CS"/>
        </w:rPr>
        <w:t xml:space="preserve"> </w:t>
      </w:r>
      <w:r w:rsidRPr="000E03E3">
        <w:rPr>
          <w:rFonts w:cs="Arial"/>
        </w:rPr>
        <w:t>одговарајуће</w:t>
      </w:r>
      <w:r w:rsidRPr="000E03E3">
        <w:rPr>
          <w:rFonts w:cs="Arial"/>
          <w:lang w:val="sr-Latn-CS"/>
        </w:rPr>
        <w:t xml:space="preserve"> </w:t>
      </w:r>
      <w:r w:rsidRPr="000E03E3">
        <w:rPr>
          <w:rFonts w:cs="Arial"/>
        </w:rPr>
        <w:t>доказе</w:t>
      </w:r>
    </w:p>
    <w:p w:rsidR="000C32BB" w:rsidRPr="000E03E3" w:rsidRDefault="000C32BB" w:rsidP="00401CE0">
      <w:pPr>
        <w:pStyle w:val="KDParagraf"/>
        <w:spacing w:after="120"/>
        <w:rPr>
          <w:rFonts w:cs="Arial"/>
          <w:lang w:val="sr-Cyrl-RS"/>
        </w:rPr>
      </w:pPr>
    </w:p>
    <w:p w:rsidR="00B10F1D" w:rsidRPr="000C32BB" w:rsidRDefault="00B10F1D" w:rsidP="00401CE0">
      <w:pPr>
        <w:pStyle w:val="KDParagraf"/>
        <w:spacing w:after="120"/>
        <w:rPr>
          <w:rFonts w:cs="Arial"/>
          <w:lang w:val="sr-Cyrl-CS"/>
        </w:rPr>
      </w:pPr>
      <w:r w:rsidRPr="000E03E3">
        <w:rPr>
          <w:rFonts w:cs="Arial"/>
        </w:rPr>
        <w:t>РАСКИД</w:t>
      </w:r>
      <w:r w:rsidRPr="000E03E3">
        <w:rPr>
          <w:rFonts w:cs="Arial"/>
          <w:lang w:val="sr-Latn-CS"/>
        </w:rPr>
        <w:t xml:space="preserve"> </w:t>
      </w:r>
      <w:r w:rsidR="00C27FA1">
        <w:rPr>
          <w:rFonts w:cs="Arial"/>
          <w:lang w:val="sr-Cyrl-CS"/>
        </w:rPr>
        <w:t>ОКВИРНОГ</w:t>
      </w:r>
      <w:r w:rsidR="000C32BB">
        <w:rPr>
          <w:rFonts w:cs="Arial"/>
          <w:lang w:val="sr-Cyrl-CS"/>
        </w:rPr>
        <w:t xml:space="preserve"> СПОРАЗУМА</w:t>
      </w:r>
    </w:p>
    <w:p w:rsidR="00B10F1D" w:rsidRPr="000C32BB"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1</w:t>
      </w:r>
      <w:r w:rsidRPr="000E03E3">
        <w:rPr>
          <w:rFonts w:cs="Arial"/>
          <w:lang w:val="sr-Cyrl-CS"/>
        </w:rPr>
        <w:t>5</w:t>
      </w:r>
      <w:r w:rsidR="000C32BB">
        <w:rPr>
          <w:rFonts w:cs="Arial"/>
          <w:lang w:val="sr-Latn-CS"/>
        </w:rPr>
        <w:t>.</w:t>
      </w:r>
    </w:p>
    <w:p w:rsidR="00B10F1D" w:rsidRPr="000E03E3" w:rsidRDefault="00B10F1D" w:rsidP="00401CE0">
      <w:pPr>
        <w:spacing w:after="120"/>
        <w:ind w:hanging="120"/>
        <w:rPr>
          <w:rFonts w:cs="Arial"/>
          <w:lang w:val="sr-Latn-CS"/>
        </w:rPr>
      </w:pPr>
      <w:r w:rsidRPr="000E03E3">
        <w:rPr>
          <w:rFonts w:cs="Arial"/>
          <w:lang w:val="sr-Latn-CS"/>
        </w:rPr>
        <w:lastRenderedPageBreak/>
        <w:t xml:space="preserve"> </w:t>
      </w:r>
      <w:r w:rsidRPr="000E03E3">
        <w:rPr>
          <w:rFonts w:cs="Arial"/>
        </w:rPr>
        <w:t>Свака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протеку</w:t>
      </w:r>
      <w:r w:rsidRPr="000E03E3">
        <w:rPr>
          <w:rFonts w:cs="Arial"/>
          <w:lang w:val="sr-Latn-CS"/>
        </w:rPr>
        <w:t xml:space="preserve"> </w:t>
      </w:r>
      <w:r w:rsidRPr="000E03E3">
        <w:rPr>
          <w:rFonts w:cs="Arial"/>
        </w:rPr>
        <w:t>рока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осам</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писмене</w:t>
      </w:r>
      <w:r w:rsidRPr="000E03E3">
        <w:rPr>
          <w:rFonts w:cs="Arial"/>
          <w:lang w:val="sr-Latn-CS"/>
        </w:rPr>
        <w:t xml:space="preserve"> </w:t>
      </w:r>
      <w:r w:rsidRPr="000E03E3">
        <w:rPr>
          <w:rFonts w:cs="Arial"/>
        </w:rPr>
        <w:t>опомене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испуњава</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поступи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примедбама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исте</w:t>
      </w:r>
      <w:r w:rsidRPr="000E03E3">
        <w:rPr>
          <w:rFonts w:cs="Arial"/>
          <w:lang w:val="sr-Latn-CS"/>
        </w:rPr>
        <w:t xml:space="preserve"> </w:t>
      </w:r>
      <w:r w:rsidRPr="000E03E3">
        <w:rPr>
          <w:rFonts w:cs="Arial"/>
        </w:rPr>
        <w:t>опомене</w:t>
      </w:r>
      <w:r w:rsidRPr="000E03E3">
        <w:rPr>
          <w:rFonts w:cs="Arial"/>
          <w:lang w:val="sr-Latn-CS"/>
        </w:rPr>
        <w:t>.</w:t>
      </w:r>
    </w:p>
    <w:p w:rsidR="00B10F1D" w:rsidRPr="000E03E3" w:rsidRDefault="00B10F1D" w:rsidP="00401CE0">
      <w:pPr>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претходног</w:t>
      </w:r>
      <w:r w:rsidRPr="000E03E3">
        <w:rPr>
          <w:rFonts w:cs="Arial"/>
          <w:lang w:val="sr-Latn-CS"/>
        </w:rPr>
        <w:t xml:space="preserve"> </w:t>
      </w:r>
      <w:r w:rsidRPr="000E03E3">
        <w:rPr>
          <w:rFonts w:cs="Arial"/>
        </w:rPr>
        <w:t>става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доставила</w:t>
      </w:r>
      <w:r w:rsidRPr="000E03E3">
        <w:rPr>
          <w:rFonts w:cs="Arial"/>
          <w:lang w:val="sr-Latn-CS"/>
        </w:rPr>
        <w:t xml:space="preserve"> </w:t>
      </w:r>
      <w:r w:rsidRPr="000E03E3">
        <w:rPr>
          <w:rFonts w:cs="Arial"/>
        </w:rPr>
        <w:t>опомену</w:t>
      </w:r>
      <w:r w:rsidRPr="000E03E3">
        <w:rPr>
          <w:rFonts w:cs="Arial"/>
          <w:lang w:val="sr-Latn-CS"/>
        </w:rPr>
        <w:t xml:space="preserve">, </w:t>
      </w:r>
      <w:r w:rsidRPr="000E03E3">
        <w:rPr>
          <w:rFonts w:cs="Arial"/>
        </w:rPr>
        <w:t>писменим</w:t>
      </w:r>
      <w:r w:rsidRPr="000E03E3">
        <w:rPr>
          <w:rFonts w:cs="Arial"/>
          <w:lang w:val="sr-Latn-CS"/>
        </w:rPr>
        <w:t xml:space="preserve"> </w:t>
      </w:r>
      <w:r w:rsidRPr="000E03E3">
        <w:rPr>
          <w:rFonts w:cs="Arial"/>
        </w:rPr>
        <w:t>путем</w:t>
      </w:r>
      <w:r w:rsidRPr="000E03E3">
        <w:rPr>
          <w:rFonts w:cs="Arial"/>
          <w:lang w:val="sr-Latn-CS"/>
        </w:rPr>
        <w:t xml:space="preserve"> </w:t>
      </w:r>
      <w:r w:rsidRPr="000E03E3">
        <w:rPr>
          <w:rFonts w:cs="Arial"/>
        </w:rPr>
        <w:t>обавештава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стекли</w:t>
      </w:r>
      <w:r w:rsidRPr="000E03E3">
        <w:rPr>
          <w:rFonts w:cs="Arial"/>
          <w:lang w:val="sr-Latn-CS"/>
        </w:rPr>
        <w:t xml:space="preserve"> </w:t>
      </w:r>
      <w:r w:rsidRPr="000E03E3">
        <w:rPr>
          <w:rFonts w:cs="Arial"/>
        </w:rPr>
        <w:t>услови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чега</w:t>
      </w:r>
      <w:r w:rsidRPr="000E03E3">
        <w:rPr>
          <w:rFonts w:cs="Arial"/>
          <w:lang w:val="sr-Latn-CS"/>
        </w:rPr>
        <w:t xml:space="preserve"> </w:t>
      </w:r>
      <w:r w:rsidRPr="000E03E3">
        <w:rPr>
          <w:rFonts w:cs="Arial"/>
        </w:rPr>
        <w:t>сматра</w:t>
      </w:r>
      <w:r w:rsidRPr="000E03E3">
        <w:rPr>
          <w:rFonts w:cs="Arial"/>
          <w:lang w:val="sr-Latn-CS"/>
        </w:rPr>
        <w:t xml:space="preserve"> </w:t>
      </w:r>
      <w:r w:rsidRPr="000E03E3">
        <w:rPr>
          <w:rFonts w:cs="Arial"/>
        </w:rPr>
        <w:t>овај</w:t>
      </w:r>
      <w:r w:rsidRPr="000E03E3">
        <w:rPr>
          <w:rFonts w:cs="Arial"/>
          <w:lang w:val="sr-Latn-CS"/>
        </w:rPr>
        <w:t xml:space="preserve"> </w:t>
      </w:r>
      <w:r w:rsidRPr="000E03E3">
        <w:rPr>
          <w:rFonts w:cs="Arial"/>
        </w:rPr>
        <w:t>оквирни</w:t>
      </w:r>
      <w:r w:rsidRPr="000E03E3">
        <w:rPr>
          <w:rFonts w:cs="Arial"/>
          <w:lang w:val="sr-Latn-CS"/>
        </w:rPr>
        <w:t xml:space="preserve"> </w:t>
      </w:r>
      <w:r w:rsidRPr="000E03E3">
        <w:rPr>
          <w:rFonts w:cs="Arial"/>
        </w:rPr>
        <w:t>споразум</w:t>
      </w:r>
      <w:r w:rsidRPr="000E03E3">
        <w:rPr>
          <w:rFonts w:cs="Arial"/>
          <w:lang w:val="sr-Latn-CS"/>
        </w:rPr>
        <w:t xml:space="preserve"> </w:t>
      </w:r>
      <w:r w:rsidRPr="000E03E3">
        <w:rPr>
          <w:rFonts w:cs="Arial"/>
        </w:rPr>
        <w:t>раскинутим</w:t>
      </w:r>
      <w:r w:rsidRPr="000E03E3">
        <w:rPr>
          <w:rFonts w:cs="Arial"/>
          <w:lang w:val="sr-Latn-CS"/>
        </w:rPr>
        <w:t xml:space="preserve">. </w:t>
      </w:r>
    </w:p>
    <w:p w:rsidR="00B10F1D" w:rsidRPr="000E03E3" w:rsidRDefault="00B10F1D" w:rsidP="00401CE0">
      <w:pPr>
        <w:pStyle w:val="KDParagraf"/>
        <w:spacing w:after="120"/>
        <w:rPr>
          <w:rFonts w:cs="Arial"/>
          <w:lang w:val="sr-Latn-CS"/>
        </w:rPr>
      </w:pPr>
    </w:p>
    <w:p w:rsidR="00B10F1D" w:rsidRPr="000C32BB" w:rsidRDefault="00B10F1D" w:rsidP="00401CE0">
      <w:pPr>
        <w:pStyle w:val="KDParagraf"/>
        <w:spacing w:after="120"/>
        <w:rPr>
          <w:rFonts w:cs="Arial"/>
          <w:lang w:val="sr-Cyrl-RS"/>
        </w:rPr>
      </w:pPr>
      <w:r w:rsidRPr="000E03E3">
        <w:rPr>
          <w:rFonts w:cs="Arial"/>
        </w:rPr>
        <w:t>ЛИЦЕ</w:t>
      </w:r>
      <w:r w:rsidRPr="000E03E3">
        <w:rPr>
          <w:rFonts w:cs="Arial"/>
          <w:lang w:val="sr-Latn-CS"/>
        </w:rPr>
        <w:t xml:space="preserve"> </w:t>
      </w:r>
      <w:r w:rsidRPr="000E03E3">
        <w:rPr>
          <w:rFonts w:cs="Arial"/>
        </w:rPr>
        <w:t>ЗАДУЖЕНО</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w:t>
      </w:r>
      <w:r w:rsidR="00521AF7">
        <w:rPr>
          <w:rFonts w:cs="Arial"/>
          <w:lang w:val="sr-Cyrl-CS"/>
        </w:rPr>
        <w:t>Е</w:t>
      </w:r>
      <w:r w:rsidRPr="000E03E3">
        <w:rPr>
          <w:rFonts w:cs="Arial"/>
          <w:lang w:val="sr-Cyrl-CS"/>
        </w:rPr>
        <w:t xml:space="preserve"> </w:t>
      </w:r>
      <w:r w:rsidR="00C27FA1">
        <w:rPr>
          <w:rFonts w:cs="Arial"/>
          <w:lang w:val="sr-Cyrl-CS"/>
        </w:rPr>
        <w:t>ОКВИРНОГ</w:t>
      </w:r>
      <w:r w:rsidRPr="000E03E3">
        <w:rPr>
          <w:rFonts w:cs="Arial"/>
          <w:lang w:val="sr-Cyrl-CS"/>
        </w:rPr>
        <w:t xml:space="preserve"> СПОРАЗУМА</w:t>
      </w:r>
      <w:r w:rsidR="000C32BB">
        <w:rPr>
          <w:rFonts w:cs="Arial"/>
          <w:lang w:val="sr-Latn-CS"/>
        </w:rPr>
        <w:t xml:space="preserve"> </w:t>
      </w:r>
    </w:p>
    <w:p w:rsidR="00B10F1D" w:rsidRPr="000C32BB"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rPr>
        <w:t>1</w:t>
      </w:r>
      <w:r w:rsidRPr="000E03E3">
        <w:rPr>
          <w:rFonts w:cs="Arial"/>
          <w:lang w:val="sr-Cyrl-CS"/>
        </w:rPr>
        <w:t>6</w:t>
      </w:r>
      <w:r w:rsidR="000C32BB">
        <w:rPr>
          <w:rFonts w:cs="Arial"/>
          <w:lang w:val="sr-Latn-CS"/>
        </w:rPr>
        <w:t>.</w:t>
      </w:r>
    </w:p>
    <w:p w:rsidR="00B10F1D" w:rsidRPr="000E03E3" w:rsidRDefault="00B10F1D" w:rsidP="00401CE0">
      <w:pPr>
        <w:pStyle w:val="KDParagraf"/>
        <w:spacing w:after="120"/>
        <w:rPr>
          <w:rFonts w:cs="Arial"/>
          <w:lang w:val="sr-Latn-CS"/>
        </w:rPr>
      </w:pPr>
      <w:r w:rsidRPr="000E03E3">
        <w:rPr>
          <w:rFonts w:cs="Arial"/>
          <w:lang w:val="sr-Cyrl-CS"/>
        </w:rPr>
        <w:t>Купац</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својим</w:t>
      </w:r>
      <w:r w:rsidRPr="000E03E3">
        <w:rPr>
          <w:rFonts w:cs="Arial"/>
          <w:lang w:val="sr-Latn-CS"/>
        </w:rPr>
        <w:t xml:space="preserve"> </w:t>
      </w:r>
      <w:r w:rsidRPr="000E03E3">
        <w:rPr>
          <w:rFonts w:cs="Arial"/>
        </w:rPr>
        <w:t>интерним</w:t>
      </w:r>
      <w:r w:rsidRPr="000E03E3">
        <w:rPr>
          <w:rFonts w:cs="Arial"/>
          <w:lang w:val="sr-Latn-CS"/>
        </w:rPr>
        <w:t xml:space="preserve"> </w:t>
      </w:r>
      <w:r w:rsidRPr="000E03E3">
        <w:rPr>
          <w:rFonts w:cs="Arial"/>
        </w:rPr>
        <w:t>актима</w:t>
      </w:r>
      <w:r w:rsidRPr="000E03E3">
        <w:rPr>
          <w:rFonts w:cs="Arial"/>
          <w:lang w:val="sr-Latn-CS"/>
        </w:rPr>
        <w:t xml:space="preserve"> </w:t>
      </w:r>
      <w:r w:rsidRPr="000E03E3">
        <w:rPr>
          <w:rFonts w:cs="Arial"/>
        </w:rPr>
        <w:t>именује</w:t>
      </w:r>
      <w:r w:rsidRPr="000E03E3">
        <w:rPr>
          <w:rFonts w:cs="Arial"/>
          <w:lang w:val="sr-Latn-CS"/>
        </w:rPr>
        <w:t xml:space="preserve"> </w:t>
      </w:r>
      <w:r w:rsidRPr="000E03E3">
        <w:rPr>
          <w:rFonts w:cs="Arial"/>
        </w:rPr>
        <w:t>лица</w:t>
      </w:r>
      <w:r w:rsidRPr="000E03E3">
        <w:rPr>
          <w:rFonts w:cs="Arial"/>
          <w:lang w:val="sr-Latn-CS"/>
        </w:rPr>
        <w:t xml:space="preserve"> </w:t>
      </w:r>
      <w:r w:rsidRPr="000E03E3">
        <w:rPr>
          <w:rFonts w:cs="Arial"/>
        </w:rPr>
        <w:t>задужена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реализације</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комуникацију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задуженим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lang w:val="sr-Cyrl-CS"/>
        </w:rPr>
        <w:t>Продавца добара</w:t>
      </w:r>
      <w:r w:rsidRPr="000E03E3">
        <w:rPr>
          <w:rFonts w:cs="Arial"/>
          <w:lang w:val="sr-Latn-CS"/>
        </w:rPr>
        <w:t xml:space="preserve">. </w:t>
      </w:r>
    </w:p>
    <w:p w:rsidR="00B10F1D" w:rsidRPr="000E03E3" w:rsidRDefault="00B10F1D" w:rsidP="00401CE0">
      <w:pPr>
        <w:pStyle w:val="KDParagraf"/>
        <w:spacing w:after="120"/>
        <w:rPr>
          <w:rFonts w:cs="Arial"/>
          <w:lang w:val="sr-Latn-CS"/>
        </w:rPr>
      </w:pPr>
    </w:p>
    <w:p w:rsidR="00B10F1D" w:rsidRPr="000C32BB" w:rsidRDefault="00B10F1D" w:rsidP="00401CE0">
      <w:pPr>
        <w:pStyle w:val="KDParagraf"/>
        <w:spacing w:after="120"/>
        <w:rPr>
          <w:rFonts w:cs="Arial"/>
          <w:lang w:val="sr-Cyrl-RS"/>
        </w:rPr>
      </w:pPr>
      <w:r w:rsidRPr="000E03E3">
        <w:rPr>
          <w:rFonts w:cs="Arial"/>
        </w:rPr>
        <w:t>ЗАВРШНЕ</w:t>
      </w:r>
      <w:r w:rsidRPr="000E03E3">
        <w:rPr>
          <w:rFonts w:cs="Arial"/>
          <w:lang w:val="sr-Latn-CS"/>
        </w:rPr>
        <w:t xml:space="preserve"> </w:t>
      </w:r>
      <w:r w:rsidRPr="000E03E3">
        <w:rPr>
          <w:rFonts w:cs="Arial"/>
        </w:rPr>
        <w:t>ОДРЕДБЕ</w:t>
      </w:r>
    </w:p>
    <w:p w:rsidR="00B10F1D" w:rsidRPr="000C32BB"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17</w:t>
      </w:r>
      <w:r w:rsidR="000C32BB">
        <w:rPr>
          <w:rFonts w:cs="Arial"/>
          <w:lang w:val="sr-Latn-CS"/>
        </w:rPr>
        <w:t>.</w:t>
      </w:r>
    </w:p>
    <w:p w:rsidR="00B10F1D" w:rsidRPr="000E03E3" w:rsidRDefault="00B10F1D" w:rsidP="00401CE0">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дужан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5</w:t>
      </w:r>
      <w:r w:rsidR="009366B5">
        <w:rPr>
          <w:rFonts w:cs="Arial"/>
          <w:lang w:val="sr-Cyrl-RS"/>
        </w:rPr>
        <w:t>(пет)</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настанка</w:t>
      </w:r>
      <w:r w:rsidRPr="000E03E3">
        <w:rPr>
          <w:rFonts w:cs="Arial"/>
          <w:lang w:val="sr-Latn-CS"/>
        </w:rPr>
        <w:t xml:space="preserve"> </w:t>
      </w:r>
      <w:r w:rsidRPr="000E03E3">
        <w:rPr>
          <w:rFonts w:cs="Arial"/>
        </w:rPr>
        <w:t>промене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било</w:t>
      </w:r>
      <w:r w:rsidRPr="000E03E3">
        <w:rPr>
          <w:rFonts w:cs="Arial"/>
          <w:lang w:val="sr-Latn-CS"/>
        </w:rPr>
        <w:t xml:space="preserve"> </w:t>
      </w:r>
      <w:r w:rsidRPr="000E03E3">
        <w:rPr>
          <w:rFonts w:cs="Arial"/>
        </w:rPr>
        <w:t>којем</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вези</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испуњеношћу</w:t>
      </w:r>
      <w:r w:rsidRPr="000E03E3">
        <w:rPr>
          <w:rFonts w:cs="Arial"/>
          <w:lang w:val="sr-Latn-CS"/>
        </w:rPr>
        <w:t xml:space="preserve"> </w:t>
      </w:r>
      <w:r w:rsidRPr="000E03E3">
        <w:rPr>
          <w:rFonts w:cs="Arial"/>
        </w:rPr>
        <w:t>услова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насталој</w:t>
      </w:r>
      <w:r w:rsidRPr="000E03E3">
        <w:rPr>
          <w:rFonts w:cs="Arial"/>
          <w:lang w:val="sr-Latn-CS"/>
        </w:rPr>
        <w:t xml:space="preserve"> </w:t>
      </w:r>
      <w:r w:rsidRPr="000E03E3">
        <w:rPr>
          <w:rFonts w:cs="Arial"/>
        </w:rPr>
        <w:t>промени</w:t>
      </w:r>
      <w:r w:rsidRPr="000E03E3">
        <w:rPr>
          <w:rFonts w:cs="Arial"/>
          <w:lang w:val="sr-Latn-CS"/>
        </w:rPr>
        <w:t xml:space="preserve"> </w:t>
      </w:r>
      <w:r w:rsidRPr="000E03E3">
        <w:rPr>
          <w:rFonts w:cs="Arial"/>
        </w:rPr>
        <w:t>писмено</w:t>
      </w:r>
      <w:r w:rsidRPr="000E03E3">
        <w:rPr>
          <w:rFonts w:cs="Arial"/>
          <w:lang w:val="sr-Latn-CS"/>
        </w:rPr>
        <w:t xml:space="preserve"> </w:t>
      </w:r>
      <w:r w:rsidRPr="000E03E3">
        <w:rPr>
          <w:rFonts w:cs="Arial"/>
        </w:rPr>
        <w:t>обавести</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документује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прописан</w:t>
      </w:r>
      <w:r w:rsidRPr="000E03E3">
        <w:rPr>
          <w:rFonts w:cs="Arial"/>
          <w:lang w:val="sr-Latn-CS"/>
        </w:rPr>
        <w:t xml:space="preserve"> </w:t>
      </w:r>
      <w:r w:rsidRPr="000E03E3">
        <w:rPr>
          <w:rFonts w:cs="Arial"/>
        </w:rPr>
        <w:t>начин</w:t>
      </w:r>
      <w:r w:rsidRPr="000E03E3">
        <w:rPr>
          <w:rFonts w:cs="Arial"/>
          <w:lang w:val="sr-Latn-CS"/>
        </w:rPr>
        <w:t>.</w:t>
      </w:r>
    </w:p>
    <w:p w:rsidR="00B10F1D" w:rsidRPr="000C32BB" w:rsidRDefault="00B10F1D" w:rsidP="00401CE0">
      <w:pPr>
        <w:pStyle w:val="KDParagraf"/>
        <w:spacing w:after="120"/>
        <w:rPr>
          <w:rFonts w:cs="Arial"/>
          <w:lang w:val="sr-Cyrl-R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обавезне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једна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обавесте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свим</w:t>
      </w:r>
      <w:r w:rsidRPr="000E03E3">
        <w:rPr>
          <w:rFonts w:cs="Arial"/>
          <w:lang w:val="sr-Latn-CS"/>
        </w:rPr>
        <w:t xml:space="preserve"> </w:t>
      </w:r>
      <w:r w:rsidRPr="000E03E3">
        <w:rPr>
          <w:rFonts w:cs="Arial"/>
        </w:rPr>
        <w:t>променама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утицати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реализацију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000C32BB">
        <w:rPr>
          <w:rFonts w:cs="Arial"/>
          <w:lang w:val="sr-Latn-CS"/>
        </w:rPr>
        <w:t>.</w:t>
      </w:r>
    </w:p>
    <w:p w:rsidR="00B10F1D" w:rsidRPr="000C32BB"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18</w:t>
      </w:r>
      <w:r w:rsidR="000C32BB">
        <w:rPr>
          <w:rFonts w:cs="Arial"/>
          <w:lang w:val="sr-Latn-CS"/>
        </w:rPr>
        <w:t>.</w:t>
      </w:r>
    </w:p>
    <w:p w:rsidR="00B10F1D" w:rsidRPr="000E03E3" w:rsidRDefault="00B10F1D" w:rsidP="00401CE0">
      <w:pPr>
        <w:pStyle w:val="KDParagraf"/>
        <w:spacing w:after="120"/>
        <w:rPr>
          <w:rFonts w:cs="Arial"/>
          <w:lang w:val="sr-Latn-CS"/>
        </w:rPr>
      </w:pP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права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прелазе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одговарајућег</w:t>
      </w:r>
      <w:r w:rsidRPr="000E03E3">
        <w:rPr>
          <w:rFonts w:cs="Arial"/>
          <w:lang w:val="sr-Latn-CS"/>
        </w:rPr>
        <w:t xml:space="preserve"> </w:t>
      </w:r>
      <w:r w:rsidRPr="000E03E3">
        <w:rPr>
          <w:rFonts w:cs="Arial"/>
        </w:rPr>
        <w:t>правног</w:t>
      </w:r>
      <w:r w:rsidRPr="000E03E3">
        <w:rPr>
          <w:rFonts w:cs="Arial"/>
          <w:lang w:val="sr-Latn-CS"/>
        </w:rPr>
        <w:t xml:space="preserve"> </w:t>
      </w:r>
      <w:r w:rsidRPr="000E03E3">
        <w:rPr>
          <w:rFonts w:cs="Arial"/>
        </w:rPr>
        <w:t>следбеника</w:t>
      </w:r>
      <w:r w:rsidRPr="000E03E3">
        <w:rPr>
          <w:rFonts w:cs="Arial"/>
          <w:lang w:val="sr-Latn-CS"/>
        </w:rPr>
        <w:t>.</w:t>
      </w:r>
    </w:p>
    <w:p w:rsidR="00B10F1D" w:rsidRPr="000C32BB" w:rsidRDefault="00B10F1D" w:rsidP="00401CE0">
      <w:pPr>
        <w:pStyle w:val="KDParagraf"/>
        <w:spacing w:after="120"/>
        <w:rPr>
          <w:rFonts w:cs="Arial"/>
          <w:lang w:val="sr-Cyrl-RS"/>
        </w:rPr>
      </w:pPr>
      <w:r w:rsidRPr="000E03E3">
        <w:rPr>
          <w:rFonts w:cs="Arial"/>
        </w:rPr>
        <w:t>Након</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ступања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правну</w:t>
      </w:r>
      <w:r w:rsidRPr="000E03E3">
        <w:rPr>
          <w:rFonts w:cs="Arial"/>
          <w:lang w:val="sr-Latn-CS"/>
        </w:rPr>
        <w:t xml:space="preserve"> </w:t>
      </w:r>
      <w:r w:rsidRPr="000E03E3">
        <w:rPr>
          <w:rFonts w:cs="Arial"/>
        </w:rPr>
        <w:t>снагу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обавезан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прихвати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lang w:val="sr-Cyrl-CS"/>
        </w:rPr>
        <w:t>наручиоца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Уговором</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статусној</w:t>
      </w:r>
      <w:r w:rsidRPr="000E03E3">
        <w:rPr>
          <w:rFonts w:cs="Arial"/>
          <w:lang w:val="sr-Latn-CS"/>
        </w:rPr>
        <w:t xml:space="preserve"> </w:t>
      </w:r>
      <w:r w:rsidRPr="000E03E3">
        <w:rPr>
          <w:rFonts w:cs="Arial"/>
        </w:rPr>
        <w:t>промени</w:t>
      </w:r>
      <w:r w:rsidR="000C32BB">
        <w:rPr>
          <w:rFonts w:cs="Arial"/>
          <w:lang w:val="sr-Latn-CS"/>
        </w:rPr>
        <w:t>.</w:t>
      </w:r>
    </w:p>
    <w:p w:rsidR="00B10F1D" w:rsidRPr="000C32BB"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19</w:t>
      </w:r>
    </w:p>
    <w:p w:rsidR="00B10F1D" w:rsidRPr="000E03E3" w:rsidRDefault="00B10F1D" w:rsidP="00401CE0">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lang w:val="sr-Cyrl-CS"/>
        </w:rPr>
        <w:t>је</w:t>
      </w:r>
      <w:r w:rsidRPr="000E03E3">
        <w:rPr>
          <w:rFonts w:cs="Arial"/>
          <w:lang w:val="sr-Latn-CS"/>
        </w:rPr>
        <w:t xml:space="preserve"> </w:t>
      </w:r>
      <w:r w:rsidRPr="000E03E3">
        <w:rPr>
          <w:rFonts w:cs="Arial"/>
          <w:lang w:val="sr-Cyrl-CS"/>
        </w:rPr>
        <w:t>обавезан</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чува</w:t>
      </w:r>
      <w:r w:rsidRPr="000E03E3">
        <w:rPr>
          <w:rFonts w:cs="Arial"/>
          <w:lang w:val="sr-Latn-CS"/>
        </w:rPr>
        <w:t xml:space="preserve"> </w:t>
      </w:r>
      <w:r w:rsidRPr="000E03E3">
        <w:rPr>
          <w:rFonts w:cs="Arial"/>
          <w:lang w:val="sr-Cyrl-CS"/>
        </w:rPr>
        <w:t>поверљивост</w:t>
      </w:r>
      <w:r w:rsidRPr="000E03E3">
        <w:rPr>
          <w:rFonts w:cs="Arial"/>
          <w:lang w:val="sr-Latn-CS"/>
        </w:rPr>
        <w:t xml:space="preserve"> </w:t>
      </w:r>
      <w:r w:rsidRPr="000E03E3">
        <w:rPr>
          <w:rFonts w:cs="Arial"/>
          <w:lang w:val="sr-Cyrl-CS"/>
        </w:rPr>
        <w:t>свих</w:t>
      </w:r>
      <w:r w:rsidRPr="000E03E3">
        <w:rPr>
          <w:rFonts w:cs="Arial"/>
          <w:lang w:val="sr-Latn-CS"/>
        </w:rPr>
        <w:t xml:space="preserve"> </w:t>
      </w:r>
      <w:r w:rsidRPr="000E03E3">
        <w:rPr>
          <w:rFonts w:cs="Arial"/>
          <w:lang w:val="sr-Cyrl-CS"/>
        </w:rPr>
        <w:t>података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информација</w:t>
      </w:r>
      <w:r w:rsidRPr="000E03E3">
        <w:rPr>
          <w:rFonts w:cs="Arial"/>
          <w:lang w:val="sr-Latn-CS"/>
        </w:rPr>
        <w:t xml:space="preserve"> </w:t>
      </w:r>
      <w:r w:rsidRPr="000E03E3">
        <w:rPr>
          <w:rFonts w:cs="Arial"/>
          <w:lang w:val="sr-Cyrl-CS"/>
        </w:rPr>
        <w:t>садржаних</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документацији</w:t>
      </w:r>
      <w:r w:rsidRPr="000E03E3">
        <w:rPr>
          <w:rFonts w:cs="Arial"/>
          <w:lang w:val="sr-Latn-CS"/>
        </w:rPr>
        <w:t xml:space="preserve">, </w:t>
      </w:r>
      <w:r w:rsidRPr="000E03E3">
        <w:rPr>
          <w:rFonts w:cs="Arial"/>
          <w:lang w:val="sr-Cyrl-CS"/>
        </w:rPr>
        <w:t>извештајима</w:t>
      </w:r>
      <w:r w:rsidRPr="000E03E3">
        <w:rPr>
          <w:rFonts w:cs="Arial"/>
          <w:lang w:val="sr-Latn-CS"/>
        </w:rPr>
        <w:t xml:space="preserve">, </w:t>
      </w:r>
      <w:r w:rsidRPr="000E03E3">
        <w:rPr>
          <w:rFonts w:cs="Arial"/>
          <w:lang w:val="sr-Cyrl-CS"/>
        </w:rPr>
        <w:t>техничким</w:t>
      </w:r>
      <w:r w:rsidRPr="000E03E3">
        <w:rPr>
          <w:rFonts w:cs="Arial"/>
          <w:lang w:val="sr-Latn-CS"/>
        </w:rPr>
        <w:t xml:space="preserve"> </w:t>
      </w:r>
      <w:r w:rsidRPr="000E03E3">
        <w:rPr>
          <w:rFonts w:cs="Arial"/>
          <w:lang w:val="sr-Cyrl-CS"/>
        </w:rPr>
        <w:t>подацима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обавештењима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их</w:t>
      </w:r>
      <w:r w:rsidRPr="000E03E3">
        <w:rPr>
          <w:rFonts w:cs="Arial"/>
          <w:lang w:val="sr-Latn-CS"/>
        </w:rPr>
        <w:t xml:space="preserve"> </w:t>
      </w:r>
      <w:r w:rsidRPr="000E03E3">
        <w:rPr>
          <w:rFonts w:cs="Arial"/>
          <w:lang w:val="sr-Cyrl-CS"/>
        </w:rPr>
        <w:t>користи</w:t>
      </w:r>
      <w:r w:rsidRPr="000E03E3">
        <w:rPr>
          <w:rFonts w:cs="Arial"/>
          <w:lang w:val="sr-Latn-CS"/>
        </w:rPr>
        <w:t xml:space="preserve"> </w:t>
      </w:r>
      <w:r w:rsidRPr="000E03E3">
        <w:rPr>
          <w:rFonts w:cs="Arial"/>
          <w:lang w:val="sr-Cyrl-CS"/>
        </w:rPr>
        <w:t>искључиво</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вези</w:t>
      </w:r>
      <w:r w:rsidRPr="000E03E3">
        <w:rPr>
          <w:rFonts w:cs="Arial"/>
          <w:lang w:val="sr-Latn-CS"/>
        </w:rPr>
        <w:t xml:space="preserve"> </w:t>
      </w:r>
      <w:r w:rsidRPr="000E03E3">
        <w:rPr>
          <w:rFonts w:cs="Arial"/>
          <w:lang w:val="sr-Cyrl-CS"/>
        </w:rPr>
        <w:t>са</w:t>
      </w:r>
      <w:r w:rsidRPr="000E03E3">
        <w:rPr>
          <w:rFonts w:cs="Arial"/>
          <w:lang w:val="sr-Latn-CS"/>
        </w:rPr>
        <w:t xml:space="preserve"> </w:t>
      </w:r>
      <w:r w:rsidRPr="000E03E3">
        <w:rPr>
          <w:rFonts w:cs="Arial"/>
          <w:lang w:val="sr-Cyrl-CS"/>
        </w:rPr>
        <w:t>реализацијом</w:t>
      </w:r>
      <w:r w:rsidRPr="000E03E3">
        <w:rPr>
          <w:rFonts w:cs="Arial"/>
          <w:lang w:val="sr-Latn-CS"/>
        </w:rPr>
        <w:t xml:space="preserve"> </w:t>
      </w:r>
      <w:r w:rsidRPr="000E03E3">
        <w:rPr>
          <w:rFonts w:cs="Arial"/>
          <w:lang w:val="sr-Cyrl-CS"/>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B10F1D" w:rsidRPr="000C32BB" w:rsidRDefault="00B10F1D" w:rsidP="00401CE0">
      <w:pPr>
        <w:pStyle w:val="KDParagraf"/>
        <w:spacing w:after="120"/>
        <w:rPr>
          <w:rFonts w:cs="Arial"/>
          <w:lang w:val="sr-Cyrl-RS"/>
        </w:rPr>
      </w:pPr>
      <w:r w:rsidRPr="000E03E3">
        <w:rPr>
          <w:rFonts w:cs="Arial"/>
        </w:rPr>
        <w:t>Информације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документација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доставио</w:t>
      </w:r>
      <w:r w:rsidRPr="000E03E3">
        <w:rPr>
          <w:rFonts w:cs="Arial"/>
          <w:lang w:val="sr-Latn-CS"/>
        </w:rPr>
        <w:t xml:space="preserve"> </w:t>
      </w:r>
      <w:r w:rsidRPr="000E03E3">
        <w:rPr>
          <w:rFonts w:cs="Arial"/>
          <w:lang w:val="sr-Cyrl-CS"/>
        </w:rPr>
        <w:t xml:space="preserve">извршиоцу </w:t>
      </w:r>
      <w:r w:rsidRPr="000E03E3">
        <w:rPr>
          <w:rFonts w:cs="Arial"/>
        </w:rPr>
        <w:t>у</w:t>
      </w:r>
      <w:r w:rsidRPr="000E03E3">
        <w:rPr>
          <w:rFonts w:cs="Arial"/>
          <w:lang w:val="sr-Latn-CS"/>
        </w:rPr>
        <w:t xml:space="preserve"> </w:t>
      </w:r>
      <w:r w:rsidRPr="000E03E3">
        <w:rPr>
          <w:rFonts w:cs="Arial"/>
        </w:rPr>
        <w:t>извршавању</w:t>
      </w:r>
      <w:r w:rsidRPr="000E03E3">
        <w:rPr>
          <w:rFonts w:cs="Arial"/>
          <w:lang w:val="sr-Latn-CS"/>
        </w:rPr>
        <w:t xml:space="preserve"> </w:t>
      </w:r>
      <w:r w:rsidRPr="000E03E3">
        <w:rPr>
          <w:rFonts w:cs="Arial"/>
        </w:rPr>
        <w:t>предмета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извршилац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стављати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располагање</w:t>
      </w:r>
      <w:r w:rsidRPr="000E03E3">
        <w:rPr>
          <w:rFonts w:cs="Arial"/>
          <w:lang w:val="sr-Latn-CS"/>
        </w:rPr>
        <w:t xml:space="preserve"> </w:t>
      </w:r>
      <w:r w:rsidRPr="000E03E3">
        <w:rPr>
          <w:rFonts w:cs="Arial"/>
        </w:rPr>
        <w:t>трећим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претходне</w:t>
      </w:r>
      <w:r w:rsidRPr="000E03E3">
        <w:rPr>
          <w:rFonts w:cs="Arial"/>
          <w:lang w:val="sr-Latn-CS"/>
        </w:rPr>
        <w:t xml:space="preserve"> </w:t>
      </w:r>
      <w:r w:rsidRPr="000E03E3">
        <w:rPr>
          <w:rFonts w:cs="Arial"/>
        </w:rPr>
        <w:t>писане</w:t>
      </w:r>
      <w:r w:rsidRPr="000E03E3">
        <w:rPr>
          <w:rFonts w:cs="Arial"/>
          <w:lang w:val="sr-Latn-CS"/>
        </w:rPr>
        <w:t xml:space="preserve"> </w:t>
      </w:r>
      <w:r w:rsidRPr="000E03E3">
        <w:rPr>
          <w:rFonts w:cs="Arial"/>
        </w:rPr>
        <w:t>сагласности</w:t>
      </w:r>
      <w:r w:rsidRPr="000E03E3">
        <w:rPr>
          <w:rFonts w:cs="Arial"/>
          <w:lang w:val="sr-Latn-CS"/>
        </w:rPr>
        <w:t xml:space="preserve"> </w:t>
      </w:r>
      <w:r w:rsidR="00EA044D">
        <w:rPr>
          <w:rFonts w:cs="Arial"/>
          <w:lang w:val="sr-Cyrl-CS"/>
        </w:rPr>
        <w:t>Купца</w:t>
      </w:r>
      <w:r w:rsidR="000C32BB">
        <w:rPr>
          <w:rFonts w:cs="Arial"/>
          <w:lang w:val="sr-Latn-CS"/>
        </w:rPr>
        <w:t xml:space="preserve">. </w:t>
      </w:r>
    </w:p>
    <w:p w:rsidR="00B10F1D" w:rsidRPr="000C32BB"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20.</w:t>
      </w:r>
    </w:p>
    <w:p w:rsidR="00B10F1D" w:rsidRPr="000E03E3" w:rsidRDefault="00B10F1D" w:rsidP="00401CE0">
      <w:pPr>
        <w:pStyle w:val="KDParagraf"/>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неоснованог</w:t>
      </w:r>
      <w:r w:rsidRPr="000E03E3">
        <w:rPr>
          <w:rFonts w:cs="Arial"/>
          <w:lang w:val="sr-Latn-CS"/>
        </w:rPr>
        <w:t xml:space="preserve"> </w:t>
      </w:r>
      <w:r w:rsidRPr="000E03E3">
        <w:rPr>
          <w:rFonts w:cs="Arial"/>
        </w:rPr>
        <w:t>одустанка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неиспуњења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једне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B10F1D" w:rsidRPr="000E03E3" w:rsidRDefault="00B10F1D" w:rsidP="00401CE0">
      <w:pPr>
        <w:pStyle w:val="KDParagraf"/>
        <w:spacing w:after="120"/>
        <w:rPr>
          <w:rFonts w:cs="Arial"/>
          <w:lang w:val="sr-Latn-CS"/>
        </w:rPr>
      </w:pP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регулисано</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lang w:val="sr-Cyrl-CS"/>
        </w:rPr>
        <w:t>оквирним споразумом</w:t>
      </w:r>
      <w:r w:rsidRPr="000E03E3">
        <w:rPr>
          <w:rFonts w:cs="Arial"/>
          <w:lang w:val="sr-Latn-CS"/>
        </w:rPr>
        <w:t xml:space="preserve">, </w:t>
      </w:r>
      <w:r w:rsidRPr="000E03E3">
        <w:rPr>
          <w:rFonts w:cs="Arial"/>
        </w:rPr>
        <w:t>примењиваће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одредбе</w:t>
      </w:r>
      <w:r w:rsidRPr="000E03E3">
        <w:rPr>
          <w:rFonts w:cs="Arial"/>
          <w:lang w:val="sr-Latn-CS"/>
        </w:rPr>
        <w:t xml:space="preserve"> </w:t>
      </w:r>
      <w:r w:rsidRPr="000E03E3">
        <w:rPr>
          <w:rFonts w:cs="Arial"/>
        </w:rPr>
        <w:t>Закона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облигационим</w:t>
      </w:r>
      <w:r w:rsidRPr="000E03E3">
        <w:rPr>
          <w:rFonts w:cs="Arial"/>
          <w:lang w:val="sr-Latn-CS"/>
        </w:rPr>
        <w:t xml:space="preserve"> </w:t>
      </w:r>
      <w:r w:rsidRPr="000E03E3">
        <w:rPr>
          <w:rFonts w:cs="Arial"/>
        </w:rPr>
        <w:t>односима</w:t>
      </w:r>
      <w:r w:rsidRPr="000E03E3">
        <w:rPr>
          <w:rFonts w:cs="Arial"/>
          <w:lang w:val="sr-Latn-CS"/>
        </w:rPr>
        <w:t>.</w:t>
      </w:r>
    </w:p>
    <w:p w:rsidR="00B10F1D" w:rsidRPr="000C32BB" w:rsidRDefault="00B10F1D" w:rsidP="00401CE0">
      <w:pPr>
        <w:pStyle w:val="KDParagraf"/>
        <w:spacing w:after="120"/>
        <w:rPr>
          <w:rFonts w:cs="Arial"/>
          <w:lang w:val="sr-Cyrl-RS"/>
        </w:rPr>
      </w:pPr>
      <w:r w:rsidRPr="000E03E3">
        <w:rPr>
          <w:rFonts w:cs="Arial"/>
        </w:rPr>
        <w:t>Евентуалне</w:t>
      </w:r>
      <w:r w:rsidRPr="000E03E3">
        <w:rPr>
          <w:rFonts w:cs="Arial"/>
          <w:lang w:val="sr-Latn-CS"/>
        </w:rPr>
        <w:t xml:space="preserve"> </w:t>
      </w:r>
      <w:r w:rsidRPr="000E03E3">
        <w:rPr>
          <w:rFonts w:cs="Arial"/>
        </w:rPr>
        <w:t>спорове</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овом</w:t>
      </w:r>
      <w:r w:rsidRPr="000E03E3">
        <w:rPr>
          <w:rFonts w:cs="Arial"/>
          <w:lang w:val="sr-Latn-CS"/>
        </w:rPr>
        <w:t xml:space="preserve"> </w:t>
      </w:r>
      <w:r w:rsidRPr="000E03E3">
        <w:rPr>
          <w:rFonts w:cs="Arial"/>
          <w:lang w:val="sr-Cyrl-CS"/>
        </w:rPr>
        <w:t>оквирном споразуму</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настојати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реше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споразуман</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томе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успеју</w:t>
      </w:r>
      <w:r w:rsidRPr="000E03E3">
        <w:rPr>
          <w:rFonts w:cs="Arial"/>
          <w:lang w:val="sr-Latn-CS"/>
        </w:rPr>
        <w:t xml:space="preserve">, </w:t>
      </w:r>
      <w:r w:rsidRPr="000E03E3">
        <w:rPr>
          <w:rFonts w:cs="Arial"/>
        </w:rPr>
        <w:t>уговара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надлежност</w:t>
      </w:r>
      <w:r w:rsidRPr="000E03E3">
        <w:rPr>
          <w:rFonts w:cs="Arial"/>
          <w:lang w:val="sr-Latn-CS"/>
        </w:rPr>
        <w:t xml:space="preserve"> </w:t>
      </w:r>
      <w:r w:rsidRPr="000E03E3">
        <w:rPr>
          <w:rFonts w:cs="Arial"/>
        </w:rPr>
        <w:t>суда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Београду</w:t>
      </w:r>
      <w:r w:rsidR="000C32BB">
        <w:rPr>
          <w:rFonts w:cs="Arial"/>
          <w:lang w:val="sr-Latn-CS"/>
        </w:rPr>
        <w:t>.</w:t>
      </w:r>
    </w:p>
    <w:p w:rsidR="00B10F1D" w:rsidRPr="000C32BB" w:rsidRDefault="00B10F1D" w:rsidP="00401CE0">
      <w:pPr>
        <w:pStyle w:val="KDParagraf"/>
        <w:spacing w:after="120"/>
        <w:jc w:val="center"/>
        <w:rPr>
          <w:rFonts w:cs="Arial"/>
          <w:lang w:val="sr-Cyrl-RS"/>
        </w:rPr>
      </w:pPr>
      <w:r w:rsidRPr="000E03E3">
        <w:rPr>
          <w:rFonts w:cs="Arial"/>
        </w:rPr>
        <w:lastRenderedPageBreak/>
        <w:t>Члан</w:t>
      </w:r>
      <w:r w:rsidRPr="000E03E3">
        <w:rPr>
          <w:rFonts w:cs="Arial"/>
          <w:lang w:val="sr-Latn-CS"/>
        </w:rPr>
        <w:t xml:space="preserve"> </w:t>
      </w:r>
      <w:r w:rsidRPr="000E03E3">
        <w:rPr>
          <w:rFonts w:cs="Arial"/>
          <w:lang w:val="sr-Cyrl-CS"/>
        </w:rPr>
        <w:t>21.</w:t>
      </w:r>
    </w:p>
    <w:p w:rsidR="00B10F1D" w:rsidRDefault="00B10F1D" w:rsidP="00401CE0">
      <w:pPr>
        <w:pStyle w:val="KDParagraf"/>
        <w:spacing w:after="120"/>
        <w:rPr>
          <w:rFonts w:cs="Arial"/>
          <w:lang w:val="sr-Cyrl-RS"/>
        </w:rPr>
      </w:pPr>
      <w:r w:rsidRPr="000E03E3">
        <w:rPr>
          <w:rFonts w:cs="Arial"/>
          <w:lang w:val="sr-Cyrl-CS"/>
        </w:rPr>
        <w:t>Оквирни споразум</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сачињен</w:t>
      </w:r>
      <w:r w:rsidRPr="000E03E3">
        <w:rPr>
          <w:rFonts w:cs="Arial"/>
          <w:lang w:val="sr-Latn-CS"/>
        </w:rPr>
        <w:t xml:space="preserve"> </w:t>
      </w:r>
      <w:r w:rsidRPr="000E03E3">
        <w:rPr>
          <w:rFonts w:cs="Arial"/>
        </w:rPr>
        <w:t>у</w:t>
      </w:r>
      <w:r w:rsidRPr="000E03E3">
        <w:rPr>
          <w:rFonts w:cs="Arial"/>
          <w:lang w:val="sr-Latn-CS"/>
        </w:rPr>
        <w:t xml:space="preserve"> </w:t>
      </w:r>
      <w:r w:rsidR="00EA044D">
        <w:rPr>
          <w:rFonts w:cs="Arial"/>
          <w:lang w:val="sr-Cyrl-RS"/>
        </w:rPr>
        <w:t>6</w:t>
      </w:r>
      <w:r w:rsidRPr="000E03E3">
        <w:rPr>
          <w:rFonts w:cs="Arial"/>
          <w:lang w:val="sr-Latn-CS"/>
        </w:rPr>
        <w:t xml:space="preserve"> (</w:t>
      </w:r>
      <w:r w:rsidR="00EA044D">
        <w:rPr>
          <w:rFonts w:cs="Arial"/>
          <w:lang w:val="sr-Cyrl-RS"/>
        </w:rPr>
        <w:t>шест</w:t>
      </w:r>
      <w:r w:rsidRPr="000E03E3">
        <w:rPr>
          <w:rFonts w:cs="Arial"/>
          <w:lang w:val="sr-Latn-CS"/>
        </w:rPr>
        <w:t xml:space="preserve">) </w:t>
      </w:r>
      <w:r w:rsidRPr="000E03E3">
        <w:rPr>
          <w:rFonts w:cs="Arial"/>
        </w:rPr>
        <w:t>истоветних</w:t>
      </w:r>
      <w:r w:rsidRPr="000E03E3">
        <w:rPr>
          <w:rFonts w:cs="Arial"/>
          <w:lang w:val="sr-Latn-CS"/>
        </w:rPr>
        <w:t xml:space="preserve"> </w:t>
      </w:r>
      <w:r w:rsidRPr="000E03E3">
        <w:rPr>
          <w:rFonts w:cs="Arial"/>
        </w:rPr>
        <w:t>примерака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којих</w:t>
      </w:r>
      <w:r w:rsidRPr="000E03E3">
        <w:rPr>
          <w:rFonts w:cs="Arial"/>
          <w:lang w:val="sr-Latn-CS"/>
        </w:rPr>
        <w:t xml:space="preserve"> </w:t>
      </w:r>
      <w:r w:rsidR="00EA044D">
        <w:rPr>
          <w:rFonts w:cs="Arial"/>
          <w:lang w:val="sr-Cyrl-RS"/>
        </w:rPr>
        <w:t>3</w:t>
      </w:r>
      <w:r w:rsidRPr="000E03E3">
        <w:rPr>
          <w:rFonts w:cs="Arial"/>
          <w:lang w:val="sr-Latn-CS"/>
        </w:rPr>
        <w:t xml:space="preserve"> (</w:t>
      </w:r>
      <w:r w:rsidR="00EA044D">
        <w:rPr>
          <w:rFonts w:cs="Arial"/>
          <w:lang w:val="sr-Cyrl-RS"/>
        </w:rPr>
        <w:t>три</w:t>
      </w:r>
      <w:r w:rsidRPr="000E03E3">
        <w:rPr>
          <w:rFonts w:cs="Arial"/>
          <w:lang w:val="sr-Latn-CS"/>
        </w:rPr>
        <w:t xml:space="preserve">) </w:t>
      </w:r>
      <w:r w:rsidRPr="000E03E3">
        <w:rPr>
          <w:rFonts w:cs="Arial"/>
        </w:rPr>
        <w:t>примерка</w:t>
      </w:r>
      <w:r w:rsidRPr="000E03E3">
        <w:rPr>
          <w:rFonts w:cs="Arial"/>
          <w:lang w:val="sr-Latn-CS"/>
        </w:rPr>
        <w:t xml:space="preserve"> </w:t>
      </w:r>
      <w:r w:rsidRPr="000E03E3">
        <w:rPr>
          <w:rFonts w:cs="Arial"/>
        </w:rPr>
        <w:t>припадају</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lang w:val="sr-Cyrl-RS"/>
        </w:rPr>
        <w:t xml:space="preserve">, </w:t>
      </w:r>
      <w:r w:rsidRPr="000E03E3">
        <w:rPr>
          <w:rFonts w:cs="Arial"/>
        </w:rPr>
        <w:t>а</w:t>
      </w:r>
      <w:r w:rsidRPr="000E03E3">
        <w:rPr>
          <w:rFonts w:cs="Arial"/>
          <w:lang w:val="sr-Latn-CS"/>
        </w:rPr>
        <w:t xml:space="preserve"> </w:t>
      </w:r>
      <w:r w:rsidR="00EA044D">
        <w:rPr>
          <w:rFonts w:cs="Arial"/>
          <w:lang w:val="sr-Cyrl-RS"/>
        </w:rPr>
        <w:t>3</w:t>
      </w:r>
      <w:r w:rsidRPr="000E03E3">
        <w:rPr>
          <w:rFonts w:cs="Arial"/>
          <w:lang w:val="sr-Latn-CS"/>
        </w:rPr>
        <w:t xml:space="preserve"> (</w:t>
      </w:r>
      <w:r w:rsidR="00EA044D">
        <w:rPr>
          <w:rFonts w:cs="Arial"/>
          <w:lang w:val="sr-Cyrl-CS"/>
        </w:rPr>
        <w:t>три</w:t>
      </w:r>
      <w:r w:rsidRPr="000E03E3">
        <w:rPr>
          <w:rFonts w:cs="Arial"/>
          <w:lang w:val="sr-Latn-CS"/>
        </w:rPr>
        <w:t xml:space="preserve">) </w:t>
      </w:r>
      <w:r w:rsidRPr="000E03E3">
        <w:rPr>
          <w:rFonts w:cs="Arial"/>
          <w:lang w:val="sr-Cyrl-RS"/>
        </w:rPr>
        <w:t>Купцу</w:t>
      </w:r>
      <w:r w:rsidRPr="000E03E3">
        <w:rPr>
          <w:rFonts w:cs="Arial"/>
          <w:lang w:val="sr-Latn-CS"/>
        </w:rPr>
        <w:t xml:space="preserve">. </w:t>
      </w:r>
    </w:p>
    <w:p w:rsidR="00C639E2" w:rsidRDefault="00C639E2" w:rsidP="00B10F1D">
      <w:pPr>
        <w:pStyle w:val="KDParagraf"/>
        <w:spacing w:before="0"/>
        <w:rPr>
          <w:rFonts w:cs="Arial"/>
          <w:lang w:val="sr-Cyrl-RS"/>
        </w:rPr>
      </w:pPr>
    </w:p>
    <w:p w:rsidR="00C639E2" w:rsidRDefault="00C639E2" w:rsidP="00B10F1D">
      <w:pPr>
        <w:pStyle w:val="KDParagraf"/>
        <w:spacing w:before="0"/>
        <w:rPr>
          <w:rFonts w:cs="Arial"/>
          <w:lang w:val="sr-Cyrl-RS"/>
        </w:rPr>
      </w:pPr>
    </w:p>
    <w:p w:rsidR="00C639E2" w:rsidRPr="00C639E2" w:rsidRDefault="00C639E2" w:rsidP="00B10F1D">
      <w:pPr>
        <w:pStyle w:val="KDParagraf"/>
        <w:spacing w:before="0"/>
        <w:rPr>
          <w:rFonts w:cs="Arial"/>
          <w:lang w:val="sr-Cyrl-RS"/>
        </w:rPr>
      </w:pPr>
    </w:p>
    <w:p w:rsidR="00B10F1D" w:rsidRPr="000E03E3" w:rsidRDefault="00B10F1D" w:rsidP="00B10F1D">
      <w:pPr>
        <w:pStyle w:val="KDParagraf"/>
        <w:spacing w:before="0"/>
        <w:rPr>
          <w:rFonts w:cs="Arial"/>
          <w:lang w:val="sr-Latn-CS"/>
        </w:rPr>
      </w:pPr>
    </w:p>
    <w:tbl>
      <w:tblPr>
        <w:tblW w:w="0" w:type="auto"/>
        <w:tblLook w:val="04A0" w:firstRow="1" w:lastRow="0" w:firstColumn="1" w:lastColumn="0" w:noHBand="0" w:noVBand="1"/>
      </w:tblPr>
      <w:tblGrid>
        <w:gridCol w:w="3056"/>
        <w:gridCol w:w="3056"/>
        <w:gridCol w:w="3057"/>
      </w:tblGrid>
      <w:tr w:rsidR="00C639E2" w:rsidRPr="003A1D05" w:rsidTr="003A1D05">
        <w:trPr>
          <w:trHeight w:val="442"/>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КУПАЦ</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ПРОДАВАЦ</w:t>
            </w:r>
          </w:p>
        </w:tc>
      </w:tr>
      <w:tr w:rsidR="00C639E2" w:rsidRPr="003A1D05" w:rsidTr="003A1D05">
        <w:trPr>
          <w:trHeight w:val="580"/>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r>
      <w:tr w:rsidR="00C639E2" w:rsidRPr="003A1D05" w:rsidTr="003A1D05">
        <w:trPr>
          <w:trHeight w:val="442"/>
        </w:trPr>
        <w:tc>
          <w:tcPr>
            <w:tcW w:w="3056"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в.д. директора</w:t>
            </w:r>
          </w:p>
          <w:p w:rsidR="00C639E2" w:rsidRPr="003A1D05" w:rsidRDefault="00C639E2" w:rsidP="003A1D05">
            <w:pPr>
              <w:pStyle w:val="KDParagraf"/>
              <w:spacing w:before="0"/>
              <w:jc w:val="center"/>
              <w:rPr>
                <w:rFonts w:cs="Arial"/>
                <w:lang w:val="sr-Cyrl-CS"/>
              </w:rPr>
            </w:pPr>
            <w:r w:rsidRPr="003A1D05">
              <w:rPr>
                <w:rFonts w:cs="Arial"/>
                <w:lang w:val="sr-Cyrl-CS"/>
              </w:rPr>
              <w:t>Милорад Грчић</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Име и презиме</w:t>
            </w:r>
          </w:p>
        </w:tc>
      </w:tr>
    </w:tbl>
    <w:p w:rsidR="00BF743C" w:rsidRPr="000E03E3" w:rsidRDefault="00BF743C" w:rsidP="00BF743C">
      <w:pPr>
        <w:pStyle w:val="KDParagraf"/>
        <w:spacing w:before="0"/>
        <w:jc w:val="center"/>
        <w:rPr>
          <w:rFonts w:cs="Arial"/>
          <w:lang w:val="sr-Cyrl-CS"/>
        </w:rPr>
      </w:pPr>
    </w:p>
    <w:p w:rsidR="00BF743C" w:rsidRPr="000E03E3" w:rsidRDefault="00BF743C" w:rsidP="00BF743C">
      <w:pPr>
        <w:pStyle w:val="KDParagraf"/>
        <w:spacing w:before="0"/>
        <w:jc w:val="center"/>
        <w:rPr>
          <w:rFonts w:cs="Arial"/>
          <w:lang w:val="sr-Cyrl-CS"/>
        </w:rPr>
      </w:pPr>
    </w:p>
    <w:p w:rsidR="00BF743C" w:rsidRPr="000E03E3" w:rsidRDefault="00BF743C" w:rsidP="00BF743C">
      <w:pPr>
        <w:pStyle w:val="KDParagraf"/>
        <w:spacing w:before="0"/>
        <w:jc w:val="center"/>
        <w:rPr>
          <w:rFonts w:cs="Arial"/>
          <w:lang w:val="sr-Cyrl-CS"/>
        </w:rPr>
      </w:pPr>
    </w:p>
    <w:p w:rsidR="00BF743C" w:rsidRPr="000E03E3" w:rsidRDefault="00BF743C" w:rsidP="00BF743C">
      <w:pPr>
        <w:pStyle w:val="KDParagraf"/>
        <w:spacing w:before="0"/>
        <w:jc w:val="center"/>
        <w:rPr>
          <w:rFonts w:cs="Arial"/>
          <w:lang w:val="sr-Cyrl-CS"/>
        </w:rPr>
      </w:pPr>
    </w:p>
    <w:p w:rsidR="00BF743C" w:rsidRPr="000E03E3" w:rsidRDefault="00BF743C" w:rsidP="00BF743C">
      <w:pPr>
        <w:pStyle w:val="KDParagraf"/>
        <w:spacing w:before="0"/>
        <w:jc w:val="center"/>
        <w:rPr>
          <w:rFonts w:cs="Arial"/>
          <w:lang w:val="sr-Cyrl-CS"/>
        </w:rPr>
      </w:pPr>
    </w:p>
    <w:p w:rsidR="00BF743C" w:rsidRPr="000E03E3" w:rsidRDefault="00BF743C"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BF743C" w:rsidRPr="000E03E3" w:rsidRDefault="00BF743C" w:rsidP="00BF743C">
      <w:pPr>
        <w:pStyle w:val="KDParagraf"/>
        <w:spacing w:before="0"/>
        <w:jc w:val="center"/>
        <w:rPr>
          <w:rFonts w:cs="Arial"/>
          <w:lang w:val="sr-Latn-CS"/>
        </w:rPr>
      </w:pPr>
      <w:r w:rsidRPr="000E03E3">
        <w:rPr>
          <w:rFonts w:cs="Arial"/>
          <w:lang w:val="sr-Cyrl-CS"/>
        </w:rPr>
        <w:t>МОДЕЛ</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p>
    <w:p w:rsidR="00BF743C" w:rsidRPr="000E03E3" w:rsidRDefault="00BF743C" w:rsidP="00B10F1D">
      <w:pPr>
        <w:pStyle w:val="KDParagraf"/>
        <w:spacing w:before="0"/>
        <w:jc w:val="left"/>
        <w:rPr>
          <w:rFonts w:cs="Arial"/>
          <w:b/>
          <w:lang w:val="sr-Cyrl-CS"/>
        </w:rPr>
      </w:pPr>
    </w:p>
    <w:p w:rsidR="00102ACA" w:rsidRPr="000E03E3" w:rsidRDefault="00102ACA" w:rsidP="00102ACA">
      <w:pPr>
        <w:spacing w:after="120"/>
        <w:rPr>
          <w:rFonts w:cs="Arial"/>
          <w:lang w:val="sr-Cyrl-CS" w:eastAsia="sr-Latn-CS"/>
        </w:rPr>
      </w:pPr>
      <w:r w:rsidRPr="000E03E3">
        <w:rPr>
          <w:rFonts w:cs="Arial"/>
          <w:lang w:val="sr-Cyrl-CS"/>
        </w:rPr>
        <w:t>о</w:t>
      </w:r>
      <w:r w:rsidRPr="000E03E3">
        <w:rPr>
          <w:rFonts w:cs="Arial"/>
          <w:lang w:val="sr-Latn-CS"/>
        </w:rPr>
        <w:t xml:space="preserve"> </w:t>
      </w:r>
      <w:r w:rsidRPr="000E03E3">
        <w:rPr>
          <w:rFonts w:cs="Arial"/>
          <w:lang w:val="sr-Cyrl-CS"/>
        </w:rPr>
        <w:t>испоруци добара</w:t>
      </w:r>
      <w:r w:rsidRPr="000E03E3">
        <w:rPr>
          <w:rFonts w:cs="Arial"/>
          <w:lang w:val="sr-Latn-CS"/>
        </w:rPr>
        <w:t xml:space="preserve"> </w:t>
      </w:r>
      <w:r w:rsidRPr="000E03E3">
        <w:rPr>
          <w:rFonts w:cs="Arial"/>
          <w:lang w:val="sr-Cyrl-CS"/>
        </w:rPr>
        <w:t>за</w:t>
      </w:r>
      <w:r w:rsidRPr="000E03E3">
        <w:rPr>
          <w:rFonts w:cs="Arial"/>
          <w:lang w:val="sr-Latn-CS"/>
        </w:rPr>
        <w:t>:</w:t>
      </w:r>
      <w:r w:rsidRPr="000E03E3">
        <w:rPr>
          <w:rFonts w:cs="Arial"/>
          <w:lang w:val="sr-Cyrl-CS"/>
        </w:rPr>
        <w:t xml:space="preserve"> </w:t>
      </w:r>
      <w:r w:rsidRPr="000E03E3">
        <w:rPr>
          <w:rFonts w:cs="Arial"/>
          <w:lang w:val="sr-Latn-CS"/>
        </w:rPr>
        <w:t>„</w:t>
      </w:r>
      <w:r w:rsidRPr="000E03E3">
        <w:rPr>
          <w:rFonts w:cs="Arial"/>
          <w:lang w:val="sr-Cyrl-CS"/>
        </w:rPr>
        <w:t>Канцеларијски материјал за потребе ТЦ ЈП ЕПС</w:t>
      </w:r>
      <w:r w:rsidRPr="000E03E3">
        <w:rPr>
          <w:rFonts w:cs="Arial"/>
          <w:lang w:val="sr-Latn-CS"/>
        </w:rPr>
        <w:t xml:space="preserve">“ </w:t>
      </w:r>
      <w:r w:rsidRPr="000E03E3">
        <w:rPr>
          <w:rFonts w:cs="Arial"/>
          <w:lang w:val="sr-Cyrl-CS"/>
        </w:rPr>
        <w:t xml:space="preserve"> ЈН бр.8000/0054-1/2016 -</w:t>
      </w:r>
      <w:r w:rsidR="008E39F6">
        <w:rPr>
          <w:rFonts w:cs="Arial"/>
          <w:lang w:val="sr-Cyrl-CS"/>
        </w:rPr>
        <w:t xml:space="preserve"> </w:t>
      </w:r>
      <w:r w:rsidRPr="000E03E3">
        <w:rPr>
          <w:rFonts w:cs="Arial"/>
          <w:lang w:val="sr-Cyrl-RS"/>
        </w:rPr>
        <w:t>Партија 4 – Тонери за потребе ТЦ Ниш</w:t>
      </w:r>
    </w:p>
    <w:p w:rsidR="00102ACA" w:rsidRPr="000E03E3" w:rsidRDefault="00102ACA" w:rsidP="00102ACA">
      <w:pPr>
        <w:pStyle w:val="KDParagraf"/>
        <w:spacing w:before="0"/>
        <w:rPr>
          <w:rFonts w:cs="Arial"/>
          <w:lang w:val="sr-Latn-CS"/>
        </w:rPr>
      </w:pPr>
      <w:r w:rsidRPr="000E03E3">
        <w:rPr>
          <w:rFonts w:cs="Arial"/>
        </w:rPr>
        <w:t>Закључен</w:t>
      </w:r>
      <w:r w:rsidRPr="000E03E3">
        <w:rPr>
          <w:rFonts w:cs="Arial"/>
          <w:lang w:val="sr-Latn-CS"/>
        </w:rPr>
        <w:t xml:space="preserve"> </w:t>
      </w:r>
      <w:r w:rsidRPr="000E03E3">
        <w:rPr>
          <w:rFonts w:cs="Arial"/>
        </w:rPr>
        <w:t>између</w:t>
      </w:r>
      <w:r w:rsidRPr="000E03E3">
        <w:rPr>
          <w:rFonts w:cs="Arial"/>
          <w:lang w:val="sr-Latn-CS"/>
        </w:rPr>
        <w:t xml:space="preserve"> </w:t>
      </w:r>
      <w:r w:rsidRPr="000E03E3">
        <w:rPr>
          <w:rFonts w:cs="Arial"/>
        </w:rPr>
        <w:t>следећих</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w:t>
      </w:r>
    </w:p>
    <w:p w:rsidR="00102ACA" w:rsidRPr="000E03E3" w:rsidRDefault="00102ACA" w:rsidP="00102ACA">
      <w:pPr>
        <w:pStyle w:val="KDParagraf"/>
        <w:spacing w:before="0"/>
        <w:rPr>
          <w:rFonts w:cs="Arial"/>
          <w:lang w:val="sr-Latn-CS"/>
        </w:rPr>
      </w:pPr>
    </w:p>
    <w:p w:rsidR="00102ACA" w:rsidRPr="000E03E3" w:rsidRDefault="00102ACA" w:rsidP="00102ACA">
      <w:pPr>
        <w:pStyle w:val="Pasussalistom"/>
        <w:spacing w:after="0" w:line="240" w:lineRule="auto"/>
        <w:ind w:left="0"/>
        <w:jc w:val="both"/>
        <w:rPr>
          <w:rFonts w:cs="Arial"/>
          <w:lang w:val="sr-Cyrl-CS"/>
        </w:rPr>
      </w:pPr>
      <w:r w:rsidRPr="000E03E3">
        <w:rPr>
          <w:rFonts w:cs="Arial"/>
        </w:rPr>
        <w:t>1.</w:t>
      </w:r>
      <w:r w:rsidRPr="000E03E3">
        <w:rPr>
          <w:rFonts w:cs="Arial"/>
        </w:rPr>
        <w:tab/>
      </w:r>
      <w:r w:rsidRPr="000E03E3">
        <w:rPr>
          <w:rFonts w:cs="Arial"/>
          <w:lang w:val="sr-Cyrl-CS"/>
        </w:rPr>
        <w:t>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Купац)</w:t>
      </w:r>
    </w:p>
    <w:p w:rsidR="00102ACA" w:rsidRPr="000E03E3" w:rsidRDefault="00102ACA" w:rsidP="00102ACA">
      <w:pPr>
        <w:pStyle w:val="KDParagraf"/>
        <w:spacing w:before="0"/>
        <w:rPr>
          <w:rFonts w:cs="Arial"/>
          <w:lang w:val="sr-Latn-CS"/>
        </w:rPr>
      </w:pPr>
      <w:r w:rsidRPr="000E03E3">
        <w:rPr>
          <w:rFonts w:cs="Arial"/>
          <w:lang w:val="sr-Latn-CS"/>
        </w:rPr>
        <w:t xml:space="preserve">     </w:t>
      </w:r>
      <w:r w:rsidRPr="000E03E3">
        <w:rPr>
          <w:rFonts w:cs="Arial"/>
        </w:rPr>
        <w:t>и</w:t>
      </w:r>
    </w:p>
    <w:p w:rsidR="00102ACA" w:rsidRPr="000E03E3" w:rsidRDefault="00102ACA" w:rsidP="00102ACA">
      <w:pPr>
        <w:pStyle w:val="KDParagraf"/>
        <w:spacing w:before="0"/>
        <w:rPr>
          <w:rFonts w:cs="Arial"/>
          <w:lang w:val="sr-Latn-CS"/>
        </w:rPr>
      </w:pPr>
      <w:r w:rsidRPr="000E03E3">
        <w:rPr>
          <w:rFonts w:cs="Arial"/>
          <w:lang w:val="sr-Latn-CS"/>
        </w:rPr>
        <w:t>2.</w:t>
      </w:r>
      <w:r w:rsidRPr="000E03E3">
        <w:rPr>
          <w:rFonts w:cs="Arial"/>
          <w:lang w:val="sr-Latn-CS"/>
        </w:rPr>
        <w:tab/>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у</w:t>
      </w:r>
      <w:r w:rsidRPr="000E03E3">
        <w:rPr>
          <w:rFonts w:cs="Arial"/>
          <w:lang w:val="sr-Latn-CS"/>
        </w:rPr>
        <w:t xml:space="preserve"> </w:t>
      </w:r>
      <w:r w:rsidRPr="000E03E3">
        <w:rPr>
          <w:rFonts w:cs="Arial"/>
        </w:rPr>
        <w:t>даљем</w:t>
      </w:r>
      <w:r w:rsidRPr="000E03E3">
        <w:rPr>
          <w:rFonts w:cs="Arial"/>
          <w:lang w:val="sr-Latn-CS"/>
        </w:rPr>
        <w:t xml:space="preserve"> </w:t>
      </w:r>
      <w:r w:rsidRPr="000E03E3">
        <w:rPr>
          <w:rFonts w:cs="Arial"/>
        </w:rPr>
        <w:t>тексту</w:t>
      </w:r>
      <w:r w:rsidRPr="000E03E3">
        <w:rPr>
          <w:rFonts w:cs="Arial"/>
          <w:lang w:val="sr-Latn-CS"/>
        </w:rPr>
        <w:t xml:space="preserve">: </w:t>
      </w:r>
      <w:r w:rsidRPr="000E03E3">
        <w:rPr>
          <w:rFonts w:cs="Arial"/>
          <w:lang w:val="sr-Cyrl-CS"/>
        </w:rPr>
        <w:t>Продавац</w:t>
      </w:r>
      <w:r w:rsidRPr="000E03E3">
        <w:rPr>
          <w:rFonts w:cs="Arial"/>
          <w:lang w:val="sr-Latn-CS"/>
        </w:rPr>
        <w:t>)</w:t>
      </w:r>
    </w:p>
    <w:p w:rsidR="00102ACA" w:rsidRPr="000E03E3" w:rsidRDefault="00102ACA" w:rsidP="00102ACA">
      <w:pPr>
        <w:pStyle w:val="KDParagraf"/>
        <w:spacing w:before="0"/>
        <w:rPr>
          <w:rFonts w:cs="Arial"/>
          <w:lang w:val="sr-Latn-CS"/>
        </w:rPr>
      </w:pPr>
    </w:p>
    <w:p w:rsidR="00102ACA" w:rsidRPr="000E03E3" w:rsidRDefault="00102ACA" w:rsidP="00102ACA">
      <w:pPr>
        <w:pStyle w:val="KDParagraf"/>
        <w:spacing w:before="0"/>
        <w:rPr>
          <w:rFonts w:cs="Arial"/>
          <w:lang w:val="sr-Latn-CS"/>
        </w:rPr>
      </w:pPr>
      <w:r w:rsidRPr="000E03E3">
        <w:rPr>
          <w:rFonts w:cs="Arial"/>
          <w:lang w:val="sr-Latn-CS"/>
        </w:rPr>
        <w:t>2</w:t>
      </w:r>
      <w:r w:rsidRPr="000E03E3">
        <w:rPr>
          <w:rFonts w:cs="Arial"/>
        </w:rPr>
        <w:t>а</w:t>
      </w:r>
      <w:r w:rsidRPr="000E03E3">
        <w:rPr>
          <w:rFonts w:cs="Arial"/>
          <w:lang w:val="sr-Latn-CS"/>
        </w:rPr>
        <w:t>)________________________________________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w:t>
      </w:r>
    </w:p>
    <w:p w:rsidR="00102ACA" w:rsidRPr="000E03E3" w:rsidRDefault="00102ACA" w:rsidP="00102ACA">
      <w:pPr>
        <w:pStyle w:val="KDParagraf"/>
        <w:spacing w:before="0"/>
        <w:rPr>
          <w:rFonts w:cs="Arial"/>
          <w:lang w:val="sr-Latn-CS"/>
        </w:rPr>
      </w:pPr>
    </w:p>
    <w:p w:rsidR="00102ACA" w:rsidRPr="000E03E3" w:rsidRDefault="00102ACA" w:rsidP="00102ACA">
      <w:pPr>
        <w:pStyle w:val="KDParagraf"/>
        <w:spacing w:before="0"/>
        <w:rPr>
          <w:rFonts w:cs="Arial"/>
          <w:lang w:val="sr-Latn-CS"/>
        </w:rPr>
      </w:pPr>
      <w:r w:rsidRPr="000E03E3">
        <w:rPr>
          <w:rFonts w:cs="Arial"/>
          <w:lang w:val="sr-Latn-CS"/>
        </w:rPr>
        <w:t>2</w:t>
      </w:r>
      <w:r w:rsidRPr="000E03E3">
        <w:rPr>
          <w:rFonts w:cs="Arial"/>
        </w:rPr>
        <w:t>б</w:t>
      </w:r>
      <w:r w:rsidRPr="000E03E3">
        <w:rPr>
          <w:rFonts w:cs="Arial"/>
          <w:lang w:val="sr-Latn-CS"/>
        </w:rPr>
        <w:t>)_______________________________________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 xml:space="preserve">) </w:t>
      </w:r>
    </w:p>
    <w:p w:rsidR="00102ACA" w:rsidRPr="000E03E3" w:rsidRDefault="00102ACA" w:rsidP="00102ACA">
      <w:pPr>
        <w:pStyle w:val="KDParagraf"/>
        <w:spacing w:before="0"/>
        <w:rPr>
          <w:rFonts w:cs="Arial"/>
          <w:lang w:val="sr-Latn-CS"/>
        </w:rPr>
      </w:pPr>
      <w:r w:rsidRPr="000E03E3">
        <w:rPr>
          <w:rFonts w:cs="Arial"/>
          <w:lang w:val="sr-Latn-CS"/>
        </w:rPr>
        <w:t xml:space="preserve">          (</w:t>
      </w:r>
      <w:r w:rsidRPr="000E03E3">
        <w:rPr>
          <w:rFonts w:cs="Arial"/>
        </w:rPr>
        <w:t>попунити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заокружити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w:t>
      </w:r>
    </w:p>
    <w:p w:rsidR="00102ACA" w:rsidRPr="000E03E3" w:rsidRDefault="00102ACA" w:rsidP="00FE5C32">
      <w:pPr>
        <w:pStyle w:val="KDParagraf"/>
        <w:spacing w:before="0"/>
        <w:rPr>
          <w:rFonts w:cs="Arial"/>
          <w:lang w:val="sr-Latn-CS"/>
        </w:rPr>
      </w:pPr>
      <w:r w:rsidRPr="000E03E3">
        <w:rPr>
          <w:rFonts w:cs="Arial"/>
          <w:lang w:val="sr-Latn-CS"/>
        </w:rPr>
        <w:t xml:space="preserve">          </w:t>
      </w: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понуда са подизвођачем:</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је део набавке која је предмет овог оквирног споразума и то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део предмета набавке који ће извршити подизвођач)</w:t>
      </w:r>
    </w:p>
    <w:p w:rsidR="00FE5C32" w:rsidRPr="00FE5C32" w:rsidRDefault="00FE5C32" w:rsidP="00FE5C32">
      <w:pPr>
        <w:pStyle w:val="KDParagraf"/>
        <w:spacing w:before="0"/>
        <w:rPr>
          <w:rFonts w:cs="Arial"/>
          <w:lang w:val="sr-Latn-CS"/>
        </w:rPr>
      </w:pPr>
      <w:r w:rsidRPr="00FE5C32">
        <w:rPr>
          <w:rFonts w:cs="Arial"/>
          <w:lang w:val="sr-Latn-CS"/>
        </w:rPr>
        <w:t>поверио подизвођачу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скраћено пословно име подизвођача)</w:t>
      </w:r>
    </w:p>
    <w:p w:rsidR="00FE5C32" w:rsidRPr="00FE5C32" w:rsidRDefault="00FE5C32" w:rsidP="00FE5C32">
      <w:pPr>
        <w:pStyle w:val="KDParagraf"/>
        <w:spacing w:before="0"/>
        <w:rPr>
          <w:rFonts w:cs="Arial"/>
          <w:lang w:val="sr-Latn-CS"/>
        </w:rPr>
      </w:pPr>
      <w:r w:rsidRPr="00FE5C32">
        <w:rPr>
          <w:rFonts w:cs="Arial"/>
          <w:lang w:val="sr-Latn-CS"/>
        </w:rPr>
        <w:t xml:space="preserve">    а која чини ................% од укупне вредности набавке.</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одговара Наручиоцу за уредн</w:t>
      </w:r>
      <w:r>
        <w:rPr>
          <w:rFonts w:cs="Arial"/>
          <w:lang w:val="sr-Cyrl-RS"/>
        </w:rPr>
        <w:t>у</w:t>
      </w:r>
      <w:r w:rsidRPr="00FE5C32">
        <w:rPr>
          <w:rFonts w:cs="Arial"/>
          <w:lang w:val="sr-Latn-CS"/>
        </w:rPr>
        <w:t xml:space="preserve"> </w:t>
      </w:r>
      <w:r>
        <w:rPr>
          <w:rFonts w:cs="Arial"/>
          <w:lang w:val="sr-Cyrl-RS"/>
        </w:rPr>
        <w:t>реализацију</w:t>
      </w:r>
      <w:r w:rsidRPr="00FE5C32">
        <w:rPr>
          <w:rFonts w:cs="Arial"/>
          <w:lang w:val="sr-Latn-CS"/>
        </w:rPr>
        <w:t xml:space="preserve"> дела набавке који је поверио подизвођачу.</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заједничка понуда:</w:t>
      </w:r>
    </w:p>
    <w:p w:rsidR="00FE5C32" w:rsidRDefault="00FE5C32" w:rsidP="00FE5C32">
      <w:pPr>
        <w:pStyle w:val="KDParagraf"/>
        <w:spacing w:before="0"/>
        <w:rPr>
          <w:rFonts w:cs="Arial"/>
          <w:lang w:val="sr-Cyrl-RS"/>
        </w:rPr>
      </w:pPr>
      <w:r w:rsidRPr="00FE5C32">
        <w:rPr>
          <w:rFonts w:cs="Arial"/>
          <w:lang w:val="sr-Latn-CS"/>
        </w:rPr>
        <w:t>На основу закљученог Споразума о заједничко</w:t>
      </w:r>
      <w:r>
        <w:rPr>
          <w:rFonts w:cs="Arial"/>
          <w:lang w:val="sr-Cyrl-RS"/>
        </w:rPr>
        <w:t xml:space="preserve">ј </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број _________од ____________године, ради учешћа у отвореном поступку јавне набавке </w:t>
      </w:r>
      <w:r>
        <w:rPr>
          <w:rFonts w:cs="Arial"/>
          <w:lang w:val="sr-Cyrl-RS"/>
        </w:rPr>
        <w:t>добара</w:t>
      </w:r>
      <w:r w:rsidRPr="00FE5C32">
        <w:rPr>
          <w:rFonts w:cs="Arial"/>
          <w:lang w:val="sr-Latn-CS"/>
        </w:rPr>
        <w:t xml:space="preserve"> - </w:t>
      </w:r>
      <w:r w:rsidRPr="00A95C38">
        <w:rPr>
          <w:rFonts w:cs="Arial"/>
          <w:lang w:val="sr-Cyrl-CS"/>
        </w:rPr>
        <w:t>Канцеларијски</w:t>
      </w:r>
      <w:r w:rsidRPr="00434797">
        <w:rPr>
          <w:rFonts w:cs="Arial"/>
          <w:lang w:val="sr-Cyrl-CS"/>
        </w:rPr>
        <w:t xml:space="preserve"> материјал за потребе ТЦ ЈП ЕПС</w:t>
      </w:r>
      <w:r w:rsidRPr="00FE5C32">
        <w:rPr>
          <w:rFonts w:cs="Arial"/>
          <w:lang w:val="sr-Latn-CS"/>
        </w:rPr>
        <w:t xml:space="preserve"> бр. </w:t>
      </w:r>
      <w:r w:rsidRPr="000E03E3">
        <w:rPr>
          <w:rFonts w:cs="Arial"/>
          <w:lang w:val="sr-Cyrl-CS"/>
        </w:rPr>
        <w:t>8000/0054-1/2016</w:t>
      </w:r>
      <w:r w:rsidRPr="0034461C">
        <w:rPr>
          <w:rFonts w:cs="Arial"/>
          <w:lang w:val="sr-Cyrl-CS"/>
        </w:rPr>
        <w:t>-</w:t>
      </w:r>
      <w:r w:rsidRPr="0034461C">
        <w:rPr>
          <w:rFonts w:cs="Arial"/>
          <w:lang w:val="sr-Cyrl-RS"/>
        </w:rPr>
        <w:t xml:space="preserve"> Партија 4 – Тонери за потребе ТЦ Ниш</w:t>
      </w:r>
    </w:p>
    <w:p w:rsidR="00FE5C32" w:rsidRPr="00FE5C32" w:rsidRDefault="00FE5C32" w:rsidP="00FE5C32">
      <w:pPr>
        <w:pStyle w:val="KDParagraf"/>
        <w:spacing w:before="0"/>
        <w:rPr>
          <w:rFonts w:cs="Arial"/>
          <w:lang w:val="sr-Latn-CS"/>
        </w:rPr>
      </w:pPr>
      <w:r w:rsidRPr="00FE5C32">
        <w:rPr>
          <w:rFonts w:cs="Arial"/>
          <w:lang w:val="sr-Latn-CS"/>
        </w:rPr>
        <w:t>између: ............................................................. (навести учеснике заједничке понуде) споразумне стране су се сагласиле: ....................................................................... (могу се навести одредбе из споразума које су битне за реализацију оквирног споразума)</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 xml:space="preserve">Понуђачи из групе понуђача  одговарају неограничено солидарно према Наручиоцу </w:t>
      </w:r>
      <w:r>
        <w:rPr>
          <w:rFonts w:cs="Arial"/>
          <w:lang w:val="sr-Cyrl-RS"/>
        </w:rPr>
        <w:t>добара</w:t>
      </w:r>
      <w:r w:rsidRPr="00FE5C32">
        <w:rPr>
          <w:rFonts w:cs="Arial"/>
          <w:lang w:val="sr-Latn-CS"/>
        </w:rPr>
        <w:t>.</w:t>
      </w:r>
    </w:p>
    <w:p w:rsidR="00FE5C32" w:rsidRDefault="00FE5C32" w:rsidP="00FE5C32">
      <w:pPr>
        <w:pStyle w:val="KDParagraf"/>
        <w:spacing w:before="0"/>
        <w:rPr>
          <w:rFonts w:cs="Arial"/>
          <w:lang w:val="sr-Latn-CS"/>
        </w:rPr>
      </w:pPr>
      <w:r w:rsidRPr="00FE5C32">
        <w:rPr>
          <w:rFonts w:cs="Arial"/>
          <w:lang w:val="sr-Latn-CS"/>
        </w:rPr>
        <w:t>Споразум о заједничко</w:t>
      </w:r>
      <w:r>
        <w:rPr>
          <w:rFonts w:cs="Arial"/>
          <w:lang w:val="sr-Cyrl-RS"/>
        </w:rPr>
        <w:t>ј</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 </w:t>
      </w:r>
      <w:r w:rsidRPr="000E03E3">
        <w:rPr>
          <w:rFonts w:cs="Arial"/>
          <w:lang w:val="sr-Cyrl-CS"/>
        </w:rPr>
        <w:t xml:space="preserve">8000/0054-1/2016 </w:t>
      </w:r>
      <w:r w:rsidRPr="000E03E3">
        <w:rPr>
          <w:rFonts w:cs="Arial"/>
          <w:lang w:val="sr-Latn-CS"/>
        </w:rPr>
        <w:t xml:space="preserve"> </w:t>
      </w:r>
      <w:r w:rsidRPr="00FE5C32">
        <w:rPr>
          <w:rFonts w:cs="Arial"/>
          <w:lang w:val="sr-Latn-CS"/>
        </w:rPr>
        <w:t>је саставни део овог оквирног споразума.</w:t>
      </w:r>
    </w:p>
    <w:p w:rsidR="00102ACA" w:rsidRPr="000E03E3" w:rsidRDefault="00102ACA" w:rsidP="00102ACA">
      <w:pPr>
        <w:pStyle w:val="KDParagraf"/>
        <w:spacing w:before="0"/>
        <w:rPr>
          <w:rFonts w:cs="Arial"/>
          <w:lang w:val="sr-Latn-CS"/>
        </w:rPr>
      </w:pPr>
    </w:p>
    <w:p w:rsidR="000C32BB" w:rsidRDefault="000C32BB" w:rsidP="00102ACA">
      <w:pPr>
        <w:pStyle w:val="KDParagraf"/>
        <w:spacing w:before="0"/>
        <w:rPr>
          <w:rFonts w:cs="Arial"/>
          <w:lang w:val="sr-Cyrl-RS"/>
        </w:rPr>
      </w:pPr>
    </w:p>
    <w:p w:rsidR="00114B37" w:rsidRDefault="00114B37" w:rsidP="008E39F6">
      <w:pPr>
        <w:pStyle w:val="KDParagraf"/>
        <w:spacing w:after="120"/>
        <w:rPr>
          <w:rFonts w:cs="Arial"/>
          <w:lang w:val="sr-Cyrl-RS"/>
        </w:rPr>
      </w:pPr>
    </w:p>
    <w:p w:rsidR="00102ACA" w:rsidRDefault="00102ACA" w:rsidP="008E39F6">
      <w:pPr>
        <w:pStyle w:val="KDParagraf"/>
        <w:spacing w:after="120"/>
        <w:rPr>
          <w:rFonts w:cs="Arial"/>
          <w:lang w:val="sr-Cyrl-RS"/>
        </w:rPr>
      </w:pPr>
      <w:r w:rsidRPr="000E03E3">
        <w:rPr>
          <w:rFonts w:cs="Arial"/>
        </w:rPr>
        <w:lastRenderedPageBreak/>
        <w:t>УВОДНЕ</w:t>
      </w:r>
      <w:r w:rsidRPr="000E03E3">
        <w:rPr>
          <w:rFonts w:cs="Arial"/>
          <w:lang w:val="sr-Latn-CS"/>
        </w:rPr>
        <w:t xml:space="preserve"> </w:t>
      </w:r>
      <w:r w:rsidRPr="000E03E3">
        <w:rPr>
          <w:rFonts w:cs="Arial"/>
        </w:rPr>
        <w:t>ОДРЕДБЕ</w:t>
      </w:r>
    </w:p>
    <w:p w:rsidR="000C32BB" w:rsidRPr="000C32BB" w:rsidRDefault="000C32BB" w:rsidP="008E39F6">
      <w:pPr>
        <w:pStyle w:val="KDParagraf"/>
        <w:spacing w:after="120"/>
        <w:rPr>
          <w:rFonts w:cs="Arial"/>
          <w:lang w:val="sr-Cyrl-RS"/>
        </w:rPr>
      </w:pPr>
    </w:p>
    <w:p w:rsidR="00102ACA" w:rsidRPr="000E03E3" w:rsidRDefault="00102ACA" w:rsidP="008E39F6">
      <w:pPr>
        <w:pStyle w:val="KDParagraf"/>
        <w:spacing w:after="120"/>
        <w:rPr>
          <w:rFonts w:cs="Arial"/>
          <w:lang w:val="sr-Latn-C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констатују</w:t>
      </w:r>
      <w:r w:rsidRPr="000E03E3">
        <w:rPr>
          <w:rFonts w:cs="Arial"/>
          <w:lang w:val="sr-Latn-CS"/>
        </w:rPr>
        <w:t>:</w:t>
      </w:r>
    </w:p>
    <w:p w:rsidR="00102ACA" w:rsidRPr="000E03E3" w:rsidRDefault="00102ACA" w:rsidP="00225380">
      <w:pPr>
        <w:spacing w:after="120"/>
        <w:rPr>
          <w:rFonts w:cs="Arial"/>
          <w:lang w:val="sr-Latn-CS"/>
        </w:rPr>
      </w:pPr>
      <w:r w:rsidRPr="000E03E3">
        <w:rPr>
          <w:rFonts w:cs="Arial"/>
          <w:lang w:val="sr-Latn-CS"/>
        </w:rPr>
        <w:t xml:space="preserve">● </w:t>
      </w:r>
      <w:r w:rsidR="00A95C38" w:rsidRPr="000E03E3">
        <w:rPr>
          <w:rFonts w:cs="Arial"/>
        </w:rPr>
        <w:t>да</w:t>
      </w:r>
      <w:r w:rsidR="00A95C38" w:rsidRPr="000E03E3">
        <w:rPr>
          <w:rFonts w:cs="Arial"/>
          <w:lang w:val="sr-Latn-CS"/>
        </w:rPr>
        <w:t xml:space="preserve"> </w:t>
      </w:r>
      <w:r w:rsidR="00A95C38" w:rsidRPr="000E03E3">
        <w:rPr>
          <w:rFonts w:cs="Arial"/>
        </w:rPr>
        <w:t>је</w:t>
      </w:r>
      <w:r w:rsidR="00A95C38" w:rsidRPr="000E03E3">
        <w:rPr>
          <w:rFonts w:cs="Arial"/>
          <w:lang w:val="sr-Latn-CS"/>
        </w:rPr>
        <w:t xml:space="preserve"> </w:t>
      </w:r>
      <w:r w:rsidR="00A95C38" w:rsidRPr="000E03E3">
        <w:rPr>
          <w:rFonts w:cs="Arial"/>
          <w:lang w:val="sr-Cyrl-CS"/>
        </w:rPr>
        <w:t>Купац</w:t>
      </w:r>
      <w:r w:rsidR="00A95C38" w:rsidRPr="000E03E3">
        <w:rPr>
          <w:rFonts w:cs="Arial"/>
          <w:lang w:val="sr-Latn-CS"/>
        </w:rPr>
        <w:t xml:space="preserve"> </w:t>
      </w:r>
      <w:r w:rsidR="00A95C38" w:rsidRPr="000E03E3">
        <w:rPr>
          <w:rFonts w:cs="Arial"/>
        </w:rPr>
        <w:t>у</w:t>
      </w:r>
      <w:r w:rsidR="00A95C38" w:rsidRPr="000E03E3">
        <w:rPr>
          <w:rFonts w:cs="Arial"/>
          <w:lang w:val="sr-Latn-CS"/>
        </w:rPr>
        <w:t xml:space="preserve"> </w:t>
      </w:r>
      <w:r w:rsidR="00A95C38" w:rsidRPr="000E03E3">
        <w:rPr>
          <w:rFonts w:cs="Arial"/>
        </w:rPr>
        <w:t>складу</w:t>
      </w:r>
      <w:r w:rsidR="00A95C38" w:rsidRPr="000E03E3">
        <w:rPr>
          <w:rFonts w:cs="Arial"/>
          <w:lang w:val="sr-Latn-CS"/>
        </w:rPr>
        <w:t xml:space="preserve"> </w:t>
      </w:r>
      <w:r w:rsidR="00A95C38" w:rsidRPr="000E03E3">
        <w:rPr>
          <w:rFonts w:cs="Arial"/>
        </w:rPr>
        <w:t>са</w:t>
      </w:r>
      <w:r w:rsidR="00A95C38" w:rsidRPr="000E03E3">
        <w:rPr>
          <w:rFonts w:cs="Arial"/>
          <w:lang w:val="sr-Latn-CS"/>
        </w:rPr>
        <w:t xml:space="preserve"> </w:t>
      </w:r>
      <w:r w:rsidR="00A95C38" w:rsidRPr="000E03E3">
        <w:rPr>
          <w:rFonts w:cs="Arial"/>
        </w:rPr>
        <w:t>чланом</w:t>
      </w:r>
      <w:r w:rsidR="00A95C38" w:rsidRPr="000E03E3">
        <w:rPr>
          <w:rFonts w:cs="Arial"/>
          <w:lang w:val="sr-Latn-CS"/>
        </w:rPr>
        <w:t xml:space="preserve"> 32.</w:t>
      </w:r>
      <w:r w:rsidR="00EA044D">
        <w:rPr>
          <w:rFonts w:cs="Arial"/>
          <w:lang w:val="sr-Cyrl-RS"/>
        </w:rPr>
        <w:t xml:space="preserve"> </w:t>
      </w:r>
      <w:r w:rsidR="00A95C38">
        <w:rPr>
          <w:rFonts w:cs="Arial"/>
          <w:lang w:val="sr-Cyrl-RS"/>
        </w:rPr>
        <w:t>и 40.</w:t>
      </w:r>
      <w:r w:rsidR="00A95C38" w:rsidRPr="000E03E3">
        <w:rPr>
          <w:rFonts w:cs="Arial"/>
          <w:lang w:val="sr-Latn-CS"/>
        </w:rPr>
        <w:t xml:space="preserve"> </w:t>
      </w:r>
      <w:r w:rsidR="00A95C38" w:rsidRPr="000E03E3">
        <w:rPr>
          <w:rFonts w:cs="Arial"/>
        </w:rPr>
        <w:t>Закона</w:t>
      </w:r>
      <w:r w:rsidR="00A95C38" w:rsidRPr="000E03E3">
        <w:rPr>
          <w:rFonts w:cs="Arial"/>
          <w:lang w:val="sr-Latn-CS"/>
        </w:rPr>
        <w:t xml:space="preserve"> </w:t>
      </w:r>
      <w:r w:rsidR="00A95C38" w:rsidRPr="000E03E3">
        <w:rPr>
          <w:rFonts w:cs="Arial"/>
        </w:rPr>
        <w:t>о</w:t>
      </w:r>
      <w:r w:rsidR="00A95C38" w:rsidRPr="000E03E3">
        <w:rPr>
          <w:rFonts w:cs="Arial"/>
          <w:lang w:val="sr-Latn-CS"/>
        </w:rPr>
        <w:t xml:space="preserve"> </w:t>
      </w:r>
      <w:r w:rsidR="00A95C38" w:rsidRPr="000E03E3">
        <w:rPr>
          <w:rFonts w:cs="Arial"/>
        </w:rPr>
        <w:t>јавним</w:t>
      </w:r>
      <w:r w:rsidR="00A95C38" w:rsidRPr="000E03E3">
        <w:rPr>
          <w:rFonts w:cs="Arial"/>
          <w:lang w:val="sr-Latn-CS"/>
        </w:rPr>
        <w:t xml:space="preserve"> </w:t>
      </w:r>
      <w:r w:rsidR="00A95C38" w:rsidRPr="000E03E3">
        <w:rPr>
          <w:rFonts w:cs="Arial"/>
        </w:rPr>
        <w:t>набавкама</w:t>
      </w:r>
      <w:r w:rsidR="00A95C38" w:rsidRPr="000E03E3">
        <w:rPr>
          <w:rFonts w:cs="Arial"/>
          <w:lang w:val="sr-Latn-CS"/>
        </w:rPr>
        <w:t xml:space="preserve"> („</w:t>
      </w:r>
      <w:r w:rsidR="00A95C38" w:rsidRPr="000E03E3">
        <w:rPr>
          <w:rFonts w:cs="Arial"/>
        </w:rPr>
        <w:t>Сл</w:t>
      </w:r>
      <w:r w:rsidR="00A95C38" w:rsidRPr="000E03E3">
        <w:rPr>
          <w:rFonts w:cs="Arial"/>
          <w:lang w:val="sr-Latn-CS"/>
        </w:rPr>
        <w:t xml:space="preserve">. </w:t>
      </w:r>
      <w:r w:rsidR="00A95C38" w:rsidRPr="000E03E3">
        <w:rPr>
          <w:rFonts w:cs="Arial"/>
        </w:rPr>
        <w:t>гласник</w:t>
      </w:r>
      <w:r w:rsidR="00A95C38" w:rsidRPr="000E03E3">
        <w:rPr>
          <w:rFonts w:cs="Arial"/>
          <w:lang w:val="sr-Latn-CS"/>
        </w:rPr>
        <w:t xml:space="preserve"> </w:t>
      </w:r>
      <w:r w:rsidR="00A95C38" w:rsidRPr="000E03E3">
        <w:rPr>
          <w:rFonts w:cs="Arial"/>
        </w:rPr>
        <w:t>РС</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124/12, 14/15 </w:t>
      </w:r>
      <w:r w:rsidR="00A95C38" w:rsidRPr="000E03E3">
        <w:rPr>
          <w:rFonts w:cs="Arial"/>
        </w:rPr>
        <w:t>и</w:t>
      </w:r>
      <w:r w:rsidR="00A95C38" w:rsidRPr="000E03E3">
        <w:rPr>
          <w:rFonts w:cs="Arial"/>
          <w:lang w:val="sr-Latn-CS"/>
        </w:rPr>
        <w:t xml:space="preserve"> 68/15),</w:t>
      </w:r>
      <w:r w:rsidR="00A95C38">
        <w:rPr>
          <w:rFonts w:cs="Arial"/>
          <w:lang w:val="sr-Cyrl-RS"/>
        </w:rPr>
        <w:t xml:space="preserve"> у даљем текст: Закон,</w:t>
      </w:r>
      <w:r w:rsidR="00A95C38" w:rsidRPr="000E03E3">
        <w:rPr>
          <w:rFonts w:cs="Arial"/>
          <w:lang w:val="sr-Latn-CS"/>
        </w:rPr>
        <w:t xml:space="preserve"> </w:t>
      </w:r>
      <w:r w:rsidR="00A95C38" w:rsidRPr="000E03E3">
        <w:rPr>
          <w:rFonts w:cs="Arial"/>
        </w:rPr>
        <w:t>спровео</w:t>
      </w:r>
      <w:r w:rsidR="00A95C38" w:rsidRPr="000E03E3">
        <w:rPr>
          <w:rFonts w:cs="Arial"/>
          <w:lang w:val="sr-Latn-CS"/>
        </w:rPr>
        <w:t xml:space="preserve"> </w:t>
      </w:r>
      <w:r w:rsidR="00A95C38" w:rsidRPr="000E03E3">
        <w:rPr>
          <w:rFonts w:cs="Arial"/>
        </w:rPr>
        <w:t>отворени</w:t>
      </w:r>
      <w:r w:rsidR="00A95C38" w:rsidRPr="000E03E3">
        <w:rPr>
          <w:rFonts w:cs="Arial"/>
          <w:lang w:val="sr-Latn-CS"/>
        </w:rPr>
        <w:t xml:space="preserve"> </w:t>
      </w:r>
      <w:r w:rsidR="00A95C38" w:rsidRPr="000E03E3">
        <w:rPr>
          <w:rFonts w:cs="Arial"/>
        </w:rPr>
        <w:t>поступак</w:t>
      </w:r>
      <w:r w:rsidR="00A95C38" w:rsidRPr="000E03E3">
        <w:rPr>
          <w:rFonts w:cs="Arial"/>
          <w:lang w:val="sr-Latn-CS"/>
        </w:rPr>
        <w:t xml:space="preserve"> </w:t>
      </w:r>
      <w:r w:rsidR="00A95C38" w:rsidRPr="000E03E3">
        <w:rPr>
          <w:rFonts w:cs="Arial"/>
        </w:rPr>
        <w:t>јавне</w:t>
      </w:r>
      <w:r w:rsidR="00A95C38" w:rsidRPr="000E03E3">
        <w:rPr>
          <w:rFonts w:cs="Arial"/>
          <w:lang w:val="sr-Latn-CS"/>
        </w:rPr>
        <w:t xml:space="preserve"> </w:t>
      </w:r>
      <w:r w:rsidR="00A95C38" w:rsidRPr="000E03E3">
        <w:rPr>
          <w:rFonts w:cs="Arial"/>
        </w:rPr>
        <w:t>набавке</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w:t>
      </w:r>
      <w:r w:rsidR="00A95C38" w:rsidRPr="000E03E3">
        <w:rPr>
          <w:rFonts w:cs="Arial"/>
          <w:lang w:val="sr-Cyrl-CS"/>
        </w:rPr>
        <w:t xml:space="preserve">8000/0054-1/2016 </w:t>
      </w:r>
      <w:r w:rsidR="00A95C38" w:rsidRPr="000E03E3">
        <w:rPr>
          <w:rFonts w:cs="Arial"/>
          <w:lang w:val="sr-Latn-CS"/>
        </w:rPr>
        <w:t xml:space="preserve"> </w:t>
      </w:r>
      <w:r w:rsidR="00A95C38" w:rsidRPr="000E03E3">
        <w:rPr>
          <w:rFonts w:cs="Arial"/>
        </w:rPr>
        <w:t>ради</w:t>
      </w:r>
      <w:r w:rsidR="00EA044D">
        <w:rPr>
          <w:rFonts w:cs="Arial"/>
          <w:lang w:val="sr-Cyrl-RS"/>
        </w:rPr>
        <w:t xml:space="preserve"> </w:t>
      </w:r>
      <w:r w:rsidR="00A95C38">
        <w:rPr>
          <w:rFonts w:cs="Arial"/>
          <w:lang w:val="sr-Cyrl-RS"/>
        </w:rPr>
        <w:t xml:space="preserve">закључења оквирног споразума са једним </w:t>
      </w:r>
      <w:r w:rsidR="00A95C38" w:rsidRPr="00EA044D">
        <w:rPr>
          <w:rFonts w:cs="Arial"/>
          <w:lang w:val="sr-Cyrl-RS"/>
        </w:rPr>
        <w:t>понуђачем на период до две године, и то</w:t>
      </w:r>
      <w:r w:rsidR="00A95C38" w:rsidRPr="00EA044D">
        <w:rPr>
          <w:rFonts w:cs="Arial"/>
          <w:lang w:val="sr-Latn-CS"/>
        </w:rPr>
        <w:t xml:space="preserve"> </w:t>
      </w:r>
      <w:r w:rsidR="00A95C38" w:rsidRPr="00EA044D">
        <w:rPr>
          <w:rFonts w:cs="Arial"/>
          <w:lang w:val="sr-Cyrl-RS"/>
        </w:rPr>
        <w:t xml:space="preserve">јавне </w:t>
      </w:r>
      <w:r w:rsidR="00A95C38">
        <w:rPr>
          <w:rFonts w:cs="Arial"/>
          <w:lang w:val="sr-Cyrl-RS"/>
        </w:rPr>
        <w:t>набавке</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34461C">
        <w:rPr>
          <w:rFonts w:cs="Arial"/>
          <w:lang w:val="sr-Cyrl-CS"/>
        </w:rPr>
        <w:t>Канцеларијски материјал за потребе ТЦ ЈП ЕПС-</w:t>
      </w:r>
      <w:r w:rsidRPr="0034461C">
        <w:rPr>
          <w:rFonts w:cs="Arial"/>
          <w:lang w:val="sr-Cyrl-RS"/>
        </w:rPr>
        <w:t xml:space="preserve"> Партија 4 – Тонери за потребе ТЦ Ниш</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3D78EC" w:rsidRPr="00FC5DEA" w:rsidRDefault="00102ACA" w:rsidP="003D78EC">
      <w:pPr>
        <w:rPr>
          <w:rFonts w:cs="Arial"/>
          <w:lang w:val="sr-Latn-CS"/>
        </w:rPr>
      </w:pPr>
      <w:r w:rsidRPr="000E03E3">
        <w:rPr>
          <w:rFonts w:cs="Arial"/>
          <w:lang w:val="sr-Latn-CS"/>
        </w:rPr>
        <w:t xml:space="preserve">● </w:t>
      </w:r>
      <w:r w:rsidR="003D78EC" w:rsidRPr="00FC5DEA">
        <w:rPr>
          <w:lang w:val="sr-Cyrl-RS"/>
        </w:rPr>
        <w:t xml:space="preserve">да је Продавац на основу позива за подношење понуда и конкурсне документације који су објављени на Порталу јавних набавки, </w:t>
      </w:r>
      <w:r w:rsidR="003D78EC" w:rsidRPr="00FC5DEA">
        <w:rPr>
          <w:lang w:val="ru-RU"/>
        </w:rPr>
        <w:t>Порталу службених гласила Републике Србије и база прописа и</w:t>
      </w:r>
      <w:r w:rsidR="003D78EC" w:rsidRPr="00FC5DEA">
        <w:rPr>
          <w:lang w:val="sr-Cyrl-RS"/>
        </w:rPr>
        <w:t xml:space="preserve"> на интернет страници Наручиоца дана </w:t>
      </w:r>
      <w:r w:rsidR="007F3FF8" w:rsidRPr="007F3FF8">
        <w:rPr>
          <w:color w:val="000000" w:themeColor="text1"/>
          <w:lang w:val="sr-Cyrl-RS"/>
        </w:rPr>
        <w:t>23.05.2017</w:t>
      </w:r>
      <w:r w:rsidR="007F3FF8" w:rsidRPr="00FC5DEA">
        <w:rPr>
          <w:lang w:val="sr-Cyrl-RS"/>
        </w:rPr>
        <w:t xml:space="preserve"> </w:t>
      </w:r>
      <w:r w:rsidR="003D78EC" w:rsidRPr="00FC5DEA">
        <w:rPr>
          <w:lang w:val="sr-Cyrl-RS"/>
        </w:rPr>
        <w:t xml:space="preserve">године, доставио Понуду бр._________ од __.__.____. године. </w:t>
      </w:r>
      <w:r w:rsidR="003D78EC" w:rsidRPr="00FC5DEA">
        <w:rPr>
          <w:rFonts w:cs="Arial"/>
          <w:lang w:val="sr-Latn-CS"/>
        </w:rPr>
        <w:t xml:space="preserve"> (</w:t>
      </w:r>
      <w:r w:rsidR="003D78EC" w:rsidRPr="00FC5DEA">
        <w:rPr>
          <w:rFonts w:cs="Arial"/>
        </w:rPr>
        <w:t>податке</w:t>
      </w:r>
      <w:r w:rsidR="003D78EC" w:rsidRPr="00FC5DEA">
        <w:rPr>
          <w:rFonts w:cs="Arial"/>
          <w:lang w:val="sr-Latn-CS"/>
        </w:rPr>
        <w:t xml:space="preserve">  </w:t>
      </w:r>
      <w:r w:rsidR="003D78EC" w:rsidRPr="00FC5DEA">
        <w:rPr>
          <w:rFonts w:cs="Arial"/>
        </w:rPr>
        <w:t>попуњава</w:t>
      </w:r>
      <w:r w:rsidR="003D78EC" w:rsidRPr="00FC5DEA">
        <w:rPr>
          <w:rFonts w:cs="Arial"/>
          <w:lang w:val="sr-Latn-CS"/>
        </w:rPr>
        <w:t xml:space="preserve"> </w:t>
      </w:r>
      <w:r w:rsidR="003D78EC" w:rsidRPr="00FC5DEA">
        <w:rPr>
          <w:rFonts w:cs="Arial"/>
          <w:lang w:val="sr-Cyrl-CS"/>
        </w:rPr>
        <w:t>Продавац</w:t>
      </w:r>
      <w:r w:rsidR="003D78EC" w:rsidRPr="00FC5DEA">
        <w:rPr>
          <w:rFonts w:cs="Arial"/>
          <w:lang w:val="sr-Latn-CS"/>
        </w:rPr>
        <w:t>)</w:t>
      </w:r>
    </w:p>
    <w:p w:rsidR="00102ACA" w:rsidRPr="000E03E3" w:rsidRDefault="00102ACA" w:rsidP="008E39F6">
      <w:pPr>
        <w:pStyle w:val="KDParagraf"/>
        <w:spacing w:after="120"/>
        <w:rPr>
          <w:rFonts w:cs="Arial"/>
          <w:lang w:val="sr-Latn-CS"/>
        </w:rPr>
      </w:pP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основу</w:t>
      </w:r>
      <w:r w:rsidRPr="000E03E3">
        <w:rPr>
          <w:rFonts w:cs="Arial"/>
          <w:lang w:val="sr-Latn-CS"/>
        </w:rPr>
        <w:t xml:space="preserve"> </w:t>
      </w:r>
      <w:r w:rsidRPr="000E03E3">
        <w:rPr>
          <w:rFonts w:cs="Arial"/>
        </w:rPr>
        <w:t>Извештаја</w:t>
      </w:r>
      <w:r w:rsidRPr="000E03E3">
        <w:rPr>
          <w:rFonts w:cs="Arial"/>
          <w:lang w:val="sr-Latn-CS"/>
        </w:rPr>
        <w:t xml:space="preserve"> </w:t>
      </w:r>
      <w:r w:rsidRPr="000E03E3">
        <w:rPr>
          <w:rFonts w:cs="Arial"/>
        </w:rPr>
        <w:t>комисије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стручној</w:t>
      </w:r>
      <w:r w:rsidRPr="000E03E3">
        <w:rPr>
          <w:rFonts w:cs="Arial"/>
          <w:lang w:val="sr-Latn-CS"/>
        </w:rPr>
        <w:t xml:space="preserve"> </w:t>
      </w:r>
      <w:r w:rsidRPr="000E03E3">
        <w:rPr>
          <w:rFonts w:cs="Arial"/>
        </w:rPr>
        <w:t>оцени</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105. </w:t>
      </w:r>
      <w:r w:rsidRPr="000E03E3">
        <w:rPr>
          <w:rFonts w:cs="Arial"/>
        </w:rPr>
        <w:t>ЗЈН</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00521AF7">
        <w:rPr>
          <w:rFonts w:cs="Arial"/>
          <w:lang w:val="sr-Cyrl-RS"/>
        </w:rPr>
        <w:t xml:space="preserve">закључењу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__.__.___. </w:t>
      </w:r>
      <w:r w:rsidRPr="000E03E3">
        <w:rPr>
          <w:rFonts w:cs="Arial"/>
        </w:rPr>
        <w:t>године</w:t>
      </w:r>
      <w:r w:rsidRPr="000E03E3">
        <w:rPr>
          <w:rFonts w:cs="Arial"/>
          <w:lang w:val="sr-Latn-CS"/>
        </w:rPr>
        <w:t xml:space="preserve"> </w:t>
      </w:r>
      <w:r w:rsidRPr="000E03E3">
        <w:rPr>
          <w:rFonts w:cs="Arial"/>
        </w:rPr>
        <w:t>донете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108. </w:t>
      </w:r>
      <w:r w:rsidRPr="000E03E3">
        <w:rPr>
          <w:rFonts w:cs="Arial"/>
        </w:rPr>
        <w:t>З</w:t>
      </w:r>
      <w:r w:rsidR="00EA044D">
        <w:rPr>
          <w:rFonts w:cs="Arial"/>
          <w:lang w:val="sr-Cyrl-RS"/>
        </w:rPr>
        <w:t>акона</w:t>
      </w:r>
      <w:r w:rsidRPr="000E03E3">
        <w:rPr>
          <w:rFonts w:cs="Arial"/>
          <w:lang w:val="sr-Latn-CS"/>
        </w:rPr>
        <w:t xml:space="preserve">, </w:t>
      </w:r>
      <w:r w:rsidRPr="000E03E3">
        <w:rPr>
          <w:rFonts w:cs="Arial"/>
        </w:rPr>
        <w:t>доделио</w:t>
      </w:r>
      <w:r w:rsidRPr="000E03E3">
        <w:rPr>
          <w:rFonts w:cs="Arial"/>
          <w:lang w:val="sr-Latn-CS"/>
        </w:rPr>
        <w:t xml:space="preserve"> je </w:t>
      </w:r>
      <w:r w:rsidRPr="000E03E3">
        <w:rPr>
          <w:rFonts w:cs="Arial"/>
          <w:lang w:val="sr-Cyrl-CS"/>
        </w:rPr>
        <w:t>Оквирни споразум</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102ACA" w:rsidRPr="000E03E3" w:rsidRDefault="00102ACA" w:rsidP="008E39F6">
      <w:pPr>
        <w:pStyle w:val="KDParagraf"/>
        <w:spacing w:after="120"/>
        <w:rPr>
          <w:rFonts w:cs="Arial"/>
          <w:lang w:val="sr-Latn-RS"/>
        </w:rPr>
      </w:pPr>
      <w:r w:rsidRPr="000E03E3">
        <w:rPr>
          <w:rFonts w:cs="Arial"/>
          <w:lang w:val="sr-Cyrl-RS"/>
        </w:rPr>
        <w:t>●</w:t>
      </w:r>
      <w:r w:rsidRPr="000E03E3">
        <w:rPr>
          <w:rFonts w:cs="Arial"/>
          <w:lang w:val="sr-Latn-RS"/>
        </w:rPr>
        <w:t xml:space="preserve"> овај Oквирни споразум не представља обавезу </w:t>
      </w:r>
      <w:r w:rsidRPr="000E03E3">
        <w:rPr>
          <w:rFonts w:cs="Arial"/>
          <w:lang w:val="sr-Cyrl-RS"/>
        </w:rPr>
        <w:t xml:space="preserve">Купцу </w:t>
      </w:r>
      <w:r w:rsidRPr="000E03E3">
        <w:rPr>
          <w:rFonts w:cs="Arial"/>
          <w:lang w:val="sr-Latn-RS"/>
        </w:rPr>
        <w:t xml:space="preserve">на издавање наруџбеница; </w:t>
      </w:r>
    </w:p>
    <w:p w:rsidR="00102ACA" w:rsidRPr="000E03E3" w:rsidRDefault="00102ACA" w:rsidP="008E39F6">
      <w:pPr>
        <w:pStyle w:val="KDParagraf"/>
        <w:spacing w:after="120"/>
        <w:rPr>
          <w:rFonts w:cs="Arial"/>
          <w:lang w:val="sr-Latn-RS"/>
        </w:rPr>
      </w:pPr>
      <w:r w:rsidRPr="000E03E3">
        <w:rPr>
          <w:rFonts w:cs="Arial"/>
          <w:lang w:val="sr-Cyrl-RS"/>
        </w:rPr>
        <w:t>●</w:t>
      </w:r>
      <w:r w:rsidRPr="000E03E3">
        <w:rPr>
          <w:rFonts w:cs="Arial"/>
          <w:lang w:val="sr-Latn-RS"/>
        </w:rPr>
        <w:t xml:space="preserve"> обавеза настаје издавањем Наруџбенице на основу овог Oквирног споразума;</w:t>
      </w:r>
    </w:p>
    <w:p w:rsidR="0063236E" w:rsidRPr="00E36945" w:rsidRDefault="0063236E" w:rsidP="0063236E">
      <w:pPr>
        <w:pStyle w:val="KDParagraf"/>
        <w:spacing w:after="120"/>
        <w:rPr>
          <w:rFonts w:cs="Arial"/>
          <w:lang w:val="sr-Cyrl-RS"/>
        </w:rPr>
      </w:pPr>
      <w:r w:rsidRPr="00E36945">
        <w:rPr>
          <w:rFonts w:cs="Arial"/>
          <w:lang w:val="sr-Cyrl-RS"/>
        </w:rPr>
        <w:t xml:space="preserve">● наруџбеница мора да садржи битне елементе Уговора, а у складу са одредбама овог </w:t>
      </w:r>
      <w:r w:rsidR="00C27FA1">
        <w:rPr>
          <w:rFonts w:cs="Arial"/>
          <w:lang w:val="sr-Cyrl-RS"/>
        </w:rPr>
        <w:t>Оквирног</w:t>
      </w:r>
      <w:r w:rsidRPr="00E36945">
        <w:rPr>
          <w:rFonts w:cs="Arial"/>
          <w:lang w:val="sr-Cyrl-RS"/>
        </w:rPr>
        <w:t xml:space="preserve"> споразума</w:t>
      </w:r>
    </w:p>
    <w:p w:rsidR="000C32BB" w:rsidRPr="005578CC" w:rsidRDefault="000C32BB" w:rsidP="008E39F6">
      <w:pPr>
        <w:pStyle w:val="KDParagraf"/>
        <w:spacing w:after="120"/>
        <w:rPr>
          <w:rFonts w:cs="Arial"/>
          <w:lang w:val="sr-Cyrl-RS"/>
        </w:rPr>
      </w:pPr>
    </w:p>
    <w:p w:rsidR="00102ACA" w:rsidRPr="000E03E3" w:rsidRDefault="00102ACA" w:rsidP="008E39F6">
      <w:pPr>
        <w:pStyle w:val="KDParagraf"/>
        <w:spacing w:after="120"/>
        <w:rPr>
          <w:rFonts w:cs="Arial"/>
          <w:lang w:val="sr-Cyrl-CS"/>
        </w:rPr>
      </w:pPr>
      <w:r w:rsidRPr="000E03E3">
        <w:rPr>
          <w:rFonts w:cs="Arial"/>
        </w:rPr>
        <w:t>ПРЕДМЕТ</w:t>
      </w:r>
      <w:r w:rsidRPr="000E03E3">
        <w:rPr>
          <w:rFonts w:cs="Arial"/>
          <w:lang w:val="sr-Latn-CS"/>
        </w:rPr>
        <w:t xml:space="preserve">  </w:t>
      </w:r>
      <w:r w:rsidR="00C27FA1">
        <w:rPr>
          <w:rFonts w:cs="Arial"/>
          <w:lang w:val="sr-Cyrl-CS"/>
        </w:rPr>
        <w:t>ОКВИРНОГ</w:t>
      </w:r>
      <w:r w:rsidR="000C32BB">
        <w:rPr>
          <w:rFonts w:cs="Arial"/>
          <w:lang w:val="sr-Cyrl-CS"/>
        </w:rPr>
        <w:t xml:space="preserve"> СПОРАЗУМА</w:t>
      </w:r>
    </w:p>
    <w:p w:rsidR="00102ACA" w:rsidRPr="000C32BB" w:rsidRDefault="00102ACA" w:rsidP="008E39F6">
      <w:pPr>
        <w:pStyle w:val="KDParagraf"/>
        <w:spacing w:after="120"/>
        <w:jc w:val="center"/>
        <w:rPr>
          <w:rFonts w:cs="Arial"/>
          <w:lang w:val="sr-Cyrl-RS"/>
        </w:rPr>
      </w:pPr>
      <w:r w:rsidRPr="000E03E3">
        <w:rPr>
          <w:rFonts w:cs="Arial"/>
        </w:rPr>
        <w:t>Члан</w:t>
      </w:r>
      <w:r w:rsidR="000C32BB">
        <w:rPr>
          <w:rFonts w:cs="Arial"/>
          <w:lang w:val="sr-Latn-CS"/>
        </w:rPr>
        <w:t xml:space="preserve"> 1.</w:t>
      </w:r>
    </w:p>
    <w:p w:rsidR="00102ACA" w:rsidRPr="000C32BB" w:rsidRDefault="00102ACA" w:rsidP="008E39F6">
      <w:pPr>
        <w:spacing w:after="120"/>
        <w:rPr>
          <w:rFonts w:cs="Arial"/>
          <w:lang w:val="sr-Cyrl-RS"/>
        </w:rPr>
      </w:pPr>
      <w:r w:rsidRPr="000E03E3">
        <w:rPr>
          <w:rFonts w:cs="Arial"/>
        </w:rPr>
        <w:t>Предмет</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 xml:space="preserve">je </w:t>
      </w:r>
      <w:r w:rsidRPr="000E03E3">
        <w:rPr>
          <w:rFonts w:cs="Arial"/>
          <w:lang w:val="sr-Cyrl-RS"/>
        </w:rPr>
        <w:t>купопродаја</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34461C">
        <w:rPr>
          <w:rFonts w:cs="Arial"/>
          <w:lang w:val="sr-Cyrl-CS"/>
        </w:rPr>
        <w:t>Канцеларијски материјал за потребе ТЦ ЈП ЕПС</w:t>
      </w:r>
      <w:r w:rsidR="00FF0D91" w:rsidRPr="0034461C">
        <w:rPr>
          <w:rFonts w:cs="Arial"/>
        </w:rPr>
        <w:t xml:space="preserve"> </w:t>
      </w:r>
      <w:r w:rsidRPr="0034461C">
        <w:rPr>
          <w:rFonts w:cs="Arial"/>
          <w:lang w:val="sr-Cyrl-RS"/>
        </w:rPr>
        <w:t xml:space="preserve">Партија 4 – Тонери за потребе ТЦ Ниш </w:t>
      </w:r>
      <w:r w:rsidRPr="0034461C">
        <w:rPr>
          <w:rFonts w:cs="Arial"/>
        </w:rPr>
        <w:t>у</w:t>
      </w:r>
      <w:r w:rsidRPr="0034461C">
        <w:rPr>
          <w:rFonts w:cs="Arial"/>
          <w:lang w:val="sr-Latn-CS"/>
        </w:rPr>
        <w:t xml:space="preserve"> </w:t>
      </w:r>
      <w:r w:rsidRPr="0034461C">
        <w:rPr>
          <w:rFonts w:cs="Arial"/>
        </w:rPr>
        <w:t>складу</w:t>
      </w:r>
      <w:r w:rsidRPr="0034461C">
        <w:rPr>
          <w:rFonts w:cs="Arial"/>
          <w:lang w:val="sr-Latn-CS"/>
        </w:rPr>
        <w:t xml:space="preserve"> </w:t>
      </w:r>
      <w:r w:rsidRPr="0034461C">
        <w:rPr>
          <w:rFonts w:cs="Arial"/>
        </w:rPr>
        <w:t>са</w:t>
      </w:r>
      <w:r w:rsidRPr="0034461C">
        <w:rPr>
          <w:rFonts w:cs="Arial"/>
          <w:lang w:val="sr-Latn-CS"/>
        </w:rPr>
        <w:t xml:space="preserve"> </w:t>
      </w:r>
      <w:r w:rsidRPr="0034461C">
        <w:rPr>
          <w:rFonts w:cs="Arial"/>
        </w:rPr>
        <w:t>Понудом</w:t>
      </w:r>
      <w:r w:rsidRPr="0034461C">
        <w:rPr>
          <w:rFonts w:cs="Arial"/>
          <w:lang w:val="sr-Latn-CS"/>
        </w:rPr>
        <w:t xml:space="preserve"> </w:t>
      </w:r>
      <w:r w:rsidRPr="0034461C">
        <w:rPr>
          <w:rFonts w:cs="Arial"/>
        </w:rPr>
        <w:t>бр</w:t>
      </w:r>
      <w:r w:rsidRPr="0034461C">
        <w:rPr>
          <w:rFonts w:cs="Arial"/>
          <w:lang w:val="sr-Latn-CS"/>
        </w:rPr>
        <w:t>.</w:t>
      </w:r>
      <w:r w:rsidRPr="000E03E3">
        <w:rPr>
          <w:rFonts w:cs="Arial"/>
          <w:lang w:val="sr-Latn-CS"/>
        </w:rPr>
        <w:t xml:space="preserve"> ________,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_________, </w:t>
      </w:r>
      <w:r w:rsidRPr="000E03E3">
        <w:rPr>
          <w:rFonts w:cs="Arial"/>
        </w:rPr>
        <w:t>Обрасцем</w:t>
      </w:r>
      <w:r w:rsidRPr="000E03E3">
        <w:rPr>
          <w:rFonts w:cs="Arial"/>
          <w:lang w:val="sr-Latn-CS"/>
        </w:rPr>
        <w:t xml:space="preserve"> </w:t>
      </w:r>
      <w:r w:rsidRPr="000E03E3">
        <w:rPr>
          <w:rFonts w:cs="Arial"/>
        </w:rPr>
        <w:t>структуре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Техничком</w:t>
      </w:r>
      <w:r w:rsidRPr="000E03E3">
        <w:rPr>
          <w:rFonts w:cs="Arial"/>
          <w:lang w:val="sr-Latn-CS"/>
        </w:rPr>
        <w:t xml:space="preserve"> </w:t>
      </w:r>
      <w:r w:rsidRPr="000E03E3">
        <w:rPr>
          <w:rFonts w:cs="Arial"/>
        </w:rPr>
        <w:t>спецификацијом</w:t>
      </w:r>
      <w:r w:rsidRPr="000E03E3">
        <w:rPr>
          <w:rFonts w:cs="Arial"/>
          <w:lang w:val="sr-Latn-CS"/>
        </w:rPr>
        <w:t xml:space="preserve"> </w:t>
      </w:r>
      <w:r w:rsidRPr="000E03E3">
        <w:rPr>
          <w:rFonts w:cs="Arial"/>
        </w:rPr>
        <w:t>конкурсне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ЈН</w:t>
      </w:r>
      <w:r w:rsidRPr="000E03E3">
        <w:rPr>
          <w:rFonts w:cs="Arial"/>
          <w:lang w:val="sr-Latn-CS"/>
        </w:rPr>
        <w:t xml:space="preserve"> </w:t>
      </w:r>
      <w:r w:rsidRPr="000E03E3">
        <w:rPr>
          <w:rFonts w:cs="Arial"/>
        </w:rPr>
        <w:t>бр</w:t>
      </w:r>
      <w:r w:rsidRPr="000E03E3">
        <w:rPr>
          <w:rFonts w:cs="Arial"/>
          <w:lang w:val="sr-Latn-CS"/>
        </w:rPr>
        <w:t xml:space="preserve">. </w:t>
      </w:r>
      <w:r w:rsidRPr="000E03E3">
        <w:rPr>
          <w:rFonts w:cs="Arial"/>
          <w:lang w:val="sr-Cyrl-CS"/>
        </w:rPr>
        <w:t xml:space="preserve">8000/0054-1/2016 </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саставни</w:t>
      </w:r>
      <w:r w:rsidRPr="000E03E3">
        <w:rPr>
          <w:rFonts w:cs="Arial"/>
          <w:lang w:val="sr-Latn-CS"/>
        </w:rPr>
        <w:t xml:space="preserve"> </w:t>
      </w:r>
      <w:r w:rsidRPr="000E03E3">
        <w:rPr>
          <w:rFonts w:cs="Arial"/>
        </w:rPr>
        <w:t>део</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102ACA" w:rsidRPr="000E03E3" w:rsidRDefault="00102ACA" w:rsidP="008E39F6">
      <w:pPr>
        <w:pStyle w:val="KDParagraf"/>
        <w:spacing w:after="120"/>
        <w:jc w:val="center"/>
        <w:rPr>
          <w:rFonts w:cs="Arial"/>
          <w:lang w:val="sr-Cyrl-CS"/>
        </w:rPr>
      </w:pPr>
      <w:r w:rsidRPr="000E03E3">
        <w:rPr>
          <w:rFonts w:cs="Arial"/>
          <w:lang w:val="sr-Cyrl-CS"/>
        </w:rPr>
        <w:t>Члан 2.</w:t>
      </w:r>
    </w:p>
    <w:p w:rsidR="00102ACA" w:rsidRPr="000E03E3" w:rsidRDefault="00102ACA" w:rsidP="008E39F6">
      <w:pPr>
        <w:autoSpaceDE w:val="0"/>
        <w:autoSpaceDN w:val="0"/>
        <w:adjustRightInd w:val="0"/>
        <w:spacing w:after="120"/>
        <w:rPr>
          <w:rFonts w:cs="Arial"/>
          <w:lang w:val="sr-Latn-CS"/>
        </w:rPr>
      </w:pPr>
      <w:r w:rsidRPr="000E03E3">
        <w:rPr>
          <w:rFonts w:cs="Arial"/>
          <w:lang w:val="sr-Cyrl-CS"/>
        </w:rPr>
        <w:t>Овај</w:t>
      </w:r>
      <w:r w:rsidRPr="000E03E3">
        <w:rPr>
          <w:rFonts w:cs="Arial"/>
          <w:lang w:val="sr-Latn-CS"/>
        </w:rPr>
        <w:t xml:space="preserve"> </w:t>
      </w:r>
      <w:r w:rsidRPr="000E03E3">
        <w:rPr>
          <w:rFonts w:cs="Arial"/>
          <w:lang w:val="sr-Cyrl-CS"/>
        </w:rPr>
        <w:t>Оквирни</w:t>
      </w:r>
      <w:r w:rsidRPr="000E03E3">
        <w:rPr>
          <w:rFonts w:cs="Arial"/>
          <w:lang w:val="sr-Latn-CS"/>
        </w:rPr>
        <w:t xml:space="preserve"> </w:t>
      </w:r>
      <w:r w:rsidRPr="000E03E3">
        <w:rPr>
          <w:rFonts w:cs="Arial"/>
          <w:lang w:val="sr-Cyrl-CS"/>
        </w:rPr>
        <w:t>споразум</w:t>
      </w:r>
      <w:r w:rsidRPr="000E03E3">
        <w:rPr>
          <w:rFonts w:cs="Arial"/>
          <w:lang w:val="sr-Latn-CS"/>
        </w:rPr>
        <w:t xml:space="preserve"> </w:t>
      </w:r>
      <w:r w:rsidRPr="000E03E3">
        <w:rPr>
          <w:rFonts w:cs="Arial"/>
          <w:lang w:val="sr-Cyrl-CS"/>
        </w:rPr>
        <w:t>се</w:t>
      </w:r>
      <w:r w:rsidRPr="000E03E3">
        <w:rPr>
          <w:rFonts w:cs="Arial"/>
          <w:lang w:val="sr-Latn-CS"/>
        </w:rPr>
        <w:t xml:space="preserve"> </w:t>
      </w:r>
      <w:r w:rsidRPr="000E03E3">
        <w:rPr>
          <w:rFonts w:cs="Arial"/>
          <w:lang w:val="sr-Cyrl-CS"/>
        </w:rPr>
        <w:t>закључује</w:t>
      </w:r>
      <w:r w:rsidRPr="000E03E3">
        <w:rPr>
          <w:rFonts w:cs="Arial"/>
          <w:lang w:val="sr-Latn-CS"/>
        </w:rPr>
        <w:t xml:space="preserve"> </w:t>
      </w:r>
      <w:r w:rsidRPr="005578CC">
        <w:rPr>
          <w:rFonts w:cs="Arial"/>
          <w:lang w:val="sr-Cyrl-CS"/>
        </w:rPr>
        <w:t>до</w:t>
      </w:r>
      <w:r w:rsidRPr="005578CC">
        <w:rPr>
          <w:rFonts w:cs="Arial"/>
          <w:lang w:val="sr-Latn-CS"/>
        </w:rPr>
        <w:t xml:space="preserve"> </w:t>
      </w:r>
      <w:r w:rsidR="00521AF7">
        <w:rPr>
          <w:rFonts w:cs="Arial"/>
          <w:lang w:val="sr-Cyrl-CS"/>
        </w:rPr>
        <w:t>утрошка вредности</w:t>
      </w:r>
      <w:r w:rsidR="00AD6238" w:rsidRPr="005578CC">
        <w:rPr>
          <w:rFonts w:cs="Arial"/>
          <w:lang w:val="sr-Cyrl-CS"/>
        </w:rPr>
        <w:t xml:space="preserve"> из </w:t>
      </w:r>
      <w:r w:rsidR="00C27FA1">
        <w:rPr>
          <w:rFonts w:cs="Arial"/>
          <w:lang w:val="sr-Cyrl-CS"/>
        </w:rPr>
        <w:t>Оквирног</w:t>
      </w:r>
      <w:r w:rsidR="00AD6238" w:rsidRPr="005578CC">
        <w:rPr>
          <w:rFonts w:cs="Arial"/>
          <w:lang w:val="sr-Cyrl-CS"/>
        </w:rPr>
        <w:t xml:space="preserve"> споразума</w:t>
      </w:r>
      <w:r w:rsidRPr="000E03E3">
        <w:rPr>
          <w:rFonts w:cs="Arial"/>
          <w:lang w:val="sr-Latn-CS"/>
        </w:rPr>
        <w:t xml:space="preserve">, </w:t>
      </w:r>
      <w:r w:rsidRPr="000E03E3">
        <w:rPr>
          <w:rFonts w:cs="Arial"/>
          <w:lang w:val="sr-Cyrl-CS"/>
        </w:rPr>
        <w:t>а</w:t>
      </w:r>
      <w:r w:rsidRPr="000E03E3">
        <w:rPr>
          <w:rFonts w:cs="Arial"/>
          <w:lang w:val="sr-Latn-CS"/>
        </w:rPr>
        <w:t xml:space="preserve"> </w:t>
      </w:r>
      <w:r w:rsidRPr="000E03E3">
        <w:rPr>
          <w:rFonts w:cs="Arial"/>
          <w:lang w:val="sr-Cyrl-CS"/>
        </w:rPr>
        <w:t>најдуже</w:t>
      </w:r>
      <w:r w:rsidRPr="000E03E3">
        <w:rPr>
          <w:rFonts w:cs="Arial"/>
          <w:lang w:val="sr-Latn-CS"/>
        </w:rPr>
        <w:t xml:space="preserve"> </w:t>
      </w:r>
      <w:r w:rsidRPr="000E03E3">
        <w:rPr>
          <w:rFonts w:cs="Arial"/>
          <w:lang w:val="sr-Cyrl-CS"/>
        </w:rPr>
        <w:t>на</w:t>
      </w:r>
      <w:r w:rsidRPr="000E03E3">
        <w:rPr>
          <w:rFonts w:cs="Arial"/>
          <w:lang w:val="sr-Latn-CS"/>
        </w:rPr>
        <w:t xml:space="preserve"> </w:t>
      </w:r>
      <w:r w:rsidRPr="000E03E3">
        <w:rPr>
          <w:rFonts w:cs="Arial"/>
          <w:lang w:val="sr-Cyrl-CS"/>
        </w:rPr>
        <w:t>период</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две</w:t>
      </w:r>
      <w:r w:rsidRPr="000E03E3">
        <w:rPr>
          <w:rFonts w:cs="Arial"/>
          <w:lang w:val="sr-Latn-CS"/>
        </w:rPr>
        <w:t xml:space="preserve"> </w:t>
      </w:r>
      <w:r w:rsidRPr="000E03E3">
        <w:rPr>
          <w:rFonts w:cs="Arial"/>
          <w:lang w:val="sr-Cyrl-CS"/>
        </w:rPr>
        <w:t>године</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дана</w:t>
      </w:r>
      <w:r w:rsidRPr="000E03E3">
        <w:rPr>
          <w:rFonts w:cs="Arial"/>
          <w:lang w:val="sr-Latn-CS"/>
        </w:rPr>
        <w:t xml:space="preserve"> </w:t>
      </w:r>
      <w:r w:rsidRPr="000E03E3">
        <w:rPr>
          <w:rFonts w:cs="Arial"/>
          <w:lang w:val="sr-Cyrl-CS"/>
        </w:rPr>
        <w:t>потписивања</w:t>
      </w:r>
      <w:r w:rsidRPr="000E03E3">
        <w:rPr>
          <w:rFonts w:cs="Arial"/>
          <w:lang w:val="sr-Latn-CS"/>
        </w:rPr>
        <w:t xml:space="preserve"> </w:t>
      </w:r>
      <w:r w:rsidRPr="000E03E3">
        <w:rPr>
          <w:rFonts w:cs="Arial"/>
          <w:lang w:val="sr-Cyrl-CS"/>
        </w:rPr>
        <w:t>овлашћених</w:t>
      </w:r>
      <w:r w:rsidRPr="000E03E3">
        <w:rPr>
          <w:rFonts w:cs="Arial"/>
          <w:lang w:val="sr-Latn-CS"/>
        </w:rPr>
        <w:t xml:space="preserve"> </w:t>
      </w:r>
      <w:r w:rsidRPr="000E03E3">
        <w:rPr>
          <w:rFonts w:cs="Arial"/>
          <w:lang w:val="sr-Cyrl-CS"/>
        </w:rPr>
        <w:t>лица</w:t>
      </w:r>
      <w:r w:rsidRPr="000E03E3">
        <w:rPr>
          <w:rFonts w:cs="Arial"/>
          <w:lang w:val="sr-Latn-CS"/>
        </w:rPr>
        <w:t xml:space="preserve"> </w:t>
      </w:r>
      <w:r w:rsidRPr="000E03E3">
        <w:rPr>
          <w:rFonts w:cs="Arial"/>
          <w:lang w:val="sr-Cyrl-CS"/>
        </w:rPr>
        <w:t>страна</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оквирном</w:t>
      </w:r>
      <w:r w:rsidRPr="000E03E3">
        <w:rPr>
          <w:rFonts w:cs="Arial"/>
          <w:lang w:val="sr-Latn-CS"/>
        </w:rPr>
        <w:t xml:space="preserve"> </w:t>
      </w:r>
      <w:r w:rsidRPr="000E03E3">
        <w:rPr>
          <w:rFonts w:cs="Arial"/>
          <w:lang w:val="sr-Cyrl-CS"/>
        </w:rPr>
        <w:t>споразуму</w:t>
      </w:r>
      <w:r w:rsidRPr="000E03E3">
        <w:rPr>
          <w:rFonts w:cs="Arial"/>
          <w:lang w:val="sr-Latn-CS"/>
        </w:rPr>
        <w:t xml:space="preserve">. </w:t>
      </w:r>
    </w:p>
    <w:p w:rsidR="00102ACA" w:rsidRPr="000E03E3" w:rsidRDefault="00102ACA" w:rsidP="008E39F6">
      <w:pPr>
        <w:autoSpaceDE w:val="0"/>
        <w:autoSpaceDN w:val="0"/>
        <w:adjustRightInd w:val="0"/>
        <w:spacing w:after="120"/>
        <w:rPr>
          <w:rFonts w:cs="Arial"/>
          <w:lang w:val="sr-Cyrl-CS"/>
        </w:rPr>
      </w:pPr>
      <w:r w:rsidRPr="000E03E3">
        <w:rPr>
          <w:rFonts w:cs="Arial"/>
          <w:lang w:val="sr-Cyrl-CS"/>
        </w:rPr>
        <w:t xml:space="preserve">Количине у техничкој спецификацији и обрасцу структуре цене предвиђене овим оквирним споразумом су оквирне за све време важења </w:t>
      </w:r>
      <w:r w:rsidR="00C27FA1">
        <w:rPr>
          <w:rFonts w:cs="Arial"/>
          <w:lang w:val="sr-Cyrl-CS"/>
        </w:rPr>
        <w:t>Оквирног</w:t>
      </w:r>
      <w:r w:rsidRPr="000E03E3">
        <w:rPr>
          <w:rFonts w:cs="Arial"/>
          <w:lang w:val="sr-Cyrl-CS"/>
        </w:rPr>
        <w:t xml:space="preserve"> споразума.</w:t>
      </w:r>
    </w:p>
    <w:p w:rsidR="000C32BB" w:rsidRDefault="000C32BB" w:rsidP="008E39F6">
      <w:pPr>
        <w:spacing w:after="120"/>
        <w:rPr>
          <w:lang w:val="sr-Cyrl-CS"/>
        </w:rPr>
      </w:pPr>
    </w:p>
    <w:p w:rsidR="00102ACA" w:rsidRPr="000E03E3" w:rsidRDefault="00102ACA" w:rsidP="008E39F6">
      <w:pPr>
        <w:spacing w:after="120"/>
        <w:rPr>
          <w:lang w:val="sr-Cyrl-CS"/>
        </w:rPr>
      </w:pPr>
      <w:r w:rsidRPr="000E03E3">
        <w:rPr>
          <w:lang w:val="sr-Cyrl-CS"/>
        </w:rPr>
        <w:t xml:space="preserve">ВРЕДНОСТ </w:t>
      </w:r>
      <w:r w:rsidR="00C27FA1">
        <w:rPr>
          <w:lang w:val="sr-Cyrl-CS"/>
        </w:rPr>
        <w:t>ОКВИРНОГ</w:t>
      </w:r>
      <w:r w:rsidRPr="000E03E3">
        <w:rPr>
          <w:lang w:val="sr-Cyrl-CS"/>
        </w:rPr>
        <w:t xml:space="preserve"> СПОРАЗУМА</w:t>
      </w:r>
    </w:p>
    <w:p w:rsidR="00102ACA" w:rsidRPr="000C32BB" w:rsidRDefault="00102ACA" w:rsidP="008E39F6">
      <w:pPr>
        <w:keepNext/>
        <w:tabs>
          <w:tab w:val="num" w:pos="0"/>
        </w:tabs>
        <w:suppressAutoHyphens/>
        <w:spacing w:after="120"/>
        <w:jc w:val="center"/>
        <w:outlineLvl w:val="0"/>
        <w:rPr>
          <w:lang w:val="sr-Cyrl-CS"/>
        </w:rPr>
      </w:pPr>
      <w:r w:rsidRPr="000E03E3">
        <w:rPr>
          <w:lang w:val="sr-Latn-CS"/>
        </w:rPr>
        <w:t xml:space="preserve">Члан. </w:t>
      </w:r>
      <w:r w:rsidR="000C32BB">
        <w:rPr>
          <w:lang w:val="sr-Cyrl-CS"/>
        </w:rPr>
        <w:t>3.</w:t>
      </w:r>
    </w:p>
    <w:p w:rsidR="00102ACA" w:rsidRPr="000E03E3" w:rsidRDefault="00102ACA" w:rsidP="008E39F6">
      <w:pPr>
        <w:tabs>
          <w:tab w:val="left" w:pos="0"/>
        </w:tabs>
        <w:spacing w:after="120"/>
        <w:rPr>
          <w:rFonts w:cs="Arial"/>
          <w:lang w:val="sr-Cyrl-CS"/>
        </w:rPr>
      </w:pPr>
      <w:r w:rsidRPr="000E03E3">
        <w:rPr>
          <w:rFonts w:cs="Arial"/>
          <w:lang w:val="sr-Cyrl-CS"/>
        </w:rPr>
        <w:t xml:space="preserve">Укупна вредност овог </w:t>
      </w:r>
      <w:r w:rsidR="00C27FA1">
        <w:rPr>
          <w:rFonts w:cs="Arial"/>
          <w:lang w:val="sr-Cyrl-CS"/>
        </w:rPr>
        <w:t>Оквирног</w:t>
      </w:r>
      <w:r w:rsidRPr="000E03E3">
        <w:rPr>
          <w:rFonts w:cs="Arial"/>
          <w:lang w:val="sr-Cyrl-CS"/>
        </w:rPr>
        <w:t xml:space="preserve"> споразума износи </w:t>
      </w:r>
      <w:r w:rsidRPr="0034461C">
        <w:rPr>
          <w:rFonts w:cs="Arial"/>
          <w:lang w:val="sr-Cyrl-CS"/>
        </w:rPr>
        <w:t xml:space="preserve">31.000.000,00 </w:t>
      </w:r>
      <w:r w:rsidRPr="000E03E3">
        <w:rPr>
          <w:rFonts w:cs="Arial"/>
          <w:lang w:val="sr-Cyrl-CS"/>
        </w:rPr>
        <w:t>динара без урачунатог ПДВ-а.</w:t>
      </w:r>
    </w:p>
    <w:p w:rsidR="00102ACA" w:rsidRPr="000E03E3" w:rsidRDefault="00102ACA" w:rsidP="008E39F6">
      <w:pPr>
        <w:tabs>
          <w:tab w:val="left" w:pos="0"/>
        </w:tabs>
        <w:spacing w:after="120"/>
        <w:rPr>
          <w:rFonts w:cs="Arial"/>
          <w:lang w:val="sr-Cyrl-CS"/>
        </w:rPr>
      </w:pPr>
      <w:r w:rsidRPr="000E03E3">
        <w:rPr>
          <w:rFonts w:cs="Arial"/>
          <w:lang w:val="sr-Cyrl-CS"/>
        </w:rPr>
        <w:t xml:space="preserve">Укупна вредност из става 1. овог члана увећава се за порез на додату вредност, у складу са важећим законским прописима  Републике Србије. </w:t>
      </w:r>
    </w:p>
    <w:p w:rsidR="00102ACA" w:rsidRPr="000E03E3" w:rsidRDefault="00102ACA" w:rsidP="008E39F6">
      <w:pPr>
        <w:tabs>
          <w:tab w:val="left" w:pos="284"/>
        </w:tabs>
        <w:spacing w:after="120"/>
        <w:rPr>
          <w:rFonts w:cs="Arial"/>
          <w:lang w:val="sr-Cyrl-CS"/>
        </w:rPr>
      </w:pPr>
      <w:r w:rsidRPr="000E03E3">
        <w:rPr>
          <w:rFonts w:cs="Arial"/>
          <w:lang w:val="sr-Cyrl-CS"/>
        </w:rPr>
        <w:t>Јединичне цене исказане су у обрасцу структуре цене без ПДВ-а у динарима.</w:t>
      </w:r>
    </w:p>
    <w:p w:rsidR="00F045EF" w:rsidRPr="000E03E3" w:rsidRDefault="00F045EF" w:rsidP="008E39F6">
      <w:pPr>
        <w:tabs>
          <w:tab w:val="left" w:pos="284"/>
        </w:tabs>
        <w:spacing w:after="120"/>
        <w:rPr>
          <w:rFonts w:cs="Arial"/>
          <w:lang w:val="sr-Cyrl-CS"/>
        </w:rPr>
      </w:pPr>
      <w:r w:rsidRPr="000E03E3">
        <w:rPr>
          <w:rFonts w:cs="Arial"/>
          <w:lang w:val="sr-Cyrl-CS"/>
        </w:rPr>
        <w:lastRenderedPageBreak/>
        <w:t xml:space="preserve">Јединичне цене из обрасца структуре цене укључују све трошкове реализације предмета </w:t>
      </w:r>
      <w:r w:rsidR="00C27FA1">
        <w:rPr>
          <w:rFonts w:cs="Arial"/>
          <w:lang w:val="sr-Cyrl-CS"/>
        </w:rPr>
        <w:t>Оквирног</w:t>
      </w:r>
      <w:r w:rsidR="00024920" w:rsidRPr="005578CC">
        <w:rPr>
          <w:rFonts w:cs="Arial"/>
          <w:lang w:val="sr-Cyrl-CS"/>
        </w:rPr>
        <w:t xml:space="preserve"> споразума</w:t>
      </w:r>
      <w:r w:rsidRPr="000E03E3">
        <w:rPr>
          <w:rFonts w:cs="Arial"/>
          <w:lang w:val="sr-Cyrl-CS"/>
        </w:rPr>
        <w:t xml:space="preserve"> из Члана 1. до места испоруке и све зависне трошкове транспорта, осигурања, трошкови прибављања средстава финансијског обезбеђења и др. </w:t>
      </w:r>
    </w:p>
    <w:p w:rsidR="000C32BB" w:rsidRDefault="000C32BB" w:rsidP="008E39F6">
      <w:pPr>
        <w:spacing w:after="120"/>
        <w:rPr>
          <w:rFonts w:cs="Arial"/>
          <w:lang w:val="sr-Cyrl-RS"/>
        </w:rPr>
      </w:pPr>
    </w:p>
    <w:p w:rsidR="00102ACA" w:rsidRPr="000E03E3" w:rsidRDefault="00102ACA" w:rsidP="008E39F6">
      <w:pPr>
        <w:spacing w:after="120"/>
        <w:rPr>
          <w:rFonts w:cs="Arial"/>
        </w:rPr>
      </w:pPr>
      <w:r w:rsidRPr="000E03E3">
        <w:rPr>
          <w:rFonts w:cs="Arial"/>
        </w:rPr>
        <w:t>НАЧИН ИЗДАВАЊА НАРУЏБЕНИЦА</w:t>
      </w:r>
    </w:p>
    <w:p w:rsidR="00102ACA" w:rsidRPr="000C32BB" w:rsidRDefault="00102ACA" w:rsidP="008E39F6">
      <w:pPr>
        <w:spacing w:after="120"/>
        <w:rPr>
          <w:rFonts w:cs="Arial"/>
          <w:lang w:val="sr-Cyrl-RS"/>
        </w:rPr>
      </w:pPr>
      <w:r w:rsidRPr="000E03E3">
        <w:rPr>
          <w:rFonts w:cs="Arial"/>
          <w:lang w:val="sr-Cyrl-CS"/>
        </w:rPr>
        <w:t xml:space="preserve">                                                              </w:t>
      </w:r>
      <w:r w:rsidRPr="000E03E3">
        <w:rPr>
          <w:rFonts w:cs="Arial"/>
        </w:rPr>
        <w:t xml:space="preserve">Члан </w:t>
      </w:r>
      <w:r w:rsidRPr="000E03E3">
        <w:rPr>
          <w:rFonts w:cs="Arial"/>
          <w:lang w:val="sr-Cyrl-CS"/>
        </w:rPr>
        <w:t>4</w:t>
      </w:r>
      <w:r w:rsidR="000C32BB">
        <w:rPr>
          <w:rFonts w:cs="Arial"/>
        </w:rPr>
        <w:t>.</w:t>
      </w:r>
    </w:p>
    <w:p w:rsidR="00102ACA" w:rsidRPr="000E03E3" w:rsidRDefault="00102ACA" w:rsidP="008E39F6">
      <w:pPr>
        <w:spacing w:after="120"/>
        <w:rPr>
          <w:rFonts w:cs="Arial"/>
          <w:lang w:val="sr-Cyrl-CS"/>
        </w:rPr>
      </w:pPr>
      <w:r w:rsidRPr="000E03E3">
        <w:rPr>
          <w:rFonts w:cs="Arial"/>
        </w:rPr>
        <w:t xml:space="preserve">Након закључења </w:t>
      </w:r>
      <w:r w:rsidR="00C27FA1">
        <w:rPr>
          <w:rFonts w:cs="Arial"/>
        </w:rPr>
        <w:t>Оквирног</w:t>
      </w:r>
      <w:r w:rsidRPr="000E03E3">
        <w:rPr>
          <w:rFonts w:cs="Arial"/>
        </w:rPr>
        <w:t xml:space="preserve"> споразума, када настане потреба </w:t>
      </w:r>
      <w:r w:rsidRPr="000E03E3">
        <w:rPr>
          <w:rFonts w:cs="Arial"/>
          <w:lang w:val="sr-Cyrl-CS"/>
        </w:rPr>
        <w:t>Купца</w:t>
      </w:r>
      <w:r w:rsidRPr="000E03E3">
        <w:rPr>
          <w:rFonts w:cs="Arial"/>
        </w:rPr>
        <w:t xml:space="preserve"> за предметом </w:t>
      </w:r>
      <w:r w:rsidR="00521AF7">
        <w:rPr>
          <w:rFonts w:cs="Arial"/>
          <w:lang w:val="sr-Cyrl-RS"/>
        </w:rPr>
        <w:t>оквирног споразума</w:t>
      </w:r>
      <w:r w:rsidRPr="000E03E3">
        <w:rPr>
          <w:rFonts w:cs="Arial"/>
        </w:rPr>
        <w:t xml:space="preserve">, </w:t>
      </w:r>
      <w:r w:rsidRPr="000E03E3">
        <w:rPr>
          <w:rFonts w:cs="Arial"/>
          <w:lang w:val="sr-Cyrl-CS"/>
        </w:rPr>
        <w:t>Купац</w:t>
      </w:r>
      <w:r w:rsidRPr="000E03E3">
        <w:rPr>
          <w:rFonts w:cs="Arial"/>
        </w:rPr>
        <w:t xml:space="preserve"> ће упутити </w:t>
      </w:r>
      <w:r w:rsidRPr="000E03E3">
        <w:rPr>
          <w:rFonts w:cs="Arial"/>
          <w:lang w:val="sr-Cyrl-CS"/>
        </w:rPr>
        <w:t>Продавцу</w:t>
      </w:r>
      <w:r w:rsidRPr="000E03E3">
        <w:rPr>
          <w:rFonts w:cs="Arial"/>
        </w:rPr>
        <w:t xml:space="preserve"> (поштом, мејлом) Наруџбеницу која садржи опис </w:t>
      </w:r>
      <w:r w:rsidRPr="000E03E3">
        <w:rPr>
          <w:rFonts w:cs="Arial"/>
          <w:lang w:val="sr-Cyrl-CS"/>
        </w:rPr>
        <w:t>добара</w:t>
      </w:r>
      <w:r w:rsidRPr="000E03E3">
        <w:rPr>
          <w:rFonts w:cs="Arial"/>
        </w:rPr>
        <w:t>, обим, цене, место и</w:t>
      </w:r>
      <w:r w:rsidRPr="000E03E3">
        <w:rPr>
          <w:rFonts w:cs="Arial"/>
          <w:lang w:val="sr-Cyrl-CS"/>
        </w:rPr>
        <w:t>споруке</w:t>
      </w:r>
      <w:r w:rsidRPr="000E03E3">
        <w:rPr>
          <w:rFonts w:cs="Arial"/>
        </w:rPr>
        <w:t xml:space="preserve">, рок </w:t>
      </w:r>
      <w:r w:rsidRPr="000E03E3">
        <w:rPr>
          <w:rFonts w:cs="Arial"/>
          <w:lang w:val="sr-Cyrl-CS"/>
        </w:rPr>
        <w:t>испоруке</w:t>
      </w:r>
      <w:r w:rsidRPr="000E03E3">
        <w:rPr>
          <w:rFonts w:cs="Arial"/>
        </w:rPr>
        <w:t xml:space="preserve"> и друге услове, у складу са Оквирним споразумом.</w:t>
      </w:r>
    </w:p>
    <w:p w:rsidR="00102ACA" w:rsidRPr="000E03E3" w:rsidRDefault="00102ACA" w:rsidP="008E39F6">
      <w:pPr>
        <w:spacing w:after="120"/>
        <w:rPr>
          <w:rFonts w:cs="Arial"/>
          <w:lang w:val="sr-Cyrl-CS"/>
        </w:rPr>
      </w:pPr>
      <w:r w:rsidRPr="000E03E3">
        <w:rPr>
          <w:rFonts w:cs="Arial"/>
          <w:lang w:val="sr-Cyrl-CS"/>
        </w:rPr>
        <w:t xml:space="preserve">При издавању појединачне Наруџбенице не могу се мењати битни услови из овог </w:t>
      </w:r>
      <w:r w:rsidR="00C27FA1">
        <w:rPr>
          <w:rFonts w:cs="Arial"/>
          <w:lang w:val="sr-Cyrl-CS"/>
        </w:rPr>
        <w:t>Оквирног</w:t>
      </w:r>
      <w:r w:rsidRPr="000E03E3">
        <w:rPr>
          <w:rFonts w:cs="Arial"/>
          <w:lang w:val="sr-Cyrl-CS"/>
        </w:rPr>
        <w:t xml:space="preserve"> споразума.</w:t>
      </w:r>
    </w:p>
    <w:p w:rsidR="00102ACA" w:rsidRDefault="00102ACA" w:rsidP="008E39F6">
      <w:pPr>
        <w:pStyle w:val="KDParagraf"/>
        <w:spacing w:after="120"/>
        <w:rPr>
          <w:rFonts w:cs="Arial"/>
          <w:lang w:val="sr-Cyrl-CS"/>
        </w:rPr>
      </w:pPr>
    </w:p>
    <w:p w:rsidR="00ED7897" w:rsidRPr="000E03E3" w:rsidRDefault="00ED7897" w:rsidP="008E39F6">
      <w:pPr>
        <w:pStyle w:val="KDParagraf"/>
        <w:spacing w:after="120"/>
        <w:rPr>
          <w:rFonts w:cs="Arial"/>
          <w:lang w:val="sr-Cyrl-CS"/>
        </w:rPr>
      </w:pPr>
    </w:p>
    <w:p w:rsidR="00225380" w:rsidRDefault="00225380" w:rsidP="008E39F6">
      <w:pPr>
        <w:shd w:val="clear" w:color="auto" w:fill="FFFFFF"/>
        <w:spacing w:after="120"/>
        <w:rPr>
          <w:rFonts w:cs="Arial"/>
          <w:lang w:val="ru-RU"/>
        </w:rPr>
      </w:pPr>
    </w:p>
    <w:p w:rsidR="00102ACA" w:rsidRPr="000E03E3" w:rsidRDefault="00102ACA" w:rsidP="008E39F6">
      <w:pPr>
        <w:shd w:val="clear" w:color="auto" w:fill="FFFFFF"/>
        <w:spacing w:after="120"/>
        <w:rPr>
          <w:rFonts w:cs="Arial"/>
        </w:rPr>
      </w:pPr>
      <w:r w:rsidRPr="000E03E3">
        <w:rPr>
          <w:rFonts w:cs="Arial"/>
          <w:lang w:val="ru-RU"/>
        </w:rPr>
        <w:t>РОК И МЕСТО ИСПОРУКЕ ДОБАРА</w:t>
      </w:r>
    </w:p>
    <w:p w:rsidR="00102ACA" w:rsidRPr="00B05381" w:rsidRDefault="00102ACA" w:rsidP="008E39F6">
      <w:pPr>
        <w:keepNext/>
        <w:tabs>
          <w:tab w:val="num" w:pos="0"/>
        </w:tabs>
        <w:suppressAutoHyphens/>
        <w:spacing w:after="120"/>
        <w:jc w:val="center"/>
        <w:outlineLvl w:val="0"/>
      </w:pPr>
      <w:r w:rsidRPr="00B05381">
        <w:rPr>
          <w:lang w:val="sr-Latn-CS"/>
        </w:rPr>
        <w:t xml:space="preserve">Члан. </w:t>
      </w:r>
      <w:r w:rsidRPr="00B05381">
        <w:rPr>
          <w:lang w:val="ru-RU"/>
        </w:rPr>
        <w:t>5.</w:t>
      </w:r>
    </w:p>
    <w:p w:rsidR="00B54387" w:rsidRPr="00C95EB3" w:rsidRDefault="00B54387" w:rsidP="00B54387">
      <w:pPr>
        <w:spacing w:after="120"/>
        <w:rPr>
          <w:rFonts w:cs="Arial"/>
          <w:lang w:val="sr-Cyrl-CS"/>
        </w:rPr>
      </w:pPr>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је</w:t>
      </w:r>
      <w:r w:rsidRPr="000E03E3">
        <w:rPr>
          <w:rFonts w:cs="Arial"/>
          <w:lang w:val="sr-Cyrl-CS"/>
        </w:rPr>
        <w:t xml:space="preserve"> ___ (</w:t>
      </w:r>
      <w:r w:rsidRPr="00C95EB3">
        <w:rPr>
          <w:rFonts w:cs="Arial"/>
          <w:lang w:val="sr-Cyrl-CS"/>
        </w:rPr>
        <w:t xml:space="preserve">максимум </w:t>
      </w:r>
      <w:r>
        <w:rPr>
          <w:rFonts w:cs="Arial"/>
          <w:lang w:val="sr-Cyrl-CS"/>
        </w:rPr>
        <w:t>1</w:t>
      </w:r>
      <w:r w:rsidRPr="00C95EB3">
        <w:rPr>
          <w:rFonts w:cs="Arial"/>
          <w:lang w:val="sr-Cyrl-CS"/>
        </w:rPr>
        <w:t>5пет</w:t>
      </w:r>
      <w:r>
        <w:rPr>
          <w:rFonts w:cs="Arial"/>
          <w:lang w:val="sr-Cyrl-CS"/>
        </w:rPr>
        <w:t>наест</w:t>
      </w:r>
      <w:r w:rsidRPr="00C95EB3">
        <w:rPr>
          <w:rFonts w:cs="Arial"/>
          <w:lang w:val="sr-Cyrl-CS"/>
        </w:rPr>
        <w:t>)</w:t>
      </w:r>
      <w:r w:rsidRPr="00C95EB3">
        <w:rPr>
          <w:rFonts w:cs="Arial"/>
          <w:lang w:val="sr-Cyrl-RS"/>
        </w:rPr>
        <w:t xml:space="preserve"> дан</w:t>
      </w:r>
      <w:r w:rsidRPr="00C95EB3">
        <w:rPr>
          <w:rFonts w:cs="Arial"/>
          <w:lang w:val="sr-Cyrl-CS"/>
        </w:rPr>
        <w:t xml:space="preserve">а </w:t>
      </w:r>
      <w:r w:rsidRPr="00C95EB3">
        <w:rPr>
          <w:rFonts w:cs="Arial"/>
          <w:lang w:val="sr-Cyrl-RS"/>
        </w:rPr>
        <w:t xml:space="preserve">од дана </w:t>
      </w:r>
      <w:r w:rsidRPr="00C95EB3">
        <w:rPr>
          <w:rFonts w:cs="Arial"/>
          <w:lang w:val="sr-Cyrl-CS"/>
        </w:rPr>
        <w:t>пријема Наруџбенице.</w:t>
      </w:r>
    </w:p>
    <w:p w:rsidR="00102ACA" w:rsidRPr="00B05381" w:rsidRDefault="00102ACA" w:rsidP="008E39F6">
      <w:pPr>
        <w:autoSpaceDE w:val="0"/>
        <w:autoSpaceDN w:val="0"/>
        <w:adjustRightInd w:val="0"/>
        <w:spacing w:after="120"/>
        <w:rPr>
          <w:rFonts w:eastAsia="Arial Unicode MS" w:cs="Arial"/>
          <w:lang w:val="sr-Cyrl-RS"/>
        </w:rPr>
      </w:pPr>
      <w:r w:rsidRPr="00B05381">
        <w:rPr>
          <w:rFonts w:cs="Arial"/>
          <w:lang w:val="sr-Cyrl-CS"/>
        </w:rPr>
        <w:t>Место испоруке добара је</w:t>
      </w:r>
      <w:r w:rsidRPr="00B05381">
        <w:rPr>
          <w:rFonts w:cs="Arial"/>
        </w:rPr>
        <w:t xml:space="preserve"> </w:t>
      </w:r>
      <w:r w:rsidRPr="00B05381">
        <w:rPr>
          <w:rFonts w:eastAsia="Arial Unicode MS" w:cs="Arial"/>
          <w:lang w:val="sr-Cyrl-RS"/>
        </w:rPr>
        <w:t>франко магацин</w:t>
      </w:r>
      <w:r w:rsidR="008C6C35" w:rsidRPr="00B05381">
        <w:rPr>
          <w:rFonts w:eastAsia="Arial Unicode MS" w:cs="Arial"/>
          <w:lang w:val="sr-Cyrl-RS"/>
        </w:rPr>
        <w:t xml:space="preserve"> купца</w:t>
      </w:r>
      <w:r w:rsidRPr="00B05381">
        <w:rPr>
          <w:rFonts w:eastAsia="Arial Unicode MS" w:cs="Arial"/>
          <w:lang w:val="sr-Cyrl-CS"/>
        </w:rPr>
        <w:t xml:space="preserve">: </w:t>
      </w:r>
    </w:p>
    <w:p w:rsidR="00102ACA" w:rsidRPr="00B05381" w:rsidRDefault="00102ACA" w:rsidP="008E39F6">
      <w:pPr>
        <w:autoSpaceDE w:val="0"/>
        <w:autoSpaceDN w:val="0"/>
        <w:adjustRightInd w:val="0"/>
        <w:spacing w:after="120"/>
        <w:rPr>
          <w:rFonts w:eastAsia="Arial Unicode MS" w:cs="Arial"/>
          <w:lang w:val="sr-Cyrl-RS"/>
        </w:rPr>
      </w:pPr>
      <w:r w:rsidRPr="00B05381">
        <w:rPr>
          <w:rFonts w:eastAsia="Arial Unicode MS" w:cs="Arial"/>
          <w:lang w:val="sr-Cyrl-RS"/>
        </w:rPr>
        <w:t xml:space="preserve">На територији ТЦ </w:t>
      </w:r>
      <w:r w:rsidRPr="00B05381">
        <w:rPr>
          <w:rFonts w:cs="Arial"/>
          <w:lang w:val="sr-Cyrl-RS"/>
        </w:rPr>
        <w:t>Ниш</w:t>
      </w:r>
      <w:r w:rsidRPr="00B05381">
        <w:rPr>
          <w:rFonts w:eastAsia="Arial Unicode MS" w:cs="Arial"/>
          <w:lang w:val="sr-Cyrl-RS"/>
        </w:rPr>
        <w:t xml:space="preserve"> - магацин </w:t>
      </w:r>
      <w:r w:rsidRPr="00B05381">
        <w:rPr>
          <w:rFonts w:cs="Arial"/>
          <w:lang w:val="sr-Cyrl-RS"/>
        </w:rPr>
        <w:t>Ниш</w:t>
      </w:r>
    </w:p>
    <w:p w:rsidR="000C32BB" w:rsidRDefault="000C32BB" w:rsidP="008E39F6">
      <w:pPr>
        <w:spacing w:after="120"/>
        <w:rPr>
          <w:rFonts w:cs="Arial"/>
          <w:lang w:val="sr-Cyrl-RS"/>
        </w:rPr>
      </w:pPr>
    </w:p>
    <w:p w:rsidR="00102ACA" w:rsidRPr="000E03E3" w:rsidRDefault="00102ACA" w:rsidP="008E39F6">
      <w:pPr>
        <w:spacing w:after="120"/>
        <w:rPr>
          <w:rFonts w:cs="Arial"/>
          <w:lang w:val="sr-Cyrl-CS"/>
        </w:rPr>
      </w:pPr>
      <w:r w:rsidRPr="000E03E3">
        <w:rPr>
          <w:rFonts w:cs="Arial"/>
        </w:rPr>
        <w:t>ГАРАНТНИ РОК</w:t>
      </w:r>
    </w:p>
    <w:p w:rsidR="00B05381" w:rsidRPr="000E03E3" w:rsidRDefault="00B05381" w:rsidP="00B05381">
      <w:pPr>
        <w:spacing w:after="120"/>
        <w:rPr>
          <w:rFonts w:cs="Arial"/>
        </w:rPr>
      </w:pPr>
      <w:r w:rsidRPr="000E03E3">
        <w:rPr>
          <w:rFonts w:cs="Arial"/>
          <w:lang w:val="sr-Cyrl-CS"/>
        </w:rPr>
        <w:t xml:space="preserve">                                                              </w:t>
      </w:r>
      <w:r w:rsidRPr="000E03E3">
        <w:rPr>
          <w:rFonts w:cs="Arial"/>
        </w:rPr>
        <w:t xml:space="preserve">Члан </w:t>
      </w:r>
      <w:r w:rsidRPr="000E03E3">
        <w:rPr>
          <w:rFonts w:cs="Arial"/>
          <w:lang w:val="sr-Cyrl-CS"/>
        </w:rPr>
        <w:t>6</w:t>
      </w:r>
      <w:r w:rsidRPr="000E03E3">
        <w:rPr>
          <w:rFonts w:cs="Arial"/>
        </w:rPr>
        <w:t>.</w:t>
      </w:r>
    </w:p>
    <w:p w:rsidR="00B05381" w:rsidRPr="000E03E3" w:rsidRDefault="00B05381" w:rsidP="00B05381">
      <w:pPr>
        <w:spacing w:after="120"/>
        <w:rPr>
          <w:rFonts w:eastAsia="Calibri" w:cs="Arial"/>
          <w:lang w:val="sr-Cyrl-RS"/>
        </w:rPr>
      </w:pPr>
      <w:r w:rsidRPr="000E03E3">
        <w:rPr>
          <w:rFonts w:cs="Arial"/>
          <w:lang w:val="sl-SI"/>
        </w:rPr>
        <w:t xml:space="preserve">Продавац на испоручена добра из члана 1. овог </w:t>
      </w:r>
      <w:r>
        <w:rPr>
          <w:rFonts w:cs="Arial"/>
          <w:lang w:val="sl-SI"/>
        </w:rPr>
        <w:t>Оквирног</w:t>
      </w:r>
      <w:r w:rsidRPr="000E03E3">
        <w:rPr>
          <w:rFonts w:cs="Arial"/>
          <w:lang w:val="sl-SI"/>
        </w:rPr>
        <w:t xml:space="preserve"> споразума, даје гарантни рок </w:t>
      </w:r>
      <w:r w:rsidRPr="000E03E3">
        <w:rPr>
          <w:rFonts w:cs="Arial"/>
          <w:lang w:val="sr-Cyrl-RS"/>
        </w:rPr>
        <w:t>који</w:t>
      </w:r>
      <w:r w:rsidRPr="000E03E3">
        <w:rPr>
          <w:rFonts w:eastAsia="Calibri" w:cs="Arial"/>
          <w:lang w:val="sr-Cyrl-RS"/>
        </w:rPr>
        <w:t xml:space="preserve"> </w:t>
      </w:r>
      <w:r w:rsidRPr="000E03E3">
        <w:rPr>
          <w:rFonts w:eastAsia="Calibri" w:cs="Arial"/>
          <w:lang w:val="ru-RU"/>
        </w:rPr>
        <w:t>не може бити краћи од_____ (</w:t>
      </w:r>
      <w:r>
        <w:rPr>
          <w:rFonts w:eastAsia="Calibri" w:cs="Arial"/>
          <w:lang w:val="ru-RU"/>
        </w:rPr>
        <w:t>минимум 12</w:t>
      </w:r>
      <w:r>
        <w:rPr>
          <w:rFonts w:eastAsia="Calibri" w:cs="Arial"/>
          <w:lang w:val="sr-Cyrl-CS"/>
        </w:rPr>
        <w:t>)</w:t>
      </w:r>
      <w:r w:rsidRPr="000E03E3">
        <w:rPr>
          <w:rFonts w:eastAsia="Calibri" w:cs="Arial"/>
          <w:lang w:val="ru-RU"/>
        </w:rPr>
        <w:t xml:space="preserve"> месец</w:t>
      </w:r>
      <w:r>
        <w:rPr>
          <w:rFonts w:eastAsia="Calibri" w:cs="Arial"/>
          <w:lang w:val="ru-RU"/>
        </w:rPr>
        <w:t>и</w:t>
      </w:r>
      <w:r w:rsidRPr="000E03E3">
        <w:rPr>
          <w:rFonts w:eastAsia="Calibri" w:cs="Arial"/>
          <w:lang w:val="ru-RU"/>
        </w:rPr>
        <w:t xml:space="preserve">  од дана потписивања </w:t>
      </w:r>
      <w:r w:rsidRPr="000E03E3">
        <w:rPr>
          <w:rFonts w:cs="Arial"/>
          <w:bCs/>
          <w:iCs/>
          <w:lang w:val="sr-Cyrl-CS"/>
        </w:rPr>
        <w:t xml:space="preserve">Записника </w:t>
      </w:r>
      <w:r w:rsidRPr="000E03E3">
        <w:rPr>
          <w:rFonts w:cs="Arial"/>
          <w:iCs/>
          <w:lang w:val="ru-RU"/>
        </w:rPr>
        <w:t>о квантитативном и квалитативном пријему</w:t>
      </w:r>
      <w:r>
        <w:rPr>
          <w:rFonts w:cs="Arial"/>
          <w:iCs/>
          <w:lang w:val="ru-RU"/>
        </w:rPr>
        <w:t xml:space="preserve"> добара</w:t>
      </w:r>
      <w:r>
        <w:rPr>
          <w:rFonts w:cs="Arial"/>
          <w:iCs/>
        </w:rPr>
        <w:t>,</w:t>
      </w:r>
      <w:r>
        <w:rPr>
          <w:rFonts w:cs="Arial"/>
          <w:iCs/>
          <w:lang w:val="sr-Cyrl-RS"/>
        </w:rPr>
        <w:t xml:space="preserve"> </w:t>
      </w:r>
      <w:r w:rsidRPr="00B84E0C">
        <w:rPr>
          <w:rFonts w:cs="Arial"/>
          <w:iCs/>
          <w:lang w:val="sr-Cyrl-RS"/>
        </w:rPr>
        <w:t>без примедби</w:t>
      </w:r>
      <w:r w:rsidRPr="00B84E0C">
        <w:rPr>
          <w:rFonts w:cs="Arial"/>
          <w:iCs/>
          <w:lang w:val="ru-RU"/>
        </w:rPr>
        <w:t>.</w:t>
      </w:r>
    </w:p>
    <w:p w:rsidR="00B05381" w:rsidRPr="009A3F49" w:rsidRDefault="00B05381" w:rsidP="00B05381">
      <w:pPr>
        <w:spacing w:after="120"/>
        <w:rPr>
          <w:rFonts w:cs="Arial"/>
          <w:lang w:val="sr-Cyrl-RS"/>
        </w:rPr>
      </w:pPr>
    </w:p>
    <w:p w:rsidR="00B05381" w:rsidRPr="009A3F49" w:rsidRDefault="00B05381" w:rsidP="00B05381">
      <w:pPr>
        <w:pStyle w:val="KDParagraf"/>
        <w:spacing w:after="120"/>
        <w:rPr>
          <w:rFonts w:cs="Arial"/>
          <w:lang w:val="sr-Cyrl-RS"/>
        </w:rPr>
      </w:pPr>
      <w:r w:rsidRPr="000E03E3">
        <w:rPr>
          <w:rFonts w:cs="Arial"/>
          <w:lang w:val="ru-RU"/>
        </w:rPr>
        <w:t>НАЧИН</w:t>
      </w:r>
      <w:r w:rsidRPr="000E03E3">
        <w:rPr>
          <w:rFonts w:cs="Arial"/>
          <w:lang w:val="sr-Latn-CS"/>
        </w:rPr>
        <w:t xml:space="preserve"> </w:t>
      </w:r>
      <w:r w:rsidRPr="000E03E3">
        <w:rPr>
          <w:rFonts w:cs="Arial"/>
          <w:lang w:val="ru-RU"/>
        </w:rPr>
        <w:t>ПЛАЋАЊА</w:t>
      </w:r>
    </w:p>
    <w:p w:rsidR="00B05381" w:rsidRPr="009A3F49" w:rsidRDefault="00B05381" w:rsidP="00B05381">
      <w:pPr>
        <w:pStyle w:val="KDParagraf"/>
        <w:spacing w:after="120"/>
        <w:jc w:val="center"/>
        <w:rPr>
          <w:lang w:val="sr-Cyrl-RS"/>
        </w:rPr>
      </w:pPr>
      <w:r w:rsidRPr="000E03E3">
        <w:rPr>
          <w:lang w:val="ru-RU"/>
        </w:rPr>
        <w:t>Члан</w:t>
      </w:r>
      <w:r w:rsidRPr="000E03E3">
        <w:rPr>
          <w:lang w:val="sr-Latn-CS"/>
        </w:rPr>
        <w:t xml:space="preserve"> </w:t>
      </w:r>
      <w:r w:rsidRPr="000E03E3">
        <w:rPr>
          <w:lang w:val="sr-Cyrl-CS"/>
        </w:rPr>
        <w:t>7</w:t>
      </w:r>
      <w:r>
        <w:rPr>
          <w:lang w:val="sr-Latn-CS"/>
        </w:rPr>
        <w:t>.</w:t>
      </w:r>
    </w:p>
    <w:p w:rsidR="00B05381" w:rsidRPr="009A3F49" w:rsidRDefault="00B05381" w:rsidP="00B05381">
      <w:pPr>
        <w:spacing w:after="12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Pr="000E03E3">
        <w:rPr>
          <w:rFonts w:cs="Arial"/>
          <w:bCs/>
          <w:iCs/>
          <w:lang w:val="sr-Cyrl-CS"/>
        </w:rPr>
        <w:t xml:space="preserve">Записника </w:t>
      </w:r>
      <w:r w:rsidRPr="000E03E3">
        <w:rPr>
          <w:rFonts w:cs="Arial"/>
          <w:iCs/>
          <w:lang w:val="ru-RU"/>
        </w:rPr>
        <w:t>о квантитативном и квалитативном пријему</w:t>
      </w:r>
      <w:r>
        <w:rPr>
          <w:rFonts w:cs="Arial"/>
          <w:iCs/>
          <w:lang w:val="ru-RU"/>
        </w:rPr>
        <w:t xml:space="preserve"> добара</w:t>
      </w:r>
      <w:r w:rsidRPr="000E03E3">
        <w:rPr>
          <w:rFonts w:cs="Arial"/>
          <w:bCs/>
          <w:color w:val="000000"/>
          <w:lang w:val="sr-Cyrl-RS"/>
        </w:rPr>
        <w:t xml:space="preserve"> 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B05381" w:rsidRDefault="00B05381" w:rsidP="00B05381">
      <w:pPr>
        <w:spacing w:after="120"/>
        <w:rPr>
          <w:rFonts w:cs="Arial"/>
          <w:lang w:val="sr-Cyrl-CS"/>
        </w:rPr>
      </w:pPr>
      <w:r w:rsidRPr="000E03E3">
        <w:rPr>
          <w:rFonts w:cs="Arial"/>
          <w:color w:val="000000"/>
          <w:lang w:val="ru-RU"/>
        </w:rPr>
        <w:t>Уз рачун, који</w:t>
      </w:r>
      <w:r>
        <w:rPr>
          <w:rFonts w:cs="Arial"/>
          <w:color w:val="000000"/>
          <w:lang w:val="ru-RU"/>
        </w:rPr>
        <w:t xml:space="preserve"> гласи на</w:t>
      </w:r>
      <w:r w:rsidRPr="000E03E3">
        <w:rPr>
          <w:rFonts w:cs="Arial"/>
          <w:color w:val="000000"/>
          <w:lang w:val="ru-RU"/>
        </w:rPr>
        <w:t xml:space="preserve"> купца „</w:t>
      </w:r>
      <w:r w:rsidRPr="000E03E3">
        <w:t xml:space="preserve"> </w:t>
      </w:r>
      <w:r w:rsidRPr="002D01EB">
        <w:rPr>
          <w:rFonts w:cs="Arial"/>
          <w:lang w:val="ru-RU"/>
        </w:rPr>
        <w:t xml:space="preserve">Јавно предузеће „Електропривреда Србије“ Београд , Технички Центар Београд a доставља се на адресу </w:t>
      </w:r>
      <w:r>
        <w:rPr>
          <w:rFonts w:cs="Arial"/>
          <w:lang w:val="ru-RU"/>
        </w:rPr>
        <w:t xml:space="preserve">- </w:t>
      </w:r>
      <w:r w:rsidRPr="002D01EB">
        <w:rPr>
          <w:rFonts w:cs="Arial"/>
          <w:lang w:val="ru-RU"/>
        </w:rPr>
        <w:t xml:space="preserve">Масарикова 3,11000 Београд, ПИБ 103920327  </w:t>
      </w:r>
      <w:r w:rsidRPr="002D01EB">
        <w:rPr>
          <w:rFonts w:cs="Arial"/>
          <w:lang w:val="sr-Cyrl-CS"/>
        </w:rPr>
        <w:t xml:space="preserve">у коме обавезно наводи број Оквирног споразума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sidRPr="000E03E3">
        <w:rPr>
          <w:rFonts w:cs="Arial"/>
          <w:lang w:val="sr-Cyrl-CS"/>
        </w:rPr>
        <w:t xml:space="preserve">понуђач  је обавезан да достави копију наруџбенице и  </w:t>
      </w:r>
      <w:r>
        <w:rPr>
          <w:rFonts w:cs="Arial"/>
          <w:lang w:val="sr-Cyrl-CS"/>
        </w:rPr>
        <w:t xml:space="preserve">Записника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 Наручиоца, које је примило предметна добра</w:t>
      </w:r>
      <w:r>
        <w:rPr>
          <w:rFonts w:cs="Arial"/>
          <w:lang w:val="sr-Cyrl-CS"/>
        </w:rPr>
        <w:t>.</w:t>
      </w:r>
    </w:p>
    <w:p w:rsidR="00B05381" w:rsidRPr="000E03E3" w:rsidRDefault="00B05381" w:rsidP="00B05381">
      <w:pPr>
        <w:tabs>
          <w:tab w:val="left" w:pos="0"/>
        </w:tabs>
        <w:spacing w:after="120"/>
        <w:rPr>
          <w:rFonts w:cs="Arial"/>
          <w:lang w:val="ru-RU"/>
        </w:rPr>
      </w:pPr>
      <w:r w:rsidRPr="000E03E3">
        <w:rPr>
          <w:rFonts w:cs="Arial"/>
          <w:lang w:val="ru-RU"/>
        </w:rPr>
        <w:lastRenderedPageBreak/>
        <w:t>Јединичне цене исказане су у Обрасцу структуре цене Продавца.</w:t>
      </w:r>
    </w:p>
    <w:p w:rsidR="00B05381" w:rsidRPr="000E03E3" w:rsidRDefault="00B05381" w:rsidP="00B05381">
      <w:pPr>
        <w:tabs>
          <w:tab w:val="left" w:pos="0"/>
        </w:tabs>
        <w:spacing w:after="120"/>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0E03E3">
        <w:rPr>
          <w:rFonts w:cs="Arial"/>
        </w:rPr>
        <w:t xml:space="preserve">Обрачун </w:t>
      </w:r>
      <w:r w:rsidRPr="000E03E3">
        <w:rPr>
          <w:rFonts w:cs="Arial"/>
          <w:lang w:val="sr-Cyrl-CS"/>
        </w:rPr>
        <w:t xml:space="preserve">испоручених добара, према свим укупно издатим појединачним наруџбеницама не сме бити већи од вредности на коју </w:t>
      </w:r>
      <w:r>
        <w:rPr>
          <w:rFonts w:cs="Arial"/>
          <w:lang w:val="sr-Cyrl-CS"/>
        </w:rPr>
        <w:t xml:space="preserve">се закључује оквирни споразум. </w:t>
      </w:r>
    </w:p>
    <w:p w:rsidR="00B05381" w:rsidRPr="009A3F49" w:rsidRDefault="00B05381" w:rsidP="00B05381">
      <w:pPr>
        <w:tabs>
          <w:tab w:val="left" w:pos="567"/>
        </w:tabs>
        <w:spacing w:after="12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ће се извршавати финансијске обавезе, а у складу са законом и општ</w:t>
      </w:r>
      <w:r>
        <w:rPr>
          <w:rFonts w:cs="Arial"/>
          <w:lang w:val="sr-Cyrl-CS"/>
        </w:rPr>
        <w:t>им и посебним актима Купца.</w:t>
      </w:r>
    </w:p>
    <w:p w:rsidR="00B05381" w:rsidRDefault="00B05381" w:rsidP="00B05381">
      <w:pPr>
        <w:spacing w:after="120"/>
        <w:rPr>
          <w:rFonts w:cs="Arial"/>
          <w:b/>
          <w:bCs/>
          <w:lang w:val="ru-RU"/>
        </w:rPr>
      </w:pPr>
      <w:r w:rsidRPr="000E03E3">
        <w:rPr>
          <w:rFonts w:cs="Arial"/>
          <w:b/>
          <w:lang w:val="sr-Latn-CS"/>
        </w:rPr>
        <w:t>*</w:t>
      </w:r>
      <w:r w:rsidRPr="000E03E3">
        <w:rPr>
          <w:rFonts w:cs="Arial"/>
          <w:b/>
          <w:lang w:val="ru-RU"/>
        </w:rPr>
        <w:t>Напомена:</w:t>
      </w:r>
      <w:r w:rsidRPr="000E03E3">
        <w:rPr>
          <w:rFonts w:cs="Arial"/>
          <w:b/>
          <w:bCs/>
          <w:lang w:val="ru-RU"/>
        </w:rPr>
        <w:t xml:space="preserve"> Наручилац ће у складу са Законом о роковима измирења новчаних   обавеза у комерцијалним трансакцијама (Сл. гласник РС, бр. 119/2012 и 68/2015) </w:t>
      </w:r>
      <w:r>
        <w:rPr>
          <w:rFonts w:cs="Arial"/>
          <w:b/>
          <w:bCs/>
          <w:lang w:val="ru-RU"/>
        </w:rPr>
        <w:t>Оквирног</w:t>
      </w:r>
      <w:r w:rsidRPr="000E03E3">
        <w:rPr>
          <w:rFonts w:cs="Arial"/>
          <w:b/>
          <w:bCs/>
          <w:lang w:val="ru-RU"/>
        </w:rPr>
        <w:t xml:space="preserve"> споразума са изабраним понуђачем дефинисати рок плаћања (до 45 или 60 дана) у зависности од статуса изабраног понуђача (субјекат јавног сектора и</w:t>
      </w:r>
      <w:r>
        <w:rPr>
          <w:rFonts w:cs="Arial"/>
          <w:b/>
          <w:bCs/>
          <w:lang w:val="ru-RU"/>
        </w:rPr>
        <w:t>ли привредни субјекат).</w:t>
      </w:r>
    </w:p>
    <w:p w:rsidR="00B05381" w:rsidRDefault="00B05381" w:rsidP="00B05381">
      <w:pPr>
        <w:spacing w:after="120"/>
        <w:rPr>
          <w:rFonts w:cs="Arial"/>
          <w:b/>
          <w:bCs/>
          <w:lang w:val="ru-RU"/>
        </w:rPr>
      </w:pPr>
    </w:p>
    <w:p w:rsidR="00225380" w:rsidRPr="006D65C8" w:rsidRDefault="00225380" w:rsidP="00225380">
      <w:pPr>
        <w:pStyle w:val="KDParagraf"/>
        <w:spacing w:after="120"/>
        <w:rPr>
          <w:rFonts w:cs="Arial"/>
          <w:lang w:val="sr-Cyrl-RS"/>
        </w:rPr>
      </w:pPr>
      <w:r w:rsidRPr="000E03E3">
        <w:rPr>
          <w:rFonts w:cs="Arial"/>
        </w:rPr>
        <w:t xml:space="preserve">КВАНТИТАТИВНИ </w:t>
      </w:r>
      <w:r>
        <w:rPr>
          <w:rFonts w:cs="Arial"/>
          <w:lang w:val="sr-Cyrl-RS"/>
        </w:rPr>
        <w:t xml:space="preserve">И </w:t>
      </w:r>
      <w:r w:rsidRPr="000E03E3">
        <w:rPr>
          <w:rFonts w:cs="Arial"/>
        </w:rPr>
        <w:t>КВАЛИТАТИВНИ</w:t>
      </w:r>
      <w:r w:rsidRPr="000E03E3">
        <w:rPr>
          <w:rFonts w:cs="Arial"/>
          <w:lang w:val="sr-Latn-CS"/>
        </w:rPr>
        <w:t xml:space="preserve"> </w:t>
      </w:r>
      <w:r w:rsidRPr="000E03E3">
        <w:rPr>
          <w:rFonts w:cs="Arial"/>
        </w:rPr>
        <w:t>ПРИЈЕМ</w:t>
      </w:r>
    </w:p>
    <w:p w:rsidR="00102ACA" w:rsidRPr="000C32BB"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8</w:t>
      </w:r>
      <w:r w:rsidR="000C32BB">
        <w:rPr>
          <w:rFonts w:cs="Arial"/>
          <w:lang w:val="sr-Latn-CS"/>
        </w:rPr>
        <w:t>.</w:t>
      </w:r>
    </w:p>
    <w:p w:rsidR="00102ACA" w:rsidRPr="000E03E3" w:rsidRDefault="00102ACA" w:rsidP="008E39F6">
      <w:pPr>
        <w:pStyle w:val="Uvlprpasutekstu"/>
        <w:spacing w:before="120"/>
        <w:ind w:firstLine="0"/>
        <w:jc w:val="both"/>
        <w:rPr>
          <w:rFonts w:cs="Arial"/>
          <w:sz w:val="22"/>
          <w:szCs w:val="22"/>
          <w:lang w:val="sr-Cyrl-CS"/>
        </w:rPr>
      </w:pPr>
      <w:r w:rsidRPr="000E03E3">
        <w:rPr>
          <w:rFonts w:cs="Arial"/>
          <w:color w:val="000000"/>
          <w:sz w:val="22"/>
          <w:szCs w:val="22"/>
          <w:lang w:val="sr-Cyrl-CS"/>
        </w:rPr>
        <w:t xml:space="preserve">Уговорне стране ће записничким путем извршити примо-предају предметних добара, а којим ће се констатовати квалитативни и квантитативни пријем добара, која </w:t>
      </w:r>
      <w:r w:rsidR="00521AF7">
        <w:rPr>
          <w:rFonts w:cs="Arial"/>
          <w:color w:val="000000"/>
          <w:sz w:val="22"/>
          <w:szCs w:val="22"/>
          <w:lang w:val="sr-Cyrl-CS"/>
        </w:rPr>
        <w:t>су</w:t>
      </w:r>
      <w:r w:rsidRPr="000E03E3">
        <w:rPr>
          <w:rFonts w:cs="Arial"/>
          <w:color w:val="000000"/>
          <w:sz w:val="22"/>
          <w:szCs w:val="22"/>
          <w:lang w:val="sr-Cyrl-CS"/>
        </w:rPr>
        <w:t xml:space="preserve"> предмет овог </w:t>
      </w:r>
      <w:r w:rsidR="00C27FA1">
        <w:rPr>
          <w:rFonts w:cs="Arial"/>
          <w:color w:val="000000"/>
          <w:sz w:val="22"/>
          <w:szCs w:val="22"/>
          <w:lang w:val="sr-Cyrl-CS"/>
        </w:rPr>
        <w:t>Оквирног</w:t>
      </w:r>
      <w:r w:rsidRPr="000E03E3">
        <w:rPr>
          <w:rFonts w:cs="Arial"/>
          <w:color w:val="000000"/>
          <w:sz w:val="22"/>
          <w:szCs w:val="22"/>
          <w:lang w:val="sr-Cyrl-CS"/>
        </w:rPr>
        <w:t xml:space="preserve"> споразума, потписивањем </w:t>
      </w:r>
      <w:r w:rsidR="00632531">
        <w:rPr>
          <w:rFonts w:cs="Arial"/>
          <w:sz w:val="22"/>
          <w:szCs w:val="22"/>
          <w:lang w:val="sr-Cyrl-CS"/>
        </w:rPr>
        <w:t xml:space="preserve">Записника о квантитативном и квалитативном пријему добара </w:t>
      </w:r>
      <w:r w:rsidRPr="000E03E3">
        <w:rPr>
          <w:rFonts w:cs="Arial"/>
          <w:sz w:val="22"/>
          <w:szCs w:val="22"/>
          <w:lang w:val="sr-Cyrl-CS"/>
        </w:rPr>
        <w:t>- без примедби.</w:t>
      </w:r>
    </w:p>
    <w:p w:rsidR="00102ACA" w:rsidRPr="000E03E3" w:rsidRDefault="00102ACA" w:rsidP="008E39F6">
      <w:pPr>
        <w:pStyle w:val="Uvlprpasutekstu"/>
        <w:spacing w:before="120"/>
        <w:ind w:firstLine="0"/>
        <w:jc w:val="both"/>
        <w:rPr>
          <w:rFonts w:cs="Arial"/>
          <w:sz w:val="22"/>
          <w:szCs w:val="22"/>
          <w:lang w:val="sr-Cyrl-CS"/>
        </w:rPr>
      </w:pPr>
      <w:r w:rsidRPr="000E03E3">
        <w:rPr>
          <w:rFonts w:cs="Arial"/>
          <w:sz w:val="22"/>
          <w:szCs w:val="22"/>
          <w:lang w:val="sr-Cyrl-CS"/>
        </w:rPr>
        <w:t>Записник из претходног става потписују обе уговорне стране.</w:t>
      </w:r>
    </w:p>
    <w:p w:rsidR="00102ACA" w:rsidRDefault="00521AF7" w:rsidP="008E39F6">
      <w:pPr>
        <w:pStyle w:val="Uvlprpasutekstu"/>
        <w:spacing w:before="120"/>
        <w:ind w:firstLine="0"/>
        <w:jc w:val="both"/>
        <w:rPr>
          <w:rFonts w:cs="Arial"/>
          <w:color w:val="000000"/>
          <w:sz w:val="22"/>
          <w:szCs w:val="22"/>
          <w:lang w:val="sr-Cyrl-RS"/>
        </w:rPr>
      </w:pPr>
      <w:r>
        <w:rPr>
          <w:rFonts w:cs="Arial"/>
          <w:sz w:val="22"/>
          <w:szCs w:val="22"/>
          <w:lang w:val="sr-Cyrl-RS"/>
        </w:rPr>
        <w:t>Продавац</w:t>
      </w:r>
      <w:r w:rsidR="00102ACA" w:rsidRPr="000E03E3">
        <w:rPr>
          <w:rFonts w:cs="Arial"/>
          <w:sz w:val="22"/>
          <w:szCs w:val="22"/>
          <w:lang w:val="sr-Cyrl-CS"/>
        </w:rPr>
        <w:t xml:space="preserve"> </w:t>
      </w:r>
      <w:r w:rsidR="00102ACA" w:rsidRPr="000E03E3">
        <w:rPr>
          <w:rFonts w:cs="Arial"/>
          <w:sz w:val="22"/>
          <w:szCs w:val="22"/>
        </w:rPr>
        <w:t xml:space="preserve">је обавезан да предмет </w:t>
      </w:r>
      <w:r w:rsidR="00C27FA1">
        <w:rPr>
          <w:rFonts w:cs="Arial"/>
          <w:sz w:val="22"/>
          <w:szCs w:val="22"/>
          <w:lang w:val="sr-Cyrl-CS"/>
        </w:rPr>
        <w:t>Оквирног</w:t>
      </w:r>
      <w:r w:rsidR="00102ACA" w:rsidRPr="000E03E3">
        <w:rPr>
          <w:rFonts w:cs="Arial"/>
          <w:sz w:val="22"/>
          <w:szCs w:val="22"/>
          <w:lang w:val="sr-Cyrl-CS"/>
        </w:rPr>
        <w:t xml:space="preserve"> споразума</w:t>
      </w:r>
      <w:r w:rsidR="00102ACA" w:rsidRPr="000E03E3">
        <w:rPr>
          <w:rFonts w:cs="Arial"/>
          <w:sz w:val="22"/>
          <w:szCs w:val="22"/>
        </w:rPr>
        <w:t xml:space="preserve"> реализује у складу са</w:t>
      </w:r>
      <w:r w:rsidR="00102ACA" w:rsidRPr="000E03E3">
        <w:rPr>
          <w:rFonts w:cs="Arial"/>
          <w:color w:val="000000"/>
          <w:sz w:val="22"/>
          <w:szCs w:val="22"/>
        </w:rPr>
        <w:t xml:space="preserve"> техничком спецификацијом из Конкурсне документације за предметну јавну набавку, важећим техничким прописима и прописаним стандардима</w:t>
      </w:r>
      <w:r w:rsidR="00102ACA" w:rsidRPr="000E03E3">
        <w:rPr>
          <w:rFonts w:cs="Arial"/>
          <w:color w:val="000000"/>
          <w:sz w:val="22"/>
          <w:szCs w:val="22"/>
          <w:lang w:val="sr-Cyrl-RS"/>
        </w:rPr>
        <w:t>.</w:t>
      </w:r>
    </w:p>
    <w:p w:rsidR="000C32BB" w:rsidRPr="008742F5" w:rsidRDefault="000C32BB" w:rsidP="008E39F6">
      <w:pPr>
        <w:pStyle w:val="Uvlprpasutekstu"/>
        <w:spacing w:before="120"/>
        <w:ind w:firstLine="0"/>
        <w:jc w:val="both"/>
        <w:rPr>
          <w:rFonts w:cs="Arial"/>
          <w:sz w:val="22"/>
          <w:szCs w:val="22"/>
          <w:lang w:val="sr-Cyrl-RS"/>
        </w:rPr>
      </w:pPr>
    </w:p>
    <w:p w:rsidR="00102ACA" w:rsidRPr="008742F5" w:rsidRDefault="00102ACA" w:rsidP="008E39F6">
      <w:pPr>
        <w:pStyle w:val="KDParagraf"/>
        <w:spacing w:after="120"/>
        <w:rPr>
          <w:rFonts w:cs="Arial"/>
          <w:lang w:val="sr-Cyrl-RS"/>
        </w:rPr>
      </w:pPr>
      <w:r w:rsidRPr="008742F5">
        <w:rPr>
          <w:rFonts w:cs="Arial"/>
        </w:rPr>
        <w:t>СРЕДСТВА</w:t>
      </w:r>
      <w:r w:rsidRPr="008742F5">
        <w:rPr>
          <w:rFonts w:cs="Arial"/>
          <w:lang w:val="sr-Latn-CS"/>
        </w:rPr>
        <w:t xml:space="preserve"> </w:t>
      </w:r>
      <w:r w:rsidRPr="008742F5">
        <w:rPr>
          <w:rFonts w:cs="Arial"/>
        </w:rPr>
        <w:t>ФИНАНСИЈСКОГ</w:t>
      </w:r>
      <w:r w:rsidRPr="008742F5">
        <w:rPr>
          <w:rFonts w:cs="Arial"/>
          <w:lang w:val="sr-Latn-CS"/>
        </w:rPr>
        <w:t xml:space="preserve"> </w:t>
      </w:r>
      <w:r w:rsidRPr="008742F5">
        <w:rPr>
          <w:rFonts w:cs="Arial"/>
        </w:rPr>
        <w:t>ОБЕЗБЕЂЕЊА</w:t>
      </w:r>
      <w:r w:rsidR="000C32BB" w:rsidRPr="008742F5">
        <w:rPr>
          <w:rFonts w:cs="Arial"/>
          <w:lang w:val="sr-Latn-CS"/>
        </w:rPr>
        <w:t xml:space="preserve"> </w:t>
      </w:r>
    </w:p>
    <w:p w:rsidR="00102ACA"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9</w:t>
      </w:r>
      <w:r w:rsidR="000C32BB">
        <w:rPr>
          <w:rFonts w:cs="Arial"/>
          <w:lang w:val="sr-Latn-CS"/>
        </w:rPr>
        <w:t>.</w:t>
      </w:r>
    </w:p>
    <w:p w:rsidR="00DF0CED" w:rsidRPr="00B217ED" w:rsidRDefault="00DF0CED" w:rsidP="00DF0CED">
      <w:pPr>
        <w:tabs>
          <w:tab w:val="left" w:pos="567"/>
        </w:tabs>
        <w:spacing w:before="0"/>
        <w:rPr>
          <w:rFonts w:cs="Arial"/>
          <w:color w:val="000000"/>
          <w:lang w:val="sr-Latn-CS"/>
        </w:rPr>
      </w:pPr>
      <w:r w:rsidRPr="00B217ED">
        <w:rPr>
          <w:rFonts w:cs="Arial"/>
          <w:color w:val="000000"/>
          <w:lang w:val="sr-Cyrl-CS"/>
        </w:rPr>
        <w:t xml:space="preserve">Банкарска гаранција </w:t>
      </w:r>
      <w:r w:rsidRPr="00B217ED">
        <w:rPr>
          <w:rFonts w:cs="Arial"/>
          <w:color w:val="000000"/>
          <w:lang w:val="sr-Latn-CS"/>
        </w:rPr>
        <w:t xml:space="preserve"> </w:t>
      </w:r>
      <w:r w:rsidRPr="00B217ED">
        <w:rPr>
          <w:rFonts w:cs="Arial"/>
          <w:color w:val="000000"/>
          <w:lang w:val="sr-Cyrl-CS"/>
        </w:rPr>
        <w:t>за</w:t>
      </w:r>
      <w:r w:rsidRPr="00B217ED">
        <w:rPr>
          <w:rFonts w:cs="Arial"/>
          <w:color w:val="000000"/>
          <w:lang w:val="sr-Latn-CS"/>
        </w:rPr>
        <w:t xml:space="preserve"> </w:t>
      </w:r>
      <w:r w:rsidRPr="00B217ED">
        <w:rPr>
          <w:rFonts w:cs="Arial"/>
          <w:color w:val="000000"/>
          <w:lang w:val="sr-Cyrl-CS"/>
        </w:rPr>
        <w:t>добро</w:t>
      </w:r>
      <w:r w:rsidRPr="00B217ED">
        <w:rPr>
          <w:rFonts w:cs="Arial"/>
          <w:color w:val="000000"/>
          <w:lang w:val="sr-Latn-CS"/>
        </w:rPr>
        <w:t xml:space="preserve"> </w:t>
      </w:r>
      <w:r w:rsidRPr="00B217ED">
        <w:rPr>
          <w:rFonts w:cs="Arial"/>
          <w:color w:val="000000"/>
          <w:lang w:val="sr-Cyrl-CS"/>
        </w:rPr>
        <w:t>извршење</w:t>
      </w:r>
      <w:r w:rsidRPr="00B217ED">
        <w:rPr>
          <w:rFonts w:cs="Arial"/>
          <w:color w:val="000000"/>
          <w:lang w:val="sr-Latn-CS"/>
        </w:rPr>
        <w:t xml:space="preserve"> </w:t>
      </w:r>
      <w:r w:rsidRPr="00B217ED">
        <w:rPr>
          <w:rFonts w:cs="Arial"/>
          <w:color w:val="000000"/>
          <w:lang w:val="sr-Cyrl-CS"/>
        </w:rPr>
        <w:t>посла</w:t>
      </w:r>
      <w:r w:rsidRPr="00B217ED">
        <w:rPr>
          <w:rFonts w:cs="Arial"/>
          <w:color w:val="000000"/>
          <w:lang w:val="sr-Latn-CS"/>
        </w:rPr>
        <w:t xml:space="preserve"> </w:t>
      </w:r>
    </w:p>
    <w:p w:rsidR="00DF0CED" w:rsidRPr="00B217ED" w:rsidRDefault="00DF0CED" w:rsidP="00DF0CED">
      <w:pPr>
        <w:tabs>
          <w:tab w:val="left" w:pos="567"/>
        </w:tabs>
        <w:spacing w:before="0"/>
        <w:rPr>
          <w:rFonts w:cs="Arial"/>
          <w:color w:val="000000"/>
          <w:lang w:val="sr-Latn-CS"/>
        </w:rPr>
      </w:pPr>
    </w:p>
    <w:p w:rsidR="00DF0CED" w:rsidRPr="00B217ED" w:rsidRDefault="00DF0CED" w:rsidP="00DF0CED">
      <w:pPr>
        <w:spacing w:before="0"/>
        <w:rPr>
          <w:rFonts w:cs="Arial"/>
          <w:color w:val="000000"/>
          <w:lang w:val="sr-Cyrl-CS"/>
        </w:rPr>
      </w:pPr>
      <w:r w:rsidRPr="00090B5F">
        <w:rPr>
          <w:rFonts w:cs="Arial"/>
          <w:color w:val="000000"/>
          <w:lang w:val="sr-Cyrl-CS"/>
        </w:rPr>
        <w:t xml:space="preserve">Продавац </w:t>
      </w:r>
      <w:r w:rsidRPr="00B217ED">
        <w:rPr>
          <w:rFonts w:cs="Arial"/>
          <w:color w:val="000000"/>
          <w:lang w:val="sr-Cyrl-CS"/>
        </w:rPr>
        <w:t xml:space="preserve">се обавезује да достави банкарску гаранцију за добро извршење посла, која гласи на </w:t>
      </w:r>
      <w:r w:rsidRPr="00090B5F">
        <w:rPr>
          <w:rFonts w:cs="Arial"/>
          <w:color w:val="000000"/>
          <w:lang w:val="sr-Cyrl-CS"/>
        </w:rPr>
        <w:t>Купца</w:t>
      </w:r>
      <w:r w:rsidRPr="00B217ED">
        <w:rPr>
          <w:rFonts w:cs="Arial"/>
          <w:color w:val="000000"/>
          <w:lang w:val="sr-Cyrl-CS"/>
        </w:rPr>
        <w:t xml:space="preserve"> и то неопозиву, безусловну, плативу на први позив и без права на приговор, издату у висини од 10% од укупне вредности </w:t>
      </w:r>
      <w:r w:rsidR="00C27FA1">
        <w:rPr>
          <w:rFonts w:cs="Arial"/>
          <w:color w:val="000000"/>
          <w:lang w:val="sr-Cyrl-CS"/>
        </w:rPr>
        <w:t>Оквирног</w:t>
      </w:r>
      <w:r w:rsidRPr="00B217ED">
        <w:rPr>
          <w:rFonts w:cs="Arial"/>
          <w:color w:val="000000"/>
          <w:lang w:val="sr-Cyrl-CS"/>
        </w:rPr>
        <w:t xml:space="preserve"> споразума  без обрачунатог ПДВ-а, са роком важења 30 (тридесет) календарских дана дужим од рока важења </w:t>
      </w:r>
      <w:r w:rsidR="00C27FA1">
        <w:rPr>
          <w:rFonts w:cs="Arial"/>
          <w:color w:val="000000"/>
          <w:lang w:val="sr-Cyrl-CS"/>
        </w:rPr>
        <w:t>Оквирног</w:t>
      </w:r>
      <w:r w:rsidRPr="00B217ED">
        <w:rPr>
          <w:rFonts w:cs="Arial"/>
          <w:color w:val="000000"/>
          <w:lang w:val="sr-Cyrl-CS"/>
        </w:rPr>
        <w:t xml:space="preserve"> споразума.</w:t>
      </w:r>
    </w:p>
    <w:p w:rsidR="00DF0CED" w:rsidRPr="00B217ED" w:rsidRDefault="00DF0CED" w:rsidP="00DF0CED">
      <w:pPr>
        <w:suppressAutoHyphens/>
        <w:spacing w:before="0" w:line="100" w:lineRule="atLeast"/>
        <w:rPr>
          <w:rFonts w:cs="Arial"/>
          <w:color w:val="000000"/>
          <w:lang w:val="sr-Cyrl-CS"/>
        </w:rPr>
      </w:pPr>
      <w:r w:rsidRPr="00090B5F">
        <w:rPr>
          <w:rFonts w:cs="Arial"/>
          <w:color w:val="000000"/>
          <w:lang w:val="sr-Cyrl-CS"/>
        </w:rPr>
        <w:t xml:space="preserve">Продавац </w:t>
      </w:r>
      <w:r w:rsidRPr="00B217ED">
        <w:rPr>
          <w:rFonts w:cs="Arial"/>
          <w:color w:val="000000"/>
          <w:lang w:val="sr-Cyrl-CS"/>
        </w:rPr>
        <w:t xml:space="preserve"> се обавезује да у року од 10</w:t>
      </w:r>
      <w:r w:rsidR="00EA044D">
        <w:rPr>
          <w:rFonts w:cs="Arial"/>
          <w:color w:val="000000"/>
          <w:lang w:val="sr-Cyrl-CS"/>
        </w:rPr>
        <w:t>(десет)</w:t>
      </w:r>
      <w:r w:rsidRPr="00B217ED">
        <w:rPr>
          <w:rFonts w:cs="Arial"/>
          <w:color w:val="000000"/>
          <w:lang w:val="sr-Cyrl-CS"/>
        </w:rPr>
        <w:t xml:space="preserve"> дана од дана закључивања </w:t>
      </w:r>
      <w:r w:rsidR="00C27FA1">
        <w:rPr>
          <w:rFonts w:cs="Arial"/>
          <w:color w:val="000000"/>
          <w:lang w:val="sr-Cyrl-CS"/>
        </w:rPr>
        <w:t>Оквирног</w:t>
      </w:r>
      <w:r w:rsidRPr="00B217ED">
        <w:rPr>
          <w:rFonts w:cs="Arial"/>
          <w:color w:val="000000"/>
          <w:lang w:val="sr-Cyrl-CS"/>
        </w:rPr>
        <w:t xml:space="preserve"> споразума, достави </w:t>
      </w:r>
      <w:r w:rsidRPr="00090B5F">
        <w:rPr>
          <w:rFonts w:cs="Arial"/>
          <w:color w:val="000000"/>
          <w:lang w:val="sr-Cyrl-CS"/>
        </w:rPr>
        <w:t xml:space="preserve">Купцу, </w:t>
      </w:r>
      <w:r w:rsidRPr="00B05381">
        <w:rPr>
          <w:rFonts w:cs="Arial"/>
          <w:lang w:val="sr-Cyrl-CS"/>
        </w:rPr>
        <w:t>Јавно предузеће „Електропривреда Србије“Београд, банкарску гаранцију за добро извршење посла, на адресу Улица царице Милице бр. 2</w:t>
      </w:r>
      <w:r w:rsidRPr="00B05381">
        <w:rPr>
          <w:rFonts w:cs="Arial"/>
          <w:lang w:val="ru-RU"/>
        </w:rPr>
        <w:t xml:space="preserve">, </w:t>
      </w:r>
      <w:r w:rsidRPr="00090B5F">
        <w:rPr>
          <w:rFonts w:cs="Arial"/>
          <w:color w:val="000000"/>
          <w:lang w:val="ru-RU"/>
        </w:rPr>
        <w:t>11000 Београд.</w:t>
      </w:r>
      <w:r w:rsidR="00ED7897">
        <w:rPr>
          <w:rFonts w:cs="Arial"/>
          <w:color w:val="000000"/>
          <w:lang w:val="ru-RU"/>
        </w:rPr>
        <w:t xml:space="preserve"> </w:t>
      </w:r>
      <w:r w:rsidRPr="00B217ED">
        <w:rPr>
          <w:rFonts w:cs="Arial"/>
          <w:color w:val="000000"/>
          <w:lang w:val="sr-Cyrl-CS"/>
        </w:rPr>
        <w:t xml:space="preserve">Достављање банкарске гаранције за добро извршење посла представља одложни услов наступања правног дејства </w:t>
      </w:r>
      <w:r w:rsidR="00C27FA1">
        <w:rPr>
          <w:rFonts w:cs="Arial"/>
          <w:color w:val="000000"/>
          <w:lang w:val="sr-Cyrl-CS"/>
        </w:rPr>
        <w:t>Оквирног</w:t>
      </w:r>
      <w:r w:rsidRPr="00B217ED">
        <w:rPr>
          <w:rFonts w:cs="Arial"/>
          <w:color w:val="000000"/>
          <w:lang w:val="sr-Cyrl-CS"/>
        </w:rPr>
        <w:t xml:space="preserve"> споразума.</w:t>
      </w:r>
    </w:p>
    <w:p w:rsidR="00DF0CED" w:rsidRPr="00B217ED" w:rsidRDefault="00DF0CED" w:rsidP="00DF0CED">
      <w:pPr>
        <w:spacing w:before="0"/>
        <w:rPr>
          <w:rFonts w:cs="Arial"/>
          <w:color w:val="000000"/>
          <w:lang w:val="sr-Cyrl-CS"/>
        </w:rPr>
      </w:pPr>
      <w:r w:rsidRPr="00B217ED">
        <w:rPr>
          <w:rFonts w:cs="Arial"/>
          <w:color w:val="000000"/>
          <w:lang w:val="sr-Cyrl-CS"/>
        </w:rPr>
        <w:t>Достављена банкарска гаранција не може да садржи додатне услове за исплату, краће рокове, мањи износ.</w:t>
      </w:r>
    </w:p>
    <w:p w:rsidR="00DF0CED" w:rsidRPr="00B217ED" w:rsidRDefault="00DF0CED" w:rsidP="00DF0CED">
      <w:pPr>
        <w:spacing w:before="0"/>
        <w:rPr>
          <w:rFonts w:cs="Arial"/>
          <w:color w:val="000000"/>
          <w:lang w:val="sr-Cyrl-CS"/>
        </w:rPr>
      </w:pPr>
      <w:r w:rsidRPr="00090B5F">
        <w:rPr>
          <w:rFonts w:cs="Arial"/>
          <w:color w:val="000000"/>
          <w:lang w:val="sr-Cyrl-CS"/>
        </w:rPr>
        <w:t xml:space="preserve">Купац </w:t>
      </w:r>
      <w:r w:rsidRPr="00B217ED">
        <w:rPr>
          <w:rFonts w:cs="Arial"/>
          <w:color w:val="000000"/>
          <w:lang w:val="sr-Cyrl-CS"/>
        </w:rPr>
        <w:t xml:space="preserve">је овлашћен да наплати банкарску гаранцију за добро извршење посла у целости у случају да </w:t>
      </w:r>
      <w:r w:rsidRPr="00090B5F">
        <w:rPr>
          <w:rFonts w:cs="Arial"/>
          <w:color w:val="000000"/>
          <w:lang w:val="sr-Cyrl-CS"/>
        </w:rPr>
        <w:t xml:space="preserve">Продавац </w:t>
      </w:r>
      <w:r w:rsidRPr="00B217ED">
        <w:rPr>
          <w:rFonts w:cs="Arial"/>
          <w:color w:val="000000"/>
          <w:lang w:val="sr-Cyrl-CS"/>
        </w:rPr>
        <w:t>не испуни било коју  уговорну обавезу предвиђену овим Оквирним споразумом, као и у случају</w:t>
      </w:r>
      <w:r w:rsidR="00B05381">
        <w:rPr>
          <w:rFonts w:cs="Arial"/>
          <w:color w:val="000000"/>
          <w:lang w:val="sr-Cyrl-CS"/>
        </w:rPr>
        <w:t xml:space="preserve"> једностраног</w:t>
      </w:r>
      <w:r w:rsidRPr="00B217ED">
        <w:rPr>
          <w:rFonts w:cs="Arial"/>
          <w:color w:val="000000"/>
          <w:lang w:val="sr-Cyrl-CS"/>
        </w:rPr>
        <w:t xml:space="preserve"> раскида </w:t>
      </w:r>
      <w:r w:rsidR="00C27FA1">
        <w:rPr>
          <w:rFonts w:cs="Arial"/>
          <w:color w:val="000000"/>
          <w:lang w:val="sr-Cyrl-CS"/>
        </w:rPr>
        <w:t>Оквирног</w:t>
      </w:r>
      <w:r w:rsidRPr="00B217ED">
        <w:rPr>
          <w:rFonts w:cs="Arial"/>
          <w:color w:val="000000"/>
          <w:lang w:val="sr-Cyrl-CS"/>
        </w:rPr>
        <w:t xml:space="preserve"> споразума.</w:t>
      </w:r>
    </w:p>
    <w:p w:rsidR="00DF0CED" w:rsidRPr="00B217ED" w:rsidRDefault="00DF0CED" w:rsidP="00DF0CED">
      <w:pPr>
        <w:spacing w:before="0"/>
        <w:rPr>
          <w:rFonts w:cs="Arial"/>
          <w:color w:val="000000"/>
          <w:lang w:val="sr-Cyrl-CS"/>
        </w:rPr>
      </w:pPr>
      <w:r w:rsidRPr="00B217ED">
        <w:rPr>
          <w:rFonts w:cs="Arial"/>
          <w:color w:val="000000"/>
          <w:lang w:val="sr-Cyrl-CS"/>
        </w:rPr>
        <w:t xml:space="preserve">Ако се за време трајања </w:t>
      </w:r>
      <w:r w:rsidR="00C27FA1">
        <w:rPr>
          <w:rFonts w:cs="Arial"/>
          <w:color w:val="000000"/>
          <w:lang w:val="sr-Cyrl-CS"/>
        </w:rPr>
        <w:t>Оквирног</w:t>
      </w:r>
      <w:r w:rsidRPr="00B217ED">
        <w:rPr>
          <w:rFonts w:cs="Arial"/>
          <w:color w:val="000000"/>
          <w:lang w:val="sr-Cyrl-CS"/>
        </w:rPr>
        <w:t xml:space="preserve"> споразума промене рокови за </w:t>
      </w:r>
      <w:r w:rsidR="00521AF7">
        <w:rPr>
          <w:rFonts w:cs="Arial"/>
          <w:color w:val="000000"/>
          <w:lang w:val="sr-Cyrl-CS"/>
        </w:rPr>
        <w:t>извршење</w:t>
      </w:r>
      <w:r w:rsidRPr="00090B5F">
        <w:rPr>
          <w:rFonts w:cs="Arial"/>
          <w:color w:val="000000"/>
          <w:lang w:val="sr-Cyrl-CS"/>
        </w:rPr>
        <w:t xml:space="preserve"> </w:t>
      </w:r>
      <w:r w:rsidRPr="00B217ED">
        <w:rPr>
          <w:rFonts w:cs="Arial"/>
          <w:color w:val="000000"/>
          <w:lang w:val="sr-Cyrl-CS"/>
        </w:rPr>
        <w:t>уговорне обавезе или друге околности које онемогућавају извршење уговорних обавеза, важност банкарске гаранције се мора продужити.</w:t>
      </w:r>
    </w:p>
    <w:p w:rsidR="00DF0CED" w:rsidRPr="00B217ED" w:rsidRDefault="00DF0CED" w:rsidP="00DF0CED">
      <w:pPr>
        <w:spacing w:before="0" w:after="60"/>
        <w:rPr>
          <w:rFonts w:eastAsia="TimesNewRomanPSMT" w:cs="Arial"/>
          <w:bCs/>
          <w:iCs/>
          <w:color w:val="000000"/>
        </w:rPr>
      </w:pPr>
      <w:r w:rsidRPr="00090B5F">
        <w:rPr>
          <w:rFonts w:cs="Arial"/>
          <w:color w:val="000000"/>
          <w:lang w:val="sr-Cyrl-CS"/>
        </w:rPr>
        <w:lastRenderedPageBreak/>
        <w:t xml:space="preserve">Продавац </w:t>
      </w:r>
      <w:r w:rsidRPr="00B217ED">
        <w:rPr>
          <w:rFonts w:eastAsia="TimesNewRomanPSMT" w:cs="Arial"/>
          <w:bCs/>
          <w:iCs/>
          <w:color w:val="000000"/>
          <w:lang w:val="sr-Cyrl-C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B217ED">
        <w:rPr>
          <w:rFonts w:cs="Arial"/>
          <w:color w:val="FF0000"/>
          <w:lang w:val="sr-Cyrl-RS"/>
        </w:rPr>
        <w:t xml:space="preserve"> </w:t>
      </w:r>
      <w:r w:rsidRPr="00B217ED">
        <w:rPr>
          <w:rFonts w:cs="Arial"/>
          <w:lang w:val="sr-Cyrl-RS"/>
        </w:rPr>
        <w:t>уз контрагаранцију домаће банке.</w:t>
      </w:r>
    </w:p>
    <w:p w:rsidR="005578CC" w:rsidRDefault="005578CC" w:rsidP="005578CC">
      <w:pPr>
        <w:tabs>
          <w:tab w:val="left" w:pos="567"/>
        </w:tabs>
        <w:spacing w:before="0"/>
        <w:jc w:val="center"/>
        <w:rPr>
          <w:rFonts w:cs="Arial"/>
          <w:lang w:val="sr-Cyrl-CS"/>
        </w:rPr>
      </w:pPr>
    </w:p>
    <w:p w:rsidR="00DF0CED" w:rsidRPr="00B217ED" w:rsidRDefault="00DF0CED" w:rsidP="005578CC">
      <w:pPr>
        <w:tabs>
          <w:tab w:val="left" w:pos="567"/>
        </w:tabs>
        <w:spacing w:before="0"/>
        <w:jc w:val="center"/>
        <w:rPr>
          <w:rFonts w:cs="Arial"/>
          <w:lang w:val="sr-Latn-CS"/>
        </w:rPr>
      </w:pPr>
      <w:r w:rsidRPr="00B217ED">
        <w:rPr>
          <w:rFonts w:cs="Arial"/>
          <w:lang w:val="sr-Cyrl-CS"/>
        </w:rPr>
        <w:t>Члан</w:t>
      </w:r>
      <w:r w:rsidRPr="00B217ED">
        <w:rPr>
          <w:rFonts w:cs="Arial"/>
          <w:lang w:val="sr-Latn-CS"/>
        </w:rPr>
        <w:t xml:space="preserve"> 10.</w:t>
      </w:r>
    </w:p>
    <w:p w:rsidR="00DF0CED" w:rsidRPr="00D75238" w:rsidRDefault="00DF0CED" w:rsidP="00DF0CED">
      <w:pPr>
        <w:spacing w:before="0" w:after="120"/>
        <w:rPr>
          <w:rFonts w:cs="Arial"/>
        </w:rPr>
      </w:pPr>
      <w:r w:rsidRPr="00D75238">
        <w:rPr>
          <w:rFonts w:cs="Arial"/>
          <w:lang w:val="sr-Cyrl-CS"/>
        </w:rPr>
        <w:t xml:space="preserve">Меница као гаранција за отклањање недостатака у гарантном року </w:t>
      </w:r>
    </w:p>
    <w:p w:rsidR="00DF0CED" w:rsidRPr="00D75238" w:rsidRDefault="00DF0CED" w:rsidP="00DF0CED">
      <w:pPr>
        <w:spacing w:before="0"/>
        <w:rPr>
          <w:rFonts w:cs="Arial"/>
          <w:lang w:val="sr-Latn-CS"/>
        </w:rPr>
      </w:pPr>
      <w:r w:rsidRPr="00D75238">
        <w:rPr>
          <w:rFonts w:cs="Arial"/>
          <w:lang w:val="sr-Cyrl-CS"/>
        </w:rPr>
        <w:t xml:space="preserve">Продавац </w:t>
      </w:r>
      <w:r w:rsidRPr="00D75238">
        <w:rPr>
          <w:rFonts w:cs="Arial"/>
          <w:lang w:val="sr-Latn-CS"/>
        </w:rPr>
        <w:t xml:space="preserve">се обавезује да као средство финансијског обезбеђења преда </w:t>
      </w:r>
      <w:r w:rsidRPr="00D75238">
        <w:rPr>
          <w:rFonts w:cs="Arial"/>
          <w:lang w:val="sr-Cyrl-CS"/>
        </w:rPr>
        <w:t>Купцу</w:t>
      </w:r>
      <w:r w:rsidRPr="00D75238">
        <w:rPr>
          <w:rFonts w:cs="Arial"/>
          <w:lang w:val="sr-Latn-CS"/>
        </w:rPr>
        <w:t>:</w:t>
      </w:r>
    </w:p>
    <w:p w:rsidR="00DF0CED" w:rsidRPr="00D75238" w:rsidRDefault="00DF0CED" w:rsidP="00DF0CED">
      <w:pPr>
        <w:spacing w:before="0"/>
        <w:rPr>
          <w:rFonts w:cs="Arial"/>
          <w:lang w:val="sr-Latn-CS"/>
        </w:rPr>
      </w:pPr>
      <w:r w:rsidRPr="00D75238">
        <w:rPr>
          <w:rFonts w:cs="Arial"/>
          <w:lang w:val="sr-Latn-C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DF0CED" w:rsidRPr="00D75238" w:rsidRDefault="00DF0CED" w:rsidP="00DF0CED">
      <w:pPr>
        <w:spacing w:before="0"/>
        <w:rPr>
          <w:rFonts w:cs="Arial"/>
          <w:lang w:val="sr-Latn-CS"/>
        </w:rPr>
      </w:pPr>
      <w:r w:rsidRPr="00D75238">
        <w:rPr>
          <w:rFonts w:cs="Arial"/>
          <w:lang w:val="sr-Latn-CS"/>
        </w:rPr>
        <w:t xml:space="preserve">- менично писмо – овлашћење којим </w:t>
      </w:r>
      <w:r w:rsidRPr="00D75238">
        <w:rPr>
          <w:rFonts w:cs="Arial"/>
          <w:lang w:val="sr-Cyrl-CS"/>
        </w:rPr>
        <w:t>Продавац</w:t>
      </w:r>
      <w:r w:rsidRPr="00D75238">
        <w:rPr>
          <w:rFonts w:cs="Arial"/>
          <w:lang w:val="sr-Latn-CS"/>
        </w:rPr>
        <w:t xml:space="preserve"> овлашћује </w:t>
      </w:r>
      <w:r w:rsidRPr="00D75238">
        <w:rPr>
          <w:rFonts w:cs="Arial"/>
          <w:lang w:val="sr-Cyrl-CS"/>
        </w:rPr>
        <w:t>Купца</w:t>
      </w:r>
      <w:r w:rsidRPr="00D75238">
        <w:rPr>
          <w:rFonts w:cs="Arial"/>
          <w:lang w:val="sr-Latn-CS"/>
        </w:rPr>
        <w:t xml:space="preserve"> да може наплатити меницу на износ од 5% од </w:t>
      </w:r>
      <w:r w:rsidRPr="00D75238">
        <w:rPr>
          <w:rFonts w:cs="Arial"/>
          <w:lang w:val="sr-Cyrl-CS"/>
        </w:rPr>
        <w:t xml:space="preserve">вредности </w:t>
      </w:r>
      <w:r w:rsidR="00C27FA1">
        <w:rPr>
          <w:rFonts w:cs="Arial"/>
          <w:lang w:val="sr-Cyrl-CS"/>
        </w:rPr>
        <w:t>Оквирног</w:t>
      </w:r>
      <w:r w:rsidRPr="00D75238">
        <w:rPr>
          <w:rFonts w:cs="Arial"/>
          <w:lang w:val="sr-Cyrl-CS"/>
        </w:rPr>
        <w:t xml:space="preserve"> споразума</w:t>
      </w:r>
      <w:r w:rsidRPr="00D75238">
        <w:rPr>
          <w:rFonts w:cs="Arial"/>
          <w:lang w:val="sr-Latn-CS"/>
        </w:rPr>
        <w:t xml:space="preserve"> (без ПДВ-а) у року који је 10 </w:t>
      </w:r>
      <w:r w:rsidR="009366B5">
        <w:rPr>
          <w:rFonts w:cs="Arial"/>
          <w:lang w:val="sr-Cyrl-RS"/>
        </w:rPr>
        <w:t>(десет)</w:t>
      </w:r>
      <w:r w:rsidRPr="00D75238">
        <w:rPr>
          <w:rFonts w:cs="Arial"/>
          <w:lang w:val="sr-Latn-CS"/>
        </w:rPr>
        <w:t>дана дужи од гарантног рока, с тим да евентуални продужетак гарантног рока има за последицу и продужење рока важења менице и меничног овлашћења,</w:t>
      </w:r>
    </w:p>
    <w:p w:rsidR="00DF0CED" w:rsidRPr="00D75238" w:rsidRDefault="00DF0CED" w:rsidP="00DF0CED">
      <w:pPr>
        <w:spacing w:before="0"/>
        <w:rPr>
          <w:rFonts w:ascii="Times New Roman" w:hAnsi="Times New Roman"/>
          <w:lang w:val="sr-Cyrl-CS"/>
        </w:rPr>
      </w:pPr>
      <w:r w:rsidRPr="00D75238">
        <w:rPr>
          <w:rFonts w:cs="Arial"/>
          <w:lang w:val="sr-Latn-CS"/>
        </w:rPr>
        <w:t xml:space="preserve">- </w:t>
      </w:r>
      <w:r w:rsidRPr="00D75238">
        <w:rPr>
          <w:rFonts w:cs="Arial"/>
          <w:lang w:val="sr-Cyrl-CS"/>
        </w:rPr>
        <w:t xml:space="preserve">копију важећег картона депонованих потписа овлашћених лица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DF0CED" w:rsidRPr="00D75238" w:rsidRDefault="00DF0CED" w:rsidP="00DF0CED">
      <w:pPr>
        <w:spacing w:before="0"/>
        <w:rPr>
          <w:rFonts w:cs="Arial"/>
          <w:lang w:val="sr-Cyrl-CS"/>
        </w:rPr>
      </w:pPr>
      <w:r w:rsidRPr="00D75238">
        <w:rPr>
          <w:rFonts w:cs="Arial"/>
          <w:lang w:val="sr-Cyrl-CS"/>
        </w:rPr>
        <w:t>- фотокопију ОП обрасца</w:t>
      </w:r>
    </w:p>
    <w:p w:rsidR="00DF0CED" w:rsidRPr="00D75238" w:rsidRDefault="00DF0CED" w:rsidP="00DF0CED">
      <w:pPr>
        <w:spacing w:before="0"/>
        <w:rPr>
          <w:rFonts w:cs="Arial"/>
          <w:lang w:val="sr-Cyrl-CS"/>
        </w:rPr>
      </w:pPr>
      <w:r w:rsidRPr="00D75238">
        <w:rPr>
          <w:rFonts w:cs="Arial"/>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DF0CED" w:rsidRPr="00D75238" w:rsidRDefault="00DF0CED" w:rsidP="00DF0CED">
      <w:pPr>
        <w:spacing w:before="0"/>
        <w:rPr>
          <w:rFonts w:cs="Arial"/>
          <w:lang w:val="sr-Latn-CS"/>
        </w:rPr>
      </w:pPr>
      <w:r w:rsidRPr="00D75238">
        <w:rPr>
          <w:rFonts w:cs="Arial"/>
          <w:lang w:val="sr-Cyrl-CS"/>
        </w:rPr>
        <w:t>Купац</w:t>
      </w:r>
      <w:r w:rsidRPr="00D75238">
        <w:rPr>
          <w:rFonts w:cs="Arial"/>
          <w:lang w:val="sr-Latn-CS"/>
        </w:rPr>
        <w:t xml:space="preserve"> </w:t>
      </w:r>
      <w:r w:rsidRPr="00D75238">
        <w:rPr>
          <w:rFonts w:cs="Arial"/>
          <w:lang w:val="sr-Cyrl-CS"/>
        </w:rPr>
        <w:t>је</w:t>
      </w:r>
      <w:r w:rsidRPr="00D75238">
        <w:rPr>
          <w:rFonts w:cs="Arial"/>
          <w:lang w:val="sr-Latn-CS"/>
        </w:rPr>
        <w:t xml:space="preserve"> </w:t>
      </w:r>
      <w:r w:rsidRPr="00D75238">
        <w:rPr>
          <w:rFonts w:cs="Arial"/>
          <w:lang w:val="sr-Cyrl-CS"/>
        </w:rPr>
        <w:t>овлашћен</w:t>
      </w:r>
      <w:r w:rsidRPr="00D75238">
        <w:rPr>
          <w:rFonts w:cs="Arial"/>
          <w:lang w:val="sr-Latn-CS"/>
        </w:rPr>
        <w:t xml:space="preserve"> </w:t>
      </w:r>
      <w:r w:rsidRPr="00D75238">
        <w:rPr>
          <w:rFonts w:cs="Arial"/>
          <w:lang w:val="sr-Cyrl-CS"/>
        </w:rPr>
        <w:t>да</w:t>
      </w:r>
      <w:r w:rsidRPr="00D75238">
        <w:rPr>
          <w:rFonts w:cs="Arial"/>
          <w:lang w:val="sr-Latn-CS"/>
        </w:rPr>
        <w:t xml:space="preserve"> </w:t>
      </w:r>
      <w:r w:rsidRPr="00D75238">
        <w:rPr>
          <w:rFonts w:cs="Arial"/>
          <w:lang w:val="sr-Cyrl-CS"/>
        </w:rPr>
        <w:t>наплати</w:t>
      </w:r>
      <w:r w:rsidRPr="00D75238">
        <w:rPr>
          <w:rFonts w:cs="Arial"/>
          <w:lang w:val="sr-Latn-CS"/>
        </w:rPr>
        <w:t xml:space="preserve"> у целости бланко сопствену меницу за отклањање недостатака у гарантном року </w:t>
      </w:r>
      <w:r w:rsidRPr="00D75238">
        <w:rPr>
          <w:rFonts w:cs="Arial"/>
          <w:lang w:val="sr-Cyrl-CS"/>
        </w:rPr>
        <w:t>у</w:t>
      </w:r>
      <w:r w:rsidRPr="00D75238">
        <w:rPr>
          <w:rFonts w:cs="Arial"/>
          <w:lang w:val="sr-Latn-CS"/>
        </w:rPr>
        <w:t xml:space="preserve"> </w:t>
      </w:r>
      <w:r w:rsidRPr="00D75238">
        <w:rPr>
          <w:rFonts w:cs="Arial"/>
          <w:lang w:val="sr-Cyrl-CS"/>
        </w:rPr>
        <w:t>случају</w:t>
      </w:r>
      <w:r w:rsidRPr="00D75238">
        <w:rPr>
          <w:rFonts w:cs="Arial"/>
          <w:lang w:val="sr-Latn-CS"/>
        </w:rPr>
        <w:t xml:space="preserve"> </w:t>
      </w:r>
      <w:r w:rsidRPr="00D75238">
        <w:rPr>
          <w:rFonts w:cs="Arial"/>
          <w:lang w:val="sr-Cyrl-CS"/>
        </w:rPr>
        <w:t>да</w:t>
      </w:r>
      <w:r w:rsidRPr="00D75238">
        <w:rPr>
          <w:rFonts w:cs="Arial"/>
          <w:lang w:val="sr-Latn-CS"/>
        </w:rPr>
        <w:t xml:space="preserve"> </w:t>
      </w:r>
      <w:r w:rsidRPr="00D75238">
        <w:rPr>
          <w:rFonts w:cs="Arial"/>
          <w:lang w:val="sr-Cyrl-CS"/>
        </w:rPr>
        <w:t>Продавац</w:t>
      </w:r>
      <w:r w:rsidRPr="00D75238">
        <w:rPr>
          <w:rFonts w:cs="Arial"/>
          <w:lang w:val="sr-Latn-CS"/>
        </w:rPr>
        <w:t xml:space="preserve"> </w:t>
      </w:r>
      <w:r w:rsidRPr="00D75238">
        <w:rPr>
          <w:rFonts w:cs="Arial"/>
          <w:lang w:val="sr-Cyrl-CS"/>
        </w:rPr>
        <w:t>не</w:t>
      </w:r>
      <w:r w:rsidRPr="00D75238">
        <w:rPr>
          <w:rFonts w:cs="Arial"/>
          <w:lang w:val="sr-Latn-CS"/>
        </w:rPr>
        <w:t xml:space="preserve"> </w:t>
      </w:r>
      <w:r w:rsidRPr="00D75238">
        <w:rPr>
          <w:rFonts w:cs="Arial"/>
          <w:lang w:val="sr-Cyrl-CS"/>
        </w:rPr>
        <w:t>испуни</w:t>
      </w:r>
      <w:r w:rsidRPr="00D75238">
        <w:rPr>
          <w:rFonts w:cs="Arial"/>
          <w:lang w:val="sr-Latn-CS"/>
        </w:rPr>
        <w:t xml:space="preserve"> </w:t>
      </w:r>
      <w:r w:rsidRPr="00D75238">
        <w:rPr>
          <w:rFonts w:cs="Arial"/>
          <w:lang w:val="sr-Cyrl-CS"/>
        </w:rPr>
        <w:t>своје</w:t>
      </w:r>
      <w:r w:rsidRPr="00D75238">
        <w:rPr>
          <w:rFonts w:cs="Arial"/>
          <w:lang w:val="sr-Latn-CS"/>
        </w:rPr>
        <w:t xml:space="preserve"> </w:t>
      </w:r>
      <w:r w:rsidRPr="00D75238">
        <w:rPr>
          <w:rFonts w:cs="Arial"/>
          <w:lang w:val="sr-Cyrl-CS"/>
        </w:rPr>
        <w:t>уговорне</w:t>
      </w:r>
      <w:r w:rsidRPr="00D75238">
        <w:rPr>
          <w:rFonts w:cs="Arial"/>
          <w:lang w:val="sr-Latn-CS"/>
        </w:rPr>
        <w:t xml:space="preserve"> </w:t>
      </w:r>
      <w:r w:rsidRPr="00D75238">
        <w:rPr>
          <w:rFonts w:cs="Arial"/>
          <w:lang w:val="sr-Cyrl-CS"/>
        </w:rPr>
        <w:t>обавезе</w:t>
      </w:r>
      <w:r w:rsidRPr="00D75238">
        <w:rPr>
          <w:rFonts w:cs="Arial"/>
          <w:lang w:val="sr-Latn-CS"/>
        </w:rPr>
        <w:t xml:space="preserve"> </w:t>
      </w:r>
      <w:r w:rsidRPr="00D75238">
        <w:rPr>
          <w:rFonts w:cs="Arial"/>
          <w:lang w:val="sr-Cyrl-CS"/>
        </w:rPr>
        <w:t>у</w:t>
      </w:r>
      <w:r w:rsidRPr="00D75238">
        <w:rPr>
          <w:rFonts w:cs="Arial"/>
          <w:lang w:val="sr-Latn-CS"/>
        </w:rPr>
        <w:t xml:space="preserve"> </w:t>
      </w:r>
      <w:r w:rsidRPr="00D75238">
        <w:rPr>
          <w:rFonts w:cs="Arial"/>
          <w:lang w:val="sr-Cyrl-CS"/>
        </w:rPr>
        <w:t>погледу</w:t>
      </w:r>
      <w:r w:rsidRPr="00D75238">
        <w:rPr>
          <w:rFonts w:cs="Arial"/>
          <w:lang w:val="sr-Latn-CS"/>
        </w:rPr>
        <w:t xml:space="preserve"> гарантног рока.</w:t>
      </w:r>
    </w:p>
    <w:p w:rsidR="00DF0CED" w:rsidRPr="00D75238" w:rsidRDefault="00DF0CED" w:rsidP="00DF0CED">
      <w:pPr>
        <w:pStyle w:val="Uvlprpasutekstu"/>
        <w:spacing w:before="120"/>
        <w:ind w:firstLine="0"/>
        <w:jc w:val="both"/>
        <w:rPr>
          <w:rFonts w:cs="Arial"/>
          <w:sz w:val="22"/>
          <w:szCs w:val="22"/>
          <w:lang w:val="sr-Cyrl-CS"/>
        </w:rPr>
      </w:pPr>
      <w:r w:rsidRPr="00D75238">
        <w:rPr>
          <w:rFonts w:cs="Arial"/>
          <w:sz w:val="22"/>
          <w:szCs w:val="22"/>
        </w:rPr>
        <w:t xml:space="preserve">Бланко сопствена меница за отклањање недостатака у гарантном року, доставља се </w:t>
      </w:r>
      <w:r w:rsidRPr="00D75238">
        <w:rPr>
          <w:rFonts w:cs="Arial"/>
          <w:sz w:val="22"/>
          <w:szCs w:val="22"/>
          <w:lang w:val="sr-Cyrl-RS"/>
        </w:rPr>
        <w:t xml:space="preserve">у тренутку </w:t>
      </w:r>
      <w:r w:rsidR="00F90B9C" w:rsidRPr="00D75238">
        <w:rPr>
          <w:rFonts w:cs="Arial"/>
          <w:sz w:val="22"/>
          <w:szCs w:val="22"/>
          <w:lang w:val="sr-Cyrl-RS"/>
        </w:rPr>
        <w:t>испоруке добара</w:t>
      </w:r>
      <w:r w:rsidR="00D75238" w:rsidRPr="00D75238">
        <w:rPr>
          <w:rFonts w:cs="Arial"/>
          <w:sz w:val="22"/>
          <w:szCs w:val="22"/>
          <w:lang w:val="sr-Cyrl-RS"/>
        </w:rPr>
        <w:t xml:space="preserve"> </w:t>
      </w:r>
      <w:r w:rsidRPr="00D75238">
        <w:rPr>
          <w:rFonts w:cs="Arial"/>
          <w:sz w:val="22"/>
          <w:szCs w:val="22"/>
          <w:lang w:val="sr-Cyrl-RS"/>
        </w:rPr>
        <w:t>по првој наруџбеници</w:t>
      </w:r>
      <w:r w:rsidRPr="00D75238">
        <w:rPr>
          <w:rFonts w:cs="Arial"/>
          <w:sz w:val="22"/>
          <w:szCs w:val="22"/>
        </w:rPr>
        <w:t xml:space="preserve"> након потписаног </w:t>
      </w:r>
      <w:r w:rsidR="00623D5E">
        <w:rPr>
          <w:rFonts w:cs="Arial"/>
          <w:sz w:val="22"/>
          <w:szCs w:val="22"/>
          <w:lang w:val="sr-Cyrl-CS"/>
        </w:rPr>
        <w:t xml:space="preserve">Записника о квантитативном и квалитативном пријему добара </w:t>
      </w:r>
      <w:r w:rsidRPr="00D75238">
        <w:rPr>
          <w:rFonts w:cs="Arial"/>
          <w:sz w:val="22"/>
          <w:szCs w:val="22"/>
          <w:lang w:val="sr-Cyrl-CS"/>
        </w:rPr>
        <w:t>- без примедби.</w:t>
      </w:r>
    </w:p>
    <w:p w:rsidR="00DF0CED" w:rsidRPr="00D75238" w:rsidRDefault="00DF0CED" w:rsidP="00DF0CED">
      <w:pPr>
        <w:spacing w:before="0" w:after="120"/>
        <w:rPr>
          <w:rFonts w:eastAsia="TimesNewRomanPSMT" w:cs="Arial"/>
          <w:lang w:val="sr-Cyrl-CS"/>
        </w:rPr>
      </w:pPr>
      <w:r w:rsidRPr="00D75238">
        <w:rPr>
          <w:rFonts w:eastAsia="TimesNewRomanPSMT" w:cs="Arial"/>
          <w:lang w:val="sr-Cyrl-CS"/>
        </w:rPr>
        <w:t>У случају сукцесивних испорука добара,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испоруке и то најкасније 10</w:t>
      </w:r>
      <w:r w:rsidR="009366B5">
        <w:rPr>
          <w:rFonts w:eastAsia="TimesNewRomanPSMT" w:cs="Arial"/>
          <w:lang w:val="sr-Cyrl-CS"/>
        </w:rPr>
        <w:t>(десет)</w:t>
      </w:r>
      <w:r w:rsidRPr="00D75238">
        <w:rPr>
          <w:rFonts w:eastAsia="TimesNewRomanPSMT" w:cs="Arial"/>
          <w:lang w:val="sr-Cyrl-CS"/>
        </w:rPr>
        <w:t xml:space="preserve"> дана пре истека претходног, тако да буде обезбеђен гарантни рок за све испоруке добара која су предмет </w:t>
      </w:r>
      <w:r w:rsidR="00521AF7">
        <w:rPr>
          <w:rFonts w:eastAsia="TimesNewRomanPSMT" w:cs="Arial"/>
          <w:lang w:val="sr-Cyrl-CS"/>
        </w:rPr>
        <w:t>оквирног споразума.</w:t>
      </w:r>
    </w:p>
    <w:p w:rsidR="00DF0CED" w:rsidRPr="00D75238" w:rsidRDefault="00DF0CED" w:rsidP="00DF0CED">
      <w:pPr>
        <w:spacing w:before="0"/>
        <w:rPr>
          <w:rFonts w:cs="Arial"/>
          <w:lang w:val="sr-Latn-CS"/>
        </w:rPr>
      </w:pPr>
      <w:r w:rsidRPr="00D75238">
        <w:rPr>
          <w:rFonts w:cs="Arial"/>
          <w:lang w:val="sr-Latn-CS"/>
        </w:rPr>
        <w:t xml:space="preserve">Уколико се средство финансијског обезбеђења не достави у уговореном року, </w:t>
      </w:r>
    </w:p>
    <w:p w:rsidR="00DF0CED" w:rsidRPr="00D75238" w:rsidRDefault="00DF0CED" w:rsidP="00DF0CED">
      <w:pPr>
        <w:spacing w:before="0"/>
        <w:rPr>
          <w:rFonts w:cs="Arial"/>
          <w:lang w:val="sr-Latn-CS"/>
        </w:rPr>
      </w:pPr>
      <w:r w:rsidRPr="00D75238">
        <w:rPr>
          <w:rFonts w:cs="Arial"/>
          <w:lang w:val="sr-Cyrl-CS"/>
        </w:rPr>
        <w:t>Купац</w:t>
      </w:r>
      <w:r w:rsidRPr="00D75238">
        <w:rPr>
          <w:rFonts w:cs="Arial"/>
          <w:lang w:val="sr-Latn-CS"/>
        </w:rPr>
        <w:t xml:space="preserve"> има право  да наплати средство финанасијског обезбеђења за добро извршење посла.</w:t>
      </w:r>
    </w:p>
    <w:p w:rsidR="00DF0CED" w:rsidRPr="00090B5F" w:rsidRDefault="00DF0CED" w:rsidP="008E39F6">
      <w:pPr>
        <w:pStyle w:val="KDParagraf"/>
        <w:spacing w:after="120"/>
        <w:jc w:val="center"/>
        <w:rPr>
          <w:rFonts w:cs="Arial"/>
          <w:lang w:val="sr-Cyrl-RS"/>
        </w:rPr>
      </w:pPr>
    </w:p>
    <w:p w:rsidR="00102ACA" w:rsidRPr="000C32BB" w:rsidRDefault="00102ACA" w:rsidP="008E39F6">
      <w:pPr>
        <w:pStyle w:val="KDParagraf"/>
        <w:spacing w:after="120"/>
        <w:rPr>
          <w:rFonts w:cs="Arial"/>
          <w:lang w:val="sr-Cyrl-CS"/>
        </w:rPr>
      </w:pPr>
      <w:r w:rsidRPr="000E03E3">
        <w:rPr>
          <w:rFonts w:cs="Arial"/>
        </w:rPr>
        <w:t>УГОВОРНА</w:t>
      </w:r>
      <w:r w:rsidRPr="000E03E3">
        <w:rPr>
          <w:rFonts w:cs="Arial"/>
          <w:lang w:val="sr-Latn-CS"/>
        </w:rPr>
        <w:t xml:space="preserve"> </w:t>
      </w:r>
      <w:r w:rsidRPr="000E03E3">
        <w:rPr>
          <w:rFonts w:cs="Arial"/>
        </w:rPr>
        <w:t>КАЗНА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lang w:val="sr-Cyrl-CS"/>
        </w:rPr>
        <w:t>У ИСПОРУЦ</w:t>
      </w:r>
      <w:r w:rsidR="000C32BB">
        <w:rPr>
          <w:rFonts w:cs="Arial"/>
          <w:lang w:val="sr-Cyrl-CS"/>
        </w:rPr>
        <w:t>И ДОБАРА</w:t>
      </w:r>
    </w:p>
    <w:p w:rsidR="00102ACA" w:rsidRPr="000C32BB"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11</w:t>
      </w:r>
      <w:r w:rsidR="000C32BB">
        <w:rPr>
          <w:rFonts w:cs="Arial"/>
          <w:lang w:val="sr-Latn-CS"/>
        </w:rPr>
        <w:t>.</w:t>
      </w:r>
    </w:p>
    <w:p w:rsidR="00B469F7" w:rsidRPr="000C32BB" w:rsidRDefault="00102ACA" w:rsidP="008E39F6">
      <w:pPr>
        <w:spacing w:after="120"/>
        <w:rPr>
          <w:rFonts w:cs="Arial"/>
          <w:lang w:val="sr-Cyrl-CS"/>
        </w:rPr>
      </w:pPr>
      <w:r w:rsidRPr="000E03E3">
        <w:rPr>
          <w:rFonts w:cs="Arial"/>
        </w:rPr>
        <w:t xml:space="preserve">Уколико </w:t>
      </w:r>
      <w:r w:rsidRPr="000E03E3">
        <w:rPr>
          <w:rFonts w:cs="Arial"/>
          <w:lang w:val="sr-Cyrl-CS"/>
        </w:rPr>
        <w:t>Продавац</w:t>
      </w:r>
      <w:r w:rsidRPr="000E03E3">
        <w:rPr>
          <w:rFonts w:cs="Arial"/>
        </w:rPr>
        <w:t xml:space="preserve"> у уговореном року  не </w:t>
      </w:r>
      <w:r w:rsidRPr="000E03E3">
        <w:rPr>
          <w:rFonts w:cs="Arial"/>
          <w:lang w:val="sr-Cyrl-CS"/>
        </w:rPr>
        <w:t>испоручи добра</w:t>
      </w:r>
      <w:r w:rsidRPr="000E03E3">
        <w:rPr>
          <w:rFonts w:cs="Arial"/>
        </w:rPr>
        <w:t xml:space="preserve">  из члана 1. овог </w:t>
      </w:r>
      <w:r w:rsidR="00C27FA1">
        <w:rPr>
          <w:rFonts w:cs="Arial"/>
        </w:rPr>
        <w:t>Оквирног</w:t>
      </w:r>
      <w:r w:rsidRPr="000E03E3">
        <w:rPr>
          <w:rFonts w:cs="Arial"/>
        </w:rPr>
        <w:t xml:space="preserve"> споразума, </w:t>
      </w:r>
      <w:r w:rsidRPr="000E03E3">
        <w:rPr>
          <w:rFonts w:cs="Arial"/>
          <w:lang w:val="sr-Cyrl-CS"/>
        </w:rPr>
        <w:t>Куп</w:t>
      </w:r>
      <w:r w:rsidRPr="000E03E3">
        <w:rPr>
          <w:rFonts w:cs="Arial"/>
        </w:rPr>
        <w:t xml:space="preserve">ац има право да наплати уговорну казну и то 0,1 % од вредности </w:t>
      </w:r>
      <w:r w:rsidRPr="000E03E3">
        <w:rPr>
          <w:rFonts w:cs="Arial"/>
          <w:lang w:val="sr-Cyrl-CS"/>
        </w:rPr>
        <w:t xml:space="preserve">појединачне наруџбенице </w:t>
      </w:r>
      <w:r w:rsidRPr="000E03E3">
        <w:rPr>
          <w:rFonts w:cs="Arial"/>
        </w:rPr>
        <w:t xml:space="preserve">за сваки дан закашњења, а највише у укупном износу од 10% вредности </w:t>
      </w:r>
      <w:r w:rsidRPr="000E03E3">
        <w:rPr>
          <w:rFonts w:cs="Arial"/>
          <w:lang w:val="sr-Cyrl-CS"/>
        </w:rPr>
        <w:t>поједин</w:t>
      </w:r>
      <w:r w:rsidR="00521AF7">
        <w:rPr>
          <w:rFonts w:cs="Arial"/>
          <w:lang w:val="sr-Cyrl-CS"/>
        </w:rPr>
        <w:t>а</w:t>
      </w:r>
      <w:r w:rsidRPr="000E03E3">
        <w:rPr>
          <w:rFonts w:cs="Arial"/>
          <w:lang w:val="sr-Cyrl-CS"/>
        </w:rPr>
        <w:t>чне наруџбенице</w:t>
      </w:r>
      <w:r w:rsidRPr="000E03E3">
        <w:rPr>
          <w:rFonts w:cs="Arial"/>
        </w:rPr>
        <w:t xml:space="preserve"> без ПДВ-а</w:t>
      </w:r>
      <w:r w:rsidR="000C32BB">
        <w:rPr>
          <w:rFonts w:cs="Arial"/>
          <w:lang w:val="sr-Cyrl-CS"/>
        </w:rPr>
        <w:t>.</w:t>
      </w:r>
    </w:p>
    <w:p w:rsidR="00102ACA" w:rsidRPr="000C32BB" w:rsidRDefault="00102ACA" w:rsidP="008E39F6">
      <w:pPr>
        <w:pStyle w:val="KDParagraf"/>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доцње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испуњење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пре</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предмета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саопшти</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задржава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дошло</w:t>
      </w:r>
      <w:r w:rsidRPr="000E03E3">
        <w:rPr>
          <w:rFonts w:cs="Arial"/>
          <w:lang w:val="sr-Latn-CS"/>
        </w:rPr>
        <w:t xml:space="preserve"> </w:t>
      </w:r>
      <w:r w:rsidRPr="000E03E3">
        <w:rPr>
          <w:rFonts w:cs="Arial"/>
        </w:rPr>
        <w:t>кривицом</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нити</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дејства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000C32BB">
        <w:rPr>
          <w:rFonts w:cs="Arial"/>
          <w:lang w:val="sr-Latn-CS"/>
        </w:rPr>
        <w:t>.</w:t>
      </w:r>
    </w:p>
    <w:p w:rsidR="00102ACA" w:rsidRPr="000E03E3" w:rsidRDefault="00102ACA" w:rsidP="008E39F6">
      <w:pPr>
        <w:pStyle w:val="KDParagraf"/>
        <w:spacing w:after="120"/>
        <w:rPr>
          <w:rFonts w:cs="Arial"/>
          <w:lang w:val="sr-Cyrl-CS"/>
        </w:rPr>
      </w:pPr>
      <w:r w:rsidRPr="000E03E3">
        <w:rPr>
          <w:rFonts w:cs="Arial"/>
        </w:rPr>
        <w:t>Наплатом</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казне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губи</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102ACA" w:rsidRPr="000E03E3" w:rsidRDefault="00102ACA" w:rsidP="008E39F6">
      <w:pPr>
        <w:pStyle w:val="KDParagraf"/>
        <w:spacing w:after="120"/>
        <w:rPr>
          <w:rFonts w:cs="Arial"/>
          <w:lang w:val="sr-Cyrl-CS"/>
        </w:rPr>
      </w:pPr>
      <w:r w:rsidRPr="000E03E3">
        <w:rPr>
          <w:rFonts w:cs="Arial"/>
          <w:lang w:val="sr-Cyrl-CS"/>
        </w:rPr>
        <w:lastRenderedPageBreak/>
        <w:t xml:space="preserve">У случају закашњења из става 1. овог члана, првенствено се обрачунава уговорна казна, док се </w:t>
      </w:r>
      <w:r w:rsidR="00090B5F">
        <w:rPr>
          <w:rFonts w:cs="Arial"/>
          <w:lang w:val="sr-Cyrl-CS"/>
        </w:rPr>
        <w:t>Банкарска гаранција</w:t>
      </w:r>
      <w:r w:rsidRPr="000E03E3">
        <w:rPr>
          <w:rFonts w:cs="Arial"/>
          <w:lang w:val="sr-Cyrl-CS"/>
        </w:rPr>
        <w:t xml:space="preserve"> као гаранција за добро извршење посла наплаћује под условима из члана </w:t>
      </w:r>
      <w:r w:rsidRPr="00F06295">
        <w:rPr>
          <w:rFonts w:cs="Arial"/>
          <w:lang w:val="sr-Cyrl-CS"/>
        </w:rPr>
        <w:t>9.</w:t>
      </w:r>
      <w:r w:rsidRPr="000E03E3">
        <w:rPr>
          <w:rFonts w:cs="Arial"/>
          <w:lang w:val="sr-Cyrl-CS"/>
        </w:rPr>
        <w:t xml:space="preserve"> овог </w:t>
      </w:r>
      <w:r w:rsidR="00C27FA1">
        <w:rPr>
          <w:rFonts w:cs="Arial"/>
          <w:lang w:val="sr-Cyrl-CS"/>
        </w:rPr>
        <w:t>Оквирног</w:t>
      </w:r>
      <w:r w:rsidRPr="000E03E3">
        <w:rPr>
          <w:rFonts w:cs="Arial"/>
          <w:lang w:val="sr-Cyrl-CS"/>
        </w:rPr>
        <w:t xml:space="preserve"> споразума.</w:t>
      </w:r>
    </w:p>
    <w:p w:rsidR="00102ACA" w:rsidRPr="000E03E3" w:rsidRDefault="00102ACA" w:rsidP="008E39F6">
      <w:pPr>
        <w:pStyle w:val="KDParagraf"/>
        <w:spacing w:after="120"/>
        <w:rPr>
          <w:rFonts w:cs="Arial"/>
          <w:lang w:val="sr-Latn-CS"/>
        </w:rPr>
      </w:pPr>
    </w:p>
    <w:p w:rsidR="00102ACA" w:rsidRPr="000E03E3" w:rsidRDefault="00102ACA" w:rsidP="008E39F6">
      <w:pPr>
        <w:spacing w:after="120"/>
        <w:rPr>
          <w:rFonts w:cs="Arial"/>
          <w:lang w:val="sr-Cyrl-CS"/>
        </w:rPr>
      </w:pPr>
      <w:r w:rsidRPr="000E03E3">
        <w:rPr>
          <w:rFonts w:cs="Arial"/>
          <w:lang w:val="sr-Cyrl-CS"/>
        </w:rPr>
        <w:t xml:space="preserve">ВАЖНОСТ </w:t>
      </w:r>
      <w:r w:rsidR="00C27FA1">
        <w:rPr>
          <w:rFonts w:cs="Arial"/>
          <w:lang w:val="sr-Cyrl-CS"/>
        </w:rPr>
        <w:t>ОКВИРНОГ</w:t>
      </w:r>
      <w:r w:rsidRPr="000E03E3">
        <w:rPr>
          <w:rFonts w:cs="Arial"/>
          <w:lang w:val="sr-Cyrl-CS"/>
        </w:rPr>
        <w:t xml:space="preserve"> СПОРАЗУМА</w:t>
      </w:r>
    </w:p>
    <w:p w:rsidR="00102ACA" w:rsidRPr="000C32BB" w:rsidRDefault="000C32BB" w:rsidP="008E39F6">
      <w:pPr>
        <w:spacing w:after="120"/>
        <w:jc w:val="center"/>
        <w:rPr>
          <w:lang w:val="sr-Cyrl-CS"/>
        </w:rPr>
      </w:pPr>
      <w:r>
        <w:rPr>
          <w:lang w:val="sr-Cyrl-CS"/>
        </w:rPr>
        <w:t>Члан 12.</w:t>
      </w:r>
    </w:p>
    <w:p w:rsidR="00102ACA" w:rsidRPr="000E03E3" w:rsidRDefault="00102ACA" w:rsidP="008E39F6">
      <w:pPr>
        <w:tabs>
          <w:tab w:val="left" w:pos="567"/>
        </w:tabs>
        <w:spacing w:after="120"/>
        <w:rPr>
          <w:rFonts w:cs="Arial"/>
          <w:lang w:val="ru-RU"/>
        </w:rPr>
      </w:pPr>
      <w:r w:rsidRPr="000E03E3">
        <w:rPr>
          <w:rFonts w:cs="Arial"/>
        </w:rPr>
        <w:t>Оквирни споразум</w:t>
      </w:r>
      <w:r w:rsidRPr="000E03E3">
        <w:rPr>
          <w:rFonts w:cs="Arial"/>
          <w:lang w:val="ru-RU"/>
        </w:rPr>
        <w:t xml:space="preserve"> се сматра закљученим</w:t>
      </w:r>
      <w:r w:rsidRPr="000E03E3">
        <w:rPr>
          <w:rFonts w:cs="Arial"/>
        </w:rPr>
        <w:t>, под одложним условом,</w:t>
      </w:r>
      <w:r w:rsidRPr="000E03E3">
        <w:rPr>
          <w:rFonts w:cs="Arial"/>
          <w:lang w:val="ru-RU"/>
        </w:rPr>
        <w:t xml:space="preserve"> након потписивања од стране </w:t>
      </w:r>
      <w:r w:rsidRPr="000E03E3">
        <w:rPr>
          <w:rFonts w:cs="Arial"/>
        </w:rPr>
        <w:t>овлашћених</w:t>
      </w:r>
      <w:r w:rsidRPr="000E03E3">
        <w:rPr>
          <w:rFonts w:cs="Arial"/>
          <w:lang w:val="ru-RU"/>
        </w:rPr>
        <w:t xml:space="preserve"> лица страна у оквирном споразуму, а ступа на </w:t>
      </w:r>
      <w:r w:rsidRPr="000E03E3">
        <w:rPr>
          <w:rFonts w:cs="Arial"/>
        </w:rPr>
        <w:t xml:space="preserve">правну </w:t>
      </w:r>
      <w:r w:rsidRPr="000E03E3">
        <w:rPr>
          <w:rFonts w:cs="Arial"/>
          <w:lang w:val="ru-RU"/>
        </w:rPr>
        <w:t xml:space="preserve">снагу када </w:t>
      </w:r>
      <w:r w:rsidRPr="000E03E3">
        <w:rPr>
          <w:rFonts w:cs="Arial"/>
          <w:lang w:val="sr-Cyrl-CS"/>
        </w:rPr>
        <w:t>Продавац</w:t>
      </w:r>
      <w:r w:rsidRPr="000E03E3">
        <w:rPr>
          <w:rFonts w:cs="Arial"/>
          <w:lang w:val="ru-RU"/>
        </w:rPr>
        <w:t xml:space="preserve"> испуни одложни услов и достави у уговореном року средство финансијског обезбеђења за добро извршење посла.</w:t>
      </w:r>
    </w:p>
    <w:p w:rsidR="00102ACA" w:rsidRPr="000E03E3" w:rsidRDefault="00102ACA" w:rsidP="008E39F6">
      <w:pPr>
        <w:spacing w:after="120"/>
        <w:rPr>
          <w:rFonts w:cs="Arial"/>
          <w:color w:val="000000"/>
          <w:lang w:val="sr-Cyrl-CS"/>
        </w:rPr>
      </w:pPr>
      <w:r w:rsidRPr="000E03E3">
        <w:rPr>
          <w:rFonts w:cs="Arial"/>
          <w:color w:val="000000"/>
          <w:lang w:val="sr-Cyrl-CS"/>
        </w:rPr>
        <w:t xml:space="preserve">Овај Оквирни споразум се закључује на одређено време, почев од дана закључења овог </w:t>
      </w:r>
      <w:r w:rsidR="00C27FA1">
        <w:rPr>
          <w:rFonts w:cs="Arial"/>
          <w:color w:val="000000"/>
          <w:lang w:val="sr-Cyrl-CS"/>
        </w:rPr>
        <w:t>Оквирног</w:t>
      </w:r>
      <w:r w:rsidRPr="000E03E3">
        <w:rPr>
          <w:rFonts w:cs="Arial"/>
          <w:color w:val="000000"/>
          <w:lang w:val="sr-Cyrl-CS"/>
        </w:rPr>
        <w:t xml:space="preserve"> споразума </w:t>
      </w:r>
      <w:r w:rsidR="002F10C4" w:rsidRPr="00C1143C">
        <w:rPr>
          <w:rFonts w:cs="Arial"/>
          <w:lang w:val="sr-Cyrl-CS"/>
        </w:rPr>
        <w:t xml:space="preserve">до </w:t>
      </w:r>
      <w:r w:rsidR="00521AF7">
        <w:rPr>
          <w:rFonts w:cs="Arial"/>
          <w:lang w:val="sr-Cyrl-CS"/>
        </w:rPr>
        <w:t xml:space="preserve">утрошка вредности </w:t>
      </w:r>
      <w:r w:rsidR="002F10C4">
        <w:rPr>
          <w:rFonts w:cs="Arial"/>
          <w:lang w:val="sr-Cyrl-CS"/>
        </w:rPr>
        <w:t>из</w:t>
      </w:r>
      <w:r w:rsidR="002F10C4" w:rsidRPr="000E03E3">
        <w:rPr>
          <w:rFonts w:cs="Arial"/>
          <w:color w:val="000000"/>
          <w:lang w:val="sr-Cyrl-CS"/>
        </w:rPr>
        <w:t xml:space="preserve"> овог </w:t>
      </w:r>
      <w:r w:rsidR="00C27FA1">
        <w:rPr>
          <w:rFonts w:cs="Arial"/>
          <w:color w:val="000000"/>
          <w:lang w:val="sr-Cyrl-CS"/>
        </w:rPr>
        <w:t>Оквирног</w:t>
      </w:r>
      <w:r w:rsidR="002F10C4" w:rsidRPr="000E03E3">
        <w:rPr>
          <w:rFonts w:cs="Arial"/>
          <w:color w:val="000000"/>
          <w:lang w:val="sr-Cyrl-CS"/>
        </w:rPr>
        <w:t xml:space="preserve"> споразума</w:t>
      </w:r>
      <w:r w:rsidRPr="000E03E3">
        <w:rPr>
          <w:rFonts w:cs="Arial"/>
          <w:color w:val="000000"/>
          <w:lang w:val="sr-Cyrl-CS"/>
        </w:rPr>
        <w:t xml:space="preserve">, а </w:t>
      </w:r>
      <w:r w:rsidRPr="000E03E3">
        <w:rPr>
          <w:rFonts w:cs="Arial"/>
          <w:lang w:val="sr-Cyrl-CS"/>
        </w:rPr>
        <w:t>најкасније 24</w:t>
      </w:r>
      <w:r w:rsidR="00745178">
        <w:rPr>
          <w:rFonts w:cs="Arial"/>
          <w:lang w:val="sr-Cyrl-CS"/>
        </w:rPr>
        <w:t xml:space="preserve"> </w:t>
      </w:r>
      <w:r w:rsidR="00EA044D">
        <w:rPr>
          <w:rFonts w:cs="Arial"/>
          <w:lang w:val="sr-Cyrl-CS"/>
        </w:rPr>
        <w:t>(двадесетчетири)</w:t>
      </w:r>
      <w:r w:rsidRPr="000E03E3">
        <w:rPr>
          <w:rFonts w:cs="Arial"/>
          <w:lang w:val="sr-Cyrl-CS"/>
        </w:rPr>
        <w:t xml:space="preserve"> месеца од</w:t>
      </w:r>
      <w:r w:rsidRPr="000E03E3">
        <w:rPr>
          <w:rFonts w:cs="Arial"/>
          <w:color w:val="000000"/>
          <w:lang w:val="sr-Cyrl-CS"/>
        </w:rPr>
        <w:t xml:space="preserve"> дана закључења овог </w:t>
      </w:r>
      <w:r w:rsidR="00C27FA1">
        <w:rPr>
          <w:rFonts w:cs="Arial"/>
          <w:color w:val="000000"/>
          <w:lang w:val="sr-Cyrl-CS"/>
        </w:rPr>
        <w:t>Оквирног</w:t>
      </w:r>
      <w:r w:rsidRPr="000E03E3">
        <w:rPr>
          <w:rFonts w:cs="Arial"/>
          <w:color w:val="000000"/>
          <w:lang w:val="sr-Cyrl-CS"/>
        </w:rPr>
        <w:t xml:space="preserve"> споразума.</w:t>
      </w:r>
    </w:p>
    <w:p w:rsidR="00102ACA" w:rsidRPr="000E03E3" w:rsidRDefault="00102ACA" w:rsidP="008E39F6">
      <w:pPr>
        <w:spacing w:after="120"/>
        <w:rPr>
          <w:rFonts w:cs="Arial"/>
          <w:color w:val="000000"/>
          <w:lang w:val="sr-Cyrl-CS"/>
        </w:rPr>
      </w:pPr>
    </w:p>
    <w:p w:rsidR="00102ACA" w:rsidRPr="000C32BB" w:rsidRDefault="00102ACA" w:rsidP="008E39F6">
      <w:pPr>
        <w:spacing w:after="120"/>
        <w:rPr>
          <w:lang w:val="sr-Cyrl-RS"/>
        </w:rPr>
      </w:pPr>
      <w:r w:rsidRPr="000E03E3">
        <w:rPr>
          <w:rFonts w:cs="Arial"/>
        </w:rPr>
        <w:t>ИЗМЕНЕ</w:t>
      </w:r>
      <w:r w:rsidRPr="000E03E3">
        <w:rPr>
          <w:rFonts w:cs="Arial"/>
          <w:lang w:val="sr-Latn-CS"/>
        </w:rPr>
        <w:t xml:space="preserve"> </w:t>
      </w:r>
      <w:r w:rsidRPr="000E03E3">
        <w:rPr>
          <w:rFonts w:cs="Arial"/>
        </w:rPr>
        <w:t>ТОКОМ</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p>
    <w:p w:rsidR="00102ACA" w:rsidRPr="000C32BB"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1</w:t>
      </w:r>
      <w:r w:rsidRPr="000E03E3">
        <w:rPr>
          <w:rFonts w:cs="Arial"/>
          <w:lang w:val="sr-Cyrl-CS"/>
        </w:rPr>
        <w:t>3</w:t>
      </w:r>
      <w:r w:rsidR="000C32BB">
        <w:rPr>
          <w:rFonts w:cs="Arial"/>
          <w:lang w:val="sr-Latn-CS"/>
        </w:rPr>
        <w:t>.</w:t>
      </w:r>
    </w:p>
    <w:p w:rsidR="00102ACA" w:rsidRPr="000E03E3" w:rsidRDefault="00102ACA" w:rsidP="008E39F6">
      <w:pPr>
        <w:spacing w:after="120"/>
        <w:rPr>
          <w:rFonts w:cs="Arial"/>
          <w:lang w:val="sr-Latn-CS"/>
        </w:rPr>
      </w:pPr>
      <w:r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других</w:t>
      </w:r>
      <w:r w:rsidRPr="000E03E3">
        <w:rPr>
          <w:rFonts w:cs="Arial"/>
          <w:lang w:val="sr-Latn-CS"/>
        </w:rPr>
        <w:t xml:space="preserve"> </w:t>
      </w:r>
      <w:r w:rsidRPr="000E03E3">
        <w:rPr>
          <w:rFonts w:cs="Arial"/>
        </w:rPr>
        <w:t>битних</w:t>
      </w:r>
      <w:r w:rsidRPr="000E03E3">
        <w:rPr>
          <w:rFonts w:cs="Arial"/>
          <w:lang w:val="sr-Latn-CS"/>
        </w:rPr>
        <w:t xml:space="preserve"> </w:t>
      </w:r>
      <w:r w:rsidRPr="000E03E3">
        <w:rPr>
          <w:rFonts w:cs="Arial"/>
        </w:rPr>
        <w:t>елемената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то</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објективних</w:t>
      </w:r>
      <w:r w:rsidRPr="000E03E3">
        <w:rPr>
          <w:rFonts w:cs="Arial"/>
          <w:lang w:val="sr-Latn-CS"/>
        </w:rPr>
        <w:t xml:space="preserve"> </w:t>
      </w:r>
      <w:r w:rsidRPr="000E03E3">
        <w:rPr>
          <w:rFonts w:cs="Arial"/>
        </w:rPr>
        <w:t>разлога</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измена</w:t>
      </w:r>
      <w:r w:rsidRPr="000E03E3">
        <w:rPr>
          <w:rFonts w:cs="Arial"/>
          <w:lang w:val="sr-Latn-CS"/>
        </w:rPr>
        <w:t xml:space="preserve"> </w:t>
      </w:r>
      <w:r w:rsidRPr="000E03E3">
        <w:rPr>
          <w:rFonts w:cs="Arial"/>
        </w:rPr>
        <w:t>важећих</w:t>
      </w:r>
      <w:r w:rsidRPr="000E03E3">
        <w:rPr>
          <w:rFonts w:cs="Arial"/>
          <w:lang w:val="sr-Latn-CS"/>
        </w:rPr>
        <w:t xml:space="preserve"> </w:t>
      </w:r>
      <w:r w:rsidRPr="000E03E3">
        <w:rPr>
          <w:rFonts w:cs="Arial"/>
        </w:rPr>
        <w:t>законских</w:t>
      </w:r>
      <w:r w:rsidRPr="000E03E3">
        <w:rPr>
          <w:rFonts w:cs="Arial"/>
          <w:lang w:val="sr-Latn-CS"/>
        </w:rPr>
        <w:t xml:space="preserve"> </w:t>
      </w:r>
      <w:r w:rsidRPr="000E03E3">
        <w:rPr>
          <w:rFonts w:cs="Arial"/>
        </w:rPr>
        <w:t>прописа</w:t>
      </w:r>
      <w:r w:rsidRPr="000E03E3">
        <w:rPr>
          <w:rFonts w:cs="Arial"/>
          <w:lang w:val="sr-Latn-CS"/>
        </w:rPr>
        <w:t xml:space="preserve">, </w:t>
      </w:r>
      <w:r w:rsidRPr="000E03E3">
        <w:rPr>
          <w:rFonts w:cs="Arial"/>
        </w:rPr>
        <w:t>мере</w:t>
      </w:r>
      <w:r w:rsidRPr="000E03E3">
        <w:rPr>
          <w:rFonts w:cs="Arial"/>
          <w:lang w:val="sr-Latn-CS"/>
        </w:rPr>
        <w:t xml:space="preserve"> </w:t>
      </w:r>
      <w:r w:rsidRPr="000E03E3">
        <w:rPr>
          <w:rFonts w:cs="Arial"/>
        </w:rPr>
        <w:t>државних</w:t>
      </w:r>
      <w:r w:rsidRPr="000E03E3">
        <w:rPr>
          <w:rFonts w:cs="Arial"/>
          <w:lang w:val="sr-Latn-CS"/>
        </w:rPr>
        <w:t xml:space="preserve"> </w:t>
      </w:r>
      <w:r w:rsidRPr="000E03E3">
        <w:rPr>
          <w:rFonts w:cs="Arial"/>
        </w:rPr>
        <w:t>органа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измењене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тржишту</w:t>
      </w:r>
      <w:r w:rsidRPr="000E03E3">
        <w:rPr>
          <w:rFonts w:cs="Arial"/>
          <w:lang w:val="sr-Latn-CS"/>
        </w:rPr>
        <w:t xml:space="preserve"> </w:t>
      </w:r>
      <w:r w:rsidRPr="000E03E3">
        <w:rPr>
          <w:rFonts w:cs="Arial"/>
        </w:rPr>
        <w:t>настале</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w:t>
      </w:r>
    </w:p>
    <w:p w:rsidR="00102ACA" w:rsidRPr="000E03E3" w:rsidRDefault="00102ACA" w:rsidP="008E39F6">
      <w:pPr>
        <w:spacing w:after="120"/>
        <w:rPr>
          <w:rFonts w:cs="Arial"/>
          <w:lang w:val="sr-Latn-CS"/>
        </w:rPr>
      </w:pPr>
      <w:r w:rsidRPr="000E03E3">
        <w:rPr>
          <w:rFonts w:cs="Arial"/>
        </w:rPr>
        <w:t>Сваку</w:t>
      </w:r>
      <w:r w:rsidRPr="000E03E3">
        <w:rPr>
          <w:rFonts w:cs="Arial"/>
          <w:lang w:val="sr-Latn-CS"/>
        </w:rPr>
        <w:t xml:space="preserve"> </w:t>
      </w:r>
      <w:r w:rsidRPr="000E03E3">
        <w:rPr>
          <w:rFonts w:cs="Arial"/>
        </w:rPr>
        <w:t>измену</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дефинисати</w:t>
      </w:r>
      <w:r w:rsidRPr="000E03E3">
        <w:rPr>
          <w:rFonts w:cs="Arial"/>
          <w:lang w:val="sr-Latn-CS"/>
        </w:rPr>
        <w:t xml:space="preserve"> </w:t>
      </w:r>
      <w:r w:rsidRPr="000E03E3">
        <w:rPr>
          <w:rFonts w:cs="Arial"/>
        </w:rPr>
        <w:t>закључивањем</w:t>
      </w:r>
      <w:r w:rsidRPr="000E03E3">
        <w:rPr>
          <w:rFonts w:cs="Arial"/>
          <w:lang w:val="sr-Latn-CS"/>
        </w:rPr>
        <w:t xml:space="preserve"> </w:t>
      </w:r>
      <w:r w:rsidRPr="000E03E3">
        <w:rPr>
          <w:rFonts w:cs="Arial"/>
        </w:rPr>
        <w:t>Анекса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w:t>
      </w:r>
    </w:p>
    <w:p w:rsidR="00102ACA" w:rsidRPr="000E03E3" w:rsidRDefault="00102ACA" w:rsidP="008E39F6">
      <w:pPr>
        <w:pStyle w:val="KDParagraf"/>
        <w:spacing w:after="120"/>
        <w:rPr>
          <w:rFonts w:cs="Arial"/>
          <w:lang w:val="sr-Cyrl-CS"/>
        </w:rPr>
      </w:pPr>
    </w:p>
    <w:p w:rsidR="00102ACA" w:rsidRPr="000C32BB" w:rsidRDefault="00102ACA" w:rsidP="008E39F6">
      <w:pPr>
        <w:pStyle w:val="KDParagraf"/>
        <w:spacing w:after="120"/>
        <w:rPr>
          <w:rFonts w:cs="Arial"/>
          <w:lang w:val="sr-Cyrl-RS"/>
        </w:rPr>
      </w:pPr>
      <w:r w:rsidRPr="000E03E3">
        <w:rPr>
          <w:rFonts w:cs="Arial"/>
        </w:rPr>
        <w:t>ВИША</w:t>
      </w:r>
      <w:r w:rsidRPr="000E03E3">
        <w:rPr>
          <w:rFonts w:cs="Arial"/>
          <w:lang w:val="sr-Latn-CS"/>
        </w:rPr>
        <w:t xml:space="preserve"> </w:t>
      </w:r>
      <w:r w:rsidRPr="000E03E3">
        <w:rPr>
          <w:rFonts w:cs="Arial"/>
        </w:rPr>
        <w:t>СИЛА</w:t>
      </w:r>
    </w:p>
    <w:p w:rsidR="00102ACA" w:rsidRPr="000C32BB"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1</w:t>
      </w:r>
      <w:r w:rsidRPr="000E03E3">
        <w:rPr>
          <w:rFonts w:cs="Arial"/>
          <w:lang w:val="sr-Cyrl-CS"/>
        </w:rPr>
        <w:t>4</w:t>
      </w:r>
      <w:r w:rsidR="000C32BB">
        <w:rPr>
          <w:rFonts w:cs="Arial"/>
          <w:lang w:val="sr-Latn-CS"/>
        </w:rPr>
        <w:t>.</w:t>
      </w:r>
    </w:p>
    <w:p w:rsidR="00102ACA" w:rsidRPr="000E03E3" w:rsidRDefault="00102ACA" w:rsidP="008E39F6">
      <w:pPr>
        <w:spacing w:after="120"/>
        <w:rPr>
          <w:rFonts w:cs="Arial"/>
          <w:lang w:val="sr-Latn-CS" w:eastAsia="ar-SA"/>
        </w:rPr>
      </w:pPr>
      <w:r w:rsidRPr="000E03E3">
        <w:rPr>
          <w:rFonts w:cs="Arial"/>
        </w:rPr>
        <w:t>Уколико</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наступе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доведу</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ометања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онемогућавања</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дефинисаних</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rPr>
        <w:t>оквирним</w:t>
      </w:r>
      <w:r w:rsidRPr="000E03E3">
        <w:rPr>
          <w:rFonts w:cs="Arial"/>
          <w:lang w:val="sr-Latn-CS"/>
        </w:rPr>
        <w:t xml:space="preserve"> </w:t>
      </w:r>
      <w:r w:rsidRPr="000E03E3">
        <w:rPr>
          <w:rFonts w:cs="Arial"/>
        </w:rPr>
        <w:t>споразумом</w:t>
      </w:r>
      <w:r w:rsidRPr="000E03E3">
        <w:rPr>
          <w:rFonts w:cs="Arial"/>
          <w:lang w:val="sr-Latn-CS"/>
        </w:rPr>
        <w:t xml:space="preserve">, </w:t>
      </w:r>
      <w:r w:rsidRPr="000E03E3">
        <w:rPr>
          <w:rFonts w:cs="Arial"/>
        </w:rPr>
        <w:t>рокови</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продужити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p>
    <w:p w:rsidR="00102ACA" w:rsidRPr="000E03E3" w:rsidRDefault="00102ACA" w:rsidP="008E39F6">
      <w:pPr>
        <w:pStyle w:val="KDParagraf"/>
        <w:spacing w:after="120"/>
        <w:rPr>
          <w:rFonts w:cs="Arial"/>
          <w:lang w:val="sr-Latn-CS"/>
        </w:rPr>
      </w:pP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подразумева</w:t>
      </w:r>
      <w:r w:rsidRPr="000E03E3">
        <w:rPr>
          <w:rFonts w:cs="Arial"/>
          <w:lang w:val="sr-Latn-CS"/>
        </w:rPr>
        <w:t xml:space="preserve"> </w:t>
      </w:r>
      <w:r w:rsidRPr="000E03E3">
        <w:rPr>
          <w:rFonts w:cs="Arial"/>
        </w:rPr>
        <w:t>екстремне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ванредне</w:t>
      </w:r>
      <w:r w:rsidRPr="000E03E3">
        <w:rPr>
          <w:rFonts w:cs="Arial"/>
          <w:lang w:val="sr-Latn-CS"/>
        </w:rPr>
        <w:t xml:space="preserve"> </w:t>
      </w:r>
      <w:r w:rsidRPr="000E03E3">
        <w:rPr>
          <w:rFonts w:cs="Arial"/>
        </w:rPr>
        <w:t>догађаје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предвидети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догодили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воље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утицаја</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могли</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спречени</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погођене</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сматрати</w:t>
      </w:r>
      <w:r w:rsidRPr="000E03E3">
        <w:rPr>
          <w:rFonts w:cs="Arial"/>
          <w:lang w:val="sr-Latn-CS"/>
        </w:rPr>
        <w:t xml:space="preserve"> </w:t>
      </w:r>
      <w:r w:rsidRPr="000E03E3">
        <w:rPr>
          <w:rFonts w:cs="Arial"/>
        </w:rPr>
        <w:t>поплаве</w:t>
      </w:r>
      <w:r w:rsidRPr="000E03E3">
        <w:rPr>
          <w:rFonts w:cs="Arial"/>
          <w:lang w:val="sr-Latn-CS"/>
        </w:rPr>
        <w:t xml:space="preserve">, </w:t>
      </w:r>
      <w:r w:rsidRPr="000E03E3">
        <w:rPr>
          <w:rFonts w:cs="Arial"/>
        </w:rPr>
        <w:t>земљотреси</w:t>
      </w:r>
      <w:r w:rsidRPr="000E03E3">
        <w:rPr>
          <w:rFonts w:cs="Arial"/>
          <w:lang w:val="sr-Latn-CS"/>
        </w:rPr>
        <w:t xml:space="preserve">, </w:t>
      </w:r>
      <w:r w:rsidRPr="000E03E3">
        <w:rPr>
          <w:rFonts w:cs="Arial"/>
        </w:rPr>
        <w:t>пожари</w:t>
      </w:r>
      <w:r w:rsidRPr="000E03E3">
        <w:rPr>
          <w:rFonts w:cs="Arial"/>
          <w:lang w:val="sr-Latn-CS"/>
        </w:rPr>
        <w:t xml:space="preserve">, </w:t>
      </w:r>
      <w:r w:rsidRPr="000E03E3">
        <w:rPr>
          <w:rFonts w:cs="Arial"/>
        </w:rPr>
        <w:t>политичка</w:t>
      </w:r>
      <w:r w:rsidRPr="000E03E3">
        <w:rPr>
          <w:rFonts w:cs="Arial"/>
          <w:lang w:val="sr-Latn-CS"/>
        </w:rPr>
        <w:t xml:space="preserve"> </w:t>
      </w:r>
      <w:r w:rsidRPr="000E03E3">
        <w:rPr>
          <w:rFonts w:cs="Arial"/>
        </w:rPr>
        <w:t>збивања</w:t>
      </w:r>
      <w:r w:rsidRPr="000E03E3">
        <w:rPr>
          <w:rFonts w:cs="Arial"/>
          <w:lang w:val="sr-Latn-CS"/>
        </w:rPr>
        <w:t xml:space="preserve"> (</w:t>
      </w:r>
      <w:r w:rsidRPr="000E03E3">
        <w:rPr>
          <w:rFonts w:cs="Arial"/>
        </w:rPr>
        <w:t>рат</w:t>
      </w:r>
      <w:r w:rsidRPr="000E03E3">
        <w:rPr>
          <w:rFonts w:cs="Arial"/>
          <w:lang w:val="sr-Latn-CS"/>
        </w:rPr>
        <w:t xml:space="preserve">, </w:t>
      </w:r>
      <w:r w:rsidRPr="000E03E3">
        <w:rPr>
          <w:rFonts w:cs="Arial"/>
        </w:rPr>
        <w:t>нереди</w:t>
      </w:r>
      <w:r w:rsidRPr="000E03E3">
        <w:rPr>
          <w:rFonts w:cs="Arial"/>
          <w:lang w:val="sr-Latn-CS"/>
        </w:rPr>
        <w:t xml:space="preserve"> </w:t>
      </w:r>
      <w:r w:rsidRPr="000E03E3">
        <w:rPr>
          <w:rFonts w:cs="Arial"/>
        </w:rPr>
        <w:t>већег</w:t>
      </w:r>
      <w:r w:rsidRPr="000E03E3">
        <w:rPr>
          <w:rFonts w:cs="Arial"/>
          <w:lang w:val="sr-Latn-CS"/>
        </w:rPr>
        <w:t xml:space="preserve"> </w:t>
      </w:r>
      <w:r w:rsidRPr="000E03E3">
        <w:rPr>
          <w:rFonts w:cs="Arial"/>
        </w:rPr>
        <w:t>обима</w:t>
      </w:r>
      <w:r w:rsidRPr="000E03E3">
        <w:rPr>
          <w:rFonts w:cs="Arial"/>
          <w:lang w:val="sr-Latn-CS"/>
        </w:rPr>
        <w:t xml:space="preserve">), </w:t>
      </w:r>
      <w:r w:rsidRPr="000E03E3">
        <w:rPr>
          <w:rFonts w:cs="Arial"/>
        </w:rPr>
        <w:t>императивне</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власти</w:t>
      </w:r>
      <w:r w:rsidRPr="000E03E3">
        <w:rPr>
          <w:rFonts w:cs="Arial"/>
          <w:lang w:val="sr-Latn-CS"/>
        </w:rPr>
        <w:t xml:space="preserve"> (</w:t>
      </w:r>
      <w:r w:rsidRPr="000E03E3">
        <w:rPr>
          <w:rFonts w:cs="Arial"/>
        </w:rPr>
        <w:t>забрана</w:t>
      </w:r>
      <w:r w:rsidRPr="000E03E3">
        <w:rPr>
          <w:rFonts w:cs="Arial"/>
          <w:lang w:val="sr-Latn-CS"/>
        </w:rPr>
        <w:t xml:space="preserve"> </w:t>
      </w:r>
      <w:r w:rsidRPr="000E03E3">
        <w:rPr>
          <w:rFonts w:cs="Arial"/>
        </w:rPr>
        <w:t>промета</w:t>
      </w:r>
      <w:r w:rsidRPr="000E03E3">
        <w:rPr>
          <w:rFonts w:cs="Arial"/>
          <w:lang w:val="sr-Latn-CS"/>
        </w:rPr>
        <w:t xml:space="preserve"> </w:t>
      </w:r>
      <w:r w:rsidRPr="000E03E3">
        <w:rPr>
          <w:rFonts w:cs="Arial"/>
        </w:rPr>
        <w:t>увоза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сл</w:t>
      </w:r>
      <w:r w:rsidRPr="000E03E3">
        <w:rPr>
          <w:rFonts w:cs="Arial"/>
          <w:lang w:val="sr-Latn-CS"/>
        </w:rPr>
        <w:t>.</w:t>
      </w:r>
    </w:p>
    <w:p w:rsidR="00102ACA" w:rsidRDefault="00102ACA" w:rsidP="008E39F6">
      <w:pPr>
        <w:pStyle w:val="KDParagraf"/>
        <w:spacing w:after="120"/>
        <w:rPr>
          <w:rFonts w:cs="Arial"/>
          <w:lang w:val="sr-Cyrl-RS"/>
        </w:rPr>
      </w:pP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погођена</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дужна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најкраћем</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w:t>
      </w:r>
      <w:r w:rsidRPr="000E03E3">
        <w:rPr>
          <w:rFonts w:cs="Arial"/>
        </w:rPr>
        <w:t>обавестити</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настанку</w:t>
      </w:r>
      <w:r w:rsidRPr="000E03E3">
        <w:rPr>
          <w:rFonts w:cs="Arial"/>
          <w:lang w:val="sr-Latn-CS"/>
        </w:rPr>
        <w:t xml:space="preserve"> </w:t>
      </w:r>
      <w:r w:rsidRPr="000E03E3">
        <w:rPr>
          <w:rFonts w:cs="Arial"/>
        </w:rPr>
        <w:t>непредвиђених</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доставити</w:t>
      </w:r>
      <w:r w:rsidRPr="000E03E3">
        <w:rPr>
          <w:rFonts w:cs="Arial"/>
          <w:lang w:val="sr-Latn-CS"/>
        </w:rPr>
        <w:t xml:space="preserve"> </w:t>
      </w:r>
      <w:r w:rsidRPr="000E03E3">
        <w:rPr>
          <w:rFonts w:cs="Arial"/>
        </w:rPr>
        <w:t>одговарајуће</w:t>
      </w:r>
      <w:r w:rsidRPr="000E03E3">
        <w:rPr>
          <w:rFonts w:cs="Arial"/>
          <w:lang w:val="sr-Latn-CS"/>
        </w:rPr>
        <w:t xml:space="preserve"> </w:t>
      </w:r>
      <w:r w:rsidRPr="000E03E3">
        <w:rPr>
          <w:rFonts w:cs="Arial"/>
        </w:rPr>
        <w:t>доказе</w:t>
      </w:r>
      <w:r w:rsidRPr="000E03E3">
        <w:rPr>
          <w:rFonts w:cs="Arial"/>
          <w:lang w:val="sr-Latn-CS"/>
        </w:rPr>
        <w:t>.</w:t>
      </w:r>
    </w:p>
    <w:p w:rsidR="000C32BB" w:rsidRPr="000C32BB" w:rsidRDefault="000C32BB" w:rsidP="008E39F6">
      <w:pPr>
        <w:pStyle w:val="KDParagraf"/>
        <w:spacing w:after="120"/>
        <w:rPr>
          <w:rFonts w:cs="Arial"/>
          <w:lang w:val="sr-Cyrl-RS"/>
        </w:rPr>
      </w:pPr>
    </w:p>
    <w:p w:rsidR="00102ACA" w:rsidRPr="000C32BB" w:rsidRDefault="00102ACA" w:rsidP="008E39F6">
      <w:pPr>
        <w:pStyle w:val="KDParagraf"/>
        <w:spacing w:after="120"/>
        <w:rPr>
          <w:rFonts w:cs="Arial"/>
          <w:lang w:val="sr-Cyrl-CS"/>
        </w:rPr>
      </w:pPr>
      <w:r w:rsidRPr="000E03E3">
        <w:rPr>
          <w:rFonts w:cs="Arial"/>
        </w:rPr>
        <w:t>РАСКИД</w:t>
      </w:r>
      <w:r w:rsidRPr="000E03E3">
        <w:rPr>
          <w:rFonts w:cs="Arial"/>
          <w:lang w:val="sr-Latn-CS"/>
        </w:rPr>
        <w:t xml:space="preserve"> </w:t>
      </w:r>
      <w:r w:rsidR="00C27FA1">
        <w:rPr>
          <w:rFonts w:cs="Arial"/>
          <w:lang w:val="sr-Cyrl-CS"/>
        </w:rPr>
        <w:t>ОКВИРНОГ</w:t>
      </w:r>
      <w:r w:rsidR="000C32BB">
        <w:rPr>
          <w:rFonts w:cs="Arial"/>
          <w:lang w:val="sr-Cyrl-CS"/>
        </w:rPr>
        <w:t xml:space="preserve"> СПОРАЗУМА</w:t>
      </w:r>
    </w:p>
    <w:p w:rsidR="00102ACA" w:rsidRPr="000C32BB"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1</w:t>
      </w:r>
      <w:r w:rsidRPr="000E03E3">
        <w:rPr>
          <w:rFonts w:cs="Arial"/>
          <w:lang w:val="sr-Cyrl-CS"/>
        </w:rPr>
        <w:t>5</w:t>
      </w:r>
      <w:r w:rsidR="000C32BB">
        <w:rPr>
          <w:rFonts w:cs="Arial"/>
          <w:lang w:val="sr-Latn-CS"/>
        </w:rPr>
        <w:t>.</w:t>
      </w:r>
    </w:p>
    <w:p w:rsidR="00102ACA" w:rsidRPr="000E03E3" w:rsidRDefault="00102ACA" w:rsidP="008E39F6">
      <w:pPr>
        <w:spacing w:after="120"/>
        <w:ind w:hanging="120"/>
        <w:rPr>
          <w:rFonts w:cs="Arial"/>
          <w:lang w:val="sr-Latn-CS"/>
        </w:rPr>
      </w:pPr>
      <w:r w:rsidRPr="000E03E3">
        <w:rPr>
          <w:rFonts w:cs="Arial"/>
          <w:lang w:val="sr-Latn-CS"/>
        </w:rPr>
        <w:t xml:space="preserve"> </w:t>
      </w:r>
      <w:r w:rsidRPr="000E03E3">
        <w:rPr>
          <w:rFonts w:cs="Arial"/>
        </w:rPr>
        <w:t>Свака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протеку</w:t>
      </w:r>
      <w:r w:rsidRPr="000E03E3">
        <w:rPr>
          <w:rFonts w:cs="Arial"/>
          <w:lang w:val="sr-Latn-CS"/>
        </w:rPr>
        <w:t xml:space="preserve"> </w:t>
      </w:r>
      <w:r w:rsidRPr="000E03E3">
        <w:rPr>
          <w:rFonts w:cs="Arial"/>
        </w:rPr>
        <w:t>рока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осам</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писмене</w:t>
      </w:r>
      <w:r w:rsidRPr="000E03E3">
        <w:rPr>
          <w:rFonts w:cs="Arial"/>
          <w:lang w:val="sr-Latn-CS"/>
        </w:rPr>
        <w:t xml:space="preserve"> </w:t>
      </w:r>
      <w:r w:rsidRPr="000E03E3">
        <w:rPr>
          <w:rFonts w:cs="Arial"/>
        </w:rPr>
        <w:t>опомене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испуњава</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поступи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примедбама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исте</w:t>
      </w:r>
      <w:r w:rsidRPr="000E03E3">
        <w:rPr>
          <w:rFonts w:cs="Arial"/>
          <w:lang w:val="sr-Latn-CS"/>
        </w:rPr>
        <w:t xml:space="preserve"> </w:t>
      </w:r>
      <w:r w:rsidRPr="000E03E3">
        <w:rPr>
          <w:rFonts w:cs="Arial"/>
        </w:rPr>
        <w:t>опомене</w:t>
      </w:r>
      <w:r w:rsidRPr="000E03E3">
        <w:rPr>
          <w:rFonts w:cs="Arial"/>
          <w:lang w:val="sr-Latn-CS"/>
        </w:rPr>
        <w:t>.</w:t>
      </w:r>
    </w:p>
    <w:p w:rsidR="00102ACA" w:rsidRPr="000E03E3" w:rsidRDefault="00102ACA" w:rsidP="008E39F6">
      <w:pPr>
        <w:spacing w:after="120"/>
        <w:rPr>
          <w:rFonts w:cs="Arial"/>
          <w:lang w:val="sr-Latn-CS"/>
        </w:rPr>
      </w:pPr>
      <w:r w:rsidRPr="000E03E3">
        <w:rPr>
          <w:rFonts w:cs="Arial"/>
        </w:rPr>
        <w:lastRenderedPageBreak/>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претходног</w:t>
      </w:r>
      <w:r w:rsidRPr="000E03E3">
        <w:rPr>
          <w:rFonts w:cs="Arial"/>
          <w:lang w:val="sr-Latn-CS"/>
        </w:rPr>
        <w:t xml:space="preserve"> </w:t>
      </w:r>
      <w:r w:rsidRPr="000E03E3">
        <w:rPr>
          <w:rFonts w:cs="Arial"/>
        </w:rPr>
        <w:t>става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доставила</w:t>
      </w:r>
      <w:r w:rsidRPr="000E03E3">
        <w:rPr>
          <w:rFonts w:cs="Arial"/>
          <w:lang w:val="sr-Latn-CS"/>
        </w:rPr>
        <w:t xml:space="preserve"> </w:t>
      </w:r>
      <w:r w:rsidRPr="000E03E3">
        <w:rPr>
          <w:rFonts w:cs="Arial"/>
        </w:rPr>
        <w:t>опомену</w:t>
      </w:r>
      <w:r w:rsidRPr="000E03E3">
        <w:rPr>
          <w:rFonts w:cs="Arial"/>
          <w:lang w:val="sr-Latn-CS"/>
        </w:rPr>
        <w:t xml:space="preserve">, </w:t>
      </w:r>
      <w:r w:rsidRPr="000E03E3">
        <w:rPr>
          <w:rFonts w:cs="Arial"/>
        </w:rPr>
        <w:t>писменим</w:t>
      </w:r>
      <w:r w:rsidRPr="000E03E3">
        <w:rPr>
          <w:rFonts w:cs="Arial"/>
          <w:lang w:val="sr-Latn-CS"/>
        </w:rPr>
        <w:t xml:space="preserve"> </w:t>
      </w:r>
      <w:r w:rsidRPr="000E03E3">
        <w:rPr>
          <w:rFonts w:cs="Arial"/>
        </w:rPr>
        <w:t>путем</w:t>
      </w:r>
      <w:r w:rsidRPr="000E03E3">
        <w:rPr>
          <w:rFonts w:cs="Arial"/>
          <w:lang w:val="sr-Latn-CS"/>
        </w:rPr>
        <w:t xml:space="preserve"> </w:t>
      </w:r>
      <w:r w:rsidRPr="000E03E3">
        <w:rPr>
          <w:rFonts w:cs="Arial"/>
        </w:rPr>
        <w:t>обавештава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стекли</w:t>
      </w:r>
      <w:r w:rsidRPr="000E03E3">
        <w:rPr>
          <w:rFonts w:cs="Arial"/>
          <w:lang w:val="sr-Latn-CS"/>
        </w:rPr>
        <w:t xml:space="preserve"> </w:t>
      </w:r>
      <w:r w:rsidRPr="000E03E3">
        <w:rPr>
          <w:rFonts w:cs="Arial"/>
        </w:rPr>
        <w:t>услови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чега</w:t>
      </w:r>
      <w:r w:rsidRPr="000E03E3">
        <w:rPr>
          <w:rFonts w:cs="Arial"/>
          <w:lang w:val="sr-Latn-CS"/>
        </w:rPr>
        <w:t xml:space="preserve"> </w:t>
      </w:r>
      <w:r w:rsidRPr="000E03E3">
        <w:rPr>
          <w:rFonts w:cs="Arial"/>
        </w:rPr>
        <w:t>сматра</w:t>
      </w:r>
      <w:r w:rsidRPr="000E03E3">
        <w:rPr>
          <w:rFonts w:cs="Arial"/>
          <w:lang w:val="sr-Latn-CS"/>
        </w:rPr>
        <w:t xml:space="preserve"> </w:t>
      </w:r>
      <w:r w:rsidRPr="000E03E3">
        <w:rPr>
          <w:rFonts w:cs="Arial"/>
        </w:rPr>
        <w:t>овај</w:t>
      </w:r>
      <w:r w:rsidRPr="000E03E3">
        <w:rPr>
          <w:rFonts w:cs="Arial"/>
          <w:lang w:val="sr-Latn-CS"/>
        </w:rPr>
        <w:t xml:space="preserve"> </w:t>
      </w:r>
      <w:r w:rsidRPr="000E03E3">
        <w:rPr>
          <w:rFonts w:cs="Arial"/>
        </w:rPr>
        <w:t>оквирни</w:t>
      </w:r>
      <w:r w:rsidRPr="000E03E3">
        <w:rPr>
          <w:rFonts w:cs="Arial"/>
          <w:lang w:val="sr-Latn-CS"/>
        </w:rPr>
        <w:t xml:space="preserve"> </w:t>
      </w:r>
      <w:r w:rsidRPr="000E03E3">
        <w:rPr>
          <w:rFonts w:cs="Arial"/>
        </w:rPr>
        <w:t>споразум</w:t>
      </w:r>
      <w:r w:rsidRPr="000E03E3">
        <w:rPr>
          <w:rFonts w:cs="Arial"/>
          <w:lang w:val="sr-Latn-CS"/>
        </w:rPr>
        <w:t xml:space="preserve"> </w:t>
      </w:r>
      <w:r w:rsidRPr="000E03E3">
        <w:rPr>
          <w:rFonts w:cs="Arial"/>
        </w:rPr>
        <w:t>раскинутим</w:t>
      </w:r>
      <w:r w:rsidRPr="000E03E3">
        <w:rPr>
          <w:rFonts w:cs="Arial"/>
          <w:lang w:val="sr-Latn-CS"/>
        </w:rPr>
        <w:t xml:space="preserve">. </w:t>
      </w:r>
    </w:p>
    <w:p w:rsidR="00102ACA" w:rsidRPr="000E03E3" w:rsidRDefault="00102ACA" w:rsidP="008E39F6">
      <w:pPr>
        <w:pStyle w:val="KDParagraf"/>
        <w:spacing w:after="120"/>
        <w:rPr>
          <w:rFonts w:cs="Arial"/>
          <w:lang w:val="sr-Latn-CS"/>
        </w:rPr>
      </w:pPr>
    </w:p>
    <w:p w:rsidR="00102ACA" w:rsidRPr="000C32BB" w:rsidRDefault="00102ACA" w:rsidP="008E39F6">
      <w:pPr>
        <w:pStyle w:val="KDParagraf"/>
        <w:spacing w:after="120"/>
        <w:rPr>
          <w:rFonts w:cs="Arial"/>
          <w:lang w:val="sr-Cyrl-RS"/>
        </w:rPr>
      </w:pPr>
      <w:r w:rsidRPr="000E03E3">
        <w:rPr>
          <w:rFonts w:cs="Arial"/>
        </w:rPr>
        <w:t>ЛИЦЕ</w:t>
      </w:r>
      <w:r w:rsidRPr="000E03E3">
        <w:rPr>
          <w:rFonts w:cs="Arial"/>
          <w:lang w:val="sr-Latn-CS"/>
        </w:rPr>
        <w:t xml:space="preserve"> </w:t>
      </w:r>
      <w:r w:rsidRPr="000E03E3">
        <w:rPr>
          <w:rFonts w:cs="Arial"/>
        </w:rPr>
        <w:t>ЗАДУЖЕНО</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w:t>
      </w:r>
      <w:r w:rsidR="00521AF7">
        <w:rPr>
          <w:rFonts w:cs="Arial"/>
          <w:lang w:val="sr-Cyrl-CS"/>
        </w:rPr>
        <w:t>Е</w:t>
      </w:r>
      <w:r w:rsidRPr="000E03E3">
        <w:rPr>
          <w:rFonts w:cs="Arial"/>
          <w:lang w:val="sr-Cyrl-CS"/>
        </w:rPr>
        <w:t xml:space="preserve"> </w:t>
      </w:r>
      <w:r w:rsidR="00C27FA1">
        <w:rPr>
          <w:rFonts w:cs="Arial"/>
          <w:lang w:val="sr-Cyrl-CS"/>
        </w:rPr>
        <w:t>ОКВИРНОГ</w:t>
      </w:r>
      <w:r w:rsidRPr="000E03E3">
        <w:rPr>
          <w:rFonts w:cs="Arial"/>
          <w:lang w:val="sr-Cyrl-CS"/>
        </w:rPr>
        <w:t xml:space="preserve"> СПОРАЗУМА</w:t>
      </w:r>
      <w:r w:rsidR="000C32BB">
        <w:rPr>
          <w:rFonts w:cs="Arial"/>
          <w:lang w:val="sr-Latn-CS"/>
        </w:rPr>
        <w:t xml:space="preserve"> </w:t>
      </w:r>
    </w:p>
    <w:p w:rsidR="00102ACA" w:rsidRPr="000C32BB"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rPr>
        <w:t>1</w:t>
      </w:r>
      <w:r w:rsidRPr="000E03E3">
        <w:rPr>
          <w:rFonts w:cs="Arial"/>
          <w:lang w:val="sr-Cyrl-CS"/>
        </w:rPr>
        <w:t>6</w:t>
      </w:r>
      <w:r w:rsidR="000C32BB">
        <w:rPr>
          <w:rFonts w:cs="Arial"/>
          <w:lang w:val="sr-Latn-CS"/>
        </w:rPr>
        <w:t>.</w:t>
      </w:r>
    </w:p>
    <w:p w:rsidR="00102ACA" w:rsidRPr="000E03E3" w:rsidRDefault="00102ACA" w:rsidP="008E39F6">
      <w:pPr>
        <w:pStyle w:val="KDParagraf"/>
        <w:spacing w:after="120"/>
        <w:rPr>
          <w:rFonts w:cs="Arial"/>
          <w:lang w:val="sr-Latn-CS"/>
        </w:rPr>
      </w:pPr>
      <w:r w:rsidRPr="000E03E3">
        <w:rPr>
          <w:rFonts w:cs="Arial"/>
          <w:lang w:val="sr-Cyrl-CS"/>
        </w:rPr>
        <w:t>Купац</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својим</w:t>
      </w:r>
      <w:r w:rsidRPr="000E03E3">
        <w:rPr>
          <w:rFonts w:cs="Arial"/>
          <w:lang w:val="sr-Latn-CS"/>
        </w:rPr>
        <w:t xml:space="preserve"> </w:t>
      </w:r>
      <w:r w:rsidRPr="000E03E3">
        <w:rPr>
          <w:rFonts w:cs="Arial"/>
        </w:rPr>
        <w:t>интерним</w:t>
      </w:r>
      <w:r w:rsidRPr="000E03E3">
        <w:rPr>
          <w:rFonts w:cs="Arial"/>
          <w:lang w:val="sr-Latn-CS"/>
        </w:rPr>
        <w:t xml:space="preserve"> </w:t>
      </w:r>
      <w:r w:rsidRPr="000E03E3">
        <w:rPr>
          <w:rFonts w:cs="Arial"/>
        </w:rPr>
        <w:t>актима</w:t>
      </w:r>
      <w:r w:rsidRPr="000E03E3">
        <w:rPr>
          <w:rFonts w:cs="Arial"/>
          <w:lang w:val="sr-Latn-CS"/>
        </w:rPr>
        <w:t xml:space="preserve"> </w:t>
      </w:r>
      <w:r w:rsidRPr="000E03E3">
        <w:rPr>
          <w:rFonts w:cs="Arial"/>
        </w:rPr>
        <w:t>именује</w:t>
      </w:r>
      <w:r w:rsidRPr="000E03E3">
        <w:rPr>
          <w:rFonts w:cs="Arial"/>
          <w:lang w:val="sr-Latn-CS"/>
        </w:rPr>
        <w:t xml:space="preserve"> </w:t>
      </w:r>
      <w:r w:rsidRPr="000E03E3">
        <w:rPr>
          <w:rFonts w:cs="Arial"/>
        </w:rPr>
        <w:t>лица</w:t>
      </w:r>
      <w:r w:rsidRPr="000E03E3">
        <w:rPr>
          <w:rFonts w:cs="Arial"/>
          <w:lang w:val="sr-Latn-CS"/>
        </w:rPr>
        <w:t xml:space="preserve"> </w:t>
      </w:r>
      <w:r w:rsidRPr="000E03E3">
        <w:rPr>
          <w:rFonts w:cs="Arial"/>
        </w:rPr>
        <w:t>задужена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реализације</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комуникацију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задуженим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lang w:val="sr-Cyrl-CS"/>
        </w:rPr>
        <w:t>Продавца добара</w:t>
      </w:r>
      <w:r w:rsidRPr="000E03E3">
        <w:rPr>
          <w:rFonts w:cs="Arial"/>
          <w:lang w:val="sr-Latn-CS"/>
        </w:rPr>
        <w:t xml:space="preserve">. </w:t>
      </w:r>
    </w:p>
    <w:p w:rsidR="00102ACA" w:rsidRPr="000E03E3" w:rsidRDefault="00102ACA" w:rsidP="008E39F6">
      <w:pPr>
        <w:pStyle w:val="KDParagraf"/>
        <w:spacing w:after="120"/>
        <w:rPr>
          <w:rFonts w:cs="Arial"/>
          <w:lang w:val="sr-Latn-CS"/>
        </w:rPr>
      </w:pPr>
    </w:p>
    <w:p w:rsidR="00102ACA" w:rsidRPr="000C32BB" w:rsidRDefault="00102ACA" w:rsidP="008E39F6">
      <w:pPr>
        <w:pStyle w:val="KDParagraf"/>
        <w:spacing w:after="120"/>
        <w:rPr>
          <w:rFonts w:cs="Arial"/>
          <w:lang w:val="sr-Cyrl-RS"/>
        </w:rPr>
      </w:pPr>
      <w:r w:rsidRPr="000E03E3">
        <w:rPr>
          <w:rFonts w:cs="Arial"/>
        </w:rPr>
        <w:t>ЗАВРШНЕ</w:t>
      </w:r>
      <w:r w:rsidRPr="000E03E3">
        <w:rPr>
          <w:rFonts w:cs="Arial"/>
          <w:lang w:val="sr-Latn-CS"/>
        </w:rPr>
        <w:t xml:space="preserve"> </w:t>
      </w:r>
      <w:r w:rsidRPr="000E03E3">
        <w:rPr>
          <w:rFonts w:cs="Arial"/>
        </w:rPr>
        <w:t>ОДРЕДБЕ</w:t>
      </w:r>
    </w:p>
    <w:p w:rsidR="00102ACA" w:rsidRPr="000C32BB"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17</w:t>
      </w:r>
      <w:r w:rsidR="000C32BB">
        <w:rPr>
          <w:rFonts w:cs="Arial"/>
          <w:lang w:val="sr-Latn-CS"/>
        </w:rPr>
        <w:t>.</w:t>
      </w:r>
    </w:p>
    <w:p w:rsidR="00102ACA" w:rsidRPr="000E03E3" w:rsidRDefault="00102ACA" w:rsidP="008E39F6">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дужан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5</w:t>
      </w:r>
      <w:r w:rsidR="009366B5">
        <w:rPr>
          <w:rFonts w:cs="Arial"/>
          <w:lang w:val="sr-Cyrl-RS"/>
        </w:rPr>
        <w:t>(пет)</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настанка</w:t>
      </w:r>
      <w:r w:rsidRPr="000E03E3">
        <w:rPr>
          <w:rFonts w:cs="Arial"/>
          <w:lang w:val="sr-Latn-CS"/>
        </w:rPr>
        <w:t xml:space="preserve"> </w:t>
      </w:r>
      <w:r w:rsidRPr="000E03E3">
        <w:rPr>
          <w:rFonts w:cs="Arial"/>
        </w:rPr>
        <w:t>промене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било</w:t>
      </w:r>
      <w:r w:rsidRPr="000E03E3">
        <w:rPr>
          <w:rFonts w:cs="Arial"/>
          <w:lang w:val="sr-Latn-CS"/>
        </w:rPr>
        <w:t xml:space="preserve"> </w:t>
      </w:r>
      <w:r w:rsidRPr="000E03E3">
        <w:rPr>
          <w:rFonts w:cs="Arial"/>
        </w:rPr>
        <w:t>којем</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вези</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испуњеношћу</w:t>
      </w:r>
      <w:r w:rsidRPr="000E03E3">
        <w:rPr>
          <w:rFonts w:cs="Arial"/>
          <w:lang w:val="sr-Latn-CS"/>
        </w:rPr>
        <w:t xml:space="preserve"> </w:t>
      </w:r>
      <w:r w:rsidRPr="000E03E3">
        <w:rPr>
          <w:rFonts w:cs="Arial"/>
        </w:rPr>
        <w:t>услова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насталој</w:t>
      </w:r>
      <w:r w:rsidRPr="000E03E3">
        <w:rPr>
          <w:rFonts w:cs="Arial"/>
          <w:lang w:val="sr-Latn-CS"/>
        </w:rPr>
        <w:t xml:space="preserve"> </w:t>
      </w:r>
      <w:r w:rsidRPr="000E03E3">
        <w:rPr>
          <w:rFonts w:cs="Arial"/>
        </w:rPr>
        <w:t>промени</w:t>
      </w:r>
      <w:r w:rsidRPr="000E03E3">
        <w:rPr>
          <w:rFonts w:cs="Arial"/>
          <w:lang w:val="sr-Latn-CS"/>
        </w:rPr>
        <w:t xml:space="preserve"> </w:t>
      </w:r>
      <w:r w:rsidRPr="000E03E3">
        <w:rPr>
          <w:rFonts w:cs="Arial"/>
        </w:rPr>
        <w:t>писмено</w:t>
      </w:r>
      <w:r w:rsidRPr="000E03E3">
        <w:rPr>
          <w:rFonts w:cs="Arial"/>
          <w:lang w:val="sr-Latn-CS"/>
        </w:rPr>
        <w:t xml:space="preserve"> </w:t>
      </w:r>
      <w:r w:rsidRPr="000E03E3">
        <w:rPr>
          <w:rFonts w:cs="Arial"/>
        </w:rPr>
        <w:t>обавести</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документује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прописан</w:t>
      </w:r>
      <w:r w:rsidRPr="000E03E3">
        <w:rPr>
          <w:rFonts w:cs="Arial"/>
          <w:lang w:val="sr-Latn-CS"/>
        </w:rPr>
        <w:t xml:space="preserve"> </w:t>
      </w:r>
      <w:r w:rsidRPr="000E03E3">
        <w:rPr>
          <w:rFonts w:cs="Arial"/>
        </w:rPr>
        <w:t>начин</w:t>
      </w:r>
      <w:r w:rsidRPr="000E03E3">
        <w:rPr>
          <w:rFonts w:cs="Arial"/>
          <w:lang w:val="sr-Latn-CS"/>
        </w:rPr>
        <w:t>.</w:t>
      </w:r>
    </w:p>
    <w:p w:rsidR="00102ACA" w:rsidRPr="000C32BB" w:rsidRDefault="00102ACA" w:rsidP="008E39F6">
      <w:pPr>
        <w:pStyle w:val="KDParagraf"/>
        <w:spacing w:after="120"/>
        <w:rPr>
          <w:rFonts w:cs="Arial"/>
          <w:lang w:val="sr-Cyrl-R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обавезне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једна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обавесте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свим</w:t>
      </w:r>
      <w:r w:rsidRPr="000E03E3">
        <w:rPr>
          <w:rFonts w:cs="Arial"/>
          <w:lang w:val="sr-Latn-CS"/>
        </w:rPr>
        <w:t xml:space="preserve"> </w:t>
      </w:r>
      <w:r w:rsidRPr="000E03E3">
        <w:rPr>
          <w:rFonts w:cs="Arial"/>
        </w:rPr>
        <w:t>променама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утицати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реализацију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000C32BB">
        <w:rPr>
          <w:rFonts w:cs="Arial"/>
          <w:lang w:val="sr-Latn-CS"/>
        </w:rPr>
        <w:t>.</w:t>
      </w:r>
    </w:p>
    <w:p w:rsidR="00102ACA" w:rsidRPr="000C32BB"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18</w:t>
      </w:r>
      <w:r w:rsidR="000C32BB">
        <w:rPr>
          <w:rFonts w:cs="Arial"/>
          <w:lang w:val="sr-Latn-CS"/>
        </w:rPr>
        <w:t>.</w:t>
      </w:r>
    </w:p>
    <w:p w:rsidR="00102ACA" w:rsidRPr="000E03E3" w:rsidRDefault="00102ACA" w:rsidP="008E39F6">
      <w:pPr>
        <w:pStyle w:val="KDParagraf"/>
        <w:spacing w:after="120"/>
        <w:rPr>
          <w:rFonts w:cs="Arial"/>
          <w:lang w:val="sr-Latn-CS"/>
        </w:rPr>
      </w:pP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права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прелазе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одговарајућег</w:t>
      </w:r>
      <w:r w:rsidRPr="000E03E3">
        <w:rPr>
          <w:rFonts w:cs="Arial"/>
          <w:lang w:val="sr-Latn-CS"/>
        </w:rPr>
        <w:t xml:space="preserve"> </w:t>
      </w:r>
      <w:r w:rsidRPr="000E03E3">
        <w:rPr>
          <w:rFonts w:cs="Arial"/>
        </w:rPr>
        <w:t>правног</w:t>
      </w:r>
      <w:r w:rsidRPr="000E03E3">
        <w:rPr>
          <w:rFonts w:cs="Arial"/>
          <w:lang w:val="sr-Latn-CS"/>
        </w:rPr>
        <w:t xml:space="preserve"> </w:t>
      </w:r>
      <w:r w:rsidRPr="000E03E3">
        <w:rPr>
          <w:rFonts w:cs="Arial"/>
        </w:rPr>
        <w:t>следбеника</w:t>
      </w:r>
      <w:r w:rsidRPr="000E03E3">
        <w:rPr>
          <w:rFonts w:cs="Arial"/>
          <w:lang w:val="sr-Latn-CS"/>
        </w:rPr>
        <w:t>.</w:t>
      </w:r>
    </w:p>
    <w:p w:rsidR="00102ACA" w:rsidRPr="000C32BB" w:rsidRDefault="00102ACA" w:rsidP="008E39F6">
      <w:pPr>
        <w:pStyle w:val="KDParagraf"/>
        <w:spacing w:after="120"/>
        <w:rPr>
          <w:rFonts w:cs="Arial"/>
          <w:lang w:val="sr-Cyrl-RS"/>
        </w:rPr>
      </w:pPr>
      <w:r w:rsidRPr="000E03E3">
        <w:rPr>
          <w:rFonts w:cs="Arial"/>
        </w:rPr>
        <w:t>Након</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ступања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правну</w:t>
      </w:r>
      <w:r w:rsidRPr="000E03E3">
        <w:rPr>
          <w:rFonts w:cs="Arial"/>
          <w:lang w:val="sr-Latn-CS"/>
        </w:rPr>
        <w:t xml:space="preserve"> </w:t>
      </w:r>
      <w:r w:rsidRPr="000E03E3">
        <w:rPr>
          <w:rFonts w:cs="Arial"/>
        </w:rPr>
        <w:t>снагу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обавезан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прихвати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lang w:val="sr-Cyrl-CS"/>
        </w:rPr>
        <w:t>наручиоца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Уговором</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статусној</w:t>
      </w:r>
      <w:r w:rsidRPr="000E03E3">
        <w:rPr>
          <w:rFonts w:cs="Arial"/>
          <w:lang w:val="sr-Latn-CS"/>
        </w:rPr>
        <w:t xml:space="preserve"> </w:t>
      </w:r>
      <w:r w:rsidRPr="000E03E3">
        <w:rPr>
          <w:rFonts w:cs="Arial"/>
        </w:rPr>
        <w:t>промени</w:t>
      </w:r>
      <w:r w:rsidR="000C32BB">
        <w:rPr>
          <w:rFonts w:cs="Arial"/>
          <w:lang w:val="sr-Latn-CS"/>
        </w:rPr>
        <w:t>.</w:t>
      </w:r>
    </w:p>
    <w:p w:rsidR="00102ACA" w:rsidRPr="000C32BB"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19</w:t>
      </w:r>
      <w:r w:rsidR="000C32BB">
        <w:rPr>
          <w:rFonts w:cs="Arial"/>
          <w:lang w:val="sr-Cyrl-CS"/>
        </w:rPr>
        <w:t>.</w:t>
      </w:r>
    </w:p>
    <w:p w:rsidR="00102ACA" w:rsidRPr="000E03E3" w:rsidRDefault="00102ACA" w:rsidP="008E39F6">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lang w:val="sr-Cyrl-CS"/>
        </w:rPr>
        <w:t>је</w:t>
      </w:r>
      <w:r w:rsidRPr="000E03E3">
        <w:rPr>
          <w:rFonts w:cs="Arial"/>
          <w:lang w:val="sr-Latn-CS"/>
        </w:rPr>
        <w:t xml:space="preserve"> </w:t>
      </w:r>
      <w:r w:rsidRPr="000E03E3">
        <w:rPr>
          <w:rFonts w:cs="Arial"/>
          <w:lang w:val="sr-Cyrl-CS"/>
        </w:rPr>
        <w:t>обавезан</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чува</w:t>
      </w:r>
      <w:r w:rsidRPr="000E03E3">
        <w:rPr>
          <w:rFonts w:cs="Arial"/>
          <w:lang w:val="sr-Latn-CS"/>
        </w:rPr>
        <w:t xml:space="preserve"> </w:t>
      </w:r>
      <w:r w:rsidRPr="000E03E3">
        <w:rPr>
          <w:rFonts w:cs="Arial"/>
          <w:lang w:val="sr-Cyrl-CS"/>
        </w:rPr>
        <w:t>поверљивост</w:t>
      </w:r>
      <w:r w:rsidRPr="000E03E3">
        <w:rPr>
          <w:rFonts w:cs="Arial"/>
          <w:lang w:val="sr-Latn-CS"/>
        </w:rPr>
        <w:t xml:space="preserve"> </w:t>
      </w:r>
      <w:r w:rsidRPr="000E03E3">
        <w:rPr>
          <w:rFonts w:cs="Arial"/>
          <w:lang w:val="sr-Cyrl-CS"/>
        </w:rPr>
        <w:t>свих</w:t>
      </w:r>
      <w:r w:rsidRPr="000E03E3">
        <w:rPr>
          <w:rFonts w:cs="Arial"/>
          <w:lang w:val="sr-Latn-CS"/>
        </w:rPr>
        <w:t xml:space="preserve"> </w:t>
      </w:r>
      <w:r w:rsidRPr="000E03E3">
        <w:rPr>
          <w:rFonts w:cs="Arial"/>
          <w:lang w:val="sr-Cyrl-CS"/>
        </w:rPr>
        <w:t>података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информација</w:t>
      </w:r>
      <w:r w:rsidRPr="000E03E3">
        <w:rPr>
          <w:rFonts w:cs="Arial"/>
          <w:lang w:val="sr-Latn-CS"/>
        </w:rPr>
        <w:t xml:space="preserve"> </w:t>
      </w:r>
      <w:r w:rsidRPr="000E03E3">
        <w:rPr>
          <w:rFonts w:cs="Arial"/>
          <w:lang w:val="sr-Cyrl-CS"/>
        </w:rPr>
        <w:t>садржаних</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документацији</w:t>
      </w:r>
      <w:r w:rsidRPr="000E03E3">
        <w:rPr>
          <w:rFonts w:cs="Arial"/>
          <w:lang w:val="sr-Latn-CS"/>
        </w:rPr>
        <w:t xml:space="preserve">, </w:t>
      </w:r>
      <w:r w:rsidRPr="000E03E3">
        <w:rPr>
          <w:rFonts w:cs="Arial"/>
          <w:lang w:val="sr-Cyrl-CS"/>
        </w:rPr>
        <w:t>извештајима</w:t>
      </w:r>
      <w:r w:rsidRPr="000E03E3">
        <w:rPr>
          <w:rFonts w:cs="Arial"/>
          <w:lang w:val="sr-Latn-CS"/>
        </w:rPr>
        <w:t xml:space="preserve">, </w:t>
      </w:r>
      <w:r w:rsidRPr="000E03E3">
        <w:rPr>
          <w:rFonts w:cs="Arial"/>
          <w:lang w:val="sr-Cyrl-CS"/>
        </w:rPr>
        <w:t>техничким</w:t>
      </w:r>
      <w:r w:rsidRPr="000E03E3">
        <w:rPr>
          <w:rFonts w:cs="Arial"/>
          <w:lang w:val="sr-Latn-CS"/>
        </w:rPr>
        <w:t xml:space="preserve"> </w:t>
      </w:r>
      <w:r w:rsidRPr="000E03E3">
        <w:rPr>
          <w:rFonts w:cs="Arial"/>
          <w:lang w:val="sr-Cyrl-CS"/>
        </w:rPr>
        <w:t>подацима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обавештењима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их</w:t>
      </w:r>
      <w:r w:rsidRPr="000E03E3">
        <w:rPr>
          <w:rFonts w:cs="Arial"/>
          <w:lang w:val="sr-Latn-CS"/>
        </w:rPr>
        <w:t xml:space="preserve"> </w:t>
      </w:r>
      <w:r w:rsidRPr="000E03E3">
        <w:rPr>
          <w:rFonts w:cs="Arial"/>
          <w:lang w:val="sr-Cyrl-CS"/>
        </w:rPr>
        <w:t>користи</w:t>
      </w:r>
      <w:r w:rsidRPr="000E03E3">
        <w:rPr>
          <w:rFonts w:cs="Arial"/>
          <w:lang w:val="sr-Latn-CS"/>
        </w:rPr>
        <w:t xml:space="preserve"> </w:t>
      </w:r>
      <w:r w:rsidRPr="000E03E3">
        <w:rPr>
          <w:rFonts w:cs="Arial"/>
          <w:lang w:val="sr-Cyrl-CS"/>
        </w:rPr>
        <w:t>искључиво</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вези</w:t>
      </w:r>
      <w:r w:rsidRPr="000E03E3">
        <w:rPr>
          <w:rFonts w:cs="Arial"/>
          <w:lang w:val="sr-Latn-CS"/>
        </w:rPr>
        <w:t xml:space="preserve"> </w:t>
      </w:r>
      <w:r w:rsidRPr="000E03E3">
        <w:rPr>
          <w:rFonts w:cs="Arial"/>
          <w:lang w:val="sr-Cyrl-CS"/>
        </w:rPr>
        <w:t>са</w:t>
      </w:r>
      <w:r w:rsidRPr="000E03E3">
        <w:rPr>
          <w:rFonts w:cs="Arial"/>
          <w:lang w:val="sr-Latn-CS"/>
        </w:rPr>
        <w:t xml:space="preserve"> </w:t>
      </w:r>
      <w:r w:rsidRPr="000E03E3">
        <w:rPr>
          <w:rFonts w:cs="Arial"/>
          <w:lang w:val="sr-Cyrl-CS"/>
        </w:rPr>
        <w:t>реализацијом</w:t>
      </w:r>
      <w:r w:rsidRPr="000E03E3">
        <w:rPr>
          <w:rFonts w:cs="Arial"/>
          <w:lang w:val="sr-Latn-CS"/>
        </w:rPr>
        <w:t xml:space="preserve"> </w:t>
      </w:r>
      <w:r w:rsidRPr="000E03E3">
        <w:rPr>
          <w:rFonts w:cs="Arial"/>
          <w:lang w:val="sr-Cyrl-CS"/>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0C32BB" w:rsidRDefault="00102ACA" w:rsidP="008E39F6">
      <w:pPr>
        <w:pStyle w:val="KDParagraf"/>
        <w:spacing w:after="120"/>
        <w:rPr>
          <w:rFonts w:cs="Arial"/>
          <w:lang w:val="sr-Cyrl-RS"/>
        </w:rPr>
      </w:pPr>
      <w:r w:rsidRPr="000E03E3">
        <w:rPr>
          <w:rFonts w:cs="Arial"/>
        </w:rPr>
        <w:t>Информације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документација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доставио</w:t>
      </w:r>
      <w:r w:rsidRPr="000E03E3">
        <w:rPr>
          <w:rFonts w:cs="Arial"/>
          <w:lang w:val="sr-Latn-CS"/>
        </w:rPr>
        <w:t xml:space="preserve"> </w:t>
      </w:r>
      <w:r w:rsidRPr="000E03E3">
        <w:rPr>
          <w:rFonts w:cs="Arial"/>
          <w:lang w:val="sr-Cyrl-CS"/>
        </w:rPr>
        <w:t xml:space="preserve">извршиоцу </w:t>
      </w:r>
      <w:r w:rsidRPr="000E03E3">
        <w:rPr>
          <w:rFonts w:cs="Arial"/>
        </w:rPr>
        <w:t>у</w:t>
      </w:r>
      <w:r w:rsidRPr="000E03E3">
        <w:rPr>
          <w:rFonts w:cs="Arial"/>
          <w:lang w:val="sr-Latn-CS"/>
        </w:rPr>
        <w:t xml:space="preserve"> </w:t>
      </w:r>
      <w:r w:rsidRPr="000E03E3">
        <w:rPr>
          <w:rFonts w:cs="Arial"/>
        </w:rPr>
        <w:t>извршавању</w:t>
      </w:r>
      <w:r w:rsidRPr="000E03E3">
        <w:rPr>
          <w:rFonts w:cs="Arial"/>
          <w:lang w:val="sr-Latn-CS"/>
        </w:rPr>
        <w:t xml:space="preserve"> </w:t>
      </w:r>
      <w:r w:rsidRPr="000E03E3">
        <w:rPr>
          <w:rFonts w:cs="Arial"/>
        </w:rPr>
        <w:t>предмета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извршилац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стављати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располагање</w:t>
      </w:r>
      <w:r w:rsidRPr="000E03E3">
        <w:rPr>
          <w:rFonts w:cs="Arial"/>
          <w:lang w:val="sr-Latn-CS"/>
        </w:rPr>
        <w:t xml:space="preserve"> </w:t>
      </w:r>
      <w:r w:rsidRPr="000E03E3">
        <w:rPr>
          <w:rFonts w:cs="Arial"/>
        </w:rPr>
        <w:t>трећим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претходне</w:t>
      </w:r>
      <w:r w:rsidRPr="000E03E3">
        <w:rPr>
          <w:rFonts w:cs="Arial"/>
          <w:lang w:val="sr-Latn-CS"/>
        </w:rPr>
        <w:t xml:space="preserve"> </w:t>
      </w:r>
      <w:r w:rsidRPr="000E03E3">
        <w:rPr>
          <w:rFonts w:cs="Arial"/>
        </w:rPr>
        <w:t>писане</w:t>
      </w:r>
      <w:r w:rsidRPr="000E03E3">
        <w:rPr>
          <w:rFonts w:cs="Arial"/>
          <w:lang w:val="sr-Latn-CS"/>
        </w:rPr>
        <w:t xml:space="preserve"> </w:t>
      </w:r>
      <w:r w:rsidRPr="000E03E3">
        <w:rPr>
          <w:rFonts w:cs="Arial"/>
        </w:rPr>
        <w:t>сагласности</w:t>
      </w:r>
      <w:r w:rsidRPr="000E03E3">
        <w:rPr>
          <w:rFonts w:cs="Arial"/>
          <w:lang w:val="sr-Latn-CS"/>
        </w:rPr>
        <w:t xml:space="preserve"> </w:t>
      </w:r>
      <w:r w:rsidR="00EA044D">
        <w:rPr>
          <w:rFonts w:cs="Arial"/>
          <w:lang w:val="sr-Cyrl-CS"/>
        </w:rPr>
        <w:t>Купца</w:t>
      </w:r>
      <w:r w:rsidR="000C32BB">
        <w:rPr>
          <w:rFonts w:cs="Arial"/>
          <w:lang w:val="sr-Latn-CS"/>
        </w:rPr>
        <w:t xml:space="preserve">. </w:t>
      </w:r>
    </w:p>
    <w:p w:rsidR="00102ACA" w:rsidRPr="000C32BB"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20.</w:t>
      </w:r>
    </w:p>
    <w:p w:rsidR="00102ACA" w:rsidRPr="000E03E3" w:rsidRDefault="00102ACA" w:rsidP="008E39F6">
      <w:pPr>
        <w:pStyle w:val="KDParagraf"/>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неоснованог</w:t>
      </w:r>
      <w:r w:rsidRPr="000E03E3">
        <w:rPr>
          <w:rFonts w:cs="Arial"/>
          <w:lang w:val="sr-Latn-CS"/>
        </w:rPr>
        <w:t xml:space="preserve"> </w:t>
      </w:r>
      <w:r w:rsidRPr="000E03E3">
        <w:rPr>
          <w:rFonts w:cs="Arial"/>
        </w:rPr>
        <w:t>одустанка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неиспуњења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једне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102ACA" w:rsidRPr="000E03E3" w:rsidRDefault="00102ACA" w:rsidP="008E39F6">
      <w:pPr>
        <w:pStyle w:val="KDParagraf"/>
        <w:spacing w:after="120"/>
        <w:rPr>
          <w:rFonts w:cs="Arial"/>
          <w:lang w:val="sr-Latn-CS"/>
        </w:rPr>
      </w:pP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регулисано</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lang w:val="sr-Cyrl-CS"/>
        </w:rPr>
        <w:t>оквирним споразумом</w:t>
      </w:r>
      <w:r w:rsidRPr="000E03E3">
        <w:rPr>
          <w:rFonts w:cs="Arial"/>
          <w:lang w:val="sr-Latn-CS"/>
        </w:rPr>
        <w:t xml:space="preserve">, </w:t>
      </w:r>
      <w:r w:rsidRPr="000E03E3">
        <w:rPr>
          <w:rFonts w:cs="Arial"/>
        </w:rPr>
        <w:t>примењиваће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одредбе</w:t>
      </w:r>
      <w:r w:rsidRPr="000E03E3">
        <w:rPr>
          <w:rFonts w:cs="Arial"/>
          <w:lang w:val="sr-Latn-CS"/>
        </w:rPr>
        <w:t xml:space="preserve"> </w:t>
      </w:r>
      <w:r w:rsidRPr="000E03E3">
        <w:rPr>
          <w:rFonts w:cs="Arial"/>
        </w:rPr>
        <w:t>Закона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облигационим</w:t>
      </w:r>
      <w:r w:rsidRPr="000E03E3">
        <w:rPr>
          <w:rFonts w:cs="Arial"/>
          <w:lang w:val="sr-Latn-CS"/>
        </w:rPr>
        <w:t xml:space="preserve"> </w:t>
      </w:r>
      <w:r w:rsidRPr="000E03E3">
        <w:rPr>
          <w:rFonts w:cs="Arial"/>
        </w:rPr>
        <w:t>односима</w:t>
      </w:r>
      <w:r w:rsidRPr="000E03E3">
        <w:rPr>
          <w:rFonts w:cs="Arial"/>
          <w:lang w:val="sr-Latn-CS"/>
        </w:rPr>
        <w:t>.</w:t>
      </w:r>
    </w:p>
    <w:p w:rsidR="00102ACA" w:rsidRPr="000C32BB" w:rsidRDefault="00102ACA" w:rsidP="008E39F6">
      <w:pPr>
        <w:pStyle w:val="KDParagraf"/>
        <w:spacing w:after="120"/>
        <w:rPr>
          <w:rFonts w:cs="Arial"/>
          <w:lang w:val="sr-Cyrl-RS"/>
        </w:rPr>
      </w:pPr>
      <w:r w:rsidRPr="000E03E3">
        <w:rPr>
          <w:rFonts w:cs="Arial"/>
        </w:rPr>
        <w:t>Евентуалне</w:t>
      </w:r>
      <w:r w:rsidRPr="000E03E3">
        <w:rPr>
          <w:rFonts w:cs="Arial"/>
          <w:lang w:val="sr-Latn-CS"/>
        </w:rPr>
        <w:t xml:space="preserve"> </w:t>
      </w:r>
      <w:r w:rsidRPr="000E03E3">
        <w:rPr>
          <w:rFonts w:cs="Arial"/>
        </w:rPr>
        <w:t>спорове</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овом</w:t>
      </w:r>
      <w:r w:rsidRPr="000E03E3">
        <w:rPr>
          <w:rFonts w:cs="Arial"/>
          <w:lang w:val="sr-Latn-CS"/>
        </w:rPr>
        <w:t xml:space="preserve"> </w:t>
      </w:r>
      <w:r w:rsidRPr="000E03E3">
        <w:rPr>
          <w:rFonts w:cs="Arial"/>
          <w:lang w:val="sr-Cyrl-CS"/>
        </w:rPr>
        <w:t>оквирном споразуму</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настојати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реше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споразуман</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томе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успеју</w:t>
      </w:r>
      <w:r w:rsidRPr="000E03E3">
        <w:rPr>
          <w:rFonts w:cs="Arial"/>
          <w:lang w:val="sr-Latn-CS"/>
        </w:rPr>
        <w:t xml:space="preserve">, </w:t>
      </w:r>
      <w:r w:rsidRPr="000E03E3">
        <w:rPr>
          <w:rFonts w:cs="Arial"/>
        </w:rPr>
        <w:t>уговара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надлежност</w:t>
      </w:r>
      <w:r w:rsidRPr="000E03E3">
        <w:rPr>
          <w:rFonts w:cs="Arial"/>
          <w:lang w:val="sr-Latn-CS"/>
        </w:rPr>
        <w:t xml:space="preserve"> </w:t>
      </w:r>
      <w:r w:rsidRPr="000E03E3">
        <w:rPr>
          <w:rFonts w:cs="Arial"/>
        </w:rPr>
        <w:t>суда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Београду</w:t>
      </w:r>
      <w:r w:rsidR="000C32BB">
        <w:rPr>
          <w:rFonts w:cs="Arial"/>
          <w:lang w:val="sr-Latn-CS"/>
        </w:rPr>
        <w:t>.</w:t>
      </w:r>
    </w:p>
    <w:p w:rsidR="00C1143C" w:rsidRDefault="00C1143C" w:rsidP="008E39F6">
      <w:pPr>
        <w:pStyle w:val="KDParagraf"/>
        <w:spacing w:after="120"/>
        <w:jc w:val="center"/>
        <w:rPr>
          <w:rFonts w:cs="Arial"/>
          <w:lang w:val="sr-Cyrl-RS"/>
        </w:rPr>
      </w:pPr>
    </w:p>
    <w:p w:rsidR="00C1143C" w:rsidRDefault="00C1143C" w:rsidP="008E39F6">
      <w:pPr>
        <w:pStyle w:val="KDParagraf"/>
        <w:spacing w:after="120"/>
        <w:jc w:val="center"/>
        <w:rPr>
          <w:rFonts w:cs="Arial"/>
          <w:lang w:val="sr-Cyrl-RS"/>
        </w:rPr>
      </w:pPr>
    </w:p>
    <w:p w:rsidR="00102ACA" w:rsidRPr="000C32BB"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21.</w:t>
      </w:r>
    </w:p>
    <w:p w:rsidR="00102ACA" w:rsidRPr="000E03E3" w:rsidRDefault="00102ACA" w:rsidP="008E39F6">
      <w:pPr>
        <w:pStyle w:val="KDParagraf"/>
        <w:spacing w:after="120"/>
        <w:rPr>
          <w:rFonts w:cs="Arial"/>
          <w:lang w:val="sr-Latn-CS"/>
        </w:rPr>
      </w:pPr>
      <w:r w:rsidRPr="000E03E3">
        <w:rPr>
          <w:rFonts w:cs="Arial"/>
          <w:lang w:val="sr-Cyrl-CS"/>
        </w:rPr>
        <w:lastRenderedPageBreak/>
        <w:t>Оквирни споразум</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сачињен</w:t>
      </w:r>
      <w:r w:rsidRPr="000E03E3">
        <w:rPr>
          <w:rFonts w:cs="Arial"/>
          <w:lang w:val="sr-Latn-CS"/>
        </w:rPr>
        <w:t xml:space="preserve"> </w:t>
      </w:r>
      <w:r w:rsidRPr="000E03E3">
        <w:rPr>
          <w:rFonts w:cs="Arial"/>
        </w:rPr>
        <w:t>у</w:t>
      </w:r>
      <w:r w:rsidRPr="000E03E3">
        <w:rPr>
          <w:rFonts w:cs="Arial"/>
          <w:lang w:val="sr-Latn-CS"/>
        </w:rPr>
        <w:t xml:space="preserve"> </w:t>
      </w:r>
      <w:r w:rsidR="00EA044D">
        <w:rPr>
          <w:rFonts w:cs="Arial"/>
          <w:lang w:val="sr-Cyrl-RS"/>
        </w:rPr>
        <w:t>6</w:t>
      </w:r>
      <w:r w:rsidRPr="000E03E3">
        <w:rPr>
          <w:rFonts w:cs="Arial"/>
          <w:lang w:val="sr-Latn-CS"/>
        </w:rPr>
        <w:t xml:space="preserve"> (</w:t>
      </w:r>
      <w:r w:rsidR="00EA044D">
        <w:rPr>
          <w:rFonts w:cs="Arial"/>
          <w:lang w:val="sr-Cyrl-RS"/>
        </w:rPr>
        <w:t>шест</w:t>
      </w:r>
      <w:r w:rsidRPr="000E03E3">
        <w:rPr>
          <w:rFonts w:cs="Arial"/>
          <w:lang w:val="sr-Latn-CS"/>
        </w:rPr>
        <w:t xml:space="preserve">) </w:t>
      </w:r>
      <w:r w:rsidRPr="000E03E3">
        <w:rPr>
          <w:rFonts w:cs="Arial"/>
        </w:rPr>
        <w:t>истоветних</w:t>
      </w:r>
      <w:r w:rsidRPr="000E03E3">
        <w:rPr>
          <w:rFonts w:cs="Arial"/>
          <w:lang w:val="sr-Latn-CS"/>
        </w:rPr>
        <w:t xml:space="preserve"> </w:t>
      </w:r>
      <w:r w:rsidRPr="000E03E3">
        <w:rPr>
          <w:rFonts w:cs="Arial"/>
        </w:rPr>
        <w:t>примерака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којих</w:t>
      </w:r>
      <w:r w:rsidRPr="000E03E3">
        <w:rPr>
          <w:rFonts w:cs="Arial"/>
          <w:lang w:val="sr-Latn-CS"/>
        </w:rPr>
        <w:t xml:space="preserve"> </w:t>
      </w:r>
      <w:r w:rsidR="00EA044D">
        <w:rPr>
          <w:rFonts w:cs="Arial"/>
          <w:lang w:val="sr-Cyrl-RS"/>
        </w:rPr>
        <w:t>3</w:t>
      </w:r>
      <w:r w:rsidRPr="000E03E3">
        <w:rPr>
          <w:rFonts w:cs="Arial"/>
          <w:lang w:val="sr-Latn-CS"/>
        </w:rPr>
        <w:t xml:space="preserve"> (</w:t>
      </w:r>
      <w:r w:rsidR="00EA044D">
        <w:rPr>
          <w:rFonts w:cs="Arial"/>
          <w:lang w:val="sr-Cyrl-RS"/>
        </w:rPr>
        <w:t>три</w:t>
      </w:r>
      <w:r w:rsidRPr="000E03E3">
        <w:rPr>
          <w:rFonts w:cs="Arial"/>
          <w:lang w:val="sr-Latn-CS"/>
        </w:rPr>
        <w:t xml:space="preserve">) </w:t>
      </w:r>
      <w:r w:rsidRPr="000E03E3">
        <w:rPr>
          <w:rFonts w:cs="Arial"/>
        </w:rPr>
        <w:t>примерка</w:t>
      </w:r>
      <w:r w:rsidRPr="000E03E3">
        <w:rPr>
          <w:rFonts w:cs="Arial"/>
          <w:lang w:val="sr-Latn-CS"/>
        </w:rPr>
        <w:t xml:space="preserve"> </w:t>
      </w:r>
      <w:r w:rsidRPr="000E03E3">
        <w:rPr>
          <w:rFonts w:cs="Arial"/>
        </w:rPr>
        <w:t>припадају</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lang w:val="sr-Cyrl-RS"/>
        </w:rPr>
        <w:t xml:space="preserve">, </w:t>
      </w:r>
      <w:r w:rsidRPr="000E03E3">
        <w:rPr>
          <w:rFonts w:cs="Arial"/>
        </w:rPr>
        <w:t>а</w:t>
      </w:r>
      <w:r w:rsidRPr="000E03E3">
        <w:rPr>
          <w:rFonts w:cs="Arial"/>
          <w:lang w:val="sr-Latn-CS"/>
        </w:rPr>
        <w:t xml:space="preserve"> </w:t>
      </w:r>
      <w:r w:rsidR="00EA044D">
        <w:rPr>
          <w:rFonts w:cs="Arial"/>
          <w:lang w:val="sr-Cyrl-RS"/>
        </w:rPr>
        <w:t>3</w:t>
      </w:r>
      <w:r w:rsidRPr="000E03E3">
        <w:rPr>
          <w:rFonts w:cs="Arial"/>
          <w:lang w:val="sr-Latn-CS"/>
        </w:rPr>
        <w:t xml:space="preserve"> (</w:t>
      </w:r>
      <w:r w:rsidR="00EA044D">
        <w:rPr>
          <w:rFonts w:cs="Arial"/>
          <w:lang w:val="sr-Cyrl-CS"/>
        </w:rPr>
        <w:t>три</w:t>
      </w:r>
      <w:r w:rsidRPr="000E03E3">
        <w:rPr>
          <w:rFonts w:cs="Arial"/>
          <w:lang w:val="sr-Latn-CS"/>
        </w:rPr>
        <w:t xml:space="preserve">) </w:t>
      </w:r>
      <w:r w:rsidRPr="000E03E3">
        <w:rPr>
          <w:rFonts w:cs="Arial"/>
          <w:lang w:val="sr-Cyrl-RS"/>
        </w:rPr>
        <w:t>Купцу</w:t>
      </w:r>
      <w:r w:rsidRPr="000E03E3">
        <w:rPr>
          <w:rFonts w:cs="Arial"/>
          <w:lang w:val="sr-Latn-CS"/>
        </w:rPr>
        <w:t xml:space="preserve">. </w:t>
      </w:r>
    </w:p>
    <w:p w:rsidR="00102ACA" w:rsidRPr="000E03E3" w:rsidRDefault="00102ACA" w:rsidP="00102ACA">
      <w:pPr>
        <w:pStyle w:val="KDParagraf"/>
        <w:spacing w:before="0"/>
        <w:rPr>
          <w:rFonts w:cs="Arial"/>
          <w:lang w:val="sr-Latn-CS"/>
        </w:rPr>
      </w:pPr>
    </w:p>
    <w:p w:rsidR="00102ACA" w:rsidRPr="000E03E3" w:rsidRDefault="00102ACA" w:rsidP="00102ACA">
      <w:pPr>
        <w:pStyle w:val="KDParagraf"/>
        <w:spacing w:before="0"/>
        <w:rPr>
          <w:rFonts w:cs="Arial"/>
          <w:lang w:val="sr-Latn-CS"/>
        </w:rPr>
      </w:pPr>
    </w:p>
    <w:tbl>
      <w:tblPr>
        <w:tblW w:w="0" w:type="auto"/>
        <w:tblLook w:val="04A0" w:firstRow="1" w:lastRow="0" w:firstColumn="1" w:lastColumn="0" w:noHBand="0" w:noVBand="1"/>
      </w:tblPr>
      <w:tblGrid>
        <w:gridCol w:w="3056"/>
        <w:gridCol w:w="3056"/>
        <w:gridCol w:w="3057"/>
      </w:tblGrid>
      <w:tr w:rsidR="00C639E2" w:rsidRPr="003A1D05" w:rsidTr="003A1D05">
        <w:trPr>
          <w:trHeight w:val="442"/>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КУПАЦ</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ПРОДАВАЦ</w:t>
            </w:r>
          </w:p>
        </w:tc>
      </w:tr>
      <w:tr w:rsidR="00C639E2" w:rsidRPr="003A1D05" w:rsidTr="003A1D05">
        <w:trPr>
          <w:trHeight w:val="580"/>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r>
      <w:tr w:rsidR="00C639E2" w:rsidRPr="003A1D05" w:rsidTr="003A1D05">
        <w:trPr>
          <w:trHeight w:val="442"/>
        </w:trPr>
        <w:tc>
          <w:tcPr>
            <w:tcW w:w="3056"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в.д. директора</w:t>
            </w:r>
          </w:p>
          <w:p w:rsidR="00C639E2" w:rsidRPr="003A1D05" w:rsidRDefault="00C639E2" w:rsidP="003A1D05">
            <w:pPr>
              <w:pStyle w:val="KDParagraf"/>
              <w:spacing w:before="0"/>
              <w:jc w:val="center"/>
              <w:rPr>
                <w:rFonts w:cs="Arial"/>
                <w:lang w:val="sr-Cyrl-CS"/>
              </w:rPr>
            </w:pPr>
            <w:r w:rsidRPr="003A1D05">
              <w:rPr>
                <w:rFonts w:cs="Arial"/>
                <w:lang w:val="sr-Cyrl-CS"/>
              </w:rPr>
              <w:t>Милорад Грчић</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Име и презиме</w:t>
            </w:r>
          </w:p>
        </w:tc>
      </w:tr>
    </w:tbl>
    <w:p w:rsidR="003A252D" w:rsidRPr="000E03E3" w:rsidRDefault="003A252D" w:rsidP="003A252D">
      <w:pPr>
        <w:pStyle w:val="KDParagraf"/>
        <w:spacing w:before="0"/>
        <w:rPr>
          <w:rFonts w:cs="Arial"/>
          <w:b/>
          <w:lang w:val="sr-Latn-CS"/>
        </w:rPr>
      </w:pPr>
    </w:p>
    <w:p w:rsidR="003A252D" w:rsidRPr="000E03E3" w:rsidRDefault="003A252D" w:rsidP="003A252D">
      <w:pPr>
        <w:pStyle w:val="KDParagraf"/>
        <w:spacing w:before="0"/>
        <w:rPr>
          <w:rFonts w:cs="Arial"/>
          <w:b/>
          <w:lang w:val="sr-Latn-CS"/>
        </w:rPr>
      </w:pPr>
    </w:p>
    <w:p w:rsidR="003A252D" w:rsidRPr="000E03E3" w:rsidRDefault="003A252D" w:rsidP="003A252D">
      <w:pPr>
        <w:pStyle w:val="KDParagraf"/>
        <w:spacing w:before="0"/>
        <w:rPr>
          <w:rFonts w:cs="Arial"/>
          <w:b/>
          <w:lang w:val="sr-Latn-CS"/>
        </w:rPr>
      </w:pPr>
    </w:p>
    <w:p w:rsidR="00102ACA" w:rsidRPr="000E03E3" w:rsidRDefault="00102ACA" w:rsidP="008551DF">
      <w:pPr>
        <w:pStyle w:val="KDParagraf"/>
        <w:spacing w:before="0"/>
        <w:jc w:val="center"/>
        <w:rPr>
          <w:rFonts w:cs="Arial"/>
          <w:lang w:val="sr-Cyrl-CS"/>
        </w:rPr>
      </w:pPr>
    </w:p>
    <w:p w:rsidR="00BF743C" w:rsidRPr="000E03E3" w:rsidRDefault="00BF743C" w:rsidP="008551DF">
      <w:pPr>
        <w:pStyle w:val="KDParagraf"/>
        <w:spacing w:before="0"/>
        <w:jc w:val="center"/>
        <w:rPr>
          <w:rFonts w:cs="Arial"/>
          <w:lang w:val="sr-Cyrl-CS"/>
        </w:rPr>
      </w:pPr>
    </w:p>
    <w:p w:rsidR="00BF743C" w:rsidRPr="000E03E3" w:rsidRDefault="00BF743C" w:rsidP="008551DF">
      <w:pPr>
        <w:pStyle w:val="KDParagraf"/>
        <w:spacing w:before="0"/>
        <w:jc w:val="center"/>
        <w:rPr>
          <w:rFonts w:cs="Arial"/>
          <w:lang w:val="sr-Cyrl-CS"/>
        </w:rPr>
      </w:pPr>
    </w:p>
    <w:p w:rsidR="00BF743C" w:rsidRPr="000E03E3" w:rsidRDefault="00BF743C"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8551DF" w:rsidRPr="000E03E3" w:rsidRDefault="008551DF" w:rsidP="008551DF">
      <w:pPr>
        <w:pStyle w:val="KDParagraf"/>
        <w:spacing w:before="0"/>
        <w:jc w:val="center"/>
        <w:rPr>
          <w:rFonts w:cs="Arial"/>
          <w:lang w:val="sr-Latn-CS"/>
        </w:rPr>
      </w:pPr>
      <w:r w:rsidRPr="000E03E3">
        <w:rPr>
          <w:rFonts w:cs="Arial"/>
          <w:lang w:val="sr-Cyrl-CS"/>
        </w:rPr>
        <w:lastRenderedPageBreak/>
        <w:t>МОДЕЛ</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p>
    <w:p w:rsidR="008551DF" w:rsidRPr="000E03E3" w:rsidRDefault="008551DF" w:rsidP="008551DF">
      <w:pPr>
        <w:pStyle w:val="KDParagraf"/>
        <w:spacing w:before="0"/>
        <w:rPr>
          <w:rFonts w:cs="Arial"/>
          <w:b/>
          <w:lang w:val="sr-Latn-CS"/>
        </w:rPr>
      </w:pPr>
    </w:p>
    <w:p w:rsidR="008551DF" w:rsidRPr="000E03E3" w:rsidRDefault="008551DF" w:rsidP="008551DF">
      <w:pPr>
        <w:pStyle w:val="KDParagraf"/>
        <w:spacing w:before="0"/>
        <w:rPr>
          <w:rFonts w:cs="Arial"/>
          <w:b/>
          <w:lang w:val="sr-Latn-CS"/>
        </w:rPr>
      </w:pPr>
    </w:p>
    <w:p w:rsidR="008551DF" w:rsidRPr="000E03E3" w:rsidRDefault="008551DF" w:rsidP="008551DF">
      <w:pPr>
        <w:spacing w:after="120"/>
        <w:rPr>
          <w:rFonts w:cs="Arial"/>
          <w:lang w:val="sr-Cyrl-CS" w:eastAsia="sr-Latn-CS"/>
        </w:rPr>
      </w:pPr>
      <w:r w:rsidRPr="000E03E3">
        <w:rPr>
          <w:rFonts w:cs="Arial"/>
          <w:lang w:val="sr-Cyrl-CS"/>
        </w:rPr>
        <w:t>о</w:t>
      </w:r>
      <w:r w:rsidRPr="000E03E3">
        <w:rPr>
          <w:rFonts w:cs="Arial"/>
          <w:lang w:val="sr-Latn-CS"/>
        </w:rPr>
        <w:t xml:space="preserve"> </w:t>
      </w:r>
      <w:r w:rsidRPr="000E03E3">
        <w:rPr>
          <w:rFonts w:cs="Arial"/>
          <w:lang w:val="sr-Cyrl-CS"/>
        </w:rPr>
        <w:t>испоруци добара</w:t>
      </w:r>
      <w:r w:rsidRPr="000E03E3">
        <w:rPr>
          <w:rFonts w:cs="Arial"/>
          <w:lang w:val="sr-Latn-CS"/>
        </w:rPr>
        <w:t xml:space="preserve"> </w:t>
      </w:r>
      <w:r w:rsidRPr="000E03E3">
        <w:rPr>
          <w:rFonts w:cs="Arial"/>
          <w:lang w:val="sr-Cyrl-CS"/>
        </w:rPr>
        <w:t>за</w:t>
      </w:r>
      <w:r w:rsidRPr="000E03E3">
        <w:rPr>
          <w:rFonts w:cs="Arial"/>
          <w:lang w:val="sr-Latn-CS"/>
        </w:rPr>
        <w:t>:</w:t>
      </w:r>
      <w:r w:rsidRPr="000E03E3">
        <w:rPr>
          <w:rFonts w:cs="Arial"/>
          <w:lang w:val="sr-Cyrl-CS"/>
        </w:rPr>
        <w:t xml:space="preserve"> </w:t>
      </w:r>
      <w:r w:rsidRPr="000E03E3">
        <w:rPr>
          <w:rFonts w:cs="Arial"/>
          <w:lang w:val="sr-Latn-CS"/>
        </w:rPr>
        <w:t>„</w:t>
      </w:r>
      <w:r w:rsidRPr="000E03E3">
        <w:rPr>
          <w:rFonts w:cs="Arial"/>
          <w:lang w:val="sr-Cyrl-CS"/>
        </w:rPr>
        <w:t>Канцеларијски материјал за потребе ТЦ ЈП ЕПС</w:t>
      </w:r>
      <w:r w:rsidRPr="000E03E3">
        <w:rPr>
          <w:rFonts w:cs="Arial"/>
          <w:lang w:val="sr-Latn-CS"/>
        </w:rPr>
        <w:t xml:space="preserve">“ </w:t>
      </w:r>
      <w:r w:rsidRPr="000E03E3">
        <w:rPr>
          <w:rFonts w:cs="Arial"/>
          <w:lang w:val="sr-Cyrl-CS"/>
        </w:rPr>
        <w:t xml:space="preserve"> ЈН бр.8000/0054-1/2016 -</w:t>
      </w:r>
      <w:r w:rsidRPr="008742F5">
        <w:rPr>
          <w:rFonts w:cs="Arial"/>
          <w:lang w:val="sr-Cyrl-RS"/>
        </w:rPr>
        <w:t xml:space="preserve">Партија </w:t>
      </w:r>
      <w:r w:rsidR="003E43A9" w:rsidRPr="008742F5">
        <w:rPr>
          <w:rFonts w:cs="Arial"/>
          <w:lang w:val="sr-Cyrl-RS"/>
        </w:rPr>
        <w:t>5</w:t>
      </w:r>
      <w:r w:rsidRPr="008742F5">
        <w:rPr>
          <w:rFonts w:cs="Arial"/>
          <w:lang w:val="sr-Cyrl-RS"/>
        </w:rPr>
        <w:t xml:space="preserve"> –</w:t>
      </w:r>
      <w:r w:rsidR="003E43A9" w:rsidRPr="008742F5">
        <w:rPr>
          <w:rFonts w:cs="Arial"/>
          <w:lang w:val="sr-Cyrl-RS"/>
        </w:rPr>
        <w:t>Канцеларијски материјал</w:t>
      </w:r>
      <w:r w:rsidRPr="008742F5">
        <w:rPr>
          <w:rFonts w:cs="Arial"/>
          <w:lang w:val="sr-Cyrl-RS"/>
        </w:rPr>
        <w:t xml:space="preserve"> за потребе ТЦ Ниш</w:t>
      </w:r>
    </w:p>
    <w:p w:rsidR="008551DF" w:rsidRPr="000E03E3" w:rsidRDefault="008551DF" w:rsidP="008551DF">
      <w:pPr>
        <w:pStyle w:val="KDParagraf"/>
        <w:spacing w:before="0"/>
        <w:rPr>
          <w:rFonts w:cs="Arial"/>
          <w:lang w:val="sr-Cyrl-CS"/>
        </w:rPr>
      </w:pPr>
    </w:p>
    <w:p w:rsidR="008551DF" w:rsidRPr="000E03E3" w:rsidRDefault="008551DF" w:rsidP="008551DF">
      <w:pPr>
        <w:pStyle w:val="KDParagraf"/>
        <w:spacing w:before="0"/>
        <w:rPr>
          <w:rFonts w:cs="Arial"/>
          <w:lang w:val="sr-Latn-CS"/>
        </w:rPr>
      </w:pPr>
      <w:r w:rsidRPr="000E03E3">
        <w:rPr>
          <w:rFonts w:cs="Arial"/>
        </w:rPr>
        <w:t>Закључен</w:t>
      </w:r>
      <w:r w:rsidRPr="000E03E3">
        <w:rPr>
          <w:rFonts w:cs="Arial"/>
          <w:lang w:val="sr-Latn-CS"/>
        </w:rPr>
        <w:t xml:space="preserve"> </w:t>
      </w:r>
      <w:r w:rsidRPr="000E03E3">
        <w:rPr>
          <w:rFonts w:cs="Arial"/>
        </w:rPr>
        <w:t>између</w:t>
      </w:r>
      <w:r w:rsidRPr="000E03E3">
        <w:rPr>
          <w:rFonts w:cs="Arial"/>
          <w:lang w:val="sr-Latn-CS"/>
        </w:rPr>
        <w:t xml:space="preserve"> </w:t>
      </w:r>
      <w:r w:rsidRPr="000E03E3">
        <w:rPr>
          <w:rFonts w:cs="Arial"/>
        </w:rPr>
        <w:t>следећих</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w:t>
      </w:r>
    </w:p>
    <w:p w:rsidR="008551DF" w:rsidRPr="000E03E3" w:rsidRDefault="008551DF" w:rsidP="008551DF">
      <w:pPr>
        <w:pStyle w:val="KDParagraf"/>
        <w:spacing w:before="0"/>
        <w:rPr>
          <w:rFonts w:cs="Arial"/>
          <w:lang w:val="sr-Latn-CS"/>
        </w:rPr>
      </w:pPr>
    </w:p>
    <w:p w:rsidR="008551DF" w:rsidRPr="000E03E3" w:rsidRDefault="008551DF" w:rsidP="008551DF">
      <w:pPr>
        <w:pStyle w:val="Pasussalistom"/>
        <w:spacing w:after="0" w:line="240" w:lineRule="auto"/>
        <w:ind w:left="0"/>
        <w:jc w:val="both"/>
        <w:rPr>
          <w:rFonts w:cs="Arial"/>
          <w:lang w:val="sr-Cyrl-CS"/>
        </w:rPr>
      </w:pPr>
      <w:r w:rsidRPr="000E03E3">
        <w:rPr>
          <w:rFonts w:cs="Arial"/>
        </w:rPr>
        <w:t>1.</w:t>
      </w:r>
      <w:r w:rsidRPr="000E03E3">
        <w:rPr>
          <w:rFonts w:cs="Arial"/>
        </w:rPr>
        <w:tab/>
      </w:r>
      <w:r w:rsidRPr="000E03E3">
        <w:rPr>
          <w:rFonts w:cs="Arial"/>
          <w:lang w:val="sr-Cyrl-CS"/>
        </w:rPr>
        <w:t>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Купац)</w:t>
      </w:r>
    </w:p>
    <w:p w:rsidR="008551DF" w:rsidRPr="000E03E3" w:rsidRDefault="008551DF" w:rsidP="008551DF">
      <w:pPr>
        <w:pStyle w:val="KDParagraf"/>
        <w:spacing w:before="0"/>
        <w:rPr>
          <w:rFonts w:cs="Arial"/>
          <w:lang w:val="sr-Latn-CS"/>
        </w:rPr>
      </w:pPr>
      <w:r w:rsidRPr="000E03E3">
        <w:rPr>
          <w:rFonts w:cs="Arial"/>
          <w:lang w:val="sr-Latn-CS"/>
        </w:rPr>
        <w:t xml:space="preserve">     </w:t>
      </w:r>
      <w:r w:rsidRPr="000E03E3">
        <w:rPr>
          <w:rFonts w:cs="Arial"/>
        </w:rPr>
        <w:t>и</w:t>
      </w:r>
    </w:p>
    <w:p w:rsidR="008551DF" w:rsidRPr="000E03E3" w:rsidRDefault="008551DF" w:rsidP="008551DF">
      <w:pPr>
        <w:pStyle w:val="KDParagraf"/>
        <w:spacing w:before="0"/>
        <w:rPr>
          <w:rFonts w:cs="Arial"/>
          <w:lang w:val="sr-Latn-CS"/>
        </w:rPr>
      </w:pPr>
    </w:p>
    <w:p w:rsidR="008551DF" w:rsidRPr="000E03E3" w:rsidRDefault="008551DF" w:rsidP="008551DF">
      <w:pPr>
        <w:pStyle w:val="KDParagraf"/>
        <w:spacing w:before="0"/>
        <w:rPr>
          <w:rFonts w:cs="Arial"/>
          <w:lang w:val="sr-Latn-CS"/>
        </w:rPr>
      </w:pPr>
      <w:r w:rsidRPr="000E03E3">
        <w:rPr>
          <w:rFonts w:cs="Arial"/>
          <w:lang w:val="sr-Latn-CS"/>
        </w:rPr>
        <w:t>2.</w:t>
      </w:r>
      <w:r w:rsidRPr="000E03E3">
        <w:rPr>
          <w:rFonts w:cs="Arial"/>
          <w:lang w:val="sr-Latn-CS"/>
        </w:rPr>
        <w:tab/>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у</w:t>
      </w:r>
      <w:r w:rsidRPr="000E03E3">
        <w:rPr>
          <w:rFonts w:cs="Arial"/>
          <w:lang w:val="sr-Latn-CS"/>
        </w:rPr>
        <w:t xml:space="preserve"> </w:t>
      </w:r>
      <w:r w:rsidRPr="000E03E3">
        <w:rPr>
          <w:rFonts w:cs="Arial"/>
        </w:rPr>
        <w:t>даљем</w:t>
      </w:r>
      <w:r w:rsidRPr="000E03E3">
        <w:rPr>
          <w:rFonts w:cs="Arial"/>
          <w:lang w:val="sr-Latn-CS"/>
        </w:rPr>
        <w:t xml:space="preserve"> </w:t>
      </w:r>
      <w:r w:rsidRPr="000E03E3">
        <w:rPr>
          <w:rFonts w:cs="Arial"/>
        </w:rPr>
        <w:t>тексту</w:t>
      </w:r>
      <w:r w:rsidRPr="000E03E3">
        <w:rPr>
          <w:rFonts w:cs="Arial"/>
          <w:lang w:val="sr-Latn-CS"/>
        </w:rPr>
        <w:t xml:space="preserve">: </w:t>
      </w:r>
      <w:r w:rsidRPr="000E03E3">
        <w:rPr>
          <w:rFonts w:cs="Arial"/>
          <w:lang w:val="sr-Cyrl-CS"/>
        </w:rPr>
        <w:t>Продавац</w:t>
      </w:r>
      <w:r w:rsidRPr="000E03E3">
        <w:rPr>
          <w:rFonts w:cs="Arial"/>
          <w:lang w:val="sr-Latn-CS"/>
        </w:rPr>
        <w:t>)</w:t>
      </w:r>
    </w:p>
    <w:p w:rsidR="008551DF" w:rsidRPr="000E03E3" w:rsidRDefault="008551DF" w:rsidP="008551DF">
      <w:pPr>
        <w:pStyle w:val="KDParagraf"/>
        <w:spacing w:before="0"/>
        <w:rPr>
          <w:rFonts w:cs="Arial"/>
          <w:lang w:val="sr-Latn-CS"/>
        </w:rPr>
      </w:pPr>
    </w:p>
    <w:p w:rsidR="008551DF" w:rsidRPr="000E03E3" w:rsidRDefault="008551DF" w:rsidP="008551DF">
      <w:pPr>
        <w:pStyle w:val="KDParagraf"/>
        <w:spacing w:before="0"/>
        <w:rPr>
          <w:rFonts w:cs="Arial"/>
          <w:lang w:val="sr-Latn-CS"/>
        </w:rPr>
      </w:pPr>
      <w:r w:rsidRPr="000E03E3">
        <w:rPr>
          <w:rFonts w:cs="Arial"/>
          <w:lang w:val="sr-Latn-CS"/>
        </w:rPr>
        <w:t>2</w:t>
      </w:r>
      <w:r w:rsidRPr="000E03E3">
        <w:rPr>
          <w:rFonts w:cs="Arial"/>
        </w:rPr>
        <w:t>а</w:t>
      </w:r>
      <w:r w:rsidRPr="000E03E3">
        <w:rPr>
          <w:rFonts w:cs="Arial"/>
          <w:lang w:val="sr-Latn-CS"/>
        </w:rPr>
        <w:t>)________________________________________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w:t>
      </w:r>
    </w:p>
    <w:p w:rsidR="008551DF" w:rsidRPr="000E03E3" w:rsidRDefault="008551DF" w:rsidP="008551DF">
      <w:pPr>
        <w:pStyle w:val="KDParagraf"/>
        <w:spacing w:before="0"/>
        <w:rPr>
          <w:rFonts w:cs="Arial"/>
          <w:lang w:val="sr-Latn-CS"/>
        </w:rPr>
      </w:pPr>
    </w:p>
    <w:p w:rsidR="008551DF" w:rsidRPr="000E03E3" w:rsidRDefault="008551DF" w:rsidP="008551DF">
      <w:pPr>
        <w:pStyle w:val="KDParagraf"/>
        <w:spacing w:before="0"/>
        <w:rPr>
          <w:rFonts w:cs="Arial"/>
          <w:lang w:val="sr-Latn-CS"/>
        </w:rPr>
      </w:pPr>
      <w:r w:rsidRPr="000E03E3">
        <w:rPr>
          <w:rFonts w:cs="Arial"/>
          <w:lang w:val="sr-Latn-CS"/>
        </w:rPr>
        <w:t>2</w:t>
      </w:r>
      <w:r w:rsidRPr="000E03E3">
        <w:rPr>
          <w:rFonts w:cs="Arial"/>
        </w:rPr>
        <w:t>б</w:t>
      </w:r>
      <w:r w:rsidRPr="000E03E3">
        <w:rPr>
          <w:rFonts w:cs="Arial"/>
          <w:lang w:val="sr-Latn-CS"/>
        </w:rPr>
        <w:t>)_______________________________________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 xml:space="preserve">) </w:t>
      </w:r>
    </w:p>
    <w:p w:rsidR="008551DF" w:rsidRDefault="008551DF" w:rsidP="008551DF">
      <w:pPr>
        <w:pStyle w:val="KDParagraf"/>
        <w:spacing w:before="0"/>
        <w:rPr>
          <w:rFonts w:cs="Arial"/>
          <w:lang w:val="sr-Cyrl-RS"/>
        </w:rPr>
      </w:pPr>
      <w:r w:rsidRPr="000E03E3">
        <w:rPr>
          <w:rFonts w:cs="Arial"/>
          <w:lang w:val="sr-Latn-CS"/>
        </w:rPr>
        <w:t xml:space="preserve">          (</w:t>
      </w:r>
      <w:r w:rsidRPr="000E03E3">
        <w:rPr>
          <w:rFonts w:cs="Arial"/>
        </w:rPr>
        <w:t>попунити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заокружити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w:t>
      </w:r>
    </w:p>
    <w:p w:rsidR="00FE5C32" w:rsidRPr="00FE5C32" w:rsidRDefault="00FE5C32" w:rsidP="008551DF">
      <w:pPr>
        <w:pStyle w:val="KDParagraf"/>
        <w:spacing w:before="0"/>
        <w:rPr>
          <w:rFonts w:cs="Arial"/>
          <w:lang w:val="sr-Cyrl-R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понуда са подизвођачем:</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је део набавке која је предмет овог оквирног споразума и то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део предмета набавке који ће извршити подизвођач)</w:t>
      </w:r>
    </w:p>
    <w:p w:rsidR="00FE5C32" w:rsidRPr="00FE5C32" w:rsidRDefault="00FE5C32" w:rsidP="00FE5C32">
      <w:pPr>
        <w:pStyle w:val="KDParagraf"/>
        <w:spacing w:before="0"/>
        <w:rPr>
          <w:rFonts w:cs="Arial"/>
          <w:lang w:val="sr-Latn-CS"/>
        </w:rPr>
      </w:pPr>
      <w:r w:rsidRPr="00FE5C32">
        <w:rPr>
          <w:rFonts w:cs="Arial"/>
          <w:lang w:val="sr-Latn-CS"/>
        </w:rPr>
        <w:t>поверио подизвођачу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скраћено пословно име подизвођача)</w:t>
      </w:r>
    </w:p>
    <w:p w:rsidR="00FE5C32" w:rsidRPr="00FE5C32" w:rsidRDefault="00FE5C32" w:rsidP="00FE5C32">
      <w:pPr>
        <w:pStyle w:val="KDParagraf"/>
        <w:spacing w:before="0"/>
        <w:rPr>
          <w:rFonts w:cs="Arial"/>
          <w:lang w:val="sr-Latn-CS"/>
        </w:rPr>
      </w:pPr>
      <w:r w:rsidRPr="00FE5C32">
        <w:rPr>
          <w:rFonts w:cs="Arial"/>
          <w:lang w:val="sr-Latn-CS"/>
        </w:rPr>
        <w:t xml:space="preserve">    а која чини ................% од укупне вредности набавке.</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одговара Наручиоцу за уредн</w:t>
      </w:r>
      <w:r>
        <w:rPr>
          <w:rFonts w:cs="Arial"/>
          <w:lang w:val="sr-Cyrl-RS"/>
        </w:rPr>
        <w:t>у</w:t>
      </w:r>
      <w:r w:rsidRPr="00FE5C32">
        <w:rPr>
          <w:rFonts w:cs="Arial"/>
          <w:lang w:val="sr-Latn-CS"/>
        </w:rPr>
        <w:t xml:space="preserve"> </w:t>
      </w:r>
      <w:r>
        <w:rPr>
          <w:rFonts w:cs="Arial"/>
          <w:lang w:val="sr-Cyrl-RS"/>
        </w:rPr>
        <w:t>реализацију</w:t>
      </w:r>
      <w:r w:rsidRPr="00FE5C32">
        <w:rPr>
          <w:rFonts w:cs="Arial"/>
          <w:lang w:val="sr-Latn-CS"/>
        </w:rPr>
        <w:t xml:space="preserve"> дела набавке који је поверио подизвођачу.</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заједничка понуда:</w:t>
      </w:r>
    </w:p>
    <w:p w:rsidR="00FE5C32" w:rsidRDefault="00FE5C32" w:rsidP="00FE5C32">
      <w:pPr>
        <w:pStyle w:val="KDParagraf"/>
        <w:spacing w:before="0"/>
        <w:rPr>
          <w:rFonts w:cs="Arial"/>
          <w:lang w:val="sr-Cyrl-RS"/>
        </w:rPr>
      </w:pPr>
      <w:r w:rsidRPr="00FE5C32">
        <w:rPr>
          <w:rFonts w:cs="Arial"/>
          <w:lang w:val="sr-Latn-CS"/>
        </w:rPr>
        <w:t>На основу закљученог Споразума о заједничко</w:t>
      </w:r>
      <w:r>
        <w:rPr>
          <w:rFonts w:cs="Arial"/>
          <w:lang w:val="sr-Cyrl-RS"/>
        </w:rPr>
        <w:t xml:space="preserve">ј </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број _________од ____________године, ради учешћа у отвореном поступку јавне набавке </w:t>
      </w:r>
      <w:r>
        <w:rPr>
          <w:rFonts w:cs="Arial"/>
          <w:lang w:val="sr-Cyrl-RS"/>
        </w:rPr>
        <w:t>добара</w:t>
      </w:r>
      <w:r w:rsidRPr="00FE5C32">
        <w:rPr>
          <w:rFonts w:cs="Arial"/>
          <w:lang w:val="sr-Latn-CS"/>
        </w:rPr>
        <w:t xml:space="preserve"> - </w:t>
      </w:r>
      <w:r w:rsidRPr="00A95C38">
        <w:rPr>
          <w:rFonts w:cs="Arial"/>
          <w:lang w:val="sr-Cyrl-CS"/>
        </w:rPr>
        <w:t>Канцеларијски</w:t>
      </w:r>
      <w:r w:rsidRPr="00434797">
        <w:rPr>
          <w:rFonts w:cs="Arial"/>
          <w:lang w:val="sr-Cyrl-CS"/>
        </w:rPr>
        <w:t xml:space="preserve"> материјал за потребе ТЦ ЈП ЕПС</w:t>
      </w:r>
      <w:r w:rsidRPr="00FE5C32">
        <w:rPr>
          <w:rFonts w:cs="Arial"/>
          <w:lang w:val="sr-Latn-CS"/>
        </w:rPr>
        <w:t xml:space="preserve"> бр. </w:t>
      </w:r>
      <w:r w:rsidRPr="000E03E3">
        <w:rPr>
          <w:rFonts w:cs="Arial"/>
          <w:lang w:val="sr-Cyrl-CS"/>
        </w:rPr>
        <w:t xml:space="preserve">8000/0054-1/2016 </w:t>
      </w:r>
      <w:r w:rsidRPr="008742F5">
        <w:rPr>
          <w:rFonts w:cs="Arial"/>
          <w:lang w:val="sr-Cyrl-CS"/>
        </w:rPr>
        <w:t>-</w:t>
      </w:r>
      <w:r w:rsidRPr="008742F5">
        <w:rPr>
          <w:rFonts w:cs="Arial"/>
          <w:lang w:val="sr-Cyrl-RS"/>
        </w:rPr>
        <w:t xml:space="preserve"> Партија 5 –Канцеларијски материјал за потребе ТЦ Ниш</w:t>
      </w:r>
    </w:p>
    <w:p w:rsidR="00FE5C32" w:rsidRPr="00FE5C32" w:rsidRDefault="00FE5C32" w:rsidP="00FE5C32">
      <w:pPr>
        <w:pStyle w:val="KDParagraf"/>
        <w:spacing w:before="0"/>
        <w:rPr>
          <w:rFonts w:cs="Arial"/>
          <w:lang w:val="sr-Latn-CS"/>
        </w:rPr>
      </w:pPr>
      <w:r w:rsidRPr="00FE5C32">
        <w:rPr>
          <w:rFonts w:cs="Arial"/>
          <w:lang w:val="sr-Latn-CS"/>
        </w:rPr>
        <w:t>између: ............................................................. (навести учеснике заједничке понуде) споразумне стране су се сагласиле: ....................................................................... (могу се навести одредбе из споразума које су битне за реализацију оквирног споразума)</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 xml:space="preserve">Понуђачи из групе понуђача  одговарају неограничено солидарно према Наручиоцу </w:t>
      </w:r>
      <w:r>
        <w:rPr>
          <w:rFonts w:cs="Arial"/>
          <w:lang w:val="sr-Cyrl-RS"/>
        </w:rPr>
        <w:t>добара</w:t>
      </w:r>
      <w:r w:rsidRPr="00FE5C32">
        <w:rPr>
          <w:rFonts w:cs="Arial"/>
          <w:lang w:val="sr-Latn-CS"/>
        </w:rPr>
        <w:t>.</w:t>
      </w:r>
    </w:p>
    <w:p w:rsidR="00FE5C32" w:rsidRDefault="00FE5C32" w:rsidP="00FE5C32">
      <w:pPr>
        <w:pStyle w:val="KDParagraf"/>
        <w:spacing w:before="0"/>
        <w:rPr>
          <w:rFonts w:cs="Arial"/>
          <w:lang w:val="sr-Latn-CS"/>
        </w:rPr>
      </w:pPr>
      <w:r w:rsidRPr="00FE5C32">
        <w:rPr>
          <w:rFonts w:cs="Arial"/>
          <w:lang w:val="sr-Latn-CS"/>
        </w:rPr>
        <w:t>Споразум о заједничко</w:t>
      </w:r>
      <w:r>
        <w:rPr>
          <w:rFonts w:cs="Arial"/>
          <w:lang w:val="sr-Cyrl-RS"/>
        </w:rPr>
        <w:t>ј</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 </w:t>
      </w:r>
      <w:r w:rsidRPr="000E03E3">
        <w:rPr>
          <w:rFonts w:cs="Arial"/>
          <w:lang w:val="sr-Cyrl-CS"/>
        </w:rPr>
        <w:t xml:space="preserve">8000/0054-1/2016 </w:t>
      </w:r>
      <w:r w:rsidRPr="000E03E3">
        <w:rPr>
          <w:rFonts w:cs="Arial"/>
          <w:lang w:val="sr-Latn-CS"/>
        </w:rPr>
        <w:t xml:space="preserve"> </w:t>
      </w:r>
      <w:r w:rsidRPr="00FE5C32">
        <w:rPr>
          <w:rFonts w:cs="Arial"/>
          <w:lang w:val="sr-Latn-CS"/>
        </w:rPr>
        <w:t>је саставни део овог оквирног споразума.</w:t>
      </w:r>
    </w:p>
    <w:p w:rsidR="008551DF" w:rsidRPr="000E03E3" w:rsidRDefault="008551DF" w:rsidP="008551DF">
      <w:pPr>
        <w:pStyle w:val="KDParagraf"/>
        <w:spacing w:before="0"/>
        <w:rPr>
          <w:rFonts w:cs="Arial"/>
          <w:lang w:val="sr-Latn-CS"/>
        </w:rPr>
      </w:pPr>
    </w:p>
    <w:p w:rsidR="000C32BB" w:rsidRDefault="000C32BB" w:rsidP="008551DF">
      <w:pPr>
        <w:pStyle w:val="KDParagraf"/>
        <w:spacing w:before="0"/>
        <w:rPr>
          <w:rFonts w:cs="Arial"/>
          <w:lang w:val="sr-Cyrl-RS"/>
        </w:rPr>
      </w:pPr>
    </w:p>
    <w:p w:rsidR="000C32BB" w:rsidRPr="000C32BB" w:rsidRDefault="008551DF" w:rsidP="000C32BB">
      <w:pPr>
        <w:pStyle w:val="KDParagraf"/>
        <w:spacing w:after="120"/>
        <w:rPr>
          <w:rFonts w:cs="Arial"/>
          <w:lang w:val="sr-Cyrl-RS"/>
        </w:rPr>
      </w:pPr>
      <w:r w:rsidRPr="000E03E3">
        <w:rPr>
          <w:rFonts w:cs="Arial"/>
        </w:rPr>
        <w:lastRenderedPageBreak/>
        <w:t>УВОДНЕ</w:t>
      </w:r>
      <w:r w:rsidRPr="000E03E3">
        <w:rPr>
          <w:rFonts w:cs="Arial"/>
          <w:lang w:val="sr-Latn-CS"/>
        </w:rPr>
        <w:t xml:space="preserve"> </w:t>
      </w:r>
      <w:r w:rsidRPr="000E03E3">
        <w:rPr>
          <w:rFonts w:cs="Arial"/>
        </w:rPr>
        <w:t>ОДРЕДБЕ</w:t>
      </w:r>
    </w:p>
    <w:p w:rsidR="008551DF" w:rsidRPr="000E03E3" w:rsidRDefault="008551DF" w:rsidP="000C32BB">
      <w:pPr>
        <w:pStyle w:val="KDParagraf"/>
        <w:spacing w:after="120"/>
        <w:rPr>
          <w:rFonts w:cs="Arial"/>
          <w:lang w:val="sr-Latn-C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констатују</w:t>
      </w:r>
      <w:r w:rsidRPr="000E03E3">
        <w:rPr>
          <w:rFonts w:cs="Arial"/>
          <w:lang w:val="sr-Latn-CS"/>
        </w:rPr>
        <w:t>:</w:t>
      </w:r>
    </w:p>
    <w:p w:rsidR="008551DF" w:rsidRPr="000E03E3" w:rsidRDefault="008551DF" w:rsidP="00ED7897">
      <w:pPr>
        <w:spacing w:after="120"/>
        <w:rPr>
          <w:rFonts w:cs="Arial"/>
          <w:lang w:val="sr-Latn-CS"/>
        </w:rPr>
      </w:pPr>
      <w:r w:rsidRPr="000E03E3">
        <w:rPr>
          <w:rFonts w:cs="Arial"/>
          <w:lang w:val="sr-Latn-CS"/>
        </w:rPr>
        <w:t xml:space="preserve">● </w:t>
      </w:r>
      <w:r w:rsidR="00A95C38" w:rsidRPr="000E03E3">
        <w:rPr>
          <w:rFonts w:cs="Arial"/>
        </w:rPr>
        <w:t>да</w:t>
      </w:r>
      <w:r w:rsidR="00A95C38" w:rsidRPr="000E03E3">
        <w:rPr>
          <w:rFonts w:cs="Arial"/>
          <w:lang w:val="sr-Latn-CS"/>
        </w:rPr>
        <w:t xml:space="preserve"> </w:t>
      </w:r>
      <w:r w:rsidR="00A95C38" w:rsidRPr="000E03E3">
        <w:rPr>
          <w:rFonts w:cs="Arial"/>
        </w:rPr>
        <w:t>је</w:t>
      </w:r>
      <w:r w:rsidR="00A95C38" w:rsidRPr="000E03E3">
        <w:rPr>
          <w:rFonts w:cs="Arial"/>
          <w:lang w:val="sr-Latn-CS"/>
        </w:rPr>
        <w:t xml:space="preserve"> </w:t>
      </w:r>
      <w:r w:rsidR="00A95C38" w:rsidRPr="000E03E3">
        <w:rPr>
          <w:rFonts w:cs="Arial"/>
          <w:lang w:val="sr-Cyrl-CS"/>
        </w:rPr>
        <w:t>Купац</w:t>
      </w:r>
      <w:r w:rsidR="00A95C38" w:rsidRPr="000E03E3">
        <w:rPr>
          <w:rFonts w:cs="Arial"/>
          <w:lang w:val="sr-Latn-CS"/>
        </w:rPr>
        <w:t xml:space="preserve"> </w:t>
      </w:r>
      <w:r w:rsidR="00A95C38" w:rsidRPr="000E03E3">
        <w:rPr>
          <w:rFonts w:cs="Arial"/>
        </w:rPr>
        <w:t>у</w:t>
      </w:r>
      <w:r w:rsidR="00A95C38" w:rsidRPr="000E03E3">
        <w:rPr>
          <w:rFonts w:cs="Arial"/>
          <w:lang w:val="sr-Latn-CS"/>
        </w:rPr>
        <w:t xml:space="preserve"> </w:t>
      </w:r>
      <w:r w:rsidR="00A95C38" w:rsidRPr="000E03E3">
        <w:rPr>
          <w:rFonts w:cs="Arial"/>
        </w:rPr>
        <w:t>складу</w:t>
      </w:r>
      <w:r w:rsidR="00A95C38" w:rsidRPr="000E03E3">
        <w:rPr>
          <w:rFonts w:cs="Arial"/>
          <w:lang w:val="sr-Latn-CS"/>
        </w:rPr>
        <w:t xml:space="preserve"> </w:t>
      </w:r>
      <w:r w:rsidR="00A95C38" w:rsidRPr="000E03E3">
        <w:rPr>
          <w:rFonts w:cs="Arial"/>
        </w:rPr>
        <w:t>са</w:t>
      </w:r>
      <w:r w:rsidR="00A95C38" w:rsidRPr="000E03E3">
        <w:rPr>
          <w:rFonts w:cs="Arial"/>
          <w:lang w:val="sr-Latn-CS"/>
        </w:rPr>
        <w:t xml:space="preserve"> </w:t>
      </w:r>
      <w:r w:rsidR="00A95C38" w:rsidRPr="000E03E3">
        <w:rPr>
          <w:rFonts w:cs="Arial"/>
        </w:rPr>
        <w:t>чланом</w:t>
      </w:r>
      <w:r w:rsidR="00A95C38" w:rsidRPr="000E03E3">
        <w:rPr>
          <w:rFonts w:cs="Arial"/>
          <w:lang w:val="sr-Latn-CS"/>
        </w:rPr>
        <w:t xml:space="preserve"> 32.</w:t>
      </w:r>
      <w:r w:rsidR="0098153E">
        <w:rPr>
          <w:rFonts w:cs="Arial"/>
          <w:lang w:val="sr-Cyrl-RS"/>
        </w:rPr>
        <w:t xml:space="preserve"> </w:t>
      </w:r>
      <w:r w:rsidR="00A95C38">
        <w:rPr>
          <w:rFonts w:cs="Arial"/>
          <w:lang w:val="sr-Cyrl-RS"/>
        </w:rPr>
        <w:t>и 40.</w:t>
      </w:r>
      <w:r w:rsidR="00A95C38" w:rsidRPr="000E03E3">
        <w:rPr>
          <w:rFonts w:cs="Arial"/>
          <w:lang w:val="sr-Latn-CS"/>
        </w:rPr>
        <w:t xml:space="preserve"> </w:t>
      </w:r>
      <w:r w:rsidR="00A95C38" w:rsidRPr="000E03E3">
        <w:rPr>
          <w:rFonts w:cs="Arial"/>
        </w:rPr>
        <w:t>Закона</w:t>
      </w:r>
      <w:r w:rsidR="00A95C38" w:rsidRPr="000E03E3">
        <w:rPr>
          <w:rFonts w:cs="Arial"/>
          <w:lang w:val="sr-Latn-CS"/>
        </w:rPr>
        <w:t xml:space="preserve"> </w:t>
      </w:r>
      <w:r w:rsidR="00A95C38" w:rsidRPr="000E03E3">
        <w:rPr>
          <w:rFonts w:cs="Arial"/>
        </w:rPr>
        <w:t>о</w:t>
      </w:r>
      <w:r w:rsidR="00A95C38" w:rsidRPr="000E03E3">
        <w:rPr>
          <w:rFonts w:cs="Arial"/>
          <w:lang w:val="sr-Latn-CS"/>
        </w:rPr>
        <w:t xml:space="preserve"> </w:t>
      </w:r>
      <w:r w:rsidR="00A95C38" w:rsidRPr="000E03E3">
        <w:rPr>
          <w:rFonts w:cs="Arial"/>
        </w:rPr>
        <w:t>јавним</w:t>
      </w:r>
      <w:r w:rsidR="00A95C38" w:rsidRPr="000E03E3">
        <w:rPr>
          <w:rFonts w:cs="Arial"/>
          <w:lang w:val="sr-Latn-CS"/>
        </w:rPr>
        <w:t xml:space="preserve"> </w:t>
      </w:r>
      <w:r w:rsidR="00A95C38" w:rsidRPr="000E03E3">
        <w:rPr>
          <w:rFonts w:cs="Arial"/>
        </w:rPr>
        <w:t>набавкама</w:t>
      </w:r>
      <w:r w:rsidR="00A95C38" w:rsidRPr="000E03E3">
        <w:rPr>
          <w:rFonts w:cs="Arial"/>
          <w:lang w:val="sr-Latn-CS"/>
        </w:rPr>
        <w:t xml:space="preserve"> („</w:t>
      </w:r>
      <w:r w:rsidR="00A95C38" w:rsidRPr="000E03E3">
        <w:rPr>
          <w:rFonts w:cs="Arial"/>
        </w:rPr>
        <w:t>Сл</w:t>
      </w:r>
      <w:r w:rsidR="00A95C38" w:rsidRPr="000E03E3">
        <w:rPr>
          <w:rFonts w:cs="Arial"/>
          <w:lang w:val="sr-Latn-CS"/>
        </w:rPr>
        <w:t xml:space="preserve">. </w:t>
      </w:r>
      <w:r w:rsidR="00A95C38" w:rsidRPr="000E03E3">
        <w:rPr>
          <w:rFonts w:cs="Arial"/>
        </w:rPr>
        <w:t>гласник</w:t>
      </w:r>
      <w:r w:rsidR="00A95C38" w:rsidRPr="000E03E3">
        <w:rPr>
          <w:rFonts w:cs="Arial"/>
          <w:lang w:val="sr-Latn-CS"/>
        </w:rPr>
        <w:t xml:space="preserve"> </w:t>
      </w:r>
      <w:r w:rsidR="00A95C38" w:rsidRPr="000E03E3">
        <w:rPr>
          <w:rFonts w:cs="Arial"/>
        </w:rPr>
        <w:t>РС</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124/12, 14/15 </w:t>
      </w:r>
      <w:r w:rsidR="00A95C38" w:rsidRPr="000E03E3">
        <w:rPr>
          <w:rFonts w:cs="Arial"/>
        </w:rPr>
        <w:t>и</w:t>
      </w:r>
      <w:r w:rsidR="00A95C38" w:rsidRPr="000E03E3">
        <w:rPr>
          <w:rFonts w:cs="Arial"/>
          <w:lang w:val="sr-Latn-CS"/>
        </w:rPr>
        <w:t xml:space="preserve"> 68/15),</w:t>
      </w:r>
      <w:r w:rsidR="0098153E">
        <w:rPr>
          <w:rFonts w:cs="Arial"/>
          <w:lang w:val="sr-Cyrl-RS"/>
        </w:rPr>
        <w:t xml:space="preserve"> </w:t>
      </w:r>
      <w:r w:rsidR="00A95C38">
        <w:rPr>
          <w:rFonts w:cs="Arial"/>
          <w:lang w:val="sr-Cyrl-RS"/>
        </w:rPr>
        <w:t>у даљем текст: Закон,</w:t>
      </w:r>
      <w:r w:rsidR="00A95C38" w:rsidRPr="000E03E3">
        <w:rPr>
          <w:rFonts w:cs="Arial"/>
          <w:lang w:val="sr-Latn-CS"/>
        </w:rPr>
        <w:t xml:space="preserve"> </w:t>
      </w:r>
      <w:r w:rsidR="00A95C38" w:rsidRPr="000E03E3">
        <w:rPr>
          <w:rFonts w:cs="Arial"/>
        </w:rPr>
        <w:t>спровео</w:t>
      </w:r>
      <w:r w:rsidR="00A95C38" w:rsidRPr="000E03E3">
        <w:rPr>
          <w:rFonts w:cs="Arial"/>
          <w:lang w:val="sr-Latn-CS"/>
        </w:rPr>
        <w:t xml:space="preserve"> </w:t>
      </w:r>
      <w:r w:rsidR="00A95C38" w:rsidRPr="000E03E3">
        <w:rPr>
          <w:rFonts w:cs="Arial"/>
        </w:rPr>
        <w:t>отворени</w:t>
      </w:r>
      <w:r w:rsidR="00A95C38" w:rsidRPr="000E03E3">
        <w:rPr>
          <w:rFonts w:cs="Arial"/>
          <w:lang w:val="sr-Latn-CS"/>
        </w:rPr>
        <w:t xml:space="preserve"> </w:t>
      </w:r>
      <w:r w:rsidR="00A95C38" w:rsidRPr="000E03E3">
        <w:rPr>
          <w:rFonts w:cs="Arial"/>
        </w:rPr>
        <w:t>поступак</w:t>
      </w:r>
      <w:r w:rsidR="00A95C38" w:rsidRPr="000E03E3">
        <w:rPr>
          <w:rFonts w:cs="Arial"/>
          <w:lang w:val="sr-Latn-CS"/>
        </w:rPr>
        <w:t xml:space="preserve"> </w:t>
      </w:r>
      <w:r w:rsidR="00A95C38" w:rsidRPr="000E03E3">
        <w:rPr>
          <w:rFonts w:cs="Arial"/>
        </w:rPr>
        <w:t>јавне</w:t>
      </w:r>
      <w:r w:rsidR="00A95C38" w:rsidRPr="000E03E3">
        <w:rPr>
          <w:rFonts w:cs="Arial"/>
          <w:lang w:val="sr-Latn-CS"/>
        </w:rPr>
        <w:t xml:space="preserve"> </w:t>
      </w:r>
      <w:r w:rsidR="00A95C38" w:rsidRPr="000E03E3">
        <w:rPr>
          <w:rFonts w:cs="Arial"/>
        </w:rPr>
        <w:t>набавке</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w:t>
      </w:r>
      <w:r w:rsidR="00A95C38" w:rsidRPr="000E03E3">
        <w:rPr>
          <w:rFonts w:cs="Arial"/>
          <w:lang w:val="sr-Cyrl-CS"/>
        </w:rPr>
        <w:t xml:space="preserve">8000/0054-1/2016 </w:t>
      </w:r>
      <w:r w:rsidR="00A95C38" w:rsidRPr="000E03E3">
        <w:rPr>
          <w:rFonts w:cs="Arial"/>
          <w:lang w:val="sr-Latn-CS"/>
        </w:rPr>
        <w:t xml:space="preserve"> </w:t>
      </w:r>
      <w:r w:rsidR="00A95C38" w:rsidRPr="000E03E3">
        <w:rPr>
          <w:rFonts w:cs="Arial"/>
        </w:rPr>
        <w:t>ради</w:t>
      </w:r>
      <w:r w:rsidR="0098153E">
        <w:rPr>
          <w:rFonts w:cs="Arial"/>
          <w:lang w:val="sr-Cyrl-RS"/>
        </w:rPr>
        <w:t xml:space="preserve"> </w:t>
      </w:r>
      <w:r w:rsidR="00A95C38">
        <w:rPr>
          <w:rFonts w:cs="Arial"/>
          <w:lang w:val="sr-Cyrl-RS"/>
        </w:rPr>
        <w:t>закључења оквирног споразума са једним понуђачем на период до две године, и то</w:t>
      </w:r>
      <w:r w:rsidR="00A95C38" w:rsidRPr="000E03E3">
        <w:rPr>
          <w:rFonts w:cs="Arial"/>
          <w:lang w:val="sr-Latn-CS"/>
        </w:rPr>
        <w:t xml:space="preserve"> </w:t>
      </w:r>
      <w:r w:rsidR="00A95C38">
        <w:rPr>
          <w:rFonts w:cs="Arial"/>
          <w:lang w:val="sr-Cyrl-RS"/>
        </w:rPr>
        <w:t>јавне набавке</w:t>
      </w:r>
      <w:r w:rsidR="00A95C38" w:rsidRPr="000E03E3">
        <w:rPr>
          <w:rFonts w:cs="Arial"/>
          <w:lang w:val="sr-Latn-CS"/>
        </w:rPr>
        <w:t xml:space="preserve"> </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8742F5">
        <w:rPr>
          <w:rFonts w:cs="Arial"/>
          <w:lang w:val="sr-Cyrl-CS"/>
        </w:rPr>
        <w:t>Канцеларијски материјал за потребе ТЦ ЈП ЕПС-</w:t>
      </w:r>
      <w:r w:rsidRPr="008742F5">
        <w:rPr>
          <w:rFonts w:cs="Arial"/>
          <w:lang w:val="sr-Cyrl-RS"/>
        </w:rPr>
        <w:t xml:space="preserve"> </w:t>
      </w:r>
      <w:r w:rsidR="003E43A9" w:rsidRPr="008742F5">
        <w:rPr>
          <w:rFonts w:cs="Arial"/>
          <w:lang w:val="sr-Cyrl-RS"/>
        </w:rPr>
        <w:t>Партија 5 –Канцеларијски материјал за потребе ТЦ Ниш</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3D78EC" w:rsidRPr="00FC5DEA" w:rsidRDefault="008551DF" w:rsidP="003D78EC">
      <w:pPr>
        <w:rPr>
          <w:rFonts w:cs="Arial"/>
          <w:lang w:val="sr-Latn-CS"/>
        </w:rPr>
      </w:pPr>
      <w:r w:rsidRPr="000E03E3">
        <w:rPr>
          <w:rFonts w:cs="Arial"/>
          <w:lang w:val="sr-Latn-CS"/>
        </w:rPr>
        <w:t xml:space="preserve">● </w:t>
      </w:r>
      <w:r w:rsidR="003D78EC" w:rsidRPr="00FC5DEA">
        <w:rPr>
          <w:lang w:val="sr-Cyrl-RS"/>
        </w:rPr>
        <w:t xml:space="preserve">да је Продавац на основу позива за подношење понуда и конкурсне документације који су објављени на Порталу јавних набавки, </w:t>
      </w:r>
      <w:r w:rsidR="003D78EC" w:rsidRPr="00FC5DEA">
        <w:rPr>
          <w:lang w:val="ru-RU"/>
        </w:rPr>
        <w:t>Порталу службених гласила Републике Србије и база прописа и</w:t>
      </w:r>
      <w:r w:rsidR="003D78EC" w:rsidRPr="00FC5DEA">
        <w:rPr>
          <w:lang w:val="sr-Cyrl-RS"/>
        </w:rPr>
        <w:t xml:space="preserve"> на интернет страници Наручиоца дана </w:t>
      </w:r>
      <w:r w:rsidR="007F3FF8" w:rsidRPr="007F3FF8">
        <w:rPr>
          <w:color w:val="000000" w:themeColor="text1"/>
          <w:lang w:val="sr-Cyrl-RS"/>
        </w:rPr>
        <w:t>23.05.2017</w:t>
      </w:r>
      <w:r w:rsidR="007F3FF8">
        <w:rPr>
          <w:color w:val="000000" w:themeColor="text1"/>
          <w:lang w:val="sr-Cyrl-RS"/>
        </w:rPr>
        <w:t xml:space="preserve"> </w:t>
      </w:r>
      <w:r w:rsidR="003D78EC" w:rsidRPr="00FC5DEA">
        <w:rPr>
          <w:lang w:val="sr-Cyrl-RS"/>
        </w:rPr>
        <w:t xml:space="preserve">године, доставио Понуду бр._________ од __.__.____. године. </w:t>
      </w:r>
      <w:r w:rsidR="003D78EC" w:rsidRPr="00FC5DEA">
        <w:rPr>
          <w:rFonts w:cs="Arial"/>
          <w:lang w:val="sr-Latn-CS"/>
        </w:rPr>
        <w:t xml:space="preserve"> (</w:t>
      </w:r>
      <w:r w:rsidR="003D78EC" w:rsidRPr="00FC5DEA">
        <w:rPr>
          <w:rFonts w:cs="Arial"/>
        </w:rPr>
        <w:t>податке</w:t>
      </w:r>
      <w:r w:rsidR="003D78EC" w:rsidRPr="00FC5DEA">
        <w:rPr>
          <w:rFonts w:cs="Arial"/>
          <w:lang w:val="sr-Latn-CS"/>
        </w:rPr>
        <w:t xml:space="preserve">  </w:t>
      </w:r>
      <w:r w:rsidR="003D78EC" w:rsidRPr="00FC5DEA">
        <w:rPr>
          <w:rFonts w:cs="Arial"/>
        </w:rPr>
        <w:t>попуњава</w:t>
      </w:r>
      <w:r w:rsidR="003D78EC" w:rsidRPr="00FC5DEA">
        <w:rPr>
          <w:rFonts w:cs="Arial"/>
          <w:lang w:val="sr-Latn-CS"/>
        </w:rPr>
        <w:t xml:space="preserve"> </w:t>
      </w:r>
      <w:r w:rsidR="003D78EC" w:rsidRPr="00FC5DEA">
        <w:rPr>
          <w:rFonts w:cs="Arial"/>
          <w:lang w:val="sr-Cyrl-CS"/>
        </w:rPr>
        <w:t>Продавац</w:t>
      </w:r>
      <w:r w:rsidR="003D78EC" w:rsidRPr="00FC5DEA">
        <w:rPr>
          <w:rFonts w:cs="Arial"/>
          <w:lang w:val="sr-Latn-CS"/>
        </w:rPr>
        <w:t>)</w:t>
      </w:r>
    </w:p>
    <w:p w:rsidR="008551DF" w:rsidRPr="000E03E3" w:rsidRDefault="008551DF" w:rsidP="000C32BB">
      <w:pPr>
        <w:pStyle w:val="KDParagraf"/>
        <w:spacing w:after="120"/>
        <w:rPr>
          <w:rFonts w:cs="Arial"/>
          <w:lang w:val="sr-Latn-CS"/>
        </w:rPr>
      </w:pP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основу</w:t>
      </w:r>
      <w:r w:rsidRPr="000E03E3">
        <w:rPr>
          <w:rFonts w:cs="Arial"/>
          <w:lang w:val="sr-Latn-CS"/>
        </w:rPr>
        <w:t xml:space="preserve"> </w:t>
      </w:r>
      <w:r w:rsidRPr="000E03E3">
        <w:rPr>
          <w:rFonts w:cs="Arial"/>
        </w:rPr>
        <w:t>Извештаја</w:t>
      </w:r>
      <w:r w:rsidRPr="000E03E3">
        <w:rPr>
          <w:rFonts w:cs="Arial"/>
          <w:lang w:val="sr-Latn-CS"/>
        </w:rPr>
        <w:t xml:space="preserve"> </w:t>
      </w:r>
      <w:r w:rsidRPr="000E03E3">
        <w:rPr>
          <w:rFonts w:cs="Arial"/>
        </w:rPr>
        <w:t>комисије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стручној</w:t>
      </w:r>
      <w:r w:rsidRPr="000E03E3">
        <w:rPr>
          <w:rFonts w:cs="Arial"/>
          <w:lang w:val="sr-Latn-CS"/>
        </w:rPr>
        <w:t xml:space="preserve"> </w:t>
      </w:r>
      <w:r w:rsidRPr="000E03E3">
        <w:rPr>
          <w:rFonts w:cs="Arial"/>
        </w:rPr>
        <w:t>оцени</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105. </w:t>
      </w:r>
      <w:r w:rsidRPr="000E03E3">
        <w:rPr>
          <w:rFonts w:cs="Arial"/>
        </w:rPr>
        <w:t>ЗЈН</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00521AF7">
        <w:rPr>
          <w:rFonts w:cs="Arial"/>
          <w:lang w:val="sr-Cyrl-RS"/>
        </w:rPr>
        <w:t>закључењу</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__.__.___. </w:t>
      </w:r>
      <w:r w:rsidRPr="000E03E3">
        <w:rPr>
          <w:rFonts w:cs="Arial"/>
        </w:rPr>
        <w:t>године</w:t>
      </w:r>
      <w:r w:rsidRPr="000E03E3">
        <w:rPr>
          <w:rFonts w:cs="Arial"/>
          <w:lang w:val="sr-Latn-CS"/>
        </w:rPr>
        <w:t xml:space="preserve"> </w:t>
      </w:r>
      <w:r w:rsidRPr="000E03E3">
        <w:rPr>
          <w:rFonts w:cs="Arial"/>
        </w:rPr>
        <w:t>донете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108.</w:t>
      </w:r>
      <w:r w:rsidR="00ED7897">
        <w:rPr>
          <w:rFonts w:cs="Arial"/>
          <w:lang w:val="sr-Cyrl-RS"/>
        </w:rPr>
        <w:t xml:space="preserve"> </w:t>
      </w:r>
      <w:r w:rsidRPr="000E03E3">
        <w:rPr>
          <w:rFonts w:cs="Arial"/>
        </w:rPr>
        <w:t>З</w:t>
      </w:r>
      <w:r w:rsidR="0098153E">
        <w:rPr>
          <w:rFonts w:cs="Arial"/>
          <w:lang w:val="sr-Cyrl-RS"/>
        </w:rPr>
        <w:t>акона</w:t>
      </w:r>
      <w:r w:rsidRPr="000E03E3">
        <w:rPr>
          <w:rFonts w:cs="Arial"/>
          <w:lang w:val="sr-Latn-CS"/>
        </w:rPr>
        <w:t xml:space="preserve">, </w:t>
      </w:r>
      <w:r w:rsidRPr="000E03E3">
        <w:rPr>
          <w:rFonts w:cs="Arial"/>
        </w:rPr>
        <w:t>доделио</w:t>
      </w:r>
      <w:r w:rsidRPr="000E03E3">
        <w:rPr>
          <w:rFonts w:cs="Arial"/>
          <w:lang w:val="sr-Latn-CS"/>
        </w:rPr>
        <w:t xml:space="preserve"> je </w:t>
      </w:r>
      <w:r w:rsidRPr="000E03E3">
        <w:rPr>
          <w:rFonts w:cs="Arial"/>
          <w:lang w:val="sr-Cyrl-CS"/>
        </w:rPr>
        <w:t>Оквирни споразум</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8551DF" w:rsidRPr="000E03E3" w:rsidRDefault="008551DF" w:rsidP="000C32BB">
      <w:pPr>
        <w:pStyle w:val="KDParagraf"/>
        <w:spacing w:after="120"/>
        <w:rPr>
          <w:rFonts w:cs="Arial"/>
          <w:lang w:val="sr-Latn-RS"/>
        </w:rPr>
      </w:pPr>
      <w:r w:rsidRPr="000E03E3">
        <w:rPr>
          <w:rFonts w:cs="Arial"/>
          <w:lang w:val="sr-Cyrl-RS"/>
        </w:rPr>
        <w:t>●</w:t>
      </w:r>
      <w:r w:rsidRPr="000E03E3">
        <w:rPr>
          <w:rFonts w:cs="Arial"/>
          <w:lang w:val="sr-Latn-RS"/>
        </w:rPr>
        <w:t xml:space="preserve"> овај Oквирни споразум не представља обавезу </w:t>
      </w:r>
      <w:r w:rsidRPr="000E03E3">
        <w:rPr>
          <w:rFonts w:cs="Arial"/>
          <w:lang w:val="sr-Cyrl-RS"/>
        </w:rPr>
        <w:t xml:space="preserve">Купцу </w:t>
      </w:r>
      <w:r w:rsidRPr="000E03E3">
        <w:rPr>
          <w:rFonts w:cs="Arial"/>
          <w:lang w:val="sr-Latn-RS"/>
        </w:rPr>
        <w:t xml:space="preserve">на издавање наруџбеница; </w:t>
      </w:r>
    </w:p>
    <w:p w:rsidR="008551DF" w:rsidRPr="000E03E3" w:rsidRDefault="008551DF" w:rsidP="000C32BB">
      <w:pPr>
        <w:pStyle w:val="KDParagraf"/>
        <w:spacing w:after="120"/>
        <w:rPr>
          <w:rFonts w:cs="Arial"/>
          <w:lang w:val="sr-Latn-RS"/>
        </w:rPr>
      </w:pPr>
      <w:r w:rsidRPr="000E03E3">
        <w:rPr>
          <w:rFonts w:cs="Arial"/>
          <w:lang w:val="sr-Cyrl-RS"/>
        </w:rPr>
        <w:t>●</w:t>
      </w:r>
      <w:r w:rsidRPr="000E03E3">
        <w:rPr>
          <w:rFonts w:cs="Arial"/>
          <w:lang w:val="sr-Latn-RS"/>
        </w:rPr>
        <w:t xml:space="preserve"> обавеза настаје издавањем Наруџбенице на основу овог Oквирног споразума;</w:t>
      </w:r>
    </w:p>
    <w:p w:rsidR="0063236E" w:rsidRPr="00F81974" w:rsidRDefault="0063236E" w:rsidP="0063236E">
      <w:pPr>
        <w:pStyle w:val="KDParagraf"/>
        <w:spacing w:after="120"/>
        <w:rPr>
          <w:rFonts w:cs="Arial"/>
          <w:lang w:val="sr-Cyrl-RS"/>
        </w:rPr>
      </w:pPr>
      <w:r w:rsidRPr="00F81974">
        <w:rPr>
          <w:rFonts w:cs="Arial"/>
          <w:lang w:val="sr-Cyrl-RS"/>
        </w:rPr>
        <w:t xml:space="preserve">● наруџбеница мора да садржи битне елементе Уговора, а у складу са одредбама овог </w:t>
      </w:r>
      <w:r w:rsidR="00C27FA1">
        <w:rPr>
          <w:rFonts w:cs="Arial"/>
          <w:lang w:val="sr-Cyrl-RS"/>
        </w:rPr>
        <w:t>Оквирног</w:t>
      </w:r>
      <w:r w:rsidRPr="00F81974">
        <w:rPr>
          <w:rFonts w:cs="Arial"/>
          <w:lang w:val="sr-Cyrl-RS"/>
        </w:rPr>
        <w:t xml:space="preserve"> споразума</w:t>
      </w:r>
    </w:p>
    <w:p w:rsidR="000C32BB" w:rsidRPr="005578CC" w:rsidRDefault="000C32BB" w:rsidP="000C32BB">
      <w:pPr>
        <w:pStyle w:val="KDParagraf"/>
        <w:spacing w:after="120"/>
        <w:rPr>
          <w:rFonts w:cs="Arial"/>
          <w:lang w:val="sr-Cyrl-RS"/>
        </w:rPr>
      </w:pPr>
    </w:p>
    <w:p w:rsidR="008551DF" w:rsidRPr="000E03E3" w:rsidRDefault="008551DF" w:rsidP="000C32BB">
      <w:pPr>
        <w:pStyle w:val="KDParagraf"/>
        <w:spacing w:after="120"/>
        <w:rPr>
          <w:rFonts w:cs="Arial"/>
          <w:lang w:val="sr-Cyrl-CS"/>
        </w:rPr>
      </w:pPr>
      <w:r w:rsidRPr="000E03E3">
        <w:rPr>
          <w:rFonts w:cs="Arial"/>
        </w:rPr>
        <w:t>ПРЕДМЕТ</w:t>
      </w:r>
      <w:r w:rsidRPr="000E03E3">
        <w:rPr>
          <w:rFonts w:cs="Arial"/>
          <w:lang w:val="sr-Latn-CS"/>
        </w:rPr>
        <w:t xml:space="preserve">  </w:t>
      </w:r>
      <w:r w:rsidR="00C27FA1">
        <w:rPr>
          <w:rFonts w:cs="Arial"/>
          <w:lang w:val="sr-Cyrl-CS"/>
        </w:rPr>
        <w:t>ОКВИРНОГ</w:t>
      </w:r>
      <w:r w:rsidR="000C32BB">
        <w:rPr>
          <w:rFonts w:cs="Arial"/>
          <w:lang w:val="sr-Cyrl-CS"/>
        </w:rPr>
        <w:t xml:space="preserve"> СПОРАЗУМА</w:t>
      </w:r>
    </w:p>
    <w:p w:rsidR="008551DF" w:rsidRPr="000C32BB" w:rsidRDefault="008551DF" w:rsidP="000C32BB">
      <w:pPr>
        <w:pStyle w:val="KDParagraf"/>
        <w:spacing w:after="120"/>
        <w:jc w:val="center"/>
        <w:rPr>
          <w:rFonts w:cs="Arial"/>
          <w:lang w:val="sr-Cyrl-RS"/>
        </w:rPr>
      </w:pPr>
      <w:r w:rsidRPr="000E03E3">
        <w:rPr>
          <w:rFonts w:cs="Arial"/>
        </w:rPr>
        <w:t>Члан</w:t>
      </w:r>
      <w:r w:rsidR="000C32BB">
        <w:rPr>
          <w:rFonts w:cs="Arial"/>
          <w:lang w:val="sr-Latn-CS"/>
        </w:rPr>
        <w:t xml:space="preserve"> 1.</w:t>
      </w:r>
    </w:p>
    <w:p w:rsidR="008551DF" w:rsidRPr="000C32BB" w:rsidRDefault="008551DF" w:rsidP="000C32BB">
      <w:pPr>
        <w:spacing w:after="120"/>
        <w:rPr>
          <w:rFonts w:cs="Arial"/>
          <w:lang w:val="sr-Cyrl-RS"/>
        </w:rPr>
      </w:pPr>
      <w:r w:rsidRPr="000E03E3">
        <w:rPr>
          <w:rFonts w:cs="Arial"/>
        </w:rPr>
        <w:t>Предмет</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 xml:space="preserve">je </w:t>
      </w:r>
      <w:r w:rsidRPr="000E03E3">
        <w:rPr>
          <w:rFonts w:cs="Arial"/>
          <w:lang w:val="sr-Cyrl-RS"/>
        </w:rPr>
        <w:t>купопродаја</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8742F5">
        <w:rPr>
          <w:rFonts w:cs="Arial"/>
          <w:lang w:val="sr-Cyrl-CS"/>
        </w:rPr>
        <w:t>Канцеларијски материјал за потребе ТЦ ЈП ЕПС-</w:t>
      </w:r>
      <w:r w:rsidRPr="008742F5">
        <w:rPr>
          <w:rFonts w:cs="Arial"/>
          <w:lang w:val="sr-Cyrl-RS"/>
        </w:rPr>
        <w:t xml:space="preserve"> </w:t>
      </w:r>
      <w:r w:rsidR="003E43A9" w:rsidRPr="008742F5">
        <w:rPr>
          <w:rFonts w:cs="Arial"/>
          <w:lang w:val="sr-Cyrl-RS"/>
        </w:rPr>
        <w:t xml:space="preserve">Партија 5 –Канцеларијски материјал за потребе ТЦ Ниш </w:t>
      </w:r>
      <w:r w:rsidRPr="008742F5">
        <w:rPr>
          <w:rFonts w:cs="Arial"/>
        </w:rPr>
        <w:t>у</w:t>
      </w:r>
      <w:r w:rsidRPr="008742F5">
        <w:rPr>
          <w:rFonts w:cs="Arial"/>
          <w:lang w:val="sr-Latn-CS"/>
        </w:rPr>
        <w:t xml:space="preserve"> </w:t>
      </w:r>
      <w:r w:rsidRPr="008742F5">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_________, </w:t>
      </w:r>
      <w:r w:rsidRPr="000E03E3">
        <w:rPr>
          <w:rFonts w:cs="Arial"/>
        </w:rPr>
        <w:t>Обрасцем</w:t>
      </w:r>
      <w:r w:rsidRPr="000E03E3">
        <w:rPr>
          <w:rFonts w:cs="Arial"/>
          <w:lang w:val="sr-Latn-CS"/>
        </w:rPr>
        <w:t xml:space="preserve"> </w:t>
      </w:r>
      <w:r w:rsidRPr="000E03E3">
        <w:rPr>
          <w:rFonts w:cs="Arial"/>
        </w:rPr>
        <w:t>структуре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Техничком</w:t>
      </w:r>
      <w:r w:rsidRPr="000E03E3">
        <w:rPr>
          <w:rFonts w:cs="Arial"/>
          <w:lang w:val="sr-Latn-CS"/>
        </w:rPr>
        <w:t xml:space="preserve"> </w:t>
      </w:r>
      <w:r w:rsidRPr="000E03E3">
        <w:rPr>
          <w:rFonts w:cs="Arial"/>
        </w:rPr>
        <w:t>спецификацијом</w:t>
      </w:r>
      <w:r w:rsidRPr="000E03E3">
        <w:rPr>
          <w:rFonts w:cs="Arial"/>
          <w:lang w:val="sr-Latn-CS"/>
        </w:rPr>
        <w:t xml:space="preserve"> </w:t>
      </w:r>
      <w:r w:rsidRPr="000E03E3">
        <w:rPr>
          <w:rFonts w:cs="Arial"/>
        </w:rPr>
        <w:t>конкурсне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ЈН</w:t>
      </w:r>
      <w:r w:rsidRPr="000E03E3">
        <w:rPr>
          <w:rFonts w:cs="Arial"/>
          <w:lang w:val="sr-Latn-CS"/>
        </w:rPr>
        <w:t xml:space="preserve"> </w:t>
      </w:r>
      <w:r w:rsidRPr="000E03E3">
        <w:rPr>
          <w:rFonts w:cs="Arial"/>
        </w:rPr>
        <w:t>бр</w:t>
      </w:r>
      <w:r w:rsidRPr="000E03E3">
        <w:rPr>
          <w:rFonts w:cs="Arial"/>
          <w:lang w:val="sr-Latn-CS"/>
        </w:rPr>
        <w:t xml:space="preserve">. </w:t>
      </w:r>
      <w:r w:rsidRPr="000E03E3">
        <w:rPr>
          <w:rFonts w:cs="Arial"/>
          <w:lang w:val="sr-Cyrl-CS"/>
        </w:rPr>
        <w:t xml:space="preserve">8000/0054-1/2016 </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саставни</w:t>
      </w:r>
      <w:r w:rsidRPr="000E03E3">
        <w:rPr>
          <w:rFonts w:cs="Arial"/>
          <w:lang w:val="sr-Latn-CS"/>
        </w:rPr>
        <w:t xml:space="preserve"> </w:t>
      </w:r>
      <w:r w:rsidRPr="000E03E3">
        <w:rPr>
          <w:rFonts w:cs="Arial"/>
        </w:rPr>
        <w:t>део</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8551DF" w:rsidRPr="000E03E3" w:rsidRDefault="008551DF" w:rsidP="000C32BB">
      <w:pPr>
        <w:pStyle w:val="KDParagraf"/>
        <w:spacing w:after="120"/>
        <w:jc w:val="center"/>
        <w:rPr>
          <w:rFonts w:cs="Arial"/>
          <w:lang w:val="sr-Cyrl-CS"/>
        </w:rPr>
      </w:pPr>
      <w:r w:rsidRPr="000E03E3">
        <w:rPr>
          <w:rFonts w:cs="Arial"/>
          <w:lang w:val="sr-Cyrl-CS"/>
        </w:rPr>
        <w:t>Члан 2.</w:t>
      </w:r>
    </w:p>
    <w:p w:rsidR="008551DF" w:rsidRPr="000E03E3" w:rsidRDefault="008551DF" w:rsidP="000C32BB">
      <w:pPr>
        <w:autoSpaceDE w:val="0"/>
        <w:autoSpaceDN w:val="0"/>
        <w:adjustRightInd w:val="0"/>
        <w:spacing w:after="120"/>
        <w:rPr>
          <w:rFonts w:cs="Arial"/>
          <w:lang w:val="sr-Latn-CS"/>
        </w:rPr>
      </w:pPr>
      <w:r w:rsidRPr="000E03E3">
        <w:rPr>
          <w:rFonts w:cs="Arial"/>
          <w:lang w:val="sr-Cyrl-CS"/>
        </w:rPr>
        <w:t>Овај</w:t>
      </w:r>
      <w:r w:rsidRPr="000E03E3">
        <w:rPr>
          <w:rFonts w:cs="Arial"/>
          <w:lang w:val="sr-Latn-CS"/>
        </w:rPr>
        <w:t xml:space="preserve"> </w:t>
      </w:r>
      <w:r w:rsidRPr="000E03E3">
        <w:rPr>
          <w:rFonts w:cs="Arial"/>
          <w:lang w:val="sr-Cyrl-CS"/>
        </w:rPr>
        <w:t>Оквирни</w:t>
      </w:r>
      <w:r w:rsidRPr="000E03E3">
        <w:rPr>
          <w:rFonts w:cs="Arial"/>
          <w:lang w:val="sr-Latn-CS"/>
        </w:rPr>
        <w:t xml:space="preserve"> </w:t>
      </w:r>
      <w:r w:rsidRPr="000E03E3">
        <w:rPr>
          <w:rFonts w:cs="Arial"/>
          <w:lang w:val="sr-Cyrl-CS"/>
        </w:rPr>
        <w:t>споразум</w:t>
      </w:r>
      <w:r w:rsidRPr="000E03E3">
        <w:rPr>
          <w:rFonts w:cs="Arial"/>
          <w:lang w:val="sr-Latn-CS"/>
        </w:rPr>
        <w:t xml:space="preserve"> </w:t>
      </w:r>
      <w:r w:rsidRPr="000E03E3">
        <w:rPr>
          <w:rFonts w:cs="Arial"/>
          <w:lang w:val="sr-Cyrl-CS"/>
        </w:rPr>
        <w:t>се</w:t>
      </w:r>
      <w:r w:rsidRPr="000E03E3">
        <w:rPr>
          <w:rFonts w:cs="Arial"/>
          <w:lang w:val="sr-Latn-CS"/>
        </w:rPr>
        <w:t xml:space="preserve"> </w:t>
      </w:r>
      <w:r w:rsidRPr="000E03E3">
        <w:rPr>
          <w:rFonts w:cs="Arial"/>
          <w:lang w:val="sr-Cyrl-CS"/>
        </w:rPr>
        <w:t>закључује</w:t>
      </w:r>
      <w:r w:rsidRPr="000E03E3">
        <w:rPr>
          <w:rFonts w:cs="Arial"/>
          <w:lang w:val="sr-Latn-CS"/>
        </w:rPr>
        <w:t xml:space="preserve"> </w:t>
      </w:r>
      <w:r w:rsidRPr="000E03E3">
        <w:rPr>
          <w:rFonts w:cs="Arial"/>
          <w:lang w:val="sr-Cyrl-CS"/>
        </w:rPr>
        <w:t>до</w:t>
      </w:r>
      <w:r w:rsidRPr="000E03E3">
        <w:rPr>
          <w:rFonts w:cs="Arial"/>
          <w:lang w:val="sr-Latn-CS"/>
        </w:rPr>
        <w:t xml:space="preserve"> </w:t>
      </w:r>
      <w:r w:rsidR="00521AF7">
        <w:rPr>
          <w:rFonts w:cs="Arial"/>
          <w:lang w:val="sr-Cyrl-CS"/>
        </w:rPr>
        <w:t>утрошка вредности</w:t>
      </w:r>
      <w:r w:rsidR="00AD6238" w:rsidRPr="005578CC">
        <w:rPr>
          <w:rFonts w:cs="Arial"/>
          <w:lang w:val="sr-Cyrl-CS"/>
        </w:rPr>
        <w:t xml:space="preserve"> из </w:t>
      </w:r>
      <w:r w:rsidR="00C27FA1">
        <w:rPr>
          <w:rFonts w:cs="Arial"/>
          <w:lang w:val="sr-Cyrl-CS"/>
        </w:rPr>
        <w:t>Оквирног</w:t>
      </w:r>
      <w:r w:rsidR="00AD6238" w:rsidRPr="005578CC">
        <w:rPr>
          <w:rFonts w:cs="Arial"/>
          <w:lang w:val="sr-Cyrl-CS"/>
        </w:rPr>
        <w:t xml:space="preserve"> споразума</w:t>
      </w:r>
      <w:r w:rsidRPr="000E03E3">
        <w:rPr>
          <w:rFonts w:cs="Arial"/>
          <w:lang w:val="sr-Latn-CS"/>
        </w:rPr>
        <w:t xml:space="preserve">, </w:t>
      </w:r>
      <w:r w:rsidRPr="000E03E3">
        <w:rPr>
          <w:rFonts w:cs="Arial"/>
          <w:lang w:val="sr-Cyrl-CS"/>
        </w:rPr>
        <w:t>а</w:t>
      </w:r>
      <w:r w:rsidRPr="000E03E3">
        <w:rPr>
          <w:rFonts w:cs="Arial"/>
          <w:lang w:val="sr-Latn-CS"/>
        </w:rPr>
        <w:t xml:space="preserve"> </w:t>
      </w:r>
      <w:r w:rsidRPr="000E03E3">
        <w:rPr>
          <w:rFonts w:cs="Arial"/>
          <w:lang w:val="sr-Cyrl-CS"/>
        </w:rPr>
        <w:t>најдуже</w:t>
      </w:r>
      <w:r w:rsidRPr="000E03E3">
        <w:rPr>
          <w:rFonts w:cs="Arial"/>
          <w:lang w:val="sr-Latn-CS"/>
        </w:rPr>
        <w:t xml:space="preserve"> </w:t>
      </w:r>
      <w:r w:rsidRPr="000E03E3">
        <w:rPr>
          <w:rFonts w:cs="Arial"/>
          <w:lang w:val="sr-Cyrl-CS"/>
        </w:rPr>
        <w:t>на</w:t>
      </w:r>
      <w:r w:rsidRPr="000E03E3">
        <w:rPr>
          <w:rFonts w:cs="Arial"/>
          <w:lang w:val="sr-Latn-CS"/>
        </w:rPr>
        <w:t xml:space="preserve"> </w:t>
      </w:r>
      <w:r w:rsidRPr="000E03E3">
        <w:rPr>
          <w:rFonts w:cs="Arial"/>
          <w:lang w:val="sr-Cyrl-CS"/>
        </w:rPr>
        <w:t>период</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две</w:t>
      </w:r>
      <w:r w:rsidRPr="000E03E3">
        <w:rPr>
          <w:rFonts w:cs="Arial"/>
          <w:lang w:val="sr-Latn-CS"/>
        </w:rPr>
        <w:t xml:space="preserve"> </w:t>
      </w:r>
      <w:r w:rsidRPr="000E03E3">
        <w:rPr>
          <w:rFonts w:cs="Arial"/>
          <w:lang w:val="sr-Cyrl-CS"/>
        </w:rPr>
        <w:t>године</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дана</w:t>
      </w:r>
      <w:r w:rsidRPr="000E03E3">
        <w:rPr>
          <w:rFonts w:cs="Arial"/>
          <w:lang w:val="sr-Latn-CS"/>
        </w:rPr>
        <w:t xml:space="preserve"> </w:t>
      </w:r>
      <w:r w:rsidRPr="000E03E3">
        <w:rPr>
          <w:rFonts w:cs="Arial"/>
          <w:lang w:val="sr-Cyrl-CS"/>
        </w:rPr>
        <w:t>потписивања</w:t>
      </w:r>
      <w:r w:rsidRPr="000E03E3">
        <w:rPr>
          <w:rFonts w:cs="Arial"/>
          <w:lang w:val="sr-Latn-CS"/>
        </w:rPr>
        <w:t xml:space="preserve"> </w:t>
      </w:r>
      <w:r w:rsidRPr="00B635A7">
        <w:rPr>
          <w:rFonts w:cs="Arial"/>
          <w:color w:val="000000"/>
          <w:lang w:val="sr-Cyrl-CS"/>
        </w:rPr>
        <w:t>овлашћених</w:t>
      </w:r>
      <w:r w:rsidRPr="00B635A7">
        <w:rPr>
          <w:rFonts w:cs="Arial"/>
          <w:color w:val="000000"/>
          <w:lang w:val="sr-Latn-CS"/>
        </w:rPr>
        <w:t xml:space="preserve"> </w:t>
      </w:r>
      <w:r w:rsidRPr="00B635A7">
        <w:rPr>
          <w:rFonts w:cs="Arial"/>
          <w:color w:val="000000"/>
          <w:lang w:val="sr-Cyrl-CS"/>
        </w:rPr>
        <w:t>лица</w:t>
      </w:r>
      <w:r w:rsidRPr="00B635A7">
        <w:rPr>
          <w:rFonts w:cs="Arial"/>
          <w:color w:val="000000"/>
          <w:lang w:val="sr-Latn-CS"/>
        </w:rPr>
        <w:t xml:space="preserve"> </w:t>
      </w:r>
      <w:r w:rsidRPr="00B635A7">
        <w:rPr>
          <w:rFonts w:cs="Arial"/>
          <w:color w:val="000000"/>
          <w:lang w:val="sr-Cyrl-CS"/>
        </w:rPr>
        <w:t>страна</w:t>
      </w:r>
      <w:r w:rsidRPr="00B635A7">
        <w:rPr>
          <w:rFonts w:cs="Arial"/>
          <w:color w:val="000000"/>
          <w:lang w:val="sr-Latn-CS"/>
        </w:rPr>
        <w:t xml:space="preserve"> </w:t>
      </w:r>
      <w:r w:rsidRPr="00B635A7">
        <w:rPr>
          <w:rFonts w:cs="Arial"/>
          <w:color w:val="000000"/>
          <w:lang w:val="sr-Cyrl-CS"/>
        </w:rPr>
        <w:t>у</w:t>
      </w:r>
      <w:r w:rsidRPr="000E03E3">
        <w:rPr>
          <w:rFonts w:cs="Arial"/>
          <w:lang w:val="sr-Latn-CS"/>
        </w:rPr>
        <w:t xml:space="preserve"> </w:t>
      </w:r>
      <w:r w:rsidRPr="000E03E3">
        <w:rPr>
          <w:rFonts w:cs="Arial"/>
          <w:lang w:val="sr-Cyrl-CS"/>
        </w:rPr>
        <w:t>оквирном</w:t>
      </w:r>
      <w:r w:rsidRPr="000E03E3">
        <w:rPr>
          <w:rFonts w:cs="Arial"/>
          <w:lang w:val="sr-Latn-CS"/>
        </w:rPr>
        <w:t xml:space="preserve"> </w:t>
      </w:r>
      <w:r w:rsidRPr="000E03E3">
        <w:rPr>
          <w:rFonts w:cs="Arial"/>
          <w:lang w:val="sr-Cyrl-CS"/>
        </w:rPr>
        <w:t>споразуму</w:t>
      </w:r>
      <w:r w:rsidRPr="000E03E3">
        <w:rPr>
          <w:rFonts w:cs="Arial"/>
          <w:lang w:val="sr-Latn-CS"/>
        </w:rPr>
        <w:t xml:space="preserve">. </w:t>
      </w:r>
    </w:p>
    <w:p w:rsidR="008551DF" w:rsidRPr="000E03E3" w:rsidRDefault="008551DF" w:rsidP="000C32BB">
      <w:pPr>
        <w:autoSpaceDE w:val="0"/>
        <w:autoSpaceDN w:val="0"/>
        <w:adjustRightInd w:val="0"/>
        <w:spacing w:after="120"/>
        <w:rPr>
          <w:rFonts w:cs="Arial"/>
          <w:lang w:val="sr-Cyrl-CS"/>
        </w:rPr>
      </w:pPr>
      <w:r w:rsidRPr="000E03E3">
        <w:rPr>
          <w:rFonts w:cs="Arial"/>
          <w:lang w:val="sr-Cyrl-CS"/>
        </w:rPr>
        <w:t xml:space="preserve">Количине у техничкој спецификацији и обрасцу структуре цене предвиђене овим оквирним споразумом су оквирне за све време важења </w:t>
      </w:r>
      <w:r w:rsidR="00C27FA1">
        <w:rPr>
          <w:rFonts w:cs="Arial"/>
          <w:lang w:val="sr-Cyrl-CS"/>
        </w:rPr>
        <w:t>Оквирног</w:t>
      </w:r>
      <w:r w:rsidRPr="000E03E3">
        <w:rPr>
          <w:rFonts w:cs="Arial"/>
          <w:lang w:val="sr-Cyrl-CS"/>
        </w:rPr>
        <w:t xml:space="preserve"> споразума.</w:t>
      </w:r>
    </w:p>
    <w:p w:rsidR="000C32BB" w:rsidRDefault="000C32BB" w:rsidP="000C32BB">
      <w:pPr>
        <w:spacing w:after="120"/>
        <w:rPr>
          <w:lang w:val="sr-Cyrl-CS"/>
        </w:rPr>
      </w:pPr>
    </w:p>
    <w:p w:rsidR="008551DF" w:rsidRPr="000E03E3" w:rsidRDefault="008551DF" w:rsidP="000C32BB">
      <w:pPr>
        <w:spacing w:after="120"/>
        <w:rPr>
          <w:lang w:val="sr-Cyrl-CS"/>
        </w:rPr>
      </w:pPr>
      <w:r w:rsidRPr="000E03E3">
        <w:rPr>
          <w:lang w:val="sr-Cyrl-CS"/>
        </w:rPr>
        <w:t xml:space="preserve">ВРЕДНОСТ </w:t>
      </w:r>
      <w:r w:rsidR="00C27FA1">
        <w:rPr>
          <w:lang w:val="sr-Cyrl-CS"/>
        </w:rPr>
        <w:t>ОКВИРНОГ</w:t>
      </w:r>
      <w:r w:rsidRPr="000E03E3">
        <w:rPr>
          <w:lang w:val="sr-Cyrl-CS"/>
        </w:rPr>
        <w:t xml:space="preserve"> СПОРАЗУМА</w:t>
      </w:r>
    </w:p>
    <w:p w:rsidR="008551DF" w:rsidRPr="000C32BB" w:rsidRDefault="008551DF" w:rsidP="000C32BB">
      <w:pPr>
        <w:keepNext/>
        <w:tabs>
          <w:tab w:val="num" w:pos="0"/>
        </w:tabs>
        <w:suppressAutoHyphens/>
        <w:spacing w:after="120"/>
        <w:jc w:val="center"/>
        <w:outlineLvl w:val="0"/>
        <w:rPr>
          <w:lang w:val="sr-Cyrl-CS"/>
        </w:rPr>
      </w:pPr>
      <w:r w:rsidRPr="000E03E3">
        <w:rPr>
          <w:lang w:val="sr-Latn-CS"/>
        </w:rPr>
        <w:t xml:space="preserve">Члан. </w:t>
      </w:r>
      <w:r w:rsidR="000C32BB">
        <w:rPr>
          <w:lang w:val="sr-Cyrl-CS"/>
        </w:rPr>
        <w:t>3.</w:t>
      </w:r>
    </w:p>
    <w:p w:rsidR="008551DF" w:rsidRPr="000E03E3" w:rsidRDefault="008551DF" w:rsidP="000C32BB">
      <w:pPr>
        <w:tabs>
          <w:tab w:val="left" w:pos="0"/>
        </w:tabs>
        <w:spacing w:after="120"/>
        <w:rPr>
          <w:rFonts w:cs="Arial"/>
          <w:lang w:val="sr-Cyrl-CS"/>
        </w:rPr>
      </w:pPr>
      <w:r w:rsidRPr="000E03E3">
        <w:rPr>
          <w:rFonts w:cs="Arial"/>
          <w:lang w:val="sr-Cyrl-CS"/>
        </w:rPr>
        <w:t xml:space="preserve">Укупна вредност овог </w:t>
      </w:r>
      <w:r w:rsidR="00C27FA1">
        <w:rPr>
          <w:rFonts w:cs="Arial"/>
          <w:lang w:val="sr-Cyrl-CS"/>
        </w:rPr>
        <w:t>Оквирног</w:t>
      </w:r>
      <w:r w:rsidRPr="000E03E3">
        <w:rPr>
          <w:rFonts w:cs="Arial"/>
          <w:lang w:val="sr-Cyrl-CS"/>
        </w:rPr>
        <w:t xml:space="preserve"> споразума износи </w:t>
      </w:r>
      <w:r w:rsidR="00F77158" w:rsidRPr="008742F5">
        <w:rPr>
          <w:rFonts w:cs="Arial"/>
          <w:lang w:val="sr-Cyrl-CS"/>
        </w:rPr>
        <w:t>14</w:t>
      </w:r>
      <w:r w:rsidRPr="008742F5">
        <w:rPr>
          <w:rFonts w:cs="Arial"/>
          <w:lang w:val="sr-Cyrl-CS"/>
        </w:rPr>
        <w:t>.000.000,00</w:t>
      </w:r>
      <w:r w:rsidRPr="000E03E3">
        <w:rPr>
          <w:rFonts w:cs="Arial"/>
          <w:lang w:val="sr-Cyrl-CS"/>
        </w:rPr>
        <w:t xml:space="preserve"> динара без урачунатог ПДВ-а.</w:t>
      </w:r>
    </w:p>
    <w:p w:rsidR="008551DF" w:rsidRPr="000E03E3" w:rsidRDefault="008551DF" w:rsidP="000C32BB">
      <w:pPr>
        <w:tabs>
          <w:tab w:val="left" w:pos="0"/>
        </w:tabs>
        <w:spacing w:after="120"/>
        <w:rPr>
          <w:rFonts w:cs="Arial"/>
          <w:lang w:val="sr-Cyrl-CS"/>
        </w:rPr>
      </w:pPr>
      <w:r w:rsidRPr="000E03E3">
        <w:rPr>
          <w:rFonts w:cs="Arial"/>
          <w:lang w:val="sr-Cyrl-CS"/>
        </w:rPr>
        <w:t xml:space="preserve">Укупна вредност из става 1. овог члана увећава се за порез на додату вредност, у складу са важећим законским прописима  Републике Србије. </w:t>
      </w:r>
    </w:p>
    <w:p w:rsidR="008551DF" w:rsidRPr="000E03E3" w:rsidRDefault="008551DF" w:rsidP="000C32BB">
      <w:pPr>
        <w:tabs>
          <w:tab w:val="left" w:pos="284"/>
        </w:tabs>
        <w:spacing w:after="120"/>
        <w:rPr>
          <w:rFonts w:cs="Arial"/>
          <w:lang w:val="sr-Cyrl-CS"/>
        </w:rPr>
      </w:pPr>
      <w:r w:rsidRPr="000E03E3">
        <w:rPr>
          <w:rFonts w:cs="Arial"/>
          <w:lang w:val="sr-Cyrl-CS"/>
        </w:rPr>
        <w:t>Јединичне цене исказане су у обрасцу структуре цене без ПДВ-а у динарима.</w:t>
      </w:r>
    </w:p>
    <w:p w:rsidR="00F045EF" w:rsidRPr="000E03E3" w:rsidRDefault="00F045EF" w:rsidP="000C32BB">
      <w:pPr>
        <w:tabs>
          <w:tab w:val="left" w:pos="284"/>
        </w:tabs>
        <w:spacing w:after="120"/>
        <w:rPr>
          <w:rFonts w:cs="Arial"/>
          <w:lang w:val="sr-Cyrl-CS"/>
        </w:rPr>
      </w:pPr>
      <w:r w:rsidRPr="000E03E3">
        <w:rPr>
          <w:rFonts w:cs="Arial"/>
          <w:lang w:val="sr-Cyrl-CS"/>
        </w:rPr>
        <w:t xml:space="preserve">Јединичне цене из обрасца структуре цене укључују све трошкове реализације предмета </w:t>
      </w:r>
      <w:r w:rsidR="00C27FA1">
        <w:rPr>
          <w:rFonts w:cs="Arial"/>
          <w:lang w:val="sr-Cyrl-CS"/>
        </w:rPr>
        <w:t>Оквирног</w:t>
      </w:r>
      <w:r w:rsidR="00024920" w:rsidRPr="005578CC">
        <w:rPr>
          <w:rFonts w:cs="Arial"/>
          <w:lang w:val="sr-Cyrl-CS"/>
        </w:rPr>
        <w:t xml:space="preserve"> споразума</w:t>
      </w:r>
      <w:r w:rsidRPr="000E03E3">
        <w:rPr>
          <w:rFonts w:cs="Arial"/>
          <w:lang w:val="sr-Cyrl-CS"/>
        </w:rPr>
        <w:t xml:space="preserve"> из Члана 1. до места испоруке и све зависне трошкове </w:t>
      </w:r>
      <w:r w:rsidRPr="000E03E3">
        <w:rPr>
          <w:rFonts w:cs="Arial"/>
          <w:lang w:val="sr-Cyrl-CS"/>
        </w:rPr>
        <w:lastRenderedPageBreak/>
        <w:t xml:space="preserve">транспорта, осигурања, трошкови прибављања средстава финансијског обезбеђења и др. </w:t>
      </w:r>
    </w:p>
    <w:p w:rsidR="008551DF" w:rsidRPr="000C32BB" w:rsidRDefault="000C32BB" w:rsidP="000C32BB">
      <w:pPr>
        <w:spacing w:after="120"/>
        <w:rPr>
          <w:rFonts w:cs="Arial"/>
          <w:lang w:val="sr-Cyrl-RS"/>
        </w:rPr>
      </w:pPr>
      <w:r>
        <w:rPr>
          <w:rFonts w:cs="Arial"/>
        </w:rPr>
        <w:t>НАЧИН ИЗДАВАЊА НАРУЏБЕНИЦА</w:t>
      </w:r>
    </w:p>
    <w:p w:rsidR="008551DF" w:rsidRPr="000C32BB" w:rsidRDefault="008551DF" w:rsidP="000C32BB">
      <w:pPr>
        <w:spacing w:after="120"/>
        <w:rPr>
          <w:rFonts w:cs="Arial"/>
          <w:lang w:val="sr-Cyrl-RS"/>
        </w:rPr>
      </w:pPr>
      <w:r w:rsidRPr="000E03E3">
        <w:rPr>
          <w:rFonts w:cs="Arial"/>
          <w:lang w:val="sr-Cyrl-CS"/>
        </w:rPr>
        <w:t xml:space="preserve">                                                              </w:t>
      </w:r>
      <w:r w:rsidRPr="000E03E3">
        <w:rPr>
          <w:rFonts w:cs="Arial"/>
        </w:rPr>
        <w:t xml:space="preserve">Члан </w:t>
      </w:r>
      <w:r w:rsidRPr="000E03E3">
        <w:rPr>
          <w:rFonts w:cs="Arial"/>
          <w:lang w:val="sr-Cyrl-CS"/>
        </w:rPr>
        <w:t>4</w:t>
      </w:r>
      <w:r w:rsidR="000C32BB">
        <w:rPr>
          <w:rFonts w:cs="Arial"/>
        </w:rPr>
        <w:t>.</w:t>
      </w:r>
    </w:p>
    <w:p w:rsidR="008551DF" w:rsidRPr="000E03E3" w:rsidRDefault="008551DF" w:rsidP="000C32BB">
      <w:pPr>
        <w:spacing w:after="120"/>
        <w:rPr>
          <w:rFonts w:cs="Arial"/>
          <w:lang w:val="sr-Cyrl-CS"/>
        </w:rPr>
      </w:pPr>
      <w:r w:rsidRPr="000E03E3">
        <w:rPr>
          <w:rFonts w:cs="Arial"/>
        </w:rPr>
        <w:t xml:space="preserve">Након закључења </w:t>
      </w:r>
      <w:r w:rsidR="00C27FA1">
        <w:rPr>
          <w:rFonts w:cs="Arial"/>
        </w:rPr>
        <w:t>Оквирног</w:t>
      </w:r>
      <w:r w:rsidRPr="000E03E3">
        <w:rPr>
          <w:rFonts w:cs="Arial"/>
        </w:rPr>
        <w:t xml:space="preserve"> споразума, када настане потреба </w:t>
      </w:r>
      <w:r w:rsidRPr="000E03E3">
        <w:rPr>
          <w:rFonts w:cs="Arial"/>
          <w:lang w:val="sr-Cyrl-CS"/>
        </w:rPr>
        <w:t>Купца</w:t>
      </w:r>
      <w:r w:rsidRPr="000E03E3">
        <w:rPr>
          <w:rFonts w:cs="Arial"/>
        </w:rPr>
        <w:t xml:space="preserve"> за предметом </w:t>
      </w:r>
      <w:r w:rsidR="00521AF7">
        <w:rPr>
          <w:rFonts w:cs="Arial"/>
          <w:lang w:val="sr-Cyrl-RS"/>
        </w:rPr>
        <w:t>оквирног споразума</w:t>
      </w:r>
      <w:r w:rsidRPr="000E03E3">
        <w:rPr>
          <w:rFonts w:cs="Arial"/>
        </w:rPr>
        <w:t xml:space="preserve">, </w:t>
      </w:r>
      <w:r w:rsidRPr="000E03E3">
        <w:rPr>
          <w:rFonts w:cs="Arial"/>
          <w:lang w:val="sr-Cyrl-CS"/>
        </w:rPr>
        <w:t>Купац</w:t>
      </w:r>
      <w:r w:rsidRPr="000E03E3">
        <w:rPr>
          <w:rFonts w:cs="Arial"/>
        </w:rPr>
        <w:t xml:space="preserve"> ће упутити </w:t>
      </w:r>
      <w:r w:rsidRPr="000E03E3">
        <w:rPr>
          <w:rFonts w:cs="Arial"/>
          <w:lang w:val="sr-Cyrl-CS"/>
        </w:rPr>
        <w:t>Продавцу</w:t>
      </w:r>
      <w:r w:rsidRPr="000E03E3">
        <w:rPr>
          <w:rFonts w:cs="Arial"/>
        </w:rPr>
        <w:t xml:space="preserve"> (поштом, мејлом) Наруџбеницу која садржи опис </w:t>
      </w:r>
      <w:r w:rsidRPr="000E03E3">
        <w:rPr>
          <w:rFonts w:cs="Arial"/>
          <w:lang w:val="sr-Cyrl-CS"/>
        </w:rPr>
        <w:t>добара</w:t>
      </w:r>
      <w:r w:rsidRPr="000E03E3">
        <w:rPr>
          <w:rFonts w:cs="Arial"/>
        </w:rPr>
        <w:t>, обим, цене, место и</w:t>
      </w:r>
      <w:r w:rsidRPr="000E03E3">
        <w:rPr>
          <w:rFonts w:cs="Arial"/>
          <w:lang w:val="sr-Cyrl-CS"/>
        </w:rPr>
        <w:t>споруке</w:t>
      </w:r>
      <w:r w:rsidRPr="000E03E3">
        <w:rPr>
          <w:rFonts w:cs="Arial"/>
        </w:rPr>
        <w:t xml:space="preserve">, рок </w:t>
      </w:r>
      <w:r w:rsidRPr="000E03E3">
        <w:rPr>
          <w:rFonts w:cs="Arial"/>
          <w:lang w:val="sr-Cyrl-CS"/>
        </w:rPr>
        <w:t>испоруке</w:t>
      </w:r>
      <w:r w:rsidRPr="000E03E3">
        <w:rPr>
          <w:rFonts w:cs="Arial"/>
        </w:rPr>
        <w:t xml:space="preserve"> и друге услове, у складу са Оквирним споразумом.</w:t>
      </w:r>
    </w:p>
    <w:p w:rsidR="008551DF" w:rsidRPr="000E03E3" w:rsidRDefault="008551DF" w:rsidP="000C32BB">
      <w:pPr>
        <w:spacing w:after="120"/>
        <w:rPr>
          <w:rFonts w:cs="Arial"/>
          <w:lang w:val="sr-Cyrl-CS"/>
        </w:rPr>
      </w:pPr>
      <w:r w:rsidRPr="000E03E3">
        <w:rPr>
          <w:rFonts w:cs="Arial"/>
          <w:lang w:val="sr-Cyrl-CS"/>
        </w:rPr>
        <w:t>При издавању појединачне Наруџбенице не могу се мењати битни усл</w:t>
      </w:r>
      <w:r w:rsidR="000C32BB">
        <w:rPr>
          <w:rFonts w:cs="Arial"/>
          <w:lang w:val="sr-Cyrl-CS"/>
        </w:rPr>
        <w:t xml:space="preserve">ови из овог </w:t>
      </w:r>
      <w:r w:rsidR="00C27FA1">
        <w:rPr>
          <w:rFonts w:cs="Arial"/>
          <w:lang w:val="sr-Cyrl-CS"/>
        </w:rPr>
        <w:t>Оквирног</w:t>
      </w:r>
      <w:r w:rsidR="000C32BB">
        <w:rPr>
          <w:rFonts w:cs="Arial"/>
          <w:lang w:val="sr-Cyrl-CS"/>
        </w:rPr>
        <w:t xml:space="preserve"> споразума.</w:t>
      </w:r>
    </w:p>
    <w:p w:rsidR="000C32BB" w:rsidRDefault="000C32BB" w:rsidP="000C32BB">
      <w:pPr>
        <w:shd w:val="clear" w:color="auto" w:fill="FFFFFF"/>
        <w:spacing w:after="120"/>
        <w:rPr>
          <w:rFonts w:cs="Arial"/>
          <w:lang w:val="ru-RU"/>
        </w:rPr>
      </w:pPr>
    </w:p>
    <w:p w:rsidR="00ED7897" w:rsidRDefault="00ED7897" w:rsidP="000C32BB">
      <w:pPr>
        <w:shd w:val="clear" w:color="auto" w:fill="FFFFFF"/>
        <w:spacing w:after="120"/>
        <w:rPr>
          <w:rFonts w:cs="Arial"/>
          <w:lang w:val="ru-RU"/>
        </w:rPr>
      </w:pPr>
    </w:p>
    <w:p w:rsidR="00ED7897" w:rsidRDefault="00ED7897" w:rsidP="000C32BB">
      <w:pPr>
        <w:shd w:val="clear" w:color="auto" w:fill="FFFFFF"/>
        <w:spacing w:after="120"/>
        <w:rPr>
          <w:rFonts w:cs="Arial"/>
          <w:lang w:val="ru-RU"/>
        </w:rPr>
      </w:pPr>
    </w:p>
    <w:p w:rsidR="008551DF" w:rsidRPr="000E03E3" w:rsidRDefault="008551DF" w:rsidP="000C32BB">
      <w:pPr>
        <w:shd w:val="clear" w:color="auto" w:fill="FFFFFF"/>
        <w:spacing w:after="120"/>
        <w:rPr>
          <w:rFonts w:cs="Arial"/>
        </w:rPr>
      </w:pPr>
      <w:r w:rsidRPr="000E03E3">
        <w:rPr>
          <w:rFonts w:cs="Arial"/>
          <w:lang w:val="ru-RU"/>
        </w:rPr>
        <w:t>РОК И МЕСТО ИСПОРУКЕ ДОБАРА</w:t>
      </w:r>
    </w:p>
    <w:p w:rsidR="008551DF" w:rsidRPr="000C32BB" w:rsidRDefault="008551DF" w:rsidP="000C32BB">
      <w:pPr>
        <w:keepNext/>
        <w:tabs>
          <w:tab w:val="num" w:pos="0"/>
        </w:tabs>
        <w:suppressAutoHyphens/>
        <w:spacing w:after="120"/>
        <w:jc w:val="center"/>
        <w:outlineLvl w:val="0"/>
        <w:rPr>
          <w:lang w:val="sr-Cyrl-RS"/>
        </w:rPr>
      </w:pPr>
      <w:r w:rsidRPr="000E03E3">
        <w:rPr>
          <w:lang w:val="sr-Latn-CS"/>
        </w:rPr>
        <w:t xml:space="preserve">Члан. </w:t>
      </w:r>
      <w:r w:rsidRPr="000E03E3">
        <w:rPr>
          <w:lang w:val="ru-RU"/>
        </w:rPr>
        <w:t>5.</w:t>
      </w:r>
    </w:p>
    <w:p w:rsidR="00B54387" w:rsidRPr="00C95EB3" w:rsidRDefault="00B54387" w:rsidP="00B54387">
      <w:pPr>
        <w:spacing w:after="120"/>
        <w:rPr>
          <w:rFonts w:cs="Arial"/>
          <w:lang w:val="sr-Cyrl-CS"/>
        </w:rPr>
      </w:pPr>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је</w:t>
      </w:r>
      <w:r w:rsidRPr="000E03E3">
        <w:rPr>
          <w:rFonts w:cs="Arial"/>
          <w:lang w:val="sr-Cyrl-CS"/>
        </w:rPr>
        <w:t xml:space="preserve"> ___ (</w:t>
      </w:r>
      <w:r w:rsidRPr="00C95EB3">
        <w:rPr>
          <w:rFonts w:cs="Arial"/>
          <w:lang w:val="sr-Cyrl-CS"/>
        </w:rPr>
        <w:t xml:space="preserve">максимум </w:t>
      </w:r>
      <w:r>
        <w:rPr>
          <w:rFonts w:cs="Arial"/>
          <w:lang w:val="sr-Cyrl-CS"/>
        </w:rPr>
        <w:t>1</w:t>
      </w:r>
      <w:r w:rsidRPr="00C95EB3">
        <w:rPr>
          <w:rFonts w:cs="Arial"/>
          <w:lang w:val="sr-Cyrl-CS"/>
        </w:rPr>
        <w:t>5пет</w:t>
      </w:r>
      <w:r>
        <w:rPr>
          <w:rFonts w:cs="Arial"/>
          <w:lang w:val="sr-Cyrl-CS"/>
        </w:rPr>
        <w:t>наест</w:t>
      </w:r>
      <w:r w:rsidRPr="00C95EB3">
        <w:rPr>
          <w:rFonts w:cs="Arial"/>
          <w:lang w:val="sr-Cyrl-CS"/>
        </w:rPr>
        <w:t>)</w:t>
      </w:r>
      <w:r w:rsidRPr="00C95EB3">
        <w:rPr>
          <w:rFonts w:cs="Arial"/>
          <w:lang w:val="sr-Cyrl-RS"/>
        </w:rPr>
        <w:t xml:space="preserve"> дан</w:t>
      </w:r>
      <w:r w:rsidRPr="00C95EB3">
        <w:rPr>
          <w:rFonts w:cs="Arial"/>
          <w:lang w:val="sr-Cyrl-CS"/>
        </w:rPr>
        <w:t xml:space="preserve">а </w:t>
      </w:r>
      <w:r w:rsidRPr="00C95EB3">
        <w:rPr>
          <w:rFonts w:cs="Arial"/>
          <w:lang w:val="sr-Cyrl-RS"/>
        </w:rPr>
        <w:t xml:space="preserve">од дана </w:t>
      </w:r>
      <w:r w:rsidRPr="00C95EB3">
        <w:rPr>
          <w:rFonts w:cs="Arial"/>
          <w:lang w:val="sr-Cyrl-CS"/>
        </w:rPr>
        <w:t>пријема Наруџбенице.</w:t>
      </w:r>
    </w:p>
    <w:p w:rsidR="008551DF" w:rsidRPr="00B05381" w:rsidRDefault="008551DF" w:rsidP="000C32BB">
      <w:pPr>
        <w:autoSpaceDE w:val="0"/>
        <w:autoSpaceDN w:val="0"/>
        <w:adjustRightInd w:val="0"/>
        <w:spacing w:after="120"/>
        <w:rPr>
          <w:rFonts w:eastAsia="Arial Unicode MS" w:cs="Arial"/>
          <w:lang w:val="sr-Cyrl-RS"/>
        </w:rPr>
      </w:pPr>
      <w:r w:rsidRPr="00C42DD9">
        <w:rPr>
          <w:rFonts w:cs="Arial"/>
          <w:lang w:val="sr-Cyrl-CS"/>
        </w:rPr>
        <w:t>Место испоруке добара је</w:t>
      </w:r>
      <w:r w:rsidRPr="0039273D">
        <w:rPr>
          <w:rFonts w:cs="Arial"/>
        </w:rPr>
        <w:t xml:space="preserve"> </w:t>
      </w:r>
      <w:r w:rsidRPr="0039273D">
        <w:rPr>
          <w:rFonts w:eastAsia="Arial Unicode MS" w:cs="Arial"/>
          <w:lang w:val="sr-Cyrl-RS"/>
        </w:rPr>
        <w:t>су франко магацин</w:t>
      </w:r>
      <w:r w:rsidR="008C6C35" w:rsidRPr="00B05381">
        <w:rPr>
          <w:rFonts w:eastAsia="Arial Unicode MS" w:cs="Arial"/>
          <w:lang w:val="sr-Cyrl-RS"/>
        </w:rPr>
        <w:t xml:space="preserve"> купца</w:t>
      </w:r>
      <w:r w:rsidRPr="00B05381">
        <w:rPr>
          <w:rFonts w:eastAsia="Arial Unicode MS" w:cs="Arial"/>
          <w:lang w:val="sr-Cyrl-CS"/>
        </w:rPr>
        <w:t xml:space="preserve">: </w:t>
      </w:r>
    </w:p>
    <w:p w:rsidR="008551DF" w:rsidRPr="00B05381" w:rsidRDefault="008551DF" w:rsidP="000C32BB">
      <w:pPr>
        <w:autoSpaceDE w:val="0"/>
        <w:autoSpaceDN w:val="0"/>
        <w:adjustRightInd w:val="0"/>
        <w:spacing w:after="120"/>
        <w:rPr>
          <w:rFonts w:eastAsia="Arial Unicode MS" w:cs="Arial"/>
          <w:lang w:val="sr-Cyrl-RS"/>
        </w:rPr>
      </w:pPr>
      <w:r w:rsidRPr="00B05381">
        <w:rPr>
          <w:rFonts w:eastAsia="Arial Unicode MS" w:cs="Arial"/>
          <w:lang w:val="sr-Cyrl-RS"/>
        </w:rPr>
        <w:t xml:space="preserve">На територији ТЦ </w:t>
      </w:r>
      <w:r w:rsidR="00FD0E3B" w:rsidRPr="00B05381">
        <w:rPr>
          <w:rFonts w:cs="Arial"/>
          <w:lang w:val="sr-Cyrl-RS"/>
        </w:rPr>
        <w:t>Ниш</w:t>
      </w:r>
      <w:r w:rsidR="00FD0E3B" w:rsidRPr="00B05381">
        <w:rPr>
          <w:rFonts w:eastAsia="Arial Unicode MS" w:cs="Arial"/>
          <w:lang w:val="sr-Cyrl-RS"/>
        </w:rPr>
        <w:t xml:space="preserve"> </w:t>
      </w:r>
      <w:r w:rsidRPr="00B05381">
        <w:rPr>
          <w:rFonts w:eastAsia="Arial Unicode MS" w:cs="Arial"/>
          <w:lang w:val="sr-Cyrl-RS"/>
        </w:rPr>
        <w:t xml:space="preserve">- магацин </w:t>
      </w:r>
      <w:r w:rsidR="00FD0E3B" w:rsidRPr="00B05381">
        <w:rPr>
          <w:rFonts w:cs="Arial"/>
          <w:lang w:val="sr-Cyrl-RS"/>
        </w:rPr>
        <w:t>Ниш</w:t>
      </w:r>
    </w:p>
    <w:p w:rsidR="000C32BB" w:rsidRPr="000C32BB" w:rsidRDefault="000C32BB" w:rsidP="000C32BB">
      <w:pPr>
        <w:autoSpaceDE w:val="0"/>
        <w:autoSpaceDN w:val="0"/>
        <w:adjustRightInd w:val="0"/>
        <w:spacing w:after="120"/>
        <w:rPr>
          <w:rFonts w:eastAsia="Arial Unicode MS" w:cs="Arial"/>
          <w:color w:val="FF0000"/>
          <w:lang w:val="sr-Cyrl-RS"/>
        </w:rPr>
      </w:pPr>
    </w:p>
    <w:p w:rsidR="008551DF" w:rsidRPr="000C32BB" w:rsidRDefault="008551DF" w:rsidP="000C32BB">
      <w:pPr>
        <w:pStyle w:val="KDParagraf"/>
        <w:spacing w:after="120"/>
        <w:rPr>
          <w:rFonts w:cs="Arial"/>
          <w:lang w:val="sr-Cyrl-RS"/>
        </w:rPr>
      </w:pPr>
      <w:r w:rsidRPr="000E03E3">
        <w:rPr>
          <w:rFonts w:cs="Arial"/>
          <w:lang w:val="ru-RU"/>
        </w:rPr>
        <w:t>НАЧИН</w:t>
      </w:r>
      <w:r w:rsidRPr="000E03E3">
        <w:rPr>
          <w:rFonts w:cs="Arial"/>
          <w:lang w:val="sr-Latn-CS"/>
        </w:rPr>
        <w:t xml:space="preserve"> </w:t>
      </w:r>
      <w:r w:rsidRPr="000E03E3">
        <w:rPr>
          <w:rFonts w:cs="Arial"/>
          <w:lang w:val="ru-RU"/>
        </w:rPr>
        <w:t>ПЛАЋАЊА</w:t>
      </w:r>
    </w:p>
    <w:p w:rsidR="008551DF" w:rsidRPr="000C32BB" w:rsidRDefault="008551DF" w:rsidP="000C32BB">
      <w:pPr>
        <w:pStyle w:val="KDParagraf"/>
        <w:spacing w:after="120"/>
        <w:jc w:val="center"/>
        <w:rPr>
          <w:lang w:val="sr-Cyrl-RS"/>
        </w:rPr>
      </w:pPr>
      <w:r w:rsidRPr="000E03E3">
        <w:rPr>
          <w:lang w:val="ru-RU"/>
        </w:rPr>
        <w:t>Члан</w:t>
      </w:r>
      <w:r w:rsidRPr="000E03E3">
        <w:rPr>
          <w:lang w:val="sr-Latn-CS"/>
        </w:rPr>
        <w:t xml:space="preserve"> </w:t>
      </w:r>
      <w:r w:rsidR="00BF743C" w:rsidRPr="000E03E3">
        <w:rPr>
          <w:lang w:val="sr-Cyrl-CS"/>
        </w:rPr>
        <w:t>6</w:t>
      </w:r>
      <w:r w:rsidR="000C32BB">
        <w:rPr>
          <w:lang w:val="sr-Latn-CS"/>
        </w:rPr>
        <w:t>.</w:t>
      </w:r>
    </w:p>
    <w:p w:rsidR="008551DF" w:rsidRPr="000C32BB" w:rsidRDefault="008551DF" w:rsidP="000C32BB">
      <w:pPr>
        <w:spacing w:after="12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623D5E">
        <w:rPr>
          <w:rFonts w:cs="Arial"/>
          <w:lang w:val="sr-Cyrl-CS"/>
        </w:rPr>
        <w:t xml:space="preserve">Записника о квантитативном и квалитативном пријему добара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B05381" w:rsidRDefault="00B05381" w:rsidP="00B05381">
      <w:pPr>
        <w:spacing w:after="120"/>
        <w:rPr>
          <w:rFonts w:cs="Arial"/>
          <w:lang w:val="sr-Cyrl-CS"/>
        </w:rPr>
      </w:pPr>
      <w:r w:rsidRPr="000E03E3">
        <w:rPr>
          <w:rFonts w:cs="Arial"/>
          <w:color w:val="000000"/>
          <w:lang w:val="ru-RU"/>
        </w:rPr>
        <w:t>Уз рачун, који</w:t>
      </w:r>
      <w:r>
        <w:rPr>
          <w:rFonts w:cs="Arial"/>
          <w:color w:val="000000"/>
          <w:lang w:val="ru-RU"/>
        </w:rPr>
        <w:t xml:space="preserve"> гласи на</w:t>
      </w:r>
      <w:r w:rsidRPr="000E03E3">
        <w:rPr>
          <w:rFonts w:cs="Arial"/>
          <w:color w:val="000000"/>
          <w:lang w:val="ru-RU"/>
        </w:rPr>
        <w:t xml:space="preserve"> купца „</w:t>
      </w:r>
      <w:r w:rsidRPr="000E03E3">
        <w:t xml:space="preserve"> </w:t>
      </w:r>
      <w:r w:rsidRPr="002D01EB">
        <w:rPr>
          <w:rFonts w:cs="Arial"/>
          <w:lang w:val="ru-RU"/>
        </w:rPr>
        <w:t xml:space="preserve">Јавно предузеће „Електропривреда Србије“ Београд , Технички Центар Београд a доставља се на адресу </w:t>
      </w:r>
      <w:r>
        <w:rPr>
          <w:rFonts w:cs="Arial"/>
          <w:lang w:val="ru-RU"/>
        </w:rPr>
        <w:t xml:space="preserve">- </w:t>
      </w:r>
      <w:r w:rsidRPr="002D01EB">
        <w:rPr>
          <w:rFonts w:cs="Arial"/>
          <w:lang w:val="ru-RU"/>
        </w:rPr>
        <w:t xml:space="preserve">Масарикова 3,11000 Београд, ПИБ 103920327  </w:t>
      </w:r>
      <w:r w:rsidRPr="002D01EB">
        <w:rPr>
          <w:rFonts w:cs="Arial"/>
          <w:lang w:val="sr-Cyrl-CS"/>
        </w:rPr>
        <w:t xml:space="preserve">у коме обавезно наводи број Оквирног споразума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sidRPr="000E03E3">
        <w:rPr>
          <w:rFonts w:cs="Arial"/>
          <w:lang w:val="sr-Cyrl-CS"/>
        </w:rPr>
        <w:t xml:space="preserve">понуђач  је обавезан да достави копију наруџбенице и  </w:t>
      </w:r>
      <w:r>
        <w:rPr>
          <w:rFonts w:cs="Arial"/>
          <w:lang w:val="sr-Cyrl-CS"/>
        </w:rPr>
        <w:t xml:space="preserve">Записника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 Наручиоца, које је примило предметна добра</w:t>
      </w:r>
      <w:r>
        <w:rPr>
          <w:rFonts w:cs="Arial"/>
          <w:lang w:val="sr-Cyrl-CS"/>
        </w:rPr>
        <w:t>.</w:t>
      </w:r>
    </w:p>
    <w:p w:rsidR="008551DF" w:rsidRPr="000E03E3" w:rsidRDefault="008551DF" w:rsidP="00C9487C">
      <w:pPr>
        <w:spacing w:after="120"/>
        <w:rPr>
          <w:rFonts w:cs="Arial"/>
          <w:lang w:val="ru-RU"/>
        </w:rPr>
      </w:pPr>
      <w:r w:rsidRPr="000E03E3">
        <w:rPr>
          <w:rFonts w:cs="Arial"/>
          <w:lang w:val="ru-RU"/>
        </w:rPr>
        <w:t>Јединичне цене исказане су у О</w:t>
      </w:r>
      <w:r w:rsidR="000C32BB">
        <w:rPr>
          <w:rFonts w:cs="Arial"/>
          <w:lang w:val="ru-RU"/>
        </w:rPr>
        <w:t>брасцу структуре цене Продавца.</w:t>
      </w:r>
    </w:p>
    <w:p w:rsidR="008551DF" w:rsidRPr="000E03E3" w:rsidRDefault="008551DF" w:rsidP="000C32BB">
      <w:pPr>
        <w:tabs>
          <w:tab w:val="left" w:pos="0"/>
        </w:tabs>
        <w:spacing w:after="120"/>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0E03E3">
        <w:rPr>
          <w:rFonts w:cs="Arial"/>
        </w:rPr>
        <w:t xml:space="preserve">Обрачун </w:t>
      </w:r>
      <w:r w:rsidRPr="000E03E3">
        <w:rPr>
          <w:rFonts w:cs="Arial"/>
          <w:lang w:val="sr-Cyrl-CS"/>
        </w:rPr>
        <w:t xml:space="preserve">испоручених добара, према свим укупно издатим појединачним наруџбеницама не сме бити већи од вредности на коју </w:t>
      </w:r>
      <w:r w:rsidR="000C32BB">
        <w:rPr>
          <w:rFonts w:cs="Arial"/>
          <w:lang w:val="sr-Cyrl-CS"/>
        </w:rPr>
        <w:t xml:space="preserve">се закључује оквирни споразум. </w:t>
      </w:r>
    </w:p>
    <w:p w:rsidR="008551DF" w:rsidRPr="000C32BB" w:rsidRDefault="008551DF" w:rsidP="000C32BB">
      <w:pPr>
        <w:tabs>
          <w:tab w:val="left" w:pos="567"/>
        </w:tabs>
        <w:spacing w:after="12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ће се извршавати финансијске обавезе, а у складу са законом и општ</w:t>
      </w:r>
      <w:r w:rsidR="000C32BB">
        <w:rPr>
          <w:rFonts w:cs="Arial"/>
          <w:lang w:val="sr-Cyrl-CS"/>
        </w:rPr>
        <w:t xml:space="preserve">им и посебним актима </w:t>
      </w:r>
      <w:r w:rsidR="00521AF7">
        <w:rPr>
          <w:rFonts w:cs="Arial"/>
          <w:lang w:val="sr-Cyrl-CS"/>
        </w:rPr>
        <w:t>Купца</w:t>
      </w:r>
      <w:r w:rsidR="000C32BB">
        <w:rPr>
          <w:rFonts w:cs="Arial"/>
          <w:lang w:val="sr-Cyrl-CS"/>
        </w:rPr>
        <w:t>.</w:t>
      </w:r>
    </w:p>
    <w:p w:rsidR="008551DF" w:rsidRPr="000E03E3" w:rsidRDefault="008551DF" w:rsidP="000C32BB">
      <w:pPr>
        <w:spacing w:after="120"/>
        <w:rPr>
          <w:rFonts w:cs="Arial"/>
          <w:b/>
          <w:bCs/>
          <w:lang w:val="ru-RU"/>
        </w:rPr>
      </w:pPr>
      <w:r w:rsidRPr="000E03E3">
        <w:rPr>
          <w:rFonts w:cs="Arial"/>
          <w:b/>
          <w:lang w:val="sr-Latn-CS"/>
        </w:rPr>
        <w:lastRenderedPageBreak/>
        <w:t>*</w:t>
      </w:r>
      <w:r w:rsidRPr="000E03E3">
        <w:rPr>
          <w:rFonts w:cs="Arial"/>
          <w:b/>
          <w:lang w:val="ru-RU"/>
        </w:rPr>
        <w:t>Напомена:</w:t>
      </w:r>
      <w:r w:rsidRPr="000E03E3">
        <w:rPr>
          <w:rFonts w:cs="Arial"/>
          <w:b/>
          <w:bCs/>
          <w:lang w:val="ru-RU"/>
        </w:rPr>
        <w:t xml:space="preserve"> Наручилац ће у складу са Законом о роковима измирења новчаних   обавеза у комерцијалним трансакцијама (Сл. гласник РС, бр. 119/2012 и 68/2015) </w:t>
      </w:r>
      <w:r w:rsidR="00C27FA1">
        <w:rPr>
          <w:rFonts w:cs="Arial"/>
          <w:b/>
          <w:bCs/>
          <w:lang w:val="ru-RU"/>
        </w:rPr>
        <w:t>Оквирног</w:t>
      </w:r>
      <w:r w:rsidRPr="000E03E3">
        <w:rPr>
          <w:rFonts w:cs="Arial"/>
          <w:b/>
          <w:bCs/>
          <w:lang w:val="ru-RU"/>
        </w:rPr>
        <w:t xml:space="preserve"> споразума са изабраним понуђачем дефинисати рок плаћања (до 45 или 60 дана) у зависности од статуса изабраног понуђача (субјекат јавног сектора или привредни субјекат).</w:t>
      </w:r>
    </w:p>
    <w:p w:rsidR="000C32BB" w:rsidRDefault="000C32BB" w:rsidP="000C32BB">
      <w:pPr>
        <w:pStyle w:val="KDParagraf"/>
        <w:spacing w:after="120"/>
        <w:rPr>
          <w:rFonts w:cs="Arial"/>
          <w:lang w:val="sr-Cyrl-RS"/>
        </w:rPr>
      </w:pPr>
    </w:p>
    <w:p w:rsidR="00225380" w:rsidRPr="006D65C8" w:rsidRDefault="00225380" w:rsidP="00225380">
      <w:pPr>
        <w:pStyle w:val="KDParagraf"/>
        <w:spacing w:after="120"/>
        <w:rPr>
          <w:rFonts w:cs="Arial"/>
          <w:lang w:val="sr-Cyrl-RS"/>
        </w:rPr>
      </w:pPr>
      <w:r w:rsidRPr="000E03E3">
        <w:rPr>
          <w:rFonts w:cs="Arial"/>
        </w:rPr>
        <w:t xml:space="preserve">КВАНТИТАТИВНИ </w:t>
      </w:r>
      <w:r>
        <w:rPr>
          <w:rFonts w:cs="Arial"/>
          <w:lang w:val="sr-Cyrl-RS"/>
        </w:rPr>
        <w:t xml:space="preserve">И </w:t>
      </w:r>
      <w:r w:rsidRPr="000E03E3">
        <w:rPr>
          <w:rFonts w:cs="Arial"/>
        </w:rPr>
        <w:t>КВАЛИТАТИВНИ</w:t>
      </w:r>
      <w:r w:rsidRPr="000E03E3">
        <w:rPr>
          <w:rFonts w:cs="Arial"/>
          <w:lang w:val="sr-Latn-CS"/>
        </w:rPr>
        <w:t xml:space="preserve"> </w:t>
      </w:r>
      <w:r w:rsidRPr="000E03E3">
        <w:rPr>
          <w:rFonts w:cs="Arial"/>
        </w:rPr>
        <w:t>ПРИЈЕМ</w:t>
      </w:r>
    </w:p>
    <w:p w:rsidR="000C32BB" w:rsidRPr="000C32BB" w:rsidRDefault="008551DF" w:rsidP="000C32BB">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BF743C" w:rsidRPr="000E03E3">
        <w:rPr>
          <w:rFonts w:cs="Arial"/>
          <w:lang w:val="sr-Cyrl-CS"/>
        </w:rPr>
        <w:t>7</w:t>
      </w:r>
      <w:r w:rsidR="000C32BB">
        <w:rPr>
          <w:rFonts w:cs="Arial"/>
          <w:lang w:val="sr-Latn-CS"/>
        </w:rPr>
        <w:t>.</w:t>
      </w:r>
    </w:p>
    <w:p w:rsidR="008551DF" w:rsidRPr="000E03E3" w:rsidRDefault="008551DF" w:rsidP="000C32BB">
      <w:pPr>
        <w:pStyle w:val="Uvlprpasutekstu"/>
        <w:spacing w:before="120"/>
        <w:ind w:firstLine="0"/>
        <w:jc w:val="both"/>
        <w:rPr>
          <w:rFonts w:cs="Arial"/>
          <w:sz w:val="22"/>
          <w:szCs w:val="22"/>
          <w:lang w:val="sr-Cyrl-CS"/>
        </w:rPr>
      </w:pPr>
      <w:r w:rsidRPr="000E03E3">
        <w:rPr>
          <w:rFonts w:cs="Arial"/>
          <w:color w:val="000000"/>
          <w:sz w:val="22"/>
          <w:szCs w:val="22"/>
          <w:lang w:val="sr-Cyrl-CS"/>
        </w:rPr>
        <w:t xml:space="preserve">Уговорне стране ће записничким путем извршити примо-предају предметних добара, а којим ће се констатовати квалитативни и квантитативни пријем добара, која </w:t>
      </w:r>
      <w:r w:rsidR="00521AF7">
        <w:rPr>
          <w:rFonts w:cs="Arial"/>
          <w:color w:val="000000"/>
          <w:sz w:val="22"/>
          <w:szCs w:val="22"/>
          <w:lang w:val="sr-Cyrl-CS"/>
        </w:rPr>
        <w:t>су</w:t>
      </w:r>
      <w:r w:rsidRPr="000E03E3">
        <w:rPr>
          <w:rFonts w:cs="Arial"/>
          <w:color w:val="000000"/>
          <w:sz w:val="22"/>
          <w:szCs w:val="22"/>
          <w:lang w:val="sr-Cyrl-CS"/>
        </w:rPr>
        <w:t xml:space="preserve"> предмет овог </w:t>
      </w:r>
      <w:r w:rsidR="00C27FA1">
        <w:rPr>
          <w:rFonts w:cs="Arial"/>
          <w:color w:val="000000"/>
          <w:sz w:val="22"/>
          <w:szCs w:val="22"/>
          <w:lang w:val="sr-Cyrl-CS"/>
        </w:rPr>
        <w:t>Оквирног</w:t>
      </w:r>
      <w:r w:rsidRPr="000E03E3">
        <w:rPr>
          <w:rFonts w:cs="Arial"/>
          <w:color w:val="000000"/>
          <w:sz w:val="22"/>
          <w:szCs w:val="22"/>
          <w:lang w:val="sr-Cyrl-CS"/>
        </w:rPr>
        <w:t xml:space="preserve"> споразума, потписивањем </w:t>
      </w:r>
      <w:r w:rsidR="00623D5E">
        <w:rPr>
          <w:rFonts w:cs="Arial"/>
          <w:sz w:val="22"/>
          <w:szCs w:val="22"/>
          <w:lang w:val="sr-Cyrl-CS"/>
        </w:rPr>
        <w:t xml:space="preserve">Записника о квантитативном и квалитативном пријему добара </w:t>
      </w:r>
      <w:r w:rsidRPr="000E03E3">
        <w:rPr>
          <w:rFonts w:cs="Arial"/>
          <w:sz w:val="22"/>
          <w:szCs w:val="22"/>
          <w:lang w:val="sr-Cyrl-CS"/>
        </w:rPr>
        <w:t>- без примедби.</w:t>
      </w:r>
    </w:p>
    <w:p w:rsidR="008551DF" w:rsidRPr="000E03E3" w:rsidRDefault="008551DF" w:rsidP="000C32BB">
      <w:pPr>
        <w:pStyle w:val="Uvlprpasutekstu"/>
        <w:spacing w:before="120"/>
        <w:ind w:firstLine="0"/>
        <w:jc w:val="both"/>
        <w:rPr>
          <w:rFonts w:cs="Arial"/>
          <w:sz w:val="22"/>
          <w:szCs w:val="22"/>
          <w:lang w:val="sr-Cyrl-CS"/>
        </w:rPr>
      </w:pPr>
      <w:r w:rsidRPr="000E03E3">
        <w:rPr>
          <w:rFonts w:cs="Arial"/>
          <w:sz w:val="22"/>
          <w:szCs w:val="22"/>
          <w:lang w:val="sr-Cyrl-CS"/>
        </w:rPr>
        <w:t>Записник из претходног става потписују обе уговорне стране.</w:t>
      </w:r>
    </w:p>
    <w:p w:rsidR="008551DF" w:rsidRPr="000C32BB" w:rsidRDefault="00521AF7" w:rsidP="000C32BB">
      <w:pPr>
        <w:pStyle w:val="Uvlprpasutekstu"/>
        <w:spacing w:before="120"/>
        <w:ind w:firstLine="0"/>
        <w:jc w:val="both"/>
        <w:rPr>
          <w:rFonts w:cs="Arial"/>
          <w:sz w:val="22"/>
          <w:szCs w:val="22"/>
          <w:lang w:val="sr-Cyrl-RS"/>
        </w:rPr>
      </w:pPr>
      <w:r>
        <w:rPr>
          <w:rFonts w:cs="Arial"/>
          <w:sz w:val="22"/>
          <w:szCs w:val="22"/>
          <w:lang w:val="sr-Cyrl-RS"/>
        </w:rPr>
        <w:t>Продавац</w:t>
      </w:r>
      <w:r w:rsidR="008551DF" w:rsidRPr="000E03E3">
        <w:rPr>
          <w:rFonts w:cs="Arial"/>
          <w:sz w:val="22"/>
          <w:szCs w:val="22"/>
          <w:lang w:val="sr-Cyrl-CS"/>
        </w:rPr>
        <w:t xml:space="preserve"> </w:t>
      </w:r>
      <w:r w:rsidR="008551DF" w:rsidRPr="000E03E3">
        <w:rPr>
          <w:rFonts w:cs="Arial"/>
          <w:sz w:val="22"/>
          <w:szCs w:val="22"/>
        </w:rPr>
        <w:t xml:space="preserve">је обавезан да предмет </w:t>
      </w:r>
      <w:r w:rsidR="00C27FA1">
        <w:rPr>
          <w:rFonts w:cs="Arial"/>
          <w:sz w:val="22"/>
          <w:szCs w:val="22"/>
          <w:lang w:val="sr-Cyrl-CS"/>
        </w:rPr>
        <w:t>Оквирног</w:t>
      </w:r>
      <w:r w:rsidR="008551DF" w:rsidRPr="000E03E3">
        <w:rPr>
          <w:rFonts w:cs="Arial"/>
          <w:sz w:val="22"/>
          <w:szCs w:val="22"/>
          <w:lang w:val="sr-Cyrl-CS"/>
        </w:rPr>
        <w:t xml:space="preserve"> споразума</w:t>
      </w:r>
      <w:r w:rsidR="008551DF" w:rsidRPr="000E03E3">
        <w:rPr>
          <w:rFonts w:cs="Arial"/>
          <w:sz w:val="22"/>
          <w:szCs w:val="22"/>
        </w:rPr>
        <w:t xml:space="preserve"> реализује у складу са</w:t>
      </w:r>
      <w:r w:rsidR="008551DF" w:rsidRPr="000E03E3">
        <w:rPr>
          <w:rFonts w:cs="Arial"/>
          <w:color w:val="000000"/>
          <w:sz w:val="22"/>
          <w:szCs w:val="22"/>
        </w:rPr>
        <w:t xml:space="preserve"> техничком спецификацијом из Конкурсне документације за предметну јавну набавку, важећим техничким прописима и прописаним стандардима</w:t>
      </w:r>
      <w:r w:rsidR="008551DF" w:rsidRPr="000E03E3">
        <w:rPr>
          <w:rFonts w:cs="Arial"/>
          <w:color w:val="000000"/>
          <w:sz w:val="22"/>
          <w:szCs w:val="22"/>
          <w:lang w:val="sr-Cyrl-RS"/>
        </w:rPr>
        <w:t>.</w:t>
      </w:r>
    </w:p>
    <w:p w:rsidR="008551DF" w:rsidRPr="000E03E3" w:rsidRDefault="008551DF" w:rsidP="000C32BB">
      <w:pPr>
        <w:pStyle w:val="KDParagraf"/>
        <w:spacing w:after="120"/>
        <w:rPr>
          <w:rFonts w:cs="Arial"/>
          <w:color w:val="FF0000"/>
          <w:lang w:val="sr-Cyrl-CS"/>
        </w:rPr>
      </w:pPr>
    </w:p>
    <w:p w:rsidR="008551DF" w:rsidRPr="008742F5" w:rsidRDefault="008551DF" w:rsidP="000C32BB">
      <w:pPr>
        <w:pStyle w:val="KDParagraf"/>
        <w:spacing w:after="120"/>
        <w:rPr>
          <w:rFonts w:cs="Arial"/>
          <w:lang w:val="sr-Cyrl-RS"/>
        </w:rPr>
      </w:pPr>
      <w:r w:rsidRPr="008742F5">
        <w:rPr>
          <w:rFonts w:cs="Arial"/>
        </w:rPr>
        <w:t>СРЕДСТВА</w:t>
      </w:r>
      <w:r w:rsidRPr="008742F5">
        <w:rPr>
          <w:rFonts w:cs="Arial"/>
          <w:lang w:val="sr-Latn-CS"/>
        </w:rPr>
        <w:t xml:space="preserve"> </w:t>
      </w:r>
      <w:r w:rsidRPr="008742F5">
        <w:rPr>
          <w:rFonts w:cs="Arial"/>
        </w:rPr>
        <w:t>ФИНАНСИЈСКОГ</w:t>
      </w:r>
      <w:r w:rsidRPr="008742F5">
        <w:rPr>
          <w:rFonts w:cs="Arial"/>
          <w:lang w:val="sr-Latn-CS"/>
        </w:rPr>
        <w:t xml:space="preserve"> </w:t>
      </w:r>
      <w:r w:rsidRPr="008742F5">
        <w:rPr>
          <w:rFonts w:cs="Arial"/>
        </w:rPr>
        <w:t>ОБЕЗБЕЂЕЊА</w:t>
      </w:r>
      <w:r w:rsidR="000C32BB" w:rsidRPr="008742F5">
        <w:rPr>
          <w:rFonts w:cs="Arial"/>
          <w:lang w:val="sr-Latn-CS"/>
        </w:rPr>
        <w:t xml:space="preserve"> </w:t>
      </w:r>
    </w:p>
    <w:p w:rsidR="008551DF" w:rsidRDefault="008551DF" w:rsidP="000C32BB">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BF743C" w:rsidRPr="000E03E3">
        <w:rPr>
          <w:rFonts w:cs="Arial"/>
          <w:lang w:val="sr-Cyrl-CS"/>
        </w:rPr>
        <w:t>8</w:t>
      </w:r>
      <w:r w:rsidR="000C32BB">
        <w:rPr>
          <w:rFonts w:cs="Arial"/>
          <w:lang w:val="sr-Latn-CS"/>
        </w:rPr>
        <w:t>.</w:t>
      </w:r>
    </w:p>
    <w:p w:rsidR="00DF0CED" w:rsidRPr="00B217ED" w:rsidRDefault="00DF0CED" w:rsidP="00DF0CED">
      <w:pPr>
        <w:tabs>
          <w:tab w:val="left" w:pos="567"/>
        </w:tabs>
        <w:spacing w:before="0"/>
        <w:rPr>
          <w:rFonts w:cs="Arial"/>
          <w:color w:val="000000"/>
          <w:lang w:val="sr-Latn-CS"/>
        </w:rPr>
      </w:pPr>
      <w:r w:rsidRPr="00B217ED">
        <w:rPr>
          <w:rFonts w:cs="Arial"/>
          <w:color w:val="000000"/>
          <w:lang w:val="sr-Cyrl-CS"/>
        </w:rPr>
        <w:t xml:space="preserve">Банкарска гаранција </w:t>
      </w:r>
      <w:r w:rsidRPr="00B217ED">
        <w:rPr>
          <w:rFonts w:cs="Arial"/>
          <w:color w:val="000000"/>
          <w:lang w:val="sr-Latn-CS"/>
        </w:rPr>
        <w:t xml:space="preserve"> </w:t>
      </w:r>
      <w:r w:rsidRPr="00B217ED">
        <w:rPr>
          <w:rFonts w:cs="Arial"/>
          <w:color w:val="000000"/>
          <w:lang w:val="sr-Cyrl-CS"/>
        </w:rPr>
        <w:t>за</w:t>
      </w:r>
      <w:r w:rsidRPr="00B217ED">
        <w:rPr>
          <w:rFonts w:cs="Arial"/>
          <w:color w:val="000000"/>
          <w:lang w:val="sr-Latn-CS"/>
        </w:rPr>
        <w:t xml:space="preserve"> </w:t>
      </w:r>
      <w:r w:rsidRPr="00B217ED">
        <w:rPr>
          <w:rFonts w:cs="Arial"/>
          <w:color w:val="000000"/>
          <w:lang w:val="sr-Cyrl-CS"/>
        </w:rPr>
        <w:t>добро</w:t>
      </w:r>
      <w:r w:rsidRPr="00B217ED">
        <w:rPr>
          <w:rFonts w:cs="Arial"/>
          <w:color w:val="000000"/>
          <w:lang w:val="sr-Latn-CS"/>
        </w:rPr>
        <w:t xml:space="preserve"> </w:t>
      </w:r>
      <w:r w:rsidRPr="00B217ED">
        <w:rPr>
          <w:rFonts w:cs="Arial"/>
          <w:color w:val="000000"/>
          <w:lang w:val="sr-Cyrl-CS"/>
        </w:rPr>
        <w:t>извршење</w:t>
      </w:r>
      <w:r w:rsidRPr="00B217ED">
        <w:rPr>
          <w:rFonts w:cs="Arial"/>
          <w:color w:val="000000"/>
          <w:lang w:val="sr-Latn-CS"/>
        </w:rPr>
        <w:t xml:space="preserve"> </w:t>
      </w:r>
      <w:r w:rsidRPr="00B217ED">
        <w:rPr>
          <w:rFonts w:cs="Arial"/>
          <w:color w:val="000000"/>
          <w:lang w:val="sr-Cyrl-CS"/>
        </w:rPr>
        <w:t>посла</w:t>
      </w:r>
      <w:r w:rsidRPr="00B217ED">
        <w:rPr>
          <w:rFonts w:cs="Arial"/>
          <w:color w:val="000000"/>
          <w:lang w:val="sr-Latn-CS"/>
        </w:rPr>
        <w:t xml:space="preserve"> </w:t>
      </w:r>
    </w:p>
    <w:p w:rsidR="00DF0CED" w:rsidRPr="00B217ED" w:rsidRDefault="00DF0CED" w:rsidP="00DF0CED">
      <w:pPr>
        <w:tabs>
          <w:tab w:val="left" w:pos="567"/>
        </w:tabs>
        <w:spacing w:before="0"/>
        <w:rPr>
          <w:rFonts w:cs="Arial"/>
          <w:color w:val="000000"/>
          <w:lang w:val="sr-Latn-CS"/>
        </w:rPr>
      </w:pPr>
    </w:p>
    <w:p w:rsidR="00DF0CED" w:rsidRPr="00B217ED" w:rsidRDefault="00DF0CED" w:rsidP="00DF0CED">
      <w:pPr>
        <w:spacing w:before="0"/>
        <w:rPr>
          <w:rFonts w:cs="Arial"/>
          <w:color w:val="000000"/>
          <w:lang w:val="sr-Cyrl-CS"/>
        </w:rPr>
      </w:pPr>
      <w:r w:rsidRPr="00090B5F">
        <w:rPr>
          <w:rFonts w:cs="Arial"/>
          <w:color w:val="000000"/>
          <w:lang w:val="sr-Cyrl-CS"/>
        </w:rPr>
        <w:t xml:space="preserve">Продавац </w:t>
      </w:r>
      <w:r w:rsidRPr="00B217ED">
        <w:rPr>
          <w:rFonts w:cs="Arial"/>
          <w:color w:val="000000"/>
          <w:lang w:val="sr-Cyrl-CS"/>
        </w:rPr>
        <w:t xml:space="preserve">се обавезује да достави банкарску гаранцију за добро извршење посла, која гласи на </w:t>
      </w:r>
      <w:r w:rsidRPr="00090B5F">
        <w:rPr>
          <w:rFonts w:cs="Arial"/>
          <w:color w:val="000000"/>
          <w:lang w:val="sr-Cyrl-CS"/>
        </w:rPr>
        <w:t>Купца</w:t>
      </w:r>
      <w:r w:rsidRPr="00B217ED">
        <w:rPr>
          <w:rFonts w:cs="Arial"/>
          <w:color w:val="000000"/>
          <w:lang w:val="sr-Cyrl-CS"/>
        </w:rPr>
        <w:t xml:space="preserve"> и то неопозиву, безусловну, плативу на први позив и без права на приговор, издату у висини од 10% од укупне вредности </w:t>
      </w:r>
      <w:r w:rsidR="00C27FA1">
        <w:rPr>
          <w:rFonts w:cs="Arial"/>
          <w:color w:val="000000"/>
          <w:lang w:val="sr-Cyrl-CS"/>
        </w:rPr>
        <w:t>Оквирног</w:t>
      </w:r>
      <w:r w:rsidRPr="00B217ED">
        <w:rPr>
          <w:rFonts w:cs="Arial"/>
          <w:color w:val="000000"/>
          <w:lang w:val="sr-Cyrl-CS"/>
        </w:rPr>
        <w:t xml:space="preserve"> споразума  без обрачунатог ПДВ-а, са роком важења 30 (тридесет) календарских дана дужим од рока важења </w:t>
      </w:r>
      <w:r w:rsidR="00C27FA1">
        <w:rPr>
          <w:rFonts w:cs="Arial"/>
          <w:color w:val="000000"/>
          <w:lang w:val="sr-Cyrl-CS"/>
        </w:rPr>
        <w:t>Оквирног</w:t>
      </w:r>
      <w:r w:rsidRPr="00B217ED">
        <w:rPr>
          <w:rFonts w:cs="Arial"/>
          <w:color w:val="000000"/>
          <w:lang w:val="sr-Cyrl-CS"/>
        </w:rPr>
        <w:t xml:space="preserve"> споразума.</w:t>
      </w:r>
    </w:p>
    <w:p w:rsidR="00DF0CED" w:rsidRPr="00B05381" w:rsidRDefault="00DF0CED" w:rsidP="00DF0CED">
      <w:pPr>
        <w:suppressAutoHyphens/>
        <w:spacing w:before="0" w:line="100" w:lineRule="atLeast"/>
        <w:rPr>
          <w:rFonts w:cs="Arial"/>
          <w:lang w:val="sr-Cyrl-CS"/>
        </w:rPr>
      </w:pPr>
      <w:r w:rsidRPr="00090B5F">
        <w:rPr>
          <w:rFonts w:cs="Arial"/>
          <w:color w:val="000000"/>
          <w:lang w:val="sr-Cyrl-CS"/>
        </w:rPr>
        <w:t xml:space="preserve">Продавац </w:t>
      </w:r>
      <w:r w:rsidRPr="00B217ED">
        <w:rPr>
          <w:rFonts w:cs="Arial"/>
          <w:color w:val="000000"/>
          <w:lang w:val="sr-Cyrl-CS"/>
        </w:rPr>
        <w:t xml:space="preserve"> се обавезује да у року од 10</w:t>
      </w:r>
      <w:r w:rsidR="0098153E">
        <w:rPr>
          <w:rFonts w:cs="Arial"/>
          <w:color w:val="000000"/>
          <w:lang w:val="sr-Cyrl-CS"/>
        </w:rPr>
        <w:t>(десет)</w:t>
      </w:r>
      <w:r w:rsidRPr="00B217ED">
        <w:rPr>
          <w:rFonts w:cs="Arial"/>
          <w:color w:val="000000"/>
          <w:lang w:val="sr-Cyrl-CS"/>
        </w:rPr>
        <w:t xml:space="preserve"> дана од дана закључивања </w:t>
      </w:r>
      <w:r w:rsidR="00C27FA1">
        <w:rPr>
          <w:rFonts w:cs="Arial"/>
          <w:color w:val="000000"/>
          <w:lang w:val="sr-Cyrl-CS"/>
        </w:rPr>
        <w:t>Оквирног</w:t>
      </w:r>
      <w:r w:rsidRPr="00B217ED">
        <w:rPr>
          <w:rFonts w:cs="Arial"/>
          <w:color w:val="000000"/>
          <w:lang w:val="sr-Cyrl-CS"/>
        </w:rPr>
        <w:t xml:space="preserve"> споразума, достави </w:t>
      </w:r>
      <w:r w:rsidRPr="00090B5F">
        <w:rPr>
          <w:rFonts w:cs="Arial"/>
          <w:color w:val="000000"/>
          <w:lang w:val="sr-Cyrl-CS"/>
        </w:rPr>
        <w:t xml:space="preserve">Купцу, </w:t>
      </w:r>
      <w:r w:rsidRPr="00B05381">
        <w:rPr>
          <w:rFonts w:cs="Arial"/>
          <w:lang w:val="sr-Cyrl-CS"/>
        </w:rPr>
        <w:t>Јавно предузеће „Електропривреда Србије“Београд, банкарску гаранцију за добро извршење посла, на адресу Улица царице Милице бр. 2</w:t>
      </w:r>
      <w:r w:rsidRPr="00B05381">
        <w:rPr>
          <w:rFonts w:cs="Arial"/>
          <w:lang w:val="ru-RU"/>
        </w:rPr>
        <w:t>, 11000 Београд.</w:t>
      </w:r>
      <w:r w:rsidR="00745178" w:rsidRPr="00B05381">
        <w:rPr>
          <w:rFonts w:cs="Arial"/>
          <w:lang w:val="ru-RU"/>
        </w:rPr>
        <w:t xml:space="preserve"> </w:t>
      </w:r>
      <w:r w:rsidRPr="00B05381">
        <w:rPr>
          <w:rFonts w:cs="Arial"/>
          <w:lang w:val="sr-Cyrl-CS"/>
        </w:rPr>
        <w:t xml:space="preserve">Достављање банкарске гаранције за добро извршење посла представља одложни услов наступања правног дејства </w:t>
      </w:r>
      <w:r w:rsidR="00C27FA1" w:rsidRPr="00B05381">
        <w:rPr>
          <w:rFonts w:cs="Arial"/>
          <w:lang w:val="sr-Cyrl-CS"/>
        </w:rPr>
        <w:t>Оквирног</w:t>
      </w:r>
      <w:r w:rsidRPr="00B05381">
        <w:rPr>
          <w:rFonts w:cs="Arial"/>
          <w:lang w:val="sr-Cyrl-CS"/>
        </w:rPr>
        <w:t xml:space="preserve"> споразума.</w:t>
      </w:r>
    </w:p>
    <w:p w:rsidR="00DF0CED" w:rsidRPr="00B217ED" w:rsidRDefault="00DF0CED" w:rsidP="00DF0CED">
      <w:pPr>
        <w:spacing w:before="0"/>
        <w:rPr>
          <w:rFonts w:cs="Arial"/>
          <w:color w:val="000000"/>
          <w:lang w:val="sr-Cyrl-CS"/>
        </w:rPr>
      </w:pPr>
      <w:r w:rsidRPr="00B05381">
        <w:rPr>
          <w:rFonts w:cs="Arial"/>
          <w:lang w:val="sr-Cyrl-CS"/>
        </w:rPr>
        <w:t xml:space="preserve">Достављена банкарска гаранција не може да садржи </w:t>
      </w:r>
      <w:r w:rsidRPr="00B217ED">
        <w:rPr>
          <w:rFonts w:cs="Arial"/>
          <w:color w:val="000000"/>
          <w:lang w:val="sr-Cyrl-CS"/>
        </w:rPr>
        <w:t>додатне услове за исплату, краће рокове, мањи износ.</w:t>
      </w:r>
    </w:p>
    <w:p w:rsidR="00DF0CED" w:rsidRPr="00B217ED" w:rsidRDefault="00DF0CED" w:rsidP="00DF0CED">
      <w:pPr>
        <w:spacing w:before="0"/>
        <w:rPr>
          <w:rFonts w:cs="Arial"/>
          <w:color w:val="000000"/>
          <w:lang w:val="sr-Cyrl-CS"/>
        </w:rPr>
      </w:pPr>
      <w:r w:rsidRPr="00090B5F">
        <w:rPr>
          <w:rFonts w:cs="Arial"/>
          <w:color w:val="000000"/>
          <w:lang w:val="sr-Cyrl-CS"/>
        </w:rPr>
        <w:t xml:space="preserve">Купац </w:t>
      </w:r>
      <w:r w:rsidRPr="00B217ED">
        <w:rPr>
          <w:rFonts w:cs="Arial"/>
          <w:color w:val="000000"/>
          <w:lang w:val="sr-Cyrl-CS"/>
        </w:rPr>
        <w:t xml:space="preserve">је овлашћен да наплати банкарску гаранцију за добро извршење посла у целости у случају да </w:t>
      </w:r>
      <w:r w:rsidRPr="00090B5F">
        <w:rPr>
          <w:rFonts w:cs="Arial"/>
          <w:color w:val="000000"/>
          <w:lang w:val="sr-Cyrl-CS"/>
        </w:rPr>
        <w:t xml:space="preserve">Продавац </w:t>
      </w:r>
      <w:r w:rsidRPr="00B217ED">
        <w:rPr>
          <w:rFonts w:cs="Arial"/>
          <w:color w:val="000000"/>
          <w:lang w:val="sr-Cyrl-CS"/>
        </w:rPr>
        <w:t xml:space="preserve">не испуни било коју  уговорну обавезу предвиђену овим Оквирним споразумом, као и у случају </w:t>
      </w:r>
      <w:r w:rsidR="00B05381">
        <w:rPr>
          <w:rFonts w:cs="Arial"/>
          <w:color w:val="000000"/>
          <w:lang w:val="sr-Cyrl-CS"/>
        </w:rPr>
        <w:t xml:space="preserve">једностраног </w:t>
      </w:r>
      <w:r w:rsidRPr="00B217ED">
        <w:rPr>
          <w:rFonts w:cs="Arial"/>
          <w:color w:val="000000"/>
          <w:lang w:val="sr-Cyrl-CS"/>
        </w:rPr>
        <w:t xml:space="preserve">раскида </w:t>
      </w:r>
      <w:r w:rsidR="00C27FA1">
        <w:rPr>
          <w:rFonts w:cs="Arial"/>
          <w:color w:val="000000"/>
          <w:lang w:val="sr-Cyrl-CS"/>
        </w:rPr>
        <w:t>Оквирног</w:t>
      </w:r>
      <w:r w:rsidRPr="00B217ED">
        <w:rPr>
          <w:rFonts w:cs="Arial"/>
          <w:color w:val="000000"/>
          <w:lang w:val="sr-Cyrl-CS"/>
        </w:rPr>
        <w:t xml:space="preserve"> споразума.</w:t>
      </w:r>
    </w:p>
    <w:p w:rsidR="00DF0CED" w:rsidRPr="00B217ED" w:rsidRDefault="00DF0CED" w:rsidP="00DF0CED">
      <w:pPr>
        <w:spacing w:before="0"/>
        <w:rPr>
          <w:rFonts w:cs="Arial"/>
          <w:color w:val="000000"/>
          <w:lang w:val="sr-Cyrl-CS"/>
        </w:rPr>
      </w:pPr>
      <w:r w:rsidRPr="00B217ED">
        <w:rPr>
          <w:rFonts w:cs="Arial"/>
          <w:color w:val="000000"/>
          <w:lang w:val="sr-Cyrl-CS"/>
        </w:rPr>
        <w:t xml:space="preserve">Ако се за време трајања </w:t>
      </w:r>
      <w:r w:rsidR="00C27FA1">
        <w:rPr>
          <w:rFonts w:cs="Arial"/>
          <w:color w:val="000000"/>
          <w:lang w:val="sr-Cyrl-CS"/>
        </w:rPr>
        <w:t>Оквирног</w:t>
      </w:r>
      <w:r w:rsidRPr="00B217ED">
        <w:rPr>
          <w:rFonts w:cs="Arial"/>
          <w:color w:val="000000"/>
          <w:lang w:val="sr-Cyrl-CS"/>
        </w:rPr>
        <w:t xml:space="preserve"> споразума промене рокови за</w:t>
      </w:r>
      <w:r w:rsidR="00521AF7">
        <w:rPr>
          <w:rFonts w:cs="Arial"/>
          <w:color w:val="000000"/>
          <w:lang w:val="sr-Cyrl-CS"/>
        </w:rPr>
        <w:t xml:space="preserve"> извршење</w:t>
      </w:r>
      <w:r w:rsidRPr="00090B5F">
        <w:rPr>
          <w:rFonts w:cs="Arial"/>
          <w:color w:val="000000"/>
          <w:lang w:val="sr-Cyrl-CS"/>
        </w:rPr>
        <w:t xml:space="preserve"> </w:t>
      </w:r>
      <w:r w:rsidRPr="00B217ED">
        <w:rPr>
          <w:rFonts w:cs="Arial"/>
          <w:color w:val="000000"/>
          <w:lang w:val="sr-Cyrl-CS"/>
        </w:rPr>
        <w:t>уговорне обавезе или друге околности које онемогућавају извршење уговорних обавеза, важност банкарске гаранције се мора продужити.</w:t>
      </w:r>
    </w:p>
    <w:p w:rsidR="00DF0CED" w:rsidRPr="00B217ED" w:rsidRDefault="00DF0CED" w:rsidP="00DF0CED">
      <w:pPr>
        <w:spacing w:before="0" w:after="60"/>
        <w:rPr>
          <w:rFonts w:eastAsia="TimesNewRomanPSMT" w:cs="Arial"/>
          <w:bCs/>
          <w:iCs/>
          <w:color w:val="000000"/>
        </w:rPr>
      </w:pPr>
      <w:r w:rsidRPr="00090B5F">
        <w:rPr>
          <w:rFonts w:cs="Arial"/>
          <w:color w:val="000000"/>
          <w:lang w:val="sr-Cyrl-CS"/>
        </w:rPr>
        <w:t xml:space="preserve">Продавац </w:t>
      </w:r>
      <w:r w:rsidRPr="00B217ED">
        <w:rPr>
          <w:rFonts w:eastAsia="TimesNewRomanPSMT" w:cs="Arial"/>
          <w:bCs/>
          <w:iCs/>
          <w:color w:val="000000"/>
          <w:lang w:val="sr-Cyrl-C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B217ED">
        <w:rPr>
          <w:rFonts w:cs="Arial"/>
          <w:color w:val="FF0000"/>
          <w:lang w:val="sr-Cyrl-RS"/>
        </w:rPr>
        <w:t xml:space="preserve"> </w:t>
      </w:r>
      <w:r w:rsidRPr="00B217ED">
        <w:rPr>
          <w:rFonts w:cs="Arial"/>
          <w:lang w:val="sr-Cyrl-RS"/>
        </w:rPr>
        <w:t>уз контрагаранцију домаће банке.</w:t>
      </w:r>
    </w:p>
    <w:p w:rsidR="008551DF" w:rsidRPr="000E03E3" w:rsidRDefault="008551DF" w:rsidP="000C32BB">
      <w:pPr>
        <w:pStyle w:val="KDParagraf"/>
        <w:spacing w:after="120"/>
        <w:rPr>
          <w:rFonts w:cs="Arial"/>
          <w:lang w:val="sr-Latn-CS"/>
        </w:rPr>
      </w:pPr>
      <w:r w:rsidRPr="000E03E3">
        <w:rPr>
          <w:rFonts w:cs="Arial"/>
          <w:lang w:val="sr-Cyrl-CS"/>
        </w:rPr>
        <w:t xml:space="preserve">                                                  </w:t>
      </w:r>
    </w:p>
    <w:p w:rsidR="008551DF" w:rsidRPr="000C32BB" w:rsidRDefault="008551DF" w:rsidP="000C32BB">
      <w:pPr>
        <w:pStyle w:val="KDParagraf"/>
        <w:spacing w:after="120"/>
        <w:rPr>
          <w:rFonts w:cs="Arial"/>
          <w:lang w:val="sr-Cyrl-CS"/>
        </w:rPr>
      </w:pPr>
      <w:r w:rsidRPr="000E03E3">
        <w:rPr>
          <w:rFonts w:cs="Arial"/>
        </w:rPr>
        <w:t>УГОВОРНА</w:t>
      </w:r>
      <w:r w:rsidRPr="000E03E3">
        <w:rPr>
          <w:rFonts w:cs="Arial"/>
          <w:lang w:val="sr-Latn-CS"/>
        </w:rPr>
        <w:t xml:space="preserve"> </w:t>
      </w:r>
      <w:r w:rsidRPr="000E03E3">
        <w:rPr>
          <w:rFonts w:cs="Arial"/>
        </w:rPr>
        <w:t>КАЗНА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ЗАКАШЊЕЊА</w:t>
      </w:r>
      <w:r w:rsidRPr="000E03E3">
        <w:rPr>
          <w:rFonts w:cs="Arial"/>
          <w:lang w:val="sr-Latn-CS"/>
        </w:rPr>
        <w:t xml:space="preserve"> </w:t>
      </w:r>
      <w:r w:rsidR="000C32BB">
        <w:rPr>
          <w:rFonts w:cs="Arial"/>
          <w:lang w:val="sr-Cyrl-CS"/>
        </w:rPr>
        <w:t>У ИСПОРУЦИ ДОБАРА</w:t>
      </w:r>
    </w:p>
    <w:p w:rsidR="008551DF" w:rsidRPr="000C32BB" w:rsidRDefault="008551DF" w:rsidP="000C32BB">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BF743C" w:rsidRPr="000E03E3">
        <w:rPr>
          <w:rFonts w:cs="Arial"/>
          <w:lang w:val="sr-Cyrl-CS"/>
        </w:rPr>
        <w:t>9</w:t>
      </w:r>
      <w:r w:rsidR="000C32BB">
        <w:rPr>
          <w:rFonts w:cs="Arial"/>
          <w:lang w:val="sr-Latn-CS"/>
        </w:rPr>
        <w:t>.</w:t>
      </w:r>
    </w:p>
    <w:p w:rsidR="008551DF" w:rsidRPr="000C32BB" w:rsidRDefault="008551DF" w:rsidP="000C32BB">
      <w:pPr>
        <w:spacing w:after="120"/>
        <w:rPr>
          <w:rFonts w:cs="Arial"/>
          <w:lang w:val="sr-Cyrl-CS"/>
        </w:rPr>
      </w:pPr>
      <w:r w:rsidRPr="000E03E3">
        <w:rPr>
          <w:rFonts w:cs="Arial"/>
        </w:rPr>
        <w:t xml:space="preserve">Уколико </w:t>
      </w:r>
      <w:r w:rsidRPr="000E03E3">
        <w:rPr>
          <w:rFonts w:cs="Arial"/>
          <w:lang w:val="sr-Cyrl-CS"/>
        </w:rPr>
        <w:t>Продавац</w:t>
      </w:r>
      <w:r w:rsidRPr="000E03E3">
        <w:rPr>
          <w:rFonts w:cs="Arial"/>
        </w:rPr>
        <w:t xml:space="preserve"> у уговореном року  не </w:t>
      </w:r>
      <w:r w:rsidRPr="000E03E3">
        <w:rPr>
          <w:rFonts w:cs="Arial"/>
          <w:lang w:val="sr-Cyrl-CS"/>
        </w:rPr>
        <w:t>испоручи добра</w:t>
      </w:r>
      <w:r w:rsidRPr="000E03E3">
        <w:rPr>
          <w:rFonts w:cs="Arial"/>
        </w:rPr>
        <w:t xml:space="preserve">  из члана 1. овог </w:t>
      </w:r>
      <w:r w:rsidR="00C27FA1">
        <w:rPr>
          <w:rFonts w:cs="Arial"/>
        </w:rPr>
        <w:t>Оквирног</w:t>
      </w:r>
      <w:r w:rsidRPr="000E03E3">
        <w:rPr>
          <w:rFonts w:cs="Arial"/>
        </w:rPr>
        <w:t xml:space="preserve"> споразума, </w:t>
      </w:r>
      <w:r w:rsidRPr="000E03E3">
        <w:rPr>
          <w:rFonts w:cs="Arial"/>
          <w:lang w:val="sr-Cyrl-CS"/>
        </w:rPr>
        <w:t>Куп</w:t>
      </w:r>
      <w:r w:rsidRPr="000E03E3">
        <w:rPr>
          <w:rFonts w:cs="Arial"/>
        </w:rPr>
        <w:t xml:space="preserve">ац има право да наплати уговорну казну и то 0,1 % од вредности </w:t>
      </w:r>
      <w:r w:rsidRPr="000E03E3">
        <w:rPr>
          <w:rFonts w:cs="Arial"/>
          <w:lang w:val="sr-Cyrl-CS"/>
        </w:rPr>
        <w:lastRenderedPageBreak/>
        <w:t xml:space="preserve">појединачне наруџбенице </w:t>
      </w:r>
      <w:r w:rsidRPr="000E03E3">
        <w:rPr>
          <w:rFonts w:cs="Arial"/>
        </w:rPr>
        <w:t xml:space="preserve">за сваки дан закашњења, а највише у укупном износу од 10% вредности </w:t>
      </w:r>
      <w:r w:rsidRPr="000E03E3">
        <w:rPr>
          <w:rFonts w:cs="Arial"/>
          <w:lang w:val="sr-Cyrl-CS"/>
        </w:rPr>
        <w:t>поједин</w:t>
      </w:r>
      <w:r w:rsidR="00521AF7">
        <w:rPr>
          <w:rFonts w:cs="Arial"/>
          <w:lang w:val="sr-Cyrl-CS"/>
        </w:rPr>
        <w:t>а</w:t>
      </w:r>
      <w:r w:rsidRPr="000E03E3">
        <w:rPr>
          <w:rFonts w:cs="Arial"/>
          <w:lang w:val="sr-Cyrl-CS"/>
        </w:rPr>
        <w:t>чне наруџбенице</w:t>
      </w:r>
      <w:r w:rsidRPr="000E03E3">
        <w:rPr>
          <w:rFonts w:cs="Arial"/>
        </w:rPr>
        <w:t xml:space="preserve"> без ПДВ-а</w:t>
      </w:r>
      <w:r w:rsidR="000C32BB">
        <w:rPr>
          <w:rFonts w:cs="Arial"/>
          <w:lang w:val="sr-Cyrl-CS"/>
        </w:rPr>
        <w:t>.</w:t>
      </w:r>
    </w:p>
    <w:p w:rsidR="008551DF" w:rsidRPr="000C32BB" w:rsidRDefault="008551DF" w:rsidP="000C32BB">
      <w:pPr>
        <w:pStyle w:val="KDParagraf"/>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доцње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испуњење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пре</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предмета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саопшти</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задржава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дошло</w:t>
      </w:r>
      <w:r w:rsidRPr="000E03E3">
        <w:rPr>
          <w:rFonts w:cs="Arial"/>
          <w:lang w:val="sr-Latn-CS"/>
        </w:rPr>
        <w:t xml:space="preserve"> </w:t>
      </w:r>
      <w:r w:rsidRPr="000E03E3">
        <w:rPr>
          <w:rFonts w:cs="Arial"/>
        </w:rPr>
        <w:t>кривицом</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нити</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дејства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000C32BB">
        <w:rPr>
          <w:rFonts w:cs="Arial"/>
          <w:lang w:val="sr-Latn-CS"/>
        </w:rPr>
        <w:t>.</w:t>
      </w:r>
    </w:p>
    <w:p w:rsidR="008551DF" w:rsidRPr="000E03E3" w:rsidRDefault="008551DF" w:rsidP="000C32BB">
      <w:pPr>
        <w:pStyle w:val="KDParagraf"/>
        <w:spacing w:after="120"/>
        <w:rPr>
          <w:rFonts w:cs="Arial"/>
          <w:lang w:val="sr-Cyrl-CS"/>
        </w:rPr>
      </w:pPr>
      <w:r w:rsidRPr="000E03E3">
        <w:rPr>
          <w:rFonts w:cs="Arial"/>
        </w:rPr>
        <w:t>Наплатом</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казне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губи</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8551DF" w:rsidRDefault="008551DF" w:rsidP="000C32BB">
      <w:pPr>
        <w:pStyle w:val="KDParagraf"/>
        <w:spacing w:after="120"/>
        <w:rPr>
          <w:rFonts w:cs="Arial"/>
          <w:lang w:val="sr-Cyrl-CS"/>
        </w:rPr>
      </w:pPr>
      <w:r w:rsidRPr="000E03E3">
        <w:rPr>
          <w:rFonts w:cs="Arial"/>
          <w:lang w:val="sr-Cyrl-CS"/>
        </w:rPr>
        <w:t xml:space="preserve">У случају закашњења из става 1. овог члана, првенствено се обрачунава уговорна казна, док се </w:t>
      </w:r>
      <w:r w:rsidR="00090B5F">
        <w:rPr>
          <w:rFonts w:cs="Arial"/>
          <w:lang w:val="sr-Cyrl-CS"/>
        </w:rPr>
        <w:t>Банкарска гаранција</w:t>
      </w:r>
      <w:r w:rsidRPr="000E03E3">
        <w:rPr>
          <w:rFonts w:cs="Arial"/>
          <w:lang w:val="sr-Cyrl-CS"/>
        </w:rPr>
        <w:t xml:space="preserve"> као гаранција за добро извршење посла наплаћује под условима из члана </w:t>
      </w:r>
      <w:r w:rsidR="00BF743C" w:rsidRPr="00383BD7">
        <w:rPr>
          <w:rFonts w:cs="Arial"/>
          <w:lang w:val="sr-Cyrl-CS"/>
        </w:rPr>
        <w:t>8</w:t>
      </w:r>
      <w:r w:rsidRPr="00383BD7">
        <w:rPr>
          <w:rFonts w:cs="Arial"/>
          <w:lang w:val="sr-Cyrl-CS"/>
        </w:rPr>
        <w:t>.</w:t>
      </w:r>
      <w:r w:rsidRPr="000E03E3">
        <w:rPr>
          <w:rFonts w:cs="Arial"/>
          <w:lang w:val="sr-Cyrl-CS"/>
        </w:rPr>
        <w:t xml:space="preserve"> овог </w:t>
      </w:r>
      <w:r w:rsidR="00C27FA1">
        <w:rPr>
          <w:rFonts w:cs="Arial"/>
          <w:lang w:val="sr-Cyrl-CS"/>
        </w:rPr>
        <w:t>Оквирног</w:t>
      </w:r>
      <w:r w:rsidRPr="000E03E3">
        <w:rPr>
          <w:rFonts w:cs="Arial"/>
          <w:lang w:val="sr-Cyrl-CS"/>
        </w:rPr>
        <w:t xml:space="preserve"> спо</w:t>
      </w:r>
      <w:r w:rsidR="000C32BB">
        <w:rPr>
          <w:rFonts w:cs="Arial"/>
          <w:lang w:val="sr-Cyrl-CS"/>
        </w:rPr>
        <w:t>разума.</w:t>
      </w:r>
    </w:p>
    <w:p w:rsidR="000C32BB" w:rsidRPr="000C32BB" w:rsidRDefault="000C32BB" w:rsidP="000C32BB">
      <w:pPr>
        <w:pStyle w:val="KDParagraf"/>
        <w:spacing w:after="120"/>
        <w:rPr>
          <w:rFonts w:cs="Arial"/>
          <w:lang w:val="sr-Cyrl-CS"/>
        </w:rPr>
      </w:pPr>
    </w:p>
    <w:p w:rsidR="008551DF" w:rsidRPr="000E03E3" w:rsidRDefault="008551DF" w:rsidP="000C32BB">
      <w:pPr>
        <w:spacing w:after="120"/>
        <w:rPr>
          <w:rFonts w:cs="Arial"/>
          <w:lang w:val="sr-Cyrl-CS"/>
        </w:rPr>
      </w:pPr>
      <w:r w:rsidRPr="000E03E3">
        <w:rPr>
          <w:rFonts w:cs="Arial"/>
          <w:lang w:val="sr-Cyrl-CS"/>
        </w:rPr>
        <w:t xml:space="preserve">ВАЖНОСТ </w:t>
      </w:r>
      <w:r w:rsidR="00C27FA1">
        <w:rPr>
          <w:rFonts w:cs="Arial"/>
          <w:lang w:val="sr-Cyrl-CS"/>
        </w:rPr>
        <w:t>ОКВИРНОГ</w:t>
      </w:r>
      <w:r w:rsidRPr="000E03E3">
        <w:rPr>
          <w:rFonts w:cs="Arial"/>
          <w:lang w:val="sr-Cyrl-CS"/>
        </w:rPr>
        <w:t xml:space="preserve"> СПОРАЗУМА</w:t>
      </w:r>
    </w:p>
    <w:p w:rsidR="008551DF" w:rsidRPr="000C32BB" w:rsidRDefault="008551DF" w:rsidP="000C32BB">
      <w:pPr>
        <w:spacing w:after="120"/>
        <w:jc w:val="center"/>
        <w:rPr>
          <w:lang w:val="sr-Cyrl-CS"/>
        </w:rPr>
      </w:pPr>
      <w:r w:rsidRPr="000E03E3">
        <w:rPr>
          <w:lang w:val="sr-Cyrl-CS"/>
        </w:rPr>
        <w:t>Члан 1</w:t>
      </w:r>
      <w:r w:rsidR="00BF743C" w:rsidRPr="000E03E3">
        <w:rPr>
          <w:lang w:val="sr-Cyrl-CS"/>
        </w:rPr>
        <w:t>0</w:t>
      </w:r>
      <w:r w:rsidR="000C32BB">
        <w:rPr>
          <w:lang w:val="sr-Cyrl-CS"/>
        </w:rPr>
        <w:t>.</w:t>
      </w:r>
    </w:p>
    <w:p w:rsidR="008551DF" w:rsidRPr="000E03E3" w:rsidRDefault="008551DF" w:rsidP="000C32BB">
      <w:pPr>
        <w:tabs>
          <w:tab w:val="left" w:pos="567"/>
        </w:tabs>
        <w:spacing w:after="120"/>
        <w:rPr>
          <w:rFonts w:cs="Arial"/>
          <w:lang w:val="ru-RU"/>
        </w:rPr>
      </w:pPr>
      <w:r w:rsidRPr="000E03E3">
        <w:rPr>
          <w:rFonts w:cs="Arial"/>
        </w:rPr>
        <w:t>Оквирни споразум</w:t>
      </w:r>
      <w:r w:rsidRPr="000E03E3">
        <w:rPr>
          <w:rFonts w:cs="Arial"/>
          <w:lang w:val="ru-RU"/>
        </w:rPr>
        <w:t xml:space="preserve"> се сматра закљученим</w:t>
      </w:r>
      <w:r w:rsidRPr="000E03E3">
        <w:rPr>
          <w:rFonts w:cs="Arial"/>
        </w:rPr>
        <w:t>, под одложним условом,</w:t>
      </w:r>
      <w:r w:rsidRPr="000E03E3">
        <w:rPr>
          <w:rFonts w:cs="Arial"/>
          <w:lang w:val="ru-RU"/>
        </w:rPr>
        <w:t xml:space="preserve"> након потписивања од стране </w:t>
      </w:r>
      <w:r w:rsidRPr="000E03E3">
        <w:rPr>
          <w:rFonts w:cs="Arial"/>
        </w:rPr>
        <w:t>овлашћених</w:t>
      </w:r>
      <w:r w:rsidRPr="000E03E3">
        <w:rPr>
          <w:rFonts w:cs="Arial"/>
          <w:lang w:val="ru-RU"/>
        </w:rPr>
        <w:t xml:space="preserve"> лица страна у оквирном споразуму, а ступа на </w:t>
      </w:r>
      <w:r w:rsidRPr="000E03E3">
        <w:rPr>
          <w:rFonts w:cs="Arial"/>
        </w:rPr>
        <w:t xml:space="preserve">правну </w:t>
      </w:r>
      <w:r w:rsidRPr="000E03E3">
        <w:rPr>
          <w:rFonts w:cs="Arial"/>
          <w:lang w:val="ru-RU"/>
        </w:rPr>
        <w:t xml:space="preserve">снагу када </w:t>
      </w:r>
      <w:r w:rsidRPr="000E03E3">
        <w:rPr>
          <w:rFonts w:cs="Arial"/>
          <w:lang w:val="sr-Cyrl-CS"/>
        </w:rPr>
        <w:t>Продавац</w:t>
      </w:r>
      <w:r w:rsidRPr="000E03E3">
        <w:rPr>
          <w:rFonts w:cs="Arial"/>
          <w:lang w:val="ru-RU"/>
        </w:rPr>
        <w:t xml:space="preserve"> испуни одложни услов и достави у уговореном року средство финансијског обезбеђења за добро извршење посла.</w:t>
      </w:r>
    </w:p>
    <w:p w:rsidR="008551DF" w:rsidRPr="000E03E3" w:rsidRDefault="008551DF" w:rsidP="000C32BB">
      <w:pPr>
        <w:spacing w:after="120"/>
        <w:rPr>
          <w:rFonts w:cs="Arial"/>
          <w:color w:val="000000"/>
          <w:lang w:val="sr-Cyrl-CS"/>
        </w:rPr>
      </w:pPr>
      <w:r w:rsidRPr="000E03E3">
        <w:rPr>
          <w:rFonts w:cs="Arial"/>
          <w:color w:val="000000"/>
          <w:lang w:val="sr-Cyrl-CS"/>
        </w:rPr>
        <w:t xml:space="preserve">Овај Оквирни споразум се закључује на одређено време, почев од дана закључења овог </w:t>
      </w:r>
      <w:r w:rsidR="00C27FA1">
        <w:rPr>
          <w:rFonts w:cs="Arial"/>
          <w:color w:val="000000"/>
          <w:lang w:val="sr-Cyrl-CS"/>
        </w:rPr>
        <w:t>Оквирног</w:t>
      </w:r>
      <w:r w:rsidRPr="000E03E3">
        <w:rPr>
          <w:rFonts w:cs="Arial"/>
          <w:color w:val="000000"/>
          <w:lang w:val="sr-Cyrl-CS"/>
        </w:rPr>
        <w:t xml:space="preserve"> споразума </w:t>
      </w:r>
      <w:r w:rsidR="001A4E0C" w:rsidRPr="00C1143C">
        <w:rPr>
          <w:rFonts w:cs="Arial"/>
          <w:lang w:val="sr-Cyrl-CS"/>
        </w:rPr>
        <w:t xml:space="preserve">до </w:t>
      </w:r>
      <w:r w:rsidR="00521AF7">
        <w:rPr>
          <w:rFonts w:cs="Arial"/>
          <w:lang w:val="sr-Cyrl-CS"/>
        </w:rPr>
        <w:t>утрошка вредности</w:t>
      </w:r>
      <w:r w:rsidR="001A4E0C">
        <w:rPr>
          <w:rFonts w:cs="Arial"/>
          <w:lang w:val="sr-Cyrl-CS"/>
        </w:rPr>
        <w:t xml:space="preserve"> из</w:t>
      </w:r>
      <w:r w:rsidR="001A4E0C" w:rsidRPr="000E03E3">
        <w:rPr>
          <w:rFonts w:cs="Arial"/>
          <w:color w:val="000000"/>
          <w:lang w:val="sr-Cyrl-CS"/>
        </w:rPr>
        <w:t xml:space="preserve"> овог </w:t>
      </w:r>
      <w:r w:rsidR="00C27FA1">
        <w:rPr>
          <w:rFonts w:cs="Arial"/>
          <w:color w:val="000000"/>
          <w:lang w:val="sr-Cyrl-CS"/>
        </w:rPr>
        <w:t>Оквирног</w:t>
      </w:r>
      <w:r w:rsidR="001A4E0C" w:rsidRPr="000E03E3">
        <w:rPr>
          <w:rFonts w:cs="Arial"/>
          <w:color w:val="000000"/>
          <w:lang w:val="sr-Cyrl-CS"/>
        </w:rPr>
        <w:t xml:space="preserve"> споразума </w:t>
      </w:r>
      <w:r w:rsidRPr="000E03E3">
        <w:rPr>
          <w:rFonts w:cs="Arial"/>
          <w:color w:val="000000"/>
          <w:lang w:val="sr-Cyrl-CS"/>
        </w:rPr>
        <w:t xml:space="preserve">, а </w:t>
      </w:r>
      <w:r w:rsidRPr="000E03E3">
        <w:rPr>
          <w:rFonts w:cs="Arial"/>
          <w:lang w:val="sr-Cyrl-CS"/>
        </w:rPr>
        <w:t xml:space="preserve">најкасније 24 </w:t>
      </w:r>
      <w:r w:rsidR="0098153E">
        <w:rPr>
          <w:rFonts w:cs="Arial"/>
          <w:lang w:val="sr-Cyrl-CS"/>
        </w:rPr>
        <w:t>(двадесет четири)</w:t>
      </w:r>
      <w:r w:rsidRPr="000E03E3">
        <w:rPr>
          <w:rFonts w:cs="Arial"/>
          <w:lang w:val="sr-Cyrl-CS"/>
        </w:rPr>
        <w:t>месеца од</w:t>
      </w:r>
      <w:r w:rsidRPr="000E03E3">
        <w:rPr>
          <w:rFonts w:cs="Arial"/>
          <w:color w:val="000000"/>
          <w:lang w:val="sr-Cyrl-CS"/>
        </w:rPr>
        <w:t xml:space="preserve"> дана закључења овог </w:t>
      </w:r>
      <w:r w:rsidR="00C27FA1">
        <w:rPr>
          <w:rFonts w:cs="Arial"/>
          <w:color w:val="000000"/>
          <w:lang w:val="sr-Cyrl-CS"/>
        </w:rPr>
        <w:t>Оквирног</w:t>
      </w:r>
      <w:r w:rsidRPr="000E03E3">
        <w:rPr>
          <w:rFonts w:cs="Arial"/>
          <w:color w:val="000000"/>
          <w:lang w:val="sr-Cyrl-CS"/>
        </w:rPr>
        <w:t xml:space="preserve"> споразума.</w:t>
      </w:r>
    </w:p>
    <w:p w:rsidR="008551DF" w:rsidRPr="000E03E3" w:rsidRDefault="008551DF" w:rsidP="000C32BB">
      <w:pPr>
        <w:spacing w:after="120"/>
        <w:rPr>
          <w:rFonts w:cs="Arial"/>
          <w:color w:val="000000"/>
          <w:lang w:val="sr-Cyrl-CS"/>
        </w:rPr>
      </w:pPr>
    </w:p>
    <w:p w:rsidR="008551DF" w:rsidRPr="000C32BB" w:rsidRDefault="008551DF" w:rsidP="000C32BB">
      <w:pPr>
        <w:spacing w:after="120"/>
        <w:rPr>
          <w:lang w:val="sr-Cyrl-RS"/>
        </w:rPr>
      </w:pPr>
      <w:r w:rsidRPr="000E03E3">
        <w:rPr>
          <w:rFonts w:cs="Arial"/>
        </w:rPr>
        <w:t>ИЗМЕНЕ</w:t>
      </w:r>
      <w:r w:rsidRPr="000E03E3">
        <w:rPr>
          <w:rFonts w:cs="Arial"/>
          <w:lang w:val="sr-Latn-CS"/>
        </w:rPr>
        <w:t xml:space="preserve"> </w:t>
      </w:r>
      <w:r w:rsidRPr="000E03E3">
        <w:rPr>
          <w:rFonts w:cs="Arial"/>
        </w:rPr>
        <w:t>ТОКОМ</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p>
    <w:p w:rsidR="008551DF" w:rsidRPr="000C32BB" w:rsidRDefault="008551DF" w:rsidP="000C32BB">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BF743C" w:rsidRPr="000E03E3">
        <w:rPr>
          <w:rFonts w:cs="Arial"/>
          <w:lang w:val="sr-Cyrl-CS"/>
        </w:rPr>
        <w:t>1</w:t>
      </w:r>
      <w:r w:rsidR="000C32BB">
        <w:rPr>
          <w:rFonts w:cs="Arial"/>
          <w:lang w:val="sr-Latn-CS"/>
        </w:rPr>
        <w:t>.</w:t>
      </w:r>
    </w:p>
    <w:p w:rsidR="008551DF" w:rsidRPr="000E03E3" w:rsidRDefault="008551DF" w:rsidP="000C32BB">
      <w:pPr>
        <w:spacing w:after="120"/>
        <w:rPr>
          <w:rFonts w:cs="Arial"/>
          <w:lang w:val="sr-Latn-CS"/>
        </w:rPr>
      </w:pPr>
      <w:r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других</w:t>
      </w:r>
      <w:r w:rsidRPr="000E03E3">
        <w:rPr>
          <w:rFonts w:cs="Arial"/>
          <w:lang w:val="sr-Latn-CS"/>
        </w:rPr>
        <w:t xml:space="preserve"> </w:t>
      </w:r>
      <w:r w:rsidRPr="000E03E3">
        <w:rPr>
          <w:rFonts w:cs="Arial"/>
        </w:rPr>
        <w:t>битних</w:t>
      </w:r>
      <w:r w:rsidRPr="000E03E3">
        <w:rPr>
          <w:rFonts w:cs="Arial"/>
          <w:lang w:val="sr-Latn-CS"/>
        </w:rPr>
        <w:t xml:space="preserve"> </w:t>
      </w:r>
      <w:r w:rsidRPr="000E03E3">
        <w:rPr>
          <w:rFonts w:cs="Arial"/>
        </w:rPr>
        <w:t>елемената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то</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објективних</w:t>
      </w:r>
      <w:r w:rsidRPr="000E03E3">
        <w:rPr>
          <w:rFonts w:cs="Arial"/>
          <w:lang w:val="sr-Latn-CS"/>
        </w:rPr>
        <w:t xml:space="preserve"> </w:t>
      </w:r>
      <w:r w:rsidRPr="000E03E3">
        <w:rPr>
          <w:rFonts w:cs="Arial"/>
        </w:rPr>
        <w:t>разлога</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измена</w:t>
      </w:r>
      <w:r w:rsidRPr="000E03E3">
        <w:rPr>
          <w:rFonts w:cs="Arial"/>
          <w:lang w:val="sr-Latn-CS"/>
        </w:rPr>
        <w:t xml:space="preserve"> </w:t>
      </w:r>
      <w:r w:rsidRPr="000E03E3">
        <w:rPr>
          <w:rFonts w:cs="Arial"/>
        </w:rPr>
        <w:t>важећих</w:t>
      </w:r>
      <w:r w:rsidRPr="000E03E3">
        <w:rPr>
          <w:rFonts w:cs="Arial"/>
          <w:lang w:val="sr-Latn-CS"/>
        </w:rPr>
        <w:t xml:space="preserve"> </w:t>
      </w:r>
      <w:r w:rsidRPr="000E03E3">
        <w:rPr>
          <w:rFonts w:cs="Arial"/>
        </w:rPr>
        <w:t>законских</w:t>
      </w:r>
      <w:r w:rsidRPr="000E03E3">
        <w:rPr>
          <w:rFonts w:cs="Arial"/>
          <w:lang w:val="sr-Latn-CS"/>
        </w:rPr>
        <w:t xml:space="preserve"> </w:t>
      </w:r>
      <w:r w:rsidRPr="000E03E3">
        <w:rPr>
          <w:rFonts w:cs="Arial"/>
        </w:rPr>
        <w:t>прописа</w:t>
      </w:r>
      <w:r w:rsidRPr="000E03E3">
        <w:rPr>
          <w:rFonts w:cs="Arial"/>
          <w:lang w:val="sr-Latn-CS"/>
        </w:rPr>
        <w:t xml:space="preserve">, </w:t>
      </w:r>
      <w:r w:rsidRPr="000E03E3">
        <w:rPr>
          <w:rFonts w:cs="Arial"/>
        </w:rPr>
        <w:t>мере</w:t>
      </w:r>
      <w:r w:rsidRPr="000E03E3">
        <w:rPr>
          <w:rFonts w:cs="Arial"/>
          <w:lang w:val="sr-Latn-CS"/>
        </w:rPr>
        <w:t xml:space="preserve"> </w:t>
      </w:r>
      <w:r w:rsidRPr="000E03E3">
        <w:rPr>
          <w:rFonts w:cs="Arial"/>
        </w:rPr>
        <w:t>државних</w:t>
      </w:r>
      <w:r w:rsidRPr="000E03E3">
        <w:rPr>
          <w:rFonts w:cs="Arial"/>
          <w:lang w:val="sr-Latn-CS"/>
        </w:rPr>
        <w:t xml:space="preserve"> </w:t>
      </w:r>
      <w:r w:rsidRPr="000E03E3">
        <w:rPr>
          <w:rFonts w:cs="Arial"/>
        </w:rPr>
        <w:t>органа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измењене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тржишту</w:t>
      </w:r>
      <w:r w:rsidRPr="000E03E3">
        <w:rPr>
          <w:rFonts w:cs="Arial"/>
          <w:lang w:val="sr-Latn-CS"/>
        </w:rPr>
        <w:t xml:space="preserve"> </w:t>
      </w:r>
      <w:r w:rsidRPr="000E03E3">
        <w:rPr>
          <w:rFonts w:cs="Arial"/>
        </w:rPr>
        <w:t>настале</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w:t>
      </w:r>
    </w:p>
    <w:p w:rsidR="008551DF" w:rsidRDefault="008551DF" w:rsidP="000C32BB">
      <w:pPr>
        <w:spacing w:after="120"/>
        <w:rPr>
          <w:rFonts w:cs="Arial"/>
          <w:lang w:val="sr-Cyrl-RS"/>
        </w:rPr>
      </w:pPr>
      <w:r w:rsidRPr="000E03E3">
        <w:rPr>
          <w:rFonts w:cs="Arial"/>
        </w:rPr>
        <w:t>Сваку</w:t>
      </w:r>
      <w:r w:rsidRPr="000E03E3">
        <w:rPr>
          <w:rFonts w:cs="Arial"/>
          <w:lang w:val="sr-Latn-CS"/>
        </w:rPr>
        <w:t xml:space="preserve"> </w:t>
      </w:r>
      <w:r w:rsidRPr="000E03E3">
        <w:rPr>
          <w:rFonts w:cs="Arial"/>
        </w:rPr>
        <w:t>измену</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дефинисати</w:t>
      </w:r>
      <w:r w:rsidRPr="000E03E3">
        <w:rPr>
          <w:rFonts w:cs="Arial"/>
          <w:lang w:val="sr-Latn-CS"/>
        </w:rPr>
        <w:t xml:space="preserve"> </w:t>
      </w:r>
      <w:r w:rsidRPr="000E03E3">
        <w:rPr>
          <w:rFonts w:cs="Arial"/>
        </w:rPr>
        <w:t>закључивањем</w:t>
      </w:r>
      <w:r w:rsidRPr="000E03E3">
        <w:rPr>
          <w:rFonts w:cs="Arial"/>
          <w:lang w:val="sr-Latn-CS"/>
        </w:rPr>
        <w:t xml:space="preserve"> </w:t>
      </w:r>
      <w:r w:rsidRPr="000E03E3">
        <w:rPr>
          <w:rFonts w:cs="Arial"/>
        </w:rPr>
        <w:t>Анекса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000C32BB">
        <w:rPr>
          <w:rFonts w:cs="Arial"/>
          <w:lang w:val="sr-Latn-CS"/>
        </w:rPr>
        <w:t>.</w:t>
      </w:r>
    </w:p>
    <w:p w:rsidR="000C32BB" w:rsidRPr="000C32BB" w:rsidRDefault="000C32BB" w:rsidP="000C32BB">
      <w:pPr>
        <w:spacing w:after="120"/>
        <w:rPr>
          <w:rFonts w:cs="Arial"/>
          <w:lang w:val="sr-Cyrl-RS"/>
        </w:rPr>
      </w:pPr>
    </w:p>
    <w:p w:rsidR="008551DF" w:rsidRPr="000C32BB" w:rsidRDefault="008551DF" w:rsidP="000C32BB">
      <w:pPr>
        <w:pStyle w:val="KDParagraf"/>
        <w:spacing w:after="120"/>
        <w:rPr>
          <w:rFonts w:cs="Arial"/>
          <w:lang w:val="sr-Cyrl-RS"/>
        </w:rPr>
      </w:pPr>
      <w:r w:rsidRPr="000E03E3">
        <w:rPr>
          <w:rFonts w:cs="Arial"/>
        </w:rPr>
        <w:t>ВИША</w:t>
      </w:r>
      <w:r w:rsidRPr="000E03E3">
        <w:rPr>
          <w:rFonts w:cs="Arial"/>
          <w:lang w:val="sr-Latn-CS"/>
        </w:rPr>
        <w:t xml:space="preserve"> </w:t>
      </w:r>
      <w:r w:rsidRPr="000E03E3">
        <w:rPr>
          <w:rFonts w:cs="Arial"/>
        </w:rPr>
        <w:t>СИЛА</w:t>
      </w:r>
    </w:p>
    <w:p w:rsidR="008551DF" w:rsidRPr="000C32BB" w:rsidRDefault="008551DF" w:rsidP="000C32BB">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BF743C" w:rsidRPr="000E03E3">
        <w:rPr>
          <w:rFonts w:cs="Arial"/>
          <w:lang w:val="sr-Cyrl-CS"/>
        </w:rPr>
        <w:t>2</w:t>
      </w:r>
      <w:r w:rsidR="000C32BB">
        <w:rPr>
          <w:rFonts w:cs="Arial"/>
          <w:lang w:val="sr-Latn-CS"/>
        </w:rPr>
        <w:t>.</w:t>
      </w:r>
    </w:p>
    <w:p w:rsidR="008551DF" w:rsidRPr="000E03E3" w:rsidRDefault="008551DF" w:rsidP="000C32BB">
      <w:pPr>
        <w:spacing w:after="120"/>
        <w:rPr>
          <w:rFonts w:cs="Arial"/>
          <w:lang w:val="sr-Latn-CS" w:eastAsia="ar-SA"/>
        </w:rPr>
      </w:pPr>
      <w:r w:rsidRPr="000E03E3">
        <w:rPr>
          <w:rFonts w:cs="Arial"/>
        </w:rPr>
        <w:t>Уколико</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наступе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доведу</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ометања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онемогућавања</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дефинисаних</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rPr>
        <w:t>оквирним</w:t>
      </w:r>
      <w:r w:rsidRPr="000E03E3">
        <w:rPr>
          <w:rFonts w:cs="Arial"/>
          <w:lang w:val="sr-Latn-CS"/>
        </w:rPr>
        <w:t xml:space="preserve"> </w:t>
      </w:r>
      <w:r w:rsidRPr="000E03E3">
        <w:rPr>
          <w:rFonts w:cs="Arial"/>
        </w:rPr>
        <w:t>споразумом</w:t>
      </w:r>
      <w:r w:rsidRPr="000E03E3">
        <w:rPr>
          <w:rFonts w:cs="Arial"/>
          <w:lang w:val="sr-Latn-CS"/>
        </w:rPr>
        <w:t xml:space="preserve">, </w:t>
      </w:r>
      <w:r w:rsidRPr="000E03E3">
        <w:rPr>
          <w:rFonts w:cs="Arial"/>
        </w:rPr>
        <w:t>рокови</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продужити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p>
    <w:p w:rsidR="008551DF" w:rsidRPr="000E03E3" w:rsidRDefault="008551DF" w:rsidP="000C32BB">
      <w:pPr>
        <w:pStyle w:val="KDParagraf"/>
        <w:spacing w:after="120"/>
        <w:rPr>
          <w:rFonts w:cs="Arial"/>
          <w:lang w:val="sr-Latn-CS"/>
        </w:rPr>
      </w:pP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подразумева</w:t>
      </w:r>
      <w:r w:rsidRPr="000E03E3">
        <w:rPr>
          <w:rFonts w:cs="Arial"/>
          <w:lang w:val="sr-Latn-CS"/>
        </w:rPr>
        <w:t xml:space="preserve"> </w:t>
      </w:r>
      <w:r w:rsidRPr="000E03E3">
        <w:rPr>
          <w:rFonts w:cs="Arial"/>
        </w:rPr>
        <w:t>екстремне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ванредне</w:t>
      </w:r>
      <w:r w:rsidRPr="000E03E3">
        <w:rPr>
          <w:rFonts w:cs="Arial"/>
          <w:lang w:val="sr-Latn-CS"/>
        </w:rPr>
        <w:t xml:space="preserve"> </w:t>
      </w:r>
      <w:r w:rsidRPr="000E03E3">
        <w:rPr>
          <w:rFonts w:cs="Arial"/>
        </w:rPr>
        <w:t>догађаје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предвидети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догодили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воље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утицаја</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могли</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спречени</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погођене</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сматрати</w:t>
      </w:r>
      <w:r w:rsidRPr="000E03E3">
        <w:rPr>
          <w:rFonts w:cs="Arial"/>
          <w:lang w:val="sr-Latn-CS"/>
        </w:rPr>
        <w:t xml:space="preserve"> </w:t>
      </w:r>
      <w:r w:rsidRPr="000E03E3">
        <w:rPr>
          <w:rFonts w:cs="Arial"/>
        </w:rPr>
        <w:t>поплаве</w:t>
      </w:r>
      <w:r w:rsidRPr="000E03E3">
        <w:rPr>
          <w:rFonts w:cs="Arial"/>
          <w:lang w:val="sr-Latn-CS"/>
        </w:rPr>
        <w:t xml:space="preserve">, </w:t>
      </w:r>
      <w:r w:rsidRPr="000E03E3">
        <w:rPr>
          <w:rFonts w:cs="Arial"/>
        </w:rPr>
        <w:t>земљотреси</w:t>
      </w:r>
      <w:r w:rsidRPr="000E03E3">
        <w:rPr>
          <w:rFonts w:cs="Arial"/>
          <w:lang w:val="sr-Latn-CS"/>
        </w:rPr>
        <w:t xml:space="preserve">, </w:t>
      </w:r>
      <w:r w:rsidRPr="000E03E3">
        <w:rPr>
          <w:rFonts w:cs="Arial"/>
        </w:rPr>
        <w:t>пожари</w:t>
      </w:r>
      <w:r w:rsidRPr="000E03E3">
        <w:rPr>
          <w:rFonts w:cs="Arial"/>
          <w:lang w:val="sr-Latn-CS"/>
        </w:rPr>
        <w:t xml:space="preserve">, </w:t>
      </w:r>
      <w:r w:rsidRPr="000E03E3">
        <w:rPr>
          <w:rFonts w:cs="Arial"/>
        </w:rPr>
        <w:t>политичка</w:t>
      </w:r>
      <w:r w:rsidRPr="000E03E3">
        <w:rPr>
          <w:rFonts w:cs="Arial"/>
          <w:lang w:val="sr-Latn-CS"/>
        </w:rPr>
        <w:t xml:space="preserve"> </w:t>
      </w:r>
      <w:r w:rsidRPr="000E03E3">
        <w:rPr>
          <w:rFonts w:cs="Arial"/>
        </w:rPr>
        <w:t>збивања</w:t>
      </w:r>
      <w:r w:rsidRPr="000E03E3">
        <w:rPr>
          <w:rFonts w:cs="Arial"/>
          <w:lang w:val="sr-Latn-CS"/>
        </w:rPr>
        <w:t xml:space="preserve"> (</w:t>
      </w:r>
      <w:r w:rsidRPr="000E03E3">
        <w:rPr>
          <w:rFonts w:cs="Arial"/>
        </w:rPr>
        <w:t>рат</w:t>
      </w:r>
      <w:r w:rsidRPr="000E03E3">
        <w:rPr>
          <w:rFonts w:cs="Arial"/>
          <w:lang w:val="sr-Latn-CS"/>
        </w:rPr>
        <w:t xml:space="preserve">, </w:t>
      </w:r>
      <w:r w:rsidRPr="000E03E3">
        <w:rPr>
          <w:rFonts w:cs="Arial"/>
        </w:rPr>
        <w:t>нереди</w:t>
      </w:r>
      <w:r w:rsidRPr="000E03E3">
        <w:rPr>
          <w:rFonts w:cs="Arial"/>
          <w:lang w:val="sr-Latn-CS"/>
        </w:rPr>
        <w:t xml:space="preserve"> </w:t>
      </w:r>
      <w:r w:rsidRPr="000E03E3">
        <w:rPr>
          <w:rFonts w:cs="Arial"/>
        </w:rPr>
        <w:t>већег</w:t>
      </w:r>
      <w:r w:rsidRPr="000E03E3">
        <w:rPr>
          <w:rFonts w:cs="Arial"/>
          <w:lang w:val="sr-Latn-CS"/>
        </w:rPr>
        <w:t xml:space="preserve"> </w:t>
      </w:r>
      <w:r w:rsidRPr="000E03E3">
        <w:rPr>
          <w:rFonts w:cs="Arial"/>
        </w:rPr>
        <w:t>обима</w:t>
      </w:r>
      <w:r w:rsidRPr="000E03E3">
        <w:rPr>
          <w:rFonts w:cs="Arial"/>
          <w:lang w:val="sr-Latn-CS"/>
        </w:rPr>
        <w:t xml:space="preserve">), </w:t>
      </w:r>
      <w:r w:rsidRPr="000E03E3">
        <w:rPr>
          <w:rFonts w:cs="Arial"/>
        </w:rPr>
        <w:t>императивне</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власти</w:t>
      </w:r>
      <w:r w:rsidRPr="000E03E3">
        <w:rPr>
          <w:rFonts w:cs="Arial"/>
          <w:lang w:val="sr-Latn-CS"/>
        </w:rPr>
        <w:t xml:space="preserve"> (</w:t>
      </w:r>
      <w:r w:rsidRPr="000E03E3">
        <w:rPr>
          <w:rFonts w:cs="Arial"/>
        </w:rPr>
        <w:t>забрана</w:t>
      </w:r>
      <w:r w:rsidRPr="000E03E3">
        <w:rPr>
          <w:rFonts w:cs="Arial"/>
          <w:lang w:val="sr-Latn-CS"/>
        </w:rPr>
        <w:t xml:space="preserve"> </w:t>
      </w:r>
      <w:r w:rsidRPr="000E03E3">
        <w:rPr>
          <w:rFonts w:cs="Arial"/>
        </w:rPr>
        <w:t>промета</w:t>
      </w:r>
      <w:r w:rsidRPr="000E03E3">
        <w:rPr>
          <w:rFonts w:cs="Arial"/>
          <w:lang w:val="sr-Latn-CS"/>
        </w:rPr>
        <w:t xml:space="preserve"> </w:t>
      </w:r>
      <w:r w:rsidRPr="000E03E3">
        <w:rPr>
          <w:rFonts w:cs="Arial"/>
        </w:rPr>
        <w:t>увоза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сл</w:t>
      </w:r>
      <w:r w:rsidRPr="000E03E3">
        <w:rPr>
          <w:rFonts w:cs="Arial"/>
          <w:lang w:val="sr-Latn-CS"/>
        </w:rPr>
        <w:t>.</w:t>
      </w:r>
    </w:p>
    <w:p w:rsidR="008551DF" w:rsidRDefault="008551DF" w:rsidP="000C32BB">
      <w:pPr>
        <w:pStyle w:val="KDParagraf"/>
        <w:spacing w:after="120"/>
        <w:rPr>
          <w:rFonts w:cs="Arial"/>
          <w:lang w:val="sr-Cyrl-RS"/>
        </w:rPr>
      </w:pP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погођена</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дужна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најкраћем</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w:t>
      </w:r>
      <w:r w:rsidRPr="000E03E3">
        <w:rPr>
          <w:rFonts w:cs="Arial"/>
        </w:rPr>
        <w:t>обавестити</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настанку</w:t>
      </w:r>
      <w:r w:rsidRPr="000E03E3">
        <w:rPr>
          <w:rFonts w:cs="Arial"/>
          <w:lang w:val="sr-Latn-CS"/>
        </w:rPr>
        <w:t xml:space="preserve"> </w:t>
      </w:r>
      <w:r w:rsidRPr="000E03E3">
        <w:rPr>
          <w:rFonts w:cs="Arial"/>
        </w:rPr>
        <w:t>непредвиђених</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доставити</w:t>
      </w:r>
      <w:r w:rsidRPr="000E03E3">
        <w:rPr>
          <w:rFonts w:cs="Arial"/>
          <w:lang w:val="sr-Latn-CS"/>
        </w:rPr>
        <w:t xml:space="preserve"> </w:t>
      </w:r>
      <w:r w:rsidRPr="000E03E3">
        <w:rPr>
          <w:rFonts w:cs="Arial"/>
        </w:rPr>
        <w:t>одговарајуће</w:t>
      </w:r>
      <w:r w:rsidRPr="000E03E3">
        <w:rPr>
          <w:rFonts w:cs="Arial"/>
          <w:lang w:val="sr-Latn-CS"/>
        </w:rPr>
        <w:t xml:space="preserve"> </w:t>
      </w:r>
      <w:r w:rsidRPr="000E03E3">
        <w:rPr>
          <w:rFonts w:cs="Arial"/>
        </w:rPr>
        <w:t>доказе</w:t>
      </w:r>
      <w:r w:rsidR="000C32BB">
        <w:rPr>
          <w:rFonts w:cs="Arial"/>
          <w:lang w:val="sr-Latn-CS"/>
        </w:rPr>
        <w:t>.</w:t>
      </w:r>
    </w:p>
    <w:p w:rsidR="005578CC" w:rsidRDefault="005578CC" w:rsidP="000C32BB">
      <w:pPr>
        <w:pStyle w:val="KDParagraf"/>
        <w:spacing w:after="120"/>
        <w:rPr>
          <w:rFonts w:cs="Arial"/>
          <w:lang w:val="sr-Cyrl-RS"/>
        </w:rPr>
      </w:pPr>
    </w:p>
    <w:p w:rsidR="008551DF" w:rsidRPr="000C32BB" w:rsidRDefault="008551DF" w:rsidP="000C32BB">
      <w:pPr>
        <w:pStyle w:val="KDParagraf"/>
        <w:spacing w:after="120"/>
        <w:rPr>
          <w:rFonts w:cs="Arial"/>
          <w:lang w:val="sr-Cyrl-CS"/>
        </w:rPr>
      </w:pPr>
      <w:r w:rsidRPr="000E03E3">
        <w:rPr>
          <w:rFonts w:cs="Arial"/>
        </w:rPr>
        <w:lastRenderedPageBreak/>
        <w:t>РАСКИД</w:t>
      </w:r>
      <w:r w:rsidRPr="000E03E3">
        <w:rPr>
          <w:rFonts w:cs="Arial"/>
          <w:lang w:val="sr-Latn-CS"/>
        </w:rPr>
        <w:t xml:space="preserve"> </w:t>
      </w:r>
      <w:r w:rsidR="00C27FA1">
        <w:rPr>
          <w:rFonts w:cs="Arial"/>
          <w:lang w:val="sr-Cyrl-CS"/>
        </w:rPr>
        <w:t>ОКВИРНОГ</w:t>
      </w:r>
      <w:r w:rsidR="000C32BB">
        <w:rPr>
          <w:rFonts w:cs="Arial"/>
          <w:lang w:val="sr-Cyrl-CS"/>
        </w:rPr>
        <w:t xml:space="preserve"> СПОРАЗУМА</w:t>
      </w:r>
    </w:p>
    <w:p w:rsidR="008551DF" w:rsidRPr="000C32BB" w:rsidRDefault="008551DF" w:rsidP="000C32BB">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BF743C" w:rsidRPr="000E03E3">
        <w:rPr>
          <w:rFonts w:cs="Arial"/>
          <w:lang w:val="sr-Cyrl-CS"/>
        </w:rPr>
        <w:t>3</w:t>
      </w:r>
      <w:r w:rsidR="000C32BB">
        <w:rPr>
          <w:rFonts w:cs="Arial"/>
          <w:lang w:val="sr-Latn-CS"/>
        </w:rPr>
        <w:t>.</w:t>
      </w:r>
    </w:p>
    <w:p w:rsidR="008551DF" w:rsidRPr="000E03E3" w:rsidRDefault="008551DF" w:rsidP="000C32BB">
      <w:pPr>
        <w:spacing w:after="120"/>
        <w:ind w:hanging="120"/>
        <w:rPr>
          <w:rFonts w:cs="Arial"/>
          <w:lang w:val="sr-Latn-CS"/>
        </w:rPr>
      </w:pPr>
      <w:r w:rsidRPr="000E03E3">
        <w:rPr>
          <w:rFonts w:cs="Arial"/>
          <w:lang w:val="sr-Latn-CS"/>
        </w:rPr>
        <w:t xml:space="preserve"> </w:t>
      </w:r>
      <w:r w:rsidRPr="000E03E3">
        <w:rPr>
          <w:rFonts w:cs="Arial"/>
        </w:rPr>
        <w:t>Свака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протеку</w:t>
      </w:r>
      <w:r w:rsidRPr="000E03E3">
        <w:rPr>
          <w:rFonts w:cs="Arial"/>
          <w:lang w:val="sr-Latn-CS"/>
        </w:rPr>
        <w:t xml:space="preserve"> </w:t>
      </w:r>
      <w:r w:rsidRPr="000E03E3">
        <w:rPr>
          <w:rFonts w:cs="Arial"/>
        </w:rPr>
        <w:t>рока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осам</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писмене</w:t>
      </w:r>
      <w:r w:rsidRPr="000E03E3">
        <w:rPr>
          <w:rFonts w:cs="Arial"/>
          <w:lang w:val="sr-Latn-CS"/>
        </w:rPr>
        <w:t xml:space="preserve"> </w:t>
      </w:r>
      <w:r w:rsidRPr="000E03E3">
        <w:rPr>
          <w:rFonts w:cs="Arial"/>
        </w:rPr>
        <w:t>опомене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испуњава</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поступи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примедбама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исте</w:t>
      </w:r>
      <w:r w:rsidRPr="000E03E3">
        <w:rPr>
          <w:rFonts w:cs="Arial"/>
          <w:lang w:val="sr-Latn-CS"/>
        </w:rPr>
        <w:t xml:space="preserve"> </w:t>
      </w:r>
      <w:r w:rsidRPr="000E03E3">
        <w:rPr>
          <w:rFonts w:cs="Arial"/>
        </w:rPr>
        <w:t>опомене</w:t>
      </w:r>
      <w:r w:rsidRPr="000E03E3">
        <w:rPr>
          <w:rFonts w:cs="Arial"/>
          <w:lang w:val="sr-Latn-CS"/>
        </w:rPr>
        <w:t>.</w:t>
      </w:r>
    </w:p>
    <w:p w:rsidR="008551DF" w:rsidRDefault="008551DF" w:rsidP="006D65C8">
      <w:pPr>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претходног</w:t>
      </w:r>
      <w:r w:rsidRPr="000E03E3">
        <w:rPr>
          <w:rFonts w:cs="Arial"/>
          <w:lang w:val="sr-Latn-CS"/>
        </w:rPr>
        <w:t xml:space="preserve"> </w:t>
      </w:r>
      <w:r w:rsidRPr="000E03E3">
        <w:rPr>
          <w:rFonts w:cs="Arial"/>
        </w:rPr>
        <w:t>става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доставила</w:t>
      </w:r>
      <w:r w:rsidRPr="000E03E3">
        <w:rPr>
          <w:rFonts w:cs="Arial"/>
          <w:lang w:val="sr-Latn-CS"/>
        </w:rPr>
        <w:t xml:space="preserve"> </w:t>
      </w:r>
      <w:r w:rsidRPr="000E03E3">
        <w:rPr>
          <w:rFonts w:cs="Arial"/>
        </w:rPr>
        <w:t>опомену</w:t>
      </w:r>
      <w:r w:rsidRPr="000E03E3">
        <w:rPr>
          <w:rFonts w:cs="Arial"/>
          <w:lang w:val="sr-Latn-CS"/>
        </w:rPr>
        <w:t xml:space="preserve">, </w:t>
      </w:r>
      <w:r w:rsidRPr="000E03E3">
        <w:rPr>
          <w:rFonts w:cs="Arial"/>
        </w:rPr>
        <w:t>писменим</w:t>
      </w:r>
      <w:r w:rsidRPr="000E03E3">
        <w:rPr>
          <w:rFonts w:cs="Arial"/>
          <w:lang w:val="sr-Latn-CS"/>
        </w:rPr>
        <w:t xml:space="preserve"> </w:t>
      </w:r>
      <w:r w:rsidRPr="000E03E3">
        <w:rPr>
          <w:rFonts w:cs="Arial"/>
        </w:rPr>
        <w:t>путем</w:t>
      </w:r>
      <w:r w:rsidRPr="000E03E3">
        <w:rPr>
          <w:rFonts w:cs="Arial"/>
          <w:lang w:val="sr-Latn-CS"/>
        </w:rPr>
        <w:t xml:space="preserve"> </w:t>
      </w:r>
      <w:r w:rsidRPr="000E03E3">
        <w:rPr>
          <w:rFonts w:cs="Arial"/>
        </w:rPr>
        <w:t>обавештава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стекли</w:t>
      </w:r>
      <w:r w:rsidRPr="000E03E3">
        <w:rPr>
          <w:rFonts w:cs="Arial"/>
          <w:lang w:val="sr-Latn-CS"/>
        </w:rPr>
        <w:t xml:space="preserve"> </w:t>
      </w:r>
      <w:r w:rsidRPr="000E03E3">
        <w:rPr>
          <w:rFonts w:cs="Arial"/>
        </w:rPr>
        <w:t>услови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чега</w:t>
      </w:r>
      <w:r w:rsidRPr="000E03E3">
        <w:rPr>
          <w:rFonts w:cs="Arial"/>
          <w:lang w:val="sr-Latn-CS"/>
        </w:rPr>
        <w:t xml:space="preserve"> </w:t>
      </w:r>
      <w:r w:rsidRPr="000E03E3">
        <w:rPr>
          <w:rFonts w:cs="Arial"/>
        </w:rPr>
        <w:t>сматра</w:t>
      </w:r>
      <w:r w:rsidRPr="000E03E3">
        <w:rPr>
          <w:rFonts w:cs="Arial"/>
          <w:lang w:val="sr-Latn-CS"/>
        </w:rPr>
        <w:t xml:space="preserve"> </w:t>
      </w:r>
      <w:r w:rsidRPr="000E03E3">
        <w:rPr>
          <w:rFonts w:cs="Arial"/>
        </w:rPr>
        <w:t>овај</w:t>
      </w:r>
      <w:r w:rsidRPr="000E03E3">
        <w:rPr>
          <w:rFonts w:cs="Arial"/>
          <w:lang w:val="sr-Latn-CS"/>
        </w:rPr>
        <w:t xml:space="preserve"> </w:t>
      </w:r>
      <w:r w:rsidRPr="000E03E3">
        <w:rPr>
          <w:rFonts w:cs="Arial"/>
        </w:rPr>
        <w:t>оквирни</w:t>
      </w:r>
      <w:r w:rsidRPr="000E03E3">
        <w:rPr>
          <w:rFonts w:cs="Arial"/>
          <w:lang w:val="sr-Latn-CS"/>
        </w:rPr>
        <w:t xml:space="preserve"> </w:t>
      </w:r>
      <w:r w:rsidRPr="000E03E3">
        <w:rPr>
          <w:rFonts w:cs="Arial"/>
        </w:rPr>
        <w:t>споразум</w:t>
      </w:r>
      <w:r w:rsidRPr="000E03E3">
        <w:rPr>
          <w:rFonts w:cs="Arial"/>
          <w:lang w:val="sr-Latn-CS"/>
        </w:rPr>
        <w:t xml:space="preserve"> </w:t>
      </w:r>
      <w:r w:rsidRPr="000E03E3">
        <w:rPr>
          <w:rFonts w:cs="Arial"/>
        </w:rPr>
        <w:t>раскинутим</w:t>
      </w:r>
      <w:r w:rsidR="006D65C8">
        <w:rPr>
          <w:rFonts w:cs="Arial"/>
          <w:lang w:val="sr-Latn-CS"/>
        </w:rPr>
        <w:t xml:space="preserve">. </w:t>
      </w:r>
    </w:p>
    <w:p w:rsidR="006D65C8" w:rsidRPr="006D65C8" w:rsidRDefault="006D65C8" w:rsidP="006D65C8">
      <w:pPr>
        <w:spacing w:after="120"/>
        <w:rPr>
          <w:rFonts w:cs="Arial"/>
          <w:lang w:val="sr-Cyrl-RS"/>
        </w:rPr>
      </w:pPr>
    </w:p>
    <w:p w:rsidR="008551DF" w:rsidRPr="006D65C8" w:rsidRDefault="008551DF" w:rsidP="000C32BB">
      <w:pPr>
        <w:pStyle w:val="KDParagraf"/>
        <w:spacing w:after="120"/>
        <w:rPr>
          <w:rFonts w:cs="Arial"/>
          <w:lang w:val="sr-Cyrl-RS"/>
        </w:rPr>
      </w:pPr>
      <w:r w:rsidRPr="000E03E3">
        <w:rPr>
          <w:rFonts w:cs="Arial"/>
        </w:rPr>
        <w:t>ЛИЦЕ</w:t>
      </w:r>
      <w:r w:rsidRPr="000E03E3">
        <w:rPr>
          <w:rFonts w:cs="Arial"/>
          <w:lang w:val="sr-Latn-CS"/>
        </w:rPr>
        <w:t xml:space="preserve"> </w:t>
      </w:r>
      <w:r w:rsidRPr="000E03E3">
        <w:rPr>
          <w:rFonts w:cs="Arial"/>
        </w:rPr>
        <w:t>ЗАДУЖЕНО</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w:t>
      </w:r>
      <w:r w:rsidR="00521AF7">
        <w:rPr>
          <w:rFonts w:cs="Arial"/>
          <w:lang w:val="sr-Cyrl-CS"/>
        </w:rPr>
        <w:t>Е</w:t>
      </w:r>
      <w:r w:rsidRPr="000E03E3">
        <w:rPr>
          <w:rFonts w:cs="Arial"/>
          <w:lang w:val="sr-Cyrl-CS"/>
        </w:rPr>
        <w:t xml:space="preserve"> </w:t>
      </w:r>
      <w:r w:rsidR="00C27FA1">
        <w:rPr>
          <w:rFonts w:cs="Arial"/>
          <w:lang w:val="sr-Cyrl-CS"/>
        </w:rPr>
        <w:t>ОКВИРНОГ</w:t>
      </w:r>
      <w:r w:rsidRPr="000E03E3">
        <w:rPr>
          <w:rFonts w:cs="Arial"/>
          <w:lang w:val="sr-Cyrl-CS"/>
        </w:rPr>
        <w:t xml:space="preserve"> СПОРАЗУМА</w:t>
      </w:r>
      <w:r w:rsidR="006D65C8">
        <w:rPr>
          <w:rFonts w:cs="Arial"/>
          <w:lang w:val="sr-Latn-CS"/>
        </w:rPr>
        <w:t xml:space="preserve"> </w:t>
      </w:r>
    </w:p>
    <w:p w:rsidR="008551DF" w:rsidRPr="006D65C8" w:rsidRDefault="008551D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rPr>
        <w:t>1</w:t>
      </w:r>
      <w:r w:rsidR="00BF743C" w:rsidRPr="000E03E3">
        <w:rPr>
          <w:rFonts w:cs="Arial"/>
          <w:lang w:val="sr-Cyrl-CS"/>
        </w:rPr>
        <w:t>4</w:t>
      </w:r>
      <w:r w:rsidR="006D65C8">
        <w:rPr>
          <w:rFonts w:cs="Arial"/>
          <w:lang w:val="sr-Latn-CS"/>
        </w:rPr>
        <w:t>.</w:t>
      </w:r>
    </w:p>
    <w:p w:rsidR="008551DF" w:rsidRDefault="008551DF" w:rsidP="000C32BB">
      <w:pPr>
        <w:pStyle w:val="KDParagraf"/>
        <w:spacing w:after="120"/>
        <w:rPr>
          <w:rFonts w:cs="Arial"/>
          <w:lang w:val="sr-Cyrl-RS"/>
        </w:rPr>
      </w:pPr>
      <w:r w:rsidRPr="000E03E3">
        <w:rPr>
          <w:rFonts w:cs="Arial"/>
          <w:lang w:val="sr-Cyrl-CS"/>
        </w:rPr>
        <w:t>Купац</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својим</w:t>
      </w:r>
      <w:r w:rsidRPr="000E03E3">
        <w:rPr>
          <w:rFonts w:cs="Arial"/>
          <w:lang w:val="sr-Latn-CS"/>
        </w:rPr>
        <w:t xml:space="preserve"> </w:t>
      </w:r>
      <w:r w:rsidRPr="000E03E3">
        <w:rPr>
          <w:rFonts w:cs="Arial"/>
        </w:rPr>
        <w:t>интерним</w:t>
      </w:r>
      <w:r w:rsidRPr="000E03E3">
        <w:rPr>
          <w:rFonts w:cs="Arial"/>
          <w:lang w:val="sr-Latn-CS"/>
        </w:rPr>
        <w:t xml:space="preserve"> </w:t>
      </w:r>
      <w:r w:rsidRPr="000E03E3">
        <w:rPr>
          <w:rFonts w:cs="Arial"/>
        </w:rPr>
        <w:t>актима</w:t>
      </w:r>
      <w:r w:rsidRPr="000E03E3">
        <w:rPr>
          <w:rFonts w:cs="Arial"/>
          <w:lang w:val="sr-Latn-CS"/>
        </w:rPr>
        <w:t xml:space="preserve"> </w:t>
      </w:r>
      <w:r w:rsidRPr="000E03E3">
        <w:rPr>
          <w:rFonts w:cs="Arial"/>
        </w:rPr>
        <w:t>именује</w:t>
      </w:r>
      <w:r w:rsidRPr="000E03E3">
        <w:rPr>
          <w:rFonts w:cs="Arial"/>
          <w:lang w:val="sr-Latn-CS"/>
        </w:rPr>
        <w:t xml:space="preserve"> </w:t>
      </w:r>
      <w:r w:rsidRPr="000E03E3">
        <w:rPr>
          <w:rFonts w:cs="Arial"/>
        </w:rPr>
        <w:t>лица</w:t>
      </w:r>
      <w:r w:rsidRPr="000E03E3">
        <w:rPr>
          <w:rFonts w:cs="Arial"/>
          <w:lang w:val="sr-Latn-CS"/>
        </w:rPr>
        <w:t xml:space="preserve"> </w:t>
      </w:r>
      <w:r w:rsidRPr="000E03E3">
        <w:rPr>
          <w:rFonts w:cs="Arial"/>
        </w:rPr>
        <w:t>задужена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реализације</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комуникацију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задуженим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lang w:val="sr-Cyrl-CS"/>
        </w:rPr>
        <w:t>Продавца добара</w:t>
      </w:r>
      <w:r w:rsidR="006D65C8">
        <w:rPr>
          <w:rFonts w:cs="Arial"/>
          <w:lang w:val="sr-Latn-CS"/>
        </w:rPr>
        <w:t xml:space="preserve">. </w:t>
      </w:r>
    </w:p>
    <w:p w:rsidR="006D65C8" w:rsidRPr="006D65C8" w:rsidRDefault="006D65C8" w:rsidP="000C32BB">
      <w:pPr>
        <w:pStyle w:val="KDParagraf"/>
        <w:spacing w:after="120"/>
        <w:rPr>
          <w:rFonts w:cs="Arial"/>
          <w:lang w:val="sr-Cyrl-RS"/>
        </w:rPr>
      </w:pPr>
    </w:p>
    <w:p w:rsidR="008551DF" w:rsidRPr="006D65C8" w:rsidRDefault="008551DF" w:rsidP="000C32BB">
      <w:pPr>
        <w:pStyle w:val="KDParagraf"/>
        <w:spacing w:after="120"/>
        <w:rPr>
          <w:rFonts w:cs="Arial"/>
          <w:lang w:val="sr-Cyrl-RS"/>
        </w:rPr>
      </w:pPr>
      <w:r w:rsidRPr="000E03E3">
        <w:rPr>
          <w:rFonts w:cs="Arial"/>
        </w:rPr>
        <w:t>ЗАВРШНЕ</w:t>
      </w:r>
      <w:r w:rsidRPr="000E03E3">
        <w:rPr>
          <w:rFonts w:cs="Arial"/>
          <w:lang w:val="sr-Latn-CS"/>
        </w:rPr>
        <w:t xml:space="preserve"> </w:t>
      </w:r>
      <w:r w:rsidRPr="000E03E3">
        <w:rPr>
          <w:rFonts w:cs="Arial"/>
        </w:rPr>
        <w:t>ОДРЕДБЕ</w:t>
      </w:r>
    </w:p>
    <w:p w:rsidR="008551DF" w:rsidRPr="006D65C8" w:rsidRDefault="008551D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BF743C" w:rsidRPr="000E03E3">
        <w:rPr>
          <w:rFonts w:cs="Arial"/>
          <w:lang w:val="sr-Cyrl-CS"/>
        </w:rPr>
        <w:t>5</w:t>
      </w:r>
      <w:r w:rsidR="006D65C8">
        <w:rPr>
          <w:rFonts w:cs="Arial"/>
          <w:lang w:val="sr-Latn-CS"/>
        </w:rPr>
        <w:t>.</w:t>
      </w:r>
    </w:p>
    <w:p w:rsidR="008551DF" w:rsidRPr="000E03E3" w:rsidRDefault="008551DF" w:rsidP="000C32BB">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дужан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5</w:t>
      </w:r>
      <w:r w:rsidR="00064F1F">
        <w:rPr>
          <w:rFonts w:cs="Arial"/>
          <w:lang w:val="sr-Cyrl-RS"/>
        </w:rPr>
        <w:t>(пет)</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настанка</w:t>
      </w:r>
      <w:r w:rsidRPr="000E03E3">
        <w:rPr>
          <w:rFonts w:cs="Arial"/>
          <w:lang w:val="sr-Latn-CS"/>
        </w:rPr>
        <w:t xml:space="preserve"> </w:t>
      </w:r>
      <w:r w:rsidRPr="000E03E3">
        <w:rPr>
          <w:rFonts w:cs="Arial"/>
        </w:rPr>
        <w:t>промене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било</w:t>
      </w:r>
      <w:r w:rsidRPr="000E03E3">
        <w:rPr>
          <w:rFonts w:cs="Arial"/>
          <w:lang w:val="sr-Latn-CS"/>
        </w:rPr>
        <w:t xml:space="preserve"> </w:t>
      </w:r>
      <w:r w:rsidRPr="000E03E3">
        <w:rPr>
          <w:rFonts w:cs="Arial"/>
        </w:rPr>
        <w:t>којем</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вези</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испуњеношћу</w:t>
      </w:r>
      <w:r w:rsidRPr="000E03E3">
        <w:rPr>
          <w:rFonts w:cs="Arial"/>
          <w:lang w:val="sr-Latn-CS"/>
        </w:rPr>
        <w:t xml:space="preserve"> </w:t>
      </w:r>
      <w:r w:rsidRPr="000E03E3">
        <w:rPr>
          <w:rFonts w:cs="Arial"/>
        </w:rPr>
        <w:t>услова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насталој</w:t>
      </w:r>
      <w:r w:rsidRPr="000E03E3">
        <w:rPr>
          <w:rFonts w:cs="Arial"/>
          <w:lang w:val="sr-Latn-CS"/>
        </w:rPr>
        <w:t xml:space="preserve"> </w:t>
      </w:r>
      <w:r w:rsidRPr="000E03E3">
        <w:rPr>
          <w:rFonts w:cs="Arial"/>
        </w:rPr>
        <w:t>промени</w:t>
      </w:r>
      <w:r w:rsidRPr="000E03E3">
        <w:rPr>
          <w:rFonts w:cs="Arial"/>
          <w:lang w:val="sr-Latn-CS"/>
        </w:rPr>
        <w:t xml:space="preserve"> </w:t>
      </w:r>
      <w:r w:rsidRPr="000E03E3">
        <w:rPr>
          <w:rFonts w:cs="Arial"/>
        </w:rPr>
        <w:t>писмено</w:t>
      </w:r>
      <w:r w:rsidRPr="000E03E3">
        <w:rPr>
          <w:rFonts w:cs="Arial"/>
          <w:lang w:val="sr-Latn-CS"/>
        </w:rPr>
        <w:t xml:space="preserve"> </w:t>
      </w:r>
      <w:r w:rsidRPr="000E03E3">
        <w:rPr>
          <w:rFonts w:cs="Arial"/>
        </w:rPr>
        <w:t>обавести</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документује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прописан</w:t>
      </w:r>
      <w:r w:rsidRPr="000E03E3">
        <w:rPr>
          <w:rFonts w:cs="Arial"/>
          <w:lang w:val="sr-Latn-CS"/>
        </w:rPr>
        <w:t xml:space="preserve"> </w:t>
      </w:r>
      <w:r w:rsidRPr="000E03E3">
        <w:rPr>
          <w:rFonts w:cs="Arial"/>
        </w:rPr>
        <w:t>начин</w:t>
      </w:r>
      <w:r w:rsidRPr="000E03E3">
        <w:rPr>
          <w:rFonts w:cs="Arial"/>
          <w:lang w:val="sr-Latn-CS"/>
        </w:rPr>
        <w:t>.</w:t>
      </w:r>
    </w:p>
    <w:p w:rsidR="008551DF" w:rsidRPr="006D65C8" w:rsidRDefault="008551DF" w:rsidP="000C32BB">
      <w:pPr>
        <w:pStyle w:val="KDParagraf"/>
        <w:spacing w:after="120"/>
        <w:rPr>
          <w:rFonts w:cs="Arial"/>
          <w:lang w:val="sr-Cyrl-R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обавезне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једна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обавесте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свим</w:t>
      </w:r>
      <w:r w:rsidRPr="000E03E3">
        <w:rPr>
          <w:rFonts w:cs="Arial"/>
          <w:lang w:val="sr-Latn-CS"/>
        </w:rPr>
        <w:t xml:space="preserve"> </w:t>
      </w:r>
      <w:r w:rsidRPr="000E03E3">
        <w:rPr>
          <w:rFonts w:cs="Arial"/>
        </w:rPr>
        <w:t>променама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утицати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реализацију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006D65C8">
        <w:rPr>
          <w:rFonts w:cs="Arial"/>
          <w:lang w:val="sr-Latn-CS"/>
        </w:rPr>
        <w:t>.</w:t>
      </w:r>
    </w:p>
    <w:p w:rsidR="008551DF" w:rsidRPr="006D65C8" w:rsidRDefault="008551D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BF743C" w:rsidRPr="000E03E3">
        <w:rPr>
          <w:rFonts w:cs="Arial"/>
          <w:lang w:val="sr-Cyrl-CS"/>
        </w:rPr>
        <w:t>6</w:t>
      </w:r>
      <w:r w:rsidR="006D65C8">
        <w:rPr>
          <w:rFonts w:cs="Arial"/>
          <w:lang w:val="sr-Latn-CS"/>
        </w:rPr>
        <w:t>.</w:t>
      </w:r>
    </w:p>
    <w:p w:rsidR="008551DF" w:rsidRPr="000E03E3" w:rsidRDefault="008551DF" w:rsidP="000C32BB">
      <w:pPr>
        <w:pStyle w:val="KDParagraf"/>
        <w:spacing w:after="120"/>
        <w:rPr>
          <w:rFonts w:cs="Arial"/>
          <w:lang w:val="sr-Latn-CS"/>
        </w:rPr>
      </w:pP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права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прелазе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одговарајућег</w:t>
      </w:r>
      <w:r w:rsidRPr="000E03E3">
        <w:rPr>
          <w:rFonts w:cs="Arial"/>
          <w:lang w:val="sr-Latn-CS"/>
        </w:rPr>
        <w:t xml:space="preserve"> </w:t>
      </w:r>
      <w:r w:rsidRPr="000E03E3">
        <w:rPr>
          <w:rFonts w:cs="Arial"/>
        </w:rPr>
        <w:t>правног</w:t>
      </w:r>
      <w:r w:rsidRPr="000E03E3">
        <w:rPr>
          <w:rFonts w:cs="Arial"/>
          <w:lang w:val="sr-Latn-CS"/>
        </w:rPr>
        <w:t xml:space="preserve"> </w:t>
      </w:r>
      <w:r w:rsidRPr="000E03E3">
        <w:rPr>
          <w:rFonts w:cs="Arial"/>
        </w:rPr>
        <w:t>следбеника</w:t>
      </w:r>
      <w:r w:rsidRPr="000E03E3">
        <w:rPr>
          <w:rFonts w:cs="Arial"/>
          <w:lang w:val="sr-Latn-CS"/>
        </w:rPr>
        <w:t>.</w:t>
      </w:r>
    </w:p>
    <w:p w:rsidR="008551DF" w:rsidRPr="006D65C8" w:rsidRDefault="008551DF" w:rsidP="000C32BB">
      <w:pPr>
        <w:pStyle w:val="KDParagraf"/>
        <w:spacing w:after="120"/>
        <w:rPr>
          <w:rFonts w:cs="Arial"/>
          <w:lang w:val="sr-Cyrl-RS"/>
        </w:rPr>
      </w:pPr>
      <w:r w:rsidRPr="000E03E3">
        <w:rPr>
          <w:rFonts w:cs="Arial"/>
        </w:rPr>
        <w:t>Након</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ступања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правну</w:t>
      </w:r>
      <w:r w:rsidRPr="000E03E3">
        <w:rPr>
          <w:rFonts w:cs="Arial"/>
          <w:lang w:val="sr-Latn-CS"/>
        </w:rPr>
        <w:t xml:space="preserve"> </w:t>
      </w:r>
      <w:r w:rsidRPr="000E03E3">
        <w:rPr>
          <w:rFonts w:cs="Arial"/>
        </w:rPr>
        <w:t>снагу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обавезан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прихвати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lang w:val="sr-Cyrl-CS"/>
        </w:rPr>
        <w:t>наручиоца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Уговором</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статусној</w:t>
      </w:r>
      <w:r w:rsidRPr="000E03E3">
        <w:rPr>
          <w:rFonts w:cs="Arial"/>
          <w:lang w:val="sr-Latn-CS"/>
        </w:rPr>
        <w:t xml:space="preserve"> </w:t>
      </w:r>
      <w:r w:rsidRPr="000E03E3">
        <w:rPr>
          <w:rFonts w:cs="Arial"/>
        </w:rPr>
        <w:t>промени</w:t>
      </w:r>
      <w:r w:rsidR="006D65C8">
        <w:rPr>
          <w:rFonts w:cs="Arial"/>
          <w:lang w:val="sr-Latn-CS"/>
        </w:rPr>
        <w:t>.</w:t>
      </w:r>
    </w:p>
    <w:p w:rsidR="008551DF" w:rsidRPr="006D65C8" w:rsidRDefault="008551D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BF743C" w:rsidRPr="000E03E3">
        <w:rPr>
          <w:rFonts w:cs="Arial"/>
          <w:lang w:val="sr-Cyrl-CS"/>
        </w:rPr>
        <w:t>7</w:t>
      </w:r>
      <w:r w:rsidR="00F77158" w:rsidRPr="000E03E3">
        <w:rPr>
          <w:rFonts w:cs="Arial"/>
          <w:lang w:val="sr-Cyrl-CS"/>
        </w:rPr>
        <w:t>.</w:t>
      </w:r>
    </w:p>
    <w:p w:rsidR="008551DF" w:rsidRPr="000E03E3" w:rsidRDefault="008551DF" w:rsidP="000C32BB">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lang w:val="sr-Cyrl-CS"/>
        </w:rPr>
        <w:t>је</w:t>
      </w:r>
      <w:r w:rsidRPr="000E03E3">
        <w:rPr>
          <w:rFonts w:cs="Arial"/>
          <w:lang w:val="sr-Latn-CS"/>
        </w:rPr>
        <w:t xml:space="preserve"> </w:t>
      </w:r>
      <w:r w:rsidRPr="000E03E3">
        <w:rPr>
          <w:rFonts w:cs="Arial"/>
          <w:lang w:val="sr-Cyrl-CS"/>
        </w:rPr>
        <w:t>обавезан</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чува</w:t>
      </w:r>
      <w:r w:rsidRPr="000E03E3">
        <w:rPr>
          <w:rFonts w:cs="Arial"/>
          <w:lang w:val="sr-Latn-CS"/>
        </w:rPr>
        <w:t xml:space="preserve"> </w:t>
      </w:r>
      <w:r w:rsidRPr="000E03E3">
        <w:rPr>
          <w:rFonts w:cs="Arial"/>
          <w:lang w:val="sr-Cyrl-CS"/>
        </w:rPr>
        <w:t>поверљивост</w:t>
      </w:r>
      <w:r w:rsidRPr="000E03E3">
        <w:rPr>
          <w:rFonts w:cs="Arial"/>
          <w:lang w:val="sr-Latn-CS"/>
        </w:rPr>
        <w:t xml:space="preserve"> </w:t>
      </w:r>
      <w:r w:rsidRPr="000E03E3">
        <w:rPr>
          <w:rFonts w:cs="Arial"/>
          <w:lang w:val="sr-Cyrl-CS"/>
        </w:rPr>
        <w:t>свих</w:t>
      </w:r>
      <w:r w:rsidRPr="000E03E3">
        <w:rPr>
          <w:rFonts w:cs="Arial"/>
          <w:lang w:val="sr-Latn-CS"/>
        </w:rPr>
        <w:t xml:space="preserve"> </w:t>
      </w:r>
      <w:r w:rsidRPr="000E03E3">
        <w:rPr>
          <w:rFonts w:cs="Arial"/>
          <w:lang w:val="sr-Cyrl-CS"/>
        </w:rPr>
        <w:t>података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информација</w:t>
      </w:r>
      <w:r w:rsidRPr="000E03E3">
        <w:rPr>
          <w:rFonts w:cs="Arial"/>
          <w:lang w:val="sr-Latn-CS"/>
        </w:rPr>
        <w:t xml:space="preserve"> </w:t>
      </w:r>
      <w:r w:rsidRPr="000E03E3">
        <w:rPr>
          <w:rFonts w:cs="Arial"/>
          <w:lang w:val="sr-Cyrl-CS"/>
        </w:rPr>
        <w:t>садржаних</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документацији</w:t>
      </w:r>
      <w:r w:rsidRPr="000E03E3">
        <w:rPr>
          <w:rFonts w:cs="Arial"/>
          <w:lang w:val="sr-Latn-CS"/>
        </w:rPr>
        <w:t xml:space="preserve">, </w:t>
      </w:r>
      <w:r w:rsidRPr="000E03E3">
        <w:rPr>
          <w:rFonts w:cs="Arial"/>
          <w:lang w:val="sr-Cyrl-CS"/>
        </w:rPr>
        <w:t>извештајима</w:t>
      </w:r>
      <w:r w:rsidRPr="000E03E3">
        <w:rPr>
          <w:rFonts w:cs="Arial"/>
          <w:lang w:val="sr-Latn-CS"/>
        </w:rPr>
        <w:t xml:space="preserve">, </w:t>
      </w:r>
      <w:r w:rsidRPr="000E03E3">
        <w:rPr>
          <w:rFonts w:cs="Arial"/>
          <w:lang w:val="sr-Cyrl-CS"/>
        </w:rPr>
        <w:t>техничким</w:t>
      </w:r>
      <w:r w:rsidRPr="000E03E3">
        <w:rPr>
          <w:rFonts w:cs="Arial"/>
          <w:lang w:val="sr-Latn-CS"/>
        </w:rPr>
        <w:t xml:space="preserve"> </w:t>
      </w:r>
      <w:r w:rsidRPr="000E03E3">
        <w:rPr>
          <w:rFonts w:cs="Arial"/>
          <w:lang w:val="sr-Cyrl-CS"/>
        </w:rPr>
        <w:t>подацима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обавештењима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их</w:t>
      </w:r>
      <w:r w:rsidRPr="000E03E3">
        <w:rPr>
          <w:rFonts w:cs="Arial"/>
          <w:lang w:val="sr-Latn-CS"/>
        </w:rPr>
        <w:t xml:space="preserve"> </w:t>
      </w:r>
      <w:r w:rsidRPr="000E03E3">
        <w:rPr>
          <w:rFonts w:cs="Arial"/>
          <w:lang w:val="sr-Cyrl-CS"/>
        </w:rPr>
        <w:t>користи</w:t>
      </w:r>
      <w:r w:rsidRPr="000E03E3">
        <w:rPr>
          <w:rFonts w:cs="Arial"/>
          <w:lang w:val="sr-Latn-CS"/>
        </w:rPr>
        <w:t xml:space="preserve"> </w:t>
      </w:r>
      <w:r w:rsidRPr="000E03E3">
        <w:rPr>
          <w:rFonts w:cs="Arial"/>
          <w:lang w:val="sr-Cyrl-CS"/>
        </w:rPr>
        <w:t>искључиво</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вези</w:t>
      </w:r>
      <w:r w:rsidRPr="000E03E3">
        <w:rPr>
          <w:rFonts w:cs="Arial"/>
          <w:lang w:val="sr-Latn-CS"/>
        </w:rPr>
        <w:t xml:space="preserve"> </w:t>
      </w:r>
      <w:r w:rsidRPr="000E03E3">
        <w:rPr>
          <w:rFonts w:cs="Arial"/>
          <w:lang w:val="sr-Cyrl-CS"/>
        </w:rPr>
        <w:t>са</w:t>
      </w:r>
      <w:r w:rsidRPr="000E03E3">
        <w:rPr>
          <w:rFonts w:cs="Arial"/>
          <w:lang w:val="sr-Latn-CS"/>
        </w:rPr>
        <w:t xml:space="preserve"> </w:t>
      </w:r>
      <w:r w:rsidRPr="000E03E3">
        <w:rPr>
          <w:rFonts w:cs="Arial"/>
          <w:lang w:val="sr-Cyrl-CS"/>
        </w:rPr>
        <w:t>реализацијом</w:t>
      </w:r>
      <w:r w:rsidRPr="000E03E3">
        <w:rPr>
          <w:rFonts w:cs="Arial"/>
          <w:lang w:val="sr-Latn-CS"/>
        </w:rPr>
        <w:t xml:space="preserve"> </w:t>
      </w:r>
      <w:r w:rsidRPr="000E03E3">
        <w:rPr>
          <w:rFonts w:cs="Arial"/>
          <w:lang w:val="sr-Cyrl-CS"/>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8551DF" w:rsidRDefault="008551DF" w:rsidP="000C32BB">
      <w:pPr>
        <w:pStyle w:val="KDParagraf"/>
        <w:spacing w:after="120"/>
        <w:rPr>
          <w:rFonts w:cs="Arial"/>
          <w:lang w:val="sr-Cyrl-RS"/>
        </w:rPr>
      </w:pPr>
      <w:r w:rsidRPr="000E03E3">
        <w:rPr>
          <w:rFonts w:cs="Arial"/>
        </w:rPr>
        <w:t>Информације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документација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доставио</w:t>
      </w:r>
      <w:r w:rsidRPr="000E03E3">
        <w:rPr>
          <w:rFonts w:cs="Arial"/>
          <w:lang w:val="sr-Latn-CS"/>
        </w:rPr>
        <w:t xml:space="preserve"> </w:t>
      </w:r>
      <w:r w:rsidRPr="000E03E3">
        <w:rPr>
          <w:rFonts w:cs="Arial"/>
          <w:lang w:val="sr-Cyrl-CS"/>
        </w:rPr>
        <w:t xml:space="preserve">извршиоцу </w:t>
      </w:r>
      <w:r w:rsidRPr="000E03E3">
        <w:rPr>
          <w:rFonts w:cs="Arial"/>
        </w:rPr>
        <w:t>у</w:t>
      </w:r>
      <w:r w:rsidRPr="000E03E3">
        <w:rPr>
          <w:rFonts w:cs="Arial"/>
          <w:lang w:val="sr-Latn-CS"/>
        </w:rPr>
        <w:t xml:space="preserve"> </w:t>
      </w:r>
      <w:r w:rsidRPr="000E03E3">
        <w:rPr>
          <w:rFonts w:cs="Arial"/>
        </w:rPr>
        <w:t>извршавању</w:t>
      </w:r>
      <w:r w:rsidRPr="000E03E3">
        <w:rPr>
          <w:rFonts w:cs="Arial"/>
          <w:lang w:val="sr-Latn-CS"/>
        </w:rPr>
        <w:t xml:space="preserve"> </w:t>
      </w:r>
      <w:r w:rsidRPr="000E03E3">
        <w:rPr>
          <w:rFonts w:cs="Arial"/>
        </w:rPr>
        <w:t>предмета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извршилац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стављати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располагање</w:t>
      </w:r>
      <w:r w:rsidRPr="000E03E3">
        <w:rPr>
          <w:rFonts w:cs="Arial"/>
          <w:lang w:val="sr-Latn-CS"/>
        </w:rPr>
        <w:t xml:space="preserve"> </w:t>
      </w:r>
      <w:r w:rsidRPr="000E03E3">
        <w:rPr>
          <w:rFonts w:cs="Arial"/>
        </w:rPr>
        <w:t>трећим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претходне</w:t>
      </w:r>
      <w:r w:rsidRPr="000E03E3">
        <w:rPr>
          <w:rFonts w:cs="Arial"/>
          <w:lang w:val="sr-Latn-CS"/>
        </w:rPr>
        <w:t xml:space="preserve"> </w:t>
      </w:r>
      <w:r w:rsidRPr="000E03E3">
        <w:rPr>
          <w:rFonts w:cs="Arial"/>
        </w:rPr>
        <w:t>писане</w:t>
      </w:r>
      <w:r w:rsidRPr="000E03E3">
        <w:rPr>
          <w:rFonts w:cs="Arial"/>
          <w:lang w:val="sr-Latn-CS"/>
        </w:rPr>
        <w:t xml:space="preserve"> </w:t>
      </w:r>
      <w:r w:rsidRPr="000E03E3">
        <w:rPr>
          <w:rFonts w:cs="Arial"/>
        </w:rPr>
        <w:t>сагласности</w:t>
      </w:r>
      <w:r w:rsidRPr="000E03E3">
        <w:rPr>
          <w:rFonts w:cs="Arial"/>
          <w:lang w:val="sr-Latn-CS"/>
        </w:rPr>
        <w:t xml:space="preserve"> </w:t>
      </w:r>
      <w:r w:rsidR="0098153E">
        <w:rPr>
          <w:rFonts w:cs="Arial"/>
          <w:lang w:val="sr-Cyrl-CS"/>
        </w:rPr>
        <w:t>Купца</w:t>
      </w:r>
      <w:r w:rsidR="006D65C8">
        <w:rPr>
          <w:rFonts w:cs="Arial"/>
          <w:lang w:val="sr-Latn-CS"/>
        </w:rPr>
        <w:t xml:space="preserve">. </w:t>
      </w:r>
    </w:p>
    <w:p w:rsidR="006D65C8" w:rsidRDefault="006D65C8" w:rsidP="000C32BB">
      <w:pPr>
        <w:pStyle w:val="KDParagraf"/>
        <w:spacing w:after="120"/>
        <w:rPr>
          <w:rFonts w:cs="Arial"/>
          <w:lang w:val="sr-Cyrl-RS"/>
        </w:rPr>
      </w:pPr>
    </w:p>
    <w:p w:rsidR="008551DF" w:rsidRPr="006D65C8" w:rsidRDefault="008551D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F77158" w:rsidRPr="000E03E3">
        <w:rPr>
          <w:rFonts w:cs="Arial"/>
          <w:lang w:val="sr-Cyrl-CS"/>
        </w:rPr>
        <w:t>1</w:t>
      </w:r>
      <w:r w:rsidR="00BF743C" w:rsidRPr="000E03E3">
        <w:rPr>
          <w:rFonts w:cs="Arial"/>
          <w:lang w:val="sr-Cyrl-CS"/>
        </w:rPr>
        <w:t>8</w:t>
      </w:r>
      <w:r w:rsidRPr="000E03E3">
        <w:rPr>
          <w:rFonts w:cs="Arial"/>
          <w:lang w:val="sr-Cyrl-CS"/>
        </w:rPr>
        <w:t>.</w:t>
      </w:r>
    </w:p>
    <w:p w:rsidR="008551DF" w:rsidRPr="000E03E3" w:rsidRDefault="008551DF" w:rsidP="000C32BB">
      <w:pPr>
        <w:pStyle w:val="KDParagraf"/>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неоснованог</w:t>
      </w:r>
      <w:r w:rsidRPr="000E03E3">
        <w:rPr>
          <w:rFonts w:cs="Arial"/>
          <w:lang w:val="sr-Latn-CS"/>
        </w:rPr>
        <w:t xml:space="preserve"> </w:t>
      </w:r>
      <w:r w:rsidRPr="000E03E3">
        <w:rPr>
          <w:rFonts w:cs="Arial"/>
        </w:rPr>
        <w:t>одустанка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неиспуњења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једне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8551DF" w:rsidRPr="000E03E3" w:rsidRDefault="008551DF" w:rsidP="000C32BB">
      <w:pPr>
        <w:pStyle w:val="KDParagraf"/>
        <w:spacing w:after="120"/>
        <w:rPr>
          <w:rFonts w:cs="Arial"/>
          <w:lang w:val="sr-Latn-CS"/>
        </w:rPr>
      </w:pPr>
      <w:r w:rsidRPr="000E03E3">
        <w:rPr>
          <w:rFonts w:cs="Arial"/>
        </w:rPr>
        <w:lastRenderedPageBreak/>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регулисано</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lang w:val="sr-Cyrl-CS"/>
        </w:rPr>
        <w:t>оквирним споразумом</w:t>
      </w:r>
      <w:r w:rsidRPr="000E03E3">
        <w:rPr>
          <w:rFonts w:cs="Arial"/>
          <w:lang w:val="sr-Latn-CS"/>
        </w:rPr>
        <w:t xml:space="preserve">, </w:t>
      </w:r>
      <w:r w:rsidRPr="000E03E3">
        <w:rPr>
          <w:rFonts w:cs="Arial"/>
        </w:rPr>
        <w:t>примењиваће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одредбе</w:t>
      </w:r>
      <w:r w:rsidRPr="000E03E3">
        <w:rPr>
          <w:rFonts w:cs="Arial"/>
          <w:lang w:val="sr-Latn-CS"/>
        </w:rPr>
        <w:t xml:space="preserve"> </w:t>
      </w:r>
      <w:r w:rsidRPr="000E03E3">
        <w:rPr>
          <w:rFonts w:cs="Arial"/>
        </w:rPr>
        <w:t>Закона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облигационим</w:t>
      </w:r>
      <w:r w:rsidRPr="000E03E3">
        <w:rPr>
          <w:rFonts w:cs="Arial"/>
          <w:lang w:val="sr-Latn-CS"/>
        </w:rPr>
        <w:t xml:space="preserve"> </w:t>
      </w:r>
      <w:r w:rsidRPr="000E03E3">
        <w:rPr>
          <w:rFonts w:cs="Arial"/>
        </w:rPr>
        <w:t>односима</w:t>
      </w:r>
      <w:r w:rsidRPr="000E03E3">
        <w:rPr>
          <w:rFonts w:cs="Arial"/>
          <w:lang w:val="sr-Latn-CS"/>
        </w:rPr>
        <w:t>.</w:t>
      </w:r>
    </w:p>
    <w:p w:rsidR="008551DF" w:rsidRPr="006D65C8" w:rsidRDefault="008551DF" w:rsidP="000C32BB">
      <w:pPr>
        <w:pStyle w:val="KDParagraf"/>
        <w:spacing w:after="120"/>
        <w:rPr>
          <w:rFonts w:cs="Arial"/>
          <w:lang w:val="sr-Cyrl-RS"/>
        </w:rPr>
      </w:pPr>
      <w:r w:rsidRPr="000E03E3">
        <w:rPr>
          <w:rFonts w:cs="Arial"/>
        </w:rPr>
        <w:t>Евентуалне</w:t>
      </w:r>
      <w:r w:rsidRPr="000E03E3">
        <w:rPr>
          <w:rFonts w:cs="Arial"/>
          <w:lang w:val="sr-Latn-CS"/>
        </w:rPr>
        <w:t xml:space="preserve"> </w:t>
      </w:r>
      <w:r w:rsidRPr="000E03E3">
        <w:rPr>
          <w:rFonts w:cs="Arial"/>
        </w:rPr>
        <w:t>спорове</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овом</w:t>
      </w:r>
      <w:r w:rsidRPr="000E03E3">
        <w:rPr>
          <w:rFonts w:cs="Arial"/>
          <w:lang w:val="sr-Latn-CS"/>
        </w:rPr>
        <w:t xml:space="preserve"> </w:t>
      </w:r>
      <w:r w:rsidRPr="000E03E3">
        <w:rPr>
          <w:rFonts w:cs="Arial"/>
          <w:lang w:val="sr-Cyrl-CS"/>
        </w:rPr>
        <w:t>оквирном споразуму</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настојати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реше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споразуман</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томе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успеју</w:t>
      </w:r>
      <w:r w:rsidRPr="000E03E3">
        <w:rPr>
          <w:rFonts w:cs="Arial"/>
          <w:lang w:val="sr-Latn-CS"/>
        </w:rPr>
        <w:t xml:space="preserve">, </w:t>
      </w:r>
      <w:r w:rsidRPr="000E03E3">
        <w:rPr>
          <w:rFonts w:cs="Arial"/>
        </w:rPr>
        <w:t>уговара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надлежност</w:t>
      </w:r>
      <w:r w:rsidRPr="000E03E3">
        <w:rPr>
          <w:rFonts w:cs="Arial"/>
          <w:lang w:val="sr-Latn-CS"/>
        </w:rPr>
        <w:t xml:space="preserve"> </w:t>
      </w:r>
      <w:r w:rsidRPr="000E03E3">
        <w:rPr>
          <w:rFonts w:cs="Arial"/>
        </w:rPr>
        <w:t>суда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Београду</w:t>
      </w:r>
      <w:r w:rsidR="006D65C8">
        <w:rPr>
          <w:rFonts w:cs="Arial"/>
          <w:lang w:val="sr-Latn-CS"/>
        </w:rPr>
        <w:t>.</w:t>
      </w:r>
    </w:p>
    <w:p w:rsidR="008551DF" w:rsidRPr="006D65C8" w:rsidRDefault="008551D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BF743C" w:rsidRPr="000E03E3">
        <w:rPr>
          <w:rFonts w:cs="Arial"/>
          <w:lang w:val="sr-Cyrl-CS"/>
        </w:rPr>
        <w:t>19</w:t>
      </w:r>
      <w:r w:rsidRPr="000E03E3">
        <w:rPr>
          <w:rFonts w:cs="Arial"/>
          <w:lang w:val="sr-Cyrl-CS"/>
        </w:rPr>
        <w:t>.</w:t>
      </w:r>
    </w:p>
    <w:p w:rsidR="008551DF" w:rsidRPr="000E03E3" w:rsidRDefault="008551DF" w:rsidP="000C32BB">
      <w:pPr>
        <w:pStyle w:val="KDParagraf"/>
        <w:spacing w:after="120"/>
        <w:rPr>
          <w:rFonts w:cs="Arial"/>
          <w:lang w:val="sr-Latn-CS"/>
        </w:rPr>
      </w:pPr>
      <w:r w:rsidRPr="000E03E3">
        <w:rPr>
          <w:rFonts w:cs="Arial"/>
          <w:lang w:val="sr-Cyrl-CS"/>
        </w:rPr>
        <w:t>Оквирни споразум</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сачињен</w:t>
      </w:r>
      <w:r w:rsidRPr="000E03E3">
        <w:rPr>
          <w:rFonts w:cs="Arial"/>
          <w:lang w:val="sr-Latn-CS"/>
        </w:rPr>
        <w:t xml:space="preserve"> </w:t>
      </w:r>
      <w:r w:rsidRPr="000E03E3">
        <w:rPr>
          <w:rFonts w:cs="Arial"/>
        </w:rPr>
        <w:t>у</w:t>
      </w:r>
      <w:r w:rsidRPr="000E03E3">
        <w:rPr>
          <w:rFonts w:cs="Arial"/>
          <w:lang w:val="sr-Latn-CS"/>
        </w:rPr>
        <w:t xml:space="preserve"> </w:t>
      </w:r>
      <w:r w:rsidR="0098153E">
        <w:rPr>
          <w:rFonts w:cs="Arial"/>
          <w:lang w:val="sr-Cyrl-RS"/>
        </w:rPr>
        <w:t>6</w:t>
      </w:r>
      <w:r w:rsidRPr="000E03E3">
        <w:rPr>
          <w:rFonts w:cs="Arial"/>
          <w:lang w:val="sr-Latn-CS"/>
        </w:rPr>
        <w:t xml:space="preserve"> (</w:t>
      </w:r>
      <w:r w:rsidR="0098153E">
        <w:rPr>
          <w:rFonts w:cs="Arial"/>
          <w:lang w:val="sr-Cyrl-RS"/>
        </w:rPr>
        <w:t>шест</w:t>
      </w:r>
      <w:r w:rsidRPr="000E03E3">
        <w:rPr>
          <w:rFonts w:cs="Arial"/>
          <w:lang w:val="sr-Latn-CS"/>
        </w:rPr>
        <w:t xml:space="preserve">) </w:t>
      </w:r>
      <w:r w:rsidRPr="000E03E3">
        <w:rPr>
          <w:rFonts w:cs="Arial"/>
        </w:rPr>
        <w:t>истоветних</w:t>
      </w:r>
      <w:r w:rsidRPr="000E03E3">
        <w:rPr>
          <w:rFonts w:cs="Arial"/>
          <w:lang w:val="sr-Latn-CS"/>
        </w:rPr>
        <w:t xml:space="preserve"> </w:t>
      </w:r>
      <w:r w:rsidRPr="000E03E3">
        <w:rPr>
          <w:rFonts w:cs="Arial"/>
        </w:rPr>
        <w:t>примерака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којих</w:t>
      </w:r>
      <w:r w:rsidRPr="000E03E3">
        <w:rPr>
          <w:rFonts w:cs="Arial"/>
          <w:lang w:val="sr-Latn-CS"/>
        </w:rPr>
        <w:t xml:space="preserve"> </w:t>
      </w:r>
      <w:r w:rsidR="0098153E">
        <w:rPr>
          <w:rFonts w:cs="Arial"/>
          <w:lang w:val="sr-Cyrl-RS"/>
        </w:rPr>
        <w:t>3</w:t>
      </w:r>
      <w:r w:rsidRPr="000E03E3">
        <w:rPr>
          <w:rFonts w:cs="Arial"/>
          <w:lang w:val="sr-Latn-CS"/>
        </w:rPr>
        <w:t xml:space="preserve"> (</w:t>
      </w:r>
      <w:r w:rsidR="0098153E">
        <w:rPr>
          <w:rFonts w:cs="Arial"/>
          <w:lang w:val="sr-Cyrl-RS"/>
        </w:rPr>
        <w:t>три</w:t>
      </w:r>
      <w:r w:rsidRPr="000E03E3">
        <w:rPr>
          <w:rFonts w:cs="Arial"/>
          <w:lang w:val="sr-Latn-CS"/>
        </w:rPr>
        <w:t xml:space="preserve">) </w:t>
      </w:r>
      <w:r w:rsidRPr="000E03E3">
        <w:rPr>
          <w:rFonts w:cs="Arial"/>
        </w:rPr>
        <w:t>примерка</w:t>
      </w:r>
      <w:r w:rsidRPr="000E03E3">
        <w:rPr>
          <w:rFonts w:cs="Arial"/>
          <w:lang w:val="sr-Latn-CS"/>
        </w:rPr>
        <w:t xml:space="preserve"> </w:t>
      </w:r>
      <w:r w:rsidRPr="000E03E3">
        <w:rPr>
          <w:rFonts w:cs="Arial"/>
        </w:rPr>
        <w:t>припадају</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lang w:val="sr-Cyrl-RS"/>
        </w:rPr>
        <w:t xml:space="preserve">, </w:t>
      </w:r>
      <w:r w:rsidRPr="000E03E3">
        <w:rPr>
          <w:rFonts w:cs="Arial"/>
        </w:rPr>
        <w:t>а</w:t>
      </w:r>
      <w:r w:rsidRPr="000E03E3">
        <w:rPr>
          <w:rFonts w:cs="Arial"/>
          <w:lang w:val="sr-Latn-CS"/>
        </w:rPr>
        <w:t xml:space="preserve"> </w:t>
      </w:r>
      <w:r w:rsidR="0098153E">
        <w:rPr>
          <w:rFonts w:cs="Arial"/>
          <w:lang w:val="sr-Cyrl-RS"/>
        </w:rPr>
        <w:t>3</w:t>
      </w:r>
      <w:r w:rsidRPr="000E03E3">
        <w:rPr>
          <w:rFonts w:cs="Arial"/>
          <w:lang w:val="sr-Latn-CS"/>
        </w:rPr>
        <w:t xml:space="preserve"> (</w:t>
      </w:r>
      <w:r w:rsidR="0098153E">
        <w:rPr>
          <w:rFonts w:cs="Arial"/>
          <w:lang w:val="sr-Cyrl-CS"/>
        </w:rPr>
        <w:t>три</w:t>
      </w:r>
      <w:r w:rsidRPr="000E03E3">
        <w:rPr>
          <w:rFonts w:cs="Arial"/>
          <w:lang w:val="sr-Latn-CS"/>
        </w:rPr>
        <w:t xml:space="preserve">) </w:t>
      </w:r>
      <w:r w:rsidRPr="000E03E3">
        <w:rPr>
          <w:rFonts w:cs="Arial"/>
          <w:lang w:val="sr-Cyrl-RS"/>
        </w:rPr>
        <w:t>Купцу</w:t>
      </w:r>
      <w:r w:rsidRPr="000E03E3">
        <w:rPr>
          <w:rFonts w:cs="Arial"/>
          <w:lang w:val="sr-Latn-CS"/>
        </w:rPr>
        <w:t xml:space="preserve">. </w:t>
      </w:r>
    </w:p>
    <w:p w:rsidR="008551DF" w:rsidRPr="000E03E3" w:rsidRDefault="008551DF" w:rsidP="008551DF">
      <w:pPr>
        <w:pStyle w:val="KDParagraf"/>
        <w:spacing w:before="0"/>
        <w:rPr>
          <w:rFonts w:cs="Arial"/>
          <w:lang w:val="sr-Latn-CS"/>
        </w:rPr>
      </w:pPr>
    </w:p>
    <w:p w:rsidR="008551DF" w:rsidRPr="000E03E3" w:rsidRDefault="008551DF" w:rsidP="008551DF">
      <w:pPr>
        <w:pStyle w:val="KDParagraf"/>
        <w:spacing w:before="0"/>
        <w:rPr>
          <w:rFonts w:cs="Arial"/>
          <w:lang w:val="sr-Latn-CS"/>
        </w:rPr>
      </w:pPr>
    </w:p>
    <w:tbl>
      <w:tblPr>
        <w:tblW w:w="0" w:type="auto"/>
        <w:tblLook w:val="04A0" w:firstRow="1" w:lastRow="0" w:firstColumn="1" w:lastColumn="0" w:noHBand="0" w:noVBand="1"/>
      </w:tblPr>
      <w:tblGrid>
        <w:gridCol w:w="3056"/>
        <w:gridCol w:w="3056"/>
        <w:gridCol w:w="3057"/>
      </w:tblGrid>
      <w:tr w:rsidR="00C639E2" w:rsidRPr="003A1D05" w:rsidTr="003A1D05">
        <w:trPr>
          <w:trHeight w:val="442"/>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КУПАЦ</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ПРОДАВАЦ</w:t>
            </w:r>
          </w:p>
        </w:tc>
      </w:tr>
      <w:tr w:rsidR="00C639E2" w:rsidRPr="003A1D05" w:rsidTr="003A1D05">
        <w:trPr>
          <w:trHeight w:val="580"/>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r>
      <w:tr w:rsidR="00C639E2" w:rsidRPr="003A1D05" w:rsidTr="003A1D05">
        <w:trPr>
          <w:trHeight w:val="442"/>
        </w:trPr>
        <w:tc>
          <w:tcPr>
            <w:tcW w:w="3056"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в.д. директора</w:t>
            </w:r>
          </w:p>
          <w:p w:rsidR="00C639E2" w:rsidRPr="003A1D05" w:rsidRDefault="00C639E2" w:rsidP="003A1D05">
            <w:pPr>
              <w:pStyle w:val="KDParagraf"/>
              <w:spacing w:before="0"/>
              <w:jc w:val="center"/>
              <w:rPr>
                <w:rFonts w:cs="Arial"/>
                <w:lang w:val="sr-Cyrl-CS"/>
              </w:rPr>
            </w:pPr>
            <w:r w:rsidRPr="003A1D05">
              <w:rPr>
                <w:rFonts w:cs="Arial"/>
                <w:lang w:val="sr-Cyrl-CS"/>
              </w:rPr>
              <w:t>Милорад Грчић</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Име и презиме</w:t>
            </w:r>
          </w:p>
        </w:tc>
      </w:tr>
    </w:tbl>
    <w:p w:rsidR="00BF743C" w:rsidRPr="000E03E3" w:rsidRDefault="00BF743C" w:rsidP="00213151">
      <w:pPr>
        <w:pStyle w:val="KDParagraf"/>
        <w:spacing w:before="0"/>
        <w:jc w:val="center"/>
        <w:rPr>
          <w:rFonts w:cs="Arial"/>
          <w:lang w:val="sr-Cyrl-CS"/>
        </w:rPr>
      </w:pPr>
    </w:p>
    <w:p w:rsidR="00BF743C" w:rsidRPr="000E03E3" w:rsidRDefault="00BF743C" w:rsidP="00213151">
      <w:pPr>
        <w:pStyle w:val="KDParagraf"/>
        <w:spacing w:before="0"/>
        <w:jc w:val="center"/>
        <w:rPr>
          <w:rFonts w:cs="Arial"/>
          <w:lang w:val="sr-Cyrl-CS"/>
        </w:rPr>
      </w:pPr>
    </w:p>
    <w:p w:rsidR="00BF743C" w:rsidRPr="000E03E3" w:rsidRDefault="00BF743C" w:rsidP="00213151">
      <w:pPr>
        <w:pStyle w:val="KDParagraf"/>
        <w:spacing w:before="0"/>
        <w:jc w:val="center"/>
        <w:rPr>
          <w:rFonts w:cs="Arial"/>
          <w:lang w:val="sr-Cyrl-CS"/>
        </w:rPr>
      </w:pPr>
    </w:p>
    <w:p w:rsidR="00BF743C" w:rsidRPr="000E03E3" w:rsidRDefault="00BF743C"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213151" w:rsidRPr="000E03E3" w:rsidRDefault="00213151" w:rsidP="00213151">
      <w:pPr>
        <w:pStyle w:val="KDParagraf"/>
        <w:spacing w:before="0"/>
        <w:jc w:val="center"/>
        <w:rPr>
          <w:rFonts w:cs="Arial"/>
          <w:lang w:val="sr-Latn-CS"/>
        </w:rPr>
      </w:pPr>
      <w:r w:rsidRPr="000E03E3">
        <w:rPr>
          <w:rFonts w:cs="Arial"/>
          <w:lang w:val="sr-Cyrl-CS"/>
        </w:rPr>
        <w:lastRenderedPageBreak/>
        <w:t>МОДЕЛ</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p>
    <w:p w:rsidR="00213151" w:rsidRPr="000E03E3" w:rsidRDefault="00213151" w:rsidP="00213151">
      <w:pPr>
        <w:pStyle w:val="KDParagraf"/>
        <w:spacing w:before="0"/>
        <w:rPr>
          <w:rFonts w:cs="Arial"/>
          <w:b/>
          <w:lang w:val="sr-Latn-CS"/>
        </w:rPr>
      </w:pPr>
    </w:p>
    <w:p w:rsidR="00213151" w:rsidRPr="000E03E3" w:rsidRDefault="00213151" w:rsidP="00213151">
      <w:pPr>
        <w:pStyle w:val="KDParagraf"/>
        <w:spacing w:before="0"/>
        <w:rPr>
          <w:rFonts w:cs="Arial"/>
          <w:b/>
          <w:lang w:val="sr-Latn-CS"/>
        </w:rPr>
      </w:pPr>
    </w:p>
    <w:p w:rsidR="00213151" w:rsidRPr="000E03E3" w:rsidRDefault="00213151" w:rsidP="00213151">
      <w:pPr>
        <w:spacing w:after="120"/>
        <w:rPr>
          <w:rFonts w:cs="Arial"/>
          <w:lang w:val="sr-Cyrl-CS" w:eastAsia="sr-Latn-CS"/>
        </w:rPr>
      </w:pPr>
      <w:r w:rsidRPr="000E03E3">
        <w:rPr>
          <w:rFonts w:cs="Arial"/>
          <w:lang w:val="sr-Cyrl-CS"/>
        </w:rPr>
        <w:t>о</w:t>
      </w:r>
      <w:r w:rsidRPr="000E03E3">
        <w:rPr>
          <w:rFonts w:cs="Arial"/>
          <w:lang w:val="sr-Latn-CS"/>
        </w:rPr>
        <w:t xml:space="preserve"> </w:t>
      </w:r>
      <w:r w:rsidRPr="000E03E3">
        <w:rPr>
          <w:rFonts w:cs="Arial"/>
          <w:lang w:val="sr-Cyrl-CS"/>
        </w:rPr>
        <w:t>испоруци добара</w:t>
      </w:r>
      <w:r w:rsidRPr="000E03E3">
        <w:rPr>
          <w:rFonts w:cs="Arial"/>
          <w:lang w:val="sr-Latn-CS"/>
        </w:rPr>
        <w:t xml:space="preserve"> </w:t>
      </w:r>
      <w:r w:rsidRPr="000E03E3">
        <w:rPr>
          <w:rFonts w:cs="Arial"/>
          <w:lang w:val="sr-Cyrl-CS"/>
        </w:rPr>
        <w:t>за</w:t>
      </w:r>
      <w:r w:rsidRPr="000E03E3">
        <w:rPr>
          <w:rFonts w:cs="Arial"/>
          <w:lang w:val="sr-Latn-CS"/>
        </w:rPr>
        <w:t>:</w:t>
      </w:r>
      <w:r w:rsidRPr="000E03E3">
        <w:rPr>
          <w:rFonts w:cs="Arial"/>
          <w:lang w:val="sr-Cyrl-CS"/>
        </w:rPr>
        <w:t xml:space="preserve"> </w:t>
      </w:r>
      <w:r w:rsidRPr="000E03E3">
        <w:rPr>
          <w:rFonts w:cs="Arial"/>
          <w:lang w:val="sr-Latn-CS"/>
        </w:rPr>
        <w:t>„</w:t>
      </w:r>
      <w:r w:rsidRPr="000E03E3">
        <w:rPr>
          <w:rFonts w:cs="Arial"/>
          <w:lang w:val="sr-Cyrl-CS"/>
        </w:rPr>
        <w:t>Канцеларијски материјал за потребе ТЦ ЈП ЕПС</w:t>
      </w:r>
      <w:r w:rsidRPr="000E03E3">
        <w:rPr>
          <w:rFonts w:cs="Arial"/>
          <w:lang w:val="sr-Latn-CS"/>
        </w:rPr>
        <w:t xml:space="preserve">“ </w:t>
      </w:r>
      <w:r w:rsidRPr="000E03E3">
        <w:rPr>
          <w:rFonts w:cs="Arial"/>
          <w:lang w:val="sr-Cyrl-CS"/>
        </w:rPr>
        <w:t xml:space="preserve"> ЈН бр.8000/0054-1/2016 -</w:t>
      </w:r>
      <w:r w:rsidRPr="00C31A66">
        <w:rPr>
          <w:rFonts w:cs="Arial"/>
          <w:lang w:val="sr-Cyrl-RS"/>
        </w:rPr>
        <w:t>Партија 6 –Канцеларијски материјал за потребе ТЦ Нови Сад</w:t>
      </w:r>
    </w:p>
    <w:p w:rsidR="00213151" w:rsidRPr="000E03E3" w:rsidRDefault="00213151" w:rsidP="00213151">
      <w:pPr>
        <w:pStyle w:val="KDParagraf"/>
        <w:spacing w:before="0"/>
        <w:rPr>
          <w:rFonts w:cs="Arial"/>
          <w:lang w:val="sr-Latn-CS"/>
        </w:rPr>
      </w:pPr>
      <w:r w:rsidRPr="000E03E3">
        <w:rPr>
          <w:rFonts w:cs="Arial"/>
        </w:rPr>
        <w:t>Закључен</w:t>
      </w:r>
      <w:r w:rsidRPr="000E03E3">
        <w:rPr>
          <w:rFonts w:cs="Arial"/>
          <w:lang w:val="sr-Latn-CS"/>
        </w:rPr>
        <w:t xml:space="preserve"> </w:t>
      </w:r>
      <w:r w:rsidRPr="000E03E3">
        <w:rPr>
          <w:rFonts w:cs="Arial"/>
        </w:rPr>
        <w:t>између</w:t>
      </w:r>
      <w:r w:rsidRPr="000E03E3">
        <w:rPr>
          <w:rFonts w:cs="Arial"/>
          <w:lang w:val="sr-Latn-CS"/>
        </w:rPr>
        <w:t xml:space="preserve"> </w:t>
      </w:r>
      <w:r w:rsidRPr="000E03E3">
        <w:rPr>
          <w:rFonts w:cs="Arial"/>
        </w:rPr>
        <w:t>следећих</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w:t>
      </w:r>
    </w:p>
    <w:p w:rsidR="00213151" w:rsidRPr="000E03E3" w:rsidRDefault="00213151" w:rsidP="00213151">
      <w:pPr>
        <w:pStyle w:val="KDParagraf"/>
        <w:spacing w:before="0"/>
        <w:rPr>
          <w:rFonts w:cs="Arial"/>
          <w:lang w:val="sr-Latn-CS"/>
        </w:rPr>
      </w:pPr>
    </w:p>
    <w:p w:rsidR="00213151" w:rsidRPr="000E03E3" w:rsidRDefault="00213151" w:rsidP="00213151">
      <w:pPr>
        <w:pStyle w:val="Pasussalistom"/>
        <w:spacing w:after="0" w:line="240" w:lineRule="auto"/>
        <w:ind w:left="0"/>
        <w:jc w:val="both"/>
        <w:rPr>
          <w:rFonts w:cs="Arial"/>
          <w:lang w:val="sr-Cyrl-CS"/>
        </w:rPr>
      </w:pPr>
      <w:r w:rsidRPr="000E03E3">
        <w:rPr>
          <w:rFonts w:cs="Arial"/>
        </w:rPr>
        <w:t>1.</w:t>
      </w:r>
      <w:r w:rsidRPr="000E03E3">
        <w:rPr>
          <w:rFonts w:cs="Arial"/>
        </w:rPr>
        <w:tab/>
      </w:r>
      <w:r w:rsidRPr="000E03E3">
        <w:rPr>
          <w:rFonts w:cs="Arial"/>
          <w:lang w:val="sr-Cyrl-CS"/>
        </w:rPr>
        <w:t>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Купац)</w:t>
      </w:r>
    </w:p>
    <w:p w:rsidR="00213151" w:rsidRPr="000E03E3" w:rsidRDefault="00213151" w:rsidP="00213151">
      <w:pPr>
        <w:pStyle w:val="KDParagraf"/>
        <w:spacing w:before="0"/>
        <w:rPr>
          <w:rFonts w:cs="Arial"/>
          <w:lang w:val="sr-Latn-CS"/>
        </w:rPr>
      </w:pPr>
      <w:r w:rsidRPr="000E03E3">
        <w:rPr>
          <w:rFonts w:cs="Arial"/>
          <w:lang w:val="sr-Latn-CS"/>
        </w:rPr>
        <w:t xml:space="preserve">     </w:t>
      </w:r>
      <w:r w:rsidRPr="000E03E3">
        <w:rPr>
          <w:rFonts w:cs="Arial"/>
        </w:rPr>
        <w:t>и</w:t>
      </w:r>
    </w:p>
    <w:p w:rsidR="00213151" w:rsidRPr="000E03E3" w:rsidRDefault="00213151" w:rsidP="00213151">
      <w:pPr>
        <w:pStyle w:val="KDParagraf"/>
        <w:spacing w:before="0"/>
        <w:rPr>
          <w:rFonts w:cs="Arial"/>
          <w:lang w:val="sr-Latn-CS"/>
        </w:rPr>
      </w:pPr>
      <w:r w:rsidRPr="000E03E3">
        <w:rPr>
          <w:rFonts w:cs="Arial"/>
          <w:lang w:val="sr-Latn-CS"/>
        </w:rPr>
        <w:t>2.</w:t>
      </w:r>
      <w:r w:rsidRPr="000E03E3">
        <w:rPr>
          <w:rFonts w:cs="Arial"/>
          <w:lang w:val="sr-Latn-CS"/>
        </w:rPr>
        <w:tab/>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у</w:t>
      </w:r>
      <w:r w:rsidRPr="000E03E3">
        <w:rPr>
          <w:rFonts w:cs="Arial"/>
          <w:lang w:val="sr-Latn-CS"/>
        </w:rPr>
        <w:t xml:space="preserve"> </w:t>
      </w:r>
      <w:r w:rsidRPr="000E03E3">
        <w:rPr>
          <w:rFonts w:cs="Arial"/>
        </w:rPr>
        <w:t>даљем</w:t>
      </w:r>
      <w:r w:rsidRPr="000E03E3">
        <w:rPr>
          <w:rFonts w:cs="Arial"/>
          <w:lang w:val="sr-Latn-CS"/>
        </w:rPr>
        <w:t xml:space="preserve"> </w:t>
      </w:r>
      <w:r w:rsidRPr="000E03E3">
        <w:rPr>
          <w:rFonts w:cs="Arial"/>
        </w:rPr>
        <w:t>тексту</w:t>
      </w:r>
      <w:r w:rsidRPr="000E03E3">
        <w:rPr>
          <w:rFonts w:cs="Arial"/>
          <w:lang w:val="sr-Latn-CS"/>
        </w:rPr>
        <w:t xml:space="preserve">: </w:t>
      </w:r>
      <w:r w:rsidRPr="000E03E3">
        <w:rPr>
          <w:rFonts w:cs="Arial"/>
          <w:lang w:val="sr-Cyrl-CS"/>
        </w:rPr>
        <w:t>Продавац</w:t>
      </w:r>
      <w:r w:rsidRPr="000E03E3">
        <w:rPr>
          <w:rFonts w:cs="Arial"/>
          <w:lang w:val="sr-Latn-CS"/>
        </w:rPr>
        <w:t>)</w:t>
      </w:r>
    </w:p>
    <w:p w:rsidR="00213151" w:rsidRPr="000E03E3" w:rsidRDefault="00213151" w:rsidP="00213151">
      <w:pPr>
        <w:pStyle w:val="KDParagraf"/>
        <w:spacing w:before="0"/>
        <w:rPr>
          <w:rFonts w:cs="Arial"/>
          <w:lang w:val="sr-Latn-CS"/>
        </w:rPr>
      </w:pPr>
    </w:p>
    <w:p w:rsidR="00213151" w:rsidRPr="000E03E3" w:rsidRDefault="00213151" w:rsidP="00213151">
      <w:pPr>
        <w:pStyle w:val="KDParagraf"/>
        <w:spacing w:before="0"/>
        <w:rPr>
          <w:rFonts w:cs="Arial"/>
          <w:lang w:val="sr-Latn-CS"/>
        </w:rPr>
      </w:pPr>
      <w:r w:rsidRPr="000E03E3">
        <w:rPr>
          <w:rFonts w:cs="Arial"/>
          <w:lang w:val="sr-Latn-CS"/>
        </w:rPr>
        <w:t>2</w:t>
      </w:r>
      <w:r w:rsidRPr="000E03E3">
        <w:rPr>
          <w:rFonts w:cs="Arial"/>
        </w:rPr>
        <w:t>а</w:t>
      </w:r>
      <w:r w:rsidRPr="000E03E3">
        <w:rPr>
          <w:rFonts w:cs="Arial"/>
          <w:lang w:val="sr-Latn-CS"/>
        </w:rPr>
        <w:t>)________________________________________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w:t>
      </w:r>
    </w:p>
    <w:p w:rsidR="00213151" w:rsidRPr="000E03E3" w:rsidRDefault="00213151" w:rsidP="00213151">
      <w:pPr>
        <w:pStyle w:val="KDParagraf"/>
        <w:spacing w:before="0"/>
        <w:rPr>
          <w:rFonts w:cs="Arial"/>
          <w:lang w:val="sr-Latn-CS"/>
        </w:rPr>
      </w:pPr>
    </w:p>
    <w:p w:rsidR="00213151" w:rsidRPr="000E03E3" w:rsidRDefault="00213151" w:rsidP="00213151">
      <w:pPr>
        <w:pStyle w:val="KDParagraf"/>
        <w:spacing w:before="0"/>
        <w:rPr>
          <w:rFonts w:cs="Arial"/>
          <w:lang w:val="sr-Latn-CS"/>
        </w:rPr>
      </w:pPr>
      <w:r w:rsidRPr="000E03E3">
        <w:rPr>
          <w:rFonts w:cs="Arial"/>
          <w:lang w:val="sr-Latn-CS"/>
        </w:rPr>
        <w:t>2</w:t>
      </w:r>
      <w:r w:rsidRPr="000E03E3">
        <w:rPr>
          <w:rFonts w:cs="Arial"/>
        </w:rPr>
        <w:t>б</w:t>
      </w:r>
      <w:r w:rsidRPr="000E03E3">
        <w:rPr>
          <w:rFonts w:cs="Arial"/>
          <w:lang w:val="sr-Latn-CS"/>
        </w:rPr>
        <w:t>)_______________________________________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 xml:space="preserve">) </w:t>
      </w:r>
    </w:p>
    <w:p w:rsidR="00213151" w:rsidRDefault="00213151" w:rsidP="00213151">
      <w:pPr>
        <w:pStyle w:val="KDParagraf"/>
        <w:spacing w:before="0"/>
        <w:rPr>
          <w:rFonts w:cs="Arial"/>
          <w:lang w:val="sr-Cyrl-RS"/>
        </w:rPr>
      </w:pPr>
      <w:r w:rsidRPr="000E03E3">
        <w:rPr>
          <w:rFonts w:cs="Arial"/>
          <w:lang w:val="sr-Latn-CS"/>
        </w:rPr>
        <w:t xml:space="preserve">          (</w:t>
      </w:r>
      <w:r w:rsidRPr="000E03E3">
        <w:rPr>
          <w:rFonts w:cs="Arial"/>
        </w:rPr>
        <w:t>попунити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заокружити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w:t>
      </w:r>
    </w:p>
    <w:p w:rsidR="00FE5C32" w:rsidRPr="00FE5C32" w:rsidRDefault="00FE5C32" w:rsidP="00213151">
      <w:pPr>
        <w:pStyle w:val="KDParagraf"/>
        <w:spacing w:before="0"/>
        <w:rPr>
          <w:rFonts w:cs="Arial"/>
          <w:lang w:val="sr-Cyrl-R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понуда са подизвођачем:</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је део набавке која је предмет овог оквирног споразума и то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део предмета набавке који ће извршити подизвођач)</w:t>
      </w:r>
    </w:p>
    <w:p w:rsidR="00FE5C32" w:rsidRPr="00FE5C32" w:rsidRDefault="00FE5C32" w:rsidP="00FE5C32">
      <w:pPr>
        <w:pStyle w:val="KDParagraf"/>
        <w:spacing w:before="0"/>
        <w:rPr>
          <w:rFonts w:cs="Arial"/>
          <w:lang w:val="sr-Latn-CS"/>
        </w:rPr>
      </w:pPr>
      <w:r w:rsidRPr="00FE5C32">
        <w:rPr>
          <w:rFonts w:cs="Arial"/>
          <w:lang w:val="sr-Latn-CS"/>
        </w:rPr>
        <w:t>поверио подизвођачу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скраћено пословно име подизвођача)</w:t>
      </w:r>
    </w:p>
    <w:p w:rsidR="00FE5C32" w:rsidRPr="00FE5C32" w:rsidRDefault="00FE5C32" w:rsidP="00FE5C32">
      <w:pPr>
        <w:pStyle w:val="KDParagraf"/>
        <w:spacing w:before="0"/>
        <w:rPr>
          <w:rFonts w:cs="Arial"/>
          <w:lang w:val="sr-Latn-CS"/>
        </w:rPr>
      </w:pPr>
      <w:r w:rsidRPr="00FE5C32">
        <w:rPr>
          <w:rFonts w:cs="Arial"/>
          <w:lang w:val="sr-Latn-CS"/>
        </w:rPr>
        <w:t xml:space="preserve">    а која чини ................% од укупне вредности набавке.</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одговара Наручиоцу за уредн</w:t>
      </w:r>
      <w:r>
        <w:rPr>
          <w:rFonts w:cs="Arial"/>
          <w:lang w:val="sr-Cyrl-RS"/>
        </w:rPr>
        <w:t>у</w:t>
      </w:r>
      <w:r w:rsidRPr="00FE5C32">
        <w:rPr>
          <w:rFonts w:cs="Arial"/>
          <w:lang w:val="sr-Latn-CS"/>
        </w:rPr>
        <w:t xml:space="preserve"> </w:t>
      </w:r>
      <w:r>
        <w:rPr>
          <w:rFonts w:cs="Arial"/>
          <w:lang w:val="sr-Cyrl-RS"/>
        </w:rPr>
        <w:t>реализацију</w:t>
      </w:r>
      <w:r w:rsidRPr="00FE5C32">
        <w:rPr>
          <w:rFonts w:cs="Arial"/>
          <w:lang w:val="sr-Latn-CS"/>
        </w:rPr>
        <w:t xml:space="preserve"> дела набавке који је поверио подизвођачу.</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заједничка понуда:</w:t>
      </w:r>
    </w:p>
    <w:p w:rsidR="00FE5C32" w:rsidRDefault="00FE5C32" w:rsidP="00FE5C32">
      <w:pPr>
        <w:pStyle w:val="KDParagraf"/>
        <w:spacing w:before="0"/>
        <w:rPr>
          <w:rFonts w:cs="Arial"/>
          <w:lang w:val="sr-Cyrl-RS"/>
        </w:rPr>
      </w:pPr>
      <w:r w:rsidRPr="00FE5C32">
        <w:rPr>
          <w:rFonts w:cs="Arial"/>
          <w:lang w:val="sr-Latn-CS"/>
        </w:rPr>
        <w:t>На основу закљученог Споразума о заједничко</w:t>
      </w:r>
      <w:r>
        <w:rPr>
          <w:rFonts w:cs="Arial"/>
          <w:lang w:val="sr-Cyrl-RS"/>
        </w:rPr>
        <w:t xml:space="preserve">ј </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број _________од ____________године, ради учешћа у отвореном поступку јавне набавке </w:t>
      </w:r>
      <w:r>
        <w:rPr>
          <w:rFonts w:cs="Arial"/>
          <w:lang w:val="sr-Cyrl-RS"/>
        </w:rPr>
        <w:t>добара</w:t>
      </w:r>
      <w:r w:rsidRPr="00FE5C32">
        <w:rPr>
          <w:rFonts w:cs="Arial"/>
          <w:lang w:val="sr-Latn-CS"/>
        </w:rPr>
        <w:t xml:space="preserve"> - </w:t>
      </w:r>
      <w:r w:rsidRPr="00A95C38">
        <w:rPr>
          <w:rFonts w:cs="Arial"/>
          <w:lang w:val="sr-Cyrl-CS"/>
        </w:rPr>
        <w:t>Канцеларијски</w:t>
      </w:r>
      <w:r w:rsidRPr="00434797">
        <w:rPr>
          <w:rFonts w:cs="Arial"/>
          <w:lang w:val="sr-Cyrl-CS"/>
        </w:rPr>
        <w:t xml:space="preserve"> материјал за потребе ТЦ ЈП ЕПС</w:t>
      </w:r>
      <w:r w:rsidRPr="00FE5C32">
        <w:rPr>
          <w:rFonts w:cs="Arial"/>
          <w:lang w:val="sr-Latn-CS"/>
        </w:rPr>
        <w:t xml:space="preserve"> бр. </w:t>
      </w:r>
      <w:r w:rsidRPr="000E03E3">
        <w:rPr>
          <w:rFonts w:cs="Arial"/>
          <w:lang w:val="sr-Cyrl-CS"/>
        </w:rPr>
        <w:t>8000/0054-1/2016</w:t>
      </w:r>
      <w:r w:rsidRPr="00C31A66">
        <w:rPr>
          <w:rFonts w:cs="Arial"/>
          <w:lang w:val="sr-Cyrl-CS"/>
        </w:rPr>
        <w:t>-</w:t>
      </w:r>
      <w:r w:rsidRPr="00C31A66">
        <w:rPr>
          <w:rFonts w:cs="Arial"/>
          <w:lang w:val="sr-Cyrl-RS"/>
        </w:rPr>
        <w:t xml:space="preserve"> Партија 6 –Канцеларијски материјал за потребе ТЦ Нови Сад</w:t>
      </w:r>
    </w:p>
    <w:p w:rsidR="00FE5C32" w:rsidRPr="00FE5C32" w:rsidRDefault="00FE5C32" w:rsidP="00FE5C32">
      <w:pPr>
        <w:pStyle w:val="KDParagraf"/>
        <w:spacing w:before="0"/>
        <w:rPr>
          <w:rFonts w:cs="Arial"/>
          <w:lang w:val="sr-Latn-CS"/>
        </w:rPr>
      </w:pPr>
      <w:r w:rsidRPr="00FE5C32">
        <w:rPr>
          <w:rFonts w:cs="Arial"/>
          <w:lang w:val="sr-Latn-CS"/>
        </w:rPr>
        <w:t>између: ............................................................. (навести учеснике заједничке понуде) споразумне стране су се сагласиле: ....................................................................... (могу се навести одредбе из споразума које су битне за реализацију оквирног споразума)</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 xml:space="preserve">Понуђачи из групе понуђача  одговарају неограничено солидарно према Наручиоцу </w:t>
      </w:r>
      <w:r>
        <w:rPr>
          <w:rFonts w:cs="Arial"/>
          <w:lang w:val="sr-Cyrl-RS"/>
        </w:rPr>
        <w:t>добара</w:t>
      </w:r>
      <w:r w:rsidRPr="00FE5C32">
        <w:rPr>
          <w:rFonts w:cs="Arial"/>
          <w:lang w:val="sr-Latn-CS"/>
        </w:rPr>
        <w:t>.</w:t>
      </w:r>
    </w:p>
    <w:p w:rsidR="00FE5C32" w:rsidRDefault="00FE5C32" w:rsidP="00FE5C32">
      <w:pPr>
        <w:pStyle w:val="KDParagraf"/>
        <w:spacing w:before="0"/>
        <w:rPr>
          <w:rFonts w:cs="Arial"/>
          <w:lang w:val="sr-Latn-CS"/>
        </w:rPr>
      </w:pPr>
      <w:r w:rsidRPr="00FE5C32">
        <w:rPr>
          <w:rFonts w:cs="Arial"/>
          <w:lang w:val="sr-Latn-CS"/>
        </w:rPr>
        <w:t>Споразум о заједничко</w:t>
      </w:r>
      <w:r>
        <w:rPr>
          <w:rFonts w:cs="Arial"/>
          <w:lang w:val="sr-Cyrl-RS"/>
        </w:rPr>
        <w:t>ј</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 </w:t>
      </w:r>
      <w:r w:rsidRPr="000E03E3">
        <w:rPr>
          <w:rFonts w:cs="Arial"/>
          <w:lang w:val="sr-Cyrl-CS"/>
        </w:rPr>
        <w:t xml:space="preserve">8000/0054-1/2016 </w:t>
      </w:r>
      <w:r w:rsidRPr="000E03E3">
        <w:rPr>
          <w:rFonts w:cs="Arial"/>
          <w:lang w:val="sr-Latn-CS"/>
        </w:rPr>
        <w:t xml:space="preserve"> </w:t>
      </w:r>
      <w:r w:rsidRPr="00FE5C32">
        <w:rPr>
          <w:rFonts w:cs="Arial"/>
          <w:lang w:val="sr-Latn-CS"/>
        </w:rPr>
        <w:t>је саставни део овог оквирног споразума.</w:t>
      </w:r>
    </w:p>
    <w:p w:rsidR="00213151" w:rsidRPr="000E03E3" w:rsidRDefault="00213151" w:rsidP="00213151">
      <w:pPr>
        <w:pStyle w:val="KDParagraf"/>
        <w:spacing w:before="0"/>
        <w:rPr>
          <w:rFonts w:cs="Arial"/>
          <w:lang w:val="sr-Latn-CS"/>
        </w:rPr>
      </w:pPr>
    </w:p>
    <w:p w:rsidR="00213151" w:rsidRPr="000E03E3" w:rsidRDefault="00213151" w:rsidP="00213151">
      <w:pPr>
        <w:pStyle w:val="KDParagraf"/>
        <w:spacing w:before="0"/>
        <w:rPr>
          <w:rFonts w:cs="Arial"/>
          <w:lang w:val="sr-Latn-CS"/>
        </w:rPr>
      </w:pPr>
    </w:p>
    <w:p w:rsidR="00114B37" w:rsidRDefault="00114B37" w:rsidP="006D65C8">
      <w:pPr>
        <w:pStyle w:val="KDParagraf"/>
        <w:spacing w:after="120"/>
        <w:rPr>
          <w:rFonts w:cs="Arial"/>
          <w:lang w:val="sr-Cyrl-RS"/>
        </w:rPr>
      </w:pPr>
    </w:p>
    <w:p w:rsidR="00213151" w:rsidRPr="000E03E3" w:rsidRDefault="00213151" w:rsidP="006D65C8">
      <w:pPr>
        <w:pStyle w:val="KDParagraf"/>
        <w:spacing w:after="120"/>
        <w:rPr>
          <w:rFonts w:cs="Arial"/>
          <w:lang w:val="sr-Latn-CS"/>
        </w:rPr>
      </w:pPr>
      <w:r w:rsidRPr="000E03E3">
        <w:rPr>
          <w:rFonts w:cs="Arial"/>
        </w:rPr>
        <w:lastRenderedPageBreak/>
        <w:t>УВОДНЕ</w:t>
      </w:r>
      <w:r w:rsidRPr="000E03E3">
        <w:rPr>
          <w:rFonts w:cs="Arial"/>
          <w:lang w:val="sr-Latn-CS"/>
        </w:rPr>
        <w:t xml:space="preserve"> </w:t>
      </w:r>
      <w:r w:rsidRPr="000E03E3">
        <w:rPr>
          <w:rFonts w:cs="Arial"/>
        </w:rPr>
        <w:t>ОДРЕДБЕ</w:t>
      </w:r>
    </w:p>
    <w:p w:rsidR="00213151" w:rsidRPr="000E03E3" w:rsidRDefault="00213151" w:rsidP="006D65C8">
      <w:pPr>
        <w:pStyle w:val="KDParagraf"/>
        <w:spacing w:after="120"/>
        <w:rPr>
          <w:rFonts w:cs="Arial"/>
          <w:lang w:val="sr-Latn-CS"/>
        </w:rPr>
      </w:pPr>
    </w:p>
    <w:p w:rsidR="00213151" w:rsidRPr="000E03E3" w:rsidRDefault="00213151" w:rsidP="006D65C8">
      <w:pPr>
        <w:pStyle w:val="KDParagraf"/>
        <w:spacing w:after="120"/>
        <w:rPr>
          <w:rFonts w:cs="Arial"/>
          <w:lang w:val="sr-Latn-C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констатују</w:t>
      </w:r>
      <w:r w:rsidRPr="000E03E3">
        <w:rPr>
          <w:rFonts w:cs="Arial"/>
          <w:lang w:val="sr-Latn-CS"/>
        </w:rPr>
        <w:t>:</w:t>
      </w:r>
    </w:p>
    <w:p w:rsidR="00213151" w:rsidRPr="000E03E3" w:rsidRDefault="00213151" w:rsidP="00ED7897">
      <w:pPr>
        <w:spacing w:after="120"/>
        <w:rPr>
          <w:rFonts w:cs="Arial"/>
          <w:lang w:val="sr-Latn-CS"/>
        </w:rPr>
      </w:pPr>
      <w:r w:rsidRPr="000E03E3">
        <w:rPr>
          <w:rFonts w:cs="Arial"/>
          <w:lang w:val="sr-Latn-CS"/>
        </w:rPr>
        <w:t xml:space="preserve">● </w:t>
      </w:r>
      <w:r w:rsidR="00A95C38" w:rsidRPr="000E03E3">
        <w:rPr>
          <w:rFonts w:cs="Arial"/>
        </w:rPr>
        <w:t>да</w:t>
      </w:r>
      <w:r w:rsidR="00A95C38" w:rsidRPr="000E03E3">
        <w:rPr>
          <w:rFonts w:cs="Arial"/>
          <w:lang w:val="sr-Latn-CS"/>
        </w:rPr>
        <w:t xml:space="preserve"> </w:t>
      </w:r>
      <w:r w:rsidR="00A95C38" w:rsidRPr="000E03E3">
        <w:rPr>
          <w:rFonts w:cs="Arial"/>
        </w:rPr>
        <w:t>је</w:t>
      </w:r>
      <w:r w:rsidR="00A95C38" w:rsidRPr="000E03E3">
        <w:rPr>
          <w:rFonts w:cs="Arial"/>
          <w:lang w:val="sr-Latn-CS"/>
        </w:rPr>
        <w:t xml:space="preserve"> </w:t>
      </w:r>
      <w:r w:rsidR="00A95C38" w:rsidRPr="000E03E3">
        <w:rPr>
          <w:rFonts w:cs="Arial"/>
          <w:lang w:val="sr-Cyrl-CS"/>
        </w:rPr>
        <w:t>Купац</w:t>
      </w:r>
      <w:r w:rsidR="00A95C38" w:rsidRPr="000E03E3">
        <w:rPr>
          <w:rFonts w:cs="Arial"/>
          <w:lang w:val="sr-Latn-CS"/>
        </w:rPr>
        <w:t xml:space="preserve"> </w:t>
      </w:r>
      <w:r w:rsidR="00A95C38" w:rsidRPr="000E03E3">
        <w:rPr>
          <w:rFonts w:cs="Arial"/>
        </w:rPr>
        <w:t>у</w:t>
      </w:r>
      <w:r w:rsidR="00A95C38" w:rsidRPr="000E03E3">
        <w:rPr>
          <w:rFonts w:cs="Arial"/>
          <w:lang w:val="sr-Latn-CS"/>
        </w:rPr>
        <w:t xml:space="preserve"> </w:t>
      </w:r>
      <w:r w:rsidR="00A95C38" w:rsidRPr="000E03E3">
        <w:rPr>
          <w:rFonts w:cs="Arial"/>
        </w:rPr>
        <w:t>складу</w:t>
      </w:r>
      <w:r w:rsidR="00A95C38" w:rsidRPr="000E03E3">
        <w:rPr>
          <w:rFonts w:cs="Arial"/>
          <w:lang w:val="sr-Latn-CS"/>
        </w:rPr>
        <w:t xml:space="preserve"> </w:t>
      </w:r>
      <w:r w:rsidR="00A95C38" w:rsidRPr="000E03E3">
        <w:rPr>
          <w:rFonts w:cs="Arial"/>
        </w:rPr>
        <w:t>са</w:t>
      </w:r>
      <w:r w:rsidR="00A95C38" w:rsidRPr="000E03E3">
        <w:rPr>
          <w:rFonts w:cs="Arial"/>
          <w:lang w:val="sr-Latn-CS"/>
        </w:rPr>
        <w:t xml:space="preserve"> </w:t>
      </w:r>
      <w:r w:rsidR="00A95C38" w:rsidRPr="000E03E3">
        <w:rPr>
          <w:rFonts w:cs="Arial"/>
        </w:rPr>
        <w:t>чланом</w:t>
      </w:r>
      <w:r w:rsidR="00A95C38" w:rsidRPr="000E03E3">
        <w:rPr>
          <w:rFonts w:cs="Arial"/>
          <w:lang w:val="sr-Latn-CS"/>
        </w:rPr>
        <w:t xml:space="preserve"> 32.</w:t>
      </w:r>
      <w:r w:rsidR="0098153E">
        <w:rPr>
          <w:rFonts w:cs="Arial"/>
          <w:lang w:val="sr-Cyrl-RS"/>
        </w:rPr>
        <w:t xml:space="preserve"> </w:t>
      </w:r>
      <w:r w:rsidR="00A95C38">
        <w:rPr>
          <w:rFonts w:cs="Arial"/>
          <w:lang w:val="sr-Cyrl-RS"/>
        </w:rPr>
        <w:t>и 40.</w:t>
      </w:r>
      <w:r w:rsidR="00A95C38" w:rsidRPr="000E03E3">
        <w:rPr>
          <w:rFonts w:cs="Arial"/>
          <w:lang w:val="sr-Latn-CS"/>
        </w:rPr>
        <w:t xml:space="preserve"> </w:t>
      </w:r>
      <w:r w:rsidR="00A95C38" w:rsidRPr="000E03E3">
        <w:rPr>
          <w:rFonts w:cs="Arial"/>
        </w:rPr>
        <w:t>Закона</w:t>
      </w:r>
      <w:r w:rsidR="00A95C38" w:rsidRPr="000E03E3">
        <w:rPr>
          <w:rFonts w:cs="Arial"/>
          <w:lang w:val="sr-Latn-CS"/>
        </w:rPr>
        <w:t xml:space="preserve"> </w:t>
      </w:r>
      <w:r w:rsidR="00A95C38" w:rsidRPr="000E03E3">
        <w:rPr>
          <w:rFonts w:cs="Arial"/>
        </w:rPr>
        <w:t>о</w:t>
      </w:r>
      <w:r w:rsidR="00A95C38" w:rsidRPr="000E03E3">
        <w:rPr>
          <w:rFonts w:cs="Arial"/>
          <w:lang w:val="sr-Latn-CS"/>
        </w:rPr>
        <w:t xml:space="preserve"> </w:t>
      </w:r>
      <w:r w:rsidR="00A95C38" w:rsidRPr="000E03E3">
        <w:rPr>
          <w:rFonts w:cs="Arial"/>
        </w:rPr>
        <w:t>јавним</w:t>
      </w:r>
      <w:r w:rsidR="00A95C38" w:rsidRPr="000E03E3">
        <w:rPr>
          <w:rFonts w:cs="Arial"/>
          <w:lang w:val="sr-Latn-CS"/>
        </w:rPr>
        <w:t xml:space="preserve"> </w:t>
      </w:r>
      <w:r w:rsidR="00A95C38" w:rsidRPr="000E03E3">
        <w:rPr>
          <w:rFonts w:cs="Arial"/>
        </w:rPr>
        <w:t>набавкама</w:t>
      </w:r>
      <w:r w:rsidR="00A95C38" w:rsidRPr="000E03E3">
        <w:rPr>
          <w:rFonts w:cs="Arial"/>
          <w:lang w:val="sr-Latn-CS"/>
        </w:rPr>
        <w:t xml:space="preserve"> („</w:t>
      </w:r>
      <w:r w:rsidR="00A95C38" w:rsidRPr="000E03E3">
        <w:rPr>
          <w:rFonts w:cs="Arial"/>
        </w:rPr>
        <w:t>Сл</w:t>
      </w:r>
      <w:r w:rsidR="00A95C38" w:rsidRPr="000E03E3">
        <w:rPr>
          <w:rFonts w:cs="Arial"/>
          <w:lang w:val="sr-Latn-CS"/>
        </w:rPr>
        <w:t xml:space="preserve">. </w:t>
      </w:r>
      <w:r w:rsidR="00A95C38" w:rsidRPr="000E03E3">
        <w:rPr>
          <w:rFonts w:cs="Arial"/>
        </w:rPr>
        <w:t>гласник</w:t>
      </w:r>
      <w:r w:rsidR="00A95C38" w:rsidRPr="000E03E3">
        <w:rPr>
          <w:rFonts w:cs="Arial"/>
          <w:lang w:val="sr-Latn-CS"/>
        </w:rPr>
        <w:t xml:space="preserve"> </w:t>
      </w:r>
      <w:r w:rsidR="00A95C38" w:rsidRPr="000E03E3">
        <w:rPr>
          <w:rFonts w:cs="Arial"/>
        </w:rPr>
        <w:t>РС</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124/12, 14/15 </w:t>
      </w:r>
      <w:r w:rsidR="00A95C38" w:rsidRPr="000E03E3">
        <w:rPr>
          <w:rFonts w:cs="Arial"/>
        </w:rPr>
        <w:t>и</w:t>
      </w:r>
      <w:r w:rsidR="00A95C38" w:rsidRPr="000E03E3">
        <w:rPr>
          <w:rFonts w:cs="Arial"/>
          <w:lang w:val="sr-Latn-CS"/>
        </w:rPr>
        <w:t xml:space="preserve"> 68/15),</w:t>
      </w:r>
      <w:r w:rsidR="00A95C38">
        <w:rPr>
          <w:rFonts w:cs="Arial"/>
          <w:lang w:val="sr-Cyrl-RS"/>
        </w:rPr>
        <w:t xml:space="preserve"> у даљем текст: Закон,</w:t>
      </w:r>
      <w:r w:rsidR="00A95C38" w:rsidRPr="000E03E3">
        <w:rPr>
          <w:rFonts w:cs="Arial"/>
          <w:lang w:val="sr-Latn-CS"/>
        </w:rPr>
        <w:t xml:space="preserve"> </w:t>
      </w:r>
      <w:r w:rsidR="00A95C38" w:rsidRPr="000E03E3">
        <w:rPr>
          <w:rFonts w:cs="Arial"/>
        </w:rPr>
        <w:t>спровео</w:t>
      </w:r>
      <w:r w:rsidR="00A95C38" w:rsidRPr="000E03E3">
        <w:rPr>
          <w:rFonts w:cs="Arial"/>
          <w:lang w:val="sr-Latn-CS"/>
        </w:rPr>
        <w:t xml:space="preserve"> </w:t>
      </w:r>
      <w:r w:rsidR="00A95C38" w:rsidRPr="000E03E3">
        <w:rPr>
          <w:rFonts w:cs="Arial"/>
        </w:rPr>
        <w:t>отворени</w:t>
      </w:r>
      <w:r w:rsidR="00A95C38" w:rsidRPr="000E03E3">
        <w:rPr>
          <w:rFonts w:cs="Arial"/>
          <w:lang w:val="sr-Latn-CS"/>
        </w:rPr>
        <w:t xml:space="preserve"> </w:t>
      </w:r>
      <w:r w:rsidR="00A95C38" w:rsidRPr="000E03E3">
        <w:rPr>
          <w:rFonts w:cs="Arial"/>
        </w:rPr>
        <w:t>поступак</w:t>
      </w:r>
      <w:r w:rsidR="00A95C38" w:rsidRPr="000E03E3">
        <w:rPr>
          <w:rFonts w:cs="Arial"/>
          <w:lang w:val="sr-Latn-CS"/>
        </w:rPr>
        <w:t xml:space="preserve"> </w:t>
      </w:r>
      <w:r w:rsidR="00A95C38" w:rsidRPr="000E03E3">
        <w:rPr>
          <w:rFonts w:cs="Arial"/>
        </w:rPr>
        <w:t>јавне</w:t>
      </w:r>
      <w:r w:rsidR="00A95C38" w:rsidRPr="000E03E3">
        <w:rPr>
          <w:rFonts w:cs="Arial"/>
          <w:lang w:val="sr-Latn-CS"/>
        </w:rPr>
        <w:t xml:space="preserve"> </w:t>
      </w:r>
      <w:r w:rsidR="00A95C38" w:rsidRPr="000E03E3">
        <w:rPr>
          <w:rFonts w:cs="Arial"/>
        </w:rPr>
        <w:t>набавке</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w:t>
      </w:r>
      <w:r w:rsidR="00A95C38" w:rsidRPr="000E03E3">
        <w:rPr>
          <w:rFonts w:cs="Arial"/>
          <w:lang w:val="sr-Cyrl-CS"/>
        </w:rPr>
        <w:t xml:space="preserve">8000/0054-1/2016 </w:t>
      </w:r>
      <w:r w:rsidR="00A95C38" w:rsidRPr="000E03E3">
        <w:rPr>
          <w:rFonts w:cs="Arial"/>
          <w:lang w:val="sr-Latn-CS"/>
        </w:rPr>
        <w:t xml:space="preserve"> </w:t>
      </w:r>
      <w:r w:rsidR="00A95C38" w:rsidRPr="000E03E3">
        <w:rPr>
          <w:rFonts w:cs="Arial"/>
        </w:rPr>
        <w:t>ради</w:t>
      </w:r>
      <w:r w:rsidR="00A95C38">
        <w:rPr>
          <w:rFonts w:cs="Arial"/>
          <w:lang w:val="sr-Cyrl-RS"/>
        </w:rPr>
        <w:t xml:space="preserve"> закључења оквирног споразума са једним понуђачем на период до две године, и то</w:t>
      </w:r>
      <w:r w:rsidR="00A95C38" w:rsidRPr="000E03E3">
        <w:rPr>
          <w:rFonts w:cs="Arial"/>
          <w:lang w:val="sr-Latn-CS"/>
        </w:rPr>
        <w:t xml:space="preserve"> </w:t>
      </w:r>
      <w:r w:rsidR="00A95C38">
        <w:rPr>
          <w:rFonts w:cs="Arial"/>
          <w:lang w:val="sr-Cyrl-RS"/>
        </w:rPr>
        <w:t>јавне набавке</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C31A66">
        <w:rPr>
          <w:rFonts w:cs="Arial"/>
          <w:lang w:val="sr-Cyrl-CS"/>
        </w:rPr>
        <w:t>Канцеларијски материјал за потребе ТЦ ЈП ЕПС-</w:t>
      </w:r>
      <w:r w:rsidRPr="00C31A66">
        <w:rPr>
          <w:rFonts w:cs="Arial"/>
          <w:lang w:val="sr-Cyrl-RS"/>
        </w:rPr>
        <w:t xml:space="preserve"> Партија 6 –Канцеларијски материјал за потребе ТЦ Нови Сад</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3D78EC" w:rsidRPr="00FC5DEA" w:rsidRDefault="00213151" w:rsidP="003D78EC">
      <w:pPr>
        <w:rPr>
          <w:rFonts w:cs="Arial"/>
          <w:lang w:val="sr-Latn-CS"/>
        </w:rPr>
      </w:pPr>
      <w:r w:rsidRPr="000E03E3">
        <w:rPr>
          <w:rFonts w:cs="Arial"/>
          <w:lang w:val="sr-Latn-CS"/>
        </w:rPr>
        <w:t xml:space="preserve">● </w:t>
      </w:r>
      <w:r w:rsidR="003D78EC" w:rsidRPr="00FC5DEA">
        <w:rPr>
          <w:lang w:val="sr-Cyrl-RS"/>
        </w:rPr>
        <w:t xml:space="preserve">да је Продавац на основу позива за подношење понуда и конкурсне документације који су објављени на Порталу јавних набавки, </w:t>
      </w:r>
      <w:r w:rsidR="003D78EC" w:rsidRPr="00FC5DEA">
        <w:rPr>
          <w:lang w:val="ru-RU"/>
        </w:rPr>
        <w:t>Порталу службених гласила Републике Србије и база прописа и</w:t>
      </w:r>
      <w:r w:rsidR="003D78EC" w:rsidRPr="00FC5DEA">
        <w:rPr>
          <w:lang w:val="sr-Cyrl-RS"/>
        </w:rPr>
        <w:t xml:space="preserve"> на интернет страници Наручиоца дана </w:t>
      </w:r>
      <w:r w:rsidR="007F3FF8" w:rsidRPr="007F3FF8">
        <w:rPr>
          <w:color w:val="000000" w:themeColor="text1"/>
          <w:lang w:val="sr-Cyrl-RS"/>
        </w:rPr>
        <w:t>23.05.2017</w:t>
      </w:r>
      <w:r w:rsidR="007F3FF8">
        <w:rPr>
          <w:color w:val="000000" w:themeColor="text1"/>
          <w:lang w:val="sr-Cyrl-RS"/>
        </w:rPr>
        <w:t xml:space="preserve"> </w:t>
      </w:r>
      <w:r w:rsidR="003D78EC" w:rsidRPr="00FC5DEA">
        <w:rPr>
          <w:lang w:val="sr-Cyrl-RS"/>
        </w:rPr>
        <w:t xml:space="preserve">године, доставио Понуду бр._________ од __.__.____. године. </w:t>
      </w:r>
      <w:r w:rsidR="003D78EC" w:rsidRPr="00FC5DEA">
        <w:rPr>
          <w:rFonts w:cs="Arial"/>
          <w:lang w:val="sr-Latn-CS"/>
        </w:rPr>
        <w:t xml:space="preserve"> (</w:t>
      </w:r>
      <w:r w:rsidR="003D78EC" w:rsidRPr="00FC5DEA">
        <w:rPr>
          <w:rFonts w:cs="Arial"/>
        </w:rPr>
        <w:t>податке</w:t>
      </w:r>
      <w:r w:rsidR="003D78EC" w:rsidRPr="00FC5DEA">
        <w:rPr>
          <w:rFonts w:cs="Arial"/>
          <w:lang w:val="sr-Latn-CS"/>
        </w:rPr>
        <w:t xml:space="preserve">  </w:t>
      </w:r>
      <w:r w:rsidR="003D78EC" w:rsidRPr="00FC5DEA">
        <w:rPr>
          <w:rFonts w:cs="Arial"/>
        </w:rPr>
        <w:t>попуњава</w:t>
      </w:r>
      <w:r w:rsidR="003D78EC" w:rsidRPr="00FC5DEA">
        <w:rPr>
          <w:rFonts w:cs="Arial"/>
          <w:lang w:val="sr-Latn-CS"/>
        </w:rPr>
        <w:t xml:space="preserve"> </w:t>
      </w:r>
      <w:r w:rsidR="003D78EC" w:rsidRPr="00FC5DEA">
        <w:rPr>
          <w:rFonts w:cs="Arial"/>
          <w:lang w:val="sr-Cyrl-CS"/>
        </w:rPr>
        <w:t>Продавац</w:t>
      </w:r>
      <w:r w:rsidR="003D78EC" w:rsidRPr="00FC5DEA">
        <w:rPr>
          <w:rFonts w:cs="Arial"/>
          <w:lang w:val="sr-Latn-CS"/>
        </w:rPr>
        <w:t>)</w:t>
      </w:r>
    </w:p>
    <w:p w:rsidR="00213151" w:rsidRPr="000E03E3" w:rsidRDefault="00213151" w:rsidP="006D65C8">
      <w:pPr>
        <w:pStyle w:val="KDParagraf"/>
        <w:spacing w:after="120"/>
        <w:rPr>
          <w:rFonts w:cs="Arial"/>
          <w:lang w:val="sr-Latn-CS"/>
        </w:rPr>
      </w:pP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основу</w:t>
      </w:r>
      <w:r w:rsidRPr="000E03E3">
        <w:rPr>
          <w:rFonts w:cs="Arial"/>
          <w:lang w:val="sr-Latn-CS"/>
        </w:rPr>
        <w:t xml:space="preserve"> </w:t>
      </w:r>
      <w:r w:rsidRPr="000E03E3">
        <w:rPr>
          <w:rFonts w:cs="Arial"/>
        </w:rPr>
        <w:t>Извештаја</w:t>
      </w:r>
      <w:r w:rsidRPr="000E03E3">
        <w:rPr>
          <w:rFonts w:cs="Arial"/>
          <w:lang w:val="sr-Latn-CS"/>
        </w:rPr>
        <w:t xml:space="preserve"> </w:t>
      </w:r>
      <w:r w:rsidRPr="000E03E3">
        <w:rPr>
          <w:rFonts w:cs="Arial"/>
        </w:rPr>
        <w:t>комисије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стручној</w:t>
      </w:r>
      <w:r w:rsidRPr="000E03E3">
        <w:rPr>
          <w:rFonts w:cs="Arial"/>
          <w:lang w:val="sr-Latn-CS"/>
        </w:rPr>
        <w:t xml:space="preserve"> </w:t>
      </w:r>
      <w:r w:rsidRPr="000E03E3">
        <w:rPr>
          <w:rFonts w:cs="Arial"/>
        </w:rPr>
        <w:t>оцени</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105. </w:t>
      </w:r>
      <w:r w:rsidRPr="000E03E3">
        <w:rPr>
          <w:rFonts w:cs="Arial"/>
        </w:rPr>
        <w:t>ЗЈН</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00521AF7">
        <w:rPr>
          <w:rFonts w:cs="Arial"/>
          <w:lang w:val="sr-Cyrl-RS"/>
        </w:rPr>
        <w:t>закључењу</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__.__.___. </w:t>
      </w:r>
      <w:r w:rsidRPr="000E03E3">
        <w:rPr>
          <w:rFonts w:cs="Arial"/>
        </w:rPr>
        <w:t>године</w:t>
      </w:r>
      <w:r w:rsidRPr="000E03E3">
        <w:rPr>
          <w:rFonts w:cs="Arial"/>
          <w:lang w:val="sr-Latn-CS"/>
        </w:rPr>
        <w:t xml:space="preserve"> </w:t>
      </w:r>
      <w:r w:rsidRPr="000E03E3">
        <w:rPr>
          <w:rFonts w:cs="Arial"/>
        </w:rPr>
        <w:t>донете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108. </w:t>
      </w:r>
      <w:r w:rsidRPr="000E03E3">
        <w:rPr>
          <w:rFonts w:cs="Arial"/>
        </w:rPr>
        <w:t>З</w:t>
      </w:r>
      <w:r w:rsidR="0098153E">
        <w:rPr>
          <w:rFonts w:cs="Arial"/>
          <w:lang w:val="sr-Cyrl-RS"/>
        </w:rPr>
        <w:t>акона</w:t>
      </w:r>
      <w:r w:rsidRPr="000E03E3">
        <w:rPr>
          <w:rFonts w:cs="Arial"/>
          <w:lang w:val="sr-Latn-CS"/>
        </w:rPr>
        <w:t xml:space="preserve">, </w:t>
      </w:r>
      <w:r w:rsidRPr="000E03E3">
        <w:rPr>
          <w:rFonts w:cs="Arial"/>
        </w:rPr>
        <w:t>доделио</w:t>
      </w:r>
      <w:r w:rsidRPr="000E03E3">
        <w:rPr>
          <w:rFonts w:cs="Arial"/>
          <w:lang w:val="sr-Latn-CS"/>
        </w:rPr>
        <w:t xml:space="preserve"> je </w:t>
      </w:r>
      <w:r w:rsidRPr="000E03E3">
        <w:rPr>
          <w:rFonts w:cs="Arial"/>
          <w:lang w:val="sr-Cyrl-CS"/>
        </w:rPr>
        <w:t>Оквирни споразум</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213151" w:rsidRPr="000E03E3" w:rsidRDefault="00213151" w:rsidP="006D65C8">
      <w:pPr>
        <w:pStyle w:val="KDParagraf"/>
        <w:spacing w:after="120"/>
        <w:rPr>
          <w:rFonts w:cs="Arial"/>
          <w:lang w:val="sr-Latn-RS"/>
        </w:rPr>
      </w:pPr>
      <w:r w:rsidRPr="000E03E3">
        <w:rPr>
          <w:rFonts w:cs="Arial"/>
          <w:lang w:val="sr-Cyrl-RS"/>
        </w:rPr>
        <w:t>●</w:t>
      </w:r>
      <w:r w:rsidRPr="000E03E3">
        <w:rPr>
          <w:rFonts w:cs="Arial"/>
          <w:lang w:val="sr-Latn-RS"/>
        </w:rPr>
        <w:t xml:space="preserve"> овај Oквирни споразум не представља обавезу </w:t>
      </w:r>
      <w:r w:rsidRPr="000E03E3">
        <w:rPr>
          <w:rFonts w:cs="Arial"/>
          <w:lang w:val="sr-Cyrl-RS"/>
        </w:rPr>
        <w:t xml:space="preserve">Купцу </w:t>
      </w:r>
      <w:r w:rsidRPr="000E03E3">
        <w:rPr>
          <w:rFonts w:cs="Arial"/>
          <w:lang w:val="sr-Latn-RS"/>
        </w:rPr>
        <w:t xml:space="preserve">на издавање наруџбеница; </w:t>
      </w:r>
    </w:p>
    <w:p w:rsidR="00213151" w:rsidRPr="000E03E3" w:rsidRDefault="00213151" w:rsidP="006D65C8">
      <w:pPr>
        <w:pStyle w:val="KDParagraf"/>
        <w:spacing w:after="120"/>
        <w:rPr>
          <w:rFonts w:cs="Arial"/>
          <w:lang w:val="sr-Latn-RS"/>
        </w:rPr>
      </w:pPr>
      <w:r w:rsidRPr="000E03E3">
        <w:rPr>
          <w:rFonts w:cs="Arial"/>
          <w:lang w:val="sr-Cyrl-RS"/>
        </w:rPr>
        <w:t>●</w:t>
      </w:r>
      <w:r w:rsidRPr="000E03E3">
        <w:rPr>
          <w:rFonts w:cs="Arial"/>
          <w:lang w:val="sr-Latn-RS"/>
        </w:rPr>
        <w:t xml:space="preserve"> обавеза настаје издавањем Наруџбенице на основу овог Oквирног споразума;</w:t>
      </w:r>
    </w:p>
    <w:p w:rsidR="0063236E" w:rsidRPr="00383BD7" w:rsidRDefault="00213151" w:rsidP="0063236E">
      <w:pPr>
        <w:pStyle w:val="KDParagraf"/>
        <w:spacing w:after="120"/>
        <w:rPr>
          <w:rFonts w:cs="Arial"/>
          <w:lang w:val="sr-Cyrl-RS"/>
        </w:rPr>
      </w:pPr>
      <w:r w:rsidRPr="000E03E3">
        <w:rPr>
          <w:rFonts w:cs="Arial"/>
          <w:lang w:val="sr-Cyrl-RS"/>
        </w:rPr>
        <w:t xml:space="preserve">● </w:t>
      </w:r>
      <w:r w:rsidR="0063236E" w:rsidRPr="00AE090A">
        <w:rPr>
          <w:rFonts w:cs="Arial"/>
          <w:color w:val="FF0000"/>
          <w:lang w:val="sr-Cyrl-RS"/>
        </w:rPr>
        <w:t xml:space="preserve"> </w:t>
      </w:r>
      <w:r w:rsidR="0063236E" w:rsidRPr="00383BD7">
        <w:rPr>
          <w:rFonts w:cs="Arial"/>
          <w:lang w:val="sr-Cyrl-RS"/>
        </w:rPr>
        <w:t xml:space="preserve">наруџбеница мора да садржи битне елементе Уговора, а у складу са одредбама овог </w:t>
      </w:r>
      <w:r w:rsidR="00C27FA1">
        <w:rPr>
          <w:rFonts w:cs="Arial"/>
          <w:lang w:val="sr-Cyrl-RS"/>
        </w:rPr>
        <w:t>Оквирног</w:t>
      </w:r>
      <w:r w:rsidR="0063236E" w:rsidRPr="00383BD7">
        <w:rPr>
          <w:rFonts w:cs="Arial"/>
          <w:lang w:val="sr-Cyrl-RS"/>
        </w:rPr>
        <w:t xml:space="preserve"> споразума</w:t>
      </w:r>
    </w:p>
    <w:p w:rsidR="00213151" w:rsidRPr="000E03E3" w:rsidRDefault="00213151" w:rsidP="006D65C8">
      <w:pPr>
        <w:pStyle w:val="KDParagraf"/>
        <w:spacing w:after="120"/>
        <w:rPr>
          <w:rFonts w:cs="Arial"/>
          <w:lang w:val="sr-Latn-CS"/>
        </w:rPr>
      </w:pPr>
    </w:p>
    <w:p w:rsidR="00213151" w:rsidRPr="000E03E3" w:rsidRDefault="00213151" w:rsidP="006D65C8">
      <w:pPr>
        <w:pStyle w:val="KDParagraf"/>
        <w:spacing w:after="120"/>
        <w:rPr>
          <w:rFonts w:cs="Arial"/>
          <w:lang w:val="sr-Cyrl-CS"/>
        </w:rPr>
      </w:pPr>
      <w:r w:rsidRPr="000E03E3">
        <w:rPr>
          <w:rFonts w:cs="Arial"/>
        </w:rPr>
        <w:t>ПРЕДМЕТ</w:t>
      </w:r>
      <w:r w:rsidRPr="000E03E3">
        <w:rPr>
          <w:rFonts w:cs="Arial"/>
          <w:lang w:val="sr-Latn-CS"/>
        </w:rPr>
        <w:t xml:space="preserve">  </w:t>
      </w:r>
      <w:r w:rsidR="00C27FA1">
        <w:rPr>
          <w:rFonts w:cs="Arial"/>
          <w:lang w:val="sr-Cyrl-CS"/>
        </w:rPr>
        <w:t>ОКВИРНОГ</w:t>
      </w:r>
      <w:r w:rsidR="006D65C8">
        <w:rPr>
          <w:rFonts w:cs="Arial"/>
          <w:lang w:val="sr-Cyrl-CS"/>
        </w:rPr>
        <w:t xml:space="preserve"> СПОРАЗУМА</w:t>
      </w:r>
    </w:p>
    <w:p w:rsidR="00213151" w:rsidRPr="006D65C8" w:rsidRDefault="00213151" w:rsidP="006D65C8">
      <w:pPr>
        <w:pStyle w:val="KDParagraf"/>
        <w:spacing w:after="120"/>
        <w:jc w:val="center"/>
        <w:rPr>
          <w:rFonts w:cs="Arial"/>
          <w:lang w:val="sr-Cyrl-RS"/>
        </w:rPr>
      </w:pPr>
      <w:r w:rsidRPr="000E03E3">
        <w:rPr>
          <w:rFonts w:cs="Arial"/>
        </w:rPr>
        <w:t>Члан</w:t>
      </w:r>
      <w:r w:rsidR="006D65C8">
        <w:rPr>
          <w:rFonts w:cs="Arial"/>
          <w:lang w:val="sr-Latn-CS"/>
        </w:rPr>
        <w:t xml:space="preserve"> 1.</w:t>
      </w:r>
    </w:p>
    <w:p w:rsidR="00213151" w:rsidRPr="006D65C8" w:rsidRDefault="00213151" w:rsidP="006D65C8">
      <w:pPr>
        <w:spacing w:after="120"/>
        <w:rPr>
          <w:rFonts w:cs="Arial"/>
          <w:lang w:val="sr-Cyrl-RS"/>
        </w:rPr>
      </w:pPr>
      <w:r w:rsidRPr="000E03E3">
        <w:rPr>
          <w:rFonts w:cs="Arial"/>
        </w:rPr>
        <w:t>Предмет</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 xml:space="preserve">je </w:t>
      </w:r>
      <w:r w:rsidRPr="000E03E3">
        <w:rPr>
          <w:rFonts w:cs="Arial"/>
          <w:lang w:val="sr-Cyrl-RS"/>
        </w:rPr>
        <w:t>купопродаја</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C31A66">
        <w:rPr>
          <w:rFonts w:cs="Arial"/>
          <w:lang w:val="sr-Cyrl-CS"/>
        </w:rPr>
        <w:t>Канцеларијски материјал за потребе ТЦ ЈП ЕПС-</w:t>
      </w:r>
      <w:r w:rsidRPr="00C31A66">
        <w:rPr>
          <w:rFonts w:cs="Arial"/>
          <w:lang w:val="sr-Cyrl-RS"/>
        </w:rPr>
        <w:t xml:space="preserve"> Партија 6 –Канцеларијски материјал за потребе ТЦ Нови Сад</w:t>
      </w:r>
      <w:r w:rsidRPr="000E03E3">
        <w:rPr>
          <w:rFonts w:cs="Arial"/>
          <w:color w:val="7030A0"/>
          <w:lang w:val="sr-Cyrl-R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_________, </w:t>
      </w:r>
      <w:r w:rsidRPr="000E03E3">
        <w:rPr>
          <w:rFonts w:cs="Arial"/>
        </w:rPr>
        <w:t>Обрасцем</w:t>
      </w:r>
      <w:r w:rsidRPr="000E03E3">
        <w:rPr>
          <w:rFonts w:cs="Arial"/>
          <w:lang w:val="sr-Latn-CS"/>
        </w:rPr>
        <w:t xml:space="preserve"> </w:t>
      </w:r>
      <w:r w:rsidRPr="000E03E3">
        <w:rPr>
          <w:rFonts w:cs="Arial"/>
        </w:rPr>
        <w:t>структуре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Техничком</w:t>
      </w:r>
      <w:r w:rsidRPr="000E03E3">
        <w:rPr>
          <w:rFonts w:cs="Arial"/>
          <w:lang w:val="sr-Latn-CS"/>
        </w:rPr>
        <w:t xml:space="preserve"> </w:t>
      </w:r>
      <w:r w:rsidRPr="000E03E3">
        <w:rPr>
          <w:rFonts w:cs="Arial"/>
        </w:rPr>
        <w:t>спецификацијом</w:t>
      </w:r>
      <w:r w:rsidRPr="000E03E3">
        <w:rPr>
          <w:rFonts w:cs="Arial"/>
          <w:lang w:val="sr-Latn-CS"/>
        </w:rPr>
        <w:t xml:space="preserve"> </w:t>
      </w:r>
      <w:r w:rsidRPr="000E03E3">
        <w:rPr>
          <w:rFonts w:cs="Arial"/>
        </w:rPr>
        <w:t>конкурсне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ЈН</w:t>
      </w:r>
      <w:r w:rsidRPr="000E03E3">
        <w:rPr>
          <w:rFonts w:cs="Arial"/>
          <w:lang w:val="sr-Latn-CS"/>
        </w:rPr>
        <w:t xml:space="preserve"> </w:t>
      </w:r>
      <w:r w:rsidRPr="000E03E3">
        <w:rPr>
          <w:rFonts w:cs="Arial"/>
        </w:rPr>
        <w:t>бр</w:t>
      </w:r>
      <w:r w:rsidRPr="000E03E3">
        <w:rPr>
          <w:rFonts w:cs="Arial"/>
          <w:lang w:val="sr-Latn-CS"/>
        </w:rPr>
        <w:t xml:space="preserve">. </w:t>
      </w:r>
      <w:r w:rsidRPr="000E03E3">
        <w:rPr>
          <w:rFonts w:cs="Arial"/>
          <w:lang w:val="sr-Cyrl-CS"/>
        </w:rPr>
        <w:t xml:space="preserve">8000/0054-1/2016 </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саставни</w:t>
      </w:r>
      <w:r w:rsidRPr="000E03E3">
        <w:rPr>
          <w:rFonts w:cs="Arial"/>
          <w:lang w:val="sr-Latn-CS"/>
        </w:rPr>
        <w:t xml:space="preserve"> </w:t>
      </w:r>
      <w:r w:rsidRPr="000E03E3">
        <w:rPr>
          <w:rFonts w:cs="Arial"/>
        </w:rPr>
        <w:t>део</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213151" w:rsidRPr="000E03E3" w:rsidRDefault="00213151" w:rsidP="006D65C8">
      <w:pPr>
        <w:pStyle w:val="KDParagraf"/>
        <w:spacing w:after="120"/>
        <w:jc w:val="center"/>
        <w:rPr>
          <w:rFonts w:cs="Arial"/>
          <w:lang w:val="sr-Cyrl-CS"/>
        </w:rPr>
      </w:pPr>
      <w:r w:rsidRPr="000E03E3">
        <w:rPr>
          <w:rFonts w:cs="Arial"/>
          <w:lang w:val="sr-Cyrl-CS"/>
        </w:rPr>
        <w:t>Члан 2.</w:t>
      </w:r>
    </w:p>
    <w:p w:rsidR="00213151" w:rsidRPr="000E03E3" w:rsidRDefault="00213151" w:rsidP="006D65C8">
      <w:pPr>
        <w:autoSpaceDE w:val="0"/>
        <w:autoSpaceDN w:val="0"/>
        <w:adjustRightInd w:val="0"/>
        <w:spacing w:after="120"/>
        <w:rPr>
          <w:rFonts w:cs="Arial"/>
          <w:lang w:val="sr-Latn-CS"/>
        </w:rPr>
      </w:pPr>
      <w:r w:rsidRPr="000E03E3">
        <w:rPr>
          <w:rFonts w:cs="Arial"/>
          <w:lang w:val="sr-Cyrl-CS"/>
        </w:rPr>
        <w:t>Овај</w:t>
      </w:r>
      <w:r w:rsidRPr="000E03E3">
        <w:rPr>
          <w:rFonts w:cs="Arial"/>
          <w:lang w:val="sr-Latn-CS"/>
        </w:rPr>
        <w:t xml:space="preserve"> </w:t>
      </w:r>
      <w:r w:rsidRPr="000E03E3">
        <w:rPr>
          <w:rFonts w:cs="Arial"/>
          <w:lang w:val="sr-Cyrl-CS"/>
        </w:rPr>
        <w:t>Оквирни</w:t>
      </w:r>
      <w:r w:rsidRPr="000E03E3">
        <w:rPr>
          <w:rFonts w:cs="Arial"/>
          <w:lang w:val="sr-Latn-CS"/>
        </w:rPr>
        <w:t xml:space="preserve"> </w:t>
      </w:r>
      <w:r w:rsidRPr="000E03E3">
        <w:rPr>
          <w:rFonts w:cs="Arial"/>
          <w:lang w:val="sr-Cyrl-CS"/>
        </w:rPr>
        <w:t>споразум</w:t>
      </w:r>
      <w:r w:rsidRPr="000E03E3">
        <w:rPr>
          <w:rFonts w:cs="Arial"/>
          <w:lang w:val="sr-Latn-CS"/>
        </w:rPr>
        <w:t xml:space="preserve"> </w:t>
      </w:r>
      <w:r w:rsidRPr="000E03E3">
        <w:rPr>
          <w:rFonts w:cs="Arial"/>
          <w:lang w:val="sr-Cyrl-CS"/>
        </w:rPr>
        <w:t>се</w:t>
      </w:r>
      <w:r w:rsidRPr="000E03E3">
        <w:rPr>
          <w:rFonts w:cs="Arial"/>
          <w:lang w:val="sr-Latn-CS"/>
        </w:rPr>
        <w:t xml:space="preserve"> </w:t>
      </w:r>
      <w:r w:rsidRPr="000E03E3">
        <w:rPr>
          <w:rFonts w:cs="Arial"/>
          <w:lang w:val="sr-Cyrl-CS"/>
        </w:rPr>
        <w:t>закључује</w:t>
      </w:r>
      <w:r w:rsidRPr="000E03E3">
        <w:rPr>
          <w:rFonts w:cs="Arial"/>
          <w:lang w:val="sr-Latn-CS"/>
        </w:rPr>
        <w:t xml:space="preserve"> </w:t>
      </w:r>
      <w:r w:rsidRPr="000E03E3">
        <w:rPr>
          <w:rFonts w:cs="Arial"/>
          <w:lang w:val="sr-Cyrl-CS"/>
        </w:rPr>
        <w:t>до</w:t>
      </w:r>
      <w:r w:rsidRPr="000E03E3">
        <w:rPr>
          <w:rFonts w:cs="Arial"/>
          <w:lang w:val="sr-Latn-CS"/>
        </w:rPr>
        <w:t xml:space="preserve"> </w:t>
      </w:r>
      <w:r w:rsidR="00521AF7">
        <w:rPr>
          <w:rFonts w:cs="Arial"/>
          <w:lang w:val="sr-Cyrl-CS"/>
        </w:rPr>
        <w:t>утрошка вредности</w:t>
      </w:r>
      <w:r w:rsidR="00C83936" w:rsidRPr="005578CC">
        <w:rPr>
          <w:rFonts w:cs="Arial"/>
          <w:lang w:val="sr-Cyrl-CS"/>
        </w:rPr>
        <w:t xml:space="preserve"> из </w:t>
      </w:r>
      <w:r w:rsidR="00C27FA1">
        <w:rPr>
          <w:rFonts w:cs="Arial"/>
          <w:lang w:val="sr-Cyrl-CS"/>
        </w:rPr>
        <w:t>Оквирног</w:t>
      </w:r>
      <w:r w:rsidR="00C83936" w:rsidRPr="005578CC">
        <w:rPr>
          <w:rFonts w:cs="Arial"/>
          <w:lang w:val="sr-Cyrl-CS"/>
        </w:rPr>
        <w:t xml:space="preserve"> споразума</w:t>
      </w:r>
      <w:r w:rsidRPr="000E03E3">
        <w:rPr>
          <w:rFonts w:cs="Arial"/>
          <w:lang w:val="sr-Latn-CS"/>
        </w:rPr>
        <w:t xml:space="preserve">, </w:t>
      </w:r>
      <w:r w:rsidRPr="000E03E3">
        <w:rPr>
          <w:rFonts w:cs="Arial"/>
          <w:lang w:val="sr-Cyrl-CS"/>
        </w:rPr>
        <w:t>а</w:t>
      </w:r>
      <w:r w:rsidRPr="000E03E3">
        <w:rPr>
          <w:rFonts w:cs="Arial"/>
          <w:lang w:val="sr-Latn-CS"/>
        </w:rPr>
        <w:t xml:space="preserve"> </w:t>
      </w:r>
      <w:r w:rsidRPr="000E03E3">
        <w:rPr>
          <w:rFonts w:cs="Arial"/>
          <w:lang w:val="sr-Cyrl-CS"/>
        </w:rPr>
        <w:t>најдуже</w:t>
      </w:r>
      <w:r w:rsidRPr="000E03E3">
        <w:rPr>
          <w:rFonts w:cs="Arial"/>
          <w:lang w:val="sr-Latn-CS"/>
        </w:rPr>
        <w:t xml:space="preserve"> </w:t>
      </w:r>
      <w:r w:rsidRPr="000E03E3">
        <w:rPr>
          <w:rFonts w:cs="Arial"/>
          <w:lang w:val="sr-Cyrl-CS"/>
        </w:rPr>
        <w:t>на</w:t>
      </w:r>
      <w:r w:rsidRPr="000E03E3">
        <w:rPr>
          <w:rFonts w:cs="Arial"/>
          <w:lang w:val="sr-Latn-CS"/>
        </w:rPr>
        <w:t xml:space="preserve"> </w:t>
      </w:r>
      <w:r w:rsidRPr="000E03E3">
        <w:rPr>
          <w:rFonts w:cs="Arial"/>
          <w:lang w:val="sr-Cyrl-CS"/>
        </w:rPr>
        <w:t>период</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две</w:t>
      </w:r>
      <w:r w:rsidRPr="000E03E3">
        <w:rPr>
          <w:rFonts w:cs="Arial"/>
          <w:lang w:val="sr-Latn-CS"/>
        </w:rPr>
        <w:t xml:space="preserve"> </w:t>
      </w:r>
      <w:r w:rsidRPr="000E03E3">
        <w:rPr>
          <w:rFonts w:cs="Arial"/>
          <w:lang w:val="sr-Cyrl-CS"/>
        </w:rPr>
        <w:t>године</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дана</w:t>
      </w:r>
      <w:r w:rsidRPr="000E03E3">
        <w:rPr>
          <w:rFonts w:cs="Arial"/>
          <w:lang w:val="sr-Latn-CS"/>
        </w:rPr>
        <w:t xml:space="preserve"> </w:t>
      </w:r>
      <w:r w:rsidRPr="000E03E3">
        <w:rPr>
          <w:rFonts w:cs="Arial"/>
          <w:lang w:val="sr-Cyrl-CS"/>
        </w:rPr>
        <w:t>потписивања</w:t>
      </w:r>
      <w:r w:rsidRPr="000E03E3">
        <w:rPr>
          <w:rFonts w:cs="Arial"/>
          <w:lang w:val="sr-Latn-CS"/>
        </w:rPr>
        <w:t xml:space="preserve"> </w:t>
      </w:r>
      <w:r w:rsidRPr="000E03E3">
        <w:rPr>
          <w:rFonts w:cs="Arial"/>
          <w:lang w:val="sr-Cyrl-CS"/>
        </w:rPr>
        <w:t>овлашћених</w:t>
      </w:r>
      <w:r w:rsidRPr="000E03E3">
        <w:rPr>
          <w:rFonts w:cs="Arial"/>
          <w:lang w:val="sr-Latn-CS"/>
        </w:rPr>
        <w:t xml:space="preserve"> </w:t>
      </w:r>
      <w:r w:rsidRPr="000E03E3">
        <w:rPr>
          <w:rFonts w:cs="Arial"/>
          <w:lang w:val="sr-Cyrl-CS"/>
        </w:rPr>
        <w:t>лица</w:t>
      </w:r>
      <w:r w:rsidRPr="000E03E3">
        <w:rPr>
          <w:rFonts w:cs="Arial"/>
          <w:lang w:val="sr-Latn-CS"/>
        </w:rPr>
        <w:t xml:space="preserve"> </w:t>
      </w:r>
      <w:r w:rsidRPr="000E03E3">
        <w:rPr>
          <w:rFonts w:cs="Arial"/>
          <w:lang w:val="sr-Cyrl-CS"/>
        </w:rPr>
        <w:t>страна</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оквирном</w:t>
      </w:r>
      <w:r w:rsidRPr="000E03E3">
        <w:rPr>
          <w:rFonts w:cs="Arial"/>
          <w:lang w:val="sr-Latn-CS"/>
        </w:rPr>
        <w:t xml:space="preserve"> </w:t>
      </w:r>
      <w:r w:rsidRPr="000E03E3">
        <w:rPr>
          <w:rFonts w:cs="Arial"/>
          <w:lang w:val="sr-Cyrl-CS"/>
        </w:rPr>
        <w:t>споразуму</w:t>
      </w:r>
      <w:r w:rsidRPr="000E03E3">
        <w:rPr>
          <w:rFonts w:cs="Arial"/>
          <w:lang w:val="sr-Latn-CS"/>
        </w:rPr>
        <w:t xml:space="preserve">. </w:t>
      </w:r>
    </w:p>
    <w:p w:rsidR="00213151" w:rsidRPr="000E03E3" w:rsidRDefault="00213151" w:rsidP="006D65C8">
      <w:pPr>
        <w:autoSpaceDE w:val="0"/>
        <w:autoSpaceDN w:val="0"/>
        <w:adjustRightInd w:val="0"/>
        <w:spacing w:after="120"/>
        <w:rPr>
          <w:rFonts w:cs="Arial"/>
          <w:lang w:val="sr-Cyrl-CS"/>
        </w:rPr>
      </w:pPr>
      <w:r w:rsidRPr="000E03E3">
        <w:rPr>
          <w:rFonts w:cs="Arial"/>
          <w:lang w:val="sr-Cyrl-CS"/>
        </w:rPr>
        <w:t xml:space="preserve">Количине у техничкој спецификацији и обрасцу структуре цене предвиђене овим оквирним споразумом су оквирне за све време важења </w:t>
      </w:r>
      <w:r w:rsidR="00C27FA1">
        <w:rPr>
          <w:rFonts w:cs="Arial"/>
          <w:lang w:val="sr-Cyrl-CS"/>
        </w:rPr>
        <w:t>Оквирног</w:t>
      </w:r>
      <w:r w:rsidRPr="000E03E3">
        <w:rPr>
          <w:rFonts w:cs="Arial"/>
          <w:lang w:val="sr-Cyrl-CS"/>
        </w:rPr>
        <w:t xml:space="preserve"> споразума.</w:t>
      </w:r>
    </w:p>
    <w:p w:rsidR="006D65C8" w:rsidRDefault="006D65C8" w:rsidP="006D65C8">
      <w:pPr>
        <w:spacing w:after="120"/>
        <w:rPr>
          <w:lang w:val="sr-Cyrl-CS"/>
        </w:rPr>
      </w:pPr>
    </w:p>
    <w:p w:rsidR="00213151" w:rsidRPr="000E03E3" w:rsidRDefault="00213151" w:rsidP="006D65C8">
      <w:pPr>
        <w:spacing w:after="120"/>
        <w:rPr>
          <w:lang w:val="sr-Cyrl-CS"/>
        </w:rPr>
      </w:pPr>
      <w:r w:rsidRPr="000E03E3">
        <w:rPr>
          <w:lang w:val="sr-Cyrl-CS"/>
        </w:rPr>
        <w:t xml:space="preserve">ВРЕДНОСТ </w:t>
      </w:r>
      <w:r w:rsidR="00C27FA1">
        <w:rPr>
          <w:lang w:val="sr-Cyrl-CS"/>
        </w:rPr>
        <w:t>ОКВИРНОГ</w:t>
      </w:r>
      <w:r w:rsidRPr="000E03E3">
        <w:rPr>
          <w:lang w:val="sr-Cyrl-CS"/>
        </w:rPr>
        <w:t xml:space="preserve"> СПОРАЗУМА</w:t>
      </w:r>
    </w:p>
    <w:p w:rsidR="00213151" w:rsidRPr="006D65C8" w:rsidRDefault="00213151" w:rsidP="006D65C8">
      <w:pPr>
        <w:keepNext/>
        <w:tabs>
          <w:tab w:val="num" w:pos="0"/>
        </w:tabs>
        <w:suppressAutoHyphens/>
        <w:spacing w:after="120"/>
        <w:jc w:val="center"/>
        <w:outlineLvl w:val="0"/>
        <w:rPr>
          <w:lang w:val="sr-Cyrl-CS"/>
        </w:rPr>
      </w:pPr>
      <w:r w:rsidRPr="000E03E3">
        <w:rPr>
          <w:lang w:val="sr-Latn-CS"/>
        </w:rPr>
        <w:t xml:space="preserve">Члан. </w:t>
      </w:r>
      <w:r w:rsidR="006D65C8">
        <w:rPr>
          <w:lang w:val="sr-Cyrl-CS"/>
        </w:rPr>
        <w:t>3.</w:t>
      </w:r>
    </w:p>
    <w:p w:rsidR="00213151" w:rsidRPr="000E03E3" w:rsidRDefault="00213151" w:rsidP="006D65C8">
      <w:pPr>
        <w:tabs>
          <w:tab w:val="left" w:pos="0"/>
        </w:tabs>
        <w:spacing w:after="120"/>
        <w:rPr>
          <w:rFonts w:cs="Arial"/>
          <w:lang w:val="sr-Cyrl-CS"/>
        </w:rPr>
      </w:pPr>
      <w:r w:rsidRPr="000E03E3">
        <w:rPr>
          <w:rFonts w:cs="Arial"/>
          <w:lang w:val="sr-Cyrl-CS"/>
        </w:rPr>
        <w:t xml:space="preserve">Укупна вредност овог </w:t>
      </w:r>
      <w:r w:rsidR="00C27FA1">
        <w:rPr>
          <w:rFonts w:cs="Arial"/>
          <w:lang w:val="sr-Cyrl-CS"/>
        </w:rPr>
        <w:t>Оквирног</w:t>
      </w:r>
      <w:r w:rsidRPr="000E03E3">
        <w:rPr>
          <w:rFonts w:cs="Arial"/>
          <w:lang w:val="sr-Cyrl-CS"/>
        </w:rPr>
        <w:t xml:space="preserve"> споразума износи </w:t>
      </w:r>
      <w:r w:rsidR="00B466A0" w:rsidRPr="00C31A66">
        <w:rPr>
          <w:rFonts w:cs="Arial"/>
          <w:lang w:val="sr-Cyrl-CS"/>
        </w:rPr>
        <w:t>20</w:t>
      </w:r>
      <w:r w:rsidRPr="00C31A66">
        <w:rPr>
          <w:rFonts w:cs="Arial"/>
          <w:lang w:val="sr-Cyrl-CS"/>
        </w:rPr>
        <w:t>.000.000,00</w:t>
      </w:r>
      <w:r w:rsidRPr="000E03E3">
        <w:rPr>
          <w:rFonts w:cs="Arial"/>
          <w:lang w:val="sr-Cyrl-CS"/>
        </w:rPr>
        <w:t xml:space="preserve"> динара без урачунатог ПДВ-а.</w:t>
      </w:r>
    </w:p>
    <w:p w:rsidR="00213151" w:rsidRPr="000E03E3" w:rsidRDefault="00213151" w:rsidP="006D65C8">
      <w:pPr>
        <w:tabs>
          <w:tab w:val="left" w:pos="0"/>
        </w:tabs>
        <w:spacing w:after="120"/>
        <w:rPr>
          <w:rFonts w:cs="Arial"/>
          <w:lang w:val="sr-Cyrl-CS"/>
        </w:rPr>
      </w:pPr>
      <w:r w:rsidRPr="000E03E3">
        <w:rPr>
          <w:rFonts w:cs="Arial"/>
          <w:lang w:val="sr-Cyrl-CS"/>
        </w:rPr>
        <w:t xml:space="preserve">Укупна вредност из става 1. овог члана увећава се за порез на додату вредност, у складу са важећим законским прописима  Републике Србије. </w:t>
      </w:r>
    </w:p>
    <w:p w:rsidR="00213151" w:rsidRPr="000E03E3" w:rsidRDefault="00213151" w:rsidP="006D65C8">
      <w:pPr>
        <w:tabs>
          <w:tab w:val="left" w:pos="284"/>
        </w:tabs>
        <w:spacing w:after="120"/>
        <w:rPr>
          <w:rFonts w:cs="Arial"/>
          <w:lang w:val="sr-Cyrl-CS"/>
        </w:rPr>
      </w:pPr>
      <w:r w:rsidRPr="000E03E3">
        <w:rPr>
          <w:rFonts w:cs="Arial"/>
          <w:lang w:val="sr-Cyrl-CS"/>
        </w:rPr>
        <w:t>Јединичне цене исказане су у обрасцу структуре цене без ПДВ-а у динарима.</w:t>
      </w:r>
    </w:p>
    <w:p w:rsidR="00630418" w:rsidRDefault="00630418" w:rsidP="006D65C8">
      <w:pPr>
        <w:tabs>
          <w:tab w:val="left" w:pos="284"/>
        </w:tabs>
        <w:spacing w:after="120"/>
        <w:rPr>
          <w:rFonts w:cs="Arial"/>
          <w:lang w:val="sr-Cyrl-CS"/>
        </w:rPr>
      </w:pPr>
      <w:r w:rsidRPr="000E03E3">
        <w:rPr>
          <w:rFonts w:cs="Arial"/>
          <w:lang w:val="sr-Cyrl-CS"/>
        </w:rPr>
        <w:lastRenderedPageBreak/>
        <w:t xml:space="preserve">Јединичне цене из обрасца структуре цене укључују све трошкове реализације предмета </w:t>
      </w:r>
      <w:r w:rsidR="00C27FA1">
        <w:rPr>
          <w:rFonts w:cs="Arial"/>
          <w:lang w:val="sr-Cyrl-CS"/>
        </w:rPr>
        <w:t>Оквирног</w:t>
      </w:r>
      <w:r w:rsidR="00024920" w:rsidRPr="005578CC">
        <w:rPr>
          <w:rFonts w:cs="Arial"/>
          <w:lang w:val="sr-Cyrl-CS"/>
        </w:rPr>
        <w:t xml:space="preserve"> споразума</w:t>
      </w:r>
      <w:r w:rsidR="00024920" w:rsidRPr="000E03E3">
        <w:rPr>
          <w:rFonts w:cs="Arial"/>
          <w:lang w:val="sr-Cyrl-CS"/>
        </w:rPr>
        <w:t xml:space="preserve"> </w:t>
      </w:r>
      <w:r w:rsidRPr="000E03E3">
        <w:rPr>
          <w:rFonts w:cs="Arial"/>
          <w:lang w:val="sr-Cyrl-CS"/>
        </w:rPr>
        <w:t>Уговора из Члана 1. до места испоруке и све зависне трошкове транспорта, осигурања, трошкови прибављања средстава</w:t>
      </w:r>
      <w:r w:rsidR="006D65C8">
        <w:rPr>
          <w:rFonts w:cs="Arial"/>
          <w:lang w:val="sr-Cyrl-CS"/>
        </w:rPr>
        <w:t xml:space="preserve"> финансијског обезбеђења и др. </w:t>
      </w:r>
    </w:p>
    <w:p w:rsidR="006D65C8" w:rsidRPr="000E03E3" w:rsidRDefault="006D65C8" w:rsidP="006D65C8">
      <w:pPr>
        <w:tabs>
          <w:tab w:val="left" w:pos="284"/>
        </w:tabs>
        <w:spacing w:after="120"/>
        <w:rPr>
          <w:rFonts w:cs="Arial"/>
          <w:lang w:val="sr-Cyrl-CS"/>
        </w:rPr>
      </w:pPr>
    </w:p>
    <w:p w:rsidR="00213151" w:rsidRPr="006D65C8" w:rsidRDefault="006D65C8" w:rsidP="006D65C8">
      <w:pPr>
        <w:spacing w:after="120"/>
        <w:rPr>
          <w:rFonts w:cs="Arial"/>
          <w:lang w:val="sr-Cyrl-RS"/>
        </w:rPr>
      </w:pPr>
      <w:r>
        <w:rPr>
          <w:rFonts w:cs="Arial"/>
        </w:rPr>
        <w:t>НАЧИН ИЗДАВАЊА НАРУЏБЕНИЦА</w:t>
      </w:r>
    </w:p>
    <w:p w:rsidR="00213151" w:rsidRPr="006D65C8" w:rsidRDefault="00213151" w:rsidP="006D65C8">
      <w:pPr>
        <w:spacing w:after="120"/>
        <w:rPr>
          <w:rFonts w:cs="Arial"/>
          <w:lang w:val="sr-Cyrl-RS"/>
        </w:rPr>
      </w:pPr>
      <w:r w:rsidRPr="000E03E3">
        <w:rPr>
          <w:rFonts w:cs="Arial"/>
          <w:lang w:val="sr-Cyrl-CS"/>
        </w:rPr>
        <w:t xml:space="preserve">                                                              </w:t>
      </w:r>
      <w:r w:rsidRPr="000E03E3">
        <w:rPr>
          <w:rFonts w:cs="Arial"/>
        </w:rPr>
        <w:t xml:space="preserve">Члан </w:t>
      </w:r>
      <w:r w:rsidRPr="000E03E3">
        <w:rPr>
          <w:rFonts w:cs="Arial"/>
          <w:lang w:val="sr-Cyrl-CS"/>
        </w:rPr>
        <w:t>4</w:t>
      </w:r>
      <w:r w:rsidR="006D65C8">
        <w:rPr>
          <w:rFonts w:cs="Arial"/>
        </w:rPr>
        <w:t>.</w:t>
      </w:r>
    </w:p>
    <w:p w:rsidR="00213151" w:rsidRPr="000E03E3" w:rsidRDefault="00213151" w:rsidP="006D65C8">
      <w:pPr>
        <w:spacing w:after="120"/>
        <w:rPr>
          <w:rFonts w:cs="Arial"/>
          <w:lang w:val="sr-Cyrl-CS"/>
        </w:rPr>
      </w:pPr>
      <w:r w:rsidRPr="000E03E3">
        <w:rPr>
          <w:rFonts w:cs="Arial"/>
        </w:rPr>
        <w:t xml:space="preserve">Након закључења </w:t>
      </w:r>
      <w:r w:rsidR="00C27FA1">
        <w:rPr>
          <w:rFonts w:cs="Arial"/>
        </w:rPr>
        <w:t>Оквирног</w:t>
      </w:r>
      <w:r w:rsidRPr="000E03E3">
        <w:rPr>
          <w:rFonts w:cs="Arial"/>
        </w:rPr>
        <w:t xml:space="preserve"> споразума, када настане потреба </w:t>
      </w:r>
      <w:r w:rsidRPr="000E03E3">
        <w:rPr>
          <w:rFonts w:cs="Arial"/>
          <w:lang w:val="sr-Cyrl-CS"/>
        </w:rPr>
        <w:t>Купца</w:t>
      </w:r>
      <w:r w:rsidRPr="000E03E3">
        <w:rPr>
          <w:rFonts w:cs="Arial"/>
        </w:rPr>
        <w:t xml:space="preserve"> за предметом </w:t>
      </w:r>
      <w:r w:rsidR="00521AF7">
        <w:rPr>
          <w:rFonts w:cs="Arial"/>
          <w:lang w:val="sr-Cyrl-RS"/>
        </w:rPr>
        <w:t>оквирног споразума</w:t>
      </w:r>
      <w:r w:rsidRPr="000E03E3">
        <w:rPr>
          <w:rFonts w:cs="Arial"/>
        </w:rPr>
        <w:t xml:space="preserve">, </w:t>
      </w:r>
      <w:r w:rsidRPr="000E03E3">
        <w:rPr>
          <w:rFonts w:cs="Arial"/>
          <w:lang w:val="sr-Cyrl-CS"/>
        </w:rPr>
        <w:t>Купац</w:t>
      </w:r>
      <w:r w:rsidRPr="000E03E3">
        <w:rPr>
          <w:rFonts w:cs="Arial"/>
        </w:rPr>
        <w:t xml:space="preserve"> ће упутити </w:t>
      </w:r>
      <w:r w:rsidRPr="000E03E3">
        <w:rPr>
          <w:rFonts w:cs="Arial"/>
          <w:lang w:val="sr-Cyrl-CS"/>
        </w:rPr>
        <w:t>Продавцу</w:t>
      </w:r>
      <w:r w:rsidRPr="000E03E3">
        <w:rPr>
          <w:rFonts w:cs="Arial"/>
        </w:rPr>
        <w:t xml:space="preserve"> (поштом, мејлом) Наруџбеницу која садржи опис </w:t>
      </w:r>
      <w:r w:rsidRPr="000E03E3">
        <w:rPr>
          <w:rFonts w:cs="Arial"/>
          <w:lang w:val="sr-Cyrl-CS"/>
        </w:rPr>
        <w:t>добара</w:t>
      </w:r>
      <w:r w:rsidRPr="000E03E3">
        <w:rPr>
          <w:rFonts w:cs="Arial"/>
        </w:rPr>
        <w:t>, обим, цене, место и</w:t>
      </w:r>
      <w:r w:rsidRPr="000E03E3">
        <w:rPr>
          <w:rFonts w:cs="Arial"/>
          <w:lang w:val="sr-Cyrl-CS"/>
        </w:rPr>
        <w:t>споруке</w:t>
      </w:r>
      <w:r w:rsidRPr="000E03E3">
        <w:rPr>
          <w:rFonts w:cs="Arial"/>
        </w:rPr>
        <w:t xml:space="preserve">, рок </w:t>
      </w:r>
      <w:r w:rsidRPr="000E03E3">
        <w:rPr>
          <w:rFonts w:cs="Arial"/>
          <w:lang w:val="sr-Cyrl-CS"/>
        </w:rPr>
        <w:t>испоруке</w:t>
      </w:r>
      <w:r w:rsidRPr="000E03E3">
        <w:rPr>
          <w:rFonts w:cs="Arial"/>
        </w:rPr>
        <w:t xml:space="preserve"> и друге услове, у складу са Оквирним споразумом.</w:t>
      </w:r>
    </w:p>
    <w:p w:rsidR="00213151" w:rsidRDefault="00213151" w:rsidP="006D65C8">
      <w:pPr>
        <w:spacing w:after="120"/>
        <w:rPr>
          <w:rFonts w:cs="Arial"/>
          <w:lang w:val="sr-Cyrl-CS"/>
        </w:rPr>
      </w:pPr>
      <w:r w:rsidRPr="000E03E3">
        <w:rPr>
          <w:rFonts w:cs="Arial"/>
          <w:lang w:val="sr-Cyrl-CS"/>
        </w:rPr>
        <w:t>При издавању појединачне Наруџбенице не могу се мењати битни усл</w:t>
      </w:r>
      <w:r w:rsidR="006D65C8">
        <w:rPr>
          <w:rFonts w:cs="Arial"/>
          <w:lang w:val="sr-Cyrl-CS"/>
        </w:rPr>
        <w:t xml:space="preserve">ови из овог </w:t>
      </w:r>
      <w:r w:rsidR="00C27FA1">
        <w:rPr>
          <w:rFonts w:cs="Arial"/>
          <w:lang w:val="sr-Cyrl-CS"/>
        </w:rPr>
        <w:t>Оквирног</w:t>
      </w:r>
      <w:r w:rsidR="006D65C8">
        <w:rPr>
          <w:rFonts w:cs="Arial"/>
          <w:lang w:val="sr-Cyrl-CS"/>
        </w:rPr>
        <w:t xml:space="preserve"> споразума.</w:t>
      </w:r>
    </w:p>
    <w:p w:rsidR="006D65C8" w:rsidRPr="000E03E3" w:rsidRDefault="006D65C8" w:rsidP="006D65C8">
      <w:pPr>
        <w:spacing w:after="120"/>
        <w:rPr>
          <w:rFonts w:cs="Arial"/>
          <w:lang w:val="sr-Cyrl-CS"/>
        </w:rPr>
      </w:pPr>
    </w:p>
    <w:p w:rsidR="00ED7897" w:rsidRDefault="00ED7897" w:rsidP="006D65C8">
      <w:pPr>
        <w:shd w:val="clear" w:color="auto" w:fill="FFFFFF"/>
        <w:spacing w:after="120"/>
        <w:rPr>
          <w:rFonts w:cs="Arial"/>
          <w:lang w:val="ru-RU"/>
        </w:rPr>
      </w:pPr>
    </w:p>
    <w:p w:rsidR="00213151" w:rsidRPr="000E03E3" w:rsidRDefault="00213151" w:rsidP="006D65C8">
      <w:pPr>
        <w:shd w:val="clear" w:color="auto" w:fill="FFFFFF"/>
        <w:spacing w:after="120"/>
        <w:rPr>
          <w:rFonts w:cs="Arial"/>
        </w:rPr>
      </w:pPr>
      <w:r w:rsidRPr="000E03E3">
        <w:rPr>
          <w:rFonts w:cs="Arial"/>
          <w:lang w:val="ru-RU"/>
        </w:rPr>
        <w:t>РОК И МЕСТО ИСПОРУКЕ ДОБАРА</w:t>
      </w:r>
    </w:p>
    <w:p w:rsidR="00213151" w:rsidRPr="00B05381" w:rsidRDefault="00213151" w:rsidP="006D65C8">
      <w:pPr>
        <w:keepNext/>
        <w:tabs>
          <w:tab w:val="num" w:pos="0"/>
        </w:tabs>
        <w:suppressAutoHyphens/>
        <w:spacing w:after="120"/>
        <w:jc w:val="center"/>
        <w:outlineLvl w:val="0"/>
        <w:rPr>
          <w:lang w:val="sr-Cyrl-RS"/>
        </w:rPr>
      </w:pPr>
      <w:r w:rsidRPr="00B05381">
        <w:rPr>
          <w:lang w:val="sr-Latn-CS"/>
        </w:rPr>
        <w:t xml:space="preserve">Члан. </w:t>
      </w:r>
      <w:r w:rsidRPr="00B05381">
        <w:rPr>
          <w:lang w:val="ru-RU"/>
        </w:rPr>
        <w:t>5.</w:t>
      </w:r>
    </w:p>
    <w:p w:rsidR="00B54387" w:rsidRPr="00C95EB3" w:rsidRDefault="00B54387" w:rsidP="00B54387">
      <w:pPr>
        <w:spacing w:after="120"/>
        <w:rPr>
          <w:rFonts w:cs="Arial"/>
          <w:lang w:val="sr-Cyrl-CS"/>
        </w:rPr>
      </w:pPr>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је</w:t>
      </w:r>
      <w:r w:rsidRPr="000E03E3">
        <w:rPr>
          <w:rFonts w:cs="Arial"/>
          <w:lang w:val="sr-Cyrl-CS"/>
        </w:rPr>
        <w:t xml:space="preserve"> ___ (</w:t>
      </w:r>
      <w:r w:rsidRPr="00C95EB3">
        <w:rPr>
          <w:rFonts w:cs="Arial"/>
          <w:lang w:val="sr-Cyrl-CS"/>
        </w:rPr>
        <w:t xml:space="preserve">максимум </w:t>
      </w:r>
      <w:r>
        <w:rPr>
          <w:rFonts w:cs="Arial"/>
          <w:lang w:val="sr-Cyrl-CS"/>
        </w:rPr>
        <w:t>1</w:t>
      </w:r>
      <w:r w:rsidRPr="00C95EB3">
        <w:rPr>
          <w:rFonts w:cs="Arial"/>
          <w:lang w:val="sr-Cyrl-CS"/>
        </w:rPr>
        <w:t>5пет</w:t>
      </w:r>
      <w:r>
        <w:rPr>
          <w:rFonts w:cs="Arial"/>
          <w:lang w:val="sr-Cyrl-CS"/>
        </w:rPr>
        <w:t>наест</w:t>
      </w:r>
      <w:r w:rsidRPr="00C95EB3">
        <w:rPr>
          <w:rFonts w:cs="Arial"/>
          <w:lang w:val="sr-Cyrl-CS"/>
        </w:rPr>
        <w:t>)</w:t>
      </w:r>
      <w:r w:rsidRPr="00C95EB3">
        <w:rPr>
          <w:rFonts w:cs="Arial"/>
          <w:lang w:val="sr-Cyrl-RS"/>
        </w:rPr>
        <w:t xml:space="preserve"> дан</w:t>
      </w:r>
      <w:r w:rsidRPr="00C95EB3">
        <w:rPr>
          <w:rFonts w:cs="Arial"/>
          <w:lang w:val="sr-Cyrl-CS"/>
        </w:rPr>
        <w:t xml:space="preserve">а </w:t>
      </w:r>
      <w:r w:rsidRPr="00C95EB3">
        <w:rPr>
          <w:rFonts w:cs="Arial"/>
          <w:lang w:val="sr-Cyrl-RS"/>
        </w:rPr>
        <w:t xml:space="preserve">од дана </w:t>
      </w:r>
      <w:r w:rsidRPr="00C95EB3">
        <w:rPr>
          <w:rFonts w:cs="Arial"/>
          <w:lang w:val="sr-Cyrl-CS"/>
        </w:rPr>
        <w:t>пријема Наруџбенице.</w:t>
      </w:r>
    </w:p>
    <w:p w:rsidR="008C6C35" w:rsidRPr="00B05381" w:rsidRDefault="008C6C35" w:rsidP="008C6C35">
      <w:pPr>
        <w:autoSpaceDE w:val="0"/>
        <w:autoSpaceDN w:val="0"/>
        <w:adjustRightInd w:val="0"/>
        <w:spacing w:after="120"/>
        <w:rPr>
          <w:rFonts w:eastAsia="Arial Unicode MS" w:cs="Arial"/>
          <w:lang w:val="sr-Cyrl-RS"/>
        </w:rPr>
      </w:pPr>
      <w:r w:rsidRPr="00C42DD9">
        <w:rPr>
          <w:rFonts w:cs="Arial"/>
          <w:lang w:val="sr-Cyrl-CS"/>
        </w:rPr>
        <w:t>Место испоруке добара је</w:t>
      </w:r>
      <w:r w:rsidRPr="0039273D">
        <w:rPr>
          <w:rFonts w:cs="Arial"/>
        </w:rPr>
        <w:t xml:space="preserve"> </w:t>
      </w:r>
      <w:r w:rsidRPr="0039273D">
        <w:rPr>
          <w:rFonts w:eastAsia="Arial Unicode MS" w:cs="Arial"/>
          <w:lang w:val="sr-Cyrl-RS"/>
        </w:rPr>
        <w:t>франко магацин купца</w:t>
      </w:r>
      <w:r w:rsidRPr="00B05381">
        <w:rPr>
          <w:rFonts w:eastAsia="Arial Unicode MS" w:cs="Arial"/>
          <w:lang w:val="sr-Cyrl-CS"/>
        </w:rPr>
        <w:t xml:space="preserve">: </w:t>
      </w:r>
    </w:p>
    <w:p w:rsidR="00213151" w:rsidRPr="00B05381" w:rsidRDefault="00213151" w:rsidP="006D65C8">
      <w:pPr>
        <w:autoSpaceDE w:val="0"/>
        <w:autoSpaceDN w:val="0"/>
        <w:adjustRightInd w:val="0"/>
        <w:spacing w:after="120"/>
        <w:rPr>
          <w:rFonts w:eastAsia="Arial Unicode MS" w:cs="Arial"/>
          <w:lang w:val="sr-Cyrl-RS"/>
        </w:rPr>
      </w:pPr>
      <w:r w:rsidRPr="00B05381">
        <w:rPr>
          <w:rFonts w:eastAsia="Arial Unicode MS" w:cs="Arial"/>
          <w:lang w:val="sr-Cyrl-RS"/>
        </w:rPr>
        <w:t xml:space="preserve">На територији ТЦ </w:t>
      </w:r>
      <w:r w:rsidRPr="00B05381">
        <w:rPr>
          <w:rFonts w:cs="Arial"/>
          <w:lang w:val="sr-Cyrl-RS"/>
        </w:rPr>
        <w:t>Н</w:t>
      </w:r>
      <w:r w:rsidR="00B466A0" w:rsidRPr="00B05381">
        <w:rPr>
          <w:rFonts w:cs="Arial"/>
          <w:lang w:val="sr-Cyrl-RS"/>
        </w:rPr>
        <w:t>ови Сад</w:t>
      </w:r>
      <w:r w:rsidRPr="00B05381">
        <w:rPr>
          <w:rFonts w:eastAsia="Arial Unicode MS" w:cs="Arial"/>
          <w:lang w:val="sr-Cyrl-RS"/>
        </w:rPr>
        <w:t xml:space="preserve"> - магацин </w:t>
      </w:r>
      <w:r w:rsidR="00B466A0" w:rsidRPr="00B05381">
        <w:rPr>
          <w:rFonts w:cs="Arial"/>
          <w:lang w:val="sr-Cyrl-RS"/>
        </w:rPr>
        <w:t>Нови Сад</w:t>
      </w:r>
    </w:p>
    <w:p w:rsidR="006D65C8" w:rsidRPr="00B05381" w:rsidRDefault="006D65C8" w:rsidP="006D65C8">
      <w:pPr>
        <w:autoSpaceDE w:val="0"/>
        <w:autoSpaceDN w:val="0"/>
        <w:adjustRightInd w:val="0"/>
        <w:spacing w:after="120"/>
        <w:rPr>
          <w:rFonts w:eastAsia="Arial Unicode MS" w:cs="Arial"/>
          <w:lang w:val="sr-Cyrl-RS"/>
        </w:rPr>
      </w:pPr>
    </w:p>
    <w:p w:rsidR="00213151" w:rsidRPr="006D65C8" w:rsidRDefault="00213151" w:rsidP="006D65C8">
      <w:pPr>
        <w:pStyle w:val="KDParagraf"/>
        <w:spacing w:after="120"/>
        <w:rPr>
          <w:rFonts w:cs="Arial"/>
          <w:lang w:val="sr-Cyrl-RS"/>
        </w:rPr>
      </w:pPr>
      <w:r w:rsidRPr="000E03E3">
        <w:rPr>
          <w:rFonts w:cs="Arial"/>
          <w:lang w:val="ru-RU"/>
        </w:rPr>
        <w:t>НАЧИН</w:t>
      </w:r>
      <w:r w:rsidRPr="000E03E3">
        <w:rPr>
          <w:rFonts w:cs="Arial"/>
          <w:lang w:val="sr-Latn-CS"/>
        </w:rPr>
        <w:t xml:space="preserve"> </w:t>
      </w:r>
      <w:r w:rsidRPr="000E03E3">
        <w:rPr>
          <w:rFonts w:cs="Arial"/>
          <w:lang w:val="ru-RU"/>
        </w:rPr>
        <w:t>ПЛАЋАЊА</w:t>
      </w:r>
    </w:p>
    <w:p w:rsidR="00213151" w:rsidRPr="006D65C8" w:rsidRDefault="00213151" w:rsidP="006D65C8">
      <w:pPr>
        <w:pStyle w:val="KDParagraf"/>
        <w:spacing w:after="120"/>
        <w:jc w:val="center"/>
        <w:rPr>
          <w:lang w:val="sr-Cyrl-RS"/>
        </w:rPr>
      </w:pPr>
      <w:r w:rsidRPr="000E03E3">
        <w:rPr>
          <w:lang w:val="ru-RU"/>
        </w:rPr>
        <w:t>Члан</w:t>
      </w:r>
      <w:r w:rsidRPr="000E03E3">
        <w:rPr>
          <w:lang w:val="sr-Latn-CS"/>
        </w:rPr>
        <w:t xml:space="preserve"> </w:t>
      </w:r>
      <w:r w:rsidR="00BF743C" w:rsidRPr="000E03E3">
        <w:rPr>
          <w:lang w:val="sr-Cyrl-CS"/>
        </w:rPr>
        <w:t>6</w:t>
      </w:r>
      <w:r w:rsidR="006D65C8">
        <w:rPr>
          <w:lang w:val="sr-Latn-CS"/>
        </w:rPr>
        <w:t>.</w:t>
      </w:r>
    </w:p>
    <w:p w:rsidR="00213151" w:rsidRDefault="00213151" w:rsidP="006D65C8">
      <w:pPr>
        <w:spacing w:after="120"/>
        <w:rPr>
          <w:rFonts w:cs="Arial"/>
          <w:bCs/>
          <w:color w:val="000000"/>
          <w:lang w:val="sr-Cyrl-R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623D5E">
        <w:rPr>
          <w:rFonts w:cs="Arial"/>
          <w:lang w:val="sr-Cyrl-CS"/>
        </w:rPr>
        <w:t xml:space="preserve">Записника о квантитативном и квалитативном пријему добара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B05381" w:rsidRDefault="00B05381" w:rsidP="00B05381">
      <w:pPr>
        <w:spacing w:after="120"/>
        <w:rPr>
          <w:rFonts w:cs="Arial"/>
          <w:lang w:val="sr-Cyrl-CS"/>
        </w:rPr>
      </w:pPr>
      <w:r w:rsidRPr="000E03E3">
        <w:rPr>
          <w:rFonts w:cs="Arial"/>
          <w:color w:val="000000"/>
          <w:lang w:val="ru-RU"/>
        </w:rPr>
        <w:t>Уз рачун, који</w:t>
      </w:r>
      <w:r>
        <w:rPr>
          <w:rFonts w:cs="Arial"/>
          <w:color w:val="000000"/>
          <w:lang w:val="ru-RU"/>
        </w:rPr>
        <w:t xml:space="preserve"> гласи на</w:t>
      </w:r>
      <w:r w:rsidRPr="000E03E3">
        <w:rPr>
          <w:rFonts w:cs="Arial"/>
          <w:color w:val="000000"/>
          <w:lang w:val="ru-RU"/>
        </w:rPr>
        <w:t xml:space="preserve"> купца „</w:t>
      </w:r>
      <w:r w:rsidRPr="000E03E3">
        <w:t xml:space="preserve"> </w:t>
      </w:r>
      <w:r w:rsidRPr="002D01EB">
        <w:rPr>
          <w:rFonts w:cs="Arial"/>
          <w:lang w:val="ru-RU"/>
        </w:rPr>
        <w:t xml:space="preserve">Јавно предузеће „Електропривреда Србије“ Београд , Технички Центар Београд a доставља се на адресу </w:t>
      </w:r>
      <w:r>
        <w:rPr>
          <w:rFonts w:cs="Arial"/>
          <w:lang w:val="ru-RU"/>
        </w:rPr>
        <w:t xml:space="preserve">- </w:t>
      </w:r>
      <w:r w:rsidRPr="002D01EB">
        <w:rPr>
          <w:rFonts w:cs="Arial"/>
          <w:lang w:val="ru-RU"/>
        </w:rPr>
        <w:t xml:space="preserve">Масарикова 3,11000 Београд, ПИБ 103920327  </w:t>
      </w:r>
      <w:r w:rsidRPr="002D01EB">
        <w:rPr>
          <w:rFonts w:cs="Arial"/>
          <w:lang w:val="sr-Cyrl-CS"/>
        </w:rPr>
        <w:t xml:space="preserve">у коме обавезно наводи број Оквирног споразума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sidRPr="000E03E3">
        <w:rPr>
          <w:rFonts w:cs="Arial"/>
          <w:lang w:val="sr-Cyrl-CS"/>
        </w:rPr>
        <w:t xml:space="preserve">понуђач  је обавезан да достави копију наруџбенице и  </w:t>
      </w:r>
      <w:r>
        <w:rPr>
          <w:rFonts w:cs="Arial"/>
          <w:lang w:val="sr-Cyrl-CS"/>
        </w:rPr>
        <w:t xml:space="preserve">Записника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 Наручиоца, које је примило предметна добра</w:t>
      </w:r>
      <w:r>
        <w:rPr>
          <w:rFonts w:cs="Arial"/>
          <w:lang w:val="sr-Cyrl-CS"/>
        </w:rPr>
        <w:t>.</w:t>
      </w:r>
    </w:p>
    <w:p w:rsidR="00B05381" w:rsidRPr="006D65C8" w:rsidRDefault="00B05381" w:rsidP="006D65C8">
      <w:pPr>
        <w:spacing w:after="120"/>
        <w:rPr>
          <w:rFonts w:ascii="Times New Roman" w:hAnsi="Times New Roman"/>
          <w:color w:val="000000"/>
          <w:lang w:val="sr-Cyrl-CS"/>
        </w:rPr>
      </w:pPr>
    </w:p>
    <w:p w:rsidR="00213151" w:rsidRPr="000E03E3" w:rsidRDefault="00213151" w:rsidP="00C9487C">
      <w:pPr>
        <w:spacing w:after="120"/>
        <w:rPr>
          <w:rFonts w:cs="Arial"/>
          <w:lang w:val="ru-RU"/>
        </w:rPr>
      </w:pPr>
      <w:r w:rsidRPr="000E03E3">
        <w:rPr>
          <w:rFonts w:cs="Arial"/>
          <w:lang w:val="ru-RU"/>
        </w:rPr>
        <w:t>Јединичне цене исказане су у О</w:t>
      </w:r>
      <w:r w:rsidR="006D65C8">
        <w:rPr>
          <w:rFonts w:cs="Arial"/>
          <w:lang w:val="ru-RU"/>
        </w:rPr>
        <w:t>брасцу структуре цене Продавца.</w:t>
      </w:r>
    </w:p>
    <w:p w:rsidR="00213151" w:rsidRPr="000E03E3" w:rsidRDefault="00213151" w:rsidP="006D65C8">
      <w:pPr>
        <w:tabs>
          <w:tab w:val="left" w:pos="0"/>
        </w:tabs>
        <w:spacing w:after="120"/>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0E03E3">
        <w:rPr>
          <w:rFonts w:cs="Arial"/>
        </w:rPr>
        <w:t xml:space="preserve">Обрачун </w:t>
      </w:r>
      <w:r w:rsidRPr="000E03E3">
        <w:rPr>
          <w:rFonts w:cs="Arial"/>
          <w:lang w:val="sr-Cyrl-CS"/>
        </w:rPr>
        <w:t xml:space="preserve">испоручених добара, према свим укупно издатим појединачним наруџбеницама не сме бити већи од вредности на коју </w:t>
      </w:r>
      <w:r w:rsidR="006D65C8">
        <w:rPr>
          <w:rFonts w:cs="Arial"/>
          <w:lang w:val="sr-Cyrl-CS"/>
        </w:rPr>
        <w:t xml:space="preserve">се закључује оквирни споразум. </w:t>
      </w:r>
    </w:p>
    <w:p w:rsidR="00213151" w:rsidRPr="006D65C8" w:rsidRDefault="00213151" w:rsidP="006D65C8">
      <w:pPr>
        <w:tabs>
          <w:tab w:val="left" w:pos="567"/>
        </w:tabs>
        <w:spacing w:after="12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 xml:space="preserve">ће се </w:t>
      </w:r>
      <w:r w:rsidRPr="000E03E3">
        <w:rPr>
          <w:rFonts w:cs="Arial"/>
          <w:lang w:val="sr-Cyrl-CS"/>
        </w:rPr>
        <w:lastRenderedPageBreak/>
        <w:t>извршавати финансијске обавезе, а у складу са законом и општ</w:t>
      </w:r>
      <w:r w:rsidR="006D65C8">
        <w:rPr>
          <w:rFonts w:cs="Arial"/>
          <w:lang w:val="sr-Cyrl-CS"/>
        </w:rPr>
        <w:t xml:space="preserve">им и посебним актима </w:t>
      </w:r>
      <w:r w:rsidR="00521AF7">
        <w:rPr>
          <w:rFonts w:cs="Arial"/>
          <w:lang w:val="sr-Cyrl-CS"/>
        </w:rPr>
        <w:t>Купца</w:t>
      </w:r>
      <w:r w:rsidR="006D65C8">
        <w:rPr>
          <w:rFonts w:cs="Arial"/>
          <w:lang w:val="sr-Cyrl-CS"/>
        </w:rPr>
        <w:t>.</w:t>
      </w:r>
    </w:p>
    <w:p w:rsidR="00213151" w:rsidRDefault="00213151" w:rsidP="006D65C8">
      <w:pPr>
        <w:spacing w:after="120"/>
        <w:rPr>
          <w:rFonts w:cs="Arial"/>
          <w:b/>
          <w:bCs/>
          <w:lang w:val="ru-RU"/>
        </w:rPr>
      </w:pPr>
      <w:r w:rsidRPr="000E03E3">
        <w:rPr>
          <w:rFonts w:cs="Arial"/>
          <w:b/>
          <w:lang w:val="sr-Latn-CS"/>
        </w:rPr>
        <w:t>*</w:t>
      </w:r>
      <w:r w:rsidRPr="000E03E3">
        <w:rPr>
          <w:rFonts w:cs="Arial"/>
          <w:b/>
          <w:lang w:val="ru-RU"/>
        </w:rPr>
        <w:t>Напомена:</w:t>
      </w:r>
      <w:r w:rsidRPr="000E03E3">
        <w:rPr>
          <w:rFonts w:cs="Arial"/>
          <w:b/>
          <w:bCs/>
          <w:lang w:val="ru-RU"/>
        </w:rPr>
        <w:t xml:space="preserve"> Наручилац ће у складу са Законом о роковима измирења новчаних   обавеза у комерцијалним трансакцијама (Сл. гласник РС, бр. 119/2012 и 68/2015) </w:t>
      </w:r>
      <w:r w:rsidR="00C27FA1">
        <w:rPr>
          <w:rFonts w:cs="Arial"/>
          <w:b/>
          <w:bCs/>
          <w:lang w:val="ru-RU"/>
        </w:rPr>
        <w:t>Оквирног</w:t>
      </w:r>
      <w:r w:rsidRPr="000E03E3">
        <w:rPr>
          <w:rFonts w:cs="Arial"/>
          <w:b/>
          <w:bCs/>
          <w:lang w:val="ru-RU"/>
        </w:rPr>
        <w:t xml:space="preserve"> споразума са изабраним понуђачем дефинисати рок плаћања (до 45 или 60 дана) у зависности од статуса изабраног понуђача (субјекат јавног с</w:t>
      </w:r>
      <w:r w:rsidR="006D65C8">
        <w:rPr>
          <w:rFonts w:cs="Arial"/>
          <w:b/>
          <w:bCs/>
          <w:lang w:val="ru-RU"/>
        </w:rPr>
        <w:t>ектора или привредни субјекат).</w:t>
      </w:r>
    </w:p>
    <w:p w:rsidR="006D65C8" w:rsidRPr="006D65C8" w:rsidRDefault="006D65C8" w:rsidP="006D65C8">
      <w:pPr>
        <w:spacing w:after="120"/>
        <w:rPr>
          <w:rFonts w:cs="Arial"/>
          <w:b/>
          <w:bCs/>
          <w:lang w:val="ru-RU"/>
        </w:rPr>
      </w:pPr>
    </w:p>
    <w:p w:rsidR="00213151" w:rsidRPr="006D65C8" w:rsidRDefault="00225380" w:rsidP="006D65C8">
      <w:pPr>
        <w:pStyle w:val="KDParagraf"/>
        <w:spacing w:after="120"/>
        <w:rPr>
          <w:rFonts w:cs="Arial"/>
          <w:lang w:val="sr-Cyrl-RS"/>
        </w:rPr>
      </w:pPr>
      <w:r w:rsidRPr="000E03E3">
        <w:rPr>
          <w:rFonts w:cs="Arial"/>
        </w:rPr>
        <w:t xml:space="preserve">КВАНТИТАТИВНИ </w:t>
      </w:r>
      <w:r>
        <w:rPr>
          <w:rFonts w:cs="Arial"/>
          <w:lang w:val="sr-Cyrl-RS"/>
        </w:rPr>
        <w:t xml:space="preserve">И </w:t>
      </w:r>
      <w:r w:rsidR="00213151" w:rsidRPr="000E03E3">
        <w:rPr>
          <w:rFonts w:cs="Arial"/>
        </w:rPr>
        <w:t>КВАЛИТАТИВНИ</w:t>
      </w:r>
      <w:r w:rsidR="00213151" w:rsidRPr="000E03E3">
        <w:rPr>
          <w:rFonts w:cs="Arial"/>
          <w:lang w:val="sr-Latn-CS"/>
        </w:rPr>
        <w:t xml:space="preserve"> </w:t>
      </w:r>
      <w:r w:rsidR="00213151" w:rsidRPr="000E03E3">
        <w:rPr>
          <w:rFonts w:cs="Arial"/>
        </w:rPr>
        <w:t>ПРИЈЕМ</w:t>
      </w:r>
    </w:p>
    <w:p w:rsidR="00213151" w:rsidRPr="006D65C8"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BF743C" w:rsidRPr="000E03E3">
        <w:rPr>
          <w:rFonts w:cs="Arial"/>
          <w:lang w:val="sr-Cyrl-CS"/>
        </w:rPr>
        <w:t>7</w:t>
      </w:r>
      <w:r w:rsidR="006D65C8">
        <w:rPr>
          <w:rFonts w:cs="Arial"/>
          <w:lang w:val="sr-Latn-CS"/>
        </w:rPr>
        <w:t>.</w:t>
      </w:r>
    </w:p>
    <w:p w:rsidR="00213151" w:rsidRPr="000E03E3" w:rsidRDefault="00213151" w:rsidP="006D65C8">
      <w:pPr>
        <w:pStyle w:val="Uvlprpasutekstu"/>
        <w:spacing w:before="120"/>
        <w:ind w:firstLine="0"/>
        <w:jc w:val="both"/>
        <w:rPr>
          <w:rFonts w:cs="Arial"/>
          <w:sz w:val="22"/>
          <w:szCs w:val="22"/>
          <w:lang w:val="sr-Cyrl-CS"/>
        </w:rPr>
      </w:pPr>
      <w:r w:rsidRPr="000E03E3">
        <w:rPr>
          <w:rFonts w:cs="Arial"/>
          <w:color w:val="000000"/>
          <w:sz w:val="22"/>
          <w:szCs w:val="22"/>
          <w:lang w:val="sr-Cyrl-CS"/>
        </w:rPr>
        <w:t xml:space="preserve">Уговорне стране ће записничким путем извршити примо-предају предметних добара, а којим ће се констатовати </w:t>
      </w:r>
      <w:r w:rsidR="00225380" w:rsidRPr="000E03E3">
        <w:rPr>
          <w:rFonts w:cs="Arial"/>
          <w:color w:val="000000"/>
          <w:sz w:val="22"/>
          <w:szCs w:val="22"/>
          <w:lang w:val="sr-Cyrl-CS"/>
        </w:rPr>
        <w:t xml:space="preserve">квантитативни </w:t>
      </w:r>
      <w:r w:rsidR="00225380">
        <w:rPr>
          <w:rFonts w:cs="Arial"/>
          <w:color w:val="000000"/>
          <w:sz w:val="22"/>
          <w:szCs w:val="22"/>
          <w:lang w:val="sr-Cyrl-CS"/>
        </w:rPr>
        <w:t xml:space="preserve">и </w:t>
      </w:r>
      <w:r w:rsidRPr="000E03E3">
        <w:rPr>
          <w:rFonts w:cs="Arial"/>
          <w:color w:val="000000"/>
          <w:sz w:val="22"/>
          <w:szCs w:val="22"/>
          <w:lang w:val="sr-Cyrl-CS"/>
        </w:rPr>
        <w:t xml:space="preserve">квалитативни пријем добара, која </w:t>
      </w:r>
      <w:r w:rsidR="00521AF7">
        <w:rPr>
          <w:rFonts w:cs="Arial"/>
          <w:color w:val="000000"/>
          <w:sz w:val="22"/>
          <w:szCs w:val="22"/>
          <w:lang w:val="sr-Cyrl-CS"/>
        </w:rPr>
        <w:t>су</w:t>
      </w:r>
      <w:r w:rsidRPr="000E03E3">
        <w:rPr>
          <w:rFonts w:cs="Arial"/>
          <w:color w:val="000000"/>
          <w:sz w:val="22"/>
          <w:szCs w:val="22"/>
          <w:lang w:val="sr-Cyrl-CS"/>
        </w:rPr>
        <w:t xml:space="preserve"> предмет овог </w:t>
      </w:r>
      <w:r w:rsidR="00C27FA1">
        <w:rPr>
          <w:rFonts w:cs="Arial"/>
          <w:color w:val="000000"/>
          <w:sz w:val="22"/>
          <w:szCs w:val="22"/>
          <w:lang w:val="sr-Cyrl-CS"/>
        </w:rPr>
        <w:t>Оквирног</w:t>
      </w:r>
      <w:r w:rsidRPr="000E03E3">
        <w:rPr>
          <w:rFonts w:cs="Arial"/>
          <w:color w:val="000000"/>
          <w:sz w:val="22"/>
          <w:szCs w:val="22"/>
          <w:lang w:val="sr-Cyrl-CS"/>
        </w:rPr>
        <w:t xml:space="preserve"> споразума, потписивањем </w:t>
      </w:r>
      <w:r w:rsidR="00632531">
        <w:rPr>
          <w:rFonts w:cs="Arial"/>
          <w:sz w:val="22"/>
          <w:szCs w:val="22"/>
          <w:lang w:val="sr-Cyrl-CS"/>
        </w:rPr>
        <w:t xml:space="preserve">Записника о квантитативном и квалитативном пријему добара </w:t>
      </w:r>
      <w:r w:rsidRPr="000E03E3">
        <w:rPr>
          <w:rFonts w:cs="Arial"/>
          <w:sz w:val="22"/>
          <w:szCs w:val="22"/>
          <w:lang w:val="sr-Cyrl-CS"/>
        </w:rPr>
        <w:t>- без примедби.</w:t>
      </w:r>
    </w:p>
    <w:p w:rsidR="00213151" w:rsidRPr="000E03E3" w:rsidRDefault="00213151" w:rsidP="006D65C8">
      <w:pPr>
        <w:pStyle w:val="Uvlprpasutekstu"/>
        <w:spacing w:before="120"/>
        <w:ind w:firstLine="0"/>
        <w:jc w:val="both"/>
        <w:rPr>
          <w:rFonts w:cs="Arial"/>
          <w:sz w:val="22"/>
          <w:szCs w:val="22"/>
          <w:lang w:val="sr-Cyrl-CS"/>
        </w:rPr>
      </w:pPr>
      <w:r w:rsidRPr="000E03E3">
        <w:rPr>
          <w:rFonts w:cs="Arial"/>
          <w:sz w:val="22"/>
          <w:szCs w:val="22"/>
          <w:lang w:val="sr-Cyrl-CS"/>
        </w:rPr>
        <w:t>Записник из претходног става потписују обе уговорне стране.</w:t>
      </w:r>
    </w:p>
    <w:p w:rsidR="00213151" w:rsidRPr="000E03E3" w:rsidRDefault="00213151" w:rsidP="006D65C8">
      <w:pPr>
        <w:pStyle w:val="Uvlprpasutekstu"/>
        <w:spacing w:before="120"/>
        <w:ind w:firstLine="0"/>
        <w:jc w:val="both"/>
        <w:rPr>
          <w:rFonts w:cs="Arial"/>
          <w:sz w:val="22"/>
          <w:szCs w:val="22"/>
          <w:lang w:val="sr-Cyrl-RS"/>
        </w:rPr>
      </w:pPr>
      <w:r w:rsidRPr="000E03E3">
        <w:rPr>
          <w:rFonts w:cs="Arial"/>
          <w:sz w:val="22"/>
          <w:szCs w:val="22"/>
        </w:rPr>
        <w:t>П</w:t>
      </w:r>
      <w:r w:rsidR="00521AF7">
        <w:rPr>
          <w:rFonts w:cs="Arial"/>
          <w:sz w:val="22"/>
          <w:szCs w:val="22"/>
          <w:lang w:val="sr-Cyrl-RS"/>
        </w:rPr>
        <w:t>родавац</w:t>
      </w:r>
      <w:r w:rsidRPr="000E03E3">
        <w:rPr>
          <w:rFonts w:cs="Arial"/>
          <w:sz w:val="22"/>
          <w:szCs w:val="22"/>
          <w:lang w:val="sr-Cyrl-CS"/>
        </w:rPr>
        <w:t xml:space="preserve"> </w:t>
      </w:r>
      <w:r w:rsidRPr="000E03E3">
        <w:rPr>
          <w:rFonts w:cs="Arial"/>
          <w:sz w:val="22"/>
          <w:szCs w:val="22"/>
        </w:rPr>
        <w:t xml:space="preserve">је обавезан да предмет </w:t>
      </w:r>
      <w:r w:rsidR="00C27FA1">
        <w:rPr>
          <w:rFonts w:cs="Arial"/>
          <w:sz w:val="22"/>
          <w:szCs w:val="22"/>
          <w:lang w:val="sr-Cyrl-CS"/>
        </w:rPr>
        <w:t>Оквирног</w:t>
      </w:r>
      <w:r w:rsidRPr="000E03E3">
        <w:rPr>
          <w:rFonts w:cs="Arial"/>
          <w:sz w:val="22"/>
          <w:szCs w:val="22"/>
          <w:lang w:val="sr-Cyrl-CS"/>
        </w:rPr>
        <w:t xml:space="preserve"> споразума</w:t>
      </w:r>
      <w:r w:rsidRPr="000E03E3">
        <w:rPr>
          <w:rFonts w:cs="Arial"/>
          <w:sz w:val="22"/>
          <w:szCs w:val="22"/>
        </w:rPr>
        <w:t xml:space="preserve"> реализује у складу са</w:t>
      </w:r>
      <w:r w:rsidRPr="000E03E3">
        <w:rPr>
          <w:rFonts w:cs="Arial"/>
          <w:color w:val="000000"/>
          <w:sz w:val="22"/>
          <w:szCs w:val="22"/>
        </w:rPr>
        <w:t xml:space="preserve"> техничком спецификацијом из Конкурсне документације за предметну јавну набавку, важећим техничким прописима и прописаним стандардима</w:t>
      </w:r>
      <w:r w:rsidRPr="000E03E3">
        <w:rPr>
          <w:rFonts w:cs="Arial"/>
          <w:color w:val="000000"/>
          <w:sz w:val="22"/>
          <w:szCs w:val="22"/>
          <w:lang w:val="sr-Cyrl-RS"/>
        </w:rPr>
        <w:t>.</w:t>
      </w:r>
    </w:p>
    <w:p w:rsidR="00213151" w:rsidRPr="000E03E3" w:rsidRDefault="00213151" w:rsidP="006D65C8">
      <w:pPr>
        <w:pStyle w:val="KDParagraf"/>
        <w:spacing w:after="120"/>
        <w:rPr>
          <w:rFonts w:cs="Arial"/>
          <w:color w:val="FF0000"/>
          <w:lang w:val="sr-Cyrl-CS"/>
        </w:rPr>
      </w:pPr>
    </w:p>
    <w:p w:rsidR="00213151" w:rsidRPr="00C31A66" w:rsidRDefault="00213151" w:rsidP="006D65C8">
      <w:pPr>
        <w:pStyle w:val="KDParagraf"/>
        <w:spacing w:after="120"/>
        <w:rPr>
          <w:rFonts w:cs="Arial"/>
          <w:lang w:val="sr-Cyrl-RS"/>
        </w:rPr>
      </w:pPr>
      <w:r w:rsidRPr="00C31A66">
        <w:rPr>
          <w:rFonts w:cs="Arial"/>
        </w:rPr>
        <w:t>СРЕДСТВА</w:t>
      </w:r>
      <w:r w:rsidRPr="00C31A66">
        <w:rPr>
          <w:rFonts w:cs="Arial"/>
          <w:lang w:val="sr-Latn-CS"/>
        </w:rPr>
        <w:t xml:space="preserve"> </w:t>
      </w:r>
      <w:r w:rsidRPr="00C31A66">
        <w:rPr>
          <w:rFonts w:cs="Arial"/>
        </w:rPr>
        <w:t>ФИНАНСИЈСКОГ</w:t>
      </w:r>
      <w:r w:rsidRPr="00C31A66">
        <w:rPr>
          <w:rFonts w:cs="Arial"/>
          <w:lang w:val="sr-Latn-CS"/>
        </w:rPr>
        <w:t xml:space="preserve"> </w:t>
      </w:r>
      <w:r w:rsidRPr="00C31A66">
        <w:rPr>
          <w:rFonts w:cs="Arial"/>
        </w:rPr>
        <w:t>ОБЕЗБЕЂЕЊА</w:t>
      </w:r>
      <w:r w:rsidR="006D65C8" w:rsidRPr="00C31A66">
        <w:rPr>
          <w:rFonts w:cs="Arial"/>
          <w:lang w:val="sr-Latn-CS"/>
        </w:rPr>
        <w:t xml:space="preserve"> </w:t>
      </w:r>
    </w:p>
    <w:p w:rsidR="00213151"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BF743C" w:rsidRPr="000E03E3">
        <w:rPr>
          <w:rFonts w:cs="Arial"/>
          <w:lang w:val="sr-Cyrl-CS"/>
        </w:rPr>
        <w:t>8</w:t>
      </w:r>
      <w:r w:rsidR="006D65C8">
        <w:rPr>
          <w:rFonts w:cs="Arial"/>
          <w:lang w:val="sr-Latn-CS"/>
        </w:rPr>
        <w:t>.</w:t>
      </w:r>
    </w:p>
    <w:p w:rsidR="00DF0CED" w:rsidRDefault="00DF0CED" w:rsidP="006D65C8">
      <w:pPr>
        <w:pStyle w:val="KDParagraf"/>
        <w:spacing w:after="120"/>
        <w:jc w:val="center"/>
        <w:rPr>
          <w:rFonts w:cs="Arial"/>
          <w:lang w:val="sr-Cyrl-RS"/>
        </w:rPr>
      </w:pPr>
    </w:p>
    <w:p w:rsidR="00DF0CED" w:rsidRPr="00DF0CED" w:rsidRDefault="00DF0CED" w:rsidP="00DF0CED">
      <w:pPr>
        <w:tabs>
          <w:tab w:val="left" w:pos="567"/>
        </w:tabs>
        <w:spacing w:before="0"/>
        <w:rPr>
          <w:rFonts w:cs="Arial"/>
          <w:color w:val="000000"/>
          <w:lang w:val="sr-Latn-CS"/>
        </w:rPr>
      </w:pPr>
      <w:r w:rsidRPr="00DF0CED">
        <w:rPr>
          <w:rFonts w:cs="Arial"/>
          <w:color w:val="000000"/>
          <w:lang w:val="sr-Cyrl-CS"/>
        </w:rPr>
        <w:t xml:space="preserve">Банкарска гаранција </w:t>
      </w:r>
      <w:r w:rsidRPr="00DF0CED">
        <w:rPr>
          <w:rFonts w:cs="Arial"/>
          <w:color w:val="000000"/>
          <w:lang w:val="sr-Latn-CS"/>
        </w:rPr>
        <w:t xml:space="preserve"> </w:t>
      </w:r>
      <w:r w:rsidRPr="00DF0CED">
        <w:rPr>
          <w:rFonts w:cs="Arial"/>
          <w:color w:val="000000"/>
          <w:lang w:val="sr-Cyrl-CS"/>
        </w:rPr>
        <w:t>за</w:t>
      </w:r>
      <w:r w:rsidRPr="00DF0CED">
        <w:rPr>
          <w:rFonts w:cs="Arial"/>
          <w:color w:val="000000"/>
          <w:lang w:val="sr-Latn-CS"/>
        </w:rPr>
        <w:t xml:space="preserve"> </w:t>
      </w:r>
      <w:r w:rsidRPr="00DF0CED">
        <w:rPr>
          <w:rFonts w:cs="Arial"/>
          <w:color w:val="000000"/>
          <w:lang w:val="sr-Cyrl-CS"/>
        </w:rPr>
        <w:t>добро</w:t>
      </w:r>
      <w:r w:rsidRPr="00DF0CED">
        <w:rPr>
          <w:rFonts w:cs="Arial"/>
          <w:color w:val="000000"/>
          <w:lang w:val="sr-Latn-CS"/>
        </w:rPr>
        <w:t xml:space="preserve"> </w:t>
      </w:r>
      <w:r w:rsidRPr="00DF0CED">
        <w:rPr>
          <w:rFonts w:cs="Arial"/>
          <w:color w:val="000000"/>
          <w:lang w:val="sr-Cyrl-CS"/>
        </w:rPr>
        <w:t>извршење</w:t>
      </w:r>
      <w:r w:rsidRPr="00DF0CED">
        <w:rPr>
          <w:rFonts w:cs="Arial"/>
          <w:color w:val="000000"/>
          <w:lang w:val="sr-Latn-CS"/>
        </w:rPr>
        <w:t xml:space="preserve"> </w:t>
      </w:r>
      <w:r w:rsidRPr="00DF0CED">
        <w:rPr>
          <w:rFonts w:cs="Arial"/>
          <w:color w:val="000000"/>
          <w:lang w:val="sr-Cyrl-CS"/>
        </w:rPr>
        <w:t>посла</w:t>
      </w:r>
      <w:r w:rsidRPr="00DF0CED">
        <w:rPr>
          <w:rFonts w:cs="Arial"/>
          <w:color w:val="000000"/>
          <w:lang w:val="sr-Latn-CS"/>
        </w:rPr>
        <w:t xml:space="preserve"> </w:t>
      </w:r>
    </w:p>
    <w:p w:rsidR="00DF0CED" w:rsidRPr="00DF0CED" w:rsidRDefault="00DF0CED" w:rsidP="00DF0CED">
      <w:pPr>
        <w:tabs>
          <w:tab w:val="left" w:pos="567"/>
        </w:tabs>
        <w:spacing w:before="0"/>
        <w:rPr>
          <w:rFonts w:cs="Arial"/>
          <w:color w:val="000000"/>
          <w:lang w:val="sr-Latn-CS"/>
        </w:rPr>
      </w:pPr>
    </w:p>
    <w:p w:rsidR="00DF0CED" w:rsidRPr="00DF0CED" w:rsidRDefault="00DF0CED" w:rsidP="00DF0CED">
      <w:pPr>
        <w:spacing w:before="0"/>
        <w:rPr>
          <w:rFonts w:cs="Arial"/>
          <w:color w:val="000000"/>
          <w:lang w:val="sr-Cyrl-CS"/>
        </w:rPr>
      </w:pPr>
      <w:r w:rsidRPr="00DF0CED">
        <w:rPr>
          <w:rFonts w:cs="Arial"/>
          <w:color w:val="000000"/>
          <w:lang w:val="sr-Cyrl-CS"/>
        </w:rPr>
        <w:t xml:space="preserve">Продавац се обавезује да достави банкарску гаранцију за добро извршење посла, која гласи на Купца и то неопозиву, безусловну, плативу на први позив и без права на приговор, издату у висини од 10% од укупне вредности </w:t>
      </w:r>
      <w:r w:rsidR="00C27FA1">
        <w:rPr>
          <w:rFonts w:cs="Arial"/>
          <w:color w:val="000000"/>
          <w:lang w:val="sr-Cyrl-CS"/>
        </w:rPr>
        <w:t>Оквирног</w:t>
      </w:r>
      <w:r w:rsidRPr="00DF0CED">
        <w:rPr>
          <w:rFonts w:cs="Arial"/>
          <w:color w:val="000000"/>
          <w:lang w:val="sr-Cyrl-CS"/>
        </w:rPr>
        <w:t xml:space="preserve"> споразума  без обрачунатог ПДВ-а, са роком важења 30 (тридесет) календарских дана дужим од рока важења </w:t>
      </w:r>
      <w:r w:rsidR="00C27FA1">
        <w:rPr>
          <w:rFonts w:cs="Arial"/>
          <w:color w:val="000000"/>
          <w:lang w:val="sr-Cyrl-CS"/>
        </w:rPr>
        <w:t>Оквирног</w:t>
      </w:r>
      <w:r w:rsidRPr="00DF0CED">
        <w:rPr>
          <w:rFonts w:cs="Arial"/>
          <w:color w:val="000000"/>
          <w:lang w:val="sr-Cyrl-CS"/>
        </w:rPr>
        <w:t xml:space="preserve"> споразума.</w:t>
      </w:r>
    </w:p>
    <w:p w:rsidR="00DF0CED" w:rsidRPr="00B05381" w:rsidRDefault="00DF0CED" w:rsidP="00DF0CED">
      <w:pPr>
        <w:suppressAutoHyphens/>
        <w:spacing w:before="0" w:line="100" w:lineRule="atLeast"/>
        <w:rPr>
          <w:rFonts w:cs="Arial"/>
          <w:lang w:val="sr-Cyrl-CS"/>
        </w:rPr>
      </w:pPr>
      <w:r w:rsidRPr="00DF0CED">
        <w:rPr>
          <w:rFonts w:cs="Arial"/>
          <w:color w:val="000000"/>
          <w:lang w:val="sr-Cyrl-CS"/>
        </w:rPr>
        <w:t>Продавац  се обавезује да у року од 10</w:t>
      </w:r>
      <w:r w:rsidR="0098153E">
        <w:rPr>
          <w:rFonts w:cs="Arial"/>
          <w:color w:val="000000"/>
          <w:lang w:val="sr-Cyrl-CS"/>
        </w:rPr>
        <w:t>(десет)</w:t>
      </w:r>
      <w:r w:rsidRPr="00DF0CED">
        <w:rPr>
          <w:rFonts w:cs="Arial"/>
          <w:color w:val="000000"/>
          <w:lang w:val="sr-Cyrl-CS"/>
        </w:rPr>
        <w:t xml:space="preserve"> дана од дана закључивања </w:t>
      </w:r>
      <w:r w:rsidR="00C27FA1">
        <w:rPr>
          <w:rFonts w:cs="Arial"/>
          <w:color w:val="000000"/>
          <w:lang w:val="sr-Cyrl-CS"/>
        </w:rPr>
        <w:t>Оквирног</w:t>
      </w:r>
      <w:r w:rsidRPr="00DF0CED">
        <w:rPr>
          <w:rFonts w:cs="Arial"/>
          <w:color w:val="000000"/>
          <w:lang w:val="sr-Cyrl-CS"/>
        </w:rPr>
        <w:t xml:space="preserve"> споразума, достави Купцу, </w:t>
      </w:r>
      <w:r w:rsidRPr="00B05381">
        <w:rPr>
          <w:rFonts w:cs="Arial"/>
          <w:lang w:val="sr-Cyrl-CS"/>
        </w:rPr>
        <w:t>Јавно предузеће „Електропривреда Србије“Београд, банкарску гаранцију за добро извршење посла, на адресу Улица царице Милице бр. 2</w:t>
      </w:r>
      <w:r w:rsidRPr="00B05381">
        <w:rPr>
          <w:rFonts w:cs="Arial"/>
          <w:lang w:val="ru-RU"/>
        </w:rPr>
        <w:t xml:space="preserve">, 11000 Београд.  </w:t>
      </w:r>
      <w:r w:rsidRPr="00B05381">
        <w:rPr>
          <w:rFonts w:cs="Arial"/>
          <w:lang w:val="sr-Cyrl-CS"/>
        </w:rPr>
        <w:t xml:space="preserve">Достављање банкарске гаранције за добро извршење посла представља одложни услов наступања правног дејства </w:t>
      </w:r>
      <w:r w:rsidR="00C27FA1" w:rsidRPr="00B05381">
        <w:rPr>
          <w:rFonts w:cs="Arial"/>
          <w:lang w:val="sr-Cyrl-CS"/>
        </w:rPr>
        <w:t>Оквирног</w:t>
      </w:r>
      <w:r w:rsidRPr="00B05381">
        <w:rPr>
          <w:rFonts w:cs="Arial"/>
          <w:lang w:val="sr-Cyrl-CS"/>
        </w:rPr>
        <w:t xml:space="preserve"> споразума.</w:t>
      </w:r>
    </w:p>
    <w:p w:rsidR="00DF0CED" w:rsidRPr="00DF0CED" w:rsidRDefault="00DF0CED" w:rsidP="00DF0CED">
      <w:pPr>
        <w:spacing w:before="0"/>
        <w:rPr>
          <w:rFonts w:cs="Arial"/>
          <w:color w:val="000000"/>
          <w:lang w:val="sr-Cyrl-CS"/>
        </w:rPr>
      </w:pPr>
      <w:r w:rsidRPr="00B05381">
        <w:rPr>
          <w:rFonts w:cs="Arial"/>
          <w:lang w:val="sr-Cyrl-CS"/>
        </w:rPr>
        <w:t xml:space="preserve">Достављена банкарска гаранција не може да садржи додатне услове </w:t>
      </w:r>
      <w:r w:rsidRPr="00DF0CED">
        <w:rPr>
          <w:rFonts w:cs="Arial"/>
          <w:color w:val="000000"/>
          <w:lang w:val="sr-Cyrl-CS"/>
        </w:rPr>
        <w:t>за исплату, краће рокове, мањи износ.</w:t>
      </w:r>
    </w:p>
    <w:p w:rsidR="00DF0CED" w:rsidRPr="00DF0CED" w:rsidRDefault="00DF0CED" w:rsidP="00DF0CED">
      <w:pPr>
        <w:spacing w:before="0"/>
        <w:rPr>
          <w:rFonts w:cs="Arial"/>
          <w:color w:val="000000"/>
          <w:lang w:val="sr-Cyrl-CS"/>
        </w:rPr>
      </w:pPr>
      <w:r w:rsidRPr="00DF0CED">
        <w:rPr>
          <w:rFonts w:cs="Arial"/>
          <w:color w:val="000000"/>
          <w:lang w:val="sr-Cyrl-CS"/>
        </w:rPr>
        <w:t>Купац је овлашћен да наплати банкарску гаранцију за добро извршење посла у целости у случају да Продавац не испуни било коју  уговорну обавезу предвиђену овим Оквирним споразумом, као и у случају</w:t>
      </w:r>
      <w:r w:rsidR="00B05381">
        <w:rPr>
          <w:rFonts w:cs="Arial"/>
          <w:color w:val="000000"/>
          <w:lang w:val="sr-Cyrl-CS"/>
        </w:rPr>
        <w:t xml:space="preserve"> једностраног </w:t>
      </w:r>
      <w:r w:rsidRPr="00DF0CED">
        <w:rPr>
          <w:rFonts w:cs="Arial"/>
          <w:color w:val="000000"/>
          <w:lang w:val="sr-Cyrl-CS"/>
        </w:rPr>
        <w:t xml:space="preserve"> раскида </w:t>
      </w:r>
      <w:r w:rsidR="00C27FA1">
        <w:rPr>
          <w:rFonts w:cs="Arial"/>
          <w:color w:val="000000"/>
          <w:lang w:val="sr-Cyrl-CS"/>
        </w:rPr>
        <w:t>Оквирног</w:t>
      </w:r>
      <w:r w:rsidRPr="00DF0CED">
        <w:rPr>
          <w:rFonts w:cs="Arial"/>
          <w:color w:val="000000"/>
          <w:lang w:val="sr-Cyrl-CS"/>
        </w:rPr>
        <w:t xml:space="preserve"> споразума.</w:t>
      </w:r>
    </w:p>
    <w:p w:rsidR="00DF0CED" w:rsidRPr="00DF0CED" w:rsidRDefault="00DF0CED" w:rsidP="00DF0CED">
      <w:pPr>
        <w:spacing w:before="0"/>
        <w:rPr>
          <w:rFonts w:cs="Arial"/>
          <w:color w:val="000000"/>
          <w:lang w:val="sr-Cyrl-CS"/>
        </w:rPr>
      </w:pPr>
      <w:r w:rsidRPr="00DF0CED">
        <w:rPr>
          <w:rFonts w:cs="Arial"/>
          <w:color w:val="000000"/>
          <w:lang w:val="sr-Cyrl-CS"/>
        </w:rPr>
        <w:t xml:space="preserve">Ако се за време трајања </w:t>
      </w:r>
      <w:r w:rsidR="00C27FA1">
        <w:rPr>
          <w:rFonts w:cs="Arial"/>
          <w:color w:val="000000"/>
          <w:lang w:val="sr-Cyrl-CS"/>
        </w:rPr>
        <w:t>Оквирног</w:t>
      </w:r>
      <w:r w:rsidRPr="00DF0CED">
        <w:rPr>
          <w:rFonts w:cs="Arial"/>
          <w:color w:val="000000"/>
          <w:lang w:val="sr-Cyrl-CS"/>
        </w:rPr>
        <w:t xml:space="preserve"> споразума промене рокови за </w:t>
      </w:r>
      <w:r w:rsidR="00521AF7">
        <w:rPr>
          <w:rFonts w:cs="Arial"/>
          <w:color w:val="000000"/>
          <w:lang w:val="sr-Cyrl-CS"/>
        </w:rPr>
        <w:t>извршење</w:t>
      </w:r>
      <w:r w:rsidRPr="00DF0CED">
        <w:rPr>
          <w:rFonts w:cs="Arial"/>
          <w:color w:val="000000"/>
          <w:lang w:val="sr-Cyrl-CS"/>
        </w:rPr>
        <w:t xml:space="preserve"> уговорне обавезе или друге околности које онемогућавају извршење уговорних обавеза, важност банкарске гаранције се мора продужити.</w:t>
      </w:r>
    </w:p>
    <w:p w:rsidR="00DF0CED" w:rsidRPr="00DF0CED" w:rsidRDefault="00DF0CED" w:rsidP="00DF0CED">
      <w:pPr>
        <w:spacing w:before="0" w:after="60"/>
        <w:rPr>
          <w:rFonts w:eastAsia="TimesNewRomanPSMT" w:cs="Arial"/>
          <w:bCs/>
          <w:iCs/>
          <w:color w:val="000000"/>
        </w:rPr>
      </w:pPr>
      <w:r w:rsidRPr="00DF0CED">
        <w:rPr>
          <w:rFonts w:cs="Arial"/>
          <w:color w:val="000000"/>
          <w:lang w:val="sr-Cyrl-CS"/>
        </w:rPr>
        <w:t xml:space="preserve">Продавац </w:t>
      </w:r>
      <w:r w:rsidRPr="00DF0CED">
        <w:rPr>
          <w:rFonts w:eastAsia="TimesNewRomanPSMT" w:cs="Arial"/>
          <w:bCs/>
          <w:iCs/>
          <w:color w:val="000000"/>
          <w:lang w:val="sr-Cyrl-C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F0CED">
        <w:rPr>
          <w:rFonts w:cs="Arial"/>
          <w:color w:val="FF0000"/>
          <w:lang w:val="sr-Cyrl-RS"/>
        </w:rPr>
        <w:t xml:space="preserve"> </w:t>
      </w:r>
      <w:r w:rsidRPr="00DF0CED">
        <w:rPr>
          <w:rFonts w:cs="Arial"/>
          <w:lang w:val="sr-Cyrl-RS"/>
        </w:rPr>
        <w:t>уз контрагаранцију домаће банке.</w:t>
      </w:r>
    </w:p>
    <w:p w:rsidR="00213151" w:rsidRPr="006D65C8" w:rsidRDefault="00213151" w:rsidP="006D65C8">
      <w:pPr>
        <w:pStyle w:val="KDParagraf"/>
        <w:spacing w:after="120"/>
        <w:rPr>
          <w:rFonts w:cs="Arial"/>
          <w:lang w:val="sr-Cyrl-RS"/>
        </w:rPr>
      </w:pPr>
      <w:r w:rsidRPr="000E03E3">
        <w:rPr>
          <w:rFonts w:cs="Arial"/>
          <w:lang w:val="sr-Cyrl-CS"/>
        </w:rPr>
        <w:t xml:space="preserve">                                               </w:t>
      </w:r>
    </w:p>
    <w:p w:rsidR="00213151" w:rsidRPr="006D65C8" w:rsidRDefault="00213151" w:rsidP="006D65C8">
      <w:pPr>
        <w:pStyle w:val="KDParagraf"/>
        <w:spacing w:after="120"/>
        <w:rPr>
          <w:rFonts w:cs="Arial"/>
          <w:lang w:val="sr-Cyrl-CS"/>
        </w:rPr>
      </w:pPr>
      <w:r w:rsidRPr="000E03E3">
        <w:rPr>
          <w:rFonts w:cs="Arial"/>
        </w:rPr>
        <w:t>УГОВОРНА</w:t>
      </w:r>
      <w:r w:rsidRPr="000E03E3">
        <w:rPr>
          <w:rFonts w:cs="Arial"/>
          <w:lang w:val="sr-Latn-CS"/>
        </w:rPr>
        <w:t xml:space="preserve"> </w:t>
      </w:r>
      <w:r w:rsidRPr="000E03E3">
        <w:rPr>
          <w:rFonts w:cs="Arial"/>
        </w:rPr>
        <w:t>КАЗНА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ЗАКАШЊЕЊА</w:t>
      </w:r>
      <w:r w:rsidRPr="000E03E3">
        <w:rPr>
          <w:rFonts w:cs="Arial"/>
          <w:lang w:val="sr-Latn-CS"/>
        </w:rPr>
        <w:t xml:space="preserve"> </w:t>
      </w:r>
      <w:r w:rsidR="006D65C8">
        <w:rPr>
          <w:rFonts w:cs="Arial"/>
          <w:lang w:val="sr-Cyrl-CS"/>
        </w:rPr>
        <w:t>У ИСПОРУЦИ ДОБАРА</w:t>
      </w:r>
    </w:p>
    <w:p w:rsidR="00213151" w:rsidRPr="006D65C8" w:rsidRDefault="00213151" w:rsidP="006D65C8">
      <w:pPr>
        <w:pStyle w:val="KDParagraf"/>
        <w:spacing w:after="120"/>
        <w:jc w:val="center"/>
        <w:rPr>
          <w:rFonts w:cs="Arial"/>
          <w:lang w:val="sr-Cyrl-RS"/>
        </w:rPr>
      </w:pPr>
      <w:r w:rsidRPr="000E03E3">
        <w:rPr>
          <w:rFonts w:cs="Arial"/>
        </w:rPr>
        <w:lastRenderedPageBreak/>
        <w:t>Члан</w:t>
      </w:r>
      <w:r w:rsidRPr="000E03E3">
        <w:rPr>
          <w:rFonts w:cs="Arial"/>
          <w:lang w:val="sr-Latn-CS"/>
        </w:rPr>
        <w:t xml:space="preserve"> </w:t>
      </w:r>
      <w:r w:rsidR="00BF743C" w:rsidRPr="000E03E3">
        <w:rPr>
          <w:rFonts w:cs="Arial"/>
          <w:lang w:val="sr-Cyrl-CS"/>
        </w:rPr>
        <w:t>9</w:t>
      </w:r>
      <w:r w:rsidR="006D65C8">
        <w:rPr>
          <w:rFonts w:cs="Arial"/>
          <w:lang w:val="sr-Latn-CS"/>
        </w:rPr>
        <w:t>.</w:t>
      </w:r>
    </w:p>
    <w:p w:rsidR="00213151" w:rsidRPr="006D65C8" w:rsidRDefault="00213151" w:rsidP="006D65C8">
      <w:pPr>
        <w:spacing w:after="120"/>
        <w:rPr>
          <w:rFonts w:cs="Arial"/>
          <w:lang w:val="sr-Cyrl-CS"/>
        </w:rPr>
      </w:pPr>
      <w:r w:rsidRPr="000E03E3">
        <w:rPr>
          <w:rFonts w:cs="Arial"/>
        </w:rPr>
        <w:t xml:space="preserve">Уколико </w:t>
      </w:r>
      <w:r w:rsidRPr="000E03E3">
        <w:rPr>
          <w:rFonts w:cs="Arial"/>
          <w:lang w:val="sr-Cyrl-CS"/>
        </w:rPr>
        <w:t>Продавац</w:t>
      </w:r>
      <w:r w:rsidRPr="000E03E3">
        <w:rPr>
          <w:rFonts w:cs="Arial"/>
        </w:rPr>
        <w:t xml:space="preserve"> у уговореном року  не </w:t>
      </w:r>
      <w:r w:rsidRPr="000E03E3">
        <w:rPr>
          <w:rFonts w:cs="Arial"/>
          <w:lang w:val="sr-Cyrl-CS"/>
        </w:rPr>
        <w:t>испоручи добра</w:t>
      </w:r>
      <w:r w:rsidRPr="000E03E3">
        <w:rPr>
          <w:rFonts w:cs="Arial"/>
        </w:rPr>
        <w:t xml:space="preserve">  из члана 1. овог </w:t>
      </w:r>
      <w:r w:rsidR="00C27FA1">
        <w:rPr>
          <w:rFonts w:cs="Arial"/>
        </w:rPr>
        <w:t>Оквирног</w:t>
      </w:r>
      <w:r w:rsidRPr="000E03E3">
        <w:rPr>
          <w:rFonts w:cs="Arial"/>
        </w:rPr>
        <w:t xml:space="preserve"> споразума, </w:t>
      </w:r>
      <w:r w:rsidRPr="000E03E3">
        <w:rPr>
          <w:rFonts w:cs="Arial"/>
          <w:lang w:val="sr-Cyrl-CS"/>
        </w:rPr>
        <w:t>Куп</w:t>
      </w:r>
      <w:r w:rsidRPr="000E03E3">
        <w:rPr>
          <w:rFonts w:cs="Arial"/>
        </w:rPr>
        <w:t xml:space="preserve">ац има право да наплати уговорну казну и то 0,1 % од вредности </w:t>
      </w:r>
      <w:r w:rsidRPr="000E03E3">
        <w:rPr>
          <w:rFonts w:cs="Arial"/>
          <w:lang w:val="sr-Cyrl-CS"/>
        </w:rPr>
        <w:t xml:space="preserve">појединачне наруџбенице </w:t>
      </w:r>
      <w:r w:rsidRPr="000E03E3">
        <w:rPr>
          <w:rFonts w:cs="Arial"/>
        </w:rPr>
        <w:t xml:space="preserve">за сваки дан закашњења, а највише у укупном износу од 10% вредности </w:t>
      </w:r>
      <w:r w:rsidRPr="000E03E3">
        <w:rPr>
          <w:rFonts w:cs="Arial"/>
          <w:lang w:val="sr-Cyrl-CS"/>
        </w:rPr>
        <w:t>поједин</w:t>
      </w:r>
      <w:r w:rsidR="00521AF7">
        <w:rPr>
          <w:rFonts w:cs="Arial"/>
          <w:lang w:val="sr-Cyrl-CS"/>
        </w:rPr>
        <w:t>а</w:t>
      </w:r>
      <w:r w:rsidRPr="000E03E3">
        <w:rPr>
          <w:rFonts w:cs="Arial"/>
          <w:lang w:val="sr-Cyrl-CS"/>
        </w:rPr>
        <w:t>чне наруџбенице</w:t>
      </w:r>
      <w:r w:rsidRPr="000E03E3">
        <w:rPr>
          <w:rFonts w:cs="Arial"/>
        </w:rPr>
        <w:t xml:space="preserve"> без ПДВ-а</w:t>
      </w:r>
      <w:r w:rsidR="006D65C8">
        <w:rPr>
          <w:rFonts w:cs="Arial"/>
          <w:lang w:val="sr-Cyrl-CS"/>
        </w:rPr>
        <w:t>.</w:t>
      </w:r>
    </w:p>
    <w:p w:rsidR="00213151" w:rsidRPr="006D65C8" w:rsidRDefault="00213151" w:rsidP="006D65C8">
      <w:pPr>
        <w:pStyle w:val="KDParagraf"/>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доцње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испуњење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пре</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предмета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саопшти</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задржава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дошло</w:t>
      </w:r>
      <w:r w:rsidRPr="000E03E3">
        <w:rPr>
          <w:rFonts w:cs="Arial"/>
          <w:lang w:val="sr-Latn-CS"/>
        </w:rPr>
        <w:t xml:space="preserve"> </w:t>
      </w:r>
      <w:r w:rsidRPr="000E03E3">
        <w:rPr>
          <w:rFonts w:cs="Arial"/>
        </w:rPr>
        <w:t>кривицом</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нити</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дејства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006D65C8">
        <w:rPr>
          <w:rFonts w:cs="Arial"/>
          <w:lang w:val="sr-Latn-CS"/>
        </w:rPr>
        <w:t>.</w:t>
      </w:r>
    </w:p>
    <w:p w:rsidR="00213151" w:rsidRPr="000E03E3" w:rsidRDefault="00213151" w:rsidP="006D65C8">
      <w:pPr>
        <w:pStyle w:val="KDParagraf"/>
        <w:spacing w:after="120"/>
        <w:rPr>
          <w:rFonts w:cs="Arial"/>
          <w:lang w:val="sr-Cyrl-CS"/>
        </w:rPr>
      </w:pPr>
      <w:r w:rsidRPr="000E03E3">
        <w:rPr>
          <w:rFonts w:cs="Arial"/>
        </w:rPr>
        <w:t>Наплатом</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казне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губи</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213151" w:rsidRPr="000E03E3" w:rsidRDefault="00213151" w:rsidP="006D65C8">
      <w:pPr>
        <w:pStyle w:val="KDParagraf"/>
        <w:spacing w:after="120"/>
        <w:rPr>
          <w:rFonts w:cs="Arial"/>
          <w:lang w:val="sr-Cyrl-CS"/>
        </w:rPr>
      </w:pPr>
      <w:r w:rsidRPr="000E03E3">
        <w:rPr>
          <w:rFonts w:cs="Arial"/>
          <w:lang w:val="sr-Cyrl-CS"/>
        </w:rPr>
        <w:t xml:space="preserve">У случају закашњења из става 1. овог члана, првенствено се обрачунава уговорна казна, док се </w:t>
      </w:r>
      <w:r w:rsidR="00090B5F">
        <w:rPr>
          <w:rFonts w:cs="Arial"/>
          <w:lang w:val="sr-Cyrl-CS"/>
        </w:rPr>
        <w:t>Банкарска гаранција</w:t>
      </w:r>
      <w:r w:rsidRPr="000E03E3">
        <w:rPr>
          <w:rFonts w:cs="Arial"/>
          <w:lang w:val="sr-Cyrl-CS"/>
        </w:rPr>
        <w:t xml:space="preserve"> као гаранција за добро извршење посла наплаћује под условима из члана </w:t>
      </w:r>
      <w:r w:rsidR="00BF743C" w:rsidRPr="00383BD7">
        <w:rPr>
          <w:rFonts w:cs="Arial"/>
          <w:lang w:val="sr-Cyrl-CS"/>
        </w:rPr>
        <w:t>8</w:t>
      </w:r>
      <w:r w:rsidRPr="00383BD7">
        <w:rPr>
          <w:rFonts w:cs="Arial"/>
          <w:lang w:val="sr-Cyrl-CS"/>
        </w:rPr>
        <w:t>.</w:t>
      </w:r>
      <w:r w:rsidRPr="000E03E3">
        <w:rPr>
          <w:rFonts w:cs="Arial"/>
          <w:lang w:val="sr-Cyrl-CS"/>
        </w:rPr>
        <w:t xml:space="preserve"> овог </w:t>
      </w:r>
      <w:r w:rsidR="00C27FA1">
        <w:rPr>
          <w:rFonts w:cs="Arial"/>
          <w:lang w:val="sr-Cyrl-CS"/>
        </w:rPr>
        <w:t>Оквирног</w:t>
      </w:r>
      <w:r w:rsidRPr="000E03E3">
        <w:rPr>
          <w:rFonts w:cs="Arial"/>
          <w:lang w:val="sr-Cyrl-CS"/>
        </w:rPr>
        <w:t xml:space="preserve"> споразума.</w:t>
      </w:r>
    </w:p>
    <w:p w:rsidR="00213151" w:rsidRPr="000E03E3" w:rsidRDefault="00213151" w:rsidP="006D65C8">
      <w:pPr>
        <w:pStyle w:val="KDParagraf"/>
        <w:spacing w:after="120"/>
        <w:rPr>
          <w:rFonts w:cs="Arial"/>
          <w:lang w:val="sr-Latn-CS"/>
        </w:rPr>
      </w:pPr>
    </w:p>
    <w:p w:rsidR="00213151" w:rsidRPr="000E03E3" w:rsidRDefault="00213151" w:rsidP="006D65C8">
      <w:pPr>
        <w:spacing w:after="120"/>
        <w:rPr>
          <w:rFonts w:cs="Arial"/>
          <w:lang w:val="sr-Cyrl-CS"/>
        </w:rPr>
      </w:pPr>
      <w:r w:rsidRPr="000E03E3">
        <w:rPr>
          <w:rFonts w:cs="Arial"/>
          <w:lang w:val="sr-Cyrl-CS"/>
        </w:rPr>
        <w:t xml:space="preserve">ВАЖНОСТ </w:t>
      </w:r>
      <w:r w:rsidR="00C27FA1">
        <w:rPr>
          <w:rFonts w:cs="Arial"/>
          <w:lang w:val="sr-Cyrl-CS"/>
        </w:rPr>
        <w:t>ОКВИРНОГ</w:t>
      </w:r>
      <w:r w:rsidRPr="000E03E3">
        <w:rPr>
          <w:rFonts w:cs="Arial"/>
          <w:lang w:val="sr-Cyrl-CS"/>
        </w:rPr>
        <w:t xml:space="preserve"> СПОРАЗУМА</w:t>
      </w:r>
    </w:p>
    <w:p w:rsidR="00213151" w:rsidRPr="006D65C8" w:rsidRDefault="00213151" w:rsidP="006D65C8">
      <w:pPr>
        <w:spacing w:after="120"/>
        <w:jc w:val="center"/>
        <w:rPr>
          <w:lang w:val="sr-Cyrl-CS"/>
        </w:rPr>
      </w:pPr>
      <w:r w:rsidRPr="000E03E3">
        <w:rPr>
          <w:lang w:val="sr-Cyrl-CS"/>
        </w:rPr>
        <w:t>Члан 1</w:t>
      </w:r>
      <w:r w:rsidR="00BF743C" w:rsidRPr="000E03E3">
        <w:rPr>
          <w:lang w:val="sr-Cyrl-CS"/>
        </w:rPr>
        <w:t>0</w:t>
      </w:r>
      <w:r w:rsidR="006D65C8">
        <w:rPr>
          <w:lang w:val="sr-Cyrl-CS"/>
        </w:rPr>
        <w:t>.</w:t>
      </w:r>
    </w:p>
    <w:p w:rsidR="00213151" w:rsidRPr="000E03E3" w:rsidRDefault="00213151" w:rsidP="006D65C8">
      <w:pPr>
        <w:tabs>
          <w:tab w:val="left" w:pos="567"/>
        </w:tabs>
        <w:spacing w:after="120"/>
        <w:rPr>
          <w:rFonts w:cs="Arial"/>
          <w:lang w:val="ru-RU"/>
        </w:rPr>
      </w:pPr>
      <w:r w:rsidRPr="000E03E3">
        <w:rPr>
          <w:rFonts w:cs="Arial"/>
        </w:rPr>
        <w:t>Оквирни споразум</w:t>
      </w:r>
      <w:r w:rsidRPr="000E03E3">
        <w:rPr>
          <w:rFonts w:cs="Arial"/>
          <w:lang w:val="ru-RU"/>
        </w:rPr>
        <w:t xml:space="preserve"> се сматра закљученим</w:t>
      </w:r>
      <w:r w:rsidRPr="000E03E3">
        <w:rPr>
          <w:rFonts w:cs="Arial"/>
        </w:rPr>
        <w:t>, под одложним условом,</w:t>
      </w:r>
      <w:r w:rsidRPr="000E03E3">
        <w:rPr>
          <w:rFonts w:cs="Arial"/>
          <w:lang w:val="ru-RU"/>
        </w:rPr>
        <w:t xml:space="preserve"> након потписивања од стране </w:t>
      </w:r>
      <w:r w:rsidRPr="000E03E3">
        <w:rPr>
          <w:rFonts w:cs="Arial"/>
        </w:rPr>
        <w:t>овлашћених</w:t>
      </w:r>
      <w:r w:rsidRPr="000E03E3">
        <w:rPr>
          <w:rFonts w:cs="Arial"/>
          <w:lang w:val="ru-RU"/>
        </w:rPr>
        <w:t xml:space="preserve"> лица страна у оквирном споразуму, а ступа на </w:t>
      </w:r>
      <w:r w:rsidRPr="000E03E3">
        <w:rPr>
          <w:rFonts w:cs="Arial"/>
        </w:rPr>
        <w:t xml:space="preserve">правну </w:t>
      </w:r>
      <w:r w:rsidRPr="000E03E3">
        <w:rPr>
          <w:rFonts w:cs="Arial"/>
          <w:lang w:val="ru-RU"/>
        </w:rPr>
        <w:t xml:space="preserve">снагу када </w:t>
      </w:r>
      <w:r w:rsidRPr="000E03E3">
        <w:rPr>
          <w:rFonts w:cs="Arial"/>
          <w:lang w:val="sr-Cyrl-CS"/>
        </w:rPr>
        <w:t>Продавац</w:t>
      </w:r>
      <w:r w:rsidRPr="000E03E3">
        <w:rPr>
          <w:rFonts w:cs="Arial"/>
          <w:lang w:val="ru-RU"/>
        </w:rPr>
        <w:t xml:space="preserve"> испуни одложни услов и достави у уговореном року средство финансијског обезбеђења за добро извршење посла.</w:t>
      </w:r>
    </w:p>
    <w:p w:rsidR="00213151" w:rsidRPr="000E03E3" w:rsidRDefault="00213151" w:rsidP="006D65C8">
      <w:pPr>
        <w:spacing w:after="120"/>
        <w:rPr>
          <w:rFonts w:cs="Arial"/>
          <w:color w:val="000000"/>
          <w:lang w:val="sr-Cyrl-CS"/>
        </w:rPr>
      </w:pPr>
      <w:r w:rsidRPr="000E03E3">
        <w:rPr>
          <w:rFonts w:cs="Arial"/>
          <w:color w:val="000000"/>
          <w:lang w:val="sr-Cyrl-CS"/>
        </w:rPr>
        <w:t xml:space="preserve">Овај Оквирни споразум се закључује на одређено време, почев од дана закључења овог </w:t>
      </w:r>
      <w:r w:rsidR="00C27FA1">
        <w:rPr>
          <w:rFonts w:cs="Arial"/>
          <w:color w:val="000000"/>
          <w:lang w:val="sr-Cyrl-CS"/>
        </w:rPr>
        <w:t>Оквирног</w:t>
      </w:r>
      <w:r w:rsidRPr="000E03E3">
        <w:rPr>
          <w:rFonts w:cs="Arial"/>
          <w:color w:val="000000"/>
          <w:lang w:val="sr-Cyrl-CS"/>
        </w:rPr>
        <w:t xml:space="preserve"> споразума </w:t>
      </w:r>
      <w:r w:rsidR="00BF34C4" w:rsidRPr="00C1143C">
        <w:rPr>
          <w:rFonts w:cs="Arial"/>
          <w:lang w:val="sr-Cyrl-CS"/>
        </w:rPr>
        <w:t xml:space="preserve">до </w:t>
      </w:r>
      <w:r w:rsidR="00521AF7">
        <w:rPr>
          <w:rFonts w:cs="Arial"/>
          <w:lang w:val="sr-Cyrl-CS"/>
        </w:rPr>
        <w:t>утрошка вредности</w:t>
      </w:r>
      <w:r w:rsidR="00BF34C4">
        <w:rPr>
          <w:rFonts w:cs="Arial"/>
          <w:lang w:val="sr-Cyrl-CS"/>
        </w:rPr>
        <w:t xml:space="preserve"> из</w:t>
      </w:r>
      <w:r w:rsidR="00BF34C4" w:rsidRPr="000E03E3">
        <w:rPr>
          <w:rFonts w:cs="Arial"/>
          <w:color w:val="000000"/>
          <w:lang w:val="sr-Cyrl-CS"/>
        </w:rPr>
        <w:t xml:space="preserve"> овог </w:t>
      </w:r>
      <w:r w:rsidR="00C27FA1">
        <w:rPr>
          <w:rFonts w:cs="Arial"/>
          <w:color w:val="000000"/>
          <w:lang w:val="sr-Cyrl-CS"/>
        </w:rPr>
        <w:t>Оквирног</w:t>
      </w:r>
      <w:r w:rsidR="00BF34C4" w:rsidRPr="000E03E3">
        <w:rPr>
          <w:rFonts w:cs="Arial"/>
          <w:color w:val="000000"/>
          <w:lang w:val="sr-Cyrl-CS"/>
        </w:rPr>
        <w:t xml:space="preserve"> споразума</w:t>
      </w:r>
      <w:r w:rsidRPr="000E03E3">
        <w:rPr>
          <w:rFonts w:cs="Arial"/>
          <w:color w:val="000000"/>
          <w:lang w:val="sr-Cyrl-CS"/>
        </w:rPr>
        <w:t xml:space="preserve">, а </w:t>
      </w:r>
      <w:r w:rsidRPr="000E03E3">
        <w:rPr>
          <w:rFonts w:cs="Arial"/>
          <w:lang w:val="sr-Cyrl-CS"/>
        </w:rPr>
        <w:t>најкасније 24</w:t>
      </w:r>
      <w:r w:rsidR="0098153E">
        <w:rPr>
          <w:rFonts w:cs="Arial"/>
          <w:lang w:val="sr-Cyrl-CS"/>
        </w:rPr>
        <w:t>(двадесет четири)</w:t>
      </w:r>
      <w:r w:rsidRPr="000E03E3">
        <w:rPr>
          <w:rFonts w:cs="Arial"/>
          <w:lang w:val="sr-Cyrl-CS"/>
        </w:rPr>
        <w:t xml:space="preserve"> месеца од</w:t>
      </w:r>
      <w:r w:rsidRPr="000E03E3">
        <w:rPr>
          <w:rFonts w:cs="Arial"/>
          <w:color w:val="000000"/>
          <w:lang w:val="sr-Cyrl-CS"/>
        </w:rPr>
        <w:t xml:space="preserve"> дана закључења овог </w:t>
      </w:r>
      <w:r w:rsidR="00C27FA1">
        <w:rPr>
          <w:rFonts w:cs="Arial"/>
          <w:color w:val="000000"/>
          <w:lang w:val="sr-Cyrl-CS"/>
        </w:rPr>
        <w:t>Оквирног</w:t>
      </w:r>
      <w:r w:rsidRPr="000E03E3">
        <w:rPr>
          <w:rFonts w:cs="Arial"/>
          <w:color w:val="000000"/>
          <w:lang w:val="sr-Cyrl-CS"/>
        </w:rPr>
        <w:t xml:space="preserve"> споразума.</w:t>
      </w:r>
    </w:p>
    <w:p w:rsidR="00213151" w:rsidRPr="000E03E3" w:rsidRDefault="00213151" w:rsidP="006D65C8">
      <w:pPr>
        <w:spacing w:after="120"/>
        <w:rPr>
          <w:rFonts w:cs="Arial"/>
          <w:color w:val="000000"/>
          <w:lang w:val="sr-Cyrl-CS"/>
        </w:rPr>
      </w:pPr>
    </w:p>
    <w:p w:rsidR="00213151" w:rsidRPr="006D65C8" w:rsidRDefault="00213151" w:rsidP="006D65C8">
      <w:pPr>
        <w:spacing w:after="120"/>
        <w:rPr>
          <w:lang w:val="sr-Cyrl-RS"/>
        </w:rPr>
      </w:pPr>
      <w:r w:rsidRPr="000E03E3">
        <w:rPr>
          <w:rFonts w:cs="Arial"/>
        </w:rPr>
        <w:t>ИЗМЕНЕ</w:t>
      </w:r>
      <w:r w:rsidRPr="000E03E3">
        <w:rPr>
          <w:rFonts w:cs="Arial"/>
          <w:lang w:val="sr-Latn-CS"/>
        </w:rPr>
        <w:t xml:space="preserve"> </w:t>
      </w:r>
      <w:r w:rsidRPr="000E03E3">
        <w:rPr>
          <w:rFonts w:cs="Arial"/>
        </w:rPr>
        <w:t>ТОКОМ</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p>
    <w:p w:rsidR="00213151" w:rsidRPr="006D65C8"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BF743C" w:rsidRPr="000E03E3">
        <w:rPr>
          <w:rFonts w:cs="Arial"/>
          <w:lang w:val="sr-Cyrl-CS"/>
        </w:rPr>
        <w:t>1</w:t>
      </w:r>
      <w:r w:rsidR="006D65C8">
        <w:rPr>
          <w:rFonts w:cs="Arial"/>
          <w:lang w:val="sr-Latn-CS"/>
        </w:rPr>
        <w:t>.</w:t>
      </w:r>
    </w:p>
    <w:p w:rsidR="00213151" w:rsidRPr="000E03E3" w:rsidRDefault="00213151" w:rsidP="006D65C8">
      <w:pPr>
        <w:spacing w:after="120"/>
        <w:rPr>
          <w:rFonts w:cs="Arial"/>
          <w:lang w:val="sr-Latn-CS"/>
        </w:rPr>
      </w:pPr>
      <w:r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других</w:t>
      </w:r>
      <w:r w:rsidRPr="000E03E3">
        <w:rPr>
          <w:rFonts w:cs="Arial"/>
          <w:lang w:val="sr-Latn-CS"/>
        </w:rPr>
        <w:t xml:space="preserve"> </w:t>
      </w:r>
      <w:r w:rsidRPr="000E03E3">
        <w:rPr>
          <w:rFonts w:cs="Arial"/>
        </w:rPr>
        <w:t>битних</w:t>
      </w:r>
      <w:r w:rsidRPr="000E03E3">
        <w:rPr>
          <w:rFonts w:cs="Arial"/>
          <w:lang w:val="sr-Latn-CS"/>
        </w:rPr>
        <w:t xml:space="preserve"> </w:t>
      </w:r>
      <w:r w:rsidRPr="000E03E3">
        <w:rPr>
          <w:rFonts w:cs="Arial"/>
        </w:rPr>
        <w:t>елемената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то</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објективних</w:t>
      </w:r>
      <w:r w:rsidRPr="000E03E3">
        <w:rPr>
          <w:rFonts w:cs="Arial"/>
          <w:lang w:val="sr-Latn-CS"/>
        </w:rPr>
        <w:t xml:space="preserve"> </w:t>
      </w:r>
      <w:r w:rsidRPr="000E03E3">
        <w:rPr>
          <w:rFonts w:cs="Arial"/>
        </w:rPr>
        <w:t>разлога</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измена</w:t>
      </w:r>
      <w:r w:rsidRPr="000E03E3">
        <w:rPr>
          <w:rFonts w:cs="Arial"/>
          <w:lang w:val="sr-Latn-CS"/>
        </w:rPr>
        <w:t xml:space="preserve"> </w:t>
      </w:r>
      <w:r w:rsidRPr="000E03E3">
        <w:rPr>
          <w:rFonts w:cs="Arial"/>
        </w:rPr>
        <w:t>важећих</w:t>
      </w:r>
      <w:r w:rsidRPr="000E03E3">
        <w:rPr>
          <w:rFonts w:cs="Arial"/>
          <w:lang w:val="sr-Latn-CS"/>
        </w:rPr>
        <w:t xml:space="preserve"> </w:t>
      </w:r>
      <w:r w:rsidRPr="000E03E3">
        <w:rPr>
          <w:rFonts w:cs="Arial"/>
        </w:rPr>
        <w:t>законских</w:t>
      </w:r>
      <w:r w:rsidRPr="000E03E3">
        <w:rPr>
          <w:rFonts w:cs="Arial"/>
          <w:lang w:val="sr-Latn-CS"/>
        </w:rPr>
        <w:t xml:space="preserve"> </w:t>
      </w:r>
      <w:r w:rsidRPr="000E03E3">
        <w:rPr>
          <w:rFonts w:cs="Arial"/>
        </w:rPr>
        <w:t>прописа</w:t>
      </w:r>
      <w:r w:rsidRPr="000E03E3">
        <w:rPr>
          <w:rFonts w:cs="Arial"/>
          <w:lang w:val="sr-Latn-CS"/>
        </w:rPr>
        <w:t xml:space="preserve">, </w:t>
      </w:r>
      <w:r w:rsidRPr="000E03E3">
        <w:rPr>
          <w:rFonts w:cs="Arial"/>
        </w:rPr>
        <w:t>мере</w:t>
      </w:r>
      <w:r w:rsidRPr="000E03E3">
        <w:rPr>
          <w:rFonts w:cs="Arial"/>
          <w:lang w:val="sr-Latn-CS"/>
        </w:rPr>
        <w:t xml:space="preserve"> </w:t>
      </w:r>
      <w:r w:rsidRPr="000E03E3">
        <w:rPr>
          <w:rFonts w:cs="Arial"/>
        </w:rPr>
        <w:t>државних</w:t>
      </w:r>
      <w:r w:rsidRPr="000E03E3">
        <w:rPr>
          <w:rFonts w:cs="Arial"/>
          <w:lang w:val="sr-Latn-CS"/>
        </w:rPr>
        <w:t xml:space="preserve"> </w:t>
      </w:r>
      <w:r w:rsidRPr="000E03E3">
        <w:rPr>
          <w:rFonts w:cs="Arial"/>
        </w:rPr>
        <w:t>органа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измењене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тржишту</w:t>
      </w:r>
      <w:r w:rsidRPr="000E03E3">
        <w:rPr>
          <w:rFonts w:cs="Arial"/>
          <w:lang w:val="sr-Latn-CS"/>
        </w:rPr>
        <w:t xml:space="preserve"> </w:t>
      </w:r>
      <w:r w:rsidRPr="000E03E3">
        <w:rPr>
          <w:rFonts w:cs="Arial"/>
        </w:rPr>
        <w:t>настале</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w:t>
      </w:r>
    </w:p>
    <w:p w:rsidR="00213151" w:rsidRDefault="00213151" w:rsidP="006D65C8">
      <w:pPr>
        <w:spacing w:after="120"/>
        <w:rPr>
          <w:rFonts w:cs="Arial"/>
          <w:lang w:val="sr-Cyrl-RS"/>
        </w:rPr>
      </w:pPr>
      <w:r w:rsidRPr="000E03E3">
        <w:rPr>
          <w:rFonts w:cs="Arial"/>
        </w:rPr>
        <w:t>Сваку</w:t>
      </w:r>
      <w:r w:rsidRPr="000E03E3">
        <w:rPr>
          <w:rFonts w:cs="Arial"/>
          <w:lang w:val="sr-Latn-CS"/>
        </w:rPr>
        <w:t xml:space="preserve"> </w:t>
      </w:r>
      <w:r w:rsidRPr="000E03E3">
        <w:rPr>
          <w:rFonts w:cs="Arial"/>
        </w:rPr>
        <w:t>измену</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дефинисати</w:t>
      </w:r>
      <w:r w:rsidRPr="000E03E3">
        <w:rPr>
          <w:rFonts w:cs="Arial"/>
          <w:lang w:val="sr-Latn-CS"/>
        </w:rPr>
        <w:t xml:space="preserve"> </w:t>
      </w:r>
      <w:r w:rsidRPr="000E03E3">
        <w:rPr>
          <w:rFonts w:cs="Arial"/>
        </w:rPr>
        <w:t>закључивањем</w:t>
      </w:r>
      <w:r w:rsidRPr="000E03E3">
        <w:rPr>
          <w:rFonts w:cs="Arial"/>
          <w:lang w:val="sr-Latn-CS"/>
        </w:rPr>
        <w:t xml:space="preserve"> </w:t>
      </w:r>
      <w:r w:rsidRPr="000E03E3">
        <w:rPr>
          <w:rFonts w:cs="Arial"/>
        </w:rPr>
        <w:t>Анекса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006D65C8">
        <w:rPr>
          <w:rFonts w:cs="Arial"/>
          <w:lang w:val="sr-Latn-CS"/>
        </w:rPr>
        <w:t>.</w:t>
      </w:r>
    </w:p>
    <w:p w:rsidR="006D65C8" w:rsidRPr="006D65C8" w:rsidRDefault="006D65C8" w:rsidP="006D65C8">
      <w:pPr>
        <w:spacing w:after="120"/>
        <w:rPr>
          <w:rFonts w:cs="Arial"/>
          <w:lang w:val="sr-Cyrl-RS"/>
        </w:rPr>
      </w:pPr>
    </w:p>
    <w:p w:rsidR="006D65C8" w:rsidRPr="006D65C8" w:rsidRDefault="00213151" w:rsidP="006D65C8">
      <w:pPr>
        <w:pStyle w:val="KDParagraf"/>
        <w:spacing w:after="120"/>
        <w:rPr>
          <w:rFonts w:cs="Arial"/>
          <w:lang w:val="sr-Cyrl-RS"/>
        </w:rPr>
      </w:pPr>
      <w:r w:rsidRPr="000E03E3">
        <w:rPr>
          <w:rFonts w:cs="Arial"/>
        </w:rPr>
        <w:t>ВИША</w:t>
      </w:r>
      <w:r w:rsidRPr="000E03E3">
        <w:rPr>
          <w:rFonts w:cs="Arial"/>
          <w:lang w:val="sr-Latn-CS"/>
        </w:rPr>
        <w:t xml:space="preserve"> </w:t>
      </w:r>
      <w:r w:rsidRPr="000E03E3">
        <w:rPr>
          <w:rFonts w:cs="Arial"/>
        </w:rPr>
        <w:t>СИЛА</w:t>
      </w:r>
    </w:p>
    <w:p w:rsidR="00213151" w:rsidRPr="006D65C8"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BF743C" w:rsidRPr="000E03E3">
        <w:rPr>
          <w:rFonts w:cs="Arial"/>
          <w:lang w:val="sr-Cyrl-CS"/>
        </w:rPr>
        <w:t>2</w:t>
      </w:r>
      <w:r w:rsidR="006D65C8">
        <w:rPr>
          <w:rFonts w:cs="Arial"/>
          <w:lang w:val="sr-Latn-CS"/>
        </w:rPr>
        <w:t>.</w:t>
      </w:r>
    </w:p>
    <w:p w:rsidR="00213151" w:rsidRPr="000E03E3" w:rsidRDefault="00213151" w:rsidP="006D65C8">
      <w:pPr>
        <w:spacing w:after="120"/>
        <w:rPr>
          <w:rFonts w:cs="Arial"/>
          <w:lang w:val="sr-Latn-CS" w:eastAsia="ar-SA"/>
        </w:rPr>
      </w:pPr>
      <w:r w:rsidRPr="000E03E3">
        <w:rPr>
          <w:rFonts w:cs="Arial"/>
        </w:rPr>
        <w:t>Уколико</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наступе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доведу</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ометања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онемогућавања</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дефинисаних</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rPr>
        <w:t>оквирним</w:t>
      </w:r>
      <w:r w:rsidRPr="000E03E3">
        <w:rPr>
          <w:rFonts w:cs="Arial"/>
          <w:lang w:val="sr-Latn-CS"/>
        </w:rPr>
        <w:t xml:space="preserve"> </w:t>
      </w:r>
      <w:r w:rsidRPr="000E03E3">
        <w:rPr>
          <w:rFonts w:cs="Arial"/>
        </w:rPr>
        <w:t>споразумом</w:t>
      </w:r>
      <w:r w:rsidRPr="000E03E3">
        <w:rPr>
          <w:rFonts w:cs="Arial"/>
          <w:lang w:val="sr-Latn-CS"/>
        </w:rPr>
        <w:t xml:space="preserve">, </w:t>
      </w:r>
      <w:r w:rsidRPr="000E03E3">
        <w:rPr>
          <w:rFonts w:cs="Arial"/>
        </w:rPr>
        <w:t>рокови</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продужити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p>
    <w:p w:rsidR="00213151" w:rsidRPr="000E03E3" w:rsidRDefault="00213151" w:rsidP="006D65C8">
      <w:pPr>
        <w:pStyle w:val="KDParagraf"/>
        <w:spacing w:after="120"/>
        <w:rPr>
          <w:rFonts w:cs="Arial"/>
          <w:lang w:val="sr-Latn-CS"/>
        </w:rPr>
      </w:pP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подразумева</w:t>
      </w:r>
      <w:r w:rsidRPr="000E03E3">
        <w:rPr>
          <w:rFonts w:cs="Arial"/>
          <w:lang w:val="sr-Latn-CS"/>
        </w:rPr>
        <w:t xml:space="preserve"> </w:t>
      </w:r>
      <w:r w:rsidRPr="000E03E3">
        <w:rPr>
          <w:rFonts w:cs="Arial"/>
        </w:rPr>
        <w:t>екстремне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ванредне</w:t>
      </w:r>
      <w:r w:rsidRPr="000E03E3">
        <w:rPr>
          <w:rFonts w:cs="Arial"/>
          <w:lang w:val="sr-Latn-CS"/>
        </w:rPr>
        <w:t xml:space="preserve"> </w:t>
      </w:r>
      <w:r w:rsidRPr="000E03E3">
        <w:rPr>
          <w:rFonts w:cs="Arial"/>
        </w:rPr>
        <w:t>догађаје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предвидети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догодили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воље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утицаја</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могли</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спречени</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погођене</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сматрати</w:t>
      </w:r>
      <w:r w:rsidRPr="000E03E3">
        <w:rPr>
          <w:rFonts w:cs="Arial"/>
          <w:lang w:val="sr-Latn-CS"/>
        </w:rPr>
        <w:t xml:space="preserve"> </w:t>
      </w:r>
      <w:r w:rsidRPr="000E03E3">
        <w:rPr>
          <w:rFonts w:cs="Arial"/>
        </w:rPr>
        <w:t>поплаве</w:t>
      </w:r>
      <w:r w:rsidRPr="000E03E3">
        <w:rPr>
          <w:rFonts w:cs="Arial"/>
          <w:lang w:val="sr-Latn-CS"/>
        </w:rPr>
        <w:t xml:space="preserve">, </w:t>
      </w:r>
      <w:r w:rsidRPr="000E03E3">
        <w:rPr>
          <w:rFonts w:cs="Arial"/>
        </w:rPr>
        <w:t>земљотреси</w:t>
      </w:r>
      <w:r w:rsidRPr="000E03E3">
        <w:rPr>
          <w:rFonts w:cs="Arial"/>
          <w:lang w:val="sr-Latn-CS"/>
        </w:rPr>
        <w:t xml:space="preserve">, </w:t>
      </w:r>
      <w:r w:rsidRPr="000E03E3">
        <w:rPr>
          <w:rFonts w:cs="Arial"/>
        </w:rPr>
        <w:t>пожари</w:t>
      </w:r>
      <w:r w:rsidRPr="000E03E3">
        <w:rPr>
          <w:rFonts w:cs="Arial"/>
          <w:lang w:val="sr-Latn-CS"/>
        </w:rPr>
        <w:t xml:space="preserve">, </w:t>
      </w:r>
      <w:r w:rsidRPr="000E03E3">
        <w:rPr>
          <w:rFonts w:cs="Arial"/>
        </w:rPr>
        <w:t>политичка</w:t>
      </w:r>
      <w:r w:rsidRPr="000E03E3">
        <w:rPr>
          <w:rFonts w:cs="Arial"/>
          <w:lang w:val="sr-Latn-CS"/>
        </w:rPr>
        <w:t xml:space="preserve"> </w:t>
      </w:r>
      <w:r w:rsidRPr="000E03E3">
        <w:rPr>
          <w:rFonts w:cs="Arial"/>
        </w:rPr>
        <w:t>збивања</w:t>
      </w:r>
      <w:r w:rsidRPr="000E03E3">
        <w:rPr>
          <w:rFonts w:cs="Arial"/>
          <w:lang w:val="sr-Latn-CS"/>
        </w:rPr>
        <w:t xml:space="preserve"> (</w:t>
      </w:r>
      <w:r w:rsidRPr="000E03E3">
        <w:rPr>
          <w:rFonts w:cs="Arial"/>
        </w:rPr>
        <w:t>рат</w:t>
      </w:r>
      <w:r w:rsidRPr="000E03E3">
        <w:rPr>
          <w:rFonts w:cs="Arial"/>
          <w:lang w:val="sr-Latn-CS"/>
        </w:rPr>
        <w:t xml:space="preserve">, </w:t>
      </w:r>
      <w:r w:rsidRPr="000E03E3">
        <w:rPr>
          <w:rFonts w:cs="Arial"/>
        </w:rPr>
        <w:t>нереди</w:t>
      </w:r>
      <w:r w:rsidRPr="000E03E3">
        <w:rPr>
          <w:rFonts w:cs="Arial"/>
          <w:lang w:val="sr-Latn-CS"/>
        </w:rPr>
        <w:t xml:space="preserve"> </w:t>
      </w:r>
      <w:r w:rsidRPr="000E03E3">
        <w:rPr>
          <w:rFonts w:cs="Arial"/>
        </w:rPr>
        <w:t>већег</w:t>
      </w:r>
      <w:r w:rsidRPr="000E03E3">
        <w:rPr>
          <w:rFonts w:cs="Arial"/>
          <w:lang w:val="sr-Latn-CS"/>
        </w:rPr>
        <w:t xml:space="preserve"> </w:t>
      </w:r>
      <w:r w:rsidRPr="000E03E3">
        <w:rPr>
          <w:rFonts w:cs="Arial"/>
        </w:rPr>
        <w:t>обима</w:t>
      </w:r>
      <w:r w:rsidRPr="000E03E3">
        <w:rPr>
          <w:rFonts w:cs="Arial"/>
          <w:lang w:val="sr-Latn-CS"/>
        </w:rPr>
        <w:t xml:space="preserve">), </w:t>
      </w:r>
      <w:r w:rsidRPr="000E03E3">
        <w:rPr>
          <w:rFonts w:cs="Arial"/>
        </w:rPr>
        <w:t>императивне</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власти</w:t>
      </w:r>
      <w:r w:rsidRPr="000E03E3">
        <w:rPr>
          <w:rFonts w:cs="Arial"/>
          <w:lang w:val="sr-Latn-CS"/>
        </w:rPr>
        <w:t xml:space="preserve"> (</w:t>
      </w:r>
      <w:r w:rsidRPr="000E03E3">
        <w:rPr>
          <w:rFonts w:cs="Arial"/>
        </w:rPr>
        <w:t>забрана</w:t>
      </w:r>
      <w:r w:rsidRPr="000E03E3">
        <w:rPr>
          <w:rFonts w:cs="Arial"/>
          <w:lang w:val="sr-Latn-CS"/>
        </w:rPr>
        <w:t xml:space="preserve"> </w:t>
      </w:r>
      <w:r w:rsidRPr="000E03E3">
        <w:rPr>
          <w:rFonts w:cs="Arial"/>
        </w:rPr>
        <w:t>промета</w:t>
      </w:r>
      <w:r w:rsidRPr="000E03E3">
        <w:rPr>
          <w:rFonts w:cs="Arial"/>
          <w:lang w:val="sr-Latn-CS"/>
        </w:rPr>
        <w:t xml:space="preserve"> </w:t>
      </w:r>
      <w:r w:rsidRPr="000E03E3">
        <w:rPr>
          <w:rFonts w:cs="Arial"/>
        </w:rPr>
        <w:t>увоза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сл</w:t>
      </w:r>
      <w:r w:rsidRPr="000E03E3">
        <w:rPr>
          <w:rFonts w:cs="Arial"/>
          <w:lang w:val="sr-Latn-CS"/>
        </w:rPr>
        <w:t>.</w:t>
      </w:r>
    </w:p>
    <w:p w:rsidR="00213151" w:rsidRPr="000E03E3" w:rsidRDefault="00213151" w:rsidP="006D65C8">
      <w:pPr>
        <w:pStyle w:val="KDParagraf"/>
        <w:spacing w:after="120"/>
        <w:rPr>
          <w:rFonts w:cs="Arial"/>
          <w:lang w:val="sr-Latn-CS"/>
        </w:rPr>
      </w:pPr>
      <w:r w:rsidRPr="000E03E3">
        <w:rPr>
          <w:rFonts w:cs="Arial"/>
        </w:rPr>
        <w:lastRenderedPageBreak/>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погођена</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дужна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најкраћем</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w:t>
      </w:r>
      <w:r w:rsidRPr="000E03E3">
        <w:rPr>
          <w:rFonts w:cs="Arial"/>
        </w:rPr>
        <w:t>обавестити</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настанку</w:t>
      </w:r>
      <w:r w:rsidRPr="000E03E3">
        <w:rPr>
          <w:rFonts w:cs="Arial"/>
          <w:lang w:val="sr-Latn-CS"/>
        </w:rPr>
        <w:t xml:space="preserve"> </w:t>
      </w:r>
      <w:r w:rsidRPr="000E03E3">
        <w:rPr>
          <w:rFonts w:cs="Arial"/>
        </w:rPr>
        <w:t>непредвиђених</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доставити</w:t>
      </w:r>
      <w:r w:rsidRPr="000E03E3">
        <w:rPr>
          <w:rFonts w:cs="Arial"/>
          <w:lang w:val="sr-Latn-CS"/>
        </w:rPr>
        <w:t xml:space="preserve"> </w:t>
      </w:r>
      <w:r w:rsidRPr="000E03E3">
        <w:rPr>
          <w:rFonts w:cs="Arial"/>
        </w:rPr>
        <w:t>одговарајуће</w:t>
      </w:r>
      <w:r w:rsidRPr="000E03E3">
        <w:rPr>
          <w:rFonts w:cs="Arial"/>
          <w:lang w:val="sr-Latn-CS"/>
        </w:rPr>
        <w:t xml:space="preserve"> </w:t>
      </w:r>
      <w:r w:rsidRPr="000E03E3">
        <w:rPr>
          <w:rFonts w:cs="Arial"/>
        </w:rPr>
        <w:t>доказе</w:t>
      </w:r>
      <w:r w:rsidRPr="000E03E3">
        <w:rPr>
          <w:rFonts w:cs="Arial"/>
          <w:lang w:val="sr-Latn-CS"/>
        </w:rPr>
        <w:t>.</w:t>
      </w:r>
    </w:p>
    <w:p w:rsidR="00213151" w:rsidRPr="006D65C8" w:rsidRDefault="00213151" w:rsidP="006D65C8">
      <w:pPr>
        <w:pStyle w:val="KDParagraf"/>
        <w:spacing w:after="120"/>
        <w:rPr>
          <w:rFonts w:cs="Arial"/>
          <w:lang w:val="sr-Cyrl-RS"/>
        </w:rPr>
      </w:pPr>
    </w:p>
    <w:p w:rsidR="00213151" w:rsidRPr="006D65C8" w:rsidRDefault="00213151" w:rsidP="006D65C8">
      <w:pPr>
        <w:pStyle w:val="KDParagraf"/>
        <w:spacing w:after="120"/>
        <w:rPr>
          <w:rFonts w:cs="Arial"/>
          <w:lang w:val="sr-Cyrl-CS"/>
        </w:rPr>
      </w:pPr>
      <w:r w:rsidRPr="000E03E3">
        <w:rPr>
          <w:rFonts w:cs="Arial"/>
        </w:rPr>
        <w:t>РАСКИД</w:t>
      </w:r>
      <w:r w:rsidRPr="000E03E3">
        <w:rPr>
          <w:rFonts w:cs="Arial"/>
          <w:lang w:val="sr-Latn-CS"/>
        </w:rPr>
        <w:t xml:space="preserve"> </w:t>
      </w:r>
      <w:r w:rsidR="00C27FA1">
        <w:rPr>
          <w:rFonts w:cs="Arial"/>
          <w:lang w:val="sr-Cyrl-CS"/>
        </w:rPr>
        <w:t>ОКВИРНОГ</w:t>
      </w:r>
      <w:r w:rsidR="006D65C8">
        <w:rPr>
          <w:rFonts w:cs="Arial"/>
          <w:lang w:val="sr-Cyrl-CS"/>
        </w:rPr>
        <w:t xml:space="preserve"> СПОРАЗУМА</w:t>
      </w:r>
    </w:p>
    <w:p w:rsidR="00213151" w:rsidRPr="006D65C8"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BF743C" w:rsidRPr="000E03E3">
        <w:rPr>
          <w:rFonts w:cs="Arial"/>
          <w:lang w:val="sr-Cyrl-CS"/>
        </w:rPr>
        <w:t>3</w:t>
      </w:r>
      <w:r w:rsidR="006D65C8">
        <w:rPr>
          <w:rFonts w:cs="Arial"/>
          <w:lang w:val="sr-Latn-CS"/>
        </w:rPr>
        <w:t>.</w:t>
      </w:r>
    </w:p>
    <w:p w:rsidR="00213151" w:rsidRPr="000E03E3" w:rsidRDefault="00213151" w:rsidP="006D65C8">
      <w:pPr>
        <w:spacing w:after="120"/>
        <w:ind w:hanging="120"/>
        <w:rPr>
          <w:rFonts w:cs="Arial"/>
          <w:lang w:val="sr-Latn-CS"/>
        </w:rPr>
      </w:pPr>
      <w:r w:rsidRPr="000E03E3">
        <w:rPr>
          <w:rFonts w:cs="Arial"/>
          <w:lang w:val="sr-Latn-CS"/>
        </w:rPr>
        <w:t xml:space="preserve"> </w:t>
      </w:r>
      <w:r w:rsidRPr="000E03E3">
        <w:rPr>
          <w:rFonts w:cs="Arial"/>
        </w:rPr>
        <w:t>Свака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протеку</w:t>
      </w:r>
      <w:r w:rsidRPr="000E03E3">
        <w:rPr>
          <w:rFonts w:cs="Arial"/>
          <w:lang w:val="sr-Latn-CS"/>
        </w:rPr>
        <w:t xml:space="preserve"> </w:t>
      </w:r>
      <w:r w:rsidRPr="000E03E3">
        <w:rPr>
          <w:rFonts w:cs="Arial"/>
        </w:rPr>
        <w:t>рока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осам</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писмене</w:t>
      </w:r>
      <w:r w:rsidRPr="000E03E3">
        <w:rPr>
          <w:rFonts w:cs="Arial"/>
          <w:lang w:val="sr-Latn-CS"/>
        </w:rPr>
        <w:t xml:space="preserve"> </w:t>
      </w:r>
      <w:r w:rsidRPr="000E03E3">
        <w:rPr>
          <w:rFonts w:cs="Arial"/>
        </w:rPr>
        <w:t>опомене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испуњава</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поступи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примедбама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исте</w:t>
      </w:r>
      <w:r w:rsidRPr="000E03E3">
        <w:rPr>
          <w:rFonts w:cs="Arial"/>
          <w:lang w:val="sr-Latn-CS"/>
        </w:rPr>
        <w:t xml:space="preserve"> </w:t>
      </w:r>
      <w:r w:rsidRPr="000E03E3">
        <w:rPr>
          <w:rFonts w:cs="Arial"/>
        </w:rPr>
        <w:t>опомене</w:t>
      </w:r>
      <w:r w:rsidRPr="000E03E3">
        <w:rPr>
          <w:rFonts w:cs="Arial"/>
          <w:lang w:val="sr-Latn-CS"/>
        </w:rPr>
        <w:t>.</w:t>
      </w:r>
    </w:p>
    <w:p w:rsidR="00213151" w:rsidRPr="000E03E3" w:rsidRDefault="00213151" w:rsidP="006D65C8">
      <w:pPr>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претходног</w:t>
      </w:r>
      <w:r w:rsidRPr="000E03E3">
        <w:rPr>
          <w:rFonts w:cs="Arial"/>
          <w:lang w:val="sr-Latn-CS"/>
        </w:rPr>
        <w:t xml:space="preserve"> </w:t>
      </w:r>
      <w:r w:rsidRPr="000E03E3">
        <w:rPr>
          <w:rFonts w:cs="Arial"/>
        </w:rPr>
        <w:t>става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доставила</w:t>
      </w:r>
      <w:r w:rsidRPr="000E03E3">
        <w:rPr>
          <w:rFonts w:cs="Arial"/>
          <w:lang w:val="sr-Latn-CS"/>
        </w:rPr>
        <w:t xml:space="preserve"> </w:t>
      </w:r>
      <w:r w:rsidRPr="000E03E3">
        <w:rPr>
          <w:rFonts w:cs="Arial"/>
        </w:rPr>
        <w:t>опомену</w:t>
      </w:r>
      <w:r w:rsidRPr="000E03E3">
        <w:rPr>
          <w:rFonts w:cs="Arial"/>
          <w:lang w:val="sr-Latn-CS"/>
        </w:rPr>
        <w:t xml:space="preserve">, </w:t>
      </w:r>
      <w:r w:rsidRPr="000E03E3">
        <w:rPr>
          <w:rFonts w:cs="Arial"/>
        </w:rPr>
        <w:t>писменим</w:t>
      </w:r>
      <w:r w:rsidRPr="000E03E3">
        <w:rPr>
          <w:rFonts w:cs="Arial"/>
          <w:lang w:val="sr-Latn-CS"/>
        </w:rPr>
        <w:t xml:space="preserve"> </w:t>
      </w:r>
      <w:r w:rsidRPr="000E03E3">
        <w:rPr>
          <w:rFonts w:cs="Arial"/>
        </w:rPr>
        <w:t>путем</w:t>
      </w:r>
      <w:r w:rsidRPr="000E03E3">
        <w:rPr>
          <w:rFonts w:cs="Arial"/>
          <w:lang w:val="sr-Latn-CS"/>
        </w:rPr>
        <w:t xml:space="preserve"> </w:t>
      </w:r>
      <w:r w:rsidRPr="000E03E3">
        <w:rPr>
          <w:rFonts w:cs="Arial"/>
        </w:rPr>
        <w:t>обавештава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стекли</w:t>
      </w:r>
      <w:r w:rsidRPr="000E03E3">
        <w:rPr>
          <w:rFonts w:cs="Arial"/>
          <w:lang w:val="sr-Latn-CS"/>
        </w:rPr>
        <w:t xml:space="preserve"> </w:t>
      </w:r>
      <w:r w:rsidRPr="000E03E3">
        <w:rPr>
          <w:rFonts w:cs="Arial"/>
        </w:rPr>
        <w:t>услови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чега</w:t>
      </w:r>
      <w:r w:rsidRPr="000E03E3">
        <w:rPr>
          <w:rFonts w:cs="Arial"/>
          <w:lang w:val="sr-Latn-CS"/>
        </w:rPr>
        <w:t xml:space="preserve"> </w:t>
      </w:r>
      <w:r w:rsidRPr="000E03E3">
        <w:rPr>
          <w:rFonts w:cs="Arial"/>
        </w:rPr>
        <w:t>сматра</w:t>
      </w:r>
      <w:r w:rsidRPr="000E03E3">
        <w:rPr>
          <w:rFonts w:cs="Arial"/>
          <w:lang w:val="sr-Latn-CS"/>
        </w:rPr>
        <w:t xml:space="preserve"> </w:t>
      </w:r>
      <w:r w:rsidRPr="000E03E3">
        <w:rPr>
          <w:rFonts w:cs="Arial"/>
        </w:rPr>
        <w:t>овај</w:t>
      </w:r>
      <w:r w:rsidRPr="000E03E3">
        <w:rPr>
          <w:rFonts w:cs="Arial"/>
          <w:lang w:val="sr-Latn-CS"/>
        </w:rPr>
        <w:t xml:space="preserve"> </w:t>
      </w:r>
      <w:r w:rsidRPr="000E03E3">
        <w:rPr>
          <w:rFonts w:cs="Arial"/>
        </w:rPr>
        <w:t>оквирни</w:t>
      </w:r>
      <w:r w:rsidRPr="000E03E3">
        <w:rPr>
          <w:rFonts w:cs="Arial"/>
          <w:lang w:val="sr-Latn-CS"/>
        </w:rPr>
        <w:t xml:space="preserve"> </w:t>
      </w:r>
      <w:r w:rsidRPr="000E03E3">
        <w:rPr>
          <w:rFonts w:cs="Arial"/>
        </w:rPr>
        <w:t>споразум</w:t>
      </w:r>
      <w:r w:rsidRPr="000E03E3">
        <w:rPr>
          <w:rFonts w:cs="Arial"/>
          <w:lang w:val="sr-Latn-CS"/>
        </w:rPr>
        <w:t xml:space="preserve"> </w:t>
      </w:r>
      <w:r w:rsidRPr="000E03E3">
        <w:rPr>
          <w:rFonts w:cs="Arial"/>
        </w:rPr>
        <w:t>раскинутим</w:t>
      </w:r>
      <w:r w:rsidRPr="000E03E3">
        <w:rPr>
          <w:rFonts w:cs="Arial"/>
          <w:lang w:val="sr-Latn-CS"/>
        </w:rPr>
        <w:t xml:space="preserve">. </w:t>
      </w:r>
    </w:p>
    <w:p w:rsidR="00213151" w:rsidRPr="006D65C8" w:rsidRDefault="00213151" w:rsidP="006D65C8">
      <w:pPr>
        <w:pStyle w:val="KDParagraf"/>
        <w:spacing w:after="120"/>
        <w:rPr>
          <w:rFonts w:cs="Arial"/>
          <w:lang w:val="sr-Cyrl-RS"/>
        </w:rPr>
      </w:pPr>
    </w:p>
    <w:p w:rsidR="00213151" w:rsidRPr="006D65C8" w:rsidRDefault="00213151" w:rsidP="006D65C8">
      <w:pPr>
        <w:pStyle w:val="KDParagraf"/>
        <w:spacing w:after="120"/>
        <w:rPr>
          <w:rFonts w:cs="Arial"/>
          <w:lang w:val="sr-Cyrl-RS"/>
        </w:rPr>
      </w:pPr>
      <w:r w:rsidRPr="000E03E3">
        <w:rPr>
          <w:rFonts w:cs="Arial"/>
        </w:rPr>
        <w:t>ЛИЦЕ</w:t>
      </w:r>
      <w:r w:rsidRPr="000E03E3">
        <w:rPr>
          <w:rFonts w:cs="Arial"/>
          <w:lang w:val="sr-Latn-CS"/>
        </w:rPr>
        <w:t xml:space="preserve"> </w:t>
      </w:r>
      <w:r w:rsidRPr="000E03E3">
        <w:rPr>
          <w:rFonts w:cs="Arial"/>
        </w:rPr>
        <w:t>ЗАДУЖЕНО</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w:t>
      </w:r>
      <w:r w:rsidR="00521AF7">
        <w:rPr>
          <w:rFonts w:cs="Arial"/>
          <w:lang w:val="sr-Cyrl-RS"/>
        </w:rPr>
        <w:t>Е</w:t>
      </w:r>
      <w:r w:rsidRPr="000E03E3">
        <w:rPr>
          <w:rFonts w:cs="Arial"/>
          <w:lang w:val="sr-Cyrl-CS"/>
        </w:rPr>
        <w:t xml:space="preserve"> </w:t>
      </w:r>
      <w:r w:rsidR="00C27FA1">
        <w:rPr>
          <w:rFonts w:cs="Arial"/>
          <w:lang w:val="sr-Cyrl-CS"/>
        </w:rPr>
        <w:t>ОКВИРНОГ</w:t>
      </w:r>
      <w:r w:rsidRPr="000E03E3">
        <w:rPr>
          <w:rFonts w:cs="Arial"/>
          <w:lang w:val="sr-Cyrl-CS"/>
        </w:rPr>
        <w:t xml:space="preserve"> СПОРАЗУМА</w:t>
      </w:r>
      <w:r w:rsidR="006D65C8">
        <w:rPr>
          <w:rFonts w:cs="Arial"/>
          <w:lang w:val="sr-Latn-CS"/>
        </w:rPr>
        <w:t xml:space="preserve"> </w:t>
      </w:r>
    </w:p>
    <w:p w:rsidR="00213151" w:rsidRPr="006D65C8"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rPr>
        <w:t>1</w:t>
      </w:r>
      <w:r w:rsidR="00BF743C" w:rsidRPr="000E03E3">
        <w:rPr>
          <w:rFonts w:cs="Arial"/>
          <w:lang w:val="sr-Cyrl-CS"/>
        </w:rPr>
        <w:t>4</w:t>
      </w:r>
      <w:r w:rsidR="006D65C8">
        <w:rPr>
          <w:rFonts w:cs="Arial"/>
          <w:lang w:val="sr-Latn-CS"/>
        </w:rPr>
        <w:t>.</w:t>
      </w:r>
    </w:p>
    <w:p w:rsidR="00213151" w:rsidRDefault="00213151" w:rsidP="006D65C8">
      <w:pPr>
        <w:pStyle w:val="KDParagraf"/>
        <w:spacing w:after="120"/>
        <w:rPr>
          <w:rFonts w:cs="Arial"/>
          <w:lang w:val="sr-Cyrl-RS"/>
        </w:rPr>
      </w:pPr>
      <w:r w:rsidRPr="000E03E3">
        <w:rPr>
          <w:rFonts w:cs="Arial"/>
          <w:lang w:val="sr-Cyrl-CS"/>
        </w:rPr>
        <w:t>Купац</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својим</w:t>
      </w:r>
      <w:r w:rsidRPr="000E03E3">
        <w:rPr>
          <w:rFonts w:cs="Arial"/>
          <w:lang w:val="sr-Latn-CS"/>
        </w:rPr>
        <w:t xml:space="preserve"> </w:t>
      </w:r>
      <w:r w:rsidRPr="000E03E3">
        <w:rPr>
          <w:rFonts w:cs="Arial"/>
        </w:rPr>
        <w:t>интерним</w:t>
      </w:r>
      <w:r w:rsidRPr="000E03E3">
        <w:rPr>
          <w:rFonts w:cs="Arial"/>
          <w:lang w:val="sr-Latn-CS"/>
        </w:rPr>
        <w:t xml:space="preserve"> </w:t>
      </w:r>
      <w:r w:rsidRPr="000E03E3">
        <w:rPr>
          <w:rFonts w:cs="Arial"/>
        </w:rPr>
        <w:t>актима</w:t>
      </w:r>
      <w:r w:rsidRPr="000E03E3">
        <w:rPr>
          <w:rFonts w:cs="Arial"/>
          <w:lang w:val="sr-Latn-CS"/>
        </w:rPr>
        <w:t xml:space="preserve"> </w:t>
      </w:r>
      <w:r w:rsidRPr="000E03E3">
        <w:rPr>
          <w:rFonts w:cs="Arial"/>
        </w:rPr>
        <w:t>именује</w:t>
      </w:r>
      <w:r w:rsidRPr="000E03E3">
        <w:rPr>
          <w:rFonts w:cs="Arial"/>
          <w:lang w:val="sr-Latn-CS"/>
        </w:rPr>
        <w:t xml:space="preserve"> </w:t>
      </w:r>
      <w:r w:rsidRPr="000E03E3">
        <w:rPr>
          <w:rFonts w:cs="Arial"/>
        </w:rPr>
        <w:t>лица</w:t>
      </w:r>
      <w:r w:rsidRPr="000E03E3">
        <w:rPr>
          <w:rFonts w:cs="Arial"/>
          <w:lang w:val="sr-Latn-CS"/>
        </w:rPr>
        <w:t xml:space="preserve"> </w:t>
      </w:r>
      <w:r w:rsidRPr="000E03E3">
        <w:rPr>
          <w:rFonts w:cs="Arial"/>
        </w:rPr>
        <w:t>задужена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реализације</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комуникацију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задуженим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lang w:val="sr-Cyrl-CS"/>
        </w:rPr>
        <w:t>Продавца добара</w:t>
      </w:r>
      <w:r w:rsidR="006D65C8">
        <w:rPr>
          <w:rFonts w:cs="Arial"/>
          <w:lang w:val="sr-Latn-CS"/>
        </w:rPr>
        <w:t xml:space="preserve">. </w:t>
      </w:r>
    </w:p>
    <w:p w:rsidR="006D65C8" w:rsidRPr="006D65C8" w:rsidRDefault="006D65C8" w:rsidP="006D65C8">
      <w:pPr>
        <w:pStyle w:val="KDParagraf"/>
        <w:spacing w:after="120"/>
        <w:rPr>
          <w:rFonts w:cs="Arial"/>
          <w:lang w:val="sr-Cyrl-RS"/>
        </w:rPr>
      </w:pPr>
    </w:p>
    <w:p w:rsidR="00213151" w:rsidRPr="006D65C8" w:rsidRDefault="00213151" w:rsidP="006D65C8">
      <w:pPr>
        <w:pStyle w:val="KDParagraf"/>
        <w:spacing w:after="120"/>
        <w:rPr>
          <w:rFonts w:cs="Arial"/>
          <w:lang w:val="sr-Cyrl-RS"/>
        </w:rPr>
      </w:pPr>
      <w:r w:rsidRPr="000E03E3">
        <w:rPr>
          <w:rFonts w:cs="Arial"/>
        </w:rPr>
        <w:t>ЗАВРШНЕ</w:t>
      </w:r>
      <w:r w:rsidRPr="000E03E3">
        <w:rPr>
          <w:rFonts w:cs="Arial"/>
          <w:lang w:val="sr-Latn-CS"/>
        </w:rPr>
        <w:t xml:space="preserve"> </w:t>
      </w:r>
      <w:r w:rsidRPr="000E03E3">
        <w:rPr>
          <w:rFonts w:cs="Arial"/>
        </w:rPr>
        <w:t>ОДРЕДБЕ</w:t>
      </w:r>
    </w:p>
    <w:p w:rsidR="00213151" w:rsidRPr="006D65C8"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BF743C" w:rsidRPr="000E03E3">
        <w:rPr>
          <w:rFonts w:cs="Arial"/>
          <w:lang w:val="sr-Cyrl-CS"/>
        </w:rPr>
        <w:t>5</w:t>
      </w:r>
      <w:r w:rsidR="006D65C8">
        <w:rPr>
          <w:rFonts w:cs="Arial"/>
          <w:lang w:val="sr-Latn-CS"/>
        </w:rPr>
        <w:t>.</w:t>
      </w:r>
    </w:p>
    <w:p w:rsidR="00213151" w:rsidRPr="000E03E3" w:rsidRDefault="00213151" w:rsidP="006D65C8">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дужан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5</w:t>
      </w:r>
      <w:r w:rsidR="00064F1F">
        <w:rPr>
          <w:rFonts w:cs="Arial"/>
          <w:lang w:val="sr-Cyrl-RS"/>
        </w:rPr>
        <w:t>(пет)</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настанка</w:t>
      </w:r>
      <w:r w:rsidRPr="000E03E3">
        <w:rPr>
          <w:rFonts w:cs="Arial"/>
          <w:lang w:val="sr-Latn-CS"/>
        </w:rPr>
        <w:t xml:space="preserve"> </w:t>
      </w:r>
      <w:r w:rsidRPr="000E03E3">
        <w:rPr>
          <w:rFonts w:cs="Arial"/>
        </w:rPr>
        <w:t>промене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било</w:t>
      </w:r>
      <w:r w:rsidRPr="000E03E3">
        <w:rPr>
          <w:rFonts w:cs="Arial"/>
          <w:lang w:val="sr-Latn-CS"/>
        </w:rPr>
        <w:t xml:space="preserve"> </w:t>
      </w:r>
      <w:r w:rsidRPr="000E03E3">
        <w:rPr>
          <w:rFonts w:cs="Arial"/>
        </w:rPr>
        <w:t>којем</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вези</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испуњеношћу</w:t>
      </w:r>
      <w:r w:rsidRPr="000E03E3">
        <w:rPr>
          <w:rFonts w:cs="Arial"/>
          <w:lang w:val="sr-Latn-CS"/>
        </w:rPr>
        <w:t xml:space="preserve"> </w:t>
      </w:r>
      <w:r w:rsidRPr="000E03E3">
        <w:rPr>
          <w:rFonts w:cs="Arial"/>
        </w:rPr>
        <w:t>услова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насталој</w:t>
      </w:r>
      <w:r w:rsidRPr="000E03E3">
        <w:rPr>
          <w:rFonts w:cs="Arial"/>
          <w:lang w:val="sr-Latn-CS"/>
        </w:rPr>
        <w:t xml:space="preserve"> </w:t>
      </w:r>
      <w:r w:rsidRPr="000E03E3">
        <w:rPr>
          <w:rFonts w:cs="Arial"/>
        </w:rPr>
        <w:t>промени</w:t>
      </w:r>
      <w:r w:rsidRPr="000E03E3">
        <w:rPr>
          <w:rFonts w:cs="Arial"/>
          <w:lang w:val="sr-Latn-CS"/>
        </w:rPr>
        <w:t xml:space="preserve"> </w:t>
      </w:r>
      <w:r w:rsidRPr="000E03E3">
        <w:rPr>
          <w:rFonts w:cs="Arial"/>
        </w:rPr>
        <w:t>писмено</w:t>
      </w:r>
      <w:r w:rsidRPr="000E03E3">
        <w:rPr>
          <w:rFonts w:cs="Arial"/>
          <w:lang w:val="sr-Latn-CS"/>
        </w:rPr>
        <w:t xml:space="preserve"> </w:t>
      </w:r>
      <w:r w:rsidRPr="000E03E3">
        <w:rPr>
          <w:rFonts w:cs="Arial"/>
        </w:rPr>
        <w:t>обавести</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документује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прописан</w:t>
      </w:r>
      <w:r w:rsidRPr="000E03E3">
        <w:rPr>
          <w:rFonts w:cs="Arial"/>
          <w:lang w:val="sr-Latn-CS"/>
        </w:rPr>
        <w:t xml:space="preserve"> </w:t>
      </w:r>
      <w:r w:rsidRPr="000E03E3">
        <w:rPr>
          <w:rFonts w:cs="Arial"/>
        </w:rPr>
        <w:t>начин</w:t>
      </w:r>
      <w:r w:rsidRPr="000E03E3">
        <w:rPr>
          <w:rFonts w:cs="Arial"/>
          <w:lang w:val="sr-Latn-CS"/>
        </w:rPr>
        <w:t>.</w:t>
      </w:r>
    </w:p>
    <w:p w:rsidR="006D65C8" w:rsidRPr="006D65C8" w:rsidRDefault="00213151" w:rsidP="006D65C8">
      <w:pPr>
        <w:pStyle w:val="KDParagraf"/>
        <w:spacing w:after="120"/>
        <w:rPr>
          <w:rFonts w:cs="Arial"/>
          <w:lang w:val="sr-Cyrl-R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обавезне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једна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обавесте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свим</w:t>
      </w:r>
      <w:r w:rsidRPr="000E03E3">
        <w:rPr>
          <w:rFonts w:cs="Arial"/>
          <w:lang w:val="sr-Latn-CS"/>
        </w:rPr>
        <w:t xml:space="preserve"> </w:t>
      </w:r>
      <w:r w:rsidRPr="000E03E3">
        <w:rPr>
          <w:rFonts w:cs="Arial"/>
        </w:rPr>
        <w:t>променама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утицати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реализацију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006D65C8">
        <w:rPr>
          <w:rFonts w:cs="Arial"/>
          <w:lang w:val="sr-Latn-CS"/>
        </w:rPr>
        <w:t>.</w:t>
      </w:r>
    </w:p>
    <w:p w:rsidR="00213151" w:rsidRPr="006D65C8"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BF743C" w:rsidRPr="000E03E3">
        <w:rPr>
          <w:rFonts w:cs="Arial"/>
          <w:lang w:val="sr-Cyrl-CS"/>
        </w:rPr>
        <w:t>6</w:t>
      </w:r>
      <w:r w:rsidR="006D65C8">
        <w:rPr>
          <w:rFonts w:cs="Arial"/>
          <w:lang w:val="sr-Latn-CS"/>
        </w:rPr>
        <w:t>.</w:t>
      </w:r>
    </w:p>
    <w:p w:rsidR="00213151" w:rsidRPr="000E03E3" w:rsidRDefault="00213151" w:rsidP="006D65C8">
      <w:pPr>
        <w:pStyle w:val="KDParagraf"/>
        <w:spacing w:after="120"/>
        <w:rPr>
          <w:rFonts w:cs="Arial"/>
          <w:lang w:val="sr-Latn-CS"/>
        </w:rPr>
      </w:pP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права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прелазе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одговарајућег</w:t>
      </w:r>
      <w:r w:rsidRPr="000E03E3">
        <w:rPr>
          <w:rFonts w:cs="Arial"/>
          <w:lang w:val="sr-Latn-CS"/>
        </w:rPr>
        <w:t xml:space="preserve"> </w:t>
      </w:r>
      <w:r w:rsidRPr="000E03E3">
        <w:rPr>
          <w:rFonts w:cs="Arial"/>
        </w:rPr>
        <w:t>правног</w:t>
      </w:r>
      <w:r w:rsidRPr="000E03E3">
        <w:rPr>
          <w:rFonts w:cs="Arial"/>
          <w:lang w:val="sr-Latn-CS"/>
        </w:rPr>
        <w:t xml:space="preserve"> </w:t>
      </w:r>
      <w:r w:rsidRPr="000E03E3">
        <w:rPr>
          <w:rFonts w:cs="Arial"/>
        </w:rPr>
        <w:t>следбеника</w:t>
      </w:r>
      <w:r w:rsidRPr="000E03E3">
        <w:rPr>
          <w:rFonts w:cs="Arial"/>
          <w:lang w:val="sr-Latn-CS"/>
        </w:rPr>
        <w:t>.</w:t>
      </w:r>
    </w:p>
    <w:p w:rsidR="00213151" w:rsidRPr="006D65C8" w:rsidRDefault="00213151" w:rsidP="006D65C8">
      <w:pPr>
        <w:pStyle w:val="KDParagraf"/>
        <w:spacing w:after="120"/>
        <w:rPr>
          <w:rFonts w:cs="Arial"/>
          <w:lang w:val="sr-Cyrl-RS"/>
        </w:rPr>
      </w:pPr>
      <w:r w:rsidRPr="000E03E3">
        <w:rPr>
          <w:rFonts w:cs="Arial"/>
        </w:rPr>
        <w:t>Након</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ступања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правну</w:t>
      </w:r>
      <w:r w:rsidRPr="000E03E3">
        <w:rPr>
          <w:rFonts w:cs="Arial"/>
          <w:lang w:val="sr-Latn-CS"/>
        </w:rPr>
        <w:t xml:space="preserve"> </w:t>
      </w:r>
      <w:r w:rsidRPr="000E03E3">
        <w:rPr>
          <w:rFonts w:cs="Arial"/>
        </w:rPr>
        <w:t>снагу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обавезан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прихвати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lang w:val="sr-Cyrl-CS"/>
        </w:rPr>
        <w:t>наручиоца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Уговором</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статусној</w:t>
      </w:r>
      <w:r w:rsidRPr="000E03E3">
        <w:rPr>
          <w:rFonts w:cs="Arial"/>
          <w:lang w:val="sr-Latn-CS"/>
        </w:rPr>
        <w:t xml:space="preserve"> </w:t>
      </w:r>
      <w:r w:rsidRPr="000E03E3">
        <w:rPr>
          <w:rFonts w:cs="Arial"/>
        </w:rPr>
        <w:t>промени</w:t>
      </w:r>
      <w:r w:rsidR="006D65C8">
        <w:rPr>
          <w:rFonts w:cs="Arial"/>
          <w:lang w:val="sr-Latn-CS"/>
        </w:rPr>
        <w:t>.</w:t>
      </w:r>
    </w:p>
    <w:p w:rsidR="00213151" w:rsidRPr="006D65C8"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BF743C" w:rsidRPr="000E03E3">
        <w:rPr>
          <w:rFonts w:cs="Arial"/>
          <w:lang w:val="sr-Cyrl-CS"/>
        </w:rPr>
        <w:t>7</w:t>
      </w:r>
      <w:r w:rsidRPr="000E03E3">
        <w:rPr>
          <w:rFonts w:cs="Arial"/>
          <w:lang w:val="sr-Cyrl-CS"/>
        </w:rPr>
        <w:t>.</w:t>
      </w:r>
    </w:p>
    <w:p w:rsidR="00213151" w:rsidRPr="000E03E3" w:rsidRDefault="00213151" w:rsidP="006D65C8">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lang w:val="sr-Cyrl-CS"/>
        </w:rPr>
        <w:t>је</w:t>
      </w:r>
      <w:r w:rsidRPr="000E03E3">
        <w:rPr>
          <w:rFonts w:cs="Arial"/>
          <w:lang w:val="sr-Latn-CS"/>
        </w:rPr>
        <w:t xml:space="preserve"> </w:t>
      </w:r>
      <w:r w:rsidRPr="000E03E3">
        <w:rPr>
          <w:rFonts w:cs="Arial"/>
          <w:lang w:val="sr-Cyrl-CS"/>
        </w:rPr>
        <w:t>обавезан</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чува</w:t>
      </w:r>
      <w:r w:rsidRPr="000E03E3">
        <w:rPr>
          <w:rFonts w:cs="Arial"/>
          <w:lang w:val="sr-Latn-CS"/>
        </w:rPr>
        <w:t xml:space="preserve"> </w:t>
      </w:r>
      <w:r w:rsidRPr="000E03E3">
        <w:rPr>
          <w:rFonts w:cs="Arial"/>
          <w:lang w:val="sr-Cyrl-CS"/>
        </w:rPr>
        <w:t>поверљивост</w:t>
      </w:r>
      <w:r w:rsidRPr="000E03E3">
        <w:rPr>
          <w:rFonts w:cs="Arial"/>
          <w:lang w:val="sr-Latn-CS"/>
        </w:rPr>
        <w:t xml:space="preserve"> </w:t>
      </w:r>
      <w:r w:rsidRPr="000E03E3">
        <w:rPr>
          <w:rFonts w:cs="Arial"/>
          <w:lang w:val="sr-Cyrl-CS"/>
        </w:rPr>
        <w:t>свих</w:t>
      </w:r>
      <w:r w:rsidRPr="000E03E3">
        <w:rPr>
          <w:rFonts w:cs="Arial"/>
          <w:lang w:val="sr-Latn-CS"/>
        </w:rPr>
        <w:t xml:space="preserve"> </w:t>
      </w:r>
      <w:r w:rsidRPr="000E03E3">
        <w:rPr>
          <w:rFonts w:cs="Arial"/>
          <w:lang w:val="sr-Cyrl-CS"/>
        </w:rPr>
        <w:t>података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информација</w:t>
      </w:r>
      <w:r w:rsidRPr="000E03E3">
        <w:rPr>
          <w:rFonts w:cs="Arial"/>
          <w:lang w:val="sr-Latn-CS"/>
        </w:rPr>
        <w:t xml:space="preserve"> </w:t>
      </w:r>
      <w:r w:rsidRPr="000E03E3">
        <w:rPr>
          <w:rFonts w:cs="Arial"/>
          <w:lang w:val="sr-Cyrl-CS"/>
        </w:rPr>
        <w:t>садржаних</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документацији</w:t>
      </w:r>
      <w:r w:rsidRPr="000E03E3">
        <w:rPr>
          <w:rFonts w:cs="Arial"/>
          <w:lang w:val="sr-Latn-CS"/>
        </w:rPr>
        <w:t xml:space="preserve">, </w:t>
      </w:r>
      <w:r w:rsidRPr="000E03E3">
        <w:rPr>
          <w:rFonts w:cs="Arial"/>
          <w:lang w:val="sr-Cyrl-CS"/>
        </w:rPr>
        <w:t>извештајима</w:t>
      </w:r>
      <w:r w:rsidRPr="000E03E3">
        <w:rPr>
          <w:rFonts w:cs="Arial"/>
          <w:lang w:val="sr-Latn-CS"/>
        </w:rPr>
        <w:t xml:space="preserve">, </w:t>
      </w:r>
      <w:r w:rsidRPr="000E03E3">
        <w:rPr>
          <w:rFonts w:cs="Arial"/>
          <w:lang w:val="sr-Cyrl-CS"/>
        </w:rPr>
        <w:t>техничким</w:t>
      </w:r>
      <w:r w:rsidRPr="000E03E3">
        <w:rPr>
          <w:rFonts w:cs="Arial"/>
          <w:lang w:val="sr-Latn-CS"/>
        </w:rPr>
        <w:t xml:space="preserve"> </w:t>
      </w:r>
      <w:r w:rsidRPr="000E03E3">
        <w:rPr>
          <w:rFonts w:cs="Arial"/>
          <w:lang w:val="sr-Cyrl-CS"/>
        </w:rPr>
        <w:t>подацима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обавештењима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их</w:t>
      </w:r>
      <w:r w:rsidRPr="000E03E3">
        <w:rPr>
          <w:rFonts w:cs="Arial"/>
          <w:lang w:val="sr-Latn-CS"/>
        </w:rPr>
        <w:t xml:space="preserve"> </w:t>
      </w:r>
      <w:r w:rsidRPr="000E03E3">
        <w:rPr>
          <w:rFonts w:cs="Arial"/>
          <w:lang w:val="sr-Cyrl-CS"/>
        </w:rPr>
        <w:t>користи</w:t>
      </w:r>
      <w:r w:rsidRPr="000E03E3">
        <w:rPr>
          <w:rFonts w:cs="Arial"/>
          <w:lang w:val="sr-Latn-CS"/>
        </w:rPr>
        <w:t xml:space="preserve"> </w:t>
      </w:r>
      <w:r w:rsidRPr="000E03E3">
        <w:rPr>
          <w:rFonts w:cs="Arial"/>
          <w:lang w:val="sr-Cyrl-CS"/>
        </w:rPr>
        <w:t>искључиво</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вези</w:t>
      </w:r>
      <w:r w:rsidRPr="000E03E3">
        <w:rPr>
          <w:rFonts w:cs="Arial"/>
          <w:lang w:val="sr-Latn-CS"/>
        </w:rPr>
        <w:t xml:space="preserve"> </w:t>
      </w:r>
      <w:r w:rsidRPr="000E03E3">
        <w:rPr>
          <w:rFonts w:cs="Arial"/>
          <w:lang w:val="sr-Cyrl-CS"/>
        </w:rPr>
        <w:t>са</w:t>
      </w:r>
      <w:r w:rsidRPr="000E03E3">
        <w:rPr>
          <w:rFonts w:cs="Arial"/>
          <w:lang w:val="sr-Latn-CS"/>
        </w:rPr>
        <w:t xml:space="preserve"> </w:t>
      </w:r>
      <w:r w:rsidRPr="000E03E3">
        <w:rPr>
          <w:rFonts w:cs="Arial"/>
          <w:lang w:val="sr-Cyrl-CS"/>
        </w:rPr>
        <w:t>реализацијом</w:t>
      </w:r>
      <w:r w:rsidRPr="000E03E3">
        <w:rPr>
          <w:rFonts w:cs="Arial"/>
          <w:lang w:val="sr-Latn-CS"/>
        </w:rPr>
        <w:t xml:space="preserve"> </w:t>
      </w:r>
      <w:r w:rsidRPr="000E03E3">
        <w:rPr>
          <w:rFonts w:cs="Arial"/>
          <w:lang w:val="sr-Cyrl-CS"/>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213151" w:rsidRDefault="00213151" w:rsidP="006D65C8">
      <w:pPr>
        <w:pStyle w:val="KDParagraf"/>
        <w:spacing w:after="120"/>
        <w:rPr>
          <w:rFonts w:cs="Arial"/>
          <w:lang w:val="sr-Cyrl-RS"/>
        </w:rPr>
      </w:pPr>
      <w:r w:rsidRPr="000E03E3">
        <w:rPr>
          <w:rFonts w:cs="Arial"/>
        </w:rPr>
        <w:t>Информације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документација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доставио</w:t>
      </w:r>
      <w:r w:rsidRPr="000E03E3">
        <w:rPr>
          <w:rFonts w:cs="Arial"/>
          <w:lang w:val="sr-Latn-CS"/>
        </w:rPr>
        <w:t xml:space="preserve"> </w:t>
      </w:r>
      <w:r w:rsidRPr="000E03E3">
        <w:rPr>
          <w:rFonts w:cs="Arial"/>
          <w:lang w:val="sr-Cyrl-CS"/>
        </w:rPr>
        <w:t xml:space="preserve">извршиоцу </w:t>
      </w:r>
      <w:r w:rsidRPr="000E03E3">
        <w:rPr>
          <w:rFonts w:cs="Arial"/>
        </w:rPr>
        <w:t>у</w:t>
      </w:r>
      <w:r w:rsidRPr="000E03E3">
        <w:rPr>
          <w:rFonts w:cs="Arial"/>
          <w:lang w:val="sr-Latn-CS"/>
        </w:rPr>
        <w:t xml:space="preserve"> </w:t>
      </w:r>
      <w:r w:rsidRPr="000E03E3">
        <w:rPr>
          <w:rFonts w:cs="Arial"/>
        </w:rPr>
        <w:t>извршавању</w:t>
      </w:r>
      <w:r w:rsidRPr="000E03E3">
        <w:rPr>
          <w:rFonts w:cs="Arial"/>
          <w:lang w:val="sr-Latn-CS"/>
        </w:rPr>
        <w:t xml:space="preserve"> </w:t>
      </w:r>
      <w:r w:rsidRPr="000E03E3">
        <w:rPr>
          <w:rFonts w:cs="Arial"/>
        </w:rPr>
        <w:t>предмета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извршилац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стављати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располагање</w:t>
      </w:r>
      <w:r w:rsidRPr="000E03E3">
        <w:rPr>
          <w:rFonts w:cs="Arial"/>
          <w:lang w:val="sr-Latn-CS"/>
        </w:rPr>
        <w:t xml:space="preserve"> </w:t>
      </w:r>
      <w:r w:rsidRPr="000E03E3">
        <w:rPr>
          <w:rFonts w:cs="Arial"/>
        </w:rPr>
        <w:t>трећим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претходне</w:t>
      </w:r>
      <w:r w:rsidRPr="000E03E3">
        <w:rPr>
          <w:rFonts w:cs="Arial"/>
          <w:lang w:val="sr-Latn-CS"/>
        </w:rPr>
        <w:t xml:space="preserve"> </w:t>
      </w:r>
      <w:r w:rsidRPr="000E03E3">
        <w:rPr>
          <w:rFonts w:cs="Arial"/>
        </w:rPr>
        <w:t>писане</w:t>
      </w:r>
      <w:r w:rsidRPr="000E03E3">
        <w:rPr>
          <w:rFonts w:cs="Arial"/>
          <w:lang w:val="sr-Latn-CS"/>
        </w:rPr>
        <w:t xml:space="preserve"> </w:t>
      </w:r>
      <w:r w:rsidRPr="000E03E3">
        <w:rPr>
          <w:rFonts w:cs="Arial"/>
        </w:rPr>
        <w:t>сагласности</w:t>
      </w:r>
      <w:r w:rsidRPr="000E03E3">
        <w:rPr>
          <w:rFonts w:cs="Arial"/>
          <w:lang w:val="sr-Latn-CS"/>
        </w:rPr>
        <w:t xml:space="preserve"> </w:t>
      </w:r>
      <w:r w:rsidR="0098153E">
        <w:rPr>
          <w:rFonts w:cs="Arial"/>
          <w:lang w:val="sr-Cyrl-CS"/>
        </w:rPr>
        <w:t>Купца</w:t>
      </w:r>
      <w:r w:rsidR="006D65C8">
        <w:rPr>
          <w:rFonts w:cs="Arial"/>
          <w:lang w:val="sr-Latn-CS"/>
        </w:rPr>
        <w:t xml:space="preserve">. </w:t>
      </w:r>
    </w:p>
    <w:p w:rsidR="006D65C8" w:rsidRPr="006D65C8" w:rsidRDefault="006D65C8" w:rsidP="006D65C8">
      <w:pPr>
        <w:pStyle w:val="KDParagraf"/>
        <w:spacing w:after="120"/>
        <w:rPr>
          <w:rFonts w:cs="Arial"/>
          <w:lang w:val="sr-Cyrl-RS"/>
        </w:rPr>
      </w:pPr>
    </w:p>
    <w:p w:rsidR="00213151" w:rsidRPr="006D65C8"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BF743C" w:rsidRPr="000E03E3">
        <w:rPr>
          <w:rFonts w:cs="Arial"/>
          <w:lang w:val="sr-Cyrl-CS"/>
        </w:rPr>
        <w:t>8</w:t>
      </w:r>
      <w:r w:rsidRPr="000E03E3">
        <w:rPr>
          <w:rFonts w:cs="Arial"/>
          <w:lang w:val="sr-Cyrl-CS"/>
        </w:rPr>
        <w:t>.</w:t>
      </w:r>
    </w:p>
    <w:p w:rsidR="00213151" w:rsidRPr="000E03E3" w:rsidRDefault="00213151" w:rsidP="006D65C8">
      <w:pPr>
        <w:pStyle w:val="KDParagraf"/>
        <w:spacing w:after="120"/>
        <w:rPr>
          <w:rFonts w:cs="Arial"/>
          <w:lang w:val="sr-Latn-CS"/>
        </w:rPr>
      </w:pPr>
      <w:r w:rsidRPr="000E03E3">
        <w:rPr>
          <w:rFonts w:cs="Arial"/>
        </w:rPr>
        <w:lastRenderedPageBreak/>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неоснованог</w:t>
      </w:r>
      <w:r w:rsidRPr="000E03E3">
        <w:rPr>
          <w:rFonts w:cs="Arial"/>
          <w:lang w:val="sr-Latn-CS"/>
        </w:rPr>
        <w:t xml:space="preserve"> </w:t>
      </w:r>
      <w:r w:rsidRPr="000E03E3">
        <w:rPr>
          <w:rFonts w:cs="Arial"/>
        </w:rPr>
        <w:t>одустанка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неиспуњења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једне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213151" w:rsidRPr="000E03E3" w:rsidRDefault="00213151" w:rsidP="006D65C8">
      <w:pPr>
        <w:pStyle w:val="KDParagraf"/>
        <w:spacing w:after="120"/>
        <w:rPr>
          <w:rFonts w:cs="Arial"/>
          <w:lang w:val="sr-Latn-CS"/>
        </w:rPr>
      </w:pP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регулисано</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lang w:val="sr-Cyrl-CS"/>
        </w:rPr>
        <w:t>оквирним споразумом</w:t>
      </w:r>
      <w:r w:rsidRPr="000E03E3">
        <w:rPr>
          <w:rFonts w:cs="Arial"/>
          <w:lang w:val="sr-Latn-CS"/>
        </w:rPr>
        <w:t xml:space="preserve">, </w:t>
      </w:r>
      <w:r w:rsidRPr="000E03E3">
        <w:rPr>
          <w:rFonts w:cs="Arial"/>
        </w:rPr>
        <w:t>примењиваће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одредбе</w:t>
      </w:r>
      <w:r w:rsidRPr="000E03E3">
        <w:rPr>
          <w:rFonts w:cs="Arial"/>
          <w:lang w:val="sr-Latn-CS"/>
        </w:rPr>
        <w:t xml:space="preserve"> </w:t>
      </w:r>
      <w:r w:rsidRPr="000E03E3">
        <w:rPr>
          <w:rFonts w:cs="Arial"/>
        </w:rPr>
        <w:t>Закона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облигационим</w:t>
      </w:r>
      <w:r w:rsidRPr="000E03E3">
        <w:rPr>
          <w:rFonts w:cs="Arial"/>
          <w:lang w:val="sr-Latn-CS"/>
        </w:rPr>
        <w:t xml:space="preserve"> </w:t>
      </w:r>
      <w:r w:rsidRPr="000E03E3">
        <w:rPr>
          <w:rFonts w:cs="Arial"/>
        </w:rPr>
        <w:t>односима</w:t>
      </w:r>
      <w:r w:rsidRPr="000E03E3">
        <w:rPr>
          <w:rFonts w:cs="Arial"/>
          <w:lang w:val="sr-Latn-CS"/>
        </w:rPr>
        <w:t>.</w:t>
      </w:r>
    </w:p>
    <w:p w:rsidR="00213151" w:rsidRPr="006D65C8" w:rsidRDefault="00213151" w:rsidP="006D65C8">
      <w:pPr>
        <w:pStyle w:val="KDParagraf"/>
        <w:spacing w:after="120"/>
        <w:rPr>
          <w:rFonts w:cs="Arial"/>
          <w:lang w:val="sr-Cyrl-RS"/>
        </w:rPr>
      </w:pPr>
      <w:r w:rsidRPr="000E03E3">
        <w:rPr>
          <w:rFonts w:cs="Arial"/>
        </w:rPr>
        <w:t>Евентуалне</w:t>
      </w:r>
      <w:r w:rsidRPr="000E03E3">
        <w:rPr>
          <w:rFonts w:cs="Arial"/>
          <w:lang w:val="sr-Latn-CS"/>
        </w:rPr>
        <w:t xml:space="preserve"> </w:t>
      </w:r>
      <w:r w:rsidRPr="000E03E3">
        <w:rPr>
          <w:rFonts w:cs="Arial"/>
        </w:rPr>
        <w:t>спорове</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овом</w:t>
      </w:r>
      <w:r w:rsidRPr="000E03E3">
        <w:rPr>
          <w:rFonts w:cs="Arial"/>
          <w:lang w:val="sr-Latn-CS"/>
        </w:rPr>
        <w:t xml:space="preserve"> </w:t>
      </w:r>
      <w:r w:rsidRPr="000E03E3">
        <w:rPr>
          <w:rFonts w:cs="Arial"/>
          <w:lang w:val="sr-Cyrl-CS"/>
        </w:rPr>
        <w:t>оквирном споразуму</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настојати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реше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споразуман</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томе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успеју</w:t>
      </w:r>
      <w:r w:rsidRPr="000E03E3">
        <w:rPr>
          <w:rFonts w:cs="Arial"/>
          <w:lang w:val="sr-Latn-CS"/>
        </w:rPr>
        <w:t xml:space="preserve">, </w:t>
      </w:r>
      <w:r w:rsidRPr="000E03E3">
        <w:rPr>
          <w:rFonts w:cs="Arial"/>
        </w:rPr>
        <w:t>уговара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надлежност</w:t>
      </w:r>
      <w:r w:rsidRPr="000E03E3">
        <w:rPr>
          <w:rFonts w:cs="Arial"/>
          <w:lang w:val="sr-Latn-CS"/>
        </w:rPr>
        <w:t xml:space="preserve"> </w:t>
      </w:r>
      <w:r w:rsidRPr="000E03E3">
        <w:rPr>
          <w:rFonts w:cs="Arial"/>
        </w:rPr>
        <w:t>суда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Београду</w:t>
      </w:r>
      <w:r w:rsidR="006D65C8">
        <w:rPr>
          <w:rFonts w:cs="Arial"/>
          <w:lang w:val="sr-Latn-CS"/>
        </w:rPr>
        <w:t>.</w:t>
      </w:r>
    </w:p>
    <w:p w:rsidR="00213151" w:rsidRPr="006D65C8"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BF743C" w:rsidRPr="000E03E3">
        <w:rPr>
          <w:rFonts w:cs="Arial"/>
          <w:lang w:val="sr-Cyrl-CS"/>
        </w:rPr>
        <w:t>19</w:t>
      </w:r>
      <w:r w:rsidRPr="000E03E3">
        <w:rPr>
          <w:rFonts w:cs="Arial"/>
          <w:lang w:val="sr-Cyrl-CS"/>
        </w:rPr>
        <w:t>.</w:t>
      </w:r>
    </w:p>
    <w:p w:rsidR="00213151" w:rsidRDefault="00213151" w:rsidP="006D65C8">
      <w:pPr>
        <w:pStyle w:val="KDParagraf"/>
        <w:spacing w:after="120"/>
        <w:rPr>
          <w:rFonts w:cs="Arial"/>
          <w:lang w:val="sr-Cyrl-RS"/>
        </w:rPr>
      </w:pPr>
      <w:r w:rsidRPr="000E03E3">
        <w:rPr>
          <w:rFonts w:cs="Arial"/>
          <w:lang w:val="sr-Cyrl-CS"/>
        </w:rPr>
        <w:t>Оквирни споразум</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сачињен</w:t>
      </w:r>
      <w:r w:rsidRPr="000E03E3">
        <w:rPr>
          <w:rFonts w:cs="Arial"/>
          <w:lang w:val="sr-Latn-CS"/>
        </w:rPr>
        <w:t xml:space="preserve"> </w:t>
      </w:r>
      <w:r w:rsidRPr="000E03E3">
        <w:rPr>
          <w:rFonts w:cs="Arial"/>
        </w:rPr>
        <w:t>у</w:t>
      </w:r>
      <w:r w:rsidRPr="000E03E3">
        <w:rPr>
          <w:rFonts w:cs="Arial"/>
          <w:lang w:val="sr-Latn-CS"/>
        </w:rPr>
        <w:t xml:space="preserve"> </w:t>
      </w:r>
      <w:r w:rsidR="0098153E">
        <w:rPr>
          <w:rFonts w:cs="Arial"/>
          <w:lang w:val="sr-Cyrl-RS"/>
        </w:rPr>
        <w:t>6</w:t>
      </w:r>
      <w:r w:rsidRPr="000E03E3">
        <w:rPr>
          <w:rFonts w:cs="Arial"/>
          <w:lang w:val="sr-Latn-CS"/>
        </w:rPr>
        <w:t xml:space="preserve"> (</w:t>
      </w:r>
      <w:r w:rsidR="0098153E">
        <w:rPr>
          <w:rFonts w:cs="Arial"/>
          <w:lang w:val="sr-Cyrl-RS"/>
        </w:rPr>
        <w:t>шест</w:t>
      </w:r>
      <w:r w:rsidRPr="000E03E3">
        <w:rPr>
          <w:rFonts w:cs="Arial"/>
          <w:lang w:val="sr-Latn-CS"/>
        </w:rPr>
        <w:t xml:space="preserve">) </w:t>
      </w:r>
      <w:r w:rsidRPr="000E03E3">
        <w:rPr>
          <w:rFonts w:cs="Arial"/>
        </w:rPr>
        <w:t>истоветних</w:t>
      </w:r>
      <w:r w:rsidRPr="000E03E3">
        <w:rPr>
          <w:rFonts w:cs="Arial"/>
          <w:lang w:val="sr-Latn-CS"/>
        </w:rPr>
        <w:t xml:space="preserve"> </w:t>
      </w:r>
      <w:r w:rsidRPr="000E03E3">
        <w:rPr>
          <w:rFonts w:cs="Arial"/>
        </w:rPr>
        <w:t>примерака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којих</w:t>
      </w:r>
      <w:r w:rsidRPr="000E03E3">
        <w:rPr>
          <w:rFonts w:cs="Arial"/>
          <w:lang w:val="sr-Latn-CS"/>
        </w:rPr>
        <w:t xml:space="preserve"> </w:t>
      </w:r>
      <w:r w:rsidR="0098153E">
        <w:rPr>
          <w:rFonts w:cs="Arial"/>
          <w:lang w:val="sr-Cyrl-RS"/>
        </w:rPr>
        <w:t>3</w:t>
      </w:r>
      <w:r w:rsidRPr="000E03E3">
        <w:rPr>
          <w:rFonts w:cs="Arial"/>
          <w:lang w:val="sr-Latn-CS"/>
        </w:rPr>
        <w:t xml:space="preserve"> (</w:t>
      </w:r>
      <w:r w:rsidR="0098153E">
        <w:rPr>
          <w:rFonts w:cs="Arial"/>
          <w:lang w:val="sr-Cyrl-RS"/>
        </w:rPr>
        <w:t>три</w:t>
      </w:r>
      <w:r w:rsidRPr="000E03E3">
        <w:rPr>
          <w:rFonts w:cs="Arial"/>
          <w:lang w:val="sr-Latn-CS"/>
        </w:rPr>
        <w:t xml:space="preserve">) </w:t>
      </w:r>
      <w:r w:rsidRPr="000E03E3">
        <w:rPr>
          <w:rFonts w:cs="Arial"/>
        </w:rPr>
        <w:t>примерка</w:t>
      </w:r>
      <w:r w:rsidRPr="000E03E3">
        <w:rPr>
          <w:rFonts w:cs="Arial"/>
          <w:lang w:val="sr-Latn-CS"/>
        </w:rPr>
        <w:t xml:space="preserve"> </w:t>
      </w:r>
      <w:r w:rsidRPr="000E03E3">
        <w:rPr>
          <w:rFonts w:cs="Arial"/>
        </w:rPr>
        <w:t>припадају</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lang w:val="sr-Cyrl-RS"/>
        </w:rPr>
        <w:t xml:space="preserve">, </w:t>
      </w:r>
      <w:r w:rsidRPr="000E03E3">
        <w:rPr>
          <w:rFonts w:cs="Arial"/>
        </w:rPr>
        <w:t>а</w:t>
      </w:r>
      <w:r w:rsidRPr="000E03E3">
        <w:rPr>
          <w:rFonts w:cs="Arial"/>
          <w:lang w:val="sr-Latn-CS"/>
        </w:rPr>
        <w:t xml:space="preserve"> </w:t>
      </w:r>
      <w:r w:rsidR="0098153E">
        <w:rPr>
          <w:rFonts w:cs="Arial"/>
          <w:lang w:val="sr-Cyrl-RS"/>
        </w:rPr>
        <w:t>3</w:t>
      </w:r>
      <w:r w:rsidRPr="000E03E3">
        <w:rPr>
          <w:rFonts w:cs="Arial"/>
          <w:lang w:val="sr-Latn-CS"/>
        </w:rPr>
        <w:t xml:space="preserve"> (</w:t>
      </w:r>
      <w:r w:rsidR="0098153E">
        <w:rPr>
          <w:rFonts w:cs="Arial"/>
          <w:lang w:val="sr-Cyrl-CS"/>
        </w:rPr>
        <w:t>три</w:t>
      </w:r>
      <w:r w:rsidRPr="000E03E3">
        <w:rPr>
          <w:rFonts w:cs="Arial"/>
          <w:lang w:val="sr-Latn-CS"/>
        </w:rPr>
        <w:t xml:space="preserve">) </w:t>
      </w:r>
      <w:r w:rsidRPr="000E03E3">
        <w:rPr>
          <w:rFonts w:cs="Arial"/>
          <w:lang w:val="sr-Cyrl-RS"/>
        </w:rPr>
        <w:t>Купцу</w:t>
      </w:r>
      <w:r w:rsidRPr="000E03E3">
        <w:rPr>
          <w:rFonts w:cs="Arial"/>
          <w:lang w:val="sr-Latn-CS"/>
        </w:rPr>
        <w:t xml:space="preserve">. </w:t>
      </w:r>
    </w:p>
    <w:p w:rsidR="00C639E2" w:rsidRPr="00C639E2" w:rsidRDefault="00C639E2" w:rsidP="00213151">
      <w:pPr>
        <w:pStyle w:val="KDParagraf"/>
        <w:spacing w:before="0"/>
        <w:rPr>
          <w:rFonts w:cs="Arial"/>
          <w:lang w:val="sr-Cyrl-RS"/>
        </w:rPr>
      </w:pPr>
    </w:p>
    <w:p w:rsidR="00213151" w:rsidRPr="000E03E3" w:rsidRDefault="00213151" w:rsidP="00213151">
      <w:pPr>
        <w:pStyle w:val="KDParagraf"/>
        <w:spacing w:before="0"/>
        <w:rPr>
          <w:rFonts w:cs="Arial"/>
          <w:lang w:val="sr-Latn-CS"/>
        </w:rPr>
      </w:pPr>
    </w:p>
    <w:p w:rsidR="00213151" w:rsidRPr="000E03E3" w:rsidRDefault="00213151" w:rsidP="00213151">
      <w:pPr>
        <w:pStyle w:val="KDParagraf"/>
        <w:spacing w:before="0"/>
        <w:rPr>
          <w:rFonts w:cs="Arial"/>
          <w:lang w:val="sr-Latn-CS"/>
        </w:rPr>
      </w:pPr>
    </w:p>
    <w:tbl>
      <w:tblPr>
        <w:tblW w:w="0" w:type="auto"/>
        <w:tblLook w:val="04A0" w:firstRow="1" w:lastRow="0" w:firstColumn="1" w:lastColumn="0" w:noHBand="0" w:noVBand="1"/>
      </w:tblPr>
      <w:tblGrid>
        <w:gridCol w:w="3056"/>
        <w:gridCol w:w="3056"/>
        <w:gridCol w:w="3057"/>
      </w:tblGrid>
      <w:tr w:rsidR="00C639E2" w:rsidRPr="003A1D05" w:rsidTr="003A1D05">
        <w:trPr>
          <w:trHeight w:val="442"/>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КУПАЦ</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ПРОДАВАЦ</w:t>
            </w:r>
          </w:p>
        </w:tc>
      </w:tr>
      <w:tr w:rsidR="00C639E2" w:rsidRPr="003A1D05" w:rsidTr="003A1D05">
        <w:trPr>
          <w:trHeight w:val="580"/>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r>
      <w:tr w:rsidR="00C639E2" w:rsidRPr="003A1D05" w:rsidTr="003A1D05">
        <w:trPr>
          <w:trHeight w:val="442"/>
        </w:trPr>
        <w:tc>
          <w:tcPr>
            <w:tcW w:w="3056"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в.д. директора</w:t>
            </w:r>
          </w:p>
          <w:p w:rsidR="00C639E2" w:rsidRPr="003A1D05" w:rsidRDefault="00C639E2" w:rsidP="003A1D05">
            <w:pPr>
              <w:pStyle w:val="KDParagraf"/>
              <w:spacing w:before="0"/>
              <w:jc w:val="center"/>
              <w:rPr>
                <w:rFonts w:cs="Arial"/>
                <w:lang w:val="sr-Cyrl-CS"/>
              </w:rPr>
            </w:pPr>
            <w:r w:rsidRPr="003A1D05">
              <w:rPr>
                <w:rFonts w:cs="Arial"/>
                <w:lang w:val="sr-Cyrl-CS"/>
              </w:rPr>
              <w:t>Милорад Грчић</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Име и презиме</w:t>
            </w:r>
          </w:p>
        </w:tc>
      </w:tr>
    </w:tbl>
    <w:p w:rsidR="00BF743C" w:rsidRPr="000E03E3" w:rsidRDefault="00BF743C" w:rsidP="007B1E8A">
      <w:pPr>
        <w:pStyle w:val="KDParagraf"/>
        <w:spacing w:before="0"/>
        <w:jc w:val="center"/>
        <w:rPr>
          <w:rFonts w:cs="Arial"/>
          <w:lang w:val="sr-Cyrl-CS"/>
        </w:rPr>
      </w:pPr>
    </w:p>
    <w:p w:rsidR="00BF743C" w:rsidRPr="000E03E3" w:rsidRDefault="00BF743C" w:rsidP="007B1E8A">
      <w:pPr>
        <w:pStyle w:val="KDParagraf"/>
        <w:spacing w:before="0"/>
        <w:jc w:val="center"/>
        <w:rPr>
          <w:rFonts w:cs="Arial"/>
          <w:lang w:val="sr-Cyrl-CS"/>
        </w:rPr>
      </w:pPr>
    </w:p>
    <w:p w:rsidR="00BF743C" w:rsidRPr="000E03E3" w:rsidRDefault="00BF743C"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7B1E8A" w:rsidRPr="000E03E3" w:rsidRDefault="007B1E8A" w:rsidP="007B1E8A">
      <w:pPr>
        <w:pStyle w:val="KDParagraf"/>
        <w:spacing w:before="0"/>
        <w:jc w:val="center"/>
        <w:rPr>
          <w:rFonts w:cs="Arial"/>
          <w:lang w:val="sr-Latn-CS"/>
        </w:rPr>
      </w:pPr>
      <w:r w:rsidRPr="000E03E3">
        <w:rPr>
          <w:rFonts w:cs="Arial"/>
          <w:lang w:val="sr-Cyrl-CS"/>
        </w:rPr>
        <w:lastRenderedPageBreak/>
        <w:t>МОДЕЛ</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p>
    <w:p w:rsidR="007B1E8A" w:rsidRPr="000E03E3" w:rsidRDefault="007B1E8A" w:rsidP="007B1E8A">
      <w:pPr>
        <w:pStyle w:val="KDParagraf"/>
        <w:spacing w:before="0"/>
        <w:rPr>
          <w:rFonts w:cs="Arial"/>
          <w:b/>
          <w:lang w:val="sr-Latn-CS"/>
        </w:rPr>
      </w:pPr>
    </w:p>
    <w:p w:rsidR="007B1E8A" w:rsidRPr="000E03E3" w:rsidRDefault="007B1E8A" w:rsidP="007B1E8A">
      <w:pPr>
        <w:spacing w:after="120"/>
        <w:rPr>
          <w:rFonts w:cs="Arial"/>
          <w:lang w:val="sr-Cyrl-CS" w:eastAsia="sr-Latn-CS"/>
        </w:rPr>
      </w:pPr>
      <w:r w:rsidRPr="000E03E3">
        <w:rPr>
          <w:rFonts w:cs="Arial"/>
          <w:lang w:val="sr-Cyrl-CS"/>
        </w:rPr>
        <w:t>о</w:t>
      </w:r>
      <w:r w:rsidRPr="000E03E3">
        <w:rPr>
          <w:rFonts w:cs="Arial"/>
          <w:lang w:val="sr-Latn-CS"/>
        </w:rPr>
        <w:t xml:space="preserve"> </w:t>
      </w:r>
      <w:r w:rsidRPr="000E03E3">
        <w:rPr>
          <w:rFonts w:cs="Arial"/>
          <w:lang w:val="sr-Cyrl-CS"/>
        </w:rPr>
        <w:t>испоруци добара</w:t>
      </w:r>
      <w:r w:rsidRPr="000E03E3">
        <w:rPr>
          <w:rFonts w:cs="Arial"/>
          <w:lang w:val="sr-Latn-CS"/>
        </w:rPr>
        <w:t xml:space="preserve"> </w:t>
      </w:r>
      <w:r w:rsidRPr="000E03E3">
        <w:rPr>
          <w:rFonts w:cs="Arial"/>
          <w:lang w:val="sr-Cyrl-CS"/>
        </w:rPr>
        <w:t>за</w:t>
      </w:r>
      <w:r w:rsidRPr="000E03E3">
        <w:rPr>
          <w:rFonts w:cs="Arial"/>
          <w:lang w:val="sr-Latn-CS"/>
        </w:rPr>
        <w:t>:</w:t>
      </w:r>
      <w:r w:rsidRPr="000E03E3">
        <w:rPr>
          <w:rFonts w:cs="Arial"/>
          <w:lang w:val="sr-Cyrl-CS"/>
        </w:rPr>
        <w:t xml:space="preserve"> </w:t>
      </w:r>
      <w:r w:rsidRPr="000E03E3">
        <w:rPr>
          <w:rFonts w:cs="Arial"/>
          <w:lang w:val="sr-Latn-CS"/>
        </w:rPr>
        <w:t>„</w:t>
      </w:r>
      <w:r w:rsidRPr="000E03E3">
        <w:rPr>
          <w:rFonts w:cs="Arial"/>
          <w:lang w:val="sr-Cyrl-CS"/>
        </w:rPr>
        <w:t>Канцеларијски материјал за потребе ТЦ ЈП ЕПС</w:t>
      </w:r>
      <w:r w:rsidRPr="000E03E3">
        <w:rPr>
          <w:rFonts w:cs="Arial"/>
          <w:lang w:val="sr-Latn-CS"/>
        </w:rPr>
        <w:t xml:space="preserve">“ </w:t>
      </w:r>
      <w:r w:rsidRPr="000E03E3">
        <w:rPr>
          <w:rFonts w:cs="Arial"/>
          <w:lang w:val="sr-Cyrl-CS"/>
        </w:rPr>
        <w:t xml:space="preserve"> ЈН бр.8000/0054-1/2016 -</w:t>
      </w:r>
      <w:r w:rsidRPr="00C31A66">
        <w:rPr>
          <w:rFonts w:cs="Arial"/>
          <w:lang w:val="sr-Cyrl-RS"/>
        </w:rPr>
        <w:t>Партија 7 –Канцеларијски материјал за потребе ТЦ Крагујевац</w:t>
      </w:r>
    </w:p>
    <w:p w:rsidR="007B1E8A" w:rsidRPr="000E03E3" w:rsidRDefault="007B1E8A" w:rsidP="007B1E8A">
      <w:pPr>
        <w:pStyle w:val="KDParagraf"/>
        <w:spacing w:before="0"/>
        <w:rPr>
          <w:rFonts w:cs="Arial"/>
          <w:lang w:val="sr-Latn-CS"/>
        </w:rPr>
      </w:pPr>
    </w:p>
    <w:p w:rsidR="007B1E8A" w:rsidRPr="000E03E3" w:rsidRDefault="007B1E8A" w:rsidP="007B1E8A">
      <w:pPr>
        <w:pStyle w:val="KDParagraf"/>
        <w:spacing w:before="0"/>
        <w:rPr>
          <w:rFonts w:cs="Arial"/>
          <w:lang w:val="sr-Latn-CS"/>
        </w:rPr>
      </w:pPr>
      <w:r w:rsidRPr="000E03E3">
        <w:rPr>
          <w:rFonts w:cs="Arial"/>
        </w:rPr>
        <w:t>Закључен</w:t>
      </w:r>
      <w:r w:rsidRPr="000E03E3">
        <w:rPr>
          <w:rFonts w:cs="Arial"/>
          <w:lang w:val="sr-Latn-CS"/>
        </w:rPr>
        <w:t xml:space="preserve"> </w:t>
      </w:r>
      <w:r w:rsidRPr="000E03E3">
        <w:rPr>
          <w:rFonts w:cs="Arial"/>
        </w:rPr>
        <w:t>између</w:t>
      </w:r>
      <w:r w:rsidRPr="000E03E3">
        <w:rPr>
          <w:rFonts w:cs="Arial"/>
          <w:lang w:val="sr-Latn-CS"/>
        </w:rPr>
        <w:t xml:space="preserve"> </w:t>
      </w:r>
      <w:r w:rsidRPr="000E03E3">
        <w:rPr>
          <w:rFonts w:cs="Arial"/>
        </w:rPr>
        <w:t>следећих</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w:t>
      </w:r>
    </w:p>
    <w:p w:rsidR="007B1E8A" w:rsidRPr="000E03E3" w:rsidRDefault="007B1E8A" w:rsidP="007B1E8A">
      <w:pPr>
        <w:pStyle w:val="KDParagraf"/>
        <w:spacing w:before="0"/>
        <w:rPr>
          <w:rFonts w:cs="Arial"/>
          <w:lang w:val="sr-Latn-CS"/>
        </w:rPr>
      </w:pPr>
    </w:p>
    <w:p w:rsidR="007B1E8A" w:rsidRPr="000E03E3" w:rsidRDefault="007B1E8A" w:rsidP="007B1E8A">
      <w:pPr>
        <w:pStyle w:val="Pasussalistom"/>
        <w:spacing w:after="0" w:line="240" w:lineRule="auto"/>
        <w:ind w:left="0"/>
        <w:jc w:val="both"/>
        <w:rPr>
          <w:rFonts w:cs="Arial"/>
          <w:lang w:val="sr-Cyrl-CS"/>
        </w:rPr>
      </w:pPr>
      <w:r w:rsidRPr="000E03E3">
        <w:rPr>
          <w:rFonts w:cs="Arial"/>
        </w:rPr>
        <w:t>1.</w:t>
      </w:r>
      <w:r w:rsidRPr="000E03E3">
        <w:rPr>
          <w:rFonts w:cs="Arial"/>
        </w:rPr>
        <w:tab/>
      </w:r>
      <w:r w:rsidRPr="000E03E3">
        <w:rPr>
          <w:rFonts w:cs="Arial"/>
          <w:lang w:val="sr-Cyrl-CS"/>
        </w:rPr>
        <w:t>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Купац)</w:t>
      </w:r>
    </w:p>
    <w:p w:rsidR="007B1E8A" w:rsidRPr="000E03E3" w:rsidRDefault="007B1E8A" w:rsidP="007B1E8A">
      <w:pPr>
        <w:pStyle w:val="KDParagraf"/>
        <w:spacing w:before="0"/>
        <w:rPr>
          <w:rFonts w:cs="Arial"/>
          <w:lang w:val="sr-Latn-CS"/>
        </w:rPr>
      </w:pPr>
      <w:r w:rsidRPr="000E03E3">
        <w:rPr>
          <w:rFonts w:cs="Arial"/>
          <w:lang w:val="sr-Latn-CS"/>
        </w:rPr>
        <w:t xml:space="preserve">     </w:t>
      </w:r>
      <w:r w:rsidRPr="000E03E3">
        <w:rPr>
          <w:rFonts w:cs="Arial"/>
        </w:rPr>
        <w:t>и</w:t>
      </w:r>
    </w:p>
    <w:p w:rsidR="007B1E8A" w:rsidRPr="000E03E3" w:rsidRDefault="007B1E8A" w:rsidP="007B1E8A">
      <w:pPr>
        <w:pStyle w:val="KDParagraf"/>
        <w:spacing w:before="0"/>
        <w:rPr>
          <w:rFonts w:cs="Arial"/>
          <w:lang w:val="sr-Latn-CS"/>
        </w:rPr>
      </w:pPr>
    </w:p>
    <w:p w:rsidR="007B1E8A" w:rsidRPr="000E03E3" w:rsidRDefault="007B1E8A" w:rsidP="007B1E8A">
      <w:pPr>
        <w:pStyle w:val="KDParagraf"/>
        <w:spacing w:before="0"/>
        <w:rPr>
          <w:rFonts w:cs="Arial"/>
          <w:lang w:val="sr-Latn-CS"/>
        </w:rPr>
      </w:pPr>
      <w:r w:rsidRPr="000E03E3">
        <w:rPr>
          <w:rFonts w:cs="Arial"/>
          <w:lang w:val="sr-Latn-CS"/>
        </w:rPr>
        <w:t>2.</w:t>
      </w:r>
      <w:r w:rsidRPr="000E03E3">
        <w:rPr>
          <w:rFonts w:cs="Arial"/>
          <w:lang w:val="sr-Latn-CS"/>
        </w:rPr>
        <w:tab/>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у</w:t>
      </w:r>
      <w:r w:rsidRPr="000E03E3">
        <w:rPr>
          <w:rFonts w:cs="Arial"/>
          <w:lang w:val="sr-Latn-CS"/>
        </w:rPr>
        <w:t xml:space="preserve"> </w:t>
      </w:r>
      <w:r w:rsidRPr="000E03E3">
        <w:rPr>
          <w:rFonts w:cs="Arial"/>
        </w:rPr>
        <w:t>даљем</w:t>
      </w:r>
      <w:r w:rsidRPr="000E03E3">
        <w:rPr>
          <w:rFonts w:cs="Arial"/>
          <w:lang w:val="sr-Latn-CS"/>
        </w:rPr>
        <w:t xml:space="preserve"> </w:t>
      </w:r>
      <w:r w:rsidRPr="000E03E3">
        <w:rPr>
          <w:rFonts w:cs="Arial"/>
        </w:rPr>
        <w:t>тексту</w:t>
      </w:r>
      <w:r w:rsidRPr="000E03E3">
        <w:rPr>
          <w:rFonts w:cs="Arial"/>
          <w:lang w:val="sr-Latn-CS"/>
        </w:rPr>
        <w:t xml:space="preserve">: </w:t>
      </w:r>
      <w:r w:rsidRPr="000E03E3">
        <w:rPr>
          <w:rFonts w:cs="Arial"/>
          <w:lang w:val="sr-Cyrl-CS"/>
        </w:rPr>
        <w:t>Продавац</w:t>
      </w:r>
      <w:r w:rsidRPr="000E03E3">
        <w:rPr>
          <w:rFonts w:cs="Arial"/>
          <w:lang w:val="sr-Latn-CS"/>
        </w:rPr>
        <w:t>)</w:t>
      </w:r>
    </w:p>
    <w:p w:rsidR="007B1E8A" w:rsidRPr="000E03E3" w:rsidRDefault="007B1E8A" w:rsidP="007B1E8A">
      <w:pPr>
        <w:pStyle w:val="KDParagraf"/>
        <w:spacing w:before="0"/>
        <w:rPr>
          <w:rFonts w:cs="Arial"/>
          <w:lang w:val="sr-Latn-CS"/>
        </w:rPr>
      </w:pPr>
    </w:p>
    <w:p w:rsidR="007B1E8A" w:rsidRPr="000E03E3" w:rsidRDefault="007B1E8A" w:rsidP="007B1E8A">
      <w:pPr>
        <w:pStyle w:val="KDParagraf"/>
        <w:spacing w:before="0"/>
        <w:rPr>
          <w:rFonts w:cs="Arial"/>
          <w:lang w:val="sr-Latn-CS"/>
        </w:rPr>
      </w:pPr>
      <w:r w:rsidRPr="000E03E3">
        <w:rPr>
          <w:rFonts w:cs="Arial"/>
          <w:lang w:val="sr-Latn-CS"/>
        </w:rPr>
        <w:t>2</w:t>
      </w:r>
      <w:r w:rsidRPr="000E03E3">
        <w:rPr>
          <w:rFonts w:cs="Arial"/>
        </w:rPr>
        <w:t>а</w:t>
      </w:r>
      <w:r w:rsidRPr="000E03E3">
        <w:rPr>
          <w:rFonts w:cs="Arial"/>
          <w:lang w:val="sr-Latn-CS"/>
        </w:rPr>
        <w:t>)________________________________________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w:t>
      </w:r>
    </w:p>
    <w:p w:rsidR="007B1E8A" w:rsidRPr="000E03E3" w:rsidRDefault="007B1E8A" w:rsidP="007B1E8A">
      <w:pPr>
        <w:pStyle w:val="KDParagraf"/>
        <w:spacing w:before="0"/>
        <w:rPr>
          <w:rFonts w:cs="Arial"/>
          <w:lang w:val="sr-Latn-CS"/>
        </w:rPr>
      </w:pPr>
    </w:p>
    <w:p w:rsidR="007B1E8A" w:rsidRPr="000E03E3" w:rsidRDefault="007B1E8A" w:rsidP="007B1E8A">
      <w:pPr>
        <w:pStyle w:val="KDParagraf"/>
        <w:spacing w:before="0"/>
        <w:rPr>
          <w:rFonts w:cs="Arial"/>
          <w:lang w:val="sr-Latn-CS"/>
        </w:rPr>
      </w:pPr>
      <w:r w:rsidRPr="000E03E3">
        <w:rPr>
          <w:rFonts w:cs="Arial"/>
          <w:lang w:val="sr-Latn-CS"/>
        </w:rPr>
        <w:t>2</w:t>
      </w:r>
      <w:r w:rsidRPr="000E03E3">
        <w:rPr>
          <w:rFonts w:cs="Arial"/>
        </w:rPr>
        <w:t>б</w:t>
      </w:r>
      <w:r w:rsidRPr="000E03E3">
        <w:rPr>
          <w:rFonts w:cs="Arial"/>
          <w:lang w:val="sr-Latn-CS"/>
        </w:rPr>
        <w:t>)_______________________________________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 xml:space="preserve">) </w:t>
      </w:r>
    </w:p>
    <w:p w:rsidR="007B1E8A" w:rsidRDefault="007B1E8A" w:rsidP="007B1E8A">
      <w:pPr>
        <w:pStyle w:val="KDParagraf"/>
        <w:spacing w:before="0"/>
        <w:rPr>
          <w:rFonts w:cs="Arial"/>
          <w:lang w:val="sr-Cyrl-RS"/>
        </w:rPr>
      </w:pPr>
      <w:r w:rsidRPr="000E03E3">
        <w:rPr>
          <w:rFonts w:cs="Arial"/>
          <w:lang w:val="sr-Latn-CS"/>
        </w:rPr>
        <w:t xml:space="preserve">          (</w:t>
      </w:r>
      <w:r w:rsidRPr="000E03E3">
        <w:rPr>
          <w:rFonts w:cs="Arial"/>
        </w:rPr>
        <w:t>попунити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заокружити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w:t>
      </w:r>
    </w:p>
    <w:p w:rsidR="00FE5C32" w:rsidRPr="00FE5C32" w:rsidRDefault="00FE5C32" w:rsidP="007B1E8A">
      <w:pPr>
        <w:pStyle w:val="KDParagraf"/>
        <w:spacing w:before="0"/>
        <w:rPr>
          <w:rFonts w:cs="Arial"/>
          <w:lang w:val="sr-Cyrl-R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понуда са подизвођачем:</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је део набавке која је предмет овог оквирног споразума и то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део предмета набавке који ће извршити подизвођач)</w:t>
      </w:r>
    </w:p>
    <w:p w:rsidR="00FE5C32" w:rsidRPr="00FE5C32" w:rsidRDefault="00FE5C32" w:rsidP="00FE5C32">
      <w:pPr>
        <w:pStyle w:val="KDParagraf"/>
        <w:spacing w:before="0"/>
        <w:rPr>
          <w:rFonts w:cs="Arial"/>
          <w:lang w:val="sr-Latn-CS"/>
        </w:rPr>
      </w:pPr>
      <w:r w:rsidRPr="00FE5C32">
        <w:rPr>
          <w:rFonts w:cs="Arial"/>
          <w:lang w:val="sr-Latn-CS"/>
        </w:rPr>
        <w:t>поверио подизвођачу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скраћено пословно име подизвођача)</w:t>
      </w:r>
    </w:p>
    <w:p w:rsidR="00FE5C32" w:rsidRPr="00FE5C32" w:rsidRDefault="00FE5C32" w:rsidP="00FE5C32">
      <w:pPr>
        <w:pStyle w:val="KDParagraf"/>
        <w:spacing w:before="0"/>
        <w:rPr>
          <w:rFonts w:cs="Arial"/>
          <w:lang w:val="sr-Latn-CS"/>
        </w:rPr>
      </w:pPr>
      <w:r w:rsidRPr="00FE5C32">
        <w:rPr>
          <w:rFonts w:cs="Arial"/>
          <w:lang w:val="sr-Latn-CS"/>
        </w:rPr>
        <w:t xml:space="preserve">    а која чини ................% од укупне вредности набавке.</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одговара Наручиоцу за уредн</w:t>
      </w:r>
      <w:r>
        <w:rPr>
          <w:rFonts w:cs="Arial"/>
          <w:lang w:val="sr-Cyrl-RS"/>
        </w:rPr>
        <w:t>у</w:t>
      </w:r>
      <w:r w:rsidRPr="00FE5C32">
        <w:rPr>
          <w:rFonts w:cs="Arial"/>
          <w:lang w:val="sr-Latn-CS"/>
        </w:rPr>
        <w:t xml:space="preserve"> </w:t>
      </w:r>
      <w:r>
        <w:rPr>
          <w:rFonts w:cs="Arial"/>
          <w:lang w:val="sr-Cyrl-RS"/>
        </w:rPr>
        <w:t>реализацију</w:t>
      </w:r>
      <w:r w:rsidRPr="00FE5C32">
        <w:rPr>
          <w:rFonts w:cs="Arial"/>
          <w:lang w:val="sr-Latn-CS"/>
        </w:rPr>
        <w:t xml:space="preserve"> дела набавке који је поверио подизвођачу.</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заједничка понуда:</w:t>
      </w:r>
    </w:p>
    <w:p w:rsidR="00FE5C32" w:rsidRPr="00C31A66" w:rsidRDefault="00FE5C32" w:rsidP="00FE5C32">
      <w:pPr>
        <w:spacing w:after="120"/>
        <w:rPr>
          <w:rFonts w:cs="Arial"/>
          <w:lang w:val="sr-Cyrl-CS" w:eastAsia="sr-Latn-CS"/>
        </w:rPr>
      </w:pPr>
      <w:r w:rsidRPr="00FE5C32">
        <w:rPr>
          <w:rFonts w:cs="Arial"/>
          <w:lang w:val="sr-Latn-CS"/>
        </w:rPr>
        <w:t>На основу закљученог Споразума о заједничко</w:t>
      </w:r>
      <w:r>
        <w:rPr>
          <w:rFonts w:cs="Arial"/>
          <w:lang w:val="sr-Cyrl-RS"/>
        </w:rPr>
        <w:t xml:space="preserve">ј </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број _________од ____________године, ради учешћа у отвореном поступку јавне набавке </w:t>
      </w:r>
      <w:r>
        <w:rPr>
          <w:rFonts w:cs="Arial"/>
          <w:lang w:val="sr-Cyrl-RS"/>
        </w:rPr>
        <w:t>добара</w:t>
      </w:r>
      <w:r w:rsidRPr="00FE5C32">
        <w:rPr>
          <w:rFonts w:cs="Arial"/>
          <w:lang w:val="sr-Latn-CS"/>
        </w:rPr>
        <w:t xml:space="preserve"> - </w:t>
      </w:r>
      <w:r w:rsidRPr="00A95C38">
        <w:rPr>
          <w:rFonts w:cs="Arial"/>
          <w:lang w:val="sr-Cyrl-CS"/>
        </w:rPr>
        <w:t>Канцеларијски</w:t>
      </w:r>
      <w:r w:rsidRPr="00434797">
        <w:rPr>
          <w:rFonts w:cs="Arial"/>
          <w:lang w:val="sr-Cyrl-CS"/>
        </w:rPr>
        <w:t xml:space="preserve"> материјал за потребе ТЦ ЈП ЕПС</w:t>
      </w:r>
      <w:r w:rsidRPr="00FE5C32">
        <w:rPr>
          <w:rFonts w:cs="Arial"/>
          <w:lang w:val="sr-Latn-CS"/>
        </w:rPr>
        <w:t xml:space="preserve"> бр. </w:t>
      </w:r>
      <w:r w:rsidRPr="000E03E3">
        <w:rPr>
          <w:rFonts w:cs="Arial"/>
          <w:lang w:val="sr-Cyrl-CS"/>
        </w:rPr>
        <w:t>8000/0054-1/2016</w:t>
      </w:r>
      <w:r w:rsidRPr="00C31A66">
        <w:rPr>
          <w:rFonts w:cs="Arial"/>
          <w:lang w:val="sr-Cyrl-CS"/>
        </w:rPr>
        <w:t>-</w:t>
      </w:r>
      <w:r w:rsidRPr="00C31A66">
        <w:rPr>
          <w:rFonts w:cs="Arial"/>
          <w:lang w:val="sr-Cyrl-RS"/>
        </w:rPr>
        <w:t xml:space="preserve"> Партија 7 –Канцеларијски материјал за потребе ТЦ Крагујевац</w:t>
      </w:r>
    </w:p>
    <w:p w:rsidR="00FE5C32" w:rsidRPr="00FE5C32" w:rsidRDefault="00FE5C32" w:rsidP="00FE5C32">
      <w:pPr>
        <w:pStyle w:val="KDParagraf"/>
        <w:spacing w:before="0"/>
        <w:rPr>
          <w:rFonts w:cs="Arial"/>
          <w:lang w:val="sr-Latn-CS"/>
        </w:rPr>
      </w:pPr>
      <w:r w:rsidRPr="00FE5C32">
        <w:rPr>
          <w:rFonts w:cs="Arial"/>
          <w:lang w:val="sr-Latn-CS"/>
        </w:rPr>
        <w:t>између: ............................................................. (навести учеснике заједничке понуде) споразумне стране су се сагласиле: ....................................................................... (могу се навести одредбе из споразума које су битне за реализацију оквирног споразума)</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 xml:space="preserve">Понуђачи из групе понуђача  одговарају неограничено солидарно према Наручиоцу </w:t>
      </w:r>
      <w:r>
        <w:rPr>
          <w:rFonts w:cs="Arial"/>
          <w:lang w:val="sr-Cyrl-RS"/>
        </w:rPr>
        <w:t>добара</w:t>
      </w:r>
      <w:r w:rsidRPr="00FE5C32">
        <w:rPr>
          <w:rFonts w:cs="Arial"/>
          <w:lang w:val="sr-Latn-CS"/>
        </w:rPr>
        <w:t>.</w:t>
      </w:r>
    </w:p>
    <w:p w:rsidR="00FE5C32" w:rsidRDefault="00FE5C32" w:rsidP="00FE5C32">
      <w:pPr>
        <w:pStyle w:val="KDParagraf"/>
        <w:spacing w:before="0"/>
        <w:rPr>
          <w:rFonts w:cs="Arial"/>
          <w:lang w:val="sr-Latn-CS"/>
        </w:rPr>
      </w:pPr>
      <w:r w:rsidRPr="00FE5C32">
        <w:rPr>
          <w:rFonts w:cs="Arial"/>
          <w:lang w:val="sr-Latn-CS"/>
        </w:rPr>
        <w:t>Споразум о заједничко</w:t>
      </w:r>
      <w:r>
        <w:rPr>
          <w:rFonts w:cs="Arial"/>
          <w:lang w:val="sr-Cyrl-RS"/>
        </w:rPr>
        <w:t>ј</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 </w:t>
      </w:r>
      <w:r w:rsidRPr="000E03E3">
        <w:rPr>
          <w:rFonts w:cs="Arial"/>
          <w:lang w:val="sr-Cyrl-CS"/>
        </w:rPr>
        <w:t xml:space="preserve">8000/0054-1/2016 </w:t>
      </w:r>
      <w:r w:rsidRPr="000E03E3">
        <w:rPr>
          <w:rFonts w:cs="Arial"/>
          <w:lang w:val="sr-Latn-CS"/>
        </w:rPr>
        <w:t xml:space="preserve"> </w:t>
      </w:r>
      <w:r w:rsidRPr="00FE5C32">
        <w:rPr>
          <w:rFonts w:cs="Arial"/>
          <w:lang w:val="sr-Latn-CS"/>
        </w:rPr>
        <w:t>је саставни део овог оквирног споразума.</w:t>
      </w:r>
    </w:p>
    <w:p w:rsidR="007B1E8A" w:rsidRPr="000E03E3" w:rsidRDefault="007B1E8A" w:rsidP="007B1E8A">
      <w:pPr>
        <w:pStyle w:val="KDParagraf"/>
        <w:spacing w:before="0"/>
        <w:rPr>
          <w:rFonts w:cs="Arial"/>
          <w:lang w:val="sr-Latn-CS"/>
        </w:rPr>
      </w:pPr>
    </w:p>
    <w:p w:rsidR="006D65C8" w:rsidRDefault="006D65C8" w:rsidP="007B1E8A">
      <w:pPr>
        <w:pStyle w:val="KDParagraf"/>
        <w:spacing w:before="0"/>
        <w:rPr>
          <w:rFonts w:cs="Arial"/>
          <w:lang w:val="sr-Cyrl-RS"/>
        </w:rPr>
      </w:pPr>
    </w:p>
    <w:p w:rsidR="007B1E8A" w:rsidRPr="000E03E3" w:rsidRDefault="007B1E8A" w:rsidP="006D65C8">
      <w:pPr>
        <w:pStyle w:val="KDParagraf"/>
        <w:spacing w:after="120"/>
        <w:rPr>
          <w:rFonts w:cs="Arial"/>
          <w:lang w:val="sr-Latn-CS"/>
        </w:rPr>
      </w:pPr>
      <w:r w:rsidRPr="000E03E3">
        <w:rPr>
          <w:rFonts w:cs="Arial"/>
        </w:rPr>
        <w:lastRenderedPageBreak/>
        <w:t>УВОДНЕ</w:t>
      </w:r>
      <w:r w:rsidRPr="000E03E3">
        <w:rPr>
          <w:rFonts w:cs="Arial"/>
          <w:lang w:val="sr-Latn-CS"/>
        </w:rPr>
        <w:t xml:space="preserve"> </w:t>
      </w:r>
      <w:r w:rsidRPr="000E03E3">
        <w:rPr>
          <w:rFonts w:cs="Arial"/>
        </w:rPr>
        <w:t>ОДРЕДБЕ</w:t>
      </w:r>
    </w:p>
    <w:p w:rsidR="007B1E8A" w:rsidRPr="000E03E3" w:rsidRDefault="007B1E8A" w:rsidP="006D65C8">
      <w:pPr>
        <w:pStyle w:val="KDParagraf"/>
        <w:spacing w:after="120"/>
        <w:rPr>
          <w:rFonts w:cs="Arial"/>
          <w:lang w:val="sr-Latn-CS"/>
        </w:rPr>
      </w:pPr>
    </w:p>
    <w:p w:rsidR="007B1E8A" w:rsidRPr="000E03E3" w:rsidRDefault="007B1E8A" w:rsidP="006D65C8">
      <w:pPr>
        <w:pStyle w:val="KDParagraf"/>
        <w:spacing w:after="120"/>
        <w:rPr>
          <w:rFonts w:cs="Arial"/>
          <w:lang w:val="sr-Latn-C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констатују</w:t>
      </w:r>
      <w:r w:rsidRPr="000E03E3">
        <w:rPr>
          <w:rFonts w:cs="Arial"/>
          <w:lang w:val="sr-Latn-CS"/>
        </w:rPr>
        <w:t>:</w:t>
      </w:r>
    </w:p>
    <w:p w:rsidR="007B1E8A" w:rsidRPr="00C31A66" w:rsidRDefault="007B1E8A" w:rsidP="006D65C8">
      <w:pPr>
        <w:spacing w:after="120"/>
        <w:rPr>
          <w:rFonts w:cs="Arial"/>
          <w:lang w:val="sr-Cyrl-CS" w:eastAsia="sr-Latn-CS"/>
        </w:rPr>
      </w:pPr>
      <w:r w:rsidRPr="000E03E3">
        <w:rPr>
          <w:rFonts w:cs="Arial"/>
          <w:lang w:val="sr-Latn-CS"/>
        </w:rPr>
        <w:t xml:space="preserve">● </w:t>
      </w:r>
      <w:r w:rsidR="00A95C38" w:rsidRPr="000E03E3">
        <w:rPr>
          <w:rFonts w:cs="Arial"/>
        </w:rPr>
        <w:t>да</w:t>
      </w:r>
      <w:r w:rsidR="00A95C38" w:rsidRPr="000E03E3">
        <w:rPr>
          <w:rFonts w:cs="Arial"/>
          <w:lang w:val="sr-Latn-CS"/>
        </w:rPr>
        <w:t xml:space="preserve"> </w:t>
      </w:r>
      <w:r w:rsidR="00A95C38" w:rsidRPr="000E03E3">
        <w:rPr>
          <w:rFonts w:cs="Arial"/>
        </w:rPr>
        <w:t>је</w:t>
      </w:r>
      <w:r w:rsidR="00A95C38" w:rsidRPr="000E03E3">
        <w:rPr>
          <w:rFonts w:cs="Arial"/>
          <w:lang w:val="sr-Latn-CS"/>
        </w:rPr>
        <w:t xml:space="preserve"> </w:t>
      </w:r>
      <w:r w:rsidR="00A95C38" w:rsidRPr="000E03E3">
        <w:rPr>
          <w:rFonts w:cs="Arial"/>
          <w:lang w:val="sr-Cyrl-CS"/>
        </w:rPr>
        <w:t>Купац</w:t>
      </w:r>
      <w:r w:rsidR="00A95C38" w:rsidRPr="000E03E3">
        <w:rPr>
          <w:rFonts w:cs="Arial"/>
          <w:lang w:val="sr-Latn-CS"/>
        </w:rPr>
        <w:t xml:space="preserve"> </w:t>
      </w:r>
      <w:r w:rsidR="00A95C38" w:rsidRPr="000E03E3">
        <w:rPr>
          <w:rFonts w:cs="Arial"/>
        </w:rPr>
        <w:t>у</w:t>
      </w:r>
      <w:r w:rsidR="00A95C38" w:rsidRPr="000E03E3">
        <w:rPr>
          <w:rFonts w:cs="Arial"/>
          <w:lang w:val="sr-Latn-CS"/>
        </w:rPr>
        <w:t xml:space="preserve"> </w:t>
      </w:r>
      <w:r w:rsidR="00A95C38" w:rsidRPr="000E03E3">
        <w:rPr>
          <w:rFonts w:cs="Arial"/>
        </w:rPr>
        <w:t>складу</w:t>
      </w:r>
      <w:r w:rsidR="00A95C38" w:rsidRPr="000E03E3">
        <w:rPr>
          <w:rFonts w:cs="Arial"/>
          <w:lang w:val="sr-Latn-CS"/>
        </w:rPr>
        <w:t xml:space="preserve"> </w:t>
      </w:r>
      <w:r w:rsidR="00A95C38" w:rsidRPr="000E03E3">
        <w:rPr>
          <w:rFonts w:cs="Arial"/>
        </w:rPr>
        <w:t>са</w:t>
      </w:r>
      <w:r w:rsidR="00A95C38" w:rsidRPr="000E03E3">
        <w:rPr>
          <w:rFonts w:cs="Arial"/>
          <w:lang w:val="sr-Latn-CS"/>
        </w:rPr>
        <w:t xml:space="preserve"> </w:t>
      </w:r>
      <w:r w:rsidR="00A95C38" w:rsidRPr="000E03E3">
        <w:rPr>
          <w:rFonts w:cs="Arial"/>
        </w:rPr>
        <w:t>чланом</w:t>
      </w:r>
      <w:r w:rsidR="00A95C38" w:rsidRPr="000E03E3">
        <w:rPr>
          <w:rFonts w:cs="Arial"/>
          <w:lang w:val="sr-Latn-CS"/>
        </w:rPr>
        <w:t xml:space="preserve"> 32</w:t>
      </w:r>
      <w:r w:rsidR="0098153E">
        <w:rPr>
          <w:rFonts w:cs="Arial"/>
          <w:lang w:val="sr-Cyrl-RS"/>
        </w:rPr>
        <w:t xml:space="preserve"> </w:t>
      </w:r>
      <w:r w:rsidR="00A95C38">
        <w:rPr>
          <w:rFonts w:cs="Arial"/>
          <w:lang w:val="sr-Cyrl-RS"/>
        </w:rPr>
        <w:t>и 40.</w:t>
      </w:r>
      <w:r w:rsidR="00A95C38" w:rsidRPr="000E03E3">
        <w:rPr>
          <w:rFonts w:cs="Arial"/>
          <w:lang w:val="sr-Latn-CS"/>
        </w:rPr>
        <w:t xml:space="preserve"> </w:t>
      </w:r>
      <w:r w:rsidR="00A95C38" w:rsidRPr="000E03E3">
        <w:rPr>
          <w:rFonts w:cs="Arial"/>
        </w:rPr>
        <w:t>Закона</w:t>
      </w:r>
      <w:r w:rsidR="00A95C38" w:rsidRPr="000E03E3">
        <w:rPr>
          <w:rFonts w:cs="Arial"/>
          <w:lang w:val="sr-Latn-CS"/>
        </w:rPr>
        <w:t xml:space="preserve"> </w:t>
      </w:r>
      <w:r w:rsidR="00A95C38" w:rsidRPr="000E03E3">
        <w:rPr>
          <w:rFonts w:cs="Arial"/>
        </w:rPr>
        <w:t>о</w:t>
      </w:r>
      <w:r w:rsidR="00A95C38" w:rsidRPr="000E03E3">
        <w:rPr>
          <w:rFonts w:cs="Arial"/>
          <w:lang w:val="sr-Latn-CS"/>
        </w:rPr>
        <w:t xml:space="preserve"> </w:t>
      </w:r>
      <w:r w:rsidR="00A95C38" w:rsidRPr="000E03E3">
        <w:rPr>
          <w:rFonts w:cs="Arial"/>
        </w:rPr>
        <w:t>јавним</w:t>
      </w:r>
      <w:r w:rsidR="00A95C38" w:rsidRPr="000E03E3">
        <w:rPr>
          <w:rFonts w:cs="Arial"/>
          <w:lang w:val="sr-Latn-CS"/>
        </w:rPr>
        <w:t xml:space="preserve"> </w:t>
      </w:r>
      <w:r w:rsidR="00A95C38" w:rsidRPr="000E03E3">
        <w:rPr>
          <w:rFonts w:cs="Arial"/>
        </w:rPr>
        <w:t>набавкама</w:t>
      </w:r>
      <w:r w:rsidR="00A95C38" w:rsidRPr="000E03E3">
        <w:rPr>
          <w:rFonts w:cs="Arial"/>
          <w:lang w:val="sr-Latn-CS"/>
        </w:rPr>
        <w:t xml:space="preserve"> („</w:t>
      </w:r>
      <w:r w:rsidR="00A95C38" w:rsidRPr="000E03E3">
        <w:rPr>
          <w:rFonts w:cs="Arial"/>
        </w:rPr>
        <w:t>Сл</w:t>
      </w:r>
      <w:r w:rsidR="00A95C38" w:rsidRPr="000E03E3">
        <w:rPr>
          <w:rFonts w:cs="Arial"/>
          <w:lang w:val="sr-Latn-CS"/>
        </w:rPr>
        <w:t xml:space="preserve">. </w:t>
      </w:r>
      <w:r w:rsidR="00A95C38" w:rsidRPr="000E03E3">
        <w:rPr>
          <w:rFonts w:cs="Arial"/>
        </w:rPr>
        <w:t>гласник</w:t>
      </w:r>
      <w:r w:rsidR="00A95C38" w:rsidRPr="000E03E3">
        <w:rPr>
          <w:rFonts w:cs="Arial"/>
          <w:lang w:val="sr-Latn-CS"/>
        </w:rPr>
        <w:t xml:space="preserve"> </w:t>
      </w:r>
      <w:r w:rsidR="00A95C38" w:rsidRPr="000E03E3">
        <w:rPr>
          <w:rFonts w:cs="Arial"/>
        </w:rPr>
        <w:t>РС</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124/12, 14/15 </w:t>
      </w:r>
      <w:r w:rsidR="00A95C38" w:rsidRPr="000E03E3">
        <w:rPr>
          <w:rFonts w:cs="Arial"/>
        </w:rPr>
        <w:t>и</w:t>
      </w:r>
      <w:r w:rsidR="00A95C38" w:rsidRPr="000E03E3">
        <w:rPr>
          <w:rFonts w:cs="Arial"/>
          <w:lang w:val="sr-Latn-CS"/>
        </w:rPr>
        <w:t xml:space="preserve"> 68/15),</w:t>
      </w:r>
      <w:r w:rsidR="00A95C38">
        <w:rPr>
          <w:rFonts w:cs="Arial"/>
          <w:lang w:val="sr-Cyrl-RS"/>
        </w:rPr>
        <w:t xml:space="preserve"> у даљем текст: Закон,</w:t>
      </w:r>
      <w:r w:rsidR="00A95C38" w:rsidRPr="000E03E3">
        <w:rPr>
          <w:rFonts w:cs="Arial"/>
          <w:lang w:val="sr-Latn-CS"/>
        </w:rPr>
        <w:t xml:space="preserve"> </w:t>
      </w:r>
      <w:r w:rsidR="00A95C38" w:rsidRPr="000E03E3">
        <w:rPr>
          <w:rFonts w:cs="Arial"/>
        </w:rPr>
        <w:t>спровео</w:t>
      </w:r>
      <w:r w:rsidR="00A95C38" w:rsidRPr="000E03E3">
        <w:rPr>
          <w:rFonts w:cs="Arial"/>
          <w:lang w:val="sr-Latn-CS"/>
        </w:rPr>
        <w:t xml:space="preserve"> </w:t>
      </w:r>
      <w:r w:rsidR="00A95C38" w:rsidRPr="000E03E3">
        <w:rPr>
          <w:rFonts w:cs="Arial"/>
        </w:rPr>
        <w:t>отворени</w:t>
      </w:r>
      <w:r w:rsidR="00A95C38" w:rsidRPr="000E03E3">
        <w:rPr>
          <w:rFonts w:cs="Arial"/>
          <w:lang w:val="sr-Latn-CS"/>
        </w:rPr>
        <w:t xml:space="preserve"> </w:t>
      </w:r>
      <w:r w:rsidR="00A95C38" w:rsidRPr="000E03E3">
        <w:rPr>
          <w:rFonts w:cs="Arial"/>
        </w:rPr>
        <w:t>поступак</w:t>
      </w:r>
      <w:r w:rsidR="00A95C38" w:rsidRPr="000E03E3">
        <w:rPr>
          <w:rFonts w:cs="Arial"/>
          <w:lang w:val="sr-Latn-CS"/>
        </w:rPr>
        <w:t xml:space="preserve"> </w:t>
      </w:r>
      <w:r w:rsidR="00A95C38" w:rsidRPr="000E03E3">
        <w:rPr>
          <w:rFonts w:cs="Arial"/>
        </w:rPr>
        <w:t>јавне</w:t>
      </w:r>
      <w:r w:rsidR="00A95C38" w:rsidRPr="000E03E3">
        <w:rPr>
          <w:rFonts w:cs="Arial"/>
          <w:lang w:val="sr-Latn-CS"/>
        </w:rPr>
        <w:t xml:space="preserve"> </w:t>
      </w:r>
      <w:r w:rsidR="00A95C38" w:rsidRPr="000E03E3">
        <w:rPr>
          <w:rFonts w:cs="Arial"/>
        </w:rPr>
        <w:t>набавке</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w:t>
      </w:r>
      <w:r w:rsidR="00A95C38" w:rsidRPr="000E03E3">
        <w:rPr>
          <w:rFonts w:cs="Arial"/>
          <w:lang w:val="sr-Cyrl-CS"/>
        </w:rPr>
        <w:t xml:space="preserve">8000/0054-1/2016 </w:t>
      </w:r>
      <w:r w:rsidR="00A95C38" w:rsidRPr="000E03E3">
        <w:rPr>
          <w:rFonts w:cs="Arial"/>
          <w:lang w:val="sr-Latn-CS"/>
        </w:rPr>
        <w:t xml:space="preserve"> </w:t>
      </w:r>
      <w:r w:rsidR="00A95C38" w:rsidRPr="000E03E3">
        <w:rPr>
          <w:rFonts w:cs="Arial"/>
        </w:rPr>
        <w:t>ради</w:t>
      </w:r>
      <w:r w:rsidR="0098153E">
        <w:rPr>
          <w:rFonts w:cs="Arial"/>
          <w:lang w:val="sr-Cyrl-RS"/>
        </w:rPr>
        <w:t xml:space="preserve"> </w:t>
      </w:r>
      <w:r w:rsidR="00A95C38">
        <w:rPr>
          <w:rFonts w:cs="Arial"/>
          <w:lang w:val="sr-Cyrl-RS"/>
        </w:rPr>
        <w:t>закључења оквирног споразума са једним понуђачем на период до две године, и то</w:t>
      </w:r>
      <w:r w:rsidR="00A95C38" w:rsidRPr="000E03E3">
        <w:rPr>
          <w:rFonts w:cs="Arial"/>
          <w:lang w:val="sr-Latn-CS"/>
        </w:rPr>
        <w:t xml:space="preserve"> </w:t>
      </w:r>
      <w:r w:rsidR="00A95C38">
        <w:rPr>
          <w:rFonts w:cs="Arial"/>
          <w:lang w:val="sr-Cyrl-RS"/>
        </w:rPr>
        <w:t>јавне набавке</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C31A66">
        <w:rPr>
          <w:rFonts w:cs="Arial"/>
          <w:lang w:val="sr-Cyrl-CS"/>
        </w:rPr>
        <w:t>Канцеларијски материјал за потребе ТЦ ЈП ЕПС-</w:t>
      </w:r>
      <w:r w:rsidRPr="00C31A66">
        <w:rPr>
          <w:rFonts w:cs="Arial"/>
          <w:lang w:val="sr-Cyrl-RS"/>
        </w:rPr>
        <w:t xml:space="preserve"> Партија 7 –Канцеларијски материјал за потребе ТЦ Крагујевац</w:t>
      </w:r>
    </w:p>
    <w:p w:rsidR="007B1E8A" w:rsidRPr="000E03E3" w:rsidRDefault="007B1E8A" w:rsidP="006D65C8">
      <w:pPr>
        <w:pStyle w:val="KDParagraf"/>
        <w:spacing w:after="120"/>
        <w:rPr>
          <w:rFonts w:cs="Arial"/>
          <w:lang w:val="sr-Latn-CS"/>
        </w:rPr>
      </w:pP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965EBA" w:rsidRPr="00FC5DEA" w:rsidRDefault="007B1E8A" w:rsidP="00965EBA">
      <w:pPr>
        <w:rPr>
          <w:rFonts w:cs="Arial"/>
          <w:lang w:val="sr-Latn-CS"/>
        </w:rPr>
      </w:pPr>
      <w:r w:rsidRPr="000E03E3">
        <w:rPr>
          <w:rFonts w:cs="Arial"/>
          <w:lang w:val="sr-Latn-CS"/>
        </w:rPr>
        <w:t xml:space="preserve">● </w:t>
      </w:r>
      <w:r w:rsidR="00965EBA" w:rsidRPr="00FC5DEA">
        <w:rPr>
          <w:lang w:val="sr-Cyrl-RS"/>
        </w:rPr>
        <w:t xml:space="preserve">да је Продавац на основу позива за подношење понуда и конкурсне документације који су објављени на Порталу јавних набавки, </w:t>
      </w:r>
      <w:r w:rsidR="00965EBA" w:rsidRPr="00FC5DEA">
        <w:rPr>
          <w:lang w:val="ru-RU"/>
        </w:rPr>
        <w:t>Порталу службених гласила Републике Србије и база прописа и</w:t>
      </w:r>
      <w:r w:rsidR="00965EBA" w:rsidRPr="00FC5DEA">
        <w:rPr>
          <w:lang w:val="sr-Cyrl-RS"/>
        </w:rPr>
        <w:t xml:space="preserve"> на интернет страници Наручиоца дана </w:t>
      </w:r>
      <w:r w:rsidR="007F3FF8" w:rsidRPr="007F3FF8">
        <w:rPr>
          <w:color w:val="000000" w:themeColor="text1"/>
          <w:lang w:val="sr-Cyrl-RS"/>
        </w:rPr>
        <w:t>23.05.2017</w:t>
      </w:r>
      <w:r w:rsidR="007F3FF8">
        <w:rPr>
          <w:color w:val="000000" w:themeColor="text1"/>
          <w:lang w:val="sr-Cyrl-RS"/>
        </w:rPr>
        <w:t xml:space="preserve"> </w:t>
      </w:r>
      <w:r w:rsidR="00965EBA" w:rsidRPr="00FC5DEA">
        <w:rPr>
          <w:lang w:val="sr-Cyrl-RS"/>
        </w:rPr>
        <w:t xml:space="preserve">године, доставио Понуду бр._________ од __.__.____. године. </w:t>
      </w:r>
      <w:r w:rsidR="00965EBA" w:rsidRPr="00FC5DEA">
        <w:rPr>
          <w:rFonts w:cs="Arial"/>
          <w:lang w:val="sr-Latn-CS"/>
        </w:rPr>
        <w:t xml:space="preserve"> (</w:t>
      </w:r>
      <w:r w:rsidR="00965EBA" w:rsidRPr="00FC5DEA">
        <w:rPr>
          <w:rFonts w:cs="Arial"/>
        </w:rPr>
        <w:t>податке</w:t>
      </w:r>
      <w:r w:rsidR="00965EBA" w:rsidRPr="00FC5DEA">
        <w:rPr>
          <w:rFonts w:cs="Arial"/>
          <w:lang w:val="sr-Latn-CS"/>
        </w:rPr>
        <w:t xml:space="preserve">  </w:t>
      </w:r>
      <w:r w:rsidR="00965EBA" w:rsidRPr="00FC5DEA">
        <w:rPr>
          <w:rFonts w:cs="Arial"/>
        </w:rPr>
        <w:t>попуњава</w:t>
      </w:r>
      <w:r w:rsidR="00965EBA" w:rsidRPr="00FC5DEA">
        <w:rPr>
          <w:rFonts w:cs="Arial"/>
          <w:lang w:val="sr-Latn-CS"/>
        </w:rPr>
        <w:t xml:space="preserve"> </w:t>
      </w:r>
      <w:r w:rsidR="00965EBA" w:rsidRPr="00FC5DEA">
        <w:rPr>
          <w:rFonts w:cs="Arial"/>
          <w:lang w:val="sr-Cyrl-CS"/>
        </w:rPr>
        <w:t>Продавац</w:t>
      </w:r>
      <w:r w:rsidR="00965EBA" w:rsidRPr="00FC5DEA">
        <w:rPr>
          <w:rFonts w:cs="Arial"/>
          <w:lang w:val="sr-Latn-CS"/>
        </w:rPr>
        <w:t>)</w:t>
      </w:r>
    </w:p>
    <w:p w:rsidR="007B1E8A" w:rsidRPr="000E03E3" w:rsidRDefault="007B1E8A" w:rsidP="006D65C8">
      <w:pPr>
        <w:pStyle w:val="KDParagraf"/>
        <w:spacing w:after="120"/>
        <w:rPr>
          <w:rFonts w:cs="Arial"/>
          <w:lang w:val="sr-Latn-CS"/>
        </w:rPr>
      </w:pP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основу</w:t>
      </w:r>
      <w:r w:rsidRPr="000E03E3">
        <w:rPr>
          <w:rFonts w:cs="Arial"/>
          <w:lang w:val="sr-Latn-CS"/>
        </w:rPr>
        <w:t xml:space="preserve"> </w:t>
      </w:r>
      <w:r w:rsidRPr="000E03E3">
        <w:rPr>
          <w:rFonts w:cs="Arial"/>
        </w:rPr>
        <w:t>Извештаја</w:t>
      </w:r>
      <w:r w:rsidRPr="000E03E3">
        <w:rPr>
          <w:rFonts w:cs="Arial"/>
          <w:lang w:val="sr-Latn-CS"/>
        </w:rPr>
        <w:t xml:space="preserve"> </w:t>
      </w:r>
      <w:r w:rsidRPr="000E03E3">
        <w:rPr>
          <w:rFonts w:cs="Arial"/>
        </w:rPr>
        <w:t>комисије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стручној</w:t>
      </w:r>
      <w:r w:rsidRPr="000E03E3">
        <w:rPr>
          <w:rFonts w:cs="Arial"/>
          <w:lang w:val="sr-Latn-CS"/>
        </w:rPr>
        <w:t xml:space="preserve"> </w:t>
      </w:r>
      <w:r w:rsidRPr="000E03E3">
        <w:rPr>
          <w:rFonts w:cs="Arial"/>
        </w:rPr>
        <w:t>оцени</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105. </w:t>
      </w:r>
      <w:r w:rsidRPr="000E03E3">
        <w:rPr>
          <w:rFonts w:cs="Arial"/>
        </w:rPr>
        <w:t>ЗЈН</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00714443">
        <w:rPr>
          <w:rFonts w:cs="Arial"/>
          <w:lang w:val="sr-Cyrl-RS"/>
        </w:rPr>
        <w:t>закључењу</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__.__.___. </w:t>
      </w:r>
      <w:r w:rsidRPr="000E03E3">
        <w:rPr>
          <w:rFonts w:cs="Arial"/>
        </w:rPr>
        <w:t>године</w:t>
      </w:r>
      <w:r w:rsidRPr="000E03E3">
        <w:rPr>
          <w:rFonts w:cs="Arial"/>
          <w:lang w:val="sr-Latn-CS"/>
        </w:rPr>
        <w:t xml:space="preserve"> </w:t>
      </w:r>
      <w:r w:rsidRPr="000E03E3">
        <w:rPr>
          <w:rFonts w:cs="Arial"/>
        </w:rPr>
        <w:t>донете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108. </w:t>
      </w:r>
      <w:r w:rsidRPr="000E03E3">
        <w:rPr>
          <w:rFonts w:cs="Arial"/>
        </w:rPr>
        <w:t>З</w:t>
      </w:r>
      <w:r w:rsidR="0098153E">
        <w:rPr>
          <w:rFonts w:cs="Arial"/>
          <w:lang w:val="sr-Cyrl-RS"/>
        </w:rPr>
        <w:t>акона</w:t>
      </w:r>
      <w:r w:rsidRPr="000E03E3">
        <w:rPr>
          <w:rFonts w:cs="Arial"/>
          <w:lang w:val="sr-Latn-CS"/>
        </w:rPr>
        <w:t xml:space="preserve">, </w:t>
      </w:r>
      <w:r w:rsidRPr="000E03E3">
        <w:rPr>
          <w:rFonts w:cs="Arial"/>
        </w:rPr>
        <w:t>доделио</w:t>
      </w:r>
      <w:r w:rsidRPr="000E03E3">
        <w:rPr>
          <w:rFonts w:cs="Arial"/>
          <w:lang w:val="sr-Latn-CS"/>
        </w:rPr>
        <w:t xml:space="preserve"> je </w:t>
      </w:r>
      <w:r w:rsidRPr="000E03E3">
        <w:rPr>
          <w:rFonts w:cs="Arial"/>
          <w:lang w:val="sr-Cyrl-CS"/>
        </w:rPr>
        <w:t>Оквирни споразум</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7B1E8A" w:rsidRPr="000E03E3" w:rsidRDefault="007B1E8A" w:rsidP="006D65C8">
      <w:pPr>
        <w:pStyle w:val="KDParagraf"/>
        <w:spacing w:after="120"/>
        <w:rPr>
          <w:rFonts w:cs="Arial"/>
          <w:lang w:val="sr-Latn-RS"/>
        </w:rPr>
      </w:pPr>
      <w:r w:rsidRPr="000E03E3">
        <w:rPr>
          <w:rFonts w:cs="Arial"/>
          <w:lang w:val="sr-Cyrl-RS"/>
        </w:rPr>
        <w:t>●</w:t>
      </w:r>
      <w:r w:rsidRPr="000E03E3">
        <w:rPr>
          <w:rFonts w:cs="Arial"/>
          <w:lang w:val="sr-Latn-RS"/>
        </w:rPr>
        <w:t xml:space="preserve"> овај Oквирни споразум не представља обавезу </w:t>
      </w:r>
      <w:r w:rsidRPr="000E03E3">
        <w:rPr>
          <w:rFonts w:cs="Arial"/>
          <w:lang w:val="sr-Cyrl-RS"/>
        </w:rPr>
        <w:t xml:space="preserve">Купцу </w:t>
      </w:r>
      <w:r w:rsidRPr="000E03E3">
        <w:rPr>
          <w:rFonts w:cs="Arial"/>
          <w:lang w:val="sr-Latn-RS"/>
        </w:rPr>
        <w:t xml:space="preserve">на издавање наруџбеница; </w:t>
      </w:r>
    </w:p>
    <w:p w:rsidR="007B1E8A" w:rsidRPr="000E03E3" w:rsidRDefault="007B1E8A" w:rsidP="006D65C8">
      <w:pPr>
        <w:pStyle w:val="KDParagraf"/>
        <w:spacing w:after="120"/>
        <w:rPr>
          <w:rFonts w:cs="Arial"/>
          <w:lang w:val="sr-Latn-RS"/>
        </w:rPr>
      </w:pPr>
      <w:r w:rsidRPr="000E03E3">
        <w:rPr>
          <w:rFonts w:cs="Arial"/>
          <w:lang w:val="sr-Cyrl-RS"/>
        </w:rPr>
        <w:t>●</w:t>
      </w:r>
      <w:r w:rsidRPr="000E03E3">
        <w:rPr>
          <w:rFonts w:cs="Arial"/>
          <w:lang w:val="sr-Latn-RS"/>
        </w:rPr>
        <w:t xml:space="preserve"> обавеза настаје издавањем Наруџбенице на основу овог Oквирног споразума;</w:t>
      </w:r>
    </w:p>
    <w:p w:rsidR="0063236E" w:rsidRPr="00383BD7" w:rsidRDefault="007B1E8A" w:rsidP="0063236E">
      <w:pPr>
        <w:pStyle w:val="KDParagraf"/>
        <w:spacing w:after="120"/>
        <w:rPr>
          <w:rFonts w:cs="Arial"/>
          <w:lang w:val="sr-Cyrl-RS"/>
        </w:rPr>
      </w:pPr>
      <w:r w:rsidRPr="00383BD7">
        <w:rPr>
          <w:rFonts w:cs="Arial"/>
          <w:lang w:val="sr-Cyrl-RS"/>
        </w:rPr>
        <w:t xml:space="preserve">● </w:t>
      </w:r>
      <w:r w:rsidR="0063236E" w:rsidRPr="00383BD7">
        <w:rPr>
          <w:rFonts w:cs="Arial"/>
          <w:lang w:val="sr-Cyrl-RS"/>
        </w:rPr>
        <w:t xml:space="preserve">наруџбеница мора да садржи битне елементе Уговора, а у складу са одредбама овог </w:t>
      </w:r>
      <w:r w:rsidR="00C27FA1">
        <w:rPr>
          <w:rFonts w:cs="Arial"/>
          <w:lang w:val="sr-Cyrl-RS"/>
        </w:rPr>
        <w:t>Оквирног</w:t>
      </w:r>
      <w:r w:rsidR="0063236E" w:rsidRPr="00383BD7">
        <w:rPr>
          <w:rFonts w:cs="Arial"/>
          <w:lang w:val="sr-Cyrl-RS"/>
        </w:rPr>
        <w:t xml:space="preserve"> споразума</w:t>
      </w:r>
    </w:p>
    <w:p w:rsidR="006D65C8" w:rsidRPr="00C1143C" w:rsidRDefault="006D65C8" w:rsidP="006D65C8">
      <w:pPr>
        <w:pStyle w:val="KDParagraf"/>
        <w:spacing w:after="120"/>
        <w:rPr>
          <w:rFonts w:cs="Arial"/>
          <w:lang w:val="sr-Cyrl-RS"/>
        </w:rPr>
      </w:pPr>
    </w:p>
    <w:p w:rsidR="007B1E8A" w:rsidRPr="000E03E3" w:rsidRDefault="007B1E8A" w:rsidP="006D65C8">
      <w:pPr>
        <w:pStyle w:val="KDParagraf"/>
        <w:spacing w:after="120"/>
        <w:rPr>
          <w:rFonts w:cs="Arial"/>
          <w:lang w:val="sr-Cyrl-CS"/>
        </w:rPr>
      </w:pPr>
      <w:r w:rsidRPr="000E03E3">
        <w:rPr>
          <w:rFonts w:cs="Arial"/>
        </w:rPr>
        <w:t>ПРЕДМЕТ</w:t>
      </w:r>
      <w:r w:rsidRPr="000E03E3">
        <w:rPr>
          <w:rFonts w:cs="Arial"/>
          <w:lang w:val="sr-Latn-CS"/>
        </w:rPr>
        <w:t xml:space="preserve">  </w:t>
      </w:r>
      <w:r w:rsidR="00C27FA1">
        <w:rPr>
          <w:rFonts w:cs="Arial"/>
          <w:lang w:val="sr-Cyrl-CS"/>
        </w:rPr>
        <w:t>ОКВИРНОГ</w:t>
      </w:r>
      <w:r w:rsidR="006D65C8">
        <w:rPr>
          <w:rFonts w:cs="Arial"/>
          <w:lang w:val="sr-Cyrl-CS"/>
        </w:rPr>
        <w:t xml:space="preserve"> СПОРАЗУМА</w:t>
      </w:r>
    </w:p>
    <w:p w:rsidR="007B1E8A" w:rsidRPr="006D65C8" w:rsidRDefault="007B1E8A" w:rsidP="006D65C8">
      <w:pPr>
        <w:pStyle w:val="KDParagraf"/>
        <w:spacing w:after="120"/>
        <w:jc w:val="center"/>
        <w:rPr>
          <w:rFonts w:cs="Arial"/>
          <w:lang w:val="sr-Cyrl-RS"/>
        </w:rPr>
      </w:pPr>
      <w:r w:rsidRPr="000E03E3">
        <w:rPr>
          <w:rFonts w:cs="Arial"/>
        </w:rPr>
        <w:t>Члан</w:t>
      </w:r>
      <w:r w:rsidR="006D65C8">
        <w:rPr>
          <w:rFonts w:cs="Arial"/>
          <w:lang w:val="sr-Latn-CS"/>
        </w:rPr>
        <w:t xml:space="preserve"> 1.</w:t>
      </w:r>
    </w:p>
    <w:p w:rsidR="007B1E8A" w:rsidRPr="006D65C8" w:rsidRDefault="007B1E8A" w:rsidP="006D65C8">
      <w:pPr>
        <w:spacing w:after="120"/>
        <w:rPr>
          <w:rFonts w:cs="Arial"/>
          <w:lang w:val="sr-Cyrl-RS"/>
        </w:rPr>
      </w:pPr>
      <w:r w:rsidRPr="000E03E3">
        <w:rPr>
          <w:rFonts w:cs="Arial"/>
        </w:rPr>
        <w:t>Предмет</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 xml:space="preserve">je </w:t>
      </w:r>
      <w:r w:rsidRPr="000E03E3">
        <w:rPr>
          <w:rFonts w:cs="Arial"/>
          <w:lang w:val="sr-Cyrl-RS"/>
        </w:rPr>
        <w:t>купопродаја</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C31A66">
        <w:rPr>
          <w:rFonts w:cs="Arial"/>
          <w:lang w:val="sr-Cyrl-CS"/>
        </w:rPr>
        <w:t>Канцеларијски материјал за потребе ТЦ ЈП ЕПС-</w:t>
      </w:r>
      <w:r w:rsidRPr="00C31A66">
        <w:rPr>
          <w:rFonts w:cs="Arial"/>
          <w:lang w:val="sr-Cyrl-RS"/>
        </w:rPr>
        <w:t xml:space="preserve"> Партија 7 –Канцеларијски материјал за потребе ТЦ Крагујевац</w:t>
      </w:r>
      <w:r w:rsidRPr="000E03E3">
        <w:rPr>
          <w:rFonts w:cs="Arial"/>
          <w:color w:val="7030A0"/>
          <w:lang w:val="sr-Cyrl-R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_________, </w:t>
      </w:r>
      <w:r w:rsidRPr="000E03E3">
        <w:rPr>
          <w:rFonts w:cs="Arial"/>
        </w:rPr>
        <w:t>Обрасцем</w:t>
      </w:r>
      <w:r w:rsidRPr="000E03E3">
        <w:rPr>
          <w:rFonts w:cs="Arial"/>
          <w:lang w:val="sr-Latn-CS"/>
        </w:rPr>
        <w:t xml:space="preserve"> </w:t>
      </w:r>
      <w:r w:rsidRPr="000E03E3">
        <w:rPr>
          <w:rFonts w:cs="Arial"/>
        </w:rPr>
        <w:t>структуре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Техничком</w:t>
      </w:r>
      <w:r w:rsidRPr="000E03E3">
        <w:rPr>
          <w:rFonts w:cs="Arial"/>
          <w:lang w:val="sr-Latn-CS"/>
        </w:rPr>
        <w:t xml:space="preserve"> </w:t>
      </w:r>
      <w:r w:rsidRPr="000E03E3">
        <w:rPr>
          <w:rFonts w:cs="Arial"/>
        </w:rPr>
        <w:t>спецификацијом</w:t>
      </w:r>
      <w:r w:rsidRPr="000E03E3">
        <w:rPr>
          <w:rFonts w:cs="Arial"/>
          <w:lang w:val="sr-Latn-CS"/>
        </w:rPr>
        <w:t xml:space="preserve"> </w:t>
      </w:r>
      <w:r w:rsidRPr="000E03E3">
        <w:rPr>
          <w:rFonts w:cs="Arial"/>
        </w:rPr>
        <w:t>конкурсне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ЈН</w:t>
      </w:r>
      <w:r w:rsidRPr="000E03E3">
        <w:rPr>
          <w:rFonts w:cs="Arial"/>
          <w:lang w:val="sr-Latn-CS"/>
        </w:rPr>
        <w:t xml:space="preserve"> </w:t>
      </w:r>
      <w:r w:rsidRPr="000E03E3">
        <w:rPr>
          <w:rFonts w:cs="Arial"/>
        </w:rPr>
        <w:t>бр</w:t>
      </w:r>
      <w:r w:rsidRPr="000E03E3">
        <w:rPr>
          <w:rFonts w:cs="Arial"/>
          <w:lang w:val="sr-Latn-CS"/>
        </w:rPr>
        <w:t xml:space="preserve">. </w:t>
      </w:r>
      <w:r w:rsidRPr="000E03E3">
        <w:rPr>
          <w:rFonts w:cs="Arial"/>
          <w:lang w:val="sr-Cyrl-CS"/>
        </w:rPr>
        <w:t xml:space="preserve">8000/0054-1/2016 </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саставни</w:t>
      </w:r>
      <w:r w:rsidRPr="000E03E3">
        <w:rPr>
          <w:rFonts w:cs="Arial"/>
          <w:lang w:val="sr-Latn-CS"/>
        </w:rPr>
        <w:t xml:space="preserve"> </w:t>
      </w:r>
      <w:r w:rsidRPr="000E03E3">
        <w:rPr>
          <w:rFonts w:cs="Arial"/>
        </w:rPr>
        <w:t>део</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7B1E8A" w:rsidRPr="000E03E3" w:rsidRDefault="007B1E8A" w:rsidP="006D65C8">
      <w:pPr>
        <w:pStyle w:val="KDParagraf"/>
        <w:spacing w:after="120"/>
        <w:jc w:val="center"/>
        <w:rPr>
          <w:rFonts w:cs="Arial"/>
          <w:lang w:val="sr-Cyrl-CS"/>
        </w:rPr>
      </w:pPr>
      <w:r w:rsidRPr="000E03E3">
        <w:rPr>
          <w:rFonts w:cs="Arial"/>
          <w:lang w:val="sr-Cyrl-CS"/>
        </w:rPr>
        <w:t>Члан 2.</w:t>
      </w:r>
    </w:p>
    <w:p w:rsidR="007B1E8A" w:rsidRPr="000E03E3" w:rsidRDefault="007B1E8A" w:rsidP="006D65C8">
      <w:pPr>
        <w:autoSpaceDE w:val="0"/>
        <w:autoSpaceDN w:val="0"/>
        <w:adjustRightInd w:val="0"/>
        <w:spacing w:after="120"/>
        <w:rPr>
          <w:rFonts w:cs="Arial"/>
          <w:lang w:val="sr-Latn-CS"/>
        </w:rPr>
      </w:pPr>
      <w:r w:rsidRPr="000E03E3">
        <w:rPr>
          <w:rFonts w:cs="Arial"/>
          <w:lang w:val="sr-Cyrl-CS"/>
        </w:rPr>
        <w:t>Овај</w:t>
      </w:r>
      <w:r w:rsidRPr="000E03E3">
        <w:rPr>
          <w:rFonts w:cs="Arial"/>
          <w:lang w:val="sr-Latn-CS"/>
        </w:rPr>
        <w:t xml:space="preserve"> </w:t>
      </w:r>
      <w:r w:rsidRPr="000E03E3">
        <w:rPr>
          <w:rFonts w:cs="Arial"/>
          <w:lang w:val="sr-Cyrl-CS"/>
        </w:rPr>
        <w:t>Оквирни</w:t>
      </w:r>
      <w:r w:rsidRPr="000E03E3">
        <w:rPr>
          <w:rFonts w:cs="Arial"/>
          <w:lang w:val="sr-Latn-CS"/>
        </w:rPr>
        <w:t xml:space="preserve"> </w:t>
      </w:r>
      <w:r w:rsidRPr="000E03E3">
        <w:rPr>
          <w:rFonts w:cs="Arial"/>
          <w:lang w:val="sr-Cyrl-CS"/>
        </w:rPr>
        <w:t>споразум</w:t>
      </w:r>
      <w:r w:rsidRPr="000E03E3">
        <w:rPr>
          <w:rFonts w:cs="Arial"/>
          <w:lang w:val="sr-Latn-CS"/>
        </w:rPr>
        <w:t xml:space="preserve"> </w:t>
      </w:r>
      <w:r w:rsidRPr="000E03E3">
        <w:rPr>
          <w:rFonts w:cs="Arial"/>
          <w:lang w:val="sr-Cyrl-CS"/>
        </w:rPr>
        <w:t>се</w:t>
      </w:r>
      <w:r w:rsidRPr="000E03E3">
        <w:rPr>
          <w:rFonts w:cs="Arial"/>
          <w:lang w:val="sr-Latn-CS"/>
        </w:rPr>
        <w:t xml:space="preserve"> </w:t>
      </w:r>
      <w:r w:rsidRPr="000E03E3">
        <w:rPr>
          <w:rFonts w:cs="Arial"/>
          <w:lang w:val="sr-Cyrl-CS"/>
        </w:rPr>
        <w:t>закључује</w:t>
      </w:r>
      <w:r w:rsidRPr="000E03E3">
        <w:rPr>
          <w:rFonts w:cs="Arial"/>
          <w:lang w:val="sr-Latn-CS"/>
        </w:rPr>
        <w:t xml:space="preserve"> </w:t>
      </w:r>
      <w:r w:rsidRPr="000E03E3">
        <w:rPr>
          <w:rFonts w:cs="Arial"/>
          <w:lang w:val="sr-Cyrl-CS"/>
        </w:rPr>
        <w:t>до</w:t>
      </w:r>
      <w:r w:rsidRPr="000E03E3">
        <w:rPr>
          <w:rFonts w:cs="Arial"/>
          <w:lang w:val="sr-Latn-CS"/>
        </w:rPr>
        <w:t xml:space="preserve"> </w:t>
      </w:r>
      <w:r w:rsidR="00714443">
        <w:rPr>
          <w:rFonts w:cs="Arial"/>
          <w:lang w:val="sr-Cyrl-CS"/>
        </w:rPr>
        <w:t>утрошка вредности</w:t>
      </w:r>
      <w:r w:rsidR="00C83936" w:rsidRPr="00C1143C">
        <w:rPr>
          <w:rFonts w:cs="Arial"/>
          <w:lang w:val="sr-Cyrl-CS"/>
        </w:rPr>
        <w:t xml:space="preserve"> из </w:t>
      </w:r>
      <w:r w:rsidR="00C27FA1">
        <w:rPr>
          <w:rFonts w:cs="Arial"/>
          <w:lang w:val="sr-Cyrl-CS"/>
        </w:rPr>
        <w:t>Оквирног</w:t>
      </w:r>
      <w:r w:rsidR="00C83936" w:rsidRPr="00C1143C">
        <w:rPr>
          <w:rFonts w:cs="Arial"/>
          <w:lang w:val="sr-Cyrl-CS"/>
        </w:rPr>
        <w:t xml:space="preserve"> споразума</w:t>
      </w:r>
      <w:r w:rsidRPr="000E03E3">
        <w:rPr>
          <w:rFonts w:cs="Arial"/>
          <w:lang w:val="sr-Latn-CS"/>
        </w:rPr>
        <w:t xml:space="preserve">, </w:t>
      </w:r>
      <w:r w:rsidRPr="000E03E3">
        <w:rPr>
          <w:rFonts w:cs="Arial"/>
          <w:lang w:val="sr-Cyrl-CS"/>
        </w:rPr>
        <w:t>а</w:t>
      </w:r>
      <w:r w:rsidRPr="000E03E3">
        <w:rPr>
          <w:rFonts w:cs="Arial"/>
          <w:lang w:val="sr-Latn-CS"/>
        </w:rPr>
        <w:t xml:space="preserve"> </w:t>
      </w:r>
      <w:r w:rsidRPr="000E03E3">
        <w:rPr>
          <w:rFonts w:cs="Arial"/>
          <w:lang w:val="sr-Cyrl-CS"/>
        </w:rPr>
        <w:t>најдуже</w:t>
      </w:r>
      <w:r w:rsidRPr="000E03E3">
        <w:rPr>
          <w:rFonts w:cs="Arial"/>
          <w:lang w:val="sr-Latn-CS"/>
        </w:rPr>
        <w:t xml:space="preserve"> </w:t>
      </w:r>
      <w:r w:rsidRPr="000E03E3">
        <w:rPr>
          <w:rFonts w:cs="Arial"/>
          <w:lang w:val="sr-Cyrl-CS"/>
        </w:rPr>
        <w:t>на</w:t>
      </w:r>
      <w:r w:rsidRPr="000E03E3">
        <w:rPr>
          <w:rFonts w:cs="Arial"/>
          <w:lang w:val="sr-Latn-CS"/>
        </w:rPr>
        <w:t xml:space="preserve"> </w:t>
      </w:r>
      <w:r w:rsidRPr="000E03E3">
        <w:rPr>
          <w:rFonts w:cs="Arial"/>
          <w:lang w:val="sr-Cyrl-CS"/>
        </w:rPr>
        <w:t>период</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две</w:t>
      </w:r>
      <w:r w:rsidRPr="000E03E3">
        <w:rPr>
          <w:rFonts w:cs="Arial"/>
          <w:lang w:val="sr-Latn-CS"/>
        </w:rPr>
        <w:t xml:space="preserve"> </w:t>
      </w:r>
      <w:r w:rsidRPr="000E03E3">
        <w:rPr>
          <w:rFonts w:cs="Arial"/>
          <w:lang w:val="sr-Cyrl-CS"/>
        </w:rPr>
        <w:t>године</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дана</w:t>
      </w:r>
      <w:r w:rsidRPr="000E03E3">
        <w:rPr>
          <w:rFonts w:cs="Arial"/>
          <w:lang w:val="sr-Latn-CS"/>
        </w:rPr>
        <w:t xml:space="preserve"> </w:t>
      </w:r>
      <w:r w:rsidRPr="000E03E3">
        <w:rPr>
          <w:rFonts w:cs="Arial"/>
          <w:lang w:val="sr-Cyrl-CS"/>
        </w:rPr>
        <w:t>потписивања</w:t>
      </w:r>
      <w:r w:rsidRPr="000E03E3">
        <w:rPr>
          <w:rFonts w:cs="Arial"/>
          <w:lang w:val="sr-Latn-CS"/>
        </w:rPr>
        <w:t xml:space="preserve"> </w:t>
      </w:r>
      <w:r w:rsidRPr="000E03E3">
        <w:rPr>
          <w:rFonts w:cs="Arial"/>
          <w:lang w:val="sr-Cyrl-CS"/>
        </w:rPr>
        <w:t>овлашћених</w:t>
      </w:r>
      <w:r w:rsidRPr="000E03E3">
        <w:rPr>
          <w:rFonts w:cs="Arial"/>
          <w:lang w:val="sr-Latn-CS"/>
        </w:rPr>
        <w:t xml:space="preserve"> </w:t>
      </w:r>
      <w:r w:rsidRPr="000E03E3">
        <w:rPr>
          <w:rFonts w:cs="Arial"/>
          <w:lang w:val="sr-Cyrl-CS"/>
        </w:rPr>
        <w:t>лица</w:t>
      </w:r>
      <w:r w:rsidRPr="000E03E3">
        <w:rPr>
          <w:rFonts w:cs="Arial"/>
          <w:lang w:val="sr-Latn-CS"/>
        </w:rPr>
        <w:t xml:space="preserve"> </w:t>
      </w:r>
      <w:r w:rsidRPr="000E03E3">
        <w:rPr>
          <w:rFonts w:cs="Arial"/>
          <w:lang w:val="sr-Cyrl-CS"/>
        </w:rPr>
        <w:t>страна</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оквирном</w:t>
      </w:r>
      <w:r w:rsidRPr="000E03E3">
        <w:rPr>
          <w:rFonts w:cs="Arial"/>
          <w:lang w:val="sr-Latn-CS"/>
        </w:rPr>
        <w:t xml:space="preserve"> </w:t>
      </w:r>
      <w:r w:rsidRPr="000E03E3">
        <w:rPr>
          <w:rFonts w:cs="Arial"/>
          <w:lang w:val="sr-Cyrl-CS"/>
        </w:rPr>
        <w:t>споразуму</w:t>
      </w:r>
      <w:r w:rsidRPr="000E03E3">
        <w:rPr>
          <w:rFonts w:cs="Arial"/>
          <w:lang w:val="sr-Latn-CS"/>
        </w:rPr>
        <w:t xml:space="preserve">. </w:t>
      </w:r>
    </w:p>
    <w:p w:rsidR="007B1E8A" w:rsidRPr="000E03E3" w:rsidRDefault="007B1E8A" w:rsidP="006D65C8">
      <w:pPr>
        <w:autoSpaceDE w:val="0"/>
        <w:autoSpaceDN w:val="0"/>
        <w:adjustRightInd w:val="0"/>
        <w:spacing w:after="120"/>
        <w:rPr>
          <w:rFonts w:cs="Arial"/>
          <w:lang w:val="sr-Cyrl-CS"/>
        </w:rPr>
      </w:pPr>
      <w:r w:rsidRPr="000E03E3">
        <w:rPr>
          <w:rFonts w:cs="Arial"/>
          <w:lang w:val="sr-Cyrl-CS"/>
        </w:rPr>
        <w:t xml:space="preserve">Количине у техничкој спецификацији и обрасцу структуре цене предвиђене овим оквирним споразумом су оквирне за све време важења </w:t>
      </w:r>
      <w:r w:rsidR="00C27FA1">
        <w:rPr>
          <w:rFonts w:cs="Arial"/>
          <w:lang w:val="sr-Cyrl-CS"/>
        </w:rPr>
        <w:t>Оквирног</w:t>
      </w:r>
      <w:r w:rsidRPr="000E03E3">
        <w:rPr>
          <w:rFonts w:cs="Arial"/>
          <w:lang w:val="sr-Cyrl-CS"/>
        </w:rPr>
        <w:t xml:space="preserve"> споразума.</w:t>
      </w:r>
    </w:p>
    <w:p w:rsidR="006D65C8" w:rsidRDefault="006D65C8" w:rsidP="006D65C8">
      <w:pPr>
        <w:spacing w:after="120"/>
        <w:rPr>
          <w:lang w:val="sr-Cyrl-CS"/>
        </w:rPr>
      </w:pPr>
    </w:p>
    <w:p w:rsidR="007B1E8A" w:rsidRPr="000E03E3" w:rsidRDefault="007B1E8A" w:rsidP="006D65C8">
      <w:pPr>
        <w:spacing w:after="120"/>
        <w:rPr>
          <w:lang w:val="sr-Cyrl-CS"/>
        </w:rPr>
      </w:pPr>
      <w:r w:rsidRPr="000E03E3">
        <w:rPr>
          <w:lang w:val="sr-Cyrl-CS"/>
        </w:rPr>
        <w:t xml:space="preserve">ВРЕДНОСТ </w:t>
      </w:r>
      <w:r w:rsidR="00C27FA1">
        <w:rPr>
          <w:lang w:val="sr-Cyrl-CS"/>
        </w:rPr>
        <w:t>ОКВИРНОГ</w:t>
      </w:r>
      <w:r w:rsidRPr="000E03E3">
        <w:rPr>
          <w:lang w:val="sr-Cyrl-CS"/>
        </w:rPr>
        <w:t xml:space="preserve"> СПОРАЗУМА</w:t>
      </w:r>
    </w:p>
    <w:p w:rsidR="007B1E8A" w:rsidRPr="000E03E3" w:rsidRDefault="007B1E8A" w:rsidP="006D65C8">
      <w:pPr>
        <w:keepNext/>
        <w:tabs>
          <w:tab w:val="num" w:pos="0"/>
        </w:tabs>
        <w:suppressAutoHyphens/>
        <w:spacing w:after="120"/>
        <w:jc w:val="center"/>
        <w:outlineLvl w:val="0"/>
        <w:rPr>
          <w:lang w:val="sr-Cyrl-CS"/>
        </w:rPr>
      </w:pPr>
      <w:r w:rsidRPr="000E03E3">
        <w:rPr>
          <w:lang w:val="sr-Latn-CS"/>
        </w:rPr>
        <w:t xml:space="preserve">Члан. </w:t>
      </w:r>
      <w:r w:rsidRPr="000E03E3">
        <w:rPr>
          <w:lang w:val="sr-Cyrl-CS"/>
        </w:rPr>
        <w:t>3.</w:t>
      </w:r>
    </w:p>
    <w:p w:rsidR="007B1E8A" w:rsidRPr="000E03E3" w:rsidRDefault="007B1E8A" w:rsidP="006D65C8">
      <w:pPr>
        <w:tabs>
          <w:tab w:val="left" w:pos="0"/>
        </w:tabs>
        <w:spacing w:after="120"/>
        <w:rPr>
          <w:rFonts w:cs="Arial"/>
          <w:lang w:val="sr-Cyrl-CS"/>
        </w:rPr>
      </w:pPr>
      <w:r w:rsidRPr="000E03E3">
        <w:rPr>
          <w:rFonts w:cs="Arial"/>
          <w:lang w:val="sr-Cyrl-CS"/>
        </w:rPr>
        <w:t xml:space="preserve">Укупна вредност овог </w:t>
      </w:r>
      <w:r w:rsidR="00C27FA1">
        <w:rPr>
          <w:rFonts w:cs="Arial"/>
          <w:lang w:val="sr-Cyrl-CS"/>
        </w:rPr>
        <w:t>Оквирног</w:t>
      </w:r>
      <w:r w:rsidRPr="000E03E3">
        <w:rPr>
          <w:rFonts w:cs="Arial"/>
          <w:lang w:val="sr-Cyrl-CS"/>
        </w:rPr>
        <w:t xml:space="preserve"> споразума износи </w:t>
      </w:r>
      <w:r w:rsidR="001514CD" w:rsidRPr="00C31A66">
        <w:rPr>
          <w:rFonts w:cs="Arial"/>
          <w:lang w:val="sr-Cyrl-CS"/>
        </w:rPr>
        <w:t>4</w:t>
      </w:r>
      <w:r w:rsidRPr="00C31A66">
        <w:rPr>
          <w:rFonts w:cs="Arial"/>
          <w:lang w:val="sr-Cyrl-CS"/>
        </w:rPr>
        <w:t>.</w:t>
      </w:r>
      <w:r w:rsidR="001514CD" w:rsidRPr="00C31A66">
        <w:rPr>
          <w:rFonts w:cs="Arial"/>
          <w:lang w:val="sr-Cyrl-CS"/>
        </w:rPr>
        <w:t>7</w:t>
      </w:r>
      <w:r w:rsidRPr="00C31A66">
        <w:rPr>
          <w:rFonts w:cs="Arial"/>
          <w:lang w:val="sr-Cyrl-CS"/>
        </w:rPr>
        <w:t>00.000,00</w:t>
      </w:r>
      <w:r w:rsidRPr="000E03E3">
        <w:rPr>
          <w:rFonts w:cs="Arial"/>
          <w:lang w:val="sr-Cyrl-CS"/>
        </w:rPr>
        <w:t xml:space="preserve"> динара без урачунатог ПДВ-а.</w:t>
      </w:r>
    </w:p>
    <w:p w:rsidR="007B1E8A" w:rsidRPr="000E03E3" w:rsidRDefault="007B1E8A" w:rsidP="006D65C8">
      <w:pPr>
        <w:tabs>
          <w:tab w:val="left" w:pos="0"/>
        </w:tabs>
        <w:spacing w:after="120"/>
        <w:rPr>
          <w:rFonts w:cs="Arial"/>
          <w:lang w:val="sr-Cyrl-CS"/>
        </w:rPr>
      </w:pPr>
      <w:r w:rsidRPr="000E03E3">
        <w:rPr>
          <w:rFonts w:cs="Arial"/>
          <w:lang w:val="sr-Cyrl-CS"/>
        </w:rPr>
        <w:t xml:space="preserve">Укупна вредност из става 1. овог члана увећава се за порез на додату вредност, у складу са важећим законским прописима  Републике Србије. </w:t>
      </w:r>
    </w:p>
    <w:p w:rsidR="007B1E8A" w:rsidRPr="000E03E3" w:rsidRDefault="007B1E8A" w:rsidP="006D65C8">
      <w:pPr>
        <w:tabs>
          <w:tab w:val="left" w:pos="284"/>
        </w:tabs>
        <w:spacing w:after="120"/>
        <w:rPr>
          <w:rFonts w:cs="Arial"/>
          <w:lang w:val="sr-Cyrl-CS"/>
        </w:rPr>
      </w:pPr>
      <w:r w:rsidRPr="000E03E3">
        <w:rPr>
          <w:rFonts w:cs="Arial"/>
          <w:lang w:val="sr-Cyrl-CS"/>
        </w:rPr>
        <w:t>Јединичне цене исказане су у обрасцу структуре цене без ПДВ-а у динарима.</w:t>
      </w:r>
    </w:p>
    <w:p w:rsidR="007B1E8A" w:rsidRPr="000E03E3" w:rsidRDefault="007B1E8A" w:rsidP="006D65C8">
      <w:pPr>
        <w:tabs>
          <w:tab w:val="left" w:pos="284"/>
        </w:tabs>
        <w:spacing w:after="120"/>
        <w:rPr>
          <w:rFonts w:cs="Arial"/>
          <w:lang w:val="sr-Cyrl-CS"/>
        </w:rPr>
      </w:pPr>
      <w:r w:rsidRPr="000E03E3">
        <w:rPr>
          <w:rFonts w:cs="Arial"/>
          <w:lang w:val="sr-Cyrl-CS"/>
        </w:rPr>
        <w:lastRenderedPageBreak/>
        <w:t xml:space="preserve">Јединичне цене из обрасца структуре цене укључују све трошкове реализације предмета </w:t>
      </w:r>
      <w:r w:rsidR="00C27FA1">
        <w:rPr>
          <w:rFonts w:cs="Arial"/>
          <w:lang w:val="sr-Cyrl-CS"/>
        </w:rPr>
        <w:t>Оквирног</w:t>
      </w:r>
      <w:r w:rsidR="00024920" w:rsidRPr="00C1143C">
        <w:rPr>
          <w:rFonts w:cs="Arial"/>
          <w:lang w:val="sr-Cyrl-CS"/>
        </w:rPr>
        <w:t xml:space="preserve"> споразума</w:t>
      </w:r>
      <w:r w:rsidRPr="000E03E3">
        <w:rPr>
          <w:rFonts w:cs="Arial"/>
          <w:lang w:val="sr-Cyrl-CS"/>
        </w:rPr>
        <w:t xml:space="preserve"> из Члана 1. до места испоруке и све зависне трошкове транспорта, осигурања, трошкови прибављања средстава финансијског обезбеђења и др. </w:t>
      </w:r>
    </w:p>
    <w:p w:rsidR="006D65C8" w:rsidRDefault="006D65C8" w:rsidP="006D65C8">
      <w:pPr>
        <w:spacing w:after="120"/>
        <w:rPr>
          <w:rFonts w:cs="Arial"/>
          <w:lang w:val="sr-Cyrl-CS"/>
        </w:rPr>
      </w:pPr>
    </w:p>
    <w:p w:rsidR="007B1E8A" w:rsidRPr="000E03E3" w:rsidRDefault="007B1E8A" w:rsidP="006D65C8">
      <w:pPr>
        <w:spacing w:after="120"/>
        <w:rPr>
          <w:rFonts w:cs="Arial"/>
        </w:rPr>
      </w:pPr>
      <w:r w:rsidRPr="000E03E3">
        <w:rPr>
          <w:rFonts w:cs="Arial"/>
        </w:rPr>
        <w:t>НАЧИН ИЗДАВАЊА НАРУЏБЕНИЦА</w:t>
      </w:r>
    </w:p>
    <w:p w:rsidR="007B1E8A" w:rsidRPr="006D65C8" w:rsidRDefault="007B1E8A" w:rsidP="006D65C8">
      <w:pPr>
        <w:spacing w:after="120"/>
        <w:rPr>
          <w:rFonts w:cs="Arial"/>
          <w:lang w:val="sr-Cyrl-RS"/>
        </w:rPr>
      </w:pPr>
      <w:r w:rsidRPr="000E03E3">
        <w:rPr>
          <w:rFonts w:cs="Arial"/>
          <w:lang w:val="sr-Cyrl-CS"/>
        </w:rPr>
        <w:t xml:space="preserve">                                                              </w:t>
      </w:r>
      <w:r w:rsidRPr="000E03E3">
        <w:rPr>
          <w:rFonts w:cs="Arial"/>
        </w:rPr>
        <w:t xml:space="preserve">Члан </w:t>
      </w:r>
      <w:r w:rsidRPr="000E03E3">
        <w:rPr>
          <w:rFonts w:cs="Arial"/>
          <w:lang w:val="sr-Cyrl-CS"/>
        </w:rPr>
        <w:t>4</w:t>
      </w:r>
      <w:r w:rsidR="006D65C8">
        <w:rPr>
          <w:rFonts w:cs="Arial"/>
        </w:rPr>
        <w:t>.</w:t>
      </w:r>
    </w:p>
    <w:p w:rsidR="007B1E8A" w:rsidRPr="000E03E3" w:rsidRDefault="007B1E8A" w:rsidP="006D65C8">
      <w:pPr>
        <w:spacing w:after="120"/>
        <w:rPr>
          <w:rFonts w:cs="Arial"/>
          <w:lang w:val="sr-Cyrl-CS"/>
        </w:rPr>
      </w:pPr>
      <w:r w:rsidRPr="000E03E3">
        <w:rPr>
          <w:rFonts w:cs="Arial"/>
        </w:rPr>
        <w:t xml:space="preserve">Након закључења </w:t>
      </w:r>
      <w:r w:rsidR="00C27FA1">
        <w:rPr>
          <w:rFonts w:cs="Arial"/>
        </w:rPr>
        <w:t>Оквирног</w:t>
      </w:r>
      <w:r w:rsidRPr="000E03E3">
        <w:rPr>
          <w:rFonts w:cs="Arial"/>
        </w:rPr>
        <w:t xml:space="preserve"> споразума, када настане потреба </w:t>
      </w:r>
      <w:r w:rsidRPr="000E03E3">
        <w:rPr>
          <w:rFonts w:cs="Arial"/>
          <w:lang w:val="sr-Cyrl-CS"/>
        </w:rPr>
        <w:t>Купца</w:t>
      </w:r>
      <w:r w:rsidRPr="000E03E3">
        <w:rPr>
          <w:rFonts w:cs="Arial"/>
        </w:rPr>
        <w:t xml:space="preserve"> за предметом </w:t>
      </w:r>
      <w:r w:rsidR="00714443">
        <w:rPr>
          <w:rFonts w:cs="Arial"/>
          <w:lang w:val="sr-Cyrl-RS"/>
        </w:rPr>
        <w:t>оквирног споразума</w:t>
      </w:r>
      <w:r w:rsidRPr="000E03E3">
        <w:rPr>
          <w:rFonts w:cs="Arial"/>
        </w:rPr>
        <w:t xml:space="preserve">, </w:t>
      </w:r>
      <w:r w:rsidRPr="000E03E3">
        <w:rPr>
          <w:rFonts w:cs="Arial"/>
          <w:lang w:val="sr-Cyrl-CS"/>
        </w:rPr>
        <w:t>Купац</w:t>
      </w:r>
      <w:r w:rsidRPr="000E03E3">
        <w:rPr>
          <w:rFonts w:cs="Arial"/>
        </w:rPr>
        <w:t xml:space="preserve"> ће упутити </w:t>
      </w:r>
      <w:r w:rsidRPr="000E03E3">
        <w:rPr>
          <w:rFonts w:cs="Arial"/>
          <w:lang w:val="sr-Cyrl-CS"/>
        </w:rPr>
        <w:t>Продавцу</w:t>
      </w:r>
      <w:r w:rsidRPr="000E03E3">
        <w:rPr>
          <w:rFonts w:cs="Arial"/>
        </w:rPr>
        <w:t xml:space="preserve"> (поштом, мејлом) Наруџбеницу која садржи опис </w:t>
      </w:r>
      <w:r w:rsidRPr="000E03E3">
        <w:rPr>
          <w:rFonts w:cs="Arial"/>
          <w:lang w:val="sr-Cyrl-CS"/>
        </w:rPr>
        <w:t>добара</w:t>
      </w:r>
      <w:r w:rsidRPr="000E03E3">
        <w:rPr>
          <w:rFonts w:cs="Arial"/>
        </w:rPr>
        <w:t>, обим, цене, место и</w:t>
      </w:r>
      <w:r w:rsidRPr="000E03E3">
        <w:rPr>
          <w:rFonts w:cs="Arial"/>
          <w:lang w:val="sr-Cyrl-CS"/>
        </w:rPr>
        <w:t>споруке</w:t>
      </w:r>
      <w:r w:rsidRPr="000E03E3">
        <w:rPr>
          <w:rFonts w:cs="Arial"/>
        </w:rPr>
        <w:t xml:space="preserve">, рок </w:t>
      </w:r>
      <w:r w:rsidRPr="000E03E3">
        <w:rPr>
          <w:rFonts w:cs="Arial"/>
          <w:lang w:val="sr-Cyrl-CS"/>
        </w:rPr>
        <w:t>испоруке</w:t>
      </w:r>
      <w:r w:rsidRPr="000E03E3">
        <w:rPr>
          <w:rFonts w:cs="Arial"/>
        </w:rPr>
        <w:t xml:space="preserve"> и друге услове, у складу са Оквирним споразумом.</w:t>
      </w:r>
    </w:p>
    <w:p w:rsidR="007B1E8A" w:rsidRPr="000E03E3" w:rsidRDefault="007B1E8A" w:rsidP="006D65C8">
      <w:pPr>
        <w:spacing w:after="120"/>
        <w:rPr>
          <w:rFonts w:cs="Arial"/>
          <w:lang w:val="sr-Cyrl-CS"/>
        </w:rPr>
      </w:pPr>
      <w:r w:rsidRPr="000E03E3">
        <w:rPr>
          <w:rFonts w:cs="Arial"/>
          <w:lang w:val="sr-Cyrl-CS"/>
        </w:rPr>
        <w:t xml:space="preserve">При издавању појединачне Наруџбенице не могу се мењати битни услови из овог </w:t>
      </w:r>
      <w:r w:rsidR="00C27FA1">
        <w:rPr>
          <w:rFonts w:cs="Arial"/>
          <w:lang w:val="sr-Cyrl-CS"/>
        </w:rPr>
        <w:t>Оквирног</w:t>
      </w:r>
      <w:r w:rsidRPr="000E03E3">
        <w:rPr>
          <w:rFonts w:cs="Arial"/>
          <w:lang w:val="sr-Cyrl-CS"/>
        </w:rPr>
        <w:t xml:space="preserve"> споразума.</w:t>
      </w:r>
    </w:p>
    <w:p w:rsidR="007B1E8A" w:rsidRPr="000E03E3" w:rsidRDefault="007B1E8A" w:rsidP="006D65C8">
      <w:pPr>
        <w:shd w:val="clear" w:color="auto" w:fill="FFFFFF"/>
        <w:spacing w:after="120"/>
        <w:rPr>
          <w:rFonts w:cs="Arial"/>
        </w:rPr>
      </w:pPr>
      <w:r w:rsidRPr="000E03E3">
        <w:rPr>
          <w:rFonts w:cs="Arial"/>
          <w:lang w:val="ru-RU"/>
        </w:rPr>
        <w:t>РОК И МЕСТО ИСПОРУКЕ ДОБАРА</w:t>
      </w:r>
    </w:p>
    <w:p w:rsidR="007B1E8A" w:rsidRPr="006D65C8" w:rsidRDefault="007B1E8A" w:rsidP="006D65C8">
      <w:pPr>
        <w:keepNext/>
        <w:tabs>
          <w:tab w:val="num" w:pos="0"/>
        </w:tabs>
        <w:suppressAutoHyphens/>
        <w:spacing w:after="120"/>
        <w:jc w:val="center"/>
        <w:outlineLvl w:val="0"/>
        <w:rPr>
          <w:lang w:val="sr-Cyrl-RS"/>
        </w:rPr>
      </w:pPr>
      <w:r w:rsidRPr="000E03E3">
        <w:rPr>
          <w:lang w:val="sr-Latn-CS"/>
        </w:rPr>
        <w:t xml:space="preserve">Члан. </w:t>
      </w:r>
      <w:r w:rsidRPr="000E03E3">
        <w:rPr>
          <w:lang w:val="ru-RU"/>
        </w:rPr>
        <w:t>5.</w:t>
      </w:r>
    </w:p>
    <w:p w:rsidR="00B54387" w:rsidRPr="00C95EB3" w:rsidRDefault="00B54387" w:rsidP="00B54387">
      <w:pPr>
        <w:spacing w:after="120"/>
        <w:rPr>
          <w:rFonts w:cs="Arial"/>
          <w:lang w:val="sr-Cyrl-CS"/>
        </w:rPr>
      </w:pPr>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је</w:t>
      </w:r>
      <w:r w:rsidRPr="000E03E3">
        <w:rPr>
          <w:rFonts w:cs="Arial"/>
          <w:lang w:val="sr-Cyrl-CS"/>
        </w:rPr>
        <w:t xml:space="preserve"> ___ (</w:t>
      </w:r>
      <w:r w:rsidRPr="00C95EB3">
        <w:rPr>
          <w:rFonts w:cs="Arial"/>
          <w:lang w:val="sr-Cyrl-CS"/>
        </w:rPr>
        <w:t xml:space="preserve">максимум </w:t>
      </w:r>
      <w:r>
        <w:rPr>
          <w:rFonts w:cs="Arial"/>
          <w:lang w:val="sr-Cyrl-CS"/>
        </w:rPr>
        <w:t>1</w:t>
      </w:r>
      <w:r w:rsidRPr="00C95EB3">
        <w:rPr>
          <w:rFonts w:cs="Arial"/>
          <w:lang w:val="sr-Cyrl-CS"/>
        </w:rPr>
        <w:t>5пет</w:t>
      </w:r>
      <w:r>
        <w:rPr>
          <w:rFonts w:cs="Arial"/>
          <w:lang w:val="sr-Cyrl-CS"/>
        </w:rPr>
        <w:t>наест</w:t>
      </w:r>
      <w:r w:rsidRPr="00C95EB3">
        <w:rPr>
          <w:rFonts w:cs="Arial"/>
          <w:lang w:val="sr-Cyrl-CS"/>
        </w:rPr>
        <w:t>)</w:t>
      </w:r>
      <w:r w:rsidRPr="00C95EB3">
        <w:rPr>
          <w:rFonts w:cs="Arial"/>
          <w:lang w:val="sr-Cyrl-RS"/>
        </w:rPr>
        <w:t xml:space="preserve"> дан</w:t>
      </w:r>
      <w:r w:rsidRPr="00C95EB3">
        <w:rPr>
          <w:rFonts w:cs="Arial"/>
          <w:lang w:val="sr-Cyrl-CS"/>
        </w:rPr>
        <w:t xml:space="preserve">а </w:t>
      </w:r>
      <w:r w:rsidRPr="00C95EB3">
        <w:rPr>
          <w:rFonts w:cs="Arial"/>
          <w:lang w:val="sr-Cyrl-RS"/>
        </w:rPr>
        <w:t xml:space="preserve">од дана </w:t>
      </w:r>
      <w:r w:rsidRPr="00C95EB3">
        <w:rPr>
          <w:rFonts w:cs="Arial"/>
          <w:lang w:val="sr-Cyrl-CS"/>
        </w:rPr>
        <w:t>пријема Наруџбенице.</w:t>
      </w:r>
    </w:p>
    <w:p w:rsidR="007B1E8A" w:rsidRPr="00B05381" w:rsidRDefault="007B1E8A" w:rsidP="006D65C8">
      <w:pPr>
        <w:autoSpaceDE w:val="0"/>
        <w:autoSpaceDN w:val="0"/>
        <w:adjustRightInd w:val="0"/>
        <w:spacing w:after="120"/>
        <w:rPr>
          <w:rFonts w:eastAsia="Arial Unicode MS" w:cs="Arial"/>
          <w:lang w:val="sr-Cyrl-RS"/>
        </w:rPr>
      </w:pPr>
      <w:r w:rsidRPr="00C42DD9">
        <w:rPr>
          <w:rFonts w:cs="Arial"/>
          <w:lang w:val="sr-Cyrl-CS"/>
        </w:rPr>
        <w:t>Место испоруке добара је</w:t>
      </w:r>
      <w:r w:rsidRPr="0039273D">
        <w:rPr>
          <w:rFonts w:cs="Arial"/>
        </w:rPr>
        <w:t xml:space="preserve"> </w:t>
      </w:r>
      <w:r w:rsidRPr="0039273D">
        <w:rPr>
          <w:rFonts w:eastAsia="Arial Unicode MS" w:cs="Arial"/>
          <w:lang w:val="sr-Cyrl-RS"/>
        </w:rPr>
        <w:t>франко магацин</w:t>
      </w:r>
      <w:r w:rsidR="008C6C35" w:rsidRPr="001F2443">
        <w:rPr>
          <w:rFonts w:eastAsia="Arial Unicode MS" w:cs="Arial"/>
          <w:lang w:val="sr-Cyrl-RS"/>
        </w:rPr>
        <w:t xml:space="preserve"> купца</w:t>
      </w:r>
      <w:r w:rsidRPr="00B05381">
        <w:rPr>
          <w:rFonts w:eastAsia="Arial Unicode MS" w:cs="Arial"/>
          <w:lang w:val="sr-Cyrl-CS"/>
        </w:rPr>
        <w:t xml:space="preserve">: </w:t>
      </w:r>
    </w:p>
    <w:p w:rsidR="007B1E8A" w:rsidRPr="00B05381" w:rsidRDefault="007B1E8A" w:rsidP="006D65C8">
      <w:pPr>
        <w:autoSpaceDE w:val="0"/>
        <w:autoSpaceDN w:val="0"/>
        <w:adjustRightInd w:val="0"/>
        <w:spacing w:after="120"/>
        <w:rPr>
          <w:rFonts w:eastAsia="Arial Unicode MS" w:cs="Arial"/>
          <w:lang w:val="sr-Cyrl-RS"/>
        </w:rPr>
      </w:pPr>
      <w:r w:rsidRPr="00B05381">
        <w:rPr>
          <w:rFonts w:eastAsia="Arial Unicode MS" w:cs="Arial"/>
          <w:lang w:val="sr-Cyrl-RS"/>
        </w:rPr>
        <w:t xml:space="preserve">На територији ТЦ </w:t>
      </w:r>
      <w:r w:rsidR="00212CB5" w:rsidRPr="00B05381">
        <w:rPr>
          <w:rFonts w:cs="Arial"/>
          <w:lang w:val="sr-Cyrl-RS"/>
        </w:rPr>
        <w:t>Крагујевац</w:t>
      </w:r>
      <w:r w:rsidRPr="00B05381">
        <w:rPr>
          <w:rFonts w:eastAsia="Arial Unicode MS" w:cs="Arial"/>
          <w:lang w:val="sr-Cyrl-RS"/>
        </w:rPr>
        <w:t xml:space="preserve"> - магацин </w:t>
      </w:r>
      <w:r w:rsidR="00212CB5" w:rsidRPr="00B05381">
        <w:rPr>
          <w:rFonts w:cs="Arial"/>
          <w:lang w:val="sr-Cyrl-RS"/>
        </w:rPr>
        <w:t>Крагујевац</w:t>
      </w:r>
    </w:p>
    <w:p w:rsidR="00267EBD" w:rsidRPr="000E03E3" w:rsidRDefault="00267EBD" w:rsidP="006D65C8">
      <w:pPr>
        <w:pStyle w:val="KDParagraf"/>
        <w:spacing w:after="120"/>
        <w:rPr>
          <w:rFonts w:cs="Arial"/>
        </w:rPr>
      </w:pPr>
    </w:p>
    <w:p w:rsidR="007B1E8A" w:rsidRPr="006D65C8" w:rsidRDefault="007B1E8A" w:rsidP="006D65C8">
      <w:pPr>
        <w:pStyle w:val="KDParagraf"/>
        <w:spacing w:after="120"/>
        <w:rPr>
          <w:rFonts w:cs="Arial"/>
          <w:lang w:val="sr-Cyrl-RS"/>
        </w:rPr>
      </w:pPr>
      <w:r w:rsidRPr="000E03E3">
        <w:rPr>
          <w:rFonts w:cs="Arial"/>
          <w:lang w:val="ru-RU"/>
        </w:rPr>
        <w:t>НАЧИН</w:t>
      </w:r>
      <w:r w:rsidRPr="000E03E3">
        <w:rPr>
          <w:rFonts w:cs="Arial"/>
          <w:lang w:val="sr-Latn-CS"/>
        </w:rPr>
        <w:t xml:space="preserve"> </w:t>
      </w:r>
      <w:r w:rsidRPr="000E03E3">
        <w:rPr>
          <w:rFonts w:cs="Arial"/>
          <w:lang w:val="ru-RU"/>
        </w:rPr>
        <w:t>ПЛАЋАЊА</w:t>
      </w:r>
    </w:p>
    <w:p w:rsidR="007B1E8A" w:rsidRPr="006D65C8" w:rsidRDefault="007B1E8A" w:rsidP="006D65C8">
      <w:pPr>
        <w:pStyle w:val="KDParagraf"/>
        <w:spacing w:after="120"/>
        <w:jc w:val="center"/>
        <w:rPr>
          <w:lang w:val="sr-Cyrl-RS"/>
        </w:rPr>
      </w:pPr>
      <w:r w:rsidRPr="000E03E3">
        <w:rPr>
          <w:lang w:val="ru-RU"/>
        </w:rPr>
        <w:t>Члан</w:t>
      </w:r>
      <w:r w:rsidRPr="000E03E3">
        <w:rPr>
          <w:lang w:val="sr-Latn-CS"/>
        </w:rPr>
        <w:t xml:space="preserve"> </w:t>
      </w:r>
      <w:r w:rsidR="00616A8F" w:rsidRPr="000E03E3">
        <w:rPr>
          <w:lang w:val="sr-Cyrl-CS"/>
        </w:rPr>
        <w:t>6</w:t>
      </w:r>
      <w:r w:rsidR="006D65C8">
        <w:rPr>
          <w:lang w:val="sr-Latn-CS"/>
        </w:rPr>
        <w:t>.</w:t>
      </w:r>
    </w:p>
    <w:p w:rsidR="007B1E8A" w:rsidRDefault="007B1E8A" w:rsidP="006D65C8">
      <w:pPr>
        <w:spacing w:after="120"/>
        <w:rPr>
          <w:rFonts w:cs="Arial"/>
          <w:bCs/>
          <w:color w:val="000000"/>
          <w:lang w:val="sr-Cyrl-R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623D5E">
        <w:rPr>
          <w:rFonts w:cs="Arial"/>
          <w:lang w:val="sr-Cyrl-CS"/>
        </w:rPr>
        <w:t xml:space="preserve">Записника о квантитативном и квалитативном пријему добара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B05381" w:rsidRDefault="00B05381" w:rsidP="00B05381">
      <w:pPr>
        <w:spacing w:after="120"/>
        <w:rPr>
          <w:rFonts w:cs="Arial"/>
          <w:lang w:val="sr-Cyrl-CS"/>
        </w:rPr>
      </w:pPr>
      <w:r w:rsidRPr="000E03E3">
        <w:rPr>
          <w:rFonts w:cs="Arial"/>
          <w:color w:val="000000"/>
          <w:lang w:val="ru-RU"/>
        </w:rPr>
        <w:t>Уз рачун, који</w:t>
      </w:r>
      <w:r>
        <w:rPr>
          <w:rFonts w:cs="Arial"/>
          <w:color w:val="000000"/>
          <w:lang w:val="ru-RU"/>
        </w:rPr>
        <w:t xml:space="preserve"> гласи на</w:t>
      </w:r>
      <w:r w:rsidRPr="000E03E3">
        <w:rPr>
          <w:rFonts w:cs="Arial"/>
          <w:color w:val="000000"/>
          <w:lang w:val="ru-RU"/>
        </w:rPr>
        <w:t xml:space="preserve"> купца „</w:t>
      </w:r>
      <w:r w:rsidRPr="000E03E3">
        <w:t xml:space="preserve"> </w:t>
      </w:r>
      <w:r w:rsidRPr="002D01EB">
        <w:rPr>
          <w:rFonts w:cs="Arial"/>
          <w:lang w:val="ru-RU"/>
        </w:rPr>
        <w:t xml:space="preserve">Јавно предузеће „Електропривреда Србије“ Београд , Технички Центар Београд a доставља се на адресу </w:t>
      </w:r>
      <w:r>
        <w:rPr>
          <w:rFonts w:cs="Arial"/>
          <w:lang w:val="ru-RU"/>
        </w:rPr>
        <w:t xml:space="preserve">- </w:t>
      </w:r>
      <w:r w:rsidRPr="002D01EB">
        <w:rPr>
          <w:rFonts w:cs="Arial"/>
          <w:lang w:val="ru-RU"/>
        </w:rPr>
        <w:t xml:space="preserve">Масарикова 3,11000 Београд, ПИБ 103920327  </w:t>
      </w:r>
      <w:r w:rsidRPr="002D01EB">
        <w:rPr>
          <w:rFonts w:cs="Arial"/>
          <w:lang w:val="sr-Cyrl-CS"/>
        </w:rPr>
        <w:t xml:space="preserve">у коме обавезно наводи број Оквирног споразума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sidRPr="000E03E3">
        <w:rPr>
          <w:rFonts w:cs="Arial"/>
          <w:lang w:val="sr-Cyrl-CS"/>
        </w:rPr>
        <w:t xml:space="preserve">понуђач  је обавезан да достави копију наруџбенице и  </w:t>
      </w:r>
      <w:r>
        <w:rPr>
          <w:rFonts w:cs="Arial"/>
          <w:lang w:val="sr-Cyrl-CS"/>
        </w:rPr>
        <w:t xml:space="preserve">Записника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 Наручиоца, које је примило предметна добра</w:t>
      </w:r>
      <w:r>
        <w:rPr>
          <w:rFonts w:cs="Arial"/>
          <w:lang w:val="sr-Cyrl-CS"/>
        </w:rPr>
        <w:t>.</w:t>
      </w:r>
    </w:p>
    <w:p w:rsidR="00B05381" w:rsidRPr="006D65C8" w:rsidRDefault="00B05381" w:rsidP="006D65C8">
      <w:pPr>
        <w:spacing w:after="120"/>
        <w:rPr>
          <w:rFonts w:ascii="Times New Roman" w:hAnsi="Times New Roman"/>
          <w:color w:val="000000"/>
          <w:lang w:val="sr-Cyrl-CS"/>
        </w:rPr>
      </w:pPr>
    </w:p>
    <w:p w:rsidR="007B1E8A" w:rsidRPr="000E03E3" w:rsidRDefault="007B1E8A" w:rsidP="00C9487C">
      <w:pPr>
        <w:spacing w:after="120"/>
        <w:rPr>
          <w:rFonts w:cs="Arial"/>
          <w:lang w:val="ru-RU"/>
        </w:rPr>
      </w:pPr>
      <w:r w:rsidRPr="000E03E3">
        <w:rPr>
          <w:rFonts w:cs="Arial"/>
          <w:lang w:val="ru-RU"/>
        </w:rPr>
        <w:t>Јединичне цене исказане су у О</w:t>
      </w:r>
      <w:r w:rsidR="006D65C8">
        <w:rPr>
          <w:rFonts w:cs="Arial"/>
          <w:lang w:val="ru-RU"/>
        </w:rPr>
        <w:t>брасцу структуре цене Продавца.</w:t>
      </w:r>
    </w:p>
    <w:p w:rsidR="007B1E8A" w:rsidRPr="000E03E3" w:rsidRDefault="007B1E8A" w:rsidP="006D65C8">
      <w:pPr>
        <w:tabs>
          <w:tab w:val="left" w:pos="0"/>
        </w:tabs>
        <w:spacing w:after="120"/>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0E03E3">
        <w:rPr>
          <w:rFonts w:cs="Arial"/>
        </w:rPr>
        <w:t xml:space="preserve">Обрачун </w:t>
      </w:r>
      <w:r w:rsidRPr="000E03E3">
        <w:rPr>
          <w:rFonts w:cs="Arial"/>
          <w:lang w:val="sr-Cyrl-CS"/>
        </w:rPr>
        <w:t xml:space="preserve">испоручених добара, према свим укупно издатим појединачним наруџбеницама не сме бити већи од вредности на коју </w:t>
      </w:r>
      <w:r w:rsidR="006D65C8">
        <w:rPr>
          <w:rFonts w:cs="Arial"/>
          <w:lang w:val="sr-Cyrl-CS"/>
        </w:rPr>
        <w:t xml:space="preserve">се закључује оквирни споразум. </w:t>
      </w:r>
    </w:p>
    <w:p w:rsidR="007B1E8A" w:rsidRPr="006D65C8" w:rsidRDefault="007B1E8A" w:rsidP="006D65C8">
      <w:pPr>
        <w:tabs>
          <w:tab w:val="left" w:pos="567"/>
        </w:tabs>
        <w:spacing w:after="12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ће се извршавати финансијске обавезе, а у складу са законом и општ</w:t>
      </w:r>
      <w:r w:rsidR="006D65C8">
        <w:rPr>
          <w:rFonts w:cs="Arial"/>
          <w:lang w:val="sr-Cyrl-CS"/>
        </w:rPr>
        <w:t xml:space="preserve">им и посебним актима </w:t>
      </w:r>
      <w:r w:rsidR="00714443">
        <w:rPr>
          <w:rFonts w:cs="Arial"/>
          <w:lang w:val="sr-Cyrl-CS"/>
        </w:rPr>
        <w:t>Купца.</w:t>
      </w:r>
    </w:p>
    <w:p w:rsidR="007B1E8A" w:rsidRDefault="007B1E8A" w:rsidP="006D65C8">
      <w:pPr>
        <w:spacing w:after="120"/>
        <w:rPr>
          <w:rFonts w:cs="Arial"/>
          <w:b/>
          <w:bCs/>
          <w:lang w:val="ru-RU"/>
        </w:rPr>
      </w:pPr>
      <w:r w:rsidRPr="000E03E3">
        <w:rPr>
          <w:rFonts w:cs="Arial"/>
          <w:b/>
          <w:lang w:val="sr-Latn-CS"/>
        </w:rPr>
        <w:lastRenderedPageBreak/>
        <w:t>*</w:t>
      </w:r>
      <w:r w:rsidRPr="000E03E3">
        <w:rPr>
          <w:rFonts w:cs="Arial"/>
          <w:b/>
          <w:lang w:val="ru-RU"/>
        </w:rPr>
        <w:t>Напомена:</w:t>
      </w:r>
      <w:r w:rsidRPr="000E03E3">
        <w:rPr>
          <w:rFonts w:cs="Arial"/>
          <w:b/>
          <w:bCs/>
          <w:lang w:val="ru-RU"/>
        </w:rPr>
        <w:t xml:space="preserve"> Наручилац ће у складу са Законом о роковима измирења новчаних   обавеза у комерцијалним трансакцијама (Сл. гласник РС, бр. 119/2012 и 68/2015) </w:t>
      </w:r>
      <w:r w:rsidR="00C27FA1">
        <w:rPr>
          <w:rFonts w:cs="Arial"/>
          <w:b/>
          <w:bCs/>
          <w:lang w:val="ru-RU"/>
        </w:rPr>
        <w:t>Оквирног</w:t>
      </w:r>
      <w:r w:rsidRPr="000E03E3">
        <w:rPr>
          <w:rFonts w:cs="Arial"/>
          <w:b/>
          <w:bCs/>
          <w:lang w:val="ru-RU"/>
        </w:rPr>
        <w:t xml:space="preserve"> споразума са изабраним понуђачем дефинисати рок плаћања (до 45 или 60 дана) у зависности од статуса изабраног понуђача (субјекат јавног сектора или привредни субјекат).</w:t>
      </w:r>
    </w:p>
    <w:p w:rsidR="00225380" w:rsidRPr="000E03E3" w:rsidRDefault="00225380" w:rsidP="006D65C8">
      <w:pPr>
        <w:spacing w:after="120"/>
        <w:rPr>
          <w:rFonts w:cs="Arial"/>
          <w:b/>
          <w:bCs/>
          <w:lang w:val="ru-RU"/>
        </w:rPr>
      </w:pPr>
    </w:p>
    <w:p w:rsidR="00225380" w:rsidRPr="006D65C8" w:rsidRDefault="00225380" w:rsidP="00225380">
      <w:pPr>
        <w:pStyle w:val="KDParagraf"/>
        <w:spacing w:after="120"/>
        <w:rPr>
          <w:rFonts w:cs="Arial"/>
          <w:lang w:val="sr-Cyrl-RS"/>
        </w:rPr>
      </w:pPr>
      <w:r w:rsidRPr="000E03E3">
        <w:rPr>
          <w:rFonts w:cs="Arial"/>
        </w:rPr>
        <w:t xml:space="preserve">КВАНТИТАТИВНИ </w:t>
      </w:r>
      <w:r>
        <w:rPr>
          <w:rFonts w:cs="Arial"/>
          <w:lang w:val="sr-Cyrl-RS"/>
        </w:rPr>
        <w:t xml:space="preserve">И </w:t>
      </w:r>
      <w:r w:rsidRPr="000E03E3">
        <w:rPr>
          <w:rFonts w:cs="Arial"/>
        </w:rPr>
        <w:t>КВАЛИТАТИВНИ</w:t>
      </w:r>
      <w:r w:rsidRPr="000E03E3">
        <w:rPr>
          <w:rFonts w:cs="Arial"/>
          <w:lang w:val="sr-Latn-CS"/>
        </w:rPr>
        <w:t xml:space="preserve"> </w:t>
      </w:r>
      <w:r w:rsidRPr="000E03E3">
        <w:rPr>
          <w:rFonts w:cs="Arial"/>
        </w:rPr>
        <w:t>ПРИЈЕМ</w:t>
      </w:r>
    </w:p>
    <w:p w:rsidR="007B1E8A" w:rsidRPr="006D65C8"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616A8F" w:rsidRPr="000E03E3">
        <w:rPr>
          <w:rFonts w:cs="Arial"/>
          <w:lang w:val="sr-Cyrl-CS"/>
        </w:rPr>
        <w:t>7</w:t>
      </w:r>
      <w:r w:rsidR="006D65C8">
        <w:rPr>
          <w:rFonts w:cs="Arial"/>
          <w:lang w:val="sr-Latn-CS"/>
        </w:rPr>
        <w:t>.</w:t>
      </w:r>
    </w:p>
    <w:p w:rsidR="007B1E8A" w:rsidRPr="000E03E3" w:rsidRDefault="007B1E8A" w:rsidP="006D65C8">
      <w:pPr>
        <w:pStyle w:val="Uvlprpasutekstu"/>
        <w:spacing w:before="120"/>
        <w:ind w:firstLine="0"/>
        <w:jc w:val="both"/>
        <w:rPr>
          <w:rFonts w:cs="Arial"/>
          <w:sz w:val="22"/>
          <w:szCs w:val="22"/>
          <w:lang w:val="sr-Cyrl-CS"/>
        </w:rPr>
      </w:pPr>
      <w:r w:rsidRPr="000E03E3">
        <w:rPr>
          <w:rFonts w:cs="Arial"/>
          <w:color w:val="000000"/>
          <w:sz w:val="22"/>
          <w:szCs w:val="22"/>
          <w:lang w:val="sr-Cyrl-CS"/>
        </w:rPr>
        <w:t xml:space="preserve">Уговорне стране ће записничким путем извршити примо-предају предметних добара, а којим ће се констатовати квалитативни и квантитативни пријем добара, која </w:t>
      </w:r>
      <w:r w:rsidR="008D10C1">
        <w:rPr>
          <w:rFonts w:cs="Arial"/>
          <w:color w:val="000000"/>
          <w:sz w:val="22"/>
          <w:szCs w:val="22"/>
          <w:lang w:val="sr-Cyrl-CS"/>
        </w:rPr>
        <w:t>су</w:t>
      </w:r>
      <w:r w:rsidRPr="000E03E3">
        <w:rPr>
          <w:rFonts w:cs="Arial"/>
          <w:color w:val="000000"/>
          <w:sz w:val="22"/>
          <w:szCs w:val="22"/>
          <w:lang w:val="sr-Cyrl-CS"/>
        </w:rPr>
        <w:t xml:space="preserve"> предмет овог </w:t>
      </w:r>
      <w:r w:rsidR="00C27FA1">
        <w:rPr>
          <w:rFonts w:cs="Arial"/>
          <w:color w:val="000000"/>
          <w:sz w:val="22"/>
          <w:szCs w:val="22"/>
          <w:lang w:val="sr-Cyrl-CS"/>
        </w:rPr>
        <w:t>Оквирног</w:t>
      </w:r>
      <w:r w:rsidRPr="000E03E3">
        <w:rPr>
          <w:rFonts w:cs="Arial"/>
          <w:color w:val="000000"/>
          <w:sz w:val="22"/>
          <w:szCs w:val="22"/>
          <w:lang w:val="sr-Cyrl-CS"/>
        </w:rPr>
        <w:t xml:space="preserve"> споразума, потписивањем </w:t>
      </w:r>
      <w:r w:rsidR="00632531">
        <w:rPr>
          <w:rFonts w:cs="Arial"/>
          <w:sz w:val="22"/>
          <w:szCs w:val="22"/>
          <w:lang w:val="sr-Cyrl-CS"/>
        </w:rPr>
        <w:t xml:space="preserve">Записника о квантитативном и квалитативном пријему добара </w:t>
      </w:r>
      <w:r w:rsidRPr="000E03E3">
        <w:rPr>
          <w:rFonts w:cs="Arial"/>
          <w:sz w:val="22"/>
          <w:szCs w:val="22"/>
          <w:lang w:val="sr-Cyrl-CS"/>
        </w:rPr>
        <w:t>- без примедби.</w:t>
      </w:r>
    </w:p>
    <w:p w:rsidR="007B1E8A" w:rsidRPr="000E03E3" w:rsidRDefault="007B1E8A" w:rsidP="006D65C8">
      <w:pPr>
        <w:pStyle w:val="Uvlprpasutekstu"/>
        <w:spacing w:before="120"/>
        <w:ind w:firstLine="0"/>
        <w:jc w:val="both"/>
        <w:rPr>
          <w:rFonts w:cs="Arial"/>
          <w:sz w:val="22"/>
          <w:szCs w:val="22"/>
          <w:lang w:val="sr-Cyrl-CS"/>
        </w:rPr>
      </w:pPr>
      <w:r w:rsidRPr="000E03E3">
        <w:rPr>
          <w:rFonts w:cs="Arial"/>
          <w:sz w:val="22"/>
          <w:szCs w:val="22"/>
          <w:lang w:val="sr-Cyrl-CS"/>
        </w:rPr>
        <w:t>Записник из претходног става потписују обе уговорне стране.</w:t>
      </w:r>
    </w:p>
    <w:p w:rsidR="007B1E8A" w:rsidRPr="000E03E3" w:rsidRDefault="007B1E8A" w:rsidP="006D65C8">
      <w:pPr>
        <w:pStyle w:val="Uvlprpasutekstu"/>
        <w:spacing w:before="120"/>
        <w:ind w:firstLine="0"/>
        <w:jc w:val="both"/>
        <w:rPr>
          <w:rFonts w:cs="Arial"/>
          <w:sz w:val="22"/>
          <w:szCs w:val="22"/>
          <w:lang w:val="sr-Cyrl-RS"/>
        </w:rPr>
      </w:pPr>
      <w:r w:rsidRPr="000E03E3">
        <w:rPr>
          <w:rFonts w:cs="Arial"/>
          <w:sz w:val="22"/>
          <w:szCs w:val="22"/>
        </w:rPr>
        <w:t>П</w:t>
      </w:r>
      <w:r w:rsidR="008D10C1">
        <w:rPr>
          <w:rFonts w:cs="Arial"/>
          <w:sz w:val="22"/>
          <w:szCs w:val="22"/>
          <w:lang w:val="sr-Cyrl-RS"/>
        </w:rPr>
        <w:t>родавац</w:t>
      </w:r>
      <w:r w:rsidRPr="000E03E3">
        <w:rPr>
          <w:rFonts w:cs="Arial"/>
          <w:sz w:val="22"/>
          <w:szCs w:val="22"/>
          <w:lang w:val="sr-Cyrl-CS"/>
        </w:rPr>
        <w:t xml:space="preserve"> </w:t>
      </w:r>
      <w:r w:rsidRPr="000E03E3">
        <w:rPr>
          <w:rFonts w:cs="Arial"/>
          <w:sz w:val="22"/>
          <w:szCs w:val="22"/>
        </w:rPr>
        <w:t xml:space="preserve">је обавезан да предмет </w:t>
      </w:r>
      <w:r w:rsidR="00C27FA1">
        <w:rPr>
          <w:rFonts w:cs="Arial"/>
          <w:sz w:val="22"/>
          <w:szCs w:val="22"/>
          <w:lang w:val="sr-Cyrl-CS"/>
        </w:rPr>
        <w:t>Оквирног</w:t>
      </w:r>
      <w:r w:rsidRPr="000E03E3">
        <w:rPr>
          <w:rFonts w:cs="Arial"/>
          <w:sz w:val="22"/>
          <w:szCs w:val="22"/>
          <w:lang w:val="sr-Cyrl-CS"/>
        </w:rPr>
        <w:t xml:space="preserve"> споразума</w:t>
      </w:r>
      <w:r w:rsidRPr="000E03E3">
        <w:rPr>
          <w:rFonts w:cs="Arial"/>
          <w:sz w:val="22"/>
          <w:szCs w:val="22"/>
        </w:rPr>
        <w:t xml:space="preserve"> реализује у складу са</w:t>
      </w:r>
      <w:r w:rsidRPr="000E03E3">
        <w:rPr>
          <w:rFonts w:cs="Arial"/>
          <w:color w:val="000000"/>
          <w:sz w:val="22"/>
          <w:szCs w:val="22"/>
        </w:rPr>
        <w:t xml:space="preserve"> техничком спецификацијом из Конкурсне документације за предметну јавну набавку, важећим техничким прописима и прописаним стандардима</w:t>
      </w:r>
      <w:r w:rsidRPr="000E03E3">
        <w:rPr>
          <w:rFonts w:cs="Arial"/>
          <w:color w:val="000000"/>
          <w:sz w:val="22"/>
          <w:szCs w:val="22"/>
          <w:lang w:val="sr-Cyrl-RS"/>
        </w:rPr>
        <w:t>.</w:t>
      </w:r>
    </w:p>
    <w:p w:rsidR="00CF6524" w:rsidRPr="00C31A66" w:rsidRDefault="00CF6524" w:rsidP="006D65C8">
      <w:pPr>
        <w:pStyle w:val="KDParagraf"/>
        <w:spacing w:after="120"/>
        <w:rPr>
          <w:rFonts w:cs="Arial"/>
          <w:lang w:val="sr-Cyrl-RS"/>
        </w:rPr>
      </w:pPr>
    </w:p>
    <w:p w:rsidR="007B1E8A" w:rsidRPr="00C31A66" w:rsidRDefault="007B1E8A" w:rsidP="006D65C8">
      <w:pPr>
        <w:pStyle w:val="KDParagraf"/>
        <w:spacing w:after="120"/>
        <w:rPr>
          <w:rFonts w:cs="Arial"/>
          <w:lang w:val="sr-Cyrl-RS"/>
        </w:rPr>
      </w:pPr>
      <w:r w:rsidRPr="00C31A66">
        <w:rPr>
          <w:rFonts w:cs="Arial"/>
        </w:rPr>
        <w:t>СРЕДСТВА</w:t>
      </w:r>
      <w:r w:rsidRPr="00C31A66">
        <w:rPr>
          <w:rFonts w:cs="Arial"/>
          <w:lang w:val="sr-Latn-CS"/>
        </w:rPr>
        <w:t xml:space="preserve"> </w:t>
      </w:r>
      <w:r w:rsidRPr="00C31A66">
        <w:rPr>
          <w:rFonts w:cs="Arial"/>
        </w:rPr>
        <w:t>ФИНАНСИЈСКОГ</w:t>
      </w:r>
      <w:r w:rsidRPr="00C31A66">
        <w:rPr>
          <w:rFonts w:cs="Arial"/>
          <w:lang w:val="sr-Latn-CS"/>
        </w:rPr>
        <w:t xml:space="preserve"> </w:t>
      </w:r>
      <w:r w:rsidRPr="00C31A66">
        <w:rPr>
          <w:rFonts w:cs="Arial"/>
        </w:rPr>
        <w:t>ОБЕЗБЕЂЕЊА</w:t>
      </w:r>
      <w:r w:rsidRPr="00C31A66">
        <w:rPr>
          <w:rFonts w:cs="Arial"/>
          <w:lang w:val="sr-Latn-CS"/>
        </w:rPr>
        <w:t xml:space="preserve"> </w:t>
      </w:r>
    </w:p>
    <w:p w:rsidR="007B1E8A"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616A8F" w:rsidRPr="000E03E3">
        <w:rPr>
          <w:rFonts w:cs="Arial"/>
          <w:lang w:val="sr-Cyrl-CS"/>
        </w:rPr>
        <w:t>8</w:t>
      </w:r>
      <w:r w:rsidR="006D65C8">
        <w:rPr>
          <w:rFonts w:cs="Arial"/>
          <w:lang w:val="sr-Latn-CS"/>
        </w:rPr>
        <w:t>.</w:t>
      </w:r>
    </w:p>
    <w:p w:rsidR="00DF0CED" w:rsidRDefault="00DF0CED" w:rsidP="006D65C8">
      <w:pPr>
        <w:pStyle w:val="KDParagraf"/>
        <w:spacing w:after="120"/>
        <w:jc w:val="center"/>
        <w:rPr>
          <w:rFonts w:cs="Arial"/>
          <w:lang w:val="sr-Cyrl-RS"/>
        </w:rPr>
      </w:pPr>
    </w:p>
    <w:p w:rsidR="00DF0CED" w:rsidRPr="00DF0CED" w:rsidRDefault="00DF0CED" w:rsidP="00DF0CED">
      <w:pPr>
        <w:tabs>
          <w:tab w:val="left" w:pos="567"/>
        </w:tabs>
        <w:spacing w:before="0"/>
        <w:rPr>
          <w:rFonts w:cs="Arial"/>
          <w:color w:val="000000"/>
          <w:lang w:val="sr-Latn-CS"/>
        </w:rPr>
      </w:pPr>
      <w:r w:rsidRPr="00DF0CED">
        <w:rPr>
          <w:rFonts w:cs="Arial"/>
          <w:color w:val="000000"/>
          <w:lang w:val="sr-Cyrl-CS"/>
        </w:rPr>
        <w:t xml:space="preserve">Банкарска гаранција </w:t>
      </w:r>
      <w:r w:rsidRPr="00DF0CED">
        <w:rPr>
          <w:rFonts w:cs="Arial"/>
          <w:color w:val="000000"/>
          <w:lang w:val="sr-Latn-CS"/>
        </w:rPr>
        <w:t xml:space="preserve"> </w:t>
      </w:r>
      <w:r w:rsidRPr="00DF0CED">
        <w:rPr>
          <w:rFonts w:cs="Arial"/>
          <w:color w:val="000000"/>
          <w:lang w:val="sr-Cyrl-CS"/>
        </w:rPr>
        <w:t>за</w:t>
      </w:r>
      <w:r w:rsidRPr="00DF0CED">
        <w:rPr>
          <w:rFonts w:cs="Arial"/>
          <w:color w:val="000000"/>
          <w:lang w:val="sr-Latn-CS"/>
        </w:rPr>
        <w:t xml:space="preserve"> </w:t>
      </w:r>
      <w:r w:rsidRPr="00DF0CED">
        <w:rPr>
          <w:rFonts w:cs="Arial"/>
          <w:color w:val="000000"/>
          <w:lang w:val="sr-Cyrl-CS"/>
        </w:rPr>
        <w:t>добро</w:t>
      </w:r>
      <w:r w:rsidRPr="00DF0CED">
        <w:rPr>
          <w:rFonts w:cs="Arial"/>
          <w:color w:val="000000"/>
          <w:lang w:val="sr-Latn-CS"/>
        </w:rPr>
        <w:t xml:space="preserve"> </w:t>
      </w:r>
      <w:r w:rsidRPr="00DF0CED">
        <w:rPr>
          <w:rFonts w:cs="Arial"/>
          <w:color w:val="000000"/>
          <w:lang w:val="sr-Cyrl-CS"/>
        </w:rPr>
        <w:t>извршење</w:t>
      </w:r>
      <w:r w:rsidRPr="00DF0CED">
        <w:rPr>
          <w:rFonts w:cs="Arial"/>
          <w:color w:val="000000"/>
          <w:lang w:val="sr-Latn-CS"/>
        </w:rPr>
        <w:t xml:space="preserve"> </w:t>
      </w:r>
      <w:r w:rsidRPr="00DF0CED">
        <w:rPr>
          <w:rFonts w:cs="Arial"/>
          <w:color w:val="000000"/>
          <w:lang w:val="sr-Cyrl-CS"/>
        </w:rPr>
        <w:t>посла</w:t>
      </w:r>
      <w:r w:rsidRPr="00DF0CED">
        <w:rPr>
          <w:rFonts w:cs="Arial"/>
          <w:color w:val="000000"/>
          <w:lang w:val="sr-Latn-CS"/>
        </w:rPr>
        <w:t xml:space="preserve"> </w:t>
      </w:r>
    </w:p>
    <w:p w:rsidR="00DF0CED" w:rsidRPr="00DF0CED" w:rsidRDefault="00DF0CED" w:rsidP="00DF0CED">
      <w:pPr>
        <w:tabs>
          <w:tab w:val="left" w:pos="567"/>
        </w:tabs>
        <w:spacing w:before="0"/>
        <w:rPr>
          <w:rFonts w:cs="Arial"/>
          <w:color w:val="000000"/>
          <w:lang w:val="sr-Latn-CS"/>
        </w:rPr>
      </w:pPr>
    </w:p>
    <w:p w:rsidR="00DF0CED" w:rsidRPr="00DF0CED" w:rsidRDefault="00DF0CED" w:rsidP="00DF0CED">
      <w:pPr>
        <w:spacing w:before="0"/>
        <w:rPr>
          <w:rFonts w:cs="Arial"/>
          <w:color w:val="000000"/>
          <w:lang w:val="sr-Cyrl-CS"/>
        </w:rPr>
      </w:pPr>
      <w:r w:rsidRPr="00DF0CED">
        <w:rPr>
          <w:rFonts w:cs="Arial"/>
          <w:color w:val="000000"/>
          <w:lang w:val="sr-Cyrl-CS"/>
        </w:rPr>
        <w:t xml:space="preserve">Продавац се обавезује да достави банкарску гаранцију за добро извршење посла, која гласи на Купца и то неопозиву, безусловну, плативу на први позив и без права на приговор, издату у висини од 10% од укупне вредности </w:t>
      </w:r>
      <w:r w:rsidR="00C27FA1">
        <w:rPr>
          <w:rFonts w:cs="Arial"/>
          <w:color w:val="000000"/>
          <w:lang w:val="sr-Cyrl-CS"/>
        </w:rPr>
        <w:t>Оквирног</w:t>
      </w:r>
      <w:r w:rsidRPr="00DF0CED">
        <w:rPr>
          <w:rFonts w:cs="Arial"/>
          <w:color w:val="000000"/>
          <w:lang w:val="sr-Cyrl-CS"/>
        </w:rPr>
        <w:t xml:space="preserve"> споразума  без обрачунатог ПДВ-а, са роком важења 30 (тридесет) календарских дана дужим од рока важења </w:t>
      </w:r>
      <w:r w:rsidR="00C27FA1">
        <w:rPr>
          <w:rFonts w:cs="Arial"/>
          <w:color w:val="000000"/>
          <w:lang w:val="sr-Cyrl-CS"/>
        </w:rPr>
        <w:t>Оквирног</w:t>
      </w:r>
      <w:r w:rsidRPr="00DF0CED">
        <w:rPr>
          <w:rFonts w:cs="Arial"/>
          <w:color w:val="000000"/>
          <w:lang w:val="sr-Cyrl-CS"/>
        </w:rPr>
        <w:t xml:space="preserve"> споразума.</w:t>
      </w:r>
    </w:p>
    <w:p w:rsidR="00DF0CED" w:rsidRPr="00DF0CED" w:rsidRDefault="00DF0CED" w:rsidP="00DF0CED">
      <w:pPr>
        <w:suppressAutoHyphens/>
        <w:spacing w:before="0" w:line="100" w:lineRule="atLeast"/>
        <w:rPr>
          <w:rFonts w:cs="Arial"/>
          <w:color w:val="000000"/>
          <w:lang w:val="sr-Cyrl-CS"/>
        </w:rPr>
      </w:pPr>
      <w:r w:rsidRPr="00DF0CED">
        <w:rPr>
          <w:rFonts w:cs="Arial"/>
          <w:color w:val="000000"/>
          <w:lang w:val="sr-Cyrl-CS"/>
        </w:rPr>
        <w:t>Продавац  се обавезује да у року од 10</w:t>
      </w:r>
      <w:r w:rsidR="0098153E">
        <w:rPr>
          <w:rFonts w:cs="Arial"/>
          <w:color w:val="000000"/>
          <w:lang w:val="sr-Cyrl-CS"/>
        </w:rPr>
        <w:t>(десет)</w:t>
      </w:r>
      <w:r w:rsidRPr="00DF0CED">
        <w:rPr>
          <w:rFonts w:cs="Arial"/>
          <w:color w:val="000000"/>
          <w:lang w:val="sr-Cyrl-CS"/>
        </w:rPr>
        <w:t xml:space="preserve"> дана од дана закључивања </w:t>
      </w:r>
      <w:r w:rsidR="00C27FA1">
        <w:rPr>
          <w:rFonts w:cs="Arial"/>
          <w:color w:val="000000"/>
          <w:lang w:val="sr-Cyrl-CS"/>
        </w:rPr>
        <w:t>Оквирног</w:t>
      </w:r>
      <w:r w:rsidRPr="00DF0CED">
        <w:rPr>
          <w:rFonts w:cs="Arial"/>
          <w:color w:val="000000"/>
          <w:lang w:val="sr-Cyrl-CS"/>
        </w:rPr>
        <w:t xml:space="preserve"> споразума, достави Купцу, </w:t>
      </w:r>
      <w:r w:rsidRPr="00B05381">
        <w:rPr>
          <w:rFonts w:cs="Arial"/>
          <w:lang w:val="sr-Cyrl-CS"/>
        </w:rPr>
        <w:t>Јавно предузеће „Електропривреда Србије“Београд, банкарску гаранцију за добро извршење посла, на адресу Улица царице Милице бр. 2</w:t>
      </w:r>
      <w:r w:rsidRPr="00B05381">
        <w:rPr>
          <w:rFonts w:cs="Arial"/>
          <w:lang w:val="ru-RU"/>
        </w:rPr>
        <w:t xml:space="preserve">, 11000 Београд.  </w:t>
      </w:r>
      <w:r w:rsidRPr="00B05381">
        <w:rPr>
          <w:rFonts w:cs="Arial"/>
          <w:lang w:val="sr-Cyrl-CS"/>
        </w:rPr>
        <w:t xml:space="preserve">Достављање банкарске гаранције за добро извршење </w:t>
      </w:r>
      <w:r w:rsidRPr="00DF0CED">
        <w:rPr>
          <w:rFonts w:cs="Arial"/>
          <w:color w:val="000000"/>
          <w:lang w:val="sr-Cyrl-CS"/>
        </w:rPr>
        <w:t xml:space="preserve">посла представља одложни услов наступања правног дејства </w:t>
      </w:r>
      <w:r w:rsidR="00C27FA1">
        <w:rPr>
          <w:rFonts w:cs="Arial"/>
          <w:color w:val="000000"/>
          <w:lang w:val="sr-Cyrl-CS"/>
        </w:rPr>
        <w:t>Оквирног</w:t>
      </w:r>
      <w:r w:rsidRPr="00DF0CED">
        <w:rPr>
          <w:rFonts w:cs="Arial"/>
          <w:color w:val="000000"/>
          <w:lang w:val="sr-Cyrl-CS"/>
        </w:rPr>
        <w:t xml:space="preserve"> споразума.</w:t>
      </w:r>
    </w:p>
    <w:p w:rsidR="00DF0CED" w:rsidRPr="00DF0CED" w:rsidRDefault="00DF0CED" w:rsidP="00DF0CED">
      <w:pPr>
        <w:spacing w:before="0"/>
        <w:rPr>
          <w:rFonts w:cs="Arial"/>
          <w:color w:val="000000"/>
          <w:lang w:val="sr-Cyrl-CS"/>
        </w:rPr>
      </w:pPr>
      <w:r w:rsidRPr="00DF0CED">
        <w:rPr>
          <w:rFonts w:cs="Arial"/>
          <w:color w:val="000000"/>
          <w:lang w:val="sr-Cyrl-CS"/>
        </w:rPr>
        <w:t>Достављена банкарска гаранција не може да садржи додатне услове за исплату, краће рокове, мањи износ.</w:t>
      </w:r>
    </w:p>
    <w:p w:rsidR="00DF0CED" w:rsidRPr="00DF0CED" w:rsidRDefault="00DF0CED" w:rsidP="00DF0CED">
      <w:pPr>
        <w:spacing w:before="0"/>
        <w:rPr>
          <w:rFonts w:cs="Arial"/>
          <w:color w:val="000000"/>
          <w:lang w:val="sr-Cyrl-CS"/>
        </w:rPr>
      </w:pPr>
      <w:r w:rsidRPr="00DF0CED">
        <w:rPr>
          <w:rFonts w:cs="Arial"/>
          <w:color w:val="000000"/>
          <w:lang w:val="sr-Cyrl-CS"/>
        </w:rPr>
        <w:t xml:space="preserve">Купац је овлашћен да наплати банкарску гаранцију за добро извршење посла у целости у случају да Продавац не испуни било коју  уговорну обавезу предвиђену овим Оквирним споразумом, као и у случају </w:t>
      </w:r>
      <w:r w:rsidR="00B05381">
        <w:rPr>
          <w:rFonts w:cs="Arial"/>
          <w:color w:val="000000"/>
          <w:lang w:val="sr-Cyrl-CS"/>
        </w:rPr>
        <w:t xml:space="preserve">једностраног </w:t>
      </w:r>
      <w:r w:rsidRPr="00DF0CED">
        <w:rPr>
          <w:rFonts w:cs="Arial"/>
          <w:color w:val="000000"/>
          <w:lang w:val="sr-Cyrl-CS"/>
        </w:rPr>
        <w:t xml:space="preserve">раскида </w:t>
      </w:r>
      <w:r w:rsidR="00C27FA1">
        <w:rPr>
          <w:rFonts w:cs="Arial"/>
          <w:color w:val="000000"/>
          <w:lang w:val="sr-Cyrl-CS"/>
        </w:rPr>
        <w:t>Оквирног</w:t>
      </w:r>
      <w:r w:rsidRPr="00DF0CED">
        <w:rPr>
          <w:rFonts w:cs="Arial"/>
          <w:color w:val="000000"/>
          <w:lang w:val="sr-Cyrl-CS"/>
        </w:rPr>
        <w:t xml:space="preserve"> споразума.</w:t>
      </w:r>
    </w:p>
    <w:p w:rsidR="00DF0CED" w:rsidRPr="00DF0CED" w:rsidRDefault="00DF0CED" w:rsidP="00DF0CED">
      <w:pPr>
        <w:spacing w:before="0"/>
        <w:rPr>
          <w:rFonts w:cs="Arial"/>
          <w:color w:val="000000"/>
          <w:lang w:val="sr-Cyrl-CS"/>
        </w:rPr>
      </w:pPr>
      <w:r w:rsidRPr="00DF0CED">
        <w:rPr>
          <w:rFonts w:cs="Arial"/>
          <w:color w:val="000000"/>
          <w:lang w:val="sr-Cyrl-CS"/>
        </w:rPr>
        <w:t xml:space="preserve">Ако се за време трајања </w:t>
      </w:r>
      <w:r w:rsidR="00C27FA1">
        <w:rPr>
          <w:rFonts w:cs="Arial"/>
          <w:color w:val="000000"/>
          <w:lang w:val="sr-Cyrl-CS"/>
        </w:rPr>
        <w:t>Оквирног</w:t>
      </w:r>
      <w:r w:rsidRPr="00DF0CED">
        <w:rPr>
          <w:rFonts w:cs="Arial"/>
          <w:color w:val="000000"/>
          <w:lang w:val="sr-Cyrl-CS"/>
        </w:rPr>
        <w:t xml:space="preserve"> споразума промене рокови за и</w:t>
      </w:r>
      <w:r w:rsidR="008D10C1">
        <w:rPr>
          <w:rFonts w:cs="Arial"/>
          <w:color w:val="000000"/>
          <w:lang w:val="sr-Cyrl-CS"/>
        </w:rPr>
        <w:t>звршење</w:t>
      </w:r>
      <w:r w:rsidRPr="00DF0CED">
        <w:rPr>
          <w:rFonts w:cs="Arial"/>
          <w:color w:val="000000"/>
          <w:lang w:val="sr-Cyrl-CS"/>
        </w:rPr>
        <w:t xml:space="preserve"> уговорне обавезе или друге околности које онемогућавају извршење уговорних обавеза, важност банкарске гаранције се мора продужити.</w:t>
      </w:r>
    </w:p>
    <w:p w:rsidR="00DF0CED" w:rsidRPr="00DF0CED" w:rsidRDefault="00DF0CED" w:rsidP="00DF0CED">
      <w:pPr>
        <w:spacing w:before="0" w:after="60"/>
        <w:rPr>
          <w:rFonts w:eastAsia="TimesNewRomanPSMT" w:cs="Arial"/>
          <w:bCs/>
          <w:iCs/>
          <w:color w:val="000000"/>
        </w:rPr>
      </w:pPr>
      <w:r w:rsidRPr="00DF0CED">
        <w:rPr>
          <w:rFonts w:cs="Arial"/>
          <w:color w:val="000000"/>
          <w:lang w:val="sr-Cyrl-CS"/>
        </w:rPr>
        <w:t xml:space="preserve">Продавац </w:t>
      </w:r>
      <w:r w:rsidRPr="00DF0CED">
        <w:rPr>
          <w:rFonts w:eastAsia="TimesNewRomanPSMT" w:cs="Arial"/>
          <w:bCs/>
          <w:iCs/>
          <w:color w:val="000000"/>
          <w:lang w:val="sr-Cyrl-C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F0CED">
        <w:rPr>
          <w:rFonts w:cs="Arial"/>
          <w:color w:val="FF0000"/>
          <w:lang w:val="sr-Cyrl-RS"/>
        </w:rPr>
        <w:t xml:space="preserve"> </w:t>
      </w:r>
      <w:r w:rsidRPr="00DF0CED">
        <w:rPr>
          <w:rFonts w:cs="Arial"/>
          <w:lang w:val="sr-Cyrl-RS"/>
        </w:rPr>
        <w:t>уз контрагаранцију домаће банке.</w:t>
      </w:r>
    </w:p>
    <w:p w:rsidR="007B1E8A" w:rsidRDefault="007B1E8A" w:rsidP="006D65C8">
      <w:pPr>
        <w:pStyle w:val="KDParagraf"/>
        <w:spacing w:after="120"/>
        <w:rPr>
          <w:rFonts w:cs="Arial"/>
          <w:color w:val="FF0000"/>
          <w:lang w:val="sr-Cyrl-CS"/>
        </w:rPr>
      </w:pPr>
      <w:r w:rsidRPr="000E03E3">
        <w:rPr>
          <w:rFonts w:cs="Arial"/>
          <w:color w:val="FF0000"/>
          <w:lang w:val="sr-Cyrl-CS"/>
        </w:rPr>
        <w:t xml:space="preserve">                                        </w:t>
      </w:r>
    </w:p>
    <w:p w:rsidR="007B1E8A" w:rsidRPr="006D65C8" w:rsidRDefault="007B1E8A" w:rsidP="006D65C8">
      <w:pPr>
        <w:pStyle w:val="KDParagraf"/>
        <w:spacing w:after="120"/>
        <w:rPr>
          <w:rFonts w:cs="Arial"/>
          <w:lang w:val="sr-Cyrl-CS"/>
        </w:rPr>
      </w:pPr>
      <w:r w:rsidRPr="000E03E3">
        <w:rPr>
          <w:rFonts w:cs="Arial"/>
        </w:rPr>
        <w:t>УГОВОРНА</w:t>
      </w:r>
      <w:r w:rsidRPr="000E03E3">
        <w:rPr>
          <w:rFonts w:cs="Arial"/>
          <w:lang w:val="sr-Latn-CS"/>
        </w:rPr>
        <w:t xml:space="preserve"> </w:t>
      </w:r>
      <w:r w:rsidRPr="000E03E3">
        <w:rPr>
          <w:rFonts w:cs="Arial"/>
        </w:rPr>
        <w:t>КАЗНА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lang w:val="sr-Cyrl-CS"/>
        </w:rPr>
        <w:t>У ИСПОРУЦИ ДОБА</w:t>
      </w:r>
      <w:r w:rsidR="006D65C8">
        <w:rPr>
          <w:rFonts w:cs="Arial"/>
          <w:lang w:val="sr-Cyrl-CS"/>
        </w:rPr>
        <w:t>РА</w:t>
      </w:r>
    </w:p>
    <w:p w:rsidR="007B1E8A" w:rsidRPr="006D65C8"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616A8F" w:rsidRPr="000E03E3">
        <w:rPr>
          <w:rFonts w:cs="Arial"/>
          <w:lang w:val="sr-Cyrl-CS"/>
        </w:rPr>
        <w:t>9</w:t>
      </w:r>
      <w:r w:rsidR="006D65C8">
        <w:rPr>
          <w:rFonts w:cs="Arial"/>
          <w:lang w:val="sr-Latn-CS"/>
        </w:rPr>
        <w:t>.</w:t>
      </w:r>
    </w:p>
    <w:p w:rsidR="007B1E8A" w:rsidRPr="006D65C8" w:rsidRDefault="007B1E8A" w:rsidP="006D65C8">
      <w:pPr>
        <w:spacing w:after="120"/>
        <w:rPr>
          <w:rFonts w:cs="Arial"/>
          <w:lang w:val="sr-Cyrl-CS"/>
        </w:rPr>
      </w:pPr>
      <w:r w:rsidRPr="000E03E3">
        <w:rPr>
          <w:rFonts w:cs="Arial"/>
        </w:rPr>
        <w:lastRenderedPageBreak/>
        <w:t xml:space="preserve">Уколико </w:t>
      </w:r>
      <w:r w:rsidRPr="000E03E3">
        <w:rPr>
          <w:rFonts w:cs="Arial"/>
          <w:lang w:val="sr-Cyrl-CS"/>
        </w:rPr>
        <w:t>Продавац</w:t>
      </w:r>
      <w:r w:rsidRPr="000E03E3">
        <w:rPr>
          <w:rFonts w:cs="Arial"/>
        </w:rPr>
        <w:t xml:space="preserve"> у уговореном року  не </w:t>
      </w:r>
      <w:r w:rsidRPr="000E03E3">
        <w:rPr>
          <w:rFonts w:cs="Arial"/>
          <w:lang w:val="sr-Cyrl-CS"/>
        </w:rPr>
        <w:t>испоручи добра</w:t>
      </w:r>
      <w:r w:rsidRPr="000E03E3">
        <w:rPr>
          <w:rFonts w:cs="Arial"/>
        </w:rPr>
        <w:t xml:space="preserve">  из члана 1. овог </w:t>
      </w:r>
      <w:r w:rsidR="00C27FA1">
        <w:rPr>
          <w:rFonts w:cs="Arial"/>
        </w:rPr>
        <w:t>Оквирног</w:t>
      </w:r>
      <w:r w:rsidRPr="000E03E3">
        <w:rPr>
          <w:rFonts w:cs="Arial"/>
        </w:rPr>
        <w:t xml:space="preserve"> споразума, </w:t>
      </w:r>
      <w:r w:rsidRPr="000E03E3">
        <w:rPr>
          <w:rFonts w:cs="Arial"/>
          <w:lang w:val="sr-Cyrl-CS"/>
        </w:rPr>
        <w:t>Куп</w:t>
      </w:r>
      <w:r w:rsidRPr="000E03E3">
        <w:rPr>
          <w:rFonts w:cs="Arial"/>
        </w:rPr>
        <w:t xml:space="preserve">ац има право да наплати уговорну казну и то 0,1 % од вредности </w:t>
      </w:r>
      <w:r w:rsidRPr="000E03E3">
        <w:rPr>
          <w:rFonts w:cs="Arial"/>
          <w:lang w:val="sr-Cyrl-CS"/>
        </w:rPr>
        <w:t xml:space="preserve">појединачне наруџбенице </w:t>
      </w:r>
      <w:r w:rsidRPr="000E03E3">
        <w:rPr>
          <w:rFonts w:cs="Arial"/>
        </w:rPr>
        <w:t xml:space="preserve">за сваки дан закашњења, а највише у укупном износу од 10% вредности </w:t>
      </w:r>
      <w:r w:rsidRPr="000E03E3">
        <w:rPr>
          <w:rFonts w:cs="Arial"/>
          <w:lang w:val="sr-Cyrl-CS"/>
        </w:rPr>
        <w:t>поједин</w:t>
      </w:r>
      <w:r w:rsidR="008D10C1">
        <w:rPr>
          <w:rFonts w:cs="Arial"/>
          <w:lang w:val="sr-Cyrl-CS"/>
        </w:rPr>
        <w:t>а</w:t>
      </w:r>
      <w:r w:rsidRPr="000E03E3">
        <w:rPr>
          <w:rFonts w:cs="Arial"/>
          <w:lang w:val="sr-Cyrl-CS"/>
        </w:rPr>
        <w:t>чне наруџбенице</w:t>
      </w:r>
      <w:r w:rsidRPr="000E03E3">
        <w:rPr>
          <w:rFonts w:cs="Arial"/>
        </w:rPr>
        <w:t xml:space="preserve"> без ПДВ-а</w:t>
      </w:r>
      <w:r w:rsidR="006D65C8">
        <w:rPr>
          <w:rFonts w:cs="Arial"/>
          <w:lang w:val="sr-Cyrl-CS"/>
        </w:rPr>
        <w:t>.</w:t>
      </w:r>
    </w:p>
    <w:p w:rsidR="007B1E8A" w:rsidRPr="006D65C8" w:rsidRDefault="007B1E8A" w:rsidP="006D65C8">
      <w:pPr>
        <w:pStyle w:val="KDParagraf"/>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доцње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испуњење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пре</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предмета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саопшти</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задржава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дошло</w:t>
      </w:r>
      <w:r w:rsidRPr="000E03E3">
        <w:rPr>
          <w:rFonts w:cs="Arial"/>
          <w:lang w:val="sr-Latn-CS"/>
        </w:rPr>
        <w:t xml:space="preserve"> </w:t>
      </w:r>
      <w:r w:rsidRPr="000E03E3">
        <w:rPr>
          <w:rFonts w:cs="Arial"/>
        </w:rPr>
        <w:t>кривицом</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нити</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дејства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006D65C8">
        <w:rPr>
          <w:rFonts w:cs="Arial"/>
          <w:lang w:val="sr-Latn-CS"/>
        </w:rPr>
        <w:t>.</w:t>
      </w:r>
    </w:p>
    <w:p w:rsidR="007B1E8A" w:rsidRPr="000E03E3" w:rsidRDefault="007B1E8A" w:rsidP="006D65C8">
      <w:pPr>
        <w:pStyle w:val="KDParagraf"/>
        <w:spacing w:after="120"/>
        <w:rPr>
          <w:rFonts w:cs="Arial"/>
          <w:lang w:val="sr-Cyrl-CS"/>
        </w:rPr>
      </w:pPr>
      <w:r w:rsidRPr="000E03E3">
        <w:rPr>
          <w:rFonts w:cs="Arial"/>
        </w:rPr>
        <w:t>Наплатом</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казне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губи</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7B1E8A" w:rsidRPr="000E03E3" w:rsidRDefault="007B1E8A" w:rsidP="006D65C8">
      <w:pPr>
        <w:pStyle w:val="KDParagraf"/>
        <w:spacing w:after="120"/>
        <w:rPr>
          <w:rFonts w:cs="Arial"/>
          <w:lang w:val="sr-Cyrl-CS"/>
        </w:rPr>
      </w:pPr>
      <w:r w:rsidRPr="000E03E3">
        <w:rPr>
          <w:rFonts w:cs="Arial"/>
          <w:lang w:val="sr-Cyrl-CS"/>
        </w:rPr>
        <w:t xml:space="preserve">У случају закашњења из става 1. овог члана, првенствено се обрачунава уговорна казна, док се </w:t>
      </w:r>
      <w:r w:rsidR="00090B5F">
        <w:rPr>
          <w:rFonts w:cs="Arial"/>
          <w:lang w:val="sr-Cyrl-CS"/>
        </w:rPr>
        <w:t>Банкарска гаранција</w:t>
      </w:r>
      <w:r w:rsidRPr="000E03E3">
        <w:rPr>
          <w:rFonts w:cs="Arial"/>
          <w:lang w:val="sr-Cyrl-CS"/>
        </w:rPr>
        <w:t xml:space="preserve"> као гаранција за добро извршење посла наплаћује под условима из члана </w:t>
      </w:r>
      <w:r w:rsidR="00C44911" w:rsidRPr="00383BD7">
        <w:rPr>
          <w:rFonts w:cs="Arial"/>
          <w:lang w:val="sr-Cyrl-CS"/>
        </w:rPr>
        <w:t>8</w:t>
      </w:r>
      <w:r w:rsidRPr="000E03E3">
        <w:rPr>
          <w:rFonts w:cs="Arial"/>
          <w:color w:val="7030A0"/>
          <w:lang w:val="sr-Cyrl-CS"/>
        </w:rPr>
        <w:t>.</w:t>
      </w:r>
      <w:r w:rsidRPr="000E03E3">
        <w:rPr>
          <w:rFonts w:cs="Arial"/>
          <w:lang w:val="sr-Cyrl-CS"/>
        </w:rPr>
        <w:t xml:space="preserve"> овог </w:t>
      </w:r>
      <w:r w:rsidR="00C27FA1">
        <w:rPr>
          <w:rFonts w:cs="Arial"/>
          <w:lang w:val="sr-Cyrl-CS"/>
        </w:rPr>
        <w:t>Оквирног</w:t>
      </w:r>
      <w:r w:rsidRPr="000E03E3">
        <w:rPr>
          <w:rFonts w:cs="Arial"/>
          <w:lang w:val="sr-Cyrl-CS"/>
        </w:rPr>
        <w:t xml:space="preserve"> споразума.</w:t>
      </w:r>
    </w:p>
    <w:p w:rsidR="007B1E8A" w:rsidRPr="000E03E3" w:rsidRDefault="007B1E8A" w:rsidP="006D65C8">
      <w:pPr>
        <w:pStyle w:val="KDParagraf"/>
        <w:spacing w:after="120"/>
        <w:rPr>
          <w:rFonts w:cs="Arial"/>
          <w:lang w:val="sr-Latn-CS"/>
        </w:rPr>
      </w:pPr>
    </w:p>
    <w:p w:rsidR="007B1E8A" w:rsidRPr="000E03E3" w:rsidRDefault="007B1E8A" w:rsidP="006D65C8">
      <w:pPr>
        <w:spacing w:after="120"/>
        <w:rPr>
          <w:rFonts w:cs="Arial"/>
          <w:lang w:val="sr-Cyrl-CS"/>
        </w:rPr>
      </w:pPr>
      <w:r w:rsidRPr="000E03E3">
        <w:rPr>
          <w:rFonts w:cs="Arial"/>
          <w:lang w:val="sr-Cyrl-CS"/>
        </w:rPr>
        <w:t xml:space="preserve">ВАЖНОСТ </w:t>
      </w:r>
      <w:r w:rsidR="00C27FA1">
        <w:rPr>
          <w:rFonts w:cs="Arial"/>
          <w:lang w:val="sr-Cyrl-CS"/>
        </w:rPr>
        <w:t>ОКВИРНОГ</w:t>
      </w:r>
      <w:r w:rsidRPr="000E03E3">
        <w:rPr>
          <w:rFonts w:cs="Arial"/>
          <w:lang w:val="sr-Cyrl-CS"/>
        </w:rPr>
        <w:t xml:space="preserve"> СПОРАЗУМА</w:t>
      </w:r>
    </w:p>
    <w:p w:rsidR="007B1E8A" w:rsidRPr="006D65C8" w:rsidRDefault="007B1E8A" w:rsidP="006D65C8">
      <w:pPr>
        <w:spacing w:after="120"/>
        <w:jc w:val="center"/>
        <w:rPr>
          <w:lang w:val="sr-Cyrl-CS"/>
        </w:rPr>
      </w:pPr>
      <w:r w:rsidRPr="000E03E3">
        <w:rPr>
          <w:lang w:val="sr-Cyrl-CS"/>
        </w:rPr>
        <w:t>Члан 1</w:t>
      </w:r>
      <w:r w:rsidR="00C44911" w:rsidRPr="000E03E3">
        <w:rPr>
          <w:lang w:val="sr-Cyrl-CS"/>
        </w:rPr>
        <w:t>0</w:t>
      </w:r>
      <w:r w:rsidR="006D65C8">
        <w:rPr>
          <w:lang w:val="sr-Cyrl-CS"/>
        </w:rPr>
        <w:t>.</w:t>
      </w:r>
    </w:p>
    <w:p w:rsidR="007B1E8A" w:rsidRPr="000E03E3" w:rsidRDefault="007B1E8A" w:rsidP="006D65C8">
      <w:pPr>
        <w:tabs>
          <w:tab w:val="left" w:pos="567"/>
        </w:tabs>
        <w:spacing w:after="120"/>
        <w:rPr>
          <w:rFonts w:cs="Arial"/>
          <w:lang w:val="ru-RU"/>
        </w:rPr>
      </w:pPr>
      <w:r w:rsidRPr="000E03E3">
        <w:rPr>
          <w:rFonts w:cs="Arial"/>
        </w:rPr>
        <w:t>Оквирни споразум</w:t>
      </w:r>
      <w:r w:rsidRPr="000E03E3">
        <w:rPr>
          <w:rFonts w:cs="Arial"/>
          <w:lang w:val="ru-RU"/>
        </w:rPr>
        <w:t xml:space="preserve"> се сматра закљученим</w:t>
      </w:r>
      <w:r w:rsidRPr="000E03E3">
        <w:rPr>
          <w:rFonts w:cs="Arial"/>
        </w:rPr>
        <w:t>, под одложним условом,</w:t>
      </w:r>
      <w:r w:rsidRPr="000E03E3">
        <w:rPr>
          <w:rFonts w:cs="Arial"/>
          <w:lang w:val="ru-RU"/>
        </w:rPr>
        <w:t xml:space="preserve"> након потписивања од стране </w:t>
      </w:r>
      <w:r w:rsidRPr="000E03E3">
        <w:rPr>
          <w:rFonts w:cs="Arial"/>
        </w:rPr>
        <w:t>овлашћених</w:t>
      </w:r>
      <w:r w:rsidRPr="000E03E3">
        <w:rPr>
          <w:rFonts w:cs="Arial"/>
          <w:lang w:val="ru-RU"/>
        </w:rPr>
        <w:t xml:space="preserve"> лица страна у оквирном споразуму, а ступа на </w:t>
      </w:r>
      <w:r w:rsidRPr="000E03E3">
        <w:rPr>
          <w:rFonts w:cs="Arial"/>
        </w:rPr>
        <w:t xml:space="preserve">правну </w:t>
      </w:r>
      <w:r w:rsidRPr="000E03E3">
        <w:rPr>
          <w:rFonts w:cs="Arial"/>
          <w:lang w:val="ru-RU"/>
        </w:rPr>
        <w:t xml:space="preserve">снагу када </w:t>
      </w:r>
      <w:r w:rsidRPr="000E03E3">
        <w:rPr>
          <w:rFonts w:cs="Arial"/>
          <w:lang w:val="sr-Cyrl-CS"/>
        </w:rPr>
        <w:t>Продавац</w:t>
      </w:r>
      <w:r w:rsidRPr="000E03E3">
        <w:rPr>
          <w:rFonts w:cs="Arial"/>
          <w:lang w:val="ru-RU"/>
        </w:rPr>
        <w:t xml:space="preserve"> испуни одложни услов и достави у уговореном року средство финансијског обезбеђења за добро извршење посла.</w:t>
      </w:r>
    </w:p>
    <w:p w:rsidR="007B1E8A" w:rsidRPr="000E03E3" w:rsidRDefault="007B1E8A" w:rsidP="006D65C8">
      <w:pPr>
        <w:spacing w:after="120"/>
        <w:rPr>
          <w:rFonts w:cs="Arial"/>
          <w:color w:val="000000"/>
          <w:lang w:val="sr-Cyrl-CS"/>
        </w:rPr>
      </w:pPr>
      <w:r w:rsidRPr="000E03E3">
        <w:rPr>
          <w:rFonts w:cs="Arial"/>
          <w:color w:val="000000"/>
          <w:lang w:val="sr-Cyrl-CS"/>
        </w:rPr>
        <w:t xml:space="preserve">Овај Оквирни споразум се закључује на одређено време, почев од дана закључења овог </w:t>
      </w:r>
      <w:r w:rsidR="00C27FA1">
        <w:rPr>
          <w:rFonts w:cs="Arial"/>
          <w:color w:val="000000"/>
          <w:lang w:val="sr-Cyrl-CS"/>
        </w:rPr>
        <w:t>Оквирног</w:t>
      </w:r>
      <w:r w:rsidRPr="000E03E3">
        <w:rPr>
          <w:rFonts w:cs="Arial"/>
          <w:color w:val="000000"/>
          <w:lang w:val="sr-Cyrl-CS"/>
        </w:rPr>
        <w:t xml:space="preserve"> споразума </w:t>
      </w:r>
      <w:r w:rsidR="00BF34C4" w:rsidRPr="00C1143C">
        <w:rPr>
          <w:rFonts w:cs="Arial"/>
          <w:lang w:val="sr-Cyrl-CS"/>
        </w:rPr>
        <w:t xml:space="preserve">до </w:t>
      </w:r>
      <w:r w:rsidR="008D10C1">
        <w:rPr>
          <w:rFonts w:cs="Arial"/>
          <w:lang w:val="sr-Cyrl-CS"/>
        </w:rPr>
        <w:t>утрошка вредности</w:t>
      </w:r>
      <w:r w:rsidR="00BF34C4">
        <w:rPr>
          <w:rFonts w:cs="Arial"/>
          <w:lang w:val="sr-Cyrl-CS"/>
        </w:rPr>
        <w:t xml:space="preserve"> из</w:t>
      </w:r>
      <w:r w:rsidRPr="000E03E3">
        <w:rPr>
          <w:rFonts w:cs="Arial"/>
          <w:color w:val="000000"/>
          <w:lang w:val="sr-Cyrl-CS"/>
        </w:rPr>
        <w:t xml:space="preserve"> овог </w:t>
      </w:r>
      <w:r w:rsidR="00C27FA1">
        <w:rPr>
          <w:rFonts w:cs="Arial"/>
          <w:color w:val="000000"/>
          <w:lang w:val="sr-Cyrl-CS"/>
        </w:rPr>
        <w:t>Оквирног</w:t>
      </w:r>
      <w:r w:rsidRPr="000E03E3">
        <w:rPr>
          <w:rFonts w:cs="Arial"/>
          <w:color w:val="000000"/>
          <w:lang w:val="sr-Cyrl-CS"/>
        </w:rPr>
        <w:t xml:space="preserve"> споразума, а </w:t>
      </w:r>
      <w:r w:rsidRPr="000E03E3">
        <w:rPr>
          <w:rFonts w:cs="Arial"/>
          <w:lang w:val="sr-Cyrl-CS"/>
        </w:rPr>
        <w:t>најкасније 24</w:t>
      </w:r>
      <w:r w:rsidR="0098153E">
        <w:rPr>
          <w:rFonts w:cs="Arial"/>
          <w:lang w:val="sr-Cyrl-CS"/>
        </w:rPr>
        <w:t>(двадесетчетири)</w:t>
      </w:r>
      <w:r w:rsidRPr="000E03E3">
        <w:rPr>
          <w:rFonts w:cs="Arial"/>
          <w:lang w:val="sr-Cyrl-CS"/>
        </w:rPr>
        <w:t xml:space="preserve"> месеца од</w:t>
      </w:r>
      <w:r w:rsidRPr="000E03E3">
        <w:rPr>
          <w:rFonts w:cs="Arial"/>
          <w:color w:val="000000"/>
          <w:lang w:val="sr-Cyrl-CS"/>
        </w:rPr>
        <w:t xml:space="preserve"> дана закључења овог </w:t>
      </w:r>
      <w:r w:rsidR="00C27FA1">
        <w:rPr>
          <w:rFonts w:cs="Arial"/>
          <w:color w:val="000000"/>
          <w:lang w:val="sr-Cyrl-CS"/>
        </w:rPr>
        <w:t>Оквирног</w:t>
      </w:r>
      <w:r w:rsidRPr="000E03E3">
        <w:rPr>
          <w:rFonts w:cs="Arial"/>
          <w:color w:val="000000"/>
          <w:lang w:val="sr-Cyrl-CS"/>
        </w:rPr>
        <w:t xml:space="preserve"> споразума.</w:t>
      </w:r>
    </w:p>
    <w:p w:rsidR="007B1E8A" w:rsidRPr="000E03E3" w:rsidRDefault="007B1E8A" w:rsidP="006D65C8">
      <w:pPr>
        <w:spacing w:after="120"/>
        <w:rPr>
          <w:rFonts w:cs="Arial"/>
          <w:color w:val="000000"/>
          <w:lang w:val="sr-Cyrl-CS"/>
        </w:rPr>
      </w:pPr>
    </w:p>
    <w:p w:rsidR="007B1E8A" w:rsidRPr="006D65C8" w:rsidRDefault="007B1E8A" w:rsidP="006D65C8">
      <w:pPr>
        <w:spacing w:after="120"/>
        <w:rPr>
          <w:lang w:val="sr-Cyrl-RS"/>
        </w:rPr>
      </w:pPr>
      <w:r w:rsidRPr="000E03E3">
        <w:rPr>
          <w:rFonts w:cs="Arial"/>
        </w:rPr>
        <w:t>ИЗМЕНЕ</w:t>
      </w:r>
      <w:r w:rsidRPr="000E03E3">
        <w:rPr>
          <w:rFonts w:cs="Arial"/>
          <w:lang w:val="sr-Latn-CS"/>
        </w:rPr>
        <w:t xml:space="preserve"> </w:t>
      </w:r>
      <w:r w:rsidRPr="000E03E3">
        <w:rPr>
          <w:rFonts w:cs="Arial"/>
        </w:rPr>
        <w:t>ТОКОМ</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p>
    <w:p w:rsidR="007B1E8A" w:rsidRPr="006D65C8"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C44911" w:rsidRPr="000E03E3">
        <w:rPr>
          <w:rFonts w:cs="Arial"/>
          <w:lang w:val="sr-Cyrl-CS"/>
        </w:rPr>
        <w:t>1</w:t>
      </w:r>
      <w:r w:rsidR="006D65C8">
        <w:rPr>
          <w:rFonts w:cs="Arial"/>
          <w:lang w:val="sr-Latn-CS"/>
        </w:rPr>
        <w:t>.</w:t>
      </w:r>
    </w:p>
    <w:p w:rsidR="007B1E8A" w:rsidRPr="000E03E3" w:rsidRDefault="007B1E8A" w:rsidP="006D65C8">
      <w:pPr>
        <w:spacing w:after="120"/>
        <w:rPr>
          <w:rFonts w:cs="Arial"/>
          <w:lang w:val="sr-Latn-CS"/>
        </w:rPr>
      </w:pPr>
      <w:r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других</w:t>
      </w:r>
      <w:r w:rsidRPr="000E03E3">
        <w:rPr>
          <w:rFonts w:cs="Arial"/>
          <w:lang w:val="sr-Latn-CS"/>
        </w:rPr>
        <w:t xml:space="preserve"> </w:t>
      </w:r>
      <w:r w:rsidRPr="000E03E3">
        <w:rPr>
          <w:rFonts w:cs="Arial"/>
        </w:rPr>
        <w:t>битних</w:t>
      </w:r>
      <w:r w:rsidRPr="000E03E3">
        <w:rPr>
          <w:rFonts w:cs="Arial"/>
          <w:lang w:val="sr-Latn-CS"/>
        </w:rPr>
        <w:t xml:space="preserve"> </w:t>
      </w:r>
      <w:r w:rsidRPr="000E03E3">
        <w:rPr>
          <w:rFonts w:cs="Arial"/>
        </w:rPr>
        <w:t>елемената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то</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објективних</w:t>
      </w:r>
      <w:r w:rsidRPr="000E03E3">
        <w:rPr>
          <w:rFonts w:cs="Arial"/>
          <w:lang w:val="sr-Latn-CS"/>
        </w:rPr>
        <w:t xml:space="preserve"> </w:t>
      </w:r>
      <w:r w:rsidRPr="000E03E3">
        <w:rPr>
          <w:rFonts w:cs="Arial"/>
        </w:rPr>
        <w:t>разлога</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измена</w:t>
      </w:r>
      <w:r w:rsidRPr="000E03E3">
        <w:rPr>
          <w:rFonts w:cs="Arial"/>
          <w:lang w:val="sr-Latn-CS"/>
        </w:rPr>
        <w:t xml:space="preserve"> </w:t>
      </w:r>
      <w:r w:rsidRPr="000E03E3">
        <w:rPr>
          <w:rFonts w:cs="Arial"/>
        </w:rPr>
        <w:t>важећих</w:t>
      </w:r>
      <w:r w:rsidRPr="000E03E3">
        <w:rPr>
          <w:rFonts w:cs="Arial"/>
          <w:lang w:val="sr-Latn-CS"/>
        </w:rPr>
        <w:t xml:space="preserve"> </w:t>
      </w:r>
      <w:r w:rsidRPr="000E03E3">
        <w:rPr>
          <w:rFonts w:cs="Arial"/>
        </w:rPr>
        <w:t>законских</w:t>
      </w:r>
      <w:r w:rsidRPr="000E03E3">
        <w:rPr>
          <w:rFonts w:cs="Arial"/>
          <w:lang w:val="sr-Latn-CS"/>
        </w:rPr>
        <w:t xml:space="preserve"> </w:t>
      </w:r>
      <w:r w:rsidRPr="000E03E3">
        <w:rPr>
          <w:rFonts w:cs="Arial"/>
        </w:rPr>
        <w:t>прописа</w:t>
      </w:r>
      <w:r w:rsidRPr="000E03E3">
        <w:rPr>
          <w:rFonts w:cs="Arial"/>
          <w:lang w:val="sr-Latn-CS"/>
        </w:rPr>
        <w:t xml:space="preserve">, </w:t>
      </w:r>
      <w:r w:rsidRPr="000E03E3">
        <w:rPr>
          <w:rFonts w:cs="Arial"/>
        </w:rPr>
        <w:t>мере</w:t>
      </w:r>
      <w:r w:rsidRPr="000E03E3">
        <w:rPr>
          <w:rFonts w:cs="Arial"/>
          <w:lang w:val="sr-Latn-CS"/>
        </w:rPr>
        <w:t xml:space="preserve"> </w:t>
      </w:r>
      <w:r w:rsidRPr="000E03E3">
        <w:rPr>
          <w:rFonts w:cs="Arial"/>
        </w:rPr>
        <w:t>државних</w:t>
      </w:r>
      <w:r w:rsidRPr="000E03E3">
        <w:rPr>
          <w:rFonts w:cs="Arial"/>
          <w:lang w:val="sr-Latn-CS"/>
        </w:rPr>
        <w:t xml:space="preserve"> </w:t>
      </w:r>
      <w:r w:rsidRPr="000E03E3">
        <w:rPr>
          <w:rFonts w:cs="Arial"/>
        </w:rPr>
        <w:t>органа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измењене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тржишту</w:t>
      </w:r>
      <w:r w:rsidRPr="000E03E3">
        <w:rPr>
          <w:rFonts w:cs="Arial"/>
          <w:lang w:val="sr-Latn-CS"/>
        </w:rPr>
        <w:t xml:space="preserve"> </w:t>
      </w:r>
      <w:r w:rsidRPr="000E03E3">
        <w:rPr>
          <w:rFonts w:cs="Arial"/>
        </w:rPr>
        <w:t>настале</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w:t>
      </w:r>
    </w:p>
    <w:p w:rsidR="007B1E8A" w:rsidRPr="000E03E3" w:rsidRDefault="007B1E8A" w:rsidP="006D65C8">
      <w:pPr>
        <w:spacing w:after="120"/>
        <w:rPr>
          <w:rFonts w:cs="Arial"/>
          <w:lang w:val="sr-Latn-CS"/>
        </w:rPr>
      </w:pPr>
      <w:r w:rsidRPr="000E03E3">
        <w:rPr>
          <w:rFonts w:cs="Arial"/>
        </w:rPr>
        <w:t>Сваку</w:t>
      </w:r>
      <w:r w:rsidRPr="000E03E3">
        <w:rPr>
          <w:rFonts w:cs="Arial"/>
          <w:lang w:val="sr-Latn-CS"/>
        </w:rPr>
        <w:t xml:space="preserve"> </w:t>
      </w:r>
      <w:r w:rsidRPr="000E03E3">
        <w:rPr>
          <w:rFonts w:cs="Arial"/>
        </w:rPr>
        <w:t>измену</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дефинисати</w:t>
      </w:r>
      <w:r w:rsidRPr="000E03E3">
        <w:rPr>
          <w:rFonts w:cs="Arial"/>
          <w:lang w:val="sr-Latn-CS"/>
        </w:rPr>
        <w:t xml:space="preserve"> </w:t>
      </w:r>
      <w:r w:rsidRPr="000E03E3">
        <w:rPr>
          <w:rFonts w:cs="Arial"/>
        </w:rPr>
        <w:t>закључивањем</w:t>
      </w:r>
      <w:r w:rsidRPr="000E03E3">
        <w:rPr>
          <w:rFonts w:cs="Arial"/>
          <w:lang w:val="sr-Latn-CS"/>
        </w:rPr>
        <w:t xml:space="preserve"> </w:t>
      </w:r>
      <w:r w:rsidRPr="000E03E3">
        <w:rPr>
          <w:rFonts w:cs="Arial"/>
        </w:rPr>
        <w:t>Анекса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w:t>
      </w:r>
    </w:p>
    <w:p w:rsidR="007B1E8A" w:rsidRPr="000E03E3" w:rsidRDefault="007B1E8A" w:rsidP="006D65C8">
      <w:pPr>
        <w:pStyle w:val="KDParagraf"/>
        <w:spacing w:after="120"/>
        <w:rPr>
          <w:rFonts w:cs="Arial"/>
          <w:lang w:val="sr-Cyrl-CS"/>
        </w:rPr>
      </w:pPr>
    </w:p>
    <w:p w:rsidR="007B1E8A" w:rsidRPr="006D65C8" w:rsidRDefault="007B1E8A" w:rsidP="006D65C8">
      <w:pPr>
        <w:pStyle w:val="KDParagraf"/>
        <w:spacing w:after="120"/>
        <w:rPr>
          <w:rFonts w:cs="Arial"/>
          <w:lang w:val="sr-Cyrl-RS"/>
        </w:rPr>
      </w:pPr>
      <w:r w:rsidRPr="000E03E3">
        <w:rPr>
          <w:rFonts w:cs="Arial"/>
        </w:rPr>
        <w:t>ВИША</w:t>
      </w:r>
      <w:r w:rsidRPr="000E03E3">
        <w:rPr>
          <w:rFonts w:cs="Arial"/>
          <w:lang w:val="sr-Latn-CS"/>
        </w:rPr>
        <w:t xml:space="preserve"> </w:t>
      </w:r>
      <w:r w:rsidRPr="000E03E3">
        <w:rPr>
          <w:rFonts w:cs="Arial"/>
        </w:rPr>
        <w:t>СИЛА</w:t>
      </w:r>
    </w:p>
    <w:p w:rsidR="007B1E8A" w:rsidRPr="006D65C8"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C44911" w:rsidRPr="000E03E3">
        <w:rPr>
          <w:rFonts w:cs="Arial"/>
          <w:lang w:val="sr-Cyrl-CS"/>
        </w:rPr>
        <w:t>2</w:t>
      </w:r>
      <w:r w:rsidR="006D65C8">
        <w:rPr>
          <w:rFonts w:cs="Arial"/>
          <w:lang w:val="sr-Latn-CS"/>
        </w:rPr>
        <w:t>.</w:t>
      </w:r>
    </w:p>
    <w:p w:rsidR="007B1E8A" w:rsidRPr="000E03E3" w:rsidRDefault="007B1E8A" w:rsidP="006D65C8">
      <w:pPr>
        <w:spacing w:after="120"/>
        <w:rPr>
          <w:rFonts w:cs="Arial"/>
          <w:lang w:val="sr-Latn-CS" w:eastAsia="ar-SA"/>
        </w:rPr>
      </w:pPr>
      <w:r w:rsidRPr="000E03E3">
        <w:rPr>
          <w:rFonts w:cs="Arial"/>
        </w:rPr>
        <w:t>Уколико</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наступе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доведу</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ометања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онемогућавања</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дефинисаних</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rPr>
        <w:t>оквирним</w:t>
      </w:r>
      <w:r w:rsidRPr="000E03E3">
        <w:rPr>
          <w:rFonts w:cs="Arial"/>
          <w:lang w:val="sr-Latn-CS"/>
        </w:rPr>
        <w:t xml:space="preserve"> </w:t>
      </w:r>
      <w:r w:rsidRPr="000E03E3">
        <w:rPr>
          <w:rFonts w:cs="Arial"/>
        </w:rPr>
        <w:t>споразумом</w:t>
      </w:r>
      <w:r w:rsidRPr="000E03E3">
        <w:rPr>
          <w:rFonts w:cs="Arial"/>
          <w:lang w:val="sr-Latn-CS"/>
        </w:rPr>
        <w:t xml:space="preserve">, </w:t>
      </w:r>
      <w:r w:rsidRPr="000E03E3">
        <w:rPr>
          <w:rFonts w:cs="Arial"/>
        </w:rPr>
        <w:t>рокови</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продужити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p>
    <w:p w:rsidR="007B1E8A" w:rsidRPr="000E03E3" w:rsidRDefault="007B1E8A" w:rsidP="006D65C8">
      <w:pPr>
        <w:pStyle w:val="KDParagraf"/>
        <w:spacing w:after="120"/>
        <w:rPr>
          <w:rFonts w:cs="Arial"/>
          <w:lang w:val="sr-Latn-CS"/>
        </w:rPr>
      </w:pP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подразумева</w:t>
      </w:r>
      <w:r w:rsidRPr="000E03E3">
        <w:rPr>
          <w:rFonts w:cs="Arial"/>
          <w:lang w:val="sr-Latn-CS"/>
        </w:rPr>
        <w:t xml:space="preserve"> </w:t>
      </w:r>
      <w:r w:rsidRPr="000E03E3">
        <w:rPr>
          <w:rFonts w:cs="Arial"/>
        </w:rPr>
        <w:t>екстремне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ванредне</w:t>
      </w:r>
      <w:r w:rsidRPr="000E03E3">
        <w:rPr>
          <w:rFonts w:cs="Arial"/>
          <w:lang w:val="sr-Latn-CS"/>
        </w:rPr>
        <w:t xml:space="preserve"> </w:t>
      </w:r>
      <w:r w:rsidRPr="000E03E3">
        <w:rPr>
          <w:rFonts w:cs="Arial"/>
        </w:rPr>
        <w:t>догађаје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предвидети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догодили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воље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утицаја</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могли</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спречени</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погођене</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сматрати</w:t>
      </w:r>
      <w:r w:rsidRPr="000E03E3">
        <w:rPr>
          <w:rFonts w:cs="Arial"/>
          <w:lang w:val="sr-Latn-CS"/>
        </w:rPr>
        <w:t xml:space="preserve"> </w:t>
      </w:r>
      <w:r w:rsidRPr="000E03E3">
        <w:rPr>
          <w:rFonts w:cs="Arial"/>
        </w:rPr>
        <w:t>поплаве</w:t>
      </w:r>
      <w:r w:rsidRPr="000E03E3">
        <w:rPr>
          <w:rFonts w:cs="Arial"/>
          <w:lang w:val="sr-Latn-CS"/>
        </w:rPr>
        <w:t xml:space="preserve">, </w:t>
      </w:r>
      <w:r w:rsidRPr="000E03E3">
        <w:rPr>
          <w:rFonts w:cs="Arial"/>
        </w:rPr>
        <w:t>земљотреси</w:t>
      </w:r>
      <w:r w:rsidRPr="000E03E3">
        <w:rPr>
          <w:rFonts w:cs="Arial"/>
          <w:lang w:val="sr-Latn-CS"/>
        </w:rPr>
        <w:t xml:space="preserve">, </w:t>
      </w:r>
      <w:r w:rsidRPr="000E03E3">
        <w:rPr>
          <w:rFonts w:cs="Arial"/>
        </w:rPr>
        <w:t>пожари</w:t>
      </w:r>
      <w:r w:rsidRPr="000E03E3">
        <w:rPr>
          <w:rFonts w:cs="Arial"/>
          <w:lang w:val="sr-Latn-CS"/>
        </w:rPr>
        <w:t xml:space="preserve">, </w:t>
      </w:r>
      <w:r w:rsidRPr="000E03E3">
        <w:rPr>
          <w:rFonts w:cs="Arial"/>
        </w:rPr>
        <w:t>политичка</w:t>
      </w:r>
      <w:r w:rsidRPr="000E03E3">
        <w:rPr>
          <w:rFonts w:cs="Arial"/>
          <w:lang w:val="sr-Latn-CS"/>
        </w:rPr>
        <w:t xml:space="preserve"> </w:t>
      </w:r>
      <w:r w:rsidRPr="000E03E3">
        <w:rPr>
          <w:rFonts w:cs="Arial"/>
        </w:rPr>
        <w:t>збивања</w:t>
      </w:r>
      <w:r w:rsidRPr="000E03E3">
        <w:rPr>
          <w:rFonts w:cs="Arial"/>
          <w:lang w:val="sr-Latn-CS"/>
        </w:rPr>
        <w:t xml:space="preserve"> (</w:t>
      </w:r>
      <w:r w:rsidRPr="000E03E3">
        <w:rPr>
          <w:rFonts w:cs="Arial"/>
        </w:rPr>
        <w:t>рат</w:t>
      </w:r>
      <w:r w:rsidRPr="000E03E3">
        <w:rPr>
          <w:rFonts w:cs="Arial"/>
          <w:lang w:val="sr-Latn-CS"/>
        </w:rPr>
        <w:t xml:space="preserve">, </w:t>
      </w:r>
      <w:r w:rsidRPr="000E03E3">
        <w:rPr>
          <w:rFonts w:cs="Arial"/>
        </w:rPr>
        <w:t>нереди</w:t>
      </w:r>
      <w:r w:rsidRPr="000E03E3">
        <w:rPr>
          <w:rFonts w:cs="Arial"/>
          <w:lang w:val="sr-Latn-CS"/>
        </w:rPr>
        <w:t xml:space="preserve"> </w:t>
      </w:r>
      <w:r w:rsidRPr="000E03E3">
        <w:rPr>
          <w:rFonts w:cs="Arial"/>
        </w:rPr>
        <w:t>већег</w:t>
      </w:r>
      <w:r w:rsidRPr="000E03E3">
        <w:rPr>
          <w:rFonts w:cs="Arial"/>
          <w:lang w:val="sr-Latn-CS"/>
        </w:rPr>
        <w:t xml:space="preserve"> </w:t>
      </w:r>
      <w:r w:rsidRPr="000E03E3">
        <w:rPr>
          <w:rFonts w:cs="Arial"/>
        </w:rPr>
        <w:t>обима</w:t>
      </w:r>
      <w:r w:rsidRPr="000E03E3">
        <w:rPr>
          <w:rFonts w:cs="Arial"/>
          <w:lang w:val="sr-Latn-CS"/>
        </w:rPr>
        <w:t xml:space="preserve">), </w:t>
      </w:r>
      <w:r w:rsidRPr="000E03E3">
        <w:rPr>
          <w:rFonts w:cs="Arial"/>
        </w:rPr>
        <w:t>императивне</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власти</w:t>
      </w:r>
      <w:r w:rsidRPr="000E03E3">
        <w:rPr>
          <w:rFonts w:cs="Arial"/>
          <w:lang w:val="sr-Latn-CS"/>
        </w:rPr>
        <w:t xml:space="preserve"> (</w:t>
      </w:r>
      <w:r w:rsidRPr="000E03E3">
        <w:rPr>
          <w:rFonts w:cs="Arial"/>
        </w:rPr>
        <w:t>забрана</w:t>
      </w:r>
      <w:r w:rsidRPr="000E03E3">
        <w:rPr>
          <w:rFonts w:cs="Arial"/>
          <w:lang w:val="sr-Latn-CS"/>
        </w:rPr>
        <w:t xml:space="preserve"> </w:t>
      </w:r>
      <w:r w:rsidRPr="000E03E3">
        <w:rPr>
          <w:rFonts w:cs="Arial"/>
        </w:rPr>
        <w:t>промета</w:t>
      </w:r>
      <w:r w:rsidRPr="000E03E3">
        <w:rPr>
          <w:rFonts w:cs="Arial"/>
          <w:lang w:val="sr-Latn-CS"/>
        </w:rPr>
        <w:t xml:space="preserve"> </w:t>
      </w:r>
      <w:r w:rsidRPr="000E03E3">
        <w:rPr>
          <w:rFonts w:cs="Arial"/>
        </w:rPr>
        <w:t>увоза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сл</w:t>
      </w:r>
      <w:r w:rsidRPr="000E03E3">
        <w:rPr>
          <w:rFonts w:cs="Arial"/>
          <w:lang w:val="sr-Latn-CS"/>
        </w:rPr>
        <w:t>.</w:t>
      </w:r>
    </w:p>
    <w:p w:rsidR="007B1E8A" w:rsidRDefault="007B1E8A" w:rsidP="006D65C8">
      <w:pPr>
        <w:pStyle w:val="KDParagraf"/>
        <w:spacing w:after="120"/>
        <w:rPr>
          <w:rFonts w:cs="Arial"/>
          <w:lang w:val="sr-Cyrl-RS"/>
        </w:rPr>
      </w:pPr>
      <w:r w:rsidRPr="000E03E3">
        <w:rPr>
          <w:rFonts w:cs="Arial"/>
        </w:rPr>
        <w:lastRenderedPageBreak/>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погођена</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дужна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најкраћем</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w:t>
      </w:r>
      <w:r w:rsidRPr="000E03E3">
        <w:rPr>
          <w:rFonts w:cs="Arial"/>
        </w:rPr>
        <w:t>обавестити</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настанку</w:t>
      </w:r>
      <w:r w:rsidRPr="000E03E3">
        <w:rPr>
          <w:rFonts w:cs="Arial"/>
          <w:lang w:val="sr-Latn-CS"/>
        </w:rPr>
        <w:t xml:space="preserve"> </w:t>
      </w:r>
      <w:r w:rsidRPr="000E03E3">
        <w:rPr>
          <w:rFonts w:cs="Arial"/>
        </w:rPr>
        <w:t>непредвиђених</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доставити</w:t>
      </w:r>
      <w:r w:rsidRPr="000E03E3">
        <w:rPr>
          <w:rFonts w:cs="Arial"/>
          <w:lang w:val="sr-Latn-CS"/>
        </w:rPr>
        <w:t xml:space="preserve"> </w:t>
      </w:r>
      <w:r w:rsidRPr="000E03E3">
        <w:rPr>
          <w:rFonts w:cs="Arial"/>
        </w:rPr>
        <w:t>одговарајуће</w:t>
      </w:r>
      <w:r w:rsidRPr="000E03E3">
        <w:rPr>
          <w:rFonts w:cs="Arial"/>
          <w:lang w:val="sr-Latn-CS"/>
        </w:rPr>
        <w:t xml:space="preserve"> </w:t>
      </w:r>
      <w:r w:rsidRPr="000E03E3">
        <w:rPr>
          <w:rFonts w:cs="Arial"/>
        </w:rPr>
        <w:t>доказе</w:t>
      </w:r>
      <w:r w:rsidR="006D65C8">
        <w:rPr>
          <w:rFonts w:cs="Arial"/>
          <w:lang w:val="sr-Latn-CS"/>
        </w:rPr>
        <w:t>.</w:t>
      </w:r>
    </w:p>
    <w:p w:rsidR="006D65C8" w:rsidRPr="006D65C8" w:rsidRDefault="006D65C8" w:rsidP="006D65C8">
      <w:pPr>
        <w:pStyle w:val="KDParagraf"/>
        <w:spacing w:after="120"/>
        <w:rPr>
          <w:rFonts w:cs="Arial"/>
          <w:lang w:val="sr-Cyrl-RS"/>
        </w:rPr>
      </w:pPr>
    </w:p>
    <w:p w:rsidR="007B1E8A" w:rsidRPr="006D65C8" w:rsidRDefault="007B1E8A" w:rsidP="006D65C8">
      <w:pPr>
        <w:pStyle w:val="KDParagraf"/>
        <w:spacing w:after="120"/>
        <w:rPr>
          <w:rFonts w:cs="Arial"/>
          <w:lang w:val="sr-Cyrl-CS"/>
        </w:rPr>
      </w:pPr>
      <w:r w:rsidRPr="000E03E3">
        <w:rPr>
          <w:rFonts w:cs="Arial"/>
        </w:rPr>
        <w:t>РАСКИД</w:t>
      </w:r>
      <w:r w:rsidRPr="000E03E3">
        <w:rPr>
          <w:rFonts w:cs="Arial"/>
          <w:lang w:val="sr-Latn-CS"/>
        </w:rPr>
        <w:t xml:space="preserve"> </w:t>
      </w:r>
      <w:r w:rsidR="00C27FA1">
        <w:rPr>
          <w:rFonts w:cs="Arial"/>
          <w:lang w:val="sr-Cyrl-CS"/>
        </w:rPr>
        <w:t>ОКВИРНОГ</w:t>
      </w:r>
      <w:r w:rsidR="006D65C8">
        <w:rPr>
          <w:rFonts w:cs="Arial"/>
          <w:lang w:val="sr-Cyrl-CS"/>
        </w:rPr>
        <w:t xml:space="preserve"> СПОРАЗУМА</w:t>
      </w:r>
    </w:p>
    <w:p w:rsidR="007B1E8A" w:rsidRPr="006D65C8"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C44911" w:rsidRPr="000E03E3">
        <w:rPr>
          <w:rFonts w:cs="Arial"/>
          <w:lang w:val="sr-Cyrl-CS"/>
        </w:rPr>
        <w:t>3</w:t>
      </w:r>
      <w:r w:rsidR="006D65C8">
        <w:rPr>
          <w:rFonts w:cs="Arial"/>
          <w:lang w:val="sr-Latn-CS"/>
        </w:rPr>
        <w:t>.</w:t>
      </w:r>
    </w:p>
    <w:p w:rsidR="007B1E8A" w:rsidRPr="000E03E3" w:rsidRDefault="007B1E8A" w:rsidP="006D65C8">
      <w:pPr>
        <w:spacing w:after="120"/>
        <w:ind w:hanging="120"/>
        <w:rPr>
          <w:rFonts w:cs="Arial"/>
          <w:lang w:val="sr-Latn-CS"/>
        </w:rPr>
      </w:pPr>
      <w:r w:rsidRPr="000E03E3">
        <w:rPr>
          <w:rFonts w:cs="Arial"/>
          <w:lang w:val="sr-Latn-CS"/>
        </w:rPr>
        <w:t xml:space="preserve"> </w:t>
      </w:r>
      <w:r w:rsidRPr="000E03E3">
        <w:rPr>
          <w:rFonts w:cs="Arial"/>
        </w:rPr>
        <w:t>Свака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протеку</w:t>
      </w:r>
      <w:r w:rsidRPr="000E03E3">
        <w:rPr>
          <w:rFonts w:cs="Arial"/>
          <w:lang w:val="sr-Latn-CS"/>
        </w:rPr>
        <w:t xml:space="preserve"> </w:t>
      </w:r>
      <w:r w:rsidRPr="000E03E3">
        <w:rPr>
          <w:rFonts w:cs="Arial"/>
        </w:rPr>
        <w:t>рока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осам</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писмене</w:t>
      </w:r>
      <w:r w:rsidRPr="000E03E3">
        <w:rPr>
          <w:rFonts w:cs="Arial"/>
          <w:lang w:val="sr-Latn-CS"/>
        </w:rPr>
        <w:t xml:space="preserve"> </w:t>
      </w:r>
      <w:r w:rsidRPr="000E03E3">
        <w:rPr>
          <w:rFonts w:cs="Arial"/>
        </w:rPr>
        <w:t>опомене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испуњава</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поступи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примедбама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исте</w:t>
      </w:r>
      <w:r w:rsidRPr="000E03E3">
        <w:rPr>
          <w:rFonts w:cs="Arial"/>
          <w:lang w:val="sr-Latn-CS"/>
        </w:rPr>
        <w:t xml:space="preserve"> </w:t>
      </w:r>
      <w:r w:rsidRPr="000E03E3">
        <w:rPr>
          <w:rFonts w:cs="Arial"/>
        </w:rPr>
        <w:t>опомене</w:t>
      </w:r>
      <w:r w:rsidRPr="000E03E3">
        <w:rPr>
          <w:rFonts w:cs="Arial"/>
          <w:lang w:val="sr-Latn-CS"/>
        </w:rPr>
        <w:t>.</w:t>
      </w:r>
    </w:p>
    <w:p w:rsidR="007B1E8A" w:rsidRPr="000E03E3" w:rsidRDefault="007B1E8A" w:rsidP="006D65C8">
      <w:pPr>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претходног</w:t>
      </w:r>
      <w:r w:rsidRPr="000E03E3">
        <w:rPr>
          <w:rFonts w:cs="Arial"/>
          <w:lang w:val="sr-Latn-CS"/>
        </w:rPr>
        <w:t xml:space="preserve"> </w:t>
      </w:r>
      <w:r w:rsidRPr="000E03E3">
        <w:rPr>
          <w:rFonts w:cs="Arial"/>
        </w:rPr>
        <w:t>става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доставила</w:t>
      </w:r>
      <w:r w:rsidRPr="000E03E3">
        <w:rPr>
          <w:rFonts w:cs="Arial"/>
          <w:lang w:val="sr-Latn-CS"/>
        </w:rPr>
        <w:t xml:space="preserve"> </w:t>
      </w:r>
      <w:r w:rsidRPr="000E03E3">
        <w:rPr>
          <w:rFonts w:cs="Arial"/>
        </w:rPr>
        <w:t>опомену</w:t>
      </w:r>
      <w:r w:rsidRPr="000E03E3">
        <w:rPr>
          <w:rFonts w:cs="Arial"/>
          <w:lang w:val="sr-Latn-CS"/>
        </w:rPr>
        <w:t xml:space="preserve">, </w:t>
      </w:r>
      <w:r w:rsidRPr="000E03E3">
        <w:rPr>
          <w:rFonts w:cs="Arial"/>
        </w:rPr>
        <w:t>писменим</w:t>
      </w:r>
      <w:r w:rsidRPr="000E03E3">
        <w:rPr>
          <w:rFonts w:cs="Arial"/>
          <w:lang w:val="sr-Latn-CS"/>
        </w:rPr>
        <w:t xml:space="preserve"> </w:t>
      </w:r>
      <w:r w:rsidRPr="000E03E3">
        <w:rPr>
          <w:rFonts w:cs="Arial"/>
        </w:rPr>
        <w:t>путем</w:t>
      </w:r>
      <w:r w:rsidRPr="000E03E3">
        <w:rPr>
          <w:rFonts w:cs="Arial"/>
          <w:lang w:val="sr-Latn-CS"/>
        </w:rPr>
        <w:t xml:space="preserve"> </w:t>
      </w:r>
      <w:r w:rsidRPr="000E03E3">
        <w:rPr>
          <w:rFonts w:cs="Arial"/>
        </w:rPr>
        <w:t>обавештава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стекли</w:t>
      </w:r>
      <w:r w:rsidRPr="000E03E3">
        <w:rPr>
          <w:rFonts w:cs="Arial"/>
          <w:lang w:val="sr-Latn-CS"/>
        </w:rPr>
        <w:t xml:space="preserve"> </w:t>
      </w:r>
      <w:r w:rsidRPr="000E03E3">
        <w:rPr>
          <w:rFonts w:cs="Arial"/>
        </w:rPr>
        <w:t>услови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чега</w:t>
      </w:r>
      <w:r w:rsidRPr="000E03E3">
        <w:rPr>
          <w:rFonts w:cs="Arial"/>
          <w:lang w:val="sr-Latn-CS"/>
        </w:rPr>
        <w:t xml:space="preserve"> </w:t>
      </w:r>
      <w:r w:rsidRPr="000E03E3">
        <w:rPr>
          <w:rFonts w:cs="Arial"/>
        </w:rPr>
        <w:t>сматра</w:t>
      </w:r>
      <w:r w:rsidRPr="000E03E3">
        <w:rPr>
          <w:rFonts w:cs="Arial"/>
          <w:lang w:val="sr-Latn-CS"/>
        </w:rPr>
        <w:t xml:space="preserve"> </w:t>
      </w:r>
      <w:r w:rsidRPr="000E03E3">
        <w:rPr>
          <w:rFonts w:cs="Arial"/>
        </w:rPr>
        <w:t>овај</w:t>
      </w:r>
      <w:r w:rsidRPr="000E03E3">
        <w:rPr>
          <w:rFonts w:cs="Arial"/>
          <w:lang w:val="sr-Latn-CS"/>
        </w:rPr>
        <w:t xml:space="preserve"> </w:t>
      </w:r>
      <w:r w:rsidRPr="000E03E3">
        <w:rPr>
          <w:rFonts w:cs="Arial"/>
        </w:rPr>
        <w:t>оквирни</w:t>
      </w:r>
      <w:r w:rsidRPr="000E03E3">
        <w:rPr>
          <w:rFonts w:cs="Arial"/>
          <w:lang w:val="sr-Latn-CS"/>
        </w:rPr>
        <w:t xml:space="preserve"> </w:t>
      </w:r>
      <w:r w:rsidRPr="000E03E3">
        <w:rPr>
          <w:rFonts w:cs="Arial"/>
        </w:rPr>
        <w:t>споразум</w:t>
      </w:r>
      <w:r w:rsidRPr="000E03E3">
        <w:rPr>
          <w:rFonts w:cs="Arial"/>
          <w:lang w:val="sr-Latn-CS"/>
        </w:rPr>
        <w:t xml:space="preserve"> </w:t>
      </w:r>
      <w:r w:rsidRPr="000E03E3">
        <w:rPr>
          <w:rFonts w:cs="Arial"/>
        </w:rPr>
        <w:t>раскинутим</w:t>
      </w:r>
      <w:r w:rsidRPr="000E03E3">
        <w:rPr>
          <w:rFonts w:cs="Arial"/>
          <w:lang w:val="sr-Latn-CS"/>
        </w:rPr>
        <w:t xml:space="preserve">. </w:t>
      </w:r>
    </w:p>
    <w:p w:rsidR="00ED7897" w:rsidRDefault="00ED7897" w:rsidP="006D65C8">
      <w:pPr>
        <w:pStyle w:val="KDParagraf"/>
        <w:spacing w:after="120"/>
        <w:rPr>
          <w:rFonts w:cs="Arial"/>
          <w:lang w:val="sr-Cyrl-RS"/>
        </w:rPr>
      </w:pPr>
    </w:p>
    <w:p w:rsidR="007B1E8A" w:rsidRPr="006D65C8" w:rsidRDefault="007B1E8A" w:rsidP="006D65C8">
      <w:pPr>
        <w:pStyle w:val="KDParagraf"/>
        <w:spacing w:after="120"/>
        <w:rPr>
          <w:rFonts w:cs="Arial"/>
          <w:lang w:val="sr-Cyrl-RS"/>
        </w:rPr>
      </w:pPr>
      <w:r w:rsidRPr="000E03E3">
        <w:rPr>
          <w:rFonts w:cs="Arial"/>
        </w:rPr>
        <w:t>ЛИЦЕ</w:t>
      </w:r>
      <w:r w:rsidRPr="000E03E3">
        <w:rPr>
          <w:rFonts w:cs="Arial"/>
          <w:lang w:val="sr-Latn-CS"/>
        </w:rPr>
        <w:t xml:space="preserve"> </w:t>
      </w:r>
      <w:r w:rsidRPr="000E03E3">
        <w:rPr>
          <w:rFonts w:cs="Arial"/>
        </w:rPr>
        <w:t>ЗАДУЖЕНО</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w:t>
      </w:r>
      <w:r w:rsidR="008D10C1">
        <w:rPr>
          <w:rFonts w:cs="Arial"/>
          <w:lang w:val="sr-Cyrl-CS"/>
        </w:rPr>
        <w:t>Е</w:t>
      </w:r>
      <w:r w:rsidRPr="000E03E3">
        <w:rPr>
          <w:rFonts w:cs="Arial"/>
          <w:lang w:val="sr-Cyrl-CS"/>
        </w:rPr>
        <w:t xml:space="preserve"> </w:t>
      </w:r>
      <w:r w:rsidR="00C27FA1">
        <w:rPr>
          <w:rFonts w:cs="Arial"/>
          <w:lang w:val="sr-Cyrl-CS"/>
        </w:rPr>
        <w:t>ОКВИРНОГ</w:t>
      </w:r>
      <w:r w:rsidRPr="000E03E3">
        <w:rPr>
          <w:rFonts w:cs="Arial"/>
          <w:lang w:val="sr-Cyrl-CS"/>
        </w:rPr>
        <w:t xml:space="preserve"> СПОРАЗУМА</w:t>
      </w:r>
      <w:r w:rsidR="006D65C8">
        <w:rPr>
          <w:rFonts w:cs="Arial"/>
          <w:lang w:val="sr-Latn-CS"/>
        </w:rPr>
        <w:t xml:space="preserve"> </w:t>
      </w:r>
    </w:p>
    <w:p w:rsidR="007B1E8A" w:rsidRPr="006D65C8"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rPr>
        <w:t>1</w:t>
      </w:r>
      <w:r w:rsidR="00C44911" w:rsidRPr="000E03E3">
        <w:rPr>
          <w:rFonts w:cs="Arial"/>
          <w:lang w:val="sr-Cyrl-CS"/>
        </w:rPr>
        <w:t>4</w:t>
      </w:r>
      <w:r w:rsidR="006D65C8">
        <w:rPr>
          <w:rFonts w:cs="Arial"/>
          <w:lang w:val="sr-Latn-CS"/>
        </w:rPr>
        <w:t>.</w:t>
      </w:r>
    </w:p>
    <w:p w:rsidR="007B1E8A" w:rsidRPr="000E03E3" w:rsidRDefault="007B1E8A" w:rsidP="006D65C8">
      <w:pPr>
        <w:pStyle w:val="KDParagraf"/>
        <w:spacing w:after="120"/>
        <w:rPr>
          <w:rFonts w:cs="Arial"/>
          <w:lang w:val="sr-Latn-CS"/>
        </w:rPr>
      </w:pPr>
      <w:r w:rsidRPr="000E03E3">
        <w:rPr>
          <w:rFonts w:cs="Arial"/>
          <w:lang w:val="sr-Cyrl-CS"/>
        </w:rPr>
        <w:t>Купац</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својим</w:t>
      </w:r>
      <w:r w:rsidRPr="000E03E3">
        <w:rPr>
          <w:rFonts w:cs="Arial"/>
          <w:lang w:val="sr-Latn-CS"/>
        </w:rPr>
        <w:t xml:space="preserve"> </w:t>
      </w:r>
      <w:r w:rsidRPr="000E03E3">
        <w:rPr>
          <w:rFonts w:cs="Arial"/>
        </w:rPr>
        <w:t>интерним</w:t>
      </w:r>
      <w:r w:rsidRPr="000E03E3">
        <w:rPr>
          <w:rFonts w:cs="Arial"/>
          <w:lang w:val="sr-Latn-CS"/>
        </w:rPr>
        <w:t xml:space="preserve"> </w:t>
      </w:r>
      <w:r w:rsidRPr="000E03E3">
        <w:rPr>
          <w:rFonts w:cs="Arial"/>
        </w:rPr>
        <w:t>актима</w:t>
      </w:r>
      <w:r w:rsidRPr="000E03E3">
        <w:rPr>
          <w:rFonts w:cs="Arial"/>
          <w:lang w:val="sr-Latn-CS"/>
        </w:rPr>
        <w:t xml:space="preserve"> </w:t>
      </w:r>
      <w:r w:rsidRPr="000E03E3">
        <w:rPr>
          <w:rFonts w:cs="Arial"/>
        </w:rPr>
        <w:t>именује</w:t>
      </w:r>
      <w:r w:rsidRPr="000E03E3">
        <w:rPr>
          <w:rFonts w:cs="Arial"/>
          <w:lang w:val="sr-Latn-CS"/>
        </w:rPr>
        <w:t xml:space="preserve"> </w:t>
      </w:r>
      <w:r w:rsidRPr="000E03E3">
        <w:rPr>
          <w:rFonts w:cs="Arial"/>
        </w:rPr>
        <w:t>лица</w:t>
      </w:r>
      <w:r w:rsidRPr="000E03E3">
        <w:rPr>
          <w:rFonts w:cs="Arial"/>
          <w:lang w:val="sr-Latn-CS"/>
        </w:rPr>
        <w:t xml:space="preserve"> </w:t>
      </w:r>
      <w:r w:rsidRPr="000E03E3">
        <w:rPr>
          <w:rFonts w:cs="Arial"/>
        </w:rPr>
        <w:t>задужена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реализације</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комуникацију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задуженим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lang w:val="sr-Cyrl-CS"/>
        </w:rPr>
        <w:t>Продавца добара</w:t>
      </w:r>
      <w:r w:rsidRPr="000E03E3">
        <w:rPr>
          <w:rFonts w:cs="Arial"/>
          <w:lang w:val="sr-Latn-CS"/>
        </w:rPr>
        <w:t xml:space="preserve">. </w:t>
      </w:r>
    </w:p>
    <w:p w:rsidR="00ED7897" w:rsidRDefault="00ED7897" w:rsidP="006D65C8">
      <w:pPr>
        <w:pStyle w:val="KDParagraf"/>
        <w:spacing w:after="120"/>
        <w:rPr>
          <w:rFonts w:cs="Arial"/>
          <w:lang w:val="sr-Cyrl-RS"/>
        </w:rPr>
      </w:pPr>
    </w:p>
    <w:p w:rsidR="007B1E8A" w:rsidRPr="006D65C8" w:rsidRDefault="007B1E8A" w:rsidP="006D65C8">
      <w:pPr>
        <w:pStyle w:val="KDParagraf"/>
        <w:spacing w:after="120"/>
        <w:rPr>
          <w:rFonts w:cs="Arial"/>
          <w:lang w:val="sr-Cyrl-RS"/>
        </w:rPr>
      </w:pPr>
      <w:r w:rsidRPr="000E03E3">
        <w:rPr>
          <w:rFonts w:cs="Arial"/>
        </w:rPr>
        <w:t>ЗАВРШНЕ</w:t>
      </w:r>
      <w:r w:rsidRPr="000E03E3">
        <w:rPr>
          <w:rFonts w:cs="Arial"/>
          <w:lang w:val="sr-Latn-CS"/>
        </w:rPr>
        <w:t xml:space="preserve"> </w:t>
      </w:r>
      <w:r w:rsidRPr="000E03E3">
        <w:rPr>
          <w:rFonts w:cs="Arial"/>
        </w:rPr>
        <w:t>ОДРЕДБЕ</w:t>
      </w:r>
    </w:p>
    <w:p w:rsidR="007B1E8A" w:rsidRPr="006D65C8"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C44911" w:rsidRPr="000E03E3">
        <w:rPr>
          <w:rFonts w:cs="Arial"/>
          <w:lang w:val="sr-Cyrl-CS"/>
        </w:rPr>
        <w:t>5</w:t>
      </w:r>
      <w:r w:rsidR="006D65C8">
        <w:rPr>
          <w:rFonts w:cs="Arial"/>
          <w:lang w:val="sr-Latn-CS"/>
        </w:rPr>
        <w:t>.</w:t>
      </w:r>
    </w:p>
    <w:p w:rsidR="007B1E8A" w:rsidRPr="000E03E3" w:rsidRDefault="007B1E8A" w:rsidP="006D65C8">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дужан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5</w:t>
      </w:r>
      <w:r w:rsidR="00064F1F">
        <w:rPr>
          <w:rFonts w:cs="Arial"/>
          <w:lang w:val="sr-Cyrl-RS"/>
        </w:rPr>
        <w:t>(пет)</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настанка</w:t>
      </w:r>
      <w:r w:rsidRPr="000E03E3">
        <w:rPr>
          <w:rFonts w:cs="Arial"/>
          <w:lang w:val="sr-Latn-CS"/>
        </w:rPr>
        <w:t xml:space="preserve"> </w:t>
      </w:r>
      <w:r w:rsidRPr="000E03E3">
        <w:rPr>
          <w:rFonts w:cs="Arial"/>
        </w:rPr>
        <w:t>промене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било</w:t>
      </w:r>
      <w:r w:rsidRPr="000E03E3">
        <w:rPr>
          <w:rFonts w:cs="Arial"/>
          <w:lang w:val="sr-Latn-CS"/>
        </w:rPr>
        <w:t xml:space="preserve"> </w:t>
      </w:r>
      <w:r w:rsidRPr="000E03E3">
        <w:rPr>
          <w:rFonts w:cs="Arial"/>
        </w:rPr>
        <w:t>којем</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вези</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испуњеношћу</w:t>
      </w:r>
      <w:r w:rsidRPr="000E03E3">
        <w:rPr>
          <w:rFonts w:cs="Arial"/>
          <w:lang w:val="sr-Latn-CS"/>
        </w:rPr>
        <w:t xml:space="preserve"> </w:t>
      </w:r>
      <w:r w:rsidRPr="000E03E3">
        <w:rPr>
          <w:rFonts w:cs="Arial"/>
        </w:rPr>
        <w:t>услова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насталој</w:t>
      </w:r>
      <w:r w:rsidRPr="000E03E3">
        <w:rPr>
          <w:rFonts w:cs="Arial"/>
          <w:lang w:val="sr-Latn-CS"/>
        </w:rPr>
        <w:t xml:space="preserve"> </w:t>
      </w:r>
      <w:r w:rsidRPr="000E03E3">
        <w:rPr>
          <w:rFonts w:cs="Arial"/>
        </w:rPr>
        <w:t>промени</w:t>
      </w:r>
      <w:r w:rsidRPr="000E03E3">
        <w:rPr>
          <w:rFonts w:cs="Arial"/>
          <w:lang w:val="sr-Latn-CS"/>
        </w:rPr>
        <w:t xml:space="preserve"> </w:t>
      </w:r>
      <w:r w:rsidRPr="000E03E3">
        <w:rPr>
          <w:rFonts w:cs="Arial"/>
        </w:rPr>
        <w:t>писмено</w:t>
      </w:r>
      <w:r w:rsidRPr="000E03E3">
        <w:rPr>
          <w:rFonts w:cs="Arial"/>
          <w:lang w:val="sr-Latn-CS"/>
        </w:rPr>
        <w:t xml:space="preserve"> </w:t>
      </w:r>
      <w:r w:rsidRPr="000E03E3">
        <w:rPr>
          <w:rFonts w:cs="Arial"/>
        </w:rPr>
        <w:t>обавести</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документује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прописан</w:t>
      </w:r>
      <w:r w:rsidRPr="000E03E3">
        <w:rPr>
          <w:rFonts w:cs="Arial"/>
          <w:lang w:val="sr-Latn-CS"/>
        </w:rPr>
        <w:t xml:space="preserve"> </w:t>
      </w:r>
      <w:r w:rsidRPr="000E03E3">
        <w:rPr>
          <w:rFonts w:cs="Arial"/>
        </w:rPr>
        <w:t>начин</w:t>
      </w:r>
      <w:r w:rsidRPr="000E03E3">
        <w:rPr>
          <w:rFonts w:cs="Arial"/>
          <w:lang w:val="sr-Latn-CS"/>
        </w:rPr>
        <w:t>.</w:t>
      </w:r>
    </w:p>
    <w:p w:rsidR="007B1E8A" w:rsidRPr="006D65C8" w:rsidRDefault="007B1E8A" w:rsidP="006D65C8">
      <w:pPr>
        <w:pStyle w:val="KDParagraf"/>
        <w:spacing w:after="120"/>
        <w:rPr>
          <w:rFonts w:cs="Arial"/>
          <w:lang w:val="sr-Cyrl-R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обавезне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једна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обавесте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свим</w:t>
      </w:r>
      <w:r w:rsidRPr="000E03E3">
        <w:rPr>
          <w:rFonts w:cs="Arial"/>
          <w:lang w:val="sr-Latn-CS"/>
        </w:rPr>
        <w:t xml:space="preserve"> </w:t>
      </w:r>
      <w:r w:rsidRPr="000E03E3">
        <w:rPr>
          <w:rFonts w:cs="Arial"/>
        </w:rPr>
        <w:t>променама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утицати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реализацију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006D65C8">
        <w:rPr>
          <w:rFonts w:cs="Arial"/>
          <w:lang w:val="sr-Latn-CS"/>
        </w:rPr>
        <w:t>.</w:t>
      </w:r>
    </w:p>
    <w:p w:rsidR="007B1E8A" w:rsidRPr="006D65C8"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C44911" w:rsidRPr="000E03E3">
        <w:rPr>
          <w:rFonts w:cs="Arial"/>
          <w:lang w:val="sr-Cyrl-CS"/>
        </w:rPr>
        <w:t>6</w:t>
      </w:r>
      <w:r w:rsidR="006D65C8">
        <w:rPr>
          <w:rFonts w:cs="Arial"/>
          <w:lang w:val="sr-Latn-CS"/>
        </w:rPr>
        <w:t>.</w:t>
      </w:r>
    </w:p>
    <w:p w:rsidR="007B1E8A" w:rsidRPr="000E03E3" w:rsidRDefault="007B1E8A" w:rsidP="006D65C8">
      <w:pPr>
        <w:pStyle w:val="KDParagraf"/>
        <w:spacing w:after="120"/>
        <w:rPr>
          <w:rFonts w:cs="Arial"/>
          <w:lang w:val="sr-Latn-CS"/>
        </w:rPr>
      </w:pP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права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прелазе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одговарајућег</w:t>
      </w:r>
      <w:r w:rsidRPr="000E03E3">
        <w:rPr>
          <w:rFonts w:cs="Arial"/>
          <w:lang w:val="sr-Latn-CS"/>
        </w:rPr>
        <w:t xml:space="preserve"> </w:t>
      </w:r>
      <w:r w:rsidRPr="000E03E3">
        <w:rPr>
          <w:rFonts w:cs="Arial"/>
        </w:rPr>
        <w:t>правног</w:t>
      </w:r>
      <w:r w:rsidRPr="000E03E3">
        <w:rPr>
          <w:rFonts w:cs="Arial"/>
          <w:lang w:val="sr-Latn-CS"/>
        </w:rPr>
        <w:t xml:space="preserve"> </w:t>
      </w:r>
      <w:r w:rsidRPr="000E03E3">
        <w:rPr>
          <w:rFonts w:cs="Arial"/>
        </w:rPr>
        <w:t>следбеника</w:t>
      </w:r>
      <w:r w:rsidRPr="000E03E3">
        <w:rPr>
          <w:rFonts w:cs="Arial"/>
          <w:lang w:val="sr-Latn-CS"/>
        </w:rPr>
        <w:t>.</w:t>
      </w:r>
    </w:p>
    <w:p w:rsidR="007B1E8A" w:rsidRPr="006D65C8" w:rsidRDefault="007B1E8A" w:rsidP="006D65C8">
      <w:pPr>
        <w:pStyle w:val="KDParagraf"/>
        <w:spacing w:after="120"/>
        <w:rPr>
          <w:rFonts w:cs="Arial"/>
          <w:lang w:val="sr-Cyrl-RS"/>
        </w:rPr>
      </w:pPr>
      <w:r w:rsidRPr="000E03E3">
        <w:rPr>
          <w:rFonts w:cs="Arial"/>
        </w:rPr>
        <w:t>Након</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ступања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правну</w:t>
      </w:r>
      <w:r w:rsidRPr="000E03E3">
        <w:rPr>
          <w:rFonts w:cs="Arial"/>
          <w:lang w:val="sr-Latn-CS"/>
        </w:rPr>
        <w:t xml:space="preserve"> </w:t>
      </w:r>
      <w:r w:rsidRPr="000E03E3">
        <w:rPr>
          <w:rFonts w:cs="Arial"/>
        </w:rPr>
        <w:t>снагу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обавезан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прихвати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lang w:val="sr-Cyrl-CS"/>
        </w:rPr>
        <w:t>наручиоца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Уговором</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статусној</w:t>
      </w:r>
      <w:r w:rsidRPr="000E03E3">
        <w:rPr>
          <w:rFonts w:cs="Arial"/>
          <w:lang w:val="sr-Latn-CS"/>
        </w:rPr>
        <w:t xml:space="preserve"> </w:t>
      </w:r>
      <w:r w:rsidRPr="000E03E3">
        <w:rPr>
          <w:rFonts w:cs="Arial"/>
        </w:rPr>
        <w:t>промени</w:t>
      </w:r>
      <w:r w:rsidR="006D65C8">
        <w:rPr>
          <w:rFonts w:cs="Arial"/>
          <w:lang w:val="sr-Latn-CS"/>
        </w:rPr>
        <w:t>.</w:t>
      </w:r>
    </w:p>
    <w:p w:rsidR="007B1E8A" w:rsidRPr="006D65C8"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C44911" w:rsidRPr="000E03E3">
        <w:rPr>
          <w:rFonts w:cs="Arial"/>
          <w:lang w:val="sr-Cyrl-CS"/>
        </w:rPr>
        <w:t>7</w:t>
      </w:r>
      <w:r w:rsidRPr="000E03E3">
        <w:rPr>
          <w:rFonts w:cs="Arial"/>
          <w:lang w:val="sr-Cyrl-CS"/>
        </w:rPr>
        <w:t>.</w:t>
      </w:r>
    </w:p>
    <w:p w:rsidR="007B1E8A" w:rsidRPr="000E03E3" w:rsidRDefault="007B1E8A" w:rsidP="006D65C8">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lang w:val="sr-Cyrl-CS"/>
        </w:rPr>
        <w:t>је</w:t>
      </w:r>
      <w:r w:rsidRPr="000E03E3">
        <w:rPr>
          <w:rFonts w:cs="Arial"/>
          <w:lang w:val="sr-Latn-CS"/>
        </w:rPr>
        <w:t xml:space="preserve"> </w:t>
      </w:r>
      <w:r w:rsidRPr="000E03E3">
        <w:rPr>
          <w:rFonts w:cs="Arial"/>
          <w:lang w:val="sr-Cyrl-CS"/>
        </w:rPr>
        <w:t>обавезан</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чува</w:t>
      </w:r>
      <w:r w:rsidRPr="000E03E3">
        <w:rPr>
          <w:rFonts w:cs="Arial"/>
          <w:lang w:val="sr-Latn-CS"/>
        </w:rPr>
        <w:t xml:space="preserve"> </w:t>
      </w:r>
      <w:r w:rsidRPr="000E03E3">
        <w:rPr>
          <w:rFonts w:cs="Arial"/>
          <w:lang w:val="sr-Cyrl-CS"/>
        </w:rPr>
        <w:t>поверљивост</w:t>
      </w:r>
      <w:r w:rsidRPr="000E03E3">
        <w:rPr>
          <w:rFonts w:cs="Arial"/>
          <w:lang w:val="sr-Latn-CS"/>
        </w:rPr>
        <w:t xml:space="preserve"> </w:t>
      </w:r>
      <w:r w:rsidRPr="000E03E3">
        <w:rPr>
          <w:rFonts w:cs="Arial"/>
          <w:lang w:val="sr-Cyrl-CS"/>
        </w:rPr>
        <w:t>свих</w:t>
      </w:r>
      <w:r w:rsidRPr="000E03E3">
        <w:rPr>
          <w:rFonts w:cs="Arial"/>
          <w:lang w:val="sr-Latn-CS"/>
        </w:rPr>
        <w:t xml:space="preserve"> </w:t>
      </w:r>
      <w:r w:rsidRPr="000E03E3">
        <w:rPr>
          <w:rFonts w:cs="Arial"/>
          <w:lang w:val="sr-Cyrl-CS"/>
        </w:rPr>
        <w:t>података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информација</w:t>
      </w:r>
      <w:r w:rsidRPr="000E03E3">
        <w:rPr>
          <w:rFonts w:cs="Arial"/>
          <w:lang w:val="sr-Latn-CS"/>
        </w:rPr>
        <w:t xml:space="preserve"> </w:t>
      </w:r>
      <w:r w:rsidRPr="000E03E3">
        <w:rPr>
          <w:rFonts w:cs="Arial"/>
          <w:lang w:val="sr-Cyrl-CS"/>
        </w:rPr>
        <w:t>садржаних</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документацији</w:t>
      </w:r>
      <w:r w:rsidRPr="000E03E3">
        <w:rPr>
          <w:rFonts w:cs="Arial"/>
          <w:lang w:val="sr-Latn-CS"/>
        </w:rPr>
        <w:t xml:space="preserve">, </w:t>
      </w:r>
      <w:r w:rsidRPr="000E03E3">
        <w:rPr>
          <w:rFonts w:cs="Arial"/>
          <w:lang w:val="sr-Cyrl-CS"/>
        </w:rPr>
        <w:t>извештајима</w:t>
      </w:r>
      <w:r w:rsidRPr="000E03E3">
        <w:rPr>
          <w:rFonts w:cs="Arial"/>
          <w:lang w:val="sr-Latn-CS"/>
        </w:rPr>
        <w:t xml:space="preserve">, </w:t>
      </w:r>
      <w:r w:rsidRPr="000E03E3">
        <w:rPr>
          <w:rFonts w:cs="Arial"/>
          <w:lang w:val="sr-Cyrl-CS"/>
        </w:rPr>
        <w:t>техничким</w:t>
      </w:r>
      <w:r w:rsidRPr="000E03E3">
        <w:rPr>
          <w:rFonts w:cs="Arial"/>
          <w:lang w:val="sr-Latn-CS"/>
        </w:rPr>
        <w:t xml:space="preserve"> </w:t>
      </w:r>
      <w:r w:rsidRPr="000E03E3">
        <w:rPr>
          <w:rFonts w:cs="Arial"/>
          <w:lang w:val="sr-Cyrl-CS"/>
        </w:rPr>
        <w:t>подацима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обавештењима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их</w:t>
      </w:r>
      <w:r w:rsidRPr="000E03E3">
        <w:rPr>
          <w:rFonts w:cs="Arial"/>
          <w:lang w:val="sr-Latn-CS"/>
        </w:rPr>
        <w:t xml:space="preserve"> </w:t>
      </w:r>
      <w:r w:rsidRPr="000E03E3">
        <w:rPr>
          <w:rFonts w:cs="Arial"/>
          <w:lang w:val="sr-Cyrl-CS"/>
        </w:rPr>
        <w:t>користи</w:t>
      </w:r>
      <w:r w:rsidRPr="000E03E3">
        <w:rPr>
          <w:rFonts w:cs="Arial"/>
          <w:lang w:val="sr-Latn-CS"/>
        </w:rPr>
        <w:t xml:space="preserve"> </w:t>
      </w:r>
      <w:r w:rsidRPr="000E03E3">
        <w:rPr>
          <w:rFonts w:cs="Arial"/>
          <w:lang w:val="sr-Cyrl-CS"/>
        </w:rPr>
        <w:t>искључиво</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вези</w:t>
      </w:r>
      <w:r w:rsidRPr="000E03E3">
        <w:rPr>
          <w:rFonts w:cs="Arial"/>
          <w:lang w:val="sr-Latn-CS"/>
        </w:rPr>
        <w:t xml:space="preserve"> </w:t>
      </w:r>
      <w:r w:rsidRPr="000E03E3">
        <w:rPr>
          <w:rFonts w:cs="Arial"/>
          <w:lang w:val="sr-Cyrl-CS"/>
        </w:rPr>
        <w:t>са</w:t>
      </w:r>
      <w:r w:rsidRPr="000E03E3">
        <w:rPr>
          <w:rFonts w:cs="Arial"/>
          <w:lang w:val="sr-Latn-CS"/>
        </w:rPr>
        <w:t xml:space="preserve"> </w:t>
      </w:r>
      <w:r w:rsidRPr="000E03E3">
        <w:rPr>
          <w:rFonts w:cs="Arial"/>
          <w:lang w:val="sr-Cyrl-CS"/>
        </w:rPr>
        <w:t>реализацијом</w:t>
      </w:r>
      <w:r w:rsidRPr="000E03E3">
        <w:rPr>
          <w:rFonts w:cs="Arial"/>
          <w:lang w:val="sr-Latn-CS"/>
        </w:rPr>
        <w:t xml:space="preserve"> </w:t>
      </w:r>
      <w:r w:rsidRPr="000E03E3">
        <w:rPr>
          <w:rFonts w:cs="Arial"/>
          <w:lang w:val="sr-Cyrl-CS"/>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7B1E8A" w:rsidRPr="006D65C8" w:rsidRDefault="007B1E8A" w:rsidP="006D65C8">
      <w:pPr>
        <w:pStyle w:val="KDParagraf"/>
        <w:spacing w:after="120"/>
        <w:rPr>
          <w:rFonts w:cs="Arial"/>
          <w:lang w:val="sr-Cyrl-RS"/>
        </w:rPr>
      </w:pPr>
      <w:r w:rsidRPr="000E03E3">
        <w:rPr>
          <w:rFonts w:cs="Arial"/>
        </w:rPr>
        <w:t>Информације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документација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доставио</w:t>
      </w:r>
      <w:r w:rsidRPr="000E03E3">
        <w:rPr>
          <w:rFonts w:cs="Arial"/>
          <w:lang w:val="sr-Latn-CS"/>
        </w:rPr>
        <w:t xml:space="preserve"> </w:t>
      </w:r>
      <w:r w:rsidRPr="000E03E3">
        <w:rPr>
          <w:rFonts w:cs="Arial"/>
          <w:lang w:val="sr-Cyrl-CS"/>
        </w:rPr>
        <w:t xml:space="preserve">извршиоцу </w:t>
      </w:r>
      <w:r w:rsidRPr="000E03E3">
        <w:rPr>
          <w:rFonts w:cs="Arial"/>
        </w:rPr>
        <w:t>у</w:t>
      </w:r>
      <w:r w:rsidRPr="000E03E3">
        <w:rPr>
          <w:rFonts w:cs="Arial"/>
          <w:lang w:val="sr-Latn-CS"/>
        </w:rPr>
        <w:t xml:space="preserve"> </w:t>
      </w:r>
      <w:r w:rsidRPr="000E03E3">
        <w:rPr>
          <w:rFonts w:cs="Arial"/>
        </w:rPr>
        <w:t>извршавању</w:t>
      </w:r>
      <w:r w:rsidRPr="000E03E3">
        <w:rPr>
          <w:rFonts w:cs="Arial"/>
          <w:lang w:val="sr-Latn-CS"/>
        </w:rPr>
        <w:t xml:space="preserve"> </w:t>
      </w:r>
      <w:r w:rsidRPr="000E03E3">
        <w:rPr>
          <w:rFonts w:cs="Arial"/>
        </w:rPr>
        <w:t>предмета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извршилац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стављати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располагање</w:t>
      </w:r>
      <w:r w:rsidRPr="000E03E3">
        <w:rPr>
          <w:rFonts w:cs="Arial"/>
          <w:lang w:val="sr-Latn-CS"/>
        </w:rPr>
        <w:t xml:space="preserve"> </w:t>
      </w:r>
      <w:r w:rsidRPr="000E03E3">
        <w:rPr>
          <w:rFonts w:cs="Arial"/>
        </w:rPr>
        <w:t>трећим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претходне</w:t>
      </w:r>
      <w:r w:rsidRPr="000E03E3">
        <w:rPr>
          <w:rFonts w:cs="Arial"/>
          <w:lang w:val="sr-Latn-CS"/>
        </w:rPr>
        <w:t xml:space="preserve"> </w:t>
      </w:r>
      <w:r w:rsidRPr="000E03E3">
        <w:rPr>
          <w:rFonts w:cs="Arial"/>
        </w:rPr>
        <w:t>писане</w:t>
      </w:r>
      <w:r w:rsidRPr="000E03E3">
        <w:rPr>
          <w:rFonts w:cs="Arial"/>
          <w:lang w:val="sr-Latn-CS"/>
        </w:rPr>
        <w:t xml:space="preserve"> </w:t>
      </w:r>
      <w:r w:rsidRPr="000E03E3">
        <w:rPr>
          <w:rFonts w:cs="Arial"/>
        </w:rPr>
        <w:t>сагласности</w:t>
      </w:r>
      <w:r w:rsidRPr="000E03E3">
        <w:rPr>
          <w:rFonts w:cs="Arial"/>
          <w:lang w:val="sr-Latn-CS"/>
        </w:rPr>
        <w:t xml:space="preserve"> </w:t>
      </w:r>
      <w:r w:rsidR="0098153E">
        <w:rPr>
          <w:rFonts w:cs="Arial"/>
          <w:lang w:val="sr-Cyrl-CS"/>
        </w:rPr>
        <w:t>Купца</w:t>
      </w:r>
      <w:r w:rsidR="006D65C8">
        <w:rPr>
          <w:rFonts w:cs="Arial"/>
          <w:lang w:val="sr-Latn-CS"/>
        </w:rPr>
        <w:t xml:space="preserve">. </w:t>
      </w:r>
    </w:p>
    <w:p w:rsidR="007B1E8A" w:rsidRPr="006D65C8"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C44911" w:rsidRPr="000E03E3">
        <w:rPr>
          <w:rFonts w:cs="Arial"/>
          <w:lang w:val="sr-Cyrl-CS"/>
        </w:rPr>
        <w:t>8</w:t>
      </w:r>
      <w:r w:rsidRPr="000E03E3">
        <w:rPr>
          <w:rFonts w:cs="Arial"/>
          <w:lang w:val="sr-Cyrl-CS"/>
        </w:rPr>
        <w:t>.</w:t>
      </w:r>
    </w:p>
    <w:p w:rsidR="007B1E8A" w:rsidRPr="000E03E3" w:rsidRDefault="007B1E8A" w:rsidP="006D65C8">
      <w:pPr>
        <w:pStyle w:val="KDParagraf"/>
        <w:spacing w:after="120"/>
        <w:rPr>
          <w:rFonts w:cs="Arial"/>
          <w:lang w:val="sr-Latn-CS"/>
        </w:rPr>
      </w:pPr>
      <w:r w:rsidRPr="000E03E3">
        <w:rPr>
          <w:rFonts w:cs="Arial"/>
        </w:rPr>
        <w:lastRenderedPageBreak/>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неоснованог</w:t>
      </w:r>
      <w:r w:rsidRPr="000E03E3">
        <w:rPr>
          <w:rFonts w:cs="Arial"/>
          <w:lang w:val="sr-Latn-CS"/>
        </w:rPr>
        <w:t xml:space="preserve"> </w:t>
      </w:r>
      <w:r w:rsidRPr="000E03E3">
        <w:rPr>
          <w:rFonts w:cs="Arial"/>
        </w:rPr>
        <w:t>одустанка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неиспуњења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једне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7B1E8A" w:rsidRPr="000E03E3" w:rsidRDefault="007B1E8A" w:rsidP="006D65C8">
      <w:pPr>
        <w:pStyle w:val="KDParagraf"/>
        <w:spacing w:after="120"/>
        <w:rPr>
          <w:rFonts w:cs="Arial"/>
          <w:lang w:val="sr-Latn-CS"/>
        </w:rPr>
      </w:pP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регулисано</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lang w:val="sr-Cyrl-CS"/>
        </w:rPr>
        <w:t>оквирним споразумом</w:t>
      </w:r>
      <w:r w:rsidRPr="000E03E3">
        <w:rPr>
          <w:rFonts w:cs="Arial"/>
          <w:lang w:val="sr-Latn-CS"/>
        </w:rPr>
        <w:t xml:space="preserve">, </w:t>
      </w:r>
      <w:r w:rsidRPr="000E03E3">
        <w:rPr>
          <w:rFonts w:cs="Arial"/>
        </w:rPr>
        <w:t>примењиваће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одредбе</w:t>
      </w:r>
      <w:r w:rsidRPr="000E03E3">
        <w:rPr>
          <w:rFonts w:cs="Arial"/>
          <w:lang w:val="sr-Latn-CS"/>
        </w:rPr>
        <w:t xml:space="preserve"> </w:t>
      </w:r>
      <w:r w:rsidRPr="000E03E3">
        <w:rPr>
          <w:rFonts w:cs="Arial"/>
        </w:rPr>
        <w:t>Закона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облигационим</w:t>
      </w:r>
      <w:r w:rsidRPr="000E03E3">
        <w:rPr>
          <w:rFonts w:cs="Arial"/>
          <w:lang w:val="sr-Latn-CS"/>
        </w:rPr>
        <w:t xml:space="preserve"> </w:t>
      </w:r>
      <w:r w:rsidRPr="000E03E3">
        <w:rPr>
          <w:rFonts w:cs="Arial"/>
        </w:rPr>
        <w:t>односима</w:t>
      </w:r>
      <w:r w:rsidRPr="000E03E3">
        <w:rPr>
          <w:rFonts w:cs="Arial"/>
          <w:lang w:val="sr-Latn-CS"/>
        </w:rPr>
        <w:t>.</w:t>
      </w:r>
    </w:p>
    <w:p w:rsidR="007B1E8A" w:rsidRPr="006D65C8" w:rsidRDefault="007B1E8A" w:rsidP="006D65C8">
      <w:pPr>
        <w:pStyle w:val="KDParagraf"/>
        <w:spacing w:after="120"/>
        <w:rPr>
          <w:rFonts w:cs="Arial"/>
          <w:lang w:val="sr-Cyrl-RS"/>
        </w:rPr>
      </w:pPr>
      <w:r w:rsidRPr="000E03E3">
        <w:rPr>
          <w:rFonts w:cs="Arial"/>
        </w:rPr>
        <w:t>Евентуалне</w:t>
      </w:r>
      <w:r w:rsidRPr="000E03E3">
        <w:rPr>
          <w:rFonts w:cs="Arial"/>
          <w:lang w:val="sr-Latn-CS"/>
        </w:rPr>
        <w:t xml:space="preserve"> </w:t>
      </w:r>
      <w:r w:rsidRPr="000E03E3">
        <w:rPr>
          <w:rFonts w:cs="Arial"/>
        </w:rPr>
        <w:t>спорове</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овом</w:t>
      </w:r>
      <w:r w:rsidRPr="000E03E3">
        <w:rPr>
          <w:rFonts w:cs="Arial"/>
          <w:lang w:val="sr-Latn-CS"/>
        </w:rPr>
        <w:t xml:space="preserve"> </w:t>
      </w:r>
      <w:r w:rsidRPr="000E03E3">
        <w:rPr>
          <w:rFonts w:cs="Arial"/>
          <w:lang w:val="sr-Cyrl-CS"/>
        </w:rPr>
        <w:t>оквирном споразуму</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настојати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реше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споразуман</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томе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успеју</w:t>
      </w:r>
      <w:r w:rsidRPr="000E03E3">
        <w:rPr>
          <w:rFonts w:cs="Arial"/>
          <w:lang w:val="sr-Latn-CS"/>
        </w:rPr>
        <w:t xml:space="preserve">, </w:t>
      </w:r>
      <w:r w:rsidRPr="000E03E3">
        <w:rPr>
          <w:rFonts w:cs="Arial"/>
        </w:rPr>
        <w:t>уговара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надлежност</w:t>
      </w:r>
      <w:r w:rsidRPr="000E03E3">
        <w:rPr>
          <w:rFonts w:cs="Arial"/>
          <w:lang w:val="sr-Latn-CS"/>
        </w:rPr>
        <w:t xml:space="preserve"> </w:t>
      </w:r>
      <w:r w:rsidRPr="000E03E3">
        <w:rPr>
          <w:rFonts w:cs="Arial"/>
        </w:rPr>
        <w:t>суда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Београду</w:t>
      </w:r>
      <w:r w:rsidRPr="000E03E3">
        <w:rPr>
          <w:rFonts w:cs="Arial"/>
          <w:lang w:val="sr-Latn-CS"/>
        </w:rPr>
        <w:t>.</w:t>
      </w:r>
    </w:p>
    <w:p w:rsidR="007B1E8A" w:rsidRPr="006D65C8"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C44911" w:rsidRPr="000E03E3">
        <w:rPr>
          <w:rFonts w:cs="Arial"/>
          <w:lang w:val="sr-Cyrl-CS"/>
        </w:rPr>
        <w:t>19</w:t>
      </w:r>
      <w:r w:rsidRPr="000E03E3">
        <w:rPr>
          <w:rFonts w:cs="Arial"/>
          <w:lang w:val="sr-Cyrl-CS"/>
        </w:rPr>
        <w:t>.</w:t>
      </w:r>
    </w:p>
    <w:p w:rsidR="007B1E8A" w:rsidRPr="000E03E3" w:rsidRDefault="007B1E8A" w:rsidP="006D65C8">
      <w:pPr>
        <w:pStyle w:val="KDParagraf"/>
        <w:spacing w:after="120"/>
        <w:rPr>
          <w:rFonts w:cs="Arial"/>
          <w:lang w:val="sr-Latn-CS"/>
        </w:rPr>
      </w:pPr>
      <w:r w:rsidRPr="000E03E3">
        <w:rPr>
          <w:rFonts w:cs="Arial"/>
          <w:lang w:val="sr-Cyrl-CS"/>
        </w:rPr>
        <w:t>Оквирни споразум</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сачињен</w:t>
      </w:r>
      <w:r w:rsidRPr="000E03E3">
        <w:rPr>
          <w:rFonts w:cs="Arial"/>
          <w:lang w:val="sr-Latn-CS"/>
        </w:rPr>
        <w:t xml:space="preserve"> </w:t>
      </w:r>
      <w:r w:rsidRPr="000E03E3">
        <w:rPr>
          <w:rFonts w:cs="Arial"/>
        </w:rPr>
        <w:t>у</w:t>
      </w:r>
      <w:r w:rsidRPr="000E03E3">
        <w:rPr>
          <w:rFonts w:cs="Arial"/>
          <w:lang w:val="sr-Latn-CS"/>
        </w:rPr>
        <w:t xml:space="preserve"> </w:t>
      </w:r>
      <w:r w:rsidR="0098153E">
        <w:rPr>
          <w:rFonts w:cs="Arial"/>
          <w:lang w:val="sr-Cyrl-RS"/>
        </w:rPr>
        <w:t>6</w:t>
      </w:r>
      <w:r w:rsidRPr="000E03E3">
        <w:rPr>
          <w:rFonts w:cs="Arial"/>
          <w:lang w:val="sr-Latn-CS"/>
        </w:rPr>
        <w:t xml:space="preserve"> (</w:t>
      </w:r>
      <w:r w:rsidR="0098153E">
        <w:rPr>
          <w:rFonts w:cs="Arial"/>
          <w:lang w:val="sr-Cyrl-RS"/>
        </w:rPr>
        <w:t>шест</w:t>
      </w:r>
      <w:r w:rsidRPr="000E03E3">
        <w:rPr>
          <w:rFonts w:cs="Arial"/>
          <w:lang w:val="sr-Latn-CS"/>
        </w:rPr>
        <w:t xml:space="preserve">) </w:t>
      </w:r>
      <w:r w:rsidRPr="000E03E3">
        <w:rPr>
          <w:rFonts w:cs="Arial"/>
        </w:rPr>
        <w:t>истоветних</w:t>
      </w:r>
      <w:r w:rsidRPr="000E03E3">
        <w:rPr>
          <w:rFonts w:cs="Arial"/>
          <w:lang w:val="sr-Latn-CS"/>
        </w:rPr>
        <w:t xml:space="preserve"> </w:t>
      </w:r>
      <w:r w:rsidRPr="000E03E3">
        <w:rPr>
          <w:rFonts w:cs="Arial"/>
        </w:rPr>
        <w:t>примерака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којих</w:t>
      </w:r>
      <w:r w:rsidRPr="000E03E3">
        <w:rPr>
          <w:rFonts w:cs="Arial"/>
          <w:lang w:val="sr-Latn-CS"/>
        </w:rPr>
        <w:t xml:space="preserve"> </w:t>
      </w:r>
      <w:r w:rsidR="0098153E">
        <w:rPr>
          <w:rFonts w:cs="Arial"/>
          <w:lang w:val="sr-Cyrl-RS"/>
        </w:rPr>
        <w:t>3</w:t>
      </w:r>
      <w:r w:rsidRPr="000E03E3">
        <w:rPr>
          <w:rFonts w:cs="Arial"/>
          <w:lang w:val="sr-Latn-CS"/>
        </w:rPr>
        <w:t xml:space="preserve"> (</w:t>
      </w:r>
      <w:r w:rsidR="0098153E">
        <w:rPr>
          <w:rFonts w:cs="Arial"/>
          <w:lang w:val="sr-Cyrl-RS"/>
        </w:rPr>
        <w:t>три</w:t>
      </w:r>
      <w:r w:rsidRPr="000E03E3">
        <w:rPr>
          <w:rFonts w:cs="Arial"/>
          <w:lang w:val="sr-Latn-CS"/>
        </w:rPr>
        <w:t xml:space="preserve">) </w:t>
      </w:r>
      <w:r w:rsidRPr="000E03E3">
        <w:rPr>
          <w:rFonts w:cs="Arial"/>
        </w:rPr>
        <w:t>примерка</w:t>
      </w:r>
      <w:r w:rsidRPr="000E03E3">
        <w:rPr>
          <w:rFonts w:cs="Arial"/>
          <w:lang w:val="sr-Latn-CS"/>
        </w:rPr>
        <w:t xml:space="preserve"> </w:t>
      </w:r>
      <w:r w:rsidRPr="000E03E3">
        <w:rPr>
          <w:rFonts w:cs="Arial"/>
        </w:rPr>
        <w:t>припадају</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lang w:val="sr-Cyrl-RS"/>
        </w:rPr>
        <w:t xml:space="preserve">, </w:t>
      </w:r>
      <w:r w:rsidRPr="000E03E3">
        <w:rPr>
          <w:rFonts w:cs="Arial"/>
        </w:rPr>
        <w:t>а</w:t>
      </w:r>
      <w:r w:rsidRPr="000E03E3">
        <w:rPr>
          <w:rFonts w:cs="Arial"/>
          <w:lang w:val="sr-Latn-CS"/>
        </w:rPr>
        <w:t xml:space="preserve"> </w:t>
      </w:r>
      <w:r w:rsidR="0098153E">
        <w:rPr>
          <w:rFonts w:cs="Arial"/>
          <w:lang w:val="sr-Cyrl-RS"/>
        </w:rPr>
        <w:t>3</w:t>
      </w:r>
      <w:r w:rsidRPr="000E03E3">
        <w:rPr>
          <w:rFonts w:cs="Arial"/>
          <w:lang w:val="sr-Latn-CS"/>
        </w:rPr>
        <w:t xml:space="preserve"> (</w:t>
      </w:r>
      <w:r w:rsidR="0098153E">
        <w:rPr>
          <w:rFonts w:cs="Arial"/>
          <w:lang w:val="sr-Cyrl-CS"/>
        </w:rPr>
        <w:t>три</w:t>
      </w:r>
      <w:r w:rsidRPr="000E03E3">
        <w:rPr>
          <w:rFonts w:cs="Arial"/>
          <w:lang w:val="sr-Latn-CS"/>
        </w:rPr>
        <w:t xml:space="preserve">) </w:t>
      </w:r>
      <w:r w:rsidRPr="000E03E3">
        <w:rPr>
          <w:rFonts w:cs="Arial"/>
          <w:lang w:val="sr-Cyrl-RS"/>
        </w:rPr>
        <w:t>Купцу</w:t>
      </w:r>
      <w:r w:rsidRPr="000E03E3">
        <w:rPr>
          <w:rFonts w:cs="Arial"/>
          <w:lang w:val="sr-Latn-CS"/>
        </w:rPr>
        <w:t xml:space="preserve">. </w:t>
      </w:r>
    </w:p>
    <w:p w:rsidR="007B1E8A" w:rsidRDefault="007B1E8A" w:rsidP="007B1E8A">
      <w:pPr>
        <w:pStyle w:val="KDParagraf"/>
        <w:spacing w:before="0"/>
        <w:rPr>
          <w:rFonts w:cs="Arial"/>
          <w:lang w:val="sr-Cyrl-RS"/>
        </w:rPr>
      </w:pPr>
    </w:p>
    <w:p w:rsidR="00C639E2" w:rsidRPr="00C639E2" w:rsidRDefault="00C639E2" w:rsidP="007B1E8A">
      <w:pPr>
        <w:pStyle w:val="KDParagraf"/>
        <w:spacing w:before="0"/>
        <w:rPr>
          <w:rFonts w:cs="Arial"/>
          <w:lang w:val="sr-Cyrl-RS"/>
        </w:rPr>
      </w:pPr>
    </w:p>
    <w:tbl>
      <w:tblPr>
        <w:tblW w:w="0" w:type="auto"/>
        <w:tblLook w:val="04A0" w:firstRow="1" w:lastRow="0" w:firstColumn="1" w:lastColumn="0" w:noHBand="0" w:noVBand="1"/>
      </w:tblPr>
      <w:tblGrid>
        <w:gridCol w:w="3056"/>
        <w:gridCol w:w="3056"/>
        <w:gridCol w:w="3057"/>
      </w:tblGrid>
      <w:tr w:rsidR="00C639E2" w:rsidRPr="003A1D05" w:rsidTr="003A1D05">
        <w:trPr>
          <w:trHeight w:val="442"/>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КУПАЦ</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ПРОДАВАЦ</w:t>
            </w:r>
          </w:p>
        </w:tc>
      </w:tr>
      <w:tr w:rsidR="00C639E2" w:rsidRPr="003A1D05" w:rsidTr="003A1D05">
        <w:trPr>
          <w:trHeight w:val="580"/>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r>
      <w:tr w:rsidR="00C639E2" w:rsidRPr="003A1D05" w:rsidTr="003A1D05">
        <w:trPr>
          <w:trHeight w:val="442"/>
        </w:trPr>
        <w:tc>
          <w:tcPr>
            <w:tcW w:w="3056"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в.д. директора</w:t>
            </w:r>
          </w:p>
          <w:p w:rsidR="00C639E2" w:rsidRPr="003A1D05" w:rsidRDefault="00C639E2" w:rsidP="003A1D05">
            <w:pPr>
              <w:pStyle w:val="KDParagraf"/>
              <w:spacing w:before="0"/>
              <w:jc w:val="center"/>
              <w:rPr>
                <w:rFonts w:cs="Arial"/>
                <w:lang w:val="sr-Cyrl-CS"/>
              </w:rPr>
            </w:pPr>
            <w:r w:rsidRPr="003A1D05">
              <w:rPr>
                <w:rFonts w:cs="Arial"/>
                <w:lang w:val="sr-Cyrl-CS"/>
              </w:rPr>
              <w:t>Милорад Грчић</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Име и презиме</w:t>
            </w:r>
          </w:p>
        </w:tc>
      </w:tr>
    </w:tbl>
    <w:p w:rsidR="00CF6524" w:rsidRPr="000E03E3" w:rsidRDefault="00CF6524" w:rsidP="00EB31BF">
      <w:pPr>
        <w:pStyle w:val="KDParagraf"/>
        <w:spacing w:before="0"/>
        <w:jc w:val="center"/>
        <w:rPr>
          <w:rFonts w:cs="Arial"/>
          <w:lang w:val="sr-Cyrl-CS"/>
        </w:rPr>
      </w:pPr>
    </w:p>
    <w:p w:rsidR="00CF6524" w:rsidRPr="000E03E3" w:rsidRDefault="00CF6524" w:rsidP="00EB31BF">
      <w:pPr>
        <w:pStyle w:val="KDParagraf"/>
        <w:spacing w:before="0"/>
        <w:jc w:val="center"/>
        <w:rPr>
          <w:rFonts w:cs="Arial"/>
          <w:lang w:val="sr-Cyrl-CS"/>
        </w:rPr>
      </w:pPr>
    </w:p>
    <w:p w:rsidR="00CF6524" w:rsidRPr="000E03E3" w:rsidRDefault="00CF6524" w:rsidP="00EB31BF">
      <w:pPr>
        <w:pStyle w:val="KDParagraf"/>
        <w:spacing w:before="0"/>
        <w:jc w:val="center"/>
        <w:rPr>
          <w:rFonts w:cs="Arial"/>
          <w:lang w:val="sr-Cyrl-CS"/>
        </w:rPr>
      </w:pPr>
    </w:p>
    <w:p w:rsidR="00C44911" w:rsidRPr="000E03E3" w:rsidRDefault="00C44911" w:rsidP="00EB31BF">
      <w:pPr>
        <w:pStyle w:val="KDParagraf"/>
        <w:spacing w:before="0"/>
        <w:jc w:val="center"/>
        <w:rPr>
          <w:rFonts w:cs="Arial"/>
          <w:lang w:val="sr-Cyrl-CS"/>
        </w:rPr>
      </w:pPr>
    </w:p>
    <w:p w:rsidR="00C44911" w:rsidRPr="000E03E3" w:rsidRDefault="00C44911" w:rsidP="00EB31BF">
      <w:pPr>
        <w:pStyle w:val="KDParagraf"/>
        <w:spacing w:before="0"/>
        <w:jc w:val="center"/>
        <w:rPr>
          <w:rFonts w:cs="Arial"/>
          <w:lang w:val="sr-Cyrl-CS"/>
        </w:rPr>
      </w:pPr>
    </w:p>
    <w:p w:rsidR="00C44911" w:rsidRPr="000E03E3" w:rsidRDefault="00C44911" w:rsidP="00EB31BF">
      <w:pPr>
        <w:pStyle w:val="KDParagraf"/>
        <w:spacing w:before="0"/>
        <w:jc w:val="center"/>
        <w:rPr>
          <w:rFonts w:cs="Arial"/>
          <w:lang w:val="sr-Cyrl-CS"/>
        </w:rPr>
      </w:pPr>
    </w:p>
    <w:p w:rsidR="00C44911" w:rsidRPr="000E03E3" w:rsidRDefault="00C44911"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EB31BF" w:rsidRPr="000E03E3" w:rsidRDefault="00EB31BF" w:rsidP="00EB31BF">
      <w:pPr>
        <w:pStyle w:val="KDParagraf"/>
        <w:spacing w:before="0"/>
        <w:jc w:val="center"/>
        <w:rPr>
          <w:rFonts w:cs="Arial"/>
          <w:lang w:val="sr-Latn-CS"/>
        </w:rPr>
      </w:pPr>
      <w:r w:rsidRPr="000E03E3">
        <w:rPr>
          <w:rFonts w:cs="Arial"/>
          <w:lang w:val="sr-Cyrl-CS"/>
        </w:rPr>
        <w:lastRenderedPageBreak/>
        <w:t>МОДЕЛ</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p>
    <w:p w:rsidR="00EB31BF" w:rsidRPr="000E03E3" w:rsidRDefault="00EB31BF" w:rsidP="00EB31BF">
      <w:pPr>
        <w:pStyle w:val="KDParagraf"/>
        <w:spacing w:before="0"/>
        <w:rPr>
          <w:rFonts w:cs="Arial"/>
          <w:b/>
          <w:lang w:val="sr-Latn-CS"/>
        </w:rPr>
      </w:pPr>
    </w:p>
    <w:p w:rsidR="00EB31BF" w:rsidRPr="000E03E3" w:rsidRDefault="00EB31BF" w:rsidP="00EB31BF">
      <w:pPr>
        <w:spacing w:after="120"/>
        <w:rPr>
          <w:rFonts w:cs="Arial"/>
          <w:lang w:val="sr-Cyrl-CS" w:eastAsia="sr-Latn-CS"/>
        </w:rPr>
      </w:pPr>
      <w:r w:rsidRPr="000E03E3">
        <w:rPr>
          <w:rFonts w:cs="Arial"/>
          <w:lang w:val="sr-Cyrl-CS"/>
        </w:rPr>
        <w:t>о</w:t>
      </w:r>
      <w:r w:rsidRPr="000E03E3">
        <w:rPr>
          <w:rFonts w:cs="Arial"/>
          <w:lang w:val="sr-Latn-CS"/>
        </w:rPr>
        <w:t xml:space="preserve"> </w:t>
      </w:r>
      <w:r w:rsidRPr="000E03E3">
        <w:rPr>
          <w:rFonts w:cs="Arial"/>
          <w:lang w:val="sr-Cyrl-CS"/>
        </w:rPr>
        <w:t>испоруци добара</w:t>
      </w:r>
      <w:r w:rsidRPr="000E03E3">
        <w:rPr>
          <w:rFonts w:cs="Arial"/>
          <w:lang w:val="sr-Latn-CS"/>
        </w:rPr>
        <w:t xml:space="preserve"> </w:t>
      </w:r>
      <w:r w:rsidRPr="000E03E3">
        <w:rPr>
          <w:rFonts w:cs="Arial"/>
          <w:lang w:val="sr-Cyrl-CS"/>
        </w:rPr>
        <w:t>за</w:t>
      </w:r>
      <w:r w:rsidRPr="000E03E3">
        <w:rPr>
          <w:rFonts w:cs="Arial"/>
          <w:lang w:val="sr-Latn-CS"/>
        </w:rPr>
        <w:t>:</w:t>
      </w:r>
      <w:r w:rsidRPr="000E03E3">
        <w:rPr>
          <w:rFonts w:cs="Arial"/>
          <w:lang w:val="sr-Cyrl-CS"/>
        </w:rPr>
        <w:t xml:space="preserve"> </w:t>
      </w:r>
      <w:r w:rsidRPr="000E03E3">
        <w:rPr>
          <w:rFonts w:cs="Arial"/>
          <w:lang w:val="sr-Latn-CS"/>
        </w:rPr>
        <w:t>„</w:t>
      </w:r>
      <w:r w:rsidRPr="000E03E3">
        <w:rPr>
          <w:rFonts w:cs="Arial"/>
          <w:lang w:val="sr-Cyrl-CS"/>
        </w:rPr>
        <w:t>Канцеларијски материјал за потребе ТЦ ЈП ЕПС</w:t>
      </w:r>
      <w:r w:rsidRPr="000E03E3">
        <w:rPr>
          <w:rFonts w:cs="Arial"/>
          <w:lang w:val="sr-Latn-CS"/>
        </w:rPr>
        <w:t xml:space="preserve">“ </w:t>
      </w:r>
      <w:r w:rsidRPr="000E03E3">
        <w:rPr>
          <w:rFonts w:cs="Arial"/>
          <w:lang w:val="sr-Cyrl-CS"/>
        </w:rPr>
        <w:t xml:space="preserve"> ЈН бр.8000/0054-1/2016 -</w:t>
      </w:r>
      <w:r w:rsidRPr="00C31A66">
        <w:rPr>
          <w:rFonts w:cs="Arial"/>
          <w:lang w:val="sr-Cyrl-RS"/>
        </w:rPr>
        <w:t>Партија 8 –Канцеларијски материјал за потребе ТЦ Краљево</w:t>
      </w:r>
    </w:p>
    <w:p w:rsidR="00EB31BF" w:rsidRPr="000E03E3" w:rsidRDefault="00EB31BF" w:rsidP="00EB31BF">
      <w:pPr>
        <w:pStyle w:val="KDParagraf"/>
        <w:spacing w:before="0"/>
        <w:rPr>
          <w:rFonts w:cs="Arial"/>
          <w:lang w:val="sr-Latn-CS"/>
        </w:rPr>
      </w:pPr>
      <w:r w:rsidRPr="000E03E3">
        <w:rPr>
          <w:rFonts w:cs="Arial"/>
        </w:rPr>
        <w:t>Закључен</w:t>
      </w:r>
      <w:r w:rsidRPr="000E03E3">
        <w:rPr>
          <w:rFonts w:cs="Arial"/>
          <w:lang w:val="sr-Latn-CS"/>
        </w:rPr>
        <w:t xml:space="preserve"> </w:t>
      </w:r>
      <w:r w:rsidRPr="000E03E3">
        <w:rPr>
          <w:rFonts w:cs="Arial"/>
        </w:rPr>
        <w:t>између</w:t>
      </w:r>
      <w:r w:rsidRPr="000E03E3">
        <w:rPr>
          <w:rFonts w:cs="Arial"/>
          <w:lang w:val="sr-Latn-CS"/>
        </w:rPr>
        <w:t xml:space="preserve"> </w:t>
      </w:r>
      <w:r w:rsidRPr="000E03E3">
        <w:rPr>
          <w:rFonts w:cs="Arial"/>
        </w:rPr>
        <w:t>следећих</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w:t>
      </w:r>
    </w:p>
    <w:p w:rsidR="00EB31BF" w:rsidRPr="000E03E3" w:rsidRDefault="00EB31BF" w:rsidP="00EB31BF">
      <w:pPr>
        <w:pStyle w:val="KDParagraf"/>
        <w:spacing w:before="0"/>
        <w:rPr>
          <w:rFonts w:cs="Arial"/>
          <w:lang w:val="sr-Latn-CS"/>
        </w:rPr>
      </w:pPr>
    </w:p>
    <w:p w:rsidR="00EB31BF" w:rsidRPr="000E03E3" w:rsidRDefault="00EB31BF" w:rsidP="00EB31BF">
      <w:pPr>
        <w:pStyle w:val="Pasussalistom"/>
        <w:spacing w:after="0" w:line="240" w:lineRule="auto"/>
        <w:ind w:left="0"/>
        <w:jc w:val="both"/>
        <w:rPr>
          <w:rFonts w:cs="Arial"/>
          <w:lang w:val="sr-Cyrl-CS"/>
        </w:rPr>
      </w:pPr>
      <w:r w:rsidRPr="000E03E3">
        <w:rPr>
          <w:rFonts w:cs="Arial"/>
        </w:rPr>
        <w:t>1.</w:t>
      </w:r>
      <w:r w:rsidRPr="000E03E3">
        <w:rPr>
          <w:rFonts w:cs="Arial"/>
        </w:rPr>
        <w:tab/>
      </w:r>
      <w:r w:rsidRPr="000E03E3">
        <w:rPr>
          <w:rFonts w:cs="Arial"/>
          <w:lang w:val="sr-Cyrl-CS"/>
        </w:rPr>
        <w:t>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Купац)</w:t>
      </w:r>
    </w:p>
    <w:p w:rsidR="00EB31BF" w:rsidRPr="000E03E3" w:rsidRDefault="00EB31BF" w:rsidP="00EB31BF">
      <w:pPr>
        <w:pStyle w:val="KDParagraf"/>
        <w:spacing w:before="0"/>
        <w:rPr>
          <w:rFonts w:cs="Arial"/>
          <w:lang w:val="sr-Latn-CS"/>
        </w:rPr>
      </w:pPr>
      <w:r w:rsidRPr="000E03E3">
        <w:rPr>
          <w:rFonts w:cs="Arial"/>
          <w:lang w:val="sr-Latn-CS"/>
        </w:rPr>
        <w:t xml:space="preserve">     </w:t>
      </w:r>
      <w:r w:rsidRPr="000E03E3">
        <w:rPr>
          <w:rFonts w:cs="Arial"/>
        </w:rPr>
        <w:t>и</w:t>
      </w:r>
    </w:p>
    <w:p w:rsidR="00EB31BF" w:rsidRPr="000E03E3" w:rsidRDefault="00EB31BF" w:rsidP="00EB31BF">
      <w:pPr>
        <w:pStyle w:val="KDParagraf"/>
        <w:spacing w:before="0"/>
        <w:rPr>
          <w:rFonts w:cs="Arial"/>
          <w:lang w:val="sr-Latn-CS"/>
        </w:rPr>
      </w:pPr>
    </w:p>
    <w:p w:rsidR="00EB31BF" w:rsidRPr="000E03E3" w:rsidRDefault="00EB31BF" w:rsidP="00EB31BF">
      <w:pPr>
        <w:pStyle w:val="KDParagraf"/>
        <w:spacing w:before="0"/>
        <w:rPr>
          <w:rFonts w:cs="Arial"/>
          <w:lang w:val="sr-Latn-CS"/>
        </w:rPr>
      </w:pPr>
      <w:r w:rsidRPr="000E03E3">
        <w:rPr>
          <w:rFonts w:cs="Arial"/>
          <w:lang w:val="sr-Latn-CS"/>
        </w:rPr>
        <w:t>2.</w:t>
      </w:r>
      <w:r w:rsidRPr="000E03E3">
        <w:rPr>
          <w:rFonts w:cs="Arial"/>
          <w:lang w:val="sr-Latn-CS"/>
        </w:rPr>
        <w:tab/>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у</w:t>
      </w:r>
      <w:r w:rsidRPr="000E03E3">
        <w:rPr>
          <w:rFonts w:cs="Arial"/>
          <w:lang w:val="sr-Latn-CS"/>
        </w:rPr>
        <w:t xml:space="preserve"> </w:t>
      </w:r>
      <w:r w:rsidRPr="000E03E3">
        <w:rPr>
          <w:rFonts w:cs="Arial"/>
        </w:rPr>
        <w:t>даљем</w:t>
      </w:r>
      <w:r w:rsidRPr="000E03E3">
        <w:rPr>
          <w:rFonts w:cs="Arial"/>
          <w:lang w:val="sr-Latn-CS"/>
        </w:rPr>
        <w:t xml:space="preserve"> </w:t>
      </w:r>
      <w:r w:rsidRPr="000E03E3">
        <w:rPr>
          <w:rFonts w:cs="Arial"/>
        </w:rPr>
        <w:t>тексту</w:t>
      </w:r>
      <w:r w:rsidRPr="000E03E3">
        <w:rPr>
          <w:rFonts w:cs="Arial"/>
          <w:lang w:val="sr-Latn-CS"/>
        </w:rPr>
        <w:t xml:space="preserve">: </w:t>
      </w:r>
      <w:r w:rsidRPr="000E03E3">
        <w:rPr>
          <w:rFonts w:cs="Arial"/>
          <w:lang w:val="sr-Cyrl-CS"/>
        </w:rPr>
        <w:t>Продавац</w:t>
      </w:r>
      <w:r w:rsidRPr="000E03E3">
        <w:rPr>
          <w:rFonts w:cs="Arial"/>
          <w:lang w:val="sr-Latn-CS"/>
        </w:rPr>
        <w:t>)</w:t>
      </w:r>
    </w:p>
    <w:p w:rsidR="00EB31BF" w:rsidRPr="000E03E3" w:rsidRDefault="00EB31BF" w:rsidP="00EB31BF">
      <w:pPr>
        <w:pStyle w:val="KDParagraf"/>
        <w:spacing w:before="0"/>
        <w:rPr>
          <w:rFonts w:cs="Arial"/>
          <w:lang w:val="sr-Latn-CS"/>
        </w:rPr>
      </w:pPr>
    </w:p>
    <w:p w:rsidR="00EB31BF" w:rsidRPr="000E03E3" w:rsidRDefault="00EB31BF" w:rsidP="00EB31BF">
      <w:pPr>
        <w:pStyle w:val="KDParagraf"/>
        <w:spacing w:before="0"/>
        <w:rPr>
          <w:rFonts w:cs="Arial"/>
          <w:lang w:val="sr-Latn-CS"/>
        </w:rPr>
      </w:pPr>
      <w:r w:rsidRPr="000E03E3">
        <w:rPr>
          <w:rFonts w:cs="Arial"/>
          <w:lang w:val="sr-Latn-CS"/>
        </w:rPr>
        <w:t>2</w:t>
      </w:r>
      <w:r w:rsidRPr="000E03E3">
        <w:rPr>
          <w:rFonts w:cs="Arial"/>
        </w:rPr>
        <w:t>а</w:t>
      </w:r>
      <w:r w:rsidRPr="000E03E3">
        <w:rPr>
          <w:rFonts w:cs="Arial"/>
          <w:lang w:val="sr-Latn-CS"/>
        </w:rPr>
        <w:t>)________________________________________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w:t>
      </w:r>
    </w:p>
    <w:p w:rsidR="00EB31BF" w:rsidRPr="000E03E3" w:rsidRDefault="00EB31BF" w:rsidP="00EB31BF">
      <w:pPr>
        <w:pStyle w:val="KDParagraf"/>
        <w:spacing w:before="0"/>
        <w:rPr>
          <w:rFonts w:cs="Arial"/>
          <w:lang w:val="sr-Latn-CS"/>
        </w:rPr>
      </w:pPr>
    </w:p>
    <w:p w:rsidR="00EB31BF" w:rsidRPr="000E03E3" w:rsidRDefault="00EB31BF" w:rsidP="00EB31BF">
      <w:pPr>
        <w:pStyle w:val="KDParagraf"/>
        <w:spacing w:before="0"/>
        <w:rPr>
          <w:rFonts w:cs="Arial"/>
          <w:lang w:val="sr-Latn-CS"/>
        </w:rPr>
      </w:pPr>
      <w:r w:rsidRPr="000E03E3">
        <w:rPr>
          <w:rFonts w:cs="Arial"/>
          <w:lang w:val="sr-Latn-CS"/>
        </w:rPr>
        <w:t>2</w:t>
      </w:r>
      <w:r w:rsidRPr="000E03E3">
        <w:rPr>
          <w:rFonts w:cs="Arial"/>
        </w:rPr>
        <w:t>б</w:t>
      </w:r>
      <w:r w:rsidRPr="000E03E3">
        <w:rPr>
          <w:rFonts w:cs="Arial"/>
          <w:lang w:val="sr-Latn-CS"/>
        </w:rPr>
        <w:t>)_______________________________________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 xml:space="preserve">) </w:t>
      </w:r>
    </w:p>
    <w:p w:rsidR="00EB31BF" w:rsidRPr="000E03E3" w:rsidRDefault="00EB31BF" w:rsidP="00EB31BF">
      <w:pPr>
        <w:pStyle w:val="KDParagraf"/>
        <w:spacing w:before="0"/>
        <w:rPr>
          <w:rFonts w:cs="Arial"/>
          <w:lang w:val="sr-Latn-CS"/>
        </w:rPr>
      </w:pPr>
      <w:r w:rsidRPr="000E03E3">
        <w:rPr>
          <w:rFonts w:cs="Arial"/>
          <w:lang w:val="sr-Latn-CS"/>
        </w:rPr>
        <w:t xml:space="preserve">          (</w:t>
      </w:r>
      <w:r w:rsidRPr="000E03E3">
        <w:rPr>
          <w:rFonts w:cs="Arial"/>
        </w:rPr>
        <w:t>попунити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заокружити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w:t>
      </w:r>
    </w:p>
    <w:p w:rsidR="00FE5C32" w:rsidRDefault="00FE5C32" w:rsidP="00FE5C32">
      <w:pPr>
        <w:pStyle w:val="KDParagraf"/>
        <w:spacing w:before="0"/>
        <w:rPr>
          <w:rFonts w:cs="Arial"/>
          <w:lang w:val="sr-Cyrl-RS"/>
        </w:rPr>
      </w:pPr>
      <w:r w:rsidRPr="00FE5C32">
        <w:rPr>
          <w:rFonts w:cs="Arial"/>
          <w:lang w:val="sr-Latn-CS"/>
        </w:rPr>
        <w:t>У случају да је поднета понуда са подизвођачем:</w:t>
      </w:r>
    </w:p>
    <w:p w:rsidR="00FE5C32" w:rsidRPr="00FE5C32" w:rsidRDefault="00FE5C32" w:rsidP="00FE5C32">
      <w:pPr>
        <w:pStyle w:val="KDParagraf"/>
        <w:spacing w:before="0"/>
        <w:rPr>
          <w:rFonts w:cs="Arial"/>
          <w:lang w:val="sr-Cyrl-RS"/>
        </w:rPr>
      </w:pP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је део набавке која је предмет овог оквирног споразума и то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део предмета набавке који ће извршити подизвођач)</w:t>
      </w:r>
    </w:p>
    <w:p w:rsidR="00FE5C32" w:rsidRPr="00FE5C32" w:rsidRDefault="00FE5C32" w:rsidP="00FE5C32">
      <w:pPr>
        <w:pStyle w:val="KDParagraf"/>
        <w:spacing w:before="0"/>
        <w:rPr>
          <w:rFonts w:cs="Arial"/>
          <w:lang w:val="sr-Latn-CS"/>
        </w:rPr>
      </w:pPr>
      <w:r w:rsidRPr="00FE5C32">
        <w:rPr>
          <w:rFonts w:cs="Arial"/>
          <w:lang w:val="sr-Latn-CS"/>
        </w:rPr>
        <w:t>поверио подизвођачу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скраћено пословно име подизвођача)</w:t>
      </w:r>
    </w:p>
    <w:p w:rsidR="00FE5C32" w:rsidRPr="00FE5C32" w:rsidRDefault="00FE5C32" w:rsidP="00FE5C32">
      <w:pPr>
        <w:pStyle w:val="KDParagraf"/>
        <w:spacing w:before="0"/>
        <w:rPr>
          <w:rFonts w:cs="Arial"/>
          <w:lang w:val="sr-Latn-CS"/>
        </w:rPr>
      </w:pPr>
      <w:r w:rsidRPr="00FE5C32">
        <w:rPr>
          <w:rFonts w:cs="Arial"/>
          <w:lang w:val="sr-Latn-CS"/>
        </w:rPr>
        <w:t xml:space="preserve">    а која чини ................% од укупне вредности набавке.</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одговара Наручиоцу за уредн</w:t>
      </w:r>
      <w:r>
        <w:rPr>
          <w:rFonts w:cs="Arial"/>
          <w:lang w:val="sr-Cyrl-RS"/>
        </w:rPr>
        <w:t>у</w:t>
      </w:r>
      <w:r w:rsidRPr="00FE5C32">
        <w:rPr>
          <w:rFonts w:cs="Arial"/>
          <w:lang w:val="sr-Latn-CS"/>
        </w:rPr>
        <w:t xml:space="preserve"> </w:t>
      </w:r>
      <w:r>
        <w:rPr>
          <w:rFonts w:cs="Arial"/>
          <w:lang w:val="sr-Cyrl-RS"/>
        </w:rPr>
        <w:t>реализацију</w:t>
      </w:r>
      <w:r w:rsidRPr="00FE5C32">
        <w:rPr>
          <w:rFonts w:cs="Arial"/>
          <w:lang w:val="sr-Latn-CS"/>
        </w:rPr>
        <w:t xml:space="preserve"> дела набавке који је поверио подизвођачу.</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заједничка понуда:</w:t>
      </w:r>
    </w:p>
    <w:p w:rsidR="00FE5C32" w:rsidRPr="0038095E" w:rsidRDefault="00FE5C32" w:rsidP="00FE5C32">
      <w:pPr>
        <w:spacing w:after="120"/>
        <w:rPr>
          <w:rFonts w:cs="Arial"/>
          <w:lang w:val="sr-Cyrl-CS" w:eastAsia="sr-Latn-CS"/>
        </w:rPr>
      </w:pPr>
      <w:r w:rsidRPr="00FE5C32">
        <w:rPr>
          <w:rFonts w:cs="Arial"/>
          <w:lang w:val="sr-Latn-CS"/>
        </w:rPr>
        <w:t>На основу закљученог Споразума о заједничко</w:t>
      </w:r>
      <w:r>
        <w:rPr>
          <w:rFonts w:cs="Arial"/>
          <w:lang w:val="sr-Cyrl-RS"/>
        </w:rPr>
        <w:t xml:space="preserve">ј </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број _________од ____________године, ради учешћа у отвореном поступку јавне набавке </w:t>
      </w:r>
      <w:r>
        <w:rPr>
          <w:rFonts w:cs="Arial"/>
          <w:lang w:val="sr-Cyrl-RS"/>
        </w:rPr>
        <w:t>добара</w:t>
      </w:r>
      <w:r w:rsidRPr="00FE5C32">
        <w:rPr>
          <w:rFonts w:cs="Arial"/>
          <w:lang w:val="sr-Latn-CS"/>
        </w:rPr>
        <w:t xml:space="preserve"> - </w:t>
      </w:r>
      <w:r w:rsidRPr="00A95C38">
        <w:rPr>
          <w:rFonts w:cs="Arial"/>
          <w:lang w:val="sr-Cyrl-CS"/>
        </w:rPr>
        <w:t>Канцеларијски</w:t>
      </w:r>
      <w:r w:rsidRPr="00434797">
        <w:rPr>
          <w:rFonts w:cs="Arial"/>
          <w:lang w:val="sr-Cyrl-CS"/>
        </w:rPr>
        <w:t xml:space="preserve"> материјал за потребе ТЦ ЈП ЕПС</w:t>
      </w:r>
      <w:r w:rsidRPr="00FE5C32">
        <w:rPr>
          <w:rFonts w:cs="Arial"/>
          <w:lang w:val="sr-Latn-CS"/>
        </w:rPr>
        <w:t xml:space="preserve"> бр. </w:t>
      </w:r>
      <w:r w:rsidRPr="000E03E3">
        <w:rPr>
          <w:rFonts w:cs="Arial"/>
          <w:lang w:val="sr-Cyrl-CS"/>
        </w:rPr>
        <w:t>8000/0054-1/2016</w:t>
      </w:r>
      <w:r w:rsidRPr="0038095E">
        <w:rPr>
          <w:rFonts w:cs="Arial"/>
          <w:lang w:val="sr-Cyrl-CS"/>
        </w:rPr>
        <w:t>-</w:t>
      </w:r>
      <w:r w:rsidRPr="0038095E">
        <w:rPr>
          <w:rFonts w:cs="Arial"/>
          <w:lang w:val="sr-Cyrl-RS"/>
        </w:rPr>
        <w:t xml:space="preserve"> Партија 8 –Канцеларијски материјал за потребе ТЦ Краљево</w:t>
      </w:r>
    </w:p>
    <w:p w:rsidR="00FE5C32" w:rsidRPr="00FE5C32" w:rsidRDefault="00FE5C32" w:rsidP="00FE5C32">
      <w:pPr>
        <w:pStyle w:val="KDParagraf"/>
        <w:spacing w:before="0"/>
        <w:rPr>
          <w:rFonts w:cs="Arial"/>
          <w:lang w:val="sr-Latn-CS"/>
        </w:rPr>
      </w:pPr>
      <w:r w:rsidRPr="00FE5C32">
        <w:rPr>
          <w:rFonts w:cs="Arial"/>
          <w:lang w:val="sr-Latn-CS"/>
        </w:rPr>
        <w:t>између: ............................................................. (навести учеснике заједничке понуде) споразумне стране су се сагласиле: ....................................................................... (могу се навести одредбе из споразума које су битне за реализацију оквирног споразума)</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 xml:space="preserve">Понуђачи из групе понуђача  одговарају неограничено солидарно према Наручиоцу </w:t>
      </w:r>
      <w:r>
        <w:rPr>
          <w:rFonts w:cs="Arial"/>
          <w:lang w:val="sr-Cyrl-RS"/>
        </w:rPr>
        <w:t>добара</w:t>
      </w:r>
      <w:r w:rsidRPr="00FE5C32">
        <w:rPr>
          <w:rFonts w:cs="Arial"/>
          <w:lang w:val="sr-Latn-CS"/>
        </w:rPr>
        <w:t>.</w:t>
      </w:r>
    </w:p>
    <w:p w:rsidR="00FE5C32" w:rsidRDefault="00FE5C32" w:rsidP="00FE5C32">
      <w:pPr>
        <w:pStyle w:val="KDParagraf"/>
        <w:spacing w:before="0"/>
        <w:rPr>
          <w:rFonts w:cs="Arial"/>
          <w:lang w:val="sr-Latn-CS"/>
        </w:rPr>
      </w:pPr>
      <w:r w:rsidRPr="00FE5C32">
        <w:rPr>
          <w:rFonts w:cs="Arial"/>
          <w:lang w:val="sr-Latn-CS"/>
        </w:rPr>
        <w:t>Споразум о заједничко</w:t>
      </w:r>
      <w:r>
        <w:rPr>
          <w:rFonts w:cs="Arial"/>
          <w:lang w:val="sr-Cyrl-RS"/>
        </w:rPr>
        <w:t>ј</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 </w:t>
      </w:r>
      <w:r w:rsidRPr="000E03E3">
        <w:rPr>
          <w:rFonts w:cs="Arial"/>
          <w:lang w:val="sr-Cyrl-CS"/>
        </w:rPr>
        <w:t xml:space="preserve">8000/0054-1/2016 </w:t>
      </w:r>
      <w:r w:rsidRPr="000E03E3">
        <w:rPr>
          <w:rFonts w:cs="Arial"/>
          <w:lang w:val="sr-Latn-CS"/>
        </w:rPr>
        <w:t xml:space="preserve"> </w:t>
      </w:r>
      <w:r w:rsidRPr="00FE5C32">
        <w:rPr>
          <w:rFonts w:cs="Arial"/>
          <w:lang w:val="sr-Latn-CS"/>
        </w:rPr>
        <w:t>је саставни део овог оквирног споразума.</w:t>
      </w:r>
    </w:p>
    <w:p w:rsidR="00EB31BF" w:rsidRPr="000E03E3" w:rsidRDefault="00EB31BF" w:rsidP="00EB31BF">
      <w:pPr>
        <w:pStyle w:val="KDParagraf"/>
        <w:spacing w:before="0"/>
        <w:rPr>
          <w:rFonts w:cs="Arial"/>
          <w:lang w:val="sr-Latn-CS"/>
        </w:rPr>
      </w:pPr>
    </w:p>
    <w:p w:rsidR="006D65C8" w:rsidRDefault="006D65C8" w:rsidP="00EB31BF">
      <w:pPr>
        <w:pStyle w:val="KDParagraf"/>
        <w:spacing w:before="0"/>
        <w:rPr>
          <w:rFonts w:cs="Arial"/>
          <w:lang w:val="sr-Cyrl-RS"/>
        </w:rPr>
      </w:pPr>
    </w:p>
    <w:p w:rsidR="006D65C8" w:rsidRPr="006D65C8" w:rsidRDefault="00EB31BF" w:rsidP="006D65C8">
      <w:pPr>
        <w:pStyle w:val="KDParagraf"/>
        <w:spacing w:after="120"/>
        <w:rPr>
          <w:rFonts w:cs="Arial"/>
          <w:lang w:val="sr-Cyrl-RS"/>
        </w:rPr>
      </w:pPr>
      <w:r w:rsidRPr="000E03E3">
        <w:rPr>
          <w:rFonts w:cs="Arial"/>
        </w:rPr>
        <w:t>УВОДНЕ</w:t>
      </w:r>
      <w:r w:rsidRPr="000E03E3">
        <w:rPr>
          <w:rFonts w:cs="Arial"/>
          <w:lang w:val="sr-Latn-CS"/>
        </w:rPr>
        <w:t xml:space="preserve"> </w:t>
      </w:r>
      <w:r w:rsidRPr="000E03E3">
        <w:rPr>
          <w:rFonts w:cs="Arial"/>
        </w:rPr>
        <w:t>ОДРЕДБЕ</w:t>
      </w:r>
    </w:p>
    <w:p w:rsidR="00EB31BF" w:rsidRPr="000E03E3" w:rsidRDefault="00EB31BF" w:rsidP="006D65C8">
      <w:pPr>
        <w:pStyle w:val="KDParagraf"/>
        <w:spacing w:after="120"/>
        <w:rPr>
          <w:rFonts w:cs="Arial"/>
          <w:lang w:val="sr-Latn-CS"/>
        </w:rPr>
      </w:pPr>
      <w:r w:rsidRPr="000E03E3">
        <w:rPr>
          <w:rFonts w:cs="Arial"/>
        </w:rPr>
        <w:lastRenderedPageBreak/>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констатују</w:t>
      </w:r>
      <w:r w:rsidRPr="000E03E3">
        <w:rPr>
          <w:rFonts w:cs="Arial"/>
          <w:lang w:val="sr-Latn-CS"/>
        </w:rPr>
        <w:t>:</w:t>
      </w:r>
    </w:p>
    <w:p w:rsidR="00A82E8E" w:rsidRPr="0038095E" w:rsidRDefault="00EB31BF" w:rsidP="006D65C8">
      <w:pPr>
        <w:spacing w:after="120"/>
        <w:rPr>
          <w:rFonts w:cs="Arial"/>
          <w:lang w:val="sr-Cyrl-CS" w:eastAsia="sr-Latn-CS"/>
        </w:rPr>
      </w:pPr>
      <w:r w:rsidRPr="000E03E3">
        <w:rPr>
          <w:rFonts w:cs="Arial"/>
          <w:lang w:val="sr-Latn-CS"/>
        </w:rPr>
        <w:t xml:space="preserve">● </w:t>
      </w:r>
      <w:r w:rsidR="00A95C38" w:rsidRPr="000E03E3">
        <w:rPr>
          <w:rFonts w:cs="Arial"/>
        </w:rPr>
        <w:t>да</w:t>
      </w:r>
      <w:r w:rsidR="00A95C38" w:rsidRPr="000E03E3">
        <w:rPr>
          <w:rFonts w:cs="Arial"/>
          <w:lang w:val="sr-Latn-CS"/>
        </w:rPr>
        <w:t xml:space="preserve"> </w:t>
      </w:r>
      <w:r w:rsidR="00A95C38" w:rsidRPr="000E03E3">
        <w:rPr>
          <w:rFonts w:cs="Arial"/>
        </w:rPr>
        <w:t>је</w:t>
      </w:r>
      <w:r w:rsidR="00A95C38" w:rsidRPr="000E03E3">
        <w:rPr>
          <w:rFonts w:cs="Arial"/>
          <w:lang w:val="sr-Latn-CS"/>
        </w:rPr>
        <w:t xml:space="preserve"> </w:t>
      </w:r>
      <w:r w:rsidR="00A95C38" w:rsidRPr="000E03E3">
        <w:rPr>
          <w:rFonts w:cs="Arial"/>
          <w:lang w:val="sr-Cyrl-CS"/>
        </w:rPr>
        <w:t>Купац</w:t>
      </w:r>
      <w:r w:rsidR="00A95C38" w:rsidRPr="000E03E3">
        <w:rPr>
          <w:rFonts w:cs="Arial"/>
          <w:lang w:val="sr-Latn-CS"/>
        </w:rPr>
        <w:t xml:space="preserve"> </w:t>
      </w:r>
      <w:r w:rsidR="00A95C38" w:rsidRPr="000E03E3">
        <w:rPr>
          <w:rFonts w:cs="Arial"/>
        </w:rPr>
        <w:t>у</w:t>
      </w:r>
      <w:r w:rsidR="00A95C38" w:rsidRPr="000E03E3">
        <w:rPr>
          <w:rFonts w:cs="Arial"/>
          <w:lang w:val="sr-Latn-CS"/>
        </w:rPr>
        <w:t xml:space="preserve"> </w:t>
      </w:r>
      <w:r w:rsidR="00A95C38" w:rsidRPr="000E03E3">
        <w:rPr>
          <w:rFonts w:cs="Arial"/>
        </w:rPr>
        <w:t>складу</w:t>
      </w:r>
      <w:r w:rsidR="00A95C38" w:rsidRPr="000E03E3">
        <w:rPr>
          <w:rFonts w:cs="Arial"/>
          <w:lang w:val="sr-Latn-CS"/>
        </w:rPr>
        <w:t xml:space="preserve"> </w:t>
      </w:r>
      <w:r w:rsidR="00A95C38" w:rsidRPr="000E03E3">
        <w:rPr>
          <w:rFonts w:cs="Arial"/>
        </w:rPr>
        <w:t>са</w:t>
      </w:r>
      <w:r w:rsidR="00A95C38" w:rsidRPr="000E03E3">
        <w:rPr>
          <w:rFonts w:cs="Arial"/>
          <w:lang w:val="sr-Latn-CS"/>
        </w:rPr>
        <w:t xml:space="preserve"> </w:t>
      </w:r>
      <w:r w:rsidR="00A95C38" w:rsidRPr="000E03E3">
        <w:rPr>
          <w:rFonts w:cs="Arial"/>
        </w:rPr>
        <w:t>чланом</w:t>
      </w:r>
      <w:r w:rsidR="00A95C38" w:rsidRPr="000E03E3">
        <w:rPr>
          <w:rFonts w:cs="Arial"/>
          <w:lang w:val="sr-Latn-CS"/>
        </w:rPr>
        <w:t xml:space="preserve"> 32.</w:t>
      </w:r>
      <w:r w:rsidR="0098153E">
        <w:rPr>
          <w:rFonts w:cs="Arial"/>
          <w:lang w:val="sr-Cyrl-RS"/>
        </w:rPr>
        <w:t xml:space="preserve"> </w:t>
      </w:r>
      <w:r w:rsidR="00A95C38">
        <w:rPr>
          <w:rFonts w:cs="Arial"/>
          <w:lang w:val="sr-Cyrl-RS"/>
        </w:rPr>
        <w:t>и 40.</w:t>
      </w:r>
      <w:r w:rsidR="00A95C38" w:rsidRPr="000E03E3">
        <w:rPr>
          <w:rFonts w:cs="Arial"/>
          <w:lang w:val="sr-Latn-CS"/>
        </w:rPr>
        <w:t xml:space="preserve"> </w:t>
      </w:r>
      <w:r w:rsidR="00A95C38" w:rsidRPr="000E03E3">
        <w:rPr>
          <w:rFonts w:cs="Arial"/>
        </w:rPr>
        <w:t>Закона</w:t>
      </w:r>
      <w:r w:rsidR="00A95C38" w:rsidRPr="000E03E3">
        <w:rPr>
          <w:rFonts w:cs="Arial"/>
          <w:lang w:val="sr-Latn-CS"/>
        </w:rPr>
        <w:t xml:space="preserve"> </w:t>
      </w:r>
      <w:r w:rsidR="00A95C38" w:rsidRPr="000E03E3">
        <w:rPr>
          <w:rFonts w:cs="Arial"/>
        </w:rPr>
        <w:t>о</w:t>
      </w:r>
      <w:r w:rsidR="00A95C38" w:rsidRPr="000E03E3">
        <w:rPr>
          <w:rFonts w:cs="Arial"/>
          <w:lang w:val="sr-Latn-CS"/>
        </w:rPr>
        <w:t xml:space="preserve"> </w:t>
      </w:r>
      <w:r w:rsidR="00A95C38" w:rsidRPr="000E03E3">
        <w:rPr>
          <w:rFonts w:cs="Arial"/>
        </w:rPr>
        <w:t>јавним</w:t>
      </w:r>
      <w:r w:rsidR="00A95C38" w:rsidRPr="000E03E3">
        <w:rPr>
          <w:rFonts w:cs="Arial"/>
          <w:lang w:val="sr-Latn-CS"/>
        </w:rPr>
        <w:t xml:space="preserve"> </w:t>
      </w:r>
      <w:r w:rsidR="00A95C38" w:rsidRPr="000E03E3">
        <w:rPr>
          <w:rFonts w:cs="Arial"/>
        </w:rPr>
        <w:t>набавкама</w:t>
      </w:r>
      <w:r w:rsidR="00A95C38" w:rsidRPr="000E03E3">
        <w:rPr>
          <w:rFonts w:cs="Arial"/>
          <w:lang w:val="sr-Latn-CS"/>
        </w:rPr>
        <w:t xml:space="preserve"> („</w:t>
      </w:r>
      <w:r w:rsidR="00A95C38" w:rsidRPr="000E03E3">
        <w:rPr>
          <w:rFonts w:cs="Arial"/>
        </w:rPr>
        <w:t>Сл</w:t>
      </w:r>
      <w:r w:rsidR="00A95C38" w:rsidRPr="000E03E3">
        <w:rPr>
          <w:rFonts w:cs="Arial"/>
          <w:lang w:val="sr-Latn-CS"/>
        </w:rPr>
        <w:t xml:space="preserve">. </w:t>
      </w:r>
      <w:r w:rsidR="00A95C38" w:rsidRPr="000E03E3">
        <w:rPr>
          <w:rFonts w:cs="Arial"/>
        </w:rPr>
        <w:t>гласник</w:t>
      </w:r>
      <w:r w:rsidR="00A95C38" w:rsidRPr="000E03E3">
        <w:rPr>
          <w:rFonts w:cs="Arial"/>
          <w:lang w:val="sr-Latn-CS"/>
        </w:rPr>
        <w:t xml:space="preserve"> </w:t>
      </w:r>
      <w:r w:rsidR="00A95C38" w:rsidRPr="000E03E3">
        <w:rPr>
          <w:rFonts w:cs="Arial"/>
        </w:rPr>
        <w:t>РС</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124/12, 14/15 </w:t>
      </w:r>
      <w:r w:rsidR="00A95C38" w:rsidRPr="000E03E3">
        <w:rPr>
          <w:rFonts w:cs="Arial"/>
        </w:rPr>
        <w:t>и</w:t>
      </w:r>
      <w:r w:rsidR="00A95C38" w:rsidRPr="000E03E3">
        <w:rPr>
          <w:rFonts w:cs="Arial"/>
          <w:lang w:val="sr-Latn-CS"/>
        </w:rPr>
        <w:t xml:space="preserve"> 68/15),</w:t>
      </w:r>
      <w:r w:rsidR="0098153E">
        <w:rPr>
          <w:rFonts w:cs="Arial"/>
          <w:lang w:val="sr-Cyrl-RS"/>
        </w:rPr>
        <w:t xml:space="preserve"> </w:t>
      </w:r>
      <w:r w:rsidR="00A95C38">
        <w:rPr>
          <w:rFonts w:cs="Arial"/>
          <w:lang w:val="sr-Cyrl-RS"/>
        </w:rPr>
        <w:t>у даљем текст: Закон,</w:t>
      </w:r>
      <w:r w:rsidR="00A95C38" w:rsidRPr="000E03E3">
        <w:rPr>
          <w:rFonts w:cs="Arial"/>
          <w:lang w:val="sr-Latn-CS"/>
        </w:rPr>
        <w:t xml:space="preserve"> </w:t>
      </w:r>
      <w:r w:rsidR="00A95C38" w:rsidRPr="000E03E3">
        <w:rPr>
          <w:rFonts w:cs="Arial"/>
        </w:rPr>
        <w:t>спровео</w:t>
      </w:r>
      <w:r w:rsidR="00A95C38" w:rsidRPr="000E03E3">
        <w:rPr>
          <w:rFonts w:cs="Arial"/>
          <w:lang w:val="sr-Latn-CS"/>
        </w:rPr>
        <w:t xml:space="preserve"> </w:t>
      </w:r>
      <w:r w:rsidR="00A95C38" w:rsidRPr="000E03E3">
        <w:rPr>
          <w:rFonts w:cs="Arial"/>
        </w:rPr>
        <w:t>отворени</w:t>
      </w:r>
      <w:r w:rsidR="00A95C38" w:rsidRPr="000E03E3">
        <w:rPr>
          <w:rFonts w:cs="Arial"/>
          <w:lang w:val="sr-Latn-CS"/>
        </w:rPr>
        <w:t xml:space="preserve"> </w:t>
      </w:r>
      <w:r w:rsidR="00A95C38" w:rsidRPr="000E03E3">
        <w:rPr>
          <w:rFonts w:cs="Arial"/>
        </w:rPr>
        <w:t>поступак</w:t>
      </w:r>
      <w:r w:rsidR="00A95C38" w:rsidRPr="000E03E3">
        <w:rPr>
          <w:rFonts w:cs="Arial"/>
          <w:lang w:val="sr-Latn-CS"/>
        </w:rPr>
        <w:t xml:space="preserve"> </w:t>
      </w:r>
      <w:r w:rsidR="00A95C38" w:rsidRPr="000E03E3">
        <w:rPr>
          <w:rFonts w:cs="Arial"/>
        </w:rPr>
        <w:t>јавне</w:t>
      </w:r>
      <w:r w:rsidR="00A95C38" w:rsidRPr="000E03E3">
        <w:rPr>
          <w:rFonts w:cs="Arial"/>
          <w:lang w:val="sr-Latn-CS"/>
        </w:rPr>
        <w:t xml:space="preserve"> </w:t>
      </w:r>
      <w:r w:rsidR="00A95C38" w:rsidRPr="000E03E3">
        <w:rPr>
          <w:rFonts w:cs="Arial"/>
        </w:rPr>
        <w:t>набавке</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w:t>
      </w:r>
      <w:r w:rsidR="00A95C38" w:rsidRPr="000E03E3">
        <w:rPr>
          <w:rFonts w:cs="Arial"/>
          <w:lang w:val="sr-Cyrl-CS"/>
        </w:rPr>
        <w:t xml:space="preserve">8000/0054-1/2016 </w:t>
      </w:r>
      <w:r w:rsidR="00A95C38" w:rsidRPr="000E03E3">
        <w:rPr>
          <w:rFonts w:cs="Arial"/>
          <w:lang w:val="sr-Latn-CS"/>
        </w:rPr>
        <w:t xml:space="preserve"> </w:t>
      </w:r>
      <w:r w:rsidR="00A95C38" w:rsidRPr="000E03E3">
        <w:rPr>
          <w:rFonts w:cs="Arial"/>
        </w:rPr>
        <w:t>ради</w:t>
      </w:r>
      <w:r w:rsidR="0098153E">
        <w:rPr>
          <w:rFonts w:cs="Arial"/>
          <w:lang w:val="sr-Cyrl-RS"/>
        </w:rPr>
        <w:t xml:space="preserve"> </w:t>
      </w:r>
      <w:r w:rsidR="00A95C38">
        <w:rPr>
          <w:rFonts w:cs="Arial"/>
          <w:lang w:val="sr-Cyrl-RS"/>
        </w:rPr>
        <w:t>закључења оквирног споразума са једним понуђачем на период до две године, и то</w:t>
      </w:r>
      <w:r w:rsidR="00A95C38" w:rsidRPr="000E03E3">
        <w:rPr>
          <w:rFonts w:cs="Arial"/>
          <w:lang w:val="sr-Latn-CS"/>
        </w:rPr>
        <w:t xml:space="preserve"> </w:t>
      </w:r>
      <w:r w:rsidR="00A95C38">
        <w:rPr>
          <w:rFonts w:cs="Arial"/>
          <w:lang w:val="sr-Cyrl-RS"/>
        </w:rPr>
        <w:t>јавне набавке</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38095E">
        <w:rPr>
          <w:rFonts w:cs="Arial"/>
          <w:lang w:val="sr-Cyrl-CS"/>
        </w:rPr>
        <w:t>Канцеларијски материјал за потребе ТЦ ЈП ЕПС-</w:t>
      </w:r>
      <w:r w:rsidRPr="0038095E">
        <w:rPr>
          <w:rFonts w:cs="Arial"/>
          <w:lang w:val="sr-Cyrl-RS"/>
        </w:rPr>
        <w:t xml:space="preserve"> </w:t>
      </w:r>
      <w:r w:rsidR="00A82E8E" w:rsidRPr="0038095E">
        <w:rPr>
          <w:rFonts w:cs="Arial"/>
          <w:lang w:val="sr-Cyrl-RS"/>
        </w:rPr>
        <w:t>Партија 8 –Канцеларијски материјал за потребе ТЦ Краљево</w:t>
      </w:r>
    </w:p>
    <w:p w:rsidR="00EB31BF" w:rsidRPr="000E03E3" w:rsidRDefault="00EB31BF" w:rsidP="006D65C8">
      <w:pPr>
        <w:pStyle w:val="KDParagraf"/>
        <w:spacing w:after="120"/>
        <w:rPr>
          <w:rFonts w:cs="Arial"/>
          <w:lang w:val="sr-Latn-CS"/>
        </w:rPr>
      </w:pP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965EBA" w:rsidRPr="00FC5DEA" w:rsidRDefault="00EB31BF" w:rsidP="00965EBA">
      <w:pPr>
        <w:rPr>
          <w:rFonts w:cs="Arial"/>
          <w:lang w:val="sr-Latn-CS"/>
        </w:rPr>
      </w:pPr>
      <w:r w:rsidRPr="000E03E3">
        <w:rPr>
          <w:rFonts w:cs="Arial"/>
          <w:lang w:val="sr-Latn-CS"/>
        </w:rPr>
        <w:t xml:space="preserve">● </w:t>
      </w:r>
      <w:r w:rsidR="00965EBA" w:rsidRPr="00FC5DEA">
        <w:rPr>
          <w:lang w:val="sr-Cyrl-RS"/>
        </w:rPr>
        <w:t xml:space="preserve">да је Продавац на основу позива за подношење понуда и конкурсне документације који су објављени на Порталу јавних набавки, </w:t>
      </w:r>
      <w:r w:rsidR="00965EBA" w:rsidRPr="00FC5DEA">
        <w:rPr>
          <w:lang w:val="ru-RU"/>
        </w:rPr>
        <w:t>Порталу службених гласила Републике Србије и база прописа и</w:t>
      </w:r>
      <w:r w:rsidR="00965EBA" w:rsidRPr="00FC5DEA">
        <w:rPr>
          <w:lang w:val="sr-Cyrl-RS"/>
        </w:rPr>
        <w:t xml:space="preserve"> на интернет страници Наручиоца дана </w:t>
      </w:r>
      <w:r w:rsidR="007F3FF8" w:rsidRPr="007F3FF8">
        <w:rPr>
          <w:color w:val="000000" w:themeColor="text1"/>
          <w:lang w:val="sr-Cyrl-RS"/>
        </w:rPr>
        <w:t>23.05.2017</w:t>
      </w:r>
      <w:r w:rsidR="007F3FF8">
        <w:rPr>
          <w:color w:val="000000" w:themeColor="text1"/>
          <w:lang w:val="sr-Cyrl-RS"/>
        </w:rPr>
        <w:t xml:space="preserve"> </w:t>
      </w:r>
      <w:r w:rsidR="007F3FF8" w:rsidRPr="00FC5DEA">
        <w:rPr>
          <w:lang w:val="sr-Cyrl-RS"/>
        </w:rPr>
        <w:t xml:space="preserve"> </w:t>
      </w:r>
      <w:r w:rsidR="00965EBA" w:rsidRPr="00FC5DEA">
        <w:rPr>
          <w:lang w:val="sr-Cyrl-RS"/>
        </w:rPr>
        <w:t xml:space="preserve">године, доставио Понуду бр._________ од __.__.____. године. </w:t>
      </w:r>
      <w:r w:rsidR="00965EBA" w:rsidRPr="00FC5DEA">
        <w:rPr>
          <w:rFonts w:cs="Arial"/>
          <w:lang w:val="sr-Latn-CS"/>
        </w:rPr>
        <w:t xml:space="preserve"> (</w:t>
      </w:r>
      <w:r w:rsidR="00965EBA" w:rsidRPr="00FC5DEA">
        <w:rPr>
          <w:rFonts w:cs="Arial"/>
        </w:rPr>
        <w:t>податке</w:t>
      </w:r>
      <w:r w:rsidR="00965EBA" w:rsidRPr="00FC5DEA">
        <w:rPr>
          <w:rFonts w:cs="Arial"/>
          <w:lang w:val="sr-Latn-CS"/>
        </w:rPr>
        <w:t xml:space="preserve">  </w:t>
      </w:r>
      <w:r w:rsidR="00965EBA" w:rsidRPr="00FC5DEA">
        <w:rPr>
          <w:rFonts w:cs="Arial"/>
        </w:rPr>
        <w:t>попуњава</w:t>
      </w:r>
      <w:r w:rsidR="00965EBA" w:rsidRPr="00FC5DEA">
        <w:rPr>
          <w:rFonts w:cs="Arial"/>
          <w:lang w:val="sr-Latn-CS"/>
        </w:rPr>
        <w:t xml:space="preserve"> </w:t>
      </w:r>
      <w:r w:rsidR="00965EBA" w:rsidRPr="00FC5DEA">
        <w:rPr>
          <w:rFonts w:cs="Arial"/>
          <w:lang w:val="sr-Cyrl-CS"/>
        </w:rPr>
        <w:t>Продавац</w:t>
      </w:r>
      <w:r w:rsidR="00965EBA" w:rsidRPr="00FC5DEA">
        <w:rPr>
          <w:rFonts w:cs="Arial"/>
          <w:lang w:val="sr-Latn-CS"/>
        </w:rPr>
        <w:t>)</w:t>
      </w:r>
    </w:p>
    <w:p w:rsidR="00EB31BF" w:rsidRPr="000E03E3" w:rsidRDefault="00EB31BF" w:rsidP="006D65C8">
      <w:pPr>
        <w:pStyle w:val="KDParagraf"/>
        <w:spacing w:after="120"/>
        <w:rPr>
          <w:rFonts w:cs="Arial"/>
          <w:lang w:val="sr-Latn-CS"/>
        </w:rPr>
      </w:pP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основу</w:t>
      </w:r>
      <w:r w:rsidRPr="000E03E3">
        <w:rPr>
          <w:rFonts w:cs="Arial"/>
          <w:lang w:val="sr-Latn-CS"/>
        </w:rPr>
        <w:t xml:space="preserve"> </w:t>
      </w:r>
      <w:r w:rsidRPr="000E03E3">
        <w:rPr>
          <w:rFonts w:cs="Arial"/>
        </w:rPr>
        <w:t>Извештаја</w:t>
      </w:r>
      <w:r w:rsidRPr="000E03E3">
        <w:rPr>
          <w:rFonts w:cs="Arial"/>
          <w:lang w:val="sr-Latn-CS"/>
        </w:rPr>
        <w:t xml:space="preserve"> </w:t>
      </w:r>
      <w:r w:rsidRPr="000E03E3">
        <w:rPr>
          <w:rFonts w:cs="Arial"/>
        </w:rPr>
        <w:t>комисије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стручној</w:t>
      </w:r>
      <w:r w:rsidRPr="000E03E3">
        <w:rPr>
          <w:rFonts w:cs="Arial"/>
          <w:lang w:val="sr-Latn-CS"/>
        </w:rPr>
        <w:t xml:space="preserve"> </w:t>
      </w:r>
      <w:r w:rsidRPr="000E03E3">
        <w:rPr>
          <w:rFonts w:cs="Arial"/>
        </w:rPr>
        <w:t>оцени</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105. </w:t>
      </w:r>
      <w:r w:rsidRPr="000E03E3">
        <w:rPr>
          <w:rFonts w:cs="Arial"/>
        </w:rPr>
        <w:t>ЗЈН</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008D10C1">
        <w:rPr>
          <w:rFonts w:cs="Arial"/>
          <w:lang w:val="sr-Cyrl-RS"/>
        </w:rPr>
        <w:t xml:space="preserve">закључењу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__.__.___. </w:t>
      </w:r>
      <w:r w:rsidRPr="000E03E3">
        <w:rPr>
          <w:rFonts w:cs="Arial"/>
        </w:rPr>
        <w:t>године</w:t>
      </w:r>
      <w:r w:rsidRPr="000E03E3">
        <w:rPr>
          <w:rFonts w:cs="Arial"/>
          <w:lang w:val="sr-Latn-CS"/>
        </w:rPr>
        <w:t xml:space="preserve"> </w:t>
      </w:r>
      <w:r w:rsidRPr="000E03E3">
        <w:rPr>
          <w:rFonts w:cs="Arial"/>
        </w:rPr>
        <w:t>донете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108. </w:t>
      </w:r>
      <w:r w:rsidRPr="000E03E3">
        <w:rPr>
          <w:rFonts w:cs="Arial"/>
        </w:rPr>
        <w:t>З</w:t>
      </w:r>
      <w:r w:rsidR="0098153E">
        <w:rPr>
          <w:rFonts w:cs="Arial"/>
          <w:lang w:val="sr-Cyrl-RS"/>
        </w:rPr>
        <w:t>акона</w:t>
      </w:r>
      <w:r w:rsidRPr="000E03E3">
        <w:rPr>
          <w:rFonts w:cs="Arial"/>
          <w:lang w:val="sr-Latn-CS"/>
        </w:rPr>
        <w:t xml:space="preserve">, </w:t>
      </w:r>
      <w:r w:rsidRPr="000E03E3">
        <w:rPr>
          <w:rFonts w:cs="Arial"/>
        </w:rPr>
        <w:t>доделио</w:t>
      </w:r>
      <w:r w:rsidRPr="000E03E3">
        <w:rPr>
          <w:rFonts w:cs="Arial"/>
          <w:lang w:val="sr-Latn-CS"/>
        </w:rPr>
        <w:t xml:space="preserve"> je </w:t>
      </w:r>
      <w:r w:rsidRPr="000E03E3">
        <w:rPr>
          <w:rFonts w:cs="Arial"/>
          <w:lang w:val="sr-Cyrl-CS"/>
        </w:rPr>
        <w:t>Оквирни споразум</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EB31BF" w:rsidRPr="000E03E3" w:rsidRDefault="00EB31BF" w:rsidP="006D65C8">
      <w:pPr>
        <w:pStyle w:val="KDParagraf"/>
        <w:spacing w:after="120"/>
        <w:rPr>
          <w:rFonts w:cs="Arial"/>
          <w:lang w:val="sr-Latn-RS"/>
        </w:rPr>
      </w:pPr>
      <w:r w:rsidRPr="000E03E3">
        <w:rPr>
          <w:rFonts w:cs="Arial"/>
          <w:lang w:val="sr-Cyrl-RS"/>
        </w:rPr>
        <w:t>●</w:t>
      </w:r>
      <w:r w:rsidRPr="000E03E3">
        <w:rPr>
          <w:rFonts w:cs="Arial"/>
          <w:lang w:val="sr-Latn-RS"/>
        </w:rPr>
        <w:t xml:space="preserve"> овај Oквирни споразум не представља обавезу </w:t>
      </w:r>
      <w:r w:rsidRPr="000E03E3">
        <w:rPr>
          <w:rFonts w:cs="Arial"/>
          <w:lang w:val="sr-Cyrl-RS"/>
        </w:rPr>
        <w:t xml:space="preserve">Купцу </w:t>
      </w:r>
      <w:r w:rsidRPr="000E03E3">
        <w:rPr>
          <w:rFonts w:cs="Arial"/>
          <w:lang w:val="sr-Latn-RS"/>
        </w:rPr>
        <w:t xml:space="preserve">на издавање наруџбеница; </w:t>
      </w:r>
    </w:p>
    <w:p w:rsidR="00EB31BF" w:rsidRPr="000E03E3" w:rsidRDefault="00EB31BF" w:rsidP="006D65C8">
      <w:pPr>
        <w:pStyle w:val="KDParagraf"/>
        <w:spacing w:after="120"/>
        <w:rPr>
          <w:rFonts w:cs="Arial"/>
          <w:lang w:val="sr-Latn-RS"/>
        </w:rPr>
      </w:pPr>
      <w:r w:rsidRPr="000E03E3">
        <w:rPr>
          <w:rFonts w:cs="Arial"/>
          <w:lang w:val="sr-Cyrl-RS"/>
        </w:rPr>
        <w:t>●</w:t>
      </w:r>
      <w:r w:rsidRPr="000E03E3">
        <w:rPr>
          <w:rFonts w:cs="Arial"/>
          <w:lang w:val="sr-Latn-RS"/>
        </w:rPr>
        <w:t xml:space="preserve"> обавеза настаје издавањем Наруџбенице на основу овог Oквирног споразума;</w:t>
      </w:r>
    </w:p>
    <w:p w:rsidR="008D4DDC" w:rsidRPr="00555CEB" w:rsidRDefault="008D4DDC" w:rsidP="008D4DDC">
      <w:pPr>
        <w:pStyle w:val="KDParagraf"/>
        <w:spacing w:after="120"/>
        <w:rPr>
          <w:rFonts w:cs="Arial"/>
          <w:lang w:val="sr-Cyrl-RS"/>
        </w:rPr>
      </w:pPr>
      <w:r w:rsidRPr="00555CEB">
        <w:rPr>
          <w:rFonts w:cs="Arial"/>
          <w:lang w:val="sr-Cyrl-RS"/>
        </w:rPr>
        <w:t xml:space="preserve">● наруџбеница мора да садржи битне елементе Уговора, а у складу са одредбама овог </w:t>
      </w:r>
      <w:r w:rsidR="00C27FA1" w:rsidRPr="00555CEB">
        <w:rPr>
          <w:rFonts w:cs="Arial"/>
          <w:lang w:val="sr-Cyrl-RS"/>
        </w:rPr>
        <w:t>Оквирног</w:t>
      </w:r>
      <w:r w:rsidRPr="00555CEB">
        <w:rPr>
          <w:rFonts w:cs="Arial"/>
          <w:lang w:val="sr-Cyrl-RS"/>
        </w:rPr>
        <w:t xml:space="preserve"> споразума</w:t>
      </w:r>
    </w:p>
    <w:p w:rsidR="006D65C8" w:rsidRPr="006D65C8" w:rsidRDefault="006D65C8" w:rsidP="006D65C8">
      <w:pPr>
        <w:pStyle w:val="KDParagraf"/>
        <w:spacing w:after="120"/>
        <w:rPr>
          <w:rFonts w:cs="Arial"/>
          <w:lang w:val="sr-Cyrl-RS"/>
        </w:rPr>
      </w:pPr>
    </w:p>
    <w:p w:rsidR="00EB31BF" w:rsidRPr="000E03E3" w:rsidRDefault="00EB31BF" w:rsidP="006D65C8">
      <w:pPr>
        <w:pStyle w:val="KDParagraf"/>
        <w:spacing w:after="120"/>
        <w:rPr>
          <w:rFonts w:cs="Arial"/>
          <w:lang w:val="sr-Cyrl-CS"/>
        </w:rPr>
      </w:pPr>
      <w:r w:rsidRPr="000E03E3">
        <w:rPr>
          <w:rFonts w:cs="Arial"/>
        </w:rPr>
        <w:t>ПРЕДМЕТ</w:t>
      </w:r>
      <w:r w:rsidRPr="000E03E3">
        <w:rPr>
          <w:rFonts w:cs="Arial"/>
          <w:lang w:val="sr-Latn-CS"/>
        </w:rPr>
        <w:t xml:space="preserve">  </w:t>
      </w:r>
      <w:r w:rsidR="00C27FA1">
        <w:rPr>
          <w:rFonts w:cs="Arial"/>
          <w:lang w:val="sr-Cyrl-CS"/>
        </w:rPr>
        <w:t>ОКВИРНОГ</w:t>
      </w:r>
      <w:r w:rsidR="006D65C8">
        <w:rPr>
          <w:rFonts w:cs="Arial"/>
          <w:lang w:val="sr-Cyrl-CS"/>
        </w:rPr>
        <w:t xml:space="preserve"> СПОРАЗУМА</w:t>
      </w:r>
    </w:p>
    <w:p w:rsidR="00EB31BF" w:rsidRPr="006D65C8" w:rsidRDefault="00EB31BF" w:rsidP="006D65C8">
      <w:pPr>
        <w:pStyle w:val="KDParagraf"/>
        <w:spacing w:after="120"/>
        <w:jc w:val="center"/>
        <w:rPr>
          <w:rFonts w:cs="Arial"/>
          <w:lang w:val="sr-Cyrl-RS"/>
        </w:rPr>
      </w:pPr>
      <w:r w:rsidRPr="000E03E3">
        <w:rPr>
          <w:rFonts w:cs="Arial"/>
        </w:rPr>
        <w:t>Члан</w:t>
      </w:r>
      <w:r w:rsidR="006D65C8">
        <w:rPr>
          <w:rFonts w:cs="Arial"/>
          <w:lang w:val="sr-Latn-CS"/>
        </w:rPr>
        <w:t xml:space="preserve"> 1.</w:t>
      </w:r>
    </w:p>
    <w:p w:rsidR="00EB31BF" w:rsidRPr="006D65C8" w:rsidRDefault="00EB31BF" w:rsidP="006D65C8">
      <w:pPr>
        <w:spacing w:after="120"/>
        <w:rPr>
          <w:rFonts w:cs="Arial"/>
          <w:lang w:val="sr-Cyrl-RS"/>
        </w:rPr>
      </w:pPr>
      <w:r w:rsidRPr="000E03E3">
        <w:rPr>
          <w:rFonts w:cs="Arial"/>
        </w:rPr>
        <w:t>Предмет</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 xml:space="preserve">je </w:t>
      </w:r>
      <w:r w:rsidRPr="000E03E3">
        <w:rPr>
          <w:rFonts w:cs="Arial"/>
          <w:lang w:val="sr-Cyrl-RS"/>
        </w:rPr>
        <w:t>купопродаја</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38095E">
        <w:rPr>
          <w:rFonts w:cs="Arial"/>
          <w:lang w:val="sr-Cyrl-CS"/>
        </w:rPr>
        <w:t>Канцеларијски материјал за потребе ТЦ ЈП ЕПС-</w:t>
      </w:r>
      <w:r w:rsidRPr="0038095E">
        <w:rPr>
          <w:rFonts w:cs="Arial"/>
          <w:lang w:val="sr-Cyrl-RS"/>
        </w:rPr>
        <w:t xml:space="preserve"> </w:t>
      </w:r>
      <w:r w:rsidR="00A82E8E" w:rsidRPr="0038095E">
        <w:rPr>
          <w:rFonts w:cs="Arial"/>
          <w:lang w:val="sr-Cyrl-RS"/>
        </w:rPr>
        <w:t>Партија 8 –Канцеларијски материјал за потребе ТЦ Краљево</w:t>
      </w:r>
      <w:r w:rsidRPr="0038095E">
        <w:rPr>
          <w:rFonts w:cs="Arial"/>
          <w:lang w:val="sr-Cyrl-RS"/>
        </w:rPr>
        <w:t xml:space="preserve"> </w:t>
      </w:r>
      <w:r w:rsidRPr="0038095E">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_________, </w:t>
      </w:r>
      <w:r w:rsidRPr="000E03E3">
        <w:rPr>
          <w:rFonts w:cs="Arial"/>
        </w:rPr>
        <w:t>Обрасцем</w:t>
      </w:r>
      <w:r w:rsidRPr="000E03E3">
        <w:rPr>
          <w:rFonts w:cs="Arial"/>
          <w:lang w:val="sr-Latn-CS"/>
        </w:rPr>
        <w:t xml:space="preserve"> </w:t>
      </w:r>
      <w:r w:rsidRPr="000E03E3">
        <w:rPr>
          <w:rFonts w:cs="Arial"/>
        </w:rPr>
        <w:t>структуре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Техничком</w:t>
      </w:r>
      <w:r w:rsidRPr="000E03E3">
        <w:rPr>
          <w:rFonts w:cs="Arial"/>
          <w:lang w:val="sr-Latn-CS"/>
        </w:rPr>
        <w:t xml:space="preserve"> </w:t>
      </w:r>
      <w:r w:rsidRPr="000E03E3">
        <w:rPr>
          <w:rFonts w:cs="Arial"/>
        </w:rPr>
        <w:t>спецификацијом</w:t>
      </w:r>
      <w:r w:rsidRPr="000E03E3">
        <w:rPr>
          <w:rFonts w:cs="Arial"/>
          <w:lang w:val="sr-Latn-CS"/>
        </w:rPr>
        <w:t xml:space="preserve"> </w:t>
      </w:r>
      <w:r w:rsidRPr="000E03E3">
        <w:rPr>
          <w:rFonts w:cs="Arial"/>
        </w:rPr>
        <w:t>конкурсне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ЈН</w:t>
      </w:r>
      <w:r w:rsidRPr="000E03E3">
        <w:rPr>
          <w:rFonts w:cs="Arial"/>
          <w:lang w:val="sr-Latn-CS"/>
        </w:rPr>
        <w:t xml:space="preserve"> </w:t>
      </w:r>
      <w:r w:rsidRPr="000E03E3">
        <w:rPr>
          <w:rFonts w:cs="Arial"/>
        </w:rPr>
        <w:t>бр</w:t>
      </w:r>
      <w:r w:rsidRPr="000E03E3">
        <w:rPr>
          <w:rFonts w:cs="Arial"/>
          <w:lang w:val="sr-Latn-CS"/>
        </w:rPr>
        <w:t xml:space="preserve">. </w:t>
      </w:r>
      <w:r w:rsidRPr="000E03E3">
        <w:rPr>
          <w:rFonts w:cs="Arial"/>
          <w:lang w:val="sr-Cyrl-CS"/>
        </w:rPr>
        <w:t xml:space="preserve">8000/0054-1/2016 </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саставни</w:t>
      </w:r>
      <w:r w:rsidRPr="000E03E3">
        <w:rPr>
          <w:rFonts w:cs="Arial"/>
          <w:lang w:val="sr-Latn-CS"/>
        </w:rPr>
        <w:t xml:space="preserve"> </w:t>
      </w:r>
      <w:r w:rsidRPr="000E03E3">
        <w:rPr>
          <w:rFonts w:cs="Arial"/>
        </w:rPr>
        <w:t>део</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EB31BF" w:rsidRPr="000E03E3" w:rsidRDefault="00EB31BF" w:rsidP="006D65C8">
      <w:pPr>
        <w:pStyle w:val="KDParagraf"/>
        <w:spacing w:after="120"/>
        <w:jc w:val="center"/>
        <w:rPr>
          <w:rFonts w:cs="Arial"/>
          <w:lang w:val="sr-Cyrl-CS"/>
        </w:rPr>
      </w:pPr>
      <w:r w:rsidRPr="000E03E3">
        <w:rPr>
          <w:rFonts w:cs="Arial"/>
          <w:lang w:val="sr-Cyrl-CS"/>
        </w:rPr>
        <w:t>Члан 2.</w:t>
      </w:r>
    </w:p>
    <w:p w:rsidR="00EB31BF" w:rsidRPr="000E03E3" w:rsidRDefault="00EB31BF" w:rsidP="006D65C8">
      <w:pPr>
        <w:autoSpaceDE w:val="0"/>
        <w:autoSpaceDN w:val="0"/>
        <w:adjustRightInd w:val="0"/>
        <w:spacing w:after="120"/>
        <w:rPr>
          <w:rFonts w:cs="Arial"/>
          <w:lang w:val="sr-Latn-CS"/>
        </w:rPr>
      </w:pPr>
      <w:r w:rsidRPr="000E03E3">
        <w:rPr>
          <w:rFonts w:cs="Arial"/>
          <w:lang w:val="sr-Cyrl-CS"/>
        </w:rPr>
        <w:t>Овај</w:t>
      </w:r>
      <w:r w:rsidRPr="000E03E3">
        <w:rPr>
          <w:rFonts w:cs="Arial"/>
          <w:lang w:val="sr-Latn-CS"/>
        </w:rPr>
        <w:t xml:space="preserve"> </w:t>
      </w:r>
      <w:r w:rsidRPr="000E03E3">
        <w:rPr>
          <w:rFonts w:cs="Arial"/>
          <w:lang w:val="sr-Cyrl-CS"/>
        </w:rPr>
        <w:t>Оквирни</w:t>
      </w:r>
      <w:r w:rsidRPr="000E03E3">
        <w:rPr>
          <w:rFonts w:cs="Arial"/>
          <w:lang w:val="sr-Latn-CS"/>
        </w:rPr>
        <w:t xml:space="preserve"> </w:t>
      </w:r>
      <w:r w:rsidRPr="000E03E3">
        <w:rPr>
          <w:rFonts w:cs="Arial"/>
          <w:lang w:val="sr-Cyrl-CS"/>
        </w:rPr>
        <w:t>споразум</w:t>
      </w:r>
      <w:r w:rsidRPr="000E03E3">
        <w:rPr>
          <w:rFonts w:cs="Arial"/>
          <w:lang w:val="sr-Latn-CS"/>
        </w:rPr>
        <w:t xml:space="preserve"> </w:t>
      </w:r>
      <w:r w:rsidRPr="000E03E3">
        <w:rPr>
          <w:rFonts w:cs="Arial"/>
          <w:lang w:val="sr-Cyrl-CS"/>
        </w:rPr>
        <w:t>се</w:t>
      </w:r>
      <w:r w:rsidRPr="000E03E3">
        <w:rPr>
          <w:rFonts w:cs="Arial"/>
          <w:lang w:val="sr-Latn-CS"/>
        </w:rPr>
        <w:t xml:space="preserve"> </w:t>
      </w:r>
      <w:r w:rsidRPr="000E03E3">
        <w:rPr>
          <w:rFonts w:cs="Arial"/>
          <w:lang w:val="sr-Cyrl-CS"/>
        </w:rPr>
        <w:t>закључује</w:t>
      </w:r>
      <w:r w:rsidRPr="000E03E3">
        <w:rPr>
          <w:rFonts w:cs="Arial"/>
          <w:lang w:val="sr-Latn-CS"/>
        </w:rPr>
        <w:t xml:space="preserve"> </w:t>
      </w:r>
      <w:r w:rsidRPr="00C1143C">
        <w:rPr>
          <w:rFonts w:cs="Arial"/>
          <w:lang w:val="sr-Cyrl-CS"/>
        </w:rPr>
        <w:t>до</w:t>
      </w:r>
      <w:r w:rsidR="00E80CB1" w:rsidRPr="00C1143C">
        <w:rPr>
          <w:rFonts w:cs="Arial"/>
          <w:lang w:val="sr-Cyrl-CS"/>
        </w:rPr>
        <w:t xml:space="preserve"> </w:t>
      </w:r>
      <w:r w:rsidR="008D10C1">
        <w:rPr>
          <w:rFonts w:cs="Arial"/>
          <w:lang w:val="sr-Cyrl-CS"/>
        </w:rPr>
        <w:t>утрошка вредности</w:t>
      </w:r>
      <w:r w:rsidR="00E80CB1" w:rsidRPr="00C1143C">
        <w:rPr>
          <w:rFonts w:cs="Arial"/>
          <w:lang w:val="sr-Cyrl-CS"/>
        </w:rPr>
        <w:t xml:space="preserve"> и</w:t>
      </w:r>
      <w:r w:rsidR="006E1A2B" w:rsidRPr="00C1143C">
        <w:rPr>
          <w:rFonts w:cs="Arial"/>
          <w:lang w:val="sr-Cyrl-CS"/>
        </w:rPr>
        <w:t>з</w:t>
      </w:r>
      <w:r w:rsidR="00E80CB1" w:rsidRPr="00C1143C">
        <w:rPr>
          <w:rFonts w:cs="Arial"/>
          <w:lang w:val="sr-Cyrl-CS"/>
        </w:rPr>
        <w:t xml:space="preserve"> </w:t>
      </w:r>
      <w:r w:rsidR="00C27FA1">
        <w:rPr>
          <w:rFonts w:cs="Arial"/>
          <w:lang w:val="sr-Cyrl-CS"/>
        </w:rPr>
        <w:t>Оквирног</w:t>
      </w:r>
      <w:r w:rsidR="00E80CB1" w:rsidRPr="00C1143C">
        <w:rPr>
          <w:rFonts w:cs="Arial"/>
          <w:lang w:val="sr-Cyrl-CS"/>
        </w:rPr>
        <w:t xml:space="preserve"> спора</w:t>
      </w:r>
      <w:r w:rsidR="006E1A2B" w:rsidRPr="00C1143C">
        <w:rPr>
          <w:rFonts w:cs="Arial"/>
          <w:lang w:val="sr-Cyrl-CS"/>
        </w:rPr>
        <w:t>з</w:t>
      </w:r>
      <w:r w:rsidR="00E80CB1" w:rsidRPr="00C1143C">
        <w:rPr>
          <w:rFonts w:cs="Arial"/>
          <w:lang w:val="sr-Cyrl-CS"/>
        </w:rPr>
        <w:t>ума</w:t>
      </w:r>
      <w:r w:rsidRPr="00C1143C">
        <w:rPr>
          <w:rFonts w:cs="Arial"/>
          <w:lang w:val="sr-Latn-CS"/>
        </w:rPr>
        <w:t>,</w:t>
      </w:r>
      <w:r w:rsidRPr="000E03E3">
        <w:rPr>
          <w:rFonts w:cs="Arial"/>
          <w:lang w:val="sr-Latn-CS"/>
        </w:rPr>
        <w:t xml:space="preserve"> </w:t>
      </w:r>
      <w:r w:rsidRPr="000E03E3">
        <w:rPr>
          <w:rFonts w:cs="Arial"/>
          <w:lang w:val="sr-Cyrl-CS"/>
        </w:rPr>
        <w:t>а</w:t>
      </w:r>
      <w:r w:rsidRPr="000E03E3">
        <w:rPr>
          <w:rFonts w:cs="Arial"/>
          <w:lang w:val="sr-Latn-CS"/>
        </w:rPr>
        <w:t xml:space="preserve"> </w:t>
      </w:r>
      <w:r w:rsidRPr="000E03E3">
        <w:rPr>
          <w:rFonts w:cs="Arial"/>
          <w:lang w:val="sr-Cyrl-CS"/>
        </w:rPr>
        <w:t>најдуже</w:t>
      </w:r>
      <w:r w:rsidRPr="000E03E3">
        <w:rPr>
          <w:rFonts w:cs="Arial"/>
          <w:lang w:val="sr-Latn-CS"/>
        </w:rPr>
        <w:t xml:space="preserve"> </w:t>
      </w:r>
      <w:r w:rsidRPr="000E03E3">
        <w:rPr>
          <w:rFonts w:cs="Arial"/>
          <w:lang w:val="sr-Cyrl-CS"/>
        </w:rPr>
        <w:t>на</w:t>
      </w:r>
      <w:r w:rsidRPr="000E03E3">
        <w:rPr>
          <w:rFonts w:cs="Arial"/>
          <w:lang w:val="sr-Latn-CS"/>
        </w:rPr>
        <w:t xml:space="preserve"> </w:t>
      </w:r>
      <w:r w:rsidRPr="000E03E3">
        <w:rPr>
          <w:rFonts w:cs="Arial"/>
          <w:lang w:val="sr-Cyrl-CS"/>
        </w:rPr>
        <w:t>период</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две</w:t>
      </w:r>
      <w:r w:rsidRPr="000E03E3">
        <w:rPr>
          <w:rFonts w:cs="Arial"/>
          <w:lang w:val="sr-Latn-CS"/>
        </w:rPr>
        <w:t xml:space="preserve"> </w:t>
      </w:r>
      <w:r w:rsidRPr="000E03E3">
        <w:rPr>
          <w:rFonts w:cs="Arial"/>
          <w:lang w:val="sr-Cyrl-CS"/>
        </w:rPr>
        <w:t>године</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дана</w:t>
      </w:r>
      <w:r w:rsidRPr="000E03E3">
        <w:rPr>
          <w:rFonts w:cs="Arial"/>
          <w:lang w:val="sr-Latn-CS"/>
        </w:rPr>
        <w:t xml:space="preserve"> </w:t>
      </w:r>
      <w:r w:rsidRPr="000E03E3">
        <w:rPr>
          <w:rFonts w:cs="Arial"/>
          <w:lang w:val="sr-Cyrl-CS"/>
        </w:rPr>
        <w:t>потписивања</w:t>
      </w:r>
      <w:r w:rsidRPr="000E03E3">
        <w:rPr>
          <w:rFonts w:cs="Arial"/>
          <w:lang w:val="sr-Latn-CS"/>
        </w:rPr>
        <w:t xml:space="preserve"> </w:t>
      </w:r>
      <w:r w:rsidRPr="000E03E3">
        <w:rPr>
          <w:rFonts w:cs="Arial"/>
          <w:lang w:val="sr-Cyrl-CS"/>
        </w:rPr>
        <w:t>овлашћених</w:t>
      </w:r>
      <w:r w:rsidRPr="000E03E3">
        <w:rPr>
          <w:rFonts w:cs="Arial"/>
          <w:lang w:val="sr-Latn-CS"/>
        </w:rPr>
        <w:t xml:space="preserve"> </w:t>
      </w:r>
      <w:r w:rsidRPr="000E03E3">
        <w:rPr>
          <w:rFonts w:cs="Arial"/>
          <w:lang w:val="sr-Cyrl-CS"/>
        </w:rPr>
        <w:t>лица</w:t>
      </w:r>
      <w:r w:rsidRPr="000E03E3">
        <w:rPr>
          <w:rFonts w:cs="Arial"/>
          <w:lang w:val="sr-Latn-CS"/>
        </w:rPr>
        <w:t xml:space="preserve"> </w:t>
      </w:r>
      <w:r w:rsidRPr="000E03E3">
        <w:rPr>
          <w:rFonts w:cs="Arial"/>
          <w:lang w:val="sr-Cyrl-CS"/>
        </w:rPr>
        <w:t>страна</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оквирном</w:t>
      </w:r>
      <w:r w:rsidRPr="000E03E3">
        <w:rPr>
          <w:rFonts w:cs="Arial"/>
          <w:lang w:val="sr-Latn-CS"/>
        </w:rPr>
        <w:t xml:space="preserve"> </w:t>
      </w:r>
      <w:r w:rsidRPr="000E03E3">
        <w:rPr>
          <w:rFonts w:cs="Arial"/>
          <w:lang w:val="sr-Cyrl-CS"/>
        </w:rPr>
        <w:t>споразуму</w:t>
      </w:r>
      <w:r w:rsidRPr="000E03E3">
        <w:rPr>
          <w:rFonts w:cs="Arial"/>
          <w:lang w:val="sr-Latn-CS"/>
        </w:rPr>
        <w:t xml:space="preserve">. </w:t>
      </w:r>
    </w:p>
    <w:p w:rsidR="00EB31BF" w:rsidRPr="000E03E3" w:rsidRDefault="00EB31BF" w:rsidP="006D65C8">
      <w:pPr>
        <w:autoSpaceDE w:val="0"/>
        <w:autoSpaceDN w:val="0"/>
        <w:adjustRightInd w:val="0"/>
        <w:spacing w:after="120"/>
        <w:rPr>
          <w:rFonts w:cs="Arial"/>
          <w:lang w:val="sr-Cyrl-CS"/>
        </w:rPr>
      </w:pPr>
      <w:r w:rsidRPr="000E03E3">
        <w:rPr>
          <w:rFonts w:cs="Arial"/>
          <w:lang w:val="sr-Cyrl-CS"/>
        </w:rPr>
        <w:t xml:space="preserve">Количине у техничкој спецификацији и обрасцу структуре цене предвиђене овим оквирним споразумом су оквирне за све време важења </w:t>
      </w:r>
      <w:r w:rsidR="00C27FA1">
        <w:rPr>
          <w:rFonts w:cs="Arial"/>
          <w:lang w:val="sr-Cyrl-CS"/>
        </w:rPr>
        <w:t>Оквирног</w:t>
      </w:r>
      <w:r w:rsidRPr="000E03E3">
        <w:rPr>
          <w:rFonts w:cs="Arial"/>
          <w:lang w:val="sr-Cyrl-CS"/>
        </w:rPr>
        <w:t xml:space="preserve"> споразума.</w:t>
      </w:r>
    </w:p>
    <w:p w:rsidR="006D65C8" w:rsidRDefault="006D65C8" w:rsidP="006D65C8">
      <w:pPr>
        <w:spacing w:after="120"/>
        <w:rPr>
          <w:lang w:val="sr-Cyrl-CS"/>
        </w:rPr>
      </w:pPr>
    </w:p>
    <w:p w:rsidR="00EB31BF" w:rsidRPr="000E03E3" w:rsidRDefault="00EB31BF" w:rsidP="006D65C8">
      <w:pPr>
        <w:spacing w:after="120"/>
        <w:rPr>
          <w:lang w:val="sr-Cyrl-CS"/>
        </w:rPr>
      </w:pPr>
      <w:r w:rsidRPr="000E03E3">
        <w:rPr>
          <w:lang w:val="sr-Cyrl-CS"/>
        </w:rPr>
        <w:t xml:space="preserve">ВРЕДНОСТ </w:t>
      </w:r>
      <w:r w:rsidR="00C27FA1">
        <w:rPr>
          <w:lang w:val="sr-Cyrl-CS"/>
        </w:rPr>
        <w:t>ОКВИРНОГ</w:t>
      </w:r>
      <w:r w:rsidRPr="000E03E3">
        <w:rPr>
          <w:lang w:val="sr-Cyrl-CS"/>
        </w:rPr>
        <w:t xml:space="preserve"> СПОРАЗУМА</w:t>
      </w:r>
    </w:p>
    <w:p w:rsidR="00EB31BF" w:rsidRPr="006D65C8" w:rsidRDefault="00EB31BF" w:rsidP="006D65C8">
      <w:pPr>
        <w:keepNext/>
        <w:tabs>
          <w:tab w:val="num" w:pos="0"/>
        </w:tabs>
        <w:suppressAutoHyphens/>
        <w:spacing w:after="120"/>
        <w:jc w:val="center"/>
        <w:outlineLvl w:val="0"/>
        <w:rPr>
          <w:lang w:val="sr-Cyrl-CS"/>
        </w:rPr>
      </w:pPr>
      <w:r w:rsidRPr="000E03E3">
        <w:rPr>
          <w:lang w:val="sr-Latn-CS"/>
        </w:rPr>
        <w:t xml:space="preserve">Члан. </w:t>
      </w:r>
      <w:r w:rsidR="006D65C8">
        <w:rPr>
          <w:lang w:val="sr-Cyrl-CS"/>
        </w:rPr>
        <w:t>3.</w:t>
      </w:r>
    </w:p>
    <w:p w:rsidR="00EB31BF" w:rsidRPr="000E03E3" w:rsidRDefault="00EB31BF" w:rsidP="006D65C8">
      <w:pPr>
        <w:tabs>
          <w:tab w:val="left" w:pos="0"/>
        </w:tabs>
        <w:spacing w:after="120"/>
        <w:rPr>
          <w:rFonts w:cs="Arial"/>
          <w:lang w:val="sr-Cyrl-CS"/>
        </w:rPr>
      </w:pPr>
      <w:r w:rsidRPr="000E03E3">
        <w:rPr>
          <w:rFonts w:cs="Arial"/>
          <w:lang w:val="sr-Cyrl-CS"/>
        </w:rPr>
        <w:t xml:space="preserve">Укупна вредност овог </w:t>
      </w:r>
      <w:r w:rsidR="00C27FA1">
        <w:rPr>
          <w:rFonts w:cs="Arial"/>
          <w:lang w:val="sr-Cyrl-CS"/>
        </w:rPr>
        <w:t>Оквирног</w:t>
      </w:r>
      <w:r w:rsidRPr="000E03E3">
        <w:rPr>
          <w:rFonts w:cs="Arial"/>
          <w:lang w:val="sr-Cyrl-CS"/>
        </w:rPr>
        <w:t xml:space="preserve"> споразума износи </w:t>
      </w:r>
      <w:r w:rsidR="006343AA" w:rsidRPr="0038095E">
        <w:rPr>
          <w:rFonts w:cs="Arial"/>
          <w:lang w:val="sr-Cyrl-CS"/>
        </w:rPr>
        <w:t>21.534</w:t>
      </w:r>
      <w:r w:rsidR="00C9487C">
        <w:rPr>
          <w:rFonts w:cs="Arial"/>
          <w:lang w:val="sr-Cyrl-CS"/>
        </w:rPr>
        <w:t>.000</w:t>
      </w:r>
      <w:r w:rsidRPr="0038095E">
        <w:rPr>
          <w:rFonts w:cs="Arial"/>
          <w:lang w:val="sr-Cyrl-CS"/>
        </w:rPr>
        <w:t>,00</w:t>
      </w:r>
      <w:r w:rsidRPr="000E03E3">
        <w:rPr>
          <w:rFonts w:cs="Arial"/>
          <w:lang w:val="sr-Cyrl-CS"/>
        </w:rPr>
        <w:t xml:space="preserve"> динара без урачунатог ПДВ-а.</w:t>
      </w:r>
    </w:p>
    <w:p w:rsidR="00EB31BF" w:rsidRPr="000E03E3" w:rsidRDefault="00EB31BF" w:rsidP="006D65C8">
      <w:pPr>
        <w:tabs>
          <w:tab w:val="left" w:pos="0"/>
        </w:tabs>
        <w:spacing w:after="120"/>
        <w:rPr>
          <w:rFonts w:cs="Arial"/>
          <w:lang w:val="sr-Cyrl-CS"/>
        </w:rPr>
      </w:pPr>
      <w:r w:rsidRPr="000E03E3">
        <w:rPr>
          <w:rFonts w:cs="Arial"/>
          <w:lang w:val="sr-Cyrl-CS"/>
        </w:rPr>
        <w:t xml:space="preserve">Укупна вредност из става 1. овог члана увећава се за порез на додату вредност, у складу са важећим законским прописима  Републике Србије. </w:t>
      </w:r>
    </w:p>
    <w:p w:rsidR="00EB31BF" w:rsidRPr="000E03E3" w:rsidRDefault="00EB31BF" w:rsidP="006D65C8">
      <w:pPr>
        <w:tabs>
          <w:tab w:val="left" w:pos="284"/>
        </w:tabs>
        <w:spacing w:after="120"/>
        <w:rPr>
          <w:rFonts w:cs="Arial"/>
          <w:lang w:val="sr-Cyrl-CS"/>
        </w:rPr>
      </w:pPr>
      <w:r w:rsidRPr="000E03E3">
        <w:rPr>
          <w:rFonts w:cs="Arial"/>
          <w:lang w:val="sr-Cyrl-CS"/>
        </w:rPr>
        <w:t>Јединичне цене исказане су у обрасцу структуре цене без ПДВ-а у динарима.</w:t>
      </w:r>
    </w:p>
    <w:p w:rsidR="00EB31BF" w:rsidRPr="000E03E3" w:rsidRDefault="00EB31BF" w:rsidP="006D65C8">
      <w:pPr>
        <w:tabs>
          <w:tab w:val="left" w:pos="284"/>
        </w:tabs>
        <w:spacing w:after="120"/>
        <w:rPr>
          <w:rFonts w:cs="Arial"/>
          <w:lang w:val="sr-Cyrl-CS"/>
        </w:rPr>
      </w:pPr>
      <w:r w:rsidRPr="000E03E3">
        <w:rPr>
          <w:rFonts w:cs="Arial"/>
          <w:lang w:val="sr-Cyrl-CS"/>
        </w:rPr>
        <w:t xml:space="preserve">Јединичне цене из обрасца структуре цене укључују све трошкове реализације предмета </w:t>
      </w:r>
      <w:r w:rsidR="00E14DFC">
        <w:rPr>
          <w:rFonts w:cs="Arial"/>
          <w:lang w:val="sr-Cyrl-CS"/>
        </w:rPr>
        <w:t xml:space="preserve"> овог </w:t>
      </w:r>
      <w:r w:rsidR="00C27FA1">
        <w:rPr>
          <w:rFonts w:cs="Arial"/>
          <w:lang w:val="sr-Cyrl-CS"/>
        </w:rPr>
        <w:t>Оквирног</w:t>
      </w:r>
      <w:r w:rsidR="00E14DFC" w:rsidRPr="00C1143C">
        <w:rPr>
          <w:rFonts w:cs="Arial"/>
          <w:lang w:val="sr-Cyrl-CS"/>
        </w:rPr>
        <w:t xml:space="preserve"> спора</w:t>
      </w:r>
      <w:r w:rsidR="006E1A2B" w:rsidRPr="00C1143C">
        <w:rPr>
          <w:rFonts w:cs="Arial"/>
          <w:lang w:val="sr-Cyrl-CS"/>
        </w:rPr>
        <w:t>з</w:t>
      </w:r>
      <w:r w:rsidR="00E14DFC" w:rsidRPr="00C1143C">
        <w:rPr>
          <w:rFonts w:cs="Arial"/>
          <w:lang w:val="sr-Cyrl-CS"/>
        </w:rPr>
        <w:t>ума</w:t>
      </w:r>
      <w:r w:rsidRPr="00E14DFC">
        <w:rPr>
          <w:rFonts w:cs="Arial"/>
          <w:color w:val="FF0000"/>
          <w:lang w:val="sr-Cyrl-CS"/>
        </w:rPr>
        <w:t xml:space="preserve"> </w:t>
      </w:r>
      <w:r w:rsidRPr="000E03E3">
        <w:rPr>
          <w:rFonts w:cs="Arial"/>
          <w:lang w:val="sr-Cyrl-CS"/>
        </w:rPr>
        <w:t xml:space="preserve">из Члана 1. до места испоруке и све зависне </w:t>
      </w:r>
      <w:r w:rsidRPr="000E03E3">
        <w:rPr>
          <w:rFonts w:cs="Arial"/>
          <w:lang w:val="sr-Cyrl-CS"/>
        </w:rPr>
        <w:lastRenderedPageBreak/>
        <w:t xml:space="preserve">трошкове транспорта, осигурања, трошкови прибављања средстава финансијског обезбеђења и др. </w:t>
      </w:r>
    </w:p>
    <w:p w:rsidR="00EB31BF" w:rsidRPr="000E03E3" w:rsidRDefault="00EB31BF" w:rsidP="006D65C8">
      <w:pPr>
        <w:spacing w:after="120"/>
        <w:rPr>
          <w:rFonts w:cs="Arial"/>
        </w:rPr>
      </w:pPr>
      <w:r w:rsidRPr="000E03E3">
        <w:rPr>
          <w:rFonts w:cs="Arial"/>
        </w:rPr>
        <w:t>НАЧИН ИЗДАВАЊА НАРУЏБЕНИЦА</w:t>
      </w:r>
    </w:p>
    <w:p w:rsidR="00EB31BF" w:rsidRPr="006D65C8" w:rsidRDefault="00EB31BF" w:rsidP="006D65C8">
      <w:pPr>
        <w:spacing w:after="120"/>
        <w:rPr>
          <w:rFonts w:cs="Arial"/>
          <w:lang w:val="sr-Cyrl-RS"/>
        </w:rPr>
      </w:pPr>
      <w:r w:rsidRPr="000E03E3">
        <w:rPr>
          <w:rFonts w:cs="Arial"/>
          <w:lang w:val="sr-Cyrl-CS"/>
        </w:rPr>
        <w:t xml:space="preserve">                                                              </w:t>
      </w:r>
      <w:r w:rsidRPr="000E03E3">
        <w:rPr>
          <w:rFonts w:cs="Arial"/>
        </w:rPr>
        <w:t xml:space="preserve">Члан </w:t>
      </w:r>
      <w:r w:rsidRPr="000E03E3">
        <w:rPr>
          <w:rFonts w:cs="Arial"/>
          <w:lang w:val="sr-Cyrl-CS"/>
        </w:rPr>
        <w:t>4</w:t>
      </w:r>
      <w:r w:rsidR="006D65C8">
        <w:rPr>
          <w:rFonts w:cs="Arial"/>
        </w:rPr>
        <w:t>.</w:t>
      </w:r>
    </w:p>
    <w:p w:rsidR="00EB31BF" w:rsidRPr="000E03E3" w:rsidRDefault="00EB31BF" w:rsidP="006D65C8">
      <w:pPr>
        <w:spacing w:after="120"/>
        <w:rPr>
          <w:rFonts w:cs="Arial"/>
          <w:lang w:val="sr-Cyrl-CS"/>
        </w:rPr>
      </w:pPr>
      <w:r w:rsidRPr="000E03E3">
        <w:rPr>
          <w:rFonts w:cs="Arial"/>
        </w:rPr>
        <w:t xml:space="preserve">Након закључења </w:t>
      </w:r>
      <w:r w:rsidR="00C27FA1">
        <w:rPr>
          <w:rFonts w:cs="Arial"/>
        </w:rPr>
        <w:t>Оквирног</w:t>
      </w:r>
      <w:r w:rsidRPr="000E03E3">
        <w:rPr>
          <w:rFonts w:cs="Arial"/>
        </w:rPr>
        <w:t xml:space="preserve"> споразума, када настане потреба </w:t>
      </w:r>
      <w:r w:rsidRPr="000E03E3">
        <w:rPr>
          <w:rFonts w:cs="Arial"/>
          <w:lang w:val="sr-Cyrl-CS"/>
        </w:rPr>
        <w:t>Купца</w:t>
      </w:r>
      <w:r w:rsidRPr="000E03E3">
        <w:rPr>
          <w:rFonts w:cs="Arial"/>
        </w:rPr>
        <w:t xml:space="preserve"> за предметом </w:t>
      </w:r>
      <w:r w:rsidR="008D10C1">
        <w:rPr>
          <w:rFonts w:cs="Arial"/>
          <w:lang w:val="sr-Cyrl-RS"/>
        </w:rPr>
        <w:t>оквирног споразума</w:t>
      </w:r>
      <w:r w:rsidRPr="000E03E3">
        <w:rPr>
          <w:rFonts w:cs="Arial"/>
        </w:rPr>
        <w:t xml:space="preserve">, </w:t>
      </w:r>
      <w:r w:rsidRPr="000E03E3">
        <w:rPr>
          <w:rFonts w:cs="Arial"/>
          <w:lang w:val="sr-Cyrl-CS"/>
        </w:rPr>
        <w:t>Купац</w:t>
      </w:r>
      <w:r w:rsidRPr="000E03E3">
        <w:rPr>
          <w:rFonts w:cs="Arial"/>
        </w:rPr>
        <w:t xml:space="preserve"> ће упутити </w:t>
      </w:r>
      <w:r w:rsidRPr="000E03E3">
        <w:rPr>
          <w:rFonts w:cs="Arial"/>
          <w:lang w:val="sr-Cyrl-CS"/>
        </w:rPr>
        <w:t>Продавцу</w:t>
      </w:r>
      <w:r w:rsidRPr="000E03E3">
        <w:rPr>
          <w:rFonts w:cs="Arial"/>
        </w:rPr>
        <w:t xml:space="preserve"> (поштом, мејлом) Наруџбеницу која садржи опис </w:t>
      </w:r>
      <w:r w:rsidRPr="000E03E3">
        <w:rPr>
          <w:rFonts w:cs="Arial"/>
          <w:lang w:val="sr-Cyrl-CS"/>
        </w:rPr>
        <w:t>добара</w:t>
      </w:r>
      <w:r w:rsidRPr="000E03E3">
        <w:rPr>
          <w:rFonts w:cs="Arial"/>
        </w:rPr>
        <w:t>, обим, цене, место и</w:t>
      </w:r>
      <w:r w:rsidRPr="000E03E3">
        <w:rPr>
          <w:rFonts w:cs="Arial"/>
          <w:lang w:val="sr-Cyrl-CS"/>
        </w:rPr>
        <w:t>споруке</w:t>
      </w:r>
      <w:r w:rsidRPr="000E03E3">
        <w:rPr>
          <w:rFonts w:cs="Arial"/>
        </w:rPr>
        <w:t xml:space="preserve">, рок </w:t>
      </w:r>
      <w:r w:rsidRPr="000E03E3">
        <w:rPr>
          <w:rFonts w:cs="Arial"/>
          <w:lang w:val="sr-Cyrl-CS"/>
        </w:rPr>
        <w:t>испоруке</w:t>
      </w:r>
      <w:r w:rsidRPr="000E03E3">
        <w:rPr>
          <w:rFonts w:cs="Arial"/>
        </w:rPr>
        <w:t xml:space="preserve"> и друге услове, у складу са Оквирним споразумом.</w:t>
      </w:r>
    </w:p>
    <w:p w:rsidR="00EB31BF" w:rsidRDefault="00EB31BF" w:rsidP="006D65C8">
      <w:pPr>
        <w:spacing w:after="120"/>
        <w:rPr>
          <w:rFonts w:cs="Arial"/>
          <w:lang w:val="sr-Cyrl-CS"/>
        </w:rPr>
      </w:pPr>
      <w:r w:rsidRPr="000E03E3">
        <w:rPr>
          <w:rFonts w:cs="Arial"/>
          <w:lang w:val="sr-Cyrl-CS"/>
        </w:rPr>
        <w:t>При издавању појединачне Наруџбенице не могу се мењати битни усл</w:t>
      </w:r>
      <w:r w:rsidR="006D65C8">
        <w:rPr>
          <w:rFonts w:cs="Arial"/>
          <w:lang w:val="sr-Cyrl-CS"/>
        </w:rPr>
        <w:t xml:space="preserve">ови из овог </w:t>
      </w:r>
      <w:r w:rsidR="00C27FA1">
        <w:rPr>
          <w:rFonts w:cs="Arial"/>
          <w:lang w:val="sr-Cyrl-CS"/>
        </w:rPr>
        <w:t>Оквирног</w:t>
      </w:r>
      <w:r w:rsidR="006D65C8">
        <w:rPr>
          <w:rFonts w:cs="Arial"/>
          <w:lang w:val="sr-Cyrl-CS"/>
        </w:rPr>
        <w:t xml:space="preserve"> споразума.</w:t>
      </w:r>
    </w:p>
    <w:p w:rsidR="006D65C8" w:rsidRPr="000E03E3" w:rsidRDefault="006D65C8" w:rsidP="006D65C8">
      <w:pPr>
        <w:spacing w:after="120"/>
        <w:rPr>
          <w:rFonts w:cs="Arial"/>
          <w:lang w:val="sr-Cyrl-CS"/>
        </w:rPr>
      </w:pPr>
    </w:p>
    <w:p w:rsidR="00EB31BF" w:rsidRPr="000E03E3" w:rsidRDefault="00EB31BF" w:rsidP="006D65C8">
      <w:pPr>
        <w:shd w:val="clear" w:color="auto" w:fill="FFFFFF"/>
        <w:spacing w:after="120"/>
        <w:rPr>
          <w:rFonts w:cs="Arial"/>
        </w:rPr>
      </w:pPr>
      <w:r w:rsidRPr="000E03E3">
        <w:rPr>
          <w:rFonts w:cs="Arial"/>
          <w:lang w:val="ru-RU"/>
        </w:rPr>
        <w:t>РОК И МЕСТО ИСПОРУКЕ ДОБАРА</w:t>
      </w:r>
    </w:p>
    <w:p w:rsidR="00EB31BF" w:rsidRPr="000E03E3" w:rsidRDefault="00EB31BF" w:rsidP="006D65C8">
      <w:pPr>
        <w:keepNext/>
        <w:tabs>
          <w:tab w:val="num" w:pos="0"/>
        </w:tabs>
        <w:suppressAutoHyphens/>
        <w:spacing w:after="120"/>
        <w:jc w:val="center"/>
        <w:outlineLvl w:val="0"/>
      </w:pPr>
      <w:r w:rsidRPr="000E03E3">
        <w:rPr>
          <w:lang w:val="sr-Latn-CS"/>
        </w:rPr>
        <w:t xml:space="preserve">Члан. </w:t>
      </w:r>
      <w:r w:rsidRPr="000E03E3">
        <w:rPr>
          <w:lang w:val="ru-RU"/>
        </w:rPr>
        <w:t>5.</w:t>
      </w:r>
    </w:p>
    <w:p w:rsidR="00B54387" w:rsidRPr="00C95EB3" w:rsidRDefault="00B54387" w:rsidP="00B54387">
      <w:pPr>
        <w:spacing w:after="120"/>
        <w:rPr>
          <w:rFonts w:cs="Arial"/>
          <w:lang w:val="sr-Cyrl-CS"/>
        </w:rPr>
      </w:pPr>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је</w:t>
      </w:r>
      <w:r w:rsidRPr="000E03E3">
        <w:rPr>
          <w:rFonts w:cs="Arial"/>
          <w:lang w:val="sr-Cyrl-CS"/>
        </w:rPr>
        <w:t xml:space="preserve"> ___ (</w:t>
      </w:r>
      <w:r w:rsidRPr="00C95EB3">
        <w:rPr>
          <w:rFonts w:cs="Arial"/>
          <w:lang w:val="sr-Cyrl-CS"/>
        </w:rPr>
        <w:t xml:space="preserve">максимум </w:t>
      </w:r>
      <w:r>
        <w:rPr>
          <w:rFonts w:cs="Arial"/>
          <w:lang w:val="sr-Cyrl-CS"/>
        </w:rPr>
        <w:t>1</w:t>
      </w:r>
      <w:r w:rsidRPr="00C95EB3">
        <w:rPr>
          <w:rFonts w:cs="Arial"/>
          <w:lang w:val="sr-Cyrl-CS"/>
        </w:rPr>
        <w:t>5пет</w:t>
      </w:r>
      <w:r>
        <w:rPr>
          <w:rFonts w:cs="Arial"/>
          <w:lang w:val="sr-Cyrl-CS"/>
        </w:rPr>
        <w:t>наест</w:t>
      </w:r>
      <w:r w:rsidRPr="00C95EB3">
        <w:rPr>
          <w:rFonts w:cs="Arial"/>
          <w:lang w:val="sr-Cyrl-CS"/>
        </w:rPr>
        <w:t>)</w:t>
      </w:r>
      <w:r w:rsidRPr="00C95EB3">
        <w:rPr>
          <w:rFonts w:cs="Arial"/>
          <w:lang w:val="sr-Cyrl-RS"/>
        </w:rPr>
        <w:t xml:space="preserve"> дан</w:t>
      </w:r>
      <w:r w:rsidRPr="00C95EB3">
        <w:rPr>
          <w:rFonts w:cs="Arial"/>
          <w:lang w:val="sr-Cyrl-CS"/>
        </w:rPr>
        <w:t xml:space="preserve">а </w:t>
      </w:r>
      <w:r w:rsidRPr="00C95EB3">
        <w:rPr>
          <w:rFonts w:cs="Arial"/>
          <w:lang w:val="sr-Cyrl-RS"/>
        </w:rPr>
        <w:t xml:space="preserve">од дана </w:t>
      </w:r>
      <w:r w:rsidRPr="00C95EB3">
        <w:rPr>
          <w:rFonts w:cs="Arial"/>
          <w:lang w:val="sr-Cyrl-CS"/>
        </w:rPr>
        <w:t>пријема Наруџбенице.</w:t>
      </w:r>
    </w:p>
    <w:p w:rsidR="00EB31BF" w:rsidRPr="00B05381" w:rsidRDefault="00EB31BF" w:rsidP="006D65C8">
      <w:pPr>
        <w:autoSpaceDE w:val="0"/>
        <w:autoSpaceDN w:val="0"/>
        <w:adjustRightInd w:val="0"/>
        <w:spacing w:after="120"/>
        <w:rPr>
          <w:rFonts w:eastAsia="Arial Unicode MS" w:cs="Arial"/>
          <w:lang w:val="sr-Cyrl-RS"/>
        </w:rPr>
      </w:pPr>
      <w:r w:rsidRPr="00B05381">
        <w:rPr>
          <w:rFonts w:cs="Arial"/>
          <w:lang w:val="sr-Cyrl-CS"/>
        </w:rPr>
        <w:t>Место испоруке добара је</w:t>
      </w:r>
      <w:r w:rsidRPr="00B05381">
        <w:rPr>
          <w:rFonts w:cs="Arial"/>
        </w:rPr>
        <w:t xml:space="preserve"> </w:t>
      </w:r>
      <w:r w:rsidRPr="00B05381">
        <w:rPr>
          <w:rFonts w:eastAsia="Arial Unicode MS" w:cs="Arial"/>
          <w:lang w:val="sr-Cyrl-RS"/>
        </w:rPr>
        <w:t>франко магацин</w:t>
      </w:r>
      <w:r w:rsidR="00E14DFC" w:rsidRPr="00B05381">
        <w:rPr>
          <w:rFonts w:eastAsia="Arial Unicode MS" w:cs="Arial"/>
          <w:lang w:val="sr-Cyrl-RS"/>
        </w:rPr>
        <w:t xml:space="preserve"> купца</w:t>
      </w:r>
      <w:r w:rsidRPr="00B05381">
        <w:rPr>
          <w:rFonts w:eastAsia="Arial Unicode MS" w:cs="Arial"/>
          <w:lang w:val="sr-Cyrl-CS"/>
        </w:rPr>
        <w:t xml:space="preserve">: </w:t>
      </w:r>
    </w:p>
    <w:p w:rsidR="00EB31BF" w:rsidRPr="00B05381" w:rsidRDefault="00EB31BF" w:rsidP="006D65C8">
      <w:pPr>
        <w:autoSpaceDE w:val="0"/>
        <w:autoSpaceDN w:val="0"/>
        <w:adjustRightInd w:val="0"/>
        <w:spacing w:after="120"/>
        <w:rPr>
          <w:rFonts w:eastAsia="Arial Unicode MS" w:cs="Arial"/>
          <w:lang w:val="sr-Cyrl-RS"/>
        </w:rPr>
      </w:pPr>
      <w:r w:rsidRPr="00B05381">
        <w:rPr>
          <w:rFonts w:eastAsia="Arial Unicode MS" w:cs="Arial"/>
          <w:lang w:val="sr-Cyrl-RS"/>
        </w:rPr>
        <w:t xml:space="preserve">На територији ТЦ </w:t>
      </w:r>
      <w:r w:rsidR="003F3B22" w:rsidRPr="00B05381">
        <w:rPr>
          <w:rFonts w:cs="Arial"/>
          <w:lang w:val="sr-Cyrl-RS"/>
        </w:rPr>
        <w:t>Краљево</w:t>
      </w:r>
      <w:r w:rsidR="003F3B22" w:rsidRPr="00B05381">
        <w:rPr>
          <w:rFonts w:eastAsia="Arial Unicode MS" w:cs="Arial"/>
          <w:lang w:val="sr-Cyrl-RS"/>
        </w:rPr>
        <w:t xml:space="preserve"> </w:t>
      </w:r>
      <w:r w:rsidRPr="00B05381">
        <w:rPr>
          <w:rFonts w:eastAsia="Arial Unicode MS" w:cs="Arial"/>
          <w:lang w:val="sr-Cyrl-RS"/>
        </w:rPr>
        <w:t xml:space="preserve">- магацин </w:t>
      </w:r>
      <w:r w:rsidR="003F3B22" w:rsidRPr="00B05381">
        <w:rPr>
          <w:rFonts w:cs="Arial"/>
          <w:lang w:val="sr-Cyrl-RS"/>
        </w:rPr>
        <w:t>Краљево</w:t>
      </w:r>
    </w:p>
    <w:p w:rsidR="006D65C8" w:rsidRPr="006D65C8" w:rsidRDefault="006D65C8" w:rsidP="006D65C8">
      <w:pPr>
        <w:autoSpaceDE w:val="0"/>
        <w:autoSpaceDN w:val="0"/>
        <w:adjustRightInd w:val="0"/>
        <w:spacing w:after="120"/>
        <w:rPr>
          <w:rFonts w:eastAsia="Arial Unicode MS" w:cs="Arial"/>
          <w:color w:val="FF0000"/>
          <w:lang w:val="sr-Cyrl-RS"/>
        </w:rPr>
      </w:pPr>
    </w:p>
    <w:p w:rsidR="006D65C8" w:rsidRPr="006D65C8" w:rsidRDefault="00EB31BF" w:rsidP="006D65C8">
      <w:pPr>
        <w:pStyle w:val="KDParagraf"/>
        <w:spacing w:after="120"/>
        <w:rPr>
          <w:rFonts w:cs="Arial"/>
          <w:lang w:val="sr-Cyrl-RS"/>
        </w:rPr>
      </w:pPr>
      <w:r w:rsidRPr="000E03E3">
        <w:rPr>
          <w:rFonts w:cs="Arial"/>
          <w:lang w:val="ru-RU"/>
        </w:rPr>
        <w:t>НАЧИН</w:t>
      </w:r>
      <w:r w:rsidRPr="000E03E3">
        <w:rPr>
          <w:rFonts w:cs="Arial"/>
          <w:lang w:val="sr-Latn-CS"/>
        </w:rPr>
        <w:t xml:space="preserve"> </w:t>
      </w:r>
      <w:r w:rsidRPr="000E03E3">
        <w:rPr>
          <w:rFonts w:cs="Arial"/>
          <w:lang w:val="ru-RU"/>
        </w:rPr>
        <w:t>ПЛАЋАЊА</w:t>
      </w:r>
    </w:p>
    <w:p w:rsidR="00EB31BF" w:rsidRPr="006D65C8" w:rsidRDefault="00EB31BF" w:rsidP="006D65C8">
      <w:pPr>
        <w:pStyle w:val="KDParagraf"/>
        <w:spacing w:after="120"/>
        <w:jc w:val="center"/>
        <w:rPr>
          <w:lang w:val="sr-Cyrl-RS"/>
        </w:rPr>
      </w:pPr>
      <w:r w:rsidRPr="000E03E3">
        <w:rPr>
          <w:lang w:val="ru-RU"/>
        </w:rPr>
        <w:t>Члан</w:t>
      </w:r>
      <w:r w:rsidRPr="000E03E3">
        <w:rPr>
          <w:lang w:val="sr-Latn-CS"/>
        </w:rPr>
        <w:t xml:space="preserve"> </w:t>
      </w:r>
      <w:r w:rsidR="00C44911" w:rsidRPr="000E03E3">
        <w:rPr>
          <w:lang w:val="sr-Cyrl-CS"/>
        </w:rPr>
        <w:t>6</w:t>
      </w:r>
      <w:r w:rsidR="006D65C8">
        <w:rPr>
          <w:lang w:val="sr-Latn-CS"/>
        </w:rPr>
        <w:t>.</w:t>
      </w:r>
    </w:p>
    <w:p w:rsidR="00EB31BF" w:rsidRDefault="00EB31BF" w:rsidP="006D65C8">
      <w:pPr>
        <w:spacing w:after="120"/>
        <w:rPr>
          <w:rFonts w:cs="Arial"/>
          <w:bCs/>
          <w:color w:val="000000"/>
          <w:lang w:val="sr-Cyrl-R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623D5E">
        <w:rPr>
          <w:rFonts w:cs="Arial"/>
          <w:lang w:val="sr-Cyrl-CS"/>
        </w:rPr>
        <w:t xml:space="preserve">Записника о квантитативном и квалитативном пријему добара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F15C29" w:rsidRDefault="00F15C29" w:rsidP="00F15C29">
      <w:pPr>
        <w:spacing w:after="120"/>
        <w:rPr>
          <w:rFonts w:cs="Arial"/>
          <w:lang w:val="sr-Cyrl-CS"/>
        </w:rPr>
      </w:pPr>
      <w:r w:rsidRPr="000E03E3">
        <w:rPr>
          <w:rFonts w:cs="Arial"/>
          <w:color w:val="000000"/>
          <w:lang w:val="ru-RU"/>
        </w:rPr>
        <w:t>Уз рачун, који</w:t>
      </w:r>
      <w:r>
        <w:rPr>
          <w:rFonts w:cs="Arial"/>
          <w:color w:val="000000"/>
          <w:lang w:val="ru-RU"/>
        </w:rPr>
        <w:t xml:space="preserve"> гласи на</w:t>
      </w:r>
      <w:r w:rsidRPr="000E03E3">
        <w:rPr>
          <w:rFonts w:cs="Arial"/>
          <w:color w:val="000000"/>
          <w:lang w:val="ru-RU"/>
        </w:rPr>
        <w:t xml:space="preserve"> купца „</w:t>
      </w:r>
      <w:r w:rsidRPr="000E03E3">
        <w:t xml:space="preserve"> </w:t>
      </w:r>
      <w:r w:rsidRPr="002D01EB">
        <w:rPr>
          <w:rFonts w:cs="Arial"/>
          <w:lang w:val="ru-RU"/>
        </w:rPr>
        <w:t xml:space="preserve">Јавно предузеће „Електропривреда Србије“ Београд , Технички Центар Београд a доставља се на адресу </w:t>
      </w:r>
      <w:r>
        <w:rPr>
          <w:rFonts w:cs="Arial"/>
          <w:lang w:val="ru-RU"/>
        </w:rPr>
        <w:t xml:space="preserve">- </w:t>
      </w:r>
      <w:r w:rsidRPr="002D01EB">
        <w:rPr>
          <w:rFonts w:cs="Arial"/>
          <w:lang w:val="ru-RU"/>
        </w:rPr>
        <w:t xml:space="preserve">Масарикова 3,11000 Београд, ПИБ 103920327  </w:t>
      </w:r>
      <w:r w:rsidRPr="002D01EB">
        <w:rPr>
          <w:rFonts w:cs="Arial"/>
          <w:lang w:val="sr-Cyrl-CS"/>
        </w:rPr>
        <w:t xml:space="preserve">у коме обавезно наводи број Оквирног споразума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sidRPr="000E03E3">
        <w:rPr>
          <w:rFonts w:cs="Arial"/>
          <w:lang w:val="sr-Cyrl-CS"/>
        </w:rPr>
        <w:t xml:space="preserve">понуђач  је обавезан да достави копију наруџбенице и  </w:t>
      </w:r>
      <w:r>
        <w:rPr>
          <w:rFonts w:cs="Arial"/>
          <w:lang w:val="sr-Cyrl-CS"/>
        </w:rPr>
        <w:t xml:space="preserve">Записника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 Наручиоца, које је примило предметна добра</w:t>
      </w:r>
      <w:r>
        <w:rPr>
          <w:rFonts w:cs="Arial"/>
          <w:lang w:val="sr-Cyrl-CS"/>
        </w:rPr>
        <w:t>.</w:t>
      </w:r>
    </w:p>
    <w:p w:rsidR="00F15C29" w:rsidRPr="006D65C8" w:rsidRDefault="00F15C29" w:rsidP="006D65C8">
      <w:pPr>
        <w:spacing w:after="120"/>
        <w:rPr>
          <w:rFonts w:ascii="Times New Roman" w:hAnsi="Times New Roman"/>
          <w:color w:val="000000"/>
          <w:lang w:val="sr-Cyrl-CS"/>
        </w:rPr>
      </w:pPr>
    </w:p>
    <w:p w:rsidR="00EB31BF" w:rsidRPr="000E03E3" w:rsidRDefault="00EB31BF" w:rsidP="00C9487C">
      <w:pPr>
        <w:spacing w:after="120"/>
        <w:rPr>
          <w:rFonts w:cs="Arial"/>
          <w:lang w:val="ru-RU"/>
        </w:rPr>
      </w:pPr>
      <w:r w:rsidRPr="000E03E3">
        <w:rPr>
          <w:rFonts w:cs="Arial"/>
          <w:lang w:val="ru-RU"/>
        </w:rPr>
        <w:t>Јединичне цене исказане су у О</w:t>
      </w:r>
      <w:r w:rsidR="006D65C8">
        <w:rPr>
          <w:rFonts w:cs="Arial"/>
          <w:lang w:val="ru-RU"/>
        </w:rPr>
        <w:t>брасцу структуре цене Продавца.</w:t>
      </w:r>
    </w:p>
    <w:p w:rsidR="00EB31BF" w:rsidRPr="000E03E3" w:rsidRDefault="00EB31BF" w:rsidP="006D65C8">
      <w:pPr>
        <w:tabs>
          <w:tab w:val="left" w:pos="0"/>
        </w:tabs>
        <w:spacing w:after="120"/>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0E03E3">
        <w:rPr>
          <w:rFonts w:cs="Arial"/>
        </w:rPr>
        <w:t xml:space="preserve">Обрачун </w:t>
      </w:r>
      <w:r w:rsidRPr="000E03E3">
        <w:rPr>
          <w:rFonts w:cs="Arial"/>
          <w:lang w:val="sr-Cyrl-CS"/>
        </w:rPr>
        <w:t xml:space="preserve">испоручених добара, према свим укупно издатим појединачним наруџбеницама не сме бити већи од вредности на коју </w:t>
      </w:r>
      <w:r w:rsidR="006D65C8">
        <w:rPr>
          <w:rFonts w:cs="Arial"/>
          <w:lang w:val="sr-Cyrl-CS"/>
        </w:rPr>
        <w:t xml:space="preserve">се закључује оквирни споразум. </w:t>
      </w:r>
    </w:p>
    <w:p w:rsidR="00EB31BF" w:rsidRPr="006D65C8" w:rsidRDefault="00EB31BF" w:rsidP="006D65C8">
      <w:pPr>
        <w:tabs>
          <w:tab w:val="left" w:pos="567"/>
        </w:tabs>
        <w:spacing w:after="12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ће се извршавати финансијске обавезе, а у складу са законом и општ</w:t>
      </w:r>
      <w:r w:rsidR="006D65C8">
        <w:rPr>
          <w:rFonts w:cs="Arial"/>
          <w:lang w:val="sr-Cyrl-CS"/>
        </w:rPr>
        <w:t xml:space="preserve">им и посебним актима </w:t>
      </w:r>
      <w:r w:rsidR="008D10C1">
        <w:rPr>
          <w:rFonts w:cs="Arial"/>
          <w:lang w:val="sr-Cyrl-CS"/>
        </w:rPr>
        <w:t>Купца</w:t>
      </w:r>
      <w:r w:rsidR="006D65C8">
        <w:rPr>
          <w:rFonts w:cs="Arial"/>
          <w:lang w:val="sr-Cyrl-CS"/>
        </w:rPr>
        <w:t>.</w:t>
      </w:r>
    </w:p>
    <w:p w:rsidR="00EB31BF" w:rsidRPr="000E03E3" w:rsidRDefault="00EB31BF" w:rsidP="006D65C8">
      <w:pPr>
        <w:spacing w:after="120"/>
        <w:rPr>
          <w:rFonts w:cs="Arial"/>
          <w:b/>
          <w:bCs/>
          <w:lang w:val="ru-RU"/>
        </w:rPr>
      </w:pPr>
      <w:r w:rsidRPr="000E03E3">
        <w:rPr>
          <w:rFonts w:cs="Arial"/>
          <w:b/>
          <w:lang w:val="sr-Latn-CS"/>
        </w:rPr>
        <w:t>*</w:t>
      </w:r>
      <w:r w:rsidRPr="000E03E3">
        <w:rPr>
          <w:rFonts w:cs="Arial"/>
          <w:b/>
          <w:lang w:val="ru-RU"/>
        </w:rPr>
        <w:t>Напомена:</w:t>
      </w:r>
      <w:r w:rsidRPr="000E03E3">
        <w:rPr>
          <w:rFonts w:cs="Arial"/>
          <w:b/>
          <w:bCs/>
          <w:lang w:val="ru-RU"/>
        </w:rPr>
        <w:t xml:space="preserve"> Наручилац ће у складу са Законом о роковима измирења новчаних   обавеза у комерцијалним трансакцијама (Сл. гласник РС, бр. 119/2012 и 68/2015) </w:t>
      </w:r>
      <w:r w:rsidR="00C27FA1">
        <w:rPr>
          <w:rFonts w:cs="Arial"/>
          <w:b/>
          <w:bCs/>
          <w:lang w:val="ru-RU"/>
        </w:rPr>
        <w:t>Оквирног</w:t>
      </w:r>
      <w:r w:rsidRPr="000E03E3">
        <w:rPr>
          <w:rFonts w:cs="Arial"/>
          <w:b/>
          <w:bCs/>
          <w:lang w:val="ru-RU"/>
        </w:rPr>
        <w:t xml:space="preserve"> споразума са изабраним понуђачем дефинисати рок плаћања (до 45 </w:t>
      </w:r>
      <w:r w:rsidRPr="000E03E3">
        <w:rPr>
          <w:rFonts w:cs="Arial"/>
          <w:b/>
          <w:bCs/>
          <w:lang w:val="ru-RU"/>
        </w:rPr>
        <w:lastRenderedPageBreak/>
        <w:t>или 60 дана) у зависности од статуса изабраног понуђача (субјекат јавног сектора или привредни субјекат).</w:t>
      </w:r>
    </w:p>
    <w:p w:rsidR="006D65C8" w:rsidRDefault="006D65C8" w:rsidP="006D65C8">
      <w:pPr>
        <w:pStyle w:val="KDParagraf"/>
        <w:spacing w:after="120"/>
        <w:rPr>
          <w:rFonts w:cs="Arial"/>
          <w:lang w:val="sr-Cyrl-RS"/>
        </w:rPr>
      </w:pPr>
    </w:p>
    <w:p w:rsidR="00225380" w:rsidRPr="006D65C8" w:rsidRDefault="00225380" w:rsidP="00225380">
      <w:pPr>
        <w:pStyle w:val="KDParagraf"/>
        <w:spacing w:after="120"/>
        <w:rPr>
          <w:rFonts w:cs="Arial"/>
          <w:lang w:val="sr-Cyrl-RS"/>
        </w:rPr>
      </w:pPr>
      <w:r w:rsidRPr="000E03E3">
        <w:rPr>
          <w:rFonts w:cs="Arial"/>
        </w:rPr>
        <w:t xml:space="preserve">КВАНТИТАТИВНИ </w:t>
      </w:r>
      <w:r>
        <w:rPr>
          <w:rFonts w:cs="Arial"/>
          <w:lang w:val="sr-Cyrl-RS"/>
        </w:rPr>
        <w:t xml:space="preserve">И </w:t>
      </w:r>
      <w:r w:rsidRPr="000E03E3">
        <w:rPr>
          <w:rFonts w:cs="Arial"/>
        </w:rPr>
        <w:t>КВАЛИТАТИВНИ</w:t>
      </w:r>
      <w:r w:rsidRPr="000E03E3">
        <w:rPr>
          <w:rFonts w:cs="Arial"/>
          <w:lang w:val="sr-Latn-CS"/>
        </w:rPr>
        <w:t xml:space="preserve"> </w:t>
      </w:r>
      <w:r w:rsidRPr="000E03E3">
        <w:rPr>
          <w:rFonts w:cs="Arial"/>
        </w:rPr>
        <w:t>ПРИЈЕМ</w:t>
      </w:r>
    </w:p>
    <w:p w:rsidR="00EB31BF" w:rsidRPr="006D65C8"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C44911" w:rsidRPr="000E03E3">
        <w:rPr>
          <w:rFonts w:cs="Arial"/>
          <w:lang w:val="sr-Cyrl-CS"/>
        </w:rPr>
        <w:t>7</w:t>
      </w:r>
      <w:r w:rsidR="006D65C8">
        <w:rPr>
          <w:rFonts w:cs="Arial"/>
          <w:lang w:val="sr-Latn-CS"/>
        </w:rPr>
        <w:t>.</w:t>
      </w:r>
    </w:p>
    <w:p w:rsidR="00EB31BF" w:rsidRPr="000E03E3" w:rsidRDefault="00EB31BF" w:rsidP="006D65C8">
      <w:pPr>
        <w:pStyle w:val="Uvlprpasutekstu"/>
        <w:spacing w:before="120"/>
        <w:ind w:firstLine="0"/>
        <w:jc w:val="both"/>
        <w:rPr>
          <w:rFonts w:cs="Arial"/>
          <w:sz w:val="22"/>
          <w:szCs w:val="22"/>
          <w:lang w:val="sr-Cyrl-CS"/>
        </w:rPr>
      </w:pPr>
      <w:r w:rsidRPr="000E03E3">
        <w:rPr>
          <w:rFonts w:cs="Arial"/>
          <w:color w:val="000000"/>
          <w:sz w:val="22"/>
          <w:szCs w:val="22"/>
          <w:lang w:val="sr-Cyrl-CS"/>
        </w:rPr>
        <w:t xml:space="preserve">Уговорне стране ће записничким путем извршити примо-предају предметних добара, а којим ће се констатовати квалитативни и квантитативни пријем добара, која </w:t>
      </w:r>
      <w:r w:rsidR="008D10C1">
        <w:rPr>
          <w:rFonts w:cs="Arial"/>
          <w:color w:val="000000"/>
          <w:sz w:val="22"/>
          <w:szCs w:val="22"/>
          <w:lang w:val="sr-Cyrl-CS"/>
        </w:rPr>
        <w:t>су</w:t>
      </w:r>
      <w:r w:rsidRPr="000E03E3">
        <w:rPr>
          <w:rFonts w:cs="Arial"/>
          <w:color w:val="000000"/>
          <w:sz w:val="22"/>
          <w:szCs w:val="22"/>
          <w:lang w:val="sr-Cyrl-CS"/>
        </w:rPr>
        <w:t xml:space="preserve"> предмет овог </w:t>
      </w:r>
      <w:r w:rsidR="00C27FA1">
        <w:rPr>
          <w:rFonts w:cs="Arial"/>
          <w:color w:val="000000"/>
          <w:sz w:val="22"/>
          <w:szCs w:val="22"/>
          <w:lang w:val="sr-Cyrl-CS"/>
        </w:rPr>
        <w:t>Оквирног</w:t>
      </w:r>
      <w:r w:rsidRPr="000E03E3">
        <w:rPr>
          <w:rFonts w:cs="Arial"/>
          <w:color w:val="000000"/>
          <w:sz w:val="22"/>
          <w:szCs w:val="22"/>
          <w:lang w:val="sr-Cyrl-CS"/>
        </w:rPr>
        <w:t xml:space="preserve"> споразума, потписивањем </w:t>
      </w:r>
      <w:r w:rsidR="00623D5E">
        <w:rPr>
          <w:rFonts w:cs="Arial"/>
          <w:sz w:val="22"/>
          <w:szCs w:val="22"/>
          <w:lang w:val="sr-Cyrl-CS"/>
        </w:rPr>
        <w:t xml:space="preserve">Записника о квантитативном и квалитативном пријему добара </w:t>
      </w:r>
      <w:r w:rsidRPr="000E03E3">
        <w:rPr>
          <w:rFonts w:cs="Arial"/>
          <w:sz w:val="22"/>
          <w:szCs w:val="22"/>
          <w:lang w:val="sr-Cyrl-CS"/>
        </w:rPr>
        <w:t>- без примедби.</w:t>
      </w:r>
    </w:p>
    <w:p w:rsidR="00EB31BF" w:rsidRPr="000E03E3" w:rsidRDefault="00EB31BF" w:rsidP="006D65C8">
      <w:pPr>
        <w:pStyle w:val="Uvlprpasutekstu"/>
        <w:spacing w:before="120"/>
        <w:ind w:firstLine="0"/>
        <w:jc w:val="both"/>
        <w:rPr>
          <w:rFonts w:cs="Arial"/>
          <w:sz w:val="22"/>
          <w:szCs w:val="22"/>
          <w:lang w:val="sr-Cyrl-CS"/>
        </w:rPr>
      </w:pPr>
      <w:r w:rsidRPr="000E03E3">
        <w:rPr>
          <w:rFonts w:cs="Arial"/>
          <w:sz w:val="22"/>
          <w:szCs w:val="22"/>
          <w:lang w:val="sr-Cyrl-CS"/>
        </w:rPr>
        <w:t>Записник из претходног става потписују обе уговорне стране.</w:t>
      </w:r>
    </w:p>
    <w:p w:rsidR="00EB31BF" w:rsidRPr="000E03E3" w:rsidRDefault="00EB31BF" w:rsidP="006D65C8">
      <w:pPr>
        <w:pStyle w:val="Uvlprpasutekstu"/>
        <w:spacing w:before="120"/>
        <w:ind w:firstLine="0"/>
        <w:jc w:val="both"/>
        <w:rPr>
          <w:rFonts w:cs="Arial"/>
          <w:sz w:val="22"/>
          <w:szCs w:val="22"/>
          <w:lang w:val="sr-Cyrl-RS"/>
        </w:rPr>
      </w:pPr>
      <w:r w:rsidRPr="000E03E3">
        <w:rPr>
          <w:rFonts w:cs="Arial"/>
          <w:sz w:val="22"/>
          <w:szCs w:val="22"/>
        </w:rPr>
        <w:t>П</w:t>
      </w:r>
      <w:r w:rsidR="008D10C1">
        <w:rPr>
          <w:rFonts w:cs="Arial"/>
          <w:sz w:val="22"/>
          <w:szCs w:val="22"/>
          <w:lang w:val="sr-Cyrl-RS"/>
        </w:rPr>
        <w:t>родавац</w:t>
      </w:r>
      <w:r w:rsidRPr="000E03E3">
        <w:rPr>
          <w:rFonts w:cs="Arial"/>
          <w:sz w:val="22"/>
          <w:szCs w:val="22"/>
          <w:lang w:val="sr-Cyrl-CS"/>
        </w:rPr>
        <w:t xml:space="preserve"> </w:t>
      </w:r>
      <w:r w:rsidRPr="000E03E3">
        <w:rPr>
          <w:rFonts w:cs="Arial"/>
          <w:sz w:val="22"/>
          <w:szCs w:val="22"/>
        </w:rPr>
        <w:t xml:space="preserve">је обавезан да предмет </w:t>
      </w:r>
      <w:r w:rsidR="00C27FA1">
        <w:rPr>
          <w:rFonts w:cs="Arial"/>
          <w:sz w:val="22"/>
          <w:szCs w:val="22"/>
          <w:lang w:val="sr-Cyrl-CS"/>
        </w:rPr>
        <w:t>Оквирног</w:t>
      </w:r>
      <w:r w:rsidRPr="000E03E3">
        <w:rPr>
          <w:rFonts w:cs="Arial"/>
          <w:sz w:val="22"/>
          <w:szCs w:val="22"/>
          <w:lang w:val="sr-Cyrl-CS"/>
        </w:rPr>
        <w:t xml:space="preserve"> споразума</w:t>
      </w:r>
      <w:r w:rsidRPr="000E03E3">
        <w:rPr>
          <w:rFonts w:cs="Arial"/>
          <w:sz w:val="22"/>
          <w:szCs w:val="22"/>
        </w:rPr>
        <w:t xml:space="preserve"> реализује у складу са</w:t>
      </w:r>
      <w:r w:rsidRPr="000E03E3">
        <w:rPr>
          <w:rFonts w:cs="Arial"/>
          <w:color w:val="000000"/>
          <w:sz w:val="22"/>
          <w:szCs w:val="22"/>
        </w:rPr>
        <w:t xml:space="preserve"> техничком спецификацијом из Конкурсне документације за предметну јавну набавку, важећим техничким прописима и прописаним стандардима</w:t>
      </w:r>
      <w:r w:rsidRPr="000E03E3">
        <w:rPr>
          <w:rFonts w:cs="Arial"/>
          <w:color w:val="000000"/>
          <w:sz w:val="22"/>
          <w:szCs w:val="22"/>
          <w:lang w:val="sr-Cyrl-RS"/>
        </w:rPr>
        <w:t>.</w:t>
      </w:r>
    </w:p>
    <w:p w:rsidR="00EB31BF" w:rsidRPr="000E03E3" w:rsidRDefault="00EB31BF" w:rsidP="006D65C8">
      <w:pPr>
        <w:pStyle w:val="KDParagraf"/>
        <w:spacing w:after="120"/>
        <w:rPr>
          <w:rFonts w:cs="Arial"/>
          <w:color w:val="FF0000"/>
          <w:lang w:val="sr-Cyrl-CS"/>
        </w:rPr>
      </w:pPr>
    </w:p>
    <w:p w:rsidR="00EB31BF" w:rsidRPr="0038095E" w:rsidRDefault="00EB31BF" w:rsidP="006D65C8">
      <w:pPr>
        <w:pStyle w:val="KDParagraf"/>
        <w:spacing w:after="120"/>
        <w:rPr>
          <w:rFonts w:cs="Arial"/>
          <w:lang w:val="sr-Cyrl-RS"/>
        </w:rPr>
      </w:pPr>
      <w:r w:rsidRPr="0038095E">
        <w:rPr>
          <w:rFonts w:cs="Arial"/>
        </w:rPr>
        <w:t>СРЕДСТВА</w:t>
      </w:r>
      <w:r w:rsidRPr="0038095E">
        <w:rPr>
          <w:rFonts w:cs="Arial"/>
          <w:lang w:val="sr-Latn-CS"/>
        </w:rPr>
        <w:t xml:space="preserve"> </w:t>
      </w:r>
      <w:r w:rsidRPr="0038095E">
        <w:rPr>
          <w:rFonts w:cs="Arial"/>
        </w:rPr>
        <w:t>ФИНАНСИЈСКОГ</w:t>
      </w:r>
      <w:r w:rsidRPr="0038095E">
        <w:rPr>
          <w:rFonts w:cs="Arial"/>
          <w:lang w:val="sr-Latn-CS"/>
        </w:rPr>
        <w:t xml:space="preserve"> </w:t>
      </w:r>
      <w:r w:rsidRPr="0038095E">
        <w:rPr>
          <w:rFonts w:cs="Arial"/>
        </w:rPr>
        <w:t>ОБЕЗБЕЂЕЊА</w:t>
      </w:r>
      <w:r w:rsidR="006D65C8" w:rsidRPr="0038095E">
        <w:rPr>
          <w:rFonts w:cs="Arial"/>
          <w:lang w:val="sr-Latn-CS"/>
        </w:rPr>
        <w:t xml:space="preserve"> </w:t>
      </w:r>
    </w:p>
    <w:p w:rsidR="00EB31BF"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C44911" w:rsidRPr="000E03E3">
        <w:rPr>
          <w:rFonts w:cs="Arial"/>
          <w:lang w:val="sr-Cyrl-CS"/>
        </w:rPr>
        <w:t>8</w:t>
      </w:r>
      <w:r w:rsidR="006D65C8">
        <w:rPr>
          <w:rFonts w:cs="Arial"/>
          <w:lang w:val="sr-Latn-CS"/>
        </w:rPr>
        <w:t>.</w:t>
      </w:r>
    </w:p>
    <w:p w:rsidR="00DF0CED" w:rsidRPr="00090B5F" w:rsidRDefault="00DF0CED" w:rsidP="006D65C8">
      <w:pPr>
        <w:pStyle w:val="KDParagraf"/>
        <w:spacing w:after="120"/>
        <w:jc w:val="center"/>
        <w:rPr>
          <w:rFonts w:cs="Arial"/>
          <w:lang w:val="sr-Cyrl-RS"/>
        </w:rPr>
      </w:pPr>
    </w:p>
    <w:p w:rsidR="00DF0CED" w:rsidRPr="00DF0CED" w:rsidRDefault="00DF0CED" w:rsidP="00DF0CED">
      <w:pPr>
        <w:tabs>
          <w:tab w:val="left" w:pos="567"/>
        </w:tabs>
        <w:spacing w:before="0"/>
        <w:rPr>
          <w:rFonts w:cs="Arial"/>
          <w:color w:val="000000"/>
          <w:lang w:val="sr-Latn-CS"/>
        </w:rPr>
      </w:pPr>
      <w:r w:rsidRPr="00DF0CED">
        <w:rPr>
          <w:rFonts w:cs="Arial"/>
          <w:color w:val="000000"/>
          <w:lang w:val="sr-Cyrl-CS"/>
        </w:rPr>
        <w:t xml:space="preserve">Банкарска гаранција </w:t>
      </w:r>
      <w:r w:rsidRPr="00DF0CED">
        <w:rPr>
          <w:rFonts w:cs="Arial"/>
          <w:color w:val="000000"/>
          <w:lang w:val="sr-Latn-CS"/>
        </w:rPr>
        <w:t xml:space="preserve"> </w:t>
      </w:r>
      <w:r w:rsidRPr="00DF0CED">
        <w:rPr>
          <w:rFonts w:cs="Arial"/>
          <w:color w:val="000000"/>
          <w:lang w:val="sr-Cyrl-CS"/>
        </w:rPr>
        <w:t>за</w:t>
      </w:r>
      <w:r w:rsidRPr="00DF0CED">
        <w:rPr>
          <w:rFonts w:cs="Arial"/>
          <w:color w:val="000000"/>
          <w:lang w:val="sr-Latn-CS"/>
        </w:rPr>
        <w:t xml:space="preserve"> </w:t>
      </w:r>
      <w:r w:rsidRPr="00DF0CED">
        <w:rPr>
          <w:rFonts w:cs="Arial"/>
          <w:color w:val="000000"/>
          <w:lang w:val="sr-Cyrl-CS"/>
        </w:rPr>
        <w:t>добро</w:t>
      </w:r>
      <w:r w:rsidRPr="00DF0CED">
        <w:rPr>
          <w:rFonts w:cs="Arial"/>
          <w:color w:val="000000"/>
          <w:lang w:val="sr-Latn-CS"/>
        </w:rPr>
        <w:t xml:space="preserve"> </w:t>
      </w:r>
      <w:r w:rsidRPr="00DF0CED">
        <w:rPr>
          <w:rFonts w:cs="Arial"/>
          <w:color w:val="000000"/>
          <w:lang w:val="sr-Cyrl-CS"/>
        </w:rPr>
        <w:t>извршење</w:t>
      </w:r>
      <w:r w:rsidRPr="00DF0CED">
        <w:rPr>
          <w:rFonts w:cs="Arial"/>
          <w:color w:val="000000"/>
          <w:lang w:val="sr-Latn-CS"/>
        </w:rPr>
        <w:t xml:space="preserve"> </w:t>
      </w:r>
      <w:r w:rsidRPr="00DF0CED">
        <w:rPr>
          <w:rFonts w:cs="Arial"/>
          <w:color w:val="000000"/>
          <w:lang w:val="sr-Cyrl-CS"/>
        </w:rPr>
        <w:t>посла</w:t>
      </w:r>
      <w:r w:rsidRPr="00DF0CED">
        <w:rPr>
          <w:rFonts w:cs="Arial"/>
          <w:color w:val="000000"/>
          <w:lang w:val="sr-Latn-CS"/>
        </w:rPr>
        <w:t xml:space="preserve"> </w:t>
      </w:r>
    </w:p>
    <w:p w:rsidR="00DF0CED" w:rsidRPr="00DF0CED" w:rsidRDefault="00DF0CED" w:rsidP="00DF0CED">
      <w:pPr>
        <w:tabs>
          <w:tab w:val="left" w:pos="567"/>
        </w:tabs>
        <w:spacing w:before="0"/>
        <w:rPr>
          <w:rFonts w:cs="Arial"/>
          <w:color w:val="000000"/>
          <w:lang w:val="sr-Latn-CS"/>
        </w:rPr>
      </w:pPr>
    </w:p>
    <w:p w:rsidR="00DF0CED" w:rsidRPr="00DF0CED" w:rsidRDefault="00DF0CED" w:rsidP="00DF0CED">
      <w:pPr>
        <w:spacing w:before="0"/>
        <w:rPr>
          <w:rFonts w:cs="Arial"/>
          <w:color w:val="000000"/>
          <w:lang w:val="sr-Cyrl-CS"/>
        </w:rPr>
      </w:pPr>
      <w:r w:rsidRPr="00DF0CED">
        <w:rPr>
          <w:rFonts w:cs="Arial"/>
          <w:color w:val="000000"/>
          <w:lang w:val="sr-Cyrl-CS"/>
        </w:rPr>
        <w:t xml:space="preserve">Продавац се обавезује да достави банкарску гаранцију за добро извршење посла, која гласи на Купца и то неопозиву, безусловну, плативу на први позив и без права на приговор, издату у висини од 10% од укупне вредности </w:t>
      </w:r>
      <w:r w:rsidR="00C27FA1">
        <w:rPr>
          <w:rFonts w:cs="Arial"/>
          <w:color w:val="000000"/>
          <w:lang w:val="sr-Cyrl-CS"/>
        </w:rPr>
        <w:t>Оквирног</w:t>
      </w:r>
      <w:r w:rsidRPr="00DF0CED">
        <w:rPr>
          <w:rFonts w:cs="Arial"/>
          <w:color w:val="000000"/>
          <w:lang w:val="sr-Cyrl-CS"/>
        </w:rPr>
        <w:t xml:space="preserve"> споразума  без обрачунатог ПДВ-а, са роком важења 30 (тридесет) календарских дана дужим од рока важења </w:t>
      </w:r>
      <w:r w:rsidR="00C27FA1">
        <w:rPr>
          <w:rFonts w:cs="Arial"/>
          <w:color w:val="000000"/>
          <w:lang w:val="sr-Cyrl-CS"/>
        </w:rPr>
        <w:t>Оквирног</w:t>
      </w:r>
      <w:r w:rsidRPr="00DF0CED">
        <w:rPr>
          <w:rFonts w:cs="Arial"/>
          <w:color w:val="000000"/>
          <w:lang w:val="sr-Cyrl-CS"/>
        </w:rPr>
        <w:t xml:space="preserve"> споразума.</w:t>
      </w:r>
    </w:p>
    <w:p w:rsidR="00DF0CED" w:rsidRPr="00F15C29" w:rsidRDefault="00DF0CED" w:rsidP="00DF0CED">
      <w:pPr>
        <w:suppressAutoHyphens/>
        <w:spacing w:before="0" w:line="100" w:lineRule="atLeast"/>
        <w:rPr>
          <w:rFonts w:cs="Arial"/>
          <w:lang w:val="sr-Cyrl-CS"/>
        </w:rPr>
      </w:pPr>
      <w:r w:rsidRPr="00DF0CED">
        <w:rPr>
          <w:rFonts w:cs="Arial"/>
          <w:color w:val="000000"/>
          <w:lang w:val="sr-Cyrl-CS"/>
        </w:rPr>
        <w:t xml:space="preserve">Продавац  се обавезује да у </w:t>
      </w:r>
      <w:r w:rsidRPr="00F15C29">
        <w:rPr>
          <w:rFonts w:cs="Arial"/>
          <w:lang w:val="sr-Cyrl-CS"/>
        </w:rPr>
        <w:t>року од 10</w:t>
      </w:r>
      <w:r w:rsidR="0098153E" w:rsidRPr="00F15C29">
        <w:rPr>
          <w:rFonts w:cs="Arial"/>
          <w:lang w:val="sr-Cyrl-CS"/>
        </w:rPr>
        <w:t>(десет)</w:t>
      </w:r>
      <w:r w:rsidRPr="00F15C29">
        <w:rPr>
          <w:rFonts w:cs="Arial"/>
          <w:lang w:val="sr-Cyrl-CS"/>
        </w:rPr>
        <w:t xml:space="preserve"> дана од дана закључивања </w:t>
      </w:r>
      <w:r w:rsidR="00C27FA1" w:rsidRPr="00F15C29">
        <w:rPr>
          <w:rFonts w:cs="Arial"/>
          <w:lang w:val="sr-Cyrl-CS"/>
        </w:rPr>
        <w:t>Оквирног</w:t>
      </w:r>
      <w:r w:rsidRPr="00F15C29">
        <w:rPr>
          <w:rFonts w:cs="Arial"/>
          <w:lang w:val="sr-Cyrl-CS"/>
        </w:rPr>
        <w:t xml:space="preserve"> споразума, достави Купцу, Јавно предузеће „Електропривреда Србије“Београд, банкарску гаранцију за добро извршење посла, на адресу Улица царице Милице бр. 2</w:t>
      </w:r>
      <w:r w:rsidRPr="00F15C29">
        <w:rPr>
          <w:rFonts w:cs="Arial"/>
          <w:lang w:val="ru-RU"/>
        </w:rPr>
        <w:t xml:space="preserve">, 11000 Београд.  </w:t>
      </w:r>
      <w:r w:rsidRPr="00F15C29">
        <w:rPr>
          <w:rFonts w:cs="Arial"/>
          <w:lang w:val="sr-Cyrl-CS"/>
        </w:rPr>
        <w:t xml:space="preserve">Достављање банкарске гаранције за добро извршење посла представља одложни услов наступања правног дејства </w:t>
      </w:r>
      <w:r w:rsidR="00C27FA1" w:rsidRPr="00F15C29">
        <w:rPr>
          <w:rFonts w:cs="Arial"/>
          <w:lang w:val="sr-Cyrl-CS"/>
        </w:rPr>
        <w:t>Оквирног</w:t>
      </w:r>
      <w:r w:rsidRPr="00F15C29">
        <w:rPr>
          <w:rFonts w:cs="Arial"/>
          <w:lang w:val="sr-Cyrl-CS"/>
        </w:rPr>
        <w:t xml:space="preserve"> споразума.</w:t>
      </w:r>
    </w:p>
    <w:p w:rsidR="00DF0CED" w:rsidRPr="00DF0CED" w:rsidRDefault="00DF0CED" w:rsidP="00DF0CED">
      <w:pPr>
        <w:spacing w:before="0"/>
        <w:rPr>
          <w:rFonts w:cs="Arial"/>
          <w:color w:val="000000"/>
          <w:lang w:val="sr-Cyrl-CS"/>
        </w:rPr>
      </w:pPr>
      <w:r w:rsidRPr="00F15C29">
        <w:rPr>
          <w:rFonts w:cs="Arial"/>
          <w:lang w:val="sr-Cyrl-CS"/>
        </w:rPr>
        <w:t xml:space="preserve">Достављена банкарска гаранција не може да садржи додатне услове </w:t>
      </w:r>
      <w:r w:rsidRPr="00DF0CED">
        <w:rPr>
          <w:rFonts w:cs="Arial"/>
          <w:color w:val="000000"/>
          <w:lang w:val="sr-Cyrl-CS"/>
        </w:rPr>
        <w:t>за исплату, краће рокове, мањи износ.</w:t>
      </w:r>
    </w:p>
    <w:p w:rsidR="00DF0CED" w:rsidRPr="00DF0CED" w:rsidRDefault="00DF0CED" w:rsidP="00DF0CED">
      <w:pPr>
        <w:spacing w:before="0"/>
        <w:rPr>
          <w:rFonts w:cs="Arial"/>
          <w:color w:val="000000"/>
          <w:lang w:val="sr-Cyrl-CS"/>
        </w:rPr>
      </w:pPr>
      <w:r w:rsidRPr="00DF0CED">
        <w:rPr>
          <w:rFonts w:cs="Arial"/>
          <w:color w:val="000000"/>
          <w:lang w:val="sr-Cyrl-CS"/>
        </w:rPr>
        <w:t xml:space="preserve">Купац је овлашћен да наплати банкарску гаранцију за добро извршење посла у целости у случају да Продавац не испуни било коју  уговорну обавезу предвиђену овим Оквирним споразумом, као и у случају </w:t>
      </w:r>
      <w:r w:rsidR="00F15C29">
        <w:rPr>
          <w:rFonts w:cs="Arial"/>
          <w:color w:val="000000"/>
          <w:lang w:val="sr-Cyrl-CS"/>
        </w:rPr>
        <w:t xml:space="preserve">једностраног </w:t>
      </w:r>
      <w:r w:rsidRPr="00DF0CED">
        <w:rPr>
          <w:rFonts w:cs="Arial"/>
          <w:color w:val="000000"/>
          <w:lang w:val="sr-Cyrl-CS"/>
        </w:rPr>
        <w:t xml:space="preserve">раскида </w:t>
      </w:r>
      <w:r w:rsidR="00C27FA1">
        <w:rPr>
          <w:rFonts w:cs="Arial"/>
          <w:color w:val="000000"/>
          <w:lang w:val="sr-Cyrl-CS"/>
        </w:rPr>
        <w:t>Оквирног</w:t>
      </w:r>
      <w:r w:rsidRPr="00DF0CED">
        <w:rPr>
          <w:rFonts w:cs="Arial"/>
          <w:color w:val="000000"/>
          <w:lang w:val="sr-Cyrl-CS"/>
        </w:rPr>
        <w:t xml:space="preserve"> споразума.</w:t>
      </w:r>
    </w:p>
    <w:p w:rsidR="00DF0CED" w:rsidRPr="00DF0CED" w:rsidRDefault="00DF0CED" w:rsidP="00DF0CED">
      <w:pPr>
        <w:spacing w:before="0"/>
        <w:rPr>
          <w:rFonts w:cs="Arial"/>
          <w:color w:val="000000"/>
          <w:lang w:val="sr-Cyrl-CS"/>
        </w:rPr>
      </w:pPr>
      <w:r w:rsidRPr="00DF0CED">
        <w:rPr>
          <w:rFonts w:cs="Arial"/>
          <w:color w:val="000000"/>
          <w:lang w:val="sr-Cyrl-CS"/>
        </w:rPr>
        <w:t xml:space="preserve">Ако се за време трајања </w:t>
      </w:r>
      <w:r w:rsidR="00C27FA1">
        <w:rPr>
          <w:rFonts w:cs="Arial"/>
          <w:color w:val="000000"/>
          <w:lang w:val="sr-Cyrl-CS"/>
        </w:rPr>
        <w:t>Оквирног</w:t>
      </w:r>
      <w:r w:rsidRPr="00DF0CED">
        <w:rPr>
          <w:rFonts w:cs="Arial"/>
          <w:color w:val="000000"/>
          <w:lang w:val="sr-Cyrl-CS"/>
        </w:rPr>
        <w:t xml:space="preserve"> споразума промене рокови за и</w:t>
      </w:r>
      <w:r w:rsidR="008D10C1">
        <w:rPr>
          <w:rFonts w:cs="Arial"/>
          <w:color w:val="000000"/>
          <w:lang w:val="sr-Cyrl-CS"/>
        </w:rPr>
        <w:t>звршење</w:t>
      </w:r>
      <w:r w:rsidRPr="00DF0CED">
        <w:rPr>
          <w:rFonts w:cs="Arial"/>
          <w:color w:val="000000"/>
          <w:lang w:val="sr-Cyrl-CS"/>
        </w:rPr>
        <w:t xml:space="preserve"> уговорне обавезе или друге околности које онемогућавају извршење уговорних обавеза, важност банкарске гаранције се мора продужити.</w:t>
      </w:r>
    </w:p>
    <w:p w:rsidR="00DF0CED" w:rsidRPr="00DF0CED" w:rsidRDefault="00DF0CED" w:rsidP="00DF0CED">
      <w:pPr>
        <w:spacing w:before="0" w:after="60"/>
        <w:rPr>
          <w:rFonts w:eastAsia="TimesNewRomanPSMT" w:cs="Arial"/>
          <w:bCs/>
          <w:iCs/>
          <w:color w:val="000000"/>
        </w:rPr>
      </w:pPr>
      <w:r w:rsidRPr="00DF0CED">
        <w:rPr>
          <w:rFonts w:cs="Arial"/>
          <w:color w:val="000000"/>
          <w:lang w:val="sr-Cyrl-CS"/>
        </w:rPr>
        <w:t xml:space="preserve">Продавац </w:t>
      </w:r>
      <w:r w:rsidRPr="00DF0CED">
        <w:rPr>
          <w:rFonts w:eastAsia="TimesNewRomanPSMT" w:cs="Arial"/>
          <w:bCs/>
          <w:iCs/>
          <w:color w:val="000000"/>
          <w:lang w:val="sr-Cyrl-C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F0CED">
        <w:rPr>
          <w:rFonts w:cs="Arial"/>
          <w:color w:val="FF0000"/>
          <w:lang w:val="sr-Cyrl-RS"/>
        </w:rPr>
        <w:t xml:space="preserve"> </w:t>
      </w:r>
      <w:r w:rsidRPr="00DF0CED">
        <w:rPr>
          <w:rFonts w:cs="Arial"/>
          <w:lang w:val="sr-Cyrl-RS"/>
        </w:rPr>
        <w:t>уз контрагаранцију домаће банке.</w:t>
      </w:r>
    </w:p>
    <w:p w:rsidR="00DF0CED" w:rsidRPr="00DF0CED" w:rsidRDefault="00DF0CED" w:rsidP="00DF0CED">
      <w:pPr>
        <w:spacing w:before="0" w:after="60"/>
        <w:rPr>
          <w:rFonts w:eastAsia="TimesNewRomanPSMT" w:cs="Arial"/>
          <w:bCs/>
          <w:iCs/>
          <w:color w:val="000000"/>
          <w:sz w:val="24"/>
          <w:szCs w:val="24"/>
        </w:rPr>
      </w:pPr>
    </w:p>
    <w:p w:rsidR="00EB31BF" w:rsidRPr="006D65C8" w:rsidRDefault="00EB31BF" w:rsidP="006D65C8">
      <w:pPr>
        <w:pStyle w:val="KDParagraf"/>
        <w:spacing w:after="120"/>
        <w:rPr>
          <w:rFonts w:cs="Arial"/>
          <w:lang w:val="sr-Cyrl-CS"/>
        </w:rPr>
      </w:pPr>
      <w:r w:rsidRPr="000E03E3">
        <w:rPr>
          <w:rFonts w:cs="Arial"/>
        </w:rPr>
        <w:t>УГОВОРНА</w:t>
      </w:r>
      <w:r w:rsidRPr="000E03E3">
        <w:rPr>
          <w:rFonts w:cs="Arial"/>
          <w:lang w:val="sr-Latn-CS"/>
        </w:rPr>
        <w:t xml:space="preserve"> </w:t>
      </w:r>
      <w:r w:rsidRPr="000E03E3">
        <w:rPr>
          <w:rFonts w:cs="Arial"/>
        </w:rPr>
        <w:t>КАЗНА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ЗАКАШЊЕЊА</w:t>
      </w:r>
      <w:r w:rsidRPr="000E03E3">
        <w:rPr>
          <w:rFonts w:cs="Arial"/>
          <w:lang w:val="sr-Latn-CS"/>
        </w:rPr>
        <w:t xml:space="preserve"> </w:t>
      </w:r>
      <w:r w:rsidR="006D65C8">
        <w:rPr>
          <w:rFonts w:cs="Arial"/>
          <w:lang w:val="sr-Cyrl-CS"/>
        </w:rPr>
        <w:t>У ИСПОРУЦИ ДОБАРА</w:t>
      </w:r>
    </w:p>
    <w:p w:rsidR="00EB31BF" w:rsidRPr="006D65C8"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36512D" w:rsidRPr="000E03E3">
        <w:rPr>
          <w:rFonts w:cs="Arial"/>
          <w:lang w:val="sr-Cyrl-CS"/>
        </w:rPr>
        <w:t>9</w:t>
      </w:r>
      <w:r w:rsidR="006D65C8">
        <w:rPr>
          <w:rFonts w:cs="Arial"/>
          <w:lang w:val="sr-Latn-CS"/>
        </w:rPr>
        <w:t>.</w:t>
      </w:r>
    </w:p>
    <w:p w:rsidR="00EB31BF" w:rsidRPr="006D65C8" w:rsidRDefault="00EB31BF" w:rsidP="006D65C8">
      <w:pPr>
        <w:spacing w:after="120"/>
        <w:rPr>
          <w:rFonts w:cs="Arial"/>
          <w:lang w:val="sr-Cyrl-CS"/>
        </w:rPr>
      </w:pPr>
      <w:r w:rsidRPr="000E03E3">
        <w:rPr>
          <w:rFonts w:cs="Arial"/>
        </w:rPr>
        <w:t xml:space="preserve">Уколико </w:t>
      </w:r>
      <w:r w:rsidRPr="000E03E3">
        <w:rPr>
          <w:rFonts w:cs="Arial"/>
          <w:lang w:val="sr-Cyrl-CS"/>
        </w:rPr>
        <w:t>Продавац</w:t>
      </w:r>
      <w:r w:rsidRPr="000E03E3">
        <w:rPr>
          <w:rFonts w:cs="Arial"/>
        </w:rPr>
        <w:t xml:space="preserve"> у уговореном року  не </w:t>
      </w:r>
      <w:r w:rsidRPr="000E03E3">
        <w:rPr>
          <w:rFonts w:cs="Arial"/>
          <w:lang w:val="sr-Cyrl-CS"/>
        </w:rPr>
        <w:t>испоручи добра</w:t>
      </w:r>
      <w:r w:rsidRPr="000E03E3">
        <w:rPr>
          <w:rFonts w:cs="Arial"/>
        </w:rPr>
        <w:t xml:space="preserve">  из члана 1. овог </w:t>
      </w:r>
      <w:r w:rsidR="00C27FA1">
        <w:rPr>
          <w:rFonts w:cs="Arial"/>
        </w:rPr>
        <w:t>Оквирног</w:t>
      </w:r>
      <w:r w:rsidRPr="000E03E3">
        <w:rPr>
          <w:rFonts w:cs="Arial"/>
        </w:rPr>
        <w:t xml:space="preserve"> споразума, </w:t>
      </w:r>
      <w:r w:rsidRPr="000E03E3">
        <w:rPr>
          <w:rFonts w:cs="Arial"/>
          <w:lang w:val="sr-Cyrl-CS"/>
        </w:rPr>
        <w:t>Куп</w:t>
      </w:r>
      <w:r w:rsidRPr="000E03E3">
        <w:rPr>
          <w:rFonts w:cs="Arial"/>
        </w:rPr>
        <w:t xml:space="preserve">ац има право да наплати уговорну казну и то 0,1 % од вредности </w:t>
      </w:r>
      <w:r w:rsidRPr="000E03E3">
        <w:rPr>
          <w:rFonts w:cs="Arial"/>
          <w:lang w:val="sr-Cyrl-CS"/>
        </w:rPr>
        <w:t xml:space="preserve">појединачне наруџбенице </w:t>
      </w:r>
      <w:r w:rsidRPr="000E03E3">
        <w:rPr>
          <w:rFonts w:cs="Arial"/>
        </w:rPr>
        <w:t xml:space="preserve">за сваки дан закашњења, а највише у укупном износу од 10% вредности </w:t>
      </w:r>
      <w:r w:rsidRPr="000E03E3">
        <w:rPr>
          <w:rFonts w:cs="Arial"/>
          <w:lang w:val="sr-Cyrl-CS"/>
        </w:rPr>
        <w:t>поједин</w:t>
      </w:r>
      <w:r w:rsidR="008D10C1">
        <w:rPr>
          <w:rFonts w:cs="Arial"/>
          <w:lang w:val="sr-Cyrl-CS"/>
        </w:rPr>
        <w:t>а</w:t>
      </w:r>
      <w:r w:rsidRPr="000E03E3">
        <w:rPr>
          <w:rFonts w:cs="Arial"/>
          <w:lang w:val="sr-Cyrl-CS"/>
        </w:rPr>
        <w:t>чне наруџбенице</w:t>
      </w:r>
      <w:r w:rsidRPr="000E03E3">
        <w:rPr>
          <w:rFonts w:cs="Arial"/>
        </w:rPr>
        <w:t xml:space="preserve"> без ПДВ-а</w:t>
      </w:r>
      <w:r w:rsidR="006D65C8">
        <w:rPr>
          <w:rFonts w:cs="Arial"/>
          <w:lang w:val="sr-Cyrl-CS"/>
        </w:rPr>
        <w:t>.</w:t>
      </w:r>
    </w:p>
    <w:p w:rsidR="00EB31BF" w:rsidRPr="006D65C8" w:rsidRDefault="00EB31BF" w:rsidP="006D65C8">
      <w:pPr>
        <w:pStyle w:val="KDParagraf"/>
        <w:spacing w:after="120"/>
        <w:rPr>
          <w:rFonts w:cs="Arial"/>
          <w:lang w:val="sr-Cyrl-RS"/>
        </w:rPr>
      </w:pPr>
      <w:r w:rsidRPr="000E03E3">
        <w:rPr>
          <w:rFonts w:cs="Arial"/>
        </w:rPr>
        <w:lastRenderedPageBreak/>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доцње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испуњење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пре</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предмета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саопшти</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задржава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дошло</w:t>
      </w:r>
      <w:r w:rsidRPr="000E03E3">
        <w:rPr>
          <w:rFonts w:cs="Arial"/>
          <w:lang w:val="sr-Latn-CS"/>
        </w:rPr>
        <w:t xml:space="preserve"> </w:t>
      </w:r>
      <w:r w:rsidRPr="000E03E3">
        <w:rPr>
          <w:rFonts w:cs="Arial"/>
        </w:rPr>
        <w:t>кривицом</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нити</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дејства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006D65C8">
        <w:rPr>
          <w:rFonts w:cs="Arial"/>
          <w:lang w:val="sr-Latn-CS"/>
        </w:rPr>
        <w:t>.</w:t>
      </w:r>
    </w:p>
    <w:p w:rsidR="00EB31BF" w:rsidRPr="000E03E3" w:rsidRDefault="00EB31BF" w:rsidP="006D65C8">
      <w:pPr>
        <w:pStyle w:val="KDParagraf"/>
        <w:spacing w:after="120"/>
        <w:rPr>
          <w:rFonts w:cs="Arial"/>
          <w:lang w:val="sr-Cyrl-CS"/>
        </w:rPr>
      </w:pPr>
      <w:r w:rsidRPr="000E03E3">
        <w:rPr>
          <w:rFonts w:cs="Arial"/>
        </w:rPr>
        <w:t>Наплатом</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казне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губи</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EB31BF" w:rsidRDefault="00EB31BF" w:rsidP="006D65C8">
      <w:pPr>
        <w:pStyle w:val="KDParagraf"/>
        <w:spacing w:after="120"/>
        <w:rPr>
          <w:rFonts w:cs="Arial"/>
          <w:lang w:val="sr-Cyrl-CS"/>
        </w:rPr>
      </w:pPr>
      <w:r w:rsidRPr="000E03E3">
        <w:rPr>
          <w:rFonts w:cs="Arial"/>
          <w:lang w:val="sr-Cyrl-CS"/>
        </w:rPr>
        <w:t xml:space="preserve">У случају закашњења из става 1. овог члана, првенствено се обрачунава уговорна казна, док се меница као гаранција за добро извршење посла наплаћује под условима из </w:t>
      </w:r>
      <w:r w:rsidRPr="00555CEB">
        <w:rPr>
          <w:rFonts w:cs="Arial"/>
          <w:lang w:val="sr-Cyrl-CS"/>
        </w:rPr>
        <w:t xml:space="preserve">члана </w:t>
      </w:r>
      <w:r w:rsidR="0036512D" w:rsidRPr="00555CEB">
        <w:rPr>
          <w:rFonts w:cs="Arial"/>
          <w:lang w:val="sr-Cyrl-CS"/>
        </w:rPr>
        <w:t>8</w:t>
      </w:r>
      <w:r w:rsidRPr="00555CEB">
        <w:rPr>
          <w:rFonts w:cs="Arial"/>
          <w:lang w:val="sr-Cyrl-CS"/>
        </w:rPr>
        <w:t>.</w:t>
      </w:r>
      <w:r w:rsidRPr="000E03E3">
        <w:rPr>
          <w:rFonts w:cs="Arial"/>
          <w:lang w:val="sr-Cyrl-CS"/>
        </w:rPr>
        <w:t xml:space="preserve"> овог </w:t>
      </w:r>
      <w:r w:rsidR="00C27FA1">
        <w:rPr>
          <w:rFonts w:cs="Arial"/>
          <w:lang w:val="sr-Cyrl-CS"/>
        </w:rPr>
        <w:t>Оквирног</w:t>
      </w:r>
      <w:r w:rsidRPr="000E03E3">
        <w:rPr>
          <w:rFonts w:cs="Arial"/>
          <w:lang w:val="sr-Cyrl-CS"/>
        </w:rPr>
        <w:t xml:space="preserve"> споразум</w:t>
      </w:r>
      <w:r w:rsidR="006D65C8">
        <w:rPr>
          <w:rFonts w:cs="Arial"/>
          <w:lang w:val="sr-Cyrl-CS"/>
        </w:rPr>
        <w:t>а.</w:t>
      </w:r>
    </w:p>
    <w:p w:rsidR="006D65C8" w:rsidRPr="006D65C8" w:rsidRDefault="006D65C8" w:rsidP="006D65C8">
      <w:pPr>
        <w:pStyle w:val="KDParagraf"/>
        <w:spacing w:after="120"/>
        <w:rPr>
          <w:rFonts w:cs="Arial"/>
          <w:lang w:val="sr-Cyrl-CS"/>
        </w:rPr>
      </w:pPr>
    </w:p>
    <w:p w:rsidR="00EB31BF" w:rsidRPr="000E03E3" w:rsidRDefault="00EB31BF" w:rsidP="006D65C8">
      <w:pPr>
        <w:spacing w:after="120"/>
        <w:rPr>
          <w:rFonts w:cs="Arial"/>
          <w:lang w:val="sr-Cyrl-CS"/>
        </w:rPr>
      </w:pPr>
      <w:r w:rsidRPr="000E03E3">
        <w:rPr>
          <w:rFonts w:cs="Arial"/>
          <w:lang w:val="sr-Cyrl-CS"/>
        </w:rPr>
        <w:t xml:space="preserve">ВАЖНОСТ </w:t>
      </w:r>
      <w:r w:rsidR="00C27FA1">
        <w:rPr>
          <w:rFonts w:cs="Arial"/>
          <w:lang w:val="sr-Cyrl-CS"/>
        </w:rPr>
        <w:t>ОКВИРНОГ</w:t>
      </w:r>
      <w:r w:rsidRPr="000E03E3">
        <w:rPr>
          <w:rFonts w:cs="Arial"/>
          <w:lang w:val="sr-Cyrl-CS"/>
        </w:rPr>
        <w:t xml:space="preserve"> СПОРАЗУМА</w:t>
      </w:r>
    </w:p>
    <w:p w:rsidR="00EB31BF" w:rsidRPr="006D65C8" w:rsidRDefault="00EB31BF" w:rsidP="006D65C8">
      <w:pPr>
        <w:spacing w:after="120"/>
        <w:jc w:val="center"/>
        <w:rPr>
          <w:lang w:val="sr-Cyrl-CS"/>
        </w:rPr>
      </w:pPr>
      <w:r w:rsidRPr="000E03E3">
        <w:rPr>
          <w:lang w:val="sr-Cyrl-CS"/>
        </w:rPr>
        <w:t>Члан 1</w:t>
      </w:r>
      <w:r w:rsidR="0036512D" w:rsidRPr="000E03E3">
        <w:rPr>
          <w:lang w:val="sr-Cyrl-CS"/>
        </w:rPr>
        <w:t>0</w:t>
      </w:r>
      <w:r w:rsidR="006D65C8">
        <w:rPr>
          <w:lang w:val="sr-Cyrl-CS"/>
        </w:rPr>
        <w:t>.</w:t>
      </w:r>
    </w:p>
    <w:p w:rsidR="00EB31BF" w:rsidRPr="000E03E3" w:rsidRDefault="00EB31BF" w:rsidP="006D65C8">
      <w:pPr>
        <w:tabs>
          <w:tab w:val="left" w:pos="567"/>
        </w:tabs>
        <w:spacing w:after="120"/>
        <w:rPr>
          <w:rFonts w:cs="Arial"/>
          <w:lang w:val="ru-RU"/>
        </w:rPr>
      </w:pPr>
      <w:r w:rsidRPr="000E03E3">
        <w:rPr>
          <w:rFonts w:cs="Arial"/>
        </w:rPr>
        <w:t>Оквирни споразум</w:t>
      </w:r>
      <w:r w:rsidRPr="000E03E3">
        <w:rPr>
          <w:rFonts w:cs="Arial"/>
          <w:lang w:val="ru-RU"/>
        </w:rPr>
        <w:t xml:space="preserve"> се сматра закљученим</w:t>
      </w:r>
      <w:r w:rsidRPr="000E03E3">
        <w:rPr>
          <w:rFonts w:cs="Arial"/>
        </w:rPr>
        <w:t>, под одложним условом,</w:t>
      </w:r>
      <w:r w:rsidRPr="000E03E3">
        <w:rPr>
          <w:rFonts w:cs="Arial"/>
          <w:lang w:val="ru-RU"/>
        </w:rPr>
        <w:t xml:space="preserve"> након потписивања од стране </w:t>
      </w:r>
      <w:r w:rsidRPr="000E03E3">
        <w:rPr>
          <w:rFonts w:cs="Arial"/>
        </w:rPr>
        <w:t>овлашћених</w:t>
      </w:r>
      <w:r w:rsidRPr="000E03E3">
        <w:rPr>
          <w:rFonts w:cs="Arial"/>
          <w:lang w:val="ru-RU"/>
        </w:rPr>
        <w:t xml:space="preserve"> лица страна у оквирном споразуму, а ступа на </w:t>
      </w:r>
      <w:r w:rsidRPr="000E03E3">
        <w:rPr>
          <w:rFonts w:cs="Arial"/>
        </w:rPr>
        <w:t xml:space="preserve">правну </w:t>
      </w:r>
      <w:r w:rsidRPr="000E03E3">
        <w:rPr>
          <w:rFonts w:cs="Arial"/>
          <w:lang w:val="ru-RU"/>
        </w:rPr>
        <w:t xml:space="preserve">снагу када </w:t>
      </w:r>
      <w:r w:rsidRPr="000E03E3">
        <w:rPr>
          <w:rFonts w:cs="Arial"/>
          <w:lang w:val="sr-Cyrl-CS"/>
        </w:rPr>
        <w:t>Продавац</w:t>
      </w:r>
      <w:r w:rsidRPr="000E03E3">
        <w:rPr>
          <w:rFonts w:cs="Arial"/>
          <w:lang w:val="ru-RU"/>
        </w:rPr>
        <w:t xml:space="preserve"> испуни одложни услов и достави у уговореном року средство финансијског обезбеђења за добро извршење посла.</w:t>
      </w:r>
    </w:p>
    <w:p w:rsidR="00EB31BF" w:rsidRPr="000E03E3" w:rsidRDefault="00EB31BF" w:rsidP="006D65C8">
      <w:pPr>
        <w:spacing w:after="120"/>
        <w:rPr>
          <w:rFonts w:cs="Arial"/>
          <w:color w:val="000000"/>
          <w:lang w:val="sr-Cyrl-CS"/>
        </w:rPr>
      </w:pPr>
      <w:r w:rsidRPr="000E03E3">
        <w:rPr>
          <w:rFonts w:cs="Arial"/>
          <w:color w:val="000000"/>
          <w:lang w:val="sr-Cyrl-CS"/>
        </w:rPr>
        <w:t xml:space="preserve">Овај Оквирни споразум се закључује на одређено време, почев од дана закључења овог </w:t>
      </w:r>
      <w:r w:rsidR="00C27FA1">
        <w:rPr>
          <w:rFonts w:cs="Arial"/>
          <w:color w:val="000000"/>
          <w:lang w:val="sr-Cyrl-CS"/>
        </w:rPr>
        <w:t>Оквирног</w:t>
      </w:r>
      <w:r w:rsidRPr="000E03E3">
        <w:rPr>
          <w:rFonts w:cs="Arial"/>
          <w:color w:val="000000"/>
          <w:lang w:val="sr-Cyrl-CS"/>
        </w:rPr>
        <w:t xml:space="preserve"> споразума </w:t>
      </w:r>
      <w:r w:rsidRPr="00C1143C">
        <w:rPr>
          <w:rFonts w:cs="Arial"/>
          <w:lang w:val="sr-Cyrl-CS"/>
        </w:rPr>
        <w:t xml:space="preserve">до </w:t>
      </w:r>
      <w:r w:rsidR="008D10C1">
        <w:rPr>
          <w:rFonts w:cs="Arial"/>
          <w:lang w:val="sr-Cyrl-CS"/>
        </w:rPr>
        <w:t>утрошка вредности</w:t>
      </w:r>
      <w:r w:rsidR="00D616CA" w:rsidRPr="00C1143C">
        <w:rPr>
          <w:rFonts w:cs="Arial"/>
          <w:lang w:val="sr-Cyrl-CS"/>
        </w:rPr>
        <w:t xml:space="preserve"> </w:t>
      </w:r>
      <w:r w:rsidR="00D616CA">
        <w:rPr>
          <w:rFonts w:cs="Arial"/>
          <w:color w:val="000000"/>
          <w:lang w:val="sr-Cyrl-CS"/>
        </w:rPr>
        <w:t xml:space="preserve">из </w:t>
      </w:r>
      <w:r w:rsidRPr="000E03E3">
        <w:rPr>
          <w:rFonts w:cs="Arial"/>
          <w:color w:val="000000"/>
          <w:lang w:val="sr-Cyrl-CS"/>
        </w:rPr>
        <w:t xml:space="preserve">овог </w:t>
      </w:r>
      <w:r w:rsidR="00C27FA1">
        <w:rPr>
          <w:rFonts w:cs="Arial"/>
          <w:color w:val="000000"/>
          <w:lang w:val="sr-Cyrl-CS"/>
        </w:rPr>
        <w:t>Оквирног</w:t>
      </w:r>
      <w:r w:rsidRPr="000E03E3">
        <w:rPr>
          <w:rFonts w:cs="Arial"/>
          <w:color w:val="000000"/>
          <w:lang w:val="sr-Cyrl-CS"/>
        </w:rPr>
        <w:t xml:space="preserve"> споразума, а </w:t>
      </w:r>
      <w:r w:rsidRPr="000E03E3">
        <w:rPr>
          <w:rFonts w:cs="Arial"/>
          <w:lang w:val="sr-Cyrl-CS"/>
        </w:rPr>
        <w:t>најкасније 24</w:t>
      </w:r>
      <w:r w:rsidR="0098153E">
        <w:rPr>
          <w:rFonts w:cs="Arial"/>
          <w:lang w:val="sr-Cyrl-CS"/>
        </w:rPr>
        <w:t>(двадесет четири)</w:t>
      </w:r>
      <w:r w:rsidRPr="000E03E3">
        <w:rPr>
          <w:rFonts w:cs="Arial"/>
          <w:lang w:val="sr-Cyrl-CS"/>
        </w:rPr>
        <w:t xml:space="preserve"> месеца од</w:t>
      </w:r>
      <w:r w:rsidRPr="000E03E3">
        <w:rPr>
          <w:rFonts w:cs="Arial"/>
          <w:color w:val="000000"/>
          <w:lang w:val="sr-Cyrl-CS"/>
        </w:rPr>
        <w:t xml:space="preserve"> дана закључења овог </w:t>
      </w:r>
      <w:r w:rsidR="00C27FA1">
        <w:rPr>
          <w:rFonts w:cs="Arial"/>
          <w:color w:val="000000"/>
          <w:lang w:val="sr-Cyrl-CS"/>
        </w:rPr>
        <w:t>Оквирног</w:t>
      </w:r>
      <w:r w:rsidRPr="000E03E3">
        <w:rPr>
          <w:rFonts w:cs="Arial"/>
          <w:color w:val="000000"/>
          <w:lang w:val="sr-Cyrl-CS"/>
        </w:rPr>
        <w:t xml:space="preserve"> споразума.</w:t>
      </w:r>
    </w:p>
    <w:p w:rsidR="006D65C8" w:rsidRDefault="006D65C8" w:rsidP="006D65C8">
      <w:pPr>
        <w:spacing w:after="120"/>
        <w:rPr>
          <w:rFonts w:cs="Arial"/>
          <w:lang w:val="sr-Cyrl-RS"/>
        </w:rPr>
      </w:pPr>
    </w:p>
    <w:p w:rsidR="00EB31BF" w:rsidRPr="006D65C8" w:rsidRDefault="00EB31BF" w:rsidP="006D65C8">
      <w:pPr>
        <w:spacing w:after="120"/>
        <w:rPr>
          <w:lang w:val="sr-Cyrl-RS"/>
        </w:rPr>
      </w:pPr>
      <w:r w:rsidRPr="000E03E3">
        <w:rPr>
          <w:rFonts w:cs="Arial"/>
        </w:rPr>
        <w:t>ИЗМЕНЕ</w:t>
      </w:r>
      <w:r w:rsidRPr="000E03E3">
        <w:rPr>
          <w:rFonts w:cs="Arial"/>
          <w:lang w:val="sr-Latn-CS"/>
        </w:rPr>
        <w:t xml:space="preserve"> </w:t>
      </w:r>
      <w:r w:rsidRPr="000E03E3">
        <w:rPr>
          <w:rFonts w:cs="Arial"/>
        </w:rPr>
        <w:t>ТОКОМ</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p>
    <w:p w:rsidR="00EB31BF"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36512D" w:rsidRPr="000E03E3">
        <w:rPr>
          <w:rFonts w:cs="Arial"/>
          <w:lang w:val="sr-Cyrl-CS"/>
        </w:rPr>
        <w:t>1</w:t>
      </w:r>
      <w:r w:rsidR="006D65C8">
        <w:rPr>
          <w:rFonts w:cs="Arial"/>
          <w:lang w:val="sr-Latn-CS"/>
        </w:rPr>
        <w:t>.</w:t>
      </w:r>
    </w:p>
    <w:p w:rsidR="006D65C8" w:rsidRPr="006D65C8" w:rsidRDefault="006D65C8" w:rsidP="006D65C8">
      <w:pPr>
        <w:pStyle w:val="KDParagraf"/>
        <w:spacing w:after="120"/>
        <w:jc w:val="center"/>
        <w:rPr>
          <w:rFonts w:cs="Arial"/>
          <w:lang w:val="sr-Cyrl-RS"/>
        </w:rPr>
      </w:pPr>
    </w:p>
    <w:p w:rsidR="00EB31BF" w:rsidRPr="000E03E3" w:rsidRDefault="00EB31BF" w:rsidP="006D65C8">
      <w:pPr>
        <w:spacing w:after="120"/>
        <w:rPr>
          <w:rFonts w:cs="Arial"/>
          <w:lang w:val="sr-Latn-CS"/>
        </w:rPr>
      </w:pPr>
      <w:r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других</w:t>
      </w:r>
      <w:r w:rsidRPr="000E03E3">
        <w:rPr>
          <w:rFonts w:cs="Arial"/>
          <w:lang w:val="sr-Latn-CS"/>
        </w:rPr>
        <w:t xml:space="preserve"> </w:t>
      </w:r>
      <w:r w:rsidRPr="000E03E3">
        <w:rPr>
          <w:rFonts w:cs="Arial"/>
        </w:rPr>
        <w:t>битних</w:t>
      </w:r>
      <w:r w:rsidRPr="000E03E3">
        <w:rPr>
          <w:rFonts w:cs="Arial"/>
          <w:lang w:val="sr-Latn-CS"/>
        </w:rPr>
        <w:t xml:space="preserve"> </w:t>
      </w:r>
      <w:r w:rsidRPr="000E03E3">
        <w:rPr>
          <w:rFonts w:cs="Arial"/>
        </w:rPr>
        <w:t>елемената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то</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објективних</w:t>
      </w:r>
      <w:r w:rsidRPr="000E03E3">
        <w:rPr>
          <w:rFonts w:cs="Arial"/>
          <w:lang w:val="sr-Latn-CS"/>
        </w:rPr>
        <w:t xml:space="preserve"> </w:t>
      </w:r>
      <w:r w:rsidRPr="000E03E3">
        <w:rPr>
          <w:rFonts w:cs="Arial"/>
        </w:rPr>
        <w:t>разлога</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измена</w:t>
      </w:r>
      <w:r w:rsidRPr="000E03E3">
        <w:rPr>
          <w:rFonts w:cs="Arial"/>
          <w:lang w:val="sr-Latn-CS"/>
        </w:rPr>
        <w:t xml:space="preserve"> </w:t>
      </w:r>
      <w:r w:rsidRPr="000E03E3">
        <w:rPr>
          <w:rFonts w:cs="Arial"/>
        </w:rPr>
        <w:t>важећих</w:t>
      </w:r>
      <w:r w:rsidRPr="000E03E3">
        <w:rPr>
          <w:rFonts w:cs="Arial"/>
          <w:lang w:val="sr-Latn-CS"/>
        </w:rPr>
        <w:t xml:space="preserve"> </w:t>
      </w:r>
      <w:r w:rsidRPr="000E03E3">
        <w:rPr>
          <w:rFonts w:cs="Arial"/>
        </w:rPr>
        <w:t>законских</w:t>
      </w:r>
      <w:r w:rsidRPr="000E03E3">
        <w:rPr>
          <w:rFonts w:cs="Arial"/>
          <w:lang w:val="sr-Latn-CS"/>
        </w:rPr>
        <w:t xml:space="preserve"> </w:t>
      </w:r>
      <w:r w:rsidRPr="000E03E3">
        <w:rPr>
          <w:rFonts w:cs="Arial"/>
        </w:rPr>
        <w:t>прописа</w:t>
      </w:r>
      <w:r w:rsidRPr="000E03E3">
        <w:rPr>
          <w:rFonts w:cs="Arial"/>
          <w:lang w:val="sr-Latn-CS"/>
        </w:rPr>
        <w:t xml:space="preserve">, </w:t>
      </w:r>
      <w:r w:rsidRPr="000E03E3">
        <w:rPr>
          <w:rFonts w:cs="Arial"/>
        </w:rPr>
        <w:t>мере</w:t>
      </w:r>
      <w:r w:rsidRPr="000E03E3">
        <w:rPr>
          <w:rFonts w:cs="Arial"/>
          <w:lang w:val="sr-Latn-CS"/>
        </w:rPr>
        <w:t xml:space="preserve"> </w:t>
      </w:r>
      <w:r w:rsidRPr="000E03E3">
        <w:rPr>
          <w:rFonts w:cs="Arial"/>
        </w:rPr>
        <w:t>државних</w:t>
      </w:r>
      <w:r w:rsidRPr="000E03E3">
        <w:rPr>
          <w:rFonts w:cs="Arial"/>
          <w:lang w:val="sr-Latn-CS"/>
        </w:rPr>
        <w:t xml:space="preserve"> </w:t>
      </w:r>
      <w:r w:rsidRPr="000E03E3">
        <w:rPr>
          <w:rFonts w:cs="Arial"/>
        </w:rPr>
        <w:t>органа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измењене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тржишту</w:t>
      </w:r>
      <w:r w:rsidRPr="000E03E3">
        <w:rPr>
          <w:rFonts w:cs="Arial"/>
          <w:lang w:val="sr-Latn-CS"/>
        </w:rPr>
        <w:t xml:space="preserve"> </w:t>
      </w:r>
      <w:r w:rsidRPr="000E03E3">
        <w:rPr>
          <w:rFonts w:cs="Arial"/>
        </w:rPr>
        <w:t>настале</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w:t>
      </w:r>
    </w:p>
    <w:p w:rsidR="00EB31BF" w:rsidRDefault="00EB31BF" w:rsidP="006D65C8">
      <w:pPr>
        <w:spacing w:after="120"/>
        <w:rPr>
          <w:rFonts w:cs="Arial"/>
          <w:lang w:val="sr-Cyrl-RS"/>
        </w:rPr>
      </w:pPr>
      <w:r w:rsidRPr="000E03E3">
        <w:rPr>
          <w:rFonts w:cs="Arial"/>
        </w:rPr>
        <w:t>Сваку</w:t>
      </w:r>
      <w:r w:rsidRPr="000E03E3">
        <w:rPr>
          <w:rFonts w:cs="Arial"/>
          <w:lang w:val="sr-Latn-CS"/>
        </w:rPr>
        <w:t xml:space="preserve"> </w:t>
      </w:r>
      <w:r w:rsidRPr="000E03E3">
        <w:rPr>
          <w:rFonts w:cs="Arial"/>
        </w:rPr>
        <w:t>измену</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дефинисати</w:t>
      </w:r>
      <w:r w:rsidRPr="000E03E3">
        <w:rPr>
          <w:rFonts w:cs="Arial"/>
          <w:lang w:val="sr-Latn-CS"/>
        </w:rPr>
        <w:t xml:space="preserve"> </w:t>
      </w:r>
      <w:r w:rsidRPr="000E03E3">
        <w:rPr>
          <w:rFonts w:cs="Arial"/>
        </w:rPr>
        <w:t>закључивањем</w:t>
      </w:r>
      <w:r w:rsidRPr="000E03E3">
        <w:rPr>
          <w:rFonts w:cs="Arial"/>
          <w:lang w:val="sr-Latn-CS"/>
        </w:rPr>
        <w:t xml:space="preserve"> </w:t>
      </w:r>
      <w:r w:rsidRPr="000E03E3">
        <w:rPr>
          <w:rFonts w:cs="Arial"/>
        </w:rPr>
        <w:t>Анекса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006D65C8">
        <w:rPr>
          <w:rFonts w:cs="Arial"/>
          <w:lang w:val="sr-Latn-CS"/>
        </w:rPr>
        <w:t>.</w:t>
      </w:r>
    </w:p>
    <w:p w:rsidR="006D65C8" w:rsidRPr="006D65C8" w:rsidRDefault="006D65C8" w:rsidP="006D65C8">
      <w:pPr>
        <w:spacing w:after="120"/>
        <w:rPr>
          <w:rFonts w:cs="Arial"/>
          <w:lang w:val="sr-Cyrl-RS"/>
        </w:rPr>
      </w:pPr>
    </w:p>
    <w:p w:rsidR="00EB31BF" w:rsidRPr="006D65C8" w:rsidRDefault="00EB31BF" w:rsidP="006D65C8">
      <w:pPr>
        <w:pStyle w:val="KDParagraf"/>
        <w:spacing w:after="120"/>
        <w:rPr>
          <w:rFonts w:cs="Arial"/>
          <w:lang w:val="sr-Cyrl-RS"/>
        </w:rPr>
      </w:pPr>
      <w:r w:rsidRPr="000E03E3">
        <w:rPr>
          <w:rFonts w:cs="Arial"/>
        </w:rPr>
        <w:t>ВИША</w:t>
      </w:r>
      <w:r w:rsidRPr="000E03E3">
        <w:rPr>
          <w:rFonts w:cs="Arial"/>
          <w:lang w:val="sr-Latn-CS"/>
        </w:rPr>
        <w:t xml:space="preserve"> </w:t>
      </w:r>
      <w:r w:rsidRPr="000E03E3">
        <w:rPr>
          <w:rFonts w:cs="Arial"/>
        </w:rPr>
        <w:t>СИЛА</w:t>
      </w:r>
    </w:p>
    <w:p w:rsidR="00EB31BF" w:rsidRPr="006D65C8"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36512D" w:rsidRPr="000E03E3">
        <w:rPr>
          <w:rFonts w:cs="Arial"/>
          <w:lang w:val="sr-Cyrl-CS"/>
        </w:rPr>
        <w:t>2</w:t>
      </w:r>
      <w:r w:rsidR="006D65C8">
        <w:rPr>
          <w:rFonts w:cs="Arial"/>
          <w:lang w:val="sr-Latn-CS"/>
        </w:rPr>
        <w:t>.</w:t>
      </w:r>
    </w:p>
    <w:p w:rsidR="00EB31BF" w:rsidRPr="000E03E3" w:rsidRDefault="00EB31BF" w:rsidP="006D65C8">
      <w:pPr>
        <w:spacing w:after="120"/>
        <w:rPr>
          <w:rFonts w:cs="Arial"/>
          <w:lang w:val="sr-Latn-CS" w:eastAsia="ar-SA"/>
        </w:rPr>
      </w:pPr>
      <w:r w:rsidRPr="000E03E3">
        <w:rPr>
          <w:rFonts w:cs="Arial"/>
        </w:rPr>
        <w:t>Уколико</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наступе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доведу</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ометања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онемогућавања</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дефинисаних</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rPr>
        <w:t>оквирним</w:t>
      </w:r>
      <w:r w:rsidRPr="000E03E3">
        <w:rPr>
          <w:rFonts w:cs="Arial"/>
          <w:lang w:val="sr-Latn-CS"/>
        </w:rPr>
        <w:t xml:space="preserve"> </w:t>
      </w:r>
      <w:r w:rsidRPr="000E03E3">
        <w:rPr>
          <w:rFonts w:cs="Arial"/>
        </w:rPr>
        <w:t>споразумом</w:t>
      </w:r>
      <w:r w:rsidRPr="000E03E3">
        <w:rPr>
          <w:rFonts w:cs="Arial"/>
          <w:lang w:val="sr-Latn-CS"/>
        </w:rPr>
        <w:t xml:space="preserve">, </w:t>
      </w:r>
      <w:r w:rsidRPr="000E03E3">
        <w:rPr>
          <w:rFonts w:cs="Arial"/>
        </w:rPr>
        <w:t>рокови</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продужити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p>
    <w:p w:rsidR="00EB31BF" w:rsidRPr="000E03E3" w:rsidRDefault="00EB31BF" w:rsidP="006D65C8">
      <w:pPr>
        <w:pStyle w:val="KDParagraf"/>
        <w:spacing w:after="120"/>
        <w:rPr>
          <w:rFonts w:cs="Arial"/>
          <w:lang w:val="sr-Latn-CS"/>
        </w:rPr>
      </w:pP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подразумева</w:t>
      </w:r>
      <w:r w:rsidRPr="000E03E3">
        <w:rPr>
          <w:rFonts w:cs="Arial"/>
          <w:lang w:val="sr-Latn-CS"/>
        </w:rPr>
        <w:t xml:space="preserve"> </w:t>
      </w:r>
      <w:r w:rsidRPr="000E03E3">
        <w:rPr>
          <w:rFonts w:cs="Arial"/>
        </w:rPr>
        <w:t>екстремне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ванредне</w:t>
      </w:r>
      <w:r w:rsidRPr="000E03E3">
        <w:rPr>
          <w:rFonts w:cs="Arial"/>
          <w:lang w:val="sr-Latn-CS"/>
        </w:rPr>
        <w:t xml:space="preserve"> </w:t>
      </w:r>
      <w:r w:rsidRPr="000E03E3">
        <w:rPr>
          <w:rFonts w:cs="Arial"/>
        </w:rPr>
        <w:t>догађаје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предвидети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догодили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воље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утицаја</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могли</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спречени</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погођене</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сматрати</w:t>
      </w:r>
      <w:r w:rsidRPr="000E03E3">
        <w:rPr>
          <w:rFonts w:cs="Arial"/>
          <w:lang w:val="sr-Latn-CS"/>
        </w:rPr>
        <w:t xml:space="preserve"> </w:t>
      </w:r>
      <w:r w:rsidRPr="000E03E3">
        <w:rPr>
          <w:rFonts w:cs="Arial"/>
        </w:rPr>
        <w:t>поплаве</w:t>
      </w:r>
      <w:r w:rsidRPr="000E03E3">
        <w:rPr>
          <w:rFonts w:cs="Arial"/>
          <w:lang w:val="sr-Latn-CS"/>
        </w:rPr>
        <w:t xml:space="preserve">, </w:t>
      </w:r>
      <w:r w:rsidRPr="000E03E3">
        <w:rPr>
          <w:rFonts w:cs="Arial"/>
        </w:rPr>
        <w:t>земљотреси</w:t>
      </w:r>
      <w:r w:rsidRPr="000E03E3">
        <w:rPr>
          <w:rFonts w:cs="Arial"/>
          <w:lang w:val="sr-Latn-CS"/>
        </w:rPr>
        <w:t xml:space="preserve">, </w:t>
      </w:r>
      <w:r w:rsidRPr="000E03E3">
        <w:rPr>
          <w:rFonts w:cs="Arial"/>
        </w:rPr>
        <w:t>пожари</w:t>
      </w:r>
      <w:r w:rsidRPr="000E03E3">
        <w:rPr>
          <w:rFonts w:cs="Arial"/>
          <w:lang w:val="sr-Latn-CS"/>
        </w:rPr>
        <w:t xml:space="preserve">, </w:t>
      </w:r>
      <w:r w:rsidRPr="000E03E3">
        <w:rPr>
          <w:rFonts w:cs="Arial"/>
        </w:rPr>
        <w:t>политичка</w:t>
      </w:r>
      <w:r w:rsidRPr="000E03E3">
        <w:rPr>
          <w:rFonts w:cs="Arial"/>
          <w:lang w:val="sr-Latn-CS"/>
        </w:rPr>
        <w:t xml:space="preserve"> </w:t>
      </w:r>
      <w:r w:rsidRPr="000E03E3">
        <w:rPr>
          <w:rFonts w:cs="Arial"/>
        </w:rPr>
        <w:t>збивања</w:t>
      </w:r>
      <w:r w:rsidRPr="000E03E3">
        <w:rPr>
          <w:rFonts w:cs="Arial"/>
          <w:lang w:val="sr-Latn-CS"/>
        </w:rPr>
        <w:t xml:space="preserve"> (</w:t>
      </w:r>
      <w:r w:rsidRPr="000E03E3">
        <w:rPr>
          <w:rFonts w:cs="Arial"/>
        </w:rPr>
        <w:t>рат</w:t>
      </w:r>
      <w:r w:rsidRPr="000E03E3">
        <w:rPr>
          <w:rFonts w:cs="Arial"/>
          <w:lang w:val="sr-Latn-CS"/>
        </w:rPr>
        <w:t xml:space="preserve">, </w:t>
      </w:r>
      <w:r w:rsidRPr="000E03E3">
        <w:rPr>
          <w:rFonts w:cs="Arial"/>
        </w:rPr>
        <w:t>нереди</w:t>
      </w:r>
      <w:r w:rsidRPr="000E03E3">
        <w:rPr>
          <w:rFonts w:cs="Arial"/>
          <w:lang w:val="sr-Latn-CS"/>
        </w:rPr>
        <w:t xml:space="preserve"> </w:t>
      </w:r>
      <w:r w:rsidRPr="000E03E3">
        <w:rPr>
          <w:rFonts w:cs="Arial"/>
        </w:rPr>
        <w:t>већег</w:t>
      </w:r>
      <w:r w:rsidRPr="000E03E3">
        <w:rPr>
          <w:rFonts w:cs="Arial"/>
          <w:lang w:val="sr-Latn-CS"/>
        </w:rPr>
        <w:t xml:space="preserve"> </w:t>
      </w:r>
      <w:r w:rsidRPr="000E03E3">
        <w:rPr>
          <w:rFonts w:cs="Arial"/>
        </w:rPr>
        <w:t>обима</w:t>
      </w:r>
      <w:r w:rsidRPr="000E03E3">
        <w:rPr>
          <w:rFonts w:cs="Arial"/>
          <w:lang w:val="sr-Latn-CS"/>
        </w:rPr>
        <w:t xml:space="preserve">), </w:t>
      </w:r>
      <w:r w:rsidRPr="000E03E3">
        <w:rPr>
          <w:rFonts w:cs="Arial"/>
        </w:rPr>
        <w:t>императивне</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власти</w:t>
      </w:r>
      <w:r w:rsidRPr="000E03E3">
        <w:rPr>
          <w:rFonts w:cs="Arial"/>
          <w:lang w:val="sr-Latn-CS"/>
        </w:rPr>
        <w:t xml:space="preserve"> (</w:t>
      </w:r>
      <w:r w:rsidRPr="000E03E3">
        <w:rPr>
          <w:rFonts w:cs="Arial"/>
        </w:rPr>
        <w:t>забрана</w:t>
      </w:r>
      <w:r w:rsidRPr="000E03E3">
        <w:rPr>
          <w:rFonts w:cs="Arial"/>
          <w:lang w:val="sr-Latn-CS"/>
        </w:rPr>
        <w:t xml:space="preserve"> </w:t>
      </w:r>
      <w:r w:rsidRPr="000E03E3">
        <w:rPr>
          <w:rFonts w:cs="Arial"/>
        </w:rPr>
        <w:t>промета</w:t>
      </w:r>
      <w:r w:rsidRPr="000E03E3">
        <w:rPr>
          <w:rFonts w:cs="Arial"/>
          <w:lang w:val="sr-Latn-CS"/>
        </w:rPr>
        <w:t xml:space="preserve"> </w:t>
      </w:r>
      <w:r w:rsidRPr="000E03E3">
        <w:rPr>
          <w:rFonts w:cs="Arial"/>
        </w:rPr>
        <w:t>увоза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сл</w:t>
      </w:r>
      <w:r w:rsidRPr="000E03E3">
        <w:rPr>
          <w:rFonts w:cs="Arial"/>
          <w:lang w:val="sr-Latn-CS"/>
        </w:rPr>
        <w:t>.</w:t>
      </w:r>
    </w:p>
    <w:p w:rsidR="00EB31BF" w:rsidRDefault="00EB31BF" w:rsidP="006D65C8">
      <w:pPr>
        <w:pStyle w:val="KDParagraf"/>
        <w:spacing w:after="120"/>
        <w:rPr>
          <w:rFonts w:cs="Arial"/>
          <w:lang w:val="sr-Cyrl-RS"/>
        </w:rPr>
      </w:pP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погођена</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дужна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најкраћем</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w:t>
      </w:r>
      <w:r w:rsidRPr="000E03E3">
        <w:rPr>
          <w:rFonts w:cs="Arial"/>
        </w:rPr>
        <w:t>обавестити</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настанку</w:t>
      </w:r>
      <w:r w:rsidRPr="000E03E3">
        <w:rPr>
          <w:rFonts w:cs="Arial"/>
          <w:lang w:val="sr-Latn-CS"/>
        </w:rPr>
        <w:t xml:space="preserve"> </w:t>
      </w:r>
      <w:r w:rsidRPr="000E03E3">
        <w:rPr>
          <w:rFonts w:cs="Arial"/>
        </w:rPr>
        <w:t>непредвиђених</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доставити</w:t>
      </w:r>
      <w:r w:rsidRPr="000E03E3">
        <w:rPr>
          <w:rFonts w:cs="Arial"/>
          <w:lang w:val="sr-Latn-CS"/>
        </w:rPr>
        <w:t xml:space="preserve"> </w:t>
      </w:r>
      <w:r w:rsidRPr="000E03E3">
        <w:rPr>
          <w:rFonts w:cs="Arial"/>
        </w:rPr>
        <w:t>одговарајуће</w:t>
      </w:r>
      <w:r w:rsidRPr="000E03E3">
        <w:rPr>
          <w:rFonts w:cs="Arial"/>
          <w:lang w:val="sr-Latn-CS"/>
        </w:rPr>
        <w:t xml:space="preserve"> </w:t>
      </w:r>
      <w:r w:rsidRPr="000E03E3">
        <w:rPr>
          <w:rFonts w:cs="Arial"/>
        </w:rPr>
        <w:t>доказе</w:t>
      </w:r>
      <w:r w:rsidR="006D65C8">
        <w:rPr>
          <w:rFonts w:cs="Arial"/>
          <w:lang w:val="sr-Latn-CS"/>
        </w:rPr>
        <w:t>.</w:t>
      </w:r>
    </w:p>
    <w:p w:rsidR="006D65C8" w:rsidRPr="006D65C8" w:rsidRDefault="006D65C8" w:rsidP="006D65C8">
      <w:pPr>
        <w:pStyle w:val="KDParagraf"/>
        <w:spacing w:after="120"/>
        <w:rPr>
          <w:rFonts w:cs="Arial"/>
          <w:lang w:val="sr-Cyrl-RS"/>
        </w:rPr>
      </w:pPr>
    </w:p>
    <w:p w:rsidR="00EB31BF" w:rsidRPr="006D65C8" w:rsidRDefault="00EB31BF" w:rsidP="006D65C8">
      <w:pPr>
        <w:pStyle w:val="KDParagraf"/>
        <w:spacing w:after="120"/>
        <w:rPr>
          <w:rFonts w:cs="Arial"/>
          <w:lang w:val="sr-Cyrl-CS"/>
        </w:rPr>
      </w:pPr>
      <w:r w:rsidRPr="000E03E3">
        <w:rPr>
          <w:rFonts w:cs="Arial"/>
        </w:rPr>
        <w:lastRenderedPageBreak/>
        <w:t>РАСКИД</w:t>
      </w:r>
      <w:r w:rsidRPr="000E03E3">
        <w:rPr>
          <w:rFonts w:cs="Arial"/>
          <w:lang w:val="sr-Latn-CS"/>
        </w:rPr>
        <w:t xml:space="preserve"> </w:t>
      </w:r>
      <w:r w:rsidR="00C27FA1">
        <w:rPr>
          <w:rFonts w:cs="Arial"/>
          <w:lang w:val="sr-Cyrl-CS"/>
        </w:rPr>
        <w:t>ОКВИРНОГ</w:t>
      </w:r>
      <w:r w:rsidR="006D65C8">
        <w:rPr>
          <w:rFonts w:cs="Arial"/>
          <w:lang w:val="sr-Cyrl-CS"/>
        </w:rPr>
        <w:t xml:space="preserve"> СПОРАЗУМА</w:t>
      </w:r>
    </w:p>
    <w:p w:rsidR="00EB31BF" w:rsidRPr="006D65C8"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36512D" w:rsidRPr="000E03E3">
        <w:rPr>
          <w:rFonts w:cs="Arial"/>
          <w:lang w:val="sr-Cyrl-CS"/>
        </w:rPr>
        <w:t>3</w:t>
      </w:r>
      <w:r w:rsidR="006D65C8">
        <w:rPr>
          <w:rFonts w:cs="Arial"/>
          <w:lang w:val="sr-Latn-CS"/>
        </w:rPr>
        <w:t>.</w:t>
      </w:r>
    </w:p>
    <w:p w:rsidR="00EB31BF" w:rsidRPr="000E03E3" w:rsidRDefault="00EB31BF" w:rsidP="006D65C8">
      <w:pPr>
        <w:spacing w:after="120"/>
        <w:ind w:hanging="120"/>
        <w:rPr>
          <w:rFonts w:cs="Arial"/>
          <w:lang w:val="sr-Latn-CS"/>
        </w:rPr>
      </w:pPr>
      <w:r w:rsidRPr="000E03E3">
        <w:rPr>
          <w:rFonts w:cs="Arial"/>
          <w:lang w:val="sr-Latn-CS"/>
        </w:rPr>
        <w:t xml:space="preserve"> </w:t>
      </w:r>
      <w:r w:rsidRPr="000E03E3">
        <w:rPr>
          <w:rFonts w:cs="Arial"/>
        </w:rPr>
        <w:t>Свака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протеку</w:t>
      </w:r>
      <w:r w:rsidRPr="000E03E3">
        <w:rPr>
          <w:rFonts w:cs="Arial"/>
          <w:lang w:val="sr-Latn-CS"/>
        </w:rPr>
        <w:t xml:space="preserve"> </w:t>
      </w:r>
      <w:r w:rsidRPr="000E03E3">
        <w:rPr>
          <w:rFonts w:cs="Arial"/>
        </w:rPr>
        <w:t>рока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осам</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писмене</w:t>
      </w:r>
      <w:r w:rsidRPr="000E03E3">
        <w:rPr>
          <w:rFonts w:cs="Arial"/>
          <w:lang w:val="sr-Latn-CS"/>
        </w:rPr>
        <w:t xml:space="preserve"> </w:t>
      </w:r>
      <w:r w:rsidRPr="000E03E3">
        <w:rPr>
          <w:rFonts w:cs="Arial"/>
        </w:rPr>
        <w:t>опомене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испуњава</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поступи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примедбама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исте</w:t>
      </w:r>
      <w:r w:rsidRPr="000E03E3">
        <w:rPr>
          <w:rFonts w:cs="Arial"/>
          <w:lang w:val="sr-Latn-CS"/>
        </w:rPr>
        <w:t xml:space="preserve"> </w:t>
      </w:r>
      <w:r w:rsidRPr="000E03E3">
        <w:rPr>
          <w:rFonts w:cs="Arial"/>
        </w:rPr>
        <w:t>опомене</w:t>
      </w:r>
      <w:r w:rsidRPr="000E03E3">
        <w:rPr>
          <w:rFonts w:cs="Arial"/>
          <w:lang w:val="sr-Latn-CS"/>
        </w:rPr>
        <w:t>.</w:t>
      </w:r>
    </w:p>
    <w:p w:rsidR="00EB31BF" w:rsidRDefault="00EB31BF" w:rsidP="006D65C8">
      <w:pPr>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претходног</w:t>
      </w:r>
      <w:r w:rsidRPr="000E03E3">
        <w:rPr>
          <w:rFonts w:cs="Arial"/>
          <w:lang w:val="sr-Latn-CS"/>
        </w:rPr>
        <w:t xml:space="preserve"> </w:t>
      </w:r>
      <w:r w:rsidRPr="000E03E3">
        <w:rPr>
          <w:rFonts w:cs="Arial"/>
        </w:rPr>
        <w:t>става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доставила</w:t>
      </w:r>
      <w:r w:rsidRPr="000E03E3">
        <w:rPr>
          <w:rFonts w:cs="Arial"/>
          <w:lang w:val="sr-Latn-CS"/>
        </w:rPr>
        <w:t xml:space="preserve"> </w:t>
      </w:r>
      <w:r w:rsidRPr="000E03E3">
        <w:rPr>
          <w:rFonts w:cs="Arial"/>
        </w:rPr>
        <w:t>опомену</w:t>
      </w:r>
      <w:r w:rsidRPr="000E03E3">
        <w:rPr>
          <w:rFonts w:cs="Arial"/>
          <w:lang w:val="sr-Latn-CS"/>
        </w:rPr>
        <w:t xml:space="preserve">, </w:t>
      </w:r>
      <w:r w:rsidRPr="000E03E3">
        <w:rPr>
          <w:rFonts w:cs="Arial"/>
        </w:rPr>
        <w:t>писменим</w:t>
      </w:r>
      <w:r w:rsidRPr="000E03E3">
        <w:rPr>
          <w:rFonts w:cs="Arial"/>
          <w:lang w:val="sr-Latn-CS"/>
        </w:rPr>
        <w:t xml:space="preserve"> </w:t>
      </w:r>
      <w:r w:rsidRPr="000E03E3">
        <w:rPr>
          <w:rFonts w:cs="Arial"/>
        </w:rPr>
        <w:t>путем</w:t>
      </w:r>
      <w:r w:rsidRPr="000E03E3">
        <w:rPr>
          <w:rFonts w:cs="Arial"/>
          <w:lang w:val="sr-Latn-CS"/>
        </w:rPr>
        <w:t xml:space="preserve"> </w:t>
      </w:r>
      <w:r w:rsidRPr="000E03E3">
        <w:rPr>
          <w:rFonts w:cs="Arial"/>
        </w:rPr>
        <w:t>обавештава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стекли</w:t>
      </w:r>
      <w:r w:rsidRPr="000E03E3">
        <w:rPr>
          <w:rFonts w:cs="Arial"/>
          <w:lang w:val="sr-Latn-CS"/>
        </w:rPr>
        <w:t xml:space="preserve"> </w:t>
      </w:r>
      <w:r w:rsidRPr="000E03E3">
        <w:rPr>
          <w:rFonts w:cs="Arial"/>
        </w:rPr>
        <w:t>услови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чега</w:t>
      </w:r>
      <w:r w:rsidRPr="000E03E3">
        <w:rPr>
          <w:rFonts w:cs="Arial"/>
          <w:lang w:val="sr-Latn-CS"/>
        </w:rPr>
        <w:t xml:space="preserve"> </w:t>
      </w:r>
      <w:r w:rsidRPr="000E03E3">
        <w:rPr>
          <w:rFonts w:cs="Arial"/>
        </w:rPr>
        <w:t>сматра</w:t>
      </w:r>
      <w:r w:rsidRPr="000E03E3">
        <w:rPr>
          <w:rFonts w:cs="Arial"/>
          <w:lang w:val="sr-Latn-CS"/>
        </w:rPr>
        <w:t xml:space="preserve"> </w:t>
      </w:r>
      <w:r w:rsidRPr="000E03E3">
        <w:rPr>
          <w:rFonts w:cs="Arial"/>
        </w:rPr>
        <w:t>овај</w:t>
      </w:r>
      <w:r w:rsidRPr="000E03E3">
        <w:rPr>
          <w:rFonts w:cs="Arial"/>
          <w:lang w:val="sr-Latn-CS"/>
        </w:rPr>
        <w:t xml:space="preserve"> </w:t>
      </w:r>
      <w:r w:rsidRPr="000E03E3">
        <w:rPr>
          <w:rFonts w:cs="Arial"/>
        </w:rPr>
        <w:t>оквирни</w:t>
      </w:r>
      <w:r w:rsidRPr="000E03E3">
        <w:rPr>
          <w:rFonts w:cs="Arial"/>
          <w:lang w:val="sr-Latn-CS"/>
        </w:rPr>
        <w:t xml:space="preserve"> </w:t>
      </w:r>
      <w:r w:rsidRPr="000E03E3">
        <w:rPr>
          <w:rFonts w:cs="Arial"/>
        </w:rPr>
        <w:t>споразум</w:t>
      </w:r>
      <w:r w:rsidRPr="000E03E3">
        <w:rPr>
          <w:rFonts w:cs="Arial"/>
          <w:lang w:val="sr-Latn-CS"/>
        </w:rPr>
        <w:t xml:space="preserve"> </w:t>
      </w:r>
      <w:r w:rsidRPr="000E03E3">
        <w:rPr>
          <w:rFonts w:cs="Arial"/>
        </w:rPr>
        <w:t>раскинутим</w:t>
      </w:r>
      <w:r w:rsidR="006D65C8">
        <w:rPr>
          <w:rFonts w:cs="Arial"/>
          <w:lang w:val="sr-Latn-CS"/>
        </w:rPr>
        <w:t xml:space="preserve">. </w:t>
      </w:r>
    </w:p>
    <w:p w:rsidR="006D65C8" w:rsidRPr="006D65C8" w:rsidRDefault="006D65C8" w:rsidP="006D65C8">
      <w:pPr>
        <w:spacing w:after="120"/>
        <w:rPr>
          <w:rFonts w:cs="Arial"/>
          <w:lang w:val="sr-Cyrl-RS"/>
        </w:rPr>
      </w:pPr>
    </w:p>
    <w:p w:rsidR="00EB31BF" w:rsidRPr="006D65C8" w:rsidRDefault="00EB31BF" w:rsidP="006D65C8">
      <w:pPr>
        <w:pStyle w:val="KDParagraf"/>
        <w:spacing w:after="120"/>
        <w:rPr>
          <w:rFonts w:cs="Arial"/>
          <w:lang w:val="sr-Cyrl-RS"/>
        </w:rPr>
      </w:pPr>
      <w:r w:rsidRPr="000E03E3">
        <w:rPr>
          <w:rFonts w:cs="Arial"/>
        </w:rPr>
        <w:t>ЛИЦЕ</w:t>
      </w:r>
      <w:r w:rsidRPr="000E03E3">
        <w:rPr>
          <w:rFonts w:cs="Arial"/>
          <w:lang w:val="sr-Latn-CS"/>
        </w:rPr>
        <w:t xml:space="preserve"> </w:t>
      </w:r>
      <w:r w:rsidRPr="000E03E3">
        <w:rPr>
          <w:rFonts w:cs="Arial"/>
        </w:rPr>
        <w:t>ЗАДУЖЕНО</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w:t>
      </w:r>
      <w:r w:rsidR="008D10C1">
        <w:rPr>
          <w:rFonts w:cs="Arial"/>
          <w:lang w:val="sr-Cyrl-CS"/>
        </w:rPr>
        <w:t>Е</w:t>
      </w:r>
      <w:r w:rsidRPr="000E03E3">
        <w:rPr>
          <w:rFonts w:cs="Arial"/>
          <w:lang w:val="sr-Cyrl-CS"/>
        </w:rPr>
        <w:t xml:space="preserve"> </w:t>
      </w:r>
      <w:r w:rsidR="00C27FA1">
        <w:rPr>
          <w:rFonts w:cs="Arial"/>
          <w:lang w:val="sr-Cyrl-CS"/>
        </w:rPr>
        <w:t>ОКВИРНОГ</w:t>
      </w:r>
      <w:r w:rsidRPr="000E03E3">
        <w:rPr>
          <w:rFonts w:cs="Arial"/>
          <w:lang w:val="sr-Cyrl-CS"/>
        </w:rPr>
        <w:t xml:space="preserve"> СПОРАЗУМА</w:t>
      </w:r>
      <w:r w:rsidR="006D65C8">
        <w:rPr>
          <w:rFonts w:cs="Arial"/>
          <w:lang w:val="sr-Latn-CS"/>
        </w:rPr>
        <w:t xml:space="preserve"> </w:t>
      </w:r>
    </w:p>
    <w:p w:rsidR="00EB31BF" w:rsidRPr="006D65C8"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rPr>
        <w:t>1</w:t>
      </w:r>
      <w:r w:rsidR="0036512D" w:rsidRPr="000E03E3">
        <w:rPr>
          <w:rFonts w:cs="Arial"/>
          <w:lang w:val="sr-Cyrl-CS"/>
        </w:rPr>
        <w:t>4</w:t>
      </w:r>
    </w:p>
    <w:p w:rsidR="00EB31BF" w:rsidRPr="000E03E3" w:rsidRDefault="00EB31BF" w:rsidP="006D65C8">
      <w:pPr>
        <w:pStyle w:val="KDParagraf"/>
        <w:spacing w:after="120"/>
        <w:rPr>
          <w:rFonts w:cs="Arial"/>
          <w:lang w:val="sr-Latn-CS"/>
        </w:rPr>
      </w:pPr>
      <w:r w:rsidRPr="000E03E3">
        <w:rPr>
          <w:rFonts w:cs="Arial"/>
          <w:lang w:val="sr-Cyrl-CS"/>
        </w:rPr>
        <w:t>Купац</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својим</w:t>
      </w:r>
      <w:r w:rsidRPr="000E03E3">
        <w:rPr>
          <w:rFonts w:cs="Arial"/>
          <w:lang w:val="sr-Latn-CS"/>
        </w:rPr>
        <w:t xml:space="preserve"> </w:t>
      </w:r>
      <w:r w:rsidRPr="000E03E3">
        <w:rPr>
          <w:rFonts w:cs="Arial"/>
        </w:rPr>
        <w:t>интерним</w:t>
      </w:r>
      <w:r w:rsidRPr="000E03E3">
        <w:rPr>
          <w:rFonts w:cs="Arial"/>
          <w:lang w:val="sr-Latn-CS"/>
        </w:rPr>
        <w:t xml:space="preserve"> </w:t>
      </w:r>
      <w:r w:rsidRPr="000E03E3">
        <w:rPr>
          <w:rFonts w:cs="Arial"/>
        </w:rPr>
        <w:t>актима</w:t>
      </w:r>
      <w:r w:rsidRPr="000E03E3">
        <w:rPr>
          <w:rFonts w:cs="Arial"/>
          <w:lang w:val="sr-Latn-CS"/>
        </w:rPr>
        <w:t xml:space="preserve"> </w:t>
      </w:r>
      <w:r w:rsidRPr="000E03E3">
        <w:rPr>
          <w:rFonts w:cs="Arial"/>
        </w:rPr>
        <w:t>именује</w:t>
      </w:r>
      <w:r w:rsidRPr="000E03E3">
        <w:rPr>
          <w:rFonts w:cs="Arial"/>
          <w:lang w:val="sr-Latn-CS"/>
        </w:rPr>
        <w:t xml:space="preserve"> </w:t>
      </w:r>
      <w:r w:rsidRPr="000E03E3">
        <w:rPr>
          <w:rFonts w:cs="Arial"/>
        </w:rPr>
        <w:t>лица</w:t>
      </w:r>
      <w:r w:rsidRPr="000E03E3">
        <w:rPr>
          <w:rFonts w:cs="Arial"/>
          <w:lang w:val="sr-Latn-CS"/>
        </w:rPr>
        <w:t xml:space="preserve"> </w:t>
      </w:r>
      <w:r w:rsidRPr="000E03E3">
        <w:rPr>
          <w:rFonts w:cs="Arial"/>
        </w:rPr>
        <w:t>задужена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реализације</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комуникацију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задуженим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lang w:val="sr-Cyrl-CS"/>
        </w:rPr>
        <w:t>Продавца добара</w:t>
      </w:r>
      <w:r w:rsidRPr="000E03E3">
        <w:rPr>
          <w:rFonts w:cs="Arial"/>
          <w:lang w:val="sr-Latn-CS"/>
        </w:rPr>
        <w:t xml:space="preserve">. </w:t>
      </w:r>
    </w:p>
    <w:p w:rsidR="00EB31BF" w:rsidRPr="000E03E3" w:rsidRDefault="00EB31BF" w:rsidP="006D65C8">
      <w:pPr>
        <w:pStyle w:val="KDParagraf"/>
        <w:spacing w:after="120"/>
        <w:rPr>
          <w:rFonts w:cs="Arial"/>
          <w:lang w:val="sr-Latn-CS"/>
        </w:rPr>
      </w:pPr>
    </w:p>
    <w:p w:rsidR="00EB31BF" w:rsidRPr="006D65C8" w:rsidRDefault="00EB31BF" w:rsidP="006D65C8">
      <w:pPr>
        <w:pStyle w:val="KDParagraf"/>
        <w:spacing w:after="120"/>
        <w:rPr>
          <w:rFonts w:cs="Arial"/>
          <w:lang w:val="sr-Cyrl-RS"/>
        </w:rPr>
      </w:pPr>
      <w:r w:rsidRPr="000E03E3">
        <w:rPr>
          <w:rFonts w:cs="Arial"/>
        </w:rPr>
        <w:t>ЗАВРШНЕ</w:t>
      </w:r>
      <w:r w:rsidRPr="000E03E3">
        <w:rPr>
          <w:rFonts w:cs="Arial"/>
          <w:lang w:val="sr-Latn-CS"/>
        </w:rPr>
        <w:t xml:space="preserve"> </w:t>
      </w:r>
      <w:r w:rsidRPr="000E03E3">
        <w:rPr>
          <w:rFonts w:cs="Arial"/>
        </w:rPr>
        <w:t>ОДРЕДБЕ</w:t>
      </w:r>
    </w:p>
    <w:p w:rsidR="00EB31BF" w:rsidRPr="006D65C8"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36512D" w:rsidRPr="000E03E3">
        <w:rPr>
          <w:rFonts w:cs="Arial"/>
          <w:lang w:val="sr-Cyrl-CS"/>
        </w:rPr>
        <w:t>5</w:t>
      </w:r>
      <w:r w:rsidR="006D65C8">
        <w:rPr>
          <w:rFonts w:cs="Arial"/>
          <w:lang w:val="sr-Latn-CS"/>
        </w:rPr>
        <w:t>.</w:t>
      </w:r>
    </w:p>
    <w:p w:rsidR="00EB31BF" w:rsidRPr="000E03E3" w:rsidRDefault="00EB31BF" w:rsidP="006D65C8">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дужан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5</w:t>
      </w:r>
      <w:r w:rsidR="00745178">
        <w:rPr>
          <w:rFonts w:cs="Arial"/>
          <w:lang w:val="sr-Cyrl-RS"/>
        </w:rPr>
        <w:t xml:space="preserve"> </w:t>
      </w:r>
      <w:r w:rsidR="00064F1F">
        <w:rPr>
          <w:rFonts w:cs="Arial"/>
          <w:lang w:val="sr-Cyrl-RS"/>
        </w:rPr>
        <w:t>(пет)</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настанка</w:t>
      </w:r>
      <w:r w:rsidRPr="000E03E3">
        <w:rPr>
          <w:rFonts w:cs="Arial"/>
          <w:lang w:val="sr-Latn-CS"/>
        </w:rPr>
        <w:t xml:space="preserve"> </w:t>
      </w:r>
      <w:r w:rsidRPr="000E03E3">
        <w:rPr>
          <w:rFonts w:cs="Arial"/>
        </w:rPr>
        <w:t>промене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било</w:t>
      </w:r>
      <w:r w:rsidRPr="000E03E3">
        <w:rPr>
          <w:rFonts w:cs="Arial"/>
          <w:lang w:val="sr-Latn-CS"/>
        </w:rPr>
        <w:t xml:space="preserve"> </w:t>
      </w:r>
      <w:r w:rsidRPr="000E03E3">
        <w:rPr>
          <w:rFonts w:cs="Arial"/>
        </w:rPr>
        <w:t>којем</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вези</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испуњеношћу</w:t>
      </w:r>
      <w:r w:rsidRPr="000E03E3">
        <w:rPr>
          <w:rFonts w:cs="Arial"/>
          <w:lang w:val="sr-Latn-CS"/>
        </w:rPr>
        <w:t xml:space="preserve"> </w:t>
      </w:r>
      <w:r w:rsidRPr="000E03E3">
        <w:rPr>
          <w:rFonts w:cs="Arial"/>
        </w:rPr>
        <w:t>услова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насталој</w:t>
      </w:r>
      <w:r w:rsidRPr="000E03E3">
        <w:rPr>
          <w:rFonts w:cs="Arial"/>
          <w:lang w:val="sr-Latn-CS"/>
        </w:rPr>
        <w:t xml:space="preserve"> </w:t>
      </w:r>
      <w:r w:rsidRPr="000E03E3">
        <w:rPr>
          <w:rFonts w:cs="Arial"/>
        </w:rPr>
        <w:t>промени</w:t>
      </w:r>
      <w:r w:rsidRPr="000E03E3">
        <w:rPr>
          <w:rFonts w:cs="Arial"/>
          <w:lang w:val="sr-Latn-CS"/>
        </w:rPr>
        <w:t xml:space="preserve"> </w:t>
      </w:r>
      <w:r w:rsidRPr="000E03E3">
        <w:rPr>
          <w:rFonts w:cs="Arial"/>
        </w:rPr>
        <w:t>писмено</w:t>
      </w:r>
      <w:r w:rsidRPr="000E03E3">
        <w:rPr>
          <w:rFonts w:cs="Arial"/>
          <w:lang w:val="sr-Latn-CS"/>
        </w:rPr>
        <w:t xml:space="preserve"> </w:t>
      </w:r>
      <w:r w:rsidRPr="000E03E3">
        <w:rPr>
          <w:rFonts w:cs="Arial"/>
        </w:rPr>
        <w:t>обавести</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документује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прописан</w:t>
      </w:r>
      <w:r w:rsidRPr="000E03E3">
        <w:rPr>
          <w:rFonts w:cs="Arial"/>
          <w:lang w:val="sr-Latn-CS"/>
        </w:rPr>
        <w:t xml:space="preserve"> </w:t>
      </w:r>
      <w:r w:rsidRPr="000E03E3">
        <w:rPr>
          <w:rFonts w:cs="Arial"/>
        </w:rPr>
        <w:t>начин</w:t>
      </w:r>
      <w:r w:rsidRPr="000E03E3">
        <w:rPr>
          <w:rFonts w:cs="Arial"/>
          <w:lang w:val="sr-Latn-CS"/>
        </w:rPr>
        <w:t>.</w:t>
      </w:r>
    </w:p>
    <w:p w:rsidR="00EB31BF" w:rsidRPr="006D65C8" w:rsidRDefault="00EB31BF" w:rsidP="006D65C8">
      <w:pPr>
        <w:pStyle w:val="KDParagraf"/>
        <w:spacing w:after="120"/>
        <w:rPr>
          <w:rFonts w:cs="Arial"/>
          <w:lang w:val="sr-Cyrl-R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обавезне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једна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обавесте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свим</w:t>
      </w:r>
      <w:r w:rsidRPr="000E03E3">
        <w:rPr>
          <w:rFonts w:cs="Arial"/>
          <w:lang w:val="sr-Latn-CS"/>
        </w:rPr>
        <w:t xml:space="preserve"> </w:t>
      </w:r>
      <w:r w:rsidRPr="000E03E3">
        <w:rPr>
          <w:rFonts w:cs="Arial"/>
        </w:rPr>
        <w:t>променама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утицати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реализацију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006D65C8">
        <w:rPr>
          <w:rFonts w:cs="Arial"/>
          <w:lang w:val="sr-Latn-CS"/>
        </w:rPr>
        <w:t>.</w:t>
      </w:r>
    </w:p>
    <w:p w:rsidR="00EB31BF" w:rsidRPr="006D65C8"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36512D" w:rsidRPr="000E03E3">
        <w:rPr>
          <w:rFonts w:cs="Arial"/>
          <w:lang w:val="sr-Cyrl-CS"/>
        </w:rPr>
        <w:t>6</w:t>
      </w:r>
      <w:r w:rsidR="006D65C8">
        <w:rPr>
          <w:rFonts w:cs="Arial"/>
          <w:lang w:val="sr-Latn-CS"/>
        </w:rPr>
        <w:t>.</w:t>
      </w:r>
    </w:p>
    <w:p w:rsidR="00EB31BF" w:rsidRPr="000E03E3" w:rsidRDefault="00EB31BF" w:rsidP="006D65C8">
      <w:pPr>
        <w:pStyle w:val="KDParagraf"/>
        <w:spacing w:after="120"/>
        <w:rPr>
          <w:rFonts w:cs="Arial"/>
          <w:lang w:val="sr-Latn-CS"/>
        </w:rPr>
      </w:pP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права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прелазе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одговарајућег</w:t>
      </w:r>
      <w:r w:rsidRPr="000E03E3">
        <w:rPr>
          <w:rFonts w:cs="Arial"/>
          <w:lang w:val="sr-Latn-CS"/>
        </w:rPr>
        <w:t xml:space="preserve"> </w:t>
      </w:r>
      <w:r w:rsidRPr="000E03E3">
        <w:rPr>
          <w:rFonts w:cs="Arial"/>
        </w:rPr>
        <w:t>правног</w:t>
      </w:r>
      <w:r w:rsidRPr="000E03E3">
        <w:rPr>
          <w:rFonts w:cs="Arial"/>
          <w:lang w:val="sr-Latn-CS"/>
        </w:rPr>
        <w:t xml:space="preserve"> </w:t>
      </w:r>
      <w:r w:rsidRPr="000E03E3">
        <w:rPr>
          <w:rFonts w:cs="Arial"/>
        </w:rPr>
        <w:t>следбеника</w:t>
      </w:r>
      <w:r w:rsidRPr="000E03E3">
        <w:rPr>
          <w:rFonts w:cs="Arial"/>
          <w:lang w:val="sr-Latn-CS"/>
        </w:rPr>
        <w:t>.</w:t>
      </w:r>
    </w:p>
    <w:p w:rsidR="00EB31BF" w:rsidRPr="006D65C8" w:rsidRDefault="00EB31BF" w:rsidP="006D65C8">
      <w:pPr>
        <w:pStyle w:val="KDParagraf"/>
        <w:spacing w:after="120"/>
        <w:rPr>
          <w:rFonts w:cs="Arial"/>
          <w:lang w:val="sr-Cyrl-RS"/>
        </w:rPr>
      </w:pPr>
      <w:r w:rsidRPr="000E03E3">
        <w:rPr>
          <w:rFonts w:cs="Arial"/>
        </w:rPr>
        <w:t>Након</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ступања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правну</w:t>
      </w:r>
      <w:r w:rsidRPr="000E03E3">
        <w:rPr>
          <w:rFonts w:cs="Arial"/>
          <w:lang w:val="sr-Latn-CS"/>
        </w:rPr>
        <w:t xml:space="preserve"> </w:t>
      </w:r>
      <w:r w:rsidRPr="000E03E3">
        <w:rPr>
          <w:rFonts w:cs="Arial"/>
        </w:rPr>
        <w:t>снагу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обавезан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прихвати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lang w:val="sr-Cyrl-CS"/>
        </w:rPr>
        <w:t>наручиоца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Уговором</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статусној</w:t>
      </w:r>
      <w:r w:rsidRPr="000E03E3">
        <w:rPr>
          <w:rFonts w:cs="Arial"/>
          <w:lang w:val="sr-Latn-CS"/>
        </w:rPr>
        <w:t xml:space="preserve"> </w:t>
      </w:r>
      <w:r w:rsidRPr="000E03E3">
        <w:rPr>
          <w:rFonts w:cs="Arial"/>
        </w:rPr>
        <w:t>промени</w:t>
      </w:r>
      <w:r w:rsidR="006D65C8">
        <w:rPr>
          <w:rFonts w:cs="Arial"/>
          <w:lang w:val="sr-Latn-CS"/>
        </w:rPr>
        <w:t>.</w:t>
      </w:r>
    </w:p>
    <w:p w:rsidR="00EB31BF" w:rsidRPr="006D65C8"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36512D" w:rsidRPr="000E03E3">
        <w:rPr>
          <w:rFonts w:cs="Arial"/>
          <w:lang w:val="sr-Cyrl-CS"/>
        </w:rPr>
        <w:t>7</w:t>
      </w:r>
      <w:r w:rsidRPr="000E03E3">
        <w:rPr>
          <w:rFonts w:cs="Arial"/>
          <w:lang w:val="sr-Cyrl-CS"/>
        </w:rPr>
        <w:t>.</w:t>
      </w:r>
    </w:p>
    <w:p w:rsidR="00EB31BF" w:rsidRPr="000E03E3" w:rsidRDefault="00EB31BF" w:rsidP="006D65C8">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lang w:val="sr-Cyrl-CS"/>
        </w:rPr>
        <w:t>је</w:t>
      </w:r>
      <w:r w:rsidRPr="000E03E3">
        <w:rPr>
          <w:rFonts w:cs="Arial"/>
          <w:lang w:val="sr-Latn-CS"/>
        </w:rPr>
        <w:t xml:space="preserve"> </w:t>
      </w:r>
      <w:r w:rsidRPr="000E03E3">
        <w:rPr>
          <w:rFonts w:cs="Arial"/>
          <w:lang w:val="sr-Cyrl-CS"/>
        </w:rPr>
        <w:t>обавезан</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чува</w:t>
      </w:r>
      <w:r w:rsidRPr="000E03E3">
        <w:rPr>
          <w:rFonts w:cs="Arial"/>
          <w:lang w:val="sr-Latn-CS"/>
        </w:rPr>
        <w:t xml:space="preserve"> </w:t>
      </w:r>
      <w:r w:rsidRPr="000E03E3">
        <w:rPr>
          <w:rFonts w:cs="Arial"/>
          <w:lang w:val="sr-Cyrl-CS"/>
        </w:rPr>
        <w:t>поверљивост</w:t>
      </w:r>
      <w:r w:rsidRPr="000E03E3">
        <w:rPr>
          <w:rFonts w:cs="Arial"/>
          <w:lang w:val="sr-Latn-CS"/>
        </w:rPr>
        <w:t xml:space="preserve"> </w:t>
      </w:r>
      <w:r w:rsidRPr="000E03E3">
        <w:rPr>
          <w:rFonts w:cs="Arial"/>
          <w:lang w:val="sr-Cyrl-CS"/>
        </w:rPr>
        <w:t>свих</w:t>
      </w:r>
      <w:r w:rsidRPr="000E03E3">
        <w:rPr>
          <w:rFonts w:cs="Arial"/>
          <w:lang w:val="sr-Latn-CS"/>
        </w:rPr>
        <w:t xml:space="preserve"> </w:t>
      </w:r>
      <w:r w:rsidRPr="000E03E3">
        <w:rPr>
          <w:rFonts w:cs="Arial"/>
          <w:lang w:val="sr-Cyrl-CS"/>
        </w:rPr>
        <w:t>података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информација</w:t>
      </w:r>
      <w:r w:rsidRPr="000E03E3">
        <w:rPr>
          <w:rFonts w:cs="Arial"/>
          <w:lang w:val="sr-Latn-CS"/>
        </w:rPr>
        <w:t xml:space="preserve"> </w:t>
      </w:r>
      <w:r w:rsidRPr="000E03E3">
        <w:rPr>
          <w:rFonts w:cs="Arial"/>
          <w:lang w:val="sr-Cyrl-CS"/>
        </w:rPr>
        <w:t>садржаних</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документацији</w:t>
      </w:r>
      <w:r w:rsidRPr="000E03E3">
        <w:rPr>
          <w:rFonts w:cs="Arial"/>
          <w:lang w:val="sr-Latn-CS"/>
        </w:rPr>
        <w:t xml:space="preserve">, </w:t>
      </w:r>
      <w:r w:rsidRPr="000E03E3">
        <w:rPr>
          <w:rFonts w:cs="Arial"/>
          <w:lang w:val="sr-Cyrl-CS"/>
        </w:rPr>
        <w:t>извештајима</w:t>
      </w:r>
      <w:r w:rsidRPr="000E03E3">
        <w:rPr>
          <w:rFonts w:cs="Arial"/>
          <w:lang w:val="sr-Latn-CS"/>
        </w:rPr>
        <w:t xml:space="preserve">, </w:t>
      </w:r>
      <w:r w:rsidRPr="000E03E3">
        <w:rPr>
          <w:rFonts w:cs="Arial"/>
          <w:lang w:val="sr-Cyrl-CS"/>
        </w:rPr>
        <w:t>техничким</w:t>
      </w:r>
      <w:r w:rsidRPr="000E03E3">
        <w:rPr>
          <w:rFonts w:cs="Arial"/>
          <w:lang w:val="sr-Latn-CS"/>
        </w:rPr>
        <w:t xml:space="preserve"> </w:t>
      </w:r>
      <w:r w:rsidRPr="000E03E3">
        <w:rPr>
          <w:rFonts w:cs="Arial"/>
          <w:lang w:val="sr-Cyrl-CS"/>
        </w:rPr>
        <w:t>подацима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обавештењима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их</w:t>
      </w:r>
      <w:r w:rsidRPr="000E03E3">
        <w:rPr>
          <w:rFonts w:cs="Arial"/>
          <w:lang w:val="sr-Latn-CS"/>
        </w:rPr>
        <w:t xml:space="preserve"> </w:t>
      </w:r>
      <w:r w:rsidRPr="000E03E3">
        <w:rPr>
          <w:rFonts w:cs="Arial"/>
          <w:lang w:val="sr-Cyrl-CS"/>
        </w:rPr>
        <w:t>користи</w:t>
      </w:r>
      <w:r w:rsidRPr="000E03E3">
        <w:rPr>
          <w:rFonts w:cs="Arial"/>
          <w:lang w:val="sr-Latn-CS"/>
        </w:rPr>
        <w:t xml:space="preserve"> </w:t>
      </w:r>
      <w:r w:rsidRPr="000E03E3">
        <w:rPr>
          <w:rFonts w:cs="Arial"/>
          <w:lang w:val="sr-Cyrl-CS"/>
        </w:rPr>
        <w:t>искључиво</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вези</w:t>
      </w:r>
      <w:r w:rsidRPr="000E03E3">
        <w:rPr>
          <w:rFonts w:cs="Arial"/>
          <w:lang w:val="sr-Latn-CS"/>
        </w:rPr>
        <w:t xml:space="preserve"> </w:t>
      </w:r>
      <w:r w:rsidRPr="000E03E3">
        <w:rPr>
          <w:rFonts w:cs="Arial"/>
          <w:lang w:val="sr-Cyrl-CS"/>
        </w:rPr>
        <w:t>са</w:t>
      </w:r>
      <w:r w:rsidRPr="000E03E3">
        <w:rPr>
          <w:rFonts w:cs="Arial"/>
          <w:lang w:val="sr-Latn-CS"/>
        </w:rPr>
        <w:t xml:space="preserve"> </w:t>
      </w:r>
      <w:r w:rsidRPr="000E03E3">
        <w:rPr>
          <w:rFonts w:cs="Arial"/>
          <w:lang w:val="sr-Cyrl-CS"/>
        </w:rPr>
        <w:t>реализацијом</w:t>
      </w:r>
      <w:r w:rsidRPr="000E03E3">
        <w:rPr>
          <w:rFonts w:cs="Arial"/>
          <w:lang w:val="sr-Latn-CS"/>
        </w:rPr>
        <w:t xml:space="preserve"> </w:t>
      </w:r>
      <w:r w:rsidRPr="000E03E3">
        <w:rPr>
          <w:rFonts w:cs="Arial"/>
          <w:lang w:val="sr-Cyrl-CS"/>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EB31BF" w:rsidRPr="006D65C8" w:rsidRDefault="00EB31BF" w:rsidP="006D65C8">
      <w:pPr>
        <w:pStyle w:val="KDParagraf"/>
        <w:spacing w:after="120"/>
        <w:rPr>
          <w:rFonts w:cs="Arial"/>
          <w:lang w:val="sr-Cyrl-RS"/>
        </w:rPr>
      </w:pPr>
      <w:r w:rsidRPr="000E03E3">
        <w:rPr>
          <w:rFonts w:cs="Arial"/>
        </w:rPr>
        <w:t>Информације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документација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доставио</w:t>
      </w:r>
      <w:r w:rsidRPr="000E03E3">
        <w:rPr>
          <w:rFonts w:cs="Arial"/>
          <w:lang w:val="sr-Latn-CS"/>
        </w:rPr>
        <w:t xml:space="preserve"> </w:t>
      </w:r>
      <w:r w:rsidRPr="000E03E3">
        <w:rPr>
          <w:rFonts w:cs="Arial"/>
          <w:lang w:val="sr-Cyrl-CS"/>
        </w:rPr>
        <w:t xml:space="preserve">извршиоцу </w:t>
      </w:r>
      <w:r w:rsidRPr="000E03E3">
        <w:rPr>
          <w:rFonts w:cs="Arial"/>
        </w:rPr>
        <w:t>у</w:t>
      </w:r>
      <w:r w:rsidRPr="000E03E3">
        <w:rPr>
          <w:rFonts w:cs="Arial"/>
          <w:lang w:val="sr-Latn-CS"/>
        </w:rPr>
        <w:t xml:space="preserve"> </w:t>
      </w:r>
      <w:r w:rsidRPr="000E03E3">
        <w:rPr>
          <w:rFonts w:cs="Arial"/>
        </w:rPr>
        <w:t>извршавању</w:t>
      </w:r>
      <w:r w:rsidRPr="000E03E3">
        <w:rPr>
          <w:rFonts w:cs="Arial"/>
          <w:lang w:val="sr-Latn-CS"/>
        </w:rPr>
        <w:t xml:space="preserve"> </w:t>
      </w:r>
      <w:r w:rsidRPr="000E03E3">
        <w:rPr>
          <w:rFonts w:cs="Arial"/>
        </w:rPr>
        <w:t>предмета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извршилац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стављати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располагање</w:t>
      </w:r>
      <w:r w:rsidRPr="000E03E3">
        <w:rPr>
          <w:rFonts w:cs="Arial"/>
          <w:lang w:val="sr-Latn-CS"/>
        </w:rPr>
        <w:t xml:space="preserve"> </w:t>
      </w:r>
      <w:r w:rsidRPr="000E03E3">
        <w:rPr>
          <w:rFonts w:cs="Arial"/>
        </w:rPr>
        <w:t>трећим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претходне</w:t>
      </w:r>
      <w:r w:rsidRPr="000E03E3">
        <w:rPr>
          <w:rFonts w:cs="Arial"/>
          <w:lang w:val="sr-Latn-CS"/>
        </w:rPr>
        <w:t xml:space="preserve"> </w:t>
      </w:r>
      <w:r w:rsidRPr="000E03E3">
        <w:rPr>
          <w:rFonts w:cs="Arial"/>
        </w:rPr>
        <w:t>писане</w:t>
      </w:r>
      <w:r w:rsidRPr="000E03E3">
        <w:rPr>
          <w:rFonts w:cs="Arial"/>
          <w:lang w:val="sr-Latn-CS"/>
        </w:rPr>
        <w:t xml:space="preserve"> </w:t>
      </w:r>
      <w:r w:rsidRPr="000E03E3">
        <w:rPr>
          <w:rFonts w:cs="Arial"/>
        </w:rPr>
        <w:t>сагласности</w:t>
      </w:r>
      <w:r w:rsidRPr="000E03E3">
        <w:rPr>
          <w:rFonts w:cs="Arial"/>
          <w:lang w:val="sr-Latn-CS"/>
        </w:rPr>
        <w:t xml:space="preserve"> </w:t>
      </w:r>
      <w:r w:rsidR="0098153E">
        <w:rPr>
          <w:rFonts w:cs="Arial"/>
          <w:lang w:val="sr-Cyrl-CS"/>
        </w:rPr>
        <w:t>Купца</w:t>
      </w:r>
      <w:r w:rsidRPr="000E03E3">
        <w:rPr>
          <w:rFonts w:cs="Arial"/>
          <w:lang w:val="sr-Latn-CS"/>
        </w:rPr>
        <w:t xml:space="preserve">. </w:t>
      </w:r>
    </w:p>
    <w:p w:rsidR="00EB31BF" w:rsidRPr="006D65C8"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36512D" w:rsidRPr="000E03E3">
        <w:rPr>
          <w:rFonts w:cs="Arial"/>
          <w:lang w:val="sr-Cyrl-CS"/>
        </w:rPr>
        <w:t>8</w:t>
      </w:r>
      <w:r w:rsidRPr="000E03E3">
        <w:rPr>
          <w:rFonts w:cs="Arial"/>
          <w:lang w:val="sr-Cyrl-CS"/>
        </w:rPr>
        <w:t>.</w:t>
      </w:r>
    </w:p>
    <w:p w:rsidR="00EB31BF" w:rsidRPr="000E03E3" w:rsidRDefault="00EB31BF" w:rsidP="006D65C8">
      <w:pPr>
        <w:pStyle w:val="KDParagraf"/>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неоснованог</w:t>
      </w:r>
      <w:r w:rsidRPr="000E03E3">
        <w:rPr>
          <w:rFonts w:cs="Arial"/>
          <w:lang w:val="sr-Latn-CS"/>
        </w:rPr>
        <w:t xml:space="preserve"> </w:t>
      </w:r>
      <w:r w:rsidRPr="000E03E3">
        <w:rPr>
          <w:rFonts w:cs="Arial"/>
        </w:rPr>
        <w:t>одустанка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неиспуњења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једне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EB31BF" w:rsidRPr="000E03E3" w:rsidRDefault="00EB31BF" w:rsidP="006D65C8">
      <w:pPr>
        <w:pStyle w:val="KDParagraf"/>
        <w:spacing w:after="120"/>
        <w:rPr>
          <w:rFonts w:cs="Arial"/>
          <w:lang w:val="sr-Latn-CS"/>
        </w:rPr>
      </w:pP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регулисано</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lang w:val="sr-Cyrl-CS"/>
        </w:rPr>
        <w:t>оквирним споразумом</w:t>
      </w:r>
      <w:r w:rsidRPr="000E03E3">
        <w:rPr>
          <w:rFonts w:cs="Arial"/>
          <w:lang w:val="sr-Latn-CS"/>
        </w:rPr>
        <w:t xml:space="preserve">, </w:t>
      </w:r>
      <w:r w:rsidRPr="000E03E3">
        <w:rPr>
          <w:rFonts w:cs="Arial"/>
        </w:rPr>
        <w:t>примењиваће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одредбе</w:t>
      </w:r>
      <w:r w:rsidRPr="000E03E3">
        <w:rPr>
          <w:rFonts w:cs="Arial"/>
          <w:lang w:val="sr-Latn-CS"/>
        </w:rPr>
        <w:t xml:space="preserve"> </w:t>
      </w:r>
      <w:r w:rsidRPr="000E03E3">
        <w:rPr>
          <w:rFonts w:cs="Arial"/>
        </w:rPr>
        <w:t>Закона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облигационим</w:t>
      </w:r>
      <w:r w:rsidRPr="000E03E3">
        <w:rPr>
          <w:rFonts w:cs="Arial"/>
          <w:lang w:val="sr-Latn-CS"/>
        </w:rPr>
        <w:t xml:space="preserve"> </w:t>
      </w:r>
      <w:r w:rsidRPr="000E03E3">
        <w:rPr>
          <w:rFonts w:cs="Arial"/>
        </w:rPr>
        <w:t>односима</w:t>
      </w:r>
      <w:r w:rsidRPr="000E03E3">
        <w:rPr>
          <w:rFonts w:cs="Arial"/>
          <w:lang w:val="sr-Latn-CS"/>
        </w:rPr>
        <w:t>.</w:t>
      </w:r>
    </w:p>
    <w:p w:rsidR="00EB31BF" w:rsidRPr="006D65C8" w:rsidRDefault="00EB31BF" w:rsidP="006D65C8">
      <w:pPr>
        <w:pStyle w:val="KDParagraf"/>
        <w:spacing w:after="120"/>
        <w:rPr>
          <w:rFonts w:cs="Arial"/>
          <w:lang w:val="sr-Cyrl-RS"/>
        </w:rPr>
      </w:pPr>
      <w:r w:rsidRPr="000E03E3">
        <w:rPr>
          <w:rFonts w:cs="Arial"/>
        </w:rPr>
        <w:lastRenderedPageBreak/>
        <w:t>Евентуалне</w:t>
      </w:r>
      <w:r w:rsidRPr="000E03E3">
        <w:rPr>
          <w:rFonts w:cs="Arial"/>
          <w:lang w:val="sr-Latn-CS"/>
        </w:rPr>
        <w:t xml:space="preserve"> </w:t>
      </w:r>
      <w:r w:rsidRPr="000E03E3">
        <w:rPr>
          <w:rFonts w:cs="Arial"/>
        </w:rPr>
        <w:t>спорове</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овом</w:t>
      </w:r>
      <w:r w:rsidRPr="000E03E3">
        <w:rPr>
          <w:rFonts w:cs="Arial"/>
          <w:lang w:val="sr-Latn-CS"/>
        </w:rPr>
        <w:t xml:space="preserve"> </w:t>
      </w:r>
      <w:r w:rsidRPr="000E03E3">
        <w:rPr>
          <w:rFonts w:cs="Arial"/>
          <w:lang w:val="sr-Cyrl-CS"/>
        </w:rPr>
        <w:t>оквирном споразуму</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настојати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реше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споразуман</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томе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успеју</w:t>
      </w:r>
      <w:r w:rsidRPr="000E03E3">
        <w:rPr>
          <w:rFonts w:cs="Arial"/>
          <w:lang w:val="sr-Latn-CS"/>
        </w:rPr>
        <w:t xml:space="preserve">, </w:t>
      </w:r>
      <w:r w:rsidRPr="000E03E3">
        <w:rPr>
          <w:rFonts w:cs="Arial"/>
        </w:rPr>
        <w:t>уговара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надлежност</w:t>
      </w:r>
      <w:r w:rsidRPr="000E03E3">
        <w:rPr>
          <w:rFonts w:cs="Arial"/>
          <w:lang w:val="sr-Latn-CS"/>
        </w:rPr>
        <w:t xml:space="preserve"> </w:t>
      </w:r>
      <w:r w:rsidRPr="000E03E3">
        <w:rPr>
          <w:rFonts w:cs="Arial"/>
        </w:rPr>
        <w:t>суда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Београду</w:t>
      </w:r>
      <w:r w:rsidR="006D65C8">
        <w:rPr>
          <w:rFonts w:cs="Arial"/>
          <w:lang w:val="sr-Latn-CS"/>
        </w:rPr>
        <w:t>.</w:t>
      </w:r>
    </w:p>
    <w:p w:rsidR="00EB31BF" w:rsidRPr="006D65C8"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36512D" w:rsidRPr="000E03E3">
        <w:rPr>
          <w:rFonts w:cs="Arial"/>
          <w:lang w:val="sr-Cyrl-CS"/>
        </w:rPr>
        <w:t>19</w:t>
      </w:r>
      <w:r w:rsidRPr="000E03E3">
        <w:rPr>
          <w:rFonts w:cs="Arial"/>
          <w:lang w:val="sr-Cyrl-CS"/>
        </w:rPr>
        <w:t>.</w:t>
      </w:r>
    </w:p>
    <w:p w:rsidR="00EB31BF" w:rsidRDefault="00EB31BF" w:rsidP="006D65C8">
      <w:pPr>
        <w:pStyle w:val="KDParagraf"/>
        <w:spacing w:after="120"/>
        <w:rPr>
          <w:rFonts w:cs="Arial"/>
          <w:lang w:val="sr-Cyrl-RS"/>
        </w:rPr>
      </w:pPr>
      <w:r w:rsidRPr="000E03E3">
        <w:rPr>
          <w:rFonts w:cs="Arial"/>
          <w:lang w:val="sr-Cyrl-CS"/>
        </w:rPr>
        <w:t>Оквирни споразум</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сачињен</w:t>
      </w:r>
      <w:r w:rsidRPr="000E03E3">
        <w:rPr>
          <w:rFonts w:cs="Arial"/>
          <w:lang w:val="sr-Latn-CS"/>
        </w:rPr>
        <w:t xml:space="preserve"> </w:t>
      </w:r>
      <w:r w:rsidRPr="000E03E3">
        <w:rPr>
          <w:rFonts w:cs="Arial"/>
        </w:rPr>
        <w:t>у</w:t>
      </w:r>
      <w:r w:rsidRPr="000E03E3">
        <w:rPr>
          <w:rFonts w:cs="Arial"/>
          <w:lang w:val="sr-Latn-CS"/>
        </w:rPr>
        <w:t xml:space="preserve"> </w:t>
      </w:r>
      <w:r w:rsidR="0098153E">
        <w:rPr>
          <w:rFonts w:cs="Arial"/>
          <w:lang w:val="sr-Cyrl-RS"/>
        </w:rPr>
        <w:t>6</w:t>
      </w:r>
      <w:r w:rsidRPr="000E03E3">
        <w:rPr>
          <w:rFonts w:cs="Arial"/>
          <w:lang w:val="sr-Latn-CS"/>
        </w:rPr>
        <w:t xml:space="preserve"> (</w:t>
      </w:r>
      <w:r w:rsidR="0098153E">
        <w:rPr>
          <w:rFonts w:cs="Arial"/>
          <w:lang w:val="sr-Cyrl-RS"/>
        </w:rPr>
        <w:t>шест</w:t>
      </w:r>
      <w:r w:rsidRPr="000E03E3">
        <w:rPr>
          <w:rFonts w:cs="Arial"/>
          <w:lang w:val="sr-Latn-CS"/>
        </w:rPr>
        <w:t xml:space="preserve">) </w:t>
      </w:r>
      <w:r w:rsidRPr="000E03E3">
        <w:rPr>
          <w:rFonts w:cs="Arial"/>
        </w:rPr>
        <w:t>истоветних</w:t>
      </w:r>
      <w:r w:rsidRPr="000E03E3">
        <w:rPr>
          <w:rFonts w:cs="Arial"/>
          <w:lang w:val="sr-Latn-CS"/>
        </w:rPr>
        <w:t xml:space="preserve"> </w:t>
      </w:r>
      <w:r w:rsidRPr="000E03E3">
        <w:rPr>
          <w:rFonts w:cs="Arial"/>
        </w:rPr>
        <w:t>примерака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којих</w:t>
      </w:r>
      <w:r w:rsidRPr="000E03E3">
        <w:rPr>
          <w:rFonts w:cs="Arial"/>
          <w:lang w:val="sr-Latn-CS"/>
        </w:rPr>
        <w:t xml:space="preserve"> </w:t>
      </w:r>
      <w:r w:rsidR="0098153E">
        <w:rPr>
          <w:rFonts w:cs="Arial"/>
          <w:lang w:val="sr-Cyrl-RS"/>
        </w:rPr>
        <w:t>3</w:t>
      </w:r>
      <w:r w:rsidRPr="000E03E3">
        <w:rPr>
          <w:rFonts w:cs="Arial"/>
          <w:lang w:val="sr-Latn-CS"/>
        </w:rPr>
        <w:t xml:space="preserve"> (</w:t>
      </w:r>
      <w:r w:rsidR="0098153E">
        <w:rPr>
          <w:rFonts w:cs="Arial"/>
          <w:lang w:val="sr-Cyrl-RS"/>
        </w:rPr>
        <w:t>три</w:t>
      </w:r>
      <w:r w:rsidRPr="000E03E3">
        <w:rPr>
          <w:rFonts w:cs="Arial"/>
          <w:lang w:val="sr-Latn-CS"/>
        </w:rPr>
        <w:t xml:space="preserve">) </w:t>
      </w:r>
      <w:r w:rsidRPr="000E03E3">
        <w:rPr>
          <w:rFonts w:cs="Arial"/>
        </w:rPr>
        <w:t>примерка</w:t>
      </w:r>
      <w:r w:rsidRPr="000E03E3">
        <w:rPr>
          <w:rFonts w:cs="Arial"/>
          <w:lang w:val="sr-Latn-CS"/>
        </w:rPr>
        <w:t xml:space="preserve"> </w:t>
      </w:r>
      <w:r w:rsidRPr="000E03E3">
        <w:rPr>
          <w:rFonts w:cs="Arial"/>
        </w:rPr>
        <w:t>припадају</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lang w:val="sr-Cyrl-RS"/>
        </w:rPr>
        <w:t xml:space="preserve">, </w:t>
      </w:r>
      <w:r w:rsidRPr="000E03E3">
        <w:rPr>
          <w:rFonts w:cs="Arial"/>
        </w:rPr>
        <w:t>а</w:t>
      </w:r>
      <w:r w:rsidRPr="000E03E3">
        <w:rPr>
          <w:rFonts w:cs="Arial"/>
          <w:lang w:val="sr-Latn-CS"/>
        </w:rPr>
        <w:t xml:space="preserve"> </w:t>
      </w:r>
      <w:r w:rsidR="0098153E">
        <w:rPr>
          <w:rFonts w:cs="Arial"/>
          <w:lang w:val="sr-Cyrl-RS"/>
        </w:rPr>
        <w:t>3</w:t>
      </w:r>
      <w:r w:rsidRPr="000E03E3">
        <w:rPr>
          <w:rFonts w:cs="Arial"/>
          <w:lang w:val="sr-Latn-CS"/>
        </w:rPr>
        <w:t xml:space="preserve"> (</w:t>
      </w:r>
      <w:r w:rsidR="0098153E">
        <w:rPr>
          <w:rFonts w:cs="Arial"/>
          <w:lang w:val="sr-Cyrl-CS"/>
        </w:rPr>
        <w:t>три</w:t>
      </w:r>
      <w:r w:rsidRPr="000E03E3">
        <w:rPr>
          <w:rFonts w:cs="Arial"/>
          <w:lang w:val="sr-Latn-CS"/>
        </w:rPr>
        <w:t xml:space="preserve">) </w:t>
      </w:r>
      <w:r w:rsidRPr="000E03E3">
        <w:rPr>
          <w:rFonts w:cs="Arial"/>
          <w:lang w:val="sr-Cyrl-RS"/>
        </w:rPr>
        <w:t>Купцу</w:t>
      </w:r>
      <w:r w:rsidRPr="000E03E3">
        <w:rPr>
          <w:rFonts w:cs="Arial"/>
          <w:lang w:val="sr-Latn-CS"/>
        </w:rPr>
        <w:t xml:space="preserve">. </w:t>
      </w:r>
    </w:p>
    <w:p w:rsidR="00C639E2" w:rsidRPr="00C639E2" w:rsidRDefault="00C639E2" w:rsidP="00EB31BF">
      <w:pPr>
        <w:pStyle w:val="KDParagraf"/>
        <w:spacing w:before="0"/>
        <w:rPr>
          <w:rFonts w:cs="Arial"/>
          <w:lang w:val="sr-Cyrl-RS"/>
        </w:rPr>
      </w:pPr>
    </w:p>
    <w:p w:rsidR="00EB31BF" w:rsidRPr="000E03E3" w:rsidRDefault="00EB31BF" w:rsidP="00EB31BF">
      <w:pPr>
        <w:pStyle w:val="KDParagraf"/>
        <w:spacing w:before="0"/>
        <w:rPr>
          <w:rFonts w:cs="Arial"/>
          <w:lang w:val="sr-Latn-CS"/>
        </w:rPr>
      </w:pPr>
    </w:p>
    <w:p w:rsidR="00EB31BF" w:rsidRPr="000E03E3" w:rsidRDefault="00EB31BF" w:rsidP="00EB31BF">
      <w:pPr>
        <w:pStyle w:val="KDParagraf"/>
        <w:spacing w:before="0"/>
        <w:rPr>
          <w:rFonts w:cs="Arial"/>
          <w:lang w:val="sr-Latn-CS"/>
        </w:rPr>
      </w:pPr>
    </w:p>
    <w:tbl>
      <w:tblPr>
        <w:tblW w:w="0" w:type="auto"/>
        <w:tblLook w:val="04A0" w:firstRow="1" w:lastRow="0" w:firstColumn="1" w:lastColumn="0" w:noHBand="0" w:noVBand="1"/>
      </w:tblPr>
      <w:tblGrid>
        <w:gridCol w:w="3056"/>
        <w:gridCol w:w="3056"/>
        <w:gridCol w:w="3057"/>
      </w:tblGrid>
      <w:tr w:rsidR="00C639E2" w:rsidRPr="003A1D05" w:rsidTr="003A1D05">
        <w:trPr>
          <w:trHeight w:val="442"/>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КУПАЦ</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ПРОДАВАЦ</w:t>
            </w:r>
          </w:p>
        </w:tc>
      </w:tr>
      <w:tr w:rsidR="00C639E2" w:rsidRPr="003A1D05" w:rsidTr="003A1D05">
        <w:trPr>
          <w:trHeight w:val="580"/>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r>
      <w:tr w:rsidR="00C639E2" w:rsidRPr="003A1D05" w:rsidTr="003A1D05">
        <w:trPr>
          <w:trHeight w:val="442"/>
        </w:trPr>
        <w:tc>
          <w:tcPr>
            <w:tcW w:w="3056"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в.д. директора</w:t>
            </w:r>
          </w:p>
          <w:p w:rsidR="00C639E2" w:rsidRPr="003A1D05" w:rsidRDefault="00C639E2" w:rsidP="003A1D05">
            <w:pPr>
              <w:pStyle w:val="KDParagraf"/>
              <w:spacing w:before="0"/>
              <w:jc w:val="center"/>
              <w:rPr>
                <w:rFonts w:cs="Arial"/>
                <w:lang w:val="sr-Cyrl-CS"/>
              </w:rPr>
            </w:pPr>
            <w:r w:rsidRPr="003A1D05">
              <w:rPr>
                <w:rFonts w:cs="Arial"/>
                <w:lang w:val="sr-Cyrl-CS"/>
              </w:rPr>
              <w:t>Милорад Грчић</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Име и презиме</w:t>
            </w:r>
          </w:p>
        </w:tc>
      </w:tr>
    </w:tbl>
    <w:p w:rsidR="003A252D" w:rsidRPr="000E03E3" w:rsidRDefault="003A252D" w:rsidP="00C639E2">
      <w:pPr>
        <w:pStyle w:val="KDParagraf"/>
        <w:spacing w:before="0"/>
        <w:rPr>
          <w:rFonts w:cs="Arial"/>
          <w:b/>
          <w:lang w:val="sr-Latn-CS"/>
        </w:rPr>
      </w:pPr>
    </w:p>
    <w:sectPr w:rsidR="003A252D" w:rsidRPr="000E03E3" w:rsidSect="0084728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A6C" w:rsidRDefault="00630A6C">
      <w:r>
        <w:separator/>
      </w:r>
    </w:p>
    <w:p w:rsidR="00630A6C" w:rsidRDefault="00630A6C"/>
  </w:endnote>
  <w:endnote w:type="continuationSeparator" w:id="0">
    <w:p w:rsidR="00630A6C" w:rsidRDefault="00630A6C">
      <w:r>
        <w:continuationSeparator/>
      </w:r>
    </w:p>
    <w:p w:rsidR="00630A6C" w:rsidRDefault="00630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Cirilica">
    <w:altName w:val="Arial Narrow"/>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charset w:val="EE"/>
    <w:family w:val="auto"/>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C73" w:rsidRDefault="00A84C73" w:rsidP="00841BE7">
    <w:pPr>
      <w:pStyle w:val="Podnojestranic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A84C73" w:rsidRDefault="00A84C73" w:rsidP="00841BE7">
    <w:pPr>
      <w:pStyle w:val="Podnojestranice"/>
      <w:ind w:right="360"/>
    </w:pPr>
  </w:p>
  <w:p w:rsidR="00A84C73" w:rsidRDefault="00A84C7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C73" w:rsidRPr="00EC5BB4" w:rsidRDefault="00A84C73"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7C1644">
      <w:rPr>
        <w:rStyle w:val="Brojstranice"/>
        <w:rFonts w:cs="Arial"/>
        <w:b/>
        <w:noProof/>
        <w:szCs w:val="24"/>
      </w:rPr>
      <w:t>201</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7C1644">
      <w:rPr>
        <w:rStyle w:val="Brojstranice"/>
        <w:rFonts w:cs="Arial"/>
        <w:b/>
        <w:noProof/>
        <w:szCs w:val="24"/>
      </w:rPr>
      <w:t>265</w:t>
    </w:r>
    <w:r w:rsidRPr="00EC5BB4">
      <w:rPr>
        <w:rStyle w:val="Brojstranice"/>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C73" w:rsidRPr="00EC5BB4" w:rsidRDefault="00A84C73"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7C1644">
      <w:rPr>
        <w:rStyle w:val="Brojstranice"/>
        <w:rFonts w:cs="Arial"/>
        <w:b/>
        <w:noProof/>
        <w:szCs w:val="24"/>
      </w:rPr>
      <w:t>200</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7C1644">
      <w:rPr>
        <w:rStyle w:val="Brojstranice"/>
        <w:rFonts w:cs="Arial"/>
        <w:b/>
        <w:noProof/>
        <w:szCs w:val="24"/>
      </w:rPr>
      <w:t>265</w:t>
    </w:r>
    <w:r w:rsidRPr="00EC5BB4">
      <w:rPr>
        <w:rStyle w:val="Brojstranice"/>
        <w:rFonts w:cs="Arial"/>
        <w:b/>
        <w:szCs w:val="24"/>
      </w:rPr>
      <w:fldChar w:fldCharType="end"/>
    </w:r>
  </w:p>
  <w:p w:rsidR="00A84C73" w:rsidRDefault="00A84C73">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A6C" w:rsidRDefault="00630A6C">
      <w:r>
        <w:separator/>
      </w:r>
    </w:p>
    <w:p w:rsidR="00630A6C" w:rsidRDefault="00630A6C"/>
  </w:footnote>
  <w:footnote w:type="continuationSeparator" w:id="0">
    <w:p w:rsidR="00630A6C" w:rsidRDefault="00630A6C">
      <w:r>
        <w:continuationSeparator/>
      </w:r>
    </w:p>
    <w:p w:rsidR="00630A6C" w:rsidRDefault="00630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C73" w:rsidRDefault="00A84C73" w:rsidP="004276AD">
    <w:pPr>
      <w:pStyle w:val="Zaglavljestranice"/>
      <w:rPr>
        <w:sz w:val="20"/>
      </w:rPr>
    </w:pPr>
  </w:p>
  <w:p w:rsidR="00A84C73" w:rsidRPr="00631E76" w:rsidRDefault="00A84C73" w:rsidP="004276AD">
    <w:pPr>
      <w:pStyle w:val="Zaglavljestranice"/>
      <w:rPr>
        <w:szCs w:val="24"/>
        <w:lang w:val="sr-Cyrl-CS"/>
      </w:rPr>
    </w:pPr>
    <w:r w:rsidRPr="00EC5BB4">
      <w:rPr>
        <w:szCs w:val="24"/>
      </w:rPr>
      <w:t>ЈП „Електропр</w:t>
    </w:r>
    <w:r>
      <w:rPr>
        <w:szCs w:val="24"/>
      </w:rPr>
      <w:t xml:space="preserve">ивреда Србије“ Београд    </w:t>
    </w:r>
    <w:r w:rsidRPr="00EC5BB4">
      <w:rPr>
        <w:szCs w:val="24"/>
      </w:rPr>
      <w:t>Конкурсна документација ЈН</w:t>
    </w:r>
    <w:r>
      <w:rPr>
        <w:b/>
        <w:szCs w:val="24"/>
      </w:rPr>
      <w:t xml:space="preserve"> </w:t>
    </w:r>
    <w:r>
      <w:rPr>
        <w:szCs w:val="24"/>
        <w:lang w:val="sr-Cyrl-CS"/>
      </w:rPr>
      <w:t xml:space="preserve">бр. </w:t>
    </w:r>
    <w:r w:rsidRPr="000B1C98">
      <w:rPr>
        <w:rFonts w:cs="Arial"/>
        <w:szCs w:val="24"/>
        <w:lang w:val="sr-Cyrl-CS"/>
      </w:rPr>
      <w:t>8000/00</w:t>
    </w:r>
    <w:r w:rsidRPr="000B1C98">
      <w:rPr>
        <w:rFonts w:cs="Arial"/>
        <w:szCs w:val="24"/>
      </w:rPr>
      <w:t>54</w:t>
    </w:r>
    <w:r w:rsidRPr="000B1C98">
      <w:rPr>
        <w:rFonts w:cs="Arial"/>
        <w:szCs w:val="24"/>
        <w:lang w:val="sr-Cyrl-CS"/>
      </w:rPr>
      <w:t>-</w:t>
    </w:r>
    <w:r w:rsidRPr="000B1C98">
      <w:rPr>
        <w:rFonts w:cs="Arial"/>
        <w:szCs w:val="24"/>
      </w:rPr>
      <w:t>1</w:t>
    </w:r>
    <w:r w:rsidRPr="000B1C98">
      <w:rPr>
        <w:rFonts w:cs="Arial"/>
        <w:szCs w:val="24"/>
        <w:lang w:val="sr-Cyrl-CS"/>
      </w:rPr>
      <w:t>/2016</w:t>
    </w:r>
  </w:p>
  <w:p w:rsidR="00A84C73" w:rsidRPr="004276AD" w:rsidRDefault="00A84C73" w:rsidP="004276AD">
    <w:pPr>
      <w:pStyle w:val="Zaglavljestrani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C73" w:rsidRDefault="00A84C73" w:rsidP="004276AD">
    <w:pPr>
      <w:pStyle w:val="Zaglavljestranice"/>
    </w:pPr>
  </w:p>
  <w:p w:rsidR="00A84C73" w:rsidRPr="00A76D65" w:rsidRDefault="00A84C73" w:rsidP="004276AD">
    <w:pPr>
      <w:pStyle w:val="Zaglavljestranice"/>
      <w:rPr>
        <w:szCs w:val="24"/>
        <w:lang w:val="sr-Cyrl-CS"/>
      </w:rPr>
    </w:pPr>
    <w:r w:rsidRPr="00113B84">
      <w:rPr>
        <w:szCs w:val="24"/>
      </w:rPr>
      <w:t xml:space="preserve">ЈП „Електропривреда Србије“ Београд  </w:t>
    </w:r>
    <w:r>
      <w:rPr>
        <w:szCs w:val="24"/>
      </w:rPr>
      <w:t xml:space="preserve"> Конкурсна документација ЈН</w:t>
    </w:r>
    <w:r>
      <w:rPr>
        <w:b/>
        <w:szCs w:val="24"/>
      </w:rPr>
      <w:t xml:space="preserve"> </w:t>
    </w:r>
    <w:r>
      <w:rPr>
        <w:szCs w:val="24"/>
        <w:lang w:val="sr-Cyrl-CS"/>
      </w:rPr>
      <w:t xml:space="preserve">бр. </w:t>
    </w:r>
    <w:r w:rsidRPr="000B1C98">
      <w:rPr>
        <w:rFonts w:cs="Arial"/>
        <w:szCs w:val="24"/>
        <w:lang w:val="sr-Cyrl-CS"/>
      </w:rPr>
      <w:t>8000/00</w:t>
    </w:r>
    <w:r w:rsidRPr="000B1C98">
      <w:rPr>
        <w:rFonts w:cs="Arial"/>
        <w:szCs w:val="24"/>
      </w:rPr>
      <w:t>54</w:t>
    </w:r>
    <w:r w:rsidRPr="000B1C98">
      <w:rPr>
        <w:rFonts w:cs="Arial"/>
        <w:szCs w:val="24"/>
        <w:lang w:val="sr-Cyrl-CS"/>
      </w:rPr>
      <w:t>-</w:t>
    </w:r>
    <w:r w:rsidRPr="000B1C98">
      <w:rPr>
        <w:rFonts w:cs="Arial"/>
        <w:szCs w:val="24"/>
      </w:rPr>
      <w:t>1</w:t>
    </w:r>
    <w:r w:rsidRPr="000B1C98">
      <w:rPr>
        <w:rFonts w:cs="Arial"/>
        <w:szCs w:val="24"/>
        <w:lang w:val="sr-Cyrl-CS"/>
      </w:rPr>
      <w:t>/2016</w:t>
    </w:r>
  </w:p>
  <w:p w:rsidR="00A84C73" w:rsidRPr="00210557" w:rsidRDefault="00A84C73" w:rsidP="00210557">
    <w:pPr>
      <w:pStyle w:val="Zaglavljestranic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cs="Times New Roman" w:hint="default"/>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rPr>
        <w:rFonts w:cs="Times New Roman"/>
      </w:rPr>
    </w:lvl>
  </w:abstractNum>
  <w:abstractNum w:abstractNumId="7">
    <w:nsid w:val="00000008"/>
    <w:multiLevelType w:val="multilevel"/>
    <w:tmpl w:val="488EF712"/>
    <w:name w:val="WW8Num8"/>
    <w:lvl w:ilvl="0">
      <w:start w:val="1"/>
      <w:numFmt w:val="decimal"/>
      <w:lvlText w:val="%1."/>
      <w:lvlJc w:val="left"/>
      <w:pPr>
        <w:tabs>
          <w:tab w:val="num" w:pos="735"/>
        </w:tabs>
      </w:pPr>
      <w:rPr>
        <w:rFonts w:cs="Times New Roman" w:hint="default"/>
        <w:i w:val="0"/>
      </w:rPr>
    </w:lvl>
    <w:lvl w:ilvl="1">
      <w:start w:val="1"/>
      <w:numFmt w:val="decimal"/>
      <w:lvlText w:val="%1.%2."/>
      <w:lvlJc w:val="left"/>
      <w:pPr>
        <w:tabs>
          <w:tab w:val="num" w:pos="1089"/>
        </w:tabs>
      </w:pPr>
      <w:rPr>
        <w:rFonts w:cs="Times New Roman" w:hint="default"/>
      </w:rPr>
    </w:lvl>
    <w:lvl w:ilvl="2">
      <w:start w:val="1"/>
      <w:numFmt w:val="decimal"/>
      <w:lvlText w:val="%1.%2.%3."/>
      <w:lvlJc w:val="left"/>
      <w:pPr>
        <w:tabs>
          <w:tab w:val="num" w:pos="1443"/>
        </w:tabs>
      </w:pPr>
      <w:rPr>
        <w:rFonts w:cs="Times New Roman" w:hint="default"/>
      </w:rPr>
    </w:lvl>
    <w:lvl w:ilvl="3">
      <w:start w:val="1"/>
      <w:numFmt w:val="decimal"/>
      <w:lvlText w:val="%1.%2.%3.%4."/>
      <w:lvlJc w:val="left"/>
      <w:pPr>
        <w:tabs>
          <w:tab w:val="num" w:pos="1797"/>
        </w:tabs>
      </w:pPr>
      <w:rPr>
        <w:rFonts w:cs="Times New Roman" w:hint="default"/>
      </w:rPr>
    </w:lvl>
    <w:lvl w:ilvl="4">
      <w:start w:val="1"/>
      <w:numFmt w:val="decimal"/>
      <w:lvlText w:val="%1.%2.%3.%4.%5."/>
      <w:lvlJc w:val="left"/>
      <w:pPr>
        <w:tabs>
          <w:tab w:val="num" w:pos="2496"/>
        </w:tabs>
      </w:pPr>
      <w:rPr>
        <w:rFonts w:cs="Times New Roman" w:hint="default"/>
      </w:rPr>
    </w:lvl>
    <w:lvl w:ilvl="5">
      <w:start w:val="1"/>
      <w:numFmt w:val="decimal"/>
      <w:lvlText w:val="%1.%2.%3.%4.%5.%6."/>
      <w:lvlJc w:val="left"/>
      <w:pPr>
        <w:tabs>
          <w:tab w:val="num" w:pos="2850"/>
        </w:tabs>
      </w:pPr>
      <w:rPr>
        <w:rFonts w:cs="Times New Roman" w:hint="default"/>
      </w:rPr>
    </w:lvl>
    <w:lvl w:ilvl="6">
      <w:start w:val="1"/>
      <w:numFmt w:val="decimal"/>
      <w:lvlText w:val="%1.%2.%3.%4.%5.%6.%7."/>
      <w:lvlJc w:val="left"/>
      <w:pPr>
        <w:tabs>
          <w:tab w:val="num" w:pos="3204"/>
        </w:tabs>
      </w:pPr>
      <w:rPr>
        <w:rFonts w:cs="Times New Roman" w:hint="default"/>
      </w:rPr>
    </w:lvl>
    <w:lvl w:ilvl="7">
      <w:start w:val="1"/>
      <w:numFmt w:val="decimal"/>
      <w:lvlText w:val="%1.%2.%3.%4.%5.%6.%7.%8."/>
      <w:lvlJc w:val="left"/>
      <w:pPr>
        <w:tabs>
          <w:tab w:val="num" w:pos="3918"/>
        </w:tabs>
      </w:pPr>
      <w:rPr>
        <w:rFonts w:cs="Times New Roman" w:hint="default"/>
      </w:rPr>
    </w:lvl>
    <w:lvl w:ilvl="8">
      <w:start w:val="1"/>
      <w:numFmt w:val="decimal"/>
      <w:lvlText w:val="%1.%2.%3.%4.%5.%6.%7.%8.%9."/>
      <w:lvlJc w:val="left"/>
      <w:pPr>
        <w:tabs>
          <w:tab w:val="num" w:pos="4272"/>
        </w:tabs>
      </w:pPr>
      <w:rPr>
        <w:rFonts w:cs="Times New Roman" w:hint="default"/>
      </w:rPr>
    </w:lvl>
  </w:abstractNum>
  <w:abstractNum w:abstractNumId="8">
    <w:nsid w:val="00000009"/>
    <w:multiLevelType w:val="multilevel"/>
    <w:tmpl w:val="00000009"/>
    <w:name w:val="WW8Num9"/>
    <w:lvl w:ilvl="0">
      <w:start w:val="2"/>
      <w:numFmt w:val="decimal"/>
      <w:lvlText w:val="%1"/>
      <w:lvlJc w:val="left"/>
      <w:pPr>
        <w:tabs>
          <w:tab w:val="num" w:pos="720"/>
        </w:tabs>
      </w:pPr>
      <w:rPr>
        <w:rFonts w:cs="Times New Roman"/>
      </w:rPr>
    </w:lvl>
    <w:lvl w:ilvl="1">
      <w:start w:val="4"/>
      <w:numFmt w:val="decimal"/>
      <w:lvlText w:val="%1.%2"/>
      <w:lvlJc w:val="left"/>
      <w:pPr>
        <w:tabs>
          <w:tab w:val="num" w:pos="720"/>
        </w:tabs>
      </w:pPr>
      <w:rPr>
        <w:rFonts w:cs="Times New Roman"/>
      </w:rPr>
    </w:lvl>
    <w:lvl w:ilvl="2">
      <w:start w:val="2"/>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440"/>
        </w:tabs>
      </w:pPr>
      <w:rPr>
        <w:rFonts w:cs="Times New Roman"/>
      </w:rPr>
    </w:lvl>
  </w:abstractNum>
  <w:abstractNum w:abstractNumId="9">
    <w:nsid w:val="0000000A"/>
    <w:multiLevelType w:val="singleLevel"/>
    <w:tmpl w:val="0000000A"/>
    <w:name w:val="WW8Num10"/>
    <w:lvl w:ilvl="0">
      <w:start w:val="1"/>
      <w:numFmt w:val="upperRoman"/>
      <w:lvlText w:val="%1."/>
      <w:lvlJc w:val="right"/>
      <w:pPr>
        <w:tabs>
          <w:tab w:val="num" w:pos="720"/>
        </w:tabs>
      </w:pPr>
      <w:rPr>
        <w:rFonts w:cs="Times New Roman"/>
      </w:r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rPr>
        <w:rFonts w:cs="Times New Roman"/>
      </w:rPr>
    </w:lvl>
  </w:abstractNum>
  <w:abstractNum w:abstractNumId="12">
    <w:nsid w:val="0000000D"/>
    <w:multiLevelType w:val="multilevel"/>
    <w:tmpl w:val="0000000D"/>
    <w:name w:val="WW8Num13"/>
    <w:lvl w:ilvl="0">
      <w:start w:val="2"/>
      <w:numFmt w:val="decimal"/>
      <w:lvlText w:val="%1."/>
      <w:lvlJc w:val="left"/>
      <w:pPr>
        <w:tabs>
          <w:tab w:val="num" w:pos="657"/>
        </w:tabs>
      </w:pPr>
      <w:rPr>
        <w:rFonts w:cs="Times New Roman"/>
      </w:rPr>
    </w:lvl>
    <w:lvl w:ilvl="1">
      <w:start w:val="3"/>
      <w:numFmt w:val="decimal"/>
      <w:lvlText w:val="%1.%2."/>
      <w:lvlJc w:val="left"/>
      <w:pPr>
        <w:tabs>
          <w:tab w:val="num" w:pos="893"/>
        </w:tabs>
      </w:pPr>
      <w:rPr>
        <w:rFonts w:cs="Times New Roman"/>
      </w:rPr>
    </w:lvl>
    <w:lvl w:ilvl="2">
      <w:start w:val="1"/>
      <w:numFmt w:val="decimal"/>
      <w:lvlText w:val="%1.%2.%3."/>
      <w:lvlJc w:val="left"/>
      <w:pPr>
        <w:tabs>
          <w:tab w:val="num" w:pos="1192"/>
        </w:tabs>
      </w:pPr>
      <w:rPr>
        <w:rFonts w:cs="Times New Roman"/>
      </w:rPr>
    </w:lvl>
    <w:lvl w:ilvl="3">
      <w:start w:val="2"/>
      <w:numFmt w:val="decimal"/>
      <w:lvlText w:val="%1.%2.%3.%4."/>
      <w:lvlJc w:val="left"/>
      <w:pPr>
        <w:tabs>
          <w:tab w:val="num" w:pos="1428"/>
        </w:tabs>
      </w:pPr>
      <w:rPr>
        <w:rFonts w:cs="Times New Roman"/>
      </w:rPr>
    </w:lvl>
    <w:lvl w:ilvl="4">
      <w:start w:val="1"/>
      <w:numFmt w:val="decimal"/>
      <w:lvlText w:val="%1.%2.%3.%4.%5."/>
      <w:lvlJc w:val="left"/>
      <w:pPr>
        <w:tabs>
          <w:tab w:val="num" w:pos="2024"/>
        </w:tabs>
      </w:pPr>
      <w:rPr>
        <w:rFonts w:cs="Times New Roman"/>
      </w:rPr>
    </w:lvl>
    <w:lvl w:ilvl="5">
      <w:start w:val="1"/>
      <w:numFmt w:val="decimal"/>
      <w:lvlText w:val="%1.%2.%3.%4.%5.%6."/>
      <w:lvlJc w:val="left"/>
      <w:pPr>
        <w:tabs>
          <w:tab w:val="num" w:pos="2260"/>
        </w:tabs>
      </w:pPr>
      <w:rPr>
        <w:rFonts w:cs="Times New Roman"/>
      </w:rPr>
    </w:lvl>
    <w:lvl w:ilvl="6">
      <w:start w:val="1"/>
      <w:numFmt w:val="decimal"/>
      <w:lvlText w:val="%1.%2.%3.%4.%5.%6.%7."/>
      <w:lvlJc w:val="left"/>
      <w:pPr>
        <w:tabs>
          <w:tab w:val="num" w:pos="2856"/>
        </w:tabs>
      </w:pPr>
      <w:rPr>
        <w:rFonts w:cs="Times New Roman"/>
      </w:rPr>
    </w:lvl>
    <w:lvl w:ilvl="7">
      <w:start w:val="1"/>
      <w:numFmt w:val="decimal"/>
      <w:lvlText w:val="%1.%2.%3.%4.%5.%6.%7.%8."/>
      <w:lvlJc w:val="left"/>
      <w:pPr>
        <w:tabs>
          <w:tab w:val="num" w:pos="3092"/>
        </w:tabs>
      </w:pPr>
      <w:rPr>
        <w:rFonts w:cs="Times New Roman"/>
      </w:rPr>
    </w:lvl>
    <w:lvl w:ilvl="8">
      <w:start w:val="1"/>
      <w:numFmt w:val="decimal"/>
      <w:lvlText w:val="%1.%2.%3.%4.%5.%6.%7.%8.%9."/>
      <w:lvlJc w:val="left"/>
      <w:pPr>
        <w:tabs>
          <w:tab w:val="num" w:pos="3688"/>
        </w:tabs>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720"/>
        </w:tabs>
      </w:pPr>
      <w:rPr>
        <w:rFonts w:cs="Times New Roman"/>
      </w:r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rPr>
        <w:rFonts w:cs="Times New Roman"/>
      </w:rPr>
    </w:lvl>
    <w:lvl w:ilvl="1">
      <w:start w:val="2"/>
      <w:numFmt w:val="decimal"/>
      <w:isLgl/>
      <w:lvlText w:val="%1.%2."/>
      <w:lvlJc w:val="left"/>
      <w:pPr>
        <w:tabs>
          <w:tab w:val="num" w:pos="675"/>
        </w:tabs>
        <w:ind w:left="675" w:hanging="49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18">
    <w:nsid w:val="00000013"/>
    <w:multiLevelType w:val="multilevel"/>
    <w:tmpl w:val="00000013"/>
    <w:name w:val="WW8Num19"/>
    <w:lvl w:ilvl="0">
      <w:start w:val="7"/>
      <w:numFmt w:val="decimal"/>
      <w:lvlText w:val="%1."/>
      <w:lvlJc w:val="left"/>
      <w:pPr>
        <w:tabs>
          <w:tab w:val="num" w:pos="660"/>
        </w:tabs>
      </w:pPr>
      <w:rPr>
        <w:rFonts w:cs="Times New Roman"/>
      </w:rPr>
    </w:lvl>
    <w:lvl w:ilvl="1">
      <w:start w:val="9"/>
      <w:numFmt w:val="bullet"/>
      <w:lvlText w:val="-"/>
      <w:lvlJc w:val="left"/>
      <w:pPr>
        <w:tabs>
          <w:tab w:val="num" w:pos="1380"/>
        </w:tabs>
      </w:pPr>
      <w:rPr>
        <w:rFonts w:ascii="Times New Roman" w:hAnsi="Times New Roman"/>
      </w:rPr>
    </w:lvl>
    <w:lvl w:ilvl="2">
      <w:start w:val="1"/>
      <w:numFmt w:val="lowerRoman"/>
      <w:lvlText w:val="%3."/>
      <w:lvlJc w:val="right"/>
      <w:pPr>
        <w:tabs>
          <w:tab w:val="num" w:pos="2100"/>
        </w:tabs>
      </w:pPr>
      <w:rPr>
        <w:rFonts w:cs="Times New Roman"/>
      </w:rPr>
    </w:lvl>
    <w:lvl w:ilvl="3">
      <w:start w:val="1"/>
      <w:numFmt w:val="decimal"/>
      <w:lvlText w:val="%4."/>
      <w:lvlJc w:val="left"/>
      <w:pPr>
        <w:tabs>
          <w:tab w:val="num" w:pos="2820"/>
        </w:tabs>
      </w:pPr>
      <w:rPr>
        <w:rFonts w:cs="Times New Roman"/>
      </w:rPr>
    </w:lvl>
    <w:lvl w:ilvl="4">
      <w:start w:val="1"/>
      <w:numFmt w:val="lowerLetter"/>
      <w:lvlText w:val="%5."/>
      <w:lvlJc w:val="left"/>
      <w:pPr>
        <w:tabs>
          <w:tab w:val="num" w:pos="3540"/>
        </w:tabs>
      </w:pPr>
      <w:rPr>
        <w:rFonts w:cs="Times New Roman"/>
      </w:rPr>
    </w:lvl>
    <w:lvl w:ilvl="5">
      <w:start w:val="1"/>
      <w:numFmt w:val="lowerRoman"/>
      <w:lvlText w:val="%6."/>
      <w:lvlJc w:val="right"/>
      <w:pPr>
        <w:tabs>
          <w:tab w:val="num" w:pos="4260"/>
        </w:tabs>
      </w:pPr>
      <w:rPr>
        <w:rFonts w:cs="Times New Roman"/>
      </w:rPr>
    </w:lvl>
    <w:lvl w:ilvl="6">
      <w:start w:val="1"/>
      <w:numFmt w:val="decimal"/>
      <w:lvlText w:val="%7."/>
      <w:lvlJc w:val="left"/>
      <w:pPr>
        <w:tabs>
          <w:tab w:val="num" w:pos="4980"/>
        </w:tabs>
      </w:pPr>
      <w:rPr>
        <w:rFonts w:cs="Times New Roman"/>
      </w:rPr>
    </w:lvl>
    <w:lvl w:ilvl="7">
      <w:start w:val="1"/>
      <w:numFmt w:val="lowerLetter"/>
      <w:lvlText w:val="%8."/>
      <w:lvlJc w:val="left"/>
      <w:pPr>
        <w:tabs>
          <w:tab w:val="num" w:pos="5700"/>
        </w:tabs>
      </w:pPr>
      <w:rPr>
        <w:rFonts w:cs="Times New Roman"/>
      </w:rPr>
    </w:lvl>
    <w:lvl w:ilvl="8">
      <w:start w:val="1"/>
      <w:numFmt w:val="lowerRoman"/>
      <w:lvlText w:val="%9."/>
      <w:lvlJc w:val="right"/>
      <w:pPr>
        <w:tabs>
          <w:tab w:val="num" w:pos="6420"/>
        </w:tabs>
      </w:pPr>
      <w:rPr>
        <w:rFonts w:cs="Times New Roman"/>
      </w:r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2"/>
      <w:numFmt w:val="decimal"/>
      <w:lvlText w:val="%1.%2.%3"/>
      <w:lvlJc w:val="left"/>
      <w:pPr>
        <w:tabs>
          <w:tab w:val="num" w:pos="1635"/>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22">
    <w:nsid w:val="00000017"/>
    <w:multiLevelType w:val="multilevel"/>
    <w:tmpl w:val="E79AA572"/>
    <w:name w:val="WW8Num23"/>
    <w:lvl w:ilvl="0">
      <w:start w:val="1"/>
      <w:numFmt w:val="decimal"/>
      <w:lvlText w:val="%1."/>
      <w:lvlJc w:val="left"/>
      <w:pPr>
        <w:tabs>
          <w:tab w:val="num" w:pos="360"/>
        </w:tabs>
      </w:pPr>
      <w:rPr>
        <w:rFonts w:cs="Times New Roman"/>
        <w:b/>
      </w:rPr>
    </w:lvl>
    <w:lvl w:ilvl="1">
      <w:start w:val="1"/>
      <w:numFmt w:val="decimal"/>
      <w:lvlText w:val="%1.%2."/>
      <w:lvlJc w:val="left"/>
      <w:pPr>
        <w:tabs>
          <w:tab w:val="num" w:pos="720"/>
        </w:tabs>
      </w:pPr>
      <w:rPr>
        <w:rFonts w:cs="Times New Roman"/>
        <w:b/>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18"/>
    <w:multiLevelType w:val="multilevel"/>
    <w:tmpl w:val="00000018"/>
    <w:name w:val="WW8Num24"/>
    <w:lvl w:ilvl="0">
      <w:start w:val="1"/>
      <w:numFmt w:val="decimal"/>
      <w:lvlText w:val="%1."/>
      <w:lvlJc w:val="left"/>
      <w:pPr>
        <w:tabs>
          <w:tab w:val="num" w:pos="480"/>
        </w:tabs>
      </w:pPr>
      <w:rPr>
        <w:rFonts w:cs="Times New Roman"/>
      </w:r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rFonts w:cs="Times New Roman"/>
        <w:i w:val="0"/>
      </w:rPr>
    </w:lvl>
    <w:lvl w:ilvl="1">
      <w:start w:val="3"/>
      <w:numFmt w:val="decimal"/>
      <w:isLgl/>
      <w:lvlText w:val="%1.%2"/>
      <w:lvlJc w:val="left"/>
      <w:pPr>
        <w:tabs>
          <w:tab w:val="num" w:pos="607"/>
        </w:tabs>
        <w:ind w:left="607" w:hanging="435"/>
      </w:pPr>
      <w:rPr>
        <w:rFonts w:cs="Times New Roman" w:hint="default"/>
      </w:rPr>
    </w:lvl>
    <w:lvl w:ilvl="2">
      <w:start w:val="4"/>
      <w:numFmt w:val="decimal"/>
      <w:isLgl/>
      <w:lvlText w:val="%1.%2.%3"/>
      <w:lvlJc w:val="left"/>
      <w:pPr>
        <w:tabs>
          <w:tab w:val="num" w:pos="1064"/>
        </w:tabs>
        <w:ind w:left="1064" w:hanging="720"/>
      </w:pPr>
      <w:rPr>
        <w:rFonts w:cs="Times New Roman" w:hint="default"/>
      </w:rPr>
    </w:lvl>
    <w:lvl w:ilvl="3">
      <w:start w:val="1"/>
      <w:numFmt w:val="decimal"/>
      <w:isLgl/>
      <w:lvlText w:val="%1.%2.%3.%4"/>
      <w:lvlJc w:val="left"/>
      <w:pPr>
        <w:tabs>
          <w:tab w:val="num" w:pos="1236"/>
        </w:tabs>
        <w:ind w:left="1236" w:hanging="720"/>
      </w:pPr>
      <w:rPr>
        <w:rFonts w:cs="Times New Roman" w:hint="default"/>
      </w:rPr>
    </w:lvl>
    <w:lvl w:ilvl="4">
      <w:start w:val="1"/>
      <w:numFmt w:val="decimal"/>
      <w:isLgl/>
      <w:lvlText w:val="%1.%2.%3.%4.%5"/>
      <w:lvlJc w:val="left"/>
      <w:pPr>
        <w:tabs>
          <w:tab w:val="num" w:pos="1768"/>
        </w:tabs>
        <w:ind w:left="1768" w:hanging="1080"/>
      </w:pPr>
      <w:rPr>
        <w:rFonts w:cs="Times New Roman" w:hint="default"/>
      </w:rPr>
    </w:lvl>
    <w:lvl w:ilvl="5">
      <w:start w:val="1"/>
      <w:numFmt w:val="decimal"/>
      <w:isLgl/>
      <w:lvlText w:val="%1.%2.%3.%4.%5.%6"/>
      <w:lvlJc w:val="left"/>
      <w:pPr>
        <w:tabs>
          <w:tab w:val="num" w:pos="1940"/>
        </w:tabs>
        <w:ind w:left="1940" w:hanging="1080"/>
      </w:pPr>
      <w:rPr>
        <w:rFonts w:cs="Times New Roman" w:hint="default"/>
      </w:rPr>
    </w:lvl>
    <w:lvl w:ilvl="6">
      <w:start w:val="1"/>
      <w:numFmt w:val="decimal"/>
      <w:isLgl/>
      <w:lvlText w:val="%1.%2.%3.%4.%5.%6.%7"/>
      <w:lvlJc w:val="left"/>
      <w:pPr>
        <w:tabs>
          <w:tab w:val="num" w:pos="2472"/>
        </w:tabs>
        <w:ind w:left="2472" w:hanging="1440"/>
      </w:pPr>
      <w:rPr>
        <w:rFonts w:cs="Times New Roman" w:hint="default"/>
      </w:rPr>
    </w:lvl>
    <w:lvl w:ilvl="7">
      <w:start w:val="1"/>
      <w:numFmt w:val="decimal"/>
      <w:isLgl/>
      <w:lvlText w:val="%1.%2.%3.%4.%5.%6.%7.%8"/>
      <w:lvlJc w:val="left"/>
      <w:pPr>
        <w:tabs>
          <w:tab w:val="num" w:pos="2644"/>
        </w:tabs>
        <w:ind w:left="2644" w:hanging="1440"/>
      </w:pPr>
      <w:rPr>
        <w:rFonts w:cs="Times New Roman" w:hint="default"/>
      </w:rPr>
    </w:lvl>
    <w:lvl w:ilvl="8">
      <w:start w:val="1"/>
      <w:numFmt w:val="decimal"/>
      <w:isLgl/>
      <w:lvlText w:val="%1.%2.%3.%4.%5.%6.%7.%8.%9"/>
      <w:lvlJc w:val="left"/>
      <w:pPr>
        <w:tabs>
          <w:tab w:val="num" w:pos="2816"/>
        </w:tabs>
        <w:ind w:left="2816" w:hanging="1440"/>
      </w:pPr>
      <w:rPr>
        <w:rFonts w:cs="Times New Roman"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rPr>
        <w:rFonts w:cs="Times New Roman"/>
      </w:rPr>
    </w:lvl>
    <w:lvl w:ilvl="1">
      <w:start w:val="1"/>
      <w:numFmt w:val="lowerLetter"/>
      <w:lvlText w:val="%2."/>
      <w:lvlJc w:val="left"/>
      <w:pPr>
        <w:tabs>
          <w:tab w:val="num" w:pos="1200"/>
        </w:tabs>
      </w:pPr>
      <w:rPr>
        <w:rFonts w:cs="Times New Roman"/>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rPr>
        <w:rFonts w:cs="Times New Roman"/>
      </w:rPr>
    </w:lvl>
    <w:lvl w:ilvl="1">
      <w:start w:val="1"/>
      <w:numFmt w:val="decimal"/>
      <w:lvlText w:val="%1.%2"/>
      <w:lvlJc w:val="left"/>
      <w:pPr>
        <w:tabs>
          <w:tab w:val="num" w:pos="789"/>
        </w:tabs>
      </w:pPr>
      <w:rPr>
        <w:rFonts w:cs="Times New Roman"/>
      </w:rPr>
    </w:lvl>
    <w:lvl w:ilvl="2">
      <w:start w:val="1"/>
      <w:numFmt w:val="decimal"/>
      <w:lvlText w:val="%1.%2.%3"/>
      <w:lvlJc w:val="left"/>
      <w:pPr>
        <w:tabs>
          <w:tab w:val="num" w:pos="1428"/>
        </w:tabs>
      </w:pPr>
      <w:rPr>
        <w:rFonts w:cs="Times New Roman"/>
      </w:rPr>
    </w:lvl>
    <w:lvl w:ilvl="3">
      <w:start w:val="1"/>
      <w:numFmt w:val="decimal"/>
      <w:lvlText w:val="%1.%2.%3.%4"/>
      <w:lvlJc w:val="left"/>
      <w:pPr>
        <w:tabs>
          <w:tab w:val="num" w:pos="1782"/>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32">
    <w:nsid w:val="00000021"/>
    <w:multiLevelType w:val="singleLevel"/>
    <w:tmpl w:val="00000021"/>
    <w:name w:val="WW8Num33"/>
    <w:lvl w:ilvl="0">
      <w:start w:val="1"/>
      <w:numFmt w:val="decimal"/>
      <w:lvlText w:val="%1."/>
      <w:lvlJc w:val="left"/>
      <w:pPr>
        <w:tabs>
          <w:tab w:val="num" w:pos="720"/>
        </w:tabs>
      </w:pPr>
      <w:rPr>
        <w:rFonts w:cs="Times New Roman"/>
      </w:r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rPr>
        <w:rFonts w:cs="Times New Roman"/>
      </w:rPr>
    </w:lvl>
  </w:abstractNum>
  <w:abstractNum w:abstractNumId="36">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7">
    <w:nsid w:val="00000026"/>
    <w:multiLevelType w:val="multilevel"/>
    <w:tmpl w:val="00000026"/>
    <w:name w:val="WW8Num38"/>
    <w:lvl w:ilvl="0">
      <w:start w:val="1"/>
      <w:numFmt w:val="decimal"/>
      <w:lvlText w:val="%1."/>
      <w:lvlJc w:val="left"/>
      <w:pPr>
        <w:tabs>
          <w:tab w:val="num" w:pos="720"/>
        </w:tabs>
      </w:pPr>
      <w:rPr>
        <w:rFonts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rPr>
        <w:rFonts w:cs="Times New Roman"/>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7">
    <w:nsid w:val="00000030"/>
    <w:multiLevelType w:val="multilevel"/>
    <w:tmpl w:val="00000030"/>
    <w:name w:val="WW8Num48"/>
    <w:lvl w:ilvl="0">
      <w:start w:val="1"/>
      <w:numFmt w:val="decimal"/>
      <w:lvlText w:val="%1."/>
      <w:lvlJc w:val="left"/>
      <w:pPr>
        <w:tabs>
          <w:tab w:val="num" w:pos="735"/>
        </w:tabs>
      </w:pPr>
      <w:rPr>
        <w:rFonts w:cs="Times New Roman"/>
      </w:rPr>
    </w:lvl>
    <w:lvl w:ilvl="1">
      <w:start w:val="2"/>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48">
    <w:nsid w:val="00000031"/>
    <w:multiLevelType w:val="multilevel"/>
    <w:tmpl w:val="0000003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49">
    <w:nsid w:val="02B808CA"/>
    <w:multiLevelType w:val="multilevel"/>
    <w:tmpl w:val="F5E05A12"/>
    <w:styleLink w:val="Style2"/>
    <w:lvl w:ilvl="0">
      <w:start w:val="3"/>
      <w:numFmt w:val="decimal"/>
      <w:lvlText w:val="%1.1"/>
      <w:lvlJc w:val="left"/>
      <w:pPr>
        <w:tabs>
          <w:tab w:val="num" w:pos="525"/>
        </w:tabs>
        <w:ind w:left="525" w:hanging="525"/>
      </w:pPr>
      <w:rPr>
        <w:b/>
        <w:sz w:val="24"/>
        <w:szCs w:val="24"/>
      </w:rPr>
    </w:lvl>
    <w:lvl w:ilvl="1">
      <w:start w:val="1"/>
      <w:numFmt w:val="decimal"/>
      <w:lvlText w:val="%1.%2"/>
      <w:lvlJc w:val="left"/>
      <w:pPr>
        <w:tabs>
          <w:tab w:val="num" w:pos="525"/>
        </w:tabs>
        <w:ind w:left="525" w:hanging="525"/>
      </w:pPr>
      <w:rPr>
        <w:b/>
      </w:rPr>
    </w:lvl>
    <w:lvl w:ilvl="2">
      <w:start w:val="3"/>
      <w:numFmt w:val="decimal"/>
      <w:lvlText w:val="%1.8.3"/>
      <w:lvlJc w:val="left"/>
      <w:pPr>
        <w:tabs>
          <w:tab w:val="num" w:pos="720"/>
        </w:tabs>
        <w:ind w:left="720" w:hanging="720"/>
      </w:pPr>
      <w:rPr>
        <w:b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50">
    <w:nsid w:val="074169E0"/>
    <w:multiLevelType w:val="hybridMultilevel"/>
    <w:tmpl w:val="13FC2C3C"/>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53">
    <w:nsid w:val="0D2210DA"/>
    <w:multiLevelType w:val="hybridMultilevel"/>
    <w:tmpl w:val="378A0D2A"/>
    <w:lvl w:ilvl="0" w:tplc="BE94DFF4">
      <w:start w:val="1"/>
      <w:numFmt w:val="decimal"/>
      <w:lvlText w:val="%1."/>
      <w:lvlJc w:val="left"/>
      <w:pPr>
        <w:ind w:left="720" w:hanging="360"/>
      </w:pPr>
      <w:rPr>
        <w:rFonts w:cs="Aria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0F6E244D"/>
    <w:multiLevelType w:val="multilevel"/>
    <w:tmpl w:val="5E8468E6"/>
    <w:lvl w:ilvl="0">
      <w:start w:val="1"/>
      <w:numFmt w:val="decimal"/>
      <w:lvlText w:val="%1."/>
      <w:lvlJc w:val="left"/>
      <w:pPr>
        <w:ind w:left="720" w:hanging="360"/>
      </w:pPr>
      <w:rPr>
        <w:b/>
        <w:sz w:val="22"/>
        <w:szCs w:val="22"/>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11675538"/>
    <w:multiLevelType w:val="hybridMultilevel"/>
    <w:tmpl w:val="38CE91F6"/>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9">
    <w:nsid w:val="12B72EB9"/>
    <w:multiLevelType w:val="hybridMultilevel"/>
    <w:tmpl w:val="52D05992"/>
    <w:name w:val="WW8Num2123"/>
    <w:lvl w:ilvl="0" w:tplc="8490034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710666C"/>
    <w:multiLevelType w:val="hybridMultilevel"/>
    <w:tmpl w:val="33E424CA"/>
    <w:name w:val="WW8Num213222"/>
    <w:lvl w:ilvl="0" w:tplc="1C66E01C">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17FE31EE"/>
    <w:multiLevelType w:val="hybridMultilevel"/>
    <w:tmpl w:val="A7FCE7C4"/>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6">
    <w:nsid w:val="1CD00179"/>
    <w:multiLevelType w:val="multilevel"/>
    <w:tmpl w:val="4F2A7356"/>
    <w:lvl w:ilvl="0">
      <w:start w:val="1"/>
      <w:numFmt w:val="decimal"/>
      <w:lvlText w:val="%1."/>
      <w:lvlJc w:val="left"/>
      <w:pPr>
        <w:ind w:left="360" w:hanging="360"/>
      </w:pPr>
      <w:rPr>
        <w:rFonts w:cs="Times New Roman" w:hint="default"/>
        <w:color w:val="auto"/>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8">
    <w:nsid w:val="216D1511"/>
    <w:multiLevelType w:val="multilevel"/>
    <w:tmpl w:val="BF86238E"/>
    <w:lvl w:ilvl="0">
      <w:start w:val="6"/>
      <w:numFmt w:val="decimal"/>
      <w:lvlText w:val="%1"/>
      <w:lvlJc w:val="left"/>
      <w:pPr>
        <w:tabs>
          <w:tab w:val="num" w:pos="465"/>
        </w:tabs>
        <w:ind w:left="465" w:hanging="465"/>
      </w:pPr>
      <w:rPr>
        <w:rFonts w:hint="default"/>
      </w:rPr>
    </w:lvl>
    <w:lvl w:ilvl="1">
      <w:start w:val="15"/>
      <w:numFmt w:val="decimal"/>
      <w:lvlText w:val="%1.%2"/>
      <w:lvlJc w:val="left"/>
      <w:pPr>
        <w:tabs>
          <w:tab w:val="num" w:pos="749"/>
        </w:tabs>
        <w:ind w:left="749" w:hanging="46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69">
    <w:nsid w:val="23B804FC"/>
    <w:multiLevelType w:val="multilevel"/>
    <w:tmpl w:val="531A632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3960" w:hanging="1800"/>
      </w:pPr>
      <w:rPr>
        <w:rFonts w:cs="Times New Roman" w:hint="default"/>
      </w:rPr>
    </w:lvl>
  </w:abstractNum>
  <w:abstractNum w:abstractNumId="70">
    <w:nsid w:val="2532356B"/>
    <w:multiLevelType w:val="hybridMultilevel"/>
    <w:tmpl w:val="27483EA4"/>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1">
    <w:nsid w:val="25DE7BB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2">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3">
    <w:nsid w:val="28E462EB"/>
    <w:multiLevelType w:val="hybridMultilevel"/>
    <w:tmpl w:val="1C485CF8"/>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4">
    <w:nsid w:val="291C3F01"/>
    <w:multiLevelType w:val="hybridMultilevel"/>
    <w:tmpl w:val="722C7960"/>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5">
    <w:nsid w:val="2EAB2233"/>
    <w:multiLevelType w:val="hybridMultilevel"/>
    <w:tmpl w:val="49BC2B80"/>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6">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nsid w:val="37ED3A0E"/>
    <w:multiLevelType w:val="hybridMultilevel"/>
    <w:tmpl w:val="D180A7F6"/>
    <w:name w:val="WW8Num212"/>
    <w:lvl w:ilvl="0" w:tplc="1F383076">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3C5B361D"/>
    <w:multiLevelType w:val="hybridMultilevel"/>
    <w:tmpl w:val="4A0E764C"/>
    <w:lvl w:ilvl="0" w:tplc="BC2A3EB6">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9">
    <w:nsid w:val="3CFB1B75"/>
    <w:multiLevelType w:val="hybridMultilevel"/>
    <w:tmpl w:val="3408806C"/>
    <w:lvl w:ilvl="0" w:tplc="8A0EB840">
      <w:start w:val="1"/>
      <w:numFmt w:val="bullet"/>
      <w:pStyle w:val="Znakzanabrajanjenalisti"/>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83E3087"/>
    <w:multiLevelType w:val="hybridMultilevel"/>
    <w:tmpl w:val="9D08AC8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2">
    <w:nsid w:val="48645585"/>
    <w:multiLevelType w:val="hybridMultilevel"/>
    <w:tmpl w:val="E5AC9B3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rPr>
        <w:rFonts w:cs="Times New Roman"/>
      </w:rPr>
    </w:lvl>
    <w:lvl w:ilvl="2" w:tplc="241A001B">
      <w:start w:val="1"/>
      <w:numFmt w:val="decimal"/>
      <w:lvlText w:val="%3."/>
      <w:lvlJc w:val="left"/>
      <w:pPr>
        <w:tabs>
          <w:tab w:val="num" w:pos="2160"/>
        </w:tabs>
        <w:ind w:left="2160" w:hanging="360"/>
      </w:pPr>
      <w:rPr>
        <w:rFonts w:cs="Times New Roman"/>
      </w:rPr>
    </w:lvl>
    <w:lvl w:ilvl="3" w:tplc="241A000F">
      <w:start w:val="1"/>
      <w:numFmt w:val="decimal"/>
      <w:lvlText w:val="%4."/>
      <w:lvlJc w:val="left"/>
      <w:pPr>
        <w:tabs>
          <w:tab w:val="num" w:pos="2880"/>
        </w:tabs>
        <w:ind w:left="2880" w:hanging="360"/>
      </w:pPr>
      <w:rPr>
        <w:rFonts w:cs="Times New Roman"/>
      </w:rPr>
    </w:lvl>
    <w:lvl w:ilvl="4" w:tplc="241A0019">
      <w:start w:val="1"/>
      <w:numFmt w:val="decimal"/>
      <w:lvlText w:val="%5."/>
      <w:lvlJc w:val="left"/>
      <w:pPr>
        <w:tabs>
          <w:tab w:val="num" w:pos="3600"/>
        </w:tabs>
        <w:ind w:left="3600" w:hanging="360"/>
      </w:pPr>
      <w:rPr>
        <w:rFonts w:cs="Times New Roman"/>
      </w:rPr>
    </w:lvl>
    <w:lvl w:ilvl="5" w:tplc="241A001B">
      <w:start w:val="1"/>
      <w:numFmt w:val="decimal"/>
      <w:lvlText w:val="%6."/>
      <w:lvlJc w:val="left"/>
      <w:pPr>
        <w:tabs>
          <w:tab w:val="num" w:pos="4320"/>
        </w:tabs>
        <w:ind w:left="4320" w:hanging="360"/>
      </w:pPr>
      <w:rPr>
        <w:rFonts w:cs="Times New Roman"/>
      </w:rPr>
    </w:lvl>
    <w:lvl w:ilvl="6" w:tplc="241A000F">
      <w:start w:val="1"/>
      <w:numFmt w:val="decimal"/>
      <w:lvlText w:val="%7."/>
      <w:lvlJc w:val="left"/>
      <w:pPr>
        <w:tabs>
          <w:tab w:val="num" w:pos="5040"/>
        </w:tabs>
        <w:ind w:left="5040" w:hanging="360"/>
      </w:pPr>
      <w:rPr>
        <w:rFonts w:cs="Times New Roman"/>
      </w:rPr>
    </w:lvl>
    <w:lvl w:ilvl="7" w:tplc="241A0019">
      <w:start w:val="1"/>
      <w:numFmt w:val="decimal"/>
      <w:lvlText w:val="%8."/>
      <w:lvlJc w:val="left"/>
      <w:pPr>
        <w:tabs>
          <w:tab w:val="num" w:pos="5760"/>
        </w:tabs>
        <w:ind w:left="5760" w:hanging="360"/>
      </w:pPr>
      <w:rPr>
        <w:rFonts w:cs="Times New Roman"/>
      </w:rPr>
    </w:lvl>
    <w:lvl w:ilvl="8" w:tplc="241A001B">
      <w:start w:val="1"/>
      <w:numFmt w:val="decimal"/>
      <w:lvlText w:val="%9."/>
      <w:lvlJc w:val="left"/>
      <w:pPr>
        <w:tabs>
          <w:tab w:val="num" w:pos="6480"/>
        </w:tabs>
        <w:ind w:left="6480" w:hanging="360"/>
      </w:pPr>
      <w:rPr>
        <w:rFonts w:cs="Times New Roman"/>
      </w:rPr>
    </w:lvl>
  </w:abstractNum>
  <w:abstractNum w:abstractNumId="84">
    <w:nsid w:val="4BCB6F7C"/>
    <w:multiLevelType w:val="hybridMultilevel"/>
    <w:tmpl w:val="67C8DA9E"/>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5">
    <w:nsid w:val="4D9A45EE"/>
    <w:multiLevelType w:val="hybridMultilevel"/>
    <w:tmpl w:val="1A467090"/>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6">
    <w:nsid w:val="4FA533B4"/>
    <w:multiLevelType w:val="hybridMultilevel"/>
    <w:tmpl w:val="A03CC574"/>
    <w:styleLink w:val="Style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559F0619"/>
    <w:multiLevelType w:val="hybridMultilevel"/>
    <w:tmpl w:val="40CE840A"/>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nsid w:val="5D0B4AB3"/>
    <w:multiLevelType w:val="hybridMultilevel"/>
    <w:tmpl w:val="0A7C7D44"/>
    <w:lvl w:ilvl="0" w:tplc="BC2A3EB6">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1">
    <w:nsid w:val="5DC33A0E"/>
    <w:multiLevelType w:val="hybridMultilevel"/>
    <w:tmpl w:val="CA24753E"/>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2">
    <w:nsid w:val="5F6C793B"/>
    <w:multiLevelType w:val="hybridMultilevel"/>
    <w:tmpl w:val="E84A1CF2"/>
    <w:lvl w:ilvl="0" w:tplc="E52C6E00">
      <w:start w:val="1"/>
      <w:numFmt w:val="bullet"/>
      <w:pStyle w:val="KDNabrajanje"/>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64265AE3"/>
    <w:multiLevelType w:val="multilevel"/>
    <w:tmpl w:val="C5141070"/>
    <w:lvl w:ilvl="0">
      <w:start w:val="1"/>
      <w:numFmt w:val="decimal"/>
      <w:pStyle w:val="SlikaNormal"/>
      <w:lvlText w:val="Slika %1."/>
      <w:lvlJc w:val="left"/>
      <w:pPr>
        <w:tabs>
          <w:tab w:val="num" w:pos="1364"/>
        </w:tabs>
        <w:ind w:left="284" w:firstLine="0"/>
      </w:pPr>
    </w:lvl>
    <w:lvl w:ilvl="1">
      <w:start w:val="1"/>
      <w:numFmt w:val="decimalZero"/>
      <w:isLgl/>
      <w:lvlText w:val="Section %1.%2"/>
      <w:lvlJc w:val="left"/>
      <w:pPr>
        <w:tabs>
          <w:tab w:val="num" w:pos="1364"/>
        </w:tabs>
        <w:ind w:left="284" w:firstLine="0"/>
      </w:pPr>
    </w:lvl>
    <w:lvl w:ilvl="2">
      <w:start w:val="1"/>
      <w:numFmt w:val="lowerLetter"/>
      <w:lvlText w:val="(%3)"/>
      <w:lvlJc w:val="left"/>
      <w:pPr>
        <w:tabs>
          <w:tab w:val="num" w:pos="1004"/>
        </w:tabs>
        <w:ind w:left="1004" w:hanging="432"/>
      </w:pPr>
    </w:lvl>
    <w:lvl w:ilvl="3">
      <w:start w:val="1"/>
      <w:numFmt w:val="lowerRoman"/>
      <w:lvlText w:val="(%4)"/>
      <w:lvlJc w:val="right"/>
      <w:pPr>
        <w:tabs>
          <w:tab w:val="num" w:pos="1148"/>
        </w:tabs>
        <w:ind w:left="1148" w:hanging="144"/>
      </w:pPr>
    </w:lvl>
    <w:lvl w:ilvl="4">
      <w:start w:val="1"/>
      <w:numFmt w:val="decimal"/>
      <w:lvlText w:val="%5)"/>
      <w:lvlJc w:val="left"/>
      <w:pPr>
        <w:tabs>
          <w:tab w:val="num" w:pos="1292"/>
        </w:tabs>
        <w:ind w:left="1292" w:hanging="432"/>
      </w:pPr>
    </w:lvl>
    <w:lvl w:ilvl="5">
      <w:start w:val="1"/>
      <w:numFmt w:val="lowerLetter"/>
      <w:lvlText w:val="%6)"/>
      <w:lvlJc w:val="left"/>
      <w:pPr>
        <w:tabs>
          <w:tab w:val="num" w:pos="1436"/>
        </w:tabs>
        <w:ind w:left="1436" w:hanging="432"/>
      </w:pPr>
    </w:lvl>
    <w:lvl w:ilvl="6">
      <w:start w:val="1"/>
      <w:numFmt w:val="lowerRoman"/>
      <w:lvlText w:val="%7)"/>
      <w:lvlJc w:val="right"/>
      <w:pPr>
        <w:tabs>
          <w:tab w:val="num" w:pos="1580"/>
        </w:tabs>
        <w:ind w:left="1580" w:hanging="288"/>
      </w:pPr>
    </w:lvl>
    <w:lvl w:ilvl="7">
      <w:start w:val="1"/>
      <w:numFmt w:val="lowerLetter"/>
      <w:lvlText w:val="%8."/>
      <w:lvlJc w:val="left"/>
      <w:pPr>
        <w:tabs>
          <w:tab w:val="num" w:pos="1724"/>
        </w:tabs>
        <w:ind w:left="1724" w:hanging="432"/>
      </w:pPr>
    </w:lvl>
    <w:lvl w:ilvl="8">
      <w:start w:val="1"/>
      <w:numFmt w:val="lowerRoman"/>
      <w:lvlText w:val="%9."/>
      <w:lvlJc w:val="right"/>
      <w:pPr>
        <w:tabs>
          <w:tab w:val="num" w:pos="1868"/>
        </w:tabs>
        <w:ind w:left="1868" w:hanging="144"/>
      </w:pPr>
    </w:lvl>
  </w:abstractNum>
  <w:abstractNum w:abstractNumId="94">
    <w:nsid w:val="652917AD"/>
    <w:multiLevelType w:val="hybridMultilevel"/>
    <w:tmpl w:val="E0F6FA56"/>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nsid w:val="676424AE"/>
    <w:multiLevelType w:val="hybridMultilevel"/>
    <w:tmpl w:val="C9DCA344"/>
    <w:name w:val="WW8Num21233"/>
    <w:lvl w:ilvl="0" w:tplc="4BE2A768">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98">
    <w:nsid w:val="6C432566"/>
    <w:multiLevelType w:val="hybridMultilevel"/>
    <w:tmpl w:val="F0BAC7F4"/>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9">
    <w:nsid w:val="6F8178EC"/>
    <w:multiLevelType w:val="hybridMultilevel"/>
    <w:tmpl w:val="8B8AD5BE"/>
    <w:lvl w:ilvl="0" w:tplc="BC2A3EB6">
      <w:start w:val="1"/>
      <w:numFmt w:val="decimal"/>
      <w:lvlText w:val="%1."/>
      <w:lvlJc w:val="center"/>
      <w:pPr>
        <w:ind w:left="754" w:hanging="360"/>
      </w:pPr>
    </w:lvl>
    <w:lvl w:ilvl="1" w:tplc="081A0019">
      <w:start w:val="1"/>
      <w:numFmt w:val="lowerLetter"/>
      <w:lvlText w:val="%2."/>
      <w:lvlJc w:val="left"/>
      <w:pPr>
        <w:ind w:left="1474" w:hanging="360"/>
      </w:pPr>
    </w:lvl>
    <w:lvl w:ilvl="2" w:tplc="081A001B">
      <w:start w:val="1"/>
      <w:numFmt w:val="lowerRoman"/>
      <w:lvlText w:val="%3."/>
      <w:lvlJc w:val="right"/>
      <w:pPr>
        <w:ind w:left="2194" w:hanging="180"/>
      </w:pPr>
    </w:lvl>
    <w:lvl w:ilvl="3" w:tplc="081A000F">
      <w:start w:val="1"/>
      <w:numFmt w:val="decimal"/>
      <w:lvlText w:val="%4."/>
      <w:lvlJc w:val="left"/>
      <w:pPr>
        <w:ind w:left="2914" w:hanging="360"/>
      </w:pPr>
    </w:lvl>
    <w:lvl w:ilvl="4" w:tplc="081A0019">
      <w:start w:val="1"/>
      <w:numFmt w:val="lowerLetter"/>
      <w:lvlText w:val="%5."/>
      <w:lvlJc w:val="left"/>
      <w:pPr>
        <w:ind w:left="3634" w:hanging="360"/>
      </w:pPr>
    </w:lvl>
    <w:lvl w:ilvl="5" w:tplc="081A001B">
      <w:start w:val="1"/>
      <w:numFmt w:val="lowerRoman"/>
      <w:lvlText w:val="%6."/>
      <w:lvlJc w:val="right"/>
      <w:pPr>
        <w:ind w:left="4354" w:hanging="180"/>
      </w:pPr>
    </w:lvl>
    <w:lvl w:ilvl="6" w:tplc="081A000F">
      <w:start w:val="1"/>
      <w:numFmt w:val="decimal"/>
      <w:lvlText w:val="%7."/>
      <w:lvlJc w:val="left"/>
      <w:pPr>
        <w:ind w:left="5074" w:hanging="360"/>
      </w:pPr>
    </w:lvl>
    <w:lvl w:ilvl="7" w:tplc="081A0019">
      <w:start w:val="1"/>
      <w:numFmt w:val="lowerLetter"/>
      <w:lvlText w:val="%8."/>
      <w:lvlJc w:val="left"/>
      <w:pPr>
        <w:ind w:left="5794" w:hanging="360"/>
      </w:pPr>
    </w:lvl>
    <w:lvl w:ilvl="8" w:tplc="081A001B">
      <w:start w:val="1"/>
      <w:numFmt w:val="lowerRoman"/>
      <w:lvlText w:val="%9."/>
      <w:lvlJc w:val="right"/>
      <w:pPr>
        <w:ind w:left="6514" w:hanging="180"/>
      </w:pPr>
    </w:lvl>
  </w:abstractNum>
  <w:abstractNum w:abstractNumId="100">
    <w:nsid w:val="7155294C"/>
    <w:multiLevelType w:val="multilevel"/>
    <w:tmpl w:val="1C86BFCA"/>
    <w:styleLink w:val="1111113"/>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nsid w:val="72445A29"/>
    <w:multiLevelType w:val="hybridMultilevel"/>
    <w:tmpl w:val="40C09B94"/>
    <w:styleLink w:val="11111112"/>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103">
    <w:nsid w:val="72574709"/>
    <w:multiLevelType w:val="hybridMultilevel"/>
    <w:tmpl w:val="E28A5A4E"/>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4">
    <w:nsid w:val="73F26036"/>
    <w:multiLevelType w:val="hybridMultilevel"/>
    <w:tmpl w:val="83C8065E"/>
    <w:name w:val="WW8Num2122"/>
    <w:lvl w:ilvl="0" w:tplc="1F383076">
      <w:start w:val="3"/>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75200DC4"/>
    <w:multiLevelType w:val="hybridMultilevel"/>
    <w:tmpl w:val="5B4261FC"/>
    <w:name w:val="WW8Num21322"/>
    <w:lvl w:ilvl="0" w:tplc="CD00019A">
      <w:start w:val="1"/>
      <w:numFmt w:val="decimal"/>
      <w:lvlText w:val="%1)"/>
      <w:lvlJc w:val="left"/>
      <w:pPr>
        <w:tabs>
          <w:tab w:val="num" w:pos="1418"/>
        </w:tabs>
        <w:ind w:left="795" w:firstLine="623"/>
      </w:pPr>
      <w:rPr>
        <w:rFonts w:cs="Times New Roman" w:hint="default"/>
      </w:rPr>
    </w:lvl>
    <w:lvl w:ilvl="1" w:tplc="04090019" w:tentative="1">
      <w:start w:val="1"/>
      <w:numFmt w:val="lowerLetter"/>
      <w:lvlText w:val="%2."/>
      <w:lvlJc w:val="left"/>
      <w:pPr>
        <w:tabs>
          <w:tab w:val="num" w:pos="1343"/>
        </w:tabs>
        <w:ind w:left="1343" w:hanging="360"/>
      </w:pPr>
      <w:rPr>
        <w:rFonts w:cs="Times New Roman"/>
      </w:rPr>
    </w:lvl>
    <w:lvl w:ilvl="2" w:tplc="0409001B" w:tentative="1">
      <w:start w:val="1"/>
      <w:numFmt w:val="lowerRoman"/>
      <w:lvlText w:val="%3."/>
      <w:lvlJc w:val="right"/>
      <w:pPr>
        <w:tabs>
          <w:tab w:val="num" w:pos="2063"/>
        </w:tabs>
        <w:ind w:left="2063" w:hanging="180"/>
      </w:pPr>
      <w:rPr>
        <w:rFonts w:cs="Times New Roman"/>
      </w:rPr>
    </w:lvl>
    <w:lvl w:ilvl="3" w:tplc="0409000F" w:tentative="1">
      <w:start w:val="1"/>
      <w:numFmt w:val="decimal"/>
      <w:lvlText w:val="%4."/>
      <w:lvlJc w:val="left"/>
      <w:pPr>
        <w:tabs>
          <w:tab w:val="num" w:pos="2783"/>
        </w:tabs>
        <w:ind w:left="2783" w:hanging="360"/>
      </w:pPr>
      <w:rPr>
        <w:rFonts w:cs="Times New Roman"/>
      </w:rPr>
    </w:lvl>
    <w:lvl w:ilvl="4" w:tplc="04090019" w:tentative="1">
      <w:start w:val="1"/>
      <w:numFmt w:val="lowerLetter"/>
      <w:lvlText w:val="%5."/>
      <w:lvlJc w:val="left"/>
      <w:pPr>
        <w:tabs>
          <w:tab w:val="num" w:pos="3503"/>
        </w:tabs>
        <w:ind w:left="3503" w:hanging="360"/>
      </w:pPr>
      <w:rPr>
        <w:rFonts w:cs="Times New Roman"/>
      </w:rPr>
    </w:lvl>
    <w:lvl w:ilvl="5" w:tplc="0409001B" w:tentative="1">
      <w:start w:val="1"/>
      <w:numFmt w:val="lowerRoman"/>
      <w:lvlText w:val="%6."/>
      <w:lvlJc w:val="right"/>
      <w:pPr>
        <w:tabs>
          <w:tab w:val="num" w:pos="4223"/>
        </w:tabs>
        <w:ind w:left="4223" w:hanging="180"/>
      </w:pPr>
      <w:rPr>
        <w:rFonts w:cs="Times New Roman"/>
      </w:rPr>
    </w:lvl>
    <w:lvl w:ilvl="6" w:tplc="0409000F" w:tentative="1">
      <w:start w:val="1"/>
      <w:numFmt w:val="decimal"/>
      <w:lvlText w:val="%7."/>
      <w:lvlJc w:val="left"/>
      <w:pPr>
        <w:tabs>
          <w:tab w:val="num" w:pos="4943"/>
        </w:tabs>
        <w:ind w:left="4943" w:hanging="360"/>
      </w:pPr>
      <w:rPr>
        <w:rFonts w:cs="Times New Roman"/>
      </w:rPr>
    </w:lvl>
    <w:lvl w:ilvl="7" w:tplc="04090019" w:tentative="1">
      <w:start w:val="1"/>
      <w:numFmt w:val="lowerLetter"/>
      <w:lvlText w:val="%8."/>
      <w:lvlJc w:val="left"/>
      <w:pPr>
        <w:tabs>
          <w:tab w:val="num" w:pos="5663"/>
        </w:tabs>
        <w:ind w:left="5663" w:hanging="360"/>
      </w:pPr>
      <w:rPr>
        <w:rFonts w:cs="Times New Roman"/>
      </w:rPr>
    </w:lvl>
    <w:lvl w:ilvl="8" w:tplc="0409001B" w:tentative="1">
      <w:start w:val="1"/>
      <w:numFmt w:val="lowerRoman"/>
      <w:lvlText w:val="%9."/>
      <w:lvlJc w:val="right"/>
      <w:pPr>
        <w:tabs>
          <w:tab w:val="num" w:pos="6383"/>
        </w:tabs>
        <w:ind w:left="6383" w:hanging="180"/>
      </w:pPr>
      <w:rPr>
        <w:rFonts w:cs="Times New Roman"/>
      </w:rPr>
    </w:lvl>
  </w:abstractNum>
  <w:abstractNum w:abstractNumId="106">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nsid w:val="772F15FF"/>
    <w:multiLevelType w:val="hybridMultilevel"/>
    <w:tmpl w:val="339095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8">
    <w:nsid w:val="7BBD4F1F"/>
    <w:multiLevelType w:val="hybridMultilevel"/>
    <w:tmpl w:val="5DB0966E"/>
    <w:styleLink w:val="1111111"/>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02"/>
  </w:num>
  <w:num w:numId="2">
    <w:abstractNumId w:val="67"/>
  </w:num>
  <w:num w:numId="3">
    <w:abstractNumId w:val="92"/>
  </w:num>
  <w:num w:numId="4">
    <w:abstractNumId w:val="60"/>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108"/>
  </w:num>
  <w:num w:numId="8">
    <w:abstractNumId w:val="79"/>
  </w:num>
  <w:num w:numId="9">
    <w:abstractNumId w:val="71"/>
  </w:num>
  <w:num w:numId="10">
    <w:abstractNumId w:val="63"/>
  </w:num>
  <w:num w:numId="11">
    <w:abstractNumId w:val="61"/>
  </w:num>
  <w:num w:numId="12">
    <w:abstractNumId w:val="80"/>
  </w:num>
  <w:num w:numId="13">
    <w:abstractNumId w:val="66"/>
  </w:num>
  <w:num w:numId="14">
    <w:abstractNumId w:val="95"/>
  </w:num>
  <w:num w:numId="15">
    <w:abstractNumId w:val="101"/>
  </w:num>
  <w:num w:numId="16">
    <w:abstractNumId w:val="95"/>
  </w:num>
  <w:num w:numId="17">
    <w:abstractNumId w:val="51"/>
  </w:num>
  <w:num w:numId="18">
    <w:abstractNumId w:val="86"/>
  </w:num>
  <w:num w:numId="19">
    <w:abstractNumId w:val="100"/>
  </w:num>
  <w:num w:numId="20">
    <w:abstractNumId w:val="69"/>
  </w:num>
  <w:num w:numId="21">
    <w:abstractNumId w:val="55"/>
  </w:num>
  <w:num w:numId="22">
    <w:abstractNumId w:val="68"/>
  </w:num>
  <w:num w:numId="23">
    <w:abstractNumId w:val="72"/>
  </w:num>
  <w:num w:numId="2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7"/>
    <w:lvlOverride w:ilvl="0">
      <w:startOverride w:val="1"/>
    </w:lvlOverride>
  </w:num>
  <w:num w:numId="26">
    <w:abstractNumId w:val="52"/>
    <w:lvlOverride w:ilvl="0">
      <w:startOverride w:val="1"/>
    </w:lvlOverride>
  </w:num>
  <w:num w:numId="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7"/>
  </w:num>
  <w:num w:numId="46">
    <w:abstractNumId w:val="82"/>
  </w:num>
  <w:num w:numId="4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3B3"/>
    <w:rsid w:val="00001727"/>
    <w:rsid w:val="000024F4"/>
    <w:rsid w:val="00002531"/>
    <w:rsid w:val="00002690"/>
    <w:rsid w:val="00003023"/>
    <w:rsid w:val="000035F7"/>
    <w:rsid w:val="000042FE"/>
    <w:rsid w:val="0000496D"/>
    <w:rsid w:val="00005800"/>
    <w:rsid w:val="00005C53"/>
    <w:rsid w:val="00005D85"/>
    <w:rsid w:val="00006026"/>
    <w:rsid w:val="00006E35"/>
    <w:rsid w:val="00007676"/>
    <w:rsid w:val="00007AED"/>
    <w:rsid w:val="00007CE7"/>
    <w:rsid w:val="000103CE"/>
    <w:rsid w:val="000104DC"/>
    <w:rsid w:val="00010771"/>
    <w:rsid w:val="0001087F"/>
    <w:rsid w:val="00010AE5"/>
    <w:rsid w:val="00010E2B"/>
    <w:rsid w:val="00010E49"/>
    <w:rsid w:val="00010FCD"/>
    <w:rsid w:val="0001109C"/>
    <w:rsid w:val="00011109"/>
    <w:rsid w:val="000113BB"/>
    <w:rsid w:val="000115C3"/>
    <w:rsid w:val="0001164B"/>
    <w:rsid w:val="00011A89"/>
    <w:rsid w:val="00011DCA"/>
    <w:rsid w:val="0001214C"/>
    <w:rsid w:val="00012769"/>
    <w:rsid w:val="0001299B"/>
    <w:rsid w:val="00012EA5"/>
    <w:rsid w:val="000131E4"/>
    <w:rsid w:val="0001344F"/>
    <w:rsid w:val="00013981"/>
    <w:rsid w:val="00013A2D"/>
    <w:rsid w:val="0001466B"/>
    <w:rsid w:val="00014750"/>
    <w:rsid w:val="00014F46"/>
    <w:rsid w:val="00015894"/>
    <w:rsid w:val="00015C03"/>
    <w:rsid w:val="00015D88"/>
    <w:rsid w:val="00015E2F"/>
    <w:rsid w:val="00015E7C"/>
    <w:rsid w:val="0001672B"/>
    <w:rsid w:val="000167FC"/>
    <w:rsid w:val="00016B24"/>
    <w:rsid w:val="000170DE"/>
    <w:rsid w:val="00017C93"/>
    <w:rsid w:val="00017F00"/>
    <w:rsid w:val="000203EF"/>
    <w:rsid w:val="000205B9"/>
    <w:rsid w:val="00020A55"/>
    <w:rsid w:val="00020A7C"/>
    <w:rsid w:val="00020C23"/>
    <w:rsid w:val="00020D2A"/>
    <w:rsid w:val="00020D7D"/>
    <w:rsid w:val="00020D8B"/>
    <w:rsid w:val="00020DC9"/>
    <w:rsid w:val="00021350"/>
    <w:rsid w:val="0002142E"/>
    <w:rsid w:val="00021C99"/>
    <w:rsid w:val="00021E7F"/>
    <w:rsid w:val="000221F1"/>
    <w:rsid w:val="00022288"/>
    <w:rsid w:val="000224DA"/>
    <w:rsid w:val="00022726"/>
    <w:rsid w:val="000227EC"/>
    <w:rsid w:val="00022CB5"/>
    <w:rsid w:val="00023057"/>
    <w:rsid w:val="00023308"/>
    <w:rsid w:val="0002333C"/>
    <w:rsid w:val="00023BFF"/>
    <w:rsid w:val="00023D09"/>
    <w:rsid w:val="00023D84"/>
    <w:rsid w:val="000240ED"/>
    <w:rsid w:val="00024920"/>
    <w:rsid w:val="0002512F"/>
    <w:rsid w:val="00025304"/>
    <w:rsid w:val="00025ABF"/>
    <w:rsid w:val="00025B97"/>
    <w:rsid w:val="00025EC5"/>
    <w:rsid w:val="00026036"/>
    <w:rsid w:val="000261C8"/>
    <w:rsid w:val="00026444"/>
    <w:rsid w:val="00026470"/>
    <w:rsid w:val="00026621"/>
    <w:rsid w:val="000267C3"/>
    <w:rsid w:val="00026F45"/>
    <w:rsid w:val="00027418"/>
    <w:rsid w:val="0002750F"/>
    <w:rsid w:val="00027F81"/>
    <w:rsid w:val="000303E2"/>
    <w:rsid w:val="00030591"/>
    <w:rsid w:val="00030B9D"/>
    <w:rsid w:val="0003103E"/>
    <w:rsid w:val="0003169E"/>
    <w:rsid w:val="000317BA"/>
    <w:rsid w:val="00031915"/>
    <w:rsid w:val="00031E71"/>
    <w:rsid w:val="00032272"/>
    <w:rsid w:val="00032859"/>
    <w:rsid w:val="00032B7E"/>
    <w:rsid w:val="00032C65"/>
    <w:rsid w:val="0003302D"/>
    <w:rsid w:val="0003309A"/>
    <w:rsid w:val="00033316"/>
    <w:rsid w:val="00033D74"/>
    <w:rsid w:val="00034535"/>
    <w:rsid w:val="0003493C"/>
    <w:rsid w:val="00034E4F"/>
    <w:rsid w:val="00034FFF"/>
    <w:rsid w:val="00035379"/>
    <w:rsid w:val="0003588D"/>
    <w:rsid w:val="000359EE"/>
    <w:rsid w:val="00035C04"/>
    <w:rsid w:val="00035F6D"/>
    <w:rsid w:val="00036169"/>
    <w:rsid w:val="00036222"/>
    <w:rsid w:val="000364AD"/>
    <w:rsid w:val="000365C7"/>
    <w:rsid w:val="00036776"/>
    <w:rsid w:val="00036BDD"/>
    <w:rsid w:val="00036F2B"/>
    <w:rsid w:val="0003771A"/>
    <w:rsid w:val="00037B82"/>
    <w:rsid w:val="00037E5A"/>
    <w:rsid w:val="00040828"/>
    <w:rsid w:val="00041105"/>
    <w:rsid w:val="0004194D"/>
    <w:rsid w:val="00041A01"/>
    <w:rsid w:val="00041B26"/>
    <w:rsid w:val="00041CE5"/>
    <w:rsid w:val="00041D7D"/>
    <w:rsid w:val="00041F8B"/>
    <w:rsid w:val="00041FE3"/>
    <w:rsid w:val="000420FF"/>
    <w:rsid w:val="00042208"/>
    <w:rsid w:val="00042335"/>
    <w:rsid w:val="000425D3"/>
    <w:rsid w:val="000426A6"/>
    <w:rsid w:val="00042846"/>
    <w:rsid w:val="00042AB1"/>
    <w:rsid w:val="00042D8E"/>
    <w:rsid w:val="0004327C"/>
    <w:rsid w:val="00043B23"/>
    <w:rsid w:val="00043C87"/>
    <w:rsid w:val="00043D31"/>
    <w:rsid w:val="000440B1"/>
    <w:rsid w:val="00044484"/>
    <w:rsid w:val="00044A8E"/>
    <w:rsid w:val="000455D2"/>
    <w:rsid w:val="00045FB6"/>
    <w:rsid w:val="000466D7"/>
    <w:rsid w:val="00046BC7"/>
    <w:rsid w:val="00046BE9"/>
    <w:rsid w:val="00046C66"/>
    <w:rsid w:val="00046D24"/>
    <w:rsid w:val="00046DA8"/>
    <w:rsid w:val="00046F29"/>
    <w:rsid w:val="00046FA0"/>
    <w:rsid w:val="0004735E"/>
    <w:rsid w:val="000476F6"/>
    <w:rsid w:val="0004799D"/>
    <w:rsid w:val="0005083D"/>
    <w:rsid w:val="00050CD6"/>
    <w:rsid w:val="00050FBE"/>
    <w:rsid w:val="0005127F"/>
    <w:rsid w:val="00051432"/>
    <w:rsid w:val="00051B4A"/>
    <w:rsid w:val="00052279"/>
    <w:rsid w:val="00052B06"/>
    <w:rsid w:val="00052DCF"/>
    <w:rsid w:val="00052F72"/>
    <w:rsid w:val="0005316D"/>
    <w:rsid w:val="000532AB"/>
    <w:rsid w:val="000533E6"/>
    <w:rsid w:val="0005371C"/>
    <w:rsid w:val="00053796"/>
    <w:rsid w:val="00053D87"/>
    <w:rsid w:val="00053E33"/>
    <w:rsid w:val="00055239"/>
    <w:rsid w:val="000554F7"/>
    <w:rsid w:val="000556DA"/>
    <w:rsid w:val="00055834"/>
    <w:rsid w:val="00056C77"/>
    <w:rsid w:val="00057408"/>
    <w:rsid w:val="000577BC"/>
    <w:rsid w:val="00057E3F"/>
    <w:rsid w:val="00057F61"/>
    <w:rsid w:val="0006051E"/>
    <w:rsid w:val="00060563"/>
    <w:rsid w:val="0006096D"/>
    <w:rsid w:val="000609A8"/>
    <w:rsid w:val="00060A6E"/>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F1F"/>
    <w:rsid w:val="00065071"/>
    <w:rsid w:val="0006514D"/>
    <w:rsid w:val="00065368"/>
    <w:rsid w:val="00065849"/>
    <w:rsid w:val="00065DE7"/>
    <w:rsid w:val="000663EE"/>
    <w:rsid w:val="00066975"/>
    <w:rsid w:val="00066E57"/>
    <w:rsid w:val="0006783E"/>
    <w:rsid w:val="00067DF5"/>
    <w:rsid w:val="00070129"/>
    <w:rsid w:val="00070234"/>
    <w:rsid w:val="00070240"/>
    <w:rsid w:val="000706CF"/>
    <w:rsid w:val="000706E1"/>
    <w:rsid w:val="00071074"/>
    <w:rsid w:val="000711DD"/>
    <w:rsid w:val="000718B1"/>
    <w:rsid w:val="00072142"/>
    <w:rsid w:val="00072ABE"/>
    <w:rsid w:val="00073409"/>
    <w:rsid w:val="00073D60"/>
    <w:rsid w:val="00073EC5"/>
    <w:rsid w:val="0007456F"/>
    <w:rsid w:val="000746E7"/>
    <w:rsid w:val="00075818"/>
    <w:rsid w:val="00075F5B"/>
    <w:rsid w:val="0007605E"/>
    <w:rsid w:val="0007608E"/>
    <w:rsid w:val="000760C0"/>
    <w:rsid w:val="000765D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2FBE"/>
    <w:rsid w:val="0008309C"/>
    <w:rsid w:val="000832E3"/>
    <w:rsid w:val="000837B5"/>
    <w:rsid w:val="00083A5F"/>
    <w:rsid w:val="00084382"/>
    <w:rsid w:val="0008446C"/>
    <w:rsid w:val="00084C7E"/>
    <w:rsid w:val="00085036"/>
    <w:rsid w:val="00085380"/>
    <w:rsid w:val="00085745"/>
    <w:rsid w:val="00085788"/>
    <w:rsid w:val="00085E88"/>
    <w:rsid w:val="00086EED"/>
    <w:rsid w:val="00086F03"/>
    <w:rsid w:val="0008707A"/>
    <w:rsid w:val="000870AF"/>
    <w:rsid w:val="0008737F"/>
    <w:rsid w:val="000874C9"/>
    <w:rsid w:val="000875AB"/>
    <w:rsid w:val="000876FA"/>
    <w:rsid w:val="00087719"/>
    <w:rsid w:val="00087C93"/>
    <w:rsid w:val="00087CA0"/>
    <w:rsid w:val="00087D31"/>
    <w:rsid w:val="00090246"/>
    <w:rsid w:val="00090362"/>
    <w:rsid w:val="000905C6"/>
    <w:rsid w:val="00090A5C"/>
    <w:rsid w:val="00090B5F"/>
    <w:rsid w:val="00090DF6"/>
    <w:rsid w:val="00090E78"/>
    <w:rsid w:val="000912C2"/>
    <w:rsid w:val="00091388"/>
    <w:rsid w:val="000917DD"/>
    <w:rsid w:val="00091BB0"/>
    <w:rsid w:val="0009245D"/>
    <w:rsid w:val="0009251A"/>
    <w:rsid w:val="000927C9"/>
    <w:rsid w:val="00092A5F"/>
    <w:rsid w:val="00092B8C"/>
    <w:rsid w:val="0009315D"/>
    <w:rsid w:val="00093300"/>
    <w:rsid w:val="000934CF"/>
    <w:rsid w:val="00093A0F"/>
    <w:rsid w:val="0009423C"/>
    <w:rsid w:val="0009435A"/>
    <w:rsid w:val="00094481"/>
    <w:rsid w:val="000949B0"/>
    <w:rsid w:val="00094B62"/>
    <w:rsid w:val="00094C1B"/>
    <w:rsid w:val="00094E6C"/>
    <w:rsid w:val="00095407"/>
    <w:rsid w:val="00095531"/>
    <w:rsid w:val="00095668"/>
    <w:rsid w:val="0009572C"/>
    <w:rsid w:val="00095A44"/>
    <w:rsid w:val="00095D66"/>
    <w:rsid w:val="00095F7C"/>
    <w:rsid w:val="000961F7"/>
    <w:rsid w:val="0009623C"/>
    <w:rsid w:val="0009627F"/>
    <w:rsid w:val="0009667E"/>
    <w:rsid w:val="000968C0"/>
    <w:rsid w:val="00096AED"/>
    <w:rsid w:val="00096BD0"/>
    <w:rsid w:val="0009717E"/>
    <w:rsid w:val="00097294"/>
    <w:rsid w:val="00097A36"/>
    <w:rsid w:val="00097FA2"/>
    <w:rsid w:val="000A070F"/>
    <w:rsid w:val="000A0720"/>
    <w:rsid w:val="000A0C6A"/>
    <w:rsid w:val="000A1049"/>
    <w:rsid w:val="000A10E3"/>
    <w:rsid w:val="000A2227"/>
    <w:rsid w:val="000A2C9D"/>
    <w:rsid w:val="000A3127"/>
    <w:rsid w:val="000A3715"/>
    <w:rsid w:val="000A388F"/>
    <w:rsid w:val="000A3F5E"/>
    <w:rsid w:val="000A4D7F"/>
    <w:rsid w:val="000A52B4"/>
    <w:rsid w:val="000A52EE"/>
    <w:rsid w:val="000A57D7"/>
    <w:rsid w:val="000A5BAE"/>
    <w:rsid w:val="000A5CC1"/>
    <w:rsid w:val="000A64B8"/>
    <w:rsid w:val="000A6515"/>
    <w:rsid w:val="000A658B"/>
    <w:rsid w:val="000A67D0"/>
    <w:rsid w:val="000A68AF"/>
    <w:rsid w:val="000A6980"/>
    <w:rsid w:val="000A6A0C"/>
    <w:rsid w:val="000A6F54"/>
    <w:rsid w:val="000A6FB8"/>
    <w:rsid w:val="000A70B6"/>
    <w:rsid w:val="000A7203"/>
    <w:rsid w:val="000A74E9"/>
    <w:rsid w:val="000A760B"/>
    <w:rsid w:val="000A7725"/>
    <w:rsid w:val="000A7A41"/>
    <w:rsid w:val="000A7CFA"/>
    <w:rsid w:val="000B02D2"/>
    <w:rsid w:val="000B057D"/>
    <w:rsid w:val="000B06DC"/>
    <w:rsid w:val="000B0BB9"/>
    <w:rsid w:val="000B0E5B"/>
    <w:rsid w:val="000B13F7"/>
    <w:rsid w:val="000B171C"/>
    <w:rsid w:val="000B1C19"/>
    <w:rsid w:val="000B1C98"/>
    <w:rsid w:val="000B1CF8"/>
    <w:rsid w:val="000B1D84"/>
    <w:rsid w:val="000B1DA4"/>
    <w:rsid w:val="000B1E5D"/>
    <w:rsid w:val="000B1F37"/>
    <w:rsid w:val="000B1FA7"/>
    <w:rsid w:val="000B217E"/>
    <w:rsid w:val="000B225C"/>
    <w:rsid w:val="000B3387"/>
    <w:rsid w:val="000B37C6"/>
    <w:rsid w:val="000B420C"/>
    <w:rsid w:val="000B4512"/>
    <w:rsid w:val="000B4588"/>
    <w:rsid w:val="000B45FD"/>
    <w:rsid w:val="000B47D8"/>
    <w:rsid w:val="000B4842"/>
    <w:rsid w:val="000B486E"/>
    <w:rsid w:val="000B48E3"/>
    <w:rsid w:val="000B4CCC"/>
    <w:rsid w:val="000B4D6F"/>
    <w:rsid w:val="000B5881"/>
    <w:rsid w:val="000B58E8"/>
    <w:rsid w:val="000B59E2"/>
    <w:rsid w:val="000B59EB"/>
    <w:rsid w:val="000B5F30"/>
    <w:rsid w:val="000B67C9"/>
    <w:rsid w:val="000B67DA"/>
    <w:rsid w:val="000B6C6F"/>
    <w:rsid w:val="000B6E4A"/>
    <w:rsid w:val="000B711D"/>
    <w:rsid w:val="000B722D"/>
    <w:rsid w:val="000B7943"/>
    <w:rsid w:val="000B7A06"/>
    <w:rsid w:val="000C0476"/>
    <w:rsid w:val="000C0611"/>
    <w:rsid w:val="000C09AC"/>
    <w:rsid w:val="000C0DF3"/>
    <w:rsid w:val="000C11FE"/>
    <w:rsid w:val="000C13F9"/>
    <w:rsid w:val="000C1516"/>
    <w:rsid w:val="000C1A46"/>
    <w:rsid w:val="000C2283"/>
    <w:rsid w:val="000C24C5"/>
    <w:rsid w:val="000C259B"/>
    <w:rsid w:val="000C28FA"/>
    <w:rsid w:val="000C2D52"/>
    <w:rsid w:val="000C2EFF"/>
    <w:rsid w:val="000C32BB"/>
    <w:rsid w:val="000C3B2D"/>
    <w:rsid w:val="000C3B49"/>
    <w:rsid w:val="000C3B64"/>
    <w:rsid w:val="000C4021"/>
    <w:rsid w:val="000C50A0"/>
    <w:rsid w:val="000C52FC"/>
    <w:rsid w:val="000C5468"/>
    <w:rsid w:val="000C547B"/>
    <w:rsid w:val="000C562B"/>
    <w:rsid w:val="000C5731"/>
    <w:rsid w:val="000C5D43"/>
    <w:rsid w:val="000C67B2"/>
    <w:rsid w:val="000C7024"/>
    <w:rsid w:val="000C74C5"/>
    <w:rsid w:val="000C75DD"/>
    <w:rsid w:val="000C7B91"/>
    <w:rsid w:val="000C7BB7"/>
    <w:rsid w:val="000D003F"/>
    <w:rsid w:val="000D02E0"/>
    <w:rsid w:val="000D083B"/>
    <w:rsid w:val="000D0D30"/>
    <w:rsid w:val="000D1051"/>
    <w:rsid w:val="000D14F7"/>
    <w:rsid w:val="000D18B7"/>
    <w:rsid w:val="000D1D98"/>
    <w:rsid w:val="000D24F9"/>
    <w:rsid w:val="000D264E"/>
    <w:rsid w:val="000D28D6"/>
    <w:rsid w:val="000D3094"/>
    <w:rsid w:val="000D31A7"/>
    <w:rsid w:val="000D32FD"/>
    <w:rsid w:val="000D34FD"/>
    <w:rsid w:val="000D37D9"/>
    <w:rsid w:val="000D39CF"/>
    <w:rsid w:val="000D3A3C"/>
    <w:rsid w:val="000D3B8D"/>
    <w:rsid w:val="000D3B94"/>
    <w:rsid w:val="000D3DF9"/>
    <w:rsid w:val="000D4058"/>
    <w:rsid w:val="000D42ED"/>
    <w:rsid w:val="000D468D"/>
    <w:rsid w:val="000D4712"/>
    <w:rsid w:val="000D49C4"/>
    <w:rsid w:val="000D4B0A"/>
    <w:rsid w:val="000D4D8E"/>
    <w:rsid w:val="000D570B"/>
    <w:rsid w:val="000D57BA"/>
    <w:rsid w:val="000D5A30"/>
    <w:rsid w:val="000D5D37"/>
    <w:rsid w:val="000D64E7"/>
    <w:rsid w:val="000D68A4"/>
    <w:rsid w:val="000D68C4"/>
    <w:rsid w:val="000D6A36"/>
    <w:rsid w:val="000D6ACE"/>
    <w:rsid w:val="000D6FD6"/>
    <w:rsid w:val="000D7758"/>
    <w:rsid w:val="000D7B65"/>
    <w:rsid w:val="000E0014"/>
    <w:rsid w:val="000E03E3"/>
    <w:rsid w:val="000E08CC"/>
    <w:rsid w:val="000E0BCF"/>
    <w:rsid w:val="000E0FC1"/>
    <w:rsid w:val="000E10A1"/>
    <w:rsid w:val="000E1258"/>
    <w:rsid w:val="000E1606"/>
    <w:rsid w:val="000E1B81"/>
    <w:rsid w:val="000E1C4A"/>
    <w:rsid w:val="000E1D0A"/>
    <w:rsid w:val="000E1FD4"/>
    <w:rsid w:val="000E2391"/>
    <w:rsid w:val="000E2921"/>
    <w:rsid w:val="000E29D6"/>
    <w:rsid w:val="000E2F57"/>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D61"/>
    <w:rsid w:val="000E6E77"/>
    <w:rsid w:val="000E6FE3"/>
    <w:rsid w:val="000E73E6"/>
    <w:rsid w:val="000E75A0"/>
    <w:rsid w:val="000E7EAF"/>
    <w:rsid w:val="000F0256"/>
    <w:rsid w:val="000F03A4"/>
    <w:rsid w:val="000F071C"/>
    <w:rsid w:val="000F088C"/>
    <w:rsid w:val="000F0C38"/>
    <w:rsid w:val="000F12AA"/>
    <w:rsid w:val="000F162B"/>
    <w:rsid w:val="000F1885"/>
    <w:rsid w:val="000F1B02"/>
    <w:rsid w:val="000F1D3E"/>
    <w:rsid w:val="000F1D75"/>
    <w:rsid w:val="000F1F11"/>
    <w:rsid w:val="000F2840"/>
    <w:rsid w:val="000F298E"/>
    <w:rsid w:val="000F2A7A"/>
    <w:rsid w:val="000F3138"/>
    <w:rsid w:val="000F33C3"/>
    <w:rsid w:val="000F364F"/>
    <w:rsid w:val="000F36A0"/>
    <w:rsid w:val="000F3CBE"/>
    <w:rsid w:val="000F4109"/>
    <w:rsid w:val="000F4348"/>
    <w:rsid w:val="000F458B"/>
    <w:rsid w:val="000F4610"/>
    <w:rsid w:val="000F48FD"/>
    <w:rsid w:val="000F4B3B"/>
    <w:rsid w:val="000F5222"/>
    <w:rsid w:val="000F53AA"/>
    <w:rsid w:val="000F57ED"/>
    <w:rsid w:val="000F59DB"/>
    <w:rsid w:val="000F6421"/>
    <w:rsid w:val="000F683D"/>
    <w:rsid w:val="000F6D51"/>
    <w:rsid w:val="000F6EA8"/>
    <w:rsid w:val="000F7272"/>
    <w:rsid w:val="000F73EF"/>
    <w:rsid w:val="000F79CB"/>
    <w:rsid w:val="000F7AA7"/>
    <w:rsid w:val="00100252"/>
    <w:rsid w:val="00100827"/>
    <w:rsid w:val="00100F41"/>
    <w:rsid w:val="00101220"/>
    <w:rsid w:val="00101B4E"/>
    <w:rsid w:val="00101D1A"/>
    <w:rsid w:val="00102340"/>
    <w:rsid w:val="001023B2"/>
    <w:rsid w:val="001029A5"/>
    <w:rsid w:val="00102AC1"/>
    <w:rsid w:val="00102ACA"/>
    <w:rsid w:val="00102F65"/>
    <w:rsid w:val="001030CA"/>
    <w:rsid w:val="001035B7"/>
    <w:rsid w:val="00103735"/>
    <w:rsid w:val="00103CC9"/>
    <w:rsid w:val="00103DD9"/>
    <w:rsid w:val="00103E5D"/>
    <w:rsid w:val="001040F2"/>
    <w:rsid w:val="001047F0"/>
    <w:rsid w:val="00104B87"/>
    <w:rsid w:val="00104ED5"/>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4B37"/>
    <w:rsid w:val="00115226"/>
    <w:rsid w:val="00115230"/>
    <w:rsid w:val="001161CF"/>
    <w:rsid w:val="001162D0"/>
    <w:rsid w:val="00116570"/>
    <w:rsid w:val="001167E1"/>
    <w:rsid w:val="001168C1"/>
    <w:rsid w:val="00116B82"/>
    <w:rsid w:val="00116C7A"/>
    <w:rsid w:val="00117C4F"/>
    <w:rsid w:val="00117C72"/>
    <w:rsid w:val="00120C05"/>
    <w:rsid w:val="00120CEF"/>
    <w:rsid w:val="00120E2A"/>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43EC"/>
    <w:rsid w:val="001252A3"/>
    <w:rsid w:val="0012591A"/>
    <w:rsid w:val="0012595E"/>
    <w:rsid w:val="001259A0"/>
    <w:rsid w:val="0012670D"/>
    <w:rsid w:val="0012672D"/>
    <w:rsid w:val="001268D2"/>
    <w:rsid w:val="00126981"/>
    <w:rsid w:val="00126E58"/>
    <w:rsid w:val="00127101"/>
    <w:rsid w:val="00127295"/>
    <w:rsid w:val="00127AF1"/>
    <w:rsid w:val="00127BB9"/>
    <w:rsid w:val="00127FB9"/>
    <w:rsid w:val="001301EA"/>
    <w:rsid w:val="0013047A"/>
    <w:rsid w:val="00130595"/>
    <w:rsid w:val="00130633"/>
    <w:rsid w:val="00130A88"/>
    <w:rsid w:val="0013155E"/>
    <w:rsid w:val="0013191B"/>
    <w:rsid w:val="0013192F"/>
    <w:rsid w:val="00131EAE"/>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DDA"/>
    <w:rsid w:val="00133FA4"/>
    <w:rsid w:val="00134400"/>
    <w:rsid w:val="00134C14"/>
    <w:rsid w:val="00134D46"/>
    <w:rsid w:val="001350CE"/>
    <w:rsid w:val="0013517D"/>
    <w:rsid w:val="001352E0"/>
    <w:rsid w:val="001353DA"/>
    <w:rsid w:val="0013566D"/>
    <w:rsid w:val="0013579A"/>
    <w:rsid w:val="001364AE"/>
    <w:rsid w:val="001364B9"/>
    <w:rsid w:val="001367E2"/>
    <w:rsid w:val="00136ED7"/>
    <w:rsid w:val="001370C5"/>
    <w:rsid w:val="001374AA"/>
    <w:rsid w:val="001374C4"/>
    <w:rsid w:val="00137532"/>
    <w:rsid w:val="00137540"/>
    <w:rsid w:val="0013757D"/>
    <w:rsid w:val="00137B56"/>
    <w:rsid w:val="00137D13"/>
    <w:rsid w:val="00137DF3"/>
    <w:rsid w:val="001405B1"/>
    <w:rsid w:val="00140694"/>
    <w:rsid w:val="00140C2C"/>
    <w:rsid w:val="0014115C"/>
    <w:rsid w:val="001411CA"/>
    <w:rsid w:val="001412D9"/>
    <w:rsid w:val="00141344"/>
    <w:rsid w:val="001414EA"/>
    <w:rsid w:val="00141BC9"/>
    <w:rsid w:val="00141FC2"/>
    <w:rsid w:val="001421E7"/>
    <w:rsid w:val="00142570"/>
    <w:rsid w:val="00142637"/>
    <w:rsid w:val="00142809"/>
    <w:rsid w:val="0014296B"/>
    <w:rsid w:val="00142A2F"/>
    <w:rsid w:val="00142B98"/>
    <w:rsid w:val="00142DAC"/>
    <w:rsid w:val="001430B1"/>
    <w:rsid w:val="001435FC"/>
    <w:rsid w:val="00143A27"/>
    <w:rsid w:val="00143A79"/>
    <w:rsid w:val="00143C09"/>
    <w:rsid w:val="00143DEB"/>
    <w:rsid w:val="00143E36"/>
    <w:rsid w:val="00144740"/>
    <w:rsid w:val="00144917"/>
    <w:rsid w:val="001449E7"/>
    <w:rsid w:val="00144DDB"/>
    <w:rsid w:val="00144DFB"/>
    <w:rsid w:val="00145502"/>
    <w:rsid w:val="001455A4"/>
    <w:rsid w:val="001458BF"/>
    <w:rsid w:val="0014597E"/>
    <w:rsid w:val="001460FE"/>
    <w:rsid w:val="00146266"/>
    <w:rsid w:val="001463A3"/>
    <w:rsid w:val="0014649A"/>
    <w:rsid w:val="001465C5"/>
    <w:rsid w:val="00146A66"/>
    <w:rsid w:val="00146C4C"/>
    <w:rsid w:val="001474B6"/>
    <w:rsid w:val="001476E7"/>
    <w:rsid w:val="001508B7"/>
    <w:rsid w:val="00150FCE"/>
    <w:rsid w:val="001510F7"/>
    <w:rsid w:val="0015110F"/>
    <w:rsid w:val="00151402"/>
    <w:rsid w:val="001514CD"/>
    <w:rsid w:val="001515D2"/>
    <w:rsid w:val="00151D13"/>
    <w:rsid w:val="00151F32"/>
    <w:rsid w:val="0015249F"/>
    <w:rsid w:val="00152656"/>
    <w:rsid w:val="0015293D"/>
    <w:rsid w:val="00152B02"/>
    <w:rsid w:val="00152BEB"/>
    <w:rsid w:val="00152C72"/>
    <w:rsid w:val="00152D30"/>
    <w:rsid w:val="00152E7F"/>
    <w:rsid w:val="0015336B"/>
    <w:rsid w:val="00153763"/>
    <w:rsid w:val="00153AB1"/>
    <w:rsid w:val="00153EC1"/>
    <w:rsid w:val="00153F9F"/>
    <w:rsid w:val="001540BB"/>
    <w:rsid w:val="001541DC"/>
    <w:rsid w:val="001546E0"/>
    <w:rsid w:val="00154F96"/>
    <w:rsid w:val="00155004"/>
    <w:rsid w:val="00155015"/>
    <w:rsid w:val="001553E5"/>
    <w:rsid w:val="00155607"/>
    <w:rsid w:val="001558D3"/>
    <w:rsid w:val="00155A46"/>
    <w:rsid w:val="001560FE"/>
    <w:rsid w:val="001563C0"/>
    <w:rsid w:val="00156578"/>
    <w:rsid w:val="001566C8"/>
    <w:rsid w:val="001567D2"/>
    <w:rsid w:val="0015754B"/>
    <w:rsid w:val="00157A0A"/>
    <w:rsid w:val="00157E0D"/>
    <w:rsid w:val="0016015F"/>
    <w:rsid w:val="00160227"/>
    <w:rsid w:val="0016027D"/>
    <w:rsid w:val="001603BC"/>
    <w:rsid w:val="001606AA"/>
    <w:rsid w:val="001608A8"/>
    <w:rsid w:val="001609B6"/>
    <w:rsid w:val="00160BF4"/>
    <w:rsid w:val="00160C16"/>
    <w:rsid w:val="001612D9"/>
    <w:rsid w:val="00161309"/>
    <w:rsid w:val="00161641"/>
    <w:rsid w:val="001616BF"/>
    <w:rsid w:val="0016191D"/>
    <w:rsid w:val="0016196A"/>
    <w:rsid w:val="001620BD"/>
    <w:rsid w:val="00162A6D"/>
    <w:rsid w:val="00162B82"/>
    <w:rsid w:val="00162C5E"/>
    <w:rsid w:val="001639C5"/>
    <w:rsid w:val="00164411"/>
    <w:rsid w:val="00164470"/>
    <w:rsid w:val="001644F1"/>
    <w:rsid w:val="001651DE"/>
    <w:rsid w:val="00165568"/>
    <w:rsid w:val="00165E1E"/>
    <w:rsid w:val="0016626F"/>
    <w:rsid w:val="00166649"/>
    <w:rsid w:val="00166795"/>
    <w:rsid w:val="00166B2E"/>
    <w:rsid w:val="00166DF6"/>
    <w:rsid w:val="001671CA"/>
    <w:rsid w:val="00167255"/>
    <w:rsid w:val="001676BF"/>
    <w:rsid w:val="001676E7"/>
    <w:rsid w:val="00167882"/>
    <w:rsid w:val="001703C6"/>
    <w:rsid w:val="0017050C"/>
    <w:rsid w:val="00170550"/>
    <w:rsid w:val="001707F9"/>
    <w:rsid w:val="0017081A"/>
    <w:rsid w:val="00170832"/>
    <w:rsid w:val="00170A0C"/>
    <w:rsid w:val="00170AA3"/>
    <w:rsid w:val="00170AFB"/>
    <w:rsid w:val="00170B21"/>
    <w:rsid w:val="00170BE8"/>
    <w:rsid w:val="00170CE4"/>
    <w:rsid w:val="00171604"/>
    <w:rsid w:val="00172DB6"/>
    <w:rsid w:val="001732B3"/>
    <w:rsid w:val="001732B9"/>
    <w:rsid w:val="001732C7"/>
    <w:rsid w:val="00173465"/>
    <w:rsid w:val="00173565"/>
    <w:rsid w:val="00173637"/>
    <w:rsid w:val="00173CD8"/>
    <w:rsid w:val="00173D1D"/>
    <w:rsid w:val="00173DCE"/>
    <w:rsid w:val="001743E1"/>
    <w:rsid w:val="001744CC"/>
    <w:rsid w:val="001748A0"/>
    <w:rsid w:val="00174F50"/>
    <w:rsid w:val="0017562D"/>
    <w:rsid w:val="00175774"/>
    <w:rsid w:val="0017585E"/>
    <w:rsid w:val="00175AFD"/>
    <w:rsid w:val="00175BA0"/>
    <w:rsid w:val="00175C8C"/>
    <w:rsid w:val="0017669B"/>
    <w:rsid w:val="00176914"/>
    <w:rsid w:val="00176AD9"/>
    <w:rsid w:val="00176E06"/>
    <w:rsid w:val="00176FF7"/>
    <w:rsid w:val="00177156"/>
    <w:rsid w:val="0017727A"/>
    <w:rsid w:val="00177669"/>
    <w:rsid w:val="00177A9A"/>
    <w:rsid w:val="00177CD2"/>
    <w:rsid w:val="00177CFE"/>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07F"/>
    <w:rsid w:val="0018258E"/>
    <w:rsid w:val="00182762"/>
    <w:rsid w:val="00182959"/>
    <w:rsid w:val="00182BA5"/>
    <w:rsid w:val="00182D05"/>
    <w:rsid w:val="00182D3C"/>
    <w:rsid w:val="00182F27"/>
    <w:rsid w:val="001836E4"/>
    <w:rsid w:val="00183FF4"/>
    <w:rsid w:val="00184258"/>
    <w:rsid w:val="00184BBB"/>
    <w:rsid w:val="00184C9D"/>
    <w:rsid w:val="0018523E"/>
    <w:rsid w:val="001853E1"/>
    <w:rsid w:val="00185747"/>
    <w:rsid w:val="0018582C"/>
    <w:rsid w:val="0018612E"/>
    <w:rsid w:val="00186174"/>
    <w:rsid w:val="001861CC"/>
    <w:rsid w:val="0018655D"/>
    <w:rsid w:val="001868CB"/>
    <w:rsid w:val="00186B03"/>
    <w:rsid w:val="00186C27"/>
    <w:rsid w:val="0018766B"/>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383"/>
    <w:rsid w:val="001945D3"/>
    <w:rsid w:val="001945FA"/>
    <w:rsid w:val="001948C6"/>
    <w:rsid w:val="001948F8"/>
    <w:rsid w:val="00194903"/>
    <w:rsid w:val="00194C7D"/>
    <w:rsid w:val="001959B0"/>
    <w:rsid w:val="001959D0"/>
    <w:rsid w:val="00196151"/>
    <w:rsid w:val="00196726"/>
    <w:rsid w:val="00196727"/>
    <w:rsid w:val="00196D47"/>
    <w:rsid w:val="001972AA"/>
    <w:rsid w:val="00197578"/>
    <w:rsid w:val="0019781E"/>
    <w:rsid w:val="001979B1"/>
    <w:rsid w:val="001A01DA"/>
    <w:rsid w:val="001A046B"/>
    <w:rsid w:val="001A0798"/>
    <w:rsid w:val="001A0994"/>
    <w:rsid w:val="001A0BD5"/>
    <w:rsid w:val="001A14E3"/>
    <w:rsid w:val="001A1593"/>
    <w:rsid w:val="001A172A"/>
    <w:rsid w:val="001A180B"/>
    <w:rsid w:val="001A1CAE"/>
    <w:rsid w:val="001A23A7"/>
    <w:rsid w:val="001A2760"/>
    <w:rsid w:val="001A287D"/>
    <w:rsid w:val="001A2F3C"/>
    <w:rsid w:val="001A2FA0"/>
    <w:rsid w:val="001A330D"/>
    <w:rsid w:val="001A3616"/>
    <w:rsid w:val="001A375E"/>
    <w:rsid w:val="001A4190"/>
    <w:rsid w:val="001A41BC"/>
    <w:rsid w:val="001A45F7"/>
    <w:rsid w:val="001A45FC"/>
    <w:rsid w:val="001A4E0C"/>
    <w:rsid w:val="001A50E0"/>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BD0"/>
    <w:rsid w:val="001B3CC2"/>
    <w:rsid w:val="001B3E3D"/>
    <w:rsid w:val="001B3E7F"/>
    <w:rsid w:val="001B3FAC"/>
    <w:rsid w:val="001B403E"/>
    <w:rsid w:val="001B4262"/>
    <w:rsid w:val="001B45BF"/>
    <w:rsid w:val="001B4731"/>
    <w:rsid w:val="001B4965"/>
    <w:rsid w:val="001B4A87"/>
    <w:rsid w:val="001B4A9C"/>
    <w:rsid w:val="001B61F1"/>
    <w:rsid w:val="001B6315"/>
    <w:rsid w:val="001B6640"/>
    <w:rsid w:val="001B67A8"/>
    <w:rsid w:val="001B6BB1"/>
    <w:rsid w:val="001B6EAE"/>
    <w:rsid w:val="001B7083"/>
    <w:rsid w:val="001B7C0C"/>
    <w:rsid w:val="001B7C30"/>
    <w:rsid w:val="001B7E0D"/>
    <w:rsid w:val="001C031A"/>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543"/>
    <w:rsid w:val="001C65A0"/>
    <w:rsid w:val="001C6B5D"/>
    <w:rsid w:val="001C6B9E"/>
    <w:rsid w:val="001C73B1"/>
    <w:rsid w:val="001C74FB"/>
    <w:rsid w:val="001C777A"/>
    <w:rsid w:val="001C7790"/>
    <w:rsid w:val="001C7972"/>
    <w:rsid w:val="001C7AD2"/>
    <w:rsid w:val="001C7B29"/>
    <w:rsid w:val="001C7B8E"/>
    <w:rsid w:val="001D04CF"/>
    <w:rsid w:val="001D09B2"/>
    <w:rsid w:val="001D1027"/>
    <w:rsid w:val="001D1509"/>
    <w:rsid w:val="001D1EB2"/>
    <w:rsid w:val="001D21CB"/>
    <w:rsid w:val="001D307C"/>
    <w:rsid w:val="001D32F5"/>
    <w:rsid w:val="001D35A9"/>
    <w:rsid w:val="001D3C3D"/>
    <w:rsid w:val="001D3C84"/>
    <w:rsid w:val="001D3DBD"/>
    <w:rsid w:val="001D4246"/>
    <w:rsid w:val="001D4DC7"/>
    <w:rsid w:val="001D4E60"/>
    <w:rsid w:val="001D5159"/>
    <w:rsid w:val="001D5473"/>
    <w:rsid w:val="001D5729"/>
    <w:rsid w:val="001D572E"/>
    <w:rsid w:val="001D5CF1"/>
    <w:rsid w:val="001D61A1"/>
    <w:rsid w:val="001D61A2"/>
    <w:rsid w:val="001D61AB"/>
    <w:rsid w:val="001D631F"/>
    <w:rsid w:val="001D66B3"/>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ED4"/>
    <w:rsid w:val="001E40CB"/>
    <w:rsid w:val="001E421E"/>
    <w:rsid w:val="001E4E74"/>
    <w:rsid w:val="001E5197"/>
    <w:rsid w:val="001E5228"/>
    <w:rsid w:val="001E533E"/>
    <w:rsid w:val="001E5384"/>
    <w:rsid w:val="001E577C"/>
    <w:rsid w:val="001E5F38"/>
    <w:rsid w:val="001E6997"/>
    <w:rsid w:val="001E6C8B"/>
    <w:rsid w:val="001E6DC5"/>
    <w:rsid w:val="001E6E32"/>
    <w:rsid w:val="001E70CB"/>
    <w:rsid w:val="001E7412"/>
    <w:rsid w:val="001E77A5"/>
    <w:rsid w:val="001F05D3"/>
    <w:rsid w:val="001F10C6"/>
    <w:rsid w:val="001F17A8"/>
    <w:rsid w:val="001F1802"/>
    <w:rsid w:val="001F18F4"/>
    <w:rsid w:val="001F2443"/>
    <w:rsid w:val="001F282D"/>
    <w:rsid w:val="001F2AC6"/>
    <w:rsid w:val="001F2BE5"/>
    <w:rsid w:val="001F2C99"/>
    <w:rsid w:val="001F2CA4"/>
    <w:rsid w:val="001F2E75"/>
    <w:rsid w:val="001F31C3"/>
    <w:rsid w:val="001F322B"/>
    <w:rsid w:val="001F384C"/>
    <w:rsid w:val="001F3DA5"/>
    <w:rsid w:val="001F3DCE"/>
    <w:rsid w:val="001F43E0"/>
    <w:rsid w:val="001F4697"/>
    <w:rsid w:val="001F4B71"/>
    <w:rsid w:val="001F4CCE"/>
    <w:rsid w:val="001F4EE1"/>
    <w:rsid w:val="001F4F08"/>
    <w:rsid w:val="001F5035"/>
    <w:rsid w:val="001F5123"/>
    <w:rsid w:val="001F56BB"/>
    <w:rsid w:val="001F5715"/>
    <w:rsid w:val="001F59E0"/>
    <w:rsid w:val="001F5EFA"/>
    <w:rsid w:val="001F62BF"/>
    <w:rsid w:val="001F68D8"/>
    <w:rsid w:val="001F74B2"/>
    <w:rsid w:val="001F74B4"/>
    <w:rsid w:val="001F776A"/>
    <w:rsid w:val="001F796A"/>
    <w:rsid w:val="001F7A08"/>
    <w:rsid w:val="00200244"/>
    <w:rsid w:val="00200349"/>
    <w:rsid w:val="002008AB"/>
    <w:rsid w:val="002008DA"/>
    <w:rsid w:val="002009BF"/>
    <w:rsid w:val="00200C66"/>
    <w:rsid w:val="00200CBB"/>
    <w:rsid w:val="00200E58"/>
    <w:rsid w:val="002019F6"/>
    <w:rsid w:val="0020243A"/>
    <w:rsid w:val="002028A7"/>
    <w:rsid w:val="00202CCD"/>
    <w:rsid w:val="00202CD8"/>
    <w:rsid w:val="00202FA4"/>
    <w:rsid w:val="0020303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774"/>
    <w:rsid w:val="00210A85"/>
    <w:rsid w:val="00210C31"/>
    <w:rsid w:val="00210FF3"/>
    <w:rsid w:val="0021136F"/>
    <w:rsid w:val="00211424"/>
    <w:rsid w:val="002114E5"/>
    <w:rsid w:val="0021152F"/>
    <w:rsid w:val="00211BA2"/>
    <w:rsid w:val="00211CE8"/>
    <w:rsid w:val="00211DDA"/>
    <w:rsid w:val="00212A5F"/>
    <w:rsid w:val="00212CB5"/>
    <w:rsid w:val="0021302C"/>
    <w:rsid w:val="00213058"/>
    <w:rsid w:val="00213151"/>
    <w:rsid w:val="00213277"/>
    <w:rsid w:val="00213301"/>
    <w:rsid w:val="002135B4"/>
    <w:rsid w:val="00213997"/>
    <w:rsid w:val="002139AE"/>
    <w:rsid w:val="00213BFB"/>
    <w:rsid w:val="00213C60"/>
    <w:rsid w:val="00213D3C"/>
    <w:rsid w:val="00213D6F"/>
    <w:rsid w:val="00213FB3"/>
    <w:rsid w:val="00214046"/>
    <w:rsid w:val="002140FC"/>
    <w:rsid w:val="002141D7"/>
    <w:rsid w:val="002143A0"/>
    <w:rsid w:val="00214A3B"/>
    <w:rsid w:val="00214CD5"/>
    <w:rsid w:val="0021522E"/>
    <w:rsid w:val="002153B4"/>
    <w:rsid w:val="00215AB4"/>
    <w:rsid w:val="00215D0A"/>
    <w:rsid w:val="00215E1D"/>
    <w:rsid w:val="0021628F"/>
    <w:rsid w:val="002163D0"/>
    <w:rsid w:val="002164E6"/>
    <w:rsid w:val="002165CA"/>
    <w:rsid w:val="0021666D"/>
    <w:rsid w:val="0021672E"/>
    <w:rsid w:val="00216E46"/>
    <w:rsid w:val="002175DE"/>
    <w:rsid w:val="002176BF"/>
    <w:rsid w:val="00217EA9"/>
    <w:rsid w:val="00220420"/>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68C"/>
    <w:rsid w:val="002249E6"/>
    <w:rsid w:val="00224C2B"/>
    <w:rsid w:val="00224CF4"/>
    <w:rsid w:val="00224D9E"/>
    <w:rsid w:val="002251A4"/>
    <w:rsid w:val="00225380"/>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78B"/>
    <w:rsid w:val="00234AFE"/>
    <w:rsid w:val="00234C74"/>
    <w:rsid w:val="00235109"/>
    <w:rsid w:val="002352D8"/>
    <w:rsid w:val="002355DE"/>
    <w:rsid w:val="0023562B"/>
    <w:rsid w:val="00235837"/>
    <w:rsid w:val="0023587D"/>
    <w:rsid w:val="00235F50"/>
    <w:rsid w:val="00236256"/>
    <w:rsid w:val="00236565"/>
    <w:rsid w:val="0023668D"/>
    <w:rsid w:val="00236692"/>
    <w:rsid w:val="0023692B"/>
    <w:rsid w:val="00236BCF"/>
    <w:rsid w:val="00237670"/>
    <w:rsid w:val="00237DF9"/>
    <w:rsid w:val="00237F49"/>
    <w:rsid w:val="00237FB2"/>
    <w:rsid w:val="00240344"/>
    <w:rsid w:val="00240802"/>
    <w:rsid w:val="00240961"/>
    <w:rsid w:val="00240B93"/>
    <w:rsid w:val="00240E30"/>
    <w:rsid w:val="0024114E"/>
    <w:rsid w:val="002412A5"/>
    <w:rsid w:val="00241A19"/>
    <w:rsid w:val="00241AB0"/>
    <w:rsid w:val="002422C3"/>
    <w:rsid w:val="00242DF8"/>
    <w:rsid w:val="00242F92"/>
    <w:rsid w:val="002430B1"/>
    <w:rsid w:val="00243279"/>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1D4"/>
    <w:rsid w:val="002503ED"/>
    <w:rsid w:val="002506E1"/>
    <w:rsid w:val="002508A8"/>
    <w:rsid w:val="00251496"/>
    <w:rsid w:val="002514E5"/>
    <w:rsid w:val="00251B5E"/>
    <w:rsid w:val="00251C00"/>
    <w:rsid w:val="00251C99"/>
    <w:rsid w:val="00251CF5"/>
    <w:rsid w:val="00251D24"/>
    <w:rsid w:val="00252166"/>
    <w:rsid w:val="0025238C"/>
    <w:rsid w:val="00252A63"/>
    <w:rsid w:val="00252B1F"/>
    <w:rsid w:val="00252CA3"/>
    <w:rsid w:val="00252D25"/>
    <w:rsid w:val="00253011"/>
    <w:rsid w:val="00253033"/>
    <w:rsid w:val="00253748"/>
    <w:rsid w:val="00253BDA"/>
    <w:rsid w:val="00253E9C"/>
    <w:rsid w:val="00254951"/>
    <w:rsid w:val="00254BA0"/>
    <w:rsid w:val="00254C8B"/>
    <w:rsid w:val="00254E43"/>
    <w:rsid w:val="00254E4B"/>
    <w:rsid w:val="00255371"/>
    <w:rsid w:val="00255515"/>
    <w:rsid w:val="002559D3"/>
    <w:rsid w:val="00255CF9"/>
    <w:rsid w:val="00255FE0"/>
    <w:rsid w:val="0025620B"/>
    <w:rsid w:val="002565E1"/>
    <w:rsid w:val="00256A64"/>
    <w:rsid w:val="00256BFF"/>
    <w:rsid w:val="00256D75"/>
    <w:rsid w:val="002577A6"/>
    <w:rsid w:val="00257BCA"/>
    <w:rsid w:val="00257D8E"/>
    <w:rsid w:val="00257DB1"/>
    <w:rsid w:val="00260056"/>
    <w:rsid w:val="00260104"/>
    <w:rsid w:val="00260B87"/>
    <w:rsid w:val="00260D53"/>
    <w:rsid w:val="00261232"/>
    <w:rsid w:val="00261249"/>
    <w:rsid w:val="002612B1"/>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1E0"/>
    <w:rsid w:val="0026530F"/>
    <w:rsid w:val="002654BF"/>
    <w:rsid w:val="00265B55"/>
    <w:rsid w:val="002663F5"/>
    <w:rsid w:val="0026679A"/>
    <w:rsid w:val="00266BA4"/>
    <w:rsid w:val="00266DA8"/>
    <w:rsid w:val="00267109"/>
    <w:rsid w:val="002672A6"/>
    <w:rsid w:val="002673DE"/>
    <w:rsid w:val="00267795"/>
    <w:rsid w:val="002678FF"/>
    <w:rsid w:val="00267CAF"/>
    <w:rsid w:val="00267E07"/>
    <w:rsid w:val="00267EBD"/>
    <w:rsid w:val="00267F8E"/>
    <w:rsid w:val="002700FE"/>
    <w:rsid w:val="002703C2"/>
    <w:rsid w:val="0027049E"/>
    <w:rsid w:val="00270AA2"/>
    <w:rsid w:val="00270B2B"/>
    <w:rsid w:val="00271733"/>
    <w:rsid w:val="00271952"/>
    <w:rsid w:val="00271C4C"/>
    <w:rsid w:val="002726E9"/>
    <w:rsid w:val="002731BE"/>
    <w:rsid w:val="00273823"/>
    <w:rsid w:val="00273A76"/>
    <w:rsid w:val="00273AC6"/>
    <w:rsid w:val="00274100"/>
    <w:rsid w:val="00274181"/>
    <w:rsid w:val="00274398"/>
    <w:rsid w:val="002745D0"/>
    <w:rsid w:val="0027488E"/>
    <w:rsid w:val="00275620"/>
    <w:rsid w:val="00275968"/>
    <w:rsid w:val="00275F42"/>
    <w:rsid w:val="00276346"/>
    <w:rsid w:val="0027679B"/>
    <w:rsid w:val="00276CBA"/>
    <w:rsid w:val="00276ED0"/>
    <w:rsid w:val="0027708B"/>
    <w:rsid w:val="00277323"/>
    <w:rsid w:val="00277438"/>
    <w:rsid w:val="00277735"/>
    <w:rsid w:val="0027775B"/>
    <w:rsid w:val="00277821"/>
    <w:rsid w:val="00280127"/>
    <w:rsid w:val="00280814"/>
    <w:rsid w:val="00280B9C"/>
    <w:rsid w:val="00280DAD"/>
    <w:rsid w:val="00281098"/>
    <w:rsid w:val="002815D8"/>
    <w:rsid w:val="00281923"/>
    <w:rsid w:val="00281C44"/>
    <w:rsid w:val="00281CE1"/>
    <w:rsid w:val="00281EAD"/>
    <w:rsid w:val="0028205E"/>
    <w:rsid w:val="0028281E"/>
    <w:rsid w:val="00282B27"/>
    <w:rsid w:val="00282CE8"/>
    <w:rsid w:val="00282DE8"/>
    <w:rsid w:val="0028381B"/>
    <w:rsid w:val="00283ABF"/>
    <w:rsid w:val="00283C93"/>
    <w:rsid w:val="0028412C"/>
    <w:rsid w:val="00284462"/>
    <w:rsid w:val="0028448B"/>
    <w:rsid w:val="00284613"/>
    <w:rsid w:val="00284616"/>
    <w:rsid w:val="002851C1"/>
    <w:rsid w:val="002853AD"/>
    <w:rsid w:val="0028540C"/>
    <w:rsid w:val="0028543A"/>
    <w:rsid w:val="0028544A"/>
    <w:rsid w:val="002855C9"/>
    <w:rsid w:val="0028583C"/>
    <w:rsid w:val="00286278"/>
    <w:rsid w:val="00286491"/>
    <w:rsid w:val="00286669"/>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2C4"/>
    <w:rsid w:val="00293D60"/>
    <w:rsid w:val="00293EEA"/>
    <w:rsid w:val="00293F1B"/>
    <w:rsid w:val="00293F5E"/>
    <w:rsid w:val="00294082"/>
    <w:rsid w:val="00294226"/>
    <w:rsid w:val="00294DF0"/>
    <w:rsid w:val="00294EEE"/>
    <w:rsid w:val="00294F26"/>
    <w:rsid w:val="00294F7F"/>
    <w:rsid w:val="00295157"/>
    <w:rsid w:val="00295377"/>
    <w:rsid w:val="00295C36"/>
    <w:rsid w:val="00295C5A"/>
    <w:rsid w:val="00295D4D"/>
    <w:rsid w:val="00296016"/>
    <w:rsid w:val="002960CE"/>
    <w:rsid w:val="00296110"/>
    <w:rsid w:val="0029620A"/>
    <w:rsid w:val="002963F0"/>
    <w:rsid w:val="00296950"/>
    <w:rsid w:val="00296972"/>
    <w:rsid w:val="00297F48"/>
    <w:rsid w:val="002A0233"/>
    <w:rsid w:val="002A0A12"/>
    <w:rsid w:val="002A0B81"/>
    <w:rsid w:val="002A0FAA"/>
    <w:rsid w:val="002A0FDE"/>
    <w:rsid w:val="002A1887"/>
    <w:rsid w:val="002A1AED"/>
    <w:rsid w:val="002A1FE3"/>
    <w:rsid w:val="002A2011"/>
    <w:rsid w:val="002A2488"/>
    <w:rsid w:val="002A2557"/>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CEC"/>
    <w:rsid w:val="002A6DF3"/>
    <w:rsid w:val="002A6F0F"/>
    <w:rsid w:val="002A6FD6"/>
    <w:rsid w:val="002A7161"/>
    <w:rsid w:val="002A73F4"/>
    <w:rsid w:val="002A776B"/>
    <w:rsid w:val="002A786E"/>
    <w:rsid w:val="002A7AE5"/>
    <w:rsid w:val="002A7D35"/>
    <w:rsid w:val="002A7E23"/>
    <w:rsid w:val="002A7F7E"/>
    <w:rsid w:val="002B017B"/>
    <w:rsid w:val="002B033C"/>
    <w:rsid w:val="002B0650"/>
    <w:rsid w:val="002B0891"/>
    <w:rsid w:val="002B0A93"/>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804"/>
    <w:rsid w:val="002B4921"/>
    <w:rsid w:val="002B4A00"/>
    <w:rsid w:val="002B4EC9"/>
    <w:rsid w:val="002B4F6A"/>
    <w:rsid w:val="002B517C"/>
    <w:rsid w:val="002B52EB"/>
    <w:rsid w:val="002B55FE"/>
    <w:rsid w:val="002B5A35"/>
    <w:rsid w:val="002B5B83"/>
    <w:rsid w:val="002B5D52"/>
    <w:rsid w:val="002B6347"/>
    <w:rsid w:val="002B6496"/>
    <w:rsid w:val="002B6603"/>
    <w:rsid w:val="002B663B"/>
    <w:rsid w:val="002B6D5A"/>
    <w:rsid w:val="002B6EB1"/>
    <w:rsid w:val="002B6F1E"/>
    <w:rsid w:val="002B72C2"/>
    <w:rsid w:val="002B7588"/>
    <w:rsid w:val="002B7A6E"/>
    <w:rsid w:val="002C00D1"/>
    <w:rsid w:val="002C042F"/>
    <w:rsid w:val="002C083C"/>
    <w:rsid w:val="002C0A45"/>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8D1"/>
    <w:rsid w:val="002C5943"/>
    <w:rsid w:val="002C5A60"/>
    <w:rsid w:val="002C5AEB"/>
    <w:rsid w:val="002C5FFD"/>
    <w:rsid w:val="002C6229"/>
    <w:rsid w:val="002C66EC"/>
    <w:rsid w:val="002C6F42"/>
    <w:rsid w:val="002C70F3"/>
    <w:rsid w:val="002C70FB"/>
    <w:rsid w:val="002D0167"/>
    <w:rsid w:val="002D0179"/>
    <w:rsid w:val="002D01EB"/>
    <w:rsid w:val="002D02E0"/>
    <w:rsid w:val="002D0554"/>
    <w:rsid w:val="002D0583"/>
    <w:rsid w:val="002D05BE"/>
    <w:rsid w:val="002D08E2"/>
    <w:rsid w:val="002D0FC0"/>
    <w:rsid w:val="002D1762"/>
    <w:rsid w:val="002D1C63"/>
    <w:rsid w:val="002D224C"/>
    <w:rsid w:val="002D2971"/>
    <w:rsid w:val="002D2D9F"/>
    <w:rsid w:val="002D2DFE"/>
    <w:rsid w:val="002D32EE"/>
    <w:rsid w:val="002D3319"/>
    <w:rsid w:val="002D339D"/>
    <w:rsid w:val="002D33FF"/>
    <w:rsid w:val="002D3733"/>
    <w:rsid w:val="002D3869"/>
    <w:rsid w:val="002D407F"/>
    <w:rsid w:val="002D410A"/>
    <w:rsid w:val="002D452C"/>
    <w:rsid w:val="002D4625"/>
    <w:rsid w:val="002D49C2"/>
    <w:rsid w:val="002D4A68"/>
    <w:rsid w:val="002D4AD0"/>
    <w:rsid w:val="002D4AFD"/>
    <w:rsid w:val="002D4D6B"/>
    <w:rsid w:val="002D4E90"/>
    <w:rsid w:val="002D4F18"/>
    <w:rsid w:val="002D5217"/>
    <w:rsid w:val="002D5448"/>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95A"/>
    <w:rsid w:val="002E2C7E"/>
    <w:rsid w:val="002E2F11"/>
    <w:rsid w:val="002E2F20"/>
    <w:rsid w:val="002E40BF"/>
    <w:rsid w:val="002E4258"/>
    <w:rsid w:val="002E5445"/>
    <w:rsid w:val="002E55EF"/>
    <w:rsid w:val="002E59D5"/>
    <w:rsid w:val="002E62CE"/>
    <w:rsid w:val="002E6567"/>
    <w:rsid w:val="002E6587"/>
    <w:rsid w:val="002E69ED"/>
    <w:rsid w:val="002E6CD1"/>
    <w:rsid w:val="002E6D79"/>
    <w:rsid w:val="002E75AC"/>
    <w:rsid w:val="002E763A"/>
    <w:rsid w:val="002F04E2"/>
    <w:rsid w:val="002F074E"/>
    <w:rsid w:val="002F099F"/>
    <w:rsid w:val="002F1040"/>
    <w:rsid w:val="002F10C4"/>
    <w:rsid w:val="002F13B3"/>
    <w:rsid w:val="002F1423"/>
    <w:rsid w:val="002F1788"/>
    <w:rsid w:val="002F1C1B"/>
    <w:rsid w:val="002F1E22"/>
    <w:rsid w:val="002F2105"/>
    <w:rsid w:val="002F2201"/>
    <w:rsid w:val="002F28B2"/>
    <w:rsid w:val="002F2DE5"/>
    <w:rsid w:val="002F2E6E"/>
    <w:rsid w:val="002F3DAD"/>
    <w:rsid w:val="002F45B3"/>
    <w:rsid w:val="002F48D1"/>
    <w:rsid w:val="002F536E"/>
    <w:rsid w:val="002F53FF"/>
    <w:rsid w:val="002F553E"/>
    <w:rsid w:val="002F6137"/>
    <w:rsid w:val="003003A5"/>
    <w:rsid w:val="00300AC5"/>
    <w:rsid w:val="00300AF6"/>
    <w:rsid w:val="0030144A"/>
    <w:rsid w:val="00301BF0"/>
    <w:rsid w:val="00302472"/>
    <w:rsid w:val="00302473"/>
    <w:rsid w:val="003024F5"/>
    <w:rsid w:val="0030251B"/>
    <w:rsid w:val="003025B9"/>
    <w:rsid w:val="0030297F"/>
    <w:rsid w:val="00302ACB"/>
    <w:rsid w:val="00302C6B"/>
    <w:rsid w:val="00302DC0"/>
    <w:rsid w:val="00303262"/>
    <w:rsid w:val="00303366"/>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798"/>
    <w:rsid w:val="0030789D"/>
    <w:rsid w:val="00307990"/>
    <w:rsid w:val="00307C0F"/>
    <w:rsid w:val="00307F94"/>
    <w:rsid w:val="003100D8"/>
    <w:rsid w:val="00310554"/>
    <w:rsid w:val="003108C8"/>
    <w:rsid w:val="00310E37"/>
    <w:rsid w:val="00310EB6"/>
    <w:rsid w:val="003110E5"/>
    <w:rsid w:val="00311303"/>
    <w:rsid w:val="00311888"/>
    <w:rsid w:val="00311E5C"/>
    <w:rsid w:val="00311E71"/>
    <w:rsid w:val="00311F4E"/>
    <w:rsid w:val="00312650"/>
    <w:rsid w:val="00312B44"/>
    <w:rsid w:val="0031310F"/>
    <w:rsid w:val="00313125"/>
    <w:rsid w:val="0031324D"/>
    <w:rsid w:val="00313A7D"/>
    <w:rsid w:val="003141B4"/>
    <w:rsid w:val="0031435B"/>
    <w:rsid w:val="00314378"/>
    <w:rsid w:val="003144E0"/>
    <w:rsid w:val="00314573"/>
    <w:rsid w:val="00314768"/>
    <w:rsid w:val="00314824"/>
    <w:rsid w:val="00314AE3"/>
    <w:rsid w:val="003152EB"/>
    <w:rsid w:val="00315BF5"/>
    <w:rsid w:val="00315DBB"/>
    <w:rsid w:val="00315EBA"/>
    <w:rsid w:val="00316135"/>
    <w:rsid w:val="00316899"/>
    <w:rsid w:val="003168CA"/>
    <w:rsid w:val="003170D9"/>
    <w:rsid w:val="003172E3"/>
    <w:rsid w:val="00317845"/>
    <w:rsid w:val="0031798D"/>
    <w:rsid w:val="00317A39"/>
    <w:rsid w:val="00317AC7"/>
    <w:rsid w:val="00317B7C"/>
    <w:rsid w:val="00317D5A"/>
    <w:rsid w:val="00320065"/>
    <w:rsid w:val="00320204"/>
    <w:rsid w:val="00320611"/>
    <w:rsid w:val="00320751"/>
    <w:rsid w:val="00320884"/>
    <w:rsid w:val="00320A32"/>
    <w:rsid w:val="00320C47"/>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2F2"/>
    <w:rsid w:val="003234AB"/>
    <w:rsid w:val="00323590"/>
    <w:rsid w:val="00323886"/>
    <w:rsid w:val="003238D9"/>
    <w:rsid w:val="00324034"/>
    <w:rsid w:val="0032453F"/>
    <w:rsid w:val="00324AE5"/>
    <w:rsid w:val="00324CE1"/>
    <w:rsid w:val="00324D24"/>
    <w:rsid w:val="003250E0"/>
    <w:rsid w:val="003252AF"/>
    <w:rsid w:val="003255E6"/>
    <w:rsid w:val="00325BE2"/>
    <w:rsid w:val="003260D5"/>
    <w:rsid w:val="003264A0"/>
    <w:rsid w:val="00326C33"/>
    <w:rsid w:val="0032735C"/>
    <w:rsid w:val="0032791C"/>
    <w:rsid w:val="00327F59"/>
    <w:rsid w:val="00327FAC"/>
    <w:rsid w:val="003300E7"/>
    <w:rsid w:val="003302C4"/>
    <w:rsid w:val="003303D9"/>
    <w:rsid w:val="00330569"/>
    <w:rsid w:val="003305C0"/>
    <w:rsid w:val="00330949"/>
    <w:rsid w:val="00330E59"/>
    <w:rsid w:val="00330F9C"/>
    <w:rsid w:val="003310E4"/>
    <w:rsid w:val="00331795"/>
    <w:rsid w:val="00331E12"/>
    <w:rsid w:val="003320BE"/>
    <w:rsid w:val="003323DD"/>
    <w:rsid w:val="00332650"/>
    <w:rsid w:val="00332879"/>
    <w:rsid w:val="00332CFE"/>
    <w:rsid w:val="003330A1"/>
    <w:rsid w:val="003330CC"/>
    <w:rsid w:val="00333F16"/>
    <w:rsid w:val="0033449E"/>
    <w:rsid w:val="0033467A"/>
    <w:rsid w:val="0033469C"/>
    <w:rsid w:val="003350DA"/>
    <w:rsid w:val="00335349"/>
    <w:rsid w:val="00335525"/>
    <w:rsid w:val="003358B5"/>
    <w:rsid w:val="0033599E"/>
    <w:rsid w:val="00335A01"/>
    <w:rsid w:val="00335E03"/>
    <w:rsid w:val="00336343"/>
    <w:rsid w:val="0033640A"/>
    <w:rsid w:val="00336665"/>
    <w:rsid w:val="00336709"/>
    <w:rsid w:val="00336D0C"/>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A70"/>
    <w:rsid w:val="00343446"/>
    <w:rsid w:val="003435DE"/>
    <w:rsid w:val="0034372E"/>
    <w:rsid w:val="0034375C"/>
    <w:rsid w:val="003437A5"/>
    <w:rsid w:val="003438AE"/>
    <w:rsid w:val="00343922"/>
    <w:rsid w:val="00343939"/>
    <w:rsid w:val="00343974"/>
    <w:rsid w:val="00343A18"/>
    <w:rsid w:val="00343A1F"/>
    <w:rsid w:val="00343C34"/>
    <w:rsid w:val="00343EE5"/>
    <w:rsid w:val="00344337"/>
    <w:rsid w:val="00344368"/>
    <w:rsid w:val="00344587"/>
    <w:rsid w:val="0034461C"/>
    <w:rsid w:val="0034489F"/>
    <w:rsid w:val="00344E22"/>
    <w:rsid w:val="00344ED8"/>
    <w:rsid w:val="00345036"/>
    <w:rsid w:val="0034602A"/>
    <w:rsid w:val="003460FF"/>
    <w:rsid w:val="00346529"/>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380"/>
    <w:rsid w:val="00354420"/>
    <w:rsid w:val="00354653"/>
    <w:rsid w:val="0035477D"/>
    <w:rsid w:val="003549DE"/>
    <w:rsid w:val="00354A32"/>
    <w:rsid w:val="00354D41"/>
    <w:rsid w:val="00354EB5"/>
    <w:rsid w:val="00355480"/>
    <w:rsid w:val="0035563A"/>
    <w:rsid w:val="003559E9"/>
    <w:rsid w:val="00355AF2"/>
    <w:rsid w:val="00355F74"/>
    <w:rsid w:val="00356838"/>
    <w:rsid w:val="00356ACE"/>
    <w:rsid w:val="00356B70"/>
    <w:rsid w:val="00356D65"/>
    <w:rsid w:val="0035720B"/>
    <w:rsid w:val="00357A1D"/>
    <w:rsid w:val="00357FBA"/>
    <w:rsid w:val="003602D1"/>
    <w:rsid w:val="0036050C"/>
    <w:rsid w:val="0036054A"/>
    <w:rsid w:val="00360709"/>
    <w:rsid w:val="00360962"/>
    <w:rsid w:val="003613B7"/>
    <w:rsid w:val="00361491"/>
    <w:rsid w:val="00361E40"/>
    <w:rsid w:val="00362330"/>
    <w:rsid w:val="00362541"/>
    <w:rsid w:val="00362975"/>
    <w:rsid w:val="003629E5"/>
    <w:rsid w:val="00362F53"/>
    <w:rsid w:val="00363152"/>
    <w:rsid w:val="0036336A"/>
    <w:rsid w:val="003633A6"/>
    <w:rsid w:val="00363912"/>
    <w:rsid w:val="00363A50"/>
    <w:rsid w:val="003640AD"/>
    <w:rsid w:val="00364271"/>
    <w:rsid w:val="003644F3"/>
    <w:rsid w:val="0036470A"/>
    <w:rsid w:val="00364E8B"/>
    <w:rsid w:val="003650CF"/>
    <w:rsid w:val="003650EE"/>
    <w:rsid w:val="0036512D"/>
    <w:rsid w:val="003651C3"/>
    <w:rsid w:val="0036531C"/>
    <w:rsid w:val="00365382"/>
    <w:rsid w:val="00365D1D"/>
    <w:rsid w:val="00365EA7"/>
    <w:rsid w:val="00365EB4"/>
    <w:rsid w:val="0036610A"/>
    <w:rsid w:val="0036623D"/>
    <w:rsid w:val="00366490"/>
    <w:rsid w:val="00366522"/>
    <w:rsid w:val="003666C3"/>
    <w:rsid w:val="00366734"/>
    <w:rsid w:val="00366837"/>
    <w:rsid w:val="00367475"/>
    <w:rsid w:val="00367850"/>
    <w:rsid w:val="003679DF"/>
    <w:rsid w:val="00367BFF"/>
    <w:rsid w:val="00367C56"/>
    <w:rsid w:val="0037087B"/>
    <w:rsid w:val="003709D3"/>
    <w:rsid w:val="00370AA9"/>
    <w:rsid w:val="00370BD0"/>
    <w:rsid w:val="00370E97"/>
    <w:rsid w:val="00371030"/>
    <w:rsid w:val="0037126A"/>
    <w:rsid w:val="003713EF"/>
    <w:rsid w:val="003715D3"/>
    <w:rsid w:val="00371603"/>
    <w:rsid w:val="003718D7"/>
    <w:rsid w:val="00371BC9"/>
    <w:rsid w:val="00371D82"/>
    <w:rsid w:val="00371EEC"/>
    <w:rsid w:val="0037260A"/>
    <w:rsid w:val="00372D45"/>
    <w:rsid w:val="00372ECB"/>
    <w:rsid w:val="00372FB4"/>
    <w:rsid w:val="00373291"/>
    <w:rsid w:val="00373705"/>
    <w:rsid w:val="003737F4"/>
    <w:rsid w:val="003746CC"/>
    <w:rsid w:val="00374D0A"/>
    <w:rsid w:val="00374D49"/>
    <w:rsid w:val="00374EE7"/>
    <w:rsid w:val="00374FCD"/>
    <w:rsid w:val="00375021"/>
    <w:rsid w:val="0037527F"/>
    <w:rsid w:val="003756A2"/>
    <w:rsid w:val="00375838"/>
    <w:rsid w:val="00375948"/>
    <w:rsid w:val="00375FF5"/>
    <w:rsid w:val="00376130"/>
    <w:rsid w:val="003762D5"/>
    <w:rsid w:val="00376A5A"/>
    <w:rsid w:val="00376CA5"/>
    <w:rsid w:val="003771A2"/>
    <w:rsid w:val="003772D0"/>
    <w:rsid w:val="00377540"/>
    <w:rsid w:val="0037783D"/>
    <w:rsid w:val="00377ACF"/>
    <w:rsid w:val="00377BB1"/>
    <w:rsid w:val="003807DF"/>
    <w:rsid w:val="0038095E"/>
    <w:rsid w:val="00381009"/>
    <w:rsid w:val="00381027"/>
    <w:rsid w:val="003810FE"/>
    <w:rsid w:val="003818E0"/>
    <w:rsid w:val="0038206D"/>
    <w:rsid w:val="0038233F"/>
    <w:rsid w:val="00382754"/>
    <w:rsid w:val="00383211"/>
    <w:rsid w:val="0038375A"/>
    <w:rsid w:val="0038382E"/>
    <w:rsid w:val="00383BD7"/>
    <w:rsid w:val="003841C5"/>
    <w:rsid w:val="003844CF"/>
    <w:rsid w:val="003849FD"/>
    <w:rsid w:val="003851BF"/>
    <w:rsid w:val="003855EC"/>
    <w:rsid w:val="00385A2F"/>
    <w:rsid w:val="00385B93"/>
    <w:rsid w:val="00385C26"/>
    <w:rsid w:val="00385E33"/>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73D"/>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EF7"/>
    <w:rsid w:val="00397F14"/>
    <w:rsid w:val="003A02E9"/>
    <w:rsid w:val="003A0CD6"/>
    <w:rsid w:val="003A1145"/>
    <w:rsid w:val="003A15C6"/>
    <w:rsid w:val="003A18EB"/>
    <w:rsid w:val="003A1CBB"/>
    <w:rsid w:val="003A1D05"/>
    <w:rsid w:val="003A217D"/>
    <w:rsid w:val="003A23C1"/>
    <w:rsid w:val="003A252D"/>
    <w:rsid w:val="003A28E2"/>
    <w:rsid w:val="003A2B5B"/>
    <w:rsid w:val="003A2F76"/>
    <w:rsid w:val="003A30F4"/>
    <w:rsid w:val="003A31CE"/>
    <w:rsid w:val="003A345B"/>
    <w:rsid w:val="003A3EA5"/>
    <w:rsid w:val="003A40DD"/>
    <w:rsid w:val="003A43E6"/>
    <w:rsid w:val="003A44C8"/>
    <w:rsid w:val="003A4822"/>
    <w:rsid w:val="003A492D"/>
    <w:rsid w:val="003A49ED"/>
    <w:rsid w:val="003A4B3A"/>
    <w:rsid w:val="003A4F4A"/>
    <w:rsid w:val="003A58C5"/>
    <w:rsid w:val="003A5AAB"/>
    <w:rsid w:val="003A5AD4"/>
    <w:rsid w:val="003A5B11"/>
    <w:rsid w:val="003A5BD4"/>
    <w:rsid w:val="003A5D72"/>
    <w:rsid w:val="003A605B"/>
    <w:rsid w:val="003A681D"/>
    <w:rsid w:val="003A7252"/>
    <w:rsid w:val="003A74F5"/>
    <w:rsid w:val="003A7C94"/>
    <w:rsid w:val="003B04C8"/>
    <w:rsid w:val="003B0703"/>
    <w:rsid w:val="003B0A49"/>
    <w:rsid w:val="003B0FEF"/>
    <w:rsid w:val="003B1316"/>
    <w:rsid w:val="003B1339"/>
    <w:rsid w:val="003B17F1"/>
    <w:rsid w:val="003B1B5E"/>
    <w:rsid w:val="003B1E10"/>
    <w:rsid w:val="003B2544"/>
    <w:rsid w:val="003B2CDC"/>
    <w:rsid w:val="003B36F4"/>
    <w:rsid w:val="003B38C3"/>
    <w:rsid w:val="003B3D6E"/>
    <w:rsid w:val="003B40FC"/>
    <w:rsid w:val="003B4152"/>
    <w:rsid w:val="003B42AD"/>
    <w:rsid w:val="003B46E7"/>
    <w:rsid w:val="003B4978"/>
    <w:rsid w:val="003B4FCA"/>
    <w:rsid w:val="003B51FA"/>
    <w:rsid w:val="003B53C5"/>
    <w:rsid w:val="003B5BC3"/>
    <w:rsid w:val="003B5D08"/>
    <w:rsid w:val="003B612E"/>
    <w:rsid w:val="003B69C2"/>
    <w:rsid w:val="003B6CE1"/>
    <w:rsid w:val="003B6E2D"/>
    <w:rsid w:val="003B77F9"/>
    <w:rsid w:val="003B78F6"/>
    <w:rsid w:val="003B7972"/>
    <w:rsid w:val="003B7A26"/>
    <w:rsid w:val="003C0007"/>
    <w:rsid w:val="003C02D8"/>
    <w:rsid w:val="003C02FD"/>
    <w:rsid w:val="003C0607"/>
    <w:rsid w:val="003C06CE"/>
    <w:rsid w:val="003C0822"/>
    <w:rsid w:val="003C0B94"/>
    <w:rsid w:val="003C0C70"/>
    <w:rsid w:val="003C135A"/>
    <w:rsid w:val="003C165C"/>
    <w:rsid w:val="003C171A"/>
    <w:rsid w:val="003C1DEB"/>
    <w:rsid w:val="003C1F3E"/>
    <w:rsid w:val="003C217A"/>
    <w:rsid w:val="003C2381"/>
    <w:rsid w:val="003C24B3"/>
    <w:rsid w:val="003C25D8"/>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1AB"/>
    <w:rsid w:val="003C639F"/>
    <w:rsid w:val="003C6934"/>
    <w:rsid w:val="003C6A93"/>
    <w:rsid w:val="003C6C52"/>
    <w:rsid w:val="003C71E2"/>
    <w:rsid w:val="003C7223"/>
    <w:rsid w:val="003C7CCE"/>
    <w:rsid w:val="003C7D8F"/>
    <w:rsid w:val="003D004D"/>
    <w:rsid w:val="003D00A4"/>
    <w:rsid w:val="003D07CE"/>
    <w:rsid w:val="003D0A98"/>
    <w:rsid w:val="003D0AE4"/>
    <w:rsid w:val="003D0C59"/>
    <w:rsid w:val="003D0D36"/>
    <w:rsid w:val="003D0DE8"/>
    <w:rsid w:val="003D0F3F"/>
    <w:rsid w:val="003D0F59"/>
    <w:rsid w:val="003D1178"/>
    <w:rsid w:val="003D1474"/>
    <w:rsid w:val="003D1E6B"/>
    <w:rsid w:val="003D1E86"/>
    <w:rsid w:val="003D1E8D"/>
    <w:rsid w:val="003D2418"/>
    <w:rsid w:val="003D2E38"/>
    <w:rsid w:val="003D3414"/>
    <w:rsid w:val="003D37B2"/>
    <w:rsid w:val="003D38B6"/>
    <w:rsid w:val="003D4AE2"/>
    <w:rsid w:val="003D529D"/>
    <w:rsid w:val="003D5362"/>
    <w:rsid w:val="003D562E"/>
    <w:rsid w:val="003D6058"/>
    <w:rsid w:val="003D61E6"/>
    <w:rsid w:val="003D631A"/>
    <w:rsid w:val="003D6480"/>
    <w:rsid w:val="003D6704"/>
    <w:rsid w:val="003D6C0F"/>
    <w:rsid w:val="003D6C16"/>
    <w:rsid w:val="003D6C3F"/>
    <w:rsid w:val="003D6C9E"/>
    <w:rsid w:val="003D7114"/>
    <w:rsid w:val="003D73AF"/>
    <w:rsid w:val="003D7570"/>
    <w:rsid w:val="003D78EC"/>
    <w:rsid w:val="003D7DC1"/>
    <w:rsid w:val="003D7E7D"/>
    <w:rsid w:val="003E00B6"/>
    <w:rsid w:val="003E04A3"/>
    <w:rsid w:val="003E0846"/>
    <w:rsid w:val="003E08C4"/>
    <w:rsid w:val="003E0C7C"/>
    <w:rsid w:val="003E0EC4"/>
    <w:rsid w:val="003E0EC5"/>
    <w:rsid w:val="003E109F"/>
    <w:rsid w:val="003E140D"/>
    <w:rsid w:val="003E1567"/>
    <w:rsid w:val="003E1697"/>
    <w:rsid w:val="003E1875"/>
    <w:rsid w:val="003E19E1"/>
    <w:rsid w:val="003E1D34"/>
    <w:rsid w:val="003E1D5B"/>
    <w:rsid w:val="003E1D89"/>
    <w:rsid w:val="003E20ED"/>
    <w:rsid w:val="003E2496"/>
    <w:rsid w:val="003E2AFE"/>
    <w:rsid w:val="003E3199"/>
    <w:rsid w:val="003E36F7"/>
    <w:rsid w:val="003E3843"/>
    <w:rsid w:val="003E3931"/>
    <w:rsid w:val="003E3F1E"/>
    <w:rsid w:val="003E3F4D"/>
    <w:rsid w:val="003E43A9"/>
    <w:rsid w:val="003E4C3C"/>
    <w:rsid w:val="003E512F"/>
    <w:rsid w:val="003E525B"/>
    <w:rsid w:val="003E5274"/>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7D0"/>
    <w:rsid w:val="003E79E1"/>
    <w:rsid w:val="003E7A35"/>
    <w:rsid w:val="003E7B9C"/>
    <w:rsid w:val="003F01E1"/>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99A"/>
    <w:rsid w:val="003F3B22"/>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AC8"/>
    <w:rsid w:val="003F7B3E"/>
    <w:rsid w:val="003F7DFD"/>
    <w:rsid w:val="003F7F17"/>
    <w:rsid w:val="00400160"/>
    <w:rsid w:val="0040080E"/>
    <w:rsid w:val="00400917"/>
    <w:rsid w:val="00400A38"/>
    <w:rsid w:val="00400FC8"/>
    <w:rsid w:val="004015C9"/>
    <w:rsid w:val="00401787"/>
    <w:rsid w:val="00401AF8"/>
    <w:rsid w:val="00401CD9"/>
    <w:rsid w:val="00401CE0"/>
    <w:rsid w:val="00401F1D"/>
    <w:rsid w:val="00401F5B"/>
    <w:rsid w:val="004023EA"/>
    <w:rsid w:val="0040245C"/>
    <w:rsid w:val="0040259D"/>
    <w:rsid w:val="00403B69"/>
    <w:rsid w:val="00403BD9"/>
    <w:rsid w:val="00403C47"/>
    <w:rsid w:val="004049BE"/>
    <w:rsid w:val="00404DD4"/>
    <w:rsid w:val="00404ECC"/>
    <w:rsid w:val="00405684"/>
    <w:rsid w:val="0040589F"/>
    <w:rsid w:val="00405E5E"/>
    <w:rsid w:val="004062E7"/>
    <w:rsid w:val="004065AE"/>
    <w:rsid w:val="00406897"/>
    <w:rsid w:val="00406D66"/>
    <w:rsid w:val="00406F7D"/>
    <w:rsid w:val="0040775A"/>
    <w:rsid w:val="004077E5"/>
    <w:rsid w:val="00410307"/>
    <w:rsid w:val="004107FE"/>
    <w:rsid w:val="00411041"/>
    <w:rsid w:val="004110B6"/>
    <w:rsid w:val="0041123A"/>
    <w:rsid w:val="00411423"/>
    <w:rsid w:val="00411871"/>
    <w:rsid w:val="004118CB"/>
    <w:rsid w:val="00411DC3"/>
    <w:rsid w:val="004120AE"/>
    <w:rsid w:val="004125D6"/>
    <w:rsid w:val="00412AC4"/>
    <w:rsid w:val="00412B24"/>
    <w:rsid w:val="00412FFF"/>
    <w:rsid w:val="00413236"/>
    <w:rsid w:val="0041370C"/>
    <w:rsid w:val="00413AFE"/>
    <w:rsid w:val="00413BCE"/>
    <w:rsid w:val="00414215"/>
    <w:rsid w:val="00414273"/>
    <w:rsid w:val="004143B5"/>
    <w:rsid w:val="004143E5"/>
    <w:rsid w:val="00414A97"/>
    <w:rsid w:val="00414ABC"/>
    <w:rsid w:val="00414E16"/>
    <w:rsid w:val="00415058"/>
    <w:rsid w:val="00415425"/>
    <w:rsid w:val="0041601E"/>
    <w:rsid w:val="00416358"/>
    <w:rsid w:val="0041640B"/>
    <w:rsid w:val="004164A3"/>
    <w:rsid w:val="00416B98"/>
    <w:rsid w:val="00417EBA"/>
    <w:rsid w:val="004206CB"/>
    <w:rsid w:val="00420C7E"/>
    <w:rsid w:val="00420F5D"/>
    <w:rsid w:val="00420F79"/>
    <w:rsid w:val="00421BD7"/>
    <w:rsid w:val="00422032"/>
    <w:rsid w:val="00422350"/>
    <w:rsid w:val="004223E9"/>
    <w:rsid w:val="00422578"/>
    <w:rsid w:val="00422D01"/>
    <w:rsid w:val="004232E7"/>
    <w:rsid w:val="004232F7"/>
    <w:rsid w:val="00423C07"/>
    <w:rsid w:val="00423F85"/>
    <w:rsid w:val="00424296"/>
    <w:rsid w:val="00424A23"/>
    <w:rsid w:val="00424ACE"/>
    <w:rsid w:val="00424B12"/>
    <w:rsid w:val="00424B48"/>
    <w:rsid w:val="00424E8C"/>
    <w:rsid w:val="00425062"/>
    <w:rsid w:val="004252C7"/>
    <w:rsid w:val="0042539F"/>
    <w:rsid w:val="004259BE"/>
    <w:rsid w:val="004259EC"/>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304"/>
    <w:rsid w:val="004317EF"/>
    <w:rsid w:val="00431B8E"/>
    <w:rsid w:val="00432106"/>
    <w:rsid w:val="0043237C"/>
    <w:rsid w:val="00432535"/>
    <w:rsid w:val="00432657"/>
    <w:rsid w:val="004327B8"/>
    <w:rsid w:val="00432942"/>
    <w:rsid w:val="00432D69"/>
    <w:rsid w:val="0043312E"/>
    <w:rsid w:val="00433673"/>
    <w:rsid w:val="004336C4"/>
    <w:rsid w:val="00433784"/>
    <w:rsid w:val="004338C4"/>
    <w:rsid w:val="00433B83"/>
    <w:rsid w:val="0043431B"/>
    <w:rsid w:val="00434797"/>
    <w:rsid w:val="00434A76"/>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ED"/>
    <w:rsid w:val="00441026"/>
    <w:rsid w:val="00441785"/>
    <w:rsid w:val="00441966"/>
    <w:rsid w:val="00441B3F"/>
    <w:rsid w:val="00441BAB"/>
    <w:rsid w:val="00441CF1"/>
    <w:rsid w:val="00441D4C"/>
    <w:rsid w:val="00441E54"/>
    <w:rsid w:val="00441E81"/>
    <w:rsid w:val="0044217C"/>
    <w:rsid w:val="004424A0"/>
    <w:rsid w:val="004424DD"/>
    <w:rsid w:val="004425F5"/>
    <w:rsid w:val="004433E9"/>
    <w:rsid w:val="004435FD"/>
    <w:rsid w:val="00443729"/>
    <w:rsid w:val="00443A6A"/>
    <w:rsid w:val="00443AD9"/>
    <w:rsid w:val="00443BFF"/>
    <w:rsid w:val="00443DBF"/>
    <w:rsid w:val="0044458D"/>
    <w:rsid w:val="00444649"/>
    <w:rsid w:val="004448D7"/>
    <w:rsid w:val="004448E7"/>
    <w:rsid w:val="004452FE"/>
    <w:rsid w:val="0044590F"/>
    <w:rsid w:val="00445A55"/>
    <w:rsid w:val="00445E54"/>
    <w:rsid w:val="0044613E"/>
    <w:rsid w:val="00446745"/>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B2"/>
    <w:rsid w:val="0045246A"/>
    <w:rsid w:val="00452710"/>
    <w:rsid w:val="00452758"/>
    <w:rsid w:val="00452965"/>
    <w:rsid w:val="0045306E"/>
    <w:rsid w:val="00453275"/>
    <w:rsid w:val="004532CC"/>
    <w:rsid w:val="00453848"/>
    <w:rsid w:val="0045384B"/>
    <w:rsid w:val="00453A04"/>
    <w:rsid w:val="00453B90"/>
    <w:rsid w:val="00454130"/>
    <w:rsid w:val="0045469A"/>
    <w:rsid w:val="00454F56"/>
    <w:rsid w:val="0045575A"/>
    <w:rsid w:val="004559F1"/>
    <w:rsid w:val="00455D19"/>
    <w:rsid w:val="00455E5C"/>
    <w:rsid w:val="00456435"/>
    <w:rsid w:val="0045685C"/>
    <w:rsid w:val="00456A8F"/>
    <w:rsid w:val="00457A99"/>
    <w:rsid w:val="004612CD"/>
    <w:rsid w:val="004618A5"/>
    <w:rsid w:val="00461A8F"/>
    <w:rsid w:val="00461F43"/>
    <w:rsid w:val="0046240B"/>
    <w:rsid w:val="0046293B"/>
    <w:rsid w:val="00463455"/>
    <w:rsid w:val="004635BD"/>
    <w:rsid w:val="004636C5"/>
    <w:rsid w:val="00463E7A"/>
    <w:rsid w:val="00463FD9"/>
    <w:rsid w:val="00463FE2"/>
    <w:rsid w:val="0046426A"/>
    <w:rsid w:val="00464918"/>
    <w:rsid w:val="00464D1D"/>
    <w:rsid w:val="00464D71"/>
    <w:rsid w:val="004650BE"/>
    <w:rsid w:val="004651F1"/>
    <w:rsid w:val="00465275"/>
    <w:rsid w:val="00465992"/>
    <w:rsid w:val="00465B0B"/>
    <w:rsid w:val="00466372"/>
    <w:rsid w:val="0046641A"/>
    <w:rsid w:val="00466485"/>
    <w:rsid w:val="0046656E"/>
    <w:rsid w:val="004669D3"/>
    <w:rsid w:val="00466BD5"/>
    <w:rsid w:val="00467220"/>
    <w:rsid w:val="00467355"/>
    <w:rsid w:val="0046755D"/>
    <w:rsid w:val="00467DB0"/>
    <w:rsid w:val="004701A2"/>
    <w:rsid w:val="00470FB0"/>
    <w:rsid w:val="004716B3"/>
    <w:rsid w:val="00471876"/>
    <w:rsid w:val="00471E6B"/>
    <w:rsid w:val="004722E0"/>
    <w:rsid w:val="004728B7"/>
    <w:rsid w:val="00472BF8"/>
    <w:rsid w:val="00472DAF"/>
    <w:rsid w:val="00472EC5"/>
    <w:rsid w:val="00472F57"/>
    <w:rsid w:val="0047311F"/>
    <w:rsid w:val="00473394"/>
    <w:rsid w:val="0047385E"/>
    <w:rsid w:val="00473AD5"/>
    <w:rsid w:val="00473CD4"/>
    <w:rsid w:val="004740BE"/>
    <w:rsid w:val="004741DD"/>
    <w:rsid w:val="0047480C"/>
    <w:rsid w:val="00474AEE"/>
    <w:rsid w:val="00474D1F"/>
    <w:rsid w:val="00474F05"/>
    <w:rsid w:val="00474F43"/>
    <w:rsid w:val="00475220"/>
    <w:rsid w:val="004753EA"/>
    <w:rsid w:val="004756E7"/>
    <w:rsid w:val="00475814"/>
    <w:rsid w:val="00475BD1"/>
    <w:rsid w:val="00475F7B"/>
    <w:rsid w:val="00476446"/>
    <w:rsid w:val="004764F9"/>
    <w:rsid w:val="00476735"/>
    <w:rsid w:val="00476E54"/>
    <w:rsid w:val="0047715C"/>
    <w:rsid w:val="004772F7"/>
    <w:rsid w:val="0047743A"/>
    <w:rsid w:val="0047790C"/>
    <w:rsid w:val="00480077"/>
    <w:rsid w:val="00480907"/>
    <w:rsid w:val="00480A0F"/>
    <w:rsid w:val="00481280"/>
    <w:rsid w:val="004812AF"/>
    <w:rsid w:val="00481AD3"/>
    <w:rsid w:val="00481BC8"/>
    <w:rsid w:val="00481C82"/>
    <w:rsid w:val="00482208"/>
    <w:rsid w:val="00482257"/>
    <w:rsid w:val="00482528"/>
    <w:rsid w:val="0048279A"/>
    <w:rsid w:val="0048289A"/>
    <w:rsid w:val="004829D9"/>
    <w:rsid w:val="00482D4C"/>
    <w:rsid w:val="00483BB4"/>
    <w:rsid w:val="00483CD8"/>
    <w:rsid w:val="00483EFF"/>
    <w:rsid w:val="00484F79"/>
    <w:rsid w:val="0048566A"/>
    <w:rsid w:val="00485720"/>
    <w:rsid w:val="0048599A"/>
    <w:rsid w:val="00485AB8"/>
    <w:rsid w:val="00485B2E"/>
    <w:rsid w:val="00485C55"/>
    <w:rsid w:val="00485F02"/>
    <w:rsid w:val="004863B7"/>
    <w:rsid w:val="0048686C"/>
    <w:rsid w:val="004870EE"/>
    <w:rsid w:val="00487309"/>
    <w:rsid w:val="004873A5"/>
    <w:rsid w:val="00487825"/>
    <w:rsid w:val="004905AB"/>
    <w:rsid w:val="00490B65"/>
    <w:rsid w:val="00490DA3"/>
    <w:rsid w:val="00490F97"/>
    <w:rsid w:val="004910E9"/>
    <w:rsid w:val="004913CE"/>
    <w:rsid w:val="00491949"/>
    <w:rsid w:val="00491E05"/>
    <w:rsid w:val="00491EFB"/>
    <w:rsid w:val="00491FDD"/>
    <w:rsid w:val="00492AC4"/>
    <w:rsid w:val="00492DD4"/>
    <w:rsid w:val="0049306E"/>
    <w:rsid w:val="0049324F"/>
    <w:rsid w:val="00493428"/>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304"/>
    <w:rsid w:val="004A0A58"/>
    <w:rsid w:val="004A0B49"/>
    <w:rsid w:val="004A0E5D"/>
    <w:rsid w:val="004A12CB"/>
    <w:rsid w:val="004A1538"/>
    <w:rsid w:val="004A169D"/>
    <w:rsid w:val="004A20F9"/>
    <w:rsid w:val="004A2199"/>
    <w:rsid w:val="004A23B2"/>
    <w:rsid w:val="004A2650"/>
    <w:rsid w:val="004A28A7"/>
    <w:rsid w:val="004A2AE2"/>
    <w:rsid w:val="004A2E80"/>
    <w:rsid w:val="004A2E84"/>
    <w:rsid w:val="004A304D"/>
    <w:rsid w:val="004A34A8"/>
    <w:rsid w:val="004A3720"/>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DBB"/>
    <w:rsid w:val="004B0321"/>
    <w:rsid w:val="004B03F3"/>
    <w:rsid w:val="004B0E05"/>
    <w:rsid w:val="004B0F60"/>
    <w:rsid w:val="004B1425"/>
    <w:rsid w:val="004B143F"/>
    <w:rsid w:val="004B163D"/>
    <w:rsid w:val="004B19FF"/>
    <w:rsid w:val="004B1A93"/>
    <w:rsid w:val="004B1DD8"/>
    <w:rsid w:val="004B20FF"/>
    <w:rsid w:val="004B2200"/>
    <w:rsid w:val="004B25C8"/>
    <w:rsid w:val="004B2BFA"/>
    <w:rsid w:val="004B313C"/>
    <w:rsid w:val="004B347E"/>
    <w:rsid w:val="004B3A94"/>
    <w:rsid w:val="004B4696"/>
    <w:rsid w:val="004B4A56"/>
    <w:rsid w:val="004B4B63"/>
    <w:rsid w:val="004B4FC8"/>
    <w:rsid w:val="004B5294"/>
    <w:rsid w:val="004B535C"/>
    <w:rsid w:val="004B54EA"/>
    <w:rsid w:val="004B5A0E"/>
    <w:rsid w:val="004B5A54"/>
    <w:rsid w:val="004B5C5A"/>
    <w:rsid w:val="004B5D05"/>
    <w:rsid w:val="004B5DC3"/>
    <w:rsid w:val="004B5ED3"/>
    <w:rsid w:val="004B62BF"/>
    <w:rsid w:val="004B6B27"/>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3C7"/>
    <w:rsid w:val="004C3717"/>
    <w:rsid w:val="004C3B38"/>
    <w:rsid w:val="004C3CC8"/>
    <w:rsid w:val="004C40FA"/>
    <w:rsid w:val="004C45AC"/>
    <w:rsid w:val="004C4877"/>
    <w:rsid w:val="004C48CE"/>
    <w:rsid w:val="004C48F7"/>
    <w:rsid w:val="004C4B2E"/>
    <w:rsid w:val="004C4B92"/>
    <w:rsid w:val="004C4E61"/>
    <w:rsid w:val="004C57A6"/>
    <w:rsid w:val="004C5ABB"/>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508"/>
    <w:rsid w:val="004D1AB3"/>
    <w:rsid w:val="004D2468"/>
    <w:rsid w:val="004D271C"/>
    <w:rsid w:val="004D2DB8"/>
    <w:rsid w:val="004D2EC4"/>
    <w:rsid w:val="004D2EEA"/>
    <w:rsid w:val="004D311B"/>
    <w:rsid w:val="004D34EE"/>
    <w:rsid w:val="004D3FF6"/>
    <w:rsid w:val="004D41C8"/>
    <w:rsid w:val="004D4636"/>
    <w:rsid w:val="004D497C"/>
    <w:rsid w:val="004D4A56"/>
    <w:rsid w:val="004D5158"/>
    <w:rsid w:val="004D5405"/>
    <w:rsid w:val="004D5546"/>
    <w:rsid w:val="004D55E9"/>
    <w:rsid w:val="004D578E"/>
    <w:rsid w:val="004D5A94"/>
    <w:rsid w:val="004D5D2B"/>
    <w:rsid w:val="004D5D45"/>
    <w:rsid w:val="004D6D01"/>
    <w:rsid w:val="004D6D60"/>
    <w:rsid w:val="004D6DE7"/>
    <w:rsid w:val="004D6DF4"/>
    <w:rsid w:val="004D6F4A"/>
    <w:rsid w:val="004D6FD4"/>
    <w:rsid w:val="004D728A"/>
    <w:rsid w:val="004D757A"/>
    <w:rsid w:val="004D7A10"/>
    <w:rsid w:val="004D7CE3"/>
    <w:rsid w:val="004D7FB7"/>
    <w:rsid w:val="004E004D"/>
    <w:rsid w:val="004E038A"/>
    <w:rsid w:val="004E0B26"/>
    <w:rsid w:val="004E0FFC"/>
    <w:rsid w:val="004E13AC"/>
    <w:rsid w:val="004E18C2"/>
    <w:rsid w:val="004E1B07"/>
    <w:rsid w:val="004E1B12"/>
    <w:rsid w:val="004E1B58"/>
    <w:rsid w:val="004E1E40"/>
    <w:rsid w:val="004E2137"/>
    <w:rsid w:val="004E2434"/>
    <w:rsid w:val="004E25C2"/>
    <w:rsid w:val="004E2917"/>
    <w:rsid w:val="004E297C"/>
    <w:rsid w:val="004E2C0C"/>
    <w:rsid w:val="004E2CD2"/>
    <w:rsid w:val="004E3430"/>
    <w:rsid w:val="004E34DC"/>
    <w:rsid w:val="004E3B14"/>
    <w:rsid w:val="004E4047"/>
    <w:rsid w:val="004E465A"/>
    <w:rsid w:val="004E469E"/>
    <w:rsid w:val="004E496A"/>
    <w:rsid w:val="004E4C8A"/>
    <w:rsid w:val="004E5311"/>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64F"/>
    <w:rsid w:val="004F3373"/>
    <w:rsid w:val="004F3396"/>
    <w:rsid w:val="004F3781"/>
    <w:rsid w:val="004F3D64"/>
    <w:rsid w:val="004F4790"/>
    <w:rsid w:val="004F49BB"/>
    <w:rsid w:val="004F4C91"/>
    <w:rsid w:val="004F4DA8"/>
    <w:rsid w:val="004F4DBA"/>
    <w:rsid w:val="004F5367"/>
    <w:rsid w:val="004F5616"/>
    <w:rsid w:val="004F5A19"/>
    <w:rsid w:val="004F5ADA"/>
    <w:rsid w:val="004F5DB0"/>
    <w:rsid w:val="004F6001"/>
    <w:rsid w:val="004F6256"/>
    <w:rsid w:val="004F6916"/>
    <w:rsid w:val="004F6AEF"/>
    <w:rsid w:val="004F6FB6"/>
    <w:rsid w:val="004F70D8"/>
    <w:rsid w:val="004F7288"/>
    <w:rsid w:val="004F7502"/>
    <w:rsid w:val="004F767C"/>
    <w:rsid w:val="004F77AB"/>
    <w:rsid w:val="004F7E41"/>
    <w:rsid w:val="004F7FAA"/>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281"/>
    <w:rsid w:val="00504358"/>
    <w:rsid w:val="005046A9"/>
    <w:rsid w:val="005047AE"/>
    <w:rsid w:val="00504863"/>
    <w:rsid w:val="005048EC"/>
    <w:rsid w:val="00504CC5"/>
    <w:rsid w:val="00505287"/>
    <w:rsid w:val="00505ABC"/>
    <w:rsid w:val="00505E16"/>
    <w:rsid w:val="00506033"/>
    <w:rsid w:val="005060FD"/>
    <w:rsid w:val="0050629D"/>
    <w:rsid w:val="00506AFC"/>
    <w:rsid w:val="00506EA2"/>
    <w:rsid w:val="0050732F"/>
    <w:rsid w:val="00507883"/>
    <w:rsid w:val="00507896"/>
    <w:rsid w:val="00507C51"/>
    <w:rsid w:val="00507C67"/>
    <w:rsid w:val="005102CB"/>
    <w:rsid w:val="005104B9"/>
    <w:rsid w:val="0051076C"/>
    <w:rsid w:val="00510945"/>
    <w:rsid w:val="00511710"/>
    <w:rsid w:val="00511E05"/>
    <w:rsid w:val="00511FA0"/>
    <w:rsid w:val="005121E6"/>
    <w:rsid w:val="0051241C"/>
    <w:rsid w:val="005128B8"/>
    <w:rsid w:val="00512BED"/>
    <w:rsid w:val="0051334D"/>
    <w:rsid w:val="005133AD"/>
    <w:rsid w:val="005134F6"/>
    <w:rsid w:val="005135F1"/>
    <w:rsid w:val="00514086"/>
    <w:rsid w:val="0051447F"/>
    <w:rsid w:val="00514481"/>
    <w:rsid w:val="005147A8"/>
    <w:rsid w:val="00514BA1"/>
    <w:rsid w:val="00514C8A"/>
    <w:rsid w:val="00514CA2"/>
    <w:rsid w:val="00514CB3"/>
    <w:rsid w:val="00514EFD"/>
    <w:rsid w:val="0051544C"/>
    <w:rsid w:val="00515486"/>
    <w:rsid w:val="005155E3"/>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C7E"/>
    <w:rsid w:val="00517E4D"/>
    <w:rsid w:val="00520516"/>
    <w:rsid w:val="00520604"/>
    <w:rsid w:val="00520978"/>
    <w:rsid w:val="0052108C"/>
    <w:rsid w:val="005213D5"/>
    <w:rsid w:val="00521704"/>
    <w:rsid w:val="00521AF7"/>
    <w:rsid w:val="00522165"/>
    <w:rsid w:val="00522381"/>
    <w:rsid w:val="00522458"/>
    <w:rsid w:val="00522ABF"/>
    <w:rsid w:val="00522B02"/>
    <w:rsid w:val="00522D84"/>
    <w:rsid w:val="005232DA"/>
    <w:rsid w:val="0052331A"/>
    <w:rsid w:val="0052348E"/>
    <w:rsid w:val="005236D6"/>
    <w:rsid w:val="00523AC3"/>
    <w:rsid w:val="005240E1"/>
    <w:rsid w:val="0052460F"/>
    <w:rsid w:val="005247F2"/>
    <w:rsid w:val="00525053"/>
    <w:rsid w:val="00525055"/>
    <w:rsid w:val="0052512F"/>
    <w:rsid w:val="0052562A"/>
    <w:rsid w:val="005256F8"/>
    <w:rsid w:val="00525BA5"/>
    <w:rsid w:val="00525C03"/>
    <w:rsid w:val="00525DFF"/>
    <w:rsid w:val="0052656C"/>
    <w:rsid w:val="005265BC"/>
    <w:rsid w:val="00526985"/>
    <w:rsid w:val="00526DAD"/>
    <w:rsid w:val="0052736F"/>
    <w:rsid w:val="00527AD1"/>
    <w:rsid w:val="00527D2B"/>
    <w:rsid w:val="00530194"/>
    <w:rsid w:val="005302BC"/>
    <w:rsid w:val="005309C9"/>
    <w:rsid w:val="00530A5C"/>
    <w:rsid w:val="00530AB7"/>
    <w:rsid w:val="00530BEF"/>
    <w:rsid w:val="0053102B"/>
    <w:rsid w:val="00531165"/>
    <w:rsid w:val="00531ACB"/>
    <w:rsid w:val="00531B30"/>
    <w:rsid w:val="00531B86"/>
    <w:rsid w:val="00531CA5"/>
    <w:rsid w:val="005329F0"/>
    <w:rsid w:val="00533083"/>
    <w:rsid w:val="0053323A"/>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5D6"/>
    <w:rsid w:val="00537609"/>
    <w:rsid w:val="00537747"/>
    <w:rsid w:val="00537979"/>
    <w:rsid w:val="00537B72"/>
    <w:rsid w:val="00537D1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181"/>
    <w:rsid w:val="00546265"/>
    <w:rsid w:val="005463B3"/>
    <w:rsid w:val="00546862"/>
    <w:rsid w:val="00546B50"/>
    <w:rsid w:val="00547363"/>
    <w:rsid w:val="005474B1"/>
    <w:rsid w:val="00547506"/>
    <w:rsid w:val="00547654"/>
    <w:rsid w:val="00550552"/>
    <w:rsid w:val="00550BFA"/>
    <w:rsid w:val="00550FE2"/>
    <w:rsid w:val="0055106E"/>
    <w:rsid w:val="005519B6"/>
    <w:rsid w:val="00551C38"/>
    <w:rsid w:val="00551E09"/>
    <w:rsid w:val="005520A2"/>
    <w:rsid w:val="00552254"/>
    <w:rsid w:val="00552504"/>
    <w:rsid w:val="00552974"/>
    <w:rsid w:val="00553412"/>
    <w:rsid w:val="005536AF"/>
    <w:rsid w:val="005538E1"/>
    <w:rsid w:val="00553AE8"/>
    <w:rsid w:val="00553BCF"/>
    <w:rsid w:val="00554209"/>
    <w:rsid w:val="005542FC"/>
    <w:rsid w:val="005545D8"/>
    <w:rsid w:val="005546B3"/>
    <w:rsid w:val="00554870"/>
    <w:rsid w:val="00554A00"/>
    <w:rsid w:val="00554A9F"/>
    <w:rsid w:val="00554AAF"/>
    <w:rsid w:val="00554AE4"/>
    <w:rsid w:val="00554B71"/>
    <w:rsid w:val="00554CCD"/>
    <w:rsid w:val="005551C2"/>
    <w:rsid w:val="00555397"/>
    <w:rsid w:val="005553AF"/>
    <w:rsid w:val="00555452"/>
    <w:rsid w:val="0055550D"/>
    <w:rsid w:val="0055576D"/>
    <w:rsid w:val="00555CEB"/>
    <w:rsid w:val="00555E19"/>
    <w:rsid w:val="00556100"/>
    <w:rsid w:val="0055619B"/>
    <w:rsid w:val="00556499"/>
    <w:rsid w:val="005565AE"/>
    <w:rsid w:val="005565EE"/>
    <w:rsid w:val="00556695"/>
    <w:rsid w:val="0055686A"/>
    <w:rsid w:val="00556D24"/>
    <w:rsid w:val="00556F24"/>
    <w:rsid w:val="00556F4B"/>
    <w:rsid w:val="00556FB0"/>
    <w:rsid w:val="005574F3"/>
    <w:rsid w:val="005577A2"/>
    <w:rsid w:val="005578CC"/>
    <w:rsid w:val="00557C85"/>
    <w:rsid w:val="00557FD9"/>
    <w:rsid w:val="0056032B"/>
    <w:rsid w:val="005605C6"/>
    <w:rsid w:val="005606F8"/>
    <w:rsid w:val="00560885"/>
    <w:rsid w:val="00560DB9"/>
    <w:rsid w:val="00560EEC"/>
    <w:rsid w:val="00560F9C"/>
    <w:rsid w:val="0056107A"/>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967"/>
    <w:rsid w:val="00563DD7"/>
    <w:rsid w:val="00564277"/>
    <w:rsid w:val="0056455D"/>
    <w:rsid w:val="005645FF"/>
    <w:rsid w:val="00564BB3"/>
    <w:rsid w:val="00564E84"/>
    <w:rsid w:val="00565119"/>
    <w:rsid w:val="00565159"/>
    <w:rsid w:val="0056571E"/>
    <w:rsid w:val="00565922"/>
    <w:rsid w:val="00565F4F"/>
    <w:rsid w:val="00566390"/>
    <w:rsid w:val="005664AC"/>
    <w:rsid w:val="00566C5B"/>
    <w:rsid w:val="00566D3C"/>
    <w:rsid w:val="00566D60"/>
    <w:rsid w:val="0056708A"/>
    <w:rsid w:val="005672E8"/>
    <w:rsid w:val="00567343"/>
    <w:rsid w:val="00567B57"/>
    <w:rsid w:val="00567C96"/>
    <w:rsid w:val="00567D3E"/>
    <w:rsid w:val="005701F8"/>
    <w:rsid w:val="0057065D"/>
    <w:rsid w:val="00570872"/>
    <w:rsid w:val="00570882"/>
    <w:rsid w:val="0057094C"/>
    <w:rsid w:val="0057099C"/>
    <w:rsid w:val="00570BE3"/>
    <w:rsid w:val="00570D29"/>
    <w:rsid w:val="00570DF5"/>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D33"/>
    <w:rsid w:val="0057545E"/>
    <w:rsid w:val="0057567D"/>
    <w:rsid w:val="00575745"/>
    <w:rsid w:val="005757A9"/>
    <w:rsid w:val="00575955"/>
    <w:rsid w:val="00575EE0"/>
    <w:rsid w:val="00575EE4"/>
    <w:rsid w:val="0057608F"/>
    <w:rsid w:val="005761FB"/>
    <w:rsid w:val="00576B30"/>
    <w:rsid w:val="00576EBE"/>
    <w:rsid w:val="005776F5"/>
    <w:rsid w:val="00577988"/>
    <w:rsid w:val="005779CC"/>
    <w:rsid w:val="005779CE"/>
    <w:rsid w:val="00577AAB"/>
    <w:rsid w:val="00577B78"/>
    <w:rsid w:val="00577B88"/>
    <w:rsid w:val="00577C76"/>
    <w:rsid w:val="00577D6B"/>
    <w:rsid w:val="005800F0"/>
    <w:rsid w:val="005802EC"/>
    <w:rsid w:val="005805BD"/>
    <w:rsid w:val="00580613"/>
    <w:rsid w:val="00580B62"/>
    <w:rsid w:val="00580C0C"/>
    <w:rsid w:val="00580CE9"/>
    <w:rsid w:val="005811DF"/>
    <w:rsid w:val="00581333"/>
    <w:rsid w:val="00581383"/>
    <w:rsid w:val="00581406"/>
    <w:rsid w:val="00581443"/>
    <w:rsid w:val="005816EB"/>
    <w:rsid w:val="00582431"/>
    <w:rsid w:val="005829C3"/>
    <w:rsid w:val="0058323D"/>
    <w:rsid w:val="005832AA"/>
    <w:rsid w:val="00583667"/>
    <w:rsid w:val="00583A40"/>
    <w:rsid w:val="00584509"/>
    <w:rsid w:val="005847B0"/>
    <w:rsid w:val="00584DC6"/>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C8C"/>
    <w:rsid w:val="00592C7D"/>
    <w:rsid w:val="00593106"/>
    <w:rsid w:val="0059310C"/>
    <w:rsid w:val="00593148"/>
    <w:rsid w:val="005933F4"/>
    <w:rsid w:val="00593434"/>
    <w:rsid w:val="00593EB1"/>
    <w:rsid w:val="005940DA"/>
    <w:rsid w:val="0059457D"/>
    <w:rsid w:val="0059469C"/>
    <w:rsid w:val="00594945"/>
    <w:rsid w:val="00594D1F"/>
    <w:rsid w:val="00594F71"/>
    <w:rsid w:val="00595000"/>
    <w:rsid w:val="0059587B"/>
    <w:rsid w:val="005959ED"/>
    <w:rsid w:val="00595CDD"/>
    <w:rsid w:val="005963DC"/>
    <w:rsid w:val="005969BC"/>
    <w:rsid w:val="00597049"/>
    <w:rsid w:val="00597748"/>
    <w:rsid w:val="005978EE"/>
    <w:rsid w:val="00597AD9"/>
    <w:rsid w:val="00597DB7"/>
    <w:rsid w:val="005A0061"/>
    <w:rsid w:val="005A0338"/>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B9B"/>
    <w:rsid w:val="005A3CEE"/>
    <w:rsid w:val="005A3E21"/>
    <w:rsid w:val="005A4506"/>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7AB"/>
    <w:rsid w:val="005B2A19"/>
    <w:rsid w:val="005B47F7"/>
    <w:rsid w:val="005B48AC"/>
    <w:rsid w:val="005B4B5C"/>
    <w:rsid w:val="005B4BF7"/>
    <w:rsid w:val="005B5392"/>
    <w:rsid w:val="005B56D4"/>
    <w:rsid w:val="005B5A2D"/>
    <w:rsid w:val="005B5D37"/>
    <w:rsid w:val="005B6192"/>
    <w:rsid w:val="005B6257"/>
    <w:rsid w:val="005B6494"/>
    <w:rsid w:val="005B7099"/>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7DE"/>
    <w:rsid w:val="005C1995"/>
    <w:rsid w:val="005C2322"/>
    <w:rsid w:val="005C2435"/>
    <w:rsid w:val="005C2A56"/>
    <w:rsid w:val="005C2EF7"/>
    <w:rsid w:val="005C301A"/>
    <w:rsid w:val="005C31BC"/>
    <w:rsid w:val="005C32A0"/>
    <w:rsid w:val="005C3350"/>
    <w:rsid w:val="005C33B2"/>
    <w:rsid w:val="005C396D"/>
    <w:rsid w:val="005C4B44"/>
    <w:rsid w:val="005C4B89"/>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345"/>
    <w:rsid w:val="005C7CDE"/>
    <w:rsid w:val="005D0470"/>
    <w:rsid w:val="005D06E4"/>
    <w:rsid w:val="005D0791"/>
    <w:rsid w:val="005D0A9A"/>
    <w:rsid w:val="005D0DF1"/>
    <w:rsid w:val="005D107C"/>
    <w:rsid w:val="005D14A6"/>
    <w:rsid w:val="005D1B33"/>
    <w:rsid w:val="005D1C62"/>
    <w:rsid w:val="005D1D62"/>
    <w:rsid w:val="005D1D95"/>
    <w:rsid w:val="005D1DF1"/>
    <w:rsid w:val="005D1EDB"/>
    <w:rsid w:val="005D1FDA"/>
    <w:rsid w:val="005D1FF8"/>
    <w:rsid w:val="005D233D"/>
    <w:rsid w:val="005D3142"/>
    <w:rsid w:val="005D3C76"/>
    <w:rsid w:val="005D44BB"/>
    <w:rsid w:val="005D4A8F"/>
    <w:rsid w:val="005D501C"/>
    <w:rsid w:val="005D5269"/>
    <w:rsid w:val="005D5348"/>
    <w:rsid w:val="005D5729"/>
    <w:rsid w:val="005D5BAC"/>
    <w:rsid w:val="005D5DAA"/>
    <w:rsid w:val="005D606A"/>
    <w:rsid w:val="005D61CE"/>
    <w:rsid w:val="005D65A6"/>
    <w:rsid w:val="005D6D74"/>
    <w:rsid w:val="005E0151"/>
    <w:rsid w:val="005E03D8"/>
    <w:rsid w:val="005E0D15"/>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BE0"/>
    <w:rsid w:val="005E487E"/>
    <w:rsid w:val="005E4F99"/>
    <w:rsid w:val="005E50F1"/>
    <w:rsid w:val="005E531A"/>
    <w:rsid w:val="005E5779"/>
    <w:rsid w:val="005E5861"/>
    <w:rsid w:val="005E58D5"/>
    <w:rsid w:val="005E5B77"/>
    <w:rsid w:val="005E5E93"/>
    <w:rsid w:val="005E692E"/>
    <w:rsid w:val="005E69B6"/>
    <w:rsid w:val="005E6C60"/>
    <w:rsid w:val="005E6C70"/>
    <w:rsid w:val="005E6C85"/>
    <w:rsid w:val="005E7B7C"/>
    <w:rsid w:val="005E7C9B"/>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8A6"/>
    <w:rsid w:val="005F5B94"/>
    <w:rsid w:val="005F5C73"/>
    <w:rsid w:val="005F62FE"/>
    <w:rsid w:val="005F6498"/>
    <w:rsid w:val="005F68E7"/>
    <w:rsid w:val="005F69CE"/>
    <w:rsid w:val="005F6F55"/>
    <w:rsid w:val="005F7163"/>
    <w:rsid w:val="005F71C2"/>
    <w:rsid w:val="005F71C8"/>
    <w:rsid w:val="005F7D8D"/>
    <w:rsid w:val="00600067"/>
    <w:rsid w:val="006002CC"/>
    <w:rsid w:val="00600664"/>
    <w:rsid w:val="00600780"/>
    <w:rsid w:val="00600A33"/>
    <w:rsid w:val="00600B01"/>
    <w:rsid w:val="00600CD1"/>
    <w:rsid w:val="00601454"/>
    <w:rsid w:val="006019A1"/>
    <w:rsid w:val="00602180"/>
    <w:rsid w:val="006024E2"/>
    <w:rsid w:val="00602648"/>
    <w:rsid w:val="006028C9"/>
    <w:rsid w:val="00602A14"/>
    <w:rsid w:val="00602C05"/>
    <w:rsid w:val="00602F16"/>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3A"/>
    <w:rsid w:val="00604C9F"/>
    <w:rsid w:val="0060542A"/>
    <w:rsid w:val="00605555"/>
    <w:rsid w:val="006056FA"/>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C11"/>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A8F"/>
    <w:rsid w:val="00616E1C"/>
    <w:rsid w:val="00617242"/>
    <w:rsid w:val="0062027A"/>
    <w:rsid w:val="006204E2"/>
    <w:rsid w:val="00620511"/>
    <w:rsid w:val="00620723"/>
    <w:rsid w:val="00620E07"/>
    <w:rsid w:val="006213F4"/>
    <w:rsid w:val="00621752"/>
    <w:rsid w:val="00621765"/>
    <w:rsid w:val="00621F0F"/>
    <w:rsid w:val="006220D5"/>
    <w:rsid w:val="006221D7"/>
    <w:rsid w:val="006222FF"/>
    <w:rsid w:val="00622391"/>
    <w:rsid w:val="0062245B"/>
    <w:rsid w:val="006225D2"/>
    <w:rsid w:val="00622A85"/>
    <w:rsid w:val="00622B66"/>
    <w:rsid w:val="00622E65"/>
    <w:rsid w:val="00622EE8"/>
    <w:rsid w:val="006231F4"/>
    <w:rsid w:val="006235BF"/>
    <w:rsid w:val="00623679"/>
    <w:rsid w:val="00623832"/>
    <w:rsid w:val="00623925"/>
    <w:rsid w:val="0062395F"/>
    <w:rsid w:val="00623ACF"/>
    <w:rsid w:val="00623D5E"/>
    <w:rsid w:val="00624479"/>
    <w:rsid w:val="00624497"/>
    <w:rsid w:val="006248E0"/>
    <w:rsid w:val="00624A6A"/>
    <w:rsid w:val="00624DFF"/>
    <w:rsid w:val="00624FDC"/>
    <w:rsid w:val="00625273"/>
    <w:rsid w:val="00625377"/>
    <w:rsid w:val="0062540E"/>
    <w:rsid w:val="0062562C"/>
    <w:rsid w:val="00625A32"/>
    <w:rsid w:val="00626522"/>
    <w:rsid w:val="0062654B"/>
    <w:rsid w:val="00626664"/>
    <w:rsid w:val="00626C2D"/>
    <w:rsid w:val="00626DCA"/>
    <w:rsid w:val="00626FC9"/>
    <w:rsid w:val="006274B4"/>
    <w:rsid w:val="006274FB"/>
    <w:rsid w:val="00630278"/>
    <w:rsid w:val="00630381"/>
    <w:rsid w:val="00630386"/>
    <w:rsid w:val="0063038F"/>
    <w:rsid w:val="00630418"/>
    <w:rsid w:val="00630421"/>
    <w:rsid w:val="00630A6C"/>
    <w:rsid w:val="00631036"/>
    <w:rsid w:val="00631454"/>
    <w:rsid w:val="0063165E"/>
    <w:rsid w:val="006318B6"/>
    <w:rsid w:val="00631E76"/>
    <w:rsid w:val="00631E7E"/>
    <w:rsid w:val="0063236E"/>
    <w:rsid w:val="00632531"/>
    <w:rsid w:val="006327A1"/>
    <w:rsid w:val="006328D3"/>
    <w:rsid w:val="00632FBA"/>
    <w:rsid w:val="00633020"/>
    <w:rsid w:val="00633DAC"/>
    <w:rsid w:val="00633DC1"/>
    <w:rsid w:val="006340F6"/>
    <w:rsid w:val="006343AA"/>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C49"/>
    <w:rsid w:val="00643D46"/>
    <w:rsid w:val="006441A1"/>
    <w:rsid w:val="00644370"/>
    <w:rsid w:val="0064484E"/>
    <w:rsid w:val="00644D45"/>
    <w:rsid w:val="0064553E"/>
    <w:rsid w:val="0064572D"/>
    <w:rsid w:val="00645BFF"/>
    <w:rsid w:val="00645F72"/>
    <w:rsid w:val="006460AA"/>
    <w:rsid w:val="0064627C"/>
    <w:rsid w:val="006469F3"/>
    <w:rsid w:val="00647193"/>
    <w:rsid w:val="006474A0"/>
    <w:rsid w:val="00647A26"/>
    <w:rsid w:val="00650121"/>
    <w:rsid w:val="00650122"/>
    <w:rsid w:val="00650243"/>
    <w:rsid w:val="006506C2"/>
    <w:rsid w:val="00651550"/>
    <w:rsid w:val="0065160B"/>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BB0"/>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44A"/>
    <w:rsid w:val="006625C2"/>
    <w:rsid w:val="00662F41"/>
    <w:rsid w:val="00663AC7"/>
    <w:rsid w:val="00663D9E"/>
    <w:rsid w:val="00664027"/>
    <w:rsid w:val="00664534"/>
    <w:rsid w:val="00664658"/>
    <w:rsid w:val="00664A23"/>
    <w:rsid w:val="00664F29"/>
    <w:rsid w:val="0066500B"/>
    <w:rsid w:val="00665143"/>
    <w:rsid w:val="00665795"/>
    <w:rsid w:val="006658AD"/>
    <w:rsid w:val="00665BAE"/>
    <w:rsid w:val="00666A36"/>
    <w:rsid w:val="00666FF0"/>
    <w:rsid w:val="00667A08"/>
    <w:rsid w:val="00670208"/>
    <w:rsid w:val="00670461"/>
    <w:rsid w:val="00670509"/>
    <w:rsid w:val="00670808"/>
    <w:rsid w:val="006709E5"/>
    <w:rsid w:val="00670AEE"/>
    <w:rsid w:val="00670C4B"/>
    <w:rsid w:val="00670DB0"/>
    <w:rsid w:val="00671569"/>
    <w:rsid w:val="00671662"/>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6B56"/>
    <w:rsid w:val="006771E4"/>
    <w:rsid w:val="0067791E"/>
    <w:rsid w:val="00677B6E"/>
    <w:rsid w:val="00677C6C"/>
    <w:rsid w:val="00677CF8"/>
    <w:rsid w:val="00677E0F"/>
    <w:rsid w:val="0068050F"/>
    <w:rsid w:val="00681D48"/>
    <w:rsid w:val="00681DD6"/>
    <w:rsid w:val="00682489"/>
    <w:rsid w:val="006825F2"/>
    <w:rsid w:val="006828A6"/>
    <w:rsid w:val="00682C79"/>
    <w:rsid w:val="0068305D"/>
    <w:rsid w:val="00683068"/>
    <w:rsid w:val="0068310D"/>
    <w:rsid w:val="00683CE7"/>
    <w:rsid w:val="00684031"/>
    <w:rsid w:val="006841FC"/>
    <w:rsid w:val="006842CD"/>
    <w:rsid w:val="00684392"/>
    <w:rsid w:val="00684815"/>
    <w:rsid w:val="00684DE9"/>
    <w:rsid w:val="00685700"/>
    <w:rsid w:val="00685A19"/>
    <w:rsid w:val="00685B9E"/>
    <w:rsid w:val="00685BAF"/>
    <w:rsid w:val="006865CB"/>
    <w:rsid w:val="00686711"/>
    <w:rsid w:val="006870B8"/>
    <w:rsid w:val="0068778C"/>
    <w:rsid w:val="00687CBD"/>
    <w:rsid w:val="00687EE4"/>
    <w:rsid w:val="00690255"/>
    <w:rsid w:val="0069089B"/>
    <w:rsid w:val="0069097C"/>
    <w:rsid w:val="006913BB"/>
    <w:rsid w:val="0069160E"/>
    <w:rsid w:val="00691ACB"/>
    <w:rsid w:val="00691F1E"/>
    <w:rsid w:val="006920A0"/>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6F8"/>
    <w:rsid w:val="00696EC6"/>
    <w:rsid w:val="0069705A"/>
    <w:rsid w:val="00697194"/>
    <w:rsid w:val="00697A9B"/>
    <w:rsid w:val="00697EB8"/>
    <w:rsid w:val="006A0A56"/>
    <w:rsid w:val="006A0D89"/>
    <w:rsid w:val="006A0E01"/>
    <w:rsid w:val="006A0F23"/>
    <w:rsid w:val="006A0F2F"/>
    <w:rsid w:val="006A10D1"/>
    <w:rsid w:val="006A1120"/>
    <w:rsid w:val="006A125D"/>
    <w:rsid w:val="006A17A2"/>
    <w:rsid w:val="006A186D"/>
    <w:rsid w:val="006A18E4"/>
    <w:rsid w:val="006A1CD1"/>
    <w:rsid w:val="006A296F"/>
    <w:rsid w:val="006A2A6A"/>
    <w:rsid w:val="006A2F54"/>
    <w:rsid w:val="006A3059"/>
    <w:rsid w:val="006A3139"/>
    <w:rsid w:val="006A3550"/>
    <w:rsid w:val="006A3CEE"/>
    <w:rsid w:val="006A40EF"/>
    <w:rsid w:val="006A4169"/>
    <w:rsid w:val="006A443F"/>
    <w:rsid w:val="006A4727"/>
    <w:rsid w:val="006A48CE"/>
    <w:rsid w:val="006A49E0"/>
    <w:rsid w:val="006A4C93"/>
    <w:rsid w:val="006A500A"/>
    <w:rsid w:val="006A59FC"/>
    <w:rsid w:val="006A5ABD"/>
    <w:rsid w:val="006A5E41"/>
    <w:rsid w:val="006A6575"/>
    <w:rsid w:val="006A65BB"/>
    <w:rsid w:val="006A671E"/>
    <w:rsid w:val="006A6C3D"/>
    <w:rsid w:val="006A6CFF"/>
    <w:rsid w:val="006A6D02"/>
    <w:rsid w:val="006A6EFD"/>
    <w:rsid w:val="006A759D"/>
    <w:rsid w:val="006A77C7"/>
    <w:rsid w:val="006A79B9"/>
    <w:rsid w:val="006A7CD7"/>
    <w:rsid w:val="006A7EBF"/>
    <w:rsid w:val="006B05AC"/>
    <w:rsid w:val="006B0968"/>
    <w:rsid w:val="006B09F0"/>
    <w:rsid w:val="006B0AB4"/>
    <w:rsid w:val="006B0B88"/>
    <w:rsid w:val="006B0C8A"/>
    <w:rsid w:val="006B108D"/>
    <w:rsid w:val="006B13DA"/>
    <w:rsid w:val="006B1413"/>
    <w:rsid w:val="006B1833"/>
    <w:rsid w:val="006B1939"/>
    <w:rsid w:val="006B1A33"/>
    <w:rsid w:val="006B1A4A"/>
    <w:rsid w:val="006B1D58"/>
    <w:rsid w:val="006B2301"/>
    <w:rsid w:val="006B24B9"/>
    <w:rsid w:val="006B29E3"/>
    <w:rsid w:val="006B2B89"/>
    <w:rsid w:val="006B2DF7"/>
    <w:rsid w:val="006B3210"/>
    <w:rsid w:val="006B327C"/>
    <w:rsid w:val="006B348B"/>
    <w:rsid w:val="006B35EB"/>
    <w:rsid w:val="006B374C"/>
    <w:rsid w:val="006B40D2"/>
    <w:rsid w:val="006B40D5"/>
    <w:rsid w:val="006B420D"/>
    <w:rsid w:val="006B46A6"/>
    <w:rsid w:val="006B4846"/>
    <w:rsid w:val="006B4B7C"/>
    <w:rsid w:val="006B4D76"/>
    <w:rsid w:val="006B521C"/>
    <w:rsid w:val="006B556C"/>
    <w:rsid w:val="006B557B"/>
    <w:rsid w:val="006B5B59"/>
    <w:rsid w:val="006B5E95"/>
    <w:rsid w:val="006B627B"/>
    <w:rsid w:val="006B659A"/>
    <w:rsid w:val="006B6740"/>
    <w:rsid w:val="006B736E"/>
    <w:rsid w:val="006B7BE6"/>
    <w:rsid w:val="006C05A3"/>
    <w:rsid w:val="006C08E2"/>
    <w:rsid w:val="006C099B"/>
    <w:rsid w:val="006C0B02"/>
    <w:rsid w:val="006C0E01"/>
    <w:rsid w:val="006C0EF9"/>
    <w:rsid w:val="006C0FCB"/>
    <w:rsid w:val="006C1C03"/>
    <w:rsid w:val="006C1CEB"/>
    <w:rsid w:val="006C25AC"/>
    <w:rsid w:val="006C2E55"/>
    <w:rsid w:val="006C2F8C"/>
    <w:rsid w:val="006C3B2B"/>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BCB"/>
    <w:rsid w:val="006C6FDF"/>
    <w:rsid w:val="006C7039"/>
    <w:rsid w:val="006C7060"/>
    <w:rsid w:val="006C74BC"/>
    <w:rsid w:val="006C769D"/>
    <w:rsid w:val="006D00E6"/>
    <w:rsid w:val="006D01C7"/>
    <w:rsid w:val="006D089A"/>
    <w:rsid w:val="006D0A4A"/>
    <w:rsid w:val="006D0AF7"/>
    <w:rsid w:val="006D0B88"/>
    <w:rsid w:val="006D1969"/>
    <w:rsid w:val="006D1E79"/>
    <w:rsid w:val="006D2017"/>
    <w:rsid w:val="006D2AD7"/>
    <w:rsid w:val="006D2DDB"/>
    <w:rsid w:val="006D2E32"/>
    <w:rsid w:val="006D319A"/>
    <w:rsid w:val="006D37D1"/>
    <w:rsid w:val="006D3A32"/>
    <w:rsid w:val="006D3ADF"/>
    <w:rsid w:val="006D3DF3"/>
    <w:rsid w:val="006D3F41"/>
    <w:rsid w:val="006D434E"/>
    <w:rsid w:val="006D44C9"/>
    <w:rsid w:val="006D45AF"/>
    <w:rsid w:val="006D4977"/>
    <w:rsid w:val="006D4E10"/>
    <w:rsid w:val="006D4E5C"/>
    <w:rsid w:val="006D5434"/>
    <w:rsid w:val="006D582F"/>
    <w:rsid w:val="006D615C"/>
    <w:rsid w:val="006D620F"/>
    <w:rsid w:val="006D65C8"/>
    <w:rsid w:val="006D6772"/>
    <w:rsid w:val="006D6C94"/>
    <w:rsid w:val="006D6CB9"/>
    <w:rsid w:val="006D6D83"/>
    <w:rsid w:val="006D6FBA"/>
    <w:rsid w:val="006D70F1"/>
    <w:rsid w:val="006D76B0"/>
    <w:rsid w:val="006D7DE0"/>
    <w:rsid w:val="006D7E43"/>
    <w:rsid w:val="006E020E"/>
    <w:rsid w:val="006E035F"/>
    <w:rsid w:val="006E0847"/>
    <w:rsid w:val="006E0A7E"/>
    <w:rsid w:val="006E0AB0"/>
    <w:rsid w:val="006E0EFC"/>
    <w:rsid w:val="006E0F67"/>
    <w:rsid w:val="006E0F8A"/>
    <w:rsid w:val="006E13B0"/>
    <w:rsid w:val="006E13C8"/>
    <w:rsid w:val="006E1417"/>
    <w:rsid w:val="006E143E"/>
    <w:rsid w:val="006E156F"/>
    <w:rsid w:val="006E17BF"/>
    <w:rsid w:val="006E1932"/>
    <w:rsid w:val="006E1A2B"/>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A45"/>
    <w:rsid w:val="006E6C5A"/>
    <w:rsid w:val="006E6D5E"/>
    <w:rsid w:val="006E6F46"/>
    <w:rsid w:val="006E701F"/>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217"/>
    <w:rsid w:val="006F3560"/>
    <w:rsid w:val="006F35C3"/>
    <w:rsid w:val="006F3750"/>
    <w:rsid w:val="006F3A60"/>
    <w:rsid w:val="006F3B92"/>
    <w:rsid w:val="006F41BB"/>
    <w:rsid w:val="006F462C"/>
    <w:rsid w:val="006F48D1"/>
    <w:rsid w:val="006F48E4"/>
    <w:rsid w:val="006F517A"/>
    <w:rsid w:val="006F549A"/>
    <w:rsid w:val="006F570F"/>
    <w:rsid w:val="006F571D"/>
    <w:rsid w:val="006F602A"/>
    <w:rsid w:val="006F642E"/>
    <w:rsid w:val="006F67BE"/>
    <w:rsid w:val="006F6DDA"/>
    <w:rsid w:val="006F6DEA"/>
    <w:rsid w:val="00700220"/>
    <w:rsid w:val="00700281"/>
    <w:rsid w:val="00700560"/>
    <w:rsid w:val="007005DC"/>
    <w:rsid w:val="0070080F"/>
    <w:rsid w:val="00700C45"/>
    <w:rsid w:val="00700E79"/>
    <w:rsid w:val="007014DA"/>
    <w:rsid w:val="007017E1"/>
    <w:rsid w:val="00701CC1"/>
    <w:rsid w:val="00701CE0"/>
    <w:rsid w:val="0070275C"/>
    <w:rsid w:val="00702938"/>
    <w:rsid w:val="00702E85"/>
    <w:rsid w:val="007036B0"/>
    <w:rsid w:val="00703856"/>
    <w:rsid w:val="00703F91"/>
    <w:rsid w:val="00704445"/>
    <w:rsid w:val="0070454D"/>
    <w:rsid w:val="0070465D"/>
    <w:rsid w:val="007047E2"/>
    <w:rsid w:val="007049D1"/>
    <w:rsid w:val="00704B92"/>
    <w:rsid w:val="00704EEE"/>
    <w:rsid w:val="007050EC"/>
    <w:rsid w:val="0070553E"/>
    <w:rsid w:val="00705847"/>
    <w:rsid w:val="00705961"/>
    <w:rsid w:val="007059AF"/>
    <w:rsid w:val="00705C88"/>
    <w:rsid w:val="00706756"/>
    <w:rsid w:val="00706986"/>
    <w:rsid w:val="00706D83"/>
    <w:rsid w:val="00706E24"/>
    <w:rsid w:val="00706F57"/>
    <w:rsid w:val="0070711E"/>
    <w:rsid w:val="007079CB"/>
    <w:rsid w:val="00707DD9"/>
    <w:rsid w:val="00707EEC"/>
    <w:rsid w:val="00707FEE"/>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3EC1"/>
    <w:rsid w:val="00714443"/>
    <w:rsid w:val="007148F5"/>
    <w:rsid w:val="00714FD3"/>
    <w:rsid w:val="007152B5"/>
    <w:rsid w:val="00715FF1"/>
    <w:rsid w:val="00716152"/>
    <w:rsid w:val="007163D0"/>
    <w:rsid w:val="00716425"/>
    <w:rsid w:val="0071678F"/>
    <w:rsid w:val="00716885"/>
    <w:rsid w:val="00716938"/>
    <w:rsid w:val="00716BCF"/>
    <w:rsid w:val="00717048"/>
    <w:rsid w:val="00717352"/>
    <w:rsid w:val="00717533"/>
    <w:rsid w:val="00717940"/>
    <w:rsid w:val="00717AAF"/>
    <w:rsid w:val="00717D4A"/>
    <w:rsid w:val="00720381"/>
    <w:rsid w:val="00720766"/>
    <w:rsid w:val="00720FAB"/>
    <w:rsid w:val="00720FB7"/>
    <w:rsid w:val="00721732"/>
    <w:rsid w:val="00721793"/>
    <w:rsid w:val="007217A0"/>
    <w:rsid w:val="007217B0"/>
    <w:rsid w:val="00721F60"/>
    <w:rsid w:val="00722152"/>
    <w:rsid w:val="007223C9"/>
    <w:rsid w:val="007226DA"/>
    <w:rsid w:val="007228FE"/>
    <w:rsid w:val="00722955"/>
    <w:rsid w:val="0072295D"/>
    <w:rsid w:val="00722A99"/>
    <w:rsid w:val="00722ACB"/>
    <w:rsid w:val="00722E3C"/>
    <w:rsid w:val="00723478"/>
    <w:rsid w:val="00723592"/>
    <w:rsid w:val="00723710"/>
    <w:rsid w:val="007237AF"/>
    <w:rsid w:val="00723E3E"/>
    <w:rsid w:val="00723F48"/>
    <w:rsid w:val="00724536"/>
    <w:rsid w:val="00724A35"/>
    <w:rsid w:val="00724A6C"/>
    <w:rsid w:val="00724C84"/>
    <w:rsid w:val="00725046"/>
    <w:rsid w:val="00725217"/>
    <w:rsid w:val="0072543B"/>
    <w:rsid w:val="00725CD5"/>
    <w:rsid w:val="00725DCC"/>
    <w:rsid w:val="007262C8"/>
    <w:rsid w:val="0072639E"/>
    <w:rsid w:val="00726615"/>
    <w:rsid w:val="007267FC"/>
    <w:rsid w:val="00726EA7"/>
    <w:rsid w:val="00727026"/>
    <w:rsid w:val="00727104"/>
    <w:rsid w:val="007272C9"/>
    <w:rsid w:val="007275AF"/>
    <w:rsid w:val="007276BE"/>
    <w:rsid w:val="00727A2E"/>
    <w:rsid w:val="00727D38"/>
    <w:rsid w:val="00727DFF"/>
    <w:rsid w:val="00727F69"/>
    <w:rsid w:val="00730208"/>
    <w:rsid w:val="00730405"/>
    <w:rsid w:val="007304B2"/>
    <w:rsid w:val="007304D1"/>
    <w:rsid w:val="0073055A"/>
    <w:rsid w:val="007307E9"/>
    <w:rsid w:val="0073094D"/>
    <w:rsid w:val="00730CBF"/>
    <w:rsid w:val="00730D5A"/>
    <w:rsid w:val="007310F9"/>
    <w:rsid w:val="00731241"/>
    <w:rsid w:val="00731398"/>
    <w:rsid w:val="00731509"/>
    <w:rsid w:val="00731677"/>
    <w:rsid w:val="007321EA"/>
    <w:rsid w:val="00732299"/>
    <w:rsid w:val="00732643"/>
    <w:rsid w:val="00732A90"/>
    <w:rsid w:val="00732E32"/>
    <w:rsid w:val="0073318B"/>
    <w:rsid w:val="007336EF"/>
    <w:rsid w:val="00733E2A"/>
    <w:rsid w:val="00733E87"/>
    <w:rsid w:val="0073440A"/>
    <w:rsid w:val="0073440B"/>
    <w:rsid w:val="00734629"/>
    <w:rsid w:val="00734715"/>
    <w:rsid w:val="00734A9C"/>
    <w:rsid w:val="00734CA1"/>
    <w:rsid w:val="00734D0A"/>
    <w:rsid w:val="0073540F"/>
    <w:rsid w:val="007358BC"/>
    <w:rsid w:val="007358C0"/>
    <w:rsid w:val="00735940"/>
    <w:rsid w:val="00735AF5"/>
    <w:rsid w:val="00735B55"/>
    <w:rsid w:val="00735FD8"/>
    <w:rsid w:val="00736018"/>
    <w:rsid w:val="00737550"/>
    <w:rsid w:val="00737598"/>
    <w:rsid w:val="00737735"/>
    <w:rsid w:val="007377C4"/>
    <w:rsid w:val="00737880"/>
    <w:rsid w:val="00737BF7"/>
    <w:rsid w:val="007400B8"/>
    <w:rsid w:val="00740167"/>
    <w:rsid w:val="00740289"/>
    <w:rsid w:val="007407F7"/>
    <w:rsid w:val="00740954"/>
    <w:rsid w:val="00740FD5"/>
    <w:rsid w:val="00741046"/>
    <w:rsid w:val="00741618"/>
    <w:rsid w:val="00741BD5"/>
    <w:rsid w:val="00741F26"/>
    <w:rsid w:val="0074253B"/>
    <w:rsid w:val="00742670"/>
    <w:rsid w:val="00742BAE"/>
    <w:rsid w:val="00742CF1"/>
    <w:rsid w:val="00742D71"/>
    <w:rsid w:val="00742E7C"/>
    <w:rsid w:val="0074342B"/>
    <w:rsid w:val="00743433"/>
    <w:rsid w:val="00743A4D"/>
    <w:rsid w:val="00743CB1"/>
    <w:rsid w:val="00744024"/>
    <w:rsid w:val="0074417D"/>
    <w:rsid w:val="00744715"/>
    <w:rsid w:val="00745178"/>
    <w:rsid w:val="00745189"/>
    <w:rsid w:val="007454E0"/>
    <w:rsid w:val="007455F3"/>
    <w:rsid w:val="007457C7"/>
    <w:rsid w:val="00745BA2"/>
    <w:rsid w:val="00745C70"/>
    <w:rsid w:val="00745D9A"/>
    <w:rsid w:val="00746006"/>
    <w:rsid w:val="0074701B"/>
    <w:rsid w:val="00747325"/>
    <w:rsid w:val="00747611"/>
    <w:rsid w:val="00747669"/>
    <w:rsid w:val="007477B6"/>
    <w:rsid w:val="00750519"/>
    <w:rsid w:val="0075081F"/>
    <w:rsid w:val="0075083C"/>
    <w:rsid w:val="00750A33"/>
    <w:rsid w:val="00750AA4"/>
    <w:rsid w:val="0075140E"/>
    <w:rsid w:val="007515C1"/>
    <w:rsid w:val="007516E0"/>
    <w:rsid w:val="00751B9C"/>
    <w:rsid w:val="00751C9C"/>
    <w:rsid w:val="00752318"/>
    <w:rsid w:val="00752BF3"/>
    <w:rsid w:val="00752CD8"/>
    <w:rsid w:val="00752EAC"/>
    <w:rsid w:val="00753180"/>
    <w:rsid w:val="007531DE"/>
    <w:rsid w:val="0075384F"/>
    <w:rsid w:val="0075390E"/>
    <w:rsid w:val="00753A3E"/>
    <w:rsid w:val="00753C2B"/>
    <w:rsid w:val="00753FD4"/>
    <w:rsid w:val="007540D1"/>
    <w:rsid w:val="00754218"/>
    <w:rsid w:val="00754A3E"/>
    <w:rsid w:val="00754B7C"/>
    <w:rsid w:val="00754B85"/>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878"/>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635"/>
    <w:rsid w:val="007649C8"/>
    <w:rsid w:val="00764A11"/>
    <w:rsid w:val="00765629"/>
    <w:rsid w:val="0076599B"/>
    <w:rsid w:val="00765AFA"/>
    <w:rsid w:val="007669FF"/>
    <w:rsid w:val="00766E41"/>
    <w:rsid w:val="00767011"/>
    <w:rsid w:val="00767658"/>
    <w:rsid w:val="00767991"/>
    <w:rsid w:val="00767ECD"/>
    <w:rsid w:val="00770350"/>
    <w:rsid w:val="007703CC"/>
    <w:rsid w:val="00770572"/>
    <w:rsid w:val="00770799"/>
    <w:rsid w:val="007708EE"/>
    <w:rsid w:val="00770B29"/>
    <w:rsid w:val="00770F30"/>
    <w:rsid w:val="00771126"/>
    <w:rsid w:val="00771277"/>
    <w:rsid w:val="00771671"/>
    <w:rsid w:val="0077172B"/>
    <w:rsid w:val="00771762"/>
    <w:rsid w:val="00771781"/>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32B"/>
    <w:rsid w:val="00775572"/>
    <w:rsid w:val="00775597"/>
    <w:rsid w:val="007755F9"/>
    <w:rsid w:val="00775627"/>
    <w:rsid w:val="00776191"/>
    <w:rsid w:val="007761CE"/>
    <w:rsid w:val="00776415"/>
    <w:rsid w:val="00776559"/>
    <w:rsid w:val="00776867"/>
    <w:rsid w:val="00776D17"/>
    <w:rsid w:val="00776F7F"/>
    <w:rsid w:val="007772EE"/>
    <w:rsid w:val="00777395"/>
    <w:rsid w:val="007774B4"/>
    <w:rsid w:val="0077751C"/>
    <w:rsid w:val="00777A57"/>
    <w:rsid w:val="00777DDA"/>
    <w:rsid w:val="0078016E"/>
    <w:rsid w:val="0078075B"/>
    <w:rsid w:val="007809EE"/>
    <w:rsid w:val="00780A98"/>
    <w:rsid w:val="00780B34"/>
    <w:rsid w:val="00780EC9"/>
    <w:rsid w:val="0078151E"/>
    <w:rsid w:val="00781AC3"/>
    <w:rsid w:val="00781B02"/>
    <w:rsid w:val="00782552"/>
    <w:rsid w:val="007826BF"/>
    <w:rsid w:val="00782A09"/>
    <w:rsid w:val="007837B2"/>
    <w:rsid w:val="007837BC"/>
    <w:rsid w:val="0078391A"/>
    <w:rsid w:val="00785033"/>
    <w:rsid w:val="00785302"/>
    <w:rsid w:val="00785343"/>
    <w:rsid w:val="007854CE"/>
    <w:rsid w:val="00785A36"/>
    <w:rsid w:val="0078604C"/>
    <w:rsid w:val="00786594"/>
    <w:rsid w:val="00786746"/>
    <w:rsid w:val="00786775"/>
    <w:rsid w:val="00786904"/>
    <w:rsid w:val="007869BC"/>
    <w:rsid w:val="00786A21"/>
    <w:rsid w:val="007878F9"/>
    <w:rsid w:val="00787BD1"/>
    <w:rsid w:val="007903CB"/>
    <w:rsid w:val="007904A5"/>
    <w:rsid w:val="00790505"/>
    <w:rsid w:val="0079084F"/>
    <w:rsid w:val="00790AE8"/>
    <w:rsid w:val="00790B6E"/>
    <w:rsid w:val="00791DF1"/>
    <w:rsid w:val="00791F70"/>
    <w:rsid w:val="007922C8"/>
    <w:rsid w:val="00792427"/>
    <w:rsid w:val="00792C3B"/>
    <w:rsid w:val="00792E35"/>
    <w:rsid w:val="00793032"/>
    <w:rsid w:val="0079381F"/>
    <w:rsid w:val="00793892"/>
    <w:rsid w:val="00793C62"/>
    <w:rsid w:val="00793D30"/>
    <w:rsid w:val="00793E95"/>
    <w:rsid w:val="007944FF"/>
    <w:rsid w:val="0079476D"/>
    <w:rsid w:val="00794B87"/>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9DE"/>
    <w:rsid w:val="007A5ADB"/>
    <w:rsid w:val="007A5AE6"/>
    <w:rsid w:val="007A5B97"/>
    <w:rsid w:val="007A5C0D"/>
    <w:rsid w:val="007A5D90"/>
    <w:rsid w:val="007A6247"/>
    <w:rsid w:val="007A634D"/>
    <w:rsid w:val="007A6499"/>
    <w:rsid w:val="007A6966"/>
    <w:rsid w:val="007A6AF0"/>
    <w:rsid w:val="007A7107"/>
    <w:rsid w:val="007A7B4F"/>
    <w:rsid w:val="007A7D40"/>
    <w:rsid w:val="007A7ED2"/>
    <w:rsid w:val="007B0642"/>
    <w:rsid w:val="007B0716"/>
    <w:rsid w:val="007B07AD"/>
    <w:rsid w:val="007B089A"/>
    <w:rsid w:val="007B14BE"/>
    <w:rsid w:val="007B1E8A"/>
    <w:rsid w:val="007B2102"/>
    <w:rsid w:val="007B2128"/>
    <w:rsid w:val="007B235D"/>
    <w:rsid w:val="007B2459"/>
    <w:rsid w:val="007B2BAE"/>
    <w:rsid w:val="007B2CE8"/>
    <w:rsid w:val="007B3264"/>
    <w:rsid w:val="007B338C"/>
    <w:rsid w:val="007B3656"/>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644"/>
    <w:rsid w:val="007C18A0"/>
    <w:rsid w:val="007C1DCC"/>
    <w:rsid w:val="007C1E51"/>
    <w:rsid w:val="007C1FBB"/>
    <w:rsid w:val="007C1FDE"/>
    <w:rsid w:val="007C2103"/>
    <w:rsid w:val="007C296C"/>
    <w:rsid w:val="007C2A93"/>
    <w:rsid w:val="007C2B9A"/>
    <w:rsid w:val="007C2CC5"/>
    <w:rsid w:val="007C2E37"/>
    <w:rsid w:val="007C31E0"/>
    <w:rsid w:val="007C32F2"/>
    <w:rsid w:val="007C34E5"/>
    <w:rsid w:val="007C35C9"/>
    <w:rsid w:val="007C35E2"/>
    <w:rsid w:val="007C39EA"/>
    <w:rsid w:val="007C39F0"/>
    <w:rsid w:val="007C3AD4"/>
    <w:rsid w:val="007C402E"/>
    <w:rsid w:val="007C427D"/>
    <w:rsid w:val="007C43AD"/>
    <w:rsid w:val="007C43F5"/>
    <w:rsid w:val="007C4703"/>
    <w:rsid w:val="007C488E"/>
    <w:rsid w:val="007C5423"/>
    <w:rsid w:val="007C559B"/>
    <w:rsid w:val="007C575E"/>
    <w:rsid w:val="007C6607"/>
    <w:rsid w:val="007C6AE0"/>
    <w:rsid w:val="007C752A"/>
    <w:rsid w:val="007C7BBC"/>
    <w:rsid w:val="007C7C75"/>
    <w:rsid w:val="007D0134"/>
    <w:rsid w:val="007D0239"/>
    <w:rsid w:val="007D0921"/>
    <w:rsid w:val="007D0B0D"/>
    <w:rsid w:val="007D0C87"/>
    <w:rsid w:val="007D0DC2"/>
    <w:rsid w:val="007D106E"/>
    <w:rsid w:val="007D1350"/>
    <w:rsid w:val="007D14D6"/>
    <w:rsid w:val="007D1705"/>
    <w:rsid w:val="007D1834"/>
    <w:rsid w:val="007D1B28"/>
    <w:rsid w:val="007D1E12"/>
    <w:rsid w:val="007D21B5"/>
    <w:rsid w:val="007D2C5A"/>
    <w:rsid w:val="007D2E06"/>
    <w:rsid w:val="007D2F59"/>
    <w:rsid w:val="007D3AF9"/>
    <w:rsid w:val="007D466A"/>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A22"/>
    <w:rsid w:val="007D7BD4"/>
    <w:rsid w:val="007D7C1F"/>
    <w:rsid w:val="007E01D8"/>
    <w:rsid w:val="007E0701"/>
    <w:rsid w:val="007E0856"/>
    <w:rsid w:val="007E1181"/>
    <w:rsid w:val="007E1360"/>
    <w:rsid w:val="007E13FE"/>
    <w:rsid w:val="007E1C3A"/>
    <w:rsid w:val="007E1D4E"/>
    <w:rsid w:val="007E2190"/>
    <w:rsid w:val="007E2195"/>
    <w:rsid w:val="007E255D"/>
    <w:rsid w:val="007E2D86"/>
    <w:rsid w:val="007E3266"/>
    <w:rsid w:val="007E361F"/>
    <w:rsid w:val="007E374E"/>
    <w:rsid w:val="007E3AF6"/>
    <w:rsid w:val="007E3FEC"/>
    <w:rsid w:val="007E44E5"/>
    <w:rsid w:val="007E4744"/>
    <w:rsid w:val="007E4BCD"/>
    <w:rsid w:val="007E4C12"/>
    <w:rsid w:val="007E4CDF"/>
    <w:rsid w:val="007E5F16"/>
    <w:rsid w:val="007E6390"/>
    <w:rsid w:val="007E6425"/>
    <w:rsid w:val="007E64D4"/>
    <w:rsid w:val="007E64F4"/>
    <w:rsid w:val="007E6544"/>
    <w:rsid w:val="007E6C69"/>
    <w:rsid w:val="007E6EB5"/>
    <w:rsid w:val="007E72C6"/>
    <w:rsid w:val="007E75D6"/>
    <w:rsid w:val="007E76FF"/>
    <w:rsid w:val="007E7976"/>
    <w:rsid w:val="007E7BB8"/>
    <w:rsid w:val="007F03F9"/>
    <w:rsid w:val="007F04D6"/>
    <w:rsid w:val="007F06BC"/>
    <w:rsid w:val="007F08C9"/>
    <w:rsid w:val="007F08E5"/>
    <w:rsid w:val="007F0DDB"/>
    <w:rsid w:val="007F0E24"/>
    <w:rsid w:val="007F1516"/>
    <w:rsid w:val="007F164E"/>
    <w:rsid w:val="007F17A8"/>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3FF8"/>
    <w:rsid w:val="007F4122"/>
    <w:rsid w:val="007F426D"/>
    <w:rsid w:val="007F42BE"/>
    <w:rsid w:val="007F43B2"/>
    <w:rsid w:val="007F479B"/>
    <w:rsid w:val="007F483C"/>
    <w:rsid w:val="007F500F"/>
    <w:rsid w:val="007F516E"/>
    <w:rsid w:val="007F5515"/>
    <w:rsid w:val="007F582B"/>
    <w:rsid w:val="007F5DC6"/>
    <w:rsid w:val="007F60D0"/>
    <w:rsid w:val="007F6276"/>
    <w:rsid w:val="007F6616"/>
    <w:rsid w:val="007F66B8"/>
    <w:rsid w:val="007F721A"/>
    <w:rsid w:val="007F7431"/>
    <w:rsid w:val="007F7557"/>
    <w:rsid w:val="007F7D7A"/>
    <w:rsid w:val="0080073F"/>
    <w:rsid w:val="00800967"/>
    <w:rsid w:val="008009C1"/>
    <w:rsid w:val="00800E18"/>
    <w:rsid w:val="008015D4"/>
    <w:rsid w:val="00801702"/>
    <w:rsid w:val="00801B65"/>
    <w:rsid w:val="00801CA0"/>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34"/>
    <w:rsid w:val="00806B68"/>
    <w:rsid w:val="0080741A"/>
    <w:rsid w:val="00807456"/>
    <w:rsid w:val="0080749B"/>
    <w:rsid w:val="00807A5A"/>
    <w:rsid w:val="00810146"/>
    <w:rsid w:val="0081022B"/>
    <w:rsid w:val="00810473"/>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525"/>
    <w:rsid w:val="008141C5"/>
    <w:rsid w:val="00814263"/>
    <w:rsid w:val="0081473B"/>
    <w:rsid w:val="008148C1"/>
    <w:rsid w:val="0081498F"/>
    <w:rsid w:val="0081499B"/>
    <w:rsid w:val="00814AC8"/>
    <w:rsid w:val="0081519C"/>
    <w:rsid w:val="008151CD"/>
    <w:rsid w:val="00815208"/>
    <w:rsid w:val="00815218"/>
    <w:rsid w:val="0081578B"/>
    <w:rsid w:val="00815802"/>
    <w:rsid w:val="00815841"/>
    <w:rsid w:val="00815B22"/>
    <w:rsid w:val="00815CB4"/>
    <w:rsid w:val="00815E51"/>
    <w:rsid w:val="00815FB2"/>
    <w:rsid w:val="00815FC3"/>
    <w:rsid w:val="00815FC7"/>
    <w:rsid w:val="00815FFB"/>
    <w:rsid w:val="008161EA"/>
    <w:rsid w:val="00816570"/>
    <w:rsid w:val="00816998"/>
    <w:rsid w:val="00816F3E"/>
    <w:rsid w:val="008172F2"/>
    <w:rsid w:val="00817675"/>
    <w:rsid w:val="008176D9"/>
    <w:rsid w:val="008177CD"/>
    <w:rsid w:val="00817A1D"/>
    <w:rsid w:val="00817FE3"/>
    <w:rsid w:val="0082072C"/>
    <w:rsid w:val="00820A6A"/>
    <w:rsid w:val="00820AFC"/>
    <w:rsid w:val="00820B40"/>
    <w:rsid w:val="00820CDD"/>
    <w:rsid w:val="00820FE2"/>
    <w:rsid w:val="00821916"/>
    <w:rsid w:val="00821A0C"/>
    <w:rsid w:val="0082218F"/>
    <w:rsid w:val="00822354"/>
    <w:rsid w:val="00822656"/>
    <w:rsid w:val="00822B25"/>
    <w:rsid w:val="00822F0D"/>
    <w:rsid w:val="00823171"/>
    <w:rsid w:val="0082353B"/>
    <w:rsid w:val="00823BE0"/>
    <w:rsid w:val="00823BFD"/>
    <w:rsid w:val="0082410A"/>
    <w:rsid w:val="0082469D"/>
    <w:rsid w:val="00824861"/>
    <w:rsid w:val="00824899"/>
    <w:rsid w:val="00824B29"/>
    <w:rsid w:val="0082520C"/>
    <w:rsid w:val="008252C7"/>
    <w:rsid w:val="008254FC"/>
    <w:rsid w:val="00825598"/>
    <w:rsid w:val="0082595F"/>
    <w:rsid w:val="00825DA5"/>
    <w:rsid w:val="008260CD"/>
    <w:rsid w:val="008261B5"/>
    <w:rsid w:val="00826E1C"/>
    <w:rsid w:val="00827257"/>
    <w:rsid w:val="00827CB5"/>
    <w:rsid w:val="00830956"/>
    <w:rsid w:val="0083122D"/>
    <w:rsid w:val="0083139A"/>
    <w:rsid w:val="008318E7"/>
    <w:rsid w:val="00831BD7"/>
    <w:rsid w:val="00832564"/>
    <w:rsid w:val="008337DE"/>
    <w:rsid w:val="00833911"/>
    <w:rsid w:val="00834673"/>
    <w:rsid w:val="00834839"/>
    <w:rsid w:val="0083485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4CD0"/>
    <w:rsid w:val="0084571A"/>
    <w:rsid w:val="008457D5"/>
    <w:rsid w:val="0084629B"/>
    <w:rsid w:val="0084679C"/>
    <w:rsid w:val="00846B71"/>
    <w:rsid w:val="00846DA9"/>
    <w:rsid w:val="00847241"/>
    <w:rsid w:val="00847288"/>
    <w:rsid w:val="008475C9"/>
    <w:rsid w:val="00847ABD"/>
    <w:rsid w:val="00847AE9"/>
    <w:rsid w:val="00847BAB"/>
    <w:rsid w:val="0085045F"/>
    <w:rsid w:val="008504D2"/>
    <w:rsid w:val="00850782"/>
    <w:rsid w:val="00850833"/>
    <w:rsid w:val="008508EC"/>
    <w:rsid w:val="0085099D"/>
    <w:rsid w:val="00850CEC"/>
    <w:rsid w:val="00850D8B"/>
    <w:rsid w:val="0085124B"/>
    <w:rsid w:val="008512C6"/>
    <w:rsid w:val="008514C9"/>
    <w:rsid w:val="00851719"/>
    <w:rsid w:val="00851B57"/>
    <w:rsid w:val="00851E92"/>
    <w:rsid w:val="0085226C"/>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096"/>
    <w:rsid w:val="008551DF"/>
    <w:rsid w:val="00855F92"/>
    <w:rsid w:val="00856228"/>
    <w:rsid w:val="00856260"/>
    <w:rsid w:val="008564A4"/>
    <w:rsid w:val="008567F1"/>
    <w:rsid w:val="008568C8"/>
    <w:rsid w:val="00856933"/>
    <w:rsid w:val="00856D1A"/>
    <w:rsid w:val="00856D51"/>
    <w:rsid w:val="008576CB"/>
    <w:rsid w:val="00857BCE"/>
    <w:rsid w:val="00857FB0"/>
    <w:rsid w:val="00860691"/>
    <w:rsid w:val="00860E44"/>
    <w:rsid w:val="008610E8"/>
    <w:rsid w:val="00861417"/>
    <w:rsid w:val="00861714"/>
    <w:rsid w:val="008619C1"/>
    <w:rsid w:val="00861AFB"/>
    <w:rsid w:val="00861BCE"/>
    <w:rsid w:val="008627A2"/>
    <w:rsid w:val="008627C2"/>
    <w:rsid w:val="0086291D"/>
    <w:rsid w:val="008629A2"/>
    <w:rsid w:val="00862E60"/>
    <w:rsid w:val="00862F42"/>
    <w:rsid w:val="00862F8F"/>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3"/>
    <w:rsid w:val="00872C75"/>
    <w:rsid w:val="00873021"/>
    <w:rsid w:val="00873133"/>
    <w:rsid w:val="008731C6"/>
    <w:rsid w:val="0087358A"/>
    <w:rsid w:val="008736E4"/>
    <w:rsid w:val="00873B2B"/>
    <w:rsid w:val="00873BA9"/>
    <w:rsid w:val="0087407E"/>
    <w:rsid w:val="008742F5"/>
    <w:rsid w:val="00874659"/>
    <w:rsid w:val="008749CF"/>
    <w:rsid w:val="00874B28"/>
    <w:rsid w:val="00874C37"/>
    <w:rsid w:val="00874EB9"/>
    <w:rsid w:val="00875033"/>
    <w:rsid w:val="00875359"/>
    <w:rsid w:val="0087596B"/>
    <w:rsid w:val="00875A2E"/>
    <w:rsid w:val="00875C6E"/>
    <w:rsid w:val="00875E57"/>
    <w:rsid w:val="00875FAD"/>
    <w:rsid w:val="00876181"/>
    <w:rsid w:val="00876242"/>
    <w:rsid w:val="00876388"/>
    <w:rsid w:val="008765C6"/>
    <w:rsid w:val="008768C0"/>
    <w:rsid w:val="008770C4"/>
    <w:rsid w:val="008774EC"/>
    <w:rsid w:val="00877513"/>
    <w:rsid w:val="0087760F"/>
    <w:rsid w:val="00877ADD"/>
    <w:rsid w:val="00877BA7"/>
    <w:rsid w:val="00877D80"/>
    <w:rsid w:val="00877EFF"/>
    <w:rsid w:val="00877F45"/>
    <w:rsid w:val="00880A4D"/>
    <w:rsid w:val="00880C30"/>
    <w:rsid w:val="00880C65"/>
    <w:rsid w:val="00880E64"/>
    <w:rsid w:val="00881072"/>
    <w:rsid w:val="00881801"/>
    <w:rsid w:val="00881F90"/>
    <w:rsid w:val="008821F5"/>
    <w:rsid w:val="008824BD"/>
    <w:rsid w:val="008824F8"/>
    <w:rsid w:val="00882521"/>
    <w:rsid w:val="008826D7"/>
    <w:rsid w:val="00882AF6"/>
    <w:rsid w:val="0088310B"/>
    <w:rsid w:val="008837A7"/>
    <w:rsid w:val="00883E20"/>
    <w:rsid w:val="00884497"/>
    <w:rsid w:val="00884794"/>
    <w:rsid w:val="00884BCC"/>
    <w:rsid w:val="00884F52"/>
    <w:rsid w:val="0088559F"/>
    <w:rsid w:val="00885A94"/>
    <w:rsid w:val="00886461"/>
    <w:rsid w:val="008865DB"/>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AF1"/>
    <w:rsid w:val="008922B7"/>
    <w:rsid w:val="00892943"/>
    <w:rsid w:val="00892AC9"/>
    <w:rsid w:val="00892C10"/>
    <w:rsid w:val="00892F49"/>
    <w:rsid w:val="00893261"/>
    <w:rsid w:val="0089332A"/>
    <w:rsid w:val="008933D2"/>
    <w:rsid w:val="00893519"/>
    <w:rsid w:val="0089361B"/>
    <w:rsid w:val="00893782"/>
    <w:rsid w:val="00893784"/>
    <w:rsid w:val="00893B89"/>
    <w:rsid w:val="00893CC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0AF"/>
    <w:rsid w:val="008A1111"/>
    <w:rsid w:val="008A1998"/>
    <w:rsid w:val="008A1E9F"/>
    <w:rsid w:val="008A1EF4"/>
    <w:rsid w:val="008A1FD4"/>
    <w:rsid w:val="008A225B"/>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28"/>
    <w:rsid w:val="008B48B6"/>
    <w:rsid w:val="008B4B02"/>
    <w:rsid w:val="008B4C53"/>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600"/>
    <w:rsid w:val="008B7E2E"/>
    <w:rsid w:val="008B7F60"/>
    <w:rsid w:val="008B7F7A"/>
    <w:rsid w:val="008C078C"/>
    <w:rsid w:val="008C0B80"/>
    <w:rsid w:val="008C13A6"/>
    <w:rsid w:val="008C1FD7"/>
    <w:rsid w:val="008C2061"/>
    <w:rsid w:val="008C206E"/>
    <w:rsid w:val="008C21F6"/>
    <w:rsid w:val="008C230B"/>
    <w:rsid w:val="008C26BB"/>
    <w:rsid w:val="008C27AC"/>
    <w:rsid w:val="008C2C16"/>
    <w:rsid w:val="008C2DAF"/>
    <w:rsid w:val="008C3081"/>
    <w:rsid w:val="008C3198"/>
    <w:rsid w:val="008C3308"/>
    <w:rsid w:val="008C3986"/>
    <w:rsid w:val="008C3987"/>
    <w:rsid w:val="008C440D"/>
    <w:rsid w:val="008C452B"/>
    <w:rsid w:val="008C4547"/>
    <w:rsid w:val="008C4954"/>
    <w:rsid w:val="008C4FB0"/>
    <w:rsid w:val="008C5580"/>
    <w:rsid w:val="008C58E1"/>
    <w:rsid w:val="008C6211"/>
    <w:rsid w:val="008C6466"/>
    <w:rsid w:val="008C67CC"/>
    <w:rsid w:val="008C680C"/>
    <w:rsid w:val="008C6922"/>
    <w:rsid w:val="008C6C35"/>
    <w:rsid w:val="008C76EA"/>
    <w:rsid w:val="008C7874"/>
    <w:rsid w:val="008C7B72"/>
    <w:rsid w:val="008C7FEC"/>
    <w:rsid w:val="008D00CA"/>
    <w:rsid w:val="008D058C"/>
    <w:rsid w:val="008D0796"/>
    <w:rsid w:val="008D0BAF"/>
    <w:rsid w:val="008D0DE9"/>
    <w:rsid w:val="008D10C1"/>
    <w:rsid w:val="008D16A4"/>
    <w:rsid w:val="008D18F8"/>
    <w:rsid w:val="008D1946"/>
    <w:rsid w:val="008D1C85"/>
    <w:rsid w:val="008D1E4E"/>
    <w:rsid w:val="008D209C"/>
    <w:rsid w:val="008D24ED"/>
    <w:rsid w:val="008D2B23"/>
    <w:rsid w:val="008D2C40"/>
    <w:rsid w:val="008D2CFC"/>
    <w:rsid w:val="008D30F1"/>
    <w:rsid w:val="008D33B1"/>
    <w:rsid w:val="008D3DA0"/>
    <w:rsid w:val="008D46DF"/>
    <w:rsid w:val="008D476D"/>
    <w:rsid w:val="008D4C2B"/>
    <w:rsid w:val="008D4CFE"/>
    <w:rsid w:val="008D4DDC"/>
    <w:rsid w:val="008D4E61"/>
    <w:rsid w:val="008D4F98"/>
    <w:rsid w:val="008D5016"/>
    <w:rsid w:val="008D5429"/>
    <w:rsid w:val="008D5F13"/>
    <w:rsid w:val="008D60CF"/>
    <w:rsid w:val="008D61E1"/>
    <w:rsid w:val="008D6D61"/>
    <w:rsid w:val="008D71DE"/>
    <w:rsid w:val="008D71FC"/>
    <w:rsid w:val="008D7AB5"/>
    <w:rsid w:val="008E0174"/>
    <w:rsid w:val="008E050C"/>
    <w:rsid w:val="008E0524"/>
    <w:rsid w:val="008E052A"/>
    <w:rsid w:val="008E0BD1"/>
    <w:rsid w:val="008E1294"/>
    <w:rsid w:val="008E1385"/>
    <w:rsid w:val="008E140B"/>
    <w:rsid w:val="008E143A"/>
    <w:rsid w:val="008E1460"/>
    <w:rsid w:val="008E14F1"/>
    <w:rsid w:val="008E176E"/>
    <w:rsid w:val="008E1828"/>
    <w:rsid w:val="008E1914"/>
    <w:rsid w:val="008E21F5"/>
    <w:rsid w:val="008E28FE"/>
    <w:rsid w:val="008E2976"/>
    <w:rsid w:val="008E2B72"/>
    <w:rsid w:val="008E2C91"/>
    <w:rsid w:val="008E2D1B"/>
    <w:rsid w:val="008E33E7"/>
    <w:rsid w:val="008E39F6"/>
    <w:rsid w:val="008E3CE9"/>
    <w:rsid w:val="008E3DE9"/>
    <w:rsid w:val="008E3F37"/>
    <w:rsid w:val="008E42BF"/>
    <w:rsid w:val="008E449F"/>
    <w:rsid w:val="008E4FC0"/>
    <w:rsid w:val="008E528D"/>
    <w:rsid w:val="008E52D9"/>
    <w:rsid w:val="008E5400"/>
    <w:rsid w:val="008E55B0"/>
    <w:rsid w:val="008E583F"/>
    <w:rsid w:val="008E585A"/>
    <w:rsid w:val="008E5B70"/>
    <w:rsid w:val="008E5BBB"/>
    <w:rsid w:val="008E6304"/>
    <w:rsid w:val="008E63FB"/>
    <w:rsid w:val="008E6C55"/>
    <w:rsid w:val="008E6E16"/>
    <w:rsid w:val="008E6E2E"/>
    <w:rsid w:val="008E6E91"/>
    <w:rsid w:val="008E6FD6"/>
    <w:rsid w:val="008E7418"/>
    <w:rsid w:val="008E75D3"/>
    <w:rsid w:val="008E7B2E"/>
    <w:rsid w:val="008F0168"/>
    <w:rsid w:val="008F05EA"/>
    <w:rsid w:val="008F0C57"/>
    <w:rsid w:val="008F0C9C"/>
    <w:rsid w:val="008F0CFD"/>
    <w:rsid w:val="008F0DE7"/>
    <w:rsid w:val="008F0F46"/>
    <w:rsid w:val="008F1536"/>
    <w:rsid w:val="008F15EA"/>
    <w:rsid w:val="008F1635"/>
    <w:rsid w:val="008F16EC"/>
    <w:rsid w:val="008F1A91"/>
    <w:rsid w:val="008F1B40"/>
    <w:rsid w:val="008F2087"/>
    <w:rsid w:val="008F28CA"/>
    <w:rsid w:val="008F2F52"/>
    <w:rsid w:val="008F3170"/>
    <w:rsid w:val="008F31D8"/>
    <w:rsid w:val="008F410E"/>
    <w:rsid w:val="008F4198"/>
    <w:rsid w:val="008F4430"/>
    <w:rsid w:val="008F4598"/>
    <w:rsid w:val="008F4CC3"/>
    <w:rsid w:val="008F555D"/>
    <w:rsid w:val="008F5C6E"/>
    <w:rsid w:val="008F6097"/>
    <w:rsid w:val="008F6221"/>
    <w:rsid w:val="008F6669"/>
    <w:rsid w:val="008F6AD1"/>
    <w:rsid w:val="008F70F6"/>
    <w:rsid w:val="008F72B1"/>
    <w:rsid w:val="008F736A"/>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3A8"/>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5B5"/>
    <w:rsid w:val="00912668"/>
    <w:rsid w:val="00912E0D"/>
    <w:rsid w:val="00912E2D"/>
    <w:rsid w:val="00913926"/>
    <w:rsid w:val="00913B1A"/>
    <w:rsid w:val="00913B82"/>
    <w:rsid w:val="0091448B"/>
    <w:rsid w:val="00914BEF"/>
    <w:rsid w:val="00915590"/>
    <w:rsid w:val="00915B26"/>
    <w:rsid w:val="009168B5"/>
    <w:rsid w:val="00916E86"/>
    <w:rsid w:val="00917181"/>
    <w:rsid w:val="009173D8"/>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A"/>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9CE"/>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5D1"/>
    <w:rsid w:val="009339B1"/>
    <w:rsid w:val="00933BA9"/>
    <w:rsid w:val="00933EBC"/>
    <w:rsid w:val="00933F8C"/>
    <w:rsid w:val="00933FDA"/>
    <w:rsid w:val="00934B23"/>
    <w:rsid w:val="00934C61"/>
    <w:rsid w:val="0093512C"/>
    <w:rsid w:val="009355E8"/>
    <w:rsid w:val="00935B7F"/>
    <w:rsid w:val="009366B5"/>
    <w:rsid w:val="00936709"/>
    <w:rsid w:val="0093735B"/>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15"/>
    <w:rsid w:val="00944DED"/>
    <w:rsid w:val="00945B75"/>
    <w:rsid w:val="00945D51"/>
    <w:rsid w:val="009464BD"/>
    <w:rsid w:val="009465FA"/>
    <w:rsid w:val="009467EE"/>
    <w:rsid w:val="00946A68"/>
    <w:rsid w:val="00946D7D"/>
    <w:rsid w:val="00946D82"/>
    <w:rsid w:val="00946D96"/>
    <w:rsid w:val="009474F9"/>
    <w:rsid w:val="009475BE"/>
    <w:rsid w:val="00950883"/>
    <w:rsid w:val="00950897"/>
    <w:rsid w:val="00950B76"/>
    <w:rsid w:val="00950BA7"/>
    <w:rsid w:val="00950E8D"/>
    <w:rsid w:val="009513DF"/>
    <w:rsid w:val="00952753"/>
    <w:rsid w:val="00952760"/>
    <w:rsid w:val="00952CFD"/>
    <w:rsid w:val="00952F9E"/>
    <w:rsid w:val="00953F02"/>
    <w:rsid w:val="0095421C"/>
    <w:rsid w:val="009542BF"/>
    <w:rsid w:val="00954467"/>
    <w:rsid w:val="009547A5"/>
    <w:rsid w:val="00954A8A"/>
    <w:rsid w:val="00955364"/>
    <w:rsid w:val="009557A8"/>
    <w:rsid w:val="009558CB"/>
    <w:rsid w:val="00955B08"/>
    <w:rsid w:val="00955EB0"/>
    <w:rsid w:val="00956051"/>
    <w:rsid w:val="009565CC"/>
    <w:rsid w:val="00956C21"/>
    <w:rsid w:val="00956C76"/>
    <w:rsid w:val="00956DB4"/>
    <w:rsid w:val="009577E3"/>
    <w:rsid w:val="00957820"/>
    <w:rsid w:val="009579D1"/>
    <w:rsid w:val="00957C05"/>
    <w:rsid w:val="00957C91"/>
    <w:rsid w:val="00957EA5"/>
    <w:rsid w:val="00957F2D"/>
    <w:rsid w:val="009605D4"/>
    <w:rsid w:val="009607F6"/>
    <w:rsid w:val="00960DE8"/>
    <w:rsid w:val="00960DF3"/>
    <w:rsid w:val="00960F87"/>
    <w:rsid w:val="00960FF0"/>
    <w:rsid w:val="009612C1"/>
    <w:rsid w:val="0096133A"/>
    <w:rsid w:val="009613AD"/>
    <w:rsid w:val="0096182A"/>
    <w:rsid w:val="00961A1C"/>
    <w:rsid w:val="00961A80"/>
    <w:rsid w:val="00961A97"/>
    <w:rsid w:val="009622AB"/>
    <w:rsid w:val="009622CA"/>
    <w:rsid w:val="00962337"/>
    <w:rsid w:val="00962755"/>
    <w:rsid w:val="00962793"/>
    <w:rsid w:val="009627E0"/>
    <w:rsid w:val="00962838"/>
    <w:rsid w:val="00962DFB"/>
    <w:rsid w:val="00963109"/>
    <w:rsid w:val="009631C3"/>
    <w:rsid w:val="00963301"/>
    <w:rsid w:val="0096379A"/>
    <w:rsid w:val="00964208"/>
    <w:rsid w:val="009642F1"/>
    <w:rsid w:val="00964D3E"/>
    <w:rsid w:val="00964D77"/>
    <w:rsid w:val="00964EEC"/>
    <w:rsid w:val="00965931"/>
    <w:rsid w:val="00965AEB"/>
    <w:rsid w:val="00965B93"/>
    <w:rsid w:val="00965EBA"/>
    <w:rsid w:val="00965F46"/>
    <w:rsid w:val="0096608B"/>
    <w:rsid w:val="00966A52"/>
    <w:rsid w:val="00966DC2"/>
    <w:rsid w:val="00966ED3"/>
    <w:rsid w:val="00966FDF"/>
    <w:rsid w:val="0096712E"/>
    <w:rsid w:val="00967248"/>
    <w:rsid w:val="0096767D"/>
    <w:rsid w:val="00967D72"/>
    <w:rsid w:val="00970083"/>
    <w:rsid w:val="009707C8"/>
    <w:rsid w:val="00970841"/>
    <w:rsid w:val="00970A7A"/>
    <w:rsid w:val="00970B55"/>
    <w:rsid w:val="00970B70"/>
    <w:rsid w:val="00970CA0"/>
    <w:rsid w:val="00970FB7"/>
    <w:rsid w:val="0097105E"/>
    <w:rsid w:val="00971332"/>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52"/>
    <w:rsid w:val="009747C4"/>
    <w:rsid w:val="00974BB4"/>
    <w:rsid w:val="00974DAE"/>
    <w:rsid w:val="00975822"/>
    <w:rsid w:val="00975EE5"/>
    <w:rsid w:val="009761ED"/>
    <w:rsid w:val="00976344"/>
    <w:rsid w:val="0097655D"/>
    <w:rsid w:val="0097665D"/>
    <w:rsid w:val="0097666D"/>
    <w:rsid w:val="00976730"/>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4DF"/>
    <w:rsid w:val="0098153E"/>
    <w:rsid w:val="009818B8"/>
    <w:rsid w:val="009819AC"/>
    <w:rsid w:val="00981BE0"/>
    <w:rsid w:val="00981DC1"/>
    <w:rsid w:val="00981E2E"/>
    <w:rsid w:val="00981EFA"/>
    <w:rsid w:val="009821EF"/>
    <w:rsid w:val="00982BAF"/>
    <w:rsid w:val="00982D2A"/>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851"/>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A89"/>
    <w:rsid w:val="00994B96"/>
    <w:rsid w:val="00994BFF"/>
    <w:rsid w:val="00994DCC"/>
    <w:rsid w:val="00994E1C"/>
    <w:rsid w:val="00994E95"/>
    <w:rsid w:val="0099520B"/>
    <w:rsid w:val="009957A0"/>
    <w:rsid w:val="00995A49"/>
    <w:rsid w:val="00995AA6"/>
    <w:rsid w:val="0099622F"/>
    <w:rsid w:val="009966A8"/>
    <w:rsid w:val="009967D0"/>
    <w:rsid w:val="00996EC8"/>
    <w:rsid w:val="00997396"/>
    <w:rsid w:val="009977EB"/>
    <w:rsid w:val="0099791F"/>
    <w:rsid w:val="00997DA3"/>
    <w:rsid w:val="00997FBB"/>
    <w:rsid w:val="009A0764"/>
    <w:rsid w:val="009A0881"/>
    <w:rsid w:val="009A09D8"/>
    <w:rsid w:val="009A0DC0"/>
    <w:rsid w:val="009A0EF1"/>
    <w:rsid w:val="009A10B5"/>
    <w:rsid w:val="009A11E6"/>
    <w:rsid w:val="009A1A14"/>
    <w:rsid w:val="009A2888"/>
    <w:rsid w:val="009A3198"/>
    <w:rsid w:val="009A3852"/>
    <w:rsid w:val="009A3BED"/>
    <w:rsid w:val="009A3D36"/>
    <w:rsid w:val="009A3F4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E7B"/>
    <w:rsid w:val="009B2F82"/>
    <w:rsid w:val="009B30FE"/>
    <w:rsid w:val="009B320B"/>
    <w:rsid w:val="009B3553"/>
    <w:rsid w:val="009B380E"/>
    <w:rsid w:val="009B3D65"/>
    <w:rsid w:val="009B3E2F"/>
    <w:rsid w:val="009B43A2"/>
    <w:rsid w:val="009B47D1"/>
    <w:rsid w:val="009B4AE7"/>
    <w:rsid w:val="009B4BB6"/>
    <w:rsid w:val="009B4DE6"/>
    <w:rsid w:val="009B4E38"/>
    <w:rsid w:val="009B4E99"/>
    <w:rsid w:val="009B5FA3"/>
    <w:rsid w:val="009B6426"/>
    <w:rsid w:val="009B65A6"/>
    <w:rsid w:val="009B686A"/>
    <w:rsid w:val="009B6B56"/>
    <w:rsid w:val="009B6BE5"/>
    <w:rsid w:val="009B6C48"/>
    <w:rsid w:val="009B6CF1"/>
    <w:rsid w:val="009B6CFC"/>
    <w:rsid w:val="009B6E6A"/>
    <w:rsid w:val="009B79B6"/>
    <w:rsid w:val="009B7AF9"/>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CB2"/>
    <w:rsid w:val="009C3D6D"/>
    <w:rsid w:val="009C41B8"/>
    <w:rsid w:val="009C43AB"/>
    <w:rsid w:val="009C478F"/>
    <w:rsid w:val="009C4AAA"/>
    <w:rsid w:val="009C4AF7"/>
    <w:rsid w:val="009C51AF"/>
    <w:rsid w:val="009C52E7"/>
    <w:rsid w:val="009C60B1"/>
    <w:rsid w:val="009C6333"/>
    <w:rsid w:val="009C703B"/>
    <w:rsid w:val="009C74F8"/>
    <w:rsid w:val="009C75DA"/>
    <w:rsid w:val="009C783B"/>
    <w:rsid w:val="009C7E94"/>
    <w:rsid w:val="009D013C"/>
    <w:rsid w:val="009D023E"/>
    <w:rsid w:val="009D02AE"/>
    <w:rsid w:val="009D04F3"/>
    <w:rsid w:val="009D09EB"/>
    <w:rsid w:val="009D0AB6"/>
    <w:rsid w:val="009D11F3"/>
    <w:rsid w:val="009D1237"/>
    <w:rsid w:val="009D13B8"/>
    <w:rsid w:val="009D17AD"/>
    <w:rsid w:val="009D1F9F"/>
    <w:rsid w:val="009D246F"/>
    <w:rsid w:val="009D2510"/>
    <w:rsid w:val="009D2581"/>
    <w:rsid w:val="009D2639"/>
    <w:rsid w:val="009D2B90"/>
    <w:rsid w:val="009D2EC0"/>
    <w:rsid w:val="009D2FB1"/>
    <w:rsid w:val="009D3673"/>
    <w:rsid w:val="009D3699"/>
    <w:rsid w:val="009D38C9"/>
    <w:rsid w:val="009D3D43"/>
    <w:rsid w:val="009D4035"/>
    <w:rsid w:val="009D42DA"/>
    <w:rsid w:val="009D4543"/>
    <w:rsid w:val="009D4B17"/>
    <w:rsid w:val="009D4B46"/>
    <w:rsid w:val="009D4C02"/>
    <w:rsid w:val="009D565E"/>
    <w:rsid w:val="009D5749"/>
    <w:rsid w:val="009D5973"/>
    <w:rsid w:val="009D5A6F"/>
    <w:rsid w:val="009D639F"/>
    <w:rsid w:val="009D6D05"/>
    <w:rsid w:val="009D6F71"/>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EAF"/>
    <w:rsid w:val="009E2FA8"/>
    <w:rsid w:val="009E339A"/>
    <w:rsid w:val="009E3D3F"/>
    <w:rsid w:val="009E41E2"/>
    <w:rsid w:val="009E42F0"/>
    <w:rsid w:val="009E482A"/>
    <w:rsid w:val="009E49BB"/>
    <w:rsid w:val="009E4AAA"/>
    <w:rsid w:val="009E5027"/>
    <w:rsid w:val="009E52BA"/>
    <w:rsid w:val="009E52C7"/>
    <w:rsid w:val="009E581D"/>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01"/>
    <w:rsid w:val="009F178F"/>
    <w:rsid w:val="009F1986"/>
    <w:rsid w:val="009F1A4D"/>
    <w:rsid w:val="009F1DA5"/>
    <w:rsid w:val="009F1F3F"/>
    <w:rsid w:val="009F1FD6"/>
    <w:rsid w:val="009F1FFA"/>
    <w:rsid w:val="009F2536"/>
    <w:rsid w:val="009F25A6"/>
    <w:rsid w:val="009F26D5"/>
    <w:rsid w:val="009F2958"/>
    <w:rsid w:val="009F2B22"/>
    <w:rsid w:val="009F30AE"/>
    <w:rsid w:val="009F31B3"/>
    <w:rsid w:val="009F3952"/>
    <w:rsid w:val="009F3A79"/>
    <w:rsid w:val="009F3EDD"/>
    <w:rsid w:val="009F4203"/>
    <w:rsid w:val="009F4360"/>
    <w:rsid w:val="009F4383"/>
    <w:rsid w:val="009F4AF2"/>
    <w:rsid w:val="009F4E66"/>
    <w:rsid w:val="009F4EBD"/>
    <w:rsid w:val="009F5124"/>
    <w:rsid w:val="009F5F2C"/>
    <w:rsid w:val="009F6DCE"/>
    <w:rsid w:val="009F6FEA"/>
    <w:rsid w:val="009F71A8"/>
    <w:rsid w:val="009F75F3"/>
    <w:rsid w:val="009F7913"/>
    <w:rsid w:val="009F7C52"/>
    <w:rsid w:val="009F7E8E"/>
    <w:rsid w:val="00A004AB"/>
    <w:rsid w:val="00A00D64"/>
    <w:rsid w:val="00A00F4A"/>
    <w:rsid w:val="00A01126"/>
    <w:rsid w:val="00A01169"/>
    <w:rsid w:val="00A01890"/>
    <w:rsid w:val="00A01AC8"/>
    <w:rsid w:val="00A0242E"/>
    <w:rsid w:val="00A025A0"/>
    <w:rsid w:val="00A035DF"/>
    <w:rsid w:val="00A04B1D"/>
    <w:rsid w:val="00A04BDE"/>
    <w:rsid w:val="00A05273"/>
    <w:rsid w:val="00A0535E"/>
    <w:rsid w:val="00A05499"/>
    <w:rsid w:val="00A058CB"/>
    <w:rsid w:val="00A05D37"/>
    <w:rsid w:val="00A05D7D"/>
    <w:rsid w:val="00A05EC4"/>
    <w:rsid w:val="00A0624F"/>
    <w:rsid w:val="00A062D2"/>
    <w:rsid w:val="00A06C76"/>
    <w:rsid w:val="00A06F0F"/>
    <w:rsid w:val="00A07052"/>
    <w:rsid w:val="00A072C8"/>
    <w:rsid w:val="00A074BF"/>
    <w:rsid w:val="00A0751E"/>
    <w:rsid w:val="00A07CE9"/>
    <w:rsid w:val="00A102AD"/>
    <w:rsid w:val="00A107D3"/>
    <w:rsid w:val="00A10CDB"/>
    <w:rsid w:val="00A1104B"/>
    <w:rsid w:val="00A11094"/>
    <w:rsid w:val="00A112B9"/>
    <w:rsid w:val="00A118E0"/>
    <w:rsid w:val="00A120B9"/>
    <w:rsid w:val="00A128FE"/>
    <w:rsid w:val="00A1319D"/>
    <w:rsid w:val="00A13254"/>
    <w:rsid w:val="00A132D1"/>
    <w:rsid w:val="00A13398"/>
    <w:rsid w:val="00A133B9"/>
    <w:rsid w:val="00A13A0A"/>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292"/>
    <w:rsid w:val="00A1780C"/>
    <w:rsid w:val="00A178A0"/>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65F"/>
    <w:rsid w:val="00A2376D"/>
    <w:rsid w:val="00A238D1"/>
    <w:rsid w:val="00A23976"/>
    <w:rsid w:val="00A239AC"/>
    <w:rsid w:val="00A23A68"/>
    <w:rsid w:val="00A23FE0"/>
    <w:rsid w:val="00A240F7"/>
    <w:rsid w:val="00A2422D"/>
    <w:rsid w:val="00A24A3E"/>
    <w:rsid w:val="00A24AA3"/>
    <w:rsid w:val="00A254DA"/>
    <w:rsid w:val="00A25735"/>
    <w:rsid w:val="00A257EF"/>
    <w:rsid w:val="00A257F5"/>
    <w:rsid w:val="00A25D00"/>
    <w:rsid w:val="00A25D78"/>
    <w:rsid w:val="00A26526"/>
    <w:rsid w:val="00A2663A"/>
    <w:rsid w:val="00A266F8"/>
    <w:rsid w:val="00A27030"/>
    <w:rsid w:val="00A27246"/>
    <w:rsid w:val="00A27712"/>
    <w:rsid w:val="00A308F9"/>
    <w:rsid w:val="00A310F5"/>
    <w:rsid w:val="00A3140C"/>
    <w:rsid w:val="00A315D5"/>
    <w:rsid w:val="00A31602"/>
    <w:rsid w:val="00A316B1"/>
    <w:rsid w:val="00A31FAC"/>
    <w:rsid w:val="00A321FD"/>
    <w:rsid w:val="00A32211"/>
    <w:rsid w:val="00A324E2"/>
    <w:rsid w:val="00A32AAB"/>
    <w:rsid w:val="00A331EF"/>
    <w:rsid w:val="00A33761"/>
    <w:rsid w:val="00A3390C"/>
    <w:rsid w:val="00A33D5B"/>
    <w:rsid w:val="00A34113"/>
    <w:rsid w:val="00A3466B"/>
    <w:rsid w:val="00A34797"/>
    <w:rsid w:val="00A34CE4"/>
    <w:rsid w:val="00A34F3A"/>
    <w:rsid w:val="00A35156"/>
    <w:rsid w:val="00A35325"/>
    <w:rsid w:val="00A35347"/>
    <w:rsid w:val="00A353B8"/>
    <w:rsid w:val="00A356F1"/>
    <w:rsid w:val="00A35F56"/>
    <w:rsid w:val="00A369B3"/>
    <w:rsid w:val="00A376F9"/>
    <w:rsid w:val="00A3774E"/>
    <w:rsid w:val="00A37FA3"/>
    <w:rsid w:val="00A37FE7"/>
    <w:rsid w:val="00A400D5"/>
    <w:rsid w:val="00A4096D"/>
    <w:rsid w:val="00A40992"/>
    <w:rsid w:val="00A41655"/>
    <w:rsid w:val="00A416A2"/>
    <w:rsid w:val="00A419B5"/>
    <w:rsid w:val="00A42020"/>
    <w:rsid w:val="00A424B8"/>
    <w:rsid w:val="00A4250B"/>
    <w:rsid w:val="00A42768"/>
    <w:rsid w:val="00A4277D"/>
    <w:rsid w:val="00A42845"/>
    <w:rsid w:val="00A42CD1"/>
    <w:rsid w:val="00A43292"/>
    <w:rsid w:val="00A43519"/>
    <w:rsid w:val="00A43C06"/>
    <w:rsid w:val="00A43EFF"/>
    <w:rsid w:val="00A444CB"/>
    <w:rsid w:val="00A4489B"/>
    <w:rsid w:val="00A4490C"/>
    <w:rsid w:val="00A44C4E"/>
    <w:rsid w:val="00A44E20"/>
    <w:rsid w:val="00A45048"/>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5E19"/>
    <w:rsid w:val="00A5645B"/>
    <w:rsid w:val="00A5665E"/>
    <w:rsid w:val="00A57439"/>
    <w:rsid w:val="00A5766B"/>
    <w:rsid w:val="00A57BF2"/>
    <w:rsid w:val="00A57FD3"/>
    <w:rsid w:val="00A60039"/>
    <w:rsid w:val="00A60088"/>
    <w:rsid w:val="00A60246"/>
    <w:rsid w:val="00A6095B"/>
    <w:rsid w:val="00A60E39"/>
    <w:rsid w:val="00A61509"/>
    <w:rsid w:val="00A6199C"/>
    <w:rsid w:val="00A619CB"/>
    <w:rsid w:val="00A61F9C"/>
    <w:rsid w:val="00A62047"/>
    <w:rsid w:val="00A62136"/>
    <w:rsid w:val="00A621A4"/>
    <w:rsid w:val="00A62292"/>
    <w:rsid w:val="00A6234C"/>
    <w:rsid w:val="00A627A2"/>
    <w:rsid w:val="00A629F1"/>
    <w:rsid w:val="00A62AE0"/>
    <w:rsid w:val="00A62D86"/>
    <w:rsid w:val="00A63181"/>
    <w:rsid w:val="00A631AB"/>
    <w:rsid w:val="00A63241"/>
    <w:rsid w:val="00A63474"/>
    <w:rsid w:val="00A63575"/>
    <w:rsid w:val="00A63E9D"/>
    <w:rsid w:val="00A64721"/>
    <w:rsid w:val="00A64D20"/>
    <w:rsid w:val="00A64F47"/>
    <w:rsid w:val="00A65340"/>
    <w:rsid w:val="00A6544F"/>
    <w:rsid w:val="00A658CA"/>
    <w:rsid w:val="00A65E60"/>
    <w:rsid w:val="00A660DB"/>
    <w:rsid w:val="00A661DE"/>
    <w:rsid w:val="00A66713"/>
    <w:rsid w:val="00A66901"/>
    <w:rsid w:val="00A66F6A"/>
    <w:rsid w:val="00A67031"/>
    <w:rsid w:val="00A676E8"/>
    <w:rsid w:val="00A67706"/>
    <w:rsid w:val="00A6780D"/>
    <w:rsid w:val="00A67C8E"/>
    <w:rsid w:val="00A67D88"/>
    <w:rsid w:val="00A67E9D"/>
    <w:rsid w:val="00A70475"/>
    <w:rsid w:val="00A709E3"/>
    <w:rsid w:val="00A7145A"/>
    <w:rsid w:val="00A71584"/>
    <w:rsid w:val="00A71693"/>
    <w:rsid w:val="00A71A51"/>
    <w:rsid w:val="00A71E3B"/>
    <w:rsid w:val="00A721FE"/>
    <w:rsid w:val="00A726D1"/>
    <w:rsid w:val="00A72C8B"/>
    <w:rsid w:val="00A72F79"/>
    <w:rsid w:val="00A73048"/>
    <w:rsid w:val="00A73374"/>
    <w:rsid w:val="00A733E5"/>
    <w:rsid w:val="00A739DD"/>
    <w:rsid w:val="00A73C54"/>
    <w:rsid w:val="00A73F56"/>
    <w:rsid w:val="00A74866"/>
    <w:rsid w:val="00A74997"/>
    <w:rsid w:val="00A74A1E"/>
    <w:rsid w:val="00A7548E"/>
    <w:rsid w:val="00A75640"/>
    <w:rsid w:val="00A75718"/>
    <w:rsid w:val="00A75E1A"/>
    <w:rsid w:val="00A75FD7"/>
    <w:rsid w:val="00A767C0"/>
    <w:rsid w:val="00A76D65"/>
    <w:rsid w:val="00A77156"/>
    <w:rsid w:val="00A771EF"/>
    <w:rsid w:val="00A77296"/>
    <w:rsid w:val="00A7747D"/>
    <w:rsid w:val="00A7748B"/>
    <w:rsid w:val="00A775FB"/>
    <w:rsid w:val="00A77748"/>
    <w:rsid w:val="00A777CF"/>
    <w:rsid w:val="00A77B63"/>
    <w:rsid w:val="00A77E2B"/>
    <w:rsid w:val="00A77E54"/>
    <w:rsid w:val="00A77FAC"/>
    <w:rsid w:val="00A800BB"/>
    <w:rsid w:val="00A800E6"/>
    <w:rsid w:val="00A8038D"/>
    <w:rsid w:val="00A80511"/>
    <w:rsid w:val="00A80538"/>
    <w:rsid w:val="00A8054F"/>
    <w:rsid w:val="00A80C99"/>
    <w:rsid w:val="00A818DE"/>
    <w:rsid w:val="00A81A9B"/>
    <w:rsid w:val="00A81ADD"/>
    <w:rsid w:val="00A81CB1"/>
    <w:rsid w:val="00A81DFB"/>
    <w:rsid w:val="00A8295B"/>
    <w:rsid w:val="00A82C77"/>
    <w:rsid w:val="00A82E8E"/>
    <w:rsid w:val="00A8303D"/>
    <w:rsid w:val="00A83780"/>
    <w:rsid w:val="00A84246"/>
    <w:rsid w:val="00A84511"/>
    <w:rsid w:val="00A84512"/>
    <w:rsid w:val="00A84C73"/>
    <w:rsid w:val="00A84D17"/>
    <w:rsid w:val="00A852E5"/>
    <w:rsid w:val="00A85576"/>
    <w:rsid w:val="00A856EA"/>
    <w:rsid w:val="00A85E25"/>
    <w:rsid w:val="00A86624"/>
    <w:rsid w:val="00A86E74"/>
    <w:rsid w:val="00A870A7"/>
    <w:rsid w:val="00A8737E"/>
    <w:rsid w:val="00A873F5"/>
    <w:rsid w:val="00A8741E"/>
    <w:rsid w:val="00A87820"/>
    <w:rsid w:val="00A87B9F"/>
    <w:rsid w:val="00A9077E"/>
    <w:rsid w:val="00A907E7"/>
    <w:rsid w:val="00A909FE"/>
    <w:rsid w:val="00A9142E"/>
    <w:rsid w:val="00A9181D"/>
    <w:rsid w:val="00A91B4A"/>
    <w:rsid w:val="00A91DF5"/>
    <w:rsid w:val="00A91F68"/>
    <w:rsid w:val="00A921E7"/>
    <w:rsid w:val="00A9243C"/>
    <w:rsid w:val="00A92688"/>
    <w:rsid w:val="00A92A93"/>
    <w:rsid w:val="00A92D21"/>
    <w:rsid w:val="00A9385D"/>
    <w:rsid w:val="00A93C9A"/>
    <w:rsid w:val="00A94394"/>
    <w:rsid w:val="00A9455F"/>
    <w:rsid w:val="00A946E5"/>
    <w:rsid w:val="00A9474D"/>
    <w:rsid w:val="00A94916"/>
    <w:rsid w:val="00A94F3C"/>
    <w:rsid w:val="00A956FE"/>
    <w:rsid w:val="00A95BC3"/>
    <w:rsid w:val="00A95C38"/>
    <w:rsid w:val="00A960E5"/>
    <w:rsid w:val="00A96941"/>
    <w:rsid w:val="00A96BCA"/>
    <w:rsid w:val="00A96F41"/>
    <w:rsid w:val="00A97155"/>
    <w:rsid w:val="00A971E2"/>
    <w:rsid w:val="00A97280"/>
    <w:rsid w:val="00A97509"/>
    <w:rsid w:val="00A97723"/>
    <w:rsid w:val="00A978E1"/>
    <w:rsid w:val="00A97E89"/>
    <w:rsid w:val="00A97F37"/>
    <w:rsid w:val="00AA0303"/>
    <w:rsid w:val="00AA0433"/>
    <w:rsid w:val="00AA0547"/>
    <w:rsid w:val="00AA0691"/>
    <w:rsid w:val="00AA06CD"/>
    <w:rsid w:val="00AA0C88"/>
    <w:rsid w:val="00AA124D"/>
    <w:rsid w:val="00AA1279"/>
    <w:rsid w:val="00AA12C4"/>
    <w:rsid w:val="00AA1467"/>
    <w:rsid w:val="00AA161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8C"/>
    <w:rsid w:val="00AB2EF2"/>
    <w:rsid w:val="00AB3196"/>
    <w:rsid w:val="00AB33B7"/>
    <w:rsid w:val="00AB3671"/>
    <w:rsid w:val="00AB3921"/>
    <w:rsid w:val="00AB3AD1"/>
    <w:rsid w:val="00AB3E2C"/>
    <w:rsid w:val="00AB3F73"/>
    <w:rsid w:val="00AB416F"/>
    <w:rsid w:val="00AB4555"/>
    <w:rsid w:val="00AB4ACA"/>
    <w:rsid w:val="00AB51E6"/>
    <w:rsid w:val="00AB603E"/>
    <w:rsid w:val="00AB61D5"/>
    <w:rsid w:val="00AB628B"/>
    <w:rsid w:val="00AB63DA"/>
    <w:rsid w:val="00AB6BBB"/>
    <w:rsid w:val="00AB70D2"/>
    <w:rsid w:val="00AB71FF"/>
    <w:rsid w:val="00AB78F1"/>
    <w:rsid w:val="00AB7CD9"/>
    <w:rsid w:val="00AC043E"/>
    <w:rsid w:val="00AC0714"/>
    <w:rsid w:val="00AC0842"/>
    <w:rsid w:val="00AC0958"/>
    <w:rsid w:val="00AC1A40"/>
    <w:rsid w:val="00AC1A6F"/>
    <w:rsid w:val="00AC1BFB"/>
    <w:rsid w:val="00AC1CAC"/>
    <w:rsid w:val="00AC1EFD"/>
    <w:rsid w:val="00AC254B"/>
    <w:rsid w:val="00AC2764"/>
    <w:rsid w:val="00AC2C5A"/>
    <w:rsid w:val="00AC312A"/>
    <w:rsid w:val="00AC3B03"/>
    <w:rsid w:val="00AC41C5"/>
    <w:rsid w:val="00AC443F"/>
    <w:rsid w:val="00AC4D1D"/>
    <w:rsid w:val="00AC4D6E"/>
    <w:rsid w:val="00AC55D0"/>
    <w:rsid w:val="00AC580B"/>
    <w:rsid w:val="00AC59F9"/>
    <w:rsid w:val="00AC5F14"/>
    <w:rsid w:val="00AC5F7C"/>
    <w:rsid w:val="00AC5F86"/>
    <w:rsid w:val="00AC5FD6"/>
    <w:rsid w:val="00AC6188"/>
    <w:rsid w:val="00AC6392"/>
    <w:rsid w:val="00AC67AB"/>
    <w:rsid w:val="00AC6F59"/>
    <w:rsid w:val="00AC712B"/>
    <w:rsid w:val="00AC73A1"/>
    <w:rsid w:val="00AC73BD"/>
    <w:rsid w:val="00AC740E"/>
    <w:rsid w:val="00AD0802"/>
    <w:rsid w:val="00AD0BDD"/>
    <w:rsid w:val="00AD0C24"/>
    <w:rsid w:val="00AD0CF5"/>
    <w:rsid w:val="00AD0E3E"/>
    <w:rsid w:val="00AD1279"/>
    <w:rsid w:val="00AD1340"/>
    <w:rsid w:val="00AD1363"/>
    <w:rsid w:val="00AD1370"/>
    <w:rsid w:val="00AD15EC"/>
    <w:rsid w:val="00AD1861"/>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9BD"/>
    <w:rsid w:val="00AD506C"/>
    <w:rsid w:val="00AD50C7"/>
    <w:rsid w:val="00AD5138"/>
    <w:rsid w:val="00AD60F4"/>
    <w:rsid w:val="00AD6238"/>
    <w:rsid w:val="00AD6AF3"/>
    <w:rsid w:val="00AD6CD3"/>
    <w:rsid w:val="00AD6F28"/>
    <w:rsid w:val="00AD6FB8"/>
    <w:rsid w:val="00AD7293"/>
    <w:rsid w:val="00AD72B0"/>
    <w:rsid w:val="00AD749B"/>
    <w:rsid w:val="00AD7607"/>
    <w:rsid w:val="00AD783D"/>
    <w:rsid w:val="00AD7E87"/>
    <w:rsid w:val="00AE03DB"/>
    <w:rsid w:val="00AE05BA"/>
    <w:rsid w:val="00AE067A"/>
    <w:rsid w:val="00AE0894"/>
    <w:rsid w:val="00AE08D6"/>
    <w:rsid w:val="00AE090A"/>
    <w:rsid w:val="00AE090E"/>
    <w:rsid w:val="00AE16FC"/>
    <w:rsid w:val="00AE1DB7"/>
    <w:rsid w:val="00AE1E83"/>
    <w:rsid w:val="00AE1FC9"/>
    <w:rsid w:val="00AE22C2"/>
    <w:rsid w:val="00AE22F6"/>
    <w:rsid w:val="00AE23FC"/>
    <w:rsid w:val="00AE28CC"/>
    <w:rsid w:val="00AE29E5"/>
    <w:rsid w:val="00AE2BBE"/>
    <w:rsid w:val="00AE3042"/>
    <w:rsid w:val="00AE3287"/>
    <w:rsid w:val="00AE3724"/>
    <w:rsid w:val="00AE40ED"/>
    <w:rsid w:val="00AE4477"/>
    <w:rsid w:val="00AE4A05"/>
    <w:rsid w:val="00AE5CF6"/>
    <w:rsid w:val="00AE605F"/>
    <w:rsid w:val="00AE6441"/>
    <w:rsid w:val="00AE68A1"/>
    <w:rsid w:val="00AE6D51"/>
    <w:rsid w:val="00AE6D86"/>
    <w:rsid w:val="00AE749E"/>
    <w:rsid w:val="00AE76BF"/>
    <w:rsid w:val="00AE779F"/>
    <w:rsid w:val="00AE7D57"/>
    <w:rsid w:val="00AE7E3B"/>
    <w:rsid w:val="00AF0011"/>
    <w:rsid w:val="00AF0DEB"/>
    <w:rsid w:val="00AF1072"/>
    <w:rsid w:val="00AF12E5"/>
    <w:rsid w:val="00AF1B9B"/>
    <w:rsid w:val="00AF1C22"/>
    <w:rsid w:val="00AF1FB2"/>
    <w:rsid w:val="00AF22AD"/>
    <w:rsid w:val="00AF2321"/>
    <w:rsid w:val="00AF25B9"/>
    <w:rsid w:val="00AF283F"/>
    <w:rsid w:val="00AF2AB1"/>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6E06"/>
    <w:rsid w:val="00AF71CE"/>
    <w:rsid w:val="00AF7BAE"/>
    <w:rsid w:val="00B00049"/>
    <w:rsid w:val="00B000D9"/>
    <w:rsid w:val="00B00168"/>
    <w:rsid w:val="00B00642"/>
    <w:rsid w:val="00B00978"/>
    <w:rsid w:val="00B00B1F"/>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A1D"/>
    <w:rsid w:val="00B04C78"/>
    <w:rsid w:val="00B04E74"/>
    <w:rsid w:val="00B05144"/>
    <w:rsid w:val="00B05298"/>
    <w:rsid w:val="00B05381"/>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B6D"/>
    <w:rsid w:val="00B1016D"/>
    <w:rsid w:val="00B10365"/>
    <w:rsid w:val="00B1090C"/>
    <w:rsid w:val="00B109FE"/>
    <w:rsid w:val="00B10F1D"/>
    <w:rsid w:val="00B11701"/>
    <w:rsid w:val="00B119AE"/>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74F"/>
    <w:rsid w:val="00B15823"/>
    <w:rsid w:val="00B15BD5"/>
    <w:rsid w:val="00B15E46"/>
    <w:rsid w:val="00B16257"/>
    <w:rsid w:val="00B16538"/>
    <w:rsid w:val="00B16670"/>
    <w:rsid w:val="00B17150"/>
    <w:rsid w:val="00B173E0"/>
    <w:rsid w:val="00B174AD"/>
    <w:rsid w:val="00B17874"/>
    <w:rsid w:val="00B178CC"/>
    <w:rsid w:val="00B17D22"/>
    <w:rsid w:val="00B201E6"/>
    <w:rsid w:val="00B20233"/>
    <w:rsid w:val="00B20520"/>
    <w:rsid w:val="00B20556"/>
    <w:rsid w:val="00B205ED"/>
    <w:rsid w:val="00B20844"/>
    <w:rsid w:val="00B20A6C"/>
    <w:rsid w:val="00B20C4F"/>
    <w:rsid w:val="00B20D25"/>
    <w:rsid w:val="00B2105B"/>
    <w:rsid w:val="00B2131F"/>
    <w:rsid w:val="00B21790"/>
    <w:rsid w:val="00B217ED"/>
    <w:rsid w:val="00B21903"/>
    <w:rsid w:val="00B220FA"/>
    <w:rsid w:val="00B22119"/>
    <w:rsid w:val="00B22208"/>
    <w:rsid w:val="00B2237A"/>
    <w:rsid w:val="00B22388"/>
    <w:rsid w:val="00B22618"/>
    <w:rsid w:val="00B2284F"/>
    <w:rsid w:val="00B22AE7"/>
    <w:rsid w:val="00B22B0F"/>
    <w:rsid w:val="00B22CD1"/>
    <w:rsid w:val="00B231FF"/>
    <w:rsid w:val="00B2339A"/>
    <w:rsid w:val="00B23898"/>
    <w:rsid w:val="00B23A88"/>
    <w:rsid w:val="00B240B4"/>
    <w:rsid w:val="00B240C2"/>
    <w:rsid w:val="00B240CF"/>
    <w:rsid w:val="00B24221"/>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BD3"/>
    <w:rsid w:val="00B30D13"/>
    <w:rsid w:val="00B313DA"/>
    <w:rsid w:val="00B31A98"/>
    <w:rsid w:val="00B31D6B"/>
    <w:rsid w:val="00B3206C"/>
    <w:rsid w:val="00B322BF"/>
    <w:rsid w:val="00B325C6"/>
    <w:rsid w:val="00B32D74"/>
    <w:rsid w:val="00B32EA2"/>
    <w:rsid w:val="00B33259"/>
    <w:rsid w:val="00B3393B"/>
    <w:rsid w:val="00B339BC"/>
    <w:rsid w:val="00B33F06"/>
    <w:rsid w:val="00B340DF"/>
    <w:rsid w:val="00B3425E"/>
    <w:rsid w:val="00B342AF"/>
    <w:rsid w:val="00B3444B"/>
    <w:rsid w:val="00B3479B"/>
    <w:rsid w:val="00B34C1D"/>
    <w:rsid w:val="00B34E7A"/>
    <w:rsid w:val="00B35383"/>
    <w:rsid w:val="00B355F7"/>
    <w:rsid w:val="00B35783"/>
    <w:rsid w:val="00B3598F"/>
    <w:rsid w:val="00B359C5"/>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FC7"/>
    <w:rsid w:val="00B41233"/>
    <w:rsid w:val="00B415D2"/>
    <w:rsid w:val="00B41637"/>
    <w:rsid w:val="00B41A02"/>
    <w:rsid w:val="00B41D50"/>
    <w:rsid w:val="00B427F9"/>
    <w:rsid w:val="00B42870"/>
    <w:rsid w:val="00B42911"/>
    <w:rsid w:val="00B42CF6"/>
    <w:rsid w:val="00B42D76"/>
    <w:rsid w:val="00B42D7E"/>
    <w:rsid w:val="00B4319C"/>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6A0"/>
    <w:rsid w:val="00B469F7"/>
    <w:rsid w:val="00B46B4E"/>
    <w:rsid w:val="00B46C9A"/>
    <w:rsid w:val="00B46D29"/>
    <w:rsid w:val="00B46F5D"/>
    <w:rsid w:val="00B47314"/>
    <w:rsid w:val="00B47C4B"/>
    <w:rsid w:val="00B47CCE"/>
    <w:rsid w:val="00B47E8B"/>
    <w:rsid w:val="00B505E8"/>
    <w:rsid w:val="00B50D1D"/>
    <w:rsid w:val="00B51B5D"/>
    <w:rsid w:val="00B51B9E"/>
    <w:rsid w:val="00B51E94"/>
    <w:rsid w:val="00B521FE"/>
    <w:rsid w:val="00B5220E"/>
    <w:rsid w:val="00B522CB"/>
    <w:rsid w:val="00B52387"/>
    <w:rsid w:val="00B5242C"/>
    <w:rsid w:val="00B525FD"/>
    <w:rsid w:val="00B527FE"/>
    <w:rsid w:val="00B5287A"/>
    <w:rsid w:val="00B52C48"/>
    <w:rsid w:val="00B53332"/>
    <w:rsid w:val="00B53A73"/>
    <w:rsid w:val="00B53D2D"/>
    <w:rsid w:val="00B54387"/>
    <w:rsid w:val="00B54C95"/>
    <w:rsid w:val="00B54EC0"/>
    <w:rsid w:val="00B55376"/>
    <w:rsid w:val="00B55C9E"/>
    <w:rsid w:val="00B55CA5"/>
    <w:rsid w:val="00B55CEB"/>
    <w:rsid w:val="00B55F0B"/>
    <w:rsid w:val="00B56027"/>
    <w:rsid w:val="00B566EF"/>
    <w:rsid w:val="00B5680E"/>
    <w:rsid w:val="00B5690A"/>
    <w:rsid w:val="00B569C8"/>
    <w:rsid w:val="00B56C01"/>
    <w:rsid w:val="00B56D23"/>
    <w:rsid w:val="00B578A4"/>
    <w:rsid w:val="00B578B7"/>
    <w:rsid w:val="00B57A33"/>
    <w:rsid w:val="00B57EFD"/>
    <w:rsid w:val="00B60486"/>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02E"/>
    <w:rsid w:val="00B63174"/>
    <w:rsid w:val="00B634DF"/>
    <w:rsid w:val="00B635A7"/>
    <w:rsid w:val="00B63C0C"/>
    <w:rsid w:val="00B64A01"/>
    <w:rsid w:val="00B64A9D"/>
    <w:rsid w:val="00B64B40"/>
    <w:rsid w:val="00B64C23"/>
    <w:rsid w:val="00B64F1D"/>
    <w:rsid w:val="00B6516F"/>
    <w:rsid w:val="00B653AD"/>
    <w:rsid w:val="00B65820"/>
    <w:rsid w:val="00B658CD"/>
    <w:rsid w:val="00B65961"/>
    <w:rsid w:val="00B65AC0"/>
    <w:rsid w:val="00B65B07"/>
    <w:rsid w:val="00B65BB4"/>
    <w:rsid w:val="00B65D44"/>
    <w:rsid w:val="00B65DA7"/>
    <w:rsid w:val="00B65DFB"/>
    <w:rsid w:val="00B65E27"/>
    <w:rsid w:val="00B6644A"/>
    <w:rsid w:val="00B666D1"/>
    <w:rsid w:val="00B6674E"/>
    <w:rsid w:val="00B66791"/>
    <w:rsid w:val="00B6692D"/>
    <w:rsid w:val="00B66A88"/>
    <w:rsid w:val="00B66A96"/>
    <w:rsid w:val="00B67380"/>
    <w:rsid w:val="00B677C8"/>
    <w:rsid w:val="00B67A37"/>
    <w:rsid w:val="00B67C02"/>
    <w:rsid w:val="00B67C31"/>
    <w:rsid w:val="00B67E7C"/>
    <w:rsid w:val="00B700D3"/>
    <w:rsid w:val="00B7166F"/>
    <w:rsid w:val="00B71B46"/>
    <w:rsid w:val="00B72190"/>
    <w:rsid w:val="00B722F4"/>
    <w:rsid w:val="00B7243A"/>
    <w:rsid w:val="00B72DA0"/>
    <w:rsid w:val="00B72F2E"/>
    <w:rsid w:val="00B73336"/>
    <w:rsid w:val="00B7342A"/>
    <w:rsid w:val="00B73437"/>
    <w:rsid w:val="00B73685"/>
    <w:rsid w:val="00B736D5"/>
    <w:rsid w:val="00B73AF8"/>
    <w:rsid w:val="00B73CF3"/>
    <w:rsid w:val="00B73F08"/>
    <w:rsid w:val="00B7413F"/>
    <w:rsid w:val="00B7427D"/>
    <w:rsid w:val="00B7442A"/>
    <w:rsid w:val="00B748DC"/>
    <w:rsid w:val="00B753FE"/>
    <w:rsid w:val="00B75414"/>
    <w:rsid w:val="00B75AD8"/>
    <w:rsid w:val="00B763B4"/>
    <w:rsid w:val="00B7660A"/>
    <w:rsid w:val="00B76796"/>
    <w:rsid w:val="00B76892"/>
    <w:rsid w:val="00B7694B"/>
    <w:rsid w:val="00B76BF6"/>
    <w:rsid w:val="00B77075"/>
    <w:rsid w:val="00B770A3"/>
    <w:rsid w:val="00B7727E"/>
    <w:rsid w:val="00B77668"/>
    <w:rsid w:val="00B77AE6"/>
    <w:rsid w:val="00B77EBF"/>
    <w:rsid w:val="00B77F7A"/>
    <w:rsid w:val="00B80369"/>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13"/>
    <w:rsid w:val="00B84CA1"/>
    <w:rsid w:val="00B84E0C"/>
    <w:rsid w:val="00B85291"/>
    <w:rsid w:val="00B853B6"/>
    <w:rsid w:val="00B85769"/>
    <w:rsid w:val="00B85A02"/>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F53"/>
    <w:rsid w:val="00B91012"/>
    <w:rsid w:val="00B910DC"/>
    <w:rsid w:val="00B91670"/>
    <w:rsid w:val="00B916D2"/>
    <w:rsid w:val="00B919E0"/>
    <w:rsid w:val="00B91C8F"/>
    <w:rsid w:val="00B91E35"/>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6A10"/>
    <w:rsid w:val="00B97062"/>
    <w:rsid w:val="00B971C6"/>
    <w:rsid w:val="00B973F7"/>
    <w:rsid w:val="00B975FA"/>
    <w:rsid w:val="00B9767D"/>
    <w:rsid w:val="00B97774"/>
    <w:rsid w:val="00B977FF"/>
    <w:rsid w:val="00BA01F4"/>
    <w:rsid w:val="00BA0360"/>
    <w:rsid w:val="00BA0461"/>
    <w:rsid w:val="00BA09DE"/>
    <w:rsid w:val="00BA10AB"/>
    <w:rsid w:val="00BA125F"/>
    <w:rsid w:val="00BA1261"/>
    <w:rsid w:val="00BA1302"/>
    <w:rsid w:val="00BA1451"/>
    <w:rsid w:val="00BA1457"/>
    <w:rsid w:val="00BA14D0"/>
    <w:rsid w:val="00BA15DD"/>
    <w:rsid w:val="00BA19E0"/>
    <w:rsid w:val="00BA1ABC"/>
    <w:rsid w:val="00BA1B3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6"/>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0DF"/>
    <w:rsid w:val="00BC3179"/>
    <w:rsid w:val="00BC319E"/>
    <w:rsid w:val="00BC33D6"/>
    <w:rsid w:val="00BC3868"/>
    <w:rsid w:val="00BC3BBF"/>
    <w:rsid w:val="00BC3CF0"/>
    <w:rsid w:val="00BC3D64"/>
    <w:rsid w:val="00BC3E49"/>
    <w:rsid w:val="00BC40FB"/>
    <w:rsid w:val="00BC43FB"/>
    <w:rsid w:val="00BC478A"/>
    <w:rsid w:val="00BC4C54"/>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37C"/>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89E"/>
    <w:rsid w:val="00BD3DC6"/>
    <w:rsid w:val="00BD427D"/>
    <w:rsid w:val="00BD45CB"/>
    <w:rsid w:val="00BD51C4"/>
    <w:rsid w:val="00BD581D"/>
    <w:rsid w:val="00BD5D00"/>
    <w:rsid w:val="00BD5DA7"/>
    <w:rsid w:val="00BD66DE"/>
    <w:rsid w:val="00BD6B3A"/>
    <w:rsid w:val="00BD6C6C"/>
    <w:rsid w:val="00BD6E1C"/>
    <w:rsid w:val="00BD6F1B"/>
    <w:rsid w:val="00BD72A8"/>
    <w:rsid w:val="00BD73C2"/>
    <w:rsid w:val="00BD7ABC"/>
    <w:rsid w:val="00BD7CFD"/>
    <w:rsid w:val="00BE03C3"/>
    <w:rsid w:val="00BE0691"/>
    <w:rsid w:val="00BE06C7"/>
    <w:rsid w:val="00BE0987"/>
    <w:rsid w:val="00BE1272"/>
    <w:rsid w:val="00BE15D8"/>
    <w:rsid w:val="00BE1A3D"/>
    <w:rsid w:val="00BE21A1"/>
    <w:rsid w:val="00BE2401"/>
    <w:rsid w:val="00BE281D"/>
    <w:rsid w:val="00BE29C7"/>
    <w:rsid w:val="00BE2C29"/>
    <w:rsid w:val="00BE2EA9"/>
    <w:rsid w:val="00BE323C"/>
    <w:rsid w:val="00BE37EC"/>
    <w:rsid w:val="00BE3B16"/>
    <w:rsid w:val="00BE4013"/>
    <w:rsid w:val="00BE4700"/>
    <w:rsid w:val="00BE471D"/>
    <w:rsid w:val="00BE4924"/>
    <w:rsid w:val="00BE4BDA"/>
    <w:rsid w:val="00BE4CEC"/>
    <w:rsid w:val="00BE4FE8"/>
    <w:rsid w:val="00BE5B62"/>
    <w:rsid w:val="00BE603D"/>
    <w:rsid w:val="00BE61FA"/>
    <w:rsid w:val="00BE6348"/>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829"/>
    <w:rsid w:val="00BF2A39"/>
    <w:rsid w:val="00BF2A8F"/>
    <w:rsid w:val="00BF2E1B"/>
    <w:rsid w:val="00BF2FE2"/>
    <w:rsid w:val="00BF320A"/>
    <w:rsid w:val="00BF34C4"/>
    <w:rsid w:val="00BF371D"/>
    <w:rsid w:val="00BF3748"/>
    <w:rsid w:val="00BF37FD"/>
    <w:rsid w:val="00BF39C7"/>
    <w:rsid w:val="00BF4204"/>
    <w:rsid w:val="00BF43C7"/>
    <w:rsid w:val="00BF4F69"/>
    <w:rsid w:val="00BF5065"/>
    <w:rsid w:val="00BF5609"/>
    <w:rsid w:val="00BF573F"/>
    <w:rsid w:val="00BF580C"/>
    <w:rsid w:val="00BF5BB3"/>
    <w:rsid w:val="00BF5F6A"/>
    <w:rsid w:val="00BF64E8"/>
    <w:rsid w:val="00BF65FB"/>
    <w:rsid w:val="00BF668F"/>
    <w:rsid w:val="00BF6A4C"/>
    <w:rsid w:val="00BF6CF9"/>
    <w:rsid w:val="00BF70C8"/>
    <w:rsid w:val="00BF7360"/>
    <w:rsid w:val="00BF743C"/>
    <w:rsid w:val="00BF74CC"/>
    <w:rsid w:val="00BF74E3"/>
    <w:rsid w:val="00BF7C67"/>
    <w:rsid w:val="00C0078C"/>
    <w:rsid w:val="00C007F5"/>
    <w:rsid w:val="00C009B2"/>
    <w:rsid w:val="00C00D1C"/>
    <w:rsid w:val="00C00FF8"/>
    <w:rsid w:val="00C0102C"/>
    <w:rsid w:val="00C01207"/>
    <w:rsid w:val="00C0154A"/>
    <w:rsid w:val="00C01D6C"/>
    <w:rsid w:val="00C02206"/>
    <w:rsid w:val="00C02441"/>
    <w:rsid w:val="00C02485"/>
    <w:rsid w:val="00C0254E"/>
    <w:rsid w:val="00C0255E"/>
    <w:rsid w:val="00C028A0"/>
    <w:rsid w:val="00C02C5E"/>
    <w:rsid w:val="00C0306F"/>
    <w:rsid w:val="00C03995"/>
    <w:rsid w:val="00C041A0"/>
    <w:rsid w:val="00C0454E"/>
    <w:rsid w:val="00C046AB"/>
    <w:rsid w:val="00C0486A"/>
    <w:rsid w:val="00C0520F"/>
    <w:rsid w:val="00C0544B"/>
    <w:rsid w:val="00C05537"/>
    <w:rsid w:val="00C055A3"/>
    <w:rsid w:val="00C056A3"/>
    <w:rsid w:val="00C05AE6"/>
    <w:rsid w:val="00C05D97"/>
    <w:rsid w:val="00C0613B"/>
    <w:rsid w:val="00C06646"/>
    <w:rsid w:val="00C06BFF"/>
    <w:rsid w:val="00C07A89"/>
    <w:rsid w:val="00C07E6D"/>
    <w:rsid w:val="00C1023F"/>
    <w:rsid w:val="00C10575"/>
    <w:rsid w:val="00C109DD"/>
    <w:rsid w:val="00C10BB5"/>
    <w:rsid w:val="00C10FF4"/>
    <w:rsid w:val="00C1115D"/>
    <w:rsid w:val="00C1143C"/>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38A"/>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293"/>
    <w:rsid w:val="00C225BA"/>
    <w:rsid w:val="00C226BD"/>
    <w:rsid w:val="00C2280E"/>
    <w:rsid w:val="00C22B4F"/>
    <w:rsid w:val="00C22C73"/>
    <w:rsid w:val="00C22D21"/>
    <w:rsid w:val="00C2300F"/>
    <w:rsid w:val="00C23509"/>
    <w:rsid w:val="00C238E1"/>
    <w:rsid w:val="00C23AF3"/>
    <w:rsid w:val="00C24038"/>
    <w:rsid w:val="00C24192"/>
    <w:rsid w:val="00C2471E"/>
    <w:rsid w:val="00C24C27"/>
    <w:rsid w:val="00C24C7C"/>
    <w:rsid w:val="00C264A6"/>
    <w:rsid w:val="00C26B46"/>
    <w:rsid w:val="00C26CDF"/>
    <w:rsid w:val="00C27197"/>
    <w:rsid w:val="00C2724C"/>
    <w:rsid w:val="00C273A1"/>
    <w:rsid w:val="00C274E7"/>
    <w:rsid w:val="00C27A46"/>
    <w:rsid w:val="00C27D24"/>
    <w:rsid w:val="00C27E1F"/>
    <w:rsid w:val="00C27FA1"/>
    <w:rsid w:val="00C3007D"/>
    <w:rsid w:val="00C3010E"/>
    <w:rsid w:val="00C305FF"/>
    <w:rsid w:val="00C30CCE"/>
    <w:rsid w:val="00C30EC8"/>
    <w:rsid w:val="00C30F47"/>
    <w:rsid w:val="00C31199"/>
    <w:rsid w:val="00C3192F"/>
    <w:rsid w:val="00C31934"/>
    <w:rsid w:val="00C31A14"/>
    <w:rsid w:val="00C31A3E"/>
    <w:rsid w:val="00C31A66"/>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D9"/>
    <w:rsid w:val="00C42DE5"/>
    <w:rsid w:val="00C42F47"/>
    <w:rsid w:val="00C4334A"/>
    <w:rsid w:val="00C43772"/>
    <w:rsid w:val="00C438A8"/>
    <w:rsid w:val="00C43C00"/>
    <w:rsid w:val="00C43C15"/>
    <w:rsid w:val="00C43CFC"/>
    <w:rsid w:val="00C44470"/>
    <w:rsid w:val="00C44910"/>
    <w:rsid w:val="00C44911"/>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36"/>
    <w:rsid w:val="00C51192"/>
    <w:rsid w:val="00C51437"/>
    <w:rsid w:val="00C5147E"/>
    <w:rsid w:val="00C517B0"/>
    <w:rsid w:val="00C51953"/>
    <w:rsid w:val="00C51A3E"/>
    <w:rsid w:val="00C51ECD"/>
    <w:rsid w:val="00C52268"/>
    <w:rsid w:val="00C524D4"/>
    <w:rsid w:val="00C52584"/>
    <w:rsid w:val="00C527D3"/>
    <w:rsid w:val="00C52EDE"/>
    <w:rsid w:val="00C53940"/>
    <w:rsid w:val="00C53AA6"/>
    <w:rsid w:val="00C53AC6"/>
    <w:rsid w:val="00C53BAE"/>
    <w:rsid w:val="00C53E36"/>
    <w:rsid w:val="00C53F69"/>
    <w:rsid w:val="00C53FA0"/>
    <w:rsid w:val="00C54780"/>
    <w:rsid w:val="00C5484C"/>
    <w:rsid w:val="00C54CEE"/>
    <w:rsid w:val="00C55300"/>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D7B"/>
    <w:rsid w:val="00C611DA"/>
    <w:rsid w:val="00C6201F"/>
    <w:rsid w:val="00C62855"/>
    <w:rsid w:val="00C62A66"/>
    <w:rsid w:val="00C62AA7"/>
    <w:rsid w:val="00C62D6D"/>
    <w:rsid w:val="00C62DFA"/>
    <w:rsid w:val="00C6348A"/>
    <w:rsid w:val="00C636E8"/>
    <w:rsid w:val="00C638DB"/>
    <w:rsid w:val="00C63900"/>
    <w:rsid w:val="00C639E2"/>
    <w:rsid w:val="00C63D64"/>
    <w:rsid w:val="00C64333"/>
    <w:rsid w:val="00C6436E"/>
    <w:rsid w:val="00C64457"/>
    <w:rsid w:val="00C64631"/>
    <w:rsid w:val="00C64A78"/>
    <w:rsid w:val="00C64B4E"/>
    <w:rsid w:val="00C64ED8"/>
    <w:rsid w:val="00C64F1F"/>
    <w:rsid w:val="00C64F31"/>
    <w:rsid w:val="00C65113"/>
    <w:rsid w:val="00C65320"/>
    <w:rsid w:val="00C65C25"/>
    <w:rsid w:val="00C65DCD"/>
    <w:rsid w:val="00C65E84"/>
    <w:rsid w:val="00C6628D"/>
    <w:rsid w:val="00C6641E"/>
    <w:rsid w:val="00C66456"/>
    <w:rsid w:val="00C668C8"/>
    <w:rsid w:val="00C66C13"/>
    <w:rsid w:val="00C672B0"/>
    <w:rsid w:val="00C6735D"/>
    <w:rsid w:val="00C6753B"/>
    <w:rsid w:val="00C700E0"/>
    <w:rsid w:val="00C70265"/>
    <w:rsid w:val="00C703CD"/>
    <w:rsid w:val="00C7042D"/>
    <w:rsid w:val="00C7043E"/>
    <w:rsid w:val="00C70621"/>
    <w:rsid w:val="00C7065A"/>
    <w:rsid w:val="00C7076E"/>
    <w:rsid w:val="00C709DB"/>
    <w:rsid w:val="00C70EFC"/>
    <w:rsid w:val="00C71C0B"/>
    <w:rsid w:val="00C71F22"/>
    <w:rsid w:val="00C7243C"/>
    <w:rsid w:val="00C72727"/>
    <w:rsid w:val="00C72930"/>
    <w:rsid w:val="00C72A79"/>
    <w:rsid w:val="00C73581"/>
    <w:rsid w:val="00C735E3"/>
    <w:rsid w:val="00C73E83"/>
    <w:rsid w:val="00C73FD2"/>
    <w:rsid w:val="00C740F9"/>
    <w:rsid w:val="00C742C7"/>
    <w:rsid w:val="00C74636"/>
    <w:rsid w:val="00C75F09"/>
    <w:rsid w:val="00C76219"/>
    <w:rsid w:val="00C7685A"/>
    <w:rsid w:val="00C768E0"/>
    <w:rsid w:val="00C76AA2"/>
    <w:rsid w:val="00C76FE8"/>
    <w:rsid w:val="00C778F0"/>
    <w:rsid w:val="00C77FAC"/>
    <w:rsid w:val="00C8010E"/>
    <w:rsid w:val="00C80339"/>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936"/>
    <w:rsid w:val="00C83F08"/>
    <w:rsid w:val="00C83F51"/>
    <w:rsid w:val="00C841BF"/>
    <w:rsid w:val="00C849D5"/>
    <w:rsid w:val="00C84F89"/>
    <w:rsid w:val="00C8533F"/>
    <w:rsid w:val="00C85479"/>
    <w:rsid w:val="00C85817"/>
    <w:rsid w:val="00C8595C"/>
    <w:rsid w:val="00C85CF3"/>
    <w:rsid w:val="00C85E66"/>
    <w:rsid w:val="00C8639F"/>
    <w:rsid w:val="00C86927"/>
    <w:rsid w:val="00C86EFD"/>
    <w:rsid w:val="00C87039"/>
    <w:rsid w:val="00C87184"/>
    <w:rsid w:val="00C872C3"/>
    <w:rsid w:val="00C87876"/>
    <w:rsid w:val="00C87E6D"/>
    <w:rsid w:val="00C9070B"/>
    <w:rsid w:val="00C90867"/>
    <w:rsid w:val="00C90E1F"/>
    <w:rsid w:val="00C91673"/>
    <w:rsid w:val="00C91D6C"/>
    <w:rsid w:val="00C922F5"/>
    <w:rsid w:val="00C926F6"/>
    <w:rsid w:val="00C927CE"/>
    <w:rsid w:val="00C928B0"/>
    <w:rsid w:val="00C92CB9"/>
    <w:rsid w:val="00C92D0A"/>
    <w:rsid w:val="00C9395C"/>
    <w:rsid w:val="00C93B57"/>
    <w:rsid w:val="00C93C0F"/>
    <w:rsid w:val="00C93D2C"/>
    <w:rsid w:val="00C93F4A"/>
    <w:rsid w:val="00C940BE"/>
    <w:rsid w:val="00C94240"/>
    <w:rsid w:val="00C942FB"/>
    <w:rsid w:val="00C947E2"/>
    <w:rsid w:val="00C9487C"/>
    <w:rsid w:val="00C94A19"/>
    <w:rsid w:val="00C94B20"/>
    <w:rsid w:val="00C94F21"/>
    <w:rsid w:val="00C95595"/>
    <w:rsid w:val="00C95E86"/>
    <w:rsid w:val="00C95EB3"/>
    <w:rsid w:val="00C9689B"/>
    <w:rsid w:val="00C97891"/>
    <w:rsid w:val="00C978BE"/>
    <w:rsid w:val="00CA028F"/>
    <w:rsid w:val="00CA0951"/>
    <w:rsid w:val="00CA0CE9"/>
    <w:rsid w:val="00CA107E"/>
    <w:rsid w:val="00CA10CE"/>
    <w:rsid w:val="00CA15A2"/>
    <w:rsid w:val="00CA1883"/>
    <w:rsid w:val="00CA1AEE"/>
    <w:rsid w:val="00CA1E38"/>
    <w:rsid w:val="00CA2059"/>
    <w:rsid w:val="00CA26BD"/>
    <w:rsid w:val="00CA2F5C"/>
    <w:rsid w:val="00CA302F"/>
    <w:rsid w:val="00CA35A0"/>
    <w:rsid w:val="00CA391C"/>
    <w:rsid w:val="00CA3AF5"/>
    <w:rsid w:val="00CA3DB6"/>
    <w:rsid w:val="00CA3EF3"/>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6FD"/>
    <w:rsid w:val="00CB182D"/>
    <w:rsid w:val="00CB29BE"/>
    <w:rsid w:val="00CB3041"/>
    <w:rsid w:val="00CB326E"/>
    <w:rsid w:val="00CB33A3"/>
    <w:rsid w:val="00CB3558"/>
    <w:rsid w:val="00CB35EE"/>
    <w:rsid w:val="00CB379A"/>
    <w:rsid w:val="00CB39A3"/>
    <w:rsid w:val="00CB3CE3"/>
    <w:rsid w:val="00CB3F62"/>
    <w:rsid w:val="00CB42AF"/>
    <w:rsid w:val="00CB4556"/>
    <w:rsid w:val="00CB45B4"/>
    <w:rsid w:val="00CB46FE"/>
    <w:rsid w:val="00CB4788"/>
    <w:rsid w:val="00CB4DFC"/>
    <w:rsid w:val="00CB533D"/>
    <w:rsid w:val="00CB64D7"/>
    <w:rsid w:val="00CB687A"/>
    <w:rsid w:val="00CB6A6C"/>
    <w:rsid w:val="00CB6AA6"/>
    <w:rsid w:val="00CB70C3"/>
    <w:rsid w:val="00CB716F"/>
    <w:rsid w:val="00CB7E30"/>
    <w:rsid w:val="00CB7F71"/>
    <w:rsid w:val="00CC0370"/>
    <w:rsid w:val="00CC040E"/>
    <w:rsid w:val="00CC0C07"/>
    <w:rsid w:val="00CC13DA"/>
    <w:rsid w:val="00CC162B"/>
    <w:rsid w:val="00CC22D3"/>
    <w:rsid w:val="00CC230A"/>
    <w:rsid w:val="00CC250B"/>
    <w:rsid w:val="00CC2C1E"/>
    <w:rsid w:val="00CC2D01"/>
    <w:rsid w:val="00CC2D23"/>
    <w:rsid w:val="00CC2EED"/>
    <w:rsid w:val="00CC3020"/>
    <w:rsid w:val="00CC3260"/>
    <w:rsid w:val="00CC3482"/>
    <w:rsid w:val="00CC373C"/>
    <w:rsid w:val="00CC3AF3"/>
    <w:rsid w:val="00CC3F0E"/>
    <w:rsid w:val="00CC3F1F"/>
    <w:rsid w:val="00CC4097"/>
    <w:rsid w:val="00CC41E4"/>
    <w:rsid w:val="00CC49E4"/>
    <w:rsid w:val="00CC4BF7"/>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509"/>
    <w:rsid w:val="00CD15C1"/>
    <w:rsid w:val="00CD17EB"/>
    <w:rsid w:val="00CD2742"/>
    <w:rsid w:val="00CD2AFA"/>
    <w:rsid w:val="00CD2D36"/>
    <w:rsid w:val="00CD2DED"/>
    <w:rsid w:val="00CD2EF7"/>
    <w:rsid w:val="00CD2F29"/>
    <w:rsid w:val="00CD3030"/>
    <w:rsid w:val="00CD31E2"/>
    <w:rsid w:val="00CD3911"/>
    <w:rsid w:val="00CD3DCE"/>
    <w:rsid w:val="00CD3DD2"/>
    <w:rsid w:val="00CD4106"/>
    <w:rsid w:val="00CD4140"/>
    <w:rsid w:val="00CD4B57"/>
    <w:rsid w:val="00CD4E93"/>
    <w:rsid w:val="00CD594D"/>
    <w:rsid w:val="00CD6569"/>
    <w:rsid w:val="00CD6999"/>
    <w:rsid w:val="00CD6D99"/>
    <w:rsid w:val="00CD6ED3"/>
    <w:rsid w:val="00CD71F5"/>
    <w:rsid w:val="00CD7243"/>
    <w:rsid w:val="00CD7631"/>
    <w:rsid w:val="00CD7B72"/>
    <w:rsid w:val="00CD7FD7"/>
    <w:rsid w:val="00CE02CF"/>
    <w:rsid w:val="00CE0591"/>
    <w:rsid w:val="00CE0783"/>
    <w:rsid w:val="00CE085B"/>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3E9"/>
    <w:rsid w:val="00CE3AE1"/>
    <w:rsid w:val="00CE3EA0"/>
    <w:rsid w:val="00CE3EDB"/>
    <w:rsid w:val="00CE4117"/>
    <w:rsid w:val="00CE48B6"/>
    <w:rsid w:val="00CE4D4D"/>
    <w:rsid w:val="00CE4F20"/>
    <w:rsid w:val="00CE5342"/>
    <w:rsid w:val="00CE5447"/>
    <w:rsid w:val="00CE57FC"/>
    <w:rsid w:val="00CE5E29"/>
    <w:rsid w:val="00CE65AE"/>
    <w:rsid w:val="00CE6B89"/>
    <w:rsid w:val="00CE72F7"/>
    <w:rsid w:val="00CF014B"/>
    <w:rsid w:val="00CF063D"/>
    <w:rsid w:val="00CF0836"/>
    <w:rsid w:val="00CF0969"/>
    <w:rsid w:val="00CF0E9D"/>
    <w:rsid w:val="00CF0EB4"/>
    <w:rsid w:val="00CF12EE"/>
    <w:rsid w:val="00CF16EA"/>
    <w:rsid w:val="00CF1909"/>
    <w:rsid w:val="00CF2640"/>
    <w:rsid w:val="00CF2649"/>
    <w:rsid w:val="00CF2B37"/>
    <w:rsid w:val="00CF2B57"/>
    <w:rsid w:val="00CF2E09"/>
    <w:rsid w:val="00CF3000"/>
    <w:rsid w:val="00CF334E"/>
    <w:rsid w:val="00CF34E3"/>
    <w:rsid w:val="00CF3BB9"/>
    <w:rsid w:val="00CF3D65"/>
    <w:rsid w:val="00CF41C3"/>
    <w:rsid w:val="00CF461E"/>
    <w:rsid w:val="00CF47C5"/>
    <w:rsid w:val="00CF4E1B"/>
    <w:rsid w:val="00CF5340"/>
    <w:rsid w:val="00CF53F2"/>
    <w:rsid w:val="00CF5B2B"/>
    <w:rsid w:val="00CF5F84"/>
    <w:rsid w:val="00CF61CC"/>
    <w:rsid w:val="00CF6394"/>
    <w:rsid w:val="00CF652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1FC"/>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9B9"/>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663"/>
    <w:rsid w:val="00D10CB0"/>
    <w:rsid w:val="00D10CEC"/>
    <w:rsid w:val="00D11273"/>
    <w:rsid w:val="00D11376"/>
    <w:rsid w:val="00D118CE"/>
    <w:rsid w:val="00D11995"/>
    <w:rsid w:val="00D11BF7"/>
    <w:rsid w:val="00D11CAE"/>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67A"/>
    <w:rsid w:val="00D166AC"/>
    <w:rsid w:val="00D16B39"/>
    <w:rsid w:val="00D16B9D"/>
    <w:rsid w:val="00D171AD"/>
    <w:rsid w:val="00D17A03"/>
    <w:rsid w:val="00D17A96"/>
    <w:rsid w:val="00D17B0C"/>
    <w:rsid w:val="00D17C24"/>
    <w:rsid w:val="00D202A7"/>
    <w:rsid w:val="00D205A6"/>
    <w:rsid w:val="00D206CB"/>
    <w:rsid w:val="00D20B17"/>
    <w:rsid w:val="00D20E51"/>
    <w:rsid w:val="00D2130B"/>
    <w:rsid w:val="00D21DEB"/>
    <w:rsid w:val="00D220A6"/>
    <w:rsid w:val="00D22615"/>
    <w:rsid w:val="00D227C7"/>
    <w:rsid w:val="00D2282E"/>
    <w:rsid w:val="00D23169"/>
    <w:rsid w:val="00D231F7"/>
    <w:rsid w:val="00D23882"/>
    <w:rsid w:val="00D238F7"/>
    <w:rsid w:val="00D23942"/>
    <w:rsid w:val="00D23C9B"/>
    <w:rsid w:val="00D2476F"/>
    <w:rsid w:val="00D24969"/>
    <w:rsid w:val="00D24C3F"/>
    <w:rsid w:val="00D24D47"/>
    <w:rsid w:val="00D24D65"/>
    <w:rsid w:val="00D24E62"/>
    <w:rsid w:val="00D2514F"/>
    <w:rsid w:val="00D25175"/>
    <w:rsid w:val="00D255EE"/>
    <w:rsid w:val="00D25786"/>
    <w:rsid w:val="00D2592D"/>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0F95"/>
    <w:rsid w:val="00D31213"/>
    <w:rsid w:val="00D31828"/>
    <w:rsid w:val="00D3204F"/>
    <w:rsid w:val="00D32139"/>
    <w:rsid w:val="00D3284C"/>
    <w:rsid w:val="00D32883"/>
    <w:rsid w:val="00D328E8"/>
    <w:rsid w:val="00D329DB"/>
    <w:rsid w:val="00D333FA"/>
    <w:rsid w:val="00D339AC"/>
    <w:rsid w:val="00D34503"/>
    <w:rsid w:val="00D345A7"/>
    <w:rsid w:val="00D34881"/>
    <w:rsid w:val="00D35075"/>
    <w:rsid w:val="00D35C02"/>
    <w:rsid w:val="00D36996"/>
    <w:rsid w:val="00D3701C"/>
    <w:rsid w:val="00D370AF"/>
    <w:rsid w:val="00D370DA"/>
    <w:rsid w:val="00D372C8"/>
    <w:rsid w:val="00D37560"/>
    <w:rsid w:val="00D379CA"/>
    <w:rsid w:val="00D40190"/>
    <w:rsid w:val="00D4078F"/>
    <w:rsid w:val="00D407B8"/>
    <w:rsid w:val="00D40B31"/>
    <w:rsid w:val="00D40B94"/>
    <w:rsid w:val="00D41C4E"/>
    <w:rsid w:val="00D41FA8"/>
    <w:rsid w:val="00D4241C"/>
    <w:rsid w:val="00D428AE"/>
    <w:rsid w:val="00D42B7D"/>
    <w:rsid w:val="00D42BF5"/>
    <w:rsid w:val="00D42D72"/>
    <w:rsid w:val="00D42E7E"/>
    <w:rsid w:val="00D43083"/>
    <w:rsid w:val="00D430C3"/>
    <w:rsid w:val="00D43AB4"/>
    <w:rsid w:val="00D43F66"/>
    <w:rsid w:val="00D44168"/>
    <w:rsid w:val="00D44355"/>
    <w:rsid w:val="00D445F8"/>
    <w:rsid w:val="00D4484B"/>
    <w:rsid w:val="00D44E30"/>
    <w:rsid w:val="00D45302"/>
    <w:rsid w:val="00D453F2"/>
    <w:rsid w:val="00D45896"/>
    <w:rsid w:val="00D45DAA"/>
    <w:rsid w:val="00D465BD"/>
    <w:rsid w:val="00D46844"/>
    <w:rsid w:val="00D4698D"/>
    <w:rsid w:val="00D46BF3"/>
    <w:rsid w:val="00D46ECF"/>
    <w:rsid w:val="00D47688"/>
    <w:rsid w:val="00D47DBC"/>
    <w:rsid w:val="00D50202"/>
    <w:rsid w:val="00D50A2B"/>
    <w:rsid w:val="00D50AD2"/>
    <w:rsid w:val="00D50D7F"/>
    <w:rsid w:val="00D50E73"/>
    <w:rsid w:val="00D51107"/>
    <w:rsid w:val="00D512E0"/>
    <w:rsid w:val="00D513B7"/>
    <w:rsid w:val="00D516CD"/>
    <w:rsid w:val="00D516D9"/>
    <w:rsid w:val="00D516F7"/>
    <w:rsid w:val="00D51908"/>
    <w:rsid w:val="00D51A6C"/>
    <w:rsid w:val="00D51F7E"/>
    <w:rsid w:val="00D521C4"/>
    <w:rsid w:val="00D52396"/>
    <w:rsid w:val="00D525C7"/>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FA9"/>
    <w:rsid w:val="00D563CB"/>
    <w:rsid w:val="00D56B3E"/>
    <w:rsid w:val="00D570F7"/>
    <w:rsid w:val="00D572DA"/>
    <w:rsid w:val="00D603C5"/>
    <w:rsid w:val="00D604D9"/>
    <w:rsid w:val="00D607AB"/>
    <w:rsid w:val="00D60E10"/>
    <w:rsid w:val="00D60F7A"/>
    <w:rsid w:val="00D61040"/>
    <w:rsid w:val="00D615C1"/>
    <w:rsid w:val="00D616CA"/>
    <w:rsid w:val="00D61D7B"/>
    <w:rsid w:val="00D61F13"/>
    <w:rsid w:val="00D61F77"/>
    <w:rsid w:val="00D61F8D"/>
    <w:rsid w:val="00D626E4"/>
    <w:rsid w:val="00D62771"/>
    <w:rsid w:val="00D62810"/>
    <w:rsid w:val="00D62CE6"/>
    <w:rsid w:val="00D634A7"/>
    <w:rsid w:val="00D63B35"/>
    <w:rsid w:val="00D63B84"/>
    <w:rsid w:val="00D63DEC"/>
    <w:rsid w:val="00D644EF"/>
    <w:rsid w:val="00D64685"/>
    <w:rsid w:val="00D646CC"/>
    <w:rsid w:val="00D648C5"/>
    <w:rsid w:val="00D64D4E"/>
    <w:rsid w:val="00D65144"/>
    <w:rsid w:val="00D6548E"/>
    <w:rsid w:val="00D656B3"/>
    <w:rsid w:val="00D65A05"/>
    <w:rsid w:val="00D65BEB"/>
    <w:rsid w:val="00D661A1"/>
    <w:rsid w:val="00D66B35"/>
    <w:rsid w:val="00D67757"/>
    <w:rsid w:val="00D67C01"/>
    <w:rsid w:val="00D67F8E"/>
    <w:rsid w:val="00D70F0C"/>
    <w:rsid w:val="00D711B7"/>
    <w:rsid w:val="00D7169A"/>
    <w:rsid w:val="00D71CDE"/>
    <w:rsid w:val="00D724C0"/>
    <w:rsid w:val="00D73495"/>
    <w:rsid w:val="00D73918"/>
    <w:rsid w:val="00D73E0F"/>
    <w:rsid w:val="00D741FC"/>
    <w:rsid w:val="00D7442C"/>
    <w:rsid w:val="00D744E5"/>
    <w:rsid w:val="00D75238"/>
    <w:rsid w:val="00D75F90"/>
    <w:rsid w:val="00D7621C"/>
    <w:rsid w:val="00D766DC"/>
    <w:rsid w:val="00D77210"/>
    <w:rsid w:val="00D7774B"/>
    <w:rsid w:val="00D7780C"/>
    <w:rsid w:val="00D77937"/>
    <w:rsid w:val="00D7796A"/>
    <w:rsid w:val="00D77B06"/>
    <w:rsid w:val="00D77D61"/>
    <w:rsid w:val="00D77DEF"/>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90"/>
    <w:rsid w:val="00D8511B"/>
    <w:rsid w:val="00D85A88"/>
    <w:rsid w:val="00D85BDE"/>
    <w:rsid w:val="00D86811"/>
    <w:rsid w:val="00D8686F"/>
    <w:rsid w:val="00D86CCA"/>
    <w:rsid w:val="00D86D00"/>
    <w:rsid w:val="00D87473"/>
    <w:rsid w:val="00D8753C"/>
    <w:rsid w:val="00D8789C"/>
    <w:rsid w:val="00D87A49"/>
    <w:rsid w:val="00D87CBD"/>
    <w:rsid w:val="00D9012C"/>
    <w:rsid w:val="00D90190"/>
    <w:rsid w:val="00D902C0"/>
    <w:rsid w:val="00D90EFE"/>
    <w:rsid w:val="00D914AE"/>
    <w:rsid w:val="00D91A7F"/>
    <w:rsid w:val="00D91C74"/>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85"/>
    <w:rsid w:val="00DA07EB"/>
    <w:rsid w:val="00DA0CFC"/>
    <w:rsid w:val="00DA1045"/>
    <w:rsid w:val="00DA180F"/>
    <w:rsid w:val="00DA18EC"/>
    <w:rsid w:val="00DA2052"/>
    <w:rsid w:val="00DA2456"/>
    <w:rsid w:val="00DA2519"/>
    <w:rsid w:val="00DA2849"/>
    <w:rsid w:val="00DA2BB0"/>
    <w:rsid w:val="00DA2D2B"/>
    <w:rsid w:val="00DA2F9D"/>
    <w:rsid w:val="00DA31DC"/>
    <w:rsid w:val="00DA3461"/>
    <w:rsid w:val="00DA3995"/>
    <w:rsid w:val="00DA3C4E"/>
    <w:rsid w:val="00DA3EAE"/>
    <w:rsid w:val="00DA495A"/>
    <w:rsid w:val="00DA49E3"/>
    <w:rsid w:val="00DA4B9D"/>
    <w:rsid w:val="00DA50CD"/>
    <w:rsid w:val="00DA50F0"/>
    <w:rsid w:val="00DA535C"/>
    <w:rsid w:val="00DA5508"/>
    <w:rsid w:val="00DA5820"/>
    <w:rsid w:val="00DA5BEA"/>
    <w:rsid w:val="00DA5D97"/>
    <w:rsid w:val="00DA65B3"/>
    <w:rsid w:val="00DA6982"/>
    <w:rsid w:val="00DA7008"/>
    <w:rsid w:val="00DA72A8"/>
    <w:rsid w:val="00DA776C"/>
    <w:rsid w:val="00DA79A6"/>
    <w:rsid w:val="00DA7F0B"/>
    <w:rsid w:val="00DA7F21"/>
    <w:rsid w:val="00DB0B15"/>
    <w:rsid w:val="00DB11D7"/>
    <w:rsid w:val="00DB1284"/>
    <w:rsid w:val="00DB1391"/>
    <w:rsid w:val="00DB17D2"/>
    <w:rsid w:val="00DB1A57"/>
    <w:rsid w:val="00DB1A96"/>
    <w:rsid w:val="00DB1F21"/>
    <w:rsid w:val="00DB2009"/>
    <w:rsid w:val="00DB23EA"/>
    <w:rsid w:val="00DB25E8"/>
    <w:rsid w:val="00DB28FC"/>
    <w:rsid w:val="00DB2B91"/>
    <w:rsid w:val="00DB2E06"/>
    <w:rsid w:val="00DB31AC"/>
    <w:rsid w:val="00DB3255"/>
    <w:rsid w:val="00DB3413"/>
    <w:rsid w:val="00DB369C"/>
    <w:rsid w:val="00DB38AE"/>
    <w:rsid w:val="00DB38CA"/>
    <w:rsid w:val="00DB39FE"/>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5F9"/>
    <w:rsid w:val="00DC370A"/>
    <w:rsid w:val="00DC3B25"/>
    <w:rsid w:val="00DC3E06"/>
    <w:rsid w:val="00DC4446"/>
    <w:rsid w:val="00DC48DE"/>
    <w:rsid w:val="00DC4C36"/>
    <w:rsid w:val="00DC4E95"/>
    <w:rsid w:val="00DC51B1"/>
    <w:rsid w:val="00DC52A3"/>
    <w:rsid w:val="00DC55A5"/>
    <w:rsid w:val="00DC569E"/>
    <w:rsid w:val="00DC5879"/>
    <w:rsid w:val="00DC5EF4"/>
    <w:rsid w:val="00DC6A2A"/>
    <w:rsid w:val="00DC72E5"/>
    <w:rsid w:val="00DC72F3"/>
    <w:rsid w:val="00DC75EB"/>
    <w:rsid w:val="00DC7777"/>
    <w:rsid w:val="00DC7D12"/>
    <w:rsid w:val="00DC7D27"/>
    <w:rsid w:val="00DC7D48"/>
    <w:rsid w:val="00DC7E24"/>
    <w:rsid w:val="00DD01E2"/>
    <w:rsid w:val="00DD02F6"/>
    <w:rsid w:val="00DD1A68"/>
    <w:rsid w:val="00DD1E38"/>
    <w:rsid w:val="00DD2551"/>
    <w:rsid w:val="00DD2573"/>
    <w:rsid w:val="00DD2832"/>
    <w:rsid w:val="00DD2CD6"/>
    <w:rsid w:val="00DD3374"/>
    <w:rsid w:val="00DD37E7"/>
    <w:rsid w:val="00DD3F25"/>
    <w:rsid w:val="00DD3F67"/>
    <w:rsid w:val="00DD4300"/>
    <w:rsid w:val="00DD476E"/>
    <w:rsid w:val="00DD548E"/>
    <w:rsid w:val="00DD55BA"/>
    <w:rsid w:val="00DD56CD"/>
    <w:rsid w:val="00DD56EF"/>
    <w:rsid w:val="00DD5B94"/>
    <w:rsid w:val="00DD5EA7"/>
    <w:rsid w:val="00DD6837"/>
    <w:rsid w:val="00DD686D"/>
    <w:rsid w:val="00DD68F5"/>
    <w:rsid w:val="00DD6BFE"/>
    <w:rsid w:val="00DD72B1"/>
    <w:rsid w:val="00DD73F5"/>
    <w:rsid w:val="00DD750F"/>
    <w:rsid w:val="00DD77CC"/>
    <w:rsid w:val="00DD7B4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B47"/>
    <w:rsid w:val="00DE3FC0"/>
    <w:rsid w:val="00DE4199"/>
    <w:rsid w:val="00DE45EA"/>
    <w:rsid w:val="00DE47BC"/>
    <w:rsid w:val="00DE485E"/>
    <w:rsid w:val="00DE49AB"/>
    <w:rsid w:val="00DE4C20"/>
    <w:rsid w:val="00DE55E5"/>
    <w:rsid w:val="00DE58AE"/>
    <w:rsid w:val="00DE6522"/>
    <w:rsid w:val="00DE69DB"/>
    <w:rsid w:val="00DE6F8B"/>
    <w:rsid w:val="00DE7118"/>
    <w:rsid w:val="00DE77D6"/>
    <w:rsid w:val="00DE7C65"/>
    <w:rsid w:val="00DE7DA9"/>
    <w:rsid w:val="00DE7FBE"/>
    <w:rsid w:val="00DF06C2"/>
    <w:rsid w:val="00DF0C51"/>
    <w:rsid w:val="00DF0CED"/>
    <w:rsid w:val="00DF0E23"/>
    <w:rsid w:val="00DF10EF"/>
    <w:rsid w:val="00DF169D"/>
    <w:rsid w:val="00DF188B"/>
    <w:rsid w:val="00DF1CC0"/>
    <w:rsid w:val="00DF1F98"/>
    <w:rsid w:val="00DF2577"/>
    <w:rsid w:val="00DF260A"/>
    <w:rsid w:val="00DF2854"/>
    <w:rsid w:val="00DF2A9A"/>
    <w:rsid w:val="00DF3090"/>
    <w:rsid w:val="00DF32AD"/>
    <w:rsid w:val="00DF3598"/>
    <w:rsid w:val="00DF37F4"/>
    <w:rsid w:val="00DF3E72"/>
    <w:rsid w:val="00DF40AA"/>
    <w:rsid w:val="00DF40BF"/>
    <w:rsid w:val="00DF44D9"/>
    <w:rsid w:val="00DF4505"/>
    <w:rsid w:val="00DF47FA"/>
    <w:rsid w:val="00DF4A78"/>
    <w:rsid w:val="00DF4AC3"/>
    <w:rsid w:val="00DF4B13"/>
    <w:rsid w:val="00DF505F"/>
    <w:rsid w:val="00DF5068"/>
    <w:rsid w:val="00DF5153"/>
    <w:rsid w:val="00DF598D"/>
    <w:rsid w:val="00DF5A1F"/>
    <w:rsid w:val="00DF5E9B"/>
    <w:rsid w:val="00DF6727"/>
    <w:rsid w:val="00DF6E5E"/>
    <w:rsid w:val="00DF70BD"/>
    <w:rsid w:val="00DF7D8E"/>
    <w:rsid w:val="00DF7ED4"/>
    <w:rsid w:val="00E0007D"/>
    <w:rsid w:val="00E0009D"/>
    <w:rsid w:val="00E00966"/>
    <w:rsid w:val="00E009E9"/>
    <w:rsid w:val="00E00DFA"/>
    <w:rsid w:val="00E01350"/>
    <w:rsid w:val="00E017E7"/>
    <w:rsid w:val="00E01B62"/>
    <w:rsid w:val="00E01B6F"/>
    <w:rsid w:val="00E01E27"/>
    <w:rsid w:val="00E01ED8"/>
    <w:rsid w:val="00E01F09"/>
    <w:rsid w:val="00E025AF"/>
    <w:rsid w:val="00E02682"/>
    <w:rsid w:val="00E026F9"/>
    <w:rsid w:val="00E0279A"/>
    <w:rsid w:val="00E02EF9"/>
    <w:rsid w:val="00E03284"/>
    <w:rsid w:val="00E0330C"/>
    <w:rsid w:val="00E0331C"/>
    <w:rsid w:val="00E03419"/>
    <w:rsid w:val="00E034C9"/>
    <w:rsid w:val="00E039D1"/>
    <w:rsid w:val="00E03DA4"/>
    <w:rsid w:val="00E042FF"/>
    <w:rsid w:val="00E04DEC"/>
    <w:rsid w:val="00E04EB5"/>
    <w:rsid w:val="00E04F74"/>
    <w:rsid w:val="00E05034"/>
    <w:rsid w:val="00E0528F"/>
    <w:rsid w:val="00E0530C"/>
    <w:rsid w:val="00E054F9"/>
    <w:rsid w:val="00E056F1"/>
    <w:rsid w:val="00E062DE"/>
    <w:rsid w:val="00E06849"/>
    <w:rsid w:val="00E068F2"/>
    <w:rsid w:val="00E06A67"/>
    <w:rsid w:val="00E06CEC"/>
    <w:rsid w:val="00E06D12"/>
    <w:rsid w:val="00E071D3"/>
    <w:rsid w:val="00E07615"/>
    <w:rsid w:val="00E07975"/>
    <w:rsid w:val="00E10692"/>
    <w:rsid w:val="00E1127E"/>
    <w:rsid w:val="00E119A1"/>
    <w:rsid w:val="00E1221D"/>
    <w:rsid w:val="00E122C0"/>
    <w:rsid w:val="00E1241E"/>
    <w:rsid w:val="00E127D9"/>
    <w:rsid w:val="00E128AB"/>
    <w:rsid w:val="00E129A4"/>
    <w:rsid w:val="00E12C5D"/>
    <w:rsid w:val="00E12F1A"/>
    <w:rsid w:val="00E12F75"/>
    <w:rsid w:val="00E13512"/>
    <w:rsid w:val="00E138CC"/>
    <w:rsid w:val="00E13BBD"/>
    <w:rsid w:val="00E13CC7"/>
    <w:rsid w:val="00E13D54"/>
    <w:rsid w:val="00E14197"/>
    <w:rsid w:val="00E144D5"/>
    <w:rsid w:val="00E1476F"/>
    <w:rsid w:val="00E1498D"/>
    <w:rsid w:val="00E14D06"/>
    <w:rsid w:val="00E14DFC"/>
    <w:rsid w:val="00E15D69"/>
    <w:rsid w:val="00E15D91"/>
    <w:rsid w:val="00E160A1"/>
    <w:rsid w:val="00E164A9"/>
    <w:rsid w:val="00E166A5"/>
    <w:rsid w:val="00E167C5"/>
    <w:rsid w:val="00E1683A"/>
    <w:rsid w:val="00E16904"/>
    <w:rsid w:val="00E16CDB"/>
    <w:rsid w:val="00E16FAC"/>
    <w:rsid w:val="00E17544"/>
    <w:rsid w:val="00E17546"/>
    <w:rsid w:val="00E17917"/>
    <w:rsid w:val="00E17970"/>
    <w:rsid w:val="00E17D1D"/>
    <w:rsid w:val="00E2037E"/>
    <w:rsid w:val="00E206C6"/>
    <w:rsid w:val="00E2093A"/>
    <w:rsid w:val="00E209A9"/>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C80"/>
    <w:rsid w:val="00E24D97"/>
    <w:rsid w:val="00E25308"/>
    <w:rsid w:val="00E25A27"/>
    <w:rsid w:val="00E25DC7"/>
    <w:rsid w:val="00E25E25"/>
    <w:rsid w:val="00E26858"/>
    <w:rsid w:val="00E26A3B"/>
    <w:rsid w:val="00E26B84"/>
    <w:rsid w:val="00E26D5C"/>
    <w:rsid w:val="00E26DBC"/>
    <w:rsid w:val="00E2704F"/>
    <w:rsid w:val="00E272D2"/>
    <w:rsid w:val="00E2779D"/>
    <w:rsid w:val="00E277C7"/>
    <w:rsid w:val="00E27A6D"/>
    <w:rsid w:val="00E27B57"/>
    <w:rsid w:val="00E30058"/>
    <w:rsid w:val="00E30094"/>
    <w:rsid w:val="00E3020B"/>
    <w:rsid w:val="00E304C6"/>
    <w:rsid w:val="00E30758"/>
    <w:rsid w:val="00E30960"/>
    <w:rsid w:val="00E30A4E"/>
    <w:rsid w:val="00E30B4B"/>
    <w:rsid w:val="00E30B79"/>
    <w:rsid w:val="00E30CF4"/>
    <w:rsid w:val="00E30F60"/>
    <w:rsid w:val="00E31032"/>
    <w:rsid w:val="00E31198"/>
    <w:rsid w:val="00E31210"/>
    <w:rsid w:val="00E31629"/>
    <w:rsid w:val="00E31B05"/>
    <w:rsid w:val="00E31D64"/>
    <w:rsid w:val="00E31D86"/>
    <w:rsid w:val="00E32072"/>
    <w:rsid w:val="00E322A1"/>
    <w:rsid w:val="00E33A7E"/>
    <w:rsid w:val="00E34279"/>
    <w:rsid w:val="00E3438F"/>
    <w:rsid w:val="00E34AF4"/>
    <w:rsid w:val="00E34C2A"/>
    <w:rsid w:val="00E34CA3"/>
    <w:rsid w:val="00E34E3E"/>
    <w:rsid w:val="00E351A6"/>
    <w:rsid w:val="00E35470"/>
    <w:rsid w:val="00E354A4"/>
    <w:rsid w:val="00E359A5"/>
    <w:rsid w:val="00E35B40"/>
    <w:rsid w:val="00E35C75"/>
    <w:rsid w:val="00E35EFD"/>
    <w:rsid w:val="00E3624A"/>
    <w:rsid w:val="00E364D4"/>
    <w:rsid w:val="00E36945"/>
    <w:rsid w:val="00E36E58"/>
    <w:rsid w:val="00E36F01"/>
    <w:rsid w:val="00E37077"/>
    <w:rsid w:val="00E37122"/>
    <w:rsid w:val="00E377BB"/>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DDE"/>
    <w:rsid w:val="00E43EB1"/>
    <w:rsid w:val="00E4400A"/>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6FCE"/>
    <w:rsid w:val="00E47140"/>
    <w:rsid w:val="00E47185"/>
    <w:rsid w:val="00E47299"/>
    <w:rsid w:val="00E4759D"/>
    <w:rsid w:val="00E4764D"/>
    <w:rsid w:val="00E50BD4"/>
    <w:rsid w:val="00E50E50"/>
    <w:rsid w:val="00E514C3"/>
    <w:rsid w:val="00E514E8"/>
    <w:rsid w:val="00E51FF0"/>
    <w:rsid w:val="00E52BEC"/>
    <w:rsid w:val="00E52C59"/>
    <w:rsid w:val="00E52D85"/>
    <w:rsid w:val="00E5377F"/>
    <w:rsid w:val="00E5439A"/>
    <w:rsid w:val="00E54496"/>
    <w:rsid w:val="00E54716"/>
    <w:rsid w:val="00E54758"/>
    <w:rsid w:val="00E54C0A"/>
    <w:rsid w:val="00E54F1C"/>
    <w:rsid w:val="00E54F2B"/>
    <w:rsid w:val="00E54F6D"/>
    <w:rsid w:val="00E5548B"/>
    <w:rsid w:val="00E557CB"/>
    <w:rsid w:val="00E55B8F"/>
    <w:rsid w:val="00E55C0C"/>
    <w:rsid w:val="00E562D1"/>
    <w:rsid w:val="00E56365"/>
    <w:rsid w:val="00E56584"/>
    <w:rsid w:val="00E5698F"/>
    <w:rsid w:val="00E56AAE"/>
    <w:rsid w:val="00E571CA"/>
    <w:rsid w:val="00E578FA"/>
    <w:rsid w:val="00E579F6"/>
    <w:rsid w:val="00E57D43"/>
    <w:rsid w:val="00E60307"/>
    <w:rsid w:val="00E60601"/>
    <w:rsid w:val="00E60A40"/>
    <w:rsid w:val="00E60BCF"/>
    <w:rsid w:val="00E60EF9"/>
    <w:rsid w:val="00E6101B"/>
    <w:rsid w:val="00E61766"/>
    <w:rsid w:val="00E61DB7"/>
    <w:rsid w:val="00E62011"/>
    <w:rsid w:val="00E622AE"/>
    <w:rsid w:val="00E62540"/>
    <w:rsid w:val="00E62593"/>
    <w:rsid w:val="00E62635"/>
    <w:rsid w:val="00E62D70"/>
    <w:rsid w:val="00E634C6"/>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D08"/>
    <w:rsid w:val="00E67EB5"/>
    <w:rsid w:val="00E70508"/>
    <w:rsid w:val="00E70892"/>
    <w:rsid w:val="00E71697"/>
    <w:rsid w:val="00E71891"/>
    <w:rsid w:val="00E71C87"/>
    <w:rsid w:val="00E71DAD"/>
    <w:rsid w:val="00E71F2A"/>
    <w:rsid w:val="00E72822"/>
    <w:rsid w:val="00E72D4C"/>
    <w:rsid w:val="00E72E52"/>
    <w:rsid w:val="00E72F1E"/>
    <w:rsid w:val="00E72F29"/>
    <w:rsid w:val="00E73513"/>
    <w:rsid w:val="00E73A01"/>
    <w:rsid w:val="00E73C1B"/>
    <w:rsid w:val="00E73C9B"/>
    <w:rsid w:val="00E74071"/>
    <w:rsid w:val="00E74343"/>
    <w:rsid w:val="00E74491"/>
    <w:rsid w:val="00E7501D"/>
    <w:rsid w:val="00E75381"/>
    <w:rsid w:val="00E75615"/>
    <w:rsid w:val="00E7573E"/>
    <w:rsid w:val="00E757AB"/>
    <w:rsid w:val="00E75818"/>
    <w:rsid w:val="00E75C4F"/>
    <w:rsid w:val="00E75D41"/>
    <w:rsid w:val="00E762E3"/>
    <w:rsid w:val="00E7639B"/>
    <w:rsid w:val="00E7725B"/>
    <w:rsid w:val="00E772D6"/>
    <w:rsid w:val="00E772E4"/>
    <w:rsid w:val="00E774F8"/>
    <w:rsid w:val="00E77811"/>
    <w:rsid w:val="00E77FBB"/>
    <w:rsid w:val="00E8008A"/>
    <w:rsid w:val="00E802FB"/>
    <w:rsid w:val="00E80566"/>
    <w:rsid w:val="00E80CB1"/>
    <w:rsid w:val="00E80CD8"/>
    <w:rsid w:val="00E80DF4"/>
    <w:rsid w:val="00E81060"/>
    <w:rsid w:val="00E8147F"/>
    <w:rsid w:val="00E814EF"/>
    <w:rsid w:val="00E818BF"/>
    <w:rsid w:val="00E818CE"/>
    <w:rsid w:val="00E818E4"/>
    <w:rsid w:val="00E81BA9"/>
    <w:rsid w:val="00E82875"/>
    <w:rsid w:val="00E82C6F"/>
    <w:rsid w:val="00E83492"/>
    <w:rsid w:val="00E836A6"/>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C57"/>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9A"/>
    <w:rsid w:val="00E95AC3"/>
    <w:rsid w:val="00E95D52"/>
    <w:rsid w:val="00E96334"/>
    <w:rsid w:val="00E96537"/>
    <w:rsid w:val="00E9690E"/>
    <w:rsid w:val="00E96A12"/>
    <w:rsid w:val="00E97F96"/>
    <w:rsid w:val="00EA03F6"/>
    <w:rsid w:val="00EA044D"/>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9CD"/>
    <w:rsid w:val="00EA6A03"/>
    <w:rsid w:val="00EA6CC6"/>
    <w:rsid w:val="00EA6F92"/>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1BF"/>
    <w:rsid w:val="00EB3596"/>
    <w:rsid w:val="00EB37F5"/>
    <w:rsid w:val="00EB4884"/>
    <w:rsid w:val="00EB4D2B"/>
    <w:rsid w:val="00EB4DE3"/>
    <w:rsid w:val="00EB4F1F"/>
    <w:rsid w:val="00EB4F79"/>
    <w:rsid w:val="00EB5215"/>
    <w:rsid w:val="00EB5552"/>
    <w:rsid w:val="00EB5E36"/>
    <w:rsid w:val="00EB66E6"/>
    <w:rsid w:val="00EB684D"/>
    <w:rsid w:val="00EB7325"/>
    <w:rsid w:val="00EB7346"/>
    <w:rsid w:val="00EB7928"/>
    <w:rsid w:val="00EB7C8C"/>
    <w:rsid w:val="00EB7D79"/>
    <w:rsid w:val="00EB7E69"/>
    <w:rsid w:val="00EB7F38"/>
    <w:rsid w:val="00EC02A3"/>
    <w:rsid w:val="00EC04DF"/>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754"/>
    <w:rsid w:val="00EC5BB4"/>
    <w:rsid w:val="00EC5C99"/>
    <w:rsid w:val="00EC5C9F"/>
    <w:rsid w:val="00EC6312"/>
    <w:rsid w:val="00EC6805"/>
    <w:rsid w:val="00EC680D"/>
    <w:rsid w:val="00EC6A22"/>
    <w:rsid w:val="00EC6B1F"/>
    <w:rsid w:val="00EC6C01"/>
    <w:rsid w:val="00EC6DF1"/>
    <w:rsid w:val="00EC7099"/>
    <w:rsid w:val="00EC7547"/>
    <w:rsid w:val="00EC7ACB"/>
    <w:rsid w:val="00EC7E7B"/>
    <w:rsid w:val="00ED0014"/>
    <w:rsid w:val="00ED022F"/>
    <w:rsid w:val="00ED0D86"/>
    <w:rsid w:val="00ED1051"/>
    <w:rsid w:val="00ED11CE"/>
    <w:rsid w:val="00ED13B2"/>
    <w:rsid w:val="00ED1C41"/>
    <w:rsid w:val="00ED248E"/>
    <w:rsid w:val="00ED2894"/>
    <w:rsid w:val="00ED2B45"/>
    <w:rsid w:val="00ED2DD8"/>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897"/>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D2"/>
    <w:rsid w:val="00EE5AA0"/>
    <w:rsid w:val="00EE5C00"/>
    <w:rsid w:val="00EE61F7"/>
    <w:rsid w:val="00EE6449"/>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02C"/>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1C2"/>
    <w:rsid w:val="00F014A0"/>
    <w:rsid w:val="00F01F1A"/>
    <w:rsid w:val="00F022F8"/>
    <w:rsid w:val="00F02324"/>
    <w:rsid w:val="00F0253F"/>
    <w:rsid w:val="00F02AA7"/>
    <w:rsid w:val="00F02D1F"/>
    <w:rsid w:val="00F03072"/>
    <w:rsid w:val="00F030DE"/>
    <w:rsid w:val="00F038B8"/>
    <w:rsid w:val="00F039C4"/>
    <w:rsid w:val="00F03DD5"/>
    <w:rsid w:val="00F03ED3"/>
    <w:rsid w:val="00F045EF"/>
    <w:rsid w:val="00F04F27"/>
    <w:rsid w:val="00F052A2"/>
    <w:rsid w:val="00F058E6"/>
    <w:rsid w:val="00F06295"/>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15"/>
    <w:rsid w:val="00F10E97"/>
    <w:rsid w:val="00F1102A"/>
    <w:rsid w:val="00F1103A"/>
    <w:rsid w:val="00F110FD"/>
    <w:rsid w:val="00F112AE"/>
    <w:rsid w:val="00F114BF"/>
    <w:rsid w:val="00F115AB"/>
    <w:rsid w:val="00F11B03"/>
    <w:rsid w:val="00F1225F"/>
    <w:rsid w:val="00F12817"/>
    <w:rsid w:val="00F1286F"/>
    <w:rsid w:val="00F12A4D"/>
    <w:rsid w:val="00F12C04"/>
    <w:rsid w:val="00F12C29"/>
    <w:rsid w:val="00F12D52"/>
    <w:rsid w:val="00F12FDB"/>
    <w:rsid w:val="00F1324A"/>
    <w:rsid w:val="00F13418"/>
    <w:rsid w:val="00F13A6B"/>
    <w:rsid w:val="00F13B8A"/>
    <w:rsid w:val="00F140C8"/>
    <w:rsid w:val="00F14109"/>
    <w:rsid w:val="00F141AA"/>
    <w:rsid w:val="00F141E4"/>
    <w:rsid w:val="00F14482"/>
    <w:rsid w:val="00F14515"/>
    <w:rsid w:val="00F145CF"/>
    <w:rsid w:val="00F14765"/>
    <w:rsid w:val="00F148C6"/>
    <w:rsid w:val="00F14D09"/>
    <w:rsid w:val="00F15696"/>
    <w:rsid w:val="00F156B5"/>
    <w:rsid w:val="00F15BA3"/>
    <w:rsid w:val="00F15C29"/>
    <w:rsid w:val="00F15D21"/>
    <w:rsid w:val="00F15E8B"/>
    <w:rsid w:val="00F15EA2"/>
    <w:rsid w:val="00F15EF3"/>
    <w:rsid w:val="00F165BC"/>
    <w:rsid w:val="00F1687A"/>
    <w:rsid w:val="00F16921"/>
    <w:rsid w:val="00F16CC0"/>
    <w:rsid w:val="00F16F88"/>
    <w:rsid w:val="00F16FAE"/>
    <w:rsid w:val="00F17253"/>
    <w:rsid w:val="00F17319"/>
    <w:rsid w:val="00F2004F"/>
    <w:rsid w:val="00F2023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B84"/>
    <w:rsid w:val="00F24F06"/>
    <w:rsid w:val="00F25056"/>
    <w:rsid w:val="00F25A87"/>
    <w:rsid w:val="00F25B1B"/>
    <w:rsid w:val="00F25D01"/>
    <w:rsid w:val="00F2605D"/>
    <w:rsid w:val="00F26410"/>
    <w:rsid w:val="00F26B54"/>
    <w:rsid w:val="00F26D84"/>
    <w:rsid w:val="00F26FF0"/>
    <w:rsid w:val="00F271D4"/>
    <w:rsid w:val="00F275AD"/>
    <w:rsid w:val="00F2760A"/>
    <w:rsid w:val="00F27AC7"/>
    <w:rsid w:val="00F27DFB"/>
    <w:rsid w:val="00F30080"/>
    <w:rsid w:val="00F30179"/>
    <w:rsid w:val="00F30606"/>
    <w:rsid w:val="00F30651"/>
    <w:rsid w:val="00F30C8F"/>
    <w:rsid w:val="00F31E65"/>
    <w:rsid w:val="00F31F6A"/>
    <w:rsid w:val="00F321A3"/>
    <w:rsid w:val="00F32CE4"/>
    <w:rsid w:val="00F32E68"/>
    <w:rsid w:val="00F33A46"/>
    <w:rsid w:val="00F33A73"/>
    <w:rsid w:val="00F33BE8"/>
    <w:rsid w:val="00F33C2E"/>
    <w:rsid w:val="00F33ED8"/>
    <w:rsid w:val="00F3414F"/>
    <w:rsid w:val="00F341B0"/>
    <w:rsid w:val="00F341EA"/>
    <w:rsid w:val="00F34311"/>
    <w:rsid w:val="00F347FE"/>
    <w:rsid w:val="00F35178"/>
    <w:rsid w:val="00F3519A"/>
    <w:rsid w:val="00F356CC"/>
    <w:rsid w:val="00F35C70"/>
    <w:rsid w:val="00F35EB2"/>
    <w:rsid w:val="00F35F61"/>
    <w:rsid w:val="00F366A7"/>
    <w:rsid w:val="00F36A88"/>
    <w:rsid w:val="00F36CE2"/>
    <w:rsid w:val="00F36FF5"/>
    <w:rsid w:val="00F37103"/>
    <w:rsid w:val="00F37334"/>
    <w:rsid w:val="00F378A4"/>
    <w:rsid w:val="00F379F3"/>
    <w:rsid w:val="00F400F9"/>
    <w:rsid w:val="00F40308"/>
    <w:rsid w:val="00F40385"/>
    <w:rsid w:val="00F4078C"/>
    <w:rsid w:val="00F408D8"/>
    <w:rsid w:val="00F40BAB"/>
    <w:rsid w:val="00F416FF"/>
    <w:rsid w:val="00F41A86"/>
    <w:rsid w:val="00F41C77"/>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DCD"/>
    <w:rsid w:val="00F51E7D"/>
    <w:rsid w:val="00F51F4A"/>
    <w:rsid w:val="00F52127"/>
    <w:rsid w:val="00F5264D"/>
    <w:rsid w:val="00F5272D"/>
    <w:rsid w:val="00F53299"/>
    <w:rsid w:val="00F543C9"/>
    <w:rsid w:val="00F54AEB"/>
    <w:rsid w:val="00F54D35"/>
    <w:rsid w:val="00F54D3A"/>
    <w:rsid w:val="00F55101"/>
    <w:rsid w:val="00F552BD"/>
    <w:rsid w:val="00F556C5"/>
    <w:rsid w:val="00F55B22"/>
    <w:rsid w:val="00F560C3"/>
    <w:rsid w:val="00F56293"/>
    <w:rsid w:val="00F564AC"/>
    <w:rsid w:val="00F5696C"/>
    <w:rsid w:val="00F569FC"/>
    <w:rsid w:val="00F56E80"/>
    <w:rsid w:val="00F56F65"/>
    <w:rsid w:val="00F57151"/>
    <w:rsid w:val="00F571DF"/>
    <w:rsid w:val="00F57491"/>
    <w:rsid w:val="00F5797D"/>
    <w:rsid w:val="00F57A34"/>
    <w:rsid w:val="00F57A36"/>
    <w:rsid w:val="00F57B8E"/>
    <w:rsid w:val="00F57CB2"/>
    <w:rsid w:val="00F60766"/>
    <w:rsid w:val="00F60C8F"/>
    <w:rsid w:val="00F60DA3"/>
    <w:rsid w:val="00F60FBC"/>
    <w:rsid w:val="00F6110A"/>
    <w:rsid w:val="00F612DB"/>
    <w:rsid w:val="00F61315"/>
    <w:rsid w:val="00F6148E"/>
    <w:rsid w:val="00F6175E"/>
    <w:rsid w:val="00F6197F"/>
    <w:rsid w:val="00F622A9"/>
    <w:rsid w:val="00F62592"/>
    <w:rsid w:val="00F62593"/>
    <w:rsid w:val="00F62DA1"/>
    <w:rsid w:val="00F63115"/>
    <w:rsid w:val="00F6325F"/>
    <w:rsid w:val="00F633DB"/>
    <w:rsid w:val="00F634B0"/>
    <w:rsid w:val="00F6388D"/>
    <w:rsid w:val="00F63C26"/>
    <w:rsid w:val="00F6416F"/>
    <w:rsid w:val="00F64203"/>
    <w:rsid w:val="00F64BAD"/>
    <w:rsid w:val="00F64D10"/>
    <w:rsid w:val="00F64DA2"/>
    <w:rsid w:val="00F64DC8"/>
    <w:rsid w:val="00F64EFC"/>
    <w:rsid w:val="00F655B8"/>
    <w:rsid w:val="00F656BA"/>
    <w:rsid w:val="00F657D5"/>
    <w:rsid w:val="00F657F8"/>
    <w:rsid w:val="00F65E53"/>
    <w:rsid w:val="00F66069"/>
    <w:rsid w:val="00F6622F"/>
    <w:rsid w:val="00F666A7"/>
    <w:rsid w:val="00F66CDF"/>
    <w:rsid w:val="00F66DEE"/>
    <w:rsid w:val="00F66E1D"/>
    <w:rsid w:val="00F67084"/>
    <w:rsid w:val="00F67748"/>
    <w:rsid w:val="00F67891"/>
    <w:rsid w:val="00F67963"/>
    <w:rsid w:val="00F67A3A"/>
    <w:rsid w:val="00F67A55"/>
    <w:rsid w:val="00F67DA4"/>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B6B"/>
    <w:rsid w:val="00F750D6"/>
    <w:rsid w:val="00F753A1"/>
    <w:rsid w:val="00F753DE"/>
    <w:rsid w:val="00F75830"/>
    <w:rsid w:val="00F75E48"/>
    <w:rsid w:val="00F7617B"/>
    <w:rsid w:val="00F764AE"/>
    <w:rsid w:val="00F76B65"/>
    <w:rsid w:val="00F76C7A"/>
    <w:rsid w:val="00F76D7B"/>
    <w:rsid w:val="00F76DA5"/>
    <w:rsid w:val="00F76FF7"/>
    <w:rsid w:val="00F77158"/>
    <w:rsid w:val="00F773BC"/>
    <w:rsid w:val="00F775D0"/>
    <w:rsid w:val="00F77646"/>
    <w:rsid w:val="00F777D9"/>
    <w:rsid w:val="00F77824"/>
    <w:rsid w:val="00F77848"/>
    <w:rsid w:val="00F779D1"/>
    <w:rsid w:val="00F77CF1"/>
    <w:rsid w:val="00F77E1C"/>
    <w:rsid w:val="00F80141"/>
    <w:rsid w:val="00F80694"/>
    <w:rsid w:val="00F809DB"/>
    <w:rsid w:val="00F80D25"/>
    <w:rsid w:val="00F80FFF"/>
    <w:rsid w:val="00F816C9"/>
    <w:rsid w:val="00F81904"/>
    <w:rsid w:val="00F81974"/>
    <w:rsid w:val="00F81B05"/>
    <w:rsid w:val="00F825F3"/>
    <w:rsid w:val="00F82668"/>
    <w:rsid w:val="00F827FF"/>
    <w:rsid w:val="00F82E76"/>
    <w:rsid w:val="00F8369E"/>
    <w:rsid w:val="00F83795"/>
    <w:rsid w:val="00F8389B"/>
    <w:rsid w:val="00F83CF3"/>
    <w:rsid w:val="00F84AB1"/>
    <w:rsid w:val="00F84F58"/>
    <w:rsid w:val="00F8522C"/>
    <w:rsid w:val="00F853A9"/>
    <w:rsid w:val="00F85B74"/>
    <w:rsid w:val="00F85E5F"/>
    <w:rsid w:val="00F865E8"/>
    <w:rsid w:val="00F868C1"/>
    <w:rsid w:val="00F868CA"/>
    <w:rsid w:val="00F86BCA"/>
    <w:rsid w:val="00F90004"/>
    <w:rsid w:val="00F9046C"/>
    <w:rsid w:val="00F90875"/>
    <w:rsid w:val="00F908F5"/>
    <w:rsid w:val="00F90B9C"/>
    <w:rsid w:val="00F90EC1"/>
    <w:rsid w:val="00F90EEC"/>
    <w:rsid w:val="00F90F6A"/>
    <w:rsid w:val="00F9148A"/>
    <w:rsid w:val="00F918A2"/>
    <w:rsid w:val="00F91BEB"/>
    <w:rsid w:val="00F91CC6"/>
    <w:rsid w:val="00F9262E"/>
    <w:rsid w:val="00F928D4"/>
    <w:rsid w:val="00F92AB0"/>
    <w:rsid w:val="00F92AC0"/>
    <w:rsid w:val="00F92D71"/>
    <w:rsid w:val="00F92E83"/>
    <w:rsid w:val="00F93D07"/>
    <w:rsid w:val="00F93D7B"/>
    <w:rsid w:val="00F93DC8"/>
    <w:rsid w:val="00F946CA"/>
    <w:rsid w:val="00F9482B"/>
    <w:rsid w:val="00F94D16"/>
    <w:rsid w:val="00F94F42"/>
    <w:rsid w:val="00F95255"/>
    <w:rsid w:val="00F959E2"/>
    <w:rsid w:val="00F95AEE"/>
    <w:rsid w:val="00F95DDD"/>
    <w:rsid w:val="00F96018"/>
    <w:rsid w:val="00F9620D"/>
    <w:rsid w:val="00F963B9"/>
    <w:rsid w:val="00F96608"/>
    <w:rsid w:val="00F96BFF"/>
    <w:rsid w:val="00F96FD4"/>
    <w:rsid w:val="00F97543"/>
    <w:rsid w:val="00F9755E"/>
    <w:rsid w:val="00F9774D"/>
    <w:rsid w:val="00FA0088"/>
    <w:rsid w:val="00FA037F"/>
    <w:rsid w:val="00FA056A"/>
    <w:rsid w:val="00FA0636"/>
    <w:rsid w:val="00FA093C"/>
    <w:rsid w:val="00FA0E61"/>
    <w:rsid w:val="00FA1161"/>
    <w:rsid w:val="00FA11F3"/>
    <w:rsid w:val="00FA1CF5"/>
    <w:rsid w:val="00FA21A4"/>
    <w:rsid w:val="00FA2296"/>
    <w:rsid w:val="00FA23D1"/>
    <w:rsid w:val="00FA28DD"/>
    <w:rsid w:val="00FA2FED"/>
    <w:rsid w:val="00FA31DA"/>
    <w:rsid w:val="00FA364E"/>
    <w:rsid w:val="00FA3730"/>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F1F"/>
    <w:rsid w:val="00FB3182"/>
    <w:rsid w:val="00FB3398"/>
    <w:rsid w:val="00FB339A"/>
    <w:rsid w:val="00FB3B8F"/>
    <w:rsid w:val="00FB3C46"/>
    <w:rsid w:val="00FB3C7C"/>
    <w:rsid w:val="00FB3F8A"/>
    <w:rsid w:val="00FB443A"/>
    <w:rsid w:val="00FB4458"/>
    <w:rsid w:val="00FB4971"/>
    <w:rsid w:val="00FB4998"/>
    <w:rsid w:val="00FB4BEA"/>
    <w:rsid w:val="00FB51D5"/>
    <w:rsid w:val="00FB57B9"/>
    <w:rsid w:val="00FB57CA"/>
    <w:rsid w:val="00FB5E83"/>
    <w:rsid w:val="00FB669B"/>
    <w:rsid w:val="00FB6818"/>
    <w:rsid w:val="00FB695B"/>
    <w:rsid w:val="00FB6BF6"/>
    <w:rsid w:val="00FB71EA"/>
    <w:rsid w:val="00FB7979"/>
    <w:rsid w:val="00FB7BE8"/>
    <w:rsid w:val="00FB7C62"/>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2CF"/>
    <w:rsid w:val="00FC4614"/>
    <w:rsid w:val="00FC58AF"/>
    <w:rsid w:val="00FC5B09"/>
    <w:rsid w:val="00FC5DEA"/>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E3B"/>
    <w:rsid w:val="00FD0F7A"/>
    <w:rsid w:val="00FD0FB0"/>
    <w:rsid w:val="00FD1439"/>
    <w:rsid w:val="00FD1964"/>
    <w:rsid w:val="00FD1F76"/>
    <w:rsid w:val="00FD1FEF"/>
    <w:rsid w:val="00FD2771"/>
    <w:rsid w:val="00FD2AA4"/>
    <w:rsid w:val="00FD2DD2"/>
    <w:rsid w:val="00FD2E00"/>
    <w:rsid w:val="00FD2F74"/>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315"/>
    <w:rsid w:val="00FD65C7"/>
    <w:rsid w:val="00FD67AC"/>
    <w:rsid w:val="00FD6911"/>
    <w:rsid w:val="00FD6A95"/>
    <w:rsid w:val="00FD6BCE"/>
    <w:rsid w:val="00FD6EB4"/>
    <w:rsid w:val="00FD6FCA"/>
    <w:rsid w:val="00FD7543"/>
    <w:rsid w:val="00FD7D24"/>
    <w:rsid w:val="00FE0252"/>
    <w:rsid w:val="00FE0485"/>
    <w:rsid w:val="00FE079B"/>
    <w:rsid w:val="00FE0919"/>
    <w:rsid w:val="00FE0997"/>
    <w:rsid w:val="00FE0ABC"/>
    <w:rsid w:val="00FE1080"/>
    <w:rsid w:val="00FE1206"/>
    <w:rsid w:val="00FE1780"/>
    <w:rsid w:val="00FE1844"/>
    <w:rsid w:val="00FE1B9D"/>
    <w:rsid w:val="00FE1D17"/>
    <w:rsid w:val="00FE2554"/>
    <w:rsid w:val="00FE25EB"/>
    <w:rsid w:val="00FE2971"/>
    <w:rsid w:val="00FE2ACD"/>
    <w:rsid w:val="00FE2E6D"/>
    <w:rsid w:val="00FE2EE1"/>
    <w:rsid w:val="00FE2F41"/>
    <w:rsid w:val="00FE325F"/>
    <w:rsid w:val="00FE33F5"/>
    <w:rsid w:val="00FE34CE"/>
    <w:rsid w:val="00FE4327"/>
    <w:rsid w:val="00FE435C"/>
    <w:rsid w:val="00FE4C19"/>
    <w:rsid w:val="00FE5738"/>
    <w:rsid w:val="00FE5A9E"/>
    <w:rsid w:val="00FE5C32"/>
    <w:rsid w:val="00FE5EBE"/>
    <w:rsid w:val="00FE6030"/>
    <w:rsid w:val="00FE62F5"/>
    <w:rsid w:val="00FE63EA"/>
    <w:rsid w:val="00FE64C5"/>
    <w:rsid w:val="00FE6630"/>
    <w:rsid w:val="00FE66AD"/>
    <w:rsid w:val="00FE6D80"/>
    <w:rsid w:val="00FE6F4A"/>
    <w:rsid w:val="00FE778D"/>
    <w:rsid w:val="00FE7EF5"/>
    <w:rsid w:val="00FF0255"/>
    <w:rsid w:val="00FF0331"/>
    <w:rsid w:val="00FF0601"/>
    <w:rsid w:val="00FF08AC"/>
    <w:rsid w:val="00FF0AC2"/>
    <w:rsid w:val="00FF0BAA"/>
    <w:rsid w:val="00FF0D91"/>
    <w:rsid w:val="00FF0ED7"/>
    <w:rsid w:val="00FF1348"/>
    <w:rsid w:val="00FF148D"/>
    <w:rsid w:val="00FF1DB8"/>
    <w:rsid w:val="00FF2B27"/>
    <w:rsid w:val="00FF2B85"/>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RS" w:eastAsia="sr-Latn-RS"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Title" w:qFormat="1"/>
    <w:lsdException w:name="Body Text" w:uiPriority="99"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Table Grid" w:uiPriority="59"/>
    <w:lsdException w:name="Placeholder Text" w:locked="0" w:semiHidden="1" w:uiPriority="99"/>
    <w:lsdException w:name="No Spacing" w:locked="0" w:uiPriority="1" w:qFormat="1"/>
    <w:lsdException w:name="Light Shading" w:locked="0" w:semiHidden="1" w:uiPriority="60" w:unhideWhenUsed="1"/>
    <w:lsdException w:name="Light List" w:locked="0" w:semiHidden="1" w:uiPriority="61" w:unhideWhenUsed="1"/>
    <w:lsdException w:name="Light Grid" w:locked="0" w:semiHidden="1" w:uiPriority="62" w:unhideWhenUsed="1"/>
    <w:lsdException w:name="Medium Shading 1" w:locked="0" w:semiHidden="1" w:uiPriority="63" w:unhideWhenUsed="1"/>
    <w:lsdException w:name="Medium Shading 2" w:locked="0" w:semiHidden="1" w:uiPriority="64" w:unhideWhenUsed="1"/>
    <w:lsdException w:name="Medium List 1" w:locked="0" w:semiHidden="1" w:uiPriority="65" w:unhideWhenUsed="1"/>
    <w:lsdException w:name="Medium List 2" w:locked="0" w:semiHidden="1" w:uiPriority="66" w:unhideWhenUsed="1"/>
    <w:lsdException w:name="Medium Grid 1" w:locked="0" w:semiHidden="1" w:uiPriority="67" w:unhideWhenUsed="1"/>
    <w:lsdException w:name="Medium Grid 2" w:locked="0" w:semiHidden="1" w:uiPriority="68" w:unhideWhenUsed="1"/>
    <w:lsdException w:name="Medium Grid 3" w:locked="0" w:semiHidden="1" w:uiPriority="69" w:unhideWhenUsed="1"/>
    <w:lsdException w:name="Dark List" w:locked="0" w:semiHidden="1" w:uiPriority="70" w:unhideWhenUsed="1"/>
    <w:lsdException w:name="Colorful Shading" w:locked="0" w:semiHidden="1" w:uiPriority="71" w:unhideWhenUsed="1"/>
    <w:lsdException w:name="Colorful List" w:locked="0" w:semiHidden="1" w:uiPriority="72" w:unhideWhenUsed="1"/>
    <w:lsdException w:name="Colorful Grid" w:locked="0" w:semiHidden="1" w:uiPriority="73" w:unhideWhenUsed="1"/>
    <w:lsdException w:name="Light Shading Accent 1" w:locked="0" w:semiHidden="1" w:uiPriority="60" w:unhideWhenUsed="1"/>
    <w:lsdException w:name="Light List Accent 1" w:locked="0" w:semiHidden="1" w:uiPriority="61" w:unhideWhenUsed="1"/>
    <w:lsdException w:name="Light Grid Accent 1" w:locked="0" w:semiHidden="1" w:uiPriority="62" w:unhideWhenUsed="1"/>
    <w:lsdException w:name="Medium Shading 1 Accent 1" w:locked="0" w:semiHidden="1" w:uiPriority="63" w:unhideWhenUsed="1"/>
    <w:lsdException w:name="Medium Shading 2 Accent 1" w:locked="0" w:semiHidden="1" w:uiPriority="64" w:unhideWhenUsed="1"/>
    <w:lsdException w:name="Medium List 1 Accent 1" w:locked="0" w:semiHidden="1" w:uiPriority="65" w:unhideWhenUsed="1"/>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semiHidden="1" w:uiPriority="66" w:unhideWhenUsed="1"/>
    <w:lsdException w:name="Medium Grid 1 Accent 1" w:locked="0" w:semiHidden="1" w:uiPriority="67" w:unhideWhenUsed="1"/>
    <w:lsdException w:name="Medium Grid 2 Accent 1" w:locked="0" w:semiHidden="1" w:uiPriority="68" w:unhideWhenUsed="1"/>
    <w:lsdException w:name="Medium Grid 3 Accent 1" w:locked="0" w:semiHidden="1" w:uiPriority="69" w:unhideWhenUsed="1"/>
    <w:lsdException w:name="Dark List Accent 1" w:locked="0" w:semiHidden="1" w:uiPriority="70" w:unhideWhenUsed="1"/>
    <w:lsdException w:name="Colorful Shading Accent 1" w:locked="0" w:semiHidden="1" w:uiPriority="71" w:unhideWhenUsed="1"/>
    <w:lsdException w:name="Colorful List Accent 1" w:locked="0" w:semiHidden="1" w:uiPriority="72" w:unhideWhenUsed="1"/>
    <w:lsdException w:name="Colorful Grid Accent 1" w:locked="0" w:semiHidden="1" w:uiPriority="73" w:unhideWhenUsed="1"/>
    <w:lsdException w:name="Light Shading Accent 2" w:locked="0" w:semiHidden="1" w:uiPriority="60" w:unhideWhenUsed="1"/>
    <w:lsdException w:name="Light List Accent 2" w:locked="0" w:semiHidden="1" w:uiPriority="61" w:unhideWhenUsed="1"/>
    <w:lsdException w:name="Light Grid Accent 2" w:locked="0" w:semiHidden="1" w:uiPriority="62" w:unhideWhenUsed="1"/>
    <w:lsdException w:name="Medium Shading 1 Accent 2" w:locked="0" w:semiHidden="1" w:uiPriority="63" w:unhideWhenUsed="1"/>
    <w:lsdException w:name="Medium Shading 2 Accent 2" w:locked="0" w:semiHidden="1" w:uiPriority="64" w:unhideWhenUsed="1"/>
    <w:lsdException w:name="Medium List 1 Accent 2" w:locked="0" w:semiHidden="1" w:uiPriority="65" w:unhideWhenUsed="1"/>
    <w:lsdException w:name="Medium List 2 Accent 2" w:locked="0" w:semiHidden="1" w:uiPriority="66" w:unhideWhenUsed="1"/>
    <w:lsdException w:name="Medium Grid 1 Accent 2" w:locked="0" w:semiHidden="1" w:uiPriority="67" w:unhideWhenUsed="1"/>
    <w:lsdException w:name="Medium Grid 2 Accent 2" w:locked="0" w:semiHidden="1" w:uiPriority="68" w:unhideWhenUsed="1"/>
    <w:lsdException w:name="Medium Grid 3 Accent 2" w:locked="0" w:semiHidden="1" w:uiPriority="69" w:unhideWhenUsed="1"/>
    <w:lsdException w:name="Dark List Accent 2" w:locked="0" w:semiHidden="1" w:uiPriority="70" w:unhideWhenUsed="1"/>
    <w:lsdException w:name="Colorful Shading Accent 2" w:locked="0" w:semiHidden="1" w:uiPriority="71" w:unhideWhenUsed="1"/>
    <w:lsdException w:name="Colorful List Accent 2" w:locked="0" w:semiHidden="1" w:uiPriority="72" w:unhideWhenUsed="1"/>
    <w:lsdException w:name="Colorful Grid Accent 2" w:locked="0" w:semiHidden="1" w:uiPriority="73" w:unhideWhenUsed="1"/>
    <w:lsdException w:name="Light Shading Accent 3" w:locked="0" w:semiHidden="1" w:uiPriority="60" w:unhideWhenUsed="1"/>
    <w:lsdException w:name="Light List Accent 3" w:locked="0" w:semiHidden="1" w:uiPriority="61" w:unhideWhenUsed="1"/>
    <w:lsdException w:name="Light Grid Accent 3" w:locked="0" w:semiHidden="1" w:uiPriority="62" w:unhideWhenUsed="1"/>
    <w:lsdException w:name="Medium Shading 1 Accent 3" w:locked="0" w:semiHidden="1" w:uiPriority="63" w:unhideWhenUsed="1"/>
    <w:lsdException w:name="Medium Shading 2 Accent 3" w:locked="0" w:semiHidden="1" w:uiPriority="64" w:unhideWhenUsed="1"/>
    <w:lsdException w:name="Medium List 1 Accent 3" w:locked="0" w:semiHidden="1" w:uiPriority="65" w:unhideWhenUsed="1"/>
    <w:lsdException w:name="Medium List 2 Accent 3" w:locked="0" w:semiHidden="1" w:uiPriority="66" w:unhideWhenUsed="1"/>
    <w:lsdException w:name="Medium Grid 1 Accent 3" w:locked="0" w:semiHidden="1" w:uiPriority="67" w:unhideWhenUsed="1"/>
    <w:lsdException w:name="Medium Grid 2 Accent 3" w:locked="0" w:semiHidden="1" w:uiPriority="68" w:unhideWhenUsed="1"/>
    <w:lsdException w:name="Medium Grid 3 Accent 3" w:locked="0" w:semiHidden="1" w:uiPriority="69" w:unhideWhenUsed="1"/>
    <w:lsdException w:name="Dark List Accent 3" w:locked="0" w:semiHidden="1" w:uiPriority="70" w:unhideWhenUsed="1"/>
    <w:lsdException w:name="Colorful Shading Accent 3" w:locked="0" w:semiHidden="1" w:uiPriority="71" w:unhideWhenUsed="1"/>
    <w:lsdException w:name="Colorful List Accent 3" w:locked="0" w:semiHidden="1" w:uiPriority="72" w:unhideWhenUsed="1"/>
    <w:lsdException w:name="Colorful Grid Accent 3" w:locked="0" w:semiHidden="1" w:uiPriority="73" w:unhideWhenUsed="1"/>
    <w:lsdException w:name="Light Shading Accent 4" w:locked="0" w:semiHidden="1" w:uiPriority="60" w:unhideWhenUsed="1"/>
    <w:lsdException w:name="Light List Accent 4" w:locked="0" w:semiHidden="1" w:uiPriority="61" w:unhideWhenUsed="1"/>
    <w:lsdException w:name="Light Grid Accent 4" w:locked="0" w:semiHidden="1" w:uiPriority="62" w:unhideWhenUsed="1"/>
    <w:lsdException w:name="Medium Shading 1 Accent 4" w:locked="0" w:semiHidden="1" w:uiPriority="63" w:unhideWhenUsed="1"/>
    <w:lsdException w:name="Medium Shading 2 Accent 4" w:locked="0" w:semiHidden="1" w:uiPriority="64" w:unhideWhenUsed="1"/>
    <w:lsdException w:name="Medium List 1 Accent 4" w:locked="0" w:semiHidden="1" w:uiPriority="65" w:unhideWhenUsed="1"/>
    <w:lsdException w:name="Medium List 2 Accent 4" w:locked="0" w:semiHidden="1" w:uiPriority="66" w:unhideWhenUsed="1"/>
    <w:lsdException w:name="Medium Grid 1 Accent 4" w:locked="0" w:semiHidden="1" w:uiPriority="67" w:unhideWhenUsed="1"/>
    <w:lsdException w:name="Medium Grid 2 Accent 4" w:locked="0" w:semiHidden="1" w:uiPriority="68" w:unhideWhenUsed="1"/>
    <w:lsdException w:name="Medium Grid 3 Accent 4" w:locked="0" w:semiHidden="1" w:uiPriority="69" w:unhideWhenUsed="1"/>
    <w:lsdException w:name="Dark List Accent 4" w:locked="0" w:semiHidden="1" w:uiPriority="70" w:unhideWhenUsed="1"/>
    <w:lsdException w:name="Colorful Shading Accent 4" w:locked="0" w:semiHidden="1" w:uiPriority="71" w:unhideWhenUsed="1"/>
    <w:lsdException w:name="Colorful List Accent 4" w:locked="0" w:semiHidden="1" w:uiPriority="72" w:unhideWhenUsed="1"/>
    <w:lsdException w:name="Colorful Grid Accent 4" w:locked="0" w:semiHidden="1" w:uiPriority="73" w:unhideWhenUsed="1"/>
    <w:lsdException w:name="Light Shading Accent 5" w:locked="0" w:semiHidden="1" w:uiPriority="60" w:unhideWhenUsed="1"/>
    <w:lsdException w:name="Light List Accent 5" w:locked="0" w:semiHidden="1" w:uiPriority="61" w:unhideWhenUsed="1"/>
    <w:lsdException w:name="Light Grid Accent 5" w:locked="0" w:semiHidden="1" w:uiPriority="62" w:unhideWhenUsed="1"/>
    <w:lsdException w:name="Medium Shading 1 Accent 5" w:locked="0" w:semiHidden="1" w:uiPriority="63" w:unhideWhenUsed="1"/>
    <w:lsdException w:name="Medium Shading 2 Accent 5" w:locked="0" w:semiHidden="1" w:uiPriority="64" w:unhideWhenUsed="1"/>
    <w:lsdException w:name="Medium List 1 Accent 5" w:locked="0" w:semiHidden="1" w:uiPriority="65" w:unhideWhenUsed="1"/>
    <w:lsdException w:name="Medium List 2 Accent 5" w:locked="0" w:semiHidden="1" w:uiPriority="66" w:unhideWhenUsed="1"/>
    <w:lsdException w:name="Medium Grid 1 Accent 5" w:locked="0" w:semiHidden="1" w:uiPriority="67" w:unhideWhenUsed="1"/>
    <w:lsdException w:name="Medium Grid 2 Accent 5" w:locked="0" w:semiHidden="1" w:uiPriority="68" w:unhideWhenUsed="1"/>
    <w:lsdException w:name="Medium Grid 3 Accent 5" w:locked="0" w:semiHidden="1" w:uiPriority="69" w:unhideWhenUsed="1"/>
    <w:lsdException w:name="Dark List Accent 5" w:locked="0" w:semiHidden="1" w:uiPriority="70" w:unhideWhenUsed="1"/>
    <w:lsdException w:name="Colorful Shading Accent 5" w:locked="0" w:semiHidden="1" w:uiPriority="71" w:unhideWhenUsed="1"/>
    <w:lsdException w:name="Colorful List Accent 5" w:locked="0" w:semiHidden="1" w:uiPriority="72" w:unhideWhenUsed="1"/>
    <w:lsdException w:name="Colorful Grid Accent 5" w:locked="0" w:semiHidden="1" w:uiPriority="73" w:unhideWhenUsed="1"/>
    <w:lsdException w:name="Light Shading Accent 6" w:locked="0" w:semiHidden="1" w:uiPriority="60" w:unhideWhenUsed="1"/>
    <w:lsdException w:name="Light List Accent 6" w:locked="0" w:semiHidden="1" w:uiPriority="61" w:unhideWhenUsed="1"/>
    <w:lsdException w:name="Light Grid Accent 6" w:locked="0" w:semiHidden="1" w:uiPriority="62" w:unhideWhenUsed="1"/>
    <w:lsdException w:name="Medium Shading 1 Accent 6" w:locked="0" w:semiHidden="1" w:uiPriority="63" w:unhideWhenUsed="1"/>
    <w:lsdException w:name="Medium Shading 2 Accent 6" w:locked="0" w:semiHidden="1" w:uiPriority="64" w:unhideWhenUsed="1"/>
    <w:lsdException w:name="Medium List 1 Accent 6" w:locked="0" w:semiHidden="1" w:uiPriority="65" w:unhideWhenUsed="1"/>
    <w:lsdException w:name="Medium List 2 Accent 6" w:locked="0" w:semiHidden="1" w:uiPriority="66" w:unhideWhenUsed="1"/>
    <w:lsdException w:name="Medium Grid 1 Accent 6" w:locked="0" w:semiHidden="1" w:uiPriority="67" w:unhideWhenUsed="1"/>
    <w:lsdException w:name="Medium Grid 2 Accent 6" w:locked="0" w:semiHidden="1" w:uiPriority="68" w:unhideWhenUsed="1"/>
    <w:lsdException w:name="Medium Grid 3 Accent 6" w:locked="0" w:semiHidden="1" w:uiPriority="69" w:unhideWhenUsed="1"/>
    <w:lsdException w:name="Dark List Accent 6" w:locked="0" w:semiHidden="1" w:uiPriority="70" w:unhideWhenUsed="1"/>
    <w:lsdException w:name="Colorful Shading Accent 6" w:locked="0" w:semiHidden="1" w:uiPriority="71" w:unhideWhenUsed="1"/>
    <w:lsdException w:name="Colorful List Accent 6" w:locked="0" w:semiHidden="1" w:uiPriority="72" w:unhideWhenUsed="1"/>
    <w:lsdException w:name="Colorful Grid Accent 6" w:locked="0" w:semiHidden="1" w:uiPriority="73" w:unhideWhenUsed="1"/>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412B24"/>
    <w:pPr>
      <w:spacing w:before="120"/>
      <w:jc w:val="both"/>
    </w:pPr>
    <w:rPr>
      <w:sz w:val="22"/>
      <w:szCs w:val="22"/>
      <w:lang w:val="en-US" w:eastAsia="en-US"/>
    </w:rPr>
  </w:style>
  <w:style w:type="paragraph" w:styleId="Naslov1">
    <w:name w:val="heading 1"/>
    <w:basedOn w:val="Teloteksta"/>
    <w:next w:val="Normal"/>
    <w:link w:val="Naslov1Char"/>
    <w:uiPriority w:val="9"/>
    <w:qFormat/>
    <w:rsid w:val="00991A45"/>
    <w:pPr>
      <w:spacing w:before="40" w:after="40"/>
      <w:outlineLvl w:val="0"/>
    </w:pPr>
    <w:rPr>
      <w:b/>
      <w:sz w:val="22"/>
    </w:rPr>
  </w:style>
  <w:style w:type="paragraph" w:styleId="Naslov2">
    <w:name w:val="heading 2"/>
    <w:basedOn w:val="Naslov1"/>
    <w:link w:val="Naslov2Char"/>
    <w:uiPriority w:val="99"/>
    <w:qFormat/>
    <w:rsid w:val="00EF3878"/>
    <w:pPr>
      <w:keepNext/>
      <w:spacing w:before="240" w:after="240"/>
      <w:outlineLvl w:val="1"/>
    </w:pPr>
    <w:rPr>
      <w:sz w:val="24"/>
      <w:lang w:eastAsia="x-none"/>
    </w:rPr>
  </w:style>
  <w:style w:type="paragraph" w:styleId="Naslov3">
    <w:name w:val="heading 3"/>
    <w:aliases w:val="Heading 3 Char Char Char Char"/>
    <w:basedOn w:val="Naslov2"/>
    <w:link w:val="Naslov3Char"/>
    <w:qFormat/>
    <w:rsid w:val="00EF3878"/>
    <w:pPr>
      <w:outlineLvl w:val="2"/>
    </w:pPr>
    <w:rPr>
      <w:b w:val="0"/>
    </w:rPr>
  </w:style>
  <w:style w:type="paragraph" w:styleId="Naslov4">
    <w:name w:val="heading 4"/>
    <w:basedOn w:val="Normal"/>
    <w:next w:val="Normal"/>
    <w:link w:val="Naslov4Char"/>
    <w:qFormat/>
    <w:rsid w:val="008E42BF"/>
    <w:pPr>
      <w:keepNext/>
      <w:tabs>
        <w:tab w:val="num" w:pos="0"/>
      </w:tabs>
      <w:ind w:left="-17"/>
      <w:outlineLvl w:val="3"/>
    </w:pPr>
    <w:rPr>
      <w:rFonts w:ascii="Book-Cirilica" w:hAnsi="Book-Cirilica"/>
      <w:b/>
      <w:sz w:val="24"/>
      <w:szCs w:val="20"/>
      <w:lang w:eastAsia="ar-SA"/>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Cs w:val="20"/>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sz w:val="23"/>
      <w:szCs w:val="20"/>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uiPriority w:val="9"/>
    <w:locked/>
    <w:rsid w:val="002C17DD"/>
    <w:rPr>
      <w:rFonts w:ascii="Arial" w:hAnsi="Arial" w:cs="Times New Roman"/>
      <w:b/>
      <w:sz w:val="22"/>
      <w:lang w:val="sr-Cyrl-CS" w:eastAsia="ar-SA" w:bidi="ar-SA"/>
    </w:rPr>
  </w:style>
  <w:style w:type="character" w:customStyle="1" w:styleId="Heading2Char">
    <w:name w:val="Heading 2 Char"/>
    <w:locked/>
    <w:rsid w:val="00A77E54"/>
    <w:rPr>
      <w:rFonts w:ascii="Arial" w:hAnsi="Arial" w:cs="Times New Roman"/>
      <w:b/>
      <w:sz w:val="22"/>
      <w:lang w:val="x-none" w:eastAsia="ar-SA" w:bidi="ar-SA"/>
    </w:rPr>
  </w:style>
  <w:style w:type="character" w:customStyle="1" w:styleId="Heading3Char">
    <w:name w:val="Heading 3 Char"/>
    <w:locked/>
    <w:rsid w:val="00EC3105"/>
    <w:rPr>
      <w:rFonts w:ascii="Arial Narrow" w:hAnsi="Arial Narrow" w:cs="Times New Roman"/>
      <w:b/>
      <w:sz w:val="32"/>
      <w:lang w:val="sr-Cyrl-CS" w:eastAsia="ar-SA" w:bidi="ar-SA"/>
    </w:rPr>
  </w:style>
  <w:style w:type="character" w:customStyle="1" w:styleId="Naslov4Char">
    <w:name w:val="Naslov 4 Char"/>
    <w:link w:val="Naslov4"/>
    <w:locked/>
    <w:rsid w:val="00D03E01"/>
    <w:rPr>
      <w:rFonts w:ascii="Book-Cirilica" w:hAnsi="Book-Cirilica" w:cs="Times New Roman"/>
      <w:b/>
      <w:sz w:val="24"/>
      <w:lang w:val="en-US" w:eastAsia="ar-SA" w:bidi="ar-SA"/>
    </w:rPr>
  </w:style>
  <w:style w:type="character" w:customStyle="1" w:styleId="Naslov5Char">
    <w:name w:val="Naslov 5 Char"/>
    <w:link w:val="Naslov5"/>
    <w:locked/>
    <w:rsid w:val="00991A45"/>
    <w:rPr>
      <w:rFonts w:ascii="Arial Narrow" w:hAnsi="Arial Narrow" w:cs="Times New Roman"/>
      <w:sz w:val="28"/>
      <w:lang w:val="sr-Cyrl-CS" w:eastAsia="ar-SA" w:bidi="ar-SA"/>
    </w:rPr>
  </w:style>
  <w:style w:type="character" w:customStyle="1" w:styleId="Naslov6Char">
    <w:name w:val="Naslov 6 Char"/>
    <w:link w:val="Naslov6"/>
    <w:locked/>
    <w:rsid w:val="00991A45"/>
    <w:rPr>
      <w:rFonts w:ascii="Arial Narrow" w:hAnsi="Arial Narrow" w:cs="Times New Roman"/>
      <w:b/>
      <w:sz w:val="28"/>
      <w:lang w:val="sr-Cyrl-CS" w:eastAsia="ar-SA" w:bidi="ar-SA"/>
    </w:rPr>
  </w:style>
  <w:style w:type="character" w:customStyle="1" w:styleId="Naslov7Char">
    <w:name w:val="Naslov 7 Char"/>
    <w:link w:val="Naslov7"/>
    <w:locked/>
    <w:rsid w:val="00991A45"/>
    <w:rPr>
      <w:rFonts w:ascii="Arial Narrow" w:hAnsi="Arial Narrow" w:cs="Times New Roman"/>
      <w:b/>
      <w:sz w:val="22"/>
      <w:lang w:val="sr-Cyrl-CS" w:eastAsia="ar-SA" w:bidi="ar-SA"/>
    </w:rPr>
  </w:style>
  <w:style w:type="character" w:customStyle="1" w:styleId="Naslov8Char">
    <w:name w:val="Naslov 8 Char"/>
    <w:link w:val="Naslov8"/>
    <w:locked/>
    <w:rsid w:val="00991A45"/>
    <w:rPr>
      <w:rFonts w:ascii="Arial Narrow" w:hAnsi="Arial Narrow" w:cs="Times New Roman"/>
      <w:b/>
      <w:sz w:val="23"/>
      <w:lang w:val="sr-Cyrl-CS" w:eastAsia="ar-SA" w:bidi="ar-SA"/>
    </w:rPr>
  </w:style>
  <w:style w:type="character" w:customStyle="1" w:styleId="Naslov9Char">
    <w:name w:val="Naslov 9 Char"/>
    <w:link w:val="Naslov9"/>
    <w:locked/>
    <w:rsid w:val="00991A45"/>
    <w:rPr>
      <w:rFonts w:ascii="Arial Narrow" w:hAnsi="Arial Narrow" w:cs="Times New Roman"/>
      <w:b/>
      <w:sz w:val="28"/>
      <w:lang w:val="sr-Cyrl-CS" w:eastAsia="ar-SA" w:bidi="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rPr>
  </w:style>
  <w:style w:type="character" w:customStyle="1" w:styleId="WW8Num5z1">
    <w:name w:val="WW8Num5z1"/>
    <w:rsid w:val="008E42BF"/>
    <w:rPr>
      <w:rFonts w:ascii="Courier New" w:hAnsi="Courier New"/>
    </w:rPr>
  </w:style>
  <w:style w:type="character" w:customStyle="1" w:styleId="WW8Num5z2">
    <w:name w:val="WW8Num5z2"/>
    <w:rsid w:val="008E42BF"/>
    <w:rPr>
      <w:rFonts w:ascii="Wingdings" w:hAnsi="Wingdings"/>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rPr>
  </w:style>
  <w:style w:type="character" w:customStyle="1" w:styleId="WW8Num18z1">
    <w:name w:val="WW8Num18z1"/>
    <w:rsid w:val="008E42BF"/>
    <w:rPr>
      <w:rFonts w:ascii="Courier New" w:hAnsi="Courier New"/>
    </w:rPr>
  </w:style>
  <w:style w:type="character" w:customStyle="1" w:styleId="WW8Num18z2">
    <w:name w:val="WW8Num18z2"/>
    <w:rsid w:val="008E42BF"/>
    <w:rPr>
      <w:rFonts w:ascii="Wingdings" w:hAnsi="Wingdings"/>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hAnsi="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hAnsi="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rPr>
  </w:style>
  <w:style w:type="character" w:customStyle="1" w:styleId="WW-WW8Num41z2">
    <w:name w:val="WW-WW8Num41z2"/>
    <w:rsid w:val="008E42BF"/>
    <w:rPr>
      <w:rFonts w:ascii="Wingdings" w:hAnsi="Wingdings"/>
    </w:rPr>
  </w:style>
  <w:style w:type="character" w:customStyle="1" w:styleId="WW-WW8Num41z3">
    <w:name w:val="WW-WW8Num41z3"/>
    <w:rsid w:val="008E42BF"/>
    <w:rPr>
      <w:rFonts w:ascii="Symbol" w:hAnsi="Symbol"/>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hAnsi="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Brojstranice">
    <w:name w:val="page number"/>
    <w:rsid w:val="008E42BF"/>
    <w:rPr>
      <w:rFonts w:cs="Times New Roman"/>
    </w:rPr>
  </w:style>
  <w:style w:type="character" w:styleId="Hiperveza">
    <w:name w:val="Hyperlink"/>
    <w:uiPriority w:val="99"/>
    <w:rsid w:val="008E42BF"/>
    <w:rPr>
      <w:rFonts w:cs="Times New Roman"/>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uiPriority w:val="99"/>
    <w:qFormat/>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uiPriority w:val="99"/>
    <w:locked/>
    <w:rsid w:val="0062540E"/>
    <w:rPr>
      <w:rFonts w:cs="Times New Roman"/>
      <w:sz w:val="24"/>
      <w:lang w:val="sr-Cyrl-CS" w:eastAsia="ar-SA" w:bidi="ar-SA"/>
    </w:rPr>
  </w:style>
  <w:style w:type="paragraph" w:styleId="Lista">
    <w:name w:val="List"/>
    <w:aliases w:val="List Bulleted"/>
    <w:basedOn w:val="Teloteksta"/>
    <w:rsid w:val="008E42BF"/>
    <w:pPr>
      <w:widowControl w:val="0"/>
      <w:spacing w:after="120"/>
      <w:jc w:val="left"/>
    </w:pPr>
    <w:rPr>
      <w:rFonts w:ascii="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Teloteksta"/>
    <w:rsid w:val="008E42BF"/>
    <w:pPr>
      <w:keepNext/>
      <w:spacing w:before="240" w:after="120"/>
    </w:pPr>
    <w:rPr>
      <w:rFonts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Teloteksta"/>
    <w:rsid w:val="008E42BF"/>
    <w:pPr>
      <w:keepNext/>
      <w:spacing w:before="240" w:after="120"/>
    </w:pPr>
    <w:rPr>
      <w:rFonts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Teloteksta"/>
    <w:rsid w:val="008E42BF"/>
    <w:pPr>
      <w:keepNext/>
      <w:spacing w:before="240" w:after="120"/>
    </w:pPr>
    <w:rPr>
      <w:rFonts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Teloteksta"/>
    <w:rsid w:val="008E42BF"/>
    <w:pPr>
      <w:keepNext/>
      <w:spacing w:before="240" w:after="120"/>
    </w:pPr>
    <w:rPr>
      <w:rFonts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Teloteksta"/>
    <w:rsid w:val="008E42BF"/>
    <w:pPr>
      <w:keepNext/>
      <w:spacing w:before="240" w:after="120"/>
    </w:pPr>
    <w:rPr>
      <w:rFonts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Teloteksta"/>
    <w:rsid w:val="008E42BF"/>
    <w:pPr>
      <w:keepNext/>
      <w:spacing w:before="240" w:after="120"/>
    </w:pPr>
    <w:rPr>
      <w:rFonts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character" w:customStyle="1" w:styleId="UvlaenjetelatekstaChar">
    <w:name w:val="Uvlačenje tela teksta Char"/>
    <w:link w:val="Uvlaenjetelateksta"/>
    <w:locked/>
    <w:rsid w:val="00991A45"/>
    <w:rPr>
      <w:rFonts w:cs="Times New Roman"/>
      <w:sz w:val="24"/>
      <w:lang w:val="sr-Cyrl-CS" w:eastAsia="ar-SA" w:bidi="ar-SA"/>
    </w:rPr>
  </w:style>
  <w:style w:type="paragraph" w:styleId="Naslov">
    <w:name w:val="Title"/>
    <w:aliases w:val="Char8 Char,Char Char16 Char"/>
    <w:basedOn w:val="Normal"/>
    <w:next w:val="Podnaslov"/>
    <w:link w:val="NaslovChar"/>
    <w:qFormat/>
    <w:rsid w:val="00EF3878"/>
    <w:pPr>
      <w:widowControl w:val="0"/>
      <w:spacing w:before="400" w:line="360" w:lineRule="auto"/>
    </w:pPr>
    <w:rPr>
      <w:b/>
      <w:sz w:val="24"/>
      <w:szCs w:val="20"/>
      <w:lang w:val="sr-Cyrl-CS" w:eastAsia="ar-SA"/>
    </w:rPr>
  </w:style>
  <w:style w:type="character" w:customStyle="1" w:styleId="NaslovChar">
    <w:name w:val="Naslov Char"/>
    <w:aliases w:val="Char8 Char Char,Char Char16 Char Char"/>
    <w:link w:val="Naslov"/>
    <w:locked/>
    <w:rsid w:val="003C06CE"/>
    <w:rPr>
      <w:rFonts w:cs="Times New Roman"/>
      <w:b/>
      <w:sz w:val="24"/>
      <w:lang w:val="sr-Cyrl-CS" w:eastAsia="ar-SA" w:bidi="ar-SA"/>
    </w:rPr>
  </w:style>
  <w:style w:type="paragraph" w:styleId="Podnaslov">
    <w:name w:val="Subtitle"/>
    <w:basedOn w:val="WW-Heading11111"/>
    <w:next w:val="Teloteksta"/>
    <w:link w:val="PodnaslovChar"/>
    <w:qFormat/>
    <w:rsid w:val="008E42BF"/>
    <w:pPr>
      <w:jc w:val="center"/>
    </w:pPr>
    <w:rPr>
      <w:rFonts w:cs="Times New Roman"/>
      <w:i/>
      <w:szCs w:val="20"/>
      <w:lang w:val="sr-Cyrl-CS" w:eastAsia="ar-SA"/>
    </w:rPr>
  </w:style>
  <w:style w:type="character" w:customStyle="1" w:styleId="PodnaslovChar">
    <w:name w:val="Podnaslov Char"/>
    <w:link w:val="Podnaslov"/>
    <w:locked/>
    <w:rsid w:val="00991A45"/>
    <w:rPr>
      <w:rFonts w:ascii="Arial" w:hAnsi="Arial" w:cs="Times New Roman"/>
      <w:i/>
      <w:sz w:val="28"/>
      <w:lang w:val="sr-Cyrl-CS" w:eastAsia="ar-SA" w:bidi="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Zaglavljestranice">
    <w:name w:val="header"/>
    <w:aliases w:val="header odd,header odd1,Char Char Char Char Char,Char Char Char Char,Char Char Char,Char"/>
    <w:basedOn w:val="Normal"/>
    <w:link w:val="ZaglavljestraniceChar"/>
    <w:uiPriority w:val="99"/>
    <w:rsid w:val="008E42BF"/>
    <w:pPr>
      <w:tabs>
        <w:tab w:val="center" w:pos="4320"/>
        <w:tab w:val="right" w:pos="8640"/>
      </w:tabs>
    </w:pPr>
    <w:rPr>
      <w:sz w:val="24"/>
      <w:szCs w:val="20"/>
      <w:lang w:val="x-none" w:eastAsia="ar-SA"/>
    </w:rPr>
  </w:style>
  <w:style w:type="character" w:customStyle="1" w:styleId="ZaglavljestraniceChar">
    <w:name w:val="Zaglavlje stranice Char"/>
    <w:aliases w:val="header odd Char,header odd1 Char,Char Char Char Char Char Char1,Char Char Char Char Char2,Char Char Char Char2,Char Char3"/>
    <w:link w:val="Zaglavljestranice"/>
    <w:uiPriority w:val="99"/>
    <w:locked/>
    <w:rsid w:val="00A77E54"/>
    <w:rPr>
      <w:rFonts w:cs="Times New Roman"/>
      <w:sz w:val="24"/>
      <w:lang w:val="x-none" w:eastAsia="ar-SA" w:bidi="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character" w:customStyle="1" w:styleId="PodnojestraniceChar">
    <w:name w:val="Podnožje stranice Char"/>
    <w:link w:val="Podnojestranice"/>
    <w:uiPriority w:val="99"/>
    <w:locked/>
    <w:rsid w:val="00DE6F8B"/>
    <w:rPr>
      <w:rFonts w:cs="Times New Roman"/>
      <w:sz w:val="24"/>
      <w:lang w:val="sr-Cyrl-CS" w:eastAsia="ar-SA" w:bidi="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Naslov"/>
    <w:rsid w:val="008E42BF"/>
    <w:pPr>
      <w:widowControl/>
      <w:spacing w:before="120" w:line="240" w:lineRule="auto"/>
    </w:pPr>
    <w:rPr>
      <w:rFonts w:cs="Arial"/>
      <w:bCs/>
      <w:szCs w:val="36"/>
      <w:u w:val="single"/>
      <w:lang w:val="en-GB"/>
    </w:rPr>
  </w:style>
  <w:style w:type="paragraph" w:styleId="SADRAJ1">
    <w:name w:val="toc 1"/>
    <w:basedOn w:val="Normal"/>
    <w:next w:val="Normal"/>
    <w:uiPriority w:val="39"/>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rsid w:val="008E42BF"/>
    <w:pPr>
      <w:suppressLineNumbers/>
    </w:pPr>
  </w:style>
  <w:style w:type="paragraph" w:customStyle="1" w:styleId="WW-TableContents1">
    <w:name w:val="WW-Table Contents1"/>
    <w:basedOn w:val="Teloteksta"/>
    <w:rsid w:val="008E42BF"/>
    <w:pPr>
      <w:suppressLineNumbers/>
    </w:pPr>
  </w:style>
  <w:style w:type="paragraph" w:customStyle="1" w:styleId="WW-TableContents11">
    <w:name w:val="WW-Table Contents11"/>
    <w:basedOn w:val="Teloteksta"/>
    <w:rsid w:val="008E42BF"/>
    <w:pPr>
      <w:suppressLineNumbers/>
    </w:pPr>
  </w:style>
  <w:style w:type="paragraph" w:customStyle="1" w:styleId="WW-TableContents111">
    <w:name w:val="WW-Table Contents111"/>
    <w:basedOn w:val="Teloteksta"/>
    <w:rsid w:val="008E42BF"/>
    <w:pPr>
      <w:suppressLineNumbers/>
    </w:pPr>
  </w:style>
  <w:style w:type="paragraph" w:customStyle="1" w:styleId="WW-TableContents1111">
    <w:name w:val="WW-Table Contents1111"/>
    <w:basedOn w:val="Teloteksta"/>
    <w:rsid w:val="008E42BF"/>
    <w:pPr>
      <w:suppressLineNumbers/>
    </w:pPr>
  </w:style>
  <w:style w:type="paragraph" w:customStyle="1" w:styleId="WW-TableContents11111">
    <w:name w:val="WW-Table Contents11111"/>
    <w:basedOn w:val="Teloteksta"/>
    <w:rsid w:val="008E42BF"/>
    <w:pPr>
      <w:suppressLineNumbers/>
    </w:pPr>
  </w:style>
  <w:style w:type="paragraph" w:customStyle="1" w:styleId="WW-TableContents111111">
    <w:name w:val="WW-Table Contents111111"/>
    <w:basedOn w:val="Teloteksta"/>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Tekstfusnote">
    <w:name w:val="footnote text"/>
    <w:basedOn w:val="Normal"/>
    <w:link w:val="TekstfusnoteChar"/>
    <w:semiHidden/>
    <w:rsid w:val="008E42BF"/>
    <w:rPr>
      <w:sz w:val="20"/>
      <w:szCs w:val="20"/>
      <w:lang w:eastAsia="ar-SA"/>
    </w:rPr>
  </w:style>
  <w:style w:type="character" w:customStyle="1" w:styleId="TekstfusnoteChar">
    <w:name w:val="Tekst fusnote Char"/>
    <w:link w:val="Tekstfusnote"/>
    <w:semiHidden/>
    <w:locked/>
    <w:rsid w:val="00991A45"/>
    <w:rPr>
      <w:rFonts w:cs="Times New Roman"/>
      <w:lang w:val="en-US" w:eastAsia="ar-SA" w:bidi="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Teloteksta"/>
    <w:rsid w:val="008E42BF"/>
    <w:pPr>
      <w:keepNext/>
      <w:widowControl w:val="0"/>
      <w:spacing w:before="240" w:after="120"/>
    </w:pPr>
    <w:rPr>
      <w:rFonts w:cs="Tahoma"/>
      <w:sz w:val="28"/>
      <w:szCs w:val="28"/>
    </w:rPr>
  </w:style>
  <w:style w:type="paragraph" w:customStyle="1" w:styleId="WW-Index111111">
    <w:name w:val="WW-Index111111"/>
    <w:basedOn w:val="Normal"/>
    <w:rsid w:val="008E42BF"/>
    <w:pPr>
      <w:widowControl w:val="0"/>
      <w:suppressLineNumbers/>
    </w:pPr>
    <w:rPr>
      <w:rFonts w:ascii="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rsid w:val="008E42BF"/>
  </w:style>
  <w:style w:type="paragraph" w:customStyle="1" w:styleId="WW-Framecontents1">
    <w:name w:val="WW-Frame contents1"/>
    <w:basedOn w:val="Teloteksta"/>
    <w:rsid w:val="008E42BF"/>
  </w:style>
  <w:style w:type="paragraph" w:customStyle="1" w:styleId="WW-Framecontents11">
    <w:name w:val="WW-Frame contents11"/>
    <w:basedOn w:val="Teloteksta"/>
    <w:rsid w:val="008E42BF"/>
  </w:style>
  <w:style w:type="paragraph" w:customStyle="1" w:styleId="WW-Framecontents111">
    <w:name w:val="WW-Frame contents111"/>
    <w:basedOn w:val="Teloteksta"/>
    <w:rsid w:val="008E42BF"/>
  </w:style>
  <w:style w:type="paragraph" w:customStyle="1" w:styleId="WW-Framecontents1111">
    <w:name w:val="WW-Frame contents1111"/>
    <w:basedOn w:val="Teloteksta"/>
    <w:rsid w:val="008E42BF"/>
  </w:style>
  <w:style w:type="paragraph" w:customStyle="1" w:styleId="WW-Framecontents11111">
    <w:name w:val="WW-Frame contents11111"/>
    <w:basedOn w:val="Teloteksta"/>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character" w:customStyle="1" w:styleId="Uvlaenjetelateksta2Char">
    <w:name w:val="Uvlačenje tela teksta 2 Char"/>
    <w:link w:val="Uvlaenjetelateksta2"/>
    <w:locked/>
    <w:rsid w:val="00991A45"/>
    <w:rPr>
      <w:rFonts w:ascii="Arial Narrow" w:hAnsi="Arial Narrow" w:cs="Times New Roman"/>
      <w:sz w:val="24"/>
      <w:lang w:val="sr-Cyrl-CS" w:eastAsia="ar-SA" w:bidi="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customStyle="1" w:styleId="Uvlaenjetelateksta3Char">
    <w:name w:val="Uvlačenje tela teksta 3 Char"/>
    <w:link w:val="Uvlaenjetelateksta3"/>
    <w:locked/>
    <w:rsid w:val="00991A45"/>
    <w:rPr>
      <w:rFonts w:ascii="Arial Narrow" w:hAnsi="Arial Narrow" w:cs="Times New Roman"/>
      <w:sz w:val="24"/>
      <w:lang w:val="sr-Cyrl-CS" w:eastAsia="ar-SA" w:bidi="ar-SA"/>
    </w:rPr>
  </w:style>
  <w:style w:type="character" w:styleId="Referencakomentara">
    <w:name w:val="annotation reference"/>
    <w:rsid w:val="008E42BF"/>
    <w:rPr>
      <w:rFonts w:cs="Times New Roman"/>
      <w:sz w:val="16"/>
    </w:rPr>
  </w:style>
  <w:style w:type="paragraph" w:styleId="Tekstkomentara">
    <w:name w:val="annotation text"/>
    <w:basedOn w:val="Normal"/>
    <w:link w:val="TekstkomentaraChar"/>
    <w:rsid w:val="008E42BF"/>
    <w:rPr>
      <w:sz w:val="20"/>
      <w:szCs w:val="20"/>
      <w:lang w:val="sr-Cyrl-CS" w:eastAsia="ar-SA"/>
    </w:rPr>
  </w:style>
  <w:style w:type="character" w:customStyle="1" w:styleId="TekstkomentaraChar">
    <w:name w:val="Tekst komentara Char"/>
    <w:link w:val="Tekstkomentara"/>
    <w:locked/>
    <w:rsid w:val="00805216"/>
    <w:rPr>
      <w:rFonts w:cs="Times New Roman"/>
      <w:lang w:val="sr-Cyrl-CS" w:eastAsia="ar-SA" w:bidi="ar-SA"/>
    </w:rPr>
  </w:style>
  <w:style w:type="paragraph" w:styleId="Temakomentara">
    <w:name w:val="annotation subject"/>
    <w:basedOn w:val="Tekstkomentara"/>
    <w:next w:val="Tekstkomentara"/>
    <w:link w:val="TemakomentaraChar"/>
    <w:rsid w:val="008E42BF"/>
    <w:rPr>
      <w:b/>
    </w:rPr>
  </w:style>
  <w:style w:type="character" w:customStyle="1" w:styleId="TemakomentaraChar">
    <w:name w:val="Tema komentara Char"/>
    <w:link w:val="Temakomentara"/>
    <w:locked/>
    <w:rsid w:val="00805216"/>
    <w:rPr>
      <w:rFonts w:cs="Times New Roman"/>
      <w:b/>
      <w:lang w:val="sr-Cyrl-CS" w:eastAsia="ar-SA" w:bidi="ar-SA"/>
    </w:rPr>
  </w:style>
  <w:style w:type="paragraph" w:styleId="Tekstubaloniu">
    <w:name w:val="Balloon Text"/>
    <w:basedOn w:val="Normal"/>
    <w:link w:val="TekstubaloniuChar"/>
    <w:uiPriority w:val="99"/>
    <w:rsid w:val="008E42BF"/>
    <w:rPr>
      <w:rFonts w:ascii="Tahoma" w:hAnsi="Tahoma"/>
      <w:sz w:val="16"/>
      <w:szCs w:val="20"/>
      <w:lang w:val="sr-Cyrl-CS" w:eastAsia="ar-SA"/>
    </w:rPr>
  </w:style>
  <w:style w:type="character" w:customStyle="1" w:styleId="TekstubaloniuChar">
    <w:name w:val="Tekst u balončiću Char"/>
    <w:link w:val="Tekstubaloniu"/>
    <w:uiPriority w:val="99"/>
    <w:locked/>
    <w:rsid w:val="00A77E54"/>
    <w:rPr>
      <w:rFonts w:ascii="Tahoma" w:hAnsi="Tahoma" w:cs="Times New Roman"/>
      <w:sz w:val="16"/>
      <w:lang w:val="sr-Cyrl-CS" w:eastAsia="ar-SA" w:bidi="ar-SA"/>
    </w:rPr>
  </w:style>
  <w:style w:type="character" w:styleId="Referencafusnote">
    <w:name w:val="footnote reference"/>
    <w:uiPriority w:val="99"/>
    <w:semiHidden/>
    <w:rsid w:val="008E42BF"/>
    <w:rPr>
      <w:rFonts w:cs="Times New Roman"/>
      <w:vertAlign w:val="superscript"/>
    </w:rPr>
  </w:style>
  <w:style w:type="table" w:styleId="Koordinatnamreatabele">
    <w:name w:val="Table Grid"/>
    <w:aliases w:val="SBS Simple"/>
    <w:basedOn w:val="Normalnatabela"/>
    <w:uiPriority w:val="59"/>
    <w:rsid w:val="00306EDC"/>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20"/>
      <w:lang w:val="sr-Cyrl-CS" w:eastAsia="ar-SA"/>
    </w:rPr>
  </w:style>
  <w:style w:type="character" w:customStyle="1" w:styleId="Teloteksta3Char">
    <w:name w:val="Telo teksta 3 Char"/>
    <w:link w:val="Teloteksta3"/>
    <w:locked/>
    <w:rsid w:val="00991A45"/>
    <w:rPr>
      <w:rFonts w:cs="Times New Roman"/>
      <w:sz w:val="16"/>
      <w:lang w:val="sr-Cyrl-CS" w:eastAsia="ar-SA" w:bidi="ar-SA"/>
    </w:rPr>
  </w:style>
  <w:style w:type="paragraph" w:styleId="istitekst">
    <w:name w:val="Plain Text"/>
    <w:basedOn w:val="Normal"/>
    <w:link w:val="istitekstChar"/>
    <w:rsid w:val="00EC069A"/>
    <w:rPr>
      <w:rFonts w:ascii="Courier New" w:hAnsi="Courier New"/>
      <w:sz w:val="20"/>
      <w:szCs w:val="20"/>
    </w:rPr>
  </w:style>
  <w:style w:type="character" w:customStyle="1" w:styleId="istitekstChar">
    <w:name w:val="Čisti tekst Char"/>
    <w:link w:val="istitekst"/>
    <w:locked/>
    <w:rsid w:val="00991A45"/>
    <w:rPr>
      <w:rFonts w:ascii="Courier New" w:hAnsi="Courier New" w:cs="Times New Roman"/>
      <w:lang w:val="en-US" w:eastAsia="en-US"/>
    </w:rPr>
  </w:style>
  <w:style w:type="paragraph" w:styleId="NormalWeb">
    <w:name w:val="Normal (Web)"/>
    <w:basedOn w:val="Normal"/>
    <w:link w:val="NormalWebChar"/>
    <w:rsid w:val="00EC069A"/>
    <w:pPr>
      <w:spacing w:before="100" w:beforeAutospacing="1" w:after="100" w:afterAutospacing="1"/>
    </w:pPr>
    <w:rPr>
      <w:szCs w:val="24"/>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character" w:customStyle="1" w:styleId="Teloteksta2Char">
    <w:name w:val="Telo teksta 2 Char"/>
    <w:link w:val="Teloteksta2"/>
    <w:locked/>
    <w:rsid w:val="00A77E54"/>
    <w:rPr>
      <w:rFonts w:cs="Times New Roman"/>
      <w:sz w:val="24"/>
      <w:lang w:val="sr-Cyrl-CS" w:eastAsia="ar-SA" w:bidi="ar-SA"/>
    </w:rPr>
  </w:style>
  <w:style w:type="paragraph" w:styleId="Mapadokumenta">
    <w:name w:val="Document Map"/>
    <w:basedOn w:val="Normal"/>
    <w:link w:val="MapadokumentaChar"/>
    <w:semiHidden/>
    <w:rsid w:val="00F13418"/>
    <w:pPr>
      <w:shd w:val="clear" w:color="auto" w:fill="000080"/>
    </w:pPr>
    <w:rPr>
      <w:rFonts w:ascii="Tahoma" w:hAnsi="Tahoma"/>
      <w:sz w:val="20"/>
      <w:szCs w:val="20"/>
      <w:lang w:val="sr-Cyrl-CS" w:eastAsia="ar-SA"/>
    </w:rPr>
  </w:style>
  <w:style w:type="character" w:customStyle="1" w:styleId="MapadokumentaChar">
    <w:name w:val="Mapa dokumenta Char"/>
    <w:link w:val="Mapadokumenta"/>
    <w:semiHidden/>
    <w:locked/>
    <w:rsid w:val="00991A45"/>
    <w:rPr>
      <w:rFonts w:ascii="Tahoma" w:hAnsi="Tahoma" w:cs="Times New Roman"/>
      <w:shd w:val="clear" w:color="auto" w:fill="000080"/>
      <w:lang w:val="sr-Cyrl-CS" w:eastAsia="ar-SA" w:bidi="ar-SA"/>
    </w:rPr>
  </w:style>
  <w:style w:type="paragraph" w:customStyle="1" w:styleId="Pasussalistom1">
    <w:name w:val="Pasus sa listom1"/>
    <w:aliases w:val="Liste 1,List Paragraph1"/>
    <w:basedOn w:val="Normal"/>
    <w:link w:val="ListParagraphChar"/>
    <w:rsid w:val="002F28B2"/>
    <w:pPr>
      <w:spacing w:after="200" w:line="276" w:lineRule="auto"/>
      <w:ind w:left="720"/>
      <w:contextualSpacing/>
    </w:pPr>
    <w:rPr>
      <w:rFonts w:ascii="Calibri" w:hAnsi="Calibri"/>
      <w:szCs w:val="20"/>
      <w:lang w:val="x-none"/>
    </w:rPr>
  </w:style>
  <w:style w:type="character" w:styleId="Ispraenahiperveza">
    <w:name w:val="FollowedHyperlink"/>
    <w:uiPriority w:val="99"/>
    <w:rsid w:val="001449E7"/>
    <w:rPr>
      <w:rFonts w:cs="Times New Roman"/>
      <w:color w:val="800080"/>
      <w:u w:val="single"/>
    </w:rPr>
  </w:style>
  <w:style w:type="character" w:customStyle="1" w:styleId="CharChar">
    <w:name w:val="Char Char"/>
    <w:aliases w:val="Zaglavlje stranice Char1,Char Char Char Char Char Char,Char Char Char Char Char1,Char Char Char Char1,Heade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customStyle="1" w:styleId="Revision1">
    <w:name w:val="Revision1"/>
    <w:hidden/>
    <w:semiHidden/>
    <w:rsid w:val="00875033"/>
    <w:pPr>
      <w:spacing w:before="120"/>
      <w:jc w:val="both"/>
    </w:pPr>
    <w:rPr>
      <w:sz w:val="24"/>
      <w:szCs w:val="22"/>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SADRAJ2">
    <w:name w:val="toc 2"/>
    <w:basedOn w:val="Normal"/>
    <w:next w:val="Normal"/>
    <w:autoRedefine/>
    <w:uiPriority w:val="39"/>
    <w:rsid w:val="00805216"/>
    <w:pPr>
      <w:ind w:left="240"/>
    </w:pPr>
    <w:rPr>
      <w:rFonts w:ascii="Calibri" w:hAnsi="Calibri" w:cs="Calibri"/>
      <w:smallCaps/>
      <w:sz w:val="20"/>
    </w:rPr>
  </w:style>
  <w:style w:type="paragraph" w:styleId="SADRAJ3">
    <w:name w:val="toc 3"/>
    <w:basedOn w:val="Normal"/>
    <w:next w:val="Normal"/>
    <w:autoRedefine/>
    <w:uiPriority w:val="39"/>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Naslov1"/>
    <w:rsid w:val="00A77E54"/>
    <w:pPr>
      <w:keepNext/>
      <w:widowControl w:val="0"/>
      <w:numPr>
        <w:numId w:val="1"/>
      </w:numPr>
      <w:tabs>
        <w:tab w:val="left" w:pos="676"/>
      </w:tabs>
      <w:autoSpaceDE w:val="0"/>
      <w:autoSpaceDN w:val="0"/>
      <w:adjustRightInd w:val="0"/>
      <w:spacing w:before="120" w:after="60" w:line="298" w:lineRule="exact"/>
      <w:ind w:right="2498"/>
      <w:jc w:val="left"/>
    </w:pPr>
    <w:rPr>
      <w:rFonts w:eastAsia="Batang"/>
      <w:b w:val="0"/>
      <w:spacing w:val="-27"/>
      <w:kern w:val="32"/>
      <w:szCs w:val="22"/>
      <w:lang w:val="en-US" w:eastAsia="ko-KR"/>
    </w:rPr>
  </w:style>
  <w:style w:type="paragraph" w:customStyle="1" w:styleId="Heading2roman">
    <w:name w:val="Heading_2_roman"/>
    <w:basedOn w:val="Naslov2"/>
    <w:rsid w:val="00A77E54"/>
    <w:pPr>
      <w:widowControl w:val="0"/>
      <w:numPr>
        <w:numId w:val="2"/>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sr-Latn-CS" w:eastAsia="ko-KR"/>
    </w:rPr>
  </w:style>
  <w:style w:type="table" w:customStyle="1" w:styleId="LightShading1">
    <w:name w:val="Light Shading1"/>
    <w:rsid w:val="00A77E54"/>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E009E9"/>
    <w:rPr>
      <w:rFonts w:cs="Times New Roman"/>
    </w:rPr>
  </w:style>
  <w:style w:type="character" w:customStyle="1" w:styleId="hps">
    <w:name w:val="hps"/>
    <w:rsid w:val="00E009E9"/>
    <w:rPr>
      <w:rFonts w:cs="Times New Roman"/>
    </w:rPr>
  </w:style>
  <w:style w:type="character" w:customStyle="1" w:styleId="BookTitle1">
    <w:name w:val="Book Title1"/>
    <w:rsid w:val="0059587B"/>
    <w:rPr>
      <w:rFonts w:cs="Times New Roman"/>
      <w:b/>
      <w:smallCaps/>
      <w:spacing w:val="5"/>
    </w:rPr>
  </w:style>
  <w:style w:type="character" w:customStyle="1" w:styleId="CharChar11">
    <w:name w:val="Char Char11"/>
    <w:rsid w:val="00981DC1"/>
    <w:rPr>
      <w:sz w:val="24"/>
      <w:lang w:val="sr-Cyrl-CS" w:eastAsia="ar-SA" w:bidi="ar-SA"/>
    </w:rPr>
  </w:style>
  <w:style w:type="paragraph" w:customStyle="1" w:styleId="Standard">
    <w:name w:val="Standard"/>
    <w:rsid w:val="00DB1391"/>
    <w:pPr>
      <w:suppressAutoHyphens/>
      <w:spacing w:before="120"/>
      <w:jc w:val="both"/>
      <w:textAlignment w:val="baseline"/>
    </w:pPr>
    <w:rPr>
      <w:kern w:val="1"/>
      <w:sz w:val="24"/>
      <w:szCs w:val="24"/>
      <w:lang w:val="en-US" w:eastAsia="zh-CN" w:bidi="hi-IN"/>
    </w:rPr>
  </w:style>
  <w:style w:type="character" w:customStyle="1" w:styleId="ListParagraphChar">
    <w:name w:val="List Paragraph Char"/>
    <w:aliases w:val="Liste 1 Char,List Paragraph1 Char,Pasus sa listom Char"/>
    <w:link w:val="Pasussalistom1"/>
    <w:uiPriority w:val="34"/>
    <w:locked/>
    <w:rsid w:val="007307E9"/>
    <w:rPr>
      <w:rFonts w:ascii="Calibri" w:hAnsi="Calibri"/>
      <w:sz w:val="22"/>
      <w:lang w:val="x-none" w:eastAsia="en-US"/>
    </w:rPr>
  </w:style>
  <w:style w:type="paragraph" w:customStyle="1" w:styleId="Noparagraphstyle">
    <w:name w:val="[No paragraph style]"/>
    <w:rsid w:val="00362541"/>
    <w:pPr>
      <w:autoSpaceDE w:val="0"/>
      <w:autoSpaceDN w:val="0"/>
      <w:adjustRightInd w:val="0"/>
      <w:spacing w:before="120" w:line="288" w:lineRule="auto"/>
      <w:jc w:val="both"/>
      <w:textAlignment w:val="center"/>
    </w:pPr>
    <w:rPr>
      <w:color w:val="000000"/>
      <w:sz w:val="24"/>
      <w:szCs w:val="24"/>
      <w:lang w:val="en-GB" w:eastAsia="en-US"/>
    </w:rPr>
  </w:style>
  <w:style w:type="paragraph" w:customStyle="1" w:styleId="Bulit02">
    <w:name w:val="Bulit 02"/>
    <w:basedOn w:val="Normal"/>
    <w:link w:val="Bulit02Char"/>
    <w:rsid w:val="008C3308"/>
    <w:pPr>
      <w:numPr>
        <w:numId w:val="4"/>
      </w:numPr>
      <w:spacing w:after="180"/>
    </w:pPr>
    <w:rPr>
      <w:sz w:val="20"/>
      <w:szCs w:val="20"/>
      <w:lang w:eastAsia="sr-Latn-CS"/>
    </w:rPr>
  </w:style>
  <w:style w:type="character" w:customStyle="1" w:styleId="Bulit02Char">
    <w:name w:val="Bulit 02 Char"/>
    <w:link w:val="Bulit02"/>
    <w:locked/>
    <w:rsid w:val="008C3308"/>
    <w:rPr>
      <w:lang w:val="en-US"/>
    </w:rPr>
  </w:style>
  <w:style w:type="paragraph" w:customStyle="1" w:styleId="Bulit03">
    <w:name w:val="Bulit 03"/>
    <w:basedOn w:val="Bulit02"/>
    <w:link w:val="Bulit03Char"/>
    <w:rsid w:val="008C3308"/>
    <w:pPr>
      <w:numPr>
        <w:ilvl w:val="1"/>
      </w:numPr>
      <w:tabs>
        <w:tab w:val="num" w:pos="644"/>
        <w:tab w:val="num" w:pos="1518"/>
      </w:tabs>
      <w:ind w:left="1440" w:hanging="360"/>
    </w:pPr>
  </w:style>
  <w:style w:type="paragraph" w:customStyle="1" w:styleId="Lista03">
    <w:name w:val="Lista 03"/>
    <w:basedOn w:val="Normal"/>
    <w:link w:val="Lista03Char"/>
    <w:rsid w:val="008C3308"/>
    <w:pPr>
      <w:spacing w:after="180"/>
      <w:ind w:left="1080"/>
    </w:pPr>
    <w:rPr>
      <w:sz w:val="24"/>
      <w:szCs w:val="20"/>
      <w:lang w:val="sr-Cyrl-CS" w:eastAsia="ar-SA"/>
    </w:rPr>
  </w:style>
  <w:style w:type="character" w:customStyle="1" w:styleId="Bulit03Char">
    <w:name w:val="Bulit 03 Char"/>
    <w:link w:val="Bulit03"/>
    <w:locked/>
    <w:rsid w:val="008C3308"/>
    <w:rPr>
      <w:lang w:val="en-US"/>
    </w:rPr>
  </w:style>
  <w:style w:type="character" w:customStyle="1" w:styleId="Lista03Char">
    <w:name w:val="Lista 03 Char"/>
    <w:link w:val="Lista03"/>
    <w:locked/>
    <w:rsid w:val="008C3308"/>
    <w:rPr>
      <w:rFonts w:ascii="Arial" w:hAnsi="Arial"/>
      <w:sz w:val="24"/>
      <w:lang w:val="sr-Cyrl-CS" w:eastAsia="ar-SA" w:bidi="ar-SA"/>
    </w:rPr>
  </w:style>
  <w:style w:type="paragraph" w:customStyle="1" w:styleId="Crtica2">
    <w:name w:val="Crtica 2"/>
    <w:basedOn w:val="Bulit02"/>
    <w:link w:val="Crtica2Char"/>
    <w:rsid w:val="00FA28DD"/>
    <w:pPr>
      <w:numPr>
        <w:numId w:val="5"/>
      </w:numPr>
      <w:ind w:left="1077" w:hanging="357"/>
    </w:pPr>
  </w:style>
  <w:style w:type="character" w:customStyle="1" w:styleId="Crtica2Char">
    <w:name w:val="Crtica 2 Char"/>
    <w:link w:val="Crtica2"/>
    <w:locked/>
    <w:rsid w:val="00FA28DD"/>
    <w:rPr>
      <w:lang w:val="en-US"/>
    </w:rPr>
  </w:style>
  <w:style w:type="paragraph" w:customStyle="1" w:styleId="Nazivobrasca">
    <w:name w:val="Naziv obrasca"/>
    <w:basedOn w:val="Naslov1"/>
    <w:link w:val="NazivobrascaChar"/>
    <w:rsid w:val="00686711"/>
    <w:pPr>
      <w:spacing w:before="360" w:after="240"/>
      <w:jc w:val="center"/>
    </w:pPr>
  </w:style>
  <w:style w:type="character" w:customStyle="1" w:styleId="NazivobrascaChar">
    <w:name w:val="Naziv obrasca Char"/>
    <w:link w:val="Nazivobrasca"/>
    <w:locked/>
    <w:rsid w:val="00686711"/>
    <w:rPr>
      <w:rFonts w:ascii="Arial" w:hAnsi="Arial"/>
      <w:b/>
      <w:sz w:val="22"/>
      <w:lang w:val="sr-Cyrl-CS" w:eastAsia="ar-SA" w:bidi="ar-SA"/>
    </w:rPr>
  </w:style>
  <w:style w:type="character" w:customStyle="1" w:styleId="Bodytext6">
    <w:name w:val="Body text (6)_"/>
    <w:link w:val="Bodytext60"/>
    <w:locked/>
    <w:rsid w:val="00686711"/>
    <w:rPr>
      <w:b/>
      <w:sz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240" w:lineRule="atLeast"/>
      <w:jc w:val="center"/>
    </w:pPr>
    <w:rPr>
      <w:b/>
      <w:sz w:val="21"/>
      <w:szCs w:val="20"/>
      <w:lang w:val="x-none" w:eastAsia="x-none"/>
    </w:rPr>
  </w:style>
  <w:style w:type="paragraph" w:customStyle="1" w:styleId="NoSpacing1">
    <w:name w:val="No Spacing1"/>
    <w:link w:val="NoSpacingChar"/>
    <w:rsid w:val="00100827"/>
    <w:pPr>
      <w:suppressAutoHyphens/>
      <w:spacing w:before="120"/>
      <w:jc w:val="both"/>
    </w:pPr>
    <w:rPr>
      <w:sz w:val="22"/>
      <w:lang w:val="sr-Cyrl-CS" w:eastAsia="ar-SA"/>
    </w:rPr>
  </w:style>
  <w:style w:type="paragraph" w:customStyle="1" w:styleId="Brojobrasca">
    <w:name w:val="Broj obrasca"/>
    <w:basedOn w:val="Normal"/>
    <w:link w:val="BrojobrascaChar"/>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rsid w:val="00810146"/>
    <w:pPr>
      <w:spacing w:after="120"/>
      <w:ind w:left="851" w:hanging="851"/>
    </w:pPr>
  </w:style>
  <w:style w:type="paragraph" w:customStyle="1" w:styleId="Bulit01">
    <w:name w:val="Bulit 01"/>
    <w:basedOn w:val="Normal"/>
    <w:link w:val="Bulit01Char"/>
    <w:rsid w:val="0007605E"/>
    <w:pPr>
      <w:numPr>
        <w:numId w:val="6"/>
      </w:numPr>
      <w:spacing w:after="180"/>
    </w:pPr>
    <w:rPr>
      <w:sz w:val="20"/>
      <w:szCs w:val="24"/>
    </w:rPr>
  </w:style>
  <w:style w:type="character" w:customStyle="1" w:styleId="Bulit01Char">
    <w:name w:val="Bulit 01 Char"/>
    <w:link w:val="Bulit01"/>
    <w:locked/>
    <w:rsid w:val="0007605E"/>
    <w:rPr>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rsid w:val="00991A45"/>
    <w:pPr>
      <w:ind w:left="360" w:hanging="360"/>
    </w:pPr>
  </w:style>
  <w:style w:type="paragraph" w:customStyle="1" w:styleId="StyleLeft0cmHanging063cmBefore6pt1">
    <w:name w:val="Style Left:  0 cm Hanging:  0.63 cm Before:  6 pt1"/>
    <w:basedOn w:val="Normal"/>
    <w:rsid w:val="00991A45"/>
    <w:pPr>
      <w:ind w:left="357" w:hanging="357"/>
    </w:pPr>
  </w:style>
  <w:style w:type="paragraph" w:customStyle="1" w:styleId="StyleLeft0cmHanging063cm">
    <w:name w:val="Style Left:  0 cm Hanging:  0.63 cm"/>
    <w:basedOn w:val="Normal"/>
    <w:link w:val="StyleLeft0cmHanging063cmChar"/>
    <w:rsid w:val="00991A45"/>
    <w:pPr>
      <w:ind w:left="357" w:hanging="357"/>
    </w:pPr>
    <w:rPr>
      <w:sz w:val="20"/>
      <w:szCs w:val="20"/>
    </w:rPr>
  </w:style>
  <w:style w:type="character" w:customStyle="1" w:styleId="StyleLeft0cmHanging063cmChar">
    <w:name w:val="Style Left:  0 cm Hanging:  0.63 cm Char"/>
    <w:link w:val="StyleLeft0cmHanging063cm"/>
    <w:locked/>
    <w:rsid w:val="00991A45"/>
    <w:rPr>
      <w:rFonts w:ascii="Arial" w:hAnsi="Arial"/>
      <w:lang w:val="en-US" w:eastAsia="en-US"/>
    </w:rPr>
  </w:style>
  <w:style w:type="paragraph" w:customStyle="1" w:styleId="StyleLeft0cmHanging1cm">
    <w:name w:val="Style Left:  0 cm Hanging:  1 cm"/>
    <w:basedOn w:val="Normal"/>
    <w:link w:val="StyleLeft0cmHanging1cmChar"/>
    <w:rsid w:val="00991A45"/>
    <w:pPr>
      <w:spacing w:after="240"/>
      <w:ind w:left="567" w:hanging="567"/>
    </w:pPr>
    <w:rPr>
      <w:sz w:val="20"/>
      <w:szCs w:val="20"/>
    </w:rPr>
  </w:style>
  <w:style w:type="character" w:customStyle="1" w:styleId="StyleLeft0cmHanging1cmChar">
    <w:name w:val="Style Left:  0 cm Hanging:  1 cm Char"/>
    <w:link w:val="StyleLeft0cmHanging1cm"/>
    <w:locked/>
    <w:rsid w:val="00991A45"/>
    <w:rPr>
      <w:rFonts w:ascii="Arial" w:hAnsi="Arial"/>
      <w:lang w:val="en-US" w:eastAsia="en-US"/>
    </w:rPr>
  </w:style>
  <w:style w:type="paragraph" w:customStyle="1" w:styleId="StyleBodyText311ptBefore6pt">
    <w:name w:val="Style Body Text 3 + 11 pt Before:  6 pt"/>
    <w:basedOn w:val="Teloteksta3"/>
    <w:rsid w:val="00991A45"/>
    <w:pPr>
      <w:ind w:left="567" w:firstLine="567"/>
    </w:pPr>
    <w:rPr>
      <w:sz w:val="22"/>
      <w:lang w:val="en-US" w:eastAsia="en-US"/>
    </w:rPr>
  </w:style>
  <w:style w:type="paragraph" w:customStyle="1" w:styleId="StyleBoldLeft0cmHanging12cm">
    <w:name w:val="Style Bold Left:  0 cm Hanging:  1.2 cm"/>
    <w:basedOn w:val="Normal"/>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991A45"/>
    <w:pPr>
      <w:ind w:firstLine="0"/>
    </w:pPr>
  </w:style>
  <w:style w:type="paragraph" w:customStyle="1" w:styleId="StyleHeading3Left0cmHanging1cm">
    <w:name w:val="Style Heading 3 + Left:  0 cm Hanging:  1 cm"/>
    <w:basedOn w:val="Naslov3"/>
    <w:rsid w:val="00991A45"/>
    <w:pPr>
      <w:ind w:left="567" w:hanging="567"/>
    </w:pPr>
    <w:rPr>
      <w:b/>
      <w:sz w:val="22"/>
      <w:lang w:val="en-US" w:eastAsia="en-US"/>
    </w:rPr>
  </w:style>
  <w:style w:type="paragraph" w:customStyle="1" w:styleId="StyleHeading3Left0cmHanging1cm1">
    <w:name w:val="Style Heading 3 + Left:  0 cm Hanging:  1 cm1"/>
    <w:basedOn w:val="Naslov3"/>
    <w:rsid w:val="00991A45"/>
    <w:rPr>
      <w:b/>
      <w:sz w:val="22"/>
      <w:lang w:val="en-US" w:eastAsia="en-US"/>
    </w:rPr>
  </w:style>
  <w:style w:type="paragraph" w:customStyle="1" w:styleId="StyleBodyTextArial11ptBoldLinespacing15lines">
    <w:name w:val="Style Body Text + Arial 11 pt Bold Line spacing:  1.5 lines"/>
    <w:basedOn w:val="Teloteksta"/>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rsid w:val="00991A45"/>
    <w:pPr>
      <w:spacing w:before="240"/>
      <w:jc w:val="left"/>
    </w:pPr>
    <w:rPr>
      <w:b/>
      <w:lang w:val="en-US" w:eastAsia="en-US"/>
    </w:rPr>
  </w:style>
  <w:style w:type="character" w:customStyle="1" w:styleId="StyleBodyTextArial11ptBoldChar">
    <w:name w:val="Style Body Text + Arial 11 pt Bold Char"/>
    <w:link w:val="StyleBodyTextArial11ptBold"/>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rsid w:val="00991A45"/>
    <w:pPr>
      <w:spacing w:before="60" w:after="60" w:line="240" w:lineRule="atLeast"/>
      <w:ind w:left="568" w:hanging="284"/>
    </w:pPr>
    <w:rPr>
      <w:color w:val="000000"/>
      <w:sz w:val="22"/>
      <w:lang w:val="en-US" w:eastAsia="en-US"/>
    </w:rPr>
  </w:style>
  <w:style w:type="paragraph" w:customStyle="1" w:styleId="StyleHeading311ptNotBoldFirstline127cm">
    <w:name w:val="Style Heading 3 + 11 pt Not Bold First line:  1.27 cm"/>
    <w:basedOn w:val="Naslov3"/>
    <w:rsid w:val="00991A45"/>
    <w:pPr>
      <w:spacing w:before="120" w:after="60"/>
      <w:ind w:firstLine="720"/>
    </w:pPr>
    <w:rPr>
      <w:sz w:val="22"/>
      <w:lang w:val="en-US" w:eastAsia="en-US"/>
    </w:rPr>
  </w:style>
  <w:style w:type="paragraph" w:customStyle="1" w:styleId="StyleBoldCenteredBefore6pt">
    <w:name w:val="Style Bold Centered Before:  6 pt"/>
    <w:basedOn w:val="Normal"/>
    <w:rsid w:val="00991A45"/>
    <w:pPr>
      <w:spacing w:after="120"/>
      <w:jc w:val="center"/>
    </w:pPr>
    <w:rPr>
      <w:b/>
      <w:bCs/>
    </w:rPr>
  </w:style>
  <w:style w:type="character" w:customStyle="1" w:styleId="content">
    <w:name w:val="content"/>
    <w:rsid w:val="00991A45"/>
    <w:rPr>
      <w:rFonts w:cs="Times New Roman"/>
    </w:rPr>
  </w:style>
  <w:style w:type="character" w:customStyle="1" w:styleId="IntenseEmphasis1">
    <w:name w:val="Intense Emphasis1"/>
    <w:rsid w:val="00991A45"/>
    <w:rPr>
      <w:rFonts w:cs="Times New Roman"/>
      <w:b/>
      <w:i/>
      <w:color w:val="4F81BD"/>
    </w:rPr>
  </w:style>
  <w:style w:type="character" w:styleId="Naglaeno">
    <w:name w:val="Strong"/>
    <w:qFormat/>
    <w:rsid w:val="00991A45"/>
    <w:rPr>
      <w:rFonts w:cs="Times New Roman"/>
      <w:b/>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rsid w:val="00A20D58"/>
    <w:rPr>
      <w:rFonts w:ascii="Arial" w:hAnsi="Arial"/>
      <w:b/>
      <w:sz w:val="20"/>
    </w:rPr>
  </w:style>
  <w:style w:type="character" w:customStyle="1" w:styleId="FontStyle111">
    <w:name w:val="Font Style111"/>
    <w:rsid w:val="00A20D58"/>
    <w:rPr>
      <w:rFonts w:ascii="Arial" w:hAnsi="Arial"/>
      <w:sz w:val="20"/>
    </w:rPr>
  </w:style>
  <w:style w:type="character" w:customStyle="1" w:styleId="apple-converted-space">
    <w:name w:val="apple-converted-space"/>
    <w:rsid w:val="003D7DC1"/>
    <w:rPr>
      <w:rFonts w:cs="Times New Roman"/>
    </w:rPr>
  </w:style>
  <w:style w:type="character" w:customStyle="1" w:styleId="HeaderChar1">
    <w:name w:val="Header Char1"/>
    <w:rsid w:val="00EF3878"/>
    <w:rPr>
      <w:rFonts w:ascii="Arial" w:hAnsi="Arial"/>
      <w:sz w:val="24"/>
      <w:lang w:val="sr-Latn-CS" w:eastAsia="x-none"/>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hAnsi="Calibri"/>
      <w:i/>
      <w:sz w:val="20"/>
      <w:szCs w:val="20"/>
    </w:rPr>
  </w:style>
  <w:style w:type="character" w:customStyle="1" w:styleId="BlockQuotationLastChar">
    <w:name w:val="Block Quotation Last Char"/>
    <w:link w:val="BlockQuotationLast"/>
    <w:locked/>
    <w:rsid w:val="00EF3878"/>
    <w:rPr>
      <w:rFonts w:ascii="Calibri" w:hAnsi="Calibri"/>
      <w:i/>
      <w:lang w:val="en-US" w:eastAsia="en-US"/>
    </w:rPr>
  </w:style>
  <w:style w:type="character" w:customStyle="1" w:styleId="WW8Num1z2">
    <w:name w:val="WW8Num1z2"/>
    <w:rsid w:val="00EF3878"/>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style>
  <w:style w:type="character" w:customStyle="1" w:styleId="WW8Num12z1">
    <w:name w:val="WW8Num12z1"/>
    <w:rsid w:val="00EF3878"/>
    <w:rPr>
      <w:sz w:val="22"/>
    </w:rPr>
  </w:style>
  <w:style w:type="character" w:customStyle="1" w:styleId="WW8Num12z2">
    <w:name w:val="WW8Num12z2"/>
    <w:rsid w:val="00EF3878"/>
  </w:style>
  <w:style w:type="character" w:customStyle="1" w:styleId="WW8Num13z3">
    <w:name w:val="WW8Num13z3"/>
    <w:rsid w:val="00EF3878"/>
    <w:rPr>
      <w:rFonts w:ascii="Symbol" w:hAnsi="Symbol"/>
    </w:rPr>
  </w:style>
  <w:style w:type="character" w:customStyle="1" w:styleId="WW8Num16z1">
    <w:name w:val="WW8Num16z1"/>
    <w:rsid w:val="00EF3878"/>
    <w:rPr>
      <w:sz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style>
  <w:style w:type="character" w:customStyle="1" w:styleId="WW8Num25z2">
    <w:name w:val="WW8Num25z2"/>
    <w:rsid w:val="00EF3878"/>
  </w:style>
  <w:style w:type="character" w:customStyle="1" w:styleId="WW8Num28z1">
    <w:name w:val="WW8Num28z1"/>
    <w:rsid w:val="00EF3878"/>
    <w:rPr>
      <w:sz w:val="22"/>
    </w:rPr>
  </w:style>
  <w:style w:type="character" w:customStyle="1" w:styleId="WW8Num28z2">
    <w:name w:val="WW8Num28z2"/>
    <w:rsid w:val="00EF3878"/>
  </w:style>
  <w:style w:type="character" w:customStyle="1" w:styleId="WW8Num29z1">
    <w:name w:val="WW8Num29z1"/>
    <w:rsid w:val="00EF3878"/>
    <w:rPr>
      <w:rFonts w:ascii="Courier New" w:hAnsi="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rPr>
  </w:style>
  <w:style w:type="character" w:customStyle="1" w:styleId="WW8Num31z2">
    <w:name w:val="WW8Num31z2"/>
    <w:rsid w:val="00EF3878"/>
  </w:style>
  <w:style w:type="character" w:customStyle="1" w:styleId="WW8Num34z3">
    <w:name w:val="WW8Num34z3"/>
    <w:rsid w:val="00EF3878"/>
    <w:rPr>
      <w:rFonts w:ascii="Symbol" w:hAnsi="Symbol"/>
    </w:rPr>
  </w:style>
  <w:style w:type="character" w:customStyle="1" w:styleId="WW8Num35z1">
    <w:name w:val="WW8Num35z1"/>
    <w:rsid w:val="00EF3878"/>
    <w:rPr>
      <w:sz w:val="22"/>
    </w:rPr>
  </w:style>
  <w:style w:type="character" w:customStyle="1" w:styleId="WW8Num35z2">
    <w:name w:val="WW8Num35z2"/>
    <w:rsid w:val="00EF3878"/>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sz w:val="22"/>
    </w:rPr>
  </w:style>
  <w:style w:type="character" w:customStyle="1" w:styleId="WW8Num47z2">
    <w:name w:val="WW8Num47z2"/>
    <w:rsid w:val="00EF3878"/>
  </w:style>
  <w:style w:type="character" w:customStyle="1" w:styleId="WW8Num48z0">
    <w:name w:val="WW8Num48z0"/>
    <w:rsid w:val="00EF3878"/>
    <w:rPr>
      <w:sz w:val="20"/>
    </w:rPr>
  </w:style>
  <w:style w:type="character" w:customStyle="1" w:styleId="WW8Num48z1">
    <w:name w:val="WW8Num48z1"/>
    <w:rsid w:val="00EF3878"/>
    <w:rPr>
      <w:rFonts w:ascii="Courier New" w:hAnsi="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sz w:val="22"/>
    </w:rPr>
  </w:style>
  <w:style w:type="character" w:customStyle="1" w:styleId="WW8Num49z2">
    <w:name w:val="WW8Num49z2"/>
    <w:rsid w:val="00EF3878"/>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hAnsi="StarSymbol"/>
      <w:sz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zCs w:val="20"/>
    </w:rPr>
  </w:style>
  <w:style w:type="paragraph" w:customStyle="1" w:styleId="Tekst">
    <w:name w:val="Tekst"/>
    <w:basedOn w:val="Style"/>
    <w:rsid w:val="00EF3878"/>
    <w:pPr>
      <w:autoSpaceDE/>
      <w:autoSpaceDN/>
      <w:adjustRightInd/>
      <w:spacing w:line="360" w:lineRule="auto"/>
    </w:pPr>
    <w:rPr>
      <w:rFonts w:cs="Times New Roman"/>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before="120" w:after="120"/>
      <w:jc w:val="left"/>
    </w:pPr>
    <w:rPr>
      <w:rFonts w:ascii="HelveticaBold" w:hAnsi="HelveticaBold"/>
      <w:b w:val="0"/>
      <w:bCs/>
      <w:caps/>
      <w:szCs w:val="22"/>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link w:val="AnnexetitleChar"/>
    <w:autoRedefine/>
    <w:rsid w:val="00EF3878"/>
    <w:pPr>
      <w:tabs>
        <w:tab w:val="num" w:pos="0"/>
        <w:tab w:val="left" w:pos="1701"/>
        <w:tab w:val="left" w:pos="2552"/>
      </w:tabs>
      <w:spacing w:before="240" w:after="240"/>
      <w:jc w:val="center"/>
      <w:outlineLvl w:val="9"/>
    </w:pPr>
    <w:rPr>
      <w:bCs/>
      <w:caps/>
      <w:sz w:val="32"/>
      <w:szCs w:val="2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table" w:customStyle="1" w:styleId="TableGrid1">
    <w:name w:val="Table Grid1"/>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1"/>
    <w:locked/>
    <w:rsid w:val="00EF3878"/>
    <w:rPr>
      <w:sz w:val="22"/>
      <w:lang w:val="sr-Cyrl-CS" w:eastAsia="ar-SA" w:bidi="ar-SA"/>
    </w:rPr>
  </w:style>
  <w:style w:type="character" w:customStyle="1" w:styleId="Absatz-Standardschriftart">
    <w:name w:val="Absatz-Standardschriftart"/>
    <w:rsid w:val="00EF3878"/>
  </w:style>
  <w:style w:type="paragraph" w:customStyle="1" w:styleId="Style1">
    <w:name w:val="Style1"/>
    <w:basedOn w:val="Uvlaenjetelateksta"/>
    <w:link w:val="Style1Char"/>
    <w:uiPriority w:val="99"/>
    <w:rsid w:val="00EF3878"/>
    <w:pPr>
      <w:spacing w:after="240"/>
      <w:ind w:left="0" w:firstLine="0"/>
    </w:pPr>
  </w:style>
  <w:style w:type="character" w:customStyle="1" w:styleId="Style1Char">
    <w:name w:val="Style1 Char"/>
    <w:link w:val="Style1"/>
    <w:uiPriority w:val="99"/>
    <w:locked/>
    <w:rsid w:val="00EF3878"/>
    <w:rPr>
      <w:rFonts w:ascii="Arial" w:hAnsi="Arial"/>
      <w:sz w:val="24"/>
      <w:lang w:val="sr-Cyrl-CS" w:eastAsia="ar-SA" w:bidi="ar-SA"/>
    </w:rPr>
  </w:style>
  <w:style w:type="character" w:customStyle="1" w:styleId="Naslov2Char">
    <w:name w:val="Naslov 2 Char"/>
    <w:link w:val="Naslov2"/>
    <w:uiPriority w:val="99"/>
    <w:locked/>
    <w:rsid w:val="00EF3878"/>
    <w:rPr>
      <w:rFonts w:ascii="Arial" w:hAnsi="Arial"/>
      <w:b/>
      <w:sz w:val="24"/>
      <w:lang w:val="sr-Cyrl-CS" w:eastAsia="x-none"/>
    </w:rPr>
  </w:style>
  <w:style w:type="paragraph" w:customStyle="1" w:styleId="Podnaslov1">
    <w:name w:val="Podnaslov 1"/>
    <w:basedOn w:val="Normal"/>
    <w:link w:val="Podnaslov1Char"/>
    <w:qFormat/>
    <w:rsid w:val="00EF3878"/>
    <w:pPr>
      <w:spacing w:before="240" w:after="240"/>
    </w:pPr>
    <w:rPr>
      <w:b/>
      <w:sz w:val="24"/>
      <w:szCs w:val="20"/>
      <w:lang w:val="sr-Cyrl-CS" w:eastAsia="x-none"/>
    </w:rPr>
  </w:style>
  <w:style w:type="character" w:customStyle="1" w:styleId="Naslov3Char">
    <w:name w:val="Naslov 3 Char"/>
    <w:aliases w:val="Heading 3 Char Char Char Char Char"/>
    <w:link w:val="Naslov3"/>
    <w:locked/>
    <w:rsid w:val="00EF3878"/>
    <w:rPr>
      <w:rFonts w:ascii="Arial" w:hAnsi="Arial"/>
      <w:sz w:val="24"/>
      <w:lang w:val="sr-Cyrl-CS" w:eastAsia="x-none"/>
    </w:rPr>
  </w:style>
  <w:style w:type="paragraph" w:customStyle="1" w:styleId="Slika">
    <w:name w:val="Slika"/>
    <w:basedOn w:val="Normal"/>
    <w:link w:val="SlikaChar"/>
    <w:qFormat/>
    <w:rsid w:val="00EF3878"/>
    <w:pPr>
      <w:spacing w:after="240"/>
      <w:jc w:val="center"/>
    </w:pPr>
    <w:rPr>
      <w:sz w:val="24"/>
      <w:szCs w:val="20"/>
      <w:lang w:val="sr-Cyrl-CS" w:eastAsia="x-none"/>
    </w:rPr>
  </w:style>
  <w:style w:type="character" w:customStyle="1" w:styleId="Podnaslov1Char">
    <w:name w:val="Podnaslov 1 Char"/>
    <w:link w:val="Podnaslov1"/>
    <w:locked/>
    <w:rsid w:val="00EF3878"/>
    <w:rPr>
      <w:rFonts w:ascii="Arial" w:hAnsi="Arial"/>
      <w:b/>
      <w:sz w:val="24"/>
      <w:lang w:val="sr-Cyrl-CS" w:eastAsia="x-none"/>
    </w:rPr>
  </w:style>
  <w:style w:type="paragraph" w:customStyle="1" w:styleId="Tabela1">
    <w:name w:val="Tabela 1"/>
    <w:basedOn w:val="Normal"/>
    <w:link w:val="Tabela1Char"/>
    <w:qFormat/>
    <w:rsid w:val="00EF3878"/>
    <w:pPr>
      <w:spacing w:after="80"/>
    </w:pPr>
    <w:rPr>
      <w:i/>
      <w:szCs w:val="20"/>
      <w:lang w:val="sr-Cyrl-CS" w:eastAsia="x-none"/>
    </w:rPr>
  </w:style>
  <w:style w:type="character" w:customStyle="1" w:styleId="SlikaChar">
    <w:name w:val="Slika Char"/>
    <w:link w:val="Slika"/>
    <w:locked/>
    <w:rsid w:val="00EF3878"/>
    <w:rPr>
      <w:rFonts w:ascii="Arial" w:hAnsi="Arial"/>
      <w:sz w:val="24"/>
      <w:lang w:val="sr-Cyrl-CS" w:eastAsia="x-none"/>
    </w:rPr>
  </w:style>
  <w:style w:type="character" w:customStyle="1" w:styleId="Tabela1Char">
    <w:name w:val="Tabela 1 Char"/>
    <w:link w:val="Tabela1"/>
    <w:locked/>
    <w:rsid w:val="00EF3878"/>
    <w:rPr>
      <w:rFonts w:ascii="Arial" w:hAnsi="Arial"/>
      <w:i/>
      <w:sz w:val="22"/>
      <w:lang w:val="sr-Cyrl-CS" w:eastAsia="x-none"/>
    </w:rPr>
  </w:style>
  <w:style w:type="paragraph" w:customStyle="1" w:styleId="TOCHeading1">
    <w:name w:val="TOC Heading1"/>
    <w:basedOn w:val="Naslov1"/>
    <w:next w:val="Normal"/>
    <w:rsid w:val="00EF3878"/>
    <w:pPr>
      <w:keepNext/>
      <w:keepLines/>
      <w:spacing w:before="480" w:after="0" w:line="276" w:lineRule="auto"/>
      <w:outlineLvl w:val="9"/>
    </w:pPr>
    <w:rPr>
      <w:rFonts w:ascii="Cambria" w:hAnsi="Cambria"/>
      <w:bCs/>
      <w:color w:val="365F91"/>
      <w:szCs w:val="28"/>
      <w:lang w:val="en-US"/>
    </w:rPr>
  </w:style>
  <w:style w:type="paragraph" w:customStyle="1" w:styleId="Sadrzaj">
    <w:name w:val="Sadrzaj"/>
    <w:basedOn w:val="Normal"/>
    <w:link w:val="SadrzajChar"/>
    <w:qFormat/>
    <w:rsid w:val="00EF3878"/>
    <w:pPr>
      <w:spacing w:after="240"/>
    </w:pPr>
    <w:rPr>
      <w:color w:val="000000"/>
      <w:sz w:val="24"/>
      <w:szCs w:val="20"/>
      <w:lang w:val="x-none" w:eastAsia="x-none"/>
    </w:rPr>
  </w:style>
  <w:style w:type="character" w:customStyle="1" w:styleId="SadrzajChar">
    <w:name w:val="Sadrzaj Char"/>
    <w:link w:val="Sadrzaj"/>
    <w:locked/>
    <w:rsid w:val="00EF3878"/>
    <w:rPr>
      <w:rFonts w:ascii="Arial" w:hAnsi="Arial"/>
      <w:color w:val="000000"/>
      <w:sz w:val="24"/>
    </w:rPr>
  </w:style>
  <w:style w:type="table" w:customStyle="1" w:styleId="TableGrid2">
    <w:name w:val="Table Grid2"/>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hAnsi="Calibri"/>
      <w:color w:val="000000"/>
    </w:rPr>
  </w:style>
  <w:style w:type="character" w:customStyle="1" w:styleId="HeaderChar2">
    <w:name w:val="Header Char2"/>
    <w:rsid w:val="00F2300C"/>
    <w:rPr>
      <w:sz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szCs w:val="20"/>
      <w:lang w:val="x-none" w:eastAsia="x-none"/>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locked/>
    <w:rsid w:val="00FA0E61"/>
    <w:rPr>
      <w:b/>
      <w:sz w:val="22"/>
    </w:rPr>
  </w:style>
  <w:style w:type="paragraph" w:customStyle="1" w:styleId="KDPodnaslov3">
    <w:name w:val="KDPodnaslov3"/>
    <w:basedOn w:val="KDPodnaslov2"/>
    <w:next w:val="Normal"/>
    <w:link w:val="KDPodnaslov3Char"/>
    <w:rsid w:val="00FA0E61"/>
    <w:pPr>
      <w:tabs>
        <w:tab w:val="left" w:pos="851"/>
      </w:tabs>
      <w:spacing w:before="120"/>
      <w:jc w:val="both"/>
      <w:outlineLvl w:val="2"/>
    </w:pPr>
    <w:rPr>
      <w:b w:val="0"/>
    </w:rPr>
  </w:style>
  <w:style w:type="character" w:customStyle="1" w:styleId="KDPodnaslov2Char">
    <w:name w:val="KDPodnaslov2 Char"/>
    <w:link w:val="KDPodnaslov2"/>
    <w:locked/>
    <w:rsid w:val="003F5ED0"/>
    <w:rPr>
      <w:b/>
      <w:sz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eastAsia="x-none"/>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sz w:val="20"/>
      <w:szCs w:val="20"/>
      <w:lang w:val="ru-RU"/>
    </w:rPr>
  </w:style>
  <w:style w:type="character" w:customStyle="1" w:styleId="KDKomentarChar">
    <w:name w:val="KDKomentar Char"/>
    <w:link w:val="KDKomentar"/>
    <w:locked/>
    <w:rsid w:val="00245E38"/>
    <w:rPr>
      <w:i/>
      <w:color w:val="00B0F0"/>
      <w:lang w:val="ru-RU" w:eastAsia="x-none"/>
    </w:rPr>
  </w:style>
  <w:style w:type="character" w:customStyle="1" w:styleId="KDPodnaslov3Char">
    <w:name w:val="KDPodnaslov3 Char"/>
    <w:link w:val="KDPodnaslov3"/>
    <w:locked/>
    <w:rsid w:val="00B378E9"/>
    <w:rPr>
      <w:sz w:val="22"/>
    </w:rPr>
  </w:style>
  <w:style w:type="character" w:customStyle="1" w:styleId="KDNabrajanjeChar">
    <w:name w:val="KDNabrajanje Char"/>
    <w:link w:val="KDNabrajanje"/>
    <w:locked/>
    <w:rsid w:val="005D4A8F"/>
    <w:rPr>
      <w:lang w:val="ru-RU" w:eastAsia="en-US"/>
    </w:rPr>
  </w:style>
  <w:style w:type="paragraph" w:customStyle="1" w:styleId="KDMojTekst">
    <w:name w:val="KDMojTekst"/>
    <w:basedOn w:val="Normal"/>
    <w:link w:val="KDMojTekstChar"/>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rsid w:val="00332879"/>
    <w:pPr>
      <w:keepNext w:val="0"/>
      <w:tabs>
        <w:tab w:val="clear" w:pos="851"/>
        <w:tab w:val="left" w:pos="176"/>
        <w:tab w:val="num" w:pos="720"/>
      </w:tabs>
      <w:jc w:val="left"/>
    </w:pPr>
  </w:style>
  <w:style w:type="character" w:customStyle="1" w:styleId="KDMojTekstChar">
    <w:name w:val="KDMojTekst Char"/>
    <w:link w:val="KDMojTekst"/>
    <w:locked/>
    <w:rsid w:val="005757A9"/>
    <w:rPr>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hAnsi="Times New Roman"/>
      <w:sz w:val="20"/>
      <w:lang w:val="sr-Cyrl-CS" w:eastAsia="ar-SA" w:bidi="ar-SA"/>
    </w:rPr>
  </w:style>
  <w:style w:type="table" w:customStyle="1" w:styleId="TableGrid9">
    <w:name w:val="Table Grid9"/>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235F50"/>
    <w:rPr>
      <w:shd w:val="clear" w:color="auto" w:fill="FFFFFF"/>
    </w:rPr>
  </w:style>
  <w:style w:type="paragraph" w:customStyle="1" w:styleId="Bodytext20">
    <w:name w:val="Body text (2)"/>
    <w:basedOn w:val="Normal"/>
    <w:link w:val="Bodytext2"/>
    <w:rsid w:val="00235F50"/>
    <w:pPr>
      <w:widowControl w:val="0"/>
      <w:shd w:val="clear" w:color="auto" w:fill="FFFFFF"/>
      <w:spacing w:before="0" w:after="240" w:line="274" w:lineRule="exact"/>
      <w:ind w:hanging="700"/>
    </w:pPr>
    <w:rPr>
      <w:sz w:val="20"/>
      <w:szCs w:val="20"/>
      <w:shd w:val="clear" w:color="auto" w:fill="FFFFFF"/>
      <w:lang w:val="x-none" w:eastAsia="x-none"/>
    </w:rPr>
  </w:style>
  <w:style w:type="paragraph" w:styleId="Uvlprpasutekstu">
    <w:name w:val="Body Text First Indent"/>
    <w:basedOn w:val="Teloteksta"/>
    <w:link w:val="UvlprpasutekstuChar"/>
    <w:locked/>
    <w:rsid w:val="002B6347"/>
    <w:pPr>
      <w:spacing w:before="0" w:after="120"/>
      <w:ind w:firstLine="210"/>
      <w:jc w:val="left"/>
    </w:pPr>
    <w:rPr>
      <w:szCs w:val="24"/>
      <w:lang w:val="sr-Latn-CS" w:eastAsia="sr-Latn-CS"/>
    </w:rPr>
  </w:style>
  <w:style w:type="character" w:customStyle="1" w:styleId="BodyTextFirstIndentChar">
    <w:name w:val="Body Text First Indent Char"/>
    <w:semiHidden/>
    <w:locked/>
    <w:rsid w:val="009D2EC0"/>
    <w:rPr>
      <w:rFonts w:cs="Times New Roman"/>
      <w:sz w:val="24"/>
      <w:lang w:val="en-US" w:eastAsia="en-US" w:bidi="ar-SA"/>
    </w:rPr>
  </w:style>
  <w:style w:type="character" w:customStyle="1" w:styleId="UvlprpasutekstuChar">
    <w:name w:val="Uvl. pr. pas. u tekstu Char"/>
    <w:link w:val="Uvlprpasutekstu"/>
    <w:locked/>
    <w:rsid w:val="002B6347"/>
    <w:rPr>
      <w:rFonts w:cs="Times New Roman"/>
      <w:sz w:val="24"/>
      <w:szCs w:val="24"/>
      <w:lang w:val="sr-Latn-CS" w:eastAsia="sr-Latn-CS" w:bidi="ar-SA"/>
    </w:rPr>
  </w:style>
  <w:style w:type="character" w:customStyle="1" w:styleId="CharChar2">
    <w:name w:val="Char Char2"/>
    <w:rsid w:val="00FC42CF"/>
    <w:rPr>
      <w:rFonts w:cs="Times New Roman"/>
      <w:sz w:val="24"/>
      <w:szCs w:val="24"/>
      <w:lang w:val="en-US" w:eastAsia="en-US"/>
    </w:rPr>
  </w:style>
  <w:style w:type="numbering" w:styleId="111111">
    <w:name w:val="Outline List 2"/>
    <w:basedOn w:val="Bezliste"/>
    <w:rsid w:val="0063610E"/>
    <w:pPr>
      <w:numPr>
        <w:numId w:val="9"/>
      </w:numPr>
    </w:pPr>
  </w:style>
  <w:style w:type="numbering" w:customStyle="1" w:styleId="1111111">
    <w:name w:val="1 / 1.1 / 1.1.11"/>
    <w:rsid w:val="0063610E"/>
    <w:pPr>
      <w:numPr>
        <w:numId w:val="7"/>
      </w:numPr>
    </w:pPr>
  </w:style>
  <w:style w:type="paragraph" w:customStyle="1" w:styleId="TableParagraph">
    <w:name w:val="Table Paragraph"/>
    <w:basedOn w:val="Normal"/>
    <w:uiPriority w:val="1"/>
    <w:qFormat/>
    <w:rsid w:val="003E1D5B"/>
    <w:pPr>
      <w:widowControl w:val="0"/>
      <w:spacing w:before="0"/>
      <w:jc w:val="left"/>
    </w:pPr>
    <w:rPr>
      <w:rFonts w:ascii="Calibri" w:eastAsia="Calibri" w:hAnsi="Calibri"/>
    </w:rPr>
  </w:style>
  <w:style w:type="paragraph" w:styleId="Pasussalistom">
    <w:name w:val="List Paragraph"/>
    <w:basedOn w:val="Normal"/>
    <w:uiPriority w:val="34"/>
    <w:qFormat/>
    <w:rsid w:val="003E1D5B"/>
    <w:pPr>
      <w:spacing w:before="0" w:after="200" w:line="276" w:lineRule="auto"/>
      <w:ind w:left="720"/>
      <w:contextualSpacing/>
      <w:jc w:val="left"/>
    </w:pPr>
    <w:rPr>
      <w:rFonts w:eastAsia="Arial"/>
      <w:lang w:val="sr-Latn-CS"/>
    </w:rPr>
  </w:style>
  <w:style w:type="character" w:customStyle="1" w:styleId="FontStyle92">
    <w:name w:val="Font Style92"/>
    <w:uiPriority w:val="99"/>
    <w:rsid w:val="004259EC"/>
    <w:rPr>
      <w:rFonts w:ascii="Arial" w:hAnsi="Arial" w:cs="Arial"/>
      <w:color w:val="000000"/>
      <w:sz w:val="20"/>
      <w:szCs w:val="20"/>
    </w:rPr>
  </w:style>
  <w:style w:type="paragraph" w:customStyle="1" w:styleId="Style21">
    <w:name w:val="Style21"/>
    <w:basedOn w:val="Normal"/>
    <w:uiPriority w:val="99"/>
    <w:rsid w:val="004259EC"/>
    <w:pPr>
      <w:widowControl w:val="0"/>
      <w:autoSpaceDE w:val="0"/>
      <w:autoSpaceDN w:val="0"/>
      <w:adjustRightInd w:val="0"/>
      <w:spacing w:before="0" w:line="254" w:lineRule="exact"/>
      <w:jc w:val="left"/>
    </w:pPr>
    <w:rPr>
      <w:rFonts w:cs="Arial"/>
      <w:sz w:val="24"/>
      <w:szCs w:val="24"/>
    </w:rPr>
  </w:style>
  <w:style w:type="numbering" w:customStyle="1" w:styleId="Bezliste1">
    <w:name w:val="Bez liste1"/>
    <w:next w:val="Bezliste"/>
    <w:uiPriority w:val="99"/>
    <w:semiHidden/>
    <w:unhideWhenUsed/>
    <w:rsid w:val="00847288"/>
  </w:style>
  <w:style w:type="character" w:styleId="HTMLcitat">
    <w:name w:val="HTML Cite"/>
    <w:unhideWhenUsed/>
    <w:locked/>
    <w:rsid w:val="00847288"/>
    <w:rPr>
      <w:i w:val="0"/>
      <w:iCs w:val="0"/>
    </w:rPr>
  </w:style>
  <w:style w:type="character" w:styleId="HTMLkd">
    <w:name w:val="HTML Code"/>
    <w:unhideWhenUsed/>
    <w:locked/>
    <w:rsid w:val="00847288"/>
    <w:rPr>
      <w:rFonts w:ascii="Courier New" w:eastAsia="Times New Roman" w:hAnsi="Courier New" w:cs="Courier New" w:hint="default"/>
      <w:sz w:val="20"/>
      <w:szCs w:val="20"/>
    </w:rPr>
  </w:style>
  <w:style w:type="character" w:customStyle="1" w:styleId="Naslov3Char1">
    <w:name w:val="Naslov 3 Char1"/>
    <w:aliases w:val="Heading 3 Char Char Char Char Char1"/>
    <w:semiHidden/>
    <w:locked/>
    <w:rsid w:val="00847288"/>
    <w:rPr>
      <w:b/>
      <w:bCs/>
      <w:sz w:val="26"/>
      <w:szCs w:val="26"/>
      <w:lang w:val="en-US" w:eastAsia="en-US"/>
    </w:rPr>
  </w:style>
  <w:style w:type="character" w:customStyle="1" w:styleId="NormalWebChar">
    <w:name w:val="Normal (Web) Char"/>
    <w:link w:val="NormalWeb"/>
    <w:locked/>
    <w:rsid w:val="00847288"/>
    <w:rPr>
      <w:sz w:val="22"/>
      <w:szCs w:val="24"/>
      <w:lang w:val="en-US" w:eastAsia="en-US"/>
    </w:rPr>
  </w:style>
  <w:style w:type="paragraph" w:styleId="Normalnouvlapasusa">
    <w:name w:val="Normal Indent"/>
    <w:basedOn w:val="Normal"/>
    <w:unhideWhenUsed/>
    <w:locked/>
    <w:rsid w:val="00847288"/>
    <w:pPr>
      <w:snapToGrid w:val="0"/>
      <w:spacing w:line="240" w:lineRule="atLeast"/>
      <w:ind w:left="720"/>
    </w:pPr>
    <w:rPr>
      <w:color w:val="000000"/>
      <w:sz w:val="24"/>
      <w:szCs w:val="20"/>
      <w:lang w:val="sr-Latn-CS"/>
    </w:rPr>
  </w:style>
  <w:style w:type="paragraph" w:styleId="Tabelailustracija">
    <w:name w:val="table of figures"/>
    <w:basedOn w:val="Normal"/>
    <w:next w:val="Normal"/>
    <w:unhideWhenUsed/>
    <w:locked/>
    <w:rsid w:val="00847288"/>
    <w:pPr>
      <w:tabs>
        <w:tab w:val="right" w:leader="dot" w:pos="8789"/>
      </w:tabs>
      <w:spacing w:before="180"/>
      <w:ind w:left="1021" w:hanging="1021"/>
      <w:jc w:val="left"/>
    </w:pPr>
    <w:rPr>
      <w:noProof/>
      <w:sz w:val="24"/>
      <w:szCs w:val="24"/>
      <w:lang w:val="sr-Latn-CS"/>
    </w:rPr>
  </w:style>
  <w:style w:type="character" w:customStyle="1" w:styleId="NaslovChar1">
    <w:name w:val="Naslov Char1"/>
    <w:aliases w:val="Char8 Char Char1,Char Char16 Char Char1"/>
    <w:rsid w:val="00847288"/>
    <w:rPr>
      <w:rFonts w:ascii="Cambria" w:eastAsia="Times New Roman" w:hAnsi="Cambria" w:cs="Times New Roman"/>
      <w:color w:val="17365D"/>
      <w:spacing w:val="5"/>
      <w:kern w:val="28"/>
      <w:sz w:val="52"/>
      <w:szCs w:val="52"/>
      <w:lang w:val="sr-Cyrl-CS" w:eastAsia="en-US"/>
    </w:rPr>
  </w:style>
  <w:style w:type="character" w:customStyle="1" w:styleId="BezrazmakaChar">
    <w:name w:val="Bez razmaka Char"/>
    <w:link w:val="Bezrazmaka"/>
    <w:uiPriority w:val="1"/>
    <w:locked/>
    <w:rsid w:val="00847288"/>
    <w:rPr>
      <w:rFonts w:ascii="Times New Roman" w:hAnsi="Times New Roman"/>
      <w:sz w:val="22"/>
      <w:szCs w:val="22"/>
      <w:lang w:val="en-US" w:eastAsia="en-US"/>
    </w:rPr>
  </w:style>
  <w:style w:type="paragraph" w:styleId="Bezrazmaka">
    <w:name w:val="No Spacing"/>
    <w:link w:val="BezrazmakaChar"/>
    <w:uiPriority w:val="1"/>
    <w:qFormat/>
    <w:rsid w:val="00847288"/>
    <w:rPr>
      <w:rFonts w:ascii="Times New Roman" w:hAnsi="Times New Roman"/>
      <w:sz w:val="22"/>
      <w:szCs w:val="22"/>
      <w:lang w:val="en-US" w:eastAsia="en-US"/>
    </w:rPr>
  </w:style>
  <w:style w:type="paragraph" w:styleId="Naslovsadraja">
    <w:name w:val="TOC Heading"/>
    <w:basedOn w:val="Naslov1"/>
    <w:next w:val="Normal"/>
    <w:uiPriority w:val="39"/>
    <w:semiHidden/>
    <w:unhideWhenUsed/>
    <w:qFormat/>
    <w:rsid w:val="00847288"/>
    <w:pPr>
      <w:keepNext/>
      <w:keepLines/>
      <w:spacing w:before="480" w:after="0" w:line="276" w:lineRule="auto"/>
      <w:outlineLvl w:val="9"/>
    </w:pPr>
    <w:rPr>
      <w:rFonts w:ascii="Cambria" w:hAnsi="Cambria"/>
      <w:bCs/>
      <w:color w:val="365F91"/>
      <w:sz w:val="28"/>
      <w:szCs w:val="28"/>
      <w:lang w:val="en-US" w:eastAsia="x-none"/>
    </w:rPr>
  </w:style>
  <w:style w:type="character" w:customStyle="1" w:styleId="Char">
    <w:name w:val="Табела лево Char"/>
    <w:aliases w:val="Тл Char"/>
    <w:link w:val="a"/>
    <w:locked/>
    <w:rsid w:val="00847288"/>
    <w:rPr>
      <w:rFonts w:cs="Arial"/>
      <w:w w:val="90"/>
      <w:sz w:val="22"/>
      <w:szCs w:val="22"/>
      <w:lang w:val="en-US" w:eastAsia="en-US"/>
    </w:rPr>
  </w:style>
  <w:style w:type="paragraph" w:customStyle="1" w:styleId="Naslov10">
    <w:name w:val="Naslov1"/>
    <w:basedOn w:val="Style"/>
    <w:rsid w:val="00847288"/>
    <w:pPr>
      <w:autoSpaceDE/>
      <w:autoSpaceDN/>
      <w:adjustRightInd/>
      <w:snapToGrid w:val="0"/>
      <w:spacing w:before="400" w:line="360" w:lineRule="auto"/>
      <w:jc w:val="left"/>
    </w:pPr>
    <w:rPr>
      <w:rFonts w:cs="Times New Roman"/>
      <w:b/>
      <w:sz w:val="28"/>
      <w:szCs w:val="20"/>
    </w:rPr>
  </w:style>
  <w:style w:type="character" w:customStyle="1" w:styleId="AnnexetitleChar">
    <w:name w:val="Annexe_title Char"/>
    <w:link w:val="Annexetitle"/>
    <w:locked/>
    <w:rsid w:val="00847288"/>
    <w:rPr>
      <w:b/>
      <w:bCs/>
      <w:caps/>
      <w:sz w:val="32"/>
      <w:szCs w:val="22"/>
      <w:lang w:val="en-GB" w:eastAsia="ar-SA"/>
    </w:rPr>
  </w:style>
  <w:style w:type="paragraph" w:customStyle="1" w:styleId="Naslov21">
    <w:name w:val="Naslov 21"/>
    <w:basedOn w:val="Naslov1"/>
    <w:uiPriority w:val="99"/>
    <w:qFormat/>
    <w:rsid w:val="00847288"/>
    <w:pPr>
      <w:keepNext/>
      <w:spacing w:before="240" w:after="240"/>
    </w:pPr>
    <w:rPr>
      <w:rFonts w:ascii="Cambria" w:hAnsi="Cambria"/>
      <w:bCs/>
      <w:color w:val="4F81BD"/>
      <w:sz w:val="26"/>
      <w:szCs w:val="26"/>
      <w:lang w:eastAsia="en-US"/>
    </w:rPr>
  </w:style>
  <w:style w:type="paragraph" w:customStyle="1" w:styleId="Naslov31">
    <w:name w:val="Naslov 31"/>
    <w:basedOn w:val="Naslov21"/>
    <w:qFormat/>
    <w:rsid w:val="00847288"/>
    <w:rPr>
      <w:sz w:val="24"/>
      <w:szCs w:val="24"/>
    </w:rPr>
  </w:style>
  <w:style w:type="paragraph" w:customStyle="1" w:styleId="TableNormal">
    <w:name w:val="TableNormal"/>
    <w:basedOn w:val="Normal"/>
    <w:rsid w:val="00847288"/>
    <w:pPr>
      <w:snapToGrid w:val="0"/>
      <w:spacing w:before="180" w:after="60"/>
    </w:pPr>
    <w:rPr>
      <w:sz w:val="24"/>
      <w:szCs w:val="20"/>
      <w:lang w:val="en-GB"/>
    </w:rPr>
  </w:style>
  <w:style w:type="paragraph" w:customStyle="1" w:styleId="FrTableNormal">
    <w:name w:val="FrTableNormal"/>
    <w:basedOn w:val="TableNormal"/>
    <w:rsid w:val="00847288"/>
    <w:pPr>
      <w:spacing w:before="120" w:after="0" w:line="240" w:lineRule="atLeast"/>
      <w:jc w:val="center"/>
    </w:pPr>
    <w:rPr>
      <w:lang w:val="en-US"/>
    </w:rPr>
  </w:style>
  <w:style w:type="paragraph" w:customStyle="1" w:styleId="podnaslov0">
    <w:name w:val="podnaslov"/>
    <w:basedOn w:val="Normal"/>
    <w:rsid w:val="00847288"/>
    <w:pPr>
      <w:keepNext/>
      <w:spacing w:before="240"/>
    </w:pPr>
    <w:rPr>
      <w:caps/>
      <w:sz w:val="24"/>
      <w:szCs w:val="20"/>
      <w:lang w:val="sr-Latn-CS"/>
    </w:rPr>
  </w:style>
  <w:style w:type="paragraph" w:customStyle="1" w:styleId="Nabrajanje0">
    <w:name w:val="Nabrajanje"/>
    <w:basedOn w:val="Normal"/>
    <w:rsid w:val="00847288"/>
    <w:pPr>
      <w:snapToGrid w:val="0"/>
      <w:spacing w:before="180"/>
      <w:ind w:left="1004" w:hanging="284"/>
    </w:pPr>
    <w:rPr>
      <w:color w:val="000000"/>
      <w:sz w:val="24"/>
      <w:szCs w:val="20"/>
      <w:lang w:val="en-GB"/>
    </w:rPr>
  </w:style>
  <w:style w:type="paragraph" w:customStyle="1" w:styleId="naslovtabele">
    <w:name w:val="naslov tabele"/>
    <w:basedOn w:val="Zaglavljestranice"/>
    <w:rsid w:val="00847288"/>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val="en-US" w:eastAsia="en-US"/>
    </w:rPr>
  </w:style>
  <w:style w:type="paragraph" w:customStyle="1" w:styleId="xl24">
    <w:name w:val="xl24"/>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5">
    <w:name w:val="xl25"/>
    <w:basedOn w:val="Normal"/>
    <w:rsid w:val="00847288"/>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6">
    <w:name w:val="xl26"/>
    <w:basedOn w:val="Normal"/>
    <w:rsid w:val="00847288"/>
    <w:pP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7">
    <w:name w:val="xl27"/>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xl28">
    <w:name w:val="xl28"/>
    <w:basedOn w:val="Normal"/>
    <w:rsid w:val="00847288"/>
    <w:pPr>
      <w:pBdr>
        <w:top w:val="single" w:sz="4" w:space="0" w:color="auto"/>
        <w:lef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9">
    <w:name w:val="xl29"/>
    <w:basedOn w:val="Normal"/>
    <w:rsid w:val="00847288"/>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1">
    <w:name w:val="xl31"/>
    <w:basedOn w:val="Normal"/>
    <w:rsid w:val="00847288"/>
    <w:pPr>
      <w:pBdr>
        <w:top w:val="single" w:sz="4" w:space="0" w:color="auto"/>
        <w:bottom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2">
    <w:name w:val="xl32"/>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3">
    <w:name w:val="xl33"/>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4">
    <w:name w:val="xl34"/>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5">
    <w:name w:val="xl35"/>
    <w:basedOn w:val="Normal"/>
    <w:rsid w:val="00847288"/>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6">
    <w:name w:val="xl36"/>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7">
    <w:name w:val="xl37"/>
    <w:basedOn w:val="Normal"/>
    <w:rsid w:val="00847288"/>
    <w:pPr>
      <w:pBdr>
        <w:top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8">
    <w:name w:val="xl38"/>
    <w:basedOn w:val="Normal"/>
    <w:rsid w:val="00847288"/>
    <w:pPr>
      <w:pBdr>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9">
    <w:name w:val="xl39"/>
    <w:basedOn w:val="Normal"/>
    <w:rsid w:val="00847288"/>
    <w:pPr>
      <w:pBdr>
        <w:top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40">
    <w:name w:val="xl40"/>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SlikaNormal">
    <w:name w:val="SlikaNormal"/>
    <w:basedOn w:val="Normal"/>
    <w:rsid w:val="00847288"/>
    <w:pPr>
      <w:numPr>
        <w:numId w:val="24"/>
      </w:numPr>
      <w:spacing w:before="240" w:after="240"/>
      <w:jc w:val="center"/>
    </w:pPr>
    <w:rPr>
      <w:sz w:val="24"/>
      <w:szCs w:val="20"/>
      <w:lang w:val="sr-Latn-CS"/>
    </w:rPr>
  </w:style>
  <w:style w:type="paragraph" w:customStyle="1" w:styleId="Heding4">
    <w:name w:val="Heding 4"/>
    <w:basedOn w:val="Naslov4"/>
    <w:autoRedefine/>
    <w:rsid w:val="00847288"/>
    <w:pPr>
      <w:numPr>
        <w:numId w:val="25"/>
      </w:numPr>
      <w:spacing w:before="180" w:after="60"/>
      <w:jc w:val="left"/>
    </w:pPr>
    <w:rPr>
      <w:rFonts w:ascii="Arial" w:hAnsi="Arial"/>
      <w:b w:val="0"/>
      <w:color w:val="000000"/>
      <w:lang w:val="sr-Latn-CS" w:eastAsia="en-US"/>
    </w:rPr>
  </w:style>
  <w:style w:type="paragraph" w:customStyle="1" w:styleId="StyleHeading1Left0cmFirstline0cm">
    <w:name w:val="Style Heading 1 + Left:  0 cm First line:  0 cm"/>
    <w:basedOn w:val="Naslov1"/>
    <w:rsid w:val="00847288"/>
    <w:pPr>
      <w:keepNext/>
      <w:tabs>
        <w:tab w:val="left" w:pos="426"/>
        <w:tab w:val="num" w:pos="850"/>
      </w:tabs>
      <w:spacing w:before="480" w:after="480"/>
      <w:jc w:val="left"/>
    </w:pPr>
    <w:rPr>
      <w:bCs/>
      <w:noProof/>
      <w:kern w:val="32"/>
      <w:sz w:val="72"/>
      <w:lang w:val="sr-Latn-CS" w:eastAsia="en-GB"/>
    </w:rPr>
  </w:style>
  <w:style w:type="paragraph" w:customStyle="1" w:styleId="StyleHeading412pt">
    <w:name w:val="Style Heading 4 + 12 pt"/>
    <w:basedOn w:val="Naslov4"/>
    <w:autoRedefine/>
    <w:rsid w:val="00847288"/>
    <w:pPr>
      <w:tabs>
        <w:tab w:val="clear" w:pos="0"/>
      </w:tabs>
      <w:spacing w:before="240" w:after="60"/>
      <w:ind w:left="720"/>
      <w:jc w:val="left"/>
    </w:pPr>
    <w:rPr>
      <w:rFonts w:ascii="Arial" w:hAnsi="Arial"/>
      <w:b w:val="0"/>
      <w:bCs/>
      <w:szCs w:val="28"/>
      <w:lang w:val="sr-Latn-CS" w:eastAsia="en-US"/>
    </w:rPr>
  </w:style>
  <w:style w:type="paragraph" w:customStyle="1" w:styleId="StyleTableofFiguresLeft0cmHanging159cmRight-1">
    <w:name w:val="Style Table of Figures + Left:  0 cm Hanging:  159 cm Right:  -1..."/>
    <w:basedOn w:val="Tabelailustracija"/>
    <w:rsid w:val="00847288"/>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847288"/>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847288"/>
    <w:pPr>
      <w:ind w:left="1021" w:hanging="1021"/>
    </w:pPr>
  </w:style>
  <w:style w:type="paragraph" w:customStyle="1" w:styleId="StyleTableofFiguresRight-129cm">
    <w:name w:val="Style Table of Figures + Right:  -129 cm"/>
    <w:basedOn w:val="Tabelailustracija"/>
    <w:rsid w:val="00847288"/>
    <w:rPr>
      <w:szCs w:val="20"/>
    </w:rPr>
  </w:style>
  <w:style w:type="paragraph" w:customStyle="1" w:styleId="HeaderBase">
    <w:name w:val="Header Base"/>
    <w:basedOn w:val="Normal"/>
    <w:rsid w:val="00847288"/>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847288"/>
    <w:pPr>
      <w:keepLines/>
      <w:overflowPunct w:val="0"/>
      <w:autoSpaceDE w:val="0"/>
      <w:autoSpaceDN w:val="0"/>
      <w:adjustRightInd w:val="0"/>
      <w:spacing w:before="0" w:after="120"/>
      <w:jc w:val="center"/>
    </w:pPr>
    <w:rPr>
      <w:rFonts w:ascii="Tahoma" w:hAnsi="Tahoma"/>
      <w:i/>
      <w:sz w:val="18"/>
      <w:szCs w:val="20"/>
    </w:rPr>
  </w:style>
  <w:style w:type="paragraph" w:customStyle="1" w:styleId="Picture">
    <w:name w:val="Picture"/>
    <w:basedOn w:val="Normal"/>
    <w:next w:val="Legend"/>
    <w:rsid w:val="00847288"/>
    <w:pPr>
      <w:keepNext/>
      <w:keepLines/>
      <w:overflowPunct w:val="0"/>
      <w:autoSpaceDE w:val="0"/>
      <w:autoSpaceDN w:val="0"/>
      <w:adjustRightInd w:val="0"/>
      <w:spacing w:before="0"/>
      <w:jc w:val="center"/>
    </w:pPr>
    <w:rPr>
      <w:rFonts w:ascii="Tahoma" w:hAnsi="Tahoma"/>
      <w:sz w:val="20"/>
      <w:szCs w:val="20"/>
    </w:rPr>
  </w:style>
  <w:style w:type="paragraph" w:customStyle="1" w:styleId="tekst0">
    <w:name w:val="tekst"/>
    <w:basedOn w:val="Normal"/>
    <w:rsid w:val="00847288"/>
    <w:pPr>
      <w:spacing w:before="100" w:beforeAutospacing="1" w:after="100" w:afterAutospacing="1"/>
      <w:jc w:val="left"/>
    </w:pPr>
    <w:rPr>
      <w:rFonts w:ascii="Verdana" w:hAnsi="Verdana"/>
      <w:color w:val="000000"/>
      <w:sz w:val="17"/>
      <w:szCs w:val="17"/>
    </w:rPr>
  </w:style>
  <w:style w:type="paragraph" w:customStyle="1" w:styleId="bodytext">
    <w:name w:val="body_text"/>
    <w:basedOn w:val="Normal"/>
    <w:rsid w:val="00847288"/>
    <w:pPr>
      <w:spacing w:before="90" w:line="300" w:lineRule="atLeast"/>
    </w:pPr>
    <w:rPr>
      <w:rFonts w:cs="Arial"/>
      <w:color w:val="555555"/>
      <w:sz w:val="18"/>
      <w:szCs w:val="18"/>
    </w:rPr>
  </w:style>
  <w:style w:type="paragraph" w:customStyle="1" w:styleId="Potpis1">
    <w:name w:val="Potpis1"/>
    <w:basedOn w:val="Normal"/>
    <w:rsid w:val="00847288"/>
    <w:pPr>
      <w:spacing w:before="0"/>
      <w:jc w:val="left"/>
    </w:pPr>
    <w:rPr>
      <w:rFonts w:cs="Arial"/>
      <w:noProof/>
      <w:color w:val="808080"/>
      <w:sz w:val="20"/>
      <w:szCs w:val="20"/>
    </w:rPr>
  </w:style>
  <w:style w:type="paragraph" w:customStyle="1" w:styleId="Style10ptBefore0pt">
    <w:name w:val="Style 10 pt Before:  0 pt"/>
    <w:basedOn w:val="Normal"/>
    <w:rsid w:val="00847288"/>
    <w:pPr>
      <w:spacing w:before="0"/>
    </w:pPr>
    <w:rPr>
      <w:noProof/>
      <w:sz w:val="20"/>
      <w:szCs w:val="20"/>
      <w:lang w:val="sr-Latn-CS"/>
    </w:rPr>
  </w:style>
  <w:style w:type="paragraph" w:customStyle="1" w:styleId="E-mail">
    <w:name w:val="E-mail"/>
    <w:basedOn w:val="Normal"/>
    <w:rsid w:val="00847288"/>
    <w:pPr>
      <w:spacing w:before="0"/>
    </w:pPr>
    <w:rPr>
      <w:noProof/>
      <w:sz w:val="20"/>
      <w:szCs w:val="20"/>
      <w:lang w:val="sr-Latn-CS"/>
    </w:rPr>
  </w:style>
  <w:style w:type="paragraph" w:customStyle="1" w:styleId="error">
    <w:name w:val="error"/>
    <w:basedOn w:val="Normal"/>
    <w:rsid w:val="00847288"/>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847288"/>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847288"/>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847288"/>
    <w:pPr>
      <w:spacing w:before="100" w:beforeAutospacing="1" w:after="100" w:afterAutospacing="1"/>
      <w:jc w:val="left"/>
    </w:pPr>
    <w:rPr>
      <w:rFonts w:ascii="Times New Roman" w:hAnsi="Times New Roman"/>
    </w:rPr>
  </w:style>
  <w:style w:type="paragraph" w:customStyle="1" w:styleId="same-bg">
    <w:name w:val="same-bg"/>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847288"/>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847288"/>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847288"/>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847288"/>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847288"/>
    <w:pPr>
      <w:spacing w:before="240" w:after="240"/>
      <w:ind w:left="240" w:right="240"/>
      <w:jc w:val="left"/>
    </w:pPr>
    <w:rPr>
      <w:rFonts w:ascii="Times New Roman" w:hAnsi="Times New Roman"/>
      <w:sz w:val="24"/>
      <w:szCs w:val="24"/>
    </w:rPr>
  </w:style>
  <w:style w:type="paragraph" w:customStyle="1" w:styleId="spoiler">
    <w:name w:val="spoiler"/>
    <w:basedOn w:val="Normal"/>
    <w:rsid w:val="00847288"/>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84728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847288"/>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847288"/>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847288"/>
    <w:pPr>
      <w:spacing w:before="100" w:beforeAutospacing="1" w:after="100" w:afterAutospacing="1"/>
      <w:jc w:val="left"/>
    </w:pPr>
    <w:rPr>
      <w:rFonts w:ascii="inherit" w:hAnsi="inherit"/>
      <w:sz w:val="24"/>
      <w:szCs w:val="24"/>
    </w:rPr>
  </w:style>
  <w:style w:type="paragraph" w:customStyle="1" w:styleId="latinx">
    <w:name w:val="latinx"/>
    <w:basedOn w:val="Normal"/>
    <w:rsid w:val="00847288"/>
    <w:pPr>
      <w:spacing w:before="100" w:beforeAutospacing="1" w:after="100" w:afterAutospacing="1"/>
      <w:jc w:val="left"/>
    </w:pPr>
    <w:rPr>
      <w:rFonts w:ascii="inherit" w:hAnsi="inherit"/>
      <w:sz w:val="24"/>
      <w:szCs w:val="24"/>
    </w:rPr>
  </w:style>
  <w:style w:type="paragraph" w:customStyle="1" w:styleId="polytonic">
    <w:name w:val="polytonic"/>
    <w:basedOn w:val="Normal"/>
    <w:rsid w:val="00847288"/>
    <w:pPr>
      <w:spacing w:before="100" w:beforeAutospacing="1" w:after="100" w:afterAutospacing="1"/>
      <w:jc w:val="left"/>
    </w:pPr>
    <w:rPr>
      <w:rFonts w:ascii="inherit" w:hAnsi="inherit"/>
      <w:sz w:val="24"/>
      <w:szCs w:val="24"/>
    </w:rPr>
  </w:style>
  <w:style w:type="paragraph" w:customStyle="1" w:styleId="mufi">
    <w:name w:val="mufi"/>
    <w:basedOn w:val="Normal"/>
    <w:rsid w:val="00847288"/>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847288"/>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847288"/>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847288"/>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847288"/>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847288"/>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847288"/>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847288"/>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847288"/>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847288"/>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847288"/>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847288"/>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84728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847288"/>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847288"/>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847288"/>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847288"/>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847288"/>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847288"/>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847288"/>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847288"/>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847288"/>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847288"/>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847288"/>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847288"/>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847288"/>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847288"/>
    <w:pPr>
      <w:spacing w:before="100" w:beforeAutospacing="1" w:after="100" w:afterAutospacing="1"/>
      <w:jc w:val="left"/>
    </w:pPr>
    <w:rPr>
      <w:rFonts w:ascii="Times New Roman" w:hAnsi="Times New Roman"/>
      <w:vanish/>
      <w:sz w:val="24"/>
      <w:szCs w:val="24"/>
    </w:rPr>
  </w:style>
  <w:style w:type="paragraph" w:customStyle="1" w:styleId="StyleJustified">
    <w:name w:val="Style Justified"/>
    <w:basedOn w:val="Normal"/>
    <w:rsid w:val="00847288"/>
    <w:pPr>
      <w:spacing w:before="0"/>
    </w:pPr>
    <w:rPr>
      <w:szCs w:val="20"/>
    </w:rPr>
  </w:style>
  <w:style w:type="paragraph" w:customStyle="1" w:styleId="Naglasak">
    <w:name w:val="Naglasak"/>
    <w:basedOn w:val="Normal"/>
    <w:autoRedefine/>
    <w:rsid w:val="00847288"/>
    <w:pPr>
      <w:spacing w:before="180"/>
    </w:pPr>
    <w:rPr>
      <w:rFonts w:cs="Arial"/>
      <w:sz w:val="24"/>
      <w:szCs w:val="20"/>
      <w:lang w:val="sr-Latn-CS"/>
    </w:rPr>
  </w:style>
  <w:style w:type="character" w:customStyle="1" w:styleId="normalChar">
    <w:name w:val="normal Char"/>
    <w:link w:val="Normal2"/>
    <w:locked/>
    <w:rsid w:val="00847288"/>
    <w:rPr>
      <w:sz w:val="24"/>
      <w:szCs w:val="24"/>
    </w:rPr>
  </w:style>
  <w:style w:type="paragraph" w:customStyle="1" w:styleId="Normal2">
    <w:name w:val="Normal2"/>
    <w:basedOn w:val="Normal"/>
    <w:link w:val="normalChar"/>
    <w:rsid w:val="00847288"/>
    <w:pPr>
      <w:spacing w:before="100" w:beforeAutospacing="1" w:after="100" w:afterAutospacing="1"/>
      <w:jc w:val="left"/>
    </w:pPr>
    <w:rPr>
      <w:sz w:val="24"/>
      <w:szCs w:val="24"/>
      <w:lang w:val="sr-Latn-CS" w:eastAsia="sr-Latn-CS"/>
    </w:rPr>
  </w:style>
  <w:style w:type="paragraph" w:customStyle="1" w:styleId="napomena">
    <w:name w:val="napomena"/>
    <w:basedOn w:val="Normal"/>
    <w:rsid w:val="00847288"/>
    <w:pPr>
      <w:spacing w:before="100" w:beforeAutospacing="1" w:after="100" w:afterAutospacing="1"/>
      <w:jc w:val="left"/>
    </w:pPr>
    <w:rPr>
      <w:rFonts w:ascii="Times New Roman" w:hAnsi="Times New Roman"/>
      <w:sz w:val="24"/>
      <w:szCs w:val="24"/>
      <w:lang w:val="sr-Latn-CS" w:eastAsia="sr-Latn-CS"/>
    </w:rPr>
  </w:style>
  <w:style w:type="paragraph" w:customStyle="1" w:styleId="StyleHeading3Before6pt">
    <w:name w:val="Style Heading 3 + Before:  6 pt"/>
    <w:basedOn w:val="Naslov3"/>
    <w:rsid w:val="00847288"/>
    <w:pPr>
      <w:spacing w:before="120" w:after="60"/>
      <w:jc w:val="left"/>
    </w:pPr>
    <w:rPr>
      <w:bCs/>
      <w:sz w:val="26"/>
      <w:u w:val="single"/>
      <w:lang w:eastAsia="sr-Latn-CS"/>
    </w:rPr>
  </w:style>
  <w:style w:type="paragraph" w:customStyle="1" w:styleId="StyleHeading3Before6pt1">
    <w:name w:val="Style Heading 3 + Before:  6 pt1"/>
    <w:basedOn w:val="Naslov3"/>
    <w:rsid w:val="00847288"/>
    <w:pPr>
      <w:spacing w:before="120" w:after="60"/>
      <w:jc w:val="left"/>
    </w:pPr>
    <w:rPr>
      <w:bCs/>
      <w:sz w:val="26"/>
      <w:u w:val="single"/>
      <w:lang w:eastAsia="sr-Latn-CS"/>
    </w:rPr>
  </w:style>
  <w:style w:type="paragraph" w:customStyle="1" w:styleId="StyleHeading3NotBoldItalicBefore6pt">
    <w:name w:val="Style Heading 3 + Not Bold Italic Before:  6 pt"/>
    <w:basedOn w:val="Naslov3"/>
    <w:rsid w:val="00847288"/>
    <w:pPr>
      <w:spacing w:before="120" w:after="60"/>
      <w:jc w:val="left"/>
    </w:pPr>
    <w:rPr>
      <w:iCs/>
      <w:sz w:val="26"/>
      <w:u w:val="single"/>
      <w:lang w:eastAsia="sr-Latn-CS"/>
    </w:rPr>
  </w:style>
  <w:style w:type="paragraph" w:customStyle="1" w:styleId="StyleHeading3NotBoldItalicBefore6pt1">
    <w:name w:val="Style Heading 3 + Not Bold Italic Before:  6 pt1"/>
    <w:basedOn w:val="Naslov3"/>
    <w:rsid w:val="00847288"/>
    <w:pPr>
      <w:spacing w:before="120" w:after="60"/>
      <w:jc w:val="left"/>
    </w:pPr>
    <w:rPr>
      <w:iCs/>
      <w:sz w:val="26"/>
      <w:szCs w:val="22"/>
      <w:u w:val="single"/>
      <w:lang w:eastAsia="sr-Latn-CS"/>
    </w:rPr>
  </w:style>
  <w:style w:type="paragraph" w:customStyle="1" w:styleId="aaatabelaheading3">
    <w:name w:val="aaa tabela heading 3"/>
    <w:basedOn w:val="Naslov3"/>
    <w:rsid w:val="00847288"/>
    <w:pPr>
      <w:spacing w:before="120" w:after="60"/>
      <w:jc w:val="left"/>
    </w:pPr>
    <w:rPr>
      <w:bCs/>
      <w:sz w:val="26"/>
      <w:szCs w:val="22"/>
      <w:u w:val="single"/>
      <w:lang w:val="en-US" w:eastAsia="sr-Latn-CS"/>
    </w:rPr>
  </w:style>
  <w:style w:type="paragraph" w:customStyle="1" w:styleId="heding40">
    <w:name w:val="heding 4"/>
    <w:basedOn w:val="Normal"/>
    <w:rsid w:val="00847288"/>
    <w:pPr>
      <w:spacing w:before="0"/>
    </w:pPr>
    <w:rPr>
      <w:rFonts w:cs="Arial"/>
      <w:b/>
      <w:sz w:val="24"/>
      <w:szCs w:val="24"/>
      <w:lang w:val="sr-Cyrl-CS" w:eastAsia="sr-Latn-CS"/>
    </w:rPr>
  </w:style>
  <w:style w:type="paragraph" w:customStyle="1" w:styleId="Heading44">
    <w:name w:val="Heading 44"/>
    <w:basedOn w:val="Naslov3"/>
    <w:next w:val="Naslov4"/>
    <w:rsid w:val="00847288"/>
    <w:pPr>
      <w:spacing w:before="120" w:after="60"/>
      <w:jc w:val="left"/>
    </w:pPr>
    <w:rPr>
      <w:b/>
      <w:sz w:val="22"/>
      <w:szCs w:val="22"/>
      <w:u w:val="single"/>
      <w:lang w:eastAsia="sr-Latn-CS"/>
    </w:rPr>
  </w:style>
  <w:style w:type="paragraph" w:customStyle="1" w:styleId="StyleHeading4Arial12pt">
    <w:name w:val="Style Heading 4 + Arial 12 pt"/>
    <w:basedOn w:val="Naslov4"/>
    <w:rsid w:val="00847288"/>
    <w:pPr>
      <w:tabs>
        <w:tab w:val="clear" w:pos="0"/>
        <w:tab w:val="num" w:pos="864"/>
      </w:tabs>
      <w:spacing w:before="240" w:after="60"/>
      <w:ind w:left="864" w:hanging="864"/>
      <w:jc w:val="left"/>
    </w:pPr>
    <w:rPr>
      <w:rFonts w:ascii="Arial" w:hAnsi="Arial"/>
      <w:b w:val="0"/>
      <w:bCs/>
      <w:szCs w:val="24"/>
      <w:lang w:val="sr-Latn-CS" w:eastAsia="sr-Latn-CS"/>
    </w:rPr>
  </w:style>
  <w:style w:type="paragraph" w:customStyle="1" w:styleId="ListNumbered">
    <w:name w:val="List Numbered"/>
    <w:basedOn w:val="Lista"/>
    <w:rsid w:val="00847288"/>
    <w:pPr>
      <w:widowControl/>
      <w:numPr>
        <w:numId w:val="26"/>
      </w:numPr>
      <w:spacing w:before="0" w:after="0"/>
      <w:jc w:val="both"/>
    </w:pPr>
    <w:rPr>
      <w:rFonts w:ascii="Times New Roman" w:hAnsi="Times New Roman"/>
      <w:lang w:val="en-GB" w:eastAsia="en-US"/>
    </w:rPr>
  </w:style>
  <w:style w:type="paragraph" w:customStyle="1" w:styleId="NaslovCentrirani1">
    <w:name w:val="NaslovCentrirani1"/>
    <w:basedOn w:val="istitekst"/>
    <w:rsid w:val="00847288"/>
    <w:pPr>
      <w:spacing w:before="0"/>
      <w:jc w:val="center"/>
    </w:pPr>
    <w:rPr>
      <w:rFonts w:ascii="Times New Roman" w:hAnsi="Times New Roman"/>
      <w:b/>
      <w:sz w:val="32"/>
    </w:rPr>
  </w:style>
  <w:style w:type="character" w:customStyle="1" w:styleId="Bodytext0">
    <w:name w:val="Body text_"/>
    <w:link w:val="BodyText4"/>
    <w:locked/>
    <w:rsid w:val="00847288"/>
    <w:rPr>
      <w:rFonts w:cs="Arial"/>
      <w:sz w:val="19"/>
      <w:szCs w:val="19"/>
      <w:shd w:val="clear" w:color="auto" w:fill="FFFFFF"/>
    </w:rPr>
  </w:style>
  <w:style w:type="paragraph" w:customStyle="1" w:styleId="BodyText4">
    <w:name w:val="Body Text4"/>
    <w:basedOn w:val="Normal"/>
    <w:link w:val="Bodytext0"/>
    <w:rsid w:val="00847288"/>
    <w:pPr>
      <w:widowControl w:val="0"/>
      <w:shd w:val="clear" w:color="auto" w:fill="FFFFFF"/>
      <w:spacing w:before="360" w:after="60" w:line="223" w:lineRule="exact"/>
      <w:ind w:hanging="680"/>
    </w:pPr>
    <w:rPr>
      <w:rFonts w:cs="Arial"/>
      <w:sz w:val="19"/>
      <w:szCs w:val="19"/>
      <w:lang w:val="sr-Latn-CS" w:eastAsia="sr-Latn-CS"/>
    </w:rPr>
  </w:style>
  <w:style w:type="paragraph" w:customStyle="1" w:styleId="NormalArial0">
    <w:name w:val="Normal + Arial"/>
    <w:aliases w:val="Left:  12.7 mm"/>
    <w:basedOn w:val="Normal"/>
    <w:uiPriority w:val="99"/>
    <w:rsid w:val="00847288"/>
    <w:pPr>
      <w:spacing w:before="0"/>
      <w:ind w:left="720"/>
      <w:jc w:val="left"/>
    </w:pPr>
    <w:rPr>
      <w:rFonts w:cs="Arial"/>
      <w:sz w:val="24"/>
      <w:szCs w:val="24"/>
      <w:lang w:val="en-GB"/>
    </w:rPr>
  </w:style>
  <w:style w:type="paragraph" w:customStyle="1" w:styleId="Style65">
    <w:name w:val="Style65"/>
    <w:basedOn w:val="Normal"/>
    <w:rsid w:val="00847288"/>
    <w:pPr>
      <w:widowControl w:val="0"/>
      <w:autoSpaceDE w:val="0"/>
      <w:autoSpaceDN w:val="0"/>
      <w:adjustRightInd w:val="0"/>
      <w:spacing w:before="0" w:line="227" w:lineRule="exact"/>
      <w:jc w:val="center"/>
    </w:pPr>
    <w:rPr>
      <w:rFonts w:cs="Arial"/>
      <w:sz w:val="24"/>
      <w:szCs w:val="24"/>
    </w:rPr>
  </w:style>
  <w:style w:type="paragraph" w:customStyle="1" w:styleId="Style23">
    <w:name w:val="Style23"/>
    <w:basedOn w:val="Normal"/>
    <w:uiPriority w:val="99"/>
    <w:rsid w:val="00847288"/>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847288"/>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847288"/>
    <w:pPr>
      <w:widowControl w:val="0"/>
      <w:autoSpaceDE w:val="0"/>
      <w:autoSpaceDN w:val="0"/>
      <w:adjustRightInd w:val="0"/>
      <w:spacing w:before="0"/>
    </w:pPr>
    <w:rPr>
      <w:rFonts w:cs="Arial"/>
      <w:sz w:val="24"/>
      <w:szCs w:val="24"/>
    </w:rPr>
  </w:style>
  <w:style w:type="paragraph" w:customStyle="1" w:styleId="Style18">
    <w:name w:val="Style18"/>
    <w:basedOn w:val="Normal"/>
    <w:uiPriority w:val="99"/>
    <w:rsid w:val="00847288"/>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847288"/>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847288"/>
    <w:pPr>
      <w:widowControl w:val="0"/>
      <w:autoSpaceDE w:val="0"/>
      <w:autoSpaceDN w:val="0"/>
      <w:adjustRightInd w:val="0"/>
      <w:spacing w:before="0"/>
    </w:pPr>
    <w:rPr>
      <w:rFonts w:cs="Arial"/>
      <w:sz w:val="24"/>
      <w:szCs w:val="24"/>
    </w:rPr>
  </w:style>
  <w:style w:type="paragraph" w:customStyle="1" w:styleId="Style51">
    <w:name w:val="Style51"/>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847288"/>
    <w:pPr>
      <w:widowControl w:val="0"/>
      <w:autoSpaceDE w:val="0"/>
      <w:autoSpaceDN w:val="0"/>
      <w:adjustRightInd w:val="0"/>
      <w:spacing w:before="0" w:line="253" w:lineRule="exact"/>
    </w:pPr>
    <w:rPr>
      <w:rFonts w:cs="Arial"/>
      <w:sz w:val="24"/>
      <w:szCs w:val="24"/>
    </w:rPr>
  </w:style>
  <w:style w:type="paragraph" w:customStyle="1" w:styleId="xl88">
    <w:name w:val="xl88"/>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8"/>
      <w:szCs w:val="28"/>
    </w:rPr>
  </w:style>
  <w:style w:type="paragraph" w:customStyle="1" w:styleId="xl89">
    <w:name w:val="xl89"/>
    <w:basedOn w:val="Normal"/>
    <w:rsid w:val="00847288"/>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cs="Arial"/>
      <w:sz w:val="28"/>
      <w:szCs w:val="28"/>
    </w:rPr>
  </w:style>
  <w:style w:type="paragraph" w:customStyle="1" w:styleId="xl90">
    <w:name w:val="xl90"/>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1">
    <w:name w:val="xl91"/>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2">
    <w:name w:val="xl92"/>
    <w:basedOn w:val="Normal"/>
    <w:rsid w:val="00847288"/>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3">
    <w:name w:val="xl93"/>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94">
    <w:name w:val="xl94"/>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95">
    <w:name w:val="xl95"/>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96">
    <w:name w:val="xl96"/>
    <w:basedOn w:val="Normal"/>
    <w:rsid w:val="00847288"/>
    <w:pPr>
      <w:shd w:val="clear" w:color="auto" w:fill="FFFFFF"/>
      <w:spacing w:before="100" w:beforeAutospacing="1" w:after="100" w:afterAutospacing="1"/>
      <w:jc w:val="left"/>
    </w:pPr>
    <w:rPr>
      <w:rFonts w:ascii="Calibri" w:hAnsi="Calibri"/>
      <w:sz w:val="28"/>
      <w:szCs w:val="28"/>
    </w:rPr>
  </w:style>
  <w:style w:type="paragraph" w:customStyle="1" w:styleId="xl97">
    <w:name w:val="xl97"/>
    <w:basedOn w:val="Normal"/>
    <w:rsid w:val="00847288"/>
    <w:pPr>
      <w:pBdr>
        <w:top w:val="single" w:sz="8" w:space="0" w:color="auto"/>
        <w:bottom w:val="single" w:sz="8" w:space="0" w:color="auto"/>
      </w:pBdr>
      <w:shd w:val="clear" w:color="auto" w:fill="FFFFFF"/>
      <w:spacing w:before="100" w:beforeAutospacing="1" w:after="100" w:afterAutospacing="1"/>
      <w:jc w:val="left"/>
    </w:pPr>
    <w:rPr>
      <w:rFonts w:cs="Arial"/>
      <w:sz w:val="28"/>
      <w:szCs w:val="28"/>
    </w:rPr>
  </w:style>
  <w:style w:type="paragraph" w:customStyle="1" w:styleId="xl98">
    <w:name w:val="xl98"/>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9">
    <w:name w:val="xl99"/>
    <w:basedOn w:val="Normal"/>
    <w:rsid w:val="00847288"/>
    <w:pPr>
      <w:shd w:val="clear" w:color="auto" w:fill="FFFFFF"/>
      <w:spacing w:before="100" w:beforeAutospacing="1" w:after="100" w:afterAutospacing="1"/>
      <w:jc w:val="left"/>
    </w:pPr>
    <w:rPr>
      <w:rFonts w:cs="Arial"/>
      <w:sz w:val="28"/>
      <w:szCs w:val="28"/>
    </w:rPr>
  </w:style>
  <w:style w:type="paragraph" w:customStyle="1" w:styleId="xl100">
    <w:name w:val="xl100"/>
    <w:basedOn w:val="Normal"/>
    <w:rsid w:val="00847288"/>
    <w:pPr>
      <w:pBdr>
        <w:left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1">
    <w:name w:val="xl101"/>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2">
    <w:name w:val="xl102"/>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3">
    <w:name w:val="xl103"/>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104">
    <w:name w:val="xl104"/>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5">
    <w:name w:val="xl105"/>
    <w:basedOn w:val="Normal"/>
    <w:rsid w:val="00847288"/>
    <w:pPr>
      <w:pBdr>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6">
    <w:name w:val="xl106"/>
    <w:basedOn w:val="Normal"/>
    <w:rsid w:val="00847288"/>
    <w:pPr>
      <w:shd w:val="clear" w:color="auto" w:fill="FFFFFF"/>
      <w:spacing w:before="100" w:beforeAutospacing="1" w:after="100" w:afterAutospacing="1"/>
      <w:jc w:val="left"/>
    </w:pPr>
    <w:rPr>
      <w:rFonts w:cs="Arial"/>
    </w:rPr>
  </w:style>
  <w:style w:type="paragraph" w:customStyle="1" w:styleId="xl107">
    <w:name w:val="xl107"/>
    <w:basedOn w:val="Normal"/>
    <w:rsid w:val="00847288"/>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8">
    <w:name w:val="xl108"/>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9">
    <w:name w:val="xl109"/>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10">
    <w:name w:val="xl110"/>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111">
    <w:name w:val="xl111"/>
    <w:basedOn w:val="Normal"/>
    <w:rsid w:val="00847288"/>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2">
    <w:name w:val="xl112"/>
    <w:basedOn w:val="Normal"/>
    <w:rsid w:val="00847288"/>
    <w:pPr>
      <w:pBdr>
        <w:top w:val="single" w:sz="8" w:space="0" w:color="auto"/>
        <w:bottom w:val="single" w:sz="8" w:space="0" w:color="auto"/>
        <w:right w:val="single" w:sz="8" w:space="0" w:color="000000"/>
      </w:pBdr>
      <w:shd w:val="clear" w:color="auto" w:fill="FFFFFF"/>
      <w:spacing w:before="100" w:beforeAutospacing="1" w:after="100" w:afterAutospacing="1"/>
      <w:jc w:val="left"/>
    </w:pPr>
    <w:rPr>
      <w:rFonts w:cs="Arial"/>
      <w:b/>
      <w:bCs/>
      <w:sz w:val="28"/>
      <w:szCs w:val="28"/>
    </w:rPr>
  </w:style>
  <w:style w:type="paragraph" w:customStyle="1" w:styleId="xl113">
    <w:name w:val="xl113"/>
    <w:basedOn w:val="Normal"/>
    <w:rsid w:val="00847288"/>
    <w:pPr>
      <w:pBdr>
        <w:top w:val="single" w:sz="8" w:space="0" w:color="auto"/>
        <w:lef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4">
    <w:name w:val="xl114"/>
    <w:basedOn w:val="Normal"/>
    <w:rsid w:val="00847288"/>
    <w:pPr>
      <w:pBdr>
        <w:top w:val="single" w:sz="8" w:space="0" w:color="auto"/>
      </w:pBdr>
      <w:shd w:val="clear" w:color="auto" w:fill="FFFFFF"/>
      <w:spacing w:before="100" w:beforeAutospacing="1" w:after="100" w:afterAutospacing="1"/>
      <w:jc w:val="left"/>
    </w:pPr>
    <w:rPr>
      <w:rFonts w:cs="Arial"/>
      <w:b/>
      <w:bCs/>
      <w:sz w:val="28"/>
      <w:szCs w:val="28"/>
    </w:rPr>
  </w:style>
  <w:style w:type="paragraph" w:customStyle="1" w:styleId="Style36">
    <w:name w:val="Style36"/>
    <w:basedOn w:val="Normal"/>
    <w:rsid w:val="0084728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847288"/>
    <w:pPr>
      <w:widowControl w:val="0"/>
      <w:autoSpaceDE w:val="0"/>
      <w:autoSpaceDN w:val="0"/>
      <w:adjustRightInd w:val="0"/>
      <w:spacing w:before="0" w:line="278" w:lineRule="exact"/>
      <w:jc w:val="center"/>
    </w:pPr>
    <w:rPr>
      <w:rFonts w:cs="Arial"/>
      <w:sz w:val="24"/>
      <w:szCs w:val="24"/>
    </w:rPr>
  </w:style>
  <w:style w:type="paragraph" w:customStyle="1" w:styleId="xl115">
    <w:name w:val="xl115"/>
    <w:basedOn w:val="Normal"/>
    <w:rsid w:val="00847288"/>
    <w:pPr>
      <w:pBdr>
        <w:bottom w:val="double" w:sz="6" w:space="0" w:color="auto"/>
        <w:right w:val="double" w:sz="6" w:space="0" w:color="auto"/>
      </w:pBdr>
      <w:spacing w:before="100" w:beforeAutospacing="1" w:after="100" w:afterAutospacing="1"/>
      <w:jc w:val="left"/>
    </w:pPr>
    <w:rPr>
      <w:rFonts w:ascii="Times New Roman" w:hAnsi="Times New Roman"/>
      <w:sz w:val="20"/>
      <w:szCs w:val="20"/>
      <w:lang w:val="sr-Latn-CS" w:eastAsia="sr-Latn-CS"/>
    </w:rPr>
  </w:style>
  <w:style w:type="paragraph" w:customStyle="1" w:styleId="xl116">
    <w:name w:val="xl116"/>
    <w:basedOn w:val="Normal"/>
    <w:rsid w:val="00847288"/>
    <w:pPr>
      <w:spacing w:before="100" w:beforeAutospacing="1" w:after="100" w:afterAutospacing="1"/>
      <w:jc w:val="center"/>
    </w:pPr>
    <w:rPr>
      <w:rFonts w:ascii="Times New Roman" w:hAnsi="Times New Roman"/>
      <w:sz w:val="20"/>
      <w:szCs w:val="20"/>
      <w:lang w:val="sr-Latn-CS" w:eastAsia="sr-Latn-CS"/>
    </w:rPr>
  </w:style>
  <w:style w:type="paragraph" w:customStyle="1" w:styleId="xl117">
    <w:name w:val="xl117"/>
    <w:basedOn w:val="Normal"/>
    <w:rsid w:val="00847288"/>
    <w:pPr>
      <w:spacing w:before="100" w:beforeAutospacing="1" w:after="100" w:afterAutospacing="1"/>
      <w:jc w:val="left"/>
    </w:pPr>
    <w:rPr>
      <w:rFonts w:ascii="Times New Roman" w:hAnsi="Times New Roman"/>
      <w:sz w:val="20"/>
      <w:szCs w:val="20"/>
      <w:lang w:val="sr-Latn-CS" w:eastAsia="sr-Latn-CS"/>
    </w:rPr>
  </w:style>
  <w:style w:type="paragraph" w:customStyle="1" w:styleId="font5">
    <w:name w:val="font5"/>
    <w:basedOn w:val="Normal"/>
    <w:rsid w:val="00847288"/>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847288"/>
    <w:pPr>
      <w:spacing w:before="100" w:beforeAutospacing="1" w:after="100" w:afterAutospacing="1"/>
      <w:jc w:val="left"/>
    </w:pPr>
    <w:rPr>
      <w:rFonts w:cs="Arial"/>
      <w:color w:val="FF0000"/>
      <w:sz w:val="20"/>
      <w:szCs w:val="20"/>
      <w:lang w:val="sr-Latn-CS" w:eastAsia="sr-Latn-CS"/>
    </w:rPr>
  </w:style>
  <w:style w:type="paragraph" w:customStyle="1" w:styleId="xl63">
    <w:name w:val="xl63"/>
    <w:basedOn w:val="Normal"/>
    <w:rsid w:val="00847288"/>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847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Naslov2Char1">
    <w:name w:val="Naslov 2 Char1"/>
    <w:uiPriority w:val="99"/>
    <w:semiHidden/>
    <w:locked/>
    <w:rsid w:val="00847288"/>
    <w:rPr>
      <w:rFonts w:eastAsia="Calibri" w:cs="Arial"/>
      <w:b/>
      <w:bCs/>
      <w:noProof/>
      <w:sz w:val="24"/>
      <w:szCs w:val="24"/>
      <w:lang w:val="sr-Cyrl-RS" w:eastAsia="x-none"/>
    </w:rPr>
  </w:style>
  <w:style w:type="character" w:customStyle="1" w:styleId="CharChar23">
    <w:name w:val="Char Char23"/>
    <w:rsid w:val="00847288"/>
    <w:rPr>
      <w:rFonts w:ascii="Arial" w:eastAsia="Times New Roman" w:hAnsi="Arial" w:cs="Arial" w:hint="default"/>
      <w:b/>
      <w:bCs/>
      <w:sz w:val="24"/>
      <w:szCs w:val="24"/>
    </w:rPr>
  </w:style>
  <w:style w:type="character" w:customStyle="1" w:styleId="CharChar22">
    <w:name w:val="Char Char22"/>
    <w:rsid w:val="00847288"/>
    <w:rPr>
      <w:rFonts w:ascii="Arial" w:eastAsia="Times New Roman" w:hAnsi="Arial" w:cs="Arial" w:hint="default"/>
      <w:iCs/>
      <w:sz w:val="24"/>
      <w:szCs w:val="24"/>
      <w:lang w:val="sr-Latn-CS"/>
    </w:rPr>
  </w:style>
  <w:style w:type="character" w:customStyle="1" w:styleId="Heading3CharCharCharCharCharChar">
    <w:name w:val="Heading 3 Char Char Char Char Char Char"/>
    <w:rsid w:val="00847288"/>
    <w:rPr>
      <w:rFonts w:ascii="Arial" w:eastAsia="Times New Roman" w:hAnsi="Arial" w:cs="Arial" w:hint="default"/>
      <w:b/>
      <w:bCs/>
      <w:sz w:val="26"/>
      <w:szCs w:val="26"/>
      <w:lang w:val="en-US" w:eastAsia="en-US"/>
    </w:rPr>
  </w:style>
  <w:style w:type="character" w:customStyle="1" w:styleId="CharChar21">
    <w:name w:val="Char Char21"/>
    <w:rsid w:val="00847288"/>
    <w:rPr>
      <w:rFonts w:ascii="Tahoma" w:eastAsia="Times New Roman" w:hAnsi="Tahoma" w:cs="Tahoma" w:hint="default"/>
      <w:sz w:val="24"/>
      <w:lang w:val="en-US" w:eastAsia="en-US"/>
    </w:rPr>
  </w:style>
  <w:style w:type="character" w:customStyle="1" w:styleId="CharChar20">
    <w:name w:val="Char Char20"/>
    <w:rsid w:val="00847288"/>
    <w:rPr>
      <w:rFonts w:ascii="Arial" w:eastAsia="Times New Roman" w:hAnsi="Arial" w:cs="Arial" w:hint="default"/>
      <w:b/>
      <w:bCs/>
      <w:iCs/>
      <w:noProof/>
      <w:sz w:val="24"/>
      <w:szCs w:val="26"/>
      <w:lang w:val="sr-Latn-CS"/>
    </w:rPr>
  </w:style>
  <w:style w:type="character" w:customStyle="1" w:styleId="tekst2">
    <w:name w:val="tekst2"/>
    <w:rsid w:val="00847288"/>
    <w:rPr>
      <w:rFonts w:ascii="Verdana" w:hAnsi="Verdana" w:hint="default"/>
      <w:strike w:val="0"/>
      <w:dstrike w:val="0"/>
      <w:color w:val="000000"/>
      <w:sz w:val="17"/>
      <w:szCs w:val="17"/>
      <w:u w:val="none"/>
      <w:effect w:val="none"/>
    </w:rPr>
  </w:style>
  <w:style w:type="character" w:customStyle="1" w:styleId="Char1">
    <w:name w:val="Char1"/>
    <w:rsid w:val="00847288"/>
    <w:rPr>
      <w:b/>
      <w:bCs/>
      <w:noProof/>
      <w:sz w:val="28"/>
      <w:szCs w:val="28"/>
      <w:lang w:val="sr-Latn-CS" w:eastAsia="en-US" w:bidi="ar-SA"/>
    </w:rPr>
  </w:style>
  <w:style w:type="character" w:customStyle="1" w:styleId="postbody1">
    <w:name w:val="postbody1"/>
    <w:rsid w:val="00847288"/>
    <w:rPr>
      <w:sz w:val="17"/>
      <w:szCs w:val="17"/>
    </w:rPr>
  </w:style>
  <w:style w:type="character" w:customStyle="1" w:styleId="para1">
    <w:name w:val="para1"/>
    <w:rsid w:val="00847288"/>
    <w:rPr>
      <w:rFonts w:ascii="Arial" w:hAnsi="Arial" w:cs="Arial" w:hint="default"/>
      <w:sz w:val="18"/>
      <w:szCs w:val="18"/>
    </w:rPr>
  </w:style>
  <w:style w:type="character" w:customStyle="1" w:styleId="parasmallproductdetailstext">
    <w:name w:val="para_small productdetailstext"/>
    <w:rsid w:val="00847288"/>
  </w:style>
  <w:style w:type="character" w:customStyle="1" w:styleId="small">
    <w:name w:val="small"/>
    <w:rsid w:val="00847288"/>
  </w:style>
  <w:style w:type="character" w:customStyle="1" w:styleId="Style10pt">
    <w:name w:val="Style 10 pt"/>
    <w:rsid w:val="00847288"/>
    <w:rPr>
      <w:rFonts w:ascii="Arial" w:hAnsi="Arial" w:cs="Arial" w:hint="default"/>
      <w:sz w:val="20"/>
    </w:rPr>
  </w:style>
  <w:style w:type="character" w:customStyle="1" w:styleId="toctoggle">
    <w:name w:val="toctoggle"/>
    <w:rsid w:val="00847288"/>
  </w:style>
  <w:style w:type="character" w:customStyle="1" w:styleId="tocnumber2">
    <w:name w:val="tocnumber2"/>
    <w:rsid w:val="00847288"/>
  </w:style>
  <w:style w:type="character" w:customStyle="1" w:styleId="toctext">
    <w:name w:val="toctext"/>
    <w:rsid w:val="00847288"/>
  </w:style>
  <w:style w:type="character" w:customStyle="1" w:styleId="editsection">
    <w:name w:val="editsection"/>
    <w:rsid w:val="00847288"/>
  </w:style>
  <w:style w:type="character" w:customStyle="1" w:styleId="mw-headline">
    <w:name w:val="mw-headline"/>
    <w:rsid w:val="00847288"/>
  </w:style>
  <w:style w:type="character" w:customStyle="1" w:styleId="thumbimage">
    <w:name w:val="thumbimage"/>
    <w:rsid w:val="00847288"/>
  </w:style>
  <w:style w:type="character" w:customStyle="1" w:styleId="printonly">
    <w:name w:val="printonly"/>
    <w:rsid w:val="00847288"/>
  </w:style>
  <w:style w:type="character" w:customStyle="1" w:styleId="wpautodate">
    <w:name w:val="wpautodate"/>
    <w:rsid w:val="00847288"/>
  </w:style>
  <w:style w:type="character" w:customStyle="1" w:styleId="z3988">
    <w:name w:val="z3988"/>
    <w:rsid w:val="00847288"/>
  </w:style>
  <w:style w:type="character" w:customStyle="1" w:styleId="text2">
    <w:name w:val="text2"/>
    <w:rsid w:val="00847288"/>
  </w:style>
  <w:style w:type="character" w:customStyle="1" w:styleId="cite">
    <w:name w:val="cite"/>
    <w:rsid w:val="00847288"/>
  </w:style>
  <w:style w:type="character" w:customStyle="1" w:styleId="a3">
    <w:name w:val="a3"/>
    <w:rsid w:val="00847288"/>
  </w:style>
  <w:style w:type="character" w:customStyle="1" w:styleId="spelle">
    <w:name w:val="spelle"/>
    <w:rsid w:val="00847288"/>
  </w:style>
  <w:style w:type="character" w:customStyle="1" w:styleId="grame">
    <w:name w:val="grame"/>
    <w:rsid w:val="00847288"/>
  </w:style>
  <w:style w:type="character" w:customStyle="1" w:styleId="CommentTextChar">
    <w:name w:val="Comment Text Char"/>
    <w:rsid w:val="00847288"/>
    <w:rPr>
      <w:rFonts w:ascii="Times New Roman" w:eastAsia="Times New Roman" w:hAnsi="Times New Roman" w:cs="Times New Roman" w:hint="default"/>
    </w:rPr>
  </w:style>
  <w:style w:type="character" w:customStyle="1" w:styleId="CommentSubjectChar1">
    <w:name w:val="Comment Subject Char1"/>
    <w:rsid w:val="00847288"/>
    <w:rPr>
      <w:rFonts w:ascii="Times New Roman" w:eastAsia="Times New Roman" w:hAnsi="Times New Roman" w:cs="Tahoma" w:hint="default"/>
      <w:sz w:val="16"/>
      <w:szCs w:val="16"/>
      <w:lang w:val="sr-Cyrl-CS" w:eastAsia="en-US"/>
    </w:rPr>
  </w:style>
  <w:style w:type="character" w:customStyle="1" w:styleId="FontStyle69">
    <w:name w:val="Font Style69"/>
    <w:uiPriority w:val="99"/>
    <w:rsid w:val="00847288"/>
    <w:rPr>
      <w:rFonts w:ascii="Arial" w:hAnsi="Arial" w:cs="Arial" w:hint="default"/>
      <w:b/>
      <w:bCs/>
      <w:color w:val="000000"/>
      <w:sz w:val="24"/>
      <w:szCs w:val="24"/>
    </w:rPr>
  </w:style>
  <w:style w:type="character" w:customStyle="1" w:styleId="FontStyle86">
    <w:name w:val="Font Style86"/>
    <w:uiPriority w:val="99"/>
    <w:rsid w:val="00847288"/>
    <w:rPr>
      <w:rFonts w:ascii="Arial" w:hAnsi="Arial" w:cs="Arial" w:hint="default"/>
      <w:b/>
      <w:bCs/>
      <w:color w:val="000000"/>
      <w:sz w:val="20"/>
      <w:szCs w:val="20"/>
    </w:rPr>
  </w:style>
  <w:style w:type="character" w:customStyle="1" w:styleId="FontStyle89">
    <w:name w:val="Font Style89"/>
    <w:uiPriority w:val="99"/>
    <w:rsid w:val="00847288"/>
    <w:rPr>
      <w:rFonts w:ascii="Arial" w:hAnsi="Arial" w:cs="Arial" w:hint="default"/>
      <w:b/>
      <w:bCs/>
      <w:color w:val="000000"/>
      <w:sz w:val="20"/>
      <w:szCs w:val="20"/>
    </w:rPr>
  </w:style>
  <w:style w:type="character" w:customStyle="1" w:styleId="FontStyle83">
    <w:name w:val="Font Style83"/>
    <w:uiPriority w:val="99"/>
    <w:rsid w:val="00847288"/>
    <w:rPr>
      <w:rFonts w:ascii="Arial" w:hAnsi="Arial" w:cs="Arial" w:hint="default"/>
      <w:b/>
      <w:bCs/>
      <w:color w:val="000000"/>
      <w:sz w:val="16"/>
      <w:szCs w:val="16"/>
    </w:rPr>
  </w:style>
  <w:style w:type="character" w:customStyle="1" w:styleId="FontStyle84">
    <w:name w:val="Font Style84"/>
    <w:uiPriority w:val="99"/>
    <w:rsid w:val="00847288"/>
    <w:rPr>
      <w:rFonts w:ascii="Arial" w:hAnsi="Arial" w:cs="Arial" w:hint="default"/>
      <w:color w:val="000000"/>
      <w:sz w:val="16"/>
      <w:szCs w:val="16"/>
    </w:rPr>
  </w:style>
  <w:style w:type="character" w:customStyle="1" w:styleId="FontStyle91">
    <w:name w:val="Font Style91"/>
    <w:uiPriority w:val="99"/>
    <w:rsid w:val="00847288"/>
    <w:rPr>
      <w:rFonts w:ascii="Arial" w:hAnsi="Arial" w:cs="Arial" w:hint="default"/>
      <w:i/>
      <w:iCs/>
      <w:color w:val="000000"/>
      <w:sz w:val="20"/>
      <w:szCs w:val="20"/>
    </w:rPr>
  </w:style>
  <w:style w:type="character" w:customStyle="1" w:styleId="FontStyle58">
    <w:name w:val="Font Style58"/>
    <w:rsid w:val="00847288"/>
    <w:rPr>
      <w:rFonts w:ascii="Arial" w:hAnsi="Arial" w:cs="Arial" w:hint="default"/>
      <w:b/>
      <w:bCs/>
      <w:i/>
      <w:iCs/>
      <w:color w:val="000000"/>
      <w:sz w:val="20"/>
      <w:szCs w:val="20"/>
    </w:rPr>
  </w:style>
  <w:style w:type="character" w:customStyle="1" w:styleId="FontStyle90">
    <w:name w:val="Font Style90"/>
    <w:uiPriority w:val="99"/>
    <w:rsid w:val="00847288"/>
    <w:rPr>
      <w:rFonts w:ascii="Arial" w:hAnsi="Arial" w:cs="Arial" w:hint="default"/>
      <w:b/>
      <w:bCs/>
      <w:i/>
      <w:iCs/>
      <w:color w:val="000000"/>
      <w:sz w:val="20"/>
      <w:szCs w:val="20"/>
    </w:rPr>
  </w:style>
  <w:style w:type="table" w:customStyle="1" w:styleId="Koordinatnamreatabele1">
    <w:name w:val="Koordinatna mreža tabele1"/>
    <w:basedOn w:val="Normalnatabela"/>
    <w:next w:val="Koordinatnamreatabele"/>
    <w:uiPriority w:val="39"/>
    <w:rsid w:val="00847288"/>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
    <w:name w:val="Koordinatna mreža tabele11"/>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847288"/>
  </w:style>
  <w:style w:type="numbering" w:customStyle="1" w:styleId="Style2">
    <w:name w:val="Style2"/>
    <w:rsid w:val="00847288"/>
    <w:pPr>
      <w:numPr>
        <w:numId w:val="35"/>
      </w:numPr>
    </w:pPr>
  </w:style>
  <w:style w:type="numbering" w:customStyle="1" w:styleId="1111112">
    <w:name w:val="1 / 1.1 / 1.1.12"/>
    <w:basedOn w:val="Bezliste"/>
    <w:next w:val="111111"/>
    <w:semiHidden/>
    <w:unhideWhenUsed/>
    <w:rsid w:val="00847288"/>
  </w:style>
  <w:style w:type="numbering" w:customStyle="1" w:styleId="Bezliste2">
    <w:name w:val="Bez liste2"/>
    <w:next w:val="Bezliste"/>
    <w:uiPriority w:val="99"/>
    <w:semiHidden/>
    <w:unhideWhenUsed/>
    <w:rsid w:val="00CD2DED"/>
  </w:style>
  <w:style w:type="table" w:customStyle="1" w:styleId="Koordinatnamreatabele3">
    <w:name w:val="Koordinatna mreža tabele3"/>
    <w:basedOn w:val="Normalnatabela"/>
    <w:next w:val="Koordinatnamreatabele"/>
    <w:uiPriority w:val="39"/>
    <w:rsid w:val="00CD2DE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
    <w:name w:val="Koordinatna mreža tabele12"/>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CD2DED"/>
    <w:pPr>
      <w:numPr>
        <w:numId w:val="1"/>
      </w:numPr>
    </w:pPr>
  </w:style>
  <w:style w:type="numbering" w:customStyle="1" w:styleId="Style22">
    <w:name w:val="Style22"/>
    <w:rsid w:val="00CD2DED"/>
    <w:pPr>
      <w:numPr>
        <w:numId w:val="18"/>
      </w:numPr>
    </w:pPr>
  </w:style>
  <w:style w:type="numbering" w:customStyle="1" w:styleId="1111113">
    <w:name w:val="1 / 1.1 / 1.1.13"/>
    <w:basedOn w:val="Bezliste"/>
    <w:next w:val="111111"/>
    <w:semiHidden/>
    <w:unhideWhenUsed/>
    <w:rsid w:val="00CD2DED"/>
    <w:pPr>
      <w:numPr>
        <w:numId w:val="19"/>
      </w:numPr>
    </w:pPr>
  </w:style>
  <w:style w:type="paragraph" w:styleId="Korektura">
    <w:name w:val="Revision"/>
    <w:hidden/>
    <w:uiPriority w:val="99"/>
    <w:semiHidden/>
    <w:rsid w:val="002700FE"/>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RS" w:eastAsia="sr-Latn-RS"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Title" w:qFormat="1"/>
    <w:lsdException w:name="Body Text" w:uiPriority="99"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Table Grid" w:uiPriority="59"/>
    <w:lsdException w:name="Placeholder Text" w:locked="0" w:semiHidden="1" w:uiPriority="99"/>
    <w:lsdException w:name="No Spacing" w:locked="0" w:uiPriority="1" w:qFormat="1"/>
    <w:lsdException w:name="Light Shading" w:locked="0" w:semiHidden="1" w:uiPriority="60" w:unhideWhenUsed="1"/>
    <w:lsdException w:name="Light List" w:locked="0" w:semiHidden="1" w:uiPriority="61" w:unhideWhenUsed="1"/>
    <w:lsdException w:name="Light Grid" w:locked="0" w:semiHidden="1" w:uiPriority="62" w:unhideWhenUsed="1"/>
    <w:lsdException w:name="Medium Shading 1" w:locked="0" w:semiHidden="1" w:uiPriority="63" w:unhideWhenUsed="1"/>
    <w:lsdException w:name="Medium Shading 2" w:locked="0" w:semiHidden="1" w:uiPriority="64" w:unhideWhenUsed="1"/>
    <w:lsdException w:name="Medium List 1" w:locked="0" w:semiHidden="1" w:uiPriority="65" w:unhideWhenUsed="1"/>
    <w:lsdException w:name="Medium List 2" w:locked="0" w:semiHidden="1" w:uiPriority="66" w:unhideWhenUsed="1"/>
    <w:lsdException w:name="Medium Grid 1" w:locked="0" w:semiHidden="1" w:uiPriority="67" w:unhideWhenUsed="1"/>
    <w:lsdException w:name="Medium Grid 2" w:locked="0" w:semiHidden="1" w:uiPriority="68" w:unhideWhenUsed="1"/>
    <w:lsdException w:name="Medium Grid 3" w:locked="0" w:semiHidden="1" w:uiPriority="69" w:unhideWhenUsed="1"/>
    <w:lsdException w:name="Dark List" w:locked="0" w:semiHidden="1" w:uiPriority="70" w:unhideWhenUsed="1"/>
    <w:lsdException w:name="Colorful Shading" w:locked="0" w:semiHidden="1" w:uiPriority="71" w:unhideWhenUsed="1"/>
    <w:lsdException w:name="Colorful List" w:locked="0" w:semiHidden="1" w:uiPriority="72" w:unhideWhenUsed="1"/>
    <w:lsdException w:name="Colorful Grid" w:locked="0" w:semiHidden="1" w:uiPriority="73" w:unhideWhenUsed="1"/>
    <w:lsdException w:name="Light Shading Accent 1" w:locked="0" w:semiHidden="1" w:uiPriority="60" w:unhideWhenUsed="1"/>
    <w:lsdException w:name="Light List Accent 1" w:locked="0" w:semiHidden="1" w:uiPriority="61" w:unhideWhenUsed="1"/>
    <w:lsdException w:name="Light Grid Accent 1" w:locked="0" w:semiHidden="1" w:uiPriority="62" w:unhideWhenUsed="1"/>
    <w:lsdException w:name="Medium Shading 1 Accent 1" w:locked="0" w:semiHidden="1" w:uiPriority="63" w:unhideWhenUsed="1"/>
    <w:lsdException w:name="Medium Shading 2 Accent 1" w:locked="0" w:semiHidden="1" w:uiPriority="64" w:unhideWhenUsed="1"/>
    <w:lsdException w:name="Medium List 1 Accent 1" w:locked="0" w:semiHidden="1" w:uiPriority="65" w:unhideWhenUsed="1"/>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semiHidden="1" w:uiPriority="66" w:unhideWhenUsed="1"/>
    <w:lsdException w:name="Medium Grid 1 Accent 1" w:locked="0" w:semiHidden="1" w:uiPriority="67" w:unhideWhenUsed="1"/>
    <w:lsdException w:name="Medium Grid 2 Accent 1" w:locked="0" w:semiHidden="1" w:uiPriority="68" w:unhideWhenUsed="1"/>
    <w:lsdException w:name="Medium Grid 3 Accent 1" w:locked="0" w:semiHidden="1" w:uiPriority="69" w:unhideWhenUsed="1"/>
    <w:lsdException w:name="Dark List Accent 1" w:locked="0" w:semiHidden="1" w:uiPriority="70" w:unhideWhenUsed="1"/>
    <w:lsdException w:name="Colorful Shading Accent 1" w:locked="0" w:semiHidden="1" w:uiPriority="71" w:unhideWhenUsed="1"/>
    <w:lsdException w:name="Colorful List Accent 1" w:locked="0" w:semiHidden="1" w:uiPriority="72" w:unhideWhenUsed="1"/>
    <w:lsdException w:name="Colorful Grid Accent 1" w:locked="0" w:semiHidden="1" w:uiPriority="73" w:unhideWhenUsed="1"/>
    <w:lsdException w:name="Light Shading Accent 2" w:locked="0" w:semiHidden="1" w:uiPriority="60" w:unhideWhenUsed="1"/>
    <w:lsdException w:name="Light List Accent 2" w:locked="0" w:semiHidden="1" w:uiPriority="61" w:unhideWhenUsed="1"/>
    <w:lsdException w:name="Light Grid Accent 2" w:locked="0" w:semiHidden="1" w:uiPriority="62" w:unhideWhenUsed="1"/>
    <w:lsdException w:name="Medium Shading 1 Accent 2" w:locked="0" w:semiHidden="1" w:uiPriority="63" w:unhideWhenUsed="1"/>
    <w:lsdException w:name="Medium Shading 2 Accent 2" w:locked="0" w:semiHidden="1" w:uiPriority="64" w:unhideWhenUsed="1"/>
    <w:lsdException w:name="Medium List 1 Accent 2" w:locked="0" w:semiHidden="1" w:uiPriority="65" w:unhideWhenUsed="1"/>
    <w:lsdException w:name="Medium List 2 Accent 2" w:locked="0" w:semiHidden="1" w:uiPriority="66" w:unhideWhenUsed="1"/>
    <w:lsdException w:name="Medium Grid 1 Accent 2" w:locked="0" w:semiHidden="1" w:uiPriority="67" w:unhideWhenUsed="1"/>
    <w:lsdException w:name="Medium Grid 2 Accent 2" w:locked="0" w:semiHidden="1" w:uiPriority="68" w:unhideWhenUsed="1"/>
    <w:lsdException w:name="Medium Grid 3 Accent 2" w:locked="0" w:semiHidden="1" w:uiPriority="69" w:unhideWhenUsed="1"/>
    <w:lsdException w:name="Dark List Accent 2" w:locked="0" w:semiHidden="1" w:uiPriority="70" w:unhideWhenUsed="1"/>
    <w:lsdException w:name="Colorful Shading Accent 2" w:locked="0" w:semiHidden="1" w:uiPriority="71" w:unhideWhenUsed="1"/>
    <w:lsdException w:name="Colorful List Accent 2" w:locked="0" w:semiHidden="1" w:uiPriority="72" w:unhideWhenUsed="1"/>
    <w:lsdException w:name="Colorful Grid Accent 2" w:locked="0" w:semiHidden="1" w:uiPriority="73" w:unhideWhenUsed="1"/>
    <w:lsdException w:name="Light Shading Accent 3" w:locked="0" w:semiHidden="1" w:uiPriority="60" w:unhideWhenUsed="1"/>
    <w:lsdException w:name="Light List Accent 3" w:locked="0" w:semiHidden="1" w:uiPriority="61" w:unhideWhenUsed="1"/>
    <w:lsdException w:name="Light Grid Accent 3" w:locked="0" w:semiHidden="1" w:uiPriority="62" w:unhideWhenUsed="1"/>
    <w:lsdException w:name="Medium Shading 1 Accent 3" w:locked="0" w:semiHidden="1" w:uiPriority="63" w:unhideWhenUsed="1"/>
    <w:lsdException w:name="Medium Shading 2 Accent 3" w:locked="0" w:semiHidden="1" w:uiPriority="64" w:unhideWhenUsed="1"/>
    <w:lsdException w:name="Medium List 1 Accent 3" w:locked="0" w:semiHidden="1" w:uiPriority="65" w:unhideWhenUsed="1"/>
    <w:lsdException w:name="Medium List 2 Accent 3" w:locked="0" w:semiHidden="1" w:uiPriority="66" w:unhideWhenUsed="1"/>
    <w:lsdException w:name="Medium Grid 1 Accent 3" w:locked="0" w:semiHidden="1" w:uiPriority="67" w:unhideWhenUsed="1"/>
    <w:lsdException w:name="Medium Grid 2 Accent 3" w:locked="0" w:semiHidden="1" w:uiPriority="68" w:unhideWhenUsed="1"/>
    <w:lsdException w:name="Medium Grid 3 Accent 3" w:locked="0" w:semiHidden="1" w:uiPriority="69" w:unhideWhenUsed="1"/>
    <w:lsdException w:name="Dark List Accent 3" w:locked="0" w:semiHidden="1" w:uiPriority="70" w:unhideWhenUsed="1"/>
    <w:lsdException w:name="Colorful Shading Accent 3" w:locked="0" w:semiHidden="1" w:uiPriority="71" w:unhideWhenUsed="1"/>
    <w:lsdException w:name="Colorful List Accent 3" w:locked="0" w:semiHidden="1" w:uiPriority="72" w:unhideWhenUsed="1"/>
    <w:lsdException w:name="Colorful Grid Accent 3" w:locked="0" w:semiHidden="1" w:uiPriority="73" w:unhideWhenUsed="1"/>
    <w:lsdException w:name="Light Shading Accent 4" w:locked="0" w:semiHidden="1" w:uiPriority="60" w:unhideWhenUsed="1"/>
    <w:lsdException w:name="Light List Accent 4" w:locked="0" w:semiHidden="1" w:uiPriority="61" w:unhideWhenUsed="1"/>
    <w:lsdException w:name="Light Grid Accent 4" w:locked="0" w:semiHidden="1" w:uiPriority="62" w:unhideWhenUsed="1"/>
    <w:lsdException w:name="Medium Shading 1 Accent 4" w:locked="0" w:semiHidden="1" w:uiPriority="63" w:unhideWhenUsed="1"/>
    <w:lsdException w:name="Medium Shading 2 Accent 4" w:locked="0" w:semiHidden="1" w:uiPriority="64" w:unhideWhenUsed="1"/>
    <w:lsdException w:name="Medium List 1 Accent 4" w:locked="0" w:semiHidden="1" w:uiPriority="65" w:unhideWhenUsed="1"/>
    <w:lsdException w:name="Medium List 2 Accent 4" w:locked="0" w:semiHidden="1" w:uiPriority="66" w:unhideWhenUsed="1"/>
    <w:lsdException w:name="Medium Grid 1 Accent 4" w:locked="0" w:semiHidden="1" w:uiPriority="67" w:unhideWhenUsed="1"/>
    <w:lsdException w:name="Medium Grid 2 Accent 4" w:locked="0" w:semiHidden="1" w:uiPriority="68" w:unhideWhenUsed="1"/>
    <w:lsdException w:name="Medium Grid 3 Accent 4" w:locked="0" w:semiHidden="1" w:uiPriority="69" w:unhideWhenUsed="1"/>
    <w:lsdException w:name="Dark List Accent 4" w:locked="0" w:semiHidden="1" w:uiPriority="70" w:unhideWhenUsed="1"/>
    <w:lsdException w:name="Colorful Shading Accent 4" w:locked="0" w:semiHidden="1" w:uiPriority="71" w:unhideWhenUsed="1"/>
    <w:lsdException w:name="Colorful List Accent 4" w:locked="0" w:semiHidden="1" w:uiPriority="72" w:unhideWhenUsed="1"/>
    <w:lsdException w:name="Colorful Grid Accent 4" w:locked="0" w:semiHidden="1" w:uiPriority="73" w:unhideWhenUsed="1"/>
    <w:lsdException w:name="Light Shading Accent 5" w:locked="0" w:semiHidden="1" w:uiPriority="60" w:unhideWhenUsed="1"/>
    <w:lsdException w:name="Light List Accent 5" w:locked="0" w:semiHidden="1" w:uiPriority="61" w:unhideWhenUsed="1"/>
    <w:lsdException w:name="Light Grid Accent 5" w:locked="0" w:semiHidden="1" w:uiPriority="62" w:unhideWhenUsed="1"/>
    <w:lsdException w:name="Medium Shading 1 Accent 5" w:locked="0" w:semiHidden="1" w:uiPriority="63" w:unhideWhenUsed="1"/>
    <w:lsdException w:name="Medium Shading 2 Accent 5" w:locked="0" w:semiHidden="1" w:uiPriority="64" w:unhideWhenUsed="1"/>
    <w:lsdException w:name="Medium List 1 Accent 5" w:locked="0" w:semiHidden="1" w:uiPriority="65" w:unhideWhenUsed="1"/>
    <w:lsdException w:name="Medium List 2 Accent 5" w:locked="0" w:semiHidden="1" w:uiPriority="66" w:unhideWhenUsed="1"/>
    <w:lsdException w:name="Medium Grid 1 Accent 5" w:locked="0" w:semiHidden="1" w:uiPriority="67" w:unhideWhenUsed="1"/>
    <w:lsdException w:name="Medium Grid 2 Accent 5" w:locked="0" w:semiHidden="1" w:uiPriority="68" w:unhideWhenUsed="1"/>
    <w:lsdException w:name="Medium Grid 3 Accent 5" w:locked="0" w:semiHidden="1" w:uiPriority="69" w:unhideWhenUsed="1"/>
    <w:lsdException w:name="Dark List Accent 5" w:locked="0" w:semiHidden="1" w:uiPriority="70" w:unhideWhenUsed="1"/>
    <w:lsdException w:name="Colorful Shading Accent 5" w:locked="0" w:semiHidden="1" w:uiPriority="71" w:unhideWhenUsed="1"/>
    <w:lsdException w:name="Colorful List Accent 5" w:locked="0" w:semiHidden="1" w:uiPriority="72" w:unhideWhenUsed="1"/>
    <w:lsdException w:name="Colorful Grid Accent 5" w:locked="0" w:semiHidden="1" w:uiPriority="73" w:unhideWhenUsed="1"/>
    <w:lsdException w:name="Light Shading Accent 6" w:locked="0" w:semiHidden="1" w:uiPriority="60" w:unhideWhenUsed="1"/>
    <w:lsdException w:name="Light List Accent 6" w:locked="0" w:semiHidden="1" w:uiPriority="61" w:unhideWhenUsed="1"/>
    <w:lsdException w:name="Light Grid Accent 6" w:locked="0" w:semiHidden="1" w:uiPriority="62" w:unhideWhenUsed="1"/>
    <w:lsdException w:name="Medium Shading 1 Accent 6" w:locked="0" w:semiHidden="1" w:uiPriority="63" w:unhideWhenUsed="1"/>
    <w:lsdException w:name="Medium Shading 2 Accent 6" w:locked="0" w:semiHidden="1" w:uiPriority="64" w:unhideWhenUsed="1"/>
    <w:lsdException w:name="Medium List 1 Accent 6" w:locked="0" w:semiHidden="1" w:uiPriority="65" w:unhideWhenUsed="1"/>
    <w:lsdException w:name="Medium List 2 Accent 6" w:locked="0" w:semiHidden="1" w:uiPriority="66" w:unhideWhenUsed="1"/>
    <w:lsdException w:name="Medium Grid 1 Accent 6" w:locked="0" w:semiHidden="1" w:uiPriority="67" w:unhideWhenUsed="1"/>
    <w:lsdException w:name="Medium Grid 2 Accent 6" w:locked="0" w:semiHidden="1" w:uiPriority="68" w:unhideWhenUsed="1"/>
    <w:lsdException w:name="Medium Grid 3 Accent 6" w:locked="0" w:semiHidden="1" w:uiPriority="69" w:unhideWhenUsed="1"/>
    <w:lsdException w:name="Dark List Accent 6" w:locked="0" w:semiHidden="1" w:uiPriority="70" w:unhideWhenUsed="1"/>
    <w:lsdException w:name="Colorful Shading Accent 6" w:locked="0" w:semiHidden="1" w:uiPriority="71" w:unhideWhenUsed="1"/>
    <w:lsdException w:name="Colorful List Accent 6" w:locked="0" w:semiHidden="1" w:uiPriority="72" w:unhideWhenUsed="1"/>
    <w:lsdException w:name="Colorful Grid Accent 6" w:locked="0" w:semiHidden="1" w:uiPriority="73" w:unhideWhenUsed="1"/>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412B24"/>
    <w:pPr>
      <w:spacing w:before="120"/>
      <w:jc w:val="both"/>
    </w:pPr>
    <w:rPr>
      <w:sz w:val="22"/>
      <w:szCs w:val="22"/>
      <w:lang w:val="en-US" w:eastAsia="en-US"/>
    </w:rPr>
  </w:style>
  <w:style w:type="paragraph" w:styleId="Naslov1">
    <w:name w:val="heading 1"/>
    <w:basedOn w:val="Teloteksta"/>
    <w:next w:val="Normal"/>
    <w:link w:val="Naslov1Char"/>
    <w:uiPriority w:val="9"/>
    <w:qFormat/>
    <w:rsid w:val="00991A45"/>
    <w:pPr>
      <w:spacing w:before="40" w:after="40"/>
      <w:outlineLvl w:val="0"/>
    </w:pPr>
    <w:rPr>
      <w:b/>
      <w:sz w:val="22"/>
    </w:rPr>
  </w:style>
  <w:style w:type="paragraph" w:styleId="Naslov2">
    <w:name w:val="heading 2"/>
    <w:basedOn w:val="Naslov1"/>
    <w:link w:val="Naslov2Char"/>
    <w:uiPriority w:val="99"/>
    <w:qFormat/>
    <w:rsid w:val="00EF3878"/>
    <w:pPr>
      <w:keepNext/>
      <w:spacing w:before="240" w:after="240"/>
      <w:outlineLvl w:val="1"/>
    </w:pPr>
    <w:rPr>
      <w:sz w:val="24"/>
      <w:lang w:eastAsia="x-none"/>
    </w:rPr>
  </w:style>
  <w:style w:type="paragraph" w:styleId="Naslov3">
    <w:name w:val="heading 3"/>
    <w:aliases w:val="Heading 3 Char Char Char Char"/>
    <w:basedOn w:val="Naslov2"/>
    <w:link w:val="Naslov3Char"/>
    <w:qFormat/>
    <w:rsid w:val="00EF3878"/>
    <w:pPr>
      <w:outlineLvl w:val="2"/>
    </w:pPr>
    <w:rPr>
      <w:b w:val="0"/>
    </w:rPr>
  </w:style>
  <w:style w:type="paragraph" w:styleId="Naslov4">
    <w:name w:val="heading 4"/>
    <w:basedOn w:val="Normal"/>
    <w:next w:val="Normal"/>
    <w:link w:val="Naslov4Char"/>
    <w:qFormat/>
    <w:rsid w:val="008E42BF"/>
    <w:pPr>
      <w:keepNext/>
      <w:tabs>
        <w:tab w:val="num" w:pos="0"/>
      </w:tabs>
      <w:ind w:left="-17"/>
      <w:outlineLvl w:val="3"/>
    </w:pPr>
    <w:rPr>
      <w:rFonts w:ascii="Book-Cirilica" w:hAnsi="Book-Cirilica"/>
      <w:b/>
      <w:sz w:val="24"/>
      <w:szCs w:val="20"/>
      <w:lang w:eastAsia="ar-SA"/>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Cs w:val="20"/>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sz w:val="23"/>
      <w:szCs w:val="20"/>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uiPriority w:val="9"/>
    <w:locked/>
    <w:rsid w:val="002C17DD"/>
    <w:rPr>
      <w:rFonts w:ascii="Arial" w:hAnsi="Arial" w:cs="Times New Roman"/>
      <w:b/>
      <w:sz w:val="22"/>
      <w:lang w:val="sr-Cyrl-CS" w:eastAsia="ar-SA" w:bidi="ar-SA"/>
    </w:rPr>
  </w:style>
  <w:style w:type="character" w:customStyle="1" w:styleId="Heading2Char">
    <w:name w:val="Heading 2 Char"/>
    <w:locked/>
    <w:rsid w:val="00A77E54"/>
    <w:rPr>
      <w:rFonts w:ascii="Arial" w:hAnsi="Arial" w:cs="Times New Roman"/>
      <w:b/>
      <w:sz w:val="22"/>
      <w:lang w:val="x-none" w:eastAsia="ar-SA" w:bidi="ar-SA"/>
    </w:rPr>
  </w:style>
  <w:style w:type="character" w:customStyle="1" w:styleId="Heading3Char">
    <w:name w:val="Heading 3 Char"/>
    <w:locked/>
    <w:rsid w:val="00EC3105"/>
    <w:rPr>
      <w:rFonts w:ascii="Arial Narrow" w:hAnsi="Arial Narrow" w:cs="Times New Roman"/>
      <w:b/>
      <w:sz w:val="32"/>
      <w:lang w:val="sr-Cyrl-CS" w:eastAsia="ar-SA" w:bidi="ar-SA"/>
    </w:rPr>
  </w:style>
  <w:style w:type="character" w:customStyle="1" w:styleId="Naslov4Char">
    <w:name w:val="Naslov 4 Char"/>
    <w:link w:val="Naslov4"/>
    <w:locked/>
    <w:rsid w:val="00D03E01"/>
    <w:rPr>
      <w:rFonts w:ascii="Book-Cirilica" w:hAnsi="Book-Cirilica" w:cs="Times New Roman"/>
      <w:b/>
      <w:sz w:val="24"/>
      <w:lang w:val="en-US" w:eastAsia="ar-SA" w:bidi="ar-SA"/>
    </w:rPr>
  </w:style>
  <w:style w:type="character" w:customStyle="1" w:styleId="Naslov5Char">
    <w:name w:val="Naslov 5 Char"/>
    <w:link w:val="Naslov5"/>
    <w:locked/>
    <w:rsid w:val="00991A45"/>
    <w:rPr>
      <w:rFonts w:ascii="Arial Narrow" w:hAnsi="Arial Narrow" w:cs="Times New Roman"/>
      <w:sz w:val="28"/>
      <w:lang w:val="sr-Cyrl-CS" w:eastAsia="ar-SA" w:bidi="ar-SA"/>
    </w:rPr>
  </w:style>
  <w:style w:type="character" w:customStyle="1" w:styleId="Naslov6Char">
    <w:name w:val="Naslov 6 Char"/>
    <w:link w:val="Naslov6"/>
    <w:locked/>
    <w:rsid w:val="00991A45"/>
    <w:rPr>
      <w:rFonts w:ascii="Arial Narrow" w:hAnsi="Arial Narrow" w:cs="Times New Roman"/>
      <w:b/>
      <w:sz w:val="28"/>
      <w:lang w:val="sr-Cyrl-CS" w:eastAsia="ar-SA" w:bidi="ar-SA"/>
    </w:rPr>
  </w:style>
  <w:style w:type="character" w:customStyle="1" w:styleId="Naslov7Char">
    <w:name w:val="Naslov 7 Char"/>
    <w:link w:val="Naslov7"/>
    <w:locked/>
    <w:rsid w:val="00991A45"/>
    <w:rPr>
      <w:rFonts w:ascii="Arial Narrow" w:hAnsi="Arial Narrow" w:cs="Times New Roman"/>
      <w:b/>
      <w:sz w:val="22"/>
      <w:lang w:val="sr-Cyrl-CS" w:eastAsia="ar-SA" w:bidi="ar-SA"/>
    </w:rPr>
  </w:style>
  <w:style w:type="character" w:customStyle="1" w:styleId="Naslov8Char">
    <w:name w:val="Naslov 8 Char"/>
    <w:link w:val="Naslov8"/>
    <w:locked/>
    <w:rsid w:val="00991A45"/>
    <w:rPr>
      <w:rFonts w:ascii="Arial Narrow" w:hAnsi="Arial Narrow" w:cs="Times New Roman"/>
      <w:b/>
      <w:sz w:val="23"/>
      <w:lang w:val="sr-Cyrl-CS" w:eastAsia="ar-SA" w:bidi="ar-SA"/>
    </w:rPr>
  </w:style>
  <w:style w:type="character" w:customStyle="1" w:styleId="Naslov9Char">
    <w:name w:val="Naslov 9 Char"/>
    <w:link w:val="Naslov9"/>
    <w:locked/>
    <w:rsid w:val="00991A45"/>
    <w:rPr>
      <w:rFonts w:ascii="Arial Narrow" w:hAnsi="Arial Narrow" w:cs="Times New Roman"/>
      <w:b/>
      <w:sz w:val="28"/>
      <w:lang w:val="sr-Cyrl-CS" w:eastAsia="ar-SA" w:bidi="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rPr>
  </w:style>
  <w:style w:type="character" w:customStyle="1" w:styleId="WW8Num5z1">
    <w:name w:val="WW8Num5z1"/>
    <w:rsid w:val="008E42BF"/>
    <w:rPr>
      <w:rFonts w:ascii="Courier New" w:hAnsi="Courier New"/>
    </w:rPr>
  </w:style>
  <w:style w:type="character" w:customStyle="1" w:styleId="WW8Num5z2">
    <w:name w:val="WW8Num5z2"/>
    <w:rsid w:val="008E42BF"/>
    <w:rPr>
      <w:rFonts w:ascii="Wingdings" w:hAnsi="Wingdings"/>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rPr>
  </w:style>
  <w:style w:type="character" w:customStyle="1" w:styleId="WW8Num18z1">
    <w:name w:val="WW8Num18z1"/>
    <w:rsid w:val="008E42BF"/>
    <w:rPr>
      <w:rFonts w:ascii="Courier New" w:hAnsi="Courier New"/>
    </w:rPr>
  </w:style>
  <w:style w:type="character" w:customStyle="1" w:styleId="WW8Num18z2">
    <w:name w:val="WW8Num18z2"/>
    <w:rsid w:val="008E42BF"/>
    <w:rPr>
      <w:rFonts w:ascii="Wingdings" w:hAnsi="Wingdings"/>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hAnsi="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hAnsi="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rPr>
  </w:style>
  <w:style w:type="character" w:customStyle="1" w:styleId="WW-WW8Num41z2">
    <w:name w:val="WW-WW8Num41z2"/>
    <w:rsid w:val="008E42BF"/>
    <w:rPr>
      <w:rFonts w:ascii="Wingdings" w:hAnsi="Wingdings"/>
    </w:rPr>
  </w:style>
  <w:style w:type="character" w:customStyle="1" w:styleId="WW-WW8Num41z3">
    <w:name w:val="WW-WW8Num41z3"/>
    <w:rsid w:val="008E42BF"/>
    <w:rPr>
      <w:rFonts w:ascii="Symbol" w:hAnsi="Symbol"/>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hAnsi="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Brojstranice">
    <w:name w:val="page number"/>
    <w:rsid w:val="008E42BF"/>
    <w:rPr>
      <w:rFonts w:cs="Times New Roman"/>
    </w:rPr>
  </w:style>
  <w:style w:type="character" w:styleId="Hiperveza">
    <w:name w:val="Hyperlink"/>
    <w:uiPriority w:val="99"/>
    <w:rsid w:val="008E42BF"/>
    <w:rPr>
      <w:rFonts w:cs="Times New Roman"/>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uiPriority w:val="99"/>
    <w:qFormat/>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uiPriority w:val="99"/>
    <w:locked/>
    <w:rsid w:val="0062540E"/>
    <w:rPr>
      <w:rFonts w:cs="Times New Roman"/>
      <w:sz w:val="24"/>
      <w:lang w:val="sr-Cyrl-CS" w:eastAsia="ar-SA" w:bidi="ar-SA"/>
    </w:rPr>
  </w:style>
  <w:style w:type="paragraph" w:styleId="Lista">
    <w:name w:val="List"/>
    <w:aliases w:val="List Bulleted"/>
    <w:basedOn w:val="Teloteksta"/>
    <w:rsid w:val="008E42BF"/>
    <w:pPr>
      <w:widowControl w:val="0"/>
      <w:spacing w:after="120"/>
      <w:jc w:val="left"/>
    </w:pPr>
    <w:rPr>
      <w:rFonts w:ascii="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Teloteksta"/>
    <w:rsid w:val="008E42BF"/>
    <w:pPr>
      <w:keepNext/>
      <w:spacing w:before="240" w:after="120"/>
    </w:pPr>
    <w:rPr>
      <w:rFonts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Teloteksta"/>
    <w:rsid w:val="008E42BF"/>
    <w:pPr>
      <w:keepNext/>
      <w:spacing w:before="240" w:after="120"/>
    </w:pPr>
    <w:rPr>
      <w:rFonts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Teloteksta"/>
    <w:rsid w:val="008E42BF"/>
    <w:pPr>
      <w:keepNext/>
      <w:spacing w:before="240" w:after="120"/>
    </w:pPr>
    <w:rPr>
      <w:rFonts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Teloteksta"/>
    <w:rsid w:val="008E42BF"/>
    <w:pPr>
      <w:keepNext/>
      <w:spacing w:before="240" w:after="120"/>
    </w:pPr>
    <w:rPr>
      <w:rFonts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Teloteksta"/>
    <w:rsid w:val="008E42BF"/>
    <w:pPr>
      <w:keepNext/>
      <w:spacing w:before="240" w:after="120"/>
    </w:pPr>
    <w:rPr>
      <w:rFonts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Teloteksta"/>
    <w:rsid w:val="008E42BF"/>
    <w:pPr>
      <w:keepNext/>
      <w:spacing w:before="240" w:after="120"/>
    </w:pPr>
    <w:rPr>
      <w:rFonts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character" w:customStyle="1" w:styleId="UvlaenjetelatekstaChar">
    <w:name w:val="Uvlačenje tela teksta Char"/>
    <w:link w:val="Uvlaenjetelateksta"/>
    <w:locked/>
    <w:rsid w:val="00991A45"/>
    <w:rPr>
      <w:rFonts w:cs="Times New Roman"/>
      <w:sz w:val="24"/>
      <w:lang w:val="sr-Cyrl-CS" w:eastAsia="ar-SA" w:bidi="ar-SA"/>
    </w:rPr>
  </w:style>
  <w:style w:type="paragraph" w:styleId="Naslov">
    <w:name w:val="Title"/>
    <w:aliases w:val="Char8 Char,Char Char16 Char"/>
    <w:basedOn w:val="Normal"/>
    <w:next w:val="Podnaslov"/>
    <w:link w:val="NaslovChar"/>
    <w:qFormat/>
    <w:rsid w:val="00EF3878"/>
    <w:pPr>
      <w:widowControl w:val="0"/>
      <w:spacing w:before="400" w:line="360" w:lineRule="auto"/>
    </w:pPr>
    <w:rPr>
      <w:b/>
      <w:sz w:val="24"/>
      <w:szCs w:val="20"/>
      <w:lang w:val="sr-Cyrl-CS" w:eastAsia="ar-SA"/>
    </w:rPr>
  </w:style>
  <w:style w:type="character" w:customStyle="1" w:styleId="NaslovChar">
    <w:name w:val="Naslov Char"/>
    <w:aliases w:val="Char8 Char Char,Char Char16 Char Char"/>
    <w:link w:val="Naslov"/>
    <w:locked/>
    <w:rsid w:val="003C06CE"/>
    <w:rPr>
      <w:rFonts w:cs="Times New Roman"/>
      <w:b/>
      <w:sz w:val="24"/>
      <w:lang w:val="sr-Cyrl-CS" w:eastAsia="ar-SA" w:bidi="ar-SA"/>
    </w:rPr>
  </w:style>
  <w:style w:type="paragraph" w:styleId="Podnaslov">
    <w:name w:val="Subtitle"/>
    <w:basedOn w:val="WW-Heading11111"/>
    <w:next w:val="Teloteksta"/>
    <w:link w:val="PodnaslovChar"/>
    <w:qFormat/>
    <w:rsid w:val="008E42BF"/>
    <w:pPr>
      <w:jc w:val="center"/>
    </w:pPr>
    <w:rPr>
      <w:rFonts w:cs="Times New Roman"/>
      <w:i/>
      <w:szCs w:val="20"/>
      <w:lang w:val="sr-Cyrl-CS" w:eastAsia="ar-SA"/>
    </w:rPr>
  </w:style>
  <w:style w:type="character" w:customStyle="1" w:styleId="PodnaslovChar">
    <w:name w:val="Podnaslov Char"/>
    <w:link w:val="Podnaslov"/>
    <w:locked/>
    <w:rsid w:val="00991A45"/>
    <w:rPr>
      <w:rFonts w:ascii="Arial" w:hAnsi="Arial" w:cs="Times New Roman"/>
      <w:i/>
      <w:sz w:val="28"/>
      <w:lang w:val="sr-Cyrl-CS" w:eastAsia="ar-SA" w:bidi="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Zaglavljestranice">
    <w:name w:val="header"/>
    <w:aliases w:val="header odd,header odd1,Char Char Char Char Char,Char Char Char Char,Char Char Char,Char"/>
    <w:basedOn w:val="Normal"/>
    <w:link w:val="ZaglavljestraniceChar"/>
    <w:uiPriority w:val="99"/>
    <w:rsid w:val="008E42BF"/>
    <w:pPr>
      <w:tabs>
        <w:tab w:val="center" w:pos="4320"/>
        <w:tab w:val="right" w:pos="8640"/>
      </w:tabs>
    </w:pPr>
    <w:rPr>
      <w:sz w:val="24"/>
      <w:szCs w:val="20"/>
      <w:lang w:val="x-none" w:eastAsia="ar-SA"/>
    </w:rPr>
  </w:style>
  <w:style w:type="character" w:customStyle="1" w:styleId="ZaglavljestraniceChar">
    <w:name w:val="Zaglavlje stranice Char"/>
    <w:aliases w:val="header odd Char,header odd1 Char,Char Char Char Char Char Char1,Char Char Char Char Char2,Char Char Char Char2,Char Char3"/>
    <w:link w:val="Zaglavljestranice"/>
    <w:uiPriority w:val="99"/>
    <w:locked/>
    <w:rsid w:val="00A77E54"/>
    <w:rPr>
      <w:rFonts w:cs="Times New Roman"/>
      <w:sz w:val="24"/>
      <w:lang w:val="x-none" w:eastAsia="ar-SA" w:bidi="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character" w:customStyle="1" w:styleId="PodnojestraniceChar">
    <w:name w:val="Podnožje stranice Char"/>
    <w:link w:val="Podnojestranice"/>
    <w:uiPriority w:val="99"/>
    <w:locked/>
    <w:rsid w:val="00DE6F8B"/>
    <w:rPr>
      <w:rFonts w:cs="Times New Roman"/>
      <w:sz w:val="24"/>
      <w:lang w:val="sr-Cyrl-CS" w:eastAsia="ar-SA" w:bidi="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Naslov"/>
    <w:rsid w:val="008E42BF"/>
    <w:pPr>
      <w:widowControl/>
      <w:spacing w:before="120" w:line="240" w:lineRule="auto"/>
    </w:pPr>
    <w:rPr>
      <w:rFonts w:cs="Arial"/>
      <w:bCs/>
      <w:szCs w:val="36"/>
      <w:u w:val="single"/>
      <w:lang w:val="en-GB"/>
    </w:rPr>
  </w:style>
  <w:style w:type="paragraph" w:styleId="SADRAJ1">
    <w:name w:val="toc 1"/>
    <w:basedOn w:val="Normal"/>
    <w:next w:val="Normal"/>
    <w:uiPriority w:val="39"/>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rsid w:val="008E42BF"/>
    <w:pPr>
      <w:suppressLineNumbers/>
    </w:pPr>
  </w:style>
  <w:style w:type="paragraph" w:customStyle="1" w:styleId="WW-TableContents1">
    <w:name w:val="WW-Table Contents1"/>
    <w:basedOn w:val="Teloteksta"/>
    <w:rsid w:val="008E42BF"/>
    <w:pPr>
      <w:suppressLineNumbers/>
    </w:pPr>
  </w:style>
  <w:style w:type="paragraph" w:customStyle="1" w:styleId="WW-TableContents11">
    <w:name w:val="WW-Table Contents11"/>
    <w:basedOn w:val="Teloteksta"/>
    <w:rsid w:val="008E42BF"/>
    <w:pPr>
      <w:suppressLineNumbers/>
    </w:pPr>
  </w:style>
  <w:style w:type="paragraph" w:customStyle="1" w:styleId="WW-TableContents111">
    <w:name w:val="WW-Table Contents111"/>
    <w:basedOn w:val="Teloteksta"/>
    <w:rsid w:val="008E42BF"/>
    <w:pPr>
      <w:suppressLineNumbers/>
    </w:pPr>
  </w:style>
  <w:style w:type="paragraph" w:customStyle="1" w:styleId="WW-TableContents1111">
    <w:name w:val="WW-Table Contents1111"/>
    <w:basedOn w:val="Teloteksta"/>
    <w:rsid w:val="008E42BF"/>
    <w:pPr>
      <w:suppressLineNumbers/>
    </w:pPr>
  </w:style>
  <w:style w:type="paragraph" w:customStyle="1" w:styleId="WW-TableContents11111">
    <w:name w:val="WW-Table Contents11111"/>
    <w:basedOn w:val="Teloteksta"/>
    <w:rsid w:val="008E42BF"/>
    <w:pPr>
      <w:suppressLineNumbers/>
    </w:pPr>
  </w:style>
  <w:style w:type="paragraph" w:customStyle="1" w:styleId="WW-TableContents111111">
    <w:name w:val="WW-Table Contents111111"/>
    <w:basedOn w:val="Teloteksta"/>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Tekstfusnote">
    <w:name w:val="footnote text"/>
    <w:basedOn w:val="Normal"/>
    <w:link w:val="TekstfusnoteChar"/>
    <w:semiHidden/>
    <w:rsid w:val="008E42BF"/>
    <w:rPr>
      <w:sz w:val="20"/>
      <w:szCs w:val="20"/>
      <w:lang w:eastAsia="ar-SA"/>
    </w:rPr>
  </w:style>
  <w:style w:type="character" w:customStyle="1" w:styleId="TekstfusnoteChar">
    <w:name w:val="Tekst fusnote Char"/>
    <w:link w:val="Tekstfusnote"/>
    <w:semiHidden/>
    <w:locked/>
    <w:rsid w:val="00991A45"/>
    <w:rPr>
      <w:rFonts w:cs="Times New Roman"/>
      <w:lang w:val="en-US" w:eastAsia="ar-SA" w:bidi="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Teloteksta"/>
    <w:rsid w:val="008E42BF"/>
    <w:pPr>
      <w:keepNext/>
      <w:widowControl w:val="0"/>
      <w:spacing w:before="240" w:after="120"/>
    </w:pPr>
    <w:rPr>
      <w:rFonts w:cs="Tahoma"/>
      <w:sz w:val="28"/>
      <w:szCs w:val="28"/>
    </w:rPr>
  </w:style>
  <w:style w:type="paragraph" w:customStyle="1" w:styleId="WW-Index111111">
    <w:name w:val="WW-Index111111"/>
    <w:basedOn w:val="Normal"/>
    <w:rsid w:val="008E42BF"/>
    <w:pPr>
      <w:widowControl w:val="0"/>
      <w:suppressLineNumbers/>
    </w:pPr>
    <w:rPr>
      <w:rFonts w:ascii="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rsid w:val="008E42BF"/>
  </w:style>
  <w:style w:type="paragraph" w:customStyle="1" w:styleId="WW-Framecontents1">
    <w:name w:val="WW-Frame contents1"/>
    <w:basedOn w:val="Teloteksta"/>
    <w:rsid w:val="008E42BF"/>
  </w:style>
  <w:style w:type="paragraph" w:customStyle="1" w:styleId="WW-Framecontents11">
    <w:name w:val="WW-Frame contents11"/>
    <w:basedOn w:val="Teloteksta"/>
    <w:rsid w:val="008E42BF"/>
  </w:style>
  <w:style w:type="paragraph" w:customStyle="1" w:styleId="WW-Framecontents111">
    <w:name w:val="WW-Frame contents111"/>
    <w:basedOn w:val="Teloteksta"/>
    <w:rsid w:val="008E42BF"/>
  </w:style>
  <w:style w:type="paragraph" w:customStyle="1" w:styleId="WW-Framecontents1111">
    <w:name w:val="WW-Frame contents1111"/>
    <w:basedOn w:val="Teloteksta"/>
    <w:rsid w:val="008E42BF"/>
  </w:style>
  <w:style w:type="paragraph" w:customStyle="1" w:styleId="WW-Framecontents11111">
    <w:name w:val="WW-Frame contents11111"/>
    <w:basedOn w:val="Teloteksta"/>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character" w:customStyle="1" w:styleId="Uvlaenjetelateksta2Char">
    <w:name w:val="Uvlačenje tela teksta 2 Char"/>
    <w:link w:val="Uvlaenjetelateksta2"/>
    <w:locked/>
    <w:rsid w:val="00991A45"/>
    <w:rPr>
      <w:rFonts w:ascii="Arial Narrow" w:hAnsi="Arial Narrow" w:cs="Times New Roman"/>
      <w:sz w:val="24"/>
      <w:lang w:val="sr-Cyrl-CS" w:eastAsia="ar-SA" w:bidi="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customStyle="1" w:styleId="Uvlaenjetelateksta3Char">
    <w:name w:val="Uvlačenje tela teksta 3 Char"/>
    <w:link w:val="Uvlaenjetelateksta3"/>
    <w:locked/>
    <w:rsid w:val="00991A45"/>
    <w:rPr>
      <w:rFonts w:ascii="Arial Narrow" w:hAnsi="Arial Narrow" w:cs="Times New Roman"/>
      <w:sz w:val="24"/>
      <w:lang w:val="sr-Cyrl-CS" w:eastAsia="ar-SA" w:bidi="ar-SA"/>
    </w:rPr>
  </w:style>
  <w:style w:type="character" w:styleId="Referencakomentara">
    <w:name w:val="annotation reference"/>
    <w:rsid w:val="008E42BF"/>
    <w:rPr>
      <w:rFonts w:cs="Times New Roman"/>
      <w:sz w:val="16"/>
    </w:rPr>
  </w:style>
  <w:style w:type="paragraph" w:styleId="Tekstkomentara">
    <w:name w:val="annotation text"/>
    <w:basedOn w:val="Normal"/>
    <w:link w:val="TekstkomentaraChar"/>
    <w:rsid w:val="008E42BF"/>
    <w:rPr>
      <w:sz w:val="20"/>
      <w:szCs w:val="20"/>
      <w:lang w:val="sr-Cyrl-CS" w:eastAsia="ar-SA"/>
    </w:rPr>
  </w:style>
  <w:style w:type="character" w:customStyle="1" w:styleId="TekstkomentaraChar">
    <w:name w:val="Tekst komentara Char"/>
    <w:link w:val="Tekstkomentara"/>
    <w:locked/>
    <w:rsid w:val="00805216"/>
    <w:rPr>
      <w:rFonts w:cs="Times New Roman"/>
      <w:lang w:val="sr-Cyrl-CS" w:eastAsia="ar-SA" w:bidi="ar-SA"/>
    </w:rPr>
  </w:style>
  <w:style w:type="paragraph" w:styleId="Temakomentara">
    <w:name w:val="annotation subject"/>
    <w:basedOn w:val="Tekstkomentara"/>
    <w:next w:val="Tekstkomentara"/>
    <w:link w:val="TemakomentaraChar"/>
    <w:rsid w:val="008E42BF"/>
    <w:rPr>
      <w:b/>
    </w:rPr>
  </w:style>
  <w:style w:type="character" w:customStyle="1" w:styleId="TemakomentaraChar">
    <w:name w:val="Tema komentara Char"/>
    <w:link w:val="Temakomentara"/>
    <w:locked/>
    <w:rsid w:val="00805216"/>
    <w:rPr>
      <w:rFonts w:cs="Times New Roman"/>
      <w:b/>
      <w:lang w:val="sr-Cyrl-CS" w:eastAsia="ar-SA" w:bidi="ar-SA"/>
    </w:rPr>
  </w:style>
  <w:style w:type="paragraph" w:styleId="Tekstubaloniu">
    <w:name w:val="Balloon Text"/>
    <w:basedOn w:val="Normal"/>
    <w:link w:val="TekstubaloniuChar"/>
    <w:uiPriority w:val="99"/>
    <w:rsid w:val="008E42BF"/>
    <w:rPr>
      <w:rFonts w:ascii="Tahoma" w:hAnsi="Tahoma"/>
      <w:sz w:val="16"/>
      <w:szCs w:val="20"/>
      <w:lang w:val="sr-Cyrl-CS" w:eastAsia="ar-SA"/>
    </w:rPr>
  </w:style>
  <w:style w:type="character" w:customStyle="1" w:styleId="TekstubaloniuChar">
    <w:name w:val="Tekst u balončiću Char"/>
    <w:link w:val="Tekstubaloniu"/>
    <w:uiPriority w:val="99"/>
    <w:locked/>
    <w:rsid w:val="00A77E54"/>
    <w:rPr>
      <w:rFonts w:ascii="Tahoma" w:hAnsi="Tahoma" w:cs="Times New Roman"/>
      <w:sz w:val="16"/>
      <w:lang w:val="sr-Cyrl-CS" w:eastAsia="ar-SA" w:bidi="ar-SA"/>
    </w:rPr>
  </w:style>
  <w:style w:type="character" w:styleId="Referencafusnote">
    <w:name w:val="footnote reference"/>
    <w:uiPriority w:val="99"/>
    <w:semiHidden/>
    <w:rsid w:val="008E42BF"/>
    <w:rPr>
      <w:rFonts w:cs="Times New Roman"/>
      <w:vertAlign w:val="superscript"/>
    </w:rPr>
  </w:style>
  <w:style w:type="table" w:styleId="Koordinatnamreatabele">
    <w:name w:val="Table Grid"/>
    <w:aliases w:val="SBS Simple"/>
    <w:basedOn w:val="Normalnatabela"/>
    <w:uiPriority w:val="59"/>
    <w:rsid w:val="00306EDC"/>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20"/>
      <w:lang w:val="sr-Cyrl-CS" w:eastAsia="ar-SA"/>
    </w:rPr>
  </w:style>
  <w:style w:type="character" w:customStyle="1" w:styleId="Teloteksta3Char">
    <w:name w:val="Telo teksta 3 Char"/>
    <w:link w:val="Teloteksta3"/>
    <w:locked/>
    <w:rsid w:val="00991A45"/>
    <w:rPr>
      <w:rFonts w:cs="Times New Roman"/>
      <w:sz w:val="16"/>
      <w:lang w:val="sr-Cyrl-CS" w:eastAsia="ar-SA" w:bidi="ar-SA"/>
    </w:rPr>
  </w:style>
  <w:style w:type="paragraph" w:styleId="istitekst">
    <w:name w:val="Plain Text"/>
    <w:basedOn w:val="Normal"/>
    <w:link w:val="istitekstChar"/>
    <w:rsid w:val="00EC069A"/>
    <w:rPr>
      <w:rFonts w:ascii="Courier New" w:hAnsi="Courier New"/>
      <w:sz w:val="20"/>
      <w:szCs w:val="20"/>
    </w:rPr>
  </w:style>
  <w:style w:type="character" w:customStyle="1" w:styleId="istitekstChar">
    <w:name w:val="Čisti tekst Char"/>
    <w:link w:val="istitekst"/>
    <w:locked/>
    <w:rsid w:val="00991A45"/>
    <w:rPr>
      <w:rFonts w:ascii="Courier New" w:hAnsi="Courier New" w:cs="Times New Roman"/>
      <w:lang w:val="en-US" w:eastAsia="en-US"/>
    </w:rPr>
  </w:style>
  <w:style w:type="paragraph" w:styleId="NormalWeb">
    <w:name w:val="Normal (Web)"/>
    <w:basedOn w:val="Normal"/>
    <w:link w:val="NormalWebChar"/>
    <w:rsid w:val="00EC069A"/>
    <w:pPr>
      <w:spacing w:before="100" w:beforeAutospacing="1" w:after="100" w:afterAutospacing="1"/>
    </w:pPr>
    <w:rPr>
      <w:szCs w:val="24"/>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character" w:customStyle="1" w:styleId="Teloteksta2Char">
    <w:name w:val="Telo teksta 2 Char"/>
    <w:link w:val="Teloteksta2"/>
    <w:locked/>
    <w:rsid w:val="00A77E54"/>
    <w:rPr>
      <w:rFonts w:cs="Times New Roman"/>
      <w:sz w:val="24"/>
      <w:lang w:val="sr-Cyrl-CS" w:eastAsia="ar-SA" w:bidi="ar-SA"/>
    </w:rPr>
  </w:style>
  <w:style w:type="paragraph" w:styleId="Mapadokumenta">
    <w:name w:val="Document Map"/>
    <w:basedOn w:val="Normal"/>
    <w:link w:val="MapadokumentaChar"/>
    <w:semiHidden/>
    <w:rsid w:val="00F13418"/>
    <w:pPr>
      <w:shd w:val="clear" w:color="auto" w:fill="000080"/>
    </w:pPr>
    <w:rPr>
      <w:rFonts w:ascii="Tahoma" w:hAnsi="Tahoma"/>
      <w:sz w:val="20"/>
      <w:szCs w:val="20"/>
      <w:lang w:val="sr-Cyrl-CS" w:eastAsia="ar-SA"/>
    </w:rPr>
  </w:style>
  <w:style w:type="character" w:customStyle="1" w:styleId="MapadokumentaChar">
    <w:name w:val="Mapa dokumenta Char"/>
    <w:link w:val="Mapadokumenta"/>
    <w:semiHidden/>
    <w:locked/>
    <w:rsid w:val="00991A45"/>
    <w:rPr>
      <w:rFonts w:ascii="Tahoma" w:hAnsi="Tahoma" w:cs="Times New Roman"/>
      <w:shd w:val="clear" w:color="auto" w:fill="000080"/>
      <w:lang w:val="sr-Cyrl-CS" w:eastAsia="ar-SA" w:bidi="ar-SA"/>
    </w:rPr>
  </w:style>
  <w:style w:type="paragraph" w:customStyle="1" w:styleId="Pasussalistom1">
    <w:name w:val="Pasus sa listom1"/>
    <w:aliases w:val="Liste 1,List Paragraph1"/>
    <w:basedOn w:val="Normal"/>
    <w:link w:val="ListParagraphChar"/>
    <w:rsid w:val="002F28B2"/>
    <w:pPr>
      <w:spacing w:after="200" w:line="276" w:lineRule="auto"/>
      <w:ind w:left="720"/>
      <w:contextualSpacing/>
    </w:pPr>
    <w:rPr>
      <w:rFonts w:ascii="Calibri" w:hAnsi="Calibri"/>
      <w:szCs w:val="20"/>
      <w:lang w:val="x-none"/>
    </w:rPr>
  </w:style>
  <w:style w:type="character" w:styleId="Ispraenahiperveza">
    <w:name w:val="FollowedHyperlink"/>
    <w:uiPriority w:val="99"/>
    <w:rsid w:val="001449E7"/>
    <w:rPr>
      <w:rFonts w:cs="Times New Roman"/>
      <w:color w:val="800080"/>
      <w:u w:val="single"/>
    </w:rPr>
  </w:style>
  <w:style w:type="character" w:customStyle="1" w:styleId="CharChar">
    <w:name w:val="Char Char"/>
    <w:aliases w:val="Zaglavlje stranice Char1,Char Char Char Char Char Char,Char Char Char Char Char1,Char Char Char Char1,Heade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customStyle="1" w:styleId="Revision1">
    <w:name w:val="Revision1"/>
    <w:hidden/>
    <w:semiHidden/>
    <w:rsid w:val="00875033"/>
    <w:pPr>
      <w:spacing w:before="120"/>
      <w:jc w:val="both"/>
    </w:pPr>
    <w:rPr>
      <w:sz w:val="24"/>
      <w:szCs w:val="22"/>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SADRAJ2">
    <w:name w:val="toc 2"/>
    <w:basedOn w:val="Normal"/>
    <w:next w:val="Normal"/>
    <w:autoRedefine/>
    <w:uiPriority w:val="39"/>
    <w:rsid w:val="00805216"/>
    <w:pPr>
      <w:ind w:left="240"/>
    </w:pPr>
    <w:rPr>
      <w:rFonts w:ascii="Calibri" w:hAnsi="Calibri" w:cs="Calibri"/>
      <w:smallCaps/>
      <w:sz w:val="20"/>
    </w:rPr>
  </w:style>
  <w:style w:type="paragraph" w:styleId="SADRAJ3">
    <w:name w:val="toc 3"/>
    <w:basedOn w:val="Normal"/>
    <w:next w:val="Normal"/>
    <w:autoRedefine/>
    <w:uiPriority w:val="39"/>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Naslov1"/>
    <w:rsid w:val="00A77E54"/>
    <w:pPr>
      <w:keepNext/>
      <w:widowControl w:val="0"/>
      <w:numPr>
        <w:numId w:val="1"/>
      </w:numPr>
      <w:tabs>
        <w:tab w:val="left" w:pos="676"/>
      </w:tabs>
      <w:autoSpaceDE w:val="0"/>
      <w:autoSpaceDN w:val="0"/>
      <w:adjustRightInd w:val="0"/>
      <w:spacing w:before="120" w:after="60" w:line="298" w:lineRule="exact"/>
      <w:ind w:right="2498"/>
      <w:jc w:val="left"/>
    </w:pPr>
    <w:rPr>
      <w:rFonts w:eastAsia="Batang"/>
      <w:b w:val="0"/>
      <w:spacing w:val="-27"/>
      <w:kern w:val="32"/>
      <w:szCs w:val="22"/>
      <w:lang w:val="en-US" w:eastAsia="ko-KR"/>
    </w:rPr>
  </w:style>
  <w:style w:type="paragraph" w:customStyle="1" w:styleId="Heading2roman">
    <w:name w:val="Heading_2_roman"/>
    <w:basedOn w:val="Naslov2"/>
    <w:rsid w:val="00A77E54"/>
    <w:pPr>
      <w:widowControl w:val="0"/>
      <w:numPr>
        <w:numId w:val="2"/>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sr-Latn-CS" w:eastAsia="ko-KR"/>
    </w:rPr>
  </w:style>
  <w:style w:type="table" w:customStyle="1" w:styleId="LightShading1">
    <w:name w:val="Light Shading1"/>
    <w:rsid w:val="00A77E54"/>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E009E9"/>
    <w:rPr>
      <w:rFonts w:cs="Times New Roman"/>
    </w:rPr>
  </w:style>
  <w:style w:type="character" w:customStyle="1" w:styleId="hps">
    <w:name w:val="hps"/>
    <w:rsid w:val="00E009E9"/>
    <w:rPr>
      <w:rFonts w:cs="Times New Roman"/>
    </w:rPr>
  </w:style>
  <w:style w:type="character" w:customStyle="1" w:styleId="BookTitle1">
    <w:name w:val="Book Title1"/>
    <w:rsid w:val="0059587B"/>
    <w:rPr>
      <w:rFonts w:cs="Times New Roman"/>
      <w:b/>
      <w:smallCaps/>
      <w:spacing w:val="5"/>
    </w:rPr>
  </w:style>
  <w:style w:type="character" w:customStyle="1" w:styleId="CharChar11">
    <w:name w:val="Char Char11"/>
    <w:rsid w:val="00981DC1"/>
    <w:rPr>
      <w:sz w:val="24"/>
      <w:lang w:val="sr-Cyrl-CS" w:eastAsia="ar-SA" w:bidi="ar-SA"/>
    </w:rPr>
  </w:style>
  <w:style w:type="paragraph" w:customStyle="1" w:styleId="Standard">
    <w:name w:val="Standard"/>
    <w:rsid w:val="00DB1391"/>
    <w:pPr>
      <w:suppressAutoHyphens/>
      <w:spacing w:before="120"/>
      <w:jc w:val="both"/>
      <w:textAlignment w:val="baseline"/>
    </w:pPr>
    <w:rPr>
      <w:kern w:val="1"/>
      <w:sz w:val="24"/>
      <w:szCs w:val="24"/>
      <w:lang w:val="en-US" w:eastAsia="zh-CN" w:bidi="hi-IN"/>
    </w:rPr>
  </w:style>
  <w:style w:type="character" w:customStyle="1" w:styleId="ListParagraphChar">
    <w:name w:val="List Paragraph Char"/>
    <w:aliases w:val="Liste 1 Char,List Paragraph1 Char,Pasus sa listom Char"/>
    <w:link w:val="Pasussalistom1"/>
    <w:uiPriority w:val="34"/>
    <w:locked/>
    <w:rsid w:val="007307E9"/>
    <w:rPr>
      <w:rFonts w:ascii="Calibri" w:hAnsi="Calibri"/>
      <w:sz w:val="22"/>
      <w:lang w:val="x-none" w:eastAsia="en-US"/>
    </w:rPr>
  </w:style>
  <w:style w:type="paragraph" w:customStyle="1" w:styleId="Noparagraphstyle">
    <w:name w:val="[No paragraph style]"/>
    <w:rsid w:val="00362541"/>
    <w:pPr>
      <w:autoSpaceDE w:val="0"/>
      <w:autoSpaceDN w:val="0"/>
      <w:adjustRightInd w:val="0"/>
      <w:spacing w:before="120" w:line="288" w:lineRule="auto"/>
      <w:jc w:val="both"/>
      <w:textAlignment w:val="center"/>
    </w:pPr>
    <w:rPr>
      <w:color w:val="000000"/>
      <w:sz w:val="24"/>
      <w:szCs w:val="24"/>
      <w:lang w:val="en-GB" w:eastAsia="en-US"/>
    </w:rPr>
  </w:style>
  <w:style w:type="paragraph" w:customStyle="1" w:styleId="Bulit02">
    <w:name w:val="Bulit 02"/>
    <w:basedOn w:val="Normal"/>
    <w:link w:val="Bulit02Char"/>
    <w:rsid w:val="008C3308"/>
    <w:pPr>
      <w:numPr>
        <w:numId w:val="4"/>
      </w:numPr>
      <w:spacing w:after="180"/>
    </w:pPr>
    <w:rPr>
      <w:sz w:val="20"/>
      <w:szCs w:val="20"/>
      <w:lang w:eastAsia="sr-Latn-CS"/>
    </w:rPr>
  </w:style>
  <w:style w:type="character" w:customStyle="1" w:styleId="Bulit02Char">
    <w:name w:val="Bulit 02 Char"/>
    <w:link w:val="Bulit02"/>
    <w:locked/>
    <w:rsid w:val="008C3308"/>
    <w:rPr>
      <w:lang w:val="en-US"/>
    </w:rPr>
  </w:style>
  <w:style w:type="paragraph" w:customStyle="1" w:styleId="Bulit03">
    <w:name w:val="Bulit 03"/>
    <w:basedOn w:val="Bulit02"/>
    <w:link w:val="Bulit03Char"/>
    <w:rsid w:val="008C3308"/>
    <w:pPr>
      <w:numPr>
        <w:ilvl w:val="1"/>
      </w:numPr>
      <w:tabs>
        <w:tab w:val="num" w:pos="644"/>
        <w:tab w:val="num" w:pos="1518"/>
      </w:tabs>
      <w:ind w:left="1440" w:hanging="360"/>
    </w:pPr>
  </w:style>
  <w:style w:type="paragraph" w:customStyle="1" w:styleId="Lista03">
    <w:name w:val="Lista 03"/>
    <w:basedOn w:val="Normal"/>
    <w:link w:val="Lista03Char"/>
    <w:rsid w:val="008C3308"/>
    <w:pPr>
      <w:spacing w:after="180"/>
      <w:ind w:left="1080"/>
    </w:pPr>
    <w:rPr>
      <w:sz w:val="24"/>
      <w:szCs w:val="20"/>
      <w:lang w:val="sr-Cyrl-CS" w:eastAsia="ar-SA"/>
    </w:rPr>
  </w:style>
  <w:style w:type="character" w:customStyle="1" w:styleId="Bulit03Char">
    <w:name w:val="Bulit 03 Char"/>
    <w:link w:val="Bulit03"/>
    <w:locked/>
    <w:rsid w:val="008C3308"/>
    <w:rPr>
      <w:lang w:val="en-US"/>
    </w:rPr>
  </w:style>
  <w:style w:type="character" w:customStyle="1" w:styleId="Lista03Char">
    <w:name w:val="Lista 03 Char"/>
    <w:link w:val="Lista03"/>
    <w:locked/>
    <w:rsid w:val="008C3308"/>
    <w:rPr>
      <w:rFonts w:ascii="Arial" w:hAnsi="Arial"/>
      <w:sz w:val="24"/>
      <w:lang w:val="sr-Cyrl-CS" w:eastAsia="ar-SA" w:bidi="ar-SA"/>
    </w:rPr>
  </w:style>
  <w:style w:type="paragraph" w:customStyle="1" w:styleId="Crtica2">
    <w:name w:val="Crtica 2"/>
    <w:basedOn w:val="Bulit02"/>
    <w:link w:val="Crtica2Char"/>
    <w:rsid w:val="00FA28DD"/>
    <w:pPr>
      <w:numPr>
        <w:numId w:val="5"/>
      </w:numPr>
      <w:ind w:left="1077" w:hanging="357"/>
    </w:pPr>
  </w:style>
  <w:style w:type="character" w:customStyle="1" w:styleId="Crtica2Char">
    <w:name w:val="Crtica 2 Char"/>
    <w:link w:val="Crtica2"/>
    <w:locked/>
    <w:rsid w:val="00FA28DD"/>
    <w:rPr>
      <w:lang w:val="en-US"/>
    </w:rPr>
  </w:style>
  <w:style w:type="paragraph" w:customStyle="1" w:styleId="Nazivobrasca">
    <w:name w:val="Naziv obrasca"/>
    <w:basedOn w:val="Naslov1"/>
    <w:link w:val="NazivobrascaChar"/>
    <w:rsid w:val="00686711"/>
    <w:pPr>
      <w:spacing w:before="360" w:after="240"/>
      <w:jc w:val="center"/>
    </w:pPr>
  </w:style>
  <w:style w:type="character" w:customStyle="1" w:styleId="NazivobrascaChar">
    <w:name w:val="Naziv obrasca Char"/>
    <w:link w:val="Nazivobrasca"/>
    <w:locked/>
    <w:rsid w:val="00686711"/>
    <w:rPr>
      <w:rFonts w:ascii="Arial" w:hAnsi="Arial"/>
      <w:b/>
      <w:sz w:val="22"/>
      <w:lang w:val="sr-Cyrl-CS" w:eastAsia="ar-SA" w:bidi="ar-SA"/>
    </w:rPr>
  </w:style>
  <w:style w:type="character" w:customStyle="1" w:styleId="Bodytext6">
    <w:name w:val="Body text (6)_"/>
    <w:link w:val="Bodytext60"/>
    <w:locked/>
    <w:rsid w:val="00686711"/>
    <w:rPr>
      <w:b/>
      <w:sz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240" w:lineRule="atLeast"/>
      <w:jc w:val="center"/>
    </w:pPr>
    <w:rPr>
      <w:b/>
      <w:sz w:val="21"/>
      <w:szCs w:val="20"/>
      <w:lang w:val="x-none" w:eastAsia="x-none"/>
    </w:rPr>
  </w:style>
  <w:style w:type="paragraph" w:customStyle="1" w:styleId="NoSpacing1">
    <w:name w:val="No Spacing1"/>
    <w:link w:val="NoSpacingChar"/>
    <w:rsid w:val="00100827"/>
    <w:pPr>
      <w:suppressAutoHyphens/>
      <w:spacing w:before="120"/>
      <w:jc w:val="both"/>
    </w:pPr>
    <w:rPr>
      <w:sz w:val="22"/>
      <w:lang w:val="sr-Cyrl-CS" w:eastAsia="ar-SA"/>
    </w:rPr>
  </w:style>
  <w:style w:type="paragraph" w:customStyle="1" w:styleId="Brojobrasca">
    <w:name w:val="Broj obrasca"/>
    <w:basedOn w:val="Normal"/>
    <w:link w:val="BrojobrascaChar"/>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rsid w:val="00810146"/>
    <w:pPr>
      <w:spacing w:after="120"/>
      <w:ind w:left="851" w:hanging="851"/>
    </w:pPr>
  </w:style>
  <w:style w:type="paragraph" w:customStyle="1" w:styleId="Bulit01">
    <w:name w:val="Bulit 01"/>
    <w:basedOn w:val="Normal"/>
    <w:link w:val="Bulit01Char"/>
    <w:rsid w:val="0007605E"/>
    <w:pPr>
      <w:numPr>
        <w:numId w:val="6"/>
      </w:numPr>
      <w:spacing w:after="180"/>
    </w:pPr>
    <w:rPr>
      <w:sz w:val="20"/>
      <w:szCs w:val="24"/>
    </w:rPr>
  </w:style>
  <w:style w:type="character" w:customStyle="1" w:styleId="Bulit01Char">
    <w:name w:val="Bulit 01 Char"/>
    <w:link w:val="Bulit01"/>
    <w:locked/>
    <w:rsid w:val="0007605E"/>
    <w:rPr>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rsid w:val="00991A45"/>
    <w:pPr>
      <w:ind w:left="360" w:hanging="360"/>
    </w:pPr>
  </w:style>
  <w:style w:type="paragraph" w:customStyle="1" w:styleId="StyleLeft0cmHanging063cmBefore6pt1">
    <w:name w:val="Style Left:  0 cm Hanging:  0.63 cm Before:  6 pt1"/>
    <w:basedOn w:val="Normal"/>
    <w:rsid w:val="00991A45"/>
    <w:pPr>
      <w:ind w:left="357" w:hanging="357"/>
    </w:pPr>
  </w:style>
  <w:style w:type="paragraph" w:customStyle="1" w:styleId="StyleLeft0cmHanging063cm">
    <w:name w:val="Style Left:  0 cm Hanging:  0.63 cm"/>
    <w:basedOn w:val="Normal"/>
    <w:link w:val="StyleLeft0cmHanging063cmChar"/>
    <w:rsid w:val="00991A45"/>
    <w:pPr>
      <w:ind w:left="357" w:hanging="357"/>
    </w:pPr>
    <w:rPr>
      <w:sz w:val="20"/>
      <w:szCs w:val="20"/>
    </w:rPr>
  </w:style>
  <w:style w:type="character" w:customStyle="1" w:styleId="StyleLeft0cmHanging063cmChar">
    <w:name w:val="Style Left:  0 cm Hanging:  0.63 cm Char"/>
    <w:link w:val="StyleLeft0cmHanging063cm"/>
    <w:locked/>
    <w:rsid w:val="00991A45"/>
    <w:rPr>
      <w:rFonts w:ascii="Arial" w:hAnsi="Arial"/>
      <w:lang w:val="en-US" w:eastAsia="en-US"/>
    </w:rPr>
  </w:style>
  <w:style w:type="paragraph" w:customStyle="1" w:styleId="StyleLeft0cmHanging1cm">
    <w:name w:val="Style Left:  0 cm Hanging:  1 cm"/>
    <w:basedOn w:val="Normal"/>
    <w:link w:val="StyleLeft0cmHanging1cmChar"/>
    <w:rsid w:val="00991A45"/>
    <w:pPr>
      <w:spacing w:after="240"/>
      <w:ind w:left="567" w:hanging="567"/>
    </w:pPr>
    <w:rPr>
      <w:sz w:val="20"/>
      <w:szCs w:val="20"/>
    </w:rPr>
  </w:style>
  <w:style w:type="character" w:customStyle="1" w:styleId="StyleLeft0cmHanging1cmChar">
    <w:name w:val="Style Left:  0 cm Hanging:  1 cm Char"/>
    <w:link w:val="StyleLeft0cmHanging1cm"/>
    <w:locked/>
    <w:rsid w:val="00991A45"/>
    <w:rPr>
      <w:rFonts w:ascii="Arial" w:hAnsi="Arial"/>
      <w:lang w:val="en-US" w:eastAsia="en-US"/>
    </w:rPr>
  </w:style>
  <w:style w:type="paragraph" w:customStyle="1" w:styleId="StyleBodyText311ptBefore6pt">
    <w:name w:val="Style Body Text 3 + 11 pt Before:  6 pt"/>
    <w:basedOn w:val="Teloteksta3"/>
    <w:rsid w:val="00991A45"/>
    <w:pPr>
      <w:ind w:left="567" w:firstLine="567"/>
    </w:pPr>
    <w:rPr>
      <w:sz w:val="22"/>
      <w:lang w:val="en-US" w:eastAsia="en-US"/>
    </w:rPr>
  </w:style>
  <w:style w:type="paragraph" w:customStyle="1" w:styleId="StyleBoldLeft0cmHanging12cm">
    <w:name w:val="Style Bold Left:  0 cm Hanging:  1.2 cm"/>
    <w:basedOn w:val="Normal"/>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991A45"/>
    <w:pPr>
      <w:ind w:firstLine="0"/>
    </w:pPr>
  </w:style>
  <w:style w:type="paragraph" w:customStyle="1" w:styleId="StyleHeading3Left0cmHanging1cm">
    <w:name w:val="Style Heading 3 + Left:  0 cm Hanging:  1 cm"/>
    <w:basedOn w:val="Naslov3"/>
    <w:rsid w:val="00991A45"/>
    <w:pPr>
      <w:ind w:left="567" w:hanging="567"/>
    </w:pPr>
    <w:rPr>
      <w:b/>
      <w:sz w:val="22"/>
      <w:lang w:val="en-US" w:eastAsia="en-US"/>
    </w:rPr>
  </w:style>
  <w:style w:type="paragraph" w:customStyle="1" w:styleId="StyleHeading3Left0cmHanging1cm1">
    <w:name w:val="Style Heading 3 + Left:  0 cm Hanging:  1 cm1"/>
    <w:basedOn w:val="Naslov3"/>
    <w:rsid w:val="00991A45"/>
    <w:rPr>
      <w:b/>
      <w:sz w:val="22"/>
      <w:lang w:val="en-US" w:eastAsia="en-US"/>
    </w:rPr>
  </w:style>
  <w:style w:type="paragraph" w:customStyle="1" w:styleId="StyleBodyTextArial11ptBoldLinespacing15lines">
    <w:name w:val="Style Body Text + Arial 11 pt Bold Line spacing:  1.5 lines"/>
    <w:basedOn w:val="Teloteksta"/>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rsid w:val="00991A45"/>
    <w:pPr>
      <w:spacing w:before="240"/>
      <w:jc w:val="left"/>
    </w:pPr>
    <w:rPr>
      <w:b/>
      <w:lang w:val="en-US" w:eastAsia="en-US"/>
    </w:rPr>
  </w:style>
  <w:style w:type="character" w:customStyle="1" w:styleId="StyleBodyTextArial11ptBoldChar">
    <w:name w:val="Style Body Text + Arial 11 pt Bold Char"/>
    <w:link w:val="StyleBodyTextArial11ptBold"/>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rsid w:val="00991A45"/>
    <w:pPr>
      <w:spacing w:before="60" w:after="60" w:line="240" w:lineRule="atLeast"/>
      <w:ind w:left="568" w:hanging="284"/>
    </w:pPr>
    <w:rPr>
      <w:color w:val="000000"/>
      <w:sz w:val="22"/>
      <w:lang w:val="en-US" w:eastAsia="en-US"/>
    </w:rPr>
  </w:style>
  <w:style w:type="paragraph" w:customStyle="1" w:styleId="StyleHeading311ptNotBoldFirstline127cm">
    <w:name w:val="Style Heading 3 + 11 pt Not Bold First line:  1.27 cm"/>
    <w:basedOn w:val="Naslov3"/>
    <w:rsid w:val="00991A45"/>
    <w:pPr>
      <w:spacing w:before="120" w:after="60"/>
      <w:ind w:firstLine="720"/>
    </w:pPr>
    <w:rPr>
      <w:sz w:val="22"/>
      <w:lang w:val="en-US" w:eastAsia="en-US"/>
    </w:rPr>
  </w:style>
  <w:style w:type="paragraph" w:customStyle="1" w:styleId="StyleBoldCenteredBefore6pt">
    <w:name w:val="Style Bold Centered Before:  6 pt"/>
    <w:basedOn w:val="Normal"/>
    <w:rsid w:val="00991A45"/>
    <w:pPr>
      <w:spacing w:after="120"/>
      <w:jc w:val="center"/>
    </w:pPr>
    <w:rPr>
      <w:b/>
      <w:bCs/>
    </w:rPr>
  </w:style>
  <w:style w:type="character" w:customStyle="1" w:styleId="content">
    <w:name w:val="content"/>
    <w:rsid w:val="00991A45"/>
    <w:rPr>
      <w:rFonts w:cs="Times New Roman"/>
    </w:rPr>
  </w:style>
  <w:style w:type="character" w:customStyle="1" w:styleId="IntenseEmphasis1">
    <w:name w:val="Intense Emphasis1"/>
    <w:rsid w:val="00991A45"/>
    <w:rPr>
      <w:rFonts w:cs="Times New Roman"/>
      <w:b/>
      <w:i/>
      <w:color w:val="4F81BD"/>
    </w:rPr>
  </w:style>
  <w:style w:type="character" w:styleId="Naglaeno">
    <w:name w:val="Strong"/>
    <w:qFormat/>
    <w:rsid w:val="00991A45"/>
    <w:rPr>
      <w:rFonts w:cs="Times New Roman"/>
      <w:b/>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rsid w:val="00A20D58"/>
    <w:rPr>
      <w:rFonts w:ascii="Arial" w:hAnsi="Arial"/>
      <w:b/>
      <w:sz w:val="20"/>
    </w:rPr>
  </w:style>
  <w:style w:type="character" w:customStyle="1" w:styleId="FontStyle111">
    <w:name w:val="Font Style111"/>
    <w:rsid w:val="00A20D58"/>
    <w:rPr>
      <w:rFonts w:ascii="Arial" w:hAnsi="Arial"/>
      <w:sz w:val="20"/>
    </w:rPr>
  </w:style>
  <w:style w:type="character" w:customStyle="1" w:styleId="apple-converted-space">
    <w:name w:val="apple-converted-space"/>
    <w:rsid w:val="003D7DC1"/>
    <w:rPr>
      <w:rFonts w:cs="Times New Roman"/>
    </w:rPr>
  </w:style>
  <w:style w:type="character" w:customStyle="1" w:styleId="HeaderChar1">
    <w:name w:val="Header Char1"/>
    <w:rsid w:val="00EF3878"/>
    <w:rPr>
      <w:rFonts w:ascii="Arial" w:hAnsi="Arial"/>
      <w:sz w:val="24"/>
      <w:lang w:val="sr-Latn-CS" w:eastAsia="x-none"/>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hAnsi="Calibri"/>
      <w:i/>
      <w:sz w:val="20"/>
      <w:szCs w:val="20"/>
    </w:rPr>
  </w:style>
  <w:style w:type="character" w:customStyle="1" w:styleId="BlockQuotationLastChar">
    <w:name w:val="Block Quotation Last Char"/>
    <w:link w:val="BlockQuotationLast"/>
    <w:locked/>
    <w:rsid w:val="00EF3878"/>
    <w:rPr>
      <w:rFonts w:ascii="Calibri" w:hAnsi="Calibri"/>
      <w:i/>
      <w:lang w:val="en-US" w:eastAsia="en-US"/>
    </w:rPr>
  </w:style>
  <w:style w:type="character" w:customStyle="1" w:styleId="WW8Num1z2">
    <w:name w:val="WW8Num1z2"/>
    <w:rsid w:val="00EF3878"/>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style>
  <w:style w:type="character" w:customStyle="1" w:styleId="WW8Num12z1">
    <w:name w:val="WW8Num12z1"/>
    <w:rsid w:val="00EF3878"/>
    <w:rPr>
      <w:sz w:val="22"/>
    </w:rPr>
  </w:style>
  <w:style w:type="character" w:customStyle="1" w:styleId="WW8Num12z2">
    <w:name w:val="WW8Num12z2"/>
    <w:rsid w:val="00EF3878"/>
  </w:style>
  <w:style w:type="character" w:customStyle="1" w:styleId="WW8Num13z3">
    <w:name w:val="WW8Num13z3"/>
    <w:rsid w:val="00EF3878"/>
    <w:rPr>
      <w:rFonts w:ascii="Symbol" w:hAnsi="Symbol"/>
    </w:rPr>
  </w:style>
  <w:style w:type="character" w:customStyle="1" w:styleId="WW8Num16z1">
    <w:name w:val="WW8Num16z1"/>
    <w:rsid w:val="00EF3878"/>
    <w:rPr>
      <w:sz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style>
  <w:style w:type="character" w:customStyle="1" w:styleId="WW8Num25z2">
    <w:name w:val="WW8Num25z2"/>
    <w:rsid w:val="00EF3878"/>
  </w:style>
  <w:style w:type="character" w:customStyle="1" w:styleId="WW8Num28z1">
    <w:name w:val="WW8Num28z1"/>
    <w:rsid w:val="00EF3878"/>
    <w:rPr>
      <w:sz w:val="22"/>
    </w:rPr>
  </w:style>
  <w:style w:type="character" w:customStyle="1" w:styleId="WW8Num28z2">
    <w:name w:val="WW8Num28z2"/>
    <w:rsid w:val="00EF3878"/>
  </w:style>
  <w:style w:type="character" w:customStyle="1" w:styleId="WW8Num29z1">
    <w:name w:val="WW8Num29z1"/>
    <w:rsid w:val="00EF3878"/>
    <w:rPr>
      <w:rFonts w:ascii="Courier New" w:hAnsi="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rPr>
  </w:style>
  <w:style w:type="character" w:customStyle="1" w:styleId="WW8Num31z2">
    <w:name w:val="WW8Num31z2"/>
    <w:rsid w:val="00EF3878"/>
  </w:style>
  <w:style w:type="character" w:customStyle="1" w:styleId="WW8Num34z3">
    <w:name w:val="WW8Num34z3"/>
    <w:rsid w:val="00EF3878"/>
    <w:rPr>
      <w:rFonts w:ascii="Symbol" w:hAnsi="Symbol"/>
    </w:rPr>
  </w:style>
  <w:style w:type="character" w:customStyle="1" w:styleId="WW8Num35z1">
    <w:name w:val="WW8Num35z1"/>
    <w:rsid w:val="00EF3878"/>
    <w:rPr>
      <w:sz w:val="22"/>
    </w:rPr>
  </w:style>
  <w:style w:type="character" w:customStyle="1" w:styleId="WW8Num35z2">
    <w:name w:val="WW8Num35z2"/>
    <w:rsid w:val="00EF3878"/>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sz w:val="22"/>
    </w:rPr>
  </w:style>
  <w:style w:type="character" w:customStyle="1" w:styleId="WW8Num47z2">
    <w:name w:val="WW8Num47z2"/>
    <w:rsid w:val="00EF3878"/>
  </w:style>
  <w:style w:type="character" w:customStyle="1" w:styleId="WW8Num48z0">
    <w:name w:val="WW8Num48z0"/>
    <w:rsid w:val="00EF3878"/>
    <w:rPr>
      <w:sz w:val="20"/>
    </w:rPr>
  </w:style>
  <w:style w:type="character" w:customStyle="1" w:styleId="WW8Num48z1">
    <w:name w:val="WW8Num48z1"/>
    <w:rsid w:val="00EF3878"/>
    <w:rPr>
      <w:rFonts w:ascii="Courier New" w:hAnsi="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sz w:val="22"/>
    </w:rPr>
  </w:style>
  <w:style w:type="character" w:customStyle="1" w:styleId="WW8Num49z2">
    <w:name w:val="WW8Num49z2"/>
    <w:rsid w:val="00EF3878"/>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hAnsi="StarSymbol"/>
      <w:sz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zCs w:val="20"/>
    </w:rPr>
  </w:style>
  <w:style w:type="paragraph" w:customStyle="1" w:styleId="Tekst">
    <w:name w:val="Tekst"/>
    <w:basedOn w:val="Style"/>
    <w:rsid w:val="00EF3878"/>
    <w:pPr>
      <w:autoSpaceDE/>
      <w:autoSpaceDN/>
      <w:adjustRightInd/>
      <w:spacing w:line="360" w:lineRule="auto"/>
    </w:pPr>
    <w:rPr>
      <w:rFonts w:cs="Times New Roman"/>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before="120" w:after="120"/>
      <w:jc w:val="left"/>
    </w:pPr>
    <w:rPr>
      <w:rFonts w:ascii="HelveticaBold" w:hAnsi="HelveticaBold"/>
      <w:b w:val="0"/>
      <w:bCs/>
      <w:caps/>
      <w:szCs w:val="22"/>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link w:val="AnnexetitleChar"/>
    <w:autoRedefine/>
    <w:rsid w:val="00EF3878"/>
    <w:pPr>
      <w:tabs>
        <w:tab w:val="num" w:pos="0"/>
        <w:tab w:val="left" w:pos="1701"/>
        <w:tab w:val="left" w:pos="2552"/>
      </w:tabs>
      <w:spacing w:before="240" w:after="240"/>
      <w:jc w:val="center"/>
      <w:outlineLvl w:val="9"/>
    </w:pPr>
    <w:rPr>
      <w:bCs/>
      <w:caps/>
      <w:sz w:val="32"/>
      <w:szCs w:val="2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table" w:customStyle="1" w:styleId="TableGrid1">
    <w:name w:val="Table Grid1"/>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1"/>
    <w:locked/>
    <w:rsid w:val="00EF3878"/>
    <w:rPr>
      <w:sz w:val="22"/>
      <w:lang w:val="sr-Cyrl-CS" w:eastAsia="ar-SA" w:bidi="ar-SA"/>
    </w:rPr>
  </w:style>
  <w:style w:type="character" w:customStyle="1" w:styleId="Absatz-Standardschriftart">
    <w:name w:val="Absatz-Standardschriftart"/>
    <w:rsid w:val="00EF3878"/>
  </w:style>
  <w:style w:type="paragraph" w:customStyle="1" w:styleId="Style1">
    <w:name w:val="Style1"/>
    <w:basedOn w:val="Uvlaenjetelateksta"/>
    <w:link w:val="Style1Char"/>
    <w:uiPriority w:val="99"/>
    <w:rsid w:val="00EF3878"/>
    <w:pPr>
      <w:spacing w:after="240"/>
      <w:ind w:left="0" w:firstLine="0"/>
    </w:pPr>
  </w:style>
  <w:style w:type="character" w:customStyle="1" w:styleId="Style1Char">
    <w:name w:val="Style1 Char"/>
    <w:link w:val="Style1"/>
    <w:uiPriority w:val="99"/>
    <w:locked/>
    <w:rsid w:val="00EF3878"/>
    <w:rPr>
      <w:rFonts w:ascii="Arial" w:hAnsi="Arial"/>
      <w:sz w:val="24"/>
      <w:lang w:val="sr-Cyrl-CS" w:eastAsia="ar-SA" w:bidi="ar-SA"/>
    </w:rPr>
  </w:style>
  <w:style w:type="character" w:customStyle="1" w:styleId="Naslov2Char">
    <w:name w:val="Naslov 2 Char"/>
    <w:link w:val="Naslov2"/>
    <w:uiPriority w:val="99"/>
    <w:locked/>
    <w:rsid w:val="00EF3878"/>
    <w:rPr>
      <w:rFonts w:ascii="Arial" w:hAnsi="Arial"/>
      <w:b/>
      <w:sz w:val="24"/>
      <w:lang w:val="sr-Cyrl-CS" w:eastAsia="x-none"/>
    </w:rPr>
  </w:style>
  <w:style w:type="paragraph" w:customStyle="1" w:styleId="Podnaslov1">
    <w:name w:val="Podnaslov 1"/>
    <w:basedOn w:val="Normal"/>
    <w:link w:val="Podnaslov1Char"/>
    <w:qFormat/>
    <w:rsid w:val="00EF3878"/>
    <w:pPr>
      <w:spacing w:before="240" w:after="240"/>
    </w:pPr>
    <w:rPr>
      <w:b/>
      <w:sz w:val="24"/>
      <w:szCs w:val="20"/>
      <w:lang w:val="sr-Cyrl-CS" w:eastAsia="x-none"/>
    </w:rPr>
  </w:style>
  <w:style w:type="character" w:customStyle="1" w:styleId="Naslov3Char">
    <w:name w:val="Naslov 3 Char"/>
    <w:aliases w:val="Heading 3 Char Char Char Char Char"/>
    <w:link w:val="Naslov3"/>
    <w:locked/>
    <w:rsid w:val="00EF3878"/>
    <w:rPr>
      <w:rFonts w:ascii="Arial" w:hAnsi="Arial"/>
      <w:sz w:val="24"/>
      <w:lang w:val="sr-Cyrl-CS" w:eastAsia="x-none"/>
    </w:rPr>
  </w:style>
  <w:style w:type="paragraph" w:customStyle="1" w:styleId="Slika">
    <w:name w:val="Slika"/>
    <w:basedOn w:val="Normal"/>
    <w:link w:val="SlikaChar"/>
    <w:qFormat/>
    <w:rsid w:val="00EF3878"/>
    <w:pPr>
      <w:spacing w:after="240"/>
      <w:jc w:val="center"/>
    </w:pPr>
    <w:rPr>
      <w:sz w:val="24"/>
      <w:szCs w:val="20"/>
      <w:lang w:val="sr-Cyrl-CS" w:eastAsia="x-none"/>
    </w:rPr>
  </w:style>
  <w:style w:type="character" w:customStyle="1" w:styleId="Podnaslov1Char">
    <w:name w:val="Podnaslov 1 Char"/>
    <w:link w:val="Podnaslov1"/>
    <w:locked/>
    <w:rsid w:val="00EF3878"/>
    <w:rPr>
      <w:rFonts w:ascii="Arial" w:hAnsi="Arial"/>
      <w:b/>
      <w:sz w:val="24"/>
      <w:lang w:val="sr-Cyrl-CS" w:eastAsia="x-none"/>
    </w:rPr>
  </w:style>
  <w:style w:type="paragraph" w:customStyle="1" w:styleId="Tabela1">
    <w:name w:val="Tabela 1"/>
    <w:basedOn w:val="Normal"/>
    <w:link w:val="Tabela1Char"/>
    <w:qFormat/>
    <w:rsid w:val="00EF3878"/>
    <w:pPr>
      <w:spacing w:after="80"/>
    </w:pPr>
    <w:rPr>
      <w:i/>
      <w:szCs w:val="20"/>
      <w:lang w:val="sr-Cyrl-CS" w:eastAsia="x-none"/>
    </w:rPr>
  </w:style>
  <w:style w:type="character" w:customStyle="1" w:styleId="SlikaChar">
    <w:name w:val="Slika Char"/>
    <w:link w:val="Slika"/>
    <w:locked/>
    <w:rsid w:val="00EF3878"/>
    <w:rPr>
      <w:rFonts w:ascii="Arial" w:hAnsi="Arial"/>
      <w:sz w:val="24"/>
      <w:lang w:val="sr-Cyrl-CS" w:eastAsia="x-none"/>
    </w:rPr>
  </w:style>
  <w:style w:type="character" w:customStyle="1" w:styleId="Tabela1Char">
    <w:name w:val="Tabela 1 Char"/>
    <w:link w:val="Tabela1"/>
    <w:locked/>
    <w:rsid w:val="00EF3878"/>
    <w:rPr>
      <w:rFonts w:ascii="Arial" w:hAnsi="Arial"/>
      <w:i/>
      <w:sz w:val="22"/>
      <w:lang w:val="sr-Cyrl-CS" w:eastAsia="x-none"/>
    </w:rPr>
  </w:style>
  <w:style w:type="paragraph" w:customStyle="1" w:styleId="TOCHeading1">
    <w:name w:val="TOC Heading1"/>
    <w:basedOn w:val="Naslov1"/>
    <w:next w:val="Normal"/>
    <w:rsid w:val="00EF3878"/>
    <w:pPr>
      <w:keepNext/>
      <w:keepLines/>
      <w:spacing w:before="480" w:after="0" w:line="276" w:lineRule="auto"/>
      <w:outlineLvl w:val="9"/>
    </w:pPr>
    <w:rPr>
      <w:rFonts w:ascii="Cambria" w:hAnsi="Cambria"/>
      <w:bCs/>
      <w:color w:val="365F91"/>
      <w:szCs w:val="28"/>
      <w:lang w:val="en-US"/>
    </w:rPr>
  </w:style>
  <w:style w:type="paragraph" w:customStyle="1" w:styleId="Sadrzaj">
    <w:name w:val="Sadrzaj"/>
    <w:basedOn w:val="Normal"/>
    <w:link w:val="SadrzajChar"/>
    <w:qFormat/>
    <w:rsid w:val="00EF3878"/>
    <w:pPr>
      <w:spacing w:after="240"/>
    </w:pPr>
    <w:rPr>
      <w:color w:val="000000"/>
      <w:sz w:val="24"/>
      <w:szCs w:val="20"/>
      <w:lang w:val="x-none" w:eastAsia="x-none"/>
    </w:rPr>
  </w:style>
  <w:style w:type="character" w:customStyle="1" w:styleId="SadrzajChar">
    <w:name w:val="Sadrzaj Char"/>
    <w:link w:val="Sadrzaj"/>
    <w:locked/>
    <w:rsid w:val="00EF3878"/>
    <w:rPr>
      <w:rFonts w:ascii="Arial" w:hAnsi="Arial"/>
      <w:color w:val="000000"/>
      <w:sz w:val="24"/>
    </w:rPr>
  </w:style>
  <w:style w:type="table" w:customStyle="1" w:styleId="TableGrid2">
    <w:name w:val="Table Grid2"/>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hAnsi="Calibri"/>
      <w:color w:val="000000"/>
    </w:rPr>
  </w:style>
  <w:style w:type="character" w:customStyle="1" w:styleId="HeaderChar2">
    <w:name w:val="Header Char2"/>
    <w:rsid w:val="00F2300C"/>
    <w:rPr>
      <w:sz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szCs w:val="20"/>
      <w:lang w:val="x-none" w:eastAsia="x-none"/>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locked/>
    <w:rsid w:val="00FA0E61"/>
    <w:rPr>
      <w:b/>
      <w:sz w:val="22"/>
    </w:rPr>
  </w:style>
  <w:style w:type="paragraph" w:customStyle="1" w:styleId="KDPodnaslov3">
    <w:name w:val="KDPodnaslov3"/>
    <w:basedOn w:val="KDPodnaslov2"/>
    <w:next w:val="Normal"/>
    <w:link w:val="KDPodnaslov3Char"/>
    <w:rsid w:val="00FA0E61"/>
    <w:pPr>
      <w:tabs>
        <w:tab w:val="left" w:pos="851"/>
      </w:tabs>
      <w:spacing w:before="120"/>
      <w:jc w:val="both"/>
      <w:outlineLvl w:val="2"/>
    </w:pPr>
    <w:rPr>
      <w:b w:val="0"/>
    </w:rPr>
  </w:style>
  <w:style w:type="character" w:customStyle="1" w:styleId="KDPodnaslov2Char">
    <w:name w:val="KDPodnaslov2 Char"/>
    <w:link w:val="KDPodnaslov2"/>
    <w:locked/>
    <w:rsid w:val="003F5ED0"/>
    <w:rPr>
      <w:b/>
      <w:sz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eastAsia="x-none"/>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sz w:val="20"/>
      <w:szCs w:val="20"/>
      <w:lang w:val="ru-RU"/>
    </w:rPr>
  </w:style>
  <w:style w:type="character" w:customStyle="1" w:styleId="KDKomentarChar">
    <w:name w:val="KDKomentar Char"/>
    <w:link w:val="KDKomentar"/>
    <w:locked/>
    <w:rsid w:val="00245E38"/>
    <w:rPr>
      <w:i/>
      <w:color w:val="00B0F0"/>
      <w:lang w:val="ru-RU" w:eastAsia="x-none"/>
    </w:rPr>
  </w:style>
  <w:style w:type="character" w:customStyle="1" w:styleId="KDPodnaslov3Char">
    <w:name w:val="KDPodnaslov3 Char"/>
    <w:link w:val="KDPodnaslov3"/>
    <w:locked/>
    <w:rsid w:val="00B378E9"/>
    <w:rPr>
      <w:sz w:val="22"/>
    </w:rPr>
  </w:style>
  <w:style w:type="character" w:customStyle="1" w:styleId="KDNabrajanjeChar">
    <w:name w:val="KDNabrajanje Char"/>
    <w:link w:val="KDNabrajanje"/>
    <w:locked/>
    <w:rsid w:val="005D4A8F"/>
    <w:rPr>
      <w:lang w:val="ru-RU" w:eastAsia="en-US"/>
    </w:rPr>
  </w:style>
  <w:style w:type="paragraph" w:customStyle="1" w:styleId="KDMojTekst">
    <w:name w:val="KDMojTekst"/>
    <w:basedOn w:val="Normal"/>
    <w:link w:val="KDMojTekstChar"/>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rsid w:val="00332879"/>
    <w:pPr>
      <w:keepNext w:val="0"/>
      <w:tabs>
        <w:tab w:val="clear" w:pos="851"/>
        <w:tab w:val="left" w:pos="176"/>
        <w:tab w:val="num" w:pos="720"/>
      </w:tabs>
      <w:jc w:val="left"/>
    </w:pPr>
  </w:style>
  <w:style w:type="character" w:customStyle="1" w:styleId="KDMojTekstChar">
    <w:name w:val="KDMojTekst Char"/>
    <w:link w:val="KDMojTekst"/>
    <w:locked/>
    <w:rsid w:val="005757A9"/>
    <w:rPr>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hAnsi="Times New Roman"/>
      <w:sz w:val="20"/>
      <w:lang w:val="sr-Cyrl-CS" w:eastAsia="ar-SA" w:bidi="ar-SA"/>
    </w:rPr>
  </w:style>
  <w:style w:type="table" w:customStyle="1" w:styleId="TableGrid9">
    <w:name w:val="Table Grid9"/>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235F50"/>
    <w:rPr>
      <w:shd w:val="clear" w:color="auto" w:fill="FFFFFF"/>
    </w:rPr>
  </w:style>
  <w:style w:type="paragraph" w:customStyle="1" w:styleId="Bodytext20">
    <w:name w:val="Body text (2)"/>
    <w:basedOn w:val="Normal"/>
    <w:link w:val="Bodytext2"/>
    <w:rsid w:val="00235F50"/>
    <w:pPr>
      <w:widowControl w:val="0"/>
      <w:shd w:val="clear" w:color="auto" w:fill="FFFFFF"/>
      <w:spacing w:before="0" w:after="240" w:line="274" w:lineRule="exact"/>
      <w:ind w:hanging="700"/>
    </w:pPr>
    <w:rPr>
      <w:sz w:val="20"/>
      <w:szCs w:val="20"/>
      <w:shd w:val="clear" w:color="auto" w:fill="FFFFFF"/>
      <w:lang w:val="x-none" w:eastAsia="x-none"/>
    </w:rPr>
  </w:style>
  <w:style w:type="paragraph" w:styleId="Uvlprpasutekstu">
    <w:name w:val="Body Text First Indent"/>
    <w:basedOn w:val="Teloteksta"/>
    <w:link w:val="UvlprpasutekstuChar"/>
    <w:locked/>
    <w:rsid w:val="002B6347"/>
    <w:pPr>
      <w:spacing w:before="0" w:after="120"/>
      <w:ind w:firstLine="210"/>
      <w:jc w:val="left"/>
    </w:pPr>
    <w:rPr>
      <w:szCs w:val="24"/>
      <w:lang w:val="sr-Latn-CS" w:eastAsia="sr-Latn-CS"/>
    </w:rPr>
  </w:style>
  <w:style w:type="character" w:customStyle="1" w:styleId="BodyTextFirstIndentChar">
    <w:name w:val="Body Text First Indent Char"/>
    <w:semiHidden/>
    <w:locked/>
    <w:rsid w:val="009D2EC0"/>
    <w:rPr>
      <w:rFonts w:cs="Times New Roman"/>
      <w:sz w:val="24"/>
      <w:lang w:val="en-US" w:eastAsia="en-US" w:bidi="ar-SA"/>
    </w:rPr>
  </w:style>
  <w:style w:type="character" w:customStyle="1" w:styleId="UvlprpasutekstuChar">
    <w:name w:val="Uvl. pr. pas. u tekstu Char"/>
    <w:link w:val="Uvlprpasutekstu"/>
    <w:locked/>
    <w:rsid w:val="002B6347"/>
    <w:rPr>
      <w:rFonts w:cs="Times New Roman"/>
      <w:sz w:val="24"/>
      <w:szCs w:val="24"/>
      <w:lang w:val="sr-Latn-CS" w:eastAsia="sr-Latn-CS" w:bidi="ar-SA"/>
    </w:rPr>
  </w:style>
  <w:style w:type="character" w:customStyle="1" w:styleId="CharChar2">
    <w:name w:val="Char Char2"/>
    <w:rsid w:val="00FC42CF"/>
    <w:rPr>
      <w:rFonts w:cs="Times New Roman"/>
      <w:sz w:val="24"/>
      <w:szCs w:val="24"/>
      <w:lang w:val="en-US" w:eastAsia="en-US"/>
    </w:rPr>
  </w:style>
  <w:style w:type="numbering" w:styleId="111111">
    <w:name w:val="Outline List 2"/>
    <w:basedOn w:val="Bezliste"/>
    <w:rsid w:val="0063610E"/>
    <w:pPr>
      <w:numPr>
        <w:numId w:val="9"/>
      </w:numPr>
    </w:pPr>
  </w:style>
  <w:style w:type="numbering" w:customStyle="1" w:styleId="1111111">
    <w:name w:val="1 / 1.1 / 1.1.11"/>
    <w:rsid w:val="0063610E"/>
    <w:pPr>
      <w:numPr>
        <w:numId w:val="7"/>
      </w:numPr>
    </w:pPr>
  </w:style>
  <w:style w:type="paragraph" w:customStyle="1" w:styleId="TableParagraph">
    <w:name w:val="Table Paragraph"/>
    <w:basedOn w:val="Normal"/>
    <w:uiPriority w:val="1"/>
    <w:qFormat/>
    <w:rsid w:val="003E1D5B"/>
    <w:pPr>
      <w:widowControl w:val="0"/>
      <w:spacing w:before="0"/>
      <w:jc w:val="left"/>
    </w:pPr>
    <w:rPr>
      <w:rFonts w:ascii="Calibri" w:eastAsia="Calibri" w:hAnsi="Calibri"/>
    </w:rPr>
  </w:style>
  <w:style w:type="paragraph" w:styleId="Pasussalistom">
    <w:name w:val="List Paragraph"/>
    <w:basedOn w:val="Normal"/>
    <w:uiPriority w:val="34"/>
    <w:qFormat/>
    <w:rsid w:val="003E1D5B"/>
    <w:pPr>
      <w:spacing w:before="0" w:after="200" w:line="276" w:lineRule="auto"/>
      <w:ind w:left="720"/>
      <w:contextualSpacing/>
      <w:jc w:val="left"/>
    </w:pPr>
    <w:rPr>
      <w:rFonts w:eastAsia="Arial"/>
      <w:lang w:val="sr-Latn-CS"/>
    </w:rPr>
  </w:style>
  <w:style w:type="character" w:customStyle="1" w:styleId="FontStyle92">
    <w:name w:val="Font Style92"/>
    <w:uiPriority w:val="99"/>
    <w:rsid w:val="004259EC"/>
    <w:rPr>
      <w:rFonts w:ascii="Arial" w:hAnsi="Arial" w:cs="Arial"/>
      <w:color w:val="000000"/>
      <w:sz w:val="20"/>
      <w:szCs w:val="20"/>
    </w:rPr>
  </w:style>
  <w:style w:type="paragraph" w:customStyle="1" w:styleId="Style21">
    <w:name w:val="Style21"/>
    <w:basedOn w:val="Normal"/>
    <w:uiPriority w:val="99"/>
    <w:rsid w:val="004259EC"/>
    <w:pPr>
      <w:widowControl w:val="0"/>
      <w:autoSpaceDE w:val="0"/>
      <w:autoSpaceDN w:val="0"/>
      <w:adjustRightInd w:val="0"/>
      <w:spacing w:before="0" w:line="254" w:lineRule="exact"/>
      <w:jc w:val="left"/>
    </w:pPr>
    <w:rPr>
      <w:rFonts w:cs="Arial"/>
      <w:sz w:val="24"/>
      <w:szCs w:val="24"/>
    </w:rPr>
  </w:style>
  <w:style w:type="numbering" w:customStyle="1" w:styleId="Bezliste1">
    <w:name w:val="Bez liste1"/>
    <w:next w:val="Bezliste"/>
    <w:uiPriority w:val="99"/>
    <w:semiHidden/>
    <w:unhideWhenUsed/>
    <w:rsid w:val="00847288"/>
  </w:style>
  <w:style w:type="character" w:styleId="HTMLcitat">
    <w:name w:val="HTML Cite"/>
    <w:unhideWhenUsed/>
    <w:locked/>
    <w:rsid w:val="00847288"/>
    <w:rPr>
      <w:i w:val="0"/>
      <w:iCs w:val="0"/>
    </w:rPr>
  </w:style>
  <w:style w:type="character" w:styleId="HTMLkd">
    <w:name w:val="HTML Code"/>
    <w:unhideWhenUsed/>
    <w:locked/>
    <w:rsid w:val="00847288"/>
    <w:rPr>
      <w:rFonts w:ascii="Courier New" w:eastAsia="Times New Roman" w:hAnsi="Courier New" w:cs="Courier New" w:hint="default"/>
      <w:sz w:val="20"/>
      <w:szCs w:val="20"/>
    </w:rPr>
  </w:style>
  <w:style w:type="character" w:customStyle="1" w:styleId="Naslov3Char1">
    <w:name w:val="Naslov 3 Char1"/>
    <w:aliases w:val="Heading 3 Char Char Char Char Char1"/>
    <w:semiHidden/>
    <w:locked/>
    <w:rsid w:val="00847288"/>
    <w:rPr>
      <w:b/>
      <w:bCs/>
      <w:sz w:val="26"/>
      <w:szCs w:val="26"/>
      <w:lang w:val="en-US" w:eastAsia="en-US"/>
    </w:rPr>
  </w:style>
  <w:style w:type="character" w:customStyle="1" w:styleId="NormalWebChar">
    <w:name w:val="Normal (Web) Char"/>
    <w:link w:val="NormalWeb"/>
    <w:locked/>
    <w:rsid w:val="00847288"/>
    <w:rPr>
      <w:sz w:val="22"/>
      <w:szCs w:val="24"/>
      <w:lang w:val="en-US" w:eastAsia="en-US"/>
    </w:rPr>
  </w:style>
  <w:style w:type="paragraph" w:styleId="Normalnouvlapasusa">
    <w:name w:val="Normal Indent"/>
    <w:basedOn w:val="Normal"/>
    <w:unhideWhenUsed/>
    <w:locked/>
    <w:rsid w:val="00847288"/>
    <w:pPr>
      <w:snapToGrid w:val="0"/>
      <w:spacing w:line="240" w:lineRule="atLeast"/>
      <w:ind w:left="720"/>
    </w:pPr>
    <w:rPr>
      <w:color w:val="000000"/>
      <w:sz w:val="24"/>
      <w:szCs w:val="20"/>
      <w:lang w:val="sr-Latn-CS"/>
    </w:rPr>
  </w:style>
  <w:style w:type="paragraph" w:styleId="Tabelailustracija">
    <w:name w:val="table of figures"/>
    <w:basedOn w:val="Normal"/>
    <w:next w:val="Normal"/>
    <w:unhideWhenUsed/>
    <w:locked/>
    <w:rsid w:val="00847288"/>
    <w:pPr>
      <w:tabs>
        <w:tab w:val="right" w:leader="dot" w:pos="8789"/>
      </w:tabs>
      <w:spacing w:before="180"/>
      <w:ind w:left="1021" w:hanging="1021"/>
      <w:jc w:val="left"/>
    </w:pPr>
    <w:rPr>
      <w:noProof/>
      <w:sz w:val="24"/>
      <w:szCs w:val="24"/>
      <w:lang w:val="sr-Latn-CS"/>
    </w:rPr>
  </w:style>
  <w:style w:type="character" w:customStyle="1" w:styleId="NaslovChar1">
    <w:name w:val="Naslov Char1"/>
    <w:aliases w:val="Char8 Char Char1,Char Char16 Char Char1"/>
    <w:rsid w:val="00847288"/>
    <w:rPr>
      <w:rFonts w:ascii="Cambria" w:eastAsia="Times New Roman" w:hAnsi="Cambria" w:cs="Times New Roman"/>
      <w:color w:val="17365D"/>
      <w:spacing w:val="5"/>
      <w:kern w:val="28"/>
      <w:sz w:val="52"/>
      <w:szCs w:val="52"/>
      <w:lang w:val="sr-Cyrl-CS" w:eastAsia="en-US"/>
    </w:rPr>
  </w:style>
  <w:style w:type="character" w:customStyle="1" w:styleId="BezrazmakaChar">
    <w:name w:val="Bez razmaka Char"/>
    <w:link w:val="Bezrazmaka"/>
    <w:uiPriority w:val="1"/>
    <w:locked/>
    <w:rsid w:val="00847288"/>
    <w:rPr>
      <w:rFonts w:ascii="Times New Roman" w:hAnsi="Times New Roman"/>
      <w:sz w:val="22"/>
      <w:szCs w:val="22"/>
      <w:lang w:val="en-US" w:eastAsia="en-US"/>
    </w:rPr>
  </w:style>
  <w:style w:type="paragraph" w:styleId="Bezrazmaka">
    <w:name w:val="No Spacing"/>
    <w:link w:val="BezrazmakaChar"/>
    <w:uiPriority w:val="1"/>
    <w:qFormat/>
    <w:rsid w:val="00847288"/>
    <w:rPr>
      <w:rFonts w:ascii="Times New Roman" w:hAnsi="Times New Roman"/>
      <w:sz w:val="22"/>
      <w:szCs w:val="22"/>
      <w:lang w:val="en-US" w:eastAsia="en-US"/>
    </w:rPr>
  </w:style>
  <w:style w:type="paragraph" w:styleId="Naslovsadraja">
    <w:name w:val="TOC Heading"/>
    <w:basedOn w:val="Naslov1"/>
    <w:next w:val="Normal"/>
    <w:uiPriority w:val="39"/>
    <w:semiHidden/>
    <w:unhideWhenUsed/>
    <w:qFormat/>
    <w:rsid w:val="00847288"/>
    <w:pPr>
      <w:keepNext/>
      <w:keepLines/>
      <w:spacing w:before="480" w:after="0" w:line="276" w:lineRule="auto"/>
      <w:outlineLvl w:val="9"/>
    </w:pPr>
    <w:rPr>
      <w:rFonts w:ascii="Cambria" w:hAnsi="Cambria"/>
      <w:bCs/>
      <w:color w:val="365F91"/>
      <w:sz w:val="28"/>
      <w:szCs w:val="28"/>
      <w:lang w:val="en-US" w:eastAsia="x-none"/>
    </w:rPr>
  </w:style>
  <w:style w:type="character" w:customStyle="1" w:styleId="Char">
    <w:name w:val="Табела лево Char"/>
    <w:aliases w:val="Тл Char"/>
    <w:link w:val="a"/>
    <w:locked/>
    <w:rsid w:val="00847288"/>
    <w:rPr>
      <w:rFonts w:cs="Arial"/>
      <w:w w:val="90"/>
      <w:sz w:val="22"/>
      <w:szCs w:val="22"/>
      <w:lang w:val="en-US" w:eastAsia="en-US"/>
    </w:rPr>
  </w:style>
  <w:style w:type="paragraph" w:customStyle="1" w:styleId="Naslov10">
    <w:name w:val="Naslov1"/>
    <w:basedOn w:val="Style"/>
    <w:rsid w:val="00847288"/>
    <w:pPr>
      <w:autoSpaceDE/>
      <w:autoSpaceDN/>
      <w:adjustRightInd/>
      <w:snapToGrid w:val="0"/>
      <w:spacing w:before="400" w:line="360" w:lineRule="auto"/>
      <w:jc w:val="left"/>
    </w:pPr>
    <w:rPr>
      <w:rFonts w:cs="Times New Roman"/>
      <w:b/>
      <w:sz w:val="28"/>
      <w:szCs w:val="20"/>
    </w:rPr>
  </w:style>
  <w:style w:type="character" w:customStyle="1" w:styleId="AnnexetitleChar">
    <w:name w:val="Annexe_title Char"/>
    <w:link w:val="Annexetitle"/>
    <w:locked/>
    <w:rsid w:val="00847288"/>
    <w:rPr>
      <w:b/>
      <w:bCs/>
      <w:caps/>
      <w:sz w:val="32"/>
      <w:szCs w:val="22"/>
      <w:lang w:val="en-GB" w:eastAsia="ar-SA"/>
    </w:rPr>
  </w:style>
  <w:style w:type="paragraph" w:customStyle="1" w:styleId="Naslov21">
    <w:name w:val="Naslov 21"/>
    <w:basedOn w:val="Naslov1"/>
    <w:uiPriority w:val="99"/>
    <w:qFormat/>
    <w:rsid w:val="00847288"/>
    <w:pPr>
      <w:keepNext/>
      <w:spacing w:before="240" w:after="240"/>
    </w:pPr>
    <w:rPr>
      <w:rFonts w:ascii="Cambria" w:hAnsi="Cambria"/>
      <w:bCs/>
      <w:color w:val="4F81BD"/>
      <w:sz w:val="26"/>
      <w:szCs w:val="26"/>
      <w:lang w:eastAsia="en-US"/>
    </w:rPr>
  </w:style>
  <w:style w:type="paragraph" w:customStyle="1" w:styleId="Naslov31">
    <w:name w:val="Naslov 31"/>
    <w:basedOn w:val="Naslov21"/>
    <w:qFormat/>
    <w:rsid w:val="00847288"/>
    <w:rPr>
      <w:sz w:val="24"/>
      <w:szCs w:val="24"/>
    </w:rPr>
  </w:style>
  <w:style w:type="paragraph" w:customStyle="1" w:styleId="TableNormal">
    <w:name w:val="TableNormal"/>
    <w:basedOn w:val="Normal"/>
    <w:rsid w:val="00847288"/>
    <w:pPr>
      <w:snapToGrid w:val="0"/>
      <w:spacing w:before="180" w:after="60"/>
    </w:pPr>
    <w:rPr>
      <w:sz w:val="24"/>
      <w:szCs w:val="20"/>
      <w:lang w:val="en-GB"/>
    </w:rPr>
  </w:style>
  <w:style w:type="paragraph" w:customStyle="1" w:styleId="FrTableNormal">
    <w:name w:val="FrTableNormal"/>
    <w:basedOn w:val="TableNormal"/>
    <w:rsid w:val="00847288"/>
    <w:pPr>
      <w:spacing w:before="120" w:after="0" w:line="240" w:lineRule="atLeast"/>
      <w:jc w:val="center"/>
    </w:pPr>
    <w:rPr>
      <w:lang w:val="en-US"/>
    </w:rPr>
  </w:style>
  <w:style w:type="paragraph" w:customStyle="1" w:styleId="podnaslov0">
    <w:name w:val="podnaslov"/>
    <w:basedOn w:val="Normal"/>
    <w:rsid w:val="00847288"/>
    <w:pPr>
      <w:keepNext/>
      <w:spacing w:before="240"/>
    </w:pPr>
    <w:rPr>
      <w:caps/>
      <w:sz w:val="24"/>
      <w:szCs w:val="20"/>
      <w:lang w:val="sr-Latn-CS"/>
    </w:rPr>
  </w:style>
  <w:style w:type="paragraph" w:customStyle="1" w:styleId="Nabrajanje0">
    <w:name w:val="Nabrajanje"/>
    <w:basedOn w:val="Normal"/>
    <w:rsid w:val="00847288"/>
    <w:pPr>
      <w:snapToGrid w:val="0"/>
      <w:spacing w:before="180"/>
      <w:ind w:left="1004" w:hanging="284"/>
    </w:pPr>
    <w:rPr>
      <w:color w:val="000000"/>
      <w:sz w:val="24"/>
      <w:szCs w:val="20"/>
      <w:lang w:val="en-GB"/>
    </w:rPr>
  </w:style>
  <w:style w:type="paragraph" w:customStyle="1" w:styleId="naslovtabele">
    <w:name w:val="naslov tabele"/>
    <w:basedOn w:val="Zaglavljestranice"/>
    <w:rsid w:val="00847288"/>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val="en-US" w:eastAsia="en-US"/>
    </w:rPr>
  </w:style>
  <w:style w:type="paragraph" w:customStyle="1" w:styleId="xl24">
    <w:name w:val="xl24"/>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5">
    <w:name w:val="xl25"/>
    <w:basedOn w:val="Normal"/>
    <w:rsid w:val="00847288"/>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6">
    <w:name w:val="xl26"/>
    <w:basedOn w:val="Normal"/>
    <w:rsid w:val="00847288"/>
    <w:pP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7">
    <w:name w:val="xl27"/>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xl28">
    <w:name w:val="xl28"/>
    <w:basedOn w:val="Normal"/>
    <w:rsid w:val="00847288"/>
    <w:pPr>
      <w:pBdr>
        <w:top w:val="single" w:sz="4" w:space="0" w:color="auto"/>
        <w:lef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9">
    <w:name w:val="xl29"/>
    <w:basedOn w:val="Normal"/>
    <w:rsid w:val="00847288"/>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1">
    <w:name w:val="xl31"/>
    <w:basedOn w:val="Normal"/>
    <w:rsid w:val="00847288"/>
    <w:pPr>
      <w:pBdr>
        <w:top w:val="single" w:sz="4" w:space="0" w:color="auto"/>
        <w:bottom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2">
    <w:name w:val="xl32"/>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3">
    <w:name w:val="xl33"/>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4">
    <w:name w:val="xl34"/>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5">
    <w:name w:val="xl35"/>
    <w:basedOn w:val="Normal"/>
    <w:rsid w:val="00847288"/>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6">
    <w:name w:val="xl36"/>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7">
    <w:name w:val="xl37"/>
    <w:basedOn w:val="Normal"/>
    <w:rsid w:val="00847288"/>
    <w:pPr>
      <w:pBdr>
        <w:top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8">
    <w:name w:val="xl38"/>
    <w:basedOn w:val="Normal"/>
    <w:rsid w:val="00847288"/>
    <w:pPr>
      <w:pBdr>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9">
    <w:name w:val="xl39"/>
    <w:basedOn w:val="Normal"/>
    <w:rsid w:val="00847288"/>
    <w:pPr>
      <w:pBdr>
        <w:top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40">
    <w:name w:val="xl40"/>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SlikaNormal">
    <w:name w:val="SlikaNormal"/>
    <w:basedOn w:val="Normal"/>
    <w:rsid w:val="00847288"/>
    <w:pPr>
      <w:numPr>
        <w:numId w:val="24"/>
      </w:numPr>
      <w:spacing w:before="240" w:after="240"/>
      <w:jc w:val="center"/>
    </w:pPr>
    <w:rPr>
      <w:sz w:val="24"/>
      <w:szCs w:val="20"/>
      <w:lang w:val="sr-Latn-CS"/>
    </w:rPr>
  </w:style>
  <w:style w:type="paragraph" w:customStyle="1" w:styleId="Heding4">
    <w:name w:val="Heding 4"/>
    <w:basedOn w:val="Naslov4"/>
    <w:autoRedefine/>
    <w:rsid w:val="00847288"/>
    <w:pPr>
      <w:numPr>
        <w:numId w:val="25"/>
      </w:numPr>
      <w:spacing w:before="180" w:after="60"/>
      <w:jc w:val="left"/>
    </w:pPr>
    <w:rPr>
      <w:rFonts w:ascii="Arial" w:hAnsi="Arial"/>
      <w:b w:val="0"/>
      <w:color w:val="000000"/>
      <w:lang w:val="sr-Latn-CS" w:eastAsia="en-US"/>
    </w:rPr>
  </w:style>
  <w:style w:type="paragraph" w:customStyle="1" w:styleId="StyleHeading1Left0cmFirstline0cm">
    <w:name w:val="Style Heading 1 + Left:  0 cm First line:  0 cm"/>
    <w:basedOn w:val="Naslov1"/>
    <w:rsid w:val="00847288"/>
    <w:pPr>
      <w:keepNext/>
      <w:tabs>
        <w:tab w:val="left" w:pos="426"/>
        <w:tab w:val="num" w:pos="850"/>
      </w:tabs>
      <w:spacing w:before="480" w:after="480"/>
      <w:jc w:val="left"/>
    </w:pPr>
    <w:rPr>
      <w:bCs/>
      <w:noProof/>
      <w:kern w:val="32"/>
      <w:sz w:val="72"/>
      <w:lang w:val="sr-Latn-CS" w:eastAsia="en-GB"/>
    </w:rPr>
  </w:style>
  <w:style w:type="paragraph" w:customStyle="1" w:styleId="StyleHeading412pt">
    <w:name w:val="Style Heading 4 + 12 pt"/>
    <w:basedOn w:val="Naslov4"/>
    <w:autoRedefine/>
    <w:rsid w:val="00847288"/>
    <w:pPr>
      <w:tabs>
        <w:tab w:val="clear" w:pos="0"/>
      </w:tabs>
      <w:spacing w:before="240" w:after="60"/>
      <w:ind w:left="720"/>
      <w:jc w:val="left"/>
    </w:pPr>
    <w:rPr>
      <w:rFonts w:ascii="Arial" w:hAnsi="Arial"/>
      <w:b w:val="0"/>
      <w:bCs/>
      <w:szCs w:val="28"/>
      <w:lang w:val="sr-Latn-CS" w:eastAsia="en-US"/>
    </w:rPr>
  </w:style>
  <w:style w:type="paragraph" w:customStyle="1" w:styleId="StyleTableofFiguresLeft0cmHanging159cmRight-1">
    <w:name w:val="Style Table of Figures + Left:  0 cm Hanging:  159 cm Right:  -1..."/>
    <w:basedOn w:val="Tabelailustracija"/>
    <w:rsid w:val="00847288"/>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847288"/>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847288"/>
    <w:pPr>
      <w:ind w:left="1021" w:hanging="1021"/>
    </w:pPr>
  </w:style>
  <w:style w:type="paragraph" w:customStyle="1" w:styleId="StyleTableofFiguresRight-129cm">
    <w:name w:val="Style Table of Figures + Right:  -129 cm"/>
    <w:basedOn w:val="Tabelailustracija"/>
    <w:rsid w:val="00847288"/>
    <w:rPr>
      <w:szCs w:val="20"/>
    </w:rPr>
  </w:style>
  <w:style w:type="paragraph" w:customStyle="1" w:styleId="HeaderBase">
    <w:name w:val="Header Base"/>
    <w:basedOn w:val="Normal"/>
    <w:rsid w:val="00847288"/>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847288"/>
    <w:pPr>
      <w:keepLines/>
      <w:overflowPunct w:val="0"/>
      <w:autoSpaceDE w:val="0"/>
      <w:autoSpaceDN w:val="0"/>
      <w:adjustRightInd w:val="0"/>
      <w:spacing w:before="0" w:after="120"/>
      <w:jc w:val="center"/>
    </w:pPr>
    <w:rPr>
      <w:rFonts w:ascii="Tahoma" w:hAnsi="Tahoma"/>
      <w:i/>
      <w:sz w:val="18"/>
      <w:szCs w:val="20"/>
    </w:rPr>
  </w:style>
  <w:style w:type="paragraph" w:customStyle="1" w:styleId="Picture">
    <w:name w:val="Picture"/>
    <w:basedOn w:val="Normal"/>
    <w:next w:val="Legend"/>
    <w:rsid w:val="00847288"/>
    <w:pPr>
      <w:keepNext/>
      <w:keepLines/>
      <w:overflowPunct w:val="0"/>
      <w:autoSpaceDE w:val="0"/>
      <w:autoSpaceDN w:val="0"/>
      <w:adjustRightInd w:val="0"/>
      <w:spacing w:before="0"/>
      <w:jc w:val="center"/>
    </w:pPr>
    <w:rPr>
      <w:rFonts w:ascii="Tahoma" w:hAnsi="Tahoma"/>
      <w:sz w:val="20"/>
      <w:szCs w:val="20"/>
    </w:rPr>
  </w:style>
  <w:style w:type="paragraph" w:customStyle="1" w:styleId="tekst0">
    <w:name w:val="tekst"/>
    <w:basedOn w:val="Normal"/>
    <w:rsid w:val="00847288"/>
    <w:pPr>
      <w:spacing w:before="100" w:beforeAutospacing="1" w:after="100" w:afterAutospacing="1"/>
      <w:jc w:val="left"/>
    </w:pPr>
    <w:rPr>
      <w:rFonts w:ascii="Verdana" w:hAnsi="Verdana"/>
      <w:color w:val="000000"/>
      <w:sz w:val="17"/>
      <w:szCs w:val="17"/>
    </w:rPr>
  </w:style>
  <w:style w:type="paragraph" w:customStyle="1" w:styleId="bodytext">
    <w:name w:val="body_text"/>
    <w:basedOn w:val="Normal"/>
    <w:rsid w:val="00847288"/>
    <w:pPr>
      <w:spacing w:before="90" w:line="300" w:lineRule="atLeast"/>
    </w:pPr>
    <w:rPr>
      <w:rFonts w:cs="Arial"/>
      <w:color w:val="555555"/>
      <w:sz w:val="18"/>
      <w:szCs w:val="18"/>
    </w:rPr>
  </w:style>
  <w:style w:type="paragraph" w:customStyle="1" w:styleId="Potpis1">
    <w:name w:val="Potpis1"/>
    <w:basedOn w:val="Normal"/>
    <w:rsid w:val="00847288"/>
    <w:pPr>
      <w:spacing w:before="0"/>
      <w:jc w:val="left"/>
    </w:pPr>
    <w:rPr>
      <w:rFonts w:cs="Arial"/>
      <w:noProof/>
      <w:color w:val="808080"/>
      <w:sz w:val="20"/>
      <w:szCs w:val="20"/>
    </w:rPr>
  </w:style>
  <w:style w:type="paragraph" w:customStyle="1" w:styleId="Style10ptBefore0pt">
    <w:name w:val="Style 10 pt Before:  0 pt"/>
    <w:basedOn w:val="Normal"/>
    <w:rsid w:val="00847288"/>
    <w:pPr>
      <w:spacing w:before="0"/>
    </w:pPr>
    <w:rPr>
      <w:noProof/>
      <w:sz w:val="20"/>
      <w:szCs w:val="20"/>
      <w:lang w:val="sr-Latn-CS"/>
    </w:rPr>
  </w:style>
  <w:style w:type="paragraph" w:customStyle="1" w:styleId="E-mail">
    <w:name w:val="E-mail"/>
    <w:basedOn w:val="Normal"/>
    <w:rsid w:val="00847288"/>
    <w:pPr>
      <w:spacing w:before="0"/>
    </w:pPr>
    <w:rPr>
      <w:noProof/>
      <w:sz w:val="20"/>
      <w:szCs w:val="20"/>
      <w:lang w:val="sr-Latn-CS"/>
    </w:rPr>
  </w:style>
  <w:style w:type="paragraph" w:customStyle="1" w:styleId="error">
    <w:name w:val="error"/>
    <w:basedOn w:val="Normal"/>
    <w:rsid w:val="00847288"/>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847288"/>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847288"/>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847288"/>
    <w:pPr>
      <w:spacing w:before="100" w:beforeAutospacing="1" w:after="100" w:afterAutospacing="1"/>
      <w:jc w:val="left"/>
    </w:pPr>
    <w:rPr>
      <w:rFonts w:ascii="Times New Roman" w:hAnsi="Times New Roman"/>
    </w:rPr>
  </w:style>
  <w:style w:type="paragraph" w:customStyle="1" w:styleId="same-bg">
    <w:name w:val="same-bg"/>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847288"/>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847288"/>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847288"/>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847288"/>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847288"/>
    <w:pPr>
      <w:spacing w:before="240" w:after="240"/>
      <w:ind w:left="240" w:right="240"/>
      <w:jc w:val="left"/>
    </w:pPr>
    <w:rPr>
      <w:rFonts w:ascii="Times New Roman" w:hAnsi="Times New Roman"/>
      <w:sz w:val="24"/>
      <w:szCs w:val="24"/>
    </w:rPr>
  </w:style>
  <w:style w:type="paragraph" w:customStyle="1" w:styleId="spoiler">
    <w:name w:val="spoiler"/>
    <w:basedOn w:val="Normal"/>
    <w:rsid w:val="00847288"/>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84728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847288"/>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847288"/>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847288"/>
    <w:pPr>
      <w:spacing w:before="100" w:beforeAutospacing="1" w:after="100" w:afterAutospacing="1"/>
      <w:jc w:val="left"/>
    </w:pPr>
    <w:rPr>
      <w:rFonts w:ascii="inherit" w:hAnsi="inherit"/>
      <w:sz w:val="24"/>
      <w:szCs w:val="24"/>
    </w:rPr>
  </w:style>
  <w:style w:type="paragraph" w:customStyle="1" w:styleId="latinx">
    <w:name w:val="latinx"/>
    <w:basedOn w:val="Normal"/>
    <w:rsid w:val="00847288"/>
    <w:pPr>
      <w:spacing w:before="100" w:beforeAutospacing="1" w:after="100" w:afterAutospacing="1"/>
      <w:jc w:val="left"/>
    </w:pPr>
    <w:rPr>
      <w:rFonts w:ascii="inherit" w:hAnsi="inherit"/>
      <w:sz w:val="24"/>
      <w:szCs w:val="24"/>
    </w:rPr>
  </w:style>
  <w:style w:type="paragraph" w:customStyle="1" w:styleId="polytonic">
    <w:name w:val="polytonic"/>
    <w:basedOn w:val="Normal"/>
    <w:rsid w:val="00847288"/>
    <w:pPr>
      <w:spacing w:before="100" w:beforeAutospacing="1" w:after="100" w:afterAutospacing="1"/>
      <w:jc w:val="left"/>
    </w:pPr>
    <w:rPr>
      <w:rFonts w:ascii="inherit" w:hAnsi="inherit"/>
      <w:sz w:val="24"/>
      <w:szCs w:val="24"/>
    </w:rPr>
  </w:style>
  <w:style w:type="paragraph" w:customStyle="1" w:styleId="mufi">
    <w:name w:val="mufi"/>
    <w:basedOn w:val="Normal"/>
    <w:rsid w:val="00847288"/>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847288"/>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847288"/>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847288"/>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847288"/>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847288"/>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847288"/>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847288"/>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847288"/>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847288"/>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847288"/>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847288"/>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84728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847288"/>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847288"/>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847288"/>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847288"/>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847288"/>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847288"/>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847288"/>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847288"/>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847288"/>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847288"/>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847288"/>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847288"/>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847288"/>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847288"/>
    <w:pPr>
      <w:spacing w:before="100" w:beforeAutospacing="1" w:after="100" w:afterAutospacing="1"/>
      <w:jc w:val="left"/>
    </w:pPr>
    <w:rPr>
      <w:rFonts w:ascii="Times New Roman" w:hAnsi="Times New Roman"/>
      <w:vanish/>
      <w:sz w:val="24"/>
      <w:szCs w:val="24"/>
    </w:rPr>
  </w:style>
  <w:style w:type="paragraph" w:customStyle="1" w:styleId="StyleJustified">
    <w:name w:val="Style Justified"/>
    <w:basedOn w:val="Normal"/>
    <w:rsid w:val="00847288"/>
    <w:pPr>
      <w:spacing w:before="0"/>
    </w:pPr>
    <w:rPr>
      <w:szCs w:val="20"/>
    </w:rPr>
  </w:style>
  <w:style w:type="paragraph" w:customStyle="1" w:styleId="Naglasak">
    <w:name w:val="Naglasak"/>
    <w:basedOn w:val="Normal"/>
    <w:autoRedefine/>
    <w:rsid w:val="00847288"/>
    <w:pPr>
      <w:spacing w:before="180"/>
    </w:pPr>
    <w:rPr>
      <w:rFonts w:cs="Arial"/>
      <w:sz w:val="24"/>
      <w:szCs w:val="20"/>
      <w:lang w:val="sr-Latn-CS"/>
    </w:rPr>
  </w:style>
  <w:style w:type="character" w:customStyle="1" w:styleId="normalChar">
    <w:name w:val="normal Char"/>
    <w:link w:val="Normal2"/>
    <w:locked/>
    <w:rsid w:val="00847288"/>
    <w:rPr>
      <w:sz w:val="24"/>
      <w:szCs w:val="24"/>
    </w:rPr>
  </w:style>
  <w:style w:type="paragraph" w:customStyle="1" w:styleId="Normal2">
    <w:name w:val="Normal2"/>
    <w:basedOn w:val="Normal"/>
    <w:link w:val="normalChar"/>
    <w:rsid w:val="00847288"/>
    <w:pPr>
      <w:spacing w:before="100" w:beforeAutospacing="1" w:after="100" w:afterAutospacing="1"/>
      <w:jc w:val="left"/>
    </w:pPr>
    <w:rPr>
      <w:sz w:val="24"/>
      <w:szCs w:val="24"/>
      <w:lang w:val="sr-Latn-CS" w:eastAsia="sr-Latn-CS"/>
    </w:rPr>
  </w:style>
  <w:style w:type="paragraph" w:customStyle="1" w:styleId="napomena">
    <w:name w:val="napomena"/>
    <w:basedOn w:val="Normal"/>
    <w:rsid w:val="00847288"/>
    <w:pPr>
      <w:spacing w:before="100" w:beforeAutospacing="1" w:after="100" w:afterAutospacing="1"/>
      <w:jc w:val="left"/>
    </w:pPr>
    <w:rPr>
      <w:rFonts w:ascii="Times New Roman" w:hAnsi="Times New Roman"/>
      <w:sz w:val="24"/>
      <w:szCs w:val="24"/>
      <w:lang w:val="sr-Latn-CS" w:eastAsia="sr-Latn-CS"/>
    </w:rPr>
  </w:style>
  <w:style w:type="paragraph" w:customStyle="1" w:styleId="StyleHeading3Before6pt">
    <w:name w:val="Style Heading 3 + Before:  6 pt"/>
    <w:basedOn w:val="Naslov3"/>
    <w:rsid w:val="00847288"/>
    <w:pPr>
      <w:spacing w:before="120" w:after="60"/>
      <w:jc w:val="left"/>
    </w:pPr>
    <w:rPr>
      <w:bCs/>
      <w:sz w:val="26"/>
      <w:u w:val="single"/>
      <w:lang w:eastAsia="sr-Latn-CS"/>
    </w:rPr>
  </w:style>
  <w:style w:type="paragraph" w:customStyle="1" w:styleId="StyleHeading3Before6pt1">
    <w:name w:val="Style Heading 3 + Before:  6 pt1"/>
    <w:basedOn w:val="Naslov3"/>
    <w:rsid w:val="00847288"/>
    <w:pPr>
      <w:spacing w:before="120" w:after="60"/>
      <w:jc w:val="left"/>
    </w:pPr>
    <w:rPr>
      <w:bCs/>
      <w:sz w:val="26"/>
      <w:u w:val="single"/>
      <w:lang w:eastAsia="sr-Latn-CS"/>
    </w:rPr>
  </w:style>
  <w:style w:type="paragraph" w:customStyle="1" w:styleId="StyleHeading3NotBoldItalicBefore6pt">
    <w:name w:val="Style Heading 3 + Not Bold Italic Before:  6 pt"/>
    <w:basedOn w:val="Naslov3"/>
    <w:rsid w:val="00847288"/>
    <w:pPr>
      <w:spacing w:before="120" w:after="60"/>
      <w:jc w:val="left"/>
    </w:pPr>
    <w:rPr>
      <w:iCs/>
      <w:sz w:val="26"/>
      <w:u w:val="single"/>
      <w:lang w:eastAsia="sr-Latn-CS"/>
    </w:rPr>
  </w:style>
  <w:style w:type="paragraph" w:customStyle="1" w:styleId="StyleHeading3NotBoldItalicBefore6pt1">
    <w:name w:val="Style Heading 3 + Not Bold Italic Before:  6 pt1"/>
    <w:basedOn w:val="Naslov3"/>
    <w:rsid w:val="00847288"/>
    <w:pPr>
      <w:spacing w:before="120" w:after="60"/>
      <w:jc w:val="left"/>
    </w:pPr>
    <w:rPr>
      <w:iCs/>
      <w:sz w:val="26"/>
      <w:szCs w:val="22"/>
      <w:u w:val="single"/>
      <w:lang w:eastAsia="sr-Latn-CS"/>
    </w:rPr>
  </w:style>
  <w:style w:type="paragraph" w:customStyle="1" w:styleId="aaatabelaheading3">
    <w:name w:val="aaa tabela heading 3"/>
    <w:basedOn w:val="Naslov3"/>
    <w:rsid w:val="00847288"/>
    <w:pPr>
      <w:spacing w:before="120" w:after="60"/>
      <w:jc w:val="left"/>
    </w:pPr>
    <w:rPr>
      <w:bCs/>
      <w:sz w:val="26"/>
      <w:szCs w:val="22"/>
      <w:u w:val="single"/>
      <w:lang w:val="en-US" w:eastAsia="sr-Latn-CS"/>
    </w:rPr>
  </w:style>
  <w:style w:type="paragraph" w:customStyle="1" w:styleId="heding40">
    <w:name w:val="heding 4"/>
    <w:basedOn w:val="Normal"/>
    <w:rsid w:val="00847288"/>
    <w:pPr>
      <w:spacing w:before="0"/>
    </w:pPr>
    <w:rPr>
      <w:rFonts w:cs="Arial"/>
      <w:b/>
      <w:sz w:val="24"/>
      <w:szCs w:val="24"/>
      <w:lang w:val="sr-Cyrl-CS" w:eastAsia="sr-Latn-CS"/>
    </w:rPr>
  </w:style>
  <w:style w:type="paragraph" w:customStyle="1" w:styleId="Heading44">
    <w:name w:val="Heading 44"/>
    <w:basedOn w:val="Naslov3"/>
    <w:next w:val="Naslov4"/>
    <w:rsid w:val="00847288"/>
    <w:pPr>
      <w:spacing w:before="120" w:after="60"/>
      <w:jc w:val="left"/>
    </w:pPr>
    <w:rPr>
      <w:b/>
      <w:sz w:val="22"/>
      <w:szCs w:val="22"/>
      <w:u w:val="single"/>
      <w:lang w:eastAsia="sr-Latn-CS"/>
    </w:rPr>
  </w:style>
  <w:style w:type="paragraph" w:customStyle="1" w:styleId="StyleHeading4Arial12pt">
    <w:name w:val="Style Heading 4 + Arial 12 pt"/>
    <w:basedOn w:val="Naslov4"/>
    <w:rsid w:val="00847288"/>
    <w:pPr>
      <w:tabs>
        <w:tab w:val="clear" w:pos="0"/>
        <w:tab w:val="num" w:pos="864"/>
      </w:tabs>
      <w:spacing w:before="240" w:after="60"/>
      <w:ind w:left="864" w:hanging="864"/>
      <w:jc w:val="left"/>
    </w:pPr>
    <w:rPr>
      <w:rFonts w:ascii="Arial" w:hAnsi="Arial"/>
      <w:b w:val="0"/>
      <w:bCs/>
      <w:szCs w:val="24"/>
      <w:lang w:val="sr-Latn-CS" w:eastAsia="sr-Latn-CS"/>
    </w:rPr>
  </w:style>
  <w:style w:type="paragraph" w:customStyle="1" w:styleId="ListNumbered">
    <w:name w:val="List Numbered"/>
    <w:basedOn w:val="Lista"/>
    <w:rsid w:val="00847288"/>
    <w:pPr>
      <w:widowControl/>
      <w:numPr>
        <w:numId w:val="26"/>
      </w:numPr>
      <w:spacing w:before="0" w:after="0"/>
      <w:jc w:val="both"/>
    </w:pPr>
    <w:rPr>
      <w:rFonts w:ascii="Times New Roman" w:hAnsi="Times New Roman"/>
      <w:lang w:val="en-GB" w:eastAsia="en-US"/>
    </w:rPr>
  </w:style>
  <w:style w:type="paragraph" w:customStyle="1" w:styleId="NaslovCentrirani1">
    <w:name w:val="NaslovCentrirani1"/>
    <w:basedOn w:val="istitekst"/>
    <w:rsid w:val="00847288"/>
    <w:pPr>
      <w:spacing w:before="0"/>
      <w:jc w:val="center"/>
    </w:pPr>
    <w:rPr>
      <w:rFonts w:ascii="Times New Roman" w:hAnsi="Times New Roman"/>
      <w:b/>
      <w:sz w:val="32"/>
    </w:rPr>
  </w:style>
  <w:style w:type="character" w:customStyle="1" w:styleId="Bodytext0">
    <w:name w:val="Body text_"/>
    <w:link w:val="BodyText4"/>
    <w:locked/>
    <w:rsid w:val="00847288"/>
    <w:rPr>
      <w:rFonts w:cs="Arial"/>
      <w:sz w:val="19"/>
      <w:szCs w:val="19"/>
      <w:shd w:val="clear" w:color="auto" w:fill="FFFFFF"/>
    </w:rPr>
  </w:style>
  <w:style w:type="paragraph" w:customStyle="1" w:styleId="BodyText4">
    <w:name w:val="Body Text4"/>
    <w:basedOn w:val="Normal"/>
    <w:link w:val="Bodytext0"/>
    <w:rsid w:val="00847288"/>
    <w:pPr>
      <w:widowControl w:val="0"/>
      <w:shd w:val="clear" w:color="auto" w:fill="FFFFFF"/>
      <w:spacing w:before="360" w:after="60" w:line="223" w:lineRule="exact"/>
      <w:ind w:hanging="680"/>
    </w:pPr>
    <w:rPr>
      <w:rFonts w:cs="Arial"/>
      <w:sz w:val="19"/>
      <w:szCs w:val="19"/>
      <w:lang w:val="sr-Latn-CS" w:eastAsia="sr-Latn-CS"/>
    </w:rPr>
  </w:style>
  <w:style w:type="paragraph" w:customStyle="1" w:styleId="NormalArial0">
    <w:name w:val="Normal + Arial"/>
    <w:aliases w:val="Left:  12.7 mm"/>
    <w:basedOn w:val="Normal"/>
    <w:uiPriority w:val="99"/>
    <w:rsid w:val="00847288"/>
    <w:pPr>
      <w:spacing w:before="0"/>
      <w:ind w:left="720"/>
      <w:jc w:val="left"/>
    </w:pPr>
    <w:rPr>
      <w:rFonts w:cs="Arial"/>
      <w:sz w:val="24"/>
      <w:szCs w:val="24"/>
      <w:lang w:val="en-GB"/>
    </w:rPr>
  </w:style>
  <w:style w:type="paragraph" w:customStyle="1" w:styleId="Style65">
    <w:name w:val="Style65"/>
    <w:basedOn w:val="Normal"/>
    <w:rsid w:val="00847288"/>
    <w:pPr>
      <w:widowControl w:val="0"/>
      <w:autoSpaceDE w:val="0"/>
      <w:autoSpaceDN w:val="0"/>
      <w:adjustRightInd w:val="0"/>
      <w:spacing w:before="0" w:line="227" w:lineRule="exact"/>
      <w:jc w:val="center"/>
    </w:pPr>
    <w:rPr>
      <w:rFonts w:cs="Arial"/>
      <w:sz w:val="24"/>
      <w:szCs w:val="24"/>
    </w:rPr>
  </w:style>
  <w:style w:type="paragraph" w:customStyle="1" w:styleId="Style23">
    <w:name w:val="Style23"/>
    <w:basedOn w:val="Normal"/>
    <w:uiPriority w:val="99"/>
    <w:rsid w:val="00847288"/>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847288"/>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847288"/>
    <w:pPr>
      <w:widowControl w:val="0"/>
      <w:autoSpaceDE w:val="0"/>
      <w:autoSpaceDN w:val="0"/>
      <w:adjustRightInd w:val="0"/>
      <w:spacing w:before="0"/>
    </w:pPr>
    <w:rPr>
      <w:rFonts w:cs="Arial"/>
      <w:sz w:val="24"/>
      <w:szCs w:val="24"/>
    </w:rPr>
  </w:style>
  <w:style w:type="paragraph" w:customStyle="1" w:styleId="Style18">
    <w:name w:val="Style18"/>
    <w:basedOn w:val="Normal"/>
    <w:uiPriority w:val="99"/>
    <w:rsid w:val="00847288"/>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847288"/>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847288"/>
    <w:pPr>
      <w:widowControl w:val="0"/>
      <w:autoSpaceDE w:val="0"/>
      <w:autoSpaceDN w:val="0"/>
      <w:adjustRightInd w:val="0"/>
      <w:spacing w:before="0"/>
    </w:pPr>
    <w:rPr>
      <w:rFonts w:cs="Arial"/>
      <w:sz w:val="24"/>
      <w:szCs w:val="24"/>
    </w:rPr>
  </w:style>
  <w:style w:type="paragraph" w:customStyle="1" w:styleId="Style51">
    <w:name w:val="Style51"/>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847288"/>
    <w:pPr>
      <w:widowControl w:val="0"/>
      <w:autoSpaceDE w:val="0"/>
      <w:autoSpaceDN w:val="0"/>
      <w:adjustRightInd w:val="0"/>
      <w:spacing w:before="0" w:line="253" w:lineRule="exact"/>
    </w:pPr>
    <w:rPr>
      <w:rFonts w:cs="Arial"/>
      <w:sz w:val="24"/>
      <w:szCs w:val="24"/>
    </w:rPr>
  </w:style>
  <w:style w:type="paragraph" w:customStyle="1" w:styleId="xl88">
    <w:name w:val="xl88"/>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8"/>
      <w:szCs w:val="28"/>
    </w:rPr>
  </w:style>
  <w:style w:type="paragraph" w:customStyle="1" w:styleId="xl89">
    <w:name w:val="xl89"/>
    <w:basedOn w:val="Normal"/>
    <w:rsid w:val="00847288"/>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cs="Arial"/>
      <w:sz w:val="28"/>
      <w:szCs w:val="28"/>
    </w:rPr>
  </w:style>
  <w:style w:type="paragraph" w:customStyle="1" w:styleId="xl90">
    <w:name w:val="xl90"/>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1">
    <w:name w:val="xl91"/>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2">
    <w:name w:val="xl92"/>
    <w:basedOn w:val="Normal"/>
    <w:rsid w:val="00847288"/>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3">
    <w:name w:val="xl93"/>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94">
    <w:name w:val="xl94"/>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95">
    <w:name w:val="xl95"/>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96">
    <w:name w:val="xl96"/>
    <w:basedOn w:val="Normal"/>
    <w:rsid w:val="00847288"/>
    <w:pPr>
      <w:shd w:val="clear" w:color="auto" w:fill="FFFFFF"/>
      <w:spacing w:before="100" w:beforeAutospacing="1" w:after="100" w:afterAutospacing="1"/>
      <w:jc w:val="left"/>
    </w:pPr>
    <w:rPr>
      <w:rFonts w:ascii="Calibri" w:hAnsi="Calibri"/>
      <w:sz w:val="28"/>
      <w:szCs w:val="28"/>
    </w:rPr>
  </w:style>
  <w:style w:type="paragraph" w:customStyle="1" w:styleId="xl97">
    <w:name w:val="xl97"/>
    <w:basedOn w:val="Normal"/>
    <w:rsid w:val="00847288"/>
    <w:pPr>
      <w:pBdr>
        <w:top w:val="single" w:sz="8" w:space="0" w:color="auto"/>
        <w:bottom w:val="single" w:sz="8" w:space="0" w:color="auto"/>
      </w:pBdr>
      <w:shd w:val="clear" w:color="auto" w:fill="FFFFFF"/>
      <w:spacing w:before="100" w:beforeAutospacing="1" w:after="100" w:afterAutospacing="1"/>
      <w:jc w:val="left"/>
    </w:pPr>
    <w:rPr>
      <w:rFonts w:cs="Arial"/>
      <w:sz w:val="28"/>
      <w:szCs w:val="28"/>
    </w:rPr>
  </w:style>
  <w:style w:type="paragraph" w:customStyle="1" w:styleId="xl98">
    <w:name w:val="xl98"/>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9">
    <w:name w:val="xl99"/>
    <w:basedOn w:val="Normal"/>
    <w:rsid w:val="00847288"/>
    <w:pPr>
      <w:shd w:val="clear" w:color="auto" w:fill="FFFFFF"/>
      <w:spacing w:before="100" w:beforeAutospacing="1" w:after="100" w:afterAutospacing="1"/>
      <w:jc w:val="left"/>
    </w:pPr>
    <w:rPr>
      <w:rFonts w:cs="Arial"/>
      <w:sz w:val="28"/>
      <w:szCs w:val="28"/>
    </w:rPr>
  </w:style>
  <w:style w:type="paragraph" w:customStyle="1" w:styleId="xl100">
    <w:name w:val="xl100"/>
    <w:basedOn w:val="Normal"/>
    <w:rsid w:val="00847288"/>
    <w:pPr>
      <w:pBdr>
        <w:left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1">
    <w:name w:val="xl101"/>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2">
    <w:name w:val="xl102"/>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3">
    <w:name w:val="xl103"/>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104">
    <w:name w:val="xl104"/>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5">
    <w:name w:val="xl105"/>
    <w:basedOn w:val="Normal"/>
    <w:rsid w:val="00847288"/>
    <w:pPr>
      <w:pBdr>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6">
    <w:name w:val="xl106"/>
    <w:basedOn w:val="Normal"/>
    <w:rsid w:val="00847288"/>
    <w:pPr>
      <w:shd w:val="clear" w:color="auto" w:fill="FFFFFF"/>
      <w:spacing w:before="100" w:beforeAutospacing="1" w:after="100" w:afterAutospacing="1"/>
      <w:jc w:val="left"/>
    </w:pPr>
    <w:rPr>
      <w:rFonts w:cs="Arial"/>
    </w:rPr>
  </w:style>
  <w:style w:type="paragraph" w:customStyle="1" w:styleId="xl107">
    <w:name w:val="xl107"/>
    <w:basedOn w:val="Normal"/>
    <w:rsid w:val="00847288"/>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8">
    <w:name w:val="xl108"/>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9">
    <w:name w:val="xl109"/>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10">
    <w:name w:val="xl110"/>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111">
    <w:name w:val="xl111"/>
    <w:basedOn w:val="Normal"/>
    <w:rsid w:val="00847288"/>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2">
    <w:name w:val="xl112"/>
    <w:basedOn w:val="Normal"/>
    <w:rsid w:val="00847288"/>
    <w:pPr>
      <w:pBdr>
        <w:top w:val="single" w:sz="8" w:space="0" w:color="auto"/>
        <w:bottom w:val="single" w:sz="8" w:space="0" w:color="auto"/>
        <w:right w:val="single" w:sz="8" w:space="0" w:color="000000"/>
      </w:pBdr>
      <w:shd w:val="clear" w:color="auto" w:fill="FFFFFF"/>
      <w:spacing w:before="100" w:beforeAutospacing="1" w:after="100" w:afterAutospacing="1"/>
      <w:jc w:val="left"/>
    </w:pPr>
    <w:rPr>
      <w:rFonts w:cs="Arial"/>
      <w:b/>
      <w:bCs/>
      <w:sz w:val="28"/>
      <w:szCs w:val="28"/>
    </w:rPr>
  </w:style>
  <w:style w:type="paragraph" w:customStyle="1" w:styleId="xl113">
    <w:name w:val="xl113"/>
    <w:basedOn w:val="Normal"/>
    <w:rsid w:val="00847288"/>
    <w:pPr>
      <w:pBdr>
        <w:top w:val="single" w:sz="8" w:space="0" w:color="auto"/>
        <w:lef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4">
    <w:name w:val="xl114"/>
    <w:basedOn w:val="Normal"/>
    <w:rsid w:val="00847288"/>
    <w:pPr>
      <w:pBdr>
        <w:top w:val="single" w:sz="8" w:space="0" w:color="auto"/>
      </w:pBdr>
      <w:shd w:val="clear" w:color="auto" w:fill="FFFFFF"/>
      <w:spacing w:before="100" w:beforeAutospacing="1" w:after="100" w:afterAutospacing="1"/>
      <w:jc w:val="left"/>
    </w:pPr>
    <w:rPr>
      <w:rFonts w:cs="Arial"/>
      <w:b/>
      <w:bCs/>
      <w:sz w:val="28"/>
      <w:szCs w:val="28"/>
    </w:rPr>
  </w:style>
  <w:style w:type="paragraph" w:customStyle="1" w:styleId="Style36">
    <w:name w:val="Style36"/>
    <w:basedOn w:val="Normal"/>
    <w:rsid w:val="0084728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847288"/>
    <w:pPr>
      <w:widowControl w:val="0"/>
      <w:autoSpaceDE w:val="0"/>
      <w:autoSpaceDN w:val="0"/>
      <w:adjustRightInd w:val="0"/>
      <w:spacing w:before="0" w:line="278" w:lineRule="exact"/>
      <w:jc w:val="center"/>
    </w:pPr>
    <w:rPr>
      <w:rFonts w:cs="Arial"/>
      <w:sz w:val="24"/>
      <w:szCs w:val="24"/>
    </w:rPr>
  </w:style>
  <w:style w:type="paragraph" w:customStyle="1" w:styleId="xl115">
    <w:name w:val="xl115"/>
    <w:basedOn w:val="Normal"/>
    <w:rsid w:val="00847288"/>
    <w:pPr>
      <w:pBdr>
        <w:bottom w:val="double" w:sz="6" w:space="0" w:color="auto"/>
        <w:right w:val="double" w:sz="6" w:space="0" w:color="auto"/>
      </w:pBdr>
      <w:spacing w:before="100" w:beforeAutospacing="1" w:after="100" w:afterAutospacing="1"/>
      <w:jc w:val="left"/>
    </w:pPr>
    <w:rPr>
      <w:rFonts w:ascii="Times New Roman" w:hAnsi="Times New Roman"/>
      <w:sz w:val="20"/>
      <w:szCs w:val="20"/>
      <w:lang w:val="sr-Latn-CS" w:eastAsia="sr-Latn-CS"/>
    </w:rPr>
  </w:style>
  <w:style w:type="paragraph" w:customStyle="1" w:styleId="xl116">
    <w:name w:val="xl116"/>
    <w:basedOn w:val="Normal"/>
    <w:rsid w:val="00847288"/>
    <w:pPr>
      <w:spacing w:before="100" w:beforeAutospacing="1" w:after="100" w:afterAutospacing="1"/>
      <w:jc w:val="center"/>
    </w:pPr>
    <w:rPr>
      <w:rFonts w:ascii="Times New Roman" w:hAnsi="Times New Roman"/>
      <w:sz w:val="20"/>
      <w:szCs w:val="20"/>
      <w:lang w:val="sr-Latn-CS" w:eastAsia="sr-Latn-CS"/>
    </w:rPr>
  </w:style>
  <w:style w:type="paragraph" w:customStyle="1" w:styleId="xl117">
    <w:name w:val="xl117"/>
    <w:basedOn w:val="Normal"/>
    <w:rsid w:val="00847288"/>
    <w:pPr>
      <w:spacing w:before="100" w:beforeAutospacing="1" w:after="100" w:afterAutospacing="1"/>
      <w:jc w:val="left"/>
    </w:pPr>
    <w:rPr>
      <w:rFonts w:ascii="Times New Roman" w:hAnsi="Times New Roman"/>
      <w:sz w:val="20"/>
      <w:szCs w:val="20"/>
      <w:lang w:val="sr-Latn-CS" w:eastAsia="sr-Latn-CS"/>
    </w:rPr>
  </w:style>
  <w:style w:type="paragraph" w:customStyle="1" w:styleId="font5">
    <w:name w:val="font5"/>
    <w:basedOn w:val="Normal"/>
    <w:rsid w:val="00847288"/>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847288"/>
    <w:pPr>
      <w:spacing w:before="100" w:beforeAutospacing="1" w:after="100" w:afterAutospacing="1"/>
      <w:jc w:val="left"/>
    </w:pPr>
    <w:rPr>
      <w:rFonts w:cs="Arial"/>
      <w:color w:val="FF0000"/>
      <w:sz w:val="20"/>
      <w:szCs w:val="20"/>
      <w:lang w:val="sr-Latn-CS" w:eastAsia="sr-Latn-CS"/>
    </w:rPr>
  </w:style>
  <w:style w:type="paragraph" w:customStyle="1" w:styleId="xl63">
    <w:name w:val="xl63"/>
    <w:basedOn w:val="Normal"/>
    <w:rsid w:val="00847288"/>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847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Naslov2Char1">
    <w:name w:val="Naslov 2 Char1"/>
    <w:uiPriority w:val="99"/>
    <w:semiHidden/>
    <w:locked/>
    <w:rsid w:val="00847288"/>
    <w:rPr>
      <w:rFonts w:eastAsia="Calibri" w:cs="Arial"/>
      <w:b/>
      <w:bCs/>
      <w:noProof/>
      <w:sz w:val="24"/>
      <w:szCs w:val="24"/>
      <w:lang w:val="sr-Cyrl-RS" w:eastAsia="x-none"/>
    </w:rPr>
  </w:style>
  <w:style w:type="character" w:customStyle="1" w:styleId="CharChar23">
    <w:name w:val="Char Char23"/>
    <w:rsid w:val="00847288"/>
    <w:rPr>
      <w:rFonts w:ascii="Arial" w:eastAsia="Times New Roman" w:hAnsi="Arial" w:cs="Arial" w:hint="default"/>
      <w:b/>
      <w:bCs/>
      <w:sz w:val="24"/>
      <w:szCs w:val="24"/>
    </w:rPr>
  </w:style>
  <w:style w:type="character" w:customStyle="1" w:styleId="CharChar22">
    <w:name w:val="Char Char22"/>
    <w:rsid w:val="00847288"/>
    <w:rPr>
      <w:rFonts w:ascii="Arial" w:eastAsia="Times New Roman" w:hAnsi="Arial" w:cs="Arial" w:hint="default"/>
      <w:iCs/>
      <w:sz w:val="24"/>
      <w:szCs w:val="24"/>
      <w:lang w:val="sr-Latn-CS"/>
    </w:rPr>
  </w:style>
  <w:style w:type="character" w:customStyle="1" w:styleId="Heading3CharCharCharCharCharChar">
    <w:name w:val="Heading 3 Char Char Char Char Char Char"/>
    <w:rsid w:val="00847288"/>
    <w:rPr>
      <w:rFonts w:ascii="Arial" w:eastAsia="Times New Roman" w:hAnsi="Arial" w:cs="Arial" w:hint="default"/>
      <w:b/>
      <w:bCs/>
      <w:sz w:val="26"/>
      <w:szCs w:val="26"/>
      <w:lang w:val="en-US" w:eastAsia="en-US"/>
    </w:rPr>
  </w:style>
  <w:style w:type="character" w:customStyle="1" w:styleId="CharChar21">
    <w:name w:val="Char Char21"/>
    <w:rsid w:val="00847288"/>
    <w:rPr>
      <w:rFonts w:ascii="Tahoma" w:eastAsia="Times New Roman" w:hAnsi="Tahoma" w:cs="Tahoma" w:hint="default"/>
      <w:sz w:val="24"/>
      <w:lang w:val="en-US" w:eastAsia="en-US"/>
    </w:rPr>
  </w:style>
  <w:style w:type="character" w:customStyle="1" w:styleId="CharChar20">
    <w:name w:val="Char Char20"/>
    <w:rsid w:val="00847288"/>
    <w:rPr>
      <w:rFonts w:ascii="Arial" w:eastAsia="Times New Roman" w:hAnsi="Arial" w:cs="Arial" w:hint="default"/>
      <w:b/>
      <w:bCs/>
      <w:iCs/>
      <w:noProof/>
      <w:sz w:val="24"/>
      <w:szCs w:val="26"/>
      <w:lang w:val="sr-Latn-CS"/>
    </w:rPr>
  </w:style>
  <w:style w:type="character" w:customStyle="1" w:styleId="tekst2">
    <w:name w:val="tekst2"/>
    <w:rsid w:val="00847288"/>
    <w:rPr>
      <w:rFonts w:ascii="Verdana" w:hAnsi="Verdana" w:hint="default"/>
      <w:strike w:val="0"/>
      <w:dstrike w:val="0"/>
      <w:color w:val="000000"/>
      <w:sz w:val="17"/>
      <w:szCs w:val="17"/>
      <w:u w:val="none"/>
      <w:effect w:val="none"/>
    </w:rPr>
  </w:style>
  <w:style w:type="character" w:customStyle="1" w:styleId="Char1">
    <w:name w:val="Char1"/>
    <w:rsid w:val="00847288"/>
    <w:rPr>
      <w:b/>
      <w:bCs/>
      <w:noProof/>
      <w:sz w:val="28"/>
      <w:szCs w:val="28"/>
      <w:lang w:val="sr-Latn-CS" w:eastAsia="en-US" w:bidi="ar-SA"/>
    </w:rPr>
  </w:style>
  <w:style w:type="character" w:customStyle="1" w:styleId="postbody1">
    <w:name w:val="postbody1"/>
    <w:rsid w:val="00847288"/>
    <w:rPr>
      <w:sz w:val="17"/>
      <w:szCs w:val="17"/>
    </w:rPr>
  </w:style>
  <w:style w:type="character" w:customStyle="1" w:styleId="para1">
    <w:name w:val="para1"/>
    <w:rsid w:val="00847288"/>
    <w:rPr>
      <w:rFonts w:ascii="Arial" w:hAnsi="Arial" w:cs="Arial" w:hint="default"/>
      <w:sz w:val="18"/>
      <w:szCs w:val="18"/>
    </w:rPr>
  </w:style>
  <w:style w:type="character" w:customStyle="1" w:styleId="parasmallproductdetailstext">
    <w:name w:val="para_small productdetailstext"/>
    <w:rsid w:val="00847288"/>
  </w:style>
  <w:style w:type="character" w:customStyle="1" w:styleId="small">
    <w:name w:val="small"/>
    <w:rsid w:val="00847288"/>
  </w:style>
  <w:style w:type="character" w:customStyle="1" w:styleId="Style10pt">
    <w:name w:val="Style 10 pt"/>
    <w:rsid w:val="00847288"/>
    <w:rPr>
      <w:rFonts w:ascii="Arial" w:hAnsi="Arial" w:cs="Arial" w:hint="default"/>
      <w:sz w:val="20"/>
    </w:rPr>
  </w:style>
  <w:style w:type="character" w:customStyle="1" w:styleId="toctoggle">
    <w:name w:val="toctoggle"/>
    <w:rsid w:val="00847288"/>
  </w:style>
  <w:style w:type="character" w:customStyle="1" w:styleId="tocnumber2">
    <w:name w:val="tocnumber2"/>
    <w:rsid w:val="00847288"/>
  </w:style>
  <w:style w:type="character" w:customStyle="1" w:styleId="toctext">
    <w:name w:val="toctext"/>
    <w:rsid w:val="00847288"/>
  </w:style>
  <w:style w:type="character" w:customStyle="1" w:styleId="editsection">
    <w:name w:val="editsection"/>
    <w:rsid w:val="00847288"/>
  </w:style>
  <w:style w:type="character" w:customStyle="1" w:styleId="mw-headline">
    <w:name w:val="mw-headline"/>
    <w:rsid w:val="00847288"/>
  </w:style>
  <w:style w:type="character" w:customStyle="1" w:styleId="thumbimage">
    <w:name w:val="thumbimage"/>
    <w:rsid w:val="00847288"/>
  </w:style>
  <w:style w:type="character" w:customStyle="1" w:styleId="printonly">
    <w:name w:val="printonly"/>
    <w:rsid w:val="00847288"/>
  </w:style>
  <w:style w:type="character" w:customStyle="1" w:styleId="wpautodate">
    <w:name w:val="wpautodate"/>
    <w:rsid w:val="00847288"/>
  </w:style>
  <w:style w:type="character" w:customStyle="1" w:styleId="z3988">
    <w:name w:val="z3988"/>
    <w:rsid w:val="00847288"/>
  </w:style>
  <w:style w:type="character" w:customStyle="1" w:styleId="text2">
    <w:name w:val="text2"/>
    <w:rsid w:val="00847288"/>
  </w:style>
  <w:style w:type="character" w:customStyle="1" w:styleId="cite">
    <w:name w:val="cite"/>
    <w:rsid w:val="00847288"/>
  </w:style>
  <w:style w:type="character" w:customStyle="1" w:styleId="a3">
    <w:name w:val="a3"/>
    <w:rsid w:val="00847288"/>
  </w:style>
  <w:style w:type="character" w:customStyle="1" w:styleId="spelle">
    <w:name w:val="spelle"/>
    <w:rsid w:val="00847288"/>
  </w:style>
  <w:style w:type="character" w:customStyle="1" w:styleId="grame">
    <w:name w:val="grame"/>
    <w:rsid w:val="00847288"/>
  </w:style>
  <w:style w:type="character" w:customStyle="1" w:styleId="CommentTextChar">
    <w:name w:val="Comment Text Char"/>
    <w:rsid w:val="00847288"/>
    <w:rPr>
      <w:rFonts w:ascii="Times New Roman" w:eastAsia="Times New Roman" w:hAnsi="Times New Roman" w:cs="Times New Roman" w:hint="default"/>
    </w:rPr>
  </w:style>
  <w:style w:type="character" w:customStyle="1" w:styleId="CommentSubjectChar1">
    <w:name w:val="Comment Subject Char1"/>
    <w:rsid w:val="00847288"/>
    <w:rPr>
      <w:rFonts w:ascii="Times New Roman" w:eastAsia="Times New Roman" w:hAnsi="Times New Roman" w:cs="Tahoma" w:hint="default"/>
      <w:sz w:val="16"/>
      <w:szCs w:val="16"/>
      <w:lang w:val="sr-Cyrl-CS" w:eastAsia="en-US"/>
    </w:rPr>
  </w:style>
  <w:style w:type="character" w:customStyle="1" w:styleId="FontStyle69">
    <w:name w:val="Font Style69"/>
    <w:uiPriority w:val="99"/>
    <w:rsid w:val="00847288"/>
    <w:rPr>
      <w:rFonts w:ascii="Arial" w:hAnsi="Arial" w:cs="Arial" w:hint="default"/>
      <w:b/>
      <w:bCs/>
      <w:color w:val="000000"/>
      <w:sz w:val="24"/>
      <w:szCs w:val="24"/>
    </w:rPr>
  </w:style>
  <w:style w:type="character" w:customStyle="1" w:styleId="FontStyle86">
    <w:name w:val="Font Style86"/>
    <w:uiPriority w:val="99"/>
    <w:rsid w:val="00847288"/>
    <w:rPr>
      <w:rFonts w:ascii="Arial" w:hAnsi="Arial" w:cs="Arial" w:hint="default"/>
      <w:b/>
      <w:bCs/>
      <w:color w:val="000000"/>
      <w:sz w:val="20"/>
      <w:szCs w:val="20"/>
    </w:rPr>
  </w:style>
  <w:style w:type="character" w:customStyle="1" w:styleId="FontStyle89">
    <w:name w:val="Font Style89"/>
    <w:uiPriority w:val="99"/>
    <w:rsid w:val="00847288"/>
    <w:rPr>
      <w:rFonts w:ascii="Arial" w:hAnsi="Arial" w:cs="Arial" w:hint="default"/>
      <w:b/>
      <w:bCs/>
      <w:color w:val="000000"/>
      <w:sz w:val="20"/>
      <w:szCs w:val="20"/>
    </w:rPr>
  </w:style>
  <w:style w:type="character" w:customStyle="1" w:styleId="FontStyle83">
    <w:name w:val="Font Style83"/>
    <w:uiPriority w:val="99"/>
    <w:rsid w:val="00847288"/>
    <w:rPr>
      <w:rFonts w:ascii="Arial" w:hAnsi="Arial" w:cs="Arial" w:hint="default"/>
      <w:b/>
      <w:bCs/>
      <w:color w:val="000000"/>
      <w:sz w:val="16"/>
      <w:szCs w:val="16"/>
    </w:rPr>
  </w:style>
  <w:style w:type="character" w:customStyle="1" w:styleId="FontStyle84">
    <w:name w:val="Font Style84"/>
    <w:uiPriority w:val="99"/>
    <w:rsid w:val="00847288"/>
    <w:rPr>
      <w:rFonts w:ascii="Arial" w:hAnsi="Arial" w:cs="Arial" w:hint="default"/>
      <w:color w:val="000000"/>
      <w:sz w:val="16"/>
      <w:szCs w:val="16"/>
    </w:rPr>
  </w:style>
  <w:style w:type="character" w:customStyle="1" w:styleId="FontStyle91">
    <w:name w:val="Font Style91"/>
    <w:uiPriority w:val="99"/>
    <w:rsid w:val="00847288"/>
    <w:rPr>
      <w:rFonts w:ascii="Arial" w:hAnsi="Arial" w:cs="Arial" w:hint="default"/>
      <w:i/>
      <w:iCs/>
      <w:color w:val="000000"/>
      <w:sz w:val="20"/>
      <w:szCs w:val="20"/>
    </w:rPr>
  </w:style>
  <w:style w:type="character" w:customStyle="1" w:styleId="FontStyle58">
    <w:name w:val="Font Style58"/>
    <w:rsid w:val="00847288"/>
    <w:rPr>
      <w:rFonts w:ascii="Arial" w:hAnsi="Arial" w:cs="Arial" w:hint="default"/>
      <w:b/>
      <w:bCs/>
      <w:i/>
      <w:iCs/>
      <w:color w:val="000000"/>
      <w:sz w:val="20"/>
      <w:szCs w:val="20"/>
    </w:rPr>
  </w:style>
  <w:style w:type="character" w:customStyle="1" w:styleId="FontStyle90">
    <w:name w:val="Font Style90"/>
    <w:uiPriority w:val="99"/>
    <w:rsid w:val="00847288"/>
    <w:rPr>
      <w:rFonts w:ascii="Arial" w:hAnsi="Arial" w:cs="Arial" w:hint="default"/>
      <w:b/>
      <w:bCs/>
      <w:i/>
      <w:iCs/>
      <w:color w:val="000000"/>
      <w:sz w:val="20"/>
      <w:szCs w:val="20"/>
    </w:rPr>
  </w:style>
  <w:style w:type="table" w:customStyle="1" w:styleId="Koordinatnamreatabele1">
    <w:name w:val="Koordinatna mreža tabele1"/>
    <w:basedOn w:val="Normalnatabela"/>
    <w:next w:val="Koordinatnamreatabele"/>
    <w:uiPriority w:val="39"/>
    <w:rsid w:val="00847288"/>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
    <w:name w:val="Koordinatna mreža tabele11"/>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847288"/>
  </w:style>
  <w:style w:type="numbering" w:customStyle="1" w:styleId="Style2">
    <w:name w:val="Style2"/>
    <w:rsid w:val="00847288"/>
    <w:pPr>
      <w:numPr>
        <w:numId w:val="35"/>
      </w:numPr>
    </w:pPr>
  </w:style>
  <w:style w:type="numbering" w:customStyle="1" w:styleId="1111112">
    <w:name w:val="1 / 1.1 / 1.1.12"/>
    <w:basedOn w:val="Bezliste"/>
    <w:next w:val="111111"/>
    <w:semiHidden/>
    <w:unhideWhenUsed/>
    <w:rsid w:val="00847288"/>
  </w:style>
  <w:style w:type="numbering" w:customStyle="1" w:styleId="Bezliste2">
    <w:name w:val="Bez liste2"/>
    <w:next w:val="Bezliste"/>
    <w:uiPriority w:val="99"/>
    <w:semiHidden/>
    <w:unhideWhenUsed/>
    <w:rsid w:val="00CD2DED"/>
  </w:style>
  <w:style w:type="table" w:customStyle="1" w:styleId="Koordinatnamreatabele3">
    <w:name w:val="Koordinatna mreža tabele3"/>
    <w:basedOn w:val="Normalnatabela"/>
    <w:next w:val="Koordinatnamreatabele"/>
    <w:uiPriority w:val="39"/>
    <w:rsid w:val="00CD2DE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
    <w:name w:val="Koordinatna mreža tabele12"/>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CD2DED"/>
    <w:pPr>
      <w:numPr>
        <w:numId w:val="1"/>
      </w:numPr>
    </w:pPr>
  </w:style>
  <w:style w:type="numbering" w:customStyle="1" w:styleId="Style22">
    <w:name w:val="Style22"/>
    <w:rsid w:val="00CD2DED"/>
    <w:pPr>
      <w:numPr>
        <w:numId w:val="18"/>
      </w:numPr>
    </w:pPr>
  </w:style>
  <w:style w:type="numbering" w:customStyle="1" w:styleId="1111113">
    <w:name w:val="1 / 1.1 / 1.1.13"/>
    <w:basedOn w:val="Bezliste"/>
    <w:next w:val="111111"/>
    <w:semiHidden/>
    <w:unhideWhenUsed/>
    <w:rsid w:val="00CD2DED"/>
    <w:pPr>
      <w:numPr>
        <w:numId w:val="19"/>
      </w:numPr>
    </w:pPr>
  </w:style>
  <w:style w:type="paragraph" w:styleId="Korektura">
    <w:name w:val="Revision"/>
    <w:hidden/>
    <w:uiPriority w:val="99"/>
    <w:semiHidden/>
    <w:rsid w:val="002700F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61023520">
      <w:bodyDiv w:val="1"/>
      <w:marLeft w:val="0"/>
      <w:marRight w:val="0"/>
      <w:marTop w:val="0"/>
      <w:marBottom w:val="0"/>
      <w:divBdr>
        <w:top w:val="none" w:sz="0" w:space="0" w:color="auto"/>
        <w:left w:val="none" w:sz="0" w:space="0" w:color="auto"/>
        <w:bottom w:val="none" w:sz="0" w:space="0" w:color="auto"/>
        <w:right w:val="none" w:sz="0" w:space="0" w:color="auto"/>
      </w:divBdr>
    </w:div>
    <w:div w:id="61804801">
      <w:bodyDiv w:val="1"/>
      <w:marLeft w:val="0"/>
      <w:marRight w:val="0"/>
      <w:marTop w:val="0"/>
      <w:marBottom w:val="0"/>
      <w:divBdr>
        <w:top w:val="none" w:sz="0" w:space="0" w:color="auto"/>
        <w:left w:val="none" w:sz="0" w:space="0" w:color="auto"/>
        <w:bottom w:val="none" w:sz="0" w:space="0" w:color="auto"/>
        <w:right w:val="none" w:sz="0" w:space="0" w:color="auto"/>
      </w:divBdr>
    </w:div>
    <w:div w:id="102649096">
      <w:bodyDiv w:val="1"/>
      <w:marLeft w:val="0"/>
      <w:marRight w:val="0"/>
      <w:marTop w:val="0"/>
      <w:marBottom w:val="0"/>
      <w:divBdr>
        <w:top w:val="none" w:sz="0" w:space="0" w:color="auto"/>
        <w:left w:val="none" w:sz="0" w:space="0" w:color="auto"/>
        <w:bottom w:val="none" w:sz="0" w:space="0" w:color="auto"/>
        <w:right w:val="none" w:sz="0" w:space="0" w:color="auto"/>
      </w:divBdr>
    </w:div>
    <w:div w:id="483469616">
      <w:bodyDiv w:val="1"/>
      <w:marLeft w:val="0"/>
      <w:marRight w:val="0"/>
      <w:marTop w:val="0"/>
      <w:marBottom w:val="0"/>
      <w:divBdr>
        <w:top w:val="none" w:sz="0" w:space="0" w:color="auto"/>
        <w:left w:val="none" w:sz="0" w:space="0" w:color="auto"/>
        <w:bottom w:val="none" w:sz="0" w:space="0" w:color="auto"/>
        <w:right w:val="none" w:sz="0" w:space="0" w:color="auto"/>
      </w:divBdr>
    </w:div>
    <w:div w:id="593975657">
      <w:bodyDiv w:val="1"/>
      <w:marLeft w:val="0"/>
      <w:marRight w:val="0"/>
      <w:marTop w:val="0"/>
      <w:marBottom w:val="0"/>
      <w:divBdr>
        <w:top w:val="none" w:sz="0" w:space="0" w:color="auto"/>
        <w:left w:val="none" w:sz="0" w:space="0" w:color="auto"/>
        <w:bottom w:val="none" w:sz="0" w:space="0" w:color="auto"/>
        <w:right w:val="none" w:sz="0" w:space="0" w:color="auto"/>
      </w:divBdr>
    </w:div>
    <w:div w:id="1003626133">
      <w:bodyDiv w:val="1"/>
      <w:marLeft w:val="0"/>
      <w:marRight w:val="0"/>
      <w:marTop w:val="0"/>
      <w:marBottom w:val="0"/>
      <w:divBdr>
        <w:top w:val="none" w:sz="0" w:space="0" w:color="auto"/>
        <w:left w:val="none" w:sz="0" w:space="0" w:color="auto"/>
        <w:bottom w:val="none" w:sz="0" w:space="0" w:color="auto"/>
        <w:right w:val="none" w:sz="0" w:space="0" w:color="auto"/>
      </w:divBdr>
    </w:div>
    <w:div w:id="1029834390">
      <w:bodyDiv w:val="1"/>
      <w:marLeft w:val="0"/>
      <w:marRight w:val="0"/>
      <w:marTop w:val="0"/>
      <w:marBottom w:val="0"/>
      <w:divBdr>
        <w:top w:val="none" w:sz="0" w:space="0" w:color="auto"/>
        <w:left w:val="none" w:sz="0" w:space="0" w:color="auto"/>
        <w:bottom w:val="none" w:sz="0" w:space="0" w:color="auto"/>
        <w:right w:val="none" w:sz="0" w:space="0" w:color="auto"/>
      </w:divBdr>
    </w:div>
    <w:div w:id="1294287784">
      <w:bodyDiv w:val="1"/>
      <w:marLeft w:val="0"/>
      <w:marRight w:val="0"/>
      <w:marTop w:val="0"/>
      <w:marBottom w:val="0"/>
      <w:divBdr>
        <w:top w:val="none" w:sz="0" w:space="0" w:color="auto"/>
        <w:left w:val="none" w:sz="0" w:space="0" w:color="auto"/>
        <w:bottom w:val="none" w:sz="0" w:space="0" w:color="auto"/>
        <w:right w:val="none" w:sz="0" w:space="0" w:color="auto"/>
      </w:divBdr>
    </w:div>
    <w:div w:id="1300300074">
      <w:bodyDiv w:val="1"/>
      <w:marLeft w:val="0"/>
      <w:marRight w:val="0"/>
      <w:marTop w:val="0"/>
      <w:marBottom w:val="0"/>
      <w:divBdr>
        <w:top w:val="none" w:sz="0" w:space="0" w:color="auto"/>
        <w:left w:val="none" w:sz="0" w:space="0" w:color="auto"/>
        <w:bottom w:val="none" w:sz="0" w:space="0" w:color="auto"/>
        <w:right w:val="none" w:sz="0" w:space="0" w:color="auto"/>
      </w:divBdr>
    </w:div>
    <w:div w:id="1427577449">
      <w:bodyDiv w:val="1"/>
      <w:marLeft w:val="0"/>
      <w:marRight w:val="0"/>
      <w:marTop w:val="0"/>
      <w:marBottom w:val="0"/>
      <w:divBdr>
        <w:top w:val="none" w:sz="0" w:space="0" w:color="auto"/>
        <w:left w:val="none" w:sz="0" w:space="0" w:color="auto"/>
        <w:bottom w:val="none" w:sz="0" w:space="0" w:color="auto"/>
        <w:right w:val="none" w:sz="0" w:space="0" w:color="auto"/>
      </w:divBdr>
    </w:div>
    <w:div w:id="1478767843">
      <w:bodyDiv w:val="1"/>
      <w:marLeft w:val="0"/>
      <w:marRight w:val="0"/>
      <w:marTop w:val="0"/>
      <w:marBottom w:val="0"/>
      <w:divBdr>
        <w:top w:val="none" w:sz="0" w:space="0" w:color="auto"/>
        <w:left w:val="none" w:sz="0" w:space="0" w:color="auto"/>
        <w:bottom w:val="none" w:sz="0" w:space="0" w:color="auto"/>
        <w:right w:val="none" w:sz="0" w:space="0" w:color="auto"/>
      </w:divBdr>
    </w:div>
    <w:div w:id="1720666548">
      <w:bodyDiv w:val="1"/>
      <w:marLeft w:val="0"/>
      <w:marRight w:val="0"/>
      <w:marTop w:val="0"/>
      <w:marBottom w:val="0"/>
      <w:divBdr>
        <w:top w:val="none" w:sz="0" w:space="0" w:color="auto"/>
        <w:left w:val="none" w:sz="0" w:space="0" w:color="auto"/>
        <w:bottom w:val="none" w:sz="0" w:space="0" w:color="auto"/>
        <w:right w:val="none" w:sz="0" w:space="0" w:color="auto"/>
      </w:divBdr>
    </w:div>
    <w:div w:id="1735005368">
      <w:bodyDiv w:val="1"/>
      <w:marLeft w:val="0"/>
      <w:marRight w:val="0"/>
      <w:marTop w:val="0"/>
      <w:marBottom w:val="0"/>
      <w:divBdr>
        <w:top w:val="none" w:sz="0" w:space="0" w:color="auto"/>
        <w:left w:val="none" w:sz="0" w:space="0" w:color="auto"/>
        <w:bottom w:val="none" w:sz="0" w:space="0" w:color="auto"/>
        <w:right w:val="none" w:sz="0" w:space="0" w:color="auto"/>
      </w:divBdr>
    </w:div>
    <w:div w:id="1900938390">
      <w:bodyDiv w:val="1"/>
      <w:marLeft w:val="0"/>
      <w:marRight w:val="0"/>
      <w:marTop w:val="0"/>
      <w:marBottom w:val="0"/>
      <w:divBdr>
        <w:top w:val="none" w:sz="0" w:space="0" w:color="auto"/>
        <w:left w:val="none" w:sz="0" w:space="0" w:color="auto"/>
        <w:bottom w:val="none" w:sz="0" w:space="0" w:color="auto"/>
        <w:right w:val="none" w:sz="0" w:space="0" w:color="auto"/>
      </w:divBdr>
    </w:div>
    <w:div w:id="205646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cisionroller.com/tk-582c-for-kyocera/details_pn_67367.html" TargetMode="External"/><Relationship Id="rId18" Type="http://schemas.openxmlformats.org/officeDocument/2006/relationships/hyperlink" Target="http://www.&#1082;jn.gov.rs" TargetMode="External"/><Relationship Id="rId26" Type="http://schemas.openxmlformats.org/officeDocument/2006/relationships/hyperlink" Target="http://www.precisionroller.com/tk-582k-for-kyocera/details_pn_67363.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precisionroller.com/tk-582m-for-kyocera/details_pn_67364.html" TargetMode="External"/><Relationship Id="rId17" Type="http://schemas.openxmlformats.org/officeDocument/2006/relationships/hyperlink" Target="mailto:suzana.slavkovic@jugoistok.com" TargetMode="External"/><Relationship Id="rId25" Type="http://schemas.openxmlformats.org/officeDocument/2006/relationships/hyperlink" Target="http://www.precisionroller.com/tk-582c-for-kyocera/details_pn_67367.html" TargetMode="External"/><Relationship Id="rId2" Type="http://schemas.openxmlformats.org/officeDocument/2006/relationships/numbering" Target="numbering.xml"/><Relationship Id="rId16" Type="http://schemas.openxmlformats.org/officeDocument/2006/relationships/hyperlink" Target="http://www.apr.gov.rs" TargetMode="External"/><Relationship Id="rId20" Type="http://schemas.openxmlformats.org/officeDocument/2006/relationships/footer" Target="footer1.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zana.slavkovic@jugoistok.com" TargetMode="External"/><Relationship Id="rId24" Type="http://schemas.openxmlformats.org/officeDocument/2006/relationships/hyperlink" Target="http://www.precisionroller.com/tk-582m-for-kyocera/details_pn_67364.html" TargetMode="External"/><Relationship Id="rId5" Type="http://schemas.openxmlformats.org/officeDocument/2006/relationships/settings" Target="settings.xml"/><Relationship Id="rId15" Type="http://schemas.openxmlformats.org/officeDocument/2006/relationships/hyperlink" Target="http://www.apr.gov.rs"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www.eps.rs/" TargetMode="External"/><Relationship Id="rId19" Type="http://schemas.openxmlformats.org/officeDocument/2006/relationships/header" Target="header1.xm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ecisionroller.com/tk-582k-for-kyocera/details_pn_67363.html"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48FEB-1560-4FA3-9A1B-3682406A19D5}"/>
</file>

<file path=customXml/itemProps2.xml><?xml version="1.0" encoding="utf-8"?>
<ds:datastoreItem xmlns:ds="http://schemas.openxmlformats.org/officeDocument/2006/customXml" ds:itemID="{6A2E61B9-E0DF-479F-92E2-C3078C127CBE}"/>
</file>

<file path=customXml/itemProps3.xml><?xml version="1.0" encoding="utf-8"?>
<ds:datastoreItem xmlns:ds="http://schemas.openxmlformats.org/officeDocument/2006/customXml" ds:itemID="{F4A863AC-11D1-43F0-99C2-550A7786B7B5}"/>
</file>

<file path=customXml/itemProps4.xml><?xml version="1.0" encoding="utf-8"?>
<ds:datastoreItem xmlns:ds="http://schemas.openxmlformats.org/officeDocument/2006/customXml" ds:itemID="{97BAB059-DE7F-424D-845D-DCCFBBA98C25}"/>
</file>

<file path=docProps/app.xml><?xml version="1.0" encoding="utf-8"?>
<Properties xmlns="http://schemas.openxmlformats.org/officeDocument/2006/extended-properties" xmlns:vt="http://schemas.openxmlformats.org/officeDocument/2006/docPropsVTypes">
  <Template>Normal</Template>
  <TotalTime>428</TotalTime>
  <Pages>265</Pages>
  <Words>59132</Words>
  <Characters>337058</Characters>
  <Application>Microsoft Office Word</Application>
  <DocSecurity>0</DocSecurity>
  <Lines>2808</Lines>
  <Paragraphs>790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KD 08/15 SS</vt:lpstr>
      <vt:lpstr>KD 08/15 SS</vt:lpstr>
    </vt:vector>
  </TitlesOfParts>
  <Company>HP</Company>
  <LinksUpToDate>false</LinksUpToDate>
  <CharactersWithSpaces>395400</CharactersWithSpaces>
  <SharedDoc>false</SharedDoc>
  <HLinks>
    <vt:vector size="72" baseType="variant">
      <vt:variant>
        <vt:i4>2293862</vt:i4>
      </vt:variant>
      <vt:variant>
        <vt:i4>33</vt:i4>
      </vt:variant>
      <vt:variant>
        <vt:i4>0</vt:i4>
      </vt:variant>
      <vt:variant>
        <vt:i4>5</vt:i4>
      </vt:variant>
      <vt:variant>
        <vt:lpwstr>http://www.precisionroller.com/tk-582k-for-kyocera/details_pn_67363.html</vt:lpwstr>
      </vt:variant>
      <vt:variant>
        <vt:lpwstr/>
      </vt:variant>
      <vt:variant>
        <vt:i4>2818146</vt:i4>
      </vt:variant>
      <vt:variant>
        <vt:i4>30</vt:i4>
      </vt:variant>
      <vt:variant>
        <vt:i4>0</vt:i4>
      </vt:variant>
      <vt:variant>
        <vt:i4>5</vt:i4>
      </vt:variant>
      <vt:variant>
        <vt:lpwstr>http://www.precisionroller.com/tk-582c-for-kyocera/details_pn_67367.html</vt:lpwstr>
      </vt:variant>
      <vt:variant>
        <vt:lpwstr/>
      </vt:variant>
      <vt:variant>
        <vt:i4>2424929</vt:i4>
      </vt:variant>
      <vt:variant>
        <vt:i4>27</vt:i4>
      </vt:variant>
      <vt:variant>
        <vt:i4>0</vt:i4>
      </vt:variant>
      <vt:variant>
        <vt:i4>5</vt:i4>
      </vt:variant>
      <vt:variant>
        <vt:lpwstr>http://www.precisionroller.com/tk-582m-for-kyocera/details_pn_67364.html</vt:lpwstr>
      </vt:variant>
      <vt:variant>
        <vt:lpwstr/>
      </vt:variant>
      <vt:variant>
        <vt:i4>70451238</vt:i4>
      </vt:variant>
      <vt:variant>
        <vt:i4>24</vt:i4>
      </vt:variant>
      <vt:variant>
        <vt:i4>0</vt:i4>
      </vt:variant>
      <vt:variant>
        <vt:i4>5</vt:i4>
      </vt:variant>
      <vt:variant>
        <vt:lpwstr>http://www.кjn.gov.rs/</vt:lpwstr>
      </vt:variant>
      <vt:variant>
        <vt:lpwstr/>
      </vt:variant>
      <vt:variant>
        <vt:i4>3145803</vt:i4>
      </vt:variant>
      <vt:variant>
        <vt:i4>21</vt:i4>
      </vt:variant>
      <vt:variant>
        <vt:i4>0</vt:i4>
      </vt:variant>
      <vt:variant>
        <vt:i4>5</vt:i4>
      </vt:variant>
      <vt:variant>
        <vt:lpwstr>mailto:suzana.slavkovic@jugoistok.com</vt:lpwstr>
      </vt:variant>
      <vt:variant>
        <vt:lpwstr/>
      </vt:variant>
      <vt:variant>
        <vt:i4>7602236</vt:i4>
      </vt:variant>
      <vt:variant>
        <vt:i4>18</vt:i4>
      </vt:variant>
      <vt:variant>
        <vt:i4>0</vt:i4>
      </vt:variant>
      <vt:variant>
        <vt:i4>5</vt:i4>
      </vt:variant>
      <vt:variant>
        <vt:lpwstr>http://www.apr.gov.rs/</vt:lpwstr>
      </vt:variant>
      <vt:variant>
        <vt:lpwstr/>
      </vt:variant>
      <vt:variant>
        <vt:i4>7602236</vt:i4>
      </vt:variant>
      <vt:variant>
        <vt:i4>15</vt:i4>
      </vt:variant>
      <vt:variant>
        <vt:i4>0</vt:i4>
      </vt:variant>
      <vt:variant>
        <vt:i4>5</vt:i4>
      </vt:variant>
      <vt:variant>
        <vt:lpwstr>http://www.apr.gov.rs/</vt:lpwstr>
      </vt:variant>
      <vt:variant>
        <vt:lpwstr/>
      </vt:variant>
      <vt:variant>
        <vt:i4>2293862</vt:i4>
      </vt:variant>
      <vt:variant>
        <vt:i4>12</vt:i4>
      </vt:variant>
      <vt:variant>
        <vt:i4>0</vt:i4>
      </vt:variant>
      <vt:variant>
        <vt:i4>5</vt:i4>
      </vt:variant>
      <vt:variant>
        <vt:lpwstr>http://www.precisionroller.com/tk-582k-for-kyocera/details_pn_67363.html</vt:lpwstr>
      </vt:variant>
      <vt:variant>
        <vt:lpwstr/>
      </vt:variant>
      <vt:variant>
        <vt:i4>2818146</vt:i4>
      </vt:variant>
      <vt:variant>
        <vt:i4>9</vt:i4>
      </vt:variant>
      <vt:variant>
        <vt:i4>0</vt:i4>
      </vt:variant>
      <vt:variant>
        <vt:i4>5</vt:i4>
      </vt:variant>
      <vt:variant>
        <vt:lpwstr>http://www.precisionroller.com/tk-582c-for-kyocera/details_pn_67367.html</vt:lpwstr>
      </vt:variant>
      <vt:variant>
        <vt:lpwstr/>
      </vt:variant>
      <vt:variant>
        <vt:i4>2424929</vt:i4>
      </vt:variant>
      <vt:variant>
        <vt:i4>6</vt:i4>
      </vt:variant>
      <vt:variant>
        <vt:i4>0</vt:i4>
      </vt:variant>
      <vt:variant>
        <vt:i4>5</vt:i4>
      </vt:variant>
      <vt:variant>
        <vt:lpwstr>http://www.precisionroller.com/tk-582m-for-kyocera/details_pn_67364.html</vt:lpwstr>
      </vt:variant>
      <vt:variant>
        <vt:lpwstr/>
      </vt:variant>
      <vt:variant>
        <vt:i4>3145803</vt:i4>
      </vt:variant>
      <vt:variant>
        <vt:i4>3</vt:i4>
      </vt:variant>
      <vt:variant>
        <vt:i4>0</vt:i4>
      </vt:variant>
      <vt:variant>
        <vt:i4>5</vt:i4>
      </vt:variant>
      <vt:variant>
        <vt:lpwstr>mailto:suzana.slavkovic@jugoistok.com</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1</cp:lastModifiedBy>
  <cp:revision>48</cp:revision>
  <cp:lastPrinted>2017-05-23T10:48:00Z</cp:lastPrinted>
  <dcterms:created xsi:type="dcterms:W3CDTF">2017-05-04T09:43:00Z</dcterms:created>
  <dcterms:modified xsi:type="dcterms:W3CDTF">2017-05-23T11:26:00Z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